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367D3F14" w:rsidR="00593D04" w:rsidRDefault="002954B5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C5321C">
        <w:rPr>
          <w:sz w:val="40"/>
          <w:szCs w:val="40"/>
        </w:rPr>
        <w:t xml:space="preserve">Lab </w:t>
      </w:r>
      <w:r w:rsidR="00DC2A9E">
        <w:rPr>
          <w:rFonts w:hint="eastAsia"/>
          <w:sz w:val="40"/>
          <w:szCs w:val="40"/>
        </w:rPr>
        <w:t>5</w:t>
      </w:r>
      <w:r w:rsidRPr="00C5321C">
        <w:rPr>
          <w:sz w:val="40"/>
          <w:szCs w:val="40"/>
        </w:rPr>
        <w:t>: Finite State Machines</w:t>
      </w:r>
    </w:p>
    <w:p w14:paraId="0952E4BA" w14:textId="4C1D62A0" w:rsidR="0089206A" w:rsidRDefault="0089206A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F8366F">
        <w:rPr>
          <w:rFonts w:cstheme="minorHAnsi"/>
          <w:szCs w:val="24"/>
        </w:rPr>
        <w:t xml:space="preserve">Group </w:t>
      </w:r>
      <w:proofErr w:type="gramStart"/>
      <w:r w:rsidRPr="00F8366F">
        <w:rPr>
          <w:rFonts w:cstheme="minorHAnsi"/>
          <w:szCs w:val="24"/>
        </w:rPr>
        <w:t>3 :</w:t>
      </w:r>
      <w:proofErr w:type="gramEnd"/>
      <w:r w:rsidRPr="00F8366F">
        <w:rPr>
          <w:rFonts w:cstheme="minorHAnsi"/>
          <w:szCs w:val="24"/>
        </w:rPr>
        <w:t xml:space="preserve"> 109060013</w:t>
      </w:r>
      <w:r w:rsidRPr="00F8366F">
        <w:rPr>
          <w:rFonts w:cstheme="minorHAnsi"/>
          <w:szCs w:val="24"/>
        </w:rPr>
        <w:t>張芯瑜</w:t>
      </w:r>
      <w:r w:rsidRPr="00F8366F">
        <w:rPr>
          <w:rFonts w:cstheme="minorHAnsi"/>
          <w:szCs w:val="24"/>
        </w:rPr>
        <w:t xml:space="preserve">  </w:t>
      </w:r>
      <w:r w:rsidRPr="00F8366F">
        <w:rPr>
          <w:rFonts w:cstheme="minorHAnsi"/>
          <w:color w:val="333333"/>
          <w:szCs w:val="24"/>
          <w:shd w:val="clear" w:color="auto" w:fill="FFFFFF"/>
        </w:rPr>
        <w:t xml:space="preserve">109062328 </w:t>
      </w:r>
      <w:r w:rsidRPr="00F8366F">
        <w:rPr>
          <w:rFonts w:cstheme="minorHAnsi"/>
          <w:color w:val="333333"/>
          <w:szCs w:val="24"/>
          <w:shd w:val="clear" w:color="auto" w:fill="FFFFFF"/>
        </w:rPr>
        <w:t>吳邦寧</w:t>
      </w:r>
    </w:p>
    <w:p w14:paraId="2F5A2159" w14:textId="29117AD9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Design Explanation</w:t>
      </w:r>
    </w:p>
    <w:p w14:paraId="54A21263" w14:textId="3D54AEDC" w:rsidR="00155801" w:rsidRDefault="00155801" w:rsidP="002E3AE8">
      <w:pPr>
        <w:pStyle w:val="Heading2"/>
        <w:numPr>
          <w:ilvl w:val="0"/>
          <w:numId w:val="25"/>
        </w:numPr>
        <w:jc w:val="both"/>
      </w:pPr>
      <w:r>
        <w:t>Content-addressable memory</w:t>
      </w:r>
    </w:p>
    <w:p w14:paraId="74C4F6D3" w14:textId="3EEC45C2" w:rsidR="00E41B50" w:rsidRPr="00E41B50" w:rsidRDefault="00E41B50" w:rsidP="00B77A5C">
      <w:pPr>
        <w:pStyle w:val="ListParagraph"/>
        <w:numPr>
          <w:ilvl w:val="0"/>
          <w:numId w:val="28"/>
        </w:numPr>
        <w:jc w:val="both"/>
      </w:pPr>
      <w:r>
        <w:rPr>
          <w:rFonts w:hint="eastAsia"/>
        </w:rPr>
        <w:t>設計說明：</w:t>
      </w:r>
    </w:p>
    <w:p w14:paraId="718363D2" w14:textId="5CBA7369" w:rsidR="00A3221E" w:rsidRDefault="00231E19" w:rsidP="002E3AE8">
      <w:pPr>
        <w:ind w:left="480" w:firstLine="150"/>
        <w:jc w:val="both"/>
      </w:pPr>
      <w:r>
        <w:rPr>
          <w:rFonts w:hint="eastAsia"/>
        </w:rPr>
        <w:t>利用</w:t>
      </w:r>
      <w:r>
        <w:rPr>
          <w:rFonts w:hint="eastAsia"/>
        </w:rPr>
        <w:t>reg</w:t>
      </w:r>
      <w:r w:rsidR="003D0617">
        <w:rPr>
          <w:rFonts w:hint="eastAsia"/>
        </w:rPr>
        <w:t>i</w:t>
      </w:r>
      <w:r>
        <w:rPr>
          <w:rFonts w:hint="eastAsia"/>
        </w:rPr>
        <w:t>ster</w:t>
      </w:r>
      <w:r>
        <w:rPr>
          <w:rFonts w:hint="eastAsia"/>
        </w:rPr>
        <w:t>創造一個可存放</w:t>
      </w:r>
      <w:r>
        <w:rPr>
          <w:rFonts w:hint="eastAsia"/>
        </w:rPr>
        <w:t>16</w:t>
      </w:r>
      <w:r>
        <w:rPr>
          <w:rFonts w:hint="eastAsia"/>
        </w:rPr>
        <w:t>個</w:t>
      </w:r>
      <w:r>
        <w:rPr>
          <w:rFonts w:hint="eastAsia"/>
        </w:rPr>
        <w:t>8 bit</w:t>
      </w:r>
      <w:r w:rsidR="00FD122A">
        <w:rPr>
          <w:rFonts w:hint="eastAsia"/>
        </w:rPr>
        <w:t>數字的空間</w:t>
      </w:r>
      <w:r w:rsidR="00666117">
        <w:rPr>
          <w:rFonts w:hint="eastAsia"/>
        </w:rPr>
        <w:t>C</w:t>
      </w:r>
      <w:r w:rsidR="00666117">
        <w:t>AM</w:t>
      </w:r>
      <w:r w:rsidR="00A3221E">
        <w:rPr>
          <w:rFonts w:hint="eastAsia"/>
        </w:rPr>
        <w:t>。</w:t>
      </w:r>
    </w:p>
    <w:p w14:paraId="0192BEFB" w14:textId="367B531B" w:rsidR="007C5262" w:rsidRDefault="00A3221E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1</w:t>
      </w:r>
      <w:r>
        <w:rPr>
          <w:rFonts w:hint="eastAsia"/>
        </w:rPr>
        <w:t>時，我們由存放位置序號較大的，</w:t>
      </w:r>
      <w:r w:rsidR="00666117">
        <w:rPr>
          <w:rFonts w:hint="eastAsia"/>
        </w:rPr>
        <w:t>也就是</w:t>
      </w:r>
      <w:r w:rsidR="00666117">
        <w:rPr>
          <w:rFonts w:hint="eastAsia"/>
        </w:rPr>
        <w:t>C</w:t>
      </w:r>
      <w:r w:rsidR="00666117">
        <w:t>AM</w:t>
      </w:r>
      <w:r w:rsidR="00666117">
        <w:rPr>
          <w:rFonts w:hint="eastAsia"/>
        </w:rPr>
        <w:t>[</w:t>
      </w:r>
      <w:r w:rsidR="00666117">
        <w:t>4</w:t>
      </w:r>
      <w:proofErr w:type="gramStart"/>
      <w:r w:rsidR="00666117">
        <w:t>’</w:t>
      </w:r>
      <w:proofErr w:type="gramEnd"/>
      <w:r w:rsidR="00666117">
        <w:t>b1111</w:t>
      </w:r>
      <w:r w:rsidR="00666117">
        <w:rPr>
          <w:rFonts w:hint="eastAsia"/>
        </w:rPr>
        <w:t>]</w:t>
      </w:r>
      <w:r w:rsidR="00666117" w:rsidRPr="00666117">
        <w:rPr>
          <w:rFonts w:hint="eastAsia"/>
        </w:rPr>
        <w:t xml:space="preserve"> </w:t>
      </w:r>
      <w:r w:rsidR="00666117">
        <w:rPr>
          <w:rFonts w:hint="eastAsia"/>
        </w:rPr>
        <w:t>開始找起，</w:t>
      </w:r>
      <w:r w:rsidR="00BD169F">
        <w:rPr>
          <w:rFonts w:hint="eastAsia"/>
        </w:rPr>
        <w:t>整個運算</w:t>
      </w:r>
      <w:r w:rsidR="00B27FAB">
        <w:rPr>
          <w:rFonts w:hint="eastAsia"/>
        </w:rPr>
        <w:t>利用</w:t>
      </w:r>
      <w:r w:rsidR="00B27FAB">
        <w:rPr>
          <w:rFonts w:hint="eastAsia"/>
        </w:rPr>
        <w:t>if else</w:t>
      </w:r>
      <w:r w:rsidR="00B27FAB">
        <w:rPr>
          <w:rFonts w:hint="eastAsia"/>
        </w:rPr>
        <w:t>判斷</w:t>
      </w:r>
      <w:r w:rsidR="00BD169F">
        <w:rPr>
          <w:rFonts w:hint="eastAsia"/>
        </w:rPr>
        <w:t>。</w:t>
      </w:r>
      <w:r>
        <w:rPr>
          <w:rFonts w:hint="eastAsia"/>
        </w:rPr>
        <w:t>若有</w:t>
      </w:r>
      <w:r w:rsidR="00666117">
        <w:rPr>
          <w:rFonts w:hint="eastAsia"/>
        </w:rPr>
        <w:t>存放的數字與</w:t>
      </w:r>
      <w:r w:rsidR="00666117">
        <w:rPr>
          <w:rFonts w:hint="eastAsia"/>
        </w:rPr>
        <w:t>din</w:t>
      </w:r>
      <w:r w:rsidR="00666117">
        <w:rPr>
          <w:rFonts w:hint="eastAsia"/>
        </w:rPr>
        <w:t>相同，則</w:t>
      </w:r>
      <w:r w:rsidR="009E04B0">
        <w:rPr>
          <w:rFonts w:hint="eastAsia"/>
        </w:rPr>
        <w:t>將下一個</w:t>
      </w:r>
      <w:r w:rsidR="009E04B0">
        <w:rPr>
          <w:rFonts w:hint="eastAsia"/>
        </w:rPr>
        <w:t>clock</w:t>
      </w:r>
      <w:r w:rsidR="009E04B0">
        <w:rPr>
          <w:rFonts w:hint="eastAsia"/>
        </w:rPr>
        <w:t>的</w:t>
      </w:r>
      <w:proofErr w:type="spellStart"/>
      <w:r w:rsidR="009E04B0">
        <w:rPr>
          <w:rFonts w:hint="eastAsia"/>
        </w:rPr>
        <w:t>dout</w:t>
      </w:r>
      <w:proofErr w:type="spellEnd"/>
      <w:r w:rsidR="009E04B0">
        <w:rPr>
          <w:rFonts w:hint="eastAsia"/>
        </w:rPr>
        <w:t>設為該數字存放位置，</w:t>
      </w:r>
      <w:r w:rsidR="00B27FAB">
        <w:rPr>
          <w:rFonts w:hint="eastAsia"/>
        </w:rPr>
        <w:t>且</w:t>
      </w:r>
      <w:r w:rsidR="00B27FAB">
        <w:rPr>
          <w:rFonts w:hint="eastAsia"/>
        </w:rPr>
        <w:t>hit</w:t>
      </w:r>
      <w:r w:rsidR="00B27FAB">
        <w:rPr>
          <w:rFonts w:hint="eastAsia"/>
        </w:rPr>
        <w:t>設為</w:t>
      </w:r>
      <w:r w:rsidR="00B27FAB">
        <w:rPr>
          <w:rFonts w:hint="eastAsia"/>
        </w:rPr>
        <w:t>1</w:t>
      </w:r>
      <w:r w:rsidR="00BD169F">
        <w:rPr>
          <w:rFonts w:hint="eastAsia"/>
        </w:rPr>
        <w:t>。若有兩位置皆存放與</w:t>
      </w:r>
      <w:r w:rsidR="00BD169F">
        <w:rPr>
          <w:rFonts w:hint="eastAsia"/>
        </w:rPr>
        <w:t>din</w:t>
      </w:r>
      <w:r w:rsidR="00BD169F">
        <w:rPr>
          <w:rFonts w:hint="eastAsia"/>
        </w:rPr>
        <w:t>相同的值，會因為</w:t>
      </w:r>
      <w:r w:rsidR="005C32C4">
        <w:rPr>
          <w:rFonts w:hint="eastAsia"/>
        </w:rPr>
        <w:t>先後順序而選擇位置序號較大的作為輸出。當跑完整</w:t>
      </w:r>
      <w:proofErr w:type="gramStart"/>
      <w:r w:rsidR="005C32C4">
        <w:rPr>
          <w:rFonts w:hint="eastAsia"/>
        </w:rPr>
        <w:t>個</w:t>
      </w:r>
      <w:proofErr w:type="gramEnd"/>
      <w:r w:rsidR="005C32C4">
        <w:rPr>
          <w:rFonts w:hint="eastAsia"/>
        </w:rPr>
        <w:t>CAM</w:t>
      </w:r>
      <w:r w:rsidR="005C32C4">
        <w:rPr>
          <w:rFonts w:hint="eastAsia"/>
        </w:rPr>
        <w:t>仍然沒找到與</w:t>
      </w:r>
      <w:r w:rsidR="005C32C4">
        <w:rPr>
          <w:rFonts w:hint="eastAsia"/>
        </w:rPr>
        <w:t>din</w:t>
      </w:r>
      <w:r w:rsidR="005C32C4">
        <w:rPr>
          <w:rFonts w:hint="eastAsia"/>
        </w:rPr>
        <w:t>相同的值時，則輸出</w:t>
      </w:r>
      <w:proofErr w:type="spellStart"/>
      <w:r w:rsidR="005C32C4">
        <w:rPr>
          <w:rFonts w:hint="eastAsia"/>
        </w:rPr>
        <w:t>dout</w:t>
      </w:r>
      <w:proofErr w:type="spellEnd"/>
      <w:r w:rsidR="005C32C4">
        <w:rPr>
          <w:rFonts w:hint="eastAsia"/>
        </w:rPr>
        <w:t xml:space="preserve"> = 0 </w:t>
      </w:r>
      <w:r w:rsidR="005C32C4">
        <w:rPr>
          <w:rFonts w:hint="eastAsia"/>
        </w:rPr>
        <w:t>和</w:t>
      </w:r>
      <w:r w:rsidR="005C32C4">
        <w:rPr>
          <w:rFonts w:hint="eastAsia"/>
        </w:rPr>
        <w:t xml:space="preserve"> hit = 0</w:t>
      </w:r>
      <w:r w:rsidR="005C32C4">
        <w:rPr>
          <w:rFonts w:hint="eastAsia"/>
        </w:rPr>
        <w:t>。</w:t>
      </w:r>
    </w:p>
    <w:p w14:paraId="34300C20" w14:textId="2302D226" w:rsidR="005C32C4" w:rsidRDefault="005C32C4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時，</w:t>
      </w:r>
      <w:r w:rsidR="00995CD6">
        <w:rPr>
          <w:rFonts w:hint="eastAsia"/>
        </w:rPr>
        <w:t>將</w:t>
      </w:r>
      <w:r w:rsidR="00995CD6">
        <w:rPr>
          <w:rFonts w:hint="eastAsia"/>
        </w:rPr>
        <w:t>din</w:t>
      </w:r>
      <w:r w:rsidR="00995CD6">
        <w:rPr>
          <w:rFonts w:hint="eastAsia"/>
        </w:rPr>
        <w:t>值在下一個</w:t>
      </w:r>
      <w:r w:rsidR="00995CD6">
        <w:rPr>
          <w:rFonts w:hint="eastAsia"/>
        </w:rPr>
        <w:t>clock</w:t>
      </w:r>
      <w:r w:rsidR="00995CD6">
        <w:rPr>
          <w:rFonts w:hint="eastAsia"/>
        </w:rPr>
        <w:t>時存入</w:t>
      </w:r>
      <w:r w:rsidR="00995CD6">
        <w:rPr>
          <w:rFonts w:hint="eastAsia"/>
        </w:rPr>
        <w:t>CAM</w:t>
      </w:r>
      <w:r w:rsidR="00995CD6">
        <w:rPr>
          <w:rFonts w:hint="eastAsia"/>
        </w:rPr>
        <w:t>的第</w:t>
      </w:r>
      <w:proofErr w:type="spellStart"/>
      <w:r w:rsidR="00995CD6">
        <w:rPr>
          <w:rFonts w:hint="eastAsia"/>
        </w:rPr>
        <w:t>addr</w:t>
      </w:r>
      <w:proofErr w:type="spellEnd"/>
      <w:proofErr w:type="gramStart"/>
      <w:r w:rsidR="00995CD6">
        <w:rPr>
          <w:rFonts w:hint="eastAsia"/>
        </w:rPr>
        <w:t>個</w:t>
      </w:r>
      <w:proofErr w:type="gramEnd"/>
      <w:r w:rsidR="00995CD6">
        <w:rPr>
          <w:rFonts w:hint="eastAsia"/>
        </w:rPr>
        <w:t>位置。</w:t>
      </w:r>
    </w:p>
    <w:p w14:paraId="3E44AE9B" w14:textId="0A2EDECF" w:rsidR="00995CD6" w:rsidRDefault="00995CD6" w:rsidP="002E3AE8">
      <w:pPr>
        <w:ind w:left="480" w:firstLine="150"/>
        <w:jc w:val="both"/>
      </w:pPr>
      <w:r>
        <w:rPr>
          <w:rFonts w:hint="eastAsia"/>
        </w:rPr>
        <w:t>當</w:t>
      </w:r>
      <w:r>
        <w:rPr>
          <w:rFonts w:hint="eastAsia"/>
        </w:rPr>
        <w:t xml:space="preserve">ren </w:t>
      </w:r>
      <w:r>
        <w:t>= 0</w:t>
      </w:r>
      <w:r>
        <w:rPr>
          <w:rFonts w:hint="eastAsia"/>
        </w:rPr>
        <w:t>且</w:t>
      </w:r>
      <w:r>
        <w:rPr>
          <w:rFonts w:hint="eastAsia"/>
        </w:rPr>
        <w:t xml:space="preserve"> wen = 0</w:t>
      </w:r>
      <w:r>
        <w:rPr>
          <w:rFonts w:hint="eastAsia"/>
        </w:rPr>
        <w:t>，則輸出</w:t>
      </w:r>
      <w:proofErr w:type="spellStart"/>
      <w:r>
        <w:rPr>
          <w:rFonts w:hint="eastAsia"/>
        </w:rPr>
        <w:t>dout</w:t>
      </w:r>
      <w:proofErr w:type="spellEnd"/>
      <w:r>
        <w:rPr>
          <w:rFonts w:hint="eastAsia"/>
        </w:rPr>
        <w:t xml:space="preserve"> = 0 </w:t>
      </w:r>
      <w:r>
        <w:rPr>
          <w:rFonts w:hint="eastAsia"/>
        </w:rPr>
        <w:t>和</w:t>
      </w:r>
      <w:r>
        <w:rPr>
          <w:rFonts w:hint="eastAsia"/>
        </w:rPr>
        <w:t xml:space="preserve"> hit = 0</w:t>
      </w:r>
      <w:r>
        <w:rPr>
          <w:rFonts w:hint="eastAsia"/>
        </w:rPr>
        <w:t>。</w:t>
      </w:r>
    </w:p>
    <w:p w14:paraId="432669B1" w14:textId="33B17182" w:rsidR="00AA55DF" w:rsidRDefault="00AA55DF" w:rsidP="002E3AE8">
      <w:pPr>
        <w:ind w:left="480" w:firstLine="150"/>
        <w:jc w:val="both"/>
      </w:pPr>
    </w:p>
    <w:p w14:paraId="466789C6" w14:textId="34CE087A" w:rsidR="00D57304" w:rsidRDefault="00D57304" w:rsidP="00D57304">
      <w:pPr>
        <w:pStyle w:val="ListParagraph"/>
        <w:numPr>
          <w:ilvl w:val="0"/>
          <w:numId w:val="28"/>
        </w:numPr>
        <w:jc w:val="both"/>
      </w:pPr>
      <w:r>
        <w:rPr>
          <w:rFonts w:hint="eastAsia"/>
        </w:rPr>
        <w:t>驗證：</w:t>
      </w:r>
    </w:p>
    <w:p w14:paraId="0D1D4753" w14:textId="77777777" w:rsidR="00D57304" w:rsidRDefault="00D57304" w:rsidP="00D57304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3745FF30" w14:textId="77777777" w:rsidR="00D57304" w:rsidRDefault="00D57304" w:rsidP="00D57304">
      <w:pPr>
        <w:ind w:left="480" w:firstLine="480"/>
        <w:jc w:val="both"/>
      </w:pPr>
      <w:r>
        <w:rPr>
          <w:rFonts w:hint="eastAsia"/>
        </w:rPr>
        <w:t>測試以下情況：</w:t>
      </w:r>
    </w:p>
    <w:p w14:paraId="135BAB95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1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，不會寫資料，只會進行讀取。</w:t>
      </w:r>
    </w:p>
    <w:p w14:paraId="3ED2301F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1</w:t>
      </w:r>
      <w:r>
        <w:rPr>
          <w:rFonts w:hint="eastAsia"/>
        </w:rPr>
        <w:t>且</w:t>
      </w:r>
      <w:r>
        <w:rPr>
          <w:rFonts w:hint="eastAsia"/>
        </w:rPr>
        <w:t xml:space="preserve">wen = </w:t>
      </w:r>
      <w:r>
        <w:t>0</w:t>
      </w:r>
      <w:r>
        <w:rPr>
          <w:rFonts w:hint="eastAsia"/>
        </w:rPr>
        <w:t>，讀取資料，且讀不到時將輸出歸零。</w:t>
      </w:r>
    </w:p>
    <w:p w14:paraId="208CE98F" w14:textId="77777777" w:rsidR="00D57304" w:rsidRDefault="00D57304" w:rsidP="00D57304">
      <w:pPr>
        <w:pStyle w:val="ListParagraph"/>
        <w:numPr>
          <w:ilvl w:val="0"/>
          <w:numId w:val="30"/>
        </w:numPr>
        <w:jc w:val="both"/>
      </w:pPr>
      <w: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，將資料寫入正確位置。</w:t>
      </w:r>
    </w:p>
    <w:p w14:paraId="395C69A2" w14:textId="58E8D3B0" w:rsidR="00AA55DF" w:rsidRDefault="00D57304" w:rsidP="00D57304">
      <w:pPr>
        <w:pStyle w:val="ListParagraph"/>
        <w:numPr>
          <w:ilvl w:val="0"/>
          <w:numId w:val="30"/>
        </w:numPr>
        <w:jc w:val="both"/>
      </w:pPr>
      <w:r>
        <w:t>ren = 0</w:t>
      </w:r>
      <w:r>
        <w:rPr>
          <w:rFonts w:hint="eastAsia"/>
        </w:rPr>
        <w:t>且</w:t>
      </w:r>
      <w:r>
        <w:rPr>
          <w:rFonts w:hint="eastAsia"/>
        </w:rPr>
        <w:t xml:space="preserve">wen = </w:t>
      </w:r>
      <w:r>
        <w:t>0</w:t>
      </w:r>
      <w:r>
        <w:rPr>
          <w:rFonts w:hint="eastAsia"/>
        </w:rPr>
        <w:t>，不進行任何動作，並將輸出歸零。</w:t>
      </w:r>
    </w:p>
    <w:p w14:paraId="783787D9" w14:textId="5C5648C3" w:rsidR="00AA55DF" w:rsidRPr="007C5262" w:rsidRDefault="00A91800" w:rsidP="002E3AE8">
      <w:pPr>
        <w:ind w:left="480" w:firstLine="150"/>
        <w:jc w:val="both"/>
      </w:pPr>
      <w:r>
        <w:rPr>
          <w:rFonts w:hint="eastAsia"/>
          <w:noProof/>
        </w:rPr>
        <w:drawing>
          <wp:inline distT="0" distB="0" distL="0" distR="0" wp14:anchorId="46495CC0" wp14:editId="0D56F734">
            <wp:extent cx="5721350" cy="13843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751A" w14:textId="241984AF" w:rsidR="1C3DEEAE" w:rsidRDefault="003E17E4" w:rsidP="002E3AE8">
      <w:pPr>
        <w:pStyle w:val="Heading2"/>
        <w:numPr>
          <w:ilvl w:val="0"/>
          <w:numId w:val="25"/>
        </w:numPr>
        <w:jc w:val="both"/>
      </w:pPr>
      <w:r>
        <w:t>Scan Chain Design</w:t>
      </w:r>
    </w:p>
    <w:p w14:paraId="46D9D1C4" w14:textId="77777777" w:rsidR="00155644" w:rsidRDefault="000D0297" w:rsidP="00637A9D">
      <w:pPr>
        <w:pStyle w:val="ListParagraph"/>
        <w:numPr>
          <w:ilvl w:val="0"/>
          <w:numId w:val="31"/>
        </w:numPr>
        <w:jc w:val="both"/>
      </w:pPr>
      <w:r>
        <w:rPr>
          <w:rFonts w:hint="eastAsia"/>
        </w:rPr>
        <w:t>設計說明：</w:t>
      </w:r>
    </w:p>
    <w:p w14:paraId="6B0873F1" w14:textId="30A50C68" w:rsidR="000D0297" w:rsidRPr="00E41B50" w:rsidRDefault="00155644" w:rsidP="00155644">
      <w:pPr>
        <w:pStyle w:val="ListParagraph"/>
        <w:ind w:left="990"/>
        <w:jc w:val="both"/>
      </w:pPr>
      <w:r>
        <w:rPr>
          <w:rFonts w:hint="eastAsia"/>
        </w:rPr>
        <w:t>首先，跟著規格設計</w:t>
      </w:r>
      <w:r>
        <w:t>Scan DFF</w:t>
      </w:r>
      <w:r>
        <w:rPr>
          <w:rFonts w:hint="eastAsia"/>
        </w:rPr>
        <w:t>。</w:t>
      </w:r>
    </w:p>
    <w:p w14:paraId="334B4EB5" w14:textId="62179DBD" w:rsidR="006A0ABA" w:rsidRDefault="00E54AF6" w:rsidP="00155644">
      <w:pPr>
        <w:widowControl/>
        <w:jc w:val="both"/>
      </w:pPr>
      <w:r>
        <w:rPr>
          <w:noProof/>
        </w:rPr>
        <w:lastRenderedPageBreak/>
        <w:drawing>
          <wp:inline distT="0" distB="0" distL="0" distR="0" wp14:anchorId="23590028" wp14:editId="6418BBAC">
            <wp:extent cx="6405880" cy="134523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598" cy="13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644">
        <w:t xml:space="preserve"> </w:t>
      </w:r>
    </w:p>
    <w:p w14:paraId="79244293" w14:textId="756428F6" w:rsidR="006A0ABA" w:rsidRDefault="006A0ABA" w:rsidP="002E3AE8">
      <w:pPr>
        <w:widowControl/>
        <w:ind w:firstLine="480"/>
        <w:jc w:val="both"/>
      </w:pPr>
    </w:p>
    <w:p w14:paraId="2487C0C2" w14:textId="322443FC" w:rsidR="002D4CE1" w:rsidRDefault="002D4CE1" w:rsidP="00155644">
      <w:pPr>
        <w:widowControl/>
        <w:ind w:left="480" w:firstLine="480"/>
        <w:jc w:val="both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2E3AE8">
      <w:pPr>
        <w:widowControl/>
        <w:ind w:firstLine="480"/>
        <w:jc w:val="both"/>
      </w:pPr>
      <w:r>
        <w:rPr>
          <w:noProof/>
        </w:rPr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9097" w14:textId="1AF4E9B8" w:rsidR="00257849" w:rsidRDefault="00E63E52" w:rsidP="00E63E52">
      <w:pPr>
        <w:widowControl/>
        <w:ind w:left="480" w:firstLine="480"/>
        <w:jc w:val="both"/>
      </w:pPr>
      <w:r>
        <w:rPr>
          <w:rFonts w:hint="eastAsia"/>
        </w:rPr>
        <w:t>利用上述兩個設計，即可完成題目所需之要求。</w:t>
      </w:r>
    </w:p>
    <w:p w14:paraId="4E3D2658" w14:textId="77777777" w:rsidR="00E63E52" w:rsidRDefault="00E63E52" w:rsidP="002E3AE8">
      <w:pPr>
        <w:widowControl/>
        <w:jc w:val="both"/>
      </w:pPr>
    </w:p>
    <w:p w14:paraId="73F5CF7D" w14:textId="1E6CA3CA" w:rsidR="00257849" w:rsidRDefault="00257849" w:rsidP="00516ECC">
      <w:pPr>
        <w:pStyle w:val="ListParagraph"/>
        <w:numPr>
          <w:ilvl w:val="0"/>
          <w:numId w:val="31"/>
        </w:numPr>
        <w:jc w:val="both"/>
      </w:pPr>
      <w:r>
        <w:rPr>
          <w:rFonts w:hint="eastAsia"/>
        </w:rPr>
        <w:t>驗證：</w:t>
      </w:r>
    </w:p>
    <w:p w14:paraId="3AA95BD1" w14:textId="77777777" w:rsidR="00C6344F" w:rsidRDefault="00C6344F" w:rsidP="00C6344F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0E343825" w14:textId="77777777" w:rsidR="00C6344F" w:rsidRPr="0035280D" w:rsidRDefault="00C6344F" w:rsidP="00C6344F">
      <w:pPr>
        <w:ind w:left="540" w:firstLine="420"/>
        <w:jc w:val="both"/>
      </w:pPr>
      <w:r>
        <w:rPr>
          <w:rFonts w:hint="eastAsia"/>
        </w:rPr>
        <w:t>讓所有輸入都是高電位。</w:t>
      </w:r>
    </w:p>
    <w:p w14:paraId="3353DEB6" w14:textId="77777777" w:rsidR="00C6344F" w:rsidRDefault="00C6344F" w:rsidP="00C6344F">
      <w:pPr>
        <w:ind w:firstLine="480"/>
        <w:jc w:val="both"/>
      </w:pPr>
      <w:r>
        <w:rPr>
          <w:noProof/>
        </w:rPr>
        <w:drawing>
          <wp:inline distT="0" distB="0" distL="0" distR="0" wp14:anchorId="2E1B26BC" wp14:editId="62A9C00E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A98" w14:textId="47B672D2" w:rsidR="00C6344F" w:rsidRDefault="00C6344F" w:rsidP="00C6344F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#2</w:t>
      </w:r>
    </w:p>
    <w:p w14:paraId="17388A56" w14:textId="3D5FC771" w:rsidR="00C6344F" w:rsidRDefault="00C6344F" w:rsidP="00C6344F">
      <w:pPr>
        <w:jc w:val="both"/>
      </w:pPr>
      <w:r>
        <w:tab/>
      </w:r>
      <w:r>
        <w:tab/>
      </w:r>
      <w:r>
        <w:rPr>
          <w:rFonts w:hint="eastAsia"/>
        </w:rPr>
        <w:t>讓所有輸入都是低電位。</w:t>
      </w:r>
    </w:p>
    <w:p w14:paraId="6F1FB2CC" w14:textId="77777777" w:rsidR="00C6344F" w:rsidRPr="0035280D" w:rsidRDefault="00C6344F" w:rsidP="00316A3A">
      <w:pPr>
        <w:ind w:firstLine="480"/>
        <w:jc w:val="both"/>
      </w:pPr>
      <w:r>
        <w:rPr>
          <w:noProof/>
        </w:rPr>
        <w:drawing>
          <wp:inline distT="0" distB="0" distL="0" distR="0" wp14:anchorId="2539B70C" wp14:editId="323018A8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C5CEAF5" w:rsidR="002D4CE1" w:rsidRDefault="002D4CE1" w:rsidP="002E3AE8">
      <w:pPr>
        <w:widowControl/>
        <w:jc w:val="both"/>
      </w:pPr>
    </w:p>
    <w:p w14:paraId="0962A071" w14:textId="54D8FC4C" w:rsidR="007C147D" w:rsidRDefault="00DC2A9E" w:rsidP="002E3AE8">
      <w:pPr>
        <w:pStyle w:val="Heading2"/>
        <w:numPr>
          <w:ilvl w:val="0"/>
          <w:numId w:val="25"/>
        </w:numPr>
        <w:jc w:val="both"/>
      </w:pPr>
      <w:r>
        <w:lastRenderedPageBreak/>
        <w:t>Greatest Common Divisor</w:t>
      </w:r>
    </w:p>
    <w:p w14:paraId="52DFE5BD" w14:textId="6B004E13" w:rsidR="00E54AF6" w:rsidRPr="00E41B50" w:rsidRDefault="00E54AF6" w:rsidP="00211727">
      <w:pPr>
        <w:pStyle w:val="ListParagraph"/>
        <w:numPr>
          <w:ilvl w:val="0"/>
          <w:numId w:val="32"/>
        </w:numPr>
        <w:jc w:val="both"/>
      </w:pPr>
      <w:r>
        <w:rPr>
          <w:rFonts w:hint="eastAsia"/>
        </w:rPr>
        <w:t>設計說明：</w:t>
      </w:r>
    </w:p>
    <w:p w14:paraId="29650679" w14:textId="2F935B96" w:rsidR="007C147D" w:rsidRDefault="00DC2A9E" w:rsidP="00DC2A9E">
      <w:pPr>
        <w:ind w:left="630" w:firstLine="330"/>
        <w:jc w:val="both"/>
      </w:pPr>
      <w:r>
        <w:rPr>
          <w:rFonts w:hint="eastAsia"/>
        </w:rPr>
        <w:t>依照助教給定的虛擬碼進行實作，在重設時改變狀態到</w:t>
      </w:r>
      <w:r>
        <w:t>WAIT</w:t>
      </w:r>
      <w:r>
        <w:rPr>
          <w:rFonts w:hint="eastAsia"/>
        </w:rPr>
        <w:t>，在啟動時改變狀態到</w:t>
      </w:r>
      <w:r>
        <w:t>CAL</w:t>
      </w:r>
      <w:r>
        <w:rPr>
          <w:rFonts w:hint="eastAsia"/>
        </w:rPr>
        <w:t>，完成運算</w:t>
      </w:r>
      <w:r w:rsidR="00E96CD0">
        <w:rPr>
          <w:rFonts w:hint="eastAsia"/>
        </w:rPr>
        <w:t>時</w:t>
      </w:r>
      <w:r w:rsidR="00E96CD0">
        <w:rPr>
          <w:rFonts w:hint="eastAsia"/>
        </w:rPr>
        <w:t>（也就是</w:t>
      </w:r>
      <w:r w:rsidR="00E96CD0">
        <w:t>A,B</w:t>
      </w:r>
      <w:r w:rsidR="00E96CD0">
        <w:rPr>
          <w:rFonts w:hint="eastAsia"/>
        </w:rPr>
        <w:t>其中之一歸零時）改變狀態到</w:t>
      </w:r>
      <w:r w:rsidR="00E96CD0">
        <w:t>FINISH</w:t>
      </w:r>
      <w:r w:rsidR="00E96CD0">
        <w:rPr>
          <w:rFonts w:hint="eastAsia"/>
        </w:rPr>
        <w:t>。</w:t>
      </w:r>
    </w:p>
    <w:p w14:paraId="432D4F1A" w14:textId="71C9B38A" w:rsidR="00E96CD0" w:rsidRDefault="00E96CD0" w:rsidP="00DC2A9E">
      <w:pPr>
        <w:ind w:left="630" w:firstLine="330"/>
        <w:jc w:val="both"/>
      </w:pPr>
      <w:r>
        <w:rPr>
          <w:rFonts w:hint="eastAsia"/>
        </w:rPr>
        <w:t>為了維持有兩個時脈的</w:t>
      </w:r>
      <w:r>
        <w:t>Done</w:t>
      </w:r>
      <w:r>
        <w:rPr>
          <w:rFonts w:hint="eastAsia"/>
        </w:rPr>
        <w:t>，在完成運算時，我們將</w:t>
      </w:r>
      <w:r>
        <w:t>Done</w:t>
      </w:r>
      <w:r>
        <w:rPr>
          <w:rFonts w:hint="eastAsia"/>
        </w:rPr>
        <w:t>設為高電位，並且設立一個</w:t>
      </w:r>
      <w:r>
        <w:t>Dummy State</w:t>
      </w:r>
      <w:r>
        <w:rPr>
          <w:rFonts w:hint="eastAsia"/>
        </w:rPr>
        <w:t>，在</w:t>
      </w:r>
      <w:r>
        <w:t>FINISH</w:t>
      </w:r>
      <w:r>
        <w:rPr>
          <w:rFonts w:hint="eastAsia"/>
        </w:rPr>
        <w:t>狀態等候一個</w:t>
      </w:r>
      <w:proofErr w:type="gramStart"/>
      <w:r>
        <w:rPr>
          <w:rFonts w:hint="eastAsia"/>
        </w:rPr>
        <w:t>時脈後</w:t>
      </w:r>
      <w:proofErr w:type="gramEnd"/>
      <w:r>
        <w:rPr>
          <w:rFonts w:hint="eastAsia"/>
        </w:rPr>
        <w:t>，轉移到</w:t>
      </w:r>
      <w:r>
        <w:t>Dummy State</w:t>
      </w:r>
      <w:r>
        <w:rPr>
          <w:rFonts w:hint="eastAsia"/>
        </w:rPr>
        <w:t>，並且將</w:t>
      </w:r>
      <w:r>
        <w:t>Done</w:t>
      </w:r>
      <w:r>
        <w:rPr>
          <w:rFonts w:hint="eastAsia"/>
        </w:rPr>
        <w:t>設為低電位。藉由設立一個新的</w:t>
      </w:r>
      <w:r>
        <w:t>Dummy State</w:t>
      </w:r>
      <w:r>
        <w:rPr>
          <w:rFonts w:hint="eastAsia"/>
        </w:rPr>
        <w:t>，就能輕鬆延長</w:t>
      </w:r>
      <w:r>
        <w:t>Done</w:t>
      </w:r>
      <w:r>
        <w:rPr>
          <w:rFonts w:hint="eastAsia"/>
        </w:rPr>
        <w:t>的維持時間。</w:t>
      </w:r>
    </w:p>
    <w:p w14:paraId="61F9A453" w14:textId="77777777" w:rsidR="00E96CD0" w:rsidRDefault="00E96CD0" w:rsidP="00DC2A9E">
      <w:pPr>
        <w:ind w:left="630" w:firstLine="330"/>
        <w:jc w:val="both"/>
        <w:rPr>
          <w:rFonts w:hint="eastAsia"/>
        </w:rPr>
      </w:pPr>
    </w:p>
    <w:p w14:paraId="1AFCF51D" w14:textId="18C69911" w:rsidR="00D955D7" w:rsidRDefault="00AF7483" w:rsidP="00725F78">
      <w:pPr>
        <w:pStyle w:val="ListParagraph"/>
        <w:numPr>
          <w:ilvl w:val="0"/>
          <w:numId w:val="32"/>
        </w:numPr>
        <w:jc w:val="both"/>
      </w:pPr>
      <w:r>
        <w:rPr>
          <w:rFonts w:hint="eastAsia"/>
        </w:rPr>
        <w:t>驗證：</w:t>
      </w:r>
    </w:p>
    <w:p w14:paraId="0B23087B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5A091373" w14:textId="18394442" w:rsidR="00DB6061" w:rsidRDefault="00405CBB" w:rsidP="00093189">
      <w:pPr>
        <w:ind w:left="960"/>
        <w:jc w:val="both"/>
      </w:pPr>
      <w:r>
        <w:t>A=</w:t>
      </w:r>
      <w:r w:rsidR="00951483">
        <w:t>23</w:t>
      </w:r>
      <w:r>
        <w:t>, B=</w:t>
      </w:r>
      <w:r w:rsidR="00951483">
        <w:t>17</w:t>
      </w:r>
    </w:p>
    <w:p w14:paraId="293C0888" w14:textId="7518CEC6" w:rsidR="00DB6061" w:rsidRDefault="00405CBB" w:rsidP="00DB6061">
      <w:pPr>
        <w:ind w:left="480"/>
        <w:jc w:val="both"/>
      </w:pPr>
      <w:r>
        <w:rPr>
          <w:noProof/>
        </w:rPr>
        <w:drawing>
          <wp:inline distT="0" distB="0" distL="0" distR="0" wp14:anchorId="53C16DC0" wp14:editId="11EB249E">
            <wp:extent cx="5858852" cy="14192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57" t="18909" r="31531" b="58046"/>
                    <a:stretch/>
                  </pic:blipFill>
                  <pic:spPr bwMode="auto">
                    <a:xfrm>
                      <a:off x="0" y="0"/>
                      <a:ext cx="5866168" cy="142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1681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0D0C4F8C" w14:textId="37891008" w:rsidR="00DB6061" w:rsidRDefault="00405CBB" w:rsidP="00093189">
      <w:pPr>
        <w:ind w:left="480" w:firstLine="480"/>
        <w:jc w:val="both"/>
      </w:pPr>
      <w:r>
        <w:rPr>
          <w:rFonts w:hint="eastAsia"/>
        </w:rPr>
        <w:t>A</w:t>
      </w:r>
      <w:r>
        <w:t>=12 B=18</w:t>
      </w:r>
    </w:p>
    <w:p w14:paraId="7224D149" w14:textId="03A77CDD" w:rsidR="00312BE5" w:rsidRDefault="00951483" w:rsidP="00CA63DB">
      <w:pPr>
        <w:ind w:left="480"/>
        <w:jc w:val="both"/>
      </w:pPr>
      <w:r>
        <w:rPr>
          <w:noProof/>
        </w:rPr>
        <w:drawing>
          <wp:inline distT="0" distB="0" distL="0" distR="0" wp14:anchorId="1E2A1E16" wp14:editId="02A69171">
            <wp:extent cx="5642708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23" t="18022" r="34356" b="58933"/>
                    <a:stretch/>
                  </pic:blipFill>
                  <pic:spPr bwMode="auto">
                    <a:xfrm>
                      <a:off x="0" y="0"/>
                      <a:ext cx="5649522" cy="144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2B94" w14:textId="4306D651" w:rsidR="00D955D7" w:rsidRDefault="00CA63DB" w:rsidP="002E3AE8">
      <w:pPr>
        <w:pStyle w:val="Heading2"/>
        <w:numPr>
          <w:ilvl w:val="0"/>
          <w:numId w:val="25"/>
        </w:numPr>
        <w:jc w:val="both"/>
      </w:pPr>
      <w:r>
        <w:t xml:space="preserve">Booth </w:t>
      </w:r>
      <w:proofErr w:type="spellStart"/>
      <w:r>
        <w:t>Multipler</w:t>
      </w:r>
      <w:proofErr w:type="spellEnd"/>
    </w:p>
    <w:p w14:paraId="1C6447F3" w14:textId="70634631" w:rsidR="00B369B2" w:rsidRDefault="00C46BF6" w:rsidP="00F4571E">
      <w:pPr>
        <w:pStyle w:val="ListParagraph"/>
        <w:numPr>
          <w:ilvl w:val="0"/>
          <w:numId w:val="33"/>
        </w:numPr>
        <w:jc w:val="both"/>
      </w:pPr>
      <w:r>
        <w:rPr>
          <w:rFonts w:hint="eastAsia"/>
        </w:rPr>
        <w:t>設計說明：</w:t>
      </w:r>
    </w:p>
    <w:p w14:paraId="5CFA2909" w14:textId="345561B8" w:rsidR="00E03C2C" w:rsidRDefault="002A2170" w:rsidP="00DC2A9E">
      <w:pPr>
        <w:pStyle w:val="ListParagraph"/>
        <w:ind w:left="630" w:firstLine="330"/>
      </w:pPr>
      <w:r>
        <w:rPr>
          <w:rFonts w:hint="eastAsia"/>
        </w:rPr>
        <w:t>參考自</w:t>
      </w:r>
      <w:proofErr w:type="gramStart"/>
      <w:r w:rsidR="00D7407E">
        <w:rPr>
          <w:rFonts w:hint="eastAsia"/>
        </w:rPr>
        <w:t>維基百</w:t>
      </w:r>
      <w:proofErr w:type="gramEnd"/>
      <w:r w:rsidR="00D7407E">
        <w:rPr>
          <w:rFonts w:hint="eastAsia"/>
        </w:rPr>
        <w:t>科</w:t>
      </w:r>
    </w:p>
    <w:p w14:paraId="4A929993" w14:textId="544E19E4" w:rsidR="00D7407E" w:rsidRDefault="00D7407E" w:rsidP="00DC2A9E">
      <w:pPr>
        <w:pStyle w:val="ListParagraph"/>
        <w:ind w:left="630" w:firstLine="330"/>
      </w:pPr>
      <w:r>
        <w:rPr>
          <w:noProof/>
        </w:rPr>
        <w:drawing>
          <wp:inline distT="0" distB="0" distL="0" distR="0" wp14:anchorId="2CC39A24" wp14:editId="51B628F5">
            <wp:extent cx="4953595" cy="1514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473" t="24522" r="38345" b="47115"/>
                    <a:stretch/>
                  </pic:blipFill>
                  <pic:spPr bwMode="auto">
                    <a:xfrm>
                      <a:off x="0" y="0"/>
                      <a:ext cx="4965663" cy="151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2654" w14:textId="092E4166" w:rsidR="00D7407E" w:rsidRDefault="00D7407E" w:rsidP="00DC2A9E">
      <w:pPr>
        <w:pStyle w:val="ListParagraph"/>
        <w:ind w:left="630" w:firstLine="330"/>
      </w:pPr>
      <w:r>
        <w:rPr>
          <w:rFonts w:hint="eastAsia"/>
        </w:rPr>
        <w:lastRenderedPageBreak/>
        <w:t>該算法的核心精神為「利用二進位的性質，將一堆加法組合成少量的加法與減法」，如果要計算一個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位數布林乘法，該演算法需要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時脈，並且需要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電晶體。與暴力法相較，暴力法需要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 xml:space="preserve"> </m:t>
        </m:r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時脈，但是需要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電晶體，由此可知該算法有「以時間換取空間」的特性。</w:t>
      </w:r>
    </w:p>
    <w:p w14:paraId="4BBF3394" w14:textId="7B4E6EB9" w:rsidR="003E5B85" w:rsidRDefault="00D7407E" w:rsidP="003E5B85">
      <w:pPr>
        <w:pStyle w:val="ListParagraph"/>
        <w:ind w:left="630" w:firstLine="330"/>
      </w:pPr>
      <w:r>
        <w:rPr>
          <w:rFonts w:hint="eastAsia"/>
        </w:rPr>
        <w:t>假定</w:t>
      </w:r>
      <m:oMath>
        <m:r>
          <w:rPr>
            <w:rFonts w:ascii="Cambria Math" w:hAnsi="Cambria Math"/>
          </w:rPr>
          <m:t xml:space="preserve"> m </m:t>
        </m:r>
      </m:oMath>
      <w:r>
        <w:rPr>
          <w:rFonts w:hint="eastAsia"/>
        </w:rPr>
        <w:t>為最</w:t>
      </w:r>
      <w:r w:rsidR="0005532F">
        <w:rPr>
          <w:rFonts w:hint="eastAsia"/>
        </w:rPr>
        <w:t>負整數，也就是在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</w:t>
      </w:r>
      <w:r w:rsidR="0005532F">
        <w:rPr>
          <w:rFonts w:hint="eastAsia"/>
        </w:rPr>
        <w:t>二補數系統下的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05532F">
        <w:rPr>
          <w:rFonts w:hint="eastAsia"/>
        </w:rPr>
        <w:t>，</w:t>
      </w: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的值沒辦法在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位數二補數系統下</w:t>
      </w:r>
      <w:r w:rsidR="0005532F">
        <w:rPr>
          <w:rFonts w:hint="eastAsia"/>
        </w:rPr>
        <w:t>表示，因為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-1</m:t>
        </m:r>
      </m:oMath>
      <w:r w:rsidR="0005532F">
        <w:rPr>
          <w:rFonts w:hint="eastAsia"/>
        </w:rPr>
        <w:t>。為了避免溢位，我們將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 xml:space="preserve"> </m:t>
        </m:r>
      </m:oMath>
      <w:r w:rsidR="0005532F">
        <w:rPr>
          <w:rFonts w:hint="eastAsia"/>
        </w:rPr>
        <w:t>轉為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</w:t>
      </w:r>
      <w:r w:rsidR="0005532F">
        <w:rPr>
          <w:rFonts w:hint="eastAsia"/>
        </w:rPr>
        <w:t>，並在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A</m:t>
        </m:r>
        <m:r>
          <w:rPr>
            <w:rFonts w:ascii="Cambria Math" w:hAnsi="Cambria Math"/>
          </w:rPr>
          <m:t xml:space="preserve">,S,P </m:t>
        </m:r>
      </m:oMath>
      <w:r w:rsidR="0005532F">
        <w:rPr>
          <w:rFonts w:hint="eastAsia"/>
        </w:rPr>
        <w:t>前面</w:t>
      </w:r>
      <w:r w:rsidR="003E5B85">
        <w:t>append</w:t>
      </w:r>
      <w:r w:rsidR="003E5B85">
        <w:rPr>
          <w:rFonts w:hint="eastAsia"/>
        </w:rPr>
        <w:t>一個空格，藉此放入額外的位元。</w:t>
      </w:r>
    </w:p>
    <w:p w14:paraId="0AFA9FE7" w14:textId="14B1FBC4" w:rsidR="003E5B85" w:rsidRDefault="003E5B85" w:rsidP="003E5B85">
      <w:pPr>
        <w:pStyle w:val="ListParagraph"/>
        <w:ind w:left="630" w:firstLine="330"/>
      </w:pPr>
      <w:r>
        <w:rPr>
          <w:rFonts w:hint="eastAsia"/>
        </w:rPr>
        <w:t>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位數二補數系統</w:t>
      </w:r>
      <w:r>
        <w:rPr>
          <w:rFonts w:hint="eastAsia"/>
        </w:rPr>
        <w:t>轉換到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+1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位數二補數系統</w:t>
      </w:r>
      <w:r>
        <w:rPr>
          <w:rFonts w:hint="eastAsia"/>
        </w:rPr>
        <w:t>的流程如下，我們分成兩個情況來討論，第一種情況是待轉換的數字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x&gt;0</m:t>
        </m:r>
      </m:oMath>
      <w:r>
        <w:rPr>
          <w:rFonts w:hint="eastAsia"/>
        </w:rPr>
        <w:t>。</w:t>
      </w:r>
    </w:p>
    <w:p w14:paraId="0B14395E" w14:textId="58B32A11" w:rsidR="003E5B85" w:rsidRPr="003E5B85" w:rsidRDefault="003E5B85" w:rsidP="003E5B85">
      <w:pPr>
        <w:pStyle w:val="ListParagraph"/>
        <w:ind w:left="630" w:firstLine="330"/>
        <w:rPr>
          <w:rFonts w:hint="eastAsia"/>
        </w:rPr>
      </w:pPr>
      <w:r>
        <w:rPr>
          <w:rFonts w:hint="eastAsia"/>
        </w:rPr>
        <w:t>第二種情況是</w:t>
      </w:r>
      <w:r>
        <w:rPr>
          <w:rFonts w:hint="eastAsia"/>
        </w:rPr>
        <w:t>待轉換的數字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&lt;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</w:t>
      </w:r>
      <w:bookmarkStart w:id="0" w:name="_GoBack"/>
      <w:bookmarkEnd w:id="0"/>
    </w:p>
    <w:p w14:paraId="3FBA02AE" w14:textId="77777777" w:rsidR="003E5B85" w:rsidRPr="003E5B85" w:rsidRDefault="003E5B85" w:rsidP="003E5B85">
      <w:pPr>
        <w:pStyle w:val="ListParagraph"/>
        <w:ind w:left="630" w:firstLine="330"/>
        <w:rPr>
          <w:rFonts w:hint="eastAsia"/>
          <w:i/>
        </w:rPr>
      </w:pPr>
    </w:p>
    <w:p w14:paraId="6CCE7BF5" w14:textId="7952F597" w:rsidR="002942A9" w:rsidRDefault="002942A9" w:rsidP="002942A9">
      <w:pPr>
        <w:jc w:val="center"/>
      </w:pPr>
    </w:p>
    <w:p w14:paraId="5BB39D9C" w14:textId="4F0E2440" w:rsidR="00F429AF" w:rsidRDefault="00F429AF" w:rsidP="002259CD">
      <w:pPr>
        <w:pStyle w:val="ListParagraph"/>
        <w:numPr>
          <w:ilvl w:val="0"/>
          <w:numId w:val="33"/>
        </w:numPr>
        <w:jc w:val="both"/>
      </w:pPr>
      <w:r>
        <w:rPr>
          <w:rFonts w:hint="eastAsia"/>
        </w:rPr>
        <w:t>驗證：</w:t>
      </w:r>
    </w:p>
    <w:p w14:paraId="3801148B" w14:textId="77777777" w:rsidR="00F429AF" w:rsidRDefault="00F429AF" w:rsidP="00F429AF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1C7DF21D" w14:textId="77777777" w:rsidR="00F429AF" w:rsidRPr="0035280D" w:rsidRDefault="00F429AF" w:rsidP="00F429AF">
      <w:pPr>
        <w:ind w:left="480" w:firstLine="480"/>
        <w:jc w:val="both"/>
      </w:pPr>
      <w:r>
        <w:rPr>
          <w:rFonts w:hint="eastAsia"/>
        </w:rPr>
        <w:t>先讓資料都是高電位，時不時把電位拉下來。</w:t>
      </w:r>
    </w:p>
    <w:p w14:paraId="26BDFF4E" w14:textId="77777777" w:rsidR="00F429AF" w:rsidRDefault="00F429AF" w:rsidP="00F429AF">
      <w:pPr>
        <w:jc w:val="both"/>
      </w:pPr>
      <w:r>
        <w:rPr>
          <w:noProof/>
        </w:rPr>
        <w:drawing>
          <wp:inline distT="0" distB="0" distL="0" distR="0" wp14:anchorId="6F2DADE6" wp14:editId="4675522F">
            <wp:extent cx="6402884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791" t="18022" r="12253" b="63069"/>
                    <a:stretch/>
                  </pic:blipFill>
                  <pic:spPr bwMode="auto">
                    <a:xfrm>
                      <a:off x="0" y="0"/>
                      <a:ext cx="6411612" cy="93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12B9" w14:textId="1A7B0668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測試資料</w:t>
      </w:r>
      <w:r>
        <w:t xml:space="preserve"> #2</w:t>
      </w:r>
    </w:p>
    <w:p w14:paraId="04F336AD" w14:textId="7CB18651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同助教測試資料。</w:t>
      </w:r>
    </w:p>
    <w:p w14:paraId="136E4B21" w14:textId="00C87DBD" w:rsidR="00CA0243" w:rsidRPr="00F2384A" w:rsidRDefault="00F429AF" w:rsidP="00F2384A">
      <w:pPr>
        <w:jc w:val="both"/>
      </w:pPr>
      <w:r>
        <w:rPr>
          <w:noProof/>
        </w:rPr>
        <w:drawing>
          <wp:inline distT="0" distB="0" distL="0" distR="0" wp14:anchorId="1DDE9D3C" wp14:editId="0042B734">
            <wp:extent cx="6284254" cy="1295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372" t="17432" b="62182"/>
                    <a:stretch/>
                  </pic:blipFill>
                  <pic:spPr bwMode="auto">
                    <a:xfrm>
                      <a:off x="0" y="0"/>
                      <a:ext cx="6292443" cy="129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30E54" w14:textId="006D1E4A" w:rsidR="1C3DEEAE" w:rsidRDefault="6F6051AA" w:rsidP="002E3AE8">
      <w:pPr>
        <w:pStyle w:val="Heading1"/>
        <w:jc w:val="both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t>Contribution</w:t>
      </w:r>
    </w:p>
    <w:p w14:paraId="157FF97B" w14:textId="5CB7DBB8" w:rsidR="1C3DEEAE" w:rsidRDefault="6F6051AA" w:rsidP="002E3AE8">
      <w:pPr>
        <w:pStyle w:val="Heading2"/>
        <w:numPr>
          <w:ilvl w:val="0"/>
          <w:numId w:val="6"/>
        </w:numPr>
        <w:jc w:val="both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t>Lawrence Wu</w:t>
      </w:r>
    </w:p>
    <w:p w14:paraId="147517A2" w14:textId="30E26B39" w:rsidR="00634800" w:rsidRPr="00634800" w:rsidRDefault="00634800" w:rsidP="002E3AE8">
      <w:pPr>
        <w:ind w:left="240" w:firstLine="480"/>
        <w:jc w:val="both"/>
      </w:pPr>
      <w:r>
        <w:rPr>
          <w:rFonts w:hint="eastAsia"/>
        </w:rPr>
        <w:t>第二、三以及五題之實作以及報告撰寫。</w:t>
      </w:r>
    </w:p>
    <w:p w14:paraId="7DE30E5E" w14:textId="295B8121" w:rsidR="34C44191" w:rsidRDefault="34C44191" w:rsidP="002E3AE8">
      <w:pPr>
        <w:pStyle w:val="Heading2"/>
        <w:numPr>
          <w:ilvl w:val="0"/>
          <w:numId w:val="6"/>
        </w:numPr>
        <w:spacing w:line="259" w:lineRule="auto"/>
        <w:jc w:val="both"/>
      </w:pPr>
      <w:r w:rsidRPr="34C44191">
        <w:rPr>
          <w:rFonts w:ascii="Calibri Light" w:eastAsia="PMingLiU" w:hAnsi="Calibri Light"/>
        </w:rPr>
        <w:t xml:space="preserve">Ariel </w:t>
      </w:r>
      <w:r w:rsidR="00214B86">
        <w:rPr>
          <w:rFonts w:ascii="Calibri Light" w:eastAsia="PMingLiU" w:hAnsi="Calibri Light"/>
        </w:rPr>
        <w:t>C</w:t>
      </w:r>
      <w:r w:rsidRPr="34C44191">
        <w:rPr>
          <w:rFonts w:ascii="Calibri Light" w:eastAsia="PMingLiU" w:hAnsi="Calibri Light"/>
        </w:rPr>
        <w:t>hang</w:t>
      </w:r>
      <w:r w:rsidR="003E73B4">
        <w:t xml:space="preserve"> </w:t>
      </w:r>
    </w:p>
    <w:p w14:paraId="59FD5FA6" w14:textId="77777777" w:rsidR="00D54ECF" w:rsidRPr="003D30B3" w:rsidRDefault="00D54ECF" w:rsidP="00D54ECF">
      <w:pPr>
        <w:pStyle w:val="ListParagraph"/>
      </w:pPr>
      <w:proofErr w:type="gramStart"/>
      <w:r>
        <w:rPr>
          <w:rFonts w:hint="eastAsia"/>
        </w:rPr>
        <w:t>第一題實作</w:t>
      </w:r>
      <w:proofErr w:type="gramEnd"/>
      <w:r>
        <w:rPr>
          <w:rFonts w:hint="eastAsia"/>
        </w:rPr>
        <w:t>及報告撰寫。</w:t>
      </w:r>
    </w:p>
    <w:p w14:paraId="3675A310" w14:textId="77777777" w:rsidR="00D54ECF" w:rsidRPr="00D54ECF" w:rsidRDefault="00D54ECF" w:rsidP="00D54ECF"/>
    <w:p w14:paraId="206FDF3A" w14:textId="7018DCDD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lastRenderedPageBreak/>
        <w:t>What have we learned?</w:t>
      </w:r>
    </w:p>
    <w:p w14:paraId="2DBADB08" w14:textId="28615EB9" w:rsidR="00EA19BD" w:rsidRDefault="003F34E9" w:rsidP="002E3AE8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多去看討論區！</w:t>
      </w:r>
    </w:p>
    <w:p w14:paraId="496CB743" w14:textId="3A7BA9D6" w:rsidR="4769E1FE" w:rsidRDefault="00CA63DB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瀑布開發的效率很高，非常適合趕工用。</w:t>
      </w:r>
    </w:p>
    <w:p w14:paraId="352F4D49" w14:textId="6FE7F429" w:rsidR="00CA63DB" w:rsidRDefault="00CA63DB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不要寫</w:t>
      </w:r>
      <w:proofErr w:type="gramStart"/>
      <w:r>
        <w:rPr>
          <w:rFonts w:hint="eastAsia"/>
        </w:rPr>
        <w:t>髒</w:t>
      </w:r>
      <w:proofErr w:type="gramEnd"/>
      <w:r>
        <w:rPr>
          <w:rFonts w:hint="eastAsia"/>
        </w:rPr>
        <w:t>C</w:t>
      </w:r>
      <w:r>
        <w:t>ode</w:t>
      </w:r>
      <w:r>
        <w:rPr>
          <w:rFonts w:hint="eastAsia"/>
        </w:rPr>
        <w:t>，未來的自己會討厭你。</w:t>
      </w:r>
    </w:p>
    <w:p w14:paraId="5114C314" w14:textId="7E9110B5" w:rsidR="00CA63DB" w:rsidRDefault="00CA63DB" w:rsidP="00CA63DB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盡量維持模組的可讀性，未來的自己會很感謝你。</w:t>
      </w:r>
    </w:p>
    <w:p w14:paraId="1E3AFAAC" w14:textId="77777777" w:rsidR="00CA63DB" w:rsidRDefault="00CA63DB" w:rsidP="00CA63DB">
      <w:pPr>
        <w:pStyle w:val="ListParagraph"/>
        <w:numPr>
          <w:ilvl w:val="0"/>
          <w:numId w:val="27"/>
        </w:numPr>
        <w:jc w:val="both"/>
      </w:pPr>
    </w:p>
    <w:sectPr w:rsidR="00CA63DB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B437F" w14:textId="77777777" w:rsidR="007F24B2" w:rsidRDefault="007F24B2" w:rsidP="003E17E4">
      <w:r>
        <w:separator/>
      </w:r>
    </w:p>
  </w:endnote>
  <w:endnote w:type="continuationSeparator" w:id="0">
    <w:p w14:paraId="31AF74DF" w14:textId="77777777" w:rsidR="007F24B2" w:rsidRDefault="007F24B2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40939" w14:textId="77777777" w:rsidR="007F24B2" w:rsidRDefault="007F24B2" w:rsidP="003E17E4">
      <w:r>
        <w:separator/>
      </w:r>
    </w:p>
  </w:footnote>
  <w:footnote w:type="continuationSeparator" w:id="0">
    <w:p w14:paraId="6AE4BFAF" w14:textId="77777777" w:rsidR="007F24B2" w:rsidRDefault="007F24B2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033A0"/>
    <w:multiLevelType w:val="hybridMultilevel"/>
    <w:tmpl w:val="3708B490"/>
    <w:lvl w:ilvl="0" w:tplc="2124DD66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4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093C04EB"/>
    <w:multiLevelType w:val="hybridMultilevel"/>
    <w:tmpl w:val="C1682D58"/>
    <w:lvl w:ilvl="0" w:tplc="5FBAE4E4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6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83607"/>
    <w:multiLevelType w:val="hybridMultilevel"/>
    <w:tmpl w:val="9B34B1E0"/>
    <w:lvl w:ilvl="0" w:tplc="D256D4E2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13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5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8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2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4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676E3997"/>
    <w:multiLevelType w:val="hybridMultilevel"/>
    <w:tmpl w:val="69E6097C"/>
    <w:lvl w:ilvl="0" w:tplc="C8BEB7F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7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6E032B33"/>
    <w:multiLevelType w:val="hybridMultilevel"/>
    <w:tmpl w:val="E5F80F2C"/>
    <w:lvl w:ilvl="0" w:tplc="514C61E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9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710938F9"/>
    <w:multiLevelType w:val="hybridMultilevel"/>
    <w:tmpl w:val="B8448268"/>
    <w:lvl w:ilvl="0" w:tplc="04090001">
      <w:start w:val="1"/>
      <w:numFmt w:val="bullet"/>
      <w:lvlText w:val=""/>
      <w:lvlJc w:val="left"/>
      <w:pPr>
        <w:ind w:left="14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0" w:hanging="480"/>
      </w:pPr>
      <w:rPr>
        <w:rFonts w:ascii="Wingdings" w:hAnsi="Wingdings" w:hint="default"/>
      </w:rPr>
    </w:lvl>
  </w:abstractNum>
  <w:abstractNum w:abstractNumId="31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2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20"/>
  </w:num>
  <w:num w:numId="2">
    <w:abstractNumId w:val="24"/>
  </w:num>
  <w:num w:numId="3">
    <w:abstractNumId w:val="11"/>
  </w:num>
  <w:num w:numId="4">
    <w:abstractNumId w:val="15"/>
  </w:num>
  <w:num w:numId="5">
    <w:abstractNumId w:val="7"/>
  </w:num>
  <w:num w:numId="6">
    <w:abstractNumId w:val="13"/>
  </w:num>
  <w:num w:numId="7">
    <w:abstractNumId w:val="22"/>
  </w:num>
  <w:num w:numId="8">
    <w:abstractNumId w:val="10"/>
  </w:num>
  <w:num w:numId="9">
    <w:abstractNumId w:val="16"/>
  </w:num>
  <w:num w:numId="10">
    <w:abstractNumId w:val="2"/>
  </w:num>
  <w:num w:numId="11">
    <w:abstractNumId w:val="23"/>
  </w:num>
  <w:num w:numId="12">
    <w:abstractNumId w:val="18"/>
  </w:num>
  <w:num w:numId="13">
    <w:abstractNumId w:val="25"/>
  </w:num>
  <w:num w:numId="14">
    <w:abstractNumId w:val="4"/>
  </w:num>
  <w:num w:numId="15">
    <w:abstractNumId w:val="29"/>
  </w:num>
  <w:num w:numId="16">
    <w:abstractNumId w:val="32"/>
  </w:num>
  <w:num w:numId="17">
    <w:abstractNumId w:val="17"/>
  </w:num>
  <w:num w:numId="18">
    <w:abstractNumId w:val="21"/>
  </w:num>
  <w:num w:numId="19">
    <w:abstractNumId w:val="31"/>
  </w:num>
  <w:num w:numId="20">
    <w:abstractNumId w:val="27"/>
  </w:num>
  <w:num w:numId="21">
    <w:abstractNumId w:val="19"/>
  </w:num>
  <w:num w:numId="22">
    <w:abstractNumId w:val="6"/>
  </w:num>
  <w:num w:numId="23">
    <w:abstractNumId w:val="9"/>
  </w:num>
  <w:num w:numId="24">
    <w:abstractNumId w:val="0"/>
  </w:num>
  <w:num w:numId="25">
    <w:abstractNumId w:val="3"/>
  </w:num>
  <w:num w:numId="26">
    <w:abstractNumId w:val="14"/>
  </w:num>
  <w:num w:numId="27">
    <w:abstractNumId w:val="8"/>
  </w:num>
  <w:num w:numId="28">
    <w:abstractNumId w:val="5"/>
  </w:num>
  <w:num w:numId="29">
    <w:abstractNumId w:val="28"/>
  </w:num>
  <w:num w:numId="30">
    <w:abstractNumId w:val="30"/>
  </w:num>
  <w:num w:numId="31">
    <w:abstractNumId w:val="26"/>
  </w:num>
  <w:num w:numId="32">
    <w:abstractNumId w:val="1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06164"/>
    <w:rsid w:val="00046FE3"/>
    <w:rsid w:val="00050B83"/>
    <w:rsid w:val="0005278C"/>
    <w:rsid w:val="000539E2"/>
    <w:rsid w:val="0005532F"/>
    <w:rsid w:val="00093189"/>
    <w:rsid w:val="000A519A"/>
    <w:rsid w:val="000C5DF7"/>
    <w:rsid w:val="000D0297"/>
    <w:rsid w:val="000D1C6B"/>
    <w:rsid w:val="000F1A42"/>
    <w:rsid w:val="00122172"/>
    <w:rsid w:val="00131483"/>
    <w:rsid w:val="0015438C"/>
    <w:rsid w:val="00155644"/>
    <w:rsid w:val="00155801"/>
    <w:rsid w:val="00166493"/>
    <w:rsid w:val="0017430C"/>
    <w:rsid w:val="001868B6"/>
    <w:rsid w:val="001E771B"/>
    <w:rsid w:val="00211727"/>
    <w:rsid w:val="00214B86"/>
    <w:rsid w:val="002158C9"/>
    <w:rsid w:val="002259CD"/>
    <w:rsid w:val="00230106"/>
    <w:rsid w:val="00231E19"/>
    <w:rsid w:val="00257849"/>
    <w:rsid w:val="002942A9"/>
    <w:rsid w:val="002954B5"/>
    <w:rsid w:val="002A12F7"/>
    <w:rsid w:val="002A2170"/>
    <w:rsid w:val="002B0147"/>
    <w:rsid w:val="002B436B"/>
    <w:rsid w:val="002D4CE1"/>
    <w:rsid w:val="002E3AE8"/>
    <w:rsid w:val="00304520"/>
    <w:rsid w:val="00305035"/>
    <w:rsid w:val="003070C3"/>
    <w:rsid w:val="00312BE5"/>
    <w:rsid w:val="00316A3A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0617"/>
    <w:rsid w:val="003D3E1F"/>
    <w:rsid w:val="003E17E4"/>
    <w:rsid w:val="003E5B85"/>
    <w:rsid w:val="003E73B4"/>
    <w:rsid w:val="003F34E9"/>
    <w:rsid w:val="00405CBB"/>
    <w:rsid w:val="00434C3A"/>
    <w:rsid w:val="004451C5"/>
    <w:rsid w:val="004868A8"/>
    <w:rsid w:val="00486CD3"/>
    <w:rsid w:val="00487D27"/>
    <w:rsid w:val="00497750"/>
    <w:rsid w:val="004D2326"/>
    <w:rsid w:val="004F2D47"/>
    <w:rsid w:val="0050236A"/>
    <w:rsid w:val="00516ECC"/>
    <w:rsid w:val="00533624"/>
    <w:rsid w:val="00542D0F"/>
    <w:rsid w:val="0057568A"/>
    <w:rsid w:val="00586760"/>
    <w:rsid w:val="00593D04"/>
    <w:rsid w:val="005C0026"/>
    <w:rsid w:val="005C28AD"/>
    <w:rsid w:val="005C32C4"/>
    <w:rsid w:val="005C5603"/>
    <w:rsid w:val="005E399A"/>
    <w:rsid w:val="00612D37"/>
    <w:rsid w:val="00616C14"/>
    <w:rsid w:val="00623F4A"/>
    <w:rsid w:val="00634800"/>
    <w:rsid w:val="00637A9D"/>
    <w:rsid w:val="00641EE5"/>
    <w:rsid w:val="0064715F"/>
    <w:rsid w:val="00666117"/>
    <w:rsid w:val="00671831"/>
    <w:rsid w:val="00681499"/>
    <w:rsid w:val="00695632"/>
    <w:rsid w:val="006A0ABA"/>
    <w:rsid w:val="006A3AB4"/>
    <w:rsid w:val="006B45E5"/>
    <w:rsid w:val="006D7840"/>
    <w:rsid w:val="006F0678"/>
    <w:rsid w:val="006F53EC"/>
    <w:rsid w:val="00725F78"/>
    <w:rsid w:val="00726A14"/>
    <w:rsid w:val="007323CF"/>
    <w:rsid w:val="00750356"/>
    <w:rsid w:val="00751CF4"/>
    <w:rsid w:val="007630F5"/>
    <w:rsid w:val="007741F2"/>
    <w:rsid w:val="0077723D"/>
    <w:rsid w:val="007835B5"/>
    <w:rsid w:val="007857E7"/>
    <w:rsid w:val="00794405"/>
    <w:rsid w:val="007C147D"/>
    <w:rsid w:val="007C5262"/>
    <w:rsid w:val="007D2D39"/>
    <w:rsid w:val="007E4B53"/>
    <w:rsid w:val="007F24B2"/>
    <w:rsid w:val="00816F50"/>
    <w:rsid w:val="00847ADE"/>
    <w:rsid w:val="00863FFE"/>
    <w:rsid w:val="00871725"/>
    <w:rsid w:val="0087737F"/>
    <w:rsid w:val="0089206A"/>
    <w:rsid w:val="008C12A7"/>
    <w:rsid w:val="008D0F03"/>
    <w:rsid w:val="00931450"/>
    <w:rsid w:val="00951483"/>
    <w:rsid w:val="009540ED"/>
    <w:rsid w:val="00960154"/>
    <w:rsid w:val="009661DA"/>
    <w:rsid w:val="00975911"/>
    <w:rsid w:val="0098046C"/>
    <w:rsid w:val="00995CD6"/>
    <w:rsid w:val="009A596F"/>
    <w:rsid w:val="009C07AF"/>
    <w:rsid w:val="009C53CB"/>
    <w:rsid w:val="009D1527"/>
    <w:rsid w:val="009E04B0"/>
    <w:rsid w:val="009E1329"/>
    <w:rsid w:val="009F2DCF"/>
    <w:rsid w:val="00A24196"/>
    <w:rsid w:val="00A2538C"/>
    <w:rsid w:val="00A3221E"/>
    <w:rsid w:val="00A45E64"/>
    <w:rsid w:val="00A52007"/>
    <w:rsid w:val="00A5398F"/>
    <w:rsid w:val="00A56BBD"/>
    <w:rsid w:val="00A61487"/>
    <w:rsid w:val="00A67102"/>
    <w:rsid w:val="00A77AC1"/>
    <w:rsid w:val="00A91800"/>
    <w:rsid w:val="00AA55DF"/>
    <w:rsid w:val="00AB45B9"/>
    <w:rsid w:val="00AF54E8"/>
    <w:rsid w:val="00AF7483"/>
    <w:rsid w:val="00B02228"/>
    <w:rsid w:val="00B278B5"/>
    <w:rsid w:val="00B27FAB"/>
    <w:rsid w:val="00B3000D"/>
    <w:rsid w:val="00B369B2"/>
    <w:rsid w:val="00B77A5C"/>
    <w:rsid w:val="00B84829"/>
    <w:rsid w:val="00B84908"/>
    <w:rsid w:val="00BA0F9C"/>
    <w:rsid w:val="00BC250E"/>
    <w:rsid w:val="00BC57DF"/>
    <w:rsid w:val="00BD0EE1"/>
    <w:rsid w:val="00BD169F"/>
    <w:rsid w:val="00BE521D"/>
    <w:rsid w:val="00C458DD"/>
    <w:rsid w:val="00C46BF6"/>
    <w:rsid w:val="00C55532"/>
    <w:rsid w:val="00C6344F"/>
    <w:rsid w:val="00CA0243"/>
    <w:rsid w:val="00CA63DB"/>
    <w:rsid w:val="00CC3DEE"/>
    <w:rsid w:val="00CC5513"/>
    <w:rsid w:val="00CD48A7"/>
    <w:rsid w:val="00CF4C57"/>
    <w:rsid w:val="00D04BAB"/>
    <w:rsid w:val="00D2651E"/>
    <w:rsid w:val="00D4615A"/>
    <w:rsid w:val="00D54ECF"/>
    <w:rsid w:val="00D57304"/>
    <w:rsid w:val="00D63C0C"/>
    <w:rsid w:val="00D73D51"/>
    <w:rsid w:val="00D73E3E"/>
    <w:rsid w:val="00D7407E"/>
    <w:rsid w:val="00D75072"/>
    <w:rsid w:val="00D955D7"/>
    <w:rsid w:val="00DA16E1"/>
    <w:rsid w:val="00DB6061"/>
    <w:rsid w:val="00DC0BDB"/>
    <w:rsid w:val="00DC2A9E"/>
    <w:rsid w:val="00DC343D"/>
    <w:rsid w:val="00DD3EF5"/>
    <w:rsid w:val="00DF226D"/>
    <w:rsid w:val="00DF6BC2"/>
    <w:rsid w:val="00E03C2C"/>
    <w:rsid w:val="00E172E5"/>
    <w:rsid w:val="00E212E3"/>
    <w:rsid w:val="00E24FF1"/>
    <w:rsid w:val="00E25388"/>
    <w:rsid w:val="00E27DBF"/>
    <w:rsid w:val="00E41B50"/>
    <w:rsid w:val="00E53521"/>
    <w:rsid w:val="00E54AF6"/>
    <w:rsid w:val="00E57185"/>
    <w:rsid w:val="00E63E52"/>
    <w:rsid w:val="00E64E88"/>
    <w:rsid w:val="00E96CD0"/>
    <w:rsid w:val="00EA19BD"/>
    <w:rsid w:val="00EA792F"/>
    <w:rsid w:val="00EA7A2F"/>
    <w:rsid w:val="00EC619D"/>
    <w:rsid w:val="00ED326D"/>
    <w:rsid w:val="00EE761D"/>
    <w:rsid w:val="00F15758"/>
    <w:rsid w:val="00F2384A"/>
    <w:rsid w:val="00F24BFA"/>
    <w:rsid w:val="00F429AF"/>
    <w:rsid w:val="00F4571E"/>
    <w:rsid w:val="00F60033"/>
    <w:rsid w:val="00FB2343"/>
    <w:rsid w:val="00FB60D3"/>
    <w:rsid w:val="00FD122A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17E4"/>
    <w:pPr>
      <w:widowControl w:val="0"/>
    </w:pPr>
    <w:rPr>
      <w:rFonts w:eastAsia="DFKai-S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17E4"/>
  </w:style>
  <w:style w:type="paragraph" w:styleId="Footer">
    <w:name w:val="footer"/>
    <w:basedOn w:val="Normal"/>
    <w:link w:val="Foot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17E4"/>
  </w:style>
  <w:style w:type="character" w:styleId="Hyperlink">
    <w:name w:val="Hyperlink"/>
    <w:basedOn w:val="DefaultParagraphFont"/>
    <w:uiPriority w:val="99"/>
    <w:unhideWhenUsed/>
    <w:rsid w:val="00D74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07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740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EF28B4-A8B9-4BAD-A151-CC403BFBE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5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Lawrence Wu</cp:lastModifiedBy>
  <cp:revision>78</cp:revision>
  <dcterms:created xsi:type="dcterms:W3CDTF">2021-09-30T02:28:00Z</dcterms:created>
  <dcterms:modified xsi:type="dcterms:W3CDTF">2021-11-24T06:41:00Z</dcterms:modified>
</cp:coreProperties>
</file>