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DFKai-SB" w:hAnsi="DFKai-SB"/>
          <w:sz w:val="52"/>
        </w:rPr>
      </w:pPr>
      <w:r>
        <w:rPr>
          <w:rFonts w:ascii="DFKai-SB" w:hAnsi="DFKai-SB" w:hint="eastAsia"/>
          <w:sz w:val="52"/>
        </w:rPr>
        <w:t>第十九</w:t>
      </w:r>
      <w:r w:rsidR="009F2BC3" w:rsidRPr="00035EA9">
        <w:rPr>
          <w:rFonts w:ascii="DFKai-SB" w:hAnsi="DFKai-SB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  <w:r w:rsidRPr="00035EA9">
        <w:rPr>
          <w:rFonts w:ascii="DFKai-SB" w:hAnsi="DFKai-SB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16F1CBBC" w14:textId="48070EF8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參賽編號：</w:t>
      </w:r>
      <w:r w:rsidR="0063699F">
        <w:rPr>
          <w:rFonts w:ascii="DFKai-SB" w:hAnsi="DFKai-SB" w:hint="eastAsia"/>
          <w:sz w:val="44"/>
        </w:rPr>
        <w:t>SA19-191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DFKai-SB" w:hAnsi="DFKai-SB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姓名：</w:t>
      </w:r>
      <w:r>
        <w:rPr>
          <w:rFonts w:ascii="DFKai-SB" w:hAnsi="DFKai-SB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關鍵字：</w:t>
      </w:r>
      <w:r w:rsidR="00355CE3" w:rsidRPr="00D04090">
        <w:rPr>
          <w:rFonts w:ascii="DFKai-SB" w:hAnsi="DFKai-SB" w:hint="eastAsia"/>
          <w:sz w:val="44"/>
          <w:u w:val="single"/>
        </w:rPr>
        <w:t>基因算法</w:t>
      </w:r>
      <w:r w:rsidRPr="00035EA9">
        <w:rPr>
          <w:rFonts w:ascii="DFKai-SB" w:hAnsi="DFKai-SB" w:hint="eastAsia"/>
          <w:sz w:val="44"/>
        </w:rPr>
        <w:t>、</w:t>
      </w:r>
      <w:r w:rsidR="00355CE3" w:rsidRPr="00D04090">
        <w:rPr>
          <w:rFonts w:ascii="DFKai-SB" w:hAnsi="DFKai-SB" w:hint="eastAsia"/>
          <w:sz w:val="44"/>
          <w:u w:val="single"/>
        </w:rPr>
        <w:t>強化學習</w:t>
      </w:r>
      <w:r w:rsidRPr="00035EA9">
        <w:rPr>
          <w:rFonts w:ascii="DFKai-SB" w:hAnsi="DFKai-SB" w:hint="eastAsia"/>
          <w:sz w:val="44"/>
        </w:rPr>
        <w:t>、</w:t>
      </w:r>
      <w:r w:rsidR="00355CE3" w:rsidRPr="00D04090">
        <w:rPr>
          <w:rFonts w:ascii="DFKai-SB" w:hAnsi="DFKai-SB" w:hint="eastAsia"/>
          <w:sz w:val="44"/>
          <w:u w:val="single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a3"/>
      </w:pPr>
      <w:r>
        <w:rPr>
          <w:rFonts w:hint="eastAsia"/>
        </w:rPr>
        <w:lastRenderedPageBreak/>
        <w:t>摘要</w:t>
      </w:r>
    </w:p>
    <w:p w14:paraId="7F73B6A4" w14:textId="1532BC6C" w:rsidR="00C93088" w:rsidRDefault="00F735EE" w:rsidP="00C93088">
      <w:r>
        <w:tab/>
      </w:r>
      <w:r w:rsidR="00C93088">
        <w:rPr>
          <w:rFonts w:hint="eastAsia"/>
        </w:rPr>
        <w:t>電腦攻克了許多領域，包括西洋棋、圍棋以及五子棋，卻鮮少有人研究</w:t>
      </w:r>
      <w:r w:rsidR="00C93088">
        <w:rPr>
          <w:rFonts w:hint="eastAsia"/>
        </w:rPr>
        <w:t>UNO</w:t>
      </w:r>
      <w:r w:rsidR="00C93088" w:rsidRPr="00F735EE">
        <w:t>──</w:t>
      </w:r>
      <w:r w:rsidR="00C93088">
        <w:rPr>
          <w:rFonts w:hint="eastAsia"/>
        </w:rPr>
        <w:t>全世界最暢銷的桌遊。</w:t>
      </w:r>
    </w:p>
    <w:p w14:paraId="4BDFAB23" w14:textId="5A4A373E" w:rsidR="00C93088" w:rsidRDefault="00C93088" w:rsidP="00C93088">
      <w:pPr>
        <w:ind w:firstLine="480"/>
      </w:pPr>
      <w:r>
        <w:rPr>
          <w:rFonts w:hint="eastAsia"/>
        </w:rPr>
        <w:t>因此，</w:t>
      </w:r>
      <w:r w:rsidR="00F735EE">
        <w:rPr>
          <w:rFonts w:hint="eastAsia"/>
        </w:rPr>
        <w:t>本研究</w:t>
      </w:r>
      <w:r>
        <w:rPr>
          <w:rFonts w:hint="eastAsia"/>
        </w:rPr>
        <w:t>設計了五種不同的演算法，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、</w:t>
      </w:r>
      <w:r>
        <w:t>Naïve offensive algorithm</w:t>
      </w:r>
      <w:r>
        <w:rPr>
          <w:rFonts w:hint="eastAsia"/>
        </w:rPr>
        <w:t>、</w:t>
      </w:r>
      <w:r>
        <w:t>Naïve defensive algorithm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，並讓這五種演算法玩</w:t>
      </w:r>
      <w:r>
        <w:rPr>
          <w:rFonts w:hint="eastAsia"/>
        </w:rPr>
        <w:t>UNO</w:t>
      </w:r>
      <w:r>
        <w:rPr>
          <w:rFonts w:hint="eastAsia"/>
        </w:rPr>
        <w:t>，相互對抗，看誰是最終贏家。</w:t>
      </w:r>
    </w:p>
    <w:p w14:paraId="6C362B93" w14:textId="631C54E5" w:rsidR="0096039F" w:rsidRDefault="0096039F" w:rsidP="00C93088">
      <w:pPr>
        <w:ind w:firstLine="480"/>
      </w:pPr>
      <w:r>
        <w:rPr>
          <w:rFonts w:hint="eastAsia"/>
        </w:rPr>
        <w:t>經過實驗得知，</w:t>
      </w:r>
      <w:r>
        <w:rPr>
          <w:rFonts w:hint="eastAsia"/>
        </w:rPr>
        <w:t>UNO</w:t>
      </w:r>
      <w:r>
        <w:rPr>
          <w:rFonts w:hint="eastAsia"/>
        </w:rPr>
        <w:t>是一個「先手優勢」的遊戲，不論是哪種傳統演算法，先手的勝率都比較高，為了保證實驗結果正確性，其餘關於勝率的實驗</w:t>
      </w:r>
      <w:r w:rsidR="00C209FF">
        <w:rPr>
          <w:rFonts w:hint="eastAsia"/>
        </w:rPr>
        <w:t>都是做先後手各三十場，確保數據不受先後手影響。</w:t>
      </w:r>
    </w:p>
    <w:p w14:paraId="795090E9" w14:textId="1B90A7C7" w:rsidR="00C93088" w:rsidRDefault="00C93088" w:rsidP="00C93088">
      <w:pPr>
        <w:ind w:firstLine="480"/>
      </w:pPr>
      <w:r>
        <w:rPr>
          <w:rFonts w:hint="eastAsia"/>
        </w:rPr>
        <w:t>每種演算法都有自己的特性，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是一個名副其實的「假人」，不論怎麼打</w:t>
      </w:r>
      <w:r w:rsidR="00FB7457">
        <w:rPr>
          <w:rFonts w:hint="eastAsia"/>
        </w:rPr>
        <w:t>都必輸，正如預料；</w:t>
      </w:r>
      <w:r w:rsidR="00FB7457">
        <w:t>Naïve offensive algorithm</w:t>
      </w:r>
      <w:r w:rsidR="00FB7457">
        <w:rPr>
          <w:rFonts w:hint="eastAsia"/>
        </w:rPr>
        <w:t>如同只見近利之人，有好牌就出，被</w:t>
      </w:r>
      <w:r w:rsidR="00FB7457">
        <w:t>Naïve defensive algorithm</w:t>
      </w:r>
      <w:r w:rsidR="00FB7457">
        <w:rPr>
          <w:rFonts w:hint="eastAsia"/>
        </w:rPr>
        <w:t>，也就是「永遠</w:t>
      </w:r>
      <w:r w:rsidR="00781DB9">
        <w:rPr>
          <w:rFonts w:hint="eastAsia"/>
        </w:rPr>
        <w:t>最後才出好牌</w:t>
      </w:r>
      <w:r w:rsidR="00FB7457">
        <w:rPr>
          <w:rFonts w:hint="eastAsia"/>
        </w:rPr>
        <w:t>」</w:t>
      </w:r>
      <w:r w:rsidR="00781DB9">
        <w:rPr>
          <w:rFonts w:hint="eastAsia"/>
        </w:rPr>
        <w:t>的人，給打敗了。</w:t>
      </w:r>
    </w:p>
    <w:p w14:paraId="78F9ADA0" w14:textId="79CF9CCD" w:rsidR="00781DB9" w:rsidRDefault="00781DB9" w:rsidP="00C93088">
      <w:pPr>
        <w:ind w:firstLine="480"/>
      </w:pPr>
      <w:r>
        <w:t>Genetic algorithm</w:t>
      </w:r>
      <w:r>
        <w:rPr>
          <w:rFonts w:hint="eastAsia"/>
        </w:rPr>
        <w:t>好比細菌，使用基因記憶所學所能；</w:t>
      </w:r>
      <w:r>
        <w:rPr>
          <w:rFonts w:hint="eastAsia"/>
        </w:rPr>
        <w:t>D</w:t>
      </w:r>
      <w:r>
        <w:t>eep-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好比人類，使用大腦記憶所學所能，若是細菌對上人類，也就是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對上</w:t>
      </w:r>
      <w:r>
        <w:rPr>
          <w:rFonts w:hint="eastAsia"/>
        </w:rPr>
        <w:t>D</w:t>
      </w:r>
      <w:r>
        <w:t>eep-Q-Learning</w:t>
      </w:r>
      <w:r w:rsidR="0096039F">
        <w:rPr>
          <w:rFonts w:hint="eastAsia"/>
        </w:rPr>
        <w:t>，究竟</w:t>
      </w:r>
      <w:r w:rsidR="002D17F2">
        <w:rPr>
          <w:rFonts w:hint="eastAsia"/>
        </w:rPr>
        <w:t>會</w:t>
      </w:r>
      <w:r w:rsidR="0096039F">
        <w:rPr>
          <w:rFonts w:hint="eastAsia"/>
        </w:rPr>
        <w:t>如何呢？答案是人類獲勝，就像</w:t>
      </w:r>
      <w:r w:rsidR="00C209FF">
        <w:rPr>
          <w:rFonts w:hint="eastAsia"/>
        </w:rPr>
        <w:t>人類在瘟疫中戰勝細菌一樣，</w:t>
      </w:r>
      <w:r w:rsidR="00C209FF">
        <w:rPr>
          <w:rFonts w:hint="eastAsia"/>
        </w:rPr>
        <w:t>D</w:t>
      </w:r>
      <w:r w:rsidR="00C209FF">
        <w:t>eep-Q-Learning</w:t>
      </w:r>
      <w:r w:rsidR="00C209FF">
        <w:rPr>
          <w:rFonts w:hint="eastAsia"/>
        </w:rPr>
        <w:t>也戰勝了</w:t>
      </w:r>
      <w:r w:rsidR="00C209FF">
        <w:rPr>
          <w:rFonts w:hint="eastAsia"/>
        </w:rPr>
        <w:t>G</w:t>
      </w:r>
      <w:r w:rsidR="00C209FF">
        <w:t>enetic algorithm</w:t>
      </w:r>
      <w:r w:rsidR="004F26CE">
        <w:rPr>
          <w:rFonts w:hint="eastAsia"/>
        </w:rPr>
        <w:t>，</w:t>
      </w:r>
      <w:r w:rsidR="00C209FF">
        <w:rPr>
          <w:rFonts w:hint="eastAsia"/>
        </w:rPr>
        <w:t>不過偶爾也有</w:t>
      </w:r>
      <w:r w:rsidR="00C209FF">
        <w:rPr>
          <w:rFonts w:hint="eastAsia"/>
        </w:rPr>
        <w:t>G</w:t>
      </w:r>
      <w:r w:rsidR="00C209FF">
        <w:t>enetic algorithm</w:t>
      </w:r>
      <w:r w:rsidR="00C209FF">
        <w:rPr>
          <w:rFonts w:hint="eastAsia"/>
        </w:rPr>
        <w:t>戰勝</w:t>
      </w:r>
      <w:r w:rsidR="004F26CE">
        <w:rPr>
          <w:rFonts w:hint="eastAsia"/>
        </w:rPr>
        <w:t>D</w:t>
      </w:r>
      <w:r w:rsidR="004F26CE">
        <w:t>eep-Q-Learning</w:t>
      </w:r>
      <w:r w:rsidR="0063699F">
        <w:rPr>
          <w:rFonts w:hint="eastAsia"/>
        </w:rPr>
        <w:t>的時候，就像是瘟疫爆發，細菌偶爾</w:t>
      </w:r>
      <w:r w:rsidR="004F26CE">
        <w:rPr>
          <w:rFonts w:hint="eastAsia"/>
        </w:rPr>
        <w:t>也有戰勝人類的時候。</w:t>
      </w:r>
    </w:p>
    <w:p w14:paraId="1AC6D7F7" w14:textId="198408CA" w:rsidR="002D17F2" w:rsidRDefault="002D17F2" w:rsidP="002D17F2">
      <w:pPr>
        <w:ind w:firstLine="480"/>
      </w:pP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增加勝率，是目前最強的演算法。</w:t>
      </w:r>
    </w:p>
    <w:p w14:paraId="73D6D913" w14:textId="77777777" w:rsidR="002D17F2" w:rsidRPr="000E0E45" w:rsidRDefault="002D17F2" w:rsidP="002D17F2">
      <w:pPr>
        <w:ind w:firstLine="480"/>
      </w:pP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之後，電腦又將矛頭指向全世界最暢銷的桌遊</w:t>
      </w:r>
      <w:r w:rsidRPr="00F735EE">
        <w:t>──</w:t>
      </w:r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528C92BC" w14:textId="1452A45E" w:rsidR="00BC56D0" w:rsidRPr="00C93088" w:rsidRDefault="00BC56D0" w:rsidP="002D17F2"/>
    <w:p w14:paraId="0D8E3373" w14:textId="365AC035" w:rsidR="00F66F63" w:rsidRDefault="00F66F63" w:rsidP="004135BB">
      <w:pPr>
        <w:pStyle w:val="a3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r w:rsidR="00F735EE" w:rsidRPr="00F735EE">
        <w:t>──</w:t>
      </w:r>
      <w:r w:rsidR="00E92E88">
        <w:rPr>
          <w:rFonts w:hint="eastAsia"/>
        </w:rPr>
        <w:t>全世界最暢銷的桌遊。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然而成效不彰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43C3D084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EC27D99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a3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a3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F03B6D" w:rsidP="00CE18EE">
      <w:pPr>
        <w:ind w:firstLine="480"/>
      </w:pPr>
      <w:hyperlink r:id="rId8" w:history="1">
        <w:r w:rsidR="00462D2C">
          <w:rPr>
            <w:rStyle w:val="aa"/>
          </w:rPr>
          <w:t>https://john-hearn.info/articles/notes-on-machine-learning-playing-uno</w:t>
        </w:r>
      </w:hyperlink>
      <w:r w:rsidR="00547DCC">
        <w:tab/>
      </w:r>
    </w:p>
    <w:p w14:paraId="2A6231DE" w14:textId="0F26368A" w:rsidR="00BD6FA6" w:rsidRDefault="00391D74" w:rsidP="00CE18EE">
      <w:pPr>
        <w:ind w:firstLine="480"/>
      </w:pPr>
      <w:r>
        <w:t>T</w:t>
      </w:r>
      <w:r w:rsidR="00BD6FA6">
        <w:t xml:space="preserve">he article </w:t>
      </w:r>
      <w:r w:rsidR="006D22CE">
        <w:t>used</w:t>
      </w:r>
      <w:r w:rsidR="00BD6FA6">
        <w:t xml:space="preserve"> </w:t>
      </w:r>
      <w:r w:rsidR="00B14F3F">
        <w:t>four different algorithms, dummy algo</w:t>
      </w:r>
      <w:r w:rsidR="0063699F">
        <w:t>rithm</w:t>
      </w:r>
      <w:r w:rsidR="00B14F3F">
        <w:t>, defensive algo</w:t>
      </w:r>
      <w:r w:rsidR="0063699F">
        <w:t>rithm</w:t>
      </w:r>
      <w:r w:rsidR="00B14F3F">
        <w:t>, offensive algo</w:t>
      </w:r>
      <w:r w:rsidR="0063699F">
        <w:t>rithm</w:t>
      </w:r>
      <w:r w:rsidR="00B14F3F">
        <w:t xml:space="preserve"> and genetic algo</w:t>
      </w:r>
      <w:r w:rsidR="0063699F">
        <w:t>rithm</w:t>
      </w:r>
      <w:r w:rsidR="006D22CE">
        <w:t xml:space="preserve">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>The author</w:t>
      </w:r>
      <w:r w:rsidR="00B14F3F">
        <w:t xml:space="preserve"> also</w:t>
      </w:r>
      <w:r w:rsidR="00D634C5">
        <w:t xml:space="preserve">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F03B6D" w:rsidP="00462D2C">
      <w:pPr>
        <w:ind w:firstLine="480"/>
      </w:pPr>
      <w:hyperlink r:id="rId9" w:history="1">
        <w:r w:rsidR="00A33A0A">
          <w:rPr>
            <w:rStyle w:val="aa"/>
          </w:rPr>
          <w:t>https://arxiv.org/pdf/1910.04376.pdf</w:t>
        </w:r>
      </w:hyperlink>
    </w:p>
    <w:p w14:paraId="552B46D0" w14:textId="736828DB" w:rsidR="00A33A0A" w:rsidRDefault="00A33A0A" w:rsidP="00CE18EE">
      <w:pPr>
        <w:ind w:firstLine="480"/>
      </w:pPr>
      <w:r>
        <w:t>It’s an open source library recently published in Feb 2020 for conducting</w:t>
      </w:r>
      <w:r w:rsidR="00F41A2C">
        <w:t xml:space="preserve"> reinforcement learning researches </w:t>
      </w:r>
      <w:r w:rsidR="00C23DE7">
        <w:t>of card games</w:t>
      </w:r>
      <w:r>
        <w:t xml:space="preserve">. Despite its usefulness, the library </w:t>
      </w:r>
      <w:r w:rsidR="0075198D">
        <w:t xml:space="preserve">can’t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aa"/>
          </w:rPr>
          <w:t>https://www.mlq.ai/deep-reinforcement-learning-q-learning/</w:t>
        </w:r>
      </w:hyperlink>
    </w:p>
    <w:p w14:paraId="0AE191A4" w14:textId="799BD3B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and 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a3"/>
      </w:pPr>
      <w:r>
        <w:rPr>
          <w:rFonts w:hint="eastAsia"/>
        </w:rPr>
        <w:lastRenderedPageBreak/>
        <w:t>肆、研究器材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d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d"/>
              <w:jc w:val="center"/>
            </w:pPr>
            <w:r w:rsidRPr="00B03AD9">
              <w:t>Tensorflow</w:t>
            </w:r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d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d"/>
              <w:jc w:val="center"/>
            </w:pPr>
            <w:r w:rsidRPr="00B03AD9">
              <w:t>Tkinter</w:t>
            </w:r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d"/>
              <w:jc w:val="center"/>
            </w:pPr>
            <w:r w:rsidRPr="00B03AD9">
              <w:t>NVIDIA 1660 Ti</w:t>
            </w:r>
          </w:p>
        </w:tc>
        <w:tc>
          <w:tcPr>
            <w:tcW w:w="5182" w:type="dxa"/>
            <w:vAlign w:val="center"/>
          </w:tcPr>
          <w:p w14:paraId="1208FB2C" w14:textId="3B508FB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Hardware for increas</w:t>
            </w:r>
            <w:r w:rsidR="00F03B6D">
              <w:rPr>
                <w:rFonts w:hint="eastAsia"/>
              </w:rPr>
              <w:t xml:space="preserve">ing </w:t>
            </w:r>
            <w:r w:rsidR="00F03B6D">
              <w:t>the</w:t>
            </w:r>
            <w:r w:rsidRPr="00B03AD9">
              <w:rPr>
                <w:rFonts w:hint="eastAsia"/>
              </w:rPr>
              <w:t xml:space="preserve">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d"/>
              <w:jc w:val="center"/>
            </w:pPr>
            <w:r>
              <w:t>Tensorboard</w:t>
            </w:r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d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d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767EE20E" w:rsidR="00BF0747" w:rsidRDefault="00F03B6D" w:rsidP="00F03B6D">
            <w:pPr>
              <w:pStyle w:val="ad"/>
              <w:jc w:val="center"/>
            </w:pPr>
            <w:r>
              <w:t>Major programming language.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d"/>
              <w:jc w:val="center"/>
            </w:pPr>
            <w:r>
              <w:t>Github</w:t>
            </w:r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d"/>
              <w:jc w:val="center"/>
            </w:pPr>
            <w:r>
              <w:t>Online web service for storaging codes and files.</w:t>
            </w:r>
          </w:p>
        </w:tc>
      </w:tr>
    </w:tbl>
    <w:p w14:paraId="3A556299" w14:textId="0B3B4BEE" w:rsidR="00835AA5" w:rsidRDefault="00F66F63" w:rsidP="001A32B0">
      <w:pPr>
        <w:pStyle w:val="a3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1"/>
      </w:pPr>
      <w:r>
        <w:rPr>
          <w:rFonts w:hint="eastAsia"/>
        </w:rPr>
        <w:t>一、遊戲規則</w:t>
      </w:r>
    </w:p>
    <w:p w14:paraId="44996F91" w14:textId="7AEAF412" w:rsidR="00C73313" w:rsidRDefault="00C23DE7" w:rsidP="00FB7457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3C0C1AA" wp14:editId="7896306F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130165" cy="4076700"/>
            <wp:effectExtent l="38100" t="38100" r="89535" b="95250"/>
            <wp:wrapTopAndBottom/>
            <wp:docPr id="20" name="圖片 20" descr="C:\Users\lawre\Downloads\UNO 1 vs 1 flow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Downloads\UNO 1 vs 1 flow ch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" b="35195"/>
                    <a:stretch/>
                  </pic:blipFill>
                  <pic:spPr bwMode="auto">
                    <a:xfrm>
                      <a:off x="0" y="0"/>
                      <a:ext cx="513016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FD7A6A" wp14:editId="22A25AA4">
                <wp:simplePos x="0" y="0"/>
                <wp:positionH relativeFrom="margin">
                  <wp:align>center</wp:align>
                </wp:positionH>
                <wp:positionV relativeFrom="paragraph">
                  <wp:posOffset>4454525</wp:posOffset>
                </wp:positionV>
                <wp:extent cx="4320540" cy="289560"/>
                <wp:effectExtent l="0" t="0" r="3810" b="0"/>
                <wp:wrapTopAndBottom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1EA6D6" w14:textId="07BFACD9" w:rsidR="00F03B6D" w:rsidRPr="0092193A" w:rsidRDefault="00F03B6D" w:rsidP="00C23DE7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遊戲簡易流程圖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D7A6A"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26" type="#_x0000_t202" style="position:absolute;left:0;text-align:left;margin-left:0;margin-top:350.75pt;width:340.2pt;height:22.8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" stroked="f">
                <v:textbox inset="0,0,0,0">
                  <w:txbxContent>
                    <w:p w14:paraId="461EA6D6" w14:textId="07BFACD9" w:rsidR="00F03B6D" w:rsidRPr="0092193A" w:rsidRDefault="00F03B6D" w:rsidP="00C23DE7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遊戲簡易流程圖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5FFB">
        <w:rPr>
          <w:rFonts w:hint="eastAsia"/>
        </w:rPr>
        <w:t>一張圖勝過千言萬語，如下簡易流程圖所示。</w:t>
      </w:r>
    </w:p>
    <w:p w14:paraId="64B6C8EA" w14:textId="386AA4C9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</w:t>
      </w:r>
      <w:r w:rsidR="00BA2F36">
        <w:rPr>
          <w:rFonts w:hint="eastAsia"/>
        </w:rPr>
        <w:t>記錄</w:t>
      </w:r>
      <w:r>
        <w:rPr>
          <w:rFonts w:hint="eastAsia"/>
        </w:rPr>
        <w:t>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53344100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</w:t>
      </w:r>
      <w:r w:rsidR="00C209FF">
        <w:rPr>
          <w:rFonts w:hint="eastAsia"/>
        </w:rPr>
        <w:t>先後手</w:t>
      </w:r>
      <w:r>
        <w:rPr>
          <w:rFonts w:hint="eastAsia"/>
        </w:rPr>
        <w:t>至少</w:t>
      </w:r>
      <w:r w:rsidR="00C209FF">
        <w:rPr>
          <w:rFonts w:hint="eastAsia"/>
        </w:rPr>
        <w:t>各</w:t>
      </w:r>
      <w:r>
        <w:rPr>
          <w:rFonts w:hint="eastAsia"/>
        </w:rPr>
        <w:t>三十場</w:t>
      </w:r>
    </w:p>
    <w:p w14:paraId="166C932E" w14:textId="2B2A9D80" w:rsidR="00A20B04" w:rsidRDefault="00A20B04" w:rsidP="005B4C45">
      <w:pPr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5682E4C8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  <w:r w:rsidR="00781DB9">
        <w:rPr>
          <w:rFonts w:hint="eastAsia"/>
        </w:rPr>
        <w:t>，若是</w:t>
      </w:r>
      <w:r w:rsidR="00781DB9">
        <w:rPr>
          <w:rFonts w:hint="eastAsia"/>
        </w:rPr>
        <w:t>D</w:t>
      </w:r>
      <w:r w:rsidR="00781DB9">
        <w:t>QN</w:t>
      </w:r>
      <w:r w:rsidR="00781DB9">
        <w:rPr>
          <w:rFonts w:hint="eastAsia"/>
        </w:rPr>
        <w:t>則執行</w:t>
      </w:r>
      <w:r w:rsidR="00781DB9">
        <w:rPr>
          <w:rFonts w:hint="eastAsia"/>
        </w:rPr>
        <w:t>B</w:t>
      </w:r>
      <w:r w:rsidR="00781DB9">
        <w:t>ehavior cloning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15167C4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</w:t>
      </w:r>
      <w:r w:rsidR="0096039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03A9300A" w14:textId="4FD01812" w:rsidR="00A20B04" w:rsidRDefault="00A20B04" w:rsidP="005B4C45">
      <w:pPr>
        <w:ind w:left="480"/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06FA06B6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  <w:r w:rsidR="00781DB9">
        <w:rPr>
          <w:rFonts w:hint="eastAsia"/>
        </w:rPr>
        <w:t>，並執行</w:t>
      </w:r>
      <w:r w:rsidR="00781DB9">
        <w:rPr>
          <w:rFonts w:hint="eastAsia"/>
        </w:rPr>
        <w:t>B</w:t>
      </w:r>
      <w:r w:rsidR="00781DB9">
        <w:t>ehavior cloning</w:t>
      </w:r>
    </w:p>
    <w:p w14:paraId="3421CA09" w14:textId="1D4B89BE" w:rsidR="00A20B04" w:rsidRDefault="00A20B04" w:rsidP="005B4C45">
      <w:pPr>
        <w:ind w:left="480"/>
      </w:pPr>
      <w:r>
        <w:t xml:space="preserve">2. </w:t>
      </w:r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 w:rsidR="00C93088">
        <w:rPr>
          <w:rFonts w:hint="eastAsia"/>
        </w:rPr>
        <w:t>假想敵</w:t>
      </w:r>
      <w:r>
        <w:rPr>
          <w:rFonts w:hint="eastAsia"/>
        </w:rPr>
        <w:t>(Defensive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4FDFE4E0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A20B04">
        <w:rPr>
          <w:rFonts w:hint="eastAsia"/>
        </w:rPr>
        <w:t>Petri dish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75C32CA7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>
        <w:rPr>
          <w:rFonts w:hint="eastAsia"/>
        </w:rPr>
        <w:t>DQN</w:t>
      </w:r>
      <w:r>
        <w:rPr>
          <w:rFonts w:hint="eastAsia"/>
        </w:rPr>
        <w:t>對抗</w:t>
      </w:r>
      <w:r w:rsidR="00C209F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7A9A9E36" w14:textId="07029468" w:rsidR="005B4C45" w:rsidRPr="00260396" w:rsidRDefault="005B4C45" w:rsidP="00D04090">
      <w:pPr>
        <w:ind w:left="480"/>
      </w:pPr>
      <w:r>
        <w:rPr>
          <w:rFonts w:hint="eastAsia"/>
        </w:rPr>
        <w:t xml:space="preserve">5. </w:t>
      </w:r>
      <w:r>
        <w:rPr>
          <w:rFonts w:hint="eastAsia"/>
        </w:rPr>
        <w:t>統計</w:t>
      </w:r>
      <w:r w:rsidR="00D04090">
        <w:rPr>
          <w:rFonts w:hint="eastAsia"/>
        </w:rPr>
        <w:t xml:space="preserve"> (</w:t>
      </w:r>
      <w:r w:rsidR="00D04090">
        <w:t>4.</w:t>
      </w:r>
      <w:r w:rsidR="00D04090">
        <w:rPr>
          <w:rFonts w:hint="eastAsia"/>
        </w:rPr>
        <w:t xml:space="preserve">) </w:t>
      </w:r>
      <w:r w:rsidR="00D04090">
        <w:rPr>
          <w:rFonts w:hint="eastAsia"/>
        </w:rPr>
        <w:t>的</w:t>
      </w:r>
      <w:r>
        <w:rPr>
          <w:rFonts w:hint="eastAsia"/>
        </w:rPr>
        <w:t>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055BA6FF" w:rsidR="00714D9F" w:rsidRPr="00661D46" w:rsidRDefault="00661D46" w:rsidP="005B4C45">
      <w:r w:rsidRPr="00661D46">
        <w:rPr>
          <w:noProof/>
        </w:rPr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</w:t>
      </w:r>
      <w:r w:rsidR="00C209FF">
        <w:rPr>
          <w:rFonts w:hint="eastAsia"/>
        </w:rPr>
        <w:t>先後手各</w:t>
      </w:r>
      <w:r w:rsidR="005B4C45">
        <w:rPr>
          <w:rFonts w:hint="eastAsia"/>
        </w:rPr>
        <w:t>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60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3FA4E5E3" w:rsidR="00F03B6D" w:rsidRPr="00E1318D" w:rsidRDefault="00F03B6D" w:rsidP="00661D46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2234" id="文字方塊 26" o:spid="_x0000_s1027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" stroked="f">
                <v:textbox inset="0,0,0,0">
                  <w:txbxContent>
                    <w:p w14:paraId="35ADDD8B" w14:textId="3FA4E5E3" w:rsidR="00F03B6D" w:rsidRPr="00E1318D" w:rsidRDefault="00F03B6D" w:rsidP="00661D46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「找一張能丟的卡</w:t>
      </w:r>
      <w:r w:rsidR="008D11D3">
        <w:rPr>
          <w:rFonts w:hint="eastAsia"/>
        </w:rPr>
        <w:t>或</w:t>
      </w:r>
      <w:r w:rsidR="00AC37BE">
        <w:rPr>
          <w:rFonts w:hint="eastAsia"/>
        </w:rPr>
        <w:t>抽牌」。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7F385F3C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1D219304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2D6D41">
        <w:rPr>
          <w:noProof/>
        </w:rPr>
        <w:drawing>
          <wp:inline distT="0" distB="0" distL="0" distR="0" wp14:anchorId="76636EEB" wp14:editId="39556C1E">
            <wp:extent cx="5270500" cy="4279900"/>
            <wp:effectExtent l="0" t="0" r="6350" b="6350"/>
            <wp:docPr id="32" name="圖片 32" descr="C:\Users\lawre\AppData\Local\Temp\Rar$DRa17144.26633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7144.26633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50EDB451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  <w:bookmarkStart w:id="0" w:name="_GoBack"/>
      <w:bookmarkEnd w:id="0"/>
      <w:r w:rsidR="00F03B6D">
        <w:rPr>
          <w:noProof/>
        </w:rPr>
        <w:drawing>
          <wp:inline distT="0" distB="0" distL="0" distR="0" wp14:anchorId="4A2B6B9B" wp14:editId="7ECBED86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A18F" w14:textId="0B8108F7" w:rsidR="00FB7457" w:rsidRDefault="00FB7457">
      <w:pPr>
        <w:widowControl/>
      </w:pPr>
    </w:p>
    <w:p w14:paraId="253C1999" w14:textId="1DD7EAC7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a3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2994E65B" w:rsidR="00F03B6D" w:rsidRPr="00E60321" w:rsidRDefault="00F03B6D" w:rsidP="006F0AAA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8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v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" stroked="f">
                <v:textbox style="mso-fit-shape-to-text:t" inset="0,0,0,0">
                  <w:txbxContent>
                    <w:p w14:paraId="73D0FD88" w14:textId="2994E65B" w:rsidR="00F03B6D" w:rsidRPr="00E60321" w:rsidRDefault="00F03B6D" w:rsidP="006F0AAA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的勝率時高時低，如下圖所示。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的每個細胞內，使得勝率增加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r w:rsidR="00C04C1E">
        <w:t>–</w:t>
      </w:r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2E8BE6F1" w:rsidR="00F03B6D" w:rsidRPr="00CF252A" w:rsidRDefault="00F03B6D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9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tLLgIAAGYEAAAOAAAAZHJzL2Uyb0RvYy54bWysVMFu2zAMvQ/YPwi6L06aLi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tbzqxo&#10;SKOd6gL7DB0jF/HTOp9T2tZRYujIT7mD35Mzwu4qbOKXADGKE9PnK7uxmiTn7HbyaTqhkKTYbPo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DOY1tL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2E8BE6F1" w:rsidR="00F03B6D" w:rsidRPr="00CF252A" w:rsidRDefault="00F03B6D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突然觀察到某種重要線索，勝率瞬間飆升，如下圖所示。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26FDE581" w:rsidR="00F03B6D" w:rsidRPr="00F815D4" w:rsidRDefault="00F03B6D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30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rnx38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26FDE581" w:rsidR="00F03B6D" w:rsidRPr="00F815D4" w:rsidRDefault="00F03B6D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也具有「瞬間失憶」的潛力，神經網路彷彿突然失憶，把畢生所學給全忘了，勝率瞬間跌落谷底，如下圖所示。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65A93058" w:rsidR="00F03B6D" w:rsidRPr="0062237C" w:rsidRDefault="00F03B6D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1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" stroked="f">
                <v:textbox inset="0,0,0,0">
                  <w:txbxContent>
                    <w:p w14:paraId="75994470" w14:textId="65A93058" w:rsidR="00F03B6D" w:rsidRPr="0062237C" w:rsidRDefault="00F03B6D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2D6D41">
        <w:tc>
          <w:tcPr>
            <w:tcW w:w="846" w:type="dxa"/>
            <w:vAlign w:val="center"/>
          </w:tcPr>
          <w:p w14:paraId="0899346D" w14:textId="77777777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2D6D41">
        <w:tc>
          <w:tcPr>
            <w:tcW w:w="846" w:type="dxa"/>
            <w:vAlign w:val="center"/>
          </w:tcPr>
          <w:p w14:paraId="377B8235" w14:textId="3F417AE7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2D6D41">
        <w:tc>
          <w:tcPr>
            <w:tcW w:w="846" w:type="dxa"/>
            <w:vAlign w:val="center"/>
          </w:tcPr>
          <w:p w14:paraId="38C6F598" w14:textId="44BDC528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25456D04" w:rsidR="00F03B6D" w:rsidRPr="0062237C" w:rsidRDefault="00F03B6D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F03B6D" w:rsidRPr="00152D04" w:rsidRDefault="00F03B6D" w:rsidP="0026518C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2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Src7J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25456D04" w:rsidR="00F03B6D" w:rsidRPr="0062237C" w:rsidRDefault="00F03B6D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F03B6D" w:rsidRPr="00152D04" w:rsidRDefault="00F03B6D" w:rsidP="0026518C">
                      <w:pPr>
                        <w:pStyle w:val="af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2D6D41">
        <w:tc>
          <w:tcPr>
            <w:tcW w:w="846" w:type="dxa"/>
            <w:vAlign w:val="center"/>
          </w:tcPr>
          <w:p w14:paraId="276EA8D1" w14:textId="6C1F9D7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2D6D41">
            <w:pPr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2D6D41">
        <w:tc>
          <w:tcPr>
            <w:tcW w:w="846" w:type="dxa"/>
            <w:vAlign w:val="center"/>
          </w:tcPr>
          <w:p w14:paraId="6FAA1DA2" w14:textId="78D72057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2D6D41">
            <w:pPr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2D6D41">
        <w:tc>
          <w:tcPr>
            <w:tcW w:w="846" w:type="dxa"/>
            <w:vAlign w:val="center"/>
          </w:tcPr>
          <w:p w14:paraId="06477653" w14:textId="2846301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2D6D41">
            <w:pPr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4BF496A1" w:rsidR="00E17A8A" w:rsidRDefault="007938C6" w:rsidP="0026518C">
      <w:pPr>
        <w:ind w:firstLine="480"/>
      </w:pPr>
      <w:r>
        <w:rPr>
          <w:rFonts w:hint="eastAsia"/>
        </w:rPr>
        <w:lastRenderedPageBreak/>
        <w:t>深層的神經網路如塊璞玉，未經雕琢不得其瑰。因為</w:t>
      </w:r>
      <w:r w:rsidR="002672F7">
        <w:rPr>
          <w:rFonts w:hint="eastAsia"/>
        </w:rPr>
        <w:t>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0D86D503" w:rsidR="00F03B6D" w:rsidRPr="00EC1EB5" w:rsidRDefault="00F03B6D" w:rsidP="00F92A5B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3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" stroked="f">
                <v:textbox style="mso-fit-shape-to-text:t" inset="0,0,0,0">
                  <w:txbxContent>
                    <w:p w14:paraId="7C38B680" w14:textId="0D86D503" w:rsidR="00F03B6D" w:rsidRPr="00EC1EB5" w:rsidRDefault="00F03B6D" w:rsidP="00F92A5B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F41A2C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F41A2C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F41A2C">
        <w:tc>
          <w:tcPr>
            <w:tcW w:w="846" w:type="dxa"/>
            <w:vAlign w:val="center"/>
          </w:tcPr>
          <w:p w14:paraId="0A848C7E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F41A2C">
        <w:tc>
          <w:tcPr>
            <w:tcW w:w="846" w:type="dxa"/>
            <w:vAlign w:val="center"/>
          </w:tcPr>
          <w:p w14:paraId="25F94177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F41A2C">
            <w:pPr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F41A2C">
        <w:tc>
          <w:tcPr>
            <w:tcW w:w="846" w:type="dxa"/>
            <w:vAlign w:val="center"/>
          </w:tcPr>
          <w:p w14:paraId="50A9EAAB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2CF3A98C" w:rsidR="00F03B6D" w:rsidRPr="00F902B9" w:rsidRDefault="00F03B6D" w:rsidP="00383414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4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CbMHYN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2CF3A98C" w:rsidR="00F03B6D" w:rsidRPr="00F902B9" w:rsidRDefault="00F03B6D" w:rsidP="00383414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1DDADC60" w:rsidR="004A4DB3" w:rsidRDefault="004A4DB3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</w:t>
            </w:r>
            <w:r w:rsidR="009B3B96">
              <w:rPr>
                <w:rFonts w:hint="eastAsia"/>
              </w:rPr>
              <w:t>低</w:t>
            </w:r>
            <w:r>
              <w:rPr>
                <w:rFonts w:hint="eastAsia"/>
              </w:rPr>
              <w:t>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5CC14B3A" w:rsidR="004A4DB3" w:rsidRDefault="009B3B96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5301AA92" w14:textId="77777777" w:rsidR="00A17238" w:rsidRDefault="00A17238" w:rsidP="00A17238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D6CCDF" wp14:editId="5D029F6B">
                  <wp:extent cx="1895475" cy="2065286"/>
                  <wp:effectExtent l="38100" t="38100" r="85725" b="876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4713" r="57561" b="9461"/>
                          <a:stretch/>
                        </pic:blipFill>
                        <pic:spPr bwMode="auto">
                          <a:xfrm>
                            <a:off x="0" y="0"/>
                            <a:ext cx="1930492" cy="210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341D0" w14:textId="75BE468A" w:rsidR="004A4DB3" w:rsidRDefault="00A17238" w:rsidP="00A17238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03B6D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</w:p>
        </w:tc>
        <w:tc>
          <w:tcPr>
            <w:tcW w:w="4148" w:type="dxa"/>
            <w:vAlign w:val="center"/>
          </w:tcPr>
          <w:p w14:paraId="27250C50" w14:textId="77777777" w:rsidR="009B3B96" w:rsidRDefault="00A17238" w:rsidP="009B3B96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2C8BB6" wp14:editId="5BC9FF6B">
                  <wp:extent cx="1938874" cy="2009775"/>
                  <wp:effectExtent l="38100" t="38100" r="99695" b="857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781" t="44628" r="56130" b="9140"/>
                          <a:stretch/>
                        </pic:blipFill>
                        <pic:spPr bwMode="auto">
                          <a:xfrm>
                            <a:off x="0" y="0"/>
                            <a:ext cx="1968096" cy="204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60B7D6" w14:textId="10844112" w:rsidR="004A4DB3" w:rsidRDefault="009B3B96" w:rsidP="009B3B96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03B6D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a8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72015B" w14:textId="77777777" w:rsidR="00183F57" w:rsidRDefault="00183F57" w:rsidP="008C3E87">
            <w:pPr>
              <w:jc w:val="center"/>
            </w:pPr>
            <w:r>
              <w:t>Gene</w:t>
            </w:r>
            <w:r w:rsidR="00391D74">
              <w:t>tic</w:t>
            </w:r>
          </w:p>
          <w:p w14:paraId="5C14A746" w14:textId="02AFFAFF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391D74">
        <w:trPr>
          <w:trHeight w:val="1142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61AAEAD4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d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1738B397" w14:textId="6DA81D1E" w:rsidR="00391D74" w:rsidRDefault="00391D74" w:rsidP="008C3E87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Naïve</w:t>
            </w:r>
          </w:p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88F4267" w14:textId="07B9780C" w:rsidR="00391D74" w:rsidRDefault="00391D74" w:rsidP="008C3E87">
            <w:pPr>
              <w:jc w:val="center"/>
            </w:pPr>
            <w:r>
              <w:t>Naïve</w:t>
            </w:r>
          </w:p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391D74" w14:paraId="1F031F9D" w14:textId="77777777" w:rsidTr="00391D74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7F0F47AD" w14:textId="083DA28D" w:rsidR="00391D74" w:rsidRDefault="00391D74" w:rsidP="008C3E87">
            <w:pPr>
              <w:jc w:val="center"/>
            </w:pPr>
            <w:r>
              <w:t>Genetic</w:t>
            </w:r>
          </w:p>
          <w:p w14:paraId="256EEC62" w14:textId="535511A9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817" w:type="dxa"/>
            <w:vAlign w:val="center"/>
          </w:tcPr>
          <w:p w14:paraId="63C099F6" w14:textId="0F844F14" w:rsidR="00391D74" w:rsidRDefault="00391D74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391D74" w:rsidRDefault="00391D74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391D74" w14:paraId="232DF9D4" w14:textId="77777777" w:rsidTr="00391D74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391D74" w:rsidRDefault="00391D74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391D74" w:rsidRDefault="00391D74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vMerge/>
            <w:vAlign w:val="center"/>
          </w:tcPr>
          <w:p w14:paraId="2CD03AAF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/>
            <w:vAlign w:val="center"/>
          </w:tcPr>
          <w:p w14:paraId="4B681AB3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/>
            <w:vAlign w:val="center"/>
          </w:tcPr>
          <w:p w14:paraId="73D517AC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391D74" w:rsidRDefault="00391D74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02377709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3BB9202D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a3"/>
      </w:pPr>
      <w:r>
        <w:rPr>
          <w:rFonts w:hint="eastAsia"/>
        </w:rPr>
        <w:t>柒、結論</w:t>
      </w:r>
    </w:p>
    <w:p w14:paraId="11327E35" w14:textId="4D3989CF" w:rsidR="002D156C" w:rsidRDefault="002D156C" w:rsidP="002D156C">
      <w:pPr>
        <w:pStyle w:val="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19567CF9" w:rsidR="00A23A29" w:rsidRDefault="00A23A29" w:rsidP="00A23A29">
      <w:pPr>
        <w:ind w:firstLine="480"/>
      </w:pPr>
      <w:r>
        <w:rPr>
          <w:rFonts w:hint="eastAsia"/>
        </w:rPr>
        <w:t>在特定條件下，先手能夠「完全制霸」對手，也就是存在一種出牌順序，使得先手必勝，如下</w:t>
      </w:r>
      <w:r w:rsidR="00395128">
        <w:rPr>
          <w:rFonts w:hint="eastAsia"/>
        </w:rPr>
        <w:t>表</w:t>
      </w:r>
      <w:r>
        <w:rPr>
          <w:rFonts w:hint="eastAsia"/>
        </w:rPr>
        <w:t>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4"/>
        <w:gridCol w:w="2075"/>
      </w:tblGrid>
      <w:tr w:rsidR="00395128" w14:paraId="25AAEECB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6A828778" w14:textId="62FCC74D" w:rsidR="00395128" w:rsidRDefault="00395128" w:rsidP="00395128">
            <w:pPr>
              <w:jc w:val="center"/>
            </w:pPr>
            <w:r>
              <w:rPr>
                <w:rFonts w:hint="eastAsia"/>
              </w:rPr>
              <w:t>先手牌組</w:t>
            </w:r>
          </w:p>
        </w:tc>
        <w:tc>
          <w:tcPr>
            <w:tcW w:w="2074" w:type="dxa"/>
            <w:vAlign w:val="center"/>
          </w:tcPr>
          <w:p w14:paraId="136AF836" w14:textId="52799B55" w:rsidR="00395128" w:rsidRDefault="00395128" w:rsidP="00395128">
            <w:pPr>
              <w:jc w:val="center"/>
            </w:pPr>
            <w:r>
              <w:rPr>
                <w:rFonts w:hint="eastAsia"/>
              </w:rPr>
              <w:t>紅色停止</w:t>
            </w:r>
          </w:p>
        </w:tc>
        <w:tc>
          <w:tcPr>
            <w:tcW w:w="2074" w:type="dxa"/>
            <w:vAlign w:val="center"/>
          </w:tcPr>
          <w:p w14:paraId="2C93FC02" w14:textId="7767A4C4" w:rsidR="00395128" w:rsidRDefault="00395128" w:rsidP="00395128">
            <w:pPr>
              <w:jc w:val="center"/>
            </w:pPr>
            <w:r>
              <w:rPr>
                <w:rFonts w:hint="eastAsia"/>
              </w:rPr>
              <w:t>紅色迴轉</w:t>
            </w:r>
          </w:p>
        </w:tc>
        <w:tc>
          <w:tcPr>
            <w:tcW w:w="2075" w:type="dxa"/>
            <w:vAlign w:val="center"/>
          </w:tcPr>
          <w:p w14:paraId="4437A467" w14:textId="4CAC98B1" w:rsidR="00395128" w:rsidRDefault="00395128" w:rsidP="00395128">
            <w:pPr>
              <w:jc w:val="center"/>
            </w:pP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5</w:t>
            </w:r>
          </w:p>
        </w:tc>
      </w:tr>
      <w:tr w:rsidR="00395128" w14:paraId="281D5BED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2997A063" w14:textId="34369273" w:rsidR="00395128" w:rsidRDefault="00395128" w:rsidP="00395128">
            <w:pPr>
              <w:jc w:val="center"/>
            </w:pPr>
            <w:r>
              <w:rPr>
                <w:rFonts w:hint="eastAsia"/>
              </w:rPr>
              <w:t>後手牌組</w:t>
            </w:r>
          </w:p>
        </w:tc>
        <w:tc>
          <w:tcPr>
            <w:tcW w:w="2074" w:type="dxa"/>
            <w:vAlign w:val="center"/>
          </w:tcPr>
          <w:p w14:paraId="47C961E8" w14:textId="40C68CA6" w:rsidR="00395128" w:rsidRDefault="00395128" w:rsidP="00395128">
            <w:pPr>
              <w:jc w:val="center"/>
            </w:pPr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+4</w:t>
            </w:r>
          </w:p>
        </w:tc>
        <w:tc>
          <w:tcPr>
            <w:tcW w:w="2074" w:type="dxa"/>
            <w:vAlign w:val="center"/>
          </w:tcPr>
          <w:p w14:paraId="38F0CA1C" w14:textId="6E85B058" w:rsidR="00395128" w:rsidRDefault="00395128" w:rsidP="00395128">
            <w:pPr>
              <w:jc w:val="center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+2</w:t>
            </w:r>
          </w:p>
        </w:tc>
        <w:tc>
          <w:tcPr>
            <w:tcW w:w="2075" w:type="dxa"/>
            <w:vAlign w:val="center"/>
          </w:tcPr>
          <w:p w14:paraId="08866D57" w14:textId="39401EE2" w:rsidR="00395128" w:rsidRDefault="00395128" w:rsidP="00395128">
            <w:pPr>
              <w:jc w:val="center"/>
            </w:pPr>
            <w:r>
              <w:t>Wild card</w:t>
            </w:r>
          </w:p>
        </w:tc>
      </w:tr>
    </w:tbl>
    <w:p w14:paraId="1FFB98A0" w14:textId="658C2CA0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59207A3D" w14:textId="2673B03C" w:rsidR="002D156C" w:rsidRDefault="002D156C" w:rsidP="002D156C">
      <w:pPr>
        <w:pStyle w:val="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563EEBAC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能夠佔</w:t>
      </w:r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7777777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</w:t>
      </w:r>
      <w:r w:rsidR="00865810">
        <w:rPr>
          <w:rFonts w:hint="eastAsia"/>
        </w:rPr>
        <w:t>UNO</w:t>
      </w:r>
      <w:r w:rsidR="00865810">
        <w:rPr>
          <w:rFonts w:hint="eastAsia"/>
        </w:rPr>
        <w:t>譬喻成大自然的話，我們可以用相當有趣的角度來看待這場遊戲。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增加隱藏層深度成效不彰</w:t>
            </w:r>
          </w:p>
          <w:p w14:paraId="6DC180C2" w14:textId="4B85CA32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人類</w:t>
            </w:r>
          </w:p>
        </w:tc>
      </w:tr>
    </w:tbl>
    <w:p w14:paraId="40120DBE" w14:textId="424FD21F" w:rsidR="007938C6" w:rsidRDefault="007938C6" w:rsidP="007938C6">
      <w:pPr>
        <w:pStyle w:val="1"/>
      </w:pPr>
      <w:r>
        <w:rPr>
          <w:rFonts w:hint="eastAsia"/>
        </w:rPr>
        <w:lastRenderedPageBreak/>
        <w:t>四、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的運算效能，窮舉每一種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神經網路以及</w:t>
      </w:r>
      <w:r w:rsidR="000E0E45">
        <w:t>Q-Learning</w:t>
      </w:r>
      <w:r w:rsidR="000E0E45">
        <w:rPr>
          <w:rFonts w:hint="eastAsia"/>
        </w:rPr>
        <w:t>，演算哪個落點勝率最高，終於攻克了圍棋領域。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r w:rsidRPr="00F735EE">
        <w:t>──</w:t>
      </w:r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75D0321B" w14:textId="789218A5" w:rsidR="00F66F63" w:rsidRDefault="009A6043" w:rsidP="009A6043">
      <w:pPr>
        <w:pStyle w:val="a3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F03B6D" w:rsidP="004A4DB3">
            <w:pPr>
              <w:widowControl/>
              <w:spacing w:line="240" w:lineRule="auto"/>
              <w:jc w:val="center"/>
            </w:pPr>
            <w:hyperlink r:id="rId28" w:anchor="%E5%85%A9%E4%BA%BA%E5%B0%8D%E7%8E%A9%E7%9A%84%E8%A6%8F%E5%89%87" w:history="1">
              <w:r w:rsidR="00C712ED">
                <w:rPr>
                  <w:rStyle w:val="aa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F03B6D" w:rsidP="004A4DB3">
            <w:pPr>
              <w:widowControl/>
              <w:spacing w:line="240" w:lineRule="auto"/>
              <w:jc w:val="center"/>
            </w:pPr>
            <w:hyperlink r:id="rId29" w:history="1">
              <w:r w:rsidR="004A4DB3">
                <w:rPr>
                  <w:rStyle w:val="aa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F03B6D" w:rsidP="004A4DB3">
            <w:pPr>
              <w:widowControl/>
              <w:spacing w:line="240" w:lineRule="auto"/>
              <w:jc w:val="center"/>
            </w:pPr>
            <w:hyperlink r:id="rId30" w:history="1">
              <w:r w:rsidR="004A4DB3">
                <w:rPr>
                  <w:rStyle w:val="aa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F03B6D" w:rsidP="004A4DB3">
            <w:pPr>
              <w:widowControl/>
              <w:spacing w:line="240" w:lineRule="auto"/>
              <w:jc w:val="center"/>
            </w:pPr>
            <w:hyperlink r:id="rId31" w:history="1">
              <w:r w:rsidR="004A4DB3">
                <w:rPr>
                  <w:rStyle w:val="aa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F03B6D" w:rsidP="004A4DB3">
            <w:pPr>
              <w:pStyle w:val="ad"/>
              <w:jc w:val="center"/>
            </w:pPr>
            <w:hyperlink r:id="rId32" w:history="1">
              <w:r w:rsidR="004A4DB3">
                <w:rPr>
                  <w:rStyle w:val="aa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>Q-Learning 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F03B6D" w:rsidP="004A4DB3">
            <w:pPr>
              <w:pStyle w:val="ad"/>
              <w:jc w:val="center"/>
              <w:rPr>
                <w:rStyle w:val="aa"/>
              </w:rPr>
            </w:pPr>
            <w:hyperlink r:id="rId33" w:history="1">
              <w:r w:rsidR="004A4DB3">
                <w:rPr>
                  <w:rStyle w:val="aa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r>
              <w:t>Tensorflow</w:t>
            </w:r>
          </w:p>
        </w:tc>
        <w:tc>
          <w:tcPr>
            <w:tcW w:w="5241" w:type="dxa"/>
            <w:vAlign w:val="center"/>
          </w:tcPr>
          <w:p w14:paraId="1BEA7E36" w14:textId="5D41065A" w:rsidR="004A4DB3" w:rsidRDefault="00F03B6D" w:rsidP="004A4DB3">
            <w:pPr>
              <w:pStyle w:val="ad"/>
              <w:jc w:val="center"/>
            </w:pPr>
            <w:hyperlink r:id="rId34" w:history="1">
              <w:r w:rsidR="004A4DB3">
                <w:rPr>
                  <w:rStyle w:val="aa"/>
                </w:rPr>
                <w:t>https://www.tensorflow.org/api_docs/python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5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944F0F" w14:textId="77777777" w:rsidR="002203F0" w:rsidRDefault="002203F0" w:rsidP="00DC745B">
      <w:r>
        <w:separator/>
      </w:r>
    </w:p>
  </w:endnote>
  <w:endnote w:type="continuationSeparator" w:id="0">
    <w:p w14:paraId="5F17A42A" w14:textId="77777777" w:rsidR="002203F0" w:rsidRDefault="002203F0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341962"/>
      <w:docPartObj>
        <w:docPartGallery w:val="Page Numbers (Bottom of Page)"/>
        <w:docPartUnique/>
      </w:docPartObj>
    </w:sdtPr>
    <w:sdtContent>
      <w:p w14:paraId="12088E22" w14:textId="53D87EBA" w:rsidR="00F03B6D" w:rsidRDefault="00F03B6D">
        <w:pPr>
          <w:pStyle w:val="af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F03B6D" w:rsidRDefault="00F03B6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634F31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F03B6D" w:rsidRDefault="00F03B6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634F31"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F423A7" w14:textId="77777777" w:rsidR="002203F0" w:rsidRDefault="002203F0" w:rsidP="00DC745B">
      <w:r>
        <w:separator/>
      </w:r>
    </w:p>
  </w:footnote>
  <w:footnote w:type="continuationSeparator" w:id="0">
    <w:p w14:paraId="72898951" w14:textId="77777777" w:rsidR="002203F0" w:rsidRDefault="002203F0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2070E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D5FCA"/>
    <w:rsid w:val="000E0E45"/>
    <w:rsid w:val="000E5082"/>
    <w:rsid w:val="000F6A7A"/>
    <w:rsid w:val="00116255"/>
    <w:rsid w:val="00130455"/>
    <w:rsid w:val="001364D0"/>
    <w:rsid w:val="00164C9B"/>
    <w:rsid w:val="00165D73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203F0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6AC2"/>
    <w:rsid w:val="00290B9C"/>
    <w:rsid w:val="00294601"/>
    <w:rsid w:val="002953F5"/>
    <w:rsid w:val="002C1800"/>
    <w:rsid w:val="002C247C"/>
    <w:rsid w:val="002C39C4"/>
    <w:rsid w:val="002D156C"/>
    <w:rsid w:val="002D17F2"/>
    <w:rsid w:val="002D6D41"/>
    <w:rsid w:val="002D73D9"/>
    <w:rsid w:val="002E0274"/>
    <w:rsid w:val="002E1BD4"/>
    <w:rsid w:val="002E48E8"/>
    <w:rsid w:val="002F0C46"/>
    <w:rsid w:val="002F2A15"/>
    <w:rsid w:val="002F4476"/>
    <w:rsid w:val="002F72AD"/>
    <w:rsid w:val="002F74DF"/>
    <w:rsid w:val="00306B6C"/>
    <w:rsid w:val="003100A0"/>
    <w:rsid w:val="0031025E"/>
    <w:rsid w:val="00310EC6"/>
    <w:rsid w:val="0033490F"/>
    <w:rsid w:val="00355CE3"/>
    <w:rsid w:val="0035697D"/>
    <w:rsid w:val="00367C76"/>
    <w:rsid w:val="00383414"/>
    <w:rsid w:val="00391D74"/>
    <w:rsid w:val="00393FEE"/>
    <w:rsid w:val="003944D0"/>
    <w:rsid w:val="00395128"/>
    <w:rsid w:val="003A6BEC"/>
    <w:rsid w:val="003B0E3B"/>
    <w:rsid w:val="003B2824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CEC"/>
    <w:rsid w:val="004E118B"/>
    <w:rsid w:val="004E3006"/>
    <w:rsid w:val="004F26CE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34F31"/>
    <w:rsid w:val="0063699F"/>
    <w:rsid w:val="006554E4"/>
    <w:rsid w:val="00661D46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708AC"/>
    <w:rsid w:val="00781DB9"/>
    <w:rsid w:val="007938C6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039F"/>
    <w:rsid w:val="0096782F"/>
    <w:rsid w:val="00967947"/>
    <w:rsid w:val="00982969"/>
    <w:rsid w:val="009978F5"/>
    <w:rsid w:val="009A174B"/>
    <w:rsid w:val="009A4E8E"/>
    <w:rsid w:val="009A6043"/>
    <w:rsid w:val="009B3B96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17238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4F3F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A2F36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209FF"/>
    <w:rsid w:val="00C23DE7"/>
    <w:rsid w:val="00C326B1"/>
    <w:rsid w:val="00C35043"/>
    <w:rsid w:val="00C40FB8"/>
    <w:rsid w:val="00C42605"/>
    <w:rsid w:val="00C42698"/>
    <w:rsid w:val="00C5237D"/>
    <w:rsid w:val="00C61B2C"/>
    <w:rsid w:val="00C62BB4"/>
    <w:rsid w:val="00C712ED"/>
    <w:rsid w:val="00C73313"/>
    <w:rsid w:val="00C7602E"/>
    <w:rsid w:val="00C80E7B"/>
    <w:rsid w:val="00C92E9F"/>
    <w:rsid w:val="00C93088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090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03CB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3B6D"/>
    <w:rsid w:val="00F04996"/>
    <w:rsid w:val="00F06BBD"/>
    <w:rsid w:val="00F07AF6"/>
    <w:rsid w:val="00F12503"/>
    <w:rsid w:val="00F129E5"/>
    <w:rsid w:val="00F1544F"/>
    <w:rsid w:val="00F30881"/>
    <w:rsid w:val="00F31819"/>
    <w:rsid w:val="00F41A2C"/>
    <w:rsid w:val="00F426F0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B7457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810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Microsoft JhengHei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a4">
    <w:name w:val="標題 字元"/>
    <w:basedOn w:val="a0"/>
    <w:link w:val="a3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a6">
    <w:name w:val="副標題 字元"/>
    <w:basedOn w:val="a0"/>
    <w:link w:val="a5"/>
    <w:uiPriority w:val="11"/>
    <w:rsid w:val="004135BB"/>
    <w:rPr>
      <w:color w:val="5A5A5A" w:themeColor="text1" w:themeTint="A5"/>
      <w:spacing w:val="15"/>
      <w:sz w:val="36"/>
    </w:rPr>
  </w:style>
  <w:style w:type="character" w:styleId="a7">
    <w:name w:val="Subtle Emphasis"/>
    <w:basedOn w:val="a0"/>
    <w:uiPriority w:val="19"/>
    <w:rsid w:val="00F66F63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a8">
    <w:name w:val="Table Grid"/>
    <w:basedOn w:val="a1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326B1"/>
    <w:rPr>
      <w:color w:val="808080"/>
    </w:rPr>
  </w:style>
  <w:style w:type="character" w:styleId="aa">
    <w:name w:val="Hyperlink"/>
    <w:basedOn w:val="a0"/>
    <w:uiPriority w:val="99"/>
    <w:unhideWhenUsed/>
    <w:rsid w:val="00720A90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ab">
    <w:name w:val="Emphasis"/>
    <w:basedOn w:val="a0"/>
    <w:uiPriority w:val="20"/>
    <w:qFormat/>
    <w:rsid w:val="00FA1F49"/>
    <w:rPr>
      <w:i/>
      <w:iCs/>
    </w:rPr>
  </w:style>
  <w:style w:type="paragraph" w:styleId="ac">
    <w:name w:val="List Paragraph"/>
    <w:basedOn w:val="a"/>
    <w:uiPriority w:val="34"/>
    <w:qFormat/>
    <w:rsid w:val="007B6A22"/>
    <w:pPr>
      <w:ind w:left="720"/>
      <w:contextualSpacing/>
    </w:pPr>
  </w:style>
  <w:style w:type="table" w:styleId="21">
    <w:name w:val="Plain Table 2"/>
    <w:basedOn w:val="a1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d">
    <w:name w:val="表內文"/>
    <w:basedOn w:val="a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ae">
    <w:name w:val="Grid Table Light"/>
    <w:basedOn w:val="a1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caption"/>
    <w:basedOn w:val="a"/>
    <w:next w:val="a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 Spacing"/>
    <w:link w:val="af1"/>
    <w:uiPriority w:val="1"/>
    <w:qFormat/>
    <w:rsid w:val="00C96607"/>
    <w:rPr>
      <w:kern w:val="0"/>
      <w:sz w:val="22"/>
      <w:lang w:eastAsia="en-US"/>
    </w:rPr>
  </w:style>
  <w:style w:type="character" w:customStyle="1" w:styleId="af1">
    <w:name w:val="無間距 字元"/>
    <w:basedOn w:val="a0"/>
    <w:link w:val="af0"/>
    <w:uiPriority w:val="1"/>
    <w:rsid w:val="00C96607"/>
    <w:rPr>
      <w:kern w:val="0"/>
      <w:sz w:val="22"/>
      <w:lang w:eastAsia="en-US"/>
    </w:rPr>
  </w:style>
  <w:style w:type="paragraph" w:styleId="af2">
    <w:name w:val="header"/>
    <w:basedOn w:val="a"/>
    <w:link w:val="af3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3">
    <w:name w:val="頁首 字元"/>
    <w:basedOn w:val="a0"/>
    <w:link w:val="af2"/>
    <w:uiPriority w:val="99"/>
    <w:rsid w:val="00DC745B"/>
  </w:style>
  <w:style w:type="paragraph" w:styleId="af4">
    <w:name w:val="footer"/>
    <w:basedOn w:val="a"/>
    <w:link w:val="af5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5">
    <w:name w:val="頁尾 字元"/>
    <w:basedOn w:val="a0"/>
    <w:link w:val="af4"/>
    <w:uiPriority w:val="99"/>
    <w:rsid w:val="00DC745B"/>
  </w:style>
  <w:style w:type="character" w:styleId="af6">
    <w:name w:val="annotation reference"/>
    <w:basedOn w:val="a0"/>
    <w:uiPriority w:val="99"/>
    <w:semiHidden/>
    <w:unhideWhenUsed/>
    <w:rsid w:val="00B4314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4314C"/>
    <w:rPr>
      <w:sz w:val="20"/>
      <w:szCs w:val="20"/>
    </w:rPr>
  </w:style>
  <w:style w:type="character" w:customStyle="1" w:styleId="af8">
    <w:name w:val="註解文字 字元"/>
    <w:basedOn w:val="a0"/>
    <w:link w:val="af7"/>
    <w:uiPriority w:val="99"/>
    <w:semiHidden/>
    <w:rsid w:val="00B4314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4314C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B4314C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a0"/>
    <w:rsid w:val="00D2097C"/>
  </w:style>
  <w:style w:type="character" w:customStyle="1" w:styleId="nb">
    <w:name w:val="nb"/>
    <w:basedOn w:val="a0"/>
    <w:rsid w:val="00D2097C"/>
  </w:style>
  <w:style w:type="character" w:customStyle="1" w:styleId="s">
    <w:name w:val="s"/>
    <w:basedOn w:val="a0"/>
    <w:rsid w:val="00D2097C"/>
  </w:style>
  <w:style w:type="character" w:customStyle="1" w:styleId="nv">
    <w:name w:val="nv"/>
    <w:basedOn w:val="a0"/>
    <w:rsid w:val="00D2097C"/>
  </w:style>
  <w:style w:type="character" w:customStyle="1" w:styleId="m">
    <w:name w:val="m"/>
    <w:basedOn w:val="a0"/>
    <w:rsid w:val="00D2097C"/>
  </w:style>
  <w:style w:type="character" w:customStyle="1" w:styleId="o">
    <w:name w:val="o"/>
    <w:basedOn w:val="a0"/>
    <w:rsid w:val="00D2097C"/>
  </w:style>
  <w:style w:type="character" w:customStyle="1" w:styleId="20">
    <w:name w:val="標題 2 字元"/>
    <w:basedOn w:val="a0"/>
    <w:link w:val="2"/>
    <w:uiPriority w:val="9"/>
    <w:rsid w:val="005B4C45"/>
    <w:rPr>
      <w:rFonts w:asciiTheme="majorHAnsi" w:eastAsia="Microsoft JhengHei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tensorflow.org/api_docs/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Q-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s.toronto.edu/~vmnih/docs/dq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pdf/1910.04376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UN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Genetic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lq.ai/deep-reinforcement-learning-q-learning/" TargetMode="External"/><Relationship Id="rId35" Type="http://schemas.openxmlformats.org/officeDocument/2006/relationships/footer" Target="footer1.xml"/><Relationship Id="rId8" Type="http://schemas.openxmlformats.org/officeDocument/2006/relationships/hyperlink" Target="https://john-hearn.info/articles/notes-on-machine-learning-playing-un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13FF3-5361-4E79-99D9-8E1FACFDA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8867</TotalTime>
  <Pages>1</Pages>
  <Words>1410</Words>
  <Characters>8040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9432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160</cp:revision>
  <cp:lastPrinted>2020-05-22T01:22:00Z</cp:lastPrinted>
  <dcterms:created xsi:type="dcterms:W3CDTF">2019-05-19T14:06:00Z</dcterms:created>
  <dcterms:modified xsi:type="dcterms:W3CDTF">2020-05-22T03:21:00Z</dcterms:modified>
</cp:coreProperties>
</file>