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DFKai-SB" w:eastAsia="DFKai-SB" w:hAnsi="DFKai-SB"/>
          <w:sz w:val="52"/>
        </w:rPr>
      </w:pPr>
      <w:r>
        <w:rPr>
          <w:rFonts w:ascii="DFKai-SB" w:eastAsia="DFKai-SB" w:hAnsi="DFKai-SB" w:hint="eastAsia"/>
          <w:sz w:val="52"/>
        </w:rPr>
        <w:t>第十九</w:t>
      </w:r>
      <w:r w:rsidR="009F2BC3" w:rsidRPr="00035EA9">
        <w:rPr>
          <w:rFonts w:ascii="DFKai-SB" w:eastAsia="DFKai-SB" w:hAnsi="DFKai-SB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  <w:r w:rsidRPr="00035EA9">
        <w:rPr>
          <w:rFonts w:ascii="DFKai-SB" w:eastAsia="DFKai-SB" w:hAnsi="DFKai-SB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DFKai-SB" w:eastAsia="DFKai-SB" w:hAnsi="DFKai-SB"/>
          <w:sz w:val="44"/>
        </w:rPr>
      </w:pPr>
      <w:r w:rsidRPr="00035EA9">
        <w:rPr>
          <w:rFonts w:ascii="DFKai-SB" w:eastAsia="DFKai-SB" w:hAnsi="DFKai-SB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eastAsia="DFKai-SB" w:cstheme="minorHAnsi"/>
          <w:sz w:val="44"/>
        </w:rPr>
      </w:pPr>
      <w:r w:rsidRPr="00035EA9">
        <w:rPr>
          <w:rFonts w:ascii="DFKai-SB" w:eastAsia="DFKai-SB" w:hAnsi="DFKai-SB" w:hint="eastAsia"/>
          <w:sz w:val="44"/>
        </w:rPr>
        <w:t>作品名稱：</w:t>
      </w:r>
      <w:r w:rsidR="00C04C1E" w:rsidRPr="00C04C1E">
        <w:rPr>
          <w:rFonts w:eastAsia="DFKai-SB"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DFKai-SB" w:eastAsia="DFKai-SB" w:hAnsi="DFKai-SB"/>
          <w:sz w:val="44"/>
        </w:rPr>
      </w:pPr>
      <w:r w:rsidRPr="00035EA9">
        <w:rPr>
          <w:rFonts w:ascii="DFKai-SB" w:eastAsia="DFKai-SB" w:hAnsi="DFKai-SB" w:hint="eastAsia"/>
          <w:sz w:val="44"/>
        </w:rPr>
        <w:t>姓名：</w:t>
      </w:r>
      <w:r>
        <w:rPr>
          <w:rFonts w:ascii="DFKai-SB" w:eastAsia="DFKai-SB" w:hAnsi="DFKai-SB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DFKai-SB" w:eastAsia="DFKai-SB" w:hAnsi="DFKai-SB"/>
          <w:sz w:val="44"/>
        </w:rPr>
      </w:pPr>
      <w:r w:rsidRPr="00035EA9">
        <w:rPr>
          <w:rFonts w:ascii="DFKai-SB" w:eastAsia="DFKai-SB" w:hAnsi="DFKai-SB" w:hint="eastAsia"/>
          <w:sz w:val="44"/>
        </w:rPr>
        <w:t>關鍵字：</w:t>
      </w:r>
      <w:r w:rsidR="00355CE3">
        <w:rPr>
          <w:rFonts w:ascii="DFKai-SB" w:eastAsia="DFKai-SB" w:hAnsi="DFKai-SB" w:hint="eastAsia"/>
          <w:sz w:val="44"/>
        </w:rPr>
        <w:t>基因算法</w:t>
      </w:r>
      <w:r w:rsidRPr="00035EA9">
        <w:rPr>
          <w:rFonts w:ascii="DFKai-SB" w:eastAsia="DFKai-SB" w:hAnsi="DFKai-SB" w:hint="eastAsia"/>
          <w:sz w:val="44"/>
        </w:rPr>
        <w:t>、</w:t>
      </w:r>
      <w:r w:rsidR="00355CE3">
        <w:rPr>
          <w:rFonts w:ascii="DFKai-SB" w:eastAsia="DFKai-SB" w:hAnsi="DFKai-SB" w:hint="eastAsia"/>
          <w:sz w:val="44"/>
        </w:rPr>
        <w:t>強化學習</w:t>
      </w:r>
      <w:r w:rsidRPr="00035EA9">
        <w:rPr>
          <w:rFonts w:ascii="DFKai-SB" w:eastAsia="DFKai-SB" w:hAnsi="DFKai-SB" w:hint="eastAsia"/>
          <w:sz w:val="44"/>
        </w:rPr>
        <w:t>、</w:t>
      </w:r>
      <w:r w:rsidR="00355CE3">
        <w:rPr>
          <w:rFonts w:ascii="DFKai-SB" w:eastAsia="DFKai-SB" w:hAnsi="DFKai-SB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a3"/>
      </w:pPr>
      <w:r>
        <w:rPr>
          <w:rFonts w:hint="eastAsia"/>
        </w:rPr>
        <w:lastRenderedPageBreak/>
        <w:t>摘要</w:t>
      </w:r>
    </w:p>
    <w:p w14:paraId="528C92BC" w14:textId="12A6C51E" w:rsidR="00BC56D0" w:rsidRDefault="00F735EE">
      <w:pPr>
        <w:widowControl/>
        <w:spacing w:line="240" w:lineRule="auto"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</w:r>
      <w:r>
        <w:rPr>
          <w:rFonts w:hint="eastAsia"/>
        </w:rPr>
        <w:t>本研究探討一對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單挑的</w:t>
      </w:r>
      <w:r>
        <w:rPr>
          <w:rFonts w:hint="eastAsia"/>
        </w:rPr>
        <w:t>U</w:t>
      </w:r>
      <w:r>
        <w:t>NO</w:t>
      </w:r>
      <w:r w:rsidR="00BC56D0">
        <w:br w:type="page"/>
      </w:r>
    </w:p>
    <w:p w14:paraId="0D8E3373" w14:textId="365AC035" w:rsidR="00F66F63" w:rsidRDefault="00F66F63" w:rsidP="004135BB">
      <w:pPr>
        <w:pStyle w:val="a3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43C3D084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6EE9D9BA" w:rsidR="00D634C5" w:rsidRDefault="00D634C5" w:rsidP="00E92E88">
      <w:pPr>
        <w:ind w:firstLine="480"/>
      </w:pPr>
      <w:r>
        <w:rPr>
          <w:rFonts w:hint="eastAsia"/>
        </w:rPr>
        <w:t xml:space="preserve"> </w:t>
      </w: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a3"/>
      </w:pPr>
      <w:r>
        <w:rPr>
          <w:rFonts w:hint="eastAsia"/>
        </w:rPr>
        <w:t>貳、研究目的</w:t>
      </w:r>
    </w:p>
    <w:p w14:paraId="2314D21C" w14:textId="77777777" w:rsidR="00714D9F" w:rsidRDefault="00462D2C" w:rsidP="00714D9F">
      <w:pPr>
        <w:ind w:firstLine="480"/>
      </w:pPr>
      <w:r>
        <w:rPr>
          <w:rFonts w:hint="eastAsia"/>
        </w:rPr>
        <w:t>一、探討</w:t>
      </w:r>
      <w:r w:rsidR="00714D9F">
        <w:rPr>
          <w:rFonts w:hint="eastAsia"/>
        </w:rPr>
        <w:t>先手與後手的利與弊</w:t>
      </w:r>
    </w:p>
    <w:p w14:paraId="2D4271EA" w14:textId="55EA4116" w:rsidR="00462D2C" w:rsidRDefault="00462D2C" w:rsidP="00714D9F">
      <w:pPr>
        <w:ind w:firstLine="480"/>
      </w:pPr>
      <w:r>
        <w:rPr>
          <w:rFonts w:hint="eastAsia"/>
        </w:rPr>
        <w:t>二、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42134CC" w:rsidR="00BC56D0" w:rsidRDefault="007D4696" w:rsidP="00714D9F">
      <w:pPr>
        <w:ind w:firstLine="480"/>
      </w:pPr>
      <w:r>
        <w:rPr>
          <w:rFonts w:hint="eastAsia"/>
        </w:rPr>
        <w:t>三、探討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a3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8C3E87" w:rsidP="00CE18EE">
      <w:pPr>
        <w:ind w:firstLine="480"/>
      </w:pPr>
      <w:hyperlink r:id="rId8" w:history="1">
        <w:r w:rsidR="00462D2C">
          <w:rPr>
            <w:rStyle w:val="aa"/>
          </w:rPr>
          <w:t>https://john-hearn.info/articles/notes-on-machine-learning-playing-uno</w:t>
        </w:r>
      </w:hyperlink>
      <w:r w:rsidR="00547DCC">
        <w:tab/>
      </w:r>
    </w:p>
    <w:p w14:paraId="2A6231DE" w14:textId="1EF50054" w:rsidR="00BD6FA6" w:rsidRDefault="00BD6FA6" w:rsidP="00CE18EE">
      <w:pPr>
        <w:ind w:firstLine="480"/>
      </w:pPr>
      <w:r>
        <w:t>As previous</w:t>
      </w:r>
      <w:r w:rsidR="00C945B9">
        <w:t>ly</w:t>
      </w:r>
      <w:r>
        <w:t xml:space="preserve"> stated, the article </w:t>
      </w:r>
      <w:r w:rsidR="006D22CE">
        <w:t>used</w:t>
      </w:r>
      <w:r>
        <w:t xml:space="preserve"> </w:t>
      </w:r>
      <w:r w:rsidR="006D22CE">
        <w:t>four different algorithms to conduct</w:t>
      </w:r>
      <w:r w:rsidR="0075198D">
        <w:rPr>
          <w:rFonts w:hint="eastAsia"/>
        </w:rPr>
        <w:t xml:space="preserve"> a</w:t>
      </w:r>
      <w:r w:rsidR="006D22CE">
        <w:t xml:space="preserve"> UNO game, dummy algo, defensive algo, offensive algo and genetic algo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 xml:space="preserve">The author reveals that genetic </w:t>
      </w:r>
      <w:r w:rsidR="006D22CE">
        <w:t>optimization</w:t>
      </w:r>
      <w:r w:rsidR="00D634C5">
        <w:t xml:space="preserve"> </w:t>
      </w:r>
      <w:r w:rsidR="006D22CE">
        <w:t xml:space="preserve">is not effective on deep neural networks,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8C3E87" w:rsidP="00462D2C">
      <w:pPr>
        <w:ind w:firstLine="480"/>
      </w:pPr>
      <w:hyperlink r:id="rId9" w:history="1">
        <w:r w:rsidR="00A33A0A">
          <w:rPr>
            <w:rStyle w:val="aa"/>
          </w:rPr>
          <w:t>https://arxiv.org/pdf/1910.04376.pdf</w:t>
        </w:r>
      </w:hyperlink>
    </w:p>
    <w:p w14:paraId="552B46D0" w14:textId="34875666" w:rsidR="00A33A0A" w:rsidRDefault="00A33A0A" w:rsidP="00CE18EE">
      <w:pPr>
        <w:ind w:firstLine="480"/>
      </w:pPr>
      <w:r>
        <w:t xml:space="preserve">It’s an open source library recently published in Feb 2020 for conducting researches of card games with Reinforcement learning. Despite its usefulness, the library </w:t>
      </w:r>
      <w:r w:rsidR="0075198D">
        <w:t xml:space="preserve">can’t </w:t>
      </w:r>
      <w:r>
        <w:t xml:space="preserve">meet my needs, so I decide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aa"/>
          </w:rPr>
          <w:t>https://www.mlq.ai/deep-reinforcement-learning-q-learning/</w:t>
        </w:r>
      </w:hyperlink>
    </w:p>
    <w:p w14:paraId="0AE191A4" w14:textId="6F8B48CB" w:rsidR="00462D2C" w:rsidRDefault="00462D2C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br w:type="page"/>
      </w:r>
      <w:bookmarkStart w:id="0" w:name="_GoBack"/>
      <w:bookmarkEnd w:id="0"/>
    </w:p>
    <w:p w14:paraId="78C0BCBE" w14:textId="6C54C39F" w:rsidR="00811348" w:rsidRPr="00DB45D5" w:rsidRDefault="00F66F63" w:rsidP="00DB45D5">
      <w:pPr>
        <w:pStyle w:val="a3"/>
      </w:pPr>
      <w:r>
        <w:rPr>
          <w:rFonts w:hint="eastAsia"/>
        </w:rPr>
        <w:lastRenderedPageBreak/>
        <w:t>肆、研究器材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d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d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d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d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d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d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26A05D77" w:rsidR="00BF0747" w:rsidRDefault="0075198D" w:rsidP="0075198D">
            <w:pPr>
              <w:pStyle w:val="ad"/>
              <w:jc w:val="center"/>
            </w:pPr>
            <w:r>
              <w:t>Language used for conducting experiments</w:t>
            </w:r>
            <w:r w:rsidR="00BF0747">
              <w:t>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d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d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a3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1"/>
      </w:pPr>
      <w:r>
        <w:rPr>
          <w:rFonts w:hint="eastAsia"/>
        </w:rPr>
        <w:t>一、遊戲規則</w:t>
      </w:r>
    </w:p>
    <w:p w14:paraId="44996F91" w14:textId="4D59F394" w:rsidR="00C73313" w:rsidRDefault="00C73313" w:rsidP="00C73313"/>
    <w:p w14:paraId="64B6C8EA" w14:textId="77777777" w:rsidR="00C73313" w:rsidRDefault="00C73313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0EE24FCF" w14:textId="3661E5B9" w:rsidR="00C73313" w:rsidRPr="00C73313" w:rsidRDefault="00C73313" w:rsidP="00C73313">
      <w:pPr>
        <w:pStyle w:val="1"/>
      </w:pPr>
      <w:r>
        <w:rPr>
          <w:rFonts w:hint="eastAsia"/>
        </w:rPr>
        <w:lastRenderedPageBreak/>
        <w:t>二、實驗步驟</w:t>
      </w:r>
    </w:p>
    <w:p w14:paraId="58B48150" w14:textId="1FD1CD4E" w:rsidR="00714D9F" w:rsidRDefault="00714D9F">
      <w:pPr>
        <w:widowControl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C66D9BB" w14:textId="00A74109" w:rsidR="00E83485" w:rsidRDefault="00C73313" w:rsidP="00F04996">
      <w:pPr>
        <w:pStyle w:val="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70808882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Cell Petri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</w:t>
      </w:r>
      <w:r>
        <w:rPr>
          <w:rFonts w:hint="eastAsia"/>
        </w:rPr>
        <w:t>(</w:t>
      </w:r>
      <w:r w:rsidR="00690530">
        <w:t>Genetic</w:t>
      </w:r>
      <w:r w:rsidR="00690530">
        <w:rPr>
          <w:rFonts w:hint="eastAsia"/>
        </w:rPr>
        <w:t xml:space="preserve"> </w:t>
      </w:r>
      <w:r w:rsidR="000D5FCA">
        <w:t>crossover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59C7A889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</w:t>
      </w:r>
      <w:proofErr w:type="gramStart"/>
      <w:r w:rsidRPr="00F82034">
        <w:t>我對算法</w:t>
      </w:r>
      <w:proofErr w:type="gramEnd"/>
      <w:r w:rsidRPr="00F82034">
        <w:t>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96782F">
        <w:rPr>
          <w:noProof/>
        </w:rPr>
        <w:drawing>
          <wp:inline distT="0" distB="0" distL="0" distR="0" wp14:anchorId="74ED3629" wp14:editId="68B09817">
            <wp:extent cx="5273040" cy="4282440"/>
            <wp:effectExtent l="0" t="0" r="3810" b="3810"/>
            <wp:docPr id="25" name="圖片 25" descr="C:\Users\lawre\AppData\Local\Temp\Rar$DRa17848.48922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Temp\Rar$DRa17848.48922\DQN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2A195583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</w:p>
    <w:p w14:paraId="253C1999" w14:textId="28447C59" w:rsidR="00F04996" w:rsidRPr="00F04996" w:rsidRDefault="00B443D9">
      <w:pPr>
        <w:widowControl/>
      </w:pPr>
      <w:r>
        <w:rPr>
          <w:noProof/>
        </w:rPr>
        <w:drawing>
          <wp:inline distT="0" distB="0" distL="0" distR="0" wp14:anchorId="66631CED" wp14:editId="03598B97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996">
        <w:br w:type="page"/>
      </w:r>
    </w:p>
    <w:p w14:paraId="6ECCA0F9" w14:textId="275A0E17" w:rsidR="002F4476" w:rsidRDefault="00F66F63" w:rsidP="002F4476">
      <w:pPr>
        <w:pStyle w:val="a3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4D1A9608" w:rsidR="008C3E87" w:rsidRPr="00E60321" w:rsidRDefault="008C3E87" w:rsidP="006F0AAA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B8FEC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" stroked="f">
                <v:textbox style="mso-fit-shape-to-text:t" inset="0,0,0,0">
                  <w:txbxContent>
                    <w:p w14:paraId="73D0FD88" w14:textId="4D1A9608" w:rsidR="008C3E87" w:rsidRPr="00E60321" w:rsidRDefault="008C3E87" w:rsidP="006F0AAA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3670E95A" w:rsidR="008C3E87" w:rsidRPr="00CF252A" w:rsidRDefault="008C3E87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7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" stroked="f">
                <v:textbox style="mso-fit-shape-to-text:t" inset="0,0,0,0">
                  <w:txbxContent>
                    <w:p w14:paraId="2ACA4A7B" w14:textId="3670E95A" w:rsidR="008C3E87" w:rsidRPr="00CF252A" w:rsidRDefault="008C3E87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1AA4DD00" w:rsidR="008C3E87" w:rsidRPr="00F815D4" w:rsidRDefault="008C3E87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28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w2HKE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1AA4DD00" w:rsidR="008C3E87" w:rsidRPr="00F815D4" w:rsidRDefault="008C3E87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797EF604" w:rsidR="008C3E87" w:rsidRPr="0062237C" w:rsidRDefault="008C3E87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29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" stroked="f">
                <v:textbox inset="0,0,0,0">
                  <w:txbxContent>
                    <w:p w14:paraId="75994470" w14:textId="797EF604" w:rsidR="008C3E87" w:rsidRPr="0062237C" w:rsidRDefault="008C3E87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8C3E87">
            <w:pPr>
              <w:pStyle w:val="ad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8C3E87">
            <w:pPr>
              <w:pStyle w:val="ad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8C3E87">
        <w:tc>
          <w:tcPr>
            <w:tcW w:w="846" w:type="dxa"/>
            <w:vAlign w:val="center"/>
          </w:tcPr>
          <w:p w14:paraId="0899346D" w14:textId="77777777" w:rsidR="00905144" w:rsidRPr="00B03AD9" w:rsidRDefault="00905144" w:rsidP="008C3E87">
            <w:pPr>
              <w:pStyle w:val="ad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8C3E87">
            <w:pPr>
              <w:pStyle w:val="ad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8C3E87">
        <w:tc>
          <w:tcPr>
            <w:tcW w:w="846" w:type="dxa"/>
            <w:vAlign w:val="center"/>
          </w:tcPr>
          <w:p w14:paraId="377B8235" w14:textId="3F417AE7" w:rsidR="00F92A5B" w:rsidRPr="00B03AD9" w:rsidRDefault="00F92A5B" w:rsidP="00F92A5B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F92A5B">
            <w:pPr>
              <w:pStyle w:val="ad"/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8C3E87">
        <w:tc>
          <w:tcPr>
            <w:tcW w:w="846" w:type="dxa"/>
            <w:vAlign w:val="center"/>
          </w:tcPr>
          <w:p w14:paraId="38C6F598" w14:textId="44BDC528" w:rsidR="00F92A5B" w:rsidRPr="00B03AD9" w:rsidRDefault="00F92A5B" w:rsidP="00F92A5B">
            <w:pPr>
              <w:pStyle w:val="ad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F92A5B">
            <w:pPr>
              <w:pStyle w:val="ad"/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4607AB5C" w:rsidR="008C3E87" w:rsidRPr="0062237C" w:rsidRDefault="008C3E87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8C3E87" w:rsidRPr="00152D04" w:rsidRDefault="008C3E87" w:rsidP="0026518C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0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Q4oeD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4607AB5C" w:rsidR="008C3E87" w:rsidRPr="0062237C" w:rsidRDefault="008C3E87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8C3E87" w:rsidRPr="00152D04" w:rsidRDefault="008C3E87" w:rsidP="0026518C">
                      <w:pPr>
                        <w:pStyle w:val="af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B03AD9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B03AD9">
            <w:pPr>
              <w:pStyle w:val="ad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B03AD9">
            <w:pPr>
              <w:pStyle w:val="ad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B03AD9">
        <w:tc>
          <w:tcPr>
            <w:tcW w:w="846" w:type="dxa"/>
            <w:vAlign w:val="center"/>
          </w:tcPr>
          <w:p w14:paraId="276EA8D1" w14:textId="6C1F9D73" w:rsidR="00B03AD9" w:rsidRPr="00B03AD9" w:rsidRDefault="00B03AD9" w:rsidP="00B03AD9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B03AD9">
            <w:pPr>
              <w:pStyle w:val="ad"/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B03AD9">
        <w:tc>
          <w:tcPr>
            <w:tcW w:w="846" w:type="dxa"/>
            <w:vAlign w:val="center"/>
          </w:tcPr>
          <w:p w14:paraId="6FAA1DA2" w14:textId="78D72057" w:rsidR="00B03AD9" w:rsidRPr="00B03AD9" w:rsidRDefault="00B03AD9" w:rsidP="00B03AD9">
            <w:pPr>
              <w:pStyle w:val="ad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B03AD9">
            <w:pPr>
              <w:pStyle w:val="ad"/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B03AD9">
        <w:tc>
          <w:tcPr>
            <w:tcW w:w="846" w:type="dxa"/>
            <w:vAlign w:val="center"/>
          </w:tcPr>
          <w:p w14:paraId="06477653" w14:textId="28463013" w:rsidR="00B03AD9" w:rsidRPr="00B03AD9" w:rsidRDefault="00B03AD9" w:rsidP="00B03AD9">
            <w:pPr>
              <w:pStyle w:val="ad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B03AD9">
            <w:pPr>
              <w:pStyle w:val="ad"/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71DCB934" w:rsidR="00E17A8A" w:rsidRDefault="002672F7" w:rsidP="0026518C">
      <w:pPr>
        <w:ind w:firstLine="480"/>
      </w:pPr>
      <w:r>
        <w:rPr>
          <w:rFonts w:hint="eastAsia"/>
        </w:rPr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，環境提供的樣本品質不夠好，使得神經網路無法好好的被「雕琢」，若是有一個師傅能夠提供高品質的樣本，去「雕琢」這塊璞玉，便能得到內部的瑰麗，便能得到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lastRenderedPageBreak/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67E46D78" w:rsidR="008C3E87" w:rsidRPr="00EC1EB5" w:rsidRDefault="008C3E87" w:rsidP="00F92A5B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1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" stroked="f">
                <v:textbox style="mso-fit-shape-to-text:t" inset="0,0,0,0">
                  <w:txbxContent>
                    <w:p w14:paraId="7C38B680" w14:textId="67E46D78" w:rsidR="008C3E87" w:rsidRPr="00EC1EB5" w:rsidRDefault="008C3E87" w:rsidP="00F92A5B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8C3E87">
            <w:pPr>
              <w:pStyle w:val="ad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8C3E87">
            <w:pPr>
              <w:pStyle w:val="ad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8C3E87">
        <w:tc>
          <w:tcPr>
            <w:tcW w:w="846" w:type="dxa"/>
            <w:vAlign w:val="center"/>
          </w:tcPr>
          <w:p w14:paraId="0A848C7E" w14:textId="77777777" w:rsidR="00E17A8A" w:rsidRPr="00B03AD9" w:rsidRDefault="00E17A8A" w:rsidP="008C3E87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8C3E87">
            <w:pPr>
              <w:pStyle w:val="ad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8C3E87">
        <w:tc>
          <w:tcPr>
            <w:tcW w:w="846" w:type="dxa"/>
            <w:vAlign w:val="center"/>
          </w:tcPr>
          <w:p w14:paraId="25F94177" w14:textId="77777777" w:rsidR="00E17A8A" w:rsidRPr="00B03AD9" w:rsidRDefault="00E17A8A" w:rsidP="008C3E87">
            <w:pPr>
              <w:pStyle w:val="ad"/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8C3E87">
            <w:pPr>
              <w:pStyle w:val="ad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8C3E87">
        <w:tc>
          <w:tcPr>
            <w:tcW w:w="846" w:type="dxa"/>
            <w:vAlign w:val="center"/>
          </w:tcPr>
          <w:p w14:paraId="50A9EAAB" w14:textId="77777777" w:rsidR="00E17A8A" w:rsidRPr="00B03AD9" w:rsidRDefault="00E17A8A" w:rsidP="008C3E87">
            <w:pPr>
              <w:pStyle w:val="ad"/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8C3E87">
            <w:pPr>
              <w:pStyle w:val="ad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03DA9D20" w:rsidR="008C3E87" w:rsidRPr="00F902B9" w:rsidRDefault="008C3E87" w:rsidP="00383414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2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DU2/kh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03DA9D20" w:rsidR="008C3E87" w:rsidRPr="00F902B9" w:rsidRDefault="008C3E87" w:rsidP="00383414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p w14:paraId="771212DD" w14:textId="10ED84B5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5C301EE4" w:rsidR="00FD6DD5" w:rsidRDefault="00FD6DD5" w:rsidP="00FD6DD5">
      <w:pPr>
        <w:ind w:firstLine="480"/>
      </w:pPr>
      <w:r>
        <w:rPr>
          <w:rFonts w:hint="eastAsia"/>
        </w:rPr>
        <w:t>一、</w:t>
      </w:r>
      <w:r>
        <w:t>Genetic algorithm</w:t>
      </w:r>
      <w:r>
        <w:rPr>
          <w:rFonts w:hint="eastAsia"/>
        </w:rPr>
        <w:t>採用一層</w:t>
      </w:r>
      <w:r>
        <w:t>Hidden layer</w:t>
      </w:r>
      <w:r w:rsidR="004A2F3D">
        <w:rPr>
          <w:rFonts w:hint="eastAsia"/>
        </w:rPr>
        <w:t>。</w:t>
      </w:r>
    </w:p>
    <w:p w14:paraId="5975C01C" w14:textId="0295DFA9" w:rsidR="00FD6DD5" w:rsidRPr="0033490F" w:rsidRDefault="00FD6DD5" w:rsidP="00FD6DD5">
      <w:pPr>
        <w:ind w:firstLine="480"/>
      </w:pPr>
      <w:r>
        <w:rPr>
          <w:rFonts w:hint="eastAsia"/>
        </w:rPr>
        <w:t>二、</w:t>
      </w:r>
      <w:r>
        <w:rPr>
          <w:rFonts w:hint="eastAsia"/>
        </w:rPr>
        <w:t>DQN</w:t>
      </w:r>
      <w:r>
        <w:rPr>
          <w:rFonts w:hint="eastAsia"/>
        </w:rPr>
        <w:t>採用四層</w:t>
      </w:r>
      <w:r>
        <w:rPr>
          <w:rFonts w:hint="eastAsia"/>
        </w:rPr>
        <w:t>H</w:t>
      </w:r>
      <w:r>
        <w:t>idden layer</w:t>
      </w:r>
      <w:r>
        <w:rPr>
          <w:rFonts w:hint="eastAsia"/>
        </w:rPr>
        <w:t>，搭配</w:t>
      </w:r>
      <w:r>
        <w:rPr>
          <w:rFonts w:hint="eastAsia"/>
        </w:rPr>
        <w:t>D</w:t>
      </w:r>
      <w:r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>
        <w:rPr>
          <w:rFonts w:hint="eastAsia"/>
        </w:rPr>
        <w:t>師傅。</w:t>
      </w:r>
    </w:p>
    <w:tbl>
      <w:tblPr>
        <w:tblStyle w:val="a8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57D8F870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14A746" w14:textId="0E499DA2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183F57">
        <w:trPr>
          <w:trHeight w:val="469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22E38A9F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d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183F57" w14:paraId="1F031F9D" w14:textId="77777777" w:rsidTr="00183F57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256EEC62" w14:textId="77777777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817" w:type="dxa"/>
            <w:vAlign w:val="center"/>
          </w:tcPr>
          <w:p w14:paraId="63C099F6" w14:textId="0F844F14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183F57" w:rsidRDefault="00183F57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183F57" w14:paraId="232DF9D4" w14:textId="77777777" w:rsidTr="00183F57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183F57" w:rsidRDefault="00183F57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183F57" w:rsidRDefault="00183F57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CD03AAF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B681AB3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3D517AC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183F57" w:rsidRDefault="00183F57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E46798">
      <w:pPr>
        <w:rPr>
          <w:rFonts w:ascii="PMingLiU" w:eastAsia="PMingLiU" w:hAnsi="PMingLiU"/>
        </w:rPr>
      </w:pPr>
      <w:r>
        <w:rPr>
          <w:rFonts w:ascii="PMingLiU" w:eastAsia="PMingLiU" w:hAnsi="PMingLiU"/>
        </w:rPr>
        <w:tab/>
      </w:r>
      <w:r>
        <w:rPr>
          <w:rFonts w:ascii="PMingLiU" w:eastAsia="PMingLiU" w:hAnsi="PMingLiU" w:hint="eastAsia"/>
        </w:rPr>
        <w:t>可以觀察到幾個重點</w:t>
      </w:r>
      <w:r w:rsidR="00A7649A">
        <w:rPr>
          <w:rFonts w:ascii="PMingLiU" w:eastAsia="PMingLiU" w:hAnsi="PMingLiU" w:hint="eastAsia"/>
        </w:rPr>
        <w:t>：</w:t>
      </w:r>
    </w:p>
    <w:p w14:paraId="6BB9E44C" w14:textId="77777777" w:rsidR="00E46798" w:rsidRDefault="00E46798" w:rsidP="00E46798">
      <w:pPr>
        <w:ind w:firstLine="480"/>
      </w:pPr>
      <w:r>
        <w:rPr>
          <w:rFonts w:ascii="PMingLiU" w:eastAsia="PMingLiU" w:hAnsi="PMingLiU" w:hint="eastAsia"/>
        </w:rPr>
        <w:t>一、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穩輸</w:t>
      </w:r>
    </w:p>
    <w:p w14:paraId="557819EA" w14:textId="77777777" w:rsidR="00E46798" w:rsidRDefault="00E46798" w:rsidP="00E46798">
      <w:pPr>
        <w:ind w:firstLine="480"/>
      </w:pPr>
      <w:r>
        <w:rPr>
          <w:rFonts w:hint="eastAsia"/>
        </w:rPr>
        <w:t>二、</w:t>
      </w:r>
      <w:r w:rsidRPr="00C73313">
        <w:t>Defensive</w:t>
      </w:r>
      <w:r>
        <w:t xml:space="preserve"> algorithm</w:t>
      </w:r>
      <w:r>
        <w:rPr>
          <w:rFonts w:hint="eastAsia"/>
        </w:rPr>
        <w:t>比</w:t>
      </w:r>
      <w:r>
        <w:rPr>
          <w:rFonts w:hint="eastAsia"/>
        </w:rPr>
        <w:t>O</w:t>
      </w:r>
      <w:r>
        <w:t>ffensive algorithm</w:t>
      </w:r>
      <w:r>
        <w:rPr>
          <w:rFonts w:hint="eastAsia"/>
        </w:rPr>
        <w:t>強</w:t>
      </w:r>
    </w:p>
    <w:p w14:paraId="7B870BD5" w14:textId="77777777" w:rsidR="00E46798" w:rsidRDefault="00E46798" w:rsidP="00E46798">
      <w:pPr>
        <w:ind w:firstLine="480"/>
      </w:pPr>
      <w:r>
        <w:rPr>
          <w:rFonts w:hint="eastAsia"/>
        </w:rPr>
        <w:t>三、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多數時候比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好</w:t>
      </w:r>
    </w:p>
    <w:p w14:paraId="71CAAA88" w14:textId="10D15768" w:rsidR="00A7649A" w:rsidRDefault="00E46798" w:rsidP="00A7649A">
      <w:pPr>
        <w:ind w:firstLine="480"/>
      </w:pPr>
      <w:r>
        <w:rPr>
          <w:rFonts w:hint="eastAsia"/>
        </w:rPr>
        <w:t>四、不論是</w:t>
      </w:r>
      <w:r>
        <w:rPr>
          <w:rFonts w:hint="eastAsia"/>
        </w:rPr>
        <w:t>DQN</w:t>
      </w:r>
      <w:r>
        <w:rPr>
          <w:rFonts w:hint="eastAsia"/>
        </w:rPr>
        <w:t>或是</w:t>
      </w:r>
      <w:r>
        <w:rPr>
          <w:rFonts w:hint="eastAsia"/>
        </w:rPr>
        <w:t>G</w:t>
      </w:r>
      <w:r>
        <w:t>ene</w:t>
      </w:r>
      <w:r w:rsidR="00164C9B">
        <w:t>tic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都能與</w:t>
      </w:r>
      <w:r>
        <w:t>Naïve algorithm</w:t>
      </w:r>
      <w:r>
        <w:rPr>
          <w:rFonts w:hint="eastAsia"/>
        </w:rPr>
        <w:t>相抗衡</w:t>
      </w:r>
    </w:p>
    <w:p w14:paraId="23AA600B" w14:textId="44868F14" w:rsidR="00E46798" w:rsidRDefault="00164C9B" w:rsidP="00FD6DD5">
      <w:pPr>
        <w:ind w:firstLine="480"/>
      </w:pPr>
      <w:r>
        <w:rPr>
          <w:rFonts w:hint="eastAsia"/>
        </w:rPr>
        <w:t>五、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起伏相當大</w:t>
      </w:r>
      <w:r w:rsidR="00E46798"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a3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77777777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」對手，也就是存在一種出牌順序，使得先手必勝，如下圖所示。</w:t>
      </w:r>
    </w:p>
    <w:p w14:paraId="509F5D98" w14:textId="77777777" w:rsidR="00A23A29" w:rsidRDefault="00A23A29" w:rsidP="00A23A29">
      <w:pPr>
        <w:ind w:firstLine="480"/>
      </w:pPr>
    </w:p>
    <w:p w14:paraId="0CD68257" w14:textId="77777777" w:rsidR="00A23A29" w:rsidRPr="002D156C" w:rsidRDefault="00A23A29" w:rsidP="00A23A29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1FFB98A0" w14:textId="77777777" w:rsidR="00BC56D0" w:rsidRDefault="00BC56D0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9207A3D" w14:textId="2673B03C" w:rsidR="002D156C" w:rsidRDefault="002D156C" w:rsidP="002D156C">
      <w:pPr>
        <w:pStyle w:val="1"/>
      </w:pPr>
      <w:r>
        <w:rPr>
          <w:rFonts w:hint="eastAsia"/>
        </w:rPr>
        <w:lastRenderedPageBreak/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0D1274A2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</w:t>
      </w:r>
      <w:proofErr w:type="gramStart"/>
      <w:r w:rsidR="00713040">
        <w:rPr>
          <w:rFonts w:hint="eastAsia"/>
        </w:rPr>
        <w:t>前盡速丟</w:t>
      </w:r>
      <w:proofErr w:type="gramEnd"/>
      <w:r w:rsidR="00713040">
        <w:rPr>
          <w:rFonts w:hint="eastAsia"/>
        </w:rPr>
        <w:t>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59247C4A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</w:p>
    <w:p w14:paraId="4DFE5ED6" w14:textId="75739AC6" w:rsidR="002D156C" w:rsidRDefault="002D156C" w:rsidP="002D156C">
      <w:pPr>
        <w:pStyle w:val="1"/>
      </w:pPr>
      <w:r>
        <w:rPr>
          <w:rFonts w:hint="eastAsia"/>
        </w:rPr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7DBEDD44" w14:textId="2D8360E6" w:rsidR="00257B8D" w:rsidRDefault="00E1182E">
      <w:pPr>
        <w:widowControl/>
      </w:pPr>
      <w:r>
        <w:tab/>
      </w:r>
      <w:r w:rsidR="00E83485">
        <w:br w:type="page"/>
      </w:r>
    </w:p>
    <w:p w14:paraId="75D0321B" w14:textId="789218A5" w:rsidR="00F66F63" w:rsidRDefault="009A6043" w:rsidP="009A6043">
      <w:pPr>
        <w:pStyle w:val="a3"/>
      </w:pPr>
      <w:r w:rsidRPr="009A6043">
        <w:rPr>
          <w:rFonts w:hint="eastAsia"/>
        </w:rPr>
        <w:lastRenderedPageBreak/>
        <w:t>捌、</w:t>
      </w:r>
      <w:r w:rsidR="00FE0E4E">
        <w:rPr>
          <w:rFonts w:hint="eastAsia"/>
        </w:rPr>
        <w:t>參考資料</w:t>
      </w:r>
    </w:p>
    <w:p w14:paraId="551B1066" w14:textId="7FBC5693" w:rsidR="00EF18F6" w:rsidRPr="00FE0E4E" w:rsidRDefault="006A11A2" w:rsidP="00E1182E">
      <w:pPr>
        <w:widowControl/>
        <w:spacing w:line="240" w:lineRule="auto"/>
      </w:pPr>
      <w:r>
        <w:rPr>
          <w:rFonts w:hint="eastAsia"/>
        </w:rPr>
        <w:t>勝率圖表判讀方法</w:t>
      </w:r>
    </w:p>
    <w:sectPr w:rsidR="00EF18F6" w:rsidRPr="00FE0E4E" w:rsidSect="00DC745B">
      <w:footerReference w:type="default" r:id="rId24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8CD907" w14:textId="77777777" w:rsidR="00545A82" w:rsidRDefault="00545A82" w:rsidP="00DC745B">
      <w:r>
        <w:separator/>
      </w:r>
    </w:p>
  </w:endnote>
  <w:endnote w:type="continuationSeparator" w:id="0">
    <w:p w14:paraId="103F82F5" w14:textId="77777777" w:rsidR="00545A82" w:rsidRDefault="00545A82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341962"/>
      <w:docPartObj>
        <w:docPartGallery w:val="Page Numbers (Bottom of Page)"/>
        <w:docPartUnique/>
      </w:docPartObj>
    </w:sdtPr>
    <w:sdtContent>
      <w:p w14:paraId="12088E22" w14:textId="53D87EBA" w:rsidR="008C3E87" w:rsidRDefault="008C3E87">
        <w:pPr>
          <w:pStyle w:val="af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8C3E87" w:rsidRDefault="008C3E8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AD3CBC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3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8C3E87" w:rsidRDefault="008C3E8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AD3CBC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D42613" w14:textId="77777777" w:rsidR="00545A82" w:rsidRDefault="00545A82" w:rsidP="00DC745B">
      <w:r>
        <w:separator/>
      </w:r>
    </w:p>
  </w:footnote>
  <w:footnote w:type="continuationSeparator" w:id="0">
    <w:p w14:paraId="737092A8" w14:textId="77777777" w:rsidR="00545A82" w:rsidRDefault="00545A82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4156C"/>
    <w:rsid w:val="00047CB9"/>
    <w:rsid w:val="00062355"/>
    <w:rsid w:val="000648C9"/>
    <w:rsid w:val="0007127E"/>
    <w:rsid w:val="000712BB"/>
    <w:rsid w:val="000748D4"/>
    <w:rsid w:val="000928A3"/>
    <w:rsid w:val="00094E98"/>
    <w:rsid w:val="00095391"/>
    <w:rsid w:val="000D5FCA"/>
    <w:rsid w:val="000E5082"/>
    <w:rsid w:val="000F6A7A"/>
    <w:rsid w:val="00130455"/>
    <w:rsid w:val="001364D0"/>
    <w:rsid w:val="00164C9B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7CC8"/>
    <w:rsid w:val="00243D23"/>
    <w:rsid w:val="002466EB"/>
    <w:rsid w:val="00247AE2"/>
    <w:rsid w:val="002512A1"/>
    <w:rsid w:val="002569D2"/>
    <w:rsid w:val="00257B8D"/>
    <w:rsid w:val="002602D3"/>
    <w:rsid w:val="00260F80"/>
    <w:rsid w:val="0026518C"/>
    <w:rsid w:val="002672F7"/>
    <w:rsid w:val="00272DC5"/>
    <w:rsid w:val="00281003"/>
    <w:rsid w:val="00286AC2"/>
    <w:rsid w:val="00290B9C"/>
    <w:rsid w:val="00294601"/>
    <w:rsid w:val="002C1800"/>
    <w:rsid w:val="002C247C"/>
    <w:rsid w:val="002C39C4"/>
    <w:rsid w:val="002D156C"/>
    <w:rsid w:val="002D73D9"/>
    <w:rsid w:val="002E1BD4"/>
    <w:rsid w:val="002E48E8"/>
    <w:rsid w:val="002F0C46"/>
    <w:rsid w:val="002F2A15"/>
    <w:rsid w:val="002F4476"/>
    <w:rsid w:val="002F74DF"/>
    <w:rsid w:val="00306B6C"/>
    <w:rsid w:val="0031025E"/>
    <w:rsid w:val="00310EC6"/>
    <w:rsid w:val="0033490F"/>
    <w:rsid w:val="00355CE3"/>
    <w:rsid w:val="0035697D"/>
    <w:rsid w:val="00367C76"/>
    <w:rsid w:val="00383414"/>
    <w:rsid w:val="00393FEE"/>
    <w:rsid w:val="003944D0"/>
    <w:rsid w:val="003A6BEC"/>
    <w:rsid w:val="003B0E3B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B50EB"/>
    <w:rsid w:val="004B5387"/>
    <w:rsid w:val="004B55A4"/>
    <w:rsid w:val="004C6127"/>
    <w:rsid w:val="004D0CEC"/>
    <w:rsid w:val="004E118B"/>
    <w:rsid w:val="004E3006"/>
    <w:rsid w:val="005032E7"/>
    <w:rsid w:val="0051564B"/>
    <w:rsid w:val="0052048A"/>
    <w:rsid w:val="005204CB"/>
    <w:rsid w:val="00525030"/>
    <w:rsid w:val="00540F60"/>
    <w:rsid w:val="005430C2"/>
    <w:rsid w:val="00545A8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934CB"/>
    <w:rsid w:val="00595DA8"/>
    <w:rsid w:val="005A4C8B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6E9A"/>
    <w:rsid w:val="00880EB9"/>
    <w:rsid w:val="008A66A5"/>
    <w:rsid w:val="008A6B33"/>
    <w:rsid w:val="008C3E87"/>
    <w:rsid w:val="008D11D3"/>
    <w:rsid w:val="008F099A"/>
    <w:rsid w:val="00902C02"/>
    <w:rsid w:val="00905144"/>
    <w:rsid w:val="009301D7"/>
    <w:rsid w:val="00941ACE"/>
    <w:rsid w:val="00950EAF"/>
    <w:rsid w:val="0096782F"/>
    <w:rsid w:val="00967947"/>
    <w:rsid w:val="00982969"/>
    <w:rsid w:val="009978F5"/>
    <w:rsid w:val="009A174B"/>
    <w:rsid w:val="009A4E8E"/>
    <w:rsid w:val="009A6043"/>
    <w:rsid w:val="009B69D4"/>
    <w:rsid w:val="009C0111"/>
    <w:rsid w:val="009C67B3"/>
    <w:rsid w:val="009E1218"/>
    <w:rsid w:val="009F2BC3"/>
    <w:rsid w:val="009F5DC3"/>
    <w:rsid w:val="00A01F4C"/>
    <w:rsid w:val="00A1148B"/>
    <w:rsid w:val="00A237B8"/>
    <w:rsid w:val="00A23A29"/>
    <w:rsid w:val="00A33A0A"/>
    <w:rsid w:val="00A4026B"/>
    <w:rsid w:val="00A403DC"/>
    <w:rsid w:val="00A41F67"/>
    <w:rsid w:val="00A53B59"/>
    <w:rsid w:val="00A54ECB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326B1"/>
    <w:rsid w:val="00C35043"/>
    <w:rsid w:val="00C40FB8"/>
    <w:rsid w:val="00C42605"/>
    <w:rsid w:val="00C42698"/>
    <w:rsid w:val="00C5237D"/>
    <w:rsid w:val="00C61B2C"/>
    <w:rsid w:val="00C62BB4"/>
    <w:rsid w:val="00C73313"/>
    <w:rsid w:val="00C7602E"/>
    <w:rsid w:val="00C80E7B"/>
    <w:rsid w:val="00C92E9F"/>
    <w:rsid w:val="00C945B9"/>
    <w:rsid w:val="00C96607"/>
    <w:rsid w:val="00C97606"/>
    <w:rsid w:val="00CA1BFD"/>
    <w:rsid w:val="00CC194F"/>
    <w:rsid w:val="00CD58A7"/>
    <w:rsid w:val="00CE18EE"/>
    <w:rsid w:val="00D01F26"/>
    <w:rsid w:val="00D0492A"/>
    <w:rsid w:val="00D06A32"/>
    <w:rsid w:val="00D12AA1"/>
    <w:rsid w:val="00D1742C"/>
    <w:rsid w:val="00D2097C"/>
    <w:rsid w:val="00D23E44"/>
    <w:rsid w:val="00D376B9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788A"/>
    <w:rsid w:val="00E1182E"/>
    <w:rsid w:val="00E11E9D"/>
    <w:rsid w:val="00E17A8A"/>
    <w:rsid w:val="00E26466"/>
    <w:rsid w:val="00E36A4C"/>
    <w:rsid w:val="00E46798"/>
    <w:rsid w:val="00E53CFA"/>
    <w:rsid w:val="00E555D3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12503"/>
    <w:rsid w:val="00F129E5"/>
    <w:rsid w:val="00F1544F"/>
    <w:rsid w:val="00F30881"/>
    <w:rsid w:val="00F31819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56D0"/>
    <w:pPr>
      <w:widowControl w:val="0"/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a4">
    <w:name w:val="標題 字元"/>
    <w:basedOn w:val="a0"/>
    <w:link w:val="a3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a6">
    <w:name w:val="副標題 字元"/>
    <w:basedOn w:val="a0"/>
    <w:link w:val="a5"/>
    <w:uiPriority w:val="11"/>
    <w:rsid w:val="004135BB"/>
    <w:rPr>
      <w:color w:val="5A5A5A" w:themeColor="text1" w:themeTint="A5"/>
      <w:spacing w:val="15"/>
      <w:sz w:val="36"/>
    </w:rPr>
  </w:style>
  <w:style w:type="character" w:styleId="a7">
    <w:name w:val="Subtle Emphasis"/>
    <w:basedOn w:val="a0"/>
    <w:uiPriority w:val="19"/>
    <w:rsid w:val="00F66F63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a8">
    <w:name w:val="Table Grid"/>
    <w:basedOn w:val="a1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326B1"/>
    <w:rPr>
      <w:color w:val="808080"/>
    </w:rPr>
  </w:style>
  <w:style w:type="character" w:styleId="aa">
    <w:name w:val="Hyperlink"/>
    <w:basedOn w:val="a0"/>
    <w:uiPriority w:val="99"/>
    <w:unhideWhenUsed/>
    <w:rsid w:val="00720A90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ab">
    <w:name w:val="Emphasis"/>
    <w:basedOn w:val="a0"/>
    <w:uiPriority w:val="20"/>
    <w:qFormat/>
    <w:rsid w:val="00FA1F49"/>
    <w:rPr>
      <w:i/>
      <w:iCs/>
    </w:rPr>
  </w:style>
  <w:style w:type="paragraph" w:styleId="ac">
    <w:name w:val="List Paragraph"/>
    <w:basedOn w:val="a"/>
    <w:uiPriority w:val="34"/>
    <w:qFormat/>
    <w:rsid w:val="007B6A22"/>
    <w:pPr>
      <w:ind w:left="720"/>
      <w:contextualSpacing/>
    </w:pPr>
  </w:style>
  <w:style w:type="table" w:styleId="2">
    <w:name w:val="Plain Table 2"/>
    <w:basedOn w:val="a1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d">
    <w:name w:val="表內文"/>
    <w:basedOn w:val="a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ae">
    <w:name w:val="Grid Table Light"/>
    <w:basedOn w:val="a1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caption"/>
    <w:basedOn w:val="a"/>
    <w:next w:val="a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 Spacing"/>
    <w:link w:val="af1"/>
    <w:uiPriority w:val="1"/>
    <w:qFormat/>
    <w:rsid w:val="00C96607"/>
    <w:rPr>
      <w:kern w:val="0"/>
      <w:sz w:val="22"/>
      <w:lang w:eastAsia="en-US"/>
    </w:rPr>
  </w:style>
  <w:style w:type="character" w:customStyle="1" w:styleId="af1">
    <w:name w:val="無間距 字元"/>
    <w:basedOn w:val="a0"/>
    <w:link w:val="af0"/>
    <w:uiPriority w:val="1"/>
    <w:rsid w:val="00C96607"/>
    <w:rPr>
      <w:kern w:val="0"/>
      <w:sz w:val="22"/>
      <w:lang w:eastAsia="en-US"/>
    </w:rPr>
  </w:style>
  <w:style w:type="paragraph" w:styleId="af2">
    <w:name w:val="header"/>
    <w:basedOn w:val="a"/>
    <w:link w:val="af3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3">
    <w:name w:val="頁首 字元"/>
    <w:basedOn w:val="a0"/>
    <w:link w:val="af2"/>
    <w:uiPriority w:val="99"/>
    <w:rsid w:val="00DC745B"/>
  </w:style>
  <w:style w:type="paragraph" w:styleId="af4">
    <w:name w:val="footer"/>
    <w:basedOn w:val="a"/>
    <w:link w:val="af5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5">
    <w:name w:val="頁尾 字元"/>
    <w:basedOn w:val="a0"/>
    <w:link w:val="af4"/>
    <w:uiPriority w:val="99"/>
    <w:rsid w:val="00DC745B"/>
  </w:style>
  <w:style w:type="character" w:styleId="af6">
    <w:name w:val="annotation reference"/>
    <w:basedOn w:val="a0"/>
    <w:uiPriority w:val="99"/>
    <w:semiHidden/>
    <w:unhideWhenUsed/>
    <w:rsid w:val="00B4314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4314C"/>
    <w:rPr>
      <w:sz w:val="20"/>
      <w:szCs w:val="20"/>
    </w:rPr>
  </w:style>
  <w:style w:type="character" w:customStyle="1" w:styleId="af8">
    <w:name w:val="註解文字 字元"/>
    <w:basedOn w:val="a0"/>
    <w:link w:val="af7"/>
    <w:uiPriority w:val="99"/>
    <w:semiHidden/>
    <w:rsid w:val="00B4314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4314C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B4314C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a0"/>
    <w:rsid w:val="00D2097C"/>
  </w:style>
  <w:style w:type="character" w:customStyle="1" w:styleId="nb">
    <w:name w:val="nb"/>
    <w:basedOn w:val="a0"/>
    <w:rsid w:val="00D2097C"/>
  </w:style>
  <w:style w:type="character" w:customStyle="1" w:styleId="s">
    <w:name w:val="s"/>
    <w:basedOn w:val="a0"/>
    <w:rsid w:val="00D2097C"/>
  </w:style>
  <w:style w:type="character" w:customStyle="1" w:styleId="nv">
    <w:name w:val="nv"/>
    <w:basedOn w:val="a0"/>
    <w:rsid w:val="00D2097C"/>
  </w:style>
  <w:style w:type="character" w:customStyle="1" w:styleId="m">
    <w:name w:val="m"/>
    <w:basedOn w:val="a0"/>
    <w:rsid w:val="00D2097C"/>
  </w:style>
  <w:style w:type="character" w:customStyle="1" w:styleId="o">
    <w:name w:val="o"/>
    <w:basedOn w:val="a0"/>
    <w:rsid w:val="00D20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hearn.info/articles/notes-on-machine-learning-playing-un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FFA69-B955-4939-86E3-4606F15CC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8209</TotalTime>
  <Pages>18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5545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138</cp:revision>
  <cp:lastPrinted>2019-05-31T14:17:00Z</cp:lastPrinted>
  <dcterms:created xsi:type="dcterms:W3CDTF">2019-05-19T14:06:00Z</dcterms:created>
  <dcterms:modified xsi:type="dcterms:W3CDTF">2020-05-18T08:07:00Z</dcterms:modified>
</cp:coreProperties>
</file>