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15490166"/>
        <w:docPartObj>
          <w:docPartGallery w:val="Cover Pages"/>
          <w:docPartUnique/>
        </w:docPartObj>
      </w:sdtPr>
      <w:sdtContent>
        <w:p w14:paraId="12CE95D1" w14:textId="77777777" w:rsidR="001A3295" w:rsidRDefault="001A32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08380" wp14:editId="125188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群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群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326B6E" w14:textId="77777777" w:rsidR="00D178FC" w:rsidRDefault="00D178F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群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手繪多邊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手繪多邊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手繪多邊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手繪多邊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手繪多邊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字方塊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B3D156" w14:textId="77777777" w:rsidR="00D178FC" w:rsidRDefault="00D178F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午餐系統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及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點餐資料分析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0728118" w14:textId="77777777" w:rsidR="00D178FC" w:rsidRDefault="00D178F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文件副標題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zh-TW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08380" id="群組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">
                    <v:group id="群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8326B6E" w14:textId="77777777" w:rsidR="00D178FC" w:rsidRDefault="00D178F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群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手繪多邊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手繪多邊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手繪多邊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手繪多邊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手繪多邊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B3D156" w14:textId="77777777" w:rsidR="00D178FC" w:rsidRDefault="00D178F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午餐系統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及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點餐資料分析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0728118" w14:textId="77777777" w:rsidR="00D178FC" w:rsidRDefault="00D178FC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zh-TW"/>
                                  </w:rPr>
                                  <w:t>[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zh-TW"/>
                                  </w:rPr>
                                  <w:t>文件副標題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zh-TW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5640C7" w14:textId="77777777" w:rsidR="001A3295" w:rsidRDefault="001A3295">
          <w:pPr>
            <w:rPr>
              <w:rFonts w:asciiTheme="majorHAnsi" w:eastAsiaTheme="majorEastAsia" w:hAnsiTheme="majorHAnsi" w:cstheme="majorBidi"/>
              <w:b/>
              <w:bCs/>
              <w:kern w:val="52"/>
              <w:sz w:val="52"/>
              <w:szCs w:val="52"/>
            </w:rPr>
          </w:pPr>
          <w:r>
            <w:br w:type="page"/>
          </w:r>
        </w:p>
      </w:sdtContent>
    </w:sdt>
    <w:p w14:paraId="214BCC40" w14:textId="4964CB51" w:rsidR="00D178FC" w:rsidRDefault="00EC60F4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lastRenderedPageBreak/>
        <w:fldChar w:fldCharType="begin"/>
      </w:r>
      <w:r>
        <w:rPr>
          <w:b w:val="0"/>
          <w:bCs w:val="0"/>
          <w:caps w:val="0"/>
        </w:rPr>
        <w:instrText xml:space="preserve"> TOC \o "1-6" \h \z \u </w:instrText>
      </w:r>
      <w:r>
        <w:rPr>
          <w:b w:val="0"/>
          <w:bCs w:val="0"/>
          <w:caps w:val="0"/>
        </w:rPr>
        <w:fldChar w:fldCharType="separate"/>
      </w:r>
      <w:hyperlink w:anchor="_Toc531694770" w:history="1">
        <w:r w:rsidR="00D178FC" w:rsidRPr="00937994">
          <w:rPr>
            <w:rStyle w:val="Hyperlink"/>
            <w:rFonts w:hint="eastAsia"/>
            <w:noProof/>
          </w:rPr>
          <w:t>壹、研究動機</w:t>
        </w:r>
        <w:r w:rsidR="00D178FC">
          <w:rPr>
            <w:noProof/>
            <w:webHidden/>
          </w:rPr>
          <w:tab/>
        </w:r>
        <w:r w:rsidR="00D178FC">
          <w:rPr>
            <w:noProof/>
            <w:webHidden/>
          </w:rPr>
          <w:fldChar w:fldCharType="begin"/>
        </w:r>
        <w:r w:rsidR="00D178FC">
          <w:rPr>
            <w:noProof/>
            <w:webHidden/>
          </w:rPr>
          <w:instrText xml:space="preserve"> PAGEREF _Toc531694770 \h </w:instrText>
        </w:r>
        <w:r w:rsidR="00D178FC">
          <w:rPr>
            <w:noProof/>
            <w:webHidden/>
          </w:rPr>
        </w:r>
        <w:r w:rsidR="00D178FC">
          <w:rPr>
            <w:noProof/>
            <w:webHidden/>
          </w:rPr>
          <w:fldChar w:fldCharType="separate"/>
        </w:r>
        <w:r w:rsidR="00D178FC">
          <w:rPr>
            <w:noProof/>
            <w:webHidden/>
          </w:rPr>
          <w:t>3</w:t>
        </w:r>
        <w:r w:rsidR="00D178FC">
          <w:rPr>
            <w:noProof/>
            <w:webHidden/>
          </w:rPr>
          <w:fldChar w:fldCharType="end"/>
        </w:r>
      </w:hyperlink>
    </w:p>
    <w:p w14:paraId="73E7867E" w14:textId="0B6734D9" w:rsidR="00D178FC" w:rsidRDefault="00D178FC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1694771" w:history="1">
        <w:r w:rsidRPr="00937994">
          <w:rPr>
            <w:rStyle w:val="Hyperlink"/>
            <w:rFonts w:hint="eastAsia"/>
            <w:noProof/>
          </w:rPr>
          <w:t>貳、研究目的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1F8869" w14:textId="323C7894" w:rsidR="00D178FC" w:rsidRDefault="00D178FC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1694772" w:history="1">
        <w:r w:rsidRPr="00937994">
          <w:rPr>
            <w:rStyle w:val="Hyperlink"/>
            <w:rFonts w:hint="eastAsia"/>
            <w:noProof/>
          </w:rPr>
          <w:t>參、實驗器材及設備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C0E8B5" w14:textId="3E38F893" w:rsidR="00D178FC" w:rsidRDefault="00D178FC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1694773" w:history="1">
        <w:r w:rsidRPr="00937994">
          <w:rPr>
            <w:rStyle w:val="Hyperlink"/>
            <w:rFonts w:hint="eastAsia"/>
            <w:noProof/>
          </w:rPr>
          <w:t>肆、研究過程及方式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AC22F3" w14:textId="557B987D" w:rsidR="00D178FC" w:rsidRDefault="00D178FC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1694774" w:history="1">
        <w:r w:rsidRPr="00937994">
          <w:rPr>
            <w:rStyle w:val="Hyperlink"/>
            <w:rFonts w:hint="eastAsia"/>
            <w:noProof/>
          </w:rPr>
          <w:t>一、資料庫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C58AC9" w14:textId="24C55C50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75" w:history="1">
        <w:r w:rsidRPr="00937994">
          <w:rPr>
            <w:rStyle w:val="Hyperlink"/>
            <w:noProof/>
          </w:rPr>
          <w:t xml:space="preserve">1. </w:t>
        </w:r>
        <w:r w:rsidRPr="00937994">
          <w:rPr>
            <w:rStyle w:val="Hyperlink"/>
            <w:rFonts w:hint="eastAsia"/>
            <w:noProof/>
          </w:rPr>
          <w:t>點單查詢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6A17F0" w14:textId="689A0570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76" w:history="1">
        <w:r w:rsidRPr="00937994">
          <w:rPr>
            <w:rStyle w:val="Hyperlink"/>
            <w:noProof/>
          </w:rPr>
          <w:t>2. Procedure</w:t>
        </w:r>
        <w:r w:rsidRPr="00937994">
          <w:rPr>
            <w:rStyle w:val="Hyperlink"/>
            <w:rFonts w:hint="eastAsia"/>
            <w:noProof/>
          </w:rPr>
          <w:t>優化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2520A2" w14:textId="527422F0" w:rsidR="00D178FC" w:rsidRDefault="00D178FC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1694777" w:history="1">
        <w:r w:rsidRPr="00937994">
          <w:rPr>
            <w:rStyle w:val="Hyperlink"/>
            <w:rFonts w:hint="eastAsia"/>
            <w:noProof/>
          </w:rPr>
          <w:t>二、後端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61EDDF" w14:textId="288E110A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778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一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、處理流程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EF6A24" w14:textId="1B19F6A2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779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二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、效能阻塞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C7B0A9" w14:textId="489D951A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80" w:history="1">
        <w:r w:rsidRPr="00937994">
          <w:rPr>
            <w:rStyle w:val="Hyperlink"/>
            <w:noProof/>
          </w:rPr>
          <w:t xml:space="preserve">1. session </w:t>
        </w:r>
        <w:r w:rsidRPr="00937994">
          <w:rPr>
            <w:rStyle w:val="Hyperlink"/>
            <w:rFonts w:hint="eastAsia"/>
            <w:noProof/>
          </w:rPr>
          <w:t>阻塞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D1051A" w14:textId="1929C64C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81" w:history="1">
        <w:r w:rsidRPr="00937994">
          <w:rPr>
            <w:rStyle w:val="Hyperlink"/>
            <w:noProof/>
          </w:rPr>
          <w:t>2. sql</w:t>
        </w:r>
        <w:r w:rsidRPr="00937994">
          <w:rPr>
            <w:rStyle w:val="Hyperlink"/>
            <w:rFonts w:hint="eastAsia"/>
            <w:noProof/>
          </w:rPr>
          <w:t>效能低下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BDC21D" w14:textId="1180A54F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82" w:history="1">
        <w:r w:rsidRPr="00937994">
          <w:rPr>
            <w:rStyle w:val="Hyperlink"/>
            <w:noProof/>
          </w:rPr>
          <w:t xml:space="preserve">3. </w:t>
        </w:r>
        <w:r w:rsidRPr="00937994">
          <w:rPr>
            <w:rStyle w:val="Hyperlink"/>
            <w:rFonts w:hint="eastAsia"/>
            <w:noProof/>
          </w:rPr>
          <w:t>硬碟存取阻塞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CC9C31" w14:textId="66F8F232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783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三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90CC7B" w14:textId="201C8192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84" w:history="1">
        <w:r w:rsidRPr="00937994">
          <w:rPr>
            <w:rStyle w:val="Hyperlink"/>
            <w:noProof/>
          </w:rPr>
          <w:t xml:space="preserve">1. </w:t>
        </w:r>
        <w:r w:rsidRPr="00937994">
          <w:rPr>
            <w:rStyle w:val="Hyperlink"/>
            <w:rFonts w:hint="eastAsia"/>
            <w:noProof/>
          </w:rPr>
          <w:t>密碼安全性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016BDD" w14:textId="7CE1B959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85" w:history="1">
        <w:r w:rsidRPr="00937994">
          <w:rPr>
            <w:rStyle w:val="Hyperlink"/>
            <w:noProof/>
          </w:rPr>
          <w:t>2. SQL</w:t>
        </w:r>
        <w:r w:rsidRPr="00937994">
          <w:rPr>
            <w:rStyle w:val="Hyperlink"/>
            <w:rFonts w:hint="eastAsia"/>
            <w:noProof/>
          </w:rPr>
          <w:t>注入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93EDAE" w14:textId="639C5F52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86" w:history="1">
        <w:r w:rsidRPr="00937994">
          <w:rPr>
            <w:rStyle w:val="Hyperlink"/>
            <w:noProof/>
          </w:rPr>
          <w:t>3.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11F15E" w14:textId="5E72518C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87" w:history="1">
        <w:r w:rsidRPr="00937994">
          <w:rPr>
            <w:rStyle w:val="Hyperlink"/>
            <w:noProof/>
          </w:rPr>
          <w:t xml:space="preserve">4. </w:t>
        </w:r>
        <w:r w:rsidRPr="00937994">
          <w:rPr>
            <w:rStyle w:val="Hyperlink"/>
            <w:rFonts w:hint="eastAsia"/>
            <w:noProof/>
          </w:rPr>
          <w:t>行政安全性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659616" w14:textId="6702EEAF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88" w:history="1">
        <w:r w:rsidRPr="00937994">
          <w:rPr>
            <w:rStyle w:val="Hyperlink"/>
            <w:noProof/>
          </w:rPr>
          <w:t xml:space="preserve">5. </w:t>
        </w:r>
        <w:r w:rsidRPr="00937994">
          <w:rPr>
            <w:rStyle w:val="Hyperlink"/>
            <w:rFonts w:hint="eastAsia"/>
            <w:noProof/>
          </w:rPr>
          <w:t>資料庫死結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3BBC43" w14:textId="16DA65FE" w:rsidR="00D178FC" w:rsidRDefault="00D178FC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1694789" w:history="1">
        <w:r w:rsidRPr="00937994">
          <w:rPr>
            <w:rStyle w:val="Hyperlink"/>
            <w:rFonts w:hint="eastAsia"/>
            <w:noProof/>
          </w:rPr>
          <w:t>三、前端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B209E4" w14:textId="0FFF7ABD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790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一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</w:t>
        </w:r>
        <w:r w:rsidRPr="00937994">
          <w:rPr>
            <w:rStyle w:val="Hyperlink"/>
            <w:noProof/>
          </w:rPr>
          <w:t>iOS</w:t>
        </w:r>
        <w:r w:rsidRPr="00937994">
          <w:rPr>
            <w:rStyle w:val="Hyperlink"/>
            <w:rFonts w:hint="eastAsia"/>
            <w:noProof/>
          </w:rPr>
          <w:t>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324879" w14:textId="754B7470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91" w:history="1">
        <w:r w:rsidRPr="00937994">
          <w:rPr>
            <w:rStyle w:val="Hyperlink"/>
            <w:noProof/>
          </w:rPr>
          <w:t xml:space="preserve">1. </w:t>
        </w:r>
        <w:r w:rsidRPr="00937994">
          <w:rPr>
            <w:rStyle w:val="Hyperlink"/>
            <w:rFonts w:hint="eastAsia"/>
            <w:noProof/>
          </w:rPr>
          <w:t>呼叫後端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12F8DD" w14:textId="28093C90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92" w:history="1">
        <w:r w:rsidRPr="00937994">
          <w:rPr>
            <w:rStyle w:val="Hyperlink"/>
            <w:noProof/>
          </w:rPr>
          <w:t xml:space="preserve">2. </w:t>
        </w:r>
        <w:r w:rsidRPr="00937994">
          <w:rPr>
            <w:rStyle w:val="Hyperlink"/>
            <w:rFonts w:hint="eastAsia"/>
            <w:noProof/>
          </w:rPr>
          <w:t>頁面圖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E204E4" w14:textId="02154884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93" w:history="1">
        <w:r w:rsidRPr="00937994">
          <w:rPr>
            <w:rStyle w:val="Hyperlink"/>
            <w:noProof/>
          </w:rPr>
          <w:t>3.</w:t>
        </w:r>
        <w:r w:rsidRPr="00937994">
          <w:rPr>
            <w:rStyle w:val="Hyperlink"/>
            <w:rFonts w:hint="eastAsia"/>
            <w:noProof/>
          </w:rPr>
          <w:t>錯誤分析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E240B3" w14:textId="005AC284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94" w:history="1">
        <w:r w:rsidRPr="00937994">
          <w:rPr>
            <w:rStyle w:val="Hyperlink"/>
            <w:noProof/>
          </w:rPr>
          <w:t>4.</w:t>
        </w:r>
        <w:r w:rsidRPr="00937994">
          <w:rPr>
            <w:rStyle w:val="Hyperlink"/>
            <w:rFonts w:hint="eastAsia"/>
            <w:noProof/>
          </w:rPr>
          <w:t>推播功能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D8CA66" w14:textId="5EEDD3A9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795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二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、網頁前端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D98DCF" w14:textId="76C5D157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96" w:history="1">
        <w:r w:rsidRPr="00937994">
          <w:rPr>
            <w:rStyle w:val="Hyperlink"/>
            <w:noProof/>
          </w:rPr>
          <w:t>1. 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222779" w14:textId="1D1515A3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97" w:history="1">
        <w:r w:rsidRPr="00937994">
          <w:rPr>
            <w:rStyle w:val="Hyperlink"/>
            <w:noProof/>
          </w:rPr>
          <w:t xml:space="preserve">2. </w:t>
        </w:r>
        <w:r w:rsidRPr="00937994">
          <w:rPr>
            <w:rStyle w:val="Hyperlink"/>
            <w:rFonts w:hint="eastAsia"/>
            <w:noProof/>
          </w:rPr>
          <w:t>分類樹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512EAA" w14:textId="32673EA6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798" w:history="1">
        <w:r w:rsidRPr="00937994">
          <w:rPr>
            <w:rStyle w:val="Hyperlink"/>
            <w:noProof/>
          </w:rPr>
          <w:t xml:space="preserve">3. </w:t>
        </w:r>
        <w:r w:rsidRPr="00937994">
          <w:rPr>
            <w:rStyle w:val="Hyperlink"/>
            <w:rFonts w:hint="eastAsia"/>
            <w:noProof/>
          </w:rPr>
          <w:t>半耦合式後端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780433" w14:textId="2F2BD0F7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799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三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、輔助外掛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460D91" w14:textId="350E47D8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800" w:history="1">
        <w:r w:rsidRPr="00937994">
          <w:rPr>
            <w:rStyle w:val="Hyperlink"/>
            <w:noProof/>
          </w:rPr>
          <w:t xml:space="preserve">1. </w:t>
        </w:r>
        <w:r w:rsidRPr="00937994">
          <w:rPr>
            <w:rStyle w:val="Hyperlink"/>
            <w:rFonts w:hint="eastAsia"/>
            <w:noProof/>
          </w:rPr>
          <w:t>當日會計報表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834306" w14:textId="5BCD0B83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801" w:history="1">
        <w:r w:rsidRPr="00937994">
          <w:rPr>
            <w:rStyle w:val="Hyperlink"/>
            <w:noProof/>
          </w:rPr>
          <w:t xml:space="preserve">2. </w:t>
        </w:r>
        <w:r w:rsidRPr="00937994">
          <w:rPr>
            <w:rStyle w:val="Hyperlink"/>
            <w:rFonts w:hint="eastAsia"/>
            <w:noProof/>
          </w:rPr>
          <w:t>新生資料匯入軟體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AF24BB" w14:textId="1A5664DF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802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四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、前後端交換介面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20F4D2" w14:textId="064BD099" w:rsidR="00D178FC" w:rsidRDefault="00D178FC">
      <w:pPr>
        <w:pStyle w:val="TOC4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803" w:history="1">
        <w:r w:rsidRPr="00937994">
          <w:rPr>
            <w:rStyle w:val="Hyperlink"/>
            <w:noProof/>
          </w:rPr>
          <w:t>1.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37994">
          <w:rPr>
            <w:rStyle w:val="Hyperlink"/>
            <w:rFonts w:hint="eastAsia"/>
            <w:noProof/>
          </w:rPr>
          <w:t>輸出資料結構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5D02CA" w14:textId="397ADE58" w:rsidR="00D178FC" w:rsidRDefault="00D178FC">
      <w:pPr>
        <w:pStyle w:val="TOC4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804" w:history="1">
        <w:r w:rsidRPr="00937994">
          <w:rPr>
            <w:rStyle w:val="Hyperlink"/>
            <w:noProof/>
          </w:rPr>
          <w:t>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937994">
          <w:rPr>
            <w:rStyle w:val="Hyperlink"/>
            <w:rFonts w:hint="eastAsia"/>
            <w:noProof/>
          </w:rPr>
          <w:t>命令介面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40EBCE" w14:textId="1DD027D3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805" w:history="1">
        <w:r w:rsidRPr="00937994">
          <w:rPr>
            <w:rStyle w:val="Hyperlink"/>
            <w:noProof/>
          </w:rPr>
          <w:t>3. JSON</w:t>
        </w:r>
        <w:r w:rsidRPr="00937994">
          <w:rPr>
            <w:rStyle w:val="Hyperlink"/>
            <w:rFonts w:hint="eastAsia"/>
            <w:noProof/>
          </w:rPr>
          <w:t>與編碼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A3114E" w14:textId="00184080" w:rsidR="00D178FC" w:rsidRDefault="00D178FC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1694806" w:history="1">
        <w:r w:rsidRPr="00937994">
          <w:rPr>
            <w:rStyle w:val="Hyperlink"/>
            <w:rFonts w:hint="eastAsia"/>
            <w:noProof/>
          </w:rPr>
          <w:t>四、預測模型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DBC482" w14:textId="2851B613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807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一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、資料結構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0EB3FF" w14:textId="3EAE3F05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808" w:history="1">
        <w:r w:rsidRPr="00937994">
          <w:rPr>
            <w:rStyle w:val="Hyperlink"/>
            <w:noProof/>
          </w:rPr>
          <w:t xml:space="preserve">1. </w:t>
        </w:r>
        <w:r w:rsidRPr="00937994">
          <w:rPr>
            <w:rStyle w:val="Hyperlink"/>
            <w:rFonts w:hint="eastAsia"/>
            <w:noProof/>
          </w:rPr>
          <w:t>點餐序列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1C38BF" w14:textId="23023A6F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809" w:history="1">
        <w:r w:rsidRPr="00937994">
          <w:rPr>
            <w:rStyle w:val="Hyperlink"/>
            <w:noProof/>
          </w:rPr>
          <w:t xml:space="preserve">2. </w:t>
        </w:r>
        <w:r w:rsidRPr="00937994">
          <w:rPr>
            <w:rStyle w:val="Hyperlink"/>
            <w:rFonts w:hint="eastAsia"/>
            <w:noProof/>
          </w:rPr>
          <w:t>點餐圖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B9BB93" w14:textId="799CA1F7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810" w:history="1">
        <w:r w:rsidRPr="00937994">
          <w:rPr>
            <w:rStyle w:val="Hyperlink"/>
            <w:noProof/>
          </w:rPr>
          <w:t xml:space="preserve">3. </w:t>
        </w:r>
        <w:r w:rsidRPr="00937994">
          <w:rPr>
            <w:rStyle w:val="Hyperlink"/>
            <w:rFonts w:hint="eastAsia"/>
            <w:noProof/>
          </w:rPr>
          <w:t>點餐矩陣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5DB51E" w14:textId="0EC33D30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811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一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、宏觀模型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FA1B04" w14:textId="67FDE990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812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二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、微觀模型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EB1722" w14:textId="668A05F9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813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三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、模型應用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E35368" w14:textId="696B6B31" w:rsidR="00D178FC" w:rsidRDefault="00D178FC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1694814" w:history="1">
        <w:r w:rsidRPr="00937994">
          <w:rPr>
            <w:rStyle w:val="Hyperlink"/>
            <w:rFonts w:hint="eastAsia"/>
            <w:noProof/>
          </w:rPr>
          <w:t>五、系統使用方法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03B7BE" w14:textId="6682EA4B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815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一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、系統流程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ACAA45" w14:textId="6704FEB3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816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二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、學生使用方法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0D0663" w14:textId="1E8FF1C8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817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三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、代訂使用方法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BADE55" w14:textId="06946383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818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四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、合作社使用方法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F0189B" w14:textId="08991A33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819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五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、廠商使用方法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ECAEDA" w14:textId="0F8D0E5A" w:rsidR="00D178FC" w:rsidRDefault="00D178FC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1694820" w:history="1">
        <w:r w:rsidRPr="00937994">
          <w:rPr>
            <w:rStyle w:val="Hyperlink"/>
            <w:rFonts w:hint="eastAsia"/>
            <w:noProof/>
          </w:rPr>
          <w:t>伍、目前研究結果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FCB20A" w14:textId="7AB46D45" w:rsidR="00D178FC" w:rsidRDefault="00D178FC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1694821" w:history="1">
        <w:r w:rsidRPr="00937994">
          <w:rPr>
            <w:rStyle w:val="Hyperlink"/>
            <w:rFonts w:hint="eastAsia"/>
            <w:noProof/>
          </w:rPr>
          <w:t>一、使用心得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472976" w14:textId="2AE1FFD8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822" w:history="1">
        <w:r w:rsidRPr="00937994">
          <w:rPr>
            <w:rStyle w:val="Hyperlink"/>
            <w:noProof/>
          </w:rPr>
          <w:t xml:space="preserve">1. </w:t>
        </w:r>
        <w:r w:rsidRPr="00937994">
          <w:rPr>
            <w:rStyle w:val="Hyperlink"/>
            <w:rFonts w:hint="eastAsia"/>
            <w:noProof/>
          </w:rPr>
          <w:t>廠商、合作社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0E6936" w14:textId="38EE17C8" w:rsidR="00D178FC" w:rsidRDefault="00D178FC">
      <w:pPr>
        <w:pStyle w:val="TOC4"/>
        <w:tabs>
          <w:tab w:val="right" w:leader="dot" w:pos="9016"/>
        </w:tabs>
        <w:rPr>
          <w:rFonts w:eastAsiaTheme="minorEastAsia" w:cstheme="minorBidi"/>
          <w:noProof/>
          <w:sz w:val="22"/>
          <w:szCs w:val="22"/>
        </w:rPr>
      </w:pPr>
      <w:hyperlink w:anchor="_Toc531694823" w:history="1">
        <w:r w:rsidRPr="00937994">
          <w:rPr>
            <w:rStyle w:val="Hyperlink"/>
            <w:noProof/>
          </w:rPr>
          <w:t xml:space="preserve">2. </w:t>
        </w:r>
        <w:r w:rsidRPr="00937994">
          <w:rPr>
            <w:rStyle w:val="Hyperlink"/>
            <w:rFonts w:hint="eastAsia"/>
            <w:noProof/>
          </w:rPr>
          <w:t>學生、代訂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E71230" w14:textId="377CB0CF" w:rsidR="00D178FC" w:rsidRDefault="00D178FC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1694824" w:history="1">
        <w:r w:rsidRPr="00937994">
          <w:rPr>
            <w:rStyle w:val="Hyperlink"/>
            <w:rFonts w:hint="eastAsia"/>
            <w:noProof/>
          </w:rPr>
          <w:t>二、分析資料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B17F8C" w14:textId="483BAC23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825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一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、宏觀模型預測實例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76FBF9" w14:textId="1F057BCF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826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二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、微觀模型預測實例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AD3853" w14:textId="3F3589B3" w:rsidR="00D178FC" w:rsidRDefault="00D178FC">
      <w:pPr>
        <w:pStyle w:val="TOC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1694827" w:history="1">
        <w:r w:rsidRPr="00937994">
          <w:rPr>
            <w:rStyle w:val="Hyperlink"/>
            <w:noProof/>
          </w:rPr>
          <w:t>(</w:t>
        </w:r>
        <w:r w:rsidRPr="00937994">
          <w:rPr>
            <w:rStyle w:val="Hyperlink"/>
            <w:rFonts w:hint="eastAsia"/>
            <w:noProof/>
          </w:rPr>
          <w:t>三</w:t>
        </w:r>
        <w:r w:rsidRPr="00937994">
          <w:rPr>
            <w:rStyle w:val="Hyperlink"/>
            <w:noProof/>
          </w:rPr>
          <w:t>)</w:t>
        </w:r>
        <w:r w:rsidRPr="00937994">
          <w:rPr>
            <w:rStyle w:val="Hyperlink"/>
            <w:rFonts w:hint="eastAsia"/>
            <w:noProof/>
          </w:rPr>
          <w:t>、預估明日應準備多少原料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656C330" w14:textId="2986873B" w:rsidR="00D178FC" w:rsidRDefault="00D178FC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1694828" w:history="1">
        <w:r w:rsidRPr="00937994">
          <w:rPr>
            <w:rStyle w:val="Hyperlink"/>
            <w:rFonts w:hint="eastAsia"/>
            <w:noProof/>
          </w:rPr>
          <w:t>陸、參考資料及其他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D2AB18" w14:textId="4D3C6717" w:rsidR="001A3295" w:rsidRDefault="00EC60F4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  <w:r w:rsidR="001A3295">
        <w:br w:type="page"/>
      </w:r>
    </w:p>
    <w:p w14:paraId="71FA6B1E" w14:textId="08098DF2" w:rsidR="00942F6B" w:rsidRDefault="00657662" w:rsidP="00657662">
      <w:pPr>
        <w:pStyle w:val="Heading1"/>
      </w:pPr>
      <w:bookmarkStart w:id="0" w:name="_Toc529699304"/>
      <w:bookmarkStart w:id="1" w:name="_Toc531694770"/>
      <w:r>
        <w:rPr>
          <w:rFonts w:hint="eastAsia"/>
        </w:rPr>
        <w:lastRenderedPageBreak/>
        <w:t>壹、</w:t>
      </w:r>
      <w:r w:rsidR="001A3295">
        <w:rPr>
          <w:rFonts w:hint="eastAsia"/>
        </w:rPr>
        <w:t>研究動機</w:t>
      </w:r>
      <w:bookmarkEnd w:id="0"/>
      <w:bookmarkEnd w:id="1"/>
    </w:p>
    <w:p w14:paraId="719739C1" w14:textId="15929B6E" w:rsidR="00CE0849" w:rsidRPr="00CE0849" w:rsidRDefault="002804C9" w:rsidP="00CE0849">
      <w:r>
        <w:rPr>
          <w:rFonts w:hint="eastAsia"/>
        </w:rPr>
        <w:t>建立一個可供廠商、消費者使用的平台</w:t>
      </w:r>
    </w:p>
    <w:p w14:paraId="05CC830B" w14:textId="77777777" w:rsidR="0004764E" w:rsidRDefault="007E3262" w:rsidP="003F3620">
      <w:pPr>
        <w:pStyle w:val="Heading1"/>
      </w:pPr>
      <w:bookmarkStart w:id="2" w:name="_Toc529699305"/>
      <w:bookmarkStart w:id="3" w:name="_Toc531694771"/>
      <w:r>
        <w:rPr>
          <w:rFonts w:hint="eastAsia"/>
        </w:rPr>
        <w:t>貳</w:t>
      </w:r>
      <w:r w:rsidR="0004764E">
        <w:rPr>
          <w:rFonts w:hint="eastAsia"/>
        </w:rPr>
        <w:t>、研究目的</w:t>
      </w:r>
      <w:bookmarkEnd w:id="2"/>
      <w:bookmarkEnd w:id="3"/>
    </w:p>
    <w:p w14:paraId="1C14393B" w14:textId="2705BB63" w:rsidR="003F3620" w:rsidRDefault="0092738B">
      <w:r>
        <w:rPr>
          <w:rFonts w:hint="eastAsia"/>
        </w:rPr>
        <w:t>可追蹤特定目標族群</w:t>
      </w:r>
    </w:p>
    <w:p w14:paraId="21F27D77" w14:textId="5FB098A6" w:rsidR="0092738B" w:rsidRDefault="0092738B">
      <w:r>
        <w:rPr>
          <w:rFonts w:hint="eastAsia"/>
        </w:rPr>
        <w:t>可預測明日之點餐數量</w:t>
      </w:r>
    </w:p>
    <w:p w14:paraId="14DD1237" w14:textId="528DA07E" w:rsidR="002A13E0" w:rsidRDefault="002A13E0">
      <w:r>
        <w:rPr>
          <w:rFonts w:hint="eastAsia"/>
        </w:rPr>
        <w:t>與產品經理討論並開發所需功能</w:t>
      </w:r>
    </w:p>
    <w:p w14:paraId="4EE43C89" w14:textId="77777777" w:rsidR="003F3620" w:rsidRDefault="007E3262" w:rsidP="006474F1">
      <w:pPr>
        <w:pStyle w:val="Heading1"/>
      </w:pPr>
      <w:bookmarkStart w:id="4" w:name="_Toc529699306"/>
      <w:bookmarkStart w:id="5" w:name="_Toc531694772"/>
      <w:r>
        <w:rPr>
          <w:rFonts w:hint="eastAsia"/>
        </w:rPr>
        <w:t>參</w:t>
      </w:r>
      <w:r w:rsidR="003F3620">
        <w:rPr>
          <w:rFonts w:hint="eastAsia"/>
        </w:rPr>
        <w:t>、實驗器材及設備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699" w14:paraId="7DBD5F50" w14:textId="77777777" w:rsidTr="00CA6699">
        <w:tc>
          <w:tcPr>
            <w:tcW w:w="2765" w:type="dxa"/>
          </w:tcPr>
          <w:p w14:paraId="24F34523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電腦類</w:t>
            </w:r>
          </w:p>
        </w:tc>
        <w:tc>
          <w:tcPr>
            <w:tcW w:w="2765" w:type="dxa"/>
          </w:tcPr>
          <w:p w14:paraId="23B022BD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行政類</w:t>
            </w:r>
          </w:p>
        </w:tc>
        <w:tc>
          <w:tcPr>
            <w:tcW w:w="2766" w:type="dxa"/>
          </w:tcPr>
          <w:p w14:paraId="37316A07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其他類</w:t>
            </w:r>
          </w:p>
        </w:tc>
      </w:tr>
      <w:tr w:rsidR="00CA6699" w14:paraId="367692F3" w14:textId="77777777" w:rsidTr="00CA6699">
        <w:tc>
          <w:tcPr>
            <w:tcW w:w="2765" w:type="dxa"/>
          </w:tcPr>
          <w:p w14:paraId="64FE78EB" w14:textId="77777777" w:rsidR="00CA6699" w:rsidRDefault="00CA6699" w:rsidP="00276494">
            <w:pPr>
              <w:jc w:val="both"/>
            </w:pPr>
          </w:p>
        </w:tc>
        <w:tc>
          <w:tcPr>
            <w:tcW w:w="2765" w:type="dxa"/>
          </w:tcPr>
          <w:p w14:paraId="1171CF21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5623CCD9" w14:textId="77777777" w:rsidR="00CA6699" w:rsidRDefault="00CA6699" w:rsidP="00276494">
            <w:pPr>
              <w:jc w:val="both"/>
            </w:pPr>
          </w:p>
        </w:tc>
      </w:tr>
      <w:tr w:rsidR="00CA6699" w14:paraId="717D1C8B" w14:textId="77777777" w:rsidTr="00CA6699">
        <w:tc>
          <w:tcPr>
            <w:tcW w:w="2765" w:type="dxa"/>
          </w:tcPr>
          <w:p w14:paraId="7DF04040" w14:textId="77777777" w:rsidR="00CA6699" w:rsidRDefault="00CA6699" w:rsidP="00CA6699">
            <w:pPr>
              <w:jc w:val="both"/>
            </w:pPr>
            <w:r>
              <w:rPr>
                <w:rFonts w:hint="eastAsia"/>
              </w:rPr>
              <w:t>Firebase</w:t>
            </w:r>
          </w:p>
        </w:tc>
        <w:tc>
          <w:tcPr>
            <w:tcW w:w="2765" w:type="dxa"/>
          </w:tcPr>
          <w:p w14:paraId="04DDDE80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校務會議支持</w:t>
            </w:r>
          </w:p>
        </w:tc>
        <w:tc>
          <w:tcPr>
            <w:tcW w:w="2766" w:type="dxa"/>
          </w:tcPr>
          <w:p w14:paraId="4EAD82BB" w14:textId="77777777" w:rsidR="00CA6699" w:rsidRDefault="00CA6699" w:rsidP="00276494">
            <w:pPr>
              <w:jc w:val="both"/>
            </w:pPr>
          </w:p>
        </w:tc>
      </w:tr>
      <w:tr w:rsidR="00CA6699" w14:paraId="2C1A8DE4" w14:textId="77777777" w:rsidTr="00CA6699">
        <w:tc>
          <w:tcPr>
            <w:tcW w:w="2765" w:type="dxa"/>
          </w:tcPr>
          <w:p w14:paraId="67BCEDD0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Dynamic DNS</w:t>
            </w:r>
          </w:p>
        </w:tc>
        <w:tc>
          <w:tcPr>
            <w:tcW w:w="2765" w:type="dxa"/>
          </w:tcPr>
          <w:p w14:paraId="55FC455D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49FDE3D7" w14:textId="77777777" w:rsidR="00CA6699" w:rsidRDefault="00CA6699" w:rsidP="00276494">
            <w:pPr>
              <w:jc w:val="both"/>
            </w:pPr>
          </w:p>
        </w:tc>
      </w:tr>
      <w:tr w:rsidR="00CA6699" w14:paraId="4BCF009F" w14:textId="77777777" w:rsidTr="00CA6699">
        <w:tc>
          <w:tcPr>
            <w:tcW w:w="2765" w:type="dxa"/>
          </w:tcPr>
          <w:p w14:paraId="11C2350E" w14:textId="77777777" w:rsidR="00CA6699" w:rsidRDefault="00CA6699" w:rsidP="00276494">
            <w:pPr>
              <w:jc w:val="both"/>
            </w:pPr>
            <w:r>
              <w:rPr>
                <w:rFonts w:hint="eastAsia"/>
              </w:rPr>
              <w:t>伺服器電腦</w:t>
            </w:r>
          </w:p>
        </w:tc>
        <w:tc>
          <w:tcPr>
            <w:tcW w:w="2765" w:type="dxa"/>
          </w:tcPr>
          <w:p w14:paraId="627A09AA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7ED1A5B5" w14:textId="77777777" w:rsidR="00CA6699" w:rsidRDefault="00CA6699" w:rsidP="00276494">
            <w:pPr>
              <w:jc w:val="both"/>
            </w:pPr>
          </w:p>
        </w:tc>
      </w:tr>
      <w:tr w:rsidR="00CA6699" w14:paraId="43A8A37B" w14:textId="77777777" w:rsidTr="00CA6699">
        <w:tc>
          <w:tcPr>
            <w:tcW w:w="2765" w:type="dxa"/>
          </w:tcPr>
          <w:p w14:paraId="5F57B4F1" w14:textId="77777777" w:rsidR="00CA6699" w:rsidRDefault="00CA6699" w:rsidP="00276494">
            <w:pPr>
              <w:jc w:val="both"/>
            </w:pPr>
          </w:p>
        </w:tc>
        <w:tc>
          <w:tcPr>
            <w:tcW w:w="2765" w:type="dxa"/>
          </w:tcPr>
          <w:p w14:paraId="42C571F2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2BB11613" w14:textId="77777777" w:rsidR="00CA6699" w:rsidRDefault="00CA6699" w:rsidP="00276494">
            <w:pPr>
              <w:jc w:val="both"/>
            </w:pPr>
          </w:p>
        </w:tc>
      </w:tr>
      <w:tr w:rsidR="00CA6699" w14:paraId="6DB42380" w14:textId="77777777" w:rsidTr="00CA6699">
        <w:tc>
          <w:tcPr>
            <w:tcW w:w="2765" w:type="dxa"/>
          </w:tcPr>
          <w:p w14:paraId="37947196" w14:textId="77777777" w:rsidR="00CA6699" w:rsidRDefault="00CA6699" w:rsidP="00276494">
            <w:pPr>
              <w:jc w:val="both"/>
            </w:pPr>
          </w:p>
        </w:tc>
        <w:tc>
          <w:tcPr>
            <w:tcW w:w="2765" w:type="dxa"/>
          </w:tcPr>
          <w:p w14:paraId="54D66168" w14:textId="77777777" w:rsidR="00CA6699" w:rsidRDefault="00CA6699" w:rsidP="00276494">
            <w:pPr>
              <w:jc w:val="both"/>
            </w:pPr>
          </w:p>
        </w:tc>
        <w:tc>
          <w:tcPr>
            <w:tcW w:w="2766" w:type="dxa"/>
          </w:tcPr>
          <w:p w14:paraId="3F63AB6C" w14:textId="77777777" w:rsidR="00CA6699" w:rsidRDefault="00CA6699" w:rsidP="00276494">
            <w:pPr>
              <w:jc w:val="both"/>
            </w:pPr>
          </w:p>
        </w:tc>
      </w:tr>
    </w:tbl>
    <w:p w14:paraId="32C2DA77" w14:textId="77777777" w:rsidR="006474F1" w:rsidRDefault="006474F1" w:rsidP="00276494">
      <w:pPr>
        <w:jc w:val="both"/>
      </w:pPr>
    </w:p>
    <w:p w14:paraId="7843CF88" w14:textId="77777777" w:rsidR="003F3620" w:rsidRDefault="003F3620">
      <w:r>
        <w:br w:type="page"/>
      </w:r>
    </w:p>
    <w:p w14:paraId="5C7D9F79" w14:textId="69DF03E0" w:rsidR="003F3620" w:rsidRDefault="007E3262" w:rsidP="003F3620">
      <w:pPr>
        <w:pStyle w:val="Heading1"/>
      </w:pPr>
      <w:bookmarkStart w:id="6" w:name="_Toc529699307"/>
      <w:bookmarkStart w:id="7" w:name="_Toc531694773"/>
      <w:r>
        <w:rPr>
          <w:rFonts w:hint="eastAsia"/>
        </w:rPr>
        <w:lastRenderedPageBreak/>
        <w:t>肆</w:t>
      </w:r>
      <w:r w:rsidR="003F3620">
        <w:rPr>
          <w:rFonts w:hint="eastAsia"/>
        </w:rPr>
        <w:t>、研究過程及方式</w:t>
      </w:r>
      <w:bookmarkEnd w:id="6"/>
      <w:bookmarkEnd w:id="7"/>
    </w:p>
    <w:p w14:paraId="6715D695" w14:textId="150E6A51" w:rsidR="002804C9" w:rsidRPr="002804C9" w:rsidRDefault="002804C9" w:rsidP="002804C9">
      <w:r>
        <w:rPr>
          <w:rFonts w:hint="eastAsia"/>
        </w:rPr>
        <w:t xml:space="preserve">　　午餐系統後端係由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作為後台，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作為資料庫，並且輸出到前後端交換介面；凡是能夠操作前後端交換介面者，都可以稱呼為一個前台，包括網頁版前台、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前台、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前台，都可稱為一個前台。</w:t>
      </w:r>
    </w:p>
    <w:p w14:paraId="5A5BC397" w14:textId="73C69ABB" w:rsidR="003F3620" w:rsidRDefault="00EF1789" w:rsidP="00DC746F">
      <w:pPr>
        <w:pStyle w:val="Heading2"/>
      </w:pPr>
      <w:bookmarkStart w:id="8" w:name="_Toc529699308"/>
      <w:bookmarkStart w:id="9" w:name="_Toc531694774"/>
      <w:r>
        <w:rPr>
          <w:rFonts w:hint="eastAsia"/>
        </w:rPr>
        <w:t>一、資料庫</w:t>
      </w:r>
      <w:bookmarkEnd w:id="8"/>
      <w:bookmarkEnd w:id="9"/>
    </w:p>
    <w:p w14:paraId="1B235B7D" w14:textId="1F97112B" w:rsidR="00160027" w:rsidRPr="00160027" w:rsidRDefault="002804C9" w:rsidP="00160027">
      <w:r>
        <w:rPr>
          <w:rFonts w:hint="eastAsia"/>
        </w:rPr>
        <w:t xml:space="preserve">　　</w:t>
      </w:r>
      <w:r w:rsidR="00160027">
        <w:rPr>
          <w:rFonts w:hint="eastAsia"/>
        </w:rPr>
        <w:t>下列為午餐系統的資料結構模型，每一條線代表一個關聯性連接。</w:t>
      </w:r>
    </w:p>
    <w:p w14:paraId="2C0B09C0" w14:textId="03AC245D" w:rsidR="00400E4B" w:rsidRDefault="006C4A6F" w:rsidP="00400E4B">
      <w:r>
        <w:pict w14:anchorId="5CE546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93.2pt">
            <v:imagedata r:id="rId8" o:title="database_design"/>
          </v:shape>
        </w:pict>
      </w:r>
      <w:bookmarkStart w:id="10" w:name="_Toc529699313"/>
    </w:p>
    <w:p w14:paraId="7DFBC86B" w14:textId="07AF8BEA" w:rsidR="00400E4B" w:rsidRDefault="00400E4B" w:rsidP="00400E4B">
      <w:pPr>
        <w:pStyle w:val="Heading4"/>
      </w:pPr>
      <w:bookmarkStart w:id="11" w:name="_Toc531694775"/>
      <w:r>
        <w:rPr>
          <w:rFonts w:hint="eastAsia"/>
        </w:rPr>
        <w:lastRenderedPageBreak/>
        <w:t xml:space="preserve">1. </w:t>
      </w:r>
      <w:r w:rsidR="0051025F">
        <w:rPr>
          <w:rFonts w:hint="eastAsia"/>
        </w:rPr>
        <w:t>點單</w:t>
      </w:r>
      <w:r>
        <w:rPr>
          <w:rFonts w:hint="eastAsia"/>
        </w:rPr>
        <w:t>查詢</w:t>
      </w:r>
      <w:bookmarkEnd w:id="11"/>
    </w:p>
    <w:p w14:paraId="6A092CAA" w14:textId="016B4BF0" w:rsidR="0051025F" w:rsidRPr="0051025F" w:rsidRDefault="0051025F" w:rsidP="0051025F">
      <w:r>
        <w:rPr>
          <w:rFonts w:hint="eastAsia"/>
        </w:rPr>
        <w:t xml:space="preserve">    </w:t>
      </w:r>
      <w:r>
        <w:rPr>
          <w:rFonts w:hint="eastAsia"/>
        </w:rPr>
        <w:t>由於點單的變動率高，直接從資料庫擷取資料較為合適，後台可以根據傳入參數，使用這六種</w:t>
      </w:r>
      <w:r w:rsidR="00160027">
        <w:rPr>
          <w:rFonts w:hint="eastAsia"/>
        </w:rPr>
        <w:t>篩選語句</w:t>
      </w:r>
      <w:r w:rsidR="00160027" w:rsidRPr="00160027">
        <w:rPr>
          <w:rFonts w:hint="eastAsia"/>
          <w:i/>
        </w:rPr>
        <w:t>(</w:t>
      </w:r>
      <w:r w:rsidR="00160027" w:rsidRPr="00160027">
        <w:rPr>
          <w:i/>
        </w:rPr>
        <w:t>syntax)</w:t>
      </w:r>
      <w:r>
        <w:rPr>
          <w:rFonts w:hint="eastAsia"/>
        </w:rPr>
        <w:t>組合成所需的篩選</w:t>
      </w:r>
      <w:r w:rsidR="00BC0872">
        <w:rPr>
          <w:rFonts w:hint="eastAsia"/>
        </w:rPr>
        <w:t>條件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BE1F19" w14:paraId="2617388E" w14:textId="77777777" w:rsidTr="00713E02">
        <w:tc>
          <w:tcPr>
            <w:tcW w:w="4106" w:type="dxa"/>
          </w:tcPr>
          <w:p w14:paraId="21E5FBA2" w14:textId="77777777" w:rsidR="00BE1F19" w:rsidRDefault="00BE1F19" w:rsidP="00713E02">
            <w:r>
              <w:rPr>
                <w:rFonts w:hint="eastAsia"/>
              </w:rPr>
              <w:t>時間下界</w:t>
            </w:r>
          </w:p>
        </w:tc>
        <w:tc>
          <w:tcPr>
            <w:tcW w:w="4190" w:type="dxa"/>
          </w:tcPr>
          <w:p w14:paraId="0EF347D4" w14:textId="77777777" w:rsidR="00BE1F19" w:rsidRDefault="00BE1F19" w:rsidP="00713E02">
            <w:r>
              <w:t xml:space="preserve">AND (? &lt; </w:t>
            </w:r>
            <w:proofErr w:type="spellStart"/>
            <w:proofErr w:type="gramStart"/>
            <w:r>
              <w:t>LO.esti</w:t>
            </w:r>
            <w:proofErr w:type="gramEnd"/>
            <w:r>
              <w:t>_recv_datetime</w:t>
            </w:r>
            <w:proofErr w:type="spellEnd"/>
            <w:r>
              <w:t>)</w:t>
            </w:r>
          </w:p>
        </w:tc>
      </w:tr>
      <w:tr w:rsidR="00BE1F19" w14:paraId="68B03F74" w14:textId="77777777" w:rsidTr="00713E02">
        <w:tc>
          <w:tcPr>
            <w:tcW w:w="4106" w:type="dxa"/>
          </w:tcPr>
          <w:p w14:paraId="63E15D53" w14:textId="77777777" w:rsidR="00BE1F19" w:rsidRDefault="00BE1F19" w:rsidP="00713E02">
            <w:r>
              <w:rPr>
                <w:rFonts w:hint="eastAsia"/>
              </w:rPr>
              <w:t>時間上界</w:t>
            </w:r>
          </w:p>
        </w:tc>
        <w:tc>
          <w:tcPr>
            <w:tcW w:w="4190" w:type="dxa"/>
          </w:tcPr>
          <w:p w14:paraId="57C62CC4" w14:textId="77777777" w:rsidR="00BE1F19" w:rsidRPr="00604B92" w:rsidRDefault="00BE1F19" w:rsidP="00713E02">
            <w:r>
              <w:t xml:space="preserve">AND (? &gt; </w:t>
            </w:r>
            <w:proofErr w:type="spellStart"/>
            <w:proofErr w:type="gramStart"/>
            <w:r>
              <w:t>LO.esti</w:t>
            </w:r>
            <w:proofErr w:type="gramEnd"/>
            <w:r>
              <w:t>_recv_datetime</w:t>
            </w:r>
            <w:proofErr w:type="spellEnd"/>
            <w:r>
              <w:t>)</w:t>
            </w:r>
          </w:p>
        </w:tc>
      </w:tr>
      <w:tr w:rsidR="00BE1F19" w14:paraId="118F6901" w14:textId="77777777" w:rsidTr="00BE1F19">
        <w:tc>
          <w:tcPr>
            <w:tcW w:w="4106" w:type="dxa"/>
          </w:tcPr>
          <w:p w14:paraId="4C7F46B1" w14:textId="77777777" w:rsidR="00BE1F19" w:rsidRDefault="00BE1F19" w:rsidP="00713E02">
            <w:r>
              <w:rPr>
                <w:rFonts w:hint="eastAsia"/>
              </w:rPr>
              <w:t>針對特定使用者搜尋</w:t>
            </w:r>
          </w:p>
        </w:tc>
        <w:tc>
          <w:tcPr>
            <w:tcW w:w="4190" w:type="dxa"/>
          </w:tcPr>
          <w:p w14:paraId="49C7D050" w14:textId="5A4551A6" w:rsidR="00BE1F19" w:rsidRDefault="00BE1F19" w:rsidP="00713E02">
            <w:r w:rsidRPr="00604B92">
              <w:t xml:space="preserve">AND (? = </w:t>
            </w:r>
            <w:r w:rsidR="00BC0872">
              <w:t>U.id</w:t>
            </w:r>
            <w:r w:rsidRPr="00604B92">
              <w:t>)</w:t>
            </w:r>
          </w:p>
        </w:tc>
      </w:tr>
      <w:tr w:rsidR="00BE1F19" w14:paraId="371C7BCA" w14:textId="77777777" w:rsidTr="00BE1F19">
        <w:tc>
          <w:tcPr>
            <w:tcW w:w="4106" w:type="dxa"/>
          </w:tcPr>
          <w:p w14:paraId="45BBF9F8" w14:textId="77777777" w:rsidR="00BE1F19" w:rsidRDefault="00BE1F19" w:rsidP="00713E02">
            <w:r>
              <w:rPr>
                <w:rFonts w:hint="eastAsia"/>
              </w:rPr>
              <w:t>針對某間廠商進行搜尋</w:t>
            </w:r>
          </w:p>
        </w:tc>
        <w:tc>
          <w:tcPr>
            <w:tcW w:w="4190" w:type="dxa"/>
          </w:tcPr>
          <w:p w14:paraId="5771782F" w14:textId="2D5169F1" w:rsidR="00BE1F19" w:rsidRDefault="00BE1F19" w:rsidP="00713E02">
            <w:r>
              <w:t xml:space="preserve">AND (? = </w:t>
            </w:r>
            <w:r w:rsidR="00BC0872">
              <w:rPr>
                <w:rFonts w:hint="eastAsia"/>
              </w:rPr>
              <w:t>F.</w:t>
            </w:r>
            <w:r w:rsidR="00BC0872">
              <w:t>id</w:t>
            </w:r>
            <w:r>
              <w:t>)</w:t>
            </w:r>
          </w:p>
        </w:tc>
      </w:tr>
      <w:tr w:rsidR="00BE1F19" w14:paraId="66B7C920" w14:textId="77777777" w:rsidTr="00BE1F19">
        <w:tc>
          <w:tcPr>
            <w:tcW w:w="4106" w:type="dxa"/>
          </w:tcPr>
          <w:p w14:paraId="5AC5D09E" w14:textId="77777777" w:rsidR="00BE1F19" w:rsidRDefault="00BE1F19" w:rsidP="00713E02">
            <w:r>
              <w:rPr>
                <w:rFonts w:hint="eastAsia"/>
              </w:rPr>
              <w:t>針對特定列查詢</w:t>
            </w:r>
          </w:p>
        </w:tc>
        <w:tc>
          <w:tcPr>
            <w:tcW w:w="4190" w:type="dxa"/>
          </w:tcPr>
          <w:p w14:paraId="71E12E3D" w14:textId="77777777" w:rsidR="00BE1F19" w:rsidRDefault="00BE1F19" w:rsidP="00713E02">
            <w:r w:rsidRPr="00604B92">
              <w:t>AND (? = O.id)</w:t>
            </w:r>
          </w:p>
        </w:tc>
      </w:tr>
      <w:tr w:rsidR="006474F1" w14:paraId="48BA82AC" w14:textId="77777777" w:rsidTr="00BE1F19">
        <w:tc>
          <w:tcPr>
            <w:tcW w:w="4106" w:type="dxa"/>
          </w:tcPr>
          <w:p w14:paraId="33ABD147" w14:textId="77777777" w:rsidR="006474F1" w:rsidRDefault="006474F1" w:rsidP="00713E02">
            <w:r>
              <w:rPr>
                <w:rFonts w:hint="eastAsia"/>
              </w:rPr>
              <w:t>針對班級查詢</w:t>
            </w:r>
          </w:p>
        </w:tc>
        <w:tc>
          <w:tcPr>
            <w:tcW w:w="4190" w:type="dxa"/>
          </w:tcPr>
          <w:p w14:paraId="618865E9" w14:textId="77777777" w:rsidR="006474F1" w:rsidRPr="00604B92" w:rsidRDefault="006474F1" w:rsidP="00713E02">
            <w:r w:rsidRPr="00604B92">
              <w:t xml:space="preserve">AND ((SELECT </w:t>
            </w:r>
            <w:proofErr w:type="spellStart"/>
            <w:r w:rsidRPr="00604B92">
              <w:t>U.class_id</w:t>
            </w:r>
            <w:proofErr w:type="spellEnd"/>
            <w:r w:rsidRPr="00604B92">
              <w:t xml:space="preserve"> FROM users AS U WHERE U.id </w:t>
            </w:r>
            <w:proofErr w:type="gramStart"/>
            <w:r w:rsidRPr="00604B92">
              <w:t>= ?</w:t>
            </w:r>
            <w:proofErr w:type="gramEnd"/>
            <w:r w:rsidRPr="00604B92">
              <w:t xml:space="preserve">) = </w:t>
            </w:r>
            <w:proofErr w:type="spellStart"/>
            <w:r w:rsidRPr="00604B92">
              <w:t>U.class_id</w:t>
            </w:r>
            <w:proofErr w:type="spellEnd"/>
            <w:r w:rsidRPr="00604B92">
              <w:t>)</w:t>
            </w:r>
          </w:p>
        </w:tc>
      </w:tr>
    </w:tbl>
    <w:p w14:paraId="0D6F78E6" w14:textId="1F1C581F" w:rsidR="00160027" w:rsidRDefault="00BC0872" w:rsidP="00BC0872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在下達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指令時，可以使用</w:t>
      </w:r>
      <w:r w:rsidR="00160027">
        <w:rPr>
          <w:rFonts w:hint="eastAsia"/>
        </w:rPr>
        <w:t>代稱</w:t>
      </w:r>
      <w:r w:rsidR="00160027" w:rsidRPr="00160027">
        <w:rPr>
          <w:rFonts w:hint="eastAsia"/>
          <w:i/>
        </w:rPr>
        <w:t>(</w:t>
      </w:r>
      <w:r w:rsidR="00160027" w:rsidRPr="00160027">
        <w:rPr>
          <w:i/>
        </w:rPr>
        <w:t>alias)</w:t>
      </w:r>
      <w:r w:rsidR="00160027">
        <w:rPr>
          <w:rFonts w:hint="eastAsia"/>
        </w:rPr>
        <w:t>來方便撰寫</w:t>
      </w:r>
      <w:proofErr w:type="spellStart"/>
      <w:r w:rsidR="00160027">
        <w:rPr>
          <w:rFonts w:hint="eastAsia"/>
        </w:rPr>
        <w:t>s</w:t>
      </w:r>
      <w:r w:rsidR="00160027">
        <w:t>ql</w:t>
      </w:r>
      <w:proofErr w:type="spellEnd"/>
      <w:r w:rsidR="00160027">
        <w:rPr>
          <w:rFonts w:hint="eastAsia"/>
        </w:rPr>
        <w:t>語句，以下是篩選語句的解釋。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900"/>
        <w:gridCol w:w="2631"/>
      </w:tblGrid>
      <w:tr w:rsidR="00160027" w14:paraId="62D9AF37" w14:textId="77777777" w:rsidTr="002730D8">
        <w:tc>
          <w:tcPr>
            <w:tcW w:w="2765" w:type="dxa"/>
          </w:tcPr>
          <w:p w14:paraId="1984FC3C" w14:textId="77777777" w:rsidR="00160027" w:rsidRDefault="00160027" w:rsidP="002730D8">
            <w:pPr>
              <w:pStyle w:val="NoSpacing"/>
            </w:pPr>
            <w:r>
              <w:rPr>
                <w:rFonts w:hint="eastAsia"/>
              </w:rPr>
              <w:t>中文名稱</w:t>
            </w:r>
          </w:p>
        </w:tc>
        <w:tc>
          <w:tcPr>
            <w:tcW w:w="2900" w:type="dxa"/>
          </w:tcPr>
          <w:p w14:paraId="1DCD4D76" w14:textId="77777777" w:rsidR="00160027" w:rsidRDefault="00160027" w:rsidP="002730D8">
            <w:pPr>
              <w:pStyle w:val="NoSpacing"/>
            </w:pPr>
            <w:r>
              <w:rPr>
                <w:rFonts w:hint="eastAsia"/>
              </w:rPr>
              <w:t>英文全名</w:t>
            </w:r>
          </w:p>
        </w:tc>
        <w:tc>
          <w:tcPr>
            <w:tcW w:w="2631" w:type="dxa"/>
          </w:tcPr>
          <w:p w14:paraId="68215C2A" w14:textId="77777777" w:rsidR="00160027" w:rsidRDefault="00160027" w:rsidP="002730D8">
            <w:pPr>
              <w:pStyle w:val="NoSpacing"/>
            </w:pPr>
            <w:r>
              <w:rPr>
                <w:rFonts w:hint="eastAsia"/>
              </w:rPr>
              <w:t>英文縮寫</w:t>
            </w:r>
          </w:p>
        </w:tc>
      </w:tr>
      <w:tr w:rsidR="00160027" w14:paraId="4D870598" w14:textId="77777777" w:rsidTr="002730D8">
        <w:tc>
          <w:tcPr>
            <w:tcW w:w="2765" w:type="dxa"/>
          </w:tcPr>
          <w:p w14:paraId="5423C9C4" w14:textId="77777777" w:rsidR="00160027" w:rsidRDefault="00160027" w:rsidP="002730D8">
            <w:pPr>
              <w:pStyle w:val="NoSpacing"/>
            </w:pPr>
            <w:r>
              <w:rPr>
                <w:rFonts w:hint="eastAsia"/>
              </w:rPr>
              <w:t>使用者</w:t>
            </w:r>
          </w:p>
        </w:tc>
        <w:tc>
          <w:tcPr>
            <w:tcW w:w="2900" w:type="dxa"/>
          </w:tcPr>
          <w:p w14:paraId="7C00368C" w14:textId="77777777" w:rsidR="00160027" w:rsidRDefault="00160027" w:rsidP="002730D8">
            <w:pPr>
              <w:pStyle w:val="NoSpacing"/>
            </w:pPr>
            <w:r>
              <w:t>User</w:t>
            </w:r>
          </w:p>
        </w:tc>
        <w:tc>
          <w:tcPr>
            <w:tcW w:w="2631" w:type="dxa"/>
          </w:tcPr>
          <w:p w14:paraId="2F398A9A" w14:textId="77777777" w:rsidR="00160027" w:rsidRDefault="00160027" w:rsidP="002730D8">
            <w:pPr>
              <w:pStyle w:val="NoSpacing"/>
            </w:pPr>
            <w:r>
              <w:t>U</w:t>
            </w:r>
          </w:p>
        </w:tc>
      </w:tr>
      <w:tr w:rsidR="00160027" w14:paraId="731FA69C" w14:textId="77777777" w:rsidTr="002730D8">
        <w:tc>
          <w:tcPr>
            <w:tcW w:w="2765" w:type="dxa"/>
          </w:tcPr>
          <w:p w14:paraId="4FEE7547" w14:textId="77777777" w:rsidR="00160027" w:rsidRDefault="00160027" w:rsidP="002730D8">
            <w:pPr>
              <w:pStyle w:val="NoSpacing"/>
            </w:pPr>
            <w:r>
              <w:rPr>
                <w:rFonts w:hint="eastAsia"/>
              </w:rPr>
              <w:t>物流資訊</w:t>
            </w:r>
          </w:p>
        </w:tc>
        <w:tc>
          <w:tcPr>
            <w:tcW w:w="2900" w:type="dxa"/>
          </w:tcPr>
          <w:p w14:paraId="0A161590" w14:textId="77777777" w:rsidR="00160027" w:rsidRDefault="00160027" w:rsidP="002730D8">
            <w:pPr>
              <w:pStyle w:val="NoSpacing"/>
            </w:pPr>
            <w:r>
              <w:t>Logistic info</w:t>
            </w:r>
          </w:p>
        </w:tc>
        <w:tc>
          <w:tcPr>
            <w:tcW w:w="2631" w:type="dxa"/>
          </w:tcPr>
          <w:p w14:paraId="0C45F6F4" w14:textId="77777777" w:rsidR="00160027" w:rsidRDefault="00160027" w:rsidP="002730D8">
            <w:pPr>
              <w:pStyle w:val="NoSpacing"/>
            </w:pPr>
            <w:r>
              <w:t>LO</w:t>
            </w:r>
          </w:p>
        </w:tc>
      </w:tr>
      <w:tr w:rsidR="00160027" w14:paraId="64610942" w14:textId="77777777" w:rsidTr="002730D8">
        <w:tc>
          <w:tcPr>
            <w:tcW w:w="2765" w:type="dxa"/>
          </w:tcPr>
          <w:p w14:paraId="2047A2D0" w14:textId="77777777" w:rsidR="00160027" w:rsidRDefault="00160027" w:rsidP="002730D8">
            <w:pPr>
              <w:pStyle w:val="NoSpacing"/>
            </w:pPr>
            <w:r>
              <w:rPr>
                <w:rFonts w:hint="eastAsia"/>
              </w:rPr>
              <w:t>廠商</w:t>
            </w:r>
          </w:p>
        </w:tc>
        <w:tc>
          <w:tcPr>
            <w:tcW w:w="2900" w:type="dxa"/>
          </w:tcPr>
          <w:p w14:paraId="773DCE04" w14:textId="77777777" w:rsidR="00160027" w:rsidRDefault="00160027" w:rsidP="002730D8">
            <w:pPr>
              <w:pStyle w:val="NoSpacing"/>
            </w:pPr>
            <w:r>
              <w:t>Factory</w:t>
            </w:r>
          </w:p>
        </w:tc>
        <w:tc>
          <w:tcPr>
            <w:tcW w:w="2631" w:type="dxa"/>
          </w:tcPr>
          <w:p w14:paraId="19156219" w14:textId="77777777" w:rsidR="00160027" w:rsidRDefault="00160027" w:rsidP="002730D8">
            <w:pPr>
              <w:pStyle w:val="NoSpacing"/>
            </w:pPr>
            <w:r>
              <w:t>F</w:t>
            </w:r>
          </w:p>
        </w:tc>
      </w:tr>
      <w:tr w:rsidR="00160027" w14:paraId="3D5AF415" w14:textId="77777777" w:rsidTr="002730D8">
        <w:tc>
          <w:tcPr>
            <w:tcW w:w="2765" w:type="dxa"/>
          </w:tcPr>
          <w:p w14:paraId="79AD214F" w14:textId="77777777" w:rsidR="00160027" w:rsidRDefault="00160027" w:rsidP="002730D8">
            <w:pPr>
              <w:pStyle w:val="NoSpacing"/>
            </w:pPr>
            <w:r>
              <w:rPr>
                <w:rFonts w:hint="eastAsia"/>
              </w:rPr>
              <w:t>點單</w:t>
            </w:r>
          </w:p>
        </w:tc>
        <w:tc>
          <w:tcPr>
            <w:tcW w:w="2900" w:type="dxa"/>
          </w:tcPr>
          <w:p w14:paraId="01E3C8F7" w14:textId="77777777" w:rsidR="00160027" w:rsidRDefault="00160027" w:rsidP="002730D8">
            <w:pPr>
              <w:pStyle w:val="NoSpacing"/>
            </w:pPr>
            <w:r>
              <w:rPr>
                <w:rFonts w:hint="eastAsia"/>
              </w:rPr>
              <w:t>Or</w:t>
            </w:r>
            <w:r>
              <w:t>der</w:t>
            </w:r>
          </w:p>
        </w:tc>
        <w:tc>
          <w:tcPr>
            <w:tcW w:w="2631" w:type="dxa"/>
          </w:tcPr>
          <w:p w14:paraId="1AA1698D" w14:textId="77777777" w:rsidR="00160027" w:rsidRDefault="00160027" w:rsidP="002730D8">
            <w:pPr>
              <w:pStyle w:val="NoSpacing"/>
            </w:pPr>
            <w:r>
              <w:t>O</w:t>
            </w:r>
          </w:p>
        </w:tc>
      </w:tr>
      <w:tr w:rsidR="00160027" w14:paraId="2D564469" w14:textId="77777777" w:rsidTr="002730D8">
        <w:tc>
          <w:tcPr>
            <w:tcW w:w="2765" w:type="dxa"/>
          </w:tcPr>
          <w:p w14:paraId="65529A66" w14:textId="77777777" w:rsidR="00160027" w:rsidRDefault="00160027" w:rsidP="002730D8">
            <w:pPr>
              <w:pStyle w:val="NoSpacing"/>
            </w:pPr>
            <w:r>
              <w:rPr>
                <w:rFonts w:hint="eastAsia"/>
              </w:rPr>
              <w:t>預計送達時間</w:t>
            </w:r>
          </w:p>
        </w:tc>
        <w:tc>
          <w:tcPr>
            <w:tcW w:w="2900" w:type="dxa"/>
          </w:tcPr>
          <w:p w14:paraId="2CFA33EA" w14:textId="77777777" w:rsidR="00160027" w:rsidRDefault="00160027" w:rsidP="002730D8">
            <w:pPr>
              <w:pStyle w:val="NoSpacing"/>
            </w:pPr>
            <w:r>
              <w:t>Estimate receive datetime</w:t>
            </w:r>
          </w:p>
        </w:tc>
        <w:tc>
          <w:tcPr>
            <w:tcW w:w="2631" w:type="dxa"/>
          </w:tcPr>
          <w:p w14:paraId="15A67153" w14:textId="77777777" w:rsidR="00160027" w:rsidRDefault="00160027" w:rsidP="002730D8">
            <w:pPr>
              <w:pStyle w:val="NoSpacing"/>
            </w:pPr>
            <w:proofErr w:type="spellStart"/>
            <w:r>
              <w:t>Esti</w:t>
            </w:r>
            <w:proofErr w:type="spellEnd"/>
            <w:r>
              <w:t xml:space="preserve"> </w:t>
            </w:r>
            <w:proofErr w:type="spellStart"/>
            <w:r>
              <w:t>recv</w:t>
            </w:r>
            <w:proofErr w:type="spellEnd"/>
            <w:r>
              <w:t xml:space="preserve"> datetime</w:t>
            </w:r>
          </w:p>
        </w:tc>
      </w:tr>
    </w:tbl>
    <w:p w14:paraId="1D6D6A37" w14:textId="46841E95" w:rsidR="00160027" w:rsidRDefault="00160027" w:rsidP="00160027">
      <w:pPr>
        <w:pStyle w:val="Heading4"/>
      </w:pPr>
      <w:bookmarkStart w:id="12" w:name="_Toc531694776"/>
      <w:r w:rsidRPr="00160027">
        <w:t xml:space="preserve">2. </w:t>
      </w:r>
      <w:r w:rsidR="009131B2">
        <w:rPr>
          <w:rFonts w:hint="eastAsia"/>
        </w:rPr>
        <w:t>P</w:t>
      </w:r>
      <w:r w:rsidR="009131B2">
        <w:t>rocedure</w:t>
      </w:r>
      <w:r w:rsidR="009131B2">
        <w:rPr>
          <w:rFonts w:hint="eastAsia"/>
        </w:rPr>
        <w:t>優化</w:t>
      </w:r>
      <w:bookmarkEnd w:id="12"/>
    </w:p>
    <w:p w14:paraId="08CC1D19" w14:textId="5A3239CC" w:rsidR="00160027" w:rsidRDefault="00160027" w:rsidP="00322EBE">
      <w:r>
        <w:rPr>
          <w:rFonts w:hint="eastAsia"/>
        </w:rPr>
        <w:t xml:space="preserve">    </w:t>
      </w:r>
      <w:r>
        <w:rPr>
          <w:rFonts w:hint="eastAsia"/>
        </w:rPr>
        <w:t>對於單語句</w:t>
      </w:r>
      <w:r w:rsidR="00632010" w:rsidRPr="00322EBE">
        <w:rPr>
          <w:rFonts w:hint="eastAsia"/>
          <w:i/>
        </w:rPr>
        <w:t>(</w:t>
      </w:r>
      <w:r w:rsidR="00632010" w:rsidRPr="00322EBE">
        <w:rPr>
          <w:i/>
        </w:rPr>
        <w:t>syntax)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操作，</w:t>
      </w:r>
      <w:r w:rsidR="002804C9">
        <w:rPr>
          <w:rFonts w:hint="eastAsia"/>
        </w:rPr>
        <w:t>直接在</w:t>
      </w:r>
      <w:r w:rsidR="002804C9">
        <w:rPr>
          <w:rFonts w:hint="eastAsia"/>
        </w:rPr>
        <w:t>p</w:t>
      </w:r>
      <w:r w:rsidR="002804C9">
        <w:t>hp</w:t>
      </w:r>
      <w:r w:rsidR="002804C9">
        <w:rPr>
          <w:rFonts w:hint="eastAsia"/>
        </w:rPr>
        <w:t>中</w:t>
      </w:r>
      <w:r w:rsidR="00632010">
        <w:rPr>
          <w:rFonts w:hint="eastAsia"/>
        </w:rPr>
        <w:t>呼叫資料庫即可；對於多語句</w:t>
      </w:r>
      <w:r w:rsidR="00632010" w:rsidRPr="00322EBE">
        <w:rPr>
          <w:rFonts w:hint="eastAsia"/>
          <w:i/>
        </w:rPr>
        <w:t>(</w:t>
      </w:r>
      <w:r w:rsidR="00632010" w:rsidRPr="00322EBE">
        <w:rPr>
          <w:i/>
        </w:rPr>
        <w:t>syntax)</w:t>
      </w:r>
      <w:r w:rsidR="00632010">
        <w:rPr>
          <w:rFonts w:hint="eastAsia"/>
        </w:rPr>
        <w:t>的</w:t>
      </w:r>
      <w:proofErr w:type="spellStart"/>
      <w:r w:rsidR="00632010">
        <w:rPr>
          <w:rFonts w:hint="eastAsia"/>
        </w:rPr>
        <w:t>s</w:t>
      </w:r>
      <w:r w:rsidR="00632010">
        <w:t>ql</w:t>
      </w:r>
      <w:proofErr w:type="spellEnd"/>
      <w:r w:rsidR="00632010">
        <w:rPr>
          <w:rFonts w:hint="eastAsia"/>
        </w:rPr>
        <w:t>操作，則包裝成一個</w:t>
      </w:r>
      <w:r w:rsidR="00632010">
        <w:t>Procedure</w:t>
      </w:r>
      <w:r w:rsidR="00632010">
        <w:rPr>
          <w:rFonts w:hint="eastAsia"/>
        </w:rPr>
        <w:t>，</w:t>
      </w:r>
      <w:r w:rsidR="009131B2">
        <w:rPr>
          <w:rFonts w:hint="eastAsia"/>
        </w:rPr>
        <w:t>方便處理死結回溯，也不必與資料庫伺服器多次連線。</w:t>
      </w:r>
    </w:p>
    <w:p w14:paraId="535BE5E5" w14:textId="769184C1" w:rsidR="002C4085" w:rsidRDefault="00400E4B" w:rsidP="00EF1789">
      <w:pPr>
        <w:pStyle w:val="Heading2"/>
      </w:pPr>
      <w:bookmarkStart w:id="13" w:name="_Toc531694777"/>
      <w:r>
        <w:rPr>
          <w:rFonts w:hint="eastAsia"/>
        </w:rPr>
        <w:t>二、後端</w:t>
      </w:r>
      <w:bookmarkEnd w:id="13"/>
    </w:p>
    <w:p w14:paraId="780E65AF" w14:textId="77777777" w:rsidR="00E475FB" w:rsidRPr="00DC07DB" w:rsidRDefault="00FA2AC4" w:rsidP="009D305E">
      <w:r>
        <w:rPr>
          <w:rFonts w:hint="eastAsia"/>
          <w:noProof/>
        </w:rPr>
        <w:drawing>
          <wp:inline distT="0" distB="0" distL="0" distR="0" wp14:anchorId="62BF7CDB" wp14:editId="409539C5">
            <wp:extent cx="5274310" cy="2164080"/>
            <wp:effectExtent l="0" t="0" r="21590" b="762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B5FF1E5" w14:textId="0EC8D072" w:rsidR="006474F1" w:rsidRDefault="00477DE4" w:rsidP="006474F1">
      <w:pPr>
        <w:pStyle w:val="Heading3"/>
      </w:pPr>
      <w:bookmarkStart w:id="14" w:name="_Toc531694778"/>
      <w:r>
        <w:rPr>
          <w:rFonts w:hint="eastAsia"/>
        </w:rPr>
        <w:lastRenderedPageBreak/>
        <w:t>(</w:t>
      </w:r>
      <w:r w:rsidR="00F326F2"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、處理流程</w:t>
      </w:r>
      <w:bookmarkEnd w:id="14"/>
    </w:p>
    <w:p w14:paraId="7D2DC377" w14:textId="5DFE95E1" w:rsidR="002A13E0" w:rsidRDefault="006474F1" w:rsidP="006474F1">
      <w:pPr>
        <w:rPr>
          <w:b/>
          <w:bCs/>
        </w:rPr>
      </w:pPr>
      <w:r w:rsidRPr="006474F1">
        <w:rPr>
          <w:b/>
          <w:bCs/>
          <w:noProof/>
        </w:rPr>
        <w:drawing>
          <wp:inline distT="0" distB="0" distL="0" distR="0" wp14:anchorId="30F04813" wp14:editId="0D09DD5E">
            <wp:extent cx="5267325" cy="4572000"/>
            <wp:effectExtent l="0" t="0" r="9525" b="0"/>
            <wp:docPr id="1" name="圖片 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Untitled Diagram (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3108" w14:textId="6C8A7742" w:rsidR="00F326F2" w:rsidRPr="006474F1" w:rsidRDefault="00E77050" w:rsidP="00F326F2">
      <w:r>
        <w:rPr>
          <w:rFonts w:hint="eastAsia"/>
        </w:rPr>
        <w:t xml:space="preserve">　　</w:t>
      </w:r>
      <w:r w:rsidR="00F326F2">
        <w:rPr>
          <w:rFonts w:hint="eastAsia"/>
        </w:rPr>
        <w:t>以進行點餐操作為例，</w:t>
      </w:r>
      <w:r>
        <w:rPr>
          <w:rFonts w:hint="eastAsia"/>
        </w:rPr>
        <w:t>系統會先進行嚴密的輸入審查，確認是否無誤後，再將資料寫入資料庫</w:t>
      </w:r>
      <w:r w:rsidR="00630C51">
        <w:rPr>
          <w:rFonts w:hint="eastAsia"/>
        </w:rPr>
        <w:t>。</w:t>
      </w:r>
      <w:r w:rsidR="002F6260">
        <w:rPr>
          <w:rFonts w:hint="eastAsia"/>
        </w:rPr>
        <w:t>對於大部分的處理程序，皆與點餐操作相似，先進入命令分配器，再進行參數檢查，最後寫入、讀取資料庫。</w:t>
      </w:r>
    </w:p>
    <w:p w14:paraId="7A5BE087" w14:textId="2AF97DF5" w:rsidR="003C479F" w:rsidRDefault="003C479F" w:rsidP="00891BCE">
      <w:pPr>
        <w:pStyle w:val="Heading3"/>
      </w:pPr>
      <w:bookmarkStart w:id="15" w:name="_Toc531694779"/>
      <w:r>
        <w:rPr>
          <w:rFonts w:hint="eastAsia"/>
        </w:rPr>
        <w:t>(</w:t>
      </w:r>
      <w:r w:rsidR="004944AE"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047B73">
        <w:rPr>
          <w:rFonts w:hint="eastAsia"/>
        </w:rPr>
        <w:t>效能</w:t>
      </w:r>
      <w:r>
        <w:rPr>
          <w:rFonts w:hint="eastAsia"/>
        </w:rPr>
        <w:t>阻塞</w:t>
      </w:r>
      <w:bookmarkEnd w:id="15"/>
    </w:p>
    <w:p w14:paraId="6EC1087D" w14:textId="5288280B" w:rsidR="00047B73" w:rsidRPr="00047B73" w:rsidRDefault="00047B73" w:rsidP="00047B73">
      <w:pPr>
        <w:pStyle w:val="Heading4"/>
      </w:pPr>
      <w:bookmarkStart w:id="16" w:name="_Toc531694780"/>
      <w:r>
        <w:rPr>
          <w:rFonts w:hint="eastAsia"/>
        </w:rPr>
        <w:t xml:space="preserve">1. </w:t>
      </w:r>
      <w:r>
        <w:t>session</w:t>
      </w:r>
      <w:r>
        <w:rPr>
          <w:rFonts w:hint="eastAsia"/>
        </w:rPr>
        <w:t xml:space="preserve"> </w:t>
      </w:r>
      <w:r>
        <w:rPr>
          <w:rFonts w:hint="eastAsia"/>
        </w:rPr>
        <w:t>阻塞</w:t>
      </w:r>
      <w:bookmarkEnd w:id="16"/>
    </w:p>
    <w:p w14:paraId="6B08F615" w14:textId="7A8BEEB7" w:rsidR="00CA6699" w:rsidRDefault="00E77050" w:rsidP="00CA6699">
      <w:r>
        <w:rPr>
          <w:rFonts w:hint="eastAsia"/>
        </w:rPr>
        <w:t xml:space="preserve">　　</w:t>
      </w:r>
      <w:r w:rsidR="00047BB2">
        <w:t>p</w:t>
      </w:r>
      <w:r w:rsidR="00F97684">
        <w:t>hp</w:t>
      </w:r>
      <w:r w:rsidR="00F97684">
        <w:rPr>
          <w:rFonts w:hint="eastAsia"/>
        </w:rPr>
        <w:t>為了保證執行緒安全，</w:t>
      </w:r>
      <w:r w:rsidR="00F84D22">
        <w:rPr>
          <w:rFonts w:hint="eastAsia"/>
        </w:rPr>
        <w:t>同一個</w:t>
      </w:r>
      <w:r w:rsidR="00F84D22">
        <w:rPr>
          <w:rFonts w:hint="eastAsia"/>
        </w:rPr>
        <w:t>s</w:t>
      </w:r>
      <w:r w:rsidR="00F84D22">
        <w:t>ession</w:t>
      </w:r>
      <w:r w:rsidR="00F84D22">
        <w:rPr>
          <w:rFonts w:hint="eastAsia"/>
        </w:rPr>
        <w:t>同時只能給一個</w:t>
      </w:r>
      <w:r w:rsidR="00F84D22">
        <w:rPr>
          <w:rFonts w:hint="eastAsia"/>
        </w:rPr>
        <w:t>r</w:t>
      </w:r>
      <w:r w:rsidR="00F84D22">
        <w:t>equest</w:t>
      </w:r>
      <w:r w:rsidR="00F84D22">
        <w:rPr>
          <w:rFonts w:hint="eastAsia"/>
        </w:rPr>
        <w:t>使用</w:t>
      </w:r>
      <w:r w:rsidR="00F97684">
        <w:rPr>
          <w:rFonts w:hint="eastAsia"/>
        </w:rPr>
        <w:t>。</w:t>
      </w:r>
      <w:r w:rsidR="00612EA7">
        <w:rPr>
          <w:rFonts w:hint="eastAsia"/>
        </w:rPr>
        <w:t>在每個</w:t>
      </w:r>
      <w:r w:rsidR="00F97684">
        <w:rPr>
          <w:rFonts w:hint="eastAsia"/>
        </w:rPr>
        <w:t>r</w:t>
      </w:r>
      <w:r w:rsidR="00F97684">
        <w:t>equest</w:t>
      </w:r>
      <w:r w:rsidR="00612EA7">
        <w:rPr>
          <w:rFonts w:hint="eastAsia"/>
        </w:rPr>
        <w:t>都</w:t>
      </w:r>
      <w:r w:rsidR="00F97684">
        <w:rPr>
          <w:rFonts w:hint="eastAsia"/>
        </w:rPr>
        <w:t>會長期持有</w:t>
      </w:r>
      <w:r w:rsidR="00612EA7">
        <w:rPr>
          <w:rFonts w:hint="eastAsia"/>
        </w:rPr>
        <w:t>s</w:t>
      </w:r>
      <w:r w:rsidR="00612EA7">
        <w:t>ession</w:t>
      </w:r>
      <w:r w:rsidR="00612EA7">
        <w:rPr>
          <w:rFonts w:hint="eastAsia"/>
        </w:rPr>
        <w:t>的狀況下，</w:t>
      </w:r>
      <w:r w:rsidR="00F97684">
        <w:rPr>
          <w:rFonts w:hint="eastAsia"/>
        </w:rPr>
        <w:t>同時</w:t>
      </w:r>
      <w:r w:rsidR="00612EA7">
        <w:rPr>
          <w:rFonts w:hint="eastAsia"/>
        </w:rPr>
        <w:t>送出大量</w:t>
      </w:r>
      <w:r w:rsidR="00F97684">
        <w:rPr>
          <w:rFonts w:hint="eastAsia"/>
        </w:rPr>
        <w:t>r</w:t>
      </w:r>
      <w:r w:rsidR="00F97684">
        <w:t>equest</w:t>
      </w:r>
      <w:r w:rsidR="00F97684">
        <w:rPr>
          <w:rFonts w:hint="eastAsia"/>
        </w:rPr>
        <w:t>，</w:t>
      </w:r>
      <w:r w:rsidR="00FD7A6E">
        <w:rPr>
          <w:rFonts w:hint="eastAsia"/>
        </w:rPr>
        <w:t>就</w:t>
      </w:r>
      <w:r w:rsidR="000268E2">
        <w:rPr>
          <w:rFonts w:hint="eastAsia"/>
        </w:rPr>
        <w:t>無法受益於平行處理；如果每個</w:t>
      </w:r>
      <w:r w:rsidR="000268E2">
        <w:rPr>
          <w:rFonts w:hint="eastAsia"/>
        </w:rPr>
        <w:t>r</w:t>
      </w:r>
      <w:r w:rsidR="000268E2">
        <w:t>equest</w:t>
      </w:r>
      <w:r w:rsidR="000268E2">
        <w:rPr>
          <w:rFonts w:hint="eastAsia"/>
        </w:rPr>
        <w:t>都只會短期持有</w:t>
      </w:r>
      <w:r w:rsidR="000268E2">
        <w:rPr>
          <w:rFonts w:hint="eastAsia"/>
        </w:rPr>
        <w:t>s</w:t>
      </w:r>
      <w:r w:rsidR="000268E2">
        <w:t>ession</w:t>
      </w:r>
      <w:r w:rsidR="000268E2">
        <w:rPr>
          <w:rFonts w:hint="eastAsia"/>
        </w:rPr>
        <w:t>，不必等待其他</w:t>
      </w:r>
      <w:r w:rsidR="000268E2">
        <w:rPr>
          <w:rFonts w:hint="eastAsia"/>
        </w:rPr>
        <w:t>r</w:t>
      </w:r>
      <w:r w:rsidR="000268E2">
        <w:t>equest</w:t>
      </w:r>
      <w:r w:rsidR="000268E2">
        <w:rPr>
          <w:rFonts w:hint="eastAsia"/>
        </w:rPr>
        <w:t>繼續占用</w:t>
      </w:r>
      <w:r w:rsidR="000268E2">
        <w:rPr>
          <w:rFonts w:hint="eastAsia"/>
        </w:rPr>
        <w:t>s</w:t>
      </w:r>
      <w:r w:rsidR="000268E2">
        <w:t>ession</w:t>
      </w:r>
      <w:r w:rsidR="000268E2">
        <w:rPr>
          <w:rFonts w:hint="eastAsia"/>
        </w:rPr>
        <w:t>，就可以</w:t>
      </w:r>
      <w:r w:rsidR="00841A6A">
        <w:rPr>
          <w:rFonts w:hint="eastAsia"/>
        </w:rPr>
        <w:t>同步</w:t>
      </w:r>
      <w:r w:rsidR="000268E2">
        <w:rPr>
          <w:rFonts w:hint="eastAsia"/>
        </w:rPr>
        <w:t>進行操作。</w:t>
      </w:r>
    </w:p>
    <w:p w14:paraId="11F36EC8" w14:textId="6326189B" w:rsidR="000268E2" w:rsidRDefault="000268E2" w:rsidP="00CA6699">
      <w:r>
        <w:rPr>
          <w:rFonts w:hint="eastAsia"/>
        </w:rPr>
        <w:t xml:space="preserve">　　</w:t>
      </w:r>
      <w:r w:rsidR="00FF4B48">
        <w:t>session</w:t>
      </w:r>
      <w:r w:rsidR="00FF4B48">
        <w:rPr>
          <w:rFonts w:hint="eastAsia"/>
        </w:rPr>
        <w:t>的資料中，大多都是常駐性資料，只有在登入時才會寫入，</w:t>
      </w:r>
      <w:r w:rsidR="001838C6">
        <w:rPr>
          <w:rFonts w:hint="eastAsia"/>
        </w:rPr>
        <w:t>其他行為皆不會寫入</w:t>
      </w:r>
      <w:r w:rsidR="001838C6">
        <w:rPr>
          <w:rFonts w:hint="eastAsia"/>
        </w:rPr>
        <w:t>s</w:t>
      </w:r>
      <w:r w:rsidR="001838C6">
        <w:t>ession</w:t>
      </w:r>
      <w:r w:rsidR="00FF4B48">
        <w:rPr>
          <w:rFonts w:hint="eastAsia"/>
        </w:rPr>
        <w:t>。</w:t>
      </w:r>
      <w:r w:rsidR="001838C6">
        <w:rPr>
          <w:rFonts w:hint="eastAsia"/>
        </w:rPr>
        <w:t>為了受益於平行處理，系統經過命令分配器之後，就會決定是否已經可以釋放</w:t>
      </w:r>
      <w:r w:rsidR="001838C6">
        <w:rPr>
          <w:rFonts w:hint="eastAsia"/>
        </w:rPr>
        <w:t>s</w:t>
      </w:r>
      <w:r w:rsidR="001838C6">
        <w:t>ession</w:t>
      </w:r>
      <w:r w:rsidR="001838C6">
        <w:rPr>
          <w:rFonts w:hint="eastAsia"/>
        </w:rPr>
        <w:t>了，使得其他</w:t>
      </w:r>
      <w:r w:rsidR="001838C6">
        <w:rPr>
          <w:rFonts w:hint="eastAsia"/>
        </w:rPr>
        <w:t>r</w:t>
      </w:r>
      <w:r w:rsidR="001838C6">
        <w:t>equest</w:t>
      </w:r>
      <w:r w:rsidR="001838C6">
        <w:rPr>
          <w:rFonts w:hint="eastAsia"/>
        </w:rPr>
        <w:t>可以更快開始進行處理。</w:t>
      </w:r>
    </w:p>
    <w:p w14:paraId="558A5F01" w14:textId="5CDD2E02" w:rsidR="00047B73" w:rsidRDefault="00047B73" w:rsidP="00047B73">
      <w:pPr>
        <w:pStyle w:val="Heading4"/>
      </w:pPr>
      <w:bookmarkStart w:id="17" w:name="_Toc531694781"/>
      <w:r>
        <w:rPr>
          <w:rFonts w:hint="eastAsia"/>
        </w:rPr>
        <w:lastRenderedPageBreak/>
        <w:t xml:space="preserve">2. </w:t>
      </w:r>
      <w:proofErr w:type="spellStart"/>
      <w:r w:rsidR="00E769D4">
        <w:rPr>
          <w:rFonts w:hint="eastAsia"/>
        </w:rPr>
        <w:t>s</w:t>
      </w:r>
      <w:r w:rsidR="00E769D4">
        <w:t>ql</w:t>
      </w:r>
      <w:proofErr w:type="spellEnd"/>
      <w:r w:rsidR="00E769D4">
        <w:rPr>
          <w:rFonts w:hint="eastAsia"/>
        </w:rPr>
        <w:t>效能低下</w:t>
      </w:r>
      <w:bookmarkEnd w:id="17"/>
    </w:p>
    <w:p w14:paraId="061E26BD" w14:textId="0B98FF08" w:rsidR="00047B73" w:rsidRDefault="00E77050" w:rsidP="00E769D4">
      <w:pPr>
        <w:spacing w:before="240"/>
      </w:pPr>
      <w:r>
        <w:rPr>
          <w:rFonts w:hint="eastAsia"/>
        </w:rPr>
        <w:t xml:space="preserve">　　</w:t>
      </w:r>
      <w:r w:rsidR="00E769D4">
        <w:rPr>
          <w:rFonts w:hint="eastAsia"/>
        </w:rPr>
        <w:t>如果需要搜尋在「六月九號之後，八月七號之前」這個區間內的點單，若點單的時間有加上索引，我們可以使用二分搜尋法在</w:t>
      </w:r>
      <w:r w:rsidR="00E769D4" w:rsidRPr="00E769D4">
        <w:rPr>
          <w:rFonts w:hint="eastAsia"/>
          <w:i/>
        </w:rPr>
        <w:t>O</w:t>
      </w:r>
      <w:r w:rsidR="00E769D4" w:rsidRPr="00E769D4">
        <w:rPr>
          <w:i/>
        </w:rPr>
        <w:t>(log N)</w:t>
      </w:r>
      <w:r w:rsidR="00E769D4">
        <w:rPr>
          <w:rFonts w:hint="eastAsia"/>
        </w:rPr>
        <w:t>的時間內搜尋出資料</w:t>
      </w:r>
      <w:r w:rsidR="001F43AB">
        <w:rPr>
          <w:rFonts w:hint="eastAsia"/>
        </w:rPr>
        <w:t>；在沒有加上索引的情況下，系統沒辦法進行二分搜尋法，則需要</w:t>
      </w:r>
      <w:r w:rsidR="001F43AB" w:rsidRPr="001F43AB">
        <w:rPr>
          <w:rFonts w:hint="eastAsia"/>
          <w:i/>
        </w:rPr>
        <w:t>O</w:t>
      </w:r>
      <w:r w:rsidR="001F43AB" w:rsidRPr="001F43AB">
        <w:rPr>
          <w:i/>
        </w:rPr>
        <w:t>(N)</w:t>
      </w:r>
      <w:r w:rsidR="001F43AB">
        <w:rPr>
          <w:rFonts w:hint="eastAsia"/>
        </w:rPr>
        <w:t>搜尋整張資料表</w:t>
      </w:r>
      <w:r w:rsidR="00E769D4">
        <w:rPr>
          <w:rFonts w:hint="eastAsia"/>
        </w:rPr>
        <w:t>。</w:t>
      </w:r>
    </w:p>
    <w:p w14:paraId="52688C17" w14:textId="1AC23B88" w:rsidR="00047B73" w:rsidRDefault="00047B73" w:rsidP="00047B73">
      <w:pPr>
        <w:pStyle w:val="Heading4"/>
      </w:pPr>
      <w:bookmarkStart w:id="18" w:name="_Toc531694782"/>
      <w:r>
        <w:rPr>
          <w:rFonts w:hint="eastAsia"/>
        </w:rPr>
        <w:t xml:space="preserve">3. </w:t>
      </w:r>
      <w:r>
        <w:rPr>
          <w:rFonts w:hint="eastAsia"/>
        </w:rPr>
        <w:t>硬碟存取阻塞</w:t>
      </w:r>
      <w:bookmarkEnd w:id="18"/>
    </w:p>
    <w:p w14:paraId="28728947" w14:textId="5D47644F" w:rsidR="00951642" w:rsidRPr="00951642" w:rsidRDefault="00951642" w:rsidP="00951642">
      <w:r>
        <w:rPr>
          <w:rFonts w:hint="eastAsia"/>
        </w:rPr>
        <w:t xml:space="preserve">　　</w:t>
      </w:r>
      <w:r w:rsidR="003E75B0">
        <w:rPr>
          <w:rFonts w:hint="eastAsia"/>
        </w:rPr>
        <w:t>硬碟的存取速度絕對低於記憶體的存取速度，如果每次使用常駐資料時，都向資料庫要求一次資料，則每次使用常駐資料都需要啟用硬碟一次。系統將資料先快取於</w:t>
      </w:r>
      <w:r w:rsidR="003E75B0">
        <w:rPr>
          <w:rFonts w:hint="eastAsia"/>
        </w:rPr>
        <w:t>s</w:t>
      </w:r>
      <w:r w:rsidR="003E75B0">
        <w:t>ession</w:t>
      </w:r>
      <w:r w:rsidR="003E75B0">
        <w:rPr>
          <w:rFonts w:hint="eastAsia"/>
        </w:rPr>
        <w:t>，需要使用常駐資料時直接從</w:t>
      </w:r>
      <w:r w:rsidR="003E75B0">
        <w:rPr>
          <w:rFonts w:hint="eastAsia"/>
        </w:rPr>
        <w:t>s</w:t>
      </w:r>
      <w:r w:rsidR="003E75B0">
        <w:t>ession</w:t>
      </w:r>
      <w:r w:rsidR="003E75B0">
        <w:rPr>
          <w:rFonts w:hint="eastAsia"/>
        </w:rPr>
        <w:t>調用資料，就不必再啟動硬碟一次了。</w:t>
      </w:r>
    </w:p>
    <w:p w14:paraId="51D57A2A" w14:textId="1858EEE3" w:rsidR="006474F1" w:rsidRDefault="006474F1" w:rsidP="006474F1">
      <w:pPr>
        <w:pStyle w:val="Heading3"/>
      </w:pPr>
      <w:bookmarkStart w:id="19" w:name="_Toc531694783"/>
      <w:r>
        <w:rPr>
          <w:rFonts w:hint="eastAsia"/>
        </w:rPr>
        <w:t>(</w:t>
      </w:r>
      <w:r w:rsidR="004944AE"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、安全性</w:t>
      </w:r>
      <w:bookmarkEnd w:id="19"/>
    </w:p>
    <w:p w14:paraId="02A3D6BA" w14:textId="1594E81B" w:rsidR="00F326F2" w:rsidRDefault="00400E4B" w:rsidP="00CA6699">
      <w:r>
        <w:rPr>
          <w:rFonts w:hint="eastAsia"/>
        </w:rPr>
        <w:t xml:space="preserve">    </w:t>
      </w:r>
      <w:r w:rsidR="00F326F2">
        <w:rPr>
          <w:rFonts w:hint="eastAsia"/>
        </w:rPr>
        <w:t>針對後端安全，我們進行了以下</w:t>
      </w:r>
      <w:r w:rsidR="008A4AAB">
        <w:rPr>
          <w:rFonts w:hint="eastAsia"/>
        </w:rPr>
        <w:t>幾種保護措施</w:t>
      </w:r>
      <w:r>
        <w:rPr>
          <w:rFonts w:hint="eastAsia"/>
        </w:rPr>
        <w:t>。</w:t>
      </w:r>
    </w:p>
    <w:p w14:paraId="05BC84E3" w14:textId="1EBE40EA" w:rsidR="00CA6699" w:rsidRDefault="008A4AAB" w:rsidP="008A4AAB">
      <w:pPr>
        <w:pStyle w:val="Heading4"/>
      </w:pPr>
      <w:bookmarkStart w:id="20" w:name="_Toc531694784"/>
      <w:r>
        <w:rPr>
          <w:rFonts w:hint="eastAsia"/>
        </w:rPr>
        <w:t xml:space="preserve">1. </w:t>
      </w:r>
      <w:r w:rsidR="00CA6699">
        <w:rPr>
          <w:rFonts w:hint="eastAsia"/>
        </w:rPr>
        <w:t>密碼安全性</w:t>
      </w:r>
      <w:bookmarkEnd w:id="20"/>
    </w:p>
    <w:p w14:paraId="03CD0563" w14:textId="307880BE" w:rsidR="008A4AAB" w:rsidRDefault="008A4AAB" w:rsidP="008A4AAB">
      <w:r>
        <w:rPr>
          <w:rFonts w:hint="eastAsia"/>
        </w:rPr>
        <w:t xml:space="preserve">    </w:t>
      </w:r>
      <w:r>
        <w:rPr>
          <w:rFonts w:hint="eastAsia"/>
        </w:rPr>
        <w:t>對於所有工作人員的密碼，皆為六個字元以上的英數混和字串；並且將所有的登入失敗寫入紀錄檔中，若有異常登入資料，立刻通知該使用者。</w:t>
      </w:r>
    </w:p>
    <w:p w14:paraId="2C42B3F6" w14:textId="5252FCBC" w:rsidR="00CA6699" w:rsidRDefault="008A4AAB" w:rsidP="008A4AAB">
      <w:pPr>
        <w:pStyle w:val="Heading4"/>
      </w:pPr>
      <w:bookmarkStart w:id="21" w:name="_Toc531694785"/>
      <w:r>
        <w:rPr>
          <w:rFonts w:hint="eastAsia"/>
        </w:rPr>
        <w:t xml:space="preserve">2. </w:t>
      </w:r>
      <w:r w:rsidR="00CA6699">
        <w:t>SQL</w:t>
      </w:r>
      <w:proofErr w:type="gramStart"/>
      <w:r w:rsidR="00CA6699">
        <w:rPr>
          <w:rFonts w:hint="eastAsia"/>
        </w:rPr>
        <w:t>注入</w:t>
      </w:r>
      <w:bookmarkEnd w:id="21"/>
      <w:r w:rsidR="00714EF6" w:rsidRPr="00714EF6">
        <w:rPr>
          <w:rFonts w:hint="eastAsia"/>
          <w:i/>
        </w:rPr>
        <w:t>(</w:t>
      </w:r>
      <w:proofErr w:type="spellStart"/>
      <w:proofErr w:type="gramEnd"/>
      <w:r w:rsidR="00714EF6" w:rsidRPr="00714EF6">
        <w:rPr>
          <w:i/>
        </w:rPr>
        <w:t>Sql</w:t>
      </w:r>
      <w:proofErr w:type="spellEnd"/>
      <w:r w:rsidR="00714EF6" w:rsidRPr="00714EF6">
        <w:rPr>
          <w:i/>
        </w:rPr>
        <w:t xml:space="preserve"> injection)</w:t>
      </w:r>
    </w:p>
    <w:p w14:paraId="50A85E83" w14:textId="094E8996" w:rsidR="00934D00" w:rsidRDefault="00934D00" w:rsidP="00CA6699">
      <w:r>
        <w:rPr>
          <w:rFonts w:hint="eastAsia"/>
        </w:rPr>
        <w:t xml:space="preserve">    </w:t>
      </w:r>
      <w:r>
        <w:rPr>
          <w:rFonts w:hint="eastAsia"/>
        </w:rPr>
        <w:t>不以舊版的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模組操作資料庫，而以新版的</w:t>
      </w:r>
      <w:proofErr w:type="spellStart"/>
      <w:r>
        <w:rPr>
          <w:rFonts w:hint="eastAsia"/>
        </w:rPr>
        <w:t>m</w:t>
      </w:r>
      <w:r>
        <w:t>ysqli</w:t>
      </w:r>
      <w:proofErr w:type="spellEnd"/>
      <w:r>
        <w:rPr>
          <w:rFonts w:hint="eastAsia"/>
        </w:rPr>
        <w:t>操作資料庫；並且將所有的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進行</w:t>
      </w:r>
      <w:r>
        <w:rPr>
          <w:rFonts w:hint="eastAsia"/>
        </w:rPr>
        <w:t>p</w:t>
      </w:r>
      <w:r>
        <w:t>repare</w:t>
      </w:r>
      <w:r>
        <w:rPr>
          <w:rFonts w:hint="eastAsia"/>
        </w:rPr>
        <w:t>後</w:t>
      </w:r>
      <w:proofErr w:type="spellStart"/>
      <w:r>
        <w:rPr>
          <w:rFonts w:hint="eastAsia"/>
        </w:rPr>
        <w:t>b</w:t>
      </w:r>
      <w:r>
        <w:t>ind_param</w:t>
      </w:r>
      <w:proofErr w:type="spellEnd"/>
      <w:r>
        <w:rPr>
          <w:rFonts w:hint="eastAsia"/>
        </w:rPr>
        <w:t>，不直接在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中寫入值，</w:t>
      </w:r>
      <w:r w:rsidR="00D6136E">
        <w:rPr>
          <w:rFonts w:hint="eastAsia"/>
        </w:rPr>
        <w:t>如下列虛擬碼所示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4D00" w14:paraId="20C153EC" w14:textId="77777777" w:rsidTr="00934D00">
        <w:tc>
          <w:tcPr>
            <w:tcW w:w="4148" w:type="dxa"/>
          </w:tcPr>
          <w:p w14:paraId="1D84EFBA" w14:textId="05F099EB" w:rsidR="00047B73" w:rsidRDefault="00047B73" w:rsidP="00CA6699">
            <w:r>
              <w:rPr>
                <w:rFonts w:hint="eastAsia"/>
              </w:rPr>
              <w:t>具有</w:t>
            </w:r>
            <w:proofErr w:type="spellStart"/>
            <w:r>
              <w:rPr>
                <w:rFonts w:hint="eastAsia"/>
              </w:rPr>
              <w:t>s</w:t>
            </w:r>
            <w:r>
              <w:t>ql</w:t>
            </w:r>
            <w:proofErr w:type="spellEnd"/>
            <w:r>
              <w:rPr>
                <w:rFonts w:hint="eastAsia"/>
              </w:rPr>
              <w:t>注入風險</w:t>
            </w:r>
          </w:p>
        </w:tc>
        <w:tc>
          <w:tcPr>
            <w:tcW w:w="4148" w:type="dxa"/>
          </w:tcPr>
          <w:p w14:paraId="0FED617B" w14:textId="4104EDEB" w:rsidR="00934D00" w:rsidRDefault="00047B73" w:rsidP="00CA6699">
            <w:r>
              <w:rPr>
                <w:rFonts w:hint="eastAsia"/>
              </w:rPr>
              <w:t>不具有</w:t>
            </w:r>
            <w:proofErr w:type="spellStart"/>
            <w:r>
              <w:rPr>
                <w:rFonts w:hint="eastAsia"/>
              </w:rPr>
              <w:t>s</w:t>
            </w:r>
            <w:r>
              <w:t>ql</w:t>
            </w:r>
            <w:proofErr w:type="spellEnd"/>
            <w:r>
              <w:rPr>
                <w:rFonts w:hint="eastAsia"/>
              </w:rPr>
              <w:t>注入風險</w:t>
            </w:r>
          </w:p>
        </w:tc>
      </w:tr>
      <w:tr w:rsidR="00047B73" w14:paraId="197247CA" w14:textId="77777777" w:rsidTr="00934D00">
        <w:tc>
          <w:tcPr>
            <w:tcW w:w="4148" w:type="dxa"/>
          </w:tcPr>
          <w:p w14:paraId="68AB0ABD" w14:textId="397F00F5" w:rsidR="00047B73" w:rsidRDefault="00047B73" w:rsidP="00CA6699">
            <w:r>
              <w:t>$</w:t>
            </w:r>
            <w:proofErr w:type="spellStart"/>
            <w:r>
              <w:t>sql</w:t>
            </w:r>
            <w:proofErr w:type="spellEnd"/>
            <w:proofErr w:type="gramStart"/>
            <w:r>
              <w:t>=”select</w:t>
            </w:r>
            <w:proofErr w:type="gramEnd"/>
            <w:r>
              <w:t xml:space="preserve"> id from orders where id = $</w:t>
            </w:r>
            <w:proofErr w:type="spellStart"/>
            <w:r>
              <w:t>uid</w:t>
            </w:r>
            <w:proofErr w:type="spellEnd"/>
            <w:r>
              <w:t>”</w:t>
            </w:r>
          </w:p>
          <w:p w14:paraId="7C872589" w14:textId="24DBB292" w:rsidR="00D6136E" w:rsidRDefault="00D6136E" w:rsidP="00CA6699">
            <w:r>
              <w:t>$database-&gt;execute($</w:t>
            </w:r>
            <w:proofErr w:type="spellStart"/>
            <w:r>
              <w:t>sql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14:paraId="318F3D1C" w14:textId="72F84514" w:rsidR="00047B73" w:rsidRDefault="00D6136E" w:rsidP="00D6136E">
            <w:r>
              <w:t>$</w:t>
            </w:r>
            <w:proofErr w:type="spellStart"/>
            <w:r>
              <w:t>sql</w:t>
            </w:r>
            <w:proofErr w:type="spellEnd"/>
            <w:proofErr w:type="gramStart"/>
            <w:r>
              <w:t>=”select</w:t>
            </w:r>
            <w:proofErr w:type="gramEnd"/>
            <w:r>
              <w:t xml:space="preserve"> id from orders where id = ?”</w:t>
            </w:r>
          </w:p>
          <w:p w14:paraId="405973BA" w14:textId="7F5ED6AC" w:rsidR="00D6136E" w:rsidRDefault="00D6136E" w:rsidP="00D6136E">
            <w:r>
              <w:rPr>
                <w:rFonts w:hint="eastAsia"/>
              </w:rPr>
              <w:t>$</w:t>
            </w:r>
            <w:r>
              <w:t>database-&gt;prepare($</w:t>
            </w:r>
            <w:proofErr w:type="spellStart"/>
            <w:r>
              <w:t>sql</w:t>
            </w:r>
            <w:proofErr w:type="spellEnd"/>
            <w:r>
              <w:t>)</w:t>
            </w:r>
          </w:p>
          <w:p w14:paraId="5AA0A341" w14:textId="79E54CFA" w:rsidR="00D6136E" w:rsidRDefault="00D6136E" w:rsidP="00D6136E">
            <w:r>
              <w:t>$database-&gt;</w:t>
            </w:r>
            <w:proofErr w:type="spellStart"/>
            <w:r>
              <w:t>bind_</w:t>
            </w:r>
            <w:proofErr w:type="gramStart"/>
            <w:r>
              <w:t>param</w:t>
            </w:r>
            <w:proofErr w:type="spellEnd"/>
            <w:r>
              <w:t>(</w:t>
            </w:r>
            <w:proofErr w:type="gramEnd"/>
            <w:r>
              <w:t>“1 or True”)</w:t>
            </w:r>
          </w:p>
          <w:p w14:paraId="67B803AF" w14:textId="6C06F2F2" w:rsidR="00D6136E" w:rsidRDefault="00D6136E" w:rsidP="00D6136E">
            <w:r>
              <w:t>$database-&gt;</w:t>
            </w:r>
            <w:proofErr w:type="gramStart"/>
            <w:r>
              <w:t>execute(</w:t>
            </w:r>
            <w:proofErr w:type="gramEnd"/>
            <w:r>
              <w:t>)</w:t>
            </w:r>
          </w:p>
        </w:tc>
      </w:tr>
    </w:tbl>
    <w:p w14:paraId="2D1E2314" w14:textId="77777777" w:rsidR="00934D00" w:rsidRDefault="00934D00" w:rsidP="00CA6699"/>
    <w:p w14:paraId="15FEA063" w14:textId="5BDEFBDC" w:rsidR="00CA6699" w:rsidRDefault="008A4AAB" w:rsidP="008A4AAB">
      <w:pPr>
        <w:pStyle w:val="Heading4"/>
      </w:pPr>
      <w:bookmarkStart w:id="22" w:name="_Toc531694786"/>
      <w:r>
        <w:rPr>
          <w:rFonts w:hint="eastAsia"/>
        </w:rPr>
        <w:t xml:space="preserve">3. </w:t>
      </w:r>
      <w:r w:rsidR="00CA6699">
        <w:rPr>
          <w:rFonts w:hint="eastAsia"/>
        </w:rPr>
        <w:t>XSS</w:t>
      </w:r>
      <w:bookmarkEnd w:id="22"/>
    </w:p>
    <w:p w14:paraId="1470FC91" w14:textId="7258409F" w:rsidR="008A4AAB" w:rsidRDefault="00790D5E" w:rsidP="00CA6699">
      <w:r>
        <w:rPr>
          <w:rFonts w:hint="eastAsia"/>
        </w:rPr>
        <w:t xml:space="preserve"> </w:t>
      </w:r>
      <w:r>
        <w:t xml:space="preserve">   </w:t>
      </w:r>
      <w:r w:rsidR="00047B73">
        <w:rPr>
          <w:rFonts w:hint="eastAsia"/>
        </w:rPr>
        <w:t>在</w:t>
      </w:r>
      <w:proofErr w:type="spellStart"/>
      <w:r w:rsidR="00047B73">
        <w:rPr>
          <w:rFonts w:hint="eastAsia"/>
        </w:rPr>
        <w:t>c</w:t>
      </w:r>
      <w:r w:rsidR="00047B73">
        <w:t>heck_valid</w:t>
      </w:r>
      <w:proofErr w:type="spellEnd"/>
      <w:r w:rsidR="00047B73">
        <w:t xml:space="preserve"> </w:t>
      </w:r>
      <w:r w:rsidR="00047B73">
        <w:rPr>
          <w:rFonts w:hint="eastAsia"/>
        </w:rPr>
        <w:t>模組中，嚴格限制了每個輸入參數，凡是參數不符合規定，則立刻丟出例外狀況，</w:t>
      </w:r>
      <w:r>
        <w:rPr>
          <w:rFonts w:hint="eastAsia"/>
        </w:rPr>
        <w:t>並寫入記錄檔中</w:t>
      </w:r>
      <w:r w:rsidR="00047B73">
        <w:rPr>
          <w:rFonts w:hint="eastAsia"/>
        </w:rPr>
        <w:t>。</w:t>
      </w:r>
    </w:p>
    <w:p w14:paraId="314D3EE1" w14:textId="1C0193FB" w:rsidR="00F326F2" w:rsidRDefault="008A4AAB" w:rsidP="00047B73">
      <w:pPr>
        <w:pStyle w:val="Heading4"/>
      </w:pPr>
      <w:bookmarkStart w:id="23" w:name="_Toc531694787"/>
      <w:r>
        <w:rPr>
          <w:rFonts w:hint="eastAsia"/>
        </w:rPr>
        <w:t xml:space="preserve">4. </w:t>
      </w:r>
      <w:r w:rsidR="00F326F2">
        <w:rPr>
          <w:rFonts w:hint="eastAsia"/>
        </w:rPr>
        <w:t>行政安全性</w:t>
      </w:r>
      <w:bookmarkEnd w:id="23"/>
    </w:p>
    <w:p w14:paraId="0396C85F" w14:textId="2D7D686A" w:rsidR="008A4AAB" w:rsidRDefault="00790D5E" w:rsidP="00CA6699">
      <w:r>
        <w:rPr>
          <w:rFonts w:hint="eastAsia"/>
        </w:rPr>
        <w:t xml:space="preserve">    </w:t>
      </w:r>
      <w:r>
        <w:rPr>
          <w:rFonts w:hint="eastAsia"/>
        </w:rPr>
        <w:t>向學生以及工作人員呼籲必須更改密碼，避免有他人惡意登入</w:t>
      </w:r>
      <w:r w:rsidR="00CA4A99">
        <w:rPr>
          <w:rFonts w:hint="eastAsia"/>
        </w:rPr>
        <w:t>。</w:t>
      </w:r>
      <w:r>
        <w:rPr>
          <w:rFonts w:hint="eastAsia"/>
        </w:rPr>
        <w:t>我們選擇在學校的朝會</w:t>
      </w:r>
      <w:r w:rsidR="00400E4B">
        <w:rPr>
          <w:rFonts w:hint="eastAsia"/>
        </w:rPr>
        <w:t>、文字廣播系統上向學生呼籲必須更改密碼</w:t>
      </w:r>
      <w:r w:rsidR="00CA4A99">
        <w:rPr>
          <w:rFonts w:hint="eastAsia"/>
        </w:rPr>
        <w:t>；</w:t>
      </w:r>
      <w:r w:rsidR="00400E4B">
        <w:rPr>
          <w:rFonts w:hint="eastAsia"/>
        </w:rPr>
        <w:t>因工作人員人數較少，我們一一協助工作人員更改自己的密碼。</w:t>
      </w:r>
    </w:p>
    <w:p w14:paraId="1E855270" w14:textId="77777777" w:rsidR="0051025F" w:rsidRPr="00CA6699" w:rsidRDefault="0051025F" w:rsidP="0051025F">
      <w:pPr>
        <w:pStyle w:val="Heading4"/>
      </w:pPr>
      <w:bookmarkStart w:id="24" w:name="_Toc531694788"/>
      <w:r>
        <w:rPr>
          <w:rFonts w:hint="eastAsia"/>
        </w:rPr>
        <w:lastRenderedPageBreak/>
        <w:t xml:space="preserve">5. </w:t>
      </w:r>
      <w:r>
        <w:rPr>
          <w:rFonts w:hint="eastAsia"/>
        </w:rPr>
        <w:t>資料庫死結</w:t>
      </w:r>
      <w:bookmarkEnd w:id="24"/>
    </w:p>
    <w:p w14:paraId="071869EE" w14:textId="38B3F52F" w:rsidR="0051025F" w:rsidRDefault="004944AE" w:rsidP="00CA6699">
      <w:r>
        <w:rPr>
          <w:rFonts w:hint="eastAsia"/>
        </w:rPr>
        <w:t xml:space="preserve">　　在單線程的測試環境下，很少會遇到資料庫死結，而在系統真正運行的時候，常會遇到不可預知的死結。一個</w:t>
      </w:r>
      <w:r>
        <w:rPr>
          <w:rFonts w:hint="eastAsia"/>
        </w:rPr>
        <w:t>Procedure</w:t>
      </w:r>
      <w:proofErr w:type="gramStart"/>
      <w:r>
        <w:rPr>
          <w:rFonts w:hint="eastAsia"/>
        </w:rPr>
        <w:t>包裝了多個語句</w:t>
      </w:r>
      <w:r>
        <w:rPr>
          <w:rFonts w:hint="eastAsia"/>
        </w:rPr>
        <w:t>(</w:t>
      </w:r>
      <w:proofErr w:type="gramEnd"/>
      <w:r>
        <w:rPr>
          <w:rFonts w:hint="eastAsia"/>
        </w:rPr>
        <w:t>Syntax)</w:t>
      </w:r>
      <w:r>
        <w:rPr>
          <w:rFonts w:hint="eastAsia"/>
        </w:rPr>
        <w:t>，若是在尚未執行完</w:t>
      </w:r>
      <w:r>
        <w:rPr>
          <w:rFonts w:hint="eastAsia"/>
        </w:rPr>
        <w:t>Procedure</w:t>
      </w:r>
      <w:r>
        <w:rPr>
          <w:rFonts w:hint="eastAsia"/>
        </w:rPr>
        <w:t>前，發生了死結，則可能會有不可預知的後果。</w:t>
      </w:r>
    </w:p>
    <w:p w14:paraId="29AC1DAF" w14:textId="4B4C9A76" w:rsidR="00241784" w:rsidRDefault="004944AE" w:rsidP="00CA6699">
      <w:r>
        <w:rPr>
          <w:rFonts w:hint="eastAsia"/>
        </w:rPr>
        <w:t xml:space="preserve">    </w:t>
      </w:r>
      <w:r>
        <w:rPr>
          <w:rFonts w:hint="eastAsia"/>
        </w:rPr>
        <w:t>我們決定針對容易發生死結的</w:t>
      </w:r>
      <w:r>
        <w:rPr>
          <w:rFonts w:hint="eastAsia"/>
        </w:rPr>
        <w:t>Procedure</w:t>
      </w:r>
      <w:r>
        <w:rPr>
          <w:rFonts w:hint="eastAsia"/>
        </w:rPr>
        <w:t>加上</w:t>
      </w:r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transcation</w:t>
      </w:r>
      <w:proofErr w:type="spellEnd"/>
      <w:r>
        <w:rPr>
          <w:rFonts w:hint="eastAsia"/>
        </w:rPr>
        <w:t>、</w:t>
      </w:r>
      <w:r>
        <w:rPr>
          <w:rFonts w:hint="eastAsia"/>
        </w:rPr>
        <w:t>rollback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，若是在</w:t>
      </w:r>
      <w:r w:rsidR="00322EBE">
        <w:rPr>
          <w:rFonts w:hint="eastAsia"/>
        </w:rPr>
        <w:t>Procedure</w:t>
      </w:r>
      <w:r w:rsidR="00322EBE">
        <w:rPr>
          <w:rFonts w:hint="eastAsia"/>
        </w:rPr>
        <w:t>尚未結束前發生死結，則回溯</w:t>
      </w:r>
      <w:r w:rsidR="00322EBE">
        <w:rPr>
          <w:rFonts w:hint="eastAsia"/>
        </w:rPr>
        <w:t>(Rollback)</w:t>
      </w:r>
      <w:r w:rsidR="00322EBE">
        <w:rPr>
          <w:rFonts w:hint="eastAsia"/>
        </w:rPr>
        <w:t>整個</w:t>
      </w:r>
      <w:r w:rsidR="00322EBE">
        <w:rPr>
          <w:rFonts w:hint="eastAsia"/>
        </w:rPr>
        <w:t>Procedure</w:t>
      </w:r>
      <w:r w:rsidR="00322EBE">
        <w:rPr>
          <w:rFonts w:hint="eastAsia"/>
        </w:rPr>
        <w:t>進行的操作。</w:t>
      </w:r>
    </w:p>
    <w:p w14:paraId="7F84EDF2" w14:textId="5E7CC959" w:rsidR="003F3620" w:rsidRDefault="00EF1789" w:rsidP="00DC746F">
      <w:pPr>
        <w:pStyle w:val="Heading2"/>
      </w:pPr>
      <w:bookmarkStart w:id="25" w:name="_Toc531694789"/>
      <w:r>
        <w:rPr>
          <w:rFonts w:hint="eastAsia"/>
        </w:rPr>
        <w:t>三</w:t>
      </w:r>
      <w:r w:rsidR="003F3620">
        <w:rPr>
          <w:rFonts w:hint="eastAsia"/>
        </w:rPr>
        <w:t>、前端</w:t>
      </w:r>
      <w:bookmarkEnd w:id="10"/>
      <w:bookmarkEnd w:id="25"/>
    </w:p>
    <w:p w14:paraId="29A94B6F" w14:textId="77777777" w:rsidR="00D60269" w:rsidRDefault="00A029C1" w:rsidP="00DC746F">
      <w:pPr>
        <w:pStyle w:val="Heading3"/>
      </w:pPr>
      <w:bookmarkStart w:id="26" w:name="_Toc529699314"/>
      <w:bookmarkStart w:id="27" w:name="_Toc531694790"/>
      <w:r>
        <w:rPr>
          <w:rFonts w:hint="eastAsia"/>
        </w:rPr>
        <w:t>(</w:t>
      </w:r>
      <w:r w:rsidR="00325D38">
        <w:rPr>
          <w:rFonts w:hint="eastAsia"/>
        </w:rPr>
        <w:t>一</w:t>
      </w:r>
      <w:r>
        <w:rPr>
          <w:rFonts w:hint="eastAsia"/>
        </w:rPr>
        <w:t>)</w:t>
      </w:r>
      <w:r w:rsidR="000F042D">
        <w:rPr>
          <w:rFonts w:hint="eastAsia"/>
        </w:rPr>
        <w:t>、</w:t>
      </w:r>
      <w:r w:rsidR="000F042D">
        <w:rPr>
          <w:rFonts w:hint="eastAsia"/>
        </w:rPr>
        <w:t>iOS</w:t>
      </w:r>
      <w:r w:rsidR="000F042D">
        <w:rPr>
          <w:rFonts w:hint="eastAsia"/>
        </w:rPr>
        <w:t>前端</w:t>
      </w:r>
      <w:bookmarkEnd w:id="26"/>
      <w:bookmarkEnd w:id="27"/>
    </w:p>
    <w:p w14:paraId="3F64098C" w14:textId="57A397D0" w:rsidR="00C13BD4" w:rsidRDefault="00D91CB4" w:rsidP="00322EBE">
      <w:pPr>
        <w:rPr>
          <w:rStyle w:val="Strong"/>
          <w:rFonts w:ascii="Helvetica" w:hAnsi="Helvetica" w:cs="Helvetica"/>
          <w:b w:val="0"/>
          <w:color w:val="333333"/>
          <w:shd w:val="clear" w:color="auto" w:fill="FEFEFE"/>
        </w:rPr>
      </w:pPr>
      <w:r>
        <w:rPr>
          <w:rFonts w:hint="eastAsia"/>
        </w:rPr>
        <w:t xml:space="preserve">  </w:t>
      </w:r>
      <w:r>
        <w:t>iOS</w:t>
      </w:r>
      <w:r>
        <w:rPr>
          <w:rFonts w:hint="eastAsia"/>
        </w:rPr>
        <w:t>前端為專屬開發給蘋果使用者的操作介面，</w:t>
      </w:r>
      <w:r w:rsidR="00C13BD4">
        <w:rPr>
          <w:rFonts w:hint="eastAsia"/>
        </w:rPr>
        <w:t>由於網頁版前端較不美觀，我們開發了專屬於蘋果使用者的前端，該前端符合</w:t>
      </w:r>
      <w:r w:rsidR="00C13BD4">
        <w:rPr>
          <w:rFonts w:hint="eastAsia"/>
        </w:rPr>
        <w:t>iOS</w:t>
      </w:r>
      <w:r w:rsidR="00E54DDB">
        <w:rPr>
          <w:rFonts w:hint="eastAsia"/>
        </w:rPr>
        <w:t>的</w:t>
      </w:r>
      <w:r w:rsidR="00C13BD4">
        <w:rPr>
          <w:rFonts w:hint="eastAsia"/>
        </w:rPr>
        <w:t>設計原則</w:t>
      </w:r>
      <w:r w:rsidR="00E54DDB">
        <w:rPr>
          <w:rFonts w:hint="eastAsia"/>
        </w:rPr>
        <w:t>，讓使用者可以用簡單明瞭的方法與程式互動。</w:t>
      </w:r>
    </w:p>
    <w:p w14:paraId="680AC19C" w14:textId="0AF81B93" w:rsidR="00C13BD4" w:rsidRPr="003046DA" w:rsidRDefault="00C13BD4" w:rsidP="00322EBE">
      <w:pPr>
        <w:rPr>
          <w:rFonts w:ascii="Helvetica" w:hAnsi="Helvetica" w:cs="Helvetica"/>
          <w:bCs/>
          <w:color w:val="333333"/>
          <w:shd w:val="clear" w:color="auto" w:fill="FEFEFE"/>
        </w:rPr>
      </w:pPr>
      <w:r w:rsidRPr="00C13BD4">
        <w:rPr>
          <w:rFonts w:ascii="Helvetica" w:eastAsia="PMingLiU" w:hAnsi="Helvetica" w:cs="Helvetica"/>
          <w:noProof/>
          <w:color w:val="333333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1388D93" wp14:editId="0C13341D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1857375" cy="3299936"/>
            <wp:effectExtent l="19050" t="19050" r="9525" b="15240"/>
            <wp:wrapTopAndBottom/>
            <wp:docPr id="2" name="圖片 2" descr="https://is1-ssl.mzstatic.com/image/thumb/Purple128/v4/fc/6d/e4/fc6de477-b04d-cd07-545d-54fd025829cd/pr_source.png/300x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s1-ssl.mzstatic.com/image/thumb/Purple128/v4/fc/6d/e4/fc6de477-b04d-cd07-545d-54fd025829cd/pr_source.png/300x0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2999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rong"/>
          <w:rFonts w:ascii="Helvetica" w:hAnsi="Helvetica" w:cs="Helvetica" w:hint="eastAsia"/>
          <w:b w:val="0"/>
          <w:color w:val="333333"/>
          <w:shd w:val="clear" w:color="auto" w:fill="FEFEFE"/>
        </w:rPr>
        <w:t xml:space="preserve">  </w:t>
      </w:r>
      <w:r>
        <w:rPr>
          <w:rStyle w:val="Strong"/>
          <w:rFonts w:ascii="Helvetica" w:hAnsi="Helvetica" w:cs="Helvetica" w:hint="eastAsia"/>
          <w:b w:val="0"/>
          <w:color w:val="333333"/>
          <w:shd w:val="clear" w:color="auto" w:fill="FEFEFE"/>
        </w:rPr>
        <w:t>以下為</w:t>
      </w:r>
      <w:r>
        <w:rPr>
          <w:rStyle w:val="Strong"/>
          <w:rFonts w:ascii="Helvetica" w:hAnsi="Helvetica" w:cs="Helvetica" w:hint="eastAsia"/>
          <w:b w:val="0"/>
          <w:color w:val="333333"/>
          <w:shd w:val="clear" w:color="auto" w:fill="FEFEFE"/>
        </w:rPr>
        <w:t>iOS</w:t>
      </w:r>
      <w:r>
        <w:rPr>
          <w:rStyle w:val="Strong"/>
          <w:rFonts w:ascii="Helvetica" w:hAnsi="Helvetica" w:cs="Helvetica" w:hint="eastAsia"/>
          <w:b w:val="0"/>
          <w:color w:val="333333"/>
          <w:shd w:val="clear" w:color="auto" w:fill="FEFEFE"/>
        </w:rPr>
        <w:t>前端的登入畫面，我們可以見到</w:t>
      </w:r>
      <w:r w:rsidR="00E54DDB">
        <w:rPr>
          <w:rStyle w:val="Strong"/>
          <w:rFonts w:ascii="Helvetica" w:hAnsi="Helvetica" w:cs="Helvetica" w:hint="eastAsia"/>
          <w:b w:val="0"/>
          <w:color w:val="333333"/>
          <w:shd w:val="clear" w:color="auto" w:fill="FEFEFE"/>
        </w:rPr>
        <w:t>前端十分簡潔</w:t>
      </w:r>
      <w:r w:rsidR="00714EF6">
        <w:rPr>
          <w:rStyle w:val="Strong"/>
          <w:rFonts w:ascii="Helvetica" w:hAnsi="Helvetica" w:cs="Helvetica" w:hint="eastAsia"/>
          <w:b w:val="0"/>
          <w:color w:val="333333"/>
          <w:shd w:val="clear" w:color="auto" w:fill="FEFEFE"/>
        </w:rPr>
        <w:t>，與使用者的互動簡單明瞭。</w:t>
      </w:r>
    </w:p>
    <w:p w14:paraId="004B3B1B" w14:textId="1C8B19A8" w:rsidR="00A1294F" w:rsidRDefault="00A029C1" w:rsidP="00A1294F">
      <w:pPr>
        <w:pStyle w:val="Heading4"/>
      </w:pPr>
      <w:bookmarkStart w:id="28" w:name="_Toc531694791"/>
      <w:r>
        <w:t>1.</w:t>
      </w:r>
      <w:r w:rsidR="003046DA">
        <w:t xml:space="preserve"> </w:t>
      </w:r>
      <w:r w:rsidR="00A1294F">
        <w:rPr>
          <w:rFonts w:hint="eastAsia"/>
        </w:rPr>
        <w:t>呼叫後端</w:t>
      </w:r>
      <w:bookmarkEnd w:id="28"/>
    </w:p>
    <w:p w14:paraId="53E01DBA" w14:textId="7805B690" w:rsidR="00322EBE" w:rsidRPr="00322EBE" w:rsidRDefault="001A5501" w:rsidP="00322EBE">
      <w:pPr>
        <w:rPr>
          <w:rFonts w:hint="eastAsia"/>
        </w:rPr>
      </w:pPr>
      <w:r>
        <w:rPr>
          <w:rFonts w:hint="eastAsia"/>
        </w:rPr>
        <w:t xml:space="preserve">    </w:t>
      </w:r>
      <w:r w:rsidR="003046DA">
        <w:rPr>
          <w:rFonts w:hint="eastAsia"/>
        </w:rPr>
        <w:t>採用</w:t>
      </w:r>
      <w:proofErr w:type="spellStart"/>
      <w:r w:rsidR="00A039FE">
        <w:rPr>
          <w:rFonts w:hint="eastAsia"/>
        </w:rPr>
        <w:t>A</w:t>
      </w:r>
      <w:r w:rsidR="00A039FE">
        <w:t>lamofire</w:t>
      </w:r>
      <w:proofErr w:type="spellEnd"/>
      <w:r w:rsidR="00A039FE">
        <w:rPr>
          <w:rFonts w:hint="eastAsia"/>
        </w:rPr>
        <w:t>第三方</w:t>
      </w:r>
      <w:r w:rsidR="00A039FE">
        <w:rPr>
          <w:rFonts w:hint="eastAsia"/>
        </w:rPr>
        <w:t>A</w:t>
      </w:r>
      <w:r w:rsidR="00A039FE">
        <w:t>PI(Application Interface)</w:t>
      </w:r>
      <w:r w:rsidR="00A039FE">
        <w:rPr>
          <w:rFonts w:hint="eastAsia"/>
        </w:rPr>
        <w:t xml:space="preserve"> </w:t>
      </w:r>
      <w:r w:rsidR="00A039FE">
        <w:rPr>
          <w:rFonts w:hint="eastAsia"/>
        </w:rPr>
        <w:t>進行</w:t>
      </w:r>
      <w:r w:rsidR="00A039FE">
        <w:rPr>
          <w:rFonts w:hint="eastAsia"/>
        </w:rPr>
        <w:t>HTTP</w:t>
      </w:r>
      <w:r w:rsidR="0058182D">
        <w:rPr>
          <w:rFonts w:hint="eastAsia"/>
        </w:rPr>
        <w:t>請求</w:t>
      </w:r>
      <w:r w:rsidR="0058182D">
        <w:rPr>
          <w:rFonts w:hint="eastAsia"/>
        </w:rPr>
        <w:t>(</w:t>
      </w:r>
      <w:r w:rsidR="0058182D">
        <w:t>request)</w:t>
      </w:r>
      <w:r>
        <w:rPr>
          <w:rFonts w:hint="eastAsia"/>
        </w:rPr>
        <w:t>及回應</w:t>
      </w:r>
      <w:r>
        <w:rPr>
          <w:rFonts w:hint="eastAsia"/>
        </w:rPr>
        <w:t>(</w:t>
      </w:r>
      <w:r w:rsidR="00A039FE">
        <w:t>response</w:t>
      </w:r>
      <w:r>
        <w:t>)</w:t>
      </w:r>
      <w:r w:rsidR="00A039FE">
        <w:rPr>
          <w:rFonts w:hint="eastAsia"/>
        </w:rPr>
        <w:t>，上</w:t>
      </w:r>
      <w:r>
        <w:rPr>
          <w:rFonts w:hint="eastAsia"/>
        </w:rPr>
        <w:t>傳</w:t>
      </w:r>
      <w:r w:rsidR="00A039FE">
        <w:rPr>
          <w:rFonts w:hint="eastAsia"/>
        </w:rPr>
        <w:t>時以</w:t>
      </w:r>
      <w:r w:rsidR="00A039FE">
        <w:rPr>
          <w:rFonts w:hint="eastAsia"/>
        </w:rPr>
        <w:t>g</w:t>
      </w:r>
      <w:r w:rsidR="00A039FE">
        <w:t>et</w:t>
      </w:r>
      <w:r w:rsidR="00A039FE">
        <w:rPr>
          <w:rFonts w:hint="eastAsia"/>
        </w:rPr>
        <w:t>方法訪問</w:t>
      </w:r>
      <w:r>
        <w:rPr>
          <w:rFonts w:hint="eastAsia"/>
        </w:rPr>
        <w:t>(</w:t>
      </w:r>
      <w:r>
        <w:t>Request)</w:t>
      </w:r>
      <w:r w:rsidR="00A039FE">
        <w:rPr>
          <w:rFonts w:hint="eastAsia"/>
        </w:rPr>
        <w:t>伺服器</w:t>
      </w:r>
      <w:r>
        <w:rPr>
          <w:rFonts w:hint="eastAsia"/>
        </w:rPr>
        <w:t>，並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wift</w:t>
      </w:r>
      <w:r>
        <w:rPr>
          <w:rFonts w:hint="eastAsia"/>
        </w:rPr>
        <w:t>原生</w:t>
      </w:r>
      <w:r>
        <w:rPr>
          <w:rFonts w:hint="eastAsia"/>
        </w:rPr>
        <w:t>(</w:t>
      </w:r>
      <w:r>
        <w:t>Native)API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J</w:t>
      </w:r>
      <w:r>
        <w:t>SONDecoder</w:t>
      </w:r>
      <w:proofErr w:type="spellEnd"/>
      <w:r>
        <w:rPr>
          <w:rFonts w:hint="eastAsia"/>
        </w:rPr>
        <w:t>類別</w:t>
      </w:r>
      <w:r>
        <w:rPr>
          <w:rFonts w:hint="eastAsia"/>
        </w:rPr>
        <w:t>(</w:t>
      </w:r>
      <w:r>
        <w:t>Class)</w:t>
      </w:r>
      <w:r>
        <w:rPr>
          <w:rFonts w:hint="eastAsia"/>
        </w:rPr>
        <w:t>來</w:t>
      </w:r>
      <w:r w:rsidR="00A21416">
        <w:rPr>
          <w:rFonts w:hint="eastAsia"/>
        </w:rPr>
        <w:t>解析</w:t>
      </w:r>
      <w:r>
        <w:rPr>
          <w:rFonts w:hint="eastAsia"/>
        </w:rPr>
        <w:t>伺服器回傳的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字串。</w:t>
      </w:r>
    </w:p>
    <w:p w14:paraId="61271F86" w14:textId="02A65305" w:rsidR="00A1294F" w:rsidRDefault="00A029C1" w:rsidP="00A1294F">
      <w:pPr>
        <w:pStyle w:val="Heading4"/>
      </w:pPr>
      <w:bookmarkStart w:id="29" w:name="_Toc531694792"/>
      <w:r>
        <w:lastRenderedPageBreak/>
        <w:t>2.</w:t>
      </w:r>
      <w:r w:rsidR="003046DA" w:rsidRPr="003046DA">
        <w:rPr>
          <w:rFonts w:hint="eastAsia"/>
        </w:rPr>
        <w:t xml:space="preserve"> </w:t>
      </w:r>
      <w:r w:rsidR="003046DA">
        <w:rPr>
          <w:rFonts w:hint="eastAsia"/>
        </w:rPr>
        <w:t>頁面</w:t>
      </w:r>
      <w:r w:rsidR="00A1294F">
        <w:rPr>
          <w:rFonts w:hint="eastAsia"/>
        </w:rPr>
        <w:t>圖</w:t>
      </w:r>
      <w:bookmarkEnd w:id="29"/>
    </w:p>
    <w:p w14:paraId="3F5D79B8" w14:textId="03674D1B" w:rsidR="003046DA" w:rsidRPr="003046DA" w:rsidRDefault="003046DA" w:rsidP="003046DA"/>
    <w:p w14:paraId="0A6CCD4C" w14:textId="6A3DFF00" w:rsidR="00322EBE" w:rsidRPr="00322EBE" w:rsidRDefault="003046DA" w:rsidP="00322E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以上為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0BA6339" wp14:editId="3BCDA1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427730"/>
            <wp:effectExtent l="19050" t="19050" r="21590" b="20320"/>
            <wp:wrapTopAndBottom/>
            <wp:docPr id="21" name="Picture 21" descr="https://scontent.ftpe7-3.fna.fbcdn.net/v/t1.15752-9/46522692_263346174303159_1796523058287083520_n.png?_nc_cat=102&amp;_nc_ht=scontent.ftpe7-3.fna&amp;oh=7358daee83713f3a209084dec54541e9&amp;oe=5CA22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content.ftpe7-3.fna.fbcdn.net/v/t1.15752-9/46522692_263346174303159_1796523058287083520_n.png?_nc_cat=102&amp;_nc_ht=scontent.ftpe7-3.fna&amp;oh=7358daee83713f3a209084dec54541e9&amp;oe=5CA221D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前端的頁面</w:t>
      </w:r>
      <w:r>
        <w:rPr>
          <w:rFonts w:hint="eastAsia"/>
        </w:rPr>
        <w:t>(</w:t>
      </w:r>
      <w:r>
        <w:t>Layout)</w:t>
      </w:r>
      <w:r>
        <w:rPr>
          <w:rFonts w:hint="eastAsia"/>
        </w:rPr>
        <w:t>關係圖，</w:t>
      </w:r>
      <w:r w:rsidR="00A039FE">
        <w:rPr>
          <w:rFonts w:hint="eastAsia"/>
        </w:rPr>
        <w:t>我們可以見到十分複雜的設計關係圖</w:t>
      </w:r>
      <w:r w:rsidR="001A5501">
        <w:rPr>
          <w:rFonts w:hint="eastAsia"/>
        </w:rPr>
        <w:t>，每一條線代表觸發任何事件後可以從第一個頁面</w:t>
      </w:r>
      <w:r w:rsidR="001A5501">
        <w:rPr>
          <w:rFonts w:hint="eastAsia"/>
        </w:rPr>
        <w:t>(A</w:t>
      </w:r>
      <w:r w:rsidR="001A5501">
        <w:t>ctivity)</w:t>
      </w:r>
      <w:r w:rsidR="001A5501">
        <w:rPr>
          <w:rFonts w:hint="eastAsia"/>
        </w:rPr>
        <w:t>轉跳至下一個頁面</w:t>
      </w:r>
      <w:r w:rsidR="001A5501">
        <w:rPr>
          <w:rFonts w:hint="eastAsia"/>
        </w:rPr>
        <w:t>(</w:t>
      </w:r>
      <w:r w:rsidR="001A5501">
        <w:t>Activity)</w:t>
      </w:r>
      <w:r w:rsidR="00A039FE">
        <w:rPr>
          <w:rFonts w:hint="eastAsia"/>
        </w:rPr>
        <w:t>。</w:t>
      </w:r>
    </w:p>
    <w:p w14:paraId="34F131AC" w14:textId="77777777" w:rsidR="00A1294F" w:rsidRDefault="00A029C1" w:rsidP="00A1294F">
      <w:pPr>
        <w:pStyle w:val="Heading4"/>
      </w:pPr>
      <w:bookmarkStart w:id="30" w:name="_Toc531694793"/>
      <w:r>
        <w:t>3.</w:t>
      </w:r>
      <w:r>
        <w:rPr>
          <w:rFonts w:hint="eastAsia"/>
        </w:rPr>
        <w:t>錯誤</w:t>
      </w:r>
      <w:r w:rsidR="00A1294F">
        <w:rPr>
          <w:rFonts w:hint="eastAsia"/>
        </w:rPr>
        <w:t>分析</w:t>
      </w:r>
      <w:bookmarkEnd w:id="30"/>
    </w:p>
    <w:p w14:paraId="50C66635" w14:textId="690217E1" w:rsidR="00A039FE" w:rsidRDefault="00A039FE" w:rsidP="00322EBE">
      <w:r>
        <w:t xml:space="preserve">We use </w:t>
      </w:r>
      <w:proofErr w:type="spellStart"/>
      <w:r>
        <w:t>google’s</w:t>
      </w:r>
      <w:proofErr w:type="spellEnd"/>
      <w:r>
        <w:t xml:space="preserve"> firebase </w:t>
      </w:r>
      <w:proofErr w:type="spellStart"/>
      <w:r>
        <w:t>tpapi</w:t>
      </w:r>
      <w:proofErr w:type="spellEnd"/>
      <w:r>
        <w:t xml:space="preserve"> and the </w:t>
      </w:r>
      <w:proofErr w:type="spellStart"/>
      <w:r>
        <w:t>crachlytics</w:t>
      </w:r>
      <w:proofErr w:type="spellEnd"/>
      <w:r>
        <w:t xml:space="preserve"> inside the </w:t>
      </w:r>
      <w:proofErr w:type="spellStart"/>
      <w:r>
        <w:t>api</w:t>
      </w:r>
      <w:proofErr w:type="spellEnd"/>
      <w:r>
        <w:t xml:space="preserve"> to send any crash reports immediately </w:t>
      </w:r>
      <w:proofErr w:type="spellStart"/>
      <w:r>
        <w:t>yo</w:t>
      </w:r>
      <w:proofErr w:type="spellEnd"/>
      <w:r>
        <w:t xml:space="preserve"> the developer’s console page and his mailbox, so the dev can find the error and fix it asap.</w:t>
      </w:r>
    </w:p>
    <w:p w14:paraId="41B521E7" w14:textId="67185077" w:rsidR="00A039FE" w:rsidRPr="00322EBE" w:rsidRDefault="006B4DD9" w:rsidP="00322E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發生任何錯誤狀況時，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會經由</w:t>
      </w:r>
      <w:proofErr w:type="spellStart"/>
      <w:r>
        <w:rPr>
          <w:rFonts w:hint="eastAsia"/>
        </w:rPr>
        <w:t>t</w:t>
      </w:r>
      <w:r>
        <w:t>papi</w:t>
      </w:r>
      <w:proofErr w:type="spellEnd"/>
      <w:r>
        <w:rPr>
          <w:rFonts w:hint="eastAsia"/>
        </w:rPr>
        <w:t>傳送資料給</w:t>
      </w:r>
      <w:r>
        <w:t xml:space="preserve">google firebase </w:t>
      </w:r>
      <w:proofErr w:type="spellStart"/>
      <w:r>
        <w:t>crashlytics</w:t>
      </w:r>
      <w:proofErr w:type="spellEnd"/>
      <w:r>
        <w:rPr>
          <w:rFonts w:hint="eastAsia"/>
        </w:rPr>
        <w:t>，在開發者頁面中可以看到發生的例外狀況，也會發送電子郵件給開發者，讓開發者能夠在最快的時間內修正錯誤。</w:t>
      </w:r>
    </w:p>
    <w:p w14:paraId="240B5B1E" w14:textId="03332DD4" w:rsidR="00EC60F4" w:rsidRDefault="00A029C1" w:rsidP="00EC60F4">
      <w:pPr>
        <w:pStyle w:val="Heading4"/>
      </w:pPr>
      <w:bookmarkStart w:id="31" w:name="_Toc531694794"/>
      <w:r>
        <w:rPr>
          <w:rFonts w:hint="eastAsia"/>
        </w:rPr>
        <w:t>4.</w:t>
      </w:r>
      <w:r w:rsidR="00EC60F4">
        <w:rPr>
          <w:rFonts w:hint="eastAsia"/>
        </w:rPr>
        <w:t>推播功能</w:t>
      </w:r>
      <w:bookmarkStart w:id="32" w:name="_GoBack"/>
      <w:bookmarkEnd w:id="31"/>
      <w:bookmarkEnd w:id="32"/>
    </w:p>
    <w:p w14:paraId="250E6C42" w14:textId="70A51AEE" w:rsidR="00322EBE" w:rsidRDefault="00841CF9" w:rsidP="00322EBE">
      <w:r>
        <w:rPr>
          <w:rFonts w:hint="eastAsia"/>
        </w:rPr>
        <w:t>老子還會</w:t>
      </w:r>
      <w:r>
        <w:rPr>
          <w:rFonts w:hint="eastAsia"/>
        </w:rPr>
        <w:t>p</w:t>
      </w:r>
      <w:r>
        <w:t>ush notification</w:t>
      </w:r>
      <w:r>
        <w:rPr>
          <w:rFonts w:hint="eastAsia"/>
        </w:rPr>
        <w:t>喔</w:t>
      </w:r>
    </w:p>
    <w:p w14:paraId="090722A9" w14:textId="3AD55C9A" w:rsidR="00714EF6" w:rsidRPr="00322EBE" w:rsidRDefault="00714EF6" w:rsidP="00322EBE">
      <w:r>
        <w:t>Firebase also has a PNS API to receive the PN from the server.</w:t>
      </w:r>
    </w:p>
    <w:p w14:paraId="62B35A40" w14:textId="637F914B" w:rsidR="000F042D" w:rsidRDefault="00A029C1" w:rsidP="00DC746F">
      <w:pPr>
        <w:pStyle w:val="Heading3"/>
      </w:pPr>
      <w:bookmarkStart w:id="33" w:name="_Toc529699315"/>
      <w:bookmarkStart w:id="34" w:name="_Toc531694795"/>
      <w:r>
        <w:rPr>
          <w:rFonts w:hint="eastAsia"/>
        </w:rPr>
        <w:t>(</w:t>
      </w:r>
      <w:r w:rsidR="00325D38">
        <w:rPr>
          <w:rFonts w:hint="eastAsia"/>
        </w:rPr>
        <w:t>二</w:t>
      </w:r>
      <w:r>
        <w:rPr>
          <w:rFonts w:hint="eastAsia"/>
        </w:rPr>
        <w:t>)</w:t>
      </w:r>
      <w:r w:rsidR="000F042D">
        <w:rPr>
          <w:rFonts w:hint="eastAsia"/>
        </w:rPr>
        <w:t>、網頁前端</w:t>
      </w:r>
      <w:bookmarkEnd w:id="33"/>
      <w:bookmarkEnd w:id="34"/>
    </w:p>
    <w:p w14:paraId="2FF5DD43" w14:textId="1A21CDEB" w:rsidR="00B26D27" w:rsidRPr="00B26D27" w:rsidRDefault="00B26D27" w:rsidP="00B26D27">
      <w:r>
        <w:tab/>
      </w:r>
      <w:r>
        <w:rPr>
          <w:rFonts w:hint="eastAsia"/>
        </w:rPr>
        <w:t>網頁前端的優點</w:t>
      </w:r>
    </w:p>
    <w:p w14:paraId="168A408F" w14:textId="5704856D" w:rsidR="00621C33" w:rsidRDefault="00841CF9" w:rsidP="00322E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網頁前端</w:t>
      </w:r>
      <w:r w:rsidR="003F31CC">
        <w:rPr>
          <w:rFonts w:hint="eastAsia"/>
        </w:rPr>
        <w:t>只支援主流瀏覽器</w:t>
      </w:r>
      <w:r w:rsidR="00B26D27">
        <w:rPr>
          <w:rFonts w:hint="eastAsia"/>
        </w:rPr>
        <w:t>，前端</w:t>
      </w:r>
      <w:r w:rsidR="00621C33">
        <w:rPr>
          <w:rFonts w:hint="eastAsia"/>
        </w:rPr>
        <w:t>一定可以在最新版的</w:t>
      </w:r>
      <w:r w:rsidR="00621C33">
        <w:rPr>
          <w:rFonts w:hint="eastAsia"/>
        </w:rPr>
        <w:t>C</w:t>
      </w:r>
      <w:r w:rsidR="00621C33">
        <w:t>hrome</w:t>
      </w:r>
      <w:r w:rsidR="00621C33">
        <w:rPr>
          <w:rFonts w:hint="eastAsia"/>
        </w:rPr>
        <w:t>上正確執行，使用</w:t>
      </w:r>
      <w:r w:rsidR="00621C33">
        <w:rPr>
          <w:rFonts w:hint="eastAsia"/>
        </w:rPr>
        <w:t>IE</w:t>
      </w:r>
      <w:r w:rsidR="00621C33">
        <w:rPr>
          <w:rFonts w:hint="eastAsia"/>
        </w:rPr>
        <w:t>、</w:t>
      </w:r>
      <w:r w:rsidR="00621C33">
        <w:rPr>
          <w:rFonts w:hint="eastAsia"/>
        </w:rPr>
        <w:t>S</w:t>
      </w:r>
      <w:r w:rsidR="00621C33">
        <w:t>afari</w:t>
      </w:r>
      <w:r w:rsidR="00621C33">
        <w:rPr>
          <w:rFonts w:hint="eastAsia"/>
        </w:rPr>
        <w:t>等瀏覽器可能無法正確</w:t>
      </w:r>
      <w:r w:rsidR="003F31CC">
        <w:rPr>
          <w:rFonts w:hint="eastAsia"/>
        </w:rPr>
        <w:t>排版</w:t>
      </w:r>
      <w:r w:rsidR="00621C33">
        <w:rPr>
          <w:rFonts w:hint="eastAsia"/>
        </w:rPr>
        <w:t>，</w:t>
      </w:r>
      <w:r w:rsidR="003F31CC">
        <w:rPr>
          <w:rFonts w:hint="eastAsia"/>
        </w:rPr>
        <w:t>在</w:t>
      </w:r>
      <w:r w:rsidR="003F31CC">
        <w:rPr>
          <w:rFonts w:hint="eastAsia"/>
        </w:rPr>
        <w:t>i</w:t>
      </w:r>
      <w:r w:rsidR="003F31CC">
        <w:t>OS</w:t>
      </w:r>
      <w:r w:rsidR="003F31CC">
        <w:rPr>
          <w:rFonts w:hint="eastAsia"/>
        </w:rPr>
        <w:t>作業系統上的瀏覽器可能無法</w:t>
      </w:r>
      <w:r w:rsidR="00B23A37">
        <w:rPr>
          <w:rFonts w:hint="eastAsia"/>
        </w:rPr>
        <w:t>執行</w:t>
      </w:r>
      <w:proofErr w:type="spellStart"/>
      <w:r w:rsidR="000D6A06">
        <w:t>javascript</w:t>
      </w:r>
      <w:proofErr w:type="spellEnd"/>
      <w:r w:rsidR="000D6A06">
        <w:rPr>
          <w:rFonts w:hint="eastAsia"/>
        </w:rPr>
        <w:t>，導致前端無法正確回應</w:t>
      </w:r>
      <w:r w:rsidR="003F31CC">
        <w:rPr>
          <w:rFonts w:hint="eastAsia"/>
        </w:rPr>
        <w:t>。</w:t>
      </w:r>
    </w:p>
    <w:p w14:paraId="48919C94" w14:textId="77777777" w:rsidR="00777FE4" w:rsidRDefault="00A029C1" w:rsidP="00777FE4">
      <w:pPr>
        <w:pStyle w:val="Heading4"/>
      </w:pPr>
      <w:bookmarkStart w:id="35" w:name="_Toc531694796"/>
      <w:r>
        <w:lastRenderedPageBreak/>
        <w:t xml:space="preserve">1. </w:t>
      </w:r>
      <w:r w:rsidR="00777FE4">
        <w:rPr>
          <w:rFonts w:hint="eastAsia"/>
        </w:rPr>
        <w:t>ajax</w:t>
      </w:r>
      <w:bookmarkEnd w:id="35"/>
    </w:p>
    <w:p w14:paraId="24F85150" w14:textId="5EC4DD9F" w:rsidR="00322EBE" w:rsidRPr="00322EBE" w:rsidRDefault="00621C33" w:rsidP="00322E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對於批次點餐、繳款、上傳，我們使用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技術向伺服器後端</w:t>
      </w:r>
      <w:r w:rsidR="00D02EA6">
        <w:rPr>
          <w:rFonts w:hint="eastAsia"/>
        </w:rPr>
        <w:t>請求資料。使用</w:t>
      </w:r>
      <w:r w:rsidR="00D02EA6">
        <w:rPr>
          <w:rFonts w:hint="eastAsia"/>
        </w:rPr>
        <w:t>a</w:t>
      </w:r>
      <w:r w:rsidR="00D02EA6">
        <w:t>jax</w:t>
      </w:r>
      <w:r w:rsidR="00D02EA6">
        <w:rPr>
          <w:rFonts w:hint="eastAsia"/>
        </w:rPr>
        <w:t>技術不只可以避免前後端耦合，還可以受惠於平行處理使得效能增加。</w:t>
      </w:r>
    </w:p>
    <w:p w14:paraId="1530BFE5" w14:textId="79E2D1AB" w:rsidR="00777FE4" w:rsidRDefault="00A029C1" w:rsidP="00777FE4">
      <w:pPr>
        <w:pStyle w:val="Heading4"/>
      </w:pPr>
      <w:bookmarkStart w:id="36" w:name="_Toc531694797"/>
      <w:r>
        <w:t xml:space="preserve">2. </w:t>
      </w:r>
      <w:r w:rsidR="00777FE4">
        <w:rPr>
          <w:rFonts w:hint="eastAsia"/>
        </w:rPr>
        <w:t>分類樹</w:t>
      </w:r>
      <w:bookmarkEnd w:id="36"/>
    </w:p>
    <w:p w14:paraId="66BB7D4F" w14:textId="7F6438AC" w:rsidR="00322EBE" w:rsidRDefault="00D02EA6" w:rsidP="00322EBE">
      <w:r>
        <w:rPr>
          <w:noProof/>
        </w:rPr>
        <w:drawing>
          <wp:inline distT="0" distB="0" distL="0" distR="0" wp14:anchorId="61FE0309" wp14:editId="755B7D98">
            <wp:extent cx="5486400" cy="2514600"/>
            <wp:effectExtent l="0" t="0" r="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1E9CAA3" w14:textId="53548DA4" w:rsidR="00313C61" w:rsidRDefault="004F7AF3" w:rsidP="00322EB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當我們想要確認繳款</w:t>
      </w:r>
      <w:r>
        <w:rPr>
          <w:rFonts w:hint="eastAsia"/>
        </w:rPr>
        <w:t>101</w:t>
      </w:r>
      <w:r>
        <w:rPr>
          <w:rFonts w:hint="eastAsia"/>
        </w:rPr>
        <w:t>點的所有餐時，我們不必一一查看所有點單，我們只需要查看</w:t>
      </w:r>
      <w:r>
        <w:rPr>
          <w:rFonts w:hint="eastAsia"/>
        </w:rPr>
        <w:t>101</w:t>
      </w:r>
      <w:r>
        <w:rPr>
          <w:rFonts w:hint="eastAsia"/>
        </w:rPr>
        <w:t>的分類就可以了，上圖為分類樹的抽象概念，下圖為實際使用分類樹。</w:t>
      </w:r>
    </w:p>
    <w:p w14:paraId="2E51DE1F" w14:textId="6DCAACB5" w:rsidR="00D178FC" w:rsidRPr="00322EBE" w:rsidRDefault="00A271C9" w:rsidP="00313C61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46FB51C8" wp14:editId="0EF9426A">
                <wp:simplePos x="0" y="0"/>
                <wp:positionH relativeFrom="margin">
                  <wp:posOffset>2249170</wp:posOffset>
                </wp:positionH>
                <wp:positionV relativeFrom="margin">
                  <wp:posOffset>387350</wp:posOffset>
                </wp:positionV>
                <wp:extent cx="3566160" cy="2636522"/>
                <wp:effectExtent l="0" t="0" r="0" b="1143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2636522"/>
                          <a:chOff x="0" y="0"/>
                          <a:chExt cx="3567448" cy="263600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660E5" w14:textId="77777777" w:rsidR="00313C61" w:rsidRDefault="00313C6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2"/>
                            <a:ext cx="3567448" cy="2383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0136C" w14:textId="1F19BE51" w:rsidR="00313C61" w:rsidRDefault="003B39F0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ab/>
                              </w:r>
                              <w:r w:rsidR="00A271C9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由右圖可見，下列該分類樹的階層。</w:t>
                              </w:r>
                            </w:p>
                            <w:p w14:paraId="1E928E76" w14:textId="3FBFC5BD" w:rsidR="00A271C9" w:rsidRDefault="00A271C9" w:rsidP="00A271C9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班級</w:t>
                              </w:r>
                            </w:p>
                            <w:p w14:paraId="3B11C9B7" w14:textId="1BAFFBD7" w:rsidR="00A271C9" w:rsidRDefault="00A271C9" w:rsidP="00A271C9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是否付款</w:t>
                              </w:r>
                            </w:p>
                            <w:p w14:paraId="495D1663" w14:textId="66319316" w:rsidR="00A271C9" w:rsidRDefault="00A271C9" w:rsidP="00A271C9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廠商</w:t>
                              </w:r>
                            </w:p>
                            <w:p w14:paraId="16E4AA48" w14:textId="62D14692" w:rsidR="00A271C9" w:rsidRDefault="00A271C9" w:rsidP="00A271C9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餐點</w:t>
                              </w:r>
                            </w:p>
                            <w:p w14:paraId="2BA41C63" w14:textId="1616CDD4" w:rsidR="003B39F0" w:rsidRPr="003B39F0" w:rsidRDefault="00A271C9" w:rsidP="003B39F0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點單</w:t>
                              </w:r>
                            </w:p>
                            <w:p w14:paraId="4537D7F3" w14:textId="5CB00093" w:rsidR="00A271C9" w:rsidRPr="00A271C9" w:rsidRDefault="003B39F0" w:rsidP="00A271C9">
                              <w:pP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r w:rsidR="00A271C9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分類樹還會順便把金額數量加總，方便點帳。在金額無誤時，就直接按下已繳款按鈕；金額有誤時，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從階層式的資料中找出是哪裡點錢點錯了即可。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B51C8" id="Group 198" o:spid="_x0000_s1036" style="position:absolute;margin-left:177.1pt;margin-top:30.5pt;width:280.8pt;height:207.6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5674,2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">
                <v:rect id="Rectangle 199" o:spid="_x0000_s103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14:paraId="6EB660E5" w14:textId="77777777" w:rsidR="00313C61" w:rsidRDefault="00313C61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38" type="#_x0000_t202" style="position:absolute;top:2526;width:35674;height:2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65B0136C" w14:textId="1F19BE51" w:rsidR="00313C61" w:rsidRDefault="003B39F0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  </w:t>
                        </w: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ab/>
                        </w:r>
                        <w:r w:rsidR="00A271C9">
                          <w:rPr>
                            <w:rFonts w:hint="eastAsia"/>
                            <w:caps/>
                            <w:color w:val="5B9BD5" w:themeColor="accent1"/>
                            <w:sz w:val="26"/>
                            <w:szCs w:val="26"/>
                          </w:rPr>
                          <w:t>由右圖可見，下列該分類樹的階層。</w:t>
                        </w:r>
                      </w:p>
                      <w:p w14:paraId="1E928E76" w14:textId="3FBFC5BD" w:rsidR="00A271C9" w:rsidRDefault="00A271C9" w:rsidP="00A271C9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caps/>
                            <w:color w:val="5B9BD5" w:themeColor="accent1"/>
                            <w:sz w:val="26"/>
                            <w:szCs w:val="26"/>
                          </w:rPr>
                          <w:t>班級</w:t>
                        </w:r>
                      </w:p>
                      <w:p w14:paraId="3B11C9B7" w14:textId="1BAFFBD7" w:rsidR="00A271C9" w:rsidRDefault="00A271C9" w:rsidP="00A271C9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caps/>
                            <w:color w:val="5B9BD5" w:themeColor="accent1"/>
                            <w:sz w:val="26"/>
                            <w:szCs w:val="26"/>
                          </w:rPr>
                          <w:t>是否付款</w:t>
                        </w:r>
                      </w:p>
                      <w:p w14:paraId="495D1663" w14:textId="66319316" w:rsidR="00A271C9" w:rsidRDefault="00A271C9" w:rsidP="00A271C9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caps/>
                            <w:color w:val="5B9BD5" w:themeColor="accent1"/>
                            <w:sz w:val="26"/>
                            <w:szCs w:val="26"/>
                          </w:rPr>
                          <w:t>廠商</w:t>
                        </w:r>
                      </w:p>
                      <w:p w14:paraId="16E4AA48" w14:textId="62D14692" w:rsidR="00A271C9" w:rsidRDefault="00A271C9" w:rsidP="00A271C9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caps/>
                            <w:color w:val="5B9BD5" w:themeColor="accent1"/>
                            <w:sz w:val="26"/>
                            <w:szCs w:val="26"/>
                          </w:rPr>
                          <w:t>餐點</w:t>
                        </w:r>
                      </w:p>
                      <w:p w14:paraId="2BA41C63" w14:textId="1616CDD4" w:rsidR="003B39F0" w:rsidRPr="003B39F0" w:rsidRDefault="00A271C9" w:rsidP="003B39F0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caps/>
                            <w:color w:val="5B9BD5" w:themeColor="accent1"/>
                            <w:sz w:val="26"/>
                            <w:szCs w:val="26"/>
                          </w:rPr>
                          <w:t>點單</w:t>
                        </w:r>
                      </w:p>
                      <w:p w14:paraId="4537D7F3" w14:textId="5CB00093" w:rsidR="00A271C9" w:rsidRPr="00A271C9" w:rsidRDefault="003B39F0" w:rsidP="00A271C9">
                        <w:pPr>
                          <w:rPr>
                            <w:rFonts w:hint="eastAsia"/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/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   </w:t>
                        </w:r>
                        <w:r w:rsidR="00A271C9">
                          <w:rPr>
                            <w:rFonts w:hint="eastAsia"/>
                            <w:caps/>
                            <w:color w:val="5B9BD5" w:themeColor="accent1"/>
                            <w:sz w:val="26"/>
                            <w:szCs w:val="26"/>
                          </w:rPr>
                          <w:t>分類樹還會順便把金額數量加總，方便點帳。在金額無誤時，就直接按下已繳款按鈕；金額有誤時，</w:t>
                        </w:r>
                        <w:r>
                          <w:rPr>
                            <w:rFonts w:hint="eastAsia"/>
                            <w:caps/>
                            <w:color w:val="5B9BD5" w:themeColor="accent1"/>
                            <w:sz w:val="26"/>
                            <w:szCs w:val="26"/>
                          </w:rPr>
                          <w:t>從階層式的資料中找出是哪裡點錢點錯了即可。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13C61">
        <w:rPr>
          <w:noProof/>
        </w:rPr>
        <w:drawing>
          <wp:inline distT="0" distB="0" distL="0" distR="0" wp14:anchorId="4557DEE4" wp14:editId="6A05B6EE">
            <wp:extent cx="1630680" cy="3326414"/>
            <wp:effectExtent l="19050" t="19050" r="26670" b="266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968" cy="3337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E7DC6" w14:textId="1E7A04BC" w:rsidR="00777FE4" w:rsidRDefault="00A029C1" w:rsidP="00777FE4">
      <w:pPr>
        <w:pStyle w:val="Heading4"/>
      </w:pPr>
      <w:bookmarkStart w:id="37" w:name="_Toc531694798"/>
      <w:r>
        <w:t xml:space="preserve">3. </w:t>
      </w:r>
      <w:r w:rsidR="00777FE4">
        <w:rPr>
          <w:rFonts w:hint="eastAsia"/>
        </w:rPr>
        <w:t>半耦合式</w:t>
      </w:r>
      <w:r w:rsidR="00C63908">
        <w:rPr>
          <w:rFonts w:hint="eastAsia"/>
        </w:rPr>
        <w:t>前</w:t>
      </w:r>
      <w:r w:rsidR="00777FE4">
        <w:rPr>
          <w:rFonts w:hint="eastAsia"/>
        </w:rPr>
        <w:t>端</w:t>
      </w:r>
      <w:bookmarkEnd w:id="37"/>
    </w:p>
    <w:p w14:paraId="7FA5F999" w14:textId="4690169B" w:rsidR="00322EBE" w:rsidRDefault="00621C33" w:rsidP="00322EBE">
      <w:r>
        <w:rPr>
          <w:rFonts w:hint="eastAsia"/>
        </w:rPr>
        <w:t xml:space="preserve">    </w:t>
      </w:r>
      <w:r w:rsidR="00C63908">
        <w:rPr>
          <w:rFonts w:hint="eastAsia"/>
        </w:rPr>
        <w:t>為了處理</w:t>
      </w:r>
      <w:r>
        <w:rPr>
          <w:rFonts w:hint="eastAsia"/>
        </w:rPr>
        <w:t>大量資料，我們選擇先在伺服器使用分類樹</w:t>
      </w:r>
      <w:r w:rsidR="00C63908">
        <w:rPr>
          <w:rFonts w:hint="eastAsia"/>
        </w:rPr>
        <w:t>整理</w:t>
      </w:r>
      <w:r>
        <w:rPr>
          <w:rFonts w:hint="eastAsia"/>
        </w:rPr>
        <w:t>資料。</w:t>
      </w:r>
    </w:p>
    <w:p w14:paraId="3E16A1F1" w14:textId="459EE1FA" w:rsidR="004152A7" w:rsidRDefault="004152A7" w:rsidP="00322EBE">
      <w:r>
        <w:tab/>
      </w:r>
      <w:r>
        <w:rPr>
          <w:rFonts w:hint="eastAsia"/>
        </w:rPr>
        <w:t>在前端的</w:t>
      </w:r>
      <w:proofErr w:type="spellStart"/>
      <w:r>
        <w:t>collapsable</w:t>
      </w:r>
      <w:proofErr w:type="spellEnd"/>
      <w:r>
        <w:rPr>
          <w:rFonts w:hint="eastAsia"/>
        </w:rPr>
        <w:t>模組中，先呼叫後端主模組</w:t>
      </w:r>
      <w:proofErr w:type="spellStart"/>
      <w:r>
        <w:t>backend_main</w:t>
      </w:r>
      <w:proofErr w:type="spellEnd"/>
      <w:r>
        <w:rPr>
          <w:rFonts w:hint="eastAsia"/>
        </w:rPr>
        <w:t>，抓取點餐資料，再將資料傳給</w:t>
      </w:r>
      <w:proofErr w:type="spellStart"/>
      <w:r>
        <w:rPr>
          <w:rFonts w:hint="eastAsia"/>
        </w:rPr>
        <w:t>c</w:t>
      </w:r>
      <w:r>
        <w:t>ollapsable</w:t>
      </w:r>
      <w:proofErr w:type="spellEnd"/>
      <w:r w:rsidR="00714EF6">
        <w:rPr>
          <w:rFonts w:hint="eastAsia"/>
        </w:rPr>
        <w:t>進行整理</w:t>
      </w:r>
      <w:r w:rsidR="00C63908">
        <w:rPr>
          <w:rFonts w:hint="eastAsia"/>
        </w:rPr>
        <w:t>並轉為</w:t>
      </w:r>
      <w:r w:rsidR="00C63908">
        <w:rPr>
          <w:rFonts w:hint="eastAsia"/>
        </w:rPr>
        <w:t>H</w:t>
      </w:r>
      <w:r w:rsidR="00C63908">
        <w:t>T</w:t>
      </w:r>
      <w:r w:rsidR="00C63908">
        <w:rPr>
          <w:rFonts w:hint="eastAsia"/>
        </w:rPr>
        <w:t>ML</w:t>
      </w:r>
      <w:r w:rsidR="00C63908">
        <w:rPr>
          <w:rFonts w:hint="eastAsia"/>
        </w:rPr>
        <w:t>字串</w:t>
      </w:r>
      <w:r w:rsidR="00714EF6">
        <w:rPr>
          <w:rFonts w:hint="eastAsia"/>
        </w:rPr>
        <w:t>，再將已經轉為</w:t>
      </w:r>
      <w:r w:rsidR="00714EF6">
        <w:rPr>
          <w:rFonts w:hint="eastAsia"/>
        </w:rPr>
        <w:t>HTML</w:t>
      </w:r>
      <w:r w:rsidR="00714EF6">
        <w:rPr>
          <w:rFonts w:hint="eastAsia"/>
        </w:rPr>
        <w:t>碼的字串傳給前端，雖然浪費了多一點的網路，但是能夠節省前端運算的</w:t>
      </w:r>
      <w:r w:rsidR="00C63908">
        <w:rPr>
          <w:rFonts w:hint="eastAsia"/>
        </w:rPr>
        <w:t>大量</w:t>
      </w:r>
      <w:r w:rsidR="00714EF6">
        <w:rPr>
          <w:rFonts w:hint="eastAsia"/>
        </w:rPr>
        <w:t>時間。</w:t>
      </w:r>
    </w:p>
    <w:p w14:paraId="4295F562" w14:textId="4FC437A6" w:rsidR="00C63908" w:rsidRPr="00C63908" w:rsidRDefault="00A029C1" w:rsidP="00061293">
      <w:pPr>
        <w:pStyle w:val="Heading3"/>
        <w:rPr>
          <w:rFonts w:hint="eastAsia"/>
        </w:rPr>
      </w:pPr>
      <w:bookmarkStart w:id="38" w:name="_Toc529699316"/>
      <w:bookmarkStart w:id="39" w:name="_Toc531694799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、輔助外掛</w:t>
      </w:r>
      <w:bookmarkEnd w:id="39"/>
    </w:p>
    <w:p w14:paraId="361636E2" w14:textId="680D6D36" w:rsidR="00A029C1" w:rsidRDefault="00400E4B" w:rsidP="00400E4B">
      <w:pPr>
        <w:pStyle w:val="Heading4"/>
      </w:pPr>
      <w:bookmarkStart w:id="40" w:name="_Toc531694800"/>
      <w:r>
        <w:rPr>
          <w:rFonts w:hint="eastAsia"/>
        </w:rPr>
        <w:t xml:space="preserve">1. </w:t>
      </w:r>
      <w:r>
        <w:rPr>
          <w:rFonts w:hint="eastAsia"/>
        </w:rPr>
        <w:t>當日會計報表</w:t>
      </w:r>
      <w:bookmarkEnd w:id="40"/>
    </w:p>
    <w:p w14:paraId="061FEF7A" w14:textId="3F826A9B" w:rsidR="00C63908" w:rsidRDefault="00061293" w:rsidP="00C63908">
      <w:r>
        <w:rPr>
          <w:rFonts w:hint="eastAsia"/>
        </w:rPr>
        <w:t xml:space="preserve">    </w:t>
      </w:r>
      <w:r w:rsidR="00C63908">
        <w:rPr>
          <w:rFonts w:hint="eastAsia"/>
        </w:rPr>
        <w:t>會計報表可以視為一個前端，</w:t>
      </w:r>
      <w:r>
        <w:rPr>
          <w:rFonts w:hint="eastAsia"/>
        </w:rPr>
        <w:t>會將點餐資料統整之後輸出給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，以下為十月二十三號的會計報表。</w:t>
      </w:r>
    </w:p>
    <w:p w14:paraId="7C122DDC" w14:textId="5787B650" w:rsidR="00B83365" w:rsidRPr="00C63908" w:rsidRDefault="0058182D" w:rsidP="00C63908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0603A41" wp14:editId="2017FE93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471160" cy="2970530"/>
            <wp:effectExtent l="0" t="0" r="0" b="127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1" r="7201" b="8361"/>
                    <a:stretch/>
                  </pic:blipFill>
                  <pic:spPr bwMode="auto">
                    <a:xfrm>
                      <a:off x="0" y="0"/>
                      <a:ext cx="5471160" cy="297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3365">
        <w:rPr>
          <w:rFonts w:hint="eastAsia"/>
        </w:rPr>
        <w:t xml:space="preserve">    </w:t>
      </w:r>
      <w:r w:rsidR="00B83365">
        <w:rPr>
          <w:rFonts w:hint="eastAsia"/>
        </w:rPr>
        <w:t>我們可以看到今天的差異只有</w:t>
      </w:r>
      <w:r w:rsidR="00B83365">
        <w:rPr>
          <w:rFonts w:hint="eastAsia"/>
        </w:rPr>
        <w:t>7</w:t>
      </w:r>
      <w:r w:rsidR="00B83365">
        <w:rPr>
          <w:rFonts w:hint="eastAsia"/>
        </w:rPr>
        <w:t>，而這大多是人為計算錯誤，不必太在意。</w:t>
      </w:r>
    </w:p>
    <w:p w14:paraId="76C713A9" w14:textId="126BFDF3" w:rsidR="00400E4B" w:rsidRDefault="00400E4B" w:rsidP="00400E4B">
      <w:pPr>
        <w:pStyle w:val="Heading4"/>
      </w:pPr>
      <w:bookmarkStart w:id="41" w:name="_Toc531694801"/>
      <w:r>
        <w:rPr>
          <w:rFonts w:hint="eastAsia"/>
        </w:rPr>
        <w:t xml:space="preserve">2. </w:t>
      </w:r>
      <w:r>
        <w:rPr>
          <w:rFonts w:hint="eastAsia"/>
        </w:rPr>
        <w:t>新生資料匯入軟體</w:t>
      </w:r>
      <w:bookmarkEnd w:id="41"/>
    </w:p>
    <w:p w14:paraId="0B5A9195" w14:textId="1E10F2B1" w:rsidR="00C63908" w:rsidRDefault="009D6E31" w:rsidP="00C63908">
      <w:r>
        <w:rPr>
          <w:rFonts w:hint="eastAsia"/>
        </w:rPr>
        <w:t xml:space="preserve">    </w:t>
      </w:r>
      <w:r w:rsidR="00C63908">
        <w:rPr>
          <w:rFonts w:hint="eastAsia"/>
        </w:rPr>
        <w:t>匯入軟體必須跟資料庫伺服器放在一起</w:t>
      </w:r>
      <w:r>
        <w:rPr>
          <w:rFonts w:hint="eastAsia"/>
        </w:rPr>
        <w:t>，才能存取資料庫，新生資料匯入軟體</w:t>
      </w:r>
      <w:r w:rsidR="0058182D">
        <w:rPr>
          <w:rFonts w:hint="eastAsia"/>
        </w:rPr>
        <w:t>會先從</w:t>
      </w:r>
      <w:r w:rsidR="0058182D">
        <w:rPr>
          <w:rFonts w:hint="eastAsia"/>
        </w:rPr>
        <w:t>E</w:t>
      </w:r>
      <w:r w:rsidR="0058182D">
        <w:t>xcel</w:t>
      </w:r>
      <w:r w:rsidR="0058182D">
        <w:rPr>
          <w:rFonts w:hint="eastAsia"/>
        </w:rPr>
        <w:t>資料表裡面抓取新生資料，再將資料轉成</w:t>
      </w:r>
      <w:r w:rsidR="0058182D">
        <w:rPr>
          <w:rFonts w:hint="eastAsia"/>
        </w:rPr>
        <w:t>SQL</w:t>
      </w:r>
      <w:r w:rsidR="0058182D">
        <w:rPr>
          <w:rFonts w:hint="eastAsia"/>
        </w:rPr>
        <w:t>語句，交給資料庫處理。</w:t>
      </w:r>
    </w:p>
    <w:p w14:paraId="0B3B2E92" w14:textId="77777777" w:rsidR="0058182D" w:rsidRDefault="0058182D" w:rsidP="00C63908"/>
    <w:p w14:paraId="3DC50AA2" w14:textId="3BF52B61" w:rsidR="009D6E31" w:rsidRPr="00C63908" w:rsidRDefault="009D6E31" w:rsidP="009D6E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8DF74A" wp14:editId="756151E2">
            <wp:extent cx="4922520" cy="2805997"/>
            <wp:effectExtent l="19050" t="19050" r="11430" b="139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179" t="4018" r="11190" b="13256"/>
                    <a:stretch/>
                  </pic:blipFill>
                  <pic:spPr bwMode="auto">
                    <a:xfrm>
                      <a:off x="0" y="0"/>
                      <a:ext cx="4922520" cy="2805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445C2" w14:textId="06E90897" w:rsidR="00D2745A" w:rsidRDefault="00A029C1" w:rsidP="00D2745A">
      <w:pPr>
        <w:pStyle w:val="Heading3"/>
      </w:pPr>
      <w:bookmarkStart w:id="42" w:name="_Toc531694802"/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 w:rsidR="00325D38">
        <w:rPr>
          <w:rFonts w:hint="eastAsia"/>
        </w:rPr>
        <w:t>、</w:t>
      </w:r>
      <w:r w:rsidR="00D60269">
        <w:rPr>
          <w:rFonts w:hint="eastAsia"/>
        </w:rPr>
        <w:t>前後端</w:t>
      </w:r>
      <w:r w:rsidR="00325D38">
        <w:rPr>
          <w:rFonts w:hint="eastAsia"/>
        </w:rPr>
        <w:t>交換介面</w:t>
      </w:r>
      <w:bookmarkEnd w:id="38"/>
      <w:bookmarkEnd w:id="42"/>
    </w:p>
    <w:p w14:paraId="558A8FAC" w14:textId="2F19BF18" w:rsidR="00555B77" w:rsidRPr="00555B77" w:rsidRDefault="00555B77" w:rsidP="00555B77">
      <w:r>
        <w:rPr>
          <w:rFonts w:hint="eastAsia"/>
        </w:rPr>
        <w:t xml:space="preserve">    </w:t>
      </w:r>
      <w:r>
        <w:rPr>
          <w:rFonts w:hint="eastAsia"/>
        </w:rPr>
        <w:t>前後端交換介面確保後端與前端的分工，任何能夠操作命令介面</w:t>
      </w:r>
      <w:r w:rsidR="00BF0E2E">
        <w:rPr>
          <w:rFonts w:hint="eastAsia"/>
        </w:rPr>
        <w:t>，與使用者互動</w:t>
      </w:r>
      <w:r>
        <w:rPr>
          <w:rFonts w:hint="eastAsia"/>
        </w:rPr>
        <w:t>，並且能夠擷取回傳資料</w:t>
      </w:r>
      <w:r w:rsidR="00BF0E2E">
        <w:rPr>
          <w:rFonts w:hint="eastAsia"/>
        </w:rPr>
        <w:t>，不論語言、平台撰寫成的程式，皆可被視為一個前端；</w:t>
      </w:r>
      <w:r w:rsidR="00BF0E2E">
        <w:rPr>
          <w:rFonts w:hint="eastAsia"/>
        </w:rPr>
        <w:lastRenderedPageBreak/>
        <w:t>任何能夠根據命令回傳出相對應的程式，不論語言、不論平台，也皆可被視為一個後端。</w:t>
      </w:r>
    </w:p>
    <w:p w14:paraId="0F34EC29" w14:textId="6E149247" w:rsidR="009675F8" w:rsidRDefault="00555B77" w:rsidP="00555B77">
      <w:pPr>
        <w:pStyle w:val="Heading4"/>
        <w:numPr>
          <w:ilvl w:val="0"/>
          <w:numId w:val="12"/>
        </w:numPr>
      </w:pPr>
      <w:bookmarkStart w:id="43" w:name="_Toc531694803"/>
      <w:r>
        <w:rPr>
          <w:rFonts w:hint="eastAsia"/>
        </w:rPr>
        <w:t>輸出</w:t>
      </w:r>
      <w:r w:rsidR="00777FE4">
        <w:rPr>
          <w:rFonts w:hint="eastAsia"/>
        </w:rPr>
        <w:t>資料結構</w:t>
      </w:r>
      <w:bookmarkEnd w:id="43"/>
    </w:p>
    <w:p w14:paraId="51DBCC12" w14:textId="5954CED3" w:rsidR="00555B77" w:rsidRPr="00555B77" w:rsidRDefault="00FE34BD" w:rsidP="00FE34BD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原始輸出為</w:t>
      </w:r>
      <w:r>
        <w:rPr>
          <w:rFonts w:hint="eastAsia"/>
        </w:rPr>
        <w:t>JSON</w:t>
      </w:r>
      <w:r>
        <w:rPr>
          <w:rFonts w:hint="eastAsia"/>
        </w:rPr>
        <w:t>字串，我們將</w:t>
      </w:r>
      <w:r>
        <w:rPr>
          <w:rFonts w:hint="eastAsia"/>
        </w:rPr>
        <w:t>JSON</w:t>
      </w:r>
      <w:r>
        <w:rPr>
          <w:rFonts w:hint="eastAsia"/>
        </w:rPr>
        <w:t>轉換成表格，以利理解，</w:t>
      </w:r>
      <w:r w:rsidR="00555B77">
        <w:rPr>
          <w:rFonts w:hint="eastAsia"/>
        </w:rPr>
        <w:t>以下表格為精簡後的點單資料結構。</w:t>
      </w:r>
    </w:p>
    <w:tbl>
      <w:tblPr>
        <w:tblW w:w="8139" w:type="dxa"/>
        <w:tblInd w:w="-8" w:type="dxa"/>
        <w:shd w:val="clear" w:color="auto" w:fill="252C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7747"/>
      </w:tblGrid>
      <w:tr w:rsidR="00FA0DB4" w:rsidRPr="009675F8" w14:paraId="058DED14" w14:textId="77777777" w:rsidTr="009675F8">
        <w:tc>
          <w:tcPr>
            <w:tcW w:w="0" w:type="auto"/>
            <w:tcBorders>
              <w:top w:val="single" w:sz="6" w:space="0" w:color="D1DBBD"/>
              <w:left w:val="single" w:sz="6" w:space="0" w:color="D1DBBD"/>
              <w:bottom w:val="single" w:sz="6" w:space="0" w:color="D1DBBD"/>
              <w:right w:val="single" w:sz="6" w:space="0" w:color="D1DB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49BB6" w14:textId="77777777" w:rsidR="00FA0DB4" w:rsidRPr="009675F8" w:rsidRDefault="00FA0DB4" w:rsidP="00FA0DB4">
            <w:pPr>
              <w:jc w:val="center"/>
              <w:rPr>
                <w:rFonts w:ascii="Arial" w:eastAsia="PMingLiU" w:hAnsi="Arial" w:cs="Arial"/>
                <w:b/>
                <w:bCs/>
                <w:color w:val="FFFFFF"/>
                <w:szCs w:val="20"/>
              </w:rPr>
            </w:pPr>
            <w:r w:rsidRPr="009675F8">
              <w:rPr>
                <w:rFonts w:ascii="Arial" w:eastAsia="PMingLiU" w:hAnsi="Arial" w:cs="Arial"/>
                <w:b/>
                <w:bCs/>
                <w:color w:val="FFFFFF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1DBBD"/>
              <w:left w:val="single" w:sz="6" w:space="0" w:color="D1DBBD"/>
              <w:bottom w:val="single" w:sz="6" w:space="0" w:color="D1DBBD"/>
              <w:right w:val="single" w:sz="6" w:space="0" w:color="D1DBB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7126" w:type="dxa"/>
              <w:shd w:val="clear" w:color="auto" w:fill="22353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2"/>
              <w:gridCol w:w="5524"/>
            </w:tblGrid>
            <w:tr w:rsidR="00FA0DB4" w:rsidRPr="009675F8" w14:paraId="59420D53" w14:textId="77777777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4E68582" w14:textId="77777777" w:rsidR="00FA0DB4" w:rsidRPr="009675F8" w:rsidRDefault="00FA0DB4" w:rsidP="00FA0DB4">
                  <w:pPr>
                    <w:jc w:val="center"/>
                    <w:rPr>
                      <w:rFonts w:ascii="PMingLiU" w:eastAsia="PMingLiU" w:hAnsi="PMingLiU" w:cs="PMingLiU"/>
                      <w:b/>
                      <w:bCs/>
                    </w:rPr>
                  </w:pPr>
                  <w:r w:rsidRPr="009675F8">
                    <w:rPr>
                      <w:rFonts w:ascii="PMingLiU" w:eastAsia="PMingLiU" w:hAnsi="PMingLiU" w:cs="PMingLiU"/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A9CB7C0" w14:textId="77777777" w:rsidR="00FA0DB4" w:rsidRPr="009675F8" w:rsidRDefault="00FA0DB4" w:rsidP="00FA0DB4">
                  <w:pPr>
                    <w:rPr>
                      <w:rFonts w:ascii="PMingLiU" w:eastAsia="PMingLiU" w:hAnsi="PMingLiU" w:cs="PMingLiU"/>
                    </w:rPr>
                  </w:pPr>
                  <w:r w:rsidRPr="009675F8">
                    <w:rPr>
                      <w:rFonts w:ascii="PMingLiU" w:eastAsia="PMingLiU" w:hAnsi="PMingLiU" w:cs="PMingLiU"/>
                    </w:rPr>
                    <w:t>22410</w:t>
                  </w:r>
                </w:p>
              </w:tc>
            </w:tr>
            <w:tr w:rsidR="00FA0DB4" w:rsidRPr="009675F8" w14:paraId="214A6315" w14:textId="77777777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061B6B" w14:textId="77777777" w:rsidR="00FA0DB4" w:rsidRPr="009675F8" w:rsidRDefault="00FA0DB4" w:rsidP="00FA0DB4">
                  <w:pPr>
                    <w:jc w:val="center"/>
                    <w:rPr>
                      <w:rFonts w:ascii="PMingLiU" w:eastAsia="PMingLiU" w:hAnsi="PMingLiU" w:cs="PMingLiU"/>
                      <w:b/>
                      <w:bCs/>
                    </w:rPr>
                  </w:pPr>
                  <w:r w:rsidRPr="009675F8">
                    <w:rPr>
                      <w:rFonts w:ascii="PMingLiU" w:eastAsia="PMingLiU" w:hAnsi="PMingLiU" w:cs="PMingLiU"/>
                      <w:b/>
                      <w:bCs/>
                    </w:rPr>
                    <w:t>user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tbl>
                  <w:tblPr>
                    <w:tblW w:w="0" w:type="auto"/>
                    <w:shd w:val="clear" w:color="auto" w:fill="22353C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1"/>
                    <w:gridCol w:w="960"/>
                  </w:tblGrid>
                  <w:tr w:rsidR="00FA0DB4" w:rsidRPr="009675F8" w14:paraId="4929DCAA" w14:textId="77777777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356B1C9" w14:textId="77777777" w:rsidR="00FA0DB4" w:rsidRPr="009675F8" w:rsidRDefault="00FA0DB4" w:rsidP="00FA0DB4">
                        <w:pPr>
                          <w:jc w:val="center"/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  <w:t>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FEF44A8" w14:textId="77777777" w:rsidR="00FA0DB4" w:rsidRPr="009675F8" w:rsidRDefault="00FA0DB4" w:rsidP="00FA0DB4">
                        <w:pPr>
                          <w:rPr>
                            <w:rFonts w:ascii="PMingLiU" w:eastAsia="PMingLiU" w:hAnsi="PMingLiU" w:cs="PMingLiU"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</w:rPr>
                          <w:t>11184</w:t>
                        </w:r>
                      </w:p>
                    </w:tc>
                  </w:tr>
                  <w:tr w:rsidR="00FA0DB4" w:rsidRPr="009675F8" w14:paraId="03C73930" w14:textId="77777777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6033481" w14:textId="77777777" w:rsidR="00FA0DB4" w:rsidRPr="009675F8" w:rsidRDefault="00FA0DB4" w:rsidP="00FA0DB4">
                        <w:pPr>
                          <w:jc w:val="center"/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4023565" w14:textId="77777777" w:rsidR="00FA0DB4" w:rsidRPr="009675F8" w:rsidRDefault="00FA0DB4" w:rsidP="00FA0DB4">
                        <w:pPr>
                          <w:rPr>
                            <w:rFonts w:ascii="PMingLiU" w:eastAsia="PMingLiU" w:hAnsi="PMingLiU" w:cs="PMingLiU"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</w:rPr>
                          <w:t>白翔云</w:t>
                        </w:r>
                      </w:p>
                    </w:tc>
                  </w:tr>
                  <w:tr w:rsidR="00FA0DB4" w:rsidRPr="009675F8" w14:paraId="68F1837E" w14:textId="77777777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CE9A395" w14:textId="77777777" w:rsidR="00FA0DB4" w:rsidRPr="009675F8" w:rsidRDefault="00FA0DB4" w:rsidP="00FA0DB4">
                        <w:pPr>
                          <w:jc w:val="center"/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</w:pPr>
                        <w:proofErr w:type="spellStart"/>
                        <w:r w:rsidRPr="009675F8"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  <w:t>seat_no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A3546FE" w14:textId="77777777" w:rsidR="00FA0DB4" w:rsidRPr="009675F8" w:rsidRDefault="00FA0DB4" w:rsidP="00FA0DB4">
                        <w:pPr>
                          <w:rPr>
                            <w:rFonts w:ascii="PMingLiU" w:eastAsia="PMingLiU" w:hAnsi="PMingLiU" w:cs="PMingLiU"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</w:rPr>
                          <w:t>20904</w:t>
                        </w:r>
                      </w:p>
                    </w:tc>
                  </w:tr>
                </w:tbl>
                <w:p w14:paraId="144E777B" w14:textId="77777777" w:rsidR="00FA0DB4" w:rsidRPr="009675F8" w:rsidRDefault="00FA0DB4" w:rsidP="00FA0DB4">
                  <w:pPr>
                    <w:rPr>
                      <w:rFonts w:ascii="PMingLiU" w:eastAsia="PMingLiU" w:hAnsi="PMingLiU" w:cs="PMingLiU"/>
                    </w:rPr>
                  </w:pPr>
                </w:p>
              </w:tc>
            </w:tr>
            <w:tr w:rsidR="009675F8" w:rsidRPr="009675F8" w14:paraId="3DDD55EC" w14:textId="77777777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C7D55A" w14:textId="77777777" w:rsidR="009675F8" w:rsidRPr="009675F8" w:rsidRDefault="009675F8" w:rsidP="00FA0DB4">
                  <w:pPr>
                    <w:jc w:val="center"/>
                    <w:rPr>
                      <w:rFonts w:ascii="PMingLiU" w:eastAsia="PMingLiU" w:hAnsi="PMingLiU" w:cs="PMingLiU"/>
                      <w:b/>
                      <w:bCs/>
                    </w:rPr>
                  </w:pPr>
                  <w:r w:rsidRPr="009675F8">
                    <w:rPr>
                      <w:rFonts w:ascii="PMingLiU" w:eastAsia="PMingLiU" w:hAnsi="PMingLiU" w:cs="PMingLiU"/>
                      <w:b/>
                      <w:bCs/>
                    </w:rPr>
                    <w:t>dish</w:t>
                  </w:r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tbl>
                  <w:tblPr>
                    <w:tblW w:w="0" w:type="auto"/>
                    <w:shd w:val="clear" w:color="auto" w:fill="22353C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9"/>
                    <w:gridCol w:w="2400"/>
                  </w:tblGrid>
                  <w:tr w:rsidR="009675F8" w:rsidRPr="009675F8" w14:paraId="4EC0D56B" w14:textId="77777777" w:rsidTr="009675F8"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3650A46E" w14:textId="77777777" w:rsidR="009675F8" w:rsidRPr="009675F8" w:rsidRDefault="009675F8" w:rsidP="00FA0DB4">
                        <w:pPr>
                          <w:spacing w:after="30"/>
                          <w:rPr>
                            <w:rFonts w:ascii="small-caption" w:eastAsia="PMingLiU" w:hAnsi="small-caption" w:cs="PMingLiU" w:hint="eastAsia"/>
                          </w:rPr>
                        </w:pPr>
                      </w:p>
                    </w:tc>
                  </w:tr>
                  <w:tr w:rsidR="009675F8" w:rsidRPr="009675F8" w14:paraId="657BBD73" w14:textId="77777777" w:rsidT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6C85252" w14:textId="77777777" w:rsidR="009675F8" w:rsidRPr="009675F8" w:rsidRDefault="009675F8" w:rsidP="00FA0DB4">
                        <w:pPr>
                          <w:jc w:val="center"/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</w:pPr>
                        <w:proofErr w:type="spellStart"/>
                        <w:r w:rsidRPr="009675F8"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  <w:t>dish_name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E0AF592" w14:textId="77777777" w:rsidR="009675F8" w:rsidRPr="009675F8" w:rsidRDefault="009675F8" w:rsidP="00FA0DB4">
                        <w:pPr>
                          <w:rPr>
                            <w:rFonts w:ascii="PMingLiU" w:eastAsia="PMingLiU" w:hAnsi="PMingLiU" w:cs="PMingLiU"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</w:rPr>
                          <w:t>卡拉雞 雞塊 三副菜</w:t>
                        </w:r>
                      </w:p>
                    </w:tc>
                  </w:tr>
                  <w:tr w:rsidR="009675F8" w:rsidRPr="009675F8" w14:paraId="28154341" w14:textId="77777777" w:rsidT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71FD5B1" w14:textId="77777777" w:rsidR="009675F8" w:rsidRPr="009675F8" w:rsidRDefault="009675F8" w:rsidP="00FA0DB4">
                        <w:pPr>
                          <w:jc w:val="center"/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</w:pPr>
                        <w:proofErr w:type="spellStart"/>
                        <w:r w:rsidRPr="009675F8"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  <w:t>dish_id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B55DD3C" w14:textId="77777777" w:rsidR="009675F8" w:rsidRPr="009675F8" w:rsidRDefault="009675F8" w:rsidP="00FA0DB4">
                        <w:pPr>
                          <w:rPr>
                            <w:rFonts w:ascii="PMingLiU" w:eastAsia="PMingLiU" w:hAnsi="PMingLiU" w:cs="PMingLiU"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</w:rPr>
                          <w:t>1</w:t>
                        </w:r>
                      </w:p>
                    </w:tc>
                  </w:tr>
                  <w:tr w:rsidR="009675F8" w:rsidRPr="009675F8" w14:paraId="0C6E5E5B" w14:textId="77777777" w:rsidTr="009675F8"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2C1E336" w14:textId="77777777" w:rsidR="009675F8" w:rsidRPr="009675F8" w:rsidRDefault="009675F8" w:rsidP="00FA0DB4">
                        <w:pPr>
                          <w:jc w:val="center"/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</w:pPr>
                        <w:proofErr w:type="spellStart"/>
                        <w:r w:rsidRPr="009675F8">
                          <w:rPr>
                            <w:rFonts w:ascii="PMingLiU" w:eastAsia="PMingLiU" w:hAnsi="PMingLiU" w:cs="PMingLiU"/>
                            <w:b/>
                            <w:bCs/>
                          </w:rPr>
                          <w:t>dish_cost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1DBBD"/>
                          <w:left w:val="single" w:sz="6" w:space="0" w:color="D1DBBD"/>
                          <w:bottom w:val="single" w:sz="6" w:space="0" w:color="D1DBBD"/>
                          <w:right w:val="single" w:sz="6" w:space="0" w:color="D1DBB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3367D35" w14:textId="77777777" w:rsidR="009675F8" w:rsidRPr="009675F8" w:rsidRDefault="009675F8" w:rsidP="00FA0DB4">
                        <w:pPr>
                          <w:rPr>
                            <w:rFonts w:ascii="PMingLiU" w:eastAsia="PMingLiU" w:hAnsi="PMingLiU" w:cs="PMingLiU"/>
                          </w:rPr>
                        </w:pPr>
                        <w:r w:rsidRPr="009675F8">
                          <w:rPr>
                            <w:rFonts w:ascii="PMingLiU" w:eastAsia="PMingLiU" w:hAnsi="PMingLiU" w:cs="PMingLiU"/>
                          </w:rPr>
                          <w:t>55</w:t>
                        </w:r>
                      </w:p>
                    </w:tc>
                  </w:tr>
                </w:tbl>
                <w:p w14:paraId="01268588" w14:textId="77777777" w:rsidR="009675F8" w:rsidRPr="009675F8" w:rsidRDefault="009675F8" w:rsidP="00FA0DB4">
                  <w:pPr>
                    <w:rPr>
                      <w:rFonts w:ascii="PMingLiU" w:eastAsia="PMingLiU" w:hAnsi="PMingLiU" w:cs="PMingLiU"/>
                    </w:rPr>
                  </w:pPr>
                </w:p>
              </w:tc>
            </w:tr>
            <w:tr w:rsidR="009675F8" w:rsidRPr="009675F8" w14:paraId="5797DA1D" w14:textId="77777777" w:rsidTr="00FA0DB4"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F361C52" w14:textId="77777777" w:rsidR="009675F8" w:rsidRPr="009675F8" w:rsidRDefault="009675F8" w:rsidP="00FA0DB4">
                  <w:pPr>
                    <w:jc w:val="center"/>
                    <w:rPr>
                      <w:rFonts w:ascii="PMingLiU" w:eastAsia="PMingLiU" w:hAnsi="PMingLiU" w:cs="PMingLiU"/>
                      <w:b/>
                      <w:bCs/>
                    </w:rPr>
                  </w:pPr>
                  <w:proofErr w:type="spellStart"/>
                  <w:r w:rsidRPr="009675F8">
                    <w:rPr>
                      <w:rFonts w:ascii="PMingLiU" w:eastAsia="PMingLiU" w:hAnsi="PMingLiU" w:cs="PMingLiU"/>
                      <w:b/>
                      <w:bCs/>
                    </w:rPr>
                    <w:t>recv_date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1DBBD"/>
                    <w:left w:val="single" w:sz="6" w:space="0" w:color="D1DBBD"/>
                    <w:bottom w:val="single" w:sz="6" w:space="0" w:color="D1DBBD"/>
                    <w:right w:val="single" w:sz="6" w:space="0" w:color="D1DBB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9E95613" w14:textId="77777777" w:rsidR="009675F8" w:rsidRPr="009675F8" w:rsidRDefault="009675F8" w:rsidP="00FA0DB4">
                  <w:pPr>
                    <w:rPr>
                      <w:rFonts w:ascii="PMingLiU" w:eastAsia="PMingLiU" w:hAnsi="PMingLiU" w:cs="PMingLiU"/>
                    </w:rPr>
                  </w:pPr>
                  <w:r w:rsidRPr="009675F8">
                    <w:rPr>
                      <w:rFonts w:ascii="PMingLiU" w:eastAsia="PMingLiU" w:hAnsi="PMingLiU" w:cs="PMingLiU"/>
                    </w:rPr>
                    <w:t>2018-11-11 12:00:00</w:t>
                  </w:r>
                </w:p>
              </w:tc>
            </w:tr>
          </w:tbl>
          <w:p w14:paraId="779761C0" w14:textId="77777777" w:rsidR="00FA0DB4" w:rsidRPr="009675F8" w:rsidRDefault="00FA0DB4" w:rsidP="00FA0DB4">
            <w:pPr>
              <w:rPr>
                <w:rFonts w:ascii="Arial" w:eastAsia="PMingLiU" w:hAnsi="Arial" w:cs="Arial"/>
                <w:color w:val="FCFFF5"/>
                <w:szCs w:val="20"/>
              </w:rPr>
            </w:pPr>
          </w:p>
        </w:tc>
      </w:tr>
    </w:tbl>
    <w:p w14:paraId="3A411A40" w14:textId="07BE3976" w:rsidR="00777FE4" w:rsidRDefault="00555B77" w:rsidP="00BF0E2E">
      <w:pPr>
        <w:pStyle w:val="Heading4"/>
        <w:numPr>
          <w:ilvl w:val="0"/>
          <w:numId w:val="12"/>
        </w:numPr>
      </w:pPr>
      <w:bookmarkStart w:id="44" w:name="_Toc531694804"/>
      <w:r>
        <w:rPr>
          <w:rFonts w:hint="eastAsia"/>
        </w:rPr>
        <w:t>命令介面</w:t>
      </w:r>
      <w:bookmarkEnd w:id="44"/>
    </w:p>
    <w:p w14:paraId="0AA93A02" w14:textId="76797257" w:rsidR="001B1862" w:rsidRPr="001B1862" w:rsidRDefault="001B1862" w:rsidP="001B1862">
      <w:pPr>
        <w:ind w:left="360"/>
      </w:pPr>
      <w:r>
        <w:rPr>
          <w:rFonts w:hint="eastAsia"/>
        </w:rPr>
        <w:t>以下表格為精簡後的命令界面，</w:t>
      </w:r>
      <w:bookmarkStart w:id="45" w:name="OLE_LINK4"/>
      <w:bookmarkStart w:id="46" w:name="OLE_LINK5"/>
      <w:r>
        <w:rPr>
          <w:rFonts w:hint="eastAsia"/>
        </w:rPr>
        <w:t>「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45"/>
      <w:bookmarkEnd w:id="46"/>
      <w:r>
        <w:rPr>
          <w:rFonts w:hint="eastAsia"/>
        </w:rPr>
        <w:t>代表沒有參數。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3080"/>
        <w:gridCol w:w="3144"/>
      </w:tblGrid>
      <w:tr w:rsidR="001B1862" w14:paraId="7963C2E0" w14:textId="77777777" w:rsidTr="001B1862">
        <w:trPr>
          <w:trHeight w:val="302"/>
        </w:trPr>
        <w:tc>
          <w:tcPr>
            <w:tcW w:w="2008" w:type="dxa"/>
          </w:tcPr>
          <w:p w14:paraId="4807C865" w14:textId="2D7EB906" w:rsidR="001B1862" w:rsidRDefault="001B1862" w:rsidP="00BF0E2E"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3080" w:type="dxa"/>
          </w:tcPr>
          <w:p w14:paraId="6D9F965E" w14:textId="0DD66202" w:rsidR="001B1862" w:rsidRDefault="001B1862" w:rsidP="00BF0E2E">
            <w:r>
              <w:t>I</w:t>
            </w:r>
            <w:r>
              <w:rPr>
                <w:rFonts w:hint="eastAsia"/>
              </w:rPr>
              <w:t>d=</w:t>
            </w:r>
            <w:r>
              <w:t>[</w:t>
            </w:r>
            <w:r>
              <w:rPr>
                <w:rFonts w:hint="eastAsia"/>
              </w:rPr>
              <w:t>使用者帳號</w:t>
            </w:r>
            <w:r>
              <w:t>]</w:t>
            </w:r>
          </w:p>
        </w:tc>
        <w:tc>
          <w:tcPr>
            <w:tcW w:w="3144" w:type="dxa"/>
          </w:tcPr>
          <w:p w14:paraId="1E587F86" w14:textId="7985C6CA" w:rsidR="001B1862" w:rsidRDefault="001B1862" w:rsidP="00BF0E2E">
            <w:r>
              <w:t>P</w:t>
            </w:r>
            <w:r>
              <w:rPr>
                <w:rFonts w:hint="eastAsia"/>
              </w:rPr>
              <w:t>assword=</w:t>
            </w:r>
            <w:r>
              <w:t>[</w:t>
            </w:r>
            <w:r>
              <w:rPr>
                <w:rFonts w:hint="eastAsia"/>
              </w:rPr>
              <w:t>密碼</w:t>
            </w:r>
            <w:r>
              <w:t>]</w:t>
            </w:r>
          </w:p>
        </w:tc>
      </w:tr>
      <w:tr w:rsidR="001B1862" w14:paraId="3831B96D" w14:textId="77777777" w:rsidTr="001B1862">
        <w:trPr>
          <w:trHeight w:val="324"/>
        </w:trPr>
        <w:tc>
          <w:tcPr>
            <w:tcW w:w="2008" w:type="dxa"/>
          </w:tcPr>
          <w:p w14:paraId="033811CD" w14:textId="79B87F04" w:rsidR="001B1862" w:rsidRDefault="001B1862" w:rsidP="00BF0E2E">
            <w:r>
              <w:t>S</w:t>
            </w:r>
            <w:r>
              <w:rPr>
                <w:rFonts w:hint="eastAsia"/>
              </w:rPr>
              <w:t xml:space="preserve">how </w:t>
            </w:r>
            <w:r>
              <w:t>dish</w:t>
            </w:r>
          </w:p>
        </w:tc>
        <w:tc>
          <w:tcPr>
            <w:tcW w:w="3080" w:type="dxa"/>
          </w:tcPr>
          <w:p w14:paraId="190F93DB" w14:textId="3F1E95DC" w:rsidR="001B1862" w:rsidRDefault="001B1862" w:rsidP="00BF0E2E">
            <w:r>
              <w:rPr>
                <w:rFonts w:hint="eastAsia"/>
              </w:rPr>
              <w:t>-</w:t>
            </w:r>
          </w:p>
        </w:tc>
        <w:tc>
          <w:tcPr>
            <w:tcW w:w="3144" w:type="dxa"/>
          </w:tcPr>
          <w:p w14:paraId="05A7FCC0" w14:textId="136801F9" w:rsidR="001B1862" w:rsidRDefault="001B1862" w:rsidP="00BF0E2E">
            <w:r>
              <w:rPr>
                <w:rFonts w:hint="eastAsia"/>
              </w:rPr>
              <w:t>-</w:t>
            </w:r>
          </w:p>
        </w:tc>
      </w:tr>
      <w:tr w:rsidR="001B1862" w14:paraId="45495EC3" w14:textId="77777777" w:rsidTr="001B1862">
        <w:trPr>
          <w:trHeight w:val="324"/>
        </w:trPr>
        <w:tc>
          <w:tcPr>
            <w:tcW w:w="2008" w:type="dxa"/>
          </w:tcPr>
          <w:p w14:paraId="66A36A94" w14:textId="511E36FB" w:rsidR="001B1862" w:rsidRDefault="001B1862" w:rsidP="001B1862">
            <w:r>
              <w:t>S</w:t>
            </w:r>
            <w:r>
              <w:rPr>
                <w:rFonts w:hint="eastAsia"/>
              </w:rPr>
              <w:t xml:space="preserve">elect </w:t>
            </w:r>
            <w:r>
              <w:t>self</w:t>
            </w:r>
          </w:p>
        </w:tc>
        <w:tc>
          <w:tcPr>
            <w:tcW w:w="3080" w:type="dxa"/>
          </w:tcPr>
          <w:p w14:paraId="263CA3C2" w14:textId="08C5DEAF" w:rsidR="001B1862" w:rsidRDefault="001B1862" w:rsidP="00BF0E2E">
            <w:bookmarkStart w:id="47" w:name="OLE_LINK1"/>
            <w:proofErr w:type="spellStart"/>
            <w:r>
              <w:t>E</w:t>
            </w:r>
            <w:r>
              <w:rPr>
                <w:rFonts w:hint="eastAsia"/>
              </w:rPr>
              <w:t>sti_</w:t>
            </w:r>
            <w:r>
              <w:t>start</w:t>
            </w:r>
            <w:proofErr w:type="spellEnd"/>
            <w:r>
              <w:t>=[</w:t>
            </w:r>
            <w:r>
              <w:rPr>
                <w:rFonts w:hint="eastAsia"/>
              </w:rPr>
              <w:t>時間上界</w:t>
            </w:r>
            <w:r>
              <w:t>]</w:t>
            </w:r>
            <w:bookmarkEnd w:id="47"/>
          </w:p>
        </w:tc>
        <w:tc>
          <w:tcPr>
            <w:tcW w:w="3144" w:type="dxa"/>
          </w:tcPr>
          <w:p w14:paraId="7F6303D8" w14:textId="111BF2B4" w:rsidR="001B1862" w:rsidRDefault="001B1862" w:rsidP="00BF0E2E">
            <w:proofErr w:type="spellStart"/>
            <w:r>
              <w:t>E</w:t>
            </w:r>
            <w:r>
              <w:rPr>
                <w:rFonts w:hint="eastAsia"/>
              </w:rPr>
              <w:t>sti_</w:t>
            </w:r>
            <w:r>
              <w:t>start</w:t>
            </w:r>
            <w:proofErr w:type="spellEnd"/>
            <w:r>
              <w:t>=[</w:t>
            </w:r>
            <w:r>
              <w:rPr>
                <w:rFonts w:hint="eastAsia"/>
              </w:rPr>
              <w:t>時間上界</w:t>
            </w:r>
            <w:r>
              <w:t>]</w:t>
            </w:r>
          </w:p>
        </w:tc>
      </w:tr>
      <w:tr w:rsidR="001B1862" w14:paraId="779D4D50" w14:textId="77777777" w:rsidTr="001B1862">
        <w:trPr>
          <w:trHeight w:val="310"/>
        </w:trPr>
        <w:tc>
          <w:tcPr>
            <w:tcW w:w="2008" w:type="dxa"/>
          </w:tcPr>
          <w:p w14:paraId="32F19947" w14:textId="70C51705" w:rsidR="001B1862" w:rsidRDefault="001B1862" w:rsidP="00BF0E2E">
            <w:r>
              <w:t>S</w:t>
            </w:r>
            <w:r>
              <w:rPr>
                <w:rFonts w:hint="eastAsia"/>
              </w:rPr>
              <w:t>et payment</w:t>
            </w:r>
          </w:p>
        </w:tc>
        <w:tc>
          <w:tcPr>
            <w:tcW w:w="3080" w:type="dxa"/>
          </w:tcPr>
          <w:p w14:paraId="79920451" w14:textId="25A36FA9" w:rsidR="001B1862" w:rsidRDefault="001B1862" w:rsidP="00BF0E2E">
            <w:proofErr w:type="spellStart"/>
            <w:r>
              <w:t>O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=</w:t>
            </w:r>
            <w:r>
              <w:t>[</w:t>
            </w:r>
            <w:r>
              <w:rPr>
                <w:rFonts w:hint="eastAsia"/>
              </w:rPr>
              <w:t>點餐單號</w:t>
            </w:r>
            <w:r>
              <w:t>]</w:t>
            </w:r>
          </w:p>
        </w:tc>
        <w:tc>
          <w:tcPr>
            <w:tcW w:w="3144" w:type="dxa"/>
          </w:tcPr>
          <w:p w14:paraId="71BC9B39" w14:textId="253C2C73" w:rsidR="001B1862" w:rsidRDefault="001B1862" w:rsidP="00BF0E2E">
            <w:r>
              <w:t>T</w:t>
            </w:r>
            <w:r>
              <w:rPr>
                <w:rFonts w:hint="eastAsia"/>
              </w:rPr>
              <w:t>arget=</w:t>
            </w:r>
            <w:r>
              <w:t>[</w:t>
            </w:r>
            <w:r>
              <w:rPr>
                <w:rFonts w:hint="eastAsia"/>
              </w:rPr>
              <w:t>是否繳款</w:t>
            </w:r>
            <w:r>
              <w:t>]</w:t>
            </w:r>
          </w:p>
        </w:tc>
      </w:tr>
      <w:tr w:rsidR="001B1862" w14:paraId="5AA536AF" w14:textId="77777777" w:rsidTr="001B1862">
        <w:trPr>
          <w:trHeight w:val="324"/>
        </w:trPr>
        <w:tc>
          <w:tcPr>
            <w:tcW w:w="2008" w:type="dxa"/>
          </w:tcPr>
          <w:p w14:paraId="01F4D966" w14:textId="0F2FC32D" w:rsidR="001B1862" w:rsidRDefault="001B1862" w:rsidP="00BF0E2E">
            <w:r>
              <w:rPr>
                <w:rFonts w:hint="eastAsia"/>
              </w:rPr>
              <w:t>Make order</w:t>
            </w:r>
          </w:p>
        </w:tc>
        <w:tc>
          <w:tcPr>
            <w:tcW w:w="3080" w:type="dxa"/>
          </w:tcPr>
          <w:p w14:paraId="2944BC54" w14:textId="57F6FBA5" w:rsidR="001B1862" w:rsidRDefault="001B1862" w:rsidP="00BF0E2E">
            <w:r>
              <w:t>D</w:t>
            </w:r>
            <w:r>
              <w:rPr>
                <w:rFonts w:hint="eastAsia"/>
              </w:rPr>
              <w:t>id=</w:t>
            </w:r>
            <w:r>
              <w:t>[</w:t>
            </w:r>
            <w:r>
              <w:rPr>
                <w:rFonts w:hint="eastAsia"/>
              </w:rPr>
              <w:t>餐點號碼</w:t>
            </w:r>
            <w:r>
              <w:t>]</w:t>
            </w:r>
          </w:p>
        </w:tc>
        <w:tc>
          <w:tcPr>
            <w:tcW w:w="3144" w:type="dxa"/>
          </w:tcPr>
          <w:p w14:paraId="4CF9BBAD" w14:textId="360CEEB6" w:rsidR="001B1862" w:rsidRDefault="001B1862" w:rsidP="00BF0E2E">
            <w:proofErr w:type="spellStart"/>
            <w:r>
              <w:t>E</w:t>
            </w:r>
            <w:r>
              <w:rPr>
                <w:rFonts w:hint="eastAsia"/>
              </w:rPr>
              <w:t>sti_</w:t>
            </w:r>
            <w:r>
              <w:t>recv</w:t>
            </w:r>
            <w:proofErr w:type="spellEnd"/>
            <w:r>
              <w:t>=[</w:t>
            </w:r>
            <w:r>
              <w:rPr>
                <w:rFonts w:hint="eastAsia"/>
              </w:rPr>
              <w:t>預計送達時間</w:t>
            </w:r>
            <w:r>
              <w:t>]</w:t>
            </w:r>
          </w:p>
        </w:tc>
      </w:tr>
    </w:tbl>
    <w:p w14:paraId="45553F09" w14:textId="4D68CB52" w:rsidR="00555B77" w:rsidRPr="00FE34BD" w:rsidRDefault="00FE34BD" w:rsidP="00FE34BD">
      <w:pPr>
        <w:pStyle w:val="Heading4"/>
      </w:pPr>
      <w:bookmarkStart w:id="48" w:name="_Toc531694805"/>
      <w:r w:rsidRPr="00FE34BD">
        <w:rPr>
          <w:rFonts w:hint="eastAsia"/>
        </w:rPr>
        <w:t xml:space="preserve">3. </w:t>
      </w:r>
      <w:r w:rsidR="000D1B5A">
        <w:rPr>
          <w:rFonts w:hint="eastAsia"/>
        </w:rPr>
        <w:t>JSON</w:t>
      </w:r>
      <w:r w:rsidR="000D1B5A">
        <w:rPr>
          <w:rFonts w:hint="eastAsia"/>
        </w:rPr>
        <w:t>與</w:t>
      </w:r>
      <w:r w:rsidR="00555B77" w:rsidRPr="00FE34BD">
        <w:rPr>
          <w:rFonts w:hint="eastAsia"/>
        </w:rPr>
        <w:t>編碼</w:t>
      </w:r>
      <w:bookmarkEnd w:id="48"/>
    </w:p>
    <w:p w14:paraId="2C245D08" w14:textId="6239CDDD" w:rsidR="001B1862" w:rsidRPr="001B1862" w:rsidRDefault="000D1B5A" w:rsidP="00FE34BD">
      <w:r>
        <w:rPr>
          <w:rFonts w:hint="eastAsia"/>
        </w:rPr>
        <w:t xml:space="preserve">    </w:t>
      </w:r>
      <w:r w:rsidR="001B1862">
        <w:rPr>
          <w:rFonts w:hint="eastAsia"/>
        </w:rPr>
        <w:t>採用</w:t>
      </w:r>
      <w:r w:rsidR="001B1862">
        <w:rPr>
          <w:rFonts w:hint="eastAsia"/>
        </w:rPr>
        <w:t>UTF-8</w:t>
      </w:r>
      <w:r w:rsidR="001B1862">
        <w:rPr>
          <w:rFonts w:hint="eastAsia"/>
        </w:rPr>
        <w:t>編碼</w:t>
      </w:r>
      <w:r w:rsidR="00FE34BD">
        <w:rPr>
          <w:rFonts w:hint="eastAsia"/>
        </w:rPr>
        <w:t>，包含</w:t>
      </w:r>
      <w:r w:rsidR="00FE34BD">
        <w:rPr>
          <w:rFonts w:hint="eastAsia"/>
        </w:rPr>
        <w:t>BOM Header</w:t>
      </w:r>
      <w:r w:rsidR="00FE34BD">
        <w:rPr>
          <w:rFonts w:hint="eastAsia"/>
        </w:rPr>
        <w:t>，</w:t>
      </w:r>
      <w:r>
        <w:rPr>
          <w:rFonts w:hint="eastAsia"/>
        </w:rPr>
        <w:t>對於</w:t>
      </w:r>
      <w:r>
        <w:rPr>
          <w:rFonts w:hint="eastAsia"/>
        </w:rPr>
        <w:t>JSON</w:t>
      </w:r>
      <w:r>
        <w:rPr>
          <w:rFonts w:hint="eastAsia"/>
        </w:rPr>
        <w:t>中包含的中文字串不予加以編碼，</w:t>
      </w:r>
      <w:bookmarkStart w:id="49" w:name="OLE_LINK7"/>
      <w:r>
        <w:rPr>
          <w:rFonts w:hint="eastAsia"/>
        </w:rPr>
        <w:t>對於</w:t>
      </w:r>
      <w:bookmarkStart w:id="50" w:name="OLE_LINK6"/>
      <w:r>
        <w:rPr>
          <w:rFonts w:hint="eastAsia"/>
        </w:rPr>
        <w:t>「</w:t>
      </w:r>
      <w:r>
        <w:t>”</w:t>
      </w:r>
      <w:r>
        <w:rPr>
          <w:rFonts w:hint="eastAsia"/>
        </w:rPr>
        <w:t>」</w:t>
      </w:r>
      <w:bookmarkEnd w:id="50"/>
      <w:r>
        <w:rPr>
          <w:rFonts w:hint="eastAsia"/>
        </w:rPr>
        <w:t>字元更改為「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」</w:t>
      </w:r>
      <w:bookmarkEnd w:id="49"/>
      <w:r>
        <w:rPr>
          <w:rFonts w:hint="eastAsia"/>
        </w:rPr>
        <w:t>，對於「</w:t>
      </w:r>
      <w:r>
        <w:rPr>
          <w:rFonts w:hint="eastAsia"/>
        </w:rPr>
        <w:t>\</w:t>
      </w:r>
      <w:r>
        <w:rPr>
          <w:rFonts w:hint="eastAsia"/>
        </w:rPr>
        <w:t>」字元更改為「</w:t>
      </w:r>
      <w:r>
        <w:rPr>
          <w:rFonts w:hint="eastAsia"/>
        </w:rPr>
        <w:t>\\</w:t>
      </w:r>
      <w:r>
        <w:rPr>
          <w:rFonts w:hint="eastAsia"/>
        </w:rPr>
        <w:t>」。</w:t>
      </w:r>
    </w:p>
    <w:p w14:paraId="6E98D90C" w14:textId="483EBA82" w:rsidR="00A361D7" w:rsidRDefault="00EF1789" w:rsidP="0056257F">
      <w:pPr>
        <w:pStyle w:val="Heading2"/>
      </w:pPr>
      <w:bookmarkStart w:id="51" w:name="_Toc529699317"/>
      <w:bookmarkStart w:id="52" w:name="_Toc531694806"/>
      <w:r>
        <w:rPr>
          <w:rFonts w:hint="eastAsia"/>
        </w:rPr>
        <w:lastRenderedPageBreak/>
        <w:t>四</w:t>
      </w:r>
      <w:r w:rsidR="00DC746F">
        <w:rPr>
          <w:rFonts w:hint="eastAsia"/>
        </w:rPr>
        <w:t>、</w:t>
      </w:r>
      <w:r w:rsidR="000F042D">
        <w:rPr>
          <w:rFonts w:hint="eastAsia"/>
        </w:rPr>
        <w:t>預測模型</w:t>
      </w:r>
      <w:bookmarkEnd w:id="51"/>
      <w:bookmarkEnd w:id="52"/>
    </w:p>
    <w:p w14:paraId="2985E904" w14:textId="412DEEC8" w:rsidR="003A2F40" w:rsidRPr="003A2F40" w:rsidRDefault="003A2F40" w:rsidP="003A2F4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我們先跟廠商、合作社打聽了一下平常點餐的趨勢，廠商表示「韓式拌飯」、</w:t>
      </w:r>
      <w:r>
        <w:rPr>
          <w:rFonts w:hint="eastAsia"/>
        </w:rPr>
        <w:t>「</w:t>
      </w:r>
      <w:r>
        <w:rPr>
          <w:rFonts w:hint="eastAsia"/>
        </w:rPr>
        <w:t>牛肉燴飯</w:t>
      </w:r>
      <w:r>
        <w:rPr>
          <w:rFonts w:hint="eastAsia"/>
        </w:rPr>
        <w:t>」</w:t>
      </w:r>
      <w:r>
        <w:rPr>
          <w:rFonts w:hint="eastAsia"/>
        </w:rPr>
        <w:t>特別多人點購</w:t>
      </w:r>
      <w:r w:rsidR="00B4746F">
        <w:rPr>
          <w:rFonts w:hint="eastAsia"/>
        </w:rPr>
        <w:t>，而且訂購便當的意願隨著在學校的時間漸漸降低。</w:t>
      </w:r>
    </w:p>
    <w:p w14:paraId="67FA0991" w14:textId="6C104252" w:rsidR="006C4A6F" w:rsidRPr="006C4A6F" w:rsidRDefault="003A2F40" w:rsidP="006C4A6F">
      <w:r>
        <w:rPr>
          <w:rFonts w:hint="eastAsia"/>
        </w:rPr>
        <w:t xml:space="preserve">    </w:t>
      </w:r>
      <w:r w:rsidR="006C4A6F">
        <w:rPr>
          <w:rFonts w:hint="eastAsia"/>
        </w:rPr>
        <w:t>我們經過初步分析，得知</w:t>
      </w:r>
      <w:r w:rsidR="00061293">
        <w:t>…</w:t>
      </w:r>
    </w:p>
    <w:p w14:paraId="7B4F65A1" w14:textId="7982DA92" w:rsidR="00E913A0" w:rsidRDefault="00E913A0" w:rsidP="00E913A0">
      <w:pPr>
        <w:pStyle w:val="Heading3"/>
      </w:pPr>
      <w:r>
        <w:rPr>
          <w:rFonts w:hint="eastAsia"/>
        </w:rPr>
        <w:t xml:space="preserve"> </w:t>
      </w:r>
      <w:bookmarkStart w:id="53" w:name="_Toc531694807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、資料結構</w:t>
      </w:r>
      <w:bookmarkEnd w:id="53"/>
    </w:p>
    <w:p w14:paraId="2C0808E7" w14:textId="0CB96E5E" w:rsidR="00E913A0" w:rsidRPr="00E913A0" w:rsidRDefault="00E913A0" w:rsidP="00E913A0">
      <w:r>
        <w:rPr>
          <w:rFonts w:hint="eastAsia"/>
        </w:rPr>
        <w:t xml:space="preserve">    </w:t>
      </w:r>
      <w:r>
        <w:rPr>
          <w:rFonts w:hint="eastAsia"/>
        </w:rPr>
        <w:t>原始的點餐資料可以視為下列表格，</w:t>
      </w:r>
      <w:bookmarkStart w:id="54" w:name="OLE_LINK2"/>
      <w:bookmarkStart w:id="55" w:name="OLE_LINK3"/>
      <w:r>
        <w:rPr>
          <w:rFonts w:hint="eastAsia"/>
        </w:rPr>
        <w:t>「</w:t>
      </w:r>
      <w:r>
        <w:rPr>
          <w:rFonts w:hint="eastAsia"/>
        </w:rPr>
        <w:t>-</w:t>
      </w:r>
      <w:r>
        <w:rPr>
          <w:rFonts w:hint="eastAsia"/>
        </w:rPr>
        <w:t>」代表沒有</w:t>
      </w:r>
      <w:bookmarkEnd w:id="54"/>
      <w:bookmarkEnd w:id="55"/>
      <w:r>
        <w:rPr>
          <w:rFonts w:hint="eastAsia"/>
        </w:rPr>
        <w:t>點餐</w:t>
      </w:r>
      <w:r w:rsidR="002730D8"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913A0" w14:paraId="098CA656" w14:textId="77777777" w:rsidTr="00E913A0">
        <w:tc>
          <w:tcPr>
            <w:tcW w:w="1382" w:type="dxa"/>
          </w:tcPr>
          <w:p w14:paraId="65BAD0D8" w14:textId="77777777" w:rsidR="00E913A0" w:rsidRDefault="00E913A0" w:rsidP="00E913A0"/>
        </w:tc>
        <w:tc>
          <w:tcPr>
            <w:tcW w:w="1382" w:type="dxa"/>
          </w:tcPr>
          <w:p w14:paraId="4AEADF03" w14:textId="5D92DE13" w:rsidR="00E913A0" w:rsidRDefault="00E913A0" w:rsidP="00E913A0">
            <w:r>
              <w:rPr>
                <w:rFonts w:hint="eastAsia"/>
              </w:rPr>
              <w:t>甲生</w:t>
            </w:r>
          </w:p>
        </w:tc>
        <w:tc>
          <w:tcPr>
            <w:tcW w:w="1383" w:type="dxa"/>
          </w:tcPr>
          <w:p w14:paraId="2F7A4930" w14:textId="172BE622" w:rsidR="00E913A0" w:rsidRDefault="00E913A0" w:rsidP="00E913A0">
            <w:r>
              <w:rPr>
                <w:rFonts w:hint="eastAsia"/>
              </w:rPr>
              <w:t>乙生</w:t>
            </w:r>
          </w:p>
        </w:tc>
        <w:tc>
          <w:tcPr>
            <w:tcW w:w="1383" w:type="dxa"/>
          </w:tcPr>
          <w:p w14:paraId="01567AC7" w14:textId="4C8407FF" w:rsidR="00E913A0" w:rsidRDefault="00E913A0" w:rsidP="00E913A0">
            <w:r>
              <w:rPr>
                <w:rFonts w:hint="eastAsia"/>
              </w:rPr>
              <w:t>丙生</w:t>
            </w:r>
          </w:p>
        </w:tc>
        <w:tc>
          <w:tcPr>
            <w:tcW w:w="1383" w:type="dxa"/>
          </w:tcPr>
          <w:p w14:paraId="6DB0CA94" w14:textId="1AA2D4FC" w:rsidR="00E913A0" w:rsidRDefault="00E913A0" w:rsidP="00E913A0">
            <w:r>
              <w:rPr>
                <w:rFonts w:hint="eastAsia"/>
              </w:rPr>
              <w:t>丁生</w:t>
            </w:r>
          </w:p>
        </w:tc>
        <w:tc>
          <w:tcPr>
            <w:tcW w:w="1383" w:type="dxa"/>
          </w:tcPr>
          <w:p w14:paraId="32588900" w14:textId="6B52971E" w:rsidR="00E913A0" w:rsidRDefault="00E913A0" w:rsidP="00E913A0">
            <w:r>
              <w:rPr>
                <w:rFonts w:hint="eastAsia"/>
              </w:rPr>
              <w:t>戊生</w:t>
            </w:r>
          </w:p>
        </w:tc>
      </w:tr>
      <w:tr w:rsidR="00E913A0" w14:paraId="3E0A41ED" w14:textId="77777777" w:rsidTr="00E913A0">
        <w:tc>
          <w:tcPr>
            <w:tcW w:w="1382" w:type="dxa"/>
          </w:tcPr>
          <w:p w14:paraId="73D5E2D8" w14:textId="2B66159B" w:rsidR="00E913A0" w:rsidRDefault="00E913A0" w:rsidP="00E913A0">
            <w:r>
              <w:rPr>
                <w:rFonts w:hint="eastAsia"/>
              </w:rPr>
              <w:t>08/07</w:t>
            </w:r>
          </w:p>
        </w:tc>
        <w:tc>
          <w:tcPr>
            <w:tcW w:w="1382" w:type="dxa"/>
          </w:tcPr>
          <w:p w14:paraId="6F6C5BBF" w14:textId="417C23C8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2B08A227" w14:textId="26709B48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05417E13" w14:textId="3B39814B" w:rsidR="00E913A0" w:rsidRDefault="00E913A0" w:rsidP="00E913A0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3C8E5274" w14:textId="6C41C1ED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3AFE04C8" w14:textId="557778A0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  <w:tr w:rsidR="00E913A0" w14:paraId="539942B7" w14:textId="77777777" w:rsidTr="00E913A0">
        <w:tc>
          <w:tcPr>
            <w:tcW w:w="1382" w:type="dxa"/>
          </w:tcPr>
          <w:p w14:paraId="2A8FEFB3" w14:textId="5C9FE1ED" w:rsidR="00E913A0" w:rsidRDefault="00E913A0" w:rsidP="00E913A0">
            <w:r>
              <w:rPr>
                <w:rFonts w:hint="eastAsia"/>
              </w:rPr>
              <w:t>08/08</w:t>
            </w:r>
          </w:p>
        </w:tc>
        <w:tc>
          <w:tcPr>
            <w:tcW w:w="1382" w:type="dxa"/>
          </w:tcPr>
          <w:p w14:paraId="6EEB6E41" w14:textId="39644440" w:rsidR="00E913A0" w:rsidRDefault="00E913A0" w:rsidP="00E913A0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58F1B7B6" w14:textId="4901DB3E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4C21A3F2" w14:textId="7F571F44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419B6B28" w14:textId="15E599EA" w:rsidR="00E913A0" w:rsidRDefault="00E913A0" w:rsidP="00E913A0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026ABB1F" w14:textId="635B7ED8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  <w:tr w:rsidR="00E913A0" w14:paraId="53AE5D57" w14:textId="77777777" w:rsidTr="00E913A0">
        <w:tc>
          <w:tcPr>
            <w:tcW w:w="1382" w:type="dxa"/>
          </w:tcPr>
          <w:p w14:paraId="39A15800" w14:textId="5F59DE1D" w:rsidR="00E913A0" w:rsidRDefault="00E913A0" w:rsidP="00E913A0">
            <w:r>
              <w:rPr>
                <w:rFonts w:hint="eastAsia"/>
              </w:rPr>
              <w:t>08/09</w:t>
            </w:r>
          </w:p>
        </w:tc>
        <w:tc>
          <w:tcPr>
            <w:tcW w:w="1382" w:type="dxa"/>
          </w:tcPr>
          <w:p w14:paraId="7DB9C998" w14:textId="2F1BD557" w:rsidR="00E913A0" w:rsidRDefault="00E913A0" w:rsidP="00E913A0">
            <w:r>
              <w:rPr>
                <w:rFonts w:hint="eastAsia"/>
              </w:rPr>
              <w:t>素便當</w:t>
            </w:r>
          </w:p>
        </w:tc>
        <w:tc>
          <w:tcPr>
            <w:tcW w:w="1383" w:type="dxa"/>
          </w:tcPr>
          <w:p w14:paraId="5B77C500" w14:textId="4C577208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1CCD89B6" w14:textId="59D42919" w:rsidR="00E913A0" w:rsidRDefault="00E913A0" w:rsidP="00E913A0">
            <w:r>
              <w:rPr>
                <w:rFonts w:hint="eastAsia"/>
              </w:rPr>
              <w:t>素便當</w:t>
            </w:r>
          </w:p>
        </w:tc>
        <w:tc>
          <w:tcPr>
            <w:tcW w:w="1383" w:type="dxa"/>
          </w:tcPr>
          <w:p w14:paraId="1428D680" w14:textId="244E55E4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7DB995A2" w14:textId="481E13D0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  <w:tr w:rsidR="00E913A0" w14:paraId="6099708D" w14:textId="77777777" w:rsidTr="00E913A0">
        <w:tc>
          <w:tcPr>
            <w:tcW w:w="1382" w:type="dxa"/>
          </w:tcPr>
          <w:p w14:paraId="633FA540" w14:textId="6484E791" w:rsidR="00E913A0" w:rsidRDefault="00E913A0" w:rsidP="00E913A0">
            <w:r>
              <w:rPr>
                <w:rFonts w:hint="eastAsia"/>
              </w:rPr>
              <w:t>08/10</w:t>
            </w:r>
          </w:p>
        </w:tc>
        <w:tc>
          <w:tcPr>
            <w:tcW w:w="1382" w:type="dxa"/>
          </w:tcPr>
          <w:p w14:paraId="1BB36F81" w14:textId="11D6AF0F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4DC966E1" w14:textId="6744BB4E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427C965C" w14:textId="6FBBE24D" w:rsidR="00E913A0" w:rsidRDefault="00E913A0" w:rsidP="00E913A0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40A13258" w14:textId="51BE8056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03153B88" w14:textId="44EAE941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  <w:tr w:rsidR="00E913A0" w14:paraId="035541AD" w14:textId="77777777" w:rsidTr="00E913A0">
        <w:tc>
          <w:tcPr>
            <w:tcW w:w="1382" w:type="dxa"/>
          </w:tcPr>
          <w:p w14:paraId="797FA823" w14:textId="7EE2DC39" w:rsidR="00E913A0" w:rsidRDefault="00E913A0" w:rsidP="00E913A0">
            <w:r>
              <w:rPr>
                <w:rFonts w:hint="eastAsia"/>
              </w:rPr>
              <w:t>08/11</w:t>
            </w:r>
          </w:p>
        </w:tc>
        <w:tc>
          <w:tcPr>
            <w:tcW w:w="1382" w:type="dxa"/>
          </w:tcPr>
          <w:p w14:paraId="31625288" w14:textId="18C0BDD9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24050326" w14:textId="52D27ABF" w:rsidR="00E913A0" w:rsidRDefault="00E913A0" w:rsidP="00E913A0">
            <w:r>
              <w:rPr>
                <w:rFonts w:hint="eastAsia"/>
              </w:rPr>
              <w:t>烤肉飯</w:t>
            </w:r>
          </w:p>
        </w:tc>
        <w:tc>
          <w:tcPr>
            <w:tcW w:w="1383" w:type="dxa"/>
          </w:tcPr>
          <w:p w14:paraId="6F56972D" w14:textId="144E3E82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67F29966" w14:textId="353FDF49" w:rsidR="00E913A0" w:rsidRDefault="00E913A0" w:rsidP="00E913A0">
            <w:r>
              <w:rPr>
                <w:rFonts w:hint="eastAsia"/>
              </w:rPr>
              <w:t>韓式拌飯</w:t>
            </w:r>
          </w:p>
        </w:tc>
        <w:tc>
          <w:tcPr>
            <w:tcW w:w="1383" w:type="dxa"/>
          </w:tcPr>
          <w:p w14:paraId="60F3C83A" w14:textId="03034287" w:rsidR="00E913A0" w:rsidRDefault="00E913A0" w:rsidP="00E913A0">
            <w:r>
              <w:rPr>
                <w:rFonts w:hint="eastAsia"/>
              </w:rPr>
              <w:t>素便當</w:t>
            </w:r>
          </w:p>
        </w:tc>
      </w:tr>
    </w:tbl>
    <w:p w14:paraId="6C445038" w14:textId="4F507956" w:rsidR="00E913A0" w:rsidRDefault="002730D8" w:rsidP="00E913A0">
      <w:r>
        <w:rPr>
          <w:rFonts w:hint="eastAsia"/>
        </w:rPr>
        <w:t xml:space="preserve">    </w:t>
      </w:r>
      <w:r>
        <w:rPr>
          <w:rFonts w:hint="eastAsia"/>
        </w:rPr>
        <w:t>以下根據所需的原料進行分類，</w:t>
      </w:r>
      <w:r w:rsidR="00461B14">
        <w:rPr>
          <w:rFonts w:hint="eastAsia"/>
        </w:rPr>
        <w:t>由上往下進行篩選，例如「韓式拌飯」符合第一行的</w:t>
      </w:r>
      <w:r w:rsidR="00461B14">
        <w:rPr>
          <w:rFonts w:hint="eastAsia"/>
        </w:rPr>
        <w:t>R</w:t>
      </w:r>
      <w:r w:rsidR="00461B14">
        <w:t>egex</w:t>
      </w:r>
      <w:r w:rsidR="00461B14">
        <w:rPr>
          <w:rFonts w:hint="eastAsia"/>
        </w:rPr>
        <w:t>篩選，故屬於調味飯類；「烤肉飯」不符合第一行的</w:t>
      </w:r>
      <w:r w:rsidR="00461B14">
        <w:rPr>
          <w:rFonts w:hint="eastAsia"/>
        </w:rPr>
        <w:t>R</w:t>
      </w:r>
      <w:r w:rsidR="00461B14">
        <w:t>egex</w:t>
      </w:r>
      <w:r w:rsidR="00461B14">
        <w:rPr>
          <w:rFonts w:hint="eastAsia"/>
        </w:rPr>
        <w:t>篩選，而符合第三行的</w:t>
      </w:r>
      <w:r w:rsidR="00461B14">
        <w:rPr>
          <w:rFonts w:hint="eastAsia"/>
        </w:rPr>
        <w:t>R</w:t>
      </w:r>
      <w:r w:rsidR="00461B14">
        <w:t>egex</w:t>
      </w:r>
      <w:r w:rsidR="00461B14">
        <w:rPr>
          <w:rFonts w:hint="eastAsia"/>
        </w:rPr>
        <w:t>篩選，故屬於便當類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30D8" w14:paraId="0792D82D" w14:textId="77777777" w:rsidTr="002730D8">
        <w:tc>
          <w:tcPr>
            <w:tcW w:w="4148" w:type="dxa"/>
          </w:tcPr>
          <w:p w14:paraId="1DA1F825" w14:textId="330CE52C" w:rsidR="002730D8" w:rsidRDefault="00461B14" w:rsidP="00E913A0">
            <w:r>
              <w:rPr>
                <w:rFonts w:hint="eastAsia"/>
              </w:rPr>
              <w:t>調味飯類</w:t>
            </w:r>
          </w:p>
        </w:tc>
        <w:tc>
          <w:tcPr>
            <w:tcW w:w="4148" w:type="dxa"/>
          </w:tcPr>
          <w:p w14:paraId="69B95F88" w14:textId="67D11904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</w:t>
            </w:r>
            <w:r w:rsidRPr="002730D8">
              <w:rPr>
                <w:rFonts w:hint="eastAsia"/>
              </w:rPr>
              <w:t>焗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拌飯</w:t>
            </w:r>
            <w:r w:rsidRPr="002730D8">
              <w:rPr>
                <w:rFonts w:hint="eastAsia"/>
              </w:rPr>
              <w:t>)"</w:t>
            </w:r>
          </w:p>
        </w:tc>
      </w:tr>
      <w:tr w:rsidR="002730D8" w14:paraId="57BD90FD" w14:textId="77777777" w:rsidTr="002730D8">
        <w:tc>
          <w:tcPr>
            <w:tcW w:w="4148" w:type="dxa"/>
          </w:tcPr>
          <w:p w14:paraId="277BDBD0" w14:textId="05CD4799" w:rsidR="002730D8" w:rsidRDefault="002730D8" w:rsidP="00E913A0">
            <w:r>
              <w:rPr>
                <w:rFonts w:hint="eastAsia"/>
              </w:rPr>
              <w:t>麵類</w:t>
            </w:r>
          </w:p>
        </w:tc>
        <w:tc>
          <w:tcPr>
            <w:tcW w:w="4148" w:type="dxa"/>
          </w:tcPr>
          <w:p w14:paraId="55AC8D82" w14:textId="31EA5AF1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</w:t>
            </w:r>
            <w:r w:rsidRPr="002730D8">
              <w:rPr>
                <w:rFonts w:hint="eastAsia"/>
              </w:rPr>
              <w:t>烏龍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麵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湯</w:t>
            </w:r>
            <w:r w:rsidRPr="002730D8">
              <w:rPr>
                <w:rFonts w:hint="eastAsia"/>
              </w:rPr>
              <w:t>)"</w:t>
            </w:r>
          </w:p>
        </w:tc>
      </w:tr>
      <w:tr w:rsidR="002730D8" w14:paraId="088181D8" w14:textId="77777777" w:rsidTr="002730D8">
        <w:tc>
          <w:tcPr>
            <w:tcW w:w="4148" w:type="dxa"/>
          </w:tcPr>
          <w:p w14:paraId="1E700ECE" w14:textId="0B60A6FA" w:rsidR="002730D8" w:rsidRDefault="002730D8" w:rsidP="00E913A0">
            <w:r>
              <w:rPr>
                <w:rFonts w:hint="eastAsia"/>
              </w:rPr>
              <w:t>便當類</w:t>
            </w:r>
          </w:p>
        </w:tc>
        <w:tc>
          <w:tcPr>
            <w:tcW w:w="4148" w:type="dxa"/>
          </w:tcPr>
          <w:p w14:paraId="4BF4C6F5" w14:textId="17EBE214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</w:t>
            </w:r>
            <w:r w:rsidRPr="002730D8">
              <w:rPr>
                <w:rFonts w:hint="eastAsia"/>
              </w:rPr>
              <w:t>副菜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飯</w:t>
            </w:r>
            <w:r w:rsidRPr="002730D8">
              <w:rPr>
                <w:rFonts w:hint="eastAsia"/>
              </w:rPr>
              <w:t>)"</w:t>
            </w:r>
          </w:p>
        </w:tc>
      </w:tr>
      <w:tr w:rsidR="002730D8" w14:paraId="5BC1FE01" w14:textId="77777777" w:rsidTr="002730D8">
        <w:tc>
          <w:tcPr>
            <w:tcW w:w="4148" w:type="dxa"/>
          </w:tcPr>
          <w:p w14:paraId="6B5EF0F7" w14:textId="36D1033B" w:rsidR="002730D8" w:rsidRDefault="002730D8" w:rsidP="00E913A0">
            <w:r>
              <w:rPr>
                <w:rFonts w:hint="eastAsia"/>
              </w:rPr>
              <w:t>小吃類</w:t>
            </w:r>
          </w:p>
        </w:tc>
        <w:tc>
          <w:tcPr>
            <w:tcW w:w="4148" w:type="dxa"/>
          </w:tcPr>
          <w:p w14:paraId="344F2818" w14:textId="50DBA0BF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"((</w:t>
            </w:r>
            <w:r w:rsidRPr="002730D8">
              <w:rPr>
                <w:rFonts w:hint="eastAsia"/>
              </w:rPr>
              <w:t>餃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蔥抓餅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鍋貼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板條</w:t>
            </w:r>
            <w:r w:rsidRPr="002730D8">
              <w:rPr>
                <w:rFonts w:hint="eastAsia"/>
              </w:rPr>
              <w:t>))"</w:t>
            </w:r>
          </w:p>
        </w:tc>
      </w:tr>
      <w:tr w:rsidR="002730D8" w14:paraId="7C4A41B8" w14:textId="77777777" w:rsidTr="002730D8">
        <w:tc>
          <w:tcPr>
            <w:tcW w:w="4148" w:type="dxa"/>
          </w:tcPr>
          <w:p w14:paraId="3C3A4BAC" w14:textId="3A250FFB" w:rsidR="002730D8" w:rsidRDefault="002730D8" w:rsidP="00E913A0">
            <w:r>
              <w:rPr>
                <w:rFonts w:hint="eastAsia"/>
              </w:rPr>
              <w:t>鍋類</w:t>
            </w:r>
          </w:p>
        </w:tc>
        <w:tc>
          <w:tcPr>
            <w:tcW w:w="4148" w:type="dxa"/>
          </w:tcPr>
          <w:p w14:paraId="2375E120" w14:textId="22F214A4" w:rsidR="002730D8" w:rsidRDefault="002730D8" w:rsidP="00E913A0">
            <w:r w:rsidRPr="002730D8">
              <w:t>R</w:t>
            </w:r>
            <w:r>
              <w:rPr>
                <w:rFonts w:hint="eastAsia"/>
              </w:rPr>
              <w:t>e</w:t>
            </w:r>
            <w:r>
              <w:t xml:space="preserve">gex: </w:t>
            </w:r>
            <w:r w:rsidRPr="002730D8">
              <w:rPr>
                <w:rFonts w:hint="eastAsia"/>
              </w:rPr>
              <w:t>"(</w:t>
            </w:r>
            <w:r w:rsidRPr="002730D8">
              <w:rPr>
                <w:rFonts w:hint="eastAsia"/>
              </w:rPr>
              <w:t>鍋</w:t>
            </w:r>
            <w:r w:rsidRPr="002730D8">
              <w:rPr>
                <w:rFonts w:hint="eastAsia"/>
              </w:rPr>
              <w:t>)|(</w:t>
            </w:r>
            <w:r w:rsidRPr="002730D8">
              <w:rPr>
                <w:rFonts w:hint="eastAsia"/>
              </w:rPr>
              <w:t>粥</w:t>
            </w:r>
            <w:r w:rsidRPr="002730D8">
              <w:rPr>
                <w:rFonts w:hint="eastAsia"/>
              </w:rPr>
              <w:t>)"</w:t>
            </w:r>
          </w:p>
        </w:tc>
      </w:tr>
      <w:tr w:rsidR="002730D8" w14:paraId="7B61172F" w14:textId="77777777" w:rsidTr="002730D8">
        <w:tc>
          <w:tcPr>
            <w:tcW w:w="4148" w:type="dxa"/>
          </w:tcPr>
          <w:p w14:paraId="47C8196B" w14:textId="22C5D6B5" w:rsidR="002730D8" w:rsidRDefault="002730D8" w:rsidP="00E913A0">
            <w:r>
              <w:rPr>
                <w:rFonts w:hint="eastAsia"/>
              </w:rPr>
              <w:t>其他</w:t>
            </w:r>
          </w:p>
        </w:tc>
        <w:tc>
          <w:tcPr>
            <w:tcW w:w="4148" w:type="dxa"/>
          </w:tcPr>
          <w:p w14:paraId="6283F529" w14:textId="4A1B839E" w:rsidR="002730D8" w:rsidRDefault="002730D8" w:rsidP="00E913A0">
            <w:r>
              <w:rPr>
                <w:rFonts w:hint="eastAsia"/>
              </w:rPr>
              <w:t>不滿足以上篩選者</w:t>
            </w:r>
          </w:p>
        </w:tc>
      </w:tr>
    </w:tbl>
    <w:p w14:paraId="4E30EF65" w14:textId="77777777" w:rsidR="002730D8" w:rsidRPr="00E913A0" w:rsidRDefault="002730D8" w:rsidP="00E913A0"/>
    <w:p w14:paraId="6AF2185E" w14:textId="480ABA18" w:rsidR="00E913A0" w:rsidRPr="004D6678" w:rsidRDefault="001367D7" w:rsidP="004D6678">
      <w:pPr>
        <w:pStyle w:val="Heading4"/>
      </w:pPr>
      <w:bookmarkStart w:id="56" w:name="_Toc531694808"/>
      <w:r w:rsidRPr="004D6678">
        <w:rPr>
          <w:rFonts w:hint="eastAsia"/>
        </w:rPr>
        <w:t xml:space="preserve">1. </w:t>
      </w:r>
      <w:r w:rsidR="00E913A0" w:rsidRPr="004D6678">
        <w:rPr>
          <w:rFonts w:hint="eastAsia"/>
        </w:rPr>
        <w:t>點餐序列</w:t>
      </w:r>
      <w:bookmarkEnd w:id="56"/>
    </w:p>
    <w:p w14:paraId="5E92042E" w14:textId="7DD0D0EA" w:rsidR="001367D7" w:rsidRPr="001367D7" w:rsidRDefault="001367D7" w:rsidP="001367D7">
      <w:r>
        <w:rPr>
          <w:rFonts w:hint="eastAsia"/>
        </w:rPr>
        <w:t xml:space="preserve">    </w:t>
      </w:r>
      <w:r>
        <w:rPr>
          <w:rFonts w:hint="eastAsia"/>
        </w:rPr>
        <w:t>將甲生的點餐資料提取出來，並且加以分類，再填上是否有點餐，即為點餐序列。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367D7" w14:paraId="64FB9666" w14:textId="77777777" w:rsidTr="001367D7">
        <w:tc>
          <w:tcPr>
            <w:tcW w:w="1382" w:type="dxa"/>
          </w:tcPr>
          <w:p w14:paraId="5E711ACE" w14:textId="44B7EB3B" w:rsidR="001367D7" w:rsidRDefault="001367D7" w:rsidP="001367D7">
            <w:r>
              <w:rPr>
                <w:rFonts w:hint="eastAsia"/>
              </w:rPr>
              <w:t>甲生</w:t>
            </w:r>
          </w:p>
        </w:tc>
        <w:tc>
          <w:tcPr>
            <w:tcW w:w="1382" w:type="dxa"/>
          </w:tcPr>
          <w:p w14:paraId="341E4A85" w14:textId="1D3382FF" w:rsidR="001367D7" w:rsidRDefault="001367D7" w:rsidP="001367D7">
            <w:r>
              <w:rPr>
                <w:rFonts w:hint="eastAsia"/>
              </w:rPr>
              <w:t>08/07</w:t>
            </w:r>
          </w:p>
        </w:tc>
        <w:tc>
          <w:tcPr>
            <w:tcW w:w="1383" w:type="dxa"/>
          </w:tcPr>
          <w:p w14:paraId="091DA98F" w14:textId="76EF146D" w:rsidR="001367D7" w:rsidRDefault="001367D7" w:rsidP="001367D7">
            <w:r>
              <w:rPr>
                <w:rFonts w:hint="eastAsia"/>
              </w:rPr>
              <w:t>08/08</w:t>
            </w:r>
          </w:p>
        </w:tc>
        <w:tc>
          <w:tcPr>
            <w:tcW w:w="1383" w:type="dxa"/>
          </w:tcPr>
          <w:p w14:paraId="51FE933D" w14:textId="323EAA44" w:rsidR="001367D7" w:rsidRDefault="001367D7" w:rsidP="001367D7">
            <w:r>
              <w:rPr>
                <w:rFonts w:hint="eastAsia"/>
              </w:rPr>
              <w:t>08/09</w:t>
            </w:r>
          </w:p>
        </w:tc>
        <w:tc>
          <w:tcPr>
            <w:tcW w:w="1383" w:type="dxa"/>
          </w:tcPr>
          <w:p w14:paraId="2E635F28" w14:textId="355A0B93" w:rsidR="001367D7" w:rsidRDefault="001367D7" w:rsidP="001367D7">
            <w:r>
              <w:rPr>
                <w:rFonts w:hint="eastAsia"/>
              </w:rPr>
              <w:t>08/10</w:t>
            </w:r>
          </w:p>
        </w:tc>
        <w:tc>
          <w:tcPr>
            <w:tcW w:w="1383" w:type="dxa"/>
          </w:tcPr>
          <w:p w14:paraId="35464CC3" w14:textId="6DBA6E40" w:rsidR="001367D7" w:rsidRDefault="001367D7" w:rsidP="001367D7">
            <w:r>
              <w:rPr>
                <w:rFonts w:hint="eastAsia"/>
              </w:rPr>
              <w:t>08/11</w:t>
            </w:r>
          </w:p>
        </w:tc>
      </w:tr>
      <w:tr w:rsidR="001367D7" w14:paraId="02AC186A" w14:textId="77777777" w:rsidTr="001367D7">
        <w:tc>
          <w:tcPr>
            <w:tcW w:w="1382" w:type="dxa"/>
          </w:tcPr>
          <w:p w14:paraId="22C5C4C9" w14:textId="348E2B84" w:rsidR="001367D7" w:rsidRDefault="001367D7" w:rsidP="001367D7">
            <w:r>
              <w:rPr>
                <w:rFonts w:hint="eastAsia"/>
              </w:rPr>
              <w:t>餐點類別</w:t>
            </w:r>
          </w:p>
        </w:tc>
        <w:tc>
          <w:tcPr>
            <w:tcW w:w="1382" w:type="dxa"/>
          </w:tcPr>
          <w:p w14:paraId="181B24EB" w14:textId="5BA784F7" w:rsidR="001367D7" w:rsidRDefault="001367D7" w:rsidP="001367D7">
            <w:r>
              <w:rPr>
                <w:rFonts w:hint="eastAsia"/>
              </w:rPr>
              <w:t>調味飯類</w:t>
            </w:r>
          </w:p>
        </w:tc>
        <w:tc>
          <w:tcPr>
            <w:tcW w:w="1383" w:type="dxa"/>
          </w:tcPr>
          <w:p w14:paraId="6464134D" w14:textId="44A4ED25" w:rsidR="001367D7" w:rsidRDefault="001367D7" w:rsidP="001367D7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6E455932" w14:textId="69AA0015" w:rsidR="001367D7" w:rsidRDefault="001367D7" w:rsidP="001367D7">
            <w:r>
              <w:rPr>
                <w:rFonts w:hint="eastAsia"/>
              </w:rPr>
              <w:t>其他</w:t>
            </w:r>
          </w:p>
        </w:tc>
        <w:tc>
          <w:tcPr>
            <w:tcW w:w="1383" w:type="dxa"/>
          </w:tcPr>
          <w:p w14:paraId="757BC667" w14:textId="1DAAC7FB" w:rsidR="001367D7" w:rsidRDefault="001367D7" w:rsidP="001367D7">
            <w:r>
              <w:rPr>
                <w:rFonts w:hint="eastAsia"/>
              </w:rPr>
              <w:t>便當類</w:t>
            </w:r>
          </w:p>
        </w:tc>
        <w:tc>
          <w:tcPr>
            <w:tcW w:w="1383" w:type="dxa"/>
          </w:tcPr>
          <w:p w14:paraId="28774558" w14:textId="749321E8" w:rsidR="001367D7" w:rsidRDefault="001367D7" w:rsidP="001367D7">
            <w:r>
              <w:rPr>
                <w:rFonts w:hint="eastAsia"/>
              </w:rPr>
              <w:t>調味飯類</w:t>
            </w:r>
          </w:p>
        </w:tc>
      </w:tr>
      <w:tr w:rsidR="001367D7" w14:paraId="4DC0EA21" w14:textId="77777777" w:rsidTr="001367D7">
        <w:tc>
          <w:tcPr>
            <w:tcW w:w="1382" w:type="dxa"/>
          </w:tcPr>
          <w:p w14:paraId="1F314D03" w14:textId="35EB081A" w:rsidR="001367D7" w:rsidRDefault="001367D7" w:rsidP="001367D7">
            <w:r>
              <w:rPr>
                <w:rFonts w:hint="eastAsia"/>
              </w:rPr>
              <w:t>是否點餐</w:t>
            </w:r>
          </w:p>
        </w:tc>
        <w:tc>
          <w:tcPr>
            <w:tcW w:w="1382" w:type="dxa"/>
          </w:tcPr>
          <w:p w14:paraId="41642FE7" w14:textId="269B59E4" w:rsidR="001367D7" w:rsidRDefault="001367D7" w:rsidP="001367D7">
            <w:r>
              <w:rPr>
                <w:rFonts w:hint="eastAsia"/>
              </w:rPr>
              <w:t>Tr</w:t>
            </w:r>
            <w:r>
              <w:t>ue</w:t>
            </w:r>
          </w:p>
        </w:tc>
        <w:tc>
          <w:tcPr>
            <w:tcW w:w="1383" w:type="dxa"/>
          </w:tcPr>
          <w:p w14:paraId="3B8E8A28" w14:textId="2B84D8AD" w:rsidR="001367D7" w:rsidRDefault="001367D7" w:rsidP="001367D7">
            <w:r>
              <w:t>False</w:t>
            </w:r>
          </w:p>
        </w:tc>
        <w:tc>
          <w:tcPr>
            <w:tcW w:w="1383" w:type="dxa"/>
          </w:tcPr>
          <w:p w14:paraId="6657072E" w14:textId="32DC375C" w:rsidR="001367D7" w:rsidRDefault="001367D7" w:rsidP="001367D7">
            <w:r>
              <w:t>True</w:t>
            </w:r>
          </w:p>
        </w:tc>
        <w:tc>
          <w:tcPr>
            <w:tcW w:w="1383" w:type="dxa"/>
          </w:tcPr>
          <w:p w14:paraId="33BB6A12" w14:textId="29F08F72" w:rsidR="001367D7" w:rsidRDefault="001367D7" w:rsidP="001367D7">
            <w:r>
              <w:t>True</w:t>
            </w:r>
          </w:p>
        </w:tc>
        <w:tc>
          <w:tcPr>
            <w:tcW w:w="1383" w:type="dxa"/>
          </w:tcPr>
          <w:p w14:paraId="37E0FFC5" w14:textId="0BE18995" w:rsidR="001367D7" w:rsidRDefault="001367D7" w:rsidP="001367D7">
            <w:r>
              <w:t>True</w:t>
            </w:r>
          </w:p>
        </w:tc>
      </w:tr>
    </w:tbl>
    <w:p w14:paraId="29675618" w14:textId="5EE977DF" w:rsidR="001367D7" w:rsidRPr="001367D7" w:rsidRDefault="001367D7" w:rsidP="001367D7"/>
    <w:p w14:paraId="51DC2788" w14:textId="05E579F5" w:rsidR="005077BC" w:rsidRPr="005077BC" w:rsidRDefault="00E913A0" w:rsidP="005077BC">
      <w:pPr>
        <w:pStyle w:val="Heading4"/>
      </w:pPr>
      <w:bookmarkStart w:id="57" w:name="_Toc531694809"/>
      <w:r>
        <w:rPr>
          <w:rFonts w:hint="eastAsia"/>
        </w:rPr>
        <w:t xml:space="preserve">2. </w:t>
      </w:r>
      <w:r>
        <w:rPr>
          <w:rFonts w:hint="eastAsia"/>
        </w:rPr>
        <w:t>點餐圖</w:t>
      </w:r>
      <w:bookmarkEnd w:id="57"/>
    </w:p>
    <w:p w14:paraId="42AE5396" w14:textId="69A2D7E7" w:rsidR="001367D7" w:rsidRDefault="001367D7" w:rsidP="001367D7">
      <w:r>
        <w:rPr>
          <w:rFonts w:hint="eastAsia"/>
        </w:rPr>
        <w:t xml:space="preserve">    </w:t>
      </w:r>
      <w:r>
        <w:rPr>
          <w:rFonts w:hint="eastAsia"/>
        </w:rPr>
        <w:t>根據原點餐序列，刪去沒有點餐的那一天，即如下表。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1367D7" w14:paraId="68092C1F" w14:textId="77777777" w:rsidTr="004944AE">
        <w:tc>
          <w:tcPr>
            <w:tcW w:w="1382" w:type="dxa"/>
          </w:tcPr>
          <w:p w14:paraId="4E61D63F" w14:textId="77777777" w:rsidR="001367D7" w:rsidRDefault="001367D7" w:rsidP="004944AE">
            <w:r>
              <w:rPr>
                <w:rFonts w:hint="eastAsia"/>
              </w:rPr>
              <w:t>甲生</w:t>
            </w:r>
          </w:p>
        </w:tc>
        <w:tc>
          <w:tcPr>
            <w:tcW w:w="1382" w:type="dxa"/>
          </w:tcPr>
          <w:p w14:paraId="1A6507D4" w14:textId="77777777" w:rsidR="001367D7" w:rsidRDefault="001367D7" w:rsidP="004944AE">
            <w:r>
              <w:rPr>
                <w:rFonts w:hint="eastAsia"/>
              </w:rPr>
              <w:t>08/07</w:t>
            </w:r>
          </w:p>
        </w:tc>
        <w:tc>
          <w:tcPr>
            <w:tcW w:w="1383" w:type="dxa"/>
          </w:tcPr>
          <w:p w14:paraId="30EA1ACC" w14:textId="77777777" w:rsidR="001367D7" w:rsidRDefault="001367D7" w:rsidP="004944AE">
            <w:r>
              <w:rPr>
                <w:rFonts w:hint="eastAsia"/>
              </w:rPr>
              <w:t>08/09</w:t>
            </w:r>
          </w:p>
        </w:tc>
        <w:tc>
          <w:tcPr>
            <w:tcW w:w="1383" w:type="dxa"/>
          </w:tcPr>
          <w:p w14:paraId="2012C23A" w14:textId="77777777" w:rsidR="001367D7" w:rsidRDefault="001367D7" w:rsidP="004944AE">
            <w:r>
              <w:rPr>
                <w:rFonts w:hint="eastAsia"/>
              </w:rPr>
              <w:t>08/10</w:t>
            </w:r>
          </w:p>
        </w:tc>
        <w:tc>
          <w:tcPr>
            <w:tcW w:w="1383" w:type="dxa"/>
          </w:tcPr>
          <w:p w14:paraId="0AB1F4CE" w14:textId="77777777" w:rsidR="001367D7" w:rsidRDefault="001367D7" w:rsidP="004944AE">
            <w:r>
              <w:rPr>
                <w:rFonts w:hint="eastAsia"/>
              </w:rPr>
              <w:t>08/11</w:t>
            </w:r>
          </w:p>
        </w:tc>
      </w:tr>
      <w:tr w:rsidR="001367D7" w14:paraId="6564410D" w14:textId="77777777" w:rsidTr="004944AE">
        <w:tc>
          <w:tcPr>
            <w:tcW w:w="1382" w:type="dxa"/>
          </w:tcPr>
          <w:p w14:paraId="42EE7E53" w14:textId="77777777" w:rsidR="001367D7" w:rsidRDefault="001367D7" w:rsidP="004944AE">
            <w:r>
              <w:rPr>
                <w:rFonts w:hint="eastAsia"/>
              </w:rPr>
              <w:t>餐點類別</w:t>
            </w:r>
          </w:p>
        </w:tc>
        <w:tc>
          <w:tcPr>
            <w:tcW w:w="1382" w:type="dxa"/>
          </w:tcPr>
          <w:p w14:paraId="5271008E" w14:textId="77777777" w:rsidR="001367D7" w:rsidRDefault="001367D7" w:rsidP="004944AE">
            <w:r>
              <w:rPr>
                <w:rFonts w:hint="eastAsia"/>
              </w:rPr>
              <w:t>調味飯類</w:t>
            </w:r>
          </w:p>
        </w:tc>
        <w:tc>
          <w:tcPr>
            <w:tcW w:w="1383" w:type="dxa"/>
          </w:tcPr>
          <w:p w14:paraId="542F2F96" w14:textId="77777777" w:rsidR="001367D7" w:rsidRDefault="001367D7" w:rsidP="004944AE">
            <w:r>
              <w:rPr>
                <w:rFonts w:hint="eastAsia"/>
              </w:rPr>
              <w:t>其他</w:t>
            </w:r>
          </w:p>
        </w:tc>
        <w:tc>
          <w:tcPr>
            <w:tcW w:w="1383" w:type="dxa"/>
          </w:tcPr>
          <w:p w14:paraId="31416BD4" w14:textId="77777777" w:rsidR="001367D7" w:rsidRDefault="001367D7" w:rsidP="004944AE">
            <w:r>
              <w:rPr>
                <w:rFonts w:hint="eastAsia"/>
              </w:rPr>
              <w:t>便當類</w:t>
            </w:r>
          </w:p>
        </w:tc>
        <w:tc>
          <w:tcPr>
            <w:tcW w:w="1383" w:type="dxa"/>
          </w:tcPr>
          <w:p w14:paraId="35D271CB" w14:textId="77777777" w:rsidR="001367D7" w:rsidRDefault="001367D7" w:rsidP="004944AE">
            <w:r>
              <w:rPr>
                <w:rFonts w:hint="eastAsia"/>
              </w:rPr>
              <w:t>調味飯類</w:t>
            </w:r>
          </w:p>
        </w:tc>
      </w:tr>
      <w:tr w:rsidR="001367D7" w14:paraId="04AF54C1" w14:textId="77777777" w:rsidTr="004944AE">
        <w:tc>
          <w:tcPr>
            <w:tcW w:w="1382" w:type="dxa"/>
          </w:tcPr>
          <w:p w14:paraId="5220746D" w14:textId="77777777" w:rsidR="001367D7" w:rsidRDefault="001367D7" w:rsidP="004944AE">
            <w:r>
              <w:rPr>
                <w:rFonts w:hint="eastAsia"/>
              </w:rPr>
              <w:lastRenderedPageBreak/>
              <w:t>是否點餐</w:t>
            </w:r>
          </w:p>
        </w:tc>
        <w:tc>
          <w:tcPr>
            <w:tcW w:w="1382" w:type="dxa"/>
          </w:tcPr>
          <w:p w14:paraId="421F583B" w14:textId="77777777" w:rsidR="001367D7" w:rsidRDefault="001367D7" w:rsidP="004944AE">
            <w:r>
              <w:rPr>
                <w:rFonts w:hint="eastAsia"/>
              </w:rPr>
              <w:t>Tr</w:t>
            </w:r>
            <w:r>
              <w:t>ue</w:t>
            </w:r>
          </w:p>
        </w:tc>
        <w:tc>
          <w:tcPr>
            <w:tcW w:w="1383" w:type="dxa"/>
          </w:tcPr>
          <w:p w14:paraId="4788B915" w14:textId="77777777" w:rsidR="001367D7" w:rsidRDefault="001367D7" w:rsidP="004944AE">
            <w:r>
              <w:t>True</w:t>
            </w:r>
          </w:p>
        </w:tc>
        <w:tc>
          <w:tcPr>
            <w:tcW w:w="1383" w:type="dxa"/>
          </w:tcPr>
          <w:p w14:paraId="633138D0" w14:textId="77777777" w:rsidR="001367D7" w:rsidRDefault="001367D7" w:rsidP="004944AE">
            <w:r>
              <w:t>True</w:t>
            </w:r>
          </w:p>
        </w:tc>
        <w:tc>
          <w:tcPr>
            <w:tcW w:w="1383" w:type="dxa"/>
          </w:tcPr>
          <w:p w14:paraId="725D69C3" w14:textId="77777777" w:rsidR="001367D7" w:rsidRDefault="001367D7" w:rsidP="004944AE">
            <w:r>
              <w:t>True</w:t>
            </w:r>
          </w:p>
        </w:tc>
      </w:tr>
    </w:tbl>
    <w:p w14:paraId="2C21C5C8" w14:textId="48ECED61" w:rsidR="001367D7" w:rsidRDefault="001367D7" w:rsidP="001367D7">
      <w:r>
        <w:rPr>
          <w:rFonts w:hint="eastAsia"/>
        </w:rPr>
        <w:t xml:space="preserve">    </w:t>
      </w:r>
      <w:r>
        <w:rPr>
          <w:rFonts w:hint="eastAsia"/>
        </w:rPr>
        <w:t>將每一天的轉移視為圖上的一個邊，每一個分類視為圖上的一個節點，則可得到</w:t>
      </w:r>
      <w:r w:rsidR="005077BC">
        <w:rPr>
          <w:rFonts w:hint="eastAsia"/>
        </w:rPr>
        <w:t>一個有向圖</w:t>
      </w:r>
      <w:r w:rsidR="002804C9">
        <w:rPr>
          <w:rFonts w:hint="eastAsia"/>
        </w:rPr>
        <w:t>，我們稱呼為點餐圖</w:t>
      </w:r>
      <w:r>
        <w:rPr>
          <w:rFonts w:hint="eastAsia"/>
        </w:rPr>
        <w:t>。</w:t>
      </w:r>
    </w:p>
    <w:p w14:paraId="6087A214" w14:textId="22BF983D" w:rsidR="001367D7" w:rsidRDefault="001367D7" w:rsidP="001367D7"/>
    <w:p w14:paraId="4FB4EBA8" w14:textId="0E23A740" w:rsidR="005077BC" w:rsidRPr="001367D7" w:rsidRDefault="005077BC" w:rsidP="002804C9">
      <w:r>
        <w:rPr>
          <w:rFonts w:hint="eastAsia"/>
        </w:rPr>
        <w:t xml:space="preserve">   </w:t>
      </w:r>
      <w:r>
        <w:rPr>
          <w:rFonts w:hint="eastAsia"/>
        </w:rPr>
        <w:t>若將每一個人的點餐序列寫入同一張點餐圖，則可得到類似下面的有向圖。</w:t>
      </w:r>
    </w:p>
    <w:p w14:paraId="40CF685D" w14:textId="10DFF985" w:rsidR="00E913A0" w:rsidRPr="00E913A0" w:rsidRDefault="00E913A0" w:rsidP="00E913A0">
      <w:pPr>
        <w:pStyle w:val="Heading4"/>
      </w:pPr>
      <w:bookmarkStart w:id="58" w:name="_Toc531694810"/>
      <w:r>
        <w:rPr>
          <w:rFonts w:hint="eastAsia"/>
        </w:rPr>
        <w:t xml:space="preserve">3. </w:t>
      </w:r>
      <w:r>
        <w:rPr>
          <w:rFonts w:hint="eastAsia"/>
        </w:rPr>
        <w:t>點餐矩陣</w:t>
      </w:r>
      <w:bookmarkEnd w:id="58"/>
    </w:p>
    <w:p w14:paraId="1EFF1E84" w14:textId="4FCAF49D" w:rsidR="00D17EC2" w:rsidRDefault="00FC56FB" w:rsidP="00D17EC2">
      <w:pPr>
        <w:pStyle w:val="Heading3"/>
      </w:pPr>
      <w:bookmarkStart w:id="59" w:name="_Toc529699322"/>
      <w:r>
        <w:rPr>
          <w:rFonts w:hint="eastAsia"/>
        </w:rPr>
        <w:t xml:space="preserve"> </w:t>
      </w:r>
      <w:bookmarkStart w:id="60" w:name="_Toc531694811"/>
      <w:r w:rsidR="00CA6699">
        <w:rPr>
          <w:rFonts w:hint="eastAsia"/>
        </w:rPr>
        <w:t>(</w:t>
      </w:r>
      <w:r>
        <w:rPr>
          <w:rFonts w:hint="eastAsia"/>
        </w:rPr>
        <w:t>一</w:t>
      </w:r>
      <w:r w:rsidR="00A029C1">
        <w:rPr>
          <w:rFonts w:hint="eastAsia"/>
        </w:rPr>
        <w:t>)</w:t>
      </w:r>
      <w:r w:rsidR="00D17EC2">
        <w:rPr>
          <w:rFonts w:hint="eastAsia"/>
        </w:rPr>
        <w:t>、</w:t>
      </w:r>
      <w:bookmarkEnd w:id="59"/>
      <w:r w:rsidR="0092738B">
        <w:rPr>
          <w:rFonts w:hint="eastAsia"/>
        </w:rPr>
        <w:t>宏觀模型</w:t>
      </w:r>
      <w:bookmarkEnd w:id="60"/>
    </w:p>
    <w:p w14:paraId="018B9CED" w14:textId="1825662C" w:rsidR="0007149B" w:rsidRPr="0092738B" w:rsidRDefault="00160027" w:rsidP="0092738B">
      <w:r>
        <w:rPr>
          <w:rFonts w:hint="eastAsia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491999" w14:paraId="2FE1E06F" w14:textId="77777777" w:rsidTr="00491999">
        <w:tc>
          <w:tcPr>
            <w:tcW w:w="3964" w:type="dxa"/>
          </w:tcPr>
          <w:p w14:paraId="640FD14A" w14:textId="77777777" w:rsidR="00491999" w:rsidRDefault="0007149B" w:rsidP="00491999">
            <w:r>
              <w:rPr>
                <w:rFonts w:hint="eastAsia"/>
              </w:rPr>
              <w:t>電腦進行的操作</w:t>
            </w:r>
          </w:p>
        </w:tc>
        <w:tc>
          <w:tcPr>
            <w:tcW w:w="4332" w:type="dxa"/>
          </w:tcPr>
          <w:p w14:paraId="4DDCEFA1" w14:textId="77777777" w:rsidR="00491999" w:rsidRDefault="00491999" w:rsidP="00491999">
            <w:r>
              <w:rPr>
                <w:rFonts w:hint="eastAsia"/>
              </w:rPr>
              <w:t>現實世界的意義</w:t>
            </w:r>
          </w:p>
        </w:tc>
      </w:tr>
      <w:tr w:rsidR="00491999" w14:paraId="0603BCD7" w14:textId="77777777" w:rsidTr="00491999">
        <w:tc>
          <w:tcPr>
            <w:tcW w:w="3964" w:type="dxa"/>
          </w:tcPr>
          <w:p w14:paraId="6000435E" w14:textId="77777777" w:rsidR="00491999" w:rsidRDefault="00491999" w:rsidP="00491999">
            <w:r>
              <w:rPr>
                <w:rFonts w:hint="eastAsia"/>
              </w:rPr>
              <w:t>從點餐圖上的任意一個點出發</w:t>
            </w:r>
          </w:p>
        </w:tc>
        <w:tc>
          <w:tcPr>
            <w:tcW w:w="4332" w:type="dxa"/>
          </w:tcPr>
          <w:p w14:paraId="052560EB" w14:textId="77777777" w:rsidR="00491999" w:rsidRDefault="00491999" w:rsidP="00491999">
            <w:r>
              <w:rPr>
                <w:rFonts w:hint="eastAsia"/>
              </w:rPr>
              <w:t>第一天先隨便點一道菜</w:t>
            </w:r>
          </w:p>
        </w:tc>
      </w:tr>
      <w:tr w:rsidR="00491999" w14:paraId="5ED623EB" w14:textId="77777777" w:rsidTr="00491999">
        <w:tc>
          <w:tcPr>
            <w:tcW w:w="3964" w:type="dxa"/>
          </w:tcPr>
          <w:p w14:paraId="587030B0" w14:textId="77777777" w:rsidR="00491999" w:rsidRDefault="00491999" w:rsidP="00491999">
            <w:r>
              <w:rPr>
                <w:rFonts w:hint="eastAsia"/>
              </w:rPr>
              <w:t>經由任意一條邊</w:t>
            </w:r>
          </w:p>
        </w:tc>
        <w:tc>
          <w:tcPr>
            <w:tcW w:w="4332" w:type="dxa"/>
          </w:tcPr>
          <w:p w14:paraId="6308ACB2" w14:textId="77777777" w:rsidR="00491999" w:rsidRDefault="00491999" w:rsidP="00491999">
            <w:r>
              <w:rPr>
                <w:rFonts w:hint="eastAsia"/>
              </w:rPr>
              <w:t>經過了一天</w:t>
            </w:r>
          </w:p>
        </w:tc>
      </w:tr>
      <w:tr w:rsidR="00491999" w14:paraId="3D96CA8E" w14:textId="77777777" w:rsidTr="00491999">
        <w:tc>
          <w:tcPr>
            <w:tcW w:w="3964" w:type="dxa"/>
          </w:tcPr>
          <w:p w14:paraId="582CE6DB" w14:textId="77777777" w:rsidR="00491999" w:rsidRPr="00491999" w:rsidRDefault="00491999" w:rsidP="00491999">
            <w:r>
              <w:rPr>
                <w:rFonts w:hint="eastAsia"/>
              </w:rPr>
              <w:t>到達另外圖上的另外一個點</w:t>
            </w:r>
          </w:p>
        </w:tc>
        <w:tc>
          <w:tcPr>
            <w:tcW w:w="4332" w:type="dxa"/>
          </w:tcPr>
          <w:p w14:paraId="4DA13C65" w14:textId="44D45499" w:rsidR="00491999" w:rsidRDefault="00491999" w:rsidP="00491999">
            <w:r>
              <w:rPr>
                <w:rFonts w:hint="eastAsia"/>
              </w:rPr>
              <w:t>第二天點了另外一</w:t>
            </w:r>
            <w:r w:rsidR="004D0030">
              <w:rPr>
                <w:rFonts w:hint="eastAsia"/>
              </w:rPr>
              <w:t>道</w:t>
            </w:r>
            <w:r>
              <w:rPr>
                <w:rFonts w:hint="eastAsia"/>
              </w:rPr>
              <w:t>餐</w:t>
            </w:r>
          </w:p>
        </w:tc>
      </w:tr>
      <w:tr w:rsidR="00491999" w14:paraId="57EDDBBB" w14:textId="77777777" w:rsidTr="00491999">
        <w:tc>
          <w:tcPr>
            <w:tcW w:w="3964" w:type="dxa"/>
          </w:tcPr>
          <w:p w14:paraId="5CE57796" w14:textId="77777777" w:rsidR="00491999" w:rsidRDefault="00491999" w:rsidP="00491999">
            <w:r>
              <w:rPr>
                <w:rFonts w:hint="eastAsia"/>
              </w:rPr>
              <w:t>經過一個自環</w:t>
            </w:r>
          </w:p>
        </w:tc>
        <w:tc>
          <w:tcPr>
            <w:tcW w:w="4332" w:type="dxa"/>
          </w:tcPr>
          <w:p w14:paraId="6A2992B3" w14:textId="77777777" w:rsidR="00491999" w:rsidRDefault="00491999" w:rsidP="00491999">
            <w:r>
              <w:rPr>
                <w:rFonts w:hint="eastAsia"/>
              </w:rPr>
              <w:t>經過了一天，決定要吃同一道菜</w:t>
            </w:r>
          </w:p>
        </w:tc>
      </w:tr>
      <w:tr w:rsidR="00491999" w14:paraId="3C5361B3" w14:textId="77777777" w:rsidTr="00491999">
        <w:tc>
          <w:tcPr>
            <w:tcW w:w="3964" w:type="dxa"/>
          </w:tcPr>
          <w:p w14:paraId="5B1374B1" w14:textId="77777777" w:rsidR="00491999" w:rsidRDefault="00491999" w:rsidP="00491999">
            <w:r>
              <w:rPr>
                <w:rFonts w:hint="eastAsia"/>
              </w:rPr>
              <w:t>到了同一個點</w:t>
            </w:r>
          </w:p>
        </w:tc>
        <w:tc>
          <w:tcPr>
            <w:tcW w:w="4332" w:type="dxa"/>
          </w:tcPr>
          <w:p w14:paraId="14708963" w14:textId="77777777" w:rsidR="00491999" w:rsidRDefault="00491999" w:rsidP="00491999">
            <w:r>
              <w:rPr>
                <w:rFonts w:hint="eastAsia"/>
              </w:rPr>
              <w:t>第三天點了同一道菜</w:t>
            </w:r>
          </w:p>
        </w:tc>
      </w:tr>
    </w:tbl>
    <w:p w14:paraId="4C715AA5" w14:textId="036F760A" w:rsidR="0092738B" w:rsidRDefault="0092738B" w:rsidP="0092738B">
      <w:pPr>
        <w:pStyle w:val="Heading3"/>
      </w:pPr>
      <w:bookmarkStart w:id="61" w:name="_Toc531694812"/>
      <w:r>
        <w:rPr>
          <w:rFonts w:hint="eastAsia"/>
        </w:rPr>
        <w:t>(</w:t>
      </w:r>
      <w:r w:rsidR="00FC56FB"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、微觀模型</w:t>
      </w:r>
      <w:bookmarkEnd w:id="61"/>
    </w:p>
    <w:p w14:paraId="661000EC" w14:textId="54C816C9" w:rsidR="00FC56FB" w:rsidRDefault="00FC56FB" w:rsidP="00FC56FB">
      <w:r>
        <w:rPr>
          <w:rFonts w:hint="eastAsia"/>
        </w:rPr>
        <w:t>方便細部追蹤一個群體</w:t>
      </w:r>
    </w:p>
    <w:p w14:paraId="1B1EF536" w14:textId="0E92FC33" w:rsidR="00FC56FB" w:rsidRDefault="00FC56FB" w:rsidP="00FC56FB">
      <w:pPr>
        <w:pStyle w:val="Heading3"/>
      </w:pPr>
      <w:bookmarkStart w:id="62" w:name="_Toc531694813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、模型應用</w:t>
      </w:r>
      <w:bookmarkEnd w:id="62"/>
    </w:p>
    <w:p w14:paraId="37E1F1CA" w14:textId="634C7408" w:rsidR="00925705" w:rsidRDefault="00925705" w:rsidP="00925705">
      <w:r>
        <w:rPr>
          <w:rFonts w:hint="eastAsia"/>
        </w:rPr>
        <w:t>便當的原料</w:t>
      </w:r>
    </w:p>
    <w:p w14:paraId="663B90C1" w14:textId="5A3A1899" w:rsidR="00241784" w:rsidRDefault="00925705" w:rsidP="0092738B">
      <w:r>
        <w:rPr>
          <w:rFonts w:hint="eastAsia"/>
        </w:rPr>
        <w:t>廠商只需要準備多少資料</w:t>
      </w:r>
    </w:p>
    <w:p w14:paraId="2FBBFF33" w14:textId="6D0EC078" w:rsidR="00B962A7" w:rsidRDefault="00241784" w:rsidP="0092738B">
      <w:r>
        <w:br w:type="page"/>
      </w:r>
    </w:p>
    <w:p w14:paraId="70048035" w14:textId="7B613488" w:rsidR="00241784" w:rsidRDefault="00241784" w:rsidP="001C2FF7">
      <w:pPr>
        <w:pStyle w:val="Heading2"/>
      </w:pPr>
      <w:bookmarkStart w:id="63" w:name="_Toc531694814"/>
      <w:r>
        <w:rPr>
          <w:rFonts w:hint="eastAsia"/>
        </w:rPr>
        <w:lastRenderedPageBreak/>
        <w:t>五、系統使用方法</w:t>
      </w:r>
      <w:bookmarkEnd w:id="63"/>
    </w:p>
    <w:p w14:paraId="5B294682" w14:textId="06142896" w:rsidR="00043706" w:rsidRDefault="00043706" w:rsidP="003046DA">
      <w:pPr>
        <w:pStyle w:val="Heading3"/>
      </w:pPr>
      <w:bookmarkStart w:id="64" w:name="_Toc531694815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、系統流程</w:t>
      </w:r>
      <w:bookmarkEnd w:id="64"/>
    </w:p>
    <w:p w14:paraId="4E65C75A" w14:textId="0455F263" w:rsidR="00043706" w:rsidRDefault="00043706" w:rsidP="003046DA">
      <w:pPr>
        <w:pStyle w:val="Heading3"/>
      </w:pPr>
      <w:bookmarkStart w:id="65" w:name="_Toc531694816"/>
      <w: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、學生使用方法</w:t>
      </w:r>
      <w:bookmarkEnd w:id="65"/>
    </w:p>
    <w:p w14:paraId="704076CF" w14:textId="1E681CEE" w:rsidR="00043706" w:rsidRDefault="00043706" w:rsidP="003046DA">
      <w:pPr>
        <w:pStyle w:val="Heading3"/>
      </w:pPr>
      <w:bookmarkStart w:id="66" w:name="_Toc531694817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、代訂使用方法</w:t>
      </w:r>
      <w:bookmarkEnd w:id="66"/>
    </w:p>
    <w:p w14:paraId="1B2A9BD9" w14:textId="35352A48" w:rsidR="00043706" w:rsidRDefault="00043706" w:rsidP="003046DA">
      <w:pPr>
        <w:pStyle w:val="Heading3"/>
      </w:pPr>
      <w:bookmarkStart w:id="67" w:name="_Toc531694818"/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、合作社使用方法</w:t>
      </w:r>
      <w:bookmarkEnd w:id="67"/>
    </w:p>
    <w:p w14:paraId="53A3E180" w14:textId="39EFE671" w:rsidR="00043706" w:rsidRPr="00043706" w:rsidRDefault="00043706" w:rsidP="003046DA">
      <w:pPr>
        <w:pStyle w:val="Heading3"/>
        <w:rPr>
          <w:rFonts w:hint="eastAsia"/>
        </w:rPr>
      </w:pPr>
      <w:bookmarkStart w:id="68" w:name="_Toc531694819"/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、廠商使用方法</w:t>
      </w:r>
      <w:bookmarkEnd w:id="68"/>
    </w:p>
    <w:p w14:paraId="5555F0D3" w14:textId="03A631A8" w:rsidR="00241784" w:rsidRDefault="00241784" w:rsidP="00241784">
      <w:r>
        <w:t xml:space="preserve">                       </w:t>
      </w:r>
    </w:p>
    <w:p w14:paraId="5F72CC7A" w14:textId="6B21665F" w:rsidR="00325D38" w:rsidRDefault="00325D38">
      <w:pPr>
        <w:rPr>
          <w:rFonts w:asciiTheme="majorHAnsi" w:eastAsia="Microsoft JhengHei" w:hAnsiTheme="majorHAnsi"/>
          <w:b/>
          <w:bCs/>
          <w:sz w:val="26"/>
          <w:szCs w:val="26"/>
        </w:rPr>
      </w:pPr>
    </w:p>
    <w:p w14:paraId="0355F1A6" w14:textId="4AB281C2" w:rsidR="0092738B" w:rsidRDefault="00D272BB" w:rsidP="0092738B">
      <w:pPr>
        <w:pStyle w:val="Heading1"/>
      </w:pPr>
      <w:bookmarkStart w:id="69" w:name="_Toc529699344"/>
      <w:bookmarkStart w:id="70" w:name="_Toc531694820"/>
      <w:r>
        <w:rPr>
          <w:rFonts w:hint="eastAsia"/>
        </w:rPr>
        <w:lastRenderedPageBreak/>
        <w:t>伍</w:t>
      </w:r>
      <w:r w:rsidR="00325D38">
        <w:rPr>
          <w:rFonts w:hint="eastAsia"/>
        </w:rPr>
        <w:t>、目前研究結果</w:t>
      </w:r>
      <w:bookmarkEnd w:id="69"/>
      <w:bookmarkEnd w:id="70"/>
    </w:p>
    <w:p w14:paraId="3D28D4EE" w14:textId="697B1812" w:rsidR="0092738B" w:rsidRDefault="0092738B" w:rsidP="002A13E0">
      <w:pPr>
        <w:pStyle w:val="Heading2"/>
      </w:pPr>
      <w:bookmarkStart w:id="71" w:name="_Toc531694821"/>
      <w:r>
        <w:rPr>
          <w:rFonts w:hint="eastAsia"/>
        </w:rPr>
        <w:t>一、</w:t>
      </w:r>
      <w:r w:rsidR="00043706">
        <w:rPr>
          <w:rFonts w:hint="eastAsia"/>
        </w:rPr>
        <w:t>使用</w:t>
      </w:r>
      <w:r w:rsidR="00A32264">
        <w:rPr>
          <w:rFonts w:hint="eastAsia"/>
        </w:rPr>
        <w:t>心得</w:t>
      </w:r>
      <w:bookmarkEnd w:id="71"/>
    </w:p>
    <w:p w14:paraId="2FEAF6B7" w14:textId="75FB5536" w:rsidR="007515CF" w:rsidRDefault="007515CF" w:rsidP="007515CF">
      <w:pPr>
        <w:pStyle w:val="Heading4"/>
      </w:pPr>
      <w:bookmarkStart w:id="72" w:name="_Toc531694822"/>
      <w:r>
        <w:rPr>
          <w:rFonts w:hint="eastAsia"/>
        </w:rPr>
        <w:t xml:space="preserve">1. </w:t>
      </w:r>
      <w:r>
        <w:rPr>
          <w:rFonts w:hint="eastAsia"/>
        </w:rPr>
        <w:t>廠商</w:t>
      </w:r>
      <w:r w:rsidR="00043706">
        <w:rPr>
          <w:rFonts w:hint="eastAsia"/>
        </w:rPr>
        <w:t>、合作社</w:t>
      </w:r>
      <w:bookmarkEnd w:id="72"/>
    </w:p>
    <w:p w14:paraId="21F4303A" w14:textId="0CAB5481" w:rsidR="007515CF" w:rsidRPr="007515CF" w:rsidRDefault="007515CF" w:rsidP="007515CF">
      <w:pPr>
        <w:pStyle w:val="Heading4"/>
        <w:rPr>
          <w:rFonts w:hint="eastAsia"/>
        </w:rPr>
      </w:pPr>
      <w:bookmarkStart w:id="73" w:name="_Toc531694823"/>
      <w:r>
        <w:rPr>
          <w:rFonts w:hint="eastAsia"/>
        </w:rPr>
        <w:t xml:space="preserve">2. </w:t>
      </w:r>
      <w:r>
        <w:rPr>
          <w:rFonts w:hint="eastAsia"/>
        </w:rPr>
        <w:t>學生</w:t>
      </w:r>
      <w:r w:rsidR="00043706">
        <w:rPr>
          <w:rFonts w:hint="eastAsia"/>
        </w:rPr>
        <w:t>、代訂</w:t>
      </w:r>
      <w:bookmarkEnd w:id="73"/>
    </w:p>
    <w:p w14:paraId="1C194A25" w14:textId="0B79387D" w:rsidR="0092738B" w:rsidRDefault="002A13E0" w:rsidP="002A13E0">
      <w:pPr>
        <w:pStyle w:val="Heading2"/>
      </w:pPr>
      <w:bookmarkStart w:id="74" w:name="_Toc531694824"/>
      <w:r>
        <w:rPr>
          <w:rFonts w:hint="eastAsia"/>
        </w:rPr>
        <w:t>二、分析</w:t>
      </w:r>
      <w:r w:rsidR="006C4A6F">
        <w:rPr>
          <w:rFonts w:hint="eastAsia"/>
        </w:rPr>
        <w:t>資料</w:t>
      </w:r>
      <w:bookmarkEnd w:id="74"/>
    </w:p>
    <w:p w14:paraId="296E0DA1" w14:textId="0F3BFDCA" w:rsidR="00322EBE" w:rsidRDefault="00322EBE" w:rsidP="006C4A6F">
      <w:pPr>
        <w:pStyle w:val="Heading3"/>
      </w:pPr>
      <w:bookmarkStart w:id="75" w:name="_Toc531694825"/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D91CB4">
        <w:rPr>
          <w:rFonts w:hint="eastAsia"/>
        </w:rPr>
        <w:t>宏觀模型預測實例</w:t>
      </w:r>
      <w:bookmarkEnd w:id="75"/>
    </w:p>
    <w:p w14:paraId="1FEBD4F2" w14:textId="00CD9F07" w:rsidR="004D6678" w:rsidRDefault="004D6678" w:rsidP="006C4A6F">
      <w:pPr>
        <w:pStyle w:val="Heading3"/>
      </w:pPr>
      <w:bookmarkStart w:id="76" w:name="_Toc531694826"/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D91CB4">
        <w:rPr>
          <w:rFonts w:hint="eastAsia"/>
        </w:rPr>
        <w:t>微觀模型預測實例</w:t>
      </w:r>
      <w:bookmarkEnd w:id="76"/>
    </w:p>
    <w:p w14:paraId="75856661" w14:textId="1D3DF046" w:rsidR="004D6678" w:rsidRDefault="004D6678" w:rsidP="006C4A6F">
      <w:pPr>
        <w:pStyle w:val="Heading3"/>
      </w:pPr>
      <w:bookmarkStart w:id="77" w:name="_Toc531694827"/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、預估明日應準備多少原料</w:t>
      </w:r>
      <w:bookmarkEnd w:id="77"/>
    </w:p>
    <w:p w14:paraId="3E293005" w14:textId="77777777" w:rsidR="00D91CB4" w:rsidRPr="00D91CB4" w:rsidRDefault="00D91CB4" w:rsidP="00D91CB4"/>
    <w:p w14:paraId="4A6F484D" w14:textId="77777777" w:rsidR="00325D38" w:rsidRDefault="00D272BB" w:rsidP="00325D38">
      <w:pPr>
        <w:pStyle w:val="Heading1"/>
      </w:pPr>
      <w:bookmarkStart w:id="78" w:name="_Toc529699345"/>
      <w:bookmarkStart w:id="79" w:name="_Toc531694828"/>
      <w:r>
        <w:rPr>
          <w:rFonts w:hint="eastAsia"/>
        </w:rPr>
        <w:t>陸</w:t>
      </w:r>
      <w:r w:rsidR="00325D38">
        <w:rPr>
          <w:rFonts w:hint="eastAsia"/>
        </w:rPr>
        <w:t>、參考資料及其他</w:t>
      </w:r>
      <w:bookmarkEnd w:id="78"/>
      <w:bookmarkEnd w:id="79"/>
    </w:p>
    <w:p w14:paraId="58A6F9F8" w14:textId="3581E2D4" w:rsidR="00EB674C" w:rsidRPr="00F31D86" w:rsidRDefault="00EB674C" w:rsidP="00F31D86"/>
    <w:sectPr w:rsidR="00EB674C" w:rsidRPr="00F31D86" w:rsidSect="00A32264">
      <w:pgSz w:w="11906" w:h="16838"/>
      <w:pgMar w:top="1440" w:right="1440" w:bottom="1440" w:left="1440" w:header="850" w:footer="994" w:gutter="0"/>
      <w:pgNumType w:start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43168" w14:textId="77777777" w:rsidR="00673B42" w:rsidRDefault="00673B42" w:rsidP="000F6389">
      <w:r>
        <w:separator/>
      </w:r>
    </w:p>
  </w:endnote>
  <w:endnote w:type="continuationSeparator" w:id="0">
    <w:p w14:paraId="12F06717" w14:textId="77777777" w:rsidR="00673B42" w:rsidRDefault="00673B42" w:rsidP="000F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mall-captio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AE12C" w14:textId="77777777" w:rsidR="00673B42" w:rsidRDefault="00673B42" w:rsidP="000F6389">
      <w:r>
        <w:separator/>
      </w:r>
    </w:p>
  </w:footnote>
  <w:footnote w:type="continuationSeparator" w:id="0">
    <w:p w14:paraId="0604FFD2" w14:textId="77777777" w:rsidR="00673B42" w:rsidRDefault="00673B42" w:rsidP="000F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2BA"/>
    <w:multiLevelType w:val="hybridMultilevel"/>
    <w:tmpl w:val="2BE2DAA8"/>
    <w:lvl w:ilvl="0" w:tplc="524C9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6B67CD"/>
    <w:multiLevelType w:val="hybridMultilevel"/>
    <w:tmpl w:val="FE96464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236731"/>
    <w:multiLevelType w:val="hybridMultilevel"/>
    <w:tmpl w:val="9E7A230E"/>
    <w:lvl w:ilvl="0" w:tplc="EB502340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1B105E"/>
    <w:multiLevelType w:val="hybridMultilevel"/>
    <w:tmpl w:val="15F48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F52E5"/>
    <w:multiLevelType w:val="hybridMultilevel"/>
    <w:tmpl w:val="AF62B9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A455E8"/>
    <w:multiLevelType w:val="hybridMultilevel"/>
    <w:tmpl w:val="747C3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321B8"/>
    <w:multiLevelType w:val="hybridMultilevel"/>
    <w:tmpl w:val="61E2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260B4"/>
    <w:multiLevelType w:val="hybridMultilevel"/>
    <w:tmpl w:val="F322E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53806"/>
    <w:multiLevelType w:val="hybridMultilevel"/>
    <w:tmpl w:val="775C86FA"/>
    <w:lvl w:ilvl="0" w:tplc="3230E18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7236A56"/>
    <w:multiLevelType w:val="hybridMultilevel"/>
    <w:tmpl w:val="D820D974"/>
    <w:lvl w:ilvl="0" w:tplc="5D1A3C0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A0B643F"/>
    <w:multiLevelType w:val="hybridMultilevel"/>
    <w:tmpl w:val="B9521146"/>
    <w:lvl w:ilvl="0" w:tplc="160E6E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CA40C1E"/>
    <w:multiLevelType w:val="hybridMultilevel"/>
    <w:tmpl w:val="D58ACF44"/>
    <w:lvl w:ilvl="0" w:tplc="83DC38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2" w15:restartNumberingAfterBreak="0">
    <w:nsid w:val="71B20097"/>
    <w:multiLevelType w:val="hybridMultilevel"/>
    <w:tmpl w:val="F5A42E7C"/>
    <w:lvl w:ilvl="0" w:tplc="3B22D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D53AB2"/>
    <w:multiLevelType w:val="multilevel"/>
    <w:tmpl w:val="2148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B83102"/>
    <w:multiLevelType w:val="hybridMultilevel"/>
    <w:tmpl w:val="3DE4CC20"/>
    <w:lvl w:ilvl="0" w:tplc="16A41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 w:numId="11">
    <w:abstractNumId w:val="7"/>
  </w:num>
  <w:num w:numId="12">
    <w:abstractNumId w:val="0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295"/>
    <w:rsid w:val="00007862"/>
    <w:rsid w:val="00011FAD"/>
    <w:rsid w:val="000268E2"/>
    <w:rsid w:val="00043706"/>
    <w:rsid w:val="000448D9"/>
    <w:rsid w:val="0004764E"/>
    <w:rsid w:val="00047B73"/>
    <w:rsid w:val="00047BB2"/>
    <w:rsid w:val="00061293"/>
    <w:rsid w:val="0007149B"/>
    <w:rsid w:val="000803B5"/>
    <w:rsid w:val="0008085C"/>
    <w:rsid w:val="000D1B5A"/>
    <w:rsid w:val="000D6A06"/>
    <w:rsid w:val="000F042D"/>
    <w:rsid w:val="000F6389"/>
    <w:rsid w:val="001367D7"/>
    <w:rsid w:val="00160027"/>
    <w:rsid w:val="001820AE"/>
    <w:rsid w:val="001838C6"/>
    <w:rsid w:val="001A24F4"/>
    <w:rsid w:val="001A3295"/>
    <w:rsid w:val="001A5501"/>
    <w:rsid w:val="001A72D7"/>
    <w:rsid w:val="001B1862"/>
    <w:rsid w:val="001C2FF7"/>
    <w:rsid w:val="001C3A47"/>
    <w:rsid w:val="001F43AB"/>
    <w:rsid w:val="00213ECA"/>
    <w:rsid w:val="0022645F"/>
    <w:rsid w:val="00232F5B"/>
    <w:rsid w:val="00233E20"/>
    <w:rsid w:val="00241784"/>
    <w:rsid w:val="002730D8"/>
    <w:rsid w:val="00276494"/>
    <w:rsid w:val="002804C9"/>
    <w:rsid w:val="00293868"/>
    <w:rsid w:val="002A13E0"/>
    <w:rsid w:val="002A5917"/>
    <w:rsid w:val="002C4085"/>
    <w:rsid w:val="002D1664"/>
    <w:rsid w:val="002D4076"/>
    <w:rsid w:val="002F6260"/>
    <w:rsid w:val="002F7B6D"/>
    <w:rsid w:val="003046DA"/>
    <w:rsid w:val="00313C61"/>
    <w:rsid w:val="00317756"/>
    <w:rsid w:val="00322EBE"/>
    <w:rsid w:val="00325D38"/>
    <w:rsid w:val="00351C1A"/>
    <w:rsid w:val="003538B3"/>
    <w:rsid w:val="00354AE2"/>
    <w:rsid w:val="00365D5B"/>
    <w:rsid w:val="00371421"/>
    <w:rsid w:val="00376CFA"/>
    <w:rsid w:val="00386FA6"/>
    <w:rsid w:val="003A2F40"/>
    <w:rsid w:val="003B39F0"/>
    <w:rsid w:val="003C479F"/>
    <w:rsid w:val="003E3396"/>
    <w:rsid w:val="003E5964"/>
    <w:rsid w:val="003E75B0"/>
    <w:rsid w:val="003F31CC"/>
    <w:rsid w:val="003F3620"/>
    <w:rsid w:val="00400E4B"/>
    <w:rsid w:val="00403F7A"/>
    <w:rsid w:val="00405A13"/>
    <w:rsid w:val="004152A7"/>
    <w:rsid w:val="00461B14"/>
    <w:rsid w:val="00477DE4"/>
    <w:rsid w:val="00491999"/>
    <w:rsid w:val="004944AE"/>
    <w:rsid w:val="004A29B7"/>
    <w:rsid w:val="004D0030"/>
    <w:rsid w:val="004D20FD"/>
    <w:rsid w:val="004D6678"/>
    <w:rsid w:val="004F7AF3"/>
    <w:rsid w:val="005077BC"/>
    <w:rsid w:val="0051025F"/>
    <w:rsid w:val="00520C5D"/>
    <w:rsid w:val="005267E5"/>
    <w:rsid w:val="00530027"/>
    <w:rsid w:val="00555B77"/>
    <w:rsid w:val="0056257F"/>
    <w:rsid w:val="0058182D"/>
    <w:rsid w:val="00586E22"/>
    <w:rsid w:val="00604B92"/>
    <w:rsid w:val="00612EA7"/>
    <w:rsid w:val="00621C33"/>
    <w:rsid w:val="00630C51"/>
    <w:rsid w:val="00632010"/>
    <w:rsid w:val="0064594C"/>
    <w:rsid w:val="006474F1"/>
    <w:rsid w:val="00657662"/>
    <w:rsid w:val="00673B42"/>
    <w:rsid w:val="006A14B8"/>
    <w:rsid w:val="006A2E6F"/>
    <w:rsid w:val="006B4DD9"/>
    <w:rsid w:val="006C4A6F"/>
    <w:rsid w:val="006F7D71"/>
    <w:rsid w:val="00713E02"/>
    <w:rsid w:val="00714EF6"/>
    <w:rsid w:val="007446DB"/>
    <w:rsid w:val="007515CF"/>
    <w:rsid w:val="00777FE4"/>
    <w:rsid w:val="0079091F"/>
    <w:rsid w:val="00790D5E"/>
    <w:rsid w:val="007A44CE"/>
    <w:rsid w:val="007C43EC"/>
    <w:rsid w:val="007D67C6"/>
    <w:rsid w:val="007E3262"/>
    <w:rsid w:val="007E5FDB"/>
    <w:rsid w:val="0080220A"/>
    <w:rsid w:val="00802B7A"/>
    <w:rsid w:val="00815761"/>
    <w:rsid w:val="00840C8F"/>
    <w:rsid w:val="00841A6A"/>
    <w:rsid w:val="00841CF9"/>
    <w:rsid w:val="0085618C"/>
    <w:rsid w:val="00861FEC"/>
    <w:rsid w:val="00891BCE"/>
    <w:rsid w:val="008A4AAB"/>
    <w:rsid w:val="008A4E77"/>
    <w:rsid w:val="008B09FF"/>
    <w:rsid w:val="009110C9"/>
    <w:rsid w:val="009126FF"/>
    <w:rsid w:val="009131B2"/>
    <w:rsid w:val="00925705"/>
    <w:rsid w:val="0092738B"/>
    <w:rsid w:val="00934D00"/>
    <w:rsid w:val="00942F6B"/>
    <w:rsid w:val="00944528"/>
    <w:rsid w:val="00951642"/>
    <w:rsid w:val="009622E1"/>
    <w:rsid w:val="0096657B"/>
    <w:rsid w:val="009675F8"/>
    <w:rsid w:val="00977DD1"/>
    <w:rsid w:val="00985D65"/>
    <w:rsid w:val="009B3CB7"/>
    <w:rsid w:val="009B705A"/>
    <w:rsid w:val="009D2AB3"/>
    <w:rsid w:val="009D305E"/>
    <w:rsid w:val="009D6E31"/>
    <w:rsid w:val="009F35EB"/>
    <w:rsid w:val="00A029C1"/>
    <w:rsid w:val="00A039FE"/>
    <w:rsid w:val="00A1294F"/>
    <w:rsid w:val="00A21416"/>
    <w:rsid w:val="00A271C9"/>
    <w:rsid w:val="00A32264"/>
    <w:rsid w:val="00A351BA"/>
    <w:rsid w:val="00A361D7"/>
    <w:rsid w:val="00A56E05"/>
    <w:rsid w:val="00B138A0"/>
    <w:rsid w:val="00B22CD4"/>
    <w:rsid w:val="00B23A37"/>
    <w:rsid w:val="00B26D27"/>
    <w:rsid w:val="00B3085E"/>
    <w:rsid w:val="00B374AE"/>
    <w:rsid w:val="00B45B7D"/>
    <w:rsid w:val="00B4746F"/>
    <w:rsid w:val="00B82404"/>
    <w:rsid w:val="00B83365"/>
    <w:rsid w:val="00B94FEF"/>
    <w:rsid w:val="00B962A7"/>
    <w:rsid w:val="00BC0872"/>
    <w:rsid w:val="00BE1F19"/>
    <w:rsid w:val="00BE51E7"/>
    <w:rsid w:val="00BF0E2E"/>
    <w:rsid w:val="00BF337B"/>
    <w:rsid w:val="00C13BD4"/>
    <w:rsid w:val="00C22B79"/>
    <w:rsid w:val="00C308FA"/>
    <w:rsid w:val="00C63908"/>
    <w:rsid w:val="00C76035"/>
    <w:rsid w:val="00C97E0C"/>
    <w:rsid w:val="00CA4A99"/>
    <w:rsid w:val="00CA6699"/>
    <w:rsid w:val="00CC1DAC"/>
    <w:rsid w:val="00CE0849"/>
    <w:rsid w:val="00D02EA6"/>
    <w:rsid w:val="00D178FC"/>
    <w:rsid w:val="00D17EC2"/>
    <w:rsid w:val="00D272BB"/>
    <w:rsid w:val="00D2745A"/>
    <w:rsid w:val="00D5387A"/>
    <w:rsid w:val="00D60269"/>
    <w:rsid w:val="00D6136E"/>
    <w:rsid w:val="00D91CB4"/>
    <w:rsid w:val="00DA6443"/>
    <w:rsid w:val="00DA7409"/>
    <w:rsid w:val="00DB3E57"/>
    <w:rsid w:val="00DB7892"/>
    <w:rsid w:val="00DC07DB"/>
    <w:rsid w:val="00DC746F"/>
    <w:rsid w:val="00DD54F3"/>
    <w:rsid w:val="00DE602E"/>
    <w:rsid w:val="00E14963"/>
    <w:rsid w:val="00E37761"/>
    <w:rsid w:val="00E45137"/>
    <w:rsid w:val="00E462FC"/>
    <w:rsid w:val="00E475FB"/>
    <w:rsid w:val="00E54DDB"/>
    <w:rsid w:val="00E635FB"/>
    <w:rsid w:val="00E769D4"/>
    <w:rsid w:val="00E77050"/>
    <w:rsid w:val="00E913A0"/>
    <w:rsid w:val="00EA5439"/>
    <w:rsid w:val="00EB674C"/>
    <w:rsid w:val="00EC60F4"/>
    <w:rsid w:val="00EF1789"/>
    <w:rsid w:val="00F13AF4"/>
    <w:rsid w:val="00F171E7"/>
    <w:rsid w:val="00F203BD"/>
    <w:rsid w:val="00F31D86"/>
    <w:rsid w:val="00F326F2"/>
    <w:rsid w:val="00F5330A"/>
    <w:rsid w:val="00F67A81"/>
    <w:rsid w:val="00F84D22"/>
    <w:rsid w:val="00F91D7E"/>
    <w:rsid w:val="00F97684"/>
    <w:rsid w:val="00FA0435"/>
    <w:rsid w:val="00FA0DB4"/>
    <w:rsid w:val="00FA2AC4"/>
    <w:rsid w:val="00FA66BB"/>
    <w:rsid w:val="00FA7984"/>
    <w:rsid w:val="00FC56FB"/>
    <w:rsid w:val="00FD7A6E"/>
    <w:rsid w:val="00FE34BD"/>
    <w:rsid w:val="00FF4B48"/>
    <w:rsid w:val="00FF4E5D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1F80"/>
  <w15:chartTrackingRefBased/>
  <w15:docId w15:val="{73CA199A-9A69-460B-8FAD-3D1D0E52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295"/>
    <w:rPr>
      <w:rFonts w:eastAsia="DFKai-SB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DD1"/>
    <w:pPr>
      <w:keepNext/>
      <w:spacing w:before="240" w:after="60" w:line="480" w:lineRule="auto"/>
      <w:jc w:val="center"/>
      <w:outlineLvl w:val="0"/>
    </w:pPr>
    <w:rPr>
      <w:rFonts w:asciiTheme="majorHAnsi" w:eastAsia="Microsoft JhengHei" w:hAnsiTheme="majorHAnsi" w:cstheme="majorBidi"/>
      <w:b/>
      <w:bCs/>
      <w:kern w:val="32"/>
      <w:sz w:val="5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DD1"/>
    <w:pPr>
      <w:keepNext/>
      <w:spacing w:before="240" w:after="60"/>
      <w:outlineLvl w:val="1"/>
    </w:pPr>
    <w:rPr>
      <w:rFonts w:asciiTheme="majorHAnsi" w:eastAsia="Microsoft JhengHei" w:hAnsiTheme="majorHAnsi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DD1"/>
    <w:pPr>
      <w:keepNext/>
      <w:spacing w:before="240" w:after="60"/>
      <w:outlineLvl w:val="2"/>
    </w:pPr>
    <w:rPr>
      <w:rFonts w:asciiTheme="majorHAnsi" w:eastAsia="Microsoft JhengHei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DD1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62A7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329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A329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29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29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DD1"/>
    <w:rPr>
      <w:rFonts w:asciiTheme="majorHAnsi" w:eastAsia="Microsoft JhengHei" w:hAnsiTheme="majorHAnsi" w:cstheme="majorBidi"/>
      <w:b/>
      <w:bCs/>
      <w:kern w:val="32"/>
      <w:sz w:val="56"/>
      <w:szCs w:val="3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1A3295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1A3295"/>
    <w:rPr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DD1"/>
    <w:rPr>
      <w:rFonts w:asciiTheme="majorHAnsi" w:eastAsia="Microsoft JhengHei" w:hAnsiTheme="majorHAnsi"/>
      <w:b/>
      <w:bCs/>
      <w:iCs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7DD1"/>
    <w:rPr>
      <w:rFonts w:asciiTheme="majorHAnsi" w:eastAsia="Microsoft JhengHei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77DD1"/>
    <w:rPr>
      <w:rFonts w:eastAsia="DFKai-SB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962A7"/>
    <w:rPr>
      <w:rFonts w:eastAsia="DFKai-SB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A329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1A329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29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29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A329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A329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29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A329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A3295"/>
    <w:rPr>
      <w:b/>
      <w:bCs/>
    </w:rPr>
  </w:style>
  <w:style w:type="character" w:styleId="Emphasis">
    <w:name w:val="Emphasis"/>
    <w:basedOn w:val="DefaultParagraphFont"/>
    <w:uiPriority w:val="20"/>
    <w:qFormat/>
    <w:rsid w:val="001A3295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1A32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329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A329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29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295"/>
    <w:rPr>
      <w:b/>
      <w:i/>
      <w:sz w:val="24"/>
    </w:rPr>
  </w:style>
  <w:style w:type="character" w:styleId="SubtleEmphasis">
    <w:name w:val="Subtle Emphasis"/>
    <w:uiPriority w:val="19"/>
    <w:qFormat/>
    <w:rsid w:val="001A329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A329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A329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A329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A329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A3295"/>
    <w:pPr>
      <w:outlineLvl w:val="9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42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2D"/>
    <w:rPr>
      <w:rFonts w:asciiTheme="majorHAnsi" w:eastAsiaTheme="majorEastAsia" w:hAnsiTheme="majorHAnsi" w:cstheme="majorBid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25D3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25D38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25D38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D3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091F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65766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5766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65D5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65D5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65D5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65D5B"/>
    <w:pPr>
      <w:ind w:left="192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39"/>
    <w:rsid w:val="001A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DefaultParagraphFont"/>
    <w:rsid w:val="00D2745A"/>
  </w:style>
  <w:style w:type="character" w:customStyle="1" w:styleId="empty">
    <w:name w:val="empty"/>
    <w:basedOn w:val="DefaultParagraphFont"/>
    <w:rsid w:val="00D2745A"/>
  </w:style>
  <w:style w:type="paragraph" w:styleId="Header">
    <w:name w:val="header"/>
    <w:basedOn w:val="Normal"/>
    <w:link w:val="HeaderChar"/>
    <w:uiPriority w:val="99"/>
    <w:unhideWhenUsed/>
    <w:rsid w:val="000F6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6389"/>
    <w:rPr>
      <w:rFonts w:eastAsia="DFKai-SB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6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6389"/>
    <w:rPr>
      <w:rFonts w:eastAsia="DFKai-S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diagramLayout" Target="diagrams/layout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6.png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4D3ADC-EAEA-4784-825E-51752D22910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8BABF01A-9C5B-4DF4-8A4A-202C07215064}">
      <dgm:prSet phldrT="[文字]"/>
      <dgm:spPr/>
      <dgm:t>
        <a:bodyPr/>
        <a:lstStyle/>
        <a:p>
          <a:r>
            <a:rPr lang="zh-TW" altLang="en-US"/>
            <a:t>後端</a:t>
          </a:r>
        </a:p>
      </dgm:t>
    </dgm:pt>
    <dgm:pt modelId="{D3CD9715-D0AD-4F30-8FB8-B91D87D00436}" type="parTrans" cxnId="{E8A664DA-D6E5-4E1A-826A-49A78855FBFC}">
      <dgm:prSet/>
      <dgm:spPr/>
      <dgm:t>
        <a:bodyPr/>
        <a:lstStyle/>
        <a:p>
          <a:endParaRPr lang="zh-TW" altLang="en-US"/>
        </a:p>
      </dgm:t>
    </dgm:pt>
    <dgm:pt modelId="{B8D11A4A-9255-4D71-81E3-54C0D5B7ABE1}" type="sibTrans" cxnId="{E8A664DA-D6E5-4E1A-826A-49A78855FBFC}">
      <dgm:prSet/>
      <dgm:spPr/>
      <dgm:t>
        <a:bodyPr/>
        <a:lstStyle/>
        <a:p>
          <a:endParaRPr lang="zh-TW" altLang="en-US"/>
        </a:p>
      </dgm:t>
    </dgm:pt>
    <dgm:pt modelId="{65C6846D-3158-4759-9FD2-609E54E5E4A6}">
      <dgm:prSet phldrT="[文字]"/>
      <dgm:spPr/>
      <dgm:t>
        <a:bodyPr/>
        <a:lstStyle/>
        <a:p>
          <a:r>
            <a:rPr lang="zh-TW" altLang="en-US"/>
            <a:t>資料庫呼叫</a:t>
          </a:r>
        </a:p>
      </dgm:t>
    </dgm:pt>
    <dgm:pt modelId="{05CC0E4A-8466-4455-B0BB-C6B4F52CD517}" type="parTrans" cxnId="{8B80C92C-44FE-4806-922F-F9B0E5D05CDF}">
      <dgm:prSet/>
      <dgm:spPr/>
      <dgm:t>
        <a:bodyPr/>
        <a:lstStyle/>
        <a:p>
          <a:endParaRPr lang="zh-TW" altLang="en-US"/>
        </a:p>
      </dgm:t>
    </dgm:pt>
    <dgm:pt modelId="{BCF987F0-2718-4563-A7A0-BBD556E3F527}" type="sibTrans" cxnId="{8B80C92C-44FE-4806-922F-F9B0E5D05CDF}">
      <dgm:prSet/>
      <dgm:spPr/>
      <dgm:t>
        <a:bodyPr/>
        <a:lstStyle/>
        <a:p>
          <a:endParaRPr lang="zh-TW" altLang="en-US"/>
        </a:p>
      </dgm:t>
    </dgm:pt>
    <dgm:pt modelId="{E9E0B299-D8DB-4F3C-B68D-592D68FCE501}">
      <dgm:prSet phldrT="[文字]"/>
      <dgm:spPr/>
      <dgm:t>
        <a:bodyPr/>
        <a:lstStyle/>
        <a:p>
          <a:r>
            <a:rPr lang="zh-TW" altLang="en-US"/>
            <a:t>快取資料</a:t>
          </a:r>
        </a:p>
      </dgm:t>
    </dgm:pt>
    <dgm:pt modelId="{D45AA02E-C06E-48D2-BD42-02BC3546A353}" type="parTrans" cxnId="{AC80E4BD-1891-413A-B244-15D9E2EB9F44}">
      <dgm:prSet/>
      <dgm:spPr/>
      <dgm:t>
        <a:bodyPr/>
        <a:lstStyle/>
        <a:p>
          <a:endParaRPr lang="zh-TW" altLang="en-US"/>
        </a:p>
      </dgm:t>
    </dgm:pt>
    <dgm:pt modelId="{E645696B-623F-497A-BD65-B2FAA4A5D0DE}" type="sibTrans" cxnId="{AC80E4BD-1891-413A-B244-15D9E2EB9F44}">
      <dgm:prSet/>
      <dgm:spPr/>
      <dgm:t>
        <a:bodyPr/>
        <a:lstStyle/>
        <a:p>
          <a:endParaRPr lang="zh-TW" altLang="en-US"/>
        </a:p>
      </dgm:t>
    </dgm:pt>
    <dgm:pt modelId="{EDE27EDB-4CF0-4813-A690-1CB11E29288F}">
      <dgm:prSet phldrT="[文字]"/>
      <dgm:spPr/>
      <dgm:t>
        <a:bodyPr/>
        <a:lstStyle/>
        <a:p>
          <a:r>
            <a:rPr lang="zh-TW" altLang="en-US"/>
            <a:t>安全性</a:t>
          </a:r>
        </a:p>
      </dgm:t>
    </dgm:pt>
    <dgm:pt modelId="{C161345F-413B-4DB4-9531-8AF3D50DB4C3}" type="parTrans" cxnId="{B6D7DBBB-99CE-4B67-81E5-E81206E74DBB}">
      <dgm:prSet/>
      <dgm:spPr/>
      <dgm:t>
        <a:bodyPr/>
        <a:lstStyle/>
        <a:p>
          <a:endParaRPr lang="zh-TW" altLang="en-US"/>
        </a:p>
      </dgm:t>
    </dgm:pt>
    <dgm:pt modelId="{C1E6BE77-F06A-43D1-83D2-4EE6755B7AA3}" type="sibTrans" cxnId="{B6D7DBBB-99CE-4B67-81E5-E81206E74DBB}">
      <dgm:prSet/>
      <dgm:spPr/>
      <dgm:t>
        <a:bodyPr/>
        <a:lstStyle/>
        <a:p>
          <a:endParaRPr lang="zh-TW" altLang="en-US"/>
        </a:p>
      </dgm:t>
    </dgm:pt>
    <dgm:pt modelId="{201B5DA5-6C58-4EB6-8EED-394964538676}">
      <dgm:prSet phldrT="[文字]"/>
      <dgm:spPr/>
      <dgm:t>
        <a:bodyPr/>
        <a:lstStyle/>
        <a:p>
          <a:r>
            <a:rPr lang="zh-TW" altLang="en-US"/>
            <a:t>使用</a:t>
          </a:r>
          <a:r>
            <a:rPr lang="en-US" altLang="zh-TW"/>
            <a:t>mysqli</a:t>
          </a:r>
          <a:endParaRPr lang="zh-TW" altLang="en-US"/>
        </a:p>
      </dgm:t>
    </dgm:pt>
    <dgm:pt modelId="{F7B47849-95F6-4775-85F0-9FA8CC07D105}" type="parTrans" cxnId="{97361959-C437-4A9A-AB4D-38EE91E33933}">
      <dgm:prSet/>
      <dgm:spPr/>
      <dgm:t>
        <a:bodyPr/>
        <a:lstStyle/>
        <a:p>
          <a:endParaRPr lang="en-US"/>
        </a:p>
      </dgm:t>
    </dgm:pt>
    <dgm:pt modelId="{A754EC4D-053B-4200-8E23-118711B4EF5C}" type="sibTrans" cxnId="{97361959-C437-4A9A-AB4D-38EE91E33933}">
      <dgm:prSet/>
      <dgm:spPr/>
      <dgm:t>
        <a:bodyPr/>
        <a:lstStyle/>
        <a:p>
          <a:endParaRPr lang="en-US"/>
        </a:p>
      </dgm:t>
    </dgm:pt>
    <dgm:pt modelId="{EA4C1703-93CC-4FF5-A160-EC73CD3F28D3}">
      <dgm:prSet phldrT="[文字]"/>
      <dgm:spPr/>
      <dgm:t>
        <a:bodyPr/>
        <a:lstStyle/>
        <a:p>
          <a:r>
            <a:rPr lang="zh-TW" altLang="en-US"/>
            <a:t>嚴格參數檢查</a:t>
          </a:r>
        </a:p>
      </dgm:t>
    </dgm:pt>
    <dgm:pt modelId="{9969F132-2531-4748-9DF8-27C84D8966D2}" type="parTrans" cxnId="{8E2149EC-1B05-4E04-8E56-B8B65EF1C6CF}">
      <dgm:prSet/>
      <dgm:spPr/>
      <dgm:t>
        <a:bodyPr/>
        <a:lstStyle/>
        <a:p>
          <a:endParaRPr lang="en-US"/>
        </a:p>
      </dgm:t>
    </dgm:pt>
    <dgm:pt modelId="{3FC11540-7B49-4F3A-AAB1-AB2A04DDA7A8}" type="sibTrans" cxnId="{8E2149EC-1B05-4E04-8E56-B8B65EF1C6CF}">
      <dgm:prSet/>
      <dgm:spPr/>
      <dgm:t>
        <a:bodyPr/>
        <a:lstStyle/>
        <a:p>
          <a:endParaRPr lang="en-US"/>
        </a:p>
      </dgm:t>
    </dgm:pt>
    <dgm:pt modelId="{10EEA80C-3E42-4F1E-8164-F044948E878B}">
      <dgm:prSet phldrT="[文字]"/>
      <dgm:spPr/>
      <dgm:t>
        <a:bodyPr/>
        <a:lstStyle/>
        <a:p>
          <a:r>
            <a:rPr lang="zh-TW" altLang="en-US"/>
            <a:t>錯誤記錄檔</a:t>
          </a:r>
        </a:p>
      </dgm:t>
    </dgm:pt>
    <dgm:pt modelId="{89A756AA-AFDB-43F8-AEEB-2163B3EDBE94}" type="parTrans" cxnId="{C31D19E7-C662-4429-92EB-41A0EED3A825}">
      <dgm:prSet/>
      <dgm:spPr/>
      <dgm:t>
        <a:bodyPr/>
        <a:lstStyle/>
        <a:p>
          <a:endParaRPr lang="en-US"/>
        </a:p>
      </dgm:t>
    </dgm:pt>
    <dgm:pt modelId="{9B21ACD4-EF20-4421-9B16-88E9CE014455}" type="sibTrans" cxnId="{C31D19E7-C662-4429-92EB-41A0EED3A825}">
      <dgm:prSet/>
      <dgm:spPr/>
      <dgm:t>
        <a:bodyPr/>
        <a:lstStyle/>
        <a:p>
          <a:endParaRPr lang="en-US"/>
        </a:p>
      </dgm:t>
    </dgm:pt>
    <dgm:pt modelId="{E897C575-2CB3-4652-A25B-E236ED57CC48}">
      <dgm:prSet phldrT="[文字]"/>
      <dgm:spPr/>
      <dgm:t>
        <a:bodyPr/>
        <a:lstStyle/>
        <a:p>
          <a:r>
            <a:rPr lang="zh-TW" altLang="en-US"/>
            <a:t>效能性</a:t>
          </a:r>
        </a:p>
      </dgm:t>
    </dgm:pt>
    <dgm:pt modelId="{58DDB688-B75F-4391-BD1E-5DF9907D816E}" type="parTrans" cxnId="{443F2A10-F941-4B15-9409-B676B40790AE}">
      <dgm:prSet/>
      <dgm:spPr/>
      <dgm:t>
        <a:bodyPr/>
        <a:lstStyle/>
        <a:p>
          <a:endParaRPr lang="en-US"/>
        </a:p>
      </dgm:t>
    </dgm:pt>
    <dgm:pt modelId="{EE689AE0-5499-4970-B1F4-ADDEFAC1737A}" type="sibTrans" cxnId="{443F2A10-F941-4B15-9409-B676B40790AE}">
      <dgm:prSet/>
      <dgm:spPr/>
      <dgm:t>
        <a:bodyPr/>
        <a:lstStyle/>
        <a:p>
          <a:endParaRPr lang="en-US"/>
        </a:p>
      </dgm:t>
    </dgm:pt>
    <dgm:pt modelId="{9E9D25FC-1BC1-4CBA-B5F7-D02E88B4F07E}">
      <dgm:prSet phldrT="[文字]"/>
      <dgm:spPr/>
      <dgm:t>
        <a:bodyPr/>
        <a:lstStyle/>
        <a:p>
          <a:r>
            <a:rPr lang="zh-TW" altLang="en-US"/>
            <a:t>資料庫阻塞</a:t>
          </a:r>
        </a:p>
      </dgm:t>
    </dgm:pt>
    <dgm:pt modelId="{30E144C5-F5BD-4D50-988F-40EFEFC70AFC}" type="parTrans" cxnId="{E60C38F9-6D31-4E7A-BEB8-82713207B6DC}">
      <dgm:prSet/>
      <dgm:spPr/>
      <dgm:t>
        <a:bodyPr/>
        <a:lstStyle/>
        <a:p>
          <a:endParaRPr lang="en-US"/>
        </a:p>
      </dgm:t>
    </dgm:pt>
    <dgm:pt modelId="{30670BA2-037D-406C-8244-64A881635480}" type="sibTrans" cxnId="{E60C38F9-6D31-4E7A-BEB8-82713207B6DC}">
      <dgm:prSet/>
      <dgm:spPr/>
      <dgm:t>
        <a:bodyPr/>
        <a:lstStyle/>
        <a:p>
          <a:endParaRPr lang="en-US"/>
        </a:p>
      </dgm:t>
    </dgm:pt>
    <dgm:pt modelId="{B8B3014F-0306-4F0D-901F-E8240C34727B}">
      <dgm:prSet phldrT="[文字]"/>
      <dgm:spPr/>
      <dgm:t>
        <a:bodyPr/>
        <a:lstStyle/>
        <a:p>
          <a:r>
            <a:rPr lang="en-US" altLang="zh-TW"/>
            <a:t>session</a:t>
          </a:r>
          <a:r>
            <a:rPr lang="zh-TW" altLang="en-US"/>
            <a:t>阻塞</a:t>
          </a:r>
          <a:endParaRPr lang="en-US"/>
        </a:p>
      </dgm:t>
    </dgm:pt>
    <dgm:pt modelId="{39ADCEA6-2CD9-4ECB-917B-325989527E2B}" type="parTrans" cxnId="{DE9EAC67-738F-4741-BBA5-ED95779A8A6D}">
      <dgm:prSet/>
      <dgm:spPr/>
      <dgm:t>
        <a:bodyPr/>
        <a:lstStyle/>
        <a:p>
          <a:endParaRPr lang="en-US"/>
        </a:p>
      </dgm:t>
    </dgm:pt>
    <dgm:pt modelId="{232F9E1C-765A-4541-B3EB-55A8240F5A33}" type="sibTrans" cxnId="{DE9EAC67-738F-4741-BBA5-ED95779A8A6D}">
      <dgm:prSet/>
      <dgm:spPr/>
      <dgm:t>
        <a:bodyPr/>
        <a:lstStyle/>
        <a:p>
          <a:endParaRPr lang="en-US"/>
        </a:p>
      </dgm:t>
    </dgm:pt>
    <dgm:pt modelId="{C5032FBC-1265-4405-B4CA-541CE3CC0B14}">
      <dgm:prSet phldrT="[文字]"/>
      <dgm:spPr/>
      <dgm:t>
        <a:bodyPr/>
        <a:lstStyle/>
        <a:p>
          <a:r>
            <a:rPr lang="en-US" altLang="zh-TW"/>
            <a:t>I/O</a:t>
          </a:r>
          <a:r>
            <a:rPr lang="zh-TW" altLang="en-US"/>
            <a:t>介面</a:t>
          </a:r>
        </a:p>
      </dgm:t>
    </dgm:pt>
    <dgm:pt modelId="{209FAD41-081E-4977-B621-8441817CD5FF}" type="parTrans" cxnId="{00764A18-6606-47C6-8AC9-E934E395A31B}">
      <dgm:prSet/>
      <dgm:spPr/>
      <dgm:t>
        <a:bodyPr/>
        <a:lstStyle/>
        <a:p>
          <a:endParaRPr lang="en-US"/>
        </a:p>
      </dgm:t>
    </dgm:pt>
    <dgm:pt modelId="{E7AD92AD-91B6-4C69-A658-1F15035A2A2A}" type="sibTrans" cxnId="{00764A18-6606-47C6-8AC9-E934E395A31B}">
      <dgm:prSet/>
      <dgm:spPr/>
      <dgm:t>
        <a:bodyPr/>
        <a:lstStyle/>
        <a:p>
          <a:endParaRPr lang="en-US"/>
        </a:p>
      </dgm:t>
    </dgm:pt>
    <dgm:pt modelId="{3F77E3C4-A181-4367-95A7-A4F2B38A3284}" type="pres">
      <dgm:prSet presAssocID="{FC4D3ADC-EAEA-4784-825E-51752D22910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FF2CDCE-3557-4B2A-8B66-4E65D47ED79A}" type="pres">
      <dgm:prSet presAssocID="{8BABF01A-9C5B-4DF4-8A4A-202C07215064}" presName="hierRoot1" presStyleCnt="0"/>
      <dgm:spPr/>
    </dgm:pt>
    <dgm:pt modelId="{C1ED1788-1E89-498B-94D3-296C00A9F2BD}" type="pres">
      <dgm:prSet presAssocID="{8BABF01A-9C5B-4DF4-8A4A-202C07215064}" presName="composite" presStyleCnt="0"/>
      <dgm:spPr/>
    </dgm:pt>
    <dgm:pt modelId="{6F10F669-2645-4499-ABFA-7AA7D3F0F634}" type="pres">
      <dgm:prSet presAssocID="{8BABF01A-9C5B-4DF4-8A4A-202C07215064}" presName="background" presStyleLbl="node0" presStyleIdx="0" presStyleCnt="1"/>
      <dgm:spPr/>
    </dgm:pt>
    <dgm:pt modelId="{44250755-5BD3-40AA-BB18-58810970E6CE}" type="pres">
      <dgm:prSet presAssocID="{8BABF01A-9C5B-4DF4-8A4A-202C07215064}" presName="text" presStyleLbl="fgAcc0" presStyleIdx="0" presStyleCnt="1">
        <dgm:presLayoutVars>
          <dgm:chPref val="3"/>
        </dgm:presLayoutVars>
      </dgm:prSet>
      <dgm:spPr/>
    </dgm:pt>
    <dgm:pt modelId="{73759ACE-AC72-41EA-A38B-4C74A9313C8B}" type="pres">
      <dgm:prSet presAssocID="{8BABF01A-9C5B-4DF4-8A4A-202C07215064}" presName="hierChild2" presStyleCnt="0"/>
      <dgm:spPr/>
    </dgm:pt>
    <dgm:pt modelId="{80CA2305-31A1-4C85-BCA2-0D5A8E49121E}" type="pres">
      <dgm:prSet presAssocID="{05CC0E4A-8466-4455-B0BB-C6B4F52CD517}" presName="Name10" presStyleLbl="parChTrans1D2" presStyleIdx="0" presStyleCnt="5"/>
      <dgm:spPr/>
    </dgm:pt>
    <dgm:pt modelId="{EBC9E112-9B74-463D-89E7-6091730D016D}" type="pres">
      <dgm:prSet presAssocID="{65C6846D-3158-4759-9FD2-609E54E5E4A6}" presName="hierRoot2" presStyleCnt="0"/>
      <dgm:spPr/>
    </dgm:pt>
    <dgm:pt modelId="{16EDC929-BAC2-4FBE-8F3A-C856775AC1CC}" type="pres">
      <dgm:prSet presAssocID="{65C6846D-3158-4759-9FD2-609E54E5E4A6}" presName="composite2" presStyleCnt="0"/>
      <dgm:spPr/>
    </dgm:pt>
    <dgm:pt modelId="{44E1F3B6-8A04-4E4B-9690-6F7ECAACF6D7}" type="pres">
      <dgm:prSet presAssocID="{65C6846D-3158-4759-9FD2-609E54E5E4A6}" presName="background2" presStyleLbl="node2" presStyleIdx="0" presStyleCnt="5"/>
      <dgm:spPr/>
    </dgm:pt>
    <dgm:pt modelId="{1683E1CD-32BA-4628-815A-E7CFB1EDFF47}" type="pres">
      <dgm:prSet presAssocID="{65C6846D-3158-4759-9FD2-609E54E5E4A6}" presName="text2" presStyleLbl="fgAcc2" presStyleIdx="0" presStyleCnt="5">
        <dgm:presLayoutVars>
          <dgm:chPref val="3"/>
        </dgm:presLayoutVars>
      </dgm:prSet>
      <dgm:spPr/>
    </dgm:pt>
    <dgm:pt modelId="{74F233B2-CE13-4368-9AF0-FBEFF02D2CFF}" type="pres">
      <dgm:prSet presAssocID="{65C6846D-3158-4759-9FD2-609E54E5E4A6}" presName="hierChild3" presStyleCnt="0"/>
      <dgm:spPr/>
    </dgm:pt>
    <dgm:pt modelId="{0ADA58DC-80BF-462A-90BA-3BC1E4EDE67B}" type="pres">
      <dgm:prSet presAssocID="{F7B47849-95F6-4775-85F0-9FA8CC07D105}" presName="Name17" presStyleLbl="parChTrans1D3" presStyleIdx="0" presStyleCnt="5"/>
      <dgm:spPr/>
    </dgm:pt>
    <dgm:pt modelId="{1F78898B-0B5B-47A0-BB7C-EBD460AF747A}" type="pres">
      <dgm:prSet presAssocID="{201B5DA5-6C58-4EB6-8EED-394964538676}" presName="hierRoot3" presStyleCnt="0"/>
      <dgm:spPr/>
    </dgm:pt>
    <dgm:pt modelId="{88DBA65B-B1FE-47F7-A4BB-D2DBB3FD80A8}" type="pres">
      <dgm:prSet presAssocID="{201B5DA5-6C58-4EB6-8EED-394964538676}" presName="composite3" presStyleCnt="0"/>
      <dgm:spPr/>
    </dgm:pt>
    <dgm:pt modelId="{06586738-C631-4035-83EF-F78EE3257C08}" type="pres">
      <dgm:prSet presAssocID="{201B5DA5-6C58-4EB6-8EED-394964538676}" presName="background3" presStyleLbl="node3" presStyleIdx="0" presStyleCnt="5"/>
      <dgm:spPr/>
    </dgm:pt>
    <dgm:pt modelId="{E6C67609-CC32-4DB9-9338-272DD9477E2E}" type="pres">
      <dgm:prSet presAssocID="{201B5DA5-6C58-4EB6-8EED-394964538676}" presName="text3" presStyleLbl="fgAcc3" presStyleIdx="0" presStyleCnt="5">
        <dgm:presLayoutVars>
          <dgm:chPref val="3"/>
        </dgm:presLayoutVars>
      </dgm:prSet>
      <dgm:spPr/>
    </dgm:pt>
    <dgm:pt modelId="{5F66A691-F268-4E2B-905D-632290587263}" type="pres">
      <dgm:prSet presAssocID="{201B5DA5-6C58-4EB6-8EED-394964538676}" presName="hierChild4" presStyleCnt="0"/>
      <dgm:spPr/>
    </dgm:pt>
    <dgm:pt modelId="{383032A8-E15A-412A-942F-35DAEC6E0B3F}" type="pres">
      <dgm:prSet presAssocID="{209FAD41-081E-4977-B621-8441817CD5FF}" presName="Name10" presStyleLbl="parChTrans1D2" presStyleIdx="1" presStyleCnt="5"/>
      <dgm:spPr/>
    </dgm:pt>
    <dgm:pt modelId="{F16EE2F4-3B28-41ED-B74E-BBDB793C3590}" type="pres">
      <dgm:prSet presAssocID="{C5032FBC-1265-4405-B4CA-541CE3CC0B14}" presName="hierRoot2" presStyleCnt="0"/>
      <dgm:spPr/>
    </dgm:pt>
    <dgm:pt modelId="{26AF055D-8365-4122-8F37-9DB79E6CD91A}" type="pres">
      <dgm:prSet presAssocID="{C5032FBC-1265-4405-B4CA-541CE3CC0B14}" presName="composite2" presStyleCnt="0"/>
      <dgm:spPr/>
    </dgm:pt>
    <dgm:pt modelId="{393F7581-066D-4852-AC0F-0205310BBCDC}" type="pres">
      <dgm:prSet presAssocID="{C5032FBC-1265-4405-B4CA-541CE3CC0B14}" presName="background2" presStyleLbl="node2" presStyleIdx="1" presStyleCnt="5"/>
      <dgm:spPr/>
    </dgm:pt>
    <dgm:pt modelId="{23C394E4-E1D9-4C62-86C3-CA9F0B8E40BD}" type="pres">
      <dgm:prSet presAssocID="{C5032FBC-1265-4405-B4CA-541CE3CC0B14}" presName="text2" presStyleLbl="fgAcc2" presStyleIdx="1" presStyleCnt="5">
        <dgm:presLayoutVars>
          <dgm:chPref val="3"/>
        </dgm:presLayoutVars>
      </dgm:prSet>
      <dgm:spPr/>
    </dgm:pt>
    <dgm:pt modelId="{28EFE74B-1D4C-40FA-9066-86035813B760}" type="pres">
      <dgm:prSet presAssocID="{C5032FBC-1265-4405-B4CA-541CE3CC0B14}" presName="hierChild3" presStyleCnt="0"/>
      <dgm:spPr/>
    </dgm:pt>
    <dgm:pt modelId="{155643FC-42A1-4B19-AB93-5411A3B5BF9B}" type="pres">
      <dgm:prSet presAssocID="{58DDB688-B75F-4391-BD1E-5DF9907D816E}" presName="Name10" presStyleLbl="parChTrans1D2" presStyleIdx="2" presStyleCnt="5"/>
      <dgm:spPr/>
    </dgm:pt>
    <dgm:pt modelId="{92B11695-976D-4B13-8549-32CDC20C2C21}" type="pres">
      <dgm:prSet presAssocID="{E897C575-2CB3-4652-A25B-E236ED57CC48}" presName="hierRoot2" presStyleCnt="0"/>
      <dgm:spPr/>
    </dgm:pt>
    <dgm:pt modelId="{C00C05E7-15C6-4162-89A3-399DF5E4873F}" type="pres">
      <dgm:prSet presAssocID="{E897C575-2CB3-4652-A25B-E236ED57CC48}" presName="composite2" presStyleCnt="0"/>
      <dgm:spPr/>
    </dgm:pt>
    <dgm:pt modelId="{199D7008-45F7-4D9F-82BB-6281D4E9B791}" type="pres">
      <dgm:prSet presAssocID="{E897C575-2CB3-4652-A25B-E236ED57CC48}" presName="background2" presStyleLbl="node2" presStyleIdx="2" presStyleCnt="5"/>
      <dgm:spPr/>
    </dgm:pt>
    <dgm:pt modelId="{71817A9F-0083-484E-B26F-66557BA479DC}" type="pres">
      <dgm:prSet presAssocID="{E897C575-2CB3-4652-A25B-E236ED57CC48}" presName="text2" presStyleLbl="fgAcc2" presStyleIdx="2" presStyleCnt="5">
        <dgm:presLayoutVars>
          <dgm:chPref val="3"/>
        </dgm:presLayoutVars>
      </dgm:prSet>
      <dgm:spPr/>
    </dgm:pt>
    <dgm:pt modelId="{4ADCAE24-F3D7-4754-B827-02FD9CE91239}" type="pres">
      <dgm:prSet presAssocID="{E897C575-2CB3-4652-A25B-E236ED57CC48}" presName="hierChild3" presStyleCnt="0"/>
      <dgm:spPr/>
    </dgm:pt>
    <dgm:pt modelId="{9583EFEF-32EA-4BF8-BFEB-7B0B9B1A2F89}" type="pres">
      <dgm:prSet presAssocID="{30E144C5-F5BD-4D50-988F-40EFEFC70AFC}" presName="Name17" presStyleLbl="parChTrans1D3" presStyleIdx="1" presStyleCnt="5"/>
      <dgm:spPr/>
    </dgm:pt>
    <dgm:pt modelId="{A03A9C91-2C1D-46D4-8E6B-E7966FFFBDDA}" type="pres">
      <dgm:prSet presAssocID="{9E9D25FC-1BC1-4CBA-B5F7-D02E88B4F07E}" presName="hierRoot3" presStyleCnt="0"/>
      <dgm:spPr/>
    </dgm:pt>
    <dgm:pt modelId="{F99A2ED7-E5BA-4ADB-9CA1-63587F5D78AC}" type="pres">
      <dgm:prSet presAssocID="{9E9D25FC-1BC1-4CBA-B5F7-D02E88B4F07E}" presName="composite3" presStyleCnt="0"/>
      <dgm:spPr/>
    </dgm:pt>
    <dgm:pt modelId="{FB5520E5-FE78-4199-A307-89AAAEDD080B}" type="pres">
      <dgm:prSet presAssocID="{9E9D25FC-1BC1-4CBA-B5F7-D02E88B4F07E}" presName="background3" presStyleLbl="node3" presStyleIdx="1" presStyleCnt="5"/>
      <dgm:spPr/>
    </dgm:pt>
    <dgm:pt modelId="{B4344C16-633C-4884-A1AF-E822DB904F49}" type="pres">
      <dgm:prSet presAssocID="{9E9D25FC-1BC1-4CBA-B5F7-D02E88B4F07E}" presName="text3" presStyleLbl="fgAcc3" presStyleIdx="1" presStyleCnt="5">
        <dgm:presLayoutVars>
          <dgm:chPref val="3"/>
        </dgm:presLayoutVars>
      </dgm:prSet>
      <dgm:spPr/>
    </dgm:pt>
    <dgm:pt modelId="{F45128C1-9B5F-4DC8-8471-470563D1CA6D}" type="pres">
      <dgm:prSet presAssocID="{9E9D25FC-1BC1-4CBA-B5F7-D02E88B4F07E}" presName="hierChild4" presStyleCnt="0"/>
      <dgm:spPr/>
    </dgm:pt>
    <dgm:pt modelId="{DAE0F243-111A-4DFC-9366-CAD85A05AAAD}" type="pres">
      <dgm:prSet presAssocID="{39ADCEA6-2CD9-4ECB-917B-325989527E2B}" presName="Name17" presStyleLbl="parChTrans1D3" presStyleIdx="2" presStyleCnt="5"/>
      <dgm:spPr/>
    </dgm:pt>
    <dgm:pt modelId="{32C0AD53-6DB6-4666-BF2A-90A049C1C051}" type="pres">
      <dgm:prSet presAssocID="{B8B3014F-0306-4F0D-901F-E8240C34727B}" presName="hierRoot3" presStyleCnt="0"/>
      <dgm:spPr/>
    </dgm:pt>
    <dgm:pt modelId="{19627AC9-4AC5-434E-9BD8-D6A846A523A5}" type="pres">
      <dgm:prSet presAssocID="{B8B3014F-0306-4F0D-901F-E8240C34727B}" presName="composite3" presStyleCnt="0"/>
      <dgm:spPr/>
    </dgm:pt>
    <dgm:pt modelId="{D13B8E34-3D3A-4E98-8790-FF33C7905208}" type="pres">
      <dgm:prSet presAssocID="{B8B3014F-0306-4F0D-901F-E8240C34727B}" presName="background3" presStyleLbl="node3" presStyleIdx="2" presStyleCnt="5"/>
      <dgm:spPr/>
    </dgm:pt>
    <dgm:pt modelId="{28D1AAE5-B4A9-4204-BCD2-59A6243050A7}" type="pres">
      <dgm:prSet presAssocID="{B8B3014F-0306-4F0D-901F-E8240C34727B}" presName="text3" presStyleLbl="fgAcc3" presStyleIdx="2" presStyleCnt="5">
        <dgm:presLayoutVars>
          <dgm:chPref val="3"/>
        </dgm:presLayoutVars>
      </dgm:prSet>
      <dgm:spPr/>
    </dgm:pt>
    <dgm:pt modelId="{A31F06AA-31D2-46DA-B3A8-AB2D03706114}" type="pres">
      <dgm:prSet presAssocID="{B8B3014F-0306-4F0D-901F-E8240C34727B}" presName="hierChild4" presStyleCnt="0"/>
      <dgm:spPr/>
    </dgm:pt>
    <dgm:pt modelId="{3DA23886-7FF9-47BE-93C0-597F47F29EDE}" type="pres">
      <dgm:prSet presAssocID="{D45AA02E-C06E-48D2-BD42-02BC3546A353}" presName="Name10" presStyleLbl="parChTrans1D2" presStyleIdx="3" presStyleCnt="5"/>
      <dgm:spPr/>
    </dgm:pt>
    <dgm:pt modelId="{FB3A8E68-FF2A-491D-8399-786C4540B6EB}" type="pres">
      <dgm:prSet presAssocID="{E9E0B299-D8DB-4F3C-B68D-592D68FCE501}" presName="hierRoot2" presStyleCnt="0"/>
      <dgm:spPr/>
    </dgm:pt>
    <dgm:pt modelId="{07CDA7C3-BB31-4D44-9041-57D49B7C19A7}" type="pres">
      <dgm:prSet presAssocID="{E9E0B299-D8DB-4F3C-B68D-592D68FCE501}" presName="composite2" presStyleCnt="0"/>
      <dgm:spPr/>
    </dgm:pt>
    <dgm:pt modelId="{B9C31944-4340-4088-8923-C9B8E52DAC16}" type="pres">
      <dgm:prSet presAssocID="{E9E0B299-D8DB-4F3C-B68D-592D68FCE501}" presName="background2" presStyleLbl="node2" presStyleIdx="3" presStyleCnt="5"/>
      <dgm:spPr/>
    </dgm:pt>
    <dgm:pt modelId="{B9001FC2-F1FA-4F3A-B7C4-E5DA2389958D}" type="pres">
      <dgm:prSet presAssocID="{E9E0B299-D8DB-4F3C-B68D-592D68FCE501}" presName="text2" presStyleLbl="fgAcc2" presStyleIdx="3" presStyleCnt="5">
        <dgm:presLayoutVars>
          <dgm:chPref val="3"/>
        </dgm:presLayoutVars>
      </dgm:prSet>
      <dgm:spPr/>
    </dgm:pt>
    <dgm:pt modelId="{A1EAAB0D-9BAA-4BBA-AA2B-5C8592793CF5}" type="pres">
      <dgm:prSet presAssocID="{E9E0B299-D8DB-4F3C-B68D-592D68FCE501}" presName="hierChild3" presStyleCnt="0"/>
      <dgm:spPr/>
    </dgm:pt>
    <dgm:pt modelId="{FC335F80-99D9-485E-9D9D-4339A6940A45}" type="pres">
      <dgm:prSet presAssocID="{C161345F-413B-4DB4-9531-8AF3D50DB4C3}" presName="Name10" presStyleLbl="parChTrans1D2" presStyleIdx="4" presStyleCnt="5"/>
      <dgm:spPr/>
    </dgm:pt>
    <dgm:pt modelId="{28EB729D-DD8F-4BF6-A726-BE4492DC5209}" type="pres">
      <dgm:prSet presAssocID="{EDE27EDB-4CF0-4813-A690-1CB11E29288F}" presName="hierRoot2" presStyleCnt="0"/>
      <dgm:spPr/>
    </dgm:pt>
    <dgm:pt modelId="{124A3B1E-2D57-43BA-8574-AD718C49C450}" type="pres">
      <dgm:prSet presAssocID="{EDE27EDB-4CF0-4813-A690-1CB11E29288F}" presName="composite2" presStyleCnt="0"/>
      <dgm:spPr/>
    </dgm:pt>
    <dgm:pt modelId="{EA6B741F-9FAD-4C83-8EB4-0C356BDEC907}" type="pres">
      <dgm:prSet presAssocID="{EDE27EDB-4CF0-4813-A690-1CB11E29288F}" presName="background2" presStyleLbl="node2" presStyleIdx="4" presStyleCnt="5"/>
      <dgm:spPr/>
    </dgm:pt>
    <dgm:pt modelId="{282F9D2F-C3A8-4D9A-9D5F-503BFF08C46D}" type="pres">
      <dgm:prSet presAssocID="{EDE27EDB-4CF0-4813-A690-1CB11E29288F}" presName="text2" presStyleLbl="fgAcc2" presStyleIdx="4" presStyleCnt="5">
        <dgm:presLayoutVars>
          <dgm:chPref val="3"/>
        </dgm:presLayoutVars>
      </dgm:prSet>
      <dgm:spPr/>
    </dgm:pt>
    <dgm:pt modelId="{FCB74651-B379-4897-8C0E-45FCED8BCBAD}" type="pres">
      <dgm:prSet presAssocID="{EDE27EDB-4CF0-4813-A690-1CB11E29288F}" presName="hierChild3" presStyleCnt="0"/>
      <dgm:spPr/>
    </dgm:pt>
    <dgm:pt modelId="{B96832C9-526F-4805-B34C-0EB4BF934AB7}" type="pres">
      <dgm:prSet presAssocID="{9969F132-2531-4748-9DF8-27C84D8966D2}" presName="Name17" presStyleLbl="parChTrans1D3" presStyleIdx="3" presStyleCnt="5"/>
      <dgm:spPr/>
    </dgm:pt>
    <dgm:pt modelId="{3B3C9F4B-F1B6-430E-A21E-F47C5C790C18}" type="pres">
      <dgm:prSet presAssocID="{EA4C1703-93CC-4FF5-A160-EC73CD3F28D3}" presName="hierRoot3" presStyleCnt="0"/>
      <dgm:spPr/>
    </dgm:pt>
    <dgm:pt modelId="{143C91F3-553F-44B9-A97E-FEF03E70384B}" type="pres">
      <dgm:prSet presAssocID="{EA4C1703-93CC-4FF5-A160-EC73CD3F28D3}" presName="composite3" presStyleCnt="0"/>
      <dgm:spPr/>
    </dgm:pt>
    <dgm:pt modelId="{E909A75B-D1F1-4F5B-9C5B-A4D39E1E8A98}" type="pres">
      <dgm:prSet presAssocID="{EA4C1703-93CC-4FF5-A160-EC73CD3F28D3}" presName="background3" presStyleLbl="node3" presStyleIdx="3" presStyleCnt="5"/>
      <dgm:spPr/>
    </dgm:pt>
    <dgm:pt modelId="{59ABF9DA-4A80-48E7-BC77-9211EC60AE64}" type="pres">
      <dgm:prSet presAssocID="{EA4C1703-93CC-4FF5-A160-EC73CD3F28D3}" presName="text3" presStyleLbl="fgAcc3" presStyleIdx="3" presStyleCnt="5">
        <dgm:presLayoutVars>
          <dgm:chPref val="3"/>
        </dgm:presLayoutVars>
      </dgm:prSet>
      <dgm:spPr/>
    </dgm:pt>
    <dgm:pt modelId="{255E62E8-C282-49B7-91E5-6DB16D271CE8}" type="pres">
      <dgm:prSet presAssocID="{EA4C1703-93CC-4FF5-A160-EC73CD3F28D3}" presName="hierChild4" presStyleCnt="0"/>
      <dgm:spPr/>
    </dgm:pt>
    <dgm:pt modelId="{B72B1877-AA75-4B7C-8F6F-09E17413C649}" type="pres">
      <dgm:prSet presAssocID="{89A756AA-AFDB-43F8-AEEB-2163B3EDBE94}" presName="Name17" presStyleLbl="parChTrans1D3" presStyleIdx="4" presStyleCnt="5"/>
      <dgm:spPr/>
    </dgm:pt>
    <dgm:pt modelId="{04612204-505B-4DDE-B688-729349706768}" type="pres">
      <dgm:prSet presAssocID="{10EEA80C-3E42-4F1E-8164-F044948E878B}" presName="hierRoot3" presStyleCnt="0"/>
      <dgm:spPr/>
    </dgm:pt>
    <dgm:pt modelId="{C74445EB-A309-40FA-95A1-86DCDBDB5E03}" type="pres">
      <dgm:prSet presAssocID="{10EEA80C-3E42-4F1E-8164-F044948E878B}" presName="composite3" presStyleCnt="0"/>
      <dgm:spPr/>
    </dgm:pt>
    <dgm:pt modelId="{A5122B02-543F-4E62-A5D0-8261B49B82AD}" type="pres">
      <dgm:prSet presAssocID="{10EEA80C-3E42-4F1E-8164-F044948E878B}" presName="background3" presStyleLbl="node3" presStyleIdx="4" presStyleCnt="5"/>
      <dgm:spPr/>
    </dgm:pt>
    <dgm:pt modelId="{255EBEF9-6821-4318-8462-CB5EF03B5ABC}" type="pres">
      <dgm:prSet presAssocID="{10EEA80C-3E42-4F1E-8164-F044948E878B}" presName="text3" presStyleLbl="fgAcc3" presStyleIdx="4" presStyleCnt="5">
        <dgm:presLayoutVars>
          <dgm:chPref val="3"/>
        </dgm:presLayoutVars>
      </dgm:prSet>
      <dgm:spPr/>
    </dgm:pt>
    <dgm:pt modelId="{6BA332F2-1FD4-4D24-946E-107EC0739234}" type="pres">
      <dgm:prSet presAssocID="{10EEA80C-3E42-4F1E-8164-F044948E878B}" presName="hierChild4" presStyleCnt="0"/>
      <dgm:spPr/>
    </dgm:pt>
  </dgm:ptLst>
  <dgm:cxnLst>
    <dgm:cxn modelId="{67AE2408-0F2B-49DE-9C38-628E9E0D33D5}" type="presOf" srcId="{E897C575-2CB3-4652-A25B-E236ED57CC48}" destId="{71817A9F-0083-484E-B26F-66557BA479DC}" srcOrd="0" destOrd="0" presId="urn:microsoft.com/office/officeart/2005/8/layout/hierarchy1"/>
    <dgm:cxn modelId="{443F2A10-F941-4B15-9409-B676B40790AE}" srcId="{8BABF01A-9C5B-4DF4-8A4A-202C07215064}" destId="{E897C575-2CB3-4652-A25B-E236ED57CC48}" srcOrd="2" destOrd="0" parTransId="{58DDB688-B75F-4391-BD1E-5DF9907D816E}" sibTransId="{EE689AE0-5499-4970-B1F4-ADDEFAC1737A}"/>
    <dgm:cxn modelId="{A18D6910-A8FE-4D64-9D58-90F9A37F8BA3}" type="presOf" srcId="{201B5DA5-6C58-4EB6-8EED-394964538676}" destId="{E6C67609-CC32-4DB9-9338-272DD9477E2E}" srcOrd="0" destOrd="0" presId="urn:microsoft.com/office/officeart/2005/8/layout/hierarchy1"/>
    <dgm:cxn modelId="{00764A18-6606-47C6-8AC9-E934E395A31B}" srcId="{8BABF01A-9C5B-4DF4-8A4A-202C07215064}" destId="{C5032FBC-1265-4405-B4CA-541CE3CC0B14}" srcOrd="1" destOrd="0" parTransId="{209FAD41-081E-4977-B621-8441817CD5FF}" sibTransId="{E7AD92AD-91B6-4C69-A658-1F15035A2A2A}"/>
    <dgm:cxn modelId="{698FF31C-1082-4570-93C1-ED9207A50A82}" type="presOf" srcId="{C5032FBC-1265-4405-B4CA-541CE3CC0B14}" destId="{23C394E4-E1D9-4C62-86C3-CA9F0B8E40BD}" srcOrd="0" destOrd="0" presId="urn:microsoft.com/office/officeart/2005/8/layout/hierarchy1"/>
    <dgm:cxn modelId="{EBAAEE20-EF43-48A7-A139-66AAFBDDD2FB}" type="presOf" srcId="{10EEA80C-3E42-4F1E-8164-F044948E878B}" destId="{255EBEF9-6821-4318-8462-CB5EF03B5ABC}" srcOrd="0" destOrd="0" presId="urn:microsoft.com/office/officeart/2005/8/layout/hierarchy1"/>
    <dgm:cxn modelId="{D2330224-65EF-4915-93AC-FF9887394523}" type="presOf" srcId="{9969F132-2531-4748-9DF8-27C84D8966D2}" destId="{B96832C9-526F-4805-B34C-0EB4BF934AB7}" srcOrd="0" destOrd="0" presId="urn:microsoft.com/office/officeart/2005/8/layout/hierarchy1"/>
    <dgm:cxn modelId="{D44C6427-60C0-486C-80E7-8BA28B94BFE4}" type="presOf" srcId="{F7B47849-95F6-4775-85F0-9FA8CC07D105}" destId="{0ADA58DC-80BF-462A-90BA-3BC1E4EDE67B}" srcOrd="0" destOrd="0" presId="urn:microsoft.com/office/officeart/2005/8/layout/hierarchy1"/>
    <dgm:cxn modelId="{8B80C92C-44FE-4806-922F-F9B0E5D05CDF}" srcId="{8BABF01A-9C5B-4DF4-8A4A-202C07215064}" destId="{65C6846D-3158-4759-9FD2-609E54E5E4A6}" srcOrd="0" destOrd="0" parTransId="{05CC0E4A-8466-4455-B0BB-C6B4F52CD517}" sibTransId="{BCF987F0-2718-4563-A7A0-BBD556E3F527}"/>
    <dgm:cxn modelId="{4476D734-0FD5-4DD9-98F1-44011EFFA4EF}" type="presOf" srcId="{65C6846D-3158-4759-9FD2-609E54E5E4A6}" destId="{1683E1CD-32BA-4628-815A-E7CFB1EDFF47}" srcOrd="0" destOrd="0" presId="urn:microsoft.com/office/officeart/2005/8/layout/hierarchy1"/>
    <dgm:cxn modelId="{EACD4A5F-90DC-4149-9B30-078A19CBDDAC}" type="presOf" srcId="{B8B3014F-0306-4F0D-901F-E8240C34727B}" destId="{28D1AAE5-B4A9-4204-BCD2-59A6243050A7}" srcOrd="0" destOrd="0" presId="urn:microsoft.com/office/officeart/2005/8/layout/hierarchy1"/>
    <dgm:cxn modelId="{0DC26844-87A2-428E-827B-F59DF8503A00}" type="presOf" srcId="{58DDB688-B75F-4391-BD1E-5DF9907D816E}" destId="{155643FC-42A1-4B19-AB93-5411A3B5BF9B}" srcOrd="0" destOrd="0" presId="urn:microsoft.com/office/officeart/2005/8/layout/hierarchy1"/>
    <dgm:cxn modelId="{DE9EAC67-738F-4741-BBA5-ED95779A8A6D}" srcId="{E897C575-2CB3-4652-A25B-E236ED57CC48}" destId="{B8B3014F-0306-4F0D-901F-E8240C34727B}" srcOrd="1" destOrd="0" parTransId="{39ADCEA6-2CD9-4ECB-917B-325989527E2B}" sibTransId="{232F9E1C-765A-4541-B3EB-55A8240F5A33}"/>
    <dgm:cxn modelId="{89C2056E-8369-4624-8895-195056E478D1}" type="presOf" srcId="{D45AA02E-C06E-48D2-BD42-02BC3546A353}" destId="{3DA23886-7FF9-47BE-93C0-597F47F29EDE}" srcOrd="0" destOrd="0" presId="urn:microsoft.com/office/officeart/2005/8/layout/hierarchy1"/>
    <dgm:cxn modelId="{AB560D4E-F67F-401B-80C3-0E76E72FD606}" type="presOf" srcId="{EDE27EDB-4CF0-4813-A690-1CB11E29288F}" destId="{282F9D2F-C3A8-4D9A-9D5F-503BFF08C46D}" srcOrd="0" destOrd="0" presId="urn:microsoft.com/office/officeart/2005/8/layout/hierarchy1"/>
    <dgm:cxn modelId="{30D8A158-69B3-4FB3-B2F1-87C5B911CCAB}" type="presOf" srcId="{39ADCEA6-2CD9-4ECB-917B-325989527E2B}" destId="{DAE0F243-111A-4DFC-9366-CAD85A05AAAD}" srcOrd="0" destOrd="0" presId="urn:microsoft.com/office/officeart/2005/8/layout/hierarchy1"/>
    <dgm:cxn modelId="{97361959-C437-4A9A-AB4D-38EE91E33933}" srcId="{65C6846D-3158-4759-9FD2-609E54E5E4A6}" destId="{201B5DA5-6C58-4EB6-8EED-394964538676}" srcOrd="0" destOrd="0" parTransId="{F7B47849-95F6-4775-85F0-9FA8CC07D105}" sibTransId="{A754EC4D-053B-4200-8E23-118711B4EF5C}"/>
    <dgm:cxn modelId="{C4F92695-9D4A-4EDF-8119-55DFF384A420}" type="presOf" srcId="{30E144C5-F5BD-4D50-988F-40EFEFC70AFC}" destId="{9583EFEF-32EA-4BF8-BFEB-7B0B9B1A2F89}" srcOrd="0" destOrd="0" presId="urn:microsoft.com/office/officeart/2005/8/layout/hierarchy1"/>
    <dgm:cxn modelId="{417B2A97-D879-498F-8A87-42A900D6F3AC}" type="presOf" srcId="{05CC0E4A-8466-4455-B0BB-C6B4F52CD517}" destId="{80CA2305-31A1-4C85-BCA2-0D5A8E49121E}" srcOrd="0" destOrd="0" presId="urn:microsoft.com/office/officeart/2005/8/layout/hierarchy1"/>
    <dgm:cxn modelId="{E330FD99-47ED-4BA5-8FE8-EE6EBF57E6DD}" type="presOf" srcId="{C161345F-413B-4DB4-9531-8AF3D50DB4C3}" destId="{FC335F80-99D9-485E-9D9D-4339A6940A45}" srcOrd="0" destOrd="0" presId="urn:microsoft.com/office/officeart/2005/8/layout/hierarchy1"/>
    <dgm:cxn modelId="{67D8CCA1-0010-4FFE-AE2B-7BDDF58634F6}" type="presOf" srcId="{FC4D3ADC-EAEA-4784-825E-51752D22910D}" destId="{3F77E3C4-A181-4367-95A7-A4F2B38A3284}" srcOrd="0" destOrd="0" presId="urn:microsoft.com/office/officeart/2005/8/layout/hierarchy1"/>
    <dgm:cxn modelId="{7D185CB0-D698-4977-994D-599D7182133D}" type="presOf" srcId="{89A756AA-AFDB-43F8-AEEB-2163B3EDBE94}" destId="{B72B1877-AA75-4B7C-8F6F-09E17413C649}" srcOrd="0" destOrd="0" presId="urn:microsoft.com/office/officeart/2005/8/layout/hierarchy1"/>
    <dgm:cxn modelId="{9F4382B6-142D-4169-ADC4-CBD5E0F5C7AD}" type="presOf" srcId="{E9E0B299-D8DB-4F3C-B68D-592D68FCE501}" destId="{B9001FC2-F1FA-4F3A-B7C4-E5DA2389958D}" srcOrd="0" destOrd="0" presId="urn:microsoft.com/office/officeart/2005/8/layout/hierarchy1"/>
    <dgm:cxn modelId="{B6D7DBBB-99CE-4B67-81E5-E81206E74DBB}" srcId="{8BABF01A-9C5B-4DF4-8A4A-202C07215064}" destId="{EDE27EDB-4CF0-4813-A690-1CB11E29288F}" srcOrd="4" destOrd="0" parTransId="{C161345F-413B-4DB4-9531-8AF3D50DB4C3}" sibTransId="{C1E6BE77-F06A-43D1-83D2-4EE6755B7AA3}"/>
    <dgm:cxn modelId="{AC80E4BD-1891-413A-B244-15D9E2EB9F44}" srcId="{8BABF01A-9C5B-4DF4-8A4A-202C07215064}" destId="{E9E0B299-D8DB-4F3C-B68D-592D68FCE501}" srcOrd="3" destOrd="0" parTransId="{D45AA02E-C06E-48D2-BD42-02BC3546A353}" sibTransId="{E645696B-623F-497A-BD65-B2FAA4A5D0DE}"/>
    <dgm:cxn modelId="{73F3D0C4-2871-40BB-B219-AAEFFEF0EEC6}" type="presOf" srcId="{8BABF01A-9C5B-4DF4-8A4A-202C07215064}" destId="{44250755-5BD3-40AA-BB18-58810970E6CE}" srcOrd="0" destOrd="0" presId="urn:microsoft.com/office/officeart/2005/8/layout/hierarchy1"/>
    <dgm:cxn modelId="{E8A664DA-D6E5-4E1A-826A-49A78855FBFC}" srcId="{FC4D3ADC-EAEA-4784-825E-51752D22910D}" destId="{8BABF01A-9C5B-4DF4-8A4A-202C07215064}" srcOrd="0" destOrd="0" parTransId="{D3CD9715-D0AD-4F30-8FB8-B91D87D00436}" sibTransId="{B8D11A4A-9255-4D71-81E3-54C0D5B7ABE1}"/>
    <dgm:cxn modelId="{DC1899E5-C9A4-4890-A630-B5FFDE6CC654}" type="presOf" srcId="{209FAD41-081E-4977-B621-8441817CD5FF}" destId="{383032A8-E15A-412A-942F-35DAEC6E0B3F}" srcOrd="0" destOrd="0" presId="urn:microsoft.com/office/officeart/2005/8/layout/hierarchy1"/>
    <dgm:cxn modelId="{C31D19E7-C662-4429-92EB-41A0EED3A825}" srcId="{EDE27EDB-4CF0-4813-A690-1CB11E29288F}" destId="{10EEA80C-3E42-4F1E-8164-F044948E878B}" srcOrd="1" destOrd="0" parTransId="{89A756AA-AFDB-43F8-AEEB-2163B3EDBE94}" sibTransId="{9B21ACD4-EF20-4421-9B16-88E9CE014455}"/>
    <dgm:cxn modelId="{5AB4D5E7-274C-417A-BCD7-A098D826625E}" type="presOf" srcId="{EA4C1703-93CC-4FF5-A160-EC73CD3F28D3}" destId="{59ABF9DA-4A80-48E7-BC77-9211EC60AE64}" srcOrd="0" destOrd="0" presId="urn:microsoft.com/office/officeart/2005/8/layout/hierarchy1"/>
    <dgm:cxn modelId="{8E2149EC-1B05-4E04-8E56-B8B65EF1C6CF}" srcId="{EDE27EDB-4CF0-4813-A690-1CB11E29288F}" destId="{EA4C1703-93CC-4FF5-A160-EC73CD3F28D3}" srcOrd="0" destOrd="0" parTransId="{9969F132-2531-4748-9DF8-27C84D8966D2}" sibTransId="{3FC11540-7B49-4F3A-AAB1-AB2A04DDA7A8}"/>
    <dgm:cxn modelId="{E60C38F9-6D31-4E7A-BEB8-82713207B6DC}" srcId="{E897C575-2CB3-4652-A25B-E236ED57CC48}" destId="{9E9D25FC-1BC1-4CBA-B5F7-D02E88B4F07E}" srcOrd="0" destOrd="0" parTransId="{30E144C5-F5BD-4D50-988F-40EFEFC70AFC}" sibTransId="{30670BA2-037D-406C-8244-64A881635480}"/>
    <dgm:cxn modelId="{CAB79DFC-1B79-4C9B-BFD2-D1D97DB52707}" type="presOf" srcId="{9E9D25FC-1BC1-4CBA-B5F7-D02E88B4F07E}" destId="{B4344C16-633C-4884-A1AF-E822DB904F49}" srcOrd="0" destOrd="0" presId="urn:microsoft.com/office/officeart/2005/8/layout/hierarchy1"/>
    <dgm:cxn modelId="{1FE8726D-7B95-4DAD-A98E-6177BD681C03}" type="presParOf" srcId="{3F77E3C4-A181-4367-95A7-A4F2B38A3284}" destId="{EFF2CDCE-3557-4B2A-8B66-4E65D47ED79A}" srcOrd="0" destOrd="0" presId="urn:microsoft.com/office/officeart/2005/8/layout/hierarchy1"/>
    <dgm:cxn modelId="{289AFC1B-899C-40A8-BE36-E94B2D0499CE}" type="presParOf" srcId="{EFF2CDCE-3557-4B2A-8B66-4E65D47ED79A}" destId="{C1ED1788-1E89-498B-94D3-296C00A9F2BD}" srcOrd="0" destOrd="0" presId="urn:microsoft.com/office/officeart/2005/8/layout/hierarchy1"/>
    <dgm:cxn modelId="{CAEE10E3-D9D2-4ABD-ACB3-D25B465C43AE}" type="presParOf" srcId="{C1ED1788-1E89-498B-94D3-296C00A9F2BD}" destId="{6F10F669-2645-4499-ABFA-7AA7D3F0F634}" srcOrd="0" destOrd="0" presId="urn:microsoft.com/office/officeart/2005/8/layout/hierarchy1"/>
    <dgm:cxn modelId="{E97D1BB4-50F1-401B-BEAB-B42345D373C7}" type="presParOf" srcId="{C1ED1788-1E89-498B-94D3-296C00A9F2BD}" destId="{44250755-5BD3-40AA-BB18-58810970E6CE}" srcOrd="1" destOrd="0" presId="urn:microsoft.com/office/officeart/2005/8/layout/hierarchy1"/>
    <dgm:cxn modelId="{A91BD014-3B8F-4908-9C36-C770BCB9B27C}" type="presParOf" srcId="{EFF2CDCE-3557-4B2A-8B66-4E65D47ED79A}" destId="{73759ACE-AC72-41EA-A38B-4C74A9313C8B}" srcOrd="1" destOrd="0" presId="urn:microsoft.com/office/officeart/2005/8/layout/hierarchy1"/>
    <dgm:cxn modelId="{0FE33FD7-F595-4C24-ACCB-F4262D2ABDE6}" type="presParOf" srcId="{73759ACE-AC72-41EA-A38B-4C74A9313C8B}" destId="{80CA2305-31A1-4C85-BCA2-0D5A8E49121E}" srcOrd="0" destOrd="0" presId="urn:microsoft.com/office/officeart/2005/8/layout/hierarchy1"/>
    <dgm:cxn modelId="{46FB8D90-3930-4ADA-B29A-F3E75DC2E94F}" type="presParOf" srcId="{73759ACE-AC72-41EA-A38B-4C74A9313C8B}" destId="{EBC9E112-9B74-463D-89E7-6091730D016D}" srcOrd="1" destOrd="0" presId="urn:microsoft.com/office/officeart/2005/8/layout/hierarchy1"/>
    <dgm:cxn modelId="{EE689811-09CB-4F61-BC22-DC751465E29D}" type="presParOf" srcId="{EBC9E112-9B74-463D-89E7-6091730D016D}" destId="{16EDC929-BAC2-4FBE-8F3A-C856775AC1CC}" srcOrd="0" destOrd="0" presId="urn:microsoft.com/office/officeart/2005/8/layout/hierarchy1"/>
    <dgm:cxn modelId="{EC635137-0887-45CA-B3AF-801BF094B290}" type="presParOf" srcId="{16EDC929-BAC2-4FBE-8F3A-C856775AC1CC}" destId="{44E1F3B6-8A04-4E4B-9690-6F7ECAACF6D7}" srcOrd="0" destOrd="0" presId="urn:microsoft.com/office/officeart/2005/8/layout/hierarchy1"/>
    <dgm:cxn modelId="{AF882056-0C95-4AD9-9B6A-E14B049354F9}" type="presParOf" srcId="{16EDC929-BAC2-4FBE-8F3A-C856775AC1CC}" destId="{1683E1CD-32BA-4628-815A-E7CFB1EDFF47}" srcOrd="1" destOrd="0" presId="urn:microsoft.com/office/officeart/2005/8/layout/hierarchy1"/>
    <dgm:cxn modelId="{E59A2B85-8575-443F-A237-1A077724D61B}" type="presParOf" srcId="{EBC9E112-9B74-463D-89E7-6091730D016D}" destId="{74F233B2-CE13-4368-9AF0-FBEFF02D2CFF}" srcOrd="1" destOrd="0" presId="urn:microsoft.com/office/officeart/2005/8/layout/hierarchy1"/>
    <dgm:cxn modelId="{554FEFAC-9C94-49C3-9BD7-0BD8E9AE8324}" type="presParOf" srcId="{74F233B2-CE13-4368-9AF0-FBEFF02D2CFF}" destId="{0ADA58DC-80BF-462A-90BA-3BC1E4EDE67B}" srcOrd="0" destOrd="0" presId="urn:microsoft.com/office/officeart/2005/8/layout/hierarchy1"/>
    <dgm:cxn modelId="{533DECCB-7575-4383-B1F4-2895F819E292}" type="presParOf" srcId="{74F233B2-CE13-4368-9AF0-FBEFF02D2CFF}" destId="{1F78898B-0B5B-47A0-BB7C-EBD460AF747A}" srcOrd="1" destOrd="0" presId="urn:microsoft.com/office/officeart/2005/8/layout/hierarchy1"/>
    <dgm:cxn modelId="{8CE56C14-5084-4EEC-B458-649555246391}" type="presParOf" srcId="{1F78898B-0B5B-47A0-BB7C-EBD460AF747A}" destId="{88DBA65B-B1FE-47F7-A4BB-D2DBB3FD80A8}" srcOrd="0" destOrd="0" presId="urn:microsoft.com/office/officeart/2005/8/layout/hierarchy1"/>
    <dgm:cxn modelId="{76028602-9EB1-4469-AEED-245F1DF46E73}" type="presParOf" srcId="{88DBA65B-B1FE-47F7-A4BB-D2DBB3FD80A8}" destId="{06586738-C631-4035-83EF-F78EE3257C08}" srcOrd="0" destOrd="0" presId="urn:microsoft.com/office/officeart/2005/8/layout/hierarchy1"/>
    <dgm:cxn modelId="{1E1EA654-5C0C-4A92-ADEE-DEE9E6DC1E0A}" type="presParOf" srcId="{88DBA65B-B1FE-47F7-A4BB-D2DBB3FD80A8}" destId="{E6C67609-CC32-4DB9-9338-272DD9477E2E}" srcOrd="1" destOrd="0" presId="urn:microsoft.com/office/officeart/2005/8/layout/hierarchy1"/>
    <dgm:cxn modelId="{F51174BA-4A8A-4006-89F7-DCF8F3953F81}" type="presParOf" srcId="{1F78898B-0B5B-47A0-BB7C-EBD460AF747A}" destId="{5F66A691-F268-4E2B-905D-632290587263}" srcOrd="1" destOrd="0" presId="urn:microsoft.com/office/officeart/2005/8/layout/hierarchy1"/>
    <dgm:cxn modelId="{19226903-B6AB-4EED-8554-91B692591E30}" type="presParOf" srcId="{73759ACE-AC72-41EA-A38B-4C74A9313C8B}" destId="{383032A8-E15A-412A-942F-35DAEC6E0B3F}" srcOrd="2" destOrd="0" presId="urn:microsoft.com/office/officeart/2005/8/layout/hierarchy1"/>
    <dgm:cxn modelId="{419AF311-BE6E-4948-AF92-C7E317716872}" type="presParOf" srcId="{73759ACE-AC72-41EA-A38B-4C74A9313C8B}" destId="{F16EE2F4-3B28-41ED-B74E-BBDB793C3590}" srcOrd="3" destOrd="0" presId="urn:microsoft.com/office/officeart/2005/8/layout/hierarchy1"/>
    <dgm:cxn modelId="{7AE2627A-573B-4EE0-897E-AD6F6976CA75}" type="presParOf" srcId="{F16EE2F4-3B28-41ED-B74E-BBDB793C3590}" destId="{26AF055D-8365-4122-8F37-9DB79E6CD91A}" srcOrd="0" destOrd="0" presId="urn:microsoft.com/office/officeart/2005/8/layout/hierarchy1"/>
    <dgm:cxn modelId="{23029F5C-7CB4-4826-8B9D-043F760AFCFD}" type="presParOf" srcId="{26AF055D-8365-4122-8F37-9DB79E6CD91A}" destId="{393F7581-066D-4852-AC0F-0205310BBCDC}" srcOrd="0" destOrd="0" presId="urn:microsoft.com/office/officeart/2005/8/layout/hierarchy1"/>
    <dgm:cxn modelId="{0CB6FA99-CC3A-44A5-BB89-C3EDC8668B6E}" type="presParOf" srcId="{26AF055D-8365-4122-8F37-9DB79E6CD91A}" destId="{23C394E4-E1D9-4C62-86C3-CA9F0B8E40BD}" srcOrd="1" destOrd="0" presId="urn:microsoft.com/office/officeart/2005/8/layout/hierarchy1"/>
    <dgm:cxn modelId="{5146F037-C768-473C-90E0-6B07FBEE8440}" type="presParOf" srcId="{F16EE2F4-3B28-41ED-B74E-BBDB793C3590}" destId="{28EFE74B-1D4C-40FA-9066-86035813B760}" srcOrd="1" destOrd="0" presId="urn:microsoft.com/office/officeart/2005/8/layout/hierarchy1"/>
    <dgm:cxn modelId="{61019DE7-6B5D-429B-87DE-C5BE1ED54C0E}" type="presParOf" srcId="{73759ACE-AC72-41EA-A38B-4C74A9313C8B}" destId="{155643FC-42A1-4B19-AB93-5411A3B5BF9B}" srcOrd="4" destOrd="0" presId="urn:microsoft.com/office/officeart/2005/8/layout/hierarchy1"/>
    <dgm:cxn modelId="{E684AF81-A007-4D34-AB68-F00C232C4C82}" type="presParOf" srcId="{73759ACE-AC72-41EA-A38B-4C74A9313C8B}" destId="{92B11695-976D-4B13-8549-32CDC20C2C21}" srcOrd="5" destOrd="0" presId="urn:microsoft.com/office/officeart/2005/8/layout/hierarchy1"/>
    <dgm:cxn modelId="{DC6696E7-4B2F-4EA7-A377-C3C32D022DB3}" type="presParOf" srcId="{92B11695-976D-4B13-8549-32CDC20C2C21}" destId="{C00C05E7-15C6-4162-89A3-399DF5E4873F}" srcOrd="0" destOrd="0" presId="urn:microsoft.com/office/officeart/2005/8/layout/hierarchy1"/>
    <dgm:cxn modelId="{49D6C6D1-F1DE-49BC-9614-0EFA6AF38A8D}" type="presParOf" srcId="{C00C05E7-15C6-4162-89A3-399DF5E4873F}" destId="{199D7008-45F7-4D9F-82BB-6281D4E9B791}" srcOrd="0" destOrd="0" presId="urn:microsoft.com/office/officeart/2005/8/layout/hierarchy1"/>
    <dgm:cxn modelId="{B3735CB8-DC61-4BDF-938A-581BC302DC6B}" type="presParOf" srcId="{C00C05E7-15C6-4162-89A3-399DF5E4873F}" destId="{71817A9F-0083-484E-B26F-66557BA479DC}" srcOrd="1" destOrd="0" presId="urn:microsoft.com/office/officeart/2005/8/layout/hierarchy1"/>
    <dgm:cxn modelId="{61417B62-ACB4-4148-8298-82C4A59533D2}" type="presParOf" srcId="{92B11695-976D-4B13-8549-32CDC20C2C21}" destId="{4ADCAE24-F3D7-4754-B827-02FD9CE91239}" srcOrd="1" destOrd="0" presId="urn:microsoft.com/office/officeart/2005/8/layout/hierarchy1"/>
    <dgm:cxn modelId="{F89163D0-5046-4C83-B83A-DD3072EE0CA5}" type="presParOf" srcId="{4ADCAE24-F3D7-4754-B827-02FD9CE91239}" destId="{9583EFEF-32EA-4BF8-BFEB-7B0B9B1A2F89}" srcOrd="0" destOrd="0" presId="urn:microsoft.com/office/officeart/2005/8/layout/hierarchy1"/>
    <dgm:cxn modelId="{2D35907C-E6BD-461B-B083-85A31BAA6602}" type="presParOf" srcId="{4ADCAE24-F3D7-4754-B827-02FD9CE91239}" destId="{A03A9C91-2C1D-46D4-8E6B-E7966FFFBDDA}" srcOrd="1" destOrd="0" presId="urn:microsoft.com/office/officeart/2005/8/layout/hierarchy1"/>
    <dgm:cxn modelId="{FE18BB09-14F9-484A-8E72-46E6861C5532}" type="presParOf" srcId="{A03A9C91-2C1D-46D4-8E6B-E7966FFFBDDA}" destId="{F99A2ED7-E5BA-4ADB-9CA1-63587F5D78AC}" srcOrd="0" destOrd="0" presId="urn:microsoft.com/office/officeart/2005/8/layout/hierarchy1"/>
    <dgm:cxn modelId="{8BE83FBC-AA3A-473F-A0C7-126F5FA64D83}" type="presParOf" srcId="{F99A2ED7-E5BA-4ADB-9CA1-63587F5D78AC}" destId="{FB5520E5-FE78-4199-A307-89AAAEDD080B}" srcOrd="0" destOrd="0" presId="urn:microsoft.com/office/officeart/2005/8/layout/hierarchy1"/>
    <dgm:cxn modelId="{1D0073B3-8FF3-4451-B7F0-6B3726FE19F8}" type="presParOf" srcId="{F99A2ED7-E5BA-4ADB-9CA1-63587F5D78AC}" destId="{B4344C16-633C-4884-A1AF-E822DB904F49}" srcOrd="1" destOrd="0" presId="urn:microsoft.com/office/officeart/2005/8/layout/hierarchy1"/>
    <dgm:cxn modelId="{25954B3C-1BE8-4467-A1CD-B6F8C0A5663D}" type="presParOf" srcId="{A03A9C91-2C1D-46D4-8E6B-E7966FFFBDDA}" destId="{F45128C1-9B5F-4DC8-8471-470563D1CA6D}" srcOrd="1" destOrd="0" presId="urn:microsoft.com/office/officeart/2005/8/layout/hierarchy1"/>
    <dgm:cxn modelId="{026A08CB-88B8-46BD-B288-04D311832E14}" type="presParOf" srcId="{4ADCAE24-F3D7-4754-B827-02FD9CE91239}" destId="{DAE0F243-111A-4DFC-9366-CAD85A05AAAD}" srcOrd="2" destOrd="0" presId="urn:microsoft.com/office/officeart/2005/8/layout/hierarchy1"/>
    <dgm:cxn modelId="{1D4AB044-BB75-4684-88E7-318A48CA5E38}" type="presParOf" srcId="{4ADCAE24-F3D7-4754-B827-02FD9CE91239}" destId="{32C0AD53-6DB6-4666-BF2A-90A049C1C051}" srcOrd="3" destOrd="0" presId="urn:microsoft.com/office/officeart/2005/8/layout/hierarchy1"/>
    <dgm:cxn modelId="{9FC500A4-2319-4417-9AA6-B6803F4CF421}" type="presParOf" srcId="{32C0AD53-6DB6-4666-BF2A-90A049C1C051}" destId="{19627AC9-4AC5-434E-9BD8-D6A846A523A5}" srcOrd="0" destOrd="0" presId="urn:microsoft.com/office/officeart/2005/8/layout/hierarchy1"/>
    <dgm:cxn modelId="{DCFF9414-7F8F-42C2-A31A-188EAE1CFEA1}" type="presParOf" srcId="{19627AC9-4AC5-434E-9BD8-D6A846A523A5}" destId="{D13B8E34-3D3A-4E98-8790-FF33C7905208}" srcOrd="0" destOrd="0" presId="urn:microsoft.com/office/officeart/2005/8/layout/hierarchy1"/>
    <dgm:cxn modelId="{220C0AB5-F3B6-4052-A80F-4289B54426F3}" type="presParOf" srcId="{19627AC9-4AC5-434E-9BD8-D6A846A523A5}" destId="{28D1AAE5-B4A9-4204-BCD2-59A6243050A7}" srcOrd="1" destOrd="0" presId="urn:microsoft.com/office/officeart/2005/8/layout/hierarchy1"/>
    <dgm:cxn modelId="{AAB07A72-98DF-4905-9DEE-54BF66B8A045}" type="presParOf" srcId="{32C0AD53-6DB6-4666-BF2A-90A049C1C051}" destId="{A31F06AA-31D2-46DA-B3A8-AB2D03706114}" srcOrd="1" destOrd="0" presId="urn:microsoft.com/office/officeart/2005/8/layout/hierarchy1"/>
    <dgm:cxn modelId="{D88ED176-A4F4-4B19-A172-5D0A9983380C}" type="presParOf" srcId="{73759ACE-AC72-41EA-A38B-4C74A9313C8B}" destId="{3DA23886-7FF9-47BE-93C0-597F47F29EDE}" srcOrd="6" destOrd="0" presId="urn:microsoft.com/office/officeart/2005/8/layout/hierarchy1"/>
    <dgm:cxn modelId="{12969BC5-432F-4186-9864-E900DB89A1B0}" type="presParOf" srcId="{73759ACE-AC72-41EA-A38B-4C74A9313C8B}" destId="{FB3A8E68-FF2A-491D-8399-786C4540B6EB}" srcOrd="7" destOrd="0" presId="urn:microsoft.com/office/officeart/2005/8/layout/hierarchy1"/>
    <dgm:cxn modelId="{B575C77D-A4EA-4E57-8372-0B12308AE5A1}" type="presParOf" srcId="{FB3A8E68-FF2A-491D-8399-786C4540B6EB}" destId="{07CDA7C3-BB31-4D44-9041-57D49B7C19A7}" srcOrd="0" destOrd="0" presId="urn:microsoft.com/office/officeart/2005/8/layout/hierarchy1"/>
    <dgm:cxn modelId="{BD99CDD5-79A6-486E-B8C1-39E421D8D291}" type="presParOf" srcId="{07CDA7C3-BB31-4D44-9041-57D49B7C19A7}" destId="{B9C31944-4340-4088-8923-C9B8E52DAC16}" srcOrd="0" destOrd="0" presId="urn:microsoft.com/office/officeart/2005/8/layout/hierarchy1"/>
    <dgm:cxn modelId="{25D59097-7DFC-4E64-8EA9-4D89DCF8E328}" type="presParOf" srcId="{07CDA7C3-BB31-4D44-9041-57D49B7C19A7}" destId="{B9001FC2-F1FA-4F3A-B7C4-E5DA2389958D}" srcOrd="1" destOrd="0" presId="urn:microsoft.com/office/officeart/2005/8/layout/hierarchy1"/>
    <dgm:cxn modelId="{0B93DC75-B65C-4E79-A1C2-9DB718D0D198}" type="presParOf" srcId="{FB3A8E68-FF2A-491D-8399-786C4540B6EB}" destId="{A1EAAB0D-9BAA-4BBA-AA2B-5C8592793CF5}" srcOrd="1" destOrd="0" presId="urn:microsoft.com/office/officeart/2005/8/layout/hierarchy1"/>
    <dgm:cxn modelId="{6EF4510E-CF82-4786-B5FB-A6CA35F2F379}" type="presParOf" srcId="{73759ACE-AC72-41EA-A38B-4C74A9313C8B}" destId="{FC335F80-99D9-485E-9D9D-4339A6940A45}" srcOrd="8" destOrd="0" presId="urn:microsoft.com/office/officeart/2005/8/layout/hierarchy1"/>
    <dgm:cxn modelId="{3B8466C1-10EF-4FFF-BCB7-1055317E12D8}" type="presParOf" srcId="{73759ACE-AC72-41EA-A38B-4C74A9313C8B}" destId="{28EB729D-DD8F-4BF6-A726-BE4492DC5209}" srcOrd="9" destOrd="0" presId="urn:microsoft.com/office/officeart/2005/8/layout/hierarchy1"/>
    <dgm:cxn modelId="{EC7FD452-ADFF-45B7-9DFF-8EDFE13CD875}" type="presParOf" srcId="{28EB729D-DD8F-4BF6-A726-BE4492DC5209}" destId="{124A3B1E-2D57-43BA-8574-AD718C49C450}" srcOrd="0" destOrd="0" presId="urn:microsoft.com/office/officeart/2005/8/layout/hierarchy1"/>
    <dgm:cxn modelId="{0421FC61-B1B8-4B23-891A-F57D50AB6DD9}" type="presParOf" srcId="{124A3B1E-2D57-43BA-8574-AD718C49C450}" destId="{EA6B741F-9FAD-4C83-8EB4-0C356BDEC907}" srcOrd="0" destOrd="0" presId="urn:microsoft.com/office/officeart/2005/8/layout/hierarchy1"/>
    <dgm:cxn modelId="{1BEA72FC-3E2B-407C-889B-F7EFBD2CB18D}" type="presParOf" srcId="{124A3B1E-2D57-43BA-8574-AD718C49C450}" destId="{282F9D2F-C3A8-4D9A-9D5F-503BFF08C46D}" srcOrd="1" destOrd="0" presId="urn:microsoft.com/office/officeart/2005/8/layout/hierarchy1"/>
    <dgm:cxn modelId="{8F3CA23B-39A5-420C-AC11-C4F5F0ECAC65}" type="presParOf" srcId="{28EB729D-DD8F-4BF6-A726-BE4492DC5209}" destId="{FCB74651-B379-4897-8C0E-45FCED8BCBAD}" srcOrd="1" destOrd="0" presId="urn:microsoft.com/office/officeart/2005/8/layout/hierarchy1"/>
    <dgm:cxn modelId="{834B7FE9-0104-48AB-848D-B9C0B3F66779}" type="presParOf" srcId="{FCB74651-B379-4897-8C0E-45FCED8BCBAD}" destId="{B96832C9-526F-4805-B34C-0EB4BF934AB7}" srcOrd="0" destOrd="0" presId="urn:microsoft.com/office/officeart/2005/8/layout/hierarchy1"/>
    <dgm:cxn modelId="{0D134A4F-E90D-46D7-9BB6-45724C63878D}" type="presParOf" srcId="{FCB74651-B379-4897-8C0E-45FCED8BCBAD}" destId="{3B3C9F4B-F1B6-430E-A21E-F47C5C790C18}" srcOrd="1" destOrd="0" presId="urn:microsoft.com/office/officeart/2005/8/layout/hierarchy1"/>
    <dgm:cxn modelId="{F20E0409-DA64-4F40-B11F-278AB13EE8DA}" type="presParOf" srcId="{3B3C9F4B-F1B6-430E-A21E-F47C5C790C18}" destId="{143C91F3-553F-44B9-A97E-FEF03E70384B}" srcOrd="0" destOrd="0" presId="urn:microsoft.com/office/officeart/2005/8/layout/hierarchy1"/>
    <dgm:cxn modelId="{53A97C3B-40F0-4889-8D04-8920DB3C8791}" type="presParOf" srcId="{143C91F3-553F-44B9-A97E-FEF03E70384B}" destId="{E909A75B-D1F1-4F5B-9C5B-A4D39E1E8A98}" srcOrd="0" destOrd="0" presId="urn:microsoft.com/office/officeart/2005/8/layout/hierarchy1"/>
    <dgm:cxn modelId="{0A68F7FE-2288-4CCC-8137-6552FD89D2BA}" type="presParOf" srcId="{143C91F3-553F-44B9-A97E-FEF03E70384B}" destId="{59ABF9DA-4A80-48E7-BC77-9211EC60AE64}" srcOrd="1" destOrd="0" presId="urn:microsoft.com/office/officeart/2005/8/layout/hierarchy1"/>
    <dgm:cxn modelId="{BC146454-FE2B-4CEC-9C57-894C7165FBC2}" type="presParOf" srcId="{3B3C9F4B-F1B6-430E-A21E-F47C5C790C18}" destId="{255E62E8-C282-49B7-91E5-6DB16D271CE8}" srcOrd="1" destOrd="0" presId="urn:microsoft.com/office/officeart/2005/8/layout/hierarchy1"/>
    <dgm:cxn modelId="{A7B36EA2-6CF5-4CDF-9776-B0AFE3FCD386}" type="presParOf" srcId="{FCB74651-B379-4897-8C0E-45FCED8BCBAD}" destId="{B72B1877-AA75-4B7C-8F6F-09E17413C649}" srcOrd="2" destOrd="0" presId="urn:microsoft.com/office/officeart/2005/8/layout/hierarchy1"/>
    <dgm:cxn modelId="{9FA32B9E-6C8A-4E10-A6B9-4466A9598334}" type="presParOf" srcId="{FCB74651-B379-4897-8C0E-45FCED8BCBAD}" destId="{04612204-505B-4DDE-B688-729349706768}" srcOrd="3" destOrd="0" presId="urn:microsoft.com/office/officeart/2005/8/layout/hierarchy1"/>
    <dgm:cxn modelId="{9073391C-4819-4855-945A-D94A18FDC55D}" type="presParOf" srcId="{04612204-505B-4DDE-B688-729349706768}" destId="{C74445EB-A309-40FA-95A1-86DCDBDB5E03}" srcOrd="0" destOrd="0" presId="urn:microsoft.com/office/officeart/2005/8/layout/hierarchy1"/>
    <dgm:cxn modelId="{D62F6245-F4E3-4C0E-A099-9F22EDB6F9D1}" type="presParOf" srcId="{C74445EB-A309-40FA-95A1-86DCDBDB5E03}" destId="{A5122B02-543F-4E62-A5D0-8261B49B82AD}" srcOrd="0" destOrd="0" presId="urn:microsoft.com/office/officeart/2005/8/layout/hierarchy1"/>
    <dgm:cxn modelId="{274261EE-8F3D-460C-926C-B47F17E6642C}" type="presParOf" srcId="{C74445EB-A309-40FA-95A1-86DCDBDB5E03}" destId="{255EBEF9-6821-4318-8462-CB5EF03B5ABC}" srcOrd="1" destOrd="0" presId="urn:microsoft.com/office/officeart/2005/8/layout/hierarchy1"/>
    <dgm:cxn modelId="{038A0284-3CFE-4F07-867F-0C360AD273B4}" type="presParOf" srcId="{04612204-505B-4DDE-B688-729349706768}" destId="{6BA332F2-1FD4-4D24-946E-107EC073923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598783B-EA68-4A88-ABCC-9F6FDE40AF1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65D7F1-0170-4B36-A3A5-1F178D85A883}">
      <dgm:prSet phldrT="[Text]"/>
      <dgm:spPr/>
      <dgm:t>
        <a:bodyPr/>
        <a:lstStyle/>
        <a:p>
          <a:r>
            <a:rPr lang="en-US" altLang="zh-TW"/>
            <a:t>-</a:t>
          </a:r>
          <a:endParaRPr lang="en-US"/>
        </a:p>
      </dgm:t>
    </dgm:pt>
    <dgm:pt modelId="{A7CF8564-AFDB-4E35-92F7-158DD91FCE79}" type="parTrans" cxnId="{60572DA7-356C-4811-A574-7E049B609EAD}">
      <dgm:prSet/>
      <dgm:spPr/>
      <dgm:t>
        <a:bodyPr/>
        <a:lstStyle/>
        <a:p>
          <a:endParaRPr lang="en-US"/>
        </a:p>
      </dgm:t>
    </dgm:pt>
    <dgm:pt modelId="{2D315131-6177-4ED9-8B9E-F8AF3D4CE966}" type="sibTrans" cxnId="{60572DA7-356C-4811-A574-7E049B609EAD}">
      <dgm:prSet/>
      <dgm:spPr/>
      <dgm:t>
        <a:bodyPr/>
        <a:lstStyle/>
        <a:p>
          <a:endParaRPr lang="en-US"/>
        </a:p>
      </dgm:t>
    </dgm:pt>
    <dgm:pt modelId="{9EA74E95-C67B-45C2-85A2-97DE7589AA53}">
      <dgm:prSet phldrT="[Text]"/>
      <dgm:spPr/>
      <dgm:t>
        <a:bodyPr/>
        <a:lstStyle/>
        <a:p>
          <a:r>
            <a:rPr lang="en-US"/>
            <a:t>101</a:t>
          </a:r>
        </a:p>
      </dgm:t>
    </dgm:pt>
    <dgm:pt modelId="{98F7A02F-21E1-4474-9EAD-5240648EDCB7}" type="parTrans" cxnId="{E0023458-F28D-4BB4-B755-3CCC2E4005B3}">
      <dgm:prSet/>
      <dgm:spPr/>
      <dgm:t>
        <a:bodyPr/>
        <a:lstStyle/>
        <a:p>
          <a:endParaRPr lang="en-US"/>
        </a:p>
      </dgm:t>
    </dgm:pt>
    <dgm:pt modelId="{8D90B122-3736-4C20-A5F3-CCA6255CC8B6}" type="sibTrans" cxnId="{E0023458-F28D-4BB4-B755-3CCC2E4005B3}">
      <dgm:prSet/>
      <dgm:spPr/>
      <dgm:t>
        <a:bodyPr/>
        <a:lstStyle/>
        <a:p>
          <a:endParaRPr lang="en-US"/>
        </a:p>
      </dgm:t>
    </dgm:pt>
    <dgm:pt modelId="{BBDE9CBD-EB1A-4EFE-B324-7D66D7A09699}">
      <dgm:prSet phldrT="[Text]"/>
      <dgm:spPr/>
      <dgm:t>
        <a:bodyPr/>
        <a:lstStyle/>
        <a:p>
          <a:r>
            <a:rPr lang="zh-TW" altLang="en-US"/>
            <a:t>蔥抓餅</a:t>
          </a:r>
          <a:endParaRPr lang="en-US"/>
        </a:p>
      </dgm:t>
    </dgm:pt>
    <dgm:pt modelId="{9591212B-B999-4129-AA9E-D428448F6C98}" type="parTrans" cxnId="{639EA2A2-4A3C-49A1-8BBE-25D6B0199F45}">
      <dgm:prSet/>
      <dgm:spPr/>
      <dgm:t>
        <a:bodyPr/>
        <a:lstStyle/>
        <a:p>
          <a:endParaRPr lang="en-US"/>
        </a:p>
      </dgm:t>
    </dgm:pt>
    <dgm:pt modelId="{A401FEE7-71FD-4F31-88A0-DD982713CD99}" type="sibTrans" cxnId="{639EA2A2-4A3C-49A1-8BBE-25D6B0199F45}">
      <dgm:prSet/>
      <dgm:spPr/>
      <dgm:t>
        <a:bodyPr/>
        <a:lstStyle/>
        <a:p>
          <a:endParaRPr lang="en-US"/>
        </a:p>
      </dgm:t>
    </dgm:pt>
    <dgm:pt modelId="{5E404E24-F3F8-418C-99CA-D49D15C59BF5}">
      <dgm:prSet phldrT="[Text]"/>
      <dgm:spPr/>
      <dgm:t>
        <a:bodyPr/>
        <a:lstStyle/>
        <a:p>
          <a:r>
            <a:rPr lang="zh-TW" altLang="en-US"/>
            <a:t>素便當</a:t>
          </a:r>
          <a:endParaRPr lang="en-US"/>
        </a:p>
      </dgm:t>
    </dgm:pt>
    <dgm:pt modelId="{5243CFDD-A574-4243-BACC-287A644F8A9B}" type="parTrans" cxnId="{7A62AE35-C13C-4E9A-9EE0-5DA366B82315}">
      <dgm:prSet/>
      <dgm:spPr/>
      <dgm:t>
        <a:bodyPr/>
        <a:lstStyle/>
        <a:p>
          <a:endParaRPr lang="en-US"/>
        </a:p>
      </dgm:t>
    </dgm:pt>
    <dgm:pt modelId="{9EB71AA9-9838-4734-B96D-B9878B902027}" type="sibTrans" cxnId="{7A62AE35-C13C-4E9A-9EE0-5DA366B82315}">
      <dgm:prSet/>
      <dgm:spPr/>
      <dgm:t>
        <a:bodyPr/>
        <a:lstStyle/>
        <a:p>
          <a:endParaRPr lang="en-US"/>
        </a:p>
      </dgm:t>
    </dgm:pt>
    <dgm:pt modelId="{A872E052-FA2E-4A64-A27E-A2D07641C820}">
      <dgm:prSet phldrT="[Text]"/>
      <dgm:spPr/>
      <dgm:t>
        <a:bodyPr/>
        <a:lstStyle/>
        <a:p>
          <a:r>
            <a:rPr lang="en-US"/>
            <a:t>102</a:t>
          </a:r>
        </a:p>
      </dgm:t>
    </dgm:pt>
    <dgm:pt modelId="{61A84CD3-CEE6-4243-B98F-EA2A77B46AD7}" type="parTrans" cxnId="{6C21CF72-37CA-4610-BA50-D3B97B74369C}">
      <dgm:prSet/>
      <dgm:spPr/>
      <dgm:t>
        <a:bodyPr/>
        <a:lstStyle/>
        <a:p>
          <a:endParaRPr lang="en-US"/>
        </a:p>
      </dgm:t>
    </dgm:pt>
    <dgm:pt modelId="{74EC12EF-93BE-4CEA-A3F7-9C01164A7DF9}" type="sibTrans" cxnId="{6C21CF72-37CA-4610-BA50-D3B97B74369C}">
      <dgm:prSet/>
      <dgm:spPr/>
      <dgm:t>
        <a:bodyPr/>
        <a:lstStyle/>
        <a:p>
          <a:endParaRPr lang="en-US"/>
        </a:p>
      </dgm:t>
    </dgm:pt>
    <dgm:pt modelId="{C8683D7C-43BA-472D-86FA-86081274FE86}">
      <dgm:prSet phldrT="[Text]"/>
      <dgm:spPr/>
      <dgm:t>
        <a:bodyPr/>
        <a:lstStyle/>
        <a:p>
          <a:r>
            <a:rPr lang="zh-TW" altLang="en-US"/>
            <a:t>煎餃</a:t>
          </a:r>
          <a:endParaRPr lang="en-US"/>
        </a:p>
      </dgm:t>
    </dgm:pt>
    <dgm:pt modelId="{0652E593-6A04-4F2B-A43F-D5980822346F}" type="parTrans" cxnId="{C9363B69-AE85-4445-B8C1-B51C82843EA2}">
      <dgm:prSet/>
      <dgm:spPr/>
      <dgm:t>
        <a:bodyPr/>
        <a:lstStyle/>
        <a:p>
          <a:endParaRPr lang="en-US"/>
        </a:p>
      </dgm:t>
    </dgm:pt>
    <dgm:pt modelId="{25CA3CA6-6860-4E5C-8104-26CD7C997BC7}" type="sibTrans" cxnId="{C9363B69-AE85-4445-B8C1-B51C82843EA2}">
      <dgm:prSet/>
      <dgm:spPr/>
      <dgm:t>
        <a:bodyPr/>
        <a:lstStyle/>
        <a:p>
          <a:endParaRPr lang="en-US"/>
        </a:p>
      </dgm:t>
    </dgm:pt>
    <dgm:pt modelId="{730A94B8-1996-45F0-AD08-EFD22743B31A}">
      <dgm:prSet phldrT="[Text]"/>
      <dgm:spPr/>
      <dgm:t>
        <a:bodyPr/>
        <a:lstStyle/>
        <a:p>
          <a:r>
            <a:rPr lang="en-US"/>
            <a:t>103</a:t>
          </a:r>
        </a:p>
      </dgm:t>
    </dgm:pt>
    <dgm:pt modelId="{BD2E9C3F-C044-4D30-B32B-D2B396C25F20}" type="parTrans" cxnId="{4EF816D5-6335-4B7F-816E-D9383286049A}">
      <dgm:prSet/>
      <dgm:spPr/>
      <dgm:t>
        <a:bodyPr/>
        <a:lstStyle/>
        <a:p>
          <a:endParaRPr lang="en-US"/>
        </a:p>
      </dgm:t>
    </dgm:pt>
    <dgm:pt modelId="{5E4E6F17-D52F-4EC9-B5AC-1B634F5A6FA6}" type="sibTrans" cxnId="{4EF816D5-6335-4B7F-816E-D9383286049A}">
      <dgm:prSet/>
      <dgm:spPr/>
      <dgm:t>
        <a:bodyPr/>
        <a:lstStyle/>
        <a:p>
          <a:endParaRPr lang="en-US"/>
        </a:p>
      </dgm:t>
    </dgm:pt>
    <dgm:pt modelId="{1FBBC1AF-5DC9-44CB-806B-B82C0030FCC6}">
      <dgm:prSet phldrT="[Text]"/>
      <dgm:spPr/>
      <dgm:t>
        <a:bodyPr/>
        <a:lstStyle/>
        <a:p>
          <a:r>
            <a:rPr lang="zh-TW" altLang="en-US"/>
            <a:t>以班號分類</a:t>
          </a:r>
          <a:endParaRPr lang="en-US"/>
        </a:p>
      </dgm:t>
    </dgm:pt>
    <dgm:pt modelId="{EA101D43-E9E1-45C5-AFF6-269A09498E8F}" type="parTrans" cxnId="{5A04AAF6-C764-4629-8E12-A94E641E7B5B}">
      <dgm:prSet/>
      <dgm:spPr/>
      <dgm:t>
        <a:bodyPr/>
        <a:lstStyle/>
        <a:p>
          <a:endParaRPr lang="en-US"/>
        </a:p>
      </dgm:t>
    </dgm:pt>
    <dgm:pt modelId="{0FCECC80-F3FD-4E1E-9EF6-A3FDA0EE460E}" type="sibTrans" cxnId="{5A04AAF6-C764-4629-8E12-A94E641E7B5B}">
      <dgm:prSet/>
      <dgm:spPr/>
      <dgm:t>
        <a:bodyPr/>
        <a:lstStyle/>
        <a:p>
          <a:endParaRPr lang="en-US"/>
        </a:p>
      </dgm:t>
    </dgm:pt>
    <dgm:pt modelId="{675828BC-1BD9-4879-9FC1-45067284EE21}">
      <dgm:prSet phldrT="[Text]"/>
      <dgm:spPr/>
      <dgm:t>
        <a:bodyPr/>
        <a:lstStyle/>
        <a:p>
          <a:r>
            <a:rPr lang="en-US" altLang="zh-TW"/>
            <a:t>Root</a:t>
          </a:r>
          <a:endParaRPr lang="en-US"/>
        </a:p>
      </dgm:t>
    </dgm:pt>
    <dgm:pt modelId="{D8FD76E9-49CA-4F5D-B66A-EC0659A6A9C8}" type="sibTrans" cxnId="{45688B3B-8946-4F3A-BC53-D119F147AC54}">
      <dgm:prSet/>
      <dgm:spPr/>
      <dgm:t>
        <a:bodyPr/>
        <a:lstStyle/>
        <a:p>
          <a:endParaRPr lang="en-US"/>
        </a:p>
      </dgm:t>
    </dgm:pt>
    <dgm:pt modelId="{66D234E1-595C-47C2-9FCD-0B127AFBA469}" type="parTrans" cxnId="{45688B3B-8946-4F3A-BC53-D119F147AC54}">
      <dgm:prSet/>
      <dgm:spPr/>
      <dgm:t>
        <a:bodyPr/>
        <a:lstStyle/>
        <a:p>
          <a:endParaRPr lang="en-US"/>
        </a:p>
      </dgm:t>
    </dgm:pt>
    <dgm:pt modelId="{F5F71278-78F1-4954-8AED-85327B0C44C5}">
      <dgm:prSet phldrT="[Text]"/>
      <dgm:spPr/>
      <dgm:t>
        <a:bodyPr/>
        <a:lstStyle/>
        <a:p>
          <a:r>
            <a:rPr lang="zh-TW" altLang="en-US"/>
            <a:t>以菜名分類</a:t>
          </a:r>
          <a:endParaRPr lang="en-US"/>
        </a:p>
      </dgm:t>
    </dgm:pt>
    <dgm:pt modelId="{C8E3A124-CA72-4CB4-A0FC-4026EFB1E8A8}" type="parTrans" cxnId="{4DF33D7D-2454-43D0-A9F9-98594C32726B}">
      <dgm:prSet/>
      <dgm:spPr/>
      <dgm:t>
        <a:bodyPr/>
        <a:lstStyle/>
        <a:p>
          <a:endParaRPr lang="en-US"/>
        </a:p>
      </dgm:t>
    </dgm:pt>
    <dgm:pt modelId="{CE067EB4-19DB-4526-9C14-6E4075FFF18D}" type="sibTrans" cxnId="{4DF33D7D-2454-43D0-A9F9-98594C32726B}">
      <dgm:prSet/>
      <dgm:spPr/>
      <dgm:t>
        <a:bodyPr/>
        <a:lstStyle/>
        <a:p>
          <a:endParaRPr lang="en-US"/>
        </a:p>
      </dgm:t>
    </dgm:pt>
    <dgm:pt modelId="{4EC796D5-E55C-4011-BDC4-621AED79C69E}">
      <dgm:prSet phldrT="[Text]"/>
      <dgm:spPr/>
      <dgm:t>
        <a:bodyPr/>
        <a:lstStyle/>
        <a:p>
          <a:r>
            <a:rPr lang="zh-TW" altLang="en-US"/>
            <a:t>點餐流水號</a:t>
          </a:r>
          <a:endParaRPr lang="en-US"/>
        </a:p>
      </dgm:t>
    </dgm:pt>
    <dgm:pt modelId="{37AD1EA7-E06B-4BC0-B78E-FEA962F1BAF1}" type="parTrans" cxnId="{2A9B92B5-699B-41E2-8960-8AA6D9EDEF45}">
      <dgm:prSet/>
      <dgm:spPr/>
      <dgm:t>
        <a:bodyPr/>
        <a:lstStyle/>
        <a:p>
          <a:endParaRPr lang="en-US"/>
        </a:p>
      </dgm:t>
    </dgm:pt>
    <dgm:pt modelId="{79F4B476-0861-4391-966D-C343A7DB4396}" type="sibTrans" cxnId="{2A9B92B5-699B-41E2-8960-8AA6D9EDEF45}">
      <dgm:prSet/>
      <dgm:spPr/>
      <dgm:t>
        <a:bodyPr/>
        <a:lstStyle/>
        <a:p>
          <a:endParaRPr lang="en-US"/>
        </a:p>
      </dgm:t>
    </dgm:pt>
    <dgm:pt modelId="{C9F0F21C-78E8-4E12-9902-3D2334A47D8E}">
      <dgm:prSet phldrT="[Text]"/>
      <dgm:spPr/>
      <dgm:t>
        <a:bodyPr/>
        <a:lstStyle/>
        <a:p>
          <a:r>
            <a:rPr lang="zh-TW" altLang="en-US"/>
            <a:t>烤肉飯</a:t>
          </a:r>
          <a:endParaRPr lang="en-US"/>
        </a:p>
      </dgm:t>
    </dgm:pt>
    <dgm:pt modelId="{B8591616-AB63-42E9-88FC-D89C261A6C44}" type="parTrans" cxnId="{5637FD3E-959F-43DC-8A29-55AAAC217F00}">
      <dgm:prSet/>
      <dgm:spPr/>
      <dgm:t>
        <a:bodyPr/>
        <a:lstStyle/>
        <a:p>
          <a:endParaRPr lang="en-US"/>
        </a:p>
      </dgm:t>
    </dgm:pt>
    <dgm:pt modelId="{4030FDF7-E3F4-40CD-AAD2-C8A73A17E7D9}" type="sibTrans" cxnId="{5637FD3E-959F-43DC-8A29-55AAAC217F00}">
      <dgm:prSet/>
      <dgm:spPr/>
      <dgm:t>
        <a:bodyPr/>
        <a:lstStyle/>
        <a:p>
          <a:endParaRPr lang="en-US"/>
        </a:p>
      </dgm:t>
    </dgm:pt>
    <dgm:pt modelId="{F7B82401-F027-4DAC-BEB0-E7A1660274D9}">
      <dgm:prSet phldrT="[Text]"/>
      <dgm:spPr/>
      <dgm:t>
        <a:bodyPr/>
        <a:lstStyle/>
        <a:p>
          <a:r>
            <a:rPr lang="en-US" altLang="zh-TW"/>
            <a:t>10025</a:t>
          </a:r>
          <a:endParaRPr lang="en-US"/>
        </a:p>
      </dgm:t>
    </dgm:pt>
    <dgm:pt modelId="{05D0DC36-E9E8-4A2B-9FB2-841DEEAB5E4F}" type="parTrans" cxnId="{EF618737-A238-4816-AB32-B61166CBD2E0}">
      <dgm:prSet/>
      <dgm:spPr/>
      <dgm:t>
        <a:bodyPr/>
        <a:lstStyle/>
        <a:p>
          <a:endParaRPr lang="en-US"/>
        </a:p>
      </dgm:t>
    </dgm:pt>
    <dgm:pt modelId="{2019C057-B0ED-41E0-8C64-E300517BE984}" type="sibTrans" cxnId="{EF618737-A238-4816-AB32-B61166CBD2E0}">
      <dgm:prSet/>
      <dgm:spPr/>
      <dgm:t>
        <a:bodyPr/>
        <a:lstStyle/>
        <a:p>
          <a:endParaRPr lang="en-US"/>
        </a:p>
      </dgm:t>
    </dgm:pt>
    <dgm:pt modelId="{C013130A-DD1D-4A97-9C45-AEAEDFD87627}">
      <dgm:prSet phldrT="[Text]"/>
      <dgm:spPr/>
      <dgm:t>
        <a:bodyPr/>
        <a:lstStyle/>
        <a:p>
          <a:r>
            <a:rPr lang="en-US" altLang="zh-TW"/>
            <a:t>13013</a:t>
          </a:r>
          <a:endParaRPr lang="en-US"/>
        </a:p>
      </dgm:t>
    </dgm:pt>
    <dgm:pt modelId="{EDA2EEB4-231F-46C4-8174-194BEFFDB231}" type="parTrans" cxnId="{766BF23B-18D3-431F-AAAD-D2A2A18D442D}">
      <dgm:prSet/>
      <dgm:spPr/>
      <dgm:t>
        <a:bodyPr/>
        <a:lstStyle/>
        <a:p>
          <a:endParaRPr lang="en-US"/>
        </a:p>
      </dgm:t>
    </dgm:pt>
    <dgm:pt modelId="{43DC8273-9A46-4CF6-944D-E53FBDCCB66D}" type="sibTrans" cxnId="{766BF23B-18D3-431F-AAAD-D2A2A18D442D}">
      <dgm:prSet/>
      <dgm:spPr/>
      <dgm:t>
        <a:bodyPr/>
        <a:lstStyle/>
        <a:p>
          <a:endParaRPr lang="en-US"/>
        </a:p>
      </dgm:t>
    </dgm:pt>
    <dgm:pt modelId="{6FBE2686-FC3A-4167-9023-A1B746A98437}">
      <dgm:prSet phldrT="[Text]"/>
      <dgm:spPr/>
      <dgm:t>
        <a:bodyPr/>
        <a:lstStyle/>
        <a:p>
          <a:r>
            <a:rPr lang="en-US" altLang="zh-TW"/>
            <a:t>12344</a:t>
          </a:r>
          <a:endParaRPr lang="en-US"/>
        </a:p>
      </dgm:t>
    </dgm:pt>
    <dgm:pt modelId="{23F23FFD-FFD9-431F-970E-3BC236357234}" type="parTrans" cxnId="{2FC0C4AB-2698-4587-942F-E7982A5C88E1}">
      <dgm:prSet/>
      <dgm:spPr/>
      <dgm:t>
        <a:bodyPr/>
        <a:lstStyle/>
        <a:p>
          <a:endParaRPr lang="en-US"/>
        </a:p>
      </dgm:t>
    </dgm:pt>
    <dgm:pt modelId="{EB07B586-EB43-4412-999B-CA5C93CF0C20}" type="sibTrans" cxnId="{2FC0C4AB-2698-4587-942F-E7982A5C88E1}">
      <dgm:prSet/>
      <dgm:spPr/>
      <dgm:t>
        <a:bodyPr/>
        <a:lstStyle/>
        <a:p>
          <a:endParaRPr lang="en-US"/>
        </a:p>
      </dgm:t>
    </dgm:pt>
    <dgm:pt modelId="{39424AA5-8FB1-4E54-86AC-E503D1B27BDE}">
      <dgm:prSet phldrT="[Text]"/>
      <dgm:spPr/>
      <dgm:t>
        <a:bodyPr/>
        <a:lstStyle/>
        <a:p>
          <a:r>
            <a:rPr lang="en-US" altLang="zh-TW"/>
            <a:t>12387</a:t>
          </a:r>
          <a:endParaRPr lang="en-US"/>
        </a:p>
      </dgm:t>
    </dgm:pt>
    <dgm:pt modelId="{66A8800B-B8FA-4B4B-A374-7A3F624ABA48}" type="parTrans" cxnId="{2AC1C170-68A5-4CF0-9EE5-35DEA5110A98}">
      <dgm:prSet/>
      <dgm:spPr/>
      <dgm:t>
        <a:bodyPr/>
        <a:lstStyle/>
        <a:p>
          <a:endParaRPr lang="en-US"/>
        </a:p>
      </dgm:t>
    </dgm:pt>
    <dgm:pt modelId="{B7D55A02-BE41-4F9D-A039-A4D37AC5404B}" type="sibTrans" cxnId="{2AC1C170-68A5-4CF0-9EE5-35DEA5110A98}">
      <dgm:prSet/>
      <dgm:spPr/>
      <dgm:t>
        <a:bodyPr/>
        <a:lstStyle/>
        <a:p>
          <a:endParaRPr lang="en-US"/>
        </a:p>
      </dgm:t>
    </dgm:pt>
    <dgm:pt modelId="{124F4EB2-7E4E-4D91-8E35-DCD131C88CD9}">
      <dgm:prSet phldrT="[Text]"/>
      <dgm:spPr/>
      <dgm:t>
        <a:bodyPr/>
        <a:lstStyle/>
        <a:p>
          <a:r>
            <a:rPr lang="en-US" altLang="zh-TW"/>
            <a:t>12345</a:t>
          </a:r>
          <a:endParaRPr lang="en-US"/>
        </a:p>
      </dgm:t>
    </dgm:pt>
    <dgm:pt modelId="{FA30B9AF-8778-41AD-8B41-1CEBA3161C11}" type="parTrans" cxnId="{8636FDFE-471E-4F9D-8131-C3D0FCBE2928}">
      <dgm:prSet/>
      <dgm:spPr/>
      <dgm:t>
        <a:bodyPr/>
        <a:lstStyle/>
        <a:p>
          <a:endParaRPr lang="en-US"/>
        </a:p>
      </dgm:t>
    </dgm:pt>
    <dgm:pt modelId="{E80A4493-6AD6-4CFF-AFD0-AD0347119D3A}" type="sibTrans" cxnId="{8636FDFE-471E-4F9D-8131-C3D0FCBE2928}">
      <dgm:prSet/>
      <dgm:spPr/>
      <dgm:t>
        <a:bodyPr/>
        <a:lstStyle/>
        <a:p>
          <a:endParaRPr lang="en-US"/>
        </a:p>
      </dgm:t>
    </dgm:pt>
    <dgm:pt modelId="{183010E6-780C-458A-B43A-1B44326283D7}" type="pres">
      <dgm:prSet presAssocID="{D598783B-EA68-4A88-ABCC-9F6FDE40AF1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910D67D-605C-4341-86B5-3B751A5DC2CF}" type="pres">
      <dgm:prSet presAssocID="{D598783B-EA68-4A88-ABCC-9F6FDE40AF16}" presName="hierFlow" presStyleCnt="0"/>
      <dgm:spPr/>
    </dgm:pt>
    <dgm:pt modelId="{2B185897-11F1-4A41-A331-59BBE7BA0E6B}" type="pres">
      <dgm:prSet presAssocID="{D598783B-EA68-4A88-ABCC-9F6FDE40AF16}" presName="firstBuf" presStyleCnt="0"/>
      <dgm:spPr/>
    </dgm:pt>
    <dgm:pt modelId="{52E8D96A-E90B-46DF-91BE-E98CC2393093}" type="pres">
      <dgm:prSet presAssocID="{D598783B-EA68-4A88-ABCC-9F6FDE40AF1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812B0A5-1CED-4BBE-B26E-C04DD8DBFC7D}" type="pres">
      <dgm:prSet presAssocID="{D965D7F1-0170-4B36-A3A5-1F178D85A883}" presName="Name14" presStyleCnt="0"/>
      <dgm:spPr/>
    </dgm:pt>
    <dgm:pt modelId="{9611C43F-CB43-4CC2-BE4E-2064B5ADD6EA}" type="pres">
      <dgm:prSet presAssocID="{D965D7F1-0170-4B36-A3A5-1F178D85A883}" presName="level1Shape" presStyleLbl="node0" presStyleIdx="0" presStyleCnt="1">
        <dgm:presLayoutVars>
          <dgm:chPref val="3"/>
        </dgm:presLayoutVars>
      </dgm:prSet>
      <dgm:spPr/>
    </dgm:pt>
    <dgm:pt modelId="{4DEE66EF-C080-4F4C-A131-3FC5BF5A9DE9}" type="pres">
      <dgm:prSet presAssocID="{D965D7F1-0170-4B36-A3A5-1F178D85A883}" presName="hierChild2" presStyleCnt="0"/>
      <dgm:spPr/>
    </dgm:pt>
    <dgm:pt modelId="{9AF47E4E-F86C-4D87-979D-D20CEF87AF70}" type="pres">
      <dgm:prSet presAssocID="{98F7A02F-21E1-4474-9EAD-5240648EDCB7}" presName="Name19" presStyleLbl="parChTrans1D2" presStyleIdx="0" presStyleCnt="3"/>
      <dgm:spPr/>
    </dgm:pt>
    <dgm:pt modelId="{C1E54AE1-E3C0-45A3-9BDE-CC27145D4C8D}" type="pres">
      <dgm:prSet presAssocID="{9EA74E95-C67B-45C2-85A2-97DE7589AA53}" presName="Name21" presStyleCnt="0"/>
      <dgm:spPr/>
    </dgm:pt>
    <dgm:pt modelId="{98D83671-DB59-40B6-9227-B9EBE2F772E9}" type="pres">
      <dgm:prSet presAssocID="{9EA74E95-C67B-45C2-85A2-97DE7589AA53}" presName="level2Shape" presStyleLbl="node2" presStyleIdx="0" presStyleCnt="3"/>
      <dgm:spPr/>
    </dgm:pt>
    <dgm:pt modelId="{C4C7F2C4-9D0E-47EA-86E7-D6363B796F77}" type="pres">
      <dgm:prSet presAssocID="{9EA74E95-C67B-45C2-85A2-97DE7589AA53}" presName="hierChild3" presStyleCnt="0"/>
      <dgm:spPr/>
    </dgm:pt>
    <dgm:pt modelId="{6E2A93C7-5591-4643-9E05-8414AE48E79A}" type="pres">
      <dgm:prSet presAssocID="{9591212B-B999-4129-AA9E-D428448F6C98}" presName="Name19" presStyleLbl="parChTrans1D3" presStyleIdx="0" presStyleCnt="4"/>
      <dgm:spPr/>
    </dgm:pt>
    <dgm:pt modelId="{7BE48341-6AB2-4E80-A6DC-BBD290C66D75}" type="pres">
      <dgm:prSet presAssocID="{BBDE9CBD-EB1A-4EFE-B324-7D66D7A09699}" presName="Name21" presStyleCnt="0"/>
      <dgm:spPr/>
    </dgm:pt>
    <dgm:pt modelId="{9D12AF20-6DF7-495C-A778-BD002B4E2C0F}" type="pres">
      <dgm:prSet presAssocID="{BBDE9CBD-EB1A-4EFE-B324-7D66D7A09699}" presName="level2Shape" presStyleLbl="node3" presStyleIdx="0" presStyleCnt="4"/>
      <dgm:spPr/>
    </dgm:pt>
    <dgm:pt modelId="{37F7C313-90FC-411C-961C-64477EEC7CC9}" type="pres">
      <dgm:prSet presAssocID="{BBDE9CBD-EB1A-4EFE-B324-7D66D7A09699}" presName="hierChild3" presStyleCnt="0"/>
      <dgm:spPr/>
    </dgm:pt>
    <dgm:pt modelId="{11B32516-AC39-4303-8AFC-907AF58B29E4}" type="pres">
      <dgm:prSet presAssocID="{FA30B9AF-8778-41AD-8B41-1CEBA3161C11}" presName="Name19" presStyleLbl="parChTrans1D4" presStyleIdx="0" presStyleCnt="5"/>
      <dgm:spPr/>
    </dgm:pt>
    <dgm:pt modelId="{E3875A6C-E0D6-42B1-A2C6-92C538FCDCFB}" type="pres">
      <dgm:prSet presAssocID="{124F4EB2-7E4E-4D91-8E35-DCD131C88CD9}" presName="Name21" presStyleCnt="0"/>
      <dgm:spPr/>
    </dgm:pt>
    <dgm:pt modelId="{CED4D5C4-4FCA-4976-8E5B-F2786B106032}" type="pres">
      <dgm:prSet presAssocID="{124F4EB2-7E4E-4D91-8E35-DCD131C88CD9}" presName="level2Shape" presStyleLbl="node4" presStyleIdx="0" presStyleCnt="5"/>
      <dgm:spPr/>
    </dgm:pt>
    <dgm:pt modelId="{2BB3647D-06A1-4D2E-ABD2-21878C44E391}" type="pres">
      <dgm:prSet presAssocID="{124F4EB2-7E4E-4D91-8E35-DCD131C88CD9}" presName="hierChild3" presStyleCnt="0"/>
      <dgm:spPr/>
    </dgm:pt>
    <dgm:pt modelId="{1E059657-64F6-4906-BE13-1D4EC10ABC62}" type="pres">
      <dgm:prSet presAssocID="{5243CFDD-A574-4243-BACC-287A644F8A9B}" presName="Name19" presStyleLbl="parChTrans1D3" presStyleIdx="1" presStyleCnt="4"/>
      <dgm:spPr/>
    </dgm:pt>
    <dgm:pt modelId="{AEA15BDB-1A7C-40C4-B3F5-BEFE19FA5A4F}" type="pres">
      <dgm:prSet presAssocID="{5E404E24-F3F8-418C-99CA-D49D15C59BF5}" presName="Name21" presStyleCnt="0"/>
      <dgm:spPr/>
    </dgm:pt>
    <dgm:pt modelId="{E12F6220-EE1F-4689-9950-752B8127C09A}" type="pres">
      <dgm:prSet presAssocID="{5E404E24-F3F8-418C-99CA-D49D15C59BF5}" presName="level2Shape" presStyleLbl="node3" presStyleIdx="1" presStyleCnt="4"/>
      <dgm:spPr/>
    </dgm:pt>
    <dgm:pt modelId="{9C3DF9DD-4CE1-4AD2-B077-336797D515D7}" type="pres">
      <dgm:prSet presAssocID="{5E404E24-F3F8-418C-99CA-D49D15C59BF5}" presName="hierChild3" presStyleCnt="0"/>
      <dgm:spPr/>
    </dgm:pt>
    <dgm:pt modelId="{42D30BE3-6734-43D6-93CD-56E426F08B81}" type="pres">
      <dgm:prSet presAssocID="{66A8800B-B8FA-4B4B-A374-7A3F624ABA48}" presName="Name19" presStyleLbl="parChTrans1D4" presStyleIdx="1" presStyleCnt="5"/>
      <dgm:spPr/>
    </dgm:pt>
    <dgm:pt modelId="{8B160070-C293-4755-9329-7743D0C6CACE}" type="pres">
      <dgm:prSet presAssocID="{39424AA5-8FB1-4E54-86AC-E503D1B27BDE}" presName="Name21" presStyleCnt="0"/>
      <dgm:spPr/>
    </dgm:pt>
    <dgm:pt modelId="{27BB0A37-E900-47D9-B574-C41BDCDA5EF2}" type="pres">
      <dgm:prSet presAssocID="{39424AA5-8FB1-4E54-86AC-E503D1B27BDE}" presName="level2Shape" presStyleLbl="node4" presStyleIdx="1" presStyleCnt="5"/>
      <dgm:spPr/>
    </dgm:pt>
    <dgm:pt modelId="{B00007BF-0902-4067-ABAE-87B074030A43}" type="pres">
      <dgm:prSet presAssocID="{39424AA5-8FB1-4E54-86AC-E503D1B27BDE}" presName="hierChild3" presStyleCnt="0"/>
      <dgm:spPr/>
    </dgm:pt>
    <dgm:pt modelId="{439BF8A7-E08B-4DA3-A80F-6AAD6A6EC12E}" type="pres">
      <dgm:prSet presAssocID="{61A84CD3-CEE6-4243-B98F-EA2A77B46AD7}" presName="Name19" presStyleLbl="parChTrans1D2" presStyleIdx="1" presStyleCnt="3"/>
      <dgm:spPr/>
    </dgm:pt>
    <dgm:pt modelId="{2E800FA1-3918-4E55-B6E0-D55D363F74DC}" type="pres">
      <dgm:prSet presAssocID="{A872E052-FA2E-4A64-A27E-A2D07641C820}" presName="Name21" presStyleCnt="0"/>
      <dgm:spPr/>
    </dgm:pt>
    <dgm:pt modelId="{2D242511-1AB7-4C03-89E6-024CF8B600E8}" type="pres">
      <dgm:prSet presAssocID="{A872E052-FA2E-4A64-A27E-A2D07641C820}" presName="level2Shape" presStyleLbl="node2" presStyleIdx="1" presStyleCnt="3"/>
      <dgm:spPr/>
    </dgm:pt>
    <dgm:pt modelId="{4BC3E841-C589-4B80-A813-903CB9682CA6}" type="pres">
      <dgm:prSet presAssocID="{A872E052-FA2E-4A64-A27E-A2D07641C820}" presName="hierChild3" presStyleCnt="0"/>
      <dgm:spPr/>
    </dgm:pt>
    <dgm:pt modelId="{32ECECFB-B552-4C26-80A3-495E1F1BE6F6}" type="pres">
      <dgm:prSet presAssocID="{0652E593-6A04-4F2B-A43F-D5980822346F}" presName="Name19" presStyleLbl="parChTrans1D3" presStyleIdx="2" presStyleCnt="4"/>
      <dgm:spPr/>
    </dgm:pt>
    <dgm:pt modelId="{19A19EB8-4884-4F3B-88D5-27E50625DD48}" type="pres">
      <dgm:prSet presAssocID="{C8683D7C-43BA-472D-86FA-86081274FE86}" presName="Name21" presStyleCnt="0"/>
      <dgm:spPr/>
    </dgm:pt>
    <dgm:pt modelId="{854F1F52-25E9-4A2C-BAA5-35E1EC131368}" type="pres">
      <dgm:prSet presAssocID="{C8683D7C-43BA-472D-86FA-86081274FE86}" presName="level2Shape" presStyleLbl="node3" presStyleIdx="2" presStyleCnt="4"/>
      <dgm:spPr/>
    </dgm:pt>
    <dgm:pt modelId="{D6C4131C-4F3B-46F2-8074-E9D356876427}" type="pres">
      <dgm:prSet presAssocID="{C8683D7C-43BA-472D-86FA-86081274FE86}" presName="hierChild3" presStyleCnt="0"/>
      <dgm:spPr/>
    </dgm:pt>
    <dgm:pt modelId="{8B32BE60-D9CE-47E4-8DC1-478EA8CCE36E}" type="pres">
      <dgm:prSet presAssocID="{23F23FFD-FFD9-431F-970E-3BC236357234}" presName="Name19" presStyleLbl="parChTrans1D4" presStyleIdx="2" presStyleCnt="5"/>
      <dgm:spPr/>
    </dgm:pt>
    <dgm:pt modelId="{A0607D73-DF24-45EF-A083-28A63C46D0DA}" type="pres">
      <dgm:prSet presAssocID="{6FBE2686-FC3A-4167-9023-A1B746A98437}" presName="Name21" presStyleCnt="0"/>
      <dgm:spPr/>
    </dgm:pt>
    <dgm:pt modelId="{778C579E-59C3-4997-8A19-793AF4593C38}" type="pres">
      <dgm:prSet presAssocID="{6FBE2686-FC3A-4167-9023-A1B746A98437}" presName="level2Shape" presStyleLbl="node4" presStyleIdx="2" presStyleCnt="5"/>
      <dgm:spPr/>
    </dgm:pt>
    <dgm:pt modelId="{D8C0C932-D917-4D2A-9B76-FB8E94720248}" type="pres">
      <dgm:prSet presAssocID="{6FBE2686-FC3A-4167-9023-A1B746A98437}" presName="hierChild3" presStyleCnt="0"/>
      <dgm:spPr/>
    </dgm:pt>
    <dgm:pt modelId="{BED3540A-26AE-4B70-B269-4EF3A186C3A6}" type="pres">
      <dgm:prSet presAssocID="{BD2E9C3F-C044-4D30-B32B-D2B396C25F20}" presName="Name19" presStyleLbl="parChTrans1D2" presStyleIdx="2" presStyleCnt="3"/>
      <dgm:spPr/>
    </dgm:pt>
    <dgm:pt modelId="{3A52096A-A6A5-4EC5-AA05-E69E5D688AD5}" type="pres">
      <dgm:prSet presAssocID="{730A94B8-1996-45F0-AD08-EFD22743B31A}" presName="Name21" presStyleCnt="0"/>
      <dgm:spPr/>
    </dgm:pt>
    <dgm:pt modelId="{1504CF3E-C9A3-414A-AF6B-62ABF1E241C9}" type="pres">
      <dgm:prSet presAssocID="{730A94B8-1996-45F0-AD08-EFD22743B31A}" presName="level2Shape" presStyleLbl="node2" presStyleIdx="2" presStyleCnt="3"/>
      <dgm:spPr/>
    </dgm:pt>
    <dgm:pt modelId="{D4FD599E-E259-4B17-8658-6FE7DA63D018}" type="pres">
      <dgm:prSet presAssocID="{730A94B8-1996-45F0-AD08-EFD22743B31A}" presName="hierChild3" presStyleCnt="0"/>
      <dgm:spPr/>
    </dgm:pt>
    <dgm:pt modelId="{84482A1D-F477-4D9D-93BC-288B9CC1F2D0}" type="pres">
      <dgm:prSet presAssocID="{B8591616-AB63-42E9-88FC-D89C261A6C44}" presName="Name19" presStyleLbl="parChTrans1D3" presStyleIdx="3" presStyleCnt="4"/>
      <dgm:spPr/>
    </dgm:pt>
    <dgm:pt modelId="{383A9F4B-9913-40C0-8E91-F95CA3CE1DD4}" type="pres">
      <dgm:prSet presAssocID="{C9F0F21C-78E8-4E12-9902-3D2334A47D8E}" presName="Name21" presStyleCnt="0"/>
      <dgm:spPr/>
    </dgm:pt>
    <dgm:pt modelId="{64860B9B-D1B8-444C-8B7B-2CC73145EDF7}" type="pres">
      <dgm:prSet presAssocID="{C9F0F21C-78E8-4E12-9902-3D2334A47D8E}" presName="level2Shape" presStyleLbl="node3" presStyleIdx="3" presStyleCnt="4"/>
      <dgm:spPr/>
    </dgm:pt>
    <dgm:pt modelId="{60F924BA-A364-467B-A6F8-5F991A90C89D}" type="pres">
      <dgm:prSet presAssocID="{C9F0F21C-78E8-4E12-9902-3D2334A47D8E}" presName="hierChild3" presStyleCnt="0"/>
      <dgm:spPr/>
    </dgm:pt>
    <dgm:pt modelId="{D4DC3C6B-4B97-43B9-8139-05B1AA1A1A70}" type="pres">
      <dgm:prSet presAssocID="{05D0DC36-E9E8-4A2B-9FB2-841DEEAB5E4F}" presName="Name19" presStyleLbl="parChTrans1D4" presStyleIdx="3" presStyleCnt="5"/>
      <dgm:spPr/>
    </dgm:pt>
    <dgm:pt modelId="{8D1D481D-0B85-4AA3-A323-352E81287122}" type="pres">
      <dgm:prSet presAssocID="{F7B82401-F027-4DAC-BEB0-E7A1660274D9}" presName="Name21" presStyleCnt="0"/>
      <dgm:spPr/>
    </dgm:pt>
    <dgm:pt modelId="{BEF8377A-AFF5-4D7A-8703-8CC5178264DB}" type="pres">
      <dgm:prSet presAssocID="{F7B82401-F027-4DAC-BEB0-E7A1660274D9}" presName="level2Shape" presStyleLbl="node4" presStyleIdx="3" presStyleCnt="5"/>
      <dgm:spPr/>
    </dgm:pt>
    <dgm:pt modelId="{5FF5D476-8224-4925-B587-0B2D1673D260}" type="pres">
      <dgm:prSet presAssocID="{F7B82401-F027-4DAC-BEB0-E7A1660274D9}" presName="hierChild3" presStyleCnt="0"/>
      <dgm:spPr/>
    </dgm:pt>
    <dgm:pt modelId="{9F875DA4-C0EE-4C2E-B5BD-24054392C717}" type="pres">
      <dgm:prSet presAssocID="{EDA2EEB4-231F-46C4-8174-194BEFFDB231}" presName="Name19" presStyleLbl="parChTrans1D4" presStyleIdx="4" presStyleCnt="5"/>
      <dgm:spPr/>
    </dgm:pt>
    <dgm:pt modelId="{B882450C-C55D-4F88-94ED-6EF3D83FF665}" type="pres">
      <dgm:prSet presAssocID="{C013130A-DD1D-4A97-9C45-AEAEDFD87627}" presName="Name21" presStyleCnt="0"/>
      <dgm:spPr/>
    </dgm:pt>
    <dgm:pt modelId="{C9763CCB-CB1B-4DDC-88F8-65F8F93E7297}" type="pres">
      <dgm:prSet presAssocID="{C013130A-DD1D-4A97-9C45-AEAEDFD87627}" presName="level2Shape" presStyleLbl="node4" presStyleIdx="4" presStyleCnt="5"/>
      <dgm:spPr/>
    </dgm:pt>
    <dgm:pt modelId="{127E7A37-4869-4FD2-8258-01AA20D80141}" type="pres">
      <dgm:prSet presAssocID="{C013130A-DD1D-4A97-9C45-AEAEDFD87627}" presName="hierChild3" presStyleCnt="0"/>
      <dgm:spPr/>
    </dgm:pt>
    <dgm:pt modelId="{91D01C53-7D29-4810-AD8A-2373A900A2AA}" type="pres">
      <dgm:prSet presAssocID="{D598783B-EA68-4A88-ABCC-9F6FDE40AF16}" presName="bgShapesFlow" presStyleCnt="0"/>
      <dgm:spPr/>
    </dgm:pt>
    <dgm:pt modelId="{6157ADA2-27A3-4109-8074-D99F7D1533B4}" type="pres">
      <dgm:prSet presAssocID="{675828BC-1BD9-4879-9FC1-45067284EE21}" presName="rectComp" presStyleCnt="0"/>
      <dgm:spPr/>
    </dgm:pt>
    <dgm:pt modelId="{93A808EE-0845-4510-B2C0-686B164516C1}" type="pres">
      <dgm:prSet presAssocID="{675828BC-1BD9-4879-9FC1-45067284EE21}" presName="bgRect" presStyleLbl="bgShp" presStyleIdx="0" presStyleCnt="4"/>
      <dgm:spPr/>
    </dgm:pt>
    <dgm:pt modelId="{9FE12AAB-BC79-4E50-B7DF-122753F698E2}" type="pres">
      <dgm:prSet presAssocID="{675828BC-1BD9-4879-9FC1-45067284EE21}" presName="bgRectTx" presStyleLbl="bgShp" presStyleIdx="0" presStyleCnt="4">
        <dgm:presLayoutVars>
          <dgm:bulletEnabled val="1"/>
        </dgm:presLayoutVars>
      </dgm:prSet>
      <dgm:spPr/>
    </dgm:pt>
    <dgm:pt modelId="{5C8D61CA-9BBD-42A6-AA22-F981BBA4EFB4}" type="pres">
      <dgm:prSet presAssocID="{675828BC-1BD9-4879-9FC1-45067284EE21}" presName="spComp" presStyleCnt="0"/>
      <dgm:spPr/>
    </dgm:pt>
    <dgm:pt modelId="{C2472BA5-D57F-4A11-A3C3-C7BD26D77C35}" type="pres">
      <dgm:prSet presAssocID="{675828BC-1BD9-4879-9FC1-45067284EE21}" presName="vSp" presStyleCnt="0"/>
      <dgm:spPr/>
    </dgm:pt>
    <dgm:pt modelId="{89FD368E-1FF0-4FE9-B585-EC339EA78715}" type="pres">
      <dgm:prSet presAssocID="{1FBBC1AF-5DC9-44CB-806B-B82C0030FCC6}" presName="rectComp" presStyleCnt="0"/>
      <dgm:spPr/>
    </dgm:pt>
    <dgm:pt modelId="{5A938C1E-3F61-4B5C-A207-3B655C5DD353}" type="pres">
      <dgm:prSet presAssocID="{1FBBC1AF-5DC9-44CB-806B-B82C0030FCC6}" presName="bgRect" presStyleLbl="bgShp" presStyleIdx="1" presStyleCnt="4"/>
      <dgm:spPr/>
    </dgm:pt>
    <dgm:pt modelId="{65600EB7-321C-484E-BDF6-A70C4A4955D2}" type="pres">
      <dgm:prSet presAssocID="{1FBBC1AF-5DC9-44CB-806B-B82C0030FCC6}" presName="bgRectTx" presStyleLbl="bgShp" presStyleIdx="1" presStyleCnt="4">
        <dgm:presLayoutVars>
          <dgm:bulletEnabled val="1"/>
        </dgm:presLayoutVars>
      </dgm:prSet>
      <dgm:spPr/>
    </dgm:pt>
    <dgm:pt modelId="{ABB73A5C-5AB1-49FD-B422-2EEFD99CC1FC}" type="pres">
      <dgm:prSet presAssocID="{1FBBC1AF-5DC9-44CB-806B-B82C0030FCC6}" presName="spComp" presStyleCnt="0"/>
      <dgm:spPr/>
    </dgm:pt>
    <dgm:pt modelId="{5CE958C0-0A4F-4146-BF27-769AD916261A}" type="pres">
      <dgm:prSet presAssocID="{1FBBC1AF-5DC9-44CB-806B-B82C0030FCC6}" presName="vSp" presStyleCnt="0"/>
      <dgm:spPr/>
    </dgm:pt>
    <dgm:pt modelId="{825EB4A1-3E78-42D6-B67D-AA2555150A89}" type="pres">
      <dgm:prSet presAssocID="{F5F71278-78F1-4954-8AED-85327B0C44C5}" presName="rectComp" presStyleCnt="0"/>
      <dgm:spPr/>
    </dgm:pt>
    <dgm:pt modelId="{37299FE3-C7EA-433F-AE0C-BE578B56232E}" type="pres">
      <dgm:prSet presAssocID="{F5F71278-78F1-4954-8AED-85327B0C44C5}" presName="bgRect" presStyleLbl="bgShp" presStyleIdx="2" presStyleCnt="4"/>
      <dgm:spPr/>
    </dgm:pt>
    <dgm:pt modelId="{A97BEC93-CBA3-40FD-8C40-AC1FED9D2D52}" type="pres">
      <dgm:prSet presAssocID="{F5F71278-78F1-4954-8AED-85327B0C44C5}" presName="bgRectTx" presStyleLbl="bgShp" presStyleIdx="2" presStyleCnt="4">
        <dgm:presLayoutVars>
          <dgm:bulletEnabled val="1"/>
        </dgm:presLayoutVars>
      </dgm:prSet>
      <dgm:spPr/>
    </dgm:pt>
    <dgm:pt modelId="{2011F151-2D43-4C20-9742-7AF56DF69F3F}" type="pres">
      <dgm:prSet presAssocID="{F5F71278-78F1-4954-8AED-85327B0C44C5}" presName="spComp" presStyleCnt="0"/>
      <dgm:spPr/>
    </dgm:pt>
    <dgm:pt modelId="{888D8100-11A3-441C-886B-BF20DDA90027}" type="pres">
      <dgm:prSet presAssocID="{F5F71278-78F1-4954-8AED-85327B0C44C5}" presName="vSp" presStyleCnt="0"/>
      <dgm:spPr/>
    </dgm:pt>
    <dgm:pt modelId="{836A2014-9E43-4E68-9404-92A2729E6119}" type="pres">
      <dgm:prSet presAssocID="{4EC796D5-E55C-4011-BDC4-621AED79C69E}" presName="rectComp" presStyleCnt="0"/>
      <dgm:spPr/>
    </dgm:pt>
    <dgm:pt modelId="{FE8115EC-2001-40C4-B93D-9C16466ABFF8}" type="pres">
      <dgm:prSet presAssocID="{4EC796D5-E55C-4011-BDC4-621AED79C69E}" presName="bgRect" presStyleLbl="bgShp" presStyleIdx="3" presStyleCnt="4"/>
      <dgm:spPr/>
    </dgm:pt>
    <dgm:pt modelId="{4DF5B6AF-4A95-45BA-972A-AE93E47C3303}" type="pres">
      <dgm:prSet presAssocID="{4EC796D5-E55C-4011-BDC4-621AED79C69E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67051413-2948-420D-A779-B6BBE581E8B9}" type="presOf" srcId="{9591212B-B999-4129-AA9E-D428448F6C98}" destId="{6E2A93C7-5591-4643-9E05-8414AE48E79A}" srcOrd="0" destOrd="0" presId="urn:microsoft.com/office/officeart/2005/8/layout/hierarchy6"/>
    <dgm:cxn modelId="{283C8013-EA3F-4E65-A13D-BB329AD58652}" type="presOf" srcId="{BD2E9C3F-C044-4D30-B32B-D2B396C25F20}" destId="{BED3540A-26AE-4B70-B269-4EF3A186C3A6}" srcOrd="0" destOrd="0" presId="urn:microsoft.com/office/officeart/2005/8/layout/hierarchy6"/>
    <dgm:cxn modelId="{83F4BC14-E899-4229-B259-28E2CC867CA1}" type="presOf" srcId="{C8683D7C-43BA-472D-86FA-86081274FE86}" destId="{854F1F52-25E9-4A2C-BAA5-35E1EC131368}" srcOrd="0" destOrd="0" presId="urn:microsoft.com/office/officeart/2005/8/layout/hierarchy6"/>
    <dgm:cxn modelId="{B758B62B-99D8-4DB7-8CA5-921269D1E9C3}" type="presOf" srcId="{98F7A02F-21E1-4474-9EAD-5240648EDCB7}" destId="{9AF47E4E-F86C-4D87-979D-D20CEF87AF70}" srcOrd="0" destOrd="0" presId="urn:microsoft.com/office/officeart/2005/8/layout/hierarchy6"/>
    <dgm:cxn modelId="{7A62AE35-C13C-4E9A-9EE0-5DA366B82315}" srcId="{9EA74E95-C67B-45C2-85A2-97DE7589AA53}" destId="{5E404E24-F3F8-418C-99CA-D49D15C59BF5}" srcOrd="1" destOrd="0" parTransId="{5243CFDD-A574-4243-BACC-287A644F8A9B}" sibTransId="{9EB71AA9-9838-4734-B96D-B9878B902027}"/>
    <dgm:cxn modelId="{EF618737-A238-4816-AB32-B61166CBD2E0}" srcId="{C9F0F21C-78E8-4E12-9902-3D2334A47D8E}" destId="{F7B82401-F027-4DAC-BEB0-E7A1660274D9}" srcOrd="0" destOrd="0" parTransId="{05D0DC36-E9E8-4A2B-9FB2-841DEEAB5E4F}" sibTransId="{2019C057-B0ED-41E0-8C64-E300517BE984}"/>
    <dgm:cxn modelId="{7A2D513B-ED2B-4905-A391-174D132C363B}" type="presOf" srcId="{23F23FFD-FFD9-431F-970E-3BC236357234}" destId="{8B32BE60-D9CE-47E4-8DC1-478EA8CCE36E}" srcOrd="0" destOrd="0" presId="urn:microsoft.com/office/officeart/2005/8/layout/hierarchy6"/>
    <dgm:cxn modelId="{45688B3B-8946-4F3A-BC53-D119F147AC54}" srcId="{D598783B-EA68-4A88-ABCC-9F6FDE40AF16}" destId="{675828BC-1BD9-4879-9FC1-45067284EE21}" srcOrd="1" destOrd="0" parTransId="{66D234E1-595C-47C2-9FCD-0B127AFBA469}" sibTransId="{D8FD76E9-49CA-4F5D-B66A-EC0659A6A9C8}"/>
    <dgm:cxn modelId="{766BF23B-18D3-431F-AAAD-D2A2A18D442D}" srcId="{C9F0F21C-78E8-4E12-9902-3D2334A47D8E}" destId="{C013130A-DD1D-4A97-9C45-AEAEDFD87627}" srcOrd="1" destOrd="0" parTransId="{EDA2EEB4-231F-46C4-8174-194BEFFDB231}" sibTransId="{43DC8273-9A46-4CF6-944D-E53FBDCCB66D}"/>
    <dgm:cxn modelId="{3938673D-D81A-44AA-A6FB-96270C5555F7}" type="presOf" srcId="{675828BC-1BD9-4879-9FC1-45067284EE21}" destId="{93A808EE-0845-4510-B2C0-686B164516C1}" srcOrd="0" destOrd="0" presId="urn:microsoft.com/office/officeart/2005/8/layout/hierarchy6"/>
    <dgm:cxn modelId="{5637FD3E-959F-43DC-8A29-55AAAC217F00}" srcId="{730A94B8-1996-45F0-AD08-EFD22743B31A}" destId="{C9F0F21C-78E8-4E12-9902-3D2334A47D8E}" srcOrd="0" destOrd="0" parTransId="{B8591616-AB63-42E9-88FC-D89C261A6C44}" sibTransId="{4030FDF7-E3F4-40CD-AAD2-C8A73A17E7D9}"/>
    <dgm:cxn modelId="{FE3DAA5B-5F04-4F32-AF08-6D198FF2F37E}" type="presOf" srcId="{C9F0F21C-78E8-4E12-9902-3D2334A47D8E}" destId="{64860B9B-D1B8-444C-8B7B-2CC73145EDF7}" srcOrd="0" destOrd="0" presId="urn:microsoft.com/office/officeart/2005/8/layout/hierarchy6"/>
    <dgm:cxn modelId="{89E5A062-A83F-4A23-B6B6-E3A7732D81FE}" type="presOf" srcId="{5243CFDD-A574-4243-BACC-287A644F8A9B}" destId="{1E059657-64F6-4906-BE13-1D4EC10ABC62}" srcOrd="0" destOrd="0" presId="urn:microsoft.com/office/officeart/2005/8/layout/hierarchy6"/>
    <dgm:cxn modelId="{C3A37F43-F374-48CE-B322-4A63FF6CB69E}" type="presOf" srcId="{4EC796D5-E55C-4011-BDC4-621AED79C69E}" destId="{4DF5B6AF-4A95-45BA-972A-AE93E47C3303}" srcOrd="1" destOrd="0" presId="urn:microsoft.com/office/officeart/2005/8/layout/hierarchy6"/>
    <dgm:cxn modelId="{C9363B69-AE85-4445-B8C1-B51C82843EA2}" srcId="{A872E052-FA2E-4A64-A27E-A2D07641C820}" destId="{C8683D7C-43BA-472D-86FA-86081274FE86}" srcOrd="0" destOrd="0" parTransId="{0652E593-6A04-4F2B-A43F-D5980822346F}" sibTransId="{25CA3CA6-6860-4E5C-8104-26CD7C997BC7}"/>
    <dgm:cxn modelId="{3C31484F-C31F-4DF2-B44E-0B95A5B673F8}" type="presOf" srcId="{61A84CD3-CEE6-4243-B98F-EA2A77B46AD7}" destId="{439BF8A7-E08B-4DA3-A80F-6AAD6A6EC12E}" srcOrd="0" destOrd="0" presId="urn:microsoft.com/office/officeart/2005/8/layout/hierarchy6"/>
    <dgm:cxn modelId="{2AC1C170-68A5-4CF0-9EE5-35DEA5110A98}" srcId="{5E404E24-F3F8-418C-99CA-D49D15C59BF5}" destId="{39424AA5-8FB1-4E54-86AC-E503D1B27BDE}" srcOrd="0" destOrd="0" parTransId="{66A8800B-B8FA-4B4B-A374-7A3F624ABA48}" sibTransId="{B7D55A02-BE41-4F9D-A039-A4D37AC5404B}"/>
    <dgm:cxn modelId="{6C21CF72-37CA-4610-BA50-D3B97B74369C}" srcId="{D965D7F1-0170-4B36-A3A5-1F178D85A883}" destId="{A872E052-FA2E-4A64-A27E-A2D07641C820}" srcOrd="1" destOrd="0" parTransId="{61A84CD3-CEE6-4243-B98F-EA2A77B46AD7}" sibTransId="{74EC12EF-93BE-4CEA-A3F7-9C01164A7DF9}"/>
    <dgm:cxn modelId="{E0023458-F28D-4BB4-B755-3CCC2E4005B3}" srcId="{D965D7F1-0170-4B36-A3A5-1F178D85A883}" destId="{9EA74E95-C67B-45C2-85A2-97DE7589AA53}" srcOrd="0" destOrd="0" parTransId="{98F7A02F-21E1-4474-9EAD-5240648EDCB7}" sibTransId="{8D90B122-3736-4C20-A5F3-CCA6255CC8B6}"/>
    <dgm:cxn modelId="{663B7959-5093-4BF9-977E-056FF5EEEA7B}" type="presOf" srcId="{F5F71278-78F1-4954-8AED-85327B0C44C5}" destId="{37299FE3-C7EA-433F-AE0C-BE578B56232E}" srcOrd="0" destOrd="0" presId="urn:microsoft.com/office/officeart/2005/8/layout/hierarchy6"/>
    <dgm:cxn modelId="{4DF33D7D-2454-43D0-A9F9-98594C32726B}" srcId="{D598783B-EA68-4A88-ABCC-9F6FDE40AF16}" destId="{F5F71278-78F1-4954-8AED-85327B0C44C5}" srcOrd="3" destOrd="0" parTransId="{C8E3A124-CA72-4CB4-A0FC-4026EFB1E8A8}" sibTransId="{CE067EB4-19DB-4526-9C14-6E4075FFF18D}"/>
    <dgm:cxn modelId="{9393CB7D-0833-465E-ABD5-7FA48152191C}" type="presOf" srcId="{124F4EB2-7E4E-4D91-8E35-DCD131C88CD9}" destId="{CED4D5C4-4FCA-4976-8E5B-F2786B106032}" srcOrd="0" destOrd="0" presId="urn:microsoft.com/office/officeart/2005/8/layout/hierarchy6"/>
    <dgm:cxn modelId="{EBFE3284-BF4F-4F6B-A275-BAFFF13EED2D}" type="presOf" srcId="{9EA74E95-C67B-45C2-85A2-97DE7589AA53}" destId="{98D83671-DB59-40B6-9227-B9EBE2F772E9}" srcOrd="0" destOrd="0" presId="urn:microsoft.com/office/officeart/2005/8/layout/hierarchy6"/>
    <dgm:cxn modelId="{BF239A84-FD5A-4F73-8982-31DE669D0A37}" type="presOf" srcId="{F7B82401-F027-4DAC-BEB0-E7A1660274D9}" destId="{BEF8377A-AFF5-4D7A-8703-8CC5178264DB}" srcOrd="0" destOrd="0" presId="urn:microsoft.com/office/officeart/2005/8/layout/hierarchy6"/>
    <dgm:cxn modelId="{4EE31C8E-2BCA-48BE-890D-B11FCABE344C}" type="presOf" srcId="{EDA2EEB4-231F-46C4-8174-194BEFFDB231}" destId="{9F875DA4-C0EE-4C2E-B5BD-24054392C717}" srcOrd="0" destOrd="0" presId="urn:microsoft.com/office/officeart/2005/8/layout/hierarchy6"/>
    <dgm:cxn modelId="{FC97608F-9895-4EEE-8ACA-76D39B829A14}" type="presOf" srcId="{1FBBC1AF-5DC9-44CB-806B-B82C0030FCC6}" destId="{5A938C1E-3F61-4B5C-A207-3B655C5DD353}" srcOrd="0" destOrd="0" presId="urn:microsoft.com/office/officeart/2005/8/layout/hierarchy6"/>
    <dgm:cxn modelId="{84831B9C-CCEA-46A6-9BCB-DCBC1619B152}" type="presOf" srcId="{A872E052-FA2E-4A64-A27E-A2D07641C820}" destId="{2D242511-1AB7-4C03-89E6-024CF8B600E8}" srcOrd="0" destOrd="0" presId="urn:microsoft.com/office/officeart/2005/8/layout/hierarchy6"/>
    <dgm:cxn modelId="{7ECDCC9C-1EB8-4052-8199-13EDD9C003B6}" type="presOf" srcId="{39424AA5-8FB1-4E54-86AC-E503D1B27BDE}" destId="{27BB0A37-E900-47D9-B574-C41BDCDA5EF2}" srcOrd="0" destOrd="0" presId="urn:microsoft.com/office/officeart/2005/8/layout/hierarchy6"/>
    <dgm:cxn modelId="{0DEC559E-EF2E-466B-96C2-6F8FE4FD97E7}" type="presOf" srcId="{FA30B9AF-8778-41AD-8B41-1CEBA3161C11}" destId="{11B32516-AC39-4303-8AFC-907AF58B29E4}" srcOrd="0" destOrd="0" presId="urn:microsoft.com/office/officeart/2005/8/layout/hierarchy6"/>
    <dgm:cxn modelId="{04228D9E-D5B0-4A46-B695-016C757D41D7}" type="presOf" srcId="{D965D7F1-0170-4B36-A3A5-1F178D85A883}" destId="{9611C43F-CB43-4CC2-BE4E-2064B5ADD6EA}" srcOrd="0" destOrd="0" presId="urn:microsoft.com/office/officeart/2005/8/layout/hierarchy6"/>
    <dgm:cxn modelId="{356F30A0-0FA4-45C9-91B5-2440BC4A8A9C}" type="presOf" srcId="{B8591616-AB63-42E9-88FC-D89C261A6C44}" destId="{84482A1D-F477-4D9D-93BC-288B9CC1F2D0}" srcOrd="0" destOrd="0" presId="urn:microsoft.com/office/officeart/2005/8/layout/hierarchy6"/>
    <dgm:cxn modelId="{89AD69A1-AF9D-413F-B288-BE89048DBB29}" type="presOf" srcId="{675828BC-1BD9-4879-9FC1-45067284EE21}" destId="{9FE12AAB-BC79-4E50-B7DF-122753F698E2}" srcOrd="1" destOrd="0" presId="urn:microsoft.com/office/officeart/2005/8/layout/hierarchy6"/>
    <dgm:cxn modelId="{639EA2A2-4A3C-49A1-8BBE-25D6B0199F45}" srcId="{9EA74E95-C67B-45C2-85A2-97DE7589AA53}" destId="{BBDE9CBD-EB1A-4EFE-B324-7D66D7A09699}" srcOrd="0" destOrd="0" parTransId="{9591212B-B999-4129-AA9E-D428448F6C98}" sibTransId="{A401FEE7-71FD-4F31-88A0-DD982713CD99}"/>
    <dgm:cxn modelId="{60572DA7-356C-4811-A574-7E049B609EAD}" srcId="{D598783B-EA68-4A88-ABCC-9F6FDE40AF16}" destId="{D965D7F1-0170-4B36-A3A5-1F178D85A883}" srcOrd="0" destOrd="0" parTransId="{A7CF8564-AFDB-4E35-92F7-158DD91FCE79}" sibTransId="{2D315131-6177-4ED9-8B9E-F8AF3D4CE966}"/>
    <dgm:cxn modelId="{2FC0C4AB-2698-4587-942F-E7982A5C88E1}" srcId="{C8683D7C-43BA-472D-86FA-86081274FE86}" destId="{6FBE2686-FC3A-4167-9023-A1B746A98437}" srcOrd="0" destOrd="0" parTransId="{23F23FFD-FFD9-431F-970E-3BC236357234}" sibTransId="{EB07B586-EB43-4412-999B-CA5C93CF0C20}"/>
    <dgm:cxn modelId="{582487AE-CBE4-437F-84FC-CDE24563D8B0}" type="presOf" srcId="{1FBBC1AF-5DC9-44CB-806B-B82C0030FCC6}" destId="{65600EB7-321C-484E-BDF6-A70C4A4955D2}" srcOrd="1" destOrd="0" presId="urn:microsoft.com/office/officeart/2005/8/layout/hierarchy6"/>
    <dgm:cxn modelId="{2A9B92B5-699B-41E2-8960-8AA6D9EDEF45}" srcId="{D598783B-EA68-4A88-ABCC-9F6FDE40AF16}" destId="{4EC796D5-E55C-4011-BDC4-621AED79C69E}" srcOrd="4" destOrd="0" parTransId="{37AD1EA7-E06B-4BC0-B78E-FEA962F1BAF1}" sibTransId="{79F4B476-0861-4391-966D-C343A7DB4396}"/>
    <dgm:cxn modelId="{956447B6-E54E-4C33-95B4-6D24ECD9392A}" type="presOf" srcId="{0652E593-6A04-4F2B-A43F-D5980822346F}" destId="{32ECECFB-B552-4C26-80A3-495E1F1BE6F6}" srcOrd="0" destOrd="0" presId="urn:microsoft.com/office/officeart/2005/8/layout/hierarchy6"/>
    <dgm:cxn modelId="{F58F65B7-43B4-453D-828D-E7E70B2BC89F}" type="presOf" srcId="{F5F71278-78F1-4954-8AED-85327B0C44C5}" destId="{A97BEC93-CBA3-40FD-8C40-AC1FED9D2D52}" srcOrd="1" destOrd="0" presId="urn:microsoft.com/office/officeart/2005/8/layout/hierarchy6"/>
    <dgm:cxn modelId="{E0774EBB-3B64-4C74-991C-A258E75BE991}" type="presOf" srcId="{4EC796D5-E55C-4011-BDC4-621AED79C69E}" destId="{FE8115EC-2001-40C4-B93D-9C16466ABFF8}" srcOrd="0" destOrd="0" presId="urn:microsoft.com/office/officeart/2005/8/layout/hierarchy6"/>
    <dgm:cxn modelId="{E975B5BC-BDFF-4ACC-A788-2F0A46CFDDAE}" type="presOf" srcId="{66A8800B-B8FA-4B4B-A374-7A3F624ABA48}" destId="{42D30BE3-6734-43D6-93CD-56E426F08B81}" srcOrd="0" destOrd="0" presId="urn:microsoft.com/office/officeart/2005/8/layout/hierarchy6"/>
    <dgm:cxn modelId="{AA6675C2-1720-4E9F-ADB4-7B5034EFA428}" type="presOf" srcId="{BBDE9CBD-EB1A-4EFE-B324-7D66D7A09699}" destId="{9D12AF20-6DF7-495C-A778-BD002B4E2C0F}" srcOrd="0" destOrd="0" presId="urn:microsoft.com/office/officeart/2005/8/layout/hierarchy6"/>
    <dgm:cxn modelId="{0DB5F2C3-016E-4B19-9449-4CEB505AB897}" type="presOf" srcId="{C013130A-DD1D-4A97-9C45-AEAEDFD87627}" destId="{C9763CCB-CB1B-4DDC-88F8-65F8F93E7297}" srcOrd="0" destOrd="0" presId="urn:microsoft.com/office/officeart/2005/8/layout/hierarchy6"/>
    <dgm:cxn modelId="{6C3100C8-7F0A-4BAA-B3B2-E75B2A400AF3}" type="presOf" srcId="{5E404E24-F3F8-418C-99CA-D49D15C59BF5}" destId="{E12F6220-EE1F-4689-9950-752B8127C09A}" srcOrd="0" destOrd="0" presId="urn:microsoft.com/office/officeart/2005/8/layout/hierarchy6"/>
    <dgm:cxn modelId="{FB290BD5-D05F-4F14-855C-01C3F88B6A0D}" type="presOf" srcId="{05D0DC36-E9E8-4A2B-9FB2-841DEEAB5E4F}" destId="{D4DC3C6B-4B97-43B9-8139-05B1AA1A1A70}" srcOrd="0" destOrd="0" presId="urn:microsoft.com/office/officeart/2005/8/layout/hierarchy6"/>
    <dgm:cxn modelId="{4EF816D5-6335-4B7F-816E-D9383286049A}" srcId="{D965D7F1-0170-4B36-A3A5-1F178D85A883}" destId="{730A94B8-1996-45F0-AD08-EFD22743B31A}" srcOrd="2" destOrd="0" parTransId="{BD2E9C3F-C044-4D30-B32B-D2B396C25F20}" sibTransId="{5E4E6F17-D52F-4EC9-B5AC-1B634F5A6FA6}"/>
    <dgm:cxn modelId="{1BA2EFDA-7B07-4017-9B5F-0B487E9D9350}" type="presOf" srcId="{730A94B8-1996-45F0-AD08-EFD22743B31A}" destId="{1504CF3E-C9A3-414A-AF6B-62ABF1E241C9}" srcOrd="0" destOrd="0" presId="urn:microsoft.com/office/officeart/2005/8/layout/hierarchy6"/>
    <dgm:cxn modelId="{E8AB8CDF-DBE7-4107-804E-787BD109A26F}" type="presOf" srcId="{6FBE2686-FC3A-4167-9023-A1B746A98437}" destId="{778C579E-59C3-4997-8A19-793AF4593C38}" srcOrd="0" destOrd="0" presId="urn:microsoft.com/office/officeart/2005/8/layout/hierarchy6"/>
    <dgm:cxn modelId="{88534CE9-8CA1-4BBC-A158-E00DCFAA2514}" type="presOf" srcId="{D598783B-EA68-4A88-ABCC-9F6FDE40AF16}" destId="{183010E6-780C-458A-B43A-1B44326283D7}" srcOrd="0" destOrd="0" presId="urn:microsoft.com/office/officeart/2005/8/layout/hierarchy6"/>
    <dgm:cxn modelId="{5A04AAF6-C764-4629-8E12-A94E641E7B5B}" srcId="{D598783B-EA68-4A88-ABCC-9F6FDE40AF16}" destId="{1FBBC1AF-5DC9-44CB-806B-B82C0030FCC6}" srcOrd="2" destOrd="0" parTransId="{EA101D43-E9E1-45C5-AFF6-269A09498E8F}" sibTransId="{0FCECC80-F3FD-4E1E-9EF6-A3FDA0EE460E}"/>
    <dgm:cxn modelId="{8636FDFE-471E-4F9D-8131-C3D0FCBE2928}" srcId="{BBDE9CBD-EB1A-4EFE-B324-7D66D7A09699}" destId="{124F4EB2-7E4E-4D91-8E35-DCD131C88CD9}" srcOrd="0" destOrd="0" parTransId="{FA30B9AF-8778-41AD-8B41-1CEBA3161C11}" sibTransId="{E80A4493-6AD6-4CFF-AFD0-AD0347119D3A}"/>
    <dgm:cxn modelId="{CA0E09CC-CAE3-4168-B226-DBDD047B9D12}" type="presParOf" srcId="{183010E6-780C-458A-B43A-1B44326283D7}" destId="{A910D67D-605C-4341-86B5-3B751A5DC2CF}" srcOrd="0" destOrd="0" presId="urn:microsoft.com/office/officeart/2005/8/layout/hierarchy6"/>
    <dgm:cxn modelId="{3A4DD14B-5465-4061-B9EC-A38DF68C71FA}" type="presParOf" srcId="{A910D67D-605C-4341-86B5-3B751A5DC2CF}" destId="{2B185897-11F1-4A41-A331-59BBE7BA0E6B}" srcOrd="0" destOrd="0" presId="urn:microsoft.com/office/officeart/2005/8/layout/hierarchy6"/>
    <dgm:cxn modelId="{004D8DBD-EDFF-4870-9B2A-7EDFFC21BF02}" type="presParOf" srcId="{A910D67D-605C-4341-86B5-3B751A5DC2CF}" destId="{52E8D96A-E90B-46DF-91BE-E98CC2393093}" srcOrd="1" destOrd="0" presId="urn:microsoft.com/office/officeart/2005/8/layout/hierarchy6"/>
    <dgm:cxn modelId="{963AA27D-496A-4AAC-AC43-EC4B3B441FCD}" type="presParOf" srcId="{52E8D96A-E90B-46DF-91BE-E98CC2393093}" destId="{E812B0A5-1CED-4BBE-B26E-C04DD8DBFC7D}" srcOrd="0" destOrd="0" presId="urn:microsoft.com/office/officeart/2005/8/layout/hierarchy6"/>
    <dgm:cxn modelId="{ED975DAF-B048-4AA5-ADDA-FC1D9ECC0BB4}" type="presParOf" srcId="{E812B0A5-1CED-4BBE-B26E-C04DD8DBFC7D}" destId="{9611C43F-CB43-4CC2-BE4E-2064B5ADD6EA}" srcOrd="0" destOrd="0" presId="urn:microsoft.com/office/officeart/2005/8/layout/hierarchy6"/>
    <dgm:cxn modelId="{3B3E835C-ED4D-4739-9A71-326B9609B122}" type="presParOf" srcId="{E812B0A5-1CED-4BBE-B26E-C04DD8DBFC7D}" destId="{4DEE66EF-C080-4F4C-A131-3FC5BF5A9DE9}" srcOrd="1" destOrd="0" presId="urn:microsoft.com/office/officeart/2005/8/layout/hierarchy6"/>
    <dgm:cxn modelId="{72149B2E-B77F-465B-9CA3-9DD10BB7F1CB}" type="presParOf" srcId="{4DEE66EF-C080-4F4C-A131-3FC5BF5A9DE9}" destId="{9AF47E4E-F86C-4D87-979D-D20CEF87AF70}" srcOrd="0" destOrd="0" presId="urn:microsoft.com/office/officeart/2005/8/layout/hierarchy6"/>
    <dgm:cxn modelId="{EAFED1A4-C77B-4017-9FD4-67064C27B2A1}" type="presParOf" srcId="{4DEE66EF-C080-4F4C-A131-3FC5BF5A9DE9}" destId="{C1E54AE1-E3C0-45A3-9BDE-CC27145D4C8D}" srcOrd="1" destOrd="0" presId="urn:microsoft.com/office/officeart/2005/8/layout/hierarchy6"/>
    <dgm:cxn modelId="{81C84331-20C0-4FE8-9C74-EF7E0D059B54}" type="presParOf" srcId="{C1E54AE1-E3C0-45A3-9BDE-CC27145D4C8D}" destId="{98D83671-DB59-40B6-9227-B9EBE2F772E9}" srcOrd="0" destOrd="0" presId="urn:microsoft.com/office/officeart/2005/8/layout/hierarchy6"/>
    <dgm:cxn modelId="{BA43C4D8-0994-4976-BEBE-9110B4479108}" type="presParOf" srcId="{C1E54AE1-E3C0-45A3-9BDE-CC27145D4C8D}" destId="{C4C7F2C4-9D0E-47EA-86E7-D6363B796F77}" srcOrd="1" destOrd="0" presId="urn:microsoft.com/office/officeart/2005/8/layout/hierarchy6"/>
    <dgm:cxn modelId="{18848F3E-56AD-4009-84D2-56F1391C3B4C}" type="presParOf" srcId="{C4C7F2C4-9D0E-47EA-86E7-D6363B796F77}" destId="{6E2A93C7-5591-4643-9E05-8414AE48E79A}" srcOrd="0" destOrd="0" presId="urn:microsoft.com/office/officeart/2005/8/layout/hierarchy6"/>
    <dgm:cxn modelId="{BF6B9A42-1C79-41BB-B49B-FE18D021F3CE}" type="presParOf" srcId="{C4C7F2C4-9D0E-47EA-86E7-D6363B796F77}" destId="{7BE48341-6AB2-4E80-A6DC-BBD290C66D75}" srcOrd="1" destOrd="0" presId="urn:microsoft.com/office/officeart/2005/8/layout/hierarchy6"/>
    <dgm:cxn modelId="{78CBEAEB-45D6-4BC7-9DB9-3B55B80D76FA}" type="presParOf" srcId="{7BE48341-6AB2-4E80-A6DC-BBD290C66D75}" destId="{9D12AF20-6DF7-495C-A778-BD002B4E2C0F}" srcOrd="0" destOrd="0" presId="urn:microsoft.com/office/officeart/2005/8/layout/hierarchy6"/>
    <dgm:cxn modelId="{2B3F541E-3F9C-4485-ACA1-1FC350BBFE8C}" type="presParOf" srcId="{7BE48341-6AB2-4E80-A6DC-BBD290C66D75}" destId="{37F7C313-90FC-411C-961C-64477EEC7CC9}" srcOrd="1" destOrd="0" presId="urn:microsoft.com/office/officeart/2005/8/layout/hierarchy6"/>
    <dgm:cxn modelId="{EF860DEC-E272-4CA1-AD03-A5C7649D3B36}" type="presParOf" srcId="{37F7C313-90FC-411C-961C-64477EEC7CC9}" destId="{11B32516-AC39-4303-8AFC-907AF58B29E4}" srcOrd="0" destOrd="0" presId="urn:microsoft.com/office/officeart/2005/8/layout/hierarchy6"/>
    <dgm:cxn modelId="{74EEF98B-F3D9-4BE6-BF26-362116EC17FD}" type="presParOf" srcId="{37F7C313-90FC-411C-961C-64477EEC7CC9}" destId="{E3875A6C-E0D6-42B1-A2C6-92C538FCDCFB}" srcOrd="1" destOrd="0" presId="urn:microsoft.com/office/officeart/2005/8/layout/hierarchy6"/>
    <dgm:cxn modelId="{3CE82AF6-A47B-4F08-9612-66C7CE183F5B}" type="presParOf" srcId="{E3875A6C-E0D6-42B1-A2C6-92C538FCDCFB}" destId="{CED4D5C4-4FCA-4976-8E5B-F2786B106032}" srcOrd="0" destOrd="0" presId="urn:microsoft.com/office/officeart/2005/8/layout/hierarchy6"/>
    <dgm:cxn modelId="{61EEA5C2-AF3B-40CF-A1D4-8A36D2428060}" type="presParOf" srcId="{E3875A6C-E0D6-42B1-A2C6-92C538FCDCFB}" destId="{2BB3647D-06A1-4D2E-ABD2-21878C44E391}" srcOrd="1" destOrd="0" presId="urn:microsoft.com/office/officeart/2005/8/layout/hierarchy6"/>
    <dgm:cxn modelId="{9E810E47-8715-4F5F-9A4B-3A2D849E72ED}" type="presParOf" srcId="{C4C7F2C4-9D0E-47EA-86E7-D6363B796F77}" destId="{1E059657-64F6-4906-BE13-1D4EC10ABC62}" srcOrd="2" destOrd="0" presId="urn:microsoft.com/office/officeart/2005/8/layout/hierarchy6"/>
    <dgm:cxn modelId="{6139930C-8209-47B0-B836-06D324647FA5}" type="presParOf" srcId="{C4C7F2C4-9D0E-47EA-86E7-D6363B796F77}" destId="{AEA15BDB-1A7C-40C4-B3F5-BEFE19FA5A4F}" srcOrd="3" destOrd="0" presId="urn:microsoft.com/office/officeart/2005/8/layout/hierarchy6"/>
    <dgm:cxn modelId="{E53D2E65-6364-4C8B-9BB9-3FD9802140BA}" type="presParOf" srcId="{AEA15BDB-1A7C-40C4-B3F5-BEFE19FA5A4F}" destId="{E12F6220-EE1F-4689-9950-752B8127C09A}" srcOrd="0" destOrd="0" presId="urn:microsoft.com/office/officeart/2005/8/layout/hierarchy6"/>
    <dgm:cxn modelId="{3303A008-3D80-475B-8A1A-379F0AFD51B1}" type="presParOf" srcId="{AEA15BDB-1A7C-40C4-B3F5-BEFE19FA5A4F}" destId="{9C3DF9DD-4CE1-4AD2-B077-336797D515D7}" srcOrd="1" destOrd="0" presId="urn:microsoft.com/office/officeart/2005/8/layout/hierarchy6"/>
    <dgm:cxn modelId="{9702976B-EDF0-4653-A6F8-8820AD92F7D5}" type="presParOf" srcId="{9C3DF9DD-4CE1-4AD2-B077-336797D515D7}" destId="{42D30BE3-6734-43D6-93CD-56E426F08B81}" srcOrd="0" destOrd="0" presId="urn:microsoft.com/office/officeart/2005/8/layout/hierarchy6"/>
    <dgm:cxn modelId="{EAE5CD36-4BAB-46C8-9B68-F5210E46282D}" type="presParOf" srcId="{9C3DF9DD-4CE1-4AD2-B077-336797D515D7}" destId="{8B160070-C293-4755-9329-7743D0C6CACE}" srcOrd="1" destOrd="0" presId="urn:microsoft.com/office/officeart/2005/8/layout/hierarchy6"/>
    <dgm:cxn modelId="{E6BEEBC2-24F1-4A91-BA28-A340DAFDBF89}" type="presParOf" srcId="{8B160070-C293-4755-9329-7743D0C6CACE}" destId="{27BB0A37-E900-47D9-B574-C41BDCDA5EF2}" srcOrd="0" destOrd="0" presId="urn:microsoft.com/office/officeart/2005/8/layout/hierarchy6"/>
    <dgm:cxn modelId="{73503394-E7D1-46F4-ABE9-FB6452841F77}" type="presParOf" srcId="{8B160070-C293-4755-9329-7743D0C6CACE}" destId="{B00007BF-0902-4067-ABAE-87B074030A43}" srcOrd="1" destOrd="0" presId="urn:microsoft.com/office/officeart/2005/8/layout/hierarchy6"/>
    <dgm:cxn modelId="{34682156-713E-4731-901C-83C76A253689}" type="presParOf" srcId="{4DEE66EF-C080-4F4C-A131-3FC5BF5A9DE9}" destId="{439BF8A7-E08B-4DA3-A80F-6AAD6A6EC12E}" srcOrd="2" destOrd="0" presId="urn:microsoft.com/office/officeart/2005/8/layout/hierarchy6"/>
    <dgm:cxn modelId="{71B09B45-9C4E-4C88-8342-9E32C2591F8C}" type="presParOf" srcId="{4DEE66EF-C080-4F4C-A131-3FC5BF5A9DE9}" destId="{2E800FA1-3918-4E55-B6E0-D55D363F74DC}" srcOrd="3" destOrd="0" presId="urn:microsoft.com/office/officeart/2005/8/layout/hierarchy6"/>
    <dgm:cxn modelId="{EBD597BC-1869-4B15-986F-6254F5AFFDFB}" type="presParOf" srcId="{2E800FA1-3918-4E55-B6E0-D55D363F74DC}" destId="{2D242511-1AB7-4C03-89E6-024CF8B600E8}" srcOrd="0" destOrd="0" presId="urn:microsoft.com/office/officeart/2005/8/layout/hierarchy6"/>
    <dgm:cxn modelId="{624C88A3-F400-4CE8-9B3F-3289F1892908}" type="presParOf" srcId="{2E800FA1-3918-4E55-B6E0-D55D363F74DC}" destId="{4BC3E841-C589-4B80-A813-903CB9682CA6}" srcOrd="1" destOrd="0" presId="urn:microsoft.com/office/officeart/2005/8/layout/hierarchy6"/>
    <dgm:cxn modelId="{FF264CBE-30BE-499B-A1EE-9B2A4EA1DB80}" type="presParOf" srcId="{4BC3E841-C589-4B80-A813-903CB9682CA6}" destId="{32ECECFB-B552-4C26-80A3-495E1F1BE6F6}" srcOrd="0" destOrd="0" presId="urn:microsoft.com/office/officeart/2005/8/layout/hierarchy6"/>
    <dgm:cxn modelId="{E3F09374-BEF8-462C-9E27-39AAAF5B104B}" type="presParOf" srcId="{4BC3E841-C589-4B80-A813-903CB9682CA6}" destId="{19A19EB8-4884-4F3B-88D5-27E50625DD48}" srcOrd="1" destOrd="0" presId="urn:microsoft.com/office/officeart/2005/8/layout/hierarchy6"/>
    <dgm:cxn modelId="{CF2BFD5E-FC82-4F32-86C9-B26250C31B0E}" type="presParOf" srcId="{19A19EB8-4884-4F3B-88D5-27E50625DD48}" destId="{854F1F52-25E9-4A2C-BAA5-35E1EC131368}" srcOrd="0" destOrd="0" presId="urn:microsoft.com/office/officeart/2005/8/layout/hierarchy6"/>
    <dgm:cxn modelId="{D99F7B0F-B1C4-4355-972D-1BCF0301EBB8}" type="presParOf" srcId="{19A19EB8-4884-4F3B-88D5-27E50625DD48}" destId="{D6C4131C-4F3B-46F2-8074-E9D356876427}" srcOrd="1" destOrd="0" presId="urn:microsoft.com/office/officeart/2005/8/layout/hierarchy6"/>
    <dgm:cxn modelId="{A06660D1-A897-4E0F-B96C-3FD6ED714D0E}" type="presParOf" srcId="{D6C4131C-4F3B-46F2-8074-E9D356876427}" destId="{8B32BE60-D9CE-47E4-8DC1-478EA8CCE36E}" srcOrd="0" destOrd="0" presId="urn:microsoft.com/office/officeart/2005/8/layout/hierarchy6"/>
    <dgm:cxn modelId="{0B54939E-CA1E-4F54-A08B-9B2BF46BBC69}" type="presParOf" srcId="{D6C4131C-4F3B-46F2-8074-E9D356876427}" destId="{A0607D73-DF24-45EF-A083-28A63C46D0DA}" srcOrd="1" destOrd="0" presId="urn:microsoft.com/office/officeart/2005/8/layout/hierarchy6"/>
    <dgm:cxn modelId="{D0896167-0DF8-4D96-BA94-F51EE15A5E90}" type="presParOf" srcId="{A0607D73-DF24-45EF-A083-28A63C46D0DA}" destId="{778C579E-59C3-4997-8A19-793AF4593C38}" srcOrd="0" destOrd="0" presId="urn:microsoft.com/office/officeart/2005/8/layout/hierarchy6"/>
    <dgm:cxn modelId="{E15EC4E0-6FAE-4B6B-94E1-60C184786007}" type="presParOf" srcId="{A0607D73-DF24-45EF-A083-28A63C46D0DA}" destId="{D8C0C932-D917-4D2A-9B76-FB8E94720248}" srcOrd="1" destOrd="0" presId="urn:microsoft.com/office/officeart/2005/8/layout/hierarchy6"/>
    <dgm:cxn modelId="{8CBB402C-68E4-4DFF-AFA6-9AB160D92468}" type="presParOf" srcId="{4DEE66EF-C080-4F4C-A131-3FC5BF5A9DE9}" destId="{BED3540A-26AE-4B70-B269-4EF3A186C3A6}" srcOrd="4" destOrd="0" presId="urn:microsoft.com/office/officeart/2005/8/layout/hierarchy6"/>
    <dgm:cxn modelId="{B5FBF31E-650C-44F2-BEA0-D498580AD16A}" type="presParOf" srcId="{4DEE66EF-C080-4F4C-A131-3FC5BF5A9DE9}" destId="{3A52096A-A6A5-4EC5-AA05-E69E5D688AD5}" srcOrd="5" destOrd="0" presId="urn:microsoft.com/office/officeart/2005/8/layout/hierarchy6"/>
    <dgm:cxn modelId="{B0FAF5E9-E194-4B0D-9076-085962773076}" type="presParOf" srcId="{3A52096A-A6A5-4EC5-AA05-E69E5D688AD5}" destId="{1504CF3E-C9A3-414A-AF6B-62ABF1E241C9}" srcOrd="0" destOrd="0" presId="urn:microsoft.com/office/officeart/2005/8/layout/hierarchy6"/>
    <dgm:cxn modelId="{1D1018C7-F1E3-44DE-BBED-3B95F4504A8C}" type="presParOf" srcId="{3A52096A-A6A5-4EC5-AA05-E69E5D688AD5}" destId="{D4FD599E-E259-4B17-8658-6FE7DA63D018}" srcOrd="1" destOrd="0" presId="urn:microsoft.com/office/officeart/2005/8/layout/hierarchy6"/>
    <dgm:cxn modelId="{A6BAF311-BB34-485B-8236-7D52B732ED3F}" type="presParOf" srcId="{D4FD599E-E259-4B17-8658-6FE7DA63D018}" destId="{84482A1D-F477-4D9D-93BC-288B9CC1F2D0}" srcOrd="0" destOrd="0" presId="urn:microsoft.com/office/officeart/2005/8/layout/hierarchy6"/>
    <dgm:cxn modelId="{D05A0772-9127-443D-B262-A16668B65FF7}" type="presParOf" srcId="{D4FD599E-E259-4B17-8658-6FE7DA63D018}" destId="{383A9F4B-9913-40C0-8E91-F95CA3CE1DD4}" srcOrd="1" destOrd="0" presId="urn:microsoft.com/office/officeart/2005/8/layout/hierarchy6"/>
    <dgm:cxn modelId="{36DF77C8-8DB6-4BD2-9BA7-44DD37F86B6F}" type="presParOf" srcId="{383A9F4B-9913-40C0-8E91-F95CA3CE1DD4}" destId="{64860B9B-D1B8-444C-8B7B-2CC73145EDF7}" srcOrd="0" destOrd="0" presId="urn:microsoft.com/office/officeart/2005/8/layout/hierarchy6"/>
    <dgm:cxn modelId="{C117E331-F997-4EBD-A82F-E417782749DC}" type="presParOf" srcId="{383A9F4B-9913-40C0-8E91-F95CA3CE1DD4}" destId="{60F924BA-A364-467B-A6F8-5F991A90C89D}" srcOrd="1" destOrd="0" presId="urn:microsoft.com/office/officeart/2005/8/layout/hierarchy6"/>
    <dgm:cxn modelId="{833A1DE8-F756-414A-8C64-7FC3610534DA}" type="presParOf" srcId="{60F924BA-A364-467B-A6F8-5F991A90C89D}" destId="{D4DC3C6B-4B97-43B9-8139-05B1AA1A1A70}" srcOrd="0" destOrd="0" presId="urn:microsoft.com/office/officeart/2005/8/layout/hierarchy6"/>
    <dgm:cxn modelId="{EC099BE8-8D00-4937-BC16-0F4ED1E3F82A}" type="presParOf" srcId="{60F924BA-A364-467B-A6F8-5F991A90C89D}" destId="{8D1D481D-0B85-4AA3-A323-352E81287122}" srcOrd="1" destOrd="0" presId="urn:microsoft.com/office/officeart/2005/8/layout/hierarchy6"/>
    <dgm:cxn modelId="{2AF8512F-52FB-4559-BDB8-85DE56EABF4B}" type="presParOf" srcId="{8D1D481D-0B85-4AA3-A323-352E81287122}" destId="{BEF8377A-AFF5-4D7A-8703-8CC5178264DB}" srcOrd="0" destOrd="0" presId="urn:microsoft.com/office/officeart/2005/8/layout/hierarchy6"/>
    <dgm:cxn modelId="{F8B71781-F105-42DC-8EFB-F71E6B51A215}" type="presParOf" srcId="{8D1D481D-0B85-4AA3-A323-352E81287122}" destId="{5FF5D476-8224-4925-B587-0B2D1673D260}" srcOrd="1" destOrd="0" presId="urn:microsoft.com/office/officeart/2005/8/layout/hierarchy6"/>
    <dgm:cxn modelId="{62C2442C-2B00-4A69-A1EA-EA8F5CDC22BF}" type="presParOf" srcId="{60F924BA-A364-467B-A6F8-5F991A90C89D}" destId="{9F875DA4-C0EE-4C2E-B5BD-24054392C717}" srcOrd="2" destOrd="0" presId="urn:microsoft.com/office/officeart/2005/8/layout/hierarchy6"/>
    <dgm:cxn modelId="{C01B9E0E-6B87-4568-995E-E4A47CEE8530}" type="presParOf" srcId="{60F924BA-A364-467B-A6F8-5F991A90C89D}" destId="{B882450C-C55D-4F88-94ED-6EF3D83FF665}" srcOrd="3" destOrd="0" presId="urn:microsoft.com/office/officeart/2005/8/layout/hierarchy6"/>
    <dgm:cxn modelId="{43192283-92AE-4333-8A9D-10D6B14BAAC6}" type="presParOf" srcId="{B882450C-C55D-4F88-94ED-6EF3D83FF665}" destId="{C9763CCB-CB1B-4DDC-88F8-65F8F93E7297}" srcOrd="0" destOrd="0" presId="urn:microsoft.com/office/officeart/2005/8/layout/hierarchy6"/>
    <dgm:cxn modelId="{DE69E721-A8AC-4C08-A6AE-8937610A43E8}" type="presParOf" srcId="{B882450C-C55D-4F88-94ED-6EF3D83FF665}" destId="{127E7A37-4869-4FD2-8258-01AA20D80141}" srcOrd="1" destOrd="0" presId="urn:microsoft.com/office/officeart/2005/8/layout/hierarchy6"/>
    <dgm:cxn modelId="{9127026A-5E34-48BC-9E94-8D56A2ACE5ED}" type="presParOf" srcId="{183010E6-780C-458A-B43A-1B44326283D7}" destId="{91D01C53-7D29-4810-AD8A-2373A900A2AA}" srcOrd="1" destOrd="0" presId="urn:microsoft.com/office/officeart/2005/8/layout/hierarchy6"/>
    <dgm:cxn modelId="{A74BBA3E-B2AE-48B1-B20B-5DA9A2E1D96F}" type="presParOf" srcId="{91D01C53-7D29-4810-AD8A-2373A900A2AA}" destId="{6157ADA2-27A3-4109-8074-D99F7D1533B4}" srcOrd="0" destOrd="0" presId="urn:microsoft.com/office/officeart/2005/8/layout/hierarchy6"/>
    <dgm:cxn modelId="{EA858C64-1675-4016-BC50-353357BBBAC5}" type="presParOf" srcId="{6157ADA2-27A3-4109-8074-D99F7D1533B4}" destId="{93A808EE-0845-4510-B2C0-686B164516C1}" srcOrd="0" destOrd="0" presId="urn:microsoft.com/office/officeart/2005/8/layout/hierarchy6"/>
    <dgm:cxn modelId="{97929622-BDC5-4AF8-B950-39728252D073}" type="presParOf" srcId="{6157ADA2-27A3-4109-8074-D99F7D1533B4}" destId="{9FE12AAB-BC79-4E50-B7DF-122753F698E2}" srcOrd="1" destOrd="0" presId="urn:microsoft.com/office/officeart/2005/8/layout/hierarchy6"/>
    <dgm:cxn modelId="{6CD3D982-3B4F-4BC8-8FFD-CF0AB3EB4022}" type="presParOf" srcId="{91D01C53-7D29-4810-AD8A-2373A900A2AA}" destId="{5C8D61CA-9BBD-42A6-AA22-F981BBA4EFB4}" srcOrd="1" destOrd="0" presId="urn:microsoft.com/office/officeart/2005/8/layout/hierarchy6"/>
    <dgm:cxn modelId="{ADD6C8E6-CE80-4251-8B5B-52679A9B9496}" type="presParOf" srcId="{5C8D61CA-9BBD-42A6-AA22-F981BBA4EFB4}" destId="{C2472BA5-D57F-4A11-A3C3-C7BD26D77C35}" srcOrd="0" destOrd="0" presId="urn:microsoft.com/office/officeart/2005/8/layout/hierarchy6"/>
    <dgm:cxn modelId="{BBCBABE4-8A88-43BC-941C-135EF409F2DE}" type="presParOf" srcId="{91D01C53-7D29-4810-AD8A-2373A900A2AA}" destId="{89FD368E-1FF0-4FE9-B585-EC339EA78715}" srcOrd="2" destOrd="0" presId="urn:microsoft.com/office/officeart/2005/8/layout/hierarchy6"/>
    <dgm:cxn modelId="{A616A441-B36F-4A89-9257-1BE5F9F80026}" type="presParOf" srcId="{89FD368E-1FF0-4FE9-B585-EC339EA78715}" destId="{5A938C1E-3F61-4B5C-A207-3B655C5DD353}" srcOrd="0" destOrd="0" presId="urn:microsoft.com/office/officeart/2005/8/layout/hierarchy6"/>
    <dgm:cxn modelId="{13F143C8-1550-4E5F-BD5F-B003FD4A63D7}" type="presParOf" srcId="{89FD368E-1FF0-4FE9-B585-EC339EA78715}" destId="{65600EB7-321C-484E-BDF6-A70C4A4955D2}" srcOrd="1" destOrd="0" presId="urn:microsoft.com/office/officeart/2005/8/layout/hierarchy6"/>
    <dgm:cxn modelId="{2A0526EA-A811-406B-AFE5-EF523A3F1C81}" type="presParOf" srcId="{91D01C53-7D29-4810-AD8A-2373A900A2AA}" destId="{ABB73A5C-5AB1-49FD-B422-2EEFD99CC1FC}" srcOrd="3" destOrd="0" presId="urn:microsoft.com/office/officeart/2005/8/layout/hierarchy6"/>
    <dgm:cxn modelId="{9AB7EAA6-1C10-4F45-B54C-6E0B6843F750}" type="presParOf" srcId="{ABB73A5C-5AB1-49FD-B422-2EEFD99CC1FC}" destId="{5CE958C0-0A4F-4146-BF27-769AD916261A}" srcOrd="0" destOrd="0" presId="urn:microsoft.com/office/officeart/2005/8/layout/hierarchy6"/>
    <dgm:cxn modelId="{689EED93-344D-4A92-975A-C97BFB4F39DF}" type="presParOf" srcId="{91D01C53-7D29-4810-AD8A-2373A900A2AA}" destId="{825EB4A1-3E78-42D6-B67D-AA2555150A89}" srcOrd="4" destOrd="0" presId="urn:microsoft.com/office/officeart/2005/8/layout/hierarchy6"/>
    <dgm:cxn modelId="{7D8D5286-6A95-4986-A892-F786D1C800B5}" type="presParOf" srcId="{825EB4A1-3E78-42D6-B67D-AA2555150A89}" destId="{37299FE3-C7EA-433F-AE0C-BE578B56232E}" srcOrd="0" destOrd="0" presId="urn:microsoft.com/office/officeart/2005/8/layout/hierarchy6"/>
    <dgm:cxn modelId="{0AD67594-3738-4D64-A91C-1C88B233A401}" type="presParOf" srcId="{825EB4A1-3E78-42D6-B67D-AA2555150A89}" destId="{A97BEC93-CBA3-40FD-8C40-AC1FED9D2D52}" srcOrd="1" destOrd="0" presId="urn:microsoft.com/office/officeart/2005/8/layout/hierarchy6"/>
    <dgm:cxn modelId="{B5721E4F-FB1A-4967-89D8-C0E54FFCE414}" type="presParOf" srcId="{91D01C53-7D29-4810-AD8A-2373A900A2AA}" destId="{2011F151-2D43-4C20-9742-7AF56DF69F3F}" srcOrd="5" destOrd="0" presId="urn:microsoft.com/office/officeart/2005/8/layout/hierarchy6"/>
    <dgm:cxn modelId="{F6BA706E-279B-4AC6-85B8-9AD9222E9D74}" type="presParOf" srcId="{2011F151-2D43-4C20-9742-7AF56DF69F3F}" destId="{888D8100-11A3-441C-886B-BF20DDA90027}" srcOrd="0" destOrd="0" presId="urn:microsoft.com/office/officeart/2005/8/layout/hierarchy6"/>
    <dgm:cxn modelId="{9441EFF4-C749-48E4-BAD7-F6AB270AB065}" type="presParOf" srcId="{91D01C53-7D29-4810-AD8A-2373A900A2AA}" destId="{836A2014-9E43-4E68-9404-92A2729E6119}" srcOrd="6" destOrd="0" presId="urn:microsoft.com/office/officeart/2005/8/layout/hierarchy6"/>
    <dgm:cxn modelId="{B3C4B285-DCBB-406C-9DBA-1B130E01FDD5}" type="presParOf" srcId="{836A2014-9E43-4E68-9404-92A2729E6119}" destId="{FE8115EC-2001-40C4-B93D-9C16466ABFF8}" srcOrd="0" destOrd="0" presId="urn:microsoft.com/office/officeart/2005/8/layout/hierarchy6"/>
    <dgm:cxn modelId="{D8B25972-D8DB-44E1-91F3-34A2682A8886}" type="presParOf" srcId="{836A2014-9E43-4E68-9404-92A2729E6119}" destId="{4DF5B6AF-4A95-45BA-972A-AE93E47C330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2B1877-AA75-4B7C-8F6F-09E17413C649}">
      <dsp:nvSpPr>
        <dsp:cNvPr id="0" name=""/>
        <dsp:cNvSpPr/>
      </dsp:nvSpPr>
      <dsp:spPr>
        <a:xfrm>
          <a:off x="4298253" y="1293110"/>
          <a:ext cx="487255" cy="231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5"/>
              </a:lnTo>
              <a:lnTo>
                <a:pt x="487255" y="158025"/>
              </a:lnTo>
              <a:lnTo>
                <a:pt x="487255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832C9-526F-4805-B34C-0EB4BF934AB7}">
      <dsp:nvSpPr>
        <dsp:cNvPr id="0" name=""/>
        <dsp:cNvSpPr/>
      </dsp:nvSpPr>
      <dsp:spPr>
        <a:xfrm>
          <a:off x="3810998" y="1293110"/>
          <a:ext cx="487255" cy="231889"/>
        </a:xfrm>
        <a:custGeom>
          <a:avLst/>
          <a:gdLst/>
          <a:ahLst/>
          <a:cxnLst/>
          <a:rect l="0" t="0" r="0" b="0"/>
          <a:pathLst>
            <a:path>
              <a:moveTo>
                <a:pt x="487255" y="0"/>
              </a:moveTo>
              <a:lnTo>
                <a:pt x="487255" y="158025"/>
              </a:lnTo>
              <a:lnTo>
                <a:pt x="0" y="158025"/>
              </a:lnTo>
              <a:lnTo>
                <a:pt x="0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35F80-99D9-485E-9D9D-4339A6940A45}">
      <dsp:nvSpPr>
        <dsp:cNvPr id="0" name=""/>
        <dsp:cNvSpPr/>
      </dsp:nvSpPr>
      <dsp:spPr>
        <a:xfrm>
          <a:off x="2349231" y="554918"/>
          <a:ext cx="1949022" cy="231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5"/>
              </a:lnTo>
              <a:lnTo>
                <a:pt x="1949022" y="158025"/>
              </a:lnTo>
              <a:lnTo>
                <a:pt x="1949022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23886-7FF9-47BE-93C0-597F47F29EDE}">
      <dsp:nvSpPr>
        <dsp:cNvPr id="0" name=""/>
        <dsp:cNvSpPr/>
      </dsp:nvSpPr>
      <dsp:spPr>
        <a:xfrm>
          <a:off x="2349231" y="554918"/>
          <a:ext cx="974511" cy="231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5"/>
              </a:lnTo>
              <a:lnTo>
                <a:pt x="974511" y="158025"/>
              </a:lnTo>
              <a:lnTo>
                <a:pt x="974511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0F243-111A-4DFC-9366-CAD85A05AAAD}">
      <dsp:nvSpPr>
        <dsp:cNvPr id="0" name=""/>
        <dsp:cNvSpPr/>
      </dsp:nvSpPr>
      <dsp:spPr>
        <a:xfrm>
          <a:off x="2349231" y="1293110"/>
          <a:ext cx="487255" cy="231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5"/>
              </a:lnTo>
              <a:lnTo>
                <a:pt x="487255" y="158025"/>
              </a:lnTo>
              <a:lnTo>
                <a:pt x="487255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3EFEF-32EA-4BF8-BFEB-7B0B9B1A2F89}">
      <dsp:nvSpPr>
        <dsp:cNvPr id="0" name=""/>
        <dsp:cNvSpPr/>
      </dsp:nvSpPr>
      <dsp:spPr>
        <a:xfrm>
          <a:off x="1861975" y="1293110"/>
          <a:ext cx="487255" cy="231889"/>
        </a:xfrm>
        <a:custGeom>
          <a:avLst/>
          <a:gdLst/>
          <a:ahLst/>
          <a:cxnLst/>
          <a:rect l="0" t="0" r="0" b="0"/>
          <a:pathLst>
            <a:path>
              <a:moveTo>
                <a:pt x="487255" y="0"/>
              </a:moveTo>
              <a:lnTo>
                <a:pt x="487255" y="158025"/>
              </a:lnTo>
              <a:lnTo>
                <a:pt x="0" y="158025"/>
              </a:lnTo>
              <a:lnTo>
                <a:pt x="0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643FC-42A1-4B19-AB93-5411A3B5BF9B}">
      <dsp:nvSpPr>
        <dsp:cNvPr id="0" name=""/>
        <dsp:cNvSpPr/>
      </dsp:nvSpPr>
      <dsp:spPr>
        <a:xfrm>
          <a:off x="2303511" y="554918"/>
          <a:ext cx="91440" cy="231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032A8-E15A-412A-942F-35DAEC6E0B3F}">
      <dsp:nvSpPr>
        <dsp:cNvPr id="0" name=""/>
        <dsp:cNvSpPr/>
      </dsp:nvSpPr>
      <dsp:spPr>
        <a:xfrm>
          <a:off x="1374720" y="554918"/>
          <a:ext cx="974511" cy="231889"/>
        </a:xfrm>
        <a:custGeom>
          <a:avLst/>
          <a:gdLst/>
          <a:ahLst/>
          <a:cxnLst/>
          <a:rect l="0" t="0" r="0" b="0"/>
          <a:pathLst>
            <a:path>
              <a:moveTo>
                <a:pt x="974511" y="0"/>
              </a:moveTo>
              <a:lnTo>
                <a:pt x="974511" y="158025"/>
              </a:lnTo>
              <a:lnTo>
                <a:pt x="0" y="158025"/>
              </a:lnTo>
              <a:lnTo>
                <a:pt x="0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A58DC-80BF-462A-90BA-3BC1E4EDE67B}">
      <dsp:nvSpPr>
        <dsp:cNvPr id="0" name=""/>
        <dsp:cNvSpPr/>
      </dsp:nvSpPr>
      <dsp:spPr>
        <a:xfrm>
          <a:off x="354488" y="1293110"/>
          <a:ext cx="91440" cy="231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A2305-31A1-4C85-BCA2-0D5A8E49121E}">
      <dsp:nvSpPr>
        <dsp:cNvPr id="0" name=""/>
        <dsp:cNvSpPr/>
      </dsp:nvSpPr>
      <dsp:spPr>
        <a:xfrm>
          <a:off x="400208" y="554918"/>
          <a:ext cx="1949022" cy="231889"/>
        </a:xfrm>
        <a:custGeom>
          <a:avLst/>
          <a:gdLst/>
          <a:ahLst/>
          <a:cxnLst/>
          <a:rect l="0" t="0" r="0" b="0"/>
          <a:pathLst>
            <a:path>
              <a:moveTo>
                <a:pt x="1949022" y="0"/>
              </a:moveTo>
              <a:lnTo>
                <a:pt x="1949022" y="158025"/>
              </a:lnTo>
              <a:lnTo>
                <a:pt x="0" y="158025"/>
              </a:lnTo>
              <a:lnTo>
                <a:pt x="0" y="231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0F669-2645-4499-ABFA-7AA7D3F0F634}">
      <dsp:nvSpPr>
        <dsp:cNvPr id="0" name=""/>
        <dsp:cNvSpPr/>
      </dsp:nvSpPr>
      <dsp:spPr>
        <a:xfrm>
          <a:off x="1950567" y="48615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250755-5BD3-40AA-BB18-58810970E6CE}">
      <dsp:nvSpPr>
        <dsp:cNvPr id="0" name=""/>
        <dsp:cNvSpPr/>
      </dsp:nvSpPr>
      <dsp:spPr>
        <a:xfrm>
          <a:off x="2039159" y="132777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後端</a:t>
          </a:r>
        </a:p>
      </dsp:txBody>
      <dsp:txXfrm>
        <a:off x="2053988" y="147606"/>
        <a:ext cx="767669" cy="476644"/>
      </dsp:txXfrm>
    </dsp:sp>
    <dsp:sp modelId="{44E1F3B6-8A04-4E4B-9690-6F7ECAACF6D7}">
      <dsp:nvSpPr>
        <dsp:cNvPr id="0" name=""/>
        <dsp:cNvSpPr/>
      </dsp:nvSpPr>
      <dsp:spPr>
        <a:xfrm>
          <a:off x="1545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83E1CD-32BA-4628-815A-E7CFB1EDFF47}">
      <dsp:nvSpPr>
        <dsp:cNvPr id="0" name=""/>
        <dsp:cNvSpPr/>
      </dsp:nvSpPr>
      <dsp:spPr>
        <a:xfrm>
          <a:off x="90137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資料庫呼叫</a:t>
          </a:r>
        </a:p>
      </dsp:txBody>
      <dsp:txXfrm>
        <a:off x="104966" y="885798"/>
        <a:ext cx="767669" cy="476644"/>
      </dsp:txXfrm>
    </dsp:sp>
    <dsp:sp modelId="{06586738-C631-4035-83EF-F78EE3257C08}">
      <dsp:nvSpPr>
        <dsp:cNvPr id="0" name=""/>
        <dsp:cNvSpPr/>
      </dsp:nvSpPr>
      <dsp:spPr>
        <a:xfrm>
          <a:off x="1545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C67609-CC32-4DB9-9338-272DD9477E2E}">
      <dsp:nvSpPr>
        <dsp:cNvPr id="0" name=""/>
        <dsp:cNvSpPr/>
      </dsp:nvSpPr>
      <dsp:spPr>
        <a:xfrm>
          <a:off x="90137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使用</a:t>
          </a:r>
          <a:r>
            <a:rPr lang="en-US" altLang="zh-TW" sz="1200" kern="1200"/>
            <a:t>mysqli</a:t>
          </a:r>
          <a:endParaRPr lang="zh-TW" altLang="en-US" sz="1200" kern="1200"/>
        </a:p>
      </dsp:txBody>
      <dsp:txXfrm>
        <a:off x="104966" y="1623990"/>
        <a:ext cx="767669" cy="476644"/>
      </dsp:txXfrm>
    </dsp:sp>
    <dsp:sp modelId="{393F7581-066D-4852-AC0F-0205310BBCDC}">
      <dsp:nvSpPr>
        <dsp:cNvPr id="0" name=""/>
        <dsp:cNvSpPr/>
      </dsp:nvSpPr>
      <dsp:spPr>
        <a:xfrm>
          <a:off x="976056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C394E4-E1D9-4C62-86C3-CA9F0B8E40BD}">
      <dsp:nvSpPr>
        <dsp:cNvPr id="0" name=""/>
        <dsp:cNvSpPr/>
      </dsp:nvSpPr>
      <dsp:spPr>
        <a:xfrm>
          <a:off x="1064648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I/O</a:t>
          </a:r>
          <a:r>
            <a:rPr lang="zh-TW" altLang="en-US" sz="1200" kern="1200"/>
            <a:t>介面</a:t>
          </a:r>
        </a:p>
      </dsp:txBody>
      <dsp:txXfrm>
        <a:off x="1079477" y="885798"/>
        <a:ext cx="767669" cy="476644"/>
      </dsp:txXfrm>
    </dsp:sp>
    <dsp:sp modelId="{199D7008-45F7-4D9F-82BB-6281D4E9B791}">
      <dsp:nvSpPr>
        <dsp:cNvPr id="0" name=""/>
        <dsp:cNvSpPr/>
      </dsp:nvSpPr>
      <dsp:spPr>
        <a:xfrm>
          <a:off x="1950567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817A9F-0083-484E-B26F-66557BA479DC}">
      <dsp:nvSpPr>
        <dsp:cNvPr id="0" name=""/>
        <dsp:cNvSpPr/>
      </dsp:nvSpPr>
      <dsp:spPr>
        <a:xfrm>
          <a:off x="2039159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效能性</a:t>
          </a:r>
        </a:p>
      </dsp:txBody>
      <dsp:txXfrm>
        <a:off x="2053988" y="885798"/>
        <a:ext cx="767669" cy="476644"/>
      </dsp:txXfrm>
    </dsp:sp>
    <dsp:sp modelId="{FB5520E5-FE78-4199-A307-89AAAEDD080B}">
      <dsp:nvSpPr>
        <dsp:cNvPr id="0" name=""/>
        <dsp:cNvSpPr/>
      </dsp:nvSpPr>
      <dsp:spPr>
        <a:xfrm>
          <a:off x="1463311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344C16-633C-4884-A1AF-E822DB904F49}">
      <dsp:nvSpPr>
        <dsp:cNvPr id="0" name=""/>
        <dsp:cNvSpPr/>
      </dsp:nvSpPr>
      <dsp:spPr>
        <a:xfrm>
          <a:off x="1551903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資料庫阻塞</a:t>
          </a:r>
        </a:p>
      </dsp:txBody>
      <dsp:txXfrm>
        <a:off x="1566732" y="1623990"/>
        <a:ext cx="767669" cy="476644"/>
      </dsp:txXfrm>
    </dsp:sp>
    <dsp:sp modelId="{D13B8E34-3D3A-4E98-8790-FF33C7905208}">
      <dsp:nvSpPr>
        <dsp:cNvPr id="0" name=""/>
        <dsp:cNvSpPr/>
      </dsp:nvSpPr>
      <dsp:spPr>
        <a:xfrm>
          <a:off x="2437823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1AAE5-B4A9-4204-BCD2-59A6243050A7}">
      <dsp:nvSpPr>
        <dsp:cNvPr id="0" name=""/>
        <dsp:cNvSpPr/>
      </dsp:nvSpPr>
      <dsp:spPr>
        <a:xfrm>
          <a:off x="2526415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session</a:t>
          </a:r>
          <a:r>
            <a:rPr lang="zh-TW" altLang="en-US" sz="1200" kern="1200"/>
            <a:t>阻塞</a:t>
          </a:r>
          <a:endParaRPr lang="en-US" sz="1200" kern="1200"/>
        </a:p>
      </dsp:txBody>
      <dsp:txXfrm>
        <a:off x="2541244" y="1623990"/>
        <a:ext cx="767669" cy="476644"/>
      </dsp:txXfrm>
    </dsp:sp>
    <dsp:sp modelId="{B9C31944-4340-4088-8923-C9B8E52DAC16}">
      <dsp:nvSpPr>
        <dsp:cNvPr id="0" name=""/>
        <dsp:cNvSpPr/>
      </dsp:nvSpPr>
      <dsp:spPr>
        <a:xfrm>
          <a:off x="2925078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001FC2-F1FA-4F3A-B7C4-E5DA2389958D}">
      <dsp:nvSpPr>
        <dsp:cNvPr id="0" name=""/>
        <dsp:cNvSpPr/>
      </dsp:nvSpPr>
      <dsp:spPr>
        <a:xfrm>
          <a:off x="3013670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快取資料</a:t>
          </a:r>
        </a:p>
      </dsp:txBody>
      <dsp:txXfrm>
        <a:off x="3028499" y="885798"/>
        <a:ext cx="767669" cy="476644"/>
      </dsp:txXfrm>
    </dsp:sp>
    <dsp:sp modelId="{EA6B741F-9FAD-4C83-8EB4-0C356BDEC907}">
      <dsp:nvSpPr>
        <dsp:cNvPr id="0" name=""/>
        <dsp:cNvSpPr/>
      </dsp:nvSpPr>
      <dsp:spPr>
        <a:xfrm>
          <a:off x="3899589" y="786807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2F9D2F-C3A8-4D9A-9D5F-503BFF08C46D}">
      <dsp:nvSpPr>
        <dsp:cNvPr id="0" name=""/>
        <dsp:cNvSpPr/>
      </dsp:nvSpPr>
      <dsp:spPr>
        <a:xfrm>
          <a:off x="3988181" y="870969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安全性</a:t>
          </a:r>
        </a:p>
      </dsp:txBody>
      <dsp:txXfrm>
        <a:off x="4003010" y="885798"/>
        <a:ext cx="767669" cy="476644"/>
      </dsp:txXfrm>
    </dsp:sp>
    <dsp:sp modelId="{E909A75B-D1F1-4F5B-9C5B-A4D39E1E8A98}">
      <dsp:nvSpPr>
        <dsp:cNvPr id="0" name=""/>
        <dsp:cNvSpPr/>
      </dsp:nvSpPr>
      <dsp:spPr>
        <a:xfrm>
          <a:off x="3412334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ABF9DA-4A80-48E7-BC77-9211EC60AE64}">
      <dsp:nvSpPr>
        <dsp:cNvPr id="0" name=""/>
        <dsp:cNvSpPr/>
      </dsp:nvSpPr>
      <dsp:spPr>
        <a:xfrm>
          <a:off x="3500926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嚴格參數檢查</a:t>
          </a:r>
        </a:p>
      </dsp:txBody>
      <dsp:txXfrm>
        <a:off x="3515755" y="1623990"/>
        <a:ext cx="767669" cy="476644"/>
      </dsp:txXfrm>
    </dsp:sp>
    <dsp:sp modelId="{A5122B02-543F-4E62-A5D0-8261B49B82AD}">
      <dsp:nvSpPr>
        <dsp:cNvPr id="0" name=""/>
        <dsp:cNvSpPr/>
      </dsp:nvSpPr>
      <dsp:spPr>
        <a:xfrm>
          <a:off x="4386845" y="1524999"/>
          <a:ext cx="797327" cy="506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5EBEF9-6821-4318-8462-CB5EF03B5ABC}">
      <dsp:nvSpPr>
        <dsp:cNvPr id="0" name=""/>
        <dsp:cNvSpPr/>
      </dsp:nvSpPr>
      <dsp:spPr>
        <a:xfrm>
          <a:off x="4475437" y="1609161"/>
          <a:ext cx="797327" cy="506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錯誤記錄檔</a:t>
          </a:r>
        </a:p>
      </dsp:txBody>
      <dsp:txXfrm>
        <a:off x="4490266" y="1623990"/>
        <a:ext cx="767669" cy="4766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8115EC-2001-40C4-B93D-9C16466ABFF8}">
      <dsp:nvSpPr>
        <dsp:cNvPr id="0" name=""/>
        <dsp:cNvSpPr/>
      </dsp:nvSpPr>
      <dsp:spPr>
        <a:xfrm>
          <a:off x="0" y="1858714"/>
          <a:ext cx="5486400" cy="48113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點餐流水號</a:t>
          </a:r>
          <a:endParaRPr lang="en-US" sz="1600" kern="1200"/>
        </a:p>
      </dsp:txBody>
      <dsp:txXfrm>
        <a:off x="0" y="1858714"/>
        <a:ext cx="1645920" cy="481131"/>
      </dsp:txXfrm>
    </dsp:sp>
    <dsp:sp modelId="{37299FE3-C7EA-433F-AE0C-BE578B56232E}">
      <dsp:nvSpPr>
        <dsp:cNvPr id="0" name=""/>
        <dsp:cNvSpPr/>
      </dsp:nvSpPr>
      <dsp:spPr>
        <a:xfrm>
          <a:off x="0" y="1297394"/>
          <a:ext cx="5486400" cy="48113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以菜名分類</a:t>
          </a:r>
          <a:endParaRPr lang="en-US" sz="1600" kern="1200"/>
        </a:p>
      </dsp:txBody>
      <dsp:txXfrm>
        <a:off x="0" y="1297394"/>
        <a:ext cx="1645920" cy="481131"/>
      </dsp:txXfrm>
    </dsp:sp>
    <dsp:sp modelId="{5A938C1E-3F61-4B5C-A207-3B655C5DD353}">
      <dsp:nvSpPr>
        <dsp:cNvPr id="0" name=""/>
        <dsp:cNvSpPr/>
      </dsp:nvSpPr>
      <dsp:spPr>
        <a:xfrm>
          <a:off x="0" y="736074"/>
          <a:ext cx="5486400" cy="48113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以班號分類</a:t>
          </a:r>
          <a:endParaRPr lang="en-US" sz="1600" kern="1200"/>
        </a:p>
      </dsp:txBody>
      <dsp:txXfrm>
        <a:off x="0" y="736074"/>
        <a:ext cx="1645920" cy="481131"/>
      </dsp:txXfrm>
    </dsp:sp>
    <dsp:sp modelId="{93A808EE-0845-4510-B2C0-686B164516C1}">
      <dsp:nvSpPr>
        <dsp:cNvPr id="0" name=""/>
        <dsp:cNvSpPr/>
      </dsp:nvSpPr>
      <dsp:spPr>
        <a:xfrm>
          <a:off x="0" y="174753"/>
          <a:ext cx="5486400" cy="48113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Root</a:t>
          </a:r>
          <a:endParaRPr lang="en-US" sz="1600" kern="1200"/>
        </a:p>
      </dsp:txBody>
      <dsp:txXfrm>
        <a:off x="0" y="174753"/>
        <a:ext cx="1645920" cy="481131"/>
      </dsp:txXfrm>
    </dsp:sp>
    <dsp:sp modelId="{9611C43F-CB43-4CC2-BE4E-2064B5ADD6EA}">
      <dsp:nvSpPr>
        <dsp:cNvPr id="0" name=""/>
        <dsp:cNvSpPr/>
      </dsp:nvSpPr>
      <dsp:spPr>
        <a:xfrm>
          <a:off x="3210588" y="214848"/>
          <a:ext cx="601414" cy="40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-</a:t>
          </a:r>
          <a:endParaRPr lang="en-US" sz="1200" kern="1200"/>
        </a:p>
      </dsp:txBody>
      <dsp:txXfrm>
        <a:off x="3222331" y="226591"/>
        <a:ext cx="577928" cy="377456"/>
      </dsp:txXfrm>
    </dsp:sp>
    <dsp:sp modelId="{9AF47E4E-F86C-4D87-979D-D20CEF87AF70}">
      <dsp:nvSpPr>
        <dsp:cNvPr id="0" name=""/>
        <dsp:cNvSpPr/>
      </dsp:nvSpPr>
      <dsp:spPr>
        <a:xfrm>
          <a:off x="2338537" y="615791"/>
          <a:ext cx="1172758" cy="160377"/>
        </a:xfrm>
        <a:custGeom>
          <a:avLst/>
          <a:gdLst/>
          <a:ahLst/>
          <a:cxnLst/>
          <a:rect l="0" t="0" r="0" b="0"/>
          <a:pathLst>
            <a:path>
              <a:moveTo>
                <a:pt x="1172758" y="0"/>
              </a:moveTo>
              <a:lnTo>
                <a:pt x="1172758" y="80188"/>
              </a:lnTo>
              <a:lnTo>
                <a:pt x="0" y="80188"/>
              </a:lnTo>
              <a:lnTo>
                <a:pt x="0" y="1603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83671-DB59-40B6-9227-B9EBE2F772E9}">
      <dsp:nvSpPr>
        <dsp:cNvPr id="0" name=""/>
        <dsp:cNvSpPr/>
      </dsp:nvSpPr>
      <dsp:spPr>
        <a:xfrm>
          <a:off x="2037830" y="776168"/>
          <a:ext cx="601414" cy="40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101</a:t>
          </a:r>
        </a:p>
      </dsp:txBody>
      <dsp:txXfrm>
        <a:off x="2049573" y="787911"/>
        <a:ext cx="577928" cy="377456"/>
      </dsp:txXfrm>
    </dsp:sp>
    <dsp:sp modelId="{6E2A93C7-5591-4643-9E05-8414AE48E79A}">
      <dsp:nvSpPr>
        <dsp:cNvPr id="0" name=""/>
        <dsp:cNvSpPr/>
      </dsp:nvSpPr>
      <dsp:spPr>
        <a:xfrm>
          <a:off x="1947618" y="1177111"/>
          <a:ext cx="390919" cy="160377"/>
        </a:xfrm>
        <a:custGeom>
          <a:avLst/>
          <a:gdLst/>
          <a:ahLst/>
          <a:cxnLst/>
          <a:rect l="0" t="0" r="0" b="0"/>
          <a:pathLst>
            <a:path>
              <a:moveTo>
                <a:pt x="390919" y="0"/>
              </a:moveTo>
              <a:lnTo>
                <a:pt x="390919" y="80188"/>
              </a:lnTo>
              <a:lnTo>
                <a:pt x="0" y="80188"/>
              </a:lnTo>
              <a:lnTo>
                <a:pt x="0" y="160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2AF20-6DF7-495C-A778-BD002B4E2C0F}">
      <dsp:nvSpPr>
        <dsp:cNvPr id="0" name=""/>
        <dsp:cNvSpPr/>
      </dsp:nvSpPr>
      <dsp:spPr>
        <a:xfrm>
          <a:off x="1646911" y="1337488"/>
          <a:ext cx="601414" cy="40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蔥抓餅</a:t>
          </a:r>
          <a:endParaRPr lang="en-US" sz="1200" kern="1200"/>
        </a:p>
      </dsp:txBody>
      <dsp:txXfrm>
        <a:off x="1658654" y="1349231"/>
        <a:ext cx="577928" cy="377456"/>
      </dsp:txXfrm>
    </dsp:sp>
    <dsp:sp modelId="{11B32516-AC39-4303-8AFC-907AF58B29E4}">
      <dsp:nvSpPr>
        <dsp:cNvPr id="0" name=""/>
        <dsp:cNvSpPr/>
      </dsp:nvSpPr>
      <dsp:spPr>
        <a:xfrm>
          <a:off x="1901898" y="1738431"/>
          <a:ext cx="91440" cy="160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4D5C4-4FCA-4976-8E5B-F2786B106032}">
      <dsp:nvSpPr>
        <dsp:cNvPr id="0" name=""/>
        <dsp:cNvSpPr/>
      </dsp:nvSpPr>
      <dsp:spPr>
        <a:xfrm>
          <a:off x="1646911" y="1898808"/>
          <a:ext cx="601414" cy="40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12345</a:t>
          </a:r>
          <a:endParaRPr lang="en-US" sz="1200" kern="1200"/>
        </a:p>
      </dsp:txBody>
      <dsp:txXfrm>
        <a:off x="1658654" y="1910551"/>
        <a:ext cx="577928" cy="377456"/>
      </dsp:txXfrm>
    </dsp:sp>
    <dsp:sp modelId="{1E059657-64F6-4906-BE13-1D4EC10ABC62}">
      <dsp:nvSpPr>
        <dsp:cNvPr id="0" name=""/>
        <dsp:cNvSpPr/>
      </dsp:nvSpPr>
      <dsp:spPr>
        <a:xfrm>
          <a:off x="2338537" y="1177111"/>
          <a:ext cx="390919" cy="160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88"/>
              </a:lnTo>
              <a:lnTo>
                <a:pt x="390919" y="80188"/>
              </a:lnTo>
              <a:lnTo>
                <a:pt x="390919" y="160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2F6220-EE1F-4689-9950-752B8127C09A}">
      <dsp:nvSpPr>
        <dsp:cNvPr id="0" name=""/>
        <dsp:cNvSpPr/>
      </dsp:nvSpPr>
      <dsp:spPr>
        <a:xfrm>
          <a:off x="2428749" y="1337488"/>
          <a:ext cx="601414" cy="40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素便當</a:t>
          </a:r>
          <a:endParaRPr lang="en-US" sz="1200" kern="1200"/>
        </a:p>
      </dsp:txBody>
      <dsp:txXfrm>
        <a:off x="2440492" y="1349231"/>
        <a:ext cx="577928" cy="377456"/>
      </dsp:txXfrm>
    </dsp:sp>
    <dsp:sp modelId="{42D30BE3-6734-43D6-93CD-56E426F08B81}">
      <dsp:nvSpPr>
        <dsp:cNvPr id="0" name=""/>
        <dsp:cNvSpPr/>
      </dsp:nvSpPr>
      <dsp:spPr>
        <a:xfrm>
          <a:off x="2683737" y="1738431"/>
          <a:ext cx="91440" cy="160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B0A37-E900-47D9-B574-C41BDCDA5EF2}">
      <dsp:nvSpPr>
        <dsp:cNvPr id="0" name=""/>
        <dsp:cNvSpPr/>
      </dsp:nvSpPr>
      <dsp:spPr>
        <a:xfrm>
          <a:off x="2428749" y="1898808"/>
          <a:ext cx="601414" cy="40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12387</a:t>
          </a:r>
          <a:endParaRPr lang="en-US" sz="1200" kern="1200"/>
        </a:p>
      </dsp:txBody>
      <dsp:txXfrm>
        <a:off x="2440492" y="1910551"/>
        <a:ext cx="577928" cy="377456"/>
      </dsp:txXfrm>
    </dsp:sp>
    <dsp:sp modelId="{439BF8A7-E08B-4DA3-A80F-6AAD6A6EC12E}">
      <dsp:nvSpPr>
        <dsp:cNvPr id="0" name=""/>
        <dsp:cNvSpPr/>
      </dsp:nvSpPr>
      <dsp:spPr>
        <a:xfrm>
          <a:off x="3465576" y="615791"/>
          <a:ext cx="91440" cy="160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3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42511-1AB7-4C03-89E6-024CF8B600E8}">
      <dsp:nvSpPr>
        <dsp:cNvPr id="0" name=""/>
        <dsp:cNvSpPr/>
      </dsp:nvSpPr>
      <dsp:spPr>
        <a:xfrm>
          <a:off x="3210588" y="776168"/>
          <a:ext cx="601414" cy="40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102</a:t>
          </a:r>
        </a:p>
      </dsp:txBody>
      <dsp:txXfrm>
        <a:off x="3222331" y="787911"/>
        <a:ext cx="577928" cy="377456"/>
      </dsp:txXfrm>
    </dsp:sp>
    <dsp:sp modelId="{32ECECFB-B552-4C26-80A3-495E1F1BE6F6}">
      <dsp:nvSpPr>
        <dsp:cNvPr id="0" name=""/>
        <dsp:cNvSpPr/>
      </dsp:nvSpPr>
      <dsp:spPr>
        <a:xfrm>
          <a:off x="3465576" y="1177111"/>
          <a:ext cx="91440" cy="160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F1F52-25E9-4A2C-BAA5-35E1EC131368}">
      <dsp:nvSpPr>
        <dsp:cNvPr id="0" name=""/>
        <dsp:cNvSpPr/>
      </dsp:nvSpPr>
      <dsp:spPr>
        <a:xfrm>
          <a:off x="3210588" y="1337488"/>
          <a:ext cx="601414" cy="40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煎餃</a:t>
          </a:r>
          <a:endParaRPr lang="en-US" sz="1200" kern="1200"/>
        </a:p>
      </dsp:txBody>
      <dsp:txXfrm>
        <a:off x="3222331" y="1349231"/>
        <a:ext cx="577928" cy="377456"/>
      </dsp:txXfrm>
    </dsp:sp>
    <dsp:sp modelId="{8B32BE60-D9CE-47E4-8DC1-478EA8CCE36E}">
      <dsp:nvSpPr>
        <dsp:cNvPr id="0" name=""/>
        <dsp:cNvSpPr/>
      </dsp:nvSpPr>
      <dsp:spPr>
        <a:xfrm>
          <a:off x="3465576" y="1738431"/>
          <a:ext cx="91440" cy="160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C579E-59C3-4997-8A19-793AF4593C38}">
      <dsp:nvSpPr>
        <dsp:cNvPr id="0" name=""/>
        <dsp:cNvSpPr/>
      </dsp:nvSpPr>
      <dsp:spPr>
        <a:xfrm>
          <a:off x="3210588" y="1898808"/>
          <a:ext cx="601414" cy="40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12344</a:t>
          </a:r>
          <a:endParaRPr lang="en-US" sz="1200" kern="1200"/>
        </a:p>
      </dsp:txBody>
      <dsp:txXfrm>
        <a:off x="3222331" y="1910551"/>
        <a:ext cx="577928" cy="377456"/>
      </dsp:txXfrm>
    </dsp:sp>
    <dsp:sp modelId="{BED3540A-26AE-4B70-B269-4EF3A186C3A6}">
      <dsp:nvSpPr>
        <dsp:cNvPr id="0" name=""/>
        <dsp:cNvSpPr/>
      </dsp:nvSpPr>
      <dsp:spPr>
        <a:xfrm>
          <a:off x="3511296" y="615791"/>
          <a:ext cx="1172758" cy="160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88"/>
              </a:lnTo>
              <a:lnTo>
                <a:pt x="1172758" y="80188"/>
              </a:lnTo>
              <a:lnTo>
                <a:pt x="1172758" y="1603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4CF3E-C9A3-414A-AF6B-62ABF1E241C9}">
      <dsp:nvSpPr>
        <dsp:cNvPr id="0" name=""/>
        <dsp:cNvSpPr/>
      </dsp:nvSpPr>
      <dsp:spPr>
        <a:xfrm>
          <a:off x="4383346" y="776168"/>
          <a:ext cx="601414" cy="40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103</a:t>
          </a:r>
        </a:p>
      </dsp:txBody>
      <dsp:txXfrm>
        <a:off x="4395089" y="787911"/>
        <a:ext cx="577928" cy="377456"/>
      </dsp:txXfrm>
    </dsp:sp>
    <dsp:sp modelId="{84482A1D-F477-4D9D-93BC-288B9CC1F2D0}">
      <dsp:nvSpPr>
        <dsp:cNvPr id="0" name=""/>
        <dsp:cNvSpPr/>
      </dsp:nvSpPr>
      <dsp:spPr>
        <a:xfrm>
          <a:off x="4638334" y="1177111"/>
          <a:ext cx="91440" cy="160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60B9B-D1B8-444C-8B7B-2CC73145EDF7}">
      <dsp:nvSpPr>
        <dsp:cNvPr id="0" name=""/>
        <dsp:cNvSpPr/>
      </dsp:nvSpPr>
      <dsp:spPr>
        <a:xfrm>
          <a:off x="4383346" y="1337488"/>
          <a:ext cx="601414" cy="40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烤肉飯</a:t>
          </a:r>
          <a:endParaRPr lang="en-US" sz="1200" kern="1200"/>
        </a:p>
      </dsp:txBody>
      <dsp:txXfrm>
        <a:off x="4395089" y="1349231"/>
        <a:ext cx="577928" cy="377456"/>
      </dsp:txXfrm>
    </dsp:sp>
    <dsp:sp modelId="{D4DC3C6B-4B97-43B9-8139-05B1AA1A1A70}">
      <dsp:nvSpPr>
        <dsp:cNvPr id="0" name=""/>
        <dsp:cNvSpPr/>
      </dsp:nvSpPr>
      <dsp:spPr>
        <a:xfrm>
          <a:off x="4293134" y="1738431"/>
          <a:ext cx="390919" cy="160377"/>
        </a:xfrm>
        <a:custGeom>
          <a:avLst/>
          <a:gdLst/>
          <a:ahLst/>
          <a:cxnLst/>
          <a:rect l="0" t="0" r="0" b="0"/>
          <a:pathLst>
            <a:path>
              <a:moveTo>
                <a:pt x="390919" y="0"/>
              </a:moveTo>
              <a:lnTo>
                <a:pt x="390919" y="80188"/>
              </a:lnTo>
              <a:lnTo>
                <a:pt x="0" y="80188"/>
              </a:lnTo>
              <a:lnTo>
                <a:pt x="0" y="160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8377A-AFF5-4D7A-8703-8CC5178264DB}">
      <dsp:nvSpPr>
        <dsp:cNvPr id="0" name=""/>
        <dsp:cNvSpPr/>
      </dsp:nvSpPr>
      <dsp:spPr>
        <a:xfrm>
          <a:off x="3992427" y="1898808"/>
          <a:ext cx="601414" cy="40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10025</a:t>
          </a:r>
          <a:endParaRPr lang="en-US" sz="1200" kern="1200"/>
        </a:p>
      </dsp:txBody>
      <dsp:txXfrm>
        <a:off x="4004170" y="1910551"/>
        <a:ext cx="577928" cy="377456"/>
      </dsp:txXfrm>
    </dsp:sp>
    <dsp:sp modelId="{9F875DA4-C0EE-4C2E-B5BD-24054392C717}">
      <dsp:nvSpPr>
        <dsp:cNvPr id="0" name=""/>
        <dsp:cNvSpPr/>
      </dsp:nvSpPr>
      <dsp:spPr>
        <a:xfrm>
          <a:off x="4684054" y="1738431"/>
          <a:ext cx="390919" cy="160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88"/>
              </a:lnTo>
              <a:lnTo>
                <a:pt x="390919" y="80188"/>
              </a:lnTo>
              <a:lnTo>
                <a:pt x="390919" y="160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63CCB-CB1B-4DDC-88F8-65F8F93E7297}">
      <dsp:nvSpPr>
        <dsp:cNvPr id="0" name=""/>
        <dsp:cNvSpPr/>
      </dsp:nvSpPr>
      <dsp:spPr>
        <a:xfrm>
          <a:off x="4774266" y="1898808"/>
          <a:ext cx="601414" cy="400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13013</a:t>
          </a:r>
          <a:endParaRPr lang="en-US" sz="1200" kern="1200"/>
        </a:p>
      </dsp:txBody>
      <dsp:txXfrm>
        <a:off x="4786009" y="1910551"/>
        <a:ext cx="577928" cy="3774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9D719-BEA9-4838-8237-A2F37783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18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午餐系統及點餐資料分析</vt:lpstr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午餐系統及點餐資料分析</dc:title>
  <dc:subject/>
  <dc:creator>Lawrence Wu</dc:creator>
  <cp:keywords/>
  <dc:description/>
  <cp:lastModifiedBy>Lawrence Wu</cp:lastModifiedBy>
  <cp:revision>83</cp:revision>
  <dcterms:created xsi:type="dcterms:W3CDTF">2018-11-01T12:10:00Z</dcterms:created>
  <dcterms:modified xsi:type="dcterms:W3CDTF">2018-12-04T12:41:00Z</dcterms:modified>
</cp:coreProperties>
</file>