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EF0855">
            <w:r w:rsidRPr="00EF0855"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03F10459" wp14:editId="50406EE4">
                  <wp:simplePos x="0" y="0"/>
                  <wp:positionH relativeFrom="column">
                    <wp:posOffset>3302000</wp:posOffset>
                  </wp:positionH>
                  <wp:positionV relativeFrom="paragraph">
                    <wp:posOffset>-825010</wp:posOffset>
                  </wp:positionV>
                  <wp:extent cx="2285365" cy="1323340"/>
                  <wp:effectExtent l="0" t="0" r="0" b="0"/>
                  <wp:wrapNone/>
                  <wp:docPr id="14" name="Picture 1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B9E">
              <w:t>Data</w:t>
            </w:r>
            <w:r w:rsidR="00F77329">
              <w:t xml:space="preserve"> entry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EF0855" w:rsidP="00F77329">
            <w:r w:rsidRPr="00EF0855"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7150DE68" wp14:editId="46713BFC">
                  <wp:simplePos x="0" y="0"/>
                  <wp:positionH relativeFrom="column">
                    <wp:posOffset>4439285</wp:posOffset>
                  </wp:positionH>
                  <wp:positionV relativeFrom="paragraph">
                    <wp:posOffset>134475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D52D82" w:rsidRDefault="00086A4D" w:rsidP="00D2298C">
      <w:r>
        <w:br/>
      </w:r>
      <w:r w:rsidR="00D52D82">
        <w:t>Shortcuts: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841"/>
        <w:gridCol w:w="3920"/>
        <w:gridCol w:w="3717"/>
      </w:tblGrid>
      <w:tr w:rsidR="00D52D82" w:rsidTr="009E5665">
        <w:tc>
          <w:tcPr>
            <w:tcW w:w="1841" w:type="dxa"/>
          </w:tcPr>
          <w:p w:rsidR="00D52D82" w:rsidRPr="000B7D35" w:rsidRDefault="00AA3676" w:rsidP="009E5665">
            <w:pPr>
              <w:rPr>
                <w:rFonts w:eastAsia="PMingLiU"/>
                <w:b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04C23BD4" wp14:editId="2A7DE134">
                  <wp:simplePos x="0" y="0"/>
                  <wp:positionH relativeFrom="column">
                    <wp:posOffset>-330200</wp:posOffset>
                  </wp:positionH>
                  <wp:positionV relativeFrom="paragraph">
                    <wp:posOffset>152545</wp:posOffset>
                  </wp:positionV>
                  <wp:extent cx="237490" cy="2197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 w:rsidRPr="000B7D35">
              <w:rPr>
                <w:rFonts w:eastAsia="PMingLiU"/>
                <w:b/>
                <w:lang w:eastAsia="zh-TW"/>
              </w:rPr>
              <w:t>Shortcut</w:t>
            </w:r>
          </w:p>
        </w:tc>
        <w:tc>
          <w:tcPr>
            <w:tcW w:w="3920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What</w:t>
            </w:r>
          </w:p>
        </w:tc>
        <w:tc>
          <w:tcPr>
            <w:tcW w:w="3717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Where</w:t>
            </w:r>
          </w:p>
        </w:tc>
      </w:tr>
      <w:tr w:rsidR="00D52D82" w:rsidTr="009E5665">
        <w:tc>
          <w:tcPr>
            <w:tcW w:w="1841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CTRL-ALT-E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Switch to edit mode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</w:t>
            </w:r>
          </w:p>
        </w:tc>
      </w:tr>
      <w:tr w:rsidR="00D52D82" w:rsidTr="009E5665">
        <w:tc>
          <w:tcPr>
            <w:tcW w:w="1841" w:type="dxa"/>
          </w:tcPr>
          <w:p w:rsidR="00D52D82" w:rsidRDefault="003F5F2D" w:rsidP="009E5665">
            <w:pPr>
              <w:rPr>
                <w:rFonts w:eastAsia="PMingLiU"/>
                <w:lang w:eastAsia="zh-TW"/>
              </w:rPr>
            </w:pPr>
            <w:r w:rsidRPr="003F5F2D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4CBAD6E8" wp14:editId="36D3651D">
                  <wp:simplePos x="0" y="0"/>
                  <wp:positionH relativeFrom="column">
                    <wp:posOffset>-299230</wp:posOffset>
                  </wp:positionH>
                  <wp:positionV relativeFrom="paragraph">
                    <wp:posOffset>18415</wp:posOffset>
                  </wp:positionV>
                  <wp:extent cx="171450" cy="16192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rPr>
                <w:rFonts w:eastAsia="PMingLiU"/>
                <w:lang w:eastAsia="zh-TW"/>
              </w:rPr>
              <w:t>SHFT-F4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Next location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 overview</w:t>
            </w:r>
          </w:p>
        </w:tc>
      </w:tr>
      <w:tr w:rsidR="00D52D82" w:rsidTr="009E5665">
        <w:tc>
          <w:tcPr>
            <w:tcW w:w="1841" w:type="dxa"/>
          </w:tcPr>
          <w:p w:rsidR="00D52D82" w:rsidRDefault="003F5F2D" w:rsidP="009E5665">
            <w:pPr>
              <w:rPr>
                <w:rFonts w:eastAsia="PMingLiU"/>
                <w:lang w:eastAsia="zh-TW"/>
              </w:rPr>
            </w:pPr>
            <w:r w:rsidRPr="003F5F2D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42B05E8D" wp14:editId="032829AF">
                  <wp:simplePos x="0" y="0"/>
                  <wp:positionH relativeFrom="column">
                    <wp:posOffset>-288145</wp:posOffset>
                  </wp:positionH>
                  <wp:positionV relativeFrom="paragraph">
                    <wp:posOffset>-7620</wp:posOffset>
                  </wp:positionV>
                  <wp:extent cx="190500" cy="20002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rPr>
                <w:rFonts w:eastAsia="PMingLiU"/>
                <w:lang w:eastAsia="zh-TW"/>
              </w:rPr>
              <w:t>SHFT-F3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Previous location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 overview</w:t>
            </w:r>
          </w:p>
        </w:tc>
      </w:tr>
      <w:tr w:rsidR="00D52D82" w:rsidTr="009E5665">
        <w:tc>
          <w:tcPr>
            <w:tcW w:w="1841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Keyboard arrows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Similar behaviour to Excel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in Table view, while in edit mode</w:t>
            </w:r>
          </w:p>
        </w:tc>
      </w:tr>
      <w:tr w:rsidR="00D52D82" w:rsidTr="009E5665">
        <w:tc>
          <w:tcPr>
            <w:tcW w:w="1841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Enter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Store changes permanently in database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while in edit mode</w:t>
            </w:r>
          </w:p>
        </w:tc>
      </w:tr>
      <w:tr w:rsidR="008A137B" w:rsidTr="009E5665">
        <w:tc>
          <w:tcPr>
            <w:tcW w:w="1841" w:type="dxa"/>
          </w:tcPr>
          <w:p w:rsidR="008A137B" w:rsidRDefault="008A137B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Context menu</w:t>
            </w:r>
          </w:p>
        </w:tc>
        <w:tc>
          <w:tcPr>
            <w:tcW w:w="3920" w:type="dxa"/>
          </w:tcPr>
          <w:p w:rsidR="008A137B" w:rsidRDefault="008A137B" w:rsidP="008A137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Overview of all edit option</w:t>
            </w:r>
          </w:p>
        </w:tc>
        <w:tc>
          <w:tcPr>
            <w:tcW w:w="3717" w:type="dxa"/>
          </w:tcPr>
          <w:p w:rsidR="008A137B" w:rsidRDefault="008A137B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in Table view, while in edit mode</w:t>
            </w:r>
          </w:p>
        </w:tc>
      </w:tr>
    </w:tbl>
    <w:p w:rsidR="00086A4D" w:rsidRDefault="00D2298C" w:rsidP="00086A4D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C354EA" w:rsidRPr="00C354EA" w:rsidRDefault="00C354EA" w:rsidP="00B04D6F">
      <w:pPr>
        <w:pStyle w:val="ListParagraph"/>
        <w:numPr>
          <w:ilvl w:val="0"/>
          <w:numId w:val="1"/>
        </w:numPr>
      </w:pPr>
      <w:r w:rsidRPr="0003268C">
        <w:rPr>
          <w:noProof/>
        </w:rPr>
        <w:drawing>
          <wp:anchor distT="0" distB="0" distL="114300" distR="114300" simplePos="0" relativeHeight="251701248" behindDoc="0" locked="0" layoutInCell="1" allowOverlap="1" wp14:anchorId="5B0C2BA3" wp14:editId="7CF2F290">
            <wp:simplePos x="0" y="0"/>
            <wp:positionH relativeFrom="column">
              <wp:posOffset>-125730</wp:posOffset>
            </wp:positionH>
            <wp:positionV relativeFrom="paragraph">
              <wp:posOffset>121430</wp:posOffset>
            </wp:positionV>
            <wp:extent cx="238125" cy="2190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workflow </w:t>
      </w:r>
      <w:r w:rsidR="00885B9E">
        <w:rPr>
          <w:i/>
        </w:rPr>
        <w:t>Data</w:t>
      </w:r>
      <w:r w:rsidRPr="005D0B38">
        <w:rPr>
          <w:i/>
        </w:rPr>
        <w:t xml:space="preserve"> Entry</w:t>
      </w:r>
      <w:r>
        <w:rPr>
          <w:i/>
        </w:rPr>
        <w:t>;</w:t>
      </w:r>
    </w:p>
    <w:p w:rsidR="005D0B38" w:rsidRDefault="00C354EA" w:rsidP="00C354EA">
      <w:pPr>
        <w:pStyle w:val="ListParagraph"/>
        <w:numPr>
          <w:ilvl w:val="0"/>
          <w:numId w:val="1"/>
        </w:numPr>
      </w:pPr>
      <w:r w:rsidRPr="00B04D6F">
        <w:rPr>
          <w:noProof/>
        </w:rPr>
        <w:drawing>
          <wp:anchor distT="0" distB="0" distL="114300" distR="114300" simplePos="0" relativeHeight="251699200" behindDoc="0" locked="0" layoutInCell="1" allowOverlap="1" wp14:anchorId="04339A69" wp14:editId="4AB7552F">
            <wp:simplePos x="0" y="0"/>
            <wp:positionH relativeFrom="column">
              <wp:posOffset>-536575</wp:posOffset>
            </wp:positionH>
            <wp:positionV relativeFrom="paragraph">
              <wp:posOffset>142240</wp:posOffset>
            </wp:positionV>
            <wp:extent cx="333375" cy="2190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D6F">
        <w:rPr>
          <w:noProof/>
        </w:rPr>
        <w:drawing>
          <wp:anchor distT="0" distB="0" distL="114300" distR="114300" simplePos="0" relativeHeight="251698176" behindDoc="0" locked="0" layoutInCell="1" allowOverlap="1" wp14:anchorId="16EFB134" wp14:editId="046DD290">
            <wp:simplePos x="0" y="0"/>
            <wp:positionH relativeFrom="column">
              <wp:posOffset>-127000</wp:posOffset>
            </wp:positionH>
            <wp:positionV relativeFrom="paragraph">
              <wp:posOffset>137650</wp:posOffset>
            </wp:positionV>
            <wp:extent cx="238125" cy="219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24832FB" wp14:editId="66D8A0A5">
            <wp:simplePos x="0" y="0"/>
            <wp:positionH relativeFrom="column">
              <wp:posOffset>-132080</wp:posOffset>
            </wp:positionH>
            <wp:positionV relativeFrom="paragraph">
              <wp:posOffset>341630</wp:posOffset>
            </wp:positionV>
            <wp:extent cx="237490" cy="2197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4C6" w:rsidRPr="002C54C6">
        <w:rPr>
          <w:noProof/>
        </w:rPr>
        <w:t xml:space="preserve"> </w:t>
      </w:r>
      <w:r w:rsidR="00D2298C">
        <w:t>O</w:t>
      </w:r>
      <w:r w:rsidR="00D2298C" w:rsidRPr="005D0B38">
        <w:t>pen</w:t>
      </w:r>
      <w:r w:rsidR="00C1684D">
        <w:t xml:space="preserve"> </w:t>
      </w:r>
      <w:r w:rsidR="00C1684D" w:rsidRPr="00596486">
        <w:rPr>
          <w:i/>
        </w:rPr>
        <w:t>Plot</w:t>
      </w:r>
      <w:r w:rsidR="00C1684D">
        <w:t xml:space="preserve"> display a</w:t>
      </w:r>
      <w:bookmarkStart w:id="0" w:name="_GoBack"/>
      <w:bookmarkEnd w:id="0"/>
      <w:r w:rsidR="00C1684D">
        <w:t>nd the</w:t>
      </w:r>
      <w:r w:rsidR="00D2298C" w:rsidRPr="005D0B38">
        <w:t xml:space="preserve"> </w:t>
      </w:r>
      <w:r w:rsidR="00D2298C" w:rsidRPr="00596486">
        <w:rPr>
          <w:i/>
        </w:rPr>
        <w:t xml:space="preserve">Plot Overview </w:t>
      </w:r>
      <w:r w:rsidR="00D2298C">
        <w:t>display;</w:t>
      </w:r>
      <w:r w:rsidR="00D2298C">
        <w:br/>
        <w:t xml:space="preserve">Go to the </w:t>
      </w:r>
      <w:r w:rsidR="00D2298C" w:rsidRPr="00596486">
        <w:rPr>
          <w:i/>
        </w:rPr>
        <w:t>Plot</w:t>
      </w:r>
      <w:r w:rsidR="00D2298C">
        <w:t xml:space="preserve"> display, enable </w:t>
      </w:r>
      <w:r w:rsidR="00D2298C" w:rsidRPr="00596486">
        <w:rPr>
          <w:i/>
        </w:rPr>
        <w:t>Table view</w:t>
      </w:r>
      <w:r w:rsidR="00D2298C" w:rsidRPr="005D0B38">
        <w:t xml:space="preserve">, </w:t>
      </w:r>
      <w:r w:rsidR="00D2298C">
        <w:t xml:space="preserve">you can </w:t>
      </w:r>
      <w:r w:rsidR="00991267">
        <w:t xml:space="preserve">pivot </w:t>
      </w:r>
      <w:r w:rsidR="00D2298C">
        <w:t>the plots and table</w:t>
      </w:r>
      <w:r w:rsidR="009500A7">
        <w:rPr>
          <w:noProof/>
        </w:rPr>
        <w:drawing>
          <wp:anchor distT="0" distB="0" distL="114300" distR="114300" simplePos="0" relativeHeight="251693056" behindDoc="0" locked="0" layoutInCell="1" allowOverlap="1" wp14:anchorId="27031CB0" wp14:editId="3D7060AF">
            <wp:simplePos x="0" y="0"/>
            <wp:positionH relativeFrom="column">
              <wp:posOffset>-141115</wp:posOffset>
            </wp:positionH>
            <wp:positionV relativeFrom="paragraph">
              <wp:posOffset>165735</wp:posOffset>
            </wp:positionV>
            <wp:extent cx="237490" cy="2197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8C" w:rsidRPr="00C354EA">
        <w:rPr>
          <w:i/>
        </w:rPr>
        <w:br/>
      </w:r>
      <w:r w:rsidR="005D0B38">
        <w:t xml:space="preserve">Activate </w:t>
      </w:r>
      <w:r w:rsidR="005D0B38" w:rsidRPr="00C354EA">
        <w:rPr>
          <w:i/>
        </w:rPr>
        <w:t>edit mode</w:t>
      </w:r>
      <w:r w:rsidR="005D0B38">
        <w:t xml:space="preserve"> (CTRL-ALT-E), edited data is coloured </w:t>
      </w:r>
      <w:r w:rsidR="00991267" w:rsidRPr="00C354EA">
        <w:rPr>
          <w:color w:val="FF00FF"/>
        </w:rPr>
        <w:t>magenta</w:t>
      </w:r>
    </w:p>
    <w:p w:rsidR="005D0B38" w:rsidRDefault="002C54C6" w:rsidP="002C54C6">
      <w:pPr>
        <w:pStyle w:val="ListParagraph"/>
        <w:numPr>
          <w:ilvl w:val="0"/>
          <w:numId w:val="1"/>
        </w:numPr>
      </w:pPr>
      <w:r w:rsidRPr="002C54C6">
        <w:rPr>
          <w:noProof/>
        </w:rPr>
        <w:drawing>
          <wp:anchor distT="0" distB="0" distL="114300" distR="114300" simplePos="0" relativeHeight="251703296" behindDoc="0" locked="0" layoutInCell="1" allowOverlap="1" wp14:anchorId="29E4AB2C" wp14:editId="44877F37">
            <wp:simplePos x="0" y="0"/>
            <wp:positionH relativeFrom="column">
              <wp:posOffset>-317550</wp:posOffset>
            </wp:positionH>
            <wp:positionV relativeFrom="paragraph">
              <wp:posOffset>-3175</wp:posOffset>
            </wp:positionV>
            <wp:extent cx="428685" cy="200053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B38">
        <w:t xml:space="preserve">Navigate through the </w:t>
      </w:r>
      <w:r w:rsidR="005D0B38">
        <w:rPr>
          <w:i/>
        </w:rPr>
        <w:t>Plot Overview</w:t>
      </w:r>
      <w:r w:rsidR="005D0B38">
        <w:t xml:space="preserve"> with SHFT-F4 and SHFT-F3</w:t>
      </w:r>
      <w:r w:rsidR="00D2298C">
        <w:t>;</w:t>
      </w:r>
      <w:r w:rsidR="008A137B">
        <w:t xml:space="preserve"> </w:t>
      </w:r>
      <w:r w:rsidR="005D0B38">
        <w:t>Save the edits / data entry</w:t>
      </w:r>
    </w:p>
    <w:p w:rsidR="00C1684D" w:rsidRDefault="008A137B" w:rsidP="00D52D82">
      <w:pPr>
        <w:pStyle w:val="ListParagraph"/>
        <w:numPr>
          <w:ilvl w:val="0"/>
          <w:numId w:val="1"/>
        </w:numPr>
      </w:pPr>
      <w:r>
        <w:t>Context menu in edit mode gives many more options to edit</w:t>
      </w:r>
    </w:p>
    <w:p w:rsidR="00D52D82" w:rsidRDefault="00D52D82" w:rsidP="00C1684D">
      <w:pPr>
        <w:pStyle w:val="ListParagraph"/>
      </w:pPr>
    </w:p>
    <w:p w:rsidR="00C354EA" w:rsidRDefault="00C354EA" w:rsidP="00D2298C">
      <w:pPr>
        <w:pStyle w:val="ListParagraph"/>
        <w:keepLines/>
        <w:numPr>
          <w:ilvl w:val="0"/>
          <w:numId w:val="3"/>
        </w:numPr>
        <w:ind w:left="714" w:hanging="357"/>
      </w:pPr>
      <w:r>
        <w:t xml:space="preserve">Select workflow </w:t>
      </w:r>
      <w:r w:rsidR="00885B9E">
        <w:rPr>
          <w:i/>
        </w:rPr>
        <w:t>Data</w:t>
      </w:r>
      <w:r w:rsidRPr="005D0B38">
        <w:rPr>
          <w:i/>
        </w:rPr>
        <w:t xml:space="preserve"> Entry</w:t>
      </w:r>
      <w:r>
        <w:rPr>
          <w:i/>
        </w:rPr>
        <w:t xml:space="preserve"> </w:t>
      </w:r>
      <w:r w:rsidRPr="00C354EA">
        <w:t>in the</w:t>
      </w:r>
      <w:r>
        <w:rPr>
          <w:i/>
        </w:rPr>
        <w:t xml:space="preserve"> Workflow </w:t>
      </w:r>
      <w:r w:rsidRPr="00C354EA">
        <w:t>Display</w:t>
      </w:r>
    </w:p>
    <w:p w:rsidR="00F77329" w:rsidRDefault="00FD0249" w:rsidP="00D2298C">
      <w:pPr>
        <w:pStyle w:val="ListParagraph"/>
        <w:keepLines/>
        <w:numPr>
          <w:ilvl w:val="0"/>
          <w:numId w:val="3"/>
        </w:numPr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8EAE89" wp14:editId="51CAAD56">
                <wp:simplePos x="0" y="0"/>
                <wp:positionH relativeFrom="column">
                  <wp:posOffset>1550670</wp:posOffset>
                </wp:positionH>
                <wp:positionV relativeFrom="paragraph">
                  <wp:posOffset>2705357</wp:posOffset>
                </wp:positionV>
                <wp:extent cx="937260" cy="213995"/>
                <wp:effectExtent l="19050" t="19050" r="34290" b="33655"/>
                <wp:wrapNone/>
                <wp:docPr id="2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213995"/>
                        </a:xfrm>
                        <a:prstGeom prst="ellipse">
                          <a:avLst/>
                        </a:prstGeom>
                        <a:noFill/>
                        <a:ln w="571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22.1pt;margin-top:213pt;width:73.8pt;height:16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" filled="f" strokecolor="red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3AC74B76" wp14:editId="0AA6AED5">
            <wp:simplePos x="0" y="0"/>
            <wp:positionH relativeFrom="column">
              <wp:posOffset>2296940</wp:posOffset>
            </wp:positionH>
            <wp:positionV relativeFrom="paragraph">
              <wp:posOffset>541655</wp:posOffset>
            </wp:positionV>
            <wp:extent cx="237490" cy="219710"/>
            <wp:effectExtent l="0" t="0" r="0" b="8890"/>
            <wp:wrapNone/>
            <wp:docPr id="18435" name="Picture 1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8DE75D" wp14:editId="59F1A749">
                <wp:simplePos x="0" y="0"/>
                <wp:positionH relativeFrom="column">
                  <wp:posOffset>4733925</wp:posOffset>
                </wp:positionH>
                <wp:positionV relativeFrom="paragraph">
                  <wp:posOffset>1059670</wp:posOffset>
                </wp:positionV>
                <wp:extent cx="266065" cy="273050"/>
                <wp:effectExtent l="19050" t="19050" r="38735" b="31750"/>
                <wp:wrapNone/>
                <wp:docPr id="2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73050"/>
                        </a:xfrm>
                        <a:prstGeom prst="ellipse">
                          <a:avLst/>
                        </a:prstGeom>
                        <a:noFill/>
                        <a:ln w="571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72.75pt;margin-top:83.45pt;width:20.95pt;height:2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6AB86D2" wp14:editId="1D5FDDF7">
                <wp:simplePos x="0" y="0"/>
                <wp:positionH relativeFrom="column">
                  <wp:posOffset>1643380</wp:posOffset>
                </wp:positionH>
                <wp:positionV relativeFrom="paragraph">
                  <wp:posOffset>1004080</wp:posOffset>
                </wp:positionV>
                <wp:extent cx="4606290" cy="2545080"/>
                <wp:effectExtent l="19050" t="19050" r="41910" b="4572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290" cy="2545080"/>
                          <a:chOff x="0" y="0"/>
                          <a:chExt cx="4606427" cy="2545643"/>
                        </a:xfrm>
                      </wpg:grpSpPr>
                      <wps:wsp>
                        <wps:cNvPr id="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28932" y="0"/>
                            <a:ext cx="277495" cy="74041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57873"/>
                            <a:ext cx="277495" cy="26606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01884" y="57873"/>
                            <a:ext cx="277495" cy="26606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50471" y="2280213"/>
                            <a:ext cx="450850" cy="26543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129.4pt;margin-top:79.05pt;width:362.7pt;height:200.4pt;z-index:251717632" coordsize="46064,2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">
                <v:oval id="Oval 4" o:spid="_x0000_s1027" style="position:absolute;left:43289;width:2775;height:7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AjcMA&#10;AADaAAAADwAAAGRycy9kb3ducmV2LnhtbERPXWvCMBR9H+w/hCv4IppON9HaVMZAUZCBOubrpbm2&#10;Zc1Nl0Tt/PXLw2CPh/OdLTvTiCs5X1tW8DRKQBAXVtdcKvg4roYzED4ga2wsk4If8rDMHx8yTLW9&#10;8Z6uh1CKGMI+RQVVCG0qpS8qMuhHtiWO3Nk6gyFCV0rt8BbDTSPHSTKVBmuODRW29FZR8XW4GAXP&#10;g/nl7jYTnp133+vPVf0yOL1vler3utcFiEBd+Bf/uTdaQdwar8Qb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AjcMAAADaAAAADwAAAAAAAAAAAAAAAACYAgAAZHJzL2Rv&#10;d25yZXYueG1sUEsFBgAAAAAEAAQA9QAAAIgDAAAAAA==&#10;" filled="f" strokecolor="red" strokeweight="4.5pt"/>
                <v:oval id="Oval 4" o:spid="_x0000_s1028" style="position:absolute;top:578;width:277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lFsUA&#10;AADaAAAADwAAAGRycy9kb3ducmV2LnhtbESPQWsCMRSE74X+h/AKvYhmtbboahQRLBak0FX0+tg8&#10;dxc3L2sSddtf3xSEHoeZ+YaZzltTiys5X1lW0O8lIIhzqysuFOy2q+4IhA/IGmvLpOCbPMxnjw9T&#10;TLW98Rdds1CICGGfooIyhCaV0uclGfQ92xBH72idwRClK6R2eItwU8tBkrxJgxXHhRIbWpaUn7KL&#10;UTDsjC8/bv3Co+Pm/L5fVa+dw+eHUs9P7WICIlAb/sP39lorGMPflX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iUWxQAAANoAAAAPAAAAAAAAAAAAAAAAAJgCAABkcnMv&#10;ZG93bnJldi54bWxQSwUGAAAAAAQABAD1AAAAigMAAAAA&#10;" filled="f" strokecolor="red" strokeweight="4.5pt"/>
                <v:oval id="Oval 4" o:spid="_x0000_s1029" style="position:absolute;left:6018;top:578;width:277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fpscA&#10;AADbAAAADwAAAGRycy9kb3ducmV2LnhtbESPQWsCQQyF70L/w5BCL6KztrbYraNIwWJBClWx17AT&#10;d5fuZLYzo27765uD4C3hvbz3ZTrvXKNOFGLt2cBomIEiLrytuTSw2y4HE1AxIVtsPJOBX4own930&#10;pphbf+ZPOm1SqSSEY44GqpTaXOtYVOQwDn1LLNrBB4dJ1lBqG/As4a7R91n2pB3WLA0VtvRaUfG9&#10;OToD4/7z8S+sHnhyWP+87Zf1Y//r492Yu9tu8QIqUZeu5sv1ygq+0MsvMoC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Sn6bHAAAA2wAAAA8AAAAAAAAAAAAAAAAAmAIAAGRy&#10;cy9kb3ducmV2LnhtbFBLBQYAAAAABAAEAPUAAACMAwAAAAA=&#10;" filled="f" strokecolor="red" strokeweight="4.5pt"/>
                <v:oval id="Oval 4" o:spid="_x0000_s1030" style="position:absolute;left:1504;top:22802;width:4509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B0cQA&#10;AADbAAAADwAAAGRycy9kb3ducmV2LnhtbERP22oCMRB9F/oPYQq+iGa9tNitUaSgWJBCV7Gvw2bc&#10;XbqZbJOo2369KQi+zeFcZ7ZoTS3O5HxlWcFwkIAgzq2uuFCw3636UxA+IGusLZOCX/KwmD90Zphq&#10;e+FPOmehEDGEfYoKyhCaVEqfl2TQD2xDHLmjdQZDhK6Q2uElhptajpLkWRqsODaU2NBbSfl3djIK&#10;Jr2X05/bjHl63P6sD6vqqff18a5U97FdvoII1Ia7+Obe6Dh/DP+/x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AAdHEAAAA2wAAAA8AAAAAAAAAAAAAAAAAmAIAAGRycy9k&#10;b3ducmV2LnhtbFBLBQYAAAAABAAEAPUAAACJAwAAAAA=&#10;" filled="f" strokecolor="red" strokeweight="4.5pt"/>
              </v:group>
            </w:pict>
          </mc:Fallback>
        </mc:AlternateContent>
      </w:r>
      <w:r w:rsidR="00C1684D" w:rsidRPr="00B04D6F">
        <w:rPr>
          <w:noProof/>
        </w:rPr>
        <w:drawing>
          <wp:anchor distT="0" distB="0" distL="114300" distR="114300" simplePos="0" relativeHeight="251723776" behindDoc="0" locked="0" layoutInCell="1" allowOverlap="1" wp14:anchorId="01D2FEA3" wp14:editId="167F65A5">
            <wp:simplePos x="0" y="0"/>
            <wp:positionH relativeFrom="column">
              <wp:posOffset>5198745</wp:posOffset>
            </wp:positionH>
            <wp:positionV relativeFrom="paragraph">
              <wp:posOffset>374015</wp:posOffset>
            </wp:positionV>
            <wp:extent cx="238125" cy="219075"/>
            <wp:effectExtent l="0" t="0" r="9525" b="9525"/>
            <wp:wrapNone/>
            <wp:docPr id="18433" name="Picture 1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4D" w:rsidRPr="00B04D6F">
        <w:rPr>
          <w:noProof/>
        </w:rPr>
        <w:drawing>
          <wp:anchor distT="0" distB="0" distL="114300" distR="114300" simplePos="0" relativeHeight="251721728" behindDoc="0" locked="0" layoutInCell="1" allowOverlap="1" wp14:anchorId="306B27C9" wp14:editId="19E22762">
            <wp:simplePos x="0" y="0"/>
            <wp:positionH relativeFrom="column">
              <wp:posOffset>1525270</wp:posOffset>
            </wp:positionH>
            <wp:positionV relativeFrom="paragraph">
              <wp:posOffset>395605</wp:posOffset>
            </wp:positionV>
            <wp:extent cx="333375" cy="219075"/>
            <wp:effectExtent l="0" t="0" r="9525" b="9525"/>
            <wp:wrapNone/>
            <wp:docPr id="18432" name="Picture 1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84D" w:rsidRPr="0003268C">
        <w:rPr>
          <w:noProof/>
        </w:rPr>
        <w:drawing>
          <wp:anchor distT="0" distB="0" distL="114300" distR="114300" simplePos="0" relativeHeight="251719680" behindDoc="0" locked="0" layoutInCell="1" allowOverlap="1" wp14:anchorId="140D9A85" wp14:editId="68ED9178">
            <wp:simplePos x="0" y="0"/>
            <wp:positionH relativeFrom="column">
              <wp:posOffset>2016760</wp:posOffset>
            </wp:positionH>
            <wp:positionV relativeFrom="paragraph">
              <wp:posOffset>-12700</wp:posOffset>
            </wp:positionV>
            <wp:extent cx="238125" cy="21907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3A2">
        <w:t>Open</w:t>
      </w:r>
      <w:r w:rsidR="00C1684D">
        <w:t xml:space="preserve"> both the </w:t>
      </w:r>
      <w:r w:rsidR="00C1684D" w:rsidRPr="00C1684D">
        <w:rPr>
          <w:i/>
        </w:rPr>
        <w:t>Plot</w:t>
      </w:r>
      <w:r w:rsidR="00C1684D">
        <w:rPr>
          <w:i/>
        </w:rPr>
        <w:t xml:space="preserve">        </w:t>
      </w:r>
      <w:r w:rsidR="00C1684D">
        <w:t xml:space="preserve"> and</w:t>
      </w:r>
      <w:r w:rsidR="001E63A2">
        <w:t xml:space="preserve"> </w:t>
      </w:r>
      <w:r w:rsidR="001E63A2" w:rsidRPr="00C1684D">
        <w:rPr>
          <w:i/>
        </w:rPr>
        <w:t xml:space="preserve">Plot Overview Display </w:t>
      </w:r>
      <w:r w:rsidR="00C1684D">
        <w:t>(</w:t>
      </w:r>
      <w:r w:rsidR="001E63A2">
        <w:t>right side of the screen</w:t>
      </w:r>
      <w:r w:rsidR="00C1684D">
        <w:t>)</w:t>
      </w:r>
      <w:r w:rsidR="008365AB">
        <w:t xml:space="preserve">. </w:t>
      </w:r>
      <w:r w:rsidR="008365AB" w:rsidRPr="00C1684D">
        <w:rPr>
          <w:rFonts w:eastAsia="PMingLiU"/>
          <w:lang w:val="en-US" w:eastAsia="zh-TW"/>
        </w:rPr>
        <w:t>Plot overview gives an overview of the available data (useful for quick quality control scan).</w:t>
      </w:r>
      <w:r w:rsidR="001E63A2">
        <w:t xml:space="preserve"> </w:t>
      </w:r>
      <w:r w:rsidR="008365AB">
        <w:br/>
        <w:t>E</w:t>
      </w:r>
      <w:r w:rsidR="001E63A2">
        <w:t xml:space="preserve">nable </w:t>
      </w:r>
      <w:r w:rsidR="001E63A2" w:rsidRPr="00C1684D">
        <w:rPr>
          <w:i/>
        </w:rPr>
        <w:t>Table View</w:t>
      </w:r>
      <w:r w:rsidR="001E63A2">
        <w:t xml:space="preserve"> </w:t>
      </w:r>
      <w:r w:rsidR="00C1684D">
        <w:t xml:space="preserve">            </w:t>
      </w:r>
      <w:r w:rsidR="001E63A2">
        <w:t xml:space="preserve">in the </w:t>
      </w:r>
      <w:r w:rsidR="001E63A2" w:rsidRPr="00C1684D">
        <w:rPr>
          <w:i/>
        </w:rPr>
        <w:t>Plots display</w:t>
      </w:r>
      <w:r w:rsidR="001E63A2">
        <w:t xml:space="preserve">. You can </w:t>
      </w:r>
      <w:r w:rsidR="00C1684D" w:rsidRPr="00C1684D">
        <w:rPr>
          <w:i/>
        </w:rPr>
        <w:t>pivot</w:t>
      </w:r>
      <w:r w:rsidR="001E63A2">
        <w:t xml:space="preserve"> </w:t>
      </w:r>
      <w:r w:rsidR="00C1684D">
        <w:t>graphs and Tables with</w:t>
      </w:r>
      <w:r w:rsidR="001E63A2" w:rsidRPr="00C1684D">
        <w:rPr>
          <w:i/>
        </w:rPr>
        <w:t>.</w:t>
      </w:r>
      <w:r w:rsidR="006A1040" w:rsidRPr="00C1684D">
        <w:rPr>
          <w:i/>
        </w:rPr>
        <w:t xml:space="preserve"> </w:t>
      </w:r>
      <w:r>
        <w:rPr>
          <w:i/>
        </w:rPr>
        <w:br/>
      </w:r>
      <w:r>
        <w:t xml:space="preserve">enable edit mode (CTRL+ALT+E)          and place the </w:t>
      </w:r>
      <w:r w:rsidRPr="001E63A2">
        <w:rPr>
          <w:i/>
        </w:rPr>
        <w:t>cursor</w:t>
      </w:r>
      <w:r>
        <w:t xml:space="preserve"> in Table</w:t>
      </w:r>
      <w:r w:rsidRPr="006A1040">
        <w:rPr>
          <w:noProof/>
        </w:rPr>
        <w:t xml:space="preserve"> </w:t>
      </w:r>
      <w:r w:rsidRPr="001E63A2">
        <w:rPr>
          <w:noProof/>
        </w:rPr>
        <w:drawing>
          <wp:inline distT="0" distB="0" distL="0" distR="0" wp14:anchorId="6619A4E7" wp14:editId="00D80EE8">
            <wp:extent cx="5731510" cy="3599815"/>
            <wp:effectExtent l="0" t="0" r="2540" b="6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E63A2" w:rsidRDefault="00FD0249" w:rsidP="00D2298C">
      <w:pPr>
        <w:pStyle w:val="ListParagraph"/>
        <w:keepLines/>
        <w:numPr>
          <w:ilvl w:val="0"/>
          <w:numId w:val="3"/>
        </w:numPr>
        <w:ind w:left="714" w:hanging="35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1309225</wp:posOffset>
                </wp:positionV>
                <wp:extent cx="4606146" cy="2476580"/>
                <wp:effectExtent l="19050" t="19050" r="42545" b="381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146" cy="2476580"/>
                          <a:chOff x="0" y="0"/>
                          <a:chExt cx="4606146" cy="2476580"/>
                        </a:xfrm>
                      </wpg:grpSpPr>
                      <wps:wsp>
                        <wps:cNvPr id="1843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646026" y="717630"/>
                            <a:ext cx="960120" cy="175895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923818" y="0"/>
                            <a:ext cx="554990" cy="34290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1562582"/>
                            <a:ext cx="1504950" cy="34290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13.9pt;margin-top:103.1pt;width:362.7pt;height:195pt;z-index:251689984" coordsize="46061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">
                <v:oval id="Oval 6" o:spid="_x0000_s1027" style="position:absolute;left:36460;top:7176;width:9601;height:17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GKsYA&#10;AADeAAAADwAAAGRycy9kb3ducmV2LnhtbERP32vCMBB+H/g/hBP2IjPd1FE7o8hAURBhbmyvR3O2&#10;Zc2lJlGrf/0iCHu7j+/nTWatqcWJnK8sK3juJyCIc6srLhR8fS6eUhA+IGusLZOCC3mYTTsPE8y0&#10;PfMHnXahEDGEfYYKyhCaTEqfl2TQ921DHLm9dQZDhK6Q2uE5hptaviTJqzRYcWwosaH3kvLf3dEo&#10;GPbGx6tbDTjdbw7L70U16v1s10o9dtv5G4hAbfgX390rHeenw8EYbu/EG+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FGKsYAAADeAAAADwAAAAAAAAAAAAAAAACYAgAAZHJz&#10;L2Rvd25yZXYueG1sUEsFBgAAAAAEAAQA9QAAAIsDAAAAAA==&#10;" filled="f" strokecolor="red" strokeweight="4.5pt"/>
                <v:oval id="Oval 7" o:spid="_x0000_s1028" style="position:absolute;left:39238;width:55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cysoA&#10;AADeAAAADwAAAGRycy9kb3ducmV2LnhtbESPT0vDQBDF74LfYRnBS7GbaioxdltEqFQQoX/Q65Cd&#10;JqHZ2bi7baOf3jkI3maYN++932wxuE6dKMTWs4HJOANFXHnbcm1gt13eFKBiQrbYeSYD3xRhMb+8&#10;mGFp/ZnXdNqkWokJxxINNCn1pdaxashhHPueWG57HxwmWUOtbcCzmLtO32bZvXbYsiQ02NNzQ9Vh&#10;c3QG8tHD8Ses7rjYv329fCzb6ejz/dWY66vh6RFUoiH9i/++V1bqF3kuAIIjM+j5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Z9nMrKAAAA3gAAAA8AAAAAAAAAAAAAAAAAmAIA&#10;AGRycy9kb3ducmV2LnhtbFBLBQYAAAAABAAEAPUAAACPAwAAAAA=&#10;" filled="f" strokecolor="red" strokeweight="4.5pt"/>
                <v:oval id="Oval 4" o:spid="_x0000_s1029" style="position:absolute;top:15625;width:150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ELskA&#10;AADeAAAADwAAAGRycy9kb3ducmV2LnhtbESPQWsCMRSE70L/Q3iFXkSzWpXt1ihSsChIQS3t9bF5&#10;7i7dvGyTqKu/vhEKHoeZ+YaZzltTixM5X1lWMOgnIIhzqysuFHzul70UhA/IGmvLpOBCHuazh84U&#10;M23PvKXTLhQiQthnqKAMocmk9HlJBn3fNsTRO1hnMETpCqkdniPc1HKYJBNpsOK4UGJDbyXlP7uj&#10;UTDqvhyvbvXM6WHz+/61rMbd74+1Uk+P7eIVRKA23MP/7ZVWMExG6Rhud+IVk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MvELskAAADeAAAADwAAAAAAAAAAAAAAAACYAgAA&#10;ZHJzL2Rvd25yZXYueG1sUEsFBgAAAAAEAAQA9QAAAI4DAAAAAA==&#10;" filled="f" strokecolor="red" strokeweight="4.5pt"/>
              </v:group>
            </w:pict>
          </mc:Fallback>
        </mc:AlternateContent>
      </w:r>
      <w:r w:rsidRPr="002C54C6">
        <w:rPr>
          <w:noProof/>
        </w:rPr>
        <w:drawing>
          <wp:anchor distT="0" distB="0" distL="114300" distR="114300" simplePos="0" relativeHeight="251725824" behindDoc="0" locked="0" layoutInCell="1" allowOverlap="1" wp14:anchorId="1D9160BB" wp14:editId="6D389669">
            <wp:simplePos x="0" y="0"/>
            <wp:positionH relativeFrom="column">
              <wp:posOffset>901555</wp:posOffset>
            </wp:positionH>
            <wp:positionV relativeFrom="paragraph">
              <wp:posOffset>200025</wp:posOffset>
            </wp:positionV>
            <wp:extent cx="428625" cy="200025"/>
            <wp:effectExtent l="0" t="0" r="9525" b="9525"/>
            <wp:wrapNone/>
            <wp:docPr id="18434" name="Picture 1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the </w:t>
      </w:r>
      <w:r w:rsidRPr="00FD0249">
        <w:rPr>
          <w:i/>
        </w:rPr>
        <w:t>Plot Overview</w:t>
      </w:r>
      <w:r>
        <w:t xml:space="preserve"> you can see data has been created. For navigation, use the </w:t>
      </w:r>
      <w:r w:rsidRPr="00FD0249">
        <w:rPr>
          <w:i/>
        </w:rPr>
        <w:t>buttons</w:t>
      </w:r>
      <w:r>
        <w:t xml:space="preserve">              (SHFT-F3 and SHFT-F4) or the arrow keys on the </w:t>
      </w:r>
      <w:proofErr w:type="gramStart"/>
      <w:r>
        <w:t>keyboard</w:t>
      </w:r>
      <w:r>
        <w:rPr>
          <w:noProof/>
        </w:rPr>
        <w:t xml:space="preserve"> </w:t>
      </w:r>
      <w:r w:rsidRPr="001E63A2">
        <w:rPr>
          <w:noProof/>
        </w:rPr>
        <w:t xml:space="preserve"> </w:t>
      </w:r>
      <w:proofErr w:type="gramEnd"/>
      <w:r>
        <w:rPr>
          <w:noProof/>
        </w:rPr>
        <w:br/>
      </w:r>
      <w:r w:rsidR="001E63A2">
        <w:t xml:space="preserve">Manual entered (edited) data is coloured </w:t>
      </w:r>
      <w:r w:rsidR="00710E8F" w:rsidRPr="00FD0249">
        <w:rPr>
          <w:i/>
          <w:color w:val="FF00FF"/>
        </w:rPr>
        <w:t>magenta</w:t>
      </w:r>
      <w:r w:rsidR="001E63A2">
        <w:t xml:space="preserve">. </w:t>
      </w:r>
      <w:r>
        <w:br/>
      </w:r>
      <w:r w:rsidR="001E63A2">
        <w:t xml:space="preserve">When switching to the next location, ROWS will ask you to confirm the edit (enter to accept). </w:t>
      </w:r>
      <w:r>
        <w:br/>
      </w:r>
      <w:r>
        <w:rPr>
          <w:rFonts w:eastAsia="PMingLiU"/>
          <w:lang w:val="en-US" w:eastAsia="zh-TW"/>
        </w:rPr>
        <w:t>The s</w:t>
      </w:r>
      <w:r w:rsidR="008365AB" w:rsidRPr="00FD0249">
        <w:rPr>
          <w:rFonts w:eastAsia="PMingLiU"/>
          <w:lang w:val="en-US" w:eastAsia="zh-TW"/>
        </w:rPr>
        <w:t xml:space="preserve">ame time slot will keep focus in Table when moving to next location </w:t>
      </w:r>
      <w:r>
        <w:rPr>
          <w:rFonts w:eastAsia="PMingLiU"/>
          <w:lang w:val="en-US" w:eastAsia="zh-TW"/>
        </w:rPr>
        <w:t xml:space="preserve">using </w:t>
      </w:r>
      <w:r w:rsidR="008365AB" w:rsidRPr="00FD0249">
        <w:rPr>
          <w:rFonts w:eastAsia="PMingLiU"/>
          <w:lang w:val="en-US" w:eastAsia="zh-TW"/>
        </w:rPr>
        <w:t>the shortcuts</w:t>
      </w:r>
      <w:r w:rsidR="001E63A2">
        <w:t>.</w:t>
      </w:r>
      <w:r w:rsidR="001E63A2" w:rsidRPr="001E63A2">
        <w:rPr>
          <w:noProof/>
        </w:rPr>
        <w:drawing>
          <wp:inline distT="0" distB="0" distL="0" distR="0" wp14:anchorId="75A57675" wp14:editId="67BE5DF0">
            <wp:extent cx="5731510" cy="3599952"/>
            <wp:effectExtent l="0" t="0" r="2540" b="635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D0249" w:rsidRDefault="00FD0249" w:rsidP="00FD0249">
      <w:pPr>
        <w:pStyle w:val="ListParagraph"/>
      </w:pPr>
    </w:p>
    <w:p w:rsidR="001E63A2" w:rsidRDefault="008A137B" w:rsidP="001E63A2">
      <w:pPr>
        <w:pStyle w:val="ListParagraph"/>
        <w:numPr>
          <w:ilvl w:val="0"/>
          <w:numId w:val="3"/>
        </w:numPr>
      </w:pPr>
      <w:r w:rsidRPr="008A137B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91B06" wp14:editId="569EB47B">
                <wp:simplePos x="0" y="0"/>
                <wp:positionH relativeFrom="column">
                  <wp:posOffset>2002420</wp:posOffset>
                </wp:positionH>
                <wp:positionV relativeFrom="paragraph">
                  <wp:posOffset>1285802</wp:posOffset>
                </wp:positionV>
                <wp:extent cx="1504950" cy="2997843"/>
                <wp:effectExtent l="19050" t="19050" r="38100" b="31115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997843"/>
                        </a:xfrm>
                        <a:prstGeom prst="ellipse">
                          <a:avLst/>
                        </a:prstGeom>
                        <a:noFill/>
                        <a:ln w="571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7.65pt;margin-top:101.25pt;width:118.5pt;height:236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" filled="f" strokecolor="red" strokeweight="4.5pt"/>
            </w:pict>
          </mc:Fallback>
        </mc:AlternateContent>
      </w:r>
      <w:r w:rsidRPr="00103E6D">
        <w:rPr>
          <w:i/>
        </w:rPr>
        <w:t>Context menu</w:t>
      </w:r>
      <w:r>
        <w:t xml:space="preserve"> (i.e. right mouse click in table) in edit mode gives many more options to edit </w:t>
      </w:r>
      <w:r w:rsidRPr="008A137B">
        <w:rPr>
          <w:noProof/>
        </w:rPr>
        <w:drawing>
          <wp:inline distT="0" distB="0" distL="0" distR="0" wp14:anchorId="217EC3E7" wp14:editId="172E3A01">
            <wp:extent cx="5731510" cy="38295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A2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6" o:spid="_x0000_i1026" type="#_x0000_t75" style="width:14.6pt;height:15.5pt;visibility:visible;mso-wrap-style:square" o:bullet="t">
        <v:imagedata r:id="rId1" o:title=""/>
      </v:shape>
    </w:pict>
  </w:numPicBullet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B7D35"/>
    <w:rsid w:val="000E1B57"/>
    <w:rsid w:val="00103E6D"/>
    <w:rsid w:val="001E63A2"/>
    <w:rsid w:val="002C54C6"/>
    <w:rsid w:val="003B15E4"/>
    <w:rsid w:val="003F5F2D"/>
    <w:rsid w:val="004B1F89"/>
    <w:rsid w:val="005879F1"/>
    <w:rsid w:val="00596486"/>
    <w:rsid w:val="005D0B38"/>
    <w:rsid w:val="005D24B1"/>
    <w:rsid w:val="006A1040"/>
    <w:rsid w:val="00710E8F"/>
    <w:rsid w:val="008365AB"/>
    <w:rsid w:val="00885B9E"/>
    <w:rsid w:val="008A137B"/>
    <w:rsid w:val="008D1D38"/>
    <w:rsid w:val="009500A7"/>
    <w:rsid w:val="00991267"/>
    <w:rsid w:val="009B5E0D"/>
    <w:rsid w:val="00A20DF6"/>
    <w:rsid w:val="00AA3676"/>
    <w:rsid w:val="00B04D6F"/>
    <w:rsid w:val="00C1684D"/>
    <w:rsid w:val="00C354EA"/>
    <w:rsid w:val="00D11B60"/>
    <w:rsid w:val="00D2298C"/>
    <w:rsid w:val="00D52D82"/>
    <w:rsid w:val="00D765B9"/>
    <w:rsid w:val="00EF0855"/>
    <w:rsid w:val="00F77329"/>
    <w:rsid w:val="00F774F8"/>
    <w:rsid w:val="00F93D6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28</cp:revision>
  <cp:lastPrinted>2015-02-22T23:07:00Z</cp:lastPrinted>
  <dcterms:created xsi:type="dcterms:W3CDTF">2015-02-20T01:05:00Z</dcterms:created>
  <dcterms:modified xsi:type="dcterms:W3CDTF">2015-02-25T05:07:00Z</dcterms:modified>
</cp:coreProperties>
</file>