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801315" w:rsidP="00DB1730">
            <w:pPr>
              <w:tabs>
                <w:tab w:val="left" w:pos="2625"/>
              </w:tabs>
            </w:pPr>
            <w:r>
              <w:rPr>
                <w:noProof/>
              </w:rPr>
              <w:drawing>
                <wp:anchor distT="0" distB="0" distL="114300" distR="114300" simplePos="0" relativeHeight="251670528" behindDoc="1" locked="0" layoutInCell="1" allowOverlap="1" wp14:anchorId="21F99CA0" wp14:editId="7FFA6536">
                  <wp:simplePos x="0" y="0"/>
                  <wp:positionH relativeFrom="column">
                    <wp:posOffset>3289358</wp:posOffset>
                  </wp:positionH>
                  <wp:positionV relativeFrom="paragraph">
                    <wp:posOffset>-827232</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DB1730">
              <w:t xml:space="preserve">Modifying </w:t>
            </w:r>
            <w:r w:rsidR="00876AE0">
              <w:t>r</w:t>
            </w:r>
            <w:r w:rsidR="009F6A2E">
              <w:t>ating curve</w:t>
            </w:r>
            <w:r w:rsidR="00DB1730">
              <w:t>s</w:t>
            </w:r>
          </w:p>
        </w:tc>
      </w:tr>
      <w:tr w:rsidR="00F77329" w:rsidTr="00F77329">
        <w:tc>
          <w:tcPr>
            <w:tcW w:w="1349" w:type="dxa"/>
          </w:tcPr>
          <w:p w:rsidR="00F77329" w:rsidRDefault="00F77329">
            <w:r>
              <w:t>Description</w:t>
            </w:r>
          </w:p>
        </w:tc>
        <w:tc>
          <w:tcPr>
            <w:tcW w:w="7291" w:type="dxa"/>
          </w:tcPr>
          <w:p w:rsidR="00F77329" w:rsidRDefault="00F77329">
            <w:r>
              <w:t>Step by step description of how to perform a specific task in ROWS.</w:t>
            </w:r>
          </w:p>
        </w:tc>
      </w:tr>
      <w:tr w:rsidR="00F77329" w:rsidTr="00F77329">
        <w:tc>
          <w:tcPr>
            <w:tcW w:w="1349" w:type="dxa"/>
          </w:tcPr>
          <w:p w:rsidR="00F77329" w:rsidRDefault="00F77329">
            <w:r>
              <w:t>Comments</w:t>
            </w:r>
          </w:p>
        </w:tc>
        <w:tc>
          <w:tcPr>
            <w:tcW w:w="7291" w:type="dxa"/>
          </w:tcPr>
          <w:p w:rsidR="00D52D82" w:rsidRDefault="0016047C" w:rsidP="00F77329">
            <w:r w:rsidRPr="00801315">
              <w:drawing>
                <wp:anchor distT="0" distB="0" distL="114300" distR="114300" simplePos="0" relativeHeight="251660287" behindDoc="1" locked="0" layoutInCell="1" allowOverlap="1" wp14:anchorId="41552988" wp14:editId="7B271873">
                  <wp:simplePos x="0" y="0"/>
                  <wp:positionH relativeFrom="column">
                    <wp:posOffset>4426585</wp:posOffset>
                  </wp:positionH>
                  <wp:positionV relativeFrom="paragraph">
                    <wp:posOffset>133985</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2D82">
              <w:t xml:space="preserve">The </w:t>
            </w:r>
            <w:r w:rsidR="00D52D82">
              <w:rPr>
                <w:i/>
              </w:rPr>
              <w:t>italic</w:t>
            </w:r>
            <w:r w:rsidR="00D52D82">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F77329">
            <w:r>
              <w:t>2015-02</w:t>
            </w:r>
          </w:p>
        </w:tc>
      </w:tr>
    </w:tbl>
    <w:p w:rsidR="005C1EE8" w:rsidRDefault="00086A4D" w:rsidP="005C1EE8">
      <w:bookmarkStart w:id="0" w:name="_GoBack"/>
      <w:bookmarkEnd w:id="0"/>
      <w:r>
        <w:br/>
      </w:r>
      <w:r w:rsidR="005C1EE8">
        <w:t>Overview of steps</w:t>
      </w:r>
    </w:p>
    <w:p w:rsidR="00C318AF" w:rsidRDefault="00C318AF" w:rsidP="00C318AF">
      <w:pPr>
        <w:pStyle w:val="ListParagraph"/>
        <w:numPr>
          <w:ilvl w:val="0"/>
          <w:numId w:val="1"/>
        </w:numPr>
      </w:pPr>
      <w:r w:rsidRPr="00C318AF">
        <w:rPr>
          <w:noProof/>
        </w:rPr>
        <w:drawing>
          <wp:anchor distT="0" distB="0" distL="114300" distR="114300" simplePos="0" relativeHeight="251664384" behindDoc="0" locked="0" layoutInCell="1" allowOverlap="1" wp14:anchorId="6F761344" wp14:editId="1FCE18CF">
            <wp:simplePos x="0" y="0"/>
            <wp:positionH relativeFrom="column">
              <wp:posOffset>-146050</wp:posOffset>
            </wp:positionH>
            <wp:positionV relativeFrom="paragraph">
              <wp:posOffset>154305</wp:posOffset>
            </wp:positionV>
            <wp:extent cx="238125" cy="2190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8125" cy="219075"/>
                    </a:xfrm>
                    <a:prstGeom prst="rect">
                      <a:avLst/>
                    </a:prstGeom>
                  </pic:spPr>
                </pic:pic>
              </a:graphicData>
            </a:graphic>
            <wp14:sizeRelH relativeFrom="page">
              <wp14:pctWidth>0</wp14:pctWidth>
            </wp14:sizeRelH>
            <wp14:sizeRelV relativeFrom="page">
              <wp14:pctHeight>0</wp14:pctHeight>
            </wp14:sizeRelV>
          </wp:anchor>
        </w:drawing>
      </w:r>
      <w:r w:rsidR="005C1EE8">
        <w:t xml:space="preserve">Select </w:t>
      </w:r>
      <w:r w:rsidR="005C1EE8" w:rsidRPr="00C318AF">
        <w:rPr>
          <w:i/>
        </w:rPr>
        <w:t>Quality Control</w:t>
      </w:r>
      <w:r w:rsidR="005C1EE8">
        <w:t xml:space="preserve"> in the </w:t>
      </w:r>
      <w:r w:rsidR="005C1EE8" w:rsidRPr="00C318AF">
        <w:rPr>
          <w:i/>
        </w:rPr>
        <w:t>Workflows</w:t>
      </w:r>
      <w:r w:rsidR="005C1EE8">
        <w:t xml:space="preserve"> display</w:t>
      </w:r>
    </w:p>
    <w:p w:rsidR="005C1EE8" w:rsidRPr="007B0DC0" w:rsidRDefault="00C318AF" w:rsidP="005C1EE8">
      <w:pPr>
        <w:pStyle w:val="ListParagraph"/>
        <w:numPr>
          <w:ilvl w:val="0"/>
          <w:numId w:val="1"/>
        </w:numPr>
      </w:pPr>
      <w:r>
        <w:t xml:space="preserve">Open the </w:t>
      </w:r>
      <w:r w:rsidRPr="00C318AF">
        <w:rPr>
          <w:i/>
        </w:rPr>
        <w:t>Modifiers</w:t>
      </w:r>
      <w:r>
        <w:t xml:space="preserve"> display; select </w:t>
      </w:r>
      <w:r>
        <w:rPr>
          <w:i/>
        </w:rPr>
        <w:t>Modify rating table</w:t>
      </w:r>
      <w:r>
        <w:t xml:space="preserve">; find the </w:t>
      </w:r>
      <w:r>
        <w:rPr>
          <w:i/>
        </w:rPr>
        <w:t>location</w:t>
      </w:r>
      <w:r>
        <w:t xml:space="preserve"> you want to modify</w:t>
      </w:r>
    </w:p>
    <w:p w:rsidR="00C318AF" w:rsidRPr="00C318AF" w:rsidRDefault="00C318AF" w:rsidP="00C318AF">
      <w:pPr>
        <w:pStyle w:val="ListParagraph"/>
        <w:numPr>
          <w:ilvl w:val="0"/>
          <w:numId w:val="1"/>
        </w:numPr>
      </w:pPr>
      <w:r>
        <w:t>Modify the rating table</w:t>
      </w:r>
      <w:r w:rsidRPr="00C318AF">
        <w:rPr>
          <w:lang w:val="en-US"/>
        </w:rPr>
        <w:t xml:space="preserve">. </w:t>
      </w:r>
      <w:r>
        <w:t xml:space="preserve">The modified values are shown in </w:t>
      </w:r>
      <w:r w:rsidRPr="00C318AF">
        <w:rPr>
          <w:color w:val="0070C0"/>
        </w:rPr>
        <w:t>dark blue</w:t>
      </w:r>
      <w:r>
        <w:rPr>
          <w:color w:val="0070C0"/>
        </w:rPr>
        <w:t xml:space="preserve"> </w:t>
      </w:r>
    </w:p>
    <w:p w:rsidR="00537BB0" w:rsidRDefault="00537BB0" w:rsidP="00537BB0">
      <w:pPr>
        <w:pStyle w:val="ListParagraph"/>
        <w:numPr>
          <w:ilvl w:val="0"/>
          <w:numId w:val="1"/>
        </w:numPr>
      </w:pPr>
      <w:r w:rsidRPr="00537BB0">
        <w:rPr>
          <w:noProof/>
        </w:rPr>
        <w:drawing>
          <wp:anchor distT="0" distB="0" distL="114300" distR="114300" simplePos="0" relativeHeight="251666432" behindDoc="0" locked="0" layoutInCell="1" allowOverlap="1" wp14:anchorId="2D363E12" wp14:editId="14F80E2F">
            <wp:simplePos x="0" y="0"/>
            <wp:positionH relativeFrom="column">
              <wp:posOffset>-717550</wp:posOffset>
            </wp:positionH>
            <wp:positionV relativeFrom="paragraph">
              <wp:posOffset>210820</wp:posOffset>
            </wp:positionV>
            <wp:extent cx="933450" cy="2190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933450" cy="219075"/>
                    </a:xfrm>
                    <a:prstGeom prst="rect">
                      <a:avLst/>
                    </a:prstGeom>
                  </pic:spPr>
                </pic:pic>
              </a:graphicData>
            </a:graphic>
            <wp14:sizeRelH relativeFrom="page">
              <wp14:pctWidth>0</wp14:pctWidth>
            </wp14:sizeRelH>
            <wp14:sizeRelV relativeFrom="page">
              <wp14:pctHeight>0</wp14:pctHeight>
            </wp14:sizeRelV>
          </wp:anchor>
        </w:drawing>
      </w:r>
      <w:r w:rsidR="00C318AF" w:rsidRPr="00C318AF">
        <w:rPr>
          <w:noProof/>
        </w:rPr>
        <w:drawing>
          <wp:anchor distT="0" distB="0" distL="114300" distR="114300" simplePos="0" relativeHeight="251665408" behindDoc="0" locked="0" layoutInCell="1" allowOverlap="1" wp14:anchorId="0B44EC28" wp14:editId="6E246E28">
            <wp:simplePos x="0" y="0"/>
            <wp:positionH relativeFrom="column">
              <wp:posOffset>-717550</wp:posOffset>
            </wp:positionH>
            <wp:positionV relativeFrom="paragraph">
              <wp:posOffset>-5080</wp:posOffset>
            </wp:positionV>
            <wp:extent cx="933450" cy="2190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33450" cy="219075"/>
                    </a:xfrm>
                    <a:prstGeom prst="rect">
                      <a:avLst/>
                    </a:prstGeom>
                  </pic:spPr>
                </pic:pic>
              </a:graphicData>
            </a:graphic>
            <wp14:sizeRelH relativeFrom="page">
              <wp14:pctWidth>0</wp14:pctWidth>
            </wp14:sizeRelH>
            <wp14:sizeRelV relativeFrom="page">
              <wp14:pctHeight>0</wp14:pctHeight>
            </wp14:sizeRelV>
          </wp:anchor>
        </w:drawing>
      </w:r>
      <w:r w:rsidR="00C318AF">
        <w:rPr>
          <w:lang w:val="en-US"/>
        </w:rPr>
        <w:t>Press the Apply button to change the rating curve for the specified period.</w:t>
      </w:r>
      <w:r>
        <w:rPr>
          <w:lang w:val="en-US"/>
        </w:rPr>
        <w:br/>
      </w:r>
      <w:r w:rsidRPr="00537BB0">
        <w:rPr>
          <w:lang w:val="en-US"/>
        </w:rPr>
        <w:t>Re-run the workflow to store the modifier in the central database (server side).</w:t>
      </w:r>
      <w:r w:rsidRPr="00537BB0">
        <w:rPr>
          <w:noProof/>
        </w:rPr>
        <w:t xml:space="preserve"> </w:t>
      </w:r>
    </w:p>
    <w:p w:rsidR="00537BB0" w:rsidRDefault="00537BB0" w:rsidP="00537BB0">
      <w:pPr>
        <w:pStyle w:val="ListParagraph"/>
        <w:numPr>
          <w:ilvl w:val="0"/>
          <w:numId w:val="1"/>
        </w:numPr>
      </w:pPr>
      <w:r>
        <w:rPr>
          <w:noProof/>
        </w:rPr>
        <w:t>Make modifications persistent by exporting and re-importing the modified rating curve.</w:t>
      </w:r>
    </w:p>
    <w:p w:rsidR="005C1EE8" w:rsidRDefault="005C1EE8" w:rsidP="005C1EE8">
      <w:pPr>
        <w:pStyle w:val="ListParagraph"/>
      </w:pPr>
      <w:r w:rsidRPr="00820125">
        <w:rPr>
          <w:noProof/>
        </w:rPr>
        <w:drawing>
          <wp:anchor distT="0" distB="0" distL="114300" distR="114300" simplePos="0" relativeHeight="251661312" behindDoc="0" locked="0" layoutInCell="1" allowOverlap="1" wp14:anchorId="06A2D425" wp14:editId="2FB13A3A">
            <wp:simplePos x="0" y="0"/>
            <wp:positionH relativeFrom="column">
              <wp:posOffset>4873625</wp:posOffset>
            </wp:positionH>
            <wp:positionV relativeFrom="paragraph">
              <wp:posOffset>151765</wp:posOffset>
            </wp:positionV>
            <wp:extent cx="238125" cy="2190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8125" cy="219075"/>
                    </a:xfrm>
                    <a:prstGeom prst="rect">
                      <a:avLst/>
                    </a:prstGeom>
                  </pic:spPr>
                </pic:pic>
              </a:graphicData>
            </a:graphic>
            <wp14:sizeRelH relativeFrom="page">
              <wp14:pctWidth>0</wp14:pctWidth>
            </wp14:sizeRelH>
            <wp14:sizeRelV relativeFrom="page">
              <wp14:pctHeight>0</wp14:pctHeight>
            </wp14:sizeRelV>
          </wp:anchor>
        </w:drawing>
      </w:r>
    </w:p>
    <w:p w:rsidR="00537BB0" w:rsidRDefault="00537BB0" w:rsidP="00537BB0">
      <w:pPr>
        <w:pStyle w:val="ListParagraph"/>
        <w:keepLines/>
        <w:numPr>
          <w:ilvl w:val="0"/>
          <w:numId w:val="16"/>
        </w:numPr>
      </w:pPr>
      <w:r>
        <w:t xml:space="preserve">Select </w:t>
      </w:r>
      <w:r w:rsidRPr="00C318AF">
        <w:rPr>
          <w:i/>
        </w:rPr>
        <w:t>Quality Control</w:t>
      </w:r>
      <w:r>
        <w:t xml:space="preserve"> in the </w:t>
      </w:r>
      <w:r w:rsidRPr="00C318AF">
        <w:rPr>
          <w:i/>
        </w:rPr>
        <w:t>Workflows</w:t>
      </w:r>
      <w:r>
        <w:t xml:space="preserve"> display</w:t>
      </w:r>
    </w:p>
    <w:p w:rsidR="00790150" w:rsidRPr="00C318AF" w:rsidRDefault="00574407" w:rsidP="00537BB0">
      <w:pPr>
        <w:pStyle w:val="ListParagraph"/>
        <w:keepLines/>
        <w:numPr>
          <w:ilvl w:val="0"/>
          <w:numId w:val="16"/>
        </w:numPr>
      </w:pPr>
      <w:r>
        <w:rPr>
          <w:noProof/>
        </w:rPr>
        <mc:AlternateContent>
          <mc:Choice Requires="wpg">
            <w:drawing>
              <wp:anchor distT="0" distB="0" distL="114300" distR="114300" simplePos="0" relativeHeight="251663360" behindDoc="0" locked="0" layoutInCell="1" allowOverlap="1">
                <wp:simplePos x="0" y="0"/>
                <wp:positionH relativeFrom="column">
                  <wp:posOffset>613064</wp:posOffset>
                </wp:positionH>
                <wp:positionV relativeFrom="paragraph">
                  <wp:posOffset>851420</wp:posOffset>
                </wp:positionV>
                <wp:extent cx="5047961" cy="1637665"/>
                <wp:effectExtent l="19050" t="19050" r="19685" b="19685"/>
                <wp:wrapNone/>
                <wp:docPr id="3" name="Group 3"/>
                <wp:cNvGraphicFramePr/>
                <a:graphic xmlns:a="http://schemas.openxmlformats.org/drawingml/2006/main">
                  <a:graphicData uri="http://schemas.microsoft.com/office/word/2010/wordprocessingGroup">
                    <wpg:wgp>
                      <wpg:cNvGrpSpPr/>
                      <wpg:grpSpPr>
                        <a:xfrm>
                          <a:off x="0" y="0"/>
                          <a:ext cx="5047961" cy="1637665"/>
                          <a:chOff x="0" y="0"/>
                          <a:chExt cx="5047961" cy="1637665"/>
                        </a:xfrm>
                      </wpg:grpSpPr>
                      <wps:wsp>
                        <wps:cNvPr id="2" name="Oval 2"/>
                        <wps:cNvSpPr/>
                        <wps:spPr>
                          <a:xfrm>
                            <a:off x="0" y="0"/>
                            <a:ext cx="581660" cy="26606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4416136" y="51954"/>
                            <a:ext cx="631825" cy="26606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226127" y="1371600"/>
                            <a:ext cx="654050" cy="26606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48.25pt;margin-top:67.05pt;width:397.5pt;height:128.95pt;z-index:251663360" coordsize="50479,16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">
                <v:oval id="Oval 2" o:spid="_x0000_s1027" style="position:absolute;width:5816;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Viv8IA&#10;AADaAAAADwAAAGRycy9kb3ducmV2LnhtbESPQWsCMRSE7wX/Q3iCt5pVS9XVKCoIPfRSFbw+Nm83&#10;wc3Lsonu+u9NodDjMDPfMOtt72rxoDZYzwom4wwEceG15UrB5Xx8X4AIEVlj7ZkUPCnAdjN4W2Ou&#10;fcc/9DjFSiQIhxwVmBibXMpQGHIYxr4hTl7pW4cxybaSusUuwV0tp1n2KR1aTgsGGzoYKm6nu1Ow&#10;L2Vp7fxmPr7P3XVe7GfLcsdKjYb9bgUiUh//w3/tL61gCr9X0g2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1WK/wgAAANoAAAAPAAAAAAAAAAAAAAAAAJgCAABkcnMvZG93&#10;bnJldi54bWxQSwUGAAAAAAQABAD1AAAAhwMAAAAA&#10;" filled="f" strokecolor="red" strokeweight="3pt"/>
                <v:oval id="Oval 7" o:spid="_x0000_s1028" style="position:absolute;left:44161;top:519;width:6318;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LBJ8IA&#10;AADaAAAADwAAAGRycy9kb3ducmV2LnhtbESPQWsCMRSE7wX/Q3iCt5pVS1dXo6hQ6KGXquD1sXm7&#10;CW5elk1013/fFAo9DjPzDbPZDa4RD+qC9axgNs1AEJdeW64VXM4fr0sQISJrbDyTgicF2G1HLxss&#10;tO/5mx6nWIsE4VCgAhNjW0gZSkMOw9S3xMmrfOcwJtnVUnfYJ7hr5DzL3qVDy2nBYEtHQ+XtdHcK&#10;DpWsrM1v5u3r3F/z8rBYVXtWajIe9msQkYb4H/5rf2oFOfxeSTd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sEnwgAAANoAAAAPAAAAAAAAAAAAAAAAAJgCAABkcnMvZG93&#10;bnJldi54bWxQSwUGAAAAAAQABAD1AAAAhwMAAAAA&#10;" filled="f" strokecolor="red" strokeweight="3pt"/>
                <v:oval id="Oval 8" o:spid="_x0000_s1029" style="position:absolute;left:12261;top:13716;width:6540;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1VVb8A&#10;AADaAAAADwAAAGRycy9kb3ducmV2LnhtbERPy4rCMBTdC/MP4Qqz09QZ0bEaRYUBF258wGwvzW0T&#10;bG5KE23n781CcHk479Wmd7V4UBusZwWTcQaCuPDacqXgevkd/YAIEVlj7ZkU/FOAzfpjsMJc+45P&#10;9DjHSqQQDjkqMDE2uZShMOQwjH1DnLjStw5jgm0ldYtdCne1/MqymXRoOTUYbGhvqLid707BrpSl&#10;tfObmR4v3d+82H0vyi0r9Tnst0sQkfr4Fr/cB60gbU1X0g2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PVVVvwAAANoAAAAPAAAAAAAAAAAAAAAAAJgCAABkcnMvZG93bnJl&#10;di54bWxQSwUGAAAAAAQABAD1AAAAhAMAAAAA&#10;" filled="f" strokecolor="red" strokeweight="3pt"/>
              </v:group>
            </w:pict>
          </mc:Fallback>
        </mc:AlternateContent>
      </w:r>
      <w:r w:rsidR="00537BB0">
        <w:t xml:space="preserve">Open the </w:t>
      </w:r>
      <w:r w:rsidR="00537BB0" w:rsidRPr="00C318AF">
        <w:rPr>
          <w:i/>
        </w:rPr>
        <w:t>Modifiers</w:t>
      </w:r>
      <w:r w:rsidR="00537BB0">
        <w:t xml:space="preserve"> display; select </w:t>
      </w:r>
      <w:r w:rsidR="00537BB0">
        <w:rPr>
          <w:i/>
        </w:rPr>
        <w:t>Modify rating table</w:t>
      </w:r>
      <w:r w:rsidR="00537BB0">
        <w:t xml:space="preserve">; find the </w:t>
      </w:r>
      <w:r w:rsidR="00537BB0">
        <w:rPr>
          <w:i/>
        </w:rPr>
        <w:t>location</w:t>
      </w:r>
      <w:r w:rsidR="00537BB0">
        <w:t xml:space="preserve"> to modify</w:t>
      </w:r>
      <w:r w:rsidR="00537BB0" w:rsidRPr="00C318AF">
        <w:rPr>
          <w:i/>
        </w:rPr>
        <w:t xml:space="preserve"> </w:t>
      </w:r>
      <w:r w:rsidR="00C318AF" w:rsidRPr="00C318AF">
        <w:rPr>
          <w:i/>
          <w:noProof/>
        </w:rPr>
        <w:drawing>
          <wp:inline distT="0" distB="0" distL="0" distR="0" wp14:anchorId="43EA221A" wp14:editId="082B0C40">
            <wp:extent cx="5731510" cy="2457324"/>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457324"/>
                    </a:xfrm>
                    <a:prstGeom prst="rect">
                      <a:avLst/>
                    </a:prstGeom>
                  </pic:spPr>
                </pic:pic>
              </a:graphicData>
            </a:graphic>
          </wp:inline>
        </w:drawing>
      </w:r>
    </w:p>
    <w:p w:rsidR="00537BB0" w:rsidRDefault="00537BB0" w:rsidP="00537BB0">
      <w:pPr>
        <w:pStyle w:val="ListParagraph"/>
        <w:keepLines/>
      </w:pPr>
    </w:p>
    <w:p w:rsidR="00C318AF" w:rsidRPr="00537BB0" w:rsidRDefault="00C318AF" w:rsidP="00537BB0">
      <w:pPr>
        <w:pStyle w:val="ListParagraph"/>
        <w:keepLines/>
        <w:numPr>
          <w:ilvl w:val="0"/>
          <w:numId w:val="16"/>
        </w:numPr>
      </w:pPr>
      <w:r>
        <w:t>Modify the rating table</w:t>
      </w:r>
      <w:r w:rsidRPr="00C318AF">
        <w:rPr>
          <w:lang w:val="en-US"/>
        </w:rPr>
        <w:t>. The table shows two sets of columns; the first two columns are the values for the default rating curve, the last two columns are the values for the modified rating curve.</w:t>
      </w:r>
      <w:r>
        <w:t xml:space="preserve"> The modified values are shown in </w:t>
      </w:r>
      <w:r w:rsidRPr="00C318AF">
        <w:rPr>
          <w:color w:val="0070C0"/>
        </w:rPr>
        <w:t>dark blue</w:t>
      </w:r>
      <w:r>
        <w:rPr>
          <w:color w:val="0070C0"/>
        </w:rPr>
        <w:br/>
      </w:r>
      <w:r w:rsidRPr="00C318AF">
        <w:t>Add</w:t>
      </w:r>
      <w:r>
        <w:t xml:space="preserve"> a meaningful description.</w:t>
      </w:r>
      <w:r w:rsidR="00537BB0">
        <w:t xml:space="preserve"> </w:t>
      </w:r>
      <w:r w:rsidRPr="00C318AF">
        <w:rPr>
          <w:lang w:val="en-US"/>
        </w:rPr>
        <w:t xml:space="preserve">It is </w:t>
      </w:r>
      <w:r w:rsidR="00537BB0">
        <w:rPr>
          <w:lang w:val="en-US"/>
        </w:rPr>
        <w:t xml:space="preserve">also </w:t>
      </w:r>
      <w:r w:rsidRPr="00C318AF">
        <w:rPr>
          <w:lang w:val="en-US"/>
        </w:rPr>
        <w:t>possible to change the period for which the rating curve modifier is valid, this can be done by changing the start and/or end times in the display.</w:t>
      </w:r>
    </w:p>
    <w:p w:rsidR="00537BB0" w:rsidRPr="00537BB0" w:rsidRDefault="00537BB0" w:rsidP="00537BB0">
      <w:pPr>
        <w:pStyle w:val="ListParagraph"/>
        <w:keepLines/>
        <w:numPr>
          <w:ilvl w:val="0"/>
          <w:numId w:val="16"/>
        </w:numPr>
      </w:pPr>
      <w:r w:rsidRPr="00537BB0">
        <w:rPr>
          <w:noProof/>
        </w:rPr>
        <w:drawing>
          <wp:anchor distT="0" distB="0" distL="114300" distR="114300" simplePos="0" relativeHeight="251669504" behindDoc="0" locked="0" layoutInCell="1" allowOverlap="1" wp14:anchorId="0536E9C3" wp14:editId="26B285B4">
            <wp:simplePos x="0" y="0"/>
            <wp:positionH relativeFrom="column">
              <wp:posOffset>-720725</wp:posOffset>
            </wp:positionH>
            <wp:positionV relativeFrom="paragraph">
              <wp:posOffset>366395</wp:posOffset>
            </wp:positionV>
            <wp:extent cx="933450" cy="21907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933450" cy="219075"/>
                    </a:xfrm>
                    <a:prstGeom prst="rect">
                      <a:avLst/>
                    </a:prstGeom>
                  </pic:spPr>
                </pic:pic>
              </a:graphicData>
            </a:graphic>
            <wp14:sizeRelH relativeFrom="page">
              <wp14:pctWidth>0</wp14:pctWidth>
            </wp14:sizeRelH>
            <wp14:sizeRelV relativeFrom="page">
              <wp14:pctHeight>0</wp14:pctHeight>
            </wp14:sizeRelV>
          </wp:anchor>
        </w:drawing>
      </w:r>
      <w:r w:rsidRPr="00C318AF">
        <w:rPr>
          <w:noProof/>
        </w:rPr>
        <w:drawing>
          <wp:anchor distT="0" distB="0" distL="114300" distR="114300" simplePos="0" relativeHeight="251667456" behindDoc="0" locked="0" layoutInCell="1" allowOverlap="1" wp14:anchorId="29C01625" wp14:editId="491E556B">
            <wp:simplePos x="0" y="0"/>
            <wp:positionH relativeFrom="column">
              <wp:posOffset>-712470</wp:posOffset>
            </wp:positionH>
            <wp:positionV relativeFrom="paragraph">
              <wp:posOffset>1905</wp:posOffset>
            </wp:positionV>
            <wp:extent cx="933450" cy="2190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33450" cy="219075"/>
                    </a:xfrm>
                    <a:prstGeom prst="rect">
                      <a:avLst/>
                    </a:prstGeom>
                  </pic:spPr>
                </pic:pic>
              </a:graphicData>
            </a:graphic>
            <wp14:sizeRelH relativeFrom="page">
              <wp14:pctWidth>0</wp14:pctWidth>
            </wp14:sizeRelH>
            <wp14:sizeRelV relativeFrom="page">
              <wp14:pctHeight>0</wp14:pctHeight>
            </wp14:sizeRelV>
          </wp:anchor>
        </w:drawing>
      </w:r>
      <w:r w:rsidR="00790150" w:rsidRPr="00C318AF">
        <w:rPr>
          <w:lang w:val="en-US"/>
        </w:rPr>
        <w:t>When a new modifier</w:t>
      </w:r>
      <w:r>
        <w:rPr>
          <w:lang w:val="en-US"/>
        </w:rPr>
        <w:t xml:space="preserve"> is applied</w:t>
      </w:r>
      <w:r w:rsidR="00790150" w:rsidRPr="00C318AF">
        <w:rPr>
          <w:lang w:val="en-US"/>
        </w:rPr>
        <w:t xml:space="preserve">, the modifier </w:t>
      </w:r>
      <w:r>
        <w:rPr>
          <w:lang w:val="en-US"/>
        </w:rPr>
        <w:t xml:space="preserve">is </w:t>
      </w:r>
      <w:r w:rsidR="00790150" w:rsidRPr="00C318AF">
        <w:rPr>
          <w:lang w:val="en-US"/>
        </w:rPr>
        <w:t>added to the modifier list in the top panel of the display</w:t>
      </w:r>
      <w:r>
        <w:rPr>
          <w:lang w:val="en-US"/>
        </w:rPr>
        <w:t xml:space="preserve"> and is </w:t>
      </w:r>
      <w:r w:rsidR="00790150" w:rsidRPr="00C318AF">
        <w:rPr>
          <w:lang w:val="en-US"/>
        </w:rPr>
        <w:t xml:space="preserve">stored temporarily in the </w:t>
      </w:r>
      <w:r>
        <w:rPr>
          <w:lang w:val="en-US"/>
        </w:rPr>
        <w:t xml:space="preserve">local database </w:t>
      </w:r>
      <w:r w:rsidR="00790150" w:rsidRPr="00C318AF">
        <w:rPr>
          <w:lang w:val="en-US"/>
        </w:rPr>
        <w:t xml:space="preserve">of the OC. </w:t>
      </w:r>
      <w:r>
        <w:rPr>
          <w:lang w:val="en-US"/>
        </w:rPr>
        <w:br/>
      </w:r>
      <w:r w:rsidRPr="00537BB0">
        <w:rPr>
          <w:lang w:val="en-US"/>
        </w:rPr>
        <w:t xml:space="preserve">By re-running the workflow on the </w:t>
      </w:r>
      <w:proofErr w:type="gramStart"/>
      <w:r w:rsidRPr="00537BB0">
        <w:rPr>
          <w:lang w:val="en-US"/>
        </w:rPr>
        <w:t>server,</w:t>
      </w:r>
      <w:proofErr w:type="gramEnd"/>
      <w:r w:rsidRPr="00537BB0">
        <w:rPr>
          <w:lang w:val="en-US"/>
        </w:rPr>
        <w:t xml:space="preserve"> the modifier is </w:t>
      </w:r>
      <w:r w:rsidR="00790150" w:rsidRPr="00537BB0">
        <w:rPr>
          <w:lang w:val="en-US"/>
        </w:rPr>
        <w:t xml:space="preserve">store </w:t>
      </w:r>
      <w:r w:rsidRPr="00537BB0">
        <w:rPr>
          <w:lang w:val="en-US"/>
        </w:rPr>
        <w:t xml:space="preserve">in </w:t>
      </w:r>
      <w:r w:rsidR="00790150" w:rsidRPr="00537BB0">
        <w:rPr>
          <w:lang w:val="en-US"/>
        </w:rPr>
        <w:t xml:space="preserve">the </w:t>
      </w:r>
      <w:r w:rsidR="00C318AF" w:rsidRPr="00537BB0">
        <w:rPr>
          <w:lang w:val="en-US"/>
        </w:rPr>
        <w:t>central</w:t>
      </w:r>
      <w:r w:rsidR="00790150" w:rsidRPr="00537BB0">
        <w:rPr>
          <w:lang w:val="en-US"/>
        </w:rPr>
        <w:t xml:space="preserve"> database </w:t>
      </w:r>
      <w:r w:rsidRPr="00537BB0">
        <w:rPr>
          <w:lang w:val="en-US"/>
        </w:rPr>
        <w:t xml:space="preserve">(server side). Now the </w:t>
      </w:r>
      <w:r w:rsidR="00790150" w:rsidRPr="00537BB0">
        <w:rPr>
          <w:lang w:val="en-US"/>
        </w:rPr>
        <w:t xml:space="preserve">modifier </w:t>
      </w:r>
      <w:r w:rsidRPr="00537BB0">
        <w:rPr>
          <w:lang w:val="en-US"/>
        </w:rPr>
        <w:t>will be used in the</w:t>
      </w:r>
      <w:r w:rsidR="00790150" w:rsidRPr="00537BB0">
        <w:rPr>
          <w:lang w:val="en-US"/>
        </w:rPr>
        <w:t xml:space="preserve"> workflow</w:t>
      </w:r>
      <w:r w:rsidRPr="00537BB0">
        <w:rPr>
          <w:lang w:val="en-US"/>
        </w:rPr>
        <w:t>s run by the system</w:t>
      </w:r>
      <w:r w:rsidR="00790150" w:rsidRPr="00537BB0">
        <w:rPr>
          <w:lang w:val="en-US"/>
        </w:rPr>
        <w:t>.</w:t>
      </w:r>
    </w:p>
    <w:p w:rsidR="00537BB0" w:rsidRPr="00537BB0" w:rsidRDefault="00537BB0" w:rsidP="00537BB0">
      <w:pPr>
        <w:pStyle w:val="ListParagraph"/>
        <w:keepLines/>
        <w:numPr>
          <w:ilvl w:val="0"/>
          <w:numId w:val="16"/>
        </w:numPr>
        <w:rPr>
          <w:lang w:val="en-US"/>
        </w:rPr>
      </w:pPr>
      <w:r>
        <w:rPr>
          <w:lang w:val="en-US"/>
        </w:rPr>
        <w:t>N</w:t>
      </w:r>
      <w:r w:rsidRPr="00537BB0">
        <w:rPr>
          <w:lang w:val="en-US"/>
        </w:rPr>
        <w:t xml:space="preserve">ew </w:t>
      </w:r>
      <w:r>
        <w:rPr>
          <w:lang w:val="en-US"/>
        </w:rPr>
        <w:t xml:space="preserve">(or modified) </w:t>
      </w:r>
      <w:r w:rsidRPr="00537BB0">
        <w:rPr>
          <w:lang w:val="en-US"/>
        </w:rPr>
        <w:t>rating curves can be introduced in the ROWS database</w:t>
      </w:r>
      <w:r>
        <w:rPr>
          <w:lang w:val="en-US"/>
        </w:rPr>
        <w:t xml:space="preserve"> as follows: </w:t>
      </w:r>
      <w:r>
        <w:rPr>
          <w:lang w:val="en-US"/>
        </w:rPr>
        <w:br/>
      </w:r>
      <w:r w:rsidRPr="00537BB0">
        <w:rPr>
          <w:lang w:val="en-US"/>
        </w:rPr>
        <w:t>Export a m</w:t>
      </w:r>
      <w:r w:rsidR="00EE4DA5" w:rsidRPr="00537BB0">
        <w:rPr>
          <w:lang w:val="en-US"/>
        </w:rPr>
        <w:t>odified</w:t>
      </w:r>
      <w:r w:rsidRPr="00537BB0">
        <w:rPr>
          <w:lang w:val="en-US"/>
        </w:rPr>
        <w:t xml:space="preserve"> rating</w:t>
      </w:r>
      <w:r w:rsidR="00EE4DA5" w:rsidRPr="00537BB0">
        <w:rPr>
          <w:lang w:val="en-US"/>
        </w:rPr>
        <w:t xml:space="preserve"> using </w:t>
      </w:r>
      <w:r w:rsidR="00EE4DA5" w:rsidRPr="00537BB0">
        <w:rPr>
          <w:i/>
          <w:lang w:val="en-US"/>
        </w:rPr>
        <w:t xml:space="preserve">F12 -&gt; Export -&gt; </w:t>
      </w:r>
      <w:proofErr w:type="spellStart"/>
      <w:r w:rsidR="00EE4DA5" w:rsidRPr="00537BB0">
        <w:rPr>
          <w:i/>
          <w:lang w:val="en-US"/>
        </w:rPr>
        <w:t>Ratingcurves</w:t>
      </w:r>
      <w:proofErr w:type="spellEnd"/>
      <w:r>
        <w:rPr>
          <w:lang w:val="en-US"/>
        </w:rPr>
        <w:t>.</w:t>
      </w:r>
      <w:r>
        <w:rPr>
          <w:lang w:val="en-US"/>
        </w:rPr>
        <w:br/>
        <w:t>I</w:t>
      </w:r>
      <w:r w:rsidR="00EE4DA5" w:rsidRPr="00537BB0">
        <w:rPr>
          <w:lang w:val="en-US"/>
        </w:rPr>
        <w:t>mport the rating</w:t>
      </w:r>
      <w:r>
        <w:rPr>
          <w:lang w:val="en-US"/>
        </w:rPr>
        <w:t>s</w:t>
      </w:r>
      <w:r w:rsidR="00EE4DA5" w:rsidRPr="00537BB0">
        <w:rPr>
          <w:lang w:val="en-US"/>
        </w:rPr>
        <w:t xml:space="preserve"> </w:t>
      </w:r>
      <w:r w:rsidR="00790150" w:rsidRPr="00537BB0">
        <w:rPr>
          <w:lang w:val="en-US"/>
        </w:rPr>
        <w:t>in</w:t>
      </w:r>
      <w:r w:rsidR="00EE4DA5" w:rsidRPr="00537BB0">
        <w:rPr>
          <w:lang w:val="en-US"/>
        </w:rPr>
        <w:t xml:space="preserve">to ROWS </w:t>
      </w:r>
      <w:r w:rsidR="00790150" w:rsidRPr="00537BB0">
        <w:rPr>
          <w:lang w:val="en-US"/>
        </w:rPr>
        <w:t xml:space="preserve">by copying </w:t>
      </w:r>
      <w:r>
        <w:rPr>
          <w:lang w:val="en-US"/>
        </w:rPr>
        <w:t xml:space="preserve">the files </w:t>
      </w:r>
      <w:r w:rsidR="00EE4DA5" w:rsidRPr="00537BB0">
        <w:rPr>
          <w:lang w:val="en-US"/>
        </w:rPr>
        <w:t>in the appropriate ratings import folder on the server</w:t>
      </w:r>
      <w:r>
        <w:rPr>
          <w:lang w:val="en-US"/>
        </w:rPr>
        <w:t xml:space="preserve"> and running </w:t>
      </w:r>
      <w:r w:rsidR="00790150" w:rsidRPr="00537BB0">
        <w:rPr>
          <w:lang w:val="en-US"/>
        </w:rPr>
        <w:t>the workflow to import rating cur</w:t>
      </w:r>
      <w:r>
        <w:rPr>
          <w:lang w:val="en-US"/>
        </w:rPr>
        <w:t xml:space="preserve">ves manually on the server. </w:t>
      </w:r>
      <w:r>
        <w:rPr>
          <w:lang w:val="en-US"/>
        </w:rPr>
        <w:br/>
        <w:t xml:space="preserve">Remove the </w:t>
      </w:r>
      <w:r w:rsidR="00790150" w:rsidRPr="00537BB0">
        <w:rPr>
          <w:lang w:val="en-US"/>
        </w:rPr>
        <w:t>modifier should be removed by the user</w:t>
      </w:r>
      <w:r w:rsidR="00EE4DA5" w:rsidRPr="00537BB0">
        <w:rPr>
          <w:lang w:val="en-US"/>
        </w:rPr>
        <w:t>.</w:t>
      </w:r>
      <w:r>
        <w:rPr>
          <w:lang w:val="en-US"/>
        </w:rPr>
        <w:br/>
      </w:r>
      <w:r w:rsidRPr="00537BB0">
        <w:rPr>
          <w:lang w:val="en-US"/>
        </w:rPr>
        <w:t xml:space="preserve">Now the </w:t>
      </w:r>
      <w:r>
        <w:rPr>
          <w:lang w:val="en-US"/>
        </w:rPr>
        <w:t xml:space="preserve">modification </w:t>
      </w:r>
      <w:r w:rsidRPr="00537BB0">
        <w:rPr>
          <w:lang w:val="en-US"/>
        </w:rPr>
        <w:t>is made persistent</w:t>
      </w:r>
      <w:r>
        <w:rPr>
          <w:lang w:val="en-US"/>
        </w:rPr>
        <w:t xml:space="preserve"> in the database.</w:t>
      </w:r>
    </w:p>
    <w:sectPr w:rsidR="00537BB0" w:rsidRPr="00537BB0"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75pt;height:15.55pt;visibility:visible;mso-wrap-style:square" o:bullet="t">
        <v:imagedata r:id="rId1" o:title=""/>
      </v:shape>
    </w:pict>
  </w:numPicBullet>
  <w:abstractNum w:abstractNumId="0">
    <w:nsid w:val="06174041"/>
    <w:multiLevelType w:val="singleLevel"/>
    <w:tmpl w:val="0809000F"/>
    <w:lvl w:ilvl="0">
      <w:start w:val="1"/>
      <w:numFmt w:val="decimal"/>
      <w:lvlText w:val="%1."/>
      <w:lvlJc w:val="left"/>
      <w:pPr>
        <w:ind w:left="360" w:hanging="360"/>
      </w:pPr>
      <w:rPr>
        <w:rFonts w:hint="default"/>
      </w:rPr>
    </w:lvl>
  </w:abstractNum>
  <w:abstractNum w:abstractNumId="1">
    <w:nsid w:val="081A758D"/>
    <w:multiLevelType w:val="hybridMultilevel"/>
    <w:tmpl w:val="E834954C"/>
    <w:lvl w:ilvl="0" w:tplc="D952B85C">
      <w:start w:val="1"/>
      <w:numFmt w:val="decimal"/>
      <w:lvlText w:val="ad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453B49"/>
    <w:multiLevelType w:val="hybridMultilevel"/>
    <w:tmpl w:val="AFA026AC"/>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F1423BD"/>
    <w:multiLevelType w:val="hybridMultilevel"/>
    <w:tmpl w:val="6FE64666"/>
    <w:lvl w:ilvl="0" w:tplc="3B2C8B88">
      <w:start w:val="1"/>
      <w:numFmt w:val="bullet"/>
      <w:lvlText w:val="•"/>
      <w:lvlJc w:val="left"/>
      <w:pPr>
        <w:tabs>
          <w:tab w:val="num" w:pos="720"/>
        </w:tabs>
        <w:ind w:left="720" w:hanging="360"/>
      </w:pPr>
      <w:rPr>
        <w:rFonts w:ascii="Times New Roman" w:hAnsi="Times New Roman" w:hint="default"/>
      </w:rPr>
    </w:lvl>
    <w:lvl w:ilvl="1" w:tplc="7AEC0CF6">
      <w:start w:val="1"/>
      <w:numFmt w:val="bullet"/>
      <w:lvlText w:val="•"/>
      <w:lvlJc w:val="left"/>
      <w:pPr>
        <w:tabs>
          <w:tab w:val="num" w:pos="1440"/>
        </w:tabs>
        <w:ind w:left="1440" w:hanging="360"/>
      </w:pPr>
      <w:rPr>
        <w:rFonts w:ascii="Times New Roman" w:hAnsi="Times New Roman" w:hint="default"/>
      </w:rPr>
    </w:lvl>
    <w:lvl w:ilvl="2" w:tplc="96F60984" w:tentative="1">
      <w:start w:val="1"/>
      <w:numFmt w:val="bullet"/>
      <w:lvlText w:val="•"/>
      <w:lvlJc w:val="left"/>
      <w:pPr>
        <w:tabs>
          <w:tab w:val="num" w:pos="2160"/>
        </w:tabs>
        <w:ind w:left="2160" w:hanging="360"/>
      </w:pPr>
      <w:rPr>
        <w:rFonts w:ascii="Times New Roman" w:hAnsi="Times New Roman" w:hint="default"/>
      </w:rPr>
    </w:lvl>
    <w:lvl w:ilvl="3" w:tplc="7D0CBB2E" w:tentative="1">
      <w:start w:val="1"/>
      <w:numFmt w:val="bullet"/>
      <w:lvlText w:val="•"/>
      <w:lvlJc w:val="left"/>
      <w:pPr>
        <w:tabs>
          <w:tab w:val="num" w:pos="2880"/>
        </w:tabs>
        <w:ind w:left="2880" w:hanging="360"/>
      </w:pPr>
      <w:rPr>
        <w:rFonts w:ascii="Times New Roman" w:hAnsi="Times New Roman" w:hint="default"/>
      </w:rPr>
    </w:lvl>
    <w:lvl w:ilvl="4" w:tplc="6A3010F2" w:tentative="1">
      <w:start w:val="1"/>
      <w:numFmt w:val="bullet"/>
      <w:lvlText w:val="•"/>
      <w:lvlJc w:val="left"/>
      <w:pPr>
        <w:tabs>
          <w:tab w:val="num" w:pos="3600"/>
        </w:tabs>
        <w:ind w:left="3600" w:hanging="360"/>
      </w:pPr>
      <w:rPr>
        <w:rFonts w:ascii="Times New Roman" w:hAnsi="Times New Roman" w:hint="default"/>
      </w:rPr>
    </w:lvl>
    <w:lvl w:ilvl="5" w:tplc="518CBC7E" w:tentative="1">
      <w:start w:val="1"/>
      <w:numFmt w:val="bullet"/>
      <w:lvlText w:val="•"/>
      <w:lvlJc w:val="left"/>
      <w:pPr>
        <w:tabs>
          <w:tab w:val="num" w:pos="4320"/>
        </w:tabs>
        <w:ind w:left="4320" w:hanging="360"/>
      </w:pPr>
      <w:rPr>
        <w:rFonts w:ascii="Times New Roman" w:hAnsi="Times New Roman" w:hint="default"/>
      </w:rPr>
    </w:lvl>
    <w:lvl w:ilvl="6" w:tplc="B5B0B3AE" w:tentative="1">
      <w:start w:val="1"/>
      <w:numFmt w:val="bullet"/>
      <w:lvlText w:val="•"/>
      <w:lvlJc w:val="left"/>
      <w:pPr>
        <w:tabs>
          <w:tab w:val="num" w:pos="5040"/>
        </w:tabs>
        <w:ind w:left="5040" w:hanging="360"/>
      </w:pPr>
      <w:rPr>
        <w:rFonts w:ascii="Times New Roman" w:hAnsi="Times New Roman" w:hint="default"/>
      </w:rPr>
    </w:lvl>
    <w:lvl w:ilvl="7" w:tplc="CF56AE60" w:tentative="1">
      <w:start w:val="1"/>
      <w:numFmt w:val="bullet"/>
      <w:lvlText w:val="•"/>
      <w:lvlJc w:val="left"/>
      <w:pPr>
        <w:tabs>
          <w:tab w:val="num" w:pos="5760"/>
        </w:tabs>
        <w:ind w:left="5760" w:hanging="360"/>
      </w:pPr>
      <w:rPr>
        <w:rFonts w:ascii="Times New Roman" w:hAnsi="Times New Roman" w:hint="default"/>
      </w:rPr>
    </w:lvl>
    <w:lvl w:ilvl="8" w:tplc="17D6BA96" w:tentative="1">
      <w:start w:val="1"/>
      <w:numFmt w:val="bullet"/>
      <w:lvlText w:val="•"/>
      <w:lvlJc w:val="left"/>
      <w:pPr>
        <w:tabs>
          <w:tab w:val="num" w:pos="6480"/>
        </w:tabs>
        <w:ind w:left="6480" w:hanging="360"/>
      </w:pPr>
      <w:rPr>
        <w:rFonts w:ascii="Times New Roman" w:hAnsi="Times New Roman" w:hint="default"/>
      </w:rPr>
    </w:lvl>
  </w:abstractNum>
  <w:abstractNum w:abstractNumId="4">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BE19AA"/>
    <w:multiLevelType w:val="hybridMultilevel"/>
    <w:tmpl w:val="7054A080"/>
    <w:lvl w:ilvl="0" w:tplc="F96A1C92">
      <w:start w:val="1"/>
      <w:numFmt w:val="bullet"/>
      <w:lvlText w:val="•"/>
      <w:lvlJc w:val="left"/>
      <w:pPr>
        <w:tabs>
          <w:tab w:val="num" w:pos="720"/>
        </w:tabs>
        <w:ind w:left="720" w:hanging="360"/>
      </w:pPr>
      <w:rPr>
        <w:rFonts w:ascii="Times New Roman" w:hAnsi="Times New Roman" w:hint="default"/>
      </w:rPr>
    </w:lvl>
    <w:lvl w:ilvl="1" w:tplc="81A65A76">
      <w:start w:val="1"/>
      <w:numFmt w:val="bullet"/>
      <w:lvlText w:val="•"/>
      <w:lvlJc w:val="left"/>
      <w:pPr>
        <w:tabs>
          <w:tab w:val="num" w:pos="1440"/>
        </w:tabs>
        <w:ind w:left="1440" w:hanging="360"/>
      </w:pPr>
      <w:rPr>
        <w:rFonts w:ascii="Times New Roman" w:hAnsi="Times New Roman" w:hint="default"/>
      </w:rPr>
    </w:lvl>
    <w:lvl w:ilvl="2" w:tplc="D8A260D8" w:tentative="1">
      <w:start w:val="1"/>
      <w:numFmt w:val="bullet"/>
      <w:lvlText w:val="•"/>
      <w:lvlJc w:val="left"/>
      <w:pPr>
        <w:tabs>
          <w:tab w:val="num" w:pos="2160"/>
        </w:tabs>
        <w:ind w:left="2160" w:hanging="360"/>
      </w:pPr>
      <w:rPr>
        <w:rFonts w:ascii="Times New Roman" w:hAnsi="Times New Roman" w:hint="default"/>
      </w:rPr>
    </w:lvl>
    <w:lvl w:ilvl="3" w:tplc="D040B7E2" w:tentative="1">
      <w:start w:val="1"/>
      <w:numFmt w:val="bullet"/>
      <w:lvlText w:val="•"/>
      <w:lvlJc w:val="left"/>
      <w:pPr>
        <w:tabs>
          <w:tab w:val="num" w:pos="2880"/>
        </w:tabs>
        <w:ind w:left="2880" w:hanging="360"/>
      </w:pPr>
      <w:rPr>
        <w:rFonts w:ascii="Times New Roman" w:hAnsi="Times New Roman" w:hint="default"/>
      </w:rPr>
    </w:lvl>
    <w:lvl w:ilvl="4" w:tplc="CA5EED64" w:tentative="1">
      <w:start w:val="1"/>
      <w:numFmt w:val="bullet"/>
      <w:lvlText w:val="•"/>
      <w:lvlJc w:val="left"/>
      <w:pPr>
        <w:tabs>
          <w:tab w:val="num" w:pos="3600"/>
        </w:tabs>
        <w:ind w:left="3600" w:hanging="360"/>
      </w:pPr>
      <w:rPr>
        <w:rFonts w:ascii="Times New Roman" w:hAnsi="Times New Roman" w:hint="default"/>
      </w:rPr>
    </w:lvl>
    <w:lvl w:ilvl="5" w:tplc="D0223EFE" w:tentative="1">
      <w:start w:val="1"/>
      <w:numFmt w:val="bullet"/>
      <w:lvlText w:val="•"/>
      <w:lvlJc w:val="left"/>
      <w:pPr>
        <w:tabs>
          <w:tab w:val="num" w:pos="4320"/>
        </w:tabs>
        <w:ind w:left="4320" w:hanging="360"/>
      </w:pPr>
      <w:rPr>
        <w:rFonts w:ascii="Times New Roman" w:hAnsi="Times New Roman" w:hint="default"/>
      </w:rPr>
    </w:lvl>
    <w:lvl w:ilvl="6" w:tplc="141A8F80" w:tentative="1">
      <w:start w:val="1"/>
      <w:numFmt w:val="bullet"/>
      <w:lvlText w:val="•"/>
      <w:lvlJc w:val="left"/>
      <w:pPr>
        <w:tabs>
          <w:tab w:val="num" w:pos="5040"/>
        </w:tabs>
        <w:ind w:left="5040" w:hanging="360"/>
      </w:pPr>
      <w:rPr>
        <w:rFonts w:ascii="Times New Roman" w:hAnsi="Times New Roman" w:hint="default"/>
      </w:rPr>
    </w:lvl>
    <w:lvl w:ilvl="7" w:tplc="CE34399C" w:tentative="1">
      <w:start w:val="1"/>
      <w:numFmt w:val="bullet"/>
      <w:lvlText w:val="•"/>
      <w:lvlJc w:val="left"/>
      <w:pPr>
        <w:tabs>
          <w:tab w:val="num" w:pos="5760"/>
        </w:tabs>
        <w:ind w:left="5760" w:hanging="360"/>
      </w:pPr>
      <w:rPr>
        <w:rFonts w:ascii="Times New Roman" w:hAnsi="Times New Roman" w:hint="default"/>
      </w:rPr>
    </w:lvl>
    <w:lvl w:ilvl="8" w:tplc="A6A2442A" w:tentative="1">
      <w:start w:val="1"/>
      <w:numFmt w:val="bullet"/>
      <w:lvlText w:val="•"/>
      <w:lvlJc w:val="left"/>
      <w:pPr>
        <w:tabs>
          <w:tab w:val="num" w:pos="6480"/>
        </w:tabs>
        <w:ind w:left="6480" w:hanging="360"/>
      </w:pPr>
      <w:rPr>
        <w:rFonts w:ascii="Times New Roman" w:hAnsi="Times New Roman" w:hint="default"/>
      </w:rPr>
    </w:lvl>
  </w:abstractNum>
  <w:abstractNum w:abstractNumId="6">
    <w:nsid w:val="27D66715"/>
    <w:multiLevelType w:val="hybridMultilevel"/>
    <w:tmpl w:val="A7F861CA"/>
    <w:lvl w:ilvl="0" w:tplc="08090001">
      <w:start w:val="1"/>
      <w:numFmt w:val="bullet"/>
      <w:lvlText w:val=""/>
      <w:lvlJc w:val="left"/>
      <w:pPr>
        <w:tabs>
          <w:tab w:val="num" w:pos="720"/>
        </w:tabs>
        <w:ind w:left="720" w:hanging="360"/>
      </w:pPr>
      <w:rPr>
        <w:rFonts w:ascii="Symbol" w:hAnsi="Symbol" w:hint="default"/>
      </w:rPr>
    </w:lvl>
    <w:lvl w:ilvl="1" w:tplc="E21E2A2E">
      <w:start w:val="1"/>
      <w:numFmt w:val="bullet"/>
      <w:lvlText w:val="•"/>
      <w:lvlJc w:val="left"/>
      <w:pPr>
        <w:tabs>
          <w:tab w:val="num" w:pos="1440"/>
        </w:tabs>
        <w:ind w:left="1440" w:hanging="360"/>
      </w:pPr>
      <w:rPr>
        <w:rFonts w:ascii="Times New Roman" w:hAnsi="Times New Roman" w:hint="default"/>
      </w:rPr>
    </w:lvl>
    <w:lvl w:ilvl="2" w:tplc="ACD847EA" w:tentative="1">
      <w:start w:val="1"/>
      <w:numFmt w:val="bullet"/>
      <w:lvlText w:val="•"/>
      <w:lvlJc w:val="left"/>
      <w:pPr>
        <w:tabs>
          <w:tab w:val="num" w:pos="2160"/>
        </w:tabs>
        <w:ind w:left="2160" w:hanging="360"/>
      </w:pPr>
      <w:rPr>
        <w:rFonts w:ascii="Times New Roman" w:hAnsi="Times New Roman" w:hint="default"/>
      </w:rPr>
    </w:lvl>
    <w:lvl w:ilvl="3" w:tplc="4D529BCC" w:tentative="1">
      <w:start w:val="1"/>
      <w:numFmt w:val="bullet"/>
      <w:lvlText w:val="•"/>
      <w:lvlJc w:val="left"/>
      <w:pPr>
        <w:tabs>
          <w:tab w:val="num" w:pos="2880"/>
        </w:tabs>
        <w:ind w:left="2880" w:hanging="360"/>
      </w:pPr>
      <w:rPr>
        <w:rFonts w:ascii="Times New Roman" w:hAnsi="Times New Roman" w:hint="default"/>
      </w:rPr>
    </w:lvl>
    <w:lvl w:ilvl="4" w:tplc="5172D98E" w:tentative="1">
      <w:start w:val="1"/>
      <w:numFmt w:val="bullet"/>
      <w:lvlText w:val="•"/>
      <w:lvlJc w:val="left"/>
      <w:pPr>
        <w:tabs>
          <w:tab w:val="num" w:pos="3600"/>
        </w:tabs>
        <w:ind w:left="3600" w:hanging="360"/>
      </w:pPr>
      <w:rPr>
        <w:rFonts w:ascii="Times New Roman" w:hAnsi="Times New Roman" w:hint="default"/>
      </w:rPr>
    </w:lvl>
    <w:lvl w:ilvl="5" w:tplc="B674F07E" w:tentative="1">
      <w:start w:val="1"/>
      <w:numFmt w:val="bullet"/>
      <w:lvlText w:val="•"/>
      <w:lvlJc w:val="left"/>
      <w:pPr>
        <w:tabs>
          <w:tab w:val="num" w:pos="4320"/>
        </w:tabs>
        <w:ind w:left="4320" w:hanging="360"/>
      </w:pPr>
      <w:rPr>
        <w:rFonts w:ascii="Times New Roman" w:hAnsi="Times New Roman" w:hint="default"/>
      </w:rPr>
    </w:lvl>
    <w:lvl w:ilvl="6" w:tplc="9BB02E68" w:tentative="1">
      <w:start w:val="1"/>
      <w:numFmt w:val="bullet"/>
      <w:lvlText w:val="•"/>
      <w:lvlJc w:val="left"/>
      <w:pPr>
        <w:tabs>
          <w:tab w:val="num" w:pos="5040"/>
        </w:tabs>
        <w:ind w:left="5040" w:hanging="360"/>
      </w:pPr>
      <w:rPr>
        <w:rFonts w:ascii="Times New Roman" w:hAnsi="Times New Roman" w:hint="default"/>
      </w:rPr>
    </w:lvl>
    <w:lvl w:ilvl="7" w:tplc="9D789478" w:tentative="1">
      <w:start w:val="1"/>
      <w:numFmt w:val="bullet"/>
      <w:lvlText w:val="•"/>
      <w:lvlJc w:val="left"/>
      <w:pPr>
        <w:tabs>
          <w:tab w:val="num" w:pos="5760"/>
        </w:tabs>
        <w:ind w:left="5760" w:hanging="360"/>
      </w:pPr>
      <w:rPr>
        <w:rFonts w:ascii="Times New Roman" w:hAnsi="Times New Roman" w:hint="default"/>
      </w:rPr>
    </w:lvl>
    <w:lvl w:ilvl="8" w:tplc="2D9C24EC" w:tentative="1">
      <w:start w:val="1"/>
      <w:numFmt w:val="bullet"/>
      <w:lvlText w:val="•"/>
      <w:lvlJc w:val="left"/>
      <w:pPr>
        <w:tabs>
          <w:tab w:val="num" w:pos="6480"/>
        </w:tabs>
        <w:ind w:left="6480" w:hanging="360"/>
      </w:pPr>
      <w:rPr>
        <w:rFonts w:ascii="Times New Roman" w:hAnsi="Times New Roman" w:hint="default"/>
      </w:rPr>
    </w:lvl>
  </w:abstractNum>
  <w:abstractNum w:abstractNumId="7">
    <w:nsid w:val="2BF04B1A"/>
    <w:multiLevelType w:val="hybridMultilevel"/>
    <w:tmpl w:val="DAE40E18"/>
    <w:lvl w:ilvl="0" w:tplc="2E6AE306">
      <w:start w:val="1"/>
      <w:numFmt w:val="bullet"/>
      <w:lvlText w:val="•"/>
      <w:lvlJc w:val="left"/>
      <w:pPr>
        <w:tabs>
          <w:tab w:val="num" w:pos="720"/>
        </w:tabs>
        <w:ind w:left="720" w:hanging="360"/>
      </w:pPr>
      <w:rPr>
        <w:rFonts w:ascii="Times New Roman" w:hAnsi="Times New Roman" w:hint="default"/>
      </w:rPr>
    </w:lvl>
    <w:lvl w:ilvl="1" w:tplc="E21E2A2E">
      <w:start w:val="1"/>
      <w:numFmt w:val="bullet"/>
      <w:lvlText w:val="•"/>
      <w:lvlJc w:val="left"/>
      <w:pPr>
        <w:tabs>
          <w:tab w:val="num" w:pos="1440"/>
        </w:tabs>
        <w:ind w:left="1440" w:hanging="360"/>
      </w:pPr>
      <w:rPr>
        <w:rFonts w:ascii="Times New Roman" w:hAnsi="Times New Roman" w:hint="default"/>
      </w:rPr>
    </w:lvl>
    <w:lvl w:ilvl="2" w:tplc="ACD847EA" w:tentative="1">
      <w:start w:val="1"/>
      <w:numFmt w:val="bullet"/>
      <w:lvlText w:val="•"/>
      <w:lvlJc w:val="left"/>
      <w:pPr>
        <w:tabs>
          <w:tab w:val="num" w:pos="2160"/>
        </w:tabs>
        <w:ind w:left="2160" w:hanging="360"/>
      </w:pPr>
      <w:rPr>
        <w:rFonts w:ascii="Times New Roman" w:hAnsi="Times New Roman" w:hint="default"/>
      </w:rPr>
    </w:lvl>
    <w:lvl w:ilvl="3" w:tplc="4D529BCC" w:tentative="1">
      <w:start w:val="1"/>
      <w:numFmt w:val="bullet"/>
      <w:lvlText w:val="•"/>
      <w:lvlJc w:val="left"/>
      <w:pPr>
        <w:tabs>
          <w:tab w:val="num" w:pos="2880"/>
        </w:tabs>
        <w:ind w:left="2880" w:hanging="360"/>
      </w:pPr>
      <w:rPr>
        <w:rFonts w:ascii="Times New Roman" w:hAnsi="Times New Roman" w:hint="default"/>
      </w:rPr>
    </w:lvl>
    <w:lvl w:ilvl="4" w:tplc="5172D98E" w:tentative="1">
      <w:start w:val="1"/>
      <w:numFmt w:val="bullet"/>
      <w:lvlText w:val="•"/>
      <w:lvlJc w:val="left"/>
      <w:pPr>
        <w:tabs>
          <w:tab w:val="num" w:pos="3600"/>
        </w:tabs>
        <w:ind w:left="3600" w:hanging="360"/>
      </w:pPr>
      <w:rPr>
        <w:rFonts w:ascii="Times New Roman" w:hAnsi="Times New Roman" w:hint="default"/>
      </w:rPr>
    </w:lvl>
    <w:lvl w:ilvl="5" w:tplc="B674F07E" w:tentative="1">
      <w:start w:val="1"/>
      <w:numFmt w:val="bullet"/>
      <w:lvlText w:val="•"/>
      <w:lvlJc w:val="left"/>
      <w:pPr>
        <w:tabs>
          <w:tab w:val="num" w:pos="4320"/>
        </w:tabs>
        <w:ind w:left="4320" w:hanging="360"/>
      </w:pPr>
      <w:rPr>
        <w:rFonts w:ascii="Times New Roman" w:hAnsi="Times New Roman" w:hint="default"/>
      </w:rPr>
    </w:lvl>
    <w:lvl w:ilvl="6" w:tplc="9BB02E68" w:tentative="1">
      <w:start w:val="1"/>
      <w:numFmt w:val="bullet"/>
      <w:lvlText w:val="•"/>
      <w:lvlJc w:val="left"/>
      <w:pPr>
        <w:tabs>
          <w:tab w:val="num" w:pos="5040"/>
        </w:tabs>
        <w:ind w:left="5040" w:hanging="360"/>
      </w:pPr>
      <w:rPr>
        <w:rFonts w:ascii="Times New Roman" w:hAnsi="Times New Roman" w:hint="default"/>
      </w:rPr>
    </w:lvl>
    <w:lvl w:ilvl="7" w:tplc="9D789478" w:tentative="1">
      <w:start w:val="1"/>
      <w:numFmt w:val="bullet"/>
      <w:lvlText w:val="•"/>
      <w:lvlJc w:val="left"/>
      <w:pPr>
        <w:tabs>
          <w:tab w:val="num" w:pos="5760"/>
        </w:tabs>
        <w:ind w:left="5760" w:hanging="360"/>
      </w:pPr>
      <w:rPr>
        <w:rFonts w:ascii="Times New Roman" w:hAnsi="Times New Roman" w:hint="default"/>
      </w:rPr>
    </w:lvl>
    <w:lvl w:ilvl="8" w:tplc="2D9C24EC" w:tentative="1">
      <w:start w:val="1"/>
      <w:numFmt w:val="bullet"/>
      <w:lvlText w:val="•"/>
      <w:lvlJc w:val="left"/>
      <w:pPr>
        <w:tabs>
          <w:tab w:val="num" w:pos="6480"/>
        </w:tabs>
        <w:ind w:left="6480" w:hanging="360"/>
      </w:pPr>
      <w:rPr>
        <w:rFonts w:ascii="Times New Roman" w:hAnsi="Times New Roman" w:hint="default"/>
      </w:rPr>
    </w:lvl>
  </w:abstractNum>
  <w:abstractNum w:abstractNumId="8">
    <w:nsid w:val="477F0F9D"/>
    <w:multiLevelType w:val="hybridMultilevel"/>
    <w:tmpl w:val="7ED66D12"/>
    <w:lvl w:ilvl="0" w:tplc="C3901C00">
      <w:start w:val="1"/>
      <w:numFmt w:val="bullet"/>
      <w:lvlText w:val="•"/>
      <w:lvlJc w:val="left"/>
      <w:pPr>
        <w:tabs>
          <w:tab w:val="num" w:pos="720"/>
        </w:tabs>
        <w:ind w:left="720" w:hanging="360"/>
      </w:pPr>
      <w:rPr>
        <w:rFonts w:ascii="Arial" w:hAnsi="Arial" w:hint="default"/>
      </w:rPr>
    </w:lvl>
    <w:lvl w:ilvl="1" w:tplc="947AA33E" w:tentative="1">
      <w:start w:val="1"/>
      <w:numFmt w:val="bullet"/>
      <w:lvlText w:val="•"/>
      <w:lvlJc w:val="left"/>
      <w:pPr>
        <w:tabs>
          <w:tab w:val="num" w:pos="1440"/>
        </w:tabs>
        <w:ind w:left="1440" w:hanging="360"/>
      </w:pPr>
      <w:rPr>
        <w:rFonts w:ascii="Arial" w:hAnsi="Arial" w:hint="default"/>
      </w:rPr>
    </w:lvl>
    <w:lvl w:ilvl="2" w:tplc="EEA00566" w:tentative="1">
      <w:start w:val="1"/>
      <w:numFmt w:val="bullet"/>
      <w:lvlText w:val="•"/>
      <w:lvlJc w:val="left"/>
      <w:pPr>
        <w:tabs>
          <w:tab w:val="num" w:pos="2160"/>
        </w:tabs>
        <w:ind w:left="2160" w:hanging="360"/>
      </w:pPr>
      <w:rPr>
        <w:rFonts w:ascii="Arial" w:hAnsi="Arial" w:hint="default"/>
      </w:rPr>
    </w:lvl>
    <w:lvl w:ilvl="3" w:tplc="86FE4ED8" w:tentative="1">
      <w:start w:val="1"/>
      <w:numFmt w:val="bullet"/>
      <w:lvlText w:val="•"/>
      <w:lvlJc w:val="left"/>
      <w:pPr>
        <w:tabs>
          <w:tab w:val="num" w:pos="2880"/>
        </w:tabs>
        <w:ind w:left="2880" w:hanging="360"/>
      </w:pPr>
      <w:rPr>
        <w:rFonts w:ascii="Arial" w:hAnsi="Arial" w:hint="default"/>
      </w:rPr>
    </w:lvl>
    <w:lvl w:ilvl="4" w:tplc="29367734" w:tentative="1">
      <w:start w:val="1"/>
      <w:numFmt w:val="bullet"/>
      <w:lvlText w:val="•"/>
      <w:lvlJc w:val="left"/>
      <w:pPr>
        <w:tabs>
          <w:tab w:val="num" w:pos="3600"/>
        </w:tabs>
        <w:ind w:left="3600" w:hanging="360"/>
      </w:pPr>
      <w:rPr>
        <w:rFonts w:ascii="Arial" w:hAnsi="Arial" w:hint="default"/>
      </w:rPr>
    </w:lvl>
    <w:lvl w:ilvl="5" w:tplc="A8AC7ECC" w:tentative="1">
      <w:start w:val="1"/>
      <w:numFmt w:val="bullet"/>
      <w:lvlText w:val="•"/>
      <w:lvlJc w:val="left"/>
      <w:pPr>
        <w:tabs>
          <w:tab w:val="num" w:pos="4320"/>
        </w:tabs>
        <w:ind w:left="4320" w:hanging="360"/>
      </w:pPr>
      <w:rPr>
        <w:rFonts w:ascii="Arial" w:hAnsi="Arial" w:hint="default"/>
      </w:rPr>
    </w:lvl>
    <w:lvl w:ilvl="6" w:tplc="C17065E0" w:tentative="1">
      <w:start w:val="1"/>
      <w:numFmt w:val="bullet"/>
      <w:lvlText w:val="•"/>
      <w:lvlJc w:val="left"/>
      <w:pPr>
        <w:tabs>
          <w:tab w:val="num" w:pos="5040"/>
        </w:tabs>
        <w:ind w:left="5040" w:hanging="360"/>
      </w:pPr>
      <w:rPr>
        <w:rFonts w:ascii="Arial" w:hAnsi="Arial" w:hint="default"/>
      </w:rPr>
    </w:lvl>
    <w:lvl w:ilvl="7" w:tplc="9C8651F2" w:tentative="1">
      <w:start w:val="1"/>
      <w:numFmt w:val="bullet"/>
      <w:lvlText w:val="•"/>
      <w:lvlJc w:val="left"/>
      <w:pPr>
        <w:tabs>
          <w:tab w:val="num" w:pos="5760"/>
        </w:tabs>
        <w:ind w:left="5760" w:hanging="360"/>
      </w:pPr>
      <w:rPr>
        <w:rFonts w:ascii="Arial" w:hAnsi="Arial" w:hint="default"/>
      </w:rPr>
    </w:lvl>
    <w:lvl w:ilvl="8" w:tplc="09209014" w:tentative="1">
      <w:start w:val="1"/>
      <w:numFmt w:val="bullet"/>
      <w:lvlText w:val="•"/>
      <w:lvlJc w:val="left"/>
      <w:pPr>
        <w:tabs>
          <w:tab w:val="num" w:pos="6480"/>
        </w:tabs>
        <w:ind w:left="6480" w:hanging="360"/>
      </w:pPr>
      <w:rPr>
        <w:rFonts w:ascii="Arial" w:hAnsi="Arial" w:hint="default"/>
      </w:rPr>
    </w:lvl>
  </w:abstractNum>
  <w:abstractNum w:abstractNumId="9">
    <w:nsid w:val="48A067EC"/>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11">
    <w:nsid w:val="6C9E3EFF"/>
    <w:multiLevelType w:val="hybridMultilevel"/>
    <w:tmpl w:val="F01CF814"/>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05A0703"/>
    <w:multiLevelType w:val="hybridMultilevel"/>
    <w:tmpl w:val="594C4374"/>
    <w:lvl w:ilvl="0" w:tplc="FFFFFFFF">
      <w:start w:val="1"/>
      <w:numFmt w:val="upperLetter"/>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13">
    <w:nsid w:val="71FD4038"/>
    <w:multiLevelType w:val="hybridMultilevel"/>
    <w:tmpl w:val="AD46E902"/>
    <w:lvl w:ilvl="0" w:tplc="B68A6F3C">
      <w:start w:val="1"/>
      <w:numFmt w:val="bullet"/>
      <w:lvlText w:val="•"/>
      <w:lvlJc w:val="left"/>
      <w:pPr>
        <w:tabs>
          <w:tab w:val="num" w:pos="720"/>
        </w:tabs>
        <w:ind w:left="720" w:hanging="360"/>
      </w:pPr>
      <w:rPr>
        <w:rFonts w:ascii="Times New Roman" w:hAnsi="Times New Roman" w:hint="default"/>
      </w:rPr>
    </w:lvl>
    <w:lvl w:ilvl="1" w:tplc="DF78BD88">
      <w:start w:val="1"/>
      <w:numFmt w:val="bullet"/>
      <w:lvlText w:val="•"/>
      <w:lvlJc w:val="left"/>
      <w:pPr>
        <w:tabs>
          <w:tab w:val="num" w:pos="1440"/>
        </w:tabs>
        <w:ind w:left="1440" w:hanging="360"/>
      </w:pPr>
      <w:rPr>
        <w:rFonts w:ascii="Times New Roman" w:hAnsi="Times New Roman" w:hint="default"/>
      </w:rPr>
    </w:lvl>
    <w:lvl w:ilvl="2" w:tplc="7DEEB6C2" w:tentative="1">
      <w:start w:val="1"/>
      <w:numFmt w:val="bullet"/>
      <w:lvlText w:val="•"/>
      <w:lvlJc w:val="left"/>
      <w:pPr>
        <w:tabs>
          <w:tab w:val="num" w:pos="2160"/>
        </w:tabs>
        <w:ind w:left="2160" w:hanging="360"/>
      </w:pPr>
      <w:rPr>
        <w:rFonts w:ascii="Times New Roman" w:hAnsi="Times New Roman" w:hint="default"/>
      </w:rPr>
    </w:lvl>
    <w:lvl w:ilvl="3" w:tplc="AA2E2808" w:tentative="1">
      <w:start w:val="1"/>
      <w:numFmt w:val="bullet"/>
      <w:lvlText w:val="•"/>
      <w:lvlJc w:val="left"/>
      <w:pPr>
        <w:tabs>
          <w:tab w:val="num" w:pos="2880"/>
        </w:tabs>
        <w:ind w:left="2880" w:hanging="360"/>
      </w:pPr>
      <w:rPr>
        <w:rFonts w:ascii="Times New Roman" w:hAnsi="Times New Roman" w:hint="default"/>
      </w:rPr>
    </w:lvl>
    <w:lvl w:ilvl="4" w:tplc="47F276D2" w:tentative="1">
      <w:start w:val="1"/>
      <w:numFmt w:val="bullet"/>
      <w:lvlText w:val="•"/>
      <w:lvlJc w:val="left"/>
      <w:pPr>
        <w:tabs>
          <w:tab w:val="num" w:pos="3600"/>
        </w:tabs>
        <w:ind w:left="3600" w:hanging="360"/>
      </w:pPr>
      <w:rPr>
        <w:rFonts w:ascii="Times New Roman" w:hAnsi="Times New Roman" w:hint="default"/>
      </w:rPr>
    </w:lvl>
    <w:lvl w:ilvl="5" w:tplc="BBB0CE32" w:tentative="1">
      <w:start w:val="1"/>
      <w:numFmt w:val="bullet"/>
      <w:lvlText w:val="•"/>
      <w:lvlJc w:val="left"/>
      <w:pPr>
        <w:tabs>
          <w:tab w:val="num" w:pos="4320"/>
        </w:tabs>
        <w:ind w:left="4320" w:hanging="360"/>
      </w:pPr>
      <w:rPr>
        <w:rFonts w:ascii="Times New Roman" w:hAnsi="Times New Roman" w:hint="default"/>
      </w:rPr>
    </w:lvl>
    <w:lvl w:ilvl="6" w:tplc="00865306" w:tentative="1">
      <w:start w:val="1"/>
      <w:numFmt w:val="bullet"/>
      <w:lvlText w:val="•"/>
      <w:lvlJc w:val="left"/>
      <w:pPr>
        <w:tabs>
          <w:tab w:val="num" w:pos="5040"/>
        </w:tabs>
        <w:ind w:left="5040" w:hanging="360"/>
      </w:pPr>
      <w:rPr>
        <w:rFonts w:ascii="Times New Roman" w:hAnsi="Times New Roman" w:hint="default"/>
      </w:rPr>
    </w:lvl>
    <w:lvl w:ilvl="7" w:tplc="6C6CE566" w:tentative="1">
      <w:start w:val="1"/>
      <w:numFmt w:val="bullet"/>
      <w:lvlText w:val="•"/>
      <w:lvlJc w:val="left"/>
      <w:pPr>
        <w:tabs>
          <w:tab w:val="num" w:pos="5760"/>
        </w:tabs>
        <w:ind w:left="5760" w:hanging="360"/>
      </w:pPr>
      <w:rPr>
        <w:rFonts w:ascii="Times New Roman" w:hAnsi="Times New Roman" w:hint="default"/>
      </w:rPr>
    </w:lvl>
    <w:lvl w:ilvl="8" w:tplc="13A0344E"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59F308F"/>
    <w:multiLevelType w:val="hybridMultilevel"/>
    <w:tmpl w:val="222A042C"/>
    <w:lvl w:ilvl="0" w:tplc="635AC7B6">
      <w:start w:val="1"/>
      <w:numFmt w:val="bullet"/>
      <w:lvlText w:val="•"/>
      <w:lvlJc w:val="left"/>
      <w:pPr>
        <w:tabs>
          <w:tab w:val="num" w:pos="720"/>
        </w:tabs>
        <w:ind w:left="720" w:hanging="360"/>
      </w:pPr>
      <w:rPr>
        <w:rFonts w:ascii="Times New Roman" w:hAnsi="Times New Roman" w:hint="default"/>
      </w:rPr>
    </w:lvl>
    <w:lvl w:ilvl="1" w:tplc="0C683618">
      <w:start w:val="1"/>
      <w:numFmt w:val="bullet"/>
      <w:lvlText w:val="•"/>
      <w:lvlJc w:val="left"/>
      <w:pPr>
        <w:tabs>
          <w:tab w:val="num" w:pos="1440"/>
        </w:tabs>
        <w:ind w:left="1440" w:hanging="360"/>
      </w:pPr>
      <w:rPr>
        <w:rFonts w:ascii="Times New Roman" w:hAnsi="Times New Roman" w:hint="default"/>
      </w:rPr>
    </w:lvl>
    <w:lvl w:ilvl="2" w:tplc="937444EC" w:tentative="1">
      <w:start w:val="1"/>
      <w:numFmt w:val="bullet"/>
      <w:lvlText w:val="•"/>
      <w:lvlJc w:val="left"/>
      <w:pPr>
        <w:tabs>
          <w:tab w:val="num" w:pos="2160"/>
        </w:tabs>
        <w:ind w:left="2160" w:hanging="360"/>
      </w:pPr>
      <w:rPr>
        <w:rFonts w:ascii="Times New Roman" w:hAnsi="Times New Roman" w:hint="default"/>
      </w:rPr>
    </w:lvl>
    <w:lvl w:ilvl="3" w:tplc="647C841C" w:tentative="1">
      <w:start w:val="1"/>
      <w:numFmt w:val="bullet"/>
      <w:lvlText w:val="•"/>
      <w:lvlJc w:val="left"/>
      <w:pPr>
        <w:tabs>
          <w:tab w:val="num" w:pos="2880"/>
        </w:tabs>
        <w:ind w:left="2880" w:hanging="360"/>
      </w:pPr>
      <w:rPr>
        <w:rFonts w:ascii="Times New Roman" w:hAnsi="Times New Roman" w:hint="default"/>
      </w:rPr>
    </w:lvl>
    <w:lvl w:ilvl="4" w:tplc="BB880794" w:tentative="1">
      <w:start w:val="1"/>
      <w:numFmt w:val="bullet"/>
      <w:lvlText w:val="•"/>
      <w:lvlJc w:val="left"/>
      <w:pPr>
        <w:tabs>
          <w:tab w:val="num" w:pos="3600"/>
        </w:tabs>
        <w:ind w:left="3600" w:hanging="360"/>
      </w:pPr>
      <w:rPr>
        <w:rFonts w:ascii="Times New Roman" w:hAnsi="Times New Roman" w:hint="default"/>
      </w:rPr>
    </w:lvl>
    <w:lvl w:ilvl="5" w:tplc="1706A0C6" w:tentative="1">
      <w:start w:val="1"/>
      <w:numFmt w:val="bullet"/>
      <w:lvlText w:val="•"/>
      <w:lvlJc w:val="left"/>
      <w:pPr>
        <w:tabs>
          <w:tab w:val="num" w:pos="4320"/>
        </w:tabs>
        <w:ind w:left="4320" w:hanging="360"/>
      </w:pPr>
      <w:rPr>
        <w:rFonts w:ascii="Times New Roman" w:hAnsi="Times New Roman" w:hint="default"/>
      </w:rPr>
    </w:lvl>
    <w:lvl w:ilvl="6" w:tplc="36DA9F04" w:tentative="1">
      <w:start w:val="1"/>
      <w:numFmt w:val="bullet"/>
      <w:lvlText w:val="•"/>
      <w:lvlJc w:val="left"/>
      <w:pPr>
        <w:tabs>
          <w:tab w:val="num" w:pos="5040"/>
        </w:tabs>
        <w:ind w:left="5040" w:hanging="360"/>
      </w:pPr>
      <w:rPr>
        <w:rFonts w:ascii="Times New Roman" w:hAnsi="Times New Roman" w:hint="default"/>
      </w:rPr>
    </w:lvl>
    <w:lvl w:ilvl="7" w:tplc="D174DDFC" w:tentative="1">
      <w:start w:val="1"/>
      <w:numFmt w:val="bullet"/>
      <w:lvlText w:val="•"/>
      <w:lvlJc w:val="left"/>
      <w:pPr>
        <w:tabs>
          <w:tab w:val="num" w:pos="5760"/>
        </w:tabs>
        <w:ind w:left="5760" w:hanging="360"/>
      </w:pPr>
      <w:rPr>
        <w:rFonts w:ascii="Times New Roman" w:hAnsi="Times New Roman" w:hint="default"/>
      </w:rPr>
    </w:lvl>
    <w:lvl w:ilvl="8" w:tplc="C924009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8CA3BE1"/>
    <w:multiLevelType w:val="hybridMultilevel"/>
    <w:tmpl w:val="BFC2ECB2"/>
    <w:lvl w:ilvl="0" w:tplc="5CBE5C14">
      <w:start w:val="2"/>
      <w:numFmt w:val="decimal"/>
      <w:lvlText w:val="ad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11"/>
  </w:num>
  <w:num w:numId="4">
    <w:abstractNumId w:val="9"/>
  </w:num>
  <w:num w:numId="5">
    <w:abstractNumId w:val="7"/>
  </w:num>
  <w:num w:numId="6">
    <w:abstractNumId w:val="3"/>
  </w:num>
  <w:num w:numId="7">
    <w:abstractNumId w:val="6"/>
  </w:num>
  <w:num w:numId="8">
    <w:abstractNumId w:val="13"/>
  </w:num>
  <w:num w:numId="9">
    <w:abstractNumId w:val="14"/>
  </w:num>
  <w:num w:numId="10">
    <w:abstractNumId w:val="5"/>
  </w:num>
  <w:num w:numId="11">
    <w:abstractNumId w:val="8"/>
  </w:num>
  <w:num w:numId="12">
    <w:abstractNumId w:val="12"/>
  </w:num>
  <w:num w:numId="13">
    <w:abstractNumId w:val="2"/>
  </w:num>
  <w:num w:numId="14">
    <w:abstractNumId w:val="0"/>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315B5"/>
    <w:rsid w:val="0007779B"/>
    <w:rsid w:val="00086A4D"/>
    <w:rsid w:val="000B7D35"/>
    <w:rsid w:val="000E1B57"/>
    <w:rsid w:val="00103E6D"/>
    <w:rsid w:val="0016047C"/>
    <w:rsid w:val="001E63A2"/>
    <w:rsid w:val="002C54C6"/>
    <w:rsid w:val="003748C6"/>
    <w:rsid w:val="003B15E4"/>
    <w:rsid w:val="003B3DF1"/>
    <w:rsid w:val="003F5F2D"/>
    <w:rsid w:val="004B1F89"/>
    <w:rsid w:val="00537BB0"/>
    <w:rsid w:val="00563C72"/>
    <w:rsid w:val="00574407"/>
    <w:rsid w:val="005879F1"/>
    <w:rsid w:val="00596486"/>
    <w:rsid w:val="005C07E6"/>
    <w:rsid w:val="005C1EE8"/>
    <w:rsid w:val="005D0B38"/>
    <w:rsid w:val="005D24B1"/>
    <w:rsid w:val="006A1040"/>
    <w:rsid w:val="006B534F"/>
    <w:rsid w:val="00710E8F"/>
    <w:rsid w:val="00735BC2"/>
    <w:rsid w:val="00790150"/>
    <w:rsid w:val="00801315"/>
    <w:rsid w:val="008365AB"/>
    <w:rsid w:val="00876AE0"/>
    <w:rsid w:val="008A137B"/>
    <w:rsid w:val="008D1D38"/>
    <w:rsid w:val="008E5B9D"/>
    <w:rsid w:val="008F63EB"/>
    <w:rsid w:val="009500A7"/>
    <w:rsid w:val="00991267"/>
    <w:rsid w:val="009B5E0D"/>
    <w:rsid w:val="009F6A2E"/>
    <w:rsid w:val="00A20DF6"/>
    <w:rsid w:val="00A96FEF"/>
    <w:rsid w:val="00A973FC"/>
    <w:rsid w:val="00AA3676"/>
    <w:rsid w:val="00B04D6F"/>
    <w:rsid w:val="00BC7FE0"/>
    <w:rsid w:val="00C1684D"/>
    <w:rsid w:val="00C318AF"/>
    <w:rsid w:val="00C354EA"/>
    <w:rsid w:val="00D1070B"/>
    <w:rsid w:val="00D11B60"/>
    <w:rsid w:val="00D2298C"/>
    <w:rsid w:val="00D52D82"/>
    <w:rsid w:val="00D6064A"/>
    <w:rsid w:val="00D765B9"/>
    <w:rsid w:val="00D9065F"/>
    <w:rsid w:val="00DB1730"/>
    <w:rsid w:val="00EE4DA5"/>
    <w:rsid w:val="00F019FA"/>
    <w:rsid w:val="00F230D6"/>
    <w:rsid w:val="00F41CB6"/>
    <w:rsid w:val="00F55FD7"/>
    <w:rsid w:val="00F7292D"/>
    <w:rsid w:val="00F77329"/>
    <w:rsid w:val="00F774F8"/>
    <w:rsid w:val="00F93D60"/>
    <w:rsid w:val="00FD02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8F63EB"/>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8F63EB"/>
    <w:rPr>
      <w:rFonts w:ascii="Arial" w:eastAsia="Times New Roman" w:hAnsi="Arial" w:cs="Arial"/>
      <w:sz w:val="21"/>
      <w:szCs w:val="24"/>
      <w:lang w:eastAsia="en-US"/>
    </w:rPr>
  </w:style>
  <w:style w:type="paragraph" w:styleId="NormalWeb">
    <w:name w:val="Normal (Web)"/>
    <w:basedOn w:val="Normal"/>
    <w:uiPriority w:val="99"/>
    <w:semiHidden/>
    <w:unhideWhenUsed/>
    <w:rsid w:val="00A973F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dTable">
    <w:name w:val="d_Table"/>
    <w:basedOn w:val="TableGrid"/>
    <w:rsid w:val="005C07E6"/>
    <w:pPr>
      <w:spacing w:line="255" w:lineRule="atLeast"/>
    </w:pPr>
    <w:rPr>
      <w:rFonts w:ascii="Arial" w:eastAsia="Times New Roman" w:hAnsi="Arial" w:cs="Times New Roman"/>
      <w:sz w:val="18"/>
      <w:szCs w:val="20"/>
      <w:lang w:eastAsia="en-GB"/>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8F63EB"/>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8F63EB"/>
    <w:rPr>
      <w:rFonts w:ascii="Arial" w:eastAsia="Times New Roman" w:hAnsi="Arial" w:cs="Arial"/>
      <w:sz w:val="21"/>
      <w:szCs w:val="24"/>
      <w:lang w:eastAsia="en-US"/>
    </w:rPr>
  </w:style>
  <w:style w:type="paragraph" w:styleId="NormalWeb">
    <w:name w:val="Normal (Web)"/>
    <w:basedOn w:val="Normal"/>
    <w:uiPriority w:val="99"/>
    <w:semiHidden/>
    <w:unhideWhenUsed/>
    <w:rsid w:val="00A973F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dTable">
    <w:name w:val="d_Table"/>
    <w:basedOn w:val="TableGrid"/>
    <w:rsid w:val="005C07E6"/>
    <w:pPr>
      <w:spacing w:line="255" w:lineRule="atLeast"/>
    </w:pPr>
    <w:rPr>
      <w:rFonts w:ascii="Arial" w:eastAsia="Times New Roman" w:hAnsi="Arial" w:cs="Times New Roman"/>
      <w:sz w:val="18"/>
      <w:szCs w:val="20"/>
      <w:lang w:eastAsia="en-GB"/>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 w:id="610480465">
      <w:bodyDiv w:val="1"/>
      <w:marLeft w:val="0"/>
      <w:marRight w:val="0"/>
      <w:marTop w:val="0"/>
      <w:marBottom w:val="0"/>
      <w:divBdr>
        <w:top w:val="none" w:sz="0" w:space="0" w:color="auto"/>
        <w:left w:val="none" w:sz="0" w:space="0" w:color="auto"/>
        <w:bottom w:val="none" w:sz="0" w:space="0" w:color="auto"/>
        <w:right w:val="none" w:sz="0" w:space="0" w:color="auto"/>
      </w:divBdr>
      <w:divsChild>
        <w:div w:id="1111360451">
          <w:marLeft w:val="547"/>
          <w:marRight w:val="0"/>
          <w:marTop w:val="0"/>
          <w:marBottom w:val="0"/>
          <w:divBdr>
            <w:top w:val="none" w:sz="0" w:space="0" w:color="auto"/>
            <w:left w:val="none" w:sz="0" w:space="0" w:color="auto"/>
            <w:bottom w:val="none" w:sz="0" w:space="0" w:color="auto"/>
            <w:right w:val="none" w:sz="0" w:space="0" w:color="auto"/>
          </w:divBdr>
        </w:div>
        <w:div w:id="1723089222">
          <w:marLeft w:val="547"/>
          <w:marRight w:val="0"/>
          <w:marTop w:val="0"/>
          <w:marBottom w:val="0"/>
          <w:divBdr>
            <w:top w:val="none" w:sz="0" w:space="0" w:color="auto"/>
            <w:left w:val="none" w:sz="0" w:space="0" w:color="auto"/>
            <w:bottom w:val="none" w:sz="0" w:space="0" w:color="auto"/>
            <w:right w:val="none" w:sz="0" w:space="0" w:color="auto"/>
          </w:divBdr>
        </w:div>
        <w:div w:id="1190605271">
          <w:marLeft w:val="547"/>
          <w:marRight w:val="0"/>
          <w:marTop w:val="0"/>
          <w:marBottom w:val="0"/>
          <w:divBdr>
            <w:top w:val="none" w:sz="0" w:space="0" w:color="auto"/>
            <w:left w:val="none" w:sz="0" w:space="0" w:color="auto"/>
            <w:bottom w:val="none" w:sz="0" w:space="0" w:color="auto"/>
            <w:right w:val="none" w:sz="0" w:space="0" w:color="auto"/>
          </w:divBdr>
        </w:div>
      </w:divsChild>
    </w:div>
    <w:div w:id="703216448">
      <w:bodyDiv w:val="1"/>
      <w:marLeft w:val="0"/>
      <w:marRight w:val="0"/>
      <w:marTop w:val="0"/>
      <w:marBottom w:val="0"/>
      <w:divBdr>
        <w:top w:val="none" w:sz="0" w:space="0" w:color="auto"/>
        <w:left w:val="none" w:sz="0" w:space="0" w:color="auto"/>
        <w:bottom w:val="none" w:sz="0" w:space="0" w:color="auto"/>
        <w:right w:val="none" w:sz="0" w:space="0" w:color="auto"/>
      </w:divBdr>
      <w:divsChild>
        <w:div w:id="101000600">
          <w:marLeft w:val="547"/>
          <w:marRight w:val="0"/>
          <w:marTop w:val="0"/>
          <w:marBottom w:val="0"/>
          <w:divBdr>
            <w:top w:val="none" w:sz="0" w:space="0" w:color="auto"/>
            <w:left w:val="none" w:sz="0" w:space="0" w:color="auto"/>
            <w:bottom w:val="none" w:sz="0" w:space="0" w:color="auto"/>
            <w:right w:val="none" w:sz="0" w:space="0" w:color="auto"/>
          </w:divBdr>
        </w:div>
        <w:div w:id="197401527">
          <w:marLeft w:val="547"/>
          <w:marRight w:val="0"/>
          <w:marTop w:val="0"/>
          <w:marBottom w:val="0"/>
          <w:divBdr>
            <w:top w:val="none" w:sz="0" w:space="0" w:color="auto"/>
            <w:left w:val="none" w:sz="0" w:space="0" w:color="auto"/>
            <w:bottom w:val="none" w:sz="0" w:space="0" w:color="auto"/>
            <w:right w:val="none" w:sz="0" w:space="0" w:color="auto"/>
          </w:divBdr>
        </w:div>
        <w:div w:id="990136536">
          <w:marLeft w:val="547"/>
          <w:marRight w:val="0"/>
          <w:marTop w:val="0"/>
          <w:marBottom w:val="0"/>
          <w:divBdr>
            <w:top w:val="none" w:sz="0" w:space="0" w:color="auto"/>
            <w:left w:val="none" w:sz="0" w:space="0" w:color="auto"/>
            <w:bottom w:val="none" w:sz="0" w:space="0" w:color="auto"/>
            <w:right w:val="none" w:sz="0" w:space="0" w:color="auto"/>
          </w:divBdr>
        </w:div>
        <w:div w:id="1741752617">
          <w:marLeft w:val="547"/>
          <w:marRight w:val="0"/>
          <w:marTop w:val="0"/>
          <w:marBottom w:val="0"/>
          <w:divBdr>
            <w:top w:val="none" w:sz="0" w:space="0" w:color="auto"/>
            <w:left w:val="none" w:sz="0" w:space="0" w:color="auto"/>
            <w:bottom w:val="none" w:sz="0" w:space="0" w:color="auto"/>
            <w:right w:val="none" w:sz="0" w:space="0" w:color="auto"/>
          </w:divBdr>
        </w:div>
        <w:div w:id="847669494">
          <w:marLeft w:val="547"/>
          <w:marRight w:val="0"/>
          <w:marTop w:val="0"/>
          <w:marBottom w:val="0"/>
          <w:divBdr>
            <w:top w:val="none" w:sz="0" w:space="0" w:color="auto"/>
            <w:left w:val="none" w:sz="0" w:space="0" w:color="auto"/>
            <w:bottom w:val="none" w:sz="0" w:space="0" w:color="auto"/>
            <w:right w:val="none" w:sz="0" w:space="0" w:color="auto"/>
          </w:divBdr>
        </w:div>
        <w:div w:id="61369524">
          <w:marLeft w:val="547"/>
          <w:marRight w:val="0"/>
          <w:marTop w:val="0"/>
          <w:marBottom w:val="0"/>
          <w:divBdr>
            <w:top w:val="none" w:sz="0" w:space="0" w:color="auto"/>
            <w:left w:val="none" w:sz="0" w:space="0" w:color="auto"/>
            <w:bottom w:val="none" w:sz="0" w:space="0" w:color="auto"/>
            <w:right w:val="none" w:sz="0" w:space="0" w:color="auto"/>
          </w:divBdr>
        </w:div>
        <w:div w:id="1813257100">
          <w:marLeft w:val="547"/>
          <w:marRight w:val="0"/>
          <w:marTop w:val="0"/>
          <w:marBottom w:val="0"/>
          <w:divBdr>
            <w:top w:val="none" w:sz="0" w:space="0" w:color="auto"/>
            <w:left w:val="none" w:sz="0" w:space="0" w:color="auto"/>
            <w:bottom w:val="none" w:sz="0" w:space="0" w:color="auto"/>
            <w:right w:val="none" w:sz="0" w:space="0" w:color="auto"/>
          </w:divBdr>
        </w:div>
        <w:div w:id="1812284475">
          <w:marLeft w:val="518"/>
          <w:marRight w:val="0"/>
          <w:marTop w:val="0"/>
          <w:marBottom w:val="0"/>
          <w:divBdr>
            <w:top w:val="none" w:sz="0" w:space="0" w:color="auto"/>
            <w:left w:val="none" w:sz="0" w:space="0" w:color="auto"/>
            <w:bottom w:val="none" w:sz="0" w:space="0" w:color="auto"/>
            <w:right w:val="none" w:sz="0" w:space="0" w:color="auto"/>
          </w:divBdr>
        </w:div>
      </w:divsChild>
    </w:div>
    <w:div w:id="814033495">
      <w:bodyDiv w:val="1"/>
      <w:marLeft w:val="0"/>
      <w:marRight w:val="0"/>
      <w:marTop w:val="0"/>
      <w:marBottom w:val="0"/>
      <w:divBdr>
        <w:top w:val="none" w:sz="0" w:space="0" w:color="auto"/>
        <w:left w:val="none" w:sz="0" w:space="0" w:color="auto"/>
        <w:bottom w:val="none" w:sz="0" w:space="0" w:color="auto"/>
        <w:right w:val="none" w:sz="0" w:space="0" w:color="auto"/>
      </w:divBdr>
    </w:div>
    <w:div w:id="1022243537">
      <w:bodyDiv w:val="1"/>
      <w:marLeft w:val="0"/>
      <w:marRight w:val="0"/>
      <w:marTop w:val="0"/>
      <w:marBottom w:val="0"/>
      <w:divBdr>
        <w:top w:val="none" w:sz="0" w:space="0" w:color="auto"/>
        <w:left w:val="none" w:sz="0" w:space="0" w:color="auto"/>
        <w:bottom w:val="none" w:sz="0" w:space="0" w:color="auto"/>
        <w:right w:val="none" w:sz="0" w:space="0" w:color="auto"/>
      </w:divBdr>
      <w:divsChild>
        <w:div w:id="1919751556">
          <w:marLeft w:val="547"/>
          <w:marRight w:val="0"/>
          <w:marTop w:val="0"/>
          <w:marBottom w:val="0"/>
          <w:divBdr>
            <w:top w:val="none" w:sz="0" w:space="0" w:color="auto"/>
            <w:left w:val="none" w:sz="0" w:space="0" w:color="auto"/>
            <w:bottom w:val="none" w:sz="0" w:space="0" w:color="auto"/>
            <w:right w:val="none" w:sz="0" w:space="0" w:color="auto"/>
          </w:divBdr>
        </w:div>
        <w:div w:id="1028801403">
          <w:marLeft w:val="547"/>
          <w:marRight w:val="0"/>
          <w:marTop w:val="0"/>
          <w:marBottom w:val="0"/>
          <w:divBdr>
            <w:top w:val="none" w:sz="0" w:space="0" w:color="auto"/>
            <w:left w:val="none" w:sz="0" w:space="0" w:color="auto"/>
            <w:bottom w:val="none" w:sz="0" w:space="0" w:color="auto"/>
            <w:right w:val="none" w:sz="0" w:space="0" w:color="auto"/>
          </w:divBdr>
        </w:div>
        <w:div w:id="745493842">
          <w:marLeft w:val="547"/>
          <w:marRight w:val="0"/>
          <w:marTop w:val="0"/>
          <w:marBottom w:val="0"/>
          <w:divBdr>
            <w:top w:val="none" w:sz="0" w:space="0" w:color="auto"/>
            <w:left w:val="none" w:sz="0" w:space="0" w:color="auto"/>
            <w:bottom w:val="none" w:sz="0" w:space="0" w:color="auto"/>
            <w:right w:val="none" w:sz="0" w:space="0" w:color="auto"/>
          </w:divBdr>
        </w:div>
      </w:divsChild>
    </w:div>
    <w:div w:id="1026179520">
      <w:bodyDiv w:val="1"/>
      <w:marLeft w:val="0"/>
      <w:marRight w:val="0"/>
      <w:marTop w:val="0"/>
      <w:marBottom w:val="0"/>
      <w:divBdr>
        <w:top w:val="none" w:sz="0" w:space="0" w:color="auto"/>
        <w:left w:val="none" w:sz="0" w:space="0" w:color="auto"/>
        <w:bottom w:val="none" w:sz="0" w:space="0" w:color="auto"/>
        <w:right w:val="none" w:sz="0" w:space="0" w:color="auto"/>
      </w:divBdr>
    </w:div>
    <w:div w:id="1477994894">
      <w:bodyDiv w:val="1"/>
      <w:marLeft w:val="0"/>
      <w:marRight w:val="0"/>
      <w:marTop w:val="0"/>
      <w:marBottom w:val="0"/>
      <w:divBdr>
        <w:top w:val="none" w:sz="0" w:space="0" w:color="auto"/>
        <w:left w:val="none" w:sz="0" w:space="0" w:color="auto"/>
        <w:bottom w:val="none" w:sz="0" w:space="0" w:color="auto"/>
        <w:right w:val="none" w:sz="0" w:space="0" w:color="auto"/>
      </w:divBdr>
    </w:div>
    <w:div w:id="1610967183">
      <w:bodyDiv w:val="1"/>
      <w:marLeft w:val="0"/>
      <w:marRight w:val="0"/>
      <w:marTop w:val="0"/>
      <w:marBottom w:val="0"/>
      <w:divBdr>
        <w:top w:val="none" w:sz="0" w:space="0" w:color="auto"/>
        <w:left w:val="none" w:sz="0" w:space="0" w:color="auto"/>
        <w:bottom w:val="none" w:sz="0" w:space="0" w:color="auto"/>
        <w:right w:val="none" w:sz="0" w:space="0" w:color="auto"/>
      </w:divBdr>
      <w:divsChild>
        <w:div w:id="476801869">
          <w:marLeft w:val="547"/>
          <w:marRight w:val="0"/>
          <w:marTop w:val="0"/>
          <w:marBottom w:val="0"/>
          <w:divBdr>
            <w:top w:val="none" w:sz="0" w:space="0" w:color="auto"/>
            <w:left w:val="none" w:sz="0" w:space="0" w:color="auto"/>
            <w:bottom w:val="none" w:sz="0" w:space="0" w:color="auto"/>
            <w:right w:val="none" w:sz="0" w:space="0" w:color="auto"/>
          </w:divBdr>
        </w:div>
        <w:div w:id="15077909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B519B-0587-46E7-8CD3-94F312C68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9</cp:revision>
  <cp:lastPrinted>2015-02-23T22:33:00Z</cp:lastPrinted>
  <dcterms:created xsi:type="dcterms:W3CDTF">2015-02-23T06:16:00Z</dcterms:created>
  <dcterms:modified xsi:type="dcterms:W3CDTF">2015-02-23T22:33:00Z</dcterms:modified>
</cp:coreProperties>
</file>