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C8C7" w14:textId="77777777" w:rsidR="00232510" w:rsidRPr="005438E7" w:rsidRDefault="00FD4E9E" w:rsidP="00C50445">
      <w:pPr>
        <w:spacing w:after="0" w:line="240" w:lineRule="auto"/>
        <w:rPr>
          <w:rStyle w:val="Hyperlink"/>
          <w:rFonts w:ascii="Calibri Light" w:hAnsi="Calibri Light" w:cs="Calibri Light"/>
          <w:b/>
          <w:bCs/>
          <w:color w:val="auto"/>
          <w:sz w:val="18"/>
          <w:szCs w:val="18"/>
          <w:u w:val="none"/>
        </w:rPr>
      </w:pPr>
      <w:r w:rsidRPr="005438E7">
        <w:rPr>
          <w:rFonts w:ascii="Calibri Light" w:hAnsi="Calibri Light" w:cs="Calibri Light"/>
          <w:b/>
          <w:bCs/>
          <w:sz w:val="18"/>
          <w:szCs w:val="18"/>
        </w:rPr>
        <w:tab/>
      </w:r>
      <w:r w:rsidRPr="005438E7">
        <w:rPr>
          <w:rFonts w:ascii="Calibri Light" w:hAnsi="Calibri Light" w:cs="Calibri Light"/>
          <w:b/>
          <w:bCs/>
          <w:sz w:val="18"/>
          <w:szCs w:val="18"/>
        </w:rPr>
        <w:tab/>
      </w:r>
      <w:r w:rsidRPr="005438E7">
        <w:rPr>
          <w:rFonts w:ascii="Calibri Light" w:hAnsi="Calibri Light" w:cs="Calibri Light"/>
          <w:b/>
          <w:bCs/>
          <w:sz w:val="18"/>
          <w:szCs w:val="1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11124"/>
      </w:tblGrid>
      <w:tr w:rsidR="000A2CCA" w:rsidRPr="005438E7" w14:paraId="36F3B99B" w14:textId="77777777" w:rsidTr="003531C3">
        <w:trPr>
          <w:trHeight w:val="196"/>
          <w:jc w:val="center"/>
        </w:trPr>
        <w:tc>
          <w:tcPr>
            <w:tcW w:w="11143" w:type="dxa"/>
            <w:gridSpan w:val="2"/>
            <w:tcBorders>
              <w:top w:val="nil"/>
              <w:left w:val="nil"/>
              <w:bottom w:val="nil"/>
              <w:right w:val="nil"/>
            </w:tcBorders>
            <w:shd w:val="clear" w:color="auto" w:fill="auto"/>
          </w:tcPr>
          <w:p w14:paraId="06243AE3" w14:textId="77777777" w:rsidR="000A2CCA" w:rsidRPr="00C74715" w:rsidRDefault="000A2CCA" w:rsidP="000A2CCA">
            <w:pPr>
              <w:spacing w:after="0" w:line="240" w:lineRule="auto"/>
              <w:jc w:val="center"/>
              <w:rPr>
                <w:rFonts w:ascii="Calibri Light" w:hAnsi="Calibri Light" w:cs="Calibri Light"/>
                <w:b/>
                <w:bCs/>
                <w:sz w:val="32"/>
                <w:szCs w:val="32"/>
              </w:rPr>
            </w:pPr>
            <w:r w:rsidRPr="00C74715">
              <w:rPr>
                <w:rFonts w:ascii="Calibri Light" w:hAnsi="Calibri Light" w:cs="Calibri Light"/>
                <w:b/>
                <w:bCs/>
                <w:sz w:val="32"/>
                <w:szCs w:val="32"/>
              </w:rPr>
              <w:t>Lawrence R. Dovin</w:t>
            </w:r>
          </w:p>
        </w:tc>
      </w:tr>
      <w:tr w:rsidR="000A2CCA" w:rsidRPr="005438E7" w14:paraId="6F2DDBEE" w14:textId="77777777" w:rsidTr="003531C3">
        <w:trPr>
          <w:trHeight w:val="196"/>
          <w:jc w:val="center"/>
        </w:trPr>
        <w:tc>
          <w:tcPr>
            <w:tcW w:w="11143" w:type="dxa"/>
            <w:gridSpan w:val="2"/>
            <w:tcBorders>
              <w:top w:val="nil"/>
              <w:left w:val="nil"/>
              <w:bottom w:val="nil"/>
              <w:right w:val="nil"/>
            </w:tcBorders>
            <w:shd w:val="clear" w:color="auto" w:fill="auto"/>
          </w:tcPr>
          <w:p w14:paraId="40237120" w14:textId="0D5FA696" w:rsidR="00DE3C69" w:rsidRDefault="000A2CCA" w:rsidP="00DE3C69">
            <w:pPr>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 xml:space="preserve">• </w:t>
            </w:r>
            <w:r w:rsidR="00570B71">
              <w:rPr>
                <w:rFonts w:ascii="Calibri Light" w:hAnsi="Calibri Light" w:cs="Calibri Light"/>
                <w:b/>
                <w:bCs/>
                <w:sz w:val="18"/>
                <w:szCs w:val="18"/>
              </w:rPr>
              <w:t>Bowie</w:t>
            </w:r>
            <w:r w:rsidRPr="005438E7">
              <w:rPr>
                <w:rFonts w:ascii="Calibri Light" w:hAnsi="Calibri Light" w:cs="Calibri Light"/>
                <w:b/>
                <w:bCs/>
                <w:sz w:val="18"/>
                <w:szCs w:val="18"/>
              </w:rPr>
              <w:t>, MD</w:t>
            </w:r>
            <w:r>
              <w:rPr>
                <w:rFonts w:ascii="Calibri Light" w:hAnsi="Calibri Light" w:cs="Calibri Light"/>
                <w:b/>
                <w:bCs/>
                <w:sz w:val="18"/>
                <w:szCs w:val="18"/>
              </w:rPr>
              <w:t xml:space="preserve">    </w:t>
            </w:r>
            <w:r w:rsidRPr="005438E7">
              <w:rPr>
                <w:rFonts w:ascii="Calibri Light" w:hAnsi="Calibri Light" w:cs="Calibri Light"/>
                <w:b/>
                <w:bCs/>
                <w:sz w:val="18"/>
                <w:szCs w:val="18"/>
              </w:rPr>
              <w:t>• Phone: (610) 579-1888</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w:t>
            </w:r>
            <w:r w:rsidRPr="005438E7">
              <w:rPr>
                <w:rFonts w:ascii="Calibri Light" w:hAnsi="Calibri Light" w:cs="Calibri Light"/>
                <w:b/>
                <w:bCs/>
                <w:color w:val="000000"/>
                <w:sz w:val="18"/>
                <w:szCs w:val="18"/>
              </w:rPr>
              <w:t xml:space="preserve">Email: </w:t>
            </w:r>
            <w:hyperlink r:id="rId5" w:history="1">
              <w:r w:rsidRPr="005438E7">
                <w:rPr>
                  <w:rStyle w:val="Hyperlink"/>
                  <w:rFonts w:ascii="Calibri Light" w:hAnsi="Calibri Light" w:cs="Calibri Light"/>
                  <w:b/>
                  <w:bCs/>
                  <w:color w:val="auto"/>
                  <w:sz w:val="18"/>
                  <w:szCs w:val="18"/>
                  <w:u w:val="none"/>
                </w:rPr>
                <w:t>lawrencedovin@gmail.com</w:t>
              </w:r>
            </w:hyperlink>
            <w:r w:rsidR="005C7EA3">
              <w:rPr>
                <w:rFonts w:ascii="Calibri Light" w:hAnsi="Calibri Light" w:cs="Calibri Light"/>
                <w:b/>
                <w:bCs/>
                <w:sz w:val="18"/>
                <w:szCs w:val="18"/>
              </w:rPr>
              <w:t xml:space="preserve">   </w:t>
            </w:r>
            <w:r w:rsidR="005C7EA3" w:rsidRPr="005438E7">
              <w:rPr>
                <w:rFonts w:ascii="Calibri Light" w:hAnsi="Calibri Light" w:cs="Calibri Light"/>
                <w:b/>
                <w:bCs/>
                <w:sz w:val="18"/>
                <w:szCs w:val="18"/>
              </w:rPr>
              <w:t>•</w:t>
            </w:r>
            <w:r w:rsidR="005C7EA3">
              <w:rPr>
                <w:rFonts w:ascii="Calibri Light" w:hAnsi="Calibri Light" w:cs="Calibri Light"/>
                <w:b/>
                <w:bCs/>
                <w:sz w:val="18"/>
                <w:szCs w:val="18"/>
              </w:rPr>
              <w:t xml:space="preserve"> Github: github.com/lawrencedovin</w:t>
            </w:r>
          </w:p>
          <w:p w14:paraId="3DE2BA4B" w14:textId="32E5C8A6" w:rsidR="004B2B48" w:rsidRPr="00DE3C69" w:rsidRDefault="001358C4" w:rsidP="001358C4">
            <w:pPr>
              <w:pStyle w:val="ListParagraph"/>
              <w:spacing w:after="0" w:line="240" w:lineRule="auto"/>
              <w:jc w:val="center"/>
              <w:rPr>
                <w:rFonts w:ascii="Calibri Light" w:hAnsi="Calibri Light" w:cs="Calibri Light"/>
                <w:b/>
                <w:bCs/>
                <w:sz w:val="18"/>
                <w:szCs w:val="18"/>
              </w:rPr>
            </w:pPr>
            <w:r w:rsidRPr="005438E7">
              <w:rPr>
                <w:rFonts w:ascii="Calibri Light" w:hAnsi="Calibri Light" w:cs="Calibri Light"/>
                <w:b/>
                <w:bCs/>
                <w:sz w:val="18"/>
                <w:szCs w:val="18"/>
              </w:rPr>
              <w:t>•</w:t>
            </w:r>
            <w:r>
              <w:rPr>
                <w:rFonts w:ascii="Calibri Light" w:hAnsi="Calibri Light" w:cs="Calibri Light"/>
                <w:b/>
                <w:bCs/>
                <w:sz w:val="18"/>
                <w:szCs w:val="18"/>
              </w:rPr>
              <w:t xml:space="preserve"> </w:t>
            </w:r>
            <w:r w:rsidR="0083306C" w:rsidRPr="00DE3C69">
              <w:rPr>
                <w:rFonts w:ascii="Calibri Light" w:hAnsi="Calibri Light" w:cs="Calibri Light"/>
                <w:b/>
                <w:bCs/>
                <w:sz w:val="18"/>
                <w:szCs w:val="18"/>
              </w:rPr>
              <w:t>LinkedIn: linkedin.com/in/lawrence-dovin</w:t>
            </w:r>
          </w:p>
          <w:p w14:paraId="1B40028F" w14:textId="77777777" w:rsidR="004B2B48" w:rsidRDefault="004B2B48" w:rsidP="004B2B48">
            <w:pPr>
              <w:spacing w:after="0" w:line="240" w:lineRule="auto"/>
              <w:jc w:val="center"/>
              <w:rPr>
                <w:rFonts w:ascii="Calibri Light" w:hAnsi="Calibri Light" w:cs="Calibri Light"/>
                <w:b/>
                <w:bCs/>
                <w:sz w:val="18"/>
                <w:szCs w:val="18"/>
              </w:rPr>
            </w:pPr>
          </w:p>
          <w:p w14:paraId="3F24506B" w14:textId="1C4FD673" w:rsidR="004B2B48" w:rsidRPr="00570B71" w:rsidRDefault="004B2B48" w:rsidP="004B2B48">
            <w:pPr>
              <w:spacing w:after="0" w:line="240" w:lineRule="auto"/>
              <w:rPr>
                <w:rFonts w:ascii="Calibri Light" w:hAnsi="Calibri Light" w:cs="Calibri Light"/>
                <w:b/>
                <w:bCs/>
                <w:sz w:val="18"/>
                <w:szCs w:val="18"/>
              </w:rPr>
            </w:pPr>
          </w:p>
        </w:tc>
      </w:tr>
      <w:tr w:rsidR="004B2B48" w:rsidRPr="005438E7" w14:paraId="1119AB42" w14:textId="77777777" w:rsidTr="003531C3">
        <w:trPr>
          <w:gridBefore w:val="1"/>
          <w:wBefore w:w="19" w:type="dxa"/>
          <w:trHeight w:val="2142"/>
          <w:jc w:val="center"/>
        </w:trPr>
        <w:tc>
          <w:tcPr>
            <w:tcW w:w="11123" w:type="dxa"/>
            <w:tcBorders>
              <w:top w:val="nil"/>
              <w:left w:val="nil"/>
              <w:bottom w:val="nil"/>
              <w:right w:val="nil"/>
            </w:tcBorders>
            <w:shd w:val="clear" w:color="auto" w:fill="auto"/>
          </w:tcPr>
          <w:p w14:paraId="623662FD" w14:textId="77777777" w:rsidR="004B2B48" w:rsidRPr="00860CCC" w:rsidRDefault="004B2B48" w:rsidP="00860CCC">
            <w:pPr>
              <w:spacing w:after="0" w:line="240" w:lineRule="auto"/>
              <w:jc w:val="center"/>
              <w:rPr>
                <w:rFonts w:ascii="Calibri Light" w:hAnsi="Calibri Light" w:cs="Calibri Light"/>
                <w:b/>
                <w:bCs/>
              </w:rPr>
            </w:pPr>
            <w:r w:rsidRPr="00860CCC">
              <w:rPr>
                <w:rFonts w:ascii="Calibri Light" w:hAnsi="Calibri Light" w:cs="Calibri Light"/>
                <w:b/>
                <w:bCs/>
              </w:rPr>
              <w:t>TECHNICAL SKILLS</w:t>
            </w:r>
          </w:p>
          <w:p w14:paraId="5B807E1E" w14:textId="77777777" w:rsidR="004B2B48" w:rsidRDefault="004B2B48" w:rsidP="004B2B48">
            <w:pPr>
              <w:spacing w:after="0" w:line="240" w:lineRule="auto"/>
              <w:rPr>
                <w:rFonts w:ascii="Calibri Light" w:hAnsi="Calibri Light" w:cs="Calibri Light"/>
                <w:b/>
                <w:bCs/>
                <w:sz w:val="18"/>
                <w:szCs w:val="18"/>
              </w:rPr>
            </w:pPr>
          </w:p>
          <w:p w14:paraId="531FBFEA" w14:textId="36D820F7" w:rsidR="00FB1814" w:rsidRPr="001A48A8" w:rsidRDefault="004B2B48" w:rsidP="00790378">
            <w:pPr>
              <w:spacing w:after="0" w:line="240" w:lineRule="auto"/>
              <w:rPr>
                <w:rFonts w:ascii="Calibri Light" w:hAnsi="Calibri Light" w:cs="Calibri Light"/>
                <w:b/>
                <w:bCs/>
                <w:sz w:val="18"/>
                <w:szCs w:val="18"/>
              </w:rPr>
            </w:pPr>
            <w:r w:rsidRPr="001A48A8">
              <w:rPr>
                <w:rFonts w:ascii="Calibri Light" w:hAnsi="Calibri Light" w:cs="Calibri Light"/>
                <w:b/>
                <w:bCs/>
                <w:sz w:val="18"/>
                <w:szCs w:val="18"/>
              </w:rPr>
              <w:t xml:space="preserve">Programming Languages: </w:t>
            </w:r>
            <w:r w:rsidRPr="001A48A8">
              <w:rPr>
                <w:rFonts w:ascii="Calibri Light" w:hAnsi="Calibri Light" w:cs="Calibri Light"/>
                <w:sz w:val="18"/>
                <w:szCs w:val="18"/>
              </w:rPr>
              <w:t>Python 3</w:t>
            </w:r>
            <w:r>
              <w:rPr>
                <w:rFonts w:ascii="Calibri Light" w:hAnsi="Calibri Light" w:cs="Calibri Light"/>
                <w:sz w:val="18"/>
                <w:szCs w:val="18"/>
              </w:rPr>
              <w:t>, JavaScript</w:t>
            </w:r>
          </w:p>
          <w:p w14:paraId="39834BB2" w14:textId="50AE3854" w:rsidR="00713022"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Web Technologies: </w:t>
            </w:r>
            <w:r w:rsidR="00790378">
              <w:rPr>
                <w:rFonts w:ascii="Calibri Light" w:hAnsi="Calibri Light" w:cs="Calibri Light"/>
                <w:b/>
                <w:bCs/>
                <w:sz w:val="18"/>
                <w:szCs w:val="18"/>
              </w:rPr>
              <w:t xml:space="preserve"> </w:t>
            </w:r>
            <w:r w:rsidR="00790378">
              <w:rPr>
                <w:rFonts w:ascii="Calibri Light" w:hAnsi="Calibri Light" w:cs="Calibri Light"/>
                <w:sz w:val="18"/>
                <w:szCs w:val="18"/>
              </w:rPr>
              <w:t xml:space="preserve">Flask, Node.js, Express, jQuery, </w:t>
            </w:r>
            <w:r w:rsidR="00790378" w:rsidRPr="001A48A8">
              <w:rPr>
                <w:rFonts w:ascii="Calibri Light" w:hAnsi="Calibri Light" w:cs="Calibri Light"/>
                <w:sz w:val="18"/>
                <w:szCs w:val="18"/>
              </w:rPr>
              <w:t>HTML, CSS, Sass SCSS</w:t>
            </w:r>
            <w:r w:rsidR="00790378">
              <w:rPr>
                <w:rFonts w:ascii="Calibri Light" w:hAnsi="Calibri Light" w:cs="Calibri Light"/>
                <w:sz w:val="18"/>
                <w:szCs w:val="18"/>
              </w:rPr>
              <w:t>, Bootstrap, AngularJS, Angular Material</w:t>
            </w:r>
          </w:p>
          <w:p w14:paraId="04E46DF8" w14:textId="5F8D01F2" w:rsidR="00FB1814" w:rsidRPr="00FB1814" w:rsidRDefault="00FB1814" w:rsidP="00713022">
            <w:pPr>
              <w:spacing w:after="0" w:line="240" w:lineRule="auto"/>
              <w:rPr>
                <w:rFonts w:ascii="Calibri Light" w:hAnsi="Calibri Light" w:cs="Calibri Light"/>
                <w:b/>
                <w:bCs/>
                <w:sz w:val="18"/>
                <w:szCs w:val="18"/>
              </w:rPr>
            </w:pPr>
            <w:r w:rsidRPr="00FB1814">
              <w:rPr>
                <w:rFonts w:ascii="Calibri Light" w:hAnsi="Calibri Light" w:cs="Calibri Light"/>
                <w:b/>
                <w:bCs/>
                <w:sz w:val="18"/>
                <w:szCs w:val="18"/>
              </w:rPr>
              <w:t xml:space="preserve">Version Control: </w:t>
            </w:r>
            <w:r w:rsidRPr="00FB1814">
              <w:rPr>
                <w:rFonts w:ascii="Calibri Light" w:hAnsi="Calibri Light" w:cs="Calibri Light"/>
                <w:sz w:val="18"/>
                <w:szCs w:val="18"/>
              </w:rPr>
              <w:t>Git</w:t>
            </w:r>
          </w:p>
          <w:p w14:paraId="5C561713" w14:textId="63C242C7" w:rsidR="00FB1814" w:rsidRDefault="00FB1814" w:rsidP="00713022">
            <w:pPr>
              <w:spacing w:after="0" w:line="240" w:lineRule="auto"/>
              <w:rPr>
                <w:rFonts w:ascii="Calibri Light" w:hAnsi="Calibri Light" w:cs="Calibri Light"/>
                <w:b/>
                <w:bCs/>
                <w:sz w:val="18"/>
                <w:szCs w:val="18"/>
              </w:rPr>
            </w:pPr>
            <w:r>
              <w:rPr>
                <w:rFonts w:ascii="Calibri Light" w:hAnsi="Calibri Light" w:cs="Calibri Light"/>
                <w:b/>
                <w:bCs/>
                <w:sz w:val="18"/>
                <w:szCs w:val="18"/>
              </w:rPr>
              <w:t xml:space="preserve">Testing: </w:t>
            </w:r>
            <w:r w:rsidRPr="00FB1814">
              <w:rPr>
                <w:rFonts w:ascii="Calibri Light" w:hAnsi="Calibri Light" w:cs="Calibri Light"/>
                <w:sz w:val="18"/>
                <w:szCs w:val="18"/>
              </w:rPr>
              <w:t>Jasmine, Jest</w:t>
            </w:r>
          </w:p>
          <w:p w14:paraId="2E83D920" w14:textId="2CACFA16" w:rsidR="004B2B48" w:rsidRDefault="004B2B48" w:rsidP="00713022">
            <w:pPr>
              <w:spacing w:after="0" w:line="240" w:lineRule="auto"/>
              <w:rPr>
                <w:rFonts w:ascii="Calibri Light" w:hAnsi="Calibri Light" w:cs="Calibri Light"/>
                <w:sz w:val="18"/>
                <w:szCs w:val="18"/>
              </w:rPr>
            </w:pPr>
            <w:r w:rsidRPr="001A48A8">
              <w:rPr>
                <w:rFonts w:ascii="Calibri Light" w:hAnsi="Calibri Light" w:cs="Calibri Light"/>
                <w:b/>
                <w:bCs/>
                <w:sz w:val="18"/>
                <w:szCs w:val="18"/>
              </w:rPr>
              <w:t xml:space="preserve">Database: </w:t>
            </w:r>
            <w:r>
              <w:rPr>
                <w:rFonts w:ascii="Calibri Light" w:hAnsi="Calibri Light" w:cs="Calibri Light"/>
                <w:bCs/>
                <w:sz w:val="18"/>
                <w:szCs w:val="18"/>
              </w:rPr>
              <w:t xml:space="preserve">PostgreSQL, </w:t>
            </w:r>
            <w:r w:rsidRPr="001A48A8">
              <w:rPr>
                <w:rFonts w:ascii="Calibri Light" w:hAnsi="Calibri Light" w:cs="Calibri Light"/>
                <w:sz w:val="18"/>
                <w:szCs w:val="18"/>
              </w:rPr>
              <w:t>MySQL, SQLite, SQL</w:t>
            </w:r>
            <w:r w:rsidR="004E3C96">
              <w:rPr>
                <w:rFonts w:ascii="Calibri Light" w:hAnsi="Calibri Light" w:cs="Calibri Light"/>
                <w:sz w:val="18"/>
                <w:szCs w:val="18"/>
              </w:rPr>
              <w:t>, SQLAlchemy</w:t>
            </w:r>
          </w:p>
          <w:p w14:paraId="529D7A74" w14:textId="77777777" w:rsidR="0051653B" w:rsidRDefault="0051653B" w:rsidP="00713022">
            <w:pPr>
              <w:spacing w:after="0" w:line="240" w:lineRule="auto"/>
              <w:rPr>
                <w:rFonts w:ascii="Calibri Light" w:hAnsi="Calibri Light" w:cs="Calibri Light"/>
                <w:b/>
                <w:bCs/>
                <w:sz w:val="24"/>
                <w:szCs w:val="24"/>
              </w:rPr>
            </w:pPr>
          </w:p>
          <w:p w14:paraId="3D44BD29" w14:textId="3E47E132" w:rsidR="0051653B" w:rsidRPr="00860CCC" w:rsidRDefault="0051653B"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PROFESSIONAL EXPERIENCE</w:t>
            </w:r>
          </w:p>
        </w:tc>
      </w:tr>
      <w:tr w:rsidR="004B2B48" w:rsidRPr="005438E7" w14:paraId="1F2BD39F" w14:textId="77777777" w:rsidTr="003531C3">
        <w:trPr>
          <w:gridBefore w:val="1"/>
          <w:wBefore w:w="19" w:type="dxa"/>
          <w:trHeight w:val="5835"/>
          <w:jc w:val="center"/>
        </w:trPr>
        <w:tc>
          <w:tcPr>
            <w:tcW w:w="11123" w:type="dxa"/>
            <w:tcBorders>
              <w:top w:val="nil"/>
              <w:left w:val="nil"/>
              <w:bottom w:val="nil"/>
              <w:right w:val="nil"/>
            </w:tcBorders>
            <w:shd w:val="clear" w:color="auto" w:fill="auto"/>
          </w:tcPr>
          <w:p w14:paraId="20CBC2E5" w14:textId="77777777" w:rsidR="004B2B48" w:rsidRDefault="004B2B48" w:rsidP="004B2B48">
            <w:pPr>
              <w:spacing w:after="0" w:line="240" w:lineRule="auto"/>
              <w:rPr>
                <w:rFonts w:ascii="Calibri Light" w:hAnsi="Calibri Light" w:cs="Calibri Light"/>
                <w:b/>
                <w:bCs/>
                <w:sz w:val="18"/>
                <w:szCs w:val="18"/>
              </w:rPr>
            </w:pPr>
          </w:p>
          <w:p w14:paraId="44007C5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w:t>
            </w:r>
            <w:r>
              <w:rPr>
                <w:rFonts w:ascii="Calibri Light" w:hAnsi="Calibri Light" w:cs="Calibri Light"/>
                <w:b/>
                <w:bCs/>
                <w:sz w:val="18"/>
                <w:szCs w:val="18"/>
              </w:rPr>
              <w:t xml:space="preserve"> | </w:t>
            </w:r>
            <w:r w:rsidRPr="005438E7">
              <w:rPr>
                <w:rFonts w:ascii="Calibri Light" w:hAnsi="Calibri Light" w:cs="Calibri Light"/>
                <w:b/>
                <w:bCs/>
                <w:sz w:val="18"/>
                <w:szCs w:val="18"/>
              </w:rPr>
              <w:t xml:space="preserve">Qwikwire </w:t>
            </w:r>
            <w:r>
              <w:rPr>
                <w:rFonts w:ascii="Calibri Light" w:hAnsi="Calibri Light" w:cs="Calibri Light"/>
                <w:b/>
                <w:bCs/>
                <w:sz w:val="18"/>
                <w:szCs w:val="18"/>
              </w:rPr>
              <w:t xml:space="preserve">                                                                                                                                                         </w:t>
            </w:r>
          </w:p>
          <w:p w14:paraId="54A3B6F5"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 2017 - Oct. 2018</w:t>
            </w:r>
          </w:p>
          <w:p w14:paraId="042AD849" w14:textId="1E4192A6"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Implemented the revamped landing page which was designed and organized to allow the visitor to understand Qwikwire’s business model efficiently in a single page website.</w:t>
            </w:r>
          </w:p>
          <w:p w14:paraId="4E592A8D" w14:textId="547EF08F" w:rsidR="004B2B48" w:rsidRPr="005438E7"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25 property payment portals which are Qwikwire’s main and initial product that allows property developers and real estate companies to collect cross-border payments </w:t>
            </w:r>
            <w:r>
              <w:rPr>
                <w:rFonts w:ascii="Calibri Light" w:hAnsi="Calibri Light" w:cs="Calibri Light"/>
                <w:sz w:val="18"/>
                <w:szCs w:val="18"/>
              </w:rPr>
              <w:t>for nearly 10,000 customers in</w:t>
            </w:r>
            <w:r w:rsidRPr="005438E7">
              <w:rPr>
                <w:rFonts w:ascii="Calibri Light" w:hAnsi="Calibri Light" w:cs="Calibri Light"/>
                <w:sz w:val="18"/>
                <w:szCs w:val="18"/>
              </w:rPr>
              <w:t xml:space="preserve"> </w:t>
            </w:r>
            <w:r>
              <w:rPr>
                <w:rFonts w:ascii="Calibri Light" w:hAnsi="Calibri Light" w:cs="Calibri Light"/>
                <w:sz w:val="18"/>
                <w:szCs w:val="18"/>
              </w:rPr>
              <w:t xml:space="preserve">the </w:t>
            </w:r>
            <w:r w:rsidRPr="005438E7">
              <w:rPr>
                <w:rFonts w:ascii="Calibri Light" w:hAnsi="Calibri Light" w:cs="Calibri Light"/>
                <w:sz w:val="18"/>
                <w:szCs w:val="18"/>
              </w:rPr>
              <w:t xml:space="preserve">Philippines. </w:t>
            </w:r>
          </w:p>
          <w:p w14:paraId="2946B661" w14:textId="77777777" w:rsidR="0051653B"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Handled cross browser compatibilities and the implementation of responsive design for the landing page and property payment portals to be accessible across a variety of devices. </w:t>
            </w:r>
          </w:p>
          <w:p w14:paraId="3719C737" w14:textId="3DE6072A" w:rsidR="004B2B48" w:rsidRDefault="004B2B48" w:rsidP="0051653B">
            <w:pPr>
              <w:spacing w:after="0" w:line="240" w:lineRule="auto"/>
              <w:ind w:left="360"/>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72FC6930" w14:textId="77777777" w:rsidR="004B2B48" w:rsidRPr="005438E7" w:rsidRDefault="004B2B48" w:rsidP="004B2B48">
            <w:pPr>
              <w:spacing w:after="0" w:line="240" w:lineRule="auto"/>
              <w:ind w:left="720"/>
              <w:rPr>
                <w:rFonts w:ascii="Calibri Light" w:hAnsi="Calibri Light" w:cs="Calibri Light"/>
                <w:sz w:val="18"/>
                <w:szCs w:val="18"/>
              </w:rPr>
            </w:pPr>
          </w:p>
          <w:p w14:paraId="585C38F8"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Junior Front-End Web Developer</w:t>
            </w:r>
            <w:r>
              <w:rPr>
                <w:rFonts w:ascii="Calibri Light" w:hAnsi="Calibri Light" w:cs="Calibri Light"/>
                <w:b/>
                <w:bCs/>
                <w:sz w:val="18"/>
                <w:szCs w:val="18"/>
              </w:rPr>
              <w:t xml:space="preserve"> |</w:t>
            </w:r>
            <w:r w:rsidRPr="005438E7">
              <w:rPr>
                <w:rFonts w:ascii="Calibri Light" w:hAnsi="Calibri Light" w:cs="Calibri Light"/>
                <w:b/>
                <w:bCs/>
                <w:sz w:val="18"/>
                <w:szCs w:val="18"/>
              </w:rPr>
              <w:t xml:space="preserve"> Qwikwire </w:t>
            </w:r>
            <w:r>
              <w:rPr>
                <w:rFonts w:ascii="Calibri Light" w:hAnsi="Calibri Light" w:cs="Calibri Light"/>
                <w:b/>
                <w:bCs/>
                <w:sz w:val="18"/>
                <w:szCs w:val="18"/>
              </w:rPr>
              <w:t xml:space="preserve">                                                                                                                                            </w:t>
            </w:r>
          </w:p>
          <w:p w14:paraId="65025689" w14:textId="77777777"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F</w:t>
            </w:r>
            <w:r w:rsidRPr="005438E7">
              <w:rPr>
                <w:rFonts w:ascii="Calibri Light" w:hAnsi="Calibri Light" w:cs="Calibri Light"/>
                <w:b/>
                <w:bCs/>
                <w:sz w:val="18"/>
                <w:szCs w:val="18"/>
              </w:rPr>
              <w:t>eb. 2016 - Mar. 2017</w:t>
            </w:r>
          </w:p>
          <w:p w14:paraId="747923A1" w14:textId="18CF8068" w:rsidR="004B2B48" w:rsidRPr="00AD6392" w:rsidRDefault="004B2B48" w:rsidP="0051653B">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Handled the Front-end tasks for creating the first Consumer’s Dashboard translating the design team’s mockup into a single-page application using AngularJS. The Consumer’s Dashboard is a tool that condenses all the payments transactions along with their statuses into one platform. Which allows customers to manage their transactions and refunds between property clients.</w:t>
            </w:r>
          </w:p>
          <w:p w14:paraId="6658C375" w14:textId="77777777" w:rsidR="004B2B48" w:rsidRPr="00AD6392" w:rsidRDefault="004B2B48" w:rsidP="004B2B48">
            <w:pPr>
              <w:numPr>
                <w:ilvl w:val="0"/>
                <w:numId w:val="6"/>
              </w:numPr>
              <w:spacing w:after="0" w:line="240" w:lineRule="auto"/>
              <w:rPr>
                <w:rFonts w:ascii="Calibri Light" w:hAnsi="Calibri Light" w:cs="Calibri Light"/>
                <w:sz w:val="18"/>
                <w:szCs w:val="18"/>
              </w:rPr>
            </w:pPr>
            <w:r w:rsidRPr="00D264F0">
              <w:rPr>
                <w:rFonts w:ascii="Calibri Light" w:hAnsi="Calibri Light" w:cs="Calibri Light"/>
                <w:sz w:val="18"/>
                <w:szCs w:val="18"/>
              </w:rPr>
              <w:t>Collaborated with the Technology team and the Marketing team to ensure that business requirements were fulfilled.</w:t>
            </w:r>
          </w:p>
          <w:p w14:paraId="6ABDC400" w14:textId="77777777" w:rsidR="004B2B48" w:rsidRPr="00C75661" w:rsidRDefault="004B2B48" w:rsidP="004B2B48">
            <w:pPr>
              <w:spacing w:after="0" w:line="240" w:lineRule="auto"/>
              <w:rPr>
                <w:rFonts w:ascii="Calibri Light" w:hAnsi="Calibri Light" w:cs="Calibri Light"/>
                <w:sz w:val="18"/>
                <w:szCs w:val="18"/>
              </w:rPr>
            </w:pPr>
            <w:r w:rsidRPr="000A6979">
              <w:rPr>
                <w:rFonts w:ascii="Calibri Light" w:hAnsi="Calibri Light" w:cs="Calibri Light"/>
                <w:b/>
                <w:bCs/>
                <w:sz w:val="18"/>
                <w:szCs w:val="18"/>
              </w:rPr>
              <w:t>Technologies</w:t>
            </w:r>
            <w:r>
              <w:rPr>
                <w:rFonts w:ascii="Calibri Light" w:hAnsi="Calibri Light" w:cs="Calibri Light"/>
                <w:sz w:val="18"/>
                <w:szCs w:val="18"/>
              </w:rPr>
              <w:t xml:space="preserve">: </w:t>
            </w:r>
            <w:r w:rsidRPr="005438E7">
              <w:rPr>
                <w:rFonts w:ascii="Calibri Light" w:hAnsi="Calibri Light" w:cs="Calibri Light"/>
                <w:sz w:val="18"/>
                <w:szCs w:val="18"/>
              </w:rPr>
              <w:t>AngularJS, Angular Material, HTML, Sass SCSS, CSS, JavaScript, Git</w:t>
            </w:r>
          </w:p>
          <w:p w14:paraId="0D152778" w14:textId="77777777" w:rsidR="004B2B48" w:rsidRPr="005438E7" w:rsidRDefault="004B2B48" w:rsidP="004B2B48">
            <w:pPr>
              <w:spacing w:after="0" w:line="240" w:lineRule="auto"/>
              <w:rPr>
                <w:rFonts w:ascii="Calibri Light" w:hAnsi="Calibri Light" w:cs="Calibri Light"/>
                <w:b/>
                <w:bCs/>
                <w:sz w:val="18"/>
                <w:szCs w:val="18"/>
              </w:rPr>
            </w:pPr>
          </w:p>
          <w:p w14:paraId="7F97D68B"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Front-End Web Developer Intern</w:t>
            </w:r>
            <w:r>
              <w:rPr>
                <w:rFonts w:ascii="Calibri Light" w:hAnsi="Calibri Light" w:cs="Calibri Light"/>
                <w:b/>
                <w:bCs/>
                <w:sz w:val="18"/>
                <w:szCs w:val="18"/>
              </w:rPr>
              <w:t xml:space="preserve"> | </w:t>
            </w:r>
            <w:r w:rsidRPr="005438E7">
              <w:rPr>
                <w:rFonts w:ascii="Calibri Light" w:hAnsi="Calibri Light" w:cs="Calibri Light"/>
                <w:b/>
                <w:bCs/>
                <w:sz w:val="18"/>
                <w:szCs w:val="18"/>
              </w:rPr>
              <w:t>Qwikwire</w:t>
            </w:r>
            <w:r>
              <w:rPr>
                <w:rFonts w:ascii="Calibri Light" w:hAnsi="Calibri Light" w:cs="Calibri Light"/>
                <w:b/>
                <w:bCs/>
                <w:sz w:val="18"/>
                <w:szCs w:val="18"/>
              </w:rPr>
              <w:t xml:space="preserve">                                                                                                                                              </w:t>
            </w:r>
          </w:p>
          <w:p w14:paraId="0708DC99"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Ma</w:t>
            </w:r>
            <w:r>
              <w:rPr>
                <w:rFonts w:ascii="Calibri Light" w:hAnsi="Calibri Light" w:cs="Calibri Light"/>
                <w:b/>
                <w:bCs/>
                <w:sz w:val="18"/>
                <w:szCs w:val="18"/>
              </w:rPr>
              <w:t>r</w:t>
            </w:r>
            <w:r w:rsidRPr="005438E7">
              <w:rPr>
                <w:rFonts w:ascii="Calibri Light" w:hAnsi="Calibri Light" w:cs="Calibri Light"/>
                <w:b/>
                <w:bCs/>
                <w:sz w:val="18"/>
                <w:szCs w:val="18"/>
              </w:rPr>
              <w:t>. 2015 - Jan. 2016</w:t>
            </w:r>
          </w:p>
          <w:p w14:paraId="7058B45D" w14:textId="0F09D3A3" w:rsidR="004B2B48" w:rsidRDefault="004B2B48" w:rsidP="004B2B48">
            <w:pPr>
              <w:numPr>
                <w:ilvl w:val="0"/>
                <w:numId w:val="15"/>
              </w:num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Developed over 15 HTML </w:t>
            </w:r>
            <w:r>
              <w:rPr>
                <w:rFonts w:ascii="Calibri Light" w:hAnsi="Calibri Light" w:cs="Calibri Light"/>
                <w:sz w:val="18"/>
                <w:szCs w:val="18"/>
              </w:rPr>
              <w:t>e</w:t>
            </w:r>
            <w:r w:rsidRPr="005438E7">
              <w:rPr>
                <w:rFonts w:ascii="Calibri Light" w:hAnsi="Calibri Light" w:cs="Calibri Light"/>
                <w:sz w:val="18"/>
                <w:szCs w:val="18"/>
              </w:rPr>
              <w:t xml:space="preserve">mail </w:t>
            </w:r>
            <w:r>
              <w:rPr>
                <w:rFonts w:ascii="Calibri Light" w:hAnsi="Calibri Light" w:cs="Calibri Light"/>
                <w:sz w:val="18"/>
                <w:szCs w:val="18"/>
              </w:rPr>
              <w:t>t</w:t>
            </w:r>
            <w:r w:rsidRPr="005438E7">
              <w:rPr>
                <w:rFonts w:ascii="Calibri Light" w:hAnsi="Calibri Light" w:cs="Calibri Light"/>
                <w:sz w:val="18"/>
                <w:szCs w:val="18"/>
              </w:rPr>
              <w:t>emplates</w:t>
            </w:r>
            <w:r>
              <w:rPr>
                <w:rFonts w:ascii="Calibri Light" w:hAnsi="Calibri Light" w:cs="Calibri Light"/>
                <w:sz w:val="18"/>
                <w:szCs w:val="18"/>
              </w:rPr>
              <w:t xml:space="preserve"> for customer receipts and monthly campaigns which are sent to customers</w:t>
            </w:r>
            <w:r w:rsidRPr="005438E7">
              <w:rPr>
                <w:rFonts w:ascii="Calibri Light" w:hAnsi="Calibri Light" w:cs="Calibri Light"/>
                <w:sz w:val="18"/>
                <w:szCs w:val="18"/>
              </w:rPr>
              <w:t>.</w:t>
            </w:r>
          </w:p>
          <w:p w14:paraId="160C54E4" w14:textId="77777777" w:rsidR="004B2B48" w:rsidRPr="005438E7"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 monthly campaign</w:t>
            </w:r>
            <w:r>
              <w:rPr>
                <w:rFonts w:ascii="Calibri Light" w:hAnsi="Calibri Light" w:cs="Calibri Light"/>
                <w:sz w:val="18"/>
                <w:szCs w:val="18"/>
              </w:rPr>
              <w:t xml:space="preserve"> HTML</w:t>
            </w:r>
            <w:r w:rsidRPr="005438E7">
              <w:rPr>
                <w:rFonts w:ascii="Calibri Light" w:hAnsi="Calibri Light" w:cs="Calibri Light"/>
                <w:sz w:val="18"/>
                <w:szCs w:val="18"/>
              </w:rPr>
              <w:t xml:space="preserve"> email template which was approved by the design tea</w:t>
            </w:r>
            <w:r>
              <w:rPr>
                <w:rFonts w:ascii="Calibri Light" w:hAnsi="Calibri Light" w:cs="Calibri Light"/>
                <w:sz w:val="18"/>
                <w:szCs w:val="18"/>
              </w:rPr>
              <w:t>m</w:t>
            </w:r>
            <w:r w:rsidRPr="005438E7">
              <w:rPr>
                <w:rFonts w:ascii="Calibri Light" w:hAnsi="Calibri Light" w:cs="Calibri Light"/>
                <w:sz w:val="18"/>
                <w:szCs w:val="18"/>
              </w:rPr>
              <w:t>.</w:t>
            </w:r>
          </w:p>
          <w:p w14:paraId="7221611A" w14:textId="77777777" w:rsidR="004B2B48" w:rsidRDefault="004B2B48" w:rsidP="004B2B48">
            <w:pPr>
              <w:numPr>
                <w:ilvl w:val="0"/>
                <w:numId w:val="6"/>
              </w:numPr>
              <w:spacing w:after="0" w:line="240" w:lineRule="auto"/>
              <w:rPr>
                <w:rFonts w:ascii="Calibri Light" w:hAnsi="Calibri Light" w:cs="Calibri Light"/>
                <w:sz w:val="18"/>
                <w:szCs w:val="18"/>
              </w:rPr>
            </w:pPr>
            <w:r w:rsidRPr="005438E7">
              <w:rPr>
                <w:rFonts w:ascii="Calibri Light" w:hAnsi="Calibri Light" w:cs="Calibri Light"/>
                <w:sz w:val="18"/>
                <w:szCs w:val="18"/>
              </w:rPr>
              <w:t>Designed and developed the Company Blog Site’s prototype into responsive, interactive features, with cross-browser compatibilities.</w:t>
            </w:r>
          </w:p>
          <w:p w14:paraId="05971E1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b/>
                <w:bCs/>
                <w:sz w:val="18"/>
                <w:szCs w:val="18"/>
              </w:rPr>
              <w:t xml:space="preserve">Technologies: </w:t>
            </w:r>
            <w:r w:rsidRPr="005438E7">
              <w:rPr>
                <w:rFonts w:ascii="Calibri Light" w:hAnsi="Calibri Light" w:cs="Calibri Light"/>
                <w:sz w:val="18"/>
                <w:szCs w:val="18"/>
              </w:rPr>
              <w:t>HTML, CSS, Bootstrap, Adobe Photoshop</w:t>
            </w:r>
          </w:p>
          <w:p w14:paraId="1169B405" w14:textId="77777777" w:rsidR="004B2B48" w:rsidRPr="005438E7" w:rsidRDefault="004B2B48" w:rsidP="004B2B48">
            <w:pPr>
              <w:spacing w:after="0" w:line="240" w:lineRule="auto"/>
              <w:rPr>
                <w:rFonts w:ascii="Calibri Light" w:hAnsi="Calibri Light" w:cs="Calibri Light"/>
                <w:sz w:val="18"/>
                <w:szCs w:val="18"/>
              </w:rPr>
            </w:pPr>
            <w:r w:rsidRPr="005438E7">
              <w:rPr>
                <w:rFonts w:ascii="Calibri Light" w:hAnsi="Calibri Light" w:cs="Calibri Light"/>
                <w:sz w:val="18"/>
                <w:szCs w:val="18"/>
              </w:rPr>
              <w:t xml:space="preserve"> </w:t>
            </w:r>
          </w:p>
        </w:tc>
      </w:tr>
      <w:tr w:rsidR="004B2B48" w:rsidRPr="005438E7" w14:paraId="110D9234" w14:textId="77777777" w:rsidTr="003531C3">
        <w:trPr>
          <w:gridBefore w:val="1"/>
          <w:wBefore w:w="19" w:type="dxa"/>
          <w:trHeight w:val="1261"/>
          <w:jc w:val="center"/>
        </w:trPr>
        <w:tc>
          <w:tcPr>
            <w:tcW w:w="11123" w:type="dxa"/>
            <w:tcBorders>
              <w:top w:val="nil"/>
              <w:left w:val="nil"/>
              <w:bottom w:val="nil"/>
              <w:right w:val="nil"/>
            </w:tcBorders>
            <w:shd w:val="clear" w:color="auto" w:fill="auto"/>
          </w:tcPr>
          <w:p w14:paraId="6F625041" w14:textId="71A51591" w:rsidR="004B2B48" w:rsidRPr="00860CCC" w:rsidRDefault="004B2B48" w:rsidP="00860CCC">
            <w:pPr>
              <w:spacing w:after="0" w:line="240" w:lineRule="auto"/>
              <w:jc w:val="center"/>
              <w:rPr>
                <w:rFonts w:ascii="Calibri Light" w:hAnsi="Calibri Light" w:cs="Calibri Light"/>
                <w:b/>
                <w:bCs/>
                <w:sz w:val="20"/>
                <w:szCs w:val="20"/>
              </w:rPr>
            </w:pPr>
            <w:r w:rsidRPr="00860CCC">
              <w:rPr>
                <w:rFonts w:ascii="Calibri Light" w:hAnsi="Calibri Light" w:cs="Calibri Light"/>
                <w:b/>
                <w:bCs/>
                <w:sz w:val="20"/>
                <w:szCs w:val="20"/>
              </w:rPr>
              <w:t>EDUCATION</w:t>
            </w:r>
          </w:p>
          <w:p w14:paraId="65395522" w14:textId="6383E41F" w:rsidR="004B2B48" w:rsidRDefault="004B2B48" w:rsidP="004B2B48">
            <w:pPr>
              <w:spacing w:after="0" w:line="240" w:lineRule="auto"/>
              <w:jc w:val="center"/>
              <w:rPr>
                <w:rFonts w:ascii="Calibri Light" w:hAnsi="Calibri Light" w:cs="Calibri Light"/>
                <w:b/>
                <w:bCs/>
                <w:sz w:val="24"/>
                <w:szCs w:val="24"/>
              </w:rPr>
            </w:pPr>
          </w:p>
          <w:p w14:paraId="55D3733E" w14:textId="1832AA50" w:rsidR="004B2B48" w:rsidRDefault="004B2B48" w:rsidP="004B2B48">
            <w:pPr>
              <w:spacing w:after="0" w:line="240" w:lineRule="auto"/>
              <w:rPr>
                <w:rFonts w:ascii="Calibri Light" w:hAnsi="Calibri Light" w:cs="Calibri Light"/>
                <w:b/>
                <w:bCs/>
                <w:sz w:val="18"/>
                <w:szCs w:val="18"/>
              </w:rPr>
            </w:pPr>
            <w:r w:rsidRPr="00205B72">
              <w:rPr>
                <w:rFonts w:ascii="Calibri Light" w:hAnsi="Calibri Light" w:cs="Calibri Light"/>
                <w:b/>
                <w:bCs/>
                <w:sz w:val="18"/>
                <w:szCs w:val="18"/>
              </w:rPr>
              <w:t xml:space="preserve">Springboard </w:t>
            </w:r>
          </w:p>
          <w:p w14:paraId="6ABC815F" w14:textId="1B22873B" w:rsidR="004B2B48" w:rsidRDefault="004B2B48" w:rsidP="004B2B48">
            <w:pPr>
              <w:spacing w:after="0" w:line="240" w:lineRule="auto"/>
              <w:rPr>
                <w:rFonts w:ascii="Calibri Light" w:hAnsi="Calibri Light" w:cs="Calibri Light"/>
                <w:b/>
                <w:bCs/>
                <w:sz w:val="18"/>
                <w:szCs w:val="18"/>
              </w:rPr>
            </w:pPr>
            <w:r>
              <w:rPr>
                <w:rFonts w:ascii="Calibri Light" w:hAnsi="Calibri Light" w:cs="Calibri Light"/>
                <w:b/>
                <w:bCs/>
                <w:sz w:val="18"/>
                <w:szCs w:val="18"/>
              </w:rPr>
              <w:t>Sep. 2020 - Present</w:t>
            </w:r>
          </w:p>
          <w:p w14:paraId="2536426A" w14:textId="2884B698" w:rsidR="004B2B48" w:rsidRDefault="004B2B48" w:rsidP="004B2B48">
            <w:pPr>
              <w:spacing w:after="0" w:line="240" w:lineRule="auto"/>
              <w:rPr>
                <w:rFonts w:ascii="Calibri Light" w:hAnsi="Calibri Light" w:cs="Calibri Light"/>
                <w:sz w:val="18"/>
                <w:szCs w:val="18"/>
              </w:rPr>
            </w:pPr>
            <w:r w:rsidRPr="00205B72">
              <w:rPr>
                <w:rFonts w:ascii="Calibri Light" w:hAnsi="Calibri Light" w:cs="Calibri Light"/>
                <w:sz w:val="18"/>
                <w:szCs w:val="18"/>
              </w:rPr>
              <w:t>Software Engineering Bootcamp</w:t>
            </w:r>
          </w:p>
          <w:p w14:paraId="0252BCAB" w14:textId="77777777" w:rsidR="004B2B48" w:rsidRDefault="004B2B48" w:rsidP="004B2B48">
            <w:pPr>
              <w:spacing w:after="0" w:line="240" w:lineRule="auto"/>
              <w:rPr>
                <w:rFonts w:ascii="Calibri Light" w:hAnsi="Calibri Light" w:cs="Calibri Light"/>
                <w:sz w:val="18"/>
                <w:szCs w:val="18"/>
              </w:rPr>
            </w:pPr>
          </w:p>
          <w:p w14:paraId="4D0A621A" w14:textId="15693F7F" w:rsidR="00AB2686" w:rsidRDefault="004B2B48" w:rsidP="00AB2686">
            <w:pPr>
              <w:pStyle w:val="ListParagraph"/>
              <w:numPr>
                <w:ilvl w:val="0"/>
                <w:numId w:val="18"/>
              </w:numPr>
              <w:spacing w:after="0" w:line="240" w:lineRule="auto"/>
              <w:rPr>
                <w:rFonts w:asciiTheme="majorHAnsi" w:hAnsiTheme="majorHAnsi" w:cstheme="majorHAnsi"/>
                <w:sz w:val="18"/>
                <w:szCs w:val="18"/>
                <w:shd w:val="clear" w:color="auto" w:fill="FFFFFF"/>
              </w:rPr>
            </w:pPr>
            <w:r w:rsidRPr="00AB2686">
              <w:rPr>
                <w:rFonts w:asciiTheme="majorHAnsi" w:hAnsiTheme="majorHAnsi" w:cstheme="majorHAnsi"/>
                <w:sz w:val="18"/>
                <w:szCs w:val="18"/>
                <w:shd w:val="clear" w:color="auto" w:fill="FFFFFF"/>
              </w:rPr>
              <w:t>800-hour software engineering course. Covers key aspects of front-end web development, back-end web development, databases, and data structures and algorithms. Each module features a combination of materials, including resources, exercises, and career-related coursework.</w:t>
            </w:r>
            <w:r w:rsidR="00AB2686" w:rsidRPr="00AB2686">
              <w:rPr>
                <w:rFonts w:asciiTheme="majorHAnsi" w:hAnsiTheme="majorHAnsi" w:cstheme="majorHAnsi"/>
                <w:sz w:val="18"/>
                <w:szCs w:val="18"/>
              </w:rPr>
              <w:t xml:space="preserve"> </w:t>
            </w:r>
          </w:p>
          <w:p w14:paraId="3FC898E9" w14:textId="6393F783" w:rsidR="003531C3" w:rsidRPr="003531C3" w:rsidRDefault="00AB2686" w:rsidP="003531C3">
            <w:pPr>
              <w:pStyle w:val="ListParagraph"/>
              <w:numPr>
                <w:ilvl w:val="0"/>
                <w:numId w:val="17"/>
              </w:numPr>
              <w:spacing w:after="0" w:line="240" w:lineRule="auto"/>
              <w:rPr>
                <w:rFonts w:asciiTheme="majorHAnsi" w:hAnsiTheme="majorHAnsi" w:cstheme="majorHAnsi"/>
                <w:sz w:val="18"/>
                <w:szCs w:val="18"/>
                <w:shd w:val="clear" w:color="auto" w:fill="FFFFFF"/>
              </w:rPr>
            </w:pPr>
            <w:r>
              <w:rPr>
                <w:rFonts w:asciiTheme="majorHAnsi" w:hAnsiTheme="majorHAnsi" w:cstheme="majorHAnsi"/>
                <w:sz w:val="18"/>
                <w:szCs w:val="18"/>
                <w:shd w:val="clear" w:color="auto" w:fill="FFFFFF"/>
              </w:rPr>
              <w:t xml:space="preserve">Web Development , JavaScript, </w:t>
            </w:r>
            <w:r w:rsidRPr="00AB2686">
              <w:rPr>
                <w:rFonts w:asciiTheme="majorHAnsi" w:hAnsiTheme="majorHAnsi" w:cstheme="majorHAnsi"/>
                <w:sz w:val="18"/>
                <w:szCs w:val="18"/>
              </w:rPr>
              <w:t>DOM Manipulation, Event Driven Programming, Git/Terminal/Github</w:t>
            </w:r>
            <w:r>
              <w:rPr>
                <w:rFonts w:asciiTheme="majorHAnsi" w:hAnsiTheme="majorHAnsi" w:cstheme="majorHAnsi"/>
                <w:sz w:val="18"/>
                <w:szCs w:val="18"/>
              </w:rPr>
              <w:t>, Modern JavaScript and Testing, AJAX, jQuery, ReactJS, Redux, SQL, PostgreSQL, Python 3, Flask, Node.js, Express, Data Structures and Algorithms.</w:t>
            </w:r>
          </w:p>
          <w:p w14:paraId="29ADB11F" w14:textId="77777777" w:rsidR="004B2B48" w:rsidRDefault="004B2B48" w:rsidP="004B2B48">
            <w:pPr>
              <w:spacing w:after="0" w:line="240" w:lineRule="auto"/>
              <w:rPr>
                <w:rFonts w:ascii="Calibri Light" w:hAnsi="Calibri Light" w:cs="Calibri Light"/>
                <w:b/>
                <w:bCs/>
                <w:sz w:val="18"/>
                <w:szCs w:val="18"/>
              </w:rPr>
            </w:pPr>
          </w:p>
          <w:p w14:paraId="0770AE22"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 xml:space="preserve">Mapúa University </w:t>
            </w:r>
            <w:r>
              <w:rPr>
                <w:rFonts w:ascii="Calibri Light" w:hAnsi="Calibri Light" w:cs="Calibri Light"/>
                <w:b/>
                <w:bCs/>
                <w:sz w:val="18"/>
                <w:szCs w:val="18"/>
              </w:rPr>
              <w:t xml:space="preserve">                                                                                                                                                                                             </w:t>
            </w:r>
          </w:p>
          <w:p w14:paraId="08D506DA" w14:textId="77777777" w:rsidR="004B2B48" w:rsidRDefault="004B2B48" w:rsidP="004B2B48">
            <w:pPr>
              <w:spacing w:after="0" w:line="240" w:lineRule="auto"/>
              <w:rPr>
                <w:rFonts w:ascii="Calibri Light" w:hAnsi="Calibri Light" w:cs="Calibri Light"/>
                <w:b/>
                <w:bCs/>
                <w:sz w:val="18"/>
                <w:szCs w:val="18"/>
              </w:rPr>
            </w:pPr>
            <w:r w:rsidRPr="005438E7">
              <w:rPr>
                <w:rFonts w:ascii="Calibri Light" w:hAnsi="Calibri Light" w:cs="Calibri Light"/>
                <w:b/>
                <w:bCs/>
                <w:sz w:val="18"/>
                <w:szCs w:val="18"/>
              </w:rPr>
              <w:t>Apr</w:t>
            </w:r>
            <w:r>
              <w:rPr>
                <w:rFonts w:ascii="Calibri Light" w:hAnsi="Calibri Light" w:cs="Calibri Light"/>
                <w:b/>
                <w:bCs/>
                <w:sz w:val="18"/>
                <w:szCs w:val="18"/>
              </w:rPr>
              <w:t>.</w:t>
            </w:r>
            <w:r w:rsidRPr="005438E7">
              <w:rPr>
                <w:rFonts w:ascii="Calibri Light" w:hAnsi="Calibri Light" w:cs="Calibri Light"/>
                <w:b/>
                <w:bCs/>
                <w:sz w:val="18"/>
                <w:szCs w:val="18"/>
              </w:rPr>
              <w:t xml:space="preserve"> </w:t>
            </w:r>
            <w:r w:rsidRPr="005438E7">
              <w:rPr>
                <w:rFonts w:ascii="Calibri Light" w:hAnsi="Calibri Light" w:cs="Calibri Light"/>
                <w:b/>
                <w:bCs/>
                <w:w w:val="95"/>
                <w:sz w:val="18"/>
                <w:szCs w:val="18"/>
              </w:rPr>
              <w:t>2015 – Dec</w:t>
            </w:r>
            <w:r>
              <w:rPr>
                <w:rFonts w:ascii="Calibri Light" w:hAnsi="Calibri Light" w:cs="Calibri Light"/>
                <w:b/>
                <w:bCs/>
                <w:w w:val="95"/>
                <w:sz w:val="18"/>
                <w:szCs w:val="18"/>
              </w:rPr>
              <w:t>.</w:t>
            </w:r>
            <w:r w:rsidRPr="005438E7">
              <w:rPr>
                <w:rFonts w:ascii="Calibri Light" w:hAnsi="Calibri Light" w:cs="Calibri Light"/>
                <w:b/>
                <w:bCs/>
                <w:w w:val="95"/>
                <w:sz w:val="18"/>
                <w:szCs w:val="18"/>
              </w:rPr>
              <w:t xml:space="preserve"> 2019</w:t>
            </w:r>
          </w:p>
          <w:p w14:paraId="3B9AF226" w14:textId="452F0B1A" w:rsidR="00AD2069" w:rsidRDefault="004B2B48" w:rsidP="00AB2686">
            <w:pPr>
              <w:spacing w:after="0" w:line="240" w:lineRule="auto"/>
              <w:rPr>
                <w:rFonts w:ascii="Calibri Light" w:hAnsi="Calibri Light" w:cs="Calibri Light"/>
                <w:sz w:val="18"/>
                <w:szCs w:val="18"/>
              </w:rPr>
            </w:pPr>
            <w:r w:rsidRPr="005438E7">
              <w:rPr>
                <w:rFonts w:ascii="Calibri Light" w:hAnsi="Calibri Light" w:cs="Calibri Light"/>
                <w:sz w:val="18"/>
                <w:szCs w:val="18"/>
              </w:rPr>
              <w:t>Bachelor of Science in Computer Science</w:t>
            </w:r>
          </w:p>
          <w:p w14:paraId="38C9CF98" w14:textId="77777777" w:rsidR="00C975CD" w:rsidRDefault="00C975CD" w:rsidP="00AB2686">
            <w:pPr>
              <w:spacing w:after="0" w:line="240" w:lineRule="auto"/>
              <w:rPr>
                <w:rFonts w:ascii="Calibri Light" w:hAnsi="Calibri Light" w:cs="Calibri Light"/>
                <w:sz w:val="18"/>
                <w:szCs w:val="18"/>
              </w:rPr>
            </w:pPr>
          </w:p>
          <w:p w14:paraId="6B03BACC" w14:textId="77777777" w:rsidR="003531C3" w:rsidRDefault="003531C3" w:rsidP="003531C3">
            <w:pPr>
              <w:numPr>
                <w:ilvl w:val="0"/>
                <w:numId w:val="17"/>
              </w:numPr>
              <w:spacing w:after="0" w:line="240" w:lineRule="auto"/>
              <w:rPr>
                <w:rFonts w:ascii="Calibri Light" w:hAnsi="Calibri Light" w:cs="Calibri Light"/>
                <w:sz w:val="18"/>
                <w:szCs w:val="18"/>
              </w:rPr>
            </w:pPr>
            <w:r>
              <w:rPr>
                <w:rFonts w:ascii="Calibri Light" w:hAnsi="Calibri Light" w:cs="Calibri Light"/>
                <w:sz w:val="18"/>
                <w:szCs w:val="18"/>
              </w:rPr>
              <w:t>Completed the Machine Learning thesis “</w:t>
            </w:r>
            <w:r w:rsidRPr="001D241E">
              <w:rPr>
                <w:rFonts w:ascii="Calibri Light" w:hAnsi="Calibri Light" w:cs="Calibri Light"/>
                <w:sz w:val="18"/>
                <w:szCs w:val="18"/>
              </w:rPr>
              <w:t>Music Genre Classification of Filipino Music using Acoustic Features and SVM</w:t>
            </w:r>
            <w:r>
              <w:rPr>
                <w:rFonts w:ascii="Calibri Light" w:hAnsi="Calibri Light" w:cs="Calibri Light"/>
                <w:sz w:val="18"/>
                <w:szCs w:val="18"/>
              </w:rPr>
              <w:t>” on a team of 4 that was successfully defended by the university’s panel.</w:t>
            </w:r>
          </w:p>
          <w:p w14:paraId="0C2682B0" w14:textId="6DFA3432" w:rsidR="00C74715" w:rsidRDefault="003531C3" w:rsidP="00C74715">
            <w:pPr>
              <w:numPr>
                <w:ilvl w:val="0"/>
                <w:numId w:val="17"/>
              </w:numPr>
              <w:spacing w:after="0" w:line="240" w:lineRule="auto"/>
              <w:rPr>
                <w:rFonts w:ascii="Calibri Light" w:hAnsi="Calibri Light" w:cs="Calibri Light"/>
                <w:sz w:val="18"/>
                <w:szCs w:val="18"/>
              </w:rPr>
            </w:pPr>
            <w:r>
              <w:rPr>
                <w:rFonts w:ascii="Calibri Light" w:hAnsi="Calibri Light" w:cs="Calibri Light"/>
                <w:sz w:val="18"/>
                <w:szCs w:val="18"/>
              </w:rPr>
              <w:t>Conducted experiment setups and documented results focused on determining the effectiveness of different types of acoustic features and feature combinations in automatically classifying Filipino music by their respective musical genre developed using a Support Vector Machine model.</w:t>
            </w:r>
          </w:p>
          <w:p w14:paraId="3A00C5FF" w14:textId="77777777" w:rsidR="00C74715" w:rsidRPr="00C74715" w:rsidRDefault="00C74715" w:rsidP="00C74715">
            <w:pPr>
              <w:spacing w:after="0" w:line="240" w:lineRule="auto"/>
              <w:rPr>
                <w:rFonts w:ascii="Calibri Light" w:hAnsi="Calibri Light" w:cs="Calibri Light"/>
                <w:sz w:val="18"/>
                <w:szCs w:val="18"/>
              </w:rPr>
            </w:pPr>
          </w:p>
          <w:p w14:paraId="0B16212F" w14:textId="77777777" w:rsidR="003531C3" w:rsidRDefault="003531C3" w:rsidP="00AB2686">
            <w:pPr>
              <w:spacing w:after="0" w:line="240" w:lineRule="auto"/>
              <w:rPr>
                <w:rFonts w:ascii="Calibri Light" w:hAnsi="Calibri Light" w:cs="Calibri Light"/>
                <w:sz w:val="18"/>
                <w:szCs w:val="18"/>
              </w:rPr>
            </w:pPr>
          </w:p>
          <w:p w14:paraId="00D89D0C" w14:textId="6C8A8D26" w:rsidR="0044145A" w:rsidRPr="00205B72" w:rsidRDefault="0044145A" w:rsidP="00AB2686">
            <w:pPr>
              <w:spacing w:after="0" w:line="240" w:lineRule="auto"/>
              <w:rPr>
                <w:rFonts w:ascii="Calibri Light" w:hAnsi="Calibri Light" w:cs="Calibri Light"/>
                <w:i/>
                <w:iCs/>
                <w:w w:val="95"/>
                <w:sz w:val="18"/>
                <w:szCs w:val="18"/>
              </w:rPr>
            </w:pPr>
          </w:p>
        </w:tc>
      </w:tr>
    </w:tbl>
    <w:p w14:paraId="273B4373" w14:textId="77777777" w:rsidR="000E52EA" w:rsidRPr="005438E7" w:rsidRDefault="000E52EA" w:rsidP="003531C3">
      <w:pPr>
        <w:rPr>
          <w:rFonts w:ascii="Calibri Light" w:hAnsi="Calibri Light" w:cs="Calibri Light"/>
          <w:sz w:val="2"/>
          <w:szCs w:val="2"/>
        </w:rPr>
      </w:pPr>
    </w:p>
    <w:sectPr w:rsidR="000E52EA" w:rsidRPr="005438E7" w:rsidSect="00ED2A3E">
      <w:pgSz w:w="12240" w:h="15840"/>
      <w:pgMar w:top="72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5C4"/>
    <w:multiLevelType w:val="hybridMultilevel"/>
    <w:tmpl w:val="451E01A4"/>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EF29BE"/>
    <w:multiLevelType w:val="hybridMultilevel"/>
    <w:tmpl w:val="25F45C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B764EF"/>
    <w:multiLevelType w:val="hybridMultilevel"/>
    <w:tmpl w:val="C5A83BB6"/>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42510"/>
    <w:multiLevelType w:val="hybridMultilevel"/>
    <w:tmpl w:val="03C29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D7F6790"/>
    <w:multiLevelType w:val="hybridMultilevel"/>
    <w:tmpl w:val="9C804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EBB5A44"/>
    <w:multiLevelType w:val="hybridMultilevel"/>
    <w:tmpl w:val="3F946A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28D6880"/>
    <w:multiLevelType w:val="hybridMultilevel"/>
    <w:tmpl w:val="64D0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32FC0"/>
    <w:multiLevelType w:val="hybridMultilevel"/>
    <w:tmpl w:val="42088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F326A56"/>
    <w:multiLevelType w:val="hybridMultilevel"/>
    <w:tmpl w:val="52B0B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4C66503"/>
    <w:multiLevelType w:val="hybridMultilevel"/>
    <w:tmpl w:val="F464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C7D68"/>
    <w:multiLevelType w:val="hybridMultilevel"/>
    <w:tmpl w:val="4A24D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752E58"/>
    <w:multiLevelType w:val="hybridMultilevel"/>
    <w:tmpl w:val="6922D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753132"/>
    <w:multiLevelType w:val="hybridMultilevel"/>
    <w:tmpl w:val="17FEC0B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7837623"/>
    <w:multiLevelType w:val="hybridMultilevel"/>
    <w:tmpl w:val="D46CD0A2"/>
    <w:lvl w:ilvl="0" w:tplc="C49E8668">
      <w:start w:val="800"/>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93865"/>
    <w:multiLevelType w:val="hybridMultilevel"/>
    <w:tmpl w:val="513E1AF2"/>
    <w:lvl w:ilvl="0" w:tplc="34090001">
      <w:start w:val="1"/>
      <w:numFmt w:val="bullet"/>
      <w:lvlText w:val=""/>
      <w:lvlJc w:val="left"/>
      <w:pPr>
        <w:ind w:left="1440" w:hanging="360"/>
      </w:pPr>
      <w:rPr>
        <w:rFonts w:ascii="Symbol" w:hAnsi="Symbol" w:cs="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cs="Wingdings" w:hint="default"/>
      </w:rPr>
    </w:lvl>
    <w:lvl w:ilvl="3" w:tplc="34090001" w:tentative="1">
      <w:start w:val="1"/>
      <w:numFmt w:val="bullet"/>
      <w:lvlText w:val=""/>
      <w:lvlJc w:val="left"/>
      <w:pPr>
        <w:ind w:left="3600" w:hanging="360"/>
      </w:pPr>
      <w:rPr>
        <w:rFonts w:ascii="Symbol" w:hAnsi="Symbol" w:cs="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cs="Wingdings" w:hint="default"/>
      </w:rPr>
    </w:lvl>
    <w:lvl w:ilvl="6" w:tplc="34090001" w:tentative="1">
      <w:start w:val="1"/>
      <w:numFmt w:val="bullet"/>
      <w:lvlText w:val=""/>
      <w:lvlJc w:val="left"/>
      <w:pPr>
        <w:ind w:left="5760" w:hanging="360"/>
      </w:pPr>
      <w:rPr>
        <w:rFonts w:ascii="Symbol" w:hAnsi="Symbol" w:cs="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5DB4032B"/>
    <w:multiLevelType w:val="hybridMultilevel"/>
    <w:tmpl w:val="5BF6883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69577F"/>
    <w:multiLevelType w:val="hybridMultilevel"/>
    <w:tmpl w:val="E7FC4F92"/>
    <w:lvl w:ilvl="0" w:tplc="34090001">
      <w:start w:val="1"/>
      <w:numFmt w:val="bullet"/>
      <w:lvlText w:val=""/>
      <w:lvlJc w:val="left"/>
      <w:pPr>
        <w:ind w:left="720" w:hanging="360"/>
      </w:pPr>
      <w:rPr>
        <w:rFonts w:ascii="Symbol" w:hAnsi="Symbol" w:cs="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60B038F"/>
    <w:multiLevelType w:val="hybridMultilevel"/>
    <w:tmpl w:val="5AA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C03AE"/>
    <w:multiLevelType w:val="hybridMultilevel"/>
    <w:tmpl w:val="919C9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39A2CCF"/>
    <w:multiLevelType w:val="hybridMultilevel"/>
    <w:tmpl w:val="21483C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A0277F2"/>
    <w:multiLevelType w:val="hybridMultilevel"/>
    <w:tmpl w:val="A0D20D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4"/>
  </w:num>
  <w:num w:numId="6">
    <w:abstractNumId w:val="19"/>
  </w:num>
  <w:num w:numId="7">
    <w:abstractNumId w:val="15"/>
  </w:num>
  <w:num w:numId="8">
    <w:abstractNumId w:val="14"/>
  </w:num>
  <w:num w:numId="9">
    <w:abstractNumId w:val="12"/>
  </w:num>
  <w:num w:numId="10">
    <w:abstractNumId w:val="0"/>
  </w:num>
  <w:num w:numId="11">
    <w:abstractNumId w:val="16"/>
  </w:num>
  <w:num w:numId="12">
    <w:abstractNumId w:val="18"/>
  </w:num>
  <w:num w:numId="13">
    <w:abstractNumId w:val="8"/>
  </w:num>
  <w:num w:numId="14">
    <w:abstractNumId w:val="1"/>
  </w:num>
  <w:num w:numId="15">
    <w:abstractNumId w:val="20"/>
  </w:num>
  <w:num w:numId="16">
    <w:abstractNumId w:val="7"/>
  </w:num>
  <w:num w:numId="17">
    <w:abstractNumId w:val="17"/>
  </w:num>
  <w:num w:numId="18">
    <w:abstractNumId w:val="9"/>
  </w:num>
  <w:num w:numId="19">
    <w:abstractNumId w:val="6"/>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40"/>
    <w:rsid w:val="000157BA"/>
    <w:rsid w:val="0003777F"/>
    <w:rsid w:val="00040B0B"/>
    <w:rsid w:val="00054BD1"/>
    <w:rsid w:val="00057759"/>
    <w:rsid w:val="00064E39"/>
    <w:rsid w:val="00067329"/>
    <w:rsid w:val="000704C7"/>
    <w:rsid w:val="000925F1"/>
    <w:rsid w:val="00097728"/>
    <w:rsid w:val="000A2CCA"/>
    <w:rsid w:val="000A6979"/>
    <w:rsid w:val="000B438F"/>
    <w:rsid w:val="000D205E"/>
    <w:rsid w:val="000E0CB3"/>
    <w:rsid w:val="000E3849"/>
    <w:rsid w:val="000E4944"/>
    <w:rsid w:val="000E52EA"/>
    <w:rsid w:val="000F6190"/>
    <w:rsid w:val="0011771D"/>
    <w:rsid w:val="001358C4"/>
    <w:rsid w:val="00137573"/>
    <w:rsid w:val="0014196A"/>
    <w:rsid w:val="00143640"/>
    <w:rsid w:val="00152C19"/>
    <w:rsid w:val="0015622F"/>
    <w:rsid w:val="001572C2"/>
    <w:rsid w:val="0017267C"/>
    <w:rsid w:val="00175E71"/>
    <w:rsid w:val="00190235"/>
    <w:rsid w:val="001A48A8"/>
    <w:rsid w:val="001A656E"/>
    <w:rsid w:val="001D3085"/>
    <w:rsid w:val="001E3D02"/>
    <w:rsid w:val="001F1656"/>
    <w:rsid w:val="00205B72"/>
    <w:rsid w:val="002216B5"/>
    <w:rsid w:val="002312E5"/>
    <w:rsid w:val="0023184B"/>
    <w:rsid w:val="00232510"/>
    <w:rsid w:val="00233FB5"/>
    <w:rsid w:val="00237B6A"/>
    <w:rsid w:val="002413FE"/>
    <w:rsid w:val="0024361F"/>
    <w:rsid w:val="0024404C"/>
    <w:rsid w:val="002875ED"/>
    <w:rsid w:val="002B1DCB"/>
    <w:rsid w:val="002D29C6"/>
    <w:rsid w:val="002F2817"/>
    <w:rsid w:val="003412E5"/>
    <w:rsid w:val="00347EFA"/>
    <w:rsid w:val="00351212"/>
    <w:rsid w:val="003531C3"/>
    <w:rsid w:val="00380C83"/>
    <w:rsid w:val="003923C9"/>
    <w:rsid w:val="00395DA9"/>
    <w:rsid w:val="003A5CD9"/>
    <w:rsid w:val="003B1EDA"/>
    <w:rsid w:val="003C6287"/>
    <w:rsid w:val="003D49CC"/>
    <w:rsid w:val="003F3CA1"/>
    <w:rsid w:val="00401D36"/>
    <w:rsid w:val="004052A1"/>
    <w:rsid w:val="00405B26"/>
    <w:rsid w:val="00406A8B"/>
    <w:rsid w:val="00427920"/>
    <w:rsid w:val="00432658"/>
    <w:rsid w:val="0044145A"/>
    <w:rsid w:val="004571A0"/>
    <w:rsid w:val="004A5D49"/>
    <w:rsid w:val="004B2B48"/>
    <w:rsid w:val="004D67D5"/>
    <w:rsid w:val="004E3C96"/>
    <w:rsid w:val="0051653B"/>
    <w:rsid w:val="00537817"/>
    <w:rsid w:val="00540334"/>
    <w:rsid w:val="005438E7"/>
    <w:rsid w:val="00547A5D"/>
    <w:rsid w:val="00556BDA"/>
    <w:rsid w:val="00570B71"/>
    <w:rsid w:val="00571929"/>
    <w:rsid w:val="00593EB2"/>
    <w:rsid w:val="005C7EA3"/>
    <w:rsid w:val="00601C4B"/>
    <w:rsid w:val="006117D3"/>
    <w:rsid w:val="006126C6"/>
    <w:rsid w:val="0061583C"/>
    <w:rsid w:val="00615F75"/>
    <w:rsid w:val="006254AD"/>
    <w:rsid w:val="00637272"/>
    <w:rsid w:val="00641FD4"/>
    <w:rsid w:val="00655850"/>
    <w:rsid w:val="00656F21"/>
    <w:rsid w:val="00665E91"/>
    <w:rsid w:val="006711BC"/>
    <w:rsid w:val="00675C2F"/>
    <w:rsid w:val="0069219E"/>
    <w:rsid w:val="006A377E"/>
    <w:rsid w:val="006B1055"/>
    <w:rsid w:val="006B1BC3"/>
    <w:rsid w:val="006C0B19"/>
    <w:rsid w:val="006D0ABA"/>
    <w:rsid w:val="006D27A9"/>
    <w:rsid w:val="00704F4D"/>
    <w:rsid w:val="00713022"/>
    <w:rsid w:val="00722437"/>
    <w:rsid w:val="00736B40"/>
    <w:rsid w:val="007442D9"/>
    <w:rsid w:val="00744ECE"/>
    <w:rsid w:val="00763680"/>
    <w:rsid w:val="00766348"/>
    <w:rsid w:val="00766508"/>
    <w:rsid w:val="00773CE9"/>
    <w:rsid w:val="00775FAF"/>
    <w:rsid w:val="00785B40"/>
    <w:rsid w:val="00790378"/>
    <w:rsid w:val="007A1CBF"/>
    <w:rsid w:val="007B5457"/>
    <w:rsid w:val="007B5B00"/>
    <w:rsid w:val="007F4282"/>
    <w:rsid w:val="00800960"/>
    <w:rsid w:val="00805BD7"/>
    <w:rsid w:val="00826D34"/>
    <w:rsid w:val="0083306C"/>
    <w:rsid w:val="0085066C"/>
    <w:rsid w:val="008516CB"/>
    <w:rsid w:val="00854E8A"/>
    <w:rsid w:val="00860CCC"/>
    <w:rsid w:val="008812CE"/>
    <w:rsid w:val="008C0ACF"/>
    <w:rsid w:val="008C2276"/>
    <w:rsid w:val="00920132"/>
    <w:rsid w:val="0093467B"/>
    <w:rsid w:val="009360DF"/>
    <w:rsid w:val="00937648"/>
    <w:rsid w:val="00953A38"/>
    <w:rsid w:val="0095517E"/>
    <w:rsid w:val="0096403A"/>
    <w:rsid w:val="00972BEF"/>
    <w:rsid w:val="009747E2"/>
    <w:rsid w:val="009750B7"/>
    <w:rsid w:val="00975334"/>
    <w:rsid w:val="00995049"/>
    <w:rsid w:val="009B470B"/>
    <w:rsid w:val="009C7214"/>
    <w:rsid w:val="009E72BF"/>
    <w:rsid w:val="009F7A65"/>
    <w:rsid w:val="00A044F1"/>
    <w:rsid w:val="00A35817"/>
    <w:rsid w:val="00A52BAF"/>
    <w:rsid w:val="00A777B0"/>
    <w:rsid w:val="00A905CA"/>
    <w:rsid w:val="00AB2686"/>
    <w:rsid w:val="00AC3206"/>
    <w:rsid w:val="00AD2069"/>
    <w:rsid w:val="00AD346C"/>
    <w:rsid w:val="00AD6392"/>
    <w:rsid w:val="00B0296F"/>
    <w:rsid w:val="00B207F0"/>
    <w:rsid w:val="00B2518A"/>
    <w:rsid w:val="00B32C9B"/>
    <w:rsid w:val="00B5434A"/>
    <w:rsid w:val="00B669A9"/>
    <w:rsid w:val="00B803D8"/>
    <w:rsid w:val="00B8571E"/>
    <w:rsid w:val="00B90E45"/>
    <w:rsid w:val="00B97767"/>
    <w:rsid w:val="00BA0852"/>
    <w:rsid w:val="00BA48CF"/>
    <w:rsid w:val="00BC56D3"/>
    <w:rsid w:val="00BE3CEE"/>
    <w:rsid w:val="00BF00AC"/>
    <w:rsid w:val="00C03B37"/>
    <w:rsid w:val="00C12F2A"/>
    <w:rsid w:val="00C23299"/>
    <w:rsid w:val="00C32099"/>
    <w:rsid w:val="00C436A3"/>
    <w:rsid w:val="00C50445"/>
    <w:rsid w:val="00C54B55"/>
    <w:rsid w:val="00C74715"/>
    <w:rsid w:val="00C75661"/>
    <w:rsid w:val="00C8351B"/>
    <w:rsid w:val="00C975CD"/>
    <w:rsid w:val="00CB5B37"/>
    <w:rsid w:val="00CB79C4"/>
    <w:rsid w:val="00CC18E1"/>
    <w:rsid w:val="00CD0DB9"/>
    <w:rsid w:val="00CD6959"/>
    <w:rsid w:val="00CE21A2"/>
    <w:rsid w:val="00D264F0"/>
    <w:rsid w:val="00D734DF"/>
    <w:rsid w:val="00D92F56"/>
    <w:rsid w:val="00DA3528"/>
    <w:rsid w:val="00DB3955"/>
    <w:rsid w:val="00DB7CC2"/>
    <w:rsid w:val="00DD36F0"/>
    <w:rsid w:val="00DD6EB6"/>
    <w:rsid w:val="00DE3C69"/>
    <w:rsid w:val="00DF006D"/>
    <w:rsid w:val="00DF2206"/>
    <w:rsid w:val="00DF6614"/>
    <w:rsid w:val="00E0431F"/>
    <w:rsid w:val="00E12AFD"/>
    <w:rsid w:val="00E141D7"/>
    <w:rsid w:val="00E36F02"/>
    <w:rsid w:val="00E5489B"/>
    <w:rsid w:val="00E741FE"/>
    <w:rsid w:val="00E83541"/>
    <w:rsid w:val="00E851C0"/>
    <w:rsid w:val="00E9480C"/>
    <w:rsid w:val="00EA3A98"/>
    <w:rsid w:val="00EB7692"/>
    <w:rsid w:val="00EC7A4B"/>
    <w:rsid w:val="00ED2A3E"/>
    <w:rsid w:val="00ED3BC0"/>
    <w:rsid w:val="00ED42B8"/>
    <w:rsid w:val="00ED6E22"/>
    <w:rsid w:val="00EF457A"/>
    <w:rsid w:val="00F22E52"/>
    <w:rsid w:val="00F24F6F"/>
    <w:rsid w:val="00F30ECE"/>
    <w:rsid w:val="00F32019"/>
    <w:rsid w:val="00F45A75"/>
    <w:rsid w:val="00F5067B"/>
    <w:rsid w:val="00F8487A"/>
    <w:rsid w:val="00F91E43"/>
    <w:rsid w:val="00F932A6"/>
    <w:rsid w:val="00FA3F87"/>
    <w:rsid w:val="00FA5ABA"/>
    <w:rsid w:val="00FB1814"/>
    <w:rsid w:val="00FB2CE7"/>
    <w:rsid w:val="00FB7428"/>
    <w:rsid w:val="00FD1EE8"/>
    <w:rsid w:val="00FD4E9E"/>
    <w:rsid w:val="00FE3656"/>
    <w:rsid w:val="00FF05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3C90"/>
  <w15:chartTrackingRefBased/>
  <w15:docId w15:val="{793BC28F-C6F8-48F8-9C8D-0CC4BACA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40"/>
    <w:pPr>
      <w:ind w:left="720"/>
      <w:contextualSpacing/>
    </w:pPr>
  </w:style>
  <w:style w:type="table" w:styleId="TableGrid">
    <w:name w:val="Table Grid"/>
    <w:basedOn w:val="TableNormal"/>
    <w:uiPriority w:val="39"/>
    <w:rsid w:val="00736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40334"/>
    <w:rPr>
      <w:color w:val="0563C1"/>
      <w:u w:val="single"/>
    </w:rPr>
  </w:style>
  <w:style w:type="character" w:styleId="UnresolvedMention">
    <w:name w:val="Unresolved Mention"/>
    <w:uiPriority w:val="99"/>
    <w:semiHidden/>
    <w:unhideWhenUsed/>
    <w:rsid w:val="00540334"/>
    <w:rPr>
      <w:color w:val="605E5C"/>
      <w:shd w:val="clear" w:color="auto" w:fill="E1DFDD"/>
    </w:rPr>
  </w:style>
  <w:style w:type="character" w:styleId="FollowedHyperlink">
    <w:name w:val="FollowedHyperlink"/>
    <w:uiPriority w:val="99"/>
    <w:semiHidden/>
    <w:unhideWhenUsed/>
    <w:rsid w:val="00785B40"/>
    <w:rPr>
      <w:color w:val="954F72"/>
      <w:u w:val="single"/>
    </w:rPr>
  </w:style>
  <w:style w:type="paragraph" w:styleId="BalloonText">
    <w:name w:val="Balloon Text"/>
    <w:basedOn w:val="Normal"/>
    <w:link w:val="BalloonTextChar"/>
    <w:uiPriority w:val="99"/>
    <w:semiHidden/>
    <w:unhideWhenUsed/>
    <w:rsid w:val="0013757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7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wrencedov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Links>
    <vt:vector size="6" baseType="variant">
      <vt:variant>
        <vt:i4>6750289</vt:i4>
      </vt:variant>
      <vt:variant>
        <vt:i4>0</vt:i4>
      </vt:variant>
      <vt:variant>
        <vt:i4>0</vt:i4>
      </vt:variant>
      <vt:variant>
        <vt:i4>5</vt:i4>
      </vt:variant>
      <vt:variant>
        <vt:lpwstr>mailto:lawrencedovin@gmail.com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3</cp:revision>
  <dcterms:created xsi:type="dcterms:W3CDTF">2021-05-14T00:27:00Z</dcterms:created>
  <dcterms:modified xsi:type="dcterms:W3CDTF">2021-05-15T17:38:00Z</dcterms:modified>
</cp:coreProperties>
</file>