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F72" w:rsidRPr="00A61F72" w:rsidRDefault="00A61F72" w:rsidP="00A61F72">
      <w:pPr>
        <w:spacing w:before="300" w:after="150"/>
        <w:outlineLvl w:val="0"/>
        <w:rPr>
          <w:rFonts w:ascii="Helvetica Neue" w:eastAsia="Times New Roman" w:hAnsi="Helvetica Neue" w:cs="Times New Roman"/>
          <w:color w:val="333333"/>
          <w:kern w:val="36"/>
          <w:sz w:val="54"/>
          <w:szCs w:val="54"/>
        </w:rPr>
      </w:pPr>
      <w:proofErr w:type="spellStart"/>
      <w:proofErr w:type="gramStart"/>
      <w:r w:rsidRPr="00A61F72">
        <w:rPr>
          <w:rFonts w:ascii="Helvetica Neue" w:eastAsia="Times New Roman" w:hAnsi="Helvetica Neue" w:cs="Times New Roman"/>
          <w:color w:val="333333"/>
          <w:kern w:val="36"/>
          <w:sz w:val="54"/>
          <w:szCs w:val="54"/>
        </w:rPr>
        <w:t>iRow</w:t>
      </w:r>
      <w:proofErr w:type="spellEnd"/>
      <w:proofErr w:type="gramEnd"/>
      <w:r w:rsidRPr="00A61F72">
        <w:rPr>
          <w:rFonts w:ascii="Helvetica Neue" w:eastAsia="Times New Roman" w:hAnsi="Helvetica Neue" w:cs="Times New Roman"/>
          <w:color w:val="333333"/>
          <w:kern w:val="36"/>
          <w:sz w:val="54"/>
          <w:szCs w:val="54"/>
        </w:rPr>
        <w:t xml:space="preserve"> Terms Of Service</w:t>
      </w:r>
    </w:p>
    <w:p w:rsidR="00A61F72" w:rsidRPr="00A61F72" w:rsidRDefault="00A61F72" w:rsidP="00A61F72">
      <w:pPr>
        <w:spacing w:before="300" w:after="150"/>
        <w:outlineLvl w:val="1"/>
        <w:rPr>
          <w:rFonts w:ascii="Helvetica Neue" w:eastAsia="Times New Roman" w:hAnsi="Helvetica Neue" w:cs="Times New Roman"/>
          <w:color w:val="333333"/>
          <w:sz w:val="45"/>
          <w:szCs w:val="45"/>
        </w:rPr>
      </w:pPr>
      <w:r w:rsidRPr="00A61F72">
        <w:rPr>
          <w:rFonts w:ascii="Helvetica Neue" w:eastAsia="Times New Roman" w:hAnsi="Helvetica Neue" w:cs="Times New Roman"/>
          <w:color w:val="333333"/>
          <w:sz w:val="45"/>
          <w:szCs w:val="45"/>
        </w:rPr>
        <w:t>Introduction</w:t>
      </w:r>
    </w:p>
    <w:p w:rsidR="00A61F72" w:rsidRPr="00A61F72" w:rsidRDefault="00A61F72" w:rsidP="00A61F72">
      <w:pPr>
        <w:spacing w:after="150" w:line="300" w:lineRule="atLeast"/>
        <w:rPr>
          <w:rFonts w:ascii="Helvetica Neue" w:hAnsi="Helvetica Neue" w:cs="Times New Roman"/>
          <w:color w:val="333333"/>
          <w:sz w:val="21"/>
          <w:szCs w:val="21"/>
        </w:rPr>
      </w:pPr>
      <w:r w:rsidRPr="00A61F72">
        <w:rPr>
          <w:rFonts w:ascii="Helvetica Neue" w:hAnsi="Helvetica Neue" w:cs="Times New Roman"/>
          <w:color w:val="333333"/>
          <w:sz w:val="21"/>
          <w:szCs w:val="21"/>
        </w:rPr>
        <w:t xml:space="preserve">Welcome to </w:t>
      </w:r>
      <w:proofErr w:type="spellStart"/>
      <w:r w:rsidRPr="00A61F72">
        <w:rPr>
          <w:rFonts w:ascii="Helvetica Neue" w:hAnsi="Helvetica Neue" w:cs="Times New Roman"/>
          <w:color w:val="333333"/>
          <w:sz w:val="21"/>
          <w:szCs w:val="21"/>
        </w:rPr>
        <w:t>iRow</w:t>
      </w:r>
      <w:proofErr w:type="spellEnd"/>
      <w:r w:rsidRPr="00A61F72">
        <w:rPr>
          <w:rFonts w:ascii="Helvetica Neue" w:hAnsi="Helvetica Neue" w:cs="Times New Roman"/>
          <w:color w:val="333333"/>
          <w:sz w:val="21"/>
          <w:szCs w:val="21"/>
        </w:rPr>
        <w:t>. If you continue to browse and use this website you are agreeing to comply with and be bound by the following terms and conditions of use.</w:t>
      </w:r>
    </w:p>
    <w:p w:rsidR="00A61F72" w:rsidRPr="00A61F72" w:rsidRDefault="00A61F72" w:rsidP="00A61F72">
      <w:pPr>
        <w:spacing w:after="150" w:line="300" w:lineRule="atLeast"/>
        <w:rPr>
          <w:rFonts w:ascii="Helvetica Neue" w:hAnsi="Helvetica Neue" w:cs="Times New Roman"/>
          <w:color w:val="333333"/>
          <w:sz w:val="21"/>
          <w:szCs w:val="21"/>
        </w:rPr>
      </w:pPr>
      <w:r w:rsidRPr="00A61F72">
        <w:rPr>
          <w:rFonts w:ascii="Helvetica Neue" w:hAnsi="Helvetica Neue" w:cs="Times New Roman"/>
          <w:color w:val="333333"/>
          <w:sz w:val="21"/>
          <w:szCs w:val="21"/>
        </w:rPr>
        <w:t>The term "</w:t>
      </w:r>
      <w:proofErr w:type="spellStart"/>
      <w:r w:rsidRPr="00A61F72">
        <w:rPr>
          <w:rFonts w:ascii="Helvetica Neue" w:hAnsi="Helvetica Neue" w:cs="Times New Roman"/>
          <w:color w:val="333333"/>
          <w:sz w:val="21"/>
          <w:szCs w:val="21"/>
        </w:rPr>
        <w:t>iRow</w:t>
      </w:r>
      <w:proofErr w:type="spellEnd"/>
      <w:r w:rsidRPr="00A61F72">
        <w:rPr>
          <w:rFonts w:ascii="Helvetica Neue" w:hAnsi="Helvetica Neue" w:cs="Times New Roman"/>
          <w:color w:val="333333"/>
          <w:sz w:val="21"/>
          <w:szCs w:val="21"/>
        </w:rPr>
        <w:t>" or "us" or "we" refers to the owner of the website Lawrie Cate. The term "you" refers to the user or viewer of our website.</w:t>
      </w:r>
    </w:p>
    <w:p w:rsidR="00A61F72" w:rsidRPr="00A61F72" w:rsidRDefault="00A61F72" w:rsidP="00A61F72">
      <w:pPr>
        <w:spacing w:after="150" w:line="300" w:lineRule="atLeast"/>
        <w:rPr>
          <w:rFonts w:ascii="Helvetica Neue" w:hAnsi="Helvetica Neue" w:cs="Times New Roman"/>
          <w:color w:val="333333"/>
          <w:sz w:val="21"/>
          <w:szCs w:val="21"/>
        </w:rPr>
      </w:pPr>
      <w:r w:rsidRPr="00A61F72">
        <w:rPr>
          <w:rFonts w:ascii="Helvetica Neue" w:hAnsi="Helvetica Neue" w:cs="Times New Roman"/>
          <w:color w:val="333333"/>
          <w:sz w:val="21"/>
          <w:szCs w:val="21"/>
        </w:rPr>
        <w:t>The use of this website is subject to the following terms of use:</w:t>
      </w:r>
    </w:p>
    <w:p w:rsidR="00A61F72" w:rsidRPr="00A61F72" w:rsidRDefault="00A61F72" w:rsidP="00A61F72">
      <w:pPr>
        <w:spacing w:before="300" w:after="150"/>
        <w:outlineLvl w:val="2"/>
        <w:rPr>
          <w:rFonts w:ascii="Helvetica Neue" w:eastAsia="Times New Roman" w:hAnsi="Helvetica Neue" w:cs="Times New Roman"/>
          <w:color w:val="333333"/>
          <w:sz w:val="36"/>
          <w:szCs w:val="36"/>
        </w:rPr>
      </w:pPr>
      <w:r w:rsidRPr="00A61F72">
        <w:rPr>
          <w:rFonts w:ascii="Helvetica Neue" w:eastAsia="Times New Roman" w:hAnsi="Helvetica Neue" w:cs="Times New Roman"/>
          <w:color w:val="333333"/>
          <w:sz w:val="36"/>
          <w:szCs w:val="36"/>
        </w:rPr>
        <w:t>Access Restriction</w:t>
      </w:r>
    </w:p>
    <w:p w:rsidR="00A61F72" w:rsidRPr="00A61F72" w:rsidRDefault="00A61F72" w:rsidP="00A61F72">
      <w:pPr>
        <w:numPr>
          <w:ilvl w:val="0"/>
          <w:numId w:val="1"/>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Access to certain areas of our website is restricted. We reserve the right to restrict access to other areas of our website, or indeed our whole website, at our discretion</w:t>
      </w:r>
    </w:p>
    <w:p w:rsidR="00A61F72" w:rsidRPr="00A61F72" w:rsidRDefault="00A61F72" w:rsidP="00A61F72">
      <w:pPr>
        <w:numPr>
          <w:ilvl w:val="1"/>
          <w:numId w:val="1"/>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If you generate a user ID and password to enable you to access restricted areas of our website or other content or services, you must ensure that the password is kept confidential.</w:t>
      </w:r>
    </w:p>
    <w:p w:rsidR="00A61F72" w:rsidRPr="00A61F72" w:rsidRDefault="00A61F72" w:rsidP="00A61F72">
      <w:pPr>
        <w:numPr>
          <w:ilvl w:val="1"/>
          <w:numId w:val="1"/>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You must notify us in writing immediately if you become aware of any unauthorised use of your account or password.</w:t>
      </w:r>
    </w:p>
    <w:p w:rsidR="00A61F72" w:rsidRPr="00A61F72" w:rsidRDefault="00A61F72" w:rsidP="00A61F72">
      <w:pPr>
        <w:numPr>
          <w:ilvl w:val="1"/>
          <w:numId w:val="1"/>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You are responsible for any activity on our website arising out of any failure to keep your password confidential and may be held liable for any losses arising out of such a failure.</w:t>
      </w:r>
    </w:p>
    <w:p w:rsidR="00A61F72" w:rsidRPr="00A61F72" w:rsidRDefault="00A61F72" w:rsidP="00A61F72">
      <w:pPr>
        <w:numPr>
          <w:ilvl w:val="1"/>
          <w:numId w:val="1"/>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You must not use any other person's user ID and password to access our website, unless you have that person's express permission to do so.</w:t>
      </w:r>
    </w:p>
    <w:p w:rsidR="00A61F72" w:rsidRPr="00A61F72" w:rsidRDefault="00A61F72" w:rsidP="00A61F72">
      <w:pPr>
        <w:numPr>
          <w:ilvl w:val="1"/>
          <w:numId w:val="1"/>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We may disable your user ID and password at any time in our sole discretion with or without notice or explanation.]</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The content of the pages of this website are for you personal use only. It is subject to change without notice.</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Neither we nor any third parties provide any warranty or guarantee as to the accuracy, timeliness, performance, completeness or suitability of the information and materials found or offered on this website for any particular purpose. You acknowledge that such information and materials may contain inaccuracies or errors and we expressly exclude liability for any such inaccuracies or errors and we expressly exclude liability for any such inaccuracies or errors to the fullest extent permitted by law.</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You must not use our website in any way that causes, or may cause, damage to the website or impairment of the availability or accessibility of the website</w:t>
      </w:r>
      <w:proofErr w:type="gramStart"/>
      <w:r w:rsidRPr="00A61F72">
        <w:rPr>
          <w:rFonts w:ascii="Helvetica Neue" w:eastAsia="Times New Roman" w:hAnsi="Helvetica Neue" w:cs="Times New Roman"/>
          <w:color w:val="333333"/>
          <w:sz w:val="21"/>
          <w:szCs w:val="21"/>
        </w:rPr>
        <w:t>;</w:t>
      </w:r>
      <w:proofErr w:type="gramEnd"/>
      <w:r w:rsidRPr="00A61F72">
        <w:rPr>
          <w:rFonts w:ascii="Helvetica Neue" w:eastAsia="Times New Roman" w:hAnsi="Helvetica Neue" w:cs="Times New Roman"/>
          <w:color w:val="333333"/>
          <w:sz w:val="21"/>
          <w:szCs w:val="21"/>
        </w:rPr>
        <w:t xml:space="preserve"> or in any way which is unlawful, illegal, fraudulent or harmful, or in connection with any unlawful, illegal, fraudulent or harmful purpose or activity.</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lastRenderedPageBreak/>
        <w:t>You must not conduct any systematic or automated data collection activities (including, without limitation, scraping, data mining, data extraction and data harvesting) on or in relation to our website without our express written consent.</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Your use of any information or materials on this website is entirely at your own risk, for which we shall not be liable. It shall be your own responsibility to ensure that any products, services or information available through this website meet your specific requirements.</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 xml:space="preserve">All copyright, trade marks and all other intellectual property rights in the website and its content (including without limitation the website design, text, graphics and all software and source codes connected with the website) are owned by or licensed to </w:t>
      </w:r>
      <w:proofErr w:type="spellStart"/>
      <w:r w:rsidRPr="00A61F72">
        <w:rPr>
          <w:rFonts w:ascii="Helvetica Neue" w:eastAsia="Times New Roman" w:hAnsi="Helvetica Neue" w:cs="Times New Roman"/>
          <w:color w:val="333333"/>
          <w:sz w:val="21"/>
          <w:szCs w:val="21"/>
        </w:rPr>
        <w:t>iRow</w:t>
      </w:r>
      <w:proofErr w:type="spellEnd"/>
      <w:r w:rsidRPr="00A61F72">
        <w:rPr>
          <w:rFonts w:ascii="Helvetica Neue" w:eastAsia="Times New Roman" w:hAnsi="Helvetica Neue" w:cs="Times New Roman"/>
          <w:color w:val="333333"/>
          <w:sz w:val="21"/>
          <w:szCs w:val="21"/>
        </w:rPr>
        <w:t xml:space="preserve"> or otherwise used by </w:t>
      </w:r>
      <w:proofErr w:type="spellStart"/>
      <w:r w:rsidRPr="00A61F72">
        <w:rPr>
          <w:rFonts w:ascii="Helvetica Neue" w:eastAsia="Times New Roman" w:hAnsi="Helvetica Neue" w:cs="Times New Roman"/>
          <w:color w:val="333333"/>
          <w:sz w:val="21"/>
          <w:szCs w:val="21"/>
        </w:rPr>
        <w:t>iRow</w:t>
      </w:r>
      <w:proofErr w:type="spellEnd"/>
      <w:r w:rsidRPr="00A61F72">
        <w:rPr>
          <w:rFonts w:ascii="Helvetica Neue" w:eastAsia="Times New Roman" w:hAnsi="Helvetica Neue" w:cs="Times New Roman"/>
          <w:color w:val="333333"/>
          <w:sz w:val="21"/>
          <w:szCs w:val="21"/>
        </w:rPr>
        <w:t xml:space="preserve"> as permitted by law.</w:t>
      </w:r>
      <w:r w:rsidRPr="00A61F72">
        <w:rPr>
          <w:rFonts w:ascii="Helvetica Neue" w:eastAsia="Times New Roman" w:hAnsi="Helvetica Neue" w:cs="Times New Roman"/>
          <w:color w:val="333333"/>
          <w:sz w:val="21"/>
          <w:szCs w:val="21"/>
        </w:rPr>
        <w:br/>
        <w:t>In accessing the Website you agree that you will access the content solely for your personal, non-commercial use. None of the content may be downloaded, copied, reproduced, transmitted, stored, sold or distributed without the prior written consent of the copyright holder. This excludes the downloading, copying and/or printing of pages of the Website for personal, non-commercial home use only.</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All trademarks reproduced in this website, which are not the property of, or licensed to the operator, are acknowledged on the website.</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Unauthorised use of this website may give to a claim for damages and/or be a criminal offence.</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From time to time this website may also include links to other websites. These links are provided for your convenience to provide further information. They do not signify that we endorse the website(s). We have no responsibility for the content of the linked website(s).</w:t>
      </w:r>
    </w:p>
    <w:p w:rsidR="00A61F72" w:rsidRPr="00A61F72" w:rsidRDefault="00A61F72" w:rsidP="00A61F7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sidRPr="00A61F72">
        <w:rPr>
          <w:rFonts w:ascii="Helvetica Neue" w:eastAsia="Times New Roman" w:hAnsi="Helvetica Neue" w:cs="Times New Roman"/>
          <w:color w:val="333333"/>
          <w:sz w:val="21"/>
          <w:szCs w:val="21"/>
        </w:rPr>
        <w:t>Your use of this website and any dispute arising out of such use of the website is subject to the laws of England and Wales.</w:t>
      </w:r>
    </w:p>
    <w:p w:rsidR="00A61F72" w:rsidRPr="00A61F72" w:rsidRDefault="00A61F72" w:rsidP="00A61F72">
      <w:pPr>
        <w:shd w:val="clear" w:color="auto" w:fill="F5F5F5"/>
        <w:spacing w:after="150" w:line="300" w:lineRule="atLeast"/>
        <w:rPr>
          <w:rFonts w:ascii="Helvetica Neue" w:hAnsi="Helvetica Neue" w:cs="Times New Roman"/>
          <w:color w:val="333333"/>
          <w:sz w:val="21"/>
          <w:szCs w:val="21"/>
        </w:rPr>
      </w:pPr>
      <w:r w:rsidRPr="00A61F72">
        <w:rPr>
          <w:rFonts w:ascii="Helvetica Neue" w:hAnsi="Helvetica Neue" w:cs="Times New Roman"/>
          <w:color w:val="333333"/>
          <w:sz w:val="21"/>
          <w:szCs w:val="21"/>
        </w:rPr>
        <w:t xml:space="preserve">© </w:t>
      </w:r>
      <w:proofErr w:type="spellStart"/>
      <w:proofErr w:type="gramStart"/>
      <w:r w:rsidRPr="00A61F72">
        <w:rPr>
          <w:rFonts w:ascii="Helvetica Neue" w:hAnsi="Helvetica Neue" w:cs="Times New Roman"/>
          <w:color w:val="333333"/>
          <w:sz w:val="21"/>
          <w:szCs w:val="21"/>
        </w:rPr>
        <w:t>iRow</w:t>
      </w:r>
      <w:proofErr w:type="spellEnd"/>
      <w:proofErr w:type="gramEnd"/>
      <w:r w:rsidRPr="00A61F72">
        <w:rPr>
          <w:rFonts w:ascii="Helvetica Neue" w:hAnsi="Helvetica Neue" w:cs="Times New Roman"/>
          <w:color w:val="333333"/>
          <w:sz w:val="21"/>
          <w:szCs w:val="21"/>
        </w:rPr>
        <w:t>, Lawrie Cate MMXIV - </w:t>
      </w:r>
      <w:hyperlink w:history="1">
        <w:r w:rsidRPr="00A61F72">
          <w:rPr>
            <w:rFonts w:ascii="Helvetica Neue" w:hAnsi="Helvetica Neue" w:cs="Times New Roman"/>
            <w:color w:val="428BCA"/>
            <w:sz w:val="21"/>
            <w:szCs w:val="21"/>
          </w:rPr>
          <w:t>Close</w:t>
        </w:r>
      </w:hyperlink>
    </w:p>
    <w:p w:rsidR="006A2264" w:rsidRDefault="006A2264">
      <w:bookmarkStart w:id="0" w:name="_GoBack"/>
      <w:bookmarkEnd w:id="0"/>
    </w:p>
    <w:sectPr w:rsidR="006A2264" w:rsidSect="006A22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2314B"/>
    <w:multiLevelType w:val="multilevel"/>
    <w:tmpl w:val="A344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301EE3"/>
    <w:multiLevelType w:val="multilevel"/>
    <w:tmpl w:val="654C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F72"/>
    <w:rsid w:val="006A2264"/>
    <w:rsid w:val="00A61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AC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A61F7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61F7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61F7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F72"/>
    <w:rPr>
      <w:rFonts w:ascii="Times" w:hAnsi="Times"/>
      <w:b/>
      <w:bCs/>
      <w:kern w:val="36"/>
      <w:sz w:val="48"/>
      <w:szCs w:val="48"/>
      <w:lang w:val="en-GB"/>
    </w:rPr>
  </w:style>
  <w:style w:type="character" w:customStyle="1" w:styleId="Heading2Char">
    <w:name w:val="Heading 2 Char"/>
    <w:basedOn w:val="DefaultParagraphFont"/>
    <w:link w:val="Heading2"/>
    <w:uiPriority w:val="9"/>
    <w:rsid w:val="00A61F72"/>
    <w:rPr>
      <w:rFonts w:ascii="Times" w:hAnsi="Times"/>
      <w:b/>
      <w:bCs/>
      <w:sz w:val="36"/>
      <w:szCs w:val="36"/>
      <w:lang w:val="en-GB"/>
    </w:rPr>
  </w:style>
  <w:style w:type="character" w:customStyle="1" w:styleId="Heading3Char">
    <w:name w:val="Heading 3 Char"/>
    <w:basedOn w:val="DefaultParagraphFont"/>
    <w:link w:val="Heading3"/>
    <w:uiPriority w:val="9"/>
    <w:rsid w:val="00A61F72"/>
    <w:rPr>
      <w:rFonts w:ascii="Times" w:hAnsi="Times"/>
      <w:b/>
      <w:bCs/>
      <w:sz w:val="27"/>
      <w:szCs w:val="27"/>
      <w:lang w:val="en-GB"/>
    </w:rPr>
  </w:style>
  <w:style w:type="paragraph" w:styleId="NormalWeb">
    <w:name w:val="Normal (Web)"/>
    <w:basedOn w:val="Normal"/>
    <w:uiPriority w:val="99"/>
    <w:semiHidden/>
    <w:unhideWhenUsed/>
    <w:rsid w:val="00A61F7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61F72"/>
  </w:style>
  <w:style w:type="character" w:styleId="Hyperlink">
    <w:name w:val="Hyperlink"/>
    <w:basedOn w:val="DefaultParagraphFont"/>
    <w:uiPriority w:val="99"/>
    <w:semiHidden/>
    <w:unhideWhenUsed/>
    <w:rsid w:val="00A61F7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A61F7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61F7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61F7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F72"/>
    <w:rPr>
      <w:rFonts w:ascii="Times" w:hAnsi="Times"/>
      <w:b/>
      <w:bCs/>
      <w:kern w:val="36"/>
      <w:sz w:val="48"/>
      <w:szCs w:val="48"/>
      <w:lang w:val="en-GB"/>
    </w:rPr>
  </w:style>
  <w:style w:type="character" w:customStyle="1" w:styleId="Heading2Char">
    <w:name w:val="Heading 2 Char"/>
    <w:basedOn w:val="DefaultParagraphFont"/>
    <w:link w:val="Heading2"/>
    <w:uiPriority w:val="9"/>
    <w:rsid w:val="00A61F72"/>
    <w:rPr>
      <w:rFonts w:ascii="Times" w:hAnsi="Times"/>
      <w:b/>
      <w:bCs/>
      <w:sz w:val="36"/>
      <w:szCs w:val="36"/>
      <w:lang w:val="en-GB"/>
    </w:rPr>
  </w:style>
  <w:style w:type="character" w:customStyle="1" w:styleId="Heading3Char">
    <w:name w:val="Heading 3 Char"/>
    <w:basedOn w:val="DefaultParagraphFont"/>
    <w:link w:val="Heading3"/>
    <w:uiPriority w:val="9"/>
    <w:rsid w:val="00A61F72"/>
    <w:rPr>
      <w:rFonts w:ascii="Times" w:hAnsi="Times"/>
      <w:b/>
      <w:bCs/>
      <w:sz w:val="27"/>
      <w:szCs w:val="27"/>
      <w:lang w:val="en-GB"/>
    </w:rPr>
  </w:style>
  <w:style w:type="paragraph" w:styleId="NormalWeb">
    <w:name w:val="Normal (Web)"/>
    <w:basedOn w:val="Normal"/>
    <w:uiPriority w:val="99"/>
    <w:semiHidden/>
    <w:unhideWhenUsed/>
    <w:rsid w:val="00A61F7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61F72"/>
  </w:style>
  <w:style w:type="character" w:styleId="Hyperlink">
    <w:name w:val="Hyperlink"/>
    <w:basedOn w:val="DefaultParagraphFont"/>
    <w:uiPriority w:val="99"/>
    <w:semiHidden/>
    <w:unhideWhenUsed/>
    <w:rsid w:val="00A61F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962328">
      <w:bodyDiv w:val="1"/>
      <w:marLeft w:val="0"/>
      <w:marRight w:val="0"/>
      <w:marTop w:val="0"/>
      <w:marBottom w:val="0"/>
      <w:divBdr>
        <w:top w:val="none" w:sz="0" w:space="0" w:color="auto"/>
        <w:left w:val="none" w:sz="0" w:space="0" w:color="auto"/>
        <w:bottom w:val="none" w:sz="0" w:space="0" w:color="auto"/>
        <w:right w:val="none" w:sz="0" w:space="0" w:color="auto"/>
      </w:divBdr>
      <w:divsChild>
        <w:div w:id="1657220815">
          <w:marLeft w:val="0"/>
          <w:marRight w:val="0"/>
          <w:marTop w:val="0"/>
          <w:marBottom w:val="0"/>
          <w:divBdr>
            <w:top w:val="none" w:sz="0" w:space="0" w:color="auto"/>
            <w:left w:val="none" w:sz="0" w:space="0" w:color="auto"/>
            <w:bottom w:val="none" w:sz="0" w:space="0" w:color="auto"/>
            <w:right w:val="none" w:sz="0" w:space="0" w:color="auto"/>
          </w:divBdr>
          <w:divsChild>
            <w:div w:id="588584957">
              <w:marLeft w:val="0"/>
              <w:marRight w:val="0"/>
              <w:marTop w:val="0"/>
              <w:marBottom w:val="0"/>
              <w:divBdr>
                <w:top w:val="none" w:sz="0" w:space="0" w:color="auto"/>
                <w:left w:val="none" w:sz="0" w:space="0" w:color="auto"/>
                <w:bottom w:val="none" w:sz="0" w:space="0" w:color="auto"/>
                <w:right w:val="none" w:sz="0" w:space="0" w:color="auto"/>
              </w:divBdr>
            </w:div>
          </w:divsChild>
        </w:div>
        <w:div w:id="1278559222">
          <w:marLeft w:val="0"/>
          <w:marRight w:val="0"/>
          <w:marTop w:val="0"/>
          <w:marBottom w:val="0"/>
          <w:divBdr>
            <w:top w:val="none" w:sz="0" w:space="0" w:color="auto"/>
            <w:left w:val="none" w:sz="0" w:space="0" w:color="auto"/>
            <w:bottom w:val="none" w:sz="0" w:space="0" w:color="auto"/>
            <w:right w:val="none" w:sz="0" w:space="0" w:color="auto"/>
          </w:divBdr>
          <w:divsChild>
            <w:div w:id="16205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3523</Characters>
  <Application>Microsoft Macintosh Word</Application>
  <DocSecurity>0</DocSecurity>
  <Lines>29</Lines>
  <Paragraphs>8</Paragraphs>
  <ScaleCrop>false</ScaleCrop>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Lawrie Cate</dc:creator>
  <cp:keywords/>
  <dc:description/>
  <cp:lastModifiedBy>Lawrie Cate</cp:lastModifiedBy>
  <cp:revision>1</cp:revision>
  <dcterms:created xsi:type="dcterms:W3CDTF">2014-01-03T23:10:00Z</dcterms:created>
  <dcterms:modified xsi:type="dcterms:W3CDTF">2014-01-03T23:12:00Z</dcterms:modified>
</cp:coreProperties>
</file>