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 xml:space="preserve">CMSC203 Assignment </w:t>
      </w:r>
      <w:r>
        <w:rPr>
          <w:rFonts w:hint="default"/>
          <w:b/>
          <w:lang w:val="en-US"/>
        </w:rPr>
        <w:t>1</w:t>
      </w:r>
      <w:r>
        <w:rPr>
          <w:b/>
        </w:rPr>
        <w:t xml:space="preserve"> Design</w:t>
      </w:r>
    </w:p>
    <w:p>
      <w:pPr>
        <w:jc w:val="center"/>
        <w:rPr>
          <w:b/>
        </w:rPr>
      </w:pPr>
    </w:p>
    <w:p>
      <w:pPr>
        <w:ind w:left="360"/>
        <w:rPr>
          <w:rFonts w:ascii="Arial" w:hAnsi="Arial" w:cs="Arial"/>
          <w:color w:val="000000"/>
        </w:rPr>
      </w:pPr>
    </w:p>
    <w:p>
      <w:pPr>
        <w:rPr>
          <w:rFonts w:hint="default"/>
          <w:lang w:val="en-US"/>
        </w:rPr>
      </w:pPr>
      <w:r>
        <w:rPr>
          <w:rFonts w:ascii="Verdana" w:hAnsi="Verdana" w:cs="Arial"/>
          <w:color w:val="008000"/>
          <w:sz w:val="20"/>
          <w:szCs w:val="20"/>
        </w:rPr>
        <w:t xml:space="preserve"> </w:t>
      </w:r>
      <w:r>
        <w:t xml:space="preserve">Class: CMSC203 CRN </w:t>
      </w:r>
      <w:r>
        <w:rPr>
          <w:rFonts w:hint="default"/>
          <w:lang w:val="en-US"/>
        </w:rPr>
        <w:t>30376</w:t>
      </w:r>
    </w:p>
    <w:p>
      <w:pPr>
        <w:rPr>
          <w:rFonts w:hint="default"/>
          <w:lang w:val="en-US"/>
        </w:rPr>
      </w:pPr>
      <w:r>
        <w:t> Program: Assignment</w:t>
      </w:r>
      <w:r>
        <w:rPr>
          <w:rFonts w:hint="default"/>
          <w:lang w:val="en-US"/>
        </w:rPr>
        <w:t xml:space="preserve"> 1</w:t>
      </w:r>
    </w:p>
    <w:p>
      <w:pPr>
        <w:rPr>
          <w:rFonts w:hint="default"/>
          <w:lang w:val="en-US"/>
        </w:rPr>
      </w:pPr>
      <w:r>
        <w:t xml:space="preserve"> Instructor: </w:t>
      </w:r>
      <w:r>
        <w:rPr>
          <w:rFonts w:hint="default"/>
          <w:lang w:val="en-US"/>
        </w:rPr>
        <w:t xml:space="preserve">Grinberg, Grigoriy </w:t>
      </w:r>
    </w:p>
    <w:p>
      <w:r>
        <w:t> Summary of Description:</w:t>
      </w:r>
      <w:r>
        <w:rPr>
          <w:sz w:val="24"/>
          <w:szCs w:val="28"/>
        </w:rPr>
        <w:t>Build an application that will step through some possible problems to restore internet connectivity.  Assume that your computer uses wi-fi to connect to a router which connects to an Internet Service Provider (ISP) which connects to the Internet.</w:t>
      </w:r>
    </w:p>
    <w:p>
      <w:pPr>
        <w:rPr>
          <w:rFonts w:hint="default"/>
          <w:lang w:val="en-US"/>
        </w:rPr>
      </w:pPr>
      <w:r>
        <w:t xml:space="preserve"> Due Date: </w:t>
      </w:r>
      <w:r>
        <w:rPr>
          <w:rFonts w:hint="default"/>
          <w:lang w:val="en-US"/>
        </w:rPr>
        <w:t>02/13/2023</w:t>
      </w:r>
    </w:p>
    <w:p>
      <w:r>
        <w:t> Integrity Pledge: I pledge that I have completed the programming assignment independently.</w:t>
      </w:r>
    </w:p>
    <w:p>
      <w:r>
        <w:t> I have not copied the code from a student or any source.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 Name: Lawrence Aryeh</w:t>
      </w:r>
    </w:p>
    <w:p>
      <w:r>
        <w:rPr>
          <w:b/>
        </w:rPr>
        <w:t xml:space="preserve">Part1: Pseudo Code: </w:t>
      </w:r>
      <w:r>
        <w:t>Here is a pseudo code for Assignment 2 program: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Start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Scanner input;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String answer = “No”;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int count = 0;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Do while(answer == “No and answer == No)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If(count == 0)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Print “Reboot the computer and try to connect”;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Print “Did that fix the problem?(Yes or No)”;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answer = line derived from input;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If(answer invalid)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“Invalid Answer. Try Again.”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break;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If(count == 1)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Print “Reboot the router and try to connect”;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Print “Did that fix the problem?(Yes or No)”;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answer = line derived from input;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If(answer invalid)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“Invalid Answer. Try Again.”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break;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If(count == 2)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“Make sure the cables connecting the router are plugged in”;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“Did that fix the problem?(Yes Or No)”;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answer = line derived from input;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If(answer invalid)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“Invalid Answer. Try Again.”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break;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If(count == 3)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Print “Move the computer closer to the router”;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“Did that fix the problem(Yes Or No)”;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answer = line derived from input;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If(answer invalid)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“Invalid Answer. Try Again.”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break;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If(count == 4)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“Contact your ISP”;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break;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if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count++;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 do while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Print “Done”;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Print “Programmer: Lawrence Aryeh”;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lang w:val="en-US"/>
        </w:rPr>
        <w:t>End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Part2: Comprehensive Test Plan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test cases that test when the input is in and out of range, division by 0, incorrect Data type, etc. (Provide valid and invalid input)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586"/>
        <w:gridCol w:w="2583"/>
        <w:gridCol w:w="2656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r>
              <w:t>Cases</w:t>
            </w:r>
          </w:p>
        </w:tc>
        <w:tc>
          <w:tcPr>
            <w:tcW w:w="1586" w:type="dxa"/>
          </w:tcPr>
          <w:p>
            <w:r>
              <w:t>Input</w:t>
            </w:r>
          </w:p>
        </w:tc>
        <w:tc>
          <w:tcPr>
            <w:tcW w:w="2583" w:type="dxa"/>
          </w:tcPr>
          <w:p>
            <w:r>
              <w:t>Expected Output</w:t>
            </w:r>
          </w:p>
        </w:tc>
        <w:tc>
          <w:tcPr>
            <w:tcW w:w="2656" w:type="dxa"/>
          </w:tcPr>
          <w:p>
            <w:r>
              <w:t>Actual Output</w:t>
            </w:r>
          </w:p>
        </w:tc>
        <w:tc>
          <w:tcPr>
            <w:tcW w:w="1223" w:type="dxa"/>
          </w:tcPr>
          <w:p>
            <w:r>
              <w:t>Did Test Pass?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r>
              <w:t>Case 1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No </w:t>
            </w:r>
          </w:p>
          <w:p/>
        </w:tc>
        <w:tc>
          <w:tcPr>
            <w:tcW w:w="258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Continue to the next method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Continued to  the next method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r>
              <w:t>Case 2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258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Finish the program after trying the second method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Finished the program after typing yes for the second method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02" w:type="dxa"/>
          </w:tcPr>
          <w:p>
            <w:r>
              <w:t>Case 3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</w:tc>
        <w:tc>
          <w:tcPr>
            <w:tcW w:w="258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Suggest the user to contact the ISP and exit the program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Suggested the user to contact the ISP and exited the program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r>
              <w:t>Case 4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Wet</w:t>
            </w:r>
          </w:p>
        </w:tc>
        <w:tc>
          <w:tcPr>
            <w:tcW w:w="258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Print “Invalid Input. Try again” and exit the program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Printed “Invalid Input. Try again” and exited the program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Yes </w:t>
            </w:r>
          </w:p>
        </w:tc>
      </w:tr>
    </w:tbl>
    <w:p>
      <w:pPr>
        <w:pStyle w:val="8"/>
        <w:ind w:left="0" w:leftChars="0" w:firstLine="0" w:firstLineChars="0"/>
        <w:rPr>
          <w:b/>
        </w:rPr>
      </w:pPr>
    </w:p>
    <w:p>
      <w:pPr>
        <w:pStyle w:val="8"/>
        <w:ind w:left="0" w:leftChars="0" w:firstLine="0" w:firstLineChars="0"/>
        <w:rPr>
          <w:b/>
        </w:rPr>
      </w:pPr>
    </w:p>
    <w:p>
      <w:pPr>
        <w:pStyle w:val="8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Command Prompt</w:t>
      </w:r>
    </w:p>
    <w:p>
      <w:pPr>
        <w:pStyle w:val="8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 xml:space="preserve">Case 1: </w:t>
      </w:r>
      <w:r>
        <w:drawing>
          <wp:inline distT="0" distB="0" distL="114300" distR="114300">
            <wp:extent cx="5939155" cy="1069340"/>
            <wp:effectExtent l="0" t="0" r="444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</w:p>
    <w:p>
      <w:pPr>
        <w:pStyle w:val="8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 xml:space="preserve">Case 2: </w:t>
      </w:r>
      <w:r>
        <w:drawing>
          <wp:inline distT="0" distB="0" distL="114300" distR="114300">
            <wp:extent cx="5942965" cy="1260475"/>
            <wp:effectExtent l="0" t="0" r="63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</w:r>
    </w:p>
    <w:p>
      <w:pPr>
        <w:pStyle w:val="8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  <w:t>Case 3: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942965" cy="18776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Case 4: 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942965" cy="1549400"/>
            <wp:effectExtent l="0" t="0" r="6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IntellIJ IDE</w:t>
      </w:r>
    </w:p>
    <w:p>
      <w:pPr>
        <w:pStyle w:val="8"/>
        <w:ind w:left="0" w:leftChars="0" w:firstLine="0" w:firstLineChars="0"/>
        <w:rPr>
          <w:rFonts w:hint="default"/>
          <w:lang w:val="en-US"/>
        </w:rPr>
      </w:pPr>
    </w:p>
    <w:p>
      <w:pPr>
        <w:pStyle w:val="8"/>
        <w:ind w:left="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Case 1: 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938520" cy="8172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/>
          <w:lang w:val="en-US"/>
        </w:rPr>
      </w:pPr>
    </w:p>
    <w:p>
      <w:pPr>
        <w:pStyle w:val="8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Case 2: 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937250" cy="1398270"/>
            <wp:effectExtent l="0" t="0" r="63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Case 3: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942330" cy="23952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Case 4: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942965" cy="1056005"/>
            <wp:effectExtent l="0" t="0" r="63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>
      <w:pPr>
        <w:pStyle w:val="5"/>
        <w:spacing w:before="0" w:beforeAutospacing="0" w:after="0" w:afterAutospacing="0"/>
        <w:rPr>
          <w:rFonts w:ascii="Verdana" w:hAnsi="Verdana" w:cs="Arial"/>
          <w:b/>
          <w:bCs/>
          <w:color w:val="000000"/>
        </w:rPr>
      </w:pPr>
    </w:p>
    <w:p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assignment.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t xml:space="preserve">What have you learned? 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I learned nothing new. I have already had the knowledge to do the assigment.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t>What did you struggle with?</w:t>
      </w:r>
      <w:r>
        <w:rPr>
          <w:color w:val="0000FF"/>
        </w:rPr>
        <w:t xml:space="preserve"> </w:t>
      </w:r>
      <w:r>
        <w:rPr>
          <w:rFonts w:hint="default"/>
          <w:color w:val="0000FF"/>
          <w:lang w:val="en-US"/>
        </w:rPr>
        <w:t xml:space="preserve">I struggled with the jdk part which caused problems running the program.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t>What parts of this assignment were you successful with, and what parts (if any) were you not successful with?</w:t>
      </w:r>
      <w:r>
        <w:rPr>
          <w:rFonts w:hint="default"/>
          <w:color w:val="0000FF"/>
          <w:lang w:val="en-US"/>
        </w:rPr>
        <w:t xml:space="preserve"> I was successful with all parts of the assignment and I felt very comfortable finishing the program in one session.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p>
      <w:pPr>
        <w:pStyle w:val="8"/>
        <w:ind w:left="0" w:leftChars="0" w:firstLine="0" w:firstLineChars="0"/>
        <w:rPr>
          <w:rFonts w:hint="default"/>
          <w:lang w:val="en-US"/>
        </w:rPr>
      </w:pPr>
    </w:p>
    <w:p>
      <w:pPr>
        <w:pStyle w:val="8"/>
        <w:ind w:left="0" w:leftChars="0" w:firstLine="0" w:firstLineChars="0"/>
        <w:rPr>
          <w:rFonts w:hint="default"/>
          <w:lang w:val="en-US"/>
        </w:rPr>
      </w:pPr>
    </w:p>
    <w:p>
      <w:pPr>
        <w:pStyle w:val="8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>
      <w:pPr>
        <w:pStyle w:val="8"/>
        <w:ind w:left="0"/>
        <w:rPr>
          <w:b/>
        </w:rPr>
      </w:pPr>
    </w:p>
    <w:tbl>
      <w:tblPr>
        <w:tblStyle w:val="3"/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08"/>
        <w:gridCol w:w="473"/>
        <w:gridCol w:w="1597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>
            <w:pPr>
              <w:rPr>
                <w:b/>
              </w:rPr>
            </w:pP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2"/>
              </w:numPr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FirstInitialLastName_Assignment</w:t>
            </w:r>
            <w:r>
              <w:rPr>
                <w:rFonts w:hint="default" w:eastAsia="inherit"/>
                <w:lang w:val="en-US"/>
              </w:rPr>
              <w:t>1_Complete</w:t>
            </w:r>
            <w:r>
              <w:rPr>
                <w:rFonts w:eastAsia="inherit"/>
              </w:rPr>
              <w:t>.</w:t>
            </w:r>
            <w:r>
              <w:rPr>
                <w:rFonts w:hint="default" w:eastAsia="inherit"/>
                <w:lang w:val="en-US"/>
              </w:rPr>
              <w:t>zip</w:t>
            </w: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981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hint="default" w:eastAsia="inherit"/>
                <w:lang w:val="en-US"/>
              </w:rPr>
              <w:t xml:space="preserve">FirstInitialLastName_Assignment1_JavaFiles.zip </w:t>
            </w:r>
            <w:r>
              <w:rPr>
                <w:rFonts w:eastAsia="inherit"/>
              </w:rPr>
              <w:t>Source java files</w:t>
            </w:r>
          </w:p>
        </w:tc>
        <w:tc>
          <w:tcPr>
            <w:tcW w:w="1597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  <w:r>
              <w:rPr>
                <w:b/>
                <w:color w:val="0070C0"/>
                <w:sz w:val="24"/>
                <w:szCs w:val="28"/>
              </w:rPr>
              <w:t xml:space="preserve">(This folder </w:t>
            </w:r>
            <w:r>
              <w:rPr>
                <w:b/>
                <w:color w:val="FF0000"/>
                <w:sz w:val="24"/>
                <w:szCs w:val="28"/>
              </w:rPr>
              <w:t>SHOULD NOT</w:t>
            </w:r>
            <w:r>
              <w:rPr>
                <w:b/>
                <w:color w:val="0070C0"/>
                <w:sz w:val="24"/>
                <w:szCs w:val="28"/>
              </w:rPr>
              <w:t xml:space="preserve"> contain any folders and it should contain Java source file only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numPr>
                <w:numId w:val="0"/>
              </w:numPr>
              <w:rPr>
                <w:bCs/>
              </w:rPr>
            </w:pPr>
            <w:r>
              <w:rPr>
                <w:color w:val="000000"/>
                <w:sz w:val="24"/>
                <w:szCs w:val="28"/>
              </w:rPr>
              <w:t>One screenshot of the application running from the command prompt line.</w:t>
            </w: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numPr>
                <w:numId w:val="0"/>
              </w:num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One screenshot of the application running in your IDE.</w:t>
            </w:r>
          </w:p>
          <w:p>
            <w:pPr>
              <w:pStyle w:val="8"/>
              <w:numPr>
                <w:numId w:val="0"/>
              </w:numPr>
              <w:ind w:left="360" w:leftChars="0"/>
              <w:rPr>
                <w:bCs/>
              </w:rPr>
            </w:pP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numPr>
                <w:numId w:val="0"/>
              </w:numPr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Screen shot of Java file (WifiDiagnosis.java) in your GitHub repository</w:t>
            </w:r>
          </w:p>
          <w:p>
            <w:pPr>
              <w:pStyle w:val="8"/>
              <w:numPr>
                <w:numId w:val="0"/>
              </w:numPr>
              <w:ind w:left="360" w:leftChars="0"/>
              <w:rPr>
                <w:bCs/>
              </w:rPr>
            </w:pPr>
          </w:p>
        </w:tc>
        <w:tc>
          <w:tcPr>
            <w:tcW w:w="2070" w:type="dxa"/>
            <w:gridSpan w:val="2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  <w:gridSpan w:val="2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</w:tcPr>
          <w:p>
            <w:pPr>
              <w:pStyle w:val="8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gridSpan w:val="2"/>
          </w:tcPr>
          <w:p>
            <w:pPr>
              <w:rPr>
                <w:bCs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>
      <w:pPr>
        <w:pStyle w:val="8"/>
        <w:ind w:left="0" w:leftChars="0" w:firstLine="0" w:firstLineChars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16A"/>
    <w:multiLevelType w:val="multilevel"/>
    <w:tmpl w:val="1852316A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720"/>
      </w:pPr>
    </w:lvl>
    <w:lvl w:ilvl="2" w:tentative="0">
      <w:start w:val="1"/>
      <w:numFmt w:val="lowerRoman"/>
      <w:lvlText w:val="%3."/>
      <w:lvlJc w:val="right"/>
      <w:pPr>
        <w:ind w:left="1800" w:firstLine="1620"/>
      </w:pPr>
    </w:lvl>
    <w:lvl w:ilvl="3" w:tentative="0">
      <w:start w:val="1"/>
      <w:numFmt w:val="decimal"/>
      <w:lvlText w:val="%4."/>
      <w:lvlJc w:val="left"/>
      <w:pPr>
        <w:ind w:left="2520" w:firstLine="2160"/>
      </w:pPr>
    </w:lvl>
    <w:lvl w:ilvl="4" w:tentative="0">
      <w:start w:val="1"/>
      <w:numFmt w:val="lowerLetter"/>
      <w:lvlText w:val="%5."/>
      <w:lvlJc w:val="left"/>
      <w:pPr>
        <w:ind w:left="3240" w:firstLine="2880"/>
      </w:pPr>
    </w:lvl>
    <w:lvl w:ilvl="5" w:tentative="0">
      <w:start w:val="1"/>
      <w:numFmt w:val="lowerRoman"/>
      <w:lvlText w:val="%6."/>
      <w:lvlJc w:val="right"/>
      <w:pPr>
        <w:ind w:left="3960" w:firstLine="3780"/>
      </w:pPr>
    </w:lvl>
    <w:lvl w:ilvl="6" w:tentative="0">
      <w:start w:val="1"/>
      <w:numFmt w:val="decimal"/>
      <w:lvlText w:val="%7."/>
      <w:lvlJc w:val="left"/>
      <w:pPr>
        <w:ind w:left="4680" w:firstLine="4320"/>
      </w:pPr>
    </w:lvl>
    <w:lvl w:ilvl="7" w:tentative="0">
      <w:start w:val="1"/>
      <w:numFmt w:val="lowerLetter"/>
      <w:lvlText w:val="%8."/>
      <w:lvlJc w:val="left"/>
      <w:pPr>
        <w:ind w:left="5400" w:firstLine="5040"/>
      </w:pPr>
    </w:lvl>
    <w:lvl w:ilvl="8" w:tentative="0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32EE06EF"/>
    <w:multiLevelType w:val="multilevel"/>
    <w:tmpl w:val="32EE06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3D4076"/>
    <w:multiLevelType w:val="multilevel"/>
    <w:tmpl w:val="3C3D40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9269E5"/>
    <w:rsid w:val="00A2282D"/>
    <w:rsid w:val="00A57BEA"/>
    <w:rsid w:val="00AB18BC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  <w:rsid w:val="140D6FA7"/>
    <w:rsid w:val="24286466"/>
    <w:rsid w:val="255D3556"/>
    <w:rsid w:val="367322DC"/>
    <w:rsid w:val="6FFB3520"/>
    <w:rsid w:val="700E3831"/>
    <w:rsid w:val="7AA4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apple-converted-space"/>
    <w:basedOn w:val="2"/>
    <w:uiPriority w:val="0"/>
  </w:style>
  <w:style w:type="paragraph" w:customStyle="1" w:styleId="10">
    <w:name w:val="default"/>
    <w:basedOn w:val="1"/>
    <w:uiPriority w:val="0"/>
    <w:pPr>
      <w:spacing w:before="100" w:beforeAutospacing="1" w:after="100" w:afterAutospacing="1"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645</Characters>
  <Lines>5</Lines>
  <Paragraphs>1</Paragraphs>
  <TotalTime>0</TotalTime>
  <ScaleCrop>false</ScaleCrop>
  <LinksUpToDate>false</LinksUpToDate>
  <CharactersWithSpaces>756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2021-02-02T18:09:00Z</dcterms:created>
  <dc:creator>Michael bailey</dc:creator>
  <cp:lastModifiedBy>Paul Aryeh</cp:lastModifiedBy>
  <cp:lastPrinted>2017-08-27T16:58:00Z</cp:lastPrinted>
  <dcterms:modified xsi:type="dcterms:W3CDTF">2023-02-07T22:28:21Z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57035F46252C440DA24915BE9C766AC5</vt:lpwstr>
  </property>
</Properties>
</file>