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044E" w:rsidRDefault="0050044E" w:rsidP="008174D8">
      <w:pPr>
        <w:pStyle w:val="P00"/>
        <w:spacing w:before="72"/>
        <w:ind w:left="0" w:right="1134"/>
        <w:rPr>
          <w:rStyle w:val="default"/>
          <w:rFonts w:cs="FrankRuehl"/>
          <w:rtl/>
        </w:rPr>
      </w:pPr>
      <w:r w:rsidRPr="009D153B">
        <w:rPr>
          <w:lang w:val="he-IL"/>
        </w:rPr>
        <w:pict>
          <v:rect id="_x0000_s1074" style="position:absolute;left:0;text-align:left;margin-left:468pt;margin-top:8.05pt;width:71.55pt;height:46.1pt;z-index:251653120" o:allowincell="f" filled="f" stroked="f" strokecolor="lime" strokeweight=".25pt">
            <v:textbox inset="0,0,0,0">
              <w:txbxContent>
                <w:p w:rsidR="00161273" w:rsidRDefault="00161273" w:rsidP="0050044E">
                  <w:pPr>
                    <w:spacing w:line="160" w:lineRule="exact"/>
                    <w:jc w:val="left"/>
                    <w:rPr>
                      <w:rFonts w:cs="Miriam" w:hint="cs"/>
                      <w:sz w:val="18"/>
                      <w:szCs w:val="18"/>
                      <w:rtl/>
                    </w:rPr>
                  </w:pPr>
                  <w:r>
                    <w:rPr>
                      <w:rFonts w:cs="Miriam"/>
                      <w:sz w:val="18"/>
                      <w:szCs w:val="18"/>
                      <w:rtl/>
                    </w:rPr>
                    <w:t>אג</w:t>
                  </w:r>
                  <w:r>
                    <w:rPr>
                      <w:rFonts w:cs="Miriam" w:hint="cs"/>
                      <w:sz w:val="18"/>
                      <w:szCs w:val="18"/>
                      <w:rtl/>
                    </w:rPr>
                    <w:t>רות</w:t>
                  </w:r>
                </w:p>
                <w:p w:rsidR="00161273" w:rsidRDefault="00161273" w:rsidP="0050044E">
                  <w:pPr>
                    <w:spacing w:line="160" w:lineRule="exact"/>
                    <w:jc w:val="left"/>
                    <w:rPr>
                      <w:rFonts w:cs="Miriam" w:hint="cs"/>
                      <w:sz w:val="18"/>
                      <w:szCs w:val="18"/>
                      <w:rtl/>
                    </w:rPr>
                  </w:pPr>
                  <w:r>
                    <w:rPr>
                      <w:rFonts w:cs="Miriam" w:hint="cs"/>
                      <w:sz w:val="18"/>
                      <w:szCs w:val="18"/>
                      <w:rtl/>
                    </w:rPr>
                    <w:t>תק' תשמ"ב-1982</w:t>
                  </w:r>
                </w:p>
                <w:p w:rsidR="00161273" w:rsidRDefault="00161273" w:rsidP="0050044E">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161273" w:rsidRDefault="00161273" w:rsidP="005004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מ"ז-</w:t>
                  </w:r>
                  <w:r>
                    <w:rPr>
                      <w:rFonts w:cs="Miriam"/>
                      <w:sz w:val="18"/>
                      <w:szCs w:val="18"/>
                      <w:rtl/>
                    </w:rPr>
                    <w:t>1987</w:t>
                  </w:r>
                </w:p>
                <w:p w:rsidR="00161273" w:rsidRDefault="00161273" w:rsidP="008174D8">
                  <w:pPr>
                    <w:spacing w:line="160" w:lineRule="exact"/>
                    <w:jc w:val="left"/>
                    <w:rPr>
                      <w:rFonts w:cs="Miriam" w:hint="cs"/>
                      <w:noProof/>
                      <w:sz w:val="18"/>
                      <w:szCs w:val="18"/>
                      <w:rtl/>
                    </w:rPr>
                  </w:pPr>
                  <w:r>
                    <w:rPr>
                      <w:rFonts w:cs="Miriam" w:hint="cs"/>
                      <w:sz w:val="18"/>
                      <w:szCs w:val="18"/>
                      <w:rtl/>
                    </w:rPr>
                    <w:t>הודעה תש</w:t>
                  </w:r>
                  <w:r w:rsidR="00893EE3">
                    <w:rPr>
                      <w:rFonts w:cs="Miriam" w:hint="cs"/>
                      <w:sz w:val="18"/>
                      <w:szCs w:val="18"/>
                      <w:rtl/>
                    </w:rPr>
                    <w:t>פ"</w:t>
                  </w:r>
                  <w:r w:rsidR="00EA4207">
                    <w:rPr>
                      <w:rFonts w:cs="Miriam" w:hint="cs"/>
                      <w:sz w:val="18"/>
                      <w:szCs w:val="18"/>
                      <w:rtl/>
                    </w:rPr>
                    <w:t>ג</w:t>
                  </w:r>
                  <w:r w:rsidR="00893EE3">
                    <w:rPr>
                      <w:rFonts w:cs="Miriam" w:hint="cs"/>
                      <w:sz w:val="18"/>
                      <w:szCs w:val="18"/>
                      <w:rtl/>
                    </w:rPr>
                    <w:t>-202</w:t>
                  </w:r>
                  <w:r w:rsidR="00EA4207">
                    <w:rPr>
                      <w:rFonts w:cs="Miriam" w:hint="cs"/>
                      <w:sz w:val="18"/>
                      <w:szCs w:val="18"/>
                      <w:rtl/>
                    </w:rPr>
                    <w:t>2</w:t>
                  </w:r>
                </w:p>
              </w:txbxContent>
            </v:textbox>
            <w10:anchorlock/>
          </v:rect>
        </w:pict>
      </w:r>
      <w:r w:rsidRPr="009D153B">
        <w:rPr>
          <w:rStyle w:val="big-number"/>
          <w:rFonts w:cs="Miriam"/>
          <w:rtl/>
        </w:rPr>
        <w:t>47.</w:t>
      </w:r>
      <w:r w:rsidRPr="009D153B">
        <w:rPr>
          <w:rStyle w:val="big-number"/>
          <w:rFonts w:cs="Miriam"/>
          <w:rtl/>
        </w:rPr>
        <w:tab/>
      </w:r>
      <w:r w:rsidRPr="009D153B">
        <w:rPr>
          <w:rStyle w:val="default"/>
          <w:rFonts w:cs="FrankRuehl"/>
          <w:rtl/>
        </w:rPr>
        <w:t>(</w:t>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האגרות שיש לשלם:</w:t>
      </w:r>
    </w:p>
    <w:p w:rsidR="0050044E" w:rsidRDefault="0050044E" w:rsidP="0050044E">
      <w:pPr>
        <w:pStyle w:val="P00"/>
        <w:spacing w:before="72"/>
        <w:ind w:left="0" w:right="1134"/>
        <w:jc w:val="right"/>
        <w:rPr>
          <w:rStyle w:val="default"/>
          <w:rFonts w:cs="FrankRuehl"/>
          <w:szCs w:val="20"/>
          <w:u w:val="single"/>
          <w:rtl/>
        </w:rPr>
      </w:pPr>
      <w:r w:rsidRPr="0050044E">
        <w:rPr>
          <w:rStyle w:val="default"/>
          <w:rFonts w:cs="FrankRuehl"/>
          <w:sz w:val="20"/>
          <w:szCs w:val="20"/>
          <w:u w:val="single"/>
          <w:rtl/>
        </w:rPr>
        <w:t>בש</w:t>
      </w:r>
      <w:r w:rsidRPr="0050044E">
        <w:rPr>
          <w:rStyle w:val="default"/>
          <w:rFonts w:cs="FrankRuehl" w:hint="cs"/>
          <w:sz w:val="20"/>
          <w:szCs w:val="20"/>
          <w:u w:val="single"/>
          <w:rtl/>
        </w:rPr>
        <w:t>קלים</w:t>
      </w:r>
      <w:r>
        <w:rPr>
          <w:rStyle w:val="default"/>
          <w:rFonts w:cs="FrankRuehl" w:hint="cs"/>
          <w:szCs w:val="20"/>
          <w:u w:val="single"/>
          <w:rtl/>
        </w:rPr>
        <w:t xml:space="preserve"> חדשים</w:t>
      </w:r>
    </w:p>
    <w:p w:rsidR="0050044E" w:rsidRDefault="0050044E" w:rsidP="0050044E">
      <w:pPr>
        <w:pStyle w:val="P04"/>
        <w:tabs>
          <w:tab w:val="clear" w:pos="6259"/>
          <w:tab w:val="right" w:leader="dot" w:pos="5103"/>
          <w:tab w:val="left" w:pos="5528"/>
        </w:tabs>
        <w:spacing w:before="72"/>
        <w:ind w:left="1021" w:right="1134" w:firstLine="0"/>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 xml:space="preserve">חינות </w:t>
      </w:r>
      <w:r>
        <w:rPr>
          <w:rStyle w:val="default"/>
          <w:rFonts w:cs="FrankRuehl"/>
          <w:rtl/>
        </w:rPr>
        <w:t>–</w:t>
      </w:r>
    </w:p>
    <w:p w:rsidR="008E396E" w:rsidRDefault="008E396E" w:rsidP="008E396E">
      <w:pPr>
        <w:pStyle w:val="P04"/>
        <w:tabs>
          <w:tab w:val="clear" w:pos="2381"/>
          <w:tab w:val="clear" w:pos="2835"/>
          <w:tab w:val="clear" w:pos="6259"/>
          <w:tab w:val="left" w:pos="7088"/>
        </w:tabs>
        <w:spacing w:before="72"/>
        <w:ind w:left="1928" w:right="2268" w:hanging="454"/>
        <w:rPr>
          <w:rStyle w:val="default"/>
          <w:rFonts w:cs="FrankRuehl" w:hint="cs"/>
          <w:rtl/>
        </w:rPr>
      </w:pPr>
      <w:bookmarkStart w:id="0" w:name="_Hlk506186358"/>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Pr>
          <w:rStyle w:val="default"/>
          <w:rFonts w:cs="FrankRuehl"/>
          <w:rtl/>
        </w:rPr>
        <w:t xml:space="preserve"> ל</w:t>
      </w:r>
      <w:r>
        <w:rPr>
          <w:rStyle w:val="default"/>
          <w:rFonts w:cs="FrankRuehl" w:hint="cs"/>
          <w:rtl/>
        </w:rPr>
        <w:t>היבחן שנית במועד אחר</w:t>
      </w:r>
      <w:r>
        <w:rPr>
          <w:rStyle w:val="default"/>
          <w:rFonts w:cs="FrankRuehl" w:hint="cs"/>
          <w:rtl/>
        </w:rPr>
        <w:tab/>
      </w:r>
      <w:r w:rsidR="00EA4207">
        <w:rPr>
          <w:rStyle w:val="default"/>
          <w:rFonts w:cs="FrankRuehl" w:hint="cs"/>
          <w:rtl/>
        </w:rPr>
        <w:t>475</w:t>
      </w:r>
    </w:p>
    <w:p w:rsidR="008E396E" w:rsidRDefault="008E396E" w:rsidP="008E396E">
      <w:pPr>
        <w:pStyle w:val="P04"/>
        <w:tabs>
          <w:tab w:val="clear" w:pos="2381"/>
          <w:tab w:val="clear" w:pos="2835"/>
          <w:tab w:val="clear" w:pos="6259"/>
          <w:tab w:val="left" w:pos="7088"/>
        </w:tabs>
        <w:spacing w:before="72"/>
        <w:ind w:left="1928" w:right="2268" w:hanging="45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לגשת לבחינות בכל</w:t>
      </w:r>
      <w:r>
        <w:rPr>
          <w:rStyle w:val="default"/>
          <w:rFonts w:cs="FrankRuehl"/>
          <w:rtl/>
        </w:rPr>
        <w:t xml:space="preserve"> נ</w:t>
      </w:r>
      <w:r>
        <w:rPr>
          <w:rStyle w:val="default"/>
          <w:rFonts w:cs="FrankRuehl" w:hint="cs"/>
          <w:rtl/>
        </w:rPr>
        <w:t>ושא בבחינה סופית חלק ב',</w:t>
      </w:r>
      <w:r>
        <w:rPr>
          <w:rStyle w:val="default"/>
          <w:rFonts w:cs="FrankRuehl"/>
          <w:rtl/>
        </w:rPr>
        <w:t xml:space="preserve"> ו</w:t>
      </w:r>
      <w:r>
        <w:rPr>
          <w:rStyle w:val="default"/>
          <w:rFonts w:cs="FrankRuehl" w:hint="cs"/>
          <w:rtl/>
        </w:rPr>
        <w:t>כן בקשה לגשת לבחינה שבה הורשה המועמד לגשת לבחינות השלמה או שנכשל וביקש</w:t>
      </w:r>
      <w:r>
        <w:rPr>
          <w:rStyle w:val="default"/>
          <w:rFonts w:cs="FrankRuehl"/>
          <w:rtl/>
        </w:rPr>
        <w:t xml:space="preserve"> ל</w:t>
      </w:r>
      <w:r>
        <w:rPr>
          <w:rStyle w:val="default"/>
          <w:rFonts w:cs="FrankRuehl" w:hint="cs"/>
          <w:rtl/>
        </w:rPr>
        <w:t>היבחן שנית במועד אחר</w:t>
      </w:r>
      <w:r>
        <w:rPr>
          <w:rStyle w:val="default"/>
          <w:rFonts w:cs="FrankRuehl"/>
          <w:rtl/>
        </w:rPr>
        <w:tab/>
      </w:r>
      <w:r w:rsidR="00EA4207">
        <w:rPr>
          <w:rStyle w:val="default"/>
          <w:rFonts w:cs="FrankRuehl" w:hint="cs"/>
          <w:rtl/>
        </w:rPr>
        <w:t>890</w:t>
      </w:r>
    </w:p>
    <w:p w:rsidR="000B48FF" w:rsidRPr="000B48FF" w:rsidRDefault="008E396E" w:rsidP="000B48FF">
      <w:pPr>
        <w:pStyle w:val="P04"/>
        <w:tabs>
          <w:tab w:val="clear" w:pos="2381"/>
          <w:tab w:val="clear" w:pos="2835"/>
          <w:tab w:val="clear" w:pos="6259"/>
          <w:tab w:val="left" w:pos="7088"/>
        </w:tabs>
        <w:spacing w:before="72"/>
        <w:ind w:left="1928" w:right="2268" w:hanging="454"/>
        <w:rPr>
          <w:rStyle w:val="default"/>
          <w:rFonts w:ascii="FrankRuehl" w:hAnsi="FrankRuehl" w:cs="FrankRuehl"/>
          <w:rtl/>
        </w:rPr>
      </w:pPr>
      <w:r w:rsidRPr="00D93201">
        <w:rPr>
          <w:rFonts w:ascii="FrankRuehl" w:hAnsi="FrankRuehl"/>
          <w:sz w:val="26"/>
          <w:rtl/>
          <w:lang w:eastAsia="en-US"/>
        </w:rPr>
        <w:pict>
          <v:shapetype id="_x0000_t202" coordsize="21600,21600" o:spt="202" path="m,l,21600r21600,l21600,xe">
            <v:stroke joinstyle="miter"/>
            <v:path gradientshapeok="t" o:connecttype="rect"/>
          </v:shapetype>
          <v:shape id="_x0000_s1101" type="#_x0000_t202" style="position:absolute;left:0;text-align:left;margin-left:470.35pt;margin-top:7.1pt;width:1in;height:12.1pt;z-index:251661312" filled="f" stroked="f">
            <v:textbox inset="1mm,0,1mm,0">
              <w:txbxContent>
                <w:p w:rsidR="008E396E" w:rsidRDefault="008E396E" w:rsidP="008E396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תשע"ט-2018</w:t>
                  </w:r>
                </w:p>
              </w:txbxContent>
            </v:textbox>
            <w10:anchorlock/>
          </v:shape>
        </w:pict>
      </w:r>
      <w:r w:rsidRPr="00D93201">
        <w:rPr>
          <w:rStyle w:val="default"/>
          <w:rFonts w:ascii="FrankRuehl" w:hAnsi="FrankRuehl" w:cs="FrankRuehl"/>
          <w:rtl/>
        </w:rPr>
        <w:t>(ג)</w:t>
      </w:r>
      <w:r w:rsidRPr="00D93201">
        <w:rPr>
          <w:rStyle w:val="default"/>
          <w:rFonts w:ascii="FrankRuehl" w:hAnsi="FrankRuehl" w:cs="FrankRuehl"/>
          <w:rtl/>
        </w:rPr>
        <w:tab/>
      </w:r>
      <w:r w:rsidR="000B48FF" w:rsidRPr="000B48FF">
        <w:rPr>
          <w:rStyle w:val="default"/>
          <w:rFonts w:ascii="FrankRuehl" w:hAnsi="FrankRuehl" w:cs="FrankRuehl" w:hint="cs"/>
          <w:rtl/>
        </w:rPr>
        <w:t>בקשה לפטור מבחינות</w:t>
      </w:r>
      <w:r w:rsidR="000B48FF" w:rsidRPr="000B48FF">
        <w:rPr>
          <w:rStyle w:val="default"/>
          <w:rFonts w:ascii="FrankRuehl" w:hAnsi="FrankRuehl" w:cs="FrankRuehl"/>
          <w:rtl/>
        </w:rPr>
        <w:tab/>
      </w:r>
      <w:r w:rsidR="00EA4207">
        <w:rPr>
          <w:rStyle w:val="default"/>
          <w:rFonts w:ascii="FrankRuehl" w:hAnsi="FrankRuehl" w:cs="FrankRuehl" w:hint="cs"/>
          <w:rtl/>
        </w:rPr>
        <w:t>321</w:t>
      </w:r>
    </w:p>
    <w:p w:rsidR="008E396E" w:rsidRPr="001A6294" w:rsidRDefault="008E396E" w:rsidP="008E396E">
      <w:pPr>
        <w:pStyle w:val="P04"/>
        <w:tabs>
          <w:tab w:val="clear" w:pos="2381"/>
          <w:tab w:val="clear" w:pos="2835"/>
          <w:tab w:val="clear" w:pos="6259"/>
          <w:tab w:val="left" w:pos="7088"/>
        </w:tabs>
        <w:spacing w:before="72"/>
        <w:ind w:left="1928" w:right="2268" w:hanging="454"/>
        <w:rPr>
          <w:rStyle w:val="default"/>
          <w:rFonts w:cs="FrankRuehl" w:hint="cs"/>
          <w:rtl/>
        </w:rPr>
      </w:pPr>
      <w:r w:rsidRPr="001A6294">
        <w:rPr>
          <w:rFonts w:hint="cs"/>
          <w:sz w:val="26"/>
          <w:rtl/>
          <w:lang w:eastAsia="en-US"/>
        </w:rPr>
        <w:pict>
          <v:shape id="_x0000_s1100" type="#_x0000_t202" style="position:absolute;left:0;text-align:left;margin-left:470.35pt;margin-top:7.1pt;width:1in;height:18pt;z-index:251660288" filled="f" stroked="f">
            <v:textbox inset="1mm,0,1mm,0">
              <w:txbxContent>
                <w:p w:rsidR="008E396E" w:rsidRDefault="008E396E" w:rsidP="008E396E">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תשע"ו-2016</w:t>
                  </w:r>
                </w:p>
              </w:txbxContent>
            </v:textbox>
            <w10:anchorlock/>
          </v:shape>
        </w:pict>
      </w:r>
      <w:r w:rsidRPr="001A6294">
        <w:rPr>
          <w:rStyle w:val="default"/>
          <w:rFonts w:cs="FrankRuehl" w:hint="cs"/>
          <w:rtl/>
        </w:rPr>
        <w:t>(ד)</w:t>
      </w:r>
      <w:r w:rsidRPr="001A6294">
        <w:rPr>
          <w:rStyle w:val="default"/>
          <w:rFonts w:cs="FrankRuehl" w:hint="cs"/>
          <w:rtl/>
        </w:rPr>
        <w:tab/>
        <w:t xml:space="preserve">ערר על בחינה </w:t>
      </w:r>
      <w:r w:rsidRPr="001A6294">
        <w:rPr>
          <w:rStyle w:val="default"/>
          <w:rFonts w:cs="FrankRuehl"/>
          <w:rtl/>
        </w:rPr>
        <w:t>–</w:t>
      </w:r>
    </w:p>
    <w:p w:rsidR="008E396E" w:rsidRPr="001A6294" w:rsidRDefault="008E396E" w:rsidP="008E396E">
      <w:pPr>
        <w:pStyle w:val="P04"/>
        <w:tabs>
          <w:tab w:val="clear" w:pos="2381"/>
          <w:tab w:val="clear" w:pos="2835"/>
          <w:tab w:val="clear" w:pos="6259"/>
          <w:tab w:val="left" w:pos="7088"/>
        </w:tabs>
        <w:spacing w:before="72"/>
        <w:ind w:left="2382" w:right="2268" w:hanging="454"/>
        <w:rPr>
          <w:rStyle w:val="default"/>
          <w:rFonts w:cs="FrankRuehl" w:hint="cs"/>
          <w:rtl/>
        </w:rPr>
      </w:pPr>
      <w:r w:rsidRPr="001A6294">
        <w:rPr>
          <w:rStyle w:val="default"/>
          <w:rFonts w:cs="FrankRuehl" w:hint="cs"/>
          <w:rtl/>
        </w:rPr>
        <w:t>(1)</w:t>
      </w:r>
      <w:r w:rsidRPr="001A6294">
        <w:rPr>
          <w:rStyle w:val="default"/>
          <w:rFonts w:cs="FrankRuehl" w:hint="cs"/>
          <w:rtl/>
        </w:rPr>
        <w:tab/>
        <w:t>בשאלון פתוח שאינו רב-ברירה</w:t>
      </w:r>
      <w:r w:rsidRPr="001A6294">
        <w:rPr>
          <w:rStyle w:val="default"/>
          <w:rFonts w:cs="FrankRuehl" w:hint="cs"/>
          <w:rtl/>
        </w:rPr>
        <w:tab/>
      </w:r>
      <w:r w:rsidR="00EA4207">
        <w:rPr>
          <w:rStyle w:val="default"/>
          <w:rFonts w:cs="FrankRuehl" w:hint="cs"/>
          <w:rtl/>
        </w:rPr>
        <w:t>541</w:t>
      </w:r>
    </w:p>
    <w:p w:rsidR="008E396E" w:rsidRPr="001A6294" w:rsidRDefault="008E396E" w:rsidP="008E396E">
      <w:pPr>
        <w:pStyle w:val="P04"/>
        <w:tabs>
          <w:tab w:val="clear" w:pos="2381"/>
          <w:tab w:val="clear" w:pos="2835"/>
          <w:tab w:val="clear" w:pos="6259"/>
          <w:tab w:val="left" w:pos="7088"/>
        </w:tabs>
        <w:spacing w:before="72"/>
        <w:ind w:left="2382" w:right="2268" w:hanging="454"/>
        <w:rPr>
          <w:rStyle w:val="default"/>
          <w:rFonts w:cs="FrankRuehl" w:hint="cs"/>
          <w:rtl/>
        </w:rPr>
      </w:pPr>
      <w:r w:rsidRPr="001A6294">
        <w:rPr>
          <w:rStyle w:val="default"/>
          <w:rFonts w:cs="FrankRuehl" w:hint="cs"/>
          <w:rtl/>
        </w:rPr>
        <w:t>(2)</w:t>
      </w:r>
      <w:r w:rsidRPr="001A6294">
        <w:rPr>
          <w:rStyle w:val="default"/>
          <w:rFonts w:cs="FrankRuehl" w:hint="cs"/>
          <w:rtl/>
        </w:rPr>
        <w:tab/>
        <w:t>בשאלון רב-ברירה</w:t>
      </w:r>
      <w:r w:rsidRPr="001A6294">
        <w:rPr>
          <w:rStyle w:val="default"/>
          <w:rFonts w:cs="FrankRuehl" w:hint="cs"/>
          <w:rtl/>
        </w:rPr>
        <w:tab/>
      </w:r>
      <w:r w:rsidR="00EA4207">
        <w:rPr>
          <w:rStyle w:val="default"/>
          <w:rFonts w:cs="FrankRuehl" w:hint="cs"/>
          <w:rtl/>
        </w:rPr>
        <w:t>271</w:t>
      </w:r>
    </w:p>
    <w:p w:rsidR="008E396E" w:rsidRDefault="008E396E" w:rsidP="008E396E">
      <w:pPr>
        <w:pStyle w:val="P04"/>
        <w:tabs>
          <w:tab w:val="clear" w:pos="6259"/>
          <w:tab w:val="right" w:leader="dot" w:pos="5103"/>
          <w:tab w:val="left" w:pos="5528"/>
        </w:tabs>
        <w:spacing w:before="72"/>
        <w:ind w:left="1021" w:right="1134" w:firstLine="0"/>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 xml:space="preserve">תמחות </w:t>
      </w:r>
      <w:r>
        <w:rPr>
          <w:rStyle w:val="default"/>
          <w:rFonts w:cs="FrankRuehl"/>
          <w:rtl/>
        </w:rPr>
        <w:t>–</w:t>
      </w:r>
    </w:p>
    <w:p w:rsidR="008E396E" w:rsidRDefault="00D6736E" w:rsidP="00D6736E">
      <w:pPr>
        <w:pStyle w:val="P04"/>
        <w:tabs>
          <w:tab w:val="clear" w:pos="2381"/>
          <w:tab w:val="clear" w:pos="2835"/>
          <w:tab w:val="clear" w:pos="6259"/>
          <w:tab w:val="left" w:pos="7088"/>
        </w:tabs>
        <w:spacing w:before="72"/>
        <w:ind w:left="1928" w:right="2268" w:hanging="454"/>
        <w:rPr>
          <w:rStyle w:val="default"/>
          <w:rFonts w:cs="FrankRuehl" w:hint="cs"/>
          <w:rtl/>
        </w:rPr>
      </w:pPr>
      <w:r w:rsidRPr="00C609E7">
        <w:rPr>
          <w:sz w:val="26"/>
          <w:rtl/>
          <w:lang w:eastAsia="en-US"/>
        </w:rPr>
        <w:pict>
          <v:shape id="_x0000_s1102" type="#_x0000_t202" style="position:absolute;left:0;text-align:left;margin-left:470.35pt;margin-top:7.1pt;width:1in;height:11.45pt;z-index:251662336" filled="f" stroked="f">
            <v:textbox inset="1mm,0,1mm,0">
              <w:txbxContent>
                <w:p w:rsidR="00D6736E" w:rsidRDefault="00D6736E" w:rsidP="00D6736E">
                  <w:pPr>
                    <w:spacing w:line="160" w:lineRule="exact"/>
                    <w:jc w:val="left"/>
                    <w:rPr>
                      <w:rFonts w:cs="Miriam" w:hint="cs"/>
                      <w:noProof/>
                      <w:sz w:val="18"/>
                      <w:szCs w:val="18"/>
                      <w:rtl/>
                    </w:rPr>
                  </w:pPr>
                  <w:r>
                    <w:rPr>
                      <w:rFonts w:cs="Miriam" w:hint="cs"/>
                      <w:sz w:val="18"/>
                      <w:szCs w:val="18"/>
                      <w:rtl/>
                    </w:rPr>
                    <w:t>תק' תשפ"ג-2023</w:t>
                  </w:r>
                </w:p>
              </w:txbxContent>
            </v:textbox>
            <w10:anchorlock/>
          </v:shape>
        </w:pict>
      </w:r>
      <w:r w:rsidRPr="00C609E7">
        <w:rPr>
          <w:rStyle w:val="default"/>
          <w:rFonts w:cs="FrankRuehl"/>
          <w:rtl/>
        </w:rPr>
        <w:t>(</w:t>
      </w:r>
      <w:r>
        <w:rPr>
          <w:rStyle w:val="default"/>
          <w:rFonts w:cs="FrankRuehl" w:hint="cs"/>
          <w:rtl/>
        </w:rPr>
        <w:t>א</w:t>
      </w:r>
      <w:r w:rsidRPr="00C609E7">
        <w:rPr>
          <w:rStyle w:val="default"/>
          <w:rFonts w:cs="FrankRuehl" w:hint="cs"/>
          <w:rtl/>
        </w:rPr>
        <w:t>)</w:t>
      </w:r>
      <w:r w:rsidRPr="00C609E7">
        <w:rPr>
          <w:rStyle w:val="default"/>
          <w:rFonts w:cs="FrankRuehl"/>
          <w:rtl/>
        </w:rPr>
        <w:tab/>
      </w:r>
      <w:r w:rsidR="008E396E">
        <w:rPr>
          <w:rStyle w:val="default"/>
          <w:rFonts w:cs="FrankRuehl"/>
          <w:rtl/>
        </w:rPr>
        <w:t>ב</w:t>
      </w:r>
      <w:r w:rsidR="008E396E">
        <w:rPr>
          <w:rStyle w:val="default"/>
          <w:rFonts w:cs="FrankRuehl" w:hint="cs"/>
          <w:rtl/>
        </w:rPr>
        <w:t>קשה להירשם כמתמחה</w:t>
      </w:r>
      <w:r w:rsidR="008E396E">
        <w:rPr>
          <w:sz w:val="26"/>
          <w:rtl/>
        </w:rPr>
        <w:tab/>
      </w:r>
      <w:r w:rsidR="00605BE6">
        <w:rPr>
          <w:rStyle w:val="default"/>
          <w:rFonts w:cs="FrankRuehl" w:hint="cs"/>
          <w:rtl/>
        </w:rPr>
        <w:t>14</w:t>
      </w:r>
      <w:r w:rsidR="00EA4207">
        <w:rPr>
          <w:rStyle w:val="default"/>
          <w:rFonts w:cs="FrankRuehl" w:hint="cs"/>
          <w:rtl/>
        </w:rPr>
        <w:t>8</w:t>
      </w:r>
    </w:p>
    <w:p w:rsidR="008E396E" w:rsidRDefault="008E396E" w:rsidP="008E396E">
      <w:pPr>
        <w:pStyle w:val="P04"/>
        <w:tabs>
          <w:tab w:val="clear" w:pos="2381"/>
          <w:tab w:val="clear" w:pos="2835"/>
          <w:tab w:val="clear" w:pos="6259"/>
          <w:tab w:val="left" w:pos="7088"/>
        </w:tabs>
        <w:spacing w:before="72"/>
        <w:ind w:left="1928" w:right="2268" w:firstLine="0"/>
        <w:rPr>
          <w:rStyle w:val="default"/>
          <w:rFonts w:cs="FrankRuehl"/>
          <w:rtl/>
        </w:rPr>
      </w:pPr>
      <w:r>
        <w:rPr>
          <w:rStyle w:val="default"/>
          <w:rFonts w:cs="FrankRuehl" w:hint="cs"/>
          <w:rtl/>
        </w:rPr>
        <w:t>ו</w:t>
      </w:r>
      <w:r>
        <w:rPr>
          <w:rStyle w:val="default"/>
          <w:rFonts w:cs="FrankRuehl"/>
          <w:rtl/>
        </w:rPr>
        <w:t>או</w:t>
      </w:r>
      <w:r>
        <w:rPr>
          <w:rStyle w:val="default"/>
          <w:rFonts w:cs="FrankRuehl" w:hint="cs"/>
          <w:rtl/>
        </w:rPr>
        <w:t>לם אם היה הכרח שמתמחה יתחיל את התמחותו אצל רואה חשבון אחר, מפני שרואה</w:t>
      </w:r>
      <w:r>
        <w:rPr>
          <w:rStyle w:val="default"/>
          <w:rFonts w:cs="FrankRuehl"/>
          <w:rtl/>
        </w:rPr>
        <w:t xml:space="preserve"> ה</w:t>
      </w:r>
      <w:r>
        <w:rPr>
          <w:rStyle w:val="default"/>
          <w:rFonts w:cs="FrankRuehl" w:hint="cs"/>
          <w:rtl/>
        </w:rPr>
        <w:t>חשבון הקודם נפטר או פשט את הרגל או הסתלק מן</w:t>
      </w:r>
      <w:r>
        <w:rPr>
          <w:rStyle w:val="default"/>
          <w:rFonts w:cs="FrankRuehl"/>
          <w:rtl/>
        </w:rPr>
        <w:t xml:space="preserve"> ה</w:t>
      </w:r>
      <w:r>
        <w:rPr>
          <w:rStyle w:val="default"/>
          <w:rFonts w:cs="FrankRuehl" w:hint="cs"/>
          <w:rtl/>
        </w:rPr>
        <w:t>מק</w:t>
      </w:r>
      <w:r>
        <w:rPr>
          <w:rStyle w:val="default"/>
          <w:rFonts w:cs="FrankRuehl"/>
          <w:rtl/>
        </w:rPr>
        <w:t>צו</w:t>
      </w:r>
      <w:r>
        <w:rPr>
          <w:rStyle w:val="default"/>
          <w:rFonts w:cs="FrankRuehl" w:hint="cs"/>
          <w:rtl/>
        </w:rPr>
        <w:t>ע, או מסיבות שלדעת היושב ראש</w:t>
      </w:r>
      <w:r w:rsidR="00D6736E">
        <w:rPr>
          <w:rStyle w:val="default"/>
          <w:rFonts w:cs="FrankRuehl" w:hint="cs"/>
          <w:rtl/>
        </w:rPr>
        <w:t xml:space="preserve"> או מי שהוא מינה לעניין זה</w:t>
      </w:r>
      <w:r>
        <w:rPr>
          <w:rStyle w:val="default"/>
          <w:rFonts w:cs="FrankRuehl" w:hint="cs"/>
          <w:rtl/>
        </w:rPr>
        <w:t xml:space="preserve"> אינן מאפשרות </w:t>
      </w:r>
      <w:r>
        <w:rPr>
          <w:rStyle w:val="default"/>
          <w:rFonts w:cs="FrankRuehl"/>
          <w:rtl/>
        </w:rPr>
        <w:t>לא</w:t>
      </w:r>
      <w:r>
        <w:rPr>
          <w:rStyle w:val="default"/>
          <w:rFonts w:cs="FrankRuehl" w:hint="cs"/>
          <w:rtl/>
        </w:rPr>
        <w:t>ותו מתמחה להמשיך</w:t>
      </w:r>
      <w:r>
        <w:rPr>
          <w:rStyle w:val="default"/>
          <w:rFonts w:cs="FrankRuehl"/>
          <w:rtl/>
        </w:rPr>
        <w:t xml:space="preserve"> ב</w:t>
      </w:r>
      <w:r>
        <w:rPr>
          <w:rStyle w:val="default"/>
          <w:rFonts w:cs="FrankRuehl" w:hint="cs"/>
          <w:rtl/>
        </w:rPr>
        <w:t>התמחותו אצל רואה החשבון הקודם, אין לשלם אג</w:t>
      </w:r>
      <w:r>
        <w:rPr>
          <w:rStyle w:val="default"/>
          <w:rFonts w:cs="FrankRuehl"/>
          <w:rtl/>
        </w:rPr>
        <w:t>רה</w:t>
      </w:r>
      <w:r>
        <w:rPr>
          <w:rStyle w:val="default"/>
          <w:rFonts w:cs="FrankRuehl" w:hint="cs"/>
          <w:rtl/>
        </w:rPr>
        <w:t xml:space="preserve"> נוספת עם הגשת הבקשה כאמור בדבר התמחות אצל רואה החשבון האחר.</w:t>
      </w:r>
    </w:p>
    <w:p w:rsidR="008E396E" w:rsidRDefault="008E396E" w:rsidP="008E396E">
      <w:pPr>
        <w:pStyle w:val="P04"/>
        <w:tabs>
          <w:tab w:val="clear" w:pos="2381"/>
          <w:tab w:val="clear" w:pos="2835"/>
          <w:tab w:val="clear" w:pos="6259"/>
          <w:tab w:val="left" w:pos="7088"/>
        </w:tabs>
        <w:spacing w:before="72"/>
        <w:ind w:left="1928" w:right="2268" w:hanging="45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לשחרור מחובת התמחות</w:t>
      </w:r>
      <w:r>
        <w:rPr>
          <w:sz w:val="26"/>
          <w:rtl/>
        </w:rPr>
        <w:tab/>
      </w:r>
      <w:r w:rsidR="00605BE6">
        <w:rPr>
          <w:rStyle w:val="default"/>
          <w:rFonts w:cs="FrankRuehl" w:hint="cs"/>
          <w:rtl/>
        </w:rPr>
        <w:t>14</w:t>
      </w:r>
      <w:r w:rsidR="00EA4207">
        <w:rPr>
          <w:rStyle w:val="default"/>
          <w:rFonts w:cs="FrankRuehl" w:hint="cs"/>
          <w:rtl/>
        </w:rPr>
        <w:t>8</w:t>
      </w:r>
    </w:p>
    <w:p w:rsidR="008E396E" w:rsidRDefault="008E396E" w:rsidP="008E396E">
      <w:pPr>
        <w:pStyle w:val="P04"/>
        <w:tabs>
          <w:tab w:val="clear" w:pos="1928"/>
          <w:tab w:val="clear" w:pos="2381"/>
          <w:tab w:val="clear" w:pos="2835"/>
          <w:tab w:val="clear" w:pos="6259"/>
          <w:tab w:val="left" w:pos="7088"/>
        </w:tabs>
        <w:spacing w:before="72"/>
        <w:ind w:left="1021" w:right="1134" w:firstLine="0"/>
        <w:rPr>
          <w:rStyle w:val="default"/>
          <w:rFonts w:cs="FrankRuehl" w:hint="cs"/>
          <w:rtl/>
        </w:rPr>
      </w:pPr>
      <w:r>
        <w:rPr>
          <w:rStyle w:val="default"/>
          <w:rFonts w:cs="FrankRuehl"/>
          <w:rtl/>
        </w:rPr>
        <w:t>(3)</w:t>
      </w:r>
      <w:r>
        <w:rPr>
          <w:rStyle w:val="default"/>
          <w:rFonts w:cs="FrankRuehl"/>
          <w:rtl/>
        </w:rPr>
        <w:tab/>
        <w:t>ב</w:t>
      </w:r>
      <w:r>
        <w:rPr>
          <w:rStyle w:val="default"/>
          <w:rFonts w:cs="FrankRuehl" w:hint="cs"/>
          <w:rtl/>
        </w:rPr>
        <w:t>קשה לרישיון רואה חשבון</w:t>
      </w:r>
      <w:r>
        <w:rPr>
          <w:rStyle w:val="default"/>
          <w:rFonts w:cs="FrankRuehl"/>
          <w:rtl/>
        </w:rPr>
        <w:tab/>
      </w:r>
      <w:r>
        <w:rPr>
          <w:rStyle w:val="default"/>
          <w:rFonts w:cs="FrankRuehl" w:hint="cs"/>
          <w:rtl/>
        </w:rPr>
        <w:t>1,</w:t>
      </w:r>
      <w:r w:rsidR="00EA4207">
        <w:rPr>
          <w:rStyle w:val="default"/>
          <w:rFonts w:cs="FrankRuehl" w:hint="cs"/>
          <w:rtl/>
        </w:rPr>
        <w:t>187</w:t>
      </w:r>
    </w:p>
    <w:p w:rsidR="002B0845" w:rsidRDefault="002B0845" w:rsidP="002B0845">
      <w:pPr>
        <w:pStyle w:val="P04"/>
        <w:tabs>
          <w:tab w:val="clear" w:pos="6259"/>
          <w:tab w:val="right" w:leader="dot" w:pos="5103"/>
          <w:tab w:val="left" w:pos="5528"/>
        </w:tabs>
        <w:spacing w:before="72"/>
        <w:ind w:left="1021" w:right="1134" w:firstLine="0"/>
        <w:rPr>
          <w:rStyle w:val="default"/>
          <w:rFonts w:cs="FrankRuehl" w:hint="cs"/>
          <w:rtl/>
        </w:rPr>
      </w:pPr>
      <w:bookmarkStart w:id="1" w:name="_Hlk533670276"/>
      <w:bookmarkEnd w:id="0"/>
      <w:r>
        <w:rPr>
          <w:rFonts w:hint="cs"/>
          <w:sz w:val="26"/>
          <w:rtl/>
          <w:lang w:eastAsia="en-US"/>
        </w:rPr>
        <w:pict>
          <v:shape id="_x0000_s1095" type="#_x0000_t202" style="position:absolute;left:0;text-align:left;margin-left:470.25pt;margin-top:7.1pt;width:1in;height:16.6pt;z-index:251657216" filled="f" stroked="f">
            <v:textbox inset="1mm,0,1mm,0">
              <w:txbxContent>
                <w:p w:rsidR="002B0845" w:rsidRDefault="002B0845" w:rsidP="002B0845">
                  <w:pPr>
                    <w:spacing w:line="160" w:lineRule="exact"/>
                    <w:jc w:val="left"/>
                    <w:rPr>
                      <w:rFonts w:cs="Miriam"/>
                      <w:noProof/>
                      <w:sz w:val="18"/>
                      <w:szCs w:val="18"/>
                      <w:rtl/>
                    </w:rPr>
                  </w:pPr>
                  <w:r>
                    <w:rPr>
                      <w:rFonts w:cs="Miriam" w:hint="cs"/>
                      <w:sz w:val="18"/>
                      <w:szCs w:val="18"/>
                      <w:rtl/>
                    </w:rPr>
                    <w:t>תק' תש"ע-2009</w:t>
                  </w:r>
                </w:p>
                <w:p w:rsidR="00557396" w:rsidRDefault="00557396" w:rsidP="002B0845">
                  <w:pPr>
                    <w:spacing w:line="160" w:lineRule="exact"/>
                    <w:jc w:val="left"/>
                    <w:rPr>
                      <w:rFonts w:cs="Miriam" w:hint="cs"/>
                      <w:noProof/>
                      <w:sz w:val="18"/>
                      <w:szCs w:val="18"/>
                      <w:rtl/>
                    </w:rPr>
                  </w:pPr>
                  <w:r>
                    <w:rPr>
                      <w:rFonts w:cs="Miriam" w:hint="cs"/>
                      <w:noProof/>
                      <w:sz w:val="18"/>
                      <w:szCs w:val="18"/>
                      <w:rtl/>
                    </w:rPr>
                    <w:t>תק' תשע"ט-2018</w:t>
                  </w:r>
                </w:p>
              </w:txbxContent>
            </v:textbox>
            <w10:anchorlock/>
          </v:shape>
        </w:pict>
      </w:r>
      <w:r>
        <w:rPr>
          <w:rStyle w:val="default"/>
          <w:rFonts w:cs="FrankRuehl" w:hint="cs"/>
          <w:rtl/>
        </w:rPr>
        <w:t>(4)</w:t>
      </w:r>
      <w:r>
        <w:rPr>
          <w:rStyle w:val="default"/>
          <w:rFonts w:cs="FrankRuehl"/>
          <w:rtl/>
        </w:rPr>
        <w:tab/>
        <w:t>א</w:t>
      </w:r>
      <w:r>
        <w:rPr>
          <w:rStyle w:val="default"/>
          <w:rFonts w:cs="FrankRuehl" w:hint="cs"/>
          <w:rtl/>
        </w:rPr>
        <w:t xml:space="preserve">גרה שנתית </w:t>
      </w:r>
      <w:r>
        <w:rPr>
          <w:rStyle w:val="default"/>
          <w:rFonts w:cs="FrankRuehl"/>
          <w:rtl/>
        </w:rPr>
        <w:t>–</w:t>
      </w:r>
    </w:p>
    <w:p w:rsidR="002B0845" w:rsidRPr="002B0845" w:rsidRDefault="002B0845" w:rsidP="002B0845">
      <w:pPr>
        <w:pStyle w:val="P04"/>
        <w:tabs>
          <w:tab w:val="clear" w:pos="2381"/>
          <w:tab w:val="clear" w:pos="2835"/>
          <w:tab w:val="clear" w:pos="6259"/>
          <w:tab w:val="left" w:pos="7088"/>
        </w:tabs>
        <w:spacing w:before="72"/>
        <w:ind w:left="1928" w:right="2268" w:hanging="454"/>
        <w:rPr>
          <w:rFonts w:ascii="FrankRuehl" w:hAnsi="FrankRuehl" w:cs="FrankRuehl"/>
          <w:sz w:val="26"/>
          <w:rtl/>
        </w:rPr>
      </w:pPr>
      <w:r w:rsidRPr="002B0845">
        <w:rPr>
          <w:rFonts w:ascii="FrankRuehl" w:hAnsi="FrankRuehl" w:cs="FrankRuehl"/>
          <w:sz w:val="26"/>
          <w:rtl/>
          <w:lang w:eastAsia="en-US"/>
        </w:rPr>
        <w:pict>
          <v:shape id="_x0000_s1097" type="#_x0000_t202" style="position:absolute;left:0;text-align:left;margin-left:470.35pt;margin-top:7.1pt;width:1in;height:18pt;z-index:251658240" filled="f" stroked="f">
            <v:textbox inset="1mm,0,1mm,0">
              <w:txbxContent>
                <w:p w:rsidR="002B0845" w:rsidRDefault="002B0845" w:rsidP="002B0845">
                  <w:pPr>
                    <w:spacing w:line="160" w:lineRule="exact"/>
                    <w:jc w:val="left"/>
                    <w:rPr>
                      <w:rFonts w:cs="Miriam" w:hint="cs"/>
                      <w:noProof/>
                      <w:sz w:val="18"/>
                      <w:szCs w:val="18"/>
                      <w:rtl/>
                    </w:rPr>
                  </w:pPr>
                  <w:r>
                    <w:rPr>
                      <w:rFonts w:cs="Miriam" w:hint="cs"/>
                      <w:sz w:val="18"/>
                      <w:szCs w:val="18"/>
                      <w:rtl/>
                    </w:rPr>
                    <w:t>תק' (מס' 5) תשע"ו-2016</w:t>
                  </w:r>
                </w:p>
              </w:txbxContent>
            </v:textbox>
            <w10:anchorlock/>
          </v:shape>
        </w:pict>
      </w:r>
      <w:r w:rsidRPr="002B0845">
        <w:rPr>
          <w:rFonts w:ascii="FrankRuehl" w:hAnsi="FrankRuehl" w:cs="FrankRuehl"/>
          <w:sz w:val="26"/>
          <w:rtl/>
        </w:rPr>
        <w:t>(א)</w:t>
      </w:r>
      <w:r w:rsidRPr="002B0845">
        <w:rPr>
          <w:rFonts w:ascii="FrankRuehl" w:hAnsi="FrankRuehl" w:cs="FrankRuehl"/>
          <w:sz w:val="26"/>
          <w:rtl/>
        </w:rPr>
        <w:tab/>
      </w:r>
      <w:r w:rsidRPr="002B0845">
        <w:rPr>
          <w:rStyle w:val="default"/>
          <w:rFonts w:ascii="FrankRuehl" w:hAnsi="FrankRuehl" w:cs="FrankRuehl"/>
          <w:rtl/>
        </w:rPr>
        <w:t>לרואה</w:t>
      </w:r>
      <w:r w:rsidRPr="002B0845">
        <w:rPr>
          <w:rFonts w:ascii="FrankRuehl" w:hAnsi="FrankRuehl" w:cs="FrankRuehl"/>
          <w:sz w:val="26"/>
          <w:rtl/>
        </w:rPr>
        <w:t xml:space="preserve"> חשבון שביום 31 בדצמבר בשנה שקדמה לשנת התשלום (להלן – המועד הקובע) טרם חלפו 5 שנים מיום קבלת רישיונו</w:t>
      </w:r>
      <w:r w:rsidRPr="002B0845">
        <w:rPr>
          <w:rFonts w:ascii="FrankRuehl" w:hAnsi="FrankRuehl" w:cs="FrankRuehl"/>
          <w:sz w:val="26"/>
          <w:rtl/>
        </w:rPr>
        <w:tab/>
      </w:r>
      <w:r w:rsidR="00EA4207">
        <w:rPr>
          <w:rFonts w:ascii="FrankRuehl" w:hAnsi="FrankRuehl" w:cs="FrankRuehl" w:hint="cs"/>
          <w:sz w:val="26"/>
          <w:rtl/>
        </w:rPr>
        <w:t>338</w:t>
      </w:r>
    </w:p>
    <w:p w:rsidR="002B0845" w:rsidRPr="00C609E7" w:rsidRDefault="002B0845" w:rsidP="002B0845">
      <w:pPr>
        <w:pStyle w:val="P04"/>
        <w:tabs>
          <w:tab w:val="clear" w:pos="2381"/>
          <w:tab w:val="clear" w:pos="2835"/>
          <w:tab w:val="clear" w:pos="6259"/>
          <w:tab w:val="left" w:pos="7088"/>
        </w:tabs>
        <w:spacing w:before="72"/>
        <w:ind w:left="1928" w:right="2268" w:hanging="454"/>
        <w:rPr>
          <w:rStyle w:val="default"/>
          <w:rFonts w:cs="FrankRuehl"/>
          <w:rtl/>
        </w:rPr>
      </w:pPr>
      <w:r w:rsidRPr="00C609E7">
        <w:rPr>
          <w:sz w:val="26"/>
          <w:rtl/>
          <w:lang w:eastAsia="en-US"/>
        </w:rPr>
        <w:pict>
          <v:shape id="_x0000_s1098" type="#_x0000_t202" style="position:absolute;left:0;text-align:left;margin-left:470.35pt;margin-top:7.1pt;width:1in;height:18pt;z-index:251659264" filled="f" stroked="f">
            <v:textbox inset="1mm,0,1mm,0">
              <w:txbxContent>
                <w:p w:rsidR="002B0845" w:rsidRDefault="002B0845" w:rsidP="002B0845">
                  <w:pPr>
                    <w:spacing w:line="160" w:lineRule="exact"/>
                    <w:jc w:val="left"/>
                    <w:rPr>
                      <w:rFonts w:cs="Miriam" w:hint="cs"/>
                      <w:noProof/>
                      <w:sz w:val="18"/>
                      <w:szCs w:val="18"/>
                      <w:rtl/>
                    </w:rPr>
                  </w:pPr>
                  <w:r>
                    <w:rPr>
                      <w:rFonts w:cs="Miriam" w:hint="cs"/>
                      <w:sz w:val="18"/>
                      <w:szCs w:val="18"/>
                      <w:rtl/>
                    </w:rPr>
                    <w:t>תק' (מס' 5) תשע"ו-2016</w:t>
                  </w:r>
                </w:p>
              </w:txbxContent>
            </v:textbox>
            <w10:anchorlock/>
          </v:shape>
        </w:pict>
      </w:r>
      <w:r w:rsidRPr="00C609E7">
        <w:rPr>
          <w:rStyle w:val="default"/>
          <w:rFonts w:cs="FrankRuehl"/>
          <w:rtl/>
        </w:rPr>
        <w:t>(ב</w:t>
      </w:r>
      <w:r w:rsidRPr="00C609E7">
        <w:rPr>
          <w:rStyle w:val="default"/>
          <w:rFonts w:cs="FrankRuehl" w:hint="cs"/>
          <w:rtl/>
        </w:rPr>
        <w:t>)</w:t>
      </w:r>
      <w:r w:rsidRPr="00C609E7">
        <w:rPr>
          <w:rStyle w:val="default"/>
          <w:rFonts w:cs="FrankRuehl"/>
          <w:rtl/>
        </w:rPr>
        <w:tab/>
        <w:t>ל</w:t>
      </w:r>
      <w:r w:rsidRPr="00C609E7">
        <w:rPr>
          <w:rStyle w:val="default"/>
          <w:rFonts w:cs="FrankRuehl" w:hint="cs"/>
          <w:rtl/>
        </w:rPr>
        <w:t>רואה חשבון שבמועד הקבוע חלפו 5 שנים ויותר מיום קבלת רישיונו</w:t>
      </w:r>
      <w:r w:rsidRPr="00C609E7">
        <w:rPr>
          <w:rStyle w:val="default"/>
          <w:rFonts w:cs="FrankRuehl" w:hint="cs"/>
          <w:rtl/>
        </w:rPr>
        <w:tab/>
      </w:r>
      <w:r w:rsidR="00EA4207">
        <w:rPr>
          <w:rStyle w:val="default"/>
          <w:rFonts w:cs="FrankRuehl" w:hint="cs"/>
          <w:rtl/>
        </w:rPr>
        <w:t>474</w:t>
      </w:r>
    </w:p>
    <w:p w:rsidR="008174D8" w:rsidRDefault="008174D8" w:rsidP="008174D8">
      <w:pPr>
        <w:pStyle w:val="P04"/>
        <w:tabs>
          <w:tab w:val="clear" w:pos="2381"/>
          <w:tab w:val="clear" w:pos="2835"/>
          <w:tab w:val="clear" w:pos="6259"/>
          <w:tab w:val="left" w:pos="7088"/>
        </w:tabs>
        <w:spacing w:before="72"/>
        <w:ind w:left="1928" w:right="2268" w:hanging="454"/>
        <w:rPr>
          <w:rStyle w:val="default"/>
          <w:rFonts w:cs="FrankRuehl" w:hint="cs"/>
          <w:rtl/>
        </w:rPr>
      </w:pP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רואה חשבון בגיל שבעים או יותר</w:t>
      </w:r>
      <w:r>
        <w:rPr>
          <w:rStyle w:val="default"/>
          <w:rFonts w:cs="FrankRuehl" w:hint="cs"/>
          <w:rtl/>
        </w:rPr>
        <w:tab/>
      </w:r>
      <w:r w:rsidR="00557396">
        <w:rPr>
          <w:rStyle w:val="default"/>
          <w:rFonts w:cs="FrankRuehl" w:hint="cs"/>
          <w:rtl/>
        </w:rPr>
        <w:t>11</w:t>
      </w:r>
      <w:r w:rsidR="00EA4207">
        <w:rPr>
          <w:rStyle w:val="default"/>
          <w:rFonts w:cs="FrankRuehl" w:hint="cs"/>
          <w:rtl/>
        </w:rPr>
        <w:t>8</w:t>
      </w:r>
    </w:p>
    <w:bookmarkEnd w:id="1"/>
    <w:p w:rsidR="0050044E" w:rsidRDefault="0050044E" w:rsidP="0050044E">
      <w:pPr>
        <w:pStyle w:val="P04"/>
        <w:tabs>
          <w:tab w:val="clear" w:pos="2381"/>
          <w:tab w:val="clear" w:pos="2835"/>
          <w:tab w:val="clear" w:pos="6259"/>
          <w:tab w:val="left" w:pos="7088"/>
        </w:tabs>
        <w:spacing w:before="72"/>
        <w:ind w:left="1928" w:right="2268"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Pr>
          <w:rStyle w:val="default"/>
          <w:rFonts w:cs="FrankRuehl"/>
          <w:rtl/>
        </w:rPr>
        <w:t>א</w:t>
      </w:r>
      <w:r>
        <w:rPr>
          <w:rStyle w:val="default"/>
          <w:rFonts w:cs="FrankRuehl" w:hint="cs"/>
          <w:rtl/>
        </w:rPr>
        <w:t>שר יצהיר בהצהרה שתימסר למועצת רואי חשבון שהוא רוצה להמשיך לשמש רואה חשבון.</w:t>
      </w:r>
    </w:p>
    <w:p w:rsidR="00424CF4" w:rsidRPr="009D153B" w:rsidRDefault="00424CF4" w:rsidP="00424CF4">
      <w:pPr>
        <w:pStyle w:val="P00"/>
        <w:spacing w:before="72"/>
        <w:ind w:left="0" w:right="1134"/>
        <w:rPr>
          <w:rStyle w:val="default"/>
          <w:rFonts w:cs="FrankRuehl" w:hint="cs"/>
          <w:rtl/>
        </w:rPr>
      </w:pPr>
      <w:r>
        <w:rPr>
          <w:rFonts w:cs="FrankRuehl"/>
          <w:sz w:val="26"/>
          <w:rtl/>
          <w:lang w:eastAsia="en-US"/>
        </w:rPr>
        <w:pict>
          <v:shape id="_x0000_s1094" type="#_x0000_t202" style="position:absolute;left:0;text-align:left;margin-left:470.35pt;margin-top:7.1pt;width:1in;height:12.4pt;z-index:251656192" filled="f" stroked="f">
            <v:textbox inset="1mm,0,1mm,0">
              <w:txbxContent>
                <w:p w:rsidR="00424CF4" w:rsidRDefault="00424CF4" w:rsidP="00424CF4">
                  <w:pPr>
                    <w:spacing w:line="160" w:lineRule="exact"/>
                    <w:jc w:val="left"/>
                    <w:rPr>
                      <w:rFonts w:cs="Miriam" w:hint="cs"/>
                      <w:noProof/>
                      <w:sz w:val="18"/>
                      <w:szCs w:val="18"/>
                      <w:rtl/>
                    </w:rPr>
                  </w:pPr>
                  <w:r>
                    <w:rPr>
                      <w:rFonts w:cs="Miriam" w:hint="cs"/>
                      <w:sz w:val="18"/>
                      <w:szCs w:val="18"/>
                      <w:rtl/>
                    </w:rPr>
                    <w:t>תק' תשע"ח-2017</w:t>
                  </w:r>
                </w:p>
              </w:txbxContent>
            </v:textbox>
            <w10:anchorlock/>
          </v:shape>
        </w:pict>
      </w:r>
      <w:r w:rsidRPr="00C26B0D">
        <w:rPr>
          <w:rStyle w:val="default"/>
          <w:rFonts w:cs="FrankRuehl"/>
          <w:rtl/>
        </w:rPr>
        <w:tab/>
      </w:r>
      <w:r w:rsidRPr="009D153B">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חייל מילואים פעיל ישלם מחצית מסכומי האגרות הקבועות בתקנת משנה (א); סכום של 50 אגורות יעוגל כלפי מטה; בתקנת משנה זו, "חייל מילואים פעיל" </w:t>
      </w:r>
      <w:r>
        <w:rPr>
          <w:rStyle w:val="default"/>
          <w:rFonts w:cs="FrankRuehl"/>
          <w:rtl/>
        </w:rPr>
        <w:t>–</w:t>
      </w:r>
      <w:r>
        <w:rPr>
          <w:rStyle w:val="default"/>
          <w:rFonts w:cs="FrankRuehl" w:hint="cs"/>
          <w:rtl/>
        </w:rPr>
        <w:t xml:space="preserve"> חייל מילואים כהגדרתו בחוק שירות המילואים, התשס"ח-2008, המחזיק בתעודת משרת מילואים פעיל תקפה שניתנה לו בידי צבא הגנה לישראל ושפרטיו הועברו למשרד המשפטים באופן ממוחשב על ידי משרד הביטחון.</w:t>
      </w:r>
    </w:p>
    <w:p w:rsidR="00C26B0D" w:rsidRPr="009D153B" w:rsidRDefault="00C26B0D" w:rsidP="00C26B0D">
      <w:pPr>
        <w:pStyle w:val="P00"/>
        <w:spacing w:before="72"/>
        <w:ind w:left="0" w:right="1134"/>
        <w:rPr>
          <w:rStyle w:val="default"/>
          <w:rFonts w:cs="FrankRuehl" w:hint="cs"/>
          <w:rtl/>
        </w:rPr>
      </w:pPr>
      <w:r>
        <w:rPr>
          <w:rFonts w:cs="FrankRuehl"/>
          <w:sz w:val="26"/>
          <w:rtl/>
          <w:lang w:eastAsia="en-US"/>
        </w:rPr>
        <w:pict>
          <v:shape id="_x0000_s1079" type="#_x0000_t202" style="position:absolute;left:0;text-align:left;margin-left:470.35pt;margin-top:7.1pt;width:1in;height:18.95pt;z-index:251655168" filled="f" stroked="f">
            <v:textbox inset="1mm,0,1mm,0">
              <w:txbxContent>
                <w:p w:rsidR="00161273" w:rsidRDefault="00161273" w:rsidP="00C26B0D">
                  <w:pPr>
                    <w:spacing w:line="160" w:lineRule="exact"/>
                    <w:jc w:val="left"/>
                    <w:rPr>
                      <w:rFonts w:cs="Miriam" w:hint="cs"/>
                      <w:noProof/>
                      <w:sz w:val="18"/>
                      <w:szCs w:val="18"/>
                      <w:rtl/>
                    </w:rPr>
                  </w:pPr>
                  <w:r>
                    <w:rPr>
                      <w:rFonts w:cs="Miriam" w:hint="cs"/>
                      <w:sz w:val="18"/>
                      <w:szCs w:val="18"/>
                      <w:rtl/>
                    </w:rPr>
                    <w:t>תק' (מס' 2) תשע"א-2011</w:t>
                  </w:r>
                </w:p>
              </w:txbxContent>
            </v:textbox>
            <w10:anchorlock/>
          </v:shape>
        </w:pict>
      </w:r>
      <w:r w:rsidRPr="00C26B0D">
        <w:rPr>
          <w:rStyle w:val="default"/>
          <w:rFonts w:cs="FrankRuehl"/>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r>
      <w:r w:rsidRPr="00C26B0D">
        <w:rPr>
          <w:rStyle w:val="default"/>
          <w:rFonts w:cs="FrankRuehl" w:hint="cs"/>
          <w:rtl/>
        </w:rPr>
        <w:t>סכומי האגרות לפי תקנת משנה (א) ישתנו ב-1 בינואר של כל שנה לפי שיעור השינוי של המדד שפורסם בחודש נובמבר שקדם לו לעומת המדד שפורסם בחודש נובמבר של השנה שקדמה לה</w:t>
      </w:r>
      <w:r>
        <w:rPr>
          <w:rStyle w:val="default"/>
          <w:rFonts w:cs="FrankRuehl" w:hint="cs"/>
          <w:rtl/>
        </w:rPr>
        <w:t>.</w:t>
      </w:r>
    </w:p>
    <w:p w:rsidR="0050044E" w:rsidRPr="009D153B" w:rsidRDefault="00C26B0D" w:rsidP="00C26B0D">
      <w:pPr>
        <w:pStyle w:val="P00"/>
        <w:spacing w:before="72"/>
        <w:ind w:left="0" w:right="1134"/>
        <w:rPr>
          <w:rStyle w:val="default"/>
          <w:rFonts w:cs="FrankRuehl" w:hint="cs"/>
          <w:rtl/>
        </w:rPr>
      </w:pPr>
      <w:r w:rsidRPr="00C26B0D">
        <w:rPr>
          <w:rStyle w:val="default"/>
          <w:rFonts w:cs="FrankRuehl"/>
          <w:rtl/>
        </w:rPr>
        <w:pict>
          <v:shape id="_x0000_s1078" type="#_x0000_t202" style="position:absolute;left:0;text-align:left;margin-left:470.35pt;margin-top:7.1pt;width:1in;height:18.95pt;z-index:251654144" filled="f" stroked="f">
            <v:textbox inset="1mm,0,1mm,0">
              <w:txbxContent>
                <w:p w:rsidR="00161273" w:rsidRDefault="00161273" w:rsidP="00C26B0D">
                  <w:pPr>
                    <w:spacing w:line="160" w:lineRule="exact"/>
                    <w:jc w:val="left"/>
                    <w:rPr>
                      <w:rFonts w:cs="Miriam" w:hint="cs"/>
                      <w:noProof/>
                      <w:sz w:val="18"/>
                      <w:szCs w:val="18"/>
                      <w:rtl/>
                    </w:rPr>
                  </w:pPr>
                  <w:r>
                    <w:rPr>
                      <w:rFonts w:cs="Miriam" w:hint="cs"/>
                      <w:sz w:val="18"/>
                      <w:szCs w:val="18"/>
                      <w:rtl/>
                    </w:rPr>
                    <w:t>תק' (מס' 2) תשע"א-2011</w:t>
                  </w:r>
                </w:p>
              </w:txbxContent>
            </v:textbox>
            <w10:anchorlock/>
          </v:shape>
        </w:pict>
      </w:r>
      <w:r w:rsidR="0050044E" w:rsidRPr="00C26B0D">
        <w:rPr>
          <w:rStyle w:val="default"/>
          <w:rFonts w:cs="FrankRuehl"/>
          <w:rtl/>
        </w:rPr>
        <w:tab/>
      </w:r>
      <w:r w:rsidR="0050044E" w:rsidRPr="009D153B">
        <w:rPr>
          <w:rStyle w:val="default"/>
          <w:rFonts w:cs="FrankRuehl"/>
          <w:rtl/>
        </w:rPr>
        <w:t>(</w:t>
      </w:r>
      <w:r w:rsidRPr="00C26B0D">
        <w:rPr>
          <w:rStyle w:val="default"/>
          <w:rFonts w:cs="FrankRuehl" w:hint="cs"/>
          <w:rtl/>
        </w:rPr>
        <w:t>ב1)</w:t>
      </w:r>
      <w:r w:rsidRPr="00C26B0D">
        <w:rPr>
          <w:rStyle w:val="default"/>
          <w:rFonts w:cs="FrankRuehl" w:hint="cs"/>
          <w:rtl/>
        </w:rPr>
        <w:tab/>
        <w:t xml:space="preserve">סכום אגרה שהשתנה כאמור יעוגל לשקל החדש השלם הקרוב וסכום של 50 אגורות </w:t>
      </w:r>
      <w:r w:rsidRPr="00C26B0D">
        <w:rPr>
          <w:rStyle w:val="default"/>
          <w:rFonts w:cs="FrankRuehl" w:hint="cs"/>
          <w:rtl/>
        </w:rPr>
        <w:lastRenderedPageBreak/>
        <w:t>יעוגל כלפי מעלה</w:t>
      </w:r>
      <w:r>
        <w:rPr>
          <w:rStyle w:val="default"/>
          <w:rFonts w:cs="FrankRuehl" w:hint="cs"/>
          <w:rtl/>
        </w:rPr>
        <w:t>.</w:t>
      </w:r>
    </w:p>
    <w:p w:rsidR="0050044E" w:rsidRPr="009D153B" w:rsidRDefault="0050044E" w:rsidP="0050044E">
      <w:pPr>
        <w:pStyle w:val="P00"/>
        <w:spacing w:before="72"/>
        <w:ind w:left="0" w:right="1134"/>
        <w:rPr>
          <w:rStyle w:val="default"/>
          <w:rFonts w:cs="FrankRuehl"/>
          <w:rtl/>
        </w:rPr>
      </w:pPr>
      <w:r w:rsidRPr="009D153B">
        <w:rPr>
          <w:sz w:val="26"/>
          <w:rtl/>
        </w:rPr>
        <w:tab/>
      </w:r>
      <w:r w:rsidRPr="009D153B">
        <w:rPr>
          <w:rStyle w:val="default"/>
          <w:rFonts w:cs="FrankRuehl"/>
          <w:rtl/>
        </w:rPr>
        <w:t>(ג</w:t>
      </w:r>
      <w:r w:rsidRPr="009D153B">
        <w:rPr>
          <w:rStyle w:val="default"/>
          <w:rFonts w:cs="FrankRuehl" w:hint="cs"/>
          <w:rtl/>
        </w:rPr>
        <w:t>)</w:t>
      </w:r>
      <w:r w:rsidRPr="009D153B">
        <w:rPr>
          <w:rStyle w:val="default"/>
          <w:rFonts w:cs="FrankRuehl"/>
          <w:rtl/>
        </w:rPr>
        <w:tab/>
        <w:t>י</w:t>
      </w:r>
      <w:r w:rsidRPr="009D153B">
        <w:rPr>
          <w:rStyle w:val="default"/>
          <w:rFonts w:cs="FrankRuehl" w:hint="cs"/>
          <w:rtl/>
        </w:rPr>
        <w:t>ושב ראש מועצת רואי חשבון יפרסם ברשומות הודעה ובה נוסח תקנת משנה (א), כפי שהיא מתוקנת עקב האמור בתקנה זו.</w:t>
      </w:r>
    </w:p>
    <w:p w:rsidR="0050044E" w:rsidRPr="009D153B" w:rsidRDefault="0050044E" w:rsidP="0050044E">
      <w:pPr>
        <w:pStyle w:val="P00"/>
        <w:spacing w:before="72"/>
        <w:ind w:left="0" w:right="1134"/>
        <w:rPr>
          <w:rStyle w:val="default"/>
          <w:rFonts w:cs="FrankRuehl" w:hint="cs"/>
          <w:rtl/>
        </w:rPr>
      </w:pPr>
      <w:r w:rsidRPr="009D153B">
        <w:rPr>
          <w:sz w:val="26"/>
          <w:rtl/>
        </w:rPr>
        <w:tab/>
      </w:r>
      <w:r w:rsidRPr="009D153B">
        <w:rPr>
          <w:rStyle w:val="default"/>
          <w:rFonts w:cs="FrankRuehl"/>
          <w:rtl/>
        </w:rPr>
        <w:t>(ד</w:t>
      </w:r>
      <w:r w:rsidRPr="009D153B">
        <w:rPr>
          <w:rStyle w:val="default"/>
          <w:rFonts w:cs="FrankRuehl" w:hint="cs"/>
          <w:rtl/>
        </w:rPr>
        <w:t>)</w:t>
      </w:r>
      <w:r w:rsidRPr="009D153B">
        <w:rPr>
          <w:rStyle w:val="default"/>
          <w:rFonts w:cs="FrankRuehl"/>
          <w:rtl/>
        </w:rPr>
        <w:tab/>
        <w:t>ב</w:t>
      </w:r>
      <w:r w:rsidRPr="009D153B">
        <w:rPr>
          <w:rStyle w:val="default"/>
          <w:rFonts w:cs="FrankRuehl" w:hint="cs"/>
          <w:rtl/>
        </w:rPr>
        <w:t xml:space="preserve">תקנה זו, "מדד" </w:t>
      </w:r>
      <w:r w:rsidRPr="009D153B">
        <w:rPr>
          <w:rStyle w:val="default"/>
          <w:rFonts w:cs="FrankRuehl"/>
          <w:rtl/>
        </w:rPr>
        <w:t xml:space="preserve">– </w:t>
      </w:r>
      <w:r w:rsidRPr="009D153B">
        <w:rPr>
          <w:rStyle w:val="default"/>
          <w:rFonts w:cs="FrankRuehl" w:hint="cs"/>
          <w:rtl/>
        </w:rPr>
        <w:t>מדד המחירים לצרכן ש</w:t>
      </w:r>
      <w:r w:rsidRPr="009D153B">
        <w:rPr>
          <w:rStyle w:val="default"/>
          <w:rFonts w:cs="FrankRuehl"/>
          <w:rtl/>
        </w:rPr>
        <w:t>פר</w:t>
      </w:r>
      <w:r w:rsidRPr="009D153B">
        <w:rPr>
          <w:rStyle w:val="default"/>
          <w:rFonts w:cs="FrankRuehl" w:hint="cs"/>
          <w:rtl/>
        </w:rPr>
        <w:t>סמה הלשכה המרכזית לסטטיסטיקה.</w:t>
      </w: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28.11.1957</w:t>
      </w: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תק' תשי"ח-1957</w:t>
      </w:r>
    </w:p>
    <w:p w:rsidR="0050044E" w:rsidRPr="007D77B2" w:rsidRDefault="0050044E" w:rsidP="0050044E">
      <w:pPr>
        <w:pStyle w:val="P00"/>
        <w:tabs>
          <w:tab w:val="clear" w:pos="6259"/>
        </w:tabs>
        <w:spacing w:before="0"/>
        <w:ind w:left="0" w:right="1134"/>
        <w:rPr>
          <w:rFonts w:cs="FrankRuehl" w:hint="cs"/>
          <w:szCs w:val="20"/>
          <w:shd w:val="clear" w:color="auto" w:fill="FFFF99"/>
          <w:rtl/>
        </w:rPr>
      </w:pPr>
      <w:hyperlink r:id="rId7" w:history="1">
        <w:r w:rsidRPr="007D77B2">
          <w:rPr>
            <w:rStyle w:val="Hyperlink"/>
            <w:rFonts w:cs="FrankRuehl" w:hint="cs"/>
            <w:szCs w:val="20"/>
            <w:shd w:val="clear" w:color="auto" w:fill="FFFF99"/>
            <w:rtl/>
          </w:rPr>
          <w:t>ק"ת תשי"ח מס' 749</w:t>
        </w:r>
      </w:hyperlink>
      <w:r w:rsidRPr="007D77B2">
        <w:rPr>
          <w:rFonts w:cs="FrankRuehl" w:hint="cs"/>
          <w:szCs w:val="20"/>
          <w:shd w:val="clear" w:color="auto" w:fill="FFFF99"/>
          <w:rtl/>
        </w:rPr>
        <w:t xml:space="preserve"> מיום 28.11.1957 עמ' 262</w:t>
      </w:r>
    </w:p>
    <w:p w:rsidR="0050044E" w:rsidRPr="007D77B2" w:rsidRDefault="0050044E" w:rsidP="0050044E">
      <w:pPr>
        <w:pStyle w:val="P00"/>
        <w:ind w:left="0" w:right="1134"/>
        <w:rPr>
          <w:rStyle w:val="default"/>
          <w:rFonts w:cs="FrankRuehl"/>
          <w:sz w:val="22"/>
          <w:szCs w:val="22"/>
          <w:shd w:val="clear" w:color="auto" w:fill="FFFF99"/>
          <w:rtl/>
        </w:rPr>
      </w:pPr>
      <w:r w:rsidRPr="007D77B2">
        <w:rPr>
          <w:rFonts w:cs="FrankRuehl" w:hint="cs"/>
          <w:sz w:val="22"/>
          <w:szCs w:val="22"/>
          <w:shd w:val="clear" w:color="auto" w:fill="FFFF99"/>
          <w:rtl/>
        </w:rPr>
        <w:t>47.</w:t>
      </w:r>
      <w:r w:rsidRPr="007D77B2">
        <w:rPr>
          <w:rFonts w:cs="FrankRuehl" w:hint="cs"/>
          <w:sz w:val="22"/>
          <w:szCs w:val="22"/>
          <w:shd w:val="clear" w:color="auto" w:fill="FFFF99"/>
          <w:rtl/>
        </w:rPr>
        <w:tab/>
      </w:r>
      <w:r w:rsidRPr="007D77B2">
        <w:rPr>
          <w:rStyle w:val="default"/>
          <w:rFonts w:cs="FrankRuehl"/>
          <w:sz w:val="22"/>
          <w:szCs w:val="22"/>
          <w:shd w:val="clear" w:color="auto" w:fill="FFFF99"/>
          <w:rtl/>
        </w:rPr>
        <w:t>ו</w:t>
      </w:r>
      <w:r w:rsidRPr="007D77B2">
        <w:rPr>
          <w:rStyle w:val="default"/>
          <w:rFonts w:cs="FrankRuehl" w:hint="cs"/>
          <w:sz w:val="22"/>
          <w:szCs w:val="22"/>
          <w:shd w:val="clear" w:color="auto" w:fill="FFFF99"/>
          <w:rtl/>
        </w:rPr>
        <w:t>אלה האגרות שיש לשלם: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 xml:space="preserve">לכל נושא  </w:t>
      </w:r>
      <w:r w:rsidRPr="007D77B2">
        <w:rPr>
          <w:rStyle w:val="default"/>
          <w:rFonts w:cs="FrankRuehl" w:hint="cs"/>
          <w:sz w:val="22"/>
          <w:szCs w:val="22"/>
          <w:shd w:val="clear" w:color="auto" w:fill="FFFF99"/>
          <w:rtl/>
        </w:rPr>
        <w:tab/>
        <w:t xml:space="preserve">-5 ל"י </w:t>
      </w:r>
      <w:r w:rsidRPr="007D77B2">
        <w:rPr>
          <w:rStyle w:val="default"/>
          <w:rFonts w:cs="FrankRuehl" w:hint="cs"/>
          <w:sz w:val="22"/>
          <w:szCs w:val="22"/>
          <w:shd w:val="clear" w:color="auto" w:fill="FFFF99"/>
          <w:rtl/>
        </w:rPr>
        <w:tab/>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לכל נושא שבו הורשה המועמד לגשת לבחינות השלמה או שנכשל וביקש</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 ל"י</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 ל"י</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בקשה לפטור מבחינה, לכל נושא , לכל נושא בבחינת ביניים או בבחינה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 ל"י</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 ל"י</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 ל"י</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 ל"י</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הואיל ורואה החשבון האחר מת או פשט את הרגל או הסתלק מן המקצוע אומסיבות שלדעת היושב ראש אינן מאפשרות לאותו מתמחה להמשיך בהתמחותו אצל רואה החשבון הקודם, אין חיוב לשלם אגרה נוספת עם הגשת הבקשה כאמור בדבר התמחות אצל רואה החשבון האחר;</w:t>
      </w:r>
      <w:r w:rsidRPr="007D77B2">
        <w:rPr>
          <w:rStyle w:val="default"/>
          <w:rFonts w:cs="FrankRuehl" w:hint="cs"/>
          <w:sz w:val="22"/>
          <w:szCs w:val="22"/>
          <w:shd w:val="clear" w:color="auto" w:fill="FFFF99"/>
          <w:rtl/>
        </w:rPr>
        <w:tab/>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(3)</w:t>
      </w:r>
      <w:r w:rsidRPr="007D77B2">
        <w:rPr>
          <w:rStyle w:val="default"/>
          <w:rFonts w:cs="FrankRuehl" w:hint="cs"/>
          <w:strike/>
          <w:sz w:val="22"/>
          <w:szCs w:val="22"/>
          <w:shd w:val="clear" w:color="auto" w:fill="FFFF99"/>
          <w:rtl/>
        </w:rPr>
        <w:tab/>
        <w:t>רישיון רואה חשבון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-50 ל"י</w:t>
      </w:r>
      <w:r w:rsidRPr="007D77B2">
        <w:rPr>
          <w:rStyle w:val="default"/>
          <w:rFonts w:cs="FrankRuehl" w:hint="cs"/>
          <w:sz w:val="22"/>
          <w:szCs w:val="22"/>
          <w:shd w:val="clear" w:color="auto" w:fill="FFFF99"/>
          <w:rtl/>
        </w:rPr>
        <w:tab/>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u w:val="single"/>
          <w:shd w:val="clear" w:color="auto" w:fill="FFFF99"/>
          <w:rtl/>
        </w:rPr>
        <w:t>(3)</w:t>
      </w:r>
      <w:r w:rsidRPr="007D77B2">
        <w:rPr>
          <w:rStyle w:val="default"/>
          <w:rFonts w:cs="FrankRuehl" w:hint="cs"/>
          <w:sz w:val="22"/>
          <w:szCs w:val="22"/>
          <w:u w:val="single"/>
          <w:shd w:val="clear" w:color="auto" w:fill="FFFF99"/>
          <w:rtl/>
        </w:rPr>
        <w:tab/>
        <w:t xml:space="preserve">רישיון רואה חשבון - </w:t>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u w:val="single"/>
          <w:shd w:val="clear" w:color="auto" w:fill="FFFF99"/>
          <w:rtl/>
        </w:rPr>
        <w:t>(א)</w:t>
      </w:r>
      <w:r w:rsidRPr="007D77B2">
        <w:rPr>
          <w:rStyle w:val="default"/>
          <w:rFonts w:cs="FrankRuehl" w:hint="cs"/>
          <w:sz w:val="22"/>
          <w:szCs w:val="22"/>
          <w:u w:val="single"/>
          <w:shd w:val="clear" w:color="auto" w:fill="FFFF99"/>
          <w:rtl/>
        </w:rPr>
        <w:tab/>
        <w:t>אם המבקש עמד בבחינות מטעם המועצה, בכולן או במצתן</w:t>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-50 ל"י</w:t>
      </w:r>
      <w:r w:rsidRPr="007D77B2">
        <w:rPr>
          <w:rStyle w:val="default"/>
          <w:rFonts w:cs="FrankRuehl" w:hint="cs"/>
          <w:sz w:val="22"/>
          <w:szCs w:val="22"/>
          <w:shd w:val="clear" w:color="auto" w:fill="FFFF99"/>
          <w:rtl/>
        </w:rPr>
        <w:tab/>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z w:val="22"/>
          <w:szCs w:val="22"/>
          <w:u w:val="single"/>
          <w:shd w:val="clear" w:color="auto" w:fill="FFFF99"/>
          <w:rtl/>
        </w:rPr>
        <w:t>(ב)</w:t>
      </w:r>
      <w:r w:rsidRPr="007D77B2">
        <w:rPr>
          <w:rStyle w:val="default"/>
          <w:rFonts w:cs="FrankRuehl" w:hint="cs"/>
          <w:sz w:val="22"/>
          <w:szCs w:val="22"/>
          <w:u w:val="single"/>
          <w:shd w:val="clear" w:color="auto" w:fill="FFFF99"/>
          <w:rtl/>
        </w:rPr>
        <w:tab/>
        <w:t>אם המבקש פוטר מכל הבחינות מטעם המועצה</w:t>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-80 ל"י</w:t>
      </w:r>
      <w:r w:rsidRPr="007D77B2">
        <w:rPr>
          <w:rStyle w:val="default"/>
          <w:rFonts w:cs="FrankRuehl" w:hint="cs"/>
          <w:sz w:val="22"/>
          <w:szCs w:val="22"/>
          <w:shd w:val="clear" w:color="auto" w:fill="FFFF99"/>
          <w:rtl/>
        </w:rPr>
        <w:tab/>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 xml:space="preserve">אגרה שנתית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לרואה חשבון שעסק במקצוע</w:t>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שלוש שנים</w:t>
      </w:r>
      <w:r w:rsidRPr="007D77B2">
        <w:rPr>
          <w:rStyle w:val="default"/>
          <w:rFonts w:cs="FrankRuehl" w:hint="cs"/>
          <w:sz w:val="22"/>
          <w:szCs w:val="22"/>
          <w:shd w:val="clear" w:color="auto" w:fill="FFFF99"/>
          <w:rtl/>
        </w:rPr>
        <w:tab/>
        <w:t>-25 ל"י</w:t>
      </w:r>
      <w:r w:rsidRPr="007D77B2">
        <w:rPr>
          <w:rStyle w:val="default"/>
          <w:rFonts w:cs="FrankRuehl" w:hint="cs"/>
          <w:sz w:val="22"/>
          <w:szCs w:val="22"/>
          <w:shd w:val="clear" w:color="auto" w:fill="FFFF99"/>
          <w:rtl/>
        </w:rPr>
        <w:tab/>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פחות משלוש שנים</w:t>
      </w:r>
      <w:r w:rsidRPr="007D77B2">
        <w:rPr>
          <w:rStyle w:val="default"/>
          <w:rFonts w:cs="FrankRuehl" w:hint="cs"/>
          <w:sz w:val="22"/>
          <w:szCs w:val="22"/>
          <w:shd w:val="clear" w:color="auto" w:fill="FFFF99"/>
          <w:rtl/>
        </w:rPr>
        <w:tab/>
        <w:t>-15 ל"י</w:t>
      </w:r>
      <w:r w:rsidRPr="007D77B2">
        <w:rPr>
          <w:rStyle w:val="default"/>
          <w:rFonts w:cs="FrankRuehl" w:hint="cs"/>
          <w:sz w:val="22"/>
          <w:szCs w:val="22"/>
          <w:shd w:val="clear" w:color="auto" w:fill="FFFF99"/>
          <w:rtl/>
        </w:rPr>
        <w:tab/>
      </w:r>
    </w:p>
    <w:p w:rsidR="0050044E" w:rsidRPr="007D77B2" w:rsidRDefault="0050044E" w:rsidP="0050044E">
      <w:pPr>
        <w:pStyle w:val="P00"/>
        <w:spacing w:before="0"/>
        <w:ind w:left="0" w:right="1134"/>
        <w:rPr>
          <w:rFonts w:cs="FrankRuehl" w:hint="cs"/>
          <w:color w:val="FF0000"/>
          <w:szCs w:val="20"/>
          <w:shd w:val="clear" w:color="auto" w:fill="FFFF99"/>
          <w:rtl/>
        </w:rPr>
      </w:pP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27.10.1960</w:t>
      </w: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תק' תשכ"א-1960</w:t>
      </w:r>
    </w:p>
    <w:p w:rsidR="0050044E" w:rsidRPr="007D77B2" w:rsidRDefault="0050044E" w:rsidP="0050044E">
      <w:pPr>
        <w:pStyle w:val="P00"/>
        <w:tabs>
          <w:tab w:val="clear" w:pos="6259"/>
        </w:tabs>
        <w:spacing w:before="0"/>
        <w:ind w:left="0" w:right="1134"/>
        <w:rPr>
          <w:rFonts w:cs="FrankRuehl" w:hint="cs"/>
          <w:szCs w:val="20"/>
          <w:shd w:val="clear" w:color="auto" w:fill="FFFF99"/>
          <w:rtl/>
        </w:rPr>
      </w:pPr>
      <w:hyperlink r:id="rId8" w:history="1">
        <w:r w:rsidRPr="007D77B2">
          <w:rPr>
            <w:rStyle w:val="Hyperlink"/>
            <w:rFonts w:cs="FrankRuehl" w:hint="cs"/>
            <w:szCs w:val="20"/>
            <w:shd w:val="clear" w:color="auto" w:fill="FFFF99"/>
            <w:rtl/>
          </w:rPr>
          <w:t>ק"ת תשכ"א מס' 1061</w:t>
        </w:r>
      </w:hyperlink>
      <w:r w:rsidRPr="007D77B2">
        <w:rPr>
          <w:rFonts w:cs="FrankRuehl" w:hint="cs"/>
          <w:szCs w:val="20"/>
          <w:shd w:val="clear" w:color="auto" w:fill="FFFF99"/>
          <w:rtl/>
        </w:rPr>
        <w:t xml:space="preserve"> מיום 27.10.1960 עמ' 151</w:t>
      </w:r>
    </w:p>
    <w:p w:rsidR="0050044E" w:rsidRPr="007D77B2" w:rsidRDefault="0050044E" w:rsidP="0050044E">
      <w:pPr>
        <w:pStyle w:val="P00"/>
        <w:ind w:left="0" w:right="1134"/>
        <w:rPr>
          <w:rStyle w:val="default"/>
          <w:rFonts w:cs="FrankRuehl"/>
          <w:sz w:val="22"/>
          <w:szCs w:val="22"/>
          <w:shd w:val="clear" w:color="auto" w:fill="FFFF99"/>
          <w:rtl/>
        </w:rPr>
      </w:pPr>
      <w:r w:rsidRPr="007D77B2">
        <w:rPr>
          <w:rFonts w:cs="FrankRuehl" w:hint="cs"/>
          <w:sz w:val="22"/>
          <w:szCs w:val="22"/>
          <w:shd w:val="clear" w:color="auto" w:fill="FFFF99"/>
          <w:rtl/>
        </w:rPr>
        <w:t>47.</w:t>
      </w:r>
      <w:r w:rsidRPr="007D77B2">
        <w:rPr>
          <w:rFonts w:cs="FrankRuehl" w:hint="cs"/>
          <w:sz w:val="22"/>
          <w:szCs w:val="22"/>
          <w:shd w:val="clear" w:color="auto" w:fill="FFFF99"/>
          <w:rtl/>
        </w:rPr>
        <w:tab/>
      </w:r>
      <w:r w:rsidRPr="007D77B2">
        <w:rPr>
          <w:rStyle w:val="default"/>
          <w:rFonts w:cs="FrankRuehl"/>
          <w:sz w:val="22"/>
          <w:szCs w:val="22"/>
          <w:shd w:val="clear" w:color="auto" w:fill="FFFF99"/>
          <w:rtl/>
        </w:rPr>
        <w:t>ו</w:t>
      </w:r>
      <w:r w:rsidRPr="007D77B2">
        <w:rPr>
          <w:rStyle w:val="default"/>
          <w:rFonts w:cs="FrankRuehl" w:hint="cs"/>
          <w:sz w:val="22"/>
          <w:szCs w:val="22"/>
          <w:shd w:val="clear" w:color="auto" w:fill="FFFF99"/>
          <w:rtl/>
        </w:rPr>
        <w:t>אלה האגרות שיש לשלם: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 xml:space="preserve">לכל נושא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 ל"י</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 לירות</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לכל נושא שבו הורשה המועמד לגשת לבחינות השלמה או שנכשל וביקש</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 ל"י</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 לירות</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בקשה לפטור מבחינה, לכל נושא בבחינת ביניים או בבחינה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 ל"י</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 לירות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t>-5 ל"י</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הואיל ורואה החשבון האחר מת או פשט את הרגל או הסתלק מן המקצוע אומסיבות שלדעת היושב ראש אינן מאפשרות לאותו מתמחה להמשיך בהתמחותו אצל רואה החשבון הקודם, אין חיוב לשלם אגרה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u w:val="single"/>
          <w:shd w:val="clear" w:color="auto" w:fill="FFFF99"/>
          <w:rtl/>
        </w:rPr>
        <w:t>(2א)</w:t>
      </w:r>
      <w:r w:rsidRPr="007D77B2">
        <w:rPr>
          <w:rStyle w:val="default"/>
          <w:rFonts w:cs="FrankRuehl" w:hint="cs"/>
          <w:sz w:val="22"/>
          <w:szCs w:val="22"/>
          <w:u w:val="single"/>
          <w:shd w:val="clear" w:color="auto" w:fill="FFFF99"/>
          <w:rtl/>
        </w:rPr>
        <w:tab/>
        <w:t>בקשה לשחרר מחובת התמחות</w:t>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8 לירות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רישיון רואה חשבון -</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אם המבקש עמד בבחינות מטעם המועצה, בכולן או במצתן</w:t>
      </w:r>
      <w:r w:rsidRPr="007D77B2">
        <w:rPr>
          <w:rStyle w:val="default"/>
          <w:rFonts w:cs="FrankRuehl" w:hint="cs"/>
          <w:sz w:val="22"/>
          <w:szCs w:val="22"/>
          <w:shd w:val="clear" w:color="auto" w:fill="FFFF99"/>
          <w:rtl/>
        </w:rPr>
        <w:tab/>
        <w:t>-50 ל"י</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אם המבקש פוטר מכל הבחינות מטעם המועצה</w:t>
      </w:r>
      <w:r w:rsidRPr="007D77B2">
        <w:rPr>
          <w:rStyle w:val="default"/>
          <w:rFonts w:cs="FrankRuehl" w:hint="cs"/>
          <w:sz w:val="22"/>
          <w:szCs w:val="22"/>
          <w:shd w:val="clear" w:color="auto" w:fill="FFFF99"/>
          <w:rtl/>
        </w:rPr>
        <w:tab/>
        <w:t>-80 ל"י</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 xml:space="preserve">אגרה שנתית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לרואה חשבון שעסק במקצוע</w:t>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שלוש שנים</w:t>
      </w:r>
      <w:r w:rsidRPr="007D77B2">
        <w:rPr>
          <w:rStyle w:val="default"/>
          <w:rFonts w:cs="FrankRuehl" w:hint="cs"/>
          <w:sz w:val="22"/>
          <w:szCs w:val="22"/>
          <w:shd w:val="clear" w:color="auto" w:fill="FFFF99"/>
          <w:rtl/>
        </w:rPr>
        <w:tab/>
        <w:t>-25 ל"י</w:t>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פחות משלוש שנים</w:t>
      </w:r>
      <w:r w:rsidRPr="007D77B2">
        <w:rPr>
          <w:rStyle w:val="default"/>
          <w:rFonts w:cs="FrankRuehl" w:hint="cs"/>
          <w:sz w:val="22"/>
          <w:szCs w:val="22"/>
          <w:shd w:val="clear" w:color="auto" w:fill="FFFF99"/>
          <w:rtl/>
        </w:rPr>
        <w:tab/>
        <w:t>-15 ל"י</w:t>
      </w:r>
    </w:p>
    <w:p w:rsidR="0050044E" w:rsidRPr="007D77B2" w:rsidRDefault="0050044E" w:rsidP="0050044E">
      <w:pPr>
        <w:pStyle w:val="P00"/>
        <w:spacing w:before="0"/>
        <w:ind w:left="0" w:right="1134"/>
        <w:rPr>
          <w:rFonts w:cs="FrankRuehl" w:hint="cs"/>
          <w:color w:val="FF0000"/>
          <w:szCs w:val="20"/>
          <w:shd w:val="clear" w:color="auto" w:fill="FFFF99"/>
          <w:rtl/>
        </w:rPr>
      </w:pP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1.4.1970</w:t>
      </w: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תק' (מס' 2) תש"ל-1970</w:t>
      </w:r>
    </w:p>
    <w:p w:rsidR="0050044E" w:rsidRPr="007D77B2" w:rsidRDefault="0050044E" w:rsidP="0050044E">
      <w:pPr>
        <w:pStyle w:val="P00"/>
        <w:tabs>
          <w:tab w:val="clear" w:pos="6259"/>
        </w:tabs>
        <w:spacing w:before="0"/>
        <w:ind w:left="0" w:right="1134"/>
        <w:rPr>
          <w:rFonts w:cs="FrankRuehl" w:hint="cs"/>
          <w:szCs w:val="20"/>
          <w:shd w:val="clear" w:color="auto" w:fill="FFFF99"/>
          <w:rtl/>
        </w:rPr>
      </w:pPr>
      <w:hyperlink r:id="rId9" w:history="1">
        <w:r w:rsidRPr="007D77B2">
          <w:rPr>
            <w:rStyle w:val="Hyperlink"/>
            <w:rFonts w:cs="FrankRuehl" w:hint="cs"/>
            <w:szCs w:val="20"/>
            <w:shd w:val="clear" w:color="auto" w:fill="FFFF99"/>
            <w:rtl/>
          </w:rPr>
          <w:t>ק"ת תש"ל מס' 2541</w:t>
        </w:r>
      </w:hyperlink>
      <w:r w:rsidRPr="007D77B2">
        <w:rPr>
          <w:rFonts w:cs="FrankRuehl" w:hint="cs"/>
          <w:szCs w:val="20"/>
          <w:shd w:val="clear" w:color="auto" w:fill="FFFF99"/>
          <w:rtl/>
        </w:rPr>
        <w:t xml:space="preserve"> מיום 1.4.1970 עמ' 1316</w:t>
      </w:r>
    </w:p>
    <w:p w:rsidR="0050044E" w:rsidRPr="007D77B2" w:rsidRDefault="0050044E" w:rsidP="0050044E">
      <w:pPr>
        <w:pStyle w:val="P00"/>
        <w:tabs>
          <w:tab w:val="clear" w:pos="6259"/>
        </w:tabs>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החלפת תקנה 47</w:t>
      </w:r>
    </w:p>
    <w:p w:rsidR="0050044E" w:rsidRPr="007D77B2" w:rsidRDefault="0050044E" w:rsidP="0050044E">
      <w:pPr>
        <w:pStyle w:val="P00"/>
        <w:tabs>
          <w:tab w:val="clear" w:pos="6259"/>
        </w:tabs>
        <w:ind w:left="0" w:right="1134"/>
        <w:rPr>
          <w:rStyle w:val="default"/>
          <w:rFonts w:cs="FrankRuehl" w:hint="cs"/>
          <w:szCs w:val="20"/>
          <w:shd w:val="clear" w:color="auto" w:fill="FFFF99"/>
          <w:rtl/>
        </w:rPr>
      </w:pPr>
      <w:r w:rsidRPr="007D77B2">
        <w:rPr>
          <w:rFonts w:cs="FrankRuehl" w:hint="cs"/>
          <w:szCs w:val="20"/>
          <w:shd w:val="clear" w:color="auto" w:fill="FFFF99"/>
          <w:rtl/>
        </w:rPr>
        <w:t>הנוסח הקודם:</w:t>
      </w:r>
    </w:p>
    <w:p w:rsidR="0050044E" w:rsidRPr="007D77B2" w:rsidRDefault="0050044E" w:rsidP="0050044E">
      <w:pPr>
        <w:pStyle w:val="P00"/>
        <w:spacing w:before="0"/>
        <w:ind w:left="0" w:right="1134"/>
        <w:rPr>
          <w:rStyle w:val="default"/>
          <w:rFonts w:cs="FrankRuehl"/>
          <w:strike/>
          <w:sz w:val="22"/>
          <w:szCs w:val="22"/>
          <w:shd w:val="clear" w:color="auto" w:fill="FFFF99"/>
          <w:rtl/>
        </w:rPr>
      </w:pPr>
      <w:r w:rsidRPr="007D77B2">
        <w:rPr>
          <w:rFonts w:cs="FrankRuehl" w:hint="cs"/>
          <w:strike/>
          <w:sz w:val="22"/>
          <w:szCs w:val="22"/>
          <w:shd w:val="clear" w:color="auto" w:fill="FFFF99"/>
          <w:rtl/>
        </w:rPr>
        <w:t>47.</w:t>
      </w:r>
      <w:r w:rsidRPr="007D77B2">
        <w:rPr>
          <w:rFonts w:cs="FrankRuehl" w:hint="cs"/>
          <w:strike/>
          <w:sz w:val="22"/>
          <w:szCs w:val="22"/>
          <w:shd w:val="clear" w:color="auto" w:fill="FFFF99"/>
          <w:rtl/>
        </w:rPr>
        <w:tab/>
      </w:r>
      <w:r w:rsidRPr="007D77B2">
        <w:rPr>
          <w:rStyle w:val="default"/>
          <w:rFonts w:cs="FrankRuehl"/>
          <w:strike/>
          <w:sz w:val="22"/>
          <w:szCs w:val="22"/>
          <w:shd w:val="clear" w:color="auto" w:fill="FFFF99"/>
          <w:rtl/>
        </w:rPr>
        <w:t>ו</w:t>
      </w:r>
      <w:r w:rsidRPr="007D77B2">
        <w:rPr>
          <w:rStyle w:val="default"/>
          <w:rFonts w:cs="FrankRuehl" w:hint="cs"/>
          <w:strike/>
          <w:sz w:val="22"/>
          <w:szCs w:val="22"/>
          <w:shd w:val="clear" w:color="auto" w:fill="FFFF99"/>
          <w:rtl/>
        </w:rPr>
        <w:t>אלה האגרות שיש לשלם: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trike/>
          <w:sz w:val="22"/>
          <w:szCs w:val="22"/>
          <w:shd w:val="clear" w:color="auto" w:fill="FFFF99"/>
          <w:rtl/>
        </w:rPr>
      </w:pPr>
      <w:r w:rsidRPr="007D77B2">
        <w:rPr>
          <w:rStyle w:val="default"/>
          <w:rFonts w:cs="FrankRuehl"/>
          <w:strike/>
          <w:sz w:val="22"/>
          <w:szCs w:val="22"/>
          <w:shd w:val="clear" w:color="auto" w:fill="FFFF99"/>
          <w:rtl/>
        </w:rPr>
        <w:lastRenderedPageBreak/>
        <w:t>(1)</w:t>
      </w:r>
      <w:r w:rsidRPr="007D77B2">
        <w:rPr>
          <w:rStyle w:val="default"/>
          <w:rFonts w:cs="FrankRuehl" w:hint="cs"/>
          <w:strike/>
          <w:sz w:val="22"/>
          <w:szCs w:val="22"/>
          <w:shd w:val="clear" w:color="auto" w:fill="FFFF99"/>
          <w:rtl/>
        </w:rPr>
        <w:tab/>
      </w:r>
      <w:r w:rsidRPr="007D77B2">
        <w:rPr>
          <w:rStyle w:val="default"/>
          <w:rFonts w:cs="FrankRuehl"/>
          <w:strike/>
          <w:sz w:val="22"/>
          <w:szCs w:val="22"/>
          <w:shd w:val="clear" w:color="auto" w:fill="FFFF99"/>
          <w:rtl/>
        </w:rPr>
        <w:t>ב</w:t>
      </w:r>
      <w:r w:rsidRPr="007D77B2">
        <w:rPr>
          <w:rStyle w:val="default"/>
          <w:rFonts w:cs="FrankRuehl" w:hint="cs"/>
          <w:strike/>
          <w:sz w:val="22"/>
          <w:szCs w:val="22"/>
          <w:shd w:val="clear" w:color="auto" w:fill="FFFF99"/>
          <w:rtl/>
        </w:rPr>
        <w:t xml:space="preserve">חינות </w:t>
      </w:r>
      <w:r w:rsidRPr="007D77B2">
        <w:rPr>
          <w:rStyle w:val="default"/>
          <w:rFonts w:cs="FrankRuehl"/>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לכל נושא</w:t>
      </w:r>
      <w:r w:rsidRPr="007D77B2">
        <w:rPr>
          <w:rStyle w:val="default"/>
          <w:rFonts w:cs="FrankRuehl" w:hint="cs"/>
          <w:sz w:val="22"/>
          <w:szCs w:val="22"/>
          <w:shd w:val="clear" w:color="auto" w:fill="FFFF99"/>
          <w:rtl/>
        </w:rPr>
        <w:t xml:space="preserve">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 לירות</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לכל נושא שבו הורשה המועמד לגשת לבחינות השלמה או שנכשל וביקש</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 לירות</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בקשה לפטור מבחינה, לכל נושא בבחינת ביניים או בבחינה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 לירות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(2)</w:t>
      </w:r>
      <w:r w:rsidRPr="007D77B2">
        <w:rPr>
          <w:rStyle w:val="default"/>
          <w:rFonts w:cs="FrankRuehl" w:hint="cs"/>
          <w:strike/>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 ל"י</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אולם אם היה הכרח שמתמחה יתחיל את התמחותו אצל רואה חשבון אחר, הואיל ורואה החשבון האחר מת או פשט את הרגל או הסתלק מן המקצוע או מסיבות שלדעת היושב ראש אינן מאפשרות לאותו מתמחה להמשיך בהתמחותו אצל רואה החשבון הקודם, אין חיוב לשלם אגרה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(2א)</w:t>
      </w:r>
      <w:r w:rsidRPr="007D77B2">
        <w:rPr>
          <w:rStyle w:val="default"/>
          <w:rFonts w:cs="FrankRuehl" w:hint="cs"/>
          <w:strike/>
          <w:sz w:val="22"/>
          <w:szCs w:val="22"/>
          <w:shd w:val="clear" w:color="auto" w:fill="FFFF99"/>
          <w:rtl/>
        </w:rPr>
        <w:tab/>
        <w:t>בקשה לשחרר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 לירות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(3)</w:t>
      </w:r>
      <w:r w:rsidRPr="007D77B2">
        <w:rPr>
          <w:rStyle w:val="default"/>
          <w:rFonts w:cs="FrankRuehl" w:hint="cs"/>
          <w:strike/>
          <w:sz w:val="22"/>
          <w:szCs w:val="22"/>
          <w:shd w:val="clear" w:color="auto" w:fill="FFFF99"/>
          <w:rtl/>
        </w:rPr>
        <w:tab/>
        <w:t>רישיון רואה חשבון -</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אם המבקש עמד בבחינות מטעם המועצה, בכולן או במצתן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-50 ל"י</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אם המבקש פוטר מכל הבחינות מטעם המועצה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-80 ל"י</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(4)</w:t>
      </w:r>
      <w:r w:rsidRPr="007D77B2">
        <w:rPr>
          <w:rStyle w:val="default"/>
          <w:rFonts w:cs="FrankRuehl" w:hint="cs"/>
          <w:strike/>
          <w:sz w:val="22"/>
          <w:szCs w:val="22"/>
          <w:shd w:val="clear" w:color="auto" w:fill="FFFF99"/>
          <w:rtl/>
        </w:rPr>
        <w:tab/>
        <w:t xml:space="preserve">אגרה שנתית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לרואה חשבון שעסק במקצוע</w:t>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שלוש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-25 ל"י</w:t>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פחות משלוש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 ל"י</w:t>
      </w:r>
    </w:p>
    <w:p w:rsidR="0050044E" w:rsidRPr="007D77B2" w:rsidRDefault="0050044E" w:rsidP="0050044E">
      <w:pPr>
        <w:pStyle w:val="P00"/>
        <w:tabs>
          <w:tab w:val="clear" w:pos="6259"/>
        </w:tabs>
        <w:spacing w:before="0"/>
        <w:ind w:left="1021" w:right="1134"/>
        <w:rPr>
          <w:rFonts w:cs="FrankRuehl" w:hint="cs"/>
          <w:szCs w:val="20"/>
          <w:shd w:val="clear" w:color="auto" w:fill="FFFF99"/>
          <w:rtl/>
        </w:rPr>
      </w:pPr>
    </w:p>
    <w:p w:rsidR="0050044E" w:rsidRPr="007D77B2" w:rsidRDefault="0050044E" w:rsidP="0050044E">
      <w:pPr>
        <w:pStyle w:val="P00"/>
        <w:spacing w:before="0"/>
        <w:ind w:left="1021" w:right="1134"/>
        <w:rPr>
          <w:rFonts w:cs="FrankRuehl" w:hint="cs"/>
          <w:b/>
          <w:bCs/>
          <w:szCs w:val="20"/>
          <w:shd w:val="clear" w:color="auto" w:fill="FFFF99"/>
          <w:rtl/>
        </w:rPr>
      </w:pPr>
      <w:r w:rsidRPr="007D77B2">
        <w:rPr>
          <w:rFonts w:cs="FrankRuehl" w:hint="cs"/>
          <w:color w:val="FF0000"/>
          <w:szCs w:val="20"/>
          <w:shd w:val="clear" w:color="auto" w:fill="FFFF99"/>
          <w:rtl/>
        </w:rPr>
        <w:t>מיום 23.9.1970</w:t>
      </w:r>
    </w:p>
    <w:p w:rsidR="0050044E" w:rsidRPr="007D77B2" w:rsidRDefault="0050044E" w:rsidP="0050044E">
      <w:pPr>
        <w:pStyle w:val="P00"/>
        <w:spacing w:before="0"/>
        <w:ind w:left="1021" w:right="1134"/>
        <w:rPr>
          <w:rFonts w:cs="FrankRuehl" w:hint="cs"/>
          <w:b/>
          <w:bCs/>
          <w:szCs w:val="20"/>
          <w:shd w:val="clear" w:color="auto" w:fill="FFFF99"/>
          <w:rtl/>
        </w:rPr>
      </w:pPr>
      <w:r w:rsidRPr="007D77B2">
        <w:rPr>
          <w:rFonts w:cs="FrankRuehl" w:hint="cs"/>
          <w:b/>
          <w:bCs/>
          <w:szCs w:val="20"/>
          <w:shd w:val="clear" w:color="auto" w:fill="FFFF99"/>
          <w:rtl/>
        </w:rPr>
        <w:t>תק' (מס' 3) תש"ל-1970</w:t>
      </w:r>
    </w:p>
    <w:p w:rsidR="0050044E" w:rsidRPr="007D77B2" w:rsidRDefault="0050044E" w:rsidP="0050044E">
      <w:pPr>
        <w:pStyle w:val="P00"/>
        <w:tabs>
          <w:tab w:val="clear" w:pos="6259"/>
        </w:tabs>
        <w:spacing w:before="0"/>
        <w:ind w:left="1021" w:right="1134"/>
        <w:rPr>
          <w:rFonts w:cs="FrankRuehl" w:hint="cs"/>
          <w:szCs w:val="20"/>
          <w:shd w:val="clear" w:color="auto" w:fill="FFFF99"/>
          <w:rtl/>
        </w:rPr>
      </w:pPr>
      <w:hyperlink r:id="rId10" w:history="1">
        <w:r w:rsidRPr="007D77B2">
          <w:rPr>
            <w:rStyle w:val="Hyperlink"/>
            <w:rFonts w:cs="FrankRuehl" w:hint="cs"/>
            <w:szCs w:val="20"/>
            <w:shd w:val="clear" w:color="auto" w:fill="FFFF99"/>
            <w:rtl/>
          </w:rPr>
          <w:t>ק"ת תש"ל מס' 2616</w:t>
        </w:r>
      </w:hyperlink>
      <w:r w:rsidRPr="007D77B2">
        <w:rPr>
          <w:rFonts w:cs="FrankRuehl" w:hint="cs"/>
          <w:szCs w:val="20"/>
          <w:shd w:val="clear" w:color="auto" w:fill="FFFF99"/>
          <w:rtl/>
        </w:rPr>
        <w:t xml:space="preserve"> מיום 23.9.1970 עמ' 2287</w:t>
      </w:r>
    </w:p>
    <w:p w:rsidR="0050044E" w:rsidRPr="007D77B2" w:rsidRDefault="0050044E" w:rsidP="0050044E">
      <w:pPr>
        <w:pStyle w:val="P04"/>
        <w:tabs>
          <w:tab w:val="clear" w:pos="2381"/>
          <w:tab w:val="clear" w:pos="2835"/>
          <w:tab w:val="clear" w:pos="6259"/>
          <w:tab w:val="left" w:pos="7088"/>
        </w:tabs>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לירות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(5)</w:t>
      </w:r>
      <w:r w:rsidRPr="007D77B2">
        <w:rPr>
          <w:rStyle w:val="default"/>
          <w:rFonts w:cs="FrankRuehl" w:hint="cs"/>
          <w:sz w:val="22"/>
          <w:szCs w:val="22"/>
          <w:shd w:val="clear" w:color="auto" w:fill="FFFF99"/>
          <w:rtl/>
        </w:rPr>
        <w:tab/>
        <w:t xml:space="preserve">אגרה שנתית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 xml:space="preserve">לרואה חשבון </w:t>
      </w:r>
      <w:r w:rsidRPr="007D77B2">
        <w:rPr>
          <w:rStyle w:val="default"/>
          <w:rFonts w:cs="FrankRuehl" w:hint="cs"/>
          <w:strike/>
          <w:sz w:val="22"/>
          <w:szCs w:val="22"/>
          <w:shd w:val="clear" w:color="auto" w:fill="FFFF99"/>
          <w:rtl/>
        </w:rPr>
        <w:t>שעסק במקצוע</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שהוא בעל רשיון</w:t>
      </w:r>
      <w:r w:rsidRPr="007D77B2">
        <w:rPr>
          <w:rStyle w:val="default"/>
          <w:rFonts w:cs="FrankRuehl" w:hint="cs"/>
          <w:sz w:val="22"/>
          <w:szCs w:val="22"/>
          <w:shd w:val="clear" w:color="auto" w:fill="FFFF99"/>
          <w:rtl/>
        </w:rPr>
        <w:t xml:space="preserve"> -</w:t>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שלוש שנים</w:t>
      </w:r>
      <w:r w:rsidRPr="007D77B2">
        <w:rPr>
          <w:rStyle w:val="default"/>
          <w:rFonts w:cs="FrankRuehl" w:hint="cs"/>
          <w:sz w:val="22"/>
          <w:szCs w:val="22"/>
          <w:shd w:val="clear" w:color="auto" w:fill="FFFF99"/>
          <w:rtl/>
        </w:rPr>
        <w:tab/>
        <w:t>100</w:t>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פחות משלוש שנים</w:t>
      </w:r>
      <w:r w:rsidRPr="007D77B2">
        <w:rPr>
          <w:rStyle w:val="default"/>
          <w:rFonts w:cs="FrankRuehl" w:hint="cs"/>
          <w:sz w:val="22"/>
          <w:szCs w:val="22"/>
          <w:shd w:val="clear" w:color="auto" w:fill="FFFF99"/>
          <w:rtl/>
        </w:rPr>
        <w:tab/>
        <w:t>60.</w:t>
      </w:r>
    </w:p>
    <w:p w:rsidR="0050044E" w:rsidRPr="007D77B2" w:rsidRDefault="0050044E" w:rsidP="0050044E">
      <w:pPr>
        <w:pStyle w:val="P00"/>
        <w:spacing w:before="0"/>
        <w:ind w:left="1021" w:right="1134"/>
        <w:rPr>
          <w:rFonts w:cs="FrankRuehl" w:hint="cs"/>
          <w:color w:val="FF0000"/>
          <w:szCs w:val="20"/>
          <w:shd w:val="clear" w:color="auto" w:fill="FFFF99"/>
          <w:rtl/>
        </w:rPr>
      </w:pPr>
    </w:p>
    <w:p w:rsidR="0050044E" w:rsidRPr="007D77B2" w:rsidRDefault="0050044E" w:rsidP="0050044E">
      <w:pPr>
        <w:pStyle w:val="P00"/>
        <w:spacing w:before="0"/>
        <w:ind w:left="1021" w:right="1134"/>
        <w:rPr>
          <w:rFonts w:cs="FrankRuehl" w:hint="cs"/>
          <w:b/>
          <w:bCs/>
          <w:szCs w:val="20"/>
          <w:shd w:val="clear" w:color="auto" w:fill="FFFF99"/>
          <w:rtl/>
        </w:rPr>
      </w:pPr>
      <w:r w:rsidRPr="007D77B2">
        <w:rPr>
          <w:rFonts w:cs="FrankRuehl" w:hint="cs"/>
          <w:color w:val="FF0000"/>
          <w:szCs w:val="20"/>
          <w:shd w:val="clear" w:color="auto" w:fill="FFFF99"/>
          <w:rtl/>
        </w:rPr>
        <w:t>מיום 19.11.1970</w:t>
      </w:r>
    </w:p>
    <w:p w:rsidR="0050044E" w:rsidRPr="007D77B2" w:rsidRDefault="0050044E" w:rsidP="0050044E">
      <w:pPr>
        <w:pStyle w:val="P00"/>
        <w:spacing w:before="0"/>
        <w:ind w:left="1021" w:right="1134"/>
        <w:rPr>
          <w:rFonts w:cs="FrankRuehl" w:hint="cs"/>
          <w:b/>
          <w:bCs/>
          <w:szCs w:val="20"/>
          <w:shd w:val="clear" w:color="auto" w:fill="FFFF99"/>
          <w:rtl/>
        </w:rPr>
      </w:pPr>
      <w:r w:rsidRPr="007D77B2">
        <w:rPr>
          <w:rFonts w:cs="FrankRuehl" w:hint="cs"/>
          <w:b/>
          <w:bCs/>
          <w:szCs w:val="20"/>
          <w:shd w:val="clear" w:color="auto" w:fill="FFFF99"/>
          <w:rtl/>
        </w:rPr>
        <w:t>תק' תשל"א-1970</w:t>
      </w:r>
    </w:p>
    <w:p w:rsidR="0050044E" w:rsidRPr="007D77B2" w:rsidRDefault="0050044E" w:rsidP="0050044E">
      <w:pPr>
        <w:pStyle w:val="P00"/>
        <w:tabs>
          <w:tab w:val="clear" w:pos="6259"/>
        </w:tabs>
        <w:spacing w:before="0"/>
        <w:ind w:left="1021" w:right="1134"/>
        <w:rPr>
          <w:rStyle w:val="default"/>
          <w:rFonts w:cs="FrankRuehl" w:hint="cs"/>
          <w:szCs w:val="20"/>
          <w:shd w:val="clear" w:color="auto" w:fill="FFFF99"/>
          <w:rtl/>
        </w:rPr>
      </w:pPr>
      <w:hyperlink r:id="rId11" w:history="1">
        <w:r w:rsidRPr="007D77B2">
          <w:rPr>
            <w:rStyle w:val="Hyperlink"/>
            <w:rFonts w:cs="FrankRuehl" w:hint="cs"/>
            <w:szCs w:val="20"/>
            <w:shd w:val="clear" w:color="auto" w:fill="FFFF99"/>
            <w:rtl/>
          </w:rPr>
          <w:t>ק"ת תשל"א מס' 2634</w:t>
        </w:r>
      </w:hyperlink>
      <w:r w:rsidRPr="007D77B2">
        <w:rPr>
          <w:rFonts w:cs="FrankRuehl" w:hint="cs"/>
          <w:szCs w:val="20"/>
          <w:shd w:val="clear" w:color="auto" w:fill="FFFF99"/>
          <w:rtl/>
        </w:rPr>
        <w:t xml:space="preserve"> מיום 19.11.1970 עמ' 159</w:t>
      </w:r>
    </w:p>
    <w:p w:rsidR="0050044E" w:rsidRPr="007D77B2" w:rsidRDefault="0050044E" w:rsidP="0050044E">
      <w:pPr>
        <w:pStyle w:val="P04"/>
        <w:tabs>
          <w:tab w:val="clear" w:pos="2381"/>
          <w:tab w:val="clear" w:pos="2835"/>
          <w:tab w:val="clear" w:pos="6259"/>
          <w:tab w:val="left" w:pos="7088"/>
        </w:tabs>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לירות</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 xml:space="preserve">לכל נושא  </w:t>
      </w:r>
      <w:r w:rsidRPr="007D77B2">
        <w:rPr>
          <w:rStyle w:val="default"/>
          <w:rFonts w:cs="FrankRuehl" w:hint="cs"/>
          <w:sz w:val="22"/>
          <w:szCs w:val="22"/>
          <w:shd w:val="clear" w:color="auto" w:fill="FFFF99"/>
          <w:rtl/>
        </w:rPr>
        <w:tab/>
        <w:t>15</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לכל נושא שבו הורשה המועמד לגשת לבחינות השלמה או שנכשל וביקש</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להיבחן שנית במועד אחר</w:t>
      </w:r>
      <w:r w:rsidRPr="007D77B2">
        <w:rPr>
          <w:rStyle w:val="default"/>
          <w:rFonts w:cs="FrankRuehl" w:hint="cs"/>
          <w:sz w:val="22"/>
          <w:szCs w:val="22"/>
          <w:shd w:val="clear" w:color="auto" w:fill="FFFF99"/>
          <w:rtl/>
        </w:rPr>
        <w:tab/>
        <w:t>15</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בקשה לפטור מבחינה, לכל נושא בבחינת ביניים או בבחינה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סופית חלק א' או חלק ב'</w:t>
      </w:r>
      <w:r w:rsidRPr="007D77B2">
        <w:rPr>
          <w:rStyle w:val="default"/>
          <w:rFonts w:cs="FrankRuehl" w:hint="cs"/>
          <w:sz w:val="22"/>
          <w:szCs w:val="22"/>
          <w:shd w:val="clear" w:color="auto" w:fill="FFFF99"/>
          <w:rtl/>
        </w:rPr>
        <w:tab/>
        <w:t>10</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ואולם על בקשה אחת לפטור שכלולות בה בקשות לפטור ליותר משבעה נושאי בחינה, לא תעלה האגרה על 70 לירות, ובלבד שסך כל האגרות המשתלמות על בקשה אחת לפטור, שכלולות בה בקשות לפטור ליותר משבעה נושאים, לא יעלה על 70 לירות.</w:t>
      </w:r>
    </w:p>
    <w:p w:rsidR="0050044E" w:rsidRPr="007D77B2" w:rsidRDefault="0050044E" w:rsidP="0050044E">
      <w:pPr>
        <w:pStyle w:val="P00"/>
        <w:spacing w:before="0"/>
        <w:ind w:left="1021" w:right="1134"/>
        <w:rPr>
          <w:rFonts w:cs="FrankRuehl" w:hint="cs"/>
          <w:color w:val="FF0000"/>
          <w:szCs w:val="20"/>
          <w:shd w:val="clear" w:color="auto" w:fill="FFFF99"/>
          <w:rtl/>
        </w:rPr>
      </w:pPr>
    </w:p>
    <w:p w:rsidR="0050044E" w:rsidRPr="007D77B2" w:rsidRDefault="0050044E" w:rsidP="0050044E">
      <w:pPr>
        <w:pStyle w:val="P00"/>
        <w:spacing w:before="0"/>
        <w:ind w:left="1021" w:right="1134"/>
        <w:rPr>
          <w:rFonts w:cs="FrankRuehl" w:hint="cs"/>
          <w:b/>
          <w:bCs/>
          <w:szCs w:val="20"/>
          <w:shd w:val="clear" w:color="auto" w:fill="FFFF99"/>
          <w:rtl/>
        </w:rPr>
      </w:pPr>
      <w:r w:rsidRPr="007D77B2">
        <w:rPr>
          <w:rFonts w:cs="FrankRuehl" w:hint="cs"/>
          <w:color w:val="FF0000"/>
          <w:szCs w:val="20"/>
          <w:shd w:val="clear" w:color="auto" w:fill="FFFF99"/>
          <w:rtl/>
        </w:rPr>
        <w:t>מיום 11.3.1971</w:t>
      </w:r>
    </w:p>
    <w:p w:rsidR="0050044E" w:rsidRPr="007D77B2" w:rsidRDefault="0050044E" w:rsidP="0050044E">
      <w:pPr>
        <w:pStyle w:val="P00"/>
        <w:spacing w:before="0"/>
        <w:ind w:left="1021" w:right="1134"/>
        <w:rPr>
          <w:rFonts w:cs="FrankRuehl" w:hint="cs"/>
          <w:b/>
          <w:bCs/>
          <w:szCs w:val="20"/>
          <w:shd w:val="clear" w:color="auto" w:fill="FFFF99"/>
          <w:rtl/>
        </w:rPr>
      </w:pPr>
      <w:r w:rsidRPr="007D77B2">
        <w:rPr>
          <w:rFonts w:cs="FrankRuehl" w:hint="cs"/>
          <w:b/>
          <w:bCs/>
          <w:szCs w:val="20"/>
          <w:shd w:val="clear" w:color="auto" w:fill="FFFF99"/>
          <w:rtl/>
        </w:rPr>
        <w:t>תק' (מס' 2) תשל"א-1971</w:t>
      </w:r>
    </w:p>
    <w:p w:rsidR="0050044E" w:rsidRPr="007D77B2" w:rsidRDefault="0050044E" w:rsidP="0050044E">
      <w:pPr>
        <w:pStyle w:val="P00"/>
        <w:tabs>
          <w:tab w:val="clear" w:pos="6259"/>
        </w:tabs>
        <w:spacing w:before="0"/>
        <w:ind w:left="1021" w:right="1134"/>
        <w:rPr>
          <w:rStyle w:val="default"/>
          <w:rFonts w:cs="FrankRuehl" w:hint="cs"/>
          <w:szCs w:val="20"/>
          <w:shd w:val="clear" w:color="auto" w:fill="FFFF99"/>
          <w:rtl/>
        </w:rPr>
      </w:pPr>
      <w:hyperlink r:id="rId12" w:history="1">
        <w:r w:rsidRPr="007D77B2">
          <w:rPr>
            <w:rStyle w:val="Hyperlink"/>
            <w:rFonts w:cs="FrankRuehl" w:hint="cs"/>
            <w:szCs w:val="20"/>
            <w:shd w:val="clear" w:color="auto" w:fill="FFFF99"/>
            <w:rtl/>
          </w:rPr>
          <w:t>ק"ת תשל"א מס' 2673</w:t>
        </w:r>
      </w:hyperlink>
      <w:r w:rsidRPr="007D77B2">
        <w:rPr>
          <w:rFonts w:cs="FrankRuehl" w:hint="cs"/>
          <w:szCs w:val="20"/>
          <w:shd w:val="clear" w:color="auto" w:fill="FFFF99"/>
          <w:rtl/>
        </w:rPr>
        <w:t xml:space="preserve"> מיום 11.3.1971 עמ' 629</w:t>
      </w:r>
    </w:p>
    <w:p w:rsidR="0050044E" w:rsidRPr="007D77B2" w:rsidRDefault="0050044E" w:rsidP="0050044E">
      <w:pPr>
        <w:pStyle w:val="P04"/>
        <w:tabs>
          <w:tab w:val="clear" w:pos="2381"/>
          <w:tab w:val="clear" w:pos="2835"/>
          <w:tab w:val="clear" w:pos="6259"/>
          <w:tab w:val="left" w:pos="7088"/>
        </w:tabs>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לירות</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 xml:space="preserve">לכל נושא  </w:t>
      </w:r>
      <w:r w:rsidRPr="007D77B2">
        <w:rPr>
          <w:rStyle w:val="default"/>
          <w:rFonts w:cs="FrankRuehl" w:hint="cs"/>
          <w:sz w:val="22"/>
          <w:szCs w:val="22"/>
          <w:shd w:val="clear" w:color="auto" w:fill="FFFF99"/>
          <w:rtl/>
        </w:rPr>
        <w:tab/>
        <w:t>15</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לכל נושא שבו הורשה המועמד לגשת לבחינות השלמה או שנכשל וביקש</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להיבחן שנית במועד אחר</w:t>
      </w:r>
      <w:r w:rsidRPr="007D77B2">
        <w:rPr>
          <w:rStyle w:val="default"/>
          <w:rFonts w:cs="FrankRuehl" w:hint="cs"/>
          <w:sz w:val="22"/>
          <w:szCs w:val="22"/>
          <w:shd w:val="clear" w:color="auto" w:fill="FFFF99"/>
          <w:rtl/>
        </w:rPr>
        <w:tab/>
        <w:t>15</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בקשה לפטור מבחינה, לכל נושא בבחינת ביניים או בבחינה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סופית חלק א' או חלק ב'</w:t>
      </w:r>
      <w:r w:rsidRPr="007D77B2">
        <w:rPr>
          <w:rStyle w:val="default"/>
          <w:rFonts w:cs="FrankRuehl" w:hint="cs"/>
          <w:sz w:val="22"/>
          <w:szCs w:val="22"/>
          <w:shd w:val="clear" w:color="auto" w:fill="FFFF99"/>
          <w:rtl/>
        </w:rPr>
        <w:tab/>
        <w:t>10</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ואולם על בקשה אחת לפטור שכלולות בה בקשות לפטור ליותר משבעה נושאי בחינה, לא תעלה האגרה על 70 לירות, ובלבד שסך כל האגרות המשתלמות על בקשה אחת לפטור, שכלולות בה בקשות לפטור ליותר משבעה נושאים, לא יעלה על 70 לירות</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ואולם על בקשה לפטור משבעה נושאים או יותר לא תעלה האגרה על 70 לירות</w:t>
      </w:r>
      <w:r w:rsidRPr="007D77B2">
        <w:rPr>
          <w:rStyle w:val="default"/>
          <w:rFonts w:cs="FrankRuehl" w:hint="cs"/>
          <w:sz w:val="22"/>
          <w:szCs w:val="22"/>
          <w:shd w:val="clear" w:color="auto" w:fill="FFFF99"/>
          <w:rtl/>
        </w:rPr>
        <w:t>.</w:t>
      </w:r>
    </w:p>
    <w:p w:rsidR="0050044E" w:rsidRPr="007D77B2" w:rsidRDefault="0050044E" w:rsidP="0050044E">
      <w:pPr>
        <w:pStyle w:val="P00"/>
        <w:tabs>
          <w:tab w:val="clear" w:pos="6259"/>
        </w:tabs>
        <w:spacing w:before="0"/>
        <w:ind w:left="1021" w:right="1134"/>
        <w:rPr>
          <w:rFonts w:cs="FrankRuehl" w:hint="cs"/>
          <w:szCs w:val="20"/>
          <w:shd w:val="clear" w:color="auto" w:fill="FFFF99"/>
          <w:rtl/>
        </w:rPr>
      </w:pPr>
    </w:p>
    <w:p w:rsidR="0050044E" w:rsidRPr="007D77B2" w:rsidRDefault="0050044E" w:rsidP="0050044E">
      <w:pPr>
        <w:pStyle w:val="P00"/>
        <w:spacing w:before="0"/>
        <w:ind w:left="1021" w:right="1134"/>
        <w:rPr>
          <w:rFonts w:cs="FrankRuehl" w:hint="cs"/>
          <w:b/>
          <w:bCs/>
          <w:szCs w:val="20"/>
          <w:shd w:val="clear" w:color="auto" w:fill="FFFF99"/>
          <w:rtl/>
        </w:rPr>
      </w:pPr>
      <w:r w:rsidRPr="007D77B2">
        <w:rPr>
          <w:rFonts w:cs="FrankRuehl" w:hint="cs"/>
          <w:color w:val="FF0000"/>
          <w:szCs w:val="20"/>
          <w:shd w:val="clear" w:color="auto" w:fill="FFFF99"/>
          <w:rtl/>
        </w:rPr>
        <w:t>מיום 12.9.1974</w:t>
      </w:r>
    </w:p>
    <w:p w:rsidR="0050044E" w:rsidRPr="007D77B2" w:rsidRDefault="0050044E" w:rsidP="0050044E">
      <w:pPr>
        <w:pStyle w:val="P00"/>
        <w:spacing w:before="0"/>
        <w:ind w:left="1021" w:right="1134"/>
        <w:rPr>
          <w:rFonts w:cs="FrankRuehl" w:hint="cs"/>
          <w:b/>
          <w:bCs/>
          <w:szCs w:val="20"/>
          <w:shd w:val="clear" w:color="auto" w:fill="FFFF99"/>
          <w:rtl/>
        </w:rPr>
      </w:pPr>
      <w:r w:rsidRPr="007D77B2">
        <w:rPr>
          <w:rFonts w:cs="FrankRuehl" w:hint="cs"/>
          <w:b/>
          <w:bCs/>
          <w:szCs w:val="20"/>
          <w:shd w:val="clear" w:color="auto" w:fill="FFFF99"/>
          <w:rtl/>
        </w:rPr>
        <w:t>תק' (מס' 2) תשל"ד-1974</w:t>
      </w:r>
    </w:p>
    <w:p w:rsidR="0050044E" w:rsidRPr="007D77B2" w:rsidRDefault="0050044E" w:rsidP="0050044E">
      <w:pPr>
        <w:pStyle w:val="P00"/>
        <w:tabs>
          <w:tab w:val="clear" w:pos="6259"/>
        </w:tabs>
        <w:spacing w:before="0"/>
        <w:ind w:left="1021" w:right="1134"/>
        <w:rPr>
          <w:rStyle w:val="default"/>
          <w:rFonts w:cs="FrankRuehl" w:hint="cs"/>
          <w:szCs w:val="20"/>
          <w:shd w:val="clear" w:color="auto" w:fill="FFFF99"/>
          <w:rtl/>
        </w:rPr>
      </w:pPr>
      <w:hyperlink r:id="rId13" w:history="1">
        <w:r w:rsidRPr="007D77B2">
          <w:rPr>
            <w:rStyle w:val="Hyperlink"/>
            <w:rFonts w:cs="FrankRuehl" w:hint="cs"/>
            <w:szCs w:val="20"/>
            <w:shd w:val="clear" w:color="auto" w:fill="FFFF99"/>
            <w:rtl/>
          </w:rPr>
          <w:t>ק"ת תשל"ד מס' 3227</w:t>
        </w:r>
      </w:hyperlink>
      <w:r w:rsidRPr="007D77B2">
        <w:rPr>
          <w:rFonts w:cs="FrankRuehl" w:hint="cs"/>
          <w:szCs w:val="20"/>
          <w:shd w:val="clear" w:color="auto" w:fill="FFFF99"/>
          <w:rtl/>
        </w:rPr>
        <w:t xml:space="preserve"> מיום 12.9.1974 עמ' 1936</w:t>
      </w:r>
    </w:p>
    <w:p w:rsidR="0050044E" w:rsidRPr="007D77B2" w:rsidRDefault="0050044E" w:rsidP="0050044E">
      <w:pPr>
        <w:pStyle w:val="P04"/>
        <w:tabs>
          <w:tab w:val="clear" w:pos="2381"/>
          <w:tab w:val="clear" w:pos="2835"/>
          <w:tab w:val="clear" w:pos="6259"/>
          <w:tab w:val="left" w:pos="7088"/>
        </w:tabs>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לירות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(5)</w:t>
      </w:r>
      <w:r w:rsidRPr="007D77B2">
        <w:rPr>
          <w:rStyle w:val="default"/>
          <w:rFonts w:cs="FrankRuehl" w:hint="cs"/>
          <w:sz w:val="22"/>
          <w:szCs w:val="22"/>
          <w:shd w:val="clear" w:color="auto" w:fill="FFFF99"/>
          <w:rtl/>
        </w:rPr>
        <w:tab/>
        <w:t xml:space="preserve">אגרה שנתית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לרואה חשבון שהוא בעל רשיון -</w:t>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שלוש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150</w:t>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פחות משלוש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80</w:t>
      </w:r>
      <w:r w:rsidRPr="007D77B2">
        <w:rPr>
          <w:rStyle w:val="default"/>
          <w:rFonts w:cs="FrankRuehl" w:hint="cs"/>
          <w:sz w:val="22"/>
          <w:szCs w:val="22"/>
          <w:shd w:val="clear" w:color="auto" w:fill="FFFF99"/>
          <w:rtl/>
        </w:rPr>
        <w:t>.</w:t>
      </w:r>
    </w:p>
    <w:p w:rsidR="0050044E" w:rsidRPr="007D77B2" w:rsidRDefault="0050044E" w:rsidP="0050044E">
      <w:pPr>
        <w:pStyle w:val="P00"/>
        <w:tabs>
          <w:tab w:val="clear" w:pos="6259"/>
        </w:tabs>
        <w:spacing w:before="0"/>
        <w:ind w:left="0" w:right="1134"/>
        <w:rPr>
          <w:rFonts w:cs="FrankRuehl" w:hint="cs"/>
          <w:szCs w:val="20"/>
          <w:shd w:val="clear" w:color="auto" w:fill="FFFF99"/>
          <w:rtl/>
        </w:rPr>
      </w:pP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24.9.1976</w:t>
      </w: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תק' תשל"ו-1976</w:t>
      </w:r>
    </w:p>
    <w:p w:rsidR="0050044E" w:rsidRPr="007D77B2" w:rsidRDefault="0050044E" w:rsidP="0050044E">
      <w:pPr>
        <w:pStyle w:val="P00"/>
        <w:tabs>
          <w:tab w:val="clear" w:pos="6259"/>
        </w:tabs>
        <w:spacing w:before="0"/>
        <w:ind w:left="0" w:right="1134"/>
        <w:rPr>
          <w:rFonts w:cs="FrankRuehl" w:hint="cs"/>
          <w:szCs w:val="20"/>
          <w:shd w:val="clear" w:color="auto" w:fill="FFFF99"/>
          <w:rtl/>
        </w:rPr>
      </w:pPr>
      <w:hyperlink r:id="rId14" w:history="1">
        <w:r w:rsidRPr="007D77B2">
          <w:rPr>
            <w:rStyle w:val="Hyperlink"/>
            <w:rFonts w:cs="FrankRuehl" w:hint="cs"/>
            <w:szCs w:val="20"/>
            <w:shd w:val="clear" w:color="auto" w:fill="FFFF99"/>
            <w:rtl/>
          </w:rPr>
          <w:t>ק"ת תשל"ו מס' 3593</w:t>
        </w:r>
      </w:hyperlink>
      <w:r w:rsidRPr="007D77B2">
        <w:rPr>
          <w:rFonts w:cs="FrankRuehl" w:hint="cs"/>
          <w:szCs w:val="20"/>
          <w:shd w:val="clear" w:color="auto" w:fill="FFFF99"/>
          <w:rtl/>
        </w:rPr>
        <w:t xml:space="preserve"> מיום 24.9.1976 עמ' 2754</w:t>
      </w:r>
    </w:p>
    <w:p w:rsidR="0050044E" w:rsidRPr="007D77B2" w:rsidRDefault="0050044E" w:rsidP="0050044E">
      <w:pPr>
        <w:pStyle w:val="P00"/>
        <w:tabs>
          <w:tab w:val="clear" w:pos="6259"/>
        </w:tabs>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החלפת תקנה 47</w:t>
      </w:r>
    </w:p>
    <w:p w:rsidR="0050044E" w:rsidRPr="007D77B2" w:rsidRDefault="0050044E" w:rsidP="0050044E">
      <w:pPr>
        <w:pStyle w:val="P00"/>
        <w:tabs>
          <w:tab w:val="clear" w:pos="6259"/>
        </w:tabs>
        <w:ind w:left="0" w:right="1134"/>
        <w:rPr>
          <w:rFonts w:cs="FrankRuehl" w:hint="cs"/>
          <w:szCs w:val="20"/>
          <w:shd w:val="clear" w:color="auto" w:fill="FFFF99"/>
          <w:rtl/>
        </w:rPr>
      </w:pPr>
      <w:r w:rsidRPr="007D77B2">
        <w:rPr>
          <w:rFonts w:cs="FrankRuehl" w:hint="cs"/>
          <w:szCs w:val="20"/>
          <w:shd w:val="clear" w:color="auto" w:fill="FFFF99"/>
          <w:rtl/>
        </w:rPr>
        <w:t>הנוסח הקודם:</w:t>
      </w:r>
    </w:p>
    <w:p w:rsidR="0050044E" w:rsidRPr="007D77B2" w:rsidRDefault="0050044E" w:rsidP="0050044E">
      <w:pPr>
        <w:pStyle w:val="P00"/>
        <w:tabs>
          <w:tab w:val="clear" w:pos="6259"/>
        </w:tabs>
        <w:spacing w:before="20"/>
        <w:ind w:left="0" w:right="1134"/>
        <w:rPr>
          <w:rStyle w:val="default"/>
          <w:rFonts w:cs="Miriam" w:hint="cs"/>
          <w:strike/>
          <w:sz w:val="16"/>
          <w:szCs w:val="16"/>
          <w:shd w:val="clear" w:color="auto" w:fill="FFFF99"/>
          <w:rtl/>
        </w:rPr>
      </w:pPr>
      <w:r w:rsidRPr="007D77B2">
        <w:rPr>
          <w:rStyle w:val="default"/>
          <w:rFonts w:cs="Miriam" w:hint="cs"/>
          <w:strike/>
          <w:sz w:val="16"/>
          <w:szCs w:val="16"/>
          <w:shd w:val="clear" w:color="auto" w:fill="FFFF99"/>
          <w:rtl/>
        </w:rPr>
        <w:t>אגרות</w:t>
      </w:r>
    </w:p>
    <w:p w:rsidR="0050044E" w:rsidRPr="007D77B2" w:rsidRDefault="0050044E" w:rsidP="0050044E">
      <w:pPr>
        <w:pStyle w:val="P04"/>
        <w:tabs>
          <w:tab w:val="clear" w:pos="2381"/>
          <w:tab w:val="clear" w:pos="2835"/>
          <w:tab w:val="clear" w:pos="6259"/>
          <w:tab w:val="left" w:pos="7088"/>
        </w:tabs>
        <w:spacing w:before="0"/>
        <w:ind w:left="454"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47.</w:t>
      </w:r>
      <w:r w:rsidRPr="007D77B2">
        <w:rPr>
          <w:rStyle w:val="default"/>
          <w:rFonts w:cs="FrankRuehl" w:hint="cs"/>
          <w:strike/>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trike/>
          <w:sz w:val="22"/>
          <w:szCs w:val="22"/>
          <w:u w:val="single"/>
          <w:shd w:val="clear" w:color="auto" w:fill="FFFF99"/>
          <w:rtl/>
        </w:rPr>
        <w:t>לירות</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trike/>
          <w:sz w:val="22"/>
          <w:szCs w:val="22"/>
          <w:shd w:val="clear" w:color="auto" w:fill="FFFF99"/>
          <w:rtl/>
        </w:rPr>
      </w:pPr>
      <w:r w:rsidRPr="007D77B2">
        <w:rPr>
          <w:rStyle w:val="default"/>
          <w:rFonts w:cs="FrankRuehl"/>
          <w:strike/>
          <w:sz w:val="22"/>
          <w:szCs w:val="22"/>
          <w:shd w:val="clear" w:color="auto" w:fill="FFFF99"/>
          <w:rtl/>
        </w:rPr>
        <w:t>(1)</w:t>
      </w:r>
      <w:r w:rsidRPr="007D77B2">
        <w:rPr>
          <w:rStyle w:val="default"/>
          <w:rFonts w:cs="FrankRuehl" w:hint="cs"/>
          <w:strike/>
          <w:sz w:val="22"/>
          <w:szCs w:val="22"/>
          <w:shd w:val="clear" w:color="auto" w:fill="FFFF99"/>
          <w:rtl/>
        </w:rPr>
        <w:tab/>
      </w:r>
      <w:r w:rsidRPr="007D77B2">
        <w:rPr>
          <w:rStyle w:val="default"/>
          <w:rFonts w:cs="FrankRuehl"/>
          <w:strike/>
          <w:sz w:val="22"/>
          <w:szCs w:val="22"/>
          <w:shd w:val="clear" w:color="auto" w:fill="FFFF99"/>
          <w:rtl/>
        </w:rPr>
        <w:t>ב</w:t>
      </w:r>
      <w:r w:rsidRPr="007D77B2">
        <w:rPr>
          <w:rStyle w:val="default"/>
          <w:rFonts w:cs="FrankRuehl" w:hint="cs"/>
          <w:strike/>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לכל נושא</w:t>
      </w:r>
      <w:r w:rsidRPr="007D77B2">
        <w:rPr>
          <w:rStyle w:val="default"/>
          <w:rFonts w:cs="FrankRuehl" w:hint="cs"/>
          <w:sz w:val="22"/>
          <w:szCs w:val="22"/>
          <w:shd w:val="clear" w:color="auto" w:fill="FFFF99"/>
          <w:rtl/>
        </w:rPr>
        <w:t xml:space="preserve">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לכל נושא שבו הורשה המועמד לגשת לבחינות השלמה או שנכשל וביקש</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בקשה לפטור מבחינה, לכל נושא בבחינת ביניים או בבחינה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ואולם על בקשה לפטור משבעה נושאים או יותר לא תעלה האגרה על 70 לירות.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(2)</w:t>
      </w:r>
      <w:r w:rsidRPr="007D77B2">
        <w:rPr>
          <w:rStyle w:val="default"/>
          <w:rFonts w:cs="FrankRuehl" w:hint="cs"/>
          <w:strike/>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אולם אם היה הכרח שמתמחה יתחיל את התמחותו אצל רואה חשבון אחר, הואיל ורואה החשבון הקודם מת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(3)</w:t>
      </w:r>
      <w:r w:rsidRPr="007D77B2">
        <w:rPr>
          <w:rStyle w:val="default"/>
          <w:rFonts w:cs="FrankRuehl" w:hint="cs"/>
          <w:strike/>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(4)</w:t>
      </w:r>
      <w:r w:rsidRPr="007D77B2">
        <w:rPr>
          <w:rStyle w:val="default"/>
          <w:rFonts w:cs="FrankRuehl" w:hint="cs"/>
          <w:strike/>
          <w:sz w:val="22"/>
          <w:szCs w:val="22"/>
          <w:shd w:val="clear" w:color="auto" w:fill="FFFF99"/>
          <w:rtl/>
        </w:rPr>
        <w:tab/>
        <w:t>רשיון רואה חשבון -</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אם המבקש עמד בבחינות מטעם המועצה, בכולן או במקצתן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אם המבקש פוטר בכל הבחינות מטעם המועצה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(5)</w:t>
      </w:r>
      <w:r w:rsidRPr="007D77B2">
        <w:rPr>
          <w:rStyle w:val="default"/>
          <w:rFonts w:cs="FrankRuehl" w:hint="cs"/>
          <w:strike/>
          <w:sz w:val="22"/>
          <w:szCs w:val="22"/>
          <w:shd w:val="clear" w:color="auto" w:fill="FFFF99"/>
          <w:rtl/>
        </w:rPr>
        <w:tab/>
        <w:t xml:space="preserve">אגרה שנתית </w:t>
      </w:r>
      <w:r w:rsidRPr="007D77B2">
        <w:rPr>
          <w:rStyle w:val="default"/>
          <w:rFonts w:cs="FrankRuehl"/>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לרואה חשבון שהוא בעל רשיון -</w:t>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שלוש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150</w:t>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פחות משלוש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80.</w:t>
      </w:r>
    </w:p>
    <w:p w:rsidR="0050044E" w:rsidRPr="007D77B2" w:rsidRDefault="0050044E" w:rsidP="0050044E">
      <w:pPr>
        <w:pStyle w:val="P00"/>
        <w:spacing w:before="0"/>
        <w:ind w:left="0" w:right="1134"/>
        <w:rPr>
          <w:rFonts w:cs="FrankRuehl" w:hint="cs"/>
          <w:color w:val="FF0000"/>
          <w:szCs w:val="20"/>
          <w:shd w:val="clear" w:color="auto" w:fill="FFFF99"/>
          <w:rtl/>
        </w:rPr>
      </w:pP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13.6.1977</w:t>
      </w: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תק' (מס' 2) תשל"ז-1977</w:t>
      </w:r>
    </w:p>
    <w:p w:rsidR="0050044E" w:rsidRPr="007D77B2" w:rsidRDefault="0050044E" w:rsidP="0050044E">
      <w:pPr>
        <w:pStyle w:val="P00"/>
        <w:tabs>
          <w:tab w:val="clear" w:pos="6259"/>
        </w:tabs>
        <w:spacing w:before="0"/>
        <w:ind w:left="0" w:right="1134"/>
        <w:rPr>
          <w:rFonts w:cs="FrankRuehl" w:hint="cs"/>
          <w:szCs w:val="20"/>
          <w:shd w:val="clear" w:color="auto" w:fill="FFFF99"/>
          <w:rtl/>
        </w:rPr>
      </w:pPr>
      <w:hyperlink r:id="rId15" w:history="1">
        <w:r w:rsidRPr="007D77B2">
          <w:rPr>
            <w:rStyle w:val="Hyperlink"/>
            <w:rFonts w:cs="FrankRuehl" w:hint="cs"/>
            <w:szCs w:val="20"/>
            <w:shd w:val="clear" w:color="auto" w:fill="FFFF99"/>
            <w:rtl/>
          </w:rPr>
          <w:t>ק"ת תשל"ז מס' 3724</w:t>
        </w:r>
      </w:hyperlink>
      <w:r w:rsidRPr="007D77B2">
        <w:rPr>
          <w:rFonts w:cs="FrankRuehl" w:hint="cs"/>
          <w:szCs w:val="20"/>
          <w:shd w:val="clear" w:color="auto" w:fill="FFFF99"/>
          <w:rtl/>
        </w:rPr>
        <w:t xml:space="preserve"> מיום 13.6.1977 עמ' 1946</w:t>
      </w:r>
    </w:p>
    <w:p w:rsidR="0050044E" w:rsidRPr="007D77B2" w:rsidRDefault="0050044E" w:rsidP="0050044E">
      <w:pPr>
        <w:pStyle w:val="P00"/>
        <w:tabs>
          <w:tab w:val="clear" w:pos="6259"/>
        </w:tabs>
        <w:ind w:left="0" w:right="1134"/>
        <w:rPr>
          <w:rFonts w:cs="FrankRuehl" w:hint="cs"/>
          <w:strike/>
          <w:sz w:val="22"/>
          <w:szCs w:val="22"/>
          <w:shd w:val="clear" w:color="auto" w:fill="FFFF99"/>
          <w:rtl/>
        </w:rPr>
      </w:pPr>
      <w:r w:rsidRPr="007D77B2">
        <w:rPr>
          <w:rFonts w:cs="FrankRuehl" w:hint="cs"/>
          <w:sz w:val="22"/>
          <w:szCs w:val="22"/>
          <w:shd w:val="clear" w:color="auto" w:fill="FFFF99"/>
          <w:rtl/>
        </w:rPr>
        <w:tab/>
      </w:r>
      <w:r w:rsidRPr="007D77B2">
        <w:rPr>
          <w:rFonts w:cs="FrankRuehl" w:hint="cs"/>
          <w:strike/>
          <w:sz w:val="22"/>
          <w:szCs w:val="22"/>
          <w:shd w:val="clear" w:color="auto" w:fill="FFFF99"/>
          <w:rtl/>
        </w:rPr>
        <w:t>(ב)</w:t>
      </w:r>
      <w:r w:rsidRPr="007D77B2">
        <w:rPr>
          <w:rFonts w:cs="FrankRuehl" w:hint="cs"/>
          <w:strike/>
          <w:sz w:val="22"/>
          <w:szCs w:val="22"/>
          <w:shd w:val="clear" w:color="auto" w:fill="FFFF99"/>
          <w:rtl/>
        </w:rPr>
        <w:tab/>
        <w:t xml:space="preserve">האגרות לפי תקנת משנה (א) ישולמו כשהן מוגדלות בשיעור העליה במדד המחירים לצרכן כמפורט להלן: אם יתברר מתוך מדד המחירים לצרכן שנתפרסם ליום שלושים ואחד באוגוסט (להלן </w:t>
      </w:r>
      <w:r w:rsidRPr="007D77B2">
        <w:rPr>
          <w:rFonts w:cs="FrankRuehl"/>
          <w:strike/>
          <w:sz w:val="22"/>
          <w:szCs w:val="22"/>
          <w:shd w:val="clear" w:color="auto" w:fill="FFFF99"/>
          <w:rtl/>
        </w:rPr>
        <w:t>–</w:t>
      </w:r>
      <w:r w:rsidRPr="007D77B2">
        <w:rPr>
          <w:rFonts w:cs="FrankRuehl" w:hint="cs"/>
          <w:strike/>
          <w:sz w:val="22"/>
          <w:szCs w:val="22"/>
          <w:shd w:val="clear" w:color="auto" w:fill="FFFF99"/>
          <w:rtl/>
        </w:rPr>
        <w:t xml:space="preserve"> המדד החדש) כי המדד החדש עולה לעומת המדד שפורסם ליום שלושים ואחד באוגוסט שקדם לו (להלן </w:t>
      </w:r>
      <w:r w:rsidRPr="007D77B2">
        <w:rPr>
          <w:rFonts w:cs="FrankRuehl"/>
          <w:strike/>
          <w:sz w:val="22"/>
          <w:szCs w:val="22"/>
          <w:shd w:val="clear" w:color="auto" w:fill="FFFF99"/>
          <w:rtl/>
        </w:rPr>
        <w:t>–</w:t>
      </w:r>
      <w:r w:rsidRPr="007D77B2">
        <w:rPr>
          <w:rFonts w:cs="FrankRuehl" w:hint="cs"/>
          <w:strike/>
          <w:sz w:val="22"/>
          <w:szCs w:val="22"/>
          <w:shd w:val="clear" w:color="auto" w:fill="FFFF99"/>
          <w:rtl/>
        </w:rPr>
        <w:t xml:space="preserve"> המדד היסודי), תשולם האגרה כשהיא מוגדלת באופן יחסי לשיעור העליה של המדד החדש לעומת המדד היסודי.</w:t>
      </w:r>
    </w:p>
    <w:p w:rsidR="0050044E" w:rsidRPr="007D77B2" w:rsidRDefault="0050044E" w:rsidP="0050044E">
      <w:pPr>
        <w:pStyle w:val="P00"/>
        <w:tabs>
          <w:tab w:val="clear" w:pos="6259"/>
        </w:tabs>
        <w:spacing w:before="0"/>
        <w:ind w:left="0" w:right="1134"/>
        <w:rPr>
          <w:rFonts w:cs="FrankRuehl" w:hint="cs"/>
          <w:sz w:val="22"/>
          <w:szCs w:val="22"/>
          <w:u w:val="single"/>
          <w:shd w:val="clear" w:color="auto" w:fill="FFFF99"/>
          <w:rtl/>
        </w:rPr>
      </w:pPr>
      <w:r w:rsidRPr="007D77B2">
        <w:rPr>
          <w:rFonts w:cs="FrankRuehl" w:hint="cs"/>
          <w:sz w:val="22"/>
          <w:szCs w:val="22"/>
          <w:shd w:val="clear" w:color="auto" w:fill="FFFF99"/>
          <w:rtl/>
        </w:rPr>
        <w:tab/>
      </w:r>
      <w:r w:rsidRPr="007D77B2">
        <w:rPr>
          <w:rFonts w:cs="FrankRuehl" w:hint="cs"/>
          <w:sz w:val="22"/>
          <w:szCs w:val="22"/>
          <w:u w:val="single"/>
          <w:shd w:val="clear" w:color="auto" w:fill="FFFF99"/>
          <w:rtl/>
        </w:rPr>
        <w:t>(ב)</w:t>
      </w:r>
      <w:r w:rsidRPr="007D77B2">
        <w:rPr>
          <w:rFonts w:cs="FrankRuehl" w:hint="cs"/>
          <w:sz w:val="22"/>
          <w:szCs w:val="22"/>
          <w:u w:val="single"/>
          <w:shd w:val="clear" w:color="auto" w:fill="FFFF99"/>
          <w:rtl/>
        </w:rPr>
        <w:tab/>
        <w:t>האגרות לפי תקנת משנה (א) ישולמו כשהן מוגדלות בשיעור העליה במדד המחירים לצרכן כמפורט להלן:</w:t>
      </w:r>
    </w:p>
    <w:p w:rsidR="0050044E" w:rsidRPr="007D77B2" w:rsidRDefault="0050044E" w:rsidP="0050044E">
      <w:pPr>
        <w:pStyle w:val="P00"/>
        <w:tabs>
          <w:tab w:val="clear" w:pos="6259"/>
        </w:tabs>
        <w:spacing w:before="0"/>
        <w:ind w:left="1021" w:right="1134"/>
        <w:rPr>
          <w:rFonts w:cs="FrankRuehl" w:hint="cs"/>
          <w:sz w:val="22"/>
          <w:szCs w:val="22"/>
          <w:u w:val="single"/>
          <w:shd w:val="clear" w:color="auto" w:fill="FFFF99"/>
          <w:rtl/>
        </w:rPr>
      </w:pPr>
      <w:r w:rsidRPr="007D77B2">
        <w:rPr>
          <w:rFonts w:cs="FrankRuehl" w:hint="cs"/>
          <w:sz w:val="22"/>
          <w:szCs w:val="22"/>
          <w:u w:val="single"/>
          <w:shd w:val="clear" w:color="auto" w:fill="FFFF99"/>
          <w:rtl/>
        </w:rPr>
        <w:t xml:space="preserve">אם יתברר מתוך מדד המחירים לצרכן שנתפרסם לחודש מאי (להלן </w:t>
      </w:r>
      <w:r w:rsidRPr="007D77B2">
        <w:rPr>
          <w:rFonts w:cs="FrankRuehl"/>
          <w:sz w:val="22"/>
          <w:szCs w:val="22"/>
          <w:u w:val="single"/>
          <w:shd w:val="clear" w:color="auto" w:fill="FFFF99"/>
          <w:rtl/>
        </w:rPr>
        <w:t>–</w:t>
      </w:r>
      <w:r w:rsidRPr="007D77B2">
        <w:rPr>
          <w:rFonts w:cs="FrankRuehl" w:hint="cs"/>
          <w:sz w:val="22"/>
          <w:szCs w:val="22"/>
          <w:u w:val="single"/>
          <w:shd w:val="clear" w:color="auto" w:fill="FFFF99"/>
          <w:rtl/>
        </w:rPr>
        <w:t xml:space="preserve"> המדד החדש), כי המדד החדש עולה לעומת המדד שפורסם לחודש אוגוסט בשנת 1976 (להלן </w:t>
      </w:r>
      <w:r w:rsidRPr="007D77B2">
        <w:rPr>
          <w:rFonts w:cs="FrankRuehl"/>
          <w:sz w:val="22"/>
          <w:szCs w:val="22"/>
          <w:u w:val="single"/>
          <w:shd w:val="clear" w:color="auto" w:fill="FFFF99"/>
          <w:rtl/>
        </w:rPr>
        <w:t>–</w:t>
      </w:r>
      <w:r w:rsidRPr="007D77B2">
        <w:rPr>
          <w:rFonts w:cs="FrankRuehl" w:hint="cs"/>
          <w:sz w:val="22"/>
          <w:szCs w:val="22"/>
          <w:u w:val="single"/>
          <w:shd w:val="clear" w:color="auto" w:fill="FFFF99"/>
          <w:rtl/>
        </w:rPr>
        <w:t xml:space="preserve"> המדד היסודי), תשולם האגרה כשהיא מוגדלת באופן יחסי לשיעור העליה של המדד החדש לעומת המדד היסודי, באופן שסכום האגרה יעוגל לחמש הלירות הקרובות.</w:t>
      </w:r>
    </w:p>
    <w:p w:rsidR="0050044E" w:rsidRPr="007D77B2" w:rsidRDefault="0050044E" w:rsidP="0050044E">
      <w:pPr>
        <w:pStyle w:val="P00"/>
        <w:tabs>
          <w:tab w:val="clear" w:pos="6259"/>
        </w:tabs>
        <w:spacing w:before="0"/>
        <w:ind w:left="0" w:right="1134"/>
        <w:rPr>
          <w:rFonts w:cs="FrankRuehl" w:hint="cs"/>
          <w:sz w:val="22"/>
          <w:szCs w:val="22"/>
          <w:u w:val="single"/>
          <w:shd w:val="clear" w:color="auto" w:fill="FFFF99"/>
          <w:rtl/>
        </w:rPr>
      </w:pPr>
      <w:r w:rsidRPr="007D77B2">
        <w:rPr>
          <w:rFonts w:cs="FrankRuehl" w:hint="cs"/>
          <w:sz w:val="22"/>
          <w:szCs w:val="22"/>
          <w:shd w:val="clear" w:color="auto" w:fill="FFFF99"/>
          <w:rtl/>
        </w:rPr>
        <w:tab/>
      </w:r>
      <w:r w:rsidRPr="007D77B2">
        <w:rPr>
          <w:rFonts w:cs="FrankRuehl" w:hint="cs"/>
          <w:sz w:val="22"/>
          <w:szCs w:val="22"/>
          <w:u w:val="single"/>
          <w:shd w:val="clear" w:color="auto" w:fill="FFFF99"/>
          <w:rtl/>
        </w:rPr>
        <w:t>(ג)</w:t>
      </w:r>
      <w:r w:rsidRPr="007D77B2">
        <w:rPr>
          <w:rFonts w:cs="FrankRuehl" w:hint="cs"/>
          <w:sz w:val="22"/>
          <w:szCs w:val="22"/>
          <w:u w:val="single"/>
          <w:shd w:val="clear" w:color="auto" w:fill="FFFF99"/>
          <w:rtl/>
        </w:rPr>
        <w:tab/>
        <w:t>יושב ראש מועצת רואי חשבון יפרסם ברשומות הודעה על השינוי באגרה שייכנס לתוקף ביום אחד בספטמבר שלאחר שנקבע המדד החדש.</w:t>
      </w:r>
    </w:p>
    <w:p w:rsidR="0050044E" w:rsidRPr="007D77B2" w:rsidRDefault="0050044E" w:rsidP="0050044E">
      <w:pPr>
        <w:pStyle w:val="P00"/>
        <w:tabs>
          <w:tab w:val="clear" w:pos="6259"/>
        </w:tabs>
        <w:spacing w:before="0"/>
        <w:ind w:left="0" w:right="1134"/>
        <w:rPr>
          <w:rStyle w:val="default"/>
          <w:rFonts w:cs="FrankRuehl" w:hint="cs"/>
          <w:sz w:val="22"/>
          <w:szCs w:val="22"/>
          <w:shd w:val="clear" w:color="auto" w:fill="FFFF99"/>
          <w:rtl/>
        </w:rPr>
      </w:pPr>
      <w:r w:rsidRPr="007D77B2">
        <w:rPr>
          <w:rFonts w:cs="FrankRuehl" w:hint="cs"/>
          <w:sz w:val="22"/>
          <w:szCs w:val="22"/>
          <w:shd w:val="clear" w:color="auto" w:fill="FFFF99"/>
          <w:rtl/>
        </w:rPr>
        <w:tab/>
      </w:r>
      <w:r w:rsidRPr="007D77B2">
        <w:rPr>
          <w:rFonts w:cs="FrankRuehl" w:hint="cs"/>
          <w:strike/>
          <w:sz w:val="22"/>
          <w:szCs w:val="22"/>
          <w:shd w:val="clear" w:color="auto" w:fill="FFFF99"/>
          <w:rtl/>
        </w:rPr>
        <w:t>(ג)</w:t>
      </w:r>
      <w:r w:rsidRPr="007D77B2">
        <w:rPr>
          <w:rFonts w:cs="FrankRuehl" w:hint="cs"/>
          <w:sz w:val="22"/>
          <w:szCs w:val="22"/>
          <w:shd w:val="clear" w:color="auto" w:fill="FFFF99"/>
          <w:rtl/>
        </w:rPr>
        <w:t xml:space="preserve"> </w:t>
      </w:r>
      <w:r w:rsidRPr="007D77B2">
        <w:rPr>
          <w:rFonts w:cs="FrankRuehl" w:hint="cs"/>
          <w:sz w:val="22"/>
          <w:szCs w:val="22"/>
          <w:u w:val="single"/>
          <w:shd w:val="clear" w:color="auto" w:fill="FFFF99"/>
          <w:rtl/>
        </w:rPr>
        <w:t>(ד)</w:t>
      </w:r>
      <w:r w:rsidRPr="007D77B2">
        <w:rPr>
          <w:rFonts w:cs="FrankRuehl" w:hint="cs"/>
          <w:sz w:val="22"/>
          <w:szCs w:val="22"/>
          <w:shd w:val="clear" w:color="auto" w:fill="FFFF99"/>
          <w:rtl/>
        </w:rPr>
        <w:t xml:space="preserve"> בתקנה זו, "מדד המחירים לצרכן" או "מדד" </w:t>
      </w:r>
      <w:r w:rsidRPr="007D77B2">
        <w:rPr>
          <w:rFonts w:cs="FrankRuehl"/>
          <w:sz w:val="22"/>
          <w:szCs w:val="22"/>
          <w:shd w:val="clear" w:color="auto" w:fill="FFFF99"/>
          <w:rtl/>
        </w:rPr>
        <w:t>–</w:t>
      </w:r>
      <w:r w:rsidRPr="007D77B2">
        <w:rPr>
          <w:rFonts w:cs="FrankRuehl" w:hint="cs"/>
          <w:sz w:val="22"/>
          <w:szCs w:val="22"/>
          <w:shd w:val="clear" w:color="auto" w:fill="FFFF99"/>
          <w:rtl/>
        </w:rPr>
        <w:t xml:space="preserve"> מדד המחירים לצרכן שקבעה הלשכה המרכזית לסטטיסטיקה, אף אם יתפרסם על ידי כל מוסד ממשלתי אחר, לרבות כל מדד אחר שיבוא במקומו, בין שהוא בנוי על אותם נתונים שעליהם בנוי המדד הקיים ובין אם לאו, אם יבוא מדד אחר, תקבע הלשכה המרכזית לסטטיסטיקה את היחס שבינו לבין המדד שהוחלף.</w:t>
      </w:r>
    </w:p>
    <w:p w:rsidR="0050044E" w:rsidRPr="007D77B2" w:rsidRDefault="0050044E" w:rsidP="0050044E">
      <w:pPr>
        <w:pStyle w:val="P00"/>
        <w:spacing w:before="0"/>
        <w:ind w:left="0" w:right="1134"/>
        <w:rPr>
          <w:rFonts w:cs="FrankRuehl" w:hint="cs"/>
          <w:color w:val="FF0000"/>
          <w:szCs w:val="20"/>
          <w:shd w:val="clear" w:color="auto" w:fill="FFFF99"/>
          <w:rtl/>
        </w:rPr>
      </w:pP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6.3.1980</w:t>
      </w: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תק' (מס' 2) תש"ם-1980</w:t>
      </w:r>
    </w:p>
    <w:p w:rsidR="0050044E" w:rsidRPr="007D77B2" w:rsidRDefault="0050044E" w:rsidP="0050044E">
      <w:pPr>
        <w:pStyle w:val="P00"/>
        <w:tabs>
          <w:tab w:val="clear" w:pos="6259"/>
        </w:tabs>
        <w:spacing w:before="0"/>
        <w:ind w:left="0" w:right="1134"/>
        <w:rPr>
          <w:rFonts w:cs="FrankRuehl" w:hint="cs"/>
          <w:szCs w:val="20"/>
          <w:shd w:val="clear" w:color="auto" w:fill="FFFF99"/>
          <w:rtl/>
        </w:rPr>
      </w:pPr>
      <w:hyperlink r:id="rId16" w:history="1">
        <w:r w:rsidRPr="007D77B2">
          <w:rPr>
            <w:rStyle w:val="Hyperlink"/>
            <w:rFonts w:cs="FrankRuehl" w:hint="cs"/>
            <w:szCs w:val="20"/>
            <w:shd w:val="clear" w:color="auto" w:fill="FFFF99"/>
            <w:rtl/>
          </w:rPr>
          <w:t>ק"ת תש"ם מס' 4098</w:t>
        </w:r>
      </w:hyperlink>
      <w:r w:rsidRPr="007D77B2">
        <w:rPr>
          <w:rFonts w:cs="FrankRuehl" w:hint="cs"/>
          <w:szCs w:val="20"/>
          <w:shd w:val="clear" w:color="auto" w:fill="FFFF99"/>
          <w:rtl/>
        </w:rPr>
        <w:t xml:space="preserve"> מיום 6.3.1980 עמ' 1124</w:t>
      </w:r>
    </w:p>
    <w:p w:rsidR="0050044E" w:rsidRPr="007D77B2" w:rsidRDefault="0050044E" w:rsidP="0050044E">
      <w:pPr>
        <w:pStyle w:val="P00"/>
        <w:tabs>
          <w:tab w:val="clear" w:pos="6259"/>
        </w:tabs>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החלפת תקנה 47</w:t>
      </w:r>
    </w:p>
    <w:p w:rsidR="0050044E" w:rsidRPr="007D77B2" w:rsidRDefault="0050044E" w:rsidP="0050044E">
      <w:pPr>
        <w:pStyle w:val="P00"/>
        <w:tabs>
          <w:tab w:val="clear" w:pos="6259"/>
        </w:tabs>
        <w:ind w:left="0" w:right="1134"/>
        <w:rPr>
          <w:rFonts w:cs="FrankRuehl" w:hint="cs"/>
          <w:szCs w:val="20"/>
          <w:shd w:val="clear" w:color="auto" w:fill="FFFF99"/>
          <w:rtl/>
        </w:rPr>
      </w:pPr>
      <w:r w:rsidRPr="007D77B2">
        <w:rPr>
          <w:rFonts w:cs="FrankRuehl" w:hint="cs"/>
          <w:szCs w:val="20"/>
          <w:shd w:val="clear" w:color="auto" w:fill="FFFF99"/>
          <w:rtl/>
        </w:rPr>
        <w:t>הנוסח הקודם:</w:t>
      </w:r>
    </w:p>
    <w:p w:rsidR="0050044E" w:rsidRPr="007D77B2" w:rsidRDefault="0050044E" w:rsidP="0050044E">
      <w:pPr>
        <w:pStyle w:val="P00"/>
        <w:tabs>
          <w:tab w:val="clear" w:pos="6259"/>
        </w:tabs>
        <w:spacing w:before="20"/>
        <w:ind w:left="0" w:right="1134"/>
        <w:rPr>
          <w:rStyle w:val="default"/>
          <w:rFonts w:cs="Miriam" w:hint="cs"/>
          <w:strike/>
          <w:sz w:val="16"/>
          <w:szCs w:val="16"/>
          <w:shd w:val="clear" w:color="auto" w:fill="FFFF99"/>
          <w:rtl/>
        </w:rPr>
      </w:pPr>
      <w:r w:rsidRPr="007D77B2">
        <w:rPr>
          <w:rStyle w:val="default"/>
          <w:rFonts w:cs="Miriam" w:hint="cs"/>
          <w:strike/>
          <w:sz w:val="16"/>
          <w:szCs w:val="16"/>
          <w:shd w:val="clear" w:color="auto" w:fill="FFFF99"/>
          <w:rtl/>
        </w:rPr>
        <w:t>אגרות</w:t>
      </w:r>
    </w:p>
    <w:p w:rsidR="0050044E" w:rsidRPr="007D77B2" w:rsidRDefault="0050044E" w:rsidP="0050044E">
      <w:pPr>
        <w:pStyle w:val="P04"/>
        <w:tabs>
          <w:tab w:val="clear" w:pos="2381"/>
          <w:tab w:val="clear" w:pos="2835"/>
          <w:tab w:val="clear" w:pos="6259"/>
          <w:tab w:val="left" w:pos="7088"/>
        </w:tabs>
        <w:spacing w:before="0"/>
        <w:ind w:left="454"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47.</w:t>
      </w:r>
      <w:r w:rsidRPr="007D77B2">
        <w:rPr>
          <w:rStyle w:val="default"/>
          <w:rFonts w:cs="FrankRuehl" w:hint="cs"/>
          <w:strike/>
          <w:sz w:val="22"/>
          <w:szCs w:val="22"/>
          <w:shd w:val="clear" w:color="auto" w:fill="FFFF99"/>
          <w:rtl/>
        </w:rPr>
        <w:tab/>
        <w:t>(א)</w:t>
      </w:r>
      <w:r w:rsidRPr="007D77B2">
        <w:rPr>
          <w:rStyle w:val="default"/>
          <w:rFonts w:cs="FrankRuehl" w:hint="cs"/>
          <w:strike/>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trike/>
          <w:sz w:val="22"/>
          <w:szCs w:val="22"/>
          <w:u w:val="single"/>
          <w:shd w:val="clear" w:color="auto" w:fill="FFFF99"/>
          <w:rtl/>
        </w:rPr>
        <w:t>לירות</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trike/>
          <w:sz w:val="22"/>
          <w:szCs w:val="22"/>
          <w:shd w:val="clear" w:color="auto" w:fill="FFFF99"/>
          <w:rtl/>
        </w:rPr>
      </w:pPr>
      <w:r w:rsidRPr="007D77B2">
        <w:rPr>
          <w:rStyle w:val="default"/>
          <w:rFonts w:cs="FrankRuehl"/>
          <w:strike/>
          <w:sz w:val="22"/>
          <w:szCs w:val="22"/>
          <w:shd w:val="clear" w:color="auto" w:fill="FFFF99"/>
          <w:rtl/>
        </w:rPr>
        <w:t>(1)</w:t>
      </w:r>
      <w:r w:rsidRPr="007D77B2">
        <w:rPr>
          <w:rStyle w:val="default"/>
          <w:rFonts w:cs="FrankRuehl" w:hint="cs"/>
          <w:strike/>
          <w:sz w:val="22"/>
          <w:szCs w:val="22"/>
          <w:shd w:val="clear" w:color="auto" w:fill="FFFF99"/>
          <w:rtl/>
        </w:rPr>
        <w:tab/>
      </w:r>
      <w:r w:rsidRPr="007D77B2">
        <w:rPr>
          <w:rStyle w:val="default"/>
          <w:rFonts w:cs="FrankRuehl"/>
          <w:strike/>
          <w:sz w:val="22"/>
          <w:szCs w:val="22"/>
          <w:shd w:val="clear" w:color="auto" w:fill="FFFF99"/>
          <w:rtl/>
        </w:rPr>
        <w:t>ב</w:t>
      </w:r>
      <w:r w:rsidRPr="007D77B2">
        <w:rPr>
          <w:rStyle w:val="default"/>
          <w:rFonts w:cs="FrankRuehl" w:hint="cs"/>
          <w:strike/>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ab/>
        <w:t>(א)</w:t>
      </w:r>
      <w:r w:rsidRPr="007D77B2">
        <w:rPr>
          <w:rStyle w:val="default"/>
          <w:rFonts w:cs="FrankRuehl" w:hint="cs"/>
          <w:strike/>
          <w:sz w:val="22"/>
          <w:szCs w:val="22"/>
          <w:shd w:val="clear" w:color="auto" w:fill="FFFF99"/>
          <w:rtl/>
        </w:rPr>
        <w:tab/>
        <w:t>בקשה לגשת לבחינה בכל נושא בבחינות ביניים חלק א', ביניים חלק ב' וסופיות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בקשה לגשת לבחינה בכל נושא בבחינות סופיות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(ג)</w:t>
      </w:r>
      <w:r w:rsidRPr="007D77B2">
        <w:rPr>
          <w:rStyle w:val="default"/>
          <w:rFonts w:cs="FrankRuehl" w:hint="cs"/>
          <w:strike/>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ואולם על בקשה לפטור משבעה נושאים או יותר לא תעלה האגרה על 210 לירות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(2)</w:t>
      </w:r>
      <w:r w:rsidRPr="007D77B2">
        <w:rPr>
          <w:rStyle w:val="default"/>
          <w:rFonts w:cs="FrankRuehl" w:hint="cs"/>
          <w:strike/>
          <w:sz w:val="22"/>
          <w:szCs w:val="22"/>
          <w:shd w:val="clear" w:color="auto" w:fill="FFFF99"/>
          <w:rtl/>
        </w:rPr>
        <w:tab/>
        <w:t>התמחות: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35</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אולם אם היה הכרח שמתמחה יתחיל את התמחותו אצל רואה חשבון אחר, הואיל ורואה החשבון הקודם מת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(3)</w:t>
      </w:r>
      <w:r w:rsidRPr="007D77B2">
        <w:rPr>
          <w:rStyle w:val="default"/>
          <w:rFonts w:cs="FrankRuehl" w:hint="cs"/>
          <w:strike/>
          <w:sz w:val="22"/>
          <w:szCs w:val="22"/>
          <w:shd w:val="clear" w:color="auto" w:fill="FFFF99"/>
          <w:rtl/>
        </w:rPr>
        <w:tab/>
        <w:t>רשיון רואה חשבון:</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אם המבקש עמד בבחינות מטעם המועצה, בכולן או במקצתן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215</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אם המבקש פוטר בכל הבחינות מטעם המועצה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325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(4)</w:t>
      </w:r>
      <w:r w:rsidRPr="007D77B2">
        <w:rPr>
          <w:rStyle w:val="default"/>
          <w:rFonts w:cs="FrankRuehl" w:hint="cs"/>
          <w:strike/>
          <w:sz w:val="22"/>
          <w:szCs w:val="22"/>
          <w:shd w:val="clear" w:color="auto" w:fill="FFFF99"/>
          <w:rtl/>
        </w:rPr>
        <w:tab/>
        <w:t xml:space="preserve">אגרה שנתית </w:t>
      </w:r>
      <w:r w:rsidRPr="007D77B2">
        <w:rPr>
          <w:rStyle w:val="default"/>
          <w:rFonts w:cs="FrankRuehl"/>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לרואה חשבון שהוא בעל רשיון שלוש שנים ומעלה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400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לרואה חשבון שהוא בעל רשיון פחות משלוש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200</w:t>
      </w:r>
    </w:p>
    <w:p w:rsidR="0050044E" w:rsidRPr="007D77B2" w:rsidRDefault="0050044E" w:rsidP="0050044E">
      <w:pPr>
        <w:pStyle w:val="P00"/>
        <w:tabs>
          <w:tab w:val="clear" w:pos="6259"/>
        </w:tabs>
        <w:spacing w:before="0"/>
        <w:ind w:left="0" w:right="1134"/>
        <w:rPr>
          <w:rFonts w:cs="FrankRuehl" w:hint="cs"/>
          <w:strike/>
          <w:sz w:val="22"/>
          <w:szCs w:val="22"/>
          <w:shd w:val="clear" w:color="auto" w:fill="FFFF99"/>
          <w:rtl/>
        </w:rPr>
      </w:pPr>
      <w:r w:rsidRPr="007D77B2">
        <w:rPr>
          <w:rFonts w:cs="FrankRuehl" w:hint="cs"/>
          <w:sz w:val="22"/>
          <w:szCs w:val="22"/>
          <w:shd w:val="clear" w:color="auto" w:fill="FFFF99"/>
          <w:rtl/>
        </w:rPr>
        <w:tab/>
      </w:r>
      <w:r w:rsidRPr="007D77B2">
        <w:rPr>
          <w:rFonts w:cs="FrankRuehl" w:hint="cs"/>
          <w:strike/>
          <w:sz w:val="22"/>
          <w:szCs w:val="22"/>
          <w:shd w:val="clear" w:color="auto" w:fill="FFFF99"/>
          <w:rtl/>
        </w:rPr>
        <w:t>(ב)</w:t>
      </w:r>
      <w:r w:rsidRPr="007D77B2">
        <w:rPr>
          <w:rFonts w:cs="FrankRuehl" w:hint="cs"/>
          <w:strike/>
          <w:sz w:val="22"/>
          <w:szCs w:val="22"/>
          <w:shd w:val="clear" w:color="auto" w:fill="FFFF99"/>
          <w:rtl/>
        </w:rPr>
        <w:tab/>
        <w:t>האגרות לפי תקנת משנה (א) ישולמו כשהן מוגדלות בשיעור העליה במדד המחירים לצרכן כמפורט להלן:</w:t>
      </w:r>
    </w:p>
    <w:p w:rsidR="0050044E" w:rsidRPr="007D77B2" w:rsidRDefault="0050044E" w:rsidP="0050044E">
      <w:pPr>
        <w:pStyle w:val="P00"/>
        <w:tabs>
          <w:tab w:val="clear" w:pos="6259"/>
        </w:tabs>
        <w:spacing w:before="0"/>
        <w:ind w:left="1021" w:right="1134"/>
        <w:rPr>
          <w:rFonts w:cs="FrankRuehl" w:hint="cs"/>
          <w:strike/>
          <w:sz w:val="22"/>
          <w:szCs w:val="22"/>
          <w:shd w:val="clear" w:color="auto" w:fill="FFFF99"/>
          <w:rtl/>
        </w:rPr>
      </w:pPr>
      <w:r w:rsidRPr="007D77B2">
        <w:rPr>
          <w:rFonts w:cs="FrankRuehl" w:hint="cs"/>
          <w:strike/>
          <w:sz w:val="22"/>
          <w:szCs w:val="22"/>
          <w:shd w:val="clear" w:color="auto" w:fill="FFFF99"/>
          <w:rtl/>
        </w:rPr>
        <w:t xml:space="preserve">אם יתברר מתוך מדד המחירים לצרכן שנתפרסם לחודש מאי (להלן </w:t>
      </w:r>
      <w:r w:rsidRPr="007D77B2">
        <w:rPr>
          <w:rFonts w:cs="FrankRuehl"/>
          <w:strike/>
          <w:sz w:val="22"/>
          <w:szCs w:val="22"/>
          <w:shd w:val="clear" w:color="auto" w:fill="FFFF99"/>
          <w:rtl/>
        </w:rPr>
        <w:t>–</w:t>
      </w:r>
      <w:r w:rsidRPr="007D77B2">
        <w:rPr>
          <w:rFonts w:cs="FrankRuehl" w:hint="cs"/>
          <w:strike/>
          <w:sz w:val="22"/>
          <w:szCs w:val="22"/>
          <w:shd w:val="clear" w:color="auto" w:fill="FFFF99"/>
          <w:rtl/>
        </w:rPr>
        <w:t xml:space="preserve"> המדד החדש), כי המדד החדש עולה לעומת המדד שפורסם לחודש אוגוסט בשנת 1976 (להלן </w:t>
      </w:r>
      <w:r w:rsidRPr="007D77B2">
        <w:rPr>
          <w:rFonts w:cs="FrankRuehl"/>
          <w:strike/>
          <w:sz w:val="22"/>
          <w:szCs w:val="22"/>
          <w:shd w:val="clear" w:color="auto" w:fill="FFFF99"/>
          <w:rtl/>
        </w:rPr>
        <w:t>–</w:t>
      </w:r>
      <w:r w:rsidRPr="007D77B2">
        <w:rPr>
          <w:rFonts w:cs="FrankRuehl" w:hint="cs"/>
          <w:strike/>
          <w:sz w:val="22"/>
          <w:szCs w:val="22"/>
          <w:shd w:val="clear" w:color="auto" w:fill="FFFF99"/>
          <w:rtl/>
        </w:rPr>
        <w:t xml:space="preserve"> המדד היסודי), תשולם האגרה כשהיא מוגדלת באופן יחסי לשיעור העליה של המדד החדש לעומת המדד היסודי, באופן שסכום האגרה יעוגל לחמש הלירות הקרובות.</w:t>
      </w:r>
    </w:p>
    <w:p w:rsidR="0050044E" w:rsidRPr="007D77B2" w:rsidRDefault="0050044E" w:rsidP="0050044E">
      <w:pPr>
        <w:pStyle w:val="P00"/>
        <w:tabs>
          <w:tab w:val="clear" w:pos="6259"/>
        </w:tabs>
        <w:spacing w:before="0"/>
        <w:ind w:left="0" w:right="1134"/>
        <w:rPr>
          <w:rFonts w:cs="FrankRuehl" w:hint="cs"/>
          <w:strike/>
          <w:sz w:val="22"/>
          <w:szCs w:val="22"/>
          <w:shd w:val="clear" w:color="auto" w:fill="FFFF99"/>
          <w:rtl/>
        </w:rPr>
      </w:pPr>
      <w:r w:rsidRPr="007D77B2">
        <w:rPr>
          <w:rFonts w:cs="FrankRuehl" w:hint="cs"/>
          <w:sz w:val="22"/>
          <w:szCs w:val="22"/>
          <w:shd w:val="clear" w:color="auto" w:fill="FFFF99"/>
          <w:rtl/>
        </w:rPr>
        <w:tab/>
      </w:r>
      <w:r w:rsidRPr="007D77B2">
        <w:rPr>
          <w:rFonts w:cs="FrankRuehl" w:hint="cs"/>
          <w:strike/>
          <w:sz w:val="22"/>
          <w:szCs w:val="22"/>
          <w:shd w:val="clear" w:color="auto" w:fill="FFFF99"/>
          <w:rtl/>
        </w:rPr>
        <w:t>(ג)</w:t>
      </w:r>
      <w:r w:rsidRPr="007D77B2">
        <w:rPr>
          <w:rFonts w:cs="FrankRuehl" w:hint="cs"/>
          <w:strike/>
          <w:sz w:val="22"/>
          <w:szCs w:val="22"/>
          <w:shd w:val="clear" w:color="auto" w:fill="FFFF99"/>
          <w:rtl/>
        </w:rPr>
        <w:tab/>
        <w:t>יושב ראש מועצת רואי חשבון יפרסם ברשומות הודעה על השינוי באגרה שייכנס לתוקף ביום אחד בספטמבר שלאחר שנקבע המדד החדש.</w:t>
      </w:r>
    </w:p>
    <w:p w:rsidR="0050044E" w:rsidRPr="007D77B2" w:rsidRDefault="0050044E" w:rsidP="0050044E">
      <w:pPr>
        <w:pStyle w:val="P00"/>
        <w:tabs>
          <w:tab w:val="clear" w:pos="6259"/>
        </w:tabs>
        <w:spacing w:before="0"/>
        <w:ind w:left="0" w:right="1134"/>
        <w:rPr>
          <w:rStyle w:val="default"/>
          <w:rFonts w:cs="FrankRuehl" w:hint="cs"/>
          <w:strike/>
          <w:sz w:val="22"/>
          <w:szCs w:val="22"/>
          <w:shd w:val="clear" w:color="auto" w:fill="FFFF99"/>
          <w:rtl/>
        </w:rPr>
      </w:pPr>
      <w:r w:rsidRPr="007D77B2">
        <w:rPr>
          <w:rFonts w:cs="FrankRuehl" w:hint="cs"/>
          <w:sz w:val="22"/>
          <w:szCs w:val="22"/>
          <w:shd w:val="clear" w:color="auto" w:fill="FFFF99"/>
          <w:rtl/>
        </w:rPr>
        <w:tab/>
      </w:r>
      <w:r w:rsidRPr="007D77B2">
        <w:rPr>
          <w:rFonts w:cs="FrankRuehl" w:hint="cs"/>
          <w:strike/>
          <w:sz w:val="22"/>
          <w:szCs w:val="22"/>
          <w:shd w:val="clear" w:color="auto" w:fill="FFFF99"/>
          <w:rtl/>
        </w:rPr>
        <w:t>(ד)</w:t>
      </w:r>
      <w:r w:rsidRPr="007D77B2">
        <w:rPr>
          <w:rFonts w:cs="FrankRuehl" w:hint="cs"/>
          <w:strike/>
          <w:sz w:val="22"/>
          <w:szCs w:val="22"/>
          <w:shd w:val="clear" w:color="auto" w:fill="FFFF99"/>
          <w:rtl/>
        </w:rPr>
        <w:tab/>
        <w:t xml:space="preserve">בתקנה זו, "מדד המחירים לצרכן" או "מדד" </w:t>
      </w:r>
      <w:r w:rsidRPr="007D77B2">
        <w:rPr>
          <w:rFonts w:cs="FrankRuehl"/>
          <w:strike/>
          <w:sz w:val="22"/>
          <w:szCs w:val="22"/>
          <w:shd w:val="clear" w:color="auto" w:fill="FFFF99"/>
          <w:rtl/>
        </w:rPr>
        <w:t>–</w:t>
      </w:r>
      <w:r w:rsidRPr="007D77B2">
        <w:rPr>
          <w:rFonts w:cs="FrankRuehl" w:hint="cs"/>
          <w:strike/>
          <w:sz w:val="22"/>
          <w:szCs w:val="22"/>
          <w:shd w:val="clear" w:color="auto" w:fill="FFFF99"/>
          <w:rtl/>
        </w:rPr>
        <w:t xml:space="preserve"> מדד המחירים לצרכן שקבעה הלשכה המרכזית לסטטיסטיקה, אף אם יתפרסם על ידי כל מוסד ממשלתי אחר, לרבות כל מדד אחר שיבוא במקומו, בין שהוא בנוי על אותם נתונים שעליהם בנוי המדד הקיים ובין אם לאו, אם יבוא מדד אחר, תקבע הלשכה המרכזית לסטטיסטיקה את היחס שבינו לבין המדד שהוחלף.</w:t>
      </w:r>
    </w:p>
    <w:p w:rsidR="0050044E" w:rsidRPr="007D77B2" w:rsidRDefault="0050044E" w:rsidP="0050044E">
      <w:pPr>
        <w:pStyle w:val="P00"/>
        <w:spacing w:before="0"/>
        <w:ind w:left="0" w:right="1134"/>
        <w:rPr>
          <w:rFonts w:cs="FrankRuehl" w:hint="cs"/>
          <w:color w:val="FF0000"/>
          <w:szCs w:val="20"/>
          <w:shd w:val="clear" w:color="auto" w:fill="FFFF99"/>
          <w:rtl/>
        </w:rPr>
      </w:pP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1.9.1980</w:t>
      </w: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תש"ם-1980</w:t>
      </w:r>
    </w:p>
    <w:p w:rsidR="0050044E" w:rsidRPr="007D77B2" w:rsidRDefault="0050044E" w:rsidP="0050044E">
      <w:pPr>
        <w:pStyle w:val="P00"/>
        <w:tabs>
          <w:tab w:val="clear" w:pos="6259"/>
        </w:tabs>
        <w:spacing w:before="0"/>
        <w:ind w:left="0" w:right="1134"/>
        <w:rPr>
          <w:rStyle w:val="default"/>
          <w:rFonts w:cs="FrankRuehl" w:hint="cs"/>
          <w:szCs w:val="20"/>
          <w:shd w:val="clear" w:color="auto" w:fill="FFFF99"/>
          <w:rtl/>
        </w:rPr>
      </w:pPr>
      <w:hyperlink r:id="rId17" w:history="1">
        <w:r w:rsidRPr="007D77B2">
          <w:rPr>
            <w:rStyle w:val="Hyperlink"/>
            <w:rFonts w:cs="FrankRuehl" w:hint="cs"/>
            <w:szCs w:val="20"/>
            <w:shd w:val="clear" w:color="auto" w:fill="FFFF99"/>
            <w:rtl/>
          </w:rPr>
          <w:t>י"פ תש"ם מס' 2646</w:t>
        </w:r>
      </w:hyperlink>
      <w:r w:rsidRPr="007D77B2">
        <w:rPr>
          <w:rFonts w:cs="FrankRuehl" w:hint="cs"/>
          <w:szCs w:val="20"/>
          <w:shd w:val="clear" w:color="auto" w:fill="FFFF99"/>
          <w:rtl/>
        </w:rPr>
        <w:t xml:space="preserve"> מיום 24.7.1980 עמ' 2128</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לירות</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שקלים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וסופיות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310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לבחינה בכל נושא בבחינות סופיות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465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 xml:space="preserve">ואולם </w:t>
      </w:r>
      <w:r w:rsidRPr="007D77B2">
        <w:rPr>
          <w:rStyle w:val="default"/>
          <w:rFonts w:cs="FrankRuehl" w:hint="cs"/>
          <w:strike/>
          <w:sz w:val="22"/>
          <w:szCs w:val="22"/>
          <w:shd w:val="clear" w:color="auto" w:fill="FFFF99"/>
          <w:rtl/>
        </w:rPr>
        <w:t>על</w:t>
      </w:r>
      <w:r w:rsidRPr="007D77B2">
        <w:rPr>
          <w:rStyle w:val="default"/>
          <w:rFonts w:cs="FrankRuehl" w:hint="cs"/>
          <w:sz w:val="22"/>
          <w:szCs w:val="22"/>
          <w:shd w:val="clear" w:color="auto" w:fill="FFFF99"/>
          <w:rtl/>
        </w:rPr>
        <w:t xml:space="preserve"> בקשה לפטור משבעה נושאים או יותר לא תעלה האגרה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110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26</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 xml:space="preserve">אולם אם היה הכרח שמתמחה יתחיל את התמחותו אצל רואה חשבון אחר, מפני שרואה החשבון הקודם </w:t>
      </w:r>
      <w:r w:rsidRPr="007D77B2">
        <w:rPr>
          <w:rStyle w:val="default"/>
          <w:rFonts w:cs="FrankRuehl" w:hint="cs"/>
          <w:strike/>
          <w:sz w:val="22"/>
          <w:szCs w:val="22"/>
          <w:shd w:val="clear" w:color="auto" w:fill="FFFF99"/>
          <w:rtl/>
        </w:rPr>
        <w:t>מת</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נפטר</w:t>
      </w:r>
      <w:r w:rsidRPr="007D77B2">
        <w:rPr>
          <w:rStyle w:val="default"/>
          <w:rFonts w:cs="FrankRuehl" w:hint="cs"/>
          <w:sz w:val="22"/>
          <w:szCs w:val="22"/>
          <w:shd w:val="clear" w:color="auto" w:fill="FFFF99"/>
          <w:rtl/>
        </w:rPr>
        <w:t xml:space="preserve">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התמחות אצל רואה החשבון האחר.</w:t>
      </w:r>
      <w:r w:rsidRPr="007D77B2">
        <w:rPr>
          <w:rStyle w:val="default"/>
          <w:rFonts w:cs="FrankRuehl" w:hint="cs"/>
          <w:sz w:val="22"/>
          <w:szCs w:val="22"/>
          <w:shd w:val="clear" w:color="auto" w:fill="FFFF99"/>
          <w:rtl/>
        </w:rPr>
        <w:tab/>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110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בקשה לרשיון רואה חשבון:</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אם המבקש עמד בבחינות מטעם המועצה, בכולן או במקצתן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665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155</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 xml:space="preserve">אם המבקש </w:t>
      </w:r>
      <w:r w:rsidRPr="007D77B2">
        <w:rPr>
          <w:rStyle w:val="default"/>
          <w:rFonts w:cs="FrankRuehl" w:hint="cs"/>
          <w:strike/>
          <w:sz w:val="22"/>
          <w:szCs w:val="22"/>
          <w:shd w:val="clear" w:color="auto" w:fill="FFFF99"/>
          <w:rtl/>
        </w:rPr>
        <w:t>פוטר</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פטור</w:t>
      </w:r>
      <w:r w:rsidRPr="007D77B2">
        <w:rPr>
          <w:rStyle w:val="default"/>
          <w:rFonts w:cs="FrankRuehl" w:hint="cs"/>
          <w:sz w:val="22"/>
          <w:szCs w:val="22"/>
          <w:shd w:val="clear" w:color="auto" w:fill="FFFF99"/>
          <w:rtl/>
        </w:rPr>
        <w:t xml:space="preserve"> בכל הבחינות מטעם המועצה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1005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235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שלוש שנים ומעלה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1240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290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פחות משלוש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620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145</w:t>
      </w:r>
    </w:p>
    <w:p w:rsidR="0050044E" w:rsidRPr="007D77B2" w:rsidRDefault="0050044E" w:rsidP="0050044E">
      <w:pPr>
        <w:pStyle w:val="P00"/>
        <w:spacing w:before="0"/>
        <w:ind w:left="0" w:right="1134"/>
        <w:rPr>
          <w:rFonts w:cs="FrankRuehl" w:hint="cs"/>
          <w:color w:val="FF0000"/>
          <w:szCs w:val="20"/>
          <w:shd w:val="clear" w:color="auto" w:fill="FFFF99"/>
          <w:rtl/>
        </w:rPr>
      </w:pP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1.9.1981</w:t>
      </w: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תשמ"א-1981</w:t>
      </w:r>
    </w:p>
    <w:p w:rsidR="0050044E" w:rsidRPr="007D77B2" w:rsidRDefault="0050044E" w:rsidP="0050044E">
      <w:pPr>
        <w:pStyle w:val="P00"/>
        <w:tabs>
          <w:tab w:val="clear" w:pos="6259"/>
        </w:tabs>
        <w:spacing w:before="0"/>
        <w:ind w:left="0" w:right="1134"/>
        <w:rPr>
          <w:rStyle w:val="default"/>
          <w:rFonts w:cs="FrankRuehl" w:hint="cs"/>
          <w:szCs w:val="20"/>
          <w:shd w:val="clear" w:color="auto" w:fill="FFFF99"/>
          <w:rtl/>
        </w:rPr>
      </w:pPr>
      <w:hyperlink r:id="rId18" w:history="1">
        <w:r w:rsidRPr="007D77B2">
          <w:rPr>
            <w:rStyle w:val="Hyperlink"/>
            <w:rFonts w:cs="FrankRuehl" w:hint="cs"/>
            <w:szCs w:val="20"/>
            <w:shd w:val="clear" w:color="auto" w:fill="FFFF99"/>
            <w:rtl/>
          </w:rPr>
          <w:t>ק"ת תשמ"א מס' 4264</w:t>
        </w:r>
      </w:hyperlink>
      <w:r w:rsidRPr="007D77B2">
        <w:rPr>
          <w:rFonts w:cs="FrankRuehl" w:hint="cs"/>
          <w:szCs w:val="20"/>
          <w:shd w:val="clear" w:color="auto" w:fill="FFFF99"/>
          <w:rtl/>
        </w:rPr>
        <w:t xml:space="preserve"> מיום 30.8.1981 עמ' 1376</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שקלים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וסופיות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160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לבחינה בכל נושא בבחינות סופיות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240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 xml:space="preserve">ואולם </w:t>
      </w:r>
      <w:r w:rsidRPr="007D77B2">
        <w:rPr>
          <w:rStyle w:val="default"/>
          <w:rFonts w:cs="FrankRuehl" w:hint="cs"/>
          <w:sz w:val="22"/>
          <w:szCs w:val="22"/>
          <w:u w:val="single"/>
          <w:shd w:val="clear" w:color="auto" w:fill="FFFF99"/>
          <w:rtl/>
        </w:rPr>
        <w:t>על</w:t>
      </w:r>
      <w:r w:rsidRPr="007D77B2">
        <w:rPr>
          <w:rStyle w:val="default"/>
          <w:rFonts w:cs="FrankRuehl" w:hint="cs"/>
          <w:sz w:val="22"/>
          <w:szCs w:val="22"/>
          <w:shd w:val="clear" w:color="auto" w:fill="FFFF99"/>
          <w:rtl/>
        </w:rPr>
        <w:t xml:space="preserve"> בקשה לפטור משבעה נושאים או יותר לא תעלה האגרה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56</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בקשה לרשיון רואה חשבון:</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אם המבקש עמד בבחינות מטעם המועצה, בכולן או במקצתן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343</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 xml:space="preserve">אם המבקש </w:t>
      </w:r>
      <w:r w:rsidRPr="007D77B2">
        <w:rPr>
          <w:rStyle w:val="default"/>
          <w:rFonts w:cs="FrankRuehl" w:hint="cs"/>
          <w:strike/>
          <w:sz w:val="22"/>
          <w:szCs w:val="22"/>
          <w:shd w:val="clear" w:color="auto" w:fill="FFFF99"/>
          <w:rtl/>
        </w:rPr>
        <w:t>פטור</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פוטר</w:t>
      </w:r>
      <w:r w:rsidRPr="007D77B2">
        <w:rPr>
          <w:rStyle w:val="default"/>
          <w:rFonts w:cs="FrankRuehl" w:hint="cs"/>
          <w:sz w:val="22"/>
          <w:szCs w:val="22"/>
          <w:shd w:val="clear" w:color="auto" w:fill="FFFF99"/>
          <w:rtl/>
        </w:rPr>
        <w:t xml:space="preserve"> </w:t>
      </w:r>
      <w:r w:rsidRPr="007D77B2">
        <w:rPr>
          <w:rStyle w:val="default"/>
          <w:rFonts w:cs="FrankRuehl" w:hint="cs"/>
          <w:strike/>
          <w:sz w:val="22"/>
          <w:szCs w:val="22"/>
          <w:shd w:val="clear" w:color="auto" w:fill="FFFF99"/>
          <w:rtl/>
        </w:rPr>
        <w:t>בכל</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מכל</w:t>
      </w:r>
      <w:r w:rsidRPr="007D77B2">
        <w:rPr>
          <w:rStyle w:val="default"/>
          <w:rFonts w:cs="FrankRuehl" w:hint="cs"/>
          <w:sz w:val="22"/>
          <w:szCs w:val="22"/>
          <w:shd w:val="clear" w:color="auto" w:fill="FFFF99"/>
          <w:rtl/>
        </w:rPr>
        <w:t xml:space="preserve"> הבחינות מטעם המועצה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235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519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שלוש שנים ומעלה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290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640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פחות משלוש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145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320</w:t>
      </w:r>
    </w:p>
    <w:p w:rsidR="0050044E" w:rsidRPr="007D77B2" w:rsidRDefault="0050044E" w:rsidP="0050044E">
      <w:pPr>
        <w:pStyle w:val="P00"/>
        <w:spacing w:before="0"/>
        <w:ind w:left="0" w:right="1134"/>
        <w:rPr>
          <w:rFonts w:cs="FrankRuehl" w:hint="cs"/>
          <w:color w:val="FF0000"/>
          <w:szCs w:val="20"/>
          <w:shd w:val="clear" w:color="auto" w:fill="FFFF99"/>
          <w:rtl/>
        </w:rPr>
      </w:pP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31.5.1982</w:t>
      </w: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תק' תשמ"ב-1982</w:t>
      </w:r>
    </w:p>
    <w:p w:rsidR="0050044E" w:rsidRPr="007D77B2" w:rsidRDefault="0050044E" w:rsidP="0050044E">
      <w:pPr>
        <w:pStyle w:val="P00"/>
        <w:tabs>
          <w:tab w:val="clear" w:pos="6259"/>
        </w:tabs>
        <w:spacing w:before="0"/>
        <w:ind w:left="0" w:right="1134"/>
        <w:rPr>
          <w:rFonts w:cs="FrankRuehl" w:hint="cs"/>
          <w:szCs w:val="20"/>
          <w:shd w:val="clear" w:color="auto" w:fill="FFFF99"/>
          <w:rtl/>
        </w:rPr>
      </w:pPr>
      <w:hyperlink r:id="rId19" w:history="1">
        <w:r w:rsidRPr="007D77B2">
          <w:rPr>
            <w:rStyle w:val="Hyperlink"/>
            <w:rFonts w:cs="FrankRuehl" w:hint="cs"/>
            <w:szCs w:val="20"/>
            <w:shd w:val="clear" w:color="auto" w:fill="FFFF99"/>
            <w:rtl/>
          </w:rPr>
          <w:t>ק"ת תשמ"ב מס' 4358</w:t>
        </w:r>
      </w:hyperlink>
      <w:r w:rsidRPr="007D77B2">
        <w:rPr>
          <w:rFonts w:cs="FrankRuehl" w:hint="cs"/>
          <w:szCs w:val="20"/>
          <w:shd w:val="clear" w:color="auto" w:fill="FFFF99"/>
          <w:rtl/>
        </w:rPr>
        <w:t xml:space="preserve"> מיום 31.5.1982 עמ' 1116</w:t>
      </w:r>
    </w:p>
    <w:p w:rsidR="0050044E" w:rsidRPr="007D77B2" w:rsidRDefault="0050044E" w:rsidP="0050044E">
      <w:pPr>
        <w:pStyle w:val="P00"/>
        <w:tabs>
          <w:tab w:val="clear" w:pos="6259"/>
        </w:tabs>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החלפת תקנה 47</w:t>
      </w:r>
    </w:p>
    <w:p w:rsidR="0050044E" w:rsidRPr="007D77B2" w:rsidRDefault="0050044E" w:rsidP="0050044E">
      <w:pPr>
        <w:pStyle w:val="P00"/>
        <w:tabs>
          <w:tab w:val="clear" w:pos="6259"/>
        </w:tabs>
        <w:ind w:left="0" w:right="1134"/>
        <w:rPr>
          <w:rStyle w:val="default"/>
          <w:rFonts w:cs="FrankRuehl" w:hint="cs"/>
          <w:szCs w:val="20"/>
          <w:shd w:val="clear" w:color="auto" w:fill="FFFF99"/>
          <w:rtl/>
        </w:rPr>
      </w:pPr>
      <w:r w:rsidRPr="007D77B2">
        <w:rPr>
          <w:rFonts w:cs="FrankRuehl" w:hint="cs"/>
          <w:szCs w:val="20"/>
          <w:shd w:val="clear" w:color="auto" w:fill="FFFF99"/>
          <w:rtl/>
        </w:rPr>
        <w:t>הנוסח הקודם:</w:t>
      </w:r>
    </w:p>
    <w:p w:rsidR="0050044E" w:rsidRPr="007D77B2" w:rsidRDefault="0050044E" w:rsidP="0050044E">
      <w:pPr>
        <w:pStyle w:val="P04"/>
        <w:tabs>
          <w:tab w:val="clear" w:pos="2381"/>
          <w:tab w:val="clear" w:pos="2835"/>
          <w:tab w:val="clear" w:pos="6259"/>
          <w:tab w:val="left" w:pos="7088"/>
        </w:tabs>
        <w:spacing w:before="0"/>
        <w:ind w:left="454"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47.</w:t>
      </w:r>
      <w:r w:rsidRPr="007D77B2">
        <w:rPr>
          <w:rStyle w:val="default"/>
          <w:rFonts w:cs="FrankRuehl" w:hint="cs"/>
          <w:strike/>
          <w:sz w:val="22"/>
          <w:szCs w:val="22"/>
          <w:shd w:val="clear" w:color="auto" w:fill="FFFF99"/>
          <w:rtl/>
        </w:rPr>
        <w:tab/>
        <w:t>(א)</w:t>
      </w:r>
      <w:r w:rsidRPr="007D77B2">
        <w:rPr>
          <w:rStyle w:val="default"/>
          <w:rFonts w:cs="FrankRuehl" w:hint="cs"/>
          <w:strike/>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trike/>
          <w:sz w:val="22"/>
          <w:szCs w:val="22"/>
          <w:u w:val="single"/>
          <w:shd w:val="clear" w:color="auto" w:fill="FFFF99"/>
          <w:rtl/>
        </w:rPr>
        <w:t>שקלים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trike/>
          <w:sz w:val="22"/>
          <w:szCs w:val="22"/>
          <w:shd w:val="clear" w:color="auto" w:fill="FFFF99"/>
          <w:rtl/>
        </w:rPr>
      </w:pPr>
      <w:r w:rsidRPr="007D77B2">
        <w:rPr>
          <w:rStyle w:val="default"/>
          <w:rFonts w:cs="FrankRuehl"/>
          <w:strike/>
          <w:sz w:val="22"/>
          <w:szCs w:val="22"/>
          <w:shd w:val="clear" w:color="auto" w:fill="FFFF99"/>
          <w:rtl/>
        </w:rPr>
        <w:t>(1)</w:t>
      </w:r>
      <w:r w:rsidRPr="007D77B2">
        <w:rPr>
          <w:rStyle w:val="default"/>
          <w:rFonts w:cs="FrankRuehl" w:hint="cs"/>
          <w:strike/>
          <w:sz w:val="22"/>
          <w:szCs w:val="22"/>
          <w:shd w:val="clear" w:color="auto" w:fill="FFFF99"/>
          <w:rtl/>
        </w:rPr>
        <w:tab/>
      </w:r>
      <w:r w:rsidRPr="007D77B2">
        <w:rPr>
          <w:rStyle w:val="default"/>
          <w:rFonts w:cs="FrankRuehl"/>
          <w:strike/>
          <w:sz w:val="22"/>
          <w:szCs w:val="22"/>
          <w:shd w:val="clear" w:color="auto" w:fill="FFFF99"/>
          <w:rtl/>
        </w:rPr>
        <w:t>ב</w:t>
      </w:r>
      <w:r w:rsidRPr="007D77B2">
        <w:rPr>
          <w:rStyle w:val="default"/>
          <w:rFonts w:cs="FrankRuehl" w:hint="cs"/>
          <w:strike/>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ab/>
        <w:t>(א)</w:t>
      </w:r>
      <w:r w:rsidRPr="007D77B2">
        <w:rPr>
          <w:rStyle w:val="default"/>
          <w:rFonts w:cs="FrankRuehl" w:hint="cs"/>
          <w:strike/>
          <w:sz w:val="22"/>
          <w:szCs w:val="22"/>
          <w:shd w:val="clear" w:color="auto" w:fill="FFFF99"/>
          <w:rtl/>
        </w:rPr>
        <w:tab/>
        <w:t>בקשה לגשת לבחינה בכל נושא בחינות ביניים חלק א', ביניים חלק ב' וסופיות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160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בקשה לגשת לבחינה בכל נושא בבחינות סופיות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240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(ג)</w:t>
      </w:r>
      <w:r w:rsidRPr="007D77B2">
        <w:rPr>
          <w:rStyle w:val="default"/>
          <w:rFonts w:cs="FrankRuehl" w:hint="cs"/>
          <w:strike/>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ואולם על בקשה לפטור משבעה נושאים או יותר לא תעלה האגרה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(2)</w:t>
      </w:r>
      <w:r w:rsidRPr="007D77B2">
        <w:rPr>
          <w:rStyle w:val="default"/>
          <w:rFonts w:cs="FrankRuehl" w:hint="cs"/>
          <w:strike/>
          <w:sz w:val="22"/>
          <w:szCs w:val="22"/>
          <w:shd w:val="clear" w:color="auto" w:fill="FFFF99"/>
          <w:rtl/>
        </w:rPr>
        <w:tab/>
        <w:t>התמחות: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56</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(3)</w:t>
      </w:r>
      <w:r w:rsidRPr="007D77B2">
        <w:rPr>
          <w:rStyle w:val="default"/>
          <w:rFonts w:cs="FrankRuehl" w:hint="cs"/>
          <w:strike/>
          <w:sz w:val="22"/>
          <w:szCs w:val="22"/>
          <w:shd w:val="clear" w:color="auto" w:fill="FFFF99"/>
          <w:rtl/>
        </w:rPr>
        <w:tab/>
        <w:t>בקשה לרשיון רואה חשבון:</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אם המבקש עמד בבחינות מטעם המועצה, בכולן או במקצתן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343</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אם המבקש פוטר מכל הבחינות מטעם המועצה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519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(4)</w:t>
      </w:r>
      <w:r w:rsidRPr="007D77B2">
        <w:rPr>
          <w:rStyle w:val="default"/>
          <w:rFonts w:cs="FrankRuehl" w:hint="cs"/>
          <w:strike/>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לרואה חשבון שהוא בעל רשיון שלוש שנים ומעלה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640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לרואה חשבון שהוא בעל רשיון פחות משלוש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320</w:t>
      </w:r>
    </w:p>
    <w:p w:rsidR="0050044E" w:rsidRPr="007D77B2" w:rsidRDefault="0050044E" w:rsidP="0050044E">
      <w:pPr>
        <w:pStyle w:val="P00"/>
        <w:tabs>
          <w:tab w:val="clear" w:pos="6259"/>
        </w:tabs>
        <w:spacing w:before="0"/>
        <w:ind w:left="0" w:right="1134"/>
        <w:rPr>
          <w:rFonts w:cs="FrankRuehl" w:hint="cs"/>
          <w:strike/>
          <w:sz w:val="22"/>
          <w:szCs w:val="22"/>
          <w:shd w:val="clear" w:color="auto" w:fill="FFFF99"/>
          <w:rtl/>
        </w:rPr>
      </w:pPr>
      <w:r w:rsidRPr="007D77B2">
        <w:rPr>
          <w:rFonts w:cs="FrankRuehl" w:hint="cs"/>
          <w:sz w:val="22"/>
          <w:szCs w:val="22"/>
          <w:shd w:val="clear" w:color="auto" w:fill="FFFF99"/>
          <w:rtl/>
        </w:rPr>
        <w:tab/>
      </w:r>
      <w:r w:rsidRPr="007D77B2">
        <w:rPr>
          <w:rFonts w:cs="FrankRuehl" w:hint="cs"/>
          <w:strike/>
          <w:sz w:val="22"/>
          <w:szCs w:val="22"/>
          <w:shd w:val="clear" w:color="auto" w:fill="FFFF99"/>
          <w:rtl/>
        </w:rPr>
        <w:t>(ב)</w:t>
      </w:r>
      <w:r w:rsidRPr="007D77B2">
        <w:rPr>
          <w:rFonts w:cs="FrankRuehl" w:hint="cs"/>
          <w:strike/>
          <w:sz w:val="22"/>
          <w:szCs w:val="22"/>
          <w:shd w:val="clear" w:color="auto" w:fill="FFFF99"/>
          <w:rtl/>
        </w:rPr>
        <w:tab/>
        <w:t>האגרות לפי תקנת משנה (א) ישולמו כשהן מוגדלות בשיעור העליה במדד המחירים לצרכן כמפורט להלן:</w:t>
      </w:r>
    </w:p>
    <w:p w:rsidR="0050044E" w:rsidRPr="007D77B2" w:rsidRDefault="0050044E" w:rsidP="0050044E">
      <w:pPr>
        <w:pStyle w:val="P00"/>
        <w:tabs>
          <w:tab w:val="clear" w:pos="6259"/>
        </w:tabs>
        <w:spacing w:before="0"/>
        <w:ind w:left="1021" w:right="1134"/>
        <w:rPr>
          <w:rFonts w:cs="FrankRuehl" w:hint="cs"/>
          <w:strike/>
          <w:sz w:val="22"/>
          <w:szCs w:val="22"/>
          <w:shd w:val="clear" w:color="auto" w:fill="FFFF99"/>
          <w:rtl/>
        </w:rPr>
      </w:pPr>
      <w:r w:rsidRPr="007D77B2">
        <w:rPr>
          <w:rFonts w:cs="FrankRuehl" w:hint="cs"/>
          <w:strike/>
          <w:sz w:val="22"/>
          <w:szCs w:val="22"/>
          <w:shd w:val="clear" w:color="auto" w:fill="FFFF99"/>
          <w:rtl/>
        </w:rPr>
        <w:t xml:space="preserve">אם יתברר מתוך מדד המחירים לצרכן שנתפרסם לחודש מאי (להלן </w:t>
      </w:r>
      <w:r w:rsidRPr="007D77B2">
        <w:rPr>
          <w:rFonts w:cs="FrankRuehl"/>
          <w:strike/>
          <w:sz w:val="22"/>
          <w:szCs w:val="22"/>
          <w:shd w:val="clear" w:color="auto" w:fill="FFFF99"/>
          <w:rtl/>
        </w:rPr>
        <w:t>–</w:t>
      </w:r>
      <w:r w:rsidRPr="007D77B2">
        <w:rPr>
          <w:rFonts w:cs="FrankRuehl" w:hint="cs"/>
          <w:strike/>
          <w:sz w:val="22"/>
          <w:szCs w:val="22"/>
          <w:shd w:val="clear" w:color="auto" w:fill="FFFF99"/>
          <w:rtl/>
        </w:rPr>
        <w:t xml:space="preserve"> המדד החדש), כי המדד החדש עולה לעומת המדד שפורסם לחודש מאי בשנת 1979 (להלן </w:t>
      </w:r>
      <w:r w:rsidRPr="007D77B2">
        <w:rPr>
          <w:rFonts w:cs="FrankRuehl"/>
          <w:strike/>
          <w:sz w:val="22"/>
          <w:szCs w:val="22"/>
          <w:shd w:val="clear" w:color="auto" w:fill="FFFF99"/>
          <w:rtl/>
        </w:rPr>
        <w:t>–</w:t>
      </w:r>
      <w:r w:rsidRPr="007D77B2">
        <w:rPr>
          <w:rFonts w:cs="FrankRuehl" w:hint="cs"/>
          <w:strike/>
          <w:sz w:val="22"/>
          <w:szCs w:val="22"/>
          <w:shd w:val="clear" w:color="auto" w:fill="FFFF99"/>
          <w:rtl/>
        </w:rPr>
        <w:t xml:space="preserve"> המדד היסודי), תשולם האגרה כשהיא מוגדלת באופן יחסי לשיעור העליה של המדד החדש לעומת המדד היסודי, באופן שסכום האגרה יעוגל לעשר הלירות הקרובות.</w:t>
      </w:r>
    </w:p>
    <w:p w:rsidR="0050044E" w:rsidRPr="007D77B2" w:rsidRDefault="0050044E" w:rsidP="0050044E">
      <w:pPr>
        <w:pStyle w:val="P00"/>
        <w:tabs>
          <w:tab w:val="clear" w:pos="6259"/>
        </w:tabs>
        <w:spacing w:before="0"/>
        <w:ind w:left="0" w:right="1134"/>
        <w:rPr>
          <w:rFonts w:cs="FrankRuehl" w:hint="cs"/>
          <w:strike/>
          <w:sz w:val="22"/>
          <w:szCs w:val="22"/>
          <w:shd w:val="clear" w:color="auto" w:fill="FFFF99"/>
          <w:rtl/>
        </w:rPr>
      </w:pPr>
      <w:r w:rsidRPr="007D77B2">
        <w:rPr>
          <w:rFonts w:cs="FrankRuehl" w:hint="cs"/>
          <w:sz w:val="22"/>
          <w:szCs w:val="22"/>
          <w:shd w:val="clear" w:color="auto" w:fill="FFFF99"/>
          <w:rtl/>
        </w:rPr>
        <w:tab/>
      </w:r>
      <w:r w:rsidRPr="007D77B2">
        <w:rPr>
          <w:rFonts w:cs="FrankRuehl" w:hint="cs"/>
          <w:strike/>
          <w:sz w:val="22"/>
          <w:szCs w:val="22"/>
          <w:shd w:val="clear" w:color="auto" w:fill="FFFF99"/>
          <w:rtl/>
        </w:rPr>
        <w:t>(ג)</w:t>
      </w:r>
      <w:r w:rsidRPr="007D77B2">
        <w:rPr>
          <w:rFonts w:cs="FrankRuehl" w:hint="cs"/>
          <w:strike/>
          <w:sz w:val="22"/>
          <w:szCs w:val="22"/>
          <w:shd w:val="clear" w:color="auto" w:fill="FFFF99"/>
          <w:rtl/>
        </w:rPr>
        <w:tab/>
        <w:t>יושב ראש מועצת רואי חשבון יפרסם ברשומות הודעה על השינוי באגרה שייכנס לתוקף ביום אחד בספטמבר שלאחר שנקבע המדד החדש.</w:t>
      </w:r>
    </w:p>
    <w:p w:rsidR="0050044E" w:rsidRPr="007D77B2" w:rsidRDefault="0050044E" w:rsidP="0050044E">
      <w:pPr>
        <w:pStyle w:val="P00"/>
        <w:tabs>
          <w:tab w:val="clear" w:pos="6259"/>
        </w:tabs>
        <w:spacing w:before="0"/>
        <w:ind w:left="0" w:right="1134"/>
        <w:rPr>
          <w:rStyle w:val="default"/>
          <w:rFonts w:cs="FrankRuehl" w:hint="cs"/>
          <w:strike/>
          <w:sz w:val="22"/>
          <w:szCs w:val="22"/>
          <w:shd w:val="clear" w:color="auto" w:fill="FFFF99"/>
          <w:rtl/>
        </w:rPr>
      </w:pPr>
      <w:r w:rsidRPr="007D77B2">
        <w:rPr>
          <w:rFonts w:cs="FrankRuehl" w:hint="cs"/>
          <w:sz w:val="22"/>
          <w:szCs w:val="22"/>
          <w:shd w:val="clear" w:color="auto" w:fill="FFFF99"/>
          <w:rtl/>
        </w:rPr>
        <w:tab/>
      </w:r>
      <w:r w:rsidRPr="007D77B2">
        <w:rPr>
          <w:rFonts w:cs="FrankRuehl" w:hint="cs"/>
          <w:strike/>
          <w:sz w:val="22"/>
          <w:szCs w:val="22"/>
          <w:shd w:val="clear" w:color="auto" w:fill="FFFF99"/>
          <w:rtl/>
        </w:rPr>
        <w:t>(ד)</w:t>
      </w:r>
      <w:r w:rsidRPr="007D77B2">
        <w:rPr>
          <w:rFonts w:cs="FrankRuehl" w:hint="cs"/>
          <w:strike/>
          <w:sz w:val="22"/>
          <w:szCs w:val="22"/>
          <w:shd w:val="clear" w:color="auto" w:fill="FFFF99"/>
          <w:rtl/>
        </w:rPr>
        <w:tab/>
        <w:t xml:space="preserve">בתקנה זו, "מדד המחירים לצרכן" או "מדד" </w:t>
      </w:r>
      <w:r w:rsidRPr="007D77B2">
        <w:rPr>
          <w:rFonts w:cs="FrankRuehl"/>
          <w:strike/>
          <w:sz w:val="22"/>
          <w:szCs w:val="22"/>
          <w:shd w:val="clear" w:color="auto" w:fill="FFFF99"/>
          <w:rtl/>
        </w:rPr>
        <w:t>–</w:t>
      </w:r>
      <w:r w:rsidRPr="007D77B2">
        <w:rPr>
          <w:rFonts w:cs="FrankRuehl" w:hint="cs"/>
          <w:strike/>
          <w:sz w:val="22"/>
          <w:szCs w:val="22"/>
          <w:shd w:val="clear" w:color="auto" w:fill="FFFF99"/>
          <w:rtl/>
        </w:rPr>
        <w:t xml:space="preserve"> מדד המחירים לצרכן שקבעה הלשכה המרכזית לסטטיסטיקה, אף אם יתפרסם על ידי כל מוסד ממשלתי אחר, לרבות כל מדד אחר שיבוא במקומו, בין שהוא בנוי על אותם נתונים שעליהם בנוי המדד הקיים ובין אם לאו, אם יבוא מדד אחר, תקבע הלשכה המרכזית לסטטיסטיקה את היחס שבינו לבין המדד שהוחלף.</w:t>
      </w:r>
    </w:p>
    <w:p w:rsidR="0050044E" w:rsidRPr="007D77B2" w:rsidRDefault="0050044E" w:rsidP="0050044E">
      <w:pPr>
        <w:pStyle w:val="P00"/>
        <w:spacing w:before="0"/>
        <w:ind w:left="0" w:right="1134"/>
        <w:rPr>
          <w:rFonts w:cs="FrankRuehl" w:hint="cs"/>
          <w:color w:val="FF0000"/>
          <w:szCs w:val="20"/>
          <w:shd w:val="clear" w:color="auto" w:fill="FFFF99"/>
          <w:rtl/>
        </w:rPr>
      </w:pP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2.1.1983</w:t>
      </w:r>
    </w:p>
    <w:p w:rsidR="0050044E" w:rsidRPr="007D77B2" w:rsidRDefault="0050044E" w:rsidP="0050044E">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תשמ"ג-1982</w:t>
      </w:r>
    </w:p>
    <w:p w:rsidR="0050044E" w:rsidRPr="007D77B2" w:rsidRDefault="0050044E" w:rsidP="0050044E">
      <w:pPr>
        <w:pStyle w:val="P00"/>
        <w:tabs>
          <w:tab w:val="clear" w:pos="6259"/>
        </w:tabs>
        <w:spacing w:before="0"/>
        <w:ind w:left="0" w:right="1134"/>
        <w:rPr>
          <w:rFonts w:cs="FrankRuehl" w:hint="cs"/>
          <w:szCs w:val="20"/>
          <w:shd w:val="clear" w:color="auto" w:fill="FFFF99"/>
          <w:rtl/>
        </w:rPr>
      </w:pPr>
      <w:hyperlink r:id="rId20" w:history="1">
        <w:r w:rsidRPr="007D77B2">
          <w:rPr>
            <w:rStyle w:val="Hyperlink"/>
            <w:rFonts w:cs="FrankRuehl" w:hint="cs"/>
            <w:szCs w:val="20"/>
            <w:shd w:val="clear" w:color="auto" w:fill="FFFF99"/>
            <w:rtl/>
          </w:rPr>
          <w:t>ק"ת תשמ"ג מס' 4444</w:t>
        </w:r>
      </w:hyperlink>
      <w:r w:rsidRPr="007D77B2">
        <w:rPr>
          <w:rFonts w:cs="FrankRuehl" w:hint="cs"/>
          <w:szCs w:val="20"/>
          <w:shd w:val="clear" w:color="auto" w:fill="FFFF99"/>
          <w:rtl/>
        </w:rPr>
        <w:t xml:space="preserve"> מיום 30.12.1982 עמ' 523</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שקלים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וסופיות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310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בבחינות סופיות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620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310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150</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150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בקשה לרשיון רואה חשבון:</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אם המבקש עמד בבחינות מטעם המועצה, כולן או מקצתן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770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אם המבקש פטור מכל הבחינות מטעם המועצה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770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770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1390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2320</w:t>
      </w:r>
    </w:p>
    <w:p w:rsidR="0050044E" w:rsidRPr="007D77B2" w:rsidRDefault="0050044E" w:rsidP="0038313C">
      <w:pPr>
        <w:pStyle w:val="P00"/>
        <w:spacing w:before="0"/>
        <w:ind w:left="0" w:right="1134"/>
        <w:rPr>
          <w:rFonts w:cs="FrankRuehl" w:hint="cs"/>
          <w:color w:val="FF0000"/>
          <w:szCs w:val="20"/>
          <w:shd w:val="clear" w:color="auto" w:fill="FFFF99"/>
          <w:rtl/>
        </w:rPr>
      </w:pPr>
    </w:p>
    <w:p w:rsidR="0050044E" w:rsidRPr="007D77B2" w:rsidRDefault="0050044E" w:rsidP="0038313C">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1.7.1983</w:t>
      </w:r>
    </w:p>
    <w:p w:rsidR="0050044E" w:rsidRPr="007D77B2" w:rsidRDefault="0050044E" w:rsidP="0038313C">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תשמ"ג-1983</w:t>
      </w:r>
    </w:p>
    <w:p w:rsidR="0050044E" w:rsidRPr="007D77B2" w:rsidRDefault="0050044E" w:rsidP="0038313C">
      <w:pPr>
        <w:pStyle w:val="P00"/>
        <w:tabs>
          <w:tab w:val="clear" w:pos="6259"/>
        </w:tabs>
        <w:spacing w:before="0"/>
        <w:ind w:left="0" w:right="1134"/>
        <w:rPr>
          <w:rFonts w:cs="FrankRuehl" w:hint="cs"/>
          <w:szCs w:val="20"/>
          <w:shd w:val="clear" w:color="auto" w:fill="FFFF99"/>
          <w:rtl/>
        </w:rPr>
      </w:pPr>
      <w:hyperlink r:id="rId21" w:history="1">
        <w:r w:rsidRPr="007D77B2">
          <w:rPr>
            <w:rStyle w:val="Hyperlink"/>
            <w:rFonts w:cs="FrankRuehl" w:hint="cs"/>
            <w:szCs w:val="20"/>
            <w:shd w:val="clear" w:color="auto" w:fill="FFFF99"/>
            <w:rtl/>
          </w:rPr>
          <w:t>ק"ת תשמ"ג מס' 4508</w:t>
        </w:r>
      </w:hyperlink>
      <w:r w:rsidRPr="007D77B2">
        <w:rPr>
          <w:rFonts w:cs="FrankRuehl" w:hint="cs"/>
          <w:szCs w:val="20"/>
          <w:shd w:val="clear" w:color="auto" w:fill="FFFF99"/>
          <w:rtl/>
        </w:rPr>
        <w:t xml:space="preserve"> מיום 1.7.1983 עמ' 1639</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שקלים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וסופיות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310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510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בבחינות סופיות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620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1010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310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510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38313C"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240</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38313C"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240</w:t>
      </w:r>
    </w:p>
    <w:p w:rsidR="0050044E" w:rsidRPr="007D77B2" w:rsidRDefault="0038313C"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בקשה לרשיון רואה חשבון:</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אם המבקש עמד בבחינות מטעם המועצה, כולן או מקצתן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770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1260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אם המבקש פטור מכל הבחינות מטעם המועצה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770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1260</w:t>
      </w:r>
    </w:p>
    <w:p w:rsidR="0050044E" w:rsidRPr="007D77B2" w:rsidRDefault="0038313C"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770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1260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1390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2270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2320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3790</w:t>
      </w:r>
    </w:p>
    <w:p w:rsidR="0050044E" w:rsidRPr="007D77B2" w:rsidRDefault="0050044E" w:rsidP="003C0E15">
      <w:pPr>
        <w:pStyle w:val="P00"/>
        <w:spacing w:before="0"/>
        <w:ind w:left="0" w:right="1134"/>
        <w:rPr>
          <w:rFonts w:cs="FrankRuehl" w:hint="cs"/>
          <w:color w:val="FF0000"/>
          <w:szCs w:val="20"/>
          <w:shd w:val="clear" w:color="auto" w:fill="FFFF99"/>
          <w:rtl/>
        </w:rPr>
      </w:pPr>
    </w:p>
    <w:p w:rsidR="0050044E" w:rsidRPr="007D77B2" w:rsidRDefault="0050044E" w:rsidP="003C0E15">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1.1.1984</w:t>
      </w:r>
    </w:p>
    <w:p w:rsidR="0050044E" w:rsidRPr="007D77B2" w:rsidRDefault="0050044E" w:rsidP="003C0E15">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תשמ"ד-1983</w:t>
      </w:r>
    </w:p>
    <w:p w:rsidR="0050044E" w:rsidRPr="007D77B2" w:rsidRDefault="0050044E" w:rsidP="003C0E15">
      <w:pPr>
        <w:pStyle w:val="P00"/>
        <w:tabs>
          <w:tab w:val="clear" w:pos="6259"/>
        </w:tabs>
        <w:spacing w:before="0"/>
        <w:ind w:left="0" w:right="1134"/>
        <w:rPr>
          <w:rFonts w:cs="FrankRuehl" w:hint="cs"/>
          <w:szCs w:val="20"/>
          <w:shd w:val="clear" w:color="auto" w:fill="FFFF99"/>
          <w:rtl/>
        </w:rPr>
      </w:pPr>
      <w:hyperlink r:id="rId22" w:history="1">
        <w:r w:rsidRPr="007D77B2">
          <w:rPr>
            <w:rStyle w:val="Hyperlink"/>
            <w:rFonts w:cs="FrankRuehl" w:hint="cs"/>
            <w:szCs w:val="20"/>
            <w:shd w:val="clear" w:color="auto" w:fill="FFFF99"/>
            <w:rtl/>
          </w:rPr>
          <w:t>ק"ת תשמ"ד מס' 4569</w:t>
        </w:r>
      </w:hyperlink>
      <w:r w:rsidRPr="007D77B2">
        <w:rPr>
          <w:rFonts w:cs="FrankRuehl" w:hint="cs"/>
          <w:szCs w:val="20"/>
          <w:shd w:val="clear" w:color="auto" w:fill="FFFF99"/>
          <w:rtl/>
        </w:rPr>
        <w:t xml:space="preserve"> מיום 25.12.1983 עמ' 664</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שקלים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 xml:space="preserve">בקשה לגשת לבחינה בכל נושא בחינות ביניים חלק א', ביניים חלק ב' </w:t>
      </w:r>
      <w:r w:rsidRPr="007D77B2">
        <w:rPr>
          <w:rStyle w:val="default"/>
          <w:rFonts w:cs="FrankRuehl" w:hint="cs"/>
          <w:strike/>
          <w:sz w:val="22"/>
          <w:szCs w:val="22"/>
          <w:shd w:val="clear" w:color="auto" w:fill="FFFF99"/>
          <w:rtl/>
        </w:rPr>
        <w:t>וסופיות</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ובחינה סופית</w:t>
      </w:r>
      <w:r w:rsidRPr="007D77B2">
        <w:rPr>
          <w:rStyle w:val="default"/>
          <w:rFonts w:cs="FrankRuehl" w:hint="cs"/>
          <w:sz w:val="22"/>
          <w:szCs w:val="22"/>
          <w:shd w:val="clear" w:color="auto" w:fill="FFFF99"/>
          <w:rtl/>
        </w:rPr>
        <w:t xml:space="preserve">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510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790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 xml:space="preserve">בקשה לגשת לבחינות בכל נושא </w:t>
      </w:r>
      <w:r w:rsidRPr="007D77B2">
        <w:rPr>
          <w:rStyle w:val="default"/>
          <w:rFonts w:cs="FrankRuehl" w:hint="cs"/>
          <w:strike/>
          <w:sz w:val="22"/>
          <w:szCs w:val="22"/>
          <w:shd w:val="clear" w:color="auto" w:fill="FFFF99"/>
          <w:rtl/>
        </w:rPr>
        <w:t>בבחינות סופיות</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בבחינה סופית</w:t>
      </w:r>
      <w:r w:rsidRPr="007D77B2">
        <w:rPr>
          <w:rStyle w:val="default"/>
          <w:rFonts w:cs="FrankRuehl" w:hint="cs"/>
          <w:sz w:val="22"/>
          <w:szCs w:val="22"/>
          <w:shd w:val="clear" w:color="auto" w:fill="FFFF99"/>
          <w:rtl/>
        </w:rPr>
        <w:t xml:space="preserve">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1010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1580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510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790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3C0E15"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240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380</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3C0E15"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240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380</w:t>
      </w:r>
    </w:p>
    <w:p w:rsidR="0050044E" w:rsidRPr="007D77B2" w:rsidRDefault="003C0E15"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בקשה לרשיון רואה חשבון:</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אם המבקש עמד בבחינות מטעם המועצה, כולן או מקצתן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1260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1960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אם המבקש פטור מכל הבחינות מטעם המועצה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1260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1960</w:t>
      </w:r>
    </w:p>
    <w:p w:rsidR="0050044E" w:rsidRPr="007D77B2" w:rsidRDefault="003C0E15"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1260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1960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2270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3530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3790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5900</w:t>
      </w:r>
    </w:p>
    <w:p w:rsidR="0050044E" w:rsidRPr="007D77B2" w:rsidRDefault="0050044E" w:rsidP="003C0E15">
      <w:pPr>
        <w:pStyle w:val="P00"/>
        <w:spacing w:before="0"/>
        <w:ind w:left="0" w:right="1134"/>
        <w:rPr>
          <w:rFonts w:cs="FrankRuehl" w:hint="cs"/>
          <w:color w:val="FF0000"/>
          <w:szCs w:val="20"/>
          <w:shd w:val="clear" w:color="auto" w:fill="FFFF99"/>
          <w:rtl/>
        </w:rPr>
      </w:pPr>
    </w:p>
    <w:p w:rsidR="0050044E" w:rsidRPr="007D77B2" w:rsidRDefault="0050044E" w:rsidP="003C0E15">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1.7.1984</w:t>
      </w:r>
    </w:p>
    <w:p w:rsidR="0050044E" w:rsidRPr="007D77B2" w:rsidRDefault="0050044E" w:rsidP="003C0E15">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תשמ"ד-1984</w:t>
      </w:r>
    </w:p>
    <w:p w:rsidR="0050044E" w:rsidRPr="007D77B2" w:rsidRDefault="0050044E" w:rsidP="003C0E15">
      <w:pPr>
        <w:pStyle w:val="P00"/>
        <w:tabs>
          <w:tab w:val="clear" w:pos="6259"/>
        </w:tabs>
        <w:spacing w:before="0"/>
        <w:ind w:left="0" w:right="1134"/>
        <w:rPr>
          <w:rFonts w:cs="FrankRuehl" w:hint="cs"/>
          <w:szCs w:val="20"/>
          <w:shd w:val="clear" w:color="auto" w:fill="FFFF99"/>
          <w:rtl/>
        </w:rPr>
      </w:pPr>
      <w:hyperlink r:id="rId23" w:history="1">
        <w:r w:rsidRPr="007D77B2">
          <w:rPr>
            <w:rStyle w:val="Hyperlink"/>
            <w:rFonts w:cs="FrankRuehl" w:hint="cs"/>
            <w:szCs w:val="20"/>
            <w:shd w:val="clear" w:color="auto" w:fill="FFFF99"/>
            <w:rtl/>
          </w:rPr>
          <w:t>ק"ת תשמ"ד מס' 4650</w:t>
        </w:r>
      </w:hyperlink>
      <w:r w:rsidRPr="007D77B2">
        <w:rPr>
          <w:rFonts w:cs="FrankRuehl" w:hint="cs"/>
          <w:szCs w:val="20"/>
          <w:shd w:val="clear" w:color="auto" w:fill="FFFF99"/>
          <w:rtl/>
        </w:rPr>
        <w:t xml:space="preserve"> מיום 24.6.1984 עמ' 1791</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שקלים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790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1740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1580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3490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790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1740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9A1165"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380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840</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9A1165"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380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840</w:t>
      </w:r>
    </w:p>
    <w:p w:rsidR="0050044E" w:rsidRPr="007D77B2" w:rsidRDefault="009A1165"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בקשה לרשיון רואה חשבון:</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אם המבקש עמד בבחינות מטעם המועצה, כולן או מקצתן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1960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4330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אם המבקש פטור מכל הבחינות מטעם המועצה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1960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4330</w:t>
      </w:r>
    </w:p>
    <w:p w:rsidR="0050044E" w:rsidRPr="007D77B2" w:rsidRDefault="009A1165"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1960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4330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3530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7790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5900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13,020</w:t>
      </w:r>
    </w:p>
    <w:p w:rsidR="0050044E" w:rsidRPr="007D77B2" w:rsidRDefault="0050044E" w:rsidP="009A1165">
      <w:pPr>
        <w:pStyle w:val="P00"/>
        <w:spacing w:before="0"/>
        <w:ind w:left="0" w:right="1134"/>
        <w:rPr>
          <w:rFonts w:cs="FrankRuehl" w:hint="cs"/>
          <w:color w:val="FF0000"/>
          <w:szCs w:val="20"/>
          <w:shd w:val="clear" w:color="auto" w:fill="FFFF99"/>
          <w:rtl/>
        </w:rPr>
      </w:pPr>
    </w:p>
    <w:p w:rsidR="0050044E" w:rsidRPr="007D77B2" w:rsidRDefault="0050044E" w:rsidP="009A1165">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1.1.1985</w:t>
      </w:r>
    </w:p>
    <w:p w:rsidR="0050044E" w:rsidRPr="007D77B2" w:rsidRDefault="0050044E" w:rsidP="009A1165">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תשמ"ה-1984</w:t>
      </w:r>
    </w:p>
    <w:p w:rsidR="0050044E" w:rsidRPr="007D77B2" w:rsidRDefault="0050044E" w:rsidP="009A1165">
      <w:pPr>
        <w:pStyle w:val="P00"/>
        <w:tabs>
          <w:tab w:val="clear" w:pos="6259"/>
        </w:tabs>
        <w:spacing w:before="0"/>
        <w:ind w:left="0" w:right="1134"/>
        <w:rPr>
          <w:rFonts w:cs="FrankRuehl" w:hint="cs"/>
          <w:szCs w:val="20"/>
          <w:shd w:val="clear" w:color="auto" w:fill="FFFF99"/>
          <w:rtl/>
        </w:rPr>
      </w:pPr>
      <w:hyperlink r:id="rId24" w:history="1">
        <w:r w:rsidRPr="007D77B2">
          <w:rPr>
            <w:rStyle w:val="Hyperlink"/>
            <w:rFonts w:cs="FrankRuehl" w:hint="cs"/>
            <w:szCs w:val="20"/>
            <w:shd w:val="clear" w:color="auto" w:fill="FFFF99"/>
            <w:rtl/>
          </w:rPr>
          <w:t>ק"ת תשמ"ה מס' 4740</w:t>
        </w:r>
      </w:hyperlink>
      <w:r w:rsidRPr="007D77B2">
        <w:rPr>
          <w:rFonts w:cs="FrankRuehl" w:hint="cs"/>
          <w:szCs w:val="20"/>
          <w:shd w:val="clear" w:color="auto" w:fill="FFFF99"/>
          <w:rtl/>
        </w:rPr>
        <w:t xml:space="preserve"> מיום 30.12.1984 עמ' 434</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ו</w:t>
      </w:r>
      <w:r w:rsidRPr="007D77B2">
        <w:rPr>
          <w:rStyle w:val="default"/>
          <w:rFonts w:cs="FrankRuehl" w:hint="cs"/>
          <w:sz w:val="22"/>
          <w:szCs w:val="22"/>
          <w:shd w:val="clear" w:color="auto" w:fill="FFFF99"/>
          <w:rtl/>
        </w:rPr>
        <w:t>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שקלים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1740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4,450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3490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8,930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1740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4,450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9A1165"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840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2,150</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 xml:space="preserve">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w:t>
      </w:r>
      <w:r w:rsidRPr="007D77B2">
        <w:rPr>
          <w:rStyle w:val="default"/>
          <w:rFonts w:cs="FrankRuehl" w:hint="cs"/>
          <w:strike/>
          <w:sz w:val="22"/>
          <w:szCs w:val="22"/>
          <w:shd w:val="clear" w:color="auto" w:fill="FFFF99"/>
          <w:rtl/>
        </w:rPr>
        <w:t>לשלם</w:t>
      </w:r>
      <w:r w:rsidRPr="007D77B2">
        <w:rPr>
          <w:rStyle w:val="default"/>
          <w:rFonts w:cs="FrankRuehl" w:hint="cs"/>
          <w:sz w:val="22"/>
          <w:szCs w:val="22"/>
          <w:shd w:val="clear" w:color="auto" w:fill="FFFF99"/>
          <w:rtl/>
        </w:rPr>
        <w:t xml:space="preserve"> אגרה נוספת עם הגשת הבקשה כאמור בד</w:t>
      </w:r>
      <w:r w:rsidR="009A1165"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840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2,150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w:t>
      </w:r>
      <w:r w:rsidR="009A1165" w:rsidRPr="007D77B2">
        <w:rPr>
          <w:rStyle w:val="default"/>
          <w:rFonts w:cs="FrankRuehl" w:hint="cs"/>
          <w:sz w:val="22"/>
          <w:szCs w:val="22"/>
          <w:shd w:val="clear" w:color="auto" w:fill="FFFF99"/>
          <w:rtl/>
        </w:rPr>
        <w:t>לרשיון רואה חשבון:</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אם המבקש עמד בבחינות מטעם המועצה, כולן או מקצתן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4330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11,080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אם המבקש פטור מכל הבחינות מטעם המועצה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4330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11,080</w:t>
      </w:r>
    </w:p>
    <w:p w:rsidR="0050044E" w:rsidRPr="007D77B2" w:rsidRDefault="009A1165"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4330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11,080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7790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19,930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13,020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33,310</w:t>
      </w:r>
    </w:p>
    <w:p w:rsidR="0050044E" w:rsidRPr="007D77B2" w:rsidRDefault="0050044E" w:rsidP="00AA52B0">
      <w:pPr>
        <w:pStyle w:val="P00"/>
        <w:spacing w:before="0"/>
        <w:ind w:left="0" w:right="1134"/>
        <w:rPr>
          <w:rFonts w:cs="FrankRuehl" w:hint="cs"/>
          <w:color w:val="FF0000"/>
          <w:szCs w:val="20"/>
          <w:shd w:val="clear" w:color="auto" w:fill="FFFF99"/>
          <w:rtl/>
        </w:rPr>
      </w:pPr>
    </w:p>
    <w:p w:rsidR="0050044E" w:rsidRPr="007D77B2" w:rsidRDefault="0050044E" w:rsidP="00AA52B0">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1.7.1985</w:t>
      </w:r>
    </w:p>
    <w:p w:rsidR="0050044E" w:rsidRPr="007D77B2" w:rsidRDefault="0050044E" w:rsidP="00AA52B0">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תשמ"ה-1985</w:t>
      </w:r>
    </w:p>
    <w:p w:rsidR="0050044E" w:rsidRPr="007D77B2" w:rsidRDefault="0050044E" w:rsidP="00AA52B0">
      <w:pPr>
        <w:pStyle w:val="P00"/>
        <w:tabs>
          <w:tab w:val="clear" w:pos="6259"/>
        </w:tabs>
        <w:spacing w:before="0"/>
        <w:ind w:left="0" w:right="1134"/>
        <w:rPr>
          <w:rFonts w:cs="FrankRuehl" w:hint="cs"/>
          <w:szCs w:val="20"/>
          <w:shd w:val="clear" w:color="auto" w:fill="FFFF99"/>
          <w:rtl/>
        </w:rPr>
      </w:pPr>
      <w:hyperlink r:id="rId25" w:history="1">
        <w:r w:rsidRPr="007D77B2">
          <w:rPr>
            <w:rStyle w:val="Hyperlink"/>
            <w:rFonts w:cs="FrankRuehl" w:hint="cs"/>
            <w:szCs w:val="20"/>
            <w:shd w:val="clear" w:color="auto" w:fill="FFFF99"/>
            <w:rtl/>
          </w:rPr>
          <w:t>ק"ת תשמ"ה מס' 4822</w:t>
        </w:r>
      </w:hyperlink>
      <w:r w:rsidRPr="007D77B2">
        <w:rPr>
          <w:rFonts w:cs="FrankRuehl" w:hint="cs"/>
          <w:szCs w:val="20"/>
          <w:shd w:val="clear" w:color="auto" w:fill="FFFF99"/>
          <w:rtl/>
        </w:rPr>
        <w:t xml:space="preserve"> מיום 23.6.1985 עמ' 1511</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ו</w:t>
      </w:r>
      <w:r w:rsidRPr="007D77B2">
        <w:rPr>
          <w:rStyle w:val="default"/>
          <w:rFonts w:cs="FrankRuehl" w:hint="cs"/>
          <w:sz w:val="22"/>
          <w:szCs w:val="22"/>
          <w:shd w:val="clear" w:color="auto" w:fill="FFFF99"/>
          <w:rtl/>
        </w:rPr>
        <w:t>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שקלים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4,450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8,800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8,930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17,700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4,450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8,800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AA52B0"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2,150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4,300</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 xml:space="preserve">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w:t>
      </w:r>
      <w:r w:rsidRPr="007D77B2">
        <w:rPr>
          <w:rStyle w:val="default"/>
          <w:rFonts w:cs="FrankRuehl" w:hint="cs"/>
          <w:sz w:val="22"/>
          <w:szCs w:val="22"/>
          <w:u w:val="single"/>
          <w:shd w:val="clear" w:color="auto" w:fill="FFFF99"/>
          <w:rtl/>
        </w:rPr>
        <w:t>לשלם</w:t>
      </w:r>
      <w:r w:rsidRPr="007D77B2">
        <w:rPr>
          <w:rStyle w:val="default"/>
          <w:rFonts w:cs="FrankRuehl" w:hint="cs"/>
          <w:sz w:val="22"/>
          <w:szCs w:val="22"/>
          <w:shd w:val="clear" w:color="auto" w:fill="FFFF99"/>
          <w:rtl/>
        </w:rPr>
        <w:t xml:space="preserve"> אגרה נוספת עם הגשת הבקשה כאמור בד</w:t>
      </w:r>
      <w:r w:rsidR="00AA52B0"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2,150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4,300</w:t>
      </w:r>
    </w:p>
    <w:p w:rsidR="0050044E" w:rsidRPr="007D77B2" w:rsidRDefault="00AA52B0"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בקשה לרשיון רואה חשבון:</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 xml:space="preserve">אם המבקש עמד בבחינות מטעם המועצה, </w:t>
      </w:r>
      <w:r w:rsidRPr="007D77B2">
        <w:rPr>
          <w:rStyle w:val="default"/>
          <w:rFonts w:cs="FrankRuehl" w:hint="cs"/>
          <w:sz w:val="22"/>
          <w:szCs w:val="22"/>
          <w:u w:val="single"/>
          <w:shd w:val="clear" w:color="auto" w:fill="FFFF99"/>
          <w:rtl/>
        </w:rPr>
        <w:t>ב</w:t>
      </w:r>
      <w:r w:rsidRPr="007D77B2">
        <w:rPr>
          <w:rStyle w:val="default"/>
          <w:rFonts w:cs="FrankRuehl" w:hint="cs"/>
          <w:sz w:val="22"/>
          <w:szCs w:val="22"/>
          <w:shd w:val="clear" w:color="auto" w:fill="FFFF99"/>
          <w:rtl/>
        </w:rPr>
        <w:t>כולן או מקצתן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11,080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22,000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אם המבקש פטור מכל הבחינות מטעם המועצה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11,080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22,000</w:t>
      </w:r>
    </w:p>
    <w:p w:rsidR="0050044E" w:rsidRPr="007D77B2" w:rsidRDefault="00AA52B0"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11,080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22,000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19,930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39,500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33,310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66,000</w:t>
      </w:r>
    </w:p>
    <w:p w:rsidR="0050044E" w:rsidRPr="007D77B2" w:rsidRDefault="0050044E" w:rsidP="00EE3106">
      <w:pPr>
        <w:pStyle w:val="P00"/>
        <w:spacing w:before="0"/>
        <w:ind w:left="0" w:right="1134"/>
        <w:rPr>
          <w:rFonts w:cs="FrankRuehl" w:hint="cs"/>
          <w:color w:val="FF0000"/>
          <w:szCs w:val="20"/>
          <w:shd w:val="clear" w:color="auto" w:fill="FFFF99"/>
          <w:rtl/>
        </w:rPr>
      </w:pPr>
    </w:p>
    <w:p w:rsidR="0050044E" w:rsidRPr="007D77B2" w:rsidRDefault="0050044E" w:rsidP="00EE3106">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27.8.1987</w:t>
      </w:r>
    </w:p>
    <w:p w:rsidR="0050044E" w:rsidRPr="007D77B2" w:rsidRDefault="0050044E" w:rsidP="00EE3106">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תק' (מס' 2) תשמ"ז-1987</w:t>
      </w:r>
    </w:p>
    <w:p w:rsidR="0050044E" w:rsidRPr="007D77B2" w:rsidRDefault="0050044E" w:rsidP="00EE3106">
      <w:pPr>
        <w:pStyle w:val="P00"/>
        <w:tabs>
          <w:tab w:val="clear" w:pos="6259"/>
        </w:tabs>
        <w:spacing w:before="0"/>
        <w:ind w:left="0" w:right="1134"/>
        <w:rPr>
          <w:rFonts w:cs="FrankRuehl" w:hint="cs"/>
          <w:szCs w:val="20"/>
          <w:shd w:val="clear" w:color="auto" w:fill="FFFF99"/>
          <w:rtl/>
        </w:rPr>
      </w:pPr>
      <w:hyperlink r:id="rId26" w:history="1">
        <w:r w:rsidRPr="007D77B2">
          <w:rPr>
            <w:rStyle w:val="Hyperlink"/>
            <w:rFonts w:cs="FrankRuehl" w:hint="cs"/>
            <w:szCs w:val="20"/>
            <w:shd w:val="clear" w:color="auto" w:fill="FFFF99"/>
            <w:rtl/>
          </w:rPr>
          <w:t>ק"ת תשמ"ז מס' 5051</w:t>
        </w:r>
      </w:hyperlink>
      <w:r w:rsidRPr="007D77B2">
        <w:rPr>
          <w:rFonts w:cs="FrankRuehl" w:hint="cs"/>
          <w:szCs w:val="20"/>
          <w:shd w:val="clear" w:color="auto" w:fill="FFFF99"/>
          <w:rtl/>
        </w:rPr>
        <w:t xml:space="preserve"> מיום 27.8.1987 עמ' 1239</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47.</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Cs w:val="20"/>
          <w:shd w:val="clear" w:color="auto" w:fill="FFFF99"/>
          <w:rtl/>
        </w:rPr>
      </w:pPr>
      <w:r w:rsidRPr="007D77B2">
        <w:rPr>
          <w:rStyle w:val="default"/>
          <w:rFonts w:cs="FrankRuehl" w:hint="cs"/>
          <w:szCs w:val="20"/>
          <w:shd w:val="clear" w:color="auto" w:fill="FFFF99"/>
          <w:rtl/>
        </w:rPr>
        <w:tab/>
      </w:r>
      <w:r w:rsidRPr="007D77B2">
        <w:rPr>
          <w:rStyle w:val="default"/>
          <w:rFonts w:cs="FrankRuehl" w:hint="cs"/>
          <w:szCs w:val="20"/>
          <w:shd w:val="clear" w:color="auto" w:fill="FFFF99"/>
          <w:rtl/>
        </w:rPr>
        <w:tab/>
      </w:r>
      <w:r w:rsidRPr="007D77B2">
        <w:rPr>
          <w:rStyle w:val="default"/>
          <w:rFonts w:cs="FrankRuehl" w:hint="cs"/>
          <w:szCs w:val="20"/>
          <w:shd w:val="clear" w:color="auto" w:fill="FFFF99"/>
          <w:rtl/>
        </w:rPr>
        <w:tab/>
      </w:r>
      <w:r w:rsidRPr="007D77B2">
        <w:rPr>
          <w:rStyle w:val="default"/>
          <w:rFonts w:cs="FrankRuehl" w:hint="cs"/>
          <w:szCs w:val="20"/>
          <w:shd w:val="clear" w:color="auto" w:fill="FFFF99"/>
          <w:rtl/>
        </w:rPr>
        <w:tab/>
      </w:r>
      <w:r w:rsidRPr="007D77B2">
        <w:rPr>
          <w:rStyle w:val="default"/>
          <w:rFonts w:cs="FrankRuehl" w:hint="cs"/>
          <w:strike/>
          <w:szCs w:val="20"/>
          <w:shd w:val="clear" w:color="auto" w:fill="FFFF99"/>
          <w:rtl/>
        </w:rPr>
        <w:t>שקלים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trike/>
          <w:sz w:val="22"/>
          <w:szCs w:val="22"/>
          <w:shd w:val="clear" w:color="auto" w:fill="FFFF99"/>
          <w:rtl/>
        </w:rPr>
      </w:pPr>
      <w:r w:rsidRPr="007D77B2">
        <w:rPr>
          <w:rStyle w:val="default"/>
          <w:rFonts w:cs="FrankRuehl"/>
          <w:strike/>
          <w:sz w:val="22"/>
          <w:szCs w:val="22"/>
          <w:shd w:val="clear" w:color="auto" w:fill="FFFF99"/>
          <w:rtl/>
        </w:rPr>
        <w:t>(1)</w:t>
      </w:r>
      <w:r w:rsidRPr="007D77B2">
        <w:rPr>
          <w:rStyle w:val="default"/>
          <w:rFonts w:cs="FrankRuehl" w:hint="cs"/>
          <w:strike/>
          <w:sz w:val="22"/>
          <w:szCs w:val="22"/>
          <w:shd w:val="clear" w:color="auto" w:fill="FFFF99"/>
          <w:rtl/>
        </w:rPr>
        <w:tab/>
      </w:r>
      <w:r w:rsidRPr="007D77B2">
        <w:rPr>
          <w:rStyle w:val="default"/>
          <w:rFonts w:cs="FrankRuehl"/>
          <w:strike/>
          <w:sz w:val="22"/>
          <w:szCs w:val="22"/>
          <w:shd w:val="clear" w:color="auto" w:fill="FFFF99"/>
          <w:rtl/>
        </w:rPr>
        <w:t>ב</w:t>
      </w:r>
      <w:r w:rsidRPr="007D77B2">
        <w:rPr>
          <w:rStyle w:val="default"/>
          <w:rFonts w:cs="FrankRuehl" w:hint="cs"/>
          <w:strike/>
          <w:sz w:val="22"/>
          <w:szCs w:val="22"/>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trike/>
          <w:sz w:val="22"/>
          <w:szCs w:val="22"/>
          <w:shd w:val="clear" w:color="auto" w:fill="FFFF99"/>
          <w:rtl/>
        </w:rPr>
        <w:tab/>
        <w:t>8,800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trike/>
          <w:sz w:val="22"/>
          <w:szCs w:val="22"/>
          <w:shd w:val="clear" w:color="auto" w:fill="FFFF99"/>
          <w:rtl/>
        </w:rPr>
        <w:tab/>
        <w:t>17,700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(ג)</w:t>
      </w:r>
      <w:r w:rsidRPr="007D77B2">
        <w:rPr>
          <w:rStyle w:val="default"/>
          <w:rFonts w:cs="FrankRuehl" w:hint="cs"/>
          <w:strike/>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trike/>
          <w:sz w:val="22"/>
          <w:szCs w:val="22"/>
          <w:shd w:val="clear" w:color="auto" w:fill="FFFF99"/>
          <w:rtl/>
        </w:rPr>
        <w:tab/>
        <w:t>8,800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על בקשה לפטור משבעה נושאים או יותר לא תעלה האגרה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(2)</w:t>
      </w:r>
      <w:r w:rsidRPr="007D77B2">
        <w:rPr>
          <w:rStyle w:val="default"/>
          <w:rFonts w:cs="FrankRuehl" w:hint="cs"/>
          <w:strike/>
          <w:sz w:val="22"/>
          <w:szCs w:val="22"/>
          <w:shd w:val="clear" w:color="auto" w:fill="FFFF99"/>
          <w:rtl/>
        </w:rPr>
        <w:tab/>
        <w:t>התמחות: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בקשה להירשם כמתמחה</w:t>
      </w:r>
      <w:r w:rsidRPr="007D77B2">
        <w:rPr>
          <w:rStyle w:val="default"/>
          <w:rFonts w:cs="FrankRuehl" w:hint="cs"/>
          <w:strike/>
          <w:sz w:val="22"/>
          <w:szCs w:val="22"/>
          <w:shd w:val="clear" w:color="auto" w:fill="FFFF99"/>
          <w:rtl/>
        </w:rPr>
        <w:tab/>
        <w:t>4,300</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בקשה לשחרור מחובת התמחות</w:t>
      </w:r>
      <w:r w:rsidRPr="007D77B2">
        <w:rPr>
          <w:rStyle w:val="default"/>
          <w:rFonts w:cs="FrankRuehl" w:hint="cs"/>
          <w:strike/>
          <w:sz w:val="22"/>
          <w:szCs w:val="22"/>
          <w:shd w:val="clear" w:color="auto" w:fill="FFFF99"/>
          <w:rtl/>
        </w:rPr>
        <w:tab/>
        <w:t>4,300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(3)</w:t>
      </w:r>
      <w:r w:rsidRPr="007D77B2">
        <w:rPr>
          <w:rStyle w:val="default"/>
          <w:rFonts w:cs="FrankRuehl" w:hint="cs"/>
          <w:strike/>
          <w:sz w:val="22"/>
          <w:szCs w:val="22"/>
          <w:shd w:val="clear" w:color="auto" w:fill="FFFF99"/>
          <w:rtl/>
        </w:rPr>
        <w:tab/>
        <w:t>בקשה לרשיון רואה חשבון:</w:t>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אם המבקש עמד בבחינות מטעם המועצה, בכולן או מקצתן</w:t>
      </w:r>
      <w:r w:rsidRPr="007D77B2">
        <w:rPr>
          <w:rStyle w:val="default"/>
          <w:rFonts w:cs="FrankRuehl" w:hint="cs"/>
          <w:strike/>
          <w:sz w:val="22"/>
          <w:szCs w:val="22"/>
          <w:shd w:val="clear" w:color="auto" w:fill="FFFF99"/>
          <w:rtl/>
        </w:rPr>
        <w:tab/>
        <w:t>22,000</w:t>
      </w:r>
    </w:p>
    <w:p w:rsidR="0050044E" w:rsidRPr="007D77B2" w:rsidRDefault="0050044E" w:rsidP="0050044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אם המבקש פטור מכל הבחינות מטעם המועצה</w:t>
      </w:r>
      <w:r w:rsidRPr="007D77B2">
        <w:rPr>
          <w:rStyle w:val="default"/>
          <w:rFonts w:cs="FrankRuehl" w:hint="cs"/>
          <w:strike/>
          <w:sz w:val="22"/>
          <w:szCs w:val="22"/>
          <w:shd w:val="clear" w:color="auto" w:fill="FFFF99"/>
          <w:rtl/>
        </w:rPr>
        <w:tab/>
        <w:t>22,000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(4)</w:t>
      </w:r>
      <w:r w:rsidRPr="007D77B2">
        <w:rPr>
          <w:rStyle w:val="default"/>
          <w:rFonts w:cs="FrankRuehl" w:hint="cs"/>
          <w:strike/>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לרואה חשבון שהוא בעל רשיון עד שנתיים</w:t>
      </w:r>
      <w:r w:rsidRPr="007D77B2">
        <w:rPr>
          <w:rStyle w:val="default"/>
          <w:rFonts w:cs="FrankRuehl" w:hint="cs"/>
          <w:strike/>
          <w:sz w:val="22"/>
          <w:szCs w:val="22"/>
          <w:shd w:val="clear" w:color="auto" w:fill="FFFF99"/>
          <w:rtl/>
        </w:rPr>
        <w:tab/>
        <w:t>22,000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לרואה חשבון שהוא בעל רשיון משנתיים עד 5 שנים</w:t>
      </w:r>
      <w:r w:rsidRPr="007D77B2">
        <w:rPr>
          <w:rStyle w:val="default"/>
          <w:rFonts w:cs="FrankRuehl" w:hint="cs"/>
          <w:strike/>
          <w:sz w:val="22"/>
          <w:szCs w:val="22"/>
          <w:shd w:val="clear" w:color="auto" w:fill="FFFF99"/>
          <w:rtl/>
        </w:rPr>
        <w:tab/>
        <w:t>39,500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(ג)</w:t>
      </w:r>
      <w:r w:rsidRPr="007D77B2">
        <w:rPr>
          <w:rStyle w:val="default"/>
          <w:rFonts w:cs="FrankRuehl" w:hint="cs"/>
          <w:strike/>
          <w:sz w:val="22"/>
          <w:szCs w:val="22"/>
          <w:shd w:val="clear" w:color="auto" w:fill="FFFF99"/>
          <w:rtl/>
        </w:rPr>
        <w:tab/>
        <w:t>לרואה חשבון שהוא בעל רשיון מעל 5 שנים</w:t>
      </w:r>
      <w:r w:rsidRPr="007D77B2">
        <w:rPr>
          <w:rStyle w:val="default"/>
          <w:rFonts w:cs="FrankRuehl" w:hint="cs"/>
          <w:strike/>
          <w:sz w:val="22"/>
          <w:szCs w:val="22"/>
          <w:shd w:val="clear" w:color="auto" w:fill="FFFF99"/>
          <w:rtl/>
        </w:rPr>
        <w:tab/>
        <w:t>66,000</w:t>
      </w:r>
    </w:p>
    <w:p w:rsidR="0050044E" w:rsidRPr="007D77B2" w:rsidRDefault="0050044E" w:rsidP="0050044E">
      <w:pPr>
        <w:pStyle w:val="P04"/>
        <w:tabs>
          <w:tab w:val="clear" w:pos="2381"/>
          <w:tab w:val="clear" w:pos="2835"/>
          <w:tab w:val="clear" w:pos="6259"/>
          <w:tab w:val="left" w:pos="7088"/>
        </w:tabs>
        <w:spacing w:before="0"/>
        <w:ind w:left="454"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(א)</w:t>
      </w:r>
      <w:r w:rsidRPr="007D77B2">
        <w:rPr>
          <w:rStyle w:val="default"/>
          <w:rFonts w:cs="FrankRuehl" w:hint="cs"/>
          <w:sz w:val="22"/>
          <w:szCs w:val="22"/>
          <w:u w:val="single"/>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Cs w:val="20"/>
          <w:shd w:val="clear" w:color="auto" w:fill="FFFF99"/>
          <w:rtl/>
        </w:rPr>
      </w:pPr>
      <w:r w:rsidRPr="007D77B2">
        <w:rPr>
          <w:rStyle w:val="default"/>
          <w:rFonts w:cs="FrankRuehl" w:hint="cs"/>
          <w:szCs w:val="20"/>
          <w:shd w:val="clear" w:color="auto" w:fill="FFFF99"/>
          <w:rtl/>
        </w:rPr>
        <w:tab/>
      </w:r>
      <w:r w:rsidRPr="007D77B2">
        <w:rPr>
          <w:rStyle w:val="default"/>
          <w:rFonts w:cs="FrankRuehl" w:hint="cs"/>
          <w:szCs w:val="20"/>
          <w:shd w:val="clear" w:color="auto" w:fill="FFFF99"/>
          <w:rtl/>
        </w:rPr>
        <w:tab/>
      </w:r>
      <w:r w:rsidRPr="007D77B2">
        <w:rPr>
          <w:rStyle w:val="default"/>
          <w:rFonts w:cs="FrankRuehl" w:hint="cs"/>
          <w:szCs w:val="20"/>
          <w:shd w:val="clear" w:color="auto" w:fill="FFFF99"/>
          <w:rtl/>
        </w:rPr>
        <w:tab/>
      </w:r>
      <w:r w:rsidRPr="007D77B2">
        <w:rPr>
          <w:rStyle w:val="default"/>
          <w:rFonts w:cs="FrankRuehl" w:hint="cs"/>
          <w:szCs w:val="20"/>
          <w:shd w:val="clear" w:color="auto" w:fill="FFFF99"/>
          <w:rtl/>
        </w:rPr>
        <w:tab/>
      </w:r>
      <w:r w:rsidRPr="007D77B2">
        <w:rPr>
          <w:rStyle w:val="default"/>
          <w:rFonts w:cs="FrankRuehl" w:hint="cs"/>
          <w:szCs w:val="20"/>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u w:val="single"/>
          <w:shd w:val="clear" w:color="auto" w:fill="FFFF99"/>
          <w:rtl/>
        </w:rPr>
        <w:t>(1)</w:t>
      </w:r>
      <w:r w:rsidRPr="007D77B2">
        <w:rPr>
          <w:rStyle w:val="default"/>
          <w:rFonts w:cs="FrankRuehl" w:hint="cs"/>
          <w:sz w:val="22"/>
          <w:szCs w:val="22"/>
          <w:u w:val="single"/>
          <w:shd w:val="clear" w:color="auto" w:fill="FFFF99"/>
          <w:rtl/>
        </w:rPr>
        <w:tab/>
      </w:r>
      <w:r w:rsidRPr="007D77B2">
        <w:rPr>
          <w:rStyle w:val="default"/>
          <w:rFonts w:cs="FrankRuehl"/>
          <w:sz w:val="22"/>
          <w:szCs w:val="22"/>
          <w:u w:val="single"/>
          <w:shd w:val="clear" w:color="auto" w:fill="FFFF99"/>
          <w:rtl/>
        </w:rPr>
        <w:t>ב</w:t>
      </w:r>
      <w:r w:rsidRPr="007D77B2">
        <w:rPr>
          <w:rStyle w:val="default"/>
          <w:rFonts w:cs="FrankRuehl" w:hint="cs"/>
          <w:sz w:val="22"/>
          <w:szCs w:val="22"/>
          <w:u w:val="single"/>
          <w:shd w:val="clear" w:color="auto" w:fill="FFFF99"/>
          <w:rtl/>
        </w:rPr>
        <w:t>חינות: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ab/>
        <w:t>(א)</w:t>
      </w:r>
      <w:r w:rsidRPr="007D77B2">
        <w:rPr>
          <w:rStyle w:val="default"/>
          <w:rFonts w:cs="FrankRuehl" w:hint="cs"/>
          <w:sz w:val="22"/>
          <w:szCs w:val="22"/>
          <w:u w:val="single"/>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u w:val="single"/>
          <w:shd w:val="clear" w:color="auto" w:fill="FFFF99"/>
          <w:rtl/>
        </w:rPr>
        <w:tab/>
        <w:t>80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w:t>
      </w:r>
      <w:r w:rsidRPr="007D77B2">
        <w:rPr>
          <w:rStyle w:val="default"/>
          <w:rFonts w:cs="FrankRuehl" w:hint="cs"/>
          <w:sz w:val="22"/>
          <w:szCs w:val="22"/>
          <w:u w:val="single"/>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u w:val="single"/>
          <w:shd w:val="clear" w:color="auto" w:fill="FFFF99"/>
          <w:rtl/>
        </w:rPr>
        <w:tab/>
        <w:t>150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(ג)</w:t>
      </w:r>
      <w:r w:rsidRPr="007D77B2">
        <w:rPr>
          <w:rStyle w:val="default"/>
          <w:rFonts w:cs="FrankRuehl" w:hint="cs"/>
          <w:sz w:val="22"/>
          <w:szCs w:val="22"/>
          <w:u w:val="single"/>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u w:val="single"/>
          <w:shd w:val="clear" w:color="auto" w:fill="FFFF99"/>
          <w:rtl/>
        </w:rPr>
        <w:tab/>
        <w:t>25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על בקשה לפטור משבעה נושאים או יותר לא תעלה האגרה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(ד)</w:t>
      </w:r>
      <w:r w:rsidRPr="007D77B2">
        <w:rPr>
          <w:rStyle w:val="default"/>
          <w:rFonts w:cs="FrankRuehl" w:hint="cs"/>
          <w:sz w:val="22"/>
          <w:szCs w:val="22"/>
          <w:u w:val="single"/>
          <w:shd w:val="clear" w:color="auto" w:fill="FFFF99"/>
          <w:rtl/>
        </w:rPr>
        <w:tab/>
        <w:t>ערר על בחינה</w:t>
      </w:r>
      <w:r w:rsidRPr="007D77B2">
        <w:rPr>
          <w:rStyle w:val="default"/>
          <w:rFonts w:cs="FrankRuehl" w:hint="cs"/>
          <w:sz w:val="22"/>
          <w:szCs w:val="22"/>
          <w:u w:val="single"/>
          <w:shd w:val="clear" w:color="auto" w:fill="FFFF99"/>
          <w:rtl/>
        </w:rPr>
        <w:tab/>
        <w:t>150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u w:val="single"/>
          <w:shd w:val="clear" w:color="auto" w:fill="FFFF99"/>
          <w:rtl/>
        </w:rPr>
        <w:t>(2)</w:t>
      </w:r>
      <w:r w:rsidRPr="007D77B2">
        <w:rPr>
          <w:rStyle w:val="default"/>
          <w:rFonts w:cs="FrankRuehl" w:hint="cs"/>
          <w:sz w:val="22"/>
          <w:szCs w:val="22"/>
          <w:u w:val="single"/>
          <w:shd w:val="clear" w:color="auto" w:fill="FFFF99"/>
          <w:rtl/>
        </w:rPr>
        <w:tab/>
        <w:t>התמחות:</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(א)</w:t>
      </w:r>
      <w:r w:rsidRPr="007D77B2">
        <w:rPr>
          <w:rStyle w:val="default"/>
          <w:rFonts w:cs="FrankRuehl" w:hint="cs"/>
          <w:sz w:val="22"/>
          <w:szCs w:val="22"/>
          <w:u w:val="single"/>
          <w:shd w:val="clear" w:color="auto" w:fill="FFFF99"/>
          <w:rtl/>
        </w:rPr>
        <w:tab/>
        <w:t>בקשה להירשם כמתמחה</w:t>
      </w:r>
      <w:r w:rsidRPr="007D77B2">
        <w:rPr>
          <w:rStyle w:val="default"/>
          <w:rFonts w:cs="FrankRuehl" w:hint="cs"/>
          <w:sz w:val="22"/>
          <w:szCs w:val="22"/>
          <w:u w:val="single"/>
          <w:shd w:val="clear" w:color="auto" w:fill="FFFF99"/>
          <w:rtl/>
        </w:rPr>
        <w:tab/>
        <w:t>25</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w:t>
      </w:r>
      <w:r w:rsidRPr="007D77B2">
        <w:rPr>
          <w:rStyle w:val="default"/>
          <w:rFonts w:cs="FrankRuehl" w:hint="cs"/>
          <w:sz w:val="22"/>
          <w:szCs w:val="22"/>
          <w:u w:val="single"/>
          <w:shd w:val="clear" w:color="auto" w:fill="FFFF99"/>
          <w:rtl/>
        </w:rPr>
        <w:tab/>
        <w:t>בקשה לשחרור מחובת התמחות</w:t>
      </w:r>
      <w:r w:rsidRPr="007D77B2">
        <w:rPr>
          <w:rStyle w:val="default"/>
          <w:rFonts w:cs="FrankRuehl" w:hint="cs"/>
          <w:sz w:val="22"/>
          <w:szCs w:val="22"/>
          <w:u w:val="single"/>
          <w:shd w:val="clear" w:color="auto" w:fill="FFFF99"/>
          <w:rtl/>
        </w:rPr>
        <w:tab/>
        <w:t>25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u w:val="single"/>
          <w:shd w:val="clear" w:color="auto" w:fill="FFFF99"/>
          <w:rtl/>
        </w:rPr>
        <w:t>(3)</w:t>
      </w:r>
      <w:r w:rsidRPr="007D77B2">
        <w:rPr>
          <w:rStyle w:val="default"/>
          <w:rFonts w:cs="FrankRuehl" w:hint="cs"/>
          <w:sz w:val="22"/>
          <w:szCs w:val="22"/>
          <w:u w:val="single"/>
          <w:shd w:val="clear" w:color="auto" w:fill="FFFF99"/>
          <w:rtl/>
        </w:rPr>
        <w:tab/>
        <w:t>בקשה לרשיון רואה חשבון</w:t>
      </w:r>
      <w:r w:rsidRPr="007D77B2">
        <w:rPr>
          <w:rStyle w:val="default"/>
          <w:rFonts w:cs="FrankRuehl" w:hint="cs"/>
          <w:sz w:val="22"/>
          <w:szCs w:val="22"/>
          <w:u w:val="single"/>
          <w:shd w:val="clear" w:color="auto" w:fill="FFFF99"/>
          <w:rtl/>
        </w:rPr>
        <w:tab/>
        <w:t>200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u w:val="single"/>
          <w:shd w:val="clear" w:color="auto" w:fill="FFFF99"/>
          <w:rtl/>
        </w:rPr>
        <w:t>(4)</w:t>
      </w:r>
      <w:r w:rsidRPr="007D77B2">
        <w:rPr>
          <w:rStyle w:val="default"/>
          <w:rFonts w:cs="FrankRuehl" w:hint="cs"/>
          <w:sz w:val="22"/>
          <w:szCs w:val="22"/>
          <w:u w:val="single"/>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u w:val="single"/>
          <w:shd w:val="clear" w:color="auto" w:fill="FFFF99"/>
          <w:rtl/>
        </w:rPr>
        <w:t>(א)</w:t>
      </w:r>
      <w:r w:rsidRPr="007D77B2">
        <w:rPr>
          <w:rStyle w:val="default"/>
          <w:rFonts w:cs="FrankRuehl" w:hint="cs"/>
          <w:sz w:val="22"/>
          <w:szCs w:val="22"/>
          <w:u w:val="single"/>
          <w:shd w:val="clear" w:color="auto" w:fill="FFFF99"/>
          <w:rtl/>
        </w:rPr>
        <w:tab/>
        <w:t>לרואה חשבון שהוא בעל רשיון עד שנתיים</w:t>
      </w:r>
      <w:r w:rsidRPr="007D77B2">
        <w:rPr>
          <w:rStyle w:val="default"/>
          <w:rFonts w:cs="FrankRuehl" w:hint="cs"/>
          <w:sz w:val="22"/>
          <w:szCs w:val="22"/>
          <w:u w:val="single"/>
          <w:shd w:val="clear" w:color="auto" w:fill="FFFF99"/>
          <w:rtl/>
        </w:rPr>
        <w:tab/>
        <w:t>200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u w:val="single"/>
          <w:shd w:val="clear" w:color="auto" w:fill="FFFF99"/>
          <w:rtl/>
        </w:rPr>
      </w:pPr>
      <w:r w:rsidRPr="007D77B2">
        <w:rPr>
          <w:rStyle w:val="default"/>
          <w:rFonts w:cs="FrankRuehl" w:hint="cs"/>
          <w:sz w:val="22"/>
          <w:szCs w:val="22"/>
          <w:u w:val="single"/>
          <w:shd w:val="clear" w:color="auto" w:fill="FFFF99"/>
          <w:rtl/>
        </w:rPr>
        <w:t>(ב)</w:t>
      </w:r>
      <w:r w:rsidRPr="007D77B2">
        <w:rPr>
          <w:rStyle w:val="default"/>
          <w:rFonts w:cs="FrankRuehl" w:hint="cs"/>
          <w:sz w:val="22"/>
          <w:szCs w:val="22"/>
          <w:u w:val="single"/>
          <w:shd w:val="clear" w:color="auto" w:fill="FFFF99"/>
          <w:rtl/>
        </w:rPr>
        <w:tab/>
        <w:t>לרואה חשבון שהוא בעל רשיון משנתיים עד 5 שנים</w:t>
      </w:r>
      <w:r w:rsidRPr="007D77B2">
        <w:rPr>
          <w:rStyle w:val="default"/>
          <w:rFonts w:cs="FrankRuehl" w:hint="cs"/>
          <w:sz w:val="22"/>
          <w:szCs w:val="22"/>
          <w:u w:val="single"/>
          <w:shd w:val="clear" w:color="auto" w:fill="FFFF99"/>
          <w:rtl/>
        </w:rPr>
        <w:tab/>
        <w:t>400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u w:val="single"/>
          <w:shd w:val="clear" w:color="auto" w:fill="FFFF99"/>
          <w:rtl/>
        </w:rPr>
        <w:t>(ג)</w:t>
      </w:r>
      <w:r w:rsidRPr="007D77B2">
        <w:rPr>
          <w:rStyle w:val="default"/>
          <w:rFonts w:cs="FrankRuehl" w:hint="cs"/>
          <w:sz w:val="22"/>
          <w:szCs w:val="22"/>
          <w:u w:val="single"/>
          <w:shd w:val="clear" w:color="auto" w:fill="FFFF99"/>
          <w:rtl/>
        </w:rPr>
        <w:tab/>
        <w:t>לרואה חשבון שהוא בעל רשיון מעל 5 שנים</w:t>
      </w:r>
      <w:r w:rsidRPr="007D77B2">
        <w:rPr>
          <w:rStyle w:val="default"/>
          <w:rFonts w:cs="FrankRuehl" w:hint="cs"/>
          <w:sz w:val="22"/>
          <w:szCs w:val="22"/>
          <w:u w:val="single"/>
          <w:shd w:val="clear" w:color="auto" w:fill="FFFF99"/>
          <w:rtl/>
        </w:rPr>
        <w:tab/>
        <w:t>600</w:t>
      </w:r>
    </w:p>
    <w:p w:rsidR="0050044E" w:rsidRPr="007D77B2" w:rsidRDefault="0050044E" w:rsidP="00EE3106">
      <w:pPr>
        <w:pStyle w:val="P00"/>
        <w:spacing w:before="0"/>
        <w:ind w:left="0" w:right="1134"/>
        <w:rPr>
          <w:rStyle w:val="default"/>
          <w:rFonts w:cs="FrankRuehl"/>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ה</w:t>
      </w:r>
      <w:r w:rsidRPr="007D77B2">
        <w:rPr>
          <w:rStyle w:val="default"/>
          <w:rFonts w:cs="FrankRuehl" w:hint="cs"/>
          <w:sz w:val="22"/>
          <w:szCs w:val="22"/>
          <w:shd w:val="clear" w:color="auto" w:fill="FFFF99"/>
          <w:rtl/>
        </w:rPr>
        <w:t>אגרות לפי תקנת משנה (א) ישולמו כשהן מוגדלות כמפורט להלן:</w:t>
      </w:r>
    </w:p>
    <w:p w:rsidR="0050044E" w:rsidRPr="007D77B2" w:rsidRDefault="0050044E" w:rsidP="0050044E">
      <w:pPr>
        <w:pStyle w:val="P22"/>
        <w:spacing w:before="0"/>
        <w:ind w:left="1021" w:right="1134"/>
        <w:rPr>
          <w:rStyle w:val="default"/>
          <w:rFonts w:cs="FrankRuehl"/>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לה המדד שפורסם בחודש מאי בשנה פלונית לעומת המדד שפורסם בחוד</w:t>
      </w:r>
      <w:r w:rsidRPr="007D77B2">
        <w:rPr>
          <w:rStyle w:val="default"/>
          <w:rFonts w:cs="FrankRuehl"/>
          <w:sz w:val="22"/>
          <w:szCs w:val="22"/>
          <w:shd w:val="clear" w:color="auto" w:fill="FFFF99"/>
          <w:rtl/>
        </w:rPr>
        <w:t xml:space="preserve">ש </w:t>
      </w:r>
      <w:r w:rsidRPr="007D77B2">
        <w:rPr>
          <w:rStyle w:val="default"/>
          <w:rFonts w:cs="FrankRuehl" w:hint="cs"/>
          <w:sz w:val="22"/>
          <w:szCs w:val="22"/>
          <w:shd w:val="clear" w:color="auto" w:fill="FFFF99"/>
          <w:rtl/>
        </w:rPr>
        <w:t>נובמבר בשנה שקדמה לה, יוגדלו האגרות לפי תקנות אלה החל ביום 1 ביולי באותה שנה לפי שיעור עליית המדד כאמור;</w:t>
      </w:r>
    </w:p>
    <w:p w:rsidR="0050044E" w:rsidRPr="007D77B2" w:rsidRDefault="0050044E" w:rsidP="0050044E">
      <w:pPr>
        <w:pStyle w:val="P22"/>
        <w:spacing w:before="0"/>
        <w:ind w:left="1021" w:right="1134"/>
        <w:rPr>
          <w:rStyle w:val="default"/>
          <w:rFonts w:cs="FrankRuehl"/>
          <w:sz w:val="22"/>
          <w:szCs w:val="22"/>
          <w:shd w:val="clear" w:color="auto" w:fill="FFFF99"/>
          <w:rtl/>
        </w:rPr>
      </w:pPr>
      <w:r w:rsidRPr="007D77B2">
        <w:rPr>
          <w:rStyle w:val="default"/>
          <w:rFonts w:cs="FrankRuehl" w:hint="cs"/>
          <w:sz w:val="22"/>
          <w:szCs w:val="22"/>
          <w:shd w:val="clear" w:color="auto" w:fill="FFFF99"/>
          <w:rtl/>
        </w:rPr>
        <w:t>(2)</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לה המדד שפורסם בחודש נובמבר בשנה פלונית לעומת המדד שפורסם בחודש מאי אותה שנה, יוגדלו האגרות לפי תקנות אלה ביום 1 בינואר בשנה שלאח</w:t>
      </w:r>
      <w:r w:rsidRPr="007D77B2">
        <w:rPr>
          <w:rStyle w:val="default"/>
          <w:rFonts w:cs="FrankRuehl"/>
          <w:sz w:val="22"/>
          <w:szCs w:val="22"/>
          <w:shd w:val="clear" w:color="auto" w:fill="FFFF99"/>
          <w:rtl/>
        </w:rPr>
        <w:t>ר</w:t>
      </w:r>
      <w:r w:rsidRPr="007D77B2">
        <w:rPr>
          <w:rStyle w:val="default"/>
          <w:rFonts w:cs="FrankRuehl" w:hint="cs"/>
          <w:sz w:val="22"/>
          <w:szCs w:val="22"/>
          <w:shd w:val="clear" w:color="auto" w:fill="FFFF99"/>
          <w:rtl/>
        </w:rPr>
        <w:t>יה לפי שיעור ע</w:t>
      </w:r>
      <w:r w:rsidRPr="007D77B2">
        <w:rPr>
          <w:rStyle w:val="default"/>
          <w:rFonts w:cs="FrankRuehl"/>
          <w:sz w:val="22"/>
          <w:szCs w:val="22"/>
          <w:shd w:val="clear" w:color="auto" w:fill="FFFF99"/>
          <w:rtl/>
        </w:rPr>
        <w:t>לי</w:t>
      </w:r>
      <w:r w:rsidRPr="007D77B2">
        <w:rPr>
          <w:rStyle w:val="default"/>
          <w:rFonts w:cs="FrankRuehl" w:hint="cs"/>
          <w:sz w:val="22"/>
          <w:szCs w:val="22"/>
          <w:shd w:val="clear" w:color="auto" w:fill="FFFF99"/>
          <w:rtl/>
        </w:rPr>
        <w:t>ית המדד כאמור;</w:t>
      </w:r>
    </w:p>
    <w:p w:rsidR="0050044E" w:rsidRPr="007D77B2" w:rsidRDefault="0050044E" w:rsidP="0050044E">
      <w:pPr>
        <w:pStyle w:val="P22"/>
        <w:spacing w:before="0"/>
        <w:ind w:left="1021" w:right="1134"/>
        <w:rPr>
          <w:rStyle w:val="default"/>
          <w:rFonts w:cs="FrankRuehl" w:hint="cs"/>
          <w:sz w:val="22"/>
          <w:szCs w:val="22"/>
          <w:shd w:val="clear" w:color="auto" w:fill="FFFF99"/>
          <w:rtl/>
        </w:rPr>
      </w:pPr>
      <w:r w:rsidRPr="007D77B2">
        <w:rPr>
          <w:rStyle w:val="default"/>
          <w:rFonts w:cs="FrankRuehl"/>
          <w:strike/>
          <w:sz w:val="22"/>
          <w:szCs w:val="22"/>
          <w:shd w:val="clear" w:color="auto" w:fill="FFFF99"/>
          <w:rtl/>
        </w:rPr>
        <w:t>(3)</w:t>
      </w:r>
      <w:r w:rsidRPr="007D77B2">
        <w:rPr>
          <w:rStyle w:val="default"/>
          <w:rFonts w:cs="FrankRuehl"/>
          <w:strike/>
          <w:sz w:val="22"/>
          <w:szCs w:val="22"/>
          <w:shd w:val="clear" w:color="auto" w:fill="FFFF99"/>
          <w:rtl/>
        </w:rPr>
        <w:tab/>
      </w:r>
      <w:r w:rsidRPr="007D77B2">
        <w:rPr>
          <w:rStyle w:val="default"/>
          <w:rFonts w:cs="FrankRuehl" w:hint="cs"/>
          <w:strike/>
          <w:sz w:val="22"/>
          <w:szCs w:val="22"/>
          <w:shd w:val="clear" w:color="auto" w:fill="FFFF99"/>
          <w:rtl/>
        </w:rPr>
        <w:t>סכום האגרה מוגדלת כאמור יעוגל לסכום הקרוב שהוא מכפלה של עשרה שקלים.</w:t>
      </w:r>
    </w:p>
    <w:p w:rsidR="0050044E" w:rsidRPr="007D77B2" w:rsidRDefault="0050044E" w:rsidP="0050044E">
      <w:pPr>
        <w:pStyle w:val="P22"/>
        <w:spacing w:before="0"/>
        <w:ind w:left="1021" w:right="1134"/>
        <w:rPr>
          <w:rStyle w:val="default"/>
          <w:rFonts w:cs="FrankRuehl" w:hint="cs"/>
          <w:sz w:val="22"/>
          <w:szCs w:val="22"/>
          <w:shd w:val="clear" w:color="auto" w:fill="FFFF99"/>
          <w:rtl/>
        </w:rPr>
      </w:pPr>
      <w:r w:rsidRPr="007D77B2">
        <w:rPr>
          <w:rStyle w:val="default"/>
          <w:rFonts w:cs="FrankRuehl"/>
          <w:sz w:val="22"/>
          <w:szCs w:val="22"/>
          <w:u w:val="single"/>
          <w:shd w:val="clear" w:color="auto" w:fill="FFFF99"/>
          <w:rtl/>
        </w:rPr>
        <w:t>(3)</w:t>
      </w:r>
      <w:r w:rsidRPr="007D77B2">
        <w:rPr>
          <w:rStyle w:val="default"/>
          <w:rFonts w:cs="FrankRuehl"/>
          <w:sz w:val="22"/>
          <w:szCs w:val="22"/>
          <w:u w:val="single"/>
          <w:shd w:val="clear" w:color="auto" w:fill="FFFF99"/>
          <w:rtl/>
        </w:rPr>
        <w:tab/>
        <w:t>ס</w:t>
      </w:r>
      <w:r w:rsidRPr="007D77B2">
        <w:rPr>
          <w:rStyle w:val="default"/>
          <w:rFonts w:cs="FrankRuehl" w:hint="cs"/>
          <w:sz w:val="22"/>
          <w:szCs w:val="22"/>
          <w:u w:val="single"/>
          <w:shd w:val="clear" w:color="auto" w:fill="FFFF99"/>
          <w:rtl/>
        </w:rPr>
        <w:t>כום האגרה המוגדלת יעוגל לשקל החדש הקרוב וסכום של חמישים אגורות יעוגל כלפי מעלה.</w:t>
      </w:r>
    </w:p>
    <w:p w:rsidR="0050044E" w:rsidRPr="007D77B2" w:rsidRDefault="0050044E" w:rsidP="00EE3106">
      <w:pPr>
        <w:pStyle w:val="P00"/>
        <w:spacing w:before="0"/>
        <w:ind w:left="0" w:right="1134"/>
        <w:rPr>
          <w:rFonts w:cs="FrankRuehl" w:hint="cs"/>
          <w:color w:val="FF0000"/>
          <w:szCs w:val="20"/>
          <w:shd w:val="clear" w:color="auto" w:fill="FFFF99"/>
          <w:rtl/>
        </w:rPr>
      </w:pPr>
    </w:p>
    <w:p w:rsidR="0050044E" w:rsidRPr="007D77B2" w:rsidRDefault="0050044E" w:rsidP="00EE3106">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1.7.1988</w:t>
      </w:r>
    </w:p>
    <w:p w:rsidR="0050044E" w:rsidRPr="007D77B2" w:rsidRDefault="0050044E" w:rsidP="00EE3106">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תשמ"ח-1988</w:t>
      </w:r>
    </w:p>
    <w:p w:rsidR="0050044E" w:rsidRPr="007D77B2" w:rsidRDefault="0050044E" w:rsidP="00EE3106">
      <w:pPr>
        <w:pStyle w:val="P00"/>
        <w:tabs>
          <w:tab w:val="clear" w:pos="6259"/>
        </w:tabs>
        <w:spacing w:before="0"/>
        <w:ind w:left="0" w:right="1134"/>
        <w:rPr>
          <w:rFonts w:cs="FrankRuehl" w:hint="cs"/>
          <w:szCs w:val="20"/>
          <w:shd w:val="clear" w:color="auto" w:fill="FFFF99"/>
          <w:rtl/>
        </w:rPr>
      </w:pPr>
      <w:hyperlink r:id="rId27" w:history="1">
        <w:r w:rsidRPr="007D77B2">
          <w:rPr>
            <w:rStyle w:val="Hyperlink"/>
            <w:rFonts w:cs="FrankRuehl" w:hint="cs"/>
            <w:szCs w:val="20"/>
            <w:shd w:val="clear" w:color="auto" w:fill="FFFF99"/>
            <w:rtl/>
          </w:rPr>
          <w:t>ק"ת תשמ"ח מס' 5121</w:t>
        </w:r>
      </w:hyperlink>
      <w:r w:rsidRPr="007D77B2">
        <w:rPr>
          <w:rFonts w:cs="FrankRuehl" w:hint="cs"/>
          <w:szCs w:val="20"/>
          <w:shd w:val="clear" w:color="auto" w:fill="FFFF99"/>
          <w:rtl/>
        </w:rPr>
        <w:t xml:space="preserve"> מיום 21.7.1988 עמ' 977</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165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6C7761"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165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28</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התמחות אצל רואה החשבון האחר.</w:t>
      </w:r>
      <w:r w:rsidRPr="007D77B2">
        <w:rPr>
          <w:rStyle w:val="default"/>
          <w:rFonts w:cs="FrankRuehl" w:hint="cs"/>
          <w:sz w:val="22"/>
          <w:szCs w:val="22"/>
          <w:shd w:val="clear" w:color="auto" w:fill="FFFF99"/>
          <w:rtl/>
        </w:rPr>
        <w:tab/>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220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r w:rsidRPr="007D77B2">
        <w:rPr>
          <w:rStyle w:val="default"/>
          <w:rFonts w:cs="FrankRuehl" w:hint="cs"/>
          <w:sz w:val="22"/>
          <w:szCs w:val="22"/>
          <w:u w:val="single"/>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220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440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660</w:t>
      </w:r>
    </w:p>
    <w:p w:rsidR="0050044E" w:rsidRPr="007D77B2" w:rsidRDefault="0050044E" w:rsidP="006C7761">
      <w:pPr>
        <w:pStyle w:val="P00"/>
        <w:spacing w:before="0"/>
        <w:ind w:left="0" w:right="1134"/>
        <w:rPr>
          <w:rFonts w:cs="FrankRuehl" w:hint="cs"/>
          <w:color w:val="FF0000"/>
          <w:szCs w:val="20"/>
          <w:shd w:val="clear" w:color="auto" w:fill="FFFF99"/>
          <w:rtl/>
        </w:rPr>
      </w:pPr>
    </w:p>
    <w:p w:rsidR="0050044E" w:rsidRPr="007D77B2" w:rsidRDefault="0050044E" w:rsidP="006C7761">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25.9.1988</w:t>
      </w:r>
    </w:p>
    <w:p w:rsidR="0050044E" w:rsidRPr="007D77B2" w:rsidRDefault="0050044E" w:rsidP="006C7761">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תק' תשמ"ט-1988</w:t>
      </w:r>
    </w:p>
    <w:p w:rsidR="0050044E" w:rsidRPr="007D77B2" w:rsidRDefault="0050044E" w:rsidP="006C7761">
      <w:pPr>
        <w:pStyle w:val="P00"/>
        <w:tabs>
          <w:tab w:val="clear" w:pos="6259"/>
        </w:tabs>
        <w:spacing w:before="0"/>
        <w:ind w:left="0" w:right="1134"/>
        <w:rPr>
          <w:rFonts w:cs="FrankRuehl" w:hint="cs"/>
          <w:szCs w:val="20"/>
          <w:shd w:val="clear" w:color="auto" w:fill="FFFF99"/>
          <w:rtl/>
        </w:rPr>
      </w:pPr>
      <w:hyperlink r:id="rId28" w:history="1">
        <w:r w:rsidRPr="007D77B2">
          <w:rPr>
            <w:rStyle w:val="Hyperlink"/>
            <w:rFonts w:cs="FrankRuehl" w:hint="cs"/>
            <w:szCs w:val="20"/>
            <w:shd w:val="clear" w:color="auto" w:fill="FFFF99"/>
            <w:rtl/>
          </w:rPr>
          <w:t>ק"ת תשמ"ט מס' 5137</w:t>
        </w:r>
      </w:hyperlink>
      <w:r w:rsidRPr="007D77B2">
        <w:rPr>
          <w:rFonts w:cs="FrankRuehl" w:hint="cs"/>
          <w:szCs w:val="20"/>
          <w:shd w:val="clear" w:color="auto" w:fill="FFFF99"/>
          <w:rtl/>
        </w:rPr>
        <w:t xml:space="preserve"> מיום 25.9.1988 עמ' 52</w:t>
      </w:r>
    </w:p>
    <w:p w:rsidR="0050044E" w:rsidRPr="007D77B2" w:rsidRDefault="0050044E" w:rsidP="006C7761">
      <w:pPr>
        <w:pStyle w:val="P00"/>
        <w:tabs>
          <w:tab w:val="clear" w:pos="6259"/>
        </w:tabs>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הוספת פסקאות משנה 47(א)(4)(ד), 47(א)(4)(ה), 47(א)(4)(ו)</w:t>
      </w:r>
    </w:p>
    <w:p w:rsidR="0050044E" w:rsidRPr="007D77B2" w:rsidRDefault="0050044E" w:rsidP="006C7761">
      <w:pPr>
        <w:pStyle w:val="P00"/>
        <w:spacing w:before="0"/>
        <w:ind w:left="0" w:right="1134"/>
        <w:rPr>
          <w:rFonts w:cs="FrankRuehl" w:hint="cs"/>
          <w:color w:val="FF0000"/>
          <w:szCs w:val="20"/>
          <w:shd w:val="clear" w:color="auto" w:fill="FFFF99"/>
          <w:rtl/>
        </w:rPr>
      </w:pPr>
    </w:p>
    <w:p w:rsidR="0050044E" w:rsidRPr="007D77B2" w:rsidRDefault="0050044E" w:rsidP="006C7761">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1.1.1989</w:t>
      </w:r>
    </w:p>
    <w:p w:rsidR="0050044E" w:rsidRPr="007D77B2" w:rsidRDefault="0050044E" w:rsidP="006C7761">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תשמ"ט-1988</w:t>
      </w:r>
    </w:p>
    <w:p w:rsidR="0050044E" w:rsidRPr="007D77B2" w:rsidRDefault="0050044E" w:rsidP="006C7761">
      <w:pPr>
        <w:pStyle w:val="P00"/>
        <w:tabs>
          <w:tab w:val="clear" w:pos="6259"/>
        </w:tabs>
        <w:spacing w:before="0"/>
        <w:ind w:left="0" w:right="1134"/>
        <w:rPr>
          <w:rStyle w:val="default"/>
          <w:rFonts w:cs="FrankRuehl" w:hint="cs"/>
          <w:szCs w:val="20"/>
          <w:shd w:val="clear" w:color="auto" w:fill="FFFF99"/>
          <w:rtl/>
        </w:rPr>
      </w:pPr>
      <w:hyperlink r:id="rId29" w:history="1">
        <w:r w:rsidRPr="007D77B2">
          <w:rPr>
            <w:rStyle w:val="Hyperlink"/>
            <w:rFonts w:cs="FrankRuehl" w:hint="cs"/>
            <w:szCs w:val="20"/>
            <w:shd w:val="clear" w:color="auto" w:fill="FFFF99"/>
            <w:rtl/>
          </w:rPr>
          <w:t>ק"ת תשמ"ט מס' 5154</w:t>
        </w:r>
      </w:hyperlink>
      <w:r w:rsidRPr="007D77B2">
        <w:rPr>
          <w:rFonts w:cs="FrankRuehl" w:hint="cs"/>
          <w:szCs w:val="20"/>
          <w:shd w:val="clear" w:color="auto" w:fill="FFFF99"/>
          <w:rtl/>
        </w:rPr>
        <w:t xml:space="preserve"> מיום 25.12.1988 עמ' 283</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165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172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6C7761"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165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172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29</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500F4F"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220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232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r w:rsidR="00500F4F" w:rsidRPr="007D77B2">
        <w:rPr>
          <w:rStyle w:val="default"/>
          <w:rFonts w:cs="FrankRuehl" w:hint="cs"/>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220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232</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440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463</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660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695</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500F4F">
      <w:pPr>
        <w:pStyle w:val="P00"/>
        <w:spacing w:before="0"/>
        <w:ind w:left="0" w:right="1134"/>
        <w:rPr>
          <w:rFonts w:cs="FrankRuehl" w:hint="cs"/>
          <w:color w:val="FF0000"/>
          <w:szCs w:val="20"/>
          <w:shd w:val="clear" w:color="auto" w:fill="FFFF99"/>
          <w:rtl/>
        </w:rPr>
      </w:pPr>
    </w:p>
    <w:p w:rsidR="0050044E" w:rsidRPr="007D77B2" w:rsidRDefault="0050044E" w:rsidP="00500F4F">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2.7.1989</w:t>
      </w:r>
    </w:p>
    <w:p w:rsidR="0050044E" w:rsidRPr="007D77B2" w:rsidRDefault="0050044E" w:rsidP="00500F4F">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תשמ"ט-1989</w:t>
      </w:r>
    </w:p>
    <w:p w:rsidR="0050044E" w:rsidRPr="007D77B2" w:rsidRDefault="0050044E" w:rsidP="00500F4F">
      <w:pPr>
        <w:pStyle w:val="P00"/>
        <w:tabs>
          <w:tab w:val="clear" w:pos="6259"/>
        </w:tabs>
        <w:spacing w:before="0"/>
        <w:ind w:left="0" w:right="1134"/>
        <w:rPr>
          <w:rStyle w:val="default"/>
          <w:rFonts w:cs="FrankRuehl" w:hint="cs"/>
          <w:szCs w:val="20"/>
          <w:shd w:val="clear" w:color="auto" w:fill="FFFF99"/>
          <w:rtl/>
        </w:rPr>
      </w:pPr>
      <w:hyperlink r:id="rId30" w:history="1">
        <w:r w:rsidRPr="007D77B2">
          <w:rPr>
            <w:rStyle w:val="Hyperlink"/>
            <w:rFonts w:cs="FrankRuehl" w:hint="cs"/>
            <w:szCs w:val="20"/>
            <w:shd w:val="clear" w:color="auto" w:fill="FFFF99"/>
            <w:rtl/>
          </w:rPr>
          <w:t>ק"ת תשמ"ט מס' 5193</w:t>
        </w:r>
      </w:hyperlink>
      <w:r w:rsidRPr="007D77B2">
        <w:rPr>
          <w:rFonts w:cs="FrankRuehl" w:hint="cs"/>
          <w:szCs w:val="20"/>
          <w:shd w:val="clear" w:color="auto" w:fill="FFFF99"/>
          <w:rtl/>
        </w:rPr>
        <w:t xml:space="preserve"> מיום 20.6.1989 עמ' 990</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172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193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500F4F"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172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193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32</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התמחות אצל רוא</w:t>
      </w:r>
      <w:r w:rsidR="00500F4F" w:rsidRPr="007D77B2">
        <w:rPr>
          <w:rStyle w:val="default"/>
          <w:rFonts w:cs="FrankRuehl" w:hint="cs"/>
          <w:sz w:val="22"/>
          <w:szCs w:val="22"/>
          <w:shd w:val="clear" w:color="auto" w:fill="FFFF99"/>
          <w:rtl/>
        </w:rPr>
        <w:t>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232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260</w:t>
      </w:r>
    </w:p>
    <w:p w:rsidR="0050044E" w:rsidRPr="007D77B2" w:rsidRDefault="00500F4F"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232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260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463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519</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695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778</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500F4F">
      <w:pPr>
        <w:pStyle w:val="P00"/>
        <w:spacing w:before="0"/>
        <w:ind w:left="0" w:right="1134"/>
        <w:rPr>
          <w:rFonts w:cs="FrankRuehl" w:hint="cs"/>
          <w:color w:val="FF0000"/>
          <w:szCs w:val="20"/>
          <w:shd w:val="clear" w:color="auto" w:fill="FFFF99"/>
          <w:rtl/>
        </w:rPr>
      </w:pPr>
    </w:p>
    <w:p w:rsidR="0050044E" w:rsidRPr="007D77B2" w:rsidRDefault="0050044E" w:rsidP="00500F4F">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1.1.1990</w:t>
      </w:r>
    </w:p>
    <w:p w:rsidR="0050044E" w:rsidRPr="007D77B2" w:rsidRDefault="0050044E" w:rsidP="00500F4F">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תש"ן-1989</w:t>
      </w:r>
    </w:p>
    <w:p w:rsidR="0050044E" w:rsidRPr="007D77B2" w:rsidRDefault="0050044E" w:rsidP="00500F4F">
      <w:pPr>
        <w:pStyle w:val="P00"/>
        <w:tabs>
          <w:tab w:val="clear" w:pos="6259"/>
        </w:tabs>
        <w:spacing w:before="0"/>
        <w:ind w:left="0" w:right="1134"/>
        <w:rPr>
          <w:rStyle w:val="default"/>
          <w:rFonts w:cs="FrankRuehl" w:hint="cs"/>
          <w:szCs w:val="20"/>
          <w:shd w:val="clear" w:color="auto" w:fill="FFFF99"/>
          <w:rtl/>
        </w:rPr>
      </w:pPr>
      <w:hyperlink r:id="rId31" w:history="1">
        <w:r w:rsidRPr="007D77B2">
          <w:rPr>
            <w:rStyle w:val="Hyperlink"/>
            <w:rFonts w:cs="FrankRuehl" w:hint="cs"/>
            <w:szCs w:val="20"/>
            <w:shd w:val="clear" w:color="auto" w:fill="FFFF99"/>
            <w:rtl/>
          </w:rPr>
          <w:t>ק"ת תש"ן מס' 5234</w:t>
        </w:r>
      </w:hyperlink>
      <w:r w:rsidRPr="007D77B2">
        <w:rPr>
          <w:rFonts w:cs="FrankRuehl" w:hint="cs"/>
          <w:szCs w:val="20"/>
          <w:shd w:val="clear" w:color="auto" w:fill="FFFF99"/>
          <w:rtl/>
        </w:rPr>
        <w:t xml:space="preserve"> מיום 14.12.1989 עמ' 159</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193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207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262E61"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193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207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34</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262E61"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260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279</w:t>
      </w:r>
    </w:p>
    <w:p w:rsidR="0050044E" w:rsidRPr="007D77B2" w:rsidRDefault="00262E61"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260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279</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519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558</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778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836</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262E61">
      <w:pPr>
        <w:pStyle w:val="P00"/>
        <w:spacing w:before="0"/>
        <w:ind w:left="0" w:right="1134"/>
        <w:rPr>
          <w:rFonts w:cs="FrankRuehl" w:hint="cs"/>
          <w:color w:val="FF0000"/>
          <w:szCs w:val="20"/>
          <w:shd w:val="clear" w:color="auto" w:fill="FFFF99"/>
          <w:rtl/>
        </w:rPr>
      </w:pPr>
    </w:p>
    <w:p w:rsidR="0050044E" w:rsidRPr="007D77B2" w:rsidRDefault="0050044E" w:rsidP="00262E61">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1.7.1990</w:t>
      </w:r>
    </w:p>
    <w:p w:rsidR="0050044E" w:rsidRPr="007D77B2" w:rsidRDefault="0050044E" w:rsidP="00262E61">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תש"ן-1990</w:t>
      </w:r>
    </w:p>
    <w:p w:rsidR="0050044E" w:rsidRPr="007D77B2" w:rsidRDefault="0050044E" w:rsidP="00262E61">
      <w:pPr>
        <w:pStyle w:val="P00"/>
        <w:tabs>
          <w:tab w:val="clear" w:pos="6259"/>
        </w:tabs>
        <w:spacing w:before="0"/>
        <w:ind w:left="0" w:right="1134"/>
        <w:rPr>
          <w:rStyle w:val="default"/>
          <w:rFonts w:cs="FrankRuehl" w:hint="cs"/>
          <w:szCs w:val="20"/>
          <w:shd w:val="clear" w:color="auto" w:fill="FFFF99"/>
          <w:rtl/>
        </w:rPr>
      </w:pPr>
      <w:hyperlink r:id="rId32" w:history="1">
        <w:r w:rsidRPr="007D77B2">
          <w:rPr>
            <w:rStyle w:val="Hyperlink"/>
            <w:rFonts w:cs="FrankRuehl" w:hint="cs"/>
            <w:szCs w:val="20"/>
            <w:shd w:val="clear" w:color="auto" w:fill="FFFF99"/>
            <w:rtl/>
          </w:rPr>
          <w:t>ק"ת תש"ן מס' 5273</w:t>
        </w:r>
      </w:hyperlink>
      <w:r w:rsidRPr="007D77B2">
        <w:rPr>
          <w:rFonts w:cs="FrankRuehl" w:hint="cs"/>
          <w:szCs w:val="20"/>
          <w:shd w:val="clear" w:color="auto" w:fill="FFFF99"/>
          <w:rtl/>
        </w:rPr>
        <w:t xml:space="preserve"> מיום 14.6.1990 עמ' 719</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112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121</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207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224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262E61"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207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224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37</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262E61"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279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301</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w:t>
      </w:r>
      <w:r w:rsidR="00262E61" w:rsidRPr="007D77B2">
        <w:rPr>
          <w:rStyle w:val="default"/>
          <w:rFonts w:cs="FrankRuehl" w:hint="cs"/>
          <w:sz w:val="22"/>
          <w:szCs w:val="22"/>
          <w:shd w:val="clear" w:color="auto" w:fill="FFFF99"/>
          <w:rtl/>
        </w:rPr>
        <w:t>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279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301</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558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603</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836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903</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50044E">
      <w:pPr>
        <w:pStyle w:val="P00"/>
        <w:spacing w:before="0"/>
        <w:rPr>
          <w:rFonts w:hint="cs"/>
          <w:color w:val="FF0000"/>
          <w:szCs w:val="20"/>
          <w:shd w:val="clear" w:color="auto" w:fill="FFFF99"/>
          <w:rtl/>
        </w:rPr>
      </w:pPr>
    </w:p>
    <w:p w:rsidR="0050044E" w:rsidRPr="007D77B2" w:rsidRDefault="0050044E" w:rsidP="0050044E">
      <w:pPr>
        <w:pStyle w:val="P00"/>
        <w:spacing w:before="0"/>
        <w:rPr>
          <w:rFonts w:hint="cs"/>
          <w:b/>
          <w:bCs/>
          <w:szCs w:val="20"/>
          <w:shd w:val="clear" w:color="auto" w:fill="FFFF99"/>
          <w:rtl/>
        </w:rPr>
      </w:pPr>
      <w:r w:rsidRPr="007D77B2">
        <w:rPr>
          <w:rFonts w:hint="cs"/>
          <w:color w:val="FF0000"/>
          <w:szCs w:val="20"/>
          <w:shd w:val="clear" w:color="auto" w:fill="FFFF99"/>
          <w:rtl/>
        </w:rPr>
        <w:t>מיום 1.1.1991</w:t>
      </w:r>
    </w:p>
    <w:p w:rsidR="0050044E" w:rsidRPr="007D77B2" w:rsidRDefault="0050044E" w:rsidP="0050044E">
      <w:pPr>
        <w:pStyle w:val="P00"/>
        <w:spacing w:before="0"/>
        <w:rPr>
          <w:rFonts w:hint="cs"/>
          <w:b/>
          <w:bCs/>
          <w:szCs w:val="20"/>
          <w:shd w:val="clear" w:color="auto" w:fill="FFFF99"/>
          <w:rtl/>
        </w:rPr>
      </w:pPr>
      <w:r w:rsidRPr="007D77B2">
        <w:rPr>
          <w:rFonts w:hint="cs"/>
          <w:b/>
          <w:bCs/>
          <w:szCs w:val="20"/>
          <w:shd w:val="clear" w:color="auto" w:fill="FFFF99"/>
          <w:rtl/>
        </w:rPr>
        <w:t>הודעה תשנ"א-1990</w:t>
      </w:r>
    </w:p>
    <w:p w:rsidR="0050044E" w:rsidRPr="007D77B2" w:rsidRDefault="0050044E" w:rsidP="0050044E">
      <w:pPr>
        <w:pStyle w:val="P00"/>
        <w:tabs>
          <w:tab w:val="clear" w:pos="6259"/>
        </w:tabs>
        <w:spacing w:before="0"/>
        <w:rPr>
          <w:rStyle w:val="default"/>
          <w:rFonts w:cs="FrankRuehl" w:hint="cs"/>
          <w:szCs w:val="20"/>
          <w:shd w:val="clear" w:color="auto" w:fill="FFFF99"/>
          <w:rtl/>
        </w:rPr>
      </w:pPr>
      <w:hyperlink r:id="rId33" w:history="1">
        <w:r w:rsidRPr="007D77B2">
          <w:rPr>
            <w:rStyle w:val="Hyperlink"/>
            <w:rFonts w:hint="cs"/>
            <w:szCs w:val="20"/>
            <w:shd w:val="clear" w:color="auto" w:fill="FFFF99"/>
            <w:rtl/>
          </w:rPr>
          <w:t>ק"ת תשנ"א מס' 5313</w:t>
        </w:r>
      </w:hyperlink>
      <w:r w:rsidRPr="007D77B2">
        <w:rPr>
          <w:rFonts w:hint="cs"/>
          <w:szCs w:val="20"/>
          <w:shd w:val="clear" w:color="auto" w:fill="FFFF99"/>
          <w:rtl/>
        </w:rPr>
        <w:t xml:space="preserve"> מיום 6.12.1990 עמ' 281</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121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133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224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246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41</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 על פי שבעה מן האגר</w:t>
      </w:r>
      <w:r w:rsidR="00262E61" w:rsidRPr="007D77B2">
        <w:rPr>
          <w:rStyle w:val="default"/>
          <w:rFonts w:cs="FrankRuehl" w:hint="cs"/>
          <w:sz w:val="22"/>
          <w:szCs w:val="22"/>
          <w:shd w:val="clear" w:color="auto" w:fill="FFFF99"/>
          <w:rtl/>
        </w:rPr>
        <w:t>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224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246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41</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262E61"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41</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301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330</w:t>
      </w:r>
    </w:p>
    <w:p w:rsidR="0050044E" w:rsidRPr="007D77B2" w:rsidRDefault="00262E61"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301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330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603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661</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903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990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262E61">
      <w:pPr>
        <w:pStyle w:val="P00"/>
        <w:spacing w:before="0"/>
        <w:ind w:left="0" w:right="1134"/>
        <w:rPr>
          <w:rFonts w:cs="FrankRuehl" w:hint="cs"/>
          <w:color w:val="FF0000"/>
          <w:szCs w:val="20"/>
          <w:shd w:val="clear" w:color="auto" w:fill="FFFF99"/>
          <w:rtl/>
        </w:rPr>
      </w:pPr>
    </w:p>
    <w:p w:rsidR="0050044E" w:rsidRPr="007D77B2" w:rsidRDefault="0050044E" w:rsidP="00262E61">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1.7.1991</w:t>
      </w:r>
    </w:p>
    <w:p w:rsidR="0050044E" w:rsidRPr="007D77B2" w:rsidRDefault="0050044E" w:rsidP="00262E61">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תשנ"א-1991</w:t>
      </w:r>
    </w:p>
    <w:p w:rsidR="0050044E" w:rsidRPr="007D77B2" w:rsidRDefault="0050044E" w:rsidP="00262E61">
      <w:pPr>
        <w:pStyle w:val="P00"/>
        <w:tabs>
          <w:tab w:val="clear" w:pos="6259"/>
        </w:tabs>
        <w:spacing w:before="0"/>
        <w:ind w:left="0" w:right="1134"/>
        <w:rPr>
          <w:rStyle w:val="default"/>
          <w:rFonts w:cs="FrankRuehl" w:hint="cs"/>
          <w:szCs w:val="20"/>
          <w:shd w:val="clear" w:color="auto" w:fill="FFFF99"/>
          <w:rtl/>
        </w:rPr>
      </w:pPr>
      <w:hyperlink r:id="rId34" w:history="1">
        <w:r w:rsidRPr="007D77B2">
          <w:rPr>
            <w:rStyle w:val="Hyperlink"/>
            <w:rFonts w:cs="FrankRuehl" w:hint="cs"/>
            <w:szCs w:val="20"/>
            <w:shd w:val="clear" w:color="auto" w:fill="FFFF99"/>
            <w:rtl/>
          </w:rPr>
          <w:t>ק"ת תשנ"א מס' 5364</w:t>
        </w:r>
      </w:hyperlink>
      <w:r w:rsidRPr="007D77B2">
        <w:rPr>
          <w:rFonts w:cs="FrankRuehl" w:hint="cs"/>
          <w:szCs w:val="20"/>
          <w:shd w:val="clear" w:color="auto" w:fill="FFFF99"/>
          <w:rtl/>
        </w:rPr>
        <w:t xml:space="preserve"> מיום 18.6.1991 עמ' 965</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133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141</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246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260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262E61"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246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260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43</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262E61"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330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349</w:t>
      </w:r>
    </w:p>
    <w:p w:rsidR="0050044E" w:rsidRPr="007D77B2" w:rsidRDefault="00262E61"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330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349</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661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670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990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1,048</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012A82">
      <w:pPr>
        <w:pStyle w:val="P00"/>
        <w:spacing w:before="0"/>
        <w:ind w:left="0" w:right="1134"/>
        <w:rPr>
          <w:rFonts w:cs="FrankRuehl" w:hint="cs"/>
          <w:color w:val="FF0000"/>
          <w:szCs w:val="20"/>
          <w:shd w:val="clear" w:color="auto" w:fill="FFFF99"/>
          <w:rtl/>
        </w:rPr>
      </w:pPr>
    </w:p>
    <w:p w:rsidR="0050044E" w:rsidRPr="007D77B2" w:rsidRDefault="0050044E" w:rsidP="00012A82">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1.1.1992</w:t>
      </w:r>
    </w:p>
    <w:p w:rsidR="0050044E" w:rsidRPr="007D77B2" w:rsidRDefault="0050044E" w:rsidP="00012A82">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תשנ"ב-1991</w:t>
      </w:r>
    </w:p>
    <w:p w:rsidR="0050044E" w:rsidRPr="007D77B2" w:rsidRDefault="0050044E" w:rsidP="00012A82">
      <w:pPr>
        <w:pStyle w:val="P00"/>
        <w:tabs>
          <w:tab w:val="clear" w:pos="6259"/>
        </w:tabs>
        <w:spacing w:before="0"/>
        <w:ind w:left="0" w:right="1134"/>
        <w:rPr>
          <w:rStyle w:val="default"/>
          <w:rFonts w:cs="FrankRuehl" w:hint="cs"/>
          <w:szCs w:val="20"/>
          <w:shd w:val="clear" w:color="auto" w:fill="FFFF99"/>
          <w:rtl/>
        </w:rPr>
      </w:pPr>
      <w:hyperlink r:id="rId35" w:history="1">
        <w:r w:rsidRPr="007D77B2">
          <w:rPr>
            <w:rStyle w:val="Hyperlink"/>
            <w:rFonts w:cs="FrankRuehl" w:hint="cs"/>
            <w:szCs w:val="20"/>
            <w:shd w:val="clear" w:color="auto" w:fill="FFFF99"/>
            <w:rtl/>
          </w:rPr>
          <w:t>ק"ת תשנ"ב מס' 5402</w:t>
        </w:r>
      </w:hyperlink>
      <w:r w:rsidRPr="007D77B2">
        <w:rPr>
          <w:rFonts w:cs="FrankRuehl" w:hint="cs"/>
          <w:szCs w:val="20"/>
          <w:shd w:val="clear" w:color="auto" w:fill="FFFF99"/>
          <w:rtl/>
        </w:rPr>
        <w:t xml:space="preserve"> מיום 9.12.1991 עמ' 493</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141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159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260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294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012A82"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260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294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49</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w:t>
      </w:r>
      <w:r w:rsidR="00012A82" w:rsidRPr="007D77B2">
        <w:rPr>
          <w:rStyle w:val="default"/>
          <w:rFonts w:cs="FrankRuehl" w:hint="cs"/>
          <w:sz w:val="22"/>
          <w:szCs w:val="22"/>
          <w:shd w:val="clear" w:color="auto" w:fill="FFFF99"/>
          <w:rtl/>
        </w:rPr>
        <w:t>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349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394</w:t>
      </w:r>
    </w:p>
    <w:p w:rsidR="0050044E" w:rsidRPr="007D77B2" w:rsidRDefault="00012A82"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349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394</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670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790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1,048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1,182</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012A82">
      <w:pPr>
        <w:pStyle w:val="P00"/>
        <w:spacing w:before="0"/>
        <w:ind w:left="0" w:right="1134"/>
        <w:rPr>
          <w:rFonts w:cs="FrankRuehl" w:hint="cs"/>
          <w:color w:val="FF0000"/>
          <w:szCs w:val="20"/>
          <w:shd w:val="clear" w:color="auto" w:fill="FFFF99"/>
          <w:rtl/>
        </w:rPr>
      </w:pPr>
    </w:p>
    <w:p w:rsidR="0050044E" w:rsidRPr="007D77B2" w:rsidRDefault="0050044E" w:rsidP="00012A82">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1.7.1992</w:t>
      </w:r>
    </w:p>
    <w:p w:rsidR="0050044E" w:rsidRPr="007D77B2" w:rsidRDefault="0050044E" w:rsidP="00012A82">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תשנ"ב-1992</w:t>
      </w:r>
    </w:p>
    <w:p w:rsidR="0050044E" w:rsidRPr="007D77B2" w:rsidRDefault="0050044E" w:rsidP="00012A82">
      <w:pPr>
        <w:pStyle w:val="P00"/>
        <w:tabs>
          <w:tab w:val="clear" w:pos="6259"/>
        </w:tabs>
        <w:spacing w:before="0"/>
        <w:ind w:left="0" w:right="1134"/>
        <w:rPr>
          <w:rStyle w:val="default"/>
          <w:rFonts w:cs="FrankRuehl" w:hint="cs"/>
          <w:szCs w:val="20"/>
          <w:shd w:val="clear" w:color="auto" w:fill="FFFF99"/>
          <w:rtl/>
        </w:rPr>
      </w:pPr>
      <w:hyperlink r:id="rId36" w:history="1">
        <w:r w:rsidRPr="007D77B2">
          <w:rPr>
            <w:rStyle w:val="Hyperlink"/>
            <w:rFonts w:cs="FrankRuehl" w:hint="cs"/>
            <w:szCs w:val="20"/>
            <w:shd w:val="clear" w:color="auto" w:fill="FFFF99"/>
            <w:rtl/>
          </w:rPr>
          <w:t>ק"ת תשנ"ב מס' 5447</w:t>
        </w:r>
      </w:hyperlink>
      <w:r w:rsidRPr="007D77B2">
        <w:rPr>
          <w:rFonts w:cs="FrankRuehl" w:hint="cs"/>
          <w:szCs w:val="20"/>
          <w:shd w:val="clear" w:color="auto" w:fill="FFFF99"/>
          <w:rtl/>
        </w:rPr>
        <w:t xml:space="preserve"> מיום 2.6.1992 עמ' 1136</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167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294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308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51</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 xml:space="preserve">על בקשה לפטור משבעה נושאים או יותר לא תעלה האגרה על פי שבעה מן </w:t>
      </w:r>
      <w:r w:rsidR="00012A82" w:rsidRPr="007D77B2">
        <w:rPr>
          <w:rStyle w:val="default"/>
          <w:rFonts w:cs="FrankRuehl" w:hint="cs"/>
          <w:sz w:val="22"/>
          <w:szCs w:val="22"/>
          <w:shd w:val="clear" w:color="auto" w:fill="FFFF99"/>
          <w:rtl/>
        </w:rPr>
        <w:t>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294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308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51</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012A82"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51</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394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413</w:t>
      </w:r>
    </w:p>
    <w:p w:rsidR="0050044E" w:rsidRPr="007D77B2" w:rsidRDefault="00012A82"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394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413</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790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828</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1,182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1,239</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012A82">
      <w:pPr>
        <w:pStyle w:val="P00"/>
        <w:spacing w:before="0"/>
        <w:ind w:left="0" w:right="1134"/>
        <w:rPr>
          <w:rFonts w:cs="FrankRuehl" w:hint="cs"/>
          <w:color w:val="FF0000"/>
          <w:szCs w:val="20"/>
          <w:shd w:val="clear" w:color="auto" w:fill="FFFF99"/>
          <w:rtl/>
        </w:rPr>
      </w:pPr>
    </w:p>
    <w:p w:rsidR="0050044E" w:rsidRPr="007D77B2" w:rsidRDefault="0050044E" w:rsidP="00012A82">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1.1.1993</w:t>
      </w:r>
    </w:p>
    <w:p w:rsidR="0050044E" w:rsidRPr="007D77B2" w:rsidRDefault="0050044E" w:rsidP="00012A82">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תשנ"ג-1992</w:t>
      </w:r>
    </w:p>
    <w:p w:rsidR="0050044E" w:rsidRPr="007D77B2" w:rsidRDefault="0050044E" w:rsidP="00012A82">
      <w:pPr>
        <w:pStyle w:val="P00"/>
        <w:tabs>
          <w:tab w:val="clear" w:pos="6259"/>
        </w:tabs>
        <w:spacing w:before="0"/>
        <w:ind w:left="0" w:right="1134"/>
        <w:rPr>
          <w:rStyle w:val="default"/>
          <w:rFonts w:cs="FrankRuehl" w:hint="cs"/>
          <w:szCs w:val="20"/>
          <w:shd w:val="clear" w:color="auto" w:fill="FFFF99"/>
          <w:rtl/>
        </w:rPr>
      </w:pPr>
      <w:hyperlink r:id="rId37" w:history="1">
        <w:r w:rsidRPr="007D77B2">
          <w:rPr>
            <w:rStyle w:val="Hyperlink"/>
            <w:rFonts w:cs="FrankRuehl" w:hint="cs"/>
            <w:szCs w:val="20"/>
            <w:shd w:val="clear" w:color="auto" w:fill="FFFF99"/>
            <w:rtl/>
          </w:rPr>
          <w:t>ק"ת תשנ"ג מס' 5485</w:t>
        </w:r>
      </w:hyperlink>
      <w:r w:rsidRPr="007D77B2">
        <w:rPr>
          <w:rFonts w:cs="FrankRuehl" w:hint="cs"/>
          <w:szCs w:val="20"/>
          <w:shd w:val="clear" w:color="auto" w:fill="FFFF99"/>
          <w:rtl/>
        </w:rPr>
        <w:t xml:space="preserve"> מיום 10.12.1992 עמ' 169</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167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172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308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318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012A82"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308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318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53</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012A82"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413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426</w:t>
      </w:r>
    </w:p>
    <w:p w:rsidR="0050044E" w:rsidRPr="007D77B2" w:rsidRDefault="00012A82"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413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426</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828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854</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1,239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1,277</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3E4A1B">
      <w:pPr>
        <w:pStyle w:val="P00"/>
        <w:spacing w:before="0"/>
        <w:ind w:left="0" w:right="1134"/>
        <w:rPr>
          <w:rFonts w:cs="FrankRuehl" w:hint="cs"/>
          <w:color w:val="FF0000"/>
          <w:szCs w:val="20"/>
          <w:shd w:val="clear" w:color="auto" w:fill="FFFF99"/>
          <w:rtl/>
        </w:rPr>
      </w:pPr>
    </w:p>
    <w:p w:rsidR="0050044E" w:rsidRPr="007D77B2" w:rsidRDefault="0050044E" w:rsidP="003E4A1B">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1.7.1993</w:t>
      </w:r>
    </w:p>
    <w:p w:rsidR="0050044E" w:rsidRPr="007D77B2" w:rsidRDefault="0050044E" w:rsidP="003E4A1B">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תשנ"ג-1993</w:t>
      </w:r>
    </w:p>
    <w:p w:rsidR="0050044E" w:rsidRPr="007D77B2" w:rsidRDefault="0050044E" w:rsidP="003E4A1B">
      <w:pPr>
        <w:pStyle w:val="P00"/>
        <w:tabs>
          <w:tab w:val="clear" w:pos="6259"/>
        </w:tabs>
        <w:spacing w:before="0"/>
        <w:ind w:left="0" w:right="1134"/>
        <w:rPr>
          <w:rStyle w:val="default"/>
          <w:rFonts w:cs="FrankRuehl" w:hint="cs"/>
          <w:szCs w:val="20"/>
          <w:shd w:val="clear" w:color="auto" w:fill="FFFF99"/>
          <w:rtl/>
        </w:rPr>
      </w:pPr>
      <w:hyperlink r:id="rId38" w:history="1">
        <w:r w:rsidRPr="007D77B2">
          <w:rPr>
            <w:rStyle w:val="Hyperlink"/>
            <w:rFonts w:cs="FrankRuehl" w:hint="cs"/>
            <w:szCs w:val="20"/>
            <w:shd w:val="clear" w:color="auto" w:fill="FFFF99"/>
            <w:rtl/>
          </w:rPr>
          <w:t>ק"ת תשנ"ג מס' 5531</w:t>
        </w:r>
      </w:hyperlink>
      <w:r w:rsidRPr="007D77B2">
        <w:rPr>
          <w:rFonts w:cs="FrankRuehl" w:hint="cs"/>
          <w:szCs w:val="20"/>
          <w:shd w:val="clear" w:color="auto" w:fill="FFFF99"/>
          <w:rtl/>
        </w:rPr>
        <w:t xml:space="preserve"> מיום 6.7.1993 עמ' 957</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172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184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318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340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3E4A1B"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318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340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57</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3E4A1B"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426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456</w:t>
      </w:r>
    </w:p>
    <w:p w:rsidR="0050044E" w:rsidRPr="007D77B2" w:rsidRDefault="003E4A1B"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426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456</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854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914</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1,277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1,367</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FC4037">
      <w:pPr>
        <w:pStyle w:val="P00"/>
        <w:spacing w:before="0"/>
        <w:ind w:left="0" w:right="1134"/>
        <w:rPr>
          <w:rFonts w:cs="FrankRuehl" w:hint="cs"/>
          <w:color w:val="FF0000"/>
          <w:szCs w:val="20"/>
          <w:shd w:val="clear" w:color="auto" w:fill="FFFF99"/>
          <w:rtl/>
        </w:rPr>
      </w:pPr>
    </w:p>
    <w:p w:rsidR="0050044E" w:rsidRPr="007D77B2" w:rsidRDefault="0050044E" w:rsidP="00FC4037">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1.1.1995</w:t>
      </w:r>
    </w:p>
    <w:p w:rsidR="0050044E" w:rsidRPr="007D77B2" w:rsidRDefault="0050044E" w:rsidP="00FC4037">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תשנ"ה-1994</w:t>
      </w:r>
    </w:p>
    <w:p w:rsidR="0050044E" w:rsidRPr="007D77B2" w:rsidRDefault="0050044E" w:rsidP="00FC4037">
      <w:pPr>
        <w:pStyle w:val="P00"/>
        <w:tabs>
          <w:tab w:val="clear" w:pos="6259"/>
        </w:tabs>
        <w:spacing w:before="0"/>
        <w:ind w:left="0" w:right="1134"/>
        <w:rPr>
          <w:rStyle w:val="default"/>
          <w:rFonts w:cs="FrankRuehl" w:hint="cs"/>
          <w:szCs w:val="20"/>
          <w:shd w:val="clear" w:color="auto" w:fill="FFFF99"/>
          <w:rtl/>
        </w:rPr>
      </w:pPr>
      <w:hyperlink r:id="rId39" w:history="1">
        <w:r w:rsidRPr="007D77B2">
          <w:rPr>
            <w:rStyle w:val="Hyperlink"/>
            <w:rFonts w:cs="FrankRuehl" w:hint="cs"/>
            <w:szCs w:val="20"/>
            <w:shd w:val="clear" w:color="auto" w:fill="FFFF99"/>
            <w:rtl/>
          </w:rPr>
          <w:t>ק"ת תשנ"ה מס' 5645</w:t>
        </w:r>
      </w:hyperlink>
      <w:r w:rsidRPr="007D77B2">
        <w:rPr>
          <w:rFonts w:cs="FrankRuehl" w:hint="cs"/>
          <w:szCs w:val="20"/>
          <w:shd w:val="clear" w:color="auto" w:fill="FFFF99"/>
          <w:rtl/>
        </w:rPr>
        <w:t xml:space="preserve"> מיום 20.12.1994 עמ' 423</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184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218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340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403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FC4037"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340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403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67</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התמחות אצל רואה החשבון האחר.</w:t>
      </w:r>
      <w:r w:rsidRPr="007D77B2">
        <w:rPr>
          <w:rStyle w:val="default"/>
          <w:rFonts w:cs="FrankRuehl" w:hint="cs"/>
          <w:sz w:val="22"/>
          <w:szCs w:val="22"/>
          <w:shd w:val="clear" w:color="auto" w:fill="FFFF99"/>
          <w:rtl/>
        </w:rPr>
        <w:tab/>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456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540</w:t>
      </w:r>
    </w:p>
    <w:p w:rsidR="0050044E" w:rsidRPr="007D77B2" w:rsidRDefault="00FC4037"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456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490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914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982</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1,367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1,468</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A2359C">
      <w:pPr>
        <w:pStyle w:val="P00"/>
        <w:spacing w:before="0"/>
        <w:ind w:left="0" w:right="1134"/>
        <w:rPr>
          <w:rFonts w:cs="FrankRuehl" w:hint="cs"/>
          <w:color w:val="FF0000"/>
          <w:szCs w:val="20"/>
          <w:shd w:val="clear" w:color="auto" w:fill="FFFF99"/>
          <w:rtl/>
        </w:rPr>
      </w:pP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1.7.1995</w:t>
      </w: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תשנ"ה-1995</w:t>
      </w:r>
    </w:p>
    <w:p w:rsidR="0050044E" w:rsidRPr="007D77B2" w:rsidRDefault="0050044E" w:rsidP="00A2359C">
      <w:pPr>
        <w:pStyle w:val="P00"/>
        <w:tabs>
          <w:tab w:val="clear" w:pos="6259"/>
        </w:tabs>
        <w:spacing w:before="0"/>
        <w:ind w:left="0" w:right="1134"/>
        <w:rPr>
          <w:rStyle w:val="default"/>
          <w:rFonts w:cs="FrankRuehl" w:hint="cs"/>
          <w:szCs w:val="20"/>
          <w:shd w:val="clear" w:color="auto" w:fill="FFFF99"/>
          <w:rtl/>
        </w:rPr>
      </w:pPr>
      <w:hyperlink r:id="rId40" w:history="1">
        <w:r w:rsidRPr="007D77B2">
          <w:rPr>
            <w:rStyle w:val="Hyperlink"/>
            <w:rFonts w:cs="FrankRuehl" w:hint="cs"/>
            <w:szCs w:val="20"/>
            <w:shd w:val="clear" w:color="auto" w:fill="FFFF99"/>
            <w:rtl/>
          </w:rPr>
          <w:t>ק"ת תשנ"ה מס' 5685</w:t>
        </w:r>
      </w:hyperlink>
      <w:r w:rsidRPr="007D77B2">
        <w:rPr>
          <w:rFonts w:cs="FrankRuehl" w:hint="cs"/>
          <w:szCs w:val="20"/>
          <w:shd w:val="clear" w:color="auto" w:fill="FFFF99"/>
          <w:rtl/>
        </w:rPr>
        <w:t xml:space="preserve"> מיום 15.6.1995 עמ' 1542</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218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225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403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416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A2359C"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403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416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69</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A2359C"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540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558</w:t>
      </w:r>
    </w:p>
    <w:p w:rsidR="0050044E" w:rsidRPr="007D77B2" w:rsidRDefault="00A2359C"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490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506</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928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1,015</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1,468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1,517</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A2359C">
      <w:pPr>
        <w:pStyle w:val="P00"/>
        <w:spacing w:before="0"/>
        <w:ind w:left="0" w:right="1134"/>
        <w:rPr>
          <w:rFonts w:cs="FrankRuehl" w:hint="cs"/>
          <w:color w:val="FF0000"/>
          <w:szCs w:val="20"/>
          <w:shd w:val="clear" w:color="auto" w:fill="FFFF99"/>
          <w:rtl/>
        </w:rPr>
      </w:pP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1.1.1996</w:t>
      </w: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תשנ"ו-1995</w:t>
      </w:r>
    </w:p>
    <w:p w:rsidR="0050044E" w:rsidRPr="007D77B2" w:rsidRDefault="0050044E" w:rsidP="00A2359C">
      <w:pPr>
        <w:pStyle w:val="P00"/>
        <w:tabs>
          <w:tab w:val="clear" w:pos="6259"/>
        </w:tabs>
        <w:spacing w:before="0"/>
        <w:ind w:left="0" w:right="1134"/>
        <w:rPr>
          <w:rStyle w:val="default"/>
          <w:rFonts w:cs="FrankRuehl" w:hint="cs"/>
          <w:szCs w:val="20"/>
          <w:shd w:val="clear" w:color="auto" w:fill="FFFF99"/>
          <w:rtl/>
        </w:rPr>
      </w:pPr>
      <w:hyperlink r:id="rId41" w:history="1">
        <w:r w:rsidRPr="007D77B2">
          <w:rPr>
            <w:rStyle w:val="Hyperlink"/>
            <w:rFonts w:cs="FrankRuehl" w:hint="cs"/>
            <w:szCs w:val="20"/>
            <w:shd w:val="clear" w:color="auto" w:fill="FFFF99"/>
            <w:rtl/>
          </w:rPr>
          <w:t>ק"ת תשנ"ו מס' 5722</w:t>
        </w:r>
      </w:hyperlink>
      <w:r w:rsidRPr="007D77B2">
        <w:rPr>
          <w:rFonts w:cs="FrankRuehl" w:hint="cs"/>
          <w:szCs w:val="20"/>
          <w:shd w:val="clear" w:color="auto" w:fill="FFFF99"/>
          <w:rtl/>
        </w:rPr>
        <w:t xml:space="preserve"> מיום 14.12.1995 עמ' 262</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225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236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416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436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A2359C"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416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436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72</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A2359C"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558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585</w:t>
      </w:r>
    </w:p>
    <w:p w:rsidR="0050044E" w:rsidRPr="007D77B2" w:rsidRDefault="00A2359C"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506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531</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1,015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1,064</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1,517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1,591</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A2359C">
      <w:pPr>
        <w:pStyle w:val="P00"/>
        <w:spacing w:before="0"/>
        <w:ind w:left="0" w:right="1134"/>
        <w:rPr>
          <w:rFonts w:cs="FrankRuehl" w:hint="cs"/>
          <w:color w:val="FF0000"/>
          <w:szCs w:val="20"/>
          <w:shd w:val="clear" w:color="auto" w:fill="FFFF99"/>
          <w:rtl/>
        </w:rPr>
      </w:pP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1.7.1996</w:t>
      </w: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תשנ"ו-1996</w:t>
      </w:r>
    </w:p>
    <w:p w:rsidR="0050044E" w:rsidRPr="007D77B2" w:rsidRDefault="0050044E" w:rsidP="00A2359C">
      <w:pPr>
        <w:pStyle w:val="P00"/>
        <w:tabs>
          <w:tab w:val="clear" w:pos="6259"/>
        </w:tabs>
        <w:spacing w:before="0"/>
        <w:ind w:left="0" w:right="1134"/>
        <w:rPr>
          <w:rStyle w:val="default"/>
          <w:rFonts w:cs="FrankRuehl" w:hint="cs"/>
          <w:szCs w:val="20"/>
          <w:shd w:val="clear" w:color="auto" w:fill="FFFF99"/>
          <w:rtl/>
        </w:rPr>
      </w:pPr>
      <w:hyperlink r:id="rId42" w:history="1">
        <w:r w:rsidRPr="007D77B2">
          <w:rPr>
            <w:rStyle w:val="Hyperlink"/>
            <w:rFonts w:cs="FrankRuehl" w:hint="cs"/>
            <w:szCs w:val="20"/>
            <w:shd w:val="clear" w:color="auto" w:fill="FFFF99"/>
            <w:rtl/>
          </w:rPr>
          <w:t>ק"ת תשנ"ו מס' 5760</w:t>
        </w:r>
      </w:hyperlink>
      <w:r w:rsidRPr="007D77B2">
        <w:rPr>
          <w:rFonts w:cs="FrankRuehl" w:hint="cs"/>
          <w:szCs w:val="20"/>
          <w:shd w:val="clear" w:color="auto" w:fill="FFFF99"/>
          <w:rtl/>
        </w:rPr>
        <w:t xml:space="preserve"> מיום 11.6.1996 עמ' 1009</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236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251</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436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464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 על פי שבעה מן האגרה</w:t>
      </w:r>
      <w:r w:rsidR="00A2359C" w:rsidRPr="007D77B2">
        <w:rPr>
          <w:rStyle w:val="default"/>
          <w:rFonts w:cs="FrankRuehl" w:hint="cs"/>
          <w:sz w:val="22"/>
          <w:szCs w:val="22"/>
          <w:shd w:val="clear" w:color="auto" w:fill="FFFF99"/>
          <w:rtl/>
        </w:rPr>
        <w:t xml:space="preserve">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436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464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77</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 התמחות אצל רואה החשבון האחר.</w:t>
      </w:r>
      <w:r w:rsidRPr="007D77B2">
        <w:rPr>
          <w:rStyle w:val="default"/>
          <w:rFonts w:cs="FrankRuehl" w:hint="cs"/>
          <w:sz w:val="22"/>
          <w:szCs w:val="22"/>
          <w:shd w:val="clear" w:color="auto" w:fill="FFFF99"/>
          <w:rtl/>
        </w:rPr>
        <w:tab/>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585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623</w:t>
      </w:r>
    </w:p>
    <w:p w:rsidR="0050044E" w:rsidRPr="007D77B2" w:rsidRDefault="00A2359C"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531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565</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1,064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1,133</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1,591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1,694</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A2359C">
      <w:pPr>
        <w:pStyle w:val="P00"/>
        <w:spacing w:before="0"/>
        <w:ind w:left="0" w:right="1134"/>
        <w:rPr>
          <w:rFonts w:cs="FrankRuehl" w:hint="cs"/>
          <w:color w:val="FF0000"/>
          <w:szCs w:val="20"/>
          <w:shd w:val="clear" w:color="auto" w:fill="FFFF99"/>
          <w:rtl/>
        </w:rPr>
      </w:pP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1.1.1997</w:t>
      </w: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תשנ"ז-1996</w:t>
      </w:r>
    </w:p>
    <w:p w:rsidR="0050044E" w:rsidRPr="007D77B2" w:rsidRDefault="0050044E" w:rsidP="00A2359C">
      <w:pPr>
        <w:pStyle w:val="P00"/>
        <w:tabs>
          <w:tab w:val="clear" w:pos="6259"/>
        </w:tabs>
        <w:spacing w:before="0"/>
        <w:ind w:left="0" w:right="1134"/>
        <w:rPr>
          <w:rStyle w:val="default"/>
          <w:rFonts w:cs="FrankRuehl" w:hint="cs"/>
          <w:szCs w:val="20"/>
          <w:shd w:val="clear" w:color="auto" w:fill="FFFF99"/>
          <w:rtl/>
        </w:rPr>
      </w:pPr>
      <w:hyperlink r:id="rId43" w:history="1">
        <w:r w:rsidRPr="007D77B2">
          <w:rPr>
            <w:rStyle w:val="Hyperlink"/>
            <w:rFonts w:cs="FrankRuehl" w:hint="cs"/>
            <w:szCs w:val="20"/>
            <w:shd w:val="clear" w:color="auto" w:fill="FFFF99"/>
            <w:rtl/>
          </w:rPr>
          <w:t>ק"ת תשנ"ז מס' 5797</w:t>
        </w:r>
      </w:hyperlink>
      <w:r w:rsidRPr="007D77B2">
        <w:rPr>
          <w:rFonts w:cs="FrankRuehl" w:hint="cs"/>
          <w:szCs w:val="20"/>
          <w:shd w:val="clear" w:color="auto" w:fill="FFFF99"/>
          <w:rtl/>
        </w:rPr>
        <w:t xml:space="preserve"> מיום 3.12.1996 עמ' 171</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251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262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464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484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A2359C"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464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484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80</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A2359C"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623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650</w:t>
      </w:r>
    </w:p>
    <w:p w:rsidR="0050044E" w:rsidRPr="007D77B2" w:rsidRDefault="00A2359C"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565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590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1,133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1,182</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1,694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1,768</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A2359C">
      <w:pPr>
        <w:pStyle w:val="P00"/>
        <w:spacing w:before="0"/>
        <w:ind w:left="0" w:right="1134"/>
        <w:rPr>
          <w:rFonts w:cs="FrankRuehl" w:hint="cs"/>
          <w:color w:val="FF0000"/>
          <w:szCs w:val="20"/>
          <w:shd w:val="clear" w:color="auto" w:fill="FFFF99"/>
          <w:rtl/>
        </w:rPr>
      </w:pP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1.7.1997</w:t>
      </w: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תשנ"ז-1997</w:t>
      </w:r>
    </w:p>
    <w:p w:rsidR="0050044E" w:rsidRPr="007D77B2" w:rsidRDefault="0050044E" w:rsidP="00A2359C">
      <w:pPr>
        <w:pStyle w:val="P00"/>
        <w:tabs>
          <w:tab w:val="clear" w:pos="6259"/>
        </w:tabs>
        <w:spacing w:before="0"/>
        <w:ind w:left="0" w:right="1134"/>
        <w:rPr>
          <w:rStyle w:val="default"/>
          <w:rFonts w:cs="FrankRuehl" w:hint="cs"/>
          <w:szCs w:val="20"/>
          <w:shd w:val="clear" w:color="auto" w:fill="FFFF99"/>
          <w:rtl/>
        </w:rPr>
      </w:pPr>
      <w:hyperlink r:id="rId44" w:history="1">
        <w:r w:rsidRPr="007D77B2">
          <w:rPr>
            <w:rStyle w:val="Hyperlink"/>
            <w:rFonts w:cs="FrankRuehl" w:hint="cs"/>
            <w:szCs w:val="20"/>
            <w:shd w:val="clear" w:color="auto" w:fill="FFFF99"/>
            <w:rtl/>
          </w:rPr>
          <w:t>ק"ת תשנ"ז מס' 5834</w:t>
        </w:r>
      </w:hyperlink>
      <w:r w:rsidRPr="007D77B2">
        <w:rPr>
          <w:rFonts w:cs="FrankRuehl" w:hint="cs"/>
          <w:szCs w:val="20"/>
          <w:shd w:val="clear" w:color="auto" w:fill="FFFF99"/>
          <w:rtl/>
        </w:rPr>
        <w:t xml:space="preserve"> מיום 10.6.1997 עמ' 852</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262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275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484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507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A2359C"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484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507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84</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A2359C"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650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681</w:t>
      </w:r>
    </w:p>
    <w:p w:rsidR="0050044E" w:rsidRPr="007D77B2" w:rsidRDefault="00A2359C"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590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618</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1,182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1,239</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1,768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1,853</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(ה)</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A2359C">
      <w:pPr>
        <w:pStyle w:val="P00"/>
        <w:tabs>
          <w:tab w:val="clear" w:pos="6259"/>
        </w:tabs>
        <w:spacing w:before="0"/>
        <w:ind w:left="1021"/>
        <w:rPr>
          <w:rFonts w:cs="FrankRuehl" w:hint="cs"/>
          <w:szCs w:val="20"/>
          <w:shd w:val="clear" w:color="auto" w:fill="FFFF99"/>
          <w:rtl/>
        </w:rPr>
      </w:pPr>
    </w:p>
    <w:p w:rsidR="0050044E" w:rsidRPr="007D77B2" w:rsidRDefault="0050044E" w:rsidP="0050044E">
      <w:pPr>
        <w:pStyle w:val="P00"/>
        <w:spacing w:before="0"/>
        <w:ind w:left="1021"/>
        <w:rPr>
          <w:rFonts w:cs="FrankRuehl" w:hint="cs"/>
          <w:b/>
          <w:bCs/>
          <w:szCs w:val="20"/>
          <w:shd w:val="clear" w:color="auto" w:fill="FFFF99"/>
          <w:rtl/>
        </w:rPr>
      </w:pPr>
      <w:r w:rsidRPr="007D77B2">
        <w:rPr>
          <w:rFonts w:cs="FrankRuehl" w:hint="cs"/>
          <w:color w:val="FF0000"/>
          <w:szCs w:val="20"/>
          <w:shd w:val="clear" w:color="auto" w:fill="FFFF99"/>
          <w:rtl/>
        </w:rPr>
        <w:t>מיום 1.1.1998</w:t>
      </w:r>
    </w:p>
    <w:p w:rsidR="0050044E" w:rsidRPr="007D77B2" w:rsidRDefault="0050044E" w:rsidP="0050044E">
      <w:pPr>
        <w:pStyle w:val="P00"/>
        <w:spacing w:before="0"/>
        <w:ind w:left="1021"/>
        <w:rPr>
          <w:rFonts w:cs="FrankRuehl" w:hint="cs"/>
          <w:b/>
          <w:bCs/>
          <w:szCs w:val="20"/>
          <w:shd w:val="clear" w:color="auto" w:fill="FFFF99"/>
          <w:rtl/>
        </w:rPr>
      </w:pPr>
      <w:r w:rsidRPr="007D77B2">
        <w:rPr>
          <w:rFonts w:cs="FrankRuehl" w:hint="cs"/>
          <w:b/>
          <w:bCs/>
          <w:szCs w:val="20"/>
          <w:shd w:val="clear" w:color="auto" w:fill="FFFF99"/>
          <w:rtl/>
        </w:rPr>
        <w:t>תק' תשנ"ח-1998</w:t>
      </w:r>
    </w:p>
    <w:p w:rsidR="0050044E" w:rsidRPr="007D77B2" w:rsidRDefault="0050044E" w:rsidP="0050044E">
      <w:pPr>
        <w:pStyle w:val="P00"/>
        <w:tabs>
          <w:tab w:val="clear" w:pos="6259"/>
        </w:tabs>
        <w:spacing w:before="0"/>
        <w:ind w:left="1021"/>
        <w:rPr>
          <w:rStyle w:val="default"/>
          <w:rFonts w:cs="FrankRuehl" w:hint="cs"/>
          <w:szCs w:val="20"/>
          <w:shd w:val="clear" w:color="auto" w:fill="FFFF99"/>
          <w:rtl/>
        </w:rPr>
      </w:pPr>
      <w:hyperlink r:id="rId45" w:history="1">
        <w:r w:rsidRPr="007D77B2">
          <w:rPr>
            <w:rStyle w:val="Hyperlink"/>
            <w:rFonts w:cs="FrankRuehl" w:hint="cs"/>
            <w:szCs w:val="20"/>
            <w:shd w:val="clear" w:color="auto" w:fill="FFFF99"/>
            <w:rtl/>
          </w:rPr>
          <w:t>ק"ת תשנ"ח מס' 5877</w:t>
        </w:r>
      </w:hyperlink>
      <w:r w:rsidRPr="007D77B2">
        <w:rPr>
          <w:rFonts w:cs="FrankRuehl" w:hint="cs"/>
          <w:szCs w:val="20"/>
          <w:shd w:val="clear" w:color="auto" w:fill="FFFF99"/>
          <w:rtl/>
        </w:rPr>
        <w:t xml:space="preserve"> מיום 29.1.1998 עמ' 340</w:t>
      </w:r>
    </w:p>
    <w:p w:rsidR="0050044E" w:rsidRPr="007D77B2" w:rsidRDefault="0050044E" w:rsidP="0050044E">
      <w:pPr>
        <w:pStyle w:val="P04"/>
        <w:tabs>
          <w:tab w:val="clear" w:pos="2381"/>
          <w:tab w:val="clear" w:pos="2835"/>
          <w:tab w:val="clear" w:pos="6259"/>
          <w:tab w:val="left" w:pos="7088"/>
        </w:tabs>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אגרה שנתית-</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(א)</w:t>
      </w:r>
      <w:r w:rsidRPr="007D77B2">
        <w:rPr>
          <w:rStyle w:val="default"/>
          <w:rFonts w:cs="FrankRuehl" w:hint="cs"/>
          <w:strike/>
          <w:sz w:val="22"/>
          <w:szCs w:val="22"/>
          <w:shd w:val="clear" w:color="auto" w:fill="FFFF99"/>
          <w:rtl/>
        </w:rPr>
        <w:tab/>
        <w:t>לרואה חשבון שהוא בעל רשיון עד שנתיים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618</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(ב)</w:t>
      </w:r>
      <w:r w:rsidRPr="007D77B2">
        <w:rPr>
          <w:rStyle w:val="default"/>
          <w:rFonts w:cs="FrankRuehl" w:hint="cs"/>
          <w:strike/>
          <w:sz w:val="22"/>
          <w:szCs w:val="22"/>
          <w:shd w:val="clear" w:color="auto" w:fill="FFFF99"/>
          <w:rtl/>
        </w:rPr>
        <w:tab/>
        <w:t>לרואה חשבון שהוא בעל רשיון משנתיים עד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1,239</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(ג)</w:t>
      </w:r>
      <w:r w:rsidRPr="007D77B2">
        <w:rPr>
          <w:rStyle w:val="default"/>
          <w:rFonts w:cs="FrankRuehl" w:hint="cs"/>
          <w:strike/>
          <w:sz w:val="22"/>
          <w:szCs w:val="22"/>
          <w:shd w:val="clear" w:color="auto" w:fill="FFFF99"/>
          <w:rtl/>
        </w:rPr>
        <w:tab/>
        <w:t>לרואה חשבון שהוא בעל רשיון מעל 5 שנים</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1,853</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u w:val="single"/>
          <w:shd w:val="clear" w:color="auto" w:fill="FFFF99"/>
          <w:rtl/>
        </w:rPr>
        <w:t>(א)</w:t>
      </w:r>
      <w:r w:rsidRPr="007D77B2">
        <w:rPr>
          <w:rStyle w:val="default"/>
          <w:rFonts w:cs="FrankRuehl" w:hint="cs"/>
          <w:sz w:val="22"/>
          <w:szCs w:val="22"/>
          <w:u w:val="single"/>
          <w:shd w:val="clear" w:color="auto" w:fill="FFFF99"/>
          <w:rtl/>
        </w:rPr>
        <w:tab/>
        <w:t>אגרה שנתית לרואה חשבון</w:t>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800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(ד)</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(ב)</w:t>
      </w:r>
      <w:r w:rsidRPr="007D77B2">
        <w:rPr>
          <w:rStyle w:val="default"/>
          <w:rFonts w:cs="FrankRuehl" w:hint="cs"/>
          <w:sz w:val="22"/>
          <w:szCs w:val="22"/>
          <w:shd w:val="clear" w:color="auto" w:fill="FFFF99"/>
          <w:rtl/>
        </w:rPr>
        <w:t xml:space="preserve"> 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(ה)</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(ג)</w:t>
      </w:r>
      <w:r w:rsidRPr="007D77B2">
        <w:rPr>
          <w:rStyle w:val="default"/>
          <w:rFonts w:cs="FrankRuehl" w:hint="cs"/>
          <w:sz w:val="22"/>
          <w:szCs w:val="22"/>
          <w:shd w:val="clear" w:color="auto" w:fill="FFFF99"/>
          <w:rtl/>
        </w:rPr>
        <w:t xml:space="preserve"> 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trike/>
          <w:sz w:val="22"/>
          <w:szCs w:val="22"/>
          <w:shd w:val="clear" w:color="auto" w:fill="FFFF99"/>
          <w:rtl/>
        </w:rPr>
        <w:t>(ו)</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(ד)</w:t>
      </w:r>
      <w:r w:rsidRPr="007D77B2">
        <w:rPr>
          <w:rStyle w:val="default"/>
          <w:rFonts w:cs="FrankRuehl" w:hint="cs"/>
          <w:sz w:val="22"/>
          <w:szCs w:val="22"/>
          <w:shd w:val="clear" w:color="auto" w:fill="FFFF99"/>
          <w:rtl/>
        </w:rPr>
        <w:t xml:space="preserve"> 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A2359C">
      <w:pPr>
        <w:pStyle w:val="P00"/>
        <w:spacing w:before="0"/>
        <w:ind w:left="0" w:right="1134"/>
        <w:rPr>
          <w:rFonts w:cs="FrankRuehl" w:hint="cs"/>
          <w:color w:val="FF0000"/>
          <w:szCs w:val="20"/>
          <w:shd w:val="clear" w:color="auto" w:fill="FFFF99"/>
          <w:rtl/>
        </w:rPr>
      </w:pP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1.7.1998</w:t>
      </w: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תשנ"ח-1998</w:t>
      </w:r>
    </w:p>
    <w:p w:rsidR="0050044E" w:rsidRPr="007D77B2" w:rsidRDefault="0050044E" w:rsidP="00A2359C">
      <w:pPr>
        <w:pStyle w:val="P00"/>
        <w:tabs>
          <w:tab w:val="clear" w:pos="6259"/>
        </w:tabs>
        <w:spacing w:before="0"/>
        <w:ind w:left="0" w:right="1134"/>
        <w:rPr>
          <w:rStyle w:val="default"/>
          <w:rFonts w:cs="FrankRuehl" w:hint="cs"/>
          <w:szCs w:val="20"/>
          <w:shd w:val="clear" w:color="auto" w:fill="FFFF99"/>
          <w:rtl/>
        </w:rPr>
      </w:pPr>
      <w:hyperlink r:id="rId46" w:history="1">
        <w:r w:rsidRPr="007D77B2">
          <w:rPr>
            <w:rStyle w:val="Hyperlink"/>
            <w:rFonts w:cs="FrankRuehl" w:hint="cs"/>
            <w:szCs w:val="20"/>
            <w:shd w:val="clear" w:color="auto" w:fill="FFFF99"/>
            <w:rtl/>
          </w:rPr>
          <w:t>ק"ת תשנ"ח מס' 5907</w:t>
        </w:r>
      </w:hyperlink>
      <w:r w:rsidRPr="007D77B2">
        <w:rPr>
          <w:rFonts w:cs="FrankRuehl" w:hint="cs"/>
          <w:szCs w:val="20"/>
          <w:shd w:val="clear" w:color="auto" w:fill="FFFF99"/>
          <w:rtl/>
        </w:rPr>
        <w:t xml:space="preserve"> מיום 22.6.1998 עמ' 960</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275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288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507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532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A2359C"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507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532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88</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A2359C"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681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715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 xml:space="preserve">אגרה שנתית - </w:t>
      </w:r>
    </w:p>
    <w:p w:rsidR="0050044E" w:rsidRPr="007D77B2" w:rsidRDefault="0050044E" w:rsidP="0050044E">
      <w:pPr>
        <w:pStyle w:val="P04"/>
        <w:tabs>
          <w:tab w:val="clear" w:pos="2381"/>
          <w:tab w:val="clear" w:pos="2835"/>
          <w:tab w:val="clear" w:pos="6259"/>
          <w:tab w:val="left" w:pos="2268"/>
          <w:tab w:val="left" w:pos="2551"/>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אגרה שנתית</w:t>
      </w:r>
      <w:r w:rsidRPr="007D77B2">
        <w:rPr>
          <w:rStyle w:val="default"/>
          <w:rFonts w:cs="FrankRuehl" w:hint="cs"/>
          <w:sz w:val="22"/>
          <w:szCs w:val="22"/>
          <w:shd w:val="clear" w:color="auto" w:fill="FFFF99"/>
          <w:rtl/>
        </w:rPr>
        <w:t xml:space="preserve"> לרואה חשבון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800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807</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A2359C">
      <w:pPr>
        <w:pStyle w:val="P00"/>
        <w:spacing w:before="0"/>
        <w:ind w:left="0" w:right="1134"/>
        <w:rPr>
          <w:rFonts w:cs="FrankRuehl" w:hint="cs"/>
          <w:color w:val="FF0000"/>
          <w:szCs w:val="20"/>
          <w:shd w:val="clear" w:color="auto" w:fill="FFFF99"/>
          <w:rtl/>
        </w:rPr>
      </w:pP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1.1.1999</w:t>
      </w: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תשנ"ט-1998</w:t>
      </w:r>
    </w:p>
    <w:p w:rsidR="0050044E" w:rsidRPr="007D77B2" w:rsidRDefault="0050044E" w:rsidP="00A2359C">
      <w:pPr>
        <w:pStyle w:val="P00"/>
        <w:tabs>
          <w:tab w:val="clear" w:pos="6259"/>
        </w:tabs>
        <w:spacing w:before="0"/>
        <w:ind w:left="0" w:right="1134"/>
        <w:rPr>
          <w:rStyle w:val="default"/>
          <w:rFonts w:cs="FrankRuehl" w:hint="cs"/>
          <w:szCs w:val="20"/>
          <w:shd w:val="clear" w:color="auto" w:fill="FFFF99"/>
          <w:rtl/>
        </w:rPr>
      </w:pPr>
      <w:hyperlink r:id="rId47" w:history="1">
        <w:r w:rsidRPr="007D77B2">
          <w:rPr>
            <w:rStyle w:val="Hyperlink"/>
            <w:rFonts w:cs="FrankRuehl" w:hint="cs"/>
            <w:szCs w:val="20"/>
            <w:shd w:val="clear" w:color="auto" w:fill="FFFF99"/>
            <w:rtl/>
          </w:rPr>
          <w:t>ק"ת תשנ"ט מס' 5945</w:t>
        </w:r>
      </w:hyperlink>
      <w:r w:rsidRPr="007D77B2">
        <w:rPr>
          <w:rFonts w:cs="FrankRuehl" w:hint="cs"/>
          <w:szCs w:val="20"/>
          <w:shd w:val="clear" w:color="auto" w:fill="FFFF99"/>
          <w:rtl/>
        </w:rPr>
        <w:t xml:space="preserve"> מיום 31.12.1998 עמ' 252</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288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304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532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562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93</w:t>
      </w:r>
    </w:p>
    <w:p w:rsidR="0050044E" w:rsidRPr="007D77B2" w:rsidRDefault="0050044E" w:rsidP="00A2359C">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w:t>
      </w:r>
      <w:r w:rsidR="00A2359C" w:rsidRPr="007D77B2">
        <w:rPr>
          <w:rStyle w:val="default"/>
          <w:rFonts w:cs="FrankRuehl" w:hint="cs"/>
          <w:sz w:val="22"/>
          <w:szCs w:val="22"/>
          <w:shd w:val="clear" w:color="auto" w:fill="FFFF99"/>
          <w:rtl/>
        </w:rPr>
        <w:t>רה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532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562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93</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A2359C"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715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756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 xml:space="preserve">אגרה שנתית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807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853</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A2359C">
      <w:pPr>
        <w:pStyle w:val="P00"/>
        <w:spacing w:before="0"/>
        <w:ind w:left="0" w:right="1134"/>
        <w:rPr>
          <w:rFonts w:cs="FrankRuehl" w:hint="cs"/>
          <w:color w:val="FF0000"/>
          <w:szCs w:val="20"/>
          <w:shd w:val="clear" w:color="auto" w:fill="FFFF99"/>
          <w:rtl/>
        </w:rPr>
      </w:pP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1.7.1999</w:t>
      </w:r>
    </w:p>
    <w:p w:rsidR="0050044E" w:rsidRPr="007D77B2" w:rsidRDefault="0050044E" w:rsidP="00A2359C">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תשנ"ט-1999</w:t>
      </w:r>
    </w:p>
    <w:p w:rsidR="0050044E" w:rsidRPr="007D77B2" w:rsidRDefault="0050044E" w:rsidP="00A2359C">
      <w:pPr>
        <w:pStyle w:val="P00"/>
        <w:tabs>
          <w:tab w:val="clear" w:pos="6259"/>
        </w:tabs>
        <w:spacing w:before="0"/>
        <w:ind w:left="0" w:right="1134"/>
        <w:rPr>
          <w:rStyle w:val="default"/>
          <w:rFonts w:cs="FrankRuehl" w:hint="cs"/>
          <w:szCs w:val="20"/>
          <w:shd w:val="clear" w:color="auto" w:fill="FFFF99"/>
          <w:rtl/>
        </w:rPr>
      </w:pPr>
      <w:hyperlink r:id="rId48" w:history="1">
        <w:r w:rsidRPr="007D77B2">
          <w:rPr>
            <w:rStyle w:val="Hyperlink"/>
            <w:rFonts w:cs="FrankRuehl" w:hint="cs"/>
            <w:szCs w:val="20"/>
            <w:shd w:val="clear" w:color="auto" w:fill="FFFF99"/>
            <w:rtl/>
          </w:rPr>
          <w:t>ק"ת תשנ"ט מס' 5979</w:t>
        </w:r>
      </w:hyperlink>
      <w:r w:rsidRPr="007D77B2">
        <w:rPr>
          <w:rFonts w:cs="FrankRuehl" w:hint="cs"/>
          <w:szCs w:val="20"/>
          <w:shd w:val="clear" w:color="auto" w:fill="FFFF99"/>
          <w:rtl/>
        </w:rPr>
        <w:t xml:space="preserve"> מיום 1.6.1999 עמ' 907</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304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305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562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563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w:t>
      </w:r>
      <w:r w:rsidR="005F3496" w:rsidRPr="007D77B2">
        <w:rPr>
          <w:rStyle w:val="default"/>
          <w:rFonts w:cs="FrankRuehl" w:hint="cs"/>
          <w:sz w:val="22"/>
          <w:szCs w:val="22"/>
          <w:shd w:val="clear" w:color="auto" w:fill="FFFF99"/>
          <w:rtl/>
        </w:rPr>
        <w:t>חינה סופית חלק א' או חלק ב'</w:t>
      </w:r>
      <w:r w:rsidR="005F3496" w:rsidRPr="007D77B2">
        <w:rPr>
          <w:rStyle w:val="default"/>
          <w:rFonts w:cs="FrankRuehl" w:hint="cs"/>
          <w:sz w:val="22"/>
          <w:szCs w:val="22"/>
          <w:shd w:val="clear" w:color="auto" w:fill="FFFF99"/>
          <w:rtl/>
        </w:rPr>
        <w:tab/>
        <w:t>93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 xml:space="preserve">על בקשה לפטור משבעה נושאים או יותר לא תעלה האגרה על פי שבעה מן </w:t>
      </w:r>
      <w:r w:rsidR="005F3496" w:rsidRPr="007D77B2">
        <w:rPr>
          <w:rStyle w:val="default"/>
          <w:rFonts w:cs="FrankRuehl" w:hint="cs"/>
          <w:sz w:val="22"/>
          <w:szCs w:val="22"/>
          <w:shd w:val="clear" w:color="auto" w:fill="FFFF99"/>
          <w:rtl/>
        </w:rPr>
        <w:t>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562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563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F3496"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t>93</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5F3496"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w:t>
      </w:r>
      <w:r w:rsidR="005F3496" w:rsidRPr="007D77B2">
        <w:rPr>
          <w:rStyle w:val="default"/>
          <w:rFonts w:cs="FrankRuehl" w:hint="cs"/>
          <w:sz w:val="22"/>
          <w:szCs w:val="22"/>
          <w:shd w:val="clear" w:color="auto" w:fill="FFFF99"/>
          <w:rtl/>
        </w:rPr>
        <w:t>ב)</w:t>
      </w:r>
      <w:r w:rsidR="005F3496" w:rsidRPr="007D77B2">
        <w:rPr>
          <w:rStyle w:val="default"/>
          <w:rFonts w:cs="FrankRuehl" w:hint="cs"/>
          <w:sz w:val="22"/>
          <w:szCs w:val="22"/>
          <w:shd w:val="clear" w:color="auto" w:fill="FFFF99"/>
          <w:rtl/>
        </w:rPr>
        <w:tab/>
        <w:t>בקשה לשחרור מחובת התמחות</w:t>
      </w:r>
      <w:r w:rsidR="005F3496" w:rsidRPr="007D77B2">
        <w:rPr>
          <w:rStyle w:val="default"/>
          <w:rFonts w:cs="FrankRuehl" w:hint="cs"/>
          <w:sz w:val="22"/>
          <w:szCs w:val="22"/>
          <w:shd w:val="clear" w:color="auto" w:fill="FFFF99"/>
          <w:rtl/>
        </w:rPr>
        <w:tab/>
        <w:t>93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756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757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 xml:space="preserve">אגרה שנתית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853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855</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5F3496">
      <w:pPr>
        <w:pStyle w:val="P00"/>
        <w:spacing w:before="0"/>
        <w:ind w:left="0" w:right="1134"/>
        <w:rPr>
          <w:rFonts w:cs="FrankRuehl" w:hint="cs"/>
          <w:color w:val="FF0000"/>
          <w:szCs w:val="20"/>
          <w:shd w:val="clear" w:color="auto" w:fill="FFFF99"/>
          <w:rtl/>
        </w:rPr>
      </w:pPr>
    </w:p>
    <w:p w:rsidR="0050044E" w:rsidRPr="007D77B2" w:rsidRDefault="0050044E" w:rsidP="005F3496">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2.1.2000</w:t>
      </w:r>
    </w:p>
    <w:p w:rsidR="0050044E" w:rsidRPr="007D77B2" w:rsidRDefault="0050044E" w:rsidP="005F3496">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תש"ס-1999</w:t>
      </w:r>
    </w:p>
    <w:p w:rsidR="0050044E" w:rsidRPr="007D77B2" w:rsidRDefault="0050044E" w:rsidP="005F3496">
      <w:pPr>
        <w:pStyle w:val="P00"/>
        <w:tabs>
          <w:tab w:val="clear" w:pos="6259"/>
        </w:tabs>
        <w:spacing w:before="0"/>
        <w:ind w:left="0" w:right="1134"/>
        <w:rPr>
          <w:rStyle w:val="default"/>
          <w:rFonts w:cs="FrankRuehl" w:hint="cs"/>
          <w:szCs w:val="20"/>
          <w:shd w:val="clear" w:color="auto" w:fill="FFFF99"/>
          <w:rtl/>
        </w:rPr>
      </w:pPr>
      <w:hyperlink r:id="rId49" w:history="1">
        <w:r w:rsidRPr="007D77B2">
          <w:rPr>
            <w:rStyle w:val="Hyperlink"/>
            <w:rFonts w:cs="FrankRuehl" w:hint="cs"/>
            <w:szCs w:val="20"/>
            <w:shd w:val="clear" w:color="auto" w:fill="FFFF99"/>
            <w:rtl/>
          </w:rPr>
          <w:t>ק"ת תש"ס מס' 6009</w:t>
        </w:r>
      </w:hyperlink>
      <w:r w:rsidRPr="007D77B2">
        <w:rPr>
          <w:rFonts w:cs="FrankRuehl" w:hint="cs"/>
          <w:szCs w:val="20"/>
          <w:shd w:val="clear" w:color="auto" w:fill="FFFF99"/>
          <w:rtl/>
        </w:rPr>
        <w:t xml:space="preserve"> מיום 14.12.1999 עמ' 141</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305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313</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563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578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5F3496"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563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578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96</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E5648C"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757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777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 xml:space="preserve">אגרה שנתית - </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855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878</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 xml:space="preserve">רואה חשבון, שהצהיר בהצהרה שמסר למועצה </w:t>
      </w:r>
      <w:r w:rsidRPr="007D77B2">
        <w:rPr>
          <w:rStyle w:val="default"/>
          <w:rFonts w:cs="FrankRuehl" w:hint="cs"/>
          <w:sz w:val="22"/>
          <w:szCs w:val="22"/>
          <w:u w:val="single"/>
          <w:shd w:val="clear" w:color="auto" w:fill="FFFF99"/>
          <w:rtl/>
        </w:rPr>
        <w:t>ב</w:t>
      </w:r>
      <w:r w:rsidRPr="007D77B2">
        <w:rPr>
          <w:rStyle w:val="default"/>
          <w:rFonts w:cs="FrankRuehl" w:hint="cs"/>
          <w:sz w:val="22"/>
          <w:szCs w:val="22"/>
          <w:shd w:val="clear" w:color="auto" w:fill="FFFF99"/>
          <w:rtl/>
        </w:rPr>
        <w:t>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E5648C">
      <w:pPr>
        <w:pStyle w:val="P00"/>
        <w:spacing w:before="0"/>
        <w:ind w:left="0" w:right="1134"/>
        <w:rPr>
          <w:rFonts w:cs="FrankRuehl" w:hint="cs"/>
          <w:color w:val="FF0000"/>
          <w:szCs w:val="20"/>
          <w:shd w:val="clear" w:color="auto" w:fill="FFFF99"/>
          <w:rtl/>
        </w:rPr>
      </w:pPr>
    </w:p>
    <w:p w:rsidR="0050044E" w:rsidRPr="007D77B2" w:rsidRDefault="0050044E" w:rsidP="00E5648C">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1.7.2001</w:t>
      </w:r>
    </w:p>
    <w:p w:rsidR="0050044E" w:rsidRPr="007D77B2" w:rsidRDefault="0050044E" w:rsidP="00E5648C">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תשס"א-2001</w:t>
      </w:r>
    </w:p>
    <w:p w:rsidR="0050044E" w:rsidRPr="007D77B2" w:rsidRDefault="0050044E" w:rsidP="00E5648C">
      <w:pPr>
        <w:pStyle w:val="P00"/>
        <w:tabs>
          <w:tab w:val="clear" w:pos="6259"/>
        </w:tabs>
        <w:spacing w:before="0"/>
        <w:ind w:left="0" w:right="1134"/>
        <w:rPr>
          <w:rStyle w:val="default"/>
          <w:rFonts w:cs="FrankRuehl" w:hint="cs"/>
          <w:szCs w:val="20"/>
          <w:shd w:val="clear" w:color="auto" w:fill="FFFF99"/>
          <w:rtl/>
        </w:rPr>
      </w:pPr>
      <w:hyperlink r:id="rId50" w:history="1">
        <w:r w:rsidRPr="007D77B2">
          <w:rPr>
            <w:rStyle w:val="Hyperlink"/>
            <w:rFonts w:cs="FrankRuehl" w:hint="cs"/>
            <w:szCs w:val="20"/>
            <w:shd w:val="clear" w:color="auto" w:fill="FFFF99"/>
            <w:rtl/>
          </w:rPr>
          <w:t>ק"ת תשס"א מס' 6124</w:t>
        </w:r>
      </w:hyperlink>
      <w:r w:rsidRPr="007D77B2">
        <w:rPr>
          <w:rFonts w:cs="FrankRuehl" w:hint="cs"/>
          <w:szCs w:val="20"/>
          <w:shd w:val="clear" w:color="auto" w:fill="FFFF99"/>
          <w:rtl/>
        </w:rPr>
        <w:t xml:space="preserve"> מיום 9.9.2001 עמ' 1050</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313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314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578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579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w:t>
      </w:r>
      <w:r w:rsidR="00E5648C" w:rsidRPr="007D77B2">
        <w:rPr>
          <w:rStyle w:val="default"/>
          <w:rFonts w:cs="FrankRuehl" w:hint="cs"/>
          <w:sz w:val="22"/>
          <w:szCs w:val="22"/>
          <w:shd w:val="clear" w:color="auto" w:fill="FFFF99"/>
          <w:rtl/>
        </w:rPr>
        <w:t>חינה סופית חלק א' או חלק ב'</w:t>
      </w:r>
      <w:r w:rsidR="00E5648C" w:rsidRPr="007D77B2">
        <w:rPr>
          <w:rStyle w:val="default"/>
          <w:rFonts w:cs="FrankRuehl" w:hint="cs"/>
          <w:sz w:val="22"/>
          <w:szCs w:val="22"/>
          <w:shd w:val="clear" w:color="auto" w:fill="FFFF99"/>
          <w:rtl/>
        </w:rPr>
        <w:tab/>
        <w:t>96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E5648C"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578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579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E5648C"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t>96</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E5648C"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w:t>
      </w:r>
      <w:r w:rsidR="00E5648C" w:rsidRPr="007D77B2">
        <w:rPr>
          <w:rStyle w:val="default"/>
          <w:rFonts w:cs="FrankRuehl" w:hint="cs"/>
          <w:sz w:val="22"/>
          <w:szCs w:val="22"/>
          <w:shd w:val="clear" w:color="auto" w:fill="FFFF99"/>
          <w:rtl/>
        </w:rPr>
        <w:t>שחרור מחובת התמחות</w:t>
      </w:r>
      <w:r w:rsidR="00E5648C" w:rsidRPr="007D77B2">
        <w:rPr>
          <w:rStyle w:val="default"/>
          <w:rFonts w:cs="FrankRuehl" w:hint="cs"/>
          <w:sz w:val="22"/>
          <w:szCs w:val="22"/>
          <w:shd w:val="clear" w:color="auto" w:fill="FFFF99"/>
          <w:rtl/>
        </w:rPr>
        <w:tab/>
        <w:t>96</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w:t>
      </w:r>
      <w:r w:rsidRPr="007D77B2">
        <w:rPr>
          <w:rStyle w:val="default"/>
          <w:rFonts w:cs="FrankRuehl" w:hint="cs"/>
          <w:strike/>
          <w:sz w:val="22"/>
          <w:szCs w:val="22"/>
          <w:shd w:val="clear" w:color="auto" w:fill="FFFF99"/>
          <w:rtl/>
        </w:rPr>
        <w:t>לרשיון</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לרישיון</w:t>
      </w:r>
      <w:r w:rsidRPr="007D77B2">
        <w:rPr>
          <w:rStyle w:val="default"/>
          <w:rFonts w:cs="FrankRuehl" w:hint="cs"/>
          <w:sz w:val="22"/>
          <w:szCs w:val="22"/>
          <w:shd w:val="clear" w:color="auto" w:fill="FFFF99"/>
          <w:rtl/>
        </w:rPr>
        <w:t xml:space="preserve">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777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779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 xml:space="preserve">אגרה שנתית - </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878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880</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רואה חשבון, שהצהיר בהצהרה שמסר למועצה בתוך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E5648C">
      <w:pPr>
        <w:pStyle w:val="P00"/>
        <w:spacing w:before="0"/>
        <w:ind w:left="0" w:right="1134"/>
        <w:rPr>
          <w:rFonts w:cs="FrankRuehl" w:hint="cs"/>
          <w:color w:val="FF0000"/>
          <w:szCs w:val="20"/>
          <w:shd w:val="clear" w:color="auto" w:fill="FFFF99"/>
          <w:rtl/>
        </w:rPr>
      </w:pPr>
    </w:p>
    <w:p w:rsidR="0050044E" w:rsidRPr="007D77B2" w:rsidRDefault="0050044E" w:rsidP="00E5648C">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1.1.2002</w:t>
      </w:r>
    </w:p>
    <w:p w:rsidR="0050044E" w:rsidRPr="007D77B2" w:rsidRDefault="0050044E" w:rsidP="00E5648C">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תשס"ב-2001</w:t>
      </w:r>
    </w:p>
    <w:p w:rsidR="0050044E" w:rsidRPr="007D77B2" w:rsidRDefault="0050044E" w:rsidP="00E5648C">
      <w:pPr>
        <w:pStyle w:val="P00"/>
        <w:tabs>
          <w:tab w:val="clear" w:pos="6259"/>
        </w:tabs>
        <w:spacing w:before="0"/>
        <w:ind w:left="0" w:right="1134"/>
        <w:rPr>
          <w:rStyle w:val="default"/>
          <w:rFonts w:cs="FrankRuehl" w:hint="cs"/>
          <w:szCs w:val="20"/>
          <w:shd w:val="clear" w:color="auto" w:fill="FFFF99"/>
          <w:rtl/>
        </w:rPr>
      </w:pPr>
      <w:hyperlink r:id="rId51" w:history="1">
        <w:r w:rsidRPr="007D77B2">
          <w:rPr>
            <w:rStyle w:val="Hyperlink"/>
            <w:rFonts w:cs="FrankRuehl" w:hint="cs"/>
            <w:szCs w:val="20"/>
            <w:shd w:val="clear" w:color="auto" w:fill="FFFF99"/>
            <w:rtl/>
          </w:rPr>
          <w:t>ק"ת תשס"ב מס' 6142</w:t>
        </w:r>
      </w:hyperlink>
      <w:r w:rsidRPr="007D77B2">
        <w:rPr>
          <w:rFonts w:cs="FrankRuehl" w:hint="cs"/>
          <w:szCs w:val="20"/>
          <w:shd w:val="clear" w:color="auto" w:fill="FFFF99"/>
          <w:rtl/>
        </w:rPr>
        <w:t xml:space="preserve"> מיום 27.12.2001 עמ' 264</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314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319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579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589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E5648C"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579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589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98</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E5648C"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לרישיון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779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792</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 xml:space="preserve">אגרה שנתית - </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880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895</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רואה חשבון, שהצהיר בהצהרה שמסר למועצה 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E5648C">
      <w:pPr>
        <w:pStyle w:val="P00"/>
        <w:spacing w:before="0"/>
        <w:ind w:left="0" w:right="1134"/>
        <w:rPr>
          <w:rFonts w:cs="FrankRuehl" w:hint="cs"/>
          <w:color w:val="FF0000"/>
          <w:szCs w:val="20"/>
          <w:shd w:val="clear" w:color="auto" w:fill="FFFF99"/>
          <w:rtl/>
        </w:rPr>
      </w:pPr>
    </w:p>
    <w:p w:rsidR="0050044E" w:rsidRPr="007D77B2" w:rsidRDefault="0050044E" w:rsidP="00E5648C">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1.7.2002</w:t>
      </w:r>
    </w:p>
    <w:p w:rsidR="0050044E" w:rsidRPr="007D77B2" w:rsidRDefault="0050044E" w:rsidP="00E5648C">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(מס' 2) תשס"ב-2002</w:t>
      </w:r>
    </w:p>
    <w:p w:rsidR="0050044E" w:rsidRPr="007D77B2" w:rsidRDefault="0050044E" w:rsidP="00E5648C">
      <w:pPr>
        <w:pStyle w:val="P00"/>
        <w:tabs>
          <w:tab w:val="clear" w:pos="6259"/>
        </w:tabs>
        <w:spacing w:before="0"/>
        <w:ind w:left="0" w:right="1134"/>
        <w:rPr>
          <w:rStyle w:val="default"/>
          <w:rFonts w:cs="FrankRuehl" w:hint="cs"/>
          <w:szCs w:val="20"/>
          <w:shd w:val="clear" w:color="auto" w:fill="FFFF99"/>
          <w:rtl/>
        </w:rPr>
      </w:pPr>
      <w:hyperlink r:id="rId52" w:history="1">
        <w:r w:rsidRPr="007D77B2">
          <w:rPr>
            <w:rStyle w:val="Hyperlink"/>
            <w:rFonts w:cs="FrankRuehl" w:hint="cs"/>
            <w:szCs w:val="20"/>
            <w:shd w:val="clear" w:color="auto" w:fill="FFFF99"/>
            <w:rtl/>
          </w:rPr>
          <w:t>ק"ת תשס"ב מס' 6184</w:t>
        </w:r>
      </w:hyperlink>
      <w:r w:rsidRPr="007D77B2">
        <w:rPr>
          <w:rFonts w:cs="FrankRuehl" w:hint="cs"/>
          <w:szCs w:val="20"/>
          <w:shd w:val="clear" w:color="auto" w:fill="FFFF99"/>
          <w:rtl/>
        </w:rPr>
        <w:t xml:space="preserve"> מיום 16.7.2002 עמ' 1009</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319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329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589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608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101</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 xml:space="preserve">על בקשה לפטור משבעה נושאים או יותר לא תעלה האגרה </w:t>
      </w:r>
      <w:r w:rsidR="008E2338" w:rsidRPr="007D77B2">
        <w:rPr>
          <w:rStyle w:val="default"/>
          <w:rFonts w:cs="FrankRuehl" w:hint="cs"/>
          <w:sz w:val="22"/>
          <w:szCs w:val="22"/>
          <w:shd w:val="clear" w:color="auto" w:fill="FFFF99"/>
          <w:rtl/>
        </w:rPr>
        <w:t>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589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608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101</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8E2338"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101</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לרישיון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792</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818</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 xml:space="preserve">אגרה שנתית - </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895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924</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רואה חשבון, שהצהיר בהצהרה שמסר למועצה בתוך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8E2338">
      <w:pPr>
        <w:pStyle w:val="P00"/>
        <w:spacing w:before="0"/>
        <w:ind w:left="0" w:right="1134"/>
        <w:rPr>
          <w:rFonts w:cs="FrankRuehl" w:hint="cs"/>
          <w:color w:val="FF0000"/>
          <w:szCs w:val="20"/>
          <w:shd w:val="clear" w:color="auto" w:fill="FFFF99"/>
          <w:rtl/>
        </w:rPr>
      </w:pPr>
    </w:p>
    <w:p w:rsidR="0050044E" w:rsidRPr="007D77B2" w:rsidRDefault="0050044E" w:rsidP="008E2338">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1.1.2003</w:t>
      </w:r>
    </w:p>
    <w:p w:rsidR="0050044E" w:rsidRPr="007D77B2" w:rsidRDefault="0050044E" w:rsidP="008E2338">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תשס"ג-2002</w:t>
      </w:r>
    </w:p>
    <w:p w:rsidR="0050044E" w:rsidRPr="007D77B2" w:rsidRDefault="0050044E" w:rsidP="008E2338">
      <w:pPr>
        <w:pStyle w:val="P00"/>
        <w:tabs>
          <w:tab w:val="clear" w:pos="6259"/>
        </w:tabs>
        <w:spacing w:before="0"/>
        <w:ind w:left="0" w:right="1134"/>
        <w:rPr>
          <w:rStyle w:val="default"/>
          <w:rFonts w:cs="FrankRuehl" w:hint="cs"/>
          <w:szCs w:val="20"/>
          <w:shd w:val="clear" w:color="auto" w:fill="FFFF99"/>
          <w:rtl/>
        </w:rPr>
      </w:pPr>
      <w:hyperlink r:id="rId53" w:history="1">
        <w:r w:rsidRPr="007D77B2">
          <w:rPr>
            <w:rStyle w:val="Hyperlink"/>
            <w:rFonts w:cs="FrankRuehl" w:hint="cs"/>
            <w:szCs w:val="20"/>
            <w:shd w:val="clear" w:color="auto" w:fill="FFFF99"/>
            <w:rtl/>
          </w:rPr>
          <w:t>ק"ת תשס"ג מס' 6212</w:t>
        </w:r>
      </w:hyperlink>
      <w:r w:rsidRPr="007D77B2">
        <w:rPr>
          <w:rFonts w:cs="FrankRuehl" w:hint="cs"/>
          <w:szCs w:val="20"/>
          <w:shd w:val="clear" w:color="auto" w:fill="FFFF99"/>
          <w:rtl/>
        </w:rPr>
        <w:t xml:space="preserve"> מיום 9.12.2002 עמ' 258</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329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341</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608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630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5511DD"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608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630</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105</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w:t>
      </w:r>
      <w:r w:rsidR="005511DD" w:rsidRPr="007D77B2">
        <w:rPr>
          <w:rStyle w:val="default"/>
          <w:rFonts w:cs="FrankRuehl" w:hint="cs"/>
          <w:sz w:val="22"/>
          <w:szCs w:val="22"/>
          <w:shd w:val="clear" w:color="auto" w:fill="FFFF99"/>
          <w:rtl/>
        </w:rPr>
        <w:t>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105</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לרישיון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818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847</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 xml:space="preserve">אגרה שנתית - </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924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957</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רואה חשבון, שהצהיר בהצהרה שמסר למועצה בתוך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5511DD">
      <w:pPr>
        <w:pStyle w:val="P00"/>
        <w:spacing w:before="0"/>
        <w:ind w:left="0" w:right="1134"/>
        <w:rPr>
          <w:rFonts w:cs="FrankRuehl" w:hint="cs"/>
          <w:color w:val="FF0000"/>
          <w:szCs w:val="20"/>
          <w:shd w:val="clear" w:color="auto" w:fill="FFFF99"/>
          <w:rtl/>
        </w:rPr>
      </w:pPr>
    </w:p>
    <w:p w:rsidR="0050044E" w:rsidRPr="007D77B2" w:rsidRDefault="0050044E" w:rsidP="005511DD">
      <w:pPr>
        <w:pStyle w:val="P00"/>
        <w:spacing w:before="0"/>
        <w:ind w:left="0" w:right="1134"/>
        <w:rPr>
          <w:rFonts w:cs="FrankRuehl" w:hint="cs"/>
          <w:b/>
          <w:bCs/>
          <w:szCs w:val="20"/>
          <w:shd w:val="clear" w:color="auto" w:fill="FFFF99"/>
          <w:rtl/>
        </w:rPr>
      </w:pPr>
      <w:r w:rsidRPr="007D77B2">
        <w:rPr>
          <w:rFonts w:cs="FrankRuehl" w:hint="cs"/>
          <w:color w:val="FF0000"/>
          <w:szCs w:val="20"/>
          <w:shd w:val="clear" w:color="auto" w:fill="FFFF99"/>
          <w:rtl/>
        </w:rPr>
        <w:t>מיום 1.7.2006</w:t>
      </w:r>
    </w:p>
    <w:p w:rsidR="0050044E" w:rsidRPr="007D77B2" w:rsidRDefault="0050044E" w:rsidP="005511DD">
      <w:pPr>
        <w:pStyle w:val="P00"/>
        <w:spacing w:before="0"/>
        <w:ind w:left="0" w:right="1134"/>
        <w:rPr>
          <w:rFonts w:cs="FrankRuehl" w:hint="cs"/>
          <w:b/>
          <w:bCs/>
          <w:szCs w:val="20"/>
          <w:shd w:val="clear" w:color="auto" w:fill="FFFF99"/>
          <w:rtl/>
        </w:rPr>
      </w:pPr>
      <w:r w:rsidRPr="007D77B2">
        <w:rPr>
          <w:rFonts w:cs="FrankRuehl" w:hint="cs"/>
          <w:b/>
          <w:bCs/>
          <w:szCs w:val="20"/>
          <w:shd w:val="clear" w:color="auto" w:fill="FFFF99"/>
          <w:rtl/>
        </w:rPr>
        <w:t>הודעה תשס"ז-2006</w:t>
      </w:r>
    </w:p>
    <w:p w:rsidR="0050044E" w:rsidRPr="007D77B2" w:rsidRDefault="0050044E" w:rsidP="005511DD">
      <w:pPr>
        <w:pStyle w:val="P00"/>
        <w:tabs>
          <w:tab w:val="clear" w:pos="6259"/>
        </w:tabs>
        <w:spacing w:before="0"/>
        <w:ind w:left="0" w:right="1134"/>
        <w:rPr>
          <w:rStyle w:val="default"/>
          <w:rFonts w:cs="FrankRuehl" w:hint="cs"/>
          <w:szCs w:val="20"/>
          <w:shd w:val="clear" w:color="auto" w:fill="FFFF99"/>
          <w:rtl/>
        </w:rPr>
      </w:pPr>
      <w:hyperlink r:id="rId54" w:history="1">
        <w:r w:rsidRPr="007D77B2">
          <w:rPr>
            <w:rStyle w:val="Hyperlink"/>
            <w:rFonts w:cs="FrankRuehl" w:hint="cs"/>
            <w:szCs w:val="20"/>
            <w:shd w:val="clear" w:color="auto" w:fill="FFFF99"/>
            <w:rtl/>
          </w:rPr>
          <w:t>ק"ת תשס"ז מס' 6530</w:t>
        </w:r>
      </w:hyperlink>
      <w:r w:rsidRPr="007D77B2">
        <w:rPr>
          <w:rFonts w:cs="FrankRuehl" w:hint="cs"/>
          <w:szCs w:val="20"/>
          <w:shd w:val="clear" w:color="auto" w:fill="FFFF99"/>
          <w:rtl/>
        </w:rPr>
        <w:t xml:space="preserve"> מיום 1.11.2006 עמ' 195</w:t>
      </w:r>
    </w:p>
    <w:p w:rsidR="0050044E" w:rsidRPr="007D77B2" w:rsidRDefault="0050044E" w:rsidP="0050044E">
      <w:pPr>
        <w:pStyle w:val="P04"/>
        <w:tabs>
          <w:tab w:val="clear" w:pos="2381"/>
          <w:tab w:val="clear" w:pos="2835"/>
          <w:tab w:val="clear" w:pos="6259"/>
          <w:tab w:val="left" w:pos="7088"/>
        </w:tabs>
        <w:ind w:left="454"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ואלה האגרות שיש לשלם:</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r>
      <w:r w:rsidRPr="007D77B2">
        <w:rPr>
          <w:rStyle w:val="default"/>
          <w:rFonts w:cs="FrankRuehl" w:hint="cs"/>
          <w:sz w:val="22"/>
          <w:szCs w:val="22"/>
          <w:u w:val="single"/>
          <w:shd w:val="clear" w:color="auto" w:fill="FFFF99"/>
          <w:rtl/>
        </w:rPr>
        <w:t>בשקלים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חינות</w:t>
      </w:r>
      <w:r w:rsidRPr="007D77B2">
        <w:rPr>
          <w:rStyle w:val="default"/>
          <w:rFonts w:cs="FrankRuehl" w:hint="cs"/>
          <w:strike/>
          <w:sz w:val="22"/>
          <w:szCs w:val="22"/>
          <w:shd w:val="clear" w:color="auto" w:fill="FFFF99"/>
          <w:rtl/>
        </w:rPr>
        <w:t xml:space="preserve"> - </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לגשת לבחינה בכל נושא בחינות ביניים חלק א', ביניים חלק ב' ובחינה סופית חלק א',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341</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354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לגשת לבחינות בכל נושא בבחינה סופית חלק ב', וכן בקשה לגשת לבחינה שבה הורשה המועמד לגשת לבחינות השלמה או שנכשל וביקש להיבחן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630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654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(ג)</w:t>
      </w:r>
      <w:r w:rsidRPr="007D77B2">
        <w:rPr>
          <w:rStyle w:val="default"/>
          <w:rFonts w:cs="FrankRuehl" w:hint="cs"/>
          <w:sz w:val="22"/>
          <w:szCs w:val="22"/>
          <w:shd w:val="clear" w:color="auto" w:fill="FFFF99"/>
          <w:rtl/>
        </w:rPr>
        <w:tab/>
        <w:t>בקשה לפטור מבחינה לכל נושא בבחינת ביניים או בבחינה סופית חלק א' או חלק ב'</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על בקשה לפטור משבעה נושאים או יותר לא תעלה האגרה</w:t>
      </w:r>
      <w:r w:rsidR="005511DD" w:rsidRPr="007D77B2">
        <w:rPr>
          <w:rStyle w:val="default"/>
          <w:rFonts w:cs="FrankRuehl" w:hint="cs"/>
          <w:sz w:val="22"/>
          <w:szCs w:val="22"/>
          <w:shd w:val="clear" w:color="auto" w:fill="FFFF99"/>
          <w:rtl/>
        </w:rPr>
        <w:t xml:space="preserve">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(ד)</w:t>
      </w:r>
      <w:r w:rsidRPr="007D77B2">
        <w:rPr>
          <w:rStyle w:val="default"/>
          <w:rFonts w:cs="FrankRuehl" w:hint="cs"/>
          <w:sz w:val="22"/>
          <w:szCs w:val="22"/>
          <w:shd w:val="clear" w:color="auto" w:fill="FFFF99"/>
          <w:rtl/>
        </w:rPr>
        <w:tab/>
        <w:t>ערר על בחינה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630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654</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u w:val="single"/>
          <w:shd w:val="clear" w:color="auto" w:fill="FFFF99"/>
          <w:rtl/>
        </w:rPr>
      </w:pPr>
      <w:r w:rsidRPr="007D77B2">
        <w:rPr>
          <w:rStyle w:val="default"/>
          <w:rFonts w:cs="FrankRuehl" w:hint="cs"/>
          <w:sz w:val="22"/>
          <w:szCs w:val="22"/>
          <w:shd w:val="clear" w:color="auto" w:fill="FFFF99"/>
          <w:rtl/>
        </w:rPr>
        <w:t>(2)</w:t>
      </w:r>
      <w:r w:rsidRPr="007D77B2">
        <w:rPr>
          <w:rStyle w:val="default"/>
          <w:rFonts w:cs="FrankRuehl" w:hint="cs"/>
          <w:sz w:val="22"/>
          <w:szCs w:val="22"/>
          <w:shd w:val="clear" w:color="auto" w:fill="FFFF99"/>
          <w:rtl/>
        </w:rPr>
        <w:tab/>
        <w:t>התמחות</w:t>
      </w:r>
      <w:r w:rsidRPr="007D77B2">
        <w:rPr>
          <w:rStyle w:val="default"/>
          <w:rFonts w:cs="FrankRuehl" w:hint="cs"/>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w:t>
      </w:r>
      <w:r w:rsidRPr="007D77B2">
        <w:rPr>
          <w:rStyle w:val="default"/>
          <w:rFonts w:cs="FrankRuehl" w:hint="cs"/>
          <w:sz w:val="22"/>
          <w:szCs w:val="22"/>
          <w:shd w:val="clear" w:color="auto" w:fill="FFFF99"/>
          <w:rtl/>
        </w:rPr>
        <w:tab/>
        <w:t>בקשה להירשם כמתמחה</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109</w:t>
      </w:r>
    </w:p>
    <w:p w:rsidR="0050044E" w:rsidRPr="007D77B2" w:rsidRDefault="0050044E" w:rsidP="0050044E">
      <w:pPr>
        <w:pStyle w:val="P04"/>
        <w:tabs>
          <w:tab w:val="clear" w:pos="2381"/>
          <w:tab w:val="clear" w:pos="2835"/>
          <w:tab w:val="clear" w:pos="6259"/>
          <w:tab w:val="left" w:pos="6804"/>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אולם אם היה הכרח שמתמחה יתחיל את התמחותו אצל רואה חשבון אחר, מפני שרואה החשבון הקודם נפטר או פשט את הרגל או הסתלק מן המקצוע, או מסיבות שלדעת היושב ראש אינן מאפשרות לאותו מתמחה להמשיך בהתמחותו אצל רואה החשבון הקודם, אין לשלם אגרה נוספת עם הגשת הבקשה כאמור בדבר</w:t>
      </w:r>
      <w:r w:rsidR="005511DD" w:rsidRPr="007D77B2">
        <w:rPr>
          <w:rStyle w:val="default"/>
          <w:rFonts w:cs="FrankRuehl" w:hint="cs"/>
          <w:sz w:val="22"/>
          <w:szCs w:val="22"/>
          <w:shd w:val="clear" w:color="auto" w:fill="FFFF99"/>
          <w:rtl/>
        </w:rPr>
        <w:t xml:space="preserve">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ab/>
        <w:t>(ב)</w:t>
      </w:r>
      <w:r w:rsidRPr="007D77B2">
        <w:rPr>
          <w:rStyle w:val="default"/>
          <w:rFonts w:cs="FrankRuehl" w:hint="cs"/>
          <w:sz w:val="22"/>
          <w:szCs w:val="22"/>
          <w:shd w:val="clear" w:color="auto" w:fill="FFFF99"/>
          <w:rtl/>
        </w:rPr>
        <w:tab/>
        <w:t>בקשה לשחרור מחובת התמחות</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105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109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(3)</w:t>
      </w:r>
      <w:r w:rsidRPr="007D77B2">
        <w:rPr>
          <w:rStyle w:val="default"/>
          <w:rFonts w:cs="FrankRuehl" w:hint="cs"/>
          <w:sz w:val="22"/>
          <w:szCs w:val="22"/>
          <w:shd w:val="clear" w:color="auto" w:fill="FFFF99"/>
          <w:rtl/>
        </w:rPr>
        <w:tab/>
        <w:t xml:space="preserve">בקשה לרישיון רואה חשבון </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847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879</w:t>
      </w:r>
    </w:p>
    <w:p w:rsidR="0050044E" w:rsidRPr="007D77B2" w:rsidRDefault="0050044E" w:rsidP="0050044E">
      <w:pPr>
        <w:pStyle w:val="P04"/>
        <w:tabs>
          <w:tab w:val="clear" w:pos="2381"/>
          <w:tab w:val="clear" w:pos="2835"/>
          <w:tab w:val="clear" w:pos="6259"/>
          <w:tab w:val="left" w:pos="7088"/>
        </w:tabs>
        <w:spacing w:before="0"/>
        <w:ind w:left="1475" w:right="2268" w:hanging="454"/>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hint="cs"/>
          <w:sz w:val="22"/>
          <w:szCs w:val="22"/>
          <w:shd w:val="clear" w:color="auto" w:fill="FFFF99"/>
          <w:rtl/>
        </w:rPr>
        <w:tab/>
        <w:t xml:space="preserve">אגרה שנתית - </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(א)</w:t>
      </w:r>
      <w:r w:rsidRPr="007D77B2">
        <w:rPr>
          <w:rStyle w:val="default"/>
          <w:rFonts w:cs="FrankRuehl" w:hint="cs"/>
          <w:sz w:val="22"/>
          <w:szCs w:val="22"/>
          <w:shd w:val="clear" w:color="auto" w:fill="FFFF99"/>
          <w:rtl/>
        </w:rPr>
        <w:tab/>
        <w:t>לרואה חשבון</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957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993</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(ב)</w:t>
      </w:r>
      <w:r w:rsidRPr="007D77B2">
        <w:rPr>
          <w:rStyle w:val="default"/>
          <w:rFonts w:cs="FrankRuehl" w:hint="cs"/>
          <w:sz w:val="22"/>
          <w:szCs w:val="22"/>
          <w:shd w:val="clear" w:color="auto" w:fill="FFFF99"/>
          <w:rtl/>
        </w:rPr>
        <w:tab/>
        <w:t xml:space="preserve">לרואה חשבון שכיר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(ג)</w:t>
      </w:r>
      <w:r w:rsidRPr="007D77B2">
        <w:rPr>
          <w:rStyle w:val="default"/>
          <w:rFonts w:cs="FrankRuehl" w:hint="cs"/>
          <w:sz w:val="22"/>
          <w:szCs w:val="22"/>
          <w:shd w:val="clear" w:color="auto" w:fill="FFFF99"/>
          <w:rtl/>
        </w:rPr>
        <w:tab/>
        <w:t xml:space="preserve">לרואה חשבון בגיל שבעים או יותר </w:t>
      </w:r>
      <w:r w:rsidRPr="007D77B2">
        <w:rPr>
          <w:rStyle w:val="default"/>
          <w:rFonts w:cs="FrankRuehl"/>
          <w:sz w:val="22"/>
          <w:szCs w:val="22"/>
          <w:shd w:val="clear" w:color="auto" w:fill="FFFF99"/>
          <w:rtl/>
        </w:rPr>
        <w:t>–</w:t>
      </w:r>
      <w:r w:rsidRPr="007D77B2">
        <w:rPr>
          <w:rStyle w:val="default"/>
          <w:rFonts w:cs="FrankRuehl" w:hint="cs"/>
          <w:sz w:val="22"/>
          <w:szCs w:val="22"/>
          <w:shd w:val="clear" w:color="auto" w:fill="FFFF99"/>
          <w:rtl/>
        </w:rPr>
        <w:t xml:space="preserve">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9" w:right="2268" w:hanging="454"/>
        <w:rPr>
          <w:rStyle w:val="default"/>
          <w:rFonts w:cs="FrankRuehl" w:hint="cs"/>
          <w:strike/>
          <w:sz w:val="22"/>
          <w:szCs w:val="22"/>
          <w:shd w:val="clear" w:color="auto" w:fill="FFFF99"/>
          <w:rtl/>
        </w:rPr>
      </w:pPr>
      <w:r w:rsidRPr="007D77B2">
        <w:rPr>
          <w:rStyle w:val="default"/>
          <w:rFonts w:cs="FrankRuehl" w:hint="cs"/>
          <w:sz w:val="22"/>
          <w:szCs w:val="22"/>
          <w:shd w:val="clear" w:color="auto" w:fill="FFFF99"/>
          <w:rtl/>
        </w:rPr>
        <w:t>(ד)</w:t>
      </w:r>
      <w:r w:rsidRPr="007D77B2">
        <w:rPr>
          <w:rStyle w:val="default"/>
          <w:rFonts w:cs="FrankRuehl" w:hint="cs"/>
          <w:sz w:val="22"/>
          <w:szCs w:val="22"/>
          <w:shd w:val="clear" w:color="auto" w:fill="FFFF99"/>
          <w:rtl/>
        </w:rPr>
        <w:tab/>
        <w:t>רואה חשבון, שהצהיר בהצהרה שמסר למועצה בתוך חודש אלול, שאינו רוצה לשמש רואה חשבון בשנה המתחילה בחודש תשרי שלאחריו, יהא פטור מתשלום אגרה שנתית החל מחודש תשרי האמור ועד אשר יצהיר בהצהרה שתימסר למועצה שהוא רוצה להמשיך לשמש רואה חשבון.</w:t>
      </w:r>
    </w:p>
    <w:p w:rsidR="0050044E" w:rsidRPr="007D77B2" w:rsidRDefault="0050044E" w:rsidP="0050044E">
      <w:pPr>
        <w:pStyle w:val="P04"/>
        <w:tabs>
          <w:tab w:val="clear" w:pos="2381"/>
          <w:tab w:val="clear" w:pos="2835"/>
          <w:tab w:val="clear" w:pos="6259"/>
          <w:tab w:val="left" w:pos="7088"/>
        </w:tabs>
        <w:spacing w:before="0"/>
        <w:ind w:left="454" w:right="2268" w:hanging="454"/>
        <w:rPr>
          <w:rStyle w:val="default"/>
          <w:rFonts w:cs="FrankRuehl" w:hint="cs"/>
          <w:color w:val="FF0000"/>
          <w:szCs w:val="20"/>
          <w:shd w:val="clear" w:color="auto" w:fill="FFFF99"/>
          <w:rtl/>
        </w:rPr>
      </w:pPr>
    </w:p>
    <w:p w:rsidR="0050044E" w:rsidRPr="007D77B2" w:rsidRDefault="0050044E" w:rsidP="0050044E">
      <w:pPr>
        <w:pStyle w:val="P04"/>
        <w:tabs>
          <w:tab w:val="clear" w:pos="2381"/>
          <w:tab w:val="clear" w:pos="2835"/>
          <w:tab w:val="clear" w:pos="6259"/>
          <w:tab w:val="left" w:pos="7088"/>
        </w:tabs>
        <w:spacing w:before="0"/>
        <w:ind w:left="454" w:right="2268" w:hanging="454"/>
        <w:rPr>
          <w:rStyle w:val="default"/>
          <w:rFonts w:cs="FrankRuehl" w:hint="cs"/>
          <w:color w:val="FF0000"/>
          <w:szCs w:val="20"/>
          <w:shd w:val="clear" w:color="auto" w:fill="FFFF99"/>
          <w:rtl/>
        </w:rPr>
      </w:pPr>
      <w:r w:rsidRPr="007D77B2">
        <w:rPr>
          <w:rStyle w:val="default"/>
          <w:rFonts w:cs="FrankRuehl" w:hint="cs"/>
          <w:color w:val="FF0000"/>
          <w:szCs w:val="20"/>
          <w:shd w:val="clear" w:color="auto" w:fill="FFFF99"/>
          <w:rtl/>
        </w:rPr>
        <w:t>מיום 1.1.2008</w:t>
      </w:r>
    </w:p>
    <w:p w:rsidR="0050044E" w:rsidRPr="007D77B2" w:rsidRDefault="0050044E" w:rsidP="00FC3A08">
      <w:pPr>
        <w:pStyle w:val="P00"/>
        <w:spacing w:before="0"/>
        <w:ind w:left="0" w:right="1134"/>
        <w:rPr>
          <w:rStyle w:val="default"/>
          <w:rFonts w:cs="FrankRuehl" w:hint="cs"/>
          <w:szCs w:val="20"/>
          <w:shd w:val="clear" w:color="auto" w:fill="FFFF99"/>
          <w:rtl/>
        </w:rPr>
      </w:pPr>
      <w:r w:rsidRPr="007D77B2">
        <w:rPr>
          <w:rStyle w:val="default"/>
          <w:rFonts w:cs="FrankRuehl" w:hint="cs"/>
          <w:b/>
          <w:bCs/>
          <w:szCs w:val="20"/>
          <w:shd w:val="clear" w:color="auto" w:fill="FFFF99"/>
          <w:rtl/>
        </w:rPr>
        <w:t>הודעה תשס"ח-2007</w:t>
      </w:r>
    </w:p>
    <w:p w:rsidR="0050044E" w:rsidRPr="007D77B2" w:rsidRDefault="0050044E" w:rsidP="00FC3A08">
      <w:pPr>
        <w:pStyle w:val="P00"/>
        <w:spacing w:before="0"/>
        <w:ind w:left="0" w:right="1134"/>
        <w:rPr>
          <w:rStyle w:val="default"/>
          <w:rFonts w:cs="FrankRuehl" w:hint="cs"/>
          <w:b/>
          <w:bCs/>
          <w:szCs w:val="20"/>
          <w:shd w:val="clear" w:color="auto" w:fill="FFFF99"/>
          <w:rtl/>
        </w:rPr>
      </w:pPr>
      <w:hyperlink r:id="rId55" w:history="1">
        <w:r w:rsidRPr="007D77B2">
          <w:rPr>
            <w:rStyle w:val="Hyperlink"/>
            <w:rFonts w:cs="FrankRuehl" w:hint="cs"/>
            <w:szCs w:val="20"/>
            <w:shd w:val="clear" w:color="auto" w:fill="FFFF99"/>
            <w:rtl/>
          </w:rPr>
          <w:t>ק"ת תשס"ח מס' 6630</w:t>
        </w:r>
      </w:hyperlink>
      <w:r w:rsidRPr="007D77B2">
        <w:rPr>
          <w:rStyle w:val="default"/>
          <w:rFonts w:cs="FrankRuehl" w:hint="cs"/>
          <w:szCs w:val="20"/>
          <w:shd w:val="clear" w:color="auto" w:fill="FFFF99"/>
          <w:rtl/>
        </w:rPr>
        <w:t xml:space="preserve"> מיום 20.12.2007 עמ' 233</w:t>
      </w:r>
    </w:p>
    <w:p w:rsidR="0050044E" w:rsidRPr="007D77B2" w:rsidRDefault="0050044E" w:rsidP="00FC3A08">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50044E" w:rsidRPr="007D77B2" w:rsidRDefault="0050044E" w:rsidP="00FC3A08">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354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357</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654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659</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109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110</w:t>
      </w:r>
    </w:p>
    <w:p w:rsidR="0050044E" w:rsidRPr="007D77B2" w:rsidRDefault="0050044E" w:rsidP="0050044E">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רר על בחינה</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654</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659</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7D77B2">
        <w:rPr>
          <w:rStyle w:val="default"/>
          <w:rFonts w:cs="FrankRuehl" w:hint="cs"/>
          <w:strike/>
          <w:sz w:val="22"/>
          <w:szCs w:val="22"/>
          <w:shd w:val="clear" w:color="auto" w:fill="FFFF99"/>
          <w:rtl/>
        </w:rPr>
        <w:t>109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110</w:t>
      </w:r>
    </w:p>
    <w:p w:rsidR="0050044E" w:rsidRPr="007D77B2" w:rsidRDefault="0050044E" w:rsidP="0050044E">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7D77B2">
        <w:rPr>
          <w:rStyle w:val="default"/>
          <w:rFonts w:cs="FrankRuehl" w:hint="cs"/>
          <w:strike/>
          <w:sz w:val="22"/>
          <w:szCs w:val="22"/>
          <w:shd w:val="clear" w:color="auto" w:fill="FFFF99"/>
          <w:rtl/>
        </w:rPr>
        <w:t>109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110</w:t>
      </w:r>
    </w:p>
    <w:p w:rsidR="0050044E" w:rsidRPr="007D77B2" w:rsidRDefault="0050044E" w:rsidP="0050044E">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879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886</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sz w:val="22"/>
          <w:szCs w:val="22"/>
          <w:shd w:val="clear" w:color="auto" w:fill="FFFF99"/>
          <w:rtl/>
        </w:rPr>
        <w:tab/>
        <w:t>א</w:t>
      </w:r>
      <w:r w:rsidRPr="007D77B2">
        <w:rPr>
          <w:rStyle w:val="default"/>
          <w:rFonts w:cs="FrankRuehl" w:hint="cs"/>
          <w:sz w:val="22"/>
          <w:szCs w:val="22"/>
          <w:shd w:val="clear" w:color="auto" w:fill="FFFF99"/>
          <w:rtl/>
        </w:rPr>
        <w:t xml:space="preserve">גרה שנתית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Fonts w:cs="FrankRuehl" w:hint="cs"/>
          <w:sz w:val="22"/>
          <w:szCs w:val="22"/>
          <w:u w:val="single"/>
          <w:shd w:val="clear" w:color="auto" w:fill="FFFF99"/>
          <w:rtl/>
        </w:rPr>
      </w:pPr>
      <w:r w:rsidRPr="007D77B2">
        <w:rPr>
          <w:rFonts w:cs="FrankRuehl"/>
          <w:sz w:val="22"/>
          <w:szCs w:val="22"/>
          <w:shd w:val="clear" w:color="auto" w:fill="FFFF99"/>
          <w:rtl/>
        </w:rPr>
        <w:t>(</w:t>
      </w:r>
      <w:r w:rsidRPr="007D77B2">
        <w:rPr>
          <w:rFonts w:cs="FrankRuehl" w:hint="cs"/>
          <w:sz w:val="22"/>
          <w:szCs w:val="22"/>
          <w:shd w:val="clear" w:color="auto" w:fill="FFFF99"/>
          <w:rtl/>
        </w:rPr>
        <w:t>א)</w:t>
      </w:r>
      <w:r w:rsidRPr="007D77B2">
        <w:rPr>
          <w:rFonts w:cs="FrankRuehl"/>
          <w:sz w:val="22"/>
          <w:szCs w:val="22"/>
          <w:shd w:val="clear" w:color="auto" w:fill="FFFF99"/>
          <w:rtl/>
        </w:rPr>
        <w:tab/>
      </w:r>
      <w:r w:rsidRPr="007D77B2">
        <w:rPr>
          <w:rStyle w:val="default"/>
          <w:rFonts w:cs="FrankRuehl"/>
          <w:sz w:val="22"/>
          <w:szCs w:val="22"/>
          <w:shd w:val="clear" w:color="auto" w:fill="FFFF99"/>
          <w:rtl/>
        </w:rPr>
        <w:t>ל</w:t>
      </w:r>
      <w:r w:rsidRPr="007D77B2">
        <w:rPr>
          <w:rStyle w:val="default"/>
          <w:rFonts w:cs="FrankRuehl" w:hint="cs"/>
          <w:sz w:val="22"/>
          <w:szCs w:val="22"/>
          <w:shd w:val="clear" w:color="auto" w:fill="FFFF99"/>
          <w:rtl/>
        </w:rPr>
        <w:t>רואה</w:t>
      </w:r>
      <w:r w:rsidRPr="007D77B2">
        <w:rPr>
          <w:rFonts w:cs="FrankRuehl" w:hint="cs"/>
          <w:sz w:val="22"/>
          <w:szCs w:val="22"/>
          <w:shd w:val="clear" w:color="auto" w:fill="FFFF99"/>
          <w:rtl/>
        </w:rPr>
        <w:t xml:space="preserve"> חשבון</w:t>
      </w:r>
      <w:r w:rsidRPr="007D77B2">
        <w:rPr>
          <w:rFonts w:cs="FrankRuehl"/>
          <w:sz w:val="22"/>
          <w:szCs w:val="22"/>
          <w:shd w:val="clear" w:color="auto" w:fill="FFFF99"/>
          <w:rtl/>
        </w:rPr>
        <w:tab/>
      </w:r>
      <w:r w:rsidRPr="007D77B2">
        <w:rPr>
          <w:rFonts w:cs="FrankRuehl" w:hint="cs"/>
          <w:strike/>
          <w:sz w:val="22"/>
          <w:szCs w:val="22"/>
          <w:shd w:val="clear" w:color="auto" w:fill="FFFF99"/>
          <w:rtl/>
        </w:rPr>
        <w:t>993</w:t>
      </w:r>
      <w:r w:rsidRPr="007D77B2">
        <w:rPr>
          <w:rFonts w:cs="FrankRuehl" w:hint="cs"/>
          <w:sz w:val="22"/>
          <w:szCs w:val="22"/>
          <w:shd w:val="clear" w:color="auto" w:fill="FFFF99"/>
          <w:rtl/>
        </w:rPr>
        <w:t xml:space="preserve"> </w:t>
      </w:r>
      <w:r w:rsidRPr="007D77B2">
        <w:rPr>
          <w:rFonts w:cs="FrankRuehl" w:hint="cs"/>
          <w:sz w:val="22"/>
          <w:szCs w:val="22"/>
          <w:u w:val="single"/>
          <w:shd w:val="clear" w:color="auto" w:fill="FFFF99"/>
          <w:rtl/>
        </w:rPr>
        <w:t>1,001</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ל</w:t>
      </w:r>
      <w:r w:rsidRPr="007D77B2">
        <w:rPr>
          <w:rStyle w:val="default"/>
          <w:rFonts w:cs="FrankRuehl" w:hint="cs"/>
          <w:sz w:val="22"/>
          <w:szCs w:val="22"/>
          <w:shd w:val="clear" w:color="auto" w:fill="FFFF99"/>
          <w:rtl/>
        </w:rPr>
        <w:t>רואה חשבון שכיר -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ל</w:t>
      </w:r>
      <w:r w:rsidRPr="007D77B2">
        <w:rPr>
          <w:rStyle w:val="default"/>
          <w:rFonts w:cs="FrankRuehl" w:hint="cs"/>
          <w:sz w:val="22"/>
          <w:szCs w:val="22"/>
          <w:shd w:val="clear" w:color="auto" w:fill="FFFF99"/>
          <w:rtl/>
        </w:rPr>
        <w:t>רואה חשבון בגיל שבעים או יותר -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ר</w:t>
      </w:r>
      <w:r w:rsidRPr="007D77B2">
        <w:rPr>
          <w:rStyle w:val="default"/>
          <w:rFonts w:cs="FrankRuehl" w:hint="cs"/>
          <w:sz w:val="22"/>
          <w:szCs w:val="22"/>
          <w:shd w:val="clear" w:color="auto" w:fill="FFFF99"/>
          <w:rtl/>
        </w:rPr>
        <w:t xml:space="preserve">ואה חשבון, שהצהיר בהצהרה שמסר למועצה בתוך חודש אלול, שאינו רוצה לשמש רואה חשבון בשנה המתחילה בחודש תשרי שלאחריו, יהא פטור מתשלום אגרה שנתית החל מחודש תשרי </w:t>
      </w:r>
      <w:r w:rsidRPr="007D77B2">
        <w:rPr>
          <w:rStyle w:val="default"/>
          <w:rFonts w:cs="FrankRuehl"/>
          <w:sz w:val="22"/>
          <w:szCs w:val="22"/>
          <w:shd w:val="clear" w:color="auto" w:fill="FFFF99"/>
          <w:rtl/>
        </w:rPr>
        <w:t>הא</w:t>
      </w:r>
      <w:r w:rsidRPr="007D77B2">
        <w:rPr>
          <w:rStyle w:val="default"/>
          <w:rFonts w:cs="FrankRuehl" w:hint="cs"/>
          <w:sz w:val="22"/>
          <w:szCs w:val="22"/>
          <w:shd w:val="clear" w:color="auto" w:fill="FFFF99"/>
          <w:rtl/>
        </w:rPr>
        <w:t xml:space="preserve">מור ועד </w:t>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שר יצהיר בהצהרה שתימסר למועצה שהוא רוצה להמשיך לשמש רואה חשבון.</w:t>
      </w:r>
    </w:p>
    <w:p w:rsidR="0050044E" w:rsidRPr="007D77B2" w:rsidRDefault="0050044E" w:rsidP="00FC3A08">
      <w:pPr>
        <w:pStyle w:val="P00"/>
        <w:spacing w:before="0"/>
        <w:ind w:left="0" w:right="1134"/>
        <w:rPr>
          <w:rStyle w:val="default"/>
          <w:rFonts w:cs="FrankRuehl" w:hint="cs"/>
          <w:szCs w:val="20"/>
          <w:shd w:val="clear" w:color="auto" w:fill="FFFF99"/>
          <w:rtl/>
        </w:rPr>
      </w:pPr>
    </w:p>
    <w:p w:rsidR="0050044E" w:rsidRPr="007D77B2" w:rsidRDefault="0050044E" w:rsidP="00FC3A08">
      <w:pPr>
        <w:pStyle w:val="P00"/>
        <w:spacing w:before="0"/>
        <w:ind w:left="0" w:right="1134"/>
        <w:rPr>
          <w:rStyle w:val="default"/>
          <w:rFonts w:cs="FrankRuehl" w:hint="cs"/>
          <w:color w:val="FF0000"/>
          <w:szCs w:val="20"/>
          <w:shd w:val="clear" w:color="auto" w:fill="FFFF99"/>
          <w:rtl/>
        </w:rPr>
      </w:pPr>
      <w:r w:rsidRPr="007D77B2">
        <w:rPr>
          <w:rStyle w:val="default"/>
          <w:rFonts w:cs="FrankRuehl" w:hint="cs"/>
          <w:color w:val="FF0000"/>
          <w:szCs w:val="20"/>
          <w:shd w:val="clear" w:color="auto" w:fill="FFFF99"/>
          <w:rtl/>
        </w:rPr>
        <w:t>מיום 1.7.2008</w:t>
      </w:r>
    </w:p>
    <w:p w:rsidR="0050044E" w:rsidRPr="007D77B2" w:rsidRDefault="0050044E" w:rsidP="00FC3A08">
      <w:pPr>
        <w:pStyle w:val="P00"/>
        <w:spacing w:before="0"/>
        <w:ind w:left="0" w:right="1134"/>
        <w:rPr>
          <w:rStyle w:val="default"/>
          <w:rFonts w:cs="FrankRuehl" w:hint="cs"/>
          <w:szCs w:val="20"/>
          <w:shd w:val="clear" w:color="auto" w:fill="FFFF99"/>
          <w:rtl/>
        </w:rPr>
      </w:pPr>
      <w:r w:rsidRPr="007D77B2">
        <w:rPr>
          <w:rStyle w:val="default"/>
          <w:rFonts w:cs="FrankRuehl" w:hint="cs"/>
          <w:b/>
          <w:bCs/>
          <w:szCs w:val="20"/>
          <w:shd w:val="clear" w:color="auto" w:fill="FFFF99"/>
          <w:rtl/>
        </w:rPr>
        <w:t>הודעה (מס' 2) תשס"ח-2008</w:t>
      </w:r>
    </w:p>
    <w:p w:rsidR="0050044E" w:rsidRPr="007D77B2" w:rsidRDefault="0050044E" w:rsidP="00FC3A08">
      <w:pPr>
        <w:pStyle w:val="P00"/>
        <w:spacing w:before="0"/>
        <w:ind w:left="0" w:right="1134"/>
        <w:rPr>
          <w:rStyle w:val="default"/>
          <w:rFonts w:cs="FrankRuehl" w:hint="cs"/>
          <w:szCs w:val="20"/>
          <w:shd w:val="clear" w:color="auto" w:fill="FFFF99"/>
          <w:rtl/>
        </w:rPr>
      </w:pPr>
      <w:hyperlink r:id="rId56" w:history="1">
        <w:r w:rsidRPr="007D77B2">
          <w:rPr>
            <w:rStyle w:val="Hyperlink"/>
            <w:rFonts w:cs="FrankRuehl" w:hint="cs"/>
            <w:szCs w:val="20"/>
            <w:shd w:val="clear" w:color="auto" w:fill="FFFF99"/>
            <w:rtl/>
          </w:rPr>
          <w:t>ק"ת תשס"ח מס' 6686</w:t>
        </w:r>
      </w:hyperlink>
      <w:r w:rsidRPr="007D77B2">
        <w:rPr>
          <w:rStyle w:val="default"/>
          <w:rFonts w:cs="FrankRuehl" w:hint="cs"/>
          <w:szCs w:val="20"/>
          <w:shd w:val="clear" w:color="auto" w:fill="FFFF99"/>
          <w:rtl/>
        </w:rPr>
        <w:t xml:space="preserve"> מיום 6.7.2008 עמ' 1095</w:t>
      </w:r>
    </w:p>
    <w:p w:rsidR="0050044E" w:rsidRPr="007D77B2" w:rsidRDefault="0050044E" w:rsidP="00FC3A08">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50044E" w:rsidRPr="007D77B2" w:rsidRDefault="0050044E" w:rsidP="00FC3A08">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357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366</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659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676</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110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113</w:t>
      </w:r>
    </w:p>
    <w:p w:rsidR="0050044E" w:rsidRPr="007D77B2" w:rsidRDefault="0050044E" w:rsidP="0050044E">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רר על בחינה</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659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676</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7D77B2">
        <w:rPr>
          <w:rStyle w:val="default"/>
          <w:rFonts w:cs="FrankRuehl" w:hint="cs"/>
          <w:strike/>
          <w:sz w:val="22"/>
          <w:szCs w:val="22"/>
          <w:shd w:val="clear" w:color="auto" w:fill="FFFF99"/>
          <w:rtl/>
        </w:rPr>
        <w:t>110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113</w:t>
      </w:r>
    </w:p>
    <w:p w:rsidR="0050044E" w:rsidRPr="007D77B2" w:rsidRDefault="0050044E" w:rsidP="0050044E">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7D77B2">
        <w:rPr>
          <w:rStyle w:val="default"/>
          <w:rFonts w:cs="FrankRuehl" w:hint="cs"/>
          <w:strike/>
          <w:sz w:val="22"/>
          <w:szCs w:val="22"/>
          <w:shd w:val="clear" w:color="auto" w:fill="FFFF99"/>
          <w:rtl/>
        </w:rPr>
        <w:t>110</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113</w:t>
      </w:r>
    </w:p>
    <w:p w:rsidR="0050044E" w:rsidRPr="007D77B2" w:rsidRDefault="0050044E" w:rsidP="0050044E">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886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909</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sz w:val="22"/>
          <w:szCs w:val="22"/>
          <w:shd w:val="clear" w:color="auto" w:fill="FFFF99"/>
          <w:rtl/>
        </w:rPr>
        <w:tab/>
        <w:t>א</w:t>
      </w:r>
      <w:r w:rsidRPr="007D77B2">
        <w:rPr>
          <w:rStyle w:val="default"/>
          <w:rFonts w:cs="FrankRuehl" w:hint="cs"/>
          <w:sz w:val="22"/>
          <w:szCs w:val="22"/>
          <w:shd w:val="clear" w:color="auto" w:fill="FFFF99"/>
          <w:rtl/>
        </w:rPr>
        <w:t xml:space="preserve">גרה שנתית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Fonts w:cs="FrankRuehl" w:hint="cs"/>
          <w:sz w:val="22"/>
          <w:szCs w:val="22"/>
          <w:u w:val="single"/>
          <w:shd w:val="clear" w:color="auto" w:fill="FFFF99"/>
          <w:rtl/>
        </w:rPr>
      </w:pPr>
      <w:r w:rsidRPr="007D77B2">
        <w:rPr>
          <w:rFonts w:cs="FrankRuehl"/>
          <w:sz w:val="22"/>
          <w:szCs w:val="22"/>
          <w:shd w:val="clear" w:color="auto" w:fill="FFFF99"/>
          <w:rtl/>
        </w:rPr>
        <w:t>(</w:t>
      </w:r>
      <w:r w:rsidRPr="007D77B2">
        <w:rPr>
          <w:rFonts w:cs="FrankRuehl" w:hint="cs"/>
          <w:sz w:val="22"/>
          <w:szCs w:val="22"/>
          <w:shd w:val="clear" w:color="auto" w:fill="FFFF99"/>
          <w:rtl/>
        </w:rPr>
        <w:t>א)</w:t>
      </w:r>
      <w:r w:rsidRPr="007D77B2">
        <w:rPr>
          <w:rFonts w:cs="FrankRuehl"/>
          <w:sz w:val="22"/>
          <w:szCs w:val="22"/>
          <w:shd w:val="clear" w:color="auto" w:fill="FFFF99"/>
          <w:rtl/>
        </w:rPr>
        <w:tab/>
      </w:r>
      <w:r w:rsidRPr="007D77B2">
        <w:rPr>
          <w:rStyle w:val="default"/>
          <w:rFonts w:cs="FrankRuehl"/>
          <w:sz w:val="22"/>
          <w:szCs w:val="22"/>
          <w:shd w:val="clear" w:color="auto" w:fill="FFFF99"/>
          <w:rtl/>
        </w:rPr>
        <w:t>ל</w:t>
      </w:r>
      <w:r w:rsidRPr="007D77B2">
        <w:rPr>
          <w:rStyle w:val="default"/>
          <w:rFonts w:cs="FrankRuehl" w:hint="cs"/>
          <w:sz w:val="22"/>
          <w:szCs w:val="22"/>
          <w:shd w:val="clear" w:color="auto" w:fill="FFFF99"/>
          <w:rtl/>
        </w:rPr>
        <w:t>רואה</w:t>
      </w:r>
      <w:r w:rsidRPr="007D77B2">
        <w:rPr>
          <w:rFonts w:cs="FrankRuehl" w:hint="cs"/>
          <w:sz w:val="22"/>
          <w:szCs w:val="22"/>
          <w:shd w:val="clear" w:color="auto" w:fill="FFFF99"/>
          <w:rtl/>
        </w:rPr>
        <w:t xml:space="preserve"> חשבון</w:t>
      </w:r>
      <w:r w:rsidRPr="007D77B2">
        <w:rPr>
          <w:rFonts w:cs="FrankRuehl"/>
          <w:sz w:val="22"/>
          <w:szCs w:val="22"/>
          <w:shd w:val="clear" w:color="auto" w:fill="FFFF99"/>
          <w:rtl/>
        </w:rPr>
        <w:tab/>
      </w:r>
      <w:r w:rsidRPr="007D77B2">
        <w:rPr>
          <w:rFonts w:cs="FrankRuehl" w:hint="cs"/>
          <w:strike/>
          <w:sz w:val="22"/>
          <w:szCs w:val="22"/>
          <w:shd w:val="clear" w:color="auto" w:fill="FFFF99"/>
          <w:rtl/>
        </w:rPr>
        <w:t>1,001</w:t>
      </w:r>
      <w:r w:rsidRPr="007D77B2">
        <w:rPr>
          <w:rFonts w:cs="FrankRuehl" w:hint="cs"/>
          <w:sz w:val="22"/>
          <w:szCs w:val="22"/>
          <w:shd w:val="clear" w:color="auto" w:fill="FFFF99"/>
          <w:rtl/>
        </w:rPr>
        <w:t xml:space="preserve"> </w:t>
      </w:r>
      <w:r w:rsidRPr="007D77B2">
        <w:rPr>
          <w:rFonts w:cs="FrankRuehl" w:hint="cs"/>
          <w:sz w:val="22"/>
          <w:szCs w:val="22"/>
          <w:u w:val="single"/>
          <w:shd w:val="clear" w:color="auto" w:fill="FFFF99"/>
          <w:rtl/>
        </w:rPr>
        <w:t>1,027</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ל</w:t>
      </w:r>
      <w:r w:rsidRPr="007D77B2">
        <w:rPr>
          <w:rStyle w:val="default"/>
          <w:rFonts w:cs="FrankRuehl" w:hint="cs"/>
          <w:sz w:val="22"/>
          <w:szCs w:val="22"/>
          <w:shd w:val="clear" w:color="auto" w:fill="FFFF99"/>
          <w:rtl/>
        </w:rPr>
        <w:t>רואה חשבון שכיר -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ל</w:t>
      </w:r>
      <w:r w:rsidRPr="007D77B2">
        <w:rPr>
          <w:rStyle w:val="default"/>
          <w:rFonts w:cs="FrankRuehl" w:hint="cs"/>
          <w:sz w:val="22"/>
          <w:szCs w:val="22"/>
          <w:shd w:val="clear" w:color="auto" w:fill="FFFF99"/>
          <w:rtl/>
        </w:rPr>
        <w:t>רואה חשבון בגיל שבעים או יותר -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ר</w:t>
      </w:r>
      <w:r w:rsidRPr="007D77B2">
        <w:rPr>
          <w:rStyle w:val="default"/>
          <w:rFonts w:cs="FrankRuehl" w:hint="cs"/>
          <w:sz w:val="22"/>
          <w:szCs w:val="22"/>
          <w:shd w:val="clear" w:color="auto" w:fill="FFFF99"/>
          <w:rtl/>
        </w:rPr>
        <w:t xml:space="preserve">ואה חשבון, שהצהיר בהצהרה שמסר למועצה בתוך חודש אלול, שאינו רוצה לשמש רואה חשבון בשנה המתחילה בחודש תשרי שלאחריו, יהא פטור מתשלום אגרה שנתית החל מחודש תשרי </w:t>
      </w:r>
      <w:r w:rsidRPr="007D77B2">
        <w:rPr>
          <w:rStyle w:val="default"/>
          <w:rFonts w:cs="FrankRuehl"/>
          <w:sz w:val="22"/>
          <w:szCs w:val="22"/>
          <w:shd w:val="clear" w:color="auto" w:fill="FFFF99"/>
          <w:rtl/>
        </w:rPr>
        <w:t>הא</w:t>
      </w:r>
      <w:r w:rsidRPr="007D77B2">
        <w:rPr>
          <w:rStyle w:val="default"/>
          <w:rFonts w:cs="FrankRuehl" w:hint="cs"/>
          <w:sz w:val="22"/>
          <w:szCs w:val="22"/>
          <w:shd w:val="clear" w:color="auto" w:fill="FFFF99"/>
          <w:rtl/>
        </w:rPr>
        <w:t xml:space="preserve">מור ועד </w:t>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שר יצהיר בהצהרה שתימסר למועצה שהוא רוצה להמשיך לשמש רואה חשבון.</w:t>
      </w:r>
    </w:p>
    <w:p w:rsidR="0050044E" w:rsidRPr="007D77B2" w:rsidRDefault="0050044E" w:rsidP="007D77B2">
      <w:pPr>
        <w:pStyle w:val="P00"/>
        <w:spacing w:before="0"/>
        <w:ind w:left="0" w:right="1134"/>
        <w:rPr>
          <w:rStyle w:val="default"/>
          <w:rFonts w:cs="FrankRuehl" w:hint="cs"/>
          <w:szCs w:val="20"/>
          <w:shd w:val="clear" w:color="auto" w:fill="FFFF99"/>
          <w:rtl/>
        </w:rPr>
      </w:pPr>
    </w:p>
    <w:p w:rsidR="0050044E" w:rsidRPr="007D77B2" w:rsidRDefault="0050044E" w:rsidP="007D77B2">
      <w:pPr>
        <w:pStyle w:val="P00"/>
        <w:spacing w:before="0"/>
        <w:ind w:left="0" w:right="1134"/>
        <w:rPr>
          <w:rStyle w:val="default"/>
          <w:rFonts w:cs="FrankRuehl" w:hint="cs"/>
          <w:color w:val="FF0000"/>
          <w:szCs w:val="20"/>
          <w:shd w:val="clear" w:color="auto" w:fill="FFFF99"/>
          <w:rtl/>
        </w:rPr>
      </w:pPr>
      <w:r w:rsidRPr="007D77B2">
        <w:rPr>
          <w:rStyle w:val="default"/>
          <w:rFonts w:cs="FrankRuehl" w:hint="cs"/>
          <w:color w:val="FF0000"/>
          <w:szCs w:val="20"/>
          <w:shd w:val="clear" w:color="auto" w:fill="FFFF99"/>
          <w:rtl/>
        </w:rPr>
        <w:t>מיום 1.1.2009</w:t>
      </w:r>
    </w:p>
    <w:p w:rsidR="0050044E" w:rsidRPr="007D77B2" w:rsidRDefault="0050044E" w:rsidP="007D77B2">
      <w:pPr>
        <w:pStyle w:val="P00"/>
        <w:spacing w:before="0"/>
        <w:ind w:left="0" w:right="1134"/>
        <w:rPr>
          <w:rStyle w:val="default"/>
          <w:rFonts w:cs="FrankRuehl" w:hint="cs"/>
          <w:szCs w:val="20"/>
          <w:shd w:val="clear" w:color="auto" w:fill="FFFF99"/>
          <w:rtl/>
        </w:rPr>
      </w:pPr>
      <w:r w:rsidRPr="007D77B2">
        <w:rPr>
          <w:rStyle w:val="default"/>
          <w:rFonts w:cs="FrankRuehl" w:hint="cs"/>
          <w:b/>
          <w:bCs/>
          <w:szCs w:val="20"/>
          <w:shd w:val="clear" w:color="auto" w:fill="FFFF99"/>
          <w:rtl/>
        </w:rPr>
        <w:t>הודעה תשס"ט-2009</w:t>
      </w:r>
    </w:p>
    <w:p w:rsidR="0050044E" w:rsidRPr="007D77B2" w:rsidRDefault="0050044E" w:rsidP="007D77B2">
      <w:pPr>
        <w:pStyle w:val="P00"/>
        <w:spacing w:before="0"/>
        <w:ind w:left="0" w:right="1134"/>
        <w:rPr>
          <w:rStyle w:val="default"/>
          <w:rFonts w:cs="FrankRuehl" w:hint="cs"/>
          <w:szCs w:val="20"/>
          <w:shd w:val="clear" w:color="auto" w:fill="FFFF99"/>
          <w:rtl/>
        </w:rPr>
      </w:pPr>
      <w:hyperlink r:id="rId57" w:history="1">
        <w:r w:rsidRPr="007D77B2">
          <w:rPr>
            <w:rStyle w:val="Hyperlink"/>
            <w:rFonts w:cs="FrankRuehl" w:hint="cs"/>
            <w:szCs w:val="20"/>
            <w:shd w:val="clear" w:color="auto" w:fill="FFFF99"/>
            <w:rtl/>
          </w:rPr>
          <w:t>ק"ת תשס"ט מס' 6739</w:t>
        </w:r>
      </w:hyperlink>
      <w:r w:rsidRPr="007D77B2">
        <w:rPr>
          <w:rStyle w:val="default"/>
          <w:rFonts w:cs="FrankRuehl" w:hint="cs"/>
          <w:szCs w:val="20"/>
          <w:shd w:val="clear" w:color="auto" w:fill="FFFF99"/>
          <w:rtl/>
        </w:rPr>
        <w:t xml:space="preserve"> מיום 1.1.2009 עמ' 331</w:t>
      </w:r>
    </w:p>
    <w:p w:rsidR="0050044E" w:rsidRPr="007D77B2" w:rsidRDefault="0050044E" w:rsidP="007D77B2">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50044E" w:rsidRPr="007D77B2" w:rsidRDefault="0050044E" w:rsidP="007D77B2">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366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377</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676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695</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113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116</w:t>
      </w:r>
    </w:p>
    <w:p w:rsidR="0050044E" w:rsidRPr="007D77B2" w:rsidRDefault="0050044E" w:rsidP="0050044E">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רר על בחינה</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676</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695</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7D77B2">
        <w:rPr>
          <w:rStyle w:val="default"/>
          <w:rFonts w:cs="FrankRuehl" w:hint="cs"/>
          <w:strike/>
          <w:sz w:val="22"/>
          <w:szCs w:val="22"/>
          <w:shd w:val="clear" w:color="auto" w:fill="FFFF99"/>
          <w:rtl/>
        </w:rPr>
        <w:t>113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116</w:t>
      </w:r>
    </w:p>
    <w:p w:rsidR="0050044E" w:rsidRPr="007D77B2" w:rsidRDefault="0050044E" w:rsidP="0050044E">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7D77B2">
        <w:rPr>
          <w:rStyle w:val="default"/>
          <w:rFonts w:cs="FrankRuehl" w:hint="cs"/>
          <w:strike/>
          <w:sz w:val="22"/>
          <w:szCs w:val="22"/>
          <w:shd w:val="clear" w:color="auto" w:fill="FFFF99"/>
          <w:rtl/>
        </w:rPr>
        <w:t>113</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116</w:t>
      </w:r>
    </w:p>
    <w:p w:rsidR="0050044E" w:rsidRPr="007D77B2" w:rsidRDefault="0050044E" w:rsidP="0050044E">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909</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935</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sz w:val="22"/>
          <w:szCs w:val="22"/>
          <w:shd w:val="clear" w:color="auto" w:fill="FFFF99"/>
          <w:rtl/>
        </w:rPr>
        <w:tab/>
        <w:t>א</w:t>
      </w:r>
      <w:r w:rsidRPr="007D77B2">
        <w:rPr>
          <w:rStyle w:val="default"/>
          <w:rFonts w:cs="FrankRuehl" w:hint="cs"/>
          <w:sz w:val="22"/>
          <w:szCs w:val="22"/>
          <w:shd w:val="clear" w:color="auto" w:fill="FFFF99"/>
          <w:rtl/>
        </w:rPr>
        <w:t xml:space="preserve">גרה שנתית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Fonts w:hint="cs"/>
          <w:sz w:val="22"/>
          <w:szCs w:val="22"/>
          <w:u w:val="single"/>
          <w:shd w:val="clear" w:color="auto" w:fill="FFFF99"/>
          <w:rtl/>
        </w:rPr>
      </w:pPr>
      <w:r w:rsidRPr="007D77B2">
        <w:rPr>
          <w:sz w:val="22"/>
          <w:szCs w:val="22"/>
          <w:shd w:val="clear" w:color="auto" w:fill="FFFF99"/>
          <w:rtl/>
        </w:rPr>
        <w:t>(</w:t>
      </w:r>
      <w:r w:rsidRPr="007D77B2">
        <w:rPr>
          <w:rFonts w:hint="cs"/>
          <w:sz w:val="22"/>
          <w:szCs w:val="22"/>
          <w:shd w:val="clear" w:color="auto" w:fill="FFFF99"/>
          <w:rtl/>
        </w:rPr>
        <w:t>א)</w:t>
      </w:r>
      <w:r w:rsidRPr="007D77B2">
        <w:rPr>
          <w:sz w:val="22"/>
          <w:szCs w:val="22"/>
          <w:shd w:val="clear" w:color="auto" w:fill="FFFF99"/>
          <w:rtl/>
        </w:rPr>
        <w:tab/>
      </w:r>
      <w:r w:rsidRPr="007D77B2">
        <w:rPr>
          <w:rStyle w:val="default"/>
          <w:rFonts w:cs="FrankRuehl"/>
          <w:sz w:val="22"/>
          <w:szCs w:val="22"/>
          <w:shd w:val="clear" w:color="auto" w:fill="FFFF99"/>
          <w:rtl/>
        </w:rPr>
        <w:t>ל</w:t>
      </w:r>
      <w:r w:rsidRPr="007D77B2">
        <w:rPr>
          <w:rStyle w:val="default"/>
          <w:rFonts w:cs="FrankRuehl" w:hint="cs"/>
          <w:sz w:val="22"/>
          <w:szCs w:val="22"/>
          <w:shd w:val="clear" w:color="auto" w:fill="FFFF99"/>
          <w:rtl/>
        </w:rPr>
        <w:t>רואה</w:t>
      </w:r>
      <w:r w:rsidRPr="007D77B2">
        <w:rPr>
          <w:rFonts w:hint="cs"/>
          <w:sz w:val="22"/>
          <w:szCs w:val="22"/>
          <w:shd w:val="clear" w:color="auto" w:fill="FFFF99"/>
          <w:rtl/>
        </w:rPr>
        <w:t xml:space="preserve"> חשבון</w:t>
      </w:r>
      <w:r w:rsidRPr="007D77B2">
        <w:rPr>
          <w:sz w:val="22"/>
          <w:szCs w:val="22"/>
          <w:shd w:val="clear" w:color="auto" w:fill="FFFF99"/>
          <w:rtl/>
        </w:rPr>
        <w:tab/>
      </w:r>
      <w:r w:rsidRPr="007D77B2">
        <w:rPr>
          <w:rFonts w:hint="cs"/>
          <w:strike/>
          <w:sz w:val="22"/>
          <w:szCs w:val="22"/>
          <w:shd w:val="clear" w:color="auto" w:fill="FFFF99"/>
          <w:rtl/>
        </w:rPr>
        <w:t>1,027</w:t>
      </w:r>
      <w:r w:rsidRPr="007D77B2">
        <w:rPr>
          <w:rFonts w:hint="cs"/>
          <w:sz w:val="22"/>
          <w:szCs w:val="22"/>
          <w:shd w:val="clear" w:color="auto" w:fill="FFFF99"/>
          <w:rtl/>
        </w:rPr>
        <w:t xml:space="preserve"> </w:t>
      </w:r>
      <w:r w:rsidRPr="007D77B2">
        <w:rPr>
          <w:rFonts w:hint="cs"/>
          <w:sz w:val="22"/>
          <w:szCs w:val="22"/>
          <w:u w:val="single"/>
          <w:shd w:val="clear" w:color="auto" w:fill="FFFF99"/>
          <w:rtl/>
        </w:rPr>
        <w:t>1,057</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ל</w:t>
      </w:r>
      <w:r w:rsidRPr="007D77B2">
        <w:rPr>
          <w:rStyle w:val="default"/>
          <w:rFonts w:cs="FrankRuehl" w:hint="cs"/>
          <w:sz w:val="22"/>
          <w:szCs w:val="22"/>
          <w:shd w:val="clear" w:color="auto" w:fill="FFFF99"/>
          <w:rtl/>
        </w:rPr>
        <w:t>רואה חשבון שכיר -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ל</w:t>
      </w:r>
      <w:r w:rsidRPr="007D77B2">
        <w:rPr>
          <w:rStyle w:val="default"/>
          <w:rFonts w:cs="FrankRuehl" w:hint="cs"/>
          <w:sz w:val="22"/>
          <w:szCs w:val="22"/>
          <w:shd w:val="clear" w:color="auto" w:fill="FFFF99"/>
          <w:rtl/>
        </w:rPr>
        <w:t>רואה חשבון בגיל שבעים או יותר -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ר</w:t>
      </w:r>
      <w:r w:rsidRPr="007D77B2">
        <w:rPr>
          <w:rStyle w:val="default"/>
          <w:rFonts w:cs="FrankRuehl" w:hint="cs"/>
          <w:sz w:val="22"/>
          <w:szCs w:val="22"/>
          <w:shd w:val="clear" w:color="auto" w:fill="FFFF99"/>
          <w:rtl/>
        </w:rPr>
        <w:t xml:space="preserve">ואה חשבון, שהצהיר בהצהרה שמסר למועצה בתוך חודש אלול, שאינו רוצה לשמש רואה חשבון בשנה המתחילה בחודש תשרי שלאחריו, יהא פטור מתשלום אגרה שנתית החל מחודש תשרי </w:t>
      </w:r>
      <w:r w:rsidRPr="007D77B2">
        <w:rPr>
          <w:rStyle w:val="default"/>
          <w:rFonts w:cs="FrankRuehl"/>
          <w:sz w:val="22"/>
          <w:szCs w:val="22"/>
          <w:shd w:val="clear" w:color="auto" w:fill="FFFF99"/>
          <w:rtl/>
        </w:rPr>
        <w:t>הא</w:t>
      </w:r>
      <w:r w:rsidRPr="007D77B2">
        <w:rPr>
          <w:rStyle w:val="default"/>
          <w:rFonts w:cs="FrankRuehl" w:hint="cs"/>
          <w:sz w:val="22"/>
          <w:szCs w:val="22"/>
          <w:shd w:val="clear" w:color="auto" w:fill="FFFF99"/>
          <w:rtl/>
        </w:rPr>
        <w:t xml:space="preserve">מור ועד </w:t>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שר יצהיר בהצהרה שתימסר למועצה שהוא רוצה להמשיך לשמש רואה חשבון.</w:t>
      </w:r>
    </w:p>
    <w:p w:rsidR="0050044E" w:rsidRPr="007D77B2" w:rsidRDefault="0050044E" w:rsidP="007D77B2">
      <w:pPr>
        <w:pStyle w:val="P00"/>
        <w:spacing w:before="0"/>
        <w:ind w:left="0" w:right="1134"/>
        <w:rPr>
          <w:rStyle w:val="default"/>
          <w:rFonts w:cs="FrankRuehl" w:hint="cs"/>
          <w:szCs w:val="20"/>
          <w:shd w:val="clear" w:color="auto" w:fill="FFFF99"/>
          <w:rtl/>
        </w:rPr>
      </w:pPr>
    </w:p>
    <w:p w:rsidR="0050044E" w:rsidRPr="007D77B2" w:rsidRDefault="0050044E" w:rsidP="007D77B2">
      <w:pPr>
        <w:pStyle w:val="P00"/>
        <w:spacing w:before="0"/>
        <w:ind w:left="0" w:right="1134"/>
        <w:rPr>
          <w:rStyle w:val="default"/>
          <w:rFonts w:cs="FrankRuehl" w:hint="cs"/>
          <w:color w:val="FF0000"/>
          <w:szCs w:val="20"/>
          <w:shd w:val="clear" w:color="auto" w:fill="FFFF99"/>
          <w:rtl/>
        </w:rPr>
      </w:pPr>
      <w:r w:rsidRPr="007D77B2">
        <w:rPr>
          <w:rStyle w:val="default"/>
          <w:rFonts w:cs="FrankRuehl" w:hint="cs"/>
          <w:color w:val="FF0000"/>
          <w:szCs w:val="20"/>
          <w:shd w:val="clear" w:color="auto" w:fill="FFFF99"/>
          <w:rtl/>
        </w:rPr>
        <w:t>מיום 1.7.2009</w:t>
      </w:r>
    </w:p>
    <w:p w:rsidR="0050044E" w:rsidRPr="007D77B2" w:rsidRDefault="0050044E" w:rsidP="007D77B2">
      <w:pPr>
        <w:pStyle w:val="P00"/>
        <w:spacing w:before="0"/>
        <w:ind w:left="0" w:right="1134"/>
        <w:rPr>
          <w:rStyle w:val="default"/>
          <w:rFonts w:cs="FrankRuehl" w:hint="cs"/>
          <w:szCs w:val="20"/>
          <w:shd w:val="clear" w:color="auto" w:fill="FFFF99"/>
          <w:rtl/>
        </w:rPr>
      </w:pPr>
      <w:r w:rsidRPr="007D77B2">
        <w:rPr>
          <w:rStyle w:val="default"/>
          <w:rFonts w:cs="FrankRuehl" w:hint="cs"/>
          <w:b/>
          <w:bCs/>
          <w:szCs w:val="20"/>
          <w:shd w:val="clear" w:color="auto" w:fill="FFFF99"/>
          <w:rtl/>
        </w:rPr>
        <w:t>הודעה (מס' 2) תשס"ט-2009</w:t>
      </w:r>
    </w:p>
    <w:p w:rsidR="0050044E" w:rsidRPr="007D77B2" w:rsidRDefault="0050044E" w:rsidP="007D77B2">
      <w:pPr>
        <w:pStyle w:val="P00"/>
        <w:spacing w:before="0"/>
        <w:ind w:left="0" w:right="1134"/>
        <w:rPr>
          <w:rStyle w:val="default"/>
          <w:rFonts w:cs="FrankRuehl" w:hint="cs"/>
          <w:szCs w:val="20"/>
          <w:shd w:val="clear" w:color="auto" w:fill="FFFF99"/>
          <w:rtl/>
        </w:rPr>
      </w:pPr>
      <w:hyperlink r:id="rId58" w:history="1">
        <w:r w:rsidRPr="007D77B2">
          <w:rPr>
            <w:rStyle w:val="Hyperlink"/>
            <w:rFonts w:cs="FrankRuehl" w:hint="cs"/>
            <w:szCs w:val="20"/>
            <w:shd w:val="clear" w:color="auto" w:fill="FFFF99"/>
            <w:rtl/>
          </w:rPr>
          <w:t>ק"ת תשס"ט מס' 6786</w:t>
        </w:r>
      </w:hyperlink>
      <w:r w:rsidRPr="007D77B2">
        <w:rPr>
          <w:rStyle w:val="default"/>
          <w:rFonts w:cs="FrankRuehl" w:hint="cs"/>
          <w:szCs w:val="20"/>
          <w:shd w:val="clear" w:color="auto" w:fill="FFFF99"/>
          <w:rtl/>
        </w:rPr>
        <w:t xml:space="preserve"> מיום 24.6.2009 עמ' 1038</w:t>
      </w:r>
    </w:p>
    <w:p w:rsidR="0050044E" w:rsidRPr="007D77B2" w:rsidRDefault="0050044E" w:rsidP="007D77B2">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50044E" w:rsidRPr="007D77B2" w:rsidRDefault="0050044E" w:rsidP="007D77B2">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377</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378</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695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696</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sidRPr="007D77B2">
        <w:rPr>
          <w:rStyle w:val="default"/>
          <w:rFonts w:cs="FrankRuehl" w:hint="cs"/>
          <w:sz w:val="22"/>
          <w:szCs w:val="22"/>
          <w:shd w:val="clear" w:color="auto" w:fill="FFFF99"/>
          <w:rtl/>
        </w:rPr>
        <w:t>116</w:t>
      </w:r>
    </w:p>
    <w:p w:rsidR="0050044E" w:rsidRPr="007D77B2" w:rsidRDefault="0050044E" w:rsidP="0050044E">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רר על בחינה</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695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696</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7D77B2">
        <w:rPr>
          <w:rStyle w:val="default"/>
          <w:rFonts w:cs="FrankRuehl" w:hint="cs"/>
          <w:sz w:val="22"/>
          <w:szCs w:val="22"/>
          <w:shd w:val="clear" w:color="auto" w:fill="FFFF99"/>
          <w:rtl/>
        </w:rPr>
        <w:t>116</w:t>
      </w:r>
    </w:p>
    <w:p w:rsidR="0050044E" w:rsidRPr="007D77B2" w:rsidRDefault="0050044E" w:rsidP="0050044E">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7D77B2">
        <w:rPr>
          <w:rStyle w:val="default"/>
          <w:rFonts w:cs="FrankRuehl" w:hint="cs"/>
          <w:sz w:val="22"/>
          <w:szCs w:val="22"/>
          <w:shd w:val="clear" w:color="auto" w:fill="FFFF99"/>
          <w:rtl/>
        </w:rPr>
        <w:t>116</w:t>
      </w:r>
    </w:p>
    <w:p w:rsidR="0050044E" w:rsidRPr="007D77B2" w:rsidRDefault="0050044E" w:rsidP="0050044E">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935</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937</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hint="cs"/>
          <w:sz w:val="22"/>
          <w:szCs w:val="22"/>
          <w:shd w:val="clear" w:color="auto" w:fill="FFFF99"/>
          <w:rtl/>
        </w:rPr>
        <w:t>(4)</w:t>
      </w:r>
      <w:r w:rsidRPr="007D77B2">
        <w:rPr>
          <w:rStyle w:val="default"/>
          <w:rFonts w:cs="FrankRuehl"/>
          <w:sz w:val="22"/>
          <w:szCs w:val="22"/>
          <w:shd w:val="clear" w:color="auto" w:fill="FFFF99"/>
          <w:rtl/>
        </w:rPr>
        <w:tab/>
        <w:t>א</w:t>
      </w:r>
      <w:r w:rsidRPr="007D77B2">
        <w:rPr>
          <w:rStyle w:val="default"/>
          <w:rFonts w:cs="FrankRuehl" w:hint="cs"/>
          <w:sz w:val="22"/>
          <w:szCs w:val="22"/>
          <w:shd w:val="clear" w:color="auto" w:fill="FFFF99"/>
          <w:rtl/>
        </w:rPr>
        <w:t xml:space="preserve">גרה שנתית </w:t>
      </w:r>
      <w:r w:rsidRPr="007D77B2">
        <w:rPr>
          <w:rStyle w:val="default"/>
          <w:rFonts w:cs="FrankRuehl"/>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Fonts w:cs="FrankRuehl" w:hint="cs"/>
          <w:sz w:val="22"/>
          <w:szCs w:val="22"/>
          <w:u w:val="single"/>
          <w:shd w:val="clear" w:color="auto" w:fill="FFFF99"/>
          <w:rtl/>
        </w:rPr>
      </w:pPr>
      <w:r w:rsidRPr="007D77B2">
        <w:rPr>
          <w:rFonts w:cs="FrankRuehl"/>
          <w:sz w:val="22"/>
          <w:szCs w:val="22"/>
          <w:shd w:val="clear" w:color="auto" w:fill="FFFF99"/>
          <w:rtl/>
        </w:rPr>
        <w:t>(</w:t>
      </w:r>
      <w:r w:rsidRPr="007D77B2">
        <w:rPr>
          <w:rFonts w:cs="FrankRuehl" w:hint="cs"/>
          <w:sz w:val="22"/>
          <w:szCs w:val="22"/>
          <w:shd w:val="clear" w:color="auto" w:fill="FFFF99"/>
          <w:rtl/>
        </w:rPr>
        <w:t>א)</w:t>
      </w:r>
      <w:r w:rsidRPr="007D77B2">
        <w:rPr>
          <w:rFonts w:cs="FrankRuehl"/>
          <w:sz w:val="22"/>
          <w:szCs w:val="22"/>
          <w:shd w:val="clear" w:color="auto" w:fill="FFFF99"/>
          <w:rtl/>
        </w:rPr>
        <w:tab/>
      </w:r>
      <w:r w:rsidRPr="007D77B2">
        <w:rPr>
          <w:rStyle w:val="default"/>
          <w:rFonts w:cs="FrankRuehl"/>
          <w:sz w:val="22"/>
          <w:szCs w:val="22"/>
          <w:shd w:val="clear" w:color="auto" w:fill="FFFF99"/>
          <w:rtl/>
        </w:rPr>
        <w:t>ל</w:t>
      </w:r>
      <w:r w:rsidRPr="007D77B2">
        <w:rPr>
          <w:rStyle w:val="default"/>
          <w:rFonts w:cs="FrankRuehl" w:hint="cs"/>
          <w:sz w:val="22"/>
          <w:szCs w:val="22"/>
          <w:shd w:val="clear" w:color="auto" w:fill="FFFF99"/>
          <w:rtl/>
        </w:rPr>
        <w:t>רואה</w:t>
      </w:r>
      <w:r w:rsidRPr="007D77B2">
        <w:rPr>
          <w:rFonts w:cs="FrankRuehl" w:hint="cs"/>
          <w:sz w:val="22"/>
          <w:szCs w:val="22"/>
          <w:shd w:val="clear" w:color="auto" w:fill="FFFF99"/>
          <w:rtl/>
        </w:rPr>
        <w:t xml:space="preserve"> חשבון</w:t>
      </w:r>
      <w:r w:rsidRPr="007D77B2">
        <w:rPr>
          <w:rFonts w:cs="FrankRuehl"/>
          <w:sz w:val="22"/>
          <w:szCs w:val="22"/>
          <w:shd w:val="clear" w:color="auto" w:fill="FFFF99"/>
          <w:rtl/>
        </w:rPr>
        <w:tab/>
      </w:r>
      <w:r w:rsidRPr="007D77B2">
        <w:rPr>
          <w:rFonts w:cs="FrankRuehl" w:hint="cs"/>
          <w:strike/>
          <w:sz w:val="22"/>
          <w:szCs w:val="22"/>
          <w:shd w:val="clear" w:color="auto" w:fill="FFFF99"/>
          <w:rtl/>
        </w:rPr>
        <w:t>1,057</w:t>
      </w:r>
      <w:r w:rsidRPr="007D77B2">
        <w:rPr>
          <w:rFonts w:cs="FrankRuehl" w:hint="cs"/>
          <w:sz w:val="22"/>
          <w:szCs w:val="22"/>
          <w:shd w:val="clear" w:color="auto" w:fill="FFFF99"/>
          <w:rtl/>
        </w:rPr>
        <w:t xml:space="preserve"> </w:t>
      </w:r>
      <w:r w:rsidRPr="007D77B2">
        <w:rPr>
          <w:rFonts w:cs="FrankRuehl" w:hint="cs"/>
          <w:sz w:val="22"/>
          <w:szCs w:val="22"/>
          <w:u w:val="single"/>
          <w:shd w:val="clear" w:color="auto" w:fill="FFFF99"/>
          <w:rtl/>
        </w:rPr>
        <w:t>1,059</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ל</w:t>
      </w:r>
      <w:r w:rsidRPr="007D77B2">
        <w:rPr>
          <w:rStyle w:val="default"/>
          <w:rFonts w:cs="FrankRuehl" w:hint="cs"/>
          <w:sz w:val="22"/>
          <w:szCs w:val="22"/>
          <w:shd w:val="clear" w:color="auto" w:fill="FFFF99"/>
          <w:rtl/>
        </w:rPr>
        <w:t>רואה חשבון שכיר -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ל</w:t>
      </w:r>
      <w:r w:rsidRPr="007D77B2">
        <w:rPr>
          <w:rStyle w:val="default"/>
          <w:rFonts w:cs="FrankRuehl" w:hint="cs"/>
          <w:sz w:val="22"/>
          <w:szCs w:val="22"/>
          <w:shd w:val="clear" w:color="auto" w:fill="FFFF99"/>
          <w:rtl/>
        </w:rPr>
        <w:t>רואה חשבון בגיל שבעים או יותר - חמישית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ר</w:t>
      </w:r>
      <w:r w:rsidRPr="007D77B2">
        <w:rPr>
          <w:rStyle w:val="default"/>
          <w:rFonts w:cs="FrankRuehl" w:hint="cs"/>
          <w:sz w:val="22"/>
          <w:szCs w:val="22"/>
          <w:shd w:val="clear" w:color="auto" w:fill="FFFF99"/>
          <w:rtl/>
        </w:rPr>
        <w:t xml:space="preserve">ואה חשבון, שהצהיר בהצהרה שמסר למועצה בתוך חודש אלול, שאינו רוצה לשמש רואה חשבון בשנה המתחילה בחודש תשרי שלאחריו, יהא פטור מתשלום אגרה שנתית החל מחודש תשרי </w:t>
      </w:r>
      <w:r w:rsidRPr="007D77B2">
        <w:rPr>
          <w:rStyle w:val="default"/>
          <w:rFonts w:cs="FrankRuehl"/>
          <w:sz w:val="22"/>
          <w:szCs w:val="22"/>
          <w:shd w:val="clear" w:color="auto" w:fill="FFFF99"/>
          <w:rtl/>
        </w:rPr>
        <w:t>הא</w:t>
      </w:r>
      <w:r w:rsidRPr="007D77B2">
        <w:rPr>
          <w:rStyle w:val="default"/>
          <w:rFonts w:cs="FrankRuehl" w:hint="cs"/>
          <w:sz w:val="22"/>
          <w:szCs w:val="22"/>
          <w:shd w:val="clear" w:color="auto" w:fill="FFFF99"/>
          <w:rtl/>
        </w:rPr>
        <w:t xml:space="preserve">מור ועד </w:t>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שר יצהיר בהצהרה שתימסר למועצה שהוא רוצה להמשיך לשמש רואה חשבון.</w:t>
      </w:r>
    </w:p>
    <w:p w:rsidR="0050044E" w:rsidRPr="007D77B2" w:rsidRDefault="0050044E" w:rsidP="0050044E">
      <w:pPr>
        <w:pStyle w:val="P00"/>
        <w:spacing w:before="0"/>
        <w:ind w:left="1021"/>
        <w:rPr>
          <w:rStyle w:val="default"/>
          <w:rFonts w:cs="FrankRuehl" w:hint="cs"/>
          <w:szCs w:val="20"/>
          <w:shd w:val="clear" w:color="auto" w:fill="FFFF99"/>
          <w:rtl/>
        </w:rPr>
      </w:pPr>
    </w:p>
    <w:p w:rsidR="0050044E" w:rsidRPr="007D77B2" w:rsidRDefault="0050044E" w:rsidP="0050044E">
      <w:pPr>
        <w:pStyle w:val="P00"/>
        <w:spacing w:before="0"/>
        <w:ind w:left="1021"/>
        <w:rPr>
          <w:rStyle w:val="default"/>
          <w:rFonts w:cs="FrankRuehl" w:hint="cs"/>
          <w:color w:val="FF0000"/>
          <w:szCs w:val="20"/>
          <w:shd w:val="clear" w:color="auto" w:fill="FFFF99"/>
          <w:rtl/>
        </w:rPr>
      </w:pPr>
      <w:r w:rsidRPr="007D77B2">
        <w:rPr>
          <w:rStyle w:val="default"/>
          <w:rFonts w:cs="FrankRuehl" w:hint="cs"/>
          <w:color w:val="FF0000"/>
          <w:szCs w:val="20"/>
          <w:shd w:val="clear" w:color="auto" w:fill="FFFF99"/>
          <w:rtl/>
        </w:rPr>
        <w:t>מיום 16.11.2009</w:t>
      </w:r>
    </w:p>
    <w:p w:rsidR="0050044E" w:rsidRPr="007D77B2" w:rsidRDefault="0050044E" w:rsidP="0050044E">
      <w:pPr>
        <w:pStyle w:val="P00"/>
        <w:spacing w:before="0"/>
        <w:ind w:left="1021"/>
        <w:rPr>
          <w:rStyle w:val="default"/>
          <w:rFonts w:cs="FrankRuehl" w:hint="cs"/>
          <w:szCs w:val="20"/>
          <w:shd w:val="clear" w:color="auto" w:fill="FFFF99"/>
          <w:rtl/>
        </w:rPr>
      </w:pPr>
      <w:r w:rsidRPr="007D77B2">
        <w:rPr>
          <w:rStyle w:val="default"/>
          <w:rFonts w:cs="FrankRuehl" w:hint="cs"/>
          <w:b/>
          <w:bCs/>
          <w:szCs w:val="20"/>
          <w:shd w:val="clear" w:color="auto" w:fill="FFFF99"/>
          <w:rtl/>
        </w:rPr>
        <w:t>תק' תש"ע-2009</w:t>
      </w:r>
    </w:p>
    <w:p w:rsidR="0050044E" w:rsidRPr="007D77B2" w:rsidRDefault="0050044E" w:rsidP="0050044E">
      <w:pPr>
        <w:pStyle w:val="P00"/>
        <w:spacing w:before="0"/>
        <w:ind w:left="1021"/>
        <w:rPr>
          <w:rStyle w:val="default"/>
          <w:rFonts w:cs="FrankRuehl" w:hint="cs"/>
          <w:szCs w:val="20"/>
          <w:shd w:val="clear" w:color="auto" w:fill="FFFF99"/>
          <w:rtl/>
        </w:rPr>
      </w:pPr>
      <w:hyperlink r:id="rId59" w:history="1">
        <w:r w:rsidRPr="007D77B2">
          <w:rPr>
            <w:rStyle w:val="Hyperlink"/>
            <w:rFonts w:cs="FrankRuehl" w:hint="cs"/>
            <w:szCs w:val="20"/>
            <w:shd w:val="clear" w:color="auto" w:fill="FFFF99"/>
            <w:rtl/>
          </w:rPr>
          <w:t>ק"ת תש"ע מס' 6826</w:t>
        </w:r>
      </w:hyperlink>
      <w:r w:rsidRPr="007D77B2">
        <w:rPr>
          <w:rStyle w:val="default"/>
          <w:rFonts w:cs="FrankRuehl" w:hint="cs"/>
          <w:szCs w:val="20"/>
          <w:shd w:val="clear" w:color="auto" w:fill="FFFF99"/>
          <w:rtl/>
        </w:rPr>
        <w:t xml:space="preserve"> מיום 16.11.2009 עמ' 116</w:t>
      </w:r>
    </w:p>
    <w:p w:rsidR="0050044E" w:rsidRPr="007D77B2" w:rsidRDefault="0050044E" w:rsidP="0050044E">
      <w:pPr>
        <w:pStyle w:val="P00"/>
        <w:spacing w:before="0"/>
        <w:ind w:left="1021"/>
        <w:rPr>
          <w:rStyle w:val="default"/>
          <w:rFonts w:cs="FrankRuehl" w:hint="cs"/>
          <w:szCs w:val="20"/>
          <w:shd w:val="clear" w:color="auto" w:fill="FFFF99"/>
          <w:rtl/>
        </w:rPr>
      </w:pPr>
      <w:r w:rsidRPr="007D77B2">
        <w:rPr>
          <w:rStyle w:val="default"/>
          <w:rFonts w:cs="FrankRuehl" w:hint="cs"/>
          <w:b/>
          <w:bCs/>
          <w:szCs w:val="20"/>
          <w:shd w:val="clear" w:color="auto" w:fill="FFFF99"/>
          <w:rtl/>
        </w:rPr>
        <w:t>החלפת פסקה 47(א)(4)</w:t>
      </w:r>
    </w:p>
    <w:p w:rsidR="0050044E" w:rsidRPr="007D77B2" w:rsidRDefault="0050044E" w:rsidP="0050044E">
      <w:pPr>
        <w:pStyle w:val="P00"/>
        <w:ind w:left="1021"/>
        <w:rPr>
          <w:rStyle w:val="default"/>
          <w:rFonts w:cs="FrankRuehl" w:hint="cs"/>
          <w:szCs w:val="20"/>
          <w:shd w:val="clear" w:color="auto" w:fill="FFFF99"/>
          <w:rtl/>
        </w:rPr>
      </w:pPr>
      <w:r w:rsidRPr="007D77B2">
        <w:rPr>
          <w:rStyle w:val="default"/>
          <w:rFonts w:cs="FrankRuehl" w:hint="cs"/>
          <w:szCs w:val="20"/>
          <w:shd w:val="clear" w:color="auto" w:fill="FFFF99"/>
          <w:rtl/>
        </w:rPr>
        <w:t>הנוסח הקודם:</w:t>
      </w:r>
    </w:p>
    <w:p w:rsidR="0050044E" w:rsidRPr="007D77B2" w:rsidRDefault="0050044E" w:rsidP="0050044E">
      <w:pPr>
        <w:pStyle w:val="P04"/>
        <w:tabs>
          <w:tab w:val="clear" w:pos="6259"/>
          <w:tab w:val="right" w:leader="dot" w:pos="5103"/>
          <w:tab w:val="left" w:pos="5528"/>
        </w:tabs>
        <w:spacing w:before="0"/>
        <w:ind w:left="1021" w:right="1134" w:firstLine="0"/>
        <w:rPr>
          <w:rStyle w:val="default"/>
          <w:rFonts w:cs="FrankRuehl" w:hint="cs"/>
          <w:strike/>
          <w:sz w:val="22"/>
          <w:szCs w:val="22"/>
          <w:shd w:val="clear" w:color="auto" w:fill="FFFF99"/>
          <w:rtl/>
        </w:rPr>
      </w:pPr>
      <w:r w:rsidRPr="007D77B2">
        <w:rPr>
          <w:rStyle w:val="default"/>
          <w:rFonts w:cs="FrankRuehl" w:hint="cs"/>
          <w:strike/>
          <w:sz w:val="22"/>
          <w:szCs w:val="22"/>
          <w:shd w:val="clear" w:color="auto" w:fill="FFFF99"/>
          <w:rtl/>
        </w:rPr>
        <w:t>(4)</w:t>
      </w:r>
      <w:r w:rsidRPr="007D77B2">
        <w:rPr>
          <w:rStyle w:val="default"/>
          <w:rFonts w:cs="FrankRuehl"/>
          <w:strike/>
          <w:sz w:val="22"/>
          <w:szCs w:val="22"/>
          <w:shd w:val="clear" w:color="auto" w:fill="FFFF99"/>
          <w:rtl/>
        </w:rPr>
        <w:tab/>
        <w:t>א</w:t>
      </w:r>
      <w:r w:rsidRPr="007D77B2">
        <w:rPr>
          <w:rStyle w:val="default"/>
          <w:rFonts w:cs="FrankRuehl" w:hint="cs"/>
          <w:strike/>
          <w:sz w:val="22"/>
          <w:szCs w:val="22"/>
          <w:shd w:val="clear" w:color="auto" w:fill="FFFF99"/>
          <w:rtl/>
        </w:rPr>
        <w:t xml:space="preserve">גרה שנתית </w:t>
      </w:r>
      <w:r w:rsidRPr="007D77B2">
        <w:rPr>
          <w:rStyle w:val="default"/>
          <w:rFonts w:cs="FrankRuehl"/>
          <w:strike/>
          <w:sz w:val="22"/>
          <w:szCs w:val="22"/>
          <w:shd w:val="clear" w:color="auto" w:fill="FFFF99"/>
          <w:rtl/>
        </w:rPr>
        <w:t>–</w:t>
      </w:r>
    </w:p>
    <w:p w:rsidR="0050044E" w:rsidRPr="007D77B2" w:rsidRDefault="0050044E" w:rsidP="0050044E">
      <w:pPr>
        <w:pStyle w:val="P04"/>
        <w:tabs>
          <w:tab w:val="clear" w:pos="2381"/>
          <w:tab w:val="clear" w:pos="2835"/>
          <w:tab w:val="clear" w:pos="6259"/>
          <w:tab w:val="left" w:pos="7088"/>
        </w:tabs>
        <w:spacing w:before="0"/>
        <w:ind w:left="1928" w:right="2268" w:hanging="454"/>
        <w:rPr>
          <w:rFonts w:cs="FrankRuehl" w:hint="cs"/>
          <w:strike/>
          <w:sz w:val="22"/>
          <w:szCs w:val="22"/>
          <w:u w:val="single"/>
          <w:shd w:val="clear" w:color="auto" w:fill="FFFF99"/>
          <w:rtl/>
        </w:rPr>
      </w:pPr>
      <w:r w:rsidRPr="007D77B2">
        <w:rPr>
          <w:rFonts w:cs="FrankRuehl"/>
          <w:strike/>
          <w:sz w:val="22"/>
          <w:szCs w:val="22"/>
          <w:shd w:val="clear" w:color="auto" w:fill="FFFF99"/>
          <w:rtl/>
        </w:rPr>
        <w:t>(</w:t>
      </w:r>
      <w:r w:rsidRPr="007D77B2">
        <w:rPr>
          <w:rFonts w:cs="FrankRuehl" w:hint="cs"/>
          <w:strike/>
          <w:sz w:val="22"/>
          <w:szCs w:val="22"/>
          <w:shd w:val="clear" w:color="auto" w:fill="FFFF99"/>
          <w:rtl/>
        </w:rPr>
        <w:t>א)</w:t>
      </w:r>
      <w:r w:rsidRPr="007D77B2">
        <w:rPr>
          <w:rFonts w:cs="FrankRuehl"/>
          <w:strike/>
          <w:sz w:val="22"/>
          <w:szCs w:val="22"/>
          <w:shd w:val="clear" w:color="auto" w:fill="FFFF99"/>
          <w:rtl/>
        </w:rPr>
        <w:tab/>
      </w:r>
      <w:r w:rsidRPr="007D77B2">
        <w:rPr>
          <w:rStyle w:val="default"/>
          <w:rFonts w:cs="FrankRuehl"/>
          <w:strike/>
          <w:sz w:val="22"/>
          <w:szCs w:val="22"/>
          <w:shd w:val="clear" w:color="auto" w:fill="FFFF99"/>
          <w:rtl/>
        </w:rPr>
        <w:t>ל</w:t>
      </w:r>
      <w:r w:rsidRPr="007D77B2">
        <w:rPr>
          <w:rStyle w:val="default"/>
          <w:rFonts w:cs="FrankRuehl" w:hint="cs"/>
          <w:strike/>
          <w:sz w:val="22"/>
          <w:szCs w:val="22"/>
          <w:shd w:val="clear" w:color="auto" w:fill="FFFF99"/>
          <w:rtl/>
        </w:rPr>
        <w:t>רואה</w:t>
      </w:r>
      <w:r w:rsidRPr="007D77B2">
        <w:rPr>
          <w:rFonts w:cs="FrankRuehl" w:hint="cs"/>
          <w:strike/>
          <w:sz w:val="22"/>
          <w:szCs w:val="22"/>
          <w:shd w:val="clear" w:color="auto" w:fill="FFFF99"/>
          <w:rtl/>
        </w:rPr>
        <w:t xml:space="preserve"> חשבון</w:t>
      </w:r>
      <w:r w:rsidRPr="007D77B2">
        <w:rPr>
          <w:rFonts w:cs="FrankRuehl"/>
          <w:strike/>
          <w:sz w:val="22"/>
          <w:szCs w:val="22"/>
          <w:shd w:val="clear" w:color="auto" w:fill="FFFF99"/>
          <w:rtl/>
        </w:rPr>
        <w:tab/>
      </w:r>
      <w:r w:rsidRPr="007D77B2">
        <w:rPr>
          <w:rFonts w:cs="FrankRuehl" w:hint="cs"/>
          <w:strike/>
          <w:sz w:val="22"/>
          <w:szCs w:val="22"/>
          <w:shd w:val="clear" w:color="auto" w:fill="FFFF99"/>
          <w:rtl/>
        </w:rPr>
        <w:t>1,059</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strike/>
          <w:sz w:val="22"/>
          <w:szCs w:val="22"/>
          <w:shd w:val="clear" w:color="auto" w:fill="FFFF99"/>
          <w:rtl/>
        </w:rPr>
      </w:pPr>
      <w:r w:rsidRPr="007D77B2">
        <w:rPr>
          <w:rStyle w:val="default"/>
          <w:rFonts w:cs="FrankRuehl"/>
          <w:strike/>
          <w:sz w:val="22"/>
          <w:szCs w:val="22"/>
          <w:shd w:val="clear" w:color="auto" w:fill="FFFF99"/>
          <w:rtl/>
        </w:rPr>
        <w:t>(ב</w:t>
      </w:r>
      <w:r w:rsidRPr="007D77B2">
        <w:rPr>
          <w:rStyle w:val="default"/>
          <w:rFonts w:cs="FrankRuehl" w:hint="cs"/>
          <w:strike/>
          <w:sz w:val="22"/>
          <w:szCs w:val="22"/>
          <w:shd w:val="clear" w:color="auto" w:fill="FFFF99"/>
          <w:rtl/>
        </w:rPr>
        <w:t>)</w:t>
      </w:r>
      <w:r w:rsidRPr="007D77B2">
        <w:rPr>
          <w:rStyle w:val="default"/>
          <w:rFonts w:cs="FrankRuehl"/>
          <w:strike/>
          <w:sz w:val="22"/>
          <w:szCs w:val="22"/>
          <w:shd w:val="clear" w:color="auto" w:fill="FFFF99"/>
          <w:rtl/>
        </w:rPr>
        <w:tab/>
        <w:t>ל</w:t>
      </w:r>
      <w:r w:rsidRPr="007D77B2">
        <w:rPr>
          <w:rStyle w:val="default"/>
          <w:rFonts w:cs="FrankRuehl" w:hint="cs"/>
          <w:strike/>
          <w:sz w:val="22"/>
          <w:szCs w:val="22"/>
          <w:shd w:val="clear" w:color="auto" w:fill="FFFF99"/>
          <w:rtl/>
        </w:rPr>
        <w:t>רואה חשבון שכיר - מחצית האגרה השנתית המוטלת על רואה חשבון בעל ותק זהה;</w:t>
      </w:r>
    </w:p>
    <w:p w:rsidR="0050044E" w:rsidRPr="007D77B2" w:rsidRDefault="0050044E" w:rsidP="0050044E">
      <w:pPr>
        <w:pStyle w:val="P04"/>
        <w:tabs>
          <w:tab w:val="clear" w:pos="2381"/>
          <w:tab w:val="clear" w:pos="2835"/>
          <w:tab w:val="clear" w:pos="6259"/>
          <w:tab w:val="left" w:pos="7088"/>
        </w:tabs>
        <w:spacing w:before="0"/>
        <w:ind w:left="1928" w:right="2268" w:hanging="454"/>
        <w:rPr>
          <w:rStyle w:val="default"/>
          <w:rFonts w:cs="FrankRuehl"/>
          <w:strike/>
          <w:sz w:val="22"/>
          <w:szCs w:val="22"/>
          <w:shd w:val="clear" w:color="auto" w:fill="FFFF99"/>
          <w:rtl/>
        </w:rPr>
      </w:pPr>
      <w:r w:rsidRPr="007D77B2">
        <w:rPr>
          <w:rStyle w:val="default"/>
          <w:rFonts w:cs="FrankRuehl"/>
          <w:strike/>
          <w:sz w:val="22"/>
          <w:szCs w:val="22"/>
          <w:shd w:val="clear" w:color="auto" w:fill="FFFF99"/>
          <w:rtl/>
        </w:rPr>
        <w:t>(ג</w:t>
      </w:r>
      <w:r w:rsidRPr="007D77B2">
        <w:rPr>
          <w:rStyle w:val="default"/>
          <w:rFonts w:cs="FrankRuehl" w:hint="cs"/>
          <w:strike/>
          <w:sz w:val="22"/>
          <w:szCs w:val="22"/>
          <w:shd w:val="clear" w:color="auto" w:fill="FFFF99"/>
          <w:rtl/>
        </w:rPr>
        <w:t>)</w:t>
      </w:r>
      <w:r w:rsidRPr="007D77B2">
        <w:rPr>
          <w:rStyle w:val="default"/>
          <w:rFonts w:cs="FrankRuehl"/>
          <w:strike/>
          <w:sz w:val="22"/>
          <w:szCs w:val="22"/>
          <w:shd w:val="clear" w:color="auto" w:fill="FFFF99"/>
          <w:rtl/>
        </w:rPr>
        <w:tab/>
        <w:t>ל</w:t>
      </w:r>
      <w:r w:rsidRPr="007D77B2">
        <w:rPr>
          <w:rStyle w:val="default"/>
          <w:rFonts w:cs="FrankRuehl" w:hint="cs"/>
          <w:strike/>
          <w:sz w:val="22"/>
          <w:szCs w:val="22"/>
          <w:shd w:val="clear" w:color="auto" w:fill="FFFF99"/>
          <w:rtl/>
        </w:rPr>
        <w:t>רואה חשבון בגיל שבעים או יותר - חמישית האגרה השנתית המוטלת על רואה חשבון בעל ותק זהה;</w:t>
      </w:r>
    </w:p>
    <w:p w:rsidR="0050044E" w:rsidRDefault="0050044E" w:rsidP="0050044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7D77B2">
        <w:rPr>
          <w:rStyle w:val="default"/>
          <w:rFonts w:cs="FrankRuehl"/>
          <w:strike/>
          <w:sz w:val="22"/>
          <w:szCs w:val="22"/>
          <w:shd w:val="clear" w:color="auto" w:fill="FFFF99"/>
          <w:rtl/>
        </w:rPr>
        <w:t>(ד</w:t>
      </w:r>
      <w:r w:rsidRPr="007D77B2">
        <w:rPr>
          <w:rStyle w:val="default"/>
          <w:rFonts w:cs="FrankRuehl" w:hint="cs"/>
          <w:strike/>
          <w:sz w:val="22"/>
          <w:szCs w:val="22"/>
          <w:shd w:val="clear" w:color="auto" w:fill="FFFF99"/>
          <w:rtl/>
        </w:rPr>
        <w:t>)</w:t>
      </w:r>
      <w:r w:rsidRPr="007D77B2">
        <w:rPr>
          <w:rStyle w:val="default"/>
          <w:rFonts w:cs="FrankRuehl"/>
          <w:strike/>
          <w:sz w:val="22"/>
          <w:szCs w:val="22"/>
          <w:shd w:val="clear" w:color="auto" w:fill="FFFF99"/>
          <w:rtl/>
        </w:rPr>
        <w:tab/>
        <w:t>ר</w:t>
      </w:r>
      <w:r w:rsidRPr="007D77B2">
        <w:rPr>
          <w:rStyle w:val="default"/>
          <w:rFonts w:cs="FrankRuehl" w:hint="cs"/>
          <w:strike/>
          <w:sz w:val="22"/>
          <w:szCs w:val="22"/>
          <w:shd w:val="clear" w:color="auto" w:fill="FFFF99"/>
          <w:rtl/>
        </w:rPr>
        <w:t xml:space="preserve">ואה חשבון, שהצהיר בהצהרה שמסר למועצה בתוך חודש אלול, שאינו רוצה לשמש רואה חשבון בשנה המתחילה בחודש תשרי שלאחריו, יהא פטור מתשלום אגרה שנתית החל מחודש תשרי </w:t>
      </w:r>
      <w:r w:rsidRPr="007D77B2">
        <w:rPr>
          <w:rStyle w:val="default"/>
          <w:rFonts w:cs="FrankRuehl"/>
          <w:strike/>
          <w:sz w:val="22"/>
          <w:szCs w:val="22"/>
          <w:shd w:val="clear" w:color="auto" w:fill="FFFF99"/>
          <w:rtl/>
        </w:rPr>
        <w:t>הא</w:t>
      </w:r>
      <w:r w:rsidRPr="007D77B2">
        <w:rPr>
          <w:rStyle w:val="default"/>
          <w:rFonts w:cs="FrankRuehl" w:hint="cs"/>
          <w:strike/>
          <w:sz w:val="22"/>
          <w:szCs w:val="22"/>
          <w:shd w:val="clear" w:color="auto" w:fill="FFFF99"/>
          <w:rtl/>
        </w:rPr>
        <w:t xml:space="preserve">מור ועד </w:t>
      </w:r>
      <w:r w:rsidRPr="007D77B2">
        <w:rPr>
          <w:rStyle w:val="default"/>
          <w:rFonts w:cs="FrankRuehl"/>
          <w:strike/>
          <w:sz w:val="22"/>
          <w:szCs w:val="22"/>
          <w:shd w:val="clear" w:color="auto" w:fill="FFFF99"/>
          <w:rtl/>
        </w:rPr>
        <w:t>א</w:t>
      </w:r>
      <w:r w:rsidRPr="007D77B2">
        <w:rPr>
          <w:rStyle w:val="default"/>
          <w:rFonts w:cs="FrankRuehl" w:hint="cs"/>
          <w:strike/>
          <w:sz w:val="22"/>
          <w:szCs w:val="22"/>
          <w:shd w:val="clear" w:color="auto" w:fill="FFFF99"/>
          <w:rtl/>
        </w:rPr>
        <w:t>שר יצהיר בהצהרה שתימסר למועצה שהוא רוצה להמשיך לשמש רואה חשבון.</w:t>
      </w:r>
    </w:p>
    <w:p w:rsidR="003203F3" w:rsidRPr="007D77B2" w:rsidRDefault="003203F3" w:rsidP="003203F3">
      <w:pPr>
        <w:pStyle w:val="P00"/>
        <w:spacing w:before="0"/>
        <w:ind w:left="0" w:right="1134"/>
        <w:rPr>
          <w:rStyle w:val="default"/>
          <w:rFonts w:cs="FrankRuehl" w:hint="cs"/>
          <w:szCs w:val="20"/>
          <w:shd w:val="clear" w:color="auto" w:fill="FFFF99"/>
          <w:rtl/>
        </w:rPr>
      </w:pPr>
    </w:p>
    <w:p w:rsidR="003203F3" w:rsidRPr="007D77B2" w:rsidRDefault="003203F3" w:rsidP="003203F3">
      <w:pPr>
        <w:pStyle w:val="P00"/>
        <w:spacing w:before="0"/>
        <w:ind w:left="0" w:right="1134"/>
        <w:rPr>
          <w:rStyle w:val="default"/>
          <w:rFonts w:cs="FrankRuehl" w:hint="cs"/>
          <w:color w:val="FF0000"/>
          <w:szCs w:val="20"/>
          <w:shd w:val="clear" w:color="auto" w:fill="FFFF99"/>
          <w:rtl/>
        </w:rPr>
      </w:pPr>
      <w:r w:rsidRPr="007D77B2">
        <w:rPr>
          <w:rStyle w:val="default"/>
          <w:rFonts w:cs="FrankRuehl" w:hint="cs"/>
          <w:color w:val="FF0000"/>
          <w:szCs w:val="20"/>
          <w:shd w:val="clear" w:color="auto" w:fill="FFFF99"/>
          <w:rtl/>
        </w:rPr>
        <w:t>מיום 1.</w:t>
      </w:r>
      <w:r>
        <w:rPr>
          <w:rStyle w:val="default"/>
          <w:rFonts w:cs="FrankRuehl" w:hint="cs"/>
          <w:color w:val="FF0000"/>
          <w:szCs w:val="20"/>
          <w:shd w:val="clear" w:color="auto" w:fill="FFFF99"/>
          <w:rtl/>
        </w:rPr>
        <w:t>1.2010</w:t>
      </w:r>
    </w:p>
    <w:p w:rsidR="003203F3" w:rsidRPr="003203F3" w:rsidRDefault="003203F3" w:rsidP="003203F3">
      <w:pPr>
        <w:pStyle w:val="P00"/>
        <w:spacing w:before="0"/>
        <w:ind w:left="0" w:right="1134"/>
        <w:rPr>
          <w:rStyle w:val="default"/>
          <w:rFonts w:cs="FrankRuehl" w:hint="cs"/>
          <w:szCs w:val="20"/>
          <w:shd w:val="clear" w:color="auto" w:fill="FFFF99"/>
          <w:rtl/>
        </w:rPr>
      </w:pPr>
      <w:r w:rsidRPr="007D77B2">
        <w:rPr>
          <w:rStyle w:val="default"/>
          <w:rFonts w:cs="FrankRuehl" w:hint="cs"/>
          <w:b/>
          <w:bCs/>
          <w:szCs w:val="20"/>
          <w:shd w:val="clear" w:color="auto" w:fill="FFFF99"/>
          <w:rtl/>
        </w:rPr>
        <w:t xml:space="preserve">הודעה </w:t>
      </w:r>
      <w:r>
        <w:rPr>
          <w:rStyle w:val="default"/>
          <w:rFonts w:cs="FrankRuehl" w:hint="cs"/>
          <w:b/>
          <w:bCs/>
          <w:szCs w:val="20"/>
          <w:shd w:val="clear" w:color="auto" w:fill="FFFF99"/>
          <w:rtl/>
        </w:rPr>
        <w:t>תש"ע-2009</w:t>
      </w:r>
    </w:p>
    <w:p w:rsidR="003203F3" w:rsidRPr="007D77B2" w:rsidRDefault="003203F3" w:rsidP="003203F3">
      <w:pPr>
        <w:pStyle w:val="P00"/>
        <w:spacing w:before="0"/>
        <w:ind w:left="0" w:right="1134"/>
        <w:rPr>
          <w:rStyle w:val="default"/>
          <w:rFonts w:cs="FrankRuehl" w:hint="cs"/>
          <w:szCs w:val="20"/>
          <w:shd w:val="clear" w:color="auto" w:fill="FFFF99"/>
          <w:rtl/>
        </w:rPr>
      </w:pPr>
      <w:hyperlink r:id="rId60" w:history="1">
        <w:r w:rsidRPr="003203F3">
          <w:rPr>
            <w:rStyle w:val="Hyperlink"/>
            <w:rFonts w:cs="FrankRuehl" w:hint="cs"/>
            <w:szCs w:val="20"/>
            <w:shd w:val="clear" w:color="auto" w:fill="FFFF99"/>
            <w:rtl/>
          </w:rPr>
          <w:t>ק"ת תש"ע מס' 6845</w:t>
        </w:r>
      </w:hyperlink>
      <w:r>
        <w:rPr>
          <w:rStyle w:val="default"/>
          <w:rFonts w:cs="FrankRuehl" w:hint="cs"/>
          <w:sz w:val="20"/>
          <w:szCs w:val="20"/>
          <w:shd w:val="clear" w:color="auto" w:fill="FFFF99"/>
          <w:rtl/>
        </w:rPr>
        <w:t xml:space="preserve"> מיום 30.12.2009 עמ' 396</w:t>
      </w:r>
    </w:p>
    <w:p w:rsidR="003203F3" w:rsidRPr="007D77B2" w:rsidRDefault="003203F3" w:rsidP="003203F3">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3203F3" w:rsidRPr="007D77B2" w:rsidRDefault="003203F3" w:rsidP="003203F3">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3203F3" w:rsidRPr="007D77B2" w:rsidRDefault="003203F3" w:rsidP="003203F3">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3203F3" w:rsidRPr="007D77B2" w:rsidRDefault="003203F3" w:rsidP="003203F3">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37</w:t>
      </w:r>
      <w:r>
        <w:rPr>
          <w:rStyle w:val="default"/>
          <w:rFonts w:cs="FrankRuehl" w:hint="cs"/>
          <w:strike/>
          <w:sz w:val="22"/>
          <w:szCs w:val="22"/>
          <w:shd w:val="clear" w:color="auto" w:fill="FFFF99"/>
          <w:rtl/>
        </w:rPr>
        <w:t>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w:t>
      </w:r>
      <w:r>
        <w:rPr>
          <w:rStyle w:val="default"/>
          <w:rFonts w:cs="FrankRuehl" w:hint="cs"/>
          <w:sz w:val="22"/>
          <w:szCs w:val="22"/>
          <w:u w:val="single"/>
          <w:shd w:val="clear" w:color="auto" w:fill="FFFF99"/>
          <w:rtl/>
        </w:rPr>
        <w:t>8</w:t>
      </w:r>
      <w:r w:rsidRPr="007D77B2">
        <w:rPr>
          <w:rStyle w:val="default"/>
          <w:rFonts w:cs="FrankRuehl" w:hint="cs"/>
          <w:sz w:val="22"/>
          <w:szCs w:val="22"/>
          <w:u w:val="single"/>
          <w:shd w:val="clear" w:color="auto" w:fill="FFFF99"/>
          <w:rtl/>
        </w:rPr>
        <w:t>8</w:t>
      </w:r>
    </w:p>
    <w:p w:rsidR="003203F3" w:rsidRPr="007D77B2" w:rsidRDefault="003203F3" w:rsidP="003203F3">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69</w:t>
      </w:r>
      <w:r>
        <w:rPr>
          <w:rStyle w:val="default"/>
          <w:rFonts w:cs="FrankRuehl" w:hint="cs"/>
          <w:strike/>
          <w:sz w:val="22"/>
          <w:szCs w:val="22"/>
          <w:shd w:val="clear" w:color="auto" w:fill="FFFF99"/>
          <w:rtl/>
        </w:rPr>
        <w:t>6</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715</w:t>
      </w:r>
    </w:p>
    <w:p w:rsidR="003203F3" w:rsidRPr="003203F3" w:rsidRDefault="003203F3" w:rsidP="003203F3">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sidRPr="003203F3">
        <w:rPr>
          <w:rStyle w:val="default"/>
          <w:rFonts w:cs="FrankRuehl" w:hint="cs"/>
          <w:strike/>
          <w:sz w:val="22"/>
          <w:szCs w:val="22"/>
          <w:shd w:val="clear" w:color="auto" w:fill="FFFF99"/>
          <w:rtl/>
        </w:rPr>
        <w:t>116</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119</w:t>
      </w:r>
    </w:p>
    <w:p w:rsidR="003203F3" w:rsidRPr="007D77B2" w:rsidRDefault="003203F3" w:rsidP="003203F3">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3203F3" w:rsidRPr="007D77B2" w:rsidRDefault="003203F3" w:rsidP="003203F3">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רר על בחינה</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69</w:t>
      </w:r>
      <w:r>
        <w:rPr>
          <w:rStyle w:val="default"/>
          <w:rFonts w:cs="FrankRuehl" w:hint="cs"/>
          <w:strike/>
          <w:sz w:val="22"/>
          <w:szCs w:val="22"/>
          <w:shd w:val="clear" w:color="auto" w:fill="FFFF99"/>
          <w:rtl/>
        </w:rPr>
        <w:t>6</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715</w:t>
      </w:r>
    </w:p>
    <w:p w:rsidR="003203F3" w:rsidRPr="007D77B2" w:rsidRDefault="003203F3" w:rsidP="003203F3">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3203F3" w:rsidRPr="003203F3" w:rsidRDefault="003203F3" w:rsidP="003203F3">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3203F3">
        <w:rPr>
          <w:rStyle w:val="default"/>
          <w:rFonts w:cs="FrankRuehl" w:hint="cs"/>
          <w:strike/>
          <w:sz w:val="22"/>
          <w:szCs w:val="22"/>
          <w:shd w:val="clear" w:color="auto" w:fill="FFFF99"/>
          <w:rtl/>
        </w:rPr>
        <w:t>116</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119</w:t>
      </w:r>
    </w:p>
    <w:p w:rsidR="003203F3" w:rsidRPr="007D77B2" w:rsidRDefault="003203F3" w:rsidP="003203F3">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3203F3" w:rsidRPr="003203F3" w:rsidRDefault="003203F3" w:rsidP="003203F3">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3203F3">
        <w:rPr>
          <w:rStyle w:val="default"/>
          <w:rFonts w:cs="FrankRuehl" w:hint="cs"/>
          <w:strike/>
          <w:sz w:val="22"/>
          <w:szCs w:val="22"/>
          <w:shd w:val="clear" w:color="auto" w:fill="FFFF99"/>
          <w:rtl/>
        </w:rPr>
        <w:t>116</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119</w:t>
      </w:r>
    </w:p>
    <w:p w:rsidR="003203F3" w:rsidRPr="007D77B2" w:rsidRDefault="003203F3" w:rsidP="003203F3">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sidRPr="007D77B2">
        <w:rPr>
          <w:rStyle w:val="default"/>
          <w:rFonts w:cs="FrankRuehl" w:hint="cs"/>
          <w:strike/>
          <w:sz w:val="22"/>
          <w:szCs w:val="22"/>
          <w:shd w:val="clear" w:color="auto" w:fill="FFFF99"/>
          <w:rtl/>
        </w:rPr>
        <w:t>93</w:t>
      </w:r>
      <w:r>
        <w:rPr>
          <w:rStyle w:val="default"/>
          <w:rFonts w:cs="FrankRuehl" w:hint="cs"/>
          <w:strike/>
          <w:sz w:val="22"/>
          <w:szCs w:val="22"/>
          <w:shd w:val="clear" w:color="auto" w:fill="FFFF99"/>
          <w:rtl/>
        </w:rPr>
        <w:t>7</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963</w:t>
      </w:r>
    </w:p>
    <w:p w:rsidR="003203F3" w:rsidRPr="003203F3" w:rsidRDefault="003203F3" w:rsidP="003203F3">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3203F3" w:rsidRPr="003203F3" w:rsidRDefault="003203F3" w:rsidP="003203F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3 שנים מיום קבלת רישיונו</w:t>
      </w:r>
      <w:r w:rsidRPr="003203F3">
        <w:rPr>
          <w:rStyle w:val="default"/>
          <w:rFonts w:cs="FrankRuehl"/>
          <w:sz w:val="22"/>
          <w:szCs w:val="22"/>
          <w:shd w:val="clear" w:color="auto" w:fill="FFFF99"/>
          <w:rtl/>
        </w:rPr>
        <w:tab/>
      </w:r>
      <w:r w:rsidRPr="003203F3">
        <w:rPr>
          <w:rStyle w:val="default"/>
          <w:rFonts w:cs="FrankRuehl" w:hint="cs"/>
          <w:sz w:val="22"/>
          <w:szCs w:val="22"/>
          <w:shd w:val="clear" w:color="auto" w:fill="FFFF99"/>
          <w:rtl/>
        </w:rPr>
        <w:t>500</w:t>
      </w:r>
    </w:p>
    <w:p w:rsidR="003203F3" w:rsidRPr="003203F3" w:rsidRDefault="003203F3" w:rsidP="003203F3">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שבמועד הקבוע חלפו 3 שנים ויותר מיום קבלת רישיונו</w:t>
      </w:r>
      <w:r w:rsidRPr="003203F3">
        <w:rPr>
          <w:rStyle w:val="default"/>
          <w:rFonts w:cs="FrankRuehl" w:hint="cs"/>
          <w:sz w:val="22"/>
          <w:szCs w:val="22"/>
          <w:shd w:val="clear" w:color="auto" w:fill="FFFF99"/>
          <w:rtl/>
        </w:rPr>
        <w:tab/>
        <w:t>700</w:t>
      </w:r>
    </w:p>
    <w:p w:rsidR="003203F3" w:rsidRPr="003203F3" w:rsidRDefault="003203F3" w:rsidP="003203F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t>200</w:t>
      </w:r>
    </w:p>
    <w:p w:rsidR="003203F3" w:rsidRPr="003203F3" w:rsidRDefault="003203F3" w:rsidP="003203F3">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111DD6" w:rsidRDefault="00111DD6" w:rsidP="007D77B2">
      <w:pPr>
        <w:pStyle w:val="P00"/>
        <w:spacing w:before="0"/>
        <w:ind w:left="0" w:right="1134"/>
        <w:rPr>
          <w:rStyle w:val="default"/>
          <w:rFonts w:cs="FrankRuehl" w:hint="cs"/>
          <w:szCs w:val="20"/>
          <w:shd w:val="clear" w:color="auto" w:fill="FFFF99"/>
          <w:rtl/>
        </w:rPr>
      </w:pPr>
    </w:p>
    <w:p w:rsidR="00E00B51" w:rsidRPr="00E00B51" w:rsidRDefault="00E00B51" w:rsidP="007D77B2">
      <w:pPr>
        <w:pStyle w:val="P00"/>
        <w:spacing w:before="0"/>
        <w:ind w:left="0" w:right="1134"/>
        <w:rPr>
          <w:rStyle w:val="default"/>
          <w:rFonts w:cs="FrankRuehl" w:hint="cs"/>
          <w:color w:val="FF0000"/>
          <w:szCs w:val="20"/>
          <w:shd w:val="clear" w:color="auto" w:fill="FFFF99"/>
          <w:rtl/>
        </w:rPr>
      </w:pPr>
      <w:r w:rsidRPr="00E00B51">
        <w:rPr>
          <w:rStyle w:val="default"/>
          <w:rFonts w:cs="FrankRuehl" w:hint="cs"/>
          <w:color w:val="FF0000"/>
          <w:szCs w:val="20"/>
          <w:shd w:val="clear" w:color="auto" w:fill="FFFF99"/>
          <w:rtl/>
        </w:rPr>
        <w:t>מיום 1.7.2010</w:t>
      </w:r>
    </w:p>
    <w:p w:rsidR="00E00B51" w:rsidRDefault="00E00B51" w:rsidP="007D77B2">
      <w:pPr>
        <w:pStyle w:val="P00"/>
        <w:spacing w:before="0"/>
        <w:ind w:left="0" w:right="1134"/>
        <w:rPr>
          <w:rStyle w:val="default"/>
          <w:rFonts w:cs="FrankRuehl" w:hint="cs"/>
          <w:szCs w:val="20"/>
          <w:shd w:val="clear" w:color="auto" w:fill="FFFF99"/>
          <w:rtl/>
        </w:rPr>
      </w:pPr>
      <w:r>
        <w:rPr>
          <w:rStyle w:val="default"/>
          <w:rFonts w:cs="FrankRuehl" w:hint="cs"/>
          <w:b/>
          <w:bCs/>
          <w:szCs w:val="20"/>
          <w:shd w:val="clear" w:color="auto" w:fill="FFFF99"/>
          <w:rtl/>
        </w:rPr>
        <w:t>הודעה תשע"א-2010</w:t>
      </w:r>
    </w:p>
    <w:p w:rsidR="00E00B51" w:rsidRPr="00E00B51" w:rsidRDefault="00E00B51" w:rsidP="007D77B2">
      <w:pPr>
        <w:pStyle w:val="P00"/>
        <w:spacing w:before="0"/>
        <w:ind w:left="0" w:right="1134"/>
        <w:rPr>
          <w:rStyle w:val="default"/>
          <w:rFonts w:cs="FrankRuehl" w:hint="cs"/>
          <w:szCs w:val="20"/>
          <w:shd w:val="clear" w:color="auto" w:fill="FFFF99"/>
          <w:rtl/>
        </w:rPr>
      </w:pPr>
      <w:hyperlink r:id="rId61" w:history="1">
        <w:r w:rsidRPr="00E00B51">
          <w:rPr>
            <w:rStyle w:val="Hyperlink"/>
            <w:rFonts w:cs="FrankRuehl" w:hint="cs"/>
            <w:sz w:val="26"/>
            <w:szCs w:val="20"/>
            <w:shd w:val="clear" w:color="auto" w:fill="FFFF99"/>
            <w:rtl/>
          </w:rPr>
          <w:t>ק"ת תשע"א מס' 6933</w:t>
        </w:r>
      </w:hyperlink>
      <w:r>
        <w:rPr>
          <w:rStyle w:val="default"/>
          <w:rFonts w:cs="FrankRuehl" w:hint="cs"/>
          <w:szCs w:val="20"/>
          <w:shd w:val="clear" w:color="auto" w:fill="FFFF99"/>
          <w:rtl/>
        </w:rPr>
        <w:t xml:space="preserve"> מיום 18.10.2010 עמ' 80</w:t>
      </w:r>
    </w:p>
    <w:p w:rsidR="00E00B51" w:rsidRPr="007D77B2" w:rsidRDefault="00E00B51" w:rsidP="00E00B51">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E00B51" w:rsidRPr="007D77B2" w:rsidRDefault="00E00B51" w:rsidP="00E00B51">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E00B51" w:rsidRPr="007D77B2" w:rsidRDefault="00E00B51" w:rsidP="00E00B51">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E00B51" w:rsidRPr="007D77B2" w:rsidRDefault="00E00B51" w:rsidP="00E00B51">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w:t>
      </w:r>
      <w:r>
        <w:rPr>
          <w:rStyle w:val="default"/>
          <w:rFonts w:cs="FrankRuehl" w:hint="cs"/>
          <w:strike/>
          <w:sz w:val="22"/>
          <w:szCs w:val="22"/>
          <w:shd w:val="clear" w:color="auto" w:fill="FFFF99"/>
          <w:rtl/>
        </w:rPr>
        <w:t>88</w:t>
      </w:r>
      <w:r w:rsidRPr="007D77B2">
        <w:rPr>
          <w:rStyle w:val="default"/>
          <w:rFonts w:cs="FrankRuehl" w:hint="cs"/>
          <w:sz w:val="22"/>
          <w:szCs w:val="22"/>
          <w:shd w:val="clear" w:color="auto" w:fill="FFFF99"/>
          <w:rtl/>
        </w:rPr>
        <w:t xml:space="preserve"> </w:t>
      </w:r>
      <w:r w:rsidRPr="007D77B2">
        <w:rPr>
          <w:rStyle w:val="default"/>
          <w:rFonts w:cs="FrankRuehl" w:hint="cs"/>
          <w:sz w:val="22"/>
          <w:szCs w:val="22"/>
          <w:u w:val="single"/>
          <w:shd w:val="clear" w:color="auto" w:fill="FFFF99"/>
          <w:rtl/>
        </w:rPr>
        <w:t>3</w:t>
      </w:r>
      <w:r>
        <w:rPr>
          <w:rStyle w:val="default"/>
          <w:rFonts w:cs="FrankRuehl" w:hint="cs"/>
          <w:sz w:val="22"/>
          <w:szCs w:val="22"/>
          <w:u w:val="single"/>
          <w:shd w:val="clear" w:color="auto" w:fill="FFFF99"/>
          <w:rtl/>
        </w:rPr>
        <w:t>89</w:t>
      </w:r>
    </w:p>
    <w:p w:rsidR="00E00B51" w:rsidRPr="007D77B2" w:rsidRDefault="00E00B51" w:rsidP="00E00B51">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715</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717</w:t>
      </w:r>
    </w:p>
    <w:p w:rsidR="00E00B51" w:rsidRPr="003203F3" w:rsidRDefault="00E00B51" w:rsidP="00E00B51">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sidRPr="00E00B51">
        <w:rPr>
          <w:rStyle w:val="default"/>
          <w:rFonts w:cs="FrankRuehl" w:hint="cs"/>
          <w:sz w:val="22"/>
          <w:szCs w:val="22"/>
          <w:shd w:val="clear" w:color="auto" w:fill="FFFF99"/>
          <w:rtl/>
        </w:rPr>
        <w:t>119</w:t>
      </w:r>
    </w:p>
    <w:p w:rsidR="00E00B51" w:rsidRPr="007D77B2" w:rsidRDefault="00E00B51" w:rsidP="00E00B51">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E00B51" w:rsidRPr="007D77B2" w:rsidRDefault="00E00B51" w:rsidP="00E00B51">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רר על בחינה</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715</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717</w:t>
      </w:r>
    </w:p>
    <w:p w:rsidR="00E00B51" w:rsidRPr="007D77B2" w:rsidRDefault="00E00B51" w:rsidP="00E00B51">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E00B51" w:rsidRPr="003203F3" w:rsidRDefault="00E00B51" w:rsidP="00E00B51">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E00B51">
        <w:rPr>
          <w:rStyle w:val="default"/>
          <w:rFonts w:cs="FrankRuehl" w:hint="cs"/>
          <w:sz w:val="22"/>
          <w:szCs w:val="22"/>
          <w:shd w:val="clear" w:color="auto" w:fill="FFFF99"/>
          <w:rtl/>
        </w:rPr>
        <w:t>119</w:t>
      </w:r>
    </w:p>
    <w:p w:rsidR="00E00B51" w:rsidRPr="007D77B2" w:rsidRDefault="00E00B51" w:rsidP="00E00B51">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E00B51" w:rsidRPr="003203F3" w:rsidRDefault="00E00B51" w:rsidP="00E00B51">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E00B51">
        <w:rPr>
          <w:rStyle w:val="default"/>
          <w:rFonts w:cs="FrankRuehl" w:hint="cs"/>
          <w:sz w:val="22"/>
          <w:szCs w:val="22"/>
          <w:shd w:val="clear" w:color="auto" w:fill="FFFF99"/>
          <w:rtl/>
        </w:rPr>
        <w:t>119</w:t>
      </w:r>
    </w:p>
    <w:p w:rsidR="00E00B51" w:rsidRPr="007D77B2" w:rsidRDefault="00E00B51" w:rsidP="00E00B51">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963</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966</w:t>
      </w:r>
    </w:p>
    <w:p w:rsidR="00E00B51" w:rsidRPr="003203F3" w:rsidRDefault="00E00B51" w:rsidP="00E00B51">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E00B51" w:rsidRPr="00E00B51" w:rsidRDefault="00E00B51" w:rsidP="00E00B51">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3 שנים מיום קבלת רישיונו</w:t>
      </w:r>
      <w:r w:rsidRPr="003203F3">
        <w:rPr>
          <w:rStyle w:val="default"/>
          <w:rFonts w:cs="FrankRuehl"/>
          <w:sz w:val="22"/>
          <w:szCs w:val="22"/>
          <w:shd w:val="clear" w:color="auto" w:fill="FFFF99"/>
          <w:rtl/>
        </w:rPr>
        <w:tab/>
      </w:r>
      <w:r w:rsidRPr="00E00B51">
        <w:rPr>
          <w:rStyle w:val="default"/>
          <w:rFonts w:cs="FrankRuehl" w:hint="cs"/>
          <w:strike/>
          <w:sz w:val="22"/>
          <w:szCs w:val="22"/>
          <w:shd w:val="clear" w:color="auto" w:fill="FFFF99"/>
          <w:rtl/>
        </w:rPr>
        <w:t>500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501</w:t>
      </w:r>
    </w:p>
    <w:p w:rsidR="00E00B51" w:rsidRPr="00E00B51" w:rsidRDefault="00E00B51" w:rsidP="00E00B51">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שבמועד הקבוע חלפו 3 שנים ויותר מיום קבלת רישיונו</w:t>
      </w:r>
      <w:r w:rsidRPr="003203F3">
        <w:rPr>
          <w:rStyle w:val="default"/>
          <w:rFonts w:cs="FrankRuehl" w:hint="cs"/>
          <w:sz w:val="22"/>
          <w:szCs w:val="22"/>
          <w:shd w:val="clear" w:color="auto" w:fill="FFFF99"/>
          <w:rtl/>
        </w:rPr>
        <w:tab/>
      </w:r>
      <w:r w:rsidRPr="00E00B51">
        <w:rPr>
          <w:rStyle w:val="default"/>
          <w:rFonts w:cs="FrankRuehl" w:hint="cs"/>
          <w:strike/>
          <w:sz w:val="22"/>
          <w:szCs w:val="22"/>
          <w:shd w:val="clear" w:color="auto" w:fill="FFFF99"/>
          <w:rtl/>
        </w:rPr>
        <w:t>700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702</w:t>
      </w:r>
    </w:p>
    <w:p w:rsidR="00E00B51" w:rsidRPr="00E00B51" w:rsidRDefault="00E00B51" w:rsidP="00E00B51">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sidRPr="00E00B51">
        <w:rPr>
          <w:rStyle w:val="default"/>
          <w:rFonts w:cs="FrankRuehl" w:hint="cs"/>
          <w:strike/>
          <w:sz w:val="22"/>
          <w:szCs w:val="22"/>
          <w:shd w:val="clear" w:color="auto" w:fill="FFFF99"/>
          <w:rtl/>
        </w:rPr>
        <w:t>200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201</w:t>
      </w:r>
    </w:p>
    <w:p w:rsidR="00E00B51" w:rsidRPr="003203F3" w:rsidRDefault="00E00B51" w:rsidP="00E00B51">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111DD6" w:rsidRDefault="00111DD6" w:rsidP="007D77B2">
      <w:pPr>
        <w:pStyle w:val="P00"/>
        <w:spacing w:before="0"/>
        <w:ind w:left="0" w:right="1134"/>
        <w:rPr>
          <w:rStyle w:val="default"/>
          <w:rFonts w:cs="FrankRuehl" w:hint="cs"/>
          <w:szCs w:val="20"/>
          <w:shd w:val="clear" w:color="auto" w:fill="FFFF99"/>
          <w:rtl/>
        </w:rPr>
      </w:pPr>
    </w:p>
    <w:p w:rsidR="00BB0390" w:rsidRPr="00BB0390" w:rsidRDefault="00BB0390" w:rsidP="007D77B2">
      <w:pPr>
        <w:pStyle w:val="P00"/>
        <w:spacing w:before="0"/>
        <w:ind w:left="0" w:right="1134"/>
        <w:rPr>
          <w:rStyle w:val="default"/>
          <w:rFonts w:cs="FrankRuehl" w:hint="cs"/>
          <w:color w:val="FF0000"/>
          <w:szCs w:val="20"/>
          <w:shd w:val="clear" w:color="auto" w:fill="FFFF99"/>
          <w:rtl/>
        </w:rPr>
      </w:pPr>
      <w:r w:rsidRPr="00BB0390">
        <w:rPr>
          <w:rStyle w:val="default"/>
          <w:rFonts w:cs="FrankRuehl" w:hint="cs"/>
          <w:color w:val="FF0000"/>
          <w:szCs w:val="20"/>
          <w:shd w:val="clear" w:color="auto" w:fill="FFFF99"/>
          <w:rtl/>
        </w:rPr>
        <w:t>מיום 1.1.2011</w:t>
      </w:r>
    </w:p>
    <w:p w:rsidR="00BB0390" w:rsidRDefault="00BB0390" w:rsidP="007D77B2">
      <w:pPr>
        <w:pStyle w:val="P00"/>
        <w:spacing w:before="0"/>
        <w:ind w:left="0" w:right="1134"/>
        <w:rPr>
          <w:rStyle w:val="default"/>
          <w:rFonts w:cs="FrankRuehl" w:hint="cs"/>
          <w:szCs w:val="20"/>
          <w:shd w:val="clear" w:color="auto" w:fill="FFFF99"/>
          <w:rtl/>
        </w:rPr>
      </w:pPr>
      <w:r>
        <w:rPr>
          <w:rStyle w:val="default"/>
          <w:rFonts w:cs="FrankRuehl" w:hint="cs"/>
          <w:b/>
          <w:bCs/>
          <w:szCs w:val="20"/>
          <w:shd w:val="clear" w:color="auto" w:fill="FFFF99"/>
          <w:rtl/>
        </w:rPr>
        <w:t>הודעה (מס' 2) תשע"א-2010</w:t>
      </w:r>
    </w:p>
    <w:p w:rsidR="00BB0390" w:rsidRDefault="00BB0390" w:rsidP="007D77B2">
      <w:pPr>
        <w:pStyle w:val="P00"/>
        <w:spacing w:before="0"/>
        <w:ind w:left="0" w:right="1134"/>
        <w:rPr>
          <w:rStyle w:val="default"/>
          <w:rFonts w:cs="FrankRuehl" w:hint="cs"/>
          <w:szCs w:val="20"/>
          <w:shd w:val="clear" w:color="auto" w:fill="FFFF99"/>
          <w:rtl/>
        </w:rPr>
      </w:pPr>
      <w:hyperlink r:id="rId62" w:history="1">
        <w:r w:rsidRPr="00BB0390">
          <w:rPr>
            <w:rStyle w:val="Hyperlink"/>
            <w:rFonts w:cs="FrankRuehl" w:hint="cs"/>
            <w:sz w:val="26"/>
            <w:szCs w:val="20"/>
            <w:shd w:val="clear" w:color="auto" w:fill="FFFF99"/>
            <w:rtl/>
          </w:rPr>
          <w:t>ק"ת תשע"א מס' 6959</w:t>
        </w:r>
      </w:hyperlink>
      <w:r>
        <w:rPr>
          <w:rStyle w:val="default"/>
          <w:rFonts w:cs="FrankRuehl" w:hint="cs"/>
          <w:szCs w:val="20"/>
          <w:shd w:val="clear" w:color="auto" w:fill="FFFF99"/>
          <w:rtl/>
        </w:rPr>
        <w:t xml:space="preserve"> מיום 30.12.2010 עמ' 429</w:t>
      </w:r>
    </w:p>
    <w:p w:rsidR="00BB0390" w:rsidRPr="007D77B2" w:rsidRDefault="00BB0390" w:rsidP="00BB0390">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BB0390" w:rsidRPr="007D77B2" w:rsidRDefault="00BB0390" w:rsidP="00BB0390">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BB0390" w:rsidRPr="007D77B2" w:rsidRDefault="00BB0390" w:rsidP="00BB0390">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BB0390" w:rsidRPr="007D77B2" w:rsidRDefault="00BB0390" w:rsidP="00BB0390">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sidRPr="007D77B2">
        <w:rPr>
          <w:rStyle w:val="default"/>
          <w:rFonts w:cs="FrankRuehl" w:hint="cs"/>
          <w:strike/>
          <w:sz w:val="22"/>
          <w:szCs w:val="22"/>
          <w:shd w:val="clear" w:color="auto" w:fill="FFFF99"/>
          <w:rtl/>
        </w:rPr>
        <w:t>3</w:t>
      </w:r>
      <w:r>
        <w:rPr>
          <w:rStyle w:val="default"/>
          <w:rFonts w:cs="FrankRuehl" w:hint="cs"/>
          <w:strike/>
          <w:sz w:val="22"/>
          <w:szCs w:val="22"/>
          <w:shd w:val="clear" w:color="auto" w:fill="FFFF99"/>
          <w:rtl/>
        </w:rPr>
        <w:t>89</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398</w:t>
      </w:r>
    </w:p>
    <w:p w:rsidR="00BB0390" w:rsidRPr="007D77B2" w:rsidRDefault="00BB0390" w:rsidP="00BB0390">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717</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733</w:t>
      </w:r>
    </w:p>
    <w:p w:rsidR="00BB0390" w:rsidRPr="00BB0390" w:rsidRDefault="00BB0390" w:rsidP="00BB0390">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sidRPr="00BB0390">
        <w:rPr>
          <w:rStyle w:val="default"/>
          <w:rFonts w:cs="FrankRuehl" w:hint="cs"/>
          <w:strike/>
          <w:sz w:val="22"/>
          <w:szCs w:val="22"/>
          <w:shd w:val="clear" w:color="auto" w:fill="FFFF99"/>
          <w:rtl/>
        </w:rPr>
        <w:t>119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122</w:t>
      </w:r>
    </w:p>
    <w:p w:rsidR="00BB0390" w:rsidRPr="007D77B2" w:rsidRDefault="00BB0390" w:rsidP="00BB0390">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BB0390" w:rsidRPr="007D77B2" w:rsidRDefault="00BB0390" w:rsidP="00BB0390">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רר על בחינה</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717</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733</w:t>
      </w:r>
    </w:p>
    <w:p w:rsidR="00BB0390" w:rsidRPr="007D77B2" w:rsidRDefault="00BB0390" w:rsidP="00BB0390">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BB0390" w:rsidRPr="00BB0390" w:rsidRDefault="00BB0390" w:rsidP="00BB0390">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BB0390">
        <w:rPr>
          <w:rStyle w:val="default"/>
          <w:rFonts w:cs="FrankRuehl" w:hint="cs"/>
          <w:strike/>
          <w:sz w:val="22"/>
          <w:szCs w:val="22"/>
          <w:shd w:val="clear" w:color="auto" w:fill="FFFF99"/>
          <w:rtl/>
        </w:rPr>
        <w:t>119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122</w:t>
      </w:r>
    </w:p>
    <w:p w:rsidR="00BB0390" w:rsidRPr="007D77B2" w:rsidRDefault="00BB0390" w:rsidP="00BB0390">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BB0390" w:rsidRPr="00BB0390" w:rsidRDefault="00BB0390" w:rsidP="00BB0390">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BB0390">
        <w:rPr>
          <w:rStyle w:val="default"/>
          <w:rFonts w:cs="FrankRuehl" w:hint="cs"/>
          <w:strike/>
          <w:sz w:val="22"/>
          <w:szCs w:val="22"/>
          <w:shd w:val="clear" w:color="auto" w:fill="FFFF99"/>
          <w:rtl/>
        </w:rPr>
        <w:t>119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122</w:t>
      </w:r>
    </w:p>
    <w:p w:rsidR="00BB0390" w:rsidRPr="007D77B2" w:rsidRDefault="00BB0390" w:rsidP="00BB0390">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966</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987</w:t>
      </w:r>
    </w:p>
    <w:p w:rsidR="00BB0390" w:rsidRPr="003203F3" w:rsidRDefault="00BB0390" w:rsidP="00BB0390">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BB0390" w:rsidRPr="00E00B51" w:rsidRDefault="00BB0390" w:rsidP="00BB0390">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3 שנים מיום קבלת רישיונו</w:t>
      </w:r>
      <w:r w:rsidRPr="003203F3">
        <w:rPr>
          <w:rStyle w:val="default"/>
          <w:rFonts w:cs="FrankRuehl"/>
          <w:sz w:val="22"/>
          <w:szCs w:val="22"/>
          <w:shd w:val="clear" w:color="auto" w:fill="FFFF99"/>
          <w:rtl/>
        </w:rPr>
        <w:tab/>
      </w:r>
      <w:r w:rsidRPr="00E00B51">
        <w:rPr>
          <w:rStyle w:val="default"/>
          <w:rFonts w:cs="FrankRuehl" w:hint="cs"/>
          <w:strike/>
          <w:sz w:val="22"/>
          <w:szCs w:val="22"/>
          <w:shd w:val="clear" w:color="auto" w:fill="FFFF99"/>
          <w:rtl/>
        </w:rPr>
        <w:t>50</w:t>
      </w:r>
      <w:r>
        <w:rPr>
          <w:rStyle w:val="default"/>
          <w:rFonts w:cs="FrankRuehl" w:hint="cs"/>
          <w:strike/>
          <w:sz w:val="22"/>
          <w:szCs w:val="22"/>
          <w:shd w:val="clear" w:color="auto" w:fill="FFFF99"/>
          <w:rtl/>
        </w:rPr>
        <w:t>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512</w:t>
      </w:r>
    </w:p>
    <w:p w:rsidR="00BB0390" w:rsidRPr="00E00B51" w:rsidRDefault="00BB0390" w:rsidP="00BB0390">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שבמועד הקבוע חלפו 3 שנים ויותר מיום קבלת רישיונו</w:t>
      </w:r>
      <w:r w:rsidRPr="003203F3">
        <w:rPr>
          <w:rStyle w:val="default"/>
          <w:rFonts w:cs="FrankRuehl" w:hint="cs"/>
          <w:sz w:val="22"/>
          <w:szCs w:val="22"/>
          <w:shd w:val="clear" w:color="auto" w:fill="FFFF99"/>
          <w:rtl/>
        </w:rPr>
        <w:tab/>
      </w:r>
      <w:r w:rsidRPr="00E00B51">
        <w:rPr>
          <w:rStyle w:val="default"/>
          <w:rFonts w:cs="FrankRuehl" w:hint="cs"/>
          <w:strike/>
          <w:sz w:val="22"/>
          <w:szCs w:val="22"/>
          <w:shd w:val="clear" w:color="auto" w:fill="FFFF99"/>
          <w:rtl/>
        </w:rPr>
        <w:t>70</w:t>
      </w:r>
      <w:r>
        <w:rPr>
          <w:rStyle w:val="default"/>
          <w:rFonts w:cs="FrankRuehl" w:hint="cs"/>
          <w:strike/>
          <w:sz w:val="22"/>
          <w:szCs w:val="22"/>
          <w:shd w:val="clear" w:color="auto" w:fill="FFFF99"/>
          <w:rtl/>
        </w:rPr>
        <w:t>2</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717</w:t>
      </w:r>
    </w:p>
    <w:p w:rsidR="00BB0390" w:rsidRPr="00E00B51" w:rsidRDefault="00BB0390" w:rsidP="00BB0390">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sidRPr="00E00B51">
        <w:rPr>
          <w:rStyle w:val="default"/>
          <w:rFonts w:cs="FrankRuehl" w:hint="cs"/>
          <w:strike/>
          <w:sz w:val="22"/>
          <w:szCs w:val="22"/>
          <w:shd w:val="clear" w:color="auto" w:fill="FFFF99"/>
          <w:rtl/>
        </w:rPr>
        <w:t>20</w:t>
      </w:r>
      <w:r>
        <w:rPr>
          <w:rStyle w:val="default"/>
          <w:rFonts w:cs="FrankRuehl" w:hint="cs"/>
          <w:strike/>
          <w:sz w:val="22"/>
          <w:szCs w:val="22"/>
          <w:shd w:val="clear" w:color="auto" w:fill="FFFF99"/>
          <w:rtl/>
        </w:rPr>
        <w:t>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205</w:t>
      </w:r>
    </w:p>
    <w:p w:rsidR="00BB0390" w:rsidRPr="003203F3" w:rsidRDefault="00BB0390" w:rsidP="00BB0390">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C26B0D" w:rsidRPr="00AE491F" w:rsidRDefault="00C26B0D" w:rsidP="00C26B0D">
      <w:pPr>
        <w:pStyle w:val="P22"/>
        <w:spacing w:before="0"/>
        <w:ind w:left="0" w:right="1134"/>
        <w:rPr>
          <w:rStyle w:val="default"/>
          <w:rFonts w:cs="FrankRuehl" w:hint="cs"/>
          <w:sz w:val="20"/>
          <w:szCs w:val="20"/>
          <w:shd w:val="clear" w:color="auto" w:fill="FFFF99"/>
          <w:rtl/>
        </w:rPr>
      </w:pPr>
    </w:p>
    <w:p w:rsidR="00C26B0D" w:rsidRPr="00C26B0D" w:rsidRDefault="00C26B0D" w:rsidP="00C26B0D">
      <w:pPr>
        <w:pStyle w:val="P22"/>
        <w:spacing w:before="0"/>
        <w:ind w:left="0" w:right="1134"/>
        <w:rPr>
          <w:rStyle w:val="default"/>
          <w:rFonts w:cs="FrankRuehl" w:hint="cs"/>
          <w:color w:val="FF0000"/>
          <w:sz w:val="20"/>
          <w:szCs w:val="20"/>
          <w:shd w:val="clear" w:color="auto" w:fill="FFFF99"/>
          <w:rtl/>
        </w:rPr>
      </w:pPr>
      <w:r w:rsidRPr="00C26B0D">
        <w:rPr>
          <w:rStyle w:val="default"/>
          <w:rFonts w:cs="FrankRuehl" w:hint="cs"/>
          <w:color w:val="FF0000"/>
          <w:sz w:val="20"/>
          <w:szCs w:val="20"/>
          <w:shd w:val="clear" w:color="auto" w:fill="FFFF99"/>
          <w:rtl/>
        </w:rPr>
        <w:t>מיום 30.6.2011</w:t>
      </w:r>
    </w:p>
    <w:p w:rsidR="00C26B0D" w:rsidRPr="00C26B0D" w:rsidRDefault="00C26B0D" w:rsidP="00C26B0D">
      <w:pPr>
        <w:pStyle w:val="P22"/>
        <w:spacing w:before="0"/>
        <w:ind w:left="0" w:right="1134"/>
        <w:rPr>
          <w:rStyle w:val="default"/>
          <w:rFonts w:cs="FrankRuehl" w:hint="cs"/>
          <w:sz w:val="20"/>
          <w:szCs w:val="20"/>
          <w:shd w:val="clear" w:color="auto" w:fill="FFFF99"/>
          <w:rtl/>
        </w:rPr>
      </w:pPr>
      <w:r w:rsidRPr="00C26B0D">
        <w:rPr>
          <w:rStyle w:val="default"/>
          <w:rFonts w:cs="FrankRuehl" w:hint="cs"/>
          <w:b/>
          <w:bCs/>
          <w:sz w:val="20"/>
          <w:szCs w:val="20"/>
          <w:shd w:val="clear" w:color="auto" w:fill="FFFF99"/>
          <w:rtl/>
        </w:rPr>
        <w:t>תק' תשע"א-2011</w:t>
      </w:r>
    </w:p>
    <w:p w:rsidR="00C26B0D" w:rsidRPr="00C26B0D" w:rsidRDefault="00C26B0D" w:rsidP="00C26B0D">
      <w:pPr>
        <w:pStyle w:val="P22"/>
        <w:spacing w:before="0"/>
        <w:ind w:left="0" w:right="1134"/>
        <w:rPr>
          <w:rStyle w:val="default"/>
          <w:rFonts w:cs="FrankRuehl" w:hint="cs"/>
          <w:sz w:val="20"/>
          <w:szCs w:val="20"/>
          <w:shd w:val="clear" w:color="auto" w:fill="FFFF99"/>
          <w:rtl/>
        </w:rPr>
      </w:pPr>
      <w:hyperlink r:id="rId63" w:history="1">
        <w:r w:rsidRPr="00C26B0D">
          <w:rPr>
            <w:rStyle w:val="Hyperlink"/>
            <w:rFonts w:cs="FrankRuehl" w:hint="cs"/>
            <w:szCs w:val="20"/>
            <w:shd w:val="clear" w:color="auto" w:fill="FFFF99"/>
            <w:rtl/>
          </w:rPr>
          <w:t>ק"ת תשע"א מס' 7009</w:t>
        </w:r>
      </w:hyperlink>
      <w:r w:rsidRPr="00C26B0D">
        <w:rPr>
          <w:rStyle w:val="default"/>
          <w:rFonts w:cs="FrankRuehl" w:hint="cs"/>
          <w:sz w:val="20"/>
          <w:szCs w:val="20"/>
          <w:shd w:val="clear" w:color="auto" w:fill="FFFF99"/>
          <w:rtl/>
        </w:rPr>
        <w:t xml:space="preserve"> מיום 28.6.2011 עמ' 109</w:t>
      </w:r>
      <w:r w:rsidRPr="00C26B0D">
        <w:rPr>
          <w:rStyle w:val="default"/>
          <w:rFonts w:cs="FrankRuehl" w:hint="cs"/>
          <w:szCs w:val="20"/>
          <w:shd w:val="clear" w:color="auto" w:fill="FFFF99"/>
          <w:rtl/>
        </w:rPr>
        <w:t>3</w:t>
      </w:r>
    </w:p>
    <w:p w:rsidR="00C26B0D" w:rsidRPr="00C26B0D" w:rsidRDefault="00C26B0D" w:rsidP="00C26B0D">
      <w:pPr>
        <w:pStyle w:val="P00"/>
        <w:ind w:left="0" w:right="1134"/>
        <w:rPr>
          <w:rStyle w:val="default"/>
          <w:rFonts w:cs="FrankRuehl"/>
          <w:strike/>
          <w:sz w:val="22"/>
          <w:szCs w:val="22"/>
          <w:shd w:val="clear" w:color="auto" w:fill="FFFF99"/>
          <w:rtl/>
        </w:rPr>
      </w:pPr>
      <w:r w:rsidRPr="00C26B0D">
        <w:rPr>
          <w:sz w:val="22"/>
          <w:szCs w:val="22"/>
          <w:shd w:val="clear" w:color="auto" w:fill="FFFF99"/>
          <w:rtl/>
        </w:rPr>
        <w:tab/>
      </w:r>
      <w:r w:rsidRPr="00C26B0D">
        <w:rPr>
          <w:rStyle w:val="default"/>
          <w:rFonts w:cs="FrankRuehl"/>
          <w:strike/>
          <w:sz w:val="22"/>
          <w:szCs w:val="22"/>
          <w:shd w:val="clear" w:color="auto" w:fill="FFFF99"/>
          <w:rtl/>
        </w:rPr>
        <w:t>(ב</w:t>
      </w:r>
      <w:r w:rsidRPr="00C26B0D">
        <w:rPr>
          <w:rStyle w:val="default"/>
          <w:rFonts w:cs="FrankRuehl" w:hint="cs"/>
          <w:strike/>
          <w:sz w:val="22"/>
          <w:szCs w:val="22"/>
          <w:shd w:val="clear" w:color="auto" w:fill="FFFF99"/>
          <w:rtl/>
        </w:rPr>
        <w:t>)</w:t>
      </w:r>
      <w:r w:rsidRPr="00C26B0D">
        <w:rPr>
          <w:rStyle w:val="default"/>
          <w:rFonts w:cs="FrankRuehl"/>
          <w:strike/>
          <w:sz w:val="22"/>
          <w:szCs w:val="22"/>
          <w:shd w:val="clear" w:color="auto" w:fill="FFFF99"/>
          <w:rtl/>
        </w:rPr>
        <w:tab/>
        <w:t>ה</w:t>
      </w:r>
      <w:r w:rsidRPr="00C26B0D">
        <w:rPr>
          <w:rStyle w:val="default"/>
          <w:rFonts w:cs="FrankRuehl" w:hint="cs"/>
          <w:strike/>
          <w:sz w:val="22"/>
          <w:szCs w:val="22"/>
          <w:shd w:val="clear" w:color="auto" w:fill="FFFF99"/>
          <w:rtl/>
        </w:rPr>
        <w:t>אגרות לפי תקנת משנה (א) ישולמו כשהן מוגדלות כמפורט להלן:</w:t>
      </w:r>
    </w:p>
    <w:p w:rsidR="00C26B0D" w:rsidRPr="00C26B0D" w:rsidRDefault="00C26B0D" w:rsidP="00C26B0D">
      <w:pPr>
        <w:pStyle w:val="P22"/>
        <w:spacing w:before="0"/>
        <w:ind w:left="1021" w:right="1134"/>
        <w:rPr>
          <w:rStyle w:val="default"/>
          <w:rFonts w:cs="FrankRuehl"/>
          <w:strike/>
          <w:sz w:val="22"/>
          <w:szCs w:val="22"/>
          <w:shd w:val="clear" w:color="auto" w:fill="FFFF99"/>
          <w:rtl/>
        </w:rPr>
      </w:pPr>
      <w:r w:rsidRPr="00C26B0D">
        <w:rPr>
          <w:rStyle w:val="default"/>
          <w:rFonts w:cs="FrankRuehl"/>
          <w:strike/>
          <w:sz w:val="22"/>
          <w:szCs w:val="22"/>
          <w:shd w:val="clear" w:color="auto" w:fill="FFFF99"/>
          <w:rtl/>
        </w:rPr>
        <w:t>(1)</w:t>
      </w:r>
      <w:r w:rsidRPr="00C26B0D">
        <w:rPr>
          <w:rStyle w:val="default"/>
          <w:rFonts w:cs="FrankRuehl"/>
          <w:strike/>
          <w:sz w:val="22"/>
          <w:szCs w:val="22"/>
          <w:shd w:val="clear" w:color="auto" w:fill="FFFF99"/>
          <w:rtl/>
        </w:rPr>
        <w:tab/>
        <w:t>ע</w:t>
      </w:r>
      <w:r w:rsidRPr="00C26B0D">
        <w:rPr>
          <w:rStyle w:val="default"/>
          <w:rFonts w:cs="FrankRuehl" w:hint="cs"/>
          <w:strike/>
          <w:sz w:val="22"/>
          <w:szCs w:val="22"/>
          <w:shd w:val="clear" w:color="auto" w:fill="FFFF99"/>
          <w:rtl/>
        </w:rPr>
        <w:t>לה המדד שפורסם בחודש מאי בשנה פלונית לעומת המדד שפורסם בחוד</w:t>
      </w:r>
      <w:r w:rsidRPr="00C26B0D">
        <w:rPr>
          <w:rStyle w:val="default"/>
          <w:rFonts w:cs="FrankRuehl"/>
          <w:strike/>
          <w:sz w:val="22"/>
          <w:szCs w:val="22"/>
          <w:shd w:val="clear" w:color="auto" w:fill="FFFF99"/>
          <w:rtl/>
        </w:rPr>
        <w:t xml:space="preserve">ש </w:t>
      </w:r>
      <w:r w:rsidRPr="00C26B0D">
        <w:rPr>
          <w:rStyle w:val="default"/>
          <w:rFonts w:cs="FrankRuehl" w:hint="cs"/>
          <w:strike/>
          <w:sz w:val="22"/>
          <w:szCs w:val="22"/>
          <w:shd w:val="clear" w:color="auto" w:fill="FFFF99"/>
          <w:rtl/>
        </w:rPr>
        <w:t>נובמבר בשנה שקדמה לה, יוגדלו האגרות לפי תקנות אלה החל ביום 1 ביולי באותה שנה לפי שיעור עליית המדד כאמור;</w:t>
      </w:r>
    </w:p>
    <w:p w:rsidR="00C26B0D" w:rsidRPr="00C26B0D" w:rsidRDefault="00C26B0D" w:rsidP="00C26B0D">
      <w:pPr>
        <w:pStyle w:val="P22"/>
        <w:spacing w:before="0"/>
        <w:ind w:left="1021" w:right="1134"/>
        <w:rPr>
          <w:rStyle w:val="default"/>
          <w:rFonts w:cs="FrankRuehl"/>
          <w:strike/>
          <w:sz w:val="22"/>
          <w:szCs w:val="22"/>
          <w:shd w:val="clear" w:color="auto" w:fill="FFFF99"/>
          <w:rtl/>
        </w:rPr>
      </w:pPr>
      <w:r w:rsidRPr="00C26B0D">
        <w:rPr>
          <w:rStyle w:val="default"/>
          <w:rFonts w:cs="FrankRuehl" w:hint="cs"/>
          <w:strike/>
          <w:sz w:val="22"/>
          <w:szCs w:val="22"/>
          <w:shd w:val="clear" w:color="auto" w:fill="FFFF99"/>
          <w:rtl/>
        </w:rPr>
        <w:t>(2)</w:t>
      </w:r>
      <w:r w:rsidRPr="00C26B0D">
        <w:rPr>
          <w:rStyle w:val="default"/>
          <w:rFonts w:cs="FrankRuehl"/>
          <w:strike/>
          <w:sz w:val="22"/>
          <w:szCs w:val="22"/>
          <w:shd w:val="clear" w:color="auto" w:fill="FFFF99"/>
          <w:rtl/>
        </w:rPr>
        <w:tab/>
        <w:t>ע</w:t>
      </w:r>
      <w:r w:rsidRPr="00C26B0D">
        <w:rPr>
          <w:rStyle w:val="default"/>
          <w:rFonts w:cs="FrankRuehl" w:hint="cs"/>
          <w:strike/>
          <w:sz w:val="22"/>
          <w:szCs w:val="22"/>
          <w:shd w:val="clear" w:color="auto" w:fill="FFFF99"/>
          <w:rtl/>
        </w:rPr>
        <w:t>לה המדד שפורסם בחודש נובמבר בשנה פלונית לעומת המדד שפורסם בחודש מאי אותה שנה, יוגדלו האגרות לפי תקנות אלה ביום 1 בינואר בשנה שלאח</w:t>
      </w:r>
      <w:r w:rsidRPr="00C26B0D">
        <w:rPr>
          <w:rStyle w:val="default"/>
          <w:rFonts w:cs="FrankRuehl"/>
          <w:strike/>
          <w:sz w:val="22"/>
          <w:szCs w:val="22"/>
          <w:shd w:val="clear" w:color="auto" w:fill="FFFF99"/>
          <w:rtl/>
        </w:rPr>
        <w:t>ר</w:t>
      </w:r>
      <w:r w:rsidRPr="00C26B0D">
        <w:rPr>
          <w:rStyle w:val="default"/>
          <w:rFonts w:cs="FrankRuehl" w:hint="cs"/>
          <w:strike/>
          <w:sz w:val="22"/>
          <w:szCs w:val="22"/>
          <w:shd w:val="clear" w:color="auto" w:fill="FFFF99"/>
          <w:rtl/>
        </w:rPr>
        <w:t>יה לפי שיעור ע</w:t>
      </w:r>
      <w:r w:rsidRPr="00C26B0D">
        <w:rPr>
          <w:rStyle w:val="default"/>
          <w:rFonts w:cs="FrankRuehl"/>
          <w:strike/>
          <w:sz w:val="22"/>
          <w:szCs w:val="22"/>
          <w:shd w:val="clear" w:color="auto" w:fill="FFFF99"/>
          <w:rtl/>
        </w:rPr>
        <w:t>לי</w:t>
      </w:r>
      <w:r w:rsidRPr="00C26B0D">
        <w:rPr>
          <w:rStyle w:val="default"/>
          <w:rFonts w:cs="FrankRuehl" w:hint="cs"/>
          <w:strike/>
          <w:sz w:val="22"/>
          <w:szCs w:val="22"/>
          <w:shd w:val="clear" w:color="auto" w:fill="FFFF99"/>
          <w:rtl/>
        </w:rPr>
        <w:t>ית המדד כאמור;</w:t>
      </w:r>
    </w:p>
    <w:p w:rsidR="00C26B0D" w:rsidRPr="00C26B0D" w:rsidRDefault="00C26B0D" w:rsidP="00C26B0D">
      <w:pPr>
        <w:pStyle w:val="P22"/>
        <w:spacing w:before="0"/>
        <w:ind w:left="1021" w:right="1134"/>
        <w:rPr>
          <w:rStyle w:val="default"/>
          <w:rFonts w:cs="FrankRuehl"/>
          <w:sz w:val="22"/>
          <w:szCs w:val="22"/>
          <w:shd w:val="clear" w:color="auto" w:fill="FFFF99"/>
          <w:rtl/>
        </w:rPr>
      </w:pPr>
      <w:r w:rsidRPr="00C26B0D">
        <w:rPr>
          <w:rStyle w:val="default"/>
          <w:rFonts w:cs="FrankRuehl"/>
          <w:strike/>
          <w:sz w:val="22"/>
          <w:szCs w:val="22"/>
          <w:shd w:val="clear" w:color="auto" w:fill="FFFF99"/>
          <w:rtl/>
        </w:rPr>
        <w:t>(3)</w:t>
      </w:r>
      <w:r w:rsidRPr="00C26B0D">
        <w:rPr>
          <w:rStyle w:val="default"/>
          <w:rFonts w:cs="FrankRuehl"/>
          <w:strike/>
          <w:sz w:val="22"/>
          <w:szCs w:val="22"/>
          <w:shd w:val="clear" w:color="auto" w:fill="FFFF99"/>
          <w:rtl/>
        </w:rPr>
        <w:tab/>
        <w:t>ס</w:t>
      </w:r>
      <w:r w:rsidRPr="00C26B0D">
        <w:rPr>
          <w:rStyle w:val="default"/>
          <w:rFonts w:cs="FrankRuehl" w:hint="cs"/>
          <w:strike/>
          <w:sz w:val="22"/>
          <w:szCs w:val="22"/>
          <w:shd w:val="clear" w:color="auto" w:fill="FFFF99"/>
          <w:rtl/>
        </w:rPr>
        <w:t>כום האגרה המוגדלת יעוגל לשקל החדש הקרוב וסכום של חמישים אגורות יעוגל כלפי מעלה.</w:t>
      </w:r>
    </w:p>
    <w:p w:rsidR="00BB0390" w:rsidRPr="00C26B0D" w:rsidRDefault="00C26B0D" w:rsidP="007D77B2">
      <w:pPr>
        <w:pStyle w:val="P00"/>
        <w:spacing w:before="0"/>
        <w:ind w:left="0" w:right="1134"/>
        <w:rPr>
          <w:rStyle w:val="default"/>
          <w:rFonts w:cs="FrankRuehl" w:hint="cs"/>
          <w:sz w:val="22"/>
          <w:szCs w:val="22"/>
          <w:shd w:val="clear" w:color="auto" w:fill="FFFF99"/>
          <w:rtl/>
        </w:rPr>
      </w:pPr>
      <w:r w:rsidRPr="00C26B0D">
        <w:rPr>
          <w:rStyle w:val="default"/>
          <w:rFonts w:cs="FrankRuehl" w:hint="cs"/>
          <w:sz w:val="22"/>
          <w:szCs w:val="22"/>
          <w:shd w:val="clear" w:color="auto" w:fill="FFFF99"/>
          <w:rtl/>
        </w:rPr>
        <w:tab/>
      </w:r>
      <w:r w:rsidRPr="00C26B0D">
        <w:rPr>
          <w:rStyle w:val="default"/>
          <w:rFonts w:cs="FrankRuehl" w:hint="cs"/>
          <w:sz w:val="22"/>
          <w:szCs w:val="22"/>
          <w:u w:val="single"/>
          <w:shd w:val="clear" w:color="auto" w:fill="FFFF99"/>
          <w:rtl/>
        </w:rPr>
        <w:t>(ב)</w:t>
      </w:r>
      <w:r w:rsidRPr="00C26B0D">
        <w:rPr>
          <w:rStyle w:val="default"/>
          <w:rFonts w:cs="FrankRuehl" w:hint="cs"/>
          <w:sz w:val="22"/>
          <w:szCs w:val="22"/>
          <w:u w:val="single"/>
          <w:shd w:val="clear" w:color="auto" w:fill="FFFF99"/>
          <w:rtl/>
        </w:rPr>
        <w:tab/>
        <w:t>סכומי האגרות לפי תקנת משנה (א) ישתנו ב-1 בינואר של כל שנה לפי שיעור השינוי של המדד שפורסם בחודש נובמבר שקדם לו לעומת המדד שפורסם בחודש נובמבר של השנה שקדמה לה.</w:t>
      </w:r>
    </w:p>
    <w:p w:rsidR="00C26B0D" w:rsidRDefault="00C26B0D" w:rsidP="00C26B0D">
      <w:pPr>
        <w:pStyle w:val="P00"/>
        <w:spacing w:before="0"/>
        <w:ind w:left="0" w:right="1134"/>
        <w:rPr>
          <w:rStyle w:val="default"/>
          <w:rFonts w:cs="FrankRuehl" w:hint="cs"/>
          <w:sz w:val="22"/>
          <w:szCs w:val="22"/>
          <w:u w:val="single"/>
          <w:shd w:val="clear" w:color="auto" w:fill="FFFF99"/>
          <w:rtl/>
        </w:rPr>
      </w:pPr>
      <w:r w:rsidRPr="00C26B0D">
        <w:rPr>
          <w:rStyle w:val="default"/>
          <w:rFonts w:cs="FrankRuehl" w:hint="cs"/>
          <w:sz w:val="22"/>
          <w:szCs w:val="22"/>
          <w:shd w:val="clear" w:color="auto" w:fill="FFFF99"/>
          <w:rtl/>
        </w:rPr>
        <w:tab/>
      </w:r>
      <w:r w:rsidRPr="00C26B0D">
        <w:rPr>
          <w:rStyle w:val="default"/>
          <w:rFonts w:cs="FrankRuehl" w:hint="cs"/>
          <w:sz w:val="22"/>
          <w:szCs w:val="22"/>
          <w:u w:val="single"/>
          <w:shd w:val="clear" w:color="auto" w:fill="FFFF99"/>
          <w:rtl/>
        </w:rPr>
        <w:t>(ב1)</w:t>
      </w:r>
      <w:r w:rsidRPr="00C26B0D">
        <w:rPr>
          <w:rStyle w:val="default"/>
          <w:rFonts w:cs="FrankRuehl" w:hint="cs"/>
          <w:sz w:val="22"/>
          <w:szCs w:val="22"/>
          <w:u w:val="single"/>
          <w:shd w:val="clear" w:color="auto" w:fill="FFFF99"/>
          <w:rtl/>
        </w:rPr>
        <w:tab/>
        <w:t>סכום אגרה שהשתנה כאמור יעוגל לשקל החדש השלם הקרוב וסכום של 50 אגורות יעוגל כלפי מעלה.</w:t>
      </w:r>
    </w:p>
    <w:p w:rsidR="00BB0390" w:rsidRDefault="00BB0390" w:rsidP="007D77B2">
      <w:pPr>
        <w:pStyle w:val="P00"/>
        <w:spacing w:before="0"/>
        <w:ind w:left="0" w:right="1134"/>
        <w:rPr>
          <w:rStyle w:val="default"/>
          <w:rFonts w:cs="FrankRuehl" w:hint="cs"/>
          <w:szCs w:val="20"/>
          <w:shd w:val="clear" w:color="auto" w:fill="FFFF99"/>
          <w:rtl/>
        </w:rPr>
      </w:pPr>
    </w:p>
    <w:p w:rsidR="00143FEF" w:rsidRPr="00143FEF" w:rsidRDefault="00143FEF" w:rsidP="007D77B2">
      <w:pPr>
        <w:pStyle w:val="P00"/>
        <w:spacing w:before="0"/>
        <w:ind w:left="0" w:right="1134"/>
        <w:rPr>
          <w:rStyle w:val="default"/>
          <w:rFonts w:cs="FrankRuehl" w:hint="cs"/>
          <w:color w:val="FF0000"/>
          <w:szCs w:val="20"/>
          <w:shd w:val="clear" w:color="auto" w:fill="FFFF99"/>
          <w:rtl/>
        </w:rPr>
      </w:pPr>
      <w:r w:rsidRPr="00143FEF">
        <w:rPr>
          <w:rStyle w:val="default"/>
          <w:rFonts w:cs="FrankRuehl" w:hint="cs"/>
          <w:color w:val="FF0000"/>
          <w:szCs w:val="20"/>
          <w:shd w:val="clear" w:color="auto" w:fill="FFFF99"/>
          <w:rtl/>
        </w:rPr>
        <w:t>מיום 1.1.2012</w:t>
      </w:r>
    </w:p>
    <w:p w:rsidR="00143FEF" w:rsidRDefault="00143FEF" w:rsidP="007D77B2">
      <w:pPr>
        <w:pStyle w:val="P00"/>
        <w:spacing w:before="0"/>
        <w:ind w:left="0" w:right="1134"/>
        <w:rPr>
          <w:rStyle w:val="default"/>
          <w:rFonts w:cs="FrankRuehl" w:hint="cs"/>
          <w:szCs w:val="20"/>
          <w:shd w:val="clear" w:color="auto" w:fill="FFFF99"/>
          <w:rtl/>
        </w:rPr>
      </w:pPr>
      <w:r>
        <w:rPr>
          <w:rStyle w:val="default"/>
          <w:rFonts w:cs="FrankRuehl" w:hint="cs"/>
          <w:b/>
          <w:bCs/>
          <w:szCs w:val="20"/>
          <w:shd w:val="clear" w:color="auto" w:fill="FFFF99"/>
          <w:rtl/>
        </w:rPr>
        <w:t>הודעה תשע"ב-2011</w:t>
      </w:r>
    </w:p>
    <w:p w:rsidR="00143FEF" w:rsidRDefault="00143FEF" w:rsidP="007D77B2">
      <w:pPr>
        <w:pStyle w:val="P00"/>
        <w:spacing w:before="0"/>
        <w:ind w:left="0" w:right="1134"/>
        <w:rPr>
          <w:rStyle w:val="default"/>
          <w:rFonts w:cs="FrankRuehl" w:hint="cs"/>
          <w:szCs w:val="20"/>
          <w:shd w:val="clear" w:color="auto" w:fill="FFFF99"/>
          <w:rtl/>
        </w:rPr>
      </w:pPr>
      <w:hyperlink r:id="rId64" w:history="1">
        <w:r w:rsidRPr="00143FEF">
          <w:rPr>
            <w:rStyle w:val="Hyperlink"/>
            <w:rFonts w:cs="FrankRuehl" w:hint="cs"/>
            <w:sz w:val="26"/>
            <w:szCs w:val="20"/>
            <w:shd w:val="clear" w:color="auto" w:fill="FFFF99"/>
            <w:rtl/>
          </w:rPr>
          <w:t>ק"ת תשע"ב מס' 7063</w:t>
        </w:r>
      </w:hyperlink>
      <w:r>
        <w:rPr>
          <w:rStyle w:val="default"/>
          <w:rFonts w:cs="FrankRuehl" w:hint="cs"/>
          <w:szCs w:val="20"/>
          <w:shd w:val="clear" w:color="auto" w:fill="FFFF99"/>
          <w:rtl/>
        </w:rPr>
        <w:t xml:space="preserve"> מיום 25.12.2011 עמ' 411</w:t>
      </w:r>
    </w:p>
    <w:p w:rsidR="00143FEF" w:rsidRPr="007D77B2" w:rsidRDefault="00143FEF" w:rsidP="00143FEF">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143FEF" w:rsidRPr="007D77B2" w:rsidRDefault="00143FEF" w:rsidP="00143FEF">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143FEF" w:rsidRPr="007D77B2" w:rsidRDefault="00143FEF" w:rsidP="00143FEF">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143FEF" w:rsidRPr="007D77B2" w:rsidRDefault="00143FEF" w:rsidP="00143FEF">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Pr>
          <w:rStyle w:val="default"/>
          <w:rFonts w:cs="FrankRuehl" w:hint="cs"/>
          <w:strike/>
          <w:sz w:val="22"/>
          <w:szCs w:val="22"/>
          <w:shd w:val="clear" w:color="auto" w:fill="FFFF99"/>
          <w:rtl/>
        </w:rPr>
        <w:t>398</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408</w:t>
      </w:r>
    </w:p>
    <w:p w:rsidR="00143FEF" w:rsidRPr="007D77B2" w:rsidRDefault="00143FEF" w:rsidP="00143FEF">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733</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753</w:t>
      </w:r>
    </w:p>
    <w:p w:rsidR="00143FEF" w:rsidRPr="00BB0390" w:rsidRDefault="00143FEF" w:rsidP="00143FEF">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122</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125</w:t>
      </w:r>
    </w:p>
    <w:p w:rsidR="00143FEF" w:rsidRPr="007D77B2" w:rsidRDefault="00143FEF" w:rsidP="00143FEF">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143FEF" w:rsidRPr="007D77B2" w:rsidRDefault="00143FEF" w:rsidP="00143FEF">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רר על בחינה</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733</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753</w:t>
      </w:r>
    </w:p>
    <w:p w:rsidR="00143FEF" w:rsidRPr="007D77B2" w:rsidRDefault="00143FEF" w:rsidP="00143FEF">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143FEF" w:rsidRPr="00BB0390" w:rsidRDefault="00143FEF" w:rsidP="00143FEF">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Pr>
          <w:rStyle w:val="default"/>
          <w:rFonts w:cs="FrankRuehl" w:hint="cs"/>
          <w:strike/>
          <w:sz w:val="22"/>
          <w:szCs w:val="22"/>
          <w:shd w:val="clear" w:color="auto" w:fill="FFFF99"/>
          <w:rtl/>
        </w:rPr>
        <w:t>122</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125</w:t>
      </w:r>
    </w:p>
    <w:p w:rsidR="00143FEF" w:rsidRPr="007D77B2" w:rsidRDefault="00143FEF" w:rsidP="00143FEF">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143FEF" w:rsidRPr="00BB0390" w:rsidRDefault="00143FEF" w:rsidP="00143FEF">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Pr>
          <w:rStyle w:val="default"/>
          <w:rFonts w:cs="FrankRuehl" w:hint="cs"/>
          <w:strike/>
          <w:sz w:val="22"/>
          <w:szCs w:val="22"/>
          <w:shd w:val="clear" w:color="auto" w:fill="FFFF99"/>
          <w:rtl/>
        </w:rPr>
        <w:t>122</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125</w:t>
      </w:r>
    </w:p>
    <w:p w:rsidR="00143FEF" w:rsidRPr="007D77B2" w:rsidRDefault="00143FEF" w:rsidP="00143FEF">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987</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1,014</w:t>
      </w:r>
    </w:p>
    <w:p w:rsidR="00143FEF" w:rsidRPr="003203F3" w:rsidRDefault="00143FEF" w:rsidP="00143FEF">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143FEF" w:rsidRPr="00E00B51" w:rsidRDefault="00143FEF" w:rsidP="00143FEF">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3 שנים מיום קבלת רישיונו</w:t>
      </w:r>
      <w:r w:rsidRPr="003203F3">
        <w:rPr>
          <w:rStyle w:val="default"/>
          <w:rFonts w:cs="FrankRuehl"/>
          <w:sz w:val="22"/>
          <w:szCs w:val="22"/>
          <w:shd w:val="clear" w:color="auto" w:fill="FFFF99"/>
          <w:rtl/>
        </w:rPr>
        <w:tab/>
      </w:r>
      <w:r>
        <w:rPr>
          <w:rStyle w:val="default"/>
          <w:rFonts w:cs="FrankRuehl" w:hint="cs"/>
          <w:strike/>
          <w:sz w:val="22"/>
          <w:szCs w:val="22"/>
          <w:shd w:val="clear" w:color="auto" w:fill="FFFF99"/>
          <w:rtl/>
        </w:rPr>
        <w:t>512</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526</w:t>
      </w:r>
    </w:p>
    <w:p w:rsidR="00143FEF" w:rsidRPr="00E00B51" w:rsidRDefault="00143FEF" w:rsidP="00143FEF">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שבמועד הקבוע חלפו 3 שנים ויותר מיום קבלת רישיונו</w:t>
      </w:r>
      <w:r w:rsidRPr="003203F3">
        <w:rPr>
          <w:rStyle w:val="default"/>
          <w:rFonts w:cs="FrankRuehl" w:hint="cs"/>
          <w:sz w:val="22"/>
          <w:szCs w:val="22"/>
          <w:shd w:val="clear" w:color="auto" w:fill="FFFF99"/>
          <w:rtl/>
        </w:rPr>
        <w:tab/>
      </w:r>
      <w:r>
        <w:rPr>
          <w:rStyle w:val="default"/>
          <w:rFonts w:cs="FrankRuehl" w:hint="cs"/>
          <w:strike/>
          <w:sz w:val="22"/>
          <w:szCs w:val="22"/>
          <w:shd w:val="clear" w:color="auto" w:fill="FFFF99"/>
          <w:rtl/>
        </w:rPr>
        <w:t>717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737</w:t>
      </w:r>
    </w:p>
    <w:p w:rsidR="00143FEF" w:rsidRPr="00E00B51" w:rsidRDefault="00143FEF" w:rsidP="00143FEF">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sidRPr="00E00B51">
        <w:rPr>
          <w:rStyle w:val="default"/>
          <w:rFonts w:cs="FrankRuehl" w:hint="cs"/>
          <w:strike/>
          <w:sz w:val="22"/>
          <w:szCs w:val="22"/>
          <w:shd w:val="clear" w:color="auto" w:fill="FFFF99"/>
          <w:rtl/>
        </w:rPr>
        <w:t>20</w:t>
      </w:r>
      <w:r>
        <w:rPr>
          <w:rStyle w:val="default"/>
          <w:rFonts w:cs="FrankRuehl" w:hint="cs"/>
          <w:strike/>
          <w:sz w:val="22"/>
          <w:szCs w:val="22"/>
          <w:shd w:val="clear" w:color="auto" w:fill="FFFF99"/>
          <w:rtl/>
        </w:rPr>
        <w:t>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211</w:t>
      </w:r>
    </w:p>
    <w:p w:rsidR="00143FEF" w:rsidRPr="003203F3" w:rsidRDefault="00143FEF" w:rsidP="00143FEF">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143FEF" w:rsidRDefault="00143FEF" w:rsidP="007D77B2">
      <w:pPr>
        <w:pStyle w:val="P00"/>
        <w:spacing w:before="0"/>
        <w:ind w:left="0" w:right="1134"/>
        <w:rPr>
          <w:rStyle w:val="default"/>
          <w:rFonts w:cs="FrankRuehl" w:hint="cs"/>
          <w:szCs w:val="20"/>
          <w:shd w:val="clear" w:color="auto" w:fill="FFFF99"/>
          <w:rtl/>
        </w:rPr>
      </w:pPr>
    </w:p>
    <w:p w:rsidR="00143FEF" w:rsidRPr="00FA55EA" w:rsidRDefault="00FA55EA" w:rsidP="007D77B2">
      <w:pPr>
        <w:pStyle w:val="P00"/>
        <w:spacing w:before="0"/>
        <w:ind w:left="0" w:right="1134"/>
        <w:rPr>
          <w:rStyle w:val="default"/>
          <w:rFonts w:cs="FrankRuehl" w:hint="cs"/>
          <w:color w:val="FF0000"/>
          <w:szCs w:val="20"/>
          <w:shd w:val="clear" w:color="auto" w:fill="FFFF99"/>
          <w:rtl/>
        </w:rPr>
      </w:pPr>
      <w:r w:rsidRPr="00FA55EA">
        <w:rPr>
          <w:rStyle w:val="default"/>
          <w:rFonts w:cs="FrankRuehl" w:hint="cs"/>
          <w:color w:val="FF0000"/>
          <w:szCs w:val="20"/>
          <w:shd w:val="clear" w:color="auto" w:fill="FFFF99"/>
          <w:rtl/>
        </w:rPr>
        <w:t>מיום 1.1.2013</w:t>
      </w:r>
    </w:p>
    <w:p w:rsidR="00FA55EA" w:rsidRDefault="00FA55EA" w:rsidP="007D77B2">
      <w:pPr>
        <w:pStyle w:val="P00"/>
        <w:spacing w:before="0"/>
        <w:ind w:left="0" w:right="1134"/>
        <w:rPr>
          <w:rStyle w:val="default"/>
          <w:rFonts w:cs="FrankRuehl" w:hint="cs"/>
          <w:szCs w:val="20"/>
          <w:shd w:val="clear" w:color="auto" w:fill="FFFF99"/>
          <w:rtl/>
        </w:rPr>
      </w:pPr>
      <w:r>
        <w:rPr>
          <w:rStyle w:val="default"/>
          <w:rFonts w:cs="FrankRuehl" w:hint="cs"/>
          <w:b/>
          <w:bCs/>
          <w:szCs w:val="20"/>
          <w:shd w:val="clear" w:color="auto" w:fill="FFFF99"/>
          <w:rtl/>
        </w:rPr>
        <w:t>הודעה תשע"ג-2013</w:t>
      </w:r>
    </w:p>
    <w:p w:rsidR="00FA55EA" w:rsidRPr="00FA55EA" w:rsidRDefault="00FA55EA" w:rsidP="007D77B2">
      <w:pPr>
        <w:pStyle w:val="P00"/>
        <w:spacing w:before="0"/>
        <w:ind w:left="0" w:right="1134"/>
        <w:rPr>
          <w:rStyle w:val="default"/>
          <w:rFonts w:cs="FrankRuehl" w:hint="cs"/>
          <w:szCs w:val="20"/>
          <w:shd w:val="clear" w:color="auto" w:fill="FFFF99"/>
          <w:rtl/>
        </w:rPr>
      </w:pPr>
      <w:hyperlink r:id="rId65" w:history="1">
        <w:r w:rsidRPr="00FA55EA">
          <w:rPr>
            <w:rStyle w:val="Hyperlink"/>
            <w:rFonts w:cs="FrankRuehl" w:hint="cs"/>
            <w:sz w:val="26"/>
            <w:szCs w:val="20"/>
            <w:shd w:val="clear" w:color="auto" w:fill="FFFF99"/>
            <w:rtl/>
          </w:rPr>
          <w:t>ק"ת תשע"ג מס' 7200</w:t>
        </w:r>
      </w:hyperlink>
      <w:r>
        <w:rPr>
          <w:rStyle w:val="default"/>
          <w:rFonts w:cs="FrankRuehl" w:hint="cs"/>
          <w:szCs w:val="20"/>
          <w:shd w:val="clear" w:color="auto" w:fill="FFFF99"/>
          <w:rtl/>
        </w:rPr>
        <w:t xml:space="preserve"> מיום 1.1.2013 עמ' 412</w:t>
      </w:r>
    </w:p>
    <w:p w:rsidR="00FA55EA" w:rsidRPr="007D77B2" w:rsidRDefault="00FA55EA" w:rsidP="00FA55EA">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FA55EA" w:rsidRPr="007D77B2" w:rsidRDefault="00FA55EA" w:rsidP="00FA55EA">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FA55EA" w:rsidRPr="007D77B2" w:rsidRDefault="00FA55EA" w:rsidP="00FA55EA">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FA55EA" w:rsidRPr="007D77B2" w:rsidRDefault="00FA55EA" w:rsidP="00FA55EA">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Pr>
          <w:rStyle w:val="default"/>
          <w:rFonts w:cs="FrankRuehl" w:hint="cs"/>
          <w:strike/>
          <w:sz w:val="22"/>
          <w:szCs w:val="22"/>
          <w:shd w:val="clear" w:color="auto" w:fill="FFFF99"/>
          <w:rtl/>
        </w:rPr>
        <w:t>408</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416</w:t>
      </w:r>
    </w:p>
    <w:p w:rsidR="00FA55EA" w:rsidRPr="007D77B2" w:rsidRDefault="00FA55EA" w:rsidP="00FA55EA">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753</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767</w:t>
      </w:r>
    </w:p>
    <w:p w:rsidR="00FA55EA" w:rsidRPr="00BB0390" w:rsidRDefault="00FA55EA" w:rsidP="00FA55EA">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125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127</w:t>
      </w:r>
    </w:p>
    <w:p w:rsidR="00FA55EA" w:rsidRPr="007D77B2" w:rsidRDefault="00FA55EA" w:rsidP="00FA55EA">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FA55EA" w:rsidRPr="007D77B2" w:rsidRDefault="00FA55EA" w:rsidP="00FA55EA">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רר על בחינה</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753</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767</w:t>
      </w:r>
    </w:p>
    <w:p w:rsidR="00FA55EA" w:rsidRPr="007D77B2" w:rsidRDefault="00FA55EA" w:rsidP="00FA55EA">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FA55EA" w:rsidRPr="00BB0390" w:rsidRDefault="00FA55EA" w:rsidP="00FA55EA">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Pr>
          <w:rStyle w:val="default"/>
          <w:rFonts w:cs="FrankRuehl" w:hint="cs"/>
          <w:strike/>
          <w:sz w:val="22"/>
          <w:szCs w:val="22"/>
          <w:shd w:val="clear" w:color="auto" w:fill="FFFF99"/>
          <w:rtl/>
        </w:rPr>
        <w:t>125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127</w:t>
      </w:r>
    </w:p>
    <w:p w:rsidR="00FA55EA" w:rsidRPr="007D77B2" w:rsidRDefault="00FA55EA" w:rsidP="00FA55EA">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FA55EA" w:rsidRPr="00BB0390" w:rsidRDefault="00FA55EA" w:rsidP="00FA55EA">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Pr>
          <w:rStyle w:val="default"/>
          <w:rFonts w:cs="FrankRuehl" w:hint="cs"/>
          <w:strike/>
          <w:sz w:val="22"/>
          <w:szCs w:val="22"/>
          <w:shd w:val="clear" w:color="auto" w:fill="FFFF99"/>
          <w:rtl/>
        </w:rPr>
        <w:t>125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127</w:t>
      </w:r>
    </w:p>
    <w:p w:rsidR="00FA55EA" w:rsidRPr="007D77B2" w:rsidRDefault="00FA55EA" w:rsidP="00FA55EA">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1,014</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1,033</w:t>
      </w:r>
    </w:p>
    <w:p w:rsidR="00FA55EA" w:rsidRPr="003203F3" w:rsidRDefault="00FA55EA" w:rsidP="00FA55EA">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FA55EA" w:rsidRPr="00E00B51" w:rsidRDefault="00FA55EA" w:rsidP="00FA55EA">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3 שנים מיום קבלת רישיונו</w:t>
      </w:r>
      <w:r w:rsidRPr="003203F3">
        <w:rPr>
          <w:rStyle w:val="default"/>
          <w:rFonts w:cs="FrankRuehl"/>
          <w:sz w:val="22"/>
          <w:szCs w:val="22"/>
          <w:shd w:val="clear" w:color="auto" w:fill="FFFF99"/>
          <w:rtl/>
        </w:rPr>
        <w:tab/>
      </w:r>
      <w:r>
        <w:rPr>
          <w:rStyle w:val="default"/>
          <w:rFonts w:cs="FrankRuehl" w:hint="cs"/>
          <w:strike/>
          <w:sz w:val="22"/>
          <w:szCs w:val="22"/>
          <w:shd w:val="clear" w:color="auto" w:fill="FFFF99"/>
          <w:rtl/>
        </w:rPr>
        <w:t>526</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536</w:t>
      </w:r>
    </w:p>
    <w:p w:rsidR="00FA55EA" w:rsidRPr="00E00B51" w:rsidRDefault="00FA55EA" w:rsidP="00FA55EA">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שבמועד הקבוע חלפו 3 שנים ויותר מיום קבלת רישיונו</w:t>
      </w:r>
      <w:r w:rsidRPr="003203F3">
        <w:rPr>
          <w:rStyle w:val="default"/>
          <w:rFonts w:cs="FrankRuehl" w:hint="cs"/>
          <w:sz w:val="22"/>
          <w:szCs w:val="22"/>
          <w:shd w:val="clear" w:color="auto" w:fill="FFFF99"/>
          <w:rtl/>
        </w:rPr>
        <w:tab/>
      </w:r>
      <w:r>
        <w:rPr>
          <w:rStyle w:val="default"/>
          <w:rFonts w:cs="FrankRuehl" w:hint="cs"/>
          <w:strike/>
          <w:sz w:val="22"/>
          <w:szCs w:val="22"/>
          <w:shd w:val="clear" w:color="auto" w:fill="FFFF99"/>
          <w:rtl/>
        </w:rPr>
        <w:t>737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750</w:t>
      </w:r>
    </w:p>
    <w:p w:rsidR="00FA55EA" w:rsidRPr="00E00B51" w:rsidRDefault="00FA55EA" w:rsidP="00FA55EA">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Pr>
          <w:rStyle w:val="default"/>
          <w:rFonts w:cs="FrankRuehl" w:hint="cs"/>
          <w:strike/>
          <w:sz w:val="22"/>
          <w:szCs w:val="22"/>
          <w:shd w:val="clear" w:color="auto" w:fill="FFFF99"/>
          <w:rtl/>
        </w:rPr>
        <w:t>211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215</w:t>
      </w:r>
    </w:p>
    <w:p w:rsidR="00FA55EA" w:rsidRPr="003203F3" w:rsidRDefault="00FA55EA" w:rsidP="00FA55EA">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143FEF" w:rsidRDefault="00143FEF" w:rsidP="007D77B2">
      <w:pPr>
        <w:pStyle w:val="P00"/>
        <w:spacing w:before="0"/>
        <w:ind w:left="0" w:right="1134"/>
        <w:rPr>
          <w:rStyle w:val="default"/>
          <w:rFonts w:cs="FrankRuehl" w:hint="cs"/>
          <w:szCs w:val="20"/>
          <w:shd w:val="clear" w:color="auto" w:fill="FFFF99"/>
          <w:rtl/>
        </w:rPr>
      </w:pPr>
    </w:p>
    <w:p w:rsidR="003A5F85" w:rsidRPr="003A5F85" w:rsidRDefault="003A5F85" w:rsidP="007D77B2">
      <w:pPr>
        <w:pStyle w:val="P00"/>
        <w:spacing w:before="0"/>
        <w:ind w:left="0" w:right="1134"/>
        <w:rPr>
          <w:rStyle w:val="default"/>
          <w:rFonts w:cs="FrankRuehl" w:hint="cs"/>
          <w:color w:val="FF0000"/>
          <w:szCs w:val="20"/>
          <w:shd w:val="clear" w:color="auto" w:fill="FFFF99"/>
          <w:rtl/>
        </w:rPr>
      </w:pPr>
      <w:r w:rsidRPr="003A5F85">
        <w:rPr>
          <w:rStyle w:val="default"/>
          <w:rFonts w:cs="FrankRuehl" w:hint="cs"/>
          <w:color w:val="FF0000"/>
          <w:szCs w:val="20"/>
          <w:shd w:val="clear" w:color="auto" w:fill="FFFF99"/>
          <w:rtl/>
        </w:rPr>
        <w:t>מיום 1.1.2014</w:t>
      </w:r>
    </w:p>
    <w:p w:rsidR="003A5F85" w:rsidRDefault="003A5F85" w:rsidP="007D77B2">
      <w:pPr>
        <w:pStyle w:val="P00"/>
        <w:spacing w:before="0"/>
        <w:ind w:left="0" w:right="1134"/>
        <w:rPr>
          <w:rStyle w:val="default"/>
          <w:rFonts w:cs="FrankRuehl" w:hint="cs"/>
          <w:szCs w:val="20"/>
          <w:shd w:val="clear" w:color="auto" w:fill="FFFF99"/>
          <w:rtl/>
        </w:rPr>
      </w:pPr>
      <w:r>
        <w:rPr>
          <w:rStyle w:val="default"/>
          <w:rFonts w:cs="FrankRuehl" w:hint="cs"/>
          <w:b/>
          <w:bCs/>
          <w:szCs w:val="20"/>
          <w:shd w:val="clear" w:color="auto" w:fill="FFFF99"/>
          <w:rtl/>
        </w:rPr>
        <w:t>הודעה תשע"ד-2013</w:t>
      </w:r>
    </w:p>
    <w:p w:rsidR="003A5F85" w:rsidRPr="003A5F85" w:rsidRDefault="003A5F85" w:rsidP="007D77B2">
      <w:pPr>
        <w:pStyle w:val="P00"/>
        <w:spacing w:before="0"/>
        <w:ind w:left="0" w:right="1134"/>
        <w:rPr>
          <w:rStyle w:val="default"/>
          <w:rFonts w:cs="FrankRuehl" w:hint="cs"/>
          <w:szCs w:val="20"/>
          <w:shd w:val="clear" w:color="auto" w:fill="FFFF99"/>
          <w:rtl/>
        </w:rPr>
      </w:pPr>
      <w:hyperlink r:id="rId66" w:history="1">
        <w:r w:rsidRPr="003A5F85">
          <w:rPr>
            <w:rStyle w:val="Hyperlink"/>
            <w:rFonts w:cs="FrankRuehl" w:hint="cs"/>
            <w:sz w:val="26"/>
            <w:szCs w:val="20"/>
            <w:shd w:val="clear" w:color="auto" w:fill="FFFF99"/>
            <w:rtl/>
          </w:rPr>
          <w:t>ק"ת תשע"ד מס' 7318</w:t>
        </w:r>
      </w:hyperlink>
      <w:r>
        <w:rPr>
          <w:rStyle w:val="default"/>
          <w:rFonts w:cs="FrankRuehl" w:hint="cs"/>
          <w:szCs w:val="20"/>
          <w:shd w:val="clear" w:color="auto" w:fill="FFFF99"/>
          <w:rtl/>
        </w:rPr>
        <w:t xml:space="preserve"> מיום 30.12.2013 עמ' 347</w:t>
      </w:r>
    </w:p>
    <w:p w:rsidR="003A5F85" w:rsidRPr="007D77B2" w:rsidRDefault="003A5F85" w:rsidP="003A5F85">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3A5F85" w:rsidRPr="007D77B2" w:rsidRDefault="003A5F85" w:rsidP="003A5F85">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3A5F85" w:rsidRPr="007D77B2" w:rsidRDefault="003A5F85" w:rsidP="003A5F85">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3A5F85" w:rsidRPr="007D77B2" w:rsidRDefault="003A5F85" w:rsidP="003A5F85">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Pr>
          <w:rStyle w:val="default"/>
          <w:rFonts w:cs="FrankRuehl" w:hint="cs"/>
          <w:strike/>
          <w:sz w:val="22"/>
          <w:szCs w:val="22"/>
          <w:shd w:val="clear" w:color="auto" w:fill="FFFF99"/>
          <w:rtl/>
        </w:rPr>
        <w:t>416</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423</w:t>
      </w:r>
    </w:p>
    <w:p w:rsidR="003A5F85" w:rsidRPr="007D77B2" w:rsidRDefault="003A5F85" w:rsidP="003A5F85">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767</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781</w:t>
      </w:r>
    </w:p>
    <w:p w:rsidR="003A5F85" w:rsidRPr="00BB0390" w:rsidRDefault="003A5F85" w:rsidP="003A5F85">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127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130</w:t>
      </w:r>
    </w:p>
    <w:p w:rsidR="003A5F85" w:rsidRPr="007D77B2" w:rsidRDefault="003A5F85" w:rsidP="003A5F85">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3A5F85" w:rsidRPr="007D77B2" w:rsidRDefault="003A5F85" w:rsidP="003A5F85">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רר על בחינה</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767</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781</w:t>
      </w:r>
    </w:p>
    <w:p w:rsidR="003A5F85" w:rsidRPr="007D77B2" w:rsidRDefault="003A5F85" w:rsidP="003A5F85">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3A5F85" w:rsidRPr="00BB0390" w:rsidRDefault="003A5F85" w:rsidP="003A5F85">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Pr>
          <w:rStyle w:val="default"/>
          <w:rFonts w:cs="FrankRuehl" w:hint="cs"/>
          <w:strike/>
          <w:sz w:val="22"/>
          <w:szCs w:val="22"/>
          <w:shd w:val="clear" w:color="auto" w:fill="FFFF99"/>
          <w:rtl/>
        </w:rPr>
        <w:t>127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130</w:t>
      </w:r>
    </w:p>
    <w:p w:rsidR="003A5F85" w:rsidRPr="007D77B2" w:rsidRDefault="003A5F85" w:rsidP="003A5F85">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3A5F85" w:rsidRPr="00BB0390" w:rsidRDefault="003A5F85" w:rsidP="003A5F85">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Pr>
          <w:rStyle w:val="default"/>
          <w:rFonts w:cs="FrankRuehl" w:hint="cs"/>
          <w:strike/>
          <w:sz w:val="22"/>
          <w:szCs w:val="22"/>
          <w:shd w:val="clear" w:color="auto" w:fill="FFFF99"/>
          <w:rtl/>
        </w:rPr>
        <w:t>127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130</w:t>
      </w:r>
    </w:p>
    <w:p w:rsidR="003A5F85" w:rsidRPr="007D77B2" w:rsidRDefault="003A5F85" w:rsidP="003A5F85">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1,033</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1,052</w:t>
      </w:r>
    </w:p>
    <w:p w:rsidR="003A5F85" w:rsidRPr="003203F3" w:rsidRDefault="003A5F85" w:rsidP="003A5F85">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3A5F85" w:rsidRPr="00E00B51" w:rsidRDefault="003A5F85" w:rsidP="003A5F85">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3 שנים מיום קבלת רישיונו</w:t>
      </w:r>
      <w:r w:rsidRPr="003203F3">
        <w:rPr>
          <w:rStyle w:val="default"/>
          <w:rFonts w:cs="FrankRuehl"/>
          <w:sz w:val="22"/>
          <w:szCs w:val="22"/>
          <w:shd w:val="clear" w:color="auto" w:fill="FFFF99"/>
          <w:rtl/>
        </w:rPr>
        <w:tab/>
      </w:r>
      <w:r>
        <w:rPr>
          <w:rStyle w:val="default"/>
          <w:rFonts w:cs="FrankRuehl" w:hint="cs"/>
          <w:strike/>
          <w:sz w:val="22"/>
          <w:szCs w:val="22"/>
          <w:shd w:val="clear" w:color="auto" w:fill="FFFF99"/>
          <w:rtl/>
        </w:rPr>
        <w:t>536</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545</w:t>
      </w:r>
    </w:p>
    <w:p w:rsidR="003A5F85" w:rsidRPr="00E00B51" w:rsidRDefault="003A5F85" w:rsidP="003A5F85">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שבמועד הקבוע חלפו 3 שנים ויותר מיום קבלת רישיונו</w:t>
      </w:r>
      <w:r w:rsidRPr="003203F3">
        <w:rPr>
          <w:rStyle w:val="default"/>
          <w:rFonts w:cs="FrankRuehl" w:hint="cs"/>
          <w:sz w:val="22"/>
          <w:szCs w:val="22"/>
          <w:shd w:val="clear" w:color="auto" w:fill="FFFF99"/>
          <w:rtl/>
        </w:rPr>
        <w:tab/>
      </w:r>
      <w:r>
        <w:rPr>
          <w:rStyle w:val="default"/>
          <w:rFonts w:cs="FrankRuehl" w:hint="cs"/>
          <w:strike/>
          <w:sz w:val="22"/>
          <w:szCs w:val="22"/>
          <w:shd w:val="clear" w:color="auto" w:fill="FFFF99"/>
          <w:rtl/>
        </w:rPr>
        <w:t>750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764</w:t>
      </w:r>
    </w:p>
    <w:p w:rsidR="003A5F85" w:rsidRPr="00E00B51" w:rsidRDefault="003A5F85" w:rsidP="003A5F85">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Pr>
          <w:rStyle w:val="default"/>
          <w:rFonts w:cs="FrankRuehl" w:hint="cs"/>
          <w:strike/>
          <w:sz w:val="22"/>
          <w:szCs w:val="22"/>
          <w:shd w:val="clear" w:color="auto" w:fill="FFFF99"/>
          <w:rtl/>
        </w:rPr>
        <w:t>215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219</w:t>
      </w:r>
    </w:p>
    <w:p w:rsidR="003A5F85" w:rsidRPr="003203F3" w:rsidRDefault="003A5F85" w:rsidP="003A5F85">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3A5F85" w:rsidRDefault="003A5F85" w:rsidP="007D77B2">
      <w:pPr>
        <w:pStyle w:val="P00"/>
        <w:spacing w:before="0"/>
        <w:ind w:left="0" w:right="1134"/>
        <w:rPr>
          <w:rStyle w:val="default"/>
          <w:rFonts w:cs="FrankRuehl" w:hint="cs"/>
          <w:szCs w:val="20"/>
          <w:shd w:val="clear" w:color="auto" w:fill="FFFF99"/>
          <w:rtl/>
        </w:rPr>
      </w:pPr>
    </w:p>
    <w:p w:rsidR="00B3449B" w:rsidRPr="00B3449B" w:rsidRDefault="00B3449B" w:rsidP="007D77B2">
      <w:pPr>
        <w:pStyle w:val="P00"/>
        <w:spacing w:before="0"/>
        <w:ind w:left="0" w:right="1134"/>
        <w:rPr>
          <w:rStyle w:val="default"/>
          <w:rFonts w:cs="FrankRuehl" w:hint="cs"/>
          <w:color w:val="FF0000"/>
          <w:szCs w:val="20"/>
          <w:shd w:val="clear" w:color="auto" w:fill="FFFF99"/>
          <w:rtl/>
        </w:rPr>
      </w:pPr>
      <w:r w:rsidRPr="00B3449B">
        <w:rPr>
          <w:rStyle w:val="default"/>
          <w:rFonts w:cs="FrankRuehl" w:hint="cs"/>
          <w:color w:val="FF0000"/>
          <w:szCs w:val="20"/>
          <w:shd w:val="clear" w:color="auto" w:fill="FFFF99"/>
          <w:rtl/>
        </w:rPr>
        <w:t>מיום 1.1.2015</w:t>
      </w:r>
    </w:p>
    <w:p w:rsidR="00B3449B" w:rsidRDefault="00B3449B" w:rsidP="007D77B2">
      <w:pPr>
        <w:pStyle w:val="P00"/>
        <w:spacing w:before="0"/>
        <w:ind w:left="0" w:right="1134"/>
        <w:rPr>
          <w:rStyle w:val="default"/>
          <w:rFonts w:cs="FrankRuehl" w:hint="cs"/>
          <w:szCs w:val="20"/>
          <w:shd w:val="clear" w:color="auto" w:fill="FFFF99"/>
          <w:rtl/>
        </w:rPr>
      </w:pPr>
      <w:r>
        <w:rPr>
          <w:rStyle w:val="default"/>
          <w:rFonts w:cs="FrankRuehl" w:hint="cs"/>
          <w:b/>
          <w:bCs/>
          <w:szCs w:val="20"/>
          <w:shd w:val="clear" w:color="auto" w:fill="FFFF99"/>
          <w:rtl/>
        </w:rPr>
        <w:t>הודעה תשע"ה-2015</w:t>
      </w:r>
    </w:p>
    <w:p w:rsidR="00B3449B" w:rsidRPr="00B3449B" w:rsidRDefault="00B3449B" w:rsidP="007D77B2">
      <w:pPr>
        <w:pStyle w:val="P00"/>
        <w:spacing w:before="0"/>
        <w:ind w:left="0" w:right="1134"/>
        <w:rPr>
          <w:rStyle w:val="default"/>
          <w:rFonts w:cs="FrankRuehl" w:hint="cs"/>
          <w:szCs w:val="20"/>
          <w:shd w:val="clear" w:color="auto" w:fill="FFFF99"/>
          <w:rtl/>
        </w:rPr>
      </w:pPr>
      <w:hyperlink r:id="rId67" w:history="1">
        <w:r w:rsidRPr="00B3449B">
          <w:rPr>
            <w:rStyle w:val="Hyperlink"/>
            <w:rFonts w:cs="FrankRuehl" w:hint="cs"/>
            <w:sz w:val="26"/>
            <w:szCs w:val="20"/>
            <w:shd w:val="clear" w:color="auto" w:fill="FFFF99"/>
            <w:rtl/>
          </w:rPr>
          <w:t>ק"ת תשע"ה מס' 7475</w:t>
        </w:r>
      </w:hyperlink>
      <w:r>
        <w:rPr>
          <w:rStyle w:val="default"/>
          <w:rFonts w:cs="FrankRuehl" w:hint="cs"/>
          <w:szCs w:val="20"/>
          <w:shd w:val="clear" w:color="auto" w:fill="FFFF99"/>
          <w:rtl/>
        </w:rPr>
        <w:t xml:space="preserve"> מיום 6.1.2015 עמ' 644</w:t>
      </w:r>
    </w:p>
    <w:p w:rsidR="00B3449B" w:rsidRPr="007D77B2" w:rsidRDefault="00B3449B" w:rsidP="00B3449B">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B3449B" w:rsidRPr="007D77B2" w:rsidRDefault="00B3449B" w:rsidP="00B3449B">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B3449B" w:rsidRPr="007D77B2" w:rsidRDefault="00B3449B" w:rsidP="00B3449B">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B3449B" w:rsidRPr="007D77B2" w:rsidRDefault="00B3449B" w:rsidP="00B3449B">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Pr>
          <w:rStyle w:val="default"/>
          <w:rFonts w:cs="FrankRuehl" w:hint="cs"/>
          <w:strike/>
          <w:sz w:val="22"/>
          <w:szCs w:val="22"/>
          <w:shd w:val="clear" w:color="auto" w:fill="FFFF99"/>
          <w:rtl/>
        </w:rPr>
        <w:t>423</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422</w:t>
      </w:r>
    </w:p>
    <w:p w:rsidR="00B3449B" w:rsidRPr="007D77B2" w:rsidRDefault="00B3449B" w:rsidP="00B3449B">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781</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778</w:t>
      </w:r>
    </w:p>
    <w:p w:rsidR="00B3449B" w:rsidRPr="00BB0390" w:rsidRDefault="00B3449B" w:rsidP="00B3449B">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130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129</w:t>
      </w:r>
    </w:p>
    <w:p w:rsidR="00B3449B" w:rsidRPr="007D77B2" w:rsidRDefault="00B3449B" w:rsidP="00B3449B">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B3449B" w:rsidRPr="007D77B2" w:rsidRDefault="00B3449B" w:rsidP="00B3449B">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רר על בחינה</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781</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778</w:t>
      </w:r>
    </w:p>
    <w:p w:rsidR="00B3449B" w:rsidRPr="007D77B2" w:rsidRDefault="00B3449B" w:rsidP="00B3449B">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B3449B" w:rsidRPr="00BB0390" w:rsidRDefault="00B3449B" w:rsidP="00B3449B">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Pr>
          <w:rStyle w:val="default"/>
          <w:rFonts w:cs="FrankRuehl" w:hint="cs"/>
          <w:strike/>
          <w:sz w:val="22"/>
          <w:szCs w:val="22"/>
          <w:shd w:val="clear" w:color="auto" w:fill="FFFF99"/>
          <w:rtl/>
        </w:rPr>
        <w:t>130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129</w:t>
      </w:r>
    </w:p>
    <w:p w:rsidR="00B3449B" w:rsidRPr="007D77B2" w:rsidRDefault="00B3449B" w:rsidP="00B3449B">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B3449B" w:rsidRPr="00BB0390" w:rsidRDefault="00B3449B" w:rsidP="00B3449B">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Pr>
          <w:rStyle w:val="default"/>
          <w:rFonts w:cs="FrankRuehl" w:hint="cs"/>
          <w:strike/>
          <w:sz w:val="22"/>
          <w:szCs w:val="22"/>
          <w:shd w:val="clear" w:color="auto" w:fill="FFFF99"/>
          <w:rtl/>
        </w:rPr>
        <w:t>130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129</w:t>
      </w:r>
    </w:p>
    <w:p w:rsidR="00B3449B" w:rsidRPr="007D77B2" w:rsidRDefault="00B3449B" w:rsidP="00B3449B">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1,052</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1,048</w:t>
      </w:r>
    </w:p>
    <w:p w:rsidR="00B3449B" w:rsidRPr="003203F3" w:rsidRDefault="00B3449B" w:rsidP="00B3449B">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B3449B" w:rsidRPr="00E00B51" w:rsidRDefault="00B3449B" w:rsidP="00B3449B">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3 שנים מיום קבלת רישיונו</w:t>
      </w:r>
      <w:r w:rsidRPr="003203F3">
        <w:rPr>
          <w:rStyle w:val="default"/>
          <w:rFonts w:cs="FrankRuehl"/>
          <w:sz w:val="22"/>
          <w:szCs w:val="22"/>
          <w:shd w:val="clear" w:color="auto" w:fill="FFFF99"/>
          <w:rtl/>
        </w:rPr>
        <w:tab/>
      </w:r>
      <w:r>
        <w:rPr>
          <w:rStyle w:val="default"/>
          <w:rFonts w:cs="FrankRuehl" w:hint="cs"/>
          <w:strike/>
          <w:sz w:val="22"/>
          <w:szCs w:val="22"/>
          <w:shd w:val="clear" w:color="auto" w:fill="FFFF99"/>
          <w:rtl/>
        </w:rPr>
        <w:t>545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544</w:t>
      </w:r>
    </w:p>
    <w:p w:rsidR="00B3449B" w:rsidRPr="00E00B51" w:rsidRDefault="00B3449B" w:rsidP="00B3449B">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שבמועד הקבוע חלפו 3 שנים ויותר מיום קבלת רישיונו</w:t>
      </w:r>
      <w:r w:rsidRPr="003203F3">
        <w:rPr>
          <w:rStyle w:val="default"/>
          <w:rFonts w:cs="FrankRuehl" w:hint="cs"/>
          <w:sz w:val="22"/>
          <w:szCs w:val="22"/>
          <w:shd w:val="clear" w:color="auto" w:fill="FFFF99"/>
          <w:rtl/>
        </w:rPr>
        <w:tab/>
      </w:r>
      <w:r>
        <w:rPr>
          <w:rStyle w:val="default"/>
          <w:rFonts w:cs="FrankRuehl" w:hint="cs"/>
          <w:strike/>
          <w:sz w:val="22"/>
          <w:szCs w:val="22"/>
          <w:shd w:val="clear" w:color="auto" w:fill="FFFF99"/>
          <w:rtl/>
        </w:rPr>
        <w:t>764</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762</w:t>
      </w:r>
    </w:p>
    <w:p w:rsidR="00B3449B" w:rsidRPr="00E00B51" w:rsidRDefault="00B3449B" w:rsidP="00B3449B">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Pr>
          <w:rStyle w:val="default"/>
          <w:rFonts w:cs="FrankRuehl" w:hint="cs"/>
          <w:strike/>
          <w:sz w:val="22"/>
          <w:szCs w:val="22"/>
          <w:shd w:val="clear" w:color="auto" w:fill="FFFF99"/>
          <w:rtl/>
        </w:rPr>
        <w:t>219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218</w:t>
      </w:r>
    </w:p>
    <w:p w:rsidR="00B3449B" w:rsidRPr="003203F3" w:rsidRDefault="00B3449B" w:rsidP="00B3449B">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B3449B" w:rsidRDefault="00B3449B" w:rsidP="007D77B2">
      <w:pPr>
        <w:pStyle w:val="P00"/>
        <w:spacing w:before="0"/>
        <w:ind w:left="0" w:right="1134"/>
        <w:rPr>
          <w:rStyle w:val="default"/>
          <w:rFonts w:cs="FrankRuehl" w:hint="cs"/>
          <w:szCs w:val="20"/>
          <w:shd w:val="clear" w:color="auto" w:fill="FFFF99"/>
          <w:rtl/>
        </w:rPr>
      </w:pPr>
    </w:p>
    <w:p w:rsidR="00032247" w:rsidRPr="00032247" w:rsidRDefault="00032247" w:rsidP="007D77B2">
      <w:pPr>
        <w:pStyle w:val="P00"/>
        <w:spacing w:before="0"/>
        <w:ind w:left="0" w:right="1134"/>
        <w:rPr>
          <w:rStyle w:val="default"/>
          <w:rFonts w:cs="FrankRuehl" w:hint="cs"/>
          <w:color w:val="FF0000"/>
          <w:szCs w:val="20"/>
          <w:shd w:val="clear" w:color="auto" w:fill="FFFF99"/>
          <w:rtl/>
        </w:rPr>
      </w:pPr>
      <w:r w:rsidRPr="00032247">
        <w:rPr>
          <w:rStyle w:val="default"/>
          <w:rFonts w:cs="FrankRuehl" w:hint="cs"/>
          <w:color w:val="FF0000"/>
          <w:szCs w:val="20"/>
          <w:shd w:val="clear" w:color="auto" w:fill="FFFF99"/>
          <w:rtl/>
        </w:rPr>
        <w:t>מיום 1.1.2016</w:t>
      </w:r>
    </w:p>
    <w:p w:rsidR="00032247" w:rsidRDefault="00032247" w:rsidP="007D77B2">
      <w:pPr>
        <w:pStyle w:val="P00"/>
        <w:spacing w:before="0"/>
        <w:ind w:left="0" w:right="1134"/>
        <w:rPr>
          <w:rStyle w:val="default"/>
          <w:rFonts w:cs="FrankRuehl" w:hint="cs"/>
          <w:szCs w:val="20"/>
          <w:shd w:val="clear" w:color="auto" w:fill="FFFF99"/>
          <w:rtl/>
        </w:rPr>
      </w:pPr>
      <w:r>
        <w:rPr>
          <w:rStyle w:val="default"/>
          <w:rFonts w:cs="FrankRuehl" w:hint="cs"/>
          <w:b/>
          <w:bCs/>
          <w:szCs w:val="20"/>
          <w:shd w:val="clear" w:color="auto" w:fill="FFFF99"/>
          <w:rtl/>
        </w:rPr>
        <w:t>הודעה תשע"ו-2015</w:t>
      </w:r>
    </w:p>
    <w:p w:rsidR="00032247" w:rsidRPr="00032247" w:rsidRDefault="00032247" w:rsidP="007D77B2">
      <w:pPr>
        <w:pStyle w:val="P00"/>
        <w:spacing w:before="0"/>
        <w:ind w:left="0" w:right="1134"/>
        <w:rPr>
          <w:rStyle w:val="default"/>
          <w:rFonts w:cs="FrankRuehl" w:hint="cs"/>
          <w:szCs w:val="20"/>
          <w:shd w:val="clear" w:color="auto" w:fill="FFFF99"/>
          <w:rtl/>
        </w:rPr>
      </w:pPr>
      <w:hyperlink r:id="rId68" w:history="1">
        <w:r w:rsidRPr="00032247">
          <w:rPr>
            <w:rStyle w:val="Hyperlink"/>
            <w:rFonts w:cs="FrankRuehl" w:hint="cs"/>
            <w:sz w:val="26"/>
            <w:szCs w:val="20"/>
            <w:shd w:val="clear" w:color="auto" w:fill="FFFF99"/>
            <w:rtl/>
          </w:rPr>
          <w:t>ק"ת תשע"ו מס' 7594</w:t>
        </w:r>
      </w:hyperlink>
      <w:r>
        <w:rPr>
          <w:rStyle w:val="default"/>
          <w:rFonts w:cs="FrankRuehl" w:hint="cs"/>
          <w:szCs w:val="20"/>
          <w:shd w:val="clear" w:color="auto" w:fill="FFFF99"/>
          <w:rtl/>
        </w:rPr>
        <w:t xml:space="preserve"> מיום 31.12.2015 עמ' 480</w:t>
      </w:r>
    </w:p>
    <w:p w:rsidR="00032247" w:rsidRPr="007D77B2" w:rsidRDefault="00032247" w:rsidP="00032247">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032247" w:rsidRPr="007D77B2" w:rsidRDefault="00032247" w:rsidP="00032247">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032247" w:rsidRPr="007D77B2" w:rsidRDefault="00032247" w:rsidP="00032247">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032247" w:rsidRPr="007D77B2" w:rsidRDefault="00032247" w:rsidP="00032247">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Pr>
          <w:rStyle w:val="default"/>
          <w:rFonts w:cs="FrankRuehl" w:hint="cs"/>
          <w:strike/>
          <w:sz w:val="22"/>
          <w:szCs w:val="22"/>
          <w:shd w:val="clear" w:color="auto" w:fill="FFFF99"/>
          <w:rtl/>
        </w:rPr>
        <w:t>422</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419</w:t>
      </w:r>
    </w:p>
    <w:p w:rsidR="00032247" w:rsidRPr="007D77B2" w:rsidRDefault="00032247" w:rsidP="00032247">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778</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773</w:t>
      </w:r>
    </w:p>
    <w:p w:rsidR="00032247" w:rsidRPr="00BB0390" w:rsidRDefault="00032247" w:rsidP="00032247">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129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128</w:t>
      </w:r>
    </w:p>
    <w:p w:rsidR="00032247" w:rsidRPr="007D77B2" w:rsidRDefault="00032247" w:rsidP="00032247">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032247" w:rsidRPr="007D77B2" w:rsidRDefault="00032247" w:rsidP="00032247">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(ד</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ע</w:t>
      </w:r>
      <w:r w:rsidRPr="007D77B2">
        <w:rPr>
          <w:rStyle w:val="default"/>
          <w:rFonts w:cs="FrankRuehl" w:hint="cs"/>
          <w:sz w:val="22"/>
          <w:szCs w:val="22"/>
          <w:shd w:val="clear" w:color="auto" w:fill="FFFF99"/>
          <w:rtl/>
        </w:rPr>
        <w:t>רר על בחינה</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778</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773</w:t>
      </w:r>
    </w:p>
    <w:p w:rsidR="00032247" w:rsidRPr="007D77B2" w:rsidRDefault="00032247" w:rsidP="00032247">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032247" w:rsidRPr="00BB0390" w:rsidRDefault="00032247" w:rsidP="00032247">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Pr>
          <w:rStyle w:val="default"/>
          <w:rFonts w:cs="FrankRuehl" w:hint="cs"/>
          <w:strike/>
          <w:sz w:val="22"/>
          <w:szCs w:val="22"/>
          <w:shd w:val="clear" w:color="auto" w:fill="FFFF99"/>
          <w:rtl/>
        </w:rPr>
        <w:t>129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128</w:t>
      </w:r>
    </w:p>
    <w:p w:rsidR="00032247" w:rsidRPr="007D77B2" w:rsidRDefault="00032247" w:rsidP="00032247">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032247" w:rsidRPr="00BB0390" w:rsidRDefault="00032247" w:rsidP="00032247">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Pr>
          <w:rStyle w:val="default"/>
          <w:rFonts w:cs="FrankRuehl" w:hint="cs"/>
          <w:strike/>
          <w:sz w:val="22"/>
          <w:szCs w:val="22"/>
          <w:shd w:val="clear" w:color="auto" w:fill="FFFF99"/>
          <w:rtl/>
        </w:rPr>
        <w:t>129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128</w:t>
      </w:r>
    </w:p>
    <w:p w:rsidR="00032247" w:rsidRPr="007D77B2" w:rsidRDefault="00032247" w:rsidP="00032247">
      <w:pPr>
        <w:pStyle w:val="P04"/>
        <w:tabs>
          <w:tab w:val="clear" w:pos="1928"/>
          <w:tab w:val="clear" w:pos="2381"/>
          <w:tab w:val="clear" w:pos="2835"/>
          <w:tab w:val="clear" w:pos="6259"/>
          <w:tab w:val="right" w:pos="7655"/>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1,048</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1,041</w:t>
      </w:r>
    </w:p>
    <w:p w:rsidR="00032247" w:rsidRPr="003203F3" w:rsidRDefault="00032247" w:rsidP="00032247">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032247" w:rsidRPr="00E00B51" w:rsidRDefault="00032247" w:rsidP="00032247">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3 שנים מיום קבלת רישיונו</w:t>
      </w:r>
      <w:r w:rsidRPr="003203F3">
        <w:rPr>
          <w:rStyle w:val="default"/>
          <w:rFonts w:cs="FrankRuehl"/>
          <w:sz w:val="22"/>
          <w:szCs w:val="22"/>
          <w:shd w:val="clear" w:color="auto" w:fill="FFFF99"/>
          <w:rtl/>
        </w:rPr>
        <w:tab/>
      </w:r>
      <w:r>
        <w:rPr>
          <w:rStyle w:val="default"/>
          <w:rFonts w:cs="FrankRuehl" w:hint="cs"/>
          <w:strike/>
          <w:sz w:val="22"/>
          <w:szCs w:val="22"/>
          <w:shd w:val="clear" w:color="auto" w:fill="FFFF99"/>
          <w:rtl/>
        </w:rPr>
        <w:t>544</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540</w:t>
      </w:r>
    </w:p>
    <w:p w:rsidR="00032247" w:rsidRPr="00E00B51" w:rsidRDefault="00032247" w:rsidP="00032247">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שבמועד הקבוע חלפו 3 שנים ויותר מיום קבלת רישיונו</w:t>
      </w:r>
      <w:r w:rsidRPr="003203F3">
        <w:rPr>
          <w:rStyle w:val="default"/>
          <w:rFonts w:cs="FrankRuehl" w:hint="cs"/>
          <w:sz w:val="22"/>
          <w:szCs w:val="22"/>
          <w:shd w:val="clear" w:color="auto" w:fill="FFFF99"/>
          <w:rtl/>
        </w:rPr>
        <w:tab/>
      </w:r>
      <w:r>
        <w:rPr>
          <w:rStyle w:val="default"/>
          <w:rFonts w:cs="FrankRuehl" w:hint="cs"/>
          <w:strike/>
          <w:sz w:val="22"/>
          <w:szCs w:val="22"/>
          <w:shd w:val="clear" w:color="auto" w:fill="FFFF99"/>
          <w:rtl/>
        </w:rPr>
        <w:t>762</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757</w:t>
      </w:r>
    </w:p>
    <w:p w:rsidR="00032247" w:rsidRPr="00E00B51" w:rsidRDefault="00032247" w:rsidP="00032247">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Pr>
          <w:rStyle w:val="default"/>
          <w:rFonts w:cs="FrankRuehl" w:hint="cs"/>
          <w:strike/>
          <w:sz w:val="22"/>
          <w:szCs w:val="22"/>
          <w:shd w:val="clear" w:color="auto" w:fill="FFFF99"/>
          <w:rtl/>
        </w:rPr>
        <w:t>218</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217</w:t>
      </w:r>
    </w:p>
    <w:p w:rsidR="00032247" w:rsidRPr="003203F3" w:rsidRDefault="00032247" w:rsidP="00032247">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3A5F85" w:rsidRDefault="003A5F85" w:rsidP="007D77B2">
      <w:pPr>
        <w:pStyle w:val="P00"/>
        <w:spacing w:before="0"/>
        <w:ind w:left="0" w:right="1134"/>
        <w:rPr>
          <w:rStyle w:val="default"/>
          <w:rFonts w:cs="FrankRuehl" w:hint="cs"/>
          <w:szCs w:val="20"/>
          <w:shd w:val="clear" w:color="auto" w:fill="FFFF99"/>
          <w:rtl/>
        </w:rPr>
      </w:pPr>
    </w:p>
    <w:p w:rsidR="00362D3E" w:rsidRPr="00362D3E" w:rsidRDefault="00362D3E" w:rsidP="007D77B2">
      <w:pPr>
        <w:pStyle w:val="P00"/>
        <w:spacing w:before="0"/>
        <w:ind w:left="0" w:right="1134"/>
        <w:rPr>
          <w:rStyle w:val="default"/>
          <w:rFonts w:cs="FrankRuehl" w:hint="cs"/>
          <w:color w:val="FF0000"/>
          <w:szCs w:val="20"/>
          <w:shd w:val="clear" w:color="auto" w:fill="FFFF99"/>
          <w:rtl/>
        </w:rPr>
      </w:pPr>
      <w:r w:rsidRPr="00362D3E">
        <w:rPr>
          <w:rStyle w:val="default"/>
          <w:rFonts w:cs="FrankRuehl" w:hint="cs"/>
          <w:color w:val="FF0000"/>
          <w:szCs w:val="20"/>
          <w:shd w:val="clear" w:color="auto" w:fill="FFFF99"/>
          <w:rtl/>
        </w:rPr>
        <w:t>מיום 11.2.2016</w:t>
      </w:r>
    </w:p>
    <w:p w:rsidR="00362D3E" w:rsidRDefault="00362D3E" w:rsidP="007D77B2">
      <w:pPr>
        <w:pStyle w:val="P00"/>
        <w:spacing w:before="0"/>
        <w:ind w:left="0" w:right="1134"/>
        <w:rPr>
          <w:rStyle w:val="default"/>
          <w:rFonts w:cs="FrankRuehl" w:hint="cs"/>
          <w:szCs w:val="20"/>
          <w:shd w:val="clear" w:color="auto" w:fill="FFFF99"/>
          <w:rtl/>
        </w:rPr>
      </w:pPr>
      <w:r>
        <w:rPr>
          <w:rStyle w:val="default"/>
          <w:rFonts w:cs="FrankRuehl" w:hint="cs"/>
          <w:b/>
          <w:bCs/>
          <w:szCs w:val="20"/>
          <w:shd w:val="clear" w:color="auto" w:fill="FFFF99"/>
          <w:rtl/>
        </w:rPr>
        <w:t>תק' (מס' 2) תשע"ו-2016</w:t>
      </w:r>
    </w:p>
    <w:p w:rsidR="00362D3E" w:rsidRPr="00362D3E" w:rsidRDefault="00362D3E" w:rsidP="007D77B2">
      <w:pPr>
        <w:pStyle w:val="P00"/>
        <w:spacing w:before="0"/>
        <w:ind w:left="0" w:right="1134"/>
        <w:rPr>
          <w:rStyle w:val="default"/>
          <w:rFonts w:cs="FrankRuehl" w:hint="cs"/>
          <w:szCs w:val="20"/>
          <w:shd w:val="clear" w:color="auto" w:fill="FFFF99"/>
          <w:rtl/>
        </w:rPr>
      </w:pPr>
      <w:hyperlink r:id="rId69" w:history="1">
        <w:r w:rsidRPr="00362D3E">
          <w:rPr>
            <w:rStyle w:val="Hyperlink"/>
            <w:rFonts w:cs="FrankRuehl" w:hint="cs"/>
            <w:sz w:val="26"/>
            <w:szCs w:val="20"/>
            <w:shd w:val="clear" w:color="auto" w:fill="FFFF99"/>
            <w:rtl/>
          </w:rPr>
          <w:t>ק"ת תשע"ו מס' 7617</w:t>
        </w:r>
      </w:hyperlink>
      <w:r>
        <w:rPr>
          <w:rStyle w:val="default"/>
          <w:rFonts w:cs="FrankRuehl" w:hint="cs"/>
          <w:szCs w:val="20"/>
          <w:shd w:val="clear" w:color="auto" w:fill="FFFF99"/>
          <w:rtl/>
        </w:rPr>
        <w:t xml:space="preserve"> מיום 11.2.2016 עמ' 732</w:t>
      </w:r>
    </w:p>
    <w:p w:rsidR="00362D3E" w:rsidRPr="007D77B2" w:rsidRDefault="00362D3E" w:rsidP="00362D3E">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362D3E" w:rsidRPr="007D77B2" w:rsidRDefault="00362D3E" w:rsidP="00362D3E">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362D3E" w:rsidRPr="007D77B2" w:rsidRDefault="00362D3E" w:rsidP="00362D3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362D3E" w:rsidRPr="007D77B2" w:rsidRDefault="00362D3E" w:rsidP="00362D3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sidRPr="00362D3E">
        <w:rPr>
          <w:rStyle w:val="default"/>
          <w:rFonts w:cs="FrankRuehl" w:hint="cs"/>
          <w:sz w:val="22"/>
          <w:szCs w:val="22"/>
          <w:shd w:val="clear" w:color="auto" w:fill="FFFF99"/>
          <w:rtl/>
        </w:rPr>
        <w:t>419</w:t>
      </w:r>
    </w:p>
    <w:p w:rsidR="00362D3E" w:rsidRPr="007D77B2" w:rsidRDefault="00362D3E" w:rsidP="00362D3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sidRPr="00362D3E">
        <w:rPr>
          <w:rStyle w:val="default"/>
          <w:rFonts w:cs="FrankRuehl" w:hint="cs"/>
          <w:sz w:val="22"/>
          <w:szCs w:val="22"/>
          <w:shd w:val="clear" w:color="auto" w:fill="FFFF99"/>
          <w:rtl/>
        </w:rPr>
        <w:t>773</w:t>
      </w:r>
    </w:p>
    <w:p w:rsidR="00362D3E" w:rsidRPr="00BB0390" w:rsidRDefault="00362D3E" w:rsidP="00362D3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sidRPr="00362D3E">
        <w:rPr>
          <w:rStyle w:val="default"/>
          <w:rFonts w:cs="FrankRuehl" w:hint="cs"/>
          <w:sz w:val="22"/>
          <w:szCs w:val="22"/>
          <w:shd w:val="clear" w:color="auto" w:fill="FFFF99"/>
          <w:rtl/>
        </w:rPr>
        <w:t>128</w:t>
      </w:r>
    </w:p>
    <w:p w:rsidR="00362D3E" w:rsidRPr="007D77B2" w:rsidRDefault="00362D3E" w:rsidP="00362D3E">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362D3E" w:rsidRPr="00362D3E" w:rsidRDefault="00362D3E" w:rsidP="00362D3E">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362D3E">
        <w:rPr>
          <w:rStyle w:val="default"/>
          <w:rFonts w:cs="FrankRuehl"/>
          <w:strike/>
          <w:sz w:val="22"/>
          <w:szCs w:val="22"/>
          <w:shd w:val="clear" w:color="auto" w:fill="FFFF99"/>
          <w:rtl/>
        </w:rPr>
        <w:t>(ד</w:t>
      </w:r>
      <w:r w:rsidRPr="00362D3E">
        <w:rPr>
          <w:rStyle w:val="default"/>
          <w:rFonts w:cs="FrankRuehl" w:hint="cs"/>
          <w:strike/>
          <w:sz w:val="22"/>
          <w:szCs w:val="22"/>
          <w:shd w:val="clear" w:color="auto" w:fill="FFFF99"/>
          <w:rtl/>
        </w:rPr>
        <w:t>)</w:t>
      </w:r>
      <w:r w:rsidRPr="00362D3E">
        <w:rPr>
          <w:rStyle w:val="default"/>
          <w:rFonts w:cs="FrankRuehl"/>
          <w:strike/>
          <w:sz w:val="22"/>
          <w:szCs w:val="22"/>
          <w:shd w:val="clear" w:color="auto" w:fill="FFFF99"/>
          <w:rtl/>
        </w:rPr>
        <w:tab/>
        <w:t>ע</w:t>
      </w:r>
      <w:r w:rsidRPr="00362D3E">
        <w:rPr>
          <w:rStyle w:val="default"/>
          <w:rFonts w:cs="FrankRuehl" w:hint="cs"/>
          <w:strike/>
          <w:sz w:val="22"/>
          <w:szCs w:val="22"/>
          <w:shd w:val="clear" w:color="auto" w:fill="FFFF99"/>
          <w:rtl/>
        </w:rPr>
        <w:t>רר על בחינה</w:t>
      </w:r>
      <w:r w:rsidRPr="00362D3E">
        <w:rPr>
          <w:rStyle w:val="default"/>
          <w:rFonts w:cs="FrankRuehl"/>
          <w:strike/>
          <w:sz w:val="22"/>
          <w:szCs w:val="22"/>
          <w:shd w:val="clear" w:color="auto" w:fill="FFFF99"/>
          <w:rtl/>
        </w:rPr>
        <w:tab/>
      </w:r>
      <w:r w:rsidRPr="00362D3E">
        <w:rPr>
          <w:rStyle w:val="default"/>
          <w:rFonts w:cs="FrankRuehl" w:hint="cs"/>
          <w:strike/>
          <w:sz w:val="22"/>
          <w:szCs w:val="22"/>
          <w:shd w:val="clear" w:color="auto" w:fill="FFFF99"/>
          <w:rtl/>
        </w:rPr>
        <w:t>773</w:t>
      </w:r>
    </w:p>
    <w:p w:rsidR="00362D3E" w:rsidRPr="00362D3E" w:rsidRDefault="00362D3E" w:rsidP="00362D3E">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62D3E">
        <w:rPr>
          <w:rStyle w:val="default"/>
          <w:rFonts w:cs="FrankRuehl" w:hint="cs"/>
          <w:sz w:val="22"/>
          <w:szCs w:val="22"/>
          <w:u w:val="single"/>
          <w:shd w:val="clear" w:color="auto" w:fill="FFFF99"/>
          <w:rtl/>
        </w:rPr>
        <w:t>(ד)</w:t>
      </w:r>
      <w:r w:rsidRPr="00362D3E">
        <w:rPr>
          <w:rStyle w:val="default"/>
          <w:rFonts w:cs="FrankRuehl" w:hint="cs"/>
          <w:sz w:val="22"/>
          <w:szCs w:val="22"/>
          <w:u w:val="single"/>
          <w:shd w:val="clear" w:color="auto" w:fill="FFFF99"/>
          <w:rtl/>
        </w:rPr>
        <w:tab/>
        <w:t xml:space="preserve">ערר על בחינה </w:t>
      </w:r>
      <w:r w:rsidRPr="00362D3E">
        <w:rPr>
          <w:rStyle w:val="default"/>
          <w:rFonts w:cs="FrankRuehl"/>
          <w:sz w:val="22"/>
          <w:szCs w:val="22"/>
          <w:u w:val="single"/>
          <w:shd w:val="clear" w:color="auto" w:fill="FFFF99"/>
          <w:rtl/>
        </w:rPr>
        <w:t>–</w:t>
      </w:r>
    </w:p>
    <w:p w:rsidR="00362D3E" w:rsidRPr="00362D3E" w:rsidRDefault="00362D3E" w:rsidP="00362D3E">
      <w:pPr>
        <w:pStyle w:val="P04"/>
        <w:tabs>
          <w:tab w:val="clear" w:pos="2381"/>
          <w:tab w:val="clear" w:pos="2835"/>
          <w:tab w:val="clear" w:pos="6259"/>
          <w:tab w:val="left" w:pos="7088"/>
        </w:tabs>
        <w:spacing w:before="0"/>
        <w:ind w:left="2382" w:right="2268" w:hanging="454"/>
        <w:rPr>
          <w:rStyle w:val="default"/>
          <w:rFonts w:cs="FrankRuehl" w:hint="cs"/>
          <w:sz w:val="22"/>
          <w:szCs w:val="22"/>
          <w:u w:val="single"/>
          <w:shd w:val="clear" w:color="auto" w:fill="FFFF99"/>
          <w:rtl/>
        </w:rPr>
      </w:pPr>
      <w:r w:rsidRPr="00362D3E">
        <w:rPr>
          <w:rStyle w:val="default"/>
          <w:rFonts w:cs="FrankRuehl" w:hint="cs"/>
          <w:sz w:val="22"/>
          <w:szCs w:val="22"/>
          <w:u w:val="single"/>
          <w:shd w:val="clear" w:color="auto" w:fill="FFFF99"/>
          <w:rtl/>
        </w:rPr>
        <w:t>(1)</w:t>
      </w:r>
      <w:r w:rsidRPr="00362D3E">
        <w:rPr>
          <w:rStyle w:val="default"/>
          <w:rFonts w:cs="FrankRuehl" w:hint="cs"/>
          <w:sz w:val="22"/>
          <w:szCs w:val="22"/>
          <w:u w:val="single"/>
          <w:shd w:val="clear" w:color="auto" w:fill="FFFF99"/>
          <w:rtl/>
        </w:rPr>
        <w:tab/>
        <w:t>בשאלון פתוח שאינו רב-ברירה</w:t>
      </w:r>
      <w:r w:rsidRPr="00362D3E">
        <w:rPr>
          <w:rStyle w:val="default"/>
          <w:rFonts w:cs="FrankRuehl" w:hint="cs"/>
          <w:sz w:val="22"/>
          <w:szCs w:val="22"/>
          <w:u w:val="single"/>
          <w:shd w:val="clear" w:color="auto" w:fill="FFFF99"/>
          <w:rtl/>
        </w:rPr>
        <w:tab/>
        <w:t>500</w:t>
      </w:r>
    </w:p>
    <w:p w:rsidR="00362D3E" w:rsidRPr="00362D3E" w:rsidRDefault="00362D3E" w:rsidP="00362D3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362D3E">
        <w:rPr>
          <w:rStyle w:val="default"/>
          <w:rFonts w:cs="FrankRuehl" w:hint="cs"/>
          <w:sz w:val="22"/>
          <w:szCs w:val="22"/>
          <w:u w:val="single"/>
          <w:shd w:val="clear" w:color="auto" w:fill="FFFF99"/>
          <w:rtl/>
        </w:rPr>
        <w:t>(2)</w:t>
      </w:r>
      <w:r w:rsidRPr="00362D3E">
        <w:rPr>
          <w:rStyle w:val="default"/>
          <w:rFonts w:cs="FrankRuehl" w:hint="cs"/>
          <w:sz w:val="22"/>
          <w:szCs w:val="22"/>
          <w:u w:val="single"/>
          <w:shd w:val="clear" w:color="auto" w:fill="FFFF99"/>
          <w:rtl/>
        </w:rPr>
        <w:tab/>
        <w:t>בשאלון רב-ברירה</w:t>
      </w:r>
      <w:r w:rsidRPr="00362D3E">
        <w:rPr>
          <w:rStyle w:val="default"/>
          <w:rFonts w:cs="FrankRuehl" w:hint="cs"/>
          <w:sz w:val="22"/>
          <w:szCs w:val="22"/>
          <w:u w:val="single"/>
          <w:shd w:val="clear" w:color="auto" w:fill="FFFF99"/>
          <w:rtl/>
        </w:rPr>
        <w:tab/>
        <w:t>250</w:t>
      </w:r>
    </w:p>
    <w:p w:rsidR="00362D3E" w:rsidRDefault="00362D3E" w:rsidP="00BF6B59">
      <w:pPr>
        <w:pStyle w:val="P00"/>
        <w:spacing w:before="0"/>
        <w:ind w:left="1021" w:right="1134"/>
        <w:rPr>
          <w:rStyle w:val="default"/>
          <w:rFonts w:cs="FrankRuehl" w:hint="cs"/>
          <w:szCs w:val="20"/>
          <w:shd w:val="clear" w:color="auto" w:fill="FFFF99"/>
          <w:rtl/>
        </w:rPr>
      </w:pPr>
    </w:p>
    <w:p w:rsidR="00BF6B59" w:rsidRPr="00BF6B59" w:rsidRDefault="00BF6B59" w:rsidP="00BF6B59">
      <w:pPr>
        <w:pStyle w:val="P00"/>
        <w:spacing w:before="0"/>
        <w:ind w:left="1021" w:right="1134"/>
        <w:rPr>
          <w:rStyle w:val="default"/>
          <w:rFonts w:cs="FrankRuehl" w:hint="cs"/>
          <w:color w:val="FF0000"/>
          <w:szCs w:val="20"/>
          <w:shd w:val="clear" w:color="auto" w:fill="FFFF99"/>
          <w:rtl/>
        </w:rPr>
      </w:pPr>
      <w:r w:rsidRPr="00BF6B59">
        <w:rPr>
          <w:rStyle w:val="default"/>
          <w:rFonts w:cs="FrankRuehl" w:hint="cs"/>
          <w:color w:val="FF0000"/>
          <w:szCs w:val="20"/>
          <w:shd w:val="clear" w:color="auto" w:fill="FFFF99"/>
          <w:rtl/>
        </w:rPr>
        <w:t>מיום 1.1.2017</w:t>
      </w:r>
    </w:p>
    <w:p w:rsidR="00BF6B59" w:rsidRDefault="00BF6B59" w:rsidP="00BF6B59">
      <w:pPr>
        <w:pStyle w:val="P00"/>
        <w:spacing w:before="0"/>
        <w:ind w:left="1021" w:right="1134"/>
        <w:rPr>
          <w:rStyle w:val="default"/>
          <w:rFonts w:cs="FrankRuehl" w:hint="cs"/>
          <w:szCs w:val="20"/>
          <w:shd w:val="clear" w:color="auto" w:fill="FFFF99"/>
          <w:rtl/>
        </w:rPr>
      </w:pPr>
      <w:r>
        <w:rPr>
          <w:rStyle w:val="default"/>
          <w:rFonts w:cs="FrankRuehl" w:hint="cs"/>
          <w:b/>
          <w:bCs/>
          <w:szCs w:val="20"/>
          <w:shd w:val="clear" w:color="auto" w:fill="FFFF99"/>
          <w:rtl/>
        </w:rPr>
        <w:t>תק' (מס' 5) תשע"ו-2016</w:t>
      </w:r>
    </w:p>
    <w:p w:rsidR="00BF6B59" w:rsidRPr="00BF6B59" w:rsidRDefault="00BF6B59" w:rsidP="00BF6B59">
      <w:pPr>
        <w:pStyle w:val="P00"/>
        <w:spacing w:before="0"/>
        <w:ind w:left="1021" w:right="1134"/>
        <w:rPr>
          <w:rStyle w:val="default"/>
          <w:rFonts w:cs="FrankRuehl" w:hint="cs"/>
          <w:szCs w:val="20"/>
          <w:shd w:val="clear" w:color="auto" w:fill="FFFF99"/>
          <w:rtl/>
        </w:rPr>
      </w:pPr>
      <w:hyperlink r:id="rId70" w:history="1">
        <w:r w:rsidRPr="00BF6B59">
          <w:rPr>
            <w:rStyle w:val="Hyperlink"/>
            <w:rFonts w:cs="FrankRuehl" w:hint="cs"/>
            <w:sz w:val="26"/>
            <w:szCs w:val="20"/>
            <w:shd w:val="clear" w:color="auto" w:fill="FFFF99"/>
            <w:rtl/>
          </w:rPr>
          <w:t>ק"ת תשע"ו מס' 7715</w:t>
        </w:r>
      </w:hyperlink>
      <w:r>
        <w:rPr>
          <w:rStyle w:val="default"/>
          <w:rFonts w:cs="FrankRuehl" w:hint="cs"/>
          <w:szCs w:val="20"/>
          <w:shd w:val="clear" w:color="auto" w:fill="FFFF99"/>
          <w:rtl/>
        </w:rPr>
        <w:t xml:space="preserve"> מיום 22.9.2016 עמ' 2265</w:t>
      </w:r>
    </w:p>
    <w:p w:rsidR="00BF6B59" w:rsidRPr="003203F3" w:rsidRDefault="00BF6B59" w:rsidP="00BF6B59">
      <w:pPr>
        <w:pStyle w:val="P04"/>
        <w:tabs>
          <w:tab w:val="clear" w:pos="1928"/>
          <w:tab w:val="clear" w:pos="2381"/>
          <w:tab w:val="clear" w:pos="2835"/>
          <w:tab w:val="clear" w:pos="6259"/>
          <w:tab w:val="left" w:pos="7088"/>
        </w:tabs>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BF6B59" w:rsidRPr="00BF6B59" w:rsidRDefault="00BF6B59" w:rsidP="00BF6B59">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w:t>
      </w:r>
      <w:r w:rsidRPr="00BF6B59">
        <w:rPr>
          <w:rStyle w:val="default"/>
          <w:rFonts w:cs="FrankRuehl" w:hint="cs"/>
          <w:strike/>
          <w:sz w:val="22"/>
          <w:szCs w:val="22"/>
          <w:shd w:val="clear" w:color="auto" w:fill="FFFF99"/>
          <w:rtl/>
        </w:rPr>
        <w:t>3 שנים</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 שנים</w:t>
      </w:r>
      <w:r w:rsidRPr="003203F3">
        <w:rPr>
          <w:rStyle w:val="default"/>
          <w:rFonts w:cs="FrankRuehl" w:hint="cs"/>
          <w:sz w:val="22"/>
          <w:szCs w:val="22"/>
          <w:shd w:val="clear" w:color="auto" w:fill="FFFF99"/>
          <w:rtl/>
        </w:rPr>
        <w:t xml:space="preserve"> מיום קבלת רישיונו</w:t>
      </w:r>
      <w:r w:rsidRPr="003203F3">
        <w:rPr>
          <w:rStyle w:val="default"/>
          <w:rFonts w:cs="FrankRuehl"/>
          <w:sz w:val="22"/>
          <w:szCs w:val="22"/>
          <w:shd w:val="clear" w:color="auto" w:fill="FFFF99"/>
          <w:rtl/>
        </w:rPr>
        <w:tab/>
      </w:r>
      <w:r w:rsidRPr="00BF6B59">
        <w:rPr>
          <w:rStyle w:val="default"/>
          <w:rFonts w:cs="FrankRuehl" w:hint="cs"/>
          <w:strike/>
          <w:sz w:val="22"/>
          <w:szCs w:val="22"/>
          <w:shd w:val="clear" w:color="auto" w:fill="FFFF99"/>
          <w:rtl/>
        </w:rPr>
        <w:t>540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405</w:t>
      </w:r>
    </w:p>
    <w:p w:rsidR="00BF6B59" w:rsidRPr="00BF6B59" w:rsidRDefault="00BF6B59" w:rsidP="00BF6B59">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שבמועד הקבוע חלפו </w:t>
      </w:r>
      <w:r w:rsidRPr="00BF6B59">
        <w:rPr>
          <w:rStyle w:val="default"/>
          <w:rFonts w:cs="FrankRuehl" w:hint="cs"/>
          <w:strike/>
          <w:sz w:val="22"/>
          <w:szCs w:val="22"/>
          <w:shd w:val="clear" w:color="auto" w:fill="FFFF99"/>
          <w:rtl/>
        </w:rPr>
        <w:t>3 שנים</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 שנים</w:t>
      </w:r>
      <w:r w:rsidRPr="003203F3">
        <w:rPr>
          <w:rStyle w:val="default"/>
          <w:rFonts w:cs="FrankRuehl" w:hint="cs"/>
          <w:sz w:val="22"/>
          <w:szCs w:val="22"/>
          <w:shd w:val="clear" w:color="auto" w:fill="FFFF99"/>
          <w:rtl/>
        </w:rPr>
        <w:t xml:space="preserve"> ויותר מיום קבלת רישיונו</w:t>
      </w:r>
      <w:r w:rsidRPr="003203F3">
        <w:rPr>
          <w:rStyle w:val="default"/>
          <w:rFonts w:cs="FrankRuehl" w:hint="cs"/>
          <w:sz w:val="22"/>
          <w:szCs w:val="22"/>
          <w:shd w:val="clear" w:color="auto" w:fill="FFFF99"/>
          <w:rtl/>
        </w:rPr>
        <w:tab/>
      </w:r>
      <w:r w:rsidRPr="00BF6B59">
        <w:rPr>
          <w:rStyle w:val="default"/>
          <w:rFonts w:cs="FrankRuehl" w:hint="cs"/>
          <w:strike/>
          <w:sz w:val="22"/>
          <w:szCs w:val="22"/>
          <w:shd w:val="clear" w:color="auto" w:fill="FFFF99"/>
          <w:rtl/>
        </w:rPr>
        <w:t>757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568</w:t>
      </w:r>
    </w:p>
    <w:p w:rsidR="00BF6B59" w:rsidRDefault="00BF6B59" w:rsidP="007D77B2">
      <w:pPr>
        <w:pStyle w:val="P00"/>
        <w:spacing w:before="0"/>
        <w:ind w:left="0" w:right="1134"/>
        <w:rPr>
          <w:rStyle w:val="default"/>
          <w:rFonts w:cs="FrankRuehl" w:hint="cs"/>
          <w:szCs w:val="20"/>
          <w:shd w:val="clear" w:color="auto" w:fill="FFFF99"/>
          <w:rtl/>
        </w:rPr>
      </w:pPr>
    </w:p>
    <w:p w:rsidR="008174D8" w:rsidRPr="008174D8" w:rsidRDefault="008174D8" w:rsidP="007D77B2">
      <w:pPr>
        <w:pStyle w:val="P00"/>
        <w:spacing w:before="0"/>
        <w:ind w:left="0" w:right="1134"/>
        <w:rPr>
          <w:rStyle w:val="default"/>
          <w:rFonts w:cs="FrankRuehl" w:hint="cs"/>
          <w:color w:val="FF0000"/>
          <w:szCs w:val="20"/>
          <w:shd w:val="clear" w:color="auto" w:fill="FFFF99"/>
          <w:rtl/>
        </w:rPr>
      </w:pPr>
      <w:r w:rsidRPr="008174D8">
        <w:rPr>
          <w:rStyle w:val="default"/>
          <w:rFonts w:cs="FrankRuehl" w:hint="cs"/>
          <w:color w:val="FF0000"/>
          <w:szCs w:val="20"/>
          <w:shd w:val="clear" w:color="auto" w:fill="FFFF99"/>
          <w:rtl/>
        </w:rPr>
        <w:t>מיום 1.1.2017</w:t>
      </w:r>
    </w:p>
    <w:p w:rsidR="008174D8" w:rsidRDefault="008174D8" w:rsidP="007D77B2">
      <w:pPr>
        <w:pStyle w:val="P00"/>
        <w:spacing w:before="0"/>
        <w:ind w:left="0" w:right="1134"/>
        <w:rPr>
          <w:rStyle w:val="default"/>
          <w:rFonts w:cs="FrankRuehl" w:hint="cs"/>
          <w:szCs w:val="20"/>
          <w:shd w:val="clear" w:color="auto" w:fill="FFFF99"/>
          <w:rtl/>
        </w:rPr>
      </w:pPr>
      <w:r>
        <w:rPr>
          <w:rStyle w:val="default"/>
          <w:rFonts w:cs="FrankRuehl" w:hint="cs"/>
          <w:b/>
          <w:bCs/>
          <w:szCs w:val="20"/>
          <w:shd w:val="clear" w:color="auto" w:fill="FFFF99"/>
          <w:rtl/>
        </w:rPr>
        <w:t>הודעה תשע"ז-2017</w:t>
      </w:r>
    </w:p>
    <w:p w:rsidR="008174D8" w:rsidRPr="008174D8" w:rsidRDefault="008174D8" w:rsidP="007D77B2">
      <w:pPr>
        <w:pStyle w:val="P00"/>
        <w:spacing w:before="0"/>
        <w:ind w:left="0" w:right="1134"/>
        <w:rPr>
          <w:rStyle w:val="default"/>
          <w:rFonts w:cs="FrankRuehl" w:hint="cs"/>
          <w:szCs w:val="20"/>
          <w:shd w:val="clear" w:color="auto" w:fill="FFFF99"/>
          <w:rtl/>
        </w:rPr>
      </w:pPr>
      <w:hyperlink r:id="rId71" w:history="1">
        <w:r w:rsidRPr="008174D8">
          <w:rPr>
            <w:rStyle w:val="Hyperlink"/>
            <w:rFonts w:cs="FrankRuehl" w:hint="cs"/>
            <w:sz w:val="26"/>
            <w:szCs w:val="20"/>
            <w:shd w:val="clear" w:color="auto" w:fill="FFFF99"/>
            <w:rtl/>
          </w:rPr>
          <w:t>ק"ת תשע"ז מס' 7763</w:t>
        </w:r>
      </w:hyperlink>
      <w:r>
        <w:rPr>
          <w:rStyle w:val="default"/>
          <w:rFonts w:cs="FrankRuehl" w:hint="cs"/>
          <w:szCs w:val="20"/>
          <w:shd w:val="clear" w:color="auto" w:fill="FFFF99"/>
          <w:rtl/>
        </w:rPr>
        <w:t xml:space="preserve"> מיום 17.1.2017 עמ' 562</w:t>
      </w:r>
    </w:p>
    <w:p w:rsidR="008174D8" w:rsidRPr="007D77B2" w:rsidRDefault="008174D8" w:rsidP="008174D8">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8174D8" w:rsidRPr="007D77B2" w:rsidRDefault="008174D8" w:rsidP="008174D8">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8174D8" w:rsidRPr="007D77B2" w:rsidRDefault="008174D8" w:rsidP="008174D8">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8174D8" w:rsidRPr="007D77B2" w:rsidRDefault="008174D8" w:rsidP="008174D8">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Pr>
          <w:rStyle w:val="default"/>
          <w:rFonts w:cs="FrankRuehl" w:hint="cs"/>
          <w:strike/>
          <w:sz w:val="22"/>
          <w:szCs w:val="22"/>
          <w:shd w:val="clear" w:color="auto" w:fill="FFFF99"/>
          <w:rtl/>
        </w:rPr>
        <w:t>419</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418</w:t>
      </w:r>
    </w:p>
    <w:p w:rsidR="008174D8" w:rsidRPr="007D77B2" w:rsidRDefault="008174D8" w:rsidP="008174D8">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773</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771</w:t>
      </w:r>
    </w:p>
    <w:p w:rsidR="008174D8" w:rsidRPr="00BB0390" w:rsidRDefault="008174D8" w:rsidP="008174D8">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sidRPr="008174D8">
        <w:rPr>
          <w:rStyle w:val="default"/>
          <w:rFonts w:cs="FrankRuehl" w:hint="cs"/>
          <w:sz w:val="22"/>
          <w:szCs w:val="22"/>
          <w:shd w:val="clear" w:color="auto" w:fill="FFFF99"/>
          <w:rtl/>
        </w:rPr>
        <w:t>128</w:t>
      </w:r>
    </w:p>
    <w:p w:rsidR="008174D8" w:rsidRPr="007D77B2" w:rsidRDefault="008174D8" w:rsidP="008174D8">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8174D8" w:rsidRPr="008174D8" w:rsidRDefault="008174D8" w:rsidP="008174D8">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(ד)</w:t>
      </w:r>
      <w:r w:rsidRPr="008174D8">
        <w:rPr>
          <w:rStyle w:val="default"/>
          <w:rFonts w:cs="FrankRuehl" w:hint="cs"/>
          <w:sz w:val="22"/>
          <w:szCs w:val="22"/>
          <w:shd w:val="clear" w:color="auto" w:fill="FFFF99"/>
          <w:rtl/>
        </w:rPr>
        <w:tab/>
        <w:t xml:space="preserve">ערר על בחינה </w:t>
      </w:r>
      <w:r w:rsidRPr="008174D8">
        <w:rPr>
          <w:rStyle w:val="default"/>
          <w:rFonts w:cs="FrankRuehl"/>
          <w:sz w:val="22"/>
          <w:szCs w:val="22"/>
          <w:shd w:val="clear" w:color="auto" w:fill="FFFF99"/>
          <w:rtl/>
        </w:rPr>
        <w:t>–</w:t>
      </w:r>
    </w:p>
    <w:p w:rsidR="008174D8" w:rsidRPr="008174D8" w:rsidRDefault="008174D8" w:rsidP="008174D8">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(1)</w:t>
      </w:r>
      <w:r w:rsidRPr="008174D8">
        <w:rPr>
          <w:rStyle w:val="default"/>
          <w:rFonts w:cs="FrankRuehl" w:hint="cs"/>
          <w:sz w:val="22"/>
          <w:szCs w:val="22"/>
          <w:shd w:val="clear" w:color="auto" w:fill="FFFF99"/>
          <w:rtl/>
        </w:rPr>
        <w:tab/>
        <w:t>בשאלון פתוח שאינו רב-ברירה</w:t>
      </w:r>
      <w:r w:rsidRPr="008174D8">
        <w:rPr>
          <w:rStyle w:val="default"/>
          <w:rFonts w:cs="FrankRuehl" w:hint="cs"/>
          <w:sz w:val="22"/>
          <w:szCs w:val="22"/>
          <w:shd w:val="clear" w:color="auto" w:fill="FFFF99"/>
          <w:rtl/>
        </w:rPr>
        <w:tab/>
      </w:r>
      <w:r w:rsidRPr="008174D8">
        <w:rPr>
          <w:rStyle w:val="default"/>
          <w:rFonts w:cs="FrankRuehl" w:hint="cs"/>
          <w:strike/>
          <w:sz w:val="22"/>
          <w:szCs w:val="22"/>
          <w:shd w:val="clear" w:color="auto" w:fill="FFFF99"/>
          <w:rtl/>
        </w:rPr>
        <w:t>500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501</w:t>
      </w:r>
    </w:p>
    <w:p w:rsidR="008174D8" w:rsidRPr="008174D8" w:rsidRDefault="008174D8" w:rsidP="008174D8">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(2)</w:t>
      </w:r>
      <w:r w:rsidRPr="008174D8">
        <w:rPr>
          <w:rStyle w:val="default"/>
          <w:rFonts w:cs="FrankRuehl" w:hint="cs"/>
          <w:sz w:val="22"/>
          <w:szCs w:val="22"/>
          <w:shd w:val="clear" w:color="auto" w:fill="FFFF99"/>
          <w:rtl/>
        </w:rPr>
        <w:tab/>
        <w:t>בשאלון רב-ברירה</w:t>
      </w:r>
      <w:r w:rsidRPr="008174D8">
        <w:rPr>
          <w:rStyle w:val="default"/>
          <w:rFonts w:cs="FrankRuehl" w:hint="cs"/>
          <w:sz w:val="22"/>
          <w:szCs w:val="22"/>
          <w:shd w:val="clear" w:color="auto" w:fill="FFFF99"/>
          <w:rtl/>
        </w:rPr>
        <w:tab/>
      </w:r>
      <w:r w:rsidRPr="008174D8">
        <w:rPr>
          <w:rStyle w:val="default"/>
          <w:rFonts w:cs="FrankRuehl" w:hint="cs"/>
          <w:strike/>
          <w:sz w:val="22"/>
          <w:szCs w:val="22"/>
          <w:shd w:val="clear" w:color="auto" w:fill="FFFF99"/>
          <w:rtl/>
        </w:rPr>
        <w:t>250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251</w:t>
      </w:r>
    </w:p>
    <w:p w:rsidR="008174D8" w:rsidRPr="007D77B2" w:rsidRDefault="008174D8" w:rsidP="008174D8">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8174D8" w:rsidRPr="00BB0390" w:rsidRDefault="008174D8" w:rsidP="008174D8">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8174D8">
        <w:rPr>
          <w:rStyle w:val="default"/>
          <w:rFonts w:cs="FrankRuehl" w:hint="cs"/>
          <w:sz w:val="22"/>
          <w:szCs w:val="22"/>
          <w:shd w:val="clear" w:color="auto" w:fill="FFFF99"/>
          <w:rtl/>
        </w:rPr>
        <w:t>128</w:t>
      </w:r>
    </w:p>
    <w:p w:rsidR="008174D8" w:rsidRPr="007D77B2" w:rsidRDefault="008174D8" w:rsidP="008174D8">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8174D8" w:rsidRPr="00BB0390" w:rsidRDefault="008174D8" w:rsidP="008174D8">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8174D8">
        <w:rPr>
          <w:rStyle w:val="default"/>
          <w:rFonts w:cs="FrankRuehl" w:hint="cs"/>
          <w:sz w:val="22"/>
          <w:szCs w:val="22"/>
          <w:shd w:val="clear" w:color="auto" w:fill="FFFF99"/>
          <w:rtl/>
        </w:rPr>
        <w:t>128</w:t>
      </w:r>
    </w:p>
    <w:p w:rsidR="008174D8" w:rsidRPr="007D77B2" w:rsidRDefault="008174D8" w:rsidP="008174D8">
      <w:pPr>
        <w:pStyle w:val="P04"/>
        <w:tabs>
          <w:tab w:val="clear" w:pos="1928"/>
          <w:tab w:val="clear" w:pos="2381"/>
          <w:tab w:val="clear" w:pos="2835"/>
          <w:tab w:val="clear" w:pos="6259"/>
          <w:tab w:val="right" w:pos="7655"/>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1,048</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1,038</w:t>
      </w:r>
    </w:p>
    <w:p w:rsidR="008174D8" w:rsidRPr="003203F3" w:rsidRDefault="008174D8" w:rsidP="008174D8">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8174D8" w:rsidRPr="00E00B51" w:rsidRDefault="008174D8" w:rsidP="008174D8">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מיום קבלת רישיונו</w:t>
      </w:r>
      <w:r w:rsidRPr="003203F3">
        <w:rPr>
          <w:rStyle w:val="default"/>
          <w:rFonts w:cs="FrankRuehl"/>
          <w:sz w:val="22"/>
          <w:szCs w:val="22"/>
          <w:shd w:val="clear" w:color="auto" w:fill="FFFF99"/>
          <w:rtl/>
        </w:rPr>
        <w:tab/>
      </w:r>
      <w:r w:rsidRPr="008174D8">
        <w:rPr>
          <w:rStyle w:val="default"/>
          <w:rFonts w:cs="FrankRuehl" w:hint="cs"/>
          <w:sz w:val="22"/>
          <w:szCs w:val="22"/>
          <w:shd w:val="clear" w:color="auto" w:fill="FFFF99"/>
          <w:rtl/>
        </w:rPr>
        <w:t>405</w:t>
      </w:r>
    </w:p>
    <w:p w:rsidR="008174D8" w:rsidRPr="00E00B51" w:rsidRDefault="008174D8" w:rsidP="008174D8">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שבמועד הקבוע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ויותר מיום קבלת רישיונו</w:t>
      </w:r>
      <w:r w:rsidRPr="003203F3">
        <w:rPr>
          <w:rStyle w:val="default"/>
          <w:rFonts w:cs="FrankRuehl" w:hint="cs"/>
          <w:sz w:val="22"/>
          <w:szCs w:val="22"/>
          <w:shd w:val="clear" w:color="auto" w:fill="FFFF99"/>
          <w:rtl/>
        </w:rPr>
        <w:tab/>
      </w:r>
      <w:r w:rsidRPr="008174D8">
        <w:rPr>
          <w:rStyle w:val="default"/>
          <w:rFonts w:cs="FrankRuehl" w:hint="cs"/>
          <w:sz w:val="22"/>
          <w:szCs w:val="22"/>
          <w:shd w:val="clear" w:color="auto" w:fill="FFFF99"/>
          <w:rtl/>
        </w:rPr>
        <w:t>568</w:t>
      </w:r>
    </w:p>
    <w:p w:rsidR="008174D8" w:rsidRPr="00E00B51" w:rsidRDefault="008174D8" w:rsidP="008174D8">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Pr>
          <w:rStyle w:val="default"/>
          <w:rFonts w:cs="FrankRuehl" w:hint="cs"/>
          <w:strike/>
          <w:sz w:val="22"/>
          <w:szCs w:val="22"/>
          <w:shd w:val="clear" w:color="auto" w:fill="FFFF99"/>
          <w:rtl/>
        </w:rPr>
        <w:t>217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216</w:t>
      </w:r>
    </w:p>
    <w:p w:rsidR="008174D8" w:rsidRPr="003203F3" w:rsidRDefault="008174D8" w:rsidP="008174D8">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8174D8" w:rsidRDefault="008174D8" w:rsidP="007D77B2">
      <w:pPr>
        <w:pStyle w:val="P00"/>
        <w:spacing w:before="0"/>
        <w:ind w:left="0" w:right="1134"/>
        <w:rPr>
          <w:rStyle w:val="default"/>
          <w:rFonts w:cs="FrankRuehl"/>
          <w:szCs w:val="20"/>
          <w:shd w:val="clear" w:color="auto" w:fill="FFFF99"/>
          <w:rtl/>
        </w:rPr>
      </w:pPr>
    </w:p>
    <w:p w:rsidR="00424CF4" w:rsidRPr="00424CF4" w:rsidRDefault="00424CF4" w:rsidP="007D77B2">
      <w:pPr>
        <w:pStyle w:val="P00"/>
        <w:spacing w:before="0"/>
        <w:ind w:left="0" w:right="1134"/>
        <w:rPr>
          <w:rStyle w:val="default"/>
          <w:rFonts w:cs="FrankRuehl"/>
          <w:color w:val="FF0000"/>
          <w:szCs w:val="20"/>
          <w:shd w:val="clear" w:color="auto" w:fill="FFFF99"/>
          <w:rtl/>
        </w:rPr>
      </w:pPr>
      <w:r w:rsidRPr="00424CF4">
        <w:rPr>
          <w:rStyle w:val="default"/>
          <w:rFonts w:cs="FrankRuehl" w:hint="cs"/>
          <w:color w:val="FF0000"/>
          <w:szCs w:val="20"/>
          <w:shd w:val="clear" w:color="auto" w:fill="FFFF99"/>
          <w:rtl/>
        </w:rPr>
        <w:t>מיום 1.1.2018</w:t>
      </w:r>
    </w:p>
    <w:p w:rsidR="00424CF4" w:rsidRDefault="00424CF4" w:rsidP="007D77B2">
      <w:pPr>
        <w:pStyle w:val="P00"/>
        <w:spacing w:before="0"/>
        <w:ind w:left="0" w:right="1134"/>
        <w:rPr>
          <w:rStyle w:val="default"/>
          <w:rFonts w:cs="FrankRuehl"/>
          <w:szCs w:val="20"/>
          <w:shd w:val="clear" w:color="auto" w:fill="FFFF99"/>
          <w:rtl/>
        </w:rPr>
      </w:pPr>
      <w:r>
        <w:rPr>
          <w:rStyle w:val="default"/>
          <w:rFonts w:cs="FrankRuehl" w:hint="cs"/>
          <w:b/>
          <w:bCs/>
          <w:szCs w:val="20"/>
          <w:shd w:val="clear" w:color="auto" w:fill="FFFF99"/>
          <w:rtl/>
        </w:rPr>
        <w:t>תק' תשע"ח-2017</w:t>
      </w:r>
    </w:p>
    <w:p w:rsidR="00424CF4" w:rsidRDefault="00424CF4" w:rsidP="007D77B2">
      <w:pPr>
        <w:pStyle w:val="P00"/>
        <w:spacing w:before="0"/>
        <w:ind w:left="0" w:right="1134"/>
        <w:rPr>
          <w:rStyle w:val="default"/>
          <w:rFonts w:cs="FrankRuehl"/>
          <w:szCs w:val="20"/>
          <w:shd w:val="clear" w:color="auto" w:fill="FFFF99"/>
          <w:rtl/>
        </w:rPr>
      </w:pPr>
      <w:hyperlink r:id="rId72" w:history="1">
        <w:r w:rsidRPr="00424CF4">
          <w:rPr>
            <w:rStyle w:val="Hyperlink"/>
            <w:rFonts w:cs="FrankRuehl" w:hint="cs"/>
            <w:sz w:val="26"/>
            <w:szCs w:val="20"/>
            <w:shd w:val="clear" w:color="auto" w:fill="FFFF99"/>
            <w:rtl/>
          </w:rPr>
          <w:t>ק"ת תשע"ח מס' 7913</w:t>
        </w:r>
      </w:hyperlink>
      <w:r>
        <w:rPr>
          <w:rStyle w:val="default"/>
          <w:rFonts w:cs="FrankRuehl" w:hint="cs"/>
          <w:szCs w:val="20"/>
          <w:shd w:val="clear" w:color="auto" w:fill="FFFF99"/>
          <w:rtl/>
        </w:rPr>
        <w:t xml:space="preserve"> מיום 31.12.2017 עמ' 656</w:t>
      </w:r>
    </w:p>
    <w:p w:rsidR="00424CF4" w:rsidRPr="00424CF4" w:rsidRDefault="00424CF4" w:rsidP="007D77B2">
      <w:pPr>
        <w:pStyle w:val="P00"/>
        <w:spacing w:before="0"/>
        <w:ind w:left="0" w:right="1134"/>
        <w:rPr>
          <w:rStyle w:val="default"/>
          <w:rFonts w:cs="FrankRuehl" w:hint="cs"/>
          <w:szCs w:val="20"/>
          <w:shd w:val="clear" w:color="auto" w:fill="FFFF99"/>
          <w:rtl/>
        </w:rPr>
      </w:pPr>
      <w:r>
        <w:rPr>
          <w:rStyle w:val="default"/>
          <w:rFonts w:cs="FrankRuehl" w:hint="cs"/>
          <w:b/>
          <w:bCs/>
          <w:szCs w:val="20"/>
          <w:shd w:val="clear" w:color="auto" w:fill="FFFF99"/>
          <w:rtl/>
        </w:rPr>
        <w:t>הוספת תקנת משנה 47(א1)</w:t>
      </w:r>
    </w:p>
    <w:p w:rsidR="00BF6B59" w:rsidRDefault="00BF6B59" w:rsidP="007D77B2">
      <w:pPr>
        <w:pStyle w:val="P00"/>
        <w:spacing w:before="0"/>
        <w:ind w:left="0" w:right="1134"/>
        <w:rPr>
          <w:rStyle w:val="default"/>
          <w:rFonts w:cs="FrankRuehl"/>
          <w:szCs w:val="20"/>
          <w:shd w:val="clear" w:color="auto" w:fill="FFFF99"/>
          <w:rtl/>
        </w:rPr>
      </w:pPr>
    </w:p>
    <w:p w:rsidR="002B0845" w:rsidRPr="002B0845" w:rsidRDefault="002B0845" w:rsidP="007D77B2">
      <w:pPr>
        <w:pStyle w:val="P00"/>
        <w:spacing w:before="0"/>
        <w:ind w:left="0" w:right="1134"/>
        <w:rPr>
          <w:rStyle w:val="default"/>
          <w:rFonts w:cs="FrankRuehl"/>
          <w:color w:val="FF0000"/>
          <w:szCs w:val="20"/>
          <w:shd w:val="clear" w:color="auto" w:fill="FFFF99"/>
          <w:rtl/>
        </w:rPr>
      </w:pPr>
      <w:r w:rsidRPr="002B0845">
        <w:rPr>
          <w:rStyle w:val="default"/>
          <w:rFonts w:cs="FrankRuehl" w:hint="cs"/>
          <w:color w:val="FF0000"/>
          <w:szCs w:val="20"/>
          <w:shd w:val="clear" w:color="auto" w:fill="FFFF99"/>
          <w:rtl/>
        </w:rPr>
        <w:t>מיום 1.1.2018</w:t>
      </w:r>
    </w:p>
    <w:p w:rsidR="002B0845" w:rsidRDefault="002B0845" w:rsidP="007D77B2">
      <w:pPr>
        <w:pStyle w:val="P00"/>
        <w:spacing w:before="0"/>
        <w:ind w:left="0" w:right="1134"/>
        <w:rPr>
          <w:rStyle w:val="default"/>
          <w:rFonts w:cs="FrankRuehl"/>
          <w:szCs w:val="20"/>
          <w:shd w:val="clear" w:color="auto" w:fill="FFFF99"/>
          <w:rtl/>
        </w:rPr>
      </w:pPr>
      <w:r>
        <w:rPr>
          <w:rStyle w:val="default"/>
          <w:rFonts w:cs="FrankRuehl" w:hint="cs"/>
          <w:b/>
          <w:bCs/>
          <w:szCs w:val="20"/>
          <w:shd w:val="clear" w:color="auto" w:fill="FFFF99"/>
          <w:rtl/>
        </w:rPr>
        <w:t>הודעה תשע"ח-2018</w:t>
      </w:r>
    </w:p>
    <w:p w:rsidR="002B0845" w:rsidRDefault="002B0845" w:rsidP="007D77B2">
      <w:pPr>
        <w:pStyle w:val="P00"/>
        <w:spacing w:before="0"/>
        <w:ind w:left="0" w:right="1134"/>
        <w:rPr>
          <w:rStyle w:val="default"/>
          <w:rFonts w:cs="FrankRuehl"/>
          <w:szCs w:val="20"/>
          <w:shd w:val="clear" w:color="auto" w:fill="FFFF99"/>
          <w:rtl/>
        </w:rPr>
      </w:pPr>
      <w:hyperlink r:id="rId73" w:history="1">
        <w:r w:rsidRPr="002B0845">
          <w:rPr>
            <w:rStyle w:val="Hyperlink"/>
            <w:rFonts w:cs="FrankRuehl" w:hint="cs"/>
            <w:sz w:val="26"/>
            <w:szCs w:val="20"/>
            <w:shd w:val="clear" w:color="auto" w:fill="FFFF99"/>
            <w:rtl/>
          </w:rPr>
          <w:t>ק"ת תשע"ח מס' 7949</w:t>
        </w:r>
      </w:hyperlink>
      <w:r>
        <w:rPr>
          <w:rStyle w:val="default"/>
          <w:rFonts w:cs="FrankRuehl" w:hint="cs"/>
          <w:szCs w:val="20"/>
          <w:shd w:val="clear" w:color="auto" w:fill="FFFF99"/>
          <w:rtl/>
        </w:rPr>
        <w:t xml:space="preserve"> מיום 11.2.2018 עמ' 979</w:t>
      </w:r>
    </w:p>
    <w:p w:rsidR="002B0845" w:rsidRPr="007D77B2" w:rsidRDefault="002B0845" w:rsidP="002B0845">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2B0845" w:rsidRPr="007D77B2" w:rsidRDefault="002B0845" w:rsidP="002B0845">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2B0845" w:rsidRPr="007D77B2" w:rsidRDefault="002B0845" w:rsidP="002B0845">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2B0845" w:rsidRPr="007D77B2" w:rsidRDefault="002B0845" w:rsidP="002B0845">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Pr>
          <w:rStyle w:val="default"/>
          <w:rFonts w:cs="FrankRuehl" w:hint="cs"/>
          <w:strike/>
          <w:sz w:val="22"/>
          <w:szCs w:val="22"/>
          <w:shd w:val="clear" w:color="auto" w:fill="FFFF99"/>
          <w:rtl/>
        </w:rPr>
        <w:t>418</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438</w:t>
      </w:r>
    </w:p>
    <w:p w:rsidR="002B0845" w:rsidRPr="002B0845" w:rsidRDefault="002B0845" w:rsidP="002B0845">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771</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821</w:t>
      </w:r>
    </w:p>
    <w:p w:rsidR="002B0845" w:rsidRPr="002B0845" w:rsidRDefault="002B0845" w:rsidP="002B0845">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(ג</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לפטור מבחינה לכל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בבחינת ביניים או בבחינה סופית חלק א' או חלק ב'</w:t>
      </w:r>
      <w:r w:rsidRPr="007D77B2">
        <w:rPr>
          <w:rStyle w:val="default"/>
          <w:rFonts w:cs="FrankRuehl"/>
          <w:sz w:val="22"/>
          <w:szCs w:val="22"/>
          <w:shd w:val="clear" w:color="auto" w:fill="FFFF99"/>
          <w:rtl/>
        </w:rPr>
        <w:tab/>
      </w:r>
      <w:r w:rsidRPr="002B0845">
        <w:rPr>
          <w:rStyle w:val="default"/>
          <w:rFonts w:cs="FrankRuehl" w:hint="cs"/>
          <w:strike/>
          <w:sz w:val="22"/>
          <w:szCs w:val="22"/>
          <w:shd w:val="clear" w:color="auto" w:fill="FFFF99"/>
          <w:rtl/>
        </w:rPr>
        <w:t>128</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137</w:t>
      </w:r>
    </w:p>
    <w:p w:rsidR="002B0845" w:rsidRPr="007D77B2" w:rsidRDefault="002B0845" w:rsidP="002B0845">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sz w:val="22"/>
          <w:szCs w:val="22"/>
          <w:shd w:val="clear" w:color="auto" w:fill="FFFF99"/>
          <w:rtl/>
        </w:rPr>
        <w:t>על</w:t>
      </w:r>
      <w:r w:rsidRPr="007D77B2">
        <w:rPr>
          <w:rStyle w:val="default"/>
          <w:rFonts w:cs="FrankRuehl" w:hint="cs"/>
          <w:sz w:val="22"/>
          <w:szCs w:val="22"/>
          <w:shd w:val="clear" w:color="auto" w:fill="FFFF99"/>
          <w:rtl/>
        </w:rPr>
        <w:t xml:space="preserve"> בקשה לפטור </w:t>
      </w:r>
      <w:r w:rsidRPr="007D77B2">
        <w:rPr>
          <w:rStyle w:val="default"/>
          <w:rFonts w:cs="FrankRuehl"/>
          <w:sz w:val="22"/>
          <w:szCs w:val="22"/>
          <w:shd w:val="clear" w:color="auto" w:fill="FFFF99"/>
          <w:rtl/>
        </w:rPr>
        <w:t>מש</w:t>
      </w:r>
      <w:r w:rsidRPr="007D77B2">
        <w:rPr>
          <w:rStyle w:val="default"/>
          <w:rFonts w:cs="FrankRuehl" w:hint="cs"/>
          <w:sz w:val="22"/>
          <w:szCs w:val="22"/>
          <w:shd w:val="clear" w:color="auto" w:fill="FFFF99"/>
          <w:rtl/>
        </w:rPr>
        <w:t>בעה נושא</w:t>
      </w:r>
      <w:r w:rsidRPr="007D77B2">
        <w:rPr>
          <w:rStyle w:val="default"/>
          <w:rFonts w:cs="FrankRuehl"/>
          <w:sz w:val="22"/>
          <w:szCs w:val="22"/>
          <w:shd w:val="clear" w:color="auto" w:fill="FFFF99"/>
          <w:rtl/>
        </w:rPr>
        <w:t>י</w:t>
      </w:r>
      <w:r w:rsidRPr="007D77B2">
        <w:rPr>
          <w:rStyle w:val="default"/>
          <w:rFonts w:cs="FrankRuehl" w:hint="cs"/>
          <w:sz w:val="22"/>
          <w:szCs w:val="22"/>
          <w:shd w:val="clear" w:color="auto" w:fill="FFFF99"/>
          <w:rtl/>
        </w:rPr>
        <w:t>ם או יותר לא תעלה האגרה על פי שבעה מן האגרה האמורה</w:t>
      </w:r>
    </w:p>
    <w:p w:rsidR="002B0845" w:rsidRPr="008174D8" w:rsidRDefault="002B0845" w:rsidP="002B0845">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(ד)</w:t>
      </w:r>
      <w:r w:rsidRPr="008174D8">
        <w:rPr>
          <w:rStyle w:val="default"/>
          <w:rFonts w:cs="FrankRuehl" w:hint="cs"/>
          <w:sz w:val="22"/>
          <w:szCs w:val="22"/>
          <w:shd w:val="clear" w:color="auto" w:fill="FFFF99"/>
          <w:rtl/>
        </w:rPr>
        <w:tab/>
        <w:t xml:space="preserve">ערר על בחינה </w:t>
      </w:r>
      <w:r w:rsidRPr="008174D8">
        <w:rPr>
          <w:rStyle w:val="default"/>
          <w:rFonts w:cs="FrankRuehl"/>
          <w:sz w:val="22"/>
          <w:szCs w:val="22"/>
          <w:shd w:val="clear" w:color="auto" w:fill="FFFF99"/>
          <w:rtl/>
        </w:rPr>
        <w:t>–</w:t>
      </w:r>
    </w:p>
    <w:p w:rsidR="002B0845" w:rsidRPr="008174D8" w:rsidRDefault="002B0845" w:rsidP="002B0845">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(1)</w:t>
      </w:r>
      <w:r w:rsidRPr="008174D8">
        <w:rPr>
          <w:rStyle w:val="default"/>
          <w:rFonts w:cs="FrankRuehl" w:hint="cs"/>
          <w:sz w:val="22"/>
          <w:szCs w:val="22"/>
          <w:shd w:val="clear" w:color="auto" w:fill="FFFF99"/>
          <w:rtl/>
        </w:rPr>
        <w:tab/>
        <w:t>בשאלון פתוח שאינו רב-ברירה</w:t>
      </w:r>
      <w:r w:rsidRPr="008174D8">
        <w:rPr>
          <w:rStyle w:val="default"/>
          <w:rFonts w:cs="FrankRuehl" w:hint="cs"/>
          <w:sz w:val="22"/>
          <w:szCs w:val="22"/>
          <w:shd w:val="clear" w:color="auto" w:fill="FFFF99"/>
          <w:rtl/>
        </w:rPr>
        <w:tab/>
      </w:r>
      <w:r w:rsidRPr="008174D8">
        <w:rPr>
          <w:rStyle w:val="default"/>
          <w:rFonts w:cs="FrankRuehl" w:hint="cs"/>
          <w:strike/>
          <w:sz w:val="22"/>
          <w:szCs w:val="22"/>
          <w:shd w:val="clear" w:color="auto" w:fill="FFFF99"/>
          <w:rtl/>
        </w:rPr>
        <w:t>50</w:t>
      </w:r>
      <w:r>
        <w:rPr>
          <w:rStyle w:val="default"/>
          <w:rFonts w:cs="FrankRuehl" w:hint="cs"/>
          <w:strike/>
          <w:sz w:val="22"/>
          <w:szCs w:val="22"/>
          <w:shd w:val="clear" w:color="auto" w:fill="FFFF99"/>
          <w:rtl/>
        </w:rPr>
        <w:t>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499</w:t>
      </w:r>
    </w:p>
    <w:p w:rsidR="002B0845" w:rsidRPr="008174D8" w:rsidRDefault="002B0845" w:rsidP="002B0845">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(2)</w:t>
      </w:r>
      <w:r w:rsidRPr="008174D8">
        <w:rPr>
          <w:rStyle w:val="default"/>
          <w:rFonts w:cs="FrankRuehl" w:hint="cs"/>
          <w:sz w:val="22"/>
          <w:szCs w:val="22"/>
          <w:shd w:val="clear" w:color="auto" w:fill="FFFF99"/>
          <w:rtl/>
        </w:rPr>
        <w:tab/>
        <w:t>בשאלון רב-ברירה</w:t>
      </w:r>
      <w:r w:rsidRPr="008174D8">
        <w:rPr>
          <w:rStyle w:val="default"/>
          <w:rFonts w:cs="FrankRuehl" w:hint="cs"/>
          <w:sz w:val="22"/>
          <w:szCs w:val="22"/>
          <w:shd w:val="clear" w:color="auto" w:fill="FFFF99"/>
          <w:rtl/>
        </w:rPr>
        <w:tab/>
      </w:r>
      <w:r w:rsidRPr="008174D8">
        <w:rPr>
          <w:rStyle w:val="default"/>
          <w:rFonts w:cs="FrankRuehl" w:hint="cs"/>
          <w:strike/>
          <w:sz w:val="22"/>
          <w:szCs w:val="22"/>
          <w:shd w:val="clear" w:color="auto" w:fill="FFFF99"/>
          <w:rtl/>
        </w:rPr>
        <w:t>25</w:t>
      </w:r>
      <w:r>
        <w:rPr>
          <w:rStyle w:val="default"/>
          <w:rFonts w:cs="FrankRuehl" w:hint="cs"/>
          <w:strike/>
          <w:sz w:val="22"/>
          <w:szCs w:val="22"/>
          <w:shd w:val="clear" w:color="auto" w:fill="FFFF99"/>
          <w:rtl/>
        </w:rPr>
        <w:t>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250</w:t>
      </w:r>
    </w:p>
    <w:p w:rsidR="002B0845" w:rsidRPr="007D77B2" w:rsidRDefault="002B0845" w:rsidP="002B0845">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2B0845" w:rsidRPr="002B0845" w:rsidRDefault="002B0845" w:rsidP="002B0845">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2B0845">
        <w:rPr>
          <w:rStyle w:val="default"/>
          <w:rFonts w:cs="FrankRuehl" w:hint="cs"/>
          <w:strike/>
          <w:sz w:val="22"/>
          <w:szCs w:val="22"/>
          <w:shd w:val="clear" w:color="auto" w:fill="FFFF99"/>
          <w:rtl/>
        </w:rPr>
        <w:t>128</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137</w:t>
      </w:r>
    </w:p>
    <w:p w:rsidR="002B0845" w:rsidRPr="007D77B2" w:rsidRDefault="002B0845" w:rsidP="002B0845">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2B0845" w:rsidRPr="002B0845" w:rsidRDefault="002B0845" w:rsidP="002B0845">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2B0845">
        <w:rPr>
          <w:rStyle w:val="default"/>
          <w:rFonts w:cs="FrankRuehl" w:hint="cs"/>
          <w:strike/>
          <w:sz w:val="22"/>
          <w:szCs w:val="22"/>
          <w:shd w:val="clear" w:color="auto" w:fill="FFFF99"/>
          <w:rtl/>
        </w:rPr>
        <w:t>128</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137</w:t>
      </w:r>
    </w:p>
    <w:p w:rsidR="002B0845" w:rsidRPr="007D77B2" w:rsidRDefault="002B0845" w:rsidP="002B0845">
      <w:pPr>
        <w:pStyle w:val="P04"/>
        <w:tabs>
          <w:tab w:val="clear" w:pos="1928"/>
          <w:tab w:val="clear" w:pos="2381"/>
          <w:tab w:val="clear" w:pos="2835"/>
          <w:tab w:val="clear" w:pos="6259"/>
          <w:tab w:val="right" w:pos="7655"/>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1,038</w:t>
      </w:r>
      <w:r w:rsidRPr="007D77B2">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1,095</w:t>
      </w:r>
    </w:p>
    <w:p w:rsidR="002B0845" w:rsidRPr="003203F3" w:rsidRDefault="002B0845" w:rsidP="002B0845">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2B0845" w:rsidRPr="002B0845" w:rsidRDefault="002B0845" w:rsidP="002B0845">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מיום קבלת רישיונו</w:t>
      </w:r>
      <w:r w:rsidRPr="003203F3">
        <w:rPr>
          <w:rStyle w:val="default"/>
          <w:rFonts w:cs="FrankRuehl"/>
          <w:sz w:val="22"/>
          <w:szCs w:val="22"/>
          <w:shd w:val="clear" w:color="auto" w:fill="FFFF99"/>
          <w:rtl/>
        </w:rPr>
        <w:tab/>
      </w:r>
      <w:r w:rsidRPr="002B0845">
        <w:rPr>
          <w:rStyle w:val="default"/>
          <w:rFonts w:cs="FrankRuehl" w:hint="cs"/>
          <w:strike/>
          <w:sz w:val="22"/>
          <w:szCs w:val="22"/>
          <w:shd w:val="clear" w:color="auto" w:fill="FFFF99"/>
          <w:rtl/>
        </w:rPr>
        <w:t>405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406</w:t>
      </w:r>
    </w:p>
    <w:p w:rsidR="002B0845" w:rsidRPr="002B0845" w:rsidRDefault="002B0845" w:rsidP="002B0845">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שבמועד הקבוע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ויותר מיום קבלת רישיונו</w:t>
      </w:r>
      <w:r w:rsidRPr="003203F3">
        <w:rPr>
          <w:rStyle w:val="default"/>
          <w:rFonts w:cs="FrankRuehl" w:hint="cs"/>
          <w:sz w:val="22"/>
          <w:szCs w:val="22"/>
          <w:shd w:val="clear" w:color="auto" w:fill="FFFF99"/>
          <w:rtl/>
        </w:rPr>
        <w:tab/>
      </w:r>
      <w:r w:rsidRPr="002B0845">
        <w:rPr>
          <w:rStyle w:val="default"/>
          <w:rFonts w:cs="FrankRuehl" w:hint="cs"/>
          <w:strike/>
          <w:sz w:val="22"/>
          <w:szCs w:val="22"/>
          <w:shd w:val="clear" w:color="auto" w:fill="FFFF99"/>
          <w:rtl/>
        </w:rPr>
        <w:t>568</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569</w:t>
      </w:r>
    </w:p>
    <w:p w:rsidR="002B0845" w:rsidRPr="00E00B51" w:rsidRDefault="002B0845" w:rsidP="002B0845">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sidRPr="002B0845">
        <w:rPr>
          <w:rStyle w:val="default"/>
          <w:rFonts w:cs="FrankRuehl" w:hint="cs"/>
          <w:sz w:val="22"/>
          <w:szCs w:val="22"/>
          <w:shd w:val="clear" w:color="auto" w:fill="FFFF99"/>
          <w:rtl/>
        </w:rPr>
        <w:t>216</w:t>
      </w:r>
    </w:p>
    <w:p w:rsidR="002B0845" w:rsidRPr="003203F3" w:rsidRDefault="002B0845" w:rsidP="002B0845">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557396" w:rsidRPr="00702308" w:rsidRDefault="00557396" w:rsidP="00557396">
      <w:pPr>
        <w:pStyle w:val="P22"/>
        <w:spacing w:before="0"/>
        <w:ind w:left="0" w:right="1134"/>
        <w:rPr>
          <w:rStyle w:val="default"/>
          <w:rFonts w:ascii="FrankRuehl" w:hAnsi="FrankRuehl" w:cs="FrankRuehl"/>
          <w:szCs w:val="20"/>
          <w:shd w:val="clear" w:color="auto" w:fill="FFFF99"/>
          <w:rtl/>
        </w:rPr>
      </w:pPr>
    </w:p>
    <w:p w:rsidR="00557396" w:rsidRDefault="00557396" w:rsidP="00557396">
      <w:pPr>
        <w:pStyle w:val="P22"/>
        <w:spacing w:before="0"/>
        <w:ind w:left="0" w:right="1134"/>
        <w:rPr>
          <w:rStyle w:val="default"/>
          <w:rFonts w:ascii="FrankRuehl" w:hAnsi="FrankRuehl" w:cs="FrankRuehl"/>
          <w:color w:val="FF0000"/>
          <w:szCs w:val="20"/>
          <w:shd w:val="clear" w:color="auto" w:fill="FFFF99"/>
          <w:rtl/>
        </w:rPr>
      </w:pPr>
      <w:r>
        <w:rPr>
          <w:rStyle w:val="default"/>
          <w:rFonts w:ascii="FrankRuehl" w:hAnsi="FrankRuehl" w:cs="FrankRuehl" w:hint="cs"/>
          <w:color w:val="FF0000"/>
          <w:szCs w:val="20"/>
          <w:shd w:val="clear" w:color="auto" w:fill="FFFF99"/>
          <w:rtl/>
        </w:rPr>
        <w:t xml:space="preserve">פסקת משנה 47(א)(1)(ג) </w:t>
      </w:r>
      <w:r w:rsidRPr="00702308">
        <w:rPr>
          <w:rStyle w:val="default"/>
          <w:rFonts w:ascii="FrankRuehl" w:hAnsi="FrankRuehl" w:cs="FrankRuehl"/>
          <w:color w:val="FF0000"/>
          <w:szCs w:val="20"/>
          <w:shd w:val="clear" w:color="auto" w:fill="FFFF99"/>
          <w:rtl/>
        </w:rPr>
        <w:t xml:space="preserve">מיום </w:t>
      </w:r>
      <w:r>
        <w:rPr>
          <w:rStyle w:val="default"/>
          <w:rFonts w:ascii="FrankRuehl" w:hAnsi="FrankRuehl" w:cs="FrankRuehl" w:hint="cs"/>
          <w:color w:val="FF0000"/>
          <w:szCs w:val="20"/>
          <w:shd w:val="clear" w:color="auto" w:fill="FFFF99"/>
          <w:rtl/>
        </w:rPr>
        <w:t>1.4.2019</w:t>
      </w:r>
    </w:p>
    <w:p w:rsidR="00557396" w:rsidRPr="00702308" w:rsidRDefault="00557396" w:rsidP="00557396">
      <w:pPr>
        <w:pStyle w:val="P22"/>
        <w:spacing w:before="0"/>
        <w:ind w:left="0" w:right="1134"/>
        <w:rPr>
          <w:rStyle w:val="default"/>
          <w:rFonts w:ascii="FrankRuehl" w:hAnsi="FrankRuehl" w:cs="FrankRuehl"/>
          <w:color w:val="FF0000"/>
          <w:szCs w:val="20"/>
          <w:shd w:val="clear" w:color="auto" w:fill="FFFF99"/>
          <w:rtl/>
        </w:rPr>
      </w:pPr>
      <w:r>
        <w:rPr>
          <w:rStyle w:val="default"/>
          <w:rFonts w:ascii="FrankRuehl" w:hAnsi="FrankRuehl" w:cs="FrankRuehl" w:hint="cs"/>
          <w:color w:val="FF0000"/>
          <w:szCs w:val="20"/>
          <w:shd w:val="clear" w:color="auto" w:fill="FFFF99"/>
          <w:rtl/>
        </w:rPr>
        <w:t>פסקת משנה 47(א)(4) מיום 1.1.2019</w:t>
      </w:r>
    </w:p>
    <w:p w:rsidR="00557396" w:rsidRPr="00702308" w:rsidRDefault="00557396" w:rsidP="00557396">
      <w:pPr>
        <w:pStyle w:val="P22"/>
        <w:spacing w:before="0"/>
        <w:ind w:left="0" w:right="1134"/>
        <w:rPr>
          <w:rStyle w:val="default"/>
          <w:rFonts w:ascii="FrankRuehl" w:hAnsi="FrankRuehl" w:cs="FrankRuehl"/>
          <w:szCs w:val="20"/>
          <w:shd w:val="clear" w:color="auto" w:fill="FFFF99"/>
          <w:rtl/>
        </w:rPr>
      </w:pPr>
      <w:r w:rsidRPr="00702308">
        <w:rPr>
          <w:rStyle w:val="default"/>
          <w:rFonts w:ascii="FrankRuehl" w:hAnsi="FrankRuehl" w:cs="FrankRuehl"/>
          <w:b/>
          <w:bCs/>
          <w:szCs w:val="20"/>
          <w:shd w:val="clear" w:color="auto" w:fill="FFFF99"/>
          <w:rtl/>
        </w:rPr>
        <w:t>תק' תשע"ט-2018</w:t>
      </w:r>
    </w:p>
    <w:p w:rsidR="00557396" w:rsidRDefault="00557396" w:rsidP="00557396">
      <w:pPr>
        <w:pStyle w:val="P22"/>
        <w:spacing w:before="0"/>
        <w:ind w:left="0" w:right="1134"/>
        <w:rPr>
          <w:rStyle w:val="default"/>
          <w:rFonts w:ascii="FrankRuehl" w:hAnsi="FrankRuehl" w:cs="FrankRuehl"/>
          <w:szCs w:val="20"/>
          <w:shd w:val="clear" w:color="auto" w:fill="FFFF99"/>
          <w:rtl/>
        </w:rPr>
      </w:pPr>
      <w:hyperlink r:id="rId74" w:history="1">
        <w:r w:rsidRPr="00702308">
          <w:rPr>
            <w:rStyle w:val="Hyperlink"/>
            <w:rFonts w:ascii="FrankRuehl" w:hAnsi="FrankRuehl" w:cs="FrankRuehl"/>
            <w:szCs w:val="20"/>
            <w:shd w:val="clear" w:color="auto" w:fill="FFFF99"/>
            <w:rtl/>
          </w:rPr>
          <w:t>ק"ת תשע"ט מס' 8131</w:t>
        </w:r>
      </w:hyperlink>
      <w:r w:rsidRPr="00702308">
        <w:rPr>
          <w:rStyle w:val="default"/>
          <w:rFonts w:ascii="FrankRuehl" w:hAnsi="FrankRuehl" w:cs="FrankRuehl"/>
          <w:szCs w:val="20"/>
          <w:shd w:val="clear" w:color="auto" w:fill="FFFF99"/>
          <w:rtl/>
        </w:rPr>
        <w:t xml:space="preserve"> מיום 26.12.2018 עמ' 1592</w:t>
      </w:r>
    </w:p>
    <w:p w:rsidR="00557396" w:rsidRPr="007D77B2" w:rsidRDefault="00557396" w:rsidP="00557396">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557396" w:rsidRPr="007D77B2" w:rsidRDefault="00557396" w:rsidP="00557396">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557396" w:rsidRPr="007D77B2" w:rsidRDefault="00557396" w:rsidP="00557396">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557396" w:rsidRPr="007D77B2" w:rsidRDefault="00557396" w:rsidP="00557396">
      <w:pPr>
        <w:pStyle w:val="P04"/>
        <w:tabs>
          <w:tab w:val="clear" w:pos="2381"/>
          <w:tab w:val="clear" w:pos="2835"/>
          <w:tab w:val="clear" w:pos="6259"/>
          <w:tab w:val="left" w:pos="7088"/>
        </w:tabs>
        <w:spacing w:before="0"/>
        <w:ind w:left="1928" w:right="2268" w:hanging="454"/>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sidRPr="00557396">
        <w:rPr>
          <w:rStyle w:val="default"/>
          <w:rFonts w:cs="FrankRuehl" w:hint="cs"/>
          <w:sz w:val="22"/>
          <w:szCs w:val="22"/>
          <w:shd w:val="clear" w:color="auto" w:fill="FFFF99"/>
          <w:rtl/>
        </w:rPr>
        <w:t>438</w:t>
      </w:r>
    </w:p>
    <w:p w:rsidR="00557396" w:rsidRPr="002B0845" w:rsidRDefault="00557396" w:rsidP="0055739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sidRPr="00557396">
        <w:rPr>
          <w:rStyle w:val="default"/>
          <w:rFonts w:cs="FrankRuehl" w:hint="cs"/>
          <w:sz w:val="22"/>
          <w:szCs w:val="22"/>
          <w:shd w:val="clear" w:color="auto" w:fill="FFFF99"/>
          <w:rtl/>
        </w:rPr>
        <w:t>821</w:t>
      </w:r>
    </w:p>
    <w:p w:rsidR="00557396" w:rsidRPr="00557396" w:rsidRDefault="00557396" w:rsidP="00557396">
      <w:pPr>
        <w:pStyle w:val="P04"/>
        <w:tabs>
          <w:tab w:val="clear" w:pos="2381"/>
          <w:tab w:val="clear" w:pos="2835"/>
          <w:tab w:val="clear" w:pos="6259"/>
          <w:tab w:val="left" w:pos="7088"/>
        </w:tabs>
        <w:spacing w:before="0"/>
        <w:ind w:left="1928" w:right="2268" w:hanging="454"/>
        <w:rPr>
          <w:rStyle w:val="default"/>
          <w:rFonts w:cs="FrankRuehl" w:hint="cs"/>
          <w:strike/>
          <w:sz w:val="22"/>
          <w:szCs w:val="22"/>
          <w:shd w:val="clear" w:color="auto" w:fill="FFFF99"/>
          <w:rtl/>
        </w:rPr>
      </w:pPr>
      <w:r w:rsidRPr="00557396">
        <w:rPr>
          <w:rStyle w:val="default"/>
          <w:rFonts w:cs="FrankRuehl"/>
          <w:strike/>
          <w:sz w:val="22"/>
          <w:szCs w:val="22"/>
          <w:shd w:val="clear" w:color="auto" w:fill="FFFF99"/>
          <w:rtl/>
        </w:rPr>
        <w:t>(ג</w:t>
      </w:r>
      <w:r w:rsidRPr="00557396">
        <w:rPr>
          <w:rStyle w:val="default"/>
          <w:rFonts w:cs="FrankRuehl" w:hint="cs"/>
          <w:strike/>
          <w:sz w:val="22"/>
          <w:szCs w:val="22"/>
          <w:shd w:val="clear" w:color="auto" w:fill="FFFF99"/>
          <w:rtl/>
        </w:rPr>
        <w:t>)</w:t>
      </w:r>
      <w:r w:rsidRPr="00557396">
        <w:rPr>
          <w:rStyle w:val="default"/>
          <w:rFonts w:cs="FrankRuehl"/>
          <w:strike/>
          <w:sz w:val="22"/>
          <w:szCs w:val="22"/>
          <w:shd w:val="clear" w:color="auto" w:fill="FFFF99"/>
          <w:rtl/>
        </w:rPr>
        <w:tab/>
        <w:t>ב</w:t>
      </w:r>
      <w:r w:rsidRPr="00557396">
        <w:rPr>
          <w:rStyle w:val="default"/>
          <w:rFonts w:cs="FrankRuehl" w:hint="cs"/>
          <w:strike/>
          <w:sz w:val="22"/>
          <w:szCs w:val="22"/>
          <w:shd w:val="clear" w:color="auto" w:fill="FFFF99"/>
          <w:rtl/>
        </w:rPr>
        <w:t>קשה לפטור מבחינה לכל</w:t>
      </w:r>
      <w:r w:rsidRPr="00557396">
        <w:rPr>
          <w:rStyle w:val="default"/>
          <w:rFonts w:cs="FrankRuehl"/>
          <w:strike/>
          <w:sz w:val="22"/>
          <w:szCs w:val="22"/>
          <w:shd w:val="clear" w:color="auto" w:fill="FFFF99"/>
          <w:rtl/>
        </w:rPr>
        <w:t xml:space="preserve"> נ</w:t>
      </w:r>
      <w:r w:rsidRPr="00557396">
        <w:rPr>
          <w:rStyle w:val="default"/>
          <w:rFonts w:cs="FrankRuehl" w:hint="cs"/>
          <w:strike/>
          <w:sz w:val="22"/>
          <w:szCs w:val="22"/>
          <w:shd w:val="clear" w:color="auto" w:fill="FFFF99"/>
          <w:rtl/>
        </w:rPr>
        <w:t>ושא בבחינת ביניים או בבחינה סופית חלק א' או חלק ב'</w:t>
      </w:r>
      <w:r w:rsidRPr="00557396">
        <w:rPr>
          <w:rStyle w:val="default"/>
          <w:rFonts w:cs="FrankRuehl"/>
          <w:strike/>
          <w:sz w:val="22"/>
          <w:szCs w:val="22"/>
          <w:shd w:val="clear" w:color="auto" w:fill="FFFF99"/>
          <w:rtl/>
        </w:rPr>
        <w:tab/>
      </w:r>
      <w:r w:rsidRPr="00557396">
        <w:rPr>
          <w:rStyle w:val="default"/>
          <w:rFonts w:cs="FrankRuehl" w:hint="cs"/>
          <w:strike/>
          <w:sz w:val="22"/>
          <w:szCs w:val="22"/>
          <w:shd w:val="clear" w:color="auto" w:fill="FFFF99"/>
          <w:rtl/>
        </w:rPr>
        <w:t>137</w:t>
      </w:r>
    </w:p>
    <w:p w:rsidR="00557396" w:rsidRPr="007D77B2" w:rsidRDefault="00557396" w:rsidP="00557396">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557396">
        <w:rPr>
          <w:rStyle w:val="default"/>
          <w:rFonts w:cs="FrankRuehl"/>
          <w:strike/>
          <w:sz w:val="22"/>
          <w:szCs w:val="22"/>
          <w:shd w:val="clear" w:color="auto" w:fill="FFFF99"/>
          <w:rtl/>
        </w:rPr>
        <w:t>על</w:t>
      </w:r>
      <w:r w:rsidRPr="00557396">
        <w:rPr>
          <w:rStyle w:val="default"/>
          <w:rFonts w:cs="FrankRuehl" w:hint="cs"/>
          <w:strike/>
          <w:sz w:val="22"/>
          <w:szCs w:val="22"/>
          <w:shd w:val="clear" w:color="auto" w:fill="FFFF99"/>
          <w:rtl/>
        </w:rPr>
        <w:t xml:space="preserve"> בקשה לפטור </w:t>
      </w:r>
      <w:r w:rsidRPr="00557396">
        <w:rPr>
          <w:rStyle w:val="default"/>
          <w:rFonts w:cs="FrankRuehl"/>
          <w:strike/>
          <w:sz w:val="22"/>
          <w:szCs w:val="22"/>
          <w:shd w:val="clear" w:color="auto" w:fill="FFFF99"/>
          <w:rtl/>
        </w:rPr>
        <w:t>מש</w:t>
      </w:r>
      <w:r w:rsidRPr="00557396">
        <w:rPr>
          <w:rStyle w:val="default"/>
          <w:rFonts w:cs="FrankRuehl" w:hint="cs"/>
          <w:strike/>
          <w:sz w:val="22"/>
          <w:szCs w:val="22"/>
          <w:shd w:val="clear" w:color="auto" w:fill="FFFF99"/>
          <w:rtl/>
        </w:rPr>
        <w:t>בעה נושא</w:t>
      </w:r>
      <w:r w:rsidRPr="00557396">
        <w:rPr>
          <w:rStyle w:val="default"/>
          <w:rFonts w:cs="FrankRuehl"/>
          <w:strike/>
          <w:sz w:val="22"/>
          <w:szCs w:val="22"/>
          <w:shd w:val="clear" w:color="auto" w:fill="FFFF99"/>
          <w:rtl/>
        </w:rPr>
        <w:t>י</w:t>
      </w:r>
      <w:r w:rsidRPr="00557396">
        <w:rPr>
          <w:rStyle w:val="default"/>
          <w:rFonts w:cs="FrankRuehl" w:hint="cs"/>
          <w:strike/>
          <w:sz w:val="22"/>
          <w:szCs w:val="22"/>
          <w:shd w:val="clear" w:color="auto" w:fill="FFFF99"/>
          <w:rtl/>
        </w:rPr>
        <w:t>ם או יותר לא תעלה האגרה על פי שבעה מן האגרה האמורה</w:t>
      </w:r>
    </w:p>
    <w:p w:rsidR="00557396" w:rsidRPr="00557396" w:rsidRDefault="00557396" w:rsidP="00557396">
      <w:pPr>
        <w:pStyle w:val="P04"/>
        <w:tabs>
          <w:tab w:val="clear" w:pos="2381"/>
          <w:tab w:val="clear" w:pos="2835"/>
          <w:tab w:val="clear" w:pos="6259"/>
          <w:tab w:val="left" w:pos="7088"/>
        </w:tabs>
        <w:spacing w:before="0"/>
        <w:ind w:left="1928" w:right="2268" w:hanging="454"/>
        <w:rPr>
          <w:rStyle w:val="default"/>
          <w:rFonts w:cs="FrankRuehl"/>
          <w:sz w:val="22"/>
          <w:szCs w:val="22"/>
          <w:u w:val="single"/>
          <w:shd w:val="clear" w:color="auto" w:fill="FFFF99"/>
          <w:rtl/>
        </w:rPr>
      </w:pPr>
      <w:r>
        <w:rPr>
          <w:rStyle w:val="default"/>
          <w:rFonts w:cs="FrankRuehl" w:hint="cs"/>
          <w:sz w:val="22"/>
          <w:szCs w:val="22"/>
          <w:u w:val="single"/>
          <w:shd w:val="clear" w:color="auto" w:fill="FFFF99"/>
          <w:rtl/>
        </w:rPr>
        <w:t>(ג)</w:t>
      </w:r>
      <w:r>
        <w:rPr>
          <w:rStyle w:val="default"/>
          <w:rFonts w:cs="FrankRuehl"/>
          <w:sz w:val="22"/>
          <w:szCs w:val="22"/>
          <w:u w:val="single"/>
          <w:shd w:val="clear" w:color="auto" w:fill="FFFF99"/>
          <w:rtl/>
        </w:rPr>
        <w:tab/>
      </w:r>
      <w:r>
        <w:rPr>
          <w:rStyle w:val="default"/>
          <w:rFonts w:cs="FrankRuehl" w:hint="cs"/>
          <w:sz w:val="22"/>
          <w:szCs w:val="22"/>
          <w:u w:val="single"/>
          <w:shd w:val="clear" w:color="auto" w:fill="FFFF99"/>
          <w:rtl/>
        </w:rPr>
        <w:t>בקשה לפטור מבחינות</w:t>
      </w:r>
      <w:r>
        <w:rPr>
          <w:rStyle w:val="default"/>
          <w:rFonts w:cs="FrankRuehl"/>
          <w:sz w:val="22"/>
          <w:szCs w:val="22"/>
          <w:u w:val="single"/>
          <w:shd w:val="clear" w:color="auto" w:fill="FFFF99"/>
          <w:rtl/>
        </w:rPr>
        <w:tab/>
      </w:r>
      <w:r>
        <w:rPr>
          <w:rStyle w:val="default"/>
          <w:rFonts w:cs="FrankRuehl" w:hint="cs"/>
          <w:sz w:val="22"/>
          <w:szCs w:val="22"/>
          <w:u w:val="single"/>
          <w:shd w:val="clear" w:color="auto" w:fill="FFFF99"/>
          <w:rtl/>
        </w:rPr>
        <w:t>300</w:t>
      </w:r>
    </w:p>
    <w:p w:rsidR="00557396" w:rsidRPr="008174D8" w:rsidRDefault="00557396" w:rsidP="0055739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(ד)</w:t>
      </w:r>
      <w:r w:rsidRPr="008174D8">
        <w:rPr>
          <w:rStyle w:val="default"/>
          <w:rFonts w:cs="FrankRuehl" w:hint="cs"/>
          <w:sz w:val="22"/>
          <w:szCs w:val="22"/>
          <w:shd w:val="clear" w:color="auto" w:fill="FFFF99"/>
          <w:rtl/>
        </w:rPr>
        <w:tab/>
        <w:t xml:space="preserve">ערר על בחינה </w:t>
      </w:r>
      <w:r w:rsidRPr="008174D8">
        <w:rPr>
          <w:rStyle w:val="default"/>
          <w:rFonts w:cs="FrankRuehl"/>
          <w:sz w:val="22"/>
          <w:szCs w:val="22"/>
          <w:shd w:val="clear" w:color="auto" w:fill="FFFF99"/>
          <w:rtl/>
        </w:rPr>
        <w:t>–</w:t>
      </w:r>
    </w:p>
    <w:p w:rsidR="00557396" w:rsidRPr="008174D8" w:rsidRDefault="00557396" w:rsidP="00557396">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(1)</w:t>
      </w:r>
      <w:r w:rsidRPr="008174D8">
        <w:rPr>
          <w:rStyle w:val="default"/>
          <w:rFonts w:cs="FrankRuehl" w:hint="cs"/>
          <w:sz w:val="22"/>
          <w:szCs w:val="22"/>
          <w:shd w:val="clear" w:color="auto" w:fill="FFFF99"/>
          <w:rtl/>
        </w:rPr>
        <w:tab/>
        <w:t>בשאלון פתוח שאינו רב-ברירה</w:t>
      </w:r>
      <w:r w:rsidRPr="008174D8">
        <w:rPr>
          <w:rStyle w:val="default"/>
          <w:rFonts w:cs="FrankRuehl" w:hint="cs"/>
          <w:sz w:val="22"/>
          <w:szCs w:val="22"/>
          <w:shd w:val="clear" w:color="auto" w:fill="FFFF99"/>
          <w:rtl/>
        </w:rPr>
        <w:tab/>
      </w:r>
      <w:r w:rsidRPr="00557396">
        <w:rPr>
          <w:rStyle w:val="default"/>
          <w:rFonts w:cs="FrankRuehl" w:hint="cs"/>
          <w:sz w:val="22"/>
          <w:szCs w:val="22"/>
          <w:shd w:val="clear" w:color="auto" w:fill="FFFF99"/>
          <w:rtl/>
        </w:rPr>
        <w:t>499</w:t>
      </w:r>
    </w:p>
    <w:p w:rsidR="00557396" w:rsidRPr="008174D8" w:rsidRDefault="00557396" w:rsidP="00557396">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(2)</w:t>
      </w:r>
      <w:r w:rsidRPr="008174D8">
        <w:rPr>
          <w:rStyle w:val="default"/>
          <w:rFonts w:cs="FrankRuehl" w:hint="cs"/>
          <w:sz w:val="22"/>
          <w:szCs w:val="22"/>
          <w:shd w:val="clear" w:color="auto" w:fill="FFFF99"/>
          <w:rtl/>
        </w:rPr>
        <w:tab/>
        <w:t>בשאלון רב-ברירה</w:t>
      </w:r>
      <w:r w:rsidRPr="008174D8">
        <w:rPr>
          <w:rStyle w:val="default"/>
          <w:rFonts w:cs="FrankRuehl" w:hint="cs"/>
          <w:sz w:val="22"/>
          <w:szCs w:val="22"/>
          <w:shd w:val="clear" w:color="auto" w:fill="FFFF99"/>
          <w:rtl/>
        </w:rPr>
        <w:tab/>
      </w:r>
      <w:r w:rsidRPr="00557396">
        <w:rPr>
          <w:rStyle w:val="default"/>
          <w:rFonts w:cs="FrankRuehl" w:hint="cs"/>
          <w:sz w:val="22"/>
          <w:szCs w:val="22"/>
          <w:shd w:val="clear" w:color="auto" w:fill="FFFF99"/>
          <w:rtl/>
        </w:rPr>
        <w:t>250</w:t>
      </w:r>
    </w:p>
    <w:p w:rsidR="00557396" w:rsidRPr="007D77B2" w:rsidRDefault="00557396" w:rsidP="00557396">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557396" w:rsidRPr="002B0845" w:rsidRDefault="00557396" w:rsidP="0055739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557396">
        <w:rPr>
          <w:rStyle w:val="default"/>
          <w:rFonts w:cs="FrankRuehl" w:hint="cs"/>
          <w:sz w:val="22"/>
          <w:szCs w:val="22"/>
          <w:shd w:val="clear" w:color="auto" w:fill="FFFF99"/>
          <w:rtl/>
        </w:rPr>
        <w:t>137</w:t>
      </w:r>
    </w:p>
    <w:p w:rsidR="00557396" w:rsidRPr="007D77B2" w:rsidRDefault="00557396" w:rsidP="00557396">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557396" w:rsidRPr="002B0845" w:rsidRDefault="00557396" w:rsidP="0055739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557396">
        <w:rPr>
          <w:rStyle w:val="default"/>
          <w:rFonts w:cs="FrankRuehl" w:hint="cs"/>
          <w:sz w:val="22"/>
          <w:szCs w:val="22"/>
          <w:shd w:val="clear" w:color="auto" w:fill="FFFF99"/>
          <w:rtl/>
        </w:rPr>
        <w:t>137</w:t>
      </w:r>
    </w:p>
    <w:p w:rsidR="00557396" w:rsidRPr="007D77B2" w:rsidRDefault="00557396" w:rsidP="00557396">
      <w:pPr>
        <w:pStyle w:val="P04"/>
        <w:tabs>
          <w:tab w:val="clear" w:pos="1928"/>
          <w:tab w:val="clear" w:pos="2381"/>
          <w:tab w:val="clear" w:pos="2835"/>
          <w:tab w:val="clear" w:pos="6259"/>
          <w:tab w:val="right" w:pos="7655"/>
        </w:tabs>
        <w:spacing w:before="0"/>
        <w:ind w:left="1021" w:right="1134" w:firstLine="0"/>
        <w:rPr>
          <w:rStyle w:val="default"/>
          <w:rFonts w:cs="FrankRuehl" w:hint="cs"/>
          <w:sz w:val="22"/>
          <w:szCs w:val="22"/>
          <w:u w:val="single"/>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sidRPr="00557396">
        <w:rPr>
          <w:rStyle w:val="default"/>
          <w:rFonts w:cs="FrankRuehl" w:hint="cs"/>
          <w:sz w:val="22"/>
          <w:szCs w:val="22"/>
          <w:shd w:val="clear" w:color="auto" w:fill="FFFF99"/>
          <w:rtl/>
        </w:rPr>
        <w:t>1,095</w:t>
      </w:r>
    </w:p>
    <w:p w:rsidR="00557396" w:rsidRPr="003203F3" w:rsidRDefault="00557396" w:rsidP="00557396">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557396" w:rsidRPr="00557396" w:rsidRDefault="00557396" w:rsidP="0055739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מיום קבלת רישיונו</w:t>
      </w:r>
      <w:r w:rsidRPr="003203F3">
        <w:rPr>
          <w:rStyle w:val="default"/>
          <w:rFonts w:cs="FrankRuehl"/>
          <w:sz w:val="22"/>
          <w:szCs w:val="22"/>
          <w:shd w:val="clear" w:color="auto" w:fill="FFFF99"/>
          <w:rtl/>
        </w:rPr>
        <w:tab/>
      </w:r>
      <w:r w:rsidRPr="00557396">
        <w:rPr>
          <w:rStyle w:val="default"/>
          <w:rFonts w:cs="FrankRuehl" w:hint="cs"/>
          <w:strike/>
          <w:sz w:val="22"/>
          <w:szCs w:val="22"/>
          <w:shd w:val="clear" w:color="auto" w:fill="FFFF99"/>
          <w:rtl/>
        </w:rPr>
        <w:t>406</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316</w:t>
      </w:r>
    </w:p>
    <w:p w:rsidR="00557396" w:rsidRPr="00557396" w:rsidRDefault="00557396" w:rsidP="0055739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שבמועד הקבוע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ויותר מיום קבלת רישיונו</w:t>
      </w:r>
      <w:r w:rsidRPr="003203F3">
        <w:rPr>
          <w:rStyle w:val="default"/>
          <w:rFonts w:cs="FrankRuehl" w:hint="cs"/>
          <w:sz w:val="22"/>
          <w:szCs w:val="22"/>
          <w:shd w:val="clear" w:color="auto" w:fill="FFFF99"/>
          <w:rtl/>
        </w:rPr>
        <w:tab/>
      </w:r>
      <w:r w:rsidRPr="00557396">
        <w:rPr>
          <w:rStyle w:val="default"/>
          <w:rFonts w:cs="FrankRuehl" w:hint="cs"/>
          <w:strike/>
          <w:sz w:val="22"/>
          <w:szCs w:val="22"/>
          <w:shd w:val="clear" w:color="auto" w:fill="FFFF99"/>
          <w:rtl/>
        </w:rPr>
        <w:t>569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443</w:t>
      </w:r>
    </w:p>
    <w:p w:rsidR="00557396" w:rsidRPr="00557396" w:rsidRDefault="00557396" w:rsidP="0055739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sidRPr="00557396">
        <w:rPr>
          <w:rStyle w:val="default"/>
          <w:rFonts w:cs="FrankRuehl" w:hint="cs"/>
          <w:strike/>
          <w:sz w:val="22"/>
          <w:szCs w:val="22"/>
          <w:shd w:val="clear" w:color="auto" w:fill="FFFF99"/>
          <w:rtl/>
        </w:rPr>
        <w:t>216</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110</w:t>
      </w:r>
    </w:p>
    <w:p w:rsidR="00557396" w:rsidRPr="003203F3" w:rsidRDefault="00557396" w:rsidP="00557396">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557396" w:rsidRDefault="00557396" w:rsidP="007D77B2">
      <w:pPr>
        <w:pStyle w:val="P00"/>
        <w:spacing w:before="0"/>
        <w:ind w:left="0" w:right="1134"/>
        <w:rPr>
          <w:rStyle w:val="default"/>
          <w:rFonts w:cs="FrankRuehl"/>
          <w:szCs w:val="20"/>
          <w:shd w:val="clear" w:color="auto" w:fill="FFFF99"/>
          <w:rtl/>
        </w:rPr>
      </w:pPr>
    </w:p>
    <w:p w:rsidR="008E396E" w:rsidRPr="008E396E" w:rsidRDefault="008E396E" w:rsidP="007D77B2">
      <w:pPr>
        <w:pStyle w:val="P00"/>
        <w:spacing w:before="0"/>
        <w:ind w:left="0" w:right="1134"/>
        <w:rPr>
          <w:rStyle w:val="default"/>
          <w:rFonts w:cs="FrankRuehl"/>
          <w:color w:val="FF0000"/>
          <w:szCs w:val="20"/>
          <w:shd w:val="clear" w:color="auto" w:fill="FFFF99"/>
          <w:rtl/>
        </w:rPr>
      </w:pPr>
      <w:r w:rsidRPr="008E396E">
        <w:rPr>
          <w:rStyle w:val="default"/>
          <w:rFonts w:cs="FrankRuehl" w:hint="cs"/>
          <w:color w:val="FF0000"/>
          <w:szCs w:val="20"/>
          <w:shd w:val="clear" w:color="auto" w:fill="FFFF99"/>
          <w:rtl/>
        </w:rPr>
        <w:t>מיום 1.1.2019</w:t>
      </w:r>
    </w:p>
    <w:p w:rsidR="008E396E" w:rsidRDefault="008E396E" w:rsidP="007D77B2">
      <w:pPr>
        <w:pStyle w:val="P00"/>
        <w:spacing w:before="0"/>
        <w:ind w:left="0" w:right="1134"/>
        <w:rPr>
          <w:rStyle w:val="default"/>
          <w:rFonts w:cs="FrankRuehl"/>
          <w:szCs w:val="20"/>
          <w:shd w:val="clear" w:color="auto" w:fill="FFFF99"/>
          <w:rtl/>
        </w:rPr>
      </w:pPr>
      <w:r>
        <w:rPr>
          <w:rStyle w:val="default"/>
          <w:rFonts w:cs="FrankRuehl" w:hint="cs"/>
          <w:b/>
          <w:bCs/>
          <w:szCs w:val="20"/>
          <w:shd w:val="clear" w:color="auto" w:fill="FFFF99"/>
          <w:rtl/>
        </w:rPr>
        <w:t>הודעה תשע"ט-2019</w:t>
      </w:r>
    </w:p>
    <w:p w:rsidR="008E396E" w:rsidRPr="008E396E" w:rsidRDefault="008E396E" w:rsidP="007D77B2">
      <w:pPr>
        <w:pStyle w:val="P00"/>
        <w:spacing w:before="0"/>
        <w:ind w:left="0" w:right="1134"/>
        <w:rPr>
          <w:rStyle w:val="default"/>
          <w:rFonts w:cs="FrankRuehl"/>
          <w:szCs w:val="20"/>
          <w:shd w:val="clear" w:color="auto" w:fill="FFFF99"/>
          <w:rtl/>
        </w:rPr>
      </w:pPr>
      <w:hyperlink r:id="rId75" w:history="1">
        <w:r w:rsidRPr="008E396E">
          <w:rPr>
            <w:rStyle w:val="Hyperlink"/>
            <w:rFonts w:cs="FrankRuehl" w:hint="cs"/>
            <w:sz w:val="26"/>
            <w:szCs w:val="20"/>
            <w:shd w:val="clear" w:color="auto" w:fill="FFFF99"/>
            <w:rtl/>
          </w:rPr>
          <w:t>ק"ת תשע"ט מס' 8148</w:t>
        </w:r>
      </w:hyperlink>
      <w:r>
        <w:rPr>
          <w:rStyle w:val="default"/>
          <w:rFonts w:cs="FrankRuehl" w:hint="cs"/>
          <w:szCs w:val="20"/>
          <w:shd w:val="clear" w:color="auto" w:fill="FFFF99"/>
          <w:rtl/>
        </w:rPr>
        <w:t xml:space="preserve"> מיום 13.1.2019 עמ' 1814</w:t>
      </w:r>
    </w:p>
    <w:p w:rsidR="008E396E" w:rsidRPr="007D77B2" w:rsidRDefault="008E396E" w:rsidP="008E396E">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8E396E" w:rsidRPr="007D77B2" w:rsidRDefault="008E396E" w:rsidP="008E396E">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8E396E" w:rsidRPr="007D77B2" w:rsidRDefault="008E396E" w:rsidP="008E396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8E396E" w:rsidRPr="008E396E" w:rsidRDefault="008E396E" w:rsidP="008E396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sidRPr="008E396E">
        <w:rPr>
          <w:rStyle w:val="default"/>
          <w:rFonts w:cs="FrankRuehl" w:hint="cs"/>
          <w:strike/>
          <w:sz w:val="22"/>
          <w:szCs w:val="22"/>
          <w:shd w:val="clear" w:color="auto" w:fill="FFFF99"/>
          <w:rtl/>
        </w:rPr>
        <w:t>438</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443</w:t>
      </w:r>
    </w:p>
    <w:p w:rsidR="008E396E" w:rsidRPr="008E396E" w:rsidRDefault="008E396E" w:rsidP="008E396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sidRPr="008E396E">
        <w:rPr>
          <w:rStyle w:val="default"/>
          <w:rFonts w:cs="FrankRuehl" w:hint="cs"/>
          <w:strike/>
          <w:sz w:val="22"/>
          <w:szCs w:val="22"/>
          <w:shd w:val="clear" w:color="auto" w:fill="FFFF99"/>
          <w:rtl/>
        </w:rPr>
        <w:t>821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831</w:t>
      </w:r>
    </w:p>
    <w:p w:rsidR="008E396E" w:rsidRPr="008E396E" w:rsidRDefault="008E396E" w:rsidP="008E396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8E396E">
        <w:rPr>
          <w:rStyle w:val="default"/>
          <w:rFonts w:cs="FrankRuehl"/>
          <w:sz w:val="22"/>
          <w:szCs w:val="22"/>
          <w:shd w:val="clear" w:color="auto" w:fill="FFFF99"/>
          <w:rtl/>
        </w:rPr>
        <w:t>(ג</w:t>
      </w:r>
      <w:r w:rsidRPr="008E396E">
        <w:rPr>
          <w:rStyle w:val="default"/>
          <w:rFonts w:cs="FrankRuehl" w:hint="cs"/>
          <w:sz w:val="22"/>
          <w:szCs w:val="22"/>
          <w:shd w:val="clear" w:color="auto" w:fill="FFFF99"/>
          <w:rtl/>
        </w:rPr>
        <w:t>)</w:t>
      </w:r>
      <w:r w:rsidRPr="008E396E">
        <w:rPr>
          <w:rStyle w:val="default"/>
          <w:rFonts w:cs="FrankRuehl"/>
          <w:sz w:val="22"/>
          <w:szCs w:val="22"/>
          <w:shd w:val="clear" w:color="auto" w:fill="FFFF99"/>
          <w:rtl/>
        </w:rPr>
        <w:tab/>
        <w:t>ב</w:t>
      </w:r>
      <w:r w:rsidRPr="008E396E">
        <w:rPr>
          <w:rStyle w:val="default"/>
          <w:rFonts w:cs="FrankRuehl" w:hint="cs"/>
          <w:sz w:val="22"/>
          <w:szCs w:val="22"/>
          <w:shd w:val="clear" w:color="auto" w:fill="FFFF99"/>
          <w:rtl/>
        </w:rPr>
        <w:t>קשה לפטור מבחינה לכל</w:t>
      </w:r>
      <w:r w:rsidRPr="008E396E">
        <w:rPr>
          <w:rStyle w:val="default"/>
          <w:rFonts w:cs="FrankRuehl"/>
          <w:sz w:val="22"/>
          <w:szCs w:val="22"/>
          <w:shd w:val="clear" w:color="auto" w:fill="FFFF99"/>
          <w:rtl/>
        </w:rPr>
        <w:t xml:space="preserve"> נ</w:t>
      </w:r>
      <w:r w:rsidRPr="008E396E">
        <w:rPr>
          <w:rStyle w:val="default"/>
          <w:rFonts w:cs="FrankRuehl" w:hint="cs"/>
          <w:sz w:val="22"/>
          <w:szCs w:val="22"/>
          <w:shd w:val="clear" w:color="auto" w:fill="FFFF99"/>
          <w:rtl/>
        </w:rPr>
        <w:t>ושא בבחינת ביניים או בבחינה סופית חלק א' או חלק ב'</w:t>
      </w:r>
      <w:r w:rsidRPr="008E396E">
        <w:rPr>
          <w:rStyle w:val="default"/>
          <w:rFonts w:cs="FrankRuehl"/>
          <w:sz w:val="22"/>
          <w:szCs w:val="22"/>
          <w:shd w:val="clear" w:color="auto" w:fill="FFFF99"/>
          <w:rtl/>
        </w:rPr>
        <w:tab/>
      </w:r>
      <w:r w:rsidRPr="008E396E">
        <w:rPr>
          <w:rStyle w:val="default"/>
          <w:rFonts w:cs="FrankRuehl" w:hint="cs"/>
          <w:strike/>
          <w:sz w:val="22"/>
          <w:szCs w:val="22"/>
          <w:shd w:val="clear" w:color="auto" w:fill="FFFF99"/>
          <w:rtl/>
        </w:rPr>
        <w:t>137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139</w:t>
      </w:r>
    </w:p>
    <w:p w:rsidR="008E396E" w:rsidRPr="008E396E" w:rsidRDefault="008E396E" w:rsidP="008E396E">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8E396E">
        <w:rPr>
          <w:rStyle w:val="default"/>
          <w:rFonts w:cs="FrankRuehl"/>
          <w:sz w:val="22"/>
          <w:szCs w:val="22"/>
          <w:shd w:val="clear" w:color="auto" w:fill="FFFF99"/>
          <w:rtl/>
        </w:rPr>
        <w:t>על</w:t>
      </w:r>
      <w:r w:rsidRPr="008E396E">
        <w:rPr>
          <w:rStyle w:val="default"/>
          <w:rFonts w:cs="FrankRuehl" w:hint="cs"/>
          <w:sz w:val="22"/>
          <w:szCs w:val="22"/>
          <w:shd w:val="clear" w:color="auto" w:fill="FFFF99"/>
          <w:rtl/>
        </w:rPr>
        <w:t xml:space="preserve"> בקשה לפטור </w:t>
      </w:r>
      <w:r w:rsidRPr="008E396E">
        <w:rPr>
          <w:rStyle w:val="default"/>
          <w:rFonts w:cs="FrankRuehl"/>
          <w:sz w:val="22"/>
          <w:szCs w:val="22"/>
          <w:shd w:val="clear" w:color="auto" w:fill="FFFF99"/>
          <w:rtl/>
        </w:rPr>
        <w:t>מש</w:t>
      </w:r>
      <w:r w:rsidRPr="008E396E">
        <w:rPr>
          <w:rStyle w:val="default"/>
          <w:rFonts w:cs="FrankRuehl" w:hint="cs"/>
          <w:sz w:val="22"/>
          <w:szCs w:val="22"/>
          <w:shd w:val="clear" w:color="auto" w:fill="FFFF99"/>
          <w:rtl/>
        </w:rPr>
        <w:t>בעה נושא</w:t>
      </w:r>
      <w:r w:rsidRPr="008E396E">
        <w:rPr>
          <w:rStyle w:val="default"/>
          <w:rFonts w:cs="FrankRuehl"/>
          <w:sz w:val="22"/>
          <w:szCs w:val="22"/>
          <w:shd w:val="clear" w:color="auto" w:fill="FFFF99"/>
          <w:rtl/>
        </w:rPr>
        <w:t>י</w:t>
      </w:r>
      <w:r w:rsidRPr="008E396E">
        <w:rPr>
          <w:rStyle w:val="default"/>
          <w:rFonts w:cs="FrankRuehl" w:hint="cs"/>
          <w:sz w:val="22"/>
          <w:szCs w:val="22"/>
          <w:shd w:val="clear" w:color="auto" w:fill="FFFF99"/>
          <w:rtl/>
        </w:rPr>
        <w:t>ם או יותר לא תעלה האגרה על פי שבעה מן האגרה האמורה</w:t>
      </w:r>
    </w:p>
    <w:p w:rsidR="008E396E" w:rsidRPr="008174D8" w:rsidRDefault="008E396E" w:rsidP="008E396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(ד)</w:t>
      </w:r>
      <w:r w:rsidRPr="008174D8">
        <w:rPr>
          <w:rStyle w:val="default"/>
          <w:rFonts w:cs="FrankRuehl" w:hint="cs"/>
          <w:sz w:val="22"/>
          <w:szCs w:val="22"/>
          <w:shd w:val="clear" w:color="auto" w:fill="FFFF99"/>
          <w:rtl/>
        </w:rPr>
        <w:tab/>
        <w:t xml:space="preserve">ערר על בחינה </w:t>
      </w:r>
      <w:r w:rsidRPr="008174D8">
        <w:rPr>
          <w:rStyle w:val="default"/>
          <w:rFonts w:cs="FrankRuehl"/>
          <w:sz w:val="22"/>
          <w:szCs w:val="22"/>
          <w:shd w:val="clear" w:color="auto" w:fill="FFFF99"/>
          <w:rtl/>
        </w:rPr>
        <w:t>–</w:t>
      </w:r>
    </w:p>
    <w:p w:rsidR="008E396E" w:rsidRPr="008E396E" w:rsidRDefault="008E396E" w:rsidP="008E396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(1)</w:t>
      </w:r>
      <w:r w:rsidRPr="008174D8">
        <w:rPr>
          <w:rStyle w:val="default"/>
          <w:rFonts w:cs="FrankRuehl" w:hint="cs"/>
          <w:sz w:val="22"/>
          <w:szCs w:val="22"/>
          <w:shd w:val="clear" w:color="auto" w:fill="FFFF99"/>
          <w:rtl/>
        </w:rPr>
        <w:tab/>
        <w:t>בשאלון פתוח שאינו רב-ברירה</w:t>
      </w:r>
      <w:r w:rsidRPr="008174D8">
        <w:rPr>
          <w:rStyle w:val="default"/>
          <w:rFonts w:cs="FrankRuehl" w:hint="cs"/>
          <w:sz w:val="22"/>
          <w:szCs w:val="22"/>
          <w:shd w:val="clear" w:color="auto" w:fill="FFFF99"/>
          <w:rtl/>
        </w:rPr>
        <w:tab/>
      </w:r>
      <w:r w:rsidRPr="008E396E">
        <w:rPr>
          <w:rStyle w:val="default"/>
          <w:rFonts w:cs="FrankRuehl" w:hint="cs"/>
          <w:strike/>
          <w:sz w:val="22"/>
          <w:szCs w:val="22"/>
          <w:shd w:val="clear" w:color="auto" w:fill="FFFF99"/>
          <w:rtl/>
        </w:rPr>
        <w:t>499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507</w:t>
      </w:r>
    </w:p>
    <w:p w:rsidR="008E396E" w:rsidRPr="008E396E" w:rsidRDefault="008E396E" w:rsidP="008E396E">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(2)</w:t>
      </w:r>
      <w:r w:rsidRPr="008174D8">
        <w:rPr>
          <w:rStyle w:val="default"/>
          <w:rFonts w:cs="FrankRuehl" w:hint="cs"/>
          <w:sz w:val="22"/>
          <w:szCs w:val="22"/>
          <w:shd w:val="clear" w:color="auto" w:fill="FFFF99"/>
          <w:rtl/>
        </w:rPr>
        <w:tab/>
        <w:t>בשאלון רב-ברירה</w:t>
      </w:r>
      <w:r w:rsidRPr="008174D8">
        <w:rPr>
          <w:rStyle w:val="default"/>
          <w:rFonts w:cs="FrankRuehl" w:hint="cs"/>
          <w:sz w:val="22"/>
          <w:szCs w:val="22"/>
          <w:shd w:val="clear" w:color="auto" w:fill="FFFF99"/>
          <w:rtl/>
        </w:rPr>
        <w:tab/>
      </w:r>
      <w:r w:rsidRPr="008E396E">
        <w:rPr>
          <w:rStyle w:val="default"/>
          <w:rFonts w:cs="FrankRuehl" w:hint="cs"/>
          <w:strike/>
          <w:sz w:val="22"/>
          <w:szCs w:val="22"/>
          <w:shd w:val="clear" w:color="auto" w:fill="FFFF99"/>
          <w:rtl/>
        </w:rPr>
        <w:t>250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253</w:t>
      </w:r>
    </w:p>
    <w:p w:rsidR="008E396E" w:rsidRPr="007D77B2" w:rsidRDefault="008E396E" w:rsidP="008E396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8E396E" w:rsidRPr="008E396E" w:rsidRDefault="008E396E" w:rsidP="008E396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8E396E">
        <w:rPr>
          <w:rStyle w:val="default"/>
          <w:rFonts w:cs="FrankRuehl" w:hint="cs"/>
          <w:strike/>
          <w:sz w:val="22"/>
          <w:szCs w:val="22"/>
          <w:shd w:val="clear" w:color="auto" w:fill="FFFF99"/>
          <w:rtl/>
        </w:rPr>
        <w:t>137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139</w:t>
      </w:r>
    </w:p>
    <w:p w:rsidR="008E396E" w:rsidRPr="007D77B2" w:rsidRDefault="008E396E" w:rsidP="008E396E">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8E396E" w:rsidRPr="008E396E" w:rsidRDefault="008E396E" w:rsidP="008E396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8E396E">
        <w:rPr>
          <w:rStyle w:val="default"/>
          <w:rFonts w:cs="FrankRuehl" w:hint="cs"/>
          <w:strike/>
          <w:sz w:val="22"/>
          <w:szCs w:val="22"/>
          <w:shd w:val="clear" w:color="auto" w:fill="FFFF99"/>
          <w:rtl/>
        </w:rPr>
        <w:t>137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139</w:t>
      </w:r>
    </w:p>
    <w:p w:rsidR="008E396E" w:rsidRDefault="008E396E" w:rsidP="008E396E">
      <w:pPr>
        <w:pStyle w:val="P04"/>
        <w:tabs>
          <w:tab w:val="clear" w:pos="1928"/>
          <w:tab w:val="clear" w:pos="2381"/>
          <w:tab w:val="clear" w:pos="2835"/>
          <w:tab w:val="clear" w:pos="6259"/>
          <w:tab w:val="left" w:pos="7088"/>
        </w:tabs>
        <w:spacing w:before="0"/>
        <w:ind w:left="1021" w:right="1134" w:firstLine="0"/>
        <w:rPr>
          <w:rStyle w:val="default"/>
          <w:rFonts w:cs="FrankRuehl"/>
          <w:sz w:val="22"/>
          <w:szCs w:val="22"/>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sidRPr="008E396E">
        <w:rPr>
          <w:rStyle w:val="default"/>
          <w:rFonts w:cs="FrankRuehl" w:hint="cs"/>
          <w:strike/>
          <w:sz w:val="22"/>
          <w:szCs w:val="22"/>
          <w:shd w:val="clear" w:color="auto" w:fill="FFFF99"/>
          <w:rtl/>
        </w:rPr>
        <w:t>1,095</w:t>
      </w:r>
    </w:p>
    <w:p w:rsidR="008E396E" w:rsidRPr="008E396E" w:rsidRDefault="008E396E" w:rsidP="008E396E">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Pr>
          <w:rStyle w:val="default"/>
          <w:rFonts w:cs="FrankRuehl"/>
          <w:sz w:val="22"/>
          <w:szCs w:val="22"/>
          <w:shd w:val="clear" w:color="auto" w:fill="FFFF99"/>
          <w:rtl/>
        </w:rPr>
        <w:tab/>
      </w:r>
      <w:r>
        <w:rPr>
          <w:rStyle w:val="default"/>
          <w:rFonts w:cs="FrankRuehl"/>
          <w:sz w:val="22"/>
          <w:szCs w:val="22"/>
          <w:shd w:val="clear" w:color="auto" w:fill="FFFF99"/>
          <w:rtl/>
        </w:rPr>
        <w:tab/>
      </w:r>
      <w:r>
        <w:rPr>
          <w:rStyle w:val="default"/>
          <w:rFonts w:cs="FrankRuehl" w:hint="cs"/>
          <w:sz w:val="22"/>
          <w:szCs w:val="22"/>
          <w:u w:val="single"/>
          <w:shd w:val="clear" w:color="auto" w:fill="FFFF99"/>
          <w:rtl/>
        </w:rPr>
        <w:t>1,108</w:t>
      </w:r>
    </w:p>
    <w:p w:rsidR="008E396E" w:rsidRPr="003203F3" w:rsidRDefault="008E396E" w:rsidP="008E396E">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8E396E" w:rsidRPr="00557396" w:rsidRDefault="008E396E" w:rsidP="008E396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מיום קבלת רישיונו</w:t>
      </w:r>
      <w:r w:rsidRPr="003203F3">
        <w:rPr>
          <w:rStyle w:val="default"/>
          <w:rFonts w:cs="FrankRuehl"/>
          <w:sz w:val="22"/>
          <w:szCs w:val="22"/>
          <w:shd w:val="clear" w:color="auto" w:fill="FFFF99"/>
          <w:rtl/>
        </w:rPr>
        <w:tab/>
      </w:r>
      <w:r w:rsidRPr="008E396E">
        <w:rPr>
          <w:rStyle w:val="default"/>
          <w:rFonts w:cs="FrankRuehl" w:hint="cs"/>
          <w:sz w:val="22"/>
          <w:szCs w:val="22"/>
          <w:shd w:val="clear" w:color="auto" w:fill="FFFF99"/>
          <w:rtl/>
        </w:rPr>
        <w:t>316</w:t>
      </w:r>
    </w:p>
    <w:p w:rsidR="008E396E" w:rsidRPr="00557396" w:rsidRDefault="008E396E" w:rsidP="008E396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שבמועד הקבוע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ויותר מיום קבלת רישיונו</w:t>
      </w:r>
      <w:r w:rsidRPr="003203F3">
        <w:rPr>
          <w:rStyle w:val="default"/>
          <w:rFonts w:cs="FrankRuehl" w:hint="cs"/>
          <w:sz w:val="22"/>
          <w:szCs w:val="22"/>
          <w:shd w:val="clear" w:color="auto" w:fill="FFFF99"/>
          <w:rtl/>
        </w:rPr>
        <w:tab/>
      </w:r>
      <w:r w:rsidRPr="008E396E">
        <w:rPr>
          <w:rStyle w:val="default"/>
          <w:rFonts w:cs="FrankRuehl" w:hint="cs"/>
          <w:sz w:val="22"/>
          <w:szCs w:val="22"/>
          <w:shd w:val="clear" w:color="auto" w:fill="FFFF99"/>
          <w:rtl/>
        </w:rPr>
        <w:t>443</w:t>
      </w:r>
    </w:p>
    <w:p w:rsidR="008E396E" w:rsidRPr="00557396" w:rsidRDefault="008E396E" w:rsidP="008E396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sidRPr="008E396E">
        <w:rPr>
          <w:rStyle w:val="default"/>
          <w:rFonts w:cs="FrankRuehl" w:hint="cs"/>
          <w:sz w:val="22"/>
          <w:szCs w:val="22"/>
          <w:shd w:val="clear" w:color="auto" w:fill="FFFF99"/>
          <w:rtl/>
        </w:rPr>
        <w:t>110</w:t>
      </w:r>
    </w:p>
    <w:p w:rsidR="008E396E" w:rsidRPr="003203F3" w:rsidRDefault="008E396E" w:rsidP="008E396E">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2B0845" w:rsidRDefault="002B0845" w:rsidP="007D77B2">
      <w:pPr>
        <w:pStyle w:val="P00"/>
        <w:spacing w:before="0"/>
        <w:ind w:left="0" w:right="1134"/>
        <w:rPr>
          <w:rStyle w:val="default"/>
          <w:rFonts w:cs="FrankRuehl"/>
          <w:szCs w:val="20"/>
          <w:shd w:val="clear" w:color="auto" w:fill="FFFF99"/>
          <w:rtl/>
        </w:rPr>
      </w:pPr>
    </w:p>
    <w:p w:rsidR="002807C3" w:rsidRPr="002807C3" w:rsidRDefault="002807C3" w:rsidP="007D77B2">
      <w:pPr>
        <w:pStyle w:val="P00"/>
        <w:spacing w:before="0"/>
        <w:ind w:left="0" w:right="1134"/>
        <w:rPr>
          <w:rStyle w:val="default"/>
          <w:rFonts w:cs="FrankRuehl"/>
          <w:color w:val="FF0000"/>
          <w:szCs w:val="20"/>
          <w:shd w:val="clear" w:color="auto" w:fill="FFFF99"/>
          <w:rtl/>
        </w:rPr>
      </w:pPr>
      <w:r w:rsidRPr="002807C3">
        <w:rPr>
          <w:rStyle w:val="default"/>
          <w:rFonts w:cs="FrankRuehl" w:hint="cs"/>
          <w:color w:val="FF0000"/>
          <w:szCs w:val="20"/>
          <w:shd w:val="clear" w:color="auto" w:fill="FFFF99"/>
          <w:rtl/>
        </w:rPr>
        <w:t>מיום 1.1.2020</w:t>
      </w:r>
    </w:p>
    <w:p w:rsidR="002807C3" w:rsidRDefault="002807C3" w:rsidP="007D77B2">
      <w:pPr>
        <w:pStyle w:val="P00"/>
        <w:spacing w:before="0"/>
        <w:ind w:left="0" w:right="1134"/>
        <w:rPr>
          <w:rStyle w:val="default"/>
          <w:rFonts w:cs="FrankRuehl"/>
          <w:szCs w:val="20"/>
          <w:shd w:val="clear" w:color="auto" w:fill="FFFF99"/>
          <w:rtl/>
        </w:rPr>
      </w:pPr>
      <w:r>
        <w:rPr>
          <w:rStyle w:val="default"/>
          <w:rFonts w:cs="FrankRuehl" w:hint="cs"/>
          <w:b/>
          <w:bCs/>
          <w:szCs w:val="20"/>
          <w:shd w:val="clear" w:color="auto" w:fill="FFFF99"/>
          <w:rtl/>
        </w:rPr>
        <w:t>הודעה תש"ף-2019</w:t>
      </w:r>
    </w:p>
    <w:p w:rsidR="002807C3" w:rsidRPr="002807C3" w:rsidRDefault="002807C3" w:rsidP="007D77B2">
      <w:pPr>
        <w:pStyle w:val="P00"/>
        <w:spacing w:before="0"/>
        <w:ind w:left="0" w:right="1134"/>
        <w:rPr>
          <w:rStyle w:val="default"/>
          <w:rFonts w:cs="FrankRuehl"/>
          <w:szCs w:val="20"/>
          <w:shd w:val="clear" w:color="auto" w:fill="FFFF99"/>
          <w:rtl/>
        </w:rPr>
      </w:pPr>
      <w:hyperlink r:id="rId76" w:history="1">
        <w:r w:rsidRPr="002807C3">
          <w:rPr>
            <w:rStyle w:val="Hyperlink"/>
            <w:rFonts w:cs="FrankRuehl" w:hint="cs"/>
            <w:sz w:val="26"/>
            <w:szCs w:val="20"/>
            <w:shd w:val="clear" w:color="auto" w:fill="FFFF99"/>
            <w:rtl/>
          </w:rPr>
          <w:t>ק"ת תש"ף מס' 8311</w:t>
        </w:r>
      </w:hyperlink>
      <w:r>
        <w:rPr>
          <w:rStyle w:val="default"/>
          <w:rFonts w:cs="FrankRuehl" w:hint="cs"/>
          <w:szCs w:val="20"/>
          <w:shd w:val="clear" w:color="auto" w:fill="FFFF99"/>
          <w:rtl/>
        </w:rPr>
        <w:t xml:space="preserve"> מיום 31.12.2019 עמ' 288</w:t>
      </w:r>
    </w:p>
    <w:p w:rsidR="002807C3" w:rsidRPr="007D77B2" w:rsidRDefault="002807C3" w:rsidP="002807C3">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2807C3" w:rsidRPr="007D77B2" w:rsidRDefault="002807C3" w:rsidP="002807C3">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2807C3" w:rsidRPr="007D77B2" w:rsidRDefault="002807C3" w:rsidP="002807C3">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2807C3" w:rsidRPr="008E396E" w:rsidRDefault="002807C3" w:rsidP="002807C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Pr>
          <w:rStyle w:val="default"/>
          <w:rFonts w:cs="FrankRuehl" w:hint="cs"/>
          <w:strike/>
          <w:sz w:val="22"/>
          <w:szCs w:val="22"/>
          <w:shd w:val="clear" w:color="auto" w:fill="FFFF99"/>
          <w:rtl/>
        </w:rPr>
        <w:t>443</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445</w:t>
      </w:r>
    </w:p>
    <w:p w:rsidR="002807C3" w:rsidRPr="008E396E" w:rsidRDefault="002807C3" w:rsidP="002807C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sidRPr="008E396E">
        <w:rPr>
          <w:rStyle w:val="default"/>
          <w:rFonts w:cs="FrankRuehl" w:hint="cs"/>
          <w:strike/>
          <w:sz w:val="22"/>
          <w:szCs w:val="22"/>
          <w:shd w:val="clear" w:color="auto" w:fill="FFFF99"/>
          <w:rtl/>
        </w:rPr>
        <w:t>8</w:t>
      </w:r>
      <w:r>
        <w:rPr>
          <w:rStyle w:val="default"/>
          <w:rFonts w:cs="FrankRuehl" w:hint="cs"/>
          <w:strike/>
          <w:sz w:val="22"/>
          <w:szCs w:val="22"/>
          <w:shd w:val="clear" w:color="auto" w:fill="FFFF99"/>
          <w:rtl/>
        </w:rPr>
        <w:t>3</w:t>
      </w:r>
      <w:r w:rsidRPr="008E396E">
        <w:rPr>
          <w:rStyle w:val="default"/>
          <w:rFonts w:cs="FrankRuehl" w:hint="cs"/>
          <w:strike/>
          <w:sz w:val="22"/>
          <w:szCs w:val="22"/>
          <w:shd w:val="clear" w:color="auto" w:fill="FFFF99"/>
          <w:rtl/>
        </w:rPr>
        <w:t>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835</w:t>
      </w:r>
    </w:p>
    <w:p w:rsidR="002807C3" w:rsidRPr="002807C3" w:rsidRDefault="002807C3" w:rsidP="002807C3">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2807C3">
        <w:rPr>
          <w:rStyle w:val="default"/>
          <w:rFonts w:cs="FrankRuehl" w:hint="cs"/>
          <w:sz w:val="22"/>
          <w:szCs w:val="22"/>
          <w:shd w:val="clear" w:color="auto" w:fill="FFFF99"/>
          <w:rtl/>
        </w:rPr>
        <w:t>(ג)</w:t>
      </w:r>
      <w:r w:rsidRPr="002807C3">
        <w:rPr>
          <w:rStyle w:val="default"/>
          <w:rFonts w:cs="FrankRuehl"/>
          <w:sz w:val="22"/>
          <w:szCs w:val="22"/>
          <w:shd w:val="clear" w:color="auto" w:fill="FFFF99"/>
          <w:rtl/>
        </w:rPr>
        <w:tab/>
      </w:r>
      <w:r w:rsidRPr="002807C3">
        <w:rPr>
          <w:rStyle w:val="default"/>
          <w:rFonts w:cs="FrankRuehl" w:hint="cs"/>
          <w:sz w:val="22"/>
          <w:szCs w:val="22"/>
          <w:shd w:val="clear" w:color="auto" w:fill="FFFF99"/>
          <w:rtl/>
        </w:rPr>
        <w:t>בקשה לפטור מבחינות</w:t>
      </w:r>
      <w:r w:rsidRPr="002807C3">
        <w:rPr>
          <w:rStyle w:val="default"/>
          <w:rFonts w:cs="FrankRuehl"/>
          <w:sz w:val="22"/>
          <w:szCs w:val="22"/>
          <w:shd w:val="clear" w:color="auto" w:fill="FFFF99"/>
          <w:rtl/>
        </w:rPr>
        <w:tab/>
      </w:r>
      <w:r w:rsidRPr="002807C3">
        <w:rPr>
          <w:rStyle w:val="default"/>
          <w:rFonts w:cs="FrankRuehl" w:hint="cs"/>
          <w:strike/>
          <w:sz w:val="22"/>
          <w:szCs w:val="22"/>
          <w:shd w:val="clear" w:color="auto" w:fill="FFFF99"/>
          <w:rtl/>
        </w:rPr>
        <w:t>300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301</w:t>
      </w:r>
    </w:p>
    <w:p w:rsidR="002807C3" w:rsidRPr="008174D8" w:rsidRDefault="002807C3" w:rsidP="002807C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(ד)</w:t>
      </w:r>
      <w:r w:rsidRPr="008174D8">
        <w:rPr>
          <w:rStyle w:val="default"/>
          <w:rFonts w:cs="FrankRuehl" w:hint="cs"/>
          <w:sz w:val="22"/>
          <w:szCs w:val="22"/>
          <w:shd w:val="clear" w:color="auto" w:fill="FFFF99"/>
          <w:rtl/>
        </w:rPr>
        <w:tab/>
        <w:t xml:space="preserve">ערר על בחינה </w:t>
      </w:r>
      <w:r w:rsidRPr="008174D8">
        <w:rPr>
          <w:rStyle w:val="default"/>
          <w:rFonts w:cs="FrankRuehl"/>
          <w:sz w:val="22"/>
          <w:szCs w:val="22"/>
          <w:shd w:val="clear" w:color="auto" w:fill="FFFF99"/>
          <w:rtl/>
        </w:rPr>
        <w:t>–</w:t>
      </w:r>
    </w:p>
    <w:p w:rsidR="002807C3" w:rsidRPr="008E396E" w:rsidRDefault="002807C3" w:rsidP="002807C3">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(1)</w:t>
      </w:r>
      <w:r w:rsidRPr="008174D8">
        <w:rPr>
          <w:rStyle w:val="default"/>
          <w:rFonts w:cs="FrankRuehl" w:hint="cs"/>
          <w:sz w:val="22"/>
          <w:szCs w:val="22"/>
          <w:shd w:val="clear" w:color="auto" w:fill="FFFF99"/>
          <w:rtl/>
        </w:rPr>
        <w:tab/>
        <w:t>בשאלון פתוח שאינו רב-ברירה</w:t>
      </w:r>
      <w:r w:rsidRPr="008174D8">
        <w:rPr>
          <w:rStyle w:val="default"/>
          <w:rFonts w:cs="FrankRuehl" w:hint="cs"/>
          <w:sz w:val="22"/>
          <w:szCs w:val="22"/>
          <w:shd w:val="clear" w:color="auto" w:fill="FFFF99"/>
          <w:rtl/>
        </w:rPr>
        <w:tab/>
      </w:r>
      <w:r>
        <w:rPr>
          <w:rStyle w:val="default"/>
          <w:rFonts w:cs="FrankRuehl" w:hint="cs"/>
          <w:strike/>
          <w:sz w:val="22"/>
          <w:szCs w:val="22"/>
          <w:shd w:val="clear" w:color="auto" w:fill="FFFF99"/>
          <w:rtl/>
        </w:rPr>
        <w:t>507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509</w:t>
      </w:r>
    </w:p>
    <w:p w:rsidR="002807C3" w:rsidRPr="008E396E" w:rsidRDefault="002807C3" w:rsidP="002807C3">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(2)</w:t>
      </w:r>
      <w:r w:rsidRPr="008174D8">
        <w:rPr>
          <w:rStyle w:val="default"/>
          <w:rFonts w:cs="FrankRuehl" w:hint="cs"/>
          <w:sz w:val="22"/>
          <w:szCs w:val="22"/>
          <w:shd w:val="clear" w:color="auto" w:fill="FFFF99"/>
          <w:rtl/>
        </w:rPr>
        <w:tab/>
        <w:t>בשאלון רב-ברירה</w:t>
      </w:r>
      <w:r w:rsidRPr="008174D8">
        <w:rPr>
          <w:rStyle w:val="default"/>
          <w:rFonts w:cs="FrankRuehl" w:hint="cs"/>
          <w:sz w:val="22"/>
          <w:szCs w:val="22"/>
          <w:shd w:val="clear" w:color="auto" w:fill="FFFF99"/>
          <w:rtl/>
        </w:rPr>
        <w:tab/>
      </w:r>
      <w:r w:rsidRPr="008E396E">
        <w:rPr>
          <w:rStyle w:val="default"/>
          <w:rFonts w:cs="FrankRuehl" w:hint="cs"/>
          <w:strike/>
          <w:sz w:val="22"/>
          <w:szCs w:val="22"/>
          <w:shd w:val="clear" w:color="auto" w:fill="FFFF99"/>
          <w:rtl/>
        </w:rPr>
        <w:t>25</w:t>
      </w:r>
      <w:r>
        <w:rPr>
          <w:rStyle w:val="default"/>
          <w:rFonts w:cs="FrankRuehl" w:hint="cs"/>
          <w:strike/>
          <w:sz w:val="22"/>
          <w:szCs w:val="22"/>
          <w:shd w:val="clear" w:color="auto" w:fill="FFFF99"/>
          <w:rtl/>
        </w:rPr>
        <w:t>3</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255</w:t>
      </w:r>
    </w:p>
    <w:p w:rsidR="002807C3" w:rsidRPr="007D77B2" w:rsidRDefault="002807C3" w:rsidP="002807C3">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2807C3" w:rsidRPr="008E396E" w:rsidRDefault="002807C3" w:rsidP="002807C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2807C3">
        <w:rPr>
          <w:rStyle w:val="default"/>
          <w:rFonts w:cs="FrankRuehl" w:hint="cs"/>
          <w:sz w:val="22"/>
          <w:szCs w:val="22"/>
          <w:shd w:val="clear" w:color="auto" w:fill="FFFF99"/>
          <w:rtl/>
        </w:rPr>
        <w:t>139</w:t>
      </w:r>
    </w:p>
    <w:p w:rsidR="002807C3" w:rsidRPr="007D77B2" w:rsidRDefault="002807C3" w:rsidP="002807C3">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2807C3" w:rsidRPr="008E396E" w:rsidRDefault="002807C3" w:rsidP="002807C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2807C3">
        <w:rPr>
          <w:rStyle w:val="default"/>
          <w:rFonts w:cs="FrankRuehl" w:hint="cs"/>
          <w:sz w:val="22"/>
          <w:szCs w:val="22"/>
          <w:shd w:val="clear" w:color="auto" w:fill="FFFF99"/>
          <w:rtl/>
        </w:rPr>
        <w:t>139</w:t>
      </w:r>
    </w:p>
    <w:p w:rsidR="002807C3" w:rsidRDefault="002807C3" w:rsidP="002807C3">
      <w:pPr>
        <w:pStyle w:val="P04"/>
        <w:tabs>
          <w:tab w:val="clear" w:pos="1928"/>
          <w:tab w:val="clear" w:pos="2381"/>
          <w:tab w:val="clear" w:pos="2835"/>
          <w:tab w:val="clear" w:pos="6259"/>
          <w:tab w:val="left" w:pos="7088"/>
        </w:tabs>
        <w:spacing w:before="0"/>
        <w:ind w:left="1021" w:right="1134" w:firstLine="0"/>
        <w:rPr>
          <w:rStyle w:val="default"/>
          <w:rFonts w:cs="FrankRuehl"/>
          <w:sz w:val="22"/>
          <w:szCs w:val="22"/>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sidRPr="008E396E">
        <w:rPr>
          <w:rStyle w:val="default"/>
          <w:rFonts w:cs="FrankRuehl" w:hint="cs"/>
          <w:strike/>
          <w:sz w:val="22"/>
          <w:szCs w:val="22"/>
          <w:shd w:val="clear" w:color="auto" w:fill="FFFF99"/>
          <w:rtl/>
        </w:rPr>
        <w:t>1,</w:t>
      </w:r>
      <w:r>
        <w:rPr>
          <w:rStyle w:val="default"/>
          <w:rFonts w:cs="FrankRuehl" w:hint="cs"/>
          <w:strike/>
          <w:sz w:val="22"/>
          <w:szCs w:val="22"/>
          <w:shd w:val="clear" w:color="auto" w:fill="FFFF99"/>
          <w:rtl/>
        </w:rPr>
        <w:t>108</w:t>
      </w:r>
    </w:p>
    <w:p w:rsidR="002807C3" w:rsidRPr="008E396E" w:rsidRDefault="002807C3" w:rsidP="002807C3">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Pr>
          <w:rStyle w:val="default"/>
          <w:rFonts w:cs="FrankRuehl"/>
          <w:sz w:val="22"/>
          <w:szCs w:val="22"/>
          <w:shd w:val="clear" w:color="auto" w:fill="FFFF99"/>
          <w:rtl/>
        </w:rPr>
        <w:tab/>
      </w:r>
      <w:r>
        <w:rPr>
          <w:rStyle w:val="default"/>
          <w:rFonts w:cs="FrankRuehl"/>
          <w:sz w:val="22"/>
          <w:szCs w:val="22"/>
          <w:shd w:val="clear" w:color="auto" w:fill="FFFF99"/>
          <w:rtl/>
        </w:rPr>
        <w:tab/>
      </w:r>
      <w:r>
        <w:rPr>
          <w:rStyle w:val="default"/>
          <w:rFonts w:cs="FrankRuehl" w:hint="cs"/>
          <w:sz w:val="22"/>
          <w:szCs w:val="22"/>
          <w:u w:val="single"/>
          <w:shd w:val="clear" w:color="auto" w:fill="FFFF99"/>
          <w:rtl/>
        </w:rPr>
        <w:t>1,113</w:t>
      </w:r>
    </w:p>
    <w:p w:rsidR="002807C3" w:rsidRPr="003203F3" w:rsidRDefault="002807C3" w:rsidP="002807C3">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2807C3" w:rsidRPr="002807C3" w:rsidRDefault="002807C3" w:rsidP="002807C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מיום קבלת רישיונו</w:t>
      </w:r>
      <w:r w:rsidRPr="003203F3">
        <w:rPr>
          <w:rStyle w:val="default"/>
          <w:rFonts w:cs="FrankRuehl"/>
          <w:sz w:val="22"/>
          <w:szCs w:val="22"/>
          <w:shd w:val="clear" w:color="auto" w:fill="FFFF99"/>
          <w:rtl/>
        </w:rPr>
        <w:tab/>
      </w:r>
      <w:r w:rsidRPr="002807C3">
        <w:rPr>
          <w:rStyle w:val="default"/>
          <w:rFonts w:cs="FrankRuehl" w:hint="cs"/>
          <w:strike/>
          <w:sz w:val="22"/>
          <w:szCs w:val="22"/>
          <w:shd w:val="clear" w:color="auto" w:fill="FFFF99"/>
          <w:rtl/>
        </w:rPr>
        <w:t>316</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317</w:t>
      </w:r>
    </w:p>
    <w:p w:rsidR="002807C3" w:rsidRPr="002807C3" w:rsidRDefault="002807C3" w:rsidP="002807C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שבמועד הקבוע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ויותר מיום קבלת רישיונו</w:t>
      </w:r>
      <w:r w:rsidRPr="003203F3">
        <w:rPr>
          <w:rStyle w:val="default"/>
          <w:rFonts w:cs="FrankRuehl" w:hint="cs"/>
          <w:sz w:val="22"/>
          <w:szCs w:val="22"/>
          <w:shd w:val="clear" w:color="auto" w:fill="FFFF99"/>
          <w:rtl/>
        </w:rPr>
        <w:tab/>
      </w:r>
      <w:r w:rsidRPr="002807C3">
        <w:rPr>
          <w:rStyle w:val="default"/>
          <w:rFonts w:cs="FrankRuehl" w:hint="cs"/>
          <w:strike/>
          <w:sz w:val="22"/>
          <w:szCs w:val="22"/>
          <w:shd w:val="clear" w:color="auto" w:fill="FFFF99"/>
          <w:rtl/>
        </w:rPr>
        <w:t>443</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445</w:t>
      </w:r>
    </w:p>
    <w:p w:rsidR="002807C3" w:rsidRPr="00557396" w:rsidRDefault="002807C3" w:rsidP="002807C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sidRPr="008E396E">
        <w:rPr>
          <w:rStyle w:val="default"/>
          <w:rFonts w:cs="FrankRuehl" w:hint="cs"/>
          <w:sz w:val="22"/>
          <w:szCs w:val="22"/>
          <w:shd w:val="clear" w:color="auto" w:fill="FFFF99"/>
          <w:rtl/>
        </w:rPr>
        <w:t>110</w:t>
      </w:r>
    </w:p>
    <w:p w:rsidR="002807C3" w:rsidRPr="003203F3" w:rsidRDefault="002807C3" w:rsidP="002807C3">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2807C3" w:rsidRDefault="002807C3" w:rsidP="007D77B2">
      <w:pPr>
        <w:pStyle w:val="P00"/>
        <w:spacing w:before="0"/>
        <w:ind w:left="0" w:right="1134"/>
        <w:rPr>
          <w:rStyle w:val="default"/>
          <w:rFonts w:cs="FrankRuehl"/>
          <w:szCs w:val="20"/>
          <w:shd w:val="clear" w:color="auto" w:fill="FFFF99"/>
          <w:rtl/>
        </w:rPr>
      </w:pPr>
    </w:p>
    <w:p w:rsidR="00893EE3" w:rsidRPr="00893EE3" w:rsidRDefault="00893EE3" w:rsidP="007D77B2">
      <w:pPr>
        <w:pStyle w:val="P00"/>
        <w:spacing w:before="0"/>
        <w:ind w:left="0" w:right="1134"/>
        <w:rPr>
          <w:rStyle w:val="default"/>
          <w:rFonts w:cs="FrankRuehl"/>
          <w:color w:val="FF0000"/>
          <w:szCs w:val="20"/>
          <w:shd w:val="clear" w:color="auto" w:fill="FFFF99"/>
          <w:rtl/>
        </w:rPr>
      </w:pPr>
      <w:r w:rsidRPr="00893EE3">
        <w:rPr>
          <w:rStyle w:val="default"/>
          <w:rFonts w:cs="FrankRuehl" w:hint="cs"/>
          <w:color w:val="FF0000"/>
          <w:szCs w:val="20"/>
          <w:shd w:val="clear" w:color="auto" w:fill="FFFF99"/>
          <w:rtl/>
        </w:rPr>
        <w:t>מיום 1.1.2021</w:t>
      </w:r>
    </w:p>
    <w:p w:rsidR="00893EE3" w:rsidRDefault="00893EE3" w:rsidP="007D77B2">
      <w:pPr>
        <w:pStyle w:val="P00"/>
        <w:spacing w:before="0"/>
        <w:ind w:left="0" w:right="1134"/>
        <w:rPr>
          <w:rStyle w:val="default"/>
          <w:rFonts w:cs="FrankRuehl"/>
          <w:szCs w:val="20"/>
          <w:shd w:val="clear" w:color="auto" w:fill="FFFF99"/>
          <w:rtl/>
        </w:rPr>
      </w:pPr>
      <w:r>
        <w:rPr>
          <w:rStyle w:val="default"/>
          <w:rFonts w:cs="FrankRuehl" w:hint="cs"/>
          <w:b/>
          <w:bCs/>
          <w:szCs w:val="20"/>
          <w:shd w:val="clear" w:color="auto" w:fill="FFFF99"/>
          <w:rtl/>
        </w:rPr>
        <w:t>הודעה תשפ"א-2020</w:t>
      </w:r>
    </w:p>
    <w:p w:rsidR="00893EE3" w:rsidRPr="00893EE3" w:rsidRDefault="00893EE3" w:rsidP="007D77B2">
      <w:pPr>
        <w:pStyle w:val="P00"/>
        <w:spacing w:before="0"/>
        <w:ind w:left="0" w:right="1134"/>
        <w:rPr>
          <w:rStyle w:val="default"/>
          <w:rFonts w:cs="FrankRuehl"/>
          <w:szCs w:val="20"/>
          <w:shd w:val="clear" w:color="auto" w:fill="FFFF99"/>
          <w:rtl/>
        </w:rPr>
      </w:pPr>
      <w:hyperlink r:id="rId77" w:history="1">
        <w:r w:rsidRPr="00893EE3">
          <w:rPr>
            <w:rStyle w:val="Hyperlink"/>
            <w:rFonts w:cs="FrankRuehl" w:hint="cs"/>
            <w:sz w:val="26"/>
            <w:szCs w:val="20"/>
            <w:shd w:val="clear" w:color="auto" w:fill="FFFF99"/>
            <w:rtl/>
          </w:rPr>
          <w:t>ק"ת תשפ"א מס' 9006</w:t>
        </w:r>
      </w:hyperlink>
      <w:r>
        <w:rPr>
          <w:rStyle w:val="default"/>
          <w:rFonts w:cs="FrankRuehl" w:hint="cs"/>
          <w:szCs w:val="20"/>
          <w:shd w:val="clear" w:color="auto" w:fill="FFFF99"/>
          <w:rtl/>
        </w:rPr>
        <w:t xml:space="preserve"> מיום 22.12.2020 עמ' 992</w:t>
      </w:r>
    </w:p>
    <w:p w:rsidR="00893EE3" w:rsidRPr="007D77B2" w:rsidRDefault="00893EE3" w:rsidP="00893EE3">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893EE3" w:rsidRPr="007D77B2" w:rsidRDefault="00893EE3" w:rsidP="00893EE3">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893EE3" w:rsidRPr="007D77B2" w:rsidRDefault="00893EE3" w:rsidP="00893EE3">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893EE3" w:rsidRPr="008E396E" w:rsidRDefault="00893EE3" w:rsidP="00893EE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Pr>
          <w:rStyle w:val="default"/>
          <w:rFonts w:cs="FrankRuehl" w:hint="cs"/>
          <w:strike/>
          <w:sz w:val="22"/>
          <w:szCs w:val="22"/>
          <w:shd w:val="clear" w:color="auto" w:fill="FFFF99"/>
          <w:rtl/>
        </w:rPr>
        <w:t>445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442</w:t>
      </w:r>
    </w:p>
    <w:p w:rsidR="00893EE3" w:rsidRPr="008E396E" w:rsidRDefault="00893EE3" w:rsidP="00893EE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sidRPr="008E396E">
        <w:rPr>
          <w:rStyle w:val="default"/>
          <w:rFonts w:cs="FrankRuehl" w:hint="cs"/>
          <w:strike/>
          <w:sz w:val="22"/>
          <w:szCs w:val="22"/>
          <w:shd w:val="clear" w:color="auto" w:fill="FFFF99"/>
          <w:rtl/>
        </w:rPr>
        <w:t>8</w:t>
      </w:r>
      <w:r>
        <w:rPr>
          <w:rStyle w:val="default"/>
          <w:rFonts w:cs="FrankRuehl" w:hint="cs"/>
          <w:strike/>
          <w:sz w:val="22"/>
          <w:szCs w:val="22"/>
          <w:shd w:val="clear" w:color="auto" w:fill="FFFF99"/>
          <w:rtl/>
        </w:rPr>
        <w:t>35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828</w:t>
      </w:r>
    </w:p>
    <w:p w:rsidR="00893EE3" w:rsidRPr="002807C3" w:rsidRDefault="00893EE3" w:rsidP="00893EE3">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2807C3">
        <w:rPr>
          <w:rStyle w:val="default"/>
          <w:rFonts w:cs="FrankRuehl" w:hint="cs"/>
          <w:sz w:val="22"/>
          <w:szCs w:val="22"/>
          <w:shd w:val="clear" w:color="auto" w:fill="FFFF99"/>
          <w:rtl/>
        </w:rPr>
        <w:t>(ג)</w:t>
      </w:r>
      <w:r w:rsidRPr="002807C3">
        <w:rPr>
          <w:rStyle w:val="default"/>
          <w:rFonts w:cs="FrankRuehl"/>
          <w:sz w:val="22"/>
          <w:szCs w:val="22"/>
          <w:shd w:val="clear" w:color="auto" w:fill="FFFF99"/>
          <w:rtl/>
        </w:rPr>
        <w:tab/>
      </w:r>
      <w:r w:rsidRPr="002807C3">
        <w:rPr>
          <w:rStyle w:val="default"/>
          <w:rFonts w:cs="FrankRuehl" w:hint="cs"/>
          <w:sz w:val="22"/>
          <w:szCs w:val="22"/>
          <w:shd w:val="clear" w:color="auto" w:fill="FFFF99"/>
          <w:rtl/>
        </w:rPr>
        <w:t>בקשה לפטור מבחינות</w:t>
      </w:r>
      <w:r w:rsidRPr="002807C3">
        <w:rPr>
          <w:rStyle w:val="default"/>
          <w:rFonts w:cs="FrankRuehl"/>
          <w:sz w:val="22"/>
          <w:szCs w:val="22"/>
          <w:shd w:val="clear" w:color="auto" w:fill="FFFF99"/>
          <w:rtl/>
        </w:rPr>
        <w:tab/>
      </w:r>
      <w:r w:rsidRPr="002807C3">
        <w:rPr>
          <w:rStyle w:val="default"/>
          <w:rFonts w:cs="FrankRuehl" w:hint="cs"/>
          <w:strike/>
          <w:sz w:val="22"/>
          <w:szCs w:val="22"/>
          <w:shd w:val="clear" w:color="auto" w:fill="FFFF99"/>
          <w:rtl/>
        </w:rPr>
        <w:t>30</w:t>
      </w:r>
      <w:r>
        <w:rPr>
          <w:rStyle w:val="default"/>
          <w:rFonts w:cs="FrankRuehl" w:hint="cs"/>
          <w:strike/>
          <w:sz w:val="22"/>
          <w:szCs w:val="22"/>
          <w:shd w:val="clear" w:color="auto" w:fill="FFFF99"/>
          <w:rtl/>
        </w:rPr>
        <w:t>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299</w:t>
      </w:r>
    </w:p>
    <w:p w:rsidR="00893EE3" w:rsidRPr="008174D8" w:rsidRDefault="00893EE3" w:rsidP="00893EE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(ד)</w:t>
      </w:r>
      <w:r w:rsidRPr="008174D8">
        <w:rPr>
          <w:rStyle w:val="default"/>
          <w:rFonts w:cs="FrankRuehl" w:hint="cs"/>
          <w:sz w:val="22"/>
          <w:szCs w:val="22"/>
          <w:shd w:val="clear" w:color="auto" w:fill="FFFF99"/>
          <w:rtl/>
        </w:rPr>
        <w:tab/>
        <w:t xml:space="preserve">ערר על בחינה </w:t>
      </w:r>
      <w:r w:rsidRPr="008174D8">
        <w:rPr>
          <w:rStyle w:val="default"/>
          <w:rFonts w:cs="FrankRuehl"/>
          <w:sz w:val="22"/>
          <w:szCs w:val="22"/>
          <w:shd w:val="clear" w:color="auto" w:fill="FFFF99"/>
          <w:rtl/>
        </w:rPr>
        <w:t>–</w:t>
      </w:r>
    </w:p>
    <w:p w:rsidR="00893EE3" w:rsidRPr="008E396E" w:rsidRDefault="00893EE3" w:rsidP="00893EE3">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(1)</w:t>
      </w:r>
      <w:r w:rsidRPr="008174D8">
        <w:rPr>
          <w:rStyle w:val="default"/>
          <w:rFonts w:cs="FrankRuehl" w:hint="cs"/>
          <w:sz w:val="22"/>
          <w:szCs w:val="22"/>
          <w:shd w:val="clear" w:color="auto" w:fill="FFFF99"/>
          <w:rtl/>
        </w:rPr>
        <w:tab/>
        <w:t>בשאלון פתוח שאינו רב-ברירה</w:t>
      </w:r>
      <w:r w:rsidRPr="008174D8">
        <w:rPr>
          <w:rStyle w:val="default"/>
          <w:rFonts w:cs="FrankRuehl" w:hint="cs"/>
          <w:sz w:val="22"/>
          <w:szCs w:val="22"/>
          <w:shd w:val="clear" w:color="auto" w:fill="FFFF99"/>
          <w:rtl/>
        </w:rPr>
        <w:tab/>
      </w:r>
      <w:r>
        <w:rPr>
          <w:rStyle w:val="default"/>
          <w:rFonts w:cs="FrankRuehl" w:hint="cs"/>
          <w:strike/>
          <w:sz w:val="22"/>
          <w:szCs w:val="22"/>
          <w:shd w:val="clear" w:color="auto" w:fill="FFFF99"/>
          <w:rtl/>
        </w:rPr>
        <w:t>509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505</w:t>
      </w:r>
    </w:p>
    <w:p w:rsidR="00893EE3" w:rsidRPr="008E396E" w:rsidRDefault="00893EE3" w:rsidP="00893EE3">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(2)</w:t>
      </w:r>
      <w:r w:rsidRPr="008174D8">
        <w:rPr>
          <w:rStyle w:val="default"/>
          <w:rFonts w:cs="FrankRuehl" w:hint="cs"/>
          <w:sz w:val="22"/>
          <w:szCs w:val="22"/>
          <w:shd w:val="clear" w:color="auto" w:fill="FFFF99"/>
          <w:rtl/>
        </w:rPr>
        <w:tab/>
        <w:t>בשאלון רב-ברירה</w:t>
      </w:r>
      <w:r w:rsidRPr="008174D8">
        <w:rPr>
          <w:rStyle w:val="default"/>
          <w:rFonts w:cs="FrankRuehl" w:hint="cs"/>
          <w:sz w:val="22"/>
          <w:szCs w:val="22"/>
          <w:shd w:val="clear" w:color="auto" w:fill="FFFF99"/>
          <w:rtl/>
        </w:rPr>
        <w:tab/>
      </w:r>
      <w:r w:rsidRPr="008E396E">
        <w:rPr>
          <w:rStyle w:val="default"/>
          <w:rFonts w:cs="FrankRuehl" w:hint="cs"/>
          <w:strike/>
          <w:sz w:val="22"/>
          <w:szCs w:val="22"/>
          <w:shd w:val="clear" w:color="auto" w:fill="FFFF99"/>
          <w:rtl/>
        </w:rPr>
        <w:t>25</w:t>
      </w:r>
      <w:r>
        <w:rPr>
          <w:rStyle w:val="default"/>
          <w:rFonts w:cs="FrankRuehl" w:hint="cs"/>
          <w:strike/>
          <w:sz w:val="22"/>
          <w:szCs w:val="22"/>
          <w:shd w:val="clear" w:color="auto" w:fill="FFFF99"/>
          <w:rtl/>
        </w:rPr>
        <w:t>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251</w:t>
      </w:r>
    </w:p>
    <w:p w:rsidR="00893EE3" w:rsidRPr="007D77B2" w:rsidRDefault="00893EE3" w:rsidP="00893EE3">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893EE3" w:rsidRPr="00893EE3" w:rsidRDefault="00893EE3" w:rsidP="00893EE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893EE3">
        <w:rPr>
          <w:rStyle w:val="default"/>
          <w:rFonts w:cs="FrankRuehl" w:hint="cs"/>
          <w:strike/>
          <w:sz w:val="22"/>
          <w:szCs w:val="22"/>
          <w:shd w:val="clear" w:color="auto" w:fill="FFFF99"/>
          <w:rtl/>
        </w:rPr>
        <w:t>139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138</w:t>
      </w:r>
    </w:p>
    <w:p w:rsidR="00893EE3" w:rsidRPr="007D77B2" w:rsidRDefault="00893EE3" w:rsidP="00893EE3">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893EE3" w:rsidRPr="00893EE3" w:rsidRDefault="00893EE3" w:rsidP="00893EE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893EE3">
        <w:rPr>
          <w:rStyle w:val="default"/>
          <w:rFonts w:cs="FrankRuehl" w:hint="cs"/>
          <w:strike/>
          <w:sz w:val="22"/>
          <w:szCs w:val="22"/>
          <w:shd w:val="clear" w:color="auto" w:fill="FFFF99"/>
          <w:rtl/>
        </w:rPr>
        <w:t>139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138</w:t>
      </w:r>
    </w:p>
    <w:p w:rsidR="00893EE3" w:rsidRDefault="00893EE3" w:rsidP="00893EE3">
      <w:pPr>
        <w:pStyle w:val="P04"/>
        <w:tabs>
          <w:tab w:val="clear" w:pos="1928"/>
          <w:tab w:val="clear" w:pos="2381"/>
          <w:tab w:val="clear" w:pos="2835"/>
          <w:tab w:val="clear" w:pos="6259"/>
          <w:tab w:val="left" w:pos="7088"/>
        </w:tabs>
        <w:spacing w:before="0"/>
        <w:ind w:left="1021" w:right="1134" w:firstLine="0"/>
        <w:rPr>
          <w:rStyle w:val="default"/>
          <w:rFonts w:cs="FrankRuehl"/>
          <w:sz w:val="22"/>
          <w:szCs w:val="22"/>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sidRPr="008E396E">
        <w:rPr>
          <w:rStyle w:val="default"/>
          <w:rFonts w:cs="FrankRuehl" w:hint="cs"/>
          <w:strike/>
          <w:sz w:val="22"/>
          <w:szCs w:val="22"/>
          <w:shd w:val="clear" w:color="auto" w:fill="FFFF99"/>
          <w:rtl/>
        </w:rPr>
        <w:t>1,</w:t>
      </w:r>
      <w:r>
        <w:rPr>
          <w:rStyle w:val="default"/>
          <w:rFonts w:cs="FrankRuehl" w:hint="cs"/>
          <w:strike/>
          <w:sz w:val="22"/>
          <w:szCs w:val="22"/>
          <w:shd w:val="clear" w:color="auto" w:fill="FFFF99"/>
          <w:rtl/>
        </w:rPr>
        <w:t>113</w:t>
      </w:r>
    </w:p>
    <w:p w:rsidR="00893EE3" w:rsidRPr="008E396E" w:rsidRDefault="00893EE3" w:rsidP="00893EE3">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Pr>
          <w:rStyle w:val="default"/>
          <w:rFonts w:cs="FrankRuehl"/>
          <w:sz w:val="22"/>
          <w:szCs w:val="22"/>
          <w:shd w:val="clear" w:color="auto" w:fill="FFFF99"/>
          <w:rtl/>
        </w:rPr>
        <w:tab/>
      </w:r>
      <w:r>
        <w:rPr>
          <w:rStyle w:val="default"/>
          <w:rFonts w:cs="FrankRuehl"/>
          <w:sz w:val="22"/>
          <w:szCs w:val="22"/>
          <w:shd w:val="clear" w:color="auto" w:fill="FFFF99"/>
          <w:rtl/>
        </w:rPr>
        <w:tab/>
      </w:r>
      <w:r>
        <w:rPr>
          <w:rStyle w:val="default"/>
          <w:rFonts w:cs="FrankRuehl" w:hint="cs"/>
          <w:sz w:val="22"/>
          <w:szCs w:val="22"/>
          <w:u w:val="single"/>
          <w:shd w:val="clear" w:color="auto" w:fill="FFFF99"/>
          <w:rtl/>
        </w:rPr>
        <w:t>1,104</w:t>
      </w:r>
    </w:p>
    <w:p w:rsidR="00893EE3" w:rsidRPr="003203F3" w:rsidRDefault="00893EE3" w:rsidP="00893EE3">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893EE3" w:rsidRPr="002807C3" w:rsidRDefault="00893EE3" w:rsidP="00893EE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מיום קבלת רישיונו</w:t>
      </w:r>
      <w:r w:rsidRPr="003203F3">
        <w:rPr>
          <w:rStyle w:val="default"/>
          <w:rFonts w:cs="FrankRuehl"/>
          <w:sz w:val="22"/>
          <w:szCs w:val="22"/>
          <w:shd w:val="clear" w:color="auto" w:fill="FFFF99"/>
          <w:rtl/>
        </w:rPr>
        <w:tab/>
      </w:r>
      <w:r w:rsidRPr="002807C3">
        <w:rPr>
          <w:rStyle w:val="default"/>
          <w:rFonts w:cs="FrankRuehl" w:hint="cs"/>
          <w:strike/>
          <w:sz w:val="22"/>
          <w:szCs w:val="22"/>
          <w:shd w:val="clear" w:color="auto" w:fill="FFFF99"/>
          <w:rtl/>
        </w:rPr>
        <w:t>31</w:t>
      </w:r>
      <w:r>
        <w:rPr>
          <w:rStyle w:val="default"/>
          <w:rFonts w:cs="FrankRuehl" w:hint="cs"/>
          <w:strike/>
          <w:sz w:val="22"/>
          <w:szCs w:val="22"/>
          <w:shd w:val="clear" w:color="auto" w:fill="FFFF99"/>
          <w:rtl/>
        </w:rPr>
        <w:t>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315</w:t>
      </w:r>
    </w:p>
    <w:p w:rsidR="00893EE3" w:rsidRPr="002807C3" w:rsidRDefault="00893EE3" w:rsidP="00893EE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שבמועד הקבוע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ויותר מיום קבלת רישיונו</w:t>
      </w:r>
      <w:r w:rsidRPr="003203F3">
        <w:rPr>
          <w:rStyle w:val="default"/>
          <w:rFonts w:cs="FrankRuehl" w:hint="cs"/>
          <w:sz w:val="22"/>
          <w:szCs w:val="22"/>
          <w:shd w:val="clear" w:color="auto" w:fill="FFFF99"/>
          <w:rtl/>
        </w:rPr>
        <w:tab/>
      </w:r>
      <w:r w:rsidRPr="002807C3">
        <w:rPr>
          <w:rStyle w:val="default"/>
          <w:rFonts w:cs="FrankRuehl" w:hint="cs"/>
          <w:strike/>
          <w:sz w:val="22"/>
          <w:szCs w:val="22"/>
          <w:shd w:val="clear" w:color="auto" w:fill="FFFF99"/>
          <w:rtl/>
        </w:rPr>
        <w:t>44</w:t>
      </w:r>
      <w:r>
        <w:rPr>
          <w:rStyle w:val="default"/>
          <w:rFonts w:cs="FrankRuehl" w:hint="cs"/>
          <w:strike/>
          <w:sz w:val="22"/>
          <w:szCs w:val="22"/>
          <w:shd w:val="clear" w:color="auto" w:fill="FFFF99"/>
          <w:rtl/>
        </w:rPr>
        <w:t>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441</w:t>
      </w:r>
    </w:p>
    <w:p w:rsidR="00893EE3" w:rsidRPr="00557396" w:rsidRDefault="00893EE3" w:rsidP="00893EE3">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sidRPr="008E396E">
        <w:rPr>
          <w:rStyle w:val="default"/>
          <w:rFonts w:cs="FrankRuehl" w:hint="cs"/>
          <w:sz w:val="22"/>
          <w:szCs w:val="22"/>
          <w:shd w:val="clear" w:color="auto" w:fill="FFFF99"/>
          <w:rtl/>
        </w:rPr>
        <w:t>110</w:t>
      </w:r>
    </w:p>
    <w:p w:rsidR="00893EE3" w:rsidRPr="003203F3" w:rsidRDefault="00893EE3" w:rsidP="00893EE3">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2807C3" w:rsidRDefault="002807C3" w:rsidP="007D77B2">
      <w:pPr>
        <w:pStyle w:val="P00"/>
        <w:spacing w:before="0"/>
        <w:ind w:left="0" w:right="1134"/>
        <w:rPr>
          <w:rStyle w:val="default"/>
          <w:rFonts w:cs="FrankRuehl"/>
          <w:szCs w:val="20"/>
          <w:shd w:val="clear" w:color="auto" w:fill="FFFF99"/>
          <w:rtl/>
        </w:rPr>
      </w:pPr>
    </w:p>
    <w:p w:rsidR="00605BE6" w:rsidRPr="00605BE6" w:rsidRDefault="00605BE6" w:rsidP="007D77B2">
      <w:pPr>
        <w:pStyle w:val="P00"/>
        <w:spacing w:before="0"/>
        <w:ind w:left="0" w:right="1134"/>
        <w:rPr>
          <w:rStyle w:val="default"/>
          <w:rFonts w:cs="FrankRuehl"/>
          <w:color w:val="FF0000"/>
          <w:szCs w:val="20"/>
          <w:shd w:val="clear" w:color="auto" w:fill="FFFF99"/>
          <w:rtl/>
        </w:rPr>
      </w:pPr>
      <w:r w:rsidRPr="00605BE6">
        <w:rPr>
          <w:rStyle w:val="default"/>
          <w:rFonts w:cs="FrankRuehl" w:hint="cs"/>
          <w:color w:val="FF0000"/>
          <w:szCs w:val="20"/>
          <w:shd w:val="clear" w:color="auto" w:fill="FFFF99"/>
          <w:rtl/>
        </w:rPr>
        <w:t>1.1.2022</w:t>
      </w:r>
    </w:p>
    <w:p w:rsidR="00605BE6" w:rsidRDefault="00605BE6" w:rsidP="007D77B2">
      <w:pPr>
        <w:pStyle w:val="P00"/>
        <w:spacing w:before="0"/>
        <w:ind w:left="0" w:right="1134"/>
        <w:rPr>
          <w:rStyle w:val="default"/>
          <w:rFonts w:cs="FrankRuehl"/>
          <w:szCs w:val="20"/>
          <w:shd w:val="clear" w:color="auto" w:fill="FFFF99"/>
          <w:rtl/>
        </w:rPr>
      </w:pPr>
      <w:r>
        <w:rPr>
          <w:rStyle w:val="default"/>
          <w:rFonts w:cs="FrankRuehl" w:hint="cs"/>
          <w:b/>
          <w:bCs/>
          <w:szCs w:val="20"/>
          <w:shd w:val="clear" w:color="auto" w:fill="FFFF99"/>
          <w:rtl/>
        </w:rPr>
        <w:t>הודעה תשפ"ב-2021</w:t>
      </w:r>
    </w:p>
    <w:p w:rsidR="00605BE6" w:rsidRPr="00605BE6" w:rsidRDefault="00605BE6" w:rsidP="007D77B2">
      <w:pPr>
        <w:pStyle w:val="P00"/>
        <w:spacing w:before="0"/>
        <w:ind w:left="0" w:right="1134"/>
        <w:rPr>
          <w:rStyle w:val="default"/>
          <w:rFonts w:cs="FrankRuehl"/>
          <w:szCs w:val="20"/>
          <w:shd w:val="clear" w:color="auto" w:fill="FFFF99"/>
          <w:rtl/>
        </w:rPr>
      </w:pPr>
      <w:hyperlink r:id="rId78" w:history="1">
        <w:r w:rsidRPr="00605BE6">
          <w:rPr>
            <w:rStyle w:val="Hyperlink"/>
            <w:rFonts w:cs="FrankRuehl" w:hint="cs"/>
            <w:sz w:val="26"/>
            <w:szCs w:val="20"/>
            <w:shd w:val="clear" w:color="auto" w:fill="FFFF99"/>
            <w:rtl/>
          </w:rPr>
          <w:t>ק"ת תשפ"ב מס' 9771</w:t>
        </w:r>
      </w:hyperlink>
      <w:r>
        <w:rPr>
          <w:rStyle w:val="default"/>
          <w:rFonts w:cs="FrankRuehl" w:hint="cs"/>
          <w:szCs w:val="20"/>
          <w:shd w:val="clear" w:color="auto" w:fill="FFFF99"/>
          <w:rtl/>
        </w:rPr>
        <w:t xml:space="preserve"> מיום 2.12.2021 עמ' 1035</w:t>
      </w:r>
    </w:p>
    <w:p w:rsidR="00605BE6" w:rsidRPr="007D77B2" w:rsidRDefault="00605BE6" w:rsidP="00605BE6">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605BE6" w:rsidRPr="007D77B2" w:rsidRDefault="00605BE6" w:rsidP="00605BE6">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605BE6" w:rsidRPr="007D77B2" w:rsidRDefault="00605BE6" w:rsidP="00605BE6">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605BE6" w:rsidRPr="008E396E" w:rsidRDefault="00605BE6" w:rsidP="00605BE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Pr>
          <w:rStyle w:val="default"/>
          <w:rFonts w:cs="FrankRuehl" w:hint="cs"/>
          <w:strike/>
          <w:sz w:val="22"/>
          <w:szCs w:val="22"/>
          <w:shd w:val="clear" w:color="auto" w:fill="FFFF99"/>
          <w:rtl/>
        </w:rPr>
        <w:t>442</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452</w:t>
      </w:r>
    </w:p>
    <w:p w:rsidR="00605BE6" w:rsidRPr="008E396E" w:rsidRDefault="00605BE6" w:rsidP="00605BE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828</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847</w:t>
      </w:r>
    </w:p>
    <w:p w:rsidR="00605BE6" w:rsidRPr="002807C3" w:rsidRDefault="00605BE6" w:rsidP="00605BE6">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2807C3">
        <w:rPr>
          <w:rStyle w:val="default"/>
          <w:rFonts w:cs="FrankRuehl" w:hint="cs"/>
          <w:sz w:val="22"/>
          <w:szCs w:val="22"/>
          <w:shd w:val="clear" w:color="auto" w:fill="FFFF99"/>
          <w:rtl/>
        </w:rPr>
        <w:t>(ג)</w:t>
      </w:r>
      <w:r w:rsidRPr="002807C3">
        <w:rPr>
          <w:rStyle w:val="default"/>
          <w:rFonts w:cs="FrankRuehl"/>
          <w:sz w:val="22"/>
          <w:szCs w:val="22"/>
          <w:shd w:val="clear" w:color="auto" w:fill="FFFF99"/>
          <w:rtl/>
        </w:rPr>
        <w:tab/>
      </w:r>
      <w:r w:rsidRPr="002807C3">
        <w:rPr>
          <w:rStyle w:val="default"/>
          <w:rFonts w:cs="FrankRuehl" w:hint="cs"/>
          <w:sz w:val="22"/>
          <w:szCs w:val="22"/>
          <w:shd w:val="clear" w:color="auto" w:fill="FFFF99"/>
          <w:rtl/>
        </w:rPr>
        <w:t>בקשה לפטור מבחינות</w:t>
      </w:r>
      <w:r w:rsidRPr="002807C3">
        <w:rPr>
          <w:rStyle w:val="default"/>
          <w:rFonts w:cs="FrankRuehl"/>
          <w:sz w:val="22"/>
          <w:szCs w:val="22"/>
          <w:shd w:val="clear" w:color="auto" w:fill="FFFF99"/>
          <w:rtl/>
        </w:rPr>
        <w:tab/>
      </w:r>
      <w:r>
        <w:rPr>
          <w:rStyle w:val="default"/>
          <w:rFonts w:cs="FrankRuehl" w:hint="cs"/>
          <w:strike/>
          <w:sz w:val="22"/>
          <w:szCs w:val="22"/>
          <w:shd w:val="clear" w:color="auto" w:fill="FFFF99"/>
          <w:rtl/>
        </w:rPr>
        <w:t>299</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306</w:t>
      </w:r>
    </w:p>
    <w:p w:rsidR="00605BE6" w:rsidRPr="008174D8" w:rsidRDefault="00605BE6" w:rsidP="00605BE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(ד)</w:t>
      </w:r>
      <w:r w:rsidRPr="008174D8">
        <w:rPr>
          <w:rStyle w:val="default"/>
          <w:rFonts w:cs="FrankRuehl" w:hint="cs"/>
          <w:sz w:val="22"/>
          <w:szCs w:val="22"/>
          <w:shd w:val="clear" w:color="auto" w:fill="FFFF99"/>
          <w:rtl/>
        </w:rPr>
        <w:tab/>
        <w:t xml:space="preserve">ערר על בחינה </w:t>
      </w:r>
      <w:r w:rsidRPr="008174D8">
        <w:rPr>
          <w:rStyle w:val="default"/>
          <w:rFonts w:cs="FrankRuehl"/>
          <w:sz w:val="22"/>
          <w:szCs w:val="22"/>
          <w:shd w:val="clear" w:color="auto" w:fill="FFFF99"/>
          <w:rtl/>
        </w:rPr>
        <w:t>–</w:t>
      </w:r>
    </w:p>
    <w:p w:rsidR="00605BE6" w:rsidRPr="008E396E" w:rsidRDefault="00605BE6" w:rsidP="00605BE6">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(1)</w:t>
      </w:r>
      <w:r w:rsidRPr="008174D8">
        <w:rPr>
          <w:rStyle w:val="default"/>
          <w:rFonts w:cs="FrankRuehl" w:hint="cs"/>
          <w:sz w:val="22"/>
          <w:szCs w:val="22"/>
          <w:shd w:val="clear" w:color="auto" w:fill="FFFF99"/>
          <w:rtl/>
        </w:rPr>
        <w:tab/>
        <w:t>בשאלון פתוח שאינו רב-ברירה</w:t>
      </w:r>
      <w:r w:rsidRPr="008174D8">
        <w:rPr>
          <w:rStyle w:val="default"/>
          <w:rFonts w:cs="FrankRuehl" w:hint="cs"/>
          <w:sz w:val="22"/>
          <w:szCs w:val="22"/>
          <w:shd w:val="clear" w:color="auto" w:fill="FFFF99"/>
          <w:rtl/>
        </w:rPr>
        <w:tab/>
      </w:r>
      <w:r>
        <w:rPr>
          <w:rStyle w:val="default"/>
          <w:rFonts w:cs="FrankRuehl" w:hint="cs"/>
          <w:strike/>
          <w:sz w:val="22"/>
          <w:szCs w:val="22"/>
          <w:shd w:val="clear" w:color="auto" w:fill="FFFF99"/>
          <w:rtl/>
        </w:rPr>
        <w:t>505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517</w:t>
      </w:r>
    </w:p>
    <w:p w:rsidR="00605BE6" w:rsidRPr="008E396E" w:rsidRDefault="00605BE6" w:rsidP="00605BE6">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(2)</w:t>
      </w:r>
      <w:r w:rsidRPr="008174D8">
        <w:rPr>
          <w:rStyle w:val="default"/>
          <w:rFonts w:cs="FrankRuehl" w:hint="cs"/>
          <w:sz w:val="22"/>
          <w:szCs w:val="22"/>
          <w:shd w:val="clear" w:color="auto" w:fill="FFFF99"/>
          <w:rtl/>
        </w:rPr>
        <w:tab/>
        <w:t>בשאלון רב-ברירה</w:t>
      </w:r>
      <w:r w:rsidRPr="008174D8">
        <w:rPr>
          <w:rStyle w:val="default"/>
          <w:rFonts w:cs="FrankRuehl" w:hint="cs"/>
          <w:sz w:val="22"/>
          <w:szCs w:val="22"/>
          <w:shd w:val="clear" w:color="auto" w:fill="FFFF99"/>
          <w:rtl/>
        </w:rPr>
        <w:tab/>
      </w:r>
      <w:r w:rsidRPr="008E396E">
        <w:rPr>
          <w:rStyle w:val="default"/>
          <w:rFonts w:cs="FrankRuehl" w:hint="cs"/>
          <w:strike/>
          <w:sz w:val="22"/>
          <w:szCs w:val="22"/>
          <w:shd w:val="clear" w:color="auto" w:fill="FFFF99"/>
          <w:rtl/>
        </w:rPr>
        <w:t>25</w:t>
      </w:r>
      <w:r>
        <w:rPr>
          <w:rStyle w:val="default"/>
          <w:rFonts w:cs="FrankRuehl" w:hint="cs"/>
          <w:strike/>
          <w:sz w:val="22"/>
          <w:szCs w:val="22"/>
          <w:shd w:val="clear" w:color="auto" w:fill="FFFF99"/>
          <w:rtl/>
        </w:rPr>
        <w:t>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258</w:t>
      </w:r>
    </w:p>
    <w:p w:rsidR="00605BE6" w:rsidRPr="007D77B2" w:rsidRDefault="00605BE6" w:rsidP="00605BE6">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605BE6" w:rsidRPr="00893EE3" w:rsidRDefault="00605BE6" w:rsidP="00605BE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893EE3">
        <w:rPr>
          <w:rStyle w:val="default"/>
          <w:rFonts w:cs="FrankRuehl" w:hint="cs"/>
          <w:strike/>
          <w:sz w:val="22"/>
          <w:szCs w:val="22"/>
          <w:shd w:val="clear" w:color="auto" w:fill="FFFF99"/>
          <w:rtl/>
        </w:rPr>
        <w:t>13</w:t>
      </w:r>
      <w:r>
        <w:rPr>
          <w:rStyle w:val="default"/>
          <w:rFonts w:cs="FrankRuehl" w:hint="cs"/>
          <w:strike/>
          <w:sz w:val="22"/>
          <w:szCs w:val="22"/>
          <w:shd w:val="clear" w:color="auto" w:fill="FFFF99"/>
          <w:rtl/>
        </w:rPr>
        <w:t>8</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141</w:t>
      </w:r>
    </w:p>
    <w:p w:rsidR="00605BE6" w:rsidRPr="007D77B2" w:rsidRDefault="00605BE6" w:rsidP="00605BE6">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605BE6" w:rsidRPr="00893EE3" w:rsidRDefault="00605BE6" w:rsidP="00605BE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sidRPr="00893EE3">
        <w:rPr>
          <w:rStyle w:val="default"/>
          <w:rFonts w:cs="FrankRuehl" w:hint="cs"/>
          <w:strike/>
          <w:sz w:val="22"/>
          <w:szCs w:val="22"/>
          <w:shd w:val="clear" w:color="auto" w:fill="FFFF99"/>
          <w:rtl/>
        </w:rPr>
        <w:t>13</w:t>
      </w:r>
      <w:r>
        <w:rPr>
          <w:rStyle w:val="default"/>
          <w:rFonts w:cs="FrankRuehl" w:hint="cs"/>
          <w:strike/>
          <w:sz w:val="22"/>
          <w:szCs w:val="22"/>
          <w:shd w:val="clear" w:color="auto" w:fill="FFFF99"/>
          <w:rtl/>
        </w:rPr>
        <w:t>8</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141</w:t>
      </w:r>
    </w:p>
    <w:p w:rsidR="00605BE6" w:rsidRDefault="00605BE6" w:rsidP="00605BE6">
      <w:pPr>
        <w:pStyle w:val="P04"/>
        <w:tabs>
          <w:tab w:val="clear" w:pos="1928"/>
          <w:tab w:val="clear" w:pos="2381"/>
          <w:tab w:val="clear" w:pos="2835"/>
          <w:tab w:val="clear" w:pos="6259"/>
          <w:tab w:val="left" w:pos="7088"/>
        </w:tabs>
        <w:spacing w:before="0"/>
        <w:ind w:left="1021" w:right="1134" w:firstLine="0"/>
        <w:rPr>
          <w:rStyle w:val="default"/>
          <w:rFonts w:cs="FrankRuehl"/>
          <w:sz w:val="22"/>
          <w:szCs w:val="22"/>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sidRPr="008E396E">
        <w:rPr>
          <w:rStyle w:val="default"/>
          <w:rFonts w:cs="FrankRuehl" w:hint="cs"/>
          <w:strike/>
          <w:sz w:val="22"/>
          <w:szCs w:val="22"/>
          <w:shd w:val="clear" w:color="auto" w:fill="FFFF99"/>
          <w:rtl/>
        </w:rPr>
        <w:t>1,</w:t>
      </w:r>
      <w:r>
        <w:rPr>
          <w:rStyle w:val="default"/>
          <w:rFonts w:cs="FrankRuehl" w:hint="cs"/>
          <w:strike/>
          <w:sz w:val="22"/>
          <w:szCs w:val="22"/>
          <w:shd w:val="clear" w:color="auto" w:fill="FFFF99"/>
          <w:rtl/>
        </w:rPr>
        <w:t>104</w:t>
      </w:r>
    </w:p>
    <w:p w:rsidR="00605BE6" w:rsidRPr="008E396E" w:rsidRDefault="00605BE6" w:rsidP="00605BE6">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Pr>
          <w:rStyle w:val="default"/>
          <w:rFonts w:cs="FrankRuehl"/>
          <w:sz w:val="22"/>
          <w:szCs w:val="22"/>
          <w:shd w:val="clear" w:color="auto" w:fill="FFFF99"/>
          <w:rtl/>
        </w:rPr>
        <w:tab/>
      </w:r>
      <w:r>
        <w:rPr>
          <w:rStyle w:val="default"/>
          <w:rFonts w:cs="FrankRuehl"/>
          <w:sz w:val="22"/>
          <w:szCs w:val="22"/>
          <w:shd w:val="clear" w:color="auto" w:fill="FFFF99"/>
          <w:rtl/>
        </w:rPr>
        <w:tab/>
      </w:r>
      <w:r>
        <w:rPr>
          <w:rStyle w:val="default"/>
          <w:rFonts w:cs="FrankRuehl" w:hint="cs"/>
          <w:sz w:val="22"/>
          <w:szCs w:val="22"/>
          <w:u w:val="single"/>
          <w:shd w:val="clear" w:color="auto" w:fill="FFFF99"/>
          <w:rtl/>
        </w:rPr>
        <w:t>1,129</w:t>
      </w:r>
    </w:p>
    <w:p w:rsidR="00605BE6" w:rsidRPr="003203F3" w:rsidRDefault="00605BE6" w:rsidP="00605BE6">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605BE6" w:rsidRPr="002807C3" w:rsidRDefault="00605BE6" w:rsidP="00605BE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מיום קבלת רישיונו</w:t>
      </w:r>
      <w:r w:rsidRPr="003203F3">
        <w:rPr>
          <w:rStyle w:val="default"/>
          <w:rFonts w:cs="FrankRuehl"/>
          <w:sz w:val="22"/>
          <w:szCs w:val="22"/>
          <w:shd w:val="clear" w:color="auto" w:fill="FFFF99"/>
          <w:rtl/>
        </w:rPr>
        <w:tab/>
      </w:r>
      <w:r w:rsidRPr="002807C3">
        <w:rPr>
          <w:rStyle w:val="default"/>
          <w:rFonts w:cs="FrankRuehl" w:hint="cs"/>
          <w:strike/>
          <w:sz w:val="22"/>
          <w:szCs w:val="22"/>
          <w:shd w:val="clear" w:color="auto" w:fill="FFFF99"/>
          <w:rtl/>
        </w:rPr>
        <w:t>31</w:t>
      </w:r>
      <w:r>
        <w:rPr>
          <w:rStyle w:val="default"/>
          <w:rFonts w:cs="FrankRuehl" w:hint="cs"/>
          <w:strike/>
          <w:sz w:val="22"/>
          <w:szCs w:val="22"/>
          <w:shd w:val="clear" w:color="auto" w:fill="FFFF99"/>
          <w:rtl/>
        </w:rPr>
        <w:t>5</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322</w:t>
      </w:r>
    </w:p>
    <w:p w:rsidR="00605BE6" w:rsidRPr="002807C3" w:rsidRDefault="00605BE6" w:rsidP="00605BE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שבמועד הקבוע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ויותר מיום קבלת רישיונו</w:t>
      </w:r>
      <w:r w:rsidRPr="003203F3">
        <w:rPr>
          <w:rStyle w:val="default"/>
          <w:rFonts w:cs="FrankRuehl" w:hint="cs"/>
          <w:sz w:val="22"/>
          <w:szCs w:val="22"/>
          <w:shd w:val="clear" w:color="auto" w:fill="FFFF99"/>
          <w:rtl/>
        </w:rPr>
        <w:tab/>
      </w:r>
      <w:r w:rsidRPr="002807C3">
        <w:rPr>
          <w:rStyle w:val="default"/>
          <w:rFonts w:cs="FrankRuehl" w:hint="cs"/>
          <w:strike/>
          <w:sz w:val="22"/>
          <w:szCs w:val="22"/>
          <w:shd w:val="clear" w:color="auto" w:fill="FFFF99"/>
          <w:rtl/>
        </w:rPr>
        <w:t>44</w:t>
      </w:r>
      <w:r>
        <w:rPr>
          <w:rStyle w:val="default"/>
          <w:rFonts w:cs="FrankRuehl" w:hint="cs"/>
          <w:strike/>
          <w:sz w:val="22"/>
          <w:szCs w:val="22"/>
          <w:shd w:val="clear" w:color="auto" w:fill="FFFF99"/>
          <w:rtl/>
        </w:rPr>
        <w:t>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451</w:t>
      </w:r>
    </w:p>
    <w:p w:rsidR="00605BE6" w:rsidRPr="00605BE6" w:rsidRDefault="00605BE6" w:rsidP="00605BE6">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sidRPr="00605BE6">
        <w:rPr>
          <w:rStyle w:val="default"/>
          <w:rFonts w:cs="FrankRuehl" w:hint="cs"/>
          <w:strike/>
          <w:sz w:val="22"/>
          <w:szCs w:val="22"/>
          <w:shd w:val="clear" w:color="auto" w:fill="FFFF99"/>
          <w:rtl/>
        </w:rPr>
        <w:t>110</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112</w:t>
      </w:r>
    </w:p>
    <w:p w:rsidR="00605BE6" w:rsidRPr="003203F3" w:rsidRDefault="00605BE6" w:rsidP="00605BE6">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605BE6" w:rsidRDefault="00605BE6" w:rsidP="007D77B2">
      <w:pPr>
        <w:pStyle w:val="P00"/>
        <w:spacing w:before="0"/>
        <w:ind w:left="0" w:right="1134"/>
        <w:rPr>
          <w:rStyle w:val="default"/>
          <w:rFonts w:cs="FrankRuehl"/>
          <w:szCs w:val="20"/>
          <w:shd w:val="clear" w:color="auto" w:fill="FFFF99"/>
          <w:rtl/>
        </w:rPr>
      </w:pPr>
    </w:p>
    <w:p w:rsidR="00EA4207" w:rsidRPr="00EA4207" w:rsidRDefault="00EA4207" w:rsidP="007D77B2">
      <w:pPr>
        <w:pStyle w:val="P00"/>
        <w:spacing w:before="0"/>
        <w:ind w:left="0" w:right="1134"/>
        <w:rPr>
          <w:rStyle w:val="default"/>
          <w:rFonts w:cs="FrankRuehl"/>
          <w:color w:val="FF0000"/>
          <w:szCs w:val="20"/>
          <w:shd w:val="clear" w:color="auto" w:fill="FFFF99"/>
          <w:rtl/>
        </w:rPr>
      </w:pPr>
      <w:r w:rsidRPr="00EA4207">
        <w:rPr>
          <w:rStyle w:val="default"/>
          <w:rFonts w:cs="FrankRuehl" w:hint="cs"/>
          <w:color w:val="FF0000"/>
          <w:szCs w:val="20"/>
          <w:shd w:val="clear" w:color="auto" w:fill="FFFF99"/>
          <w:rtl/>
        </w:rPr>
        <w:t>מיום 1.1.2023</w:t>
      </w:r>
    </w:p>
    <w:p w:rsidR="00EA4207" w:rsidRDefault="00EA4207" w:rsidP="007D77B2">
      <w:pPr>
        <w:pStyle w:val="P00"/>
        <w:spacing w:before="0"/>
        <w:ind w:left="0" w:right="1134"/>
        <w:rPr>
          <w:rStyle w:val="default"/>
          <w:rFonts w:cs="FrankRuehl"/>
          <w:szCs w:val="20"/>
          <w:shd w:val="clear" w:color="auto" w:fill="FFFF99"/>
          <w:rtl/>
        </w:rPr>
      </w:pPr>
      <w:r>
        <w:rPr>
          <w:rStyle w:val="default"/>
          <w:rFonts w:cs="FrankRuehl" w:hint="cs"/>
          <w:b/>
          <w:bCs/>
          <w:szCs w:val="20"/>
          <w:shd w:val="clear" w:color="auto" w:fill="FFFF99"/>
          <w:rtl/>
        </w:rPr>
        <w:t>הודעה תשפ"ג-2022</w:t>
      </w:r>
    </w:p>
    <w:p w:rsidR="00EA4207" w:rsidRPr="00EA4207" w:rsidRDefault="00EA4207" w:rsidP="007D77B2">
      <w:pPr>
        <w:pStyle w:val="P00"/>
        <w:spacing w:before="0"/>
        <w:ind w:left="0" w:right="1134"/>
        <w:rPr>
          <w:rStyle w:val="default"/>
          <w:rFonts w:cs="FrankRuehl"/>
          <w:szCs w:val="20"/>
          <w:shd w:val="clear" w:color="auto" w:fill="FFFF99"/>
          <w:rtl/>
        </w:rPr>
      </w:pPr>
      <w:hyperlink r:id="rId79" w:history="1">
        <w:r w:rsidRPr="00EA4207">
          <w:rPr>
            <w:rStyle w:val="Hyperlink"/>
            <w:rFonts w:cs="FrankRuehl" w:hint="cs"/>
            <w:sz w:val="26"/>
            <w:szCs w:val="20"/>
            <w:shd w:val="clear" w:color="auto" w:fill="FFFF99"/>
            <w:rtl/>
          </w:rPr>
          <w:t>ק"ת תשפ"ג מס' 10432</w:t>
        </w:r>
      </w:hyperlink>
      <w:r>
        <w:rPr>
          <w:rStyle w:val="default"/>
          <w:rFonts w:cs="FrankRuehl" w:hint="cs"/>
          <w:szCs w:val="20"/>
          <w:shd w:val="clear" w:color="auto" w:fill="FFFF99"/>
          <w:rtl/>
        </w:rPr>
        <w:t xml:space="preserve"> מיום 11.12.2022 עמ' 510</w:t>
      </w:r>
    </w:p>
    <w:p w:rsidR="00EA4207" w:rsidRPr="007D77B2" w:rsidRDefault="00EA4207" w:rsidP="00EA4207">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EA4207" w:rsidRPr="007D77B2" w:rsidRDefault="00EA4207" w:rsidP="00EA4207">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EA4207" w:rsidRPr="007D77B2" w:rsidRDefault="00EA4207" w:rsidP="00EA4207">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EA4207" w:rsidRPr="008E396E" w:rsidRDefault="00EA4207" w:rsidP="00EA4207">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Pr>
          <w:rStyle w:val="default"/>
          <w:rFonts w:cs="FrankRuehl" w:hint="cs"/>
          <w:strike/>
          <w:sz w:val="22"/>
          <w:szCs w:val="22"/>
          <w:shd w:val="clear" w:color="auto" w:fill="FFFF99"/>
          <w:rtl/>
        </w:rPr>
        <w:t>452</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475</w:t>
      </w:r>
    </w:p>
    <w:p w:rsidR="00EA4207" w:rsidRPr="008E396E" w:rsidRDefault="00EA4207" w:rsidP="00EA4207">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לגשת לבחינות בכל</w:t>
      </w:r>
      <w:r w:rsidRPr="007D77B2">
        <w:rPr>
          <w:rStyle w:val="default"/>
          <w:rFonts w:cs="FrankRuehl"/>
          <w:sz w:val="22"/>
          <w:szCs w:val="22"/>
          <w:shd w:val="clear" w:color="auto" w:fill="FFFF99"/>
          <w:rtl/>
        </w:rPr>
        <w:t xml:space="preserve"> נ</w:t>
      </w:r>
      <w:r w:rsidRPr="007D77B2">
        <w:rPr>
          <w:rStyle w:val="default"/>
          <w:rFonts w:cs="FrankRuehl" w:hint="cs"/>
          <w:sz w:val="22"/>
          <w:szCs w:val="22"/>
          <w:shd w:val="clear" w:color="auto" w:fill="FFFF99"/>
          <w:rtl/>
        </w:rPr>
        <w:t>ושא בבחינה סופית חלק ב',</w:t>
      </w:r>
      <w:r w:rsidRPr="007D77B2">
        <w:rPr>
          <w:rStyle w:val="default"/>
          <w:rFonts w:cs="FrankRuehl"/>
          <w:sz w:val="22"/>
          <w:szCs w:val="22"/>
          <w:shd w:val="clear" w:color="auto" w:fill="FFFF99"/>
          <w:rtl/>
        </w:rPr>
        <w:t xml:space="preserve"> ו</w:t>
      </w:r>
      <w:r w:rsidRPr="007D77B2">
        <w:rPr>
          <w:rStyle w:val="default"/>
          <w:rFonts w:cs="FrankRuehl" w:hint="cs"/>
          <w:sz w:val="22"/>
          <w:szCs w:val="22"/>
          <w:shd w:val="clear" w:color="auto" w:fill="FFFF99"/>
          <w:rtl/>
        </w:rPr>
        <w:t>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sz w:val="22"/>
          <w:szCs w:val="22"/>
          <w:shd w:val="clear" w:color="auto" w:fill="FFFF99"/>
          <w:rtl/>
        </w:rPr>
        <w:tab/>
      </w:r>
      <w:r>
        <w:rPr>
          <w:rStyle w:val="default"/>
          <w:rFonts w:cs="FrankRuehl" w:hint="cs"/>
          <w:strike/>
          <w:sz w:val="22"/>
          <w:szCs w:val="22"/>
          <w:shd w:val="clear" w:color="auto" w:fill="FFFF99"/>
          <w:rtl/>
        </w:rPr>
        <w:t>847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890</w:t>
      </w:r>
    </w:p>
    <w:p w:rsidR="00EA4207" w:rsidRPr="002807C3" w:rsidRDefault="00EA4207" w:rsidP="00EA4207">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2807C3">
        <w:rPr>
          <w:rStyle w:val="default"/>
          <w:rFonts w:cs="FrankRuehl" w:hint="cs"/>
          <w:sz w:val="22"/>
          <w:szCs w:val="22"/>
          <w:shd w:val="clear" w:color="auto" w:fill="FFFF99"/>
          <w:rtl/>
        </w:rPr>
        <w:t>(ג)</w:t>
      </w:r>
      <w:r w:rsidRPr="002807C3">
        <w:rPr>
          <w:rStyle w:val="default"/>
          <w:rFonts w:cs="FrankRuehl"/>
          <w:sz w:val="22"/>
          <w:szCs w:val="22"/>
          <w:shd w:val="clear" w:color="auto" w:fill="FFFF99"/>
          <w:rtl/>
        </w:rPr>
        <w:tab/>
      </w:r>
      <w:r w:rsidRPr="002807C3">
        <w:rPr>
          <w:rStyle w:val="default"/>
          <w:rFonts w:cs="FrankRuehl" w:hint="cs"/>
          <w:sz w:val="22"/>
          <w:szCs w:val="22"/>
          <w:shd w:val="clear" w:color="auto" w:fill="FFFF99"/>
          <w:rtl/>
        </w:rPr>
        <w:t>בקשה לפטור מבחינות</w:t>
      </w:r>
      <w:r w:rsidRPr="002807C3">
        <w:rPr>
          <w:rStyle w:val="default"/>
          <w:rFonts w:cs="FrankRuehl"/>
          <w:sz w:val="22"/>
          <w:szCs w:val="22"/>
          <w:shd w:val="clear" w:color="auto" w:fill="FFFF99"/>
          <w:rtl/>
        </w:rPr>
        <w:tab/>
      </w:r>
      <w:r>
        <w:rPr>
          <w:rStyle w:val="default"/>
          <w:rFonts w:cs="FrankRuehl" w:hint="cs"/>
          <w:strike/>
          <w:sz w:val="22"/>
          <w:szCs w:val="22"/>
          <w:shd w:val="clear" w:color="auto" w:fill="FFFF99"/>
          <w:rtl/>
        </w:rPr>
        <w:t>316</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321</w:t>
      </w:r>
    </w:p>
    <w:p w:rsidR="00EA4207" w:rsidRPr="008174D8" w:rsidRDefault="00EA4207" w:rsidP="00EA4207">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(ד)</w:t>
      </w:r>
      <w:r w:rsidRPr="008174D8">
        <w:rPr>
          <w:rStyle w:val="default"/>
          <w:rFonts w:cs="FrankRuehl" w:hint="cs"/>
          <w:sz w:val="22"/>
          <w:szCs w:val="22"/>
          <w:shd w:val="clear" w:color="auto" w:fill="FFFF99"/>
          <w:rtl/>
        </w:rPr>
        <w:tab/>
        <w:t xml:space="preserve">ערר על בחינה </w:t>
      </w:r>
      <w:r w:rsidRPr="008174D8">
        <w:rPr>
          <w:rStyle w:val="default"/>
          <w:rFonts w:cs="FrankRuehl"/>
          <w:sz w:val="22"/>
          <w:szCs w:val="22"/>
          <w:shd w:val="clear" w:color="auto" w:fill="FFFF99"/>
          <w:rtl/>
        </w:rPr>
        <w:t>–</w:t>
      </w:r>
    </w:p>
    <w:p w:rsidR="00EA4207" w:rsidRPr="008E396E" w:rsidRDefault="00EA4207" w:rsidP="00EA4207">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(1)</w:t>
      </w:r>
      <w:r w:rsidRPr="008174D8">
        <w:rPr>
          <w:rStyle w:val="default"/>
          <w:rFonts w:cs="FrankRuehl" w:hint="cs"/>
          <w:sz w:val="22"/>
          <w:szCs w:val="22"/>
          <w:shd w:val="clear" w:color="auto" w:fill="FFFF99"/>
          <w:rtl/>
        </w:rPr>
        <w:tab/>
        <w:t>בשאלון פתוח שאינו רב-ברירה</w:t>
      </w:r>
      <w:r w:rsidRPr="008174D8">
        <w:rPr>
          <w:rStyle w:val="default"/>
          <w:rFonts w:cs="FrankRuehl" w:hint="cs"/>
          <w:sz w:val="22"/>
          <w:szCs w:val="22"/>
          <w:shd w:val="clear" w:color="auto" w:fill="FFFF99"/>
          <w:rtl/>
        </w:rPr>
        <w:tab/>
      </w:r>
      <w:r>
        <w:rPr>
          <w:rStyle w:val="default"/>
          <w:rFonts w:cs="FrankRuehl" w:hint="cs"/>
          <w:strike/>
          <w:sz w:val="22"/>
          <w:szCs w:val="22"/>
          <w:shd w:val="clear" w:color="auto" w:fill="FFFF99"/>
          <w:rtl/>
        </w:rPr>
        <w:t>517</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541</w:t>
      </w:r>
    </w:p>
    <w:p w:rsidR="00EA4207" w:rsidRPr="008E396E" w:rsidRDefault="00EA4207" w:rsidP="00EA4207">
      <w:pPr>
        <w:pStyle w:val="P04"/>
        <w:tabs>
          <w:tab w:val="clear" w:pos="2381"/>
          <w:tab w:val="clear" w:pos="2835"/>
          <w:tab w:val="clear" w:pos="6259"/>
          <w:tab w:val="left" w:pos="7088"/>
        </w:tabs>
        <w:spacing w:before="0"/>
        <w:ind w:left="2382" w:right="2268" w:hanging="454"/>
        <w:rPr>
          <w:rStyle w:val="default"/>
          <w:rFonts w:cs="FrankRuehl" w:hint="cs"/>
          <w:sz w:val="22"/>
          <w:szCs w:val="22"/>
          <w:shd w:val="clear" w:color="auto" w:fill="FFFF99"/>
          <w:rtl/>
        </w:rPr>
      </w:pPr>
      <w:r w:rsidRPr="008174D8">
        <w:rPr>
          <w:rStyle w:val="default"/>
          <w:rFonts w:cs="FrankRuehl" w:hint="cs"/>
          <w:sz w:val="22"/>
          <w:szCs w:val="22"/>
          <w:shd w:val="clear" w:color="auto" w:fill="FFFF99"/>
          <w:rtl/>
        </w:rPr>
        <w:t>(2)</w:t>
      </w:r>
      <w:r w:rsidRPr="008174D8">
        <w:rPr>
          <w:rStyle w:val="default"/>
          <w:rFonts w:cs="FrankRuehl" w:hint="cs"/>
          <w:sz w:val="22"/>
          <w:szCs w:val="22"/>
          <w:shd w:val="clear" w:color="auto" w:fill="FFFF99"/>
          <w:rtl/>
        </w:rPr>
        <w:tab/>
        <w:t>בשאלון רב-ברירה</w:t>
      </w:r>
      <w:r w:rsidRPr="008174D8">
        <w:rPr>
          <w:rStyle w:val="default"/>
          <w:rFonts w:cs="FrankRuehl" w:hint="cs"/>
          <w:sz w:val="22"/>
          <w:szCs w:val="22"/>
          <w:shd w:val="clear" w:color="auto" w:fill="FFFF99"/>
          <w:rtl/>
        </w:rPr>
        <w:tab/>
      </w:r>
      <w:r w:rsidRPr="008E396E">
        <w:rPr>
          <w:rStyle w:val="default"/>
          <w:rFonts w:cs="FrankRuehl" w:hint="cs"/>
          <w:strike/>
          <w:sz w:val="22"/>
          <w:szCs w:val="22"/>
          <w:shd w:val="clear" w:color="auto" w:fill="FFFF99"/>
          <w:rtl/>
        </w:rPr>
        <w:t>25</w:t>
      </w:r>
      <w:r>
        <w:rPr>
          <w:rStyle w:val="default"/>
          <w:rFonts w:cs="FrankRuehl" w:hint="cs"/>
          <w:strike/>
          <w:sz w:val="22"/>
          <w:szCs w:val="22"/>
          <w:shd w:val="clear" w:color="auto" w:fill="FFFF99"/>
          <w:rtl/>
        </w:rPr>
        <w:t>8</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271</w:t>
      </w:r>
    </w:p>
    <w:p w:rsidR="00EA4207" w:rsidRPr="007D77B2" w:rsidRDefault="00EA4207" w:rsidP="00EA4207">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EA4207" w:rsidRPr="00893EE3" w:rsidRDefault="00EA4207" w:rsidP="00EA4207">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Pr>
          <w:rStyle w:val="default"/>
          <w:rFonts w:cs="FrankRuehl" w:hint="cs"/>
          <w:strike/>
          <w:sz w:val="22"/>
          <w:szCs w:val="22"/>
          <w:shd w:val="clear" w:color="auto" w:fill="FFFF99"/>
          <w:rtl/>
        </w:rPr>
        <w:t>141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148</w:t>
      </w:r>
    </w:p>
    <w:p w:rsidR="00EA4207" w:rsidRPr="007D77B2" w:rsidRDefault="00EA4207" w:rsidP="00EA4207">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 xml:space="preserve">ע, או מסיבות שלדעת היושב ראש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EA4207" w:rsidRPr="00893EE3" w:rsidRDefault="00EA4207" w:rsidP="00EA4207">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לשחרור מחובת התמחות</w:t>
      </w:r>
      <w:r w:rsidRPr="007D77B2">
        <w:rPr>
          <w:sz w:val="22"/>
          <w:szCs w:val="22"/>
          <w:shd w:val="clear" w:color="auto" w:fill="FFFF99"/>
          <w:rtl/>
        </w:rPr>
        <w:tab/>
      </w:r>
      <w:r>
        <w:rPr>
          <w:rStyle w:val="default"/>
          <w:rFonts w:cs="FrankRuehl" w:hint="cs"/>
          <w:strike/>
          <w:sz w:val="22"/>
          <w:szCs w:val="22"/>
          <w:shd w:val="clear" w:color="auto" w:fill="FFFF99"/>
          <w:rtl/>
        </w:rPr>
        <w:t>141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148</w:t>
      </w:r>
    </w:p>
    <w:p w:rsidR="00EA4207" w:rsidRDefault="00EA4207" w:rsidP="00EA4207">
      <w:pPr>
        <w:pStyle w:val="P04"/>
        <w:tabs>
          <w:tab w:val="clear" w:pos="1928"/>
          <w:tab w:val="clear" w:pos="2381"/>
          <w:tab w:val="clear" w:pos="2835"/>
          <w:tab w:val="clear" w:pos="6259"/>
          <w:tab w:val="left" w:pos="7088"/>
        </w:tabs>
        <w:spacing w:before="0"/>
        <w:ind w:left="1021" w:right="1134" w:firstLine="0"/>
        <w:rPr>
          <w:rStyle w:val="default"/>
          <w:rFonts w:cs="FrankRuehl"/>
          <w:sz w:val="22"/>
          <w:szCs w:val="22"/>
          <w:shd w:val="clear" w:color="auto" w:fill="FFFF99"/>
          <w:rtl/>
        </w:rPr>
      </w:pPr>
      <w:r w:rsidRPr="007D77B2">
        <w:rPr>
          <w:rStyle w:val="default"/>
          <w:rFonts w:cs="FrankRuehl"/>
          <w:sz w:val="22"/>
          <w:szCs w:val="22"/>
          <w:shd w:val="clear" w:color="auto" w:fill="FFFF99"/>
          <w:rtl/>
        </w:rPr>
        <w:t>(3)</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לרישיון רואה חשבון</w:t>
      </w:r>
      <w:r w:rsidRPr="007D77B2">
        <w:rPr>
          <w:rStyle w:val="default"/>
          <w:rFonts w:cs="FrankRuehl"/>
          <w:sz w:val="22"/>
          <w:szCs w:val="22"/>
          <w:shd w:val="clear" w:color="auto" w:fill="FFFF99"/>
          <w:rtl/>
        </w:rPr>
        <w:tab/>
      </w:r>
      <w:r w:rsidRPr="008E396E">
        <w:rPr>
          <w:rStyle w:val="default"/>
          <w:rFonts w:cs="FrankRuehl" w:hint="cs"/>
          <w:strike/>
          <w:sz w:val="22"/>
          <w:szCs w:val="22"/>
          <w:shd w:val="clear" w:color="auto" w:fill="FFFF99"/>
          <w:rtl/>
        </w:rPr>
        <w:t>1,</w:t>
      </w:r>
      <w:r>
        <w:rPr>
          <w:rStyle w:val="default"/>
          <w:rFonts w:cs="FrankRuehl" w:hint="cs"/>
          <w:strike/>
          <w:sz w:val="22"/>
          <w:szCs w:val="22"/>
          <w:shd w:val="clear" w:color="auto" w:fill="FFFF99"/>
          <w:rtl/>
        </w:rPr>
        <w:t>129</w:t>
      </w:r>
    </w:p>
    <w:p w:rsidR="00EA4207" w:rsidRPr="008E396E" w:rsidRDefault="00EA4207" w:rsidP="00EA4207">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Pr>
          <w:rStyle w:val="default"/>
          <w:rFonts w:cs="FrankRuehl"/>
          <w:sz w:val="22"/>
          <w:szCs w:val="22"/>
          <w:shd w:val="clear" w:color="auto" w:fill="FFFF99"/>
          <w:rtl/>
        </w:rPr>
        <w:tab/>
      </w:r>
      <w:r>
        <w:rPr>
          <w:rStyle w:val="default"/>
          <w:rFonts w:cs="FrankRuehl"/>
          <w:sz w:val="22"/>
          <w:szCs w:val="22"/>
          <w:shd w:val="clear" w:color="auto" w:fill="FFFF99"/>
          <w:rtl/>
        </w:rPr>
        <w:tab/>
      </w:r>
      <w:r>
        <w:rPr>
          <w:rStyle w:val="default"/>
          <w:rFonts w:cs="FrankRuehl" w:hint="cs"/>
          <w:sz w:val="22"/>
          <w:szCs w:val="22"/>
          <w:u w:val="single"/>
          <w:shd w:val="clear" w:color="auto" w:fill="FFFF99"/>
          <w:rtl/>
        </w:rPr>
        <w:t>1,187</w:t>
      </w:r>
    </w:p>
    <w:p w:rsidR="00EA4207" w:rsidRPr="003203F3" w:rsidRDefault="00EA4207" w:rsidP="00EA4207">
      <w:pPr>
        <w:pStyle w:val="P04"/>
        <w:tabs>
          <w:tab w:val="clear" w:pos="1928"/>
          <w:tab w:val="clear" w:pos="2381"/>
          <w:tab w:val="clear" w:pos="2835"/>
          <w:tab w:val="clear" w:pos="6259"/>
          <w:tab w:val="left" w:pos="7088"/>
        </w:tabs>
        <w:spacing w:before="0"/>
        <w:ind w:left="1021" w:right="1134" w:firstLine="0"/>
        <w:rPr>
          <w:rStyle w:val="default"/>
          <w:rFonts w:cs="FrankRuehl" w:hint="cs"/>
          <w:sz w:val="22"/>
          <w:szCs w:val="22"/>
          <w:shd w:val="clear" w:color="auto" w:fill="FFFF99"/>
          <w:rtl/>
        </w:rPr>
      </w:pPr>
      <w:r w:rsidRPr="003203F3">
        <w:rPr>
          <w:rStyle w:val="default"/>
          <w:rFonts w:cs="FrankRuehl" w:hint="cs"/>
          <w:sz w:val="22"/>
          <w:szCs w:val="22"/>
          <w:shd w:val="clear" w:color="auto" w:fill="FFFF99"/>
          <w:rtl/>
        </w:rPr>
        <w:t>(4)</w:t>
      </w:r>
      <w:r w:rsidRPr="003203F3">
        <w:rPr>
          <w:rStyle w:val="default"/>
          <w:rFonts w:cs="FrankRuehl"/>
          <w:sz w:val="22"/>
          <w:szCs w:val="22"/>
          <w:shd w:val="clear" w:color="auto" w:fill="FFFF99"/>
          <w:rtl/>
        </w:rPr>
        <w:tab/>
        <w:t>א</w:t>
      </w:r>
      <w:r w:rsidRPr="003203F3">
        <w:rPr>
          <w:rStyle w:val="default"/>
          <w:rFonts w:cs="FrankRuehl" w:hint="cs"/>
          <w:sz w:val="22"/>
          <w:szCs w:val="22"/>
          <w:shd w:val="clear" w:color="auto" w:fill="FFFF99"/>
          <w:rtl/>
        </w:rPr>
        <w:t xml:space="preserve">גרה שנתית </w:t>
      </w:r>
      <w:r w:rsidRPr="003203F3">
        <w:rPr>
          <w:rStyle w:val="default"/>
          <w:rFonts w:cs="FrankRuehl"/>
          <w:sz w:val="22"/>
          <w:szCs w:val="22"/>
          <w:shd w:val="clear" w:color="auto" w:fill="FFFF99"/>
          <w:rtl/>
        </w:rPr>
        <w:t>–</w:t>
      </w:r>
    </w:p>
    <w:p w:rsidR="00EA4207" w:rsidRPr="002807C3" w:rsidRDefault="00EA4207" w:rsidP="00EA4207">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א)</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שביום 31 בדצמבר בשנה שקדמה לשנת התשלום (להלן </w:t>
      </w:r>
      <w:r w:rsidRPr="003203F3">
        <w:rPr>
          <w:rStyle w:val="default"/>
          <w:rFonts w:cs="FrankRuehl"/>
          <w:sz w:val="22"/>
          <w:szCs w:val="22"/>
          <w:shd w:val="clear" w:color="auto" w:fill="FFFF99"/>
          <w:rtl/>
        </w:rPr>
        <w:t>–</w:t>
      </w:r>
      <w:r w:rsidRPr="003203F3">
        <w:rPr>
          <w:rStyle w:val="default"/>
          <w:rFonts w:cs="FrankRuehl" w:hint="cs"/>
          <w:sz w:val="22"/>
          <w:szCs w:val="22"/>
          <w:shd w:val="clear" w:color="auto" w:fill="FFFF99"/>
          <w:rtl/>
        </w:rPr>
        <w:t xml:space="preserve"> המועד הקובע) טרם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מיום קבלת רישיונו</w:t>
      </w:r>
      <w:r w:rsidRPr="003203F3">
        <w:rPr>
          <w:rStyle w:val="default"/>
          <w:rFonts w:cs="FrankRuehl"/>
          <w:sz w:val="22"/>
          <w:szCs w:val="22"/>
          <w:shd w:val="clear" w:color="auto" w:fill="FFFF99"/>
          <w:rtl/>
        </w:rPr>
        <w:tab/>
      </w:r>
      <w:r>
        <w:rPr>
          <w:rStyle w:val="default"/>
          <w:rFonts w:cs="FrankRuehl" w:hint="cs"/>
          <w:strike/>
          <w:sz w:val="22"/>
          <w:szCs w:val="22"/>
          <w:shd w:val="clear" w:color="auto" w:fill="FFFF99"/>
          <w:rtl/>
        </w:rPr>
        <w:t>322</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338</w:t>
      </w:r>
    </w:p>
    <w:p w:rsidR="00EA4207" w:rsidRPr="002807C3" w:rsidRDefault="00EA4207" w:rsidP="00EA4207">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(ב</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 xml:space="preserve">רואה חשבון שבמועד הקבוע חלפו </w:t>
      </w:r>
      <w:r>
        <w:rPr>
          <w:rStyle w:val="default"/>
          <w:rFonts w:cs="FrankRuehl" w:hint="cs"/>
          <w:sz w:val="22"/>
          <w:szCs w:val="22"/>
          <w:shd w:val="clear" w:color="auto" w:fill="FFFF99"/>
          <w:rtl/>
        </w:rPr>
        <w:t>5</w:t>
      </w:r>
      <w:r w:rsidRPr="003203F3">
        <w:rPr>
          <w:rStyle w:val="default"/>
          <w:rFonts w:cs="FrankRuehl" w:hint="cs"/>
          <w:sz w:val="22"/>
          <w:szCs w:val="22"/>
          <w:shd w:val="clear" w:color="auto" w:fill="FFFF99"/>
          <w:rtl/>
        </w:rPr>
        <w:t xml:space="preserve"> שנים ויותר מיום קבלת רישיונו</w:t>
      </w:r>
      <w:r w:rsidRPr="003203F3">
        <w:rPr>
          <w:rStyle w:val="default"/>
          <w:rFonts w:cs="FrankRuehl" w:hint="cs"/>
          <w:sz w:val="22"/>
          <w:szCs w:val="22"/>
          <w:shd w:val="clear" w:color="auto" w:fill="FFFF99"/>
          <w:rtl/>
        </w:rPr>
        <w:tab/>
      </w:r>
      <w:r w:rsidRPr="002807C3">
        <w:rPr>
          <w:rStyle w:val="default"/>
          <w:rFonts w:cs="FrankRuehl" w:hint="cs"/>
          <w:strike/>
          <w:sz w:val="22"/>
          <w:szCs w:val="22"/>
          <w:shd w:val="clear" w:color="auto" w:fill="FFFF99"/>
          <w:rtl/>
        </w:rPr>
        <w:t>4</w:t>
      </w:r>
      <w:r>
        <w:rPr>
          <w:rStyle w:val="default"/>
          <w:rFonts w:cs="FrankRuehl" w:hint="cs"/>
          <w:strike/>
          <w:sz w:val="22"/>
          <w:szCs w:val="22"/>
          <w:shd w:val="clear" w:color="auto" w:fill="FFFF99"/>
          <w:rtl/>
        </w:rPr>
        <w:t>51</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474</w:t>
      </w:r>
    </w:p>
    <w:p w:rsidR="00EA4207" w:rsidRPr="00605BE6" w:rsidRDefault="00EA4207" w:rsidP="00EA4207">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3203F3">
        <w:rPr>
          <w:rStyle w:val="default"/>
          <w:rFonts w:cs="FrankRuehl"/>
          <w:sz w:val="22"/>
          <w:szCs w:val="22"/>
          <w:shd w:val="clear" w:color="auto" w:fill="FFFF99"/>
          <w:rtl/>
        </w:rPr>
        <w:t>(ג</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ל</w:t>
      </w:r>
      <w:r w:rsidRPr="003203F3">
        <w:rPr>
          <w:rStyle w:val="default"/>
          <w:rFonts w:cs="FrankRuehl" w:hint="cs"/>
          <w:sz w:val="22"/>
          <w:szCs w:val="22"/>
          <w:shd w:val="clear" w:color="auto" w:fill="FFFF99"/>
          <w:rtl/>
        </w:rPr>
        <w:t>רואה חשבון בגיל שבעים או יותר</w:t>
      </w:r>
      <w:r w:rsidRPr="003203F3">
        <w:rPr>
          <w:rStyle w:val="default"/>
          <w:rFonts w:cs="FrankRuehl" w:hint="cs"/>
          <w:sz w:val="22"/>
          <w:szCs w:val="22"/>
          <w:shd w:val="clear" w:color="auto" w:fill="FFFF99"/>
          <w:rtl/>
        </w:rPr>
        <w:tab/>
      </w:r>
      <w:r w:rsidRPr="00605BE6">
        <w:rPr>
          <w:rStyle w:val="default"/>
          <w:rFonts w:cs="FrankRuehl" w:hint="cs"/>
          <w:strike/>
          <w:sz w:val="22"/>
          <w:szCs w:val="22"/>
          <w:shd w:val="clear" w:color="auto" w:fill="FFFF99"/>
          <w:rtl/>
        </w:rPr>
        <w:t>11</w:t>
      </w:r>
      <w:r>
        <w:rPr>
          <w:rStyle w:val="default"/>
          <w:rFonts w:cs="FrankRuehl" w:hint="cs"/>
          <w:strike/>
          <w:sz w:val="22"/>
          <w:szCs w:val="22"/>
          <w:shd w:val="clear" w:color="auto" w:fill="FFFF99"/>
          <w:rtl/>
        </w:rPr>
        <w:t>2</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118</w:t>
      </w:r>
    </w:p>
    <w:p w:rsidR="00EA4207" w:rsidRPr="003203F3" w:rsidRDefault="00EA4207" w:rsidP="00EA4207">
      <w:pPr>
        <w:pStyle w:val="P04"/>
        <w:tabs>
          <w:tab w:val="clear" w:pos="2381"/>
          <w:tab w:val="clear" w:pos="2835"/>
          <w:tab w:val="clear" w:pos="6259"/>
          <w:tab w:val="left" w:pos="7088"/>
        </w:tabs>
        <w:spacing w:before="0"/>
        <w:ind w:left="1928" w:right="2268" w:hanging="454"/>
        <w:rPr>
          <w:rStyle w:val="default"/>
          <w:rFonts w:cs="FrankRuehl"/>
          <w:sz w:val="22"/>
          <w:szCs w:val="22"/>
          <w:shd w:val="clear" w:color="auto" w:fill="FFFF99"/>
          <w:rtl/>
        </w:rPr>
      </w:pPr>
      <w:r w:rsidRPr="003203F3">
        <w:rPr>
          <w:rStyle w:val="default"/>
          <w:rFonts w:cs="FrankRuehl"/>
          <w:sz w:val="22"/>
          <w:szCs w:val="22"/>
          <w:shd w:val="clear" w:color="auto" w:fill="FFFF99"/>
          <w:rtl/>
        </w:rPr>
        <w:t>(ד</w:t>
      </w:r>
      <w:r w:rsidRPr="003203F3">
        <w:rPr>
          <w:rStyle w:val="default"/>
          <w:rFonts w:cs="FrankRuehl" w:hint="cs"/>
          <w:sz w:val="22"/>
          <w:szCs w:val="22"/>
          <w:shd w:val="clear" w:color="auto" w:fill="FFFF99"/>
          <w:rtl/>
        </w:rPr>
        <w:t>)</w:t>
      </w:r>
      <w:r w:rsidRPr="003203F3">
        <w:rPr>
          <w:rStyle w:val="default"/>
          <w:rFonts w:cs="FrankRuehl"/>
          <w:sz w:val="22"/>
          <w:szCs w:val="22"/>
          <w:shd w:val="clear" w:color="auto" w:fill="FFFF99"/>
          <w:rtl/>
        </w:rPr>
        <w:tab/>
        <w:t>ר</w:t>
      </w:r>
      <w:r w:rsidRPr="003203F3">
        <w:rPr>
          <w:rStyle w:val="default"/>
          <w:rFonts w:cs="FrankRuehl" w:hint="cs"/>
          <w:sz w:val="22"/>
          <w:szCs w:val="22"/>
          <w:shd w:val="clear" w:color="auto" w:fill="FFFF99"/>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sidRPr="003203F3">
        <w:rPr>
          <w:rStyle w:val="default"/>
          <w:rFonts w:cs="FrankRuehl"/>
          <w:sz w:val="22"/>
          <w:szCs w:val="22"/>
          <w:shd w:val="clear" w:color="auto" w:fill="FFFF99"/>
          <w:rtl/>
        </w:rPr>
        <w:t>א</w:t>
      </w:r>
      <w:r w:rsidRPr="003203F3">
        <w:rPr>
          <w:rStyle w:val="default"/>
          <w:rFonts w:cs="FrankRuehl" w:hint="cs"/>
          <w:sz w:val="22"/>
          <w:szCs w:val="22"/>
          <w:shd w:val="clear" w:color="auto" w:fill="FFFF99"/>
          <w:rtl/>
        </w:rPr>
        <w:t>שר יצהיר בהצהרה שתימסר למועצת רואי חשבון שהוא רוצה להמשיך לשמש רואה חשבון.</w:t>
      </w:r>
    </w:p>
    <w:p w:rsidR="00D54CF7" w:rsidRPr="00AF5E7D" w:rsidRDefault="00D54CF7" w:rsidP="00D6736E">
      <w:pPr>
        <w:pStyle w:val="P00"/>
        <w:spacing w:before="0"/>
        <w:ind w:left="1021" w:right="1134"/>
        <w:rPr>
          <w:rStyle w:val="default"/>
          <w:rFonts w:cs="FrankRuehl"/>
          <w:szCs w:val="20"/>
          <w:shd w:val="clear" w:color="auto" w:fill="FFFF99"/>
          <w:rtl/>
        </w:rPr>
      </w:pPr>
    </w:p>
    <w:p w:rsidR="00D54CF7" w:rsidRPr="00AF5E7D" w:rsidRDefault="00D54CF7" w:rsidP="00D6736E">
      <w:pPr>
        <w:pStyle w:val="P00"/>
        <w:spacing w:before="0"/>
        <w:ind w:left="1021" w:right="1134"/>
        <w:rPr>
          <w:rStyle w:val="default"/>
          <w:rFonts w:ascii="FrankRuehl" w:hAnsi="FrankRuehl" w:cs="FrankRuehl"/>
          <w:color w:val="FF0000"/>
          <w:szCs w:val="20"/>
          <w:shd w:val="clear" w:color="auto" w:fill="FFFF99"/>
          <w:rtl/>
        </w:rPr>
      </w:pPr>
      <w:r w:rsidRPr="00AF5E7D">
        <w:rPr>
          <w:rStyle w:val="default"/>
          <w:rFonts w:ascii="FrankRuehl" w:hAnsi="FrankRuehl" w:cs="FrankRuehl" w:hint="cs"/>
          <w:color w:val="FF0000"/>
          <w:szCs w:val="20"/>
          <w:shd w:val="clear" w:color="auto" w:fill="FFFF99"/>
          <w:rtl/>
        </w:rPr>
        <w:t>מיום 23.4.2023</w:t>
      </w:r>
    </w:p>
    <w:p w:rsidR="00D54CF7" w:rsidRPr="00AF5E7D" w:rsidRDefault="00D54CF7" w:rsidP="00D6736E">
      <w:pPr>
        <w:pStyle w:val="P00"/>
        <w:spacing w:before="0"/>
        <w:ind w:left="1021" w:right="1134"/>
        <w:rPr>
          <w:rStyle w:val="default"/>
          <w:rFonts w:ascii="FrankRuehl" w:hAnsi="FrankRuehl" w:cs="FrankRuehl"/>
          <w:szCs w:val="20"/>
          <w:shd w:val="clear" w:color="auto" w:fill="FFFF99"/>
          <w:rtl/>
        </w:rPr>
      </w:pPr>
      <w:r w:rsidRPr="00AF5E7D">
        <w:rPr>
          <w:rStyle w:val="default"/>
          <w:rFonts w:ascii="FrankRuehl" w:hAnsi="FrankRuehl" w:cs="FrankRuehl"/>
          <w:b/>
          <w:bCs/>
          <w:szCs w:val="20"/>
          <w:shd w:val="clear" w:color="auto" w:fill="FFFF99"/>
          <w:rtl/>
        </w:rPr>
        <w:t>תק' תשפ"ג-2023</w:t>
      </w:r>
    </w:p>
    <w:p w:rsidR="00D54CF7" w:rsidRPr="00AF5E7D" w:rsidRDefault="00D54CF7" w:rsidP="00D6736E">
      <w:pPr>
        <w:pStyle w:val="P00"/>
        <w:spacing w:before="0"/>
        <w:ind w:left="1021" w:right="1134"/>
        <w:rPr>
          <w:rStyle w:val="default"/>
          <w:rFonts w:ascii="FrankRuehl" w:hAnsi="FrankRuehl" w:cs="FrankRuehl"/>
          <w:szCs w:val="20"/>
          <w:shd w:val="clear" w:color="auto" w:fill="FFFF99"/>
          <w:rtl/>
        </w:rPr>
      </w:pPr>
      <w:hyperlink r:id="rId80" w:history="1">
        <w:r w:rsidRPr="00AF5E7D">
          <w:rPr>
            <w:rStyle w:val="Hyperlink"/>
            <w:rFonts w:ascii="FrankRuehl" w:hAnsi="FrankRuehl" w:cs="FrankRuehl"/>
            <w:szCs w:val="20"/>
            <w:shd w:val="clear" w:color="auto" w:fill="FFFF99"/>
            <w:rtl/>
          </w:rPr>
          <w:t>ק"ת תשפ"ג מס' 10625</w:t>
        </w:r>
      </w:hyperlink>
      <w:r w:rsidRPr="00AF5E7D">
        <w:rPr>
          <w:rStyle w:val="default"/>
          <w:rFonts w:ascii="FrankRuehl" w:hAnsi="FrankRuehl" w:cs="FrankRuehl"/>
          <w:szCs w:val="20"/>
          <w:shd w:val="clear" w:color="auto" w:fill="FFFF99"/>
          <w:rtl/>
        </w:rPr>
        <w:t xml:space="preserve"> מיום 23.4.2023 עמ' 127</w:t>
      </w:r>
      <w:r>
        <w:rPr>
          <w:rStyle w:val="default"/>
          <w:rFonts w:ascii="FrankRuehl" w:hAnsi="FrankRuehl" w:cs="FrankRuehl" w:hint="cs"/>
          <w:szCs w:val="20"/>
          <w:shd w:val="clear" w:color="auto" w:fill="FFFF99"/>
          <w:rtl/>
        </w:rPr>
        <w:t>7</w:t>
      </w:r>
    </w:p>
    <w:p w:rsidR="00D6736E" w:rsidRPr="007D77B2" w:rsidRDefault="00D6736E" w:rsidP="00D6736E">
      <w:pPr>
        <w:pStyle w:val="P04"/>
        <w:tabs>
          <w:tab w:val="clear" w:pos="6259"/>
          <w:tab w:val="right" w:leader="dot" w:pos="5103"/>
          <w:tab w:val="left" w:pos="5528"/>
        </w:tabs>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(2)</w:t>
      </w:r>
      <w:r w:rsidRPr="007D77B2">
        <w:rPr>
          <w:rStyle w:val="default"/>
          <w:rFonts w:cs="FrankRuehl"/>
          <w:sz w:val="22"/>
          <w:szCs w:val="22"/>
          <w:shd w:val="clear" w:color="auto" w:fill="FFFF99"/>
          <w:rtl/>
        </w:rPr>
        <w:tab/>
        <w:t>ה</w:t>
      </w:r>
      <w:r w:rsidRPr="007D77B2">
        <w:rPr>
          <w:rStyle w:val="default"/>
          <w:rFonts w:cs="FrankRuehl" w:hint="cs"/>
          <w:sz w:val="22"/>
          <w:szCs w:val="22"/>
          <w:shd w:val="clear" w:color="auto" w:fill="FFFF99"/>
          <w:rtl/>
        </w:rPr>
        <w:t xml:space="preserve">תמחות </w:t>
      </w:r>
      <w:r w:rsidRPr="007D77B2">
        <w:rPr>
          <w:rStyle w:val="default"/>
          <w:rFonts w:cs="FrankRuehl"/>
          <w:sz w:val="22"/>
          <w:szCs w:val="22"/>
          <w:shd w:val="clear" w:color="auto" w:fill="FFFF99"/>
          <w:rtl/>
        </w:rPr>
        <w:t>–</w:t>
      </w:r>
    </w:p>
    <w:p w:rsidR="00D6736E" w:rsidRPr="00893EE3" w:rsidRDefault="00D6736E" w:rsidP="00D6736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קשה להירשם כמתמחה</w:t>
      </w:r>
      <w:r w:rsidRPr="007D77B2">
        <w:rPr>
          <w:sz w:val="22"/>
          <w:szCs w:val="22"/>
          <w:shd w:val="clear" w:color="auto" w:fill="FFFF99"/>
          <w:rtl/>
        </w:rPr>
        <w:tab/>
      </w:r>
      <w:r w:rsidRPr="00D6736E">
        <w:rPr>
          <w:rStyle w:val="default"/>
          <w:rFonts w:cs="FrankRuehl" w:hint="cs"/>
          <w:sz w:val="22"/>
          <w:szCs w:val="22"/>
          <w:shd w:val="clear" w:color="auto" w:fill="FFFF99"/>
          <w:rtl/>
        </w:rPr>
        <w:t>148</w:t>
      </w:r>
    </w:p>
    <w:p w:rsidR="00D6736E" w:rsidRPr="007D77B2" w:rsidRDefault="00D6736E" w:rsidP="00D6736E">
      <w:pPr>
        <w:pStyle w:val="P04"/>
        <w:tabs>
          <w:tab w:val="clear" w:pos="2381"/>
          <w:tab w:val="clear" w:pos="2835"/>
          <w:tab w:val="clear" w:pos="6259"/>
          <w:tab w:val="left" w:pos="7088"/>
        </w:tabs>
        <w:spacing w:before="0"/>
        <w:ind w:left="1928" w:right="2268" w:firstLine="0"/>
        <w:rPr>
          <w:rStyle w:val="default"/>
          <w:rFonts w:cs="FrankRuehl"/>
          <w:sz w:val="22"/>
          <w:szCs w:val="22"/>
          <w:shd w:val="clear" w:color="auto" w:fill="FFFF99"/>
          <w:rtl/>
        </w:rPr>
      </w:pPr>
      <w:r w:rsidRPr="007D77B2">
        <w:rPr>
          <w:rStyle w:val="default"/>
          <w:rFonts w:cs="FrankRuehl" w:hint="cs"/>
          <w:sz w:val="22"/>
          <w:szCs w:val="22"/>
          <w:shd w:val="clear" w:color="auto" w:fill="FFFF99"/>
          <w:rtl/>
        </w:rPr>
        <w:t>ו</w:t>
      </w:r>
      <w:r w:rsidRPr="007D77B2">
        <w:rPr>
          <w:rStyle w:val="default"/>
          <w:rFonts w:cs="FrankRuehl"/>
          <w:sz w:val="22"/>
          <w:szCs w:val="22"/>
          <w:shd w:val="clear" w:color="auto" w:fill="FFFF99"/>
          <w:rtl/>
        </w:rPr>
        <w:t>או</w:t>
      </w:r>
      <w:r w:rsidRPr="007D77B2">
        <w:rPr>
          <w:rStyle w:val="default"/>
          <w:rFonts w:cs="FrankRuehl" w:hint="cs"/>
          <w:sz w:val="22"/>
          <w:szCs w:val="22"/>
          <w:shd w:val="clear" w:color="auto" w:fill="FFFF99"/>
          <w:rtl/>
        </w:rPr>
        <w:t>לם אם היה הכרח שמתמחה יתחיל את התמחותו אצל רואה חשבון אחר, מפני שרואה</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חשבון הקודם נפטר או פשט את הרגל או הסתלק מן</w:t>
      </w:r>
      <w:r w:rsidRPr="007D77B2">
        <w:rPr>
          <w:rStyle w:val="default"/>
          <w:rFonts w:cs="FrankRuehl"/>
          <w:sz w:val="22"/>
          <w:szCs w:val="22"/>
          <w:shd w:val="clear" w:color="auto" w:fill="FFFF99"/>
          <w:rtl/>
        </w:rPr>
        <w:t xml:space="preserve"> ה</w:t>
      </w:r>
      <w:r w:rsidRPr="007D77B2">
        <w:rPr>
          <w:rStyle w:val="default"/>
          <w:rFonts w:cs="FrankRuehl" w:hint="cs"/>
          <w:sz w:val="22"/>
          <w:szCs w:val="22"/>
          <w:shd w:val="clear" w:color="auto" w:fill="FFFF99"/>
          <w:rtl/>
        </w:rPr>
        <w:t>מק</w:t>
      </w:r>
      <w:r w:rsidRPr="007D77B2">
        <w:rPr>
          <w:rStyle w:val="default"/>
          <w:rFonts w:cs="FrankRuehl"/>
          <w:sz w:val="22"/>
          <w:szCs w:val="22"/>
          <w:shd w:val="clear" w:color="auto" w:fill="FFFF99"/>
          <w:rtl/>
        </w:rPr>
        <w:t>צו</w:t>
      </w:r>
      <w:r w:rsidRPr="007D77B2">
        <w:rPr>
          <w:rStyle w:val="default"/>
          <w:rFonts w:cs="FrankRuehl" w:hint="cs"/>
          <w:sz w:val="22"/>
          <w:szCs w:val="22"/>
          <w:shd w:val="clear" w:color="auto" w:fill="FFFF99"/>
          <w:rtl/>
        </w:rPr>
        <w:t>ע, או מסיבות שלדעת היושב ראש</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או מי שהוא מינה לעניין זה</w:t>
      </w:r>
      <w:r w:rsidRPr="007D77B2">
        <w:rPr>
          <w:rStyle w:val="default"/>
          <w:rFonts w:cs="FrankRuehl" w:hint="cs"/>
          <w:sz w:val="22"/>
          <w:szCs w:val="22"/>
          <w:shd w:val="clear" w:color="auto" w:fill="FFFF99"/>
          <w:rtl/>
        </w:rPr>
        <w:t xml:space="preserve"> אינן מאפשרות </w:t>
      </w:r>
      <w:r w:rsidRPr="007D77B2">
        <w:rPr>
          <w:rStyle w:val="default"/>
          <w:rFonts w:cs="FrankRuehl"/>
          <w:sz w:val="22"/>
          <w:szCs w:val="22"/>
          <w:shd w:val="clear" w:color="auto" w:fill="FFFF99"/>
          <w:rtl/>
        </w:rPr>
        <w:t>לא</w:t>
      </w:r>
      <w:r w:rsidRPr="007D77B2">
        <w:rPr>
          <w:rStyle w:val="default"/>
          <w:rFonts w:cs="FrankRuehl" w:hint="cs"/>
          <w:sz w:val="22"/>
          <w:szCs w:val="22"/>
          <w:shd w:val="clear" w:color="auto" w:fill="FFFF99"/>
          <w:rtl/>
        </w:rPr>
        <w:t>ותו מתמחה להמשיך</w:t>
      </w:r>
      <w:r w:rsidRPr="007D77B2">
        <w:rPr>
          <w:rStyle w:val="default"/>
          <w:rFonts w:cs="FrankRuehl"/>
          <w:sz w:val="22"/>
          <w:szCs w:val="22"/>
          <w:shd w:val="clear" w:color="auto" w:fill="FFFF99"/>
          <w:rtl/>
        </w:rPr>
        <w:t xml:space="preserve"> ב</w:t>
      </w:r>
      <w:r w:rsidRPr="007D77B2">
        <w:rPr>
          <w:rStyle w:val="default"/>
          <w:rFonts w:cs="FrankRuehl" w:hint="cs"/>
          <w:sz w:val="22"/>
          <w:szCs w:val="22"/>
          <w:shd w:val="clear" w:color="auto" w:fill="FFFF99"/>
          <w:rtl/>
        </w:rPr>
        <w:t>התמחותו אצל רואה החשבון הקודם, אין לשלם אג</w:t>
      </w:r>
      <w:r w:rsidRPr="007D77B2">
        <w:rPr>
          <w:rStyle w:val="default"/>
          <w:rFonts w:cs="FrankRuehl"/>
          <w:sz w:val="22"/>
          <w:szCs w:val="22"/>
          <w:shd w:val="clear" w:color="auto" w:fill="FFFF99"/>
          <w:rtl/>
        </w:rPr>
        <w:t>רה</w:t>
      </w:r>
      <w:r w:rsidRPr="007D77B2">
        <w:rPr>
          <w:rStyle w:val="default"/>
          <w:rFonts w:cs="FrankRuehl" w:hint="cs"/>
          <w:sz w:val="22"/>
          <w:szCs w:val="22"/>
          <w:shd w:val="clear" w:color="auto" w:fill="FFFF99"/>
          <w:rtl/>
        </w:rPr>
        <w:t xml:space="preserve"> נוספת עם הגשת הבקשה כאמור בדבר התמחות אצל רואה החשבון האחר.</w:t>
      </w:r>
    </w:p>
    <w:p w:rsidR="00D54CF7" w:rsidRPr="00AF5E7D" w:rsidRDefault="00D54CF7" w:rsidP="00D54CF7">
      <w:pPr>
        <w:pStyle w:val="P00"/>
        <w:spacing w:before="0"/>
        <w:ind w:left="0" w:right="1134"/>
        <w:rPr>
          <w:rStyle w:val="default"/>
          <w:rFonts w:cs="FrankRuehl"/>
          <w:szCs w:val="20"/>
          <w:shd w:val="clear" w:color="auto" w:fill="FFFF99"/>
          <w:rtl/>
        </w:rPr>
      </w:pPr>
    </w:p>
    <w:p w:rsidR="00D54CF7" w:rsidRPr="00AF5E7D" w:rsidRDefault="00D54CF7" w:rsidP="00D54CF7">
      <w:pPr>
        <w:pStyle w:val="P00"/>
        <w:spacing w:before="0"/>
        <w:ind w:left="0" w:right="1134"/>
        <w:rPr>
          <w:rStyle w:val="default"/>
          <w:rFonts w:ascii="FrankRuehl" w:hAnsi="FrankRuehl" w:cs="FrankRuehl"/>
          <w:color w:val="FF0000"/>
          <w:szCs w:val="20"/>
          <w:shd w:val="clear" w:color="auto" w:fill="FFFF99"/>
          <w:rtl/>
        </w:rPr>
      </w:pPr>
      <w:r>
        <w:rPr>
          <w:rStyle w:val="default"/>
          <w:rFonts w:ascii="FrankRuehl" w:hAnsi="FrankRuehl" w:cs="FrankRuehl" w:hint="cs"/>
          <w:color w:val="FF0000"/>
          <w:szCs w:val="20"/>
          <w:shd w:val="clear" w:color="auto" w:fill="FFFF99"/>
          <w:rtl/>
        </w:rPr>
        <w:t>מיום 1.1.2024</w:t>
      </w:r>
    </w:p>
    <w:p w:rsidR="00D54CF7" w:rsidRPr="00AF5E7D" w:rsidRDefault="00D54CF7" w:rsidP="00D54CF7">
      <w:pPr>
        <w:pStyle w:val="P00"/>
        <w:spacing w:before="0"/>
        <w:ind w:left="0" w:right="1134"/>
        <w:rPr>
          <w:rStyle w:val="default"/>
          <w:rFonts w:ascii="FrankRuehl" w:hAnsi="FrankRuehl" w:cs="FrankRuehl"/>
          <w:szCs w:val="20"/>
          <w:shd w:val="clear" w:color="auto" w:fill="FFFF99"/>
          <w:rtl/>
        </w:rPr>
      </w:pPr>
      <w:r w:rsidRPr="00AF5E7D">
        <w:rPr>
          <w:rStyle w:val="default"/>
          <w:rFonts w:ascii="FrankRuehl" w:hAnsi="FrankRuehl" w:cs="FrankRuehl"/>
          <w:b/>
          <w:bCs/>
          <w:szCs w:val="20"/>
          <w:shd w:val="clear" w:color="auto" w:fill="FFFF99"/>
          <w:rtl/>
        </w:rPr>
        <w:t>תק' תשפ"ג-2023</w:t>
      </w:r>
    </w:p>
    <w:p w:rsidR="00D54CF7" w:rsidRPr="00AF5E7D" w:rsidRDefault="00D54CF7" w:rsidP="00D54CF7">
      <w:pPr>
        <w:pStyle w:val="P00"/>
        <w:spacing w:before="0"/>
        <w:ind w:left="0" w:right="1134"/>
        <w:rPr>
          <w:rStyle w:val="default"/>
          <w:rFonts w:ascii="FrankRuehl" w:hAnsi="FrankRuehl" w:cs="FrankRuehl"/>
          <w:szCs w:val="20"/>
          <w:shd w:val="clear" w:color="auto" w:fill="FFFF99"/>
          <w:rtl/>
        </w:rPr>
      </w:pPr>
      <w:hyperlink r:id="rId81" w:history="1">
        <w:r w:rsidRPr="00AF5E7D">
          <w:rPr>
            <w:rStyle w:val="Hyperlink"/>
            <w:rFonts w:ascii="FrankRuehl" w:hAnsi="FrankRuehl" w:cs="FrankRuehl"/>
            <w:szCs w:val="20"/>
            <w:shd w:val="clear" w:color="auto" w:fill="FFFF99"/>
            <w:rtl/>
          </w:rPr>
          <w:t>ק"ת תשפ"ג מס' 10625</w:t>
        </w:r>
      </w:hyperlink>
      <w:r w:rsidRPr="00AF5E7D">
        <w:rPr>
          <w:rStyle w:val="default"/>
          <w:rFonts w:ascii="FrankRuehl" w:hAnsi="FrankRuehl" w:cs="FrankRuehl"/>
          <w:szCs w:val="20"/>
          <w:shd w:val="clear" w:color="auto" w:fill="FFFF99"/>
          <w:rtl/>
        </w:rPr>
        <w:t xml:space="preserve"> מיום 23.4.2023 עמ' 127</w:t>
      </w:r>
      <w:r>
        <w:rPr>
          <w:rStyle w:val="default"/>
          <w:rFonts w:ascii="FrankRuehl" w:hAnsi="FrankRuehl" w:cs="FrankRuehl" w:hint="cs"/>
          <w:szCs w:val="20"/>
          <w:shd w:val="clear" w:color="auto" w:fill="FFFF99"/>
          <w:rtl/>
        </w:rPr>
        <w:t>7</w:t>
      </w:r>
    </w:p>
    <w:p w:rsidR="00D6736E" w:rsidRPr="007D77B2" w:rsidRDefault="00D6736E" w:rsidP="00D6736E">
      <w:pPr>
        <w:pStyle w:val="P00"/>
        <w:ind w:left="0" w:right="1134"/>
        <w:rPr>
          <w:rStyle w:val="default"/>
          <w:rFonts w:cs="FrankRuehl"/>
          <w:sz w:val="22"/>
          <w:szCs w:val="22"/>
          <w:shd w:val="clear" w:color="auto" w:fill="FFFF99"/>
          <w:rtl/>
        </w:rPr>
      </w:pPr>
      <w:r w:rsidRPr="007D77B2">
        <w:rPr>
          <w:rStyle w:val="big-number"/>
          <w:rFonts w:cs="Miriam"/>
          <w:sz w:val="22"/>
          <w:szCs w:val="22"/>
          <w:shd w:val="clear" w:color="auto" w:fill="FFFF99"/>
          <w:rtl/>
        </w:rPr>
        <w:tab/>
      </w: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ו</w:t>
      </w:r>
      <w:r w:rsidRPr="007D77B2">
        <w:rPr>
          <w:rStyle w:val="default"/>
          <w:rFonts w:cs="FrankRuehl" w:hint="cs"/>
          <w:sz w:val="22"/>
          <w:szCs w:val="22"/>
          <w:shd w:val="clear" w:color="auto" w:fill="FFFF99"/>
          <w:rtl/>
        </w:rPr>
        <w:t>אלה האגרות שיש לשלם:</w:t>
      </w:r>
    </w:p>
    <w:p w:rsidR="00D6736E" w:rsidRPr="007D77B2" w:rsidRDefault="00D6736E" w:rsidP="00D6736E">
      <w:pPr>
        <w:pStyle w:val="P00"/>
        <w:spacing w:before="0"/>
        <w:ind w:left="0" w:right="1134"/>
        <w:jc w:val="right"/>
        <w:rPr>
          <w:rStyle w:val="default"/>
          <w:rFonts w:cs="FrankRuehl"/>
          <w:szCs w:val="20"/>
          <w:u w:val="single"/>
          <w:shd w:val="clear" w:color="auto" w:fill="FFFF99"/>
          <w:rtl/>
        </w:rPr>
      </w:pPr>
      <w:r w:rsidRPr="007D77B2">
        <w:rPr>
          <w:rStyle w:val="default"/>
          <w:rFonts w:cs="FrankRuehl"/>
          <w:szCs w:val="20"/>
          <w:u w:val="single"/>
          <w:shd w:val="clear" w:color="auto" w:fill="FFFF99"/>
          <w:rtl/>
        </w:rPr>
        <w:t>בש</w:t>
      </w:r>
      <w:r w:rsidRPr="007D77B2">
        <w:rPr>
          <w:rStyle w:val="default"/>
          <w:rFonts w:cs="FrankRuehl" w:hint="cs"/>
          <w:szCs w:val="20"/>
          <w:u w:val="single"/>
          <w:shd w:val="clear" w:color="auto" w:fill="FFFF99"/>
          <w:rtl/>
        </w:rPr>
        <w:t>קלים חדשים</w:t>
      </w:r>
    </w:p>
    <w:p w:rsidR="00D6736E" w:rsidRPr="007D77B2" w:rsidRDefault="00D6736E" w:rsidP="00D6736E">
      <w:pPr>
        <w:pStyle w:val="P04"/>
        <w:tabs>
          <w:tab w:val="clear" w:pos="6259"/>
          <w:tab w:val="right" w:leader="dot" w:pos="5103"/>
          <w:tab w:val="left" w:pos="5528"/>
        </w:tabs>
        <w:spacing w:before="0"/>
        <w:ind w:left="1021" w:right="1134" w:firstLine="0"/>
        <w:rPr>
          <w:rStyle w:val="default"/>
          <w:rFonts w:cs="FrankRuehl" w:hint="cs"/>
          <w:sz w:val="22"/>
          <w:szCs w:val="22"/>
          <w:shd w:val="clear" w:color="auto" w:fill="FFFF99"/>
          <w:rtl/>
        </w:rPr>
      </w:pPr>
      <w:r w:rsidRPr="007D77B2">
        <w:rPr>
          <w:rStyle w:val="default"/>
          <w:rFonts w:cs="FrankRuehl"/>
          <w:sz w:val="22"/>
          <w:szCs w:val="22"/>
          <w:shd w:val="clear" w:color="auto" w:fill="FFFF99"/>
          <w:rtl/>
        </w:rPr>
        <w:t>(1)</w:t>
      </w:r>
      <w:r w:rsidRPr="007D77B2">
        <w:rPr>
          <w:rStyle w:val="default"/>
          <w:rFonts w:cs="FrankRuehl" w:hint="cs"/>
          <w:sz w:val="22"/>
          <w:szCs w:val="22"/>
          <w:shd w:val="clear" w:color="auto" w:fill="FFFF99"/>
          <w:rtl/>
        </w:rPr>
        <w:tab/>
      </w:r>
      <w:r w:rsidRPr="007D77B2">
        <w:rPr>
          <w:rStyle w:val="default"/>
          <w:rFonts w:cs="FrankRuehl"/>
          <w:sz w:val="22"/>
          <w:szCs w:val="22"/>
          <w:shd w:val="clear" w:color="auto" w:fill="FFFF99"/>
          <w:rtl/>
        </w:rPr>
        <w:t>ב</w:t>
      </w:r>
      <w:r w:rsidRPr="007D77B2">
        <w:rPr>
          <w:rStyle w:val="default"/>
          <w:rFonts w:cs="FrankRuehl" w:hint="cs"/>
          <w:sz w:val="22"/>
          <w:szCs w:val="22"/>
          <w:shd w:val="clear" w:color="auto" w:fill="FFFF99"/>
          <w:rtl/>
        </w:rPr>
        <w:t xml:space="preserve">חינות </w:t>
      </w:r>
      <w:r w:rsidRPr="007D77B2">
        <w:rPr>
          <w:rStyle w:val="default"/>
          <w:rFonts w:cs="FrankRuehl"/>
          <w:sz w:val="22"/>
          <w:szCs w:val="22"/>
          <w:shd w:val="clear" w:color="auto" w:fill="FFFF99"/>
          <w:rtl/>
        </w:rPr>
        <w:t>–</w:t>
      </w:r>
    </w:p>
    <w:p w:rsidR="00D6736E" w:rsidRPr="008E396E" w:rsidRDefault="00D6736E" w:rsidP="00D6736E">
      <w:pPr>
        <w:pStyle w:val="P04"/>
        <w:tabs>
          <w:tab w:val="clear" w:pos="2381"/>
          <w:tab w:val="clear" w:pos="2835"/>
          <w:tab w:val="clear" w:pos="6259"/>
          <w:tab w:val="left" w:pos="7088"/>
        </w:tabs>
        <w:spacing w:before="0"/>
        <w:ind w:left="1928" w:right="2268" w:hanging="454"/>
        <w:rPr>
          <w:rStyle w:val="default"/>
          <w:rFonts w:cs="FrankRuehl" w:hint="cs"/>
          <w:sz w:val="22"/>
          <w:szCs w:val="22"/>
          <w:shd w:val="clear" w:color="auto" w:fill="FFFF99"/>
          <w:rtl/>
        </w:rPr>
      </w:pPr>
      <w:r w:rsidRPr="007D77B2">
        <w:rPr>
          <w:rStyle w:val="default"/>
          <w:rFonts w:cs="FrankRuehl"/>
          <w:sz w:val="22"/>
          <w:szCs w:val="22"/>
          <w:shd w:val="clear" w:color="auto" w:fill="FFFF99"/>
          <w:rtl/>
        </w:rPr>
        <w:t>(א</w:t>
      </w:r>
      <w:r w:rsidRPr="007D77B2">
        <w:rPr>
          <w:rStyle w:val="default"/>
          <w:rFonts w:cs="FrankRuehl" w:hint="cs"/>
          <w:sz w:val="22"/>
          <w:szCs w:val="22"/>
          <w:shd w:val="clear" w:color="auto" w:fill="FFFF99"/>
          <w:rtl/>
        </w:rPr>
        <w:t>)</w:t>
      </w:r>
      <w:r w:rsidRPr="007D77B2">
        <w:rPr>
          <w:rStyle w:val="default"/>
          <w:rFonts w:cs="FrankRuehl"/>
          <w:sz w:val="22"/>
          <w:szCs w:val="22"/>
          <w:shd w:val="clear" w:color="auto" w:fill="FFFF99"/>
          <w:rtl/>
        </w:rPr>
        <w:tab/>
        <w:t>ב</w:t>
      </w:r>
      <w:r w:rsidRPr="007D77B2">
        <w:rPr>
          <w:rStyle w:val="default"/>
          <w:rFonts w:cs="FrankRuehl" w:hint="cs"/>
          <w:sz w:val="22"/>
          <w:szCs w:val="22"/>
          <w:shd w:val="clear" w:color="auto" w:fill="FFFF99"/>
          <w:rtl/>
        </w:rPr>
        <w:t xml:space="preserve">קשה לגשת לבחינה בכל נושא בחינות </w:t>
      </w:r>
      <w:r w:rsidRPr="00D6736E">
        <w:rPr>
          <w:rStyle w:val="default"/>
          <w:rFonts w:cs="FrankRuehl" w:hint="cs"/>
          <w:strike/>
          <w:sz w:val="22"/>
          <w:szCs w:val="22"/>
          <w:shd w:val="clear" w:color="auto" w:fill="FFFF99"/>
          <w:rtl/>
        </w:rPr>
        <w:t>ביניים חלק א', ביניים חלק ב'</w:t>
      </w:r>
      <w:r>
        <w:rPr>
          <w:rStyle w:val="default"/>
          <w:rFonts w:cs="FrankRuehl" w:hint="cs"/>
          <w:sz w:val="22"/>
          <w:szCs w:val="22"/>
          <w:shd w:val="clear" w:color="auto" w:fill="FFFF99"/>
          <w:rtl/>
        </w:rPr>
        <w:t xml:space="preserve"> </w:t>
      </w:r>
      <w:r>
        <w:rPr>
          <w:rStyle w:val="default"/>
          <w:rFonts w:cs="FrankRuehl" w:hint="cs"/>
          <w:sz w:val="22"/>
          <w:szCs w:val="22"/>
          <w:u w:val="single"/>
          <w:shd w:val="clear" w:color="auto" w:fill="FFFF99"/>
          <w:rtl/>
        </w:rPr>
        <w:t>ביניים</w:t>
      </w:r>
      <w:r w:rsidRPr="007D77B2">
        <w:rPr>
          <w:rStyle w:val="default"/>
          <w:rFonts w:cs="FrankRuehl" w:hint="cs"/>
          <w:sz w:val="22"/>
          <w:szCs w:val="22"/>
          <w:shd w:val="clear" w:color="auto" w:fill="FFFF99"/>
          <w:rtl/>
        </w:rPr>
        <w:t xml:space="preserve"> ובחינה סופית חלק א', וכן בקשה לגשת לבחינה שבה הורשה המועמד לגשת לבחינות השלמה או שנכשל וביקש</w:t>
      </w:r>
      <w:r w:rsidRPr="007D77B2">
        <w:rPr>
          <w:rStyle w:val="default"/>
          <w:rFonts w:cs="FrankRuehl"/>
          <w:sz w:val="22"/>
          <w:szCs w:val="22"/>
          <w:shd w:val="clear" w:color="auto" w:fill="FFFF99"/>
          <w:rtl/>
        </w:rPr>
        <w:t xml:space="preserve"> ל</w:t>
      </w:r>
      <w:r w:rsidRPr="007D77B2">
        <w:rPr>
          <w:rStyle w:val="default"/>
          <w:rFonts w:cs="FrankRuehl" w:hint="cs"/>
          <w:sz w:val="22"/>
          <w:szCs w:val="22"/>
          <w:shd w:val="clear" w:color="auto" w:fill="FFFF99"/>
          <w:rtl/>
        </w:rPr>
        <w:t>היבחן שנית במועד אחר</w:t>
      </w:r>
      <w:r w:rsidRPr="007D77B2">
        <w:rPr>
          <w:rStyle w:val="default"/>
          <w:rFonts w:cs="FrankRuehl" w:hint="cs"/>
          <w:sz w:val="22"/>
          <w:szCs w:val="22"/>
          <w:shd w:val="clear" w:color="auto" w:fill="FFFF99"/>
          <w:rtl/>
        </w:rPr>
        <w:tab/>
      </w:r>
      <w:r w:rsidRPr="00D6736E">
        <w:rPr>
          <w:rStyle w:val="default"/>
          <w:rFonts w:cs="FrankRuehl" w:hint="cs"/>
          <w:sz w:val="22"/>
          <w:szCs w:val="22"/>
          <w:shd w:val="clear" w:color="auto" w:fill="FFFF99"/>
          <w:rtl/>
        </w:rPr>
        <w:t>475</w:t>
      </w:r>
    </w:p>
    <w:p w:rsidR="00D54CF7" w:rsidRDefault="00D54CF7" w:rsidP="007D77B2">
      <w:pPr>
        <w:pStyle w:val="P00"/>
        <w:spacing w:before="0"/>
        <w:ind w:left="0" w:right="1134"/>
        <w:rPr>
          <w:rStyle w:val="default"/>
          <w:rFonts w:cs="FrankRuehl"/>
          <w:szCs w:val="20"/>
          <w:shd w:val="clear" w:color="auto" w:fill="FFFF99"/>
          <w:rtl/>
        </w:rPr>
      </w:pPr>
    </w:p>
    <w:p w:rsidR="00D54CF7" w:rsidRDefault="00D54CF7" w:rsidP="007D77B2">
      <w:pPr>
        <w:pStyle w:val="P00"/>
        <w:spacing w:before="0"/>
        <w:ind w:left="0" w:right="1134"/>
        <w:rPr>
          <w:rStyle w:val="default"/>
          <w:rFonts w:cs="FrankRuehl"/>
          <w:szCs w:val="20"/>
          <w:shd w:val="clear" w:color="auto" w:fill="FFFF99"/>
          <w:rtl/>
        </w:rPr>
      </w:pPr>
    </w:p>
    <w:p w:rsidR="00605BE6" w:rsidRPr="002B0845" w:rsidRDefault="00605BE6" w:rsidP="007D77B2">
      <w:pPr>
        <w:pStyle w:val="P00"/>
        <w:spacing w:before="0"/>
        <w:ind w:left="0" w:right="1134"/>
        <w:rPr>
          <w:rStyle w:val="default"/>
          <w:rFonts w:cs="FrankRuehl" w:hint="cs"/>
          <w:szCs w:val="20"/>
          <w:shd w:val="clear" w:color="auto" w:fill="FFFF99"/>
          <w:rtl/>
        </w:rPr>
      </w:pPr>
    </w:p>
    <w:sectPr w:rsidR="00605BE6" w:rsidRPr="002B0845">
      <w:headerReference w:type="default" r:id="rId82"/>
      <w:footerReference w:type="default" r:id="rId83"/>
      <w:pgSz w:w="11906" w:h="16838"/>
      <w:pgMar w:top="1202" w:right="2268" w:bottom="403" w:left="567" w:header="709" w:footer="709" w:gutter="0"/>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4847" w:rsidRDefault="00D24847">
      <w:r>
        <w:separator/>
      </w:r>
    </w:p>
  </w:endnote>
  <w:endnote w:type="continuationSeparator" w:id="0">
    <w:p w:rsidR="00D24847" w:rsidRDefault="00D2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273" w:rsidRDefault="00161273" w:rsidP="0050044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B0845">
      <w:rPr>
        <w:rFonts w:hAnsi="FrankRuehl" w:cs="FrankRuehl"/>
        <w:noProof/>
        <w:sz w:val="24"/>
        <w:szCs w:val="24"/>
        <w:rtl/>
      </w:rPr>
      <w:t>36</w:t>
    </w:r>
    <w:r>
      <w:rPr>
        <w:rFonts w:hAnsi="FrankRuehl" w:cs="FrankRuehl"/>
        <w:sz w:val="24"/>
        <w:szCs w:val="24"/>
        <w:rtl/>
      </w:rPr>
      <w:fldChar w:fldCharType="end"/>
    </w:r>
  </w:p>
  <w:p w:rsidR="00161273" w:rsidRDefault="00161273" w:rsidP="0050044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61273" w:rsidRDefault="00161273" w:rsidP="0050044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Z:\000000000000-law\yael\08-02-03\P206_002.doc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4847" w:rsidRDefault="00D24847">
      <w:r>
        <w:separator/>
      </w:r>
    </w:p>
  </w:footnote>
  <w:footnote w:type="continuationSeparator" w:id="0">
    <w:p w:rsidR="00D24847" w:rsidRDefault="00D24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273" w:rsidRDefault="00161273" w:rsidP="0050044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רואי חשבון, תשט"ז-1955</w:t>
    </w:r>
  </w:p>
  <w:p w:rsidR="00161273" w:rsidRDefault="00161273" w:rsidP="0050044E">
    <w:pPr>
      <w:pStyle w:val="a3"/>
      <w:pBdr>
        <w:top w:val="single" w:sz="4" w:space="0" w:color="auto"/>
      </w:pBdr>
      <w:spacing w:line="220" w:lineRule="exact"/>
      <w:ind w:left="0" w:right="1134"/>
      <w:jc w:val="center"/>
      <w:rPr>
        <w:rFonts w:hAnsi="FrankRuehl" w:cs="FrankRuehl" w:hint="cs"/>
        <w:color w:val="000000"/>
        <w:sz w:val="26"/>
        <w:szCs w:val="26"/>
        <w:rtl/>
      </w:rPr>
    </w:pPr>
    <w:r>
      <w:rPr>
        <w:rFonts w:hAnsi="FrankRuehl" w:cs="FrankRuehl" w:hint="cs"/>
        <w:color w:val="000000"/>
        <w:sz w:val="26"/>
        <w:szCs w:val="26"/>
        <w:rtl/>
      </w:rPr>
      <w:t>רבדים לתקנה 47</w:t>
    </w:r>
  </w:p>
  <w:p w:rsidR="00161273" w:rsidRDefault="0016127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64DF1"/>
    <w:multiLevelType w:val="hybridMultilevel"/>
    <w:tmpl w:val="9244A8E0"/>
    <w:lvl w:ilvl="0" w:tplc="E2928D42">
      <w:start w:val="1"/>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35677985"/>
    <w:multiLevelType w:val="hybridMultilevel"/>
    <w:tmpl w:val="060E97C0"/>
    <w:lvl w:ilvl="0" w:tplc="7716FCCE">
      <w:start w:val="2"/>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2" w15:restartNumberingAfterBreak="0">
    <w:nsid w:val="3EB32779"/>
    <w:multiLevelType w:val="hybridMultilevel"/>
    <w:tmpl w:val="01020114"/>
    <w:lvl w:ilvl="0" w:tplc="C39E08FC">
      <w:start w:val="1"/>
      <w:numFmt w:val="hebrew1"/>
      <w:lvlText w:val="(%1)"/>
      <w:lvlJc w:val="left"/>
      <w:pPr>
        <w:tabs>
          <w:tab w:val="num" w:pos="990"/>
        </w:tabs>
        <w:ind w:left="990" w:right="990" w:hanging="36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3" w15:restartNumberingAfterBreak="0">
    <w:nsid w:val="43DD37AC"/>
    <w:multiLevelType w:val="hybridMultilevel"/>
    <w:tmpl w:val="21E4A290"/>
    <w:lvl w:ilvl="0" w:tplc="947E2802">
      <w:start w:val="1"/>
      <w:numFmt w:val="decimal"/>
      <w:lvlText w:val="(%1)"/>
      <w:lvlJc w:val="left"/>
      <w:pPr>
        <w:tabs>
          <w:tab w:val="num" w:pos="1471"/>
        </w:tabs>
        <w:ind w:left="1471" w:right="1471" w:hanging="450"/>
      </w:pPr>
      <w:rPr>
        <w:rFonts w:hint="default"/>
        <w:u w:val="single"/>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4" w15:restartNumberingAfterBreak="0">
    <w:nsid w:val="566B1CDF"/>
    <w:multiLevelType w:val="hybridMultilevel"/>
    <w:tmpl w:val="AF40B97C"/>
    <w:lvl w:ilvl="0" w:tplc="9E62A44E">
      <w:start w:val="4"/>
      <w:numFmt w:val="hebrew1"/>
      <w:lvlText w:val="(%1)"/>
      <w:lvlJc w:val="left"/>
      <w:pPr>
        <w:tabs>
          <w:tab w:val="num" w:pos="1834"/>
        </w:tabs>
        <w:ind w:left="1834" w:right="1834" w:hanging="360"/>
      </w:pPr>
      <w:rPr>
        <w:rFonts w:hint="default"/>
      </w:rPr>
    </w:lvl>
    <w:lvl w:ilvl="1" w:tplc="04090019" w:tentative="1">
      <w:start w:val="1"/>
      <w:numFmt w:val="lowerLetter"/>
      <w:lvlText w:val="%2."/>
      <w:lvlJc w:val="left"/>
      <w:pPr>
        <w:tabs>
          <w:tab w:val="num" w:pos="2554"/>
        </w:tabs>
        <w:ind w:left="2554" w:right="2554" w:hanging="360"/>
      </w:pPr>
    </w:lvl>
    <w:lvl w:ilvl="2" w:tplc="0409001B" w:tentative="1">
      <w:start w:val="1"/>
      <w:numFmt w:val="lowerRoman"/>
      <w:lvlText w:val="%3."/>
      <w:lvlJc w:val="right"/>
      <w:pPr>
        <w:tabs>
          <w:tab w:val="num" w:pos="3274"/>
        </w:tabs>
        <w:ind w:left="3274" w:right="3274" w:hanging="180"/>
      </w:pPr>
    </w:lvl>
    <w:lvl w:ilvl="3" w:tplc="0409000F" w:tentative="1">
      <w:start w:val="1"/>
      <w:numFmt w:val="decimal"/>
      <w:lvlText w:val="%4."/>
      <w:lvlJc w:val="left"/>
      <w:pPr>
        <w:tabs>
          <w:tab w:val="num" w:pos="3994"/>
        </w:tabs>
        <w:ind w:left="3994" w:right="3994" w:hanging="360"/>
      </w:pPr>
    </w:lvl>
    <w:lvl w:ilvl="4" w:tplc="04090019" w:tentative="1">
      <w:start w:val="1"/>
      <w:numFmt w:val="lowerLetter"/>
      <w:lvlText w:val="%5."/>
      <w:lvlJc w:val="left"/>
      <w:pPr>
        <w:tabs>
          <w:tab w:val="num" w:pos="4714"/>
        </w:tabs>
        <w:ind w:left="4714" w:right="4714" w:hanging="360"/>
      </w:pPr>
    </w:lvl>
    <w:lvl w:ilvl="5" w:tplc="0409001B" w:tentative="1">
      <w:start w:val="1"/>
      <w:numFmt w:val="lowerRoman"/>
      <w:lvlText w:val="%6."/>
      <w:lvlJc w:val="right"/>
      <w:pPr>
        <w:tabs>
          <w:tab w:val="num" w:pos="5434"/>
        </w:tabs>
        <w:ind w:left="5434" w:right="5434" w:hanging="180"/>
      </w:pPr>
    </w:lvl>
    <w:lvl w:ilvl="6" w:tplc="0409000F" w:tentative="1">
      <w:start w:val="1"/>
      <w:numFmt w:val="decimal"/>
      <w:lvlText w:val="%7."/>
      <w:lvlJc w:val="left"/>
      <w:pPr>
        <w:tabs>
          <w:tab w:val="num" w:pos="6154"/>
        </w:tabs>
        <w:ind w:left="6154" w:right="6154" w:hanging="360"/>
      </w:pPr>
    </w:lvl>
    <w:lvl w:ilvl="7" w:tplc="04090019" w:tentative="1">
      <w:start w:val="1"/>
      <w:numFmt w:val="lowerLetter"/>
      <w:lvlText w:val="%8."/>
      <w:lvlJc w:val="left"/>
      <w:pPr>
        <w:tabs>
          <w:tab w:val="num" w:pos="6874"/>
        </w:tabs>
        <w:ind w:left="6874" w:right="6874" w:hanging="360"/>
      </w:pPr>
    </w:lvl>
    <w:lvl w:ilvl="8" w:tplc="0409001B" w:tentative="1">
      <w:start w:val="1"/>
      <w:numFmt w:val="lowerRoman"/>
      <w:lvlText w:val="%9."/>
      <w:lvlJc w:val="right"/>
      <w:pPr>
        <w:tabs>
          <w:tab w:val="num" w:pos="7594"/>
        </w:tabs>
        <w:ind w:left="7594" w:right="7594" w:hanging="180"/>
      </w:pPr>
    </w:lvl>
  </w:abstractNum>
  <w:abstractNum w:abstractNumId="5" w15:restartNumberingAfterBreak="0">
    <w:nsid w:val="57D2572E"/>
    <w:multiLevelType w:val="multilevel"/>
    <w:tmpl w:val="BE74DC90"/>
    <w:lvl w:ilvl="0">
      <w:start w:val="1"/>
      <w:numFmt w:val="hebrew1"/>
      <w:lvlText w:val="(%1)"/>
      <w:lvlJc w:val="left"/>
      <w:pPr>
        <w:tabs>
          <w:tab w:val="num" w:pos="990"/>
        </w:tabs>
        <w:ind w:left="990" w:right="990" w:hanging="360"/>
      </w:pPr>
      <w:rPr>
        <w:rFonts w:hint="default"/>
      </w:rPr>
    </w:lvl>
    <w:lvl w:ilvl="1">
      <w:start w:val="1"/>
      <w:numFmt w:val="lowerLetter"/>
      <w:lvlText w:val="%2."/>
      <w:lvlJc w:val="left"/>
      <w:pPr>
        <w:tabs>
          <w:tab w:val="num" w:pos="1710"/>
        </w:tabs>
        <w:ind w:left="1710" w:right="1710" w:hanging="360"/>
      </w:pPr>
    </w:lvl>
    <w:lvl w:ilvl="2">
      <w:start w:val="1"/>
      <w:numFmt w:val="lowerRoman"/>
      <w:lvlText w:val="%3."/>
      <w:lvlJc w:val="right"/>
      <w:pPr>
        <w:tabs>
          <w:tab w:val="num" w:pos="2430"/>
        </w:tabs>
        <w:ind w:left="2430" w:right="2430" w:hanging="180"/>
      </w:pPr>
    </w:lvl>
    <w:lvl w:ilvl="3">
      <w:start w:val="1"/>
      <w:numFmt w:val="decimal"/>
      <w:lvlText w:val="%4."/>
      <w:lvlJc w:val="left"/>
      <w:pPr>
        <w:tabs>
          <w:tab w:val="num" w:pos="3150"/>
        </w:tabs>
        <w:ind w:left="3150" w:right="3150" w:hanging="360"/>
      </w:pPr>
    </w:lvl>
    <w:lvl w:ilvl="4">
      <w:start w:val="1"/>
      <w:numFmt w:val="lowerLetter"/>
      <w:lvlText w:val="%5."/>
      <w:lvlJc w:val="left"/>
      <w:pPr>
        <w:tabs>
          <w:tab w:val="num" w:pos="3870"/>
        </w:tabs>
        <w:ind w:left="3870" w:right="3870" w:hanging="360"/>
      </w:pPr>
    </w:lvl>
    <w:lvl w:ilvl="5">
      <w:start w:val="1"/>
      <w:numFmt w:val="lowerRoman"/>
      <w:lvlText w:val="%6."/>
      <w:lvlJc w:val="right"/>
      <w:pPr>
        <w:tabs>
          <w:tab w:val="num" w:pos="4590"/>
        </w:tabs>
        <w:ind w:left="4590" w:right="4590" w:hanging="180"/>
      </w:pPr>
    </w:lvl>
    <w:lvl w:ilvl="6">
      <w:start w:val="1"/>
      <w:numFmt w:val="decimal"/>
      <w:lvlText w:val="%7."/>
      <w:lvlJc w:val="left"/>
      <w:pPr>
        <w:tabs>
          <w:tab w:val="num" w:pos="5310"/>
        </w:tabs>
        <w:ind w:left="5310" w:right="5310" w:hanging="360"/>
      </w:pPr>
    </w:lvl>
    <w:lvl w:ilvl="7">
      <w:start w:val="1"/>
      <w:numFmt w:val="lowerLetter"/>
      <w:lvlText w:val="%8."/>
      <w:lvlJc w:val="left"/>
      <w:pPr>
        <w:tabs>
          <w:tab w:val="num" w:pos="6030"/>
        </w:tabs>
        <w:ind w:left="6030" w:right="6030" w:hanging="360"/>
      </w:pPr>
    </w:lvl>
    <w:lvl w:ilvl="8">
      <w:start w:val="1"/>
      <w:numFmt w:val="lowerRoman"/>
      <w:lvlText w:val="%9."/>
      <w:lvlJc w:val="right"/>
      <w:pPr>
        <w:tabs>
          <w:tab w:val="num" w:pos="6750"/>
        </w:tabs>
        <w:ind w:left="6750" w:right="6750" w:hanging="180"/>
      </w:pPr>
    </w:lvl>
  </w:abstractNum>
  <w:abstractNum w:abstractNumId="6" w15:restartNumberingAfterBreak="0">
    <w:nsid w:val="5AA71274"/>
    <w:multiLevelType w:val="hybridMultilevel"/>
    <w:tmpl w:val="BE74DC90"/>
    <w:lvl w:ilvl="0" w:tplc="AB927BB8">
      <w:start w:val="1"/>
      <w:numFmt w:val="hebrew1"/>
      <w:lvlText w:val="(%1)"/>
      <w:lvlJc w:val="left"/>
      <w:pPr>
        <w:tabs>
          <w:tab w:val="num" w:pos="990"/>
        </w:tabs>
        <w:ind w:left="990" w:right="990" w:hanging="36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7" w15:restartNumberingAfterBreak="0">
    <w:nsid w:val="5C8B7C62"/>
    <w:multiLevelType w:val="hybridMultilevel"/>
    <w:tmpl w:val="C4D23C8E"/>
    <w:lvl w:ilvl="0" w:tplc="65E6C888">
      <w:start w:val="3"/>
      <w:numFmt w:val="decimal"/>
      <w:lvlText w:val="(%1)"/>
      <w:lvlJc w:val="left"/>
      <w:pPr>
        <w:tabs>
          <w:tab w:val="num" w:pos="990"/>
        </w:tabs>
        <w:ind w:left="990" w:right="990" w:hanging="630"/>
      </w:pPr>
      <w:rPr>
        <w:rFonts w:hint="default"/>
        <w:sz w:val="22"/>
        <w:u w:val="single"/>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8" w15:restartNumberingAfterBreak="0">
    <w:nsid w:val="6BB41E5A"/>
    <w:multiLevelType w:val="hybridMultilevel"/>
    <w:tmpl w:val="0C5216E8"/>
    <w:lvl w:ilvl="0" w:tplc="67AA72D6">
      <w:start w:val="3"/>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9" w15:restartNumberingAfterBreak="0">
    <w:nsid w:val="6D29079E"/>
    <w:multiLevelType w:val="singleLevel"/>
    <w:tmpl w:val="C5FCF8DA"/>
    <w:lvl w:ilvl="0">
      <w:start w:val="3"/>
      <w:numFmt w:val="bullet"/>
      <w:lvlText w:val=""/>
      <w:lvlJc w:val="left"/>
      <w:pPr>
        <w:tabs>
          <w:tab w:val="num" w:pos="360"/>
        </w:tabs>
        <w:ind w:hanging="360"/>
      </w:pPr>
      <w:rPr>
        <w:rFonts w:ascii="Symbol" w:hAnsi="Symbol" w:cs="Times New Roman" w:hint="default"/>
        <w:sz w:val="22"/>
      </w:rPr>
    </w:lvl>
  </w:abstractNum>
  <w:abstractNum w:abstractNumId="10" w15:restartNumberingAfterBreak="0">
    <w:nsid w:val="73683AB7"/>
    <w:multiLevelType w:val="hybridMultilevel"/>
    <w:tmpl w:val="B864780E"/>
    <w:lvl w:ilvl="0" w:tplc="033C70FA">
      <w:start w:val="5"/>
      <w:numFmt w:val="hebrew1"/>
      <w:lvlText w:val="(%1)"/>
      <w:lvlJc w:val="left"/>
      <w:pPr>
        <w:tabs>
          <w:tab w:val="num" w:pos="990"/>
        </w:tabs>
        <w:ind w:left="990" w:right="990" w:hanging="36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11" w15:restartNumberingAfterBreak="0">
    <w:nsid w:val="779A1495"/>
    <w:multiLevelType w:val="hybridMultilevel"/>
    <w:tmpl w:val="4C8E5438"/>
    <w:lvl w:ilvl="0" w:tplc="2C32F7C0">
      <w:start w:val="4"/>
      <w:numFmt w:val="hebrew1"/>
      <w:lvlText w:val="(%1)"/>
      <w:lvlJc w:val="left"/>
      <w:pPr>
        <w:tabs>
          <w:tab w:val="num" w:pos="1939"/>
        </w:tabs>
        <w:ind w:left="1939" w:right="1939" w:hanging="465"/>
      </w:pPr>
      <w:rPr>
        <w:rFonts w:hint="default"/>
      </w:rPr>
    </w:lvl>
    <w:lvl w:ilvl="1" w:tplc="04090019" w:tentative="1">
      <w:start w:val="1"/>
      <w:numFmt w:val="lowerLetter"/>
      <w:lvlText w:val="%2."/>
      <w:lvlJc w:val="left"/>
      <w:pPr>
        <w:tabs>
          <w:tab w:val="num" w:pos="2554"/>
        </w:tabs>
        <w:ind w:left="2554" w:right="2554" w:hanging="360"/>
      </w:pPr>
    </w:lvl>
    <w:lvl w:ilvl="2" w:tplc="0409001B" w:tentative="1">
      <w:start w:val="1"/>
      <w:numFmt w:val="lowerRoman"/>
      <w:lvlText w:val="%3."/>
      <w:lvlJc w:val="right"/>
      <w:pPr>
        <w:tabs>
          <w:tab w:val="num" w:pos="3274"/>
        </w:tabs>
        <w:ind w:left="3274" w:right="3274" w:hanging="180"/>
      </w:pPr>
    </w:lvl>
    <w:lvl w:ilvl="3" w:tplc="0409000F" w:tentative="1">
      <w:start w:val="1"/>
      <w:numFmt w:val="decimal"/>
      <w:lvlText w:val="%4."/>
      <w:lvlJc w:val="left"/>
      <w:pPr>
        <w:tabs>
          <w:tab w:val="num" w:pos="3994"/>
        </w:tabs>
        <w:ind w:left="3994" w:right="3994" w:hanging="360"/>
      </w:pPr>
    </w:lvl>
    <w:lvl w:ilvl="4" w:tplc="04090019" w:tentative="1">
      <w:start w:val="1"/>
      <w:numFmt w:val="lowerLetter"/>
      <w:lvlText w:val="%5."/>
      <w:lvlJc w:val="left"/>
      <w:pPr>
        <w:tabs>
          <w:tab w:val="num" w:pos="4714"/>
        </w:tabs>
        <w:ind w:left="4714" w:right="4714" w:hanging="360"/>
      </w:pPr>
    </w:lvl>
    <w:lvl w:ilvl="5" w:tplc="0409001B" w:tentative="1">
      <w:start w:val="1"/>
      <w:numFmt w:val="lowerRoman"/>
      <w:lvlText w:val="%6."/>
      <w:lvlJc w:val="right"/>
      <w:pPr>
        <w:tabs>
          <w:tab w:val="num" w:pos="5434"/>
        </w:tabs>
        <w:ind w:left="5434" w:right="5434" w:hanging="180"/>
      </w:pPr>
    </w:lvl>
    <w:lvl w:ilvl="6" w:tplc="0409000F" w:tentative="1">
      <w:start w:val="1"/>
      <w:numFmt w:val="decimal"/>
      <w:lvlText w:val="%7."/>
      <w:lvlJc w:val="left"/>
      <w:pPr>
        <w:tabs>
          <w:tab w:val="num" w:pos="6154"/>
        </w:tabs>
        <w:ind w:left="6154" w:right="6154" w:hanging="360"/>
      </w:pPr>
    </w:lvl>
    <w:lvl w:ilvl="7" w:tplc="04090019" w:tentative="1">
      <w:start w:val="1"/>
      <w:numFmt w:val="lowerLetter"/>
      <w:lvlText w:val="%8."/>
      <w:lvlJc w:val="left"/>
      <w:pPr>
        <w:tabs>
          <w:tab w:val="num" w:pos="6874"/>
        </w:tabs>
        <w:ind w:left="6874" w:right="6874" w:hanging="360"/>
      </w:pPr>
    </w:lvl>
    <w:lvl w:ilvl="8" w:tplc="0409001B" w:tentative="1">
      <w:start w:val="1"/>
      <w:numFmt w:val="lowerRoman"/>
      <w:lvlText w:val="%9."/>
      <w:lvlJc w:val="right"/>
      <w:pPr>
        <w:tabs>
          <w:tab w:val="num" w:pos="7594"/>
        </w:tabs>
        <w:ind w:left="7594" w:right="7594" w:hanging="180"/>
      </w:pPr>
    </w:lvl>
  </w:abstractNum>
  <w:abstractNum w:abstractNumId="12" w15:restartNumberingAfterBreak="0">
    <w:nsid w:val="7B124252"/>
    <w:multiLevelType w:val="hybridMultilevel"/>
    <w:tmpl w:val="3E326F80"/>
    <w:lvl w:ilvl="0" w:tplc="1C125F16">
      <w:start w:val="5"/>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num w:numId="1" w16cid:durableId="1325359857">
    <w:abstractNumId w:val="9"/>
  </w:num>
  <w:num w:numId="2" w16cid:durableId="1938126608">
    <w:abstractNumId w:val="6"/>
  </w:num>
  <w:num w:numId="3" w16cid:durableId="1669942865">
    <w:abstractNumId w:val="5"/>
  </w:num>
  <w:num w:numId="4" w16cid:durableId="853764575">
    <w:abstractNumId w:val="2"/>
  </w:num>
  <w:num w:numId="5" w16cid:durableId="1468011101">
    <w:abstractNumId w:val="12"/>
  </w:num>
  <w:num w:numId="6" w16cid:durableId="513032226">
    <w:abstractNumId w:val="10"/>
  </w:num>
  <w:num w:numId="7" w16cid:durableId="159588248">
    <w:abstractNumId w:val="8"/>
  </w:num>
  <w:num w:numId="8" w16cid:durableId="790511527">
    <w:abstractNumId w:val="0"/>
  </w:num>
  <w:num w:numId="9" w16cid:durableId="987903422">
    <w:abstractNumId w:val="11"/>
  </w:num>
  <w:num w:numId="10" w16cid:durableId="1858813232">
    <w:abstractNumId w:val="1"/>
  </w:num>
  <w:num w:numId="11" w16cid:durableId="555746308">
    <w:abstractNumId w:val="4"/>
  </w:num>
  <w:num w:numId="12" w16cid:durableId="720861247">
    <w:abstractNumId w:val="3"/>
  </w:num>
  <w:num w:numId="13" w16cid:durableId="1844933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5B27"/>
    <w:rsid w:val="00012A82"/>
    <w:rsid w:val="00032247"/>
    <w:rsid w:val="000B48FF"/>
    <w:rsid w:val="000E264F"/>
    <w:rsid w:val="00102898"/>
    <w:rsid w:val="00111DD6"/>
    <w:rsid w:val="00143FEF"/>
    <w:rsid w:val="00161273"/>
    <w:rsid w:val="00262E61"/>
    <w:rsid w:val="002807C3"/>
    <w:rsid w:val="002814A1"/>
    <w:rsid w:val="00285DC7"/>
    <w:rsid w:val="002B0845"/>
    <w:rsid w:val="002E5D73"/>
    <w:rsid w:val="003203F3"/>
    <w:rsid w:val="003621A0"/>
    <w:rsid w:val="00362D3E"/>
    <w:rsid w:val="0038313C"/>
    <w:rsid w:val="00385E68"/>
    <w:rsid w:val="003A5F85"/>
    <w:rsid w:val="003C0E15"/>
    <w:rsid w:val="003C2203"/>
    <w:rsid w:val="003E4A1B"/>
    <w:rsid w:val="004032D3"/>
    <w:rsid w:val="00424CF4"/>
    <w:rsid w:val="0050044E"/>
    <w:rsid w:val="00500F4F"/>
    <w:rsid w:val="005511DD"/>
    <w:rsid w:val="00557396"/>
    <w:rsid w:val="005A0F64"/>
    <w:rsid w:val="005B520B"/>
    <w:rsid w:val="005B52F3"/>
    <w:rsid w:val="005F3496"/>
    <w:rsid w:val="00605BE6"/>
    <w:rsid w:val="00632188"/>
    <w:rsid w:val="006C7761"/>
    <w:rsid w:val="006F2036"/>
    <w:rsid w:val="006F4AEE"/>
    <w:rsid w:val="007A1ED8"/>
    <w:rsid w:val="007D77B2"/>
    <w:rsid w:val="008174D8"/>
    <w:rsid w:val="00893EE3"/>
    <w:rsid w:val="008D5C10"/>
    <w:rsid w:val="008E2338"/>
    <w:rsid w:val="008E396E"/>
    <w:rsid w:val="00912959"/>
    <w:rsid w:val="009A1165"/>
    <w:rsid w:val="00A2359C"/>
    <w:rsid w:val="00A83FB2"/>
    <w:rsid w:val="00AA52B0"/>
    <w:rsid w:val="00AD5B27"/>
    <w:rsid w:val="00AE4A7D"/>
    <w:rsid w:val="00B3449B"/>
    <w:rsid w:val="00B65782"/>
    <w:rsid w:val="00BB0390"/>
    <w:rsid w:val="00BD1A0F"/>
    <w:rsid w:val="00BF6B59"/>
    <w:rsid w:val="00C26B0D"/>
    <w:rsid w:val="00C808A7"/>
    <w:rsid w:val="00D005C3"/>
    <w:rsid w:val="00D06EF7"/>
    <w:rsid w:val="00D16872"/>
    <w:rsid w:val="00D24847"/>
    <w:rsid w:val="00D548EA"/>
    <w:rsid w:val="00D54CF7"/>
    <w:rsid w:val="00D6736E"/>
    <w:rsid w:val="00D94064"/>
    <w:rsid w:val="00DB641F"/>
    <w:rsid w:val="00DE35A1"/>
    <w:rsid w:val="00DE67E5"/>
    <w:rsid w:val="00E00B51"/>
    <w:rsid w:val="00E508AB"/>
    <w:rsid w:val="00E5648C"/>
    <w:rsid w:val="00E85A15"/>
    <w:rsid w:val="00EA4207"/>
    <w:rsid w:val="00EE3106"/>
    <w:rsid w:val="00EE3A84"/>
    <w:rsid w:val="00F943DA"/>
    <w:rsid w:val="00FA55EA"/>
    <w:rsid w:val="00FC3A08"/>
    <w:rsid w:val="00FC40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v:textbox inset="1mm,0,1mm,0"/>
    </o:shapedefaults>
    <o:shapelayout v:ext="edit">
      <o:idmap v:ext="edit" data="1"/>
    </o:shapelayout>
  </w:shapeDefaults>
  <w:decimalSymbol w:val="."/>
  <w:listSeparator w:val=","/>
  <w15:chartTrackingRefBased/>
  <w15:docId w15:val="{3864199D-E425-4A2D-9B7D-04E9AF1D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style>
  <w:style w:type="character" w:styleId="a9">
    <w:name w:val="Unresolved Mention"/>
    <w:uiPriority w:val="99"/>
    <w:semiHidden/>
    <w:unhideWhenUsed/>
    <w:rsid w:val="00424C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051.pdf" TargetMode="External"/><Relationship Id="rId21" Type="http://schemas.openxmlformats.org/officeDocument/2006/relationships/hyperlink" Target="http://www.nevo.co.il/Law_word/law06/TAK-4508.pdf" TargetMode="External"/><Relationship Id="rId42" Type="http://schemas.openxmlformats.org/officeDocument/2006/relationships/hyperlink" Target="http://www.nevo.co.il/Law_word/law06/TAK-5760.pdf" TargetMode="External"/><Relationship Id="rId47" Type="http://schemas.openxmlformats.org/officeDocument/2006/relationships/hyperlink" Target="http://www.nevo.co.il/Law_word/law06/TAK-5945.pdf" TargetMode="External"/><Relationship Id="rId63" Type="http://schemas.openxmlformats.org/officeDocument/2006/relationships/hyperlink" Target="http://www.nevo.co.il/law_word/law06/tak-7009.pdf" TargetMode="External"/><Relationship Id="rId68" Type="http://schemas.openxmlformats.org/officeDocument/2006/relationships/hyperlink" Target="http://www.nevo.co.il/Law_word/law06/tak-7594.pdf" TargetMode="External"/><Relationship Id="rId84" Type="http://schemas.openxmlformats.org/officeDocument/2006/relationships/fontTable" Target="fontTable.xml"/><Relationship Id="rId16" Type="http://schemas.openxmlformats.org/officeDocument/2006/relationships/hyperlink" Target="http://www.nevo.co.il/Law_word/law06/TAK-4098.pdf" TargetMode="External"/><Relationship Id="rId11" Type="http://schemas.openxmlformats.org/officeDocument/2006/relationships/hyperlink" Target="http://www.nevo.co.il/Law_word/law06/TAK-2634.pdf" TargetMode="External"/><Relationship Id="rId32" Type="http://schemas.openxmlformats.org/officeDocument/2006/relationships/hyperlink" Target="http://www.nevo.co.il/Law_word/law06/TAK-5273.pdf" TargetMode="External"/><Relationship Id="rId37" Type="http://schemas.openxmlformats.org/officeDocument/2006/relationships/hyperlink" Target="http://www.nevo.co.il/Law_word/law06/TAK-5485.pdf" TargetMode="External"/><Relationship Id="rId53" Type="http://schemas.openxmlformats.org/officeDocument/2006/relationships/hyperlink" Target="http://www.nevo.co.il/Law_word/law06/TAK-6212.pdf" TargetMode="External"/><Relationship Id="rId58" Type="http://schemas.openxmlformats.org/officeDocument/2006/relationships/hyperlink" Target="http://www.nevo.co.il/Law_word/law06/TAK-6786.pdf" TargetMode="External"/><Relationship Id="rId74" Type="http://schemas.openxmlformats.org/officeDocument/2006/relationships/hyperlink" Target="http://www.nevo.co.il/Law_word/law06/tak-8131.pdf" TargetMode="External"/><Relationship Id="rId79" Type="http://schemas.openxmlformats.org/officeDocument/2006/relationships/hyperlink" Target="https://www.nevo.co.il/law_html/law06/tak-10432.pdf" TargetMode="External"/><Relationship Id="rId5" Type="http://schemas.openxmlformats.org/officeDocument/2006/relationships/footnotes" Target="footnotes.xml"/><Relationship Id="rId19" Type="http://schemas.openxmlformats.org/officeDocument/2006/relationships/hyperlink" Target="http://www.nevo.co.il/Law_word/law06/TAK-4358.pdf" TargetMode="External"/><Relationship Id="rId14" Type="http://schemas.openxmlformats.org/officeDocument/2006/relationships/hyperlink" Target="http://www.nevo.co.il/Law_word/law06/TAK-3593.pdf" TargetMode="External"/><Relationship Id="rId22" Type="http://schemas.openxmlformats.org/officeDocument/2006/relationships/hyperlink" Target="http://www.nevo.co.il/Law_word/law06/TAK-4569.pdf" TargetMode="External"/><Relationship Id="rId27" Type="http://schemas.openxmlformats.org/officeDocument/2006/relationships/hyperlink" Target="http://www.nevo.co.il/Law_word/law06/TAK-5121.pdf" TargetMode="External"/><Relationship Id="rId30" Type="http://schemas.openxmlformats.org/officeDocument/2006/relationships/hyperlink" Target="http://www.nevo.co.il/Law_word/law06/TAK-5193.pdf" TargetMode="External"/><Relationship Id="rId35" Type="http://schemas.openxmlformats.org/officeDocument/2006/relationships/hyperlink" Target="http://www.nevo.co.il/Law_word/law06/TAK-5402.pdf" TargetMode="External"/><Relationship Id="rId43" Type="http://schemas.openxmlformats.org/officeDocument/2006/relationships/hyperlink" Target="http://www.nevo.co.il/Law_word/law06/TAK-5797.pdf" TargetMode="External"/><Relationship Id="rId48" Type="http://schemas.openxmlformats.org/officeDocument/2006/relationships/hyperlink" Target="http://www.nevo.co.il/Law_word/law06/TAK-5979.pdf" TargetMode="External"/><Relationship Id="rId56" Type="http://schemas.openxmlformats.org/officeDocument/2006/relationships/hyperlink" Target="http://www.nevo.co.il/Law_word/law06/TAK-6686.pdf" TargetMode="External"/><Relationship Id="rId64" Type="http://schemas.openxmlformats.org/officeDocument/2006/relationships/hyperlink" Target="http://www.nevo.co.il/Law_word/law06/tak-7063.pdf" TargetMode="External"/><Relationship Id="rId69" Type="http://schemas.openxmlformats.org/officeDocument/2006/relationships/hyperlink" Target="http://www.nevo.co.il/Law_word/law06/tak-7617.pdf" TargetMode="External"/><Relationship Id="rId77" Type="http://schemas.openxmlformats.org/officeDocument/2006/relationships/hyperlink" Target="https://www.nevo.co.il/Law_word/law06/tak-9006.pdf" TargetMode="External"/><Relationship Id="rId8" Type="http://schemas.openxmlformats.org/officeDocument/2006/relationships/hyperlink" Target="http://www.nevo.co.il/Law_word/law06/TAK-1061.pdf" TargetMode="External"/><Relationship Id="rId51" Type="http://schemas.openxmlformats.org/officeDocument/2006/relationships/hyperlink" Target="http://www.nevo.co.il/Law_word/law06/TAK-6142.pdf" TargetMode="External"/><Relationship Id="rId72" Type="http://schemas.openxmlformats.org/officeDocument/2006/relationships/hyperlink" Target="http://www.nevo.co.il/Law_word/law06/tak-7913.pdf" TargetMode="External"/><Relationship Id="rId80" Type="http://schemas.openxmlformats.org/officeDocument/2006/relationships/hyperlink" Target="https://www.nevo.co.il/law_html/law06/tak-10625.pdf"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_word/law06/TAK-2673.pdf" TargetMode="External"/><Relationship Id="rId17" Type="http://schemas.openxmlformats.org/officeDocument/2006/relationships/hyperlink" Target="http://www.nevo.co.il/Law_word/law10/YALKUT-2646.pdf" TargetMode="External"/><Relationship Id="rId25" Type="http://schemas.openxmlformats.org/officeDocument/2006/relationships/hyperlink" Target="http://www.nevo.co.il/Law_word/law06/TAK-4822.pdf" TargetMode="External"/><Relationship Id="rId33" Type="http://schemas.openxmlformats.org/officeDocument/2006/relationships/hyperlink" Target="http://www.nevo.co.il/Law_word/law06/TAK-5313.pdf" TargetMode="External"/><Relationship Id="rId38" Type="http://schemas.openxmlformats.org/officeDocument/2006/relationships/hyperlink" Target="http://www.nevo.co.il/Law_word/law06/TAK-5531.pdf" TargetMode="External"/><Relationship Id="rId46" Type="http://schemas.openxmlformats.org/officeDocument/2006/relationships/hyperlink" Target="http://www.nevo.co.il/Law_word/law06/TAK-5907.pdf" TargetMode="External"/><Relationship Id="rId59" Type="http://schemas.openxmlformats.org/officeDocument/2006/relationships/hyperlink" Target="http://www.nevo.co.il/Law_word/law06/TAK-6826.pdf" TargetMode="External"/><Relationship Id="rId67" Type="http://schemas.openxmlformats.org/officeDocument/2006/relationships/hyperlink" Target="http://www.nevo.co.il/Law_word/law06/tak-7475.pdf" TargetMode="External"/><Relationship Id="rId20" Type="http://schemas.openxmlformats.org/officeDocument/2006/relationships/hyperlink" Target="http://www.nevo.co.il/Law_word/law06/TAK-4444.pdf" TargetMode="External"/><Relationship Id="rId41" Type="http://schemas.openxmlformats.org/officeDocument/2006/relationships/hyperlink" Target="http://www.nevo.co.il/Law_word/law06/TAK-5722.pdf" TargetMode="External"/><Relationship Id="rId54" Type="http://schemas.openxmlformats.org/officeDocument/2006/relationships/hyperlink" Target="http://www.nevo.co.il/Law_word/law06/TAK-6530.pdf" TargetMode="External"/><Relationship Id="rId62" Type="http://schemas.openxmlformats.org/officeDocument/2006/relationships/hyperlink" Target="http://www.nevo.co.il/Law_word/law06/tak-6959.pdf" TargetMode="External"/><Relationship Id="rId70" Type="http://schemas.openxmlformats.org/officeDocument/2006/relationships/hyperlink" Target="http://www.nevo.co.il/Law_word/law06/tak-7715.pdf" TargetMode="External"/><Relationship Id="rId75" Type="http://schemas.openxmlformats.org/officeDocument/2006/relationships/hyperlink" Target="http://www.nevo.co.il/Law_word/law06/tak-8148.pdf"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3724.pdf" TargetMode="External"/><Relationship Id="rId23" Type="http://schemas.openxmlformats.org/officeDocument/2006/relationships/hyperlink" Target="http://www.nevo.co.il/Law_word/law06/TAK-4650.pdf" TargetMode="External"/><Relationship Id="rId28" Type="http://schemas.openxmlformats.org/officeDocument/2006/relationships/hyperlink" Target="http://www.nevo.co.il/Law_word/law06/TAK-5137.pdf" TargetMode="External"/><Relationship Id="rId36" Type="http://schemas.openxmlformats.org/officeDocument/2006/relationships/hyperlink" Target="http://www.nevo.co.il/Law_word/law06/TAK-5447.pdf" TargetMode="External"/><Relationship Id="rId49" Type="http://schemas.openxmlformats.org/officeDocument/2006/relationships/hyperlink" Target="http://www.nevo.co.il/Law_word/law06/TAK-6009.pdf" TargetMode="External"/><Relationship Id="rId57" Type="http://schemas.openxmlformats.org/officeDocument/2006/relationships/hyperlink" Target="http://www.nevo.co.il/Law_word/law06/tak-6739.pdf" TargetMode="External"/><Relationship Id="rId10" Type="http://schemas.openxmlformats.org/officeDocument/2006/relationships/hyperlink" Target="http://www.nevo.co.il/Law_word/law06/TAK-2616.pdf" TargetMode="External"/><Relationship Id="rId31" Type="http://schemas.openxmlformats.org/officeDocument/2006/relationships/hyperlink" Target="http://www.nevo.co.il/Law_word/law06/TAK-5234.pdf" TargetMode="External"/><Relationship Id="rId44" Type="http://schemas.openxmlformats.org/officeDocument/2006/relationships/hyperlink" Target="http://www.nevo.co.il/Law_word/law06/TAK-5834.pdf" TargetMode="External"/><Relationship Id="rId52" Type="http://schemas.openxmlformats.org/officeDocument/2006/relationships/hyperlink" Target="http://www.nevo.co.il/Law_word/law06/TAK-6184.pdf" TargetMode="External"/><Relationship Id="rId60" Type="http://schemas.openxmlformats.org/officeDocument/2006/relationships/hyperlink" Target="http://www.nevo.co.il/Law_word/law06/tak-6845.pdf" TargetMode="External"/><Relationship Id="rId65" Type="http://schemas.openxmlformats.org/officeDocument/2006/relationships/hyperlink" Target="http://www.nevo.co.il/Law_word/law06/tak-7200.pdf" TargetMode="External"/><Relationship Id="rId73" Type="http://schemas.openxmlformats.org/officeDocument/2006/relationships/hyperlink" Target="http://www.nevo.co.il/Law_word/law06/tak-7949.pdf" TargetMode="External"/><Relationship Id="rId78" Type="http://schemas.openxmlformats.org/officeDocument/2006/relationships/hyperlink" Target="https://www.nevo.co.il/Law_word/law06/tak-9771.pdf" TargetMode="External"/><Relationship Id="rId81" Type="http://schemas.openxmlformats.org/officeDocument/2006/relationships/hyperlink" Target="https://www.nevo.co.il/law_html/law06/tak-10625.pdf" TargetMode="External"/><Relationship Id="rId4" Type="http://schemas.openxmlformats.org/officeDocument/2006/relationships/webSettings" Target="webSettings.xml"/><Relationship Id="rId9" Type="http://schemas.openxmlformats.org/officeDocument/2006/relationships/hyperlink" Target="http://www.nevo.co.il/Law_word/law06/TAK-2541.pdf" TargetMode="External"/><Relationship Id="rId13" Type="http://schemas.openxmlformats.org/officeDocument/2006/relationships/hyperlink" Target="http://www.nevo.co.il/Law_word/law06/TAK-3227.pdf" TargetMode="External"/><Relationship Id="rId18" Type="http://schemas.openxmlformats.org/officeDocument/2006/relationships/hyperlink" Target="http://www.nevo.co.il/Law_word/law06/TAK-4264.pdf" TargetMode="External"/><Relationship Id="rId39" Type="http://schemas.openxmlformats.org/officeDocument/2006/relationships/hyperlink" Target="http://www.nevo.co.il/Law_word/law06/TAK-5645.pdf" TargetMode="External"/><Relationship Id="rId34" Type="http://schemas.openxmlformats.org/officeDocument/2006/relationships/hyperlink" Target="http://www.nevo.co.il/Law_word/law06/TAK-5364.pdf" TargetMode="External"/><Relationship Id="rId50" Type="http://schemas.openxmlformats.org/officeDocument/2006/relationships/hyperlink" Target="http://www.nevo.co.il/Law_word/law06/TAK-6124.pdf" TargetMode="External"/><Relationship Id="rId55" Type="http://schemas.openxmlformats.org/officeDocument/2006/relationships/hyperlink" Target="http://www.nevo.co.il/Law_word/law06/TAK-6630.pdf" TargetMode="External"/><Relationship Id="rId76" Type="http://schemas.openxmlformats.org/officeDocument/2006/relationships/hyperlink" Target="https://www.nevo.co.il/Law_word/law06/tak-8311.pdf" TargetMode="External"/><Relationship Id="rId7" Type="http://schemas.openxmlformats.org/officeDocument/2006/relationships/hyperlink" Target="http://www.nevo.co.il/Law_word/law06/TAK-749.pdf" TargetMode="External"/><Relationship Id="rId71" Type="http://schemas.openxmlformats.org/officeDocument/2006/relationships/hyperlink" Target="http://www.nevo.co.il/Law_word/law06/tak-7763.pdf" TargetMode="External"/><Relationship Id="rId2" Type="http://schemas.openxmlformats.org/officeDocument/2006/relationships/styles" Target="styles.xml"/><Relationship Id="rId29" Type="http://schemas.openxmlformats.org/officeDocument/2006/relationships/hyperlink" Target="http://www.nevo.co.il/Law_word/law06/TAK-5154.pdf" TargetMode="External"/><Relationship Id="rId24" Type="http://schemas.openxmlformats.org/officeDocument/2006/relationships/hyperlink" Target="http://www.nevo.co.il/Law_word/law06/TAK-4740.pdf" TargetMode="External"/><Relationship Id="rId40" Type="http://schemas.openxmlformats.org/officeDocument/2006/relationships/hyperlink" Target="http://www.nevo.co.il/Law_word/law06/TAK-5685.pdf" TargetMode="External"/><Relationship Id="rId45" Type="http://schemas.openxmlformats.org/officeDocument/2006/relationships/hyperlink" Target="http://www.nevo.co.il/Law_word/law06/TAK-5877.pdf" TargetMode="External"/><Relationship Id="rId66" Type="http://schemas.openxmlformats.org/officeDocument/2006/relationships/hyperlink" Target="http://www.nevo.co.il/Law_word/law06/tak-7318.pdf" TargetMode="External"/><Relationship Id="rId61" Type="http://schemas.openxmlformats.org/officeDocument/2006/relationships/hyperlink" Target="http://www.nevo.co.il/Law_word/law06/tak-6933.pdf" TargetMode="External"/><Relationship Id="rId8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16051</Words>
  <Characters>91493</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8</vt:lpstr>
    </vt:vector>
  </TitlesOfParts>
  <Company/>
  <LinksUpToDate>false</LinksUpToDate>
  <CharactersWithSpaces>107330</CharactersWithSpaces>
  <SharedDoc>false</SharedDoc>
  <HLinks>
    <vt:vector size="450" baseType="variant">
      <vt:variant>
        <vt:i4>2621449</vt:i4>
      </vt:variant>
      <vt:variant>
        <vt:i4>222</vt:i4>
      </vt:variant>
      <vt:variant>
        <vt:i4>0</vt:i4>
      </vt:variant>
      <vt:variant>
        <vt:i4>5</vt:i4>
      </vt:variant>
      <vt:variant>
        <vt:lpwstr>https://www.nevo.co.il/law_html/law06/tak-10625.pdf</vt:lpwstr>
      </vt:variant>
      <vt:variant>
        <vt:lpwstr/>
      </vt:variant>
      <vt:variant>
        <vt:i4>2621449</vt:i4>
      </vt:variant>
      <vt:variant>
        <vt:i4>219</vt:i4>
      </vt:variant>
      <vt:variant>
        <vt:i4>0</vt:i4>
      </vt:variant>
      <vt:variant>
        <vt:i4>5</vt:i4>
      </vt:variant>
      <vt:variant>
        <vt:lpwstr>https://www.nevo.co.il/law_html/law06/tak-10625.pdf</vt:lpwstr>
      </vt:variant>
      <vt:variant>
        <vt:lpwstr/>
      </vt:variant>
      <vt:variant>
        <vt:i4>2686988</vt:i4>
      </vt:variant>
      <vt:variant>
        <vt:i4>216</vt:i4>
      </vt:variant>
      <vt:variant>
        <vt:i4>0</vt:i4>
      </vt:variant>
      <vt:variant>
        <vt:i4>5</vt:i4>
      </vt:variant>
      <vt:variant>
        <vt:lpwstr>https://www.nevo.co.il/law_html/law06/tak-10432.pdf</vt:lpwstr>
      </vt:variant>
      <vt:variant>
        <vt:lpwstr/>
      </vt:variant>
      <vt:variant>
        <vt:i4>7340060</vt:i4>
      </vt:variant>
      <vt:variant>
        <vt:i4>213</vt:i4>
      </vt:variant>
      <vt:variant>
        <vt:i4>0</vt:i4>
      </vt:variant>
      <vt:variant>
        <vt:i4>5</vt:i4>
      </vt:variant>
      <vt:variant>
        <vt:lpwstr>https://www.nevo.co.il/Law_word/law06/tak-9771.pdf</vt:lpwstr>
      </vt:variant>
      <vt:variant>
        <vt:lpwstr/>
      </vt:variant>
      <vt:variant>
        <vt:i4>7340059</vt:i4>
      </vt:variant>
      <vt:variant>
        <vt:i4>210</vt:i4>
      </vt:variant>
      <vt:variant>
        <vt:i4>0</vt:i4>
      </vt:variant>
      <vt:variant>
        <vt:i4>5</vt:i4>
      </vt:variant>
      <vt:variant>
        <vt:lpwstr>https://www.nevo.co.il/Law_word/law06/tak-9006.pdf</vt:lpwstr>
      </vt:variant>
      <vt:variant>
        <vt:lpwstr/>
      </vt:variant>
      <vt:variant>
        <vt:i4>7602203</vt:i4>
      </vt:variant>
      <vt:variant>
        <vt:i4>207</vt:i4>
      </vt:variant>
      <vt:variant>
        <vt:i4>0</vt:i4>
      </vt:variant>
      <vt:variant>
        <vt:i4>5</vt:i4>
      </vt:variant>
      <vt:variant>
        <vt:lpwstr>https://www.nevo.co.il/Law_word/law06/tak-8311.pdf</vt:lpwstr>
      </vt:variant>
      <vt:variant>
        <vt:lpwstr/>
      </vt:variant>
      <vt:variant>
        <vt:i4>7667713</vt:i4>
      </vt:variant>
      <vt:variant>
        <vt:i4>204</vt:i4>
      </vt:variant>
      <vt:variant>
        <vt:i4>0</vt:i4>
      </vt:variant>
      <vt:variant>
        <vt:i4>5</vt:i4>
      </vt:variant>
      <vt:variant>
        <vt:lpwstr>http://www.nevo.co.il/Law_word/law06/tak-8148.pdf</vt:lpwstr>
      </vt:variant>
      <vt:variant>
        <vt:lpwstr/>
      </vt:variant>
      <vt:variant>
        <vt:i4>7471112</vt:i4>
      </vt:variant>
      <vt:variant>
        <vt:i4>201</vt:i4>
      </vt:variant>
      <vt:variant>
        <vt:i4>0</vt:i4>
      </vt:variant>
      <vt:variant>
        <vt:i4>5</vt:i4>
      </vt:variant>
      <vt:variant>
        <vt:lpwstr>http://www.nevo.co.il/Law_word/law06/tak-8131.pdf</vt:lpwstr>
      </vt:variant>
      <vt:variant>
        <vt:lpwstr/>
      </vt:variant>
      <vt:variant>
        <vt:i4>7995400</vt:i4>
      </vt:variant>
      <vt:variant>
        <vt:i4>198</vt:i4>
      </vt:variant>
      <vt:variant>
        <vt:i4>0</vt:i4>
      </vt:variant>
      <vt:variant>
        <vt:i4>5</vt:i4>
      </vt:variant>
      <vt:variant>
        <vt:lpwstr>http://www.nevo.co.il/Law_word/law06/tak-7949.pdf</vt:lpwstr>
      </vt:variant>
      <vt:variant>
        <vt:lpwstr/>
      </vt:variant>
      <vt:variant>
        <vt:i4>8323074</vt:i4>
      </vt:variant>
      <vt:variant>
        <vt:i4>195</vt:i4>
      </vt:variant>
      <vt:variant>
        <vt:i4>0</vt:i4>
      </vt:variant>
      <vt:variant>
        <vt:i4>5</vt:i4>
      </vt:variant>
      <vt:variant>
        <vt:lpwstr>http://www.nevo.co.il/Law_word/law06/tak-7913.pdf</vt:lpwstr>
      </vt:variant>
      <vt:variant>
        <vt:lpwstr/>
      </vt:variant>
      <vt:variant>
        <vt:i4>7864332</vt:i4>
      </vt:variant>
      <vt:variant>
        <vt:i4>192</vt:i4>
      </vt:variant>
      <vt:variant>
        <vt:i4>0</vt:i4>
      </vt:variant>
      <vt:variant>
        <vt:i4>5</vt:i4>
      </vt:variant>
      <vt:variant>
        <vt:lpwstr>http://www.nevo.co.il/Law_word/law06/tak-7763.pdf</vt:lpwstr>
      </vt:variant>
      <vt:variant>
        <vt:lpwstr/>
      </vt:variant>
      <vt:variant>
        <vt:i4>8323082</vt:i4>
      </vt:variant>
      <vt:variant>
        <vt:i4>189</vt:i4>
      </vt:variant>
      <vt:variant>
        <vt:i4>0</vt:i4>
      </vt:variant>
      <vt:variant>
        <vt:i4>5</vt:i4>
      </vt:variant>
      <vt:variant>
        <vt:lpwstr>http://www.nevo.co.il/Law_word/law06/tak-7715.pdf</vt:lpwstr>
      </vt:variant>
      <vt:variant>
        <vt:lpwstr/>
      </vt:variant>
      <vt:variant>
        <vt:i4>8323081</vt:i4>
      </vt:variant>
      <vt:variant>
        <vt:i4>186</vt:i4>
      </vt:variant>
      <vt:variant>
        <vt:i4>0</vt:i4>
      </vt:variant>
      <vt:variant>
        <vt:i4>5</vt:i4>
      </vt:variant>
      <vt:variant>
        <vt:lpwstr>http://www.nevo.co.il/Law_word/law06/tak-7617.pdf</vt:lpwstr>
      </vt:variant>
      <vt:variant>
        <vt:lpwstr/>
      </vt:variant>
      <vt:variant>
        <vt:i4>7798793</vt:i4>
      </vt:variant>
      <vt:variant>
        <vt:i4>183</vt:i4>
      </vt:variant>
      <vt:variant>
        <vt:i4>0</vt:i4>
      </vt:variant>
      <vt:variant>
        <vt:i4>5</vt:i4>
      </vt:variant>
      <vt:variant>
        <vt:lpwstr>http://www.nevo.co.il/Law_word/law06/tak-7594.pdf</vt:lpwstr>
      </vt:variant>
      <vt:variant>
        <vt:lpwstr/>
      </vt:variant>
      <vt:variant>
        <vt:i4>7929865</vt:i4>
      </vt:variant>
      <vt:variant>
        <vt:i4>180</vt:i4>
      </vt:variant>
      <vt:variant>
        <vt:i4>0</vt:i4>
      </vt:variant>
      <vt:variant>
        <vt:i4>5</vt:i4>
      </vt:variant>
      <vt:variant>
        <vt:lpwstr>http://www.nevo.co.il/Law_word/law06/tak-7475.pdf</vt:lpwstr>
      </vt:variant>
      <vt:variant>
        <vt:lpwstr/>
      </vt:variant>
      <vt:variant>
        <vt:i4>8323075</vt:i4>
      </vt:variant>
      <vt:variant>
        <vt:i4>177</vt:i4>
      </vt:variant>
      <vt:variant>
        <vt:i4>0</vt:i4>
      </vt:variant>
      <vt:variant>
        <vt:i4>5</vt:i4>
      </vt:variant>
      <vt:variant>
        <vt:lpwstr>http://www.nevo.co.il/Law_word/law06/tak-7318.pdf</vt:lpwstr>
      </vt:variant>
      <vt:variant>
        <vt:lpwstr/>
      </vt:variant>
      <vt:variant>
        <vt:i4>8257546</vt:i4>
      </vt:variant>
      <vt:variant>
        <vt:i4>174</vt:i4>
      </vt:variant>
      <vt:variant>
        <vt:i4>0</vt:i4>
      </vt:variant>
      <vt:variant>
        <vt:i4>5</vt:i4>
      </vt:variant>
      <vt:variant>
        <vt:lpwstr>http://www.nevo.co.il/Law_word/law06/tak-7200.pdf</vt:lpwstr>
      </vt:variant>
      <vt:variant>
        <vt:lpwstr/>
      </vt:variant>
      <vt:variant>
        <vt:i4>7864331</vt:i4>
      </vt:variant>
      <vt:variant>
        <vt:i4>171</vt:i4>
      </vt:variant>
      <vt:variant>
        <vt:i4>0</vt:i4>
      </vt:variant>
      <vt:variant>
        <vt:i4>5</vt:i4>
      </vt:variant>
      <vt:variant>
        <vt:lpwstr>http://www.nevo.co.il/Law_word/law06/tak-7063.pdf</vt:lpwstr>
      </vt:variant>
      <vt:variant>
        <vt:lpwstr/>
      </vt:variant>
      <vt:variant>
        <vt:i4>8257537</vt:i4>
      </vt:variant>
      <vt:variant>
        <vt:i4>168</vt:i4>
      </vt:variant>
      <vt:variant>
        <vt:i4>0</vt:i4>
      </vt:variant>
      <vt:variant>
        <vt:i4>5</vt:i4>
      </vt:variant>
      <vt:variant>
        <vt:lpwstr>http://www.nevo.co.il/law_word/law06/tak-7009.pdf</vt:lpwstr>
      </vt:variant>
      <vt:variant>
        <vt:lpwstr/>
      </vt:variant>
      <vt:variant>
        <vt:i4>7995400</vt:i4>
      </vt:variant>
      <vt:variant>
        <vt:i4>165</vt:i4>
      </vt:variant>
      <vt:variant>
        <vt:i4>0</vt:i4>
      </vt:variant>
      <vt:variant>
        <vt:i4>5</vt:i4>
      </vt:variant>
      <vt:variant>
        <vt:lpwstr>http://www.nevo.co.il/Law_word/law06/tak-6959.pdf</vt:lpwstr>
      </vt:variant>
      <vt:variant>
        <vt:lpwstr/>
      </vt:variant>
      <vt:variant>
        <vt:i4>8126466</vt:i4>
      </vt:variant>
      <vt:variant>
        <vt:i4>162</vt:i4>
      </vt:variant>
      <vt:variant>
        <vt:i4>0</vt:i4>
      </vt:variant>
      <vt:variant>
        <vt:i4>5</vt:i4>
      </vt:variant>
      <vt:variant>
        <vt:lpwstr>http://www.nevo.co.il/Law_word/law06/tak-6933.pdf</vt:lpwstr>
      </vt:variant>
      <vt:variant>
        <vt:lpwstr/>
      </vt:variant>
      <vt:variant>
        <vt:i4>8060933</vt:i4>
      </vt:variant>
      <vt:variant>
        <vt:i4>159</vt:i4>
      </vt:variant>
      <vt:variant>
        <vt:i4>0</vt:i4>
      </vt:variant>
      <vt:variant>
        <vt:i4>5</vt:i4>
      </vt:variant>
      <vt:variant>
        <vt:lpwstr>http://www.nevo.co.il/Law_word/law06/tak-6845.pdf</vt:lpwstr>
      </vt:variant>
      <vt:variant>
        <vt:lpwstr/>
      </vt:variant>
      <vt:variant>
        <vt:i4>8192006</vt:i4>
      </vt:variant>
      <vt:variant>
        <vt:i4>156</vt:i4>
      </vt:variant>
      <vt:variant>
        <vt:i4>0</vt:i4>
      </vt:variant>
      <vt:variant>
        <vt:i4>5</vt:i4>
      </vt:variant>
      <vt:variant>
        <vt:lpwstr>http://www.nevo.co.il/Law_word/law06/TAK-6826.pdf</vt:lpwstr>
      </vt:variant>
      <vt:variant>
        <vt:lpwstr/>
      </vt:variant>
      <vt:variant>
        <vt:i4>7798793</vt:i4>
      </vt:variant>
      <vt:variant>
        <vt:i4>153</vt:i4>
      </vt:variant>
      <vt:variant>
        <vt:i4>0</vt:i4>
      </vt:variant>
      <vt:variant>
        <vt:i4>5</vt:i4>
      </vt:variant>
      <vt:variant>
        <vt:lpwstr>http://www.nevo.co.il/Law_word/law06/TAK-6786.pdf</vt:lpwstr>
      </vt:variant>
      <vt:variant>
        <vt:lpwstr/>
      </vt:variant>
      <vt:variant>
        <vt:i4>8126470</vt:i4>
      </vt:variant>
      <vt:variant>
        <vt:i4>150</vt:i4>
      </vt:variant>
      <vt:variant>
        <vt:i4>0</vt:i4>
      </vt:variant>
      <vt:variant>
        <vt:i4>5</vt:i4>
      </vt:variant>
      <vt:variant>
        <vt:lpwstr>http://www.nevo.co.il/Law_word/law06/tak-6739.pdf</vt:lpwstr>
      </vt:variant>
      <vt:variant>
        <vt:lpwstr/>
      </vt:variant>
      <vt:variant>
        <vt:i4>7798792</vt:i4>
      </vt:variant>
      <vt:variant>
        <vt:i4>147</vt:i4>
      </vt:variant>
      <vt:variant>
        <vt:i4>0</vt:i4>
      </vt:variant>
      <vt:variant>
        <vt:i4>5</vt:i4>
      </vt:variant>
      <vt:variant>
        <vt:lpwstr>http://www.nevo.co.il/Law_word/law06/TAK-6686.pdf</vt:lpwstr>
      </vt:variant>
      <vt:variant>
        <vt:lpwstr/>
      </vt:variant>
      <vt:variant>
        <vt:i4>8126478</vt:i4>
      </vt:variant>
      <vt:variant>
        <vt:i4>144</vt:i4>
      </vt:variant>
      <vt:variant>
        <vt:i4>0</vt:i4>
      </vt:variant>
      <vt:variant>
        <vt:i4>5</vt:i4>
      </vt:variant>
      <vt:variant>
        <vt:lpwstr>http://www.nevo.co.il/Law_word/law06/TAK-6630.pdf</vt:lpwstr>
      </vt:variant>
      <vt:variant>
        <vt:lpwstr/>
      </vt:variant>
      <vt:variant>
        <vt:i4>8126477</vt:i4>
      </vt:variant>
      <vt:variant>
        <vt:i4>141</vt:i4>
      </vt:variant>
      <vt:variant>
        <vt:i4>0</vt:i4>
      </vt:variant>
      <vt:variant>
        <vt:i4>5</vt:i4>
      </vt:variant>
      <vt:variant>
        <vt:lpwstr>http://www.nevo.co.il/Law_word/law06/TAK-6530.pdf</vt:lpwstr>
      </vt:variant>
      <vt:variant>
        <vt:lpwstr/>
      </vt:variant>
      <vt:variant>
        <vt:i4>8257544</vt:i4>
      </vt:variant>
      <vt:variant>
        <vt:i4>138</vt:i4>
      </vt:variant>
      <vt:variant>
        <vt:i4>0</vt:i4>
      </vt:variant>
      <vt:variant>
        <vt:i4>5</vt:i4>
      </vt:variant>
      <vt:variant>
        <vt:lpwstr>http://www.nevo.co.il/Law_word/law06/TAK-6212.pdf</vt:lpwstr>
      </vt:variant>
      <vt:variant>
        <vt:lpwstr/>
      </vt:variant>
      <vt:variant>
        <vt:i4>7798797</vt:i4>
      </vt:variant>
      <vt:variant>
        <vt:i4>135</vt:i4>
      </vt:variant>
      <vt:variant>
        <vt:i4>0</vt:i4>
      </vt:variant>
      <vt:variant>
        <vt:i4>5</vt:i4>
      </vt:variant>
      <vt:variant>
        <vt:lpwstr>http://www.nevo.co.il/Law_word/law06/TAK-6184.pdf</vt:lpwstr>
      </vt:variant>
      <vt:variant>
        <vt:lpwstr/>
      </vt:variant>
      <vt:variant>
        <vt:i4>8060939</vt:i4>
      </vt:variant>
      <vt:variant>
        <vt:i4>132</vt:i4>
      </vt:variant>
      <vt:variant>
        <vt:i4>0</vt:i4>
      </vt:variant>
      <vt:variant>
        <vt:i4>5</vt:i4>
      </vt:variant>
      <vt:variant>
        <vt:lpwstr>http://www.nevo.co.il/Law_word/law06/TAK-6142.pdf</vt:lpwstr>
      </vt:variant>
      <vt:variant>
        <vt:lpwstr/>
      </vt:variant>
      <vt:variant>
        <vt:i4>8192013</vt:i4>
      </vt:variant>
      <vt:variant>
        <vt:i4>129</vt:i4>
      </vt:variant>
      <vt:variant>
        <vt:i4>0</vt:i4>
      </vt:variant>
      <vt:variant>
        <vt:i4>5</vt:i4>
      </vt:variant>
      <vt:variant>
        <vt:lpwstr>http://www.nevo.co.il/Law_word/law06/TAK-6124.pdf</vt:lpwstr>
      </vt:variant>
      <vt:variant>
        <vt:lpwstr/>
      </vt:variant>
      <vt:variant>
        <vt:i4>8323073</vt:i4>
      </vt:variant>
      <vt:variant>
        <vt:i4>126</vt:i4>
      </vt:variant>
      <vt:variant>
        <vt:i4>0</vt:i4>
      </vt:variant>
      <vt:variant>
        <vt:i4>5</vt:i4>
      </vt:variant>
      <vt:variant>
        <vt:lpwstr>http://www.nevo.co.il/Law_word/law06/TAK-6009.pdf</vt:lpwstr>
      </vt:variant>
      <vt:variant>
        <vt:lpwstr/>
      </vt:variant>
      <vt:variant>
        <vt:i4>8060936</vt:i4>
      </vt:variant>
      <vt:variant>
        <vt:i4>123</vt:i4>
      </vt:variant>
      <vt:variant>
        <vt:i4>0</vt:i4>
      </vt:variant>
      <vt:variant>
        <vt:i4>5</vt:i4>
      </vt:variant>
      <vt:variant>
        <vt:lpwstr>http://www.nevo.co.il/Law_word/law06/TAK-5979.pdf</vt:lpwstr>
      </vt:variant>
      <vt:variant>
        <vt:lpwstr/>
      </vt:variant>
      <vt:variant>
        <vt:i4>7864324</vt:i4>
      </vt:variant>
      <vt:variant>
        <vt:i4>120</vt:i4>
      </vt:variant>
      <vt:variant>
        <vt:i4>0</vt:i4>
      </vt:variant>
      <vt:variant>
        <vt:i4>5</vt:i4>
      </vt:variant>
      <vt:variant>
        <vt:lpwstr>http://www.nevo.co.il/Law_word/law06/TAK-5945.pdf</vt:lpwstr>
      </vt:variant>
      <vt:variant>
        <vt:lpwstr/>
      </vt:variant>
      <vt:variant>
        <vt:i4>8126470</vt:i4>
      </vt:variant>
      <vt:variant>
        <vt:i4>117</vt:i4>
      </vt:variant>
      <vt:variant>
        <vt:i4>0</vt:i4>
      </vt:variant>
      <vt:variant>
        <vt:i4>5</vt:i4>
      </vt:variant>
      <vt:variant>
        <vt:lpwstr>http://www.nevo.co.il/Law_word/law06/TAK-5907.pdf</vt:lpwstr>
      </vt:variant>
      <vt:variant>
        <vt:lpwstr/>
      </vt:variant>
      <vt:variant>
        <vt:i4>8060935</vt:i4>
      </vt:variant>
      <vt:variant>
        <vt:i4>114</vt:i4>
      </vt:variant>
      <vt:variant>
        <vt:i4>0</vt:i4>
      </vt:variant>
      <vt:variant>
        <vt:i4>5</vt:i4>
      </vt:variant>
      <vt:variant>
        <vt:lpwstr>http://www.nevo.co.il/Law_word/law06/TAK-5877.pdf</vt:lpwstr>
      </vt:variant>
      <vt:variant>
        <vt:lpwstr/>
      </vt:variant>
      <vt:variant>
        <vt:i4>8323076</vt:i4>
      </vt:variant>
      <vt:variant>
        <vt:i4>111</vt:i4>
      </vt:variant>
      <vt:variant>
        <vt:i4>0</vt:i4>
      </vt:variant>
      <vt:variant>
        <vt:i4>5</vt:i4>
      </vt:variant>
      <vt:variant>
        <vt:lpwstr>http://www.nevo.co.il/Law_word/law06/TAK-5834.pdf</vt:lpwstr>
      </vt:variant>
      <vt:variant>
        <vt:lpwstr/>
      </vt:variant>
      <vt:variant>
        <vt:i4>7667720</vt:i4>
      </vt:variant>
      <vt:variant>
        <vt:i4>108</vt:i4>
      </vt:variant>
      <vt:variant>
        <vt:i4>0</vt:i4>
      </vt:variant>
      <vt:variant>
        <vt:i4>5</vt:i4>
      </vt:variant>
      <vt:variant>
        <vt:lpwstr>http://www.nevo.co.il/Law_word/law06/TAK-5797.pdf</vt:lpwstr>
      </vt:variant>
      <vt:variant>
        <vt:lpwstr/>
      </vt:variant>
      <vt:variant>
        <vt:i4>7995407</vt:i4>
      </vt:variant>
      <vt:variant>
        <vt:i4>105</vt:i4>
      </vt:variant>
      <vt:variant>
        <vt:i4>0</vt:i4>
      </vt:variant>
      <vt:variant>
        <vt:i4>5</vt:i4>
      </vt:variant>
      <vt:variant>
        <vt:lpwstr>http://www.nevo.co.il/Law_word/law06/TAK-5760.pdf</vt:lpwstr>
      </vt:variant>
      <vt:variant>
        <vt:lpwstr/>
      </vt:variant>
      <vt:variant>
        <vt:i4>8257549</vt:i4>
      </vt:variant>
      <vt:variant>
        <vt:i4>102</vt:i4>
      </vt:variant>
      <vt:variant>
        <vt:i4>0</vt:i4>
      </vt:variant>
      <vt:variant>
        <vt:i4>5</vt:i4>
      </vt:variant>
      <vt:variant>
        <vt:lpwstr>http://www.nevo.co.il/Law_word/law06/TAK-5722.pdf</vt:lpwstr>
      </vt:variant>
      <vt:variant>
        <vt:lpwstr/>
      </vt:variant>
      <vt:variant>
        <vt:i4>7602187</vt:i4>
      </vt:variant>
      <vt:variant>
        <vt:i4>99</vt:i4>
      </vt:variant>
      <vt:variant>
        <vt:i4>0</vt:i4>
      </vt:variant>
      <vt:variant>
        <vt:i4>5</vt:i4>
      </vt:variant>
      <vt:variant>
        <vt:lpwstr>http://www.nevo.co.il/Law_word/law06/TAK-5685.pdf</vt:lpwstr>
      </vt:variant>
      <vt:variant>
        <vt:lpwstr/>
      </vt:variant>
      <vt:variant>
        <vt:i4>7864331</vt:i4>
      </vt:variant>
      <vt:variant>
        <vt:i4>96</vt:i4>
      </vt:variant>
      <vt:variant>
        <vt:i4>0</vt:i4>
      </vt:variant>
      <vt:variant>
        <vt:i4>5</vt:i4>
      </vt:variant>
      <vt:variant>
        <vt:lpwstr>http://www.nevo.co.il/Law_word/law06/TAK-5645.pdf</vt:lpwstr>
      </vt:variant>
      <vt:variant>
        <vt:lpwstr/>
      </vt:variant>
      <vt:variant>
        <vt:i4>8323084</vt:i4>
      </vt:variant>
      <vt:variant>
        <vt:i4>93</vt:i4>
      </vt:variant>
      <vt:variant>
        <vt:i4>0</vt:i4>
      </vt:variant>
      <vt:variant>
        <vt:i4>5</vt:i4>
      </vt:variant>
      <vt:variant>
        <vt:lpwstr>http://www.nevo.co.il/Law_word/law06/TAK-5531.pdf</vt:lpwstr>
      </vt:variant>
      <vt:variant>
        <vt:lpwstr/>
      </vt:variant>
      <vt:variant>
        <vt:i4>7602185</vt:i4>
      </vt:variant>
      <vt:variant>
        <vt:i4>90</vt:i4>
      </vt:variant>
      <vt:variant>
        <vt:i4>0</vt:i4>
      </vt:variant>
      <vt:variant>
        <vt:i4>5</vt:i4>
      </vt:variant>
      <vt:variant>
        <vt:lpwstr>http://www.nevo.co.il/Law_word/law06/TAK-5485.pdf</vt:lpwstr>
      </vt:variant>
      <vt:variant>
        <vt:lpwstr/>
      </vt:variant>
      <vt:variant>
        <vt:i4>7864331</vt:i4>
      </vt:variant>
      <vt:variant>
        <vt:i4>87</vt:i4>
      </vt:variant>
      <vt:variant>
        <vt:i4>0</vt:i4>
      </vt:variant>
      <vt:variant>
        <vt:i4>5</vt:i4>
      </vt:variant>
      <vt:variant>
        <vt:lpwstr>http://www.nevo.co.il/Law_word/law06/TAK-5447.pdf</vt:lpwstr>
      </vt:variant>
      <vt:variant>
        <vt:lpwstr/>
      </vt:variant>
      <vt:variant>
        <vt:i4>8126478</vt:i4>
      </vt:variant>
      <vt:variant>
        <vt:i4>84</vt:i4>
      </vt:variant>
      <vt:variant>
        <vt:i4>0</vt:i4>
      </vt:variant>
      <vt:variant>
        <vt:i4>5</vt:i4>
      </vt:variant>
      <vt:variant>
        <vt:lpwstr>http://www.nevo.co.il/Law_word/law06/TAK-5402.pdf</vt:lpwstr>
      </vt:variant>
      <vt:variant>
        <vt:lpwstr/>
      </vt:variant>
      <vt:variant>
        <vt:i4>7995407</vt:i4>
      </vt:variant>
      <vt:variant>
        <vt:i4>81</vt:i4>
      </vt:variant>
      <vt:variant>
        <vt:i4>0</vt:i4>
      </vt:variant>
      <vt:variant>
        <vt:i4>5</vt:i4>
      </vt:variant>
      <vt:variant>
        <vt:lpwstr>http://www.nevo.co.il/Law_word/law06/TAK-5364.pdf</vt:lpwstr>
      </vt:variant>
      <vt:variant>
        <vt:lpwstr/>
      </vt:variant>
      <vt:variant>
        <vt:i4>8192008</vt:i4>
      </vt:variant>
      <vt:variant>
        <vt:i4>78</vt:i4>
      </vt:variant>
      <vt:variant>
        <vt:i4>0</vt:i4>
      </vt:variant>
      <vt:variant>
        <vt:i4>5</vt:i4>
      </vt:variant>
      <vt:variant>
        <vt:lpwstr>http://www.nevo.co.il/Law_word/law06/TAK-5313.pdf</vt:lpwstr>
      </vt:variant>
      <vt:variant>
        <vt:lpwstr/>
      </vt:variant>
      <vt:variant>
        <vt:i4>8060937</vt:i4>
      </vt:variant>
      <vt:variant>
        <vt:i4>75</vt:i4>
      </vt:variant>
      <vt:variant>
        <vt:i4>0</vt:i4>
      </vt:variant>
      <vt:variant>
        <vt:i4>5</vt:i4>
      </vt:variant>
      <vt:variant>
        <vt:lpwstr>http://www.nevo.co.il/Law_word/law06/TAK-5273.pdf</vt:lpwstr>
      </vt:variant>
      <vt:variant>
        <vt:lpwstr/>
      </vt:variant>
      <vt:variant>
        <vt:i4>8323086</vt:i4>
      </vt:variant>
      <vt:variant>
        <vt:i4>72</vt:i4>
      </vt:variant>
      <vt:variant>
        <vt:i4>0</vt:i4>
      </vt:variant>
      <vt:variant>
        <vt:i4>5</vt:i4>
      </vt:variant>
      <vt:variant>
        <vt:lpwstr>http://www.nevo.co.il/Law_word/law06/TAK-5234.pdf</vt:lpwstr>
      </vt:variant>
      <vt:variant>
        <vt:lpwstr/>
      </vt:variant>
      <vt:variant>
        <vt:i4>7667722</vt:i4>
      </vt:variant>
      <vt:variant>
        <vt:i4>69</vt:i4>
      </vt:variant>
      <vt:variant>
        <vt:i4>0</vt:i4>
      </vt:variant>
      <vt:variant>
        <vt:i4>5</vt:i4>
      </vt:variant>
      <vt:variant>
        <vt:lpwstr>http://www.nevo.co.il/Law_word/law06/TAK-5193.pdf</vt:lpwstr>
      </vt:variant>
      <vt:variant>
        <vt:lpwstr/>
      </vt:variant>
      <vt:variant>
        <vt:i4>7929869</vt:i4>
      </vt:variant>
      <vt:variant>
        <vt:i4>66</vt:i4>
      </vt:variant>
      <vt:variant>
        <vt:i4>0</vt:i4>
      </vt:variant>
      <vt:variant>
        <vt:i4>5</vt:i4>
      </vt:variant>
      <vt:variant>
        <vt:lpwstr>http://www.nevo.co.il/Law_word/law06/TAK-5154.pdf</vt:lpwstr>
      </vt:variant>
      <vt:variant>
        <vt:lpwstr/>
      </vt:variant>
      <vt:variant>
        <vt:i4>8323086</vt:i4>
      </vt:variant>
      <vt:variant>
        <vt:i4>63</vt:i4>
      </vt:variant>
      <vt:variant>
        <vt:i4>0</vt:i4>
      </vt:variant>
      <vt:variant>
        <vt:i4>5</vt:i4>
      </vt:variant>
      <vt:variant>
        <vt:lpwstr>http://www.nevo.co.il/Law_word/law06/TAK-5137.pdf</vt:lpwstr>
      </vt:variant>
      <vt:variant>
        <vt:lpwstr/>
      </vt:variant>
      <vt:variant>
        <vt:i4>8257544</vt:i4>
      </vt:variant>
      <vt:variant>
        <vt:i4>60</vt:i4>
      </vt:variant>
      <vt:variant>
        <vt:i4>0</vt:i4>
      </vt:variant>
      <vt:variant>
        <vt:i4>5</vt:i4>
      </vt:variant>
      <vt:variant>
        <vt:lpwstr>http://www.nevo.co.il/Law_word/law06/TAK-5121.pdf</vt:lpwstr>
      </vt:variant>
      <vt:variant>
        <vt:lpwstr/>
      </vt:variant>
      <vt:variant>
        <vt:i4>7929865</vt:i4>
      </vt:variant>
      <vt:variant>
        <vt:i4>57</vt:i4>
      </vt:variant>
      <vt:variant>
        <vt:i4>0</vt:i4>
      </vt:variant>
      <vt:variant>
        <vt:i4>5</vt:i4>
      </vt:variant>
      <vt:variant>
        <vt:lpwstr>http://www.nevo.co.il/Law_word/law06/TAK-5051.pdf</vt:lpwstr>
      </vt:variant>
      <vt:variant>
        <vt:lpwstr/>
      </vt:variant>
      <vt:variant>
        <vt:i4>8323074</vt:i4>
      </vt:variant>
      <vt:variant>
        <vt:i4>54</vt:i4>
      </vt:variant>
      <vt:variant>
        <vt:i4>0</vt:i4>
      </vt:variant>
      <vt:variant>
        <vt:i4>5</vt:i4>
      </vt:variant>
      <vt:variant>
        <vt:lpwstr>http://www.nevo.co.il/Law_word/law06/TAK-4822.pdf</vt:lpwstr>
      </vt:variant>
      <vt:variant>
        <vt:lpwstr/>
      </vt:variant>
      <vt:variant>
        <vt:i4>7929871</vt:i4>
      </vt:variant>
      <vt:variant>
        <vt:i4>51</vt:i4>
      </vt:variant>
      <vt:variant>
        <vt:i4>0</vt:i4>
      </vt:variant>
      <vt:variant>
        <vt:i4>5</vt:i4>
      </vt:variant>
      <vt:variant>
        <vt:lpwstr>http://www.nevo.co.il/Law_word/law06/TAK-4740.pdf</vt:lpwstr>
      </vt:variant>
      <vt:variant>
        <vt:lpwstr/>
      </vt:variant>
      <vt:variant>
        <vt:i4>7864334</vt:i4>
      </vt:variant>
      <vt:variant>
        <vt:i4>48</vt:i4>
      </vt:variant>
      <vt:variant>
        <vt:i4>0</vt:i4>
      </vt:variant>
      <vt:variant>
        <vt:i4>5</vt:i4>
      </vt:variant>
      <vt:variant>
        <vt:lpwstr>http://www.nevo.co.il/Law_word/law06/TAK-4650.pdf</vt:lpwstr>
      </vt:variant>
      <vt:variant>
        <vt:lpwstr/>
      </vt:variant>
      <vt:variant>
        <vt:i4>8060932</vt:i4>
      </vt:variant>
      <vt:variant>
        <vt:i4>45</vt:i4>
      </vt:variant>
      <vt:variant>
        <vt:i4>0</vt:i4>
      </vt:variant>
      <vt:variant>
        <vt:i4>5</vt:i4>
      </vt:variant>
      <vt:variant>
        <vt:lpwstr>http://www.nevo.co.il/Law_word/law06/TAK-4569.pdf</vt:lpwstr>
      </vt:variant>
      <vt:variant>
        <vt:lpwstr/>
      </vt:variant>
      <vt:variant>
        <vt:i4>8192005</vt:i4>
      </vt:variant>
      <vt:variant>
        <vt:i4>42</vt:i4>
      </vt:variant>
      <vt:variant>
        <vt:i4>0</vt:i4>
      </vt:variant>
      <vt:variant>
        <vt:i4>5</vt:i4>
      </vt:variant>
      <vt:variant>
        <vt:lpwstr>http://www.nevo.co.il/Law_word/law06/TAK-4508.pdf</vt:lpwstr>
      </vt:variant>
      <vt:variant>
        <vt:lpwstr/>
      </vt:variant>
      <vt:variant>
        <vt:i4>7929864</vt:i4>
      </vt:variant>
      <vt:variant>
        <vt:i4>39</vt:i4>
      </vt:variant>
      <vt:variant>
        <vt:i4>0</vt:i4>
      </vt:variant>
      <vt:variant>
        <vt:i4>5</vt:i4>
      </vt:variant>
      <vt:variant>
        <vt:lpwstr>http://www.nevo.co.il/Law_word/law06/TAK-4444.pdf</vt:lpwstr>
      </vt:variant>
      <vt:variant>
        <vt:lpwstr/>
      </vt:variant>
      <vt:variant>
        <vt:i4>7864323</vt:i4>
      </vt:variant>
      <vt:variant>
        <vt:i4>36</vt:i4>
      </vt:variant>
      <vt:variant>
        <vt:i4>0</vt:i4>
      </vt:variant>
      <vt:variant>
        <vt:i4>5</vt:i4>
      </vt:variant>
      <vt:variant>
        <vt:lpwstr>http://www.nevo.co.il/Law_word/law06/TAK-4358.pdf</vt:lpwstr>
      </vt:variant>
      <vt:variant>
        <vt:lpwstr/>
      </vt:variant>
      <vt:variant>
        <vt:i4>8060942</vt:i4>
      </vt:variant>
      <vt:variant>
        <vt:i4>33</vt:i4>
      </vt:variant>
      <vt:variant>
        <vt:i4>0</vt:i4>
      </vt:variant>
      <vt:variant>
        <vt:i4>5</vt:i4>
      </vt:variant>
      <vt:variant>
        <vt:lpwstr>http://www.nevo.co.il/Law_word/law06/TAK-4264.pdf</vt:lpwstr>
      </vt:variant>
      <vt:variant>
        <vt:lpwstr/>
      </vt:variant>
      <vt:variant>
        <vt:i4>7405575</vt:i4>
      </vt:variant>
      <vt:variant>
        <vt:i4>30</vt:i4>
      </vt:variant>
      <vt:variant>
        <vt:i4>0</vt:i4>
      </vt:variant>
      <vt:variant>
        <vt:i4>5</vt:i4>
      </vt:variant>
      <vt:variant>
        <vt:lpwstr>http://www.nevo.co.il/Law_word/law10/YALKUT-2646.pdf</vt:lpwstr>
      </vt:variant>
      <vt:variant>
        <vt:lpwstr/>
      </vt:variant>
      <vt:variant>
        <vt:i4>7602176</vt:i4>
      </vt:variant>
      <vt:variant>
        <vt:i4>27</vt:i4>
      </vt:variant>
      <vt:variant>
        <vt:i4>0</vt:i4>
      </vt:variant>
      <vt:variant>
        <vt:i4>5</vt:i4>
      </vt:variant>
      <vt:variant>
        <vt:lpwstr>http://www.nevo.co.il/Law_word/law06/TAK-4098.pdf</vt:lpwstr>
      </vt:variant>
      <vt:variant>
        <vt:lpwstr/>
      </vt:variant>
      <vt:variant>
        <vt:i4>7864331</vt:i4>
      </vt:variant>
      <vt:variant>
        <vt:i4>24</vt:i4>
      </vt:variant>
      <vt:variant>
        <vt:i4>0</vt:i4>
      </vt:variant>
      <vt:variant>
        <vt:i4>5</vt:i4>
      </vt:variant>
      <vt:variant>
        <vt:lpwstr>http://www.nevo.co.il/Law_word/law06/TAK-3724.pdf</vt:lpwstr>
      </vt:variant>
      <vt:variant>
        <vt:lpwstr/>
      </vt:variant>
      <vt:variant>
        <vt:i4>7536654</vt:i4>
      </vt:variant>
      <vt:variant>
        <vt:i4>21</vt:i4>
      </vt:variant>
      <vt:variant>
        <vt:i4>0</vt:i4>
      </vt:variant>
      <vt:variant>
        <vt:i4>5</vt:i4>
      </vt:variant>
      <vt:variant>
        <vt:lpwstr>http://www.nevo.co.il/Law_word/law06/TAK-3593.pdf</vt:lpwstr>
      </vt:variant>
      <vt:variant>
        <vt:lpwstr/>
      </vt:variant>
      <vt:variant>
        <vt:i4>7864333</vt:i4>
      </vt:variant>
      <vt:variant>
        <vt:i4>18</vt:i4>
      </vt:variant>
      <vt:variant>
        <vt:i4>0</vt:i4>
      </vt:variant>
      <vt:variant>
        <vt:i4>5</vt:i4>
      </vt:variant>
      <vt:variant>
        <vt:lpwstr>http://www.nevo.co.il/Law_word/law06/TAK-3227.pdf</vt:lpwstr>
      </vt:variant>
      <vt:variant>
        <vt:lpwstr/>
      </vt:variant>
      <vt:variant>
        <vt:i4>8126477</vt:i4>
      </vt:variant>
      <vt:variant>
        <vt:i4>15</vt:i4>
      </vt:variant>
      <vt:variant>
        <vt:i4>0</vt:i4>
      </vt:variant>
      <vt:variant>
        <vt:i4>5</vt:i4>
      </vt:variant>
      <vt:variant>
        <vt:lpwstr>http://www.nevo.co.il/Law_word/law06/TAK-2673.pdf</vt:lpwstr>
      </vt:variant>
      <vt:variant>
        <vt:lpwstr/>
      </vt:variant>
      <vt:variant>
        <vt:i4>7864330</vt:i4>
      </vt:variant>
      <vt:variant>
        <vt:i4>12</vt:i4>
      </vt:variant>
      <vt:variant>
        <vt:i4>0</vt:i4>
      </vt:variant>
      <vt:variant>
        <vt:i4>5</vt:i4>
      </vt:variant>
      <vt:variant>
        <vt:lpwstr>http://www.nevo.co.il/Law_word/law06/TAK-2634.pdf</vt:lpwstr>
      </vt:variant>
      <vt:variant>
        <vt:lpwstr/>
      </vt:variant>
      <vt:variant>
        <vt:i4>7995400</vt:i4>
      </vt:variant>
      <vt:variant>
        <vt:i4>9</vt:i4>
      </vt:variant>
      <vt:variant>
        <vt:i4>0</vt:i4>
      </vt:variant>
      <vt:variant>
        <vt:i4>5</vt:i4>
      </vt:variant>
      <vt:variant>
        <vt:lpwstr>http://www.nevo.co.il/Law_word/law06/TAK-2616.pdf</vt:lpwstr>
      </vt:variant>
      <vt:variant>
        <vt:lpwstr/>
      </vt:variant>
      <vt:variant>
        <vt:i4>8323084</vt:i4>
      </vt:variant>
      <vt:variant>
        <vt:i4>6</vt:i4>
      </vt:variant>
      <vt:variant>
        <vt:i4>0</vt:i4>
      </vt:variant>
      <vt:variant>
        <vt:i4>5</vt:i4>
      </vt:variant>
      <vt:variant>
        <vt:lpwstr>http://www.nevo.co.il/Law_word/law06/TAK-2541.pdf</vt:lpwstr>
      </vt:variant>
      <vt:variant>
        <vt:lpwstr/>
      </vt:variant>
      <vt:variant>
        <vt:i4>8257545</vt:i4>
      </vt:variant>
      <vt:variant>
        <vt:i4>3</vt:i4>
      </vt:variant>
      <vt:variant>
        <vt:i4>0</vt:i4>
      </vt:variant>
      <vt:variant>
        <vt:i4>5</vt:i4>
      </vt:variant>
      <vt:variant>
        <vt:lpwstr>http://www.nevo.co.il/Law_word/law06/TAK-1061.pdf</vt:lpwstr>
      </vt:variant>
      <vt:variant>
        <vt:lpwstr/>
      </vt:variant>
      <vt:variant>
        <vt:i4>2818054</vt:i4>
      </vt:variant>
      <vt:variant>
        <vt:i4>0</vt:i4>
      </vt:variant>
      <vt:variant>
        <vt:i4>0</vt:i4>
      </vt:variant>
      <vt:variant>
        <vt:i4>5</vt:i4>
      </vt:variant>
      <vt:variant>
        <vt:lpwstr>http://www.nevo.co.il/Law_word/law06/TAK-749.pdf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subject/>
  <dc:creator>טל רוטשטיין</dc:creator>
  <cp:keywords/>
  <dc:description/>
  <cp:lastModifiedBy>Shimon Doodkin</cp:lastModifiedBy>
  <cp:revision>2</cp:revision>
  <dcterms:created xsi:type="dcterms:W3CDTF">2023-06-05T18:41:00Z</dcterms:created>
  <dcterms:modified xsi:type="dcterms:W3CDTF">2023-06-05T18:41:00Z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01</vt:lpwstr>
  </property>
</Properties>
</file>