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8F529A" w14:textId="77777777" w:rsidR="009C432F" w:rsidRDefault="003E772F" w:rsidP="00472371">
      <w:pPr>
        <w:pStyle w:val="big-header"/>
        <w:ind w:left="0" w:right="1134"/>
        <w:rPr>
          <w:rFonts w:hint="cs"/>
          <w:rtl/>
        </w:rPr>
      </w:pPr>
      <w:r>
        <w:rPr>
          <w:rFonts w:hint="cs"/>
          <w:rtl/>
        </w:rPr>
        <w:t xml:space="preserve">אכרזה על </w:t>
      </w:r>
      <w:r w:rsidR="004323C5">
        <w:rPr>
          <w:rFonts w:hint="cs"/>
          <w:rtl/>
        </w:rPr>
        <w:t>גן לאומי (</w:t>
      </w:r>
      <w:r w:rsidR="00472371">
        <w:rPr>
          <w:rFonts w:hint="cs"/>
          <w:rtl/>
        </w:rPr>
        <w:t>כפר נחום</w:t>
      </w:r>
      <w:r>
        <w:rPr>
          <w:rFonts w:hint="cs"/>
          <w:rtl/>
        </w:rPr>
        <w:t>), תשכ"</w:t>
      </w:r>
      <w:r w:rsidR="00EE0EB6">
        <w:rPr>
          <w:rFonts w:hint="cs"/>
          <w:rtl/>
        </w:rPr>
        <w:t>ז</w:t>
      </w:r>
      <w:r w:rsidR="00B71E91">
        <w:rPr>
          <w:rFonts w:hint="cs"/>
          <w:rtl/>
        </w:rPr>
        <w:t>-1967</w:t>
      </w:r>
    </w:p>
    <w:p w14:paraId="5560B443" w14:textId="77777777" w:rsidR="00185E59" w:rsidRPr="00185E59" w:rsidRDefault="00185E59" w:rsidP="00185E59">
      <w:pPr>
        <w:spacing w:line="320" w:lineRule="auto"/>
        <w:jc w:val="left"/>
        <w:rPr>
          <w:rFonts w:cs="FrankRuehl"/>
          <w:szCs w:val="26"/>
          <w:rtl/>
        </w:rPr>
      </w:pPr>
    </w:p>
    <w:p w14:paraId="79F051C4" w14:textId="77777777" w:rsidR="00185E59" w:rsidRPr="00185E59" w:rsidRDefault="00185E59" w:rsidP="00185E59">
      <w:pPr>
        <w:spacing w:line="320" w:lineRule="auto"/>
        <w:jc w:val="left"/>
        <w:rPr>
          <w:rFonts w:cs="Miriam" w:hint="cs"/>
          <w:szCs w:val="22"/>
          <w:rtl/>
        </w:rPr>
      </w:pPr>
      <w:r w:rsidRPr="00185E59">
        <w:rPr>
          <w:rFonts w:cs="Miriam"/>
          <w:szCs w:val="22"/>
          <w:rtl/>
        </w:rPr>
        <w:t>חקלאות טבע וסביבה</w:t>
      </w:r>
      <w:r w:rsidRPr="00185E59">
        <w:rPr>
          <w:rFonts w:cs="FrankRuehl"/>
          <w:szCs w:val="26"/>
          <w:rtl/>
        </w:rPr>
        <w:t xml:space="preserve"> – גנים שמורות ואתרים</w:t>
      </w:r>
    </w:p>
    <w:p w14:paraId="137DCDD5" w14:textId="77777777" w:rsidR="009C432F" w:rsidRDefault="009C432F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E1610A" w:rsidRPr="00E1610A" w14:paraId="0E773740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5C4E2125" w14:textId="77777777" w:rsidR="00E1610A" w:rsidRPr="00E1610A" w:rsidRDefault="00E1610A" w:rsidP="00E1610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3C5A6E32" w14:textId="77777777" w:rsidR="00E1610A" w:rsidRPr="00E1610A" w:rsidRDefault="00E1610A" w:rsidP="00E1610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אכרזה על גן לאומי</w:t>
            </w:r>
          </w:p>
        </w:tc>
        <w:tc>
          <w:tcPr>
            <w:tcW w:w="567" w:type="dxa"/>
          </w:tcPr>
          <w:p w14:paraId="74424143" w14:textId="77777777" w:rsidR="00E1610A" w:rsidRPr="00E1610A" w:rsidRDefault="00E1610A" w:rsidP="00E1610A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אכרזה על גן לאומי" w:history="1">
              <w:r w:rsidRPr="00E1610A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2CCEA406" w14:textId="77777777" w:rsidR="00E1610A" w:rsidRPr="00E1610A" w:rsidRDefault="00E1610A" w:rsidP="00E1610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E1610A" w:rsidRPr="00E1610A" w14:paraId="2A8A0D90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0E8F4727" w14:textId="77777777" w:rsidR="00E1610A" w:rsidRPr="00E1610A" w:rsidRDefault="00E1610A" w:rsidP="00E1610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29A95FC9" w14:textId="77777777" w:rsidR="00E1610A" w:rsidRPr="00E1610A" w:rsidRDefault="00E1610A" w:rsidP="00E1610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הפקדת העתקים של התשריט</w:t>
            </w:r>
          </w:p>
        </w:tc>
        <w:tc>
          <w:tcPr>
            <w:tcW w:w="567" w:type="dxa"/>
          </w:tcPr>
          <w:p w14:paraId="61CC79D5" w14:textId="77777777" w:rsidR="00E1610A" w:rsidRPr="00E1610A" w:rsidRDefault="00E1610A" w:rsidP="00E1610A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פקדת העתקים של התשריט" w:history="1">
              <w:r w:rsidRPr="00E1610A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7C6ADC15" w14:textId="77777777" w:rsidR="00E1610A" w:rsidRPr="00E1610A" w:rsidRDefault="00E1610A" w:rsidP="00E1610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E1610A" w:rsidRPr="00E1610A" w14:paraId="4689AC44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0D371193" w14:textId="77777777" w:rsidR="00E1610A" w:rsidRPr="00E1610A" w:rsidRDefault="00E1610A" w:rsidP="00E1610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3 </w:t>
            </w:r>
          </w:p>
        </w:tc>
        <w:tc>
          <w:tcPr>
            <w:tcW w:w="5669" w:type="dxa"/>
          </w:tcPr>
          <w:p w14:paraId="14A9FA17" w14:textId="77777777" w:rsidR="00E1610A" w:rsidRPr="00E1610A" w:rsidRDefault="00E1610A" w:rsidP="00E1610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השם</w:t>
            </w:r>
          </w:p>
        </w:tc>
        <w:tc>
          <w:tcPr>
            <w:tcW w:w="567" w:type="dxa"/>
          </w:tcPr>
          <w:p w14:paraId="57EBF4FC" w14:textId="77777777" w:rsidR="00E1610A" w:rsidRPr="00E1610A" w:rsidRDefault="00E1610A" w:rsidP="00E1610A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3" w:tooltip="השם" w:history="1">
              <w:r w:rsidRPr="00E1610A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12223CF8" w14:textId="77777777" w:rsidR="00E1610A" w:rsidRPr="00E1610A" w:rsidRDefault="00E1610A" w:rsidP="00E1610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Seif3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2AA2930F" w14:textId="77777777" w:rsidR="009C432F" w:rsidRDefault="009C432F">
      <w:pPr>
        <w:pStyle w:val="big-header"/>
        <w:ind w:left="0" w:right="1134"/>
        <w:rPr>
          <w:rtl/>
        </w:rPr>
      </w:pPr>
    </w:p>
    <w:p w14:paraId="39F05E92" w14:textId="77777777" w:rsidR="009C432F" w:rsidRPr="00185E59" w:rsidRDefault="009C432F" w:rsidP="00185E59">
      <w:pPr>
        <w:pStyle w:val="big-header"/>
        <w:ind w:left="0" w:right="1134"/>
        <w:rPr>
          <w:rStyle w:val="default"/>
          <w:rFonts w:cs="FrankRuehl" w:hint="cs"/>
          <w:szCs w:val="32"/>
          <w:rtl/>
        </w:rPr>
      </w:pPr>
      <w:r>
        <w:rPr>
          <w:rtl/>
        </w:rPr>
        <w:br w:type="page"/>
      </w:r>
      <w:r w:rsidR="003E772F">
        <w:rPr>
          <w:rFonts w:hint="cs"/>
          <w:rtl/>
        </w:rPr>
        <w:lastRenderedPageBreak/>
        <w:t xml:space="preserve">אכרזה על </w:t>
      </w:r>
      <w:r w:rsidR="004323C5">
        <w:rPr>
          <w:rFonts w:hint="cs"/>
          <w:rtl/>
        </w:rPr>
        <w:t>גן לאומי (</w:t>
      </w:r>
      <w:r w:rsidR="00472371">
        <w:rPr>
          <w:rFonts w:hint="cs"/>
          <w:rtl/>
        </w:rPr>
        <w:t>כפר נחום</w:t>
      </w:r>
      <w:r w:rsidR="003E772F">
        <w:rPr>
          <w:rFonts w:hint="cs"/>
          <w:rtl/>
        </w:rPr>
        <w:t>), תשכ"</w:t>
      </w:r>
      <w:r w:rsidR="00EE0EB6">
        <w:rPr>
          <w:rFonts w:hint="cs"/>
          <w:rtl/>
        </w:rPr>
        <w:t>ז</w:t>
      </w:r>
      <w:r w:rsidR="003E772F">
        <w:rPr>
          <w:rFonts w:hint="cs"/>
          <w:rtl/>
        </w:rPr>
        <w:t>-196</w:t>
      </w:r>
      <w:r w:rsidR="00B71E91">
        <w:rPr>
          <w:rFonts w:hint="cs"/>
          <w:rtl/>
        </w:rPr>
        <w:t>7</w:t>
      </w:r>
      <w:r w:rsidR="00E31D0A">
        <w:rPr>
          <w:rStyle w:val="a6"/>
          <w:rtl/>
        </w:rPr>
        <w:footnoteReference w:customMarkFollows="1" w:id="1"/>
        <w:t>*</w:t>
      </w:r>
    </w:p>
    <w:p w14:paraId="5568E2C0" w14:textId="77777777" w:rsidR="009C432F" w:rsidRDefault="009C432F" w:rsidP="004323C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</w:t>
      </w:r>
      <w:r w:rsidR="00F9589E">
        <w:rPr>
          <w:rStyle w:val="default"/>
          <w:rFonts w:cs="FrankRuehl" w:hint="cs"/>
          <w:rtl/>
        </w:rPr>
        <w:t xml:space="preserve"> </w:t>
      </w:r>
      <w:r w:rsidR="004323C5">
        <w:rPr>
          <w:rStyle w:val="default"/>
          <w:rFonts w:cs="FrankRuehl" w:hint="cs"/>
          <w:rtl/>
        </w:rPr>
        <w:t>סעיפים 1 ו-6</w:t>
      </w:r>
      <w:r w:rsidR="003E772F">
        <w:rPr>
          <w:rStyle w:val="default"/>
          <w:rFonts w:cs="FrankRuehl" w:hint="cs"/>
          <w:rtl/>
        </w:rPr>
        <w:t xml:space="preserve"> לחוק </w:t>
      </w:r>
      <w:r w:rsidR="003F3C68">
        <w:rPr>
          <w:rStyle w:val="default"/>
          <w:rFonts w:cs="FrankRuehl" w:hint="cs"/>
          <w:rtl/>
        </w:rPr>
        <w:t>ג</w:t>
      </w:r>
      <w:r w:rsidR="003E772F">
        <w:rPr>
          <w:rStyle w:val="default"/>
          <w:rFonts w:cs="FrankRuehl" w:hint="cs"/>
          <w:rtl/>
        </w:rPr>
        <w:t>נים לאומיים ושמורות טבע, תשכ"ג-1963,</w:t>
      </w:r>
      <w:r w:rsidR="002E171C">
        <w:rPr>
          <w:rStyle w:val="default"/>
          <w:rFonts w:cs="FrankRuehl" w:hint="cs"/>
          <w:rtl/>
        </w:rPr>
        <w:t xml:space="preserve"> </w:t>
      </w:r>
      <w:r w:rsidR="003E772F">
        <w:rPr>
          <w:rStyle w:val="default"/>
          <w:rFonts w:cs="FrankRuehl" w:hint="cs"/>
          <w:rtl/>
        </w:rPr>
        <w:t>אני מכריז לאמור</w:t>
      </w:r>
      <w:r>
        <w:rPr>
          <w:rStyle w:val="default"/>
          <w:rFonts w:cs="FrankRuehl" w:hint="cs"/>
          <w:rtl/>
        </w:rPr>
        <w:t>:</w:t>
      </w:r>
    </w:p>
    <w:p w14:paraId="33CFC62E" w14:textId="77777777" w:rsidR="009C432F" w:rsidRDefault="009C432F" w:rsidP="0047237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 w14:anchorId="08337FF0">
          <v:rect id="_x0000_s1028" style="position:absolute;left:0;text-align:left;margin-left:464.5pt;margin-top:8.05pt;width:75.05pt;height:16.6pt;z-index:251656704" o:allowincell="f" filled="f" stroked="f" strokecolor="lime" strokeweight=".25pt">
            <v:textbox style="mso-next-textbox:#_x0000_s1028" inset="0,0,0,0">
              <w:txbxContent>
                <w:p w14:paraId="7DE222B0" w14:textId="77777777" w:rsidR="009C432F" w:rsidRDefault="00DB2D99" w:rsidP="004323C5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א</w:t>
                  </w:r>
                  <w:r w:rsidR="009C432F">
                    <w:rPr>
                      <w:rFonts w:cs="Miriam" w:hint="cs"/>
                      <w:szCs w:val="18"/>
                      <w:rtl/>
                    </w:rPr>
                    <w:t>כרזה על</w:t>
                  </w:r>
                  <w:r w:rsidR="006E39E0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 w:rsidR="004323C5">
                    <w:rPr>
                      <w:rFonts w:cs="Miriam" w:hint="cs"/>
                      <w:szCs w:val="18"/>
                      <w:rtl/>
                    </w:rPr>
                    <w:t>גן לאומי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שטח</w:t>
      </w:r>
      <w:r w:rsidR="004D025E">
        <w:rPr>
          <w:rStyle w:val="default"/>
          <w:rFonts w:cs="FrankRuehl" w:hint="cs"/>
          <w:rtl/>
        </w:rPr>
        <w:t xml:space="preserve"> </w:t>
      </w:r>
      <w:r w:rsidR="00472371">
        <w:rPr>
          <w:rStyle w:val="default"/>
          <w:rFonts w:cs="FrankRuehl" w:hint="cs"/>
          <w:rtl/>
        </w:rPr>
        <w:t>על יד כפר נחום,</w:t>
      </w:r>
      <w:r w:rsidR="00DB2D99">
        <w:rPr>
          <w:rStyle w:val="default"/>
          <w:rFonts w:cs="FrankRuehl" w:hint="cs"/>
          <w:rtl/>
        </w:rPr>
        <w:t xml:space="preserve"> </w:t>
      </w:r>
      <w:r w:rsidR="00417FF7">
        <w:rPr>
          <w:rStyle w:val="default"/>
          <w:rFonts w:cs="FrankRuehl" w:hint="cs"/>
          <w:rtl/>
        </w:rPr>
        <w:t xml:space="preserve">שגבולותיו מסומנים בקו כחול בתשריט מס' </w:t>
      </w:r>
      <w:r w:rsidR="004323C5">
        <w:rPr>
          <w:rStyle w:val="default"/>
          <w:rFonts w:cs="FrankRuehl" w:hint="cs"/>
          <w:rtl/>
        </w:rPr>
        <w:t>ג/</w:t>
      </w:r>
      <w:r w:rsidR="00472371">
        <w:rPr>
          <w:rStyle w:val="default"/>
          <w:rFonts w:cs="FrankRuehl" w:hint="cs"/>
          <w:rtl/>
        </w:rPr>
        <w:t>22/7</w:t>
      </w:r>
      <w:r w:rsidR="009E5897">
        <w:rPr>
          <w:rStyle w:val="default"/>
          <w:rFonts w:cs="FrankRuehl" w:hint="cs"/>
          <w:rtl/>
        </w:rPr>
        <w:t>,</w:t>
      </w:r>
      <w:r w:rsidR="00417FF7">
        <w:rPr>
          <w:rStyle w:val="default"/>
          <w:rFonts w:cs="FrankRuehl" w:hint="cs"/>
          <w:rtl/>
        </w:rPr>
        <w:t xml:space="preserve"> הערוך בקנה מידה 1:</w:t>
      </w:r>
      <w:r w:rsidR="00472371">
        <w:rPr>
          <w:rStyle w:val="default"/>
          <w:rFonts w:cs="FrankRuehl" w:hint="cs"/>
          <w:rtl/>
        </w:rPr>
        <w:t>20.000,</w:t>
      </w:r>
      <w:r w:rsidR="00417FF7">
        <w:rPr>
          <w:rStyle w:val="default"/>
          <w:rFonts w:cs="FrankRuehl" w:hint="cs"/>
          <w:rtl/>
        </w:rPr>
        <w:t xml:space="preserve"> והחתום ביום </w:t>
      </w:r>
      <w:r w:rsidR="004D025E">
        <w:rPr>
          <w:rStyle w:val="default"/>
          <w:rFonts w:cs="FrankRuehl" w:hint="cs"/>
          <w:rtl/>
        </w:rPr>
        <w:t>ל</w:t>
      </w:r>
      <w:r w:rsidR="00620E48">
        <w:rPr>
          <w:rStyle w:val="default"/>
          <w:rFonts w:cs="FrankRuehl" w:hint="cs"/>
          <w:rtl/>
        </w:rPr>
        <w:t>' באדר א'</w:t>
      </w:r>
      <w:r w:rsidR="00417FF7">
        <w:rPr>
          <w:rStyle w:val="default"/>
          <w:rFonts w:cs="FrankRuehl" w:hint="cs"/>
          <w:rtl/>
        </w:rPr>
        <w:t xml:space="preserve"> תשכ"</w:t>
      </w:r>
      <w:r w:rsidR="00EE0EB6">
        <w:rPr>
          <w:rStyle w:val="default"/>
          <w:rFonts w:cs="FrankRuehl" w:hint="cs"/>
          <w:rtl/>
        </w:rPr>
        <w:t>ז</w:t>
      </w:r>
      <w:r w:rsidR="00417FF7">
        <w:rPr>
          <w:rStyle w:val="default"/>
          <w:rFonts w:cs="FrankRuehl" w:hint="cs"/>
          <w:rtl/>
        </w:rPr>
        <w:t xml:space="preserve"> (</w:t>
      </w:r>
      <w:r w:rsidR="004D025E">
        <w:rPr>
          <w:rStyle w:val="default"/>
          <w:rFonts w:cs="FrankRuehl" w:hint="cs"/>
          <w:rtl/>
        </w:rPr>
        <w:t>12 במרס</w:t>
      </w:r>
      <w:r w:rsidR="00620E48">
        <w:rPr>
          <w:rStyle w:val="default"/>
          <w:rFonts w:cs="FrankRuehl" w:hint="cs"/>
          <w:rtl/>
        </w:rPr>
        <w:t xml:space="preserve"> 1967</w:t>
      </w:r>
      <w:r w:rsidR="00417FF7">
        <w:rPr>
          <w:rStyle w:val="default"/>
          <w:rFonts w:cs="FrankRuehl" w:hint="cs"/>
          <w:rtl/>
        </w:rPr>
        <w:t xml:space="preserve">) ביד שר הפנים הוא </w:t>
      </w:r>
      <w:r w:rsidR="004323C5">
        <w:rPr>
          <w:rStyle w:val="default"/>
          <w:rFonts w:cs="FrankRuehl" w:hint="cs"/>
          <w:rtl/>
        </w:rPr>
        <w:t>גן לאומי</w:t>
      </w:r>
      <w:r w:rsidR="001A715D">
        <w:rPr>
          <w:rStyle w:val="default"/>
          <w:rFonts w:cs="FrankRuehl" w:hint="cs"/>
          <w:rtl/>
        </w:rPr>
        <w:t>.</w:t>
      </w:r>
    </w:p>
    <w:p w14:paraId="44F291CD" w14:textId="77777777" w:rsidR="009C432F" w:rsidRDefault="009C432F" w:rsidP="0047237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lang w:val="he-IL"/>
        </w:rPr>
        <w:pict w14:anchorId="3ABFC127">
          <v:rect id="_x0000_s1029" style="position:absolute;left:0;text-align:left;margin-left:464.5pt;margin-top:8.05pt;width:75.05pt;height:20.9pt;z-index:251657728" o:allowincell="f" filled="f" stroked="f" strokecolor="lime" strokeweight=".25pt">
            <v:textbox style="mso-next-textbox:#_x0000_s1029" inset="0,0,0,0">
              <w:txbxContent>
                <w:p w14:paraId="766F5E08" w14:textId="77777777" w:rsidR="009C432F" w:rsidRDefault="009C432F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פקדת העתקי</w:t>
                  </w:r>
                  <w:r w:rsidR="003E772F">
                    <w:rPr>
                      <w:rFonts w:cs="Miriam" w:hint="cs"/>
                      <w:szCs w:val="18"/>
                      <w:rtl/>
                    </w:rPr>
                    <w:t>ם של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 התשריט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 xml:space="preserve">עתקים מהתשריט האמור בסעיף 1 מופקדים במשרד הפנים, </w:t>
      </w:r>
      <w:r w:rsidR="003E772F">
        <w:rPr>
          <w:rStyle w:val="default"/>
          <w:rFonts w:cs="FrankRuehl" w:hint="cs"/>
          <w:rtl/>
        </w:rPr>
        <w:t xml:space="preserve">ירושלים, </w:t>
      </w:r>
      <w:r w:rsidR="00F9589E">
        <w:rPr>
          <w:rStyle w:val="default"/>
          <w:rFonts w:cs="FrankRuehl" w:hint="cs"/>
          <w:rtl/>
        </w:rPr>
        <w:t>במשרדי הממונה על מ</w:t>
      </w:r>
      <w:r w:rsidR="00F9589E">
        <w:rPr>
          <w:rStyle w:val="default"/>
          <w:rFonts w:cs="FrankRuehl"/>
          <w:rtl/>
        </w:rPr>
        <w:t>ח</w:t>
      </w:r>
      <w:r w:rsidR="00F9589E">
        <w:rPr>
          <w:rStyle w:val="default"/>
          <w:rFonts w:cs="FrankRuehl" w:hint="cs"/>
          <w:rtl/>
        </w:rPr>
        <w:t xml:space="preserve">וז </w:t>
      </w:r>
      <w:r w:rsidR="004323C5">
        <w:rPr>
          <w:rStyle w:val="default"/>
          <w:rFonts w:cs="FrankRuehl" w:hint="cs"/>
          <w:rtl/>
        </w:rPr>
        <w:t>הצפון</w:t>
      </w:r>
      <w:r w:rsidR="00F9589E">
        <w:rPr>
          <w:rStyle w:val="default"/>
          <w:rFonts w:cs="FrankRuehl" w:hint="cs"/>
          <w:rtl/>
        </w:rPr>
        <w:t>,</w:t>
      </w:r>
      <w:r w:rsidR="004D025E">
        <w:rPr>
          <w:rStyle w:val="default"/>
          <w:rFonts w:cs="FrankRuehl" w:hint="cs"/>
          <w:rtl/>
        </w:rPr>
        <w:t xml:space="preserve"> נצרת-עלית,</w:t>
      </w:r>
      <w:r w:rsidR="00F9589E">
        <w:rPr>
          <w:rStyle w:val="default"/>
          <w:rFonts w:cs="FrankRuehl" w:hint="cs"/>
          <w:rtl/>
        </w:rPr>
        <w:t xml:space="preserve"> ו</w:t>
      </w:r>
      <w:r w:rsidR="00EE0EB6">
        <w:rPr>
          <w:rStyle w:val="default"/>
          <w:rFonts w:cs="FrankRuehl" w:hint="cs"/>
          <w:rtl/>
        </w:rPr>
        <w:t>במשרדי הועדה המקומית לתכנון ו</w:t>
      </w:r>
      <w:r w:rsidR="00472371">
        <w:rPr>
          <w:rStyle w:val="default"/>
          <w:rFonts w:cs="FrankRuehl" w:hint="cs"/>
          <w:rtl/>
        </w:rPr>
        <w:t>ל</w:t>
      </w:r>
      <w:r w:rsidR="00EE0EB6">
        <w:rPr>
          <w:rStyle w:val="default"/>
          <w:rFonts w:cs="FrankRuehl" w:hint="cs"/>
          <w:rtl/>
        </w:rPr>
        <w:t>בניה</w:t>
      </w:r>
      <w:r w:rsidR="00AA4795">
        <w:rPr>
          <w:rStyle w:val="default"/>
          <w:rFonts w:cs="FrankRuehl" w:hint="cs"/>
          <w:rtl/>
        </w:rPr>
        <w:t xml:space="preserve"> </w:t>
      </w:r>
      <w:r w:rsidR="00472371">
        <w:rPr>
          <w:rStyle w:val="default"/>
          <w:rFonts w:cs="FrankRuehl" w:hint="cs"/>
          <w:rtl/>
        </w:rPr>
        <w:t>עמק הירדן</w:t>
      </w:r>
      <w:r w:rsidR="005D79A3">
        <w:rPr>
          <w:rStyle w:val="default"/>
          <w:rFonts w:cs="FrankRuehl" w:hint="cs"/>
          <w:rtl/>
        </w:rPr>
        <w:t>,</w:t>
      </w:r>
      <w:r w:rsidR="004D025E">
        <w:rPr>
          <w:rStyle w:val="default"/>
          <w:rFonts w:cs="FrankRuehl" w:hint="cs"/>
          <w:rtl/>
        </w:rPr>
        <w:t xml:space="preserve"> </w:t>
      </w:r>
      <w:r w:rsidR="00472371">
        <w:rPr>
          <w:rStyle w:val="default"/>
          <w:rFonts w:cs="FrankRuehl" w:hint="cs"/>
          <w:rtl/>
        </w:rPr>
        <w:t>צמח</w:t>
      </w:r>
      <w:r w:rsidR="004D025E">
        <w:rPr>
          <w:rStyle w:val="default"/>
          <w:rFonts w:cs="FrankRuehl" w:hint="cs"/>
          <w:rtl/>
        </w:rPr>
        <w:t>,</w:t>
      </w:r>
      <w:r>
        <w:rPr>
          <w:rStyle w:val="default"/>
          <w:rFonts w:cs="FrankRuehl" w:hint="cs"/>
          <w:rtl/>
        </w:rPr>
        <w:t xml:space="preserve"> וכל </w:t>
      </w:r>
      <w:r w:rsidR="003E772F">
        <w:rPr>
          <w:rStyle w:val="default"/>
          <w:rFonts w:cs="FrankRuehl" w:hint="cs"/>
          <w:rtl/>
        </w:rPr>
        <w:t>המעוני</w:t>
      </w:r>
      <w:r>
        <w:rPr>
          <w:rStyle w:val="default"/>
          <w:rFonts w:cs="FrankRuehl" w:hint="cs"/>
          <w:rtl/>
        </w:rPr>
        <w:t xml:space="preserve">ן </w:t>
      </w:r>
      <w:r w:rsidR="002E171C">
        <w:rPr>
          <w:rStyle w:val="default"/>
          <w:rFonts w:cs="FrankRuehl" w:hint="cs"/>
          <w:rtl/>
        </w:rPr>
        <w:t xml:space="preserve">בדבר </w:t>
      </w:r>
      <w:r>
        <w:rPr>
          <w:rStyle w:val="default"/>
          <w:rFonts w:cs="FrankRuehl" w:hint="cs"/>
          <w:rtl/>
        </w:rPr>
        <w:t>רשאי לעיין בהם בימים ובשעות שהמשרדים האמורים פתוחים לקהל.</w:t>
      </w:r>
    </w:p>
    <w:p w14:paraId="28D03D11" w14:textId="77777777" w:rsidR="003E772F" w:rsidRDefault="003E772F" w:rsidP="0047237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2" w:name="Seif3"/>
      <w:bookmarkEnd w:id="2"/>
      <w:r>
        <w:rPr>
          <w:lang w:val="he-IL"/>
        </w:rPr>
        <w:pict w14:anchorId="6961BA06">
          <v:rect id="_x0000_s1030" style="position:absolute;left:0;text-align:left;margin-left:464.5pt;margin-top:8.05pt;width:75.05pt;height:20.9pt;z-index:251658752" o:allowincell="f" filled="f" stroked="f" strokecolor="lime" strokeweight=".25pt">
            <v:textbox style="mso-next-textbox:#_x0000_s1030" inset="0,0,0,0">
              <w:txbxContent>
                <w:p w14:paraId="474282A1" w14:textId="77777777" w:rsidR="003E772F" w:rsidRDefault="003E772F" w:rsidP="003E772F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השם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3</w:t>
      </w:r>
      <w:r>
        <w:rPr>
          <w:rStyle w:val="big-number"/>
          <w:rFonts w:cs="Miriam"/>
          <w:rtl/>
        </w:rPr>
        <w:t>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 w:hint="cs"/>
          <w:rtl/>
        </w:rPr>
        <w:t xml:space="preserve">לאכרזה זו ייקרא "אכרזה על </w:t>
      </w:r>
      <w:r w:rsidR="004323C5">
        <w:rPr>
          <w:rStyle w:val="default"/>
          <w:rFonts w:cs="FrankRuehl" w:hint="cs"/>
          <w:rtl/>
        </w:rPr>
        <w:t>גן לאומי (</w:t>
      </w:r>
      <w:r w:rsidR="00472371">
        <w:rPr>
          <w:rStyle w:val="default"/>
          <w:rFonts w:cs="FrankRuehl" w:hint="cs"/>
          <w:rtl/>
        </w:rPr>
        <w:t>כפר נחום</w:t>
      </w:r>
      <w:r>
        <w:rPr>
          <w:rStyle w:val="default"/>
          <w:rFonts w:cs="FrankRuehl" w:hint="cs"/>
          <w:rtl/>
        </w:rPr>
        <w:t>), תשכ"</w:t>
      </w:r>
      <w:r w:rsidR="00EE0EB6">
        <w:rPr>
          <w:rStyle w:val="default"/>
          <w:rFonts w:cs="FrankRuehl" w:hint="cs"/>
          <w:rtl/>
        </w:rPr>
        <w:t>ז</w:t>
      </w:r>
      <w:r>
        <w:rPr>
          <w:rStyle w:val="default"/>
          <w:rFonts w:cs="FrankRuehl" w:hint="cs"/>
          <w:rtl/>
        </w:rPr>
        <w:t>-1</w:t>
      </w:r>
      <w:r w:rsidR="00F9589E">
        <w:rPr>
          <w:rStyle w:val="default"/>
          <w:rFonts w:cs="FrankRuehl" w:hint="cs"/>
          <w:rtl/>
        </w:rPr>
        <w:t>967</w:t>
      </w:r>
      <w:r>
        <w:rPr>
          <w:rStyle w:val="default"/>
          <w:rFonts w:cs="FrankRuehl" w:hint="cs"/>
          <w:rtl/>
        </w:rPr>
        <w:t>".</w:t>
      </w:r>
    </w:p>
    <w:p w14:paraId="57C3759D" w14:textId="77777777" w:rsidR="009C432F" w:rsidRDefault="009C432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0083E9F8" w14:textId="77777777" w:rsidR="006E39E0" w:rsidRDefault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5FB39214" w14:textId="77777777" w:rsidR="009C432F" w:rsidRDefault="004D025E" w:rsidP="004D025E">
      <w:pPr>
        <w:pStyle w:val="sig-1"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ל</w:t>
      </w:r>
      <w:r w:rsidR="00125BEF">
        <w:rPr>
          <w:rStyle w:val="default"/>
          <w:rFonts w:cs="FrankRuehl" w:hint="cs"/>
          <w:rtl/>
        </w:rPr>
        <w:t>' באדר א'</w:t>
      </w:r>
      <w:r w:rsidR="003E772F">
        <w:rPr>
          <w:rStyle w:val="default"/>
          <w:rFonts w:cs="FrankRuehl" w:hint="cs"/>
          <w:rtl/>
        </w:rPr>
        <w:t xml:space="preserve"> תשכ"</w:t>
      </w:r>
      <w:r w:rsidR="00EE0EB6">
        <w:rPr>
          <w:rStyle w:val="default"/>
          <w:rFonts w:cs="FrankRuehl" w:hint="cs"/>
          <w:rtl/>
        </w:rPr>
        <w:t>ז</w:t>
      </w:r>
      <w:r w:rsidR="009C432F">
        <w:rPr>
          <w:rStyle w:val="default"/>
          <w:rFonts w:cs="FrankRuehl" w:hint="cs"/>
          <w:rtl/>
        </w:rPr>
        <w:t xml:space="preserve"> (</w:t>
      </w:r>
      <w:r>
        <w:rPr>
          <w:rStyle w:val="default"/>
          <w:rFonts w:cs="FrankRuehl" w:hint="cs"/>
          <w:rtl/>
        </w:rPr>
        <w:t>12 במרס</w:t>
      </w:r>
      <w:r w:rsidR="00417FF7">
        <w:rPr>
          <w:rStyle w:val="default"/>
          <w:rFonts w:cs="FrankRuehl" w:hint="cs"/>
          <w:rtl/>
        </w:rPr>
        <w:t xml:space="preserve"> 196</w:t>
      </w:r>
      <w:r w:rsidR="00125BEF">
        <w:rPr>
          <w:rStyle w:val="default"/>
          <w:rFonts w:cs="FrankRuehl" w:hint="cs"/>
          <w:rtl/>
        </w:rPr>
        <w:t>7</w:t>
      </w:r>
      <w:r w:rsidR="009C432F">
        <w:rPr>
          <w:rStyle w:val="default"/>
          <w:rFonts w:cs="FrankRuehl" w:hint="cs"/>
          <w:rtl/>
        </w:rPr>
        <w:t>)</w:t>
      </w:r>
      <w:r w:rsidR="009C432F">
        <w:rPr>
          <w:rStyle w:val="default"/>
          <w:rFonts w:cs="FrankRuehl"/>
          <w:rtl/>
        </w:rPr>
        <w:tab/>
      </w:r>
      <w:r w:rsidR="003E772F">
        <w:rPr>
          <w:rStyle w:val="default"/>
          <w:rFonts w:cs="FrankRuehl" w:hint="cs"/>
          <w:rtl/>
        </w:rPr>
        <w:t>חיים משה שפירא</w:t>
      </w:r>
    </w:p>
    <w:p w14:paraId="06F7F1F2" w14:textId="77777777" w:rsidR="009C432F" w:rsidRDefault="009C432F" w:rsidP="00417FF7">
      <w:pPr>
        <w:pStyle w:val="sig-1"/>
        <w:widowControl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Fonts w:hint="cs"/>
          <w:rtl/>
        </w:rPr>
        <w:t>שר הפנים</w:t>
      </w:r>
    </w:p>
    <w:p w14:paraId="71098656" w14:textId="77777777" w:rsidR="004D025E" w:rsidRPr="006E39E0" w:rsidRDefault="004D025E" w:rsidP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15737EA4" w14:textId="77777777" w:rsidR="006E39E0" w:rsidRPr="006E39E0" w:rsidRDefault="006E39E0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0ACE148D" w14:textId="77777777" w:rsidR="009C432F" w:rsidRPr="006E39E0" w:rsidRDefault="009C432F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LawPartEnd"/>
    </w:p>
    <w:bookmarkEnd w:id="3"/>
    <w:p w14:paraId="1EF716D4" w14:textId="77777777" w:rsidR="009C432F" w:rsidRPr="006E39E0" w:rsidRDefault="009C432F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9C432F" w:rsidRPr="006E39E0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70E40D" w14:textId="77777777" w:rsidR="004F4753" w:rsidRDefault="004F4753">
      <w:r>
        <w:separator/>
      </w:r>
    </w:p>
  </w:endnote>
  <w:endnote w:type="continuationSeparator" w:id="0">
    <w:p w14:paraId="67B2A419" w14:textId="77777777" w:rsidR="004F4753" w:rsidRDefault="004F47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9C11B2" w14:textId="77777777"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085F9D07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5717D455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E1610A">
      <w:rPr>
        <w:rFonts w:cs="TopType Jerushalmi"/>
        <w:noProof/>
        <w:color w:val="000000"/>
        <w:sz w:val="14"/>
        <w:szCs w:val="14"/>
      </w:rPr>
      <w:t>Z:\000000000000-law\yael\revadim\09-02-09\tav\065_124.doc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2D884A" w14:textId="77777777"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413794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7BD25F50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509F777F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E1610A">
      <w:rPr>
        <w:rFonts w:cs="TopType Jerushalmi"/>
        <w:noProof/>
        <w:color w:val="000000"/>
        <w:sz w:val="14"/>
        <w:szCs w:val="14"/>
      </w:rPr>
      <w:t>Z:\000000000000-law\yael\revadim\09-02-09\tav\065_124.doc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2A759C" w14:textId="77777777" w:rsidR="004F4753" w:rsidRDefault="004F4753" w:rsidP="00E31D0A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69FE1DDD" w14:textId="77777777" w:rsidR="004F4753" w:rsidRDefault="004F4753">
      <w:r>
        <w:continuationSeparator/>
      </w:r>
    </w:p>
  </w:footnote>
  <w:footnote w:id="1">
    <w:p w14:paraId="483808FC" w14:textId="77777777" w:rsidR="00E31D0A" w:rsidRPr="00E31D0A" w:rsidRDefault="00E31D0A" w:rsidP="00472371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</w:rPr>
      </w:pPr>
      <w:r w:rsidRPr="00E31D0A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ורסמה </w:t>
      </w:r>
      <w:hyperlink r:id="rId1" w:history="1">
        <w:r w:rsidRPr="00B668A4">
          <w:rPr>
            <w:rStyle w:val="Hyperlink"/>
            <w:rFonts w:hint="cs"/>
            <w:sz w:val="20"/>
            <w:rtl/>
          </w:rPr>
          <w:t>ק"ת תש</w:t>
        </w:r>
        <w:r w:rsidR="003E772F">
          <w:rPr>
            <w:rStyle w:val="Hyperlink"/>
            <w:rFonts w:hint="cs"/>
            <w:sz w:val="20"/>
            <w:rtl/>
          </w:rPr>
          <w:t>כ"</w:t>
        </w:r>
        <w:r w:rsidR="00DB2D99">
          <w:rPr>
            <w:rStyle w:val="Hyperlink"/>
            <w:rFonts w:hint="cs"/>
            <w:sz w:val="20"/>
            <w:rtl/>
          </w:rPr>
          <w:t>ז</w:t>
        </w:r>
        <w:r w:rsidRPr="00B668A4">
          <w:rPr>
            <w:rStyle w:val="Hyperlink"/>
            <w:rFonts w:hint="cs"/>
            <w:sz w:val="20"/>
            <w:rtl/>
          </w:rPr>
          <w:t xml:space="preserve"> מס' </w:t>
        </w:r>
        <w:r w:rsidR="00620E48">
          <w:rPr>
            <w:rStyle w:val="Hyperlink"/>
            <w:rFonts w:hint="cs"/>
            <w:sz w:val="20"/>
            <w:rtl/>
          </w:rPr>
          <w:t>20</w:t>
        </w:r>
        <w:r w:rsidR="009E22F8">
          <w:rPr>
            <w:rStyle w:val="Hyperlink"/>
            <w:rFonts w:hint="cs"/>
            <w:sz w:val="20"/>
            <w:rtl/>
          </w:rPr>
          <w:t>25</w:t>
        </w:r>
      </w:hyperlink>
      <w:r>
        <w:rPr>
          <w:rFonts w:hint="cs"/>
          <w:sz w:val="20"/>
          <w:rtl/>
        </w:rPr>
        <w:t xml:space="preserve"> מיום </w:t>
      </w:r>
      <w:r w:rsidR="0012596E">
        <w:rPr>
          <w:rFonts w:hint="cs"/>
          <w:sz w:val="20"/>
          <w:rtl/>
        </w:rPr>
        <w:t>6.4</w:t>
      </w:r>
      <w:r w:rsidR="00B71E91">
        <w:rPr>
          <w:rFonts w:hint="cs"/>
          <w:sz w:val="20"/>
          <w:rtl/>
        </w:rPr>
        <w:t>.1967</w:t>
      </w:r>
      <w:r>
        <w:rPr>
          <w:rFonts w:hint="cs"/>
          <w:sz w:val="20"/>
          <w:rtl/>
        </w:rPr>
        <w:t xml:space="preserve"> עמ' </w:t>
      </w:r>
      <w:r w:rsidR="009E22F8">
        <w:rPr>
          <w:rFonts w:hint="cs"/>
          <w:sz w:val="20"/>
          <w:rtl/>
        </w:rPr>
        <w:t>199</w:t>
      </w:r>
      <w:r w:rsidR="00472371">
        <w:rPr>
          <w:rFonts w:hint="cs"/>
          <w:sz w:val="20"/>
          <w:rtl/>
        </w:rPr>
        <w:t>7</w:t>
      </w:r>
      <w:r>
        <w:rPr>
          <w:rFonts w:hint="cs"/>
          <w:sz w:val="20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F7F38A" w14:textId="77777777" w:rsidR="009C432F" w:rsidRDefault="009C432F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אכרזת גנים לאומיים, שמורות טבע, אתרים לאומיים ואתרי הנצחה (גן לאומי חרבת מניה), תשס"ב- 2002</w:t>
    </w:r>
  </w:p>
  <w:p w14:paraId="6446BEEF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0917D3CF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B1C313" w14:textId="77777777" w:rsidR="009C432F" w:rsidRDefault="003E772F" w:rsidP="00472371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 xml:space="preserve">אכרזה על </w:t>
    </w:r>
    <w:r w:rsidR="004323C5">
      <w:rPr>
        <w:rFonts w:hAnsi="FrankRuehl" w:cs="FrankRuehl" w:hint="cs"/>
        <w:color w:val="000000"/>
        <w:sz w:val="28"/>
        <w:szCs w:val="28"/>
        <w:rtl/>
      </w:rPr>
      <w:t>גן לאומי (</w:t>
    </w:r>
    <w:r w:rsidR="00472371">
      <w:rPr>
        <w:rFonts w:hAnsi="FrankRuehl" w:cs="FrankRuehl" w:hint="cs"/>
        <w:color w:val="000000"/>
        <w:sz w:val="28"/>
        <w:szCs w:val="28"/>
        <w:rtl/>
      </w:rPr>
      <w:t>כפר נחום</w:t>
    </w:r>
    <w:r>
      <w:rPr>
        <w:rFonts w:hAnsi="FrankRuehl" w:cs="FrankRuehl" w:hint="cs"/>
        <w:color w:val="000000"/>
        <w:sz w:val="28"/>
        <w:szCs w:val="28"/>
        <w:rtl/>
      </w:rPr>
      <w:t>), תשכ"</w:t>
    </w:r>
    <w:r w:rsidR="00EE0EB6">
      <w:rPr>
        <w:rFonts w:hAnsi="FrankRuehl" w:cs="FrankRuehl" w:hint="cs"/>
        <w:color w:val="000000"/>
        <w:sz w:val="28"/>
        <w:szCs w:val="28"/>
        <w:rtl/>
      </w:rPr>
      <w:t>ז</w:t>
    </w:r>
    <w:r w:rsidR="00B71E91">
      <w:rPr>
        <w:rFonts w:hAnsi="FrankRuehl" w:cs="FrankRuehl" w:hint="cs"/>
        <w:color w:val="000000"/>
        <w:sz w:val="28"/>
        <w:szCs w:val="28"/>
        <w:rtl/>
      </w:rPr>
      <w:t>-1967</w:t>
    </w:r>
  </w:p>
  <w:p w14:paraId="24956E2B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13B03F4A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668A4"/>
    <w:rsid w:val="00006AA9"/>
    <w:rsid w:val="00030A25"/>
    <w:rsid w:val="000410A8"/>
    <w:rsid w:val="00057A9F"/>
    <w:rsid w:val="000D7953"/>
    <w:rsid w:val="00107979"/>
    <w:rsid w:val="00112BEC"/>
    <w:rsid w:val="0012596E"/>
    <w:rsid w:val="00125BEF"/>
    <w:rsid w:val="00185E59"/>
    <w:rsid w:val="0019221C"/>
    <w:rsid w:val="001A715D"/>
    <w:rsid w:val="001F2007"/>
    <w:rsid w:val="00201272"/>
    <w:rsid w:val="002D0572"/>
    <w:rsid w:val="002D10C2"/>
    <w:rsid w:val="002E171C"/>
    <w:rsid w:val="002E5B0F"/>
    <w:rsid w:val="003032B3"/>
    <w:rsid w:val="0033221A"/>
    <w:rsid w:val="003E772F"/>
    <w:rsid w:val="003F3C68"/>
    <w:rsid w:val="00413794"/>
    <w:rsid w:val="00417FF7"/>
    <w:rsid w:val="004323C5"/>
    <w:rsid w:val="004722AA"/>
    <w:rsid w:val="00472371"/>
    <w:rsid w:val="004768A8"/>
    <w:rsid w:val="004C3D06"/>
    <w:rsid w:val="004D025E"/>
    <w:rsid w:val="004F4753"/>
    <w:rsid w:val="00594D46"/>
    <w:rsid w:val="005D79A3"/>
    <w:rsid w:val="00620E48"/>
    <w:rsid w:val="006363AC"/>
    <w:rsid w:val="00640B30"/>
    <w:rsid w:val="00643C99"/>
    <w:rsid w:val="00652A0C"/>
    <w:rsid w:val="006B66FC"/>
    <w:rsid w:val="006C466C"/>
    <w:rsid w:val="006E39E0"/>
    <w:rsid w:val="00862571"/>
    <w:rsid w:val="008946AC"/>
    <w:rsid w:val="008F1F64"/>
    <w:rsid w:val="00940229"/>
    <w:rsid w:val="009C432F"/>
    <w:rsid w:val="009E22F8"/>
    <w:rsid w:val="009E5897"/>
    <w:rsid w:val="00A01909"/>
    <w:rsid w:val="00A02CC7"/>
    <w:rsid w:val="00AA3D35"/>
    <w:rsid w:val="00AA4795"/>
    <w:rsid w:val="00AD2CD7"/>
    <w:rsid w:val="00B02E7C"/>
    <w:rsid w:val="00B668A4"/>
    <w:rsid w:val="00B66F48"/>
    <w:rsid w:val="00B71E91"/>
    <w:rsid w:val="00BE342B"/>
    <w:rsid w:val="00C52F5A"/>
    <w:rsid w:val="00C76560"/>
    <w:rsid w:val="00DB2D99"/>
    <w:rsid w:val="00E1610A"/>
    <w:rsid w:val="00E31D0A"/>
    <w:rsid w:val="00E7329E"/>
    <w:rsid w:val="00EC38B8"/>
    <w:rsid w:val="00EE0EB6"/>
    <w:rsid w:val="00F25864"/>
    <w:rsid w:val="00F659B1"/>
    <w:rsid w:val="00F92745"/>
    <w:rsid w:val="00F93405"/>
    <w:rsid w:val="00F95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1A4286D4"/>
  <w15:chartTrackingRefBased/>
  <w15:docId w15:val="{853F1519-5741-4875-B729-82C1D0B6D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20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E31D0A"/>
    <w:rPr>
      <w:sz w:val="20"/>
      <w:szCs w:val="20"/>
    </w:rPr>
  </w:style>
  <w:style w:type="character" w:styleId="a6">
    <w:name w:val="footnote reference"/>
    <w:basedOn w:val="a0"/>
    <w:semiHidden/>
    <w:rsid w:val="00E31D0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2025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65</vt:lpstr>
    </vt:vector>
  </TitlesOfParts>
  <Company/>
  <LinksUpToDate>false</LinksUpToDate>
  <CharactersWithSpaces>1033</CharactersWithSpaces>
  <SharedDoc>false</SharedDoc>
  <HLinks>
    <vt:vector size="24" baseType="variant"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7929869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http://www.nevo.co.il/Law_word/law06/TAK-2025.pdf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65</dc:title>
  <dc:subject/>
  <dc:creator>eli</dc:creator>
  <cp:keywords/>
  <dc:description/>
  <cp:lastModifiedBy>Shimon Doodkin</cp:lastModifiedBy>
  <cp:revision>2</cp:revision>
  <dcterms:created xsi:type="dcterms:W3CDTF">2023-06-05T18:41:00Z</dcterms:created>
  <dcterms:modified xsi:type="dcterms:W3CDTF">2023-06-05T18:41:00Z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0065</vt:lpwstr>
  </property>
  <property fmtid="{D5CDD505-2E9C-101B-9397-08002B2CF9AE}" pid="3" name="CHNAME">
    <vt:lpwstr>גנים לאומיים ושמורות טבע</vt:lpwstr>
  </property>
  <property fmtid="{D5CDD505-2E9C-101B-9397-08002B2CF9AE}" pid="4" name="LAWNAME">
    <vt:lpwstr>אכרזה על גן לאומי (כפר נחום), תשכ"ז-1967</vt:lpwstr>
  </property>
  <property fmtid="{D5CDD505-2E9C-101B-9397-08002B2CF9AE}" pid="5" name="LAWNUMBER">
    <vt:lpwstr>0124</vt:lpwstr>
  </property>
  <property fmtid="{D5CDD505-2E9C-101B-9397-08002B2CF9AE}" pid="6" name="TYPE">
    <vt:lpwstr>01</vt:lpwstr>
  </property>
  <property fmtid="{D5CDD505-2E9C-101B-9397-08002B2CF9AE}" pid="7" name="NOSE11">
    <vt:lpwstr>חקלאות טבע וסביבה</vt:lpwstr>
  </property>
  <property fmtid="{D5CDD505-2E9C-101B-9397-08002B2CF9AE}" pid="8" name="NOSE21">
    <vt:lpwstr>גנים שמורות ואתרים</vt:lpwstr>
  </property>
  <property fmtid="{D5CDD505-2E9C-101B-9397-08002B2CF9AE}" pid="9" name="NOSE31">
    <vt:lpwstr/>
  </property>
  <property fmtid="{D5CDD505-2E9C-101B-9397-08002B2CF9AE}" pid="10" name="NOSE41">
    <vt:lpwstr/>
  </property>
  <property fmtid="{D5CDD505-2E9C-101B-9397-08002B2CF9AE}" pid="11" name="NOSE12">
    <vt:lpwstr/>
  </property>
  <property fmtid="{D5CDD505-2E9C-101B-9397-08002B2CF9AE}" pid="12" name="NOSE22">
    <vt:lpwstr/>
  </property>
  <property fmtid="{D5CDD505-2E9C-101B-9397-08002B2CF9AE}" pid="13" name="NOSE32">
    <vt:lpwstr/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גנים לאומיים ושמורות טבע</vt:lpwstr>
  </property>
  <property fmtid="{D5CDD505-2E9C-101B-9397-08002B2CF9AE}" pid="48" name="MEKOR_SAIF1">
    <vt:lpwstr>1X;6X</vt:lpwstr>
  </property>
</Properties>
</file>