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E17B" w14:textId="77777777" w:rsidR="009C432F" w:rsidRDefault="003E772F" w:rsidP="00213683">
      <w:pPr>
        <w:pStyle w:val="big-header"/>
        <w:ind w:left="0" w:right="1134"/>
        <w:rPr>
          <w:rFonts w:hint="cs"/>
          <w:rtl/>
        </w:rPr>
      </w:pPr>
      <w:r>
        <w:rPr>
          <w:rFonts w:hint="cs"/>
          <w:rtl/>
        </w:rPr>
        <w:t xml:space="preserve">אכרזה על </w:t>
      </w:r>
      <w:r w:rsidR="00213683">
        <w:rPr>
          <w:rFonts w:hint="cs"/>
          <w:rtl/>
        </w:rPr>
        <w:t>גן לאומי ו</w:t>
      </w:r>
      <w:r w:rsidR="006675A8">
        <w:rPr>
          <w:rFonts w:hint="cs"/>
          <w:rtl/>
        </w:rPr>
        <w:t>שמורת טבע (</w:t>
      </w:r>
      <w:r w:rsidR="00213683">
        <w:rPr>
          <w:rFonts w:hint="cs"/>
          <w:rtl/>
        </w:rPr>
        <w:t>הר הכרמל</w:t>
      </w:r>
      <w:r>
        <w:rPr>
          <w:rFonts w:hint="cs"/>
          <w:rtl/>
        </w:rPr>
        <w:t>), תש</w:t>
      </w:r>
      <w:r w:rsidR="00EF2FBE">
        <w:rPr>
          <w:rFonts w:hint="cs"/>
          <w:rtl/>
        </w:rPr>
        <w:t>ל</w:t>
      </w:r>
      <w:r w:rsidR="00611066">
        <w:rPr>
          <w:rFonts w:hint="cs"/>
          <w:rtl/>
        </w:rPr>
        <w:t>"א</w:t>
      </w:r>
      <w:r w:rsidR="006675A8">
        <w:rPr>
          <w:rFonts w:hint="cs"/>
          <w:rtl/>
        </w:rPr>
        <w:t>-19</w:t>
      </w:r>
      <w:r w:rsidR="00611066">
        <w:rPr>
          <w:rFonts w:hint="cs"/>
          <w:rtl/>
        </w:rPr>
        <w:t>71</w:t>
      </w:r>
    </w:p>
    <w:p w14:paraId="2C62066C" w14:textId="77777777" w:rsidR="00353734" w:rsidRDefault="00353734" w:rsidP="00353734">
      <w:pPr>
        <w:spacing w:line="320" w:lineRule="auto"/>
        <w:jc w:val="left"/>
        <w:rPr>
          <w:rFonts w:hint="cs"/>
          <w:rtl/>
        </w:rPr>
      </w:pPr>
    </w:p>
    <w:p w14:paraId="479D35CD" w14:textId="77777777" w:rsidR="00774056" w:rsidRDefault="00774056" w:rsidP="00353734">
      <w:pPr>
        <w:spacing w:line="320" w:lineRule="auto"/>
        <w:jc w:val="left"/>
        <w:rPr>
          <w:rFonts w:hint="cs"/>
          <w:rtl/>
        </w:rPr>
      </w:pPr>
    </w:p>
    <w:p w14:paraId="7525C7C5" w14:textId="77777777" w:rsidR="00353734" w:rsidRPr="00353734" w:rsidRDefault="00353734" w:rsidP="00353734">
      <w:pPr>
        <w:spacing w:line="320" w:lineRule="auto"/>
        <w:jc w:val="left"/>
        <w:rPr>
          <w:rFonts w:cs="Miriam" w:hint="cs"/>
          <w:szCs w:val="22"/>
          <w:rtl/>
        </w:rPr>
      </w:pPr>
      <w:r w:rsidRPr="00353734">
        <w:rPr>
          <w:rFonts w:cs="Miriam"/>
          <w:szCs w:val="22"/>
          <w:rtl/>
        </w:rPr>
        <w:t>חקלאות טבע וסביבה</w:t>
      </w:r>
      <w:r w:rsidRPr="00353734">
        <w:rPr>
          <w:rFonts w:cs="FrankRuehl"/>
          <w:szCs w:val="26"/>
          <w:rtl/>
        </w:rPr>
        <w:t xml:space="preserve"> – גנים שמורות ואתרים</w:t>
      </w:r>
    </w:p>
    <w:p w14:paraId="456DC9A7"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0EDC" w:rsidRPr="00EF0EDC" w14:paraId="564A1345" w14:textId="77777777" w:rsidTr="00EF0EDC">
        <w:tblPrEx>
          <w:tblCellMar>
            <w:top w:w="0" w:type="dxa"/>
            <w:bottom w:w="0" w:type="dxa"/>
          </w:tblCellMar>
        </w:tblPrEx>
        <w:tc>
          <w:tcPr>
            <w:tcW w:w="1247" w:type="dxa"/>
          </w:tcPr>
          <w:p w14:paraId="1FDDD387" w14:textId="77777777" w:rsidR="00EF0EDC" w:rsidRPr="00EF0EDC" w:rsidRDefault="00EF0EDC" w:rsidP="00EF0EDC">
            <w:pPr>
              <w:spacing w:line="240" w:lineRule="auto"/>
              <w:jc w:val="left"/>
              <w:rPr>
                <w:rFonts w:cs="Frankruhel"/>
                <w:sz w:val="24"/>
                <w:rtl/>
              </w:rPr>
            </w:pPr>
            <w:r>
              <w:rPr>
                <w:rFonts w:cs="Times New Roman"/>
                <w:sz w:val="24"/>
                <w:rtl/>
              </w:rPr>
              <w:t xml:space="preserve">סעיף 1 </w:t>
            </w:r>
          </w:p>
        </w:tc>
        <w:tc>
          <w:tcPr>
            <w:tcW w:w="5669" w:type="dxa"/>
          </w:tcPr>
          <w:p w14:paraId="1C089CF0" w14:textId="77777777" w:rsidR="00EF0EDC" w:rsidRPr="00EF0EDC" w:rsidRDefault="00EF0EDC" w:rsidP="00EF0EDC">
            <w:pPr>
              <w:spacing w:line="240" w:lineRule="auto"/>
              <w:jc w:val="left"/>
              <w:rPr>
                <w:rFonts w:cs="Frankruhel"/>
                <w:sz w:val="24"/>
                <w:rtl/>
              </w:rPr>
            </w:pPr>
            <w:r>
              <w:rPr>
                <w:rFonts w:cs="Times New Roman"/>
                <w:sz w:val="24"/>
                <w:rtl/>
              </w:rPr>
              <w:t>אכרזה על גן לאומי ושמורת טבע</w:t>
            </w:r>
          </w:p>
        </w:tc>
        <w:tc>
          <w:tcPr>
            <w:tcW w:w="567" w:type="dxa"/>
          </w:tcPr>
          <w:p w14:paraId="11797430" w14:textId="77777777" w:rsidR="00EF0EDC" w:rsidRPr="00EF0EDC" w:rsidRDefault="00EF0EDC" w:rsidP="00EF0EDC">
            <w:pPr>
              <w:spacing w:line="240" w:lineRule="auto"/>
              <w:jc w:val="left"/>
              <w:rPr>
                <w:rStyle w:val="Hyperlink"/>
                <w:rtl/>
              </w:rPr>
            </w:pPr>
            <w:hyperlink w:anchor="Seif1" w:tooltip="אכרזה על גן לאומי ושמורת טבע" w:history="1">
              <w:r w:rsidRPr="00EF0EDC">
                <w:rPr>
                  <w:rStyle w:val="Hyperlink"/>
                </w:rPr>
                <w:t>Go</w:t>
              </w:r>
            </w:hyperlink>
          </w:p>
        </w:tc>
        <w:tc>
          <w:tcPr>
            <w:tcW w:w="850" w:type="dxa"/>
          </w:tcPr>
          <w:p w14:paraId="7B6B1679" w14:textId="77777777" w:rsidR="00EF0EDC" w:rsidRPr="00EF0EDC" w:rsidRDefault="00EF0EDC" w:rsidP="00EF0E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F0EDC" w:rsidRPr="00EF0EDC" w14:paraId="32F08E35" w14:textId="77777777" w:rsidTr="00EF0EDC">
        <w:tblPrEx>
          <w:tblCellMar>
            <w:top w:w="0" w:type="dxa"/>
            <w:bottom w:w="0" w:type="dxa"/>
          </w:tblCellMar>
        </w:tblPrEx>
        <w:tc>
          <w:tcPr>
            <w:tcW w:w="1247" w:type="dxa"/>
          </w:tcPr>
          <w:p w14:paraId="72D22CE2" w14:textId="77777777" w:rsidR="00EF0EDC" w:rsidRPr="00EF0EDC" w:rsidRDefault="00EF0EDC" w:rsidP="00EF0EDC">
            <w:pPr>
              <w:spacing w:line="240" w:lineRule="auto"/>
              <w:jc w:val="left"/>
              <w:rPr>
                <w:rFonts w:cs="Frankruhel"/>
                <w:sz w:val="24"/>
                <w:rtl/>
              </w:rPr>
            </w:pPr>
            <w:r>
              <w:rPr>
                <w:rFonts w:cs="Times New Roman"/>
                <w:sz w:val="24"/>
                <w:rtl/>
              </w:rPr>
              <w:t xml:space="preserve">סעיף 2 </w:t>
            </w:r>
          </w:p>
        </w:tc>
        <w:tc>
          <w:tcPr>
            <w:tcW w:w="5669" w:type="dxa"/>
          </w:tcPr>
          <w:p w14:paraId="0410CCBF" w14:textId="77777777" w:rsidR="00EF0EDC" w:rsidRPr="00EF0EDC" w:rsidRDefault="00EF0EDC" w:rsidP="00EF0EDC">
            <w:pPr>
              <w:spacing w:line="240" w:lineRule="auto"/>
              <w:jc w:val="left"/>
              <w:rPr>
                <w:rFonts w:cs="Frankruhel"/>
                <w:sz w:val="24"/>
                <w:rtl/>
              </w:rPr>
            </w:pPr>
            <w:r>
              <w:rPr>
                <w:rFonts w:cs="Times New Roman"/>
                <w:sz w:val="24"/>
                <w:rtl/>
              </w:rPr>
              <w:t>הפקדת העתקים של התשריט</w:t>
            </w:r>
          </w:p>
        </w:tc>
        <w:tc>
          <w:tcPr>
            <w:tcW w:w="567" w:type="dxa"/>
          </w:tcPr>
          <w:p w14:paraId="138B6B92" w14:textId="77777777" w:rsidR="00EF0EDC" w:rsidRPr="00EF0EDC" w:rsidRDefault="00EF0EDC" w:rsidP="00EF0EDC">
            <w:pPr>
              <w:spacing w:line="240" w:lineRule="auto"/>
              <w:jc w:val="left"/>
              <w:rPr>
                <w:rStyle w:val="Hyperlink"/>
                <w:rtl/>
              </w:rPr>
            </w:pPr>
            <w:hyperlink w:anchor="Seif2" w:tooltip="הפקדת העתקים של התשריט" w:history="1">
              <w:r w:rsidRPr="00EF0EDC">
                <w:rPr>
                  <w:rStyle w:val="Hyperlink"/>
                </w:rPr>
                <w:t>Go</w:t>
              </w:r>
            </w:hyperlink>
          </w:p>
        </w:tc>
        <w:tc>
          <w:tcPr>
            <w:tcW w:w="850" w:type="dxa"/>
          </w:tcPr>
          <w:p w14:paraId="66AA6BA5" w14:textId="77777777" w:rsidR="00EF0EDC" w:rsidRPr="00EF0EDC" w:rsidRDefault="00EF0EDC" w:rsidP="00EF0E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F0EDC" w:rsidRPr="00EF0EDC" w14:paraId="6864BFEB" w14:textId="77777777" w:rsidTr="00EF0EDC">
        <w:tblPrEx>
          <w:tblCellMar>
            <w:top w:w="0" w:type="dxa"/>
            <w:bottom w:w="0" w:type="dxa"/>
          </w:tblCellMar>
        </w:tblPrEx>
        <w:tc>
          <w:tcPr>
            <w:tcW w:w="1247" w:type="dxa"/>
          </w:tcPr>
          <w:p w14:paraId="518C44FE" w14:textId="77777777" w:rsidR="00EF0EDC" w:rsidRPr="00EF0EDC" w:rsidRDefault="00EF0EDC" w:rsidP="00EF0EDC">
            <w:pPr>
              <w:spacing w:line="240" w:lineRule="auto"/>
              <w:jc w:val="left"/>
              <w:rPr>
                <w:rFonts w:cs="Frankruhel"/>
                <w:sz w:val="24"/>
                <w:rtl/>
              </w:rPr>
            </w:pPr>
            <w:r>
              <w:rPr>
                <w:rFonts w:cs="Times New Roman"/>
                <w:sz w:val="24"/>
                <w:rtl/>
              </w:rPr>
              <w:t xml:space="preserve">סעיף 3 </w:t>
            </w:r>
          </w:p>
        </w:tc>
        <w:tc>
          <w:tcPr>
            <w:tcW w:w="5669" w:type="dxa"/>
          </w:tcPr>
          <w:p w14:paraId="0D3FB7E4" w14:textId="77777777" w:rsidR="00EF0EDC" w:rsidRPr="00EF0EDC" w:rsidRDefault="00EF0EDC" w:rsidP="00EF0EDC">
            <w:pPr>
              <w:spacing w:line="240" w:lineRule="auto"/>
              <w:jc w:val="left"/>
              <w:rPr>
                <w:rFonts w:cs="Frankruhel"/>
                <w:sz w:val="24"/>
                <w:rtl/>
              </w:rPr>
            </w:pPr>
            <w:r>
              <w:rPr>
                <w:rFonts w:cs="Times New Roman"/>
                <w:sz w:val="24"/>
                <w:rtl/>
              </w:rPr>
              <w:t>השם</w:t>
            </w:r>
          </w:p>
        </w:tc>
        <w:tc>
          <w:tcPr>
            <w:tcW w:w="567" w:type="dxa"/>
          </w:tcPr>
          <w:p w14:paraId="607E63B8" w14:textId="77777777" w:rsidR="00EF0EDC" w:rsidRPr="00EF0EDC" w:rsidRDefault="00EF0EDC" w:rsidP="00EF0EDC">
            <w:pPr>
              <w:spacing w:line="240" w:lineRule="auto"/>
              <w:jc w:val="left"/>
              <w:rPr>
                <w:rStyle w:val="Hyperlink"/>
                <w:rtl/>
              </w:rPr>
            </w:pPr>
            <w:hyperlink w:anchor="Seif3" w:tooltip="השם" w:history="1">
              <w:r w:rsidRPr="00EF0EDC">
                <w:rPr>
                  <w:rStyle w:val="Hyperlink"/>
                </w:rPr>
                <w:t>Go</w:t>
              </w:r>
            </w:hyperlink>
          </w:p>
        </w:tc>
        <w:tc>
          <w:tcPr>
            <w:tcW w:w="850" w:type="dxa"/>
          </w:tcPr>
          <w:p w14:paraId="6BC46507" w14:textId="77777777" w:rsidR="00EF0EDC" w:rsidRPr="00EF0EDC" w:rsidRDefault="00EF0EDC" w:rsidP="00EF0E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0EDC" w:rsidRPr="00EF0EDC" w14:paraId="04EF2AC6" w14:textId="77777777" w:rsidTr="00EF0EDC">
        <w:tblPrEx>
          <w:tblCellMar>
            <w:top w:w="0" w:type="dxa"/>
            <w:bottom w:w="0" w:type="dxa"/>
          </w:tblCellMar>
        </w:tblPrEx>
        <w:tc>
          <w:tcPr>
            <w:tcW w:w="1247" w:type="dxa"/>
          </w:tcPr>
          <w:p w14:paraId="7C23764E" w14:textId="77777777" w:rsidR="00EF0EDC" w:rsidRPr="00EF0EDC" w:rsidRDefault="00EF0EDC" w:rsidP="00EF0EDC">
            <w:pPr>
              <w:spacing w:line="240" w:lineRule="auto"/>
              <w:jc w:val="left"/>
              <w:rPr>
                <w:rFonts w:cs="Frankruhel"/>
                <w:sz w:val="24"/>
                <w:rtl/>
              </w:rPr>
            </w:pPr>
          </w:p>
        </w:tc>
        <w:tc>
          <w:tcPr>
            <w:tcW w:w="5669" w:type="dxa"/>
          </w:tcPr>
          <w:p w14:paraId="777E89AA" w14:textId="77777777" w:rsidR="00EF0EDC" w:rsidRPr="00EF0EDC" w:rsidRDefault="00EF0EDC" w:rsidP="00EF0EDC">
            <w:pPr>
              <w:spacing w:line="240" w:lineRule="auto"/>
              <w:jc w:val="left"/>
              <w:rPr>
                <w:rFonts w:cs="Frankruhel"/>
                <w:sz w:val="24"/>
                <w:rtl/>
              </w:rPr>
            </w:pPr>
            <w:r>
              <w:rPr>
                <w:rFonts w:cs="Times New Roman"/>
                <w:sz w:val="24"/>
                <w:rtl/>
              </w:rPr>
              <w:t>תוספת</w:t>
            </w:r>
          </w:p>
        </w:tc>
        <w:tc>
          <w:tcPr>
            <w:tcW w:w="567" w:type="dxa"/>
          </w:tcPr>
          <w:p w14:paraId="4C743E5C" w14:textId="77777777" w:rsidR="00EF0EDC" w:rsidRPr="00EF0EDC" w:rsidRDefault="00EF0EDC" w:rsidP="00EF0EDC">
            <w:pPr>
              <w:spacing w:line="240" w:lineRule="auto"/>
              <w:jc w:val="left"/>
              <w:rPr>
                <w:rStyle w:val="Hyperlink"/>
                <w:rtl/>
              </w:rPr>
            </w:pPr>
            <w:hyperlink w:anchor="med0" w:tooltip="תוספת" w:history="1">
              <w:r w:rsidRPr="00EF0EDC">
                <w:rPr>
                  <w:rStyle w:val="Hyperlink"/>
                </w:rPr>
                <w:t>Go</w:t>
              </w:r>
            </w:hyperlink>
          </w:p>
        </w:tc>
        <w:tc>
          <w:tcPr>
            <w:tcW w:w="850" w:type="dxa"/>
          </w:tcPr>
          <w:p w14:paraId="22893627" w14:textId="77777777" w:rsidR="00EF0EDC" w:rsidRPr="00EF0EDC" w:rsidRDefault="00EF0EDC" w:rsidP="00EF0E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66488EAC" w14:textId="77777777" w:rsidR="009C432F" w:rsidRDefault="009C432F">
      <w:pPr>
        <w:pStyle w:val="big-header"/>
        <w:ind w:left="0" w:right="1134"/>
        <w:rPr>
          <w:rtl/>
        </w:rPr>
      </w:pPr>
    </w:p>
    <w:p w14:paraId="089644CA" w14:textId="77777777" w:rsidR="009C432F" w:rsidRPr="00353734" w:rsidRDefault="009C432F" w:rsidP="00353734">
      <w:pPr>
        <w:pStyle w:val="big-header"/>
        <w:ind w:left="0" w:right="1134"/>
        <w:rPr>
          <w:rStyle w:val="default"/>
          <w:rFonts w:cs="FrankRuehl" w:hint="cs"/>
          <w:szCs w:val="32"/>
          <w:rtl/>
        </w:rPr>
      </w:pPr>
      <w:r>
        <w:rPr>
          <w:rtl/>
        </w:rPr>
        <w:br w:type="page"/>
      </w:r>
      <w:r w:rsidR="003E772F">
        <w:rPr>
          <w:rFonts w:hint="cs"/>
          <w:rtl/>
        </w:rPr>
        <w:lastRenderedPageBreak/>
        <w:t xml:space="preserve">אכרזה על </w:t>
      </w:r>
      <w:r w:rsidR="00213683">
        <w:rPr>
          <w:rFonts w:hint="cs"/>
          <w:rtl/>
        </w:rPr>
        <w:t>גן לאומי ו</w:t>
      </w:r>
      <w:r w:rsidR="006675A8">
        <w:rPr>
          <w:rFonts w:hint="cs"/>
          <w:rtl/>
        </w:rPr>
        <w:t>שמורת טבע (</w:t>
      </w:r>
      <w:r w:rsidR="00213683">
        <w:rPr>
          <w:rFonts w:hint="cs"/>
          <w:rtl/>
        </w:rPr>
        <w:t>הר הכרמל</w:t>
      </w:r>
      <w:r w:rsidR="003E772F">
        <w:rPr>
          <w:rFonts w:hint="cs"/>
          <w:rtl/>
        </w:rPr>
        <w:t>), תש</w:t>
      </w:r>
      <w:r w:rsidR="00EF2FBE">
        <w:rPr>
          <w:rFonts w:hint="cs"/>
          <w:rtl/>
        </w:rPr>
        <w:t>ל</w:t>
      </w:r>
      <w:r w:rsidR="00611066">
        <w:rPr>
          <w:rFonts w:hint="cs"/>
          <w:rtl/>
        </w:rPr>
        <w:t>"א</w:t>
      </w:r>
      <w:r w:rsidR="003E772F">
        <w:rPr>
          <w:rFonts w:hint="cs"/>
          <w:rtl/>
        </w:rPr>
        <w:t>-19</w:t>
      </w:r>
      <w:r w:rsidR="006675A8">
        <w:rPr>
          <w:rFonts w:hint="cs"/>
          <w:rtl/>
        </w:rPr>
        <w:t>7</w:t>
      </w:r>
      <w:r w:rsidR="00611066">
        <w:rPr>
          <w:rFonts w:hint="cs"/>
          <w:rtl/>
        </w:rPr>
        <w:t>1</w:t>
      </w:r>
      <w:r w:rsidR="00E31D0A">
        <w:rPr>
          <w:rStyle w:val="a6"/>
          <w:rtl/>
        </w:rPr>
        <w:footnoteReference w:customMarkFollows="1" w:id="1"/>
        <w:t>*</w:t>
      </w:r>
    </w:p>
    <w:p w14:paraId="07D9A6DE" w14:textId="77777777" w:rsidR="009C432F" w:rsidRDefault="009C432F" w:rsidP="0021368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213683">
        <w:rPr>
          <w:rStyle w:val="default"/>
          <w:rFonts w:cs="FrankRuehl" w:hint="cs"/>
          <w:rtl/>
        </w:rPr>
        <w:t>סעיפים 1 ו-6</w:t>
      </w:r>
      <w:r w:rsidR="004E68DB">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6675A8">
        <w:rPr>
          <w:rStyle w:val="default"/>
          <w:rFonts w:cs="FrankRuehl" w:hint="cs"/>
          <w:rtl/>
        </w:rPr>
        <w:t xml:space="preserve"> ולאחר התייעצות עם שר החקלאות,</w:t>
      </w:r>
      <w:r w:rsidR="00035397">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43E34FF1" w14:textId="77777777" w:rsidR="009C432F" w:rsidRDefault="009C432F" w:rsidP="00213683">
      <w:pPr>
        <w:pStyle w:val="P00"/>
        <w:spacing w:before="72"/>
        <w:ind w:left="0" w:right="1134"/>
        <w:rPr>
          <w:rStyle w:val="default"/>
          <w:rFonts w:cs="FrankRuehl" w:hint="cs"/>
          <w:rtl/>
        </w:rPr>
      </w:pPr>
      <w:bookmarkStart w:id="0" w:name="Seif1"/>
      <w:bookmarkEnd w:id="0"/>
      <w:r>
        <w:rPr>
          <w:lang w:val="he-IL"/>
        </w:rPr>
        <w:pict w14:anchorId="44A30977">
          <v:rect id="_x0000_s1028" style="position:absolute;left:0;text-align:left;margin-left:464.5pt;margin-top:8.05pt;width:75.05pt;height:27.8pt;z-index:251642368" o:allowincell="f" filled="f" stroked="f" strokecolor="lime" strokeweight=".25pt">
            <v:textbox style="mso-next-textbox:#_x0000_s1028" inset="0,0,0,0">
              <w:txbxContent>
                <w:p w14:paraId="33D5A8DF" w14:textId="77777777" w:rsidR="009C432F" w:rsidRDefault="00DB2D99" w:rsidP="006675A8">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213683">
                    <w:rPr>
                      <w:rFonts w:cs="Miriam" w:hint="cs"/>
                      <w:szCs w:val="18"/>
                      <w:rtl/>
                    </w:rPr>
                    <w:t>גן לאומי ו</w:t>
                  </w:r>
                  <w:r w:rsidR="006675A8">
                    <w:rPr>
                      <w:rFonts w:cs="Miriam" w:hint="cs"/>
                      <w:szCs w:val="18"/>
                      <w:rtl/>
                    </w:rPr>
                    <w:t>שמורת טבע</w:t>
                  </w:r>
                </w:p>
                <w:p w14:paraId="26BC3CBE" w14:textId="77777777" w:rsidR="0013238E" w:rsidRDefault="0013238E" w:rsidP="006675A8">
                  <w:pPr>
                    <w:spacing w:line="160" w:lineRule="exact"/>
                    <w:jc w:val="left"/>
                    <w:rPr>
                      <w:rFonts w:cs="Miriam" w:hint="cs"/>
                      <w:noProof/>
                      <w:szCs w:val="18"/>
                      <w:rtl/>
                    </w:rPr>
                  </w:pPr>
                  <w:r>
                    <w:rPr>
                      <w:rFonts w:cs="Miriam" w:hint="cs"/>
                      <w:szCs w:val="18"/>
                      <w:rtl/>
                    </w:rPr>
                    <w:t>אכרזה תשנ"ח-1998</w:t>
                  </w:r>
                </w:p>
              </w:txbxContent>
            </v:textbox>
            <w10:anchorlock/>
          </v:rect>
        </w:pict>
      </w:r>
      <w:r>
        <w:rPr>
          <w:rStyle w:val="big-number"/>
          <w:rFonts w:cs="Miriam"/>
          <w:rtl/>
        </w:rPr>
        <w:t>1.</w:t>
      </w:r>
      <w:r>
        <w:rPr>
          <w:rStyle w:val="big-number"/>
          <w:rFonts w:cs="Miriam"/>
          <w:rtl/>
        </w:rPr>
        <w:tab/>
      </w:r>
      <w:r w:rsidR="0013238E">
        <w:rPr>
          <w:rStyle w:val="default"/>
          <w:rFonts w:cs="FrankRuehl" w:hint="cs"/>
          <w:rtl/>
        </w:rPr>
        <w:t>(א)</w:t>
      </w:r>
      <w:r w:rsidR="0013238E">
        <w:rPr>
          <w:rStyle w:val="default"/>
          <w:rFonts w:cs="FrankRuehl" w:hint="cs"/>
          <w:rtl/>
        </w:rPr>
        <w:tab/>
      </w:r>
      <w:r>
        <w:rPr>
          <w:rStyle w:val="default"/>
          <w:rFonts w:cs="FrankRuehl"/>
          <w:rtl/>
        </w:rPr>
        <w:t>ה</w:t>
      </w:r>
      <w:r>
        <w:rPr>
          <w:rStyle w:val="default"/>
          <w:rFonts w:cs="FrankRuehl" w:hint="cs"/>
          <w:rtl/>
        </w:rPr>
        <w:t>שטח</w:t>
      </w:r>
      <w:r w:rsidR="00213683">
        <w:rPr>
          <w:rStyle w:val="default"/>
          <w:rFonts w:cs="FrankRuehl" w:hint="cs"/>
          <w:rtl/>
        </w:rPr>
        <w:t>ים</w:t>
      </w:r>
      <w:r w:rsidR="00864A9A">
        <w:rPr>
          <w:rStyle w:val="default"/>
          <w:rFonts w:cs="FrankRuehl" w:hint="cs"/>
          <w:rtl/>
        </w:rPr>
        <w:t xml:space="preserve"> </w:t>
      </w:r>
      <w:r w:rsidR="009906BC">
        <w:rPr>
          <w:rStyle w:val="default"/>
          <w:rFonts w:cs="FrankRuehl" w:hint="cs"/>
          <w:rtl/>
        </w:rPr>
        <w:t>המתואר</w:t>
      </w:r>
      <w:r w:rsidR="00213683">
        <w:rPr>
          <w:rStyle w:val="default"/>
          <w:rFonts w:cs="FrankRuehl" w:hint="cs"/>
          <w:rtl/>
        </w:rPr>
        <w:t>ים</w:t>
      </w:r>
      <w:r w:rsidR="009906BC">
        <w:rPr>
          <w:rStyle w:val="default"/>
          <w:rFonts w:cs="FrankRuehl" w:hint="cs"/>
          <w:rtl/>
        </w:rPr>
        <w:t xml:space="preserve"> בתוספת הנמצא</w:t>
      </w:r>
      <w:r w:rsidR="00213683">
        <w:rPr>
          <w:rStyle w:val="default"/>
          <w:rFonts w:cs="FrankRuehl" w:hint="cs"/>
          <w:rtl/>
        </w:rPr>
        <w:t>ים</w:t>
      </w:r>
      <w:r w:rsidR="0001675D">
        <w:rPr>
          <w:rStyle w:val="default"/>
          <w:rFonts w:cs="FrankRuehl" w:hint="cs"/>
          <w:rtl/>
        </w:rPr>
        <w:t xml:space="preserve"> </w:t>
      </w:r>
      <w:r w:rsidR="00213683">
        <w:rPr>
          <w:rStyle w:val="default"/>
          <w:rFonts w:cs="FrankRuehl" w:hint="cs"/>
          <w:rtl/>
        </w:rPr>
        <w:t>על הר-הכרמל,</w:t>
      </w:r>
      <w:r w:rsidR="00083412">
        <w:rPr>
          <w:rStyle w:val="default"/>
          <w:rFonts w:cs="FrankRuehl" w:hint="cs"/>
          <w:rtl/>
        </w:rPr>
        <w:t xml:space="preserve"> </w:t>
      </w:r>
      <w:r w:rsidR="00F926AB">
        <w:rPr>
          <w:rStyle w:val="default"/>
          <w:rFonts w:cs="FrankRuehl" w:hint="cs"/>
          <w:rtl/>
        </w:rPr>
        <w:t>המותח</w:t>
      </w:r>
      <w:r w:rsidR="00213683">
        <w:rPr>
          <w:rStyle w:val="default"/>
          <w:rFonts w:cs="FrankRuehl" w:hint="cs"/>
          <w:rtl/>
        </w:rPr>
        <w:t>מי</w:t>
      </w:r>
      <w:r w:rsidR="00F926AB">
        <w:rPr>
          <w:rStyle w:val="default"/>
          <w:rFonts w:cs="FrankRuehl" w:hint="cs"/>
          <w:rtl/>
        </w:rPr>
        <w:t xml:space="preserve">ם </w:t>
      </w:r>
      <w:r w:rsidR="00417FF7">
        <w:rPr>
          <w:rStyle w:val="default"/>
          <w:rFonts w:cs="FrankRuehl" w:hint="cs"/>
          <w:rtl/>
        </w:rPr>
        <w:t>בקו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w:t>
      </w:r>
      <w:r w:rsidR="00213683">
        <w:rPr>
          <w:rStyle w:val="default"/>
          <w:rFonts w:cs="FrankRuehl" w:hint="cs"/>
          <w:rtl/>
        </w:rPr>
        <w:t xml:space="preserve">שני </w:t>
      </w:r>
      <w:r w:rsidR="00417FF7">
        <w:rPr>
          <w:rStyle w:val="default"/>
          <w:rFonts w:cs="FrankRuehl" w:hint="cs"/>
          <w:rtl/>
        </w:rPr>
        <w:t>תשריט</w:t>
      </w:r>
      <w:r w:rsidR="00213683">
        <w:rPr>
          <w:rStyle w:val="default"/>
          <w:rFonts w:cs="FrankRuehl" w:hint="cs"/>
          <w:rtl/>
        </w:rPr>
        <w:t>ים</w:t>
      </w:r>
      <w:r w:rsidR="00417FF7">
        <w:rPr>
          <w:rStyle w:val="default"/>
          <w:rFonts w:cs="FrankRuehl" w:hint="cs"/>
          <w:rtl/>
        </w:rPr>
        <w:t xml:space="preserve"> מס' </w:t>
      </w:r>
      <w:r w:rsidR="00213683">
        <w:rPr>
          <w:rStyle w:val="default"/>
          <w:rFonts w:cs="FrankRuehl" w:hint="cs"/>
          <w:rtl/>
        </w:rPr>
        <w:t>ג/32/1</w:t>
      </w:r>
      <w:r w:rsidR="00611066">
        <w:rPr>
          <w:rStyle w:val="default"/>
          <w:rFonts w:cs="FrankRuehl" w:hint="cs"/>
          <w:rtl/>
        </w:rPr>
        <w:t>,</w:t>
      </w:r>
      <w:r w:rsidR="00213683">
        <w:rPr>
          <w:rStyle w:val="default"/>
          <w:rFonts w:cs="FrankRuehl" w:hint="cs"/>
          <w:rtl/>
        </w:rPr>
        <w:t xml:space="preserve"> הערוכים</w:t>
      </w:r>
      <w:r w:rsidR="00417FF7">
        <w:rPr>
          <w:rStyle w:val="default"/>
          <w:rFonts w:cs="FrankRuehl" w:hint="cs"/>
          <w:rtl/>
        </w:rPr>
        <w:t xml:space="preserve"> בקנה מידה 1:</w:t>
      </w:r>
      <w:r w:rsidR="003805DF">
        <w:rPr>
          <w:rStyle w:val="default"/>
          <w:rFonts w:cs="FrankRuehl" w:hint="cs"/>
          <w:rtl/>
        </w:rPr>
        <w:t>10,000</w:t>
      </w:r>
      <w:r w:rsidR="00417FF7">
        <w:rPr>
          <w:rStyle w:val="default"/>
          <w:rFonts w:cs="FrankRuehl" w:hint="cs"/>
          <w:rtl/>
        </w:rPr>
        <w:t xml:space="preserve"> והחתו</w:t>
      </w:r>
      <w:r w:rsidR="00213683">
        <w:rPr>
          <w:rStyle w:val="default"/>
          <w:rFonts w:cs="FrankRuehl" w:hint="cs"/>
          <w:rtl/>
        </w:rPr>
        <w:t>מי</w:t>
      </w:r>
      <w:r w:rsidR="00417FF7">
        <w:rPr>
          <w:rStyle w:val="default"/>
          <w:rFonts w:cs="FrankRuehl" w:hint="cs"/>
          <w:rtl/>
        </w:rPr>
        <w:t xml:space="preserve">ם ביום </w:t>
      </w:r>
      <w:r w:rsidR="00A55708">
        <w:rPr>
          <w:rStyle w:val="default"/>
          <w:rFonts w:cs="FrankRuehl" w:hint="cs"/>
          <w:rtl/>
        </w:rPr>
        <w:t>ב</w:t>
      </w:r>
      <w:r w:rsidR="00611066">
        <w:rPr>
          <w:rStyle w:val="default"/>
          <w:rFonts w:cs="FrankRuehl" w:hint="cs"/>
          <w:rtl/>
        </w:rPr>
        <w:t xml:space="preserve">' </w:t>
      </w:r>
      <w:r w:rsidR="00213683">
        <w:rPr>
          <w:rStyle w:val="default"/>
          <w:rFonts w:cs="FrankRuehl" w:hint="cs"/>
          <w:rtl/>
        </w:rPr>
        <w:t>בסיון</w:t>
      </w:r>
      <w:r w:rsidR="00E62DB5">
        <w:rPr>
          <w:rStyle w:val="default"/>
          <w:rFonts w:cs="FrankRuehl" w:hint="cs"/>
          <w:rtl/>
        </w:rPr>
        <w:t xml:space="preserve"> </w:t>
      </w:r>
      <w:r w:rsidR="00417FF7">
        <w:rPr>
          <w:rStyle w:val="default"/>
          <w:rFonts w:cs="FrankRuehl" w:hint="cs"/>
          <w:rtl/>
        </w:rPr>
        <w:t>תש</w:t>
      </w:r>
      <w:r w:rsidR="00BA6CD3">
        <w:rPr>
          <w:rStyle w:val="default"/>
          <w:rFonts w:cs="FrankRuehl" w:hint="cs"/>
          <w:rtl/>
        </w:rPr>
        <w:t>ל</w:t>
      </w:r>
      <w:r w:rsidR="00611066">
        <w:rPr>
          <w:rStyle w:val="default"/>
          <w:rFonts w:cs="FrankRuehl" w:hint="cs"/>
          <w:rtl/>
        </w:rPr>
        <w:t>"א</w:t>
      </w:r>
      <w:r w:rsidR="00417FF7">
        <w:rPr>
          <w:rStyle w:val="default"/>
          <w:rFonts w:cs="FrankRuehl" w:hint="cs"/>
          <w:rtl/>
        </w:rPr>
        <w:t xml:space="preserve"> (</w:t>
      </w:r>
      <w:r w:rsidR="00213683">
        <w:rPr>
          <w:rStyle w:val="default"/>
          <w:rFonts w:cs="FrankRuehl" w:hint="cs"/>
          <w:rtl/>
        </w:rPr>
        <w:t>26 במאי</w:t>
      </w:r>
      <w:r w:rsidR="006675A8">
        <w:rPr>
          <w:rStyle w:val="default"/>
          <w:rFonts w:cs="FrankRuehl" w:hint="cs"/>
          <w:rtl/>
        </w:rPr>
        <w:t xml:space="preserve"> 19</w:t>
      </w:r>
      <w:r w:rsidR="00213683">
        <w:rPr>
          <w:rStyle w:val="default"/>
          <w:rFonts w:cs="FrankRuehl" w:hint="cs"/>
          <w:rtl/>
        </w:rPr>
        <w:t>71</w:t>
      </w:r>
      <w:r w:rsidR="00417FF7">
        <w:rPr>
          <w:rStyle w:val="default"/>
          <w:rFonts w:cs="FrankRuehl" w:hint="cs"/>
          <w:rtl/>
        </w:rPr>
        <w:t>) ביד שר הפנים</w:t>
      </w:r>
      <w:r w:rsidR="005B5259">
        <w:rPr>
          <w:rStyle w:val="default"/>
          <w:rFonts w:cs="FrankRuehl" w:hint="cs"/>
          <w:rtl/>
        </w:rPr>
        <w:t>,</w:t>
      </w:r>
      <w:r w:rsidR="00417FF7">
        <w:rPr>
          <w:rStyle w:val="default"/>
          <w:rFonts w:cs="FrankRuehl" w:hint="cs"/>
          <w:rtl/>
        </w:rPr>
        <w:t xml:space="preserve"> </w:t>
      </w:r>
      <w:r w:rsidR="00213683">
        <w:rPr>
          <w:rStyle w:val="default"/>
          <w:rFonts w:cs="FrankRuehl" w:hint="cs"/>
          <w:rtl/>
        </w:rPr>
        <w:t>הם גן לאומי</w:t>
      </w:r>
      <w:r w:rsidR="00417FF7">
        <w:rPr>
          <w:rStyle w:val="default"/>
          <w:rFonts w:cs="FrankRuehl" w:hint="cs"/>
          <w:rtl/>
        </w:rPr>
        <w:t xml:space="preserve"> </w:t>
      </w:r>
      <w:r w:rsidR="00213683">
        <w:rPr>
          <w:rStyle w:val="default"/>
          <w:rFonts w:cs="FrankRuehl" w:hint="cs"/>
          <w:rtl/>
        </w:rPr>
        <w:t>ו</w:t>
      </w:r>
      <w:r w:rsidR="006675A8">
        <w:rPr>
          <w:rStyle w:val="default"/>
          <w:rFonts w:cs="FrankRuehl" w:hint="cs"/>
          <w:rtl/>
        </w:rPr>
        <w:t>שמורת טבע</w:t>
      </w:r>
      <w:r w:rsidR="001A715D">
        <w:rPr>
          <w:rStyle w:val="default"/>
          <w:rFonts w:cs="FrankRuehl" w:hint="cs"/>
          <w:rtl/>
        </w:rPr>
        <w:t>.</w:t>
      </w:r>
    </w:p>
    <w:p w14:paraId="027E9A5C" w14:textId="77777777" w:rsidR="0013238E" w:rsidRDefault="0013238E" w:rsidP="00C2002F">
      <w:pPr>
        <w:pStyle w:val="P00"/>
        <w:spacing w:before="72"/>
        <w:ind w:left="0" w:right="1134"/>
        <w:rPr>
          <w:rStyle w:val="default"/>
          <w:rFonts w:cs="FrankRuehl" w:hint="cs"/>
          <w:rtl/>
        </w:rPr>
      </w:pPr>
      <w:r>
        <w:rPr>
          <w:rFonts w:hint="cs"/>
          <w:rtl/>
          <w:lang w:eastAsia="en-US"/>
        </w:rPr>
        <w:pict w14:anchorId="3DAEF1BF">
          <v:shapetype id="_x0000_t202" coordsize="21600,21600" o:spt="202" path="m,l,21600r21600,l21600,xe">
            <v:stroke joinstyle="miter"/>
            <v:path gradientshapeok="t" o:connecttype="rect"/>
          </v:shapetype>
          <v:shape id="_x0000_s1032" type="#_x0000_t202" style="position:absolute;left:0;text-align:left;margin-left:462pt;margin-top:7.1pt;width:80.25pt;height:10.85pt;z-index:251645440" filled="f" stroked="f">
            <v:textbox inset="1mm,0,1mm,0">
              <w:txbxContent>
                <w:p w14:paraId="2CBEFCAA" w14:textId="77777777" w:rsidR="0013238E" w:rsidRDefault="0013238E" w:rsidP="0013238E">
                  <w:pPr>
                    <w:spacing w:line="160" w:lineRule="exact"/>
                    <w:jc w:val="left"/>
                    <w:rPr>
                      <w:rFonts w:cs="Miriam" w:hint="cs"/>
                      <w:noProof/>
                      <w:szCs w:val="18"/>
                      <w:rtl/>
                    </w:rPr>
                  </w:pPr>
                  <w:r>
                    <w:rPr>
                      <w:rFonts w:cs="Miriam" w:hint="cs"/>
                      <w:szCs w:val="18"/>
                      <w:rtl/>
                    </w:rPr>
                    <w:t>אכרזה תשנ"ח-1998</w:t>
                  </w:r>
                </w:p>
              </w:txbxContent>
            </v:textbox>
          </v:shape>
        </w:pict>
      </w:r>
      <w:r w:rsidRPr="0013238E">
        <w:rPr>
          <w:rStyle w:val="default"/>
          <w:rFonts w:cs="FrankRuehl" w:hint="cs"/>
          <w:rtl/>
        </w:rPr>
        <w:tab/>
        <w:t>(ב)</w:t>
      </w:r>
      <w:r w:rsidRPr="0013238E">
        <w:rPr>
          <w:rStyle w:val="default"/>
          <w:rFonts w:cs="FrankRuehl" w:hint="cs"/>
          <w:rtl/>
        </w:rPr>
        <w:tab/>
        <w:t xml:space="preserve">הוראות סעיף קטן (א) לא יחולו על השטח המתוחם בקו כחול בתשריט מס' ג/32/1א </w:t>
      </w:r>
      <w:r w:rsidR="00C2002F">
        <w:rPr>
          <w:rStyle w:val="default"/>
          <w:rFonts w:cs="FrankRuehl" w:hint="cs"/>
          <w:rtl/>
        </w:rPr>
        <w:t>ה</w:t>
      </w:r>
      <w:r w:rsidRPr="0013238E">
        <w:rPr>
          <w:rStyle w:val="default"/>
          <w:rFonts w:cs="FrankRuehl" w:hint="cs"/>
          <w:rtl/>
        </w:rPr>
        <w:t>ערוך בקנה מידה 1:2,500 והחתום ביום י"א בתמוז התשנ"ח (5 ביולי 1998) בידי שר הפנים.</w:t>
      </w:r>
    </w:p>
    <w:p w14:paraId="4DF46BAD" w14:textId="77777777" w:rsidR="00C2002F" w:rsidRDefault="00C2002F" w:rsidP="00C2002F">
      <w:pPr>
        <w:pStyle w:val="P00"/>
        <w:spacing w:before="72"/>
        <w:ind w:left="0" w:right="1134"/>
        <w:rPr>
          <w:rStyle w:val="default"/>
          <w:rFonts w:cs="FrankRuehl" w:hint="cs"/>
          <w:rtl/>
        </w:rPr>
      </w:pPr>
      <w:r>
        <w:rPr>
          <w:rFonts w:hint="cs"/>
          <w:rtl/>
          <w:lang w:eastAsia="en-US"/>
        </w:rPr>
        <w:pict w14:anchorId="7B7D0C37">
          <v:shape id="_x0000_s1037" type="#_x0000_t202" style="position:absolute;left:0;text-align:left;margin-left:462pt;margin-top:7.1pt;width:80.25pt;height:10.85pt;z-index:251649536" filled="f" stroked="f">
            <v:textbox inset="1mm,0,1mm,0">
              <w:txbxContent>
                <w:p w14:paraId="54913CD5" w14:textId="77777777" w:rsidR="00C2002F" w:rsidRDefault="00C2002F" w:rsidP="00C2002F">
                  <w:pPr>
                    <w:spacing w:line="160" w:lineRule="exact"/>
                    <w:jc w:val="left"/>
                    <w:rPr>
                      <w:rFonts w:cs="Miriam" w:hint="cs"/>
                      <w:noProof/>
                      <w:szCs w:val="18"/>
                      <w:rtl/>
                    </w:rPr>
                  </w:pPr>
                  <w:r>
                    <w:rPr>
                      <w:rFonts w:cs="Miriam" w:hint="cs"/>
                      <w:szCs w:val="18"/>
                      <w:rtl/>
                    </w:rPr>
                    <w:t>אכרזה תשס"ד-2003</w:t>
                  </w:r>
                </w:p>
              </w:txbxContent>
            </v:textbox>
          </v:shape>
        </w:pict>
      </w:r>
      <w:r w:rsidRPr="0013238E">
        <w:rPr>
          <w:rStyle w:val="default"/>
          <w:rFonts w:cs="FrankRuehl" w:hint="cs"/>
          <w:rtl/>
        </w:rPr>
        <w:tab/>
        <w:t>(</w:t>
      </w:r>
      <w:r>
        <w:rPr>
          <w:rStyle w:val="default"/>
          <w:rFonts w:cs="FrankRuehl" w:hint="cs"/>
          <w:rtl/>
        </w:rPr>
        <w:t>ג</w:t>
      </w:r>
      <w:r w:rsidRPr="0013238E">
        <w:rPr>
          <w:rStyle w:val="default"/>
          <w:rFonts w:cs="FrankRuehl" w:hint="cs"/>
          <w:rtl/>
        </w:rPr>
        <w:t>)</w:t>
      </w:r>
      <w:r w:rsidRPr="0013238E">
        <w:rPr>
          <w:rStyle w:val="default"/>
          <w:rFonts w:cs="FrankRuehl" w:hint="cs"/>
          <w:rtl/>
        </w:rPr>
        <w:tab/>
        <w:t xml:space="preserve">הוראות סעיף קטן (א) לא יחולו על השטח </w:t>
      </w:r>
      <w:r>
        <w:rPr>
          <w:rStyle w:val="default"/>
          <w:rFonts w:cs="FrankRuehl" w:hint="cs"/>
          <w:rtl/>
        </w:rPr>
        <w:t>המסומן בקווים שחורים אלכסוניים</w:t>
      </w:r>
      <w:r w:rsidRPr="0013238E">
        <w:rPr>
          <w:rStyle w:val="default"/>
          <w:rFonts w:cs="FrankRuehl" w:hint="cs"/>
          <w:rtl/>
        </w:rPr>
        <w:t xml:space="preserve"> בתשריט מס' </w:t>
      </w:r>
      <w:r>
        <w:rPr>
          <w:rStyle w:val="default"/>
          <w:rFonts w:cs="FrankRuehl" w:hint="cs"/>
          <w:rtl/>
        </w:rPr>
        <w:t>חכ/294</w:t>
      </w:r>
      <w:r w:rsidRPr="0013238E">
        <w:rPr>
          <w:rStyle w:val="default"/>
          <w:rFonts w:cs="FrankRuehl" w:hint="cs"/>
          <w:rtl/>
        </w:rPr>
        <w:t xml:space="preserve"> </w:t>
      </w:r>
      <w:r>
        <w:rPr>
          <w:rStyle w:val="default"/>
          <w:rFonts w:cs="FrankRuehl" w:hint="cs"/>
          <w:rtl/>
        </w:rPr>
        <w:t>ה</w:t>
      </w:r>
      <w:r w:rsidRPr="0013238E">
        <w:rPr>
          <w:rStyle w:val="default"/>
          <w:rFonts w:cs="FrankRuehl" w:hint="cs"/>
          <w:rtl/>
        </w:rPr>
        <w:t>ערוך בקנה מידה 1:</w:t>
      </w:r>
      <w:r>
        <w:rPr>
          <w:rStyle w:val="default"/>
          <w:rFonts w:cs="FrankRuehl" w:hint="cs"/>
          <w:rtl/>
        </w:rPr>
        <w:t>10,000</w:t>
      </w:r>
      <w:r w:rsidRPr="0013238E">
        <w:rPr>
          <w:rStyle w:val="default"/>
          <w:rFonts w:cs="FrankRuehl" w:hint="cs"/>
          <w:rtl/>
        </w:rPr>
        <w:t xml:space="preserve"> והחתום ביום </w:t>
      </w:r>
      <w:r>
        <w:rPr>
          <w:rStyle w:val="default"/>
          <w:rFonts w:cs="FrankRuehl" w:hint="cs"/>
          <w:rtl/>
        </w:rPr>
        <w:t>כ"ג בחשון</w:t>
      </w:r>
      <w:r w:rsidRPr="0013238E">
        <w:rPr>
          <w:rStyle w:val="default"/>
          <w:rFonts w:cs="FrankRuehl" w:hint="cs"/>
          <w:rtl/>
        </w:rPr>
        <w:t xml:space="preserve"> התש</w:t>
      </w:r>
      <w:r>
        <w:rPr>
          <w:rStyle w:val="default"/>
          <w:rFonts w:cs="FrankRuehl" w:hint="cs"/>
          <w:rtl/>
        </w:rPr>
        <w:t>ס"ד</w:t>
      </w:r>
      <w:r w:rsidRPr="0013238E">
        <w:rPr>
          <w:rStyle w:val="default"/>
          <w:rFonts w:cs="FrankRuehl" w:hint="cs"/>
          <w:rtl/>
        </w:rPr>
        <w:t xml:space="preserve"> (</w:t>
      </w:r>
      <w:r>
        <w:rPr>
          <w:rStyle w:val="default"/>
          <w:rFonts w:cs="FrankRuehl" w:hint="cs"/>
          <w:rtl/>
        </w:rPr>
        <w:t>18 בנובמבר 2003</w:t>
      </w:r>
      <w:r w:rsidRPr="0013238E">
        <w:rPr>
          <w:rStyle w:val="default"/>
          <w:rFonts w:cs="FrankRuehl" w:hint="cs"/>
          <w:rtl/>
        </w:rPr>
        <w:t>) בידי שר הפנים.</w:t>
      </w:r>
    </w:p>
    <w:p w14:paraId="34D3A4CA" w14:textId="77777777" w:rsidR="00310045" w:rsidRDefault="00310045" w:rsidP="00310045">
      <w:pPr>
        <w:pStyle w:val="P00"/>
        <w:spacing w:before="72"/>
        <w:ind w:left="0" w:right="1134"/>
        <w:rPr>
          <w:rStyle w:val="default"/>
          <w:rFonts w:cs="FrankRuehl" w:hint="cs"/>
          <w:rtl/>
        </w:rPr>
      </w:pPr>
      <w:r>
        <w:rPr>
          <w:rFonts w:hint="cs"/>
          <w:rtl/>
          <w:lang w:eastAsia="en-US"/>
        </w:rPr>
        <w:pict w14:anchorId="074AA666">
          <v:shape id="_x0000_s1042" type="#_x0000_t202" style="position:absolute;left:0;text-align:left;margin-left:462pt;margin-top:7.1pt;width:80.25pt;height:10.85pt;z-index:251653632" filled="f" stroked="f">
            <v:textbox inset="1mm,0,1mm,0">
              <w:txbxContent>
                <w:p w14:paraId="1F1C4B64" w14:textId="77777777" w:rsidR="00310045" w:rsidRDefault="00310045" w:rsidP="00310045">
                  <w:pPr>
                    <w:spacing w:line="160" w:lineRule="exact"/>
                    <w:jc w:val="left"/>
                    <w:rPr>
                      <w:rFonts w:cs="Miriam" w:hint="cs"/>
                      <w:noProof/>
                      <w:szCs w:val="18"/>
                      <w:rtl/>
                    </w:rPr>
                  </w:pPr>
                  <w:r>
                    <w:rPr>
                      <w:rFonts w:cs="Miriam" w:hint="cs"/>
                      <w:szCs w:val="18"/>
                      <w:rtl/>
                    </w:rPr>
                    <w:t>אכרזה תשס"ט-2009</w:t>
                  </w:r>
                </w:p>
              </w:txbxContent>
            </v:textbox>
          </v:shape>
        </w:pict>
      </w:r>
      <w:r w:rsidRPr="0013238E">
        <w:rPr>
          <w:rStyle w:val="default"/>
          <w:rFonts w:cs="FrankRuehl" w:hint="cs"/>
          <w:rtl/>
        </w:rPr>
        <w:tab/>
        <w:t>(</w:t>
      </w:r>
      <w:r>
        <w:rPr>
          <w:rStyle w:val="default"/>
          <w:rFonts w:cs="FrankRuehl" w:hint="cs"/>
          <w:rtl/>
        </w:rPr>
        <w:t>ד</w:t>
      </w:r>
      <w:r w:rsidRPr="0013238E">
        <w:rPr>
          <w:rStyle w:val="default"/>
          <w:rFonts w:cs="FrankRuehl" w:hint="cs"/>
          <w:rtl/>
        </w:rPr>
        <w:t>)</w:t>
      </w:r>
      <w:r w:rsidRPr="0013238E">
        <w:rPr>
          <w:rStyle w:val="default"/>
          <w:rFonts w:cs="FrankRuehl" w:hint="cs"/>
          <w:rtl/>
        </w:rPr>
        <w:tab/>
        <w:t xml:space="preserve">הוראות סעיף קטן (א) לא יחולו על השטח </w:t>
      </w:r>
      <w:r>
        <w:rPr>
          <w:rStyle w:val="default"/>
          <w:rFonts w:cs="FrankRuehl" w:hint="cs"/>
          <w:rtl/>
        </w:rPr>
        <w:t>המוקף בקו שחור ומקווקו בקווים אלכסוניים</w:t>
      </w:r>
      <w:r w:rsidRPr="0013238E">
        <w:rPr>
          <w:rStyle w:val="default"/>
          <w:rFonts w:cs="FrankRuehl" w:hint="cs"/>
          <w:rtl/>
        </w:rPr>
        <w:t xml:space="preserve"> </w:t>
      </w:r>
      <w:r>
        <w:rPr>
          <w:rStyle w:val="default"/>
          <w:rFonts w:cs="FrankRuehl" w:hint="cs"/>
          <w:rtl/>
        </w:rPr>
        <w:t xml:space="preserve">בצבע שחור </w:t>
      </w:r>
      <w:r w:rsidRPr="0013238E">
        <w:rPr>
          <w:rStyle w:val="default"/>
          <w:rFonts w:cs="FrankRuehl" w:hint="cs"/>
          <w:rtl/>
        </w:rPr>
        <w:t>בתשריט בקנה מידה 1:</w:t>
      </w:r>
      <w:r>
        <w:rPr>
          <w:rStyle w:val="default"/>
          <w:rFonts w:cs="FrankRuehl" w:hint="cs"/>
          <w:rtl/>
        </w:rPr>
        <w:t>1,250</w:t>
      </w:r>
      <w:r w:rsidRPr="0013238E">
        <w:rPr>
          <w:rStyle w:val="default"/>
          <w:rFonts w:cs="FrankRuehl" w:hint="cs"/>
          <w:rtl/>
        </w:rPr>
        <w:t xml:space="preserve"> </w:t>
      </w:r>
      <w:r>
        <w:rPr>
          <w:rStyle w:val="default"/>
          <w:rFonts w:cs="FrankRuehl" w:hint="cs"/>
          <w:rtl/>
        </w:rPr>
        <w:t xml:space="preserve">מס' עד/256/ג/1255, </w:t>
      </w:r>
      <w:r w:rsidRPr="0013238E">
        <w:rPr>
          <w:rStyle w:val="default"/>
          <w:rFonts w:cs="FrankRuehl" w:hint="cs"/>
          <w:rtl/>
        </w:rPr>
        <w:t xml:space="preserve">החתום </w:t>
      </w:r>
      <w:r>
        <w:rPr>
          <w:rStyle w:val="default"/>
          <w:rFonts w:cs="FrankRuehl" w:hint="cs"/>
          <w:rtl/>
        </w:rPr>
        <w:t xml:space="preserve">בידי שר הפנים </w:t>
      </w:r>
      <w:r w:rsidRPr="0013238E">
        <w:rPr>
          <w:rStyle w:val="default"/>
          <w:rFonts w:cs="FrankRuehl" w:hint="cs"/>
          <w:rtl/>
        </w:rPr>
        <w:t xml:space="preserve">ביום </w:t>
      </w:r>
      <w:r>
        <w:rPr>
          <w:rStyle w:val="default"/>
          <w:rFonts w:cs="FrankRuehl" w:hint="cs"/>
          <w:rtl/>
        </w:rPr>
        <w:t>ב' בשבט התשס"ט (27 בינואר 2009)</w:t>
      </w:r>
      <w:r w:rsidRPr="0013238E">
        <w:rPr>
          <w:rStyle w:val="default"/>
          <w:rFonts w:cs="FrankRuehl" w:hint="cs"/>
          <w:rtl/>
        </w:rPr>
        <w:t>.</w:t>
      </w:r>
    </w:p>
    <w:p w14:paraId="3665BB2A" w14:textId="77777777" w:rsidR="004E0E58" w:rsidRDefault="004E0E58" w:rsidP="004E0E58">
      <w:pPr>
        <w:pStyle w:val="P00"/>
        <w:spacing w:before="72"/>
        <w:ind w:left="0" w:right="1134"/>
        <w:rPr>
          <w:rStyle w:val="default"/>
          <w:rFonts w:cs="FrankRuehl" w:hint="cs"/>
          <w:rtl/>
        </w:rPr>
      </w:pPr>
      <w:r>
        <w:rPr>
          <w:rFonts w:hint="cs"/>
          <w:rtl/>
          <w:lang w:eastAsia="en-US"/>
        </w:rPr>
        <w:pict w14:anchorId="55DE59D1">
          <v:shape id="_x0000_s1048" type="#_x0000_t202" style="position:absolute;left:0;text-align:left;margin-left:462pt;margin-top:7.1pt;width:80.25pt;height:10.85pt;z-index:251658752" filled="f" stroked="f">
            <v:textbox inset="1mm,0,1mm,0">
              <w:txbxContent>
                <w:p w14:paraId="20C360D6" w14:textId="77777777" w:rsidR="004E0E58" w:rsidRDefault="004E0E58" w:rsidP="004E0E58">
                  <w:pPr>
                    <w:spacing w:line="160" w:lineRule="exact"/>
                    <w:jc w:val="left"/>
                    <w:rPr>
                      <w:rFonts w:cs="Miriam" w:hint="cs"/>
                      <w:noProof/>
                      <w:szCs w:val="18"/>
                      <w:rtl/>
                    </w:rPr>
                  </w:pPr>
                  <w:r>
                    <w:rPr>
                      <w:rFonts w:cs="Miriam" w:hint="cs"/>
                      <w:szCs w:val="18"/>
                      <w:rtl/>
                    </w:rPr>
                    <w:t>אכרזה תש"ע-2010</w:t>
                  </w:r>
                </w:p>
              </w:txbxContent>
            </v:textbox>
          </v:shape>
        </w:pict>
      </w:r>
      <w:r w:rsidRPr="0013238E">
        <w:rPr>
          <w:rStyle w:val="default"/>
          <w:rFonts w:cs="FrankRuehl" w:hint="cs"/>
          <w:rtl/>
        </w:rPr>
        <w:tab/>
        <w:t>(</w:t>
      </w:r>
      <w:r>
        <w:rPr>
          <w:rStyle w:val="default"/>
          <w:rFonts w:cs="FrankRuehl" w:hint="cs"/>
          <w:rtl/>
        </w:rPr>
        <w:t>ה)</w:t>
      </w:r>
      <w:r>
        <w:rPr>
          <w:rStyle w:val="default"/>
          <w:rFonts w:cs="FrankRuehl" w:hint="cs"/>
          <w:rtl/>
        </w:rPr>
        <w:tab/>
        <w:t>הוראות סעיף קטן (א) לא יחולו על השטח המוקף בקו שחור ומקווקו בקווים אלכסוניים בצבע שחור בתשריט בקנה מידה 1:1,250, מס' ג/חפ/ג/1155, החתום בידי שר הפנים ביום כ"ו בתמוז התש"ע (8 ביולי 2010)</w:t>
      </w:r>
      <w:r w:rsidRPr="0013238E">
        <w:rPr>
          <w:rStyle w:val="default"/>
          <w:rFonts w:cs="FrankRuehl" w:hint="cs"/>
          <w:rtl/>
        </w:rPr>
        <w:t>.</w:t>
      </w:r>
    </w:p>
    <w:p w14:paraId="77CA15AB" w14:textId="77777777" w:rsidR="004F2E33" w:rsidRDefault="004F2E33" w:rsidP="004E0E58">
      <w:pPr>
        <w:pStyle w:val="P00"/>
        <w:spacing w:before="72"/>
        <w:ind w:left="0" w:right="1134"/>
        <w:rPr>
          <w:rStyle w:val="default"/>
          <w:rFonts w:cs="FrankRuehl" w:hint="cs"/>
          <w:rtl/>
        </w:rPr>
      </w:pPr>
      <w:r>
        <w:rPr>
          <w:rFonts w:hint="cs"/>
          <w:rtl/>
          <w:lang w:eastAsia="en-US"/>
        </w:rPr>
        <w:pict w14:anchorId="4E287AB2">
          <v:shape id="_x0000_s1045" type="#_x0000_t202" style="position:absolute;left:0;text-align:left;margin-left:462pt;margin-top:7.1pt;width:80.25pt;height:10.85pt;z-index:251655680" filled="f" stroked="f">
            <v:textbox inset="1mm,0,1mm,0">
              <w:txbxContent>
                <w:p w14:paraId="7C78A108" w14:textId="77777777" w:rsidR="004F2E33" w:rsidRDefault="004F2E33" w:rsidP="004E0E58">
                  <w:pPr>
                    <w:spacing w:line="160" w:lineRule="exact"/>
                    <w:jc w:val="left"/>
                    <w:rPr>
                      <w:rFonts w:cs="Miriam" w:hint="cs"/>
                      <w:noProof/>
                      <w:szCs w:val="18"/>
                      <w:rtl/>
                    </w:rPr>
                  </w:pPr>
                  <w:r>
                    <w:rPr>
                      <w:rFonts w:cs="Miriam" w:hint="cs"/>
                      <w:szCs w:val="18"/>
                      <w:rtl/>
                    </w:rPr>
                    <w:t xml:space="preserve">אכרזה </w:t>
                  </w:r>
                  <w:r w:rsidR="004E0E58">
                    <w:rPr>
                      <w:rFonts w:cs="Miriam" w:hint="cs"/>
                      <w:szCs w:val="18"/>
                      <w:rtl/>
                    </w:rPr>
                    <w:t>תשע"ב-2012</w:t>
                  </w:r>
                </w:p>
              </w:txbxContent>
            </v:textbox>
          </v:shape>
        </w:pict>
      </w:r>
      <w:r w:rsidRPr="0013238E">
        <w:rPr>
          <w:rStyle w:val="default"/>
          <w:rFonts w:cs="FrankRuehl" w:hint="cs"/>
          <w:rtl/>
        </w:rPr>
        <w:tab/>
        <w:t>(</w:t>
      </w:r>
      <w:r w:rsidR="004E0E58">
        <w:rPr>
          <w:rStyle w:val="default"/>
          <w:rFonts w:cs="FrankRuehl" w:hint="cs"/>
          <w:rtl/>
        </w:rPr>
        <w:t>ו</w:t>
      </w:r>
      <w:r>
        <w:rPr>
          <w:rStyle w:val="default"/>
          <w:rFonts w:cs="FrankRuehl" w:hint="cs"/>
          <w:rtl/>
        </w:rPr>
        <w:t>)</w:t>
      </w:r>
      <w:r>
        <w:rPr>
          <w:rStyle w:val="default"/>
          <w:rFonts w:cs="FrankRuehl" w:hint="cs"/>
          <w:rtl/>
        </w:rPr>
        <w:tab/>
        <w:t xml:space="preserve">הוראות סעיף קטן (א) לא יחולו על השטח המוקף בקו שחור ומקווקו בקווים אלכסוניים בצבע שחור בתשריט </w:t>
      </w:r>
      <w:r w:rsidR="004E0E58">
        <w:rPr>
          <w:rStyle w:val="default"/>
          <w:rFonts w:cs="FrankRuehl" w:hint="cs"/>
          <w:rtl/>
        </w:rPr>
        <w:t>ב</w:t>
      </w:r>
      <w:r>
        <w:rPr>
          <w:rStyle w:val="default"/>
          <w:rFonts w:cs="FrankRuehl" w:hint="cs"/>
          <w:rtl/>
        </w:rPr>
        <w:t>קנה מידה 1:</w:t>
      </w:r>
      <w:r w:rsidR="004E0E58">
        <w:rPr>
          <w:rStyle w:val="default"/>
          <w:rFonts w:cs="FrankRuehl" w:hint="cs"/>
          <w:rtl/>
        </w:rPr>
        <w:t>500, מס' ג/צ</w:t>
      </w:r>
      <w:r>
        <w:rPr>
          <w:rStyle w:val="default"/>
          <w:rFonts w:cs="FrankRuehl" w:hint="cs"/>
          <w:rtl/>
        </w:rPr>
        <w:t>פ/</w:t>
      </w:r>
      <w:r w:rsidR="004E0E58">
        <w:rPr>
          <w:rStyle w:val="default"/>
          <w:rFonts w:cs="FrankRuehl" w:hint="cs"/>
          <w:rtl/>
        </w:rPr>
        <w:t>1/מע/מק/73/297, החתום ביד</w:t>
      </w:r>
      <w:r>
        <w:rPr>
          <w:rStyle w:val="default"/>
          <w:rFonts w:cs="FrankRuehl" w:hint="cs"/>
          <w:rtl/>
        </w:rPr>
        <w:t xml:space="preserve"> שר הפנים ביום </w:t>
      </w:r>
      <w:r w:rsidR="004E0E58">
        <w:rPr>
          <w:rStyle w:val="default"/>
          <w:rFonts w:cs="FrankRuehl" w:hint="cs"/>
          <w:rtl/>
        </w:rPr>
        <w:t>י' בסיוון התשע"ב (31 במאי 2012</w:t>
      </w:r>
      <w:r>
        <w:rPr>
          <w:rStyle w:val="default"/>
          <w:rFonts w:cs="FrankRuehl" w:hint="cs"/>
          <w:rtl/>
        </w:rPr>
        <w:t>)</w:t>
      </w:r>
      <w:r w:rsidRPr="0013238E">
        <w:rPr>
          <w:rStyle w:val="default"/>
          <w:rFonts w:cs="FrankRuehl" w:hint="cs"/>
          <w:rtl/>
        </w:rPr>
        <w:t>.</w:t>
      </w:r>
    </w:p>
    <w:p w14:paraId="1EAE320A" w14:textId="77777777" w:rsidR="000927AE" w:rsidRDefault="000927AE" w:rsidP="000927AE">
      <w:pPr>
        <w:pStyle w:val="P00"/>
        <w:spacing w:before="72"/>
        <w:ind w:left="0" w:right="1134"/>
        <w:rPr>
          <w:rStyle w:val="default"/>
          <w:rFonts w:cs="FrankRuehl" w:hint="cs"/>
          <w:rtl/>
        </w:rPr>
      </w:pPr>
      <w:r>
        <w:rPr>
          <w:rFonts w:hint="cs"/>
          <w:rtl/>
          <w:lang w:eastAsia="en-US"/>
        </w:rPr>
        <w:pict w14:anchorId="01F7DB5B">
          <v:shape id="_x0000_s1054" type="#_x0000_t202" style="position:absolute;left:0;text-align:left;margin-left:462pt;margin-top:7.1pt;width:80.25pt;height:10.85pt;z-index:251664896" filled="f" stroked="f">
            <v:textbox style="mso-next-textbox:#_x0000_s1054" inset="1mm,0,1mm,0">
              <w:txbxContent>
                <w:p w14:paraId="2E770632" w14:textId="77777777" w:rsidR="000927AE" w:rsidRDefault="000927AE" w:rsidP="000927AE">
                  <w:pPr>
                    <w:spacing w:line="160" w:lineRule="exact"/>
                    <w:jc w:val="left"/>
                    <w:rPr>
                      <w:rFonts w:cs="Miriam" w:hint="cs"/>
                      <w:noProof/>
                      <w:szCs w:val="18"/>
                      <w:rtl/>
                    </w:rPr>
                  </w:pPr>
                  <w:r>
                    <w:rPr>
                      <w:rFonts w:cs="Miriam" w:hint="cs"/>
                      <w:szCs w:val="18"/>
                      <w:rtl/>
                    </w:rPr>
                    <w:t>אכרזה תשע"ה-2015</w:t>
                  </w:r>
                </w:p>
              </w:txbxContent>
            </v:textbox>
          </v:shape>
        </w:pict>
      </w:r>
      <w:r w:rsidRPr="0013238E">
        <w:rPr>
          <w:rStyle w:val="default"/>
          <w:rFonts w:cs="FrankRuehl" w:hint="cs"/>
          <w:rtl/>
        </w:rPr>
        <w:tab/>
        <w:t>(</w:t>
      </w:r>
      <w:r>
        <w:rPr>
          <w:rStyle w:val="default"/>
          <w:rFonts w:cs="FrankRuehl" w:hint="cs"/>
          <w:rtl/>
        </w:rPr>
        <w:t>ז)</w:t>
      </w:r>
      <w:r>
        <w:rPr>
          <w:rStyle w:val="default"/>
          <w:rFonts w:cs="FrankRuehl" w:hint="cs"/>
          <w:rtl/>
        </w:rPr>
        <w:tab/>
        <w:t>הוראות סעיף קטן (א) לא יחולו על השטח המוקף בקו כחול והמקווקו בקווים אלכסוניים דקים בצבע שחור בתשריט בקנה מידה 1:2,500, מס' ג/חפאג/1310/עד/295, החתום ביד שר הפנים ביום י"ט בשבט התשע"ה (8 בפברואר 2015)</w:t>
      </w:r>
      <w:r w:rsidRPr="0013238E">
        <w:rPr>
          <w:rStyle w:val="default"/>
          <w:rFonts w:cs="FrankRuehl" w:hint="cs"/>
          <w:rtl/>
        </w:rPr>
        <w:t>.</w:t>
      </w:r>
    </w:p>
    <w:p w14:paraId="1BC27949" w14:textId="77777777" w:rsidR="00AE4A72" w:rsidRDefault="00AE4A72" w:rsidP="00AE4A72">
      <w:pPr>
        <w:pStyle w:val="P00"/>
        <w:spacing w:before="72"/>
        <w:ind w:left="0" w:right="1134"/>
        <w:rPr>
          <w:rStyle w:val="default"/>
          <w:rFonts w:cs="FrankRuehl" w:hint="cs"/>
          <w:rtl/>
        </w:rPr>
      </w:pPr>
      <w:r>
        <w:rPr>
          <w:rFonts w:hint="cs"/>
          <w:rtl/>
          <w:lang w:eastAsia="en-US"/>
        </w:rPr>
        <w:pict w14:anchorId="1CA6D9A0">
          <v:shape id="_x0000_s1058" type="#_x0000_t202" style="position:absolute;left:0;text-align:left;margin-left:462pt;margin-top:7.1pt;width:80.25pt;height:10.85pt;z-index:251668992" filled="f" stroked="f">
            <v:textbox style="mso-next-textbox:#_x0000_s1058" inset="1mm,0,1mm,0">
              <w:txbxContent>
                <w:p w14:paraId="750E893F" w14:textId="77777777" w:rsidR="00AE4A72" w:rsidRDefault="00AE4A72" w:rsidP="00AE4A72">
                  <w:pPr>
                    <w:spacing w:line="160" w:lineRule="exact"/>
                    <w:jc w:val="left"/>
                    <w:rPr>
                      <w:rFonts w:cs="Miriam" w:hint="cs"/>
                      <w:noProof/>
                      <w:szCs w:val="18"/>
                      <w:rtl/>
                    </w:rPr>
                  </w:pPr>
                  <w:r>
                    <w:rPr>
                      <w:rFonts w:cs="Miriam" w:hint="cs"/>
                      <w:szCs w:val="18"/>
                      <w:rtl/>
                    </w:rPr>
                    <w:t>אכרזה תשע"ו-2016</w:t>
                  </w:r>
                </w:p>
              </w:txbxContent>
            </v:textbox>
          </v:shape>
        </w:pict>
      </w:r>
      <w:r w:rsidRPr="0013238E">
        <w:rPr>
          <w:rStyle w:val="default"/>
          <w:rFonts w:cs="FrankRuehl" w:hint="cs"/>
          <w:rtl/>
        </w:rPr>
        <w:tab/>
        <w:t>(</w:t>
      </w:r>
      <w:r>
        <w:rPr>
          <w:rStyle w:val="default"/>
          <w:rFonts w:cs="FrankRuehl" w:hint="cs"/>
          <w:rtl/>
        </w:rPr>
        <w:t>ח)</w:t>
      </w:r>
      <w:r>
        <w:rPr>
          <w:rStyle w:val="default"/>
          <w:rFonts w:cs="FrankRuehl" w:hint="cs"/>
          <w:rtl/>
        </w:rPr>
        <w:tab/>
        <w:t>הוראות סעיף קטן (א) לא יחולו על השטח המוקף בקו שחור והמקווקו בקווים אלכסוניים דקים בצבע שחור בתשריט בקנה מידה 1:5,000, מס' ג/צפ/ג/בת/245, החתום ביד שר האוצר ביום י' בשבט התשע"ו (20 בינואר 2016)</w:t>
      </w:r>
      <w:r w:rsidRPr="0013238E">
        <w:rPr>
          <w:rStyle w:val="default"/>
          <w:rFonts w:cs="FrankRuehl" w:hint="cs"/>
          <w:rtl/>
        </w:rPr>
        <w:t>.</w:t>
      </w:r>
    </w:p>
    <w:p w14:paraId="0EB39C38" w14:textId="77777777" w:rsidR="00A53FFF" w:rsidRDefault="00A53FFF" w:rsidP="00A53FFF">
      <w:pPr>
        <w:pStyle w:val="P00"/>
        <w:spacing w:before="72"/>
        <w:ind w:left="0" w:right="1134"/>
        <w:rPr>
          <w:rStyle w:val="default"/>
          <w:rFonts w:cs="FrankRuehl" w:hint="cs"/>
          <w:rtl/>
        </w:rPr>
      </w:pPr>
      <w:r>
        <w:rPr>
          <w:rFonts w:hint="cs"/>
          <w:rtl/>
          <w:lang w:eastAsia="en-US"/>
        </w:rPr>
        <w:pict w14:anchorId="47F77F02">
          <v:shape id="_x0000_s1060" type="#_x0000_t202" style="position:absolute;left:0;text-align:left;margin-left:462pt;margin-top:7.1pt;width:80.25pt;height:10.85pt;z-index:251671040" filled="f" stroked="f">
            <v:textbox style="mso-next-textbox:#_x0000_s1060" inset="1mm,0,1mm,0">
              <w:txbxContent>
                <w:p w14:paraId="6B919879" w14:textId="77777777" w:rsidR="00A53FFF" w:rsidRDefault="00A53FFF" w:rsidP="00A53FFF">
                  <w:pPr>
                    <w:spacing w:line="160" w:lineRule="exact"/>
                    <w:jc w:val="left"/>
                    <w:rPr>
                      <w:rFonts w:cs="Miriam" w:hint="cs"/>
                      <w:noProof/>
                      <w:szCs w:val="18"/>
                      <w:rtl/>
                    </w:rPr>
                  </w:pPr>
                  <w:r>
                    <w:rPr>
                      <w:rFonts w:cs="Miriam" w:hint="cs"/>
                      <w:szCs w:val="18"/>
                      <w:rtl/>
                    </w:rPr>
                    <w:t>אכרזה תשע"ז-2016</w:t>
                  </w:r>
                </w:p>
              </w:txbxContent>
            </v:textbox>
          </v:shape>
        </w:pict>
      </w:r>
      <w:r w:rsidRPr="0013238E">
        <w:rPr>
          <w:rStyle w:val="default"/>
          <w:rFonts w:cs="FrankRuehl" w:hint="cs"/>
          <w:rtl/>
        </w:rPr>
        <w:tab/>
        <w:t>(</w:t>
      </w:r>
      <w:r>
        <w:rPr>
          <w:rStyle w:val="default"/>
          <w:rFonts w:cs="FrankRuehl" w:hint="cs"/>
          <w:rtl/>
        </w:rPr>
        <w:t>ט)</w:t>
      </w:r>
      <w:r>
        <w:rPr>
          <w:rStyle w:val="default"/>
          <w:rFonts w:cs="FrankRuehl" w:hint="cs"/>
          <w:rtl/>
        </w:rPr>
        <w:tab/>
        <w:t>הוראות סעיף קטן (א) לא יחולו על השטח המוקף בקו חום והמקווקו בקווים אלכסוניים דקים ומצולבים בצבע חום בתשריט בקנה מידה 1:2,500, מס' ג/חפ/חכ/71/ט/א, החתום ביד שר האוצר ביום ז' בתשרי התשע"ז (9 באוקטובר 2016)</w:t>
      </w:r>
      <w:r w:rsidRPr="0013238E">
        <w:rPr>
          <w:rStyle w:val="default"/>
          <w:rFonts w:cs="FrankRuehl" w:hint="cs"/>
          <w:rtl/>
        </w:rPr>
        <w:t>.</w:t>
      </w:r>
    </w:p>
    <w:p w14:paraId="1B7CDAC0" w14:textId="77777777" w:rsidR="00E01337" w:rsidRDefault="00E01337" w:rsidP="00A53FFF">
      <w:pPr>
        <w:pStyle w:val="P00"/>
        <w:spacing w:before="72"/>
        <w:ind w:left="0" w:right="1134"/>
        <w:rPr>
          <w:rStyle w:val="default"/>
          <w:rFonts w:cs="FrankRuehl" w:hint="cs"/>
          <w:rtl/>
        </w:rPr>
      </w:pPr>
      <w:r>
        <w:rPr>
          <w:rFonts w:hint="cs"/>
          <w:rtl/>
          <w:lang w:eastAsia="en-US"/>
        </w:rPr>
        <w:pict w14:anchorId="7CD03CD3">
          <v:shape id="_x0000_s1052" type="#_x0000_t202" style="position:absolute;left:0;text-align:left;margin-left:462pt;margin-top:7.1pt;width:80.25pt;height:16.4pt;z-index:251662848" filled="f" stroked="f">
            <v:textbox style="mso-next-textbox:#_x0000_s1052" inset="1mm,0,1mm,0">
              <w:txbxContent>
                <w:p w14:paraId="4A791635" w14:textId="77777777" w:rsidR="00E01337" w:rsidRDefault="00E01337" w:rsidP="00AE4A72">
                  <w:pPr>
                    <w:spacing w:line="160" w:lineRule="exact"/>
                    <w:jc w:val="left"/>
                    <w:rPr>
                      <w:rFonts w:cs="Miriam" w:hint="cs"/>
                      <w:noProof/>
                      <w:szCs w:val="18"/>
                      <w:rtl/>
                    </w:rPr>
                  </w:pPr>
                  <w:r>
                    <w:rPr>
                      <w:rFonts w:cs="Miriam" w:hint="cs"/>
                      <w:szCs w:val="18"/>
                      <w:rtl/>
                    </w:rPr>
                    <w:t xml:space="preserve">אכרזה </w:t>
                  </w:r>
                  <w:r w:rsidR="00A53FFF">
                    <w:rPr>
                      <w:rFonts w:cs="Miriam" w:hint="cs"/>
                      <w:szCs w:val="18"/>
                      <w:rtl/>
                    </w:rPr>
                    <w:t xml:space="preserve">(מס' 2) </w:t>
                  </w:r>
                  <w:r>
                    <w:rPr>
                      <w:rFonts w:cs="Miriam" w:hint="cs"/>
                      <w:szCs w:val="18"/>
                      <w:rtl/>
                    </w:rPr>
                    <w:t>תשע"</w:t>
                  </w:r>
                  <w:r w:rsidR="00AE4A72">
                    <w:rPr>
                      <w:rFonts w:cs="Miriam" w:hint="cs"/>
                      <w:szCs w:val="18"/>
                      <w:rtl/>
                    </w:rPr>
                    <w:t>ז</w:t>
                  </w:r>
                  <w:r w:rsidR="000927AE">
                    <w:rPr>
                      <w:rFonts w:cs="Miriam" w:hint="cs"/>
                      <w:szCs w:val="18"/>
                      <w:rtl/>
                    </w:rPr>
                    <w:t>-2016</w:t>
                  </w:r>
                </w:p>
              </w:txbxContent>
            </v:textbox>
          </v:shape>
        </w:pict>
      </w:r>
      <w:r w:rsidRPr="0013238E">
        <w:rPr>
          <w:rStyle w:val="default"/>
          <w:rFonts w:cs="FrankRuehl" w:hint="cs"/>
          <w:rtl/>
        </w:rPr>
        <w:tab/>
        <w:t>(</w:t>
      </w:r>
      <w:r w:rsidR="00A53FFF">
        <w:rPr>
          <w:rStyle w:val="default"/>
          <w:rFonts w:cs="FrankRuehl" w:hint="cs"/>
          <w:rtl/>
        </w:rPr>
        <w:t>י</w:t>
      </w:r>
      <w:r>
        <w:rPr>
          <w:rStyle w:val="default"/>
          <w:rFonts w:cs="FrankRuehl" w:hint="cs"/>
          <w:rtl/>
        </w:rPr>
        <w:t>)</w:t>
      </w:r>
      <w:r>
        <w:rPr>
          <w:rStyle w:val="default"/>
          <w:rFonts w:cs="FrankRuehl" w:hint="cs"/>
          <w:rtl/>
        </w:rPr>
        <w:tab/>
        <w:t xml:space="preserve">הוראות סעיף קטן (א) לא יחולו על השטח המוקף בקו </w:t>
      </w:r>
      <w:r w:rsidR="00AE4A72">
        <w:rPr>
          <w:rStyle w:val="default"/>
          <w:rFonts w:cs="FrankRuehl" w:hint="cs"/>
          <w:rtl/>
        </w:rPr>
        <w:t>חום</w:t>
      </w:r>
      <w:r>
        <w:rPr>
          <w:rStyle w:val="default"/>
          <w:rFonts w:cs="FrankRuehl" w:hint="cs"/>
          <w:rtl/>
        </w:rPr>
        <w:t xml:space="preserve"> והמקווקו בקווים אלכסוניים דקים בצבע </w:t>
      </w:r>
      <w:r w:rsidR="00A53FFF">
        <w:rPr>
          <w:rStyle w:val="default"/>
          <w:rFonts w:cs="FrankRuehl" w:hint="cs"/>
          <w:rtl/>
        </w:rPr>
        <w:t>שחור</w:t>
      </w:r>
      <w:r>
        <w:rPr>
          <w:rStyle w:val="default"/>
          <w:rFonts w:cs="FrankRuehl" w:hint="cs"/>
          <w:rtl/>
        </w:rPr>
        <w:t xml:space="preserve"> בתשריט בקנה מידה 1:</w:t>
      </w:r>
      <w:r w:rsidR="00AE4A72">
        <w:rPr>
          <w:rStyle w:val="default"/>
          <w:rFonts w:cs="FrankRuehl" w:hint="cs"/>
          <w:rtl/>
        </w:rPr>
        <w:t>2,5</w:t>
      </w:r>
      <w:r>
        <w:rPr>
          <w:rStyle w:val="default"/>
          <w:rFonts w:cs="FrankRuehl" w:hint="cs"/>
          <w:rtl/>
        </w:rPr>
        <w:t>00, מס' ג/</w:t>
      </w:r>
      <w:r w:rsidR="00AE4A72">
        <w:rPr>
          <w:rStyle w:val="default"/>
          <w:rFonts w:cs="FrankRuehl" w:hint="cs"/>
          <w:rtl/>
        </w:rPr>
        <w:t>ח</w:t>
      </w:r>
      <w:r w:rsidR="000927AE">
        <w:rPr>
          <w:rStyle w:val="default"/>
          <w:rFonts w:cs="FrankRuehl" w:hint="cs"/>
          <w:rtl/>
        </w:rPr>
        <w:t>פ</w:t>
      </w:r>
      <w:r>
        <w:rPr>
          <w:rStyle w:val="default"/>
          <w:rFonts w:cs="FrankRuehl" w:hint="cs"/>
          <w:rtl/>
        </w:rPr>
        <w:t>/</w:t>
      </w:r>
      <w:r w:rsidR="00AE4A72">
        <w:rPr>
          <w:rStyle w:val="default"/>
          <w:rFonts w:cs="FrankRuehl" w:hint="cs"/>
          <w:rtl/>
        </w:rPr>
        <w:t>ח</w:t>
      </w:r>
      <w:r w:rsidR="00A53FFF">
        <w:rPr>
          <w:rStyle w:val="default"/>
          <w:rFonts w:cs="FrankRuehl" w:hint="cs"/>
          <w:rtl/>
        </w:rPr>
        <w:t>פ</w:t>
      </w:r>
      <w:r w:rsidR="00AE4A72">
        <w:rPr>
          <w:rStyle w:val="default"/>
          <w:rFonts w:cs="FrankRuehl" w:hint="cs"/>
          <w:rtl/>
        </w:rPr>
        <w:t>/</w:t>
      </w:r>
      <w:r w:rsidR="00A53FFF">
        <w:rPr>
          <w:rStyle w:val="default"/>
          <w:rFonts w:cs="FrankRuehl" w:hint="cs"/>
          <w:rtl/>
        </w:rPr>
        <w:t>1020/י</w:t>
      </w:r>
      <w:r>
        <w:rPr>
          <w:rStyle w:val="default"/>
          <w:rFonts w:cs="FrankRuehl" w:hint="cs"/>
          <w:rtl/>
        </w:rPr>
        <w:t xml:space="preserve">, החתום ביד שר </w:t>
      </w:r>
      <w:r w:rsidR="000927AE">
        <w:rPr>
          <w:rStyle w:val="default"/>
          <w:rFonts w:cs="FrankRuehl" w:hint="cs"/>
          <w:rtl/>
        </w:rPr>
        <w:t>האוצר</w:t>
      </w:r>
      <w:r>
        <w:rPr>
          <w:rStyle w:val="default"/>
          <w:rFonts w:cs="FrankRuehl" w:hint="cs"/>
          <w:rtl/>
        </w:rPr>
        <w:t xml:space="preserve"> ביום </w:t>
      </w:r>
      <w:r w:rsidR="00A53FFF">
        <w:rPr>
          <w:rStyle w:val="default"/>
          <w:rFonts w:cs="FrankRuehl" w:hint="cs"/>
          <w:rtl/>
        </w:rPr>
        <w:t>כ"ז באב</w:t>
      </w:r>
      <w:r>
        <w:rPr>
          <w:rStyle w:val="default"/>
          <w:rFonts w:cs="FrankRuehl" w:hint="cs"/>
          <w:rtl/>
        </w:rPr>
        <w:t xml:space="preserve"> התשע"</w:t>
      </w:r>
      <w:r w:rsidR="00A53FFF">
        <w:rPr>
          <w:rStyle w:val="default"/>
          <w:rFonts w:cs="FrankRuehl" w:hint="cs"/>
          <w:rtl/>
        </w:rPr>
        <w:t>ו</w:t>
      </w:r>
      <w:r>
        <w:rPr>
          <w:rStyle w:val="default"/>
          <w:rFonts w:cs="FrankRuehl" w:hint="cs"/>
          <w:rtl/>
        </w:rPr>
        <w:t xml:space="preserve"> (</w:t>
      </w:r>
      <w:r w:rsidR="00A53FFF">
        <w:rPr>
          <w:rStyle w:val="default"/>
          <w:rFonts w:cs="FrankRuehl" w:hint="cs"/>
          <w:rtl/>
        </w:rPr>
        <w:t>31 באוגוסט</w:t>
      </w:r>
      <w:r w:rsidR="000927AE">
        <w:rPr>
          <w:rStyle w:val="default"/>
          <w:rFonts w:cs="FrankRuehl" w:hint="cs"/>
          <w:rtl/>
        </w:rPr>
        <w:t xml:space="preserve"> 2016</w:t>
      </w:r>
      <w:r>
        <w:rPr>
          <w:rStyle w:val="default"/>
          <w:rFonts w:cs="FrankRuehl" w:hint="cs"/>
          <w:rtl/>
        </w:rPr>
        <w:t>)</w:t>
      </w:r>
      <w:r w:rsidRPr="0013238E">
        <w:rPr>
          <w:rStyle w:val="default"/>
          <w:rFonts w:cs="FrankRuehl" w:hint="cs"/>
          <w:rtl/>
        </w:rPr>
        <w:t>.</w:t>
      </w:r>
    </w:p>
    <w:p w14:paraId="1FE0B964" w14:textId="77777777" w:rsidR="0013238E" w:rsidRPr="004E134B" w:rsidRDefault="0013238E" w:rsidP="0013238E">
      <w:pPr>
        <w:pStyle w:val="P00"/>
        <w:spacing w:before="0"/>
        <w:ind w:left="0" w:right="1134"/>
        <w:rPr>
          <w:rStyle w:val="default"/>
          <w:rFonts w:cs="FrankRuehl" w:hint="cs"/>
          <w:vanish/>
          <w:color w:val="FF0000"/>
          <w:szCs w:val="20"/>
          <w:shd w:val="clear" w:color="auto" w:fill="FFFF99"/>
          <w:rtl/>
        </w:rPr>
      </w:pPr>
      <w:bookmarkStart w:id="1" w:name="Rov6"/>
      <w:r w:rsidRPr="004E134B">
        <w:rPr>
          <w:rStyle w:val="default"/>
          <w:rFonts w:cs="FrankRuehl" w:hint="cs"/>
          <w:vanish/>
          <w:color w:val="FF0000"/>
          <w:szCs w:val="20"/>
          <w:shd w:val="clear" w:color="auto" w:fill="FFFF99"/>
          <w:rtl/>
        </w:rPr>
        <w:t>מיום 31.8.1998</w:t>
      </w:r>
    </w:p>
    <w:p w14:paraId="0B34E94E" w14:textId="77777777" w:rsidR="0013238E" w:rsidRPr="004E134B" w:rsidRDefault="0013238E" w:rsidP="0013238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תשנ"ח-1998</w:t>
      </w:r>
    </w:p>
    <w:p w14:paraId="07E6FCC1" w14:textId="77777777" w:rsidR="0013238E" w:rsidRPr="004E134B" w:rsidRDefault="0013238E" w:rsidP="0013238E">
      <w:pPr>
        <w:pStyle w:val="P00"/>
        <w:spacing w:before="0"/>
        <w:ind w:left="0" w:right="1134"/>
        <w:rPr>
          <w:rStyle w:val="default"/>
          <w:rFonts w:cs="FrankRuehl" w:hint="cs"/>
          <w:vanish/>
          <w:szCs w:val="20"/>
          <w:shd w:val="clear" w:color="auto" w:fill="FFFF99"/>
          <w:rtl/>
        </w:rPr>
      </w:pPr>
      <w:hyperlink r:id="rId6" w:history="1">
        <w:r w:rsidRPr="004E134B">
          <w:rPr>
            <w:rStyle w:val="Hyperlink"/>
            <w:rFonts w:hint="cs"/>
            <w:vanish/>
            <w:szCs w:val="20"/>
            <w:shd w:val="clear" w:color="auto" w:fill="FFFF99"/>
            <w:rtl/>
          </w:rPr>
          <w:t>ק"ת תשנ"ח מס' 5922</w:t>
        </w:r>
      </w:hyperlink>
      <w:r w:rsidRPr="004E134B">
        <w:rPr>
          <w:rStyle w:val="default"/>
          <w:rFonts w:cs="FrankRuehl" w:hint="cs"/>
          <w:vanish/>
          <w:szCs w:val="20"/>
          <w:shd w:val="clear" w:color="auto" w:fill="FFFF99"/>
          <w:rtl/>
        </w:rPr>
        <w:t xml:space="preserve"> מיום 31.8.1998 עמ' 1253</w:t>
      </w:r>
    </w:p>
    <w:p w14:paraId="437B1A0E" w14:textId="77777777" w:rsidR="0013238E" w:rsidRPr="004E134B" w:rsidRDefault="0013238E" w:rsidP="0013238E">
      <w:pPr>
        <w:pStyle w:val="P00"/>
        <w:ind w:left="0" w:right="1134"/>
        <w:rPr>
          <w:rStyle w:val="default"/>
          <w:rFonts w:cs="FrankRuehl" w:hint="cs"/>
          <w:vanish/>
          <w:sz w:val="22"/>
          <w:szCs w:val="22"/>
          <w:shd w:val="clear" w:color="auto" w:fill="FFFF99"/>
          <w:rtl/>
        </w:rPr>
      </w:pPr>
      <w:r w:rsidRPr="004E134B">
        <w:rPr>
          <w:rStyle w:val="big-number"/>
          <w:rFonts w:cs="FrankRuehl"/>
          <w:vanish/>
          <w:sz w:val="22"/>
          <w:szCs w:val="22"/>
          <w:shd w:val="clear" w:color="auto" w:fill="FFFF99"/>
          <w:rtl/>
        </w:rPr>
        <w:t>1.</w:t>
      </w:r>
      <w:r w:rsidRPr="004E134B">
        <w:rPr>
          <w:rStyle w:val="big-number"/>
          <w:rFonts w:cs="FrankRuehl"/>
          <w:vanish/>
          <w:sz w:val="22"/>
          <w:szCs w:val="22"/>
          <w:shd w:val="clear" w:color="auto" w:fill="FFFF99"/>
          <w:rtl/>
        </w:rPr>
        <w:tab/>
      </w:r>
      <w:r w:rsidRPr="004E134B">
        <w:rPr>
          <w:rStyle w:val="big-number"/>
          <w:rFonts w:cs="FrankRuehl" w:hint="cs"/>
          <w:vanish/>
          <w:sz w:val="22"/>
          <w:szCs w:val="22"/>
          <w:u w:val="single"/>
          <w:shd w:val="clear" w:color="auto" w:fill="FFFF99"/>
          <w:rtl/>
        </w:rPr>
        <w:t>(א)</w:t>
      </w:r>
      <w:r w:rsidRPr="004E134B">
        <w:rPr>
          <w:rStyle w:val="big-number"/>
          <w:rFonts w:cs="FrankRuehl" w:hint="cs"/>
          <w:vanish/>
          <w:sz w:val="22"/>
          <w:szCs w:val="22"/>
          <w:shd w:val="clear" w:color="auto" w:fill="FFFF99"/>
          <w:rtl/>
        </w:rPr>
        <w:tab/>
      </w:r>
      <w:r w:rsidRPr="004E134B">
        <w:rPr>
          <w:rStyle w:val="default"/>
          <w:rFonts w:cs="FrankRuehl"/>
          <w:vanish/>
          <w:sz w:val="22"/>
          <w:szCs w:val="22"/>
          <w:shd w:val="clear" w:color="auto" w:fill="FFFF99"/>
          <w:rtl/>
        </w:rPr>
        <w:t>ה</w:t>
      </w:r>
      <w:r w:rsidRPr="004E134B">
        <w:rPr>
          <w:rStyle w:val="default"/>
          <w:rFonts w:cs="FrankRuehl" w:hint="cs"/>
          <w:vanish/>
          <w:sz w:val="22"/>
          <w:szCs w:val="22"/>
          <w:shd w:val="clear" w:color="auto" w:fill="FFFF99"/>
          <w:rtl/>
        </w:rPr>
        <w:t>שטחים המתוארים בתוספת הנמצאים על הר-הכרמל, המותחמים בקו כחול בשני תשריטים מס' ג/32/1, הערוכים בקנה מידה 1:10,000 והחתומים ביום ב' בסיון תשל"א (26 במאי 1971) ביד שר הפנים, הם גן לאומי ושמורת טבע.</w:t>
      </w:r>
    </w:p>
    <w:p w14:paraId="64A36FCA" w14:textId="77777777" w:rsidR="0013238E" w:rsidRPr="004E134B" w:rsidRDefault="0013238E" w:rsidP="00C2002F">
      <w:pPr>
        <w:pStyle w:val="P00"/>
        <w:spacing w:before="0"/>
        <w:ind w:left="0"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ab/>
      </w:r>
      <w:r w:rsidRPr="004E134B">
        <w:rPr>
          <w:rStyle w:val="default"/>
          <w:rFonts w:cs="FrankRuehl" w:hint="cs"/>
          <w:vanish/>
          <w:sz w:val="22"/>
          <w:szCs w:val="22"/>
          <w:u w:val="single"/>
          <w:shd w:val="clear" w:color="auto" w:fill="FFFF99"/>
          <w:rtl/>
        </w:rPr>
        <w:t>(ב)</w:t>
      </w:r>
      <w:r w:rsidRPr="004E134B">
        <w:rPr>
          <w:rStyle w:val="default"/>
          <w:rFonts w:cs="FrankRuehl" w:hint="cs"/>
          <w:vanish/>
          <w:sz w:val="22"/>
          <w:szCs w:val="22"/>
          <w:u w:val="single"/>
          <w:shd w:val="clear" w:color="auto" w:fill="FFFF99"/>
          <w:rtl/>
        </w:rPr>
        <w:tab/>
        <w:t xml:space="preserve">הוראות סעיף קטן (א) לא יחולו על השטח המתוחם בקו כחול בתשריט מס' ג/32/1א </w:t>
      </w:r>
      <w:r w:rsidR="00C2002F" w:rsidRPr="004E134B">
        <w:rPr>
          <w:rStyle w:val="default"/>
          <w:rFonts w:cs="FrankRuehl" w:hint="cs"/>
          <w:vanish/>
          <w:sz w:val="22"/>
          <w:szCs w:val="22"/>
          <w:u w:val="single"/>
          <w:shd w:val="clear" w:color="auto" w:fill="FFFF99"/>
          <w:rtl/>
        </w:rPr>
        <w:t>ה</w:t>
      </w:r>
      <w:r w:rsidRPr="004E134B">
        <w:rPr>
          <w:rStyle w:val="default"/>
          <w:rFonts w:cs="FrankRuehl" w:hint="cs"/>
          <w:vanish/>
          <w:sz w:val="22"/>
          <w:szCs w:val="22"/>
          <w:u w:val="single"/>
          <w:shd w:val="clear" w:color="auto" w:fill="FFFF99"/>
          <w:rtl/>
        </w:rPr>
        <w:t>ערוך בקנה מידה 1:2,500 והחתום ביום י"א בתמוז התשנ"ח (5 ביולי 1998) בידי שר הפנים.</w:t>
      </w:r>
    </w:p>
    <w:p w14:paraId="6D047704" w14:textId="77777777" w:rsidR="00C2002F" w:rsidRPr="004E134B" w:rsidRDefault="00C2002F" w:rsidP="0013238E">
      <w:pPr>
        <w:pStyle w:val="P00"/>
        <w:spacing w:before="0"/>
        <w:ind w:left="0" w:right="1134"/>
        <w:rPr>
          <w:rStyle w:val="default"/>
          <w:rFonts w:cs="FrankRuehl" w:hint="cs"/>
          <w:vanish/>
          <w:szCs w:val="20"/>
          <w:shd w:val="clear" w:color="auto" w:fill="FFFF99"/>
          <w:rtl/>
        </w:rPr>
      </w:pPr>
    </w:p>
    <w:p w14:paraId="5F56BE1A" w14:textId="77777777" w:rsidR="00C2002F" w:rsidRPr="004E134B" w:rsidRDefault="00C2002F" w:rsidP="0013238E">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7.12.2003</w:t>
      </w:r>
    </w:p>
    <w:p w14:paraId="1DC7C9C8" w14:textId="77777777" w:rsidR="00C2002F" w:rsidRPr="004E134B" w:rsidRDefault="00C2002F" w:rsidP="0013238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תשס"ד-2003</w:t>
      </w:r>
    </w:p>
    <w:p w14:paraId="1494CB6F" w14:textId="77777777" w:rsidR="00C2002F" w:rsidRPr="004E134B" w:rsidRDefault="00C2002F" w:rsidP="0013238E">
      <w:pPr>
        <w:pStyle w:val="P00"/>
        <w:spacing w:before="0"/>
        <w:ind w:left="0" w:right="1134"/>
        <w:rPr>
          <w:rStyle w:val="default"/>
          <w:rFonts w:cs="FrankRuehl" w:hint="cs"/>
          <w:vanish/>
          <w:szCs w:val="20"/>
          <w:shd w:val="clear" w:color="auto" w:fill="FFFF99"/>
          <w:rtl/>
        </w:rPr>
      </w:pPr>
      <w:hyperlink r:id="rId7" w:history="1">
        <w:r w:rsidRPr="004E134B">
          <w:rPr>
            <w:rStyle w:val="Hyperlink"/>
            <w:rFonts w:hint="cs"/>
            <w:vanish/>
            <w:szCs w:val="20"/>
            <w:shd w:val="clear" w:color="auto" w:fill="FFFF99"/>
            <w:rtl/>
          </w:rPr>
          <w:t>ק"ת תשס"ד מס' 6277</w:t>
        </w:r>
      </w:hyperlink>
      <w:r w:rsidRPr="004E134B">
        <w:rPr>
          <w:rStyle w:val="default"/>
          <w:rFonts w:cs="FrankRuehl" w:hint="cs"/>
          <w:vanish/>
          <w:szCs w:val="20"/>
          <w:shd w:val="clear" w:color="auto" w:fill="FFFF99"/>
          <w:rtl/>
        </w:rPr>
        <w:t xml:space="preserve"> מיום 7.12.2003 עמ' 81</w:t>
      </w:r>
    </w:p>
    <w:p w14:paraId="2B4D29A2" w14:textId="77777777" w:rsidR="00C2002F" w:rsidRPr="004E134B" w:rsidRDefault="00C2002F" w:rsidP="00F857B1">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1(ג)</w:t>
      </w:r>
    </w:p>
    <w:p w14:paraId="4A42EA31" w14:textId="77777777" w:rsidR="00310045" w:rsidRPr="004E134B" w:rsidRDefault="00310045" w:rsidP="00F857B1">
      <w:pPr>
        <w:pStyle w:val="P00"/>
        <w:spacing w:before="0"/>
        <w:ind w:left="0" w:right="1134"/>
        <w:rPr>
          <w:rStyle w:val="default"/>
          <w:rFonts w:cs="FrankRuehl" w:hint="cs"/>
          <w:vanish/>
          <w:szCs w:val="20"/>
          <w:shd w:val="clear" w:color="auto" w:fill="FFFF99"/>
          <w:rtl/>
        </w:rPr>
      </w:pPr>
    </w:p>
    <w:p w14:paraId="041F3870" w14:textId="77777777" w:rsidR="00310045" w:rsidRPr="004E134B" w:rsidRDefault="00310045" w:rsidP="00F857B1">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23.3.2009</w:t>
      </w:r>
    </w:p>
    <w:p w14:paraId="3CC4E3F9" w14:textId="77777777" w:rsidR="00310045" w:rsidRPr="004E134B" w:rsidRDefault="00310045" w:rsidP="00F857B1">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תשס"ט-2009</w:t>
      </w:r>
    </w:p>
    <w:p w14:paraId="686AA5A4" w14:textId="77777777" w:rsidR="00310045" w:rsidRPr="004E134B" w:rsidRDefault="00310045" w:rsidP="00F857B1">
      <w:pPr>
        <w:pStyle w:val="P00"/>
        <w:spacing w:before="0"/>
        <w:ind w:left="0" w:right="1134"/>
        <w:rPr>
          <w:rStyle w:val="default"/>
          <w:rFonts w:cs="FrankRuehl" w:hint="cs"/>
          <w:vanish/>
          <w:szCs w:val="20"/>
          <w:shd w:val="clear" w:color="auto" w:fill="FFFF99"/>
          <w:rtl/>
        </w:rPr>
      </w:pPr>
      <w:hyperlink r:id="rId8" w:history="1">
        <w:r w:rsidRPr="004E134B">
          <w:rPr>
            <w:rStyle w:val="Hyperlink"/>
            <w:rFonts w:hint="cs"/>
            <w:vanish/>
            <w:szCs w:val="20"/>
            <w:shd w:val="clear" w:color="auto" w:fill="FFFF99"/>
            <w:rtl/>
          </w:rPr>
          <w:t>ק"ת תשס"ט מס' 6767</w:t>
        </w:r>
      </w:hyperlink>
      <w:r w:rsidRPr="004E134B">
        <w:rPr>
          <w:rStyle w:val="default"/>
          <w:rFonts w:cs="FrankRuehl" w:hint="cs"/>
          <w:vanish/>
          <w:szCs w:val="20"/>
          <w:shd w:val="clear" w:color="auto" w:fill="FFFF99"/>
          <w:rtl/>
        </w:rPr>
        <w:t xml:space="preserve"> מיום 23.3.2009 עמ' 667</w:t>
      </w:r>
    </w:p>
    <w:p w14:paraId="5E616AC7" w14:textId="77777777" w:rsidR="004F2E33" w:rsidRPr="004E134B" w:rsidRDefault="004F2E33" w:rsidP="00F857B1">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1(ד)</w:t>
      </w:r>
    </w:p>
    <w:p w14:paraId="5A4A4B34" w14:textId="77777777" w:rsidR="004F2E33" w:rsidRPr="004E134B" w:rsidRDefault="004F2E33" w:rsidP="00F857B1">
      <w:pPr>
        <w:pStyle w:val="P00"/>
        <w:spacing w:before="0"/>
        <w:ind w:left="0" w:right="1134"/>
        <w:rPr>
          <w:rStyle w:val="default"/>
          <w:rFonts w:cs="FrankRuehl" w:hint="cs"/>
          <w:vanish/>
          <w:szCs w:val="20"/>
          <w:shd w:val="clear" w:color="auto" w:fill="FFFF99"/>
          <w:rtl/>
        </w:rPr>
      </w:pPr>
    </w:p>
    <w:p w14:paraId="6F33EDD8" w14:textId="77777777" w:rsidR="004F2E33" w:rsidRPr="004E134B" w:rsidRDefault="004F2E33" w:rsidP="00F857B1">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28.7.2010</w:t>
      </w:r>
    </w:p>
    <w:p w14:paraId="36385D26" w14:textId="77777777" w:rsidR="004F2E33" w:rsidRPr="004E134B" w:rsidRDefault="004F2E33" w:rsidP="00F857B1">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תש"ע-2010</w:t>
      </w:r>
    </w:p>
    <w:p w14:paraId="2B5A4104" w14:textId="77777777" w:rsidR="004F2E33" w:rsidRPr="004E134B" w:rsidRDefault="004F2E33" w:rsidP="00F857B1">
      <w:pPr>
        <w:pStyle w:val="P00"/>
        <w:spacing w:before="0"/>
        <w:ind w:left="0" w:right="1134"/>
        <w:rPr>
          <w:rStyle w:val="default"/>
          <w:rFonts w:cs="FrankRuehl" w:hint="cs"/>
          <w:vanish/>
          <w:szCs w:val="20"/>
          <w:shd w:val="clear" w:color="auto" w:fill="FFFF99"/>
          <w:rtl/>
        </w:rPr>
      </w:pPr>
      <w:hyperlink r:id="rId9" w:history="1">
        <w:r w:rsidRPr="004E134B">
          <w:rPr>
            <w:rStyle w:val="Hyperlink"/>
            <w:rFonts w:hint="cs"/>
            <w:vanish/>
            <w:szCs w:val="20"/>
            <w:shd w:val="clear" w:color="auto" w:fill="FFFF99"/>
            <w:rtl/>
          </w:rPr>
          <w:t>ק"ת תש"ע מס' 6913</w:t>
        </w:r>
      </w:hyperlink>
      <w:r w:rsidRPr="004E134B">
        <w:rPr>
          <w:rStyle w:val="default"/>
          <w:rFonts w:cs="FrankRuehl" w:hint="cs"/>
          <w:vanish/>
          <w:szCs w:val="20"/>
          <w:shd w:val="clear" w:color="auto" w:fill="FFFF99"/>
          <w:rtl/>
        </w:rPr>
        <w:t xml:space="preserve"> מיום 28.7.2010 עמ' 1436</w:t>
      </w:r>
    </w:p>
    <w:p w14:paraId="407CF17F" w14:textId="77777777" w:rsidR="004E0E58" w:rsidRPr="004E134B" w:rsidRDefault="004E0E58" w:rsidP="00F857B1">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1(ה)</w:t>
      </w:r>
    </w:p>
    <w:p w14:paraId="14497413" w14:textId="77777777" w:rsidR="004E0E58" w:rsidRPr="004E134B" w:rsidRDefault="004E0E58" w:rsidP="00F857B1">
      <w:pPr>
        <w:pStyle w:val="P00"/>
        <w:spacing w:before="0"/>
        <w:ind w:left="0" w:right="1134"/>
        <w:rPr>
          <w:rStyle w:val="default"/>
          <w:rFonts w:cs="FrankRuehl" w:hint="cs"/>
          <w:vanish/>
          <w:szCs w:val="20"/>
          <w:shd w:val="clear" w:color="auto" w:fill="FFFF99"/>
          <w:rtl/>
        </w:rPr>
      </w:pPr>
    </w:p>
    <w:p w14:paraId="60F6B5B2" w14:textId="77777777" w:rsidR="004E0E58" w:rsidRPr="004E134B" w:rsidRDefault="004E0E58" w:rsidP="00F857B1">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11.7.2012</w:t>
      </w:r>
    </w:p>
    <w:p w14:paraId="73A561BA" w14:textId="77777777" w:rsidR="004E0E58" w:rsidRPr="004E134B" w:rsidRDefault="004E0E58" w:rsidP="00F857B1">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תשע"ב-2012</w:t>
      </w:r>
    </w:p>
    <w:p w14:paraId="2AA30446" w14:textId="77777777" w:rsidR="004E0E58" w:rsidRPr="004E134B" w:rsidRDefault="004E0E58" w:rsidP="00F857B1">
      <w:pPr>
        <w:pStyle w:val="P00"/>
        <w:spacing w:before="0"/>
        <w:ind w:left="0" w:right="1134"/>
        <w:rPr>
          <w:rStyle w:val="default"/>
          <w:rFonts w:cs="FrankRuehl" w:hint="cs"/>
          <w:vanish/>
          <w:szCs w:val="20"/>
          <w:shd w:val="clear" w:color="auto" w:fill="FFFF99"/>
          <w:rtl/>
        </w:rPr>
      </w:pPr>
      <w:hyperlink r:id="rId10" w:history="1">
        <w:r w:rsidRPr="004E134B">
          <w:rPr>
            <w:rStyle w:val="Hyperlink"/>
            <w:rFonts w:hint="cs"/>
            <w:vanish/>
            <w:szCs w:val="20"/>
            <w:shd w:val="clear" w:color="auto" w:fill="FFFF99"/>
            <w:rtl/>
          </w:rPr>
          <w:t>ק"ת תשע"ב מס' 7141</w:t>
        </w:r>
      </w:hyperlink>
      <w:r w:rsidRPr="004E134B">
        <w:rPr>
          <w:rStyle w:val="default"/>
          <w:rFonts w:cs="FrankRuehl" w:hint="cs"/>
          <w:vanish/>
          <w:szCs w:val="20"/>
          <w:shd w:val="clear" w:color="auto" w:fill="FFFF99"/>
          <w:rtl/>
        </w:rPr>
        <w:t xml:space="preserve"> מיום 11.7.2012 עמ' 1420</w:t>
      </w:r>
    </w:p>
    <w:p w14:paraId="4AE7B3E4" w14:textId="77777777" w:rsidR="00E01337" w:rsidRPr="004E134B" w:rsidRDefault="00E01337" w:rsidP="000927A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1(</w:t>
      </w:r>
      <w:r w:rsidR="000927AE" w:rsidRPr="004E134B">
        <w:rPr>
          <w:rStyle w:val="default"/>
          <w:rFonts w:cs="FrankRuehl" w:hint="cs"/>
          <w:b/>
          <w:bCs/>
          <w:vanish/>
          <w:szCs w:val="20"/>
          <w:shd w:val="clear" w:color="auto" w:fill="FFFF99"/>
          <w:rtl/>
        </w:rPr>
        <w:t>ו</w:t>
      </w:r>
      <w:r w:rsidRPr="004E134B">
        <w:rPr>
          <w:rStyle w:val="default"/>
          <w:rFonts w:cs="FrankRuehl" w:hint="cs"/>
          <w:b/>
          <w:bCs/>
          <w:vanish/>
          <w:szCs w:val="20"/>
          <w:shd w:val="clear" w:color="auto" w:fill="FFFF99"/>
          <w:rtl/>
        </w:rPr>
        <w:t>)</w:t>
      </w:r>
    </w:p>
    <w:p w14:paraId="35ED1017" w14:textId="77777777" w:rsidR="00E01337" w:rsidRPr="004E134B" w:rsidRDefault="00E01337" w:rsidP="00E01337">
      <w:pPr>
        <w:pStyle w:val="P00"/>
        <w:spacing w:before="0"/>
        <w:ind w:left="0" w:right="1134"/>
        <w:rPr>
          <w:rStyle w:val="default"/>
          <w:rFonts w:cs="FrankRuehl" w:hint="cs"/>
          <w:vanish/>
          <w:szCs w:val="20"/>
          <w:shd w:val="clear" w:color="auto" w:fill="FFFF99"/>
          <w:rtl/>
        </w:rPr>
      </w:pPr>
    </w:p>
    <w:p w14:paraId="628F0929" w14:textId="77777777" w:rsidR="00E01337" w:rsidRPr="004E134B" w:rsidRDefault="00E01337" w:rsidP="00E01337">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4.6.2015</w:t>
      </w:r>
    </w:p>
    <w:p w14:paraId="245F5CB0" w14:textId="77777777" w:rsidR="00E01337" w:rsidRPr="004E134B" w:rsidRDefault="00E01337" w:rsidP="00E01337">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תשע"ה-2015</w:t>
      </w:r>
    </w:p>
    <w:p w14:paraId="797389E6" w14:textId="77777777" w:rsidR="00E01337" w:rsidRPr="004E134B" w:rsidRDefault="00E01337" w:rsidP="00E01337">
      <w:pPr>
        <w:pStyle w:val="P00"/>
        <w:spacing w:before="0"/>
        <w:ind w:left="0" w:right="1134"/>
        <w:rPr>
          <w:rStyle w:val="default"/>
          <w:rFonts w:cs="FrankRuehl" w:hint="cs"/>
          <w:vanish/>
          <w:szCs w:val="20"/>
          <w:shd w:val="clear" w:color="auto" w:fill="FFFF99"/>
          <w:rtl/>
        </w:rPr>
      </w:pPr>
      <w:hyperlink r:id="rId11" w:history="1">
        <w:r w:rsidRPr="004E134B">
          <w:rPr>
            <w:rStyle w:val="Hyperlink"/>
            <w:rFonts w:hint="cs"/>
            <w:vanish/>
            <w:szCs w:val="20"/>
            <w:shd w:val="clear" w:color="auto" w:fill="FFFF99"/>
            <w:rtl/>
          </w:rPr>
          <w:t>ק"ת תשע"ה מס' 7517</w:t>
        </w:r>
      </w:hyperlink>
      <w:r w:rsidRPr="004E134B">
        <w:rPr>
          <w:rStyle w:val="default"/>
          <w:rFonts w:cs="FrankRuehl" w:hint="cs"/>
          <w:vanish/>
          <w:szCs w:val="20"/>
          <w:shd w:val="clear" w:color="auto" w:fill="FFFF99"/>
          <w:rtl/>
        </w:rPr>
        <w:t xml:space="preserve"> מיום 4.6.2015 עמ' 1248</w:t>
      </w:r>
    </w:p>
    <w:p w14:paraId="607E4513" w14:textId="77777777" w:rsidR="000927AE" w:rsidRPr="004E134B" w:rsidRDefault="000927AE" w:rsidP="00E01337">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1(ז)</w:t>
      </w:r>
    </w:p>
    <w:p w14:paraId="672CC1F1" w14:textId="77777777" w:rsidR="000927AE" w:rsidRPr="004E134B" w:rsidRDefault="000927AE" w:rsidP="00E01337">
      <w:pPr>
        <w:pStyle w:val="P00"/>
        <w:spacing w:before="0"/>
        <w:ind w:left="0" w:right="1134"/>
        <w:rPr>
          <w:rStyle w:val="default"/>
          <w:rFonts w:cs="FrankRuehl" w:hint="cs"/>
          <w:vanish/>
          <w:szCs w:val="20"/>
          <w:shd w:val="clear" w:color="auto" w:fill="FFFF99"/>
          <w:rtl/>
        </w:rPr>
      </w:pPr>
    </w:p>
    <w:p w14:paraId="3B1924CD" w14:textId="77777777" w:rsidR="000927AE" w:rsidRPr="004E134B" w:rsidRDefault="000927AE" w:rsidP="00E01337">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30.3.2016</w:t>
      </w:r>
    </w:p>
    <w:p w14:paraId="4EA595AD" w14:textId="77777777" w:rsidR="000927AE" w:rsidRPr="004E134B" w:rsidRDefault="000927AE" w:rsidP="00E01337">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תשע"ו-2016</w:t>
      </w:r>
    </w:p>
    <w:p w14:paraId="416BF972" w14:textId="77777777" w:rsidR="000927AE" w:rsidRPr="004E134B" w:rsidRDefault="000927AE" w:rsidP="00E01337">
      <w:pPr>
        <w:pStyle w:val="P00"/>
        <w:spacing w:before="0"/>
        <w:ind w:left="0" w:right="1134"/>
        <w:rPr>
          <w:rStyle w:val="default"/>
          <w:rFonts w:cs="FrankRuehl" w:hint="cs"/>
          <w:vanish/>
          <w:szCs w:val="20"/>
          <w:shd w:val="clear" w:color="auto" w:fill="FFFF99"/>
          <w:rtl/>
        </w:rPr>
      </w:pPr>
      <w:hyperlink r:id="rId12" w:history="1">
        <w:r w:rsidRPr="004E134B">
          <w:rPr>
            <w:rStyle w:val="Hyperlink"/>
            <w:rFonts w:hint="cs"/>
            <w:vanish/>
            <w:szCs w:val="20"/>
            <w:shd w:val="clear" w:color="auto" w:fill="FFFF99"/>
            <w:rtl/>
          </w:rPr>
          <w:t>ק"ת תשע"ו מס' 7637</w:t>
        </w:r>
      </w:hyperlink>
      <w:r w:rsidRPr="004E134B">
        <w:rPr>
          <w:rStyle w:val="default"/>
          <w:rFonts w:cs="FrankRuehl" w:hint="cs"/>
          <w:vanish/>
          <w:szCs w:val="20"/>
          <w:shd w:val="clear" w:color="auto" w:fill="FFFF99"/>
          <w:rtl/>
        </w:rPr>
        <w:t xml:space="preserve"> מיום 30.3.2016 עמ' 903</w:t>
      </w:r>
    </w:p>
    <w:p w14:paraId="664D5DF5"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1(ח)</w:t>
      </w:r>
    </w:p>
    <w:p w14:paraId="411A6E26"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p>
    <w:p w14:paraId="2E008218" w14:textId="77777777" w:rsidR="00AE4A72" w:rsidRPr="004E134B" w:rsidRDefault="00AE4A72" w:rsidP="00AE4A72">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6.11.2016</w:t>
      </w:r>
    </w:p>
    <w:p w14:paraId="648BA7D6"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תשע"ז-2016</w:t>
      </w:r>
    </w:p>
    <w:p w14:paraId="5CB2A3C4"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hyperlink r:id="rId13" w:history="1">
        <w:r w:rsidRPr="004E134B">
          <w:rPr>
            <w:rStyle w:val="Hyperlink"/>
            <w:rFonts w:hint="cs"/>
            <w:vanish/>
            <w:szCs w:val="20"/>
            <w:shd w:val="clear" w:color="auto" w:fill="FFFF99"/>
            <w:rtl/>
          </w:rPr>
          <w:t>ק"ת תשע"ז מס' 7725</w:t>
        </w:r>
      </w:hyperlink>
      <w:r w:rsidRPr="004E134B">
        <w:rPr>
          <w:rStyle w:val="default"/>
          <w:rFonts w:cs="FrankRuehl" w:hint="cs"/>
          <w:vanish/>
          <w:szCs w:val="20"/>
          <w:shd w:val="clear" w:color="auto" w:fill="FFFF99"/>
          <w:rtl/>
        </w:rPr>
        <w:t xml:space="preserve"> מיום 6.11.2016 עמ' 110</w:t>
      </w:r>
    </w:p>
    <w:p w14:paraId="4C418D0A"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1(ט)</w:t>
      </w:r>
    </w:p>
    <w:p w14:paraId="09CC959F"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p>
    <w:p w14:paraId="0894B833" w14:textId="77777777" w:rsidR="00A53FFF" w:rsidRPr="004E134B" w:rsidRDefault="00A53FFF" w:rsidP="00A53FFF">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6.11.2016</w:t>
      </w:r>
    </w:p>
    <w:p w14:paraId="4C6B4249"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(מס' 2) תשע"ז-2016</w:t>
      </w:r>
    </w:p>
    <w:p w14:paraId="49DAC87B"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hyperlink r:id="rId14" w:history="1">
        <w:r w:rsidRPr="004E134B">
          <w:rPr>
            <w:rStyle w:val="Hyperlink"/>
            <w:rFonts w:hint="cs"/>
            <w:vanish/>
            <w:szCs w:val="20"/>
            <w:shd w:val="clear" w:color="auto" w:fill="FFFF99"/>
            <w:rtl/>
          </w:rPr>
          <w:t>ק"ת תשע"ז מס' 7725</w:t>
        </w:r>
      </w:hyperlink>
      <w:r w:rsidRPr="004E134B">
        <w:rPr>
          <w:rStyle w:val="default"/>
          <w:rFonts w:cs="FrankRuehl" w:hint="cs"/>
          <w:vanish/>
          <w:szCs w:val="20"/>
          <w:shd w:val="clear" w:color="auto" w:fill="FFFF99"/>
          <w:rtl/>
        </w:rPr>
        <w:t xml:space="preserve"> מיום 6.11.2016 עמ' 111</w:t>
      </w:r>
    </w:p>
    <w:p w14:paraId="6949E7FB" w14:textId="77777777" w:rsidR="00310045" w:rsidRPr="00310045" w:rsidRDefault="00310045" w:rsidP="00A53FFF">
      <w:pPr>
        <w:pStyle w:val="P00"/>
        <w:spacing w:before="0"/>
        <w:ind w:left="0" w:right="1134"/>
        <w:rPr>
          <w:rStyle w:val="default"/>
          <w:rFonts w:cs="FrankRuehl" w:hint="cs"/>
          <w:b/>
          <w:bCs/>
          <w:sz w:val="2"/>
          <w:szCs w:val="2"/>
          <w:shd w:val="clear" w:color="auto" w:fill="FFFF99"/>
          <w:rtl/>
        </w:rPr>
      </w:pPr>
      <w:r w:rsidRPr="004E134B">
        <w:rPr>
          <w:rStyle w:val="default"/>
          <w:rFonts w:cs="FrankRuehl" w:hint="cs"/>
          <w:b/>
          <w:bCs/>
          <w:vanish/>
          <w:szCs w:val="20"/>
          <w:shd w:val="clear" w:color="auto" w:fill="FFFF99"/>
          <w:rtl/>
        </w:rPr>
        <w:t>הוספת סעיף קטן 1(</w:t>
      </w:r>
      <w:r w:rsidR="00A53FFF" w:rsidRPr="004E134B">
        <w:rPr>
          <w:rStyle w:val="default"/>
          <w:rFonts w:cs="FrankRuehl" w:hint="cs"/>
          <w:b/>
          <w:bCs/>
          <w:vanish/>
          <w:szCs w:val="20"/>
          <w:shd w:val="clear" w:color="auto" w:fill="FFFF99"/>
          <w:rtl/>
        </w:rPr>
        <w:t>י</w:t>
      </w:r>
      <w:r w:rsidRPr="004E134B">
        <w:rPr>
          <w:rStyle w:val="default"/>
          <w:rFonts w:cs="FrankRuehl" w:hint="cs"/>
          <w:b/>
          <w:bCs/>
          <w:vanish/>
          <w:szCs w:val="20"/>
          <w:shd w:val="clear" w:color="auto" w:fill="FFFF99"/>
          <w:rtl/>
        </w:rPr>
        <w:t>)</w:t>
      </w:r>
      <w:bookmarkEnd w:id="1"/>
    </w:p>
    <w:p w14:paraId="53556518" w14:textId="77777777" w:rsidR="009C432F" w:rsidRDefault="009C432F" w:rsidP="00213683">
      <w:pPr>
        <w:pStyle w:val="P00"/>
        <w:spacing w:before="72"/>
        <w:ind w:left="0" w:right="1134"/>
        <w:rPr>
          <w:rStyle w:val="default"/>
          <w:rFonts w:cs="FrankRuehl" w:hint="cs"/>
          <w:rtl/>
        </w:rPr>
      </w:pPr>
      <w:bookmarkStart w:id="2" w:name="Seif2"/>
      <w:bookmarkEnd w:id="2"/>
      <w:r>
        <w:rPr>
          <w:lang w:val="he-IL"/>
        </w:rPr>
        <w:pict w14:anchorId="5BBA6755">
          <v:rect id="_x0000_s1029" style="position:absolute;left:0;text-align:left;margin-left:464.5pt;margin-top:8.05pt;width:75.05pt;height:26.7pt;z-index:251643392" o:allowincell="f" filled="f" stroked="f" strokecolor="lime" strokeweight=".25pt">
            <v:textbox style="mso-next-textbox:#_x0000_s1029" inset="0,0,0,0">
              <w:txbxContent>
                <w:p w14:paraId="3FECE78C" w14:textId="77777777" w:rsidR="009C432F" w:rsidRDefault="009C432F">
                  <w:pPr>
                    <w:spacing w:line="160" w:lineRule="exact"/>
                    <w:jc w:val="left"/>
                    <w:rPr>
                      <w:rFonts w:cs="Miriam" w:hint="cs"/>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7E7BB042" w14:textId="77777777" w:rsidR="0013238E" w:rsidRDefault="0013238E" w:rsidP="0013238E">
                  <w:pPr>
                    <w:spacing w:line="160" w:lineRule="exact"/>
                    <w:jc w:val="left"/>
                    <w:rPr>
                      <w:rFonts w:cs="Miriam" w:hint="cs"/>
                      <w:noProof/>
                      <w:szCs w:val="18"/>
                      <w:rtl/>
                    </w:rPr>
                  </w:pPr>
                  <w:r>
                    <w:rPr>
                      <w:rFonts w:cs="Miriam" w:hint="cs"/>
                      <w:szCs w:val="18"/>
                      <w:rtl/>
                    </w:rPr>
                    <w:t>אכרזה תשנ"ח-1998</w:t>
                  </w:r>
                </w:p>
              </w:txbxContent>
            </v:textbox>
            <w10:anchorlock/>
          </v:rect>
        </w:pict>
      </w:r>
      <w:r>
        <w:rPr>
          <w:rStyle w:val="big-number"/>
          <w:rFonts w:cs="Miriam"/>
          <w:rtl/>
        </w:rPr>
        <w:t>2.</w:t>
      </w:r>
      <w:r>
        <w:rPr>
          <w:rStyle w:val="big-number"/>
          <w:rFonts w:cs="Miriam"/>
          <w:rtl/>
        </w:rPr>
        <w:tab/>
      </w:r>
      <w:r w:rsidR="0013238E">
        <w:rPr>
          <w:rStyle w:val="default"/>
          <w:rFonts w:cs="FrankRuehl" w:hint="cs"/>
          <w:rtl/>
        </w:rPr>
        <w:t>(א)</w:t>
      </w:r>
      <w:r w:rsidR="0013238E">
        <w:rPr>
          <w:rStyle w:val="default"/>
          <w:rFonts w:cs="FrankRuehl" w:hint="cs"/>
          <w:rtl/>
        </w:rPr>
        <w:tab/>
      </w:r>
      <w:r>
        <w:rPr>
          <w:rStyle w:val="default"/>
          <w:rFonts w:cs="FrankRuehl"/>
          <w:rtl/>
        </w:rPr>
        <w:t>ה</w:t>
      </w:r>
      <w:r>
        <w:rPr>
          <w:rStyle w:val="default"/>
          <w:rFonts w:cs="FrankRuehl" w:hint="cs"/>
          <w:rtl/>
        </w:rPr>
        <w:t>עתקים מהתשריט</w:t>
      </w:r>
      <w:r w:rsidR="00213683">
        <w:rPr>
          <w:rStyle w:val="default"/>
          <w:rFonts w:cs="FrankRuehl" w:hint="cs"/>
          <w:rtl/>
        </w:rPr>
        <w:t>ים</w:t>
      </w:r>
      <w:r>
        <w:rPr>
          <w:rStyle w:val="default"/>
          <w:rFonts w:cs="FrankRuehl" w:hint="cs"/>
          <w:rtl/>
        </w:rPr>
        <w:t xml:space="preserve"> </w:t>
      </w:r>
      <w:r w:rsidR="00611066">
        <w:rPr>
          <w:rStyle w:val="default"/>
          <w:rFonts w:cs="FrankRuehl" w:hint="cs"/>
          <w:rtl/>
        </w:rPr>
        <w:t>האמור</w:t>
      </w:r>
      <w:r w:rsidR="00213683">
        <w:rPr>
          <w:rStyle w:val="default"/>
          <w:rFonts w:cs="FrankRuehl" w:hint="cs"/>
          <w:rtl/>
        </w:rPr>
        <w:t>ים</w:t>
      </w:r>
      <w:r w:rsidR="00611066">
        <w:rPr>
          <w:rStyle w:val="default"/>
          <w:rFonts w:cs="FrankRuehl" w:hint="cs"/>
          <w:rtl/>
        </w:rPr>
        <w:t xml:space="preserve"> בסעיף 1</w:t>
      </w:r>
      <w:r w:rsidR="0013238E">
        <w:rPr>
          <w:rStyle w:val="default"/>
          <w:rFonts w:cs="FrankRuehl" w:hint="cs"/>
          <w:rtl/>
        </w:rPr>
        <w:t>(א)</w:t>
      </w:r>
      <w:r w:rsidR="00611066">
        <w:rPr>
          <w:rStyle w:val="default"/>
          <w:rFonts w:cs="FrankRuehl" w:hint="cs"/>
          <w:rtl/>
        </w:rPr>
        <w:t xml:space="preserve"> </w:t>
      </w:r>
      <w:r>
        <w:rPr>
          <w:rStyle w:val="default"/>
          <w:rFonts w:cs="FrankRuehl" w:hint="cs"/>
          <w:rtl/>
        </w:rPr>
        <w:t xml:space="preserve">מופקדים במשרד הפנים, </w:t>
      </w:r>
      <w:r w:rsidR="003E772F">
        <w:rPr>
          <w:rStyle w:val="default"/>
          <w:rFonts w:cs="FrankRuehl" w:hint="cs"/>
          <w:rtl/>
        </w:rPr>
        <w:t xml:space="preserve">ירושלים, </w:t>
      </w:r>
      <w:r w:rsidR="00213683">
        <w:rPr>
          <w:rStyle w:val="default"/>
          <w:rFonts w:cs="FrankRuehl" w:hint="cs"/>
          <w:rtl/>
        </w:rPr>
        <w:t>במשרד</w:t>
      </w:r>
      <w:r w:rsidR="00F9589E">
        <w:rPr>
          <w:rStyle w:val="default"/>
          <w:rFonts w:cs="FrankRuehl" w:hint="cs"/>
          <w:rtl/>
        </w:rPr>
        <w:t xml:space="preserve"> הממונה על </w:t>
      </w:r>
      <w:r w:rsidR="00213683">
        <w:rPr>
          <w:rStyle w:val="default"/>
          <w:rFonts w:cs="FrankRuehl" w:hint="cs"/>
          <w:rtl/>
        </w:rPr>
        <w:t>המחוז, חיפה</w:t>
      </w:r>
      <w:r w:rsidR="00D43E5A">
        <w:rPr>
          <w:rStyle w:val="default"/>
          <w:rFonts w:cs="FrankRuehl" w:hint="cs"/>
          <w:rtl/>
        </w:rPr>
        <w:t>,</w:t>
      </w:r>
      <w:r w:rsidR="00A55708">
        <w:rPr>
          <w:rStyle w:val="default"/>
          <w:rFonts w:cs="FrankRuehl" w:hint="cs"/>
          <w:rtl/>
        </w:rPr>
        <w:t xml:space="preserve"> במשרדי הועדה המקומית לתכנון ולבניה,</w:t>
      </w:r>
      <w:r w:rsidR="00213683">
        <w:rPr>
          <w:rStyle w:val="default"/>
          <w:rFonts w:cs="FrankRuehl" w:hint="cs"/>
          <w:rtl/>
        </w:rPr>
        <w:t xml:space="preserve"> חיפה, ובמשרדי </w:t>
      </w:r>
      <w:r w:rsidR="00213683">
        <w:rPr>
          <w:rStyle w:val="default"/>
          <w:rFonts w:cs="FrankRuehl" w:hint="cs"/>
          <w:rtl/>
        </w:rPr>
        <w:lastRenderedPageBreak/>
        <w:t>הועדה המקומית לתכנון ולבניה חוף הכרמל, עין כרמל,</w:t>
      </w:r>
      <w:r w:rsidR="00D43E5A">
        <w:rPr>
          <w:rStyle w:val="default"/>
          <w:rFonts w:cs="FrankRuehl" w:hint="cs"/>
          <w:rtl/>
        </w:rPr>
        <w:t xml:space="preserve"> </w:t>
      </w:r>
      <w:r>
        <w:rPr>
          <w:rStyle w:val="default"/>
          <w:rFonts w:cs="FrankRuehl" w:hint="cs"/>
          <w:rtl/>
        </w:rPr>
        <w:t xml:space="preserve">וכל </w:t>
      </w:r>
      <w:r w:rsidR="003E772F">
        <w:rPr>
          <w:rStyle w:val="default"/>
          <w:rFonts w:cs="FrankRuehl" w:hint="cs"/>
          <w:rtl/>
        </w:rPr>
        <w:t>המעוני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0E142C8D" w14:textId="77777777" w:rsidR="0013238E" w:rsidRDefault="0013238E" w:rsidP="0013238E">
      <w:pPr>
        <w:pStyle w:val="P00"/>
        <w:spacing w:before="72"/>
        <w:ind w:left="0" w:right="1134"/>
        <w:rPr>
          <w:rStyle w:val="default"/>
          <w:rFonts w:cs="FrankRuehl" w:hint="cs"/>
          <w:rtl/>
        </w:rPr>
      </w:pPr>
      <w:r>
        <w:rPr>
          <w:rFonts w:hint="cs"/>
          <w:rtl/>
          <w:lang w:eastAsia="en-US"/>
        </w:rPr>
        <w:pict w14:anchorId="191B0B50">
          <v:shape id="_x0000_s1034" type="#_x0000_t202" style="position:absolute;left:0;text-align:left;margin-left:462pt;margin-top:7.1pt;width:80.25pt;height:13.5pt;z-index:251646464" filled="f" stroked="f">
            <v:textbox inset="1mm,0,1mm,0">
              <w:txbxContent>
                <w:p w14:paraId="4A6901F1" w14:textId="77777777" w:rsidR="0013238E" w:rsidRDefault="0013238E" w:rsidP="0013238E">
                  <w:pPr>
                    <w:spacing w:line="160" w:lineRule="exact"/>
                    <w:jc w:val="left"/>
                    <w:rPr>
                      <w:rFonts w:cs="Miriam" w:hint="cs"/>
                      <w:noProof/>
                      <w:szCs w:val="18"/>
                      <w:rtl/>
                    </w:rPr>
                  </w:pPr>
                  <w:r>
                    <w:rPr>
                      <w:rFonts w:cs="Miriam" w:hint="cs"/>
                      <w:szCs w:val="18"/>
                      <w:rtl/>
                    </w:rPr>
                    <w:t>אכרזה תשנ"ח-1998</w:t>
                  </w:r>
                </w:p>
              </w:txbxContent>
            </v:textbox>
          </v:shape>
        </w:pict>
      </w:r>
      <w:r w:rsidRPr="0013238E">
        <w:rPr>
          <w:rStyle w:val="default"/>
          <w:rFonts w:cs="FrankRuehl" w:hint="cs"/>
          <w:rtl/>
        </w:rPr>
        <w:tab/>
        <w:t>(ב)</w:t>
      </w:r>
      <w:r w:rsidRPr="0013238E">
        <w:rPr>
          <w:rStyle w:val="default"/>
          <w:rFonts w:cs="FrankRuehl" w:hint="cs"/>
          <w:rtl/>
        </w:rPr>
        <w:tab/>
        <w:t>העתקים מהתשריט האמור בסעיף 1(ב) מופקדים במשרד הפנים, בירושלים, במשרד הממונה על מחוז ירושלים, בירושלים ובמשרדי הועדה המקומית לתכנון ולבניה חוף הכרמל, וכל המעוניין בדבר רשאי לעיין בהם בימים ובשעות שהמשרדים האמורים פתוחים לקהל.</w:t>
      </w:r>
    </w:p>
    <w:p w14:paraId="36FDE71A" w14:textId="77777777" w:rsidR="00C2002F" w:rsidRDefault="00C2002F" w:rsidP="00C2002F">
      <w:pPr>
        <w:pStyle w:val="P00"/>
        <w:spacing w:before="72"/>
        <w:ind w:left="0" w:right="1134"/>
        <w:rPr>
          <w:rStyle w:val="default"/>
          <w:rFonts w:cs="FrankRuehl" w:hint="cs"/>
          <w:rtl/>
        </w:rPr>
      </w:pPr>
      <w:r>
        <w:rPr>
          <w:rFonts w:hint="cs"/>
          <w:rtl/>
          <w:lang w:eastAsia="en-US"/>
        </w:rPr>
        <w:pict w14:anchorId="3D8DB0F6">
          <v:shape id="_x0000_s1038" type="#_x0000_t202" style="position:absolute;left:0;text-align:left;margin-left:462pt;margin-top:7.1pt;width:80.25pt;height:13.5pt;z-index:251650560" filled="f" stroked="f">
            <v:textbox inset="1mm,0,1mm,0">
              <w:txbxContent>
                <w:p w14:paraId="05CAC1E9" w14:textId="77777777" w:rsidR="00C2002F" w:rsidRDefault="00C2002F" w:rsidP="00C2002F">
                  <w:pPr>
                    <w:spacing w:line="160" w:lineRule="exact"/>
                    <w:jc w:val="left"/>
                    <w:rPr>
                      <w:rFonts w:cs="Miriam" w:hint="cs"/>
                      <w:noProof/>
                      <w:szCs w:val="18"/>
                      <w:rtl/>
                    </w:rPr>
                  </w:pPr>
                  <w:r>
                    <w:rPr>
                      <w:rFonts w:cs="Miriam" w:hint="cs"/>
                      <w:szCs w:val="18"/>
                      <w:rtl/>
                    </w:rPr>
                    <w:t>אכרזה תשס"ד-2003</w:t>
                  </w:r>
                </w:p>
              </w:txbxContent>
            </v:textbox>
          </v:shape>
        </w:pict>
      </w:r>
      <w:r w:rsidRPr="0013238E">
        <w:rPr>
          <w:rStyle w:val="default"/>
          <w:rFonts w:cs="FrankRuehl" w:hint="cs"/>
          <w:rtl/>
        </w:rPr>
        <w:tab/>
        <w:t>(</w:t>
      </w:r>
      <w:r>
        <w:rPr>
          <w:rStyle w:val="default"/>
          <w:rFonts w:cs="FrankRuehl" w:hint="cs"/>
          <w:rtl/>
        </w:rPr>
        <w:t>ג</w:t>
      </w:r>
      <w:r w:rsidRPr="0013238E">
        <w:rPr>
          <w:rStyle w:val="default"/>
          <w:rFonts w:cs="FrankRuehl" w:hint="cs"/>
          <w:rtl/>
        </w:rPr>
        <w:t>)</w:t>
      </w:r>
      <w:r w:rsidRPr="0013238E">
        <w:rPr>
          <w:rStyle w:val="default"/>
          <w:rFonts w:cs="FrankRuehl" w:hint="cs"/>
          <w:rtl/>
        </w:rPr>
        <w:tab/>
        <w:t>העתקים מהתשריט האמור בסעיף 1(</w:t>
      </w:r>
      <w:r>
        <w:rPr>
          <w:rStyle w:val="default"/>
          <w:rFonts w:cs="FrankRuehl" w:hint="cs"/>
          <w:rtl/>
        </w:rPr>
        <w:t>ג</w:t>
      </w:r>
      <w:r w:rsidRPr="0013238E">
        <w:rPr>
          <w:rStyle w:val="default"/>
          <w:rFonts w:cs="FrankRuehl" w:hint="cs"/>
          <w:rtl/>
        </w:rPr>
        <w:t xml:space="preserve">) מופקדים במשרד הפנים, בירושלים, במשרד הממונה על מחוז </w:t>
      </w:r>
      <w:r>
        <w:rPr>
          <w:rStyle w:val="default"/>
          <w:rFonts w:cs="FrankRuehl" w:hint="cs"/>
          <w:rtl/>
        </w:rPr>
        <w:t>חיפה, בחיפה</w:t>
      </w:r>
      <w:r w:rsidRPr="0013238E">
        <w:rPr>
          <w:rStyle w:val="default"/>
          <w:rFonts w:cs="FrankRuehl" w:hint="cs"/>
          <w:rtl/>
        </w:rPr>
        <w:t xml:space="preserve"> ובמשרדי הועדה המקומית לתכנון ולבניה חוף הכרמל, וכל המעוניין בדבר רשאי לעיין בהם בימים ובשעות שהמשרדים האמורים פתוחים לקהל.</w:t>
      </w:r>
    </w:p>
    <w:p w14:paraId="4597AE08" w14:textId="77777777" w:rsidR="00310045" w:rsidRDefault="00310045" w:rsidP="00310045">
      <w:pPr>
        <w:pStyle w:val="P00"/>
        <w:spacing w:before="72"/>
        <w:ind w:left="0" w:right="1134"/>
        <w:rPr>
          <w:rStyle w:val="default"/>
          <w:rFonts w:cs="FrankRuehl" w:hint="cs"/>
          <w:rtl/>
        </w:rPr>
      </w:pPr>
      <w:r>
        <w:rPr>
          <w:rFonts w:hint="cs"/>
          <w:rtl/>
          <w:lang w:eastAsia="en-US"/>
        </w:rPr>
        <w:pict w14:anchorId="7FCAB058">
          <v:shape id="_x0000_s1041" type="#_x0000_t202" style="position:absolute;left:0;text-align:left;margin-left:462pt;margin-top:7.1pt;width:80.25pt;height:13.5pt;z-index:251652608" filled="f" stroked="f">
            <v:textbox inset="1mm,0,1mm,0">
              <w:txbxContent>
                <w:p w14:paraId="7FE56DE5" w14:textId="77777777" w:rsidR="00310045" w:rsidRDefault="00310045" w:rsidP="00310045">
                  <w:pPr>
                    <w:spacing w:line="160" w:lineRule="exact"/>
                    <w:jc w:val="left"/>
                    <w:rPr>
                      <w:rFonts w:cs="Miriam" w:hint="cs"/>
                      <w:noProof/>
                      <w:szCs w:val="18"/>
                      <w:rtl/>
                    </w:rPr>
                  </w:pPr>
                  <w:r>
                    <w:rPr>
                      <w:rFonts w:cs="Miriam" w:hint="cs"/>
                      <w:szCs w:val="18"/>
                      <w:rtl/>
                    </w:rPr>
                    <w:t>אכרזה תשס"ט-2009</w:t>
                  </w:r>
                </w:p>
              </w:txbxContent>
            </v:textbox>
          </v:shape>
        </w:pict>
      </w:r>
      <w:r w:rsidRPr="0013238E">
        <w:rPr>
          <w:rStyle w:val="default"/>
          <w:rFonts w:cs="FrankRuehl" w:hint="cs"/>
          <w:rtl/>
        </w:rPr>
        <w:tab/>
        <w:t>(</w:t>
      </w:r>
      <w:r>
        <w:rPr>
          <w:rStyle w:val="default"/>
          <w:rFonts w:cs="FrankRuehl" w:hint="cs"/>
          <w:rtl/>
        </w:rPr>
        <w:t>ד</w:t>
      </w:r>
      <w:r w:rsidRPr="0013238E">
        <w:rPr>
          <w:rStyle w:val="default"/>
          <w:rFonts w:cs="FrankRuehl" w:hint="cs"/>
          <w:rtl/>
        </w:rPr>
        <w:t>)</w:t>
      </w:r>
      <w:r w:rsidRPr="0013238E">
        <w:rPr>
          <w:rStyle w:val="default"/>
          <w:rFonts w:cs="FrankRuehl" w:hint="cs"/>
          <w:rtl/>
        </w:rPr>
        <w:tab/>
        <w:t>העתקים מהתשריט האמור בסעיף 1(</w:t>
      </w:r>
      <w:r>
        <w:rPr>
          <w:rStyle w:val="default"/>
          <w:rFonts w:cs="FrankRuehl" w:hint="cs"/>
          <w:rtl/>
        </w:rPr>
        <w:t>ד) מופקדים במשרד הפנים</w:t>
      </w:r>
      <w:r w:rsidRPr="0013238E">
        <w:rPr>
          <w:rStyle w:val="default"/>
          <w:rFonts w:cs="FrankRuehl" w:hint="cs"/>
          <w:rtl/>
        </w:rPr>
        <w:t xml:space="preserve"> בירושלים, במשרד הממונה על מחוז </w:t>
      </w:r>
      <w:r>
        <w:rPr>
          <w:rStyle w:val="default"/>
          <w:rFonts w:cs="FrankRuehl" w:hint="cs"/>
          <w:rtl/>
        </w:rPr>
        <w:t>חיפה, בחיפה</w:t>
      </w:r>
      <w:r w:rsidRPr="0013238E">
        <w:rPr>
          <w:rStyle w:val="default"/>
          <w:rFonts w:cs="FrankRuehl" w:hint="cs"/>
          <w:rtl/>
        </w:rPr>
        <w:t xml:space="preserve"> ובמשרדי הו</w:t>
      </w:r>
      <w:r>
        <w:rPr>
          <w:rStyle w:val="default"/>
          <w:rFonts w:cs="FrankRuehl" w:hint="cs"/>
          <w:rtl/>
        </w:rPr>
        <w:t>ו</w:t>
      </w:r>
      <w:r w:rsidRPr="0013238E">
        <w:rPr>
          <w:rStyle w:val="default"/>
          <w:rFonts w:cs="FrankRuehl" w:hint="cs"/>
          <w:rtl/>
        </w:rPr>
        <w:t>עדה המקומית לתכנון ולבני</w:t>
      </w:r>
      <w:r>
        <w:rPr>
          <w:rStyle w:val="default"/>
          <w:rFonts w:cs="FrankRuehl" w:hint="cs"/>
          <w:rtl/>
        </w:rPr>
        <w:t>י</w:t>
      </w:r>
      <w:r w:rsidRPr="0013238E">
        <w:rPr>
          <w:rStyle w:val="default"/>
          <w:rFonts w:cs="FrankRuehl" w:hint="cs"/>
          <w:rtl/>
        </w:rPr>
        <w:t xml:space="preserve">ה </w:t>
      </w:r>
      <w:r>
        <w:rPr>
          <w:rStyle w:val="default"/>
          <w:rFonts w:cs="FrankRuehl" w:hint="cs"/>
          <w:rtl/>
        </w:rPr>
        <w:t>עיר</w:t>
      </w:r>
      <w:r w:rsidRPr="0013238E">
        <w:rPr>
          <w:rStyle w:val="default"/>
          <w:rFonts w:cs="FrankRuehl" w:hint="cs"/>
          <w:rtl/>
        </w:rPr>
        <w:t xml:space="preserve"> הכרמל וכל מעוניין רשאי לעיין בהם בימים ובשעות שהמשרדים האמורים פתוחים לקהל.</w:t>
      </w:r>
    </w:p>
    <w:p w14:paraId="66FC3DB9" w14:textId="77777777" w:rsidR="004E0E58" w:rsidRDefault="004E0E58" w:rsidP="004E0E58">
      <w:pPr>
        <w:pStyle w:val="P00"/>
        <w:spacing w:before="72"/>
        <w:ind w:left="0" w:right="1134"/>
        <w:rPr>
          <w:rStyle w:val="default"/>
          <w:rFonts w:cs="FrankRuehl" w:hint="cs"/>
          <w:rtl/>
        </w:rPr>
      </w:pPr>
      <w:r>
        <w:rPr>
          <w:rFonts w:hint="cs"/>
          <w:rtl/>
          <w:lang w:eastAsia="en-US"/>
        </w:rPr>
        <w:pict w14:anchorId="1DDC1E27">
          <v:shape id="_x0000_s1049" type="#_x0000_t202" style="position:absolute;left:0;text-align:left;margin-left:462pt;margin-top:7.1pt;width:80.25pt;height:10.85pt;z-index:251659776" filled="f" stroked="f">
            <v:textbox inset="1mm,0,1mm,0">
              <w:txbxContent>
                <w:p w14:paraId="3775802A" w14:textId="77777777" w:rsidR="004E0E58" w:rsidRDefault="004E0E58" w:rsidP="004E0E58">
                  <w:pPr>
                    <w:spacing w:line="160" w:lineRule="exact"/>
                    <w:jc w:val="left"/>
                    <w:rPr>
                      <w:rFonts w:cs="Miriam" w:hint="cs"/>
                      <w:noProof/>
                      <w:szCs w:val="18"/>
                      <w:rtl/>
                    </w:rPr>
                  </w:pPr>
                  <w:r>
                    <w:rPr>
                      <w:rFonts w:cs="Miriam" w:hint="cs"/>
                      <w:szCs w:val="18"/>
                      <w:rtl/>
                    </w:rPr>
                    <w:t>אכרזה תש"ע-2010</w:t>
                  </w:r>
                </w:p>
              </w:txbxContent>
            </v:textbox>
          </v:shape>
        </w:pict>
      </w:r>
      <w:r w:rsidRPr="0013238E">
        <w:rPr>
          <w:rStyle w:val="default"/>
          <w:rFonts w:cs="FrankRuehl" w:hint="cs"/>
          <w:rtl/>
        </w:rPr>
        <w:tab/>
        <w:t>(</w:t>
      </w:r>
      <w:r>
        <w:rPr>
          <w:rStyle w:val="default"/>
          <w:rFonts w:cs="FrankRuehl" w:hint="cs"/>
          <w:rtl/>
        </w:rPr>
        <w:t>ה)</w:t>
      </w:r>
      <w:r>
        <w:rPr>
          <w:rStyle w:val="default"/>
          <w:rFonts w:cs="FrankRuehl" w:hint="cs"/>
          <w:rtl/>
        </w:rPr>
        <w:tab/>
      </w:r>
      <w:r w:rsidRPr="0013238E">
        <w:rPr>
          <w:rStyle w:val="default"/>
          <w:rFonts w:cs="FrankRuehl" w:hint="cs"/>
          <w:rtl/>
        </w:rPr>
        <w:t>העתקים מהתשריט האמור בסעיף 1(</w:t>
      </w:r>
      <w:r>
        <w:rPr>
          <w:rStyle w:val="default"/>
          <w:rFonts w:cs="FrankRuehl" w:hint="cs"/>
          <w:rtl/>
        </w:rPr>
        <w:t>ה) מופקדים במשרד הפנים</w:t>
      </w:r>
      <w:r w:rsidRPr="0013238E">
        <w:rPr>
          <w:rStyle w:val="default"/>
          <w:rFonts w:cs="FrankRuehl" w:hint="cs"/>
          <w:rtl/>
        </w:rPr>
        <w:t xml:space="preserve"> בירושלים, במשרד הממונה על מחוז </w:t>
      </w:r>
      <w:r>
        <w:rPr>
          <w:rStyle w:val="default"/>
          <w:rFonts w:cs="FrankRuehl" w:hint="cs"/>
          <w:rtl/>
        </w:rPr>
        <w:t>חיפה, בחיפה</w:t>
      </w:r>
      <w:r w:rsidRPr="0013238E">
        <w:rPr>
          <w:rStyle w:val="default"/>
          <w:rFonts w:cs="FrankRuehl" w:hint="cs"/>
          <w:rtl/>
        </w:rPr>
        <w:t xml:space="preserve"> ובמשרדי הו</w:t>
      </w:r>
      <w:r>
        <w:rPr>
          <w:rStyle w:val="default"/>
          <w:rFonts w:cs="FrankRuehl" w:hint="cs"/>
          <w:rtl/>
        </w:rPr>
        <w:t>ו</w:t>
      </w:r>
      <w:r w:rsidRPr="0013238E">
        <w:rPr>
          <w:rStyle w:val="default"/>
          <w:rFonts w:cs="FrankRuehl" w:hint="cs"/>
          <w:rtl/>
        </w:rPr>
        <w:t xml:space="preserve">עדה המקומית לתכנון ולבניה </w:t>
      </w:r>
      <w:r>
        <w:rPr>
          <w:rStyle w:val="default"/>
          <w:rFonts w:cs="FrankRuehl" w:hint="cs"/>
          <w:rtl/>
        </w:rPr>
        <w:t>רכס הכרמל</w:t>
      </w:r>
      <w:r w:rsidRPr="0013238E">
        <w:rPr>
          <w:rStyle w:val="default"/>
          <w:rFonts w:cs="FrankRuehl" w:hint="cs"/>
          <w:rtl/>
        </w:rPr>
        <w:t xml:space="preserve"> וכל מעוניין רשאי לעיין בהם</w:t>
      </w:r>
      <w:r>
        <w:rPr>
          <w:rStyle w:val="default"/>
          <w:rFonts w:cs="FrankRuehl" w:hint="cs"/>
          <w:rtl/>
        </w:rPr>
        <w:t>,</w:t>
      </w:r>
      <w:r w:rsidRPr="0013238E">
        <w:rPr>
          <w:rStyle w:val="default"/>
          <w:rFonts w:cs="FrankRuehl" w:hint="cs"/>
          <w:rtl/>
        </w:rPr>
        <w:t xml:space="preserve"> בימים ובשעות שהמשרדים האמורים פתוחים לקהל.</w:t>
      </w:r>
    </w:p>
    <w:p w14:paraId="75D8D3B8" w14:textId="77777777" w:rsidR="00E01337" w:rsidRDefault="00E01337" w:rsidP="00E01337">
      <w:pPr>
        <w:pStyle w:val="P00"/>
        <w:spacing w:before="72"/>
        <w:ind w:left="0" w:right="1134"/>
        <w:rPr>
          <w:rStyle w:val="default"/>
          <w:rFonts w:cs="FrankRuehl" w:hint="cs"/>
          <w:rtl/>
        </w:rPr>
      </w:pPr>
      <w:r>
        <w:rPr>
          <w:rFonts w:hint="cs"/>
          <w:rtl/>
          <w:lang w:eastAsia="en-US"/>
        </w:rPr>
        <w:pict w14:anchorId="207D6D26">
          <v:shape id="_x0000_s1051" type="#_x0000_t202" style="position:absolute;left:0;text-align:left;margin-left:462pt;margin-top:7.1pt;width:80.25pt;height:10.85pt;z-index:251661824" filled="f" stroked="f">
            <v:textbox inset="1mm,0,1mm,0">
              <w:txbxContent>
                <w:p w14:paraId="3764E053" w14:textId="77777777" w:rsidR="00E01337" w:rsidRDefault="00E01337" w:rsidP="00E01337">
                  <w:pPr>
                    <w:spacing w:line="160" w:lineRule="exact"/>
                    <w:jc w:val="left"/>
                    <w:rPr>
                      <w:rFonts w:cs="Miriam" w:hint="cs"/>
                      <w:noProof/>
                      <w:szCs w:val="18"/>
                      <w:rtl/>
                    </w:rPr>
                  </w:pPr>
                  <w:r>
                    <w:rPr>
                      <w:rFonts w:cs="Miriam" w:hint="cs"/>
                      <w:szCs w:val="18"/>
                      <w:rtl/>
                    </w:rPr>
                    <w:t>אכרזה תשע"ב-2012</w:t>
                  </w:r>
                </w:p>
              </w:txbxContent>
            </v:textbox>
          </v:shape>
        </w:pict>
      </w:r>
      <w:r w:rsidRPr="0013238E">
        <w:rPr>
          <w:rStyle w:val="default"/>
          <w:rFonts w:cs="FrankRuehl" w:hint="cs"/>
          <w:rtl/>
        </w:rPr>
        <w:tab/>
        <w:t>(</w:t>
      </w:r>
      <w:r>
        <w:rPr>
          <w:rStyle w:val="default"/>
          <w:rFonts w:cs="FrankRuehl" w:hint="cs"/>
          <w:rtl/>
        </w:rPr>
        <w:t>ו)</w:t>
      </w:r>
      <w:r>
        <w:rPr>
          <w:rStyle w:val="default"/>
          <w:rFonts w:cs="FrankRuehl" w:hint="cs"/>
          <w:rtl/>
        </w:rPr>
        <w:tab/>
      </w:r>
      <w:r w:rsidRPr="0013238E">
        <w:rPr>
          <w:rStyle w:val="default"/>
          <w:rFonts w:cs="FrankRuehl" w:hint="cs"/>
          <w:rtl/>
        </w:rPr>
        <w:t>העתקים מהתשריט האמור בסעיף 1(</w:t>
      </w:r>
      <w:r>
        <w:rPr>
          <w:rStyle w:val="default"/>
          <w:rFonts w:cs="FrankRuehl" w:hint="cs"/>
          <w:rtl/>
        </w:rPr>
        <w:t>ו) מופקדים במשרד הפנים</w:t>
      </w:r>
      <w:r w:rsidRPr="0013238E">
        <w:rPr>
          <w:rStyle w:val="default"/>
          <w:rFonts w:cs="FrankRuehl" w:hint="cs"/>
          <w:rtl/>
        </w:rPr>
        <w:t xml:space="preserve"> בירושלים, במשרד הממונה על מחוז </w:t>
      </w:r>
      <w:r>
        <w:rPr>
          <w:rStyle w:val="default"/>
          <w:rFonts w:cs="FrankRuehl" w:hint="cs"/>
          <w:rtl/>
        </w:rPr>
        <w:t>הצפון, בנצרת עילית</w:t>
      </w:r>
      <w:r w:rsidRPr="0013238E">
        <w:rPr>
          <w:rStyle w:val="default"/>
          <w:rFonts w:cs="FrankRuehl" w:hint="cs"/>
          <w:rtl/>
        </w:rPr>
        <w:t xml:space="preserve"> ובמשרדי הו</w:t>
      </w:r>
      <w:r>
        <w:rPr>
          <w:rStyle w:val="default"/>
          <w:rFonts w:cs="FrankRuehl" w:hint="cs"/>
          <w:rtl/>
        </w:rPr>
        <w:t>ו</w:t>
      </w:r>
      <w:r w:rsidRPr="0013238E">
        <w:rPr>
          <w:rStyle w:val="default"/>
          <w:rFonts w:cs="FrankRuehl" w:hint="cs"/>
          <w:rtl/>
        </w:rPr>
        <w:t>עדה המקומית לתכנון ולבני</w:t>
      </w:r>
      <w:r>
        <w:rPr>
          <w:rStyle w:val="default"/>
          <w:rFonts w:cs="FrankRuehl" w:hint="cs"/>
          <w:rtl/>
        </w:rPr>
        <w:t>י</w:t>
      </w:r>
      <w:r w:rsidRPr="0013238E">
        <w:rPr>
          <w:rStyle w:val="default"/>
          <w:rFonts w:cs="FrankRuehl" w:hint="cs"/>
          <w:rtl/>
        </w:rPr>
        <w:t xml:space="preserve">ה </w:t>
      </w:r>
      <w:r>
        <w:rPr>
          <w:rStyle w:val="default"/>
          <w:rFonts w:cs="FrankRuehl" w:hint="cs"/>
          <w:rtl/>
        </w:rPr>
        <w:t>יקנעם</w:t>
      </w:r>
      <w:r w:rsidRPr="0013238E">
        <w:rPr>
          <w:rStyle w:val="default"/>
          <w:rFonts w:cs="FrankRuehl" w:hint="cs"/>
          <w:rtl/>
        </w:rPr>
        <w:t xml:space="preserve"> וכל מעוניין רשאי לעיין בהם</w:t>
      </w:r>
      <w:r>
        <w:rPr>
          <w:rStyle w:val="default"/>
          <w:rFonts w:cs="FrankRuehl" w:hint="cs"/>
          <w:rtl/>
        </w:rPr>
        <w:t>,</w:t>
      </w:r>
      <w:r w:rsidRPr="0013238E">
        <w:rPr>
          <w:rStyle w:val="default"/>
          <w:rFonts w:cs="FrankRuehl" w:hint="cs"/>
          <w:rtl/>
        </w:rPr>
        <w:t xml:space="preserve"> בימים ובשעות שהמשרדים האמורים פתוחים לקהל.</w:t>
      </w:r>
    </w:p>
    <w:p w14:paraId="1A3F412B" w14:textId="77777777" w:rsidR="000927AE" w:rsidRDefault="000927AE" w:rsidP="000927AE">
      <w:pPr>
        <w:pStyle w:val="P00"/>
        <w:spacing w:before="72"/>
        <w:ind w:left="0" w:right="1134"/>
        <w:rPr>
          <w:rStyle w:val="default"/>
          <w:rFonts w:cs="FrankRuehl" w:hint="cs"/>
          <w:rtl/>
        </w:rPr>
      </w:pPr>
      <w:r>
        <w:rPr>
          <w:rFonts w:hint="cs"/>
          <w:rtl/>
          <w:lang w:eastAsia="en-US"/>
        </w:rPr>
        <w:pict w14:anchorId="06D12060">
          <v:shape id="_x0000_s1055" type="#_x0000_t202" style="position:absolute;left:0;text-align:left;margin-left:462pt;margin-top:7.1pt;width:80.25pt;height:10.85pt;z-index:251665920" filled="f" stroked="f">
            <v:textbox style="mso-next-textbox:#_x0000_s1055" inset="1mm,0,1mm,0">
              <w:txbxContent>
                <w:p w14:paraId="480FCC51" w14:textId="77777777" w:rsidR="000927AE" w:rsidRDefault="000927AE" w:rsidP="000927AE">
                  <w:pPr>
                    <w:spacing w:line="160" w:lineRule="exact"/>
                    <w:jc w:val="left"/>
                    <w:rPr>
                      <w:rFonts w:cs="Miriam" w:hint="cs"/>
                      <w:noProof/>
                      <w:szCs w:val="18"/>
                      <w:rtl/>
                    </w:rPr>
                  </w:pPr>
                  <w:r>
                    <w:rPr>
                      <w:rFonts w:cs="Miriam" w:hint="cs"/>
                      <w:szCs w:val="18"/>
                      <w:rtl/>
                    </w:rPr>
                    <w:t>אכרזה תשע"ה-2015</w:t>
                  </w:r>
                </w:p>
              </w:txbxContent>
            </v:textbox>
          </v:shape>
        </w:pict>
      </w:r>
      <w:r w:rsidRPr="0013238E">
        <w:rPr>
          <w:rStyle w:val="default"/>
          <w:rFonts w:cs="FrankRuehl" w:hint="cs"/>
          <w:rtl/>
        </w:rPr>
        <w:tab/>
        <w:t>(</w:t>
      </w:r>
      <w:r>
        <w:rPr>
          <w:rStyle w:val="default"/>
          <w:rFonts w:cs="FrankRuehl" w:hint="cs"/>
          <w:rtl/>
        </w:rPr>
        <w:t>ז)</w:t>
      </w:r>
      <w:r>
        <w:rPr>
          <w:rStyle w:val="default"/>
          <w:rFonts w:cs="FrankRuehl" w:hint="cs"/>
          <w:rtl/>
        </w:rPr>
        <w:tab/>
      </w:r>
      <w:r w:rsidRPr="0013238E">
        <w:rPr>
          <w:rStyle w:val="default"/>
          <w:rFonts w:cs="FrankRuehl" w:hint="cs"/>
          <w:rtl/>
        </w:rPr>
        <w:t>העתקים מהתשריט האמור בסעיף 1(</w:t>
      </w:r>
      <w:r>
        <w:rPr>
          <w:rStyle w:val="default"/>
          <w:rFonts w:cs="FrankRuehl" w:hint="cs"/>
          <w:rtl/>
        </w:rPr>
        <w:t>ז), מופקדים במשרד הפנים</w:t>
      </w:r>
      <w:r w:rsidRPr="0013238E">
        <w:rPr>
          <w:rStyle w:val="default"/>
          <w:rFonts w:cs="FrankRuehl" w:hint="cs"/>
          <w:rtl/>
        </w:rPr>
        <w:t xml:space="preserve"> בירושלים, במשרד</w:t>
      </w:r>
      <w:r>
        <w:rPr>
          <w:rStyle w:val="default"/>
          <w:rFonts w:cs="FrankRuehl" w:hint="cs"/>
          <w:rtl/>
        </w:rPr>
        <w:t>י</w:t>
      </w:r>
      <w:r w:rsidRPr="0013238E">
        <w:rPr>
          <w:rStyle w:val="default"/>
          <w:rFonts w:cs="FrankRuehl" w:hint="cs"/>
          <w:rtl/>
        </w:rPr>
        <w:t xml:space="preserve"> הממונה על מחוז </w:t>
      </w:r>
      <w:r>
        <w:rPr>
          <w:rStyle w:val="default"/>
          <w:rFonts w:cs="FrankRuehl" w:hint="cs"/>
          <w:rtl/>
        </w:rPr>
        <w:t>חיפה בחיפה</w:t>
      </w:r>
      <w:r w:rsidRPr="0013238E">
        <w:rPr>
          <w:rStyle w:val="default"/>
          <w:rFonts w:cs="FrankRuehl" w:hint="cs"/>
          <w:rtl/>
        </w:rPr>
        <w:t xml:space="preserve"> ובמשרדי הו</w:t>
      </w:r>
      <w:r>
        <w:rPr>
          <w:rStyle w:val="default"/>
          <w:rFonts w:cs="FrankRuehl" w:hint="cs"/>
          <w:rtl/>
        </w:rPr>
        <w:t>ו</w:t>
      </w:r>
      <w:r w:rsidRPr="0013238E">
        <w:rPr>
          <w:rStyle w:val="default"/>
          <w:rFonts w:cs="FrankRuehl" w:hint="cs"/>
          <w:rtl/>
        </w:rPr>
        <w:t xml:space="preserve">עדה </w:t>
      </w:r>
      <w:r>
        <w:rPr>
          <w:rStyle w:val="default"/>
          <w:rFonts w:cs="FrankRuehl" w:hint="cs"/>
          <w:rtl/>
        </w:rPr>
        <w:t>המרחבית</w:t>
      </w:r>
      <w:r w:rsidRPr="0013238E">
        <w:rPr>
          <w:rStyle w:val="default"/>
          <w:rFonts w:cs="FrankRuehl" w:hint="cs"/>
          <w:rtl/>
        </w:rPr>
        <w:t xml:space="preserve"> לתכנון ולבני</w:t>
      </w:r>
      <w:r>
        <w:rPr>
          <w:rStyle w:val="default"/>
          <w:rFonts w:cs="FrankRuehl" w:hint="cs"/>
          <w:rtl/>
        </w:rPr>
        <w:t>י</w:t>
      </w:r>
      <w:r w:rsidRPr="0013238E">
        <w:rPr>
          <w:rStyle w:val="default"/>
          <w:rFonts w:cs="FrankRuehl" w:hint="cs"/>
          <w:rtl/>
        </w:rPr>
        <w:t xml:space="preserve">ה </w:t>
      </w:r>
      <w:r>
        <w:rPr>
          <w:rStyle w:val="default"/>
          <w:rFonts w:cs="FrankRuehl" w:hint="cs"/>
          <w:rtl/>
        </w:rPr>
        <w:t>רכס הכרמל,</w:t>
      </w:r>
      <w:r w:rsidRPr="0013238E">
        <w:rPr>
          <w:rStyle w:val="default"/>
          <w:rFonts w:cs="FrankRuehl" w:hint="cs"/>
          <w:rtl/>
        </w:rPr>
        <w:t xml:space="preserve"> וכל </w:t>
      </w:r>
      <w:r>
        <w:rPr>
          <w:rStyle w:val="default"/>
          <w:rFonts w:cs="FrankRuehl" w:hint="cs"/>
          <w:rtl/>
        </w:rPr>
        <w:t>ה</w:t>
      </w:r>
      <w:r w:rsidRPr="0013238E">
        <w:rPr>
          <w:rStyle w:val="default"/>
          <w:rFonts w:cs="FrankRuehl" w:hint="cs"/>
          <w:rtl/>
        </w:rPr>
        <w:t xml:space="preserve">מעוניין </w:t>
      </w:r>
      <w:r>
        <w:rPr>
          <w:rStyle w:val="default"/>
          <w:rFonts w:cs="FrankRuehl" w:hint="cs"/>
          <w:rtl/>
        </w:rPr>
        <w:t xml:space="preserve">בדבר </w:t>
      </w:r>
      <w:r w:rsidRPr="0013238E">
        <w:rPr>
          <w:rStyle w:val="default"/>
          <w:rFonts w:cs="FrankRuehl" w:hint="cs"/>
          <w:rtl/>
        </w:rPr>
        <w:t>רשאי לעיין בהם בימים ובשעות שהמשרדים האמורים פתוחים לקהל.</w:t>
      </w:r>
    </w:p>
    <w:p w14:paraId="07B3C3E6" w14:textId="77777777" w:rsidR="00AE4A72" w:rsidRDefault="00AE4A72" w:rsidP="00AE4A72">
      <w:pPr>
        <w:pStyle w:val="P00"/>
        <w:spacing w:before="72"/>
        <w:ind w:left="0" w:right="1134"/>
        <w:rPr>
          <w:rStyle w:val="default"/>
          <w:rFonts w:cs="FrankRuehl" w:hint="cs"/>
          <w:rtl/>
        </w:rPr>
      </w:pPr>
      <w:r>
        <w:rPr>
          <w:rFonts w:hint="cs"/>
          <w:rtl/>
          <w:lang w:eastAsia="en-US"/>
        </w:rPr>
        <w:pict w14:anchorId="1FD3C6FD">
          <v:shape id="_x0000_s1057" type="#_x0000_t202" style="position:absolute;left:0;text-align:left;margin-left:462pt;margin-top:7.1pt;width:80.25pt;height:10.85pt;z-index:251667968" filled="f" stroked="f">
            <v:textbox style="mso-next-textbox:#_x0000_s1057" inset="1mm,0,1mm,0">
              <w:txbxContent>
                <w:p w14:paraId="17C263A0" w14:textId="77777777" w:rsidR="00AE4A72" w:rsidRDefault="00AE4A72" w:rsidP="00AE4A72">
                  <w:pPr>
                    <w:spacing w:line="160" w:lineRule="exact"/>
                    <w:jc w:val="left"/>
                    <w:rPr>
                      <w:rFonts w:cs="Miriam" w:hint="cs"/>
                      <w:noProof/>
                      <w:szCs w:val="18"/>
                      <w:rtl/>
                    </w:rPr>
                  </w:pPr>
                  <w:r>
                    <w:rPr>
                      <w:rFonts w:cs="Miriam" w:hint="cs"/>
                      <w:szCs w:val="18"/>
                      <w:rtl/>
                    </w:rPr>
                    <w:t>אכרזה תשע"ו-2016</w:t>
                  </w:r>
                </w:p>
              </w:txbxContent>
            </v:textbox>
          </v:shape>
        </w:pict>
      </w:r>
      <w:r w:rsidRPr="0013238E">
        <w:rPr>
          <w:rStyle w:val="default"/>
          <w:rFonts w:cs="FrankRuehl" w:hint="cs"/>
          <w:rtl/>
        </w:rPr>
        <w:tab/>
        <w:t>(</w:t>
      </w:r>
      <w:r>
        <w:rPr>
          <w:rStyle w:val="default"/>
          <w:rFonts w:cs="FrankRuehl" w:hint="cs"/>
          <w:rtl/>
        </w:rPr>
        <w:t>ח)</w:t>
      </w:r>
      <w:r>
        <w:rPr>
          <w:rStyle w:val="default"/>
          <w:rFonts w:cs="FrankRuehl" w:hint="cs"/>
          <w:rtl/>
        </w:rPr>
        <w:tab/>
      </w:r>
      <w:r w:rsidRPr="0013238E">
        <w:rPr>
          <w:rStyle w:val="default"/>
          <w:rFonts w:cs="FrankRuehl" w:hint="cs"/>
          <w:rtl/>
        </w:rPr>
        <w:t>העתקים מהתשריט האמור בסעיף 1(</w:t>
      </w:r>
      <w:r>
        <w:rPr>
          <w:rStyle w:val="default"/>
          <w:rFonts w:cs="FrankRuehl" w:hint="cs"/>
          <w:rtl/>
        </w:rPr>
        <w:t>ח), מופקדים במשרדי מינהל התכנון</w:t>
      </w:r>
      <w:r w:rsidRPr="0013238E">
        <w:rPr>
          <w:rStyle w:val="default"/>
          <w:rFonts w:cs="FrankRuehl" w:hint="cs"/>
          <w:rtl/>
        </w:rPr>
        <w:t xml:space="preserve"> בירושלים, במשרד</w:t>
      </w:r>
      <w:r>
        <w:rPr>
          <w:rStyle w:val="default"/>
          <w:rFonts w:cs="FrankRuehl" w:hint="cs"/>
          <w:rtl/>
        </w:rPr>
        <w:t>י</w:t>
      </w:r>
      <w:r w:rsidRPr="0013238E">
        <w:rPr>
          <w:rStyle w:val="default"/>
          <w:rFonts w:cs="FrankRuehl" w:hint="cs"/>
          <w:rtl/>
        </w:rPr>
        <w:t xml:space="preserve"> הממונה על מחוז </w:t>
      </w:r>
      <w:r>
        <w:rPr>
          <w:rStyle w:val="default"/>
          <w:rFonts w:cs="FrankRuehl" w:hint="cs"/>
          <w:rtl/>
        </w:rPr>
        <w:t>צפון בנצרת עילית,</w:t>
      </w:r>
      <w:r w:rsidRPr="0013238E">
        <w:rPr>
          <w:rStyle w:val="default"/>
          <w:rFonts w:cs="FrankRuehl" w:hint="cs"/>
          <w:rtl/>
        </w:rPr>
        <w:t xml:space="preserve"> ובמשרדי הו</w:t>
      </w:r>
      <w:r>
        <w:rPr>
          <w:rStyle w:val="default"/>
          <w:rFonts w:cs="FrankRuehl" w:hint="cs"/>
          <w:rtl/>
        </w:rPr>
        <w:t>ו</w:t>
      </w:r>
      <w:r w:rsidRPr="0013238E">
        <w:rPr>
          <w:rStyle w:val="default"/>
          <w:rFonts w:cs="FrankRuehl" w:hint="cs"/>
          <w:rtl/>
        </w:rPr>
        <w:t xml:space="preserve">עדה </w:t>
      </w:r>
      <w:r>
        <w:rPr>
          <w:rStyle w:val="default"/>
          <w:rFonts w:cs="FrankRuehl" w:hint="cs"/>
          <w:rtl/>
        </w:rPr>
        <w:t>המקומית</w:t>
      </w:r>
      <w:r w:rsidRPr="0013238E">
        <w:rPr>
          <w:rStyle w:val="default"/>
          <w:rFonts w:cs="FrankRuehl" w:hint="cs"/>
          <w:rtl/>
        </w:rPr>
        <w:t xml:space="preserve"> לתכנון ולבני</w:t>
      </w:r>
      <w:r>
        <w:rPr>
          <w:rStyle w:val="default"/>
          <w:rFonts w:cs="FrankRuehl" w:hint="cs"/>
          <w:rtl/>
        </w:rPr>
        <w:t>י</w:t>
      </w:r>
      <w:r w:rsidRPr="0013238E">
        <w:rPr>
          <w:rStyle w:val="default"/>
          <w:rFonts w:cs="FrankRuehl" w:hint="cs"/>
          <w:rtl/>
        </w:rPr>
        <w:t xml:space="preserve">ה </w:t>
      </w:r>
      <w:r>
        <w:rPr>
          <w:rStyle w:val="default"/>
          <w:rFonts w:cs="FrankRuehl" w:hint="cs"/>
          <w:rtl/>
        </w:rPr>
        <w:t>יקנעם עילית,</w:t>
      </w:r>
      <w:r w:rsidRPr="0013238E">
        <w:rPr>
          <w:rStyle w:val="default"/>
          <w:rFonts w:cs="FrankRuehl" w:hint="cs"/>
          <w:rtl/>
        </w:rPr>
        <w:t xml:space="preserve"> וכל מעוניין </w:t>
      </w:r>
      <w:r>
        <w:rPr>
          <w:rStyle w:val="default"/>
          <w:rFonts w:cs="FrankRuehl" w:hint="cs"/>
          <w:rtl/>
        </w:rPr>
        <w:t xml:space="preserve">בדבר </w:t>
      </w:r>
      <w:r w:rsidRPr="0013238E">
        <w:rPr>
          <w:rStyle w:val="default"/>
          <w:rFonts w:cs="FrankRuehl" w:hint="cs"/>
          <w:rtl/>
        </w:rPr>
        <w:t>רשאי לעיין בהם בימים ובשעות שהמשרדים האמורים פתוחים לקהל.</w:t>
      </w:r>
    </w:p>
    <w:p w14:paraId="166F07A7" w14:textId="77777777" w:rsidR="00A53FFF" w:rsidRDefault="00A53FFF" w:rsidP="00A53FFF">
      <w:pPr>
        <w:pStyle w:val="P00"/>
        <w:spacing w:before="72"/>
        <w:ind w:left="0" w:right="1134"/>
        <w:rPr>
          <w:rStyle w:val="default"/>
          <w:rFonts w:cs="FrankRuehl" w:hint="cs"/>
          <w:rtl/>
        </w:rPr>
      </w:pPr>
      <w:r>
        <w:rPr>
          <w:rFonts w:hint="cs"/>
          <w:rtl/>
          <w:lang w:eastAsia="en-US"/>
        </w:rPr>
        <w:pict w14:anchorId="1A858FA9">
          <v:shape id="_x0000_s1061" type="#_x0000_t202" style="position:absolute;left:0;text-align:left;margin-left:462pt;margin-top:7.1pt;width:80.25pt;height:10.85pt;z-index:251672064" filled="f" stroked="f">
            <v:textbox style="mso-next-textbox:#_x0000_s1061" inset="1mm,0,1mm,0">
              <w:txbxContent>
                <w:p w14:paraId="6BD4ACA5" w14:textId="77777777" w:rsidR="00A53FFF" w:rsidRDefault="00A53FFF" w:rsidP="00A53FFF">
                  <w:pPr>
                    <w:spacing w:line="160" w:lineRule="exact"/>
                    <w:jc w:val="left"/>
                    <w:rPr>
                      <w:rFonts w:cs="Miriam" w:hint="cs"/>
                      <w:noProof/>
                      <w:szCs w:val="18"/>
                      <w:rtl/>
                    </w:rPr>
                  </w:pPr>
                  <w:r>
                    <w:rPr>
                      <w:rFonts w:cs="Miriam" w:hint="cs"/>
                      <w:szCs w:val="18"/>
                      <w:rtl/>
                    </w:rPr>
                    <w:t>אכרזה תשע"ז-2016</w:t>
                  </w:r>
                </w:p>
              </w:txbxContent>
            </v:textbox>
          </v:shape>
        </w:pict>
      </w:r>
      <w:r w:rsidRPr="0013238E">
        <w:rPr>
          <w:rStyle w:val="default"/>
          <w:rFonts w:cs="FrankRuehl" w:hint="cs"/>
          <w:rtl/>
        </w:rPr>
        <w:tab/>
        <w:t>(</w:t>
      </w:r>
      <w:r>
        <w:rPr>
          <w:rStyle w:val="default"/>
          <w:rFonts w:cs="FrankRuehl" w:hint="cs"/>
          <w:rtl/>
        </w:rPr>
        <w:t>ט)</w:t>
      </w:r>
      <w:r>
        <w:rPr>
          <w:rStyle w:val="default"/>
          <w:rFonts w:cs="FrankRuehl" w:hint="cs"/>
          <w:rtl/>
        </w:rPr>
        <w:tab/>
      </w:r>
      <w:r w:rsidRPr="0013238E">
        <w:rPr>
          <w:rStyle w:val="default"/>
          <w:rFonts w:cs="FrankRuehl" w:hint="cs"/>
          <w:rtl/>
        </w:rPr>
        <w:t>העתקים מהתשריט האמור בסעיף 1(</w:t>
      </w:r>
      <w:r>
        <w:rPr>
          <w:rStyle w:val="default"/>
          <w:rFonts w:cs="FrankRuehl" w:hint="cs"/>
          <w:rtl/>
        </w:rPr>
        <w:t>ט), מופקדים במשרדי מינהל התכנון</w:t>
      </w:r>
      <w:r w:rsidRPr="0013238E">
        <w:rPr>
          <w:rStyle w:val="default"/>
          <w:rFonts w:cs="FrankRuehl" w:hint="cs"/>
          <w:rtl/>
        </w:rPr>
        <w:t xml:space="preserve"> בירושלים, במשרד</w:t>
      </w:r>
      <w:r>
        <w:rPr>
          <w:rStyle w:val="default"/>
          <w:rFonts w:cs="FrankRuehl" w:hint="cs"/>
          <w:rtl/>
        </w:rPr>
        <w:t>י</w:t>
      </w:r>
      <w:r w:rsidRPr="0013238E">
        <w:rPr>
          <w:rStyle w:val="default"/>
          <w:rFonts w:cs="FrankRuehl" w:hint="cs"/>
          <w:rtl/>
        </w:rPr>
        <w:t xml:space="preserve"> הממונה על מחוז </w:t>
      </w:r>
      <w:r>
        <w:rPr>
          <w:rStyle w:val="default"/>
          <w:rFonts w:cs="FrankRuehl" w:hint="cs"/>
          <w:rtl/>
        </w:rPr>
        <w:t>חיפה בחיפה</w:t>
      </w:r>
      <w:r w:rsidRPr="0013238E">
        <w:rPr>
          <w:rStyle w:val="default"/>
          <w:rFonts w:cs="FrankRuehl" w:hint="cs"/>
          <w:rtl/>
        </w:rPr>
        <w:t xml:space="preserve"> ובמשרדי הו</w:t>
      </w:r>
      <w:r>
        <w:rPr>
          <w:rStyle w:val="default"/>
          <w:rFonts w:cs="FrankRuehl" w:hint="cs"/>
          <w:rtl/>
        </w:rPr>
        <w:t>ו</w:t>
      </w:r>
      <w:r w:rsidRPr="0013238E">
        <w:rPr>
          <w:rStyle w:val="default"/>
          <w:rFonts w:cs="FrankRuehl" w:hint="cs"/>
          <w:rtl/>
        </w:rPr>
        <w:t xml:space="preserve">עדה </w:t>
      </w:r>
      <w:r>
        <w:rPr>
          <w:rStyle w:val="default"/>
          <w:rFonts w:cs="FrankRuehl" w:hint="cs"/>
          <w:rtl/>
        </w:rPr>
        <w:t>המקומית</w:t>
      </w:r>
      <w:r w:rsidRPr="0013238E">
        <w:rPr>
          <w:rStyle w:val="default"/>
          <w:rFonts w:cs="FrankRuehl" w:hint="cs"/>
          <w:rtl/>
        </w:rPr>
        <w:t xml:space="preserve"> לתכנון ולבני</w:t>
      </w:r>
      <w:r>
        <w:rPr>
          <w:rStyle w:val="default"/>
          <w:rFonts w:cs="FrankRuehl" w:hint="cs"/>
          <w:rtl/>
        </w:rPr>
        <w:t>י</w:t>
      </w:r>
      <w:r w:rsidRPr="0013238E">
        <w:rPr>
          <w:rStyle w:val="default"/>
          <w:rFonts w:cs="FrankRuehl" w:hint="cs"/>
          <w:rtl/>
        </w:rPr>
        <w:t xml:space="preserve">ה </w:t>
      </w:r>
      <w:r>
        <w:rPr>
          <w:rStyle w:val="default"/>
          <w:rFonts w:cs="FrankRuehl" w:hint="cs"/>
          <w:rtl/>
        </w:rPr>
        <w:t>חוף הכרמל,</w:t>
      </w:r>
      <w:r w:rsidRPr="0013238E">
        <w:rPr>
          <w:rStyle w:val="default"/>
          <w:rFonts w:cs="FrankRuehl" w:hint="cs"/>
          <w:rtl/>
        </w:rPr>
        <w:t xml:space="preserve"> וכל מעוניין </w:t>
      </w:r>
      <w:r>
        <w:rPr>
          <w:rStyle w:val="default"/>
          <w:rFonts w:cs="FrankRuehl" w:hint="cs"/>
          <w:rtl/>
        </w:rPr>
        <w:t xml:space="preserve">בדבר </w:t>
      </w:r>
      <w:r w:rsidRPr="0013238E">
        <w:rPr>
          <w:rStyle w:val="default"/>
          <w:rFonts w:cs="FrankRuehl" w:hint="cs"/>
          <w:rtl/>
        </w:rPr>
        <w:t>רשאי לעיין בהם בימים ובשעות שהמשרדים האמורים פתוחים לקהל.</w:t>
      </w:r>
    </w:p>
    <w:p w14:paraId="3C8554E1" w14:textId="77777777" w:rsidR="004F2E33" w:rsidRDefault="004F2E33" w:rsidP="00A53FFF">
      <w:pPr>
        <w:pStyle w:val="P00"/>
        <w:spacing w:before="72"/>
        <w:ind w:left="0" w:right="1134"/>
        <w:rPr>
          <w:rStyle w:val="default"/>
          <w:rFonts w:cs="FrankRuehl" w:hint="cs"/>
          <w:rtl/>
        </w:rPr>
      </w:pPr>
      <w:r>
        <w:rPr>
          <w:rFonts w:hint="cs"/>
          <w:rtl/>
          <w:lang w:eastAsia="en-US"/>
        </w:rPr>
        <w:pict w14:anchorId="10E4FF45">
          <v:shape id="_x0000_s1046" type="#_x0000_t202" style="position:absolute;left:0;text-align:left;margin-left:462pt;margin-top:7.1pt;width:80.25pt;height:16.9pt;z-index:251656704" filled="f" stroked="f">
            <v:textbox style="mso-next-textbox:#_x0000_s1046" inset="1mm,0,1mm,0">
              <w:txbxContent>
                <w:p w14:paraId="71DDC53F" w14:textId="77777777" w:rsidR="004F2E33" w:rsidRDefault="004F2E33" w:rsidP="00AE4A72">
                  <w:pPr>
                    <w:spacing w:line="160" w:lineRule="exact"/>
                    <w:jc w:val="left"/>
                    <w:rPr>
                      <w:rFonts w:cs="Miriam" w:hint="cs"/>
                      <w:noProof/>
                      <w:szCs w:val="18"/>
                      <w:rtl/>
                    </w:rPr>
                  </w:pPr>
                  <w:r>
                    <w:rPr>
                      <w:rFonts w:cs="Miriam" w:hint="cs"/>
                      <w:szCs w:val="18"/>
                      <w:rtl/>
                    </w:rPr>
                    <w:t xml:space="preserve">אכרזה </w:t>
                  </w:r>
                  <w:r w:rsidR="00A53FFF">
                    <w:rPr>
                      <w:rFonts w:cs="Miriam" w:hint="cs"/>
                      <w:szCs w:val="18"/>
                      <w:rtl/>
                    </w:rPr>
                    <w:t xml:space="preserve">(מס' 2) </w:t>
                  </w:r>
                  <w:r w:rsidR="004E0E58">
                    <w:rPr>
                      <w:rFonts w:cs="Miriam" w:hint="cs"/>
                      <w:szCs w:val="18"/>
                      <w:rtl/>
                    </w:rPr>
                    <w:t>תשע"</w:t>
                  </w:r>
                  <w:r w:rsidR="00AE4A72">
                    <w:rPr>
                      <w:rFonts w:cs="Miriam" w:hint="cs"/>
                      <w:szCs w:val="18"/>
                      <w:rtl/>
                    </w:rPr>
                    <w:t>ז</w:t>
                  </w:r>
                  <w:r w:rsidR="000927AE">
                    <w:rPr>
                      <w:rFonts w:cs="Miriam" w:hint="cs"/>
                      <w:szCs w:val="18"/>
                      <w:rtl/>
                    </w:rPr>
                    <w:t>-2016</w:t>
                  </w:r>
                </w:p>
              </w:txbxContent>
            </v:textbox>
          </v:shape>
        </w:pict>
      </w:r>
      <w:r w:rsidRPr="0013238E">
        <w:rPr>
          <w:rStyle w:val="default"/>
          <w:rFonts w:cs="FrankRuehl" w:hint="cs"/>
          <w:rtl/>
        </w:rPr>
        <w:tab/>
        <w:t>(</w:t>
      </w:r>
      <w:r w:rsidR="00A53FFF">
        <w:rPr>
          <w:rStyle w:val="default"/>
          <w:rFonts w:cs="FrankRuehl" w:hint="cs"/>
          <w:rtl/>
        </w:rPr>
        <w:t>י</w:t>
      </w:r>
      <w:r w:rsidR="00E01337">
        <w:rPr>
          <w:rStyle w:val="default"/>
          <w:rFonts w:cs="FrankRuehl" w:hint="cs"/>
          <w:rtl/>
        </w:rPr>
        <w:t>)</w:t>
      </w:r>
      <w:r w:rsidR="00E01337">
        <w:rPr>
          <w:rStyle w:val="default"/>
          <w:rFonts w:cs="FrankRuehl" w:hint="cs"/>
          <w:rtl/>
        </w:rPr>
        <w:tab/>
      </w:r>
      <w:r w:rsidR="00E01337" w:rsidRPr="0013238E">
        <w:rPr>
          <w:rStyle w:val="default"/>
          <w:rFonts w:cs="FrankRuehl" w:hint="cs"/>
          <w:rtl/>
        </w:rPr>
        <w:t>העתקים מהתשריט האמור בסעיף 1(</w:t>
      </w:r>
      <w:r w:rsidR="00A53FFF">
        <w:rPr>
          <w:rStyle w:val="default"/>
          <w:rFonts w:cs="FrankRuehl" w:hint="cs"/>
          <w:rtl/>
        </w:rPr>
        <w:t>י</w:t>
      </w:r>
      <w:r w:rsidR="00E01337">
        <w:rPr>
          <w:rStyle w:val="default"/>
          <w:rFonts w:cs="FrankRuehl" w:hint="cs"/>
          <w:rtl/>
        </w:rPr>
        <w:t>), מופקדים במשרד</w:t>
      </w:r>
      <w:r w:rsidR="000927AE">
        <w:rPr>
          <w:rStyle w:val="default"/>
          <w:rFonts w:cs="FrankRuehl" w:hint="cs"/>
          <w:rtl/>
        </w:rPr>
        <w:t>י</w:t>
      </w:r>
      <w:r w:rsidR="00E01337">
        <w:rPr>
          <w:rStyle w:val="default"/>
          <w:rFonts w:cs="FrankRuehl" w:hint="cs"/>
          <w:rtl/>
        </w:rPr>
        <w:t xml:space="preserve"> </w:t>
      </w:r>
      <w:r w:rsidR="000927AE">
        <w:rPr>
          <w:rStyle w:val="default"/>
          <w:rFonts w:cs="FrankRuehl" w:hint="cs"/>
          <w:rtl/>
        </w:rPr>
        <w:t>מינהל התכנון</w:t>
      </w:r>
      <w:r w:rsidR="00E01337" w:rsidRPr="0013238E">
        <w:rPr>
          <w:rStyle w:val="default"/>
          <w:rFonts w:cs="FrankRuehl" w:hint="cs"/>
          <w:rtl/>
        </w:rPr>
        <w:t xml:space="preserve"> בירושלים, במשרד</w:t>
      </w:r>
      <w:r w:rsidR="00E01337">
        <w:rPr>
          <w:rStyle w:val="default"/>
          <w:rFonts w:cs="FrankRuehl" w:hint="cs"/>
          <w:rtl/>
        </w:rPr>
        <w:t>י</w:t>
      </w:r>
      <w:r w:rsidR="00E01337" w:rsidRPr="0013238E">
        <w:rPr>
          <w:rStyle w:val="default"/>
          <w:rFonts w:cs="FrankRuehl" w:hint="cs"/>
          <w:rtl/>
        </w:rPr>
        <w:t xml:space="preserve"> הממונה על מחוז </w:t>
      </w:r>
      <w:r w:rsidR="00AE4A72">
        <w:rPr>
          <w:rStyle w:val="default"/>
          <w:rFonts w:cs="FrankRuehl" w:hint="cs"/>
          <w:rtl/>
        </w:rPr>
        <w:t>חיפה בחיפה</w:t>
      </w:r>
      <w:r w:rsidR="00A53FFF">
        <w:rPr>
          <w:rStyle w:val="default"/>
          <w:rFonts w:cs="FrankRuehl" w:hint="cs"/>
          <w:rtl/>
        </w:rPr>
        <w:t>,</w:t>
      </w:r>
      <w:r w:rsidR="00E01337" w:rsidRPr="0013238E">
        <w:rPr>
          <w:rStyle w:val="default"/>
          <w:rFonts w:cs="FrankRuehl" w:hint="cs"/>
          <w:rtl/>
        </w:rPr>
        <w:t xml:space="preserve"> במשרדי הו</w:t>
      </w:r>
      <w:r w:rsidR="00E01337">
        <w:rPr>
          <w:rStyle w:val="default"/>
          <w:rFonts w:cs="FrankRuehl" w:hint="cs"/>
          <w:rtl/>
        </w:rPr>
        <w:t>ו</w:t>
      </w:r>
      <w:r w:rsidR="00E01337" w:rsidRPr="0013238E">
        <w:rPr>
          <w:rStyle w:val="default"/>
          <w:rFonts w:cs="FrankRuehl" w:hint="cs"/>
          <w:rtl/>
        </w:rPr>
        <w:t xml:space="preserve">עדה </w:t>
      </w:r>
      <w:r w:rsidR="000927AE">
        <w:rPr>
          <w:rStyle w:val="default"/>
          <w:rFonts w:cs="FrankRuehl" w:hint="cs"/>
          <w:rtl/>
        </w:rPr>
        <w:t>המקומית</w:t>
      </w:r>
      <w:r w:rsidR="00E01337" w:rsidRPr="0013238E">
        <w:rPr>
          <w:rStyle w:val="default"/>
          <w:rFonts w:cs="FrankRuehl" w:hint="cs"/>
          <w:rtl/>
        </w:rPr>
        <w:t xml:space="preserve"> לתכנון ולבני</w:t>
      </w:r>
      <w:r w:rsidR="00E01337">
        <w:rPr>
          <w:rStyle w:val="default"/>
          <w:rFonts w:cs="FrankRuehl" w:hint="cs"/>
          <w:rtl/>
        </w:rPr>
        <w:t>י</w:t>
      </w:r>
      <w:r w:rsidR="00E01337" w:rsidRPr="0013238E">
        <w:rPr>
          <w:rStyle w:val="default"/>
          <w:rFonts w:cs="FrankRuehl" w:hint="cs"/>
          <w:rtl/>
        </w:rPr>
        <w:t xml:space="preserve">ה </w:t>
      </w:r>
      <w:r w:rsidR="00A53FFF">
        <w:rPr>
          <w:rStyle w:val="default"/>
          <w:rFonts w:cs="FrankRuehl" w:hint="cs"/>
          <w:rtl/>
        </w:rPr>
        <w:t xml:space="preserve">חיפה ובמשרדי הוועדה המקומית לתכנון ולבנייה מורדות </w:t>
      </w:r>
      <w:r w:rsidR="00AE4A72">
        <w:rPr>
          <w:rStyle w:val="default"/>
          <w:rFonts w:cs="FrankRuehl" w:hint="cs"/>
          <w:rtl/>
        </w:rPr>
        <w:t>הכרמל</w:t>
      </w:r>
      <w:r w:rsidR="00E01337">
        <w:rPr>
          <w:rStyle w:val="default"/>
          <w:rFonts w:cs="FrankRuehl" w:hint="cs"/>
          <w:rtl/>
        </w:rPr>
        <w:t>,</w:t>
      </w:r>
      <w:r w:rsidR="00E01337" w:rsidRPr="0013238E">
        <w:rPr>
          <w:rStyle w:val="default"/>
          <w:rFonts w:cs="FrankRuehl" w:hint="cs"/>
          <w:rtl/>
        </w:rPr>
        <w:t xml:space="preserve"> וכל מעוניין רשאי לעיין בהם בימים ובשעות שהמשרדים האמורים פתוחים לקהל</w:t>
      </w:r>
      <w:r w:rsidRPr="0013238E">
        <w:rPr>
          <w:rStyle w:val="default"/>
          <w:rFonts w:cs="FrankRuehl" w:hint="cs"/>
          <w:rtl/>
        </w:rPr>
        <w:t>.</w:t>
      </w:r>
    </w:p>
    <w:p w14:paraId="621612F4" w14:textId="77777777" w:rsidR="0013238E" w:rsidRPr="004E134B" w:rsidRDefault="0013238E" w:rsidP="0013238E">
      <w:pPr>
        <w:pStyle w:val="P00"/>
        <w:spacing w:before="0"/>
        <w:ind w:left="0" w:right="1134"/>
        <w:rPr>
          <w:rStyle w:val="default"/>
          <w:rFonts w:cs="FrankRuehl" w:hint="cs"/>
          <w:vanish/>
          <w:color w:val="FF0000"/>
          <w:szCs w:val="20"/>
          <w:shd w:val="clear" w:color="auto" w:fill="FFFF99"/>
          <w:rtl/>
        </w:rPr>
      </w:pPr>
      <w:bookmarkStart w:id="3" w:name="Rov7"/>
      <w:r w:rsidRPr="004E134B">
        <w:rPr>
          <w:rStyle w:val="default"/>
          <w:rFonts w:cs="FrankRuehl" w:hint="cs"/>
          <w:vanish/>
          <w:color w:val="FF0000"/>
          <w:szCs w:val="20"/>
          <w:shd w:val="clear" w:color="auto" w:fill="FFFF99"/>
          <w:rtl/>
        </w:rPr>
        <w:t>מיום 31.8.1998</w:t>
      </w:r>
    </w:p>
    <w:p w14:paraId="03E204F8" w14:textId="77777777" w:rsidR="0013238E" w:rsidRPr="004E134B" w:rsidRDefault="0013238E" w:rsidP="0013238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תשנ"ח-1998</w:t>
      </w:r>
    </w:p>
    <w:p w14:paraId="10E547E8" w14:textId="77777777" w:rsidR="0013238E" w:rsidRPr="004E134B" w:rsidRDefault="0013238E" w:rsidP="0013238E">
      <w:pPr>
        <w:pStyle w:val="P00"/>
        <w:spacing w:before="0"/>
        <w:ind w:left="0" w:right="1134"/>
        <w:rPr>
          <w:rStyle w:val="default"/>
          <w:rFonts w:cs="FrankRuehl" w:hint="cs"/>
          <w:vanish/>
          <w:szCs w:val="20"/>
          <w:shd w:val="clear" w:color="auto" w:fill="FFFF99"/>
          <w:rtl/>
        </w:rPr>
      </w:pPr>
      <w:hyperlink r:id="rId15" w:history="1">
        <w:r w:rsidRPr="004E134B">
          <w:rPr>
            <w:rStyle w:val="Hyperlink"/>
            <w:rFonts w:hint="cs"/>
            <w:vanish/>
            <w:szCs w:val="20"/>
            <w:shd w:val="clear" w:color="auto" w:fill="FFFF99"/>
            <w:rtl/>
          </w:rPr>
          <w:t>ק"ת תשנ"ח מס' 5922</w:t>
        </w:r>
      </w:hyperlink>
      <w:r w:rsidRPr="004E134B">
        <w:rPr>
          <w:rStyle w:val="default"/>
          <w:rFonts w:cs="FrankRuehl" w:hint="cs"/>
          <w:vanish/>
          <w:szCs w:val="20"/>
          <w:shd w:val="clear" w:color="auto" w:fill="FFFF99"/>
          <w:rtl/>
        </w:rPr>
        <w:t xml:space="preserve"> מיום 31.8.1998 עמ' 1253</w:t>
      </w:r>
    </w:p>
    <w:p w14:paraId="47045065" w14:textId="77777777" w:rsidR="0013238E" w:rsidRPr="004E134B" w:rsidRDefault="0013238E" w:rsidP="0013238E">
      <w:pPr>
        <w:pStyle w:val="P00"/>
        <w:ind w:left="0" w:right="1134"/>
        <w:rPr>
          <w:rStyle w:val="default"/>
          <w:rFonts w:cs="FrankRuehl" w:hint="cs"/>
          <w:vanish/>
          <w:sz w:val="22"/>
          <w:szCs w:val="22"/>
          <w:shd w:val="clear" w:color="auto" w:fill="FFFF99"/>
          <w:rtl/>
        </w:rPr>
      </w:pPr>
      <w:r w:rsidRPr="004E134B">
        <w:rPr>
          <w:rStyle w:val="default"/>
          <w:rFonts w:cs="FrankRuehl"/>
          <w:vanish/>
          <w:sz w:val="22"/>
          <w:szCs w:val="22"/>
          <w:shd w:val="clear" w:color="auto" w:fill="FFFF99"/>
          <w:rtl/>
        </w:rPr>
        <w:t>2.</w:t>
      </w:r>
      <w:r w:rsidRPr="004E134B">
        <w:rPr>
          <w:rStyle w:val="default"/>
          <w:rFonts w:cs="FrankRuehl"/>
          <w:vanish/>
          <w:sz w:val="22"/>
          <w:szCs w:val="22"/>
          <w:shd w:val="clear" w:color="auto" w:fill="FFFF99"/>
          <w:rtl/>
        </w:rPr>
        <w:tab/>
      </w:r>
      <w:r w:rsidRPr="004E134B">
        <w:rPr>
          <w:rStyle w:val="default"/>
          <w:rFonts w:cs="FrankRuehl" w:hint="cs"/>
          <w:vanish/>
          <w:sz w:val="22"/>
          <w:szCs w:val="22"/>
          <w:u w:val="single"/>
          <w:shd w:val="clear" w:color="auto" w:fill="FFFF99"/>
          <w:rtl/>
        </w:rPr>
        <w:t>(א)</w:t>
      </w:r>
      <w:r w:rsidRPr="004E134B">
        <w:rPr>
          <w:rStyle w:val="default"/>
          <w:rFonts w:cs="FrankRuehl" w:hint="cs"/>
          <w:vanish/>
          <w:sz w:val="22"/>
          <w:szCs w:val="22"/>
          <w:shd w:val="clear" w:color="auto" w:fill="FFFF99"/>
          <w:rtl/>
        </w:rPr>
        <w:tab/>
      </w:r>
      <w:r w:rsidRPr="004E134B">
        <w:rPr>
          <w:rStyle w:val="default"/>
          <w:rFonts w:cs="FrankRuehl"/>
          <w:vanish/>
          <w:sz w:val="22"/>
          <w:szCs w:val="22"/>
          <w:shd w:val="clear" w:color="auto" w:fill="FFFF99"/>
          <w:rtl/>
        </w:rPr>
        <w:t>ה</w:t>
      </w:r>
      <w:r w:rsidRPr="004E134B">
        <w:rPr>
          <w:rStyle w:val="default"/>
          <w:rFonts w:cs="FrankRuehl" w:hint="cs"/>
          <w:vanish/>
          <w:sz w:val="22"/>
          <w:szCs w:val="22"/>
          <w:shd w:val="clear" w:color="auto" w:fill="FFFF99"/>
          <w:rtl/>
        </w:rPr>
        <w:t xml:space="preserve">עתקים מהתשריטים האמורים </w:t>
      </w:r>
      <w:r w:rsidRPr="004E134B">
        <w:rPr>
          <w:rStyle w:val="default"/>
          <w:rFonts w:cs="FrankRuehl" w:hint="cs"/>
          <w:strike/>
          <w:vanish/>
          <w:sz w:val="22"/>
          <w:szCs w:val="22"/>
          <w:shd w:val="clear" w:color="auto" w:fill="FFFF99"/>
          <w:rtl/>
        </w:rPr>
        <w:t>בסעיף 1</w:t>
      </w:r>
      <w:r w:rsidRPr="004E134B">
        <w:rPr>
          <w:rStyle w:val="default"/>
          <w:rFonts w:cs="FrankRuehl" w:hint="cs"/>
          <w:vanish/>
          <w:sz w:val="22"/>
          <w:szCs w:val="22"/>
          <w:shd w:val="clear" w:color="auto" w:fill="FFFF99"/>
          <w:rtl/>
        </w:rPr>
        <w:t xml:space="preserve"> </w:t>
      </w:r>
      <w:r w:rsidRPr="004E134B">
        <w:rPr>
          <w:rStyle w:val="default"/>
          <w:rFonts w:cs="FrankRuehl" w:hint="cs"/>
          <w:vanish/>
          <w:sz w:val="22"/>
          <w:szCs w:val="22"/>
          <w:u w:val="single"/>
          <w:shd w:val="clear" w:color="auto" w:fill="FFFF99"/>
          <w:rtl/>
        </w:rPr>
        <w:t>בסעיף 1(א)</w:t>
      </w:r>
      <w:r w:rsidRPr="004E134B">
        <w:rPr>
          <w:rStyle w:val="default"/>
          <w:rFonts w:cs="FrankRuehl" w:hint="cs"/>
          <w:vanish/>
          <w:sz w:val="22"/>
          <w:szCs w:val="22"/>
          <w:shd w:val="clear" w:color="auto" w:fill="FFFF99"/>
          <w:rtl/>
        </w:rPr>
        <w:t xml:space="preserve"> מופקדים במשרד הפנים, ירושלים, במשרד הממונה על המחוז, חיפה, במשרדי הועדה המקומית לתכנון ולבניה, חיפה, ובמשרדי הועדה המקומית לתכנון ולבניה חוף הכרמל, עין כרמל, וכל המעונין בדבר רשאי לעיין בהם בימים ובשעות שהמשרדים האמורים פתוחים לקהל.</w:t>
      </w:r>
    </w:p>
    <w:p w14:paraId="0B8D069D" w14:textId="77777777" w:rsidR="0013238E" w:rsidRPr="004E134B" w:rsidRDefault="0013238E" w:rsidP="0013238E">
      <w:pPr>
        <w:pStyle w:val="P00"/>
        <w:spacing w:before="0"/>
        <w:ind w:left="0"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ab/>
      </w:r>
      <w:r w:rsidRPr="004E134B">
        <w:rPr>
          <w:rStyle w:val="default"/>
          <w:rFonts w:cs="FrankRuehl" w:hint="cs"/>
          <w:vanish/>
          <w:sz w:val="22"/>
          <w:szCs w:val="22"/>
          <w:u w:val="single"/>
          <w:shd w:val="clear" w:color="auto" w:fill="FFFF99"/>
          <w:rtl/>
        </w:rPr>
        <w:t>(ב)</w:t>
      </w:r>
      <w:r w:rsidRPr="004E134B">
        <w:rPr>
          <w:rStyle w:val="default"/>
          <w:rFonts w:cs="FrankRuehl" w:hint="cs"/>
          <w:vanish/>
          <w:sz w:val="22"/>
          <w:szCs w:val="22"/>
          <w:u w:val="single"/>
          <w:shd w:val="clear" w:color="auto" w:fill="FFFF99"/>
          <w:rtl/>
        </w:rPr>
        <w:tab/>
        <w:t>העתקים מהתשריט האמור בסעיף 1(ב) מופקדים במשרד הפנים, בירושלים, במשרד הממונה על מחוז ירושלים, בירושלים ובמשרדי הועדה המקומית לתכנון ולבניה חוף הכרמל, וכל המעוניין בדבר רשאי לעיין בהם בימים ובשעות שהמשרדים האמורים פתוחים לקהל.</w:t>
      </w:r>
    </w:p>
    <w:p w14:paraId="3C43794C" w14:textId="77777777" w:rsidR="00C2002F" w:rsidRPr="004E134B" w:rsidRDefault="00C2002F" w:rsidP="00C2002F">
      <w:pPr>
        <w:pStyle w:val="P00"/>
        <w:spacing w:before="0"/>
        <w:ind w:left="0" w:right="1134"/>
        <w:rPr>
          <w:rStyle w:val="default"/>
          <w:rFonts w:cs="FrankRuehl" w:hint="cs"/>
          <w:vanish/>
          <w:szCs w:val="20"/>
          <w:shd w:val="clear" w:color="auto" w:fill="FFFF99"/>
          <w:rtl/>
        </w:rPr>
      </w:pPr>
    </w:p>
    <w:p w14:paraId="03911E4C" w14:textId="77777777" w:rsidR="00C2002F" w:rsidRPr="004E134B" w:rsidRDefault="00C2002F" w:rsidP="00C2002F">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7.12.2003</w:t>
      </w:r>
    </w:p>
    <w:p w14:paraId="7143FA3C" w14:textId="77777777" w:rsidR="00C2002F" w:rsidRPr="004E134B" w:rsidRDefault="00C2002F" w:rsidP="00C2002F">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תשס"ד-2003</w:t>
      </w:r>
    </w:p>
    <w:p w14:paraId="57E3CB94" w14:textId="77777777" w:rsidR="00C2002F" w:rsidRPr="004E134B" w:rsidRDefault="00C2002F" w:rsidP="00C2002F">
      <w:pPr>
        <w:pStyle w:val="P00"/>
        <w:spacing w:before="0"/>
        <w:ind w:left="0" w:right="1134"/>
        <w:rPr>
          <w:rStyle w:val="default"/>
          <w:rFonts w:cs="FrankRuehl" w:hint="cs"/>
          <w:vanish/>
          <w:szCs w:val="20"/>
          <w:shd w:val="clear" w:color="auto" w:fill="FFFF99"/>
          <w:rtl/>
        </w:rPr>
      </w:pPr>
      <w:hyperlink r:id="rId16" w:history="1">
        <w:r w:rsidRPr="004E134B">
          <w:rPr>
            <w:rStyle w:val="Hyperlink"/>
            <w:rFonts w:hint="cs"/>
            <w:vanish/>
            <w:szCs w:val="20"/>
            <w:shd w:val="clear" w:color="auto" w:fill="FFFF99"/>
            <w:rtl/>
          </w:rPr>
          <w:t>ק"ת תשס"ד מס' 6277</w:t>
        </w:r>
      </w:hyperlink>
      <w:r w:rsidRPr="004E134B">
        <w:rPr>
          <w:rStyle w:val="default"/>
          <w:rFonts w:cs="FrankRuehl" w:hint="cs"/>
          <w:vanish/>
          <w:szCs w:val="20"/>
          <w:shd w:val="clear" w:color="auto" w:fill="FFFF99"/>
          <w:rtl/>
        </w:rPr>
        <w:t xml:space="preserve"> מיום 7.12.2003 עמ' 82</w:t>
      </w:r>
    </w:p>
    <w:p w14:paraId="5905C94D" w14:textId="77777777" w:rsidR="00C2002F" w:rsidRPr="004E134B" w:rsidRDefault="00C2002F" w:rsidP="00F857B1">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2(ג)</w:t>
      </w:r>
    </w:p>
    <w:p w14:paraId="4E087553" w14:textId="77777777" w:rsidR="00310045" w:rsidRPr="004E134B" w:rsidRDefault="00310045" w:rsidP="00310045">
      <w:pPr>
        <w:pStyle w:val="P00"/>
        <w:spacing w:before="0"/>
        <w:ind w:left="0" w:right="1134"/>
        <w:rPr>
          <w:rStyle w:val="default"/>
          <w:rFonts w:cs="FrankRuehl" w:hint="cs"/>
          <w:vanish/>
          <w:szCs w:val="20"/>
          <w:shd w:val="clear" w:color="auto" w:fill="FFFF99"/>
          <w:rtl/>
        </w:rPr>
      </w:pPr>
    </w:p>
    <w:p w14:paraId="3589CFA3" w14:textId="77777777" w:rsidR="00310045" w:rsidRPr="004E134B" w:rsidRDefault="00310045" w:rsidP="00310045">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23.3.2009</w:t>
      </w:r>
    </w:p>
    <w:p w14:paraId="02EF7BEE" w14:textId="77777777" w:rsidR="00310045" w:rsidRPr="004E134B" w:rsidRDefault="00310045" w:rsidP="00310045">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תשס"ט-2009</w:t>
      </w:r>
    </w:p>
    <w:p w14:paraId="38721987" w14:textId="77777777" w:rsidR="00310045" w:rsidRPr="004E134B" w:rsidRDefault="00310045" w:rsidP="00310045">
      <w:pPr>
        <w:pStyle w:val="P00"/>
        <w:spacing w:before="0"/>
        <w:ind w:left="0" w:right="1134"/>
        <w:rPr>
          <w:rStyle w:val="default"/>
          <w:rFonts w:cs="FrankRuehl" w:hint="cs"/>
          <w:vanish/>
          <w:szCs w:val="20"/>
          <w:shd w:val="clear" w:color="auto" w:fill="FFFF99"/>
          <w:rtl/>
        </w:rPr>
      </w:pPr>
      <w:hyperlink r:id="rId17" w:history="1">
        <w:r w:rsidRPr="004E134B">
          <w:rPr>
            <w:rStyle w:val="Hyperlink"/>
            <w:rFonts w:hint="cs"/>
            <w:vanish/>
            <w:szCs w:val="20"/>
            <w:shd w:val="clear" w:color="auto" w:fill="FFFF99"/>
            <w:rtl/>
          </w:rPr>
          <w:t>ק"ת תשס"ט מס' 6767</w:t>
        </w:r>
      </w:hyperlink>
      <w:r w:rsidRPr="004E134B">
        <w:rPr>
          <w:rStyle w:val="default"/>
          <w:rFonts w:cs="FrankRuehl" w:hint="cs"/>
          <w:vanish/>
          <w:szCs w:val="20"/>
          <w:shd w:val="clear" w:color="auto" w:fill="FFFF99"/>
          <w:rtl/>
        </w:rPr>
        <w:t xml:space="preserve"> מיום 23.3.2009 עמ' 667</w:t>
      </w:r>
    </w:p>
    <w:p w14:paraId="0C4A0F23" w14:textId="77777777" w:rsidR="004F2E33" w:rsidRPr="004E134B" w:rsidRDefault="004F2E33" w:rsidP="00310045">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2(ד)</w:t>
      </w:r>
    </w:p>
    <w:p w14:paraId="103379F3" w14:textId="77777777" w:rsidR="004F2E33" w:rsidRPr="004E134B" w:rsidRDefault="004F2E33" w:rsidP="004F2E33">
      <w:pPr>
        <w:pStyle w:val="P00"/>
        <w:spacing w:before="0"/>
        <w:ind w:left="0" w:right="1134"/>
        <w:rPr>
          <w:rStyle w:val="default"/>
          <w:rFonts w:cs="FrankRuehl" w:hint="cs"/>
          <w:vanish/>
          <w:szCs w:val="20"/>
          <w:shd w:val="clear" w:color="auto" w:fill="FFFF99"/>
          <w:rtl/>
        </w:rPr>
      </w:pPr>
    </w:p>
    <w:p w14:paraId="21DA16A7" w14:textId="77777777" w:rsidR="004F2E33" w:rsidRPr="004E134B" w:rsidRDefault="004F2E33" w:rsidP="004F2E33">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28.7.2010</w:t>
      </w:r>
    </w:p>
    <w:p w14:paraId="46A3C10F" w14:textId="77777777" w:rsidR="004F2E33" w:rsidRPr="004E134B" w:rsidRDefault="004F2E33" w:rsidP="004F2E33">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תש"ע-2010</w:t>
      </w:r>
    </w:p>
    <w:p w14:paraId="133245BA" w14:textId="77777777" w:rsidR="004F2E33" w:rsidRPr="004E134B" w:rsidRDefault="004F2E33" w:rsidP="004F2E33">
      <w:pPr>
        <w:pStyle w:val="P00"/>
        <w:spacing w:before="0"/>
        <w:ind w:left="0" w:right="1134"/>
        <w:rPr>
          <w:rStyle w:val="default"/>
          <w:rFonts w:cs="FrankRuehl" w:hint="cs"/>
          <w:vanish/>
          <w:szCs w:val="20"/>
          <w:shd w:val="clear" w:color="auto" w:fill="FFFF99"/>
          <w:rtl/>
        </w:rPr>
      </w:pPr>
      <w:hyperlink r:id="rId18" w:history="1">
        <w:r w:rsidRPr="004E134B">
          <w:rPr>
            <w:rStyle w:val="Hyperlink"/>
            <w:rFonts w:hint="cs"/>
            <w:vanish/>
            <w:szCs w:val="20"/>
            <w:shd w:val="clear" w:color="auto" w:fill="FFFF99"/>
            <w:rtl/>
          </w:rPr>
          <w:t>ק"ת תש"ע מס' 6913</w:t>
        </w:r>
      </w:hyperlink>
      <w:r w:rsidRPr="004E134B">
        <w:rPr>
          <w:rStyle w:val="default"/>
          <w:rFonts w:cs="FrankRuehl" w:hint="cs"/>
          <w:vanish/>
          <w:szCs w:val="20"/>
          <w:shd w:val="clear" w:color="auto" w:fill="FFFF99"/>
          <w:rtl/>
        </w:rPr>
        <w:t xml:space="preserve"> מיום 28.7.2010 עמ' 1436</w:t>
      </w:r>
    </w:p>
    <w:p w14:paraId="0AA9ABEB" w14:textId="77777777" w:rsidR="004E0E58" w:rsidRPr="004E134B" w:rsidRDefault="004E0E58" w:rsidP="004F2E33">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2(ה)</w:t>
      </w:r>
    </w:p>
    <w:p w14:paraId="2A350474" w14:textId="77777777" w:rsidR="004E0E58" w:rsidRPr="004E134B" w:rsidRDefault="004E0E58" w:rsidP="004E0E58">
      <w:pPr>
        <w:pStyle w:val="P00"/>
        <w:spacing w:before="0"/>
        <w:ind w:left="0" w:right="1134"/>
        <w:rPr>
          <w:rStyle w:val="default"/>
          <w:rFonts w:cs="FrankRuehl" w:hint="cs"/>
          <w:vanish/>
          <w:szCs w:val="20"/>
          <w:shd w:val="clear" w:color="auto" w:fill="FFFF99"/>
          <w:rtl/>
        </w:rPr>
      </w:pPr>
    </w:p>
    <w:p w14:paraId="4EF8A4D1" w14:textId="77777777" w:rsidR="004E0E58" w:rsidRPr="004E134B" w:rsidRDefault="004E0E58" w:rsidP="004E0E58">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11.7.2012</w:t>
      </w:r>
    </w:p>
    <w:p w14:paraId="33D7B520" w14:textId="77777777" w:rsidR="004E0E58" w:rsidRPr="004E134B" w:rsidRDefault="004E0E58" w:rsidP="004E0E58">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תשע"ב-2012</w:t>
      </w:r>
    </w:p>
    <w:p w14:paraId="754C663C" w14:textId="77777777" w:rsidR="004E0E58" w:rsidRPr="004E134B" w:rsidRDefault="004E0E58" w:rsidP="004E0E58">
      <w:pPr>
        <w:pStyle w:val="P00"/>
        <w:spacing w:before="0"/>
        <w:ind w:left="0" w:right="1134"/>
        <w:rPr>
          <w:rStyle w:val="default"/>
          <w:rFonts w:cs="FrankRuehl" w:hint="cs"/>
          <w:vanish/>
          <w:szCs w:val="20"/>
          <w:shd w:val="clear" w:color="auto" w:fill="FFFF99"/>
          <w:rtl/>
        </w:rPr>
      </w:pPr>
      <w:hyperlink r:id="rId19" w:history="1">
        <w:r w:rsidRPr="004E134B">
          <w:rPr>
            <w:rStyle w:val="Hyperlink"/>
            <w:rFonts w:hint="cs"/>
            <w:vanish/>
            <w:szCs w:val="20"/>
            <w:shd w:val="clear" w:color="auto" w:fill="FFFF99"/>
            <w:rtl/>
          </w:rPr>
          <w:t>ק"ת תשע"ב מס' 7141</w:t>
        </w:r>
      </w:hyperlink>
      <w:r w:rsidRPr="004E134B">
        <w:rPr>
          <w:rStyle w:val="default"/>
          <w:rFonts w:cs="FrankRuehl" w:hint="cs"/>
          <w:vanish/>
          <w:szCs w:val="20"/>
          <w:shd w:val="clear" w:color="auto" w:fill="FFFF99"/>
          <w:rtl/>
        </w:rPr>
        <w:t xml:space="preserve"> מיום 11.7.2012 עמ' 1420</w:t>
      </w:r>
    </w:p>
    <w:p w14:paraId="0EFB154B" w14:textId="77777777" w:rsidR="00E01337" w:rsidRPr="004E134B" w:rsidRDefault="00E01337" w:rsidP="004E0E58">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2(ו)</w:t>
      </w:r>
    </w:p>
    <w:p w14:paraId="516C9DB6" w14:textId="77777777" w:rsidR="00E01337" w:rsidRPr="004E134B" w:rsidRDefault="00E01337" w:rsidP="004E0E58">
      <w:pPr>
        <w:pStyle w:val="P00"/>
        <w:spacing w:before="0"/>
        <w:ind w:left="0" w:right="1134"/>
        <w:rPr>
          <w:rStyle w:val="default"/>
          <w:rFonts w:cs="FrankRuehl" w:hint="cs"/>
          <w:vanish/>
          <w:szCs w:val="20"/>
          <w:shd w:val="clear" w:color="auto" w:fill="FFFF99"/>
          <w:rtl/>
        </w:rPr>
      </w:pPr>
    </w:p>
    <w:p w14:paraId="4EEB2330" w14:textId="77777777" w:rsidR="00E01337" w:rsidRPr="004E134B" w:rsidRDefault="00E01337" w:rsidP="004E0E58">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4.6.2015</w:t>
      </w:r>
    </w:p>
    <w:p w14:paraId="2DB1BAA3" w14:textId="77777777" w:rsidR="00E01337" w:rsidRPr="004E134B" w:rsidRDefault="00E01337" w:rsidP="004E0E58">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תשע"ה-2015</w:t>
      </w:r>
    </w:p>
    <w:p w14:paraId="1651BCA9" w14:textId="77777777" w:rsidR="00E01337" w:rsidRPr="004E134B" w:rsidRDefault="00E01337" w:rsidP="004E0E58">
      <w:pPr>
        <w:pStyle w:val="P00"/>
        <w:spacing w:before="0"/>
        <w:ind w:left="0" w:right="1134"/>
        <w:rPr>
          <w:rStyle w:val="default"/>
          <w:rFonts w:cs="FrankRuehl"/>
          <w:vanish/>
          <w:szCs w:val="20"/>
          <w:shd w:val="clear" w:color="auto" w:fill="FFFF99"/>
          <w:rtl/>
        </w:rPr>
      </w:pPr>
      <w:hyperlink r:id="rId20" w:history="1">
        <w:r w:rsidRPr="004E134B">
          <w:rPr>
            <w:rStyle w:val="Hyperlink"/>
            <w:rFonts w:hint="cs"/>
            <w:vanish/>
            <w:szCs w:val="20"/>
            <w:shd w:val="clear" w:color="auto" w:fill="FFFF99"/>
            <w:rtl/>
          </w:rPr>
          <w:t>ק"ת תשע"ה מס' 7517</w:t>
        </w:r>
      </w:hyperlink>
      <w:r w:rsidRPr="004E134B">
        <w:rPr>
          <w:rStyle w:val="default"/>
          <w:rFonts w:cs="FrankRuehl" w:hint="cs"/>
          <w:vanish/>
          <w:szCs w:val="20"/>
          <w:shd w:val="clear" w:color="auto" w:fill="FFFF99"/>
          <w:rtl/>
        </w:rPr>
        <w:t xml:space="preserve"> מיום 4.6.2015 עמ' 1248</w:t>
      </w:r>
    </w:p>
    <w:p w14:paraId="58BF50C5" w14:textId="77777777" w:rsidR="000927AE" w:rsidRPr="004E134B" w:rsidRDefault="000927AE" w:rsidP="000927A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2(ז)</w:t>
      </w:r>
    </w:p>
    <w:p w14:paraId="3E8A8A4E" w14:textId="77777777" w:rsidR="000927AE" w:rsidRPr="004E134B" w:rsidRDefault="000927AE" w:rsidP="000927AE">
      <w:pPr>
        <w:pStyle w:val="P00"/>
        <w:spacing w:before="0"/>
        <w:ind w:left="0" w:right="1134"/>
        <w:rPr>
          <w:rStyle w:val="default"/>
          <w:rFonts w:cs="FrankRuehl" w:hint="cs"/>
          <w:vanish/>
          <w:szCs w:val="20"/>
          <w:shd w:val="clear" w:color="auto" w:fill="FFFF99"/>
          <w:rtl/>
        </w:rPr>
      </w:pPr>
    </w:p>
    <w:p w14:paraId="63E8AC06" w14:textId="77777777" w:rsidR="000927AE" w:rsidRPr="004E134B" w:rsidRDefault="000927AE" w:rsidP="000927AE">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30.3.2016</w:t>
      </w:r>
    </w:p>
    <w:p w14:paraId="701C4C47" w14:textId="77777777" w:rsidR="000927AE" w:rsidRPr="004E134B" w:rsidRDefault="000927AE" w:rsidP="000927A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תשע"ו-2016</w:t>
      </w:r>
    </w:p>
    <w:p w14:paraId="08A7216E" w14:textId="77777777" w:rsidR="000927AE" w:rsidRPr="004E134B" w:rsidRDefault="000927AE" w:rsidP="000927AE">
      <w:pPr>
        <w:pStyle w:val="P00"/>
        <w:spacing w:before="0"/>
        <w:ind w:left="0" w:right="1134"/>
        <w:rPr>
          <w:rStyle w:val="default"/>
          <w:rFonts w:cs="FrankRuehl" w:hint="cs"/>
          <w:vanish/>
          <w:szCs w:val="20"/>
          <w:shd w:val="clear" w:color="auto" w:fill="FFFF99"/>
          <w:rtl/>
        </w:rPr>
      </w:pPr>
      <w:hyperlink r:id="rId21" w:history="1">
        <w:r w:rsidRPr="004E134B">
          <w:rPr>
            <w:rStyle w:val="Hyperlink"/>
            <w:rFonts w:hint="cs"/>
            <w:vanish/>
            <w:szCs w:val="20"/>
            <w:shd w:val="clear" w:color="auto" w:fill="FFFF99"/>
            <w:rtl/>
          </w:rPr>
          <w:t>ק"ת תשע"ו מס' 7637</w:t>
        </w:r>
      </w:hyperlink>
      <w:r w:rsidRPr="004E134B">
        <w:rPr>
          <w:rStyle w:val="default"/>
          <w:rFonts w:cs="FrankRuehl" w:hint="cs"/>
          <w:vanish/>
          <w:szCs w:val="20"/>
          <w:shd w:val="clear" w:color="auto" w:fill="FFFF99"/>
          <w:rtl/>
        </w:rPr>
        <w:t xml:space="preserve"> מיום 30.3.2016 עמ' 903</w:t>
      </w:r>
    </w:p>
    <w:p w14:paraId="0EBA2027" w14:textId="77777777" w:rsidR="00AE4A72" w:rsidRPr="004E134B" w:rsidRDefault="00AE4A72" w:rsidP="000927A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2(ח)</w:t>
      </w:r>
    </w:p>
    <w:p w14:paraId="15702B92" w14:textId="77777777" w:rsidR="00AE4A72" w:rsidRPr="004E134B" w:rsidRDefault="00AE4A72" w:rsidP="000927AE">
      <w:pPr>
        <w:pStyle w:val="P00"/>
        <w:spacing w:before="0"/>
        <w:ind w:left="0" w:right="1134"/>
        <w:rPr>
          <w:rStyle w:val="default"/>
          <w:rFonts w:cs="FrankRuehl" w:hint="cs"/>
          <w:vanish/>
          <w:szCs w:val="20"/>
          <w:shd w:val="clear" w:color="auto" w:fill="FFFF99"/>
          <w:rtl/>
        </w:rPr>
      </w:pPr>
    </w:p>
    <w:p w14:paraId="0B444ABF" w14:textId="77777777" w:rsidR="00AE4A72" w:rsidRPr="004E134B" w:rsidRDefault="00AE4A72" w:rsidP="00AE4A72">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6.11.2016</w:t>
      </w:r>
    </w:p>
    <w:p w14:paraId="55F43888"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תשע"ז-2016</w:t>
      </w:r>
    </w:p>
    <w:p w14:paraId="1529AD9F"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hyperlink r:id="rId22" w:history="1">
        <w:r w:rsidRPr="004E134B">
          <w:rPr>
            <w:rStyle w:val="Hyperlink"/>
            <w:rFonts w:hint="cs"/>
            <w:vanish/>
            <w:szCs w:val="20"/>
            <w:shd w:val="clear" w:color="auto" w:fill="FFFF99"/>
            <w:rtl/>
          </w:rPr>
          <w:t>ק"ת תשע"ז מס' 7725</w:t>
        </w:r>
      </w:hyperlink>
      <w:r w:rsidRPr="004E134B">
        <w:rPr>
          <w:rStyle w:val="default"/>
          <w:rFonts w:cs="FrankRuehl" w:hint="cs"/>
          <w:vanish/>
          <w:szCs w:val="20"/>
          <w:shd w:val="clear" w:color="auto" w:fill="FFFF99"/>
          <w:rtl/>
        </w:rPr>
        <w:t xml:space="preserve"> מיום 6.11.2016 עמ' 111</w:t>
      </w:r>
    </w:p>
    <w:p w14:paraId="7AF67C08"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הוספת סעיף קטן 2(ט)</w:t>
      </w:r>
    </w:p>
    <w:p w14:paraId="5D0145DA"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p>
    <w:p w14:paraId="14E19B48" w14:textId="77777777" w:rsidR="00A53FFF" w:rsidRPr="004E134B" w:rsidRDefault="00A53FFF" w:rsidP="00A53FFF">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6.11.2016</w:t>
      </w:r>
    </w:p>
    <w:p w14:paraId="2E0EDFE4"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(מס' 2) תשע"ז-2016</w:t>
      </w:r>
    </w:p>
    <w:p w14:paraId="0BAFF34A" w14:textId="77777777" w:rsidR="00A53FFF" w:rsidRPr="004E134B" w:rsidRDefault="00A53FFF" w:rsidP="00A53FFF">
      <w:pPr>
        <w:pStyle w:val="P00"/>
        <w:spacing w:before="0"/>
        <w:ind w:left="0" w:right="1134"/>
        <w:rPr>
          <w:rStyle w:val="default"/>
          <w:rFonts w:cs="FrankRuehl" w:hint="cs"/>
          <w:vanish/>
          <w:szCs w:val="20"/>
          <w:shd w:val="clear" w:color="auto" w:fill="FFFF99"/>
          <w:rtl/>
        </w:rPr>
      </w:pPr>
      <w:hyperlink r:id="rId23" w:history="1">
        <w:r w:rsidRPr="004E134B">
          <w:rPr>
            <w:rStyle w:val="Hyperlink"/>
            <w:rFonts w:hint="cs"/>
            <w:vanish/>
            <w:szCs w:val="20"/>
            <w:shd w:val="clear" w:color="auto" w:fill="FFFF99"/>
            <w:rtl/>
          </w:rPr>
          <w:t>ק"ת תשע"ז מס' 7725</w:t>
        </w:r>
      </w:hyperlink>
      <w:r w:rsidRPr="004E134B">
        <w:rPr>
          <w:rStyle w:val="default"/>
          <w:rFonts w:cs="FrankRuehl" w:hint="cs"/>
          <w:vanish/>
          <w:szCs w:val="20"/>
          <w:shd w:val="clear" w:color="auto" w:fill="FFFF99"/>
          <w:rtl/>
        </w:rPr>
        <w:t xml:space="preserve"> מיום 6.11.2016 עמ' 111</w:t>
      </w:r>
    </w:p>
    <w:p w14:paraId="78151FF7" w14:textId="77777777" w:rsidR="00310045" w:rsidRPr="00310045" w:rsidRDefault="00310045" w:rsidP="00A53FFF">
      <w:pPr>
        <w:pStyle w:val="P00"/>
        <w:spacing w:before="0"/>
        <w:ind w:left="0" w:right="1134"/>
        <w:rPr>
          <w:rStyle w:val="default"/>
          <w:rFonts w:cs="FrankRuehl" w:hint="cs"/>
          <w:b/>
          <w:bCs/>
          <w:sz w:val="2"/>
          <w:szCs w:val="2"/>
          <w:shd w:val="clear" w:color="auto" w:fill="FFFF99"/>
          <w:rtl/>
        </w:rPr>
      </w:pPr>
      <w:r w:rsidRPr="004E134B">
        <w:rPr>
          <w:rStyle w:val="default"/>
          <w:rFonts w:cs="FrankRuehl" w:hint="cs"/>
          <w:b/>
          <w:bCs/>
          <w:vanish/>
          <w:szCs w:val="20"/>
          <w:shd w:val="clear" w:color="auto" w:fill="FFFF99"/>
          <w:rtl/>
        </w:rPr>
        <w:t>הוספת סעיף קטן 2(</w:t>
      </w:r>
      <w:r w:rsidR="00A53FFF" w:rsidRPr="004E134B">
        <w:rPr>
          <w:rStyle w:val="default"/>
          <w:rFonts w:cs="FrankRuehl" w:hint="cs"/>
          <w:b/>
          <w:bCs/>
          <w:vanish/>
          <w:szCs w:val="20"/>
          <w:shd w:val="clear" w:color="auto" w:fill="FFFF99"/>
          <w:rtl/>
        </w:rPr>
        <w:t>י</w:t>
      </w:r>
      <w:r w:rsidRPr="004E134B">
        <w:rPr>
          <w:rStyle w:val="default"/>
          <w:rFonts w:cs="FrankRuehl" w:hint="cs"/>
          <w:b/>
          <w:bCs/>
          <w:vanish/>
          <w:szCs w:val="20"/>
          <w:shd w:val="clear" w:color="auto" w:fill="FFFF99"/>
          <w:rtl/>
        </w:rPr>
        <w:t>)</w:t>
      </w:r>
      <w:bookmarkEnd w:id="3"/>
    </w:p>
    <w:p w14:paraId="5D784EE0" w14:textId="77777777" w:rsidR="003E772F" w:rsidRDefault="003E772F" w:rsidP="00213683">
      <w:pPr>
        <w:pStyle w:val="P00"/>
        <w:spacing w:before="72"/>
        <w:ind w:left="0" w:right="1134"/>
        <w:rPr>
          <w:rStyle w:val="default"/>
          <w:rFonts w:cs="FrankRuehl" w:hint="cs"/>
          <w:rtl/>
        </w:rPr>
      </w:pPr>
      <w:bookmarkStart w:id="4" w:name="Seif3"/>
      <w:bookmarkEnd w:id="4"/>
      <w:r>
        <w:rPr>
          <w:lang w:val="he-IL"/>
        </w:rPr>
        <w:pict w14:anchorId="3C21A85F">
          <v:rect id="_x0000_s1030" style="position:absolute;left:0;text-align:left;margin-left:464.5pt;margin-top:8.05pt;width:75.05pt;height:20.9pt;z-index:251644416" o:allowincell="f" filled="f" stroked="f" strokecolor="lime" strokeweight=".25pt">
            <v:textbox style="mso-next-textbox:#_x0000_s1030" inset="0,0,0,0">
              <w:txbxContent>
                <w:p w14:paraId="4DE627D0" w14:textId="77777777" w:rsidR="003E772F" w:rsidRDefault="003E772F" w:rsidP="003E772F">
                  <w:pPr>
                    <w:spacing w:line="160" w:lineRule="exact"/>
                    <w:jc w:val="left"/>
                    <w:rPr>
                      <w:rFonts w:cs="Miriam" w:hint="cs"/>
                      <w:noProof/>
                      <w:szCs w:val="18"/>
                      <w:rtl/>
                    </w:rPr>
                  </w:pPr>
                  <w:r>
                    <w:rPr>
                      <w:rFonts w:cs="Miriam" w:hint="cs"/>
                      <w:szCs w:val="18"/>
                      <w:rtl/>
                    </w:rPr>
                    <w:t>השם</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 xml:space="preserve">לאכרזה זו ייקרא "אכרזה </w:t>
      </w:r>
      <w:r w:rsidR="00035397">
        <w:rPr>
          <w:rStyle w:val="default"/>
          <w:rFonts w:cs="FrankRuehl" w:hint="cs"/>
          <w:rtl/>
        </w:rPr>
        <w:t xml:space="preserve">על </w:t>
      </w:r>
      <w:r w:rsidR="00213683">
        <w:rPr>
          <w:rStyle w:val="default"/>
          <w:rFonts w:cs="FrankRuehl" w:hint="cs"/>
          <w:rtl/>
        </w:rPr>
        <w:t>גן לאומי ו</w:t>
      </w:r>
      <w:r w:rsidR="006675A8">
        <w:rPr>
          <w:rStyle w:val="default"/>
          <w:rFonts w:cs="FrankRuehl" w:hint="cs"/>
          <w:rtl/>
        </w:rPr>
        <w:t>שמורת טבע (</w:t>
      </w:r>
      <w:r w:rsidR="00213683">
        <w:rPr>
          <w:rStyle w:val="default"/>
          <w:rFonts w:cs="FrankRuehl" w:hint="cs"/>
          <w:rtl/>
        </w:rPr>
        <w:t>הר הכרמל</w:t>
      </w:r>
      <w:r>
        <w:rPr>
          <w:rStyle w:val="default"/>
          <w:rFonts w:cs="FrankRuehl" w:hint="cs"/>
          <w:rtl/>
        </w:rPr>
        <w:t>), תש</w:t>
      </w:r>
      <w:r w:rsidR="009906BC">
        <w:rPr>
          <w:rStyle w:val="default"/>
          <w:rFonts w:cs="FrankRuehl" w:hint="cs"/>
          <w:rtl/>
        </w:rPr>
        <w:t>ל</w:t>
      </w:r>
      <w:r w:rsidR="00611066">
        <w:rPr>
          <w:rStyle w:val="default"/>
          <w:rFonts w:cs="FrankRuehl" w:hint="cs"/>
          <w:rtl/>
        </w:rPr>
        <w:t>"א</w:t>
      </w:r>
      <w:r>
        <w:rPr>
          <w:rStyle w:val="default"/>
          <w:rFonts w:cs="FrankRuehl" w:hint="cs"/>
          <w:rtl/>
        </w:rPr>
        <w:t>-1</w:t>
      </w:r>
      <w:r w:rsidR="006675A8">
        <w:rPr>
          <w:rStyle w:val="default"/>
          <w:rFonts w:cs="FrankRuehl" w:hint="cs"/>
          <w:rtl/>
        </w:rPr>
        <w:t>9</w:t>
      </w:r>
      <w:r w:rsidR="00611066">
        <w:rPr>
          <w:rStyle w:val="default"/>
          <w:rFonts w:cs="FrankRuehl" w:hint="cs"/>
          <w:rtl/>
        </w:rPr>
        <w:t>71</w:t>
      </w:r>
      <w:r>
        <w:rPr>
          <w:rStyle w:val="default"/>
          <w:rFonts w:cs="FrankRuehl" w:hint="cs"/>
          <w:rtl/>
        </w:rPr>
        <w:t>".</w:t>
      </w:r>
    </w:p>
    <w:p w14:paraId="6B76C2DC" w14:textId="77777777" w:rsidR="00EF2FBE" w:rsidRDefault="00EF2FBE" w:rsidP="007D3E34">
      <w:pPr>
        <w:pStyle w:val="P00"/>
        <w:spacing w:before="72"/>
        <w:ind w:left="0" w:right="1134"/>
        <w:rPr>
          <w:rStyle w:val="default"/>
          <w:rFonts w:cs="FrankRuehl" w:hint="cs"/>
          <w:rtl/>
        </w:rPr>
      </w:pPr>
    </w:p>
    <w:p w14:paraId="461E69CF" w14:textId="77777777" w:rsidR="00EF2FBE" w:rsidRPr="00417EA3" w:rsidRDefault="009906BC" w:rsidP="00417EA3">
      <w:pPr>
        <w:pStyle w:val="medium2-header"/>
        <w:keepLines w:val="0"/>
        <w:spacing w:before="72"/>
        <w:ind w:left="0" w:right="1134"/>
        <w:rPr>
          <w:rFonts w:hint="cs"/>
          <w:noProof/>
          <w:rtl/>
        </w:rPr>
      </w:pPr>
      <w:bookmarkStart w:id="5" w:name="med0"/>
      <w:bookmarkEnd w:id="5"/>
      <w:r w:rsidRPr="00417EA3">
        <w:rPr>
          <w:rFonts w:hint="cs"/>
          <w:noProof/>
          <w:rtl/>
        </w:rPr>
        <w:t>תוספת</w:t>
      </w:r>
    </w:p>
    <w:p w14:paraId="17CDF5A8"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5355DE22" w14:textId="77777777" w:rsidR="00D43E5A" w:rsidRDefault="00BE3F70" w:rsidP="00BE3F70">
      <w:pPr>
        <w:pStyle w:val="P00"/>
        <w:spacing w:before="72"/>
        <w:ind w:left="624" w:right="1134" w:hanging="624"/>
        <w:rPr>
          <w:rStyle w:val="default"/>
          <w:rFonts w:cs="FrankRuehl" w:hint="cs"/>
          <w:rtl/>
        </w:rPr>
      </w:pPr>
      <w:r>
        <w:rPr>
          <w:rFonts w:hint="cs"/>
          <w:rtl/>
          <w:lang w:eastAsia="en-US"/>
        </w:rPr>
        <w:pict w14:anchorId="72452817">
          <v:shape id="_x0000_s1035" type="#_x0000_t202" style="position:absolute;left:0;text-align:left;margin-left:462pt;margin-top:7.1pt;width:80.25pt;height:68pt;z-index:251647488" filled="f" stroked="f">
            <v:textbox inset="1mm,0,1mm,0">
              <w:txbxContent>
                <w:p w14:paraId="6FEF86D2" w14:textId="77777777" w:rsidR="00BE3F70" w:rsidRDefault="00BE3F70" w:rsidP="00BE3F70">
                  <w:pPr>
                    <w:spacing w:line="160" w:lineRule="exact"/>
                    <w:jc w:val="left"/>
                    <w:rPr>
                      <w:rFonts w:cs="Miriam" w:hint="cs"/>
                      <w:noProof/>
                      <w:szCs w:val="18"/>
                      <w:rtl/>
                    </w:rPr>
                  </w:pPr>
                  <w:r>
                    <w:rPr>
                      <w:rFonts w:cs="Miriam" w:hint="cs"/>
                      <w:szCs w:val="18"/>
                      <w:rtl/>
                    </w:rPr>
                    <w:t>אכרזה תשנ"ח-1998</w:t>
                  </w:r>
                </w:p>
                <w:p w14:paraId="53140AFE" w14:textId="77777777" w:rsidR="00C2002F" w:rsidRDefault="00C2002F" w:rsidP="00BE3F70">
                  <w:pPr>
                    <w:spacing w:line="160" w:lineRule="exact"/>
                    <w:jc w:val="left"/>
                    <w:rPr>
                      <w:rFonts w:cs="Miriam" w:hint="cs"/>
                      <w:noProof/>
                      <w:szCs w:val="18"/>
                      <w:rtl/>
                    </w:rPr>
                  </w:pPr>
                  <w:r>
                    <w:rPr>
                      <w:rFonts w:cs="Miriam" w:hint="cs"/>
                      <w:noProof/>
                      <w:szCs w:val="18"/>
                      <w:rtl/>
                    </w:rPr>
                    <w:t>אכרזה תשס"ד-2003</w:t>
                  </w:r>
                </w:p>
                <w:p w14:paraId="42F690E8" w14:textId="77777777" w:rsidR="00310045" w:rsidRDefault="00310045" w:rsidP="00BE3F70">
                  <w:pPr>
                    <w:spacing w:line="160" w:lineRule="exact"/>
                    <w:jc w:val="left"/>
                    <w:rPr>
                      <w:rFonts w:cs="Miriam" w:hint="cs"/>
                      <w:noProof/>
                      <w:szCs w:val="18"/>
                      <w:rtl/>
                    </w:rPr>
                  </w:pPr>
                  <w:r>
                    <w:rPr>
                      <w:rFonts w:cs="Miriam" w:hint="cs"/>
                      <w:noProof/>
                      <w:szCs w:val="18"/>
                      <w:rtl/>
                    </w:rPr>
                    <w:t>אכרזה תשס"ט-2009</w:t>
                  </w:r>
                </w:p>
                <w:p w14:paraId="0821FDEF" w14:textId="77777777" w:rsidR="004F2E33" w:rsidRDefault="004F2E33" w:rsidP="00BE3F70">
                  <w:pPr>
                    <w:spacing w:line="160" w:lineRule="exact"/>
                    <w:jc w:val="left"/>
                    <w:rPr>
                      <w:rFonts w:cs="Miriam" w:hint="cs"/>
                      <w:noProof/>
                      <w:szCs w:val="18"/>
                      <w:rtl/>
                    </w:rPr>
                  </w:pPr>
                  <w:r>
                    <w:rPr>
                      <w:rFonts w:cs="Miriam" w:hint="cs"/>
                      <w:noProof/>
                      <w:szCs w:val="18"/>
                      <w:rtl/>
                    </w:rPr>
                    <w:t>אכרזה תש"ע-2010</w:t>
                  </w:r>
                </w:p>
                <w:p w14:paraId="1B1771A6" w14:textId="77777777" w:rsidR="004E0E58" w:rsidRDefault="004E0E58" w:rsidP="00BE3F70">
                  <w:pPr>
                    <w:spacing w:line="160" w:lineRule="exact"/>
                    <w:jc w:val="left"/>
                    <w:rPr>
                      <w:rFonts w:cs="Miriam" w:hint="cs"/>
                      <w:noProof/>
                      <w:szCs w:val="18"/>
                      <w:rtl/>
                    </w:rPr>
                  </w:pPr>
                  <w:r>
                    <w:rPr>
                      <w:rFonts w:cs="Miriam" w:hint="cs"/>
                      <w:noProof/>
                      <w:szCs w:val="18"/>
                      <w:rtl/>
                    </w:rPr>
                    <w:t>אכרזה תשע"ב-2012</w:t>
                  </w:r>
                </w:p>
                <w:p w14:paraId="6D6FAD24" w14:textId="77777777" w:rsidR="00E01337" w:rsidRDefault="00E01337" w:rsidP="00BE3F70">
                  <w:pPr>
                    <w:spacing w:line="160" w:lineRule="exact"/>
                    <w:jc w:val="left"/>
                    <w:rPr>
                      <w:rFonts w:cs="Miriam" w:hint="cs"/>
                      <w:noProof/>
                      <w:szCs w:val="18"/>
                      <w:rtl/>
                    </w:rPr>
                  </w:pPr>
                  <w:r>
                    <w:rPr>
                      <w:rFonts w:cs="Miriam" w:hint="cs"/>
                      <w:noProof/>
                      <w:szCs w:val="18"/>
                      <w:rtl/>
                    </w:rPr>
                    <w:t>אכרזה תשע"ה-2015</w:t>
                  </w:r>
                </w:p>
                <w:p w14:paraId="705234FD" w14:textId="77777777" w:rsidR="000927AE" w:rsidRDefault="000927AE" w:rsidP="00BE3F70">
                  <w:pPr>
                    <w:spacing w:line="160" w:lineRule="exact"/>
                    <w:jc w:val="left"/>
                    <w:rPr>
                      <w:rFonts w:cs="Miriam" w:hint="cs"/>
                      <w:noProof/>
                      <w:szCs w:val="18"/>
                      <w:rtl/>
                    </w:rPr>
                  </w:pPr>
                  <w:r>
                    <w:rPr>
                      <w:rFonts w:cs="Miriam" w:hint="cs"/>
                      <w:noProof/>
                      <w:szCs w:val="18"/>
                      <w:rtl/>
                    </w:rPr>
                    <w:t>אכרזה תשע"ו-2016</w:t>
                  </w:r>
                </w:p>
                <w:p w14:paraId="1CC7B1F1" w14:textId="77777777" w:rsidR="00AE4A72" w:rsidRDefault="00AE4A72" w:rsidP="00BE3F70">
                  <w:pPr>
                    <w:spacing w:line="160" w:lineRule="exact"/>
                    <w:jc w:val="left"/>
                    <w:rPr>
                      <w:rFonts w:cs="Miriam" w:hint="cs"/>
                      <w:noProof/>
                      <w:szCs w:val="18"/>
                      <w:rtl/>
                    </w:rPr>
                  </w:pPr>
                  <w:r>
                    <w:rPr>
                      <w:rFonts w:cs="Miriam" w:hint="cs"/>
                      <w:noProof/>
                      <w:szCs w:val="18"/>
                      <w:rtl/>
                    </w:rPr>
                    <w:t>אכרזה תשע"ז-2016</w:t>
                  </w:r>
                </w:p>
              </w:txbxContent>
            </v:textbox>
          </v:shape>
        </w:pict>
      </w:r>
      <w:r>
        <w:rPr>
          <w:rStyle w:val="default"/>
          <w:rFonts w:cs="FrankRuehl" w:hint="cs"/>
          <w:rtl/>
        </w:rPr>
        <w:t>(א)</w:t>
      </w:r>
      <w:r w:rsidR="009906BC">
        <w:rPr>
          <w:rStyle w:val="default"/>
          <w:rFonts w:cs="FrankRuehl" w:hint="cs"/>
          <w:rtl/>
        </w:rPr>
        <w:tab/>
      </w:r>
      <w:r w:rsidRPr="00BE3F70">
        <w:rPr>
          <w:rStyle w:val="default"/>
          <w:rFonts w:cs="FrankRuehl" w:hint="cs"/>
          <w:rtl/>
        </w:rPr>
        <w:t>שטחי הגן הלאומי ושמורת הטבע כוללים גושים וחלקות רישום קרקע, למעט חלקי החלקות המפורטים בסעיף קטן (ב),</w:t>
      </w:r>
      <w:r w:rsidR="00C2002F">
        <w:rPr>
          <w:rStyle w:val="default"/>
          <w:rFonts w:cs="FrankRuehl" w:hint="cs"/>
          <w:rtl/>
        </w:rPr>
        <w:t xml:space="preserve"> </w:t>
      </w:r>
      <w:r w:rsidR="00C2002F" w:rsidRPr="00C2002F">
        <w:rPr>
          <w:rStyle w:val="default"/>
          <w:rFonts w:cs="FrankRuehl" w:hint="cs"/>
          <w:rtl/>
        </w:rPr>
        <w:t>ולמעט החלקות והחלקים מחלקות המפורטים בסעיף קטן (ג)</w:t>
      </w:r>
      <w:r w:rsidR="00310045">
        <w:rPr>
          <w:rStyle w:val="default"/>
          <w:rFonts w:cs="FrankRuehl" w:hint="cs"/>
          <w:rtl/>
        </w:rPr>
        <w:t xml:space="preserve"> ובסעיף קטן (ד)</w:t>
      </w:r>
      <w:r w:rsidR="004F2E33">
        <w:rPr>
          <w:rStyle w:val="default"/>
          <w:rFonts w:cs="FrankRuehl" w:hint="cs"/>
          <w:rtl/>
        </w:rPr>
        <w:t xml:space="preserve"> ובסעיף קטן (ה)</w:t>
      </w:r>
      <w:r w:rsidR="004E0E58">
        <w:rPr>
          <w:rStyle w:val="default"/>
          <w:rFonts w:cs="FrankRuehl" w:hint="cs"/>
          <w:rtl/>
        </w:rPr>
        <w:t xml:space="preserve"> ובסעיף קטן (ו)</w:t>
      </w:r>
      <w:r w:rsidR="00E01337">
        <w:rPr>
          <w:rStyle w:val="default"/>
          <w:rFonts w:cs="FrankRuehl" w:hint="cs"/>
          <w:rtl/>
        </w:rPr>
        <w:t xml:space="preserve"> ובסעיף קטן (ז)</w:t>
      </w:r>
      <w:r w:rsidR="000927AE">
        <w:rPr>
          <w:rStyle w:val="default"/>
          <w:rFonts w:cs="FrankRuehl" w:hint="cs"/>
          <w:rtl/>
        </w:rPr>
        <w:t xml:space="preserve"> ובסעיף קטן (ח)</w:t>
      </w:r>
      <w:r w:rsidR="00AE4A72">
        <w:rPr>
          <w:rStyle w:val="default"/>
          <w:rFonts w:cs="FrankRuehl" w:hint="cs"/>
          <w:rtl/>
        </w:rPr>
        <w:t xml:space="preserve"> ובסעיף קטן (ט)</w:t>
      </w:r>
      <w:r w:rsidR="00C2002F" w:rsidRPr="00C2002F">
        <w:rPr>
          <w:rStyle w:val="default"/>
          <w:rFonts w:cs="FrankRuehl" w:hint="cs"/>
          <w:rtl/>
        </w:rPr>
        <w:t>,</w:t>
      </w:r>
      <w:r w:rsidRPr="00BE3F70">
        <w:rPr>
          <w:rStyle w:val="default"/>
          <w:rFonts w:cs="FrankRuehl" w:hint="cs"/>
          <w:rtl/>
        </w:rPr>
        <w:t xml:space="preserve"> כמפורט להלן</w:t>
      </w:r>
      <w:r w:rsidR="00A55C8D">
        <w:rPr>
          <w:rStyle w:val="default"/>
          <w:rFonts w:cs="FrankRuehl" w:hint="cs"/>
          <w:rtl/>
        </w:rPr>
        <w:t>:</w:t>
      </w:r>
    </w:p>
    <w:p w14:paraId="2037AFB8" w14:textId="77777777" w:rsidR="00CE5844" w:rsidRDefault="00213683" w:rsidP="00BE3F70">
      <w:pPr>
        <w:pStyle w:val="P00"/>
        <w:spacing w:before="72"/>
        <w:ind w:left="624" w:right="1134"/>
        <w:rPr>
          <w:rStyle w:val="default"/>
          <w:rFonts w:cs="FrankRuehl" w:hint="cs"/>
          <w:rtl/>
        </w:rPr>
      </w:pPr>
      <w:r>
        <w:rPr>
          <w:rStyle w:val="default"/>
          <w:rFonts w:cs="FrankRuehl" w:hint="cs"/>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135CF8DE" w14:textId="77777777" w:rsidR="00213683" w:rsidRDefault="00213683" w:rsidP="00BE3F70">
      <w:pPr>
        <w:pStyle w:val="P00"/>
        <w:spacing w:before="72"/>
        <w:ind w:left="624" w:right="1134"/>
        <w:rPr>
          <w:rStyle w:val="default"/>
          <w:rFonts w:cs="FrankRuehl" w:hint="cs"/>
          <w:rtl/>
        </w:rPr>
      </w:pPr>
      <w:r>
        <w:rPr>
          <w:rStyle w:val="default"/>
          <w:rFonts w:cs="FrankRuehl" w:hint="cs"/>
          <w:rtl/>
        </w:rPr>
        <w:t>11737, 11958-11955, 12276, 12280, 12281, 12284, 12285 בשלמותם.</w:t>
      </w:r>
    </w:p>
    <w:p w14:paraId="70C41A03" w14:textId="77777777" w:rsidR="00213683" w:rsidRDefault="00213683" w:rsidP="00BE3F70">
      <w:pPr>
        <w:pStyle w:val="P00"/>
        <w:spacing w:before="72"/>
        <w:ind w:left="624" w:right="1134"/>
        <w:rPr>
          <w:rStyle w:val="default"/>
          <w:rFonts w:cs="FrankRuehl" w:hint="cs"/>
          <w:rtl/>
        </w:rPr>
      </w:pPr>
      <w:r>
        <w:rPr>
          <w:rStyle w:val="default"/>
          <w:rFonts w:cs="FrankRuehl" w:hint="cs"/>
          <w:rtl/>
        </w:rPr>
        <w:t xml:space="preserve">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w:t>
      </w:r>
      <w:r w:rsidR="00BE3F70">
        <w:rPr>
          <w:rStyle w:val="default"/>
          <w:rFonts w:cs="FrankRuehl"/>
          <w:rtl/>
        </w:rPr>
        <w:br/>
      </w:r>
      <w:r>
        <w:rPr>
          <w:rStyle w:val="default"/>
          <w:rFonts w:cs="FrankRuehl" w:hint="cs"/>
          <w:rtl/>
        </w:rPr>
        <w:t>17138-17130, 17144-17140, 17146, 17147, 17149, 17151, 17153, 17154, 17156, 17164-17160, 17168-17166, 17170, 17172, 17173.</w:t>
      </w:r>
    </w:p>
    <w:p w14:paraId="2E26DC3A" w14:textId="77777777" w:rsidR="00213683" w:rsidRDefault="00213683" w:rsidP="00BE3F70">
      <w:pPr>
        <w:pStyle w:val="P00"/>
        <w:spacing w:before="72"/>
        <w:ind w:left="624" w:right="1134"/>
        <w:rPr>
          <w:rStyle w:val="default"/>
          <w:rFonts w:cs="FrankRuehl" w:hint="cs"/>
          <w:rtl/>
        </w:rPr>
      </w:pPr>
      <w:r>
        <w:rPr>
          <w:rStyle w:val="default"/>
          <w:rFonts w:cs="FrankRuehl" w:hint="cs"/>
          <w:rtl/>
        </w:rPr>
        <w:t>גוש 11882: חלקות 49-44; חלקי חלקות: 5, 6, 50, 99-97.</w:t>
      </w:r>
    </w:p>
    <w:p w14:paraId="23DB6FB8" w14:textId="77777777" w:rsidR="00213683" w:rsidRDefault="00213683" w:rsidP="00BE3F70">
      <w:pPr>
        <w:pStyle w:val="P00"/>
        <w:spacing w:before="72"/>
        <w:ind w:left="624" w:right="1134"/>
        <w:rPr>
          <w:rStyle w:val="default"/>
          <w:rFonts w:cs="FrankRuehl" w:hint="cs"/>
          <w:rtl/>
        </w:rPr>
      </w:pPr>
      <w:r>
        <w:rPr>
          <w:rStyle w:val="default"/>
          <w:rFonts w:cs="FrankRuehl" w:hint="cs"/>
          <w:rtl/>
        </w:rPr>
        <w:t>גוש 12251: חלקות ארעיות 25-17, 29, 49-33; חלקי חלקות ארעיות 12, 22, 23, 28-26, 32-30, 50.</w:t>
      </w:r>
    </w:p>
    <w:p w14:paraId="3459A6BC" w14:textId="77777777" w:rsidR="00213683" w:rsidRDefault="00C3402B" w:rsidP="00BE3F70">
      <w:pPr>
        <w:pStyle w:val="P00"/>
        <w:spacing w:before="72"/>
        <w:ind w:left="624" w:right="1134"/>
        <w:rPr>
          <w:rStyle w:val="default"/>
          <w:rFonts w:cs="FrankRuehl" w:hint="cs"/>
          <w:rtl/>
        </w:rPr>
      </w:pPr>
      <w:r>
        <w:rPr>
          <w:rStyle w:val="default"/>
          <w:rFonts w:cs="FrankRuehl" w:hint="cs"/>
          <w:rtl/>
        </w:rPr>
        <w:t>גוש 12268: חלקות ארעיות 9-1, 40-13; חלקי חלקות ארעיות 10, 12, 41.</w:t>
      </w:r>
    </w:p>
    <w:p w14:paraId="6E5E394F" w14:textId="77777777" w:rsidR="00C3402B" w:rsidRDefault="00C3402B" w:rsidP="00BE3F70">
      <w:pPr>
        <w:pStyle w:val="P00"/>
        <w:spacing w:before="72"/>
        <w:ind w:left="624" w:right="1134"/>
        <w:rPr>
          <w:rStyle w:val="default"/>
          <w:rFonts w:cs="FrankRuehl" w:hint="cs"/>
          <w:rtl/>
        </w:rPr>
      </w:pPr>
      <w:r>
        <w:rPr>
          <w:rStyle w:val="default"/>
          <w:rFonts w:cs="FrankRuehl" w:hint="cs"/>
          <w:rtl/>
        </w:rPr>
        <w:t>גוש 12286: חלקה ארעית 11.</w:t>
      </w:r>
    </w:p>
    <w:p w14:paraId="2FC982B0" w14:textId="77777777" w:rsidR="00BE3F70" w:rsidRPr="00BE3F70" w:rsidRDefault="00BE3F70" w:rsidP="00BE3F70">
      <w:pPr>
        <w:pStyle w:val="P00"/>
        <w:spacing w:before="72"/>
        <w:ind w:left="624" w:right="1134" w:hanging="624"/>
        <w:rPr>
          <w:rStyle w:val="default"/>
          <w:rFonts w:cs="FrankRuehl" w:hint="cs"/>
          <w:rtl/>
        </w:rPr>
      </w:pPr>
      <w:r>
        <w:rPr>
          <w:rFonts w:hint="cs"/>
          <w:rtl/>
          <w:lang w:eastAsia="en-US"/>
        </w:rPr>
        <w:pict w14:anchorId="621FE38E">
          <v:shape id="_x0000_s1036" type="#_x0000_t202" style="position:absolute;left:0;text-align:left;margin-left:462pt;margin-top:7.1pt;width:80.25pt;height:13.75pt;z-index:251648512" filled="f" stroked="f">
            <v:textbox inset="1mm,0,1mm,0">
              <w:txbxContent>
                <w:p w14:paraId="531B23A0" w14:textId="77777777" w:rsidR="00BE3F70" w:rsidRDefault="00BE3F70" w:rsidP="00BE3F70">
                  <w:pPr>
                    <w:spacing w:line="160" w:lineRule="exact"/>
                    <w:jc w:val="left"/>
                    <w:rPr>
                      <w:rFonts w:cs="Miriam" w:hint="cs"/>
                      <w:noProof/>
                      <w:szCs w:val="18"/>
                      <w:rtl/>
                    </w:rPr>
                  </w:pPr>
                  <w:r>
                    <w:rPr>
                      <w:rFonts w:cs="Miriam" w:hint="cs"/>
                      <w:szCs w:val="18"/>
                      <w:rtl/>
                    </w:rPr>
                    <w:t>אכרזה תשנ"ח-1998</w:t>
                  </w:r>
                </w:p>
              </w:txbxContent>
            </v:textbox>
          </v:shape>
        </w:pict>
      </w:r>
      <w:r w:rsidRPr="00BE3F70">
        <w:rPr>
          <w:rStyle w:val="default"/>
          <w:rFonts w:cs="FrankRuehl" w:hint="cs"/>
          <w:rtl/>
        </w:rPr>
        <w:t>(ב)</w:t>
      </w:r>
      <w:r w:rsidRPr="00BE3F70">
        <w:rPr>
          <w:rStyle w:val="default"/>
          <w:rFonts w:cs="FrankRuehl" w:hint="cs"/>
          <w:rtl/>
        </w:rPr>
        <w:tab/>
        <w:t>גוש 11738, חלקי חלקות: 1, 2, 8.</w:t>
      </w:r>
    </w:p>
    <w:p w14:paraId="60A75E7F" w14:textId="77777777" w:rsidR="00BE3F70" w:rsidRPr="00BE3F70" w:rsidRDefault="00BE3F70" w:rsidP="00BE3F70">
      <w:pPr>
        <w:pStyle w:val="P00"/>
        <w:spacing w:before="72"/>
        <w:ind w:left="624" w:right="1134"/>
        <w:rPr>
          <w:rStyle w:val="default"/>
          <w:rFonts w:cs="FrankRuehl" w:hint="cs"/>
          <w:rtl/>
        </w:rPr>
      </w:pPr>
      <w:r w:rsidRPr="00BE3F70">
        <w:rPr>
          <w:rStyle w:val="default"/>
          <w:rFonts w:cs="FrankRuehl" w:hint="cs"/>
          <w:rtl/>
        </w:rPr>
        <w:t>גוש 11739, חלקי חלקות: 7-4, 11-9, 13, 14, 91.</w:t>
      </w:r>
    </w:p>
    <w:p w14:paraId="0FE10FB2" w14:textId="77777777" w:rsidR="00BE3F70" w:rsidRPr="00BE3F70" w:rsidRDefault="00BE3F70" w:rsidP="00BE3F70">
      <w:pPr>
        <w:pStyle w:val="P00"/>
        <w:spacing w:before="72"/>
        <w:ind w:left="624" w:right="1134"/>
        <w:rPr>
          <w:rStyle w:val="default"/>
          <w:rFonts w:cs="FrankRuehl" w:hint="cs"/>
          <w:rtl/>
        </w:rPr>
      </w:pPr>
      <w:r w:rsidRPr="00BE3F70">
        <w:rPr>
          <w:rStyle w:val="default"/>
          <w:rFonts w:cs="FrankRuehl" w:hint="cs"/>
          <w:rtl/>
        </w:rPr>
        <w:t>גוש 12274, חלקי חלקה 1.</w:t>
      </w:r>
    </w:p>
    <w:p w14:paraId="4823E62C" w14:textId="77777777" w:rsidR="00BE3F70" w:rsidRPr="00BE3F70" w:rsidRDefault="00BE3F70" w:rsidP="00BE3F70">
      <w:pPr>
        <w:pStyle w:val="P00"/>
        <w:spacing w:before="72"/>
        <w:ind w:left="624" w:right="1134"/>
        <w:rPr>
          <w:rStyle w:val="default"/>
          <w:rFonts w:cs="FrankRuehl" w:hint="cs"/>
          <w:rtl/>
        </w:rPr>
      </w:pPr>
      <w:r w:rsidRPr="00BE3F70">
        <w:rPr>
          <w:rStyle w:val="default"/>
          <w:rFonts w:cs="FrankRuehl" w:hint="cs"/>
          <w:rtl/>
        </w:rPr>
        <w:t>גוש 12275, חלקי חלקות: 1, 5, 7, 8.</w:t>
      </w:r>
    </w:p>
    <w:p w14:paraId="2441FCE7" w14:textId="77777777" w:rsidR="00BE3F70" w:rsidRDefault="00BE3F70" w:rsidP="00BE3F70">
      <w:pPr>
        <w:pStyle w:val="P00"/>
        <w:spacing w:before="72"/>
        <w:ind w:left="624" w:right="1134"/>
        <w:rPr>
          <w:rStyle w:val="default"/>
          <w:rFonts w:cs="FrankRuehl" w:hint="cs"/>
          <w:rtl/>
        </w:rPr>
      </w:pPr>
      <w:r w:rsidRPr="00BE3F70">
        <w:rPr>
          <w:rStyle w:val="default"/>
          <w:rFonts w:cs="FrankRuehl" w:hint="cs"/>
          <w:rtl/>
        </w:rPr>
        <w:t>גוש 11776, חלקי חלקה 2.</w:t>
      </w:r>
    </w:p>
    <w:p w14:paraId="128FF85F" w14:textId="77777777" w:rsidR="00C2002F" w:rsidRDefault="00C2002F" w:rsidP="00C2002F">
      <w:pPr>
        <w:pStyle w:val="P00"/>
        <w:spacing w:before="72"/>
        <w:ind w:left="624" w:right="1134" w:hanging="624"/>
        <w:rPr>
          <w:rStyle w:val="default"/>
          <w:rFonts w:cs="FrankRuehl" w:hint="cs"/>
          <w:rtl/>
        </w:rPr>
      </w:pPr>
      <w:r>
        <w:rPr>
          <w:rFonts w:hint="cs"/>
          <w:rtl/>
          <w:lang w:eastAsia="en-US"/>
        </w:rPr>
        <w:pict w14:anchorId="7C699952">
          <v:shape id="_x0000_s1039" type="#_x0000_t202" style="position:absolute;left:0;text-align:left;margin-left:462pt;margin-top:7.1pt;width:80.25pt;height:13.75pt;z-index:251651584" filled="f" stroked="f">
            <v:textbox inset="1mm,0,1mm,0">
              <w:txbxContent>
                <w:p w14:paraId="4B4F059A" w14:textId="77777777" w:rsidR="00C2002F" w:rsidRDefault="00C2002F" w:rsidP="00C2002F">
                  <w:pPr>
                    <w:spacing w:line="160" w:lineRule="exact"/>
                    <w:jc w:val="left"/>
                    <w:rPr>
                      <w:rFonts w:cs="Miriam" w:hint="cs"/>
                      <w:noProof/>
                      <w:szCs w:val="18"/>
                      <w:rtl/>
                    </w:rPr>
                  </w:pPr>
                  <w:r>
                    <w:rPr>
                      <w:rFonts w:cs="Miriam" w:hint="cs"/>
                      <w:szCs w:val="18"/>
                      <w:rtl/>
                    </w:rPr>
                    <w:t>אכרזה תשס"ד-2003</w:t>
                  </w:r>
                </w:p>
              </w:txbxContent>
            </v:textbox>
          </v:shape>
        </w:pict>
      </w:r>
      <w:r w:rsidRPr="00BE3F70">
        <w:rPr>
          <w:rStyle w:val="default"/>
          <w:rFonts w:cs="FrankRuehl" w:hint="cs"/>
          <w:rtl/>
        </w:rPr>
        <w:t>(</w:t>
      </w:r>
      <w:r>
        <w:rPr>
          <w:rStyle w:val="default"/>
          <w:rFonts w:cs="FrankRuehl" w:hint="cs"/>
          <w:rtl/>
        </w:rPr>
        <w:t>ג</w:t>
      </w:r>
      <w:r w:rsidRPr="00BE3F70">
        <w:rPr>
          <w:rStyle w:val="default"/>
          <w:rFonts w:cs="FrankRuehl" w:hint="cs"/>
          <w:rtl/>
        </w:rPr>
        <w:t>)</w:t>
      </w:r>
      <w:r w:rsidRPr="00BE3F70">
        <w:rPr>
          <w:rStyle w:val="default"/>
          <w:rFonts w:cs="FrankRuehl" w:hint="cs"/>
          <w:rtl/>
        </w:rPr>
        <w:tab/>
        <w:t xml:space="preserve">גוש </w:t>
      </w:r>
      <w:r>
        <w:rPr>
          <w:rStyle w:val="default"/>
          <w:rFonts w:cs="FrankRuehl" w:hint="cs"/>
          <w:rtl/>
        </w:rPr>
        <w:t>11946, חלקות 83, 84 וחלק מחלקות: 82, 93, 96.</w:t>
      </w:r>
    </w:p>
    <w:p w14:paraId="38380ECF" w14:textId="77777777" w:rsidR="00C2002F" w:rsidRDefault="00C2002F" w:rsidP="00C2002F">
      <w:pPr>
        <w:pStyle w:val="P00"/>
        <w:spacing w:before="72"/>
        <w:ind w:left="624" w:right="1134"/>
        <w:rPr>
          <w:rStyle w:val="default"/>
          <w:rFonts w:cs="FrankRuehl" w:hint="cs"/>
          <w:rtl/>
        </w:rPr>
      </w:pPr>
      <w:r>
        <w:rPr>
          <w:rStyle w:val="default"/>
          <w:rFonts w:cs="FrankRuehl" w:hint="cs"/>
          <w:rtl/>
        </w:rPr>
        <w:t>גוש 11952, חלק מחלקות 38, 40, 66, 68.</w:t>
      </w:r>
    </w:p>
    <w:p w14:paraId="599CDAD0" w14:textId="77777777" w:rsidR="00C2002F" w:rsidRDefault="00C2002F" w:rsidP="00C2002F">
      <w:pPr>
        <w:pStyle w:val="P00"/>
        <w:spacing w:before="72"/>
        <w:ind w:left="624" w:right="1134"/>
        <w:rPr>
          <w:rStyle w:val="default"/>
          <w:rFonts w:cs="FrankRuehl" w:hint="cs"/>
          <w:rtl/>
        </w:rPr>
      </w:pPr>
      <w:r>
        <w:rPr>
          <w:rStyle w:val="default"/>
          <w:rFonts w:cs="FrankRuehl" w:hint="cs"/>
          <w:rtl/>
        </w:rPr>
        <w:t>גוש 11953, חלק מחלקות 16, 19, 23, 25.</w:t>
      </w:r>
    </w:p>
    <w:p w14:paraId="71833F91" w14:textId="77777777" w:rsidR="00C2002F" w:rsidRDefault="00C2002F" w:rsidP="00C2002F">
      <w:pPr>
        <w:pStyle w:val="P00"/>
        <w:spacing w:before="72"/>
        <w:ind w:left="624" w:right="1134"/>
        <w:rPr>
          <w:rStyle w:val="default"/>
          <w:rFonts w:cs="FrankRuehl" w:hint="cs"/>
          <w:rtl/>
        </w:rPr>
      </w:pPr>
      <w:r>
        <w:rPr>
          <w:rStyle w:val="default"/>
          <w:rFonts w:cs="FrankRuehl" w:hint="cs"/>
          <w:rtl/>
        </w:rPr>
        <w:t>גוש 11954, חלקה 59 וחלק מחלקה 62.</w:t>
      </w:r>
    </w:p>
    <w:p w14:paraId="532A8DFE" w14:textId="77777777" w:rsidR="00C2002F" w:rsidRDefault="00C2002F" w:rsidP="00C2002F">
      <w:pPr>
        <w:pStyle w:val="P00"/>
        <w:spacing w:before="72"/>
        <w:ind w:left="624" w:right="1134"/>
        <w:rPr>
          <w:rStyle w:val="default"/>
          <w:rFonts w:cs="FrankRuehl" w:hint="cs"/>
          <w:rtl/>
        </w:rPr>
      </w:pPr>
      <w:r>
        <w:rPr>
          <w:rStyle w:val="default"/>
          <w:rFonts w:cs="FrankRuehl" w:hint="cs"/>
          <w:rtl/>
        </w:rPr>
        <w:t>גוש 11955, חלק מחלקות 76, 97.</w:t>
      </w:r>
    </w:p>
    <w:p w14:paraId="22962DE7" w14:textId="77777777" w:rsidR="00C2002F" w:rsidRDefault="00C2002F" w:rsidP="00C2002F">
      <w:pPr>
        <w:pStyle w:val="P00"/>
        <w:spacing w:before="72"/>
        <w:ind w:left="624" w:right="1134"/>
        <w:rPr>
          <w:rStyle w:val="default"/>
          <w:rFonts w:cs="FrankRuehl" w:hint="cs"/>
          <w:rtl/>
        </w:rPr>
      </w:pPr>
      <w:r>
        <w:rPr>
          <w:rStyle w:val="default"/>
          <w:rFonts w:cs="FrankRuehl" w:hint="cs"/>
          <w:rtl/>
        </w:rPr>
        <w:t>גוש 11956, חלק מחלקות 1, 3.</w:t>
      </w:r>
    </w:p>
    <w:p w14:paraId="766BCE95" w14:textId="77777777" w:rsidR="00C2002F" w:rsidRDefault="00C2002F" w:rsidP="00C2002F">
      <w:pPr>
        <w:pStyle w:val="P00"/>
        <w:spacing w:before="72"/>
        <w:ind w:left="624" w:right="1134"/>
        <w:rPr>
          <w:rStyle w:val="default"/>
          <w:rFonts w:cs="FrankRuehl" w:hint="cs"/>
          <w:rtl/>
        </w:rPr>
      </w:pPr>
      <w:r>
        <w:rPr>
          <w:rStyle w:val="default"/>
          <w:rFonts w:cs="FrankRuehl" w:hint="cs"/>
          <w:rtl/>
        </w:rPr>
        <w:t>גוש 11959, חלקות 10, 11, 12, 13, 14, 17 וחלק מחלקות 7, 8, 9.</w:t>
      </w:r>
    </w:p>
    <w:p w14:paraId="20E117E7" w14:textId="77777777" w:rsidR="00310045" w:rsidRDefault="00310045" w:rsidP="00310045">
      <w:pPr>
        <w:pStyle w:val="P00"/>
        <w:spacing w:before="72"/>
        <w:ind w:left="624" w:right="1134" w:hanging="624"/>
        <w:rPr>
          <w:rStyle w:val="default"/>
          <w:rFonts w:cs="FrankRuehl" w:hint="cs"/>
          <w:rtl/>
        </w:rPr>
      </w:pPr>
      <w:r>
        <w:rPr>
          <w:rFonts w:hint="cs"/>
          <w:rtl/>
          <w:lang w:eastAsia="en-US"/>
        </w:rPr>
        <w:pict w14:anchorId="7A2BDDB7">
          <v:shape id="_x0000_s1043" type="#_x0000_t202" style="position:absolute;left:0;text-align:left;margin-left:462pt;margin-top:7.05pt;width:80.25pt;height:11.2pt;z-index:251654656" filled="f" stroked="f">
            <v:textbox inset="1mm,0,1mm,0">
              <w:txbxContent>
                <w:p w14:paraId="5914609D" w14:textId="77777777" w:rsidR="00310045" w:rsidRDefault="00310045" w:rsidP="00310045">
                  <w:pPr>
                    <w:spacing w:line="160" w:lineRule="exact"/>
                    <w:jc w:val="left"/>
                    <w:rPr>
                      <w:rFonts w:cs="Miriam" w:hint="cs"/>
                      <w:noProof/>
                      <w:szCs w:val="18"/>
                      <w:rtl/>
                    </w:rPr>
                  </w:pPr>
                  <w:r>
                    <w:rPr>
                      <w:rFonts w:cs="Miriam" w:hint="cs"/>
                      <w:szCs w:val="18"/>
                      <w:rtl/>
                    </w:rPr>
                    <w:t>אכרזה תשס"ט-2009</w:t>
                  </w:r>
                </w:p>
              </w:txbxContent>
            </v:textbox>
          </v:shape>
        </w:pict>
      </w:r>
      <w:r>
        <w:rPr>
          <w:rStyle w:val="default"/>
          <w:rFonts w:cs="FrankRuehl" w:hint="cs"/>
          <w:rtl/>
        </w:rPr>
        <w:t>(ד)</w:t>
      </w:r>
      <w:r>
        <w:rPr>
          <w:rStyle w:val="default"/>
          <w:rFonts w:cs="FrankRuehl" w:hint="cs"/>
          <w:rtl/>
        </w:rPr>
        <w:tab/>
        <w:t>גוש 17170, חלק מחלקה 1.</w:t>
      </w:r>
    </w:p>
    <w:p w14:paraId="765EB070" w14:textId="77777777" w:rsidR="00310045" w:rsidRDefault="00310045" w:rsidP="00C2002F">
      <w:pPr>
        <w:pStyle w:val="P00"/>
        <w:spacing w:before="72"/>
        <w:ind w:left="624" w:right="1134"/>
        <w:rPr>
          <w:rStyle w:val="default"/>
          <w:rFonts w:cs="FrankRuehl" w:hint="cs"/>
          <w:rtl/>
        </w:rPr>
      </w:pPr>
      <w:r>
        <w:rPr>
          <w:rStyle w:val="default"/>
          <w:rFonts w:cs="FrankRuehl" w:hint="cs"/>
          <w:rtl/>
        </w:rPr>
        <w:t>גוש 17156, חלק מחלקות 5, 6, 8, 10, 11, 13, 37.</w:t>
      </w:r>
    </w:p>
    <w:p w14:paraId="29A3A962" w14:textId="77777777" w:rsidR="004F2E33" w:rsidRPr="004F2E33" w:rsidRDefault="004F2E33" w:rsidP="004F2E33">
      <w:pPr>
        <w:pStyle w:val="P00"/>
        <w:spacing w:before="72"/>
        <w:ind w:left="624" w:right="1134" w:hanging="624"/>
        <w:rPr>
          <w:rStyle w:val="default"/>
          <w:rFonts w:cs="FrankRuehl" w:hint="cs"/>
          <w:rtl/>
        </w:rPr>
      </w:pPr>
      <w:r>
        <w:rPr>
          <w:rFonts w:hint="cs"/>
          <w:rtl/>
          <w:lang w:eastAsia="en-US"/>
        </w:rPr>
        <w:pict w14:anchorId="7FE5AA4A">
          <v:shape id="_x0000_s1047" type="#_x0000_t202" style="position:absolute;left:0;text-align:left;margin-left:470.25pt;margin-top:7.1pt;width:1in;height:11.2pt;z-index:251657728" filled="f" stroked="f">
            <v:textbox inset="1mm,0,1mm,0">
              <w:txbxContent>
                <w:p w14:paraId="610CFADE" w14:textId="77777777" w:rsidR="004F2E33" w:rsidRDefault="004F2E33" w:rsidP="004F2E33">
                  <w:pPr>
                    <w:spacing w:line="160" w:lineRule="exact"/>
                    <w:jc w:val="left"/>
                    <w:rPr>
                      <w:rFonts w:cs="Miriam"/>
                      <w:noProof/>
                      <w:szCs w:val="18"/>
                      <w:rtl/>
                    </w:rPr>
                  </w:pPr>
                  <w:r>
                    <w:rPr>
                      <w:rFonts w:cs="Miriam" w:hint="cs"/>
                      <w:noProof/>
                      <w:szCs w:val="18"/>
                      <w:rtl/>
                    </w:rPr>
                    <w:t>אכרזה תש"ע-2010</w:t>
                  </w:r>
                </w:p>
              </w:txbxContent>
            </v:textbox>
            <w10:anchorlock/>
          </v:shape>
        </w:pict>
      </w:r>
      <w:r w:rsidRPr="004F2E33">
        <w:rPr>
          <w:rStyle w:val="default"/>
          <w:rFonts w:cs="FrankRuehl" w:hint="cs"/>
          <w:rtl/>
        </w:rPr>
        <w:t>(ה)</w:t>
      </w:r>
      <w:r w:rsidRPr="004F2E33">
        <w:rPr>
          <w:rStyle w:val="default"/>
          <w:rFonts w:cs="FrankRuehl" w:hint="cs"/>
          <w:rtl/>
        </w:rPr>
        <w:tab/>
        <w:t>גוש 17149, חלק מחלקות 8, 9, 11, 16, 17, 19.</w:t>
      </w:r>
    </w:p>
    <w:p w14:paraId="06A5CF46" w14:textId="77777777" w:rsidR="004F2E33" w:rsidRPr="004F2E33" w:rsidRDefault="004F2E33" w:rsidP="004F2E33">
      <w:pPr>
        <w:pStyle w:val="P00"/>
        <w:spacing w:before="72"/>
        <w:ind w:left="624" w:right="1134"/>
        <w:rPr>
          <w:rStyle w:val="default"/>
          <w:rFonts w:cs="FrankRuehl" w:hint="cs"/>
          <w:rtl/>
        </w:rPr>
      </w:pPr>
      <w:r w:rsidRPr="004F2E33">
        <w:rPr>
          <w:rStyle w:val="default"/>
          <w:rFonts w:cs="FrankRuehl" w:hint="cs"/>
          <w:rtl/>
        </w:rPr>
        <w:t>גוש 17150, חלקות 82, 83, 84, 85.</w:t>
      </w:r>
    </w:p>
    <w:p w14:paraId="220D6C86" w14:textId="77777777" w:rsidR="004F2E33" w:rsidRDefault="004F2E33" w:rsidP="004F2E33">
      <w:pPr>
        <w:pStyle w:val="P00"/>
        <w:spacing w:before="72"/>
        <w:ind w:left="624" w:right="1134"/>
        <w:rPr>
          <w:rStyle w:val="default"/>
          <w:rFonts w:cs="FrankRuehl" w:hint="cs"/>
          <w:rtl/>
        </w:rPr>
      </w:pPr>
      <w:r w:rsidRPr="004F2E33">
        <w:rPr>
          <w:rStyle w:val="default"/>
          <w:rFonts w:cs="FrankRuehl" w:hint="cs"/>
          <w:rtl/>
        </w:rPr>
        <w:t>גוש 17150, חלק מחלקות 18, 79, 81, 131, 132.</w:t>
      </w:r>
    </w:p>
    <w:p w14:paraId="78091E14" w14:textId="77777777" w:rsidR="004E0E58" w:rsidRDefault="004E0E58" w:rsidP="004E0E58">
      <w:pPr>
        <w:pStyle w:val="P00"/>
        <w:spacing w:before="72"/>
        <w:ind w:left="624" w:right="1134" w:hanging="624"/>
        <w:rPr>
          <w:rStyle w:val="default"/>
          <w:rFonts w:cs="FrankRuehl" w:hint="cs"/>
          <w:rtl/>
        </w:rPr>
      </w:pPr>
      <w:r>
        <w:rPr>
          <w:rFonts w:hint="cs"/>
          <w:rtl/>
          <w:lang w:eastAsia="en-US"/>
        </w:rPr>
        <w:pict w14:anchorId="28C2DFFB">
          <v:shape id="_x0000_s1050" type="#_x0000_t202" style="position:absolute;left:0;text-align:left;margin-left:462pt;margin-top:7.1pt;width:80.25pt;height:11.2pt;z-index:251660800" filled="f" stroked="f">
            <v:textbox inset="1mm,0,1mm,0">
              <w:txbxContent>
                <w:p w14:paraId="0F36E772" w14:textId="77777777" w:rsidR="004E0E58" w:rsidRDefault="004E0E58" w:rsidP="004E0E58">
                  <w:pPr>
                    <w:spacing w:line="160" w:lineRule="exact"/>
                    <w:jc w:val="left"/>
                    <w:rPr>
                      <w:rFonts w:cs="Miriam"/>
                      <w:noProof/>
                      <w:szCs w:val="18"/>
                      <w:rtl/>
                    </w:rPr>
                  </w:pPr>
                  <w:r>
                    <w:rPr>
                      <w:rFonts w:cs="Miriam" w:hint="cs"/>
                      <w:noProof/>
                      <w:szCs w:val="18"/>
                      <w:rtl/>
                    </w:rPr>
                    <w:t>אכרזה תשע"ב-2012</w:t>
                  </w:r>
                </w:p>
              </w:txbxContent>
            </v:textbox>
            <w10:anchorlock/>
          </v:shape>
        </w:pict>
      </w:r>
      <w:r w:rsidRPr="004F2E33">
        <w:rPr>
          <w:rStyle w:val="default"/>
          <w:rFonts w:cs="FrankRuehl" w:hint="cs"/>
          <w:rtl/>
        </w:rPr>
        <w:t>(</w:t>
      </w:r>
      <w:r>
        <w:rPr>
          <w:rStyle w:val="default"/>
          <w:rFonts w:cs="FrankRuehl" w:hint="cs"/>
          <w:rtl/>
        </w:rPr>
        <w:t>ו)</w:t>
      </w:r>
      <w:r>
        <w:rPr>
          <w:rStyle w:val="default"/>
          <w:rFonts w:cs="FrankRuehl" w:hint="cs"/>
          <w:rtl/>
        </w:rPr>
        <w:tab/>
        <w:t>גוש 11493, חלק מחלקה 1</w:t>
      </w:r>
      <w:r w:rsidRPr="004F2E33">
        <w:rPr>
          <w:rStyle w:val="default"/>
          <w:rFonts w:cs="FrankRuehl" w:hint="cs"/>
          <w:rtl/>
        </w:rPr>
        <w:t>.</w:t>
      </w:r>
    </w:p>
    <w:p w14:paraId="10D3D776" w14:textId="77777777" w:rsidR="000927AE" w:rsidRPr="00E01337" w:rsidRDefault="000927AE" w:rsidP="000927AE">
      <w:pPr>
        <w:pStyle w:val="P00"/>
        <w:spacing w:before="72"/>
        <w:ind w:left="624" w:right="1134" w:hanging="624"/>
        <w:rPr>
          <w:rStyle w:val="default"/>
          <w:rFonts w:cs="FrankRuehl" w:hint="cs"/>
          <w:rtl/>
        </w:rPr>
      </w:pPr>
      <w:r>
        <w:rPr>
          <w:rFonts w:hint="cs"/>
          <w:rtl/>
          <w:lang w:eastAsia="en-US"/>
        </w:rPr>
        <w:pict w14:anchorId="571766D7">
          <v:shape id="_x0000_s1056" type="#_x0000_t202" style="position:absolute;left:0;text-align:left;margin-left:462pt;margin-top:7.1pt;width:80.25pt;height:11.2pt;z-index:251666944" filled="f" stroked="f">
            <v:textbox inset="1mm,0,1mm,0">
              <w:txbxContent>
                <w:p w14:paraId="197FE59A" w14:textId="77777777" w:rsidR="000927AE" w:rsidRDefault="000927AE" w:rsidP="000927AE">
                  <w:pPr>
                    <w:spacing w:line="160" w:lineRule="exact"/>
                    <w:jc w:val="left"/>
                    <w:rPr>
                      <w:rFonts w:cs="Miriam"/>
                      <w:noProof/>
                      <w:szCs w:val="18"/>
                      <w:rtl/>
                    </w:rPr>
                  </w:pPr>
                  <w:r>
                    <w:rPr>
                      <w:rFonts w:cs="Miriam" w:hint="cs"/>
                      <w:noProof/>
                      <w:szCs w:val="18"/>
                      <w:rtl/>
                    </w:rPr>
                    <w:t>אכרזה תשע"ה-2015</w:t>
                  </w:r>
                </w:p>
              </w:txbxContent>
            </v:textbox>
            <w10:anchorlock/>
          </v:shape>
        </w:pict>
      </w:r>
      <w:r w:rsidRPr="004F2E33">
        <w:rPr>
          <w:rStyle w:val="default"/>
          <w:rFonts w:cs="FrankRuehl" w:hint="cs"/>
          <w:rtl/>
        </w:rPr>
        <w:t>(</w:t>
      </w:r>
      <w:r w:rsidRPr="00E01337">
        <w:rPr>
          <w:rStyle w:val="default"/>
          <w:rFonts w:cs="FrankRuehl" w:hint="cs"/>
          <w:rtl/>
        </w:rPr>
        <w:t>ז)</w:t>
      </w:r>
      <w:r w:rsidRPr="00E01337">
        <w:rPr>
          <w:rStyle w:val="default"/>
          <w:rFonts w:cs="FrankRuehl" w:hint="cs"/>
          <w:rtl/>
        </w:rPr>
        <w:tab/>
        <w:t xml:space="preserve">גוש 11501 </w:t>
      </w:r>
      <w:r w:rsidRPr="00E01337">
        <w:rPr>
          <w:rStyle w:val="default"/>
          <w:rFonts w:cs="FrankRuehl"/>
          <w:rtl/>
        </w:rPr>
        <w:t>–</w:t>
      </w:r>
      <w:r w:rsidRPr="00E01337">
        <w:rPr>
          <w:rStyle w:val="default"/>
          <w:rFonts w:cs="FrankRuehl" w:hint="cs"/>
          <w:rtl/>
        </w:rPr>
        <w:t xml:space="preserve"> חלקות בשלמות 18, 19; חלקי חלקות 16, 17, 20, 21, 47, 49, 87</w:t>
      </w:r>
      <w:r>
        <w:rPr>
          <w:rStyle w:val="default"/>
          <w:rFonts w:cs="FrankRuehl" w:hint="cs"/>
          <w:rtl/>
        </w:rPr>
        <w:t>.</w:t>
      </w:r>
    </w:p>
    <w:p w14:paraId="29FD7674" w14:textId="77777777" w:rsidR="00AE4A72" w:rsidRPr="00E01337" w:rsidRDefault="00AE4A72" w:rsidP="00AE4A72">
      <w:pPr>
        <w:pStyle w:val="P00"/>
        <w:spacing w:before="72"/>
        <w:ind w:left="624" w:right="1134" w:hanging="624"/>
        <w:rPr>
          <w:rStyle w:val="default"/>
          <w:rFonts w:cs="FrankRuehl" w:hint="cs"/>
          <w:rtl/>
        </w:rPr>
      </w:pPr>
      <w:r>
        <w:rPr>
          <w:rFonts w:hint="cs"/>
          <w:rtl/>
          <w:lang w:eastAsia="en-US"/>
        </w:rPr>
        <w:pict w14:anchorId="37D12AF6">
          <v:shape id="_x0000_s1059" type="#_x0000_t202" style="position:absolute;left:0;text-align:left;margin-left:462pt;margin-top:7.1pt;width:80.25pt;height:11.2pt;z-index:251670016" filled="f" stroked="f">
            <v:textbox inset="1mm,0,1mm,0">
              <w:txbxContent>
                <w:p w14:paraId="2077EE85" w14:textId="77777777" w:rsidR="00AE4A72" w:rsidRDefault="00AE4A72" w:rsidP="00AE4A72">
                  <w:pPr>
                    <w:spacing w:line="160" w:lineRule="exact"/>
                    <w:jc w:val="left"/>
                    <w:rPr>
                      <w:rFonts w:cs="Miriam"/>
                      <w:noProof/>
                      <w:szCs w:val="18"/>
                      <w:rtl/>
                    </w:rPr>
                  </w:pPr>
                  <w:r>
                    <w:rPr>
                      <w:rFonts w:cs="Miriam" w:hint="cs"/>
                      <w:noProof/>
                      <w:szCs w:val="18"/>
                      <w:rtl/>
                    </w:rPr>
                    <w:t>אכרזה תשע"ו-2016</w:t>
                  </w:r>
                </w:p>
              </w:txbxContent>
            </v:textbox>
            <w10:anchorlock/>
          </v:shape>
        </w:pict>
      </w:r>
      <w:r w:rsidRPr="004F2E33">
        <w:rPr>
          <w:rStyle w:val="default"/>
          <w:rFonts w:cs="FrankRuehl" w:hint="cs"/>
          <w:rtl/>
        </w:rPr>
        <w:t>(</w:t>
      </w:r>
      <w:r>
        <w:rPr>
          <w:rStyle w:val="default"/>
          <w:rFonts w:cs="FrankRuehl" w:hint="cs"/>
          <w:rtl/>
        </w:rPr>
        <w:t>ח</w:t>
      </w:r>
      <w:r w:rsidRPr="00E01337">
        <w:rPr>
          <w:rStyle w:val="default"/>
          <w:rFonts w:cs="FrankRuehl" w:hint="cs"/>
          <w:rtl/>
        </w:rPr>
        <w:t>)</w:t>
      </w:r>
      <w:r w:rsidRPr="00E01337">
        <w:rPr>
          <w:rStyle w:val="default"/>
          <w:rFonts w:cs="FrankRuehl" w:hint="cs"/>
          <w:rtl/>
        </w:rPr>
        <w:tab/>
        <w:t xml:space="preserve">גוש </w:t>
      </w:r>
      <w:r>
        <w:rPr>
          <w:rStyle w:val="default"/>
          <w:rFonts w:cs="FrankRuehl" w:hint="cs"/>
          <w:rtl/>
        </w:rPr>
        <w:t>11494</w:t>
      </w:r>
      <w:r w:rsidRPr="00E01337">
        <w:rPr>
          <w:rStyle w:val="default"/>
          <w:rFonts w:cs="FrankRuehl" w:hint="cs"/>
          <w:rtl/>
        </w:rPr>
        <w:t xml:space="preserve"> </w:t>
      </w:r>
      <w:r w:rsidRPr="00E01337">
        <w:rPr>
          <w:rStyle w:val="default"/>
          <w:rFonts w:cs="FrankRuehl"/>
          <w:rtl/>
        </w:rPr>
        <w:t>–</w:t>
      </w:r>
      <w:r w:rsidRPr="00E01337">
        <w:rPr>
          <w:rStyle w:val="default"/>
          <w:rFonts w:cs="FrankRuehl" w:hint="cs"/>
          <w:rtl/>
        </w:rPr>
        <w:t xml:space="preserve"> </w:t>
      </w:r>
      <w:r>
        <w:rPr>
          <w:rStyle w:val="default"/>
          <w:rFonts w:cs="FrankRuehl" w:hint="cs"/>
          <w:rtl/>
        </w:rPr>
        <w:t>חלקי חלקה 1.</w:t>
      </w:r>
    </w:p>
    <w:p w14:paraId="7BB5F689" w14:textId="77777777" w:rsidR="00E01337" w:rsidRDefault="00E01337" w:rsidP="00AE4A72">
      <w:pPr>
        <w:pStyle w:val="P00"/>
        <w:spacing w:before="72"/>
        <w:ind w:left="624" w:right="1134" w:hanging="624"/>
        <w:rPr>
          <w:rStyle w:val="default"/>
          <w:rFonts w:cs="FrankRuehl" w:hint="cs"/>
          <w:rtl/>
        </w:rPr>
      </w:pPr>
      <w:r>
        <w:rPr>
          <w:rFonts w:hint="cs"/>
          <w:rtl/>
          <w:lang w:eastAsia="en-US"/>
        </w:rPr>
        <w:pict w14:anchorId="6E69E593">
          <v:shape id="_x0000_s1053" type="#_x0000_t202" style="position:absolute;left:0;text-align:left;margin-left:462pt;margin-top:7.1pt;width:80.25pt;height:11.2pt;z-index:251663872" filled="f" stroked="f">
            <v:textbox inset="1mm,0,1mm,0">
              <w:txbxContent>
                <w:p w14:paraId="4E2205A2" w14:textId="77777777" w:rsidR="00E01337" w:rsidRDefault="00E01337" w:rsidP="00AE4A72">
                  <w:pPr>
                    <w:spacing w:line="160" w:lineRule="exact"/>
                    <w:jc w:val="left"/>
                    <w:rPr>
                      <w:rFonts w:cs="Miriam"/>
                      <w:noProof/>
                      <w:szCs w:val="18"/>
                      <w:rtl/>
                    </w:rPr>
                  </w:pPr>
                  <w:r>
                    <w:rPr>
                      <w:rFonts w:cs="Miriam" w:hint="cs"/>
                      <w:noProof/>
                      <w:szCs w:val="18"/>
                      <w:rtl/>
                    </w:rPr>
                    <w:t>אכרזה תשע"</w:t>
                  </w:r>
                  <w:r w:rsidR="00AE4A72">
                    <w:rPr>
                      <w:rFonts w:cs="Miriam" w:hint="cs"/>
                      <w:noProof/>
                      <w:szCs w:val="18"/>
                      <w:rtl/>
                    </w:rPr>
                    <w:t>ז</w:t>
                  </w:r>
                  <w:r w:rsidR="000927AE">
                    <w:rPr>
                      <w:rFonts w:cs="Miriam" w:hint="cs"/>
                      <w:noProof/>
                      <w:szCs w:val="18"/>
                      <w:rtl/>
                    </w:rPr>
                    <w:t>-2016</w:t>
                  </w:r>
                </w:p>
              </w:txbxContent>
            </v:textbox>
            <w10:anchorlock/>
          </v:shape>
        </w:pict>
      </w:r>
      <w:r w:rsidRPr="004F2E33">
        <w:rPr>
          <w:rStyle w:val="default"/>
          <w:rFonts w:cs="FrankRuehl" w:hint="cs"/>
          <w:rtl/>
        </w:rPr>
        <w:t>(</w:t>
      </w:r>
      <w:r w:rsidR="00AE4A72">
        <w:rPr>
          <w:rStyle w:val="default"/>
          <w:rFonts w:cs="FrankRuehl" w:hint="cs"/>
          <w:rtl/>
        </w:rPr>
        <w:t>ט</w:t>
      </w:r>
      <w:r w:rsidRPr="00E01337">
        <w:rPr>
          <w:rStyle w:val="default"/>
          <w:rFonts w:cs="FrankRuehl" w:hint="cs"/>
          <w:rtl/>
        </w:rPr>
        <w:t>)</w:t>
      </w:r>
      <w:r w:rsidRPr="00E01337">
        <w:rPr>
          <w:rStyle w:val="default"/>
          <w:rFonts w:cs="FrankRuehl" w:hint="cs"/>
          <w:rtl/>
        </w:rPr>
        <w:tab/>
        <w:t xml:space="preserve">גוש </w:t>
      </w:r>
      <w:r w:rsidR="000927AE">
        <w:rPr>
          <w:rStyle w:val="default"/>
          <w:rFonts w:cs="FrankRuehl" w:hint="cs"/>
          <w:rtl/>
        </w:rPr>
        <w:t>11</w:t>
      </w:r>
      <w:r w:rsidR="00AE4A72">
        <w:rPr>
          <w:rStyle w:val="default"/>
          <w:rFonts w:cs="FrankRuehl" w:hint="cs"/>
          <w:rtl/>
        </w:rPr>
        <w:t>738</w:t>
      </w:r>
      <w:r w:rsidRPr="00E01337">
        <w:rPr>
          <w:rStyle w:val="default"/>
          <w:rFonts w:cs="FrankRuehl" w:hint="cs"/>
          <w:rtl/>
        </w:rPr>
        <w:t xml:space="preserve"> </w:t>
      </w:r>
      <w:r w:rsidRPr="00E01337">
        <w:rPr>
          <w:rStyle w:val="default"/>
          <w:rFonts w:cs="FrankRuehl"/>
          <w:rtl/>
        </w:rPr>
        <w:t>–</w:t>
      </w:r>
      <w:r w:rsidRPr="00E01337">
        <w:rPr>
          <w:rStyle w:val="default"/>
          <w:rFonts w:cs="FrankRuehl" w:hint="cs"/>
          <w:rtl/>
        </w:rPr>
        <w:t xml:space="preserve"> </w:t>
      </w:r>
      <w:r w:rsidR="000927AE">
        <w:rPr>
          <w:rStyle w:val="default"/>
          <w:rFonts w:cs="FrankRuehl" w:hint="cs"/>
          <w:rtl/>
        </w:rPr>
        <w:t xml:space="preserve">חלקי חלקה </w:t>
      </w:r>
      <w:r w:rsidR="00AE4A72">
        <w:rPr>
          <w:rStyle w:val="default"/>
          <w:rFonts w:cs="FrankRuehl" w:hint="cs"/>
          <w:rtl/>
        </w:rPr>
        <w:t>2</w:t>
      </w:r>
      <w:r>
        <w:rPr>
          <w:rStyle w:val="default"/>
          <w:rFonts w:cs="FrankRuehl" w:hint="cs"/>
          <w:rtl/>
        </w:rPr>
        <w:t>.</w:t>
      </w:r>
    </w:p>
    <w:p w14:paraId="0EBFE108" w14:textId="77777777" w:rsidR="004E134B" w:rsidRPr="004E134B" w:rsidRDefault="004E134B" w:rsidP="004E134B">
      <w:pPr>
        <w:pStyle w:val="P00"/>
        <w:spacing w:before="72"/>
        <w:ind w:left="624" w:right="1134" w:hanging="624"/>
        <w:rPr>
          <w:rStyle w:val="default"/>
          <w:rFonts w:cs="FrankRuehl" w:hint="cs"/>
          <w:rtl/>
        </w:rPr>
      </w:pPr>
      <w:r>
        <w:rPr>
          <w:rFonts w:hint="cs"/>
          <w:rtl/>
          <w:lang w:eastAsia="en-US"/>
        </w:rPr>
        <w:pict w14:anchorId="6F9919CE">
          <v:shape id="_x0000_s1062" type="#_x0000_t202" style="position:absolute;left:0;text-align:left;margin-left:462pt;margin-top:7.1pt;width:80.25pt;height:20.5pt;z-index:251673088" filled="f" stroked="f">
            <v:textbox inset="1mm,0,1mm,0">
              <w:txbxContent>
                <w:p w14:paraId="121D9DFB" w14:textId="77777777" w:rsidR="004E134B" w:rsidRDefault="004E134B" w:rsidP="004E134B">
                  <w:pPr>
                    <w:spacing w:line="160" w:lineRule="exact"/>
                    <w:jc w:val="left"/>
                    <w:rPr>
                      <w:rFonts w:cs="Miriam"/>
                      <w:noProof/>
                      <w:szCs w:val="18"/>
                      <w:rtl/>
                    </w:rPr>
                  </w:pPr>
                  <w:r>
                    <w:rPr>
                      <w:rFonts w:cs="Miriam" w:hint="cs"/>
                      <w:noProof/>
                      <w:szCs w:val="18"/>
                      <w:rtl/>
                    </w:rPr>
                    <w:t>אכרזה (מס' 2) תשע"ז-2016</w:t>
                  </w:r>
                </w:p>
              </w:txbxContent>
            </v:textbox>
            <w10:anchorlock/>
          </v:shape>
        </w:pict>
      </w:r>
      <w:r w:rsidRPr="004F2E33">
        <w:rPr>
          <w:rStyle w:val="default"/>
          <w:rFonts w:cs="FrankRuehl" w:hint="cs"/>
          <w:rtl/>
        </w:rPr>
        <w:t>(</w:t>
      </w:r>
      <w:r w:rsidRPr="004E134B">
        <w:rPr>
          <w:rStyle w:val="default"/>
          <w:rFonts w:cs="FrankRuehl" w:hint="cs"/>
          <w:rtl/>
        </w:rPr>
        <w:t>י)</w:t>
      </w:r>
      <w:r w:rsidRPr="004E134B">
        <w:rPr>
          <w:rStyle w:val="default"/>
          <w:rFonts w:cs="FrankRuehl" w:hint="cs"/>
          <w:rtl/>
        </w:rPr>
        <w:tab/>
        <w:t xml:space="preserve">גוש 11882 </w:t>
      </w:r>
      <w:r w:rsidRPr="004E134B">
        <w:rPr>
          <w:rStyle w:val="default"/>
          <w:rFonts w:cs="FrankRuehl"/>
          <w:rtl/>
        </w:rPr>
        <w:t>–</w:t>
      </w:r>
      <w:r w:rsidRPr="004E134B">
        <w:rPr>
          <w:rStyle w:val="default"/>
          <w:rFonts w:cs="FrankRuehl" w:hint="cs"/>
          <w:rtl/>
        </w:rPr>
        <w:t xml:space="preserve"> חלקות 7 עד 17, 28 עד 47, חלקי חלקות 5, 6, 18 ו-19, 48 עד 50, 96 עד 99;</w:t>
      </w:r>
    </w:p>
    <w:p w14:paraId="72289BBD" w14:textId="77777777" w:rsidR="004E134B" w:rsidRPr="004E134B" w:rsidRDefault="004E134B" w:rsidP="004E134B">
      <w:pPr>
        <w:pStyle w:val="P00"/>
        <w:spacing w:before="72"/>
        <w:ind w:left="624" w:right="1134"/>
        <w:rPr>
          <w:rStyle w:val="default"/>
          <w:rFonts w:cs="FrankRuehl" w:hint="cs"/>
          <w:rtl/>
        </w:rPr>
      </w:pPr>
      <w:r w:rsidRPr="004E134B">
        <w:rPr>
          <w:rStyle w:val="default"/>
          <w:rFonts w:cs="FrankRuehl" w:hint="cs"/>
          <w:rtl/>
        </w:rPr>
        <w:t xml:space="preserve">גוש 11885 </w:t>
      </w:r>
      <w:r w:rsidRPr="004E134B">
        <w:rPr>
          <w:rStyle w:val="default"/>
          <w:rFonts w:cs="FrankRuehl"/>
          <w:rtl/>
        </w:rPr>
        <w:t>–</w:t>
      </w:r>
      <w:r w:rsidRPr="004E134B">
        <w:rPr>
          <w:rStyle w:val="default"/>
          <w:rFonts w:cs="FrankRuehl" w:hint="cs"/>
          <w:rtl/>
        </w:rPr>
        <w:t xml:space="preserve"> חלקות 1, 73, חלקי חלקות 80, 84;</w:t>
      </w:r>
    </w:p>
    <w:p w14:paraId="1AEB8578" w14:textId="77777777" w:rsidR="004E134B" w:rsidRPr="004E134B" w:rsidRDefault="004E134B" w:rsidP="004E134B">
      <w:pPr>
        <w:pStyle w:val="P00"/>
        <w:spacing w:before="72"/>
        <w:ind w:left="624" w:right="1134"/>
        <w:rPr>
          <w:rStyle w:val="default"/>
          <w:rFonts w:cs="FrankRuehl" w:hint="cs"/>
          <w:rtl/>
        </w:rPr>
      </w:pPr>
      <w:r w:rsidRPr="004E134B">
        <w:rPr>
          <w:rStyle w:val="default"/>
          <w:rFonts w:cs="FrankRuehl" w:hint="cs"/>
          <w:rtl/>
        </w:rPr>
        <w:t xml:space="preserve">גוש 11892 </w:t>
      </w:r>
      <w:r w:rsidRPr="004E134B">
        <w:rPr>
          <w:rStyle w:val="default"/>
          <w:rFonts w:cs="FrankRuehl"/>
          <w:rtl/>
        </w:rPr>
        <w:t>–</w:t>
      </w:r>
      <w:r w:rsidRPr="004E134B">
        <w:rPr>
          <w:rStyle w:val="default"/>
          <w:rFonts w:cs="FrankRuehl" w:hint="cs"/>
          <w:rtl/>
        </w:rPr>
        <w:t xml:space="preserve"> חלקי חלקה 1</w:t>
      </w:r>
      <w:r>
        <w:rPr>
          <w:rStyle w:val="default"/>
          <w:rFonts w:cs="FrankRuehl" w:hint="cs"/>
          <w:rtl/>
        </w:rPr>
        <w:t>.</w:t>
      </w:r>
    </w:p>
    <w:p w14:paraId="586BFDF8" w14:textId="77777777" w:rsidR="0013238E" w:rsidRPr="004E134B" w:rsidRDefault="0013238E" w:rsidP="0013238E">
      <w:pPr>
        <w:pStyle w:val="P00"/>
        <w:spacing w:before="0"/>
        <w:ind w:left="0" w:right="1134"/>
        <w:rPr>
          <w:rStyle w:val="default"/>
          <w:rFonts w:cs="FrankRuehl" w:hint="cs"/>
          <w:vanish/>
          <w:color w:val="FF0000"/>
          <w:szCs w:val="20"/>
          <w:shd w:val="clear" w:color="auto" w:fill="FFFF99"/>
          <w:rtl/>
        </w:rPr>
      </w:pPr>
      <w:bookmarkStart w:id="6" w:name="Rov8"/>
      <w:r w:rsidRPr="004E134B">
        <w:rPr>
          <w:rStyle w:val="default"/>
          <w:rFonts w:cs="FrankRuehl" w:hint="cs"/>
          <w:vanish/>
          <w:color w:val="FF0000"/>
          <w:szCs w:val="20"/>
          <w:shd w:val="clear" w:color="auto" w:fill="FFFF99"/>
          <w:rtl/>
        </w:rPr>
        <w:t>מיום 31.8.1998</w:t>
      </w:r>
    </w:p>
    <w:p w14:paraId="41FB07D5" w14:textId="77777777" w:rsidR="0013238E" w:rsidRPr="004E134B" w:rsidRDefault="0013238E" w:rsidP="0013238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תשנ"ח-1998</w:t>
      </w:r>
    </w:p>
    <w:p w14:paraId="56685011" w14:textId="77777777" w:rsidR="0013238E" w:rsidRPr="004E134B" w:rsidRDefault="0013238E" w:rsidP="0013238E">
      <w:pPr>
        <w:pStyle w:val="P00"/>
        <w:spacing w:before="0"/>
        <w:ind w:left="0" w:right="1134"/>
        <w:rPr>
          <w:rStyle w:val="default"/>
          <w:rFonts w:cs="FrankRuehl" w:hint="cs"/>
          <w:vanish/>
          <w:szCs w:val="20"/>
          <w:shd w:val="clear" w:color="auto" w:fill="FFFF99"/>
          <w:rtl/>
        </w:rPr>
      </w:pPr>
      <w:hyperlink r:id="rId24" w:history="1">
        <w:r w:rsidRPr="004E134B">
          <w:rPr>
            <w:rStyle w:val="Hyperlink"/>
            <w:rFonts w:hint="cs"/>
            <w:vanish/>
            <w:szCs w:val="20"/>
            <w:shd w:val="clear" w:color="auto" w:fill="FFFF99"/>
            <w:rtl/>
          </w:rPr>
          <w:t>ק"ת תשנ"ח מס' 5922</w:t>
        </w:r>
      </w:hyperlink>
      <w:r w:rsidRPr="004E134B">
        <w:rPr>
          <w:rStyle w:val="default"/>
          <w:rFonts w:cs="FrankRuehl" w:hint="cs"/>
          <w:vanish/>
          <w:szCs w:val="20"/>
          <w:shd w:val="clear" w:color="auto" w:fill="FFFF99"/>
          <w:rtl/>
        </w:rPr>
        <w:t xml:space="preserve"> מיום 31.8.1998 עמ' 1253</w:t>
      </w:r>
    </w:p>
    <w:p w14:paraId="7AD48645" w14:textId="77777777" w:rsidR="0013238E" w:rsidRPr="004E134B" w:rsidRDefault="0013238E" w:rsidP="00BE3F70">
      <w:pPr>
        <w:pStyle w:val="P0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(א)</w:t>
      </w:r>
      <w:r w:rsidRPr="004E134B">
        <w:rPr>
          <w:rStyle w:val="default"/>
          <w:rFonts w:cs="FrankRuehl" w:hint="cs"/>
          <w:vanish/>
          <w:sz w:val="22"/>
          <w:szCs w:val="22"/>
          <w:shd w:val="clear" w:color="auto" w:fill="FFFF99"/>
          <w:rtl/>
        </w:rPr>
        <w:tab/>
      </w:r>
      <w:r w:rsidRPr="004E134B">
        <w:rPr>
          <w:rStyle w:val="default"/>
          <w:rFonts w:cs="FrankRuehl" w:hint="cs"/>
          <w:strike/>
          <w:vanish/>
          <w:sz w:val="22"/>
          <w:szCs w:val="22"/>
          <w:shd w:val="clear" w:color="auto" w:fill="FFFF99"/>
          <w:rtl/>
        </w:rPr>
        <w:t>שטחי הגן הלאומי ושמורת הטבע מותחמים בקו כחול בתשריטים האמורים בסעיף 1 והם כוללים גושים וחלקות רישום קרקע אלה:</w:t>
      </w:r>
      <w:r w:rsidR="00BE3F70" w:rsidRPr="004E134B">
        <w:rPr>
          <w:rStyle w:val="default"/>
          <w:rFonts w:cs="FrankRuehl" w:hint="cs"/>
          <w:vanish/>
          <w:sz w:val="22"/>
          <w:szCs w:val="22"/>
          <w:shd w:val="clear" w:color="auto" w:fill="FFFF99"/>
          <w:rtl/>
        </w:rPr>
        <w:t xml:space="preserve"> </w:t>
      </w:r>
      <w:r w:rsidR="00BE3F70" w:rsidRPr="004E134B">
        <w:rPr>
          <w:rStyle w:val="default"/>
          <w:rFonts w:cs="FrankRuehl" w:hint="cs"/>
          <w:vanish/>
          <w:sz w:val="22"/>
          <w:szCs w:val="22"/>
          <w:u w:val="single"/>
          <w:shd w:val="clear" w:color="auto" w:fill="FFFF99"/>
          <w:rtl/>
        </w:rPr>
        <w:t>שטחי הגן הלאומי ושמורת הטבע כוללים גושים וחלקות רישום קרקע, למעט חלקי החלקות המפורטים בסעיף קטן (ב), כמפורט להלן:</w:t>
      </w:r>
    </w:p>
    <w:p w14:paraId="46300D10" w14:textId="77777777" w:rsidR="0013238E" w:rsidRPr="004E134B" w:rsidRDefault="0013238E"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3C71EC5D" w14:textId="77777777" w:rsidR="0013238E" w:rsidRPr="004E134B" w:rsidRDefault="0013238E"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7985858C" w14:textId="77777777" w:rsidR="0013238E" w:rsidRPr="004E134B" w:rsidRDefault="0013238E"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12613CEE" w14:textId="77777777" w:rsidR="0013238E" w:rsidRPr="004E134B" w:rsidRDefault="0013238E"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376B2DAF" w14:textId="77777777" w:rsidR="0013238E" w:rsidRPr="004E134B" w:rsidRDefault="0013238E"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25C46765" w14:textId="77777777" w:rsidR="0013238E" w:rsidRPr="004E134B" w:rsidRDefault="0013238E"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7ABF58D7" w14:textId="77777777" w:rsidR="0013238E" w:rsidRPr="004E134B" w:rsidRDefault="0013238E"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19C0376E" w14:textId="77777777" w:rsidR="00BE3F70" w:rsidRPr="004E134B" w:rsidRDefault="00BE3F70" w:rsidP="00BE3F70">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(ב)</w:t>
      </w:r>
      <w:r w:rsidRPr="004E134B">
        <w:rPr>
          <w:rStyle w:val="default"/>
          <w:rFonts w:cs="FrankRuehl" w:hint="cs"/>
          <w:vanish/>
          <w:sz w:val="22"/>
          <w:szCs w:val="22"/>
          <w:u w:val="single"/>
          <w:shd w:val="clear" w:color="auto" w:fill="FFFF99"/>
          <w:rtl/>
        </w:rPr>
        <w:tab/>
        <w:t>גוש 11738, חלקי חלקות: 1, 2, 8.</w:t>
      </w:r>
    </w:p>
    <w:p w14:paraId="7E1B2C3B" w14:textId="77777777" w:rsidR="00BE3F70" w:rsidRPr="004E134B" w:rsidRDefault="00BE3F70" w:rsidP="00BE3F70">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11739, חלקי חלקות: 7-4, 11-9, 13, 14, 91.</w:t>
      </w:r>
    </w:p>
    <w:p w14:paraId="737CD941" w14:textId="77777777" w:rsidR="00BE3F70" w:rsidRPr="004E134B" w:rsidRDefault="00BE3F70" w:rsidP="00BE3F70">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12274, חלקי חלקה 1.</w:t>
      </w:r>
    </w:p>
    <w:p w14:paraId="17A77C57" w14:textId="77777777" w:rsidR="00BE3F70" w:rsidRPr="004E134B" w:rsidRDefault="00BE3F70" w:rsidP="00BE3F70">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12275, חלקי חלקות: 1, 5, 7, 8.</w:t>
      </w:r>
    </w:p>
    <w:p w14:paraId="0F59D479" w14:textId="77777777" w:rsidR="00BE3F70" w:rsidRPr="004E134B" w:rsidRDefault="00BE3F70" w:rsidP="00BE3F70">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u w:val="single"/>
          <w:shd w:val="clear" w:color="auto" w:fill="FFFF99"/>
          <w:rtl/>
        </w:rPr>
        <w:t>גוש 11776, חלקי חלקה 2.</w:t>
      </w:r>
    </w:p>
    <w:p w14:paraId="0438E8A6" w14:textId="77777777" w:rsidR="00C2002F" w:rsidRPr="004E134B" w:rsidRDefault="00C2002F" w:rsidP="00C2002F">
      <w:pPr>
        <w:pStyle w:val="P00"/>
        <w:spacing w:before="0"/>
        <w:ind w:left="0" w:right="1134"/>
        <w:rPr>
          <w:rStyle w:val="default"/>
          <w:rFonts w:cs="FrankRuehl" w:hint="cs"/>
          <w:vanish/>
          <w:szCs w:val="20"/>
          <w:shd w:val="clear" w:color="auto" w:fill="FFFF99"/>
          <w:rtl/>
        </w:rPr>
      </w:pPr>
    </w:p>
    <w:p w14:paraId="1641CEBF" w14:textId="77777777" w:rsidR="00C2002F" w:rsidRPr="004E134B" w:rsidRDefault="00C2002F" w:rsidP="00C2002F">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7.12.2003</w:t>
      </w:r>
    </w:p>
    <w:p w14:paraId="75A52FD4" w14:textId="77777777" w:rsidR="00C2002F" w:rsidRPr="004E134B" w:rsidRDefault="00C2002F" w:rsidP="00C2002F">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תשס"ד-2003</w:t>
      </w:r>
    </w:p>
    <w:p w14:paraId="5D28CBEE" w14:textId="77777777" w:rsidR="00C2002F" w:rsidRPr="004E134B" w:rsidRDefault="00C2002F" w:rsidP="00C2002F">
      <w:pPr>
        <w:pStyle w:val="P00"/>
        <w:spacing w:before="0"/>
        <w:ind w:left="0" w:right="1134"/>
        <w:rPr>
          <w:rStyle w:val="default"/>
          <w:rFonts w:cs="FrankRuehl" w:hint="cs"/>
          <w:vanish/>
          <w:szCs w:val="20"/>
          <w:shd w:val="clear" w:color="auto" w:fill="FFFF99"/>
          <w:rtl/>
        </w:rPr>
      </w:pPr>
      <w:hyperlink r:id="rId25" w:history="1">
        <w:r w:rsidRPr="004E134B">
          <w:rPr>
            <w:rStyle w:val="Hyperlink"/>
            <w:rFonts w:hint="cs"/>
            <w:vanish/>
            <w:szCs w:val="20"/>
            <w:shd w:val="clear" w:color="auto" w:fill="FFFF99"/>
            <w:rtl/>
          </w:rPr>
          <w:t>ק"ת תשס"ד מס' 6277</w:t>
        </w:r>
      </w:hyperlink>
      <w:r w:rsidRPr="004E134B">
        <w:rPr>
          <w:rStyle w:val="default"/>
          <w:rFonts w:cs="FrankRuehl" w:hint="cs"/>
          <w:vanish/>
          <w:szCs w:val="20"/>
          <w:shd w:val="clear" w:color="auto" w:fill="FFFF99"/>
          <w:rtl/>
        </w:rPr>
        <w:t xml:space="preserve"> מיום 7.12.2003 עמ' 82</w:t>
      </w:r>
    </w:p>
    <w:p w14:paraId="0124434E" w14:textId="77777777" w:rsidR="00C2002F" w:rsidRPr="004E134B" w:rsidRDefault="00C2002F" w:rsidP="00C2002F">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 xml:space="preserve">שטחי הגן הלאומי ושמורת הטבע כוללים גושים וחלקות רישום קרקע, למעט חלקי החלקות המפורטים בסעיף קטן (ב), </w:t>
      </w:r>
      <w:r w:rsidRPr="004E134B">
        <w:rPr>
          <w:rStyle w:val="default"/>
          <w:rFonts w:cs="FrankRuehl" w:hint="cs"/>
          <w:vanish/>
          <w:sz w:val="22"/>
          <w:szCs w:val="22"/>
          <w:u w:val="single"/>
          <w:shd w:val="clear" w:color="auto" w:fill="FFFF99"/>
          <w:rtl/>
        </w:rPr>
        <w:t>ולמעט החלקות והחלקים מחלקות המפורטים בסעיף קטן (ג),</w:t>
      </w:r>
      <w:r w:rsidRPr="004E134B">
        <w:rPr>
          <w:rStyle w:val="default"/>
          <w:rFonts w:cs="FrankRuehl" w:hint="cs"/>
          <w:vanish/>
          <w:sz w:val="22"/>
          <w:szCs w:val="22"/>
          <w:shd w:val="clear" w:color="auto" w:fill="FFFF99"/>
          <w:rtl/>
        </w:rPr>
        <w:t xml:space="preserve"> כמפורט להלן:</w:t>
      </w:r>
    </w:p>
    <w:p w14:paraId="6736B2A4"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38703D55"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44EDBF91"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6FDB07C6"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40C61890"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0AA919DE"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14520D0D"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2ACB766E" w14:textId="77777777" w:rsidR="00C2002F" w:rsidRPr="004E134B" w:rsidRDefault="00C2002F" w:rsidP="00C2002F">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5A8B111B"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241C2D06"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67F80E74"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324F58B9"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290B9038" w14:textId="77777777" w:rsidR="00C2002F" w:rsidRPr="004E134B" w:rsidRDefault="00C2002F" w:rsidP="00C2002F">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w:t>
      </w:r>
      <w:r w:rsidRPr="004E134B">
        <w:rPr>
          <w:rStyle w:val="default"/>
          <w:rFonts w:cs="FrankRuehl" w:hint="cs"/>
          <w:vanish/>
          <w:sz w:val="22"/>
          <w:szCs w:val="22"/>
          <w:u w:val="single"/>
          <w:shd w:val="clear" w:color="auto" w:fill="FFFF99"/>
          <w:rtl/>
        </w:rPr>
        <w:tab/>
        <w:t>גוש 11946, חלקות 83, 84 וחלק מחלקות: 82, 93, 96.</w:t>
      </w:r>
    </w:p>
    <w:p w14:paraId="3BA8741C" w14:textId="77777777" w:rsidR="00C2002F" w:rsidRPr="004E134B" w:rsidRDefault="00C2002F" w:rsidP="00C2002F">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11952, חלק מחלקות 38, 40, 66, 68.</w:t>
      </w:r>
    </w:p>
    <w:p w14:paraId="487B1FC0" w14:textId="77777777" w:rsidR="00C2002F" w:rsidRPr="004E134B" w:rsidRDefault="00C2002F" w:rsidP="00C2002F">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11953, חלק מחלקות 16, 19, 23, 25.</w:t>
      </w:r>
    </w:p>
    <w:p w14:paraId="367DF0D4" w14:textId="77777777" w:rsidR="00C2002F" w:rsidRPr="004E134B" w:rsidRDefault="00C2002F" w:rsidP="00C2002F">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11954, חלקה 59 וחלק מחלקה 62.</w:t>
      </w:r>
    </w:p>
    <w:p w14:paraId="188CB3F5" w14:textId="77777777" w:rsidR="00C2002F" w:rsidRPr="004E134B" w:rsidRDefault="00C2002F" w:rsidP="00C2002F">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11955, חלק מחלקות 76, 97.</w:t>
      </w:r>
    </w:p>
    <w:p w14:paraId="68E087A8" w14:textId="77777777" w:rsidR="00C2002F" w:rsidRPr="004E134B" w:rsidRDefault="00C2002F" w:rsidP="00C2002F">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11956, חלק מחלקות 1, 3.</w:t>
      </w:r>
    </w:p>
    <w:p w14:paraId="08C12714" w14:textId="77777777" w:rsidR="00C2002F" w:rsidRPr="004E134B" w:rsidRDefault="00C2002F" w:rsidP="00C2002F">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u w:val="single"/>
          <w:shd w:val="clear" w:color="auto" w:fill="FFFF99"/>
          <w:rtl/>
        </w:rPr>
        <w:t>גוש 11959, חלקות 10, 11, 12, 13, 14, 17 וחלק מחלקות 7, 8, 9.</w:t>
      </w:r>
    </w:p>
    <w:p w14:paraId="7504E515" w14:textId="77777777" w:rsidR="00310045" w:rsidRPr="004E134B" w:rsidRDefault="00310045" w:rsidP="00310045">
      <w:pPr>
        <w:pStyle w:val="P00"/>
        <w:spacing w:before="0"/>
        <w:ind w:left="0" w:right="1134"/>
        <w:rPr>
          <w:rStyle w:val="default"/>
          <w:rFonts w:cs="FrankRuehl" w:hint="cs"/>
          <w:vanish/>
          <w:szCs w:val="20"/>
          <w:shd w:val="clear" w:color="auto" w:fill="FFFF99"/>
          <w:rtl/>
        </w:rPr>
      </w:pPr>
    </w:p>
    <w:p w14:paraId="57D54705" w14:textId="77777777" w:rsidR="00310045" w:rsidRPr="004E134B" w:rsidRDefault="00310045" w:rsidP="00310045">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23.3.2009</w:t>
      </w:r>
    </w:p>
    <w:p w14:paraId="2C127657" w14:textId="77777777" w:rsidR="00310045" w:rsidRPr="004E134B" w:rsidRDefault="00310045" w:rsidP="00310045">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תשס"ט-2009</w:t>
      </w:r>
    </w:p>
    <w:p w14:paraId="5B52B42E" w14:textId="77777777" w:rsidR="00310045" w:rsidRPr="004E134B" w:rsidRDefault="00310045" w:rsidP="00310045">
      <w:pPr>
        <w:pStyle w:val="P00"/>
        <w:spacing w:before="0"/>
        <w:ind w:left="0" w:right="1134"/>
        <w:rPr>
          <w:rStyle w:val="default"/>
          <w:rFonts w:cs="FrankRuehl" w:hint="cs"/>
          <w:vanish/>
          <w:szCs w:val="20"/>
          <w:shd w:val="clear" w:color="auto" w:fill="FFFF99"/>
          <w:rtl/>
        </w:rPr>
      </w:pPr>
      <w:hyperlink r:id="rId26" w:history="1">
        <w:r w:rsidRPr="004E134B">
          <w:rPr>
            <w:rStyle w:val="Hyperlink"/>
            <w:rFonts w:hint="cs"/>
            <w:vanish/>
            <w:szCs w:val="20"/>
            <w:shd w:val="clear" w:color="auto" w:fill="FFFF99"/>
            <w:rtl/>
          </w:rPr>
          <w:t>ק"ת תשס"ט מס' 6767</w:t>
        </w:r>
      </w:hyperlink>
      <w:r w:rsidRPr="004E134B">
        <w:rPr>
          <w:rStyle w:val="default"/>
          <w:rFonts w:cs="FrankRuehl" w:hint="cs"/>
          <w:vanish/>
          <w:szCs w:val="20"/>
          <w:shd w:val="clear" w:color="auto" w:fill="FFFF99"/>
          <w:rtl/>
        </w:rPr>
        <w:t xml:space="preserve"> מיום 23.3.2009 עמ' 667</w:t>
      </w:r>
    </w:p>
    <w:p w14:paraId="0ED73AFB" w14:textId="77777777" w:rsidR="00310045" w:rsidRPr="004E134B" w:rsidRDefault="00310045" w:rsidP="00310045">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 xml:space="preserve">שטחי הגן הלאומי ושמורת הטבע כוללים גושים וחלקות רישום קרקע, למעט חלקי החלקות המפורטים בסעיף קטן (ב), ולמעט החלקות והחלקים מחלקות המפורטים בסעיף קטן (ג) </w:t>
      </w:r>
      <w:r w:rsidRPr="004E134B">
        <w:rPr>
          <w:rStyle w:val="default"/>
          <w:rFonts w:cs="FrankRuehl" w:hint="cs"/>
          <w:vanish/>
          <w:sz w:val="22"/>
          <w:szCs w:val="22"/>
          <w:u w:val="single"/>
          <w:shd w:val="clear" w:color="auto" w:fill="FFFF99"/>
          <w:rtl/>
        </w:rPr>
        <w:t>ובסעיף קטן (ד)</w:t>
      </w:r>
      <w:r w:rsidRPr="004E134B">
        <w:rPr>
          <w:rStyle w:val="default"/>
          <w:rFonts w:cs="FrankRuehl" w:hint="cs"/>
          <w:vanish/>
          <w:sz w:val="22"/>
          <w:szCs w:val="22"/>
          <w:shd w:val="clear" w:color="auto" w:fill="FFFF99"/>
          <w:rtl/>
        </w:rPr>
        <w:t>, כמפורט להלן:</w:t>
      </w:r>
    </w:p>
    <w:p w14:paraId="71FE62BB"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471E9EF0"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7CC43287"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0DD360FA"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013C1B16"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79E7BA4F"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49E3660E"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33CF081F" w14:textId="77777777" w:rsidR="00310045" w:rsidRPr="004E134B" w:rsidRDefault="00310045" w:rsidP="00310045">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2877495B"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0345F577"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2DE67BB2"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7E242E9C"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4D1D0A70" w14:textId="77777777" w:rsidR="00310045" w:rsidRPr="004E134B" w:rsidRDefault="00310045" w:rsidP="00310045">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w:t>
      </w:r>
      <w:r w:rsidRPr="004E134B">
        <w:rPr>
          <w:rStyle w:val="default"/>
          <w:rFonts w:cs="FrankRuehl" w:hint="cs"/>
          <w:vanish/>
          <w:sz w:val="22"/>
          <w:szCs w:val="22"/>
          <w:shd w:val="clear" w:color="auto" w:fill="FFFF99"/>
          <w:rtl/>
        </w:rPr>
        <w:tab/>
        <w:t>גוש 11946, חלקות 83, 84 וחלק מחלקות: 82, 93, 96.</w:t>
      </w:r>
    </w:p>
    <w:p w14:paraId="6E263696"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11952, חלק מחלקות 38, 40, 66, 68.</w:t>
      </w:r>
    </w:p>
    <w:p w14:paraId="4B0918C5"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11953, חלק מחלקות 16, 19, 23, 25.</w:t>
      </w:r>
    </w:p>
    <w:p w14:paraId="37081635"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11954, חלקה 59 וחלק מחלקה 62.</w:t>
      </w:r>
    </w:p>
    <w:p w14:paraId="4C48C486"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11955, חלק מחלקות 76, 97.</w:t>
      </w:r>
    </w:p>
    <w:p w14:paraId="1EA81748"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11956, חלק מחלקות 1, 3.</w:t>
      </w:r>
    </w:p>
    <w:p w14:paraId="3191ED63" w14:textId="77777777" w:rsidR="00310045" w:rsidRPr="004E134B" w:rsidRDefault="00310045" w:rsidP="00310045">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11959, חלקות 10, 11, 12, 13, 14, 17 וחלק מחלקות 7, 8, 9.</w:t>
      </w:r>
    </w:p>
    <w:p w14:paraId="464CCCB3" w14:textId="77777777" w:rsidR="00310045" w:rsidRPr="004E134B" w:rsidRDefault="00310045" w:rsidP="00310045">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(ד)</w:t>
      </w:r>
      <w:r w:rsidRPr="004E134B">
        <w:rPr>
          <w:rStyle w:val="default"/>
          <w:rFonts w:cs="FrankRuehl" w:hint="cs"/>
          <w:vanish/>
          <w:sz w:val="22"/>
          <w:szCs w:val="22"/>
          <w:u w:val="single"/>
          <w:shd w:val="clear" w:color="auto" w:fill="FFFF99"/>
          <w:rtl/>
        </w:rPr>
        <w:tab/>
        <w:t>גוש 17170, חלק מחלקה 1.</w:t>
      </w:r>
    </w:p>
    <w:p w14:paraId="0B55D1C9" w14:textId="77777777" w:rsidR="00310045" w:rsidRPr="004E134B" w:rsidRDefault="00310045" w:rsidP="00310045">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17156, חלק מחלקות 5, 6, 8, 10, 11, 13, 37.</w:t>
      </w:r>
    </w:p>
    <w:p w14:paraId="765DCEED" w14:textId="77777777" w:rsidR="004F2E33" w:rsidRPr="004E134B" w:rsidRDefault="004F2E33" w:rsidP="004F2E33">
      <w:pPr>
        <w:pStyle w:val="P00"/>
        <w:spacing w:before="0"/>
        <w:ind w:left="0" w:right="1134"/>
        <w:rPr>
          <w:rStyle w:val="default"/>
          <w:rFonts w:cs="FrankRuehl" w:hint="cs"/>
          <w:vanish/>
          <w:szCs w:val="20"/>
          <w:shd w:val="clear" w:color="auto" w:fill="FFFF99"/>
          <w:rtl/>
        </w:rPr>
      </w:pPr>
    </w:p>
    <w:p w14:paraId="07D8622C" w14:textId="77777777" w:rsidR="004F2E33" w:rsidRPr="004E134B" w:rsidRDefault="004F2E33" w:rsidP="004F2E33">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28.7.2010</w:t>
      </w:r>
    </w:p>
    <w:p w14:paraId="133AE011" w14:textId="77777777" w:rsidR="004F2E33" w:rsidRPr="004E134B" w:rsidRDefault="004F2E33" w:rsidP="004F2E33">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תש"ע-2010</w:t>
      </w:r>
    </w:p>
    <w:p w14:paraId="54B2BAD9" w14:textId="77777777" w:rsidR="004F2E33" w:rsidRPr="004E134B" w:rsidRDefault="004F2E33" w:rsidP="004F2E33">
      <w:pPr>
        <w:pStyle w:val="P00"/>
        <w:spacing w:before="0"/>
        <w:ind w:left="0" w:right="1134"/>
        <w:rPr>
          <w:rStyle w:val="default"/>
          <w:rFonts w:cs="FrankRuehl" w:hint="cs"/>
          <w:vanish/>
          <w:szCs w:val="20"/>
          <w:shd w:val="clear" w:color="auto" w:fill="FFFF99"/>
          <w:rtl/>
        </w:rPr>
      </w:pPr>
      <w:hyperlink r:id="rId27" w:history="1">
        <w:r w:rsidRPr="004E134B">
          <w:rPr>
            <w:rStyle w:val="Hyperlink"/>
            <w:rFonts w:hint="cs"/>
            <w:vanish/>
            <w:szCs w:val="20"/>
            <w:shd w:val="clear" w:color="auto" w:fill="FFFF99"/>
            <w:rtl/>
          </w:rPr>
          <w:t>ק"ת תש"ע מס' 6913</w:t>
        </w:r>
      </w:hyperlink>
      <w:r w:rsidRPr="004E134B">
        <w:rPr>
          <w:rStyle w:val="default"/>
          <w:rFonts w:cs="FrankRuehl" w:hint="cs"/>
          <w:vanish/>
          <w:szCs w:val="20"/>
          <w:shd w:val="clear" w:color="auto" w:fill="FFFF99"/>
          <w:rtl/>
        </w:rPr>
        <w:t xml:space="preserve"> מיום 28.7.2010 עמ' 1436</w:t>
      </w:r>
    </w:p>
    <w:p w14:paraId="67B70C64" w14:textId="77777777" w:rsidR="004F2E33" w:rsidRPr="004E134B" w:rsidRDefault="004F2E33" w:rsidP="004F2E33">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 xml:space="preserve">שטחי הגן הלאומי ושמורת הטבע כוללים גושים וחלקות רישום קרקע, למעט חלקי החלקות המפורטים בסעיף קטן (ב), ולמעט החלקות והחלקים מחלקות המפורטים בסעיף קטן (ג) ובסעיף קטן (ד) </w:t>
      </w:r>
      <w:r w:rsidRPr="004E134B">
        <w:rPr>
          <w:rStyle w:val="default"/>
          <w:rFonts w:cs="FrankRuehl" w:hint="cs"/>
          <w:vanish/>
          <w:sz w:val="22"/>
          <w:szCs w:val="22"/>
          <w:u w:val="single"/>
          <w:shd w:val="clear" w:color="auto" w:fill="FFFF99"/>
          <w:rtl/>
        </w:rPr>
        <w:t>ובסעיף קטן (ה)</w:t>
      </w:r>
      <w:r w:rsidRPr="004E134B">
        <w:rPr>
          <w:rStyle w:val="default"/>
          <w:rFonts w:cs="FrankRuehl" w:hint="cs"/>
          <w:vanish/>
          <w:sz w:val="22"/>
          <w:szCs w:val="22"/>
          <w:shd w:val="clear" w:color="auto" w:fill="FFFF99"/>
          <w:rtl/>
        </w:rPr>
        <w:t>, כמפורט להלן:</w:t>
      </w:r>
    </w:p>
    <w:p w14:paraId="7463584E"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223F8B78"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7AD63A0E"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077E2586"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0D7231AA"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70E81222"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120C9838"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0838452F" w14:textId="77777777" w:rsidR="004F2E33" w:rsidRPr="004E134B" w:rsidRDefault="004F2E33" w:rsidP="004F2E33">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71C2CF53"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59988648"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4B645DFC"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6476609D"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2C655F99" w14:textId="77777777" w:rsidR="004F2E33" w:rsidRPr="004E134B" w:rsidRDefault="004F2E33" w:rsidP="004F2E33">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w:t>
      </w:r>
      <w:r w:rsidRPr="004E134B">
        <w:rPr>
          <w:rStyle w:val="default"/>
          <w:rFonts w:cs="FrankRuehl" w:hint="cs"/>
          <w:vanish/>
          <w:sz w:val="22"/>
          <w:szCs w:val="22"/>
          <w:shd w:val="clear" w:color="auto" w:fill="FFFF99"/>
          <w:rtl/>
        </w:rPr>
        <w:tab/>
        <w:t>גוש 11946, חלקות 83, 84 וחלק מחלקות: 82, 93, 96.</w:t>
      </w:r>
    </w:p>
    <w:p w14:paraId="48112E06"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11952, חלק מחלקות 38, 40, 66, 68.</w:t>
      </w:r>
    </w:p>
    <w:p w14:paraId="561F73EB"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11953, חלק מחלקות 16, 19, 23, 25.</w:t>
      </w:r>
    </w:p>
    <w:p w14:paraId="0FAEF31D"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11954, חלקה 59 וחלק מחלקה 62.</w:t>
      </w:r>
    </w:p>
    <w:p w14:paraId="45B152DC"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11955, חלק מחלקות 76, 97.</w:t>
      </w:r>
    </w:p>
    <w:p w14:paraId="3EC4AC05"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11956, חלק מחלקות 1, 3.</w:t>
      </w:r>
    </w:p>
    <w:p w14:paraId="1A081D73"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11959, חלקות 10, 11, 12, 13, 14, 17 וחלק מחלקות 7, 8, 9.</w:t>
      </w:r>
    </w:p>
    <w:p w14:paraId="445E9241" w14:textId="77777777" w:rsidR="004F2E33" w:rsidRPr="004E134B" w:rsidRDefault="004F2E33" w:rsidP="004F2E33">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(ד)</w:t>
      </w:r>
      <w:r w:rsidRPr="004E134B">
        <w:rPr>
          <w:rStyle w:val="default"/>
          <w:rFonts w:cs="FrankRuehl" w:hint="cs"/>
          <w:vanish/>
          <w:sz w:val="22"/>
          <w:szCs w:val="22"/>
          <w:shd w:val="clear" w:color="auto" w:fill="FFFF99"/>
          <w:rtl/>
        </w:rPr>
        <w:tab/>
        <w:t>גוש 17170, חלק מחלקה 1.</w:t>
      </w:r>
    </w:p>
    <w:p w14:paraId="7B1D9A68" w14:textId="77777777" w:rsidR="004F2E33" w:rsidRPr="004E134B" w:rsidRDefault="004F2E33" w:rsidP="004F2E33">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17156, חלק מחלקות 5, 6, 8, 10, 11, 13, 37.</w:t>
      </w:r>
    </w:p>
    <w:p w14:paraId="39B97CF8" w14:textId="77777777" w:rsidR="004F2E33" w:rsidRPr="004E134B" w:rsidRDefault="004F2E33" w:rsidP="004F2E33">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(ה)</w:t>
      </w:r>
      <w:r w:rsidRPr="004E134B">
        <w:rPr>
          <w:rStyle w:val="default"/>
          <w:rFonts w:cs="FrankRuehl" w:hint="cs"/>
          <w:vanish/>
          <w:sz w:val="22"/>
          <w:szCs w:val="22"/>
          <w:u w:val="single"/>
          <w:shd w:val="clear" w:color="auto" w:fill="FFFF99"/>
          <w:rtl/>
        </w:rPr>
        <w:tab/>
        <w:t>גוש 17149, חלק מחלקות 8, 9, 11, 16, 17, 19.</w:t>
      </w:r>
    </w:p>
    <w:p w14:paraId="1BFC133B" w14:textId="77777777" w:rsidR="004F2E33" w:rsidRPr="004E134B" w:rsidRDefault="004F2E33" w:rsidP="004F2E33">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17150, חלקות 82, 83, 84, 85.</w:t>
      </w:r>
    </w:p>
    <w:p w14:paraId="307A8FCF" w14:textId="77777777" w:rsidR="004F2E33" w:rsidRPr="004E134B" w:rsidRDefault="004F2E33" w:rsidP="004F2E33">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גוש 17150, חלק מחלקות 18, 79, 81, 131, 132.</w:t>
      </w:r>
    </w:p>
    <w:p w14:paraId="68EBB5B7" w14:textId="77777777" w:rsidR="004E0E58" w:rsidRPr="004E134B" w:rsidRDefault="004E0E58" w:rsidP="004E0E58">
      <w:pPr>
        <w:pStyle w:val="P00"/>
        <w:spacing w:before="0"/>
        <w:ind w:left="0" w:right="1134"/>
        <w:rPr>
          <w:rStyle w:val="default"/>
          <w:rFonts w:cs="FrankRuehl" w:hint="cs"/>
          <w:vanish/>
          <w:szCs w:val="20"/>
          <w:shd w:val="clear" w:color="auto" w:fill="FFFF99"/>
          <w:rtl/>
        </w:rPr>
      </w:pPr>
    </w:p>
    <w:p w14:paraId="35A70C31" w14:textId="77777777" w:rsidR="004E0E58" w:rsidRPr="004E134B" w:rsidRDefault="004E0E58" w:rsidP="004E0E58">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11.7.2012</w:t>
      </w:r>
    </w:p>
    <w:p w14:paraId="648B7E0E" w14:textId="77777777" w:rsidR="004E0E58" w:rsidRPr="004E134B" w:rsidRDefault="004E0E58" w:rsidP="004E0E58">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תשע"ב-2012</w:t>
      </w:r>
    </w:p>
    <w:p w14:paraId="566FB926" w14:textId="77777777" w:rsidR="004E0E58" w:rsidRPr="004E134B" w:rsidRDefault="004E0E58" w:rsidP="004E0E58">
      <w:pPr>
        <w:pStyle w:val="P00"/>
        <w:spacing w:before="0"/>
        <w:ind w:left="0" w:right="1134"/>
        <w:rPr>
          <w:rStyle w:val="default"/>
          <w:rFonts w:cs="FrankRuehl" w:hint="cs"/>
          <w:vanish/>
          <w:szCs w:val="20"/>
          <w:shd w:val="clear" w:color="auto" w:fill="FFFF99"/>
          <w:rtl/>
        </w:rPr>
      </w:pPr>
      <w:hyperlink r:id="rId28" w:history="1">
        <w:r w:rsidRPr="004E134B">
          <w:rPr>
            <w:rStyle w:val="Hyperlink"/>
            <w:rFonts w:hint="cs"/>
            <w:vanish/>
            <w:szCs w:val="20"/>
            <w:shd w:val="clear" w:color="auto" w:fill="FFFF99"/>
            <w:rtl/>
          </w:rPr>
          <w:t>ק"ת תשע"ב מס' 7141</w:t>
        </w:r>
      </w:hyperlink>
      <w:r w:rsidRPr="004E134B">
        <w:rPr>
          <w:rStyle w:val="default"/>
          <w:rFonts w:cs="FrankRuehl" w:hint="cs"/>
          <w:vanish/>
          <w:szCs w:val="20"/>
          <w:shd w:val="clear" w:color="auto" w:fill="FFFF99"/>
          <w:rtl/>
        </w:rPr>
        <w:t xml:space="preserve"> מיום 11.7.2012 עמ' 1420</w:t>
      </w:r>
    </w:p>
    <w:p w14:paraId="171ECD62" w14:textId="77777777" w:rsidR="00E01337" w:rsidRPr="004E134B" w:rsidRDefault="00E01337" w:rsidP="00E01337">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 xml:space="preserve">שטחי הגן הלאומי ושמורת הטבע כוללים גושים וחלקות רישום קרקע, למעט חלקי החלקות המפורטים בסעיף קטן (ב), ולמעט החלקות והחלקים מחלקות המפורטים בסעיף קטן (ג) ובסעיף קטן (ד) ובסעיף קטן (ה) </w:t>
      </w:r>
      <w:r w:rsidRPr="004E134B">
        <w:rPr>
          <w:rStyle w:val="default"/>
          <w:rFonts w:cs="FrankRuehl" w:hint="cs"/>
          <w:vanish/>
          <w:sz w:val="22"/>
          <w:szCs w:val="22"/>
          <w:u w:val="single"/>
          <w:shd w:val="clear" w:color="auto" w:fill="FFFF99"/>
          <w:rtl/>
        </w:rPr>
        <w:t>ובסעיף קטן (ו)</w:t>
      </w:r>
      <w:r w:rsidRPr="004E134B">
        <w:rPr>
          <w:rStyle w:val="default"/>
          <w:rFonts w:cs="FrankRuehl" w:hint="cs"/>
          <w:vanish/>
          <w:sz w:val="22"/>
          <w:szCs w:val="22"/>
          <w:shd w:val="clear" w:color="auto" w:fill="FFFF99"/>
          <w:rtl/>
        </w:rPr>
        <w:t>, כמפורט להלן:</w:t>
      </w:r>
    </w:p>
    <w:p w14:paraId="13B9F5A2"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6010F0D6"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04F4294C"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25E0FD23"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435BE7DB"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37DA829E"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54D1BADE"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0CFABDD4" w14:textId="77777777" w:rsidR="00E01337" w:rsidRPr="004E134B" w:rsidRDefault="00E01337" w:rsidP="00E01337">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0A512611"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662E088E"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0F0B1A23"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37F66F6E"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041DAA14" w14:textId="77777777" w:rsidR="00E01337" w:rsidRPr="004E134B" w:rsidRDefault="00E01337" w:rsidP="00E01337">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w:t>
      </w:r>
      <w:r w:rsidRPr="004E134B">
        <w:rPr>
          <w:rStyle w:val="default"/>
          <w:rFonts w:cs="FrankRuehl" w:hint="cs"/>
          <w:vanish/>
          <w:sz w:val="22"/>
          <w:szCs w:val="22"/>
          <w:shd w:val="clear" w:color="auto" w:fill="FFFF99"/>
          <w:rtl/>
        </w:rPr>
        <w:tab/>
        <w:t>גוש 11946, חלקות 83, 84 וחלק מחלקות: 82, 93, 96.</w:t>
      </w:r>
    </w:p>
    <w:p w14:paraId="01126FF3"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11952, חלק מחלקות 38, 40, 66, 68.</w:t>
      </w:r>
    </w:p>
    <w:p w14:paraId="3B5D76F9"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11953, חלק מחלקות 16, 19, 23, 25.</w:t>
      </w:r>
    </w:p>
    <w:p w14:paraId="0BAA030E"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11954, חלקה 59 וחלק מחלקה 62.</w:t>
      </w:r>
    </w:p>
    <w:p w14:paraId="1443F1CD"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11955, חלק מחלקות 76, 97.</w:t>
      </w:r>
    </w:p>
    <w:p w14:paraId="0DA0046A"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11956, חלק מחלקות 1, 3.</w:t>
      </w:r>
    </w:p>
    <w:p w14:paraId="4ED62029"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11959, חלקות 10, 11, 12, 13, 14, 17 וחלק מחלקות 7, 8, 9.</w:t>
      </w:r>
    </w:p>
    <w:p w14:paraId="079CB3F1" w14:textId="77777777" w:rsidR="00E01337" w:rsidRPr="004E134B" w:rsidRDefault="00E01337" w:rsidP="00E01337">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(ד)</w:t>
      </w:r>
      <w:r w:rsidRPr="004E134B">
        <w:rPr>
          <w:rStyle w:val="default"/>
          <w:rFonts w:cs="FrankRuehl" w:hint="cs"/>
          <w:vanish/>
          <w:sz w:val="22"/>
          <w:szCs w:val="22"/>
          <w:shd w:val="clear" w:color="auto" w:fill="FFFF99"/>
          <w:rtl/>
        </w:rPr>
        <w:tab/>
        <w:t>גוש 17170, חלק מחלקה 1.</w:t>
      </w:r>
    </w:p>
    <w:p w14:paraId="21AFDF5F"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17156, חלק מחלקות 5, 6, 8, 10, 11, 13, 37.</w:t>
      </w:r>
    </w:p>
    <w:p w14:paraId="7319098A" w14:textId="77777777" w:rsidR="00E01337" w:rsidRPr="004E134B" w:rsidRDefault="00E01337" w:rsidP="00E01337">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(ה)</w:t>
      </w:r>
      <w:r w:rsidRPr="004E134B">
        <w:rPr>
          <w:rStyle w:val="default"/>
          <w:rFonts w:cs="FrankRuehl" w:hint="cs"/>
          <w:vanish/>
          <w:sz w:val="22"/>
          <w:szCs w:val="22"/>
          <w:shd w:val="clear" w:color="auto" w:fill="FFFF99"/>
          <w:rtl/>
        </w:rPr>
        <w:tab/>
        <w:t>גוש 17149, חלק מחלקות 8, 9, 11, 16, 17, 19.</w:t>
      </w:r>
    </w:p>
    <w:p w14:paraId="228FDEA8"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חלקות 82, 83, 84, 85.</w:t>
      </w:r>
    </w:p>
    <w:p w14:paraId="045D9FB0" w14:textId="77777777" w:rsidR="00E01337" w:rsidRPr="004E134B" w:rsidRDefault="00E01337" w:rsidP="00E01337">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 מחלקות 18, 79, 81, 131, 132.</w:t>
      </w:r>
    </w:p>
    <w:p w14:paraId="16C3CF73" w14:textId="77777777" w:rsidR="00E01337" w:rsidRPr="004E134B" w:rsidRDefault="00E01337" w:rsidP="00E01337">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(ו)</w:t>
      </w:r>
      <w:r w:rsidRPr="004E134B">
        <w:rPr>
          <w:rStyle w:val="default"/>
          <w:rFonts w:cs="FrankRuehl" w:hint="cs"/>
          <w:vanish/>
          <w:sz w:val="22"/>
          <w:szCs w:val="22"/>
          <w:u w:val="single"/>
          <w:shd w:val="clear" w:color="auto" w:fill="FFFF99"/>
          <w:rtl/>
        </w:rPr>
        <w:tab/>
        <w:t>גוש 11493, חלק מחלקה 1.</w:t>
      </w:r>
    </w:p>
    <w:p w14:paraId="70FA1E34" w14:textId="77777777" w:rsidR="00E01337" w:rsidRPr="004E134B" w:rsidRDefault="00E01337" w:rsidP="00E01337">
      <w:pPr>
        <w:pStyle w:val="P00"/>
        <w:spacing w:before="0"/>
        <w:ind w:left="0" w:right="1134"/>
        <w:rPr>
          <w:rStyle w:val="default"/>
          <w:rFonts w:cs="FrankRuehl" w:hint="cs"/>
          <w:vanish/>
          <w:szCs w:val="20"/>
          <w:shd w:val="clear" w:color="auto" w:fill="FFFF99"/>
          <w:rtl/>
        </w:rPr>
      </w:pPr>
    </w:p>
    <w:p w14:paraId="4665B045" w14:textId="77777777" w:rsidR="00E01337" w:rsidRPr="004E134B" w:rsidRDefault="00E01337" w:rsidP="00E01337">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4.6.2015</w:t>
      </w:r>
    </w:p>
    <w:p w14:paraId="462818D0" w14:textId="77777777" w:rsidR="00E01337" w:rsidRPr="004E134B" w:rsidRDefault="00E01337" w:rsidP="00E01337">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תשע"ה-2015</w:t>
      </w:r>
    </w:p>
    <w:p w14:paraId="0B4CC3EC" w14:textId="77777777" w:rsidR="00E01337" w:rsidRPr="004E134B" w:rsidRDefault="00E01337" w:rsidP="00E01337">
      <w:pPr>
        <w:pStyle w:val="P00"/>
        <w:spacing w:before="0"/>
        <w:ind w:left="0" w:right="1134"/>
        <w:rPr>
          <w:rStyle w:val="default"/>
          <w:rFonts w:cs="FrankRuehl"/>
          <w:vanish/>
          <w:szCs w:val="20"/>
          <w:shd w:val="clear" w:color="auto" w:fill="FFFF99"/>
          <w:rtl/>
        </w:rPr>
      </w:pPr>
      <w:hyperlink r:id="rId29" w:history="1">
        <w:r w:rsidRPr="004E134B">
          <w:rPr>
            <w:rStyle w:val="Hyperlink"/>
            <w:rFonts w:hint="cs"/>
            <w:vanish/>
            <w:szCs w:val="20"/>
            <w:shd w:val="clear" w:color="auto" w:fill="FFFF99"/>
            <w:rtl/>
          </w:rPr>
          <w:t>ק"ת תשע"ה מס' 7517</w:t>
        </w:r>
      </w:hyperlink>
      <w:r w:rsidRPr="004E134B">
        <w:rPr>
          <w:rStyle w:val="default"/>
          <w:rFonts w:cs="FrankRuehl" w:hint="cs"/>
          <w:vanish/>
          <w:szCs w:val="20"/>
          <w:shd w:val="clear" w:color="auto" w:fill="FFFF99"/>
          <w:rtl/>
        </w:rPr>
        <w:t xml:space="preserve"> מיום 4.6.2015 עמ' 1248</w:t>
      </w:r>
    </w:p>
    <w:p w14:paraId="1B04FED7" w14:textId="77777777" w:rsidR="000927AE" w:rsidRPr="004E134B" w:rsidRDefault="000927AE" w:rsidP="000927AE">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 xml:space="preserve">שטחי הגן הלאומי ושמורת הטבע כוללים גושים וחלקות רישום קרקע, למעט חלקי החלקות המפורטים בסעיף קטן (ב), ולמעט החלקות והחלקים מחלקות המפורטים בסעיף קטן (ג) ובסעיף קטן (ד) ובסעיף קטן (ה) ובסעיף קטן (ו) </w:t>
      </w:r>
      <w:r w:rsidRPr="004E134B">
        <w:rPr>
          <w:rStyle w:val="default"/>
          <w:rFonts w:cs="FrankRuehl" w:hint="cs"/>
          <w:vanish/>
          <w:sz w:val="22"/>
          <w:szCs w:val="22"/>
          <w:u w:val="single"/>
          <w:shd w:val="clear" w:color="auto" w:fill="FFFF99"/>
          <w:rtl/>
        </w:rPr>
        <w:t>ובסעיף קטן (ז)</w:t>
      </w:r>
      <w:r w:rsidRPr="004E134B">
        <w:rPr>
          <w:rStyle w:val="default"/>
          <w:rFonts w:cs="FrankRuehl" w:hint="cs"/>
          <w:vanish/>
          <w:sz w:val="22"/>
          <w:szCs w:val="22"/>
          <w:shd w:val="clear" w:color="auto" w:fill="FFFF99"/>
          <w:rtl/>
        </w:rPr>
        <w:t>, כמפורט להלן:</w:t>
      </w:r>
    </w:p>
    <w:p w14:paraId="29B14A3C"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1179A841"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033891E5"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2C41AE39"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6EC584BE"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2A825B2B"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65F05B0F"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50E23181" w14:textId="77777777" w:rsidR="000927AE" w:rsidRPr="004E134B" w:rsidRDefault="000927AE" w:rsidP="000927AE">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109200A7"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4C2FB187"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5CBA5DFC"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74B4737F"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49BFBF01" w14:textId="77777777" w:rsidR="000927AE" w:rsidRPr="004E134B" w:rsidRDefault="000927AE" w:rsidP="000927AE">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w:t>
      </w:r>
      <w:r w:rsidRPr="004E134B">
        <w:rPr>
          <w:rStyle w:val="default"/>
          <w:rFonts w:cs="FrankRuehl" w:hint="cs"/>
          <w:vanish/>
          <w:sz w:val="22"/>
          <w:szCs w:val="22"/>
          <w:shd w:val="clear" w:color="auto" w:fill="FFFF99"/>
          <w:rtl/>
        </w:rPr>
        <w:tab/>
        <w:t>גוש 11946, חלקות 83, 84 וחלק מחלקות: 82, 93, 96.</w:t>
      </w:r>
    </w:p>
    <w:p w14:paraId="5C0F6A8B"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11952, חלק מחלקות 38, 40, 66, 68.</w:t>
      </w:r>
    </w:p>
    <w:p w14:paraId="567746E3"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11953, חלק מחלקות 16, 19, 23, 25.</w:t>
      </w:r>
    </w:p>
    <w:p w14:paraId="38E75DFD"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11954, חלקה 59 וחלק מחלקה 62.</w:t>
      </w:r>
    </w:p>
    <w:p w14:paraId="1F0D7F7D"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11955, חלק מחלקות 76, 97.</w:t>
      </w:r>
    </w:p>
    <w:p w14:paraId="63E0AA50"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11956, חלק מחלקות 1, 3.</w:t>
      </w:r>
    </w:p>
    <w:p w14:paraId="3CF298FA"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11959, חלקות 10, 11, 12, 13, 14, 17 וחלק מחלקות 7, 8, 9.</w:t>
      </w:r>
    </w:p>
    <w:p w14:paraId="41E38776" w14:textId="77777777" w:rsidR="000927AE" w:rsidRPr="004E134B" w:rsidRDefault="000927AE" w:rsidP="000927AE">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(ד)</w:t>
      </w:r>
      <w:r w:rsidRPr="004E134B">
        <w:rPr>
          <w:rStyle w:val="default"/>
          <w:rFonts w:cs="FrankRuehl" w:hint="cs"/>
          <w:vanish/>
          <w:sz w:val="22"/>
          <w:szCs w:val="22"/>
          <w:shd w:val="clear" w:color="auto" w:fill="FFFF99"/>
          <w:rtl/>
        </w:rPr>
        <w:tab/>
        <w:t>גוש 17170, חלק מחלקה 1.</w:t>
      </w:r>
    </w:p>
    <w:p w14:paraId="50D08F23"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17156, חלק מחלקות 5, 6, 8, 10, 11, 13, 37.</w:t>
      </w:r>
    </w:p>
    <w:p w14:paraId="6C100050" w14:textId="77777777" w:rsidR="000927AE" w:rsidRPr="004E134B" w:rsidRDefault="000927AE" w:rsidP="000927AE">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(ה)</w:t>
      </w:r>
      <w:r w:rsidRPr="004E134B">
        <w:rPr>
          <w:rStyle w:val="default"/>
          <w:rFonts w:cs="FrankRuehl" w:hint="cs"/>
          <w:vanish/>
          <w:sz w:val="22"/>
          <w:szCs w:val="22"/>
          <w:shd w:val="clear" w:color="auto" w:fill="FFFF99"/>
          <w:rtl/>
        </w:rPr>
        <w:tab/>
        <w:t>גוש 17149, חלק מחלקות 8, 9, 11, 16, 17, 19.</w:t>
      </w:r>
    </w:p>
    <w:p w14:paraId="3CE8EBA8"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חלקות 82, 83, 84, 85.</w:t>
      </w:r>
    </w:p>
    <w:p w14:paraId="4EA569C4" w14:textId="77777777" w:rsidR="000927AE" w:rsidRPr="004E134B" w:rsidRDefault="000927AE" w:rsidP="000927AE">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 מחלקות 18, 79, 81, 131, 132.</w:t>
      </w:r>
    </w:p>
    <w:p w14:paraId="3AD766F6" w14:textId="77777777" w:rsidR="000927AE" w:rsidRPr="004E134B" w:rsidRDefault="000927AE" w:rsidP="000927AE">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(ו)</w:t>
      </w:r>
      <w:r w:rsidRPr="004E134B">
        <w:rPr>
          <w:rStyle w:val="default"/>
          <w:rFonts w:cs="FrankRuehl" w:hint="cs"/>
          <w:vanish/>
          <w:sz w:val="22"/>
          <w:szCs w:val="22"/>
          <w:shd w:val="clear" w:color="auto" w:fill="FFFF99"/>
          <w:rtl/>
        </w:rPr>
        <w:tab/>
        <w:t>גוש 11493, חלק מחלקה 1.</w:t>
      </w:r>
    </w:p>
    <w:p w14:paraId="7495AE46" w14:textId="77777777" w:rsidR="000927AE" w:rsidRPr="004E134B" w:rsidRDefault="000927AE" w:rsidP="000927AE">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(ז)</w:t>
      </w:r>
      <w:r w:rsidRPr="004E134B">
        <w:rPr>
          <w:rStyle w:val="default"/>
          <w:rFonts w:cs="FrankRuehl" w:hint="cs"/>
          <w:vanish/>
          <w:sz w:val="22"/>
          <w:szCs w:val="22"/>
          <w:u w:val="single"/>
          <w:shd w:val="clear" w:color="auto" w:fill="FFFF99"/>
          <w:rtl/>
        </w:rPr>
        <w:tab/>
        <w:t xml:space="preserve">גוש 11501 </w:t>
      </w:r>
      <w:r w:rsidRPr="004E134B">
        <w:rPr>
          <w:rStyle w:val="default"/>
          <w:rFonts w:cs="FrankRuehl"/>
          <w:vanish/>
          <w:sz w:val="22"/>
          <w:szCs w:val="22"/>
          <w:u w:val="single"/>
          <w:shd w:val="clear" w:color="auto" w:fill="FFFF99"/>
          <w:rtl/>
        </w:rPr>
        <w:t>–</w:t>
      </w:r>
      <w:r w:rsidRPr="004E134B">
        <w:rPr>
          <w:rStyle w:val="default"/>
          <w:rFonts w:cs="FrankRuehl" w:hint="cs"/>
          <w:vanish/>
          <w:sz w:val="22"/>
          <w:szCs w:val="22"/>
          <w:u w:val="single"/>
          <w:shd w:val="clear" w:color="auto" w:fill="FFFF99"/>
          <w:rtl/>
        </w:rPr>
        <w:t xml:space="preserve"> חלקות בשלמות 18, 19; חלקי חלקות 16, 17, 20, 21, 47, 49, 87.</w:t>
      </w:r>
    </w:p>
    <w:p w14:paraId="2D4BBB80" w14:textId="77777777" w:rsidR="000927AE" w:rsidRPr="004E134B" w:rsidRDefault="000927AE" w:rsidP="000927AE">
      <w:pPr>
        <w:pStyle w:val="P00"/>
        <w:spacing w:before="0"/>
        <w:ind w:left="0" w:right="1134"/>
        <w:rPr>
          <w:rStyle w:val="default"/>
          <w:rFonts w:cs="FrankRuehl" w:hint="cs"/>
          <w:vanish/>
          <w:szCs w:val="20"/>
          <w:shd w:val="clear" w:color="auto" w:fill="FFFF99"/>
          <w:rtl/>
        </w:rPr>
      </w:pPr>
    </w:p>
    <w:p w14:paraId="4D64F1F2" w14:textId="77777777" w:rsidR="000927AE" w:rsidRPr="004E134B" w:rsidRDefault="000927AE" w:rsidP="000927AE">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30.3.2016</w:t>
      </w:r>
    </w:p>
    <w:p w14:paraId="34A29F97" w14:textId="77777777" w:rsidR="000927AE" w:rsidRPr="004E134B" w:rsidRDefault="000927AE" w:rsidP="000927AE">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תשע"ו-2016</w:t>
      </w:r>
    </w:p>
    <w:p w14:paraId="5DD1330E" w14:textId="77777777" w:rsidR="000927AE" w:rsidRPr="004E134B" w:rsidRDefault="000927AE" w:rsidP="000927AE">
      <w:pPr>
        <w:pStyle w:val="P00"/>
        <w:spacing w:before="0"/>
        <w:ind w:left="0" w:right="1134"/>
        <w:rPr>
          <w:rStyle w:val="default"/>
          <w:rFonts w:cs="FrankRuehl" w:hint="cs"/>
          <w:vanish/>
          <w:szCs w:val="20"/>
          <w:shd w:val="clear" w:color="auto" w:fill="FFFF99"/>
          <w:rtl/>
        </w:rPr>
      </w:pPr>
      <w:hyperlink r:id="rId30" w:history="1">
        <w:r w:rsidRPr="004E134B">
          <w:rPr>
            <w:rStyle w:val="Hyperlink"/>
            <w:rFonts w:hint="cs"/>
            <w:vanish/>
            <w:szCs w:val="20"/>
            <w:shd w:val="clear" w:color="auto" w:fill="FFFF99"/>
            <w:rtl/>
          </w:rPr>
          <w:t>ק"ת תשע"ו מס' 7637</w:t>
        </w:r>
      </w:hyperlink>
      <w:r w:rsidRPr="004E134B">
        <w:rPr>
          <w:rStyle w:val="default"/>
          <w:rFonts w:cs="FrankRuehl" w:hint="cs"/>
          <w:vanish/>
          <w:szCs w:val="20"/>
          <w:shd w:val="clear" w:color="auto" w:fill="FFFF99"/>
          <w:rtl/>
        </w:rPr>
        <w:t xml:space="preserve"> מיום 30.3.2016 עמ' 903</w:t>
      </w:r>
    </w:p>
    <w:p w14:paraId="3DA079B3" w14:textId="77777777" w:rsidR="00AE4A72" w:rsidRPr="004E134B" w:rsidRDefault="00AE4A72" w:rsidP="00AE4A72">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 xml:space="preserve">שטחי הגן הלאומי ושמורת הטבע כוללים גושים וחלקות רישום קרקע, למעט חלקי החלקות המפורטים בסעיף קטן (ב), ולמעט החלקות והחלקים מחלקות המפורטים בסעיף קטן (ג) ובסעיף קטן (ד) ובסעיף קטן (ה) ובסעיף קטן (ו) ובסעיף קטן (ז) </w:t>
      </w:r>
      <w:r w:rsidRPr="004E134B">
        <w:rPr>
          <w:rStyle w:val="default"/>
          <w:rFonts w:cs="FrankRuehl" w:hint="cs"/>
          <w:vanish/>
          <w:sz w:val="22"/>
          <w:szCs w:val="22"/>
          <w:u w:val="single"/>
          <w:shd w:val="clear" w:color="auto" w:fill="FFFF99"/>
          <w:rtl/>
        </w:rPr>
        <w:t>ובסעיף קטן (ח)</w:t>
      </w:r>
      <w:r w:rsidRPr="004E134B">
        <w:rPr>
          <w:rStyle w:val="default"/>
          <w:rFonts w:cs="FrankRuehl" w:hint="cs"/>
          <w:vanish/>
          <w:sz w:val="22"/>
          <w:szCs w:val="22"/>
          <w:shd w:val="clear" w:color="auto" w:fill="FFFF99"/>
          <w:rtl/>
        </w:rPr>
        <w:t>, כמפורט להלן:</w:t>
      </w:r>
    </w:p>
    <w:p w14:paraId="5069AB28"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00D8034A"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7A02D49E"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59A3AE14"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775A243B"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582CEC02"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4E66FD3D"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600DF84E" w14:textId="77777777" w:rsidR="00AE4A72" w:rsidRPr="004E134B" w:rsidRDefault="00AE4A72" w:rsidP="00AE4A72">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12FBBECD"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5ED3789E"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71C71D70"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7EC13BEF"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56252F8B" w14:textId="77777777" w:rsidR="00AE4A72" w:rsidRPr="004E134B" w:rsidRDefault="00AE4A72" w:rsidP="00AE4A72">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w:t>
      </w:r>
      <w:r w:rsidRPr="004E134B">
        <w:rPr>
          <w:rStyle w:val="default"/>
          <w:rFonts w:cs="FrankRuehl" w:hint="cs"/>
          <w:vanish/>
          <w:sz w:val="22"/>
          <w:szCs w:val="22"/>
          <w:shd w:val="clear" w:color="auto" w:fill="FFFF99"/>
          <w:rtl/>
        </w:rPr>
        <w:tab/>
        <w:t>גוש 11946, חלקות 83, 84 וחלק מחלקות: 82, 93, 96.</w:t>
      </w:r>
    </w:p>
    <w:p w14:paraId="6B9DBABD"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11952, חלק מחלקות 38, 40, 66, 68.</w:t>
      </w:r>
    </w:p>
    <w:p w14:paraId="1D11DD4C"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11953, חלק מחלקות 16, 19, 23, 25.</w:t>
      </w:r>
    </w:p>
    <w:p w14:paraId="5163712B"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11954, חלקה 59 וחלק מחלקה 62.</w:t>
      </w:r>
    </w:p>
    <w:p w14:paraId="6EF9602D"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11955, חלק מחלקות 76, 97.</w:t>
      </w:r>
    </w:p>
    <w:p w14:paraId="6FEB8B37"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11956, חלק מחלקות 1, 3.</w:t>
      </w:r>
    </w:p>
    <w:p w14:paraId="3A48BA56"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11959, חלקות 10, 11, 12, 13, 14, 17 וחלק מחלקות 7, 8, 9.</w:t>
      </w:r>
    </w:p>
    <w:p w14:paraId="13214ABD" w14:textId="77777777" w:rsidR="00AE4A72" w:rsidRPr="004E134B" w:rsidRDefault="00AE4A72" w:rsidP="00AE4A72">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(ד)</w:t>
      </w:r>
      <w:r w:rsidRPr="004E134B">
        <w:rPr>
          <w:rStyle w:val="default"/>
          <w:rFonts w:cs="FrankRuehl" w:hint="cs"/>
          <w:vanish/>
          <w:sz w:val="22"/>
          <w:szCs w:val="22"/>
          <w:shd w:val="clear" w:color="auto" w:fill="FFFF99"/>
          <w:rtl/>
        </w:rPr>
        <w:tab/>
        <w:t>גוש 17170, חלק מחלקה 1.</w:t>
      </w:r>
    </w:p>
    <w:p w14:paraId="7F3CF1CC"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17156, חלק מחלקות 5, 6, 8, 10, 11, 13, 37.</w:t>
      </w:r>
    </w:p>
    <w:p w14:paraId="601527B4" w14:textId="77777777" w:rsidR="00AE4A72" w:rsidRPr="004E134B" w:rsidRDefault="00AE4A72" w:rsidP="00AE4A72">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(ה)</w:t>
      </w:r>
      <w:r w:rsidRPr="004E134B">
        <w:rPr>
          <w:rStyle w:val="default"/>
          <w:rFonts w:cs="FrankRuehl" w:hint="cs"/>
          <w:vanish/>
          <w:sz w:val="22"/>
          <w:szCs w:val="22"/>
          <w:shd w:val="clear" w:color="auto" w:fill="FFFF99"/>
          <w:rtl/>
        </w:rPr>
        <w:tab/>
        <w:t>גוש 17149, חלק מחלקות 8, 9, 11, 16, 17, 19.</w:t>
      </w:r>
    </w:p>
    <w:p w14:paraId="26A10354"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חלקות 82, 83, 84, 85.</w:t>
      </w:r>
    </w:p>
    <w:p w14:paraId="0A096651" w14:textId="77777777" w:rsidR="00AE4A72" w:rsidRPr="004E134B" w:rsidRDefault="00AE4A72" w:rsidP="00AE4A72">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 מחלקות 18, 79, 81, 131, 132.</w:t>
      </w:r>
    </w:p>
    <w:p w14:paraId="25A6D8C4" w14:textId="77777777" w:rsidR="00AE4A72" w:rsidRPr="004E134B" w:rsidRDefault="00AE4A72" w:rsidP="00AE4A72">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(ו)</w:t>
      </w:r>
      <w:r w:rsidRPr="004E134B">
        <w:rPr>
          <w:rStyle w:val="default"/>
          <w:rFonts w:cs="FrankRuehl" w:hint="cs"/>
          <w:vanish/>
          <w:sz w:val="22"/>
          <w:szCs w:val="22"/>
          <w:shd w:val="clear" w:color="auto" w:fill="FFFF99"/>
          <w:rtl/>
        </w:rPr>
        <w:tab/>
        <w:t>גוש 11493, חלק מחלקה 1.</w:t>
      </w:r>
    </w:p>
    <w:p w14:paraId="0CD6988B" w14:textId="77777777" w:rsidR="00AE4A72" w:rsidRPr="004E134B" w:rsidRDefault="00AE4A72" w:rsidP="00AE4A72">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(ז)</w:t>
      </w:r>
      <w:r w:rsidRPr="004E134B">
        <w:rPr>
          <w:rStyle w:val="default"/>
          <w:rFonts w:cs="FrankRuehl" w:hint="cs"/>
          <w:vanish/>
          <w:sz w:val="22"/>
          <w:szCs w:val="22"/>
          <w:shd w:val="clear" w:color="auto" w:fill="FFFF99"/>
          <w:rtl/>
        </w:rPr>
        <w:tab/>
        <w:t xml:space="preserve">גוש 11501 </w:t>
      </w:r>
      <w:r w:rsidRPr="004E134B">
        <w:rPr>
          <w:rStyle w:val="default"/>
          <w:rFonts w:cs="FrankRuehl"/>
          <w:vanish/>
          <w:sz w:val="22"/>
          <w:szCs w:val="22"/>
          <w:shd w:val="clear" w:color="auto" w:fill="FFFF99"/>
          <w:rtl/>
        </w:rPr>
        <w:t>–</w:t>
      </w:r>
      <w:r w:rsidRPr="004E134B">
        <w:rPr>
          <w:rStyle w:val="default"/>
          <w:rFonts w:cs="FrankRuehl" w:hint="cs"/>
          <w:vanish/>
          <w:sz w:val="22"/>
          <w:szCs w:val="22"/>
          <w:shd w:val="clear" w:color="auto" w:fill="FFFF99"/>
          <w:rtl/>
        </w:rPr>
        <w:t xml:space="preserve"> חלקות בשלמות 18, 19; חלקי חלקות 16, 17, 20, 21, 47, 49, 87</w:t>
      </w:r>
    </w:p>
    <w:p w14:paraId="1FA6CEF6" w14:textId="77777777" w:rsidR="00AE4A72" w:rsidRPr="004E134B" w:rsidRDefault="00AE4A72" w:rsidP="00AE4A72">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(ח)</w:t>
      </w:r>
      <w:r w:rsidRPr="004E134B">
        <w:rPr>
          <w:rStyle w:val="default"/>
          <w:rFonts w:cs="FrankRuehl" w:hint="cs"/>
          <w:vanish/>
          <w:sz w:val="22"/>
          <w:szCs w:val="22"/>
          <w:u w:val="single"/>
          <w:shd w:val="clear" w:color="auto" w:fill="FFFF99"/>
          <w:rtl/>
        </w:rPr>
        <w:tab/>
        <w:t xml:space="preserve">גוש 11494 </w:t>
      </w:r>
      <w:r w:rsidRPr="004E134B">
        <w:rPr>
          <w:rStyle w:val="default"/>
          <w:rFonts w:cs="FrankRuehl"/>
          <w:vanish/>
          <w:sz w:val="22"/>
          <w:szCs w:val="22"/>
          <w:u w:val="single"/>
          <w:shd w:val="clear" w:color="auto" w:fill="FFFF99"/>
          <w:rtl/>
        </w:rPr>
        <w:t>–</w:t>
      </w:r>
      <w:r w:rsidRPr="004E134B">
        <w:rPr>
          <w:rStyle w:val="default"/>
          <w:rFonts w:cs="FrankRuehl" w:hint="cs"/>
          <w:vanish/>
          <w:sz w:val="22"/>
          <w:szCs w:val="22"/>
          <w:u w:val="single"/>
          <w:shd w:val="clear" w:color="auto" w:fill="FFFF99"/>
          <w:rtl/>
        </w:rPr>
        <w:t xml:space="preserve"> חלקי חלקה 1.</w:t>
      </w:r>
    </w:p>
    <w:p w14:paraId="5D5E6B43"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p>
    <w:p w14:paraId="0A45D684" w14:textId="77777777" w:rsidR="00AE4A72" w:rsidRPr="004E134B" w:rsidRDefault="00AE4A72" w:rsidP="00AE4A72">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6.11.2016</w:t>
      </w:r>
    </w:p>
    <w:p w14:paraId="34432C05"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תשע"ז-2016</w:t>
      </w:r>
    </w:p>
    <w:p w14:paraId="0FFC79C9" w14:textId="77777777" w:rsidR="00AE4A72" w:rsidRPr="004E134B" w:rsidRDefault="00AE4A72" w:rsidP="00AE4A72">
      <w:pPr>
        <w:pStyle w:val="P00"/>
        <w:spacing w:before="0"/>
        <w:ind w:left="0" w:right="1134"/>
        <w:rPr>
          <w:rStyle w:val="default"/>
          <w:rFonts w:cs="FrankRuehl" w:hint="cs"/>
          <w:vanish/>
          <w:szCs w:val="20"/>
          <w:shd w:val="clear" w:color="auto" w:fill="FFFF99"/>
          <w:rtl/>
        </w:rPr>
      </w:pPr>
      <w:hyperlink r:id="rId31" w:history="1">
        <w:r w:rsidRPr="004E134B">
          <w:rPr>
            <w:rStyle w:val="Hyperlink"/>
            <w:rFonts w:hint="cs"/>
            <w:vanish/>
            <w:szCs w:val="20"/>
            <w:shd w:val="clear" w:color="auto" w:fill="FFFF99"/>
            <w:rtl/>
          </w:rPr>
          <w:t>ק"ת תשע"ז מס' 7725</w:t>
        </w:r>
      </w:hyperlink>
      <w:r w:rsidRPr="004E134B">
        <w:rPr>
          <w:rStyle w:val="default"/>
          <w:rFonts w:cs="FrankRuehl" w:hint="cs"/>
          <w:vanish/>
          <w:szCs w:val="20"/>
          <w:shd w:val="clear" w:color="auto" w:fill="FFFF99"/>
          <w:rtl/>
        </w:rPr>
        <w:t xml:space="preserve"> מיום 6.11.2016 עמ' 111</w:t>
      </w:r>
    </w:p>
    <w:p w14:paraId="63D8CFCF" w14:textId="77777777" w:rsidR="004E134B" w:rsidRPr="004E134B" w:rsidRDefault="004E134B" w:rsidP="004E134B">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 xml:space="preserve">שטחי הגן הלאומי ושמורת הטבע כוללים גושים וחלקות רישום קרקע, למעט חלקי החלקות המפורטים בסעיף קטן (ב), ולמעט החלקות והחלקים מחלקות המפורטים בסעיף קטן (ג) ובסעיף קטן (ד) ובסעיף קטן (ה) ובסעיף קטן (ו) ובסעיף קטן (ז) ובסעיף קטן (ח) </w:t>
      </w:r>
      <w:r w:rsidRPr="004E134B">
        <w:rPr>
          <w:rStyle w:val="default"/>
          <w:rFonts w:cs="FrankRuehl" w:hint="cs"/>
          <w:vanish/>
          <w:sz w:val="22"/>
          <w:szCs w:val="22"/>
          <w:u w:val="single"/>
          <w:shd w:val="clear" w:color="auto" w:fill="FFFF99"/>
          <w:rtl/>
        </w:rPr>
        <w:t>ובסעיף קטן (ט)</w:t>
      </w:r>
      <w:r w:rsidRPr="004E134B">
        <w:rPr>
          <w:rStyle w:val="default"/>
          <w:rFonts w:cs="FrankRuehl" w:hint="cs"/>
          <w:vanish/>
          <w:sz w:val="22"/>
          <w:szCs w:val="22"/>
          <w:shd w:val="clear" w:color="auto" w:fill="FFFF99"/>
          <w:rtl/>
        </w:rPr>
        <w:t>, כמפורט להלן:</w:t>
      </w:r>
    </w:p>
    <w:p w14:paraId="0FA93675"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699ADC73"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75081F96"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53B0A857"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3B36EC58"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4515C489"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6F218A11"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74BAA742" w14:textId="77777777" w:rsidR="004E134B" w:rsidRPr="004E134B" w:rsidRDefault="004E134B" w:rsidP="004E134B">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37AF7D32"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6262C87E"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02B2881B"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161C30BA"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52861CE6" w14:textId="77777777" w:rsidR="004E134B" w:rsidRPr="004E134B" w:rsidRDefault="004E134B" w:rsidP="004E134B">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w:t>
      </w:r>
      <w:r w:rsidRPr="004E134B">
        <w:rPr>
          <w:rStyle w:val="default"/>
          <w:rFonts w:cs="FrankRuehl" w:hint="cs"/>
          <w:vanish/>
          <w:sz w:val="22"/>
          <w:szCs w:val="22"/>
          <w:shd w:val="clear" w:color="auto" w:fill="FFFF99"/>
          <w:rtl/>
        </w:rPr>
        <w:tab/>
        <w:t>גוש 11946, חלקות 83, 84 וחלק מחלקות: 82, 93, 96.</w:t>
      </w:r>
    </w:p>
    <w:p w14:paraId="7E0F7F6A"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11952, חלק מחלקות 38, 40, 66, 68.</w:t>
      </w:r>
    </w:p>
    <w:p w14:paraId="3397F9DF"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11953, חלק מחלקות 16, 19, 23, 25.</w:t>
      </w:r>
    </w:p>
    <w:p w14:paraId="6859BD4C"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11954, חלקה 59 וחלק מחלקה 62.</w:t>
      </w:r>
    </w:p>
    <w:p w14:paraId="55BFEBEB"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11955, חלק מחלקות 76, 97.</w:t>
      </w:r>
    </w:p>
    <w:p w14:paraId="3ECA7202"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11956, חלק מחלקות 1, 3.</w:t>
      </w:r>
    </w:p>
    <w:p w14:paraId="7784962F"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11959, חלקות 10, 11, 12, 13, 14, 17 וחלק מחלקות 7, 8, 9.</w:t>
      </w:r>
    </w:p>
    <w:p w14:paraId="348272A6" w14:textId="77777777" w:rsidR="004E134B" w:rsidRPr="004E134B" w:rsidRDefault="004E134B" w:rsidP="004E134B">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(ד)</w:t>
      </w:r>
      <w:r w:rsidRPr="004E134B">
        <w:rPr>
          <w:rStyle w:val="default"/>
          <w:rFonts w:cs="FrankRuehl" w:hint="cs"/>
          <w:vanish/>
          <w:sz w:val="22"/>
          <w:szCs w:val="22"/>
          <w:shd w:val="clear" w:color="auto" w:fill="FFFF99"/>
          <w:rtl/>
        </w:rPr>
        <w:tab/>
        <w:t>גוש 17170, חלק מחלקה 1.</w:t>
      </w:r>
    </w:p>
    <w:p w14:paraId="0B75219A"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17156, חלק מחלקות 5, 6, 8, 10, 11, 13, 37.</w:t>
      </w:r>
    </w:p>
    <w:p w14:paraId="2796B583" w14:textId="77777777" w:rsidR="004E134B" w:rsidRPr="004E134B" w:rsidRDefault="004E134B" w:rsidP="004E134B">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(ה)</w:t>
      </w:r>
      <w:r w:rsidRPr="004E134B">
        <w:rPr>
          <w:rStyle w:val="default"/>
          <w:rFonts w:cs="FrankRuehl" w:hint="cs"/>
          <w:vanish/>
          <w:sz w:val="22"/>
          <w:szCs w:val="22"/>
          <w:shd w:val="clear" w:color="auto" w:fill="FFFF99"/>
          <w:rtl/>
        </w:rPr>
        <w:tab/>
        <w:t>גוש 17149, חלק מחלקות 8, 9, 11, 16, 17, 19.</w:t>
      </w:r>
    </w:p>
    <w:p w14:paraId="5BBE2EA4"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חלקות 82, 83, 84, 85.</w:t>
      </w:r>
    </w:p>
    <w:p w14:paraId="2A10316E" w14:textId="77777777" w:rsidR="004E134B" w:rsidRPr="004E134B" w:rsidRDefault="004E134B" w:rsidP="004E134B">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 מחלקות 18, 79, 81, 131, 132.</w:t>
      </w:r>
    </w:p>
    <w:p w14:paraId="4A45195C" w14:textId="77777777" w:rsidR="004E134B" w:rsidRPr="004E134B" w:rsidRDefault="004E134B" w:rsidP="004E134B">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(ו)</w:t>
      </w:r>
      <w:r w:rsidRPr="004E134B">
        <w:rPr>
          <w:rStyle w:val="default"/>
          <w:rFonts w:cs="FrankRuehl" w:hint="cs"/>
          <w:vanish/>
          <w:sz w:val="22"/>
          <w:szCs w:val="22"/>
          <w:shd w:val="clear" w:color="auto" w:fill="FFFF99"/>
          <w:rtl/>
        </w:rPr>
        <w:tab/>
        <w:t>גוש 11493, חלק מחלקה 1.</w:t>
      </w:r>
    </w:p>
    <w:p w14:paraId="57EAB470" w14:textId="77777777" w:rsidR="004E134B" w:rsidRPr="004E134B" w:rsidRDefault="004E134B" w:rsidP="004E134B">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(ז)</w:t>
      </w:r>
      <w:r w:rsidRPr="004E134B">
        <w:rPr>
          <w:rStyle w:val="default"/>
          <w:rFonts w:cs="FrankRuehl" w:hint="cs"/>
          <w:vanish/>
          <w:sz w:val="22"/>
          <w:szCs w:val="22"/>
          <w:shd w:val="clear" w:color="auto" w:fill="FFFF99"/>
          <w:rtl/>
        </w:rPr>
        <w:tab/>
        <w:t xml:space="preserve">גוש 11501 </w:t>
      </w:r>
      <w:r w:rsidRPr="004E134B">
        <w:rPr>
          <w:rStyle w:val="default"/>
          <w:rFonts w:cs="FrankRuehl"/>
          <w:vanish/>
          <w:sz w:val="22"/>
          <w:szCs w:val="22"/>
          <w:shd w:val="clear" w:color="auto" w:fill="FFFF99"/>
          <w:rtl/>
        </w:rPr>
        <w:t>–</w:t>
      </w:r>
      <w:r w:rsidRPr="004E134B">
        <w:rPr>
          <w:rStyle w:val="default"/>
          <w:rFonts w:cs="FrankRuehl" w:hint="cs"/>
          <w:vanish/>
          <w:sz w:val="22"/>
          <w:szCs w:val="22"/>
          <w:shd w:val="clear" w:color="auto" w:fill="FFFF99"/>
          <w:rtl/>
        </w:rPr>
        <w:t xml:space="preserve"> חלקות בשלמות 18, 19; חלקי חלקות 16, 17, 20, 21, 47, 49, 87</w:t>
      </w:r>
    </w:p>
    <w:p w14:paraId="62191A9B" w14:textId="77777777" w:rsidR="004E134B" w:rsidRPr="004E134B" w:rsidRDefault="004E134B" w:rsidP="004E134B">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w:t>
      </w:r>
      <w:r w:rsidRPr="004E134B">
        <w:rPr>
          <w:rStyle w:val="default"/>
          <w:rFonts w:cs="FrankRuehl" w:hint="cs"/>
          <w:vanish/>
          <w:sz w:val="22"/>
          <w:szCs w:val="22"/>
          <w:shd w:val="clear" w:color="auto" w:fill="FFFF99"/>
          <w:rtl/>
        </w:rPr>
        <w:tab/>
        <w:t xml:space="preserve">גוש 11494 </w:t>
      </w:r>
      <w:r w:rsidRPr="004E134B">
        <w:rPr>
          <w:rStyle w:val="default"/>
          <w:rFonts w:cs="FrankRuehl"/>
          <w:vanish/>
          <w:sz w:val="22"/>
          <w:szCs w:val="22"/>
          <w:shd w:val="clear" w:color="auto" w:fill="FFFF99"/>
          <w:rtl/>
        </w:rPr>
        <w:t>–</w:t>
      </w:r>
      <w:r w:rsidRPr="004E134B">
        <w:rPr>
          <w:rStyle w:val="default"/>
          <w:rFonts w:cs="FrankRuehl" w:hint="cs"/>
          <w:vanish/>
          <w:sz w:val="22"/>
          <w:szCs w:val="22"/>
          <w:shd w:val="clear" w:color="auto" w:fill="FFFF99"/>
          <w:rtl/>
        </w:rPr>
        <w:t xml:space="preserve"> חלקי חלקה 1.</w:t>
      </w:r>
    </w:p>
    <w:p w14:paraId="781E980D" w14:textId="77777777" w:rsidR="004E134B" w:rsidRPr="004E134B" w:rsidRDefault="004E134B" w:rsidP="004E134B">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(ט)</w:t>
      </w:r>
      <w:r w:rsidRPr="004E134B">
        <w:rPr>
          <w:rStyle w:val="default"/>
          <w:rFonts w:cs="FrankRuehl" w:hint="cs"/>
          <w:vanish/>
          <w:sz w:val="22"/>
          <w:szCs w:val="22"/>
          <w:u w:val="single"/>
          <w:shd w:val="clear" w:color="auto" w:fill="FFFF99"/>
          <w:rtl/>
        </w:rPr>
        <w:tab/>
        <w:t xml:space="preserve">גוש 11738 </w:t>
      </w:r>
      <w:r w:rsidRPr="004E134B">
        <w:rPr>
          <w:rStyle w:val="default"/>
          <w:rFonts w:cs="FrankRuehl"/>
          <w:vanish/>
          <w:sz w:val="22"/>
          <w:szCs w:val="22"/>
          <w:u w:val="single"/>
          <w:shd w:val="clear" w:color="auto" w:fill="FFFF99"/>
          <w:rtl/>
        </w:rPr>
        <w:t>–</w:t>
      </w:r>
      <w:r w:rsidRPr="004E134B">
        <w:rPr>
          <w:rStyle w:val="default"/>
          <w:rFonts w:cs="FrankRuehl" w:hint="cs"/>
          <w:vanish/>
          <w:sz w:val="22"/>
          <w:szCs w:val="22"/>
          <w:u w:val="single"/>
          <w:shd w:val="clear" w:color="auto" w:fill="FFFF99"/>
          <w:rtl/>
        </w:rPr>
        <w:t xml:space="preserve"> חלקי חלקה 2.</w:t>
      </w:r>
    </w:p>
    <w:p w14:paraId="48BC3291" w14:textId="77777777" w:rsidR="004E134B" w:rsidRPr="004E134B" w:rsidRDefault="004E134B" w:rsidP="004E134B">
      <w:pPr>
        <w:pStyle w:val="P00"/>
        <w:spacing w:before="0"/>
        <w:ind w:left="0" w:right="1134"/>
        <w:rPr>
          <w:rStyle w:val="default"/>
          <w:rFonts w:cs="FrankRuehl" w:hint="cs"/>
          <w:vanish/>
          <w:szCs w:val="20"/>
          <w:shd w:val="clear" w:color="auto" w:fill="FFFF99"/>
          <w:rtl/>
        </w:rPr>
      </w:pPr>
    </w:p>
    <w:p w14:paraId="76ECCAA6" w14:textId="77777777" w:rsidR="004E134B" w:rsidRPr="004E134B" w:rsidRDefault="004E134B" w:rsidP="004E134B">
      <w:pPr>
        <w:pStyle w:val="P00"/>
        <w:spacing w:before="0"/>
        <w:ind w:left="0" w:right="1134"/>
        <w:rPr>
          <w:rStyle w:val="default"/>
          <w:rFonts w:cs="FrankRuehl" w:hint="cs"/>
          <w:vanish/>
          <w:color w:val="FF0000"/>
          <w:szCs w:val="20"/>
          <w:shd w:val="clear" w:color="auto" w:fill="FFFF99"/>
          <w:rtl/>
        </w:rPr>
      </w:pPr>
      <w:r w:rsidRPr="004E134B">
        <w:rPr>
          <w:rStyle w:val="default"/>
          <w:rFonts w:cs="FrankRuehl" w:hint="cs"/>
          <w:vanish/>
          <w:color w:val="FF0000"/>
          <w:szCs w:val="20"/>
          <w:shd w:val="clear" w:color="auto" w:fill="FFFF99"/>
          <w:rtl/>
        </w:rPr>
        <w:t>מיום 6.11.2016</w:t>
      </w:r>
    </w:p>
    <w:p w14:paraId="75274AAC" w14:textId="77777777" w:rsidR="004E134B" w:rsidRPr="004E134B" w:rsidRDefault="004E134B" w:rsidP="004E134B">
      <w:pPr>
        <w:pStyle w:val="P00"/>
        <w:spacing w:before="0"/>
        <w:ind w:left="0" w:right="1134"/>
        <w:rPr>
          <w:rStyle w:val="default"/>
          <w:rFonts w:cs="FrankRuehl" w:hint="cs"/>
          <w:vanish/>
          <w:szCs w:val="20"/>
          <w:shd w:val="clear" w:color="auto" w:fill="FFFF99"/>
          <w:rtl/>
        </w:rPr>
      </w:pPr>
      <w:r w:rsidRPr="004E134B">
        <w:rPr>
          <w:rStyle w:val="default"/>
          <w:rFonts w:cs="FrankRuehl" w:hint="cs"/>
          <w:b/>
          <w:bCs/>
          <w:vanish/>
          <w:szCs w:val="20"/>
          <w:shd w:val="clear" w:color="auto" w:fill="FFFF99"/>
          <w:rtl/>
        </w:rPr>
        <w:t>אכרזה (מס' 2) תשע"ז-2016</w:t>
      </w:r>
    </w:p>
    <w:p w14:paraId="7F6898CC" w14:textId="77777777" w:rsidR="004E134B" w:rsidRPr="004E134B" w:rsidRDefault="004E134B" w:rsidP="004E134B">
      <w:pPr>
        <w:pStyle w:val="P00"/>
        <w:spacing w:before="0"/>
        <w:ind w:left="0" w:right="1134"/>
        <w:rPr>
          <w:rStyle w:val="default"/>
          <w:rFonts w:cs="FrankRuehl" w:hint="cs"/>
          <w:vanish/>
          <w:szCs w:val="20"/>
          <w:shd w:val="clear" w:color="auto" w:fill="FFFF99"/>
          <w:rtl/>
        </w:rPr>
      </w:pPr>
      <w:hyperlink r:id="rId32" w:history="1">
        <w:r w:rsidRPr="004E134B">
          <w:rPr>
            <w:rStyle w:val="Hyperlink"/>
            <w:rFonts w:hint="cs"/>
            <w:vanish/>
            <w:szCs w:val="20"/>
            <w:shd w:val="clear" w:color="auto" w:fill="FFFF99"/>
            <w:rtl/>
          </w:rPr>
          <w:t>ק"ת תשע"ז מס' 7725</w:t>
        </w:r>
      </w:hyperlink>
      <w:r w:rsidRPr="004E134B">
        <w:rPr>
          <w:rStyle w:val="default"/>
          <w:rFonts w:cs="FrankRuehl" w:hint="cs"/>
          <w:vanish/>
          <w:szCs w:val="20"/>
          <w:shd w:val="clear" w:color="auto" w:fill="FFFF99"/>
          <w:rtl/>
        </w:rPr>
        <w:t xml:space="preserve"> מיום 6.11.2016 עמ' 111</w:t>
      </w:r>
    </w:p>
    <w:p w14:paraId="6ABAD519" w14:textId="77777777" w:rsidR="004E0E58" w:rsidRPr="004E134B" w:rsidRDefault="004E0E58" w:rsidP="004E134B">
      <w:pPr>
        <w:pStyle w:val="P0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(א)</w:t>
      </w:r>
      <w:r w:rsidRPr="004E134B">
        <w:rPr>
          <w:rStyle w:val="default"/>
          <w:rFonts w:cs="FrankRuehl" w:hint="cs"/>
          <w:vanish/>
          <w:sz w:val="22"/>
          <w:szCs w:val="22"/>
          <w:shd w:val="clear" w:color="auto" w:fill="FFFF99"/>
          <w:rtl/>
        </w:rPr>
        <w:tab/>
        <w:t>שטחי הגן הלאומי ושמורת הטבע כוללים גושים וחלקות רישום קרקע, למעט חלקי החלקות המפורטים בסעיף קטן (ב), ולמעט החלקות והחלקים מחלקות המפורטים בסעיף קטן (ג) ובסעיף קטן (ד) ובסעיף קטן (ה) ובסעיף קטן (ו)</w:t>
      </w:r>
      <w:r w:rsidR="00E01337" w:rsidRPr="004E134B">
        <w:rPr>
          <w:rStyle w:val="default"/>
          <w:rFonts w:cs="FrankRuehl" w:hint="cs"/>
          <w:vanish/>
          <w:sz w:val="22"/>
          <w:szCs w:val="22"/>
          <w:shd w:val="clear" w:color="auto" w:fill="FFFF99"/>
          <w:rtl/>
        </w:rPr>
        <w:t xml:space="preserve"> ובסעיף קטן (ז)</w:t>
      </w:r>
      <w:r w:rsidR="000927AE" w:rsidRPr="004E134B">
        <w:rPr>
          <w:rStyle w:val="default"/>
          <w:rFonts w:cs="FrankRuehl" w:hint="cs"/>
          <w:vanish/>
          <w:sz w:val="22"/>
          <w:szCs w:val="22"/>
          <w:shd w:val="clear" w:color="auto" w:fill="FFFF99"/>
          <w:rtl/>
        </w:rPr>
        <w:t xml:space="preserve"> ובסעיף קטן (ח)</w:t>
      </w:r>
      <w:r w:rsidR="00AE4A72" w:rsidRPr="004E134B">
        <w:rPr>
          <w:rStyle w:val="default"/>
          <w:rFonts w:cs="FrankRuehl" w:hint="cs"/>
          <w:vanish/>
          <w:sz w:val="22"/>
          <w:szCs w:val="22"/>
          <w:shd w:val="clear" w:color="auto" w:fill="FFFF99"/>
          <w:rtl/>
        </w:rPr>
        <w:t xml:space="preserve"> ובסעיף קטן (ט)</w:t>
      </w:r>
      <w:r w:rsidR="004E134B" w:rsidRPr="004E134B">
        <w:rPr>
          <w:rStyle w:val="default"/>
          <w:rFonts w:cs="FrankRuehl" w:hint="cs"/>
          <w:vanish/>
          <w:sz w:val="22"/>
          <w:szCs w:val="22"/>
          <w:shd w:val="clear" w:color="auto" w:fill="FFFF99"/>
          <w:rtl/>
        </w:rPr>
        <w:t xml:space="preserve"> </w:t>
      </w:r>
      <w:r w:rsidR="004E134B" w:rsidRPr="004E134B">
        <w:rPr>
          <w:rStyle w:val="default"/>
          <w:rFonts w:cs="FrankRuehl" w:hint="cs"/>
          <w:vanish/>
          <w:sz w:val="22"/>
          <w:szCs w:val="22"/>
          <w:u w:val="single"/>
          <w:shd w:val="clear" w:color="auto" w:fill="FFFF99"/>
          <w:rtl/>
        </w:rPr>
        <w:t>ובסעיף קטן (י)</w:t>
      </w:r>
      <w:r w:rsidRPr="004E134B">
        <w:rPr>
          <w:rStyle w:val="default"/>
          <w:rFonts w:cs="FrankRuehl" w:hint="cs"/>
          <w:vanish/>
          <w:sz w:val="22"/>
          <w:szCs w:val="22"/>
          <w:shd w:val="clear" w:color="auto" w:fill="FFFF99"/>
          <w:rtl/>
        </w:rPr>
        <w:t>, כמפורט להלן:</w:t>
      </w:r>
    </w:p>
    <w:p w14:paraId="1C8E1E30"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גושים: 11497, 11498, 11503, 11512, 11736-11730, 11740, 11777-11775, 11808, 11809, 11811, 11817-11815, 11883, 11891-11884, 11894, 11898-11896, 12040, 12041, 12266, 12269, 12274-12271, 12277, 17145, 17148, 17152, 17169, בשלמותם וכן "שטח בנוי" אום א-זינאת.</w:t>
      </w:r>
    </w:p>
    <w:p w14:paraId="1328E5D1"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11737, 11958-11955, 12276, 12280, 12281, 12284, 12285 בשלמותם.</w:t>
      </w:r>
    </w:p>
    <w:p w14:paraId="23053641"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חלקי גושים: 10555, 10556, 10560, 10700, 10701, 10706, 11738, 11739, 11843, 11844, 11943, 11944, 11946, 11954-11952, 11993, 11994, 11999-11996, 12001, 12283, 10688, 11164, 11172-11170, 11241-11239, 11494-11492, 11502-11499, 11504, 11505, 11510, 11511, 11515-11513, 11518, 11519, 11525, 11739, 11774, 11810, 11814-11812, 11818, 11819, 11827-11824, 11881, 11882, 11892, 11895, 12037, 12043, 12253, 12265, 12267, 12270, 12275, 12278, 12279, 12282, 17138-17130, 17144-17140, 17146, 17147, 17149, 17151, 17153, 17154, 17156, 17164-17160, 17168-17166, 17170, 17172, 17173.</w:t>
      </w:r>
    </w:p>
    <w:p w14:paraId="19FF1F5A"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11882: חלקות 49-44; חלקי חלקות: 5, 6, 50, 99-97.</w:t>
      </w:r>
    </w:p>
    <w:p w14:paraId="6B627AF6"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12251: חלקות ארעיות 25-17, 29, 49-33; חלקי חלקות ארעיות 12, 22, 23, 28-26, 32-30, 50.</w:t>
      </w:r>
    </w:p>
    <w:p w14:paraId="3C142335"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12268: חלקות ארעיות 9-1, 40-13; חלקי חלקות ארעיות 10, 12, 41.</w:t>
      </w:r>
    </w:p>
    <w:p w14:paraId="6B977B32"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12286: חלקה ארעית 11.</w:t>
      </w:r>
    </w:p>
    <w:p w14:paraId="2D5E304A" w14:textId="77777777" w:rsidR="004E0E58" w:rsidRPr="004E134B" w:rsidRDefault="004E0E58" w:rsidP="004E0E58">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(ב)</w:t>
      </w:r>
      <w:r w:rsidRPr="004E134B">
        <w:rPr>
          <w:rStyle w:val="default"/>
          <w:rFonts w:cs="FrankRuehl" w:hint="cs"/>
          <w:vanish/>
          <w:sz w:val="22"/>
          <w:szCs w:val="22"/>
          <w:shd w:val="clear" w:color="auto" w:fill="FFFF99"/>
          <w:rtl/>
        </w:rPr>
        <w:tab/>
        <w:t>גוש 11738, חלקי חלקות: 1, 2, 8.</w:t>
      </w:r>
    </w:p>
    <w:p w14:paraId="116F5BEE"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11739, חלקי חלקות: 7-4, 11-9, 13, 14, 91.</w:t>
      </w:r>
    </w:p>
    <w:p w14:paraId="78267327"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12274, חלקי חלקה 1.</w:t>
      </w:r>
    </w:p>
    <w:p w14:paraId="761C9A1F"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12275, חלקי חלקות: 1, 5, 7, 8.</w:t>
      </w:r>
    </w:p>
    <w:p w14:paraId="42519A50"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11776, חלקי חלקה 2.</w:t>
      </w:r>
    </w:p>
    <w:p w14:paraId="4F99BD10" w14:textId="77777777" w:rsidR="004E0E58" w:rsidRPr="004E134B" w:rsidRDefault="004E0E58" w:rsidP="004E0E58">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w:t>
      </w:r>
      <w:r w:rsidRPr="004E134B">
        <w:rPr>
          <w:rStyle w:val="default"/>
          <w:rFonts w:cs="FrankRuehl" w:hint="cs"/>
          <w:vanish/>
          <w:sz w:val="22"/>
          <w:szCs w:val="22"/>
          <w:shd w:val="clear" w:color="auto" w:fill="FFFF99"/>
          <w:rtl/>
        </w:rPr>
        <w:tab/>
        <w:t>גוש 11946, חלקות 83, 84 וחלק מחלקות: 82, 93, 96.</w:t>
      </w:r>
    </w:p>
    <w:p w14:paraId="57F6EC06"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11952, חלק מחלקות 38, 40, 66, 68.</w:t>
      </w:r>
    </w:p>
    <w:p w14:paraId="36C97A85"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11953, חלק מחלקות 16, 19, 23, 25.</w:t>
      </w:r>
    </w:p>
    <w:p w14:paraId="6A6E2013"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11954, חלקה 59 וחלק מחלקה 62.</w:t>
      </w:r>
    </w:p>
    <w:p w14:paraId="1DD157FD"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11955, חלק מחלקות 76, 97.</w:t>
      </w:r>
    </w:p>
    <w:p w14:paraId="03294BA6"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11956, חלק מחלקות 1, 3.</w:t>
      </w:r>
    </w:p>
    <w:p w14:paraId="6247BE66"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11959, חלקות 10, 11, 12, 13, 14, 17 וחלק מחלקות 7, 8, 9.</w:t>
      </w:r>
    </w:p>
    <w:p w14:paraId="75603781" w14:textId="77777777" w:rsidR="004E0E58" w:rsidRPr="004E134B" w:rsidRDefault="004E0E58" w:rsidP="004E0E58">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(ד)</w:t>
      </w:r>
      <w:r w:rsidRPr="004E134B">
        <w:rPr>
          <w:rStyle w:val="default"/>
          <w:rFonts w:cs="FrankRuehl" w:hint="cs"/>
          <w:vanish/>
          <w:sz w:val="22"/>
          <w:szCs w:val="22"/>
          <w:shd w:val="clear" w:color="auto" w:fill="FFFF99"/>
          <w:rtl/>
        </w:rPr>
        <w:tab/>
        <w:t>גוש 17170, חלק מחלקה 1.</w:t>
      </w:r>
    </w:p>
    <w:p w14:paraId="073E48A7"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17156, חלק מחלקות 5, 6, 8, 10, 11, 13, 37.</w:t>
      </w:r>
    </w:p>
    <w:p w14:paraId="7B75DAA6" w14:textId="77777777" w:rsidR="004E0E58" w:rsidRPr="004E134B" w:rsidRDefault="004E0E58" w:rsidP="004E0E58">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(ה)</w:t>
      </w:r>
      <w:r w:rsidRPr="004E134B">
        <w:rPr>
          <w:rStyle w:val="default"/>
          <w:rFonts w:cs="FrankRuehl" w:hint="cs"/>
          <w:vanish/>
          <w:sz w:val="22"/>
          <w:szCs w:val="22"/>
          <w:shd w:val="clear" w:color="auto" w:fill="FFFF99"/>
          <w:rtl/>
        </w:rPr>
        <w:tab/>
        <w:t>גוש 17149, חלק מחלקות 8, 9, 11, 16, 17, 19.</w:t>
      </w:r>
    </w:p>
    <w:p w14:paraId="7352040B"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חלקות 82, 83, 84, 85.</w:t>
      </w:r>
    </w:p>
    <w:p w14:paraId="2C721002" w14:textId="77777777" w:rsidR="004E0E58" w:rsidRPr="004E134B" w:rsidRDefault="004E0E58" w:rsidP="004E0E58">
      <w:pPr>
        <w:pStyle w:val="P00"/>
        <w:spacing w:before="0"/>
        <w:ind w:left="624" w:right="113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גוש 17150, חלק מחלקות 18, 79, 81, 131, 132.</w:t>
      </w:r>
    </w:p>
    <w:p w14:paraId="2EDCF9DD" w14:textId="77777777" w:rsidR="00E01337" w:rsidRPr="004E134B" w:rsidRDefault="004E0E58" w:rsidP="004E0E58">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(ו)</w:t>
      </w:r>
      <w:r w:rsidRPr="004E134B">
        <w:rPr>
          <w:rStyle w:val="default"/>
          <w:rFonts w:cs="FrankRuehl" w:hint="cs"/>
          <w:vanish/>
          <w:sz w:val="22"/>
          <w:szCs w:val="22"/>
          <w:shd w:val="clear" w:color="auto" w:fill="FFFF99"/>
          <w:rtl/>
        </w:rPr>
        <w:tab/>
        <w:t>גוש 11493, חלק מחלקה 1</w:t>
      </w:r>
      <w:r w:rsidR="00E01337" w:rsidRPr="004E134B">
        <w:rPr>
          <w:rStyle w:val="default"/>
          <w:rFonts w:cs="FrankRuehl" w:hint="cs"/>
          <w:vanish/>
          <w:sz w:val="22"/>
          <w:szCs w:val="22"/>
          <w:shd w:val="clear" w:color="auto" w:fill="FFFF99"/>
          <w:rtl/>
        </w:rPr>
        <w:t>.</w:t>
      </w:r>
    </w:p>
    <w:p w14:paraId="6E6A64A8" w14:textId="77777777" w:rsidR="000927AE" w:rsidRPr="004E134B" w:rsidRDefault="00E01337" w:rsidP="00E01337">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(ז)</w:t>
      </w:r>
      <w:r w:rsidRPr="004E134B">
        <w:rPr>
          <w:rStyle w:val="default"/>
          <w:rFonts w:cs="FrankRuehl" w:hint="cs"/>
          <w:vanish/>
          <w:sz w:val="22"/>
          <w:szCs w:val="22"/>
          <w:shd w:val="clear" w:color="auto" w:fill="FFFF99"/>
          <w:rtl/>
        </w:rPr>
        <w:tab/>
        <w:t xml:space="preserve">גוש 11501 </w:t>
      </w:r>
      <w:r w:rsidRPr="004E134B">
        <w:rPr>
          <w:rStyle w:val="default"/>
          <w:rFonts w:cs="FrankRuehl"/>
          <w:vanish/>
          <w:sz w:val="22"/>
          <w:szCs w:val="22"/>
          <w:shd w:val="clear" w:color="auto" w:fill="FFFF99"/>
          <w:rtl/>
        </w:rPr>
        <w:t>–</w:t>
      </w:r>
      <w:r w:rsidRPr="004E134B">
        <w:rPr>
          <w:rStyle w:val="default"/>
          <w:rFonts w:cs="FrankRuehl" w:hint="cs"/>
          <w:vanish/>
          <w:sz w:val="22"/>
          <w:szCs w:val="22"/>
          <w:shd w:val="clear" w:color="auto" w:fill="FFFF99"/>
          <w:rtl/>
        </w:rPr>
        <w:t xml:space="preserve"> חלקות בשלמות 18, 19; חלקי חלקות 16, 17, 20, 21, 47, 49, 87</w:t>
      </w:r>
    </w:p>
    <w:p w14:paraId="02A464EA" w14:textId="77777777" w:rsidR="00AE4A72" w:rsidRPr="004E134B" w:rsidRDefault="000927AE" w:rsidP="000927AE">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(ח)</w:t>
      </w:r>
      <w:r w:rsidRPr="004E134B">
        <w:rPr>
          <w:rStyle w:val="default"/>
          <w:rFonts w:cs="FrankRuehl" w:hint="cs"/>
          <w:vanish/>
          <w:sz w:val="22"/>
          <w:szCs w:val="22"/>
          <w:shd w:val="clear" w:color="auto" w:fill="FFFF99"/>
          <w:rtl/>
        </w:rPr>
        <w:tab/>
        <w:t xml:space="preserve">גוש 11494 </w:t>
      </w:r>
      <w:r w:rsidRPr="004E134B">
        <w:rPr>
          <w:rStyle w:val="default"/>
          <w:rFonts w:cs="FrankRuehl"/>
          <w:vanish/>
          <w:sz w:val="22"/>
          <w:szCs w:val="22"/>
          <w:shd w:val="clear" w:color="auto" w:fill="FFFF99"/>
          <w:rtl/>
        </w:rPr>
        <w:t>–</w:t>
      </w:r>
      <w:r w:rsidRPr="004E134B">
        <w:rPr>
          <w:rStyle w:val="default"/>
          <w:rFonts w:cs="FrankRuehl" w:hint="cs"/>
          <w:vanish/>
          <w:sz w:val="22"/>
          <w:szCs w:val="22"/>
          <w:shd w:val="clear" w:color="auto" w:fill="FFFF99"/>
          <w:rtl/>
        </w:rPr>
        <w:t xml:space="preserve"> חלקי חלקה 1</w:t>
      </w:r>
      <w:r w:rsidR="00AE4A72" w:rsidRPr="004E134B">
        <w:rPr>
          <w:rStyle w:val="default"/>
          <w:rFonts w:cs="FrankRuehl" w:hint="cs"/>
          <w:vanish/>
          <w:sz w:val="22"/>
          <w:szCs w:val="22"/>
          <w:shd w:val="clear" w:color="auto" w:fill="FFFF99"/>
          <w:rtl/>
        </w:rPr>
        <w:t>.</w:t>
      </w:r>
    </w:p>
    <w:p w14:paraId="77C01D6D" w14:textId="77777777" w:rsidR="004E134B" w:rsidRPr="004E134B" w:rsidRDefault="00AE4A72" w:rsidP="000927AE">
      <w:pPr>
        <w:pStyle w:val="P00"/>
        <w:spacing w:before="0"/>
        <w:ind w:left="624" w:right="1134" w:hanging="624"/>
        <w:rPr>
          <w:rStyle w:val="default"/>
          <w:rFonts w:cs="FrankRuehl" w:hint="cs"/>
          <w:vanish/>
          <w:sz w:val="22"/>
          <w:szCs w:val="22"/>
          <w:shd w:val="clear" w:color="auto" w:fill="FFFF99"/>
          <w:rtl/>
        </w:rPr>
      </w:pPr>
      <w:r w:rsidRPr="004E134B">
        <w:rPr>
          <w:rStyle w:val="default"/>
          <w:rFonts w:cs="FrankRuehl" w:hint="cs"/>
          <w:vanish/>
          <w:sz w:val="22"/>
          <w:szCs w:val="22"/>
          <w:shd w:val="clear" w:color="auto" w:fill="FFFF99"/>
          <w:rtl/>
        </w:rPr>
        <w:t>(ט)</w:t>
      </w:r>
      <w:r w:rsidRPr="004E134B">
        <w:rPr>
          <w:rStyle w:val="default"/>
          <w:rFonts w:cs="FrankRuehl" w:hint="cs"/>
          <w:vanish/>
          <w:sz w:val="22"/>
          <w:szCs w:val="22"/>
          <w:shd w:val="clear" w:color="auto" w:fill="FFFF99"/>
          <w:rtl/>
        </w:rPr>
        <w:tab/>
        <w:t xml:space="preserve">גוש 11738 </w:t>
      </w:r>
      <w:r w:rsidRPr="004E134B">
        <w:rPr>
          <w:rStyle w:val="default"/>
          <w:rFonts w:cs="FrankRuehl"/>
          <w:vanish/>
          <w:sz w:val="22"/>
          <w:szCs w:val="22"/>
          <w:shd w:val="clear" w:color="auto" w:fill="FFFF99"/>
          <w:rtl/>
        </w:rPr>
        <w:t>–</w:t>
      </w:r>
      <w:r w:rsidRPr="004E134B">
        <w:rPr>
          <w:rStyle w:val="default"/>
          <w:rFonts w:cs="FrankRuehl" w:hint="cs"/>
          <w:vanish/>
          <w:sz w:val="22"/>
          <w:szCs w:val="22"/>
          <w:shd w:val="clear" w:color="auto" w:fill="FFFF99"/>
          <w:rtl/>
        </w:rPr>
        <w:t xml:space="preserve"> חלקי חלקה 2</w:t>
      </w:r>
      <w:r w:rsidR="004E134B" w:rsidRPr="004E134B">
        <w:rPr>
          <w:rStyle w:val="default"/>
          <w:rFonts w:cs="FrankRuehl" w:hint="cs"/>
          <w:vanish/>
          <w:sz w:val="22"/>
          <w:szCs w:val="22"/>
          <w:shd w:val="clear" w:color="auto" w:fill="FFFF99"/>
          <w:rtl/>
        </w:rPr>
        <w:t>.</w:t>
      </w:r>
    </w:p>
    <w:p w14:paraId="2035D630" w14:textId="77777777" w:rsidR="004E134B" w:rsidRPr="004E134B" w:rsidRDefault="004E134B" w:rsidP="000927AE">
      <w:pPr>
        <w:pStyle w:val="P00"/>
        <w:spacing w:before="0"/>
        <w:ind w:left="624" w:right="1134" w:hanging="62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(י)</w:t>
      </w:r>
      <w:r w:rsidRPr="004E134B">
        <w:rPr>
          <w:rStyle w:val="default"/>
          <w:rFonts w:cs="FrankRuehl" w:hint="cs"/>
          <w:vanish/>
          <w:sz w:val="22"/>
          <w:szCs w:val="22"/>
          <w:u w:val="single"/>
          <w:shd w:val="clear" w:color="auto" w:fill="FFFF99"/>
          <w:rtl/>
        </w:rPr>
        <w:tab/>
        <w:t xml:space="preserve">גוש 11882 </w:t>
      </w:r>
      <w:r w:rsidRPr="004E134B">
        <w:rPr>
          <w:rStyle w:val="default"/>
          <w:rFonts w:cs="FrankRuehl"/>
          <w:vanish/>
          <w:sz w:val="22"/>
          <w:szCs w:val="22"/>
          <w:u w:val="single"/>
          <w:shd w:val="clear" w:color="auto" w:fill="FFFF99"/>
          <w:rtl/>
        </w:rPr>
        <w:t>–</w:t>
      </w:r>
      <w:r w:rsidRPr="004E134B">
        <w:rPr>
          <w:rStyle w:val="default"/>
          <w:rFonts w:cs="FrankRuehl" w:hint="cs"/>
          <w:vanish/>
          <w:sz w:val="22"/>
          <w:szCs w:val="22"/>
          <w:u w:val="single"/>
          <w:shd w:val="clear" w:color="auto" w:fill="FFFF99"/>
          <w:rtl/>
        </w:rPr>
        <w:t xml:space="preserve"> חלקות 7 עד 17, 28 עד 47, חלקי חלקות 5, 6, 18 ו-19, 48 עד 50, 96 עד 99;</w:t>
      </w:r>
    </w:p>
    <w:p w14:paraId="4C66B618" w14:textId="77777777" w:rsidR="004E134B" w:rsidRPr="004E134B" w:rsidRDefault="004E134B" w:rsidP="004E134B">
      <w:pPr>
        <w:pStyle w:val="P00"/>
        <w:spacing w:before="0"/>
        <w:ind w:left="624" w:right="1134"/>
        <w:rPr>
          <w:rStyle w:val="default"/>
          <w:rFonts w:cs="FrankRuehl" w:hint="cs"/>
          <w:vanish/>
          <w:sz w:val="22"/>
          <w:szCs w:val="22"/>
          <w:u w:val="single"/>
          <w:shd w:val="clear" w:color="auto" w:fill="FFFF99"/>
          <w:rtl/>
        </w:rPr>
      </w:pPr>
      <w:r w:rsidRPr="004E134B">
        <w:rPr>
          <w:rStyle w:val="default"/>
          <w:rFonts w:cs="FrankRuehl" w:hint="cs"/>
          <w:vanish/>
          <w:sz w:val="22"/>
          <w:szCs w:val="22"/>
          <w:u w:val="single"/>
          <w:shd w:val="clear" w:color="auto" w:fill="FFFF99"/>
          <w:rtl/>
        </w:rPr>
        <w:t xml:space="preserve">גוש 11885 </w:t>
      </w:r>
      <w:r w:rsidRPr="004E134B">
        <w:rPr>
          <w:rStyle w:val="default"/>
          <w:rFonts w:cs="FrankRuehl"/>
          <w:vanish/>
          <w:sz w:val="22"/>
          <w:szCs w:val="22"/>
          <w:u w:val="single"/>
          <w:shd w:val="clear" w:color="auto" w:fill="FFFF99"/>
          <w:rtl/>
        </w:rPr>
        <w:t>–</w:t>
      </w:r>
      <w:r w:rsidRPr="004E134B">
        <w:rPr>
          <w:rStyle w:val="default"/>
          <w:rFonts w:cs="FrankRuehl" w:hint="cs"/>
          <w:vanish/>
          <w:sz w:val="22"/>
          <w:szCs w:val="22"/>
          <w:u w:val="single"/>
          <w:shd w:val="clear" w:color="auto" w:fill="FFFF99"/>
          <w:rtl/>
        </w:rPr>
        <w:t xml:space="preserve"> חלקות 1, 73, חלקי חלקות 80, 84;</w:t>
      </w:r>
    </w:p>
    <w:p w14:paraId="1B649B93" w14:textId="77777777" w:rsidR="004E0E58" w:rsidRPr="00E01337" w:rsidRDefault="004E134B" w:rsidP="004E134B">
      <w:pPr>
        <w:pStyle w:val="P00"/>
        <w:spacing w:before="0"/>
        <w:ind w:left="624" w:right="1134"/>
        <w:rPr>
          <w:rStyle w:val="default"/>
          <w:rFonts w:cs="FrankRuehl" w:hint="cs"/>
          <w:sz w:val="2"/>
          <w:szCs w:val="2"/>
          <w:shd w:val="clear" w:color="auto" w:fill="FFFF99"/>
          <w:rtl/>
        </w:rPr>
      </w:pPr>
      <w:r w:rsidRPr="004E134B">
        <w:rPr>
          <w:rStyle w:val="default"/>
          <w:rFonts w:cs="FrankRuehl" w:hint="cs"/>
          <w:vanish/>
          <w:sz w:val="22"/>
          <w:szCs w:val="22"/>
          <w:u w:val="single"/>
          <w:shd w:val="clear" w:color="auto" w:fill="FFFF99"/>
          <w:rtl/>
        </w:rPr>
        <w:t xml:space="preserve">גוש 11892 </w:t>
      </w:r>
      <w:r w:rsidRPr="004E134B">
        <w:rPr>
          <w:rStyle w:val="default"/>
          <w:rFonts w:cs="FrankRuehl"/>
          <w:vanish/>
          <w:sz w:val="22"/>
          <w:szCs w:val="22"/>
          <w:u w:val="single"/>
          <w:shd w:val="clear" w:color="auto" w:fill="FFFF99"/>
          <w:rtl/>
        </w:rPr>
        <w:t>–</w:t>
      </w:r>
      <w:r w:rsidRPr="004E134B">
        <w:rPr>
          <w:rStyle w:val="default"/>
          <w:rFonts w:cs="FrankRuehl" w:hint="cs"/>
          <w:vanish/>
          <w:sz w:val="22"/>
          <w:szCs w:val="22"/>
          <w:u w:val="single"/>
          <w:shd w:val="clear" w:color="auto" w:fill="FFFF99"/>
          <w:rtl/>
        </w:rPr>
        <w:t xml:space="preserve"> חלקי חלקה 1</w:t>
      </w:r>
      <w:r w:rsidR="004E0E58" w:rsidRPr="004E134B">
        <w:rPr>
          <w:rStyle w:val="default"/>
          <w:rFonts w:cs="FrankRuehl" w:hint="cs"/>
          <w:vanish/>
          <w:sz w:val="22"/>
          <w:szCs w:val="22"/>
          <w:u w:val="single"/>
          <w:shd w:val="clear" w:color="auto" w:fill="FFFF99"/>
          <w:rtl/>
        </w:rPr>
        <w:t>.</w:t>
      </w:r>
      <w:bookmarkEnd w:id="6"/>
    </w:p>
    <w:p w14:paraId="7DB11C9B" w14:textId="77777777" w:rsidR="004E0E58" w:rsidRDefault="004E0E58">
      <w:pPr>
        <w:pStyle w:val="P00"/>
        <w:spacing w:before="72"/>
        <w:ind w:left="0" w:right="1134"/>
        <w:rPr>
          <w:rStyle w:val="default"/>
          <w:rFonts w:cs="FrankRuehl" w:hint="cs"/>
          <w:rtl/>
        </w:rPr>
      </w:pPr>
    </w:p>
    <w:p w14:paraId="0EA36E15" w14:textId="77777777" w:rsidR="006E39E0" w:rsidRDefault="006E39E0">
      <w:pPr>
        <w:pStyle w:val="P00"/>
        <w:spacing w:before="72"/>
        <w:ind w:left="0" w:right="1134"/>
        <w:rPr>
          <w:rStyle w:val="default"/>
          <w:rFonts w:cs="FrankRuehl" w:hint="cs"/>
          <w:rtl/>
        </w:rPr>
      </w:pPr>
    </w:p>
    <w:p w14:paraId="2EC2D433" w14:textId="77777777" w:rsidR="009C432F" w:rsidRDefault="00A55708" w:rsidP="00C3402B">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ב</w:t>
      </w:r>
      <w:r w:rsidR="00611066">
        <w:rPr>
          <w:rStyle w:val="default"/>
          <w:rFonts w:cs="FrankRuehl" w:hint="cs"/>
          <w:rtl/>
        </w:rPr>
        <w:t xml:space="preserve">' </w:t>
      </w:r>
      <w:r w:rsidR="00C3402B">
        <w:rPr>
          <w:rStyle w:val="default"/>
          <w:rFonts w:cs="FrankRuehl" w:hint="cs"/>
          <w:rtl/>
        </w:rPr>
        <w:t>בסיון</w:t>
      </w:r>
      <w:r w:rsidR="00611066">
        <w:rPr>
          <w:rStyle w:val="default"/>
          <w:rFonts w:cs="FrankRuehl" w:hint="cs"/>
          <w:rtl/>
        </w:rPr>
        <w:t xml:space="preserve"> תש</w:t>
      </w:r>
      <w:r w:rsidR="009906BC">
        <w:rPr>
          <w:rStyle w:val="default"/>
          <w:rFonts w:cs="FrankRuehl" w:hint="cs"/>
          <w:rtl/>
        </w:rPr>
        <w:t>ל</w:t>
      </w:r>
      <w:r w:rsidR="00611066">
        <w:rPr>
          <w:rStyle w:val="default"/>
          <w:rFonts w:cs="FrankRuehl" w:hint="cs"/>
          <w:rtl/>
        </w:rPr>
        <w:t>"א</w:t>
      </w:r>
      <w:r w:rsidR="009C432F">
        <w:rPr>
          <w:rStyle w:val="default"/>
          <w:rFonts w:cs="FrankRuehl" w:hint="cs"/>
          <w:rtl/>
        </w:rPr>
        <w:t xml:space="preserve"> (</w:t>
      </w:r>
      <w:r w:rsidR="00C3402B">
        <w:rPr>
          <w:rStyle w:val="default"/>
          <w:rFonts w:cs="FrankRuehl" w:hint="cs"/>
          <w:rtl/>
        </w:rPr>
        <w:t>26 במאי 1971</w:t>
      </w:r>
      <w:r w:rsidR="009C432F">
        <w:rPr>
          <w:rStyle w:val="default"/>
          <w:rFonts w:cs="FrankRuehl" w:hint="cs"/>
          <w:rtl/>
        </w:rPr>
        <w:t>)</w:t>
      </w:r>
      <w:r w:rsidR="009C432F">
        <w:rPr>
          <w:rStyle w:val="default"/>
          <w:rFonts w:cs="FrankRuehl"/>
          <w:rtl/>
        </w:rPr>
        <w:tab/>
      </w:r>
      <w:r w:rsidR="00611066">
        <w:rPr>
          <w:rStyle w:val="default"/>
          <w:rFonts w:cs="FrankRuehl" w:hint="cs"/>
          <w:rtl/>
        </w:rPr>
        <w:t>יוסף בורג</w:t>
      </w:r>
    </w:p>
    <w:p w14:paraId="035387B1"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368938A4" w14:textId="77777777" w:rsidR="00213683" w:rsidRPr="006E39E0" w:rsidRDefault="00213683" w:rsidP="006E39E0">
      <w:pPr>
        <w:pStyle w:val="P00"/>
        <w:spacing w:before="72"/>
        <w:ind w:left="0" w:right="1134"/>
        <w:rPr>
          <w:rStyle w:val="default"/>
          <w:rFonts w:cs="FrankRuehl" w:hint="cs"/>
          <w:rtl/>
        </w:rPr>
      </w:pPr>
    </w:p>
    <w:p w14:paraId="494EACEB" w14:textId="77777777" w:rsidR="006E39E0" w:rsidRPr="006E39E0" w:rsidRDefault="006E39E0" w:rsidP="006E39E0">
      <w:pPr>
        <w:pStyle w:val="P00"/>
        <w:spacing w:before="72"/>
        <w:ind w:left="0" w:right="1134"/>
        <w:rPr>
          <w:rStyle w:val="default"/>
          <w:rFonts w:cs="FrankRuehl"/>
          <w:rtl/>
        </w:rPr>
      </w:pPr>
    </w:p>
    <w:p w14:paraId="6A4C8CD5" w14:textId="77777777" w:rsidR="009C432F" w:rsidRPr="006E39E0" w:rsidRDefault="009C432F" w:rsidP="006E39E0">
      <w:pPr>
        <w:pStyle w:val="P00"/>
        <w:spacing w:before="72"/>
        <w:ind w:left="0" w:right="1134"/>
        <w:rPr>
          <w:rStyle w:val="default"/>
          <w:rFonts w:cs="FrankRuehl"/>
          <w:rtl/>
        </w:rPr>
      </w:pPr>
      <w:bookmarkStart w:id="7" w:name="LawPartEnd"/>
    </w:p>
    <w:bookmarkEnd w:id="7"/>
    <w:p w14:paraId="15C3C2F0" w14:textId="77777777" w:rsidR="00EF0EDC" w:rsidRDefault="00EF0EDC" w:rsidP="006E39E0">
      <w:pPr>
        <w:pStyle w:val="P00"/>
        <w:spacing w:before="72"/>
        <w:ind w:left="0" w:right="1134"/>
        <w:rPr>
          <w:rStyle w:val="default"/>
          <w:rFonts w:cs="FrankRuehl"/>
          <w:rtl/>
        </w:rPr>
      </w:pPr>
    </w:p>
    <w:p w14:paraId="121A38D2" w14:textId="77777777" w:rsidR="00EF0EDC" w:rsidRDefault="00EF0EDC" w:rsidP="006E39E0">
      <w:pPr>
        <w:pStyle w:val="P00"/>
        <w:spacing w:before="72"/>
        <w:ind w:left="0" w:right="1134"/>
        <w:rPr>
          <w:rStyle w:val="default"/>
          <w:rFonts w:cs="FrankRuehl"/>
          <w:rtl/>
        </w:rPr>
      </w:pPr>
    </w:p>
    <w:p w14:paraId="13029CA5" w14:textId="77777777" w:rsidR="00EF0EDC" w:rsidRDefault="00EF0EDC" w:rsidP="00EF0EDC">
      <w:pPr>
        <w:pStyle w:val="P00"/>
        <w:spacing w:before="72"/>
        <w:ind w:left="0" w:right="1134"/>
        <w:jc w:val="center"/>
        <w:rPr>
          <w:rStyle w:val="default"/>
          <w:rFonts w:cs="David"/>
          <w:color w:val="0000FF"/>
          <w:szCs w:val="24"/>
          <w:u w:val="single"/>
          <w:rtl/>
        </w:rPr>
      </w:pPr>
      <w:hyperlink r:id="rId33" w:history="1">
        <w:r>
          <w:rPr>
            <w:rStyle w:val="default"/>
            <w:rFonts w:cs="David"/>
            <w:color w:val="0000FF"/>
            <w:szCs w:val="24"/>
            <w:u w:val="single"/>
            <w:rtl/>
          </w:rPr>
          <w:t>הודעה למנויים על עריכה ושינויים במסמכי פסיקה, חקיקה ועוד באתר נבו - הקש כאן</w:t>
        </w:r>
      </w:hyperlink>
    </w:p>
    <w:p w14:paraId="66401CF0" w14:textId="77777777" w:rsidR="009C432F" w:rsidRPr="00EF0EDC" w:rsidRDefault="009C432F" w:rsidP="00EF0EDC">
      <w:pPr>
        <w:pStyle w:val="P00"/>
        <w:spacing w:before="72"/>
        <w:ind w:left="0" w:right="1134"/>
        <w:jc w:val="center"/>
        <w:rPr>
          <w:rStyle w:val="default"/>
          <w:rFonts w:cs="David"/>
          <w:color w:val="0000FF"/>
          <w:szCs w:val="24"/>
          <w:u w:val="single"/>
          <w:rtl/>
        </w:rPr>
      </w:pPr>
    </w:p>
    <w:sectPr w:rsidR="009C432F" w:rsidRPr="00EF0EDC">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01628" w14:textId="77777777" w:rsidR="000167AC" w:rsidRDefault="000167AC">
      <w:r>
        <w:separator/>
      </w:r>
    </w:p>
  </w:endnote>
  <w:endnote w:type="continuationSeparator" w:id="0">
    <w:p w14:paraId="30B54AA2" w14:textId="77777777" w:rsidR="000167AC" w:rsidRDefault="00016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7BA1"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B8B146"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757F7A"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3743">
      <w:rPr>
        <w:rFonts w:cs="TopType Jerushalmi"/>
        <w:noProof/>
        <w:color w:val="000000"/>
        <w:sz w:val="14"/>
        <w:szCs w:val="14"/>
      </w:rPr>
      <w:t>Z:\000-law\yael\2016\2016-11-08\065_183.doc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5FBC"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0EDC">
      <w:rPr>
        <w:rFonts w:hAnsi="FrankRuehl" w:cs="FrankRuehl"/>
        <w:noProof/>
        <w:sz w:val="24"/>
        <w:szCs w:val="24"/>
        <w:rtl/>
      </w:rPr>
      <w:t>4</w:t>
    </w:r>
    <w:r>
      <w:rPr>
        <w:rFonts w:hAnsi="FrankRuehl" w:cs="FrankRuehl"/>
        <w:sz w:val="24"/>
        <w:szCs w:val="24"/>
        <w:rtl/>
      </w:rPr>
      <w:fldChar w:fldCharType="end"/>
    </w:r>
  </w:p>
  <w:p w14:paraId="28508564"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1A2751"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3743">
      <w:rPr>
        <w:rFonts w:cs="TopType Jerushalmi"/>
        <w:noProof/>
        <w:color w:val="000000"/>
        <w:sz w:val="14"/>
        <w:szCs w:val="14"/>
      </w:rPr>
      <w:t>Z:\000-law\yael\2016\2016-11-08\065_183.doc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FF922" w14:textId="77777777" w:rsidR="000167AC" w:rsidRDefault="000167AC" w:rsidP="00E31D0A">
      <w:pPr>
        <w:spacing w:before="60" w:line="240" w:lineRule="auto"/>
        <w:ind w:right="1134"/>
      </w:pPr>
      <w:r>
        <w:separator/>
      </w:r>
    </w:p>
  </w:footnote>
  <w:footnote w:type="continuationSeparator" w:id="0">
    <w:p w14:paraId="58A38B29" w14:textId="77777777" w:rsidR="000167AC" w:rsidRDefault="000167AC">
      <w:r>
        <w:continuationSeparator/>
      </w:r>
    </w:p>
  </w:footnote>
  <w:footnote w:id="1">
    <w:p w14:paraId="1C5337D9" w14:textId="77777777" w:rsidR="00E31D0A" w:rsidRDefault="00E31D0A" w:rsidP="0021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EF2FBE">
          <w:rPr>
            <w:rStyle w:val="Hyperlink"/>
            <w:rFonts w:hint="cs"/>
            <w:sz w:val="20"/>
            <w:rtl/>
          </w:rPr>
          <w:t>ל</w:t>
        </w:r>
        <w:r w:rsidR="00611066">
          <w:rPr>
            <w:rStyle w:val="Hyperlink"/>
            <w:rFonts w:hint="cs"/>
            <w:sz w:val="20"/>
            <w:rtl/>
          </w:rPr>
          <w:t>"א</w:t>
        </w:r>
        <w:r w:rsidRPr="00B668A4">
          <w:rPr>
            <w:rStyle w:val="Hyperlink"/>
            <w:rFonts w:hint="cs"/>
            <w:sz w:val="20"/>
            <w:rtl/>
          </w:rPr>
          <w:t xml:space="preserve"> מס' </w:t>
        </w:r>
        <w:r w:rsidR="00620E48">
          <w:rPr>
            <w:rStyle w:val="Hyperlink"/>
            <w:rFonts w:hint="cs"/>
            <w:sz w:val="20"/>
            <w:rtl/>
          </w:rPr>
          <w:t>2</w:t>
        </w:r>
        <w:r w:rsidR="00213683">
          <w:rPr>
            <w:rStyle w:val="Hyperlink"/>
            <w:rFonts w:hint="cs"/>
            <w:sz w:val="20"/>
            <w:rtl/>
          </w:rPr>
          <w:t>712</w:t>
        </w:r>
      </w:hyperlink>
      <w:r>
        <w:rPr>
          <w:rFonts w:hint="cs"/>
          <w:sz w:val="20"/>
          <w:rtl/>
        </w:rPr>
        <w:t xml:space="preserve"> מיום </w:t>
      </w:r>
      <w:r w:rsidR="00213683">
        <w:rPr>
          <w:rFonts w:hint="cs"/>
          <w:sz w:val="20"/>
          <w:rtl/>
        </w:rPr>
        <w:t>1.7</w:t>
      </w:r>
      <w:r w:rsidR="00611066">
        <w:rPr>
          <w:rFonts w:hint="cs"/>
          <w:sz w:val="20"/>
          <w:rtl/>
        </w:rPr>
        <w:t>.1971</w:t>
      </w:r>
      <w:r>
        <w:rPr>
          <w:rFonts w:hint="cs"/>
          <w:sz w:val="20"/>
          <w:rtl/>
        </w:rPr>
        <w:t xml:space="preserve"> עמ' </w:t>
      </w:r>
      <w:r w:rsidR="00213683">
        <w:rPr>
          <w:rFonts w:hint="cs"/>
          <w:sz w:val="20"/>
          <w:rtl/>
        </w:rPr>
        <w:t>1299</w:t>
      </w:r>
      <w:r>
        <w:rPr>
          <w:rFonts w:hint="cs"/>
          <w:sz w:val="20"/>
          <w:rtl/>
        </w:rPr>
        <w:t>.</w:t>
      </w:r>
    </w:p>
    <w:p w14:paraId="3F9244B1" w14:textId="77777777" w:rsidR="0013238E" w:rsidRDefault="0013238E" w:rsidP="0021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תוקנה </w:t>
      </w:r>
      <w:hyperlink r:id="rId2" w:history="1">
        <w:r w:rsidRPr="003B3D16">
          <w:rPr>
            <w:rStyle w:val="Hyperlink"/>
            <w:rFonts w:hint="cs"/>
            <w:sz w:val="20"/>
            <w:rtl/>
          </w:rPr>
          <w:t>ק"ת תשנ"ח</w:t>
        </w:r>
        <w:r w:rsidR="003B3D16" w:rsidRPr="003B3D16">
          <w:rPr>
            <w:rStyle w:val="Hyperlink"/>
            <w:rFonts w:hint="cs"/>
            <w:sz w:val="20"/>
            <w:rtl/>
          </w:rPr>
          <w:t xml:space="preserve"> מס'</w:t>
        </w:r>
        <w:r w:rsidRPr="003B3D16">
          <w:rPr>
            <w:rStyle w:val="Hyperlink"/>
            <w:rFonts w:hint="cs"/>
            <w:sz w:val="20"/>
            <w:rtl/>
          </w:rPr>
          <w:t xml:space="preserve"> 5922</w:t>
        </w:r>
      </w:hyperlink>
      <w:r>
        <w:rPr>
          <w:rFonts w:hint="cs"/>
          <w:sz w:val="20"/>
          <w:rtl/>
        </w:rPr>
        <w:t xml:space="preserve"> מיום 31.8.1998 עמ' 1253 </w:t>
      </w:r>
      <w:r>
        <w:rPr>
          <w:sz w:val="20"/>
          <w:rtl/>
        </w:rPr>
        <w:t>–</w:t>
      </w:r>
      <w:r>
        <w:rPr>
          <w:rFonts w:hint="cs"/>
          <w:sz w:val="20"/>
          <w:rtl/>
        </w:rPr>
        <w:t xml:space="preserve"> אכרזה תשנ"ח-1998.</w:t>
      </w:r>
    </w:p>
    <w:p w14:paraId="6962115E" w14:textId="77777777" w:rsidR="004D3946" w:rsidRDefault="004D3946" w:rsidP="002136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4D3946">
          <w:rPr>
            <w:rStyle w:val="Hyperlink"/>
            <w:rFonts w:hint="cs"/>
            <w:sz w:val="20"/>
            <w:rtl/>
          </w:rPr>
          <w:t>ק"ת תשס"ד מס' 6277</w:t>
        </w:r>
      </w:hyperlink>
      <w:r>
        <w:rPr>
          <w:rFonts w:hint="cs"/>
          <w:sz w:val="20"/>
          <w:rtl/>
        </w:rPr>
        <w:t xml:space="preserve"> מיום 7.12.2003 עמ' 81 </w:t>
      </w:r>
      <w:r>
        <w:rPr>
          <w:sz w:val="20"/>
          <w:rtl/>
        </w:rPr>
        <w:t>–</w:t>
      </w:r>
      <w:r>
        <w:rPr>
          <w:rFonts w:hint="cs"/>
          <w:sz w:val="20"/>
          <w:rtl/>
        </w:rPr>
        <w:t xml:space="preserve"> אכרזה תשס"ד-2003.</w:t>
      </w:r>
    </w:p>
    <w:p w14:paraId="72411F88" w14:textId="77777777" w:rsidR="00400A89" w:rsidRDefault="00400A89" w:rsidP="00400A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4D3946" w:rsidRPr="00400A89">
          <w:rPr>
            <w:rStyle w:val="Hyperlink"/>
            <w:rFonts w:hint="cs"/>
            <w:sz w:val="20"/>
            <w:rtl/>
          </w:rPr>
          <w:t>ק"ת תשס"ט מס' 6767</w:t>
        </w:r>
      </w:hyperlink>
      <w:r w:rsidR="004D3946">
        <w:rPr>
          <w:rFonts w:hint="cs"/>
          <w:sz w:val="20"/>
          <w:rtl/>
        </w:rPr>
        <w:t xml:space="preserve"> מיום 23.3.2009 עמ' 666 </w:t>
      </w:r>
      <w:r w:rsidR="004D3946">
        <w:rPr>
          <w:sz w:val="20"/>
          <w:rtl/>
        </w:rPr>
        <w:t>–</w:t>
      </w:r>
      <w:r w:rsidR="004D3946">
        <w:rPr>
          <w:rFonts w:hint="cs"/>
          <w:sz w:val="20"/>
          <w:rtl/>
        </w:rPr>
        <w:t xml:space="preserve"> אכרזה תשס"ט-2009.</w:t>
      </w:r>
    </w:p>
    <w:p w14:paraId="4763A32F" w14:textId="77777777" w:rsidR="00953F78" w:rsidRDefault="00953F78" w:rsidP="00953F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4F2E33" w:rsidRPr="00953F78">
          <w:rPr>
            <w:rStyle w:val="Hyperlink"/>
            <w:rFonts w:hint="cs"/>
            <w:sz w:val="20"/>
            <w:rtl/>
          </w:rPr>
          <w:t>ק"ת תש"ע מס' 6913</w:t>
        </w:r>
      </w:hyperlink>
      <w:r w:rsidR="004F2E33">
        <w:rPr>
          <w:rFonts w:hint="cs"/>
          <w:sz w:val="20"/>
          <w:rtl/>
        </w:rPr>
        <w:t xml:space="preserve"> מיום 28.7.2010 עמ' 1436 </w:t>
      </w:r>
      <w:r w:rsidR="004F2E33">
        <w:rPr>
          <w:sz w:val="20"/>
          <w:rtl/>
        </w:rPr>
        <w:t>–</w:t>
      </w:r>
      <w:r w:rsidR="004F2E33">
        <w:rPr>
          <w:rFonts w:hint="cs"/>
          <w:sz w:val="20"/>
          <w:rtl/>
        </w:rPr>
        <w:t xml:space="preserve"> אכרזה תש"ע-2010.</w:t>
      </w:r>
    </w:p>
    <w:p w14:paraId="547828CD" w14:textId="77777777" w:rsidR="004A35B5" w:rsidRDefault="004A35B5" w:rsidP="004A35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774056" w:rsidRPr="004A35B5">
          <w:rPr>
            <w:rStyle w:val="Hyperlink"/>
            <w:rFonts w:hint="cs"/>
            <w:sz w:val="20"/>
            <w:rtl/>
          </w:rPr>
          <w:t>ק"ת תשע"ב מס' 7141</w:t>
        </w:r>
      </w:hyperlink>
      <w:r w:rsidR="00774056">
        <w:rPr>
          <w:rFonts w:hint="cs"/>
          <w:sz w:val="20"/>
          <w:rtl/>
        </w:rPr>
        <w:t xml:space="preserve"> מיום 11.7.2012 עמ' 1420 </w:t>
      </w:r>
      <w:r w:rsidR="00774056">
        <w:rPr>
          <w:sz w:val="20"/>
          <w:rtl/>
        </w:rPr>
        <w:t>–</w:t>
      </w:r>
      <w:r w:rsidR="00774056">
        <w:rPr>
          <w:rFonts w:hint="cs"/>
          <w:sz w:val="20"/>
          <w:rtl/>
        </w:rPr>
        <w:t xml:space="preserve"> אכרזה תשע"ב-2012.</w:t>
      </w:r>
    </w:p>
    <w:p w14:paraId="20C21B70" w14:textId="77777777" w:rsidR="00B95BC0" w:rsidRDefault="00B95BC0" w:rsidP="00B95BC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01337" w:rsidRPr="00B95BC0">
          <w:rPr>
            <w:rStyle w:val="Hyperlink"/>
            <w:rFonts w:hint="cs"/>
            <w:sz w:val="20"/>
            <w:rtl/>
          </w:rPr>
          <w:t>ק"ת תשע"ה מס' 7517</w:t>
        </w:r>
      </w:hyperlink>
      <w:r w:rsidR="00E01337">
        <w:rPr>
          <w:rFonts w:hint="cs"/>
          <w:sz w:val="20"/>
          <w:rtl/>
        </w:rPr>
        <w:t xml:space="preserve"> מיום 4.6.2015 עמ' 1248 </w:t>
      </w:r>
      <w:r w:rsidR="00E01337">
        <w:rPr>
          <w:sz w:val="20"/>
          <w:rtl/>
        </w:rPr>
        <w:t>–</w:t>
      </w:r>
      <w:r w:rsidR="00E01337">
        <w:rPr>
          <w:rFonts w:hint="cs"/>
          <w:sz w:val="20"/>
          <w:rtl/>
        </w:rPr>
        <w:t xml:space="preserve"> אכרזה תשע"ה-2015.</w:t>
      </w:r>
    </w:p>
    <w:p w14:paraId="51A35ECB" w14:textId="77777777" w:rsidR="00405080" w:rsidRDefault="00405080" w:rsidP="004050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AE4A72">
          <w:rPr>
            <w:rStyle w:val="Hyperlink"/>
            <w:rFonts w:hint="cs"/>
            <w:sz w:val="20"/>
            <w:rtl/>
          </w:rPr>
          <w:t>ק"</w:t>
        </w:r>
        <w:r w:rsidR="000927AE" w:rsidRPr="00405080">
          <w:rPr>
            <w:rStyle w:val="Hyperlink"/>
            <w:rFonts w:hint="cs"/>
            <w:sz w:val="20"/>
            <w:rtl/>
          </w:rPr>
          <w:t>ת תשע"ו מס' 7637</w:t>
        </w:r>
      </w:hyperlink>
      <w:r w:rsidR="000927AE">
        <w:rPr>
          <w:rFonts w:hint="cs"/>
          <w:sz w:val="20"/>
          <w:rtl/>
        </w:rPr>
        <w:t xml:space="preserve"> מיום 30.3.2016 עמ' 903 </w:t>
      </w:r>
      <w:r w:rsidR="000927AE">
        <w:rPr>
          <w:sz w:val="20"/>
          <w:rtl/>
        </w:rPr>
        <w:t>–</w:t>
      </w:r>
      <w:r w:rsidR="000927AE">
        <w:rPr>
          <w:rFonts w:hint="cs"/>
          <w:sz w:val="20"/>
          <w:rtl/>
        </w:rPr>
        <w:t xml:space="preserve"> אכרזה תשע"ו-2016.</w:t>
      </w:r>
    </w:p>
    <w:p w14:paraId="03787A0D" w14:textId="77777777" w:rsidR="002C3743" w:rsidRDefault="002C3743" w:rsidP="002C37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AE4A72" w:rsidRPr="002C3743">
          <w:rPr>
            <w:rStyle w:val="Hyperlink"/>
            <w:rFonts w:hint="cs"/>
            <w:sz w:val="20"/>
            <w:rtl/>
          </w:rPr>
          <w:t>ק"ת תשע"ז מס' 7725</w:t>
        </w:r>
      </w:hyperlink>
      <w:r w:rsidR="00AE4A72">
        <w:rPr>
          <w:rFonts w:hint="cs"/>
          <w:sz w:val="20"/>
          <w:rtl/>
        </w:rPr>
        <w:t xml:space="preserve"> מיום 6.11.2016 עמ' 110 </w:t>
      </w:r>
      <w:r w:rsidR="00AE4A72">
        <w:rPr>
          <w:sz w:val="20"/>
          <w:rtl/>
        </w:rPr>
        <w:t>–</w:t>
      </w:r>
      <w:r w:rsidR="00AE4A72">
        <w:rPr>
          <w:rFonts w:hint="cs"/>
          <w:sz w:val="20"/>
          <w:rtl/>
        </w:rPr>
        <w:t xml:space="preserve"> אכרזה תשע"ז-2016.</w:t>
      </w:r>
    </w:p>
    <w:p w14:paraId="3FEEF234" w14:textId="77777777" w:rsidR="002C3743" w:rsidRPr="00E31D0A" w:rsidRDefault="002C3743" w:rsidP="002C37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A53FFF" w:rsidRPr="002C3743">
          <w:rPr>
            <w:rStyle w:val="Hyperlink"/>
            <w:rFonts w:hint="cs"/>
            <w:sz w:val="20"/>
            <w:rtl/>
          </w:rPr>
          <w:t>ק"ת תשע"ז מס' 7725</w:t>
        </w:r>
      </w:hyperlink>
      <w:r w:rsidR="00A53FFF">
        <w:rPr>
          <w:rFonts w:hint="cs"/>
          <w:sz w:val="20"/>
          <w:rtl/>
        </w:rPr>
        <w:t xml:space="preserve"> מיום 6.11.2016 עמ' 111 </w:t>
      </w:r>
      <w:r w:rsidR="00A53FFF">
        <w:rPr>
          <w:sz w:val="20"/>
          <w:rtl/>
        </w:rPr>
        <w:t>–</w:t>
      </w:r>
      <w:r w:rsidR="00A53FFF">
        <w:rPr>
          <w:rFonts w:hint="cs"/>
          <w:sz w:val="20"/>
          <w:rtl/>
        </w:rPr>
        <w:t xml:space="preserve"> אכרזה (מס' 2)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65E4"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252BA3B0"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3351D6"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2F46" w14:textId="77777777" w:rsidR="009C432F" w:rsidRDefault="003E772F" w:rsidP="0021368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213683">
      <w:rPr>
        <w:rFonts w:hAnsi="FrankRuehl" w:cs="FrankRuehl" w:hint="cs"/>
        <w:color w:val="000000"/>
        <w:sz w:val="28"/>
        <w:szCs w:val="28"/>
        <w:rtl/>
      </w:rPr>
      <w:t>גן לאומי ו</w:t>
    </w:r>
    <w:r w:rsidR="006675A8">
      <w:rPr>
        <w:rFonts w:hAnsi="FrankRuehl" w:cs="FrankRuehl" w:hint="cs"/>
        <w:color w:val="000000"/>
        <w:sz w:val="28"/>
        <w:szCs w:val="28"/>
        <w:rtl/>
      </w:rPr>
      <w:t>שמורת טבע (</w:t>
    </w:r>
    <w:r w:rsidR="00213683">
      <w:rPr>
        <w:rFonts w:hAnsi="FrankRuehl" w:cs="FrankRuehl" w:hint="cs"/>
        <w:color w:val="000000"/>
        <w:sz w:val="28"/>
        <w:szCs w:val="28"/>
        <w:rtl/>
      </w:rPr>
      <w:t>הר הכרמל</w:t>
    </w:r>
    <w:r>
      <w:rPr>
        <w:rFonts w:hAnsi="FrankRuehl" w:cs="FrankRuehl" w:hint="cs"/>
        <w:color w:val="000000"/>
        <w:sz w:val="28"/>
        <w:szCs w:val="28"/>
        <w:rtl/>
      </w:rPr>
      <w:t>), תש</w:t>
    </w:r>
    <w:r w:rsidR="00EF2FBE">
      <w:rPr>
        <w:rFonts w:hAnsi="FrankRuehl" w:cs="FrankRuehl" w:hint="cs"/>
        <w:color w:val="000000"/>
        <w:sz w:val="28"/>
        <w:szCs w:val="28"/>
        <w:rtl/>
      </w:rPr>
      <w:t>ל</w:t>
    </w:r>
    <w:r w:rsidR="00611066">
      <w:rPr>
        <w:rFonts w:hAnsi="FrankRuehl" w:cs="FrankRuehl" w:hint="cs"/>
        <w:color w:val="000000"/>
        <w:sz w:val="28"/>
        <w:szCs w:val="28"/>
        <w:rtl/>
      </w:rPr>
      <w:t>"א</w:t>
    </w:r>
    <w:r w:rsidR="006675A8">
      <w:rPr>
        <w:rFonts w:hAnsi="FrankRuehl" w:cs="FrankRuehl" w:hint="cs"/>
        <w:color w:val="000000"/>
        <w:sz w:val="28"/>
        <w:szCs w:val="28"/>
        <w:rtl/>
      </w:rPr>
      <w:t>-19</w:t>
    </w:r>
    <w:r w:rsidR="00611066">
      <w:rPr>
        <w:rFonts w:hAnsi="FrankRuehl" w:cs="FrankRuehl" w:hint="cs"/>
        <w:color w:val="000000"/>
        <w:sz w:val="28"/>
        <w:szCs w:val="28"/>
        <w:rtl/>
      </w:rPr>
      <w:t>71</w:t>
    </w:r>
  </w:p>
  <w:p w14:paraId="6B3183B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97FEC4"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167AC"/>
    <w:rsid w:val="00030A25"/>
    <w:rsid w:val="00035397"/>
    <w:rsid w:val="000410A8"/>
    <w:rsid w:val="00043383"/>
    <w:rsid w:val="00057A9F"/>
    <w:rsid w:val="00064AC8"/>
    <w:rsid w:val="00080EAF"/>
    <w:rsid w:val="00083412"/>
    <w:rsid w:val="000927AE"/>
    <w:rsid w:val="000A2ED3"/>
    <w:rsid w:val="000B5620"/>
    <w:rsid w:val="000D7953"/>
    <w:rsid w:val="0010449D"/>
    <w:rsid w:val="00107979"/>
    <w:rsid w:val="00112227"/>
    <w:rsid w:val="00112BEC"/>
    <w:rsid w:val="00113A1A"/>
    <w:rsid w:val="001150FC"/>
    <w:rsid w:val="00125753"/>
    <w:rsid w:val="0012596E"/>
    <w:rsid w:val="00125BEF"/>
    <w:rsid w:val="0013238E"/>
    <w:rsid w:val="001428FC"/>
    <w:rsid w:val="00150B4F"/>
    <w:rsid w:val="001661FE"/>
    <w:rsid w:val="001714FF"/>
    <w:rsid w:val="001839EA"/>
    <w:rsid w:val="001921F3"/>
    <w:rsid w:val="0019221C"/>
    <w:rsid w:val="001A02FC"/>
    <w:rsid w:val="001A0FEC"/>
    <w:rsid w:val="001A3C73"/>
    <w:rsid w:val="001A715D"/>
    <w:rsid w:val="001B20AB"/>
    <w:rsid w:val="001C03E9"/>
    <w:rsid w:val="001D0815"/>
    <w:rsid w:val="001D4F8C"/>
    <w:rsid w:val="001F2007"/>
    <w:rsid w:val="00201272"/>
    <w:rsid w:val="00203974"/>
    <w:rsid w:val="002123B9"/>
    <w:rsid w:val="00213683"/>
    <w:rsid w:val="00227D26"/>
    <w:rsid w:val="00240B01"/>
    <w:rsid w:val="00256570"/>
    <w:rsid w:val="002571C0"/>
    <w:rsid w:val="002747F5"/>
    <w:rsid w:val="00290306"/>
    <w:rsid w:val="002A3683"/>
    <w:rsid w:val="002C3743"/>
    <w:rsid w:val="002C5592"/>
    <w:rsid w:val="002C752E"/>
    <w:rsid w:val="002D0572"/>
    <w:rsid w:val="002D10C2"/>
    <w:rsid w:val="002D4858"/>
    <w:rsid w:val="002E171C"/>
    <w:rsid w:val="002E5B0F"/>
    <w:rsid w:val="002F6C1A"/>
    <w:rsid w:val="003032B3"/>
    <w:rsid w:val="00310045"/>
    <w:rsid w:val="0031170C"/>
    <w:rsid w:val="00312F83"/>
    <w:rsid w:val="0033221A"/>
    <w:rsid w:val="0033658A"/>
    <w:rsid w:val="00347C2D"/>
    <w:rsid w:val="0035056E"/>
    <w:rsid w:val="00353734"/>
    <w:rsid w:val="00357FF7"/>
    <w:rsid w:val="00360D9F"/>
    <w:rsid w:val="003805DF"/>
    <w:rsid w:val="003915DA"/>
    <w:rsid w:val="003B3D16"/>
    <w:rsid w:val="003B4F0B"/>
    <w:rsid w:val="003C2119"/>
    <w:rsid w:val="003E4351"/>
    <w:rsid w:val="003E772F"/>
    <w:rsid w:val="003F23A3"/>
    <w:rsid w:val="003F3C68"/>
    <w:rsid w:val="003F4874"/>
    <w:rsid w:val="00400A89"/>
    <w:rsid w:val="00404D9B"/>
    <w:rsid w:val="00405080"/>
    <w:rsid w:val="00412B61"/>
    <w:rsid w:val="00417EA3"/>
    <w:rsid w:val="00417FF7"/>
    <w:rsid w:val="004203CC"/>
    <w:rsid w:val="00427F7B"/>
    <w:rsid w:val="004323C5"/>
    <w:rsid w:val="0043372C"/>
    <w:rsid w:val="0044089E"/>
    <w:rsid w:val="00460440"/>
    <w:rsid w:val="004722AA"/>
    <w:rsid w:val="00472371"/>
    <w:rsid w:val="00477C2B"/>
    <w:rsid w:val="00487B63"/>
    <w:rsid w:val="004A35B5"/>
    <w:rsid w:val="004D025E"/>
    <w:rsid w:val="004D3946"/>
    <w:rsid w:val="004E0E58"/>
    <w:rsid w:val="004E134B"/>
    <w:rsid w:val="004E68DB"/>
    <w:rsid w:val="004E7F24"/>
    <w:rsid w:val="004F2E33"/>
    <w:rsid w:val="00511D02"/>
    <w:rsid w:val="00522622"/>
    <w:rsid w:val="005528BE"/>
    <w:rsid w:val="0056116A"/>
    <w:rsid w:val="0056770D"/>
    <w:rsid w:val="00594D46"/>
    <w:rsid w:val="005B5259"/>
    <w:rsid w:val="005C116B"/>
    <w:rsid w:val="005C260F"/>
    <w:rsid w:val="005D6C40"/>
    <w:rsid w:val="005D79A3"/>
    <w:rsid w:val="005E0F5C"/>
    <w:rsid w:val="005E36EC"/>
    <w:rsid w:val="00606109"/>
    <w:rsid w:val="00611066"/>
    <w:rsid w:val="00620E48"/>
    <w:rsid w:val="00633A8B"/>
    <w:rsid w:val="00634E72"/>
    <w:rsid w:val="006363AC"/>
    <w:rsid w:val="00640B30"/>
    <w:rsid w:val="00643C99"/>
    <w:rsid w:val="00652A0C"/>
    <w:rsid w:val="00660693"/>
    <w:rsid w:val="006675A8"/>
    <w:rsid w:val="006950DD"/>
    <w:rsid w:val="006B66FC"/>
    <w:rsid w:val="006C268A"/>
    <w:rsid w:val="006C466C"/>
    <w:rsid w:val="006E39E0"/>
    <w:rsid w:val="00703926"/>
    <w:rsid w:val="007109CE"/>
    <w:rsid w:val="0073049C"/>
    <w:rsid w:val="0074428D"/>
    <w:rsid w:val="00761105"/>
    <w:rsid w:val="007619DB"/>
    <w:rsid w:val="00774056"/>
    <w:rsid w:val="007A3528"/>
    <w:rsid w:val="007A44F6"/>
    <w:rsid w:val="007A6136"/>
    <w:rsid w:val="007D3E34"/>
    <w:rsid w:val="007E1CA2"/>
    <w:rsid w:val="007F310E"/>
    <w:rsid w:val="00800DBF"/>
    <w:rsid w:val="00817B40"/>
    <w:rsid w:val="00844420"/>
    <w:rsid w:val="00862571"/>
    <w:rsid w:val="00864A9A"/>
    <w:rsid w:val="008720D7"/>
    <w:rsid w:val="0088452C"/>
    <w:rsid w:val="00884F35"/>
    <w:rsid w:val="008A2541"/>
    <w:rsid w:val="008D607D"/>
    <w:rsid w:val="008F1F64"/>
    <w:rsid w:val="009058BA"/>
    <w:rsid w:val="009130D2"/>
    <w:rsid w:val="009147EE"/>
    <w:rsid w:val="00940229"/>
    <w:rsid w:val="009417FD"/>
    <w:rsid w:val="00953040"/>
    <w:rsid w:val="00953F78"/>
    <w:rsid w:val="00974CC2"/>
    <w:rsid w:val="009906BC"/>
    <w:rsid w:val="009B3831"/>
    <w:rsid w:val="009B483A"/>
    <w:rsid w:val="009C432F"/>
    <w:rsid w:val="009E22F8"/>
    <w:rsid w:val="009E5897"/>
    <w:rsid w:val="00A01909"/>
    <w:rsid w:val="00A02CC7"/>
    <w:rsid w:val="00A239B4"/>
    <w:rsid w:val="00A53FFF"/>
    <w:rsid w:val="00A55708"/>
    <w:rsid w:val="00A55C8D"/>
    <w:rsid w:val="00A635A9"/>
    <w:rsid w:val="00A93627"/>
    <w:rsid w:val="00AA005C"/>
    <w:rsid w:val="00AA3D35"/>
    <w:rsid w:val="00AA4795"/>
    <w:rsid w:val="00AD2CD7"/>
    <w:rsid w:val="00AE4A72"/>
    <w:rsid w:val="00AF403D"/>
    <w:rsid w:val="00B02E7C"/>
    <w:rsid w:val="00B22EAD"/>
    <w:rsid w:val="00B252B3"/>
    <w:rsid w:val="00B30438"/>
    <w:rsid w:val="00B55116"/>
    <w:rsid w:val="00B640DF"/>
    <w:rsid w:val="00B668A4"/>
    <w:rsid w:val="00B66F48"/>
    <w:rsid w:val="00B71E91"/>
    <w:rsid w:val="00B733DC"/>
    <w:rsid w:val="00B74012"/>
    <w:rsid w:val="00B95BC0"/>
    <w:rsid w:val="00BA6CD3"/>
    <w:rsid w:val="00BD3194"/>
    <w:rsid w:val="00BE342B"/>
    <w:rsid w:val="00BE3F70"/>
    <w:rsid w:val="00BE6B4B"/>
    <w:rsid w:val="00C1578E"/>
    <w:rsid w:val="00C2002F"/>
    <w:rsid w:val="00C24A27"/>
    <w:rsid w:val="00C332B2"/>
    <w:rsid w:val="00C3402B"/>
    <w:rsid w:val="00C37265"/>
    <w:rsid w:val="00C47184"/>
    <w:rsid w:val="00C52F5A"/>
    <w:rsid w:val="00C560A7"/>
    <w:rsid w:val="00C76560"/>
    <w:rsid w:val="00C80C2D"/>
    <w:rsid w:val="00C85DE6"/>
    <w:rsid w:val="00CB364E"/>
    <w:rsid w:val="00CE5844"/>
    <w:rsid w:val="00CF77A4"/>
    <w:rsid w:val="00D37653"/>
    <w:rsid w:val="00D43E5A"/>
    <w:rsid w:val="00D528B8"/>
    <w:rsid w:val="00D67714"/>
    <w:rsid w:val="00D94F23"/>
    <w:rsid w:val="00DA7FB1"/>
    <w:rsid w:val="00DB2D99"/>
    <w:rsid w:val="00DC09D1"/>
    <w:rsid w:val="00E01337"/>
    <w:rsid w:val="00E31D0A"/>
    <w:rsid w:val="00E37AE7"/>
    <w:rsid w:val="00E62DB5"/>
    <w:rsid w:val="00E9148E"/>
    <w:rsid w:val="00E97190"/>
    <w:rsid w:val="00EA04D8"/>
    <w:rsid w:val="00EB0327"/>
    <w:rsid w:val="00EC38B8"/>
    <w:rsid w:val="00EC6E85"/>
    <w:rsid w:val="00EE0EB6"/>
    <w:rsid w:val="00EF0EDC"/>
    <w:rsid w:val="00EF26CD"/>
    <w:rsid w:val="00EF2AF1"/>
    <w:rsid w:val="00EF2FBE"/>
    <w:rsid w:val="00F053F7"/>
    <w:rsid w:val="00F0585A"/>
    <w:rsid w:val="00F126CD"/>
    <w:rsid w:val="00F16BA7"/>
    <w:rsid w:val="00F25864"/>
    <w:rsid w:val="00F53160"/>
    <w:rsid w:val="00F537C2"/>
    <w:rsid w:val="00F659B1"/>
    <w:rsid w:val="00F73389"/>
    <w:rsid w:val="00F854F8"/>
    <w:rsid w:val="00F857B1"/>
    <w:rsid w:val="00F926AB"/>
    <w:rsid w:val="00F92745"/>
    <w:rsid w:val="00F93405"/>
    <w:rsid w:val="00F9589E"/>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8572F6"/>
  <w15:chartTrackingRefBased/>
  <w15:docId w15:val="{5FF2F6C7-DEA9-4FE6-99F0-BB93633B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 w:type="character" w:styleId="FollowedHyperlink">
    <w:name w:val="FollowedHyperlink"/>
    <w:basedOn w:val="a0"/>
    <w:rsid w:val="00953F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725.pdf" TargetMode="External"/><Relationship Id="rId18" Type="http://schemas.openxmlformats.org/officeDocument/2006/relationships/hyperlink" Target="http://www.nevo.co.il/Law_word/law06/tak-6913.pdf" TargetMode="External"/><Relationship Id="rId26" Type="http://schemas.openxmlformats.org/officeDocument/2006/relationships/hyperlink" Target="http://www.nevo.co.il/Law_word/law06/TAK-6767.pdf" TargetMode="External"/><Relationship Id="rId39" Type="http://schemas.openxmlformats.org/officeDocument/2006/relationships/theme" Target="theme/theme1.xml"/><Relationship Id="rId21" Type="http://schemas.openxmlformats.org/officeDocument/2006/relationships/hyperlink" Target="http://www.nevo.co.il/Law_word/law06/tak-7637.pdf" TargetMode="External"/><Relationship Id="rId34" Type="http://schemas.openxmlformats.org/officeDocument/2006/relationships/header" Target="header1.xml"/><Relationship Id="rId7" Type="http://schemas.openxmlformats.org/officeDocument/2006/relationships/hyperlink" Target="http://www.nevo.co.il/Law_word/law06/TAK-6277.pdf" TargetMode="External"/><Relationship Id="rId12" Type="http://schemas.openxmlformats.org/officeDocument/2006/relationships/hyperlink" Target="http://www.nevo.co.il/Law_word/law06/tak-7637.pdf" TargetMode="External"/><Relationship Id="rId17" Type="http://schemas.openxmlformats.org/officeDocument/2006/relationships/hyperlink" Target="http://www.nevo.co.il/Law_word/law06/TAK-6767.pdf" TargetMode="External"/><Relationship Id="rId25" Type="http://schemas.openxmlformats.org/officeDocument/2006/relationships/hyperlink" Target="http://www.nevo.co.il/Law_word/law06/TAK-6277.pdf"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6277.pdf" TargetMode="External"/><Relationship Id="rId20" Type="http://schemas.openxmlformats.org/officeDocument/2006/relationships/hyperlink" Target="http://www.nevo.co.il/Law_word/law06/tak-7517.pdf" TargetMode="External"/><Relationship Id="rId29" Type="http://schemas.openxmlformats.org/officeDocument/2006/relationships/hyperlink" Target="http://www.nevo.co.il/Law_word/law06/tak-7517.pdf" TargetMode="External"/><Relationship Id="rId1" Type="http://schemas.openxmlformats.org/officeDocument/2006/relationships/styles" Target="styles.xml"/><Relationship Id="rId6" Type="http://schemas.openxmlformats.org/officeDocument/2006/relationships/hyperlink" Target="http://www.nevo.co.il/Law_word/law06/TAK-5922.pdf" TargetMode="External"/><Relationship Id="rId11" Type="http://schemas.openxmlformats.org/officeDocument/2006/relationships/hyperlink" Target="http://www.nevo.co.il/Law_word/law06/tak-7517.pdf" TargetMode="External"/><Relationship Id="rId24" Type="http://schemas.openxmlformats.org/officeDocument/2006/relationships/hyperlink" Target="http://www.nevo.co.il/Law_word/law06/TAK-5922.pdf" TargetMode="External"/><Relationship Id="rId32" Type="http://schemas.openxmlformats.org/officeDocument/2006/relationships/hyperlink" Target="http://www.nevo.co.il/Law_word/law06/tak-7725.pdf"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922.pdf" TargetMode="External"/><Relationship Id="rId23" Type="http://schemas.openxmlformats.org/officeDocument/2006/relationships/hyperlink" Target="http://www.nevo.co.il/Law_word/law06/tak-7725.pdf" TargetMode="External"/><Relationship Id="rId28" Type="http://schemas.openxmlformats.org/officeDocument/2006/relationships/hyperlink" Target="http://www.nevo.co.il/Law_word/law06/tak-7141.pdf" TargetMode="External"/><Relationship Id="rId36" Type="http://schemas.openxmlformats.org/officeDocument/2006/relationships/footer" Target="footer1.xml"/><Relationship Id="rId10" Type="http://schemas.openxmlformats.org/officeDocument/2006/relationships/hyperlink" Target="http://www.nevo.co.il/Law_word/law06/tak-7141.pdf" TargetMode="External"/><Relationship Id="rId19" Type="http://schemas.openxmlformats.org/officeDocument/2006/relationships/hyperlink" Target="http://www.nevo.co.il/Law_word/law06/tak-7141.pdf" TargetMode="External"/><Relationship Id="rId31" Type="http://schemas.openxmlformats.org/officeDocument/2006/relationships/hyperlink" Target="http://www.nevo.co.il/Law_word/law06/tak-7725.pdf" TargetMode="External"/><Relationship Id="rId4" Type="http://schemas.openxmlformats.org/officeDocument/2006/relationships/footnotes" Target="footnotes.xml"/><Relationship Id="rId9" Type="http://schemas.openxmlformats.org/officeDocument/2006/relationships/hyperlink" Target="http://www.nevo.co.il/Law_word/law06/tak-6913.pdf" TargetMode="External"/><Relationship Id="rId14" Type="http://schemas.openxmlformats.org/officeDocument/2006/relationships/hyperlink" Target="http://www.nevo.co.il/Law_word/law06/tak-7725.pdf" TargetMode="External"/><Relationship Id="rId22" Type="http://schemas.openxmlformats.org/officeDocument/2006/relationships/hyperlink" Target="http://www.nevo.co.il/Law_word/law06/tak-7725.pdf" TargetMode="External"/><Relationship Id="rId27" Type="http://schemas.openxmlformats.org/officeDocument/2006/relationships/hyperlink" Target="http://www.nevo.co.il/Law_word/law06/tak-6913.pdf" TargetMode="External"/><Relationship Id="rId30" Type="http://schemas.openxmlformats.org/officeDocument/2006/relationships/hyperlink" Target="http://www.nevo.co.il/Law_word/law06/tak-7637.pdf" TargetMode="External"/><Relationship Id="rId35" Type="http://schemas.openxmlformats.org/officeDocument/2006/relationships/header" Target="header2.xml"/><Relationship Id="rId8" Type="http://schemas.openxmlformats.org/officeDocument/2006/relationships/hyperlink" Target="http://www.nevo.co.il/Law_word/law06/TAK-6767.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637.pdf" TargetMode="External"/><Relationship Id="rId3" Type="http://schemas.openxmlformats.org/officeDocument/2006/relationships/hyperlink" Target="http://www.nevo.co.il/Law_word/law06/TAK-6277.pdf" TargetMode="External"/><Relationship Id="rId7" Type="http://schemas.openxmlformats.org/officeDocument/2006/relationships/hyperlink" Target="http://www.nevo.co.il/Law_word/law06/tak-7517.pdf" TargetMode="External"/><Relationship Id="rId2" Type="http://schemas.openxmlformats.org/officeDocument/2006/relationships/hyperlink" Target="http://www.nevo.co.il/Law_word/law06/TAK-5922.pdf" TargetMode="External"/><Relationship Id="rId1" Type="http://schemas.openxmlformats.org/officeDocument/2006/relationships/hyperlink" Target="http://www.nevo.co.il/Law_word/law06/TAK-2712.pdf" TargetMode="External"/><Relationship Id="rId6" Type="http://schemas.openxmlformats.org/officeDocument/2006/relationships/hyperlink" Target="http://www.nevo.co.il/Law_word/law06/TAK-7141.pdf" TargetMode="External"/><Relationship Id="rId5" Type="http://schemas.openxmlformats.org/officeDocument/2006/relationships/hyperlink" Target="http://www.nevo.co.il/Law_word/law06/tak-6913.pdf" TargetMode="External"/><Relationship Id="rId10" Type="http://schemas.openxmlformats.org/officeDocument/2006/relationships/hyperlink" Target="http://www.nevo.co.il/Law_word/law06/tak-7725.pdf" TargetMode="External"/><Relationship Id="rId4" Type="http://schemas.openxmlformats.org/officeDocument/2006/relationships/hyperlink" Target="http://www.nevo.co.il/Law_word/law06/tak-6767.pdf" TargetMode="External"/><Relationship Id="rId9" Type="http://schemas.openxmlformats.org/officeDocument/2006/relationships/hyperlink" Target="http://www.nevo.co.il/Law_word/law06/tak-77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4552</Words>
  <Characters>25948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30440</CharactersWithSpaces>
  <SharedDoc>false</SharedDoc>
  <HLinks>
    <vt:vector size="252" baseType="variant">
      <vt:variant>
        <vt:i4>393283</vt:i4>
      </vt:variant>
      <vt:variant>
        <vt:i4>105</vt:i4>
      </vt:variant>
      <vt:variant>
        <vt:i4>0</vt:i4>
      </vt:variant>
      <vt:variant>
        <vt:i4>5</vt:i4>
      </vt:variant>
      <vt:variant>
        <vt:lpwstr>http://www.nevo.co.il/advertisements/nevo-100.doc</vt:lpwstr>
      </vt:variant>
      <vt:variant>
        <vt:lpwstr/>
      </vt:variant>
      <vt:variant>
        <vt:i4>8126474</vt:i4>
      </vt:variant>
      <vt:variant>
        <vt:i4>102</vt:i4>
      </vt:variant>
      <vt:variant>
        <vt:i4>0</vt:i4>
      </vt:variant>
      <vt:variant>
        <vt:i4>5</vt:i4>
      </vt:variant>
      <vt:variant>
        <vt:lpwstr>http://www.nevo.co.il/Law_word/law06/tak-7725.pdf</vt:lpwstr>
      </vt:variant>
      <vt:variant>
        <vt:lpwstr/>
      </vt:variant>
      <vt:variant>
        <vt:i4>8126474</vt:i4>
      </vt:variant>
      <vt:variant>
        <vt:i4>99</vt:i4>
      </vt:variant>
      <vt:variant>
        <vt:i4>0</vt:i4>
      </vt:variant>
      <vt:variant>
        <vt:i4>5</vt:i4>
      </vt:variant>
      <vt:variant>
        <vt:lpwstr>http://www.nevo.co.il/Law_word/law06/tak-7725.pdf</vt:lpwstr>
      </vt:variant>
      <vt:variant>
        <vt:lpwstr/>
      </vt:variant>
      <vt:variant>
        <vt:i4>8192009</vt:i4>
      </vt:variant>
      <vt:variant>
        <vt:i4>96</vt:i4>
      </vt:variant>
      <vt:variant>
        <vt:i4>0</vt:i4>
      </vt:variant>
      <vt:variant>
        <vt:i4>5</vt:i4>
      </vt:variant>
      <vt:variant>
        <vt:lpwstr>http://www.nevo.co.il/Law_word/law06/tak-7637.pdf</vt:lpwstr>
      </vt:variant>
      <vt:variant>
        <vt:lpwstr/>
      </vt:variant>
      <vt:variant>
        <vt:i4>8323082</vt:i4>
      </vt:variant>
      <vt:variant>
        <vt:i4>93</vt:i4>
      </vt:variant>
      <vt:variant>
        <vt:i4>0</vt:i4>
      </vt:variant>
      <vt:variant>
        <vt:i4>5</vt:i4>
      </vt:variant>
      <vt:variant>
        <vt:lpwstr>http://www.nevo.co.il/Law_word/law06/tak-7517.pdf</vt:lpwstr>
      </vt:variant>
      <vt:variant>
        <vt:lpwstr/>
      </vt:variant>
      <vt:variant>
        <vt:i4>7995400</vt:i4>
      </vt:variant>
      <vt:variant>
        <vt:i4>90</vt:i4>
      </vt:variant>
      <vt:variant>
        <vt:i4>0</vt:i4>
      </vt:variant>
      <vt:variant>
        <vt:i4>5</vt:i4>
      </vt:variant>
      <vt:variant>
        <vt:lpwstr>http://www.nevo.co.il/Law_word/law06/tak-7141.pdf</vt:lpwstr>
      </vt:variant>
      <vt:variant>
        <vt:lpwstr/>
      </vt:variant>
      <vt:variant>
        <vt:i4>8257538</vt:i4>
      </vt:variant>
      <vt:variant>
        <vt:i4>87</vt:i4>
      </vt:variant>
      <vt:variant>
        <vt:i4>0</vt:i4>
      </vt:variant>
      <vt:variant>
        <vt:i4>5</vt:i4>
      </vt:variant>
      <vt:variant>
        <vt:lpwstr>http://www.nevo.co.il/Law_word/law06/tak-6913.pdf</vt:lpwstr>
      </vt:variant>
      <vt:variant>
        <vt:lpwstr/>
      </vt:variant>
      <vt:variant>
        <vt:i4>7929864</vt:i4>
      </vt:variant>
      <vt:variant>
        <vt:i4>84</vt:i4>
      </vt:variant>
      <vt:variant>
        <vt:i4>0</vt:i4>
      </vt:variant>
      <vt:variant>
        <vt:i4>5</vt:i4>
      </vt:variant>
      <vt:variant>
        <vt:lpwstr>http://www.nevo.co.il/Law_word/law06/TAK-6767.pdf</vt:lpwstr>
      </vt:variant>
      <vt:variant>
        <vt:lpwstr/>
      </vt:variant>
      <vt:variant>
        <vt:i4>7864333</vt:i4>
      </vt:variant>
      <vt:variant>
        <vt:i4>81</vt:i4>
      </vt:variant>
      <vt:variant>
        <vt:i4>0</vt:i4>
      </vt:variant>
      <vt:variant>
        <vt:i4>5</vt:i4>
      </vt:variant>
      <vt:variant>
        <vt:lpwstr>http://www.nevo.co.il/Law_word/law06/TAK-6277.pdf</vt:lpwstr>
      </vt:variant>
      <vt:variant>
        <vt:lpwstr/>
      </vt:variant>
      <vt:variant>
        <vt:i4>8257539</vt:i4>
      </vt:variant>
      <vt:variant>
        <vt:i4>78</vt:i4>
      </vt:variant>
      <vt:variant>
        <vt:i4>0</vt:i4>
      </vt:variant>
      <vt:variant>
        <vt:i4>5</vt:i4>
      </vt:variant>
      <vt:variant>
        <vt:lpwstr>http://www.nevo.co.il/Law_word/law06/TAK-5922.pdf</vt:lpwstr>
      </vt:variant>
      <vt:variant>
        <vt:lpwstr/>
      </vt:variant>
      <vt:variant>
        <vt:i4>8126474</vt:i4>
      </vt:variant>
      <vt:variant>
        <vt:i4>75</vt:i4>
      </vt:variant>
      <vt:variant>
        <vt:i4>0</vt:i4>
      </vt:variant>
      <vt:variant>
        <vt:i4>5</vt:i4>
      </vt:variant>
      <vt:variant>
        <vt:lpwstr>http://www.nevo.co.il/Law_word/law06/tak-7725.pdf</vt:lpwstr>
      </vt:variant>
      <vt:variant>
        <vt:lpwstr/>
      </vt:variant>
      <vt:variant>
        <vt:i4>8126474</vt:i4>
      </vt:variant>
      <vt:variant>
        <vt:i4>72</vt:i4>
      </vt:variant>
      <vt:variant>
        <vt:i4>0</vt:i4>
      </vt:variant>
      <vt:variant>
        <vt:i4>5</vt:i4>
      </vt:variant>
      <vt:variant>
        <vt:lpwstr>http://www.nevo.co.il/Law_word/law06/tak-7725.pdf</vt:lpwstr>
      </vt:variant>
      <vt:variant>
        <vt:lpwstr/>
      </vt:variant>
      <vt:variant>
        <vt:i4>8192009</vt:i4>
      </vt:variant>
      <vt:variant>
        <vt:i4>69</vt:i4>
      </vt:variant>
      <vt:variant>
        <vt:i4>0</vt:i4>
      </vt:variant>
      <vt:variant>
        <vt:i4>5</vt:i4>
      </vt:variant>
      <vt:variant>
        <vt:lpwstr>http://www.nevo.co.il/Law_word/law06/tak-7637.pdf</vt:lpwstr>
      </vt:variant>
      <vt:variant>
        <vt:lpwstr/>
      </vt:variant>
      <vt:variant>
        <vt:i4>8323082</vt:i4>
      </vt:variant>
      <vt:variant>
        <vt:i4>66</vt:i4>
      </vt:variant>
      <vt:variant>
        <vt:i4>0</vt:i4>
      </vt:variant>
      <vt:variant>
        <vt:i4>5</vt:i4>
      </vt:variant>
      <vt:variant>
        <vt:lpwstr>http://www.nevo.co.il/Law_word/law06/tak-7517.pdf</vt:lpwstr>
      </vt:variant>
      <vt:variant>
        <vt:lpwstr/>
      </vt:variant>
      <vt:variant>
        <vt:i4>7995400</vt:i4>
      </vt:variant>
      <vt:variant>
        <vt:i4>63</vt:i4>
      </vt:variant>
      <vt:variant>
        <vt:i4>0</vt:i4>
      </vt:variant>
      <vt:variant>
        <vt:i4>5</vt:i4>
      </vt:variant>
      <vt:variant>
        <vt:lpwstr>http://www.nevo.co.il/Law_word/law06/tak-7141.pdf</vt:lpwstr>
      </vt:variant>
      <vt:variant>
        <vt:lpwstr/>
      </vt:variant>
      <vt:variant>
        <vt:i4>8257538</vt:i4>
      </vt:variant>
      <vt:variant>
        <vt:i4>60</vt:i4>
      </vt:variant>
      <vt:variant>
        <vt:i4>0</vt:i4>
      </vt:variant>
      <vt:variant>
        <vt:i4>5</vt:i4>
      </vt:variant>
      <vt:variant>
        <vt:lpwstr>http://www.nevo.co.il/Law_word/law06/tak-6913.pdf</vt:lpwstr>
      </vt:variant>
      <vt:variant>
        <vt:lpwstr/>
      </vt:variant>
      <vt:variant>
        <vt:i4>7929864</vt:i4>
      </vt:variant>
      <vt:variant>
        <vt:i4>57</vt:i4>
      </vt:variant>
      <vt:variant>
        <vt:i4>0</vt:i4>
      </vt:variant>
      <vt:variant>
        <vt:i4>5</vt:i4>
      </vt:variant>
      <vt:variant>
        <vt:lpwstr>http://www.nevo.co.il/Law_word/law06/TAK-6767.pdf</vt:lpwstr>
      </vt:variant>
      <vt:variant>
        <vt:lpwstr/>
      </vt:variant>
      <vt:variant>
        <vt:i4>7864333</vt:i4>
      </vt:variant>
      <vt:variant>
        <vt:i4>54</vt:i4>
      </vt:variant>
      <vt:variant>
        <vt:i4>0</vt:i4>
      </vt:variant>
      <vt:variant>
        <vt:i4>5</vt:i4>
      </vt:variant>
      <vt:variant>
        <vt:lpwstr>http://www.nevo.co.il/Law_word/law06/TAK-6277.pdf</vt:lpwstr>
      </vt:variant>
      <vt:variant>
        <vt:lpwstr/>
      </vt:variant>
      <vt:variant>
        <vt:i4>8257539</vt:i4>
      </vt:variant>
      <vt:variant>
        <vt:i4>51</vt:i4>
      </vt:variant>
      <vt:variant>
        <vt:i4>0</vt:i4>
      </vt:variant>
      <vt:variant>
        <vt:i4>5</vt:i4>
      </vt:variant>
      <vt:variant>
        <vt:lpwstr>http://www.nevo.co.il/Law_word/law06/TAK-5922.pdf</vt:lpwstr>
      </vt:variant>
      <vt:variant>
        <vt:lpwstr/>
      </vt:variant>
      <vt:variant>
        <vt:i4>8126474</vt:i4>
      </vt:variant>
      <vt:variant>
        <vt:i4>48</vt:i4>
      </vt:variant>
      <vt:variant>
        <vt:i4>0</vt:i4>
      </vt:variant>
      <vt:variant>
        <vt:i4>5</vt:i4>
      </vt:variant>
      <vt:variant>
        <vt:lpwstr>http://www.nevo.co.il/Law_word/law06/tak-7725.pdf</vt:lpwstr>
      </vt:variant>
      <vt:variant>
        <vt:lpwstr/>
      </vt:variant>
      <vt:variant>
        <vt:i4>8126474</vt:i4>
      </vt:variant>
      <vt:variant>
        <vt:i4>45</vt:i4>
      </vt:variant>
      <vt:variant>
        <vt:i4>0</vt:i4>
      </vt:variant>
      <vt:variant>
        <vt:i4>5</vt:i4>
      </vt:variant>
      <vt:variant>
        <vt:lpwstr>http://www.nevo.co.il/Law_word/law06/tak-7725.pdf</vt:lpwstr>
      </vt:variant>
      <vt:variant>
        <vt:lpwstr/>
      </vt:variant>
      <vt:variant>
        <vt:i4>8192009</vt:i4>
      </vt:variant>
      <vt:variant>
        <vt:i4>42</vt:i4>
      </vt:variant>
      <vt:variant>
        <vt:i4>0</vt:i4>
      </vt:variant>
      <vt:variant>
        <vt:i4>5</vt:i4>
      </vt:variant>
      <vt:variant>
        <vt:lpwstr>http://www.nevo.co.il/Law_word/law06/tak-7637.pdf</vt:lpwstr>
      </vt:variant>
      <vt:variant>
        <vt:lpwstr/>
      </vt:variant>
      <vt:variant>
        <vt:i4>8323082</vt:i4>
      </vt:variant>
      <vt:variant>
        <vt:i4>39</vt:i4>
      </vt:variant>
      <vt:variant>
        <vt:i4>0</vt:i4>
      </vt:variant>
      <vt:variant>
        <vt:i4>5</vt:i4>
      </vt:variant>
      <vt:variant>
        <vt:lpwstr>http://www.nevo.co.il/Law_word/law06/tak-7517.pdf</vt:lpwstr>
      </vt:variant>
      <vt:variant>
        <vt:lpwstr/>
      </vt:variant>
      <vt:variant>
        <vt:i4>7995400</vt:i4>
      </vt:variant>
      <vt:variant>
        <vt:i4>36</vt:i4>
      </vt:variant>
      <vt:variant>
        <vt:i4>0</vt:i4>
      </vt:variant>
      <vt:variant>
        <vt:i4>5</vt:i4>
      </vt:variant>
      <vt:variant>
        <vt:lpwstr>http://www.nevo.co.il/Law_word/law06/tak-7141.pdf</vt:lpwstr>
      </vt:variant>
      <vt:variant>
        <vt:lpwstr/>
      </vt:variant>
      <vt:variant>
        <vt:i4>8257538</vt:i4>
      </vt:variant>
      <vt:variant>
        <vt:i4>33</vt:i4>
      </vt:variant>
      <vt:variant>
        <vt:i4>0</vt:i4>
      </vt:variant>
      <vt:variant>
        <vt:i4>5</vt:i4>
      </vt:variant>
      <vt:variant>
        <vt:lpwstr>http://www.nevo.co.il/Law_word/law06/tak-6913.pdf</vt:lpwstr>
      </vt:variant>
      <vt:variant>
        <vt:lpwstr/>
      </vt:variant>
      <vt:variant>
        <vt:i4>7929864</vt:i4>
      </vt:variant>
      <vt:variant>
        <vt:i4>30</vt:i4>
      </vt:variant>
      <vt:variant>
        <vt:i4>0</vt:i4>
      </vt:variant>
      <vt:variant>
        <vt:i4>5</vt:i4>
      </vt:variant>
      <vt:variant>
        <vt:lpwstr>http://www.nevo.co.il/Law_word/law06/TAK-6767.pdf</vt:lpwstr>
      </vt:variant>
      <vt:variant>
        <vt:lpwstr/>
      </vt:variant>
      <vt:variant>
        <vt:i4>7864333</vt:i4>
      </vt:variant>
      <vt:variant>
        <vt:i4>27</vt:i4>
      </vt:variant>
      <vt:variant>
        <vt:i4>0</vt:i4>
      </vt:variant>
      <vt:variant>
        <vt:i4>5</vt:i4>
      </vt:variant>
      <vt:variant>
        <vt:lpwstr>http://www.nevo.co.il/Law_word/law06/TAK-6277.pdf</vt:lpwstr>
      </vt:variant>
      <vt:variant>
        <vt:lpwstr/>
      </vt:variant>
      <vt:variant>
        <vt:i4>8257539</vt:i4>
      </vt:variant>
      <vt:variant>
        <vt:i4>24</vt:i4>
      </vt:variant>
      <vt:variant>
        <vt:i4>0</vt:i4>
      </vt:variant>
      <vt:variant>
        <vt:i4>5</vt:i4>
      </vt:variant>
      <vt:variant>
        <vt:lpwstr>http://www.nevo.co.il/Law_word/law06/TAK-5922.pdf</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8126474</vt:i4>
      </vt:variant>
      <vt:variant>
        <vt:i4>27</vt:i4>
      </vt:variant>
      <vt:variant>
        <vt:i4>0</vt:i4>
      </vt:variant>
      <vt:variant>
        <vt:i4>5</vt:i4>
      </vt:variant>
      <vt:variant>
        <vt:lpwstr>http://www.nevo.co.il/Law_word/law06/tak-7725.pdf</vt:lpwstr>
      </vt:variant>
      <vt:variant>
        <vt:lpwstr/>
      </vt:variant>
      <vt:variant>
        <vt:i4>8126474</vt:i4>
      </vt:variant>
      <vt:variant>
        <vt:i4>24</vt:i4>
      </vt:variant>
      <vt:variant>
        <vt:i4>0</vt:i4>
      </vt:variant>
      <vt:variant>
        <vt:i4>5</vt:i4>
      </vt:variant>
      <vt:variant>
        <vt:lpwstr>http://www.nevo.co.il/Law_word/law06/tak-7725.pdf</vt:lpwstr>
      </vt:variant>
      <vt:variant>
        <vt:lpwstr/>
      </vt:variant>
      <vt:variant>
        <vt:i4>8192009</vt:i4>
      </vt:variant>
      <vt:variant>
        <vt:i4>21</vt:i4>
      </vt:variant>
      <vt:variant>
        <vt:i4>0</vt:i4>
      </vt:variant>
      <vt:variant>
        <vt:i4>5</vt:i4>
      </vt:variant>
      <vt:variant>
        <vt:lpwstr>http://www.nevo.co.il/Law_word/law06/tak-7637.pdf</vt:lpwstr>
      </vt:variant>
      <vt:variant>
        <vt:lpwstr/>
      </vt:variant>
      <vt:variant>
        <vt:i4>8323082</vt:i4>
      </vt:variant>
      <vt:variant>
        <vt:i4>18</vt:i4>
      </vt:variant>
      <vt:variant>
        <vt:i4>0</vt:i4>
      </vt:variant>
      <vt:variant>
        <vt:i4>5</vt:i4>
      </vt:variant>
      <vt:variant>
        <vt:lpwstr>http://www.nevo.co.il/Law_word/law06/tak-7517.pdf</vt:lpwstr>
      </vt:variant>
      <vt:variant>
        <vt:lpwstr/>
      </vt:variant>
      <vt:variant>
        <vt:i4>7995400</vt:i4>
      </vt:variant>
      <vt:variant>
        <vt:i4>15</vt:i4>
      </vt:variant>
      <vt:variant>
        <vt:i4>0</vt:i4>
      </vt:variant>
      <vt:variant>
        <vt:i4>5</vt:i4>
      </vt:variant>
      <vt:variant>
        <vt:lpwstr>http://www.nevo.co.il/Law_word/law06/TAK-7141.pdf</vt:lpwstr>
      </vt:variant>
      <vt:variant>
        <vt:lpwstr/>
      </vt:variant>
      <vt:variant>
        <vt:i4>8257538</vt:i4>
      </vt:variant>
      <vt:variant>
        <vt:i4>12</vt:i4>
      </vt:variant>
      <vt:variant>
        <vt:i4>0</vt:i4>
      </vt:variant>
      <vt:variant>
        <vt:i4>5</vt:i4>
      </vt:variant>
      <vt:variant>
        <vt:lpwstr>http://www.nevo.co.il/Law_word/law06/tak-6913.pdf</vt:lpwstr>
      </vt:variant>
      <vt:variant>
        <vt:lpwstr/>
      </vt:variant>
      <vt:variant>
        <vt:i4>7929864</vt:i4>
      </vt:variant>
      <vt:variant>
        <vt:i4>9</vt:i4>
      </vt:variant>
      <vt:variant>
        <vt:i4>0</vt:i4>
      </vt:variant>
      <vt:variant>
        <vt:i4>5</vt:i4>
      </vt:variant>
      <vt:variant>
        <vt:lpwstr>http://www.nevo.co.il/Law_word/law06/tak-6767.pdf</vt:lpwstr>
      </vt:variant>
      <vt:variant>
        <vt:lpwstr/>
      </vt:variant>
      <vt:variant>
        <vt:i4>7864333</vt:i4>
      </vt:variant>
      <vt:variant>
        <vt:i4>6</vt:i4>
      </vt:variant>
      <vt:variant>
        <vt:i4>0</vt:i4>
      </vt:variant>
      <vt:variant>
        <vt:i4>5</vt:i4>
      </vt:variant>
      <vt:variant>
        <vt:lpwstr>http://www.nevo.co.il/Law_word/law06/TAK-6277.pdf</vt:lpwstr>
      </vt:variant>
      <vt:variant>
        <vt:lpwstr/>
      </vt:variant>
      <vt:variant>
        <vt:i4>8257539</vt:i4>
      </vt:variant>
      <vt:variant>
        <vt:i4>3</vt:i4>
      </vt:variant>
      <vt:variant>
        <vt:i4>0</vt:i4>
      </vt:variant>
      <vt:variant>
        <vt:i4>5</vt:i4>
      </vt:variant>
      <vt:variant>
        <vt:lpwstr>http://www.nevo.co.il/Law_word/law06/TAK-5922.pdf</vt:lpwstr>
      </vt:variant>
      <vt:variant>
        <vt:lpwstr/>
      </vt:variant>
      <vt:variant>
        <vt:i4>7995405</vt:i4>
      </vt:variant>
      <vt:variant>
        <vt:i4>0</vt:i4>
      </vt:variant>
      <vt:variant>
        <vt:i4>0</vt:i4>
      </vt:variant>
      <vt:variant>
        <vt:i4>5</vt:i4>
      </vt:variant>
      <vt:variant>
        <vt:lpwstr>http://www.nevo.co.il/Law_word/law06/TAK-2712.pdf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2023-06-05T18:41:00Z</dcterms:created>
  <dcterms:modified xsi:type="dcterms:W3CDTF">2023-06-05T18:41:00Z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גן לאומי ושמורת טבע (הר הכרמל), תשל"א-1971</vt:lpwstr>
  </property>
  <property fmtid="{D5CDD505-2E9C-101B-9397-08002B2CF9AE}" pid="5" name="LAWNUMBER">
    <vt:lpwstr>0183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http://www.nevo.co.il/Law_word/law06/tak-6767.pdf;‎רשומות - תקנות כלליות#ק"ת תשס"ט מס' 6767 ‏‏#מיום 23.3.2009 עמ' 666 – אכרזה תשס"ט-2009‏</vt:lpwstr>
  </property>
  <property fmtid="{D5CDD505-2E9C-101B-9397-08002B2CF9AE}" pid="49" name="LINKK2">
    <vt:lpwstr>http://www.nevo.co.il/Law_word/law06/tak-6913.pdf;‎רשומות – תקנות כלליות#ק"ת תש"ע מס' ‏‏6913#מיום 28.7.2010#עמ' 1436#אכרזה תש"ע-2010‏</vt:lpwstr>
  </property>
  <property fmtid="{D5CDD505-2E9C-101B-9397-08002B2CF9AE}" pid="50" name="LINKK3">
    <vt:lpwstr>http://www.nevo.co.il/Law_word/law06/TAK-7141.pdf;רשומות - תקנות כלליות#ק"ת תשע"ב מס' 7141 #מיום 11.7.2012 עמ' 1420 – אכרזה תשע"ב-2012</vt:lpwstr>
  </property>
  <property fmtid="{D5CDD505-2E9C-101B-9397-08002B2CF9AE}" pid="51" name="LINKK4">
    <vt:lpwstr>http://www.nevo.co.il/Law_word/law06/tak-7517.pdf;‎רשומות - תקנות כלליות#ק"ת תשע"ה מס' 7517 ‏‏#מיום 4.6.2015 עמ' 1248 – אכרזה תשע"ה-2015‏</vt:lpwstr>
  </property>
  <property fmtid="{D5CDD505-2E9C-101B-9397-08002B2CF9AE}" pid="52" name="LINKK5">
    <vt:lpwstr>http://www.nevo.co.il/Law_word/law06/tak-7637.pdf;‎רשומות - תקנות כלליות#ק"ת תשע"ו מס' 7637 ‏‏#מיום 30.3.2016 עמ' 903 – אכרזה תשע"ו-2016‏</vt:lpwstr>
  </property>
  <property fmtid="{D5CDD505-2E9C-101B-9397-08002B2CF9AE}" pid="53" name="LINKK6">
    <vt:lpwstr>http://www.nevo.co.il/Law_word/law06/tak-7725.pdf;‎רשומות - תקנות כלליות#ק"ת תשע"ז מס' 7725 ‏‏#מיום 6.11.2016 עמ' 110 – אכרזה תשע"ז-2016‏</vt:lpwstr>
  </property>
  <property fmtid="{D5CDD505-2E9C-101B-9397-08002B2CF9AE}" pid="54" name="LINKK7">
    <vt:lpwstr>http://www.nevo.co.il/Law_word/law06/tak-7725.pdf;‎רשומות - תקנות כלליות#ק"ת תשע"ז מס' 7725 ‏‏#מיום 6.11.2016 עמ' 111 – אכרזה (מס' 2) תשע"ז-2016‏</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NAME1">
    <vt:lpwstr>חוק גנים לאומיים ושמורות טבע</vt:lpwstr>
  </property>
  <property fmtid="{D5CDD505-2E9C-101B-9397-08002B2CF9AE}" pid="64" name="MEKOR_SAIF1">
    <vt:lpwstr>1X;6X</vt:lpwstr>
  </property>
</Properties>
</file>