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10D9" w14:textId="77777777" w:rsidR="00F01FE3" w:rsidRDefault="00F01FE3" w:rsidP="00DB0AEE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שמורת טבע (חוף האלמוגים באילת), תשכ"ה</w:t>
      </w:r>
      <w:r w:rsidR="00DB0AEE">
        <w:rPr>
          <w:rFonts w:hint="cs"/>
          <w:rtl/>
        </w:rPr>
        <w:t>-</w:t>
      </w:r>
      <w:r>
        <w:rPr>
          <w:rtl/>
        </w:rPr>
        <w:t>1964</w:t>
      </w:r>
    </w:p>
    <w:p w14:paraId="06C454BD" w14:textId="77777777" w:rsidR="00CB44A8" w:rsidRPr="00CB44A8" w:rsidRDefault="00CB44A8" w:rsidP="00CB44A8">
      <w:pPr>
        <w:spacing w:line="320" w:lineRule="auto"/>
        <w:jc w:val="left"/>
        <w:rPr>
          <w:rFonts w:cs="FrankRuehl"/>
          <w:szCs w:val="26"/>
          <w:rtl/>
        </w:rPr>
      </w:pPr>
    </w:p>
    <w:p w14:paraId="34F38C89" w14:textId="77777777" w:rsidR="00CB44A8" w:rsidRPr="00CB44A8" w:rsidRDefault="00CB44A8" w:rsidP="00CB44A8">
      <w:pPr>
        <w:spacing w:line="320" w:lineRule="auto"/>
        <w:jc w:val="left"/>
        <w:rPr>
          <w:rFonts w:cs="Miriam" w:hint="cs"/>
          <w:szCs w:val="22"/>
          <w:rtl/>
        </w:rPr>
      </w:pPr>
      <w:r w:rsidRPr="00CB44A8">
        <w:rPr>
          <w:rFonts w:cs="Miriam"/>
          <w:szCs w:val="22"/>
          <w:rtl/>
        </w:rPr>
        <w:t>חקלאות טבע וסביבה</w:t>
      </w:r>
      <w:r w:rsidRPr="00CB44A8">
        <w:rPr>
          <w:rFonts w:cs="FrankRuehl"/>
          <w:szCs w:val="26"/>
          <w:rtl/>
        </w:rPr>
        <w:t xml:space="preserve"> – גנים שמורות ואתרים</w:t>
      </w:r>
    </w:p>
    <w:p w14:paraId="7E632E3F" w14:textId="77777777" w:rsidR="00F01FE3" w:rsidRDefault="00F01FE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01FE3" w14:paraId="45EB4AC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F215DB" w14:textId="77777777" w:rsidR="00F01FE3" w:rsidRDefault="00F01F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0AE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3D4CDA" w14:textId="77777777" w:rsidR="00F01FE3" w:rsidRDefault="00F01FE3">
            <w:pPr>
              <w:spacing w:line="240" w:lineRule="auto"/>
              <w:rPr>
                <w:sz w:val="24"/>
              </w:rPr>
            </w:pPr>
            <w:hyperlink w:anchor="Seif0" w:tooltip="ה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B9F5F3" w14:textId="77777777" w:rsidR="00F01FE3" w:rsidRDefault="00F01F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הכרזה על שמורת טבע</w:t>
            </w:r>
          </w:p>
        </w:tc>
        <w:tc>
          <w:tcPr>
            <w:tcW w:w="1247" w:type="dxa"/>
          </w:tcPr>
          <w:p w14:paraId="7E1D524D" w14:textId="77777777" w:rsidR="00F01FE3" w:rsidRDefault="00F01F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01FE3" w14:paraId="1D7FC5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A1C455" w14:textId="77777777" w:rsidR="00F01FE3" w:rsidRDefault="00F01F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0AE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F5E89D" w14:textId="77777777" w:rsidR="00F01FE3" w:rsidRDefault="00F01FE3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E9B310" w14:textId="77777777" w:rsidR="00F01FE3" w:rsidRDefault="00F01F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02875976" w14:textId="77777777" w:rsidR="00F01FE3" w:rsidRDefault="00F01F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01FE3" w14:paraId="3F1033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D7238E" w14:textId="77777777" w:rsidR="00F01FE3" w:rsidRDefault="00F01F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0AE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7BCEC2" w14:textId="77777777" w:rsidR="00F01FE3" w:rsidRDefault="00F01FE3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B7CFF3" w14:textId="77777777" w:rsidR="00F01FE3" w:rsidRDefault="00F01F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3B19790" w14:textId="77777777" w:rsidR="00F01FE3" w:rsidRDefault="00F01F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B975415" w14:textId="77777777" w:rsidR="00F01FE3" w:rsidRDefault="00F01FE3">
      <w:pPr>
        <w:pStyle w:val="big-header"/>
        <w:ind w:left="0" w:right="1134"/>
        <w:rPr>
          <w:rtl/>
        </w:rPr>
      </w:pPr>
    </w:p>
    <w:p w14:paraId="2781A6FC" w14:textId="77777777" w:rsidR="00F01FE3" w:rsidRPr="00CB44A8" w:rsidRDefault="00F01FE3" w:rsidP="00CB44A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שמורת טבע (חוף האלמוגים באילת), תשכ"ה</w:t>
      </w:r>
      <w:r w:rsidR="00DB0AEE">
        <w:rPr>
          <w:rFonts w:hint="cs"/>
          <w:rtl/>
        </w:rPr>
        <w:t>-</w:t>
      </w:r>
      <w:r>
        <w:rPr>
          <w:rFonts w:hint="cs"/>
          <w:rtl/>
        </w:rPr>
        <w:t>1964</w:t>
      </w:r>
      <w:r w:rsidR="00DB0AEE">
        <w:rPr>
          <w:rStyle w:val="a6"/>
          <w:rtl/>
        </w:rPr>
        <w:footnoteReference w:customMarkFollows="1" w:id="1"/>
        <w:t>*</w:t>
      </w:r>
    </w:p>
    <w:p w14:paraId="33EFE70B" w14:textId="77777777" w:rsidR="00F01FE3" w:rsidRDefault="00F01FE3" w:rsidP="00DB0A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יף 1 לחוק גנים לאומיים ושמורות טבע, תשכ"ג</w:t>
      </w:r>
      <w:r w:rsidR="00DB0A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ולאחר התייעצות עם שר החקלאות, אני מכריז לאמור:</w:t>
      </w:r>
    </w:p>
    <w:p w14:paraId="157F4E24" w14:textId="77777777" w:rsidR="00F01FE3" w:rsidRDefault="00F01F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3B70C81"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14:paraId="6397463F" w14:textId="77777777" w:rsidR="00F01FE3" w:rsidRDefault="00F01FE3" w:rsidP="00DB0AE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DB0AE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שגבולותיו מסומנים בקו כחול בתשריט מס' ש</w:t>
      </w:r>
      <w:r w:rsidR="00DB0AEE">
        <w:rPr>
          <w:rStyle w:val="default"/>
          <w:rFonts w:cs="FrankRuehl" w:hint="cs"/>
          <w:rtl/>
        </w:rPr>
        <w:t>/62/28</w:t>
      </w:r>
      <w:r>
        <w:rPr>
          <w:rStyle w:val="default"/>
          <w:rFonts w:cs="FrankRuehl" w:hint="cs"/>
          <w:rtl/>
        </w:rPr>
        <w:t>, הערוך בקנה מידה 1:10,000 והחתום ביום כ"ה בתשרי תשכ"ה (1 באוקטובר 1964) ביד שר הפנים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הוא שמורת טבע.</w:t>
      </w:r>
    </w:p>
    <w:p w14:paraId="4FE576F2" w14:textId="77777777" w:rsidR="00F01FE3" w:rsidRDefault="00F01FE3" w:rsidP="00DB0A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0679138">
          <v:rect id="_x0000_s1027" style="position:absolute;left:0;text-align:left;margin-left:464.5pt;margin-top:8.05pt;width:75.05pt;height:19.9pt;z-index:251657728" o:allowincell="f" filled="f" stroked="f" strokecolor="lime" strokeweight=".25pt">
            <v:textbox style="mso-next-textbox:#_x0000_s1027" inset="0,0,0,0">
              <w:txbxContent>
                <w:p w14:paraId="5EDC24C5" w14:textId="77777777" w:rsidR="00F01FE3" w:rsidRDefault="00F01FE3" w:rsidP="00DB0AE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ירושלים, במשרד הממונה על מחוז הדרום, באר-שבע, ובמשרד הועדה המקומית לבניה ולתכנון עיר, אילת, וכל המעונין בדבר רשאי לעיין בהם בימים ובשעות שהמשרדים פתוחים לקהל.</w:t>
      </w:r>
    </w:p>
    <w:p w14:paraId="311100C6" w14:textId="77777777" w:rsidR="00F01FE3" w:rsidRDefault="00F01FE3" w:rsidP="00DB0A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03B01D1">
          <v:rect id="_x0000_s1028" style="position:absolute;left:0;text-align:left;margin-left:464.5pt;margin-top:8.05pt;width:75.05pt;height:18.75pt;z-index:251658752" o:allowincell="f" filled="f" stroked="f" strokecolor="lime" strokeweight=".25pt">
            <v:textbox inset="0,0,0,0">
              <w:txbxContent>
                <w:p w14:paraId="2506806A" w14:textId="77777777" w:rsidR="00F01FE3" w:rsidRDefault="00F01FE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אכרזה זו ייקרא "אכרזה על שמורת טבע (חוף האלמוגים באילת), תשכ"ה</w:t>
      </w:r>
      <w:r w:rsidR="00DB0A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1964".</w:t>
      </w:r>
    </w:p>
    <w:p w14:paraId="7457841E" w14:textId="77777777" w:rsidR="00F01FE3" w:rsidRDefault="00F01F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746B15" w14:textId="77777777" w:rsidR="00DB0AEE" w:rsidRDefault="00DB0A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3CEBF4" w14:textId="77777777" w:rsidR="00F01FE3" w:rsidRDefault="00F01FE3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"ה בתשרי תשכ"ה (1 באוקטובר 1964)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14:paraId="3134DBFD" w14:textId="77777777" w:rsidR="00F01FE3" w:rsidRDefault="00F01FE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53E84590" w14:textId="77777777" w:rsidR="00DB0AEE" w:rsidRPr="00DB0AEE" w:rsidRDefault="00DB0AEE" w:rsidP="00DB0A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C17830" w14:textId="77777777" w:rsidR="00DB0AEE" w:rsidRPr="00DB0AEE" w:rsidRDefault="00DB0AEE" w:rsidP="00DB0A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2C78DD" w14:textId="77777777" w:rsidR="00F01FE3" w:rsidRPr="00DB0AEE" w:rsidRDefault="00F01FE3" w:rsidP="00DB0A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A25B5A9" w14:textId="77777777" w:rsidR="00F01FE3" w:rsidRPr="00DB0AEE" w:rsidRDefault="00F01FE3" w:rsidP="00DB0A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01FE3" w:rsidRPr="00DB0AE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D608" w14:textId="77777777" w:rsidR="00DF00B0" w:rsidRDefault="00DF00B0">
      <w:r>
        <w:separator/>
      </w:r>
    </w:p>
  </w:endnote>
  <w:endnote w:type="continuationSeparator" w:id="0">
    <w:p w14:paraId="3AE5A675" w14:textId="77777777" w:rsidR="00DF00B0" w:rsidRDefault="00DF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3872" w14:textId="77777777" w:rsidR="00F01FE3" w:rsidRDefault="00F01F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471B1F" w14:textId="77777777" w:rsidR="00F01FE3" w:rsidRDefault="00F01F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E84675" w14:textId="77777777" w:rsidR="00F01FE3" w:rsidRDefault="00F01F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B0AEE">
      <w:rPr>
        <w:rFonts w:cs="TopType Jerushalmi"/>
        <w:noProof/>
        <w:color w:val="000000"/>
        <w:sz w:val="14"/>
        <w:szCs w:val="14"/>
      </w:rPr>
      <w:t>D:\Yael\hakika\Revadim\065_071.doc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E071" w14:textId="77777777" w:rsidR="00F01FE3" w:rsidRDefault="00F01F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15B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EC11D6C" w14:textId="77777777" w:rsidR="00F01FE3" w:rsidRDefault="00F01F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92B849" w14:textId="77777777" w:rsidR="00F01FE3" w:rsidRDefault="00F01F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B0AEE">
      <w:rPr>
        <w:rFonts w:cs="TopType Jerushalmi"/>
        <w:noProof/>
        <w:color w:val="000000"/>
        <w:sz w:val="14"/>
        <w:szCs w:val="14"/>
      </w:rPr>
      <w:t>D:\Yael\hakika\Revadim\065_071.doc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154B0" w14:textId="77777777" w:rsidR="00DF00B0" w:rsidRDefault="00DF00B0" w:rsidP="00DB0AE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D43737" w14:textId="77777777" w:rsidR="00DF00B0" w:rsidRDefault="00DF00B0">
      <w:r>
        <w:continuationSeparator/>
      </w:r>
    </w:p>
  </w:footnote>
  <w:footnote w:id="1">
    <w:p w14:paraId="3A201F46" w14:textId="77777777" w:rsidR="00DB0AEE" w:rsidRPr="00DB0AEE" w:rsidRDefault="00DB0AEE" w:rsidP="00DB0A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B0AE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F309E">
          <w:rPr>
            <w:rStyle w:val="Hyperlink"/>
            <w:rFonts w:hint="cs"/>
            <w:sz w:val="20"/>
            <w:rtl/>
          </w:rPr>
          <w:t>ק"ת תשכ"ה מס' 1653</w:t>
        </w:r>
      </w:hyperlink>
      <w:r>
        <w:rPr>
          <w:rFonts w:hint="cs"/>
          <w:sz w:val="20"/>
          <w:rtl/>
        </w:rPr>
        <w:t xml:space="preserve"> מיום 26.11.1964 עמ' 470.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6AEB" w14:textId="77777777" w:rsidR="00F01FE3" w:rsidRDefault="00F01F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שמורת טבע (חוף האלמוגים באילת), תשכ"ה–1964</w:t>
    </w:r>
  </w:p>
  <w:p w14:paraId="6F6C7C48" w14:textId="77777777" w:rsidR="00F01FE3" w:rsidRDefault="00F01F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E8B7DD" w14:textId="77777777" w:rsidR="00F01FE3" w:rsidRDefault="00F01F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6D9C" w14:textId="77777777" w:rsidR="00F01FE3" w:rsidRDefault="00F01FE3" w:rsidP="00DB0AE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שמורת טבע (חוף האלמוגים באילת), תשכ"ה</w:t>
    </w:r>
    <w:r w:rsidR="00DB0AE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6CB1C8DE" w14:textId="77777777" w:rsidR="00F01FE3" w:rsidRDefault="00F01F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73EC9F" w14:textId="77777777" w:rsidR="00F01FE3" w:rsidRDefault="00F01F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309E"/>
    <w:rsid w:val="00074E04"/>
    <w:rsid w:val="005B15B6"/>
    <w:rsid w:val="005F318B"/>
    <w:rsid w:val="00CB44A8"/>
    <w:rsid w:val="00CD6FEC"/>
    <w:rsid w:val="00DB0AEE"/>
    <w:rsid w:val="00DF00B0"/>
    <w:rsid w:val="00DF309E"/>
    <w:rsid w:val="00E53FFB"/>
    <w:rsid w:val="00F0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4B36FA"/>
  <w15:chartTrackingRefBased/>
  <w15:docId w15:val="{0CF7E3DE-F00F-4612-80E9-F064E9D0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B0AEE"/>
    <w:rPr>
      <w:sz w:val="20"/>
      <w:szCs w:val="20"/>
    </w:rPr>
  </w:style>
  <w:style w:type="character" w:styleId="a6">
    <w:name w:val="footnote reference"/>
    <w:basedOn w:val="a0"/>
    <w:semiHidden/>
    <w:rsid w:val="00DB0A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6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1069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(חוף האלמוגים באילת), תשכ"ה-1964</vt:lpwstr>
  </property>
  <property fmtid="{D5CDD505-2E9C-101B-9397-08002B2CF9AE}" pid="5" name="LAWNUMBER">
    <vt:lpwstr>0071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