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60BEC" w14:textId="77777777" w:rsidR="009C432F" w:rsidRDefault="003E772F" w:rsidP="00BD05DC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4D5A75">
        <w:rPr>
          <w:rFonts w:hint="cs"/>
          <w:rtl/>
        </w:rPr>
        <w:t>שמורת טבע (</w:t>
      </w:r>
      <w:r w:rsidR="00BD05DC">
        <w:rPr>
          <w:rFonts w:hint="cs"/>
          <w:rtl/>
        </w:rPr>
        <w:t>כורכר גברעם</w:t>
      </w:r>
      <w:r>
        <w:rPr>
          <w:rFonts w:hint="cs"/>
          <w:rtl/>
        </w:rPr>
        <w:t>), תש</w:t>
      </w:r>
      <w:r w:rsidR="00EF2FBE">
        <w:rPr>
          <w:rFonts w:hint="cs"/>
          <w:rtl/>
        </w:rPr>
        <w:t>ל</w:t>
      </w:r>
      <w:r w:rsidR="00611066">
        <w:rPr>
          <w:rFonts w:hint="cs"/>
          <w:rtl/>
        </w:rPr>
        <w:t>"</w:t>
      </w:r>
      <w:r w:rsidR="00DD4B99">
        <w:rPr>
          <w:rFonts w:hint="cs"/>
          <w:rtl/>
        </w:rPr>
        <w:t>ה</w:t>
      </w:r>
      <w:r w:rsidR="006675A8">
        <w:rPr>
          <w:rFonts w:hint="cs"/>
          <w:rtl/>
        </w:rPr>
        <w:t>-19</w:t>
      </w:r>
      <w:r w:rsidR="007B2FDC">
        <w:rPr>
          <w:rFonts w:hint="cs"/>
          <w:rtl/>
        </w:rPr>
        <w:t>7</w:t>
      </w:r>
      <w:r w:rsidR="005A73FC">
        <w:rPr>
          <w:rFonts w:hint="cs"/>
          <w:rtl/>
        </w:rPr>
        <w:t>5</w:t>
      </w:r>
    </w:p>
    <w:p w14:paraId="4E044123" w14:textId="77777777" w:rsidR="00A641D5" w:rsidRPr="00A641D5" w:rsidRDefault="00A641D5" w:rsidP="00A641D5">
      <w:pPr>
        <w:spacing w:line="320" w:lineRule="auto"/>
        <w:jc w:val="left"/>
        <w:rPr>
          <w:rFonts w:cs="FrankRuehl"/>
          <w:szCs w:val="26"/>
          <w:rtl/>
        </w:rPr>
      </w:pPr>
    </w:p>
    <w:p w14:paraId="1443C4D8" w14:textId="77777777" w:rsidR="00A641D5" w:rsidRPr="00A641D5" w:rsidRDefault="00A641D5" w:rsidP="00A641D5">
      <w:pPr>
        <w:spacing w:line="320" w:lineRule="auto"/>
        <w:jc w:val="left"/>
        <w:rPr>
          <w:rFonts w:cs="Miriam" w:hint="cs"/>
          <w:szCs w:val="22"/>
          <w:rtl/>
        </w:rPr>
      </w:pPr>
      <w:r w:rsidRPr="00A641D5">
        <w:rPr>
          <w:rFonts w:cs="Miriam"/>
          <w:szCs w:val="22"/>
          <w:rtl/>
        </w:rPr>
        <w:t>חקלאות טבע וסביבה</w:t>
      </w:r>
      <w:r w:rsidRPr="00A641D5">
        <w:rPr>
          <w:rFonts w:cs="FrankRuehl"/>
          <w:szCs w:val="26"/>
          <w:rtl/>
        </w:rPr>
        <w:t xml:space="preserve"> – גנים שמורות ואתרים</w:t>
      </w:r>
    </w:p>
    <w:p w14:paraId="06E33FE1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21568" w:rsidRPr="00E21568" w14:paraId="394242C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716510F" w14:textId="77777777" w:rsidR="00E21568" w:rsidRPr="00E21568" w:rsidRDefault="00E21568" w:rsidP="00E2156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E30A0BE" w14:textId="77777777" w:rsidR="00E21568" w:rsidRPr="00E21568" w:rsidRDefault="00E21568" w:rsidP="00E2156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7A9348E6" w14:textId="77777777" w:rsidR="00E21568" w:rsidRPr="00E21568" w:rsidRDefault="00E21568" w:rsidP="00E2156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E2156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F60A260" w14:textId="77777777" w:rsidR="00E21568" w:rsidRPr="00E21568" w:rsidRDefault="00E21568" w:rsidP="00E2156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21568" w:rsidRPr="00E21568" w14:paraId="211DE4C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E08702F" w14:textId="77777777" w:rsidR="00E21568" w:rsidRPr="00E21568" w:rsidRDefault="00E21568" w:rsidP="00E2156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4C49523" w14:textId="77777777" w:rsidR="00E21568" w:rsidRPr="00E21568" w:rsidRDefault="00E21568" w:rsidP="00E2156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649A464A" w14:textId="77777777" w:rsidR="00E21568" w:rsidRPr="00E21568" w:rsidRDefault="00E21568" w:rsidP="00E2156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E2156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D877847" w14:textId="77777777" w:rsidR="00E21568" w:rsidRPr="00E21568" w:rsidRDefault="00E21568" w:rsidP="00E2156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21568" w:rsidRPr="00E21568" w14:paraId="0FC28CF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2DE8DD9" w14:textId="77777777" w:rsidR="00E21568" w:rsidRPr="00E21568" w:rsidRDefault="00E21568" w:rsidP="00E2156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7EF4725A" w14:textId="77777777" w:rsidR="00E21568" w:rsidRPr="00E21568" w:rsidRDefault="00E21568" w:rsidP="00E2156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02D3F391" w14:textId="77777777" w:rsidR="00E21568" w:rsidRPr="00E21568" w:rsidRDefault="00E21568" w:rsidP="00E2156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E2156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833A160" w14:textId="77777777" w:rsidR="00E21568" w:rsidRPr="00E21568" w:rsidRDefault="00E21568" w:rsidP="00E2156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5A7775D" w14:textId="77777777" w:rsidR="009C432F" w:rsidRDefault="009C432F">
      <w:pPr>
        <w:pStyle w:val="big-header"/>
        <w:ind w:left="0" w:right="1134"/>
        <w:rPr>
          <w:rtl/>
        </w:rPr>
      </w:pPr>
    </w:p>
    <w:p w14:paraId="749B0020" w14:textId="77777777" w:rsidR="009C432F" w:rsidRPr="00A641D5" w:rsidRDefault="009C432F" w:rsidP="00A641D5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7B2FDC">
        <w:rPr>
          <w:rFonts w:hint="cs"/>
          <w:rtl/>
        </w:rPr>
        <w:lastRenderedPageBreak/>
        <w:t xml:space="preserve">אכרזה על </w:t>
      </w:r>
      <w:r w:rsidR="004D5A75">
        <w:rPr>
          <w:rFonts w:hint="cs"/>
          <w:rtl/>
        </w:rPr>
        <w:t>שמורת טבע (</w:t>
      </w:r>
      <w:r w:rsidR="00BD05DC">
        <w:rPr>
          <w:rFonts w:hint="cs"/>
          <w:rtl/>
        </w:rPr>
        <w:t>כורכר גברעם</w:t>
      </w:r>
      <w:r w:rsidR="007B2FDC">
        <w:rPr>
          <w:rFonts w:hint="cs"/>
          <w:rtl/>
        </w:rPr>
        <w:t>), תשל"</w:t>
      </w:r>
      <w:r w:rsidR="00DD4B99">
        <w:rPr>
          <w:rFonts w:hint="cs"/>
          <w:rtl/>
        </w:rPr>
        <w:t>ה</w:t>
      </w:r>
      <w:r w:rsidR="007B2FDC">
        <w:rPr>
          <w:rFonts w:hint="cs"/>
          <w:rtl/>
        </w:rPr>
        <w:t>-197</w:t>
      </w:r>
      <w:r w:rsidR="005A73FC">
        <w:rPr>
          <w:rFonts w:hint="cs"/>
          <w:rtl/>
        </w:rPr>
        <w:t>5</w:t>
      </w:r>
      <w:r w:rsidR="00E31D0A">
        <w:rPr>
          <w:rStyle w:val="a6"/>
          <w:rtl/>
        </w:rPr>
        <w:footnoteReference w:customMarkFollows="1" w:id="1"/>
        <w:t>*</w:t>
      </w:r>
    </w:p>
    <w:p w14:paraId="7960C78E" w14:textId="77777777" w:rsidR="009C432F" w:rsidRDefault="009C432F" w:rsidP="004D5A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D5A75">
        <w:rPr>
          <w:rStyle w:val="default"/>
          <w:rFonts w:cs="FrankRuehl" w:hint="cs"/>
          <w:rtl/>
        </w:rPr>
        <w:t>סעיף</w:t>
      </w:r>
      <w:r w:rsidR="00DD4B99">
        <w:rPr>
          <w:rStyle w:val="default"/>
          <w:rFonts w:cs="FrankRuehl" w:hint="cs"/>
          <w:rtl/>
        </w:rPr>
        <w:t xml:space="preserve"> </w:t>
      </w:r>
      <w:r w:rsidR="004D5A75">
        <w:rPr>
          <w:rStyle w:val="default"/>
          <w:rFonts w:cs="FrankRuehl" w:hint="cs"/>
          <w:rtl/>
        </w:rPr>
        <w:t>1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69304A">
        <w:rPr>
          <w:rStyle w:val="default"/>
          <w:rFonts w:cs="FrankRuehl" w:hint="cs"/>
          <w:rtl/>
        </w:rPr>
        <w:t xml:space="preserve"> ולאחר </w:t>
      </w:r>
      <w:r w:rsidR="004D5A75">
        <w:rPr>
          <w:rStyle w:val="default"/>
          <w:rFonts w:cs="FrankRuehl" w:hint="cs"/>
          <w:rtl/>
        </w:rPr>
        <w:t>התייעצות עם שר החקלאות</w:t>
      </w:r>
      <w:r w:rsidR="0069304A">
        <w:rPr>
          <w:rStyle w:val="default"/>
          <w:rFonts w:cs="FrankRuehl" w:hint="cs"/>
          <w:rtl/>
        </w:rPr>
        <w:t>,</w:t>
      </w:r>
      <w:r w:rsidR="006675A8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10D47D36" w14:textId="77777777" w:rsidR="009C432F" w:rsidRDefault="009C432F" w:rsidP="00BD05D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5A445BCB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5F092337" w14:textId="77777777" w:rsidR="009C432F" w:rsidRDefault="00DB2D99" w:rsidP="004D5A7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4D5A75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</w:t>
      </w:r>
      <w:r w:rsidR="00BD05DC">
        <w:rPr>
          <w:rStyle w:val="default"/>
          <w:rFonts w:cs="FrankRuehl" w:hint="cs"/>
          <w:rtl/>
        </w:rPr>
        <w:t>,</w:t>
      </w:r>
      <w:r w:rsidR="00AD3865">
        <w:rPr>
          <w:rStyle w:val="default"/>
          <w:rFonts w:cs="FrankRuehl" w:hint="cs"/>
          <w:rtl/>
        </w:rPr>
        <w:t xml:space="preserve"> הנמצא </w:t>
      </w:r>
      <w:r w:rsidR="00BD05DC">
        <w:rPr>
          <w:rStyle w:val="default"/>
          <w:rFonts w:cs="FrankRuehl" w:hint="cs"/>
          <w:rtl/>
        </w:rPr>
        <w:t>דרומית לגברעם</w:t>
      </w:r>
      <w:r w:rsidR="005A73FC">
        <w:rPr>
          <w:rStyle w:val="default"/>
          <w:rFonts w:cs="FrankRuehl" w:hint="cs"/>
          <w:rtl/>
        </w:rPr>
        <w:t xml:space="preserve"> </w:t>
      </w:r>
      <w:r w:rsidR="00CE5844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המותחם </w:t>
      </w:r>
      <w:r w:rsidR="00417FF7">
        <w:rPr>
          <w:rStyle w:val="default"/>
          <w:rFonts w:cs="FrankRuehl" w:hint="cs"/>
          <w:rtl/>
        </w:rPr>
        <w:t>בקו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4D5A75">
        <w:rPr>
          <w:rStyle w:val="default"/>
          <w:rFonts w:cs="FrankRuehl" w:hint="cs"/>
          <w:rtl/>
        </w:rPr>
        <w:t>ש/</w:t>
      </w:r>
      <w:r w:rsidR="00BD05DC">
        <w:rPr>
          <w:rStyle w:val="default"/>
          <w:rFonts w:cs="FrankRuehl" w:hint="cs"/>
          <w:rtl/>
        </w:rPr>
        <w:t>61/14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517E93">
        <w:rPr>
          <w:rStyle w:val="default"/>
          <w:rFonts w:cs="FrankRuehl" w:hint="cs"/>
          <w:rtl/>
        </w:rPr>
        <w:t>5,0</w:t>
      </w:r>
      <w:r w:rsidR="005D249D">
        <w:rPr>
          <w:rStyle w:val="default"/>
          <w:rFonts w:cs="FrankRuehl" w:hint="cs"/>
          <w:rtl/>
        </w:rPr>
        <w:t>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BD05DC">
        <w:rPr>
          <w:rStyle w:val="default"/>
          <w:rFonts w:cs="FrankRuehl" w:hint="cs"/>
          <w:rtl/>
        </w:rPr>
        <w:t>ט"ז באדר</w:t>
      </w:r>
      <w:r w:rsidR="00BA78E5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תש</w:t>
      </w:r>
      <w:r w:rsidR="00BA6CD3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667938">
        <w:rPr>
          <w:rStyle w:val="default"/>
          <w:rFonts w:cs="FrankRuehl" w:hint="cs"/>
          <w:rtl/>
        </w:rPr>
        <w:t>ה</w:t>
      </w:r>
      <w:r w:rsidR="00417FF7">
        <w:rPr>
          <w:rStyle w:val="default"/>
          <w:rFonts w:cs="FrankRuehl" w:hint="cs"/>
          <w:rtl/>
        </w:rPr>
        <w:t xml:space="preserve"> (</w:t>
      </w:r>
      <w:r w:rsidR="00BD05DC">
        <w:rPr>
          <w:rStyle w:val="default"/>
          <w:rFonts w:cs="FrankRuehl" w:hint="cs"/>
          <w:rtl/>
        </w:rPr>
        <w:t>27</w:t>
      </w:r>
      <w:r w:rsidR="005A73FC">
        <w:rPr>
          <w:rStyle w:val="default"/>
          <w:rFonts w:cs="FrankRuehl" w:hint="cs"/>
          <w:rtl/>
        </w:rPr>
        <w:t xml:space="preserve"> בפברואר</w:t>
      </w:r>
      <w:r w:rsidR="004D5A75">
        <w:rPr>
          <w:rStyle w:val="default"/>
          <w:rFonts w:cs="FrankRuehl" w:hint="cs"/>
          <w:rtl/>
        </w:rPr>
        <w:t xml:space="preserve"> 197</w:t>
      </w:r>
      <w:r w:rsidR="005A73FC">
        <w:rPr>
          <w:rStyle w:val="default"/>
          <w:rFonts w:cs="FrankRuehl" w:hint="cs"/>
          <w:rtl/>
        </w:rPr>
        <w:t>5</w:t>
      </w:r>
      <w:r w:rsidR="00417FF7">
        <w:rPr>
          <w:rStyle w:val="default"/>
          <w:rFonts w:cs="FrankRuehl" w:hint="cs"/>
          <w:rtl/>
        </w:rPr>
        <w:t>) ביד שר הפנים</w:t>
      </w:r>
      <w:r w:rsidR="00BD05DC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</w:t>
      </w:r>
      <w:r w:rsidR="005A73FC">
        <w:rPr>
          <w:rStyle w:val="default"/>
          <w:rFonts w:cs="FrankRuehl" w:hint="cs"/>
          <w:rtl/>
        </w:rPr>
        <w:t>וא</w:t>
      </w:r>
      <w:r w:rsidR="00417FF7">
        <w:rPr>
          <w:rStyle w:val="default"/>
          <w:rFonts w:cs="FrankRuehl" w:hint="cs"/>
          <w:rtl/>
        </w:rPr>
        <w:t xml:space="preserve"> </w:t>
      </w:r>
      <w:r w:rsidR="004D5A75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42D44660" w14:textId="77777777" w:rsidR="009C432F" w:rsidRDefault="009C432F" w:rsidP="00BD05D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0B8250B1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0F682743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5A73FC"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 w:hint="cs"/>
          <w:rtl/>
        </w:rPr>
        <w:t xml:space="preserve">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B22273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667938">
        <w:rPr>
          <w:rStyle w:val="default"/>
          <w:rFonts w:cs="FrankRuehl" w:hint="cs"/>
          <w:rtl/>
        </w:rPr>
        <w:t xml:space="preserve">קרית בן-גוריון,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E273C0">
        <w:rPr>
          <w:rStyle w:val="default"/>
          <w:rFonts w:cs="FrankRuehl" w:hint="cs"/>
          <w:rtl/>
        </w:rPr>
        <w:t>מחוז</w:t>
      </w:r>
      <w:r w:rsidR="00517E93">
        <w:rPr>
          <w:rStyle w:val="default"/>
          <w:rFonts w:cs="FrankRuehl" w:hint="cs"/>
          <w:rtl/>
        </w:rPr>
        <w:t xml:space="preserve"> </w:t>
      </w:r>
      <w:r w:rsidR="00BD05DC">
        <w:rPr>
          <w:rStyle w:val="default"/>
          <w:rFonts w:cs="FrankRuehl" w:hint="cs"/>
          <w:rtl/>
        </w:rPr>
        <w:t>הדרום, באר-שבע,</w:t>
      </w:r>
      <w:r w:rsidR="00286C27">
        <w:rPr>
          <w:rStyle w:val="default"/>
          <w:rFonts w:cs="FrankRuehl" w:hint="cs"/>
          <w:rtl/>
        </w:rPr>
        <w:t xml:space="preserve"> ובמשרדי הועדה המקומית לתכנון ולבניה </w:t>
      </w:r>
      <w:r w:rsidR="00BD05DC">
        <w:rPr>
          <w:rStyle w:val="default"/>
          <w:rFonts w:cs="FrankRuehl" w:hint="cs"/>
          <w:rtl/>
        </w:rPr>
        <w:t>שמעונים בנתיבות</w:t>
      </w:r>
      <w:r w:rsidR="00E273C0">
        <w:rPr>
          <w:rStyle w:val="default"/>
          <w:rFonts w:cs="FrankRuehl" w:hint="cs"/>
          <w:rtl/>
        </w:rPr>
        <w:t>,</w:t>
      </w:r>
      <w:r w:rsidR="008023B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649CAED5" w14:textId="77777777" w:rsidR="003E772F" w:rsidRDefault="003E772F" w:rsidP="00BD05D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215E56E4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30D674ED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</w:t>
      </w:r>
      <w:r w:rsidR="00035397">
        <w:rPr>
          <w:rStyle w:val="default"/>
          <w:rFonts w:cs="FrankRuehl" w:hint="cs"/>
          <w:rtl/>
        </w:rPr>
        <w:t xml:space="preserve">על </w:t>
      </w:r>
      <w:r w:rsidR="004D5A75">
        <w:rPr>
          <w:rStyle w:val="default"/>
          <w:rFonts w:cs="FrankRuehl" w:hint="cs"/>
          <w:rtl/>
        </w:rPr>
        <w:t>שמורת טבע (</w:t>
      </w:r>
      <w:r w:rsidR="00BD05DC">
        <w:rPr>
          <w:rStyle w:val="default"/>
          <w:rFonts w:cs="FrankRuehl" w:hint="cs"/>
          <w:rtl/>
        </w:rPr>
        <w:t>כורכר גברעם</w:t>
      </w:r>
      <w:r>
        <w:rPr>
          <w:rStyle w:val="default"/>
          <w:rFonts w:cs="FrankRuehl" w:hint="cs"/>
          <w:rtl/>
        </w:rPr>
        <w:t>), 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667938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-1</w:t>
      </w:r>
      <w:r w:rsidR="006675A8">
        <w:rPr>
          <w:rStyle w:val="default"/>
          <w:rFonts w:cs="FrankRuehl" w:hint="cs"/>
          <w:rtl/>
        </w:rPr>
        <w:t>9</w:t>
      </w:r>
      <w:r w:rsidR="00F522C1">
        <w:rPr>
          <w:rStyle w:val="default"/>
          <w:rFonts w:cs="FrankRuehl" w:hint="cs"/>
          <w:rtl/>
        </w:rPr>
        <w:t>7</w:t>
      </w:r>
      <w:r w:rsidR="005A73FC">
        <w:rPr>
          <w:rStyle w:val="default"/>
          <w:rFonts w:cs="FrankRuehl" w:hint="cs"/>
          <w:rtl/>
        </w:rPr>
        <w:t>5</w:t>
      </w:r>
      <w:r>
        <w:rPr>
          <w:rStyle w:val="default"/>
          <w:rFonts w:cs="FrankRuehl" w:hint="cs"/>
          <w:rtl/>
        </w:rPr>
        <w:t>".</w:t>
      </w:r>
    </w:p>
    <w:p w14:paraId="69EC190A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189718C" w14:textId="77777777"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14:paraId="30D5C454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13D99466" w14:textId="77777777" w:rsidR="00394211" w:rsidRDefault="005A73FC" w:rsidP="00BD05D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AD3865">
        <w:rPr>
          <w:rStyle w:val="default"/>
          <w:rFonts w:cs="FrankRuehl" w:hint="cs"/>
          <w:rtl/>
        </w:rPr>
        <w:t xml:space="preserve">שטח </w:t>
      </w:r>
      <w:r w:rsidR="004D5A75">
        <w:rPr>
          <w:rStyle w:val="default"/>
          <w:rFonts w:cs="FrankRuehl" w:hint="cs"/>
          <w:rtl/>
        </w:rPr>
        <w:t xml:space="preserve">שמורת הטבע </w:t>
      </w:r>
      <w:r w:rsidR="00BD05DC">
        <w:rPr>
          <w:rStyle w:val="default"/>
          <w:rFonts w:cs="FrankRuehl" w:hint="cs"/>
          <w:rtl/>
        </w:rPr>
        <w:t>כורכר גברעם</w:t>
      </w:r>
      <w:r w:rsidR="00286C27">
        <w:rPr>
          <w:rStyle w:val="default"/>
          <w:rFonts w:cs="FrankRuehl" w:hint="cs"/>
          <w:rtl/>
        </w:rPr>
        <w:t xml:space="preserve"> נמצא בתחום </w:t>
      </w:r>
      <w:r w:rsidR="00E273C0">
        <w:rPr>
          <w:rStyle w:val="default"/>
          <w:rFonts w:cs="FrankRuehl" w:hint="cs"/>
          <w:rtl/>
        </w:rPr>
        <w:t xml:space="preserve">המועצה האזורית </w:t>
      </w:r>
      <w:r w:rsidR="00BD05DC">
        <w:rPr>
          <w:rStyle w:val="default"/>
          <w:rFonts w:cs="FrankRuehl" w:hint="cs"/>
          <w:rtl/>
        </w:rPr>
        <w:t>שער-הנגב</w:t>
      </w:r>
      <w:r w:rsidR="00286C27">
        <w:rPr>
          <w:rStyle w:val="default"/>
          <w:rFonts w:cs="FrankRuehl" w:hint="cs"/>
          <w:rtl/>
        </w:rPr>
        <w:t xml:space="preserve"> שבו חלה תכנית בנין ערים מאושרת מס' </w:t>
      </w:r>
      <w:r w:rsidR="00BD05DC">
        <w:rPr>
          <w:rStyle w:val="default"/>
          <w:rFonts w:cs="FrankRuehl" w:hint="cs"/>
          <w:rtl/>
        </w:rPr>
        <w:t>ד/763</w:t>
      </w:r>
      <w:r w:rsidR="00286C27">
        <w:rPr>
          <w:rStyle w:val="default"/>
          <w:rFonts w:cs="FrankRuehl" w:hint="cs"/>
          <w:rtl/>
        </w:rPr>
        <w:t xml:space="preserve"> </w:t>
      </w:r>
      <w:r w:rsidR="00E273C0">
        <w:rPr>
          <w:rStyle w:val="default"/>
          <w:rFonts w:cs="FrankRuehl" w:hint="cs"/>
          <w:rtl/>
        </w:rPr>
        <w:t>ש</w:t>
      </w:r>
      <w:r w:rsidR="00286C27">
        <w:rPr>
          <w:rStyle w:val="default"/>
          <w:rFonts w:cs="FrankRuehl" w:hint="cs"/>
          <w:rtl/>
        </w:rPr>
        <w:t xml:space="preserve">ניתן לה תוקף בהודעה </w:t>
      </w:r>
      <w:r w:rsidR="00BD05DC">
        <w:rPr>
          <w:rStyle w:val="default"/>
          <w:rFonts w:cs="FrankRuehl" w:hint="cs"/>
          <w:rtl/>
        </w:rPr>
        <w:t>שפורסמה</w:t>
      </w:r>
      <w:r w:rsidR="00286C27">
        <w:rPr>
          <w:rStyle w:val="default"/>
          <w:rFonts w:cs="FrankRuehl" w:hint="cs"/>
          <w:rtl/>
        </w:rPr>
        <w:t xml:space="preserve"> בילקוט הפרסומים </w:t>
      </w:r>
      <w:r w:rsidR="00BD05DC">
        <w:rPr>
          <w:rStyle w:val="default"/>
          <w:rFonts w:cs="FrankRuehl" w:hint="cs"/>
          <w:rtl/>
        </w:rPr>
        <w:t>1795</w:t>
      </w:r>
      <w:r w:rsidR="00286C27">
        <w:rPr>
          <w:rStyle w:val="default"/>
          <w:rFonts w:cs="FrankRuehl" w:hint="cs"/>
          <w:rtl/>
        </w:rPr>
        <w:t>, תש</w:t>
      </w:r>
      <w:r w:rsidR="00BD05DC">
        <w:rPr>
          <w:rStyle w:val="default"/>
          <w:rFonts w:cs="FrankRuehl" w:hint="cs"/>
          <w:rtl/>
        </w:rPr>
        <w:t>ל"ב</w:t>
      </w:r>
      <w:r w:rsidR="00286C27">
        <w:rPr>
          <w:rStyle w:val="default"/>
          <w:rFonts w:cs="FrankRuehl" w:hint="cs"/>
          <w:rtl/>
        </w:rPr>
        <w:t xml:space="preserve">, עמ' </w:t>
      </w:r>
      <w:r w:rsidR="00BD05DC">
        <w:rPr>
          <w:rStyle w:val="default"/>
          <w:rFonts w:cs="FrankRuehl" w:hint="cs"/>
          <w:rtl/>
        </w:rPr>
        <w:t>842</w:t>
      </w:r>
      <w:r w:rsidR="00286C27">
        <w:rPr>
          <w:rStyle w:val="default"/>
          <w:rFonts w:cs="FrankRuehl" w:hint="cs"/>
          <w:rtl/>
        </w:rPr>
        <w:t>.</w:t>
      </w:r>
    </w:p>
    <w:p w14:paraId="1D1EC448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05CAC9D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E56CE30" w14:textId="77777777" w:rsidR="009C432F" w:rsidRDefault="00BD05DC" w:rsidP="00BD05DC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ט"ז באדר</w:t>
      </w:r>
      <w:r w:rsidR="00E6156B">
        <w:rPr>
          <w:rStyle w:val="default"/>
          <w:rFonts w:cs="FrankRuehl" w:hint="cs"/>
          <w:rtl/>
        </w:rPr>
        <w:t xml:space="preserve"> </w:t>
      </w:r>
      <w:r w:rsidR="00611066">
        <w:rPr>
          <w:rStyle w:val="default"/>
          <w:rFonts w:cs="FrankRuehl" w:hint="cs"/>
          <w:rtl/>
        </w:rPr>
        <w:t>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667938">
        <w:rPr>
          <w:rStyle w:val="default"/>
          <w:rFonts w:cs="FrankRuehl" w:hint="cs"/>
          <w:rtl/>
        </w:rPr>
        <w:t>ה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27</w:t>
      </w:r>
      <w:r w:rsidR="00394211">
        <w:rPr>
          <w:rStyle w:val="default"/>
          <w:rFonts w:cs="FrankRuehl" w:hint="cs"/>
          <w:rtl/>
        </w:rPr>
        <w:t xml:space="preserve"> בפברואר</w:t>
      </w:r>
      <w:r w:rsidR="00B814AF">
        <w:rPr>
          <w:rStyle w:val="default"/>
          <w:rFonts w:cs="FrankRuehl" w:hint="cs"/>
          <w:rtl/>
        </w:rPr>
        <w:t xml:space="preserve"> 197</w:t>
      </w:r>
      <w:r w:rsidR="00394211">
        <w:rPr>
          <w:rStyle w:val="default"/>
          <w:rFonts w:cs="FrankRuehl" w:hint="cs"/>
          <w:rtl/>
        </w:rPr>
        <w:t>5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94211">
        <w:rPr>
          <w:rStyle w:val="default"/>
          <w:rFonts w:cs="FrankRuehl" w:hint="cs"/>
          <w:rtl/>
        </w:rPr>
        <w:t>יוסף בורג</w:t>
      </w:r>
    </w:p>
    <w:p w14:paraId="2330E866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2650462E" w14:textId="77777777" w:rsidR="00BD05DC" w:rsidRPr="006E39E0" w:rsidRDefault="00BD05DC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0A1243B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0F7DD3F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6FEFB6CA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102BC" w14:textId="77777777" w:rsidR="00841B2B" w:rsidRDefault="00841B2B">
      <w:r>
        <w:separator/>
      </w:r>
    </w:p>
  </w:endnote>
  <w:endnote w:type="continuationSeparator" w:id="0">
    <w:p w14:paraId="44F4297A" w14:textId="77777777" w:rsidR="00841B2B" w:rsidRDefault="00841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54BC1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097DD5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D123AB9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21568">
      <w:rPr>
        <w:rFonts w:cs="TopType Jerushalmi"/>
        <w:noProof/>
        <w:color w:val="000000"/>
        <w:sz w:val="14"/>
        <w:szCs w:val="14"/>
      </w:rPr>
      <w:t>Z:\000000000000-law\yael\revadim\09-02-09\tav\065_208.doc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4491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F659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E4947E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C58C2A9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21568">
      <w:rPr>
        <w:rFonts w:cs="TopType Jerushalmi"/>
        <w:noProof/>
        <w:color w:val="000000"/>
        <w:sz w:val="14"/>
        <w:szCs w:val="14"/>
      </w:rPr>
      <w:t>Z:\000000000000-law\yael\revadim\09-02-09\tav\065_208.doc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83255" w14:textId="77777777" w:rsidR="00841B2B" w:rsidRDefault="00841B2B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AD7F7F9" w14:textId="77777777" w:rsidR="00841B2B" w:rsidRDefault="00841B2B">
      <w:r>
        <w:continuationSeparator/>
      </w:r>
    </w:p>
  </w:footnote>
  <w:footnote w:id="1">
    <w:p w14:paraId="43CEE383" w14:textId="77777777" w:rsidR="00E31D0A" w:rsidRPr="00E31D0A" w:rsidRDefault="00E31D0A" w:rsidP="00BD05D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EF2FBE">
          <w:rPr>
            <w:rStyle w:val="Hyperlink"/>
            <w:rFonts w:hint="cs"/>
            <w:sz w:val="20"/>
            <w:rtl/>
          </w:rPr>
          <w:t>ל</w:t>
        </w:r>
        <w:r w:rsidR="00611066">
          <w:rPr>
            <w:rStyle w:val="Hyperlink"/>
            <w:rFonts w:hint="cs"/>
            <w:sz w:val="20"/>
            <w:rtl/>
          </w:rPr>
          <w:t>"</w:t>
        </w:r>
        <w:r w:rsidR="00667938">
          <w:rPr>
            <w:rStyle w:val="Hyperlink"/>
            <w:rFonts w:hint="cs"/>
            <w:sz w:val="20"/>
            <w:rtl/>
          </w:rPr>
          <w:t>ה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7B2FDC">
          <w:rPr>
            <w:rStyle w:val="Hyperlink"/>
            <w:rFonts w:hint="cs"/>
            <w:sz w:val="20"/>
            <w:rtl/>
          </w:rPr>
          <w:t>3</w:t>
        </w:r>
        <w:r w:rsidR="005A73FC">
          <w:rPr>
            <w:rStyle w:val="Hyperlink"/>
            <w:rFonts w:hint="cs"/>
            <w:sz w:val="20"/>
            <w:rtl/>
          </w:rPr>
          <w:t>3</w:t>
        </w:r>
        <w:r w:rsidR="00BD05DC">
          <w:rPr>
            <w:rStyle w:val="Hyperlink"/>
            <w:rFonts w:hint="cs"/>
            <w:sz w:val="20"/>
            <w:rtl/>
          </w:rPr>
          <w:t>32</w:t>
        </w:r>
      </w:hyperlink>
      <w:r>
        <w:rPr>
          <w:rFonts w:hint="cs"/>
          <w:sz w:val="20"/>
          <w:rtl/>
        </w:rPr>
        <w:t xml:space="preserve"> מיום </w:t>
      </w:r>
      <w:r w:rsidR="00BD05DC">
        <w:rPr>
          <w:rFonts w:hint="cs"/>
          <w:sz w:val="20"/>
          <w:rtl/>
        </w:rPr>
        <w:t>4.5</w:t>
      </w:r>
      <w:r w:rsidR="005A73FC">
        <w:rPr>
          <w:rFonts w:hint="cs"/>
          <w:sz w:val="20"/>
          <w:rtl/>
        </w:rPr>
        <w:t>.1975</w:t>
      </w:r>
      <w:r>
        <w:rPr>
          <w:rFonts w:hint="cs"/>
          <w:sz w:val="20"/>
          <w:rtl/>
        </w:rPr>
        <w:t xml:space="preserve"> עמ' </w:t>
      </w:r>
      <w:r w:rsidR="00BD05DC">
        <w:rPr>
          <w:rFonts w:hint="cs"/>
          <w:sz w:val="20"/>
          <w:rtl/>
        </w:rPr>
        <w:t>1625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A8CF3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62AE0AA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9DCD58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3B231" w14:textId="77777777" w:rsidR="009C432F" w:rsidRDefault="003E772F" w:rsidP="00BD05DC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4D5A75">
      <w:rPr>
        <w:rFonts w:hAnsi="FrankRuehl" w:cs="FrankRuehl" w:hint="cs"/>
        <w:color w:val="000000"/>
        <w:sz w:val="28"/>
        <w:szCs w:val="28"/>
        <w:rtl/>
      </w:rPr>
      <w:t>שמורת טבע (</w:t>
    </w:r>
    <w:r w:rsidR="00BD05DC">
      <w:rPr>
        <w:rFonts w:hAnsi="FrankRuehl" w:cs="FrankRuehl" w:hint="cs"/>
        <w:color w:val="000000"/>
        <w:sz w:val="28"/>
        <w:szCs w:val="28"/>
        <w:rtl/>
      </w:rPr>
      <w:t>כורכר גברעם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EF2FBE">
      <w:rPr>
        <w:rFonts w:hAnsi="FrankRuehl" w:cs="FrankRuehl" w:hint="cs"/>
        <w:color w:val="000000"/>
        <w:sz w:val="28"/>
        <w:szCs w:val="28"/>
        <w:rtl/>
      </w:rPr>
      <w:t>ל</w:t>
    </w:r>
    <w:r w:rsidR="00611066">
      <w:rPr>
        <w:rFonts w:hAnsi="FrankRuehl" w:cs="FrankRuehl" w:hint="cs"/>
        <w:color w:val="000000"/>
        <w:sz w:val="28"/>
        <w:szCs w:val="28"/>
        <w:rtl/>
      </w:rPr>
      <w:t>"</w:t>
    </w:r>
    <w:r w:rsidR="00DD4B99">
      <w:rPr>
        <w:rFonts w:hAnsi="FrankRuehl" w:cs="FrankRuehl" w:hint="cs"/>
        <w:color w:val="000000"/>
        <w:sz w:val="28"/>
        <w:szCs w:val="28"/>
        <w:rtl/>
      </w:rPr>
      <w:t>ה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7B2FDC">
      <w:rPr>
        <w:rFonts w:hAnsi="FrankRuehl" w:cs="FrankRuehl" w:hint="cs"/>
        <w:color w:val="000000"/>
        <w:sz w:val="28"/>
        <w:szCs w:val="28"/>
        <w:rtl/>
      </w:rPr>
      <w:t>7</w:t>
    </w:r>
    <w:r w:rsidR="005A73FC">
      <w:rPr>
        <w:rFonts w:hAnsi="FrankRuehl" w:cs="FrankRuehl" w:hint="cs"/>
        <w:color w:val="000000"/>
        <w:sz w:val="28"/>
        <w:szCs w:val="28"/>
        <w:rtl/>
      </w:rPr>
      <w:t>5</w:t>
    </w:r>
  </w:p>
  <w:p w14:paraId="3A77FDA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84AF99D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1958"/>
    <w:rsid w:val="00043383"/>
    <w:rsid w:val="00057A9F"/>
    <w:rsid w:val="00080EAF"/>
    <w:rsid w:val="00083412"/>
    <w:rsid w:val="000860C0"/>
    <w:rsid w:val="000A2ED3"/>
    <w:rsid w:val="000B5620"/>
    <w:rsid w:val="000C710C"/>
    <w:rsid w:val="000D7953"/>
    <w:rsid w:val="000E61AD"/>
    <w:rsid w:val="000F1757"/>
    <w:rsid w:val="000F31BC"/>
    <w:rsid w:val="000F740C"/>
    <w:rsid w:val="0010449D"/>
    <w:rsid w:val="00107979"/>
    <w:rsid w:val="00112227"/>
    <w:rsid w:val="00112BEC"/>
    <w:rsid w:val="001150FC"/>
    <w:rsid w:val="00125753"/>
    <w:rsid w:val="0012596E"/>
    <w:rsid w:val="00125BEF"/>
    <w:rsid w:val="001428FC"/>
    <w:rsid w:val="00156085"/>
    <w:rsid w:val="001661FE"/>
    <w:rsid w:val="0017051D"/>
    <w:rsid w:val="001714FF"/>
    <w:rsid w:val="001839EA"/>
    <w:rsid w:val="001921F3"/>
    <w:rsid w:val="0019221C"/>
    <w:rsid w:val="001A02FC"/>
    <w:rsid w:val="001A0FEC"/>
    <w:rsid w:val="001A3C73"/>
    <w:rsid w:val="001A715D"/>
    <w:rsid w:val="001B20AB"/>
    <w:rsid w:val="001C03E9"/>
    <w:rsid w:val="001C3E2A"/>
    <w:rsid w:val="001D0815"/>
    <w:rsid w:val="001D4F8C"/>
    <w:rsid w:val="001F2007"/>
    <w:rsid w:val="001F5A90"/>
    <w:rsid w:val="00201272"/>
    <w:rsid w:val="00203974"/>
    <w:rsid w:val="002073BA"/>
    <w:rsid w:val="002123B9"/>
    <w:rsid w:val="00223BA4"/>
    <w:rsid w:val="00227D26"/>
    <w:rsid w:val="00240B01"/>
    <w:rsid w:val="00256570"/>
    <w:rsid w:val="002571C0"/>
    <w:rsid w:val="00267DAB"/>
    <w:rsid w:val="002747F5"/>
    <w:rsid w:val="00286C27"/>
    <w:rsid w:val="00290306"/>
    <w:rsid w:val="002A3683"/>
    <w:rsid w:val="002C1E66"/>
    <w:rsid w:val="002C5592"/>
    <w:rsid w:val="002D0572"/>
    <w:rsid w:val="002D10C2"/>
    <w:rsid w:val="002D4858"/>
    <w:rsid w:val="002E171C"/>
    <w:rsid w:val="002E5B0F"/>
    <w:rsid w:val="002F6364"/>
    <w:rsid w:val="003032B3"/>
    <w:rsid w:val="0031170C"/>
    <w:rsid w:val="00312F83"/>
    <w:rsid w:val="00326E16"/>
    <w:rsid w:val="0033221A"/>
    <w:rsid w:val="00347C2D"/>
    <w:rsid w:val="0035056E"/>
    <w:rsid w:val="00357FBD"/>
    <w:rsid w:val="00357FF7"/>
    <w:rsid w:val="00360D9F"/>
    <w:rsid w:val="00362C17"/>
    <w:rsid w:val="003805DF"/>
    <w:rsid w:val="00394211"/>
    <w:rsid w:val="003B2D14"/>
    <w:rsid w:val="003B4F0B"/>
    <w:rsid w:val="003C2119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4089E"/>
    <w:rsid w:val="00460440"/>
    <w:rsid w:val="004722AA"/>
    <w:rsid w:val="00472371"/>
    <w:rsid w:val="00487B63"/>
    <w:rsid w:val="004A5CE7"/>
    <w:rsid w:val="004B629D"/>
    <w:rsid w:val="004D025E"/>
    <w:rsid w:val="004D5A75"/>
    <w:rsid w:val="004E68DB"/>
    <w:rsid w:val="004E7F24"/>
    <w:rsid w:val="00517E93"/>
    <w:rsid w:val="00547299"/>
    <w:rsid w:val="0056116A"/>
    <w:rsid w:val="0056770D"/>
    <w:rsid w:val="00572D66"/>
    <w:rsid w:val="00594D46"/>
    <w:rsid w:val="005A73FC"/>
    <w:rsid w:val="005B5259"/>
    <w:rsid w:val="005C116B"/>
    <w:rsid w:val="005C260F"/>
    <w:rsid w:val="005C7987"/>
    <w:rsid w:val="005D249D"/>
    <w:rsid w:val="005D6C40"/>
    <w:rsid w:val="005D79A3"/>
    <w:rsid w:val="005E0F5C"/>
    <w:rsid w:val="00606109"/>
    <w:rsid w:val="00611066"/>
    <w:rsid w:val="00620E48"/>
    <w:rsid w:val="00633A8B"/>
    <w:rsid w:val="00634008"/>
    <w:rsid w:val="00634E72"/>
    <w:rsid w:val="006363AC"/>
    <w:rsid w:val="00640B30"/>
    <w:rsid w:val="00643C99"/>
    <w:rsid w:val="006467B3"/>
    <w:rsid w:val="00652A0C"/>
    <w:rsid w:val="00660693"/>
    <w:rsid w:val="006675A8"/>
    <w:rsid w:val="00667938"/>
    <w:rsid w:val="0069304A"/>
    <w:rsid w:val="006950DD"/>
    <w:rsid w:val="006B4A92"/>
    <w:rsid w:val="006B66FC"/>
    <w:rsid w:val="006C268A"/>
    <w:rsid w:val="006C466C"/>
    <w:rsid w:val="006E39E0"/>
    <w:rsid w:val="006F655D"/>
    <w:rsid w:val="007109CE"/>
    <w:rsid w:val="0073049C"/>
    <w:rsid w:val="0074428D"/>
    <w:rsid w:val="0074482E"/>
    <w:rsid w:val="00761105"/>
    <w:rsid w:val="007619DB"/>
    <w:rsid w:val="00770558"/>
    <w:rsid w:val="00780669"/>
    <w:rsid w:val="007A3528"/>
    <w:rsid w:val="007A44F6"/>
    <w:rsid w:val="007A6136"/>
    <w:rsid w:val="007B2FDC"/>
    <w:rsid w:val="007D3E34"/>
    <w:rsid w:val="007E1CA2"/>
    <w:rsid w:val="007F310E"/>
    <w:rsid w:val="00800DBF"/>
    <w:rsid w:val="008023BA"/>
    <w:rsid w:val="00817B40"/>
    <w:rsid w:val="00841B2B"/>
    <w:rsid w:val="0085187D"/>
    <w:rsid w:val="00862571"/>
    <w:rsid w:val="00864A9A"/>
    <w:rsid w:val="0088452C"/>
    <w:rsid w:val="00884F35"/>
    <w:rsid w:val="008D607D"/>
    <w:rsid w:val="008F1F64"/>
    <w:rsid w:val="009058BA"/>
    <w:rsid w:val="009130D2"/>
    <w:rsid w:val="009147EE"/>
    <w:rsid w:val="00940229"/>
    <w:rsid w:val="009417FD"/>
    <w:rsid w:val="00953040"/>
    <w:rsid w:val="00974CC2"/>
    <w:rsid w:val="009906BC"/>
    <w:rsid w:val="009B3831"/>
    <w:rsid w:val="009B483A"/>
    <w:rsid w:val="009C432F"/>
    <w:rsid w:val="009E22F8"/>
    <w:rsid w:val="009E526C"/>
    <w:rsid w:val="009E5897"/>
    <w:rsid w:val="00A01909"/>
    <w:rsid w:val="00A02CC7"/>
    <w:rsid w:val="00A3642B"/>
    <w:rsid w:val="00A54065"/>
    <w:rsid w:val="00A55708"/>
    <w:rsid w:val="00A55C8D"/>
    <w:rsid w:val="00A635A9"/>
    <w:rsid w:val="00A641D5"/>
    <w:rsid w:val="00A87687"/>
    <w:rsid w:val="00A93627"/>
    <w:rsid w:val="00AA005C"/>
    <w:rsid w:val="00AA3D35"/>
    <w:rsid w:val="00AA4795"/>
    <w:rsid w:val="00AB2831"/>
    <w:rsid w:val="00AD11AE"/>
    <w:rsid w:val="00AD2CD7"/>
    <w:rsid w:val="00AD3865"/>
    <w:rsid w:val="00AF403D"/>
    <w:rsid w:val="00B02E7C"/>
    <w:rsid w:val="00B22273"/>
    <w:rsid w:val="00B22EAD"/>
    <w:rsid w:val="00B252B3"/>
    <w:rsid w:val="00B30438"/>
    <w:rsid w:val="00B43EFF"/>
    <w:rsid w:val="00B55116"/>
    <w:rsid w:val="00B640DF"/>
    <w:rsid w:val="00B668A4"/>
    <w:rsid w:val="00B66F48"/>
    <w:rsid w:val="00B7122E"/>
    <w:rsid w:val="00B71E91"/>
    <w:rsid w:val="00B733DC"/>
    <w:rsid w:val="00B74012"/>
    <w:rsid w:val="00B74726"/>
    <w:rsid w:val="00B814AF"/>
    <w:rsid w:val="00BA6CD3"/>
    <w:rsid w:val="00BA78E5"/>
    <w:rsid w:val="00BB109B"/>
    <w:rsid w:val="00BD05DC"/>
    <w:rsid w:val="00BD3194"/>
    <w:rsid w:val="00BE342B"/>
    <w:rsid w:val="00C1578E"/>
    <w:rsid w:val="00C24A27"/>
    <w:rsid w:val="00C332B2"/>
    <w:rsid w:val="00C37265"/>
    <w:rsid w:val="00C467F1"/>
    <w:rsid w:val="00C47184"/>
    <w:rsid w:val="00C52F5A"/>
    <w:rsid w:val="00C560A7"/>
    <w:rsid w:val="00C6715F"/>
    <w:rsid w:val="00C76560"/>
    <w:rsid w:val="00C80C2D"/>
    <w:rsid w:val="00C85DE6"/>
    <w:rsid w:val="00C941D4"/>
    <w:rsid w:val="00CB364E"/>
    <w:rsid w:val="00CE5844"/>
    <w:rsid w:val="00CF77A4"/>
    <w:rsid w:val="00D37653"/>
    <w:rsid w:val="00D43E5A"/>
    <w:rsid w:val="00D528B8"/>
    <w:rsid w:val="00D67714"/>
    <w:rsid w:val="00D67B00"/>
    <w:rsid w:val="00D76022"/>
    <w:rsid w:val="00D94F23"/>
    <w:rsid w:val="00DA7FB1"/>
    <w:rsid w:val="00DB2D99"/>
    <w:rsid w:val="00DC09D1"/>
    <w:rsid w:val="00DD4B99"/>
    <w:rsid w:val="00E21568"/>
    <w:rsid w:val="00E273C0"/>
    <w:rsid w:val="00E30C2E"/>
    <w:rsid w:val="00E31D0A"/>
    <w:rsid w:val="00E37AE7"/>
    <w:rsid w:val="00E6156B"/>
    <w:rsid w:val="00E62DB5"/>
    <w:rsid w:val="00E80E2B"/>
    <w:rsid w:val="00E816C3"/>
    <w:rsid w:val="00E9148E"/>
    <w:rsid w:val="00E97190"/>
    <w:rsid w:val="00EA04D8"/>
    <w:rsid w:val="00EB0327"/>
    <w:rsid w:val="00EC38B8"/>
    <w:rsid w:val="00EC4FF4"/>
    <w:rsid w:val="00EE0EB6"/>
    <w:rsid w:val="00EF26CD"/>
    <w:rsid w:val="00EF2AF1"/>
    <w:rsid w:val="00EF2FBE"/>
    <w:rsid w:val="00EF5000"/>
    <w:rsid w:val="00EF6594"/>
    <w:rsid w:val="00F053F7"/>
    <w:rsid w:val="00F14BEA"/>
    <w:rsid w:val="00F16BA7"/>
    <w:rsid w:val="00F2521C"/>
    <w:rsid w:val="00F25864"/>
    <w:rsid w:val="00F522C1"/>
    <w:rsid w:val="00F53160"/>
    <w:rsid w:val="00F537C2"/>
    <w:rsid w:val="00F659B1"/>
    <w:rsid w:val="00F73389"/>
    <w:rsid w:val="00F7610B"/>
    <w:rsid w:val="00F80E35"/>
    <w:rsid w:val="00F854F8"/>
    <w:rsid w:val="00F926AB"/>
    <w:rsid w:val="00F92745"/>
    <w:rsid w:val="00F93405"/>
    <w:rsid w:val="00F9589E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B09E0D3"/>
  <w15:chartTrackingRefBased/>
  <w15:docId w15:val="{D9404908-AFB8-44C9-869A-90E7B3CE6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33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1279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http://www.nevo.co.il/Law_word/law06/TAK-3332.pdf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(כורכר גברעם), תשל"ה-1975</vt:lpwstr>
  </property>
  <property fmtid="{D5CDD505-2E9C-101B-9397-08002B2CF9AE}" pid="5" name="LAWNUMBER">
    <vt:lpwstr>0208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