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C560A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C560A7">
        <w:rPr>
          <w:rFonts w:hint="cs"/>
          <w:rtl/>
        </w:rPr>
        <w:t>כורכר ניר-עם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:rsidR="00090D15" w:rsidRDefault="00090D15" w:rsidP="00090D15">
      <w:pPr>
        <w:spacing w:line="320" w:lineRule="auto"/>
        <w:jc w:val="left"/>
        <w:rPr>
          <w:rtl/>
        </w:rPr>
      </w:pPr>
    </w:p>
    <w:p w:rsidR="00090D15" w:rsidRPr="00090D15" w:rsidRDefault="00090D15" w:rsidP="00090D15">
      <w:pPr>
        <w:spacing w:line="320" w:lineRule="auto"/>
        <w:jc w:val="left"/>
        <w:rPr>
          <w:rFonts w:cs="Miriam" w:hint="cs"/>
          <w:szCs w:val="22"/>
          <w:rtl/>
        </w:rPr>
      </w:pPr>
      <w:r w:rsidRPr="00090D15">
        <w:rPr>
          <w:rFonts w:cs="Miriam"/>
          <w:szCs w:val="22"/>
          <w:rtl/>
        </w:rPr>
        <w:t>חקלאות טבע וסביבה</w:t>
      </w:r>
      <w:r w:rsidRPr="00090D15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1025C" w:rsidRPr="00A102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102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1025C" w:rsidRPr="00A102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102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1025C" w:rsidRPr="00A102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102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025C" w:rsidRPr="00A1025C" w:rsidRDefault="00A1025C" w:rsidP="00A102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090D15" w:rsidRDefault="009C432F" w:rsidP="00090D1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C560A7">
        <w:rPr>
          <w:rFonts w:hint="cs"/>
          <w:rtl/>
        </w:rPr>
        <w:t>כורכר ניר-עם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864A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הנמצא</w:t>
      </w:r>
      <w:r w:rsidR="00F926AB">
        <w:rPr>
          <w:rStyle w:val="default"/>
          <w:rFonts w:cs="FrankRuehl" w:hint="cs"/>
          <w:rtl/>
        </w:rPr>
        <w:t xml:space="preserve"> כק</w:t>
      </w:r>
      <w:r w:rsidR="00864A9A">
        <w:rPr>
          <w:rStyle w:val="default"/>
          <w:rFonts w:cs="FrankRuehl" w:hint="cs"/>
          <w:rtl/>
        </w:rPr>
        <w:t>ילומטר</w:t>
      </w:r>
      <w:r w:rsidR="00F926AB">
        <w:rPr>
          <w:rStyle w:val="default"/>
          <w:rFonts w:cs="FrankRuehl" w:hint="cs"/>
          <w:rtl/>
        </w:rPr>
        <w:t xml:space="preserve"> אחד </w:t>
      </w:r>
      <w:r w:rsidR="00864A9A">
        <w:rPr>
          <w:rStyle w:val="default"/>
          <w:rFonts w:cs="FrankRuehl" w:hint="cs"/>
          <w:rtl/>
        </w:rPr>
        <w:t>צפונית לניר-עם</w:t>
      </w:r>
      <w:r w:rsidR="00F926AB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864A9A">
        <w:rPr>
          <w:rStyle w:val="default"/>
          <w:rFonts w:cs="FrankRuehl" w:hint="cs"/>
          <w:rtl/>
        </w:rPr>
        <w:t>61/31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864A9A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64A9A">
        <w:rPr>
          <w:rStyle w:val="default"/>
          <w:rFonts w:cs="FrankRuehl" w:hint="cs"/>
          <w:rtl/>
        </w:rPr>
        <w:t>י"ד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64A9A">
        <w:rPr>
          <w:rStyle w:val="default"/>
          <w:rFonts w:cs="FrankRuehl" w:hint="cs"/>
          <w:rtl/>
        </w:rPr>
        <w:t>2 בפברואר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2747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2747F5">
        <w:rPr>
          <w:rStyle w:val="default"/>
          <w:rFonts w:cs="FrankRuehl" w:hint="cs"/>
          <w:rtl/>
        </w:rPr>
        <w:t>הדרום, באר-שבע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2747F5">
        <w:rPr>
          <w:rStyle w:val="default"/>
          <w:rFonts w:cs="FrankRuehl" w:hint="cs"/>
          <w:rtl/>
        </w:rPr>
        <w:t>שמעונים, מועצה אזורית עזתה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2747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2747F5">
        <w:rPr>
          <w:rStyle w:val="default"/>
          <w:rFonts w:cs="FrankRuehl" w:hint="cs"/>
          <w:rtl/>
        </w:rPr>
        <w:t>כורכר ניר-עם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2747F5" w:rsidP="002747F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C560A7" w:rsidRPr="006E39E0" w:rsidRDefault="00C560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C34" w:rsidRDefault="00742C34">
      <w:r>
        <w:separator/>
      </w:r>
    </w:p>
  </w:endnote>
  <w:endnote w:type="continuationSeparator" w:id="0">
    <w:p w:rsidR="00742C34" w:rsidRDefault="0074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025C">
      <w:rPr>
        <w:rFonts w:cs="TopType Jerushalmi"/>
        <w:noProof/>
        <w:color w:val="000000"/>
        <w:sz w:val="14"/>
        <w:szCs w:val="14"/>
      </w:rPr>
      <w:t>Z:\000000000000-law\yael\revadim\09-02-09\tav\065_154.doc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01D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025C">
      <w:rPr>
        <w:rFonts w:cs="TopType Jerushalmi"/>
        <w:noProof/>
        <w:color w:val="000000"/>
        <w:sz w:val="14"/>
        <w:szCs w:val="14"/>
      </w:rPr>
      <w:t>Z:\000000000000-law\yael\revadim\09-02-09\tav\065_154.doc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C34" w:rsidRDefault="00742C3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42C34" w:rsidRDefault="00742C34">
      <w:r>
        <w:continuationSeparator/>
      </w:r>
    </w:p>
  </w:footnote>
  <w:footnote w:id="1">
    <w:p w:rsidR="00E31D0A" w:rsidRPr="00E31D0A" w:rsidRDefault="00E31D0A" w:rsidP="00C560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</w:t>
        </w:r>
        <w:r w:rsidR="00C560A7">
          <w:rPr>
            <w:rStyle w:val="Hyperlink"/>
            <w:rFonts w:hint="cs"/>
            <w:sz w:val="20"/>
            <w:rtl/>
          </w:rPr>
          <w:t>69</w:t>
        </w:r>
      </w:hyperlink>
      <w:r>
        <w:rPr>
          <w:rFonts w:hint="cs"/>
          <w:sz w:val="20"/>
          <w:rtl/>
        </w:rPr>
        <w:t xml:space="preserve"> מיום </w:t>
      </w:r>
      <w:r w:rsidR="00C560A7">
        <w:rPr>
          <w:rFonts w:hint="cs"/>
          <w:sz w:val="20"/>
          <w:rtl/>
        </w:rPr>
        <w:t>1.4</w:t>
      </w:r>
      <w:r w:rsidR="00F926AB">
        <w:rPr>
          <w:rFonts w:hint="cs"/>
          <w:sz w:val="20"/>
          <w:rtl/>
        </w:rPr>
        <w:t>.1969</w:t>
      </w:r>
      <w:r>
        <w:rPr>
          <w:rFonts w:hint="cs"/>
          <w:sz w:val="20"/>
          <w:rtl/>
        </w:rPr>
        <w:t xml:space="preserve"> עמ' </w:t>
      </w:r>
      <w:r w:rsidR="00C560A7">
        <w:rPr>
          <w:rFonts w:hint="cs"/>
          <w:sz w:val="20"/>
          <w:rtl/>
        </w:rPr>
        <w:t>1243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C560A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C560A7">
      <w:rPr>
        <w:rFonts w:hAnsi="FrankRuehl" w:cs="FrankRuehl" w:hint="cs"/>
        <w:color w:val="000000"/>
        <w:sz w:val="28"/>
        <w:szCs w:val="28"/>
        <w:rtl/>
      </w:rPr>
      <w:t>כורכר ניר-עם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01D0"/>
    <w:rsid w:val="00057A9F"/>
    <w:rsid w:val="00080EAF"/>
    <w:rsid w:val="00090D15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B20AB"/>
    <w:rsid w:val="001F2007"/>
    <w:rsid w:val="00201272"/>
    <w:rsid w:val="002259AC"/>
    <w:rsid w:val="00227D26"/>
    <w:rsid w:val="00256570"/>
    <w:rsid w:val="002571C0"/>
    <w:rsid w:val="002747F5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D025E"/>
    <w:rsid w:val="004E68DB"/>
    <w:rsid w:val="004E7F24"/>
    <w:rsid w:val="0056116A"/>
    <w:rsid w:val="005814BB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42C34"/>
    <w:rsid w:val="007831A2"/>
    <w:rsid w:val="007A3528"/>
    <w:rsid w:val="007A44F6"/>
    <w:rsid w:val="007E1CA2"/>
    <w:rsid w:val="007F1C37"/>
    <w:rsid w:val="00800DBF"/>
    <w:rsid w:val="00862571"/>
    <w:rsid w:val="00864A9A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A01909"/>
    <w:rsid w:val="00A02CC7"/>
    <w:rsid w:val="00A1025C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E79F43F-9874-434D-9982-2D2715D1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1092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(כורכר ניר-עם), תשכ"ט-1969</vt:lpwstr>
  </property>
  <property fmtid="{D5CDD505-2E9C-101B-9397-08002B2CF9AE}" pid="5" name="LAWNUMBER">
    <vt:lpwstr>0154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