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2758A" w14:textId="77777777" w:rsidR="009C432F" w:rsidRDefault="003E772F" w:rsidP="00F926AB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035397">
        <w:rPr>
          <w:rFonts w:hint="cs"/>
          <w:rtl/>
        </w:rPr>
        <w:t>שמורת טבע (</w:t>
      </w:r>
      <w:r w:rsidR="00F926AB">
        <w:rPr>
          <w:rFonts w:hint="cs"/>
          <w:rtl/>
        </w:rPr>
        <w:t>מעיינות גיבתון</w:t>
      </w:r>
      <w:r>
        <w:rPr>
          <w:rFonts w:hint="cs"/>
          <w:rtl/>
        </w:rPr>
        <w:t>), תשכ"</w:t>
      </w:r>
      <w:r w:rsidR="00035397">
        <w:rPr>
          <w:rFonts w:hint="cs"/>
          <w:rtl/>
        </w:rPr>
        <w:t>ט</w:t>
      </w:r>
      <w:r w:rsidR="00360D9F">
        <w:rPr>
          <w:rFonts w:hint="cs"/>
          <w:rtl/>
        </w:rPr>
        <w:t>-196</w:t>
      </w:r>
      <w:r w:rsidR="00F926AB">
        <w:rPr>
          <w:rFonts w:hint="cs"/>
          <w:rtl/>
        </w:rPr>
        <w:t>9</w:t>
      </w:r>
    </w:p>
    <w:p w14:paraId="7FD401ED" w14:textId="77777777" w:rsidR="006751BA" w:rsidRPr="006751BA" w:rsidRDefault="006751BA" w:rsidP="006751BA">
      <w:pPr>
        <w:spacing w:line="320" w:lineRule="auto"/>
        <w:jc w:val="left"/>
        <w:rPr>
          <w:rFonts w:cs="FrankRuehl"/>
          <w:szCs w:val="26"/>
          <w:rtl/>
        </w:rPr>
      </w:pPr>
    </w:p>
    <w:p w14:paraId="035AD64A" w14:textId="77777777" w:rsidR="006751BA" w:rsidRPr="006751BA" w:rsidRDefault="006751BA" w:rsidP="006751BA">
      <w:pPr>
        <w:spacing w:line="320" w:lineRule="auto"/>
        <w:jc w:val="left"/>
        <w:rPr>
          <w:rFonts w:cs="Miriam" w:hint="cs"/>
          <w:szCs w:val="22"/>
          <w:rtl/>
        </w:rPr>
      </w:pPr>
      <w:r w:rsidRPr="006751BA">
        <w:rPr>
          <w:rFonts w:cs="Miriam"/>
          <w:szCs w:val="22"/>
          <w:rtl/>
        </w:rPr>
        <w:t>חקלאות טבע וסביבה</w:t>
      </w:r>
      <w:r w:rsidRPr="006751BA">
        <w:rPr>
          <w:rFonts w:cs="FrankRuehl"/>
          <w:szCs w:val="26"/>
          <w:rtl/>
        </w:rPr>
        <w:t xml:space="preserve"> – גנים שמורות ואתרים</w:t>
      </w:r>
    </w:p>
    <w:p w14:paraId="4EDB8BA8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868ED" w:rsidRPr="00D868ED" w14:paraId="12D8421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7897D67" w14:textId="77777777" w:rsidR="00D868ED" w:rsidRPr="00D868ED" w:rsidRDefault="00D868ED" w:rsidP="00D868E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09CBC4C" w14:textId="77777777" w:rsidR="00D868ED" w:rsidRPr="00D868ED" w:rsidRDefault="00D868ED" w:rsidP="00D868E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27F08E52" w14:textId="77777777" w:rsidR="00D868ED" w:rsidRPr="00D868ED" w:rsidRDefault="00D868ED" w:rsidP="00D868E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D868E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290AA0B" w14:textId="77777777" w:rsidR="00D868ED" w:rsidRPr="00D868ED" w:rsidRDefault="00D868ED" w:rsidP="00D868E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868ED" w:rsidRPr="00D868ED" w14:paraId="0E90D8F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D6B2008" w14:textId="77777777" w:rsidR="00D868ED" w:rsidRPr="00D868ED" w:rsidRDefault="00D868ED" w:rsidP="00D868E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1B87991" w14:textId="77777777" w:rsidR="00D868ED" w:rsidRPr="00D868ED" w:rsidRDefault="00D868ED" w:rsidP="00D868E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7D1CA562" w14:textId="77777777" w:rsidR="00D868ED" w:rsidRPr="00D868ED" w:rsidRDefault="00D868ED" w:rsidP="00D868E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D868E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F01AE84" w14:textId="77777777" w:rsidR="00D868ED" w:rsidRPr="00D868ED" w:rsidRDefault="00D868ED" w:rsidP="00D868E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868ED" w:rsidRPr="00D868ED" w14:paraId="754AFE7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5E15659" w14:textId="77777777" w:rsidR="00D868ED" w:rsidRPr="00D868ED" w:rsidRDefault="00D868ED" w:rsidP="00D868E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10BA7884" w14:textId="77777777" w:rsidR="00D868ED" w:rsidRPr="00D868ED" w:rsidRDefault="00D868ED" w:rsidP="00D868E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5CAE0DCF" w14:textId="77777777" w:rsidR="00D868ED" w:rsidRPr="00D868ED" w:rsidRDefault="00D868ED" w:rsidP="00D868E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D868E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C549E56" w14:textId="77777777" w:rsidR="00D868ED" w:rsidRPr="00D868ED" w:rsidRDefault="00D868ED" w:rsidP="00D868E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9100D8A" w14:textId="77777777" w:rsidR="009C432F" w:rsidRDefault="009C432F">
      <w:pPr>
        <w:pStyle w:val="big-header"/>
        <w:ind w:left="0" w:right="1134"/>
        <w:rPr>
          <w:rtl/>
        </w:rPr>
      </w:pPr>
    </w:p>
    <w:p w14:paraId="57E454E7" w14:textId="77777777" w:rsidR="009C432F" w:rsidRPr="006751BA" w:rsidRDefault="009C432F" w:rsidP="006751BA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035397">
        <w:rPr>
          <w:rFonts w:hint="cs"/>
          <w:rtl/>
        </w:rPr>
        <w:t>שמורת טבע (</w:t>
      </w:r>
      <w:r w:rsidR="00F926AB">
        <w:rPr>
          <w:rFonts w:hint="cs"/>
          <w:rtl/>
        </w:rPr>
        <w:t>מעיינות גיבתון</w:t>
      </w:r>
      <w:r w:rsidR="003E772F">
        <w:rPr>
          <w:rFonts w:hint="cs"/>
          <w:rtl/>
        </w:rPr>
        <w:t>), תשכ"</w:t>
      </w:r>
      <w:r w:rsidR="00035397">
        <w:rPr>
          <w:rFonts w:hint="cs"/>
          <w:rtl/>
        </w:rPr>
        <w:t>ט</w:t>
      </w:r>
      <w:r w:rsidR="003E772F">
        <w:rPr>
          <w:rFonts w:hint="cs"/>
          <w:rtl/>
        </w:rPr>
        <w:t>-196</w:t>
      </w:r>
      <w:r w:rsidR="00F926AB">
        <w:rPr>
          <w:rFonts w:hint="cs"/>
          <w:rtl/>
        </w:rPr>
        <w:t>9</w:t>
      </w:r>
      <w:r w:rsidR="00E31D0A">
        <w:rPr>
          <w:rStyle w:val="a6"/>
          <w:rtl/>
        </w:rPr>
        <w:footnoteReference w:customMarkFollows="1" w:id="1"/>
        <w:t>*</w:t>
      </w:r>
    </w:p>
    <w:p w14:paraId="6D99FFBA" w14:textId="77777777" w:rsidR="009C432F" w:rsidRDefault="009C432F" w:rsidP="000353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035397">
        <w:rPr>
          <w:rStyle w:val="default"/>
          <w:rFonts w:cs="FrankRuehl" w:hint="cs"/>
          <w:rtl/>
        </w:rPr>
        <w:t>סעיף 1</w:t>
      </w:r>
      <w:r w:rsidR="004E68D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035397">
        <w:rPr>
          <w:rStyle w:val="default"/>
          <w:rFonts w:cs="FrankRuehl" w:hint="cs"/>
          <w:rtl/>
        </w:rPr>
        <w:t xml:space="preserve"> ולאחר התייעצות עם שר החקלאות,</w:t>
      </w:r>
      <w:r w:rsidR="00D37653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47F46C4B" w14:textId="77777777" w:rsidR="009C432F" w:rsidRDefault="009C432F" w:rsidP="00F926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689319CB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7F8DEC71" w14:textId="77777777" w:rsidR="009C432F" w:rsidRDefault="00DB2D99" w:rsidP="0003539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035397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7109CE">
        <w:rPr>
          <w:rStyle w:val="default"/>
          <w:rFonts w:cs="FrankRuehl" w:hint="cs"/>
          <w:rtl/>
        </w:rPr>
        <w:t>,</w:t>
      </w:r>
      <w:r w:rsidR="00F926AB">
        <w:rPr>
          <w:rStyle w:val="default"/>
          <w:rFonts w:cs="FrankRuehl" w:hint="cs"/>
          <w:rtl/>
        </w:rPr>
        <w:t xml:space="preserve"> כק"מ אחד דרומית ליציץ,</w:t>
      </w:r>
      <w:r w:rsidR="00DB2D99">
        <w:rPr>
          <w:rStyle w:val="default"/>
          <w:rFonts w:cs="FrankRuehl" w:hint="cs"/>
          <w:rtl/>
        </w:rPr>
        <w:t xml:space="preserve"> </w:t>
      </w:r>
      <w:r w:rsidR="00F926AB">
        <w:rPr>
          <w:rStyle w:val="default"/>
          <w:rFonts w:cs="FrankRuehl" w:hint="cs"/>
          <w:rtl/>
        </w:rPr>
        <w:t xml:space="preserve">המותחם </w:t>
      </w:r>
      <w:r w:rsidR="00417FF7">
        <w:rPr>
          <w:rStyle w:val="default"/>
          <w:rFonts w:cs="FrankRuehl" w:hint="cs"/>
          <w:rtl/>
        </w:rPr>
        <w:t xml:space="preserve">בקו כחול בתשריט מס' </w:t>
      </w:r>
      <w:r w:rsidR="00035397">
        <w:rPr>
          <w:rStyle w:val="default"/>
          <w:rFonts w:cs="FrankRuehl" w:hint="cs"/>
          <w:rtl/>
        </w:rPr>
        <w:t>ש/</w:t>
      </w:r>
      <w:r w:rsidR="00F926AB">
        <w:rPr>
          <w:rStyle w:val="default"/>
          <w:rFonts w:cs="FrankRuehl" w:hint="cs"/>
          <w:rtl/>
        </w:rPr>
        <w:t>43/7,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C47184">
        <w:rPr>
          <w:rStyle w:val="default"/>
          <w:rFonts w:cs="FrankRuehl" w:hint="cs"/>
          <w:rtl/>
        </w:rPr>
        <w:t>2500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F926AB">
        <w:rPr>
          <w:rStyle w:val="default"/>
          <w:rFonts w:cs="FrankRuehl" w:hint="cs"/>
          <w:rtl/>
        </w:rPr>
        <w:t>ו' בכסלו</w:t>
      </w:r>
      <w:r w:rsidR="00417FF7">
        <w:rPr>
          <w:rStyle w:val="default"/>
          <w:rFonts w:cs="FrankRuehl" w:hint="cs"/>
          <w:rtl/>
        </w:rPr>
        <w:t xml:space="preserve"> תשכ"</w:t>
      </w:r>
      <w:r w:rsidR="00F926AB">
        <w:rPr>
          <w:rStyle w:val="default"/>
          <w:rFonts w:cs="FrankRuehl" w:hint="cs"/>
          <w:rtl/>
        </w:rPr>
        <w:t>ט</w:t>
      </w:r>
      <w:r w:rsidR="00417FF7">
        <w:rPr>
          <w:rStyle w:val="default"/>
          <w:rFonts w:cs="FrankRuehl" w:hint="cs"/>
          <w:rtl/>
        </w:rPr>
        <w:t xml:space="preserve"> (</w:t>
      </w:r>
      <w:r w:rsidR="00F926AB">
        <w:rPr>
          <w:rStyle w:val="default"/>
          <w:rFonts w:cs="FrankRuehl" w:hint="cs"/>
          <w:rtl/>
        </w:rPr>
        <w:t>27 בנובמבר</w:t>
      </w:r>
      <w:r w:rsidR="00C80C2D">
        <w:rPr>
          <w:rStyle w:val="default"/>
          <w:rFonts w:cs="FrankRuehl" w:hint="cs"/>
          <w:rtl/>
        </w:rPr>
        <w:t xml:space="preserve"> 1968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הוא </w:t>
      </w:r>
      <w:r w:rsidR="00035397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06EB5E7A" w14:textId="77777777" w:rsidR="009C432F" w:rsidRDefault="009C432F" w:rsidP="00F926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6E515FC1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65FB66E0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האמור בסעיף 1 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884F35">
        <w:rPr>
          <w:rStyle w:val="default"/>
          <w:rFonts w:cs="FrankRuehl" w:hint="cs"/>
          <w:rtl/>
        </w:rPr>
        <w:t xml:space="preserve">מחוז </w:t>
      </w:r>
      <w:r w:rsidR="00F926AB">
        <w:rPr>
          <w:rStyle w:val="default"/>
          <w:rFonts w:cs="FrankRuehl" w:hint="cs"/>
          <w:rtl/>
        </w:rPr>
        <w:t>המרכז, רמלה</w:t>
      </w:r>
      <w:r w:rsidR="001150FC">
        <w:rPr>
          <w:rStyle w:val="default"/>
          <w:rFonts w:cs="FrankRuehl" w:hint="cs"/>
          <w:rtl/>
        </w:rPr>
        <w:t>,</w:t>
      </w:r>
      <w:r w:rsidR="004E7F24">
        <w:rPr>
          <w:rStyle w:val="default"/>
          <w:rFonts w:cs="FrankRuehl" w:hint="cs"/>
          <w:rtl/>
        </w:rPr>
        <w:t xml:space="preserve"> ובמשרדי הועדה המקומית לתכנון ובניה </w:t>
      </w:r>
      <w:r w:rsidR="00F926AB">
        <w:rPr>
          <w:rStyle w:val="default"/>
          <w:rFonts w:cs="FrankRuehl" w:hint="cs"/>
          <w:rtl/>
        </w:rPr>
        <w:t>לודים, בני-עטרות</w:t>
      </w:r>
      <w:r w:rsidR="004E7F24">
        <w:rPr>
          <w:rStyle w:val="default"/>
          <w:rFonts w:cs="FrankRuehl" w:hint="cs"/>
          <w:rtl/>
        </w:rPr>
        <w:t>,</w:t>
      </w:r>
      <w:r w:rsidR="009417F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0E943103" w14:textId="77777777" w:rsidR="003E772F" w:rsidRDefault="003E772F" w:rsidP="00F926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42D3553E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6F2A095E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</w:t>
      </w:r>
      <w:r w:rsidR="00035397">
        <w:rPr>
          <w:rStyle w:val="default"/>
          <w:rFonts w:cs="FrankRuehl" w:hint="cs"/>
          <w:rtl/>
        </w:rPr>
        <w:t>על שמורת טבע (</w:t>
      </w:r>
      <w:r w:rsidR="00F926AB">
        <w:rPr>
          <w:rStyle w:val="default"/>
          <w:rFonts w:cs="FrankRuehl" w:hint="cs"/>
          <w:rtl/>
        </w:rPr>
        <w:t>מעיינות גיבתון</w:t>
      </w:r>
      <w:r>
        <w:rPr>
          <w:rStyle w:val="default"/>
          <w:rFonts w:cs="FrankRuehl" w:hint="cs"/>
          <w:rtl/>
        </w:rPr>
        <w:t>), תשכ"</w:t>
      </w:r>
      <w:r w:rsidR="00035397">
        <w:rPr>
          <w:rStyle w:val="default"/>
          <w:rFonts w:cs="FrankRuehl" w:hint="cs"/>
          <w:rtl/>
        </w:rPr>
        <w:t>ט</w:t>
      </w:r>
      <w:r>
        <w:rPr>
          <w:rStyle w:val="default"/>
          <w:rFonts w:cs="FrankRuehl" w:hint="cs"/>
          <w:rtl/>
        </w:rPr>
        <w:t>-1</w:t>
      </w:r>
      <w:r w:rsidR="007A3528">
        <w:rPr>
          <w:rStyle w:val="default"/>
          <w:rFonts w:cs="FrankRuehl" w:hint="cs"/>
          <w:rtl/>
        </w:rPr>
        <w:t>96</w:t>
      </w:r>
      <w:r w:rsidR="00F926AB">
        <w:rPr>
          <w:rStyle w:val="default"/>
          <w:rFonts w:cs="FrankRuehl" w:hint="cs"/>
          <w:rtl/>
        </w:rPr>
        <w:t>9</w:t>
      </w:r>
      <w:r>
        <w:rPr>
          <w:rStyle w:val="default"/>
          <w:rFonts w:cs="FrankRuehl" w:hint="cs"/>
          <w:rtl/>
        </w:rPr>
        <w:t>".</w:t>
      </w:r>
    </w:p>
    <w:p w14:paraId="6628E687" w14:textId="77777777" w:rsidR="009C432F" w:rsidRDefault="009C43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A20A9DA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220DDBF" w14:textId="77777777" w:rsidR="009C432F" w:rsidRDefault="00F926AB" w:rsidP="00F926AB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ו' בכסלו</w:t>
      </w:r>
      <w:r w:rsidR="003E772F">
        <w:rPr>
          <w:rStyle w:val="default"/>
          <w:rFonts w:cs="FrankRuehl" w:hint="cs"/>
          <w:rtl/>
        </w:rPr>
        <w:t xml:space="preserve"> תשכ"</w:t>
      </w:r>
      <w:r>
        <w:rPr>
          <w:rStyle w:val="default"/>
          <w:rFonts w:cs="FrankRuehl" w:hint="cs"/>
          <w:rtl/>
        </w:rPr>
        <w:t>ט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27 בנובמבר</w:t>
      </w:r>
      <w:r w:rsidR="00417FF7">
        <w:rPr>
          <w:rStyle w:val="default"/>
          <w:rFonts w:cs="FrankRuehl" w:hint="cs"/>
          <w:rtl/>
        </w:rPr>
        <w:t xml:space="preserve"> 196</w:t>
      </w:r>
      <w:r w:rsidR="004E7F24">
        <w:rPr>
          <w:rStyle w:val="default"/>
          <w:rFonts w:cs="FrankRuehl" w:hint="cs"/>
          <w:rtl/>
        </w:rPr>
        <w:t>8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14:paraId="21E7C227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53101CDF" w14:textId="77777777" w:rsidR="00F926AB" w:rsidRPr="006E39E0" w:rsidRDefault="00F926AB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C307486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9F30687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5B4E5EAE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562EB" w14:textId="77777777" w:rsidR="00717833" w:rsidRDefault="00717833">
      <w:r>
        <w:separator/>
      </w:r>
    </w:p>
  </w:endnote>
  <w:endnote w:type="continuationSeparator" w:id="0">
    <w:p w14:paraId="27EADCD6" w14:textId="77777777" w:rsidR="00717833" w:rsidRDefault="00717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53AD3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CEEAAD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B1D9D9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868ED">
      <w:rPr>
        <w:rFonts w:cs="TopType Jerushalmi"/>
        <w:noProof/>
        <w:color w:val="000000"/>
        <w:sz w:val="14"/>
        <w:szCs w:val="14"/>
      </w:rPr>
      <w:t>Z:\000000000000-law\yael\revadim\09-02-09\tav\065_153.doc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F7779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809D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38734A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4FAA58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868ED">
      <w:rPr>
        <w:rFonts w:cs="TopType Jerushalmi"/>
        <w:noProof/>
        <w:color w:val="000000"/>
        <w:sz w:val="14"/>
        <w:szCs w:val="14"/>
      </w:rPr>
      <w:t>Z:\000000000000-law\yael\revadim\09-02-09\tav\065_153.doc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9F52E" w14:textId="77777777" w:rsidR="00717833" w:rsidRDefault="00717833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1921382" w14:textId="77777777" w:rsidR="00717833" w:rsidRDefault="00717833">
      <w:r>
        <w:continuationSeparator/>
      </w:r>
    </w:p>
  </w:footnote>
  <w:footnote w:id="1">
    <w:p w14:paraId="080BB98C" w14:textId="77777777" w:rsidR="00E31D0A" w:rsidRPr="00E31D0A" w:rsidRDefault="00E31D0A" w:rsidP="00F926A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3E772F">
          <w:rPr>
            <w:rStyle w:val="Hyperlink"/>
            <w:rFonts w:hint="cs"/>
            <w:sz w:val="20"/>
            <w:rtl/>
          </w:rPr>
          <w:t>כ"</w:t>
        </w:r>
        <w:r w:rsidR="00035397">
          <w:rPr>
            <w:rStyle w:val="Hyperlink"/>
            <w:rFonts w:hint="cs"/>
            <w:sz w:val="20"/>
            <w:rtl/>
          </w:rPr>
          <w:t>ט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</w:t>
        </w:r>
        <w:r w:rsidR="00F926AB">
          <w:rPr>
            <w:rStyle w:val="Hyperlink"/>
            <w:rFonts w:hint="cs"/>
            <w:sz w:val="20"/>
            <w:rtl/>
          </w:rPr>
          <w:t>331</w:t>
        </w:r>
      </w:hyperlink>
      <w:r>
        <w:rPr>
          <w:rFonts w:hint="cs"/>
          <w:sz w:val="20"/>
          <w:rtl/>
        </w:rPr>
        <w:t xml:space="preserve"> מיום </w:t>
      </w:r>
      <w:r w:rsidR="00F926AB">
        <w:rPr>
          <w:rFonts w:hint="cs"/>
          <w:sz w:val="20"/>
          <w:rtl/>
        </w:rPr>
        <w:t>2.1.1969</w:t>
      </w:r>
      <w:r>
        <w:rPr>
          <w:rFonts w:hint="cs"/>
          <w:sz w:val="20"/>
          <w:rtl/>
        </w:rPr>
        <w:t xml:space="preserve"> עמ' </w:t>
      </w:r>
      <w:r w:rsidR="00F926AB">
        <w:rPr>
          <w:rFonts w:hint="cs"/>
          <w:sz w:val="20"/>
          <w:rtl/>
        </w:rPr>
        <w:t>672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E07CA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57CD7BC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111EE9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6D900" w14:textId="77777777" w:rsidR="009C432F" w:rsidRDefault="003E772F" w:rsidP="00F926AB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035397">
      <w:rPr>
        <w:rFonts w:hAnsi="FrankRuehl" w:cs="FrankRuehl" w:hint="cs"/>
        <w:color w:val="000000"/>
        <w:sz w:val="28"/>
        <w:szCs w:val="28"/>
        <w:rtl/>
      </w:rPr>
      <w:t>שמורת טבע (</w:t>
    </w:r>
    <w:r w:rsidR="00F926AB">
      <w:rPr>
        <w:rFonts w:hAnsi="FrankRuehl" w:cs="FrankRuehl" w:hint="cs"/>
        <w:color w:val="000000"/>
        <w:sz w:val="28"/>
        <w:szCs w:val="28"/>
        <w:rtl/>
      </w:rPr>
      <w:t>מעיינות גיבתון</w:t>
    </w:r>
    <w:r>
      <w:rPr>
        <w:rFonts w:hAnsi="FrankRuehl" w:cs="FrankRuehl" w:hint="cs"/>
        <w:color w:val="000000"/>
        <w:sz w:val="28"/>
        <w:szCs w:val="28"/>
        <w:rtl/>
      </w:rPr>
      <w:t>), תשכ"</w:t>
    </w:r>
    <w:r w:rsidR="00035397">
      <w:rPr>
        <w:rFonts w:hAnsi="FrankRuehl" w:cs="FrankRuehl" w:hint="cs"/>
        <w:color w:val="000000"/>
        <w:sz w:val="28"/>
        <w:szCs w:val="28"/>
        <w:rtl/>
      </w:rPr>
      <w:t>ט</w:t>
    </w:r>
    <w:r w:rsidR="00360D9F">
      <w:rPr>
        <w:rFonts w:hAnsi="FrankRuehl" w:cs="FrankRuehl" w:hint="cs"/>
        <w:color w:val="000000"/>
        <w:sz w:val="28"/>
        <w:szCs w:val="28"/>
        <w:rtl/>
      </w:rPr>
      <w:t>-196</w:t>
    </w:r>
    <w:r w:rsidR="00F926AB">
      <w:rPr>
        <w:rFonts w:hAnsi="FrankRuehl" w:cs="FrankRuehl" w:hint="cs"/>
        <w:color w:val="000000"/>
        <w:sz w:val="28"/>
        <w:szCs w:val="28"/>
        <w:rtl/>
      </w:rPr>
      <w:t>9</w:t>
    </w:r>
  </w:p>
  <w:p w14:paraId="3CCFA8F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59199F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30A25"/>
    <w:rsid w:val="00035397"/>
    <w:rsid w:val="000410A8"/>
    <w:rsid w:val="00057A9F"/>
    <w:rsid w:val="00080EAF"/>
    <w:rsid w:val="000A2ED3"/>
    <w:rsid w:val="000B5620"/>
    <w:rsid w:val="000D7953"/>
    <w:rsid w:val="0010449D"/>
    <w:rsid w:val="00107979"/>
    <w:rsid w:val="00112227"/>
    <w:rsid w:val="00112BEC"/>
    <w:rsid w:val="001150FC"/>
    <w:rsid w:val="0012596E"/>
    <w:rsid w:val="00125BEF"/>
    <w:rsid w:val="001714FF"/>
    <w:rsid w:val="001839EA"/>
    <w:rsid w:val="0019221C"/>
    <w:rsid w:val="001A02FC"/>
    <w:rsid w:val="001A715D"/>
    <w:rsid w:val="001B20AB"/>
    <w:rsid w:val="001F2007"/>
    <w:rsid w:val="00201272"/>
    <w:rsid w:val="00227D26"/>
    <w:rsid w:val="00256570"/>
    <w:rsid w:val="002571C0"/>
    <w:rsid w:val="002C5592"/>
    <w:rsid w:val="002D0572"/>
    <w:rsid w:val="002D10C2"/>
    <w:rsid w:val="002E171C"/>
    <w:rsid w:val="002E5B0F"/>
    <w:rsid w:val="003032B3"/>
    <w:rsid w:val="00312F83"/>
    <w:rsid w:val="0033221A"/>
    <w:rsid w:val="00347C2D"/>
    <w:rsid w:val="00360D9F"/>
    <w:rsid w:val="003B4F0B"/>
    <w:rsid w:val="003C2119"/>
    <w:rsid w:val="003E4351"/>
    <w:rsid w:val="003E772F"/>
    <w:rsid w:val="003F23A3"/>
    <w:rsid w:val="003F3C68"/>
    <w:rsid w:val="00404D9B"/>
    <w:rsid w:val="00417FF7"/>
    <w:rsid w:val="004203CC"/>
    <w:rsid w:val="00427F7B"/>
    <w:rsid w:val="004323C5"/>
    <w:rsid w:val="0043372C"/>
    <w:rsid w:val="0044089E"/>
    <w:rsid w:val="00460440"/>
    <w:rsid w:val="004722AA"/>
    <w:rsid w:val="00472371"/>
    <w:rsid w:val="004B19E5"/>
    <w:rsid w:val="004D025E"/>
    <w:rsid w:val="004E68DB"/>
    <w:rsid w:val="004E7F24"/>
    <w:rsid w:val="0056116A"/>
    <w:rsid w:val="00594D46"/>
    <w:rsid w:val="005B5259"/>
    <w:rsid w:val="005C260F"/>
    <w:rsid w:val="005D6C40"/>
    <w:rsid w:val="005D79A3"/>
    <w:rsid w:val="005E0F5C"/>
    <w:rsid w:val="00606109"/>
    <w:rsid w:val="00620E48"/>
    <w:rsid w:val="00633A8B"/>
    <w:rsid w:val="006363AC"/>
    <w:rsid w:val="00640B30"/>
    <w:rsid w:val="00643C99"/>
    <w:rsid w:val="00652A0C"/>
    <w:rsid w:val="006751BA"/>
    <w:rsid w:val="006B66FC"/>
    <w:rsid w:val="006C268A"/>
    <w:rsid w:val="006C466C"/>
    <w:rsid w:val="006E39E0"/>
    <w:rsid w:val="007109CE"/>
    <w:rsid w:val="00717833"/>
    <w:rsid w:val="007A3528"/>
    <w:rsid w:val="007A44F6"/>
    <w:rsid w:val="007E1CA2"/>
    <w:rsid w:val="00800DBF"/>
    <w:rsid w:val="00862571"/>
    <w:rsid w:val="00884F35"/>
    <w:rsid w:val="008D607D"/>
    <w:rsid w:val="008F1F64"/>
    <w:rsid w:val="009058BA"/>
    <w:rsid w:val="009130D2"/>
    <w:rsid w:val="009147EE"/>
    <w:rsid w:val="00940229"/>
    <w:rsid w:val="009417FD"/>
    <w:rsid w:val="00953040"/>
    <w:rsid w:val="00980677"/>
    <w:rsid w:val="009B483A"/>
    <w:rsid w:val="009C432F"/>
    <w:rsid w:val="009E22F8"/>
    <w:rsid w:val="009E5897"/>
    <w:rsid w:val="00A01909"/>
    <w:rsid w:val="00A02CC7"/>
    <w:rsid w:val="00A635A9"/>
    <w:rsid w:val="00A93627"/>
    <w:rsid w:val="00AA005C"/>
    <w:rsid w:val="00AA3D35"/>
    <w:rsid w:val="00AA4795"/>
    <w:rsid w:val="00AD2CD7"/>
    <w:rsid w:val="00B02E7C"/>
    <w:rsid w:val="00B252B3"/>
    <w:rsid w:val="00B30438"/>
    <w:rsid w:val="00B55116"/>
    <w:rsid w:val="00B640DF"/>
    <w:rsid w:val="00B668A4"/>
    <w:rsid w:val="00B66F48"/>
    <w:rsid w:val="00B71E91"/>
    <w:rsid w:val="00B733DC"/>
    <w:rsid w:val="00BE342B"/>
    <w:rsid w:val="00C332B2"/>
    <w:rsid w:val="00C37265"/>
    <w:rsid w:val="00C47184"/>
    <w:rsid w:val="00C52F5A"/>
    <w:rsid w:val="00C76560"/>
    <w:rsid w:val="00C809D9"/>
    <w:rsid w:val="00C80C2D"/>
    <w:rsid w:val="00C85DE6"/>
    <w:rsid w:val="00CF77A4"/>
    <w:rsid w:val="00D37653"/>
    <w:rsid w:val="00D67714"/>
    <w:rsid w:val="00D868ED"/>
    <w:rsid w:val="00DB2D99"/>
    <w:rsid w:val="00DB622E"/>
    <w:rsid w:val="00DC09D1"/>
    <w:rsid w:val="00E31D0A"/>
    <w:rsid w:val="00E37AE7"/>
    <w:rsid w:val="00E9148E"/>
    <w:rsid w:val="00EA04D8"/>
    <w:rsid w:val="00EB0327"/>
    <w:rsid w:val="00EC38B8"/>
    <w:rsid w:val="00EE0EB6"/>
    <w:rsid w:val="00EF2AF1"/>
    <w:rsid w:val="00F053F7"/>
    <w:rsid w:val="00F16BA7"/>
    <w:rsid w:val="00F25864"/>
    <w:rsid w:val="00F55E86"/>
    <w:rsid w:val="00F659B1"/>
    <w:rsid w:val="00F854F8"/>
    <w:rsid w:val="00F926AB"/>
    <w:rsid w:val="00F92745"/>
    <w:rsid w:val="00F93405"/>
    <w:rsid w:val="00F9589E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BC38209"/>
  <w15:chartTrackingRefBased/>
  <w15:docId w15:val="{2990ED77-E789-46EF-9FB6-AD5B3B6E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33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1074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http://www.nevo.co.il/Law_word/law06/TAK-2331.pdf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(מעיינות גיבתון), תשכ"ט-1969</vt:lpwstr>
  </property>
  <property fmtid="{D5CDD505-2E9C-101B-9397-08002B2CF9AE}" pid="5" name="LAWNUMBER">
    <vt:lpwstr>0153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