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596" w14:textId="77777777" w:rsidR="009E03F3" w:rsidRDefault="009E03F3" w:rsidP="00316F50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(אתר הנצחה לחללים הבדואים), תשנ"ו</w:t>
      </w:r>
      <w:r w:rsidR="00316F50">
        <w:rPr>
          <w:rFonts w:hint="cs"/>
          <w:rtl/>
        </w:rPr>
        <w:t>-</w:t>
      </w:r>
      <w:r>
        <w:rPr>
          <w:rtl/>
        </w:rPr>
        <w:t>1996</w:t>
      </w:r>
    </w:p>
    <w:p w14:paraId="34C56A58" w14:textId="77777777" w:rsidR="00761080" w:rsidRPr="00761080" w:rsidRDefault="00761080" w:rsidP="00761080">
      <w:pPr>
        <w:spacing w:line="320" w:lineRule="auto"/>
        <w:jc w:val="left"/>
        <w:rPr>
          <w:rFonts w:cs="FrankRuehl"/>
          <w:szCs w:val="26"/>
          <w:rtl/>
        </w:rPr>
      </w:pPr>
    </w:p>
    <w:p w14:paraId="148D7AE1" w14:textId="77777777" w:rsidR="00761080" w:rsidRPr="00761080" w:rsidRDefault="00761080" w:rsidP="00761080">
      <w:pPr>
        <w:spacing w:line="320" w:lineRule="auto"/>
        <w:jc w:val="left"/>
        <w:rPr>
          <w:rFonts w:cs="Miriam" w:hint="cs"/>
          <w:szCs w:val="22"/>
          <w:rtl/>
        </w:rPr>
      </w:pPr>
      <w:r w:rsidRPr="00761080">
        <w:rPr>
          <w:rFonts w:cs="Miriam"/>
          <w:szCs w:val="22"/>
          <w:rtl/>
        </w:rPr>
        <w:t>חקלאות טבע וסביבה</w:t>
      </w:r>
      <w:r w:rsidRPr="00761080">
        <w:rPr>
          <w:rFonts w:cs="FrankRuehl"/>
          <w:szCs w:val="26"/>
          <w:rtl/>
        </w:rPr>
        <w:t xml:space="preserve"> – גנים שמורות ואתרים</w:t>
      </w:r>
    </w:p>
    <w:p w14:paraId="12AFB31A" w14:textId="77777777" w:rsidR="009E03F3" w:rsidRDefault="009E03F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03F3" w14:paraId="7A0410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76AA1C" w14:textId="77777777" w:rsidR="009E03F3" w:rsidRDefault="009E03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F5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68E0D1" w14:textId="77777777" w:rsidR="009E03F3" w:rsidRDefault="009E03F3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859A73" w14:textId="77777777" w:rsidR="009E03F3" w:rsidRDefault="009E03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14:paraId="02831688" w14:textId="77777777" w:rsidR="009E03F3" w:rsidRDefault="009E03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E03F3" w14:paraId="62D712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F37E2D" w14:textId="77777777" w:rsidR="009E03F3" w:rsidRDefault="009E03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F5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3C411E" w14:textId="77777777" w:rsidR="009E03F3" w:rsidRDefault="009E03F3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9ADB4A" w14:textId="77777777" w:rsidR="009E03F3" w:rsidRDefault="009E03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29DB72FD" w14:textId="77777777" w:rsidR="009E03F3" w:rsidRDefault="009E03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FE3FFE2" w14:textId="77777777" w:rsidR="009E03F3" w:rsidRDefault="009E03F3">
      <w:pPr>
        <w:pStyle w:val="big-header"/>
        <w:ind w:left="0" w:right="1134"/>
        <w:rPr>
          <w:rtl/>
        </w:rPr>
      </w:pPr>
    </w:p>
    <w:p w14:paraId="18DC6AC1" w14:textId="77777777" w:rsidR="009E03F3" w:rsidRPr="00761080" w:rsidRDefault="009E03F3" w:rsidP="0076108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</w:t>
      </w:r>
      <w:r>
        <w:rPr>
          <w:rtl/>
        </w:rPr>
        <w:t>ר</w:t>
      </w:r>
      <w:r>
        <w:rPr>
          <w:rFonts w:hint="cs"/>
          <w:rtl/>
        </w:rPr>
        <w:t>י הנצחה (אתר הנצחה לחללים הבדואים), תשנ"ו</w:t>
      </w:r>
      <w:r w:rsidR="00316F50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316F50">
        <w:rPr>
          <w:rStyle w:val="a6"/>
          <w:rtl/>
        </w:rPr>
        <w:footnoteReference w:customMarkFollows="1" w:id="1"/>
        <w:t>*</w:t>
      </w:r>
    </w:p>
    <w:p w14:paraId="5AF82615" w14:textId="77777777" w:rsidR="009E03F3" w:rsidRDefault="009E03F3" w:rsidP="00316F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55 לחוק גנים לאומיים, שמורות טבע, אתרים לאומיים ואתרי הנצחה, תשנ"ב</w:t>
      </w:r>
      <w:r w:rsidR="00316F5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המועצה להנצחה ועם המועצה האזורית עמק יזרעאל, אני מכריז לאמור:</w:t>
      </w:r>
    </w:p>
    <w:p w14:paraId="7CD9E7C4" w14:textId="77777777" w:rsidR="009E03F3" w:rsidRDefault="009E03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C4CDF08">
          <v:rect id="_x0000_s1026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14:paraId="7EC19A20" w14:textId="77777777" w:rsidR="009E03F3" w:rsidRDefault="009E03F3" w:rsidP="00316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16F5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המתואר בתוספת, הנמצא בתחום המועצה האזורית עמק יזרעאל, הצבוע בצבע ירוק והמותחם בקו כתום בתשריט מס' הנ</w:t>
      </w:r>
      <w:r w:rsidR="00316F50">
        <w:rPr>
          <w:rStyle w:val="default"/>
          <w:rFonts w:cs="FrankRuehl" w:hint="cs"/>
          <w:rtl/>
        </w:rPr>
        <w:t>/23/1</w:t>
      </w:r>
      <w:r>
        <w:rPr>
          <w:rStyle w:val="default"/>
          <w:rFonts w:cs="FrankRuehl" w:hint="cs"/>
          <w:rtl/>
        </w:rPr>
        <w:t xml:space="preserve"> הערוך בקנה מידה 1:500 והחתום ביום ז' באלול תשנ"ו (22 באוגוסט 1996) ביד שר הפנים הוא אתר הנצחה.</w:t>
      </w:r>
    </w:p>
    <w:p w14:paraId="4E9D38DF" w14:textId="77777777" w:rsidR="009E03F3" w:rsidRDefault="009E03F3" w:rsidP="00316F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C14F1C6">
          <v:rect id="_x0000_s1027" style="position:absolute;left:0;text-align:left;margin-left:464.5pt;margin-top:8.05pt;width:75.05pt;height:19.1pt;z-index:251658240" o:allowincell="f" filled="f" stroked="f" strokecolor="lime" strokeweight=".25pt">
            <v:textbox inset="0,0,0,0">
              <w:txbxContent>
                <w:p w14:paraId="701A3884" w14:textId="77777777" w:rsidR="009E03F3" w:rsidRDefault="009E03F3" w:rsidP="00316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 ובמשרדי הועדה המקומית לתכנון ולבניה יזרעאלים בתל-עדשים, וכל המעונין בדבר רשאי לעיין בהם בימים ובשעות שהמשרדים האמורים פתוחים לקהל.</w:t>
      </w:r>
    </w:p>
    <w:p w14:paraId="009BA7CB" w14:textId="77777777" w:rsidR="00316F50" w:rsidRDefault="00316F50" w:rsidP="00316F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80D5FC" w14:textId="77777777" w:rsidR="009E03F3" w:rsidRDefault="009E03F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5F9E0A13" w14:textId="77777777" w:rsidR="009E03F3" w:rsidRPr="00316F50" w:rsidRDefault="009E03F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16F50">
        <w:rPr>
          <w:sz w:val="24"/>
          <w:szCs w:val="24"/>
          <w:rtl/>
        </w:rPr>
        <w:t>(</w:t>
      </w:r>
      <w:r w:rsidRPr="00316F50">
        <w:rPr>
          <w:rFonts w:hint="cs"/>
          <w:sz w:val="24"/>
          <w:szCs w:val="24"/>
          <w:rtl/>
        </w:rPr>
        <w:t>סעיף 1)</w:t>
      </w:r>
    </w:p>
    <w:p w14:paraId="4CF56513" w14:textId="77777777" w:rsidR="009E03F3" w:rsidRDefault="009E03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אתר ההנצחה המותחם בקו כתום כו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 חלקת רישום קרקע זו:</w:t>
      </w:r>
    </w:p>
    <w:p w14:paraId="7D337280" w14:textId="77777777" w:rsidR="009E03F3" w:rsidRDefault="009E03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17645 חלק מחלקה 8.</w:t>
      </w:r>
    </w:p>
    <w:p w14:paraId="39BC8838" w14:textId="77777777" w:rsidR="009E03F3" w:rsidRDefault="009E03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C29F98" w14:textId="77777777" w:rsidR="009E03F3" w:rsidRDefault="009E03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713621" w14:textId="77777777" w:rsidR="009E03F3" w:rsidRDefault="009E03F3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באלול תשנ"ו (22 באוגוסט 1996)</w:t>
      </w:r>
      <w:r>
        <w:rPr>
          <w:rtl/>
        </w:rPr>
        <w:tab/>
      </w:r>
      <w:r>
        <w:rPr>
          <w:rFonts w:hint="cs"/>
          <w:rtl/>
        </w:rPr>
        <w:t>אליהו סויסה</w:t>
      </w:r>
    </w:p>
    <w:p w14:paraId="33365466" w14:textId="77777777" w:rsidR="009E03F3" w:rsidRDefault="009E03F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650A0AD" w14:textId="77777777" w:rsidR="00316F50" w:rsidRPr="00316F50" w:rsidRDefault="00316F50" w:rsidP="00316F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30DB9A" w14:textId="77777777" w:rsidR="00316F50" w:rsidRPr="00316F50" w:rsidRDefault="00316F50" w:rsidP="00316F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6552C0" w14:textId="77777777" w:rsidR="009E03F3" w:rsidRPr="00316F50" w:rsidRDefault="009E03F3" w:rsidP="00316F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124653E" w14:textId="77777777" w:rsidR="009E03F3" w:rsidRPr="00316F50" w:rsidRDefault="009E03F3" w:rsidP="00316F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E03F3" w:rsidRPr="00316F5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4240" w14:textId="77777777" w:rsidR="006D53E1" w:rsidRDefault="006D53E1">
      <w:r>
        <w:separator/>
      </w:r>
    </w:p>
  </w:endnote>
  <w:endnote w:type="continuationSeparator" w:id="0">
    <w:p w14:paraId="458837D5" w14:textId="77777777" w:rsidR="006D53E1" w:rsidRDefault="006D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2AA5" w14:textId="77777777" w:rsidR="009E03F3" w:rsidRDefault="009E03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04C227" w14:textId="77777777" w:rsidR="009E03F3" w:rsidRDefault="009E03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990D36" w14:textId="77777777" w:rsidR="009E03F3" w:rsidRDefault="009E03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F50">
      <w:rPr>
        <w:rFonts w:cs="TopType Jerushalmi"/>
        <w:noProof/>
        <w:color w:val="000000"/>
        <w:sz w:val="14"/>
        <w:szCs w:val="14"/>
      </w:rPr>
      <w:t>D:\Yael\hakika\Revadim\065_066.doc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9362" w14:textId="77777777" w:rsidR="009E03F3" w:rsidRDefault="009E03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00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ADE44E" w14:textId="77777777" w:rsidR="009E03F3" w:rsidRDefault="009E03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1C45AD" w14:textId="77777777" w:rsidR="009E03F3" w:rsidRDefault="009E03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F50">
      <w:rPr>
        <w:rFonts w:cs="TopType Jerushalmi"/>
        <w:noProof/>
        <w:color w:val="000000"/>
        <w:sz w:val="14"/>
        <w:szCs w:val="14"/>
      </w:rPr>
      <w:t>D:\Yael\hakika\Revadim\065_066.doc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17CA" w14:textId="77777777" w:rsidR="006D53E1" w:rsidRDefault="006D53E1" w:rsidP="00316F5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13713A" w14:textId="77777777" w:rsidR="006D53E1" w:rsidRDefault="006D53E1">
      <w:r>
        <w:continuationSeparator/>
      </w:r>
    </w:p>
  </w:footnote>
  <w:footnote w:id="1">
    <w:p w14:paraId="59EAC82C" w14:textId="77777777" w:rsidR="00316F50" w:rsidRPr="00316F50" w:rsidRDefault="00316F50" w:rsidP="00316F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16F5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F4112">
          <w:rPr>
            <w:rStyle w:val="Hyperlink"/>
            <w:rFonts w:hint="cs"/>
            <w:sz w:val="20"/>
            <w:rtl/>
          </w:rPr>
          <w:t>ק"ת תשנ"ו מס' 5782</w:t>
        </w:r>
      </w:hyperlink>
      <w:r>
        <w:rPr>
          <w:rFonts w:hint="cs"/>
          <w:sz w:val="20"/>
          <w:rtl/>
        </w:rPr>
        <w:t xml:space="preserve"> מיום 5.9.1996 עמ' 1548.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EEC6" w14:textId="77777777" w:rsidR="009E03F3" w:rsidRDefault="009E03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לחללים הבדואים), תשנ"ו–1996</w:t>
    </w:r>
  </w:p>
  <w:p w14:paraId="3165FAB9" w14:textId="77777777" w:rsidR="009E03F3" w:rsidRDefault="009E0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50480D" w14:textId="77777777" w:rsidR="009E03F3" w:rsidRDefault="009E0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AB9D" w14:textId="77777777" w:rsidR="009E03F3" w:rsidRDefault="009E03F3" w:rsidP="00316F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לחללים הבדואים), תשנ"ו</w:t>
    </w:r>
    <w:r w:rsidR="00316F5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337565C" w14:textId="77777777" w:rsidR="009E03F3" w:rsidRDefault="009E0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F90DB2" w14:textId="77777777" w:rsidR="009E03F3" w:rsidRDefault="009E0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112"/>
    <w:rsid w:val="000F4112"/>
    <w:rsid w:val="00270CAC"/>
    <w:rsid w:val="00316F50"/>
    <w:rsid w:val="003D5BB2"/>
    <w:rsid w:val="004D3230"/>
    <w:rsid w:val="006D53E1"/>
    <w:rsid w:val="00761080"/>
    <w:rsid w:val="009E03F3"/>
    <w:rsid w:val="00AA25A5"/>
    <w:rsid w:val="00E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31B055"/>
  <w15:chartTrackingRefBased/>
  <w15:docId w15:val="{AC317A0C-8465-44B2-BEDC-5AB648E3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6F50"/>
    <w:rPr>
      <w:sz w:val="20"/>
      <w:szCs w:val="20"/>
    </w:rPr>
  </w:style>
  <w:style w:type="character" w:styleId="a6">
    <w:name w:val="footnote reference"/>
    <w:basedOn w:val="a0"/>
    <w:semiHidden/>
    <w:rsid w:val="00316F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לחללים הבדואים), תשנ"ו-1996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55X</vt:lpwstr>
  </property>
</Properties>
</file>