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2E95" w:rsidRDefault="00B32E95" w:rsidP="00EF0F2D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אכרזת גנים לאומיים, שמורות טבע, אתרים לאומיים ואתרי הנצחה (גן לאומי כורסי), תשס"ב-2002</w:t>
      </w:r>
    </w:p>
    <w:p w:rsidR="00941A1F" w:rsidRPr="00941A1F" w:rsidRDefault="00941A1F" w:rsidP="00941A1F">
      <w:pPr>
        <w:spacing w:line="320" w:lineRule="auto"/>
        <w:jc w:val="left"/>
        <w:rPr>
          <w:rFonts w:cs="FrankRuehl"/>
          <w:szCs w:val="26"/>
          <w:rtl/>
        </w:rPr>
      </w:pPr>
    </w:p>
    <w:p w:rsidR="00941A1F" w:rsidRPr="00941A1F" w:rsidRDefault="00941A1F" w:rsidP="00941A1F">
      <w:pPr>
        <w:spacing w:line="320" w:lineRule="auto"/>
        <w:jc w:val="left"/>
        <w:rPr>
          <w:rFonts w:cs="Miriam" w:hint="cs"/>
          <w:szCs w:val="22"/>
          <w:rtl/>
        </w:rPr>
      </w:pPr>
      <w:r w:rsidRPr="00941A1F">
        <w:rPr>
          <w:rFonts w:cs="Miriam"/>
          <w:szCs w:val="22"/>
          <w:rtl/>
        </w:rPr>
        <w:t>חקלאות טבע וסביבה</w:t>
      </w:r>
      <w:r w:rsidRPr="00941A1F">
        <w:rPr>
          <w:rFonts w:cs="FrankRuehl"/>
          <w:szCs w:val="26"/>
          <w:rtl/>
        </w:rPr>
        <w:t xml:space="preserve"> – גנים שמורות ואתרים</w:t>
      </w:r>
    </w:p>
    <w:p w:rsidR="00B32E95" w:rsidRDefault="00B32E95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32E9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32E95" w:rsidRDefault="00B32E9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F0F2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32E95" w:rsidRDefault="00B32E95">
            <w:pPr>
              <w:spacing w:line="240" w:lineRule="auto"/>
              <w:rPr>
                <w:sz w:val="24"/>
              </w:rPr>
            </w:pPr>
            <w:hyperlink w:anchor="Seif0" w:tooltip="אכרזה על גן לאומ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32E95" w:rsidRDefault="00B32E9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גן לאומי</w:t>
            </w:r>
          </w:p>
        </w:tc>
        <w:tc>
          <w:tcPr>
            <w:tcW w:w="1247" w:type="dxa"/>
          </w:tcPr>
          <w:p w:rsidR="00B32E95" w:rsidRDefault="00B32E9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32E9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32E95" w:rsidRDefault="00B32E9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F0F2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32E95" w:rsidRDefault="00B32E95">
            <w:pPr>
              <w:spacing w:line="240" w:lineRule="auto"/>
              <w:rPr>
                <w:sz w:val="24"/>
              </w:rPr>
            </w:pPr>
            <w:hyperlink w:anchor="Seif1" w:tooltip="הפקדת העתקי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32E95" w:rsidRDefault="00B32E9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 התשריט</w:t>
            </w:r>
          </w:p>
        </w:tc>
        <w:tc>
          <w:tcPr>
            <w:tcW w:w="1247" w:type="dxa"/>
          </w:tcPr>
          <w:p w:rsidR="00B32E95" w:rsidRDefault="00B32E9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32E9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32E95" w:rsidRDefault="00B32E9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F0F2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32E95" w:rsidRDefault="00B32E95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32E95" w:rsidRDefault="00B32E9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B32E95" w:rsidRDefault="00B32E95">
            <w:pPr>
              <w:spacing w:line="240" w:lineRule="auto"/>
              <w:rPr>
                <w:sz w:val="24"/>
              </w:rPr>
            </w:pPr>
          </w:p>
        </w:tc>
      </w:tr>
    </w:tbl>
    <w:p w:rsidR="00B32E95" w:rsidRDefault="00B32E95">
      <w:pPr>
        <w:pStyle w:val="big-header"/>
        <w:ind w:left="0" w:right="1134"/>
        <w:rPr>
          <w:rtl/>
        </w:rPr>
      </w:pPr>
    </w:p>
    <w:p w:rsidR="00B32E95" w:rsidRPr="00941A1F" w:rsidRDefault="00B32E95" w:rsidP="00941A1F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</w:t>
      </w:r>
      <w:r>
        <w:rPr>
          <w:rtl/>
        </w:rPr>
        <w:t>ר</w:t>
      </w:r>
      <w:r>
        <w:rPr>
          <w:rFonts w:hint="cs"/>
          <w:rtl/>
        </w:rPr>
        <w:t>זת גנים לאומיים, שמורות טבע, אתרים לאומיים ואתרי</w:t>
      </w:r>
      <w:r w:rsidR="00EF0F2D">
        <w:rPr>
          <w:rFonts w:hint="cs"/>
          <w:rtl/>
        </w:rPr>
        <w:t xml:space="preserve"> הנצחה (גן לאומי כורסי), תשס"ב-</w:t>
      </w:r>
      <w:r>
        <w:rPr>
          <w:rFonts w:hint="cs"/>
          <w:rtl/>
        </w:rPr>
        <w:t>2002</w:t>
      </w:r>
      <w:r w:rsidR="00EF0F2D">
        <w:rPr>
          <w:rStyle w:val="a6"/>
          <w:rtl/>
        </w:rPr>
        <w:footnoteReference w:customMarkFollows="1" w:id="1"/>
        <w:t>*</w:t>
      </w:r>
    </w:p>
    <w:p w:rsidR="00B32E95" w:rsidRDefault="00B32E95" w:rsidP="00EF0F2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22 לחוק גנים לאומיים, שמורות טבע, אתרים לאומיים ואתרי הנצחה, תשנ"ח-1998, ולאחר התייעצות עם השר לאיכות הסביבה, אני מכריז לאמור:</w:t>
      </w:r>
    </w:p>
    <w:p w:rsidR="00B32E95" w:rsidRDefault="00B32E95" w:rsidP="00EF0F2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0pt;z-index:251657216" o:allowincell="f" filled="f" stroked="f" strokecolor="lime" strokeweight=".25pt">
            <v:textbox inset="0,0,0,0">
              <w:txbxContent>
                <w:p w:rsidR="00B32E95" w:rsidRDefault="00B32E95" w:rsidP="00EF0F2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EF0F2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ג</w:t>
                  </w:r>
                  <w:r>
                    <w:rPr>
                      <w:rFonts w:cs="Miriam" w:hint="cs"/>
                      <w:szCs w:val="18"/>
                      <w:rtl/>
                    </w:rPr>
                    <w:t>ן לאו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בתוספת, הנמצא כ-3 קילומטרים דרומית מערבית לרמות והמתוחם בקו כחול בתשריט מס' ג</w:t>
      </w:r>
      <w:r w:rsidR="00EF0F2D">
        <w:rPr>
          <w:rStyle w:val="default"/>
          <w:rFonts w:cs="FrankRuehl" w:hint="cs"/>
          <w:rtl/>
        </w:rPr>
        <w:t>/</w:t>
      </w:r>
      <w:r>
        <w:rPr>
          <w:rStyle w:val="default"/>
          <w:rFonts w:cs="FrankRuehl" w:hint="cs"/>
          <w:rtl/>
        </w:rPr>
        <w:t>21</w:t>
      </w:r>
      <w:r w:rsidR="00EF0F2D">
        <w:rPr>
          <w:rStyle w:val="default"/>
          <w:rFonts w:cs="FrankRuehl" w:hint="cs"/>
          <w:rtl/>
        </w:rPr>
        <w:t>/67</w:t>
      </w:r>
      <w:r>
        <w:rPr>
          <w:rStyle w:val="default"/>
          <w:rFonts w:cs="FrankRuehl" w:hint="cs"/>
          <w:rtl/>
        </w:rPr>
        <w:t xml:space="preserve"> הערוך בקנה מידה 1:2,500 והחתום ביום י"א בטבת תשס"ב (26 בדצמבר 2001) ביד שר הפנים, הוא גן לאומי.</w:t>
      </w:r>
    </w:p>
    <w:p w:rsidR="00B32E95" w:rsidRDefault="00B32E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0.9pt;z-index:251658240" o:allowincell="f" filled="f" stroked="f" strokecolor="lime" strokeweight=".25pt">
            <v:textbox inset="0,0,0,0">
              <w:txbxContent>
                <w:p w:rsidR="00B32E95" w:rsidRDefault="00B32E9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בסעיף 1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ופקדים במשרד הפנים, בירושלים, במשרדי הממונה על מחוז הצפון, בנצרת עילית ובמשרדי הועדה המקומית לתכנון ולבניה גולן, בקצרין, וכל מעוניין רשאי לעיין בהם בימים ובשעות שהמשרדים האמורים פתוחים לקהל.</w:t>
      </w:r>
    </w:p>
    <w:p w:rsidR="00EF0F2D" w:rsidRDefault="00EF0F2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32E95" w:rsidRPr="00EF0F2D" w:rsidRDefault="00B32E95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EF0F2D">
        <w:rPr>
          <w:noProof/>
          <w:sz w:val="26"/>
          <w:szCs w:val="26"/>
          <w:rtl/>
        </w:rPr>
        <w:t>ת</w:t>
      </w:r>
      <w:r w:rsidRPr="00EF0F2D">
        <w:rPr>
          <w:rFonts w:hint="cs"/>
          <w:noProof/>
          <w:sz w:val="26"/>
          <w:szCs w:val="26"/>
          <w:rtl/>
        </w:rPr>
        <w:t>וספת</w:t>
      </w:r>
    </w:p>
    <w:p w:rsidR="00B32E95" w:rsidRPr="00EF0F2D" w:rsidRDefault="00B32E95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EF0F2D">
        <w:rPr>
          <w:sz w:val="24"/>
          <w:szCs w:val="24"/>
          <w:rtl/>
        </w:rPr>
        <w:t>(</w:t>
      </w:r>
      <w:r w:rsidRPr="00EF0F2D">
        <w:rPr>
          <w:rFonts w:hint="cs"/>
          <w:sz w:val="24"/>
          <w:szCs w:val="24"/>
          <w:rtl/>
        </w:rPr>
        <w:t>סעיף 1)</w:t>
      </w:r>
    </w:p>
    <w:p w:rsidR="00B32E95" w:rsidRDefault="00EF0F2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B32E95">
        <w:rPr>
          <w:rStyle w:val="default"/>
          <w:rFonts w:cs="FrankRuehl"/>
          <w:rtl/>
        </w:rPr>
        <w:t>ש</w:t>
      </w:r>
      <w:r w:rsidR="00B32E95">
        <w:rPr>
          <w:rStyle w:val="default"/>
          <w:rFonts w:cs="FrankRuehl" w:hint="cs"/>
          <w:rtl/>
        </w:rPr>
        <w:t>טח הגן הלאומי המתוחם בקו כחול כולל חלקות רישום ק</w:t>
      </w:r>
      <w:r w:rsidR="00B32E95">
        <w:rPr>
          <w:rStyle w:val="default"/>
          <w:rFonts w:cs="FrankRuehl"/>
          <w:rtl/>
        </w:rPr>
        <w:t>ר</w:t>
      </w:r>
      <w:r w:rsidR="00B32E95">
        <w:rPr>
          <w:rStyle w:val="default"/>
          <w:rFonts w:cs="FrankRuehl" w:hint="cs"/>
          <w:rtl/>
        </w:rPr>
        <w:t>קע אלה: גוש 20000, חלק מחלקות 13, 14, 15, 36, 38.</w:t>
      </w:r>
    </w:p>
    <w:p w:rsidR="00B32E95" w:rsidRDefault="00B32E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F0F2D" w:rsidRDefault="00EF0F2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32E95" w:rsidRDefault="00B32E95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"א בטבת תשס"ב (26 בדצמבר 2001)</w:t>
      </w:r>
      <w:r>
        <w:rPr>
          <w:rtl/>
        </w:rPr>
        <w:tab/>
      </w:r>
      <w:r>
        <w:rPr>
          <w:rFonts w:hint="cs"/>
          <w:rtl/>
        </w:rPr>
        <w:t>אליהו ישי</w:t>
      </w:r>
    </w:p>
    <w:p w:rsidR="00B32E95" w:rsidRDefault="00B32E95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:rsidR="00EF0F2D" w:rsidRPr="00EF0F2D" w:rsidRDefault="00EF0F2D" w:rsidP="00EF0F2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F0F2D" w:rsidRPr="00EF0F2D" w:rsidRDefault="00EF0F2D" w:rsidP="00EF0F2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32E95" w:rsidRPr="00EF0F2D" w:rsidRDefault="00B32E95" w:rsidP="00EF0F2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B32E95" w:rsidRPr="00EF0F2D" w:rsidRDefault="00B32E95" w:rsidP="00EF0F2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32E95" w:rsidRPr="00EF0F2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5520" w:rsidRDefault="00215520">
      <w:r>
        <w:separator/>
      </w:r>
    </w:p>
  </w:endnote>
  <w:endnote w:type="continuationSeparator" w:id="0">
    <w:p w:rsidR="00215520" w:rsidRDefault="00215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2E95" w:rsidRDefault="00B32E9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32E95" w:rsidRDefault="00B32E9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32E95" w:rsidRDefault="00B32E9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F0F2D">
      <w:rPr>
        <w:rFonts w:cs="TopType Jerushalmi"/>
        <w:noProof/>
        <w:color w:val="000000"/>
        <w:sz w:val="14"/>
        <w:szCs w:val="14"/>
      </w:rPr>
      <w:t>D:\Yael\hakika\Revadim\065_093.doc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2E95" w:rsidRDefault="00B32E9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D1A8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B32E95" w:rsidRDefault="00B32E9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32E95" w:rsidRDefault="00B32E9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F0F2D">
      <w:rPr>
        <w:rFonts w:cs="TopType Jerushalmi"/>
        <w:noProof/>
        <w:color w:val="000000"/>
        <w:sz w:val="14"/>
        <w:szCs w:val="14"/>
      </w:rPr>
      <w:t>D:\Yael\hakika\Revadim\065_093.doc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5520" w:rsidRDefault="00215520" w:rsidP="00EF0F2D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15520" w:rsidRDefault="00215520">
      <w:r>
        <w:continuationSeparator/>
      </w:r>
    </w:p>
  </w:footnote>
  <w:footnote w:id="1">
    <w:p w:rsidR="00EF0F2D" w:rsidRPr="00EF0F2D" w:rsidRDefault="00EF0F2D" w:rsidP="00EF0F2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F0F2D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2808B4">
          <w:rPr>
            <w:rStyle w:val="Hyperlink"/>
            <w:rFonts w:hint="cs"/>
            <w:sz w:val="20"/>
            <w:rtl/>
          </w:rPr>
          <w:t>ק"ת תשס"ב מס' 6155</w:t>
        </w:r>
      </w:hyperlink>
      <w:r>
        <w:rPr>
          <w:rFonts w:hint="cs"/>
          <w:sz w:val="20"/>
          <w:rtl/>
        </w:rPr>
        <w:t xml:space="preserve"> מיום 28.2.2002 עמ' 472.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2E95" w:rsidRDefault="00B32E9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כורסי), תשס"ב- 2002</w:t>
    </w:r>
  </w:p>
  <w:p w:rsidR="00B32E95" w:rsidRDefault="00B32E9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32E95" w:rsidRDefault="00B32E9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2E95" w:rsidRDefault="00B32E95" w:rsidP="00EF0F2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כורסי), תשס"ב-2002</w:t>
    </w:r>
  </w:p>
  <w:p w:rsidR="00B32E95" w:rsidRDefault="00B32E9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32E95" w:rsidRDefault="00B32E9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08B4"/>
    <w:rsid w:val="00215520"/>
    <w:rsid w:val="00217948"/>
    <w:rsid w:val="002808B4"/>
    <w:rsid w:val="003602C3"/>
    <w:rsid w:val="00585D50"/>
    <w:rsid w:val="00941A1F"/>
    <w:rsid w:val="00B32E95"/>
    <w:rsid w:val="00CD1A8F"/>
    <w:rsid w:val="00EF0F2D"/>
    <w:rsid w:val="00F2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1D52489-88B3-407C-BC56-4A5DAFD4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F0F2D"/>
    <w:rPr>
      <w:sz w:val="20"/>
      <w:szCs w:val="20"/>
    </w:rPr>
  </w:style>
  <w:style w:type="character" w:styleId="a6">
    <w:name w:val="footnote reference"/>
    <w:basedOn w:val="a0"/>
    <w:semiHidden/>
    <w:rsid w:val="00EF0F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5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1244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7995404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http://www.nevo.co.il/Law_word/law06/TAK-6155.pdf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כורסי), תשס"ב-2002</vt:lpwstr>
  </property>
  <property fmtid="{D5CDD505-2E9C-101B-9397-08002B2CF9AE}" pid="5" name="LAWNUMBER">
    <vt:lpwstr>0093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