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EE056" w14:textId="77777777" w:rsidR="00DF76EB" w:rsidRDefault="00DF76EB" w:rsidP="00FF53C1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FF53C1">
        <w:rPr>
          <w:rFonts w:hint="cs"/>
          <w:rtl/>
        </w:rPr>
        <w:t>גן לאומי מונפורט הרחבה</w:t>
      </w:r>
      <w:r w:rsidR="008E74C9">
        <w:rPr>
          <w:rFonts w:hint="cs"/>
          <w:rtl/>
        </w:rPr>
        <w:t>, לפי תכנית מס' ג/</w:t>
      </w:r>
      <w:r w:rsidR="00FF53C1">
        <w:rPr>
          <w:rFonts w:hint="cs"/>
          <w:rtl/>
        </w:rPr>
        <w:t>13710</w:t>
      </w:r>
      <w:r w:rsidR="008E74C9">
        <w:rPr>
          <w:rFonts w:hint="cs"/>
          <w:rtl/>
        </w:rPr>
        <w:t>), תשע</w:t>
      </w:r>
      <w:r w:rsidR="00FF53C1">
        <w:rPr>
          <w:rFonts w:hint="cs"/>
          <w:rtl/>
        </w:rPr>
        <w:t>"א</w:t>
      </w:r>
      <w:r w:rsidR="008E74C9">
        <w:rPr>
          <w:rFonts w:hint="cs"/>
          <w:rtl/>
        </w:rPr>
        <w:t>-2010</w:t>
      </w:r>
    </w:p>
    <w:p w14:paraId="4940FECF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5D7C348C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00F8C78A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A013F" w:rsidRPr="00EA013F" w14:paraId="4F196F7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30BA317" w14:textId="77777777" w:rsidR="00EA013F" w:rsidRPr="00EA013F" w:rsidRDefault="00EA013F" w:rsidP="00EA013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07C9EC5" w14:textId="77777777" w:rsidR="00EA013F" w:rsidRPr="00EA013F" w:rsidRDefault="00EA013F" w:rsidP="00EA013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14:paraId="57E3C2B5" w14:textId="77777777" w:rsidR="00EA013F" w:rsidRPr="00EA013F" w:rsidRDefault="00EA013F" w:rsidP="00EA013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EA013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7B17D1C" w14:textId="77777777" w:rsidR="00EA013F" w:rsidRPr="00EA013F" w:rsidRDefault="00EA013F" w:rsidP="00EA013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A013F" w:rsidRPr="00EA013F" w14:paraId="275625B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DD60F56" w14:textId="77777777" w:rsidR="00EA013F" w:rsidRPr="00EA013F" w:rsidRDefault="00EA013F" w:rsidP="00EA013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8170752" w14:textId="77777777" w:rsidR="00EA013F" w:rsidRPr="00EA013F" w:rsidRDefault="00EA013F" w:rsidP="00EA013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6680ADA7" w14:textId="77777777" w:rsidR="00EA013F" w:rsidRPr="00EA013F" w:rsidRDefault="00EA013F" w:rsidP="00EA013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EA013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192C9D7" w14:textId="77777777" w:rsidR="00EA013F" w:rsidRPr="00EA013F" w:rsidRDefault="00EA013F" w:rsidP="00EA013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EF15A1C" w14:textId="77777777" w:rsidR="009C432F" w:rsidRDefault="009C432F">
      <w:pPr>
        <w:pStyle w:val="big-header"/>
        <w:ind w:left="0" w:right="1134"/>
        <w:rPr>
          <w:rtl/>
        </w:rPr>
      </w:pPr>
    </w:p>
    <w:p w14:paraId="7C1AB757" w14:textId="77777777" w:rsidR="009C432F" w:rsidRPr="002E4507" w:rsidRDefault="009C432F" w:rsidP="00FF53C1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FF53C1">
        <w:rPr>
          <w:rFonts w:hint="cs"/>
          <w:rtl/>
        </w:rPr>
        <w:lastRenderedPageBreak/>
        <w:t>אכרזת גנים לאומיים, שמורות טבע, אתרים לאומיים ואתרי הנצחה (גן לאומי מונפורט הרחבה, לפי תכנית מס' ג/13710), תשע"א-2010</w:t>
      </w:r>
      <w:r w:rsidR="00E31D0A">
        <w:rPr>
          <w:rStyle w:val="a6"/>
          <w:rtl/>
        </w:rPr>
        <w:footnoteReference w:customMarkFollows="1" w:id="1"/>
        <w:t>*</w:t>
      </w:r>
    </w:p>
    <w:p w14:paraId="27F87646" w14:textId="77777777" w:rsidR="009C432F" w:rsidRDefault="009C432F" w:rsidP="008E74C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>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212783">
        <w:rPr>
          <w:rStyle w:val="default"/>
          <w:rFonts w:cs="FrankRuehl" w:hint="cs"/>
          <w:rtl/>
        </w:rPr>
        <w:t xml:space="preserve"> (להלן </w:t>
      </w:r>
      <w:r w:rsidR="00212783">
        <w:rPr>
          <w:rStyle w:val="default"/>
          <w:rFonts w:cs="FrankRuehl"/>
          <w:rtl/>
        </w:rPr>
        <w:t>–</w:t>
      </w:r>
      <w:r w:rsidR="00212783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השר להגנת הסביבה ולאחר שנתקיימו כל התנאים כאמור בסעיף 22(ב)(1), (2), (4)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01DE240A" w14:textId="77777777" w:rsidR="009C432F" w:rsidRDefault="009C432F" w:rsidP="00FF53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15547B82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27678F86" w14:textId="77777777" w:rsidR="009C432F" w:rsidRDefault="00DB2D99" w:rsidP="00FF53C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FF53C1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 הנמצא</w:t>
      </w:r>
      <w:r w:rsidR="00212783">
        <w:rPr>
          <w:rStyle w:val="default"/>
          <w:rFonts w:cs="FrankRuehl" w:hint="cs"/>
          <w:rtl/>
        </w:rPr>
        <w:t xml:space="preserve"> </w:t>
      </w:r>
      <w:r w:rsidR="00FF53C1">
        <w:rPr>
          <w:rStyle w:val="default"/>
          <w:rFonts w:cs="FrankRuehl" w:hint="cs"/>
          <w:rtl/>
        </w:rPr>
        <w:t>מצפון לערוץ נחל כזיב שבגליל העליון</w:t>
      </w:r>
      <w:r w:rsidR="00212783">
        <w:rPr>
          <w:rStyle w:val="default"/>
          <w:rFonts w:cs="FrankRuehl" w:hint="cs"/>
          <w:rtl/>
        </w:rPr>
        <w:t>,</w:t>
      </w:r>
      <w:r w:rsidR="003A596B">
        <w:rPr>
          <w:rStyle w:val="default"/>
          <w:rFonts w:cs="FrankRuehl" w:hint="cs"/>
          <w:rtl/>
        </w:rPr>
        <w:t xml:space="preserve"> </w:t>
      </w:r>
      <w:r w:rsidR="00F47DE4">
        <w:rPr>
          <w:rStyle w:val="default"/>
          <w:rFonts w:cs="FrankRuehl" w:hint="cs"/>
          <w:rtl/>
        </w:rPr>
        <w:t xml:space="preserve">צבוע </w:t>
      </w:r>
      <w:r w:rsidR="005A10D9">
        <w:rPr>
          <w:rStyle w:val="default"/>
          <w:rFonts w:cs="FrankRuehl" w:hint="cs"/>
          <w:rtl/>
        </w:rPr>
        <w:t>בירוק</w:t>
      </w:r>
      <w:r w:rsidR="008E74C9">
        <w:rPr>
          <w:rStyle w:val="default"/>
          <w:rFonts w:cs="FrankRuehl" w:hint="cs"/>
          <w:rtl/>
        </w:rPr>
        <w:t xml:space="preserve"> </w:t>
      </w:r>
      <w:r w:rsidR="005A10D9">
        <w:rPr>
          <w:rStyle w:val="default"/>
          <w:rFonts w:cs="FrankRuehl" w:hint="cs"/>
          <w:rtl/>
        </w:rPr>
        <w:t xml:space="preserve">ומקווקו בקווים אלכסוניים ומצולבים </w:t>
      </w:r>
      <w:r w:rsidR="00FF53C1">
        <w:rPr>
          <w:rStyle w:val="default"/>
          <w:rFonts w:cs="FrankRuehl" w:hint="cs"/>
          <w:rtl/>
        </w:rPr>
        <w:t>צפופים ו</w:t>
      </w:r>
      <w:r w:rsidR="005A10D9">
        <w:rPr>
          <w:rStyle w:val="default"/>
          <w:rFonts w:cs="FrankRuehl" w:hint="cs"/>
          <w:rtl/>
        </w:rPr>
        <w:t>ירוקים</w:t>
      </w:r>
      <w:r w:rsidR="00212783">
        <w:rPr>
          <w:rStyle w:val="default"/>
          <w:rFonts w:cs="FrankRuehl" w:hint="cs"/>
          <w:rtl/>
        </w:rPr>
        <w:t xml:space="preserve">, </w:t>
      </w:r>
      <w:r w:rsidR="0088585A">
        <w:rPr>
          <w:rStyle w:val="default"/>
          <w:rFonts w:cs="FrankRuehl" w:hint="cs"/>
          <w:rtl/>
        </w:rPr>
        <w:t>בתשריט מס</w:t>
      </w:r>
      <w:r w:rsidR="00FF53C1">
        <w:rPr>
          <w:rStyle w:val="default"/>
          <w:rFonts w:cs="FrankRuehl" w:hint="cs"/>
          <w:rtl/>
        </w:rPr>
        <w:t>'</w:t>
      </w:r>
      <w:r w:rsidR="00F643F1">
        <w:rPr>
          <w:rStyle w:val="default"/>
          <w:rFonts w:cs="FrankRuehl" w:hint="cs"/>
          <w:rtl/>
        </w:rPr>
        <w:t xml:space="preserve"> </w:t>
      </w:r>
      <w:r w:rsidR="00FF53C1">
        <w:rPr>
          <w:rStyle w:val="default"/>
          <w:rFonts w:cs="FrankRuehl" w:hint="cs"/>
          <w:rtl/>
        </w:rPr>
        <w:t>ג</w:t>
      </w:r>
      <w:r w:rsidR="008E74C9">
        <w:rPr>
          <w:rStyle w:val="default"/>
          <w:rFonts w:cs="FrankRuehl" w:hint="cs"/>
          <w:rtl/>
        </w:rPr>
        <w:t>ש</w:t>
      </w:r>
      <w:r w:rsidR="00B204AF">
        <w:rPr>
          <w:rStyle w:val="default"/>
          <w:rFonts w:cs="FrankRuehl" w:hint="cs"/>
          <w:rtl/>
        </w:rPr>
        <w:t>/</w:t>
      </w:r>
      <w:r w:rsidR="008E74C9">
        <w:rPr>
          <w:rStyle w:val="default"/>
          <w:rFonts w:cs="FrankRuehl" w:hint="cs"/>
          <w:rtl/>
        </w:rPr>
        <w:t>צפ/</w:t>
      </w:r>
      <w:r w:rsidR="00B204AF">
        <w:rPr>
          <w:rStyle w:val="default"/>
          <w:rFonts w:cs="FrankRuehl" w:hint="cs"/>
          <w:rtl/>
        </w:rPr>
        <w:t>ג/</w:t>
      </w:r>
      <w:r w:rsidR="00FF53C1">
        <w:rPr>
          <w:rStyle w:val="default"/>
          <w:rFonts w:cs="FrankRuehl" w:hint="cs"/>
          <w:rtl/>
        </w:rPr>
        <w:t>31710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8D0D7E">
        <w:rPr>
          <w:rStyle w:val="default"/>
          <w:rFonts w:cs="FrankRuehl" w:hint="cs"/>
          <w:rtl/>
        </w:rPr>
        <w:t>5</w:t>
      </w:r>
      <w:r w:rsidR="00502ADE">
        <w:rPr>
          <w:rStyle w:val="default"/>
          <w:rFonts w:cs="FrankRuehl" w:hint="cs"/>
          <w:rtl/>
        </w:rPr>
        <w:t>,0</w:t>
      </w:r>
      <w:r w:rsidR="005A10D9">
        <w:rPr>
          <w:rStyle w:val="default"/>
          <w:rFonts w:cs="FrankRuehl" w:hint="cs"/>
          <w:rtl/>
        </w:rPr>
        <w:t>0</w:t>
      </w:r>
      <w:r w:rsidR="00212783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 והחתום ביום </w:t>
      </w:r>
      <w:r w:rsidR="00FF53C1">
        <w:rPr>
          <w:rStyle w:val="default"/>
          <w:rFonts w:cs="FrankRuehl" w:hint="cs"/>
          <w:rtl/>
        </w:rPr>
        <w:t>ט' בחשוון התשע"א</w:t>
      </w:r>
      <w:r w:rsidR="00F165A2">
        <w:rPr>
          <w:rStyle w:val="default"/>
          <w:rFonts w:cs="FrankRuehl" w:hint="cs"/>
          <w:rtl/>
        </w:rPr>
        <w:t xml:space="preserve"> (</w:t>
      </w:r>
      <w:r w:rsidR="00FF53C1">
        <w:rPr>
          <w:rStyle w:val="default"/>
          <w:rFonts w:cs="FrankRuehl" w:hint="cs"/>
          <w:rtl/>
        </w:rPr>
        <w:t>17 באוקטובר</w:t>
      </w:r>
      <w:r w:rsidR="008E74C9">
        <w:rPr>
          <w:rStyle w:val="default"/>
          <w:rFonts w:cs="FrankRuehl" w:hint="cs"/>
          <w:rtl/>
        </w:rPr>
        <w:t xml:space="preserve"> 2010</w:t>
      </w:r>
      <w:r w:rsidR="00F643F1">
        <w:rPr>
          <w:rStyle w:val="default"/>
          <w:rFonts w:cs="FrankRuehl" w:hint="cs"/>
          <w:rtl/>
        </w:rPr>
        <w:t>) ביד שר הפנים</w:t>
      </w:r>
      <w:r w:rsidR="00F47DE4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F0418B">
        <w:rPr>
          <w:rStyle w:val="default"/>
          <w:rFonts w:cs="FrankRuehl" w:hint="cs"/>
          <w:rtl/>
        </w:rPr>
        <w:t>הוא</w:t>
      </w:r>
      <w:r w:rsidR="008E74C9">
        <w:rPr>
          <w:rStyle w:val="default"/>
          <w:rFonts w:cs="FrankRuehl" w:hint="cs"/>
          <w:rtl/>
        </w:rPr>
        <w:t xml:space="preserve"> </w:t>
      </w:r>
      <w:r w:rsidR="00FF53C1">
        <w:rPr>
          <w:rStyle w:val="default"/>
          <w:rFonts w:cs="FrankRuehl" w:hint="cs"/>
          <w:rtl/>
        </w:rPr>
        <w:t>גן לאומי</w:t>
      </w:r>
      <w:r w:rsidR="001A715D">
        <w:rPr>
          <w:rStyle w:val="default"/>
          <w:rFonts w:cs="FrankRuehl" w:hint="cs"/>
          <w:rtl/>
        </w:rPr>
        <w:t>.</w:t>
      </w:r>
    </w:p>
    <w:p w14:paraId="4219477C" w14:textId="77777777" w:rsidR="009C432F" w:rsidRDefault="009C432F" w:rsidP="00FF53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6512E32C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6D8191AE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212783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1512D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8E74C9">
        <w:rPr>
          <w:rStyle w:val="default"/>
          <w:rFonts w:cs="FrankRuehl" w:hint="cs"/>
          <w:rtl/>
        </w:rPr>
        <w:t>הצפון בנצרת עילית</w:t>
      </w:r>
      <w:r w:rsidR="00FF53C1">
        <w:rPr>
          <w:rStyle w:val="default"/>
          <w:rFonts w:cs="FrankRuehl" w:hint="cs"/>
          <w:rtl/>
        </w:rPr>
        <w:t>,</w:t>
      </w:r>
      <w:r w:rsidR="00B204AF">
        <w:rPr>
          <w:rStyle w:val="default"/>
          <w:rFonts w:cs="FrankRuehl" w:hint="cs"/>
          <w:rtl/>
        </w:rPr>
        <w:t xml:space="preserve"> </w:t>
      </w:r>
      <w:r w:rsidR="005A10D9">
        <w:rPr>
          <w:rStyle w:val="default"/>
          <w:rFonts w:cs="FrankRuehl" w:hint="cs"/>
          <w:rtl/>
        </w:rPr>
        <w:t>במשרדי הוועדה המקומית לתכנון ולבנ</w:t>
      </w:r>
      <w:r w:rsidR="00F165A2">
        <w:rPr>
          <w:rStyle w:val="default"/>
          <w:rFonts w:cs="FrankRuehl" w:hint="cs"/>
          <w:rtl/>
        </w:rPr>
        <w:t>י</w:t>
      </w:r>
      <w:r w:rsidR="00FF53C1">
        <w:rPr>
          <w:rStyle w:val="default"/>
          <w:rFonts w:cs="FrankRuehl" w:hint="cs"/>
          <w:rtl/>
        </w:rPr>
        <w:t>י</w:t>
      </w:r>
      <w:r w:rsidR="005A10D9">
        <w:rPr>
          <w:rStyle w:val="default"/>
          <w:rFonts w:cs="FrankRuehl" w:hint="cs"/>
          <w:rtl/>
        </w:rPr>
        <w:t xml:space="preserve">ה </w:t>
      </w:r>
      <w:r w:rsidR="00FF53C1">
        <w:rPr>
          <w:rStyle w:val="default"/>
          <w:rFonts w:cs="FrankRuehl" w:hint="cs"/>
          <w:rtl/>
        </w:rPr>
        <w:t>מעלה גליל</w:t>
      </w:r>
      <w:r w:rsidR="008E74C9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 w:rsidR="00FF53C1">
        <w:rPr>
          <w:rStyle w:val="default"/>
          <w:rFonts w:cs="FrankRuehl" w:hint="cs"/>
          <w:rtl/>
        </w:rPr>
        <w:t xml:space="preserve">ובמשרדי הוועדה המקומית לתכנון ולבנייה חבל אשר,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14:paraId="5ED82E33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6713651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603D8875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33A8D1D6" w14:textId="77777777" w:rsidR="00F165A2" w:rsidRDefault="00F643F1" w:rsidP="008D0D7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212783">
        <w:rPr>
          <w:rStyle w:val="default"/>
          <w:rFonts w:cs="FrankRuehl" w:hint="cs"/>
          <w:rtl/>
        </w:rPr>
        <w:t xml:space="preserve">השטח האמור בסעיף 1 נמצא בתחום שטח השיפוט של המועצה </w:t>
      </w:r>
      <w:r w:rsidR="005A10D9">
        <w:rPr>
          <w:rStyle w:val="default"/>
          <w:rFonts w:cs="FrankRuehl" w:hint="cs"/>
          <w:rtl/>
        </w:rPr>
        <w:t xml:space="preserve">האזורית </w:t>
      </w:r>
      <w:r w:rsidR="00FF53C1">
        <w:rPr>
          <w:rStyle w:val="default"/>
          <w:rFonts w:cs="FrankRuehl" w:hint="cs"/>
          <w:rtl/>
        </w:rPr>
        <w:t>מעלה יוסף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שב</w:t>
      </w:r>
      <w:r w:rsidR="00F165A2">
        <w:rPr>
          <w:rStyle w:val="default"/>
          <w:rFonts w:cs="FrankRuehl" w:hint="cs"/>
          <w:rtl/>
        </w:rPr>
        <w:t>ו</w:t>
      </w:r>
      <w:r w:rsidR="0001512D">
        <w:rPr>
          <w:rStyle w:val="default"/>
          <w:rFonts w:cs="FrankRuehl" w:hint="cs"/>
          <w:rtl/>
        </w:rPr>
        <w:t xml:space="preserve"> חלה תכנית מס' </w:t>
      </w:r>
      <w:r w:rsidR="008E74C9">
        <w:rPr>
          <w:rStyle w:val="default"/>
          <w:rFonts w:cs="FrankRuehl" w:hint="cs"/>
          <w:rtl/>
        </w:rPr>
        <w:t>ג/</w:t>
      </w:r>
      <w:r w:rsidR="00FF53C1">
        <w:rPr>
          <w:rStyle w:val="default"/>
          <w:rFonts w:cs="FrankRuehl" w:hint="cs"/>
          <w:rtl/>
        </w:rPr>
        <w:t>13710</w:t>
      </w:r>
      <w:r w:rsidR="00317F3D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ש</w:t>
      </w:r>
      <w:r w:rsidR="00317F3D">
        <w:rPr>
          <w:rStyle w:val="default"/>
          <w:rFonts w:cs="FrankRuehl" w:hint="cs"/>
          <w:rtl/>
        </w:rPr>
        <w:t>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שפורסמה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FF53C1">
        <w:rPr>
          <w:rStyle w:val="default"/>
          <w:rFonts w:cs="FrankRuehl" w:hint="cs"/>
          <w:rtl/>
        </w:rPr>
        <w:t>התשס"ז, עמ' 1267</w:t>
      </w:r>
      <w:r w:rsidR="00F165A2">
        <w:rPr>
          <w:rStyle w:val="default"/>
          <w:rFonts w:cs="FrankRuehl" w:hint="cs"/>
          <w:rtl/>
        </w:rPr>
        <w:t>.</w:t>
      </w:r>
    </w:p>
    <w:p w14:paraId="6E86D6B5" w14:textId="77777777" w:rsidR="00F165A2" w:rsidRDefault="00F165A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5E7C109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6E543AB" w14:textId="77777777" w:rsidR="009C432F" w:rsidRDefault="00FF53C1" w:rsidP="00FF53C1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ט' בחשוון התשע"א</w:t>
      </w:r>
      <w:r w:rsidR="00F165A2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17 באוקטובר</w:t>
      </w:r>
      <w:r w:rsidR="008E74C9">
        <w:rPr>
          <w:rStyle w:val="default"/>
          <w:rFonts w:cs="FrankRuehl" w:hint="cs"/>
          <w:rtl/>
        </w:rPr>
        <w:t xml:space="preserve"> 2010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88585A">
        <w:rPr>
          <w:rStyle w:val="default"/>
          <w:rFonts w:cs="FrankRuehl" w:hint="cs"/>
          <w:rtl/>
        </w:rPr>
        <w:t>אליהו ישי</w:t>
      </w:r>
    </w:p>
    <w:p w14:paraId="0461E951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3B407502" w14:textId="77777777" w:rsidR="00FF53C1" w:rsidRPr="006E39E0" w:rsidRDefault="00FF53C1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2D5AA7D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9FA524E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23344C76" w14:textId="77777777" w:rsidR="00EA013F" w:rsidRDefault="00EA013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8660158" w14:textId="77777777" w:rsidR="00EA013F" w:rsidRDefault="00EA013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C4E4277" w14:textId="77777777" w:rsidR="00EA013F" w:rsidRDefault="00EA013F" w:rsidP="00EA013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158C399" w14:textId="77777777" w:rsidR="003C4340" w:rsidRPr="00EA013F" w:rsidRDefault="003C4340" w:rsidP="00EA013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C4340" w:rsidRPr="00EA013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758AF" w14:textId="77777777" w:rsidR="00D15F24" w:rsidRDefault="00D15F24">
      <w:r>
        <w:separator/>
      </w:r>
    </w:p>
  </w:endnote>
  <w:endnote w:type="continuationSeparator" w:id="0">
    <w:p w14:paraId="0FAB88C4" w14:textId="77777777" w:rsidR="00D15F24" w:rsidRDefault="00D15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FD61B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0E5B2A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4702CF1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A013F">
      <w:rPr>
        <w:rFonts w:cs="TopType Jerushalmi"/>
        <w:noProof/>
        <w:color w:val="000000"/>
        <w:sz w:val="14"/>
        <w:szCs w:val="14"/>
      </w:rPr>
      <w:t>Z:\000-law\yael\10-11-15\tav\065_363.doc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3C665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A013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60EF50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06DAA2F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A013F">
      <w:rPr>
        <w:rFonts w:cs="TopType Jerushalmi"/>
        <w:noProof/>
        <w:color w:val="000000"/>
        <w:sz w:val="14"/>
        <w:szCs w:val="14"/>
      </w:rPr>
      <w:t>Z:\000-law\yael\10-11-15\tav\065_363.doc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1EAA0" w14:textId="77777777" w:rsidR="00D15F24" w:rsidRDefault="00D15F24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8DF0EEB" w14:textId="77777777" w:rsidR="00D15F24" w:rsidRDefault="00D15F24">
      <w:r>
        <w:continuationSeparator/>
      </w:r>
    </w:p>
  </w:footnote>
  <w:footnote w:id="1">
    <w:p w14:paraId="07D44764" w14:textId="77777777" w:rsidR="004C292B" w:rsidRPr="00E31D0A" w:rsidRDefault="00E31D0A" w:rsidP="004C292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4C292B">
          <w:rPr>
            <w:rStyle w:val="Hyperlink"/>
            <w:rFonts w:hint="cs"/>
            <w:sz w:val="20"/>
            <w:rtl/>
          </w:rPr>
          <w:t xml:space="preserve">ק"ת </w:t>
        </w:r>
        <w:r w:rsidR="008E74C9" w:rsidRPr="004C292B">
          <w:rPr>
            <w:rStyle w:val="Hyperlink"/>
            <w:rFonts w:hint="cs"/>
            <w:sz w:val="20"/>
            <w:rtl/>
          </w:rPr>
          <w:t>תשע</w:t>
        </w:r>
        <w:r w:rsidR="00FF53C1" w:rsidRPr="004C292B">
          <w:rPr>
            <w:rStyle w:val="Hyperlink"/>
            <w:rFonts w:hint="cs"/>
            <w:sz w:val="20"/>
            <w:rtl/>
          </w:rPr>
          <w:t>"א</w:t>
        </w:r>
        <w:r w:rsidRPr="004C292B">
          <w:rPr>
            <w:rStyle w:val="Hyperlink"/>
            <w:rFonts w:hint="cs"/>
            <w:sz w:val="20"/>
            <w:rtl/>
          </w:rPr>
          <w:t xml:space="preserve"> מס' </w:t>
        </w:r>
        <w:r w:rsidR="00FF53C1" w:rsidRPr="004C292B">
          <w:rPr>
            <w:rStyle w:val="Hyperlink"/>
            <w:rFonts w:hint="cs"/>
            <w:sz w:val="20"/>
            <w:rtl/>
          </w:rPr>
          <w:t>6939</w:t>
        </w:r>
      </w:hyperlink>
      <w:r>
        <w:rPr>
          <w:rFonts w:hint="cs"/>
          <w:sz w:val="20"/>
          <w:rtl/>
        </w:rPr>
        <w:t xml:space="preserve"> מיום </w:t>
      </w:r>
      <w:r w:rsidR="00FF53C1">
        <w:rPr>
          <w:rFonts w:hint="cs"/>
          <w:sz w:val="20"/>
          <w:rtl/>
        </w:rPr>
        <w:t>11.11</w:t>
      </w:r>
      <w:r w:rsidR="008E74C9">
        <w:rPr>
          <w:rFonts w:hint="cs"/>
          <w:sz w:val="20"/>
          <w:rtl/>
        </w:rPr>
        <w:t>.2010</w:t>
      </w:r>
      <w:r>
        <w:rPr>
          <w:rFonts w:hint="cs"/>
          <w:sz w:val="20"/>
          <w:rtl/>
        </w:rPr>
        <w:t xml:space="preserve"> עמ' </w:t>
      </w:r>
      <w:r w:rsidR="00FF53C1">
        <w:rPr>
          <w:rFonts w:hint="cs"/>
          <w:sz w:val="20"/>
          <w:rtl/>
        </w:rPr>
        <w:t>139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7072E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316B374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9341772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661F4" w14:textId="77777777" w:rsidR="009C432F" w:rsidRDefault="00DF76EB" w:rsidP="00FF53C1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FF53C1">
      <w:rPr>
        <w:rFonts w:hAnsi="FrankRuehl" w:cs="FrankRuehl" w:hint="cs"/>
        <w:color w:val="000000"/>
        <w:sz w:val="28"/>
        <w:szCs w:val="28"/>
        <w:rtl/>
      </w:rPr>
      <w:t>גן לאומי מונפורט הרחבה, לפי תכנית מס' ג/13710), תשע"א</w:t>
    </w:r>
    <w:r w:rsidR="008E74C9">
      <w:rPr>
        <w:rFonts w:hAnsi="FrankRuehl" w:cs="FrankRuehl" w:hint="cs"/>
        <w:color w:val="000000"/>
        <w:sz w:val="28"/>
        <w:szCs w:val="28"/>
        <w:rtl/>
      </w:rPr>
      <w:t>-2010</w:t>
    </w:r>
  </w:p>
  <w:p w14:paraId="0258AFA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F573D4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0273"/>
    <w:rsid w:val="000410A8"/>
    <w:rsid w:val="00041958"/>
    <w:rsid w:val="00043383"/>
    <w:rsid w:val="00044B5E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DDA"/>
    <w:rsid w:val="000C05C2"/>
    <w:rsid w:val="000C1CA9"/>
    <w:rsid w:val="000C2B53"/>
    <w:rsid w:val="000C5C4E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6085"/>
    <w:rsid w:val="00163535"/>
    <w:rsid w:val="001661FE"/>
    <w:rsid w:val="0017051D"/>
    <w:rsid w:val="0017101B"/>
    <w:rsid w:val="001714FF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B6DE1"/>
    <w:rsid w:val="001C03E9"/>
    <w:rsid w:val="001C2DA2"/>
    <w:rsid w:val="001C3E2A"/>
    <w:rsid w:val="001C4E98"/>
    <w:rsid w:val="001D0377"/>
    <w:rsid w:val="001D0815"/>
    <w:rsid w:val="001D4F8C"/>
    <w:rsid w:val="001D792F"/>
    <w:rsid w:val="001E477F"/>
    <w:rsid w:val="001F2007"/>
    <w:rsid w:val="001F5A90"/>
    <w:rsid w:val="001F62D6"/>
    <w:rsid w:val="00201272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40B01"/>
    <w:rsid w:val="002442EB"/>
    <w:rsid w:val="00246651"/>
    <w:rsid w:val="00256570"/>
    <w:rsid w:val="002571C0"/>
    <w:rsid w:val="00267DAB"/>
    <w:rsid w:val="002747F5"/>
    <w:rsid w:val="002767FF"/>
    <w:rsid w:val="00277EB3"/>
    <w:rsid w:val="00286C27"/>
    <w:rsid w:val="00290306"/>
    <w:rsid w:val="00295F55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4507"/>
    <w:rsid w:val="002E5B0F"/>
    <w:rsid w:val="002E5FB0"/>
    <w:rsid w:val="002E66BF"/>
    <w:rsid w:val="002F1337"/>
    <w:rsid w:val="002F6364"/>
    <w:rsid w:val="002F72B5"/>
    <w:rsid w:val="003032B3"/>
    <w:rsid w:val="0031170C"/>
    <w:rsid w:val="00312F83"/>
    <w:rsid w:val="00317F3D"/>
    <w:rsid w:val="00326E16"/>
    <w:rsid w:val="0033221A"/>
    <w:rsid w:val="003322C2"/>
    <w:rsid w:val="003359DC"/>
    <w:rsid w:val="00337C9D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453A"/>
    <w:rsid w:val="003860A9"/>
    <w:rsid w:val="00386478"/>
    <w:rsid w:val="0039135B"/>
    <w:rsid w:val="00394211"/>
    <w:rsid w:val="003950F1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4351"/>
    <w:rsid w:val="003E772F"/>
    <w:rsid w:val="003F23A3"/>
    <w:rsid w:val="003F3C68"/>
    <w:rsid w:val="003F4549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60440"/>
    <w:rsid w:val="0046496B"/>
    <w:rsid w:val="00465A7C"/>
    <w:rsid w:val="004722AA"/>
    <w:rsid w:val="00472371"/>
    <w:rsid w:val="0048178B"/>
    <w:rsid w:val="00487B63"/>
    <w:rsid w:val="00495D10"/>
    <w:rsid w:val="004A5CE7"/>
    <w:rsid w:val="004B629D"/>
    <w:rsid w:val="004B787A"/>
    <w:rsid w:val="004B7C0E"/>
    <w:rsid w:val="004C292B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3654"/>
    <w:rsid w:val="004F3DA6"/>
    <w:rsid w:val="004F615A"/>
    <w:rsid w:val="004F7158"/>
    <w:rsid w:val="004F7F76"/>
    <w:rsid w:val="00501CE1"/>
    <w:rsid w:val="00502ADE"/>
    <w:rsid w:val="00517E93"/>
    <w:rsid w:val="00531839"/>
    <w:rsid w:val="00533885"/>
    <w:rsid w:val="005373EE"/>
    <w:rsid w:val="00547299"/>
    <w:rsid w:val="00547A31"/>
    <w:rsid w:val="0056116A"/>
    <w:rsid w:val="0056770D"/>
    <w:rsid w:val="00570C25"/>
    <w:rsid w:val="00572D66"/>
    <w:rsid w:val="00575BC2"/>
    <w:rsid w:val="0059395D"/>
    <w:rsid w:val="00594D46"/>
    <w:rsid w:val="00597E01"/>
    <w:rsid w:val="005A10D9"/>
    <w:rsid w:val="005A73FC"/>
    <w:rsid w:val="005B0C72"/>
    <w:rsid w:val="005B5259"/>
    <w:rsid w:val="005C116B"/>
    <w:rsid w:val="005C260F"/>
    <w:rsid w:val="005C5713"/>
    <w:rsid w:val="005C7987"/>
    <w:rsid w:val="005D249D"/>
    <w:rsid w:val="005D6C40"/>
    <w:rsid w:val="005D7998"/>
    <w:rsid w:val="005D79A3"/>
    <w:rsid w:val="005E0F5C"/>
    <w:rsid w:val="00606109"/>
    <w:rsid w:val="00611066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708A5"/>
    <w:rsid w:val="0069304A"/>
    <w:rsid w:val="006950DD"/>
    <w:rsid w:val="006952FF"/>
    <w:rsid w:val="006A7B3F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634A8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A7BF1"/>
    <w:rsid w:val="007B2FDC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5D0E"/>
    <w:rsid w:val="00817B40"/>
    <w:rsid w:val="00820797"/>
    <w:rsid w:val="008269EA"/>
    <w:rsid w:val="0084597B"/>
    <w:rsid w:val="0085187D"/>
    <w:rsid w:val="00862571"/>
    <w:rsid w:val="00864A9A"/>
    <w:rsid w:val="00874367"/>
    <w:rsid w:val="00874487"/>
    <w:rsid w:val="00881879"/>
    <w:rsid w:val="0088452C"/>
    <w:rsid w:val="00884F35"/>
    <w:rsid w:val="0088585A"/>
    <w:rsid w:val="00885ABF"/>
    <w:rsid w:val="00890114"/>
    <w:rsid w:val="008B19CF"/>
    <w:rsid w:val="008B7399"/>
    <w:rsid w:val="008C33D3"/>
    <w:rsid w:val="008D0B92"/>
    <w:rsid w:val="008D0D7E"/>
    <w:rsid w:val="008D607D"/>
    <w:rsid w:val="008E74C9"/>
    <w:rsid w:val="008E79AF"/>
    <w:rsid w:val="008F177C"/>
    <w:rsid w:val="008F1F64"/>
    <w:rsid w:val="008F544A"/>
    <w:rsid w:val="008F6C34"/>
    <w:rsid w:val="009058BA"/>
    <w:rsid w:val="009130D2"/>
    <w:rsid w:val="009147EE"/>
    <w:rsid w:val="0093504E"/>
    <w:rsid w:val="00940229"/>
    <w:rsid w:val="009417FD"/>
    <w:rsid w:val="00943952"/>
    <w:rsid w:val="00944207"/>
    <w:rsid w:val="00947E44"/>
    <w:rsid w:val="00953040"/>
    <w:rsid w:val="00956534"/>
    <w:rsid w:val="00964913"/>
    <w:rsid w:val="00966350"/>
    <w:rsid w:val="00974CC2"/>
    <w:rsid w:val="0097599D"/>
    <w:rsid w:val="009900E5"/>
    <w:rsid w:val="009906BC"/>
    <w:rsid w:val="0099224E"/>
    <w:rsid w:val="0099493D"/>
    <w:rsid w:val="009B3831"/>
    <w:rsid w:val="009B483A"/>
    <w:rsid w:val="009C0DC8"/>
    <w:rsid w:val="009C432F"/>
    <w:rsid w:val="009C5B1D"/>
    <w:rsid w:val="009D5A4C"/>
    <w:rsid w:val="009E22F8"/>
    <w:rsid w:val="009E526C"/>
    <w:rsid w:val="009E5897"/>
    <w:rsid w:val="009F6EE9"/>
    <w:rsid w:val="009F6FED"/>
    <w:rsid w:val="00A01909"/>
    <w:rsid w:val="00A02CC7"/>
    <w:rsid w:val="00A07EFD"/>
    <w:rsid w:val="00A10347"/>
    <w:rsid w:val="00A25F7A"/>
    <w:rsid w:val="00A26EE8"/>
    <w:rsid w:val="00A3642B"/>
    <w:rsid w:val="00A41584"/>
    <w:rsid w:val="00A449D1"/>
    <w:rsid w:val="00A50D2A"/>
    <w:rsid w:val="00A50E18"/>
    <w:rsid w:val="00A54065"/>
    <w:rsid w:val="00A54512"/>
    <w:rsid w:val="00A55708"/>
    <w:rsid w:val="00A55C8D"/>
    <w:rsid w:val="00A635A9"/>
    <w:rsid w:val="00A7734A"/>
    <w:rsid w:val="00A87687"/>
    <w:rsid w:val="00A93627"/>
    <w:rsid w:val="00A968A6"/>
    <w:rsid w:val="00AA005C"/>
    <w:rsid w:val="00AA3D35"/>
    <w:rsid w:val="00AA4795"/>
    <w:rsid w:val="00AA6500"/>
    <w:rsid w:val="00AA71E4"/>
    <w:rsid w:val="00AB2831"/>
    <w:rsid w:val="00AB50AD"/>
    <w:rsid w:val="00AC5479"/>
    <w:rsid w:val="00AD11AE"/>
    <w:rsid w:val="00AD2CD7"/>
    <w:rsid w:val="00AD3865"/>
    <w:rsid w:val="00AD510C"/>
    <w:rsid w:val="00AD7002"/>
    <w:rsid w:val="00AF403D"/>
    <w:rsid w:val="00B02E7C"/>
    <w:rsid w:val="00B14378"/>
    <w:rsid w:val="00B204AF"/>
    <w:rsid w:val="00B22273"/>
    <w:rsid w:val="00B22EAD"/>
    <w:rsid w:val="00B252B3"/>
    <w:rsid w:val="00B30438"/>
    <w:rsid w:val="00B35E6A"/>
    <w:rsid w:val="00B43EFF"/>
    <w:rsid w:val="00B55116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BF0EEB"/>
    <w:rsid w:val="00C127B3"/>
    <w:rsid w:val="00C1578E"/>
    <w:rsid w:val="00C24A27"/>
    <w:rsid w:val="00C332B2"/>
    <w:rsid w:val="00C34F0C"/>
    <w:rsid w:val="00C37265"/>
    <w:rsid w:val="00C467F1"/>
    <w:rsid w:val="00C47184"/>
    <w:rsid w:val="00C52F5A"/>
    <w:rsid w:val="00C560A7"/>
    <w:rsid w:val="00C64D58"/>
    <w:rsid w:val="00C64F9D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6D44"/>
    <w:rsid w:val="00D07017"/>
    <w:rsid w:val="00D12AC5"/>
    <w:rsid w:val="00D14160"/>
    <w:rsid w:val="00D15465"/>
    <w:rsid w:val="00D15F24"/>
    <w:rsid w:val="00D214A8"/>
    <w:rsid w:val="00D22409"/>
    <w:rsid w:val="00D34F93"/>
    <w:rsid w:val="00D37653"/>
    <w:rsid w:val="00D43E5A"/>
    <w:rsid w:val="00D528B8"/>
    <w:rsid w:val="00D61C33"/>
    <w:rsid w:val="00D67714"/>
    <w:rsid w:val="00D711BB"/>
    <w:rsid w:val="00D878E7"/>
    <w:rsid w:val="00D9264B"/>
    <w:rsid w:val="00D94F23"/>
    <w:rsid w:val="00D96436"/>
    <w:rsid w:val="00DA7FB1"/>
    <w:rsid w:val="00DB2D99"/>
    <w:rsid w:val="00DB7BC3"/>
    <w:rsid w:val="00DC09D1"/>
    <w:rsid w:val="00DD4B99"/>
    <w:rsid w:val="00DD6CA8"/>
    <w:rsid w:val="00DF76EB"/>
    <w:rsid w:val="00E00CAC"/>
    <w:rsid w:val="00E13AD7"/>
    <w:rsid w:val="00E273C0"/>
    <w:rsid w:val="00E30C2E"/>
    <w:rsid w:val="00E31D0A"/>
    <w:rsid w:val="00E37AE7"/>
    <w:rsid w:val="00E421DD"/>
    <w:rsid w:val="00E446CB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1A81"/>
    <w:rsid w:val="00E9148E"/>
    <w:rsid w:val="00E97190"/>
    <w:rsid w:val="00EA013F"/>
    <w:rsid w:val="00EA04D8"/>
    <w:rsid w:val="00EB0327"/>
    <w:rsid w:val="00EB325E"/>
    <w:rsid w:val="00EC38B8"/>
    <w:rsid w:val="00EC4FF4"/>
    <w:rsid w:val="00EE0A28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165A2"/>
    <w:rsid w:val="00F16B9A"/>
    <w:rsid w:val="00F16BA7"/>
    <w:rsid w:val="00F2521C"/>
    <w:rsid w:val="00F25864"/>
    <w:rsid w:val="00F26885"/>
    <w:rsid w:val="00F32973"/>
    <w:rsid w:val="00F34878"/>
    <w:rsid w:val="00F34CE5"/>
    <w:rsid w:val="00F448BF"/>
    <w:rsid w:val="00F47DE4"/>
    <w:rsid w:val="00F522C1"/>
    <w:rsid w:val="00F53160"/>
    <w:rsid w:val="00F5326F"/>
    <w:rsid w:val="00F537C2"/>
    <w:rsid w:val="00F55AD5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96D24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41201FF"/>
  <w15:chartTrackingRefBased/>
  <w15:docId w15:val="{AFBD1C0C-81BF-4439-92CB-D7BD4343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9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1623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http://www.nevo.co.il/Law_word/law06/TAK-6939.pdf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comp99</dc:creator>
  <cp:keywords/>
  <dc:description/>
  <cp:lastModifiedBy>Shimon Doodkin</cp:lastModifiedBy>
  <cp:revision>2</cp:revision>
  <dcterms:created xsi:type="dcterms:W3CDTF">2023-06-05T18:43:00Z</dcterms:created>
  <dcterms:modified xsi:type="dcterms:W3CDTF">2023-06-05T18:43:00Z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מונפורט הרחבה, לפי תכנית מס' ג/13710), תשע"א-2010</vt:lpwstr>
  </property>
  <property fmtid="{D5CDD505-2E9C-101B-9397-08002B2CF9AE}" pid="5" name="LAWNUMBER">
    <vt:lpwstr>0363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NOSE11">
    <vt:lpwstr>חקלאות טבע וסביבה</vt:lpwstr>
  </property>
  <property fmtid="{D5CDD505-2E9C-101B-9397-08002B2CF9AE}" pid="22" name="NOSE21">
    <vt:lpwstr>גנים שמורות ואתרים</vt:lpwstr>
  </property>
  <property fmtid="{D5CDD505-2E9C-101B-9397-08002B2CF9AE}" pid="23" name="NOSE31">
    <vt:lpwstr/>
  </property>
  <property fmtid="{D5CDD505-2E9C-101B-9397-08002B2CF9AE}" pid="24" name="NOSE41">
    <vt:lpwstr/>
  </property>
  <property fmtid="{D5CDD505-2E9C-101B-9397-08002B2CF9AE}" pid="25" name="NOSE12">
    <vt:lpwstr/>
  </property>
  <property fmtid="{D5CDD505-2E9C-101B-9397-08002B2CF9AE}" pid="26" name="NOSE22">
    <vt:lpwstr/>
  </property>
  <property fmtid="{D5CDD505-2E9C-101B-9397-08002B2CF9AE}" pid="27" name="NOSE32">
    <vt:lpwstr/>
  </property>
  <property fmtid="{D5CDD505-2E9C-101B-9397-08002B2CF9AE}" pid="28" name="NOSE42">
    <vt:lpwstr/>
  </property>
  <property fmtid="{D5CDD505-2E9C-101B-9397-08002B2CF9AE}" pid="29" name="NOSE13">
    <vt:lpwstr/>
  </property>
  <property fmtid="{D5CDD505-2E9C-101B-9397-08002B2CF9AE}" pid="30" name="NOSE23">
    <vt:lpwstr/>
  </property>
  <property fmtid="{D5CDD505-2E9C-101B-9397-08002B2CF9AE}" pid="31" name="NOSE33">
    <vt:lpwstr/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גנים לאומיים</vt:lpwstr>
  </property>
  <property fmtid="{D5CDD505-2E9C-101B-9397-08002B2CF9AE}" pid="62" name="MEKOR_SAIF1">
    <vt:lpwstr>22X;22XבX1X;22XבX2X;22XבX4X</vt:lpwstr>
  </property>
  <property fmtid="{D5CDD505-2E9C-101B-9397-08002B2CF9AE}" pid="63" name="MEKOR_NAME2">
    <vt:lpwstr>חוק גנים לאומיים</vt:lpwstr>
  </property>
  <property fmtid="{D5CDD505-2E9C-101B-9397-08002B2CF9AE}" pid="64" name="MEKOR_SAIF2">
    <vt:lpwstr>22XבX5X</vt:lpwstr>
  </property>
  <property fmtid="{D5CDD505-2E9C-101B-9397-08002B2CF9AE}" pid="65" name="LINKK1">
    <vt:lpwstr>http://www.nevo.co.il/Law_word/law06/tak-6913.pdf;‎רשומות – תקנות כלליות#פורסמה ק"ת תש"ע ‏מס' 6913#מיום 28.7.2010#עמ' 1435‏</vt:lpwstr>
  </property>
  <property fmtid="{D5CDD505-2E9C-101B-9397-08002B2CF9AE}" pid="66" name="LINKK2">
    <vt:lpwstr>http://www.nevo.co.il/Law_word/law06/TAK-6939.pdf;‎רשומות - תקנות כלליות#פורסמה ק"ת תשע"א ‏מס' 6939 #מיום 11.11.2010 עמ' 139‏</vt:lpwstr>
  </property>
</Properties>
</file>