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9EC7F" w14:textId="77777777" w:rsidR="009C432F" w:rsidRDefault="00572863" w:rsidP="00C47184">
      <w:pPr>
        <w:pStyle w:val="big-header"/>
        <w:ind w:left="0" w:right="1134"/>
        <w:rPr>
          <w:rFonts w:hint="cs"/>
          <w:rtl/>
        </w:rPr>
      </w:pPr>
      <w:r w:rsidRPr="00572863">
        <w:rPr>
          <w:rFonts w:hint="cs"/>
          <w:rtl/>
        </w:rPr>
        <w:t>אכרזת גנים לאומיים, שמורות טבע, אתרים לאומיים ואתרי הנצחה (גן לאומי מעין חרוד), תשכ"ח-1968</w:t>
      </w:r>
    </w:p>
    <w:p w14:paraId="1EA2BBBA" w14:textId="77777777" w:rsidR="00B2103F" w:rsidRDefault="00B2103F" w:rsidP="00B2103F">
      <w:pPr>
        <w:spacing w:line="320" w:lineRule="auto"/>
        <w:jc w:val="left"/>
        <w:rPr>
          <w:rFonts w:cs="FrankRuehl"/>
          <w:szCs w:val="26"/>
          <w:rtl/>
        </w:rPr>
      </w:pPr>
    </w:p>
    <w:p w14:paraId="64087E26" w14:textId="77777777" w:rsidR="00572863" w:rsidRPr="00B2103F" w:rsidRDefault="00572863" w:rsidP="00B2103F">
      <w:pPr>
        <w:spacing w:line="320" w:lineRule="auto"/>
        <w:jc w:val="left"/>
        <w:rPr>
          <w:rFonts w:cs="FrankRuehl"/>
          <w:szCs w:val="26"/>
          <w:rtl/>
        </w:rPr>
      </w:pPr>
    </w:p>
    <w:p w14:paraId="34DC5EC2" w14:textId="77777777" w:rsidR="00B2103F" w:rsidRPr="00B2103F" w:rsidRDefault="00B2103F" w:rsidP="00B2103F">
      <w:pPr>
        <w:spacing w:line="320" w:lineRule="auto"/>
        <w:jc w:val="left"/>
        <w:rPr>
          <w:rFonts w:cs="Miriam" w:hint="cs"/>
          <w:szCs w:val="22"/>
          <w:rtl/>
        </w:rPr>
      </w:pPr>
      <w:r w:rsidRPr="00B2103F">
        <w:rPr>
          <w:rFonts w:cs="Miriam"/>
          <w:szCs w:val="22"/>
          <w:rtl/>
        </w:rPr>
        <w:t>חקלאות טבע וסביבה</w:t>
      </w:r>
      <w:r w:rsidRPr="00B2103F">
        <w:rPr>
          <w:rFonts w:cs="FrankRuehl"/>
          <w:szCs w:val="26"/>
          <w:rtl/>
        </w:rPr>
        <w:t xml:space="preserve"> – גנים שמורות ואתרים</w:t>
      </w:r>
    </w:p>
    <w:p w14:paraId="052C01FC" w14:textId="77777777" w:rsidR="009C432F" w:rsidRDefault="009C432F">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4247F" w:rsidRPr="00D4247F" w14:paraId="61956C76" w14:textId="77777777" w:rsidTr="00D4247F">
        <w:tblPrEx>
          <w:tblCellMar>
            <w:top w:w="0" w:type="dxa"/>
            <w:bottom w:w="0" w:type="dxa"/>
          </w:tblCellMar>
        </w:tblPrEx>
        <w:tc>
          <w:tcPr>
            <w:tcW w:w="1247" w:type="dxa"/>
          </w:tcPr>
          <w:p w14:paraId="0454DB4B" w14:textId="77777777" w:rsidR="00D4247F" w:rsidRPr="00D4247F" w:rsidRDefault="00D4247F" w:rsidP="00D4247F">
            <w:pPr>
              <w:spacing w:line="240" w:lineRule="auto"/>
              <w:jc w:val="left"/>
              <w:rPr>
                <w:rFonts w:cs="Frankruhel"/>
                <w:sz w:val="24"/>
                <w:rtl/>
              </w:rPr>
            </w:pPr>
            <w:r>
              <w:rPr>
                <w:rFonts w:cs="Times New Roman"/>
                <w:sz w:val="24"/>
                <w:rtl/>
              </w:rPr>
              <w:t xml:space="preserve">סעיף 1 </w:t>
            </w:r>
          </w:p>
        </w:tc>
        <w:tc>
          <w:tcPr>
            <w:tcW w:w="5669" w:type="dxa"/>
          </w:tcPr>
          <w:p w14:paraId="466D8F4F" w14:textId="77777777" w:rsidR="00D4247F" w:rsidRPr="00D4247F" w:rsidRDefault="00D4247F" w:rsidP="00D4247F">
            <w:pPr>
              <w:spacing w:line="240" w:lineRule="auto"/>
              <w:jc w:val="left"/>
              <w:rPr>
                <w:rFonts w:cs="Frankruhel"/>
                <w:sz w:val="24"/>
                <w:rtl/>
              </w:rPr>
            </w:pPr>
            <w:r>
              <w:rPr>
                <w:rFonts w:cs="Times New Roman"/>
                <w:sz w:val="24"/>
                <w:rtl/>
              </w:rPr>
              <w:t>אכרזה על גן לאומי</w:t>
            </w:r>
          </w:p>
        </w:tc>
        <w:tc>
          <w:tcPr>
            <w:tcW w:w="567" w:type="dxa"/>
          </w:tcPr>
          <w:p w14:paraId="741F92FA" w14:textId="77777777" w:rsidR="00D4247F" w:rsidRPr="00D4247F" w:rsidRDefault="00D4247F" w:rsidP="00D4247F">
            <w:pPr>
              <w:spacing w:line="240" w:lineRule="auto"/>
              <w:jc w:val="left"/>
              <w:rPr>
                <w:rStyle w:val="Hyperlink"/>
                <w:rtl/>
              </w:rPr>
            </w:pPr>
            <w:hyperlink w:anchor="Seif1" w:tooltip="אכרזה על גן לאומי" w:history="1">
              <w:r w:rsidRPr="00D4247F">
                <w:rPr>
                  <w:rStyle w:val="Hyperlink"/>
                </w:rPr>
                <w:t>Go</w:t>
              </w:r>
            </w:hyperlink>
          </w:p>
        </w:tc>
        <w:tc>
          <w:tcPr>
            <w:tcW w:w="850" w:type="dxa"/>
          </w:tcPr>
          <w:p w14:paraId="7A567362" w14:textId="77777777" w:rsidR="00D4247F" w:rsidRPr="00D4247F" w:rsidRDefault="00D4247F" w:rsidP="00D424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4247F" w:rsidRPr="00D4247F" w14:paraId="057F0000" w14:textId="77777777" w:rsidTr="00D4247F">
        <w:tblPrEx>
          <w:tblCellMar>
            <w:top w:w="0" w:type="dxa"/>
            <w:bottom w:w="0" w:type="dxa"/>
          </w:tblCellMar>
        </w:tblPrEx>
        <w:tc>
          <w:tcPr>
            <w:tcW w:w="1247" w:type="dxa"/>
          </w:tcPr>
          <w:p w14:paraId="3C6EE06E" w14:textId="77777777" w:rsidR="00D4247F" w:rsidRPr="00D4247F" w:rsidRDefault="00D4247F" w:rsidP="00D4247F">
            <w:pPr>
              <w:spacing w:line="240" w:lineRule="auto"/>
              <w:jc w:val="left"/>
              <w:rPr>
                <w:rFonts w:cs="Frankruhel"/>
                <w:sz w:val="24"/>
                <w:rtl/>
              </w:rPr>
            </w:pPr>
            <w:r>
              <w:rPr>
                <w:rFonts w:cs="Times New Roman"/>
                <w:sz w:val="24"/>
                <w:rtl/>
              </w:rPr>
              <w:t xml:space="preserve">סעיף 2 </w:t>
            </w:r>
          </w:p>
        </w:tc>
        <w:tc>
          <w:tcPr>
            <w:tcW w:w="5669" w:type="dxa"/>
          </w:tcPr>
          <w:p w14:paraId="04A4B594" w14:textId="77777777" w:rsidR="00D4247F" w:rsidRPr="00D4247F" w:rsidRDefault="00D4247F" w:rsidP="00D4247F">
            <w:pPr>
              <w:spacing w:line="240" w:lineRule="auto"/>
              <w:jc w:val="left"/>
              <w:rPr>
                <w:rFonts w:cs="Frankruhel"/>
                <w:sz w:val="24"/>
                <w:rtl/>
              </w:rPr>
            </w:pPr>
            <w:r>
              <w:rPr>
                <w:rFonts w:cs="Times New Roman"/>
                <w:sz w:val="24"/>
                <w:rtl/>
              </w:rPr>
              <w:t>הפקדת העתקים של התשריטים</w:t>
            </w:r>
          </w:p>
        </w:tc>
        <w:tc>
          <w:tcPr>
            <w:tcW w:w="567" w:type="dxa"/>
          </w:tcPr>
          <w:p w14:paraId="3DD6AB88" w14:textId="77777777" w:rsidR="00D4247F" w:rsidRPr="00D4247F" w:rsidRDefault="00D4247F" w:rsidP="00D4247F">
            <w:pPr>
              <w:spacing w:line="240" w:lineRule="auto"/>
              <w:jc w:val="left"/>
              <w:rPr>
                <w:rStyle w:val="Hyperlink"/>
                <w:rtl/>
              </w:rPr>
            </w:pPr>
            <w:hyperlink w:anchor="Seif2" w:tooltip="הפקדת העתקים של התשריטים" w:history="1">
              <w:r w:rsidRPr="00D4247F">
                <w:rPr>
                  <w:rStyle w:val="Hyperlink"/>
                </w:rPr>
                <w:t>Go</w:t>
              </w:r>
            </w:hyperlink>
          </w:p>
        </w:tc>
        <w:tc>
          <w:tcPr>
            <w:tcW w:w="850" w:type="dxa"/>
          </w:tcPr>
          <w:p w14:paraId="6F7F6628" w14:textId="77777777" w:rsidR="00D4247F" w:rsidRPr="00D4247F" w:rsidRDefault="00D4247F" w:rsidP="00D424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4247F" w:rsidRPr="00D4247F" w14:paraId="17D53854" w14:textId="77777777" w:rsidTr="00D4247F">
        <w:tblPrEx>
          <w:tblCellMar>
            <w:top w:w="0" w:type="dxa"/>
            <w:bottom w:w="0" w:type="dxa"/>
          </w:tblCellMar>
        </w:tblPrEx>
        <w:tc>
          <w:tcPr>
            <w:tcW w:w="1247" w:type="dxa"/>
          </w:tcPr>
          <w:p w14:paraId="742FB007" w14:textId="77777777" w:rsidR="00D4247F" w:rsidRPr="00D4247F" w:rsidRDefault="00D4247F" w:rsidP="00D4247F">
            <w:pPr>
              <w:spacing w:line="240" w:lineRule="auto"/>
              <w:jc w:val="left"/>
              <w:rPr>
                <w:rFonts w:cs="Frankruhel"/>
                <w:sz w:val="24"/>
                <w:rtl/>
              </w:rPr>
            </w:pPr>
          </w:p>
        </w:tc>
        <w:tc>
          <w:tcPr>
            <w:tcW w:w="5669" w:type="dxa"/>
          </w:tcPr>
          <w:p w14:paraId="6480E6F0" w14:textId="77777777" w:rsidR="00D4247F" w:rsidRPr="00D4247F" w:rsidRDefault="00D4247F" w:rsidP="00D4247F">
            <w:pPr>
              <w:spacing w:line="240" w:lineRule="auto"/>
              <w:jc w:val="left"/>
              <w:rPr>
                <w:rFonts w:cs="Frankruhel"/>
                <w:sz w:val="24"/>
                <w:rtl/>
              </w:rPr>
            </w:pPr>
            <w:r>
              <w:rPr>
                <w:rFonts w:cs="Times New Roman"/>
                <w:sz w:val="24"/>
                <w:rtl/>
              </w:rPr>
              <w:t>תוספת</w:t>
            </w:r>
          </w:p>
        </w:tc>
        <w:tc>
          <w:tcPr>
            <w:tcW w:w="567" w:type="dxa"/>
          </w:tcPr>
          <w:p w14:paraId="402882B1" w14:textId="77777777" w:rsidR="00D4247F" w:rsidRPr="00D4247F" w:rsidRDefault="00D4247F" w:rsidP="00D4247F">
            <w:pPr>
              <w:spacing w:line="240" w:lineRule="auto"/>
              <w:jc w:val="left"/>
              <w:rPr>
                <w:rStyle w:val="Hyperlink"/>
                <w:rtl/>
              </w:rPr>
            </w:pPr>
            <w:hyperlink w:anchor="med0" w:tooltip="תוספת" w:history="1">
              <w:r w:rsidRPr="00D4247F">
                <w:rPr>
                  <w:rStyle w:val="Hyperlink"/>
                </w:rPr>
                <w:t>Go</w:t>
              </w:r>
            </w:hyperlink>
          </w:p>
        </w:tc>
        <w:tc>
          <w:tcPr>
            <w:tcW w:w="850" w:type="dxa"/>
          </w:tcPr>
          <w:p w14:paraId="6D2AA3A7" w14:textId="77777777" w:rsidR="00D4247F" w:rsidRPr="00D4247F" w:rsidRDefault="00D4247F" w:rsidP="00D424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69DEAF54" w14:textId="77777777" w:rsidR="009C432F" w:rsidRDefault="009C432F">
      <w:pPr>
        <w:pStyle w:val="big-header"/>
        <w:ind w:left="0" w:right="1134"/>
        <w:rPr>
          <w:rtl/>
        </w:rPr>
      </w:pPr>
    </w:p>
    <w:p w14:paraId="1EF907ED" w14:textId="77777777" w:rsidR="009C432F" w:rsidRPr="00B2103F" w:rsidRDefault="009C432F" w:rsidP="00882428">
      <w:pPr>
        <w:pStyle w:val="big-header"/>
        <w:ind w:left="0" w:right="1134"/>
        <w:rPr>
          <w:rStyle w:val="default"/>
          <w:rFonts w:cs="FrankRuehl" w:hint="cs"/>
          <w:szCs w:val="32"/>
          <w:rtl/>
        </w:rPr>
      </w:pPr>
      <w:r>
        <w:rPr>
          <w:rtl/>
        </w:rPr>
        <w:br w:type="page"/>
      </w:r>
      <w:r w:rsidR="00882428">
        <w:rPr>
          <w:rFonts w:hint="cs"/>
          <w:rtl/>
        </w:rPr>
        <w:lastRenderedPageBreak/>
        <w:pict w14:anchorId="58643A63">
          <v:shapetype id="_x0000_t202" coordsize="21600,21600" o:spt="202" path="m,l,21600r21600,l21600,xe">
            <v:stroke joinstyle="miter"/>
            <v:path gradientshapeok="t" o:connecttype="rect"/>
          </v:shapetype>
          <v:shape id="_x0000_s2059" type="#_x0000_t202" style="position:absolute;left:0;text-align:left;margin-left:462pt;margin-top:25.5pt;width:80.25pt;height:10.85pt;z-index:251658752" filled="f" stroked="f">
            <v:textbox inset="1mm,0,1mm,0">
              <w:txbxContent>
                <w:p w14:paraId="7999184F" w14:textId="77777777" w:rsidR="00882428" w:rsidRDefault="00882428" w:rsidP="00882428">
                  <w:pPr>
                    <w:spacing w:line="160" w:lineRule="exact"/>
                    <w:jc w:val="left"/>
                    <w:rPr>
                      <w:rFonts w:cs="Miriam" w:hint="cs"/>
                      <w:noProof/>
                      <w:szCs w:val="18"/>
                      <w:rtl/>
                    </w:rPr>
                  </w:pPr>
                  <w:r>
                    <w:rPr>
                      <w:rFonts w:cs="Miriam" w:hint="cs"/>
                      <w:szCs w:val="18"/>
                      <w:rtl/>
                    </w:rPr>
                    <w:t>אכרזה תשפ"ב-2022</w:t>
                  </w:r>
                </w:p>
              </w:txbxContent>
            </v:textbox>
          </v:shape>
        </w:pict>
      </w:r>
      <w:r w:rsidR="00882428" w:rsidRPr="00882428">
        <w:rPr>
          <w:rFonts w:hint="cs"/>
          <w:rtl/>
        </w:rPr>
        <w:tab/>
        <w:t>אכרזת</w:t>
      </w:r>
      <w:r w:rsidR="00882428">
        <w:rPr>
          <w:rFonts w:hint="cs"/>
          <w:rtl/>
        </w:rPr>
        <w:t xml:space="preserve"> </w:t>
      </w:r>
      <w:r w:rsidR="00572863" w:rsidRPr="00572863">
        <w:rPr>
          <w:rFonts w:hint="cs"/>
          <w:rtl/>
        </w:rPr>
        <w:t>גנים לאומיים, שמורות טבע, אתרים לאומיים ואתרי הנצחה (גן לאומי מעין חרוד), תשכ"ח-1968</w:t>
      </w:r>
      <w:r w:rsidR="00E31D0A">
        <w:rPr>
          <w:rStyle w:val="a6"/>
          <w:rtl/>
        </w:rPr>
        <w:footnoteReference w:customMarkFollows="1" w:id="1"/>
        <w:t>*</w:t>
      </w:r>
    </w:p>
    <w:p w14:paraId="52B1E3D7" w14:textId="77777777" w:rsidR="00572863" w:rsidRPr="00175CEA" w:rsidRDefault="00572863" w:rsidP="00572863">
      <w:pPr>
        <w:pStyle w:val="P00"/>
        <w:spacing w:before="0"/>
        <w:ind w:left="0" w:right="1134"/>
        <w:rPr>
          <w:rStyle w:val="default"/>
          <w:rFonts w:cs="FrankRuehl"/>
          <w:vanish/>
          <w:color w:val="FF0000"/>
          <w:szCs w:val="20"/>
          <w:shd w:val="clear" w:color="auto" w:fill="FFFF99"/>
          <w:rtl/>
        </w:rPr>
      </w:pPr>
      <w:bookmarkStart w:id="0" w:name="Rov7"/>
      <w:r w:rsidRPr="00175CEA">
        <w:rPr>
          <w:rStyle w:val="default"/>
          <w:rFonts w:cs="FrankRuehl" w:hint="cs"/>
          <w:vanish/>
          <w:color w:val="FF0000"/>
          <w:szCs w:val="20"/>
          <w:shd w:val="clear" w:color="auto" w:fill="FFFF99"/>
          <w:rtl/>
        </w:rPr>
        <w:t>מיום 6.2.2022</w:t>
      </w:r>
    </w:p>
    <w:p w14:paraId="0D7E99A8" w14:textId="77777777" w:rsidR="00572863" w:rsidRPr="00175CEA" w:rsidRDefault="00572863" w:rsidP="00572863">
      <w:pPr>
        <w:pStyle w:val="P00"/>
        <w:spacing w:before="0"/>
        <w:ind w:left="0" w:right="1134"/>
        <w:rPr>
          <w:rStyle w:val="default"/>
          <w:rFonts w:cs="FrankRuehl"/>
          <w:vanish/>
          <w:szCs w:val="20"/>
          <w:shd w:val="clear" w:color="auto" w:fill="FFFF99"/>
          <w:rtl/>
        </w:rPr>
      </w:pPr>
      <w:r w:rsidRPr="00175CEA">
        <w:rPr>
          <w:rStyle w:val="default"/>
          <w:rFonts w:cs="FrankRuehl" w:hint="cs"/>
          <w:b/>
          <w:bCs/>
          <w:vanish/>
          <w:szCs w:val="20"/>
          <w:shd w:val="clear" w:color="auto" w:fill="FFFF99"/>
          <w:rtl/>
        </w:rPr>
        <w:t>אכרזה תשפ"ב-2022</w:t>
      </w:r>
    </w:p>
    <w:p w14:paraId="4CD980BF" w14:textId="77777777" w:rsidR="00572863" w:rsidRPr="00175CEA" w:rsidRDefault="00572863" w:rsidP="00572863">
      <w:pPr>
        <w:pStyle w:val="P00"/>
        <w:spacing w:before="0"/>
        <w:ind w:left="0" w:right="1134"/>
        <w:rPr>
          <w:rStyle w:val="default"/>
          <w:rFonts w:cs="FrankRuehl"/>
          <w:vanish/>
          <w:szCs w:val="20"/>
          <w:shd w:val="clear" w:color="auto" w:fill="FFFF99"/>
          <w:rtl/>
        </w:rPr>
      </w:pPr>
      <w:hyperlink r:id="rId6" w:history="1">
        <w:r w:rsidRPr="00175CEA">
          <w:rPr>
            <w:rStyle w:val="Hyperlink"/>
            <w:rFonts w:hint="cs"/>
            <w:vanish/>
            <w:szCs w:val="20"/>
            <w:shd w:val="clear" w:color="auto" w:fill="FFFF99"/>
            <w:rtl/>
          </w:rPr>
          <w:t>ק"ת תשפ"ב מס' 9974</w:t>
        </w:r>
      </w:hyperlink>
      <w:r w:rsidRPr="00175CEA">
        <w:rPr>
          <w:rStyle w:val="default"/>
          <w:rFonts w:cs="FrankRuehl" w:hint="cs"/>
          <w:vanish/>
          <w:szCs w:val="20"/>
          <w:shd w:val="clear" w:color="auto" w:fill="FFFF99"/>
          <w:rtl/>
        </w:rPr>
        <w:t xml:space="preserve"> מיום 6.2.2022 עמ' 1923</w:t>
      </w:r>
    </w:p>
    <w:p w14:paraId="4F2CFA80" w14:textId="77777777" w:rsidR="00572863" w:rsidRPr="00175CEA" w:rsidRDefault="00572863" w:rsidP="00572863">
      <w:pPr>
        <w:pStyle w:val="P00"/>
        <w:spacing w:before="0"/>
        <w:ind w:left="0" w:right="1134"/>
        <w:rPr>
          <w:rStyle w:val="default"/>
          <w:rFonts w:cs="FrankRuehl"/>
          <w:vanish/>
          <w:szCs w:val="20"/>
          <w:shd w:val="clear" w:color="auto" w:fill="FFFF99"/>
          <w:rtl/>
        </w:rPr>
      </w:pPr>
      <w:r w:rsidRPr="00175CEA">
        <w:rPr>
          <w:rStyle w:val="default"/>
          <w:rFonts w:cs="FrankRuehl" w:hint="cs"/>
          <w:b/>
          <w:bCs/>
          <w:vanish/>
          <w:szCs w:val="20"/>
          <w:shd w:val="clear" w:color="auto" w:fill="FFFF99"/>
          <w:rtl/>
        </w:rPr>
        <w:t>החלפת שם האכרזה</w:t>
      </w:r>
    </w:p>
    <w:p w14:paraId="0B92D58C" w14:textId="77777777" w:rsidR="00572863" w:rsidRPr="00175CEA" w:rsidRDefault="00572863" w:rsidP="00572863">
      <w:pPr>
        <w:pStyle w:val="P00"/>
        <w:ind w:left="0" w:right="1134"/>
        <w:rPr>
          <w:rStyle w:val="default"/>
          <w:rFonts w:cs="FrankRuehl"/>
          <w:vanish/>
          <w:szCs w:val="20"/>
          <w:shd w:val="clear" w:color="auto" w:fill="FFFF99"/>
          <w:rtl/>
        </w:rPr>
      </w:pPr>
      <w:r w:rsidRPr="00175CEA">
        <w:rPr>
          <w:rStyle w:val="default"/>
          <w:rFonts w:cs="FrankRuehl" w:hint="cs"/>
          <w:vanish/>
          <w:szCs w:val="20"/>
          <w:shd w:val="clear" w:color="auto" w:fill="FFFF99"/>
          <w:rtl/>
        </w:rPr>
        <w:t>הנוסח הקודם:</w:t>
      </w:r>
    </w:p>
    <w:p w14:paraId="1B17158F" w14:textId="77777777" w:rsidR="00572863" w:rsidRPr="00882428" w:rsidRDefault="00572863" w:rsidP="00882428">
      <w:pPr>
        <w:pStyle w:val="P00"/>
        <w:spacing w:before="0"/>
        <w:ind w:left="0" w:right="1134"/>
        <w:rPr>
          <w:rStyle w:val="default"/>
          <w:rFonts w:cs="FrankRuehl"/>
          <w:strike/>
          <w:sz w:val="2"/>
          <w:szCs w:val="2"/>
          <w:shd w:val="clear" w:color="auto" w:fill="FFFF99"/>
          <w:rtl/>
        </w:rPr>
      </w:pPr>
      <w:r w:rsidRPr="00175CEA">
        <w:rPr>
          <w:rStyle w:val="default"/>
          <w:rFonts w:cs="FrankRuehl" w:hint="cs"/>
          <w:strike/>
          <w:vanish/>
          <w:sz w:val="22"/>
          <w:szCs w:val="22"/>
          <w:shd w:val="clear" w:color="auto" w:fill="FFFF99"/>
          <w:rtl/>
        </w:rPr>
        <w:t>אכרזה על גן לאומי (מעין חרוד), תשכ"ח-1968</w:t>
      </w:r>
      <w:bookmarkEnd w:id="0"/>
    </w:p>
    <w:p w14:paraId="5FA2BD2E" w14:textId="77777777" w:rsidR="009C432F" w:rsidRDefault="009C432F" w:rsidP="004E68DB">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תוקף סמכותי לפי</w:t>
      </w:r>
      <w:r w:rsidR="00F9589E">
        <w:rPr>
          <w:rStyle w:val="default"/>
          <w:rFonts w:cs="FrankRuehl" w:hint="cs"/>
          <w:rtl/>
        </w:rPr>
        <w:t xml:space="preserve"> </w:t>
      </w:r>
      <w:r w:rsidR="004E68DB">
        <w:rPr>
          <w:rStyle w:val="default"/>
          <w:rFonts w:cs="FrankRuehl" w:hint="cs"/>
          <w:rtl/>
        </w:rPr>
        <w:t xml:space="preserve">הסעיפים 1 ו-6 </w:t>
      </w:r>
      <w:r w:rsidR="003E772F">
        <w:rPr>
          <w:rStyle w:val="default"/>
          <w:rFonts w:cs="FrankRuehl" w:hint="cs"/>
          <w:rtl/>
        </w:rPr>
        <w:t xml:space="preserve">לחוק </w:t>
      </w:r>
      <w:r w:rsidR="003F3C68">
        <w:rPr>
          <w:rStyle w:val="default"/>
          <w:rFonts w:cs="FrankRuehl" w:hint="cs"/>
          <w:rtl/>
        </w:rPr>
        <w:t>ג</w:t>
      </w:r>
      <w:r w:rsidR="003E772F">
        <w:rPr>
          <w:rStyle w:val="default"/>
          <w:rFonts w:cs="FrankRuehl" w:hint="cs"/>
          <w:rtl/>
        </w:rPr>
        <w:t>נים לאומיים ושמורות טבע, תשכ"ג-1963,</w:t>
      </w:r>
      <w:r w:rsidR="00D37653">
        <w:rPr>
          <w:rStyle w:val="default"/>
          <w:rFonts w:cs="FrankRuehl" w:hint="cs"/>
          <w:rtl/>
        </w:rPr>
        <w:t xml:space="preserve"> </w:t>
      </w:r>
      <w:r w:rsidR="003E772F">
        <w:rPr>
          <w:rStyle w:val="default"/>
          <w:rFonts w:cs="FrankRuehl" w:hint="cs"/>
          <w:rtl/>
        </w:rPr>
        <w:t>אני מכריז לאמור</w:t>
      </w:r>
      <w:r>
        <w:rPr>
          <w:rStyle w:val="default"/>
          <w:rFonts w:cs="FrankRuehl" w:hint="cs"/>
          <w:rtl/>
        </w:rPr>
        <w:t>:</w:t>
      </w:r>
    </w:p>
    <w:p w14:paraId="01406A54" w14:textId="77777777" w:rsidR="009C432F" w:rsidRDefault="009C432F" w:rsidP="00C47184">
      <w:pPr>
        <w:pStyle w:val="P00"/>
        <w:spacing w:before="72"/>
        <w:ind w:left="0" w:right="1134"/>
        <w:rPr>
          <w:rStyle w:val="default"/>
          <w:rFonts w:cs="FrankRuehl" w:hint="cs"/>
          <w:rtl/>
        </w:rPr>
      </w:pPr>
      <w:bookmarkStart w:id="1" w:name="Seif1"/>
      <w:bookmarkEnd w:id="1"/>
      <w:r>
        <w:rPr>
          <w:lang w:val="he-IL"/>
        </w:rPr>
        <w:pict w14:anchorId="1820C973">
          <v:rect id="_x0000_s2052" style="position:absolute;left:0;text-align:left;margin-left:464.5pt;margin-top:8.05pt;width:75.05pt;height:22.2pt;z-index:251654656" o:allowincell="f" filled="f" stroked="f" strokecolor="lime" strokeweight=".25pt">
            <v:textbox style="mso-next-textbox:#_x0000_s2052" inset="0,0,0,0">
              <w:txbxContent>
                <w:p w14:paraId="0B2442D3" w14:textId="77777777" w:rsidR="009C432F" w:rsidRDefault="00DB2D99" w:rsidP="004E68DB">
                  <w:pPr>
                    <w:spacing w:line="160" w:lineRule="exact"/>
                    <w:jc w:val="left"/>
                    <w:rPr>
                      <w:rFonts w:cs="Miriam" w:hint="cs"/>
                      <w:szCs w:val="18"/>
                      <w:rtl/>
                    </w:rPr>
                  </w:pPr>
                  <w:r>
                    <w:rPr>
                      <w:rFonts w:cs="Miriam" w:hint="cs"/>
                      <w:szCs w:val="18"/>
                      <w:rtl/>
                    </w:rPr>
                    <w:t>א</w:t>
                  </w:r>
                  <w:r w:rsidR="009C432F">
                    <w:rPr>
                      <w:rFonts w:cs="Miriam" w:hint="cs"/>
                      <w:szCs w:val="18"/>
                      <w:rtl/>
                    </w:rPr>
                    <w:t>כרזה על</w:t>
                  </w:r>
                  <w:r w:rsidR="006E39E0">
                    <w:rPr>
                      <w:rFonts w:cs="Miriam" w:hint="cs"/>
                      <w:szCs w:val="18"/>
                      <w:rtl/>
                    </w:rPr>
                    <w:t xml:space="preserve"> </w:t>
                  </w:r>
                  <w:r w:rsidR="004E68DB">
                    <w:rPr>
                      <w:rFonts w:cs="Miriam" w:hint="cs"/>
                      <w:szCs w:val="18"/>
                      <w:rtl/>
                    </w:rPr>
                    <w:t>גן לאומי</w:t>
                  </w:r>
                </w:p>
                <w:p w14:paraId="092444B7" w14:textId="77777777" w:rsidR="00E464EE" w:rsidRDefault="00E464EE" w:rsidP="004E68DB">
                  <w:pPr>
                    <w:spacing w:line="160" w:lineRule="exact"/>
                    <w:jc w:val="left"/>
                    <w:rPr>
                      <w:rFonts w:cs="Miriam" w:hint="cs"/>
                      <w:noProof/>
                      <w:szCs w:val="18"/>
                      <w:rtl/>
                    </w:rPr>
                  </w:pPr>
                  <w:r>
                    <w:rPr>
                      <w:rFonts w:cs="Miriam" w:hint="cs"/>
                      <w:szCs w:val="18"/>
                      <w:rtl/>
                    </w:rPr>
                    <w:t>אכרזה תשנ"ט-1999</w:t>
                  </w:r>
                </w:p>
              </w:txbxContent>
            </v:textbox>
            <w10:anchorlock/>
          </v:rect>
        </w:pict>
      </w:r>
      <w:r>
        <w:rPr>
          <w:rStyle w:val="big-number"/>
          <w:rFonts w:cs="Miriam"/>
          <w:rtl/>
        </w:rPr>
        <w:t>1.</w:t>
      </w:r>
      <w:r>
        <w:rPr>
          <w:rStyle w:val="big-number"/>
          <w:rFonts w:cs="Miriam"/>
          <w:rtl/>
        </w:rPr>
        <w:tab/>
      </w:r>
      <w:r w:rsidR="00E464EE">
        <w:rPr>
          <w:rStyle w:val="default"/>
          <w:rFonts w:cs="FrankRuehl" w:hint="cs"/>
          <w:rtl/>
        </w:rPr>
        <w:t>(א)</w:t>
      </w:r>
      <w:r w:rsidR="00E464EE">
        <w:rPr>
          <w:rStyle w:val="default"/>
          <w:rFonts w:cs="FrankRuehl" w:hint="cs"/>
          <w:rtl/>
        </w:rPr>
        <w:tab/>
      </w:r>
      <w:r>
        <w:rPr>
          <w:rStyle w:val="default"/>
          <w:rFonts w:cs="FrankRuehl"/>
          <w:rtl/>
        </w:rPr>
        <w:t>ה</w:t>
      </w:r>
      <w:r>
        <w:rPr>
          <w:rStyle w:val="default"/>
          <w:rFonts w:cs="FrankRuehl" w:hint="cs"/>
          <w:rtl/>
        </w:rPr>
        <w:t>שטח</w:t>
      </w:r>
      <w:r w:rsidR="009417FD">
        <w:rPr>
          <w:rStyle w:val="default"/>
          <w:rFonts w:cs="FrankRuehl" w:hint="cs"/>
          <w:rtl/>
        </w:rPr>
        <w:t xml:space="preserve"> </w:t>
      </w:r>
      <w:r w:rsidR="0010449D">
        <w:rPr>
          <w:rStyle w:val="default"/>
          <w:rFonts w:cs="FrankRuehl" w:hint="cs"/>
          <w:rtl/>
        </w:rPr>
        <w:t xml:space="preserve">הנמצא </w:t>
      </w:r>
      <w:r w:rsidR="00C47184">
        <w:rPr>
          <w:rStyle w:val="default"/>
          <w:rFonts w:cs="FrankRuehl" w:hint="cs"/>
          <w:rtl/>
        </w:rPr>
        <w:t>מערבית לעין-חרוד</w:t>
      </w:r>
      <w:r w:rsidR="007109CE">
        <w:rPr>
          <w:rStyle w:val="default"/>
          <w:rFonts w:cs="FrankRuehl" w:hint="cs"/>
          <w:rtl/>
        </w:rPr>
        <w:t>,</w:t>
      </w:r>
      <w:r w:rsidR="00DB2D99">
        <w:rPr>
          <w:rStyle w:val="default"/>
          <w:rFonts w:cs="FrankRuehl" w:hint="cs"/>
          <w:rtl/>
        </w:rPr>
        <w:t xml:space="preserve"> </w:t>
      </w:r>
      <w:r w:rsidR="00417FF7">
        <w:rPr>
          <w:rStyle w:val="default"/>
          <w:rFonts w:cs="FrankRuehl" w:hint="cs"/>
          <w:rtl/>
        </w:rPr>
        <w:t xml:space="preserve">שגבולותיו מסומנים בקו כחול בתשריט מס' </w:t>
      </w:r>
      <w:r w:rsidR="004E68DB">
        <w:rPr>
          <w:rStyle w:val="default"/>
          <w:rFonts w:cs="FrankRuehl" w:hint="cs"/>
          <w:rtl/>
        </w:rPr>
        <w:t>ג/</w:t>
      </w:r>
      <w:r w:rsidR="00C47184">
        <w:rPr>
          <w:rStyle w:val="default"/>
          <w:rFonts w:cs="FrankRuehl" w:hint="cs"/>
          <w:rtl/>
        </w:rPr>
        <w:t>23/15</w:t>
      </w:r>
      <w:r w:rsidR="00C80C2D">
        <w:rPr>
          <w:rStyle w:val="default"/>
          <w:rFonts w:cs="FrankRuehl" w:hint="cs"/>
          <w:rtl/>
        </w:rPr>
        <w:t>,</w:t>
      </w:r>
      <w:r w:rsidR="00417FF7">
        <w:rPr>
          <w:rStyle w:val="default"/>
          <w:rFonts w:cs="FrankRuehl" w:hint="cs"/>
          <w:rtl/>
        </w:rPr>
        <w:t xml:space="preserve"> הערוך בקנה מידה 1:</w:t>
      </w:r>
      <w:r w:rsidR="00C47184">
        <w:rPr>
          <w:rStyle w:val="default"/>
          <w:rFonts w:cs="FrankRuehl" w:hint="cs"/>
          <w:rtl/>
        </w:rPr>
        <w:t>2500</w:t>
      </w:r>
      <w:r w:rsidR="00417FF7">
        <w:rPr>
          <w:rStyle w:val="default"/>
          <w:rFonts w:cs="FrankRuehl" w:hint="cs"/>
          <w:rtl/>
        </w:rPr>
        <w:t xml:space="preserve"> והחתום ביום </w:t>
      </w:r>
      <w:r w:rsidR="004E68DB">
        <w:rPr>
          <w:rStyle w:val="default"/>
          <w:rFonts w:cs="FrankRuehl" w:hint="cs"/>
          <w:rtl/>
        </w:rPr>
        <w:t>י"ז</w:t>
      </w:r>
      <w:r w:rsidR="0010449D">
        <w:rPr>
          <w:rStyle w:val="default"/>
          <w:rFonts w:cs="FrankRuehl" w:hint="cs"/>
          <w:rtl/>
        </w:rPr>
        <w:t xml:space="preserve"> באייר</w:t>
      </w:r>
      <w:r w:rsidR="00417FF7">
        <w:rPr>
          <w:rStyle w:val="default"/>
          <w:rFonts w:cs="FrankRuehl" w:hint="cs"/>
          <w:rtl/>
        </w:rPr>
        <w:t xml:space="preserve"> תשכ"</w:t>
      </w:r>
      <w:r w:rsidR="001150FC">
        <w:rPr>
          <w:rStyle w:val="default"/>
          <w:rFonts w:cs="FrankRuehl" w:hint="cs"/>
          <w:rtl/>
        </w:rPr>
        <w:t>ח</w:t>
      </w:r>
      <w:r w:rsidR="00417FF7">
        <w:rPr>
          <w:rStyle w:val="default"/>
          <w:rFonts w:cs="FrankRuehl" w:hint="cs"/>
          <w:rtl/>
        </w:rPr>
        <w:t xml:space="preserve"> (</w:t>
      </w:r>
      <w:r w:rsidR="004E68DB">
        <w:rPr>
          <w:rStyle w:val="default"/>
          <w:rFonts w:cs="FrankRuehl" w:hint="cs"/>
          <w:rtl/>
        </w:rPr>
        <w:t>15</w:t>
      </w:r>
      <w:r w:rsidR="0010449D">
        <w:rPr>
          <w:rStyle w:val="default"/>
          <w:rFonts w:cs="FrankRuehl" w:hint="cs"/>
          <w:rtl/>
        </w:rPr>
        <w:t xml:space="preserve"> במאי</w:t>
      </w:r>
      <w:r w:rsidR="00C80C2D">
        <w:rPr>
          <w:rStyle w:val="default"/>
          <w:rFonts w:cs="FrankRuehl" w:hint="cs"/>
          <w:rtl/>
        </w:rPr>
        <w:t xml:space="preserve"> 1968</w:t>
      </w:r>
      <w:r w:rsidR="00417FF7">
        <w:rPr>
          <w:rStyle w:val="default"/>
          <w:rFonts w:cs="FrankRuehl" w:hint="cs"/>
          <w:rtl/>
        </w:rPr>
        <w:t>) ביד שר הפנים</w:t>
      </w:r>
      <w:r w:rsidR="005B5259">
        <w:rPr>
          <w:rStyle w:val="default"/>
          <w:rFonts w:cs="FrankRuehl" w:hint="cs"/>
          <w:rtl/>
        </w:rPr>
        <w:t>,</w:t>
      </w:r>
      <w:r w:rsidR="00417FF7">
        <w:rPr>
          <w:rStyle w:val="default"/>
          <w:rFonts w:cs="FrankRuehl" w:hint="cs"/>
          <w:rtl/>
        </w:rPr>
        <w:t xml:space="preserve"> הוא </w:t>
      </w:r>
      <w:r w:rsidR="004E68DB">
        <w:rPr>
          <w:rStyle w:val="default"/>
          <w:rFonts w:cs="FrankRuehl" w:hint="cs"/>
          <w:rtl/>
        </w:rPr>
        <w:t>גן לאומי</w:t>
      </w:r>
      <w:r w:rsidR="001A715D">
        <w:rPr>
          <w:rStyle w:val="default"/>
          <w:rFonts w:cs="FrankRuehl" w:hint="cs"/>
          <w:rtl/>
        </w:rPr>
        <w:t>.</w:t>
      </w:r>
    </w:p>
    <w:p w14:paraId="1F3BB91D" w14:textId="77777777" w:rsidR="00882428" w:rsidRPr="00E464EE" w:rsidRDefault="00882428" w:rsidP="00882428">
      <w:pPr>
        <w:pStyle w:val="P00"/>
        <w:spacing w:before="72"/>
        <w:ind w:left="0" w:right="1134"/>
        <w:rPr>
          <w:rStyle w:val="default"/>
          <w:rFonts w:cs="FrankRuehl" w:hint="cs"/>
          <w:rtl/>
        </w:rPr>
      </w:pPr>
      <w:r>
        <w:rPr>
          <w:rFonts w:hint="cs"/>
          <w:rtl/>
          <w:lang w:eastAsia="en-US"/>
        </w:rPr>
        <w:pict w14:anchorId="3CDD0051">
          <v:shape id="_x0000_s2060" type="#_x0000_t202" style="position:absolute;left:0;text-align:left;margin-left:462pt;margin-top:7.1pt;width:80.25pt;height:10.85pt;z-index:251659776" filled="f" stroked="f">
            <v:textbox inset="1mm,0,1mm,0">
              <w:txbxContent>
                <w:p w14:paraId="1DA5F8C2" w14:textId="77777777" w:rsidR="00882428" w:rsidRDefault="00882428" w:rsidP="00882428">
                  <w:pPr>
                    <w:spacing w:line="160" w:lineRule="exact"/>
                    <w:jc w:val="left"/>
                    <w:rPr>
                      <w:rFonts w:cs="Miriam" w:hint="cs"/>
                      <w:noProof/>
                      <w:szCs w:val="18"/>
                      <w:rtl/>
                    </w:rPr>
                  </w:pPr>
                  <w:r>
                    <w:rPr>
                      <w:rFonts w:cs="Miriam" w:hint="cs"/>
                      <w:szCs w:val="18"/>
                      <w:rtl/>
                    </w:rPr>
                    <w:t>אכרזה תשנ"ט-1999</w:t>
                  </w:r>
                </w:p>
              </w:txbxContent>
            </v:textbox>
          </v:shape>
        </w:pict>
      </w:r>
      <w:r w:rsidRPr="00E464EE">
        <w:rPr>
          <w:rStyle w:val="default"/>
          <w:rFonts w:cs="FrankRuehl" w:hint="cs"/>
          <w:rtl/>
        </w:rPr>
        <w:tab/>
        <w:t>(ב)</w:t>
      </w:r>
      <w:r w:rsidRPr="00E464EE">
        <w:rPr>
          <w:rStyle w:val="default"/>
          <w:rFonts w:cs="FrankRuehl" w:hint="cs"/>
          <w:rtl/>
        </w:rPr>
        <w:tab/>
        <w:t>הוראות סעיף קטן (א) לא יחולו על השטח המתוחם בקו כחול בתשריט מס' ג/3990 הערוך בקנה מידה 1:1,250 והחתום בידי שר הפנים, ביום כ' בתמוז התשנ"ט (4 ביולי 1999).</w:t>
      </w:r>
    </w:p>
    <w:p w14:paraId="51394189" w14:textId="77777777" w:rsidR="00E464EE" w:rsidRDefault="00E464EE" w:rsidP="00E464EE">
      <w:pPr>
        <w:pStyle w:val="P00"/>
        <w:spacing w:before="72"/>
        <w:ind w:left="0" w:right="1134"/>
        <w:rPr>
          <w:rStyle w:val="default"/>
          <w:rFonts w:cs="FrankRuehl"/>
          <w:rtl/>
        </w:rPr>
      </w:pPr>
      <w:r>
        <w:rPr>
          <w:rFonts w:hint="cs"/>
          <w:rtl/>
          <w:lang w:eastAsia="en-US"/>
        </w:rPr>
        <w:pict w14:anchorId="0561FE78">
          <v:shape id="_x0000_s2057" type="#_x0000_t202" style="position:absolute;left:0;text-align:left;margin-left:462pt;margin-top:7.1pt;width:80.25pt;height:10.85pt;z-index:251657728" filled="f" stroked="f">
            <v:textbox inset="1mm,0,1mm,0">
              <w:txbxContent>
                <w:p w14:paraId="08451A4D" w14:textId="77777777" w:rsidR="00E464EE" w:rsidRDefault="00E464EE" w:rsidP="00E464EE">
                  <w:pPr>
                    <w:spacing w:line="160" w:lineRule="exact"/>
                    <w:jc w:val="left"/>
                    <w:rPr>
                      <w:rFonts w:cs="Miriam"/>
                      <w:noProof/>
                      <w:szCs w:val="18"/>
                      <w:rtl/>
                    </w:rPr>
                  </w:pPr>
                  <w:r>
                    <w:rPr>
                      <w:rFonts w:cs="Miriam" w:hint="cs"/>
                      <w:szCs w:val="18"/>
                      <w:rtl/>
                    </w:rPr>
                    <w:t xml:space="preserve">אכרזה </w:t>
                  </w:r>
                  <w:r w:rsidR="00882428">
                    <w:rPr>
                      <w:rFonts w:cs="Miriam" w:hint="cs"/>
                      <w:szCs w:val="18"/>
                      <w:rtl/>
                    </w:rPr>
                    <w:t>תשפ"ב-2022</w:t>
                  </w:r>
                </w:p>
              </w:txbxContent>
            </v:textbox>
          </v:shape>
        </w:pict>
      </w:r>
      <w:r w:rsidRPr="00E464EE">
        <w:rPr>
          <w:rStyle w:val="default"/>
          <w:rFonts w:cs="FrankRuehl" w:hint="cs"/>
          <w:rtl/>
        </w:rPr>
        <w:tab/>
        <w:t>(</w:t>
      </w:r>
      <w:r w:rsidR="00882428">
        <w:rPr>
          <w:rStyle w:val="default"/>
          <w:rFonts w:cs="FrankRuehl" w:hint="cs"/>
          <w:rtl/>
        </w:rPr>
        <w:t>ג</w:t>
      </w:r>
      <w:r w:rsidRPr="00E464EE">
        <w:rPr>
          <w:rStyle w:val="default"/>
          <w:rFonts w:cs="FrankRuehl" w:hint="cs"/>
          <w:rtl/>
        </w:rPr>
        <w:t>)</w:t>
      </w:r>
      <w:r w:rsidRPr="00E464EE">
        <w:rPr>
          <w:rStyle w:val="default"/>
          <w:rFonts w:cs="FrankRuehl" w:hint="cs"/>
          <w:rtl/>
        </w:rPr>
        <w:tab/>
        <w:t xml:space="preserve">הוראת סעיף קטן (א) לא </w:t>
      </w:r>
      <w:r w:rsidR="00882428">
        <w:rPr>
          <w:rStyle w:val="default"/>
          <w:rFonts w:cs="FrankRuehl" w:hint="cs"/>
          <w:rtl/>
        </w:rPr>
        <w:t>תחול</w:t>
      </w:r>
      <w:r w:rsidRPr="00E464EE">
        <w:rPr>
          <w:rStyle w:val="default"/>
          <w:rFonts w:cs="FrankRuehl" w:hint="cs"/>
          <w:rtl/>
        </w:rPr>
        <w:t xml:space="preserve"> על השטח</w:t>
      </w:r>
      <w:r w:rsidR="00882428">
        <w:rPr>
          <w:rStyle w:val="default"/>
          <w:rFonts w:cs="FrankRuehl" w:hint="cs"/>
          <w:rtl/>
        </w:rPr>
        <w:t>ים</w:t>
      </w:r>
      <w:r w:rsidRPr="00E464EE">
        <w:rPr>
          <w:rStyle w:val="default"/>
          <w:rFonts w:cs="FrankRuehl" w:hint="cs"/>
          <w:rtl/>
        </w:rPr>
        <w:t xml:space="preserve"> </w:t>
      </w:r>
      <w:r w:rsidR="00882428">
        <w:rPr>
          <w:rStyle w:val="default"/>
          <w:rFonts w:cs="FrankRuehl" w:hint="cs"/>
          <w:rtl/>
        </w:rPr>
        <w:t xml:space="preserve">המפורטים בתוספת והמסומנים </w:t>
      </w:r>
      <w:r w:rsidRPr="00E464EE">
        <w:rPr>
          <w:rStyle w:val="default"/>
          <w:rFonts w:cs="FrankRuehl" w:hint="cs"/>
          <w:rtl/>
        </w:rPr>
        <w:t>בקו</w:t>
      </w:r>
      <w:r w:rsidR="00882428">
        <w:rPr>
          <w:rStyle w:val="default"/>
          <w:rFonts w:cs="FrankRuehl" w:hint="cs"/>
          <w:rtl/>
        </w:rPr>
        <w:t>וים</w:t>
      </w:r>
      <w:r w:rsidRPr="00E464EE">
        <w:rPr>
          <w:rStyle w:val="default"/>
          <w:rFonts w:cs="FrankRuehl" w:hint="cs"/>
          <w:rtl/>
        </w:rPr>
        <w:t xml:space="preserve"> </w:t>
      </w:r>
      <w:r w:rsidR="00882428">
        <w:rPr>
          <w:rStyle w:val="default"/>
          <w:rFonts w:cs="FrankRuehl" w:hint="cs"/>
          <w:rtl/>
        </w:rPr>
        <w:t xml:space="preserve">אלכסוניים דקים בצבע שחור ומוקפים בקו שחור, </w:t>
      </w:r>
      <w:r w:rsidRPr="00E464EE">
        <w:rPr>
          <w:rStyle w:val="default"/>
          <w:rFonts w:cs="FrankRuehl" w:hint="cs"/>
          <w:rtl/>
        </w:rPr>
        <w:t>בתשריט מס' ג/</w:t>
      </w:r>
      <w:r w:rsidR="00882428">
        <w:rPr>
          <w:rStyle w:val="default"/>
          <w:rFonts w:cs="FrankRuehl" w:hint="cs"/>
          <w:rtl/>
        </w:rPr>
        <w:t>23/15/ב</w:t>
      </w:r>
      <w:r w:rsidRPr="00E464EE">
        <w:rPr>
          <w:rStyle w:val="default"/>
          <w:rFonts w:cs="FrankRuehl" w:hint="cs"/>
          <w:rtl/>
        </w:rPr>
        <w:t xml:space="preserve"> בקנה מידה 1:1,250</w:t>
      </w:r>
      <w:r w:rsidR="00882428">
        <w:rPr>
          <w:rStyle w:val="default"/>
          <w:rFonts w:cs="FrankRuehl" w:hint="cs"/>
          <w:rtl/>
        </w:rPr>
        <w:t>,</w:t>
      </w:r>
      <w:r w:rsidRPr="00E464EE">
        <w:rPr>
          <w:rStyle w:val="default"/>
          <w:rFonts w:cs="FrankRuehl" w:hint="cs"/>
          <w:rtl/>
        </w:rPr>
        <w:t xml:space="preserve"> החתום ביד שר</w:t>
      </w:r>
      <w:r w:rsidR="00882428">
        <w:rPr>
          <w:rStyle w:val="default"/>
          <w:rFonts w:cs="FrankRuehl" w:hint="cs"/>
          <w:rtl/>
        </w:rPr>
        <w:t>ת</w:t>
      </w:r>
      <w:r w:rsidRPr="00E464EE">
        <w:rPr>
          <w:rStyle w:val="default"/>
          <w:rFonts w:cs="FrankRuehl" w:hint="cs"/>
          <w:rtl/>
        </w:rPr>
        <w:t xml:space="preserve"> הפנים ביום </w:t>
      </w:r>
      <w:r w:rsidR="00882428">
        <w:rPr>
          <w:rStyle w:val="default"/>
          <w:rFonts w:cs="FrankRuehl" w:hint="cs"/>
          <w:rtl/>
        </w:rPr>
        <w:t>י"ב בטבת התשפ"ב (16 בדצמבר 2021</w:t>
      </w:r>
      <w:r w:rsidRPr="00E464EE">
        <w:rPr>
          <w:rStyle w:val="default"/>
          <w:rFonts w:cs="FrankRuehl" w:hint="cs"/>
          <w:rtl/>
        </w:rPr>
        <w:t>).</w:t>
      </w:r>
    </w:p>
    <w:p w14:paraId="1C940C5C" w14:textId="77777777" w:rsidR="00E464EE" w:rsidRPr="00175CEA" w:rsidRDefault="00E464EE" w:rsidP="00E464EE">
      <w:pPr>
        <w:pStyle w:val="P00"/>
        <w:spacing w:before="0"/>
        <w:ind w:left="0" w:right="1134"/>
        <w:rPr>
          <w:rStyle w:val="default"/>
          <w:rFonts w:cs="FrankRuehl" w:hint="cs"/>
          <w:vanish/>
          <w:color w:val="FF0000"/>
          <w:szCs w:val="20"/>
          <w:shd w:val="clear" w:color="auto" w:fill="FFFF99"/>
          <w:rtl/>
        </w:rPr>
      </w:pPr>
      <w:bookmarkStart w:id="2" w:name="Rov4"/>
      <w:r w:rsidRPr="00175CEA">
        <w:rPr>
          <w:rStyle w:val="default"/>
          <w:rFonts w:cs="FrankRuehl" w:hint="cs"/>
          <w:vanish/>
          <w:color w:val="FF0000"/>
          <w:szCs w:val="20"/>
          <w:shd w:val="clear" w:color="auto" w:fill="FFFF99"/>
          <w:rtl/>
        </w:rPr>
        <w:t>מיום 20.7.1999</w:t>
      </w:r>
    </w:p>
    <w:p w14:paraId="76AAF0A6" w14:textId="77777777" w:rsidR="00E464EE" w:rsidRPr="00175CEA" w:rsidRDefault="00E464EE" w:rsidP="00E464EE">
      <w:pPr>
        <w:pStyle w:val="P00"/>
        <w:spacing w:before="0"/>
        <w:ind w:left="0" w:right="1134"/>
        <w:rPr>
          <w:rStyle w:val="default"/>
          <w:rFonts w:cs="FrankRuehl" w:hint="cs"/>
          <w:vanish/>
          <w:szCs w:val="20"/>
          <w:shd w:val="clear" w:color="auto" w:fill="FFFF99"/>
          <w:rtl/>
        </w:rPr>
      </w:pPr>
      <w:r w:rsidRPr="00175CEA">
        <w:rPr>
          <w:rStyle w:val="default"/>
          <w:rFonts w:cs="FrankRuehl" w:hint="cs"/>
          <w:b/>
          <w:bCs/>
          <w:vanish/>
          <w:szCs w:val="20"/>
          <w:shd w:val="clear" w:color="auto" w:fill="FFFF99"/>
          <w:rtl/>
        </w:rPr>
        <w:t>אכרזה תשנ"ט-1999</w:t>
      </w:r>
    </w:p>
    <w:p w14:paraId="16DEF83C" w14:textId="77777777" w:rsidR="00E464EE" w:rsidRPr="00175CEA" w:rsidRDefault="00E464EE" w:rsidP="00E464EE">
      <w:pPr>
        <w:pStyle w:val="P00"/>
        <w:spacing w:before="0"/>
        <w:ind w:left="0" w:right="1134"/>
        <w:rPr>
          <w:rStyle w:val="default"/>
          <w:rFonts w:cs="FrankRuehl" w:hint="cs"/>
          <w:vanish/>
          <w:szCs w:val="20"/>
          <w:shd w:val="clear" w:color="auto" w:fill="FFFF99"/>
          <w:rtl/>
        </w:rPr>
      </w:pPr>
      <w:hyperlink r:id="rId7" w:history="1">
        <w:r w:rsidRPr="00175CEA">
          <w:rPr>
            <w:rStyle w:val="Hyperlink"/>
            <w:rFonts w:hint="cs"/>
            <w:vanish/>
            <w:szCs w:val="20"/>
            <w:shd w:val="clear" w:color="auto" w:fill="FFFF99"/>
            <w:rtl/>
          </w:rPr>
          <w:t>ק"ת תשנ"ט מס' 5992</w:t>
        </w:r>
      </w:hyperlink>
      <w:r w:rsidRPr="00175CEA">
        <w:rPr>
          <w:rStyle w:val="default"/>
          <w:rFonts w:cs="FrankRuehl" w:hint="cs"/>
          <w:vanish/>
          <w:szCs w:val="20"/>
          <w:shd w:val="clear" w:color="auto" w:fill="FFFF99"/>
          <w:rtl/>
        </w:rPr>
        <w:t xml:space="preserve"> מיום 20.7.1999 עמ' 1091</w:t>
      </w:r>
    </w:p>
    <w:p w14:paraId="02E5C6E1" w14:textId="77777777" w:rsidR="00E464EE" w:rsidRPr="00175CEA" w:rsidRDefault="00E464EE" w:rsidP="00E464EE">
      <w:pPr>
        <w:pStyle w:val="P00"/>
        <w:ind w:left="0" w:right="1134"/>
        <w:rPr>
          <w:rStyle w:val="default"/>
          <w:rFonts w:cs="FrankRuehl" w:hint="cs"/>
          <w:vanish/>
          <w:sz w:val="22"/>
          <w:szCs w:val="22"/>
          <w:shd w:val="clear" w:color="auto" w:fill="FFFF99"/>
          <w:rtl/>
        </w:rPr>
      </w:pPr>
      <w:r w:rsidRPr="00175CEA">
        <w:rPr>
          <w:rStyle w:val="big-number"/>
          <w:rFonts w:cs="FrankRuehl"/>
          <w:vanish/>
          <w:sz w:val="22"/>
          <w:szCs w:val="22"/>
          <w:shd w:val="clear" w:color="auto" w:fill="FFFF99"/>
          <w:rtl/>
        </w:rPr>
        <w:t>1.</w:t>
      </w:r>
      <w:r w:rsidRPr="00175CEA">
        <w:rPr>
          <w:rStyle w:val="big-number"/>
          <w:rFonts w:cs="FrankRuehl"/>
          <w:vanish/>
          <w:sz w:val="22"/>
          <w:szCs w:val="22"/>
          <w:shd w:val="clear" w:color="auto" w:fill="FFFF99"/>
          <w:rtl/>
        </w:rPr>
        <w:tab/>
      </w:r>
      <w:r w:rsidRPr="00175CEA">
        <w:rPr>
          <w:rStyle w:val="big-number"/>
          <w:rFonts w:cs="FrankRuehl" w:hint="cs"/>
          <w:vanish/>
          <w:sz w:val="22"/>
          <w:szCs w:val="22"/>
          <w:u w:val="single"/>
          <w:shd w:val="clear" w:color="auto" w:fill="FFFF99"/>
          <w:rtl/>
        </w:rPr>
        <w:t>(א)</w:t>
      </w:r>
      <w:r w:rsidRPr="00175CEA">
        <w:rPr>
          <w:rStyle w:val="big-number"/>
          <w:rFonts w:cs="FrankRuehl" w:hint="cs"/>
          <w:vanish/>
          <w:sz w:val="22"/>
          <w:szCs w:val="22"/>
          <w:shd w:val="clear" w:color="auto" w:fill="FFFF99"/>
          <w:rtl/>
        </w:rPr>
        <w:tab/>
      </w:r>
      <w:r w:rsidRPr="00175CEA">
        <w:rPr>
          <w:rStyle w:val="default"/>
          <w:rFonts w:cs="FrankRuehl"/>
          <w:vanish/>
          <w:sz w:val="22"/>
          <w:szCs w:val="22"/>
          <w:shd w:val="clear" w:color="auto" w:fill="FFFF99"/>
          <w:rtl/>
        </w:rPr>
        <w:t>ה</w:t>
      </w:r>
      <w:r w:rsidRPr="00175CEA">
        <w:rPr>
          <w:rStyle w:val="default"/>
          <w:rFonts w:cs="FrankRuehl" w:hint="cs"/>
          <w:vanish/>
          <w:sz w:val="22"/>
          <w:szCs w:val="22"/>
          <w:shd w:val="clear" w:color="auto" w:fill="FFFF99"/>
          <w:rtl/>
        </w:rPr>
        <w:t>שטח הנמצא מערבית לעין-חרוד, שגבולותיו מסומנים בקו כחול בתשריט מס' ג/23/15, הערוך בקנה מידה 1:2500 והחתום ביום י"ז באייר תשכ"ח (15 במאי 1968) ביד שר הפנים, הוא גן לאומי.</w:t>
      </w:r>
    </w:p>
    <w:p w14:paraId="440B583D" w14:textId="77777777" w:rsidR="00882428" w:rsidRPr="00175CEA" w:rsidRDefault="00E464EE" w:rsidP="00E464EE">
      <w:pPr>
        <w:pStyle w:val="P00"/>
        <w:spacing w:before="0"/>
        <w:ind w:left="0" w:right="1134"/>
        <w:rPr>
          <w:rStyle w:val="default"/>
          <w:rFonts w:cs="FrankRuehl"/>
          <w:vanish/>
          <w:sz w:val="22"/>
          <w:szCs w:val="22"/>
          <w:u w:val="single"/>
          <w:shd w:val="clear" w:color="auto" w:fill="FFFF99"/>
          <w:rtl/>
        </w:rPr>
      </w:pPr>
      <w:r w:rsidRPr="00175CEA">
        <w:rPr>
          <w:rStyle w:val="default"/>
          <w:rFonts w:cs="FrankRuehl" w:hint="cs"/>
          <w:vanish/>
          <w:sz w:val="22"/>
          <w:szCs w:val="22"/>
          <w:shd w:val="clear" w:color="auto" w:fill="FFFF99"/>
          <w:rtl/>
        </w:rPr>
        <w:tab/>
      </w:r>
      <w:r w:rsidRPr="00175CEA">
        <w:rPr>
          <w:rStyle w:val="default"/>
          <w:rFonts w:cs="FrankRuehl" w:hint="cs"/>
          <w:vanish/>
          <w:sz w:val="22"/>
          <w:szCs w:val="22"/>
          <w:u w:val="single"/>
          <w:shd w:val="clear" w:color="auto" w:fill="FFFF99"/>
          <w:rtl/>
        </w:rPr>
        <w:t>(ב)</w:t>
      </w:r>
      <w:r w:rsidRPr="00175CEA">
        <w:rPr>
          <w:rStyle w:val="default"/>
          <w:rFonts w:cs="FrankRuehl" w:hint="cs"/>
          <w:vanish/>
          <w:sz w:val="22"/>
          <w:szCs w:val="22"/>
          <w:u w:val="single"/>
          <w:shd w:val="clear" w:color="auto" w:fill="FFFF99"/>
          <w:rtl/>
        </w:rPr>
        <w:tab/>
        <w:t>הוראות סעיף קטן (א) לא יחולו על השטח המתוחם בקו כחול בתשריט מס' ג/3990 הערוך בקנה מידה 1:1,250 והחתום בידי שר הפנים, ביום כ' בתמוז התשנ"ט (4 ביולי 1999)</w:t>
      </w:r>
      <w:r w:rsidR="00882428" w:rsidRPr="00175CEA">
        <w:rPr>
          <w:rStyle w:val="default"/>
          <w:rFonts w:cs="FrankRuehl" w:hint="cs"/>
          <w:vanish/>
          <w:sz w:val="22"/>
          <w:szCs w:val="22"/>
          <w:u w:val="single"/>
          <w:shd w:val="clear" w:color="auto" w:fill="FFFF99"/>
          <w:rtl/>
        </w:rPr>
        <w:t>.</w:t>
      </w:r>
    </w:p>
    <w:p w14:paraId="02450657" w14:textId="77777777" w:rsidR="00882428" w:rsidRPr="00175CEA" w:rsidRDefault="00882428" w:rsidP="00E464EE">
      <w:pPr>
        <w:pStyle w:val="P00"/>
        <w:spacing w:before="0"/>
        <w:ind w:left="0" w:right="1134"/>
        <w:rPr>
          <w:rStyle w:val="default"/>
          <w:rFonts w:cs="FrankRuehl"/>
          <w:vanish/>
          <w:szCs w:val="20"/>
          <w:shd w:val="clear" w:color="auto" w:fill="FFFF99"/>
          <w:rtl/>
        </w:rPr>
      </w:pPr>
    </w:p>
    <w:p w14:paraId="2D10EA7C" w14:textId="77777777" w:rsidR="00882428" w:rsidRPr="00175CEA" w:rsidRDefault="00882428" w:rsidP="00882428">
      <w:pPr>
        <w:pStyle w:val="P00"/>
        <w:spacing w:before="0"/>
        <w:ind w:left="0" w:right="1134"/>
        <w:rPr>
          <w:rStyle w:val="default"/>
          <w:rFonts w:cs="FrankRuehl"/>
          <w:vanish/>
          <w:color w:val="FF0000"/>
          <w:szCs w:val="20"/>
          <w:shd w:val="clear" w:color="auto" w:fill="FFFF99"/>
          <w:rtl/>
        </w:rPr>
      </w:pPr>
      <w:r w:rsidRPr="00175CEA">
        <w:rPr>
          <w:rStyle w:val="default"/>
          <w:rFonts w:cs="FrankRuehl" w:hint="cs"/>
          <w:vanish/>
          <w:color w:val="FF0000"/>
          <w:szCs w:val="20"/>
          <w:shd w:val="clear" w:color="auto" w:fill="FFFF99"/>
          <w:rtl/>
        </w:rPr>
        <w:t>מיום 6.2.2022</w:t>
      </w:r>
    </w:p>
    <w:p w14:paraId="7D005756" w14:textId="77777777" w:rsidR="00882428" w:rsidRPr="00175CEA" w:rsidRDefault="00882428" w:rsidP="00882428">
      <w:pPr>
        <w:pStyle w:val="P00"/>
        <w:spacing w:before="0"/>
        <w:ind w:left="0" w:right="1134"/>
        <w:rPr>
          <w:rStyle w:val="default"/>
          <w:rFonts w:cs="FrankRuehl"/>
          <w:vanish/>
          <w:szCs w:val="20"/>
          <w:shd w:val="clear" w:color="auto" w:fill="FFFF99"/>
          <w:rtl/>
        </w:rPr>
      </w:pPr>
      <w:r w:rsidRPr="00175CEA">
        <w:rPr>
          <w:rStyle w:val="default"/>
          <w:rFonts w:cs="FrankRuehl" w:hint="cs"/>
          <w:b/>
          <w:bCs/>
          <w:vanish/>
          <w:szCs w:val="20"/>
          <w:shd w:val="clear" w:color="auto" w:fill="FFFF99"/>
          <w:rtl/>
        </w:rPr>
        <w:t>אכרזה תשפ"ב-2022</w:t>
      </w:r>
    </w:p>
    <w:p w14:paraId="1123693E" w14:textId="77777777" w:rsidR="00882428" w:rsidRPr="00175CEA" w:rsidRDefault="00882428" w:rsidP="00882428">
      <w:pPr>
        <w:pStyle w:val="P00"/>
        <w:spacing w:before="0"/>
        <w:ind w:left="0" w:right="1134"/>
        <w:rPr>
          <w:rStyle w:val="default"/>
          <w:rFonts w:cs="FrankRuehl"/>
          <w:vanish/>
          <w:szCs w:val="20"/>
          <w:shd w:val="clear" w:color="auto" w:fill="FFFF99"/>
          <w:rtl/>
        </w:rPr>
      </w:pPr>
      <w:hyperlink r:id="rId8" w:history="1">
        <w:r w:rsidRPr="00175CEA">
          <w:rPr>
            <w:rStyle w:val="Hyperlink"/>
            <w:rFonts w:hint="cs"/>
            <w:vanish/>
            <w:szCs w:val="20"/>
            <w:shd w:val="clear" w:color="auto" w:fill="FFFF99"/>
            <w:rtl/>
          </w:rPr>
          <w:t>ק"ת תשפ"ב מס' 9974</w:t>
        </w:r>
      </w:hyperlink>
      <w:r w:rsidRPr="00175CEA">
        <w:rPr>
          <w:rStyle w:val="default"/>
          <w:rFonts w:cs="FrankRuehl" w:hint="cs"/>
          <w:vanish/>
          <w:szCs w:val="20"/>
          <w:shd w:val="clear" w:color="auto" w:fill="FFFF99"/>
          <w:rtl/>
        </w:rPr>
        <w:t xml:space="preserve"> מיום 6.2.2022 עמ' 1923</w:t>
      </w:r>
    </w:p>
    <w:p w14:paraId="168931B0" w14:textId="77777777" w:rsidR="00E464EE" w:rsidRPr="00E464EE" w:rsidRDefault="00882428" w:rsidP="00882428">
      <w:pPr>
        <w:pStyle w:val="P00"/>
        <w:spacing w:before="0"/>
        <w:ind w:left="0" w:right="1134"/>
        <w:rPr>
          <w:rStyle w:val="default"/>
          <w:rFonts w:cs="FrankRuehl" w:hint="cs"/>
          <w:sz w:val="2"/>
          <w:szCs w:val="2"/>
          <w:u w:val="single"/>
          <w:rtl/>
        </w:rPr>
      </w:pPr>
      <w:r w:rsidRPr="00175CEA">
        <w:rPr>
          <w:rStyle w:val="default"/>
          <w:rFonts w:cs="FrankRuehl" w:hint="cs"/>
          <w:b/>
          <w:bCs/>
          <w:vanish/>
          <w:szCs w:val="20"/>
          <w:shd w:val="clear" w:color="auto" w:fill="FFFF99"/>
          <w:rtl/>
        </w:rPr>
        <w:t>הוספת סעיף קטן 1(ג)</w:t>
      </w:r>
      <w:bookmarkEnd w:id="2"/>
    </w:p>
    <w:p w14:paraId="2843EF53" w14:textId="77777777" w:rsidR="009C432F" w:rsidRDefault="009C432F" w:rsidP="00C47184">
      <w:pPr>
        <w:pStyle w:val="P00"/>
        <w:spacing w:before="72"/>
        <w:ind w:left="0" w:right="1134"/>
        <w:rPr>
          <w:rStyle w:val="default"/>
          <w:rFonts w:cs="FrankRuehl"/>
          <w:rtl/>
        </w:rPr>
      </w:pPr>
      <w:bookmarkStart w:id="3" w:name="Seif2"/>
      <w:bookmarkEnd w:id="3"/>
      <w:r>
        <w:rPr>
          <w:lang w:val="he-IL"/>
        </w:rPr>
        <w:pict w14:anchorId="1B6BE94F">
          <v:rect id="_x0000_s2053" style="position:absolute;left:0;text-align:left;margin-left:464.5pt;margin-top:8.05pt;width:75.05pt;height:26.2pt;z-index:251655680" o:allowincell="f" filled="f" stroked="f" strokecolor="lime" strokeweight=".25pt">
            <v:textbox style="mso-next-textbox:#_x0000_s2053" inset="0,0,0,0">
              <w:txbxContent>
                <w:p w14:paraId="76030534" w14:textId="77777777" w:rsidR="009C432F" w:rsidRDefault="009C432F">
                  <w:pPr>
                    <w:spacing w:line="160" w:lineRule="exact"/>
                    <w:jc w:val="left"/>
                    <w:rPr>
                      <w:rFonts w:cs="Miriam" w:hint="cs"/>
                      <w:noProof/>
                      <w:szCs w:val="18"/>
                      <w:rtl/>
                    </w:rPr>
                  </w:pPr>
                  <w:r>
                    <w:rPr>
                      <w:rFonts w:cs="Miriam"/>
                      <w:szCs w:val="18"/>
                      <w:rtl/>
                    </w:rPr>
                    <w:t>ה</w:t>
                  </w:r>
                  <w:r>
                    <w:rPr>
                      <w:rFonts w:cs="Miriam" w:hint="cs"/>
                      <w:szCs w:val="18"/>
                      <w:rtl/>
                    </w:rPr>
                    <w:t>פקדת העתקי</w:t>
                  </w:r>
                  <w:r w:rsidR="003E772F">
                    <w:rPr>
                      <w:rFonts w:cs="Miriam" w:hint="cs"/>
                      <w:szCs w:val="18"/>
                      <w:rtl/>
                    </w:rPr>
                    <w:t>ם של</w:t>
                  </w:r>
                  <w:r>
                    <w:rPr>
                      <w:rFonts w:cs="Miriam" w:hint="cs"/>
                      <w:szCs w:val="18"/>
                      <w:rtl/>
                    </w:rPr>
                    <w:t xml:space="preserve"> התשריט</w:t>
                  </w:r>
                  <w:r w:rsidR="004602B0">
                    <w:rPr>
                      <w:rFonts w:cs="Miriam" w:hint="cs"/>
                      <w:noProof/>
                      <w:szCs w:val="18"/>
                      <w:rtl/>
                    </w:rPr>
                    <w:t>ים</w:t>
                  </w:r>
                </w:p>
                <w:p w14:paraId="6CEBA408" w14:textId="77777777" w:rsidR="00E464EE" w:rsidRDefault="00E464EE" w:rsidP="00E464EE">
                  <w:pPr>
                    <w:spacing w:line="160" w:lineRule="exact"/>
                    <w:jc w:val="left"/>
                    <w:rPr>
                      <w:rFonts w:cs="Miriam" w:hint="cs"/>
                      <w:noProof/>
                      <w:szCs w:val="18"/>
                      <w:rtl/>
                    </w:rPr>
                  </w:pPr>
                  <w:r>
                    <w:rPr>
                      <w:rFonts w:cs="Miriam" w:hint="cs"/>
                      <w:szCs w:val="18"/>
                      <w:rtl/>
                    </w:rPr>
                    <w:t xml:space="preserve">אכרזה </w:t>
                  </w:r>
                  <w:r w:rsidR="004602B0">
                    <w:rPr>
                      <w:rFonts w:cs="Miriam" w:hint="cs"/>
                      <w:szCs w:val="18"/>
                      <w:rtl/>
                    </w:rPr>
                    <w:t>תשפ"ב-2022</w:t>
                  </w:r>
                </w:p>
              </w:txbxContent>
            </v:textbox>
            <w10:anchorlock/>
          </v:rect>
        </w:pict>
      </w:r>
      <w:r>
        <w:rPr>
          <w:rStyle w:val="big-number"/>
          <w:rFonts w:cs="Miriam"/>
          <w:rtl/>
        </w:rPr>
        <w:t>2.</w:t>
      </w:r>
      <w:r>
        <w:rPr>
          <w:rStyle w:val="big-number"/>
          <w:rFonts w:cs="Miriam"/>
          <w:rtl/>
        </w:rPr>
        <w:tab/>
      </w:r>
      <w:r w:rsidR="004602B0">
        <w:rPr>
          <w:rStyle w:val="default"/>
          <w:rFonts w:cs="FrankRuehl" w:hint="cs"/>
          <w:rtl/>
        </w:rPr>
        <w:t>העתקים מהתשריטים האמורים בסעיף 1 מופקדים במשרדי מינהל התכנון בירושלים, במשרדי הוועדה המחוזית לתכנון ולבנייה מחוז הצפון בנוף הגליל ובמשרדי הוועדה המקומית לתכנון ולבנייה הגלבוע, וכל המעוניין רשאי לעיין בהם בימים ובשעות שהמשרדים האמורים פתוחים לקהל</w:t>
      </w:r>
      <w:r>
        <w:rPr>
          <w:rStyle w:val="default"/>
          <w:rFonts w:cs="FrankRuehl" w:hint="cs"/>
          <w:rtl/>
        </w:rPr>
        <w:t>.</w:t>
      </w:r>
    </w:p>
    <w:p w14:paraId="51411A71" w14:textId="77777777" w:rsidR="00E464EE" w:rsidRPr="00175CEA" w:rsidRDefault="00E464EE" w:rsidP="00E464EE">
      <w:pPr>
        <w:pStyle w:val="P00"/>
        <w:spacing w:before="0"/>
        <w:ind w:left="0" w:right="1134"/>
        <w:rPr>
          <w:rStyle w:val="default"/>
          <w:rFonts w:cs="FrankRuehl" w:hint="cs"/>
          <w:vanish/>
          <w:color w:val="FF0000"/>
          <w:szCs w:val="20"/>
          <w:shd w:val="clear" w:color="auto" w:fill="FFFF99"/>
          <w:rtl/>
        </w:rPr>
      </w:pPr>
      <w:bookmarkStart w:id="4" w:name="Rov8"/>
      <w:r w:rsidRPr="00175CEA">
        <w:rPr>
          <w:rStyle w:val="default"/>
          <w:rFonts w:cs="FrankRuehl" w:hint="cs"/>
          <w:vanish/>
          <w:color w:val="FF0000"/>
          <w:szCs w:val="20"/>
          <w:shd w:val="clear" w:color="auto" w:fill="FFFF99"/>
          <w:rtl/>
        </w:rPr>
        <w:t>מיום 20.7.1999</w:t>
      </w:r>
    </w:p>
    <w:p w14:paraId="49A05258" w14:textId="77777777" w:rsidR="00E464EE" w:rsidRPr="00175CEA" w:rsidRDefault="00E464EE" w:rsidP="00E464EE">
      <w:pPr>
        <w:pStyle w:val="P00"/>
        <w:spacing w:before="0"/>
        <w:ind w:left="0" w:right="1134"/>
        <w:rPr>
          <w:rStyle w:val="default"/>
          <w:rFonts w:cs="FrankRuehl" w:hint="cs"/>
          <w:vanish/>
          <w:szCs w:val="20"/>
          <w:shd w:val="clear" w:color="auto" w:fill="FFFF99"/>
          <w:rtl/>
        </w:rPr>
      </w:pPr>
      <w:r w:rsidRPr="00175CEA">
        <w:rPr>
          <w:rStyle w:val="default"/>
          <w:rFonts w:cs="FrankRuehl" w:hint="cs"/>
          <w:b/>
          <w:bCs/>
          <w:vanish/>
          <w:szCs w:val="20"/>
          <w:shd w:val="clear" w:color="auto" w:fill="FFFF99"/>
          <w:rtl/>
        </w:rPr>
        <w:t>אכרזה תשנ"ט-1999</w:t>
      </w:r>
    </w:p>
    <w:p w14:paraId="2683C606" w14:textId="77777777" w:rsidR="00E464EE" w:rsidRPr="00175CEA" w:rsidRDefault="00E464EE" w:rsidP="00E464EE">
      <w:pPr>
        <w:pStyle w:val="P00"/>
        <w:spacing w:before="0"/>
        <w:ind w:left="0" w:right="1134"/>
        <w:rPr>
          <w:rStyle w:val="default"/>
          <w:rFonts w:cs="FrankRuehl" w:hint="cs"/>
          <w:vanish/>
          <w:szCs w:val="20"/>
          <w:shd w:val="clear" w:color="auto" w:fill="FFFF99"/>
          <w:rtl/>
        </w:rPr>
      </w:pPr>
      <w:hyperlink r:id="rId9" w:history="1">
        <w:r w:rsidRPr="00175CEA">
          <w:rPr>
            <w:rStyle w:val="Hyperlink"/>
            <w:rFonts w:hint="cs"/>
            <w:vanish/>
            <w:szCs w:val="20"/>
            <w:shd w:val="clear" w:color="auto" w:fill="FFFF99"/>
            <w:rtl/>
          </w:rPr>
          <w:t>ק"ת תשנ"ט מס' 5992</w:t>
        </w:r>
      </w:hyperlink>
      <w:r w:rsidRPr="00175CEA">
        <w:rPr>
          <w:rStyle w:val="default"/>
          <w:rFonts w:cs="FrankRuehl" w:hint="cs"/>
          <w:vanish/>
          <w:szCs w:val="20"/>
          <w:shd w:val="clear" w:color="auto" w:fill="FFFF99"/>
          <w:rtl/>
        </w:rPr>
        <w:t xml:space="preserve"> מיום 20.7.1999 עמ' 1091</w:t>
      </w:r>
    </w:p>
    <w:p w14:paraId="285095AB" w14:textId="77777777" w:rsidR="00E464EE" w:rsidRPr="00175CEA" w:rsidRDefault="00E464EE" w:rsidP="00E464EE">
      <w:pPr>
        <w:pStyle w:val="P00"/>
        <w:ind w:left="0" w:right="1134"/>
        <w:rPr>
          <w:rStyle w:val="default"/>
          <w:rFonts w:cs="FrankRuehl" w:hint="cs"/>
          <w:vanish/>
          <w:sz w:val="22"/>
          <w:szCs w:val="22"/>
          <w:shd w:val="clear" w:color="auto" w:fill="FFFF99"/>
          <w:rtl/>
        </w:rPr>
      </w:pPr>
      <w:r w:rsidRPr="00175CEA">
        <w:rPr>
          <w:rStyle w:val="default"/>
          <w:rFonts w:cs="FrankRuehl"/>
          <w:vanish/>
          <w:sz w:val="22"/>
          <w:szCs w:val="22"/>
          <w:shd w:val="clear" w:color="auto" w:fill="FFFF99"/>
          <w:rtl/>
        </w:rPr>
        <w:t>2.</w:t>
      </w:r>
      <w:r w:rsidRPr="00175CEA">
        <w:rPr>
          <w:rStyle w:val="default"/>
          <w:rFonts w:cs="FrankRuehl"/>
          <w:vanish/>
          <w:sz w:val="22"/>
          <w:szCs w:val="22"/>
          <w:shd w:val="clear" w:color="auto" w:fill="FFFF99"/>
          <w:rtl/>
        </w:rPr>
        <w:tab/>
      </w:r>
      <w:r w:rsidRPr="00175CEA">
        <w:rPr>
          <w:rStyle w:val="default"/>
          <w:rFonts w:cs="FrankRuehl" w:hint="cs"/>
          <w:vanish/>
          <w:sz w:val="22"/>
          <w:szCs w:val="22"/>
          <w:u w:val="single"/>
          <w:shd w:val="clear" w:color="auto" w:fill="FFFF99"/>
          <w:rtl/>
        </w:rPr>
        <w:t>(א)</w:t>
      </w:r>
      <w:r w:rsidRPr="00175CEA">
        <w:rPr>
          <w:rStyle w:val="default"/>
          <w:rFonts w:cs="FrankRuehl" w:hint="cs"/>
          <w:vanish/>
          <w:sz w:val="22"/>
          <w:szCs w:val="22"/>
          <w:shd w:val="clear" w:color="auto" w:fill="FFFF99"/>
          <w:rtl/>
        </w:rPr>
        <w:tab/>
      </w:r>
      <w:r w:rsidRPr="00175CEA">
        <w:rPr>
          <w:rStyle w:val="default"/>
          <w:rFonts w:cs="FrankRuehl"/>
          <w:vanish/>
          <w:sz w:val="22"/>
          <w:szCs w:val="22"/>
          <w:shd w:val="clear" w:color="auto" w:fill="FFFF99"/>
          <w:rtl/>
        </w:rPr>
        <w:t>ה</w:t>
      </w:r>
      <w:r w:rsidRPr="00175CEA">
        <w:rPr>
          <w:rStyle w:val="default"/>
          <w:rFonts w:cs="FrankRuehl" w:hint="cs"/>
          <w:vanish/>
          <w:sz w:val="22"/>
          <w:szCs w:val="22"/>
          <w:shd w:val="clear" w:color="auto" w:fill="FFFF99"/>
          <w:rtl/>
        </w:rPr>
        <w:t xml:space="preserve">עתקים מהתשריט האמור </w:t>
      </w:r>
      <w:r w:rsidRPr="00175CEA">
        <w:rPr>
          <w:rStyle w:val="default"/>
          <w:rFonts w:cs="FrankRuehl" w:hint="cs"/>
          <w:strike/>
          <w:vanish/>
          <w:sz w:val="22"/>
          <w:szCs w:val="22"/>
          <w:shd w:val="clear" w:color="auto" w:fill="FFFF99"/>
          <w:rtl/>
        </w:rPr>
        <w:t>בסעיף 1</w:t>
      </w:r>
      <w:r w:rsidRPr="00175CEA">
        <w:rPr>
          <w:rStyle w:val="default"/>
          <w:rFonts w:cs="FrankRuehl" w:hint="cs"/>
          <w:vanish/>
          <w:sz w:val="22"/>
          <w:szCs w:val="22"/>
          <w:shd w:val="clear" w:color="auto" w:fill="FFFF99"/>
          <w:rtl/>
        </w:rPr>
        <w:t xml:space="preserve"> </w:t>
      </w:r>
      <w:r w:rsidRPr="00175CEA">
        <w:rPr>
          <w:rStyle w:val="default"/>
          <w:rFonts w:cs="FrankRuehl" w:hint="cs"/>
          <w:vanish/>
          <w:sz w:val="22"/>
          <w:szCs w:val="22"/>
          <w:u w:val="single"/>
          <w:shd w:val="clear" w:color="auto" w:fill="FFFF99"/>
          <w:rtl/>
        </w:rPr>
        <w:t>בסעיף 1(א)</w:t>
      </w:r>
      <w:r w:rsidRPr="00175CEA">
        <w:rPr>
          <w:rStyle w:val="default"/>
          <w:rFonts w:cs="FrankRuehl" w:hint="cs"/>
          <w:vanish/>
          <w:sz w:val="22"/>
          <w:szCs w:val="22"/>
          <w:shd w:val="clear" w:color="auto" w:fill="FFFF99"/>
          <w:rtl/>
        </w:rPr>
        <w:t xml:space="preserve"> מופקדים במשרד הפנים, ירושלים, במשרדי הממונה על מחוז הצפון, נצרת עילית, ובמשרדי הועדה המקומית לתכנון ובניה, הגלבוע, תל-יוסף, וכל המעונין בדבר רשאי לעיין בהם בימים ובשעות שהמשרדים האמורים פתוחים לקהל.</w:t>
      </w:r>
    </w:p>
    <w:p w14:paraId="368A9185" w14:textId="77777777" w:rsidR="00E464EE" w:rsidRPr="00175CEA" w:rsidRDefault="00E464EE" w:rsidP="00E464EE">
      <w:pPr>
        <w:pStyle w:val="P00"/>
        <w:spacing w:before="0"/>
        <w:ind w:left="0" w:right="1134"/>
        <w:rPr>
          <w:rStyle w:val="default"/>
          <w:rFonts w:cs="FrankRuehl"/>
          <w:vanish/>
          <w:sz w:val="22"/>
          <w:szCs w:val="22"/>
          <w:shd w:val="clear" w:color="auto" w:fill="FFFF99"/>
          <w:rtl/>
        </w:rPr>
      </w:pPr>
      <w:r w:rsidRPr="00175CEA">
        <w:rPr>
          <w:rStyle w:val="default"/>
          <w:rFonts w:cs="FrankRuehl" w:hint="cs"/>
          <w:vanish/>
          <w:sz w:val="22"/>
          <w:szCs w:val="22"/>
          <w:shd w:val="clear" w:color="auto" w:fill="FFFF99"/>
          <w:rtl/>
        </w:rPr>
        <w:tab/>
      </w:r>
      <w:r w:rsidRPr="00175CEA">
        <w:rPr>
          <w:rStyle w:val="default"/>
          <w:rFonts w:cs="FrankRuehl" w:hint="cs"/>
          <w:vanish/>
          <w:sz w:val="22"/>
          <w:szCs w:val="22"/>
          <w:u w:val="single"/>
          <w:shd w:val="clear" w:color="auto" w:fill="FFFF99"/>
          <w:rtl/>
        </w:rPr>
        <w:t>(ב)</w:t>
      </w:r>
      <w:r w:rsidRPr="00175CEA">
        <w:rPr>
          <w:rStyle w:val="default"/>
          <w:rFonts w:cs="FrankRuehl" w:hint="cs"/>
          <w:vanish/>
          <w:sz w:val="22"/>
          <w:szCs w:val="22"/>
          <w:u w:val="single"/>
          <w:shd w:val="clear" w:color="auto" w:fill="FFFF99"/>
          <w:rtl/>
        </w:rPr>
        <w:tab/>
        <w:t>העתקים מהתשריט האמור בסעיף 1(ב) מופקדים במשרד הפנים בירושלים, במשרד הממונה על מחוז הצפון בנצרת עילית ובמשרדי הועדה המקומית לתכנון ולבניה הגלבוע בתל יוסף, וכל מעוניין רשאי לעיין בהם בימים ובשעות שהמשרדים האמורים פתוחים לקהל.</w:t>
      </w:r>
    </w:p>
    <w:p w14:paraId="7CFD7155" w14:textId="77777777" w:rsidR="004602B0" w:rsidRPr="00175CEA" w:rsidRDefault="004602B0" w:rsidP="004602B0">
      <w:pPr>
        <w:pStyle w:val="P00"/>
        <w:spacing w:before="0"/>
        <w:ind w:left="0" w:right="1134"/>
        <w:rPr>
          <w:rStyle w:val="default"/>
          <w:rFonts w:cs="FrankRuehl"/>
          <w:vanish/>
          <w:szCs w:val="20"/>
          <w:shd w:val="clear" w:color="auto" w:fill="FFFF99"/>
          <w:rtl/>
        </w:rPr>
      </w:pPr>
    </w:p>
    <w:p w14:paraId="21F1B7CD" w14:textId="77777777" w:rsidR="004602B0" w:rsidRPr="00175CEA" w:rsidRDefault="004602B0" w:rsidP="004602B0">
      <w:pPr>
        <w:pStyle w:val="P00"/>
        <w:spacing w:before="0"/>
        <w:ind w:left="0" w:right="1134"/>
        <w:rPr>
          <w:rStyle w:val="default"/>
          <w:rFonts w:cs="FrankRuehl"/>
          <w:vanish/>
          <w:color w:val="FF0000"/>
          <w:szCs w:val="20"/>
          <w:shd w:val="clear" w:color="auto" w:fill="FFFF99"/>
          <w:rtl/>
        </w:rPr>
      </w:pPr>
      <w:r w:rsidRPr="00175CEA">
        <w:rPr>
          <w:rStyle w:val="default"/>
          <w:rFonts w:cs="FrankRuehl" w:hint="cs"/>
          <w:vanish/>
          <w:color w:val="FF0000"/>
          <w:szCs w:val="20"/>
          <w:shd w:val="clear" w:color="auto" w:fill="FFFF99"/>
          <w:rtl/>
        </w:rPr>
        <w:t>מיום 6.2.2022</w:t>
      </w:r>
    </w:p>
    <w:p w14:paraId="5124F8EE" w14:textId="77777777" w:rsidR="004602B0" w:rsidRPr="00175CEA" w:rsidRDefault="004602B0" w:rsidP="004602B0">
      <w:pPr>
        <w:pStyle w:val="P00"/>
        <w:spacing w:before="0"/>
        <w:ind w:left="0" w:right="1134"/>
        <w:rPr>
          <w:rStyle w:val="default"/>
          <w:rFonts w:cs="FrankRuehl"/>
          <w:vanish/>
          <w:szCs w:val="20"/>
          <w:shd w:val="clear" w:color="auto" w:fill="FFFF99"/>
          <w:rtl/>
        </w:rPr>
      </w:pPr>
      <w:r w:rsidRPr="00175CEA">
        <w:rPr>
          <w:rStyle w:val="default"/>
          <w:rFonts w:cs="FrankRuehl" w:hint="cs"/>
          <w:b/>
          <w:bCs/>
          <w:vanish/>
          <w:szCs w:val="20"/>
          <w:shd w:val="clear" w:color="auto" w:fill="FFFF99"/>
          <w:rtl/>
        </w:rPr>
        <w:t>אכרזה תשפ"ב-2022</w:t>
      </w:r>
    </w:p>
    <w:p w14:paraId="126EAAEA" w14:textId="77777777" w:rsidR="004602B0" w:rsidRPr="00175CEA" w:rsidRDefault="004602B0" w:rsidP="004602B0">
      <w:pPr>
        <w:pStyle w:val="P00"/>
        <w:spacing w:before="0"/>
        <w:ind w:left="0" w:right="1134"/>
        <w:rPr>
          <w:rStyle w:val="default"/>
          <w:rFonts w:cs="FrankRuehl"/>
          <w:vanish/>
          <w:szCs w:val="20"/>
          <w:shd w:val="clear" w:color="auto" w:fill="FFFF99"/>
          <w:rtl/>
        </w:rPr>
      </w:pPr>
      <w:hyperlink r:id="rId10" w:history="1">
        <w:r w:rsidRPr="00175CEA">
          <w:rPr>
            <w:rStyle w:val="Hyperlink"/>
            <w:rFonts w:hint="cs"/>
            <w:vanish/>
            <w:szCs w:val="20"/>
            <w:shd w:val="clear" w:color="auto" w:fill="FFFF99"/>
            <w:rtl/>
          </w:rPr>
          <w:t>ק"ת תשפ"ב מס' 9974</w:t>
        </w:r>
      </w:hyperlink>
      <w:r w:rsidRPr="00175CEA">
        <w:rPr>
          <w:rStyle w:val="default"/>
          <w:rFonts w:cs="FrankRuehl" w:hint="cs"/>
          <w:vanish/>
          <w:szCs w:val="20"/>
          <w:shd w:val="clear" w:color="auto" w:fill="FFFF99"/>
          <w:rtl/>
        </w:rPr>
        <w:t xml:space="preserve"> מיום 6.2.2022 עמ' 1923</w:t>
      </w:r>
    </w:p>
    <w:p w14:paraId="3A9F8E6D" w14:textId="77777777" w:rsidR="004602B0" w:rsidRPr="00175CEA" w:rsidRDefault="004602B0" w:rsidP="004602B0">
      <w:pPr>
        <w:pStyle w:val="P00"/>
        <w:spacing w:before="0"/>
        <w:ind w:left="0" w:right="1134"/>
        <w:rPr>
          <w:rStyle w:val="default"/>
          <w:rFonts w:cs="FrankRuehl"/>
          <w:vanish/>
          <w:szCs w:val="20"/>
          <w:shd w:val="clear" w:color="auto" w:fill="FFFF99"/>
          <w:rtl/>
        </w:rPr>
      </w:pPr>
      <w:r w:rsidRPr="00175CEA">
        <w:rPr>
          <w:rStyle w:val="default"/>
          <w:rFonts w:cs="FrankRuehl" w:hint="cs"/>
          <w:b/>
          <w:bCs/>
          <w:vanish/>
          <w:szCs w:val="20"/>
          <w:shd w:val="clear" w:color="auto" w:fill="FFFF99"/>
          <w:rtl/>
        </w:rPr>
        <w:t>חהלפת סעיף 2</w:t>
      </w:r>
    </w:p>
    <w:p w14:paraId="1627C703" w14:textId="77777777" w:rsidR="004602B0" w:rsidRPr="00175CEA" w:rsidRDefault="004602B0" w:rsidP="004602B0">
      <w:pPr>
        <w:pStyle w:val="P00"/>
        <w:ind w:left="0" w:right="1134"/>
        <w:rPr>
          <w:rStyle w:val="default"/>
          <w:rFonts w:cs="FrankRuehl"/>
          <w:vanish/>
          <w:szCs w:val="20"/>
          <w:shd w:val="clear" w:color="auto" w:fill="FFFF99"/>
          <w:rtl/>
        </w:rPr>
      </w:pPr>
      <w:r w:rsidRPr="00175CEA">
        <w:rPr>
          <w:rStyle w:val="default"/>
          <w:rFonts w:cs="FrankRuehl" w:hint="cs"/>
          <w:vanish/>
          <w:szCs w:val="20"/>
          <w:shd w:val="clear" w:color="auto" w:fill="FFFF99"/>
          <w:rtl/>
        </w:rPr>
        <w:t>הנוסח הקודם:</w:t>
      </w:r>
    </w:p>
    <w:p w14:paraId="0F0A88A6" w14:textId="77777777" w:rsidR="004602B0" w:rsidRPr="00175CEA" w:rsidRDefault="004602B0" w:rsidP="004602B0">
      <w:pPr>
        <w:pStyle w:val="P00"/>
        <w:spacing w:before="20"/>
        <w:ind w:left="0" w:right="1134"/>
        <w:rPr>
          <w:rStyle w:val="default"/>
          <w:rFonts w:ascii="Miriam" w:hAnsi="Miriam" w:cs="Miriam"/>
          <w:strike/>
          <w:vanish/>
          <w:sz w:val="16"/>
          <w:szCs w:val="16"/>
          <w:shd w:val="clear" w:color="auto" w:fill="FFFF99"/>
          <w:rtl/>
        </w:rPr>
      </w:pPr>
      <w:r w:rsidRPr="00175CEA">
        <w:rPr>
          <w:rStyle w:val="default"/>
          <w:rFonts w:ascii="Miriam" w:hAnsi="Miriam" w:cs="Miriam" w:hint="cs"/>
          <w:strike/>
          <w:vanish/>
          <w:sz w:val="16"/>
          <w:szCs w:val="16"/>
          <w:shd w:val="clear" w:color="auto" w:fill="FFFF99"/>
          <w:rtl/>
        </w:rPr>
        <w:t>הפקדת העתקים של התשריט</w:t>
      </w:r>
    </w:p>
    <w:p w14:paraId="2228F184" w14:textId="77777777" w:rsidR="004602B0" w:rsidRPr="00175CEA" w:rsidRDefault="004602B0" w:rsidP="004602B0">
      <w:pPr>
        <w:pStyle w:val="P00"/>
        <w:spacing w:before="0"/>
        <w:ind w:left="0" w:right="1134"/>
        <w:rPr>
          <w:rStyle w:val="default"/>
          <w:rFonts w:cs="FrankRuehl" w:hint="cs"/>
          <w:strike/>
          <w:vanish/>
          <w:sz w:val="22"/>
          <w:szCs w:val="22"/>
          <w:shd w:val="clear" w:color="auto" w:fill="FFFF99"/>
          <w:rtl/>
        </w:rPr>
      </w:pPr>
      <w:r w:rsidRPr="00175CEA">
        <w:rPr>
          <w:rStyle w:val="default"/>
          <w:rFonts w:cs="FrankRuehl"/>
          <w:strike/>
          <w:vanish/>
          <w:sz w:val="22"/>
          <w:szCs w:val="22"/>
          <w:shd w:val="clear" w:color="auto" w:fill="FFFF99"/>
          <w:rtl/>
        </w:rPr>
        <w:t>2.</w:t>
      </w:r>
      <w:r w:rsidRPr="00175CEA">
        <w:rPr>
          <w:rStyle w:val="default"/>
          <w:rFonts w:cs="FrankRuehl"/>
          <w:strike/>
          <w:vanish/>
          <w:sz w:val="22"/>
          <w:szCs w:val="22"/>
          <w:shd w:val="clear" w:color="auto" w:fill="FFFF99"/>
          <w:rtl/>
        </w:rPr>
        <w:tab/>
      </w:r>
      <w:r w:rsidRPr="00175CEA">
        <w:rPr>
          <w:rStyle w:val="default"/>
          <w:rFonts w:cs="FrankRuehl" w:hint="cs"/>
          <w:strike/>
          <w:vanish/>
          <w:sz w:val="22"/>
          <w:szCs w:val="22"/>
          <w:shd w:val="clear" w:color="auto" w:fill="FFFF99"/>
          <w:rtl/>
        </w:rPr>
        <w:t>(א)</w:t>
      </w:r>
      <w:r w:rsidRPr="00175CEA">
        <w:rPr>
          <w:rStyle w:val="default"/>
          <w:rFonts w:cs="FrankRuehl" w:hint="cs"/>
          <w:strike/>
          <w:vanish/>
          <w:sz w:val="22"/>
          <w:szCs w:val="22"/>
          <w:shd w:val="clear" w:color="auto" w:fill="FFFF99"/>
          <w:rtl/>
        </w:rPr>
        <w:tab/>
      </w:r>
      <w:r w:rsidRPr="00175CEA">
        <w:rPr>
          <w:rStyle w:val="default"/>
          <w:rFonts w:cs="FrankRuehl"/>
          <w:strike/>
          <w:vanish/>
          <w:sz w:val="22"/>
          <w:szCs w:val="22"/>
          <w:shd w:val="clear" w:color="auto" w:fill="FFFF99"/>
          <w:rtl/>
        </w:rPr>
        <w:t>ה</w:t>
      </w:r>
      <w:r w:rsidRPr="00175CEA">
        <w:rPr>
          <w:rStyle w:val="default"/>
          <w:rFonts w:cs="FrankRuehl" w:hint="cs"/>
          <w:strike/>
          <w:vanish/>
          <w:sz w:val="22"/>
          <w:szCs w:val="22"/>
          <w:shd w:val="clear" w:color="auto" w:fill="FFFF99"/>
          <w:rtl/>
        </w:rPr>
        <w:t>עתקים מהתשריט האמור בסעיף 1(א) מופקדים במשרד הפנים, ירושלים, במשרדי הממונה על מחוז הצפון, נצרת עילית, ובמשרדי הועדה המקומית לתכנון ובניה, הגלבוע, תל-יוסף, וכל המעונין בדבר רשאי לעיין בהם בימים ובשעות שהמשרדים האמורים פתוחים לקהל.</w:t>
      </w:r>
    </w:p>
    <w:p w14:paraId="17C62B0C" w14:textId="77777777" w:rsidR="004602B0" w:rsidRPr="004602B0" w:rsidRDefault="004602B0" w:rsidP="004602B0">
      <w:pPr>
        <w:pStyle w:val="P00"/>
        <w:spacing w:before="0"/>
        <w:ind w:left="0" w:right="1134"/>
        <w:rPr>
          <w:rStyle w:val="default"/>
          <w:rFonts w:cs="FrankRuehl"/>
          <w:sz w:val="2"/>
          <w:szCs w:val="2"/>
          <w:shd w:val="clear" w:color="auto" w:fill="FFFF99"/>
          <w:rtl/>
        </w:rPr>
      </w:pPr>
      <w:r w:rsidRPr="00175CEA">
        <w:rPr>
          <w:rStyle w:val="default"/>
          <w:rFonts w:cs="FrankRuehl" w:hint="cs"/>
          <w:vanish/>
          <w:sz w:val="22"/>
          <w:szCs w:val="22"/>
          <w:shd w:val="clear" w:color="auto" w:fill="FFFF99"/>
          <w:rtl/>
        </w:rPr>
        <w:tab/>
      </w:r>
      <w:r w:rsidRPr="00175CEA">
        <w:rPr>
          <w:rStyle w:val="default"/>
          <w:rFonts w:cs="FrankRuehl" w:hint="cs"/>
          <w:strike/>
          <w:vanish/>
          <w:sz w:val="22"/>
          <w:szCs w:val="22"/>
          <w:shd w:val="clear" w:color="auto" w:fill="FFFF99"/>
          <w:rtl/>
        </w:rPr>
        <w:t>(ב)</w:t>
      </w:r>
      <w:r w:rsidRPr="00175CEA">
        <w:rPr>
          <w:rStyle w:val="default"/>
          <w:rFonts w:cs="FrankRuehl" w:hint="cs"/>
          <w:strike/>
          <w:vanish/>
          <w:sz w:val="22"/>
          <w:szCs w:val="22"/>
          <w:shd w:val="clear" w:color="auto" w:fill="FFFF99"/>
          <w:rtl/>
        </w:rPr>
        <w:tab/>
        <w:t>העתקים מהתשריט האמור בסעיף 1(ב) מופקדים במשרד הפנים בירושלים, במשרד הממונה על מחוז הצפון בנצרת עילית ובמשרדי הועדה המקומית לתכנון ולבניה הגלבוע בתל יוסף, וכל מעוניין רשאי לעיין בהם בימים ובשעות שהמשרדים האמורים פתוחים לקהל.</w:t>
      </w:r>
      <w:bookmarkEnd w:id="4"/>
    </w:p>
    <w:p w14:paraId="286E39E3" w14:textId="77777777" w:rsidR="003E772F" w:rsidRDefault="003E772F" w:rsidP="00C47184">
      <w:pPr>
        <w:pStyle w:val="P00"/>
        <w:spacing w:before="72"/>
        <w:ind w:left="0" w:right="1134"/>
        <w:rPr>
          <w:rStyle w:val="default"/>
          <w:rFonts w:cs="FrankRuehl" w:hint="cs"/>
          <w:rtl/>
        </w:rPr>
      </w:pPr>
      <w:r>
        <w:rPr>
          <w:lang w:val="he-IL"/>
        </w:rPr>
        <w:pict w14:anchorId="15E23985">
          <v:rect id="_x0000_s2054" style="position:absolute;left:0;text-align:left;margin-left:464.5pt;margin-top:8.05pt;width:75.05pt;height:12.4pt;z-index:251656704" o:allowincell="f" filled="f" stroked="f" strokecolor="lime" strokeweight=".25pt">
            <v:textbox style="mso-next-textbox:#_x0000_s2054" inset="0,0,0,0">
              <w:txbxContent>
                <w:p w14:paraId="64228C12" w14:textId="77777777" w:rsidR="003E772F" w:rsidRDefault="004602B0" w:rsidP="003E772F">
                  <w:pPr>
                    <w:spacing w:line="160" w:lineRule="exact"/>
                    <w:jc w:val="left"/>
                    <w:rPr>
                      <w:rFonts w:cs="Miriam" w:hint="cs"/>
                      <w:noProof/>
                      <w:szCs w:val="18"/>
                      <w:rtl/>
                    </w:rPr>
                  </w:pPr>
                  <w:r>
                    <w:rPr>
                      <w:rFonts w:cs="Miriam" w:hint="cs"/>
                      <w:szCs w:val="18"/>
                      <w:rtl/>
                    </w:rPr>
                    <w:t>אכרזה תשפ"ב-2022</w:t>
                  </w:r>
                </w:p>
              </w:txbxContent>
            </v:textbox>
            <w10:anchorlock/>
          </v:rect>
        </w:pict>
      </w:r>
      <w:r>
        <w:rPr>
          <w:rStyle w:val="big-number"/>
          <w:rFonts w:cs="Miriam" w:hint="cs"/>
          <w:rtl/>
        </w:rPr>
        <w:t>3</w:t>
      </w:r>
      <w:r>
        <w:rPr>
          <w:rStyle w:val="big-number"/>
          <w:rFonts w:cs="Miriam"/>
          <w:rtl/>
        </w:rPr>
        <w:t>.</w:t>
      </w:r>
      <w:r>
        <w:rPr>
          <w:rStyle w:val="big-number"/>
          <w:rFonts w:cs="Miriam"/>
          <w:rtl/>
        </w:rPr>
        <w:tab/>
      </w:r>
      <w:r w:rsidR="004602B0">
        <w:rPr>
          <w:rStyle w:val="default"/>
          <w:rFonts w:cs="FrankRuehl" w:hint="cs"/>
          <w:rtl/>
        </w:rPr>
        <w:t>(בוטל)</w:t>
      </w:r>
      <w:r>
        <w:rPr>
          <w:rStyle w:val="default"/>
          <w:rFonts w:cs="FrankRuehl" w:hint="cs"/>
          <w:rtl/>
        </w:rPr>
        <w:t>.</w:t>
      </w:r>
    </w:p>
    <w:p w14:paraId="27AF7ABB" w14:textId="77777777" w:rsidR="004602B0" w:rsidRPr="00175CEA" w:rsidRDefault="004602B0" w:rsidP="004602B0">
      <w:pPr>
        <w:pStyle w:val="P00"/>
        <w:spacing w:before="0"/>
        <w:ind w:left="0" w:right="1134"/>
        <w:rPr>
          <w:rStyle w:val="default"/>
          <w:rFonts w:cs="FrankRuehl"/>
          <w:vanish/>
          <w:color w:val="FF0000"/>
          <w:szCs w:val="20"/>
          <w:shd w:val="clear" w:color="auto" w:fill="FFFF99"/>
          <w:rtl/>
        </w:rPr>
      </w:pPr>
      <w:bookmarkStart w:id="5" w:name="Rov10"/>
      <w:r w:rsidRPr="00175CEA">
        <w:rPr>
          <w:rStyle w:val="default"/>
          <w:rFonts w:cs="FrankRuehl" w:hint="cs"/>
          <w:vanish/>
          <w:color w:val="FF0000"/>
          <w:szCs w:val="20"/>
          <w:shd w:val="clear" w:color="auto" w:fill="FFFF99"/>
          <w:rtl/>
        </w:rPr>
        <w:t>מיום 6.2.2022</w:t>
      </w:r>
    </w:p>
    <w:p w14:paraId="1204136E" w14:textId="77777777" w:rsidR="004602B0" w:rsidRPr="00175CEA" w:rsidRDefault="004602B0" w:rsidP="004602B0">
      <w:pPr>
        <w:pStyle w:val="P00"/>
        <w:spacing w:before="0"/>
        <w:ind w:left="0" w:right="1134"/>
        <w:rPr>
          <w:rStyle w:val="default"/>
          <w:rFonts w:cs="FrankRuehl"/>
          <w:vanish/>
          <w:szCs w:val="20"/>
          <w:shd w:val="clear" w:color="auto" w:fill="FFFF99"/>
          <w:rtl/>
        </w:rPr>
      </w:pPr>
      <w:r w:rsidRPr="00175CEA">
        <w:rPr>
          <w:rStyle w:val="default"/>
          <w:rFonts w:cs="FrankRuehl" w:hint="cs"/>
          <w:b/>
          <w:bCs/>
          <w:vanish/>
          <w:szCs w:val="20"/>
          <w:shd w:val="clear" w:color="auto" w:fill="FFFF99"/>
          <w:rtl/>
        </w:rPr>
        <w:t>אכרזה תשפ"ב-2022</w:t>
      </w:r>
    </w:p>
    <w:p w14:paraId="416A1EFB" w14:textId="77777777" w:rsidR="004602B0" w:rsidRPr="00175CEA" w:rsidRDefault="004602B0" w:rsidP="004602B0">
      <w:pPr>
        <w:pStyle w:val="P00"/>
        <w:spacing w:before="0"/>
        <w:ind w:left="0" w:right="1134"/>
        <w:rPr>
          <w:rStyle w:val="default"/>
          <w:rFonts w:cs="FrankRuehl"/>
          <w:vanish/>
          <w:szCs w:val="20"/>
          <w:shd w:val="clear" w:color="auto" w:fill="FFFF99"/>
          <w:rtl/>
        </w:rPr>
      </w:pPr>
      <w:hyperlink r:id="rId11" w:history="1">
        <w:r w:rsidRPr="00175CEA">
          <w:rPr>
            <w:rStyle w:val="Hyperlink"/>
            <w:rFonts w:hint="cs"/>
            <w:vanish/>
            <w:szCs w:val="20"/>
            <w:shd w:val="clear" w:color="auto" w:fill="FFFF99"/>
            <w:rtl/>
          </w:rPr>
          <w:t>ק"ת תשפ"ב מס' 9974</w:t>
        </w:r>
      </w:hyperlink>
      <w:r w:rsidRPr="00175CEA">
        <w:rPr>
          <w:rStyle w:val="default"/>
          <w:rFonts w:cs="FrankRuehl" w:hint="cs"/>
          <w:vanish/>
          <w:szCs w:val="20"/>
          <w:shd w:val="clear" w:color="auto" w:fill="FFFF99"/>
          <w:rtl/>
        </w:rPr>
        <w:t xml:space="preserve"> מיום 6.2.2022 עמ' 1923</w:t>
      </w:r>
    </w:p>
    <w:p w14:paraId="1F33499E" w14:textId="77777777" w:rsidR="004602B0" w:rsidRPr="00175CEA" w:rsidRDefault="004602B0" w:rsidP="004602B0">
      <w:pPr>
        <w:pStyle w:val="P00"/>
        <w:spacing w:before="0"/>
        <w:ind w:left="0" w:right="1134"/>
        <w:rPr>
          <w:rStyle w:val="default"/>
          <w:rFonts w:cs="FrankRuehl"/>
          <w:vanish/>
          <w:szCs w:val="20"/>
          <w:shd w:val="clear" w:color="auto" w:fill="FFFF99"/>
          <w:rtl/>
        </w:rPr>
      </w:pPr>
      <w:r w:rsidRPr="00175CEA">
        <w:rPr>
          <w:rStyle w:val="default"/>
          <w:rFonts w:cs="FrankRuehl" w:hint="cs"/>
          <w:b/>
          <w:bCs/>
          <w:vanish/>
          <w:szCs w:val="20"/>
          <w:shd w:val="clear" w:color="auto" w:fill="FFFF99"/>
          <w:rtl/>
        </w:rPr>
        <w:t>ביטול סעיף 3</w:t>
      </w:r>
    </w:p>
    <w:p w14:paraId="0D9C025A" w14:textId="77777777" w:rsidR="004602B0" w:rsidRPr="00175CEA" w:rsidRDefault="004602B0" w:rsidP="004602B0">
      <w:pPr>
        <w:pStyle w:val="P00"/>
        <w:ind w:left="0" w:right="1134"/>
        <w:rPr>
          <w:rStyle w:val="default"/>
          <w:rFonts w:cs="FrankRuehl"/>
          <w:vanish/>
          <w:szCs w:val="20"/>
          <w:shd w:val="clear" w:color="auto" w:fill="FFFF99"/>
          <w:rtl/>
        </w:rPr>
      </w:pPr>
      <w:r w:rsidRPr="00175CEA">
        <w:rPr>
          <w:rStyle w:val="default"/>
          <w:rFonts w:cs="FrankRuehl" w:hint="cs"/>
          <w:vanish/>
          <w:szCs w:val="20"/>
          <w:shd w:val="clear" w:color="auto" w:fill="FFFF99"/>
          <w:rtl/>
        </w:rPr>
        <w:t>הנוסח הקודם:</w:t>
      </w:r>
    </w:p>
    <w:p w14:paraId="3512E2E7" w14:textId="77777777" w:rsidR="004602B0" w:rsidRPr="00175CEA" w:rsidRDefault="004602B0" w:rsidP="004602B0">
      <w:pPr>
        <w:pStyle w:val="P00"/>
        <w:spacing w:before="20"/>
        <w:ind w:left="0" w:right="1134"/>
        <w:rPr>
          <w:rStyle w:val="default"/>
          <w:rFonts w:ascii="Miriam" w:hAnsi="Miriam" w:cs="Miriam"/>
          <w:strike/>
          <w:vanish/>
          <w:sz w:val="16"/>
          <w:szCs w:val="16"/>
          <w:shd w:val="clear" w:color="auto" w:fill="FFFF99"/>
          <w:rtl/>
        </w:rPr>
      </w:pPr>
      <w:r w:rsidRPr="00175CEA">
        <w:rPr>
          <w:rStyle w:val="default"/>
          <w:rFonts w:ascii="Miriam" w:hAnsi="Miriam" w:cs="Miriam" w:hint="cs"/>
          <w:strike/>
          <w:vanish/>
          <w:sz w:val="16"/>
          <w:szCs w:val="16"/>
          <w:shd w:val="clear" w:color="auto" w:fill="FFFF99"/>
          <w:rtl/>
        </w:rPr>
        <w:t>השם</w:t>
      </w:r>
    </w:p>
    <w:p w14:paraId="30979834" w14:textId="77777777" w:rsidR="004602B0" w:rsidRPr="00175CEA" w:rsidRDefault="004602B0" w:rsidP="00175CEA">
      <w:pPr>
        <w:pStyle w:val="P00"/>
        <w:spacing w:before="0"/>
        <w:ind w:left="0" w:right="1134"/>
        <w:rPr>
          <w:rStyle w:val="default"/>
          <w:rFonts w:cs="FrankRuehl" w:hint="cs"/>
          <w:strike/>
          <w:sz w:val="2"/>
          <w:szCs w:val="2"/>
          <w:shd w:val="clear" w:color="auto" w:fill="FFFF99"/>
          <w:rtl/>
        </w:rPr>
      </w:pPr>
      <w:r w:rsidRPr="00175CEA">
        <w:rPr>
          <w:rStyle w:val="default"/>
          <w:rFonts w:cs="FrankRuehl" w:hint="cs"/>
          <w:strike/>
          <w:vanish/>
          <w:sz w:val="22"/>
          <w:szCs w:val="22"/>
          <w:shd w:val="clear" w:color="auto" w:fill="FFFF99"/>
          <w:rtl/>
        </w:rPr>
        <w:t>3</w:t>
      </w:r>
      <w:r w:rsidRPr="00175CEA">
        <w:rPr>
          <w:rStyle w:val="default"/>
          <w:rFonts w:cs="FrankRuehl"/>
          <w:strike/>
          <w:vanish/>
          <w:sz w:val="22"/>
          <w:szCs w:val="22"/>
          <w:shd w:val="clear" w:color="auto" w:fill="FFFF99"/>
          <w:rtl/>
        </w:rPr>
        <w:t>.</w:t>
      </w:r>
      <w:r w:rsidRPr="00175CEA">
        <w:rPr>
          <w:rStyle w:val="default"/>
          <w:rFonts w:cs="FrankRuehl"/>
          <w:strike/>
          <w:vanish/>
          <w:sz w:val="22"/>
          <w:szCs w:val="22"/>
          <w:shd w:val="clear" w:color="auto" w:fill="FFFF99"/>
          <w:rtl/>
        </w:rPr>
        <w:tab/>
      </w:r>
      <w:r w:rsidRPr="00175CEA">
        <w:rPr>
          <w:rStyle w:val="default"/>
          <w:rFonts w:cs="FrankRuehl" w:hint="cs"/>
          <w:strike/>
          <w:vanish/>
          <w:sz w:val="22"/>
          <w:szCs w:val="22"/>
          <w:shd w:val="clear" w:color="auto" w:fill="FFFF99"/>
          <w:rtl/>
        </w:rPr>
        <w:t>לאכרזה זו ייקרא "אכרזה על גן לאומי (מעין חרוד), תשכ"ח-1968".</w:t>
      </w:r>
      <w:bookmarkEnd w:id="5"/>
    </w:p>
    <w:p w14:paraId="42B6C607" w14:textId="77777777" w:rsidR="009C432F" w:rsidRDefault="009C432F">
      <w:pPr>
        <w:pStyle w:val="P00"/>
        <w:spacing w:before="72"/>
        <w:ind w:left="0" w:right="1134"/>
        <w:rPr>
          <w:rStyle w:val="default"/>
          <w:rFonts w:cs="FrankRuehl"/>
          <w:rtl/>
        </w:rPr>
      </w:pPr>
    </w:p>
    <w:p w14:paraId="78D7CACA" w14:textId="77777777" w:rsidR="004602B0" w:rsidRDefault="004602B0" w:rsidP="004602B0">
      <w:pPr>
        <w:pStyle w:val="medium2-header"/>
        <w:keepLines w:val="0"/>
        <w:spacing w:before="72"/>
        <w:ind w:left="0" w:right="1134"/>
        <w:rPr>
          <w:rFonts w:hint="cs"/>
          <w:noProof/>
          <w:rtl/>
        </w:rPr>
      </w:pPr>
      <w:bookmarkStart w:id="6" w:name="med0"/>
      <w:bookmarkEnd w:id="6"/>
      <w:r>
        <w:rPr>
          <w:noProof/>
          <w:sz w:val="20"/>
          <w:lang w:val="he-IL"/>
        </w:rPr>
        <w:pict w14:anchorId="22C5512D">
          <v:rect id="_x0000_s2062" style="position:absolute;left:0;text-align:left;margin-left:467.6pt;margin-top:8.05pt;width:71.95pt;height:11.25pt;z-index:251660800" o:allowincell="f" filled="f" stroked="f" strokecolor="lime" strokeweight=".25pt">
            <v:textbox style="mso-next-textbox:#_x0000_s2062" inset="0,0,0,0">
              <w:txbxContent>
                <w:p w14:paraId="57A84D7F" w14:textId="77777777" w:rsidR="004602B0" w:rsidRDefault="004602B0" w:rsidP="004602B0">
                  <w:pPr>
                    <w:spacing w:line="160" w:lineRule="exact"/>
                    <w:jc w:val="left"/>
                    <w:rPr>
                      <w:rFonts w:cs="Miriam" w:hint="cs"/>
                      <w:sz w:val="18"/>
                      <w:szCs w:val="18"/>
                      <w:rtl/>
                    </w:rPr>
                  </w:pPr>
                  <w:r>
                    <w:rPr>
                      <w:rFonts w:cs="Miriam" w:hint="cs"/>
                      <w:sz w:val="18"/>
                      <w:szCs w:val="18"/>
                      <w:rtl/>
                    </w:rPr>
                    <w:t>אכרזה תשפ"ב-2022</w:t>
                  </w:r>
                </w:p>
              </w:txbxContent>
            </v:textbox>
            <w10:anchorlock/>
          </v:rect>
        </w:pict>
      </w:r>
      <w:r>
        <w:rPr>
          <w:rFonts w:hint="cs"/>
          <w:noProof/>
          <w:rtl/>
        </w:rPr>
        <w:t>תוספת</w:t>
      </w:r>
    </w:p>
    <w:p w14:paraId="098B95D5" w14:textId="77777777" w:rsidR="004602B0" w:rsidRPr="00175CEA" w:rsidRDefault="00175CEA" w:rsidP="00175CEA">
      <w:pPr>
        <w:pStyle w:val="P00"/>
        <w:spacing w:before="72"/>
        <w:ind w:left="0" w:right="1134"/>
        <w:jc w:val="center"/>
        <w:rPr>
          <w:rStyle w:val="default"/>
          <w:rFonts w:cs="FrankRuehl"/>
          <w:sz w:val="18"/>
          <w:szCs w:val="24"/>
          <w:rtl/>
        </w:rPr>
      </w:pPr>
      <w:r w:rsidRPr="00175CEA">
        <w:rPr>
          <w:rStyle w:val="default"/>
          <w:rFonts w:cs="FrankRuehl" w:hint="cs"/>
          <w:sz w:val="18"/>
          <w:szCs w:val="24"/>
          <w:rtl/>
        </w:rPr>
        <w:t>(סעיף 1(ג))</w:t>
      </w:r>
    </w:p>
    <w:p w14:paraId="4AFFB5F7" w14:textId="77777777" w:rsidR="00175CEA" w:rsidRDefault="00175CEA">
      <w:pPr>
        <w:pStyle w:val="P00"/>
        <w:spacing w:before="72"/>
        <w:ind w:left="0" w:right="1134"/>
        <w:rPr>
          <w:rStyle w:val="default"/>
          <w:rFonts w:cs="FrankRuehl"/>
          <w:rtl/>
        </w:rPr>
      </w:pPr>
      <w:r>
        <w:rPr>
          <w:rStyle w:val="default"/>
          <w:rFonts w:cs="FrankRuehl" w:hint="cs"/>
          <w:rtl/>
        </w:rPr>
        <w:t xml:space="preserve">גוש 23159 </w:t>
      </w:r>
      <w:r>
        <w:rPr>
          <w:rStyle w:val="default"/>
          <w:rFonts w:cs="FrankRuehl"/>
          <w:rtl/>
        </w:rPr>
        <w:t>–</w:t>
      </w:r>
      <w:r>
        <w:rPr>
          <w:rStyle w:val="default"/>
          <w:rFonts w:cs="FrankRuehl" w:hint="cs"/>
          <w:rtl/>
        </w:rPr>
        <w:t xml:space="preserve"> חלקי חלקות 2, 3, 82, 90, 91;</w:t>
      </w:r>
    </w:p>
    <w:p w14:paraId="4EF4974D" w14:textId="77777777" w:rsidR="00175CEA" w:rsidRDefault="00175CEA">
      <w:pPr>
        <w:pStyle w:val="P00"/>
        <w:spacing w:before="72"/>
        <w:ind w:left="0" w:right="1134"/>
        <w:rPr>
          <w:rStyle w:val="default"/>
          <w:rFonts w:cs="FrankRuehl"/>
          <w:rtl/>
        </w:rPr>
      </w:pPr>
      <w:r>
        <w:rPr>
          <w:rStyle w:val="default"/>
          <w:rFonts w:cs="FrankRuehl" w:hint="cs"/>
          <w:rtl/>
        </w:rPr>
        <w:t xml:space="preserve">גוש 23171 </w:t>
      </w:r>
      <w:r>
        <w:rPr>
          <w:rStyle w:val="default"/>
          <w:rFonts w:cs="FrankRuehl"/>
          <w:rtl/>
        </w:rPr>
        <w:t>–</w:t>
      </w:r>
      <w:r>
        <w:rPr>
          <w:rStyle w:val="default"/>
          <w:rFonts w:cs="FrankRuehl" w:hint="cs"/>
          <w:rtl/>
        </w:rPr>
        <w:t xml:space="preserve"> חלקות במלואן 68, 78, 79; חלקי חלקות 34, 46, 47, 56, 62, 67, 70, 72.</w:t>
      </w:r>
    </w:p>
    <w:p w14:paraId="185D4542" w14:textId="77777777" w:rsidR="00175CEA" w:rsidRPr="00175CEA" w:rsidRDefault="00175CEA" w:rsidP="00175CEA">
      <w:pPr>
        <w:pStyle w:val="P00"/>
        <w:spacing w:before="0"/>
        <w:ind w:left="0" w:right="1134"/>
        <w:rPr>
          <w:rStyle w:val="default"/>
          <w:rFonts w:cs="FrankRuehl"/>
          <w:vanish/>
          <w:color w:val="FF0000"/>
          <w:szCs w:val="20"/>
          <w:shd w:val="clear" w:color="auto" w:fill="FFFF99"/>
          <w:rtl/>
        </w:rPr>
      </w:pPr>
      <w:bookmarkStart w:id="7" w:name="Rov9"/>
      <w:r w:rsidRPr="00175CEA">
        <w:rPr>
          <w:rStyle w:val="default"/>
          <w:rFonts w:cs="FrankRuehl" w:hint="cs"/>
          <w:vanish/>
          <w:color w:val="FF0000"/>
          <w:szCs w:val="20"/>
          <w:shd w:val="clear" w:color="auto" w:fill="FFFF99"/>
          <w:rtl/>
        </w:rPr>
        <w:t>מיום 6.2.2022</w:t>
      </w:r>
    </w:p>
    <w:p w14:paraId="4D36B81D" w14:textId="77777777" w:rsidR="00175CEA" w:rsidRPr="00175CEA" w:rsidRDefault="00175CEA" w:rsidP="00175CEA">
      <w:pPr>
        <w:pStyle w:val="P00"/>
        <w:spacing w:before="0"/>
        <w:ind w:left="0" w:right="1134"/>
        <w:rPr>
          <w:rStyle w:val="default"/>
          <w:rFonts w:cs="FrankRuehl"/>
          <w:vanish/>
          <w:szCs w:val="20"/>
          <w:shd w:val="clear" w:color="auto" w:fill="FFFF99"/>
          <w:rtl/>
        </w:rPr>
      </w:pPr>
      <w:r w:rsidRPr="00175CEA">
        <w:rPr>
          <w:rStyle w:val="default"/>
          <w:rFonts w:cs="FrankRuehl" w:hint="cs"/>
          <w:b/>
          <w:bCs/>
          <w:vanish/>
          <w:szCs w:val="20"/>
          <w:shd w:val="clear" w:color="auto" w:fill="FFFF99"/>
          <w:rtl/>
        </w:rPr>
        <w:t>אכרזה תשפ"ב-2022</w:t>
      </w:r>
    </w:p>
    <w:p w14:paraId="474200C9" w14:textId="77777777" w:rsidR="00175CEA" w:rsidRPr="00175CEA" w:rsidRDefault="00175CEA" w:rsidP="00175CEA">
      <w:pPr>
        <w:pStyle w:val="P00"/>
        <w:spacing w:before="0"/>
        <w:ind w:left="0" w:right="1134"/>
        <w:rPr>
          <w:rStyle w:val="default"/>
          <w:rFonts w:cs="FrankRuehl"/>
          <w:vanish/>
          <w:szCs w:val="20"/>
          <w:shd w:val="clear" w:color="auto" w:fill="FFFF99"/>
          <w:rtl/>
        </w:rPr>
      </w:pPr>
      <w:hyperlink r:id="rId12" w:history="1">
        <w:r w:rsidRPr="00175CEA">
          <w:rPr>
            <w:rStyle w:val="Hyperlink"/>
            <w:rFonts w:hint="cs"/>
            <w:vanish/>
            <w:szCs w:val="20"/>
            <w:shd w:val="clear" w:color="auto" w:fill="FFFF99"/>
            <w:rtl/>
          </w:rPr>
          <w:t>ק"ת תשפ"ב מס' 9974</w:t>
        </w:r>
      </w:hyperlink>
      <w:r w:rsidRPr="00175CEA">
        <w:rPr>
          <w:rStyle w:val="default"/>
          <w:rFonts w:cs="FrankRuehl" w:hint="cs"/>
          <w:vanish/>
          <w:szCs w:val="20"/>
          <w:shd w:val="clear" w:color="auto" w:fill="FFFF99"/>
          <w:rtl/>
        </w:rPr>
        <w:t xml:space="preserve"> מיום 6.2.2022 עמ' 1924</w:t>
      </w:r>
    </w:p>
    <w:p w14:paraId="4A24E71A" w14:textId="77777777" w:rsidR="00175CEA" w:rsidRPr="00175CEA" w:rsidRDefault="00175CEA" w:rsidP="00175CEA">
      <w:pPr>
        <w:pStyle w:val="P00"/>
        <w:spacing w:before="0"/>
        <w:ind w:left="0" w:right="1134"/>
        <w:rPr>
          <w:rStyle w:val="default"/>
          <w:rFonts w:cs="FrankRuehl"/>
          <w:sz w:val="2"/>
          <w:szCs w:val="2"/>
          <w:shd w:val="clear" w:color="auto" w:fill="FFFF99"/>
          <w:rtl/>
        </w:rPr>
      </w:pPr>
      <w:r w:rsidRPr="00175CEA">
        <w:rPr>
          <w:rStyle w:val="default"/>
          <w:rFonts w:cs="FrankRuehl" w:hint="cs"/>
          <w:b/>
          <w:bCs/>
          <w:vanish/>
          <w:szCs w:val="20"/>
          <w:shd w:val="clear" w:color="auto" w:fill="FFFF99"/>
          <w:rtl/>
        </w:rPr>
        <w:t>הוספת תוספת</w:t>
      </w:r>
      <w:bookmarkEnd w:id="7"/>
    </w:p>
    <w:p w14:paraId="04C2A03F" w14:textId="77777777" w:rsidR="004602B0" w:rsidRDefault="004602B0">
      <w:pPr>
        <w:pStyle w:val="P00"/>
        <w:spacing w:before="72"/>
        <w:ind w:left="0" w:right="1134"/>
        <w:rPr>
          <w:rStyle w:val="default"/>
          <w:rFonts w:cs="FrankRuehl" w:hint="cs"/>
          <w:rtl/>
        </w:rPr>
      </w:pPr>
    </w:p>
    <w:p w14:paraId="398A5586" w14:textId="77777777" w:rsidR="006E39E0" w:rsidRDefault="006E39E0">
      <w:pPr>
        <w:pStyle w:val="P00"/>
        <w:spacing w:before="72"/>
        <w:ind w:left="0" w:right="1134"/>
        <w:rPr>
          <w:rStyle w:val="default"/>
          <w:rFonts w:cs="FrankRuehl" w:hint="cs"/>
          <w:rtl/>
        </w:rPr>
      </w:pPr>
    </w:p>
    <w:p w14:paraId="0AFFB7D8" w14:textId="77777777" w:rsidR="009C432F" w:rsidRDefault="008D607D" w:rsidP="008D607D">
      <w:pPr>
        <w:pStyle w:val="sig-1"/>
        <w:tabs>
          <w:tab w:val="clear" w:pos="851"/>
          <w:tab w:val="clear" w:pos="2835"/>
          <w:tab w:val="clear" w:pos="4820"/>
          <w:tab w:val="center" w:pos="5103"/>
        </w:tabs>
        <w:ind w:left="0" w:right="1134"/>
        <w:rPr>
          <w:rStyle w:val="default"/>
          <w:rFonts w:cs="FrankRuehl"/>
          <w:rtl/>
        </w:rPr>
      </w:pPr>
      <w:r>
        <w:rPr>
          <w:rStyle w:val="default"/>
          <w:rFonts w:cs="FrankRuehl" w:hint="cs"/>
          <w:rtl/>
        </w:rPr>
        <w:t>י"ז</w:t>
      </w:r>
      <w:r w:rsidR="0010449D">
        <w:rPr>
          <w:rStyle w:val="default"/>
          <w:rFonts w:cs="FrankRuehl" w:hint="cs"/>
          <w:rtl/>
        </w:rPr>
        <w:t xml:space="preserve"> באייר</w:t>
      </w:r>
      <w:r w:rsidR="003E772F">
        <w:rPr>
          <w:rStyle w:val="default"/>
          <w:rFonts w:cs="FrankRuehl" w:hint="cs"/>
          <w:rtl/>
        </w:rPr>
        <w:t xml:space="preserve"> תשכ"</w:t>
      </w:r>
      <w:r w:rsidR="001150FC">
        <w:rPr>
          <w:rStyle w:val="default"/>
          <w:rFonts w:cs="FrankRuehl" w:hint="cs"/>
          <w:rtl/>
        </w:rPr>
        <w:t>ח</w:t>
      </w:r>
      <w:r w:rsidR="009C432F">
        <w:rPr>
          <w:rStyle w:val="default"/>
          <w:rFonts w:cs="FrankRuehl" w:hint="cs"/>
          <w:rtl/>
        </w:rPr>
        <w:t xml:space="preserve"> (</w:t>
      </w:r>
      <w:r>
        <w:rPr>
          <w:rStyle w:val="default"/>
          <w:rFonts w:cs="FrankRuehl" w:hint="cs"/>
          <w:rtl/>
        </w:rPr>
        <w:t>15</w:t>
      </w:r>
      <w:r w:rsidR="0010449D">
        <w:rPr>
          <w:rStyle w:val="default"/>
          <w:rFonts w:cs="FrankRuehl" w:hint="cs"/>
          <w:rtl/>
        </w:rPr>
        <w:t xml:space="preserve"> במאי</w:t>
      </w:r>
      <w:r w:rsidR="00417FF7">
        <w:rPr>
          <w:rStyle w:val="default"/>
          <w:rFonts w:cs="FrankRuehl" w:hint="cs"/>
          <w:rtl/>
        </w:rPr>
        <w:t xml:space="preserve"> 196</w:t>
      </w:r>
      <w:r w:rsidR="004E7F24">
        <w:rPr>
          <w:rStyle w:val="default"/>
          <w:rFonts w:cs="FrankRuehl" w:hint="cs"/>
          <w:rtl/>
        </w:rPr>
        <w:t>8</w:t>
      </w:r>
      <w:r w:rsidR="009C432F">
        <w:rPr>
          <w:rStyle w:val="default"/>
          <w:rFonts w:cs="FrankRuehl" w:hint="cs"/>
          <w:rtl/>
        </w:rPr>
        <w:t>)</w:t>
      </w:r>
      <w:r w:rsidR="009C432F">
        <w:rPr>
          <w:rStyle w:val="default"/>
          <w:rFonts w:cs="FrankRuehl"/>
          <w:rtl/>
        </w:rPr>
        <w:tab/>
      </w:r>
      <w:r w:rsidR="003E772F">
        <w:rPr>
          <w:rStyle w:val="default"/>
          <w:rFonts w:cs="FrankRuehl" w:hint="cs"/>
          <w:rtl/>
        </w:rPr>
        <w:t>חיים משה שפירא</w:t>
      </w:r>
    </w:p>
    <w:p w14:paraId="0F3C9BDC" w14:textId="77777777" w:rsidR="009C432F" w:rsidRDefault="009C432F" w:rsidP="00417FF7">
      <w:pPr>
        <w:pStyle w:val="sig-1"/>
        <w:widowControl/>
        <w:tabs>
          <w:tab w:val="clear" w:pos="851"/>
          <w:tab w:val="clear" w:pos="2835"/>
          <w:tab w:val="clear" w:pos="4820"/>
          <w:tab w:val="center" w:pos="5103"/>
        </w:tabs>
        <w:ind w:left="0" w:right="1134"/>
        <w:rPr>
          <w:rFonts w:hint="cs"/>
          <w:rtl/>
        </w:rPr>
      </w:pPr>
      <w:r>
        <w:rPr>
          <w:rtl/>
        </w:rPr>
        <w:tab/>
      </w:r>
      <w:r>
        <w:rPr>
          <w:rFonts w:hint="cs"/>
          <w:rtl/>
        </w:rPr>
        <w:t>שר הפנים</w:t>
      </w:r>
    </w:p>
    <w:p w14:paraId="2333F7DA" w14:textId="77777777" w:rsidR="004E68DB" w:rsidRPr="006E39E0" w:rsidRDefault="004E68DB" w:rsidP="006E39E0">
      <w:pPr>
        <w:pStyle w:val="P00"/>
        <w:spacing w:before="72"/>
        <w:ind w:left="0" w:right="1134"/>
        <w:rPr>
          <w:rStyle w:val="default"/>
          <w:rFonts w:cs="FrankRuehl" w:hint="cs"/>
          <w:rtl/>
        </w:rPr>
      </w:pPr>
    </w:p>
    <w:p w14:paraId="1BB83120" w14:textId="77777777" w:rsidR="006E39E0" w:rsidRPr="006E39E0" w:rsidRDefault="006E39E0" w:rsidP="006E39E0">
      <w:pPr>
        <w:pStyle w:val="P00"/>
        <w:spacing w:before="72"/>
        <w:ind w:left="0" w:right="1134"/>
        <w:rPr>
          <w:rStyle w:val="default"/>
          <w:rFonts w:cs="FrankRuehl"/>
          <w:rtl/>
        </w:rPr>
      </w:pPr>
    </w:p>
    <w:p w14:paraId="044164AE" w14:textId="77777777" w:rsidR="009C432F" w:rsidRPr="006E39E0" w:rsidRDefault="009C432F" w:rsidP="006E39E0">
      <w:pPr>
        <w:pStyle w:val="P00"/>
        <w:spacing w:before="72"/>
        <w:ind w:left="0" w:right="1134"/>
        <w:rPr>
          <w:rStyle w:val="default"/>
          <w:rFonts w:cs="FrankRuehl"/>
          <w:rtl/>
        </w:rPr>
      </w:pPr>
      <w:bookmarkStart w:id="8" w:name="LawPartEnd"/>
    </w:p>
    <w:bookmarkEnd w:id="8"/>
    <w:p w14:paraId="5BC028B2" w14:textId="77777777" w:rsidR="00D4247F" w:rsidRDefault="00D4247F" w:rsidP="006E39E0">
      <w:pPr>
        <w:pStyle w:val="P00"/>
        <w:spacing w:before="72"/>
        <w:ind w:left="0" w:right="1134"/>
        <w:rPr>
          <w:rStyle w:val="default"/>
          <w:rFonts w:cs="FrankRuehl"/>
          <w:rtl/>
        </w:rPr>
      </w:pPr>
    </w:p>
    <w:p w14:paraId="75E62B6C" w14:textId="77777777" w:rsidR="00D4247F" w:rsidRDefault="00D4247F" w:rsidP="006E39E0">
      <w:pPr>
        <w:pStyle w:val="P00"/>
        <w:spacing w:before="72"/>
        <w:ind w:left="0" w:right="1134"/>
        <w:rPr>
          <w:rStyle w:val="default"/>
          <w:rFonts w:cs="FrankRuehl"/>
          <w:rtl/>
        </w:rPr>
      </w:pPr>
    </w:p>
    <w:p w14:paraId="1A1CCA9E" w14:textId="77777777" w:rsidR="00D4247F" w:rsidRDefault="00D4247F" w:rsidP="00D4247F">
      <w:pPr>
        <w:pStyle w:val="P00"/>
        <w:spacing w:before="72"/>
        <w:ind w:left="0" w:right="1134"/>
        <w:jc w:val="center"/>
        <w:rPr>
          <w:rStyle w:val="default"/>
          <w:rFonts w:cs="David"/>
          <w:color w:val="0000FF"/>
          <w:szCs w:val="24"/>
          <w:u w:val="single"/>
          <w:rtl/>
        </w:rPr>
      </w:pPr>
      <w:hyperlink r:id="rId13" w:history="1">
        <w:r>
          <w:rPr>
            <w:rStyle w:val="Hyperlink"/>
            <w:rFonts w:cs="David"/>
            <w:noProof w:val="0"/>
            <w:sz w:val="22"/>
            <w:szCs w:val="24"/>
            <w:rtl/>
          </w:rPr>
          <w:t>הודעה למנויים על עריכה ושינויים במסמכי פסיקה, חקיקה ועוד באתר נבו - הקש כאן</w:t>
        </w:r>
      </w:hyperlink>
    </w:p>
    <w:p w14:paraId="5D95D6F4" w14:textId="77777777" w:rsidR="009C432F" w:rsidRPr="00D4247F" w:rsidRDefault="009C432F" w:rsidP="00D4247F">
      <w:pPr>
        <w:pStyle w:val="P00"/>
        <w:spacing w:before="72"/>
        <w:ind w:left="0" w:right="1134"/>
        <w:jc w:val="center"/>
        <w:rPr>
          <w:rStyle w:val="default"/>
          <w:rFonts w:cs="David"/>
          <w:color w:val="0000FF"/>
          <w:szCs w:val="24"/>
          <w:u w:val="single"/>
          <w:rtl/>
        </w:rPr>
      </w:pPr>
    </w:p>
    <w:sectPr w:rsidR="009C432F" w:rsidRPr="00D4247F">
      <w:headerReference w:type="even" r:id="rId14"/>
      <w:headerReference w:type="default" r:id="rId15"/>
      <w:footerReference w:type="even" r:id="rId16"/>
      <w:footerReference w:type="default" r:id="rId1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EC8F4" w14:textId="77777777" w:rsidR="00871B35" w:rsidRDefault="00871B35">
      <w:r>
        <w:separator/>
      </w:r>
    </w:p>
  </w:endnote>
  <w:endnote w:type="continuationSeparator" w:id="0">
    <w:p w14:paraId="04D147D4" w14:textId="77777777" w:rsidR="00871B35" w:rsidRDefault="00871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6EC82" w14:textId="77777777" w:rsidR="009C432F" w:rsidRDefault="009C432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88BE30F" w14:textId="77777777" w:rsidR="009C432F" w:rsidRDefault="009C432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9929A42" w14:textId="77777777" w:rsidR="009C432F" w:rsidRDefault="009C432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17A29">
      <w:rPr>
        <w:rFonts w:cs="TopType Jerushalmi"/>
        <w:noProof/>
        <w:color w:val="000000"/>
        <w:sz w:val="14"/>
        <w:szCs w:val="14"/>
      </w:rPr>
      <w:t>Z:\000000000000-law\yael\revadim\09-02-09\tav\065_150.doc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97C6E" w14:textId="77777777" w:rsidR="009C432F" w:rsidRDefault="009C432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4247F">
      <w:rPr>
        <w:rFonts w:hAnsi="FrankRuehl" w:cs="FrankRuehl"/>
        <w:noProof/>
        <w:sz w:val="24"/>
        <w:szCs w:val="24"/>
        <w:rtl/>
      </w:rPr>
      <w:t>2</w:t>
    </w:r>
    <w:r>
      <w:rPr>
        <w:rFonts w:hAnsi="FrankRuehl" w:cs="FrankRuehl"/>
        <w:sz w:val="24"/>
        <w:szCs w:val="24"/>
        <w:rtl/>
      </w:rPr>
      <w:fldChar w:fldCharType="end"/>
    </w:r>
  </w:p>
  <w:p w14:paraId="22678804" w14:textId="77777777" w:rsidR="009C432F" w:rsidRDefault="009C432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8D9C543" w14:textId="77777777" w:rsidR="009C432F" w:rsidRDefault="009C432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17A29">
      <w:rPr>
        <w:rFonts w:cs="TopType Jerushalmi"/>
        <w:noProof/>
        <w:color w:val="000000"/>
        <w:sz w:val="14"/>
        <w:szCs w:val="14"/>
      </w:rPr>
      <w:t>Z:\000000000000-law\yael\revadim\09-02-09\tav\065_150.doc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7E51F" w14:textId="77777777" w:rsidR="00871B35" w:rsidRDefault="00871B35" w:rsidP="00E31D0A">
      <w:pPr>
        <w:spacing w:before="60" w:line="240" w:lineRule="auto"/>
        <w:ind w:right="1134"/>
      </w:pPr>
      <w:r>
        <w:separator/>
      </w:r>
    </w:p>
  </w:footnote>
  <w:footnote w:type="continuationSeparator" w:id="0">
    <w:p w14:paraId="45CC065C" w14:textId="77777777" w:rsidR="00871B35" w:rsidRDefault="00871B35">
      <w:r>
        <w:continuationSeparator/>
      </w:r>
    </w:p>
  </w:footnote>
  <w:footnote w:id="1">
    <w:p w14:paraId="5EEE0073" w14:textId="77777777" w:rsidR="00E31D0A" w:rsidRDefault="00E31D0A" w:rsidP="004E68D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E31D0A">
        <w:rPr>
          <w:sz w:val="20"/>
          <w:rtl/>
        </w:rPr>
        <w:t xml:space="preserve">* </w:t>
      </w:r>
      <w:r>
        <w:rPr>
          <w:sz w:val="20"/>
          <w:rtl/>
        </w:rPr>
        <w:t>פ</w:t>
      </w:r>
      <w:r>
        <w:rPr>
          <w:rFonts w:hint="cs"/>
          <w:sz w:val="20"/>
          <w:rtl/>
        </w:rPr>
        <w:t xml:space="preserve">ורסמה </w:t>
      </w:r>
      <w:hyperlink r:id="rId1" w:history="1">
        <w:r w:rsidRPr="00B668A4">
          <w:rPr>
            <w:rStyle w:val="Hyperlink"/>
            <w:rFonts w:hint="cs"/>
            <w:sz w:val="20"/>
            <w:rtl/>
          </w:rPr>
          <w:t>ק"ת תש</w:t>
        </w:r>
        <w:r w:rsidR="003E772F">
          <w:rPr>
            <w:rStyle w:val="Hyperlink"/>
            <w:rFonts w:hint="cs"/>
            <w:sz w:val="20"/>
            <w:rtl/>
          </w:rPr>
          <w:t>כ"</w:t>
        </w:r>
        <w:r w:rsidR="001150FC">
          <w:rPr>
            <w:rStyle w:val="Hyperlink"/>
            <w:rFonts w:hint="cs"/>
            <w:sz w:val="20"/>
            <w:rtl/>
          </w:rPr>
          <w:t>ח</w:t>
        </w:r>
        <w:r w:rsidRPr="00B668A4">
          <w:rPr>
            <w:rStyle w:val="Hyperlink"/>
            <w:rFonts w:hint="cs"/>
            <w:sz w:val="20"/>
            <w:rtl/>
          </w:rPr>
          <w:t xml:space="preserve"> מס' </w:t>
        </w:r>
        <w:r w:rsidR="00620E48">
          <w:rPr>
            <w:rStyle w:val="Hyperlink"/>
            <w:rFonts w:hint="cs"/>
            <w:sz w:val="20"/>
            <w:rtl/>
          </w:rPr>
          <w:t>2</w:t>
        </w:r>
        <w:r w:rsidR="0010449D">
          <w:rPr>
            <w:rStyle w:val="Hyperlink"/>
            <w:rFonts w:hint="cs"/>
            <w:sz w:val="20"/>
            <w:rtl/>
          </w:rPr>
          <w:t>240</w:t>
        </w:r>
      </w:hyperlink>
      <w:r>
        <w:rPr>
          <w:rFonts w:hint="cs"/>
          <w:sz w:val="20"/>
          <w:rtl/>
        </w:rPr>
        <w:t xml:space="preserve"> מיום </w:t>
      </w:r>
      <w:r w:rsidR="0010449D">
        <w:rPr>
          <w:rFonts w:hint="cs"/>
          <w:sz w:val="20"/>
          <w:rtl/>
        </w:rPr>
        <w:t>13.6</w:t>
      </w:r>
      <w:r w:rsidR="00360D9F">
        <w:rPr>
          <w:rFonts w:hint="cs"/>
          <w:sz w:val="20"/>
          <w:rtl/>
        </w:rPr>
        <w:t>.1968</w:t>
      </w:r>
      <w:r>
        <w:rPr>
          <w:rFonts w:hint="cs"/>
          <w:sz w:val="20"/>
          <w:rtl/>
        </w:rPr>
        <w:t xml:space="preserve"> עמ' </w:t>
      </w:r>
      <w:r w:rsidR="0010449D">
        <w:rPr>
          <w:rFonts w:hint="cs"/>
          <w:sz w:val="20"/>
          <w:rtl/>
        </w:rPr>
        <w:t>171</w:t>
      </w:r>
      <w:r w:rsidR="004E68DB">
        <w:rPr>
          <w:rFonts w:hint="cs"/>
          <w:sz w:val="20"/>
          <w:rtl/>
        </w:rPr>
        <w:t>7</w:t>
      </w:r>
      <w:r>
        <w:rPr>
          <w:rFonts w:hint="cs"/>
          <w:sz w:val="20"/>
          <w:rtl/>
        </w:rPr>
        <w:t>.</w:t>
      </w:r>
    </w:p>
    <w:p w14:paraId="6B942D97" w14:textId="77777777" w:rsidR="00E464EE" w:rsidRDefault="00E464EE" w:rsidP="004E68D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תוקנה </w:t>
      </w:r>
      <w:hyperlink r:id="rId2" w:history="1">
        <w:r w:rsidRPr="00E464EE">
          <w:rPr>
            <w:rStyle w:val="Hyperlink"/>
            <w:rFonts w:hint="cs"/>
            <w:sz w:val="20"/>
            <w:rtl/>
          </w:rPr>
          <w:t>ק"ת תשנ"ט מס' 5992</w:t>
        </w:r>
      </w:hyperlink>
      <w:r>
        <w:rPr>
          <w:rFonts w:hint="cs"/>
          <w:sz w:val="20"/>
          <w:rtl/>
        </w:rPr>
        <w:t xml:space="preserve"> מיום 20.7.1999 עמ' 1091 </w:t>
      </w:r>
      <w:r>
        <w:rPr>
          <w:sz w:val="20"/>
          <w:rtl/>
        </w:rPr>
        <w:t>–</w:t>
      </w:r>
      <w:r>
        <w:rPr>
          <w:rFonts w:hint="cs"/>
          <w:sz w:val="20"/>
          <w:rtl/>
        </w:rPr>
        <w:t xml:space="preserve"> אכרזה תשנ"ט-1999.</w:t>
      </w:r>
    </w:p>
    <w:p w14:paraId="2EA5F6B0" w14:textId="77777777" w:rsidR="006501AB" w:rsidRPr="00E31D0A" w:rsidRDefault="006501AB" w:rsidP="006501A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3" w:history="1">
        <w:r w:rsidR="00572863" w:rsidRPr="006501AB">
          <w:rPr>
            <w:rStyle w:val="Hyperlink"/>
            <w:rFonts w:hint="cs"/>
            <w:sz w:val="20"/>
            <w:rtl/>
          </w:rPr>
          <w:t>ק"ת תשפ"ב מס' 9974</w:t>
        </w:r>
      </w:hyperlink>
      <w:r w:rsidR="00572863">
        <w:rPr>
          <w:rFonts w:hint="cs"/>
          <w:sz w:val="20"/>
          <w:rtl/>
        </w:rPr>
        <w:t xml:space="preserve"> מיום 6.2.2022 עמ' 1923 </w:t>
      </w:r>
      <w:r w:rsidR="00572863">
        <w:rPr>
          <w:sz w:val="20"/>
          <w:rtl/>
        </w:rPr>
        <w:t>–</w:t>
      </w:r>
      <w:r w:rsidR="00572863">
        <w:rPr>
          <w:rFonts w:hint="cs"/>
          <w:sz w:val="20"/>
          <w:rtl/>
        </w:rPr>
        <w:t xml:space="preserve"> אכרזה תשפ"ב-2022.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65624" w14:textId="77777777" w:rsidR="009C432F" w:rsidRDefault="009C432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אכרזת גנים לאומיים, שמורות טבע, אתרים לאומיים ואתרי הנצחה (גן לאומי חרבת מניה), תשס"ב- 2002</w:t>
    </w:r>
  </w:p>
  <w:p w14:paraId="1A7381B7"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C440CC4"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12A" w14:textId="77777777" w:rsidR="009C432F" w:rsidRDefault="003E772F" w:rsidP="00C47184">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אכרז</w:t>
    </w:r>
    <w:r w:rsidR="00572863">
      <w:rPr>
        <w:rFonts w:hAnsi="FrankRuehl" w:cs="FrankRuehl" w:hint="cs"/>
        <w:color w:val="000000"/>
        <w:sz w:val="28"/>
        <w:szCs w:val="28"/>
        <w:rtl/>
      </w:rPr>
      <w:t>ת</w:t>
    </w:r>
    <w:r>
      <w:rPr>
        <w:rFonts w:hAnsi="FrankRuehl" w:cs="FrankRuehl" w:hint="cs"/>
        <w:color w:val="000000"/>
        <w:sz w:val="28"/>
        <w:szCs w:val="28"/>
        <w:rtl/>
      </w:rPr>
      <w:t xml:space="preserve"> </w:t>
    </w:r>
    <w:r w:rsidR="00572863">
      <w:rPr>
        <w:rFonts w:hAnsi="FrankRuehl" w:cs="FrankRuehl" w:hint="cs"/>
        <w:color w:val="000000"/>
        <w:sz w:val="28"/>
        <w:szCs w:val="28"/>
        <w:rtl/>
      </w:rPr>
      <w:t xml:space="preserve">גנים </w:t>
    </w:r>
    <w:r w:rsidR="004E68DB">
      <w:rPr>
        <w:rFonts w:hAnsi="FrankRuehl" w:cs="FrankRuehl" w:hint="cs"/>
        <w:color w:val="000000"/>
        <w:sz w:val="28"/>
        <w:szCs w:val="28"/>
        <w:rtl/>
      </w:rPr>
      <w:t>לאומי</w:t>
    </w:r>
    <w:r w:rsidR="00572863">
      <w:rPr>
        <w:rFonts w:hAnsi="FrankRuehl" w:cs="FrankRuehl" w:hint="cs"/>
        <w:color w:val="000000"/>
        <w:sz w:val="28"/>
        <w:szCs w:val="28"/>
        <w:rtl/>
      </w:rPr>
      <w:t>ים, שמורות טבע, אתרים לאומיים ואתרי הנצחה</w:t>
    </w:r>
    <w:r w:rsidR="004E68DB">
      <w:rPr>
        <w:rFonts w:hAnsi="FrankRuehl" w:cs="FrankRuehl" w:hint="cs"/>
        <w:color w:val="000000"/>
        <w:sz w:val="28"/>
        <w:szCs w:val="28"/>
        <w:rtl/>
      </w:rPr>
      <w:t xml:space="preserve"> (</w:t>
    </w:r>
    <w:r w:rsidR="00572863">
      <w:rPr>
        <w:rFonts w:hAnsi="FrankRuehl" w:cs="FrankRuehl" w:hint="cs"/>
        <w:color w:val="000000"/>
        <w:sz w:val="28"/>
        <w:szCs w:val="28"/>
        <w:rtl/>
      </w:rPr>
      <w:t xml:space="preserve">גן לאומי </w:t>
    </w:r>
    <w:r w:rsidR="00C47184">
      <w:rPr>
        <w:rFonts w:hAnsi="FrankRuehl" w:cs="FrankRuehl" w:hint="cs"/>
        <w:color w:val="000000"/>
        <w:sz w:val="28"/>
        <w:szCs w:val="28"/>
        <w:rtl/>
      </w:rPr>
      <w:t>מעין חרוד</w:t>
    </w:r>
    <w:r>
      <w:rPr>
        <w:rFonts w:hAnsi="FrankRuehl" w:cs="FrankRuehl" w:hint="cs"/>
        <w:color w:val="000000"/>
        <w:sz w:val="28"/>
        <w:szCs w:val="28"/>
        <w:rtl/>
      </w:rPr>
      <w:t>), תשכ"</w:t>
    </w:r>
    <w:r w:rsidR="001150FC">
      <w:rPr>
        <w:rFonts w:hAnsi="FrankRuehl" w:cs="FrankRuehl" w:hint="cs"/>
        <w:color w:val="000000"/>
        <w:sz w:val="28"/>
        <w:szCs w:val="28"/>
        <w:rtl/>
      </w:rPr>
      <w:t>ח</w:t>
    </w:r>
    <w:r w:rsidR="00360D9F">
      <w:rPr>
        <w:rFonts w:hAnsi="FrankRuehl" w:cs="FrankRuehl" w:hint="cs"/>
        <w:color w:val="000000"/>
        <w:sz w:val="28"/>
        <w:szCs w:val="28"/>
        <w:rtl/>
      </w:rPr>
      <w:t>-1968</w:t>
    </w:r>
  </w:p>
  <w:p w14:paraId="72F5AF2B"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64DE893"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68A4"/>
    <w:rsid w:val="00000D20"/>
    <w:rsid w:val="00006AA9"/>
    <w:rsid w:val="00030A25"/>
    <w:rsid w:val="000410A8"/>
    <w:rsid w:val="00057A9F"/>
    <w:rsid w:val="00080EAF"/>
    <w:rsid w:val="000A2ED3"/>
    <w:rsid w:val="000B5620"/>
    <w:rsid w:val="000D7953"/>
    <w:rsid w:val="0010449D"/>
    <w:rsid w:val="00107979"/>
    <w:rsid w:val="00112227"/>
    <w:rsid w:val="00112BEC"/>
    <w:rsid w:val="001150FC"/>
    <w:rsid w:val="0012596E"/>
    <w:rsid w:val="00125BEF"/>
    <w:rsid w:val="001714FF"/>
    <w:rsid w:val="00175CEA"/>
    <w:rsid w:val="001839EA"/>
    <w:rsid w:val="0019221C"/>
    <w:rsid w:val="001A02FC"/>
    <w:rsid w:val="001A715D"/>
    <w:rsid w:val="001F2007"/>
    <w:rsid w:val="00201272"/>
    <w:rsid w:val="00217A29"/>
    <w:rsid w:val="00217FE6"/>
    <w:rsid w:val="00227D26"/>
    <w:rsid w:val="00256570"/>
    <w:rsid w:val="002571C0"/>
    <w:rsid w:val="002C5592"/>
    <w:rsid w:val="002D0572"/>
    <w:rsid w:val="002D10C2"/>
    <w:rsid w:val="002E171C"/>
    <w:rsid w:val="002E5B0F"/>
    <w:rsid w:val="003032B3"/>
    <w:rsid w:val="00312F83"/>
    <w:rsid w:val="0033221A"/>
    <w:rsid w:val="00347C2D"/>
    <w:rsid w:val="00360D9F"/>
    <w:rsid w:val="003B4F0B"/>
    <w:rsid w:val="003C2119"/>
    <w:rsid w:val="003E4351"/>
    <w:rsid w:val="003E772F"/>
    <w:rsid w:val="003F23A3"/>
    <w:rsid w:val="003F3C68"/>
    <w:rsid w:val="00404D9B"/>
    <w:rsid w:val="00417FF7"/>
    <w:rsid w:val="00424E35"/>
    <w:rsid w:val="00426411"/>
    <w:rsid w:val="00427F7B"/>
    <w:rsid w:val="004323C5"/>
    <w:rsid w:val="0043372C"/>
    <w:rsid w:val="0044089E"/>
    <w:rsid w:val="00445BD7"/>
    <w:rsid w:val="004602B0"/>
    <w:rsid w:val="00460440"/>
    <w:rsid w:val="004722AA"/>
    <w:rsid w:val="00472371"/>
    <w:rsid w:val="004D025E"/>
    <w:rsid w:val="004E5103"/>
    <w:rsid w:val="004E68DB"/>
    <w:rsid w:val="004E7F24"/>
    <w:rsid w:val="0056116A"/>
    <w:rsid w:val="00572863"/>
    <w:rsid w:val="00594D46"/>
    <w:rsid w:val="005B5259"/>
    <w:rsid w:val="005C260F"/>
    <w:rsid w:val="005D6C40"/>
    <w:rsid w:val="005D79A3"/>
    <w:rsid w:val="005E0F5C"/>
    <w:rsid w:val="00620E48"/>
    <w:rsid w:val="00633A8B"/>
    <w:rsid w:val="006363AC"/>
    <w:rsid w:val="00640B30"/>
    <w:rsid w:val="00643C99"/>
    <w:rsid w:val="006501AB"/>
    <w:rsid w:val="00652A0C"/>
    <w:rsid w:val="00653DBB"/>
    <w:rsid w:val="006B66FC"/>
    <w:rsid w:val="006C268A"/>
    <w:rsid w:val="006C466C"/>
    <w:rsid w:val="006E39E0"/>
    <w:rsid w:val="007109CE"/>
    <w:rsid w:val="007A3528"/>
    <w:rsid w:val="007A44F6"/>
    <w:rsid w:val="007E1CA2"/>
    <w:rsid w:val="00800DBF"/>
    <w:rsid w:val="00862571"/>
    <w:rsid w:val="00871B35"/>
    <w:rsid w:val="00882428"/>
    <w:rsid w:val="008D607D"/>
    <w:rsid w:val="008F1F64"/>
    <w:rsid w:val="009058BA"/>
    <w:rsid w:val="009130D2"/>
    <w:rsid w:val="009147EE"/>
    <w:rsid w:val="00927A66"/>
    <w:rsid w:val="00937E4E"/>
    <w:rsid w:val="00940229"/>
    <w:rsid w:val="009417FD"/>
    <w:rsid w:val="009B483A"/>
    <w:rsid w:val="009C432F"/>
    <w:rsid w:val="009E22F8"/>
    <w:rsid w:val="009E5897"/>
    <w:rsid w:val="00A01909"/>
    <w:rsid w:val="00A02CC7"/>
    <w:rsid w:val="00A635A9"/>
    <w:rsid w:val="00A93627"/>
    <w:rsid w:val="00AA005C"/>
    <w:rsid w:val="00AA3D35"/>
    <w:rsid w:val="00AA4795"/>
    <w:rsid w:val="00AD2CD7"/>
    <w:rsid w:val="00B02E7C"/>
    <w:rsid w:val="00B126D9"/>
    <w:rsid w:val="00B2103F"/>
    <w:rsid w:val="00B252B3"/>
    <w:rsid w:val="00B30438"/>
    <w:rsid w:val="00B55116"/>
    <w:rsid w:val="00B640DF"/>
    <w:rsid w:val="00B668A4"/>
    <w:rsid w:val="00B66F48"/>
    <w:rsid w:val="00B71E91"/>
    <w:rsid w:val="00B733DC"/>
    <w:rsid w:val="00BE342B"/>
    <w:rsid w:val="00C332B2"/>
    <w:rsid w:val="00C47184"/>
    <w:rsid w:val="00C52F5A"/>
    <w:rsid w:val="00C76560"/>
    <w:rsid w:val="00C80C2D"/>
    <w:rsid w:val="00C85DE6"/>
    <w:rsid w:val="00CF77A4"/>
    <w:rsid w:val="00D37653"/>
    <w:rsid w:val="00D4247F"/>
    <w:rsid w:val="00D67714"/>
    <w:rsid w:val="00DB2D99"/>
    <w:rsid w:val="00DC09D1"/>
    <w:rsid w:val="00E31D0A"/>
    <w:rsid w:val="00E37AE7"/>
    <w:rsid w:val="00E464EE"/>
    <w:rsid w:val="00E9148E"/>
    <w:rsid w:val="00EA04D8"/>
    <w:rsid w:val="00EB0327"/>
    <w:rsid w:val="00EC38B8"/>
    <w:rsid w:val="00EE0EB6"/>
    <w:rsid w:val="00EF2AF1"/>
    <w:rsid w:val="00F053F7"/>
    <w:rsid w:val="00F16BA7"/>
    <w:rsid w:val="00F25864"/>
    <w:rsid w:val="00F659B1"/>
    <w:rsid w:val="00F854F8"/>
    <w:rsid w:val="00F92745"/>
    <w:rsid w:val="00F93405"/>
    <w:rsid w:val="00F9589E"/>
    <w:rsid w:val="00FB1502"/>
    <w:rsid w:val="00FD4C10"/>
    <w:rsid w:val="00FE7CA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42E2A309"/>
  <w15:chartTrackingRefBased/>
  <w15:docId w15:val="{CB38F84F-2AE7-4988-BB20-E374E5954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E31D0A"/>
    <w:rPr>
      <w:sz w:val="20"/>
      <w:szCs w:val="20"/>
    </w:rPr>
  </w:style>
  <w:style w:type="character" w:styleId="a6">
    <w:name w:val="footnote reference"/>
    <w:semiHidden/>
    <w:rsid w:val="00E31D0A"/>
    <w:rPr>
      <w:vertAlign w:val="superscript"/>
    </w:rPr>
  </w:style>
  <w:style w:type="character" w:customStyle="1" w:styleId="UnresolvedMention">
    <w:name w:val="Unresolved Mention"/>
    <w:uiPriority w:val="99"/>
    <w:semiHidden/>
    <w:unhideWhenUsed/>
    <w:rsid w:val="005728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9974.pdf"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5992.pdf" TargetMode="External"/><Relationship Id="rId12" Type="http://schemas.openxmlformats.org/officeDocument/2006/relationships/hyperlink" Target="https://www.nevo.co.il/Law_word/law06/tak-9974.pdf"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www.nevo.co.il/Law_word/law06/tak-9974.pdf" TargetMode="External"/><Relationship Id="rId11" Type="http://schemas.openxmlformats.org/officeDocument/2006/relationships/hyperlink" Target="https://www.nevo.co.il/Law_word/law06/tak-9974.pdf"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s://www.nevo.co.il/Law_word/law06/tak-9974.pdf"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06/TAK-5992.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9974.pdf" TargetMode="External"/><Relationship Id="rId2" Type="http://schemas.openxmlformats.org/officeDocument/2006/relationships/hyperlink" Target="http://www.nevo.co.il/Law_word/law06/TAK-5992.pdf" TargetMode="External"/><Relationship Id="rId1" Type="http://schemas.openxmlformats.org/officeDocument/2006/relationships/hyperlink" Target="http://www.nevo.co.il/Law_word/law06/TAK-224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פרק 65</vt:lpstr>
    </vt:vector>
  </TitlesOfParts>
  <Company/>
  <LinksUpToDate>false</LinksUpToDate>
  <CharactersWithSpaces>4287</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8060956</vt:i4>
      </vt:variant>
      <vt:variant>
        <vt:i4>36</vt:i4>
      </vt:variant>
      <vt:variant>
        <vt:i4>0</vt:i4>
      </vt:variant>
      <vt:variant>
        <vt:i4>5</vt:i4>
      </vt:variant>
      <vt:variant>
        <vt:lpwstr>https://www.nevo.co.il/Law_word/law06/tak-9974.pdf</vt:lpwstr>
      </vt:variant>
      <vt:variant>
        <vt:lpwstr/>
      </vt:variant>
      <vt:variant>
        <vt:i4>8060956</vt:i4>
      </vt:variant>
      <vt:variant>
        <vt:i4>33</vt:i4>
      </vt:variant>
      <vt:variant>
        <vt:i4>0</vt:i4>
      </vt:variant>
      <vt:variant>
        <vt:i4>5</vt:i4>
      </vt:variant>
      <vt:variant>
        <vt:lpwstr>https://www.nevo.co.il/Law_word/law06/tak-9974.pdf</vt:lpwstr>
      </vt:variant>
      <vt:variant>
        <vt:lpwstr/>
      </vt:variant>
      <vt:variant>
        <vt:i4>8060956</vt:i4>
      </vt:variant>
      <vt:variant>
        <vt:i4>30</vt:i4>
      </vt:variant>
      <vt:variant>
        <vt:i4>0</vt:i4>
      </vt:variant>
      <vt:variant>
        <vt:i4>5</vt:i4>
      </vt:variant>
      <vt:variant>
        <vt:lpwstr>https://www.nevo.co.il/Law_word/law06/tak-9974.pdf</vt:lpwstr>
      </vt:variant>
      <vt:variant>
        <vt:lpwstr/>
      </vt:variant>
      <vt:variant>
        <vt:i4>7667715</vt:i4>
      </vt:variant>
      <vt:variant>
        <vt:i4>27</vt:i4>
      </vt:variant>
      <vt:variant>
        <vt:i4>0</vt:i4>
      </vt:variant>
      <vt:variant>
        <vt:i4>5</vt:i4>
      </vt:variant>
      <vt:variant>
        <vt:lpwstr>http://www.nevo.co.il/Law_word/law06/TAK-5992.pdf</vt:lpwstr>
      </vt:variant>
      <vt:variant>
        <vt:lpwstr/>
      </vt:variant>
      <vt:variant>
        <vt:i4>8060956</vt:i4>
      </vt:variant>
      <vt:variant>
        <vt:i4>24</vt:i4>
      </vt:variant>
      <vt:variant>
        <vt:i4>0</vt:i4>
      </vt:variant>
      <vt:variant>
        <vt:i4>5</vt:i4>
      </vt:variant>
      <vt:variant>
        <vt:lpwstr>https://www.nevo.co.il/Law_word/law06/tak-9974.pdf</vt:lpwstr>
      </vt:variant>
      <vt:variant>
        <vt:lpwstr/>
      </vt:variant>
      <vt:variant>
        <vt:i4>7667715</vt:i4>
      </vt:variant>
      <vt:variant>
        <vt:i4>21</vt:i4>
      </vt:variant>
      <vt:variant>
        <vt:i4>0</vt:i4>
      </vt:variant>
      <vt:variant>
        <vt:i4>5</vt:i4>
      </vt:variant>
      <vt:variant>
        <vt:lpwstr>http://www.nevo.co.il/Law_word/law06/TAK-5992.pdf</vt:lpwstr>
      </vt:variant>
      <vt:variant>
        <vt:lpwstr/>
      </vt:variant>
      <vt:variant>
        <vt:i4>8060956</vt:i4>
      </vt:variant>
      <vt:variant>
        <vt:i4>18</vt:i4>
      </vt:variant>
      <vt:variant>
        <vt:i4>0</vt:i4>
      </vt:variant>
      <vt:variant>
        <vt:i4>5</vt:i4>
      </vt:variant>
      <vt:variant>
        <vt:lpwstr>https://www.nevo.co.il/Law_word/law06/tak-9974.pdf</vt:lpwstr>
      </vt:variant>
      <vt:variant>
        <vt:lpwstr/>
      </vt:variant>
      <vt:variant>
        <vt:i4>5570569</vt:i4>
      </vt:variant>
      <vt:variant>
        <vt:i4>12</vt:i4>
      </vt:variant>
      <vt:variant>
        <vt:i4>0</vt:i4>
      </vt:variant>
      <vt:variant>
        <vt:i4>5</vt:i4>
      </vt:variant>
      <vt:variant>
        <vt:lpwstr/>
      </vt:variant>
      <vt:variant>
        <vt:lpwstr>med0</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8060956</vt:i4>
      </vt:variant>
      <vt:variant>
        <vt:i4>6</vt:i4>
      </vt:variant>
      <vt:variant>
        <vt:i4>0</vt:i4>
      </vt:variant>
      <vt:variant>
        <vt:i4>5</vt:i4>
      </vt:variant>
      <vt:variant>
        <vt:lpwstr>https://www.nevo.co.il/law_word/law06/tak-9974.pdf</vt:lpwstr>
      </vt:variant>
      <vt:variant>
        <vt:lpwstr/>
      </vt:variant>
      <vt:variant>
        <vt:i4>7667715</vt:i4>
      </vt:variant>
      <vt:variant>
        <vt:i4>3</vt:i4>
      </vt:variant>
      <vt:variant>
        <vt:i4>0</vt:i4>
      </vt:variant>
      <vt:variant>
        <vt:i4>5</vt:i4>
      </vt:variant>
      <vt:variant>
        <vt:lpwstr>http://www.nevo.co.il/Law_word/law06/TAK-5992.pdf</vt:lpwstr>
      </vt:variant>
      <vt:variant>
        <vt:lpwstr/>
      </vt:variant>
      <vt:variant>
        <vt:i4>8323082</vt:i4>
      </vt:variant>
      <vt:variant>
        <vt:i4>0</vt:i4>
      </vt:variant>
      <vt:variant>
        <vt:i4>0</vt:i4>
      </vt:variant>
      <vt:variant>
        <vt:i4>5</vt:i4>
      </vt:variant>
      <vt:variant>
        <vt:lpwstr>http://www.nevo.co.il/Law_word/law06/TAK-2240.pdf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2023-06-05T18:43:00Z</dcterms:created>
  <dcterms:modified xsi:type="dcterms:W3CDTF">2023-06-05T18:43:00Z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0065</vt:lpwstr>
  </property>
  <property fmtid="{D5CDD505-2E9C-101B-9397-08002B2CF9AE}" pid="3" name="CHNAME">
    <vt:lpwstr>גנים לאומיים ושמורות טבע</vt:lpwstr>
  </property>
  <property fmtid="{D5CDD505-2E9C-101B-9397-08002B2CF9AE}" pid="4" name="LAWNAME">
    <vt:lpwstr>אכרזת גנים לאומיים, שמורות טבע, אתרים לאומיים ואתרי הנצחה (גן לאומי מעין חרוד), תשכ"ח-1968;אכרזה על גן לאומי (מעין חרוד)</vt:lpwstr>
  </property>
  <property fmtid="{D5CDD505-2E9C-101B-9397-08002B2CF9AE}" pid="5" name="LAWNUMBER">
    <vt:lpwstr>0150</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גנים שמורות ואתרים</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גנים לאומיים ושמורות טבע</vt:lpwstr>
  </property>
  <property fmtid="{D5CDD505-2E9C-101B-9397-08002B2CF9AE}" pid="48" name="MEKOR_SAIF1">
    <vt:lpwstr>1X;6X</vt:lpwstr>
  </property>
  <property fmtid="{D5CDD505-2E9C-101B-9397-08002B2CF9AE}" pid="49" name="MEKORSAMCHUT">
    <vt:lpwstr/>
  </property>
  <property fmtid="{D5CDD505-2E9C-101B-9397-08002B2CF9AE}" pid="50" name="LINKK1">
    <vt:lpwstr>https://www.nevo.co.il/law_word/law06/tak-9974.pdf;‎רשומות - תקנות כלליות#ק"ת תשפ"ב מס' 9974 ‏‏#מיום 6.2.2022 עמ' 1923 – אכרזה תשפ"ב-2022‏</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