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E548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D81EBD">
        <w:rPr>
          <w:rFonts w:hint="cs"/>
          <w:rtl/>
        </w:rPr>
        <w:t>גן לאומי עין יהודה, לפי תכנית מס' ג/19731), תשפ"א-2021</w:t>
      </w:r>
    </w:p>
    <w:p w14:paraId="261FB8F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A07FCA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F7558F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79FE" w:rsidRPr="008779FE" w14:paraId="7AE0B614" w14:textId="77777777" w:rsidTr="008779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E370BF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76927E0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82BAA12" w14:textId="77777777" w:rsidR="008779FE" w:rsidRPr="008779FE" w:rsidRDefault="008779FE" w:rsidP="008779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8779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284B61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79FE" w:rsidRPr="008779FE" w14:paraId="59E4C9BE" w14:textId="77777777" w:rsidTr="008779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B62869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390375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2468C00" w14:textId="77777777" w:rsidR="008779FE" w:rsidRPr="008779FE" w:rsidRDefault="008779FE" w:rsidP="008779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779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75B670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79FE" w:rsidRPr="008779FE" w14:paraId="7F697B79" w14:textId="77777777" w:rsidTr="008779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1C5CCF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021426D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6FDFF2D" w14:textId="77777777" w:rsidR="008779FE" w:rsidRPr="008779FE" w:rsidRDefault="008779FE" w:rsidP="008779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779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33484D" w14:textId="77777777" w:rsidR="008779FE" w:rsidRPr="008779FE" w:rsidRDefault="008779FE" w:rsidP="008779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CB2D86E" w14:textId="77777777" w:rsidR="009C432F" w:rsidRDefault="009C432F">
      <w:pPr>
        <w:pStyle w:val="big-header"/>
        <w:ind w:left="0" w:right="1134"/>
        <w:rPr>
          <w:rtl/>
        </w:rPr>
      </w:pPr>
    </w:p>
    <w:p w14:paraId="4425B706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D81EBD">
        <w:rPr>
          <w:rFonts w:hint="cs"/>
          <w:rtl/>
        </w:rPr>
        <w:t>גן לאומי עין יהודה, לפי תכנית מס' ג/19731),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75EB2A75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9C8BD11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38D25C4">
          <v:rect id="_x0000_s1028" style="position:absolute;left:0;text-align:left;margin-left:464.5pt;margin-top:8.05pt;width:75.05pt;height:11.75pt;z-index:251657216" o:allowincell="f" filled="f" stroked="f" strokecolor="lime" strokeweight=".25pt">
            <v:textbox style="mso-next-textbox:#_x0000_s1028" inset="0,0,0,0">
              <w:txbxContent>
                <w:p w14:paraId="4FCD9B4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F393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>הנמצא בקיבוץ עין הנצי"ב שבעמק המעיינות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FF3938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FF3938">
        <w:rPr>
          <w:rStyle w:val="default"/>
          <w:rFonts w:cs="FrankRuehl" w:hint="cs"/>
          <w:rtl/>
        </w:rPr>
        <w:t>לבנים,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>ג/צפ/ג/19731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FF3938">
        <w:rPr>
          <w:rStyle w:val="default"/>
          <w:rFonts w:cs="FrankRuehl" w:hint="cs"/>
          <w:rtl/>
        </w:rPr>
        <w:t>2,5</w:t>
      </w:r>
      <w:r w:rsidR="0008641A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FF3938">
        <w:rPr>
          <w:rStyle w:val="default"/>
          <w:rFonts w:cs="FrankRuehl" w:hint="cs"/>
          <w:rtl/>
        </w:rPr>
        <w:t>כ"ו בשבט התשפ"א (8 בפברואר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251998">
        <w:rPr>
          <w:rStyle w:val="default"/>
          <w:rFonts w:cs="FrankRuehl" w:hint="cs"/>
          <w:rtl/>
        </w:rPr>
        <w:t>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050A2B0B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8EEB19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6028C9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251998">
        <w:rPr>
          <w:rStyle w:val="default"/>
          <w:rFonts w:cs="FrankRuehl" w:hint="cs"/>
          <w:rtl/>
        </w:rPr>
        <w:t>הצפון בנוף הגליל</w:t>
      </w:r>
      <w:r w:rsidR="000E7C76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9E0AAF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251998">
        <w:rPr>
          <w:rStyle w:val="default"/>
          <w:rFonts w:cs="FrankRuehl" w:hint="cs"/>
          <w:rtl/>
        </w:rPr>
        <w:t>עמק המעיינות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221EDC1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AAFE20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CE3D297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B12B0D7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51998">
        <w:rPr>
          <w:rStyle w:val="default"/>
          <w:rFonts w:cs="FrankRuehl" w:hint="cs"/>
          <w:rtl/>
        </w:rPr>
        <w:t>המועצה האזורית עמק המעיינות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251998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251998">
        <w:rPr>
          <w:rStyle w:val="default"/>
          <w:rFonts w:cs="FrankRuehl" w:hint="cs"/>
          <w:rtl/>
        </w:rPr>
        <w:t>ג/19731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6978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251998">
        <w:rPr>
          <w:rStyle w:val="default"/>
          <w:rFonts w:cs="FrankRuehl" w:hint="cs"/>
          <w:rtl/>
        </w:rPr>
        <w:t>ט' בשבט התשע"ה (29 בינואר 2015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251998">
        <w:rPr>
          <w:rStyle w:val="default"/>
          <w:rFonts w:cs="FrankRuehl" w:hint="cs"/>
          <w:rtl/>
        </w:rPr>
        <w:t>3139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5716F49B" w14:textId="77777777" w:rsidR="0098480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51998">
        <w:rPr>
          <w:rStyle w:val="default"/>
          <w:rFonts w:cs="FrankRuehl" w:hint="cs"/>
          <w:rtl/>
        </w:rPr>
        <w:t xml:space="preserve">22870 </w:t>
      </w:r>
      <w:r w:rsidR="00251998">
        <w:rPr>
          <w:rStyle w:val="default"/>
          <w:rFonts w:cs="FrankRuehl"/>
          <w:rtl/>
        </w:rPr>
        <w:t>–</w:t>
      </w:r>
      <w:r w:rsidR="00251998">
        <w:rPr>
          <w:rStyle w:val="default"/>
          <w:rFonts w:cs="FrankRuehl" w:hint="cs"/>
          <w:rtl/>
        </w:rPr>
        <w:t xml:space="preserve"> חלקי חלקות 7, 14</w:t>
      </w:r>
      <w:r>
        <w:rPr>
          <w:rStyle w:val="default"/>
          <w:rFonts w:cs="FrankRuehl" w:hint="cs"/>
          <w:rtl/>
        </w:rPr>
        <w:t>.</w:t>
      </w:r>
    </w:p>
    <w:p w14:paraId="26B2C99C" w14:textId="77777777" w:rsidR="00033C84" w:rsidRDefault="00033C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ED1D58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8B913C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בשבט התשפ"א (8 בפברואר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474F8396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5077F4B2" w14:textId="77777777" w:rsidR="00FF3938" w:rsidRPr="006E39E0" w:rsidRDefault="00FF393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F33D6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86C7F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7B1659C" w14:textId="77777777" w:rsidR="008779FE" w:rsidRDefault="008779F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93CB37" w14:textId="77777777" w:rsidR="008779FE" w:rsidRDefault="008779F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E7EA00" w14:textId="77777777" w:rsidR="008779FE" w:rsidRDefault="008779FE" w:rsidP="008779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F08E6DB" w14:textId="77777777" w:rsidR="00EB3D4D" w:rsidRPr="008779FE" w:rsidRDefault="00EB3D4D" w:rsidP="008779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B3D4D" w:rsidRPr="008779F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DABD" w14:textId="77777777" w:rsidR="003B68A1" w:rsidRDefault="003B68A1">
      <w:r>
        <w:separator/>
      </w:r>
    </w:p>
  </w:endnote>
  <w:endnote w:type="continuationSeparator" w:id="0">
    <w:p w14:paraId="11ACBE8B" w14:textId="77777777" w:rsidR="003B68A1" w:rsidRDefault="003B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597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9011E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A0B9A3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D09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79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FCD6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5C9402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8C9B" w14:textId="77777777" w:rsidR="003B68A1" w:rsidRDefault="003B68A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DBCA4B" w14:textId="77777777" w:rsidR="003B68A1" w:rsidRDefault="003B68A1">
      <w:r>
        <w:continuationSeparator/>
      </w:r>
    </w:p>
  </w:footnote>
  <w:footnote w:id="1">
    <w:p w14:paraId="5366A15D" w14:textId="77777777" w:rsidR="00CD6F68" w:rsidRPr="00E31D0A" w:rsidRDefault="00E31D0A" w:rsidP="00CD6F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D6F6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D6F68">
          <w:rPr>
            <w:rStyle w:val="Hyperlink"/>
            <w:rFonts w:hint="cs"/>
            <w:sz w:val="20"/>
            <w:rtl/>
          </w:rPr>
          <w:t>תש</w:t>
        </w:r>
        <w:r w:rsidR="00D81EBD" w:rsidRPr="00CD6F68">
          <w:rPr>
            <w:rStyle w:val="Hyperlink"/>
            <w:rFonts w:hint="cs"/>
            <w:sz w:val="20"/>
            <w:rtl/>
          </w:rPr>
          <w:t>פ"א</w:t>
        </w:r>
        <w:r w:rsidRPr="00CD6F68">
          <w:rPr>
            <w:rStyle w:val="Hyperlink"/>
            <w:rFonts w:hint="cs"/>
            <w:sz w:val="20"/>
            <w:rtl/>
          </w:rPr>
          <w:t xml:space="preserve"> מס' </w:t>
        </w:r>
        <w:r w:rsidR="00D81EBD" w:rsidRPr="00CD6F68">
          <w:rPr>
            <w:rStyle w:val="Hyperlink"/>
            <w:rFonts w:hint="cs"/>
            <w:sz w:val="20"/>
            <w:rtl/>
          </w:rPr>
          <w:t>9289</w:t>
        </w:r>
      </w:hyperlink>
      <w:r>
        <w:rPr>
          <w:rFonts w:hint="cs"/>
          <w:sz w:val="20"/>
          <w:rtl/>
        </w:rPr>
        <w:t xml:space="preserve"> מיום </w:t>
      </w:r>
      <w:r w:rsidR="00D81EBD">
        <w:rPr>
          <w:rFonts w:hint="cs"/>
          <w:sz w:val="20"/>
          <w:rtl/>
        </w:rPr>
        <w:t>22.3.2021</w:t>
      </w:r>
      <w:r>
        <w:rPr>
          <w:rFonts w:hint="cs"/>
          <w:sz w:val="20"/>
          <w:rtl/>
        </w:rPr>
        <w:t xml:space="preserve"> עמ' </w:t>
      </w:r>
      <w:r w:rsidR="00D81EBD">
        <w:rPr>
          <w:rFonts w:hint="cs"/>
          <w:sz w:val="20"/>
          <w:rtl/>
        </w:rPr>
        <w:t>2773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901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CB997F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07DCF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485F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50798">
      <w:rPr>
        <w:rFonts w:hAnsi="FrankRuehl" w:cs="FrankRuehl" w:hint="cs"/>
        <w:color w:val="000000"/>
        <w:sz w:val="28"/>
        <w:szCs w:val="28"/>
        <w:rtl/>
      </w:rPr>
      <w:t>גן לאומי עין יהודה, לפי תכנית מס' ג/19731), תשפ"א-2021</w:t>
    </w:r>
  </w:p>
  <w:p w14:paraId="7CBC28F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7D993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8A1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48D4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31C261"/>
  <w15:chartTrackingRefBased/>
  <w15:docId w15:val="{D373EDDC-2EFE-448F-A90C-84B55313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1770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עין יהודה, לפי תכנית מס' ג/19731), תשפ"א-2021</vt:lpwstr>
  </property>
  <property fmtid="{D5CDD505-2E9C-101B-9397-08002B2CF9AE}" pid="5" name="LAWNUMBER">
    <vt:lpwstr>0483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https://www.nevo.co.il/law_word/law06/tak-9289.pdf;‎רשומות - תקנות כלליות#פורסמה ק"ת תשפ"א ‏מס' 9289 #מיום 22.3.2021 עמ' 2773‏</vt:lpwstr>
  </property>
</Properties>
</file>