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52F9" w14:textId="77777777" w:rsidR="00542386" w:rsidRDefault="00542386" w:rsidP="00D5573B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(גן לאומי עתיקות עין גדי), תשס"ב-2002</w:t>
      </w:r>
    </w:p>
    <w:p w14:paraId="5AF5C683" w14:textId="77777777" w:rsidR="00F42B8A" w:rsidRPr="00F42B8A" w:rsidRDefault="00F42B8A" w:rsidP="00F42B8A">
      <w:pPr>
        <w:spacing w:line="320" w:lineRule="auto"/>
        <w:jc w:val="left"/>
        <w:rPr>
          <w:rFonts w:cs="FrankRuehl"/>
          <w:szCs w:val="26"/>
          <w:rtl/>
        </w:rPr>
      </w:pPr>
    </w:p>
    <w:p w14:paraId="21CD884D" w14:textId="77777777" w:rsidR="00F42B8A" w:rsidRDefault="00F42B8A" w:rsidP="00F42B8A">
      <w:pPr>
        <w:spacing w:line="320" w:lineRule="auto"/>
        <w:jc w:val="left"/>
        <w:rPr>
          <w:rtl/>
        </w:rPr>
      </w:pPr>
    </w:p>
    <w:p w14:paraId="64F2BD59" w14:textId="77777777" w:rsidR="00F42B8A" w:rsidRDefault="00F42B8A" w:rsidP="00F42B8A">
      <w:pPr>
        <w:spacing w:line="320" w:lineRule="auto"/>
        <w:jc w:val="left"/>
        <w:rPr>
          <w:rFonts w:cs="FrankRuehl"/>
          <w:szCs w:val="26"/>
          <w:rtl/>
        </w:rPr>
      </w:pPr>
      <w:r w:rsidRPr="00F42B8A">
        <w:rPr>
          <w:rFonts w:cs="Miriam"/>
          <w:szCs w:val="22"/>
          <w:rtl/>
        </w:rPr>
        <w:t>חקלאות טבע וסביבה</w:t>
      </w:r>
      <w:r w:rsidRPr="00F42B8A">
        <w:rPr>
          <w:rFonts w:cs="FrankRuehl"/>
          <w:szCs w:val="26"/>
          <w:rtl/>
        </w:rPr>
        <w:t xml:space="preserve"> – גנים שמורות ואתרים</w:t>
      </w:r>
    </w:p>
    <w:p w14:paraId="4F56F532" w14:textId="77777777" w:rsidR="009872E8" w:rsidRPr="00F42B8A" w:rsidRDefault="00F42B8A" w:rsidP="00F42B8A">
      <w:pPr>
        <w:spacing w:line="320" w:lineRule="auto"/>
        <w:jc w:val="left"/>
        <w:rPr>
          <w:rFonts w:cs="Miriam" w:hint="cs"/>
          <w:szCs w:val="22"/>
          <w:rtl/>
        </w:rPr>
      </w:pPr>
      <w:r w:rsidRPr="00F42B8A">
        <w:rPr>
          <w:rFonts w:cs="Miriam"/>
          <w:szCs w:val="22"/>
          <w:rtl/>
        </w:rPr>
        <w:t>רשויות ומשפט מנהלי</w:t>
      </w:r>
      <w:r w:rsidRPr="00F42B8A">
        <w:rPr>
          <w:rFonts w:cs="FrankRuehl"/>
          <w:szCs w:val="26"/>
          <w:rtl/>
        </w:rPr>
        <w:t xml:space="preserve"> – עתיקות</w:t>
      </w:r>
    </w:p>
    <w:p w14:paraId="56094E4A" w14:textId="77777777" w:rsidR="00542386" w:rsidRDefault="0054238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42386" w14:paraId="2FEEB75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0D3F87" w14:textId="77777777" w:rsidR="00542386" w:rsidRDefault="005423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15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4B054C" w14:textId="77777777" w:rsidR="00542386" w:rsidRDefault="00542386">
            <w:pPr>
              <w:spacing w:line="240" w:lineRule="auto"/>
              <w:rPr>
                <w:sz w:val="24"/>
              </w:rPr>
            </w:pPr>
            <w:hyperlink w:anchor="Seif0" w:tooltip="אכרזה על גן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16F39F" w14:textId="77777777" w:rsidR="00542386" w:rsidRDefault="005423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גן לאומי</w:t>
            </w:r>
          </w:p>
        </w:tc>
        <w:tc>
          <w:tcPr>
            <w:tcW w:w="1247" w:type="dxa"/>
          </w:tcPr>
          <w:p w14:paraId="258D11C0" w14:textId="77777777" w:rsidR="00542386" w:rsidRDefault="005423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42386" w14:paraId="1E2471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FB3341" w14:textId="77777777" w:rsidR="00542386" w:rsidRDefault="005423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15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EA317D" w14:textId="77777777" w:rsidR="00542386" w:rsidRDefault="00542386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793909" w14:textId="77777777" w:rsidR="00542386" w:rsidRDefault="005423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028E0A0E" w14:textId="77777777" w:rsidR="00542386" w:rsidRDefault="005423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42386" w14:paraId="5F0DA73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19D754" w14:textId="77777777" w:rsidR="00542386" w:rsidRDefault="005423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15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66A701" w14:textId="77777777" w:rsidR="00542386" w:rsidRDefault="00542386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21A402" w14:textId="77777777" w:rsidR="00542386" w:rsidRDefault="005423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2B9DC7FB" w14:textId="77777777" w:rsidR="00542386" w:rsidRDefault="00542386">
            <w:pPr>
              <w:spacing w:line="240" w:lineRule="auto"/>
              <w:rPr>
                <w:sz w:val="24"/>
              </w:rPr>
            </w:pPr>
          </w:p>
        </w:tc>
      </w:tr>
    </w:tbl>
    <w:p w14:paraId="29D42027" w14:textId="77777777" w:rsidR="00542386" w:rsidRDefault="00542386">
      <w:pPr>
        <w:pStyle w:val="big-header"/>
        <w:ind w:left="0" w:right="1134"/>
        <w:rPr>
          <w:rtl/>
        </w:rPr>
      </w:pPr>
    </w:p>
    <w:p w14:paraId="49E23CBA" w14:textId="77777777" w:rsidR="00542386" w:rsidRPr="009872E8" w:rsidRDefault="00542386" w:rsidP="009872E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(גן לאומי עתיקות</w:t>
      </w:r>
      <w:r w:rsidR="00D5573B">
        <w:rPr>
          <w:rFonts w:hint="cs"/>
          <w:rtl/>
        </w:rPr>
        <w:t xml:space="preserve"> עין גדי), תשס"ב-</w:t>
      </w:r>
      <w:r>
        <w:rPr>
          <w:rFonts w:hint="cs"/>
          <w:rtl/>
        </w:rPr>
        <w:t>2002</w:t>
      </w:r>
      <w:r w:rsidR="001249C1">
        <w:rPr>
          <w:rStyle w:val="a6"/>
          <w:rtl/>
        </w:rPr>
        <w:footnoteReference w:customMarkFollows="1" w:id="1"/>
        <w:t>*</w:t>
      </w:r>
    </w:p>
    <w:p w14:paraId="07408D21" w14:textId="77777777" w:rsidR="00542386" w:rsidRDefault="00542386" w:rsidP="003A51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22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חוק גנים לאומיים, שמורות טבע, אתרים לאומיים ואתרי הנצחה, תשנ"ח-1998, ולאחר התייעצות עם השר לאיכות הסביבה, אני מכריז לאמור:</w:t>
      </w:r>
    </w:p>
    <w:p w14:paraId="5272F17F" w14:textId="77777777" w:rsidR="00542386" w:rsidRDefault="005423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4BEBDA5">
          <v:rect id="_x0000_s1026" style="position:absolute;left:0;text-align:left;margin-left:464.5pt;margin-top:8.05pt;width:75.05pt;height:20pt;z-index:251657216" o:allowincell="f" filled="f" stroked="f" strokecolor="lime" strokeweight=".25pt">
            <v:textbox style="mso-next-textbox:#_x0000_s1026" inset="0,0,0,0">
              <w:txbxContent>
                <w:p w14:paraId="791F08EC" w14:textId="77777777" w:rsidR="00542386" w:rsidRDefault="00542386" w:rsidP="003A515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3A515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כקילומטר צפונית מזרחית לעין גדי והמותחם בקו כחול בתשריט מס' ג</w:t>
      </w:r>
      <w:r w:rsidR="003A515D">
        <w:rPr>
          <w:rStyle w:val="default"/>
          <w:rFonts w:cs="FrankRuehl" w:hint="cs"/>
          <w:rtl/>
        </w:rPr>
        <w:t>/62/70</w:t>
      </w:r>
      <w:r>
        <w:rPr>
          <w:rStyle w:val="default"/>
          <w:rFonts w:cs="FrankRuehl" w:hint="cs"/>
          <w:rtl/>
        </w:rPr>
        <w:t xml:space="preserve"> הערוך בקנה מי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 1:2,500 והחתום ביום י"א בטבת תשס"ב (26 בדצמבר 2001) ביד שר הפנים, הוא גן לאומי.</w:t>
      </w:r>
    </w:p>
    <w:p w14:paraId="1EA76C0E" w14:textId="77777777" w:rsidR="00542386" w:rsidRDefault="005423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47E0CD3">
          <v:rect id="_x0000_s1027" style="position:absolute;left:0;text-align:left;margin-left:464.5pt;margin-top:8.05pt;width:75.05pt;height:26.5pt;z-index:251658240" o:allowincell="f" filled="f" stroked="f" strokecolor="lime" strokeweight=".25pt">
            <v:textbox style="mso-next-textbox:#_x0000_s1027" inset="0,0,0,0">
              <w:txbxContent>
                <w:p w14:paraId="2454543F" w14:textId="77777777" w:rsidR="00542386" w:rsidRDefault="0054238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 בירושלים, במשרדי הממונה על מחוז הדרום בבאר שבע ובמשרדי הועדה המקומית לתכנון ולבניה תמר</w:t>
      </w:r>
      <w:r w:rsidR="003A515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ע</w:t>
      </w:r>
      <w:r w:rsidR="003A515D">
        <w:rPr>
          <w:rStyle w:val="default"/>
          <w:rFonts w:cs="FrankRuehl" w:hint="cs"/>
          <w:rtl/>
        </w:rPr>
        <w:t>רבה-</w:t>
      </w:r>
      <w:r>
        <w:rPr>
          <w:rStyle w:val="default"/>
          <w:rFonts w:cs="FrankRuehl" w:hint="cs"/>
          <w:rtl/>
        </w:rPr>
        <w:t>תיכונ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בנווה זוהר, וכל מעוניין רשאי לעיין בהם בימים ובשעות שהמשרדים האמורים פתוחים לקהל.</w:t>
      </w:r>
    </w:p>
    <w:p w14:paraId="17E9238A" w14:textId="77777777" w:rsidR="003A515D" w:rsidRDefault="003A51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051F6D" w14:textId="77777777" w:rsidR="00542386" w:rsidRPr="003A515D" w:rsidRDefault="00542386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3A515D">
        <w:rPr>
          <w:noProof/>
          <w:sz w:val="26"/>
          <w:szCs w:val="26"/>
          <w:rtl/>
        </w:rPr>
        <w:t>ת</w:t>
      </w:r>
      <w:r w:rsidRPr="003A515D">
        <w:rPr>
          <w:rFonts w:hint="cs"/>
          <w:noProof/>
          <w:sz w:val="26"/>
          <w:szCs w:val="26"/>
          <w:rtl/>
        </w:rPr>
        <w:t>וספת</w:t>
      </w:r>
    </w:p>
    <w:p w14:paraId="6D937E93" w14:textId="77777777" w:rsidR="00542386" w:rsidRPr="003A515D" w:rsidRDefault="0054238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3A515D">
        <w:rPr>
          <w:sz w:val="24"/>
          <w:szCs w:val="24"/>
          <w:rtl/>
        </w:rPr>
        <w:t>(</w:t>
      </w:r>
      <w:r w:rsidRPr="003A515D">
        <w:rPr>
          <w:rFonts w:hint="cs"/>
          <w:sz w:val="24"/>
          <w:szCs w:val="24"/>
          <w:rtl/>
        </w:rPr>
        <w:t>סעיף 1)</w:t>
      </w:r>
    </w:p>
    <w:p w14:paraId="4E6BAF68" w14:textId="77777777" w:rsidR="00542386" w:rsidRDefault="003A51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542386">
        <w:rPr>
          <w:rStyle w:val="default"/>
          <w:rFonts w:cs="FrankRuehl"/>
          <w:rtl/>
        </w:rPr>
        <w:t>ה</w:t>
      </w:r>
      <w:r w:rsidR="00542386">
        <w:rPr>
          <w:rStyle w:val="default"/>
          <w:rFonts w:cs="FrankRuehl" w:hint="cs"/>
          <w:rtl/>
        </w:rPr>
        <w:t>שטח נמצא בתחום המועצה האזורית תמר שבו חלה תכנית מיתאר מקומ</w:t>
      </w:r>
      <w:r w:rsidR="00542386">
        <w:rPr>
          <w:rStyle w:val="default"/>
          <w:rFonts w:cs="FrankRuehl"/>
          <w:rtl/>
        </w:rPr>
        <w:t>י</w:t>
      </w:r>
      <w:r w:rsidR="00542386">
        <w:rPr>
          <w:rStyle w:val="default"/>
          <w:rFonts w:cs="FrankRuehl" w:hint="cs"/>
          <w:rtl/>
        </w:rPr>
        <w:t>ת מס' 2/102/02/10 וניתן לה תוקף בהודעה שהתפרסמה בילקוט הפרסומים 2103, תשל"ה, עמ' 1454, מיום כ"</w:t>
      </w:r>
      <w:r>
        <w:rPr>
          <w:rStyle w:val="default"/>
          <w:rFonts w:cs="FrankRuehl" w:hint="cs"/>
          <w:rtl/>
        </w:rPr>
        <w:t>ט בניסן תשל"ה (10 באפריל 1975).</w:t>
      </w:r>
    </w:p>
    <w:p w14:paraId="1435191A" w14:textId="77777777" w:rsidR="003A515D" w:rsidRDefault="003A51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10B8A3" w14:textId="77777777" w:rsidR="00542386" w:rsidRDefault="0054238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8815EA" w14:textId="77777777" w:rsidR="00542386" w:rsidRDefault="00542386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"א בטבת תשס"ב (26 בדצמבר 2001)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אליהו ישי</w:t>
      </w:r>
    </w:p>
    <w:p w14:paraId="1FBD7D8A" w14:textId="77777777" w:rsidR="00542386" w:rsidRDefault="0054238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4385CE35" w14:textId="77777777" w:rsidR="003A515D" w:rsidRPr="003A515D" w:rsidRDefault="003A515D" w:rsidP="003A51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448E22" w14:textId="77777777" w:rsidR="003A515D" w:rsidRPr="003A515D" w:rsidRDefault="003A515D" w:rsidP="003A51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0DA81D" w14:textId="77777777" w:rsidR="00542386" w:rsidRPr="003A515D" w:rsidRDefault="00542386" w:rsidP="003A51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AF71A75" w14:textId="77777777" w:rsidR="00542386" w:rsidRPr="003A515D" w:rsidRDefault="00542386" w:rsidP="003A51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42386" w:rsidRPr="003A515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E7686" w14:textId="77777777" w:rsidR="008563FE" w:rsidRDefault="008563FE">
      <w:r>
        <w:separator/>
      </w:r>
    </w:p>
  </w:endnote>
  <w:endnote w:type="continuationSeparator" w:id="0">
    <w:p w14:paraId="20EF82BB" w14:textId="77777777" w:rsidR="008563FE" w:rsidRDefault="0085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3D80" w14:textId="77777777" w:rsidR="00542386" w:rsidRDefault="005423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FD74E6A" w14:textId="77777777" w:rsidR="00542386" w:rsidRDefault="005423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1E7F619" w14:textId="77777777" w:rsidR="00542386" w:rsidRDefault="005423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A515D">
      <w:rPr>
        <w:rFonts w:cs="TopType Jerushalmi"/>
        <w:noProof/>
        <w:color w:val="000000"/>
        <w:sz w:val="14"/>
        <w:szCs w:val="14"/>
      </w:rPr>
      <w:t>D:\Yael\hakika\Revadim\065_096.doc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B8FA" w14:textId="77777777" w:rsidR="00542386" w:rsidRDefault="005423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42B8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E0402E6" w14:textId="77777777" w:rsidR="00542386" w:rsidRDefault="005423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EFEE3F" w14:textId="77777777" w:rsidR="00542386" w:rsidRDefault="005423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A515D">
      <w:rPr>
        <w:rFonts w:cs="TopType Jerushalmi"/>
        <w:noProof/>
        <w:color w:val="000000"/>
        <w:sz w:val="14"/>
        <w:szCs w:val="14"/>
      </w:rPr>
      <w:t>D:\Yael\hakika\Revadim\065_096.doc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EE919" w14:textId="77777777" w:rsidR="008563FE" w:rsidRDefault="008563FE" w:rsidP="003A515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635E979" w14:textId="77777777" w:rsidR="008563FE" w:rsidRDefault="008563FE">
      <w:r>
        <w:continuationSeparator/>
      </w:r>
    </w:p>
  </w:footnote>
  <w:footnote w:id="1">
    <w:p w14:paraId="517E7A21" w14:textId="77777777" w:rsidR="001249C1" w:rsidRPr="001249C1" w:rsidRDefault="001249C1" w:rsidP="001249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249C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36B61">
          <w:rPr>
            <w:rStyle w:val="Hyperlink"/>
            <w:rFonts w:hint="cs"/>
            <w:sz w:val="20"/>
            <w:rtl/>
          </w:rPr>
          <w:t>ק"ת תשס"ב מס' 6163</w:t>
        </w:r>
      </w:hyperlink>
      <w:r>
        <w:rPr>
          <w:rFonts w:hint="cs"/>
          <w:sz w:val="20"/>
          <w:rtl/>
        </w:rPr>
        <w:t xml:space="preserve"> מיום 28.4.2002 עמ' 658.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A328" w14:textId="77777777" w:rsidR="00542386" w:rsidRDefault="0054238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עתיקות עין גדי), תשס"ב- 2002</w:t>
    </w:r>
  </w:p>
  <w:p w14:paraId="6DE40554" w14:textId="77777777" w:rsidR="00542386" w:rsidRDefault="005423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AD5283" w14:textId="77777777" w:rsidR="00542386" w:rsidRDefault="005423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EC54A" w14:textId="77777777" w:rsidR="00542386" w:rsidRDefault="00542386" w:rsidP="00D5573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עתיקות עין גדי), תשס"ב-2002</w:t>
    </w:r>
  </w:p>
  <w:p w14:paraId="24E358D0" w14:textId="77777777" w:rsidR="00542386" w:rsidRDefault="005423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D2EE7E" w14:textId="77777777" w:rsidR="00542386" w:rsidRDefault="005423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6B61"/>
    <w:rsid w:val="001249C1"/>
    <w:rsid w:val="002B01E4"/>
    <w:rsid w:val="003721E2"/>
    <w:rsid w:val="003A515D"/>
    <w:rsid w:val="00542386"/>
    <w:rsid w:val="00736B61"/>
    <w:rsid w:val="008563FE"/>
    <w:rsid w:val="00975546"/>
    <w:rsid w:val="009872E8"/>
    <w:rsid w:val="00A95478"/>
    <w:rsid w:val="00B21C2F"/>
    <w:rsid w:val="00D5573B"/>
    <w:rsid w:val="00D907E2"/>
    <w:rsid w:val="00F4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1FB4B73"/>
  <w15:chartTrackingRefBased/>
  <w15:docId w15:val="{3DC23623-3BFE-4579-8F50-26532A54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249C1"/>
    <w:rPr>
      <w:sz w:val="20"/>
      <w:szCs w:val="20"/>
    </w:rPr>
  </w:style>
  <w:style w:type="character" w:styleId="a6">
    <w:name w:val="footnote reference"/>
    <w:basedOn w:val="a0"/>
    <w:semiHidden/>
    <w:rsid w:val="001249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1384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עתיקות עין גדי), תשס"ב-2002</vt:lpwstr>
  </property>
  <property fmtid="{D5CDD505-2E9C-101B-9397-08002B2CF9AE}" pid="5" name="LAWNUMBER">
    <vt:lpwstr>0096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עתיקות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