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2B23F" w14:textId="77777777" w:rsidR="001C759A" w:rsidRDefault="001C759A" w:rsidP="001F2477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אכרזת גנים לאומיים, שמורות טבע, אתרים לאומיים ואתרי הנצחה (שמורת טבע ברכות שומרה), תש"ס</w:t>
      </w:r>
      <w:r w:rsidR="001F2477">
        <w:rPr>
          <w:rFonts w:hint="cs"/>
          <w:rtl/>
        </w:rPr>
        <w:t>-</w:t>
      </w:r>
      <w:r>
        <w:rPr>
          <w:rtl/>
        </w:rPr>
        <w:t>2000</w:t>
      </w:r>
    </w:p>
    <w:p w14:paraId="4A7CFCD1" w14:textId="77777777" w:rsidR="00E945F9" w:rsidRPr="00E945F9" w:rsidRDefault="00E945F9" w:rsidP="00E945F9">
      <w:pPr>
        <w:spacing w:line="320" w:lineRule="auto"/>
        <w:jc w:val="left"/>
        <w:rPr>
          <w:rFonts w:cs="FrankRuehl"/>
          <w:szCs w:val="26"/>
          <w:rtl/>
        </w:rPr>
      </w:pPr>
    </w:p>
    <w:p w14:paraId="37FBC747" w14:textId="77777777" w:rsidR="00E945F9" w:rsidRPr="00E945F9" w:rsidRDefault="00E945F9" w:rsidP="00E945F9">
      <w:pPr>
        <w:spacing w:line="320" w:lineRule="auto"/>
        <w:jc w:val="left"/>
        <w:rPr>
          <w:rFonts w:cs="Miriam" w:hint="cs"/>
          <w:szCs w:val="22"/>
          <w:rtl/>
        </w:rPr>
      </w:pPr>
      <w:r w:rsidRPr="00E945F9">
        <w:rPr>
          <w:rFonts w:cs="Miriam"/>
          <w:szCs w:val="22"/>
          <w:rtl/>
        </w:rPr>
        <w:t>חקלאות טבע וסביבה</w:t>
      </w:r>
      <w:r w:rsidRPr="00E945F9">
        <w:rPr>
          <w:rFonts w:cs="FrankRuehl"/>
          <w:szCs w:val="26"/>
          <w:rtl/>
        </w:rPr>
        <w:t xml:space="preserve"> – גנים שמורות ואתרים</w:t>
      </w:r>
    </w:p>
    <w:p w14:paraId="5118B11B" w14:textId="77777777" w:rsidR="001C759A" w:rsidRDefault="001C759A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C759A" w14:paraId="57529A5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B4F2922" w14:textId="77777777" w:rsidR="001C759A" w:rsidRDefault="001C759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F247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6E9CC66" w14:textId="77777777" w:rsidR="001C759A" w:rsidRDefault="001C759A">
            <w:pPr>
              <w:spacing w:line="240" w:lineRule="auto"/>
              <w:rPr>
                <w:sz w:val="24"/>
              </w:rPr>
            </w:pPr>
            <w:hyperlink w:anchor="Seif0" w:tooltip="אכרזה על שמורת טב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2535719" w14:textId="77777777" w:rsidR="001C759A" w:rsidRDefault="001C759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שמורת טבע</w:t>
            </w:r>
          </w:p>
        </w:tc>
        <w:tc>
          <w:tcPr>
            <w:tcW w:w="1247" w:type="dxa"/>
          </w:tcPr>
          <w:p w14:paraId="42411F17" w14:textId="77777777" w:rsidR="001C759A" w:rsidRDefault="001C759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C759A" w14:paraId="7F742F5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6F88F92" w14:textId="77777777" w:rsidR="001C759A" w:rsidRDefault="001C759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F247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8A886D7" w14:textId="77777777" w:rsidR="001C759A" w:rsidRDefault="001C759A">
            <w:pPr>
              <w:spacing w:line="240" w:lineRule="auto"/>
              <w:rPr>
                <w:sz w:val="24"/>
              </w:rPr>
            </w:pPr>
            <w:hyperlink w:anchor="Seif1" w:tooltip="הפקדת העתקי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449C5CA" w14:textId="77777777" w:rsidR="001C759A" w:rsidRDefault="001C759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 התשריט</w:t>
            </w:r>
          </w:p>
        </w:tc>
        <w:tc>
          <w:tcPr>
            <w:tcW w:w="1247" w:type="dxa"/>
          </w:tcPr>
          <w:p w14:paraId="2D35AE80" w14:textId="77777777" w:rsidR="001C759A" w:rsidRDefault="001C759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27497B25" w14:textId="77777777" w:rsidR="001C759A" w:rsidRDefault="001C759A">
      <w:pPr>
        <w:pStyle w:val="big-header"/>
        <w:ind w:left="0" w:right="1134"/>
        <w:rPr>
          <w:rtl/>
        </w:rPr>
      </w:pPr>
    </w:p>
    <w:p w14:paraId="49060033" w14:textId="77777777" w:rsidR="001C759A" w:rsidRPr="00E945F9" w:rsidRDefault="001C759A" w:rsidP="00E945F9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כרזת גנים לאומיים, שמורות טבע, אתרים ל</w:t>
      </w:r>
      <w:r>
        <w:rPr>
          <w:rtl/>
        </w:rPr>
        <w:t>א</w:t>
      </w:r>
      <w:r>
        <w:rPr>
          <w:rFonts w:hint="cs"/>
          <w:rtl/>
        </w:rPr>
        <w:t>ומיים ואתרי הנצחה (שמורת טבע ברכות שומרה), תש"ס</w:t>
      </w:r>
      <w:r w:rsidR="001F2477">
        <w:rPr>
          <w:rFonts w:hint="cs"/>
          <w:rtl/>
        </w:rPr>
        <w:t>-</w:t>
      </w:r>
      <w:r>
        <w:rPr>
          <w:rFonts w:hint="cs"/>
          <w:rtl/>
        </w:rPr>
        <w:t>2000</w:t>
      </w:r>
      <w:r w:rsidR="001F2477">
        <w:rPr>
          <w:rStyle w:val="a6"/>
          <w:rtl/>
        </w:rPr>
        <w:footnoteReference w:customMarkFollows="1" w:id="1"/>
        <w:t>*</w:t>
      </w:r>
    </w:p>
    <w:p w14:paraId="0642827E" w14:textId="77777777" w:rsidR="001C759A" w:rsidRDefault="001C759A" w:rsidP="001F247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22 לחוק גנים לאומיים, שמורות טבע, אתרים לאומיים ואתרי הנצחה, תשנ"ח</w:t>
      </w:r>
      <w:r w:rsidR="001F247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1998, ובהתייעצות עם השרה לאיכות הסביבה, אני מכריז לאמור:</w:t>
      </w:r>
    </w:p>
    <w:p w14:paraId="4094C6B5" w14:textId="77777777" w:rsidR="001C759A" w:rsidRDefault="001C759A" w:rsidP="001F247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5072BAB">
          <v:rect id="_x0000_s1026" style="position:absolute;left:0;text-align:left;margin-left:464.5pt;margin-top:8.05pt;width:75.05pt;height:22pt;z-index:251657216" o:allowincell="f" filled="f" stroked="f" strokecolor="lime" strokeweight=".25pt">
            <v:textbox inset="0,0,0,0">
              <w:txbxContent>
                <w:p w14:paraId="3E64FF51" w14:textId="77777777" w:rsidR="001C759A" w:rsidRDefault="001C759A" w:rsidP="001F247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1F2477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שטחים המתוארים בתוספת, הנ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צאים כחצי קילומטר דרומית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מערבית לשומרה וכחצי קילומטר דרומית מזרחית לשומרה והמתוחמים בקווים כחולים בתשריט מס' ש</w:t>
      </w:r>
      <w:r w:rsidR="001F2477">
        <w:rPr>
          <w:rStyle w:val="default"/>
          <w:rFonts w:cs="FrankRuehl" w:hint="cs"/>
          <w:rtl/>
        </w:rPr>
        <w:t>/24/59</w:t>
      </w:r>
      <w:r>
        <w:rPr>
          <w:rStyle w:val="default"/>
          <w:rFonts w:cs="FrankRuehl" w:hint="cs"/>
          <w:rtl/>
        </w:rPr>
        <w:t xml:space="preserve"> הערוך בקנה מידה 1:2,500 והחתום ביום ה' בסיון תש"ס (8 ביוני 2000) ביד שר הפנים, הם שמורת טבע.</w:t>
      </w:r>
    </w:p>
    <w:p w14:paraId="2697EAAB" w14:textId="77777777" w:rsidR="001C759A" w:rsidRDefault="001C759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4F22EF4D">
          <v:rect id="_x0000_s1027" style="position:absolute;left:0;text-align:left;margin-left:464.5pt;margin-top:8.05pt;width:75.05pt;height:20.9pt;z-index:251658240" o:allowincell="f" filled="f" stroked="f" strokecolor="lime" strokeweight=".25pt">
            <v:textbox inset="0,0,0,0">
              <w:txbxContent>
                <w:p w14:paraId="7722C40E" w14:textId="77777777" w:rsidR="001C759A" w:rsidRDefault="001C759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בסעיף 1 מופקדים במשרד הפנים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במשרדי הממונה על מחוז הצפון בנצרת עלית, ובמשרדי הועדה המקומית לתכנון ובניה מעלה הגליל במעונה, וכל המעונין בדבר רשאי לעיין בהם בימים ובשעות שהמשרדים האמורים פתוחים לקהל.</w:t>
      </w:r>
    </w:p>
    <w:p w14:paraId="2D125E97" w14:textId="77777777" w:rsidR="001F2477" w:rsidRDefault="001F247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4C390BC" w14:textId="77777777" w:rsidR="001C759A" w:rsidRDefault="001C759A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rtl/>
        </w:rPr>
      </w:pPr>
      <w:r>
        <w:rPr>
          <w:rStyle w:val="default"/>
          <w:rFonts w:cs="FrankRuehl"/>
          <w:b/>
          <w:bCs/>
          <w:rtl/>
        </w:rPr>
        <w:t>ת</w:t>
      </w:r>
      <w:r>
        <w:rPr>
          <w:rStyle w:val="default"/>
          <w:rFonts w:cs="FrankRuehl" w:hint="cs"/>
          <w:b/>
          <w:bCs/>
          <w:rtl/>
        </w:rPr>
        <w:t>וספת</w:t>
      </w:r>
    </w:p>
    <w:p w14:paraId="4D9459E2" w14:textId="77777777" w:rsidR="001C759A" w:rsidRPr="001F2477" w:rsidRDefault="001C759A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1F2477">
        <w:rPr>
          <w:sz w:val="24"/>
          <w:szCs w:val="24"/>
          <w:rtl/>
        </w:rPr>
        <w:t>(</w:t>
      </w:r>
      <w:r w:rsidRPr="001F2477">
        <w:rPr>
          <w:rFonts w:hint="cs"/>
          <w:sz w:val="24"/>
          <w:szCs w:val="24"/>
          <w:rtl/>
        </w:rPr>
        <w:t>סעיף 1)</w:t>
      </w:r>
    </w:p>
    <w:p w14:paraId="4F4907EB" w14:textId="77777777" w:rsidR="001C759A" w:rsidRDefault="001C759A">
      <w:pPr>
        <w:pStyle w:val="P00"/>
        <w:spacing w:before="72"/>
        <w:ind w:left="0" w:right="1134"/>
        <w:rPr>
          <w:rtl/>
        </w:rPr>
      </w:pPr>
      <w:r>
        <w:rPr>
          <w:rtl/>
        </w:rPr>
        <w:t>ש</w:t>
      </w:r>
      <w:r>
        <w:rPr>
          <w:rFonts w:hint="cs"/>
          <w:rtl/>
        </w:rPr>
        <w:t>טחי שמורת הטבע המותחמים בקווים</w:t>
      </w:r>
      <w:r>
        <w:rPr>
          <w:rtl/>
        </w:rPr>
        <w:t xml:space="preserve"> </w:t>
      </w:r>
      <w:r>
        <w:rPr>
          <w:rFonts w:hint="cs"/>
          <w:rtl/>
        </w:rPr>
        <w:t>כחולים כוללים חלקות רישום קרקע אלה:</w:t>
      </w:r>
    </w:p>
    <w:p w14:paraId="3FC1B3E3" w14:textId="77777777" w:rsidR="001C759A" w:rsidRDefault="001C759A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 xml:space="preserve">וש 19834, חלקה 2 וחלק מחלקות 1, 6, 16. </w:t>
      </w:r>
    </w:p>
    <w:p w14:paraId="051EEC6D" w14:textId="77777777" w:rsidR="001C759A" w:rsidRDefault="001C759A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 xml:space="preserve">וש 19841, חלק מחלקות 1, 4. </w:t>
      </w:r>
    </w:p>
    <w:p w14:paraId="0E60C6BA" w14:textId="77777777" w:rsidR="001C759A" w:rsidRDefault="001C759A" w:rsidP="001F247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1B478BB" w14:textId="77777777" w:rsidR="001F2477" w:rsidRDefault="001F2477" w:rsidP="001F247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3886962" w14:textId="77777777" w:rsidR="001C759A" w:rsidRDefault="001C759A">
      <w:pPr>
        <w:pStyle w:val="sig-0"/>
        <w:ind w:left="0" w:right="1134"/>
        <w:rPr>
          <w:rtl/>
        </w:rPr>
      </w:pPr>
      <w:r>
        <w:rPr>
          <w:rtl/>
        </w:rPr>
        <w:t>ה</w:t>
      </w:r>
      <w:r>
        <w:rPr>
          <w:rFonts w:hint="cs"/>
          <w:rtl/>
        </w:rPr>
        <w:t>' בסיון תש"ס (8 ביוני 2000)</w:t>
      </w:r>
      <w:r>
        <w:rPr>
          <w:rtl/>
        </w:rPr>
        <w:tab/>
      </w:r>
      <w:r>
        <w:rPr>
          <w:rFonts w:hint="cs"/>
          <w:rtl/>
        </w:rPr>
        <w:t>נתן שרנסקי</w:t>
      </w:r>
    </w:p>
    <w:p w14:paraId="533FD16E" w14:textId="77777777" w:rsidR="001C759A" w:rsidRDefault="001C759A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52525A7A" w14:textId="77777777" w:rsidR="001F2477" w:rsidRPr="001F2477" w:rsidRDefault="001F2477" w:rsidP="001F247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C65DB47" w14:textId="77777777" w:rsidR="001F2477" w:rsidRPr="001F2477" w:rsidRDefault="001F2477" w:rsidP="001F247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A9A0E48" w14:textId="77777777" w:rsidR="001C759A" w:rsidRPr="001F2477" w:rsidRDefault="001C759A" w:rsidP="001F247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7322B1AD" w14:textId="77777777" w:rsidR="001C759A" w:rsidRPr="001F2477" w:rsidRDefault="001C759A" w:rsidP="001F247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C759A" w:rsidRPr="001F2477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968C5" w14:textId="77777777" w:rsidR="008C7805" w:rsidRDefault="008C7805">
      <w:r>
        <w:separator/>
      </w:r>
    </w:p>
  </w:endnote>
  <w:endnote w:type="continuationSeparator" w:id="0">
    <w:p w14:paraId="07799258" w14:textId="77777777" w:rsidR="008C7805" w:rsidRDefault="008C7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152A7" w14:textId="77777777" w:rsidR="001C759A" w:rsidRDefault="001C759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5BCA0EA" w14:textId="77777777" w:rsidR="001C759A" w:rsidRDefault="001C759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0761F75" w14:textId="77777777" w:rsidR="001C759A" w:rsidRDefault="001C759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F2477">
      <w:rPr>
        <w:rFonts w:cs="TopType Jerushalmi"/>
        <w:noProof/>
        <w:color w:val="000000"/>
        <w:sz w:val="14"/>
        <w:szCs w:val="14"/>
      </w:rPr>
      <w:t>D:\Yael\hakika\Revadim\065_085.doc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00630" w14:textId="77777777" w:rsidR="001C759A" w:rsidRDefault="001C759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55A9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8CA219A" w14:textId="77777777" w:rsidR="001C759A" w:rsidRDefault="001C759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D77D355" w14:textId="77777777" w:rsidR="001C759A" w:rsidRDefault="001C759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F2477">
      <w:rPr>
        <w:rFonts w:cs="TopType Jerushalmi"/>
        <w:noProof/>
        <w:color w:val="000000"/>
        <w:sz w:val="14"/>
        <w:szCs w:val="14"/>
      </w:rPr>
      <w:t>D:\Yael\hakika\Revadim\065_085.doc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32EF3" w14:textId="77777777" w:rsidR="008C7805" w:rsidRDefault="008C7805" w:rsidP="001F247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E60B7AB" w14:textId="77777777" w:rsidR="008C7805" w:rsidRDefault="008C7805">
      <w:r>
        <w:continuationSeparator/>
      </w:r>
    </w:p>
  </w:footnote>
  <w:footnote w:id="1">
    <w:p w14:paraId="704ECA0F" w14:textId="77777777" w:rsidR="001F2477" w:rsidRPr="001F2477" w:rsidRDefault="001F2477" w:rsidP="001F247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1F2477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213074">
          <w:rPr>
            <w:rStyle w:val="Hyperlink"/>
            <w:rFonts w:hint="cs"/>
            <w:sz w:val="20"/>
            <w:rtl/>
          </w:rPr>
          <w:t>ק"ת תש"ס מס' 6045</w:t>
        </w:r>
      </w:hyperlink>
      <w:r>
        <w:rPr>
          <w:rFonts w:hint="cs"/>
          <w:sz w:val="20"/>
          <w:rtl/>
        </w:rPr>
        <w:t xml:space="preserve"> מיום 13.7.2000 עמ' 731.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57C77" w14:textId="77777777" w:rsidR="001C759A" w:rsidRDefault="001C759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ברכות שומרה), תש"ס–2000</w:t>
    </w:r>
  </w:p>
  <w:p w14:paraId="2B44BA52" w14:textId="77777777" w:rsidR="001C759A" w:rsidRDefault="001C759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6ACB482" w14:textId="77777777" w:rsidR="001C759A" w:rsidRDefault="001C759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5D0ED" w14:textId="77777777" w:rsidR="001C759A" w:rsidRDefault="001C759A" w:rsidP="001F247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ברכות שומרה), תש"ס</w:t>
    </w:r>
    <w:r w:rsidR="001F2477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2000</w:t>
    </w:r>
  </w:p>
  <w:p w14:paraId="73ACDCB3" w14:textId="77777777" w:rsidR="001C759A" w:rsidRDefault="001C759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99BBF9B" w14:textId="77777777" w:rsidR="001C759A" w:rsidRDefault="001C759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3074"/>
    <w:rsid w:val="001C759A"/>
    <w:rsid w:val="001F2477"/>
    <w:rsid w:val="00213074"/>
    <w:rsid w:val="00265606"/>
    <w:rsid w:val="005E43B3"/>
    <w:rsid w:val="007779E4"/>
    <w:rsid w:val="008C7805"/>
    <w:rsid w:val="00955A9A"/>
    <w:rsid w:val="00DE44A1"/>
    <w:rsid w:val="00E9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A8FDE2D"/>
  <w15:chartTrackingRefBased/>
  <w15:docId w15:val="{B4FE7329-AB57-4009-9DDE-5580E651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1F2477"/>
    <w:rPr>
      <w:sz w:val="20"/>
      <w:szCs w:val="20"/>
    </w:rPr>
  </w:style>
  <w:style w:type="character" w:styleId="a6">
    <w:name w:val="footnote reference"/>
    <w:basedOn w:val="a0"/>
    <w:semiHidden/>
    <w:rsid w:val="001F24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04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1275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http://www.nevo.co.il/Law_word/law06/TAK-6045.pdf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ברכות שומרה), תש"ס-2000</vt:lpwstr>
  </property>
  <property fmtid="{D5CDD505-2E9C-101B-9397-08002B2CF9AE}" pid="5" name="LAWNUMBER">
    <vt:lpwstr>0085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