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778A" w14:textId="77777777" w:rsidR="00502827" w:rsidRDefault="00502827" w:rsidP="00164980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</w:t>
      </w:r>
      <w:r w:rsidR="00164980">
        <w:rPr>
          <w:rtl/>
        </w:rPr>
        <w:t xml:space="preserve"> (שמורת טבע ברכת אלקוש), תשס"א</w:t>
      </w:r>
      <w:r w:rsidR="00164980">
        <w:rPr>
          <w:rFonts w:hint="cs"/>
          <w:rtl/>
        </w:rPr>
        <w:t>-</w:t>
      </w:r>
      <w:r>
        <w:rPr>
          <w:rtl/>
        </w:rPr>
        <w:t>2001</w:t>
      </w:r>
    </w:p>
    <w:p w14:paraId="0455B843" w14:textId="77777777" w:rsidR="00732DCD" w:rsidRPr="00732DCD" w:rsidRDefault="00732DCD" w:rsidP="00732DCD">
      <w:pPr>
        <w:spacing w:line="320" w:lineRule="auto"/>
        <w:jc w:val="left"/>
        <w:rPr>
          <w:rFonts w:cs="FrankRuehl"/>
          <w:szCs w:val="26"/>
          <w:rtl/>
        </w:rPr>
      </w:pPr>
    </w:p>
    <w:p w14:paraId="678A8E9F" w14:textId="77777777" w:rsidR="00732DCD" w:rsidRPr="00732DCD" w:rsidRDefault="00732DCD" w:rsidP="00732DCD">
      <w:pPr>
        <w:spacing w:line="320" w:lineRule="auto"/>
        <w:jc w:val="left"/>
        <w:rPr>
          <w:rFonts w:cs="Miriam" w:hint="cs"/>
          <w:szCs w:val="22"/>
          <w:rtl/>
        </w:rPr>
      </w:pPr>
      <w:r w:rsidRPr="00732DCD">
        <w:rPr>
          <w:rFonts w:cs="Miriam"/>
          <w:szCs w:val="22"/>
          <w:rtl/>
        </w:rPr>
        <w:t>חקלאות טבע וסביבה</w:t>
      </w:r>
      <w:r w:rsidRPr="00732DCD">
        <w:rPr>
          <w:rFonts w:cs="FrankRuehl"/>
          <w:szCs w:val="26"/>
          <w:rtl/>
        </w:rPr>
        <w:t xml:space="preserve"> – גנים שמורות ואתרים</w:t>
      </w:r>
    </w:p>
    <w:p w14:paraId="498E5103" w14:textId="77777777" w:rsidR="00502827" w:rsidRDefault="0050282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02827" w14:paraId="1BE26AD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C6C577" w14:textId="77777777" w:rsidR="00502827" w:rsidRDefault="005028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6498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925D38" w14:textId="77777777" w:rsidR="00502827" w:rsidRDefault="00502827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0EF1E8" w14:textId="77777777" w:rsidR="00502827" w:rsidRDefault="0050282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3D630C7A" w14:textId="77777777" w:rsidR="00502827" w:rsidRDefault="005028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02827" w14:paraId="347F6F1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291DEE" w14:textId="77777777" w:rsidR="00502827" w:rsidRDefault="005028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6498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6E2846" w14:textId="77777777" w:rsidR="00502827" w:rsidRDefault="00502827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0BE616" w14:textId="77777777" w:rsidR="00502827" w:rsidRDefault="0050282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0886BFF9" w14:textId="77777777" w:rsidR="00502827" w:rsidRDefault="0050282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7D60267" w14:textId="77777777" w:rsidR="00502827" w:rsidRDefault="00502827">
      <w:pPr>
        <w:pStyle w:val="big-header"/>
        <w:ind w:left="0" w:right="1134"/>
        <w:rPr>
          <w:rtl/>
        </w:rPr>
      </w:pPr>
    </w:p>
    <w:p w14:paraId="0826E79D" w14:textId="77777777" w:rsidR="00502827" w:rsidRDefault="00502827" w:rsidP="00732DC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32DCD">
        <w:rPr>
          <w:rtl/>
        </w:rPr>
        <w:lastRenderedPageBreak/>
        <w:t xml:space="preserve"> </w:t>
      </w:r>
      <w:r>
        <w:rPr>
          <w:rtl/>
        </w:rPr>
        <w:t>א</w:t>
      </w:r>
      <w:r>
        <w:rPr>
          <w:rFonts w:hint="cs"/>
          <w:rtl/>
        </w:rPr>
        <w:t>כרזת גנים לאומיים, שמורות טבע, אתרים לאומיים ואתרי הנצחה (שמורת טבע ברכת אלקוש), תשס"א</w:t>
      </w:r>
      <w:r w:rsidR="00164980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164980">
        <w:rPr>
          <w:rStyle w:val="a6"/>
          <w:rtl/>
        </w:rPr>
        <w:footnoteReference w:customMarkFollows="1" w:id="1"/>
        <w:t>*</w:t>
      </w:r>
    </w:p>
    <w:p w14:paraId="57901C5E" w14:textId="77777777" w:rsidR="00502827" w:rsidRDefault="00502827" w:rsidP="001649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16498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מכריז לאמור:</w:t>
      </w:r>
    </w:p>
    <w:p w14:paraId="4E9D340A" w14:textId="77777777" w:rsidR="00502827" w:rsidRDefault="005028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6864C86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00BBC3BC" w14:textId="77777777" w:rsidR="00502827" w:rsidRDefault="00502827" w:rsidP="0016498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16498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כקילומטר וחצי צפונית מזרחית לאלקוש והמותחם בקו כחול בתשריט מס' ש</w:t>
      </w:r>
      <w:r w:rsidR="00164980">
        <w:rPr>
          <w:rStyle w:val="default"/>
          <w:rFonts w:cs="FrankRuehl" w:hint="cs"/>
          <w:rtl/>
        </w:rPr>
        <w:t>/</w:t>
      </w:r>
      <w:r>
        <w:rPr>
          <w:rStyle w:val="default"/>
          <w:rFonts w:cs="FrankRuehl" w:hint="cs"/>
          <w:rtl/>
        </w:rPr>
        <w:t>21/57, הערוך בקנה מידה 1:2500 והחתום ביום י"ט בטבת תשס"א (14 בינואר 2001) ביד שר הפנים הוא שמורת טבע.</w:t>
      </w:r>
    </w:p>
    <w:p w14:paraId="7FE24111" w14:textId="77777777" w:rsidR="00502827" w:rsidRDefault="00502827" w:rsidP="001649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9326F05">
          <v:rect id="_x0000_s1027" style="position:absolute;left:0;text-align:left;margin-left:464.5pt;margin-top:8.05pt;width:75.05pt;height:18.95pt;z-index:251658240" o:allowincell="f" filled="f" stroked="f" strokecolor="lime" strokeweight=".25pt">
            <v:textbox inset="0,0,0,0">
              <w:txbxContent>
                <w:p w14:paraId="396C7C82" w14:textId="77777777" w:rsidR="00502827" w:rsidRDefault="0050282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במשרדי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 בנצרת עילית ובמשרדי הועדה המקומית לתכנון ולבניה מעלה הגליל במעונה, וכל מעוניין רשאי לעיין בהם בימים ובשעות שהמשרדים האמורים פתוחים לקהל.</w:t>
      </w:r>
    </w:p>
    <w:p w14:paraId="25E7166C" w14:textId="77777777" w:rsidR="00164980" w:rsidRDefault="00164980" w:rsidP="0016498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5400C8" w14:textId="77777777" w:rsidR="00502827" w:rsidRDefault="00502827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0AAEC071" w14:textId="77777777" w:rsidR="00502827" w:rsidRPr="00164980" w:rsidRDefault="00502827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164980">
        <w:rPr>
          <w:sz w:val="24"/>
          <w:szCs w:val="24"/>
          <w:rtl/>
        </w:rPr>
        <w:t>(</w:t>
      </w:r>
      <w:r w:rsidRPr="00164980">
        <w:rPr>
          <w:rFonts w:hint="cs"/>
          <w:sz w:val="24"/>
          <w:szCs w:val="24"/>
          <w:rtl/>
        </w:rPr>
        <w:t>סעיף 1)</w:t>
      </w:r>
    </w:p>
    <w:p w14:paraId="6D1962F9" w14:textId="77777777" w:rsidR="00502827" w:rsidRDefault="005028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שמורת הטב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המותחם בקו כחול כולל חלקות רישום קרקע אל</w:t>
      </w:r>
      <w:r w:rsidR="00164980">
        <w:rPr>
          <w:rStyle w:val="default"/>
          <w:rFonts w:cs="FrankRuehl" w:hint="cs"/>
          <w:rtl/>
        </w:rPr>
        <w:t>ה: גוש 19703 חלקי חלקות 24, 25.</w:t>
      </w:r>
    </w:p>
    <w:p w14:paraId="01F6E5F1" w14:textId="77777777" w:rsidR="00502827" w:rsidRDefault="005028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E00F36" w14:textId="77777777" w:rsidR="00164980" w:rsidRDefault="001649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B48174" w14:textId="77777777" w:rsidR="00502827" w:rsidRDefault="00502827" w:rsidP="001649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"ט בטבת תשס"א (14 בינואר 2001</w:t>
      </w:r>
      <w:r w:rsidR="00164980">
        <w:rPr>
          <w:rStyle w:val="default"/>
          <w:rFonts w:cs="FrankRuehl" w:hint="cs"/>
          <w:rtl/>
        </w:rPr>
        <w:t>)</w:t>
      </w:r>
      <w:r w:rsidR="00164980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חיים רמון</w:t>
      </w:r>
    </w:p>
    <w:p w14:paraId="4CD73334" w14:textId="77777777" w:rsidR="00502827" w:rsidRDefault="00164980" w:rsidP="00164980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502827">
        <w:rPr>
          <w:rFonts w:hint="cs"/>
          <w:rtl/>
        </w:rPr>
        <w:t>שר הפנים</w:t>
      </w:r>
    </w:p>
    <w:p w14:paraId="76D43997" w14:textId="77777777" w:rsidR="00164980" w:rsidRPr="00164980" w:rsidRDefault="00164980" w:rsidP="001649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B23EAE" w14:textId="77777777" w:rsidR="00164980" w:rsidRPr="00164980" w:rsidRDefault="00164980" w:rsidP="0016498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1B778C" w14:textId="77777777" w:rsidR="00502827" w:rsidRPr="00164980" w:rsidRDefault="00502827" w:rsidP="001649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BC603A3" w14:textId="77777777" w:rsidR="00502827" w:rsidRPr="00164980" w:rsidRDefault="00502827" w:rsidP="0016498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02827" w:rsidRPr="0016498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BF379" w14:textId="77777777" w:rsidR="00D87F5E" w:rsidRDefault="00D87F5E">
      <w:r>
        <w:separator/>
      </w:r>
    </w:p>
  </w:endnote>
  <w:endnote w:type="continuationSeparator" w:id="0">
    <w:p w14:paraId="17DBAE8A" w14:textId="77777777" w:rsidR="00D87F5E" w:rsidRDefault="00D87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2122" w14:textId="77777777" w:rsidR="00502827" w:rsidRDefault="0050282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36BE081" w14:textId="77777777" w:rsidR="00502827" w:rsidRDefault="0050282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9095D3" w14:textId="77777777" w:rsidR="00502827" w:rsidRDefault="0050282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4980">
      <w:rPr>
        <w:rFonts w:cs="TopType Jerushalmi"/>
        <w:noProof/>
        <w:color w:val="000000"/>
        <w:sz w:val="14"/>
        <w:szCs w:val="14"/>
      </w:rPr>
      <w:t>D:\Yael\hakika\Revadim\065_088.doc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C7D0" w14:textId="77777777" w:rsidR="00502827" w:rsidRDefault="0050282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87C2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C2A6862" w14:textId="77777777" w:rsidR="00502827" w:rsidRDefault="0050282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F327B5" w14:textId="77777777" w:rsidR="00502827" w:rsidRDefault="0050282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4980">
      <w:rPr>
        <w:rFonts w:cs="TopType Jerushalmi"/>
        <w:noProof/>
        <w:color w:val="000000"/>
        <w:sz w:val="14"/>
        <w:szCs w:val="14"/>
      </w:rPr>
      <w:t>D:\Yael\hakika\Revadim\065_088.doc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9F173" w14:textId="77777777" w:rsidR="00D87F5E" w:rsidRDefault="00D87F5E" w:rsidP="0016498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99DDC9" w14:textId="77777777" w:rsidR="00D87F5E" w:rsidRDefault="00D87F5E">
      <w:r>
        <w:continuationSeparator/>
      </w:r>
    </w:p>
  </w:footnote>
  <w:footnote w:id="1">
    <w:p w14:paraId="56A699DD" w14:textId="77777777" w:rsidR="00164980" w:rsidRPr="00164980" w:rsidRDefault="00164980" w:rsidP="001649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6498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173E9">
          <w:rPr>
            <w:rStyle w:val="Hyperlink"/>
            <w:rFonts w:hint="cs"/>
            <w:sz w:val="20"/>
            <w:rtl/>
          </w:rPr>
          <w:t>ק"ת תשס"א מס' 6095</w:t>
        </w:r>
      </w:hyperlink>
      <w:r>
        <w:rPr>
          <w:rFonts w:hint="cs"/>
          <w:sz w:val="20"/>
          <w:rtl/>
        </w:rPr>
        <w:t xml:space="preserve"> מיום 21.3.2001 עמ' 655.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CD25" w14:textId="77777777" w:rsidR="00502827" w:rsidRDefault="0050282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הנצחה, (שמורת טבע ברכת אלקוש), תשס"א–2001</w:t>
    </w:r>
  </w:p>
  <w:p w14:paraId="6B35C122" w14:textId="77777777" w:rsidR="00502827" w:rsidRDefault="005028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3F1424" w14:textId="77777777" w:rsidR="00502827" w:rsidRDefault="005028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D401" w14:textId="77777777" w:rsidR="00502827" w:rsidRDefault="00502827" w:rsidP="00200C4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ברכת אלקוש), תשס"א</w:t>
    </w:r>
    <w:r w:rsidR="0016498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5C9CE6D4" w14:textId="77777777" w:rsidR="00502827" w:rsidRDefault="005028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504343" w14:textId="77777777" w:rsidR="00502827" w:rsidRDefault="0050282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73E9"/>
    <w:rsid w:val="00164980"/>
    <w:rsid w:val="001743F0"/>
    <w:rsid w:val="00200C48"/>
    <w:rsid w:val="002F4611"/>
    <w:rsid w:val="00502827"/>
    <w:rsid w:val="00572975"/>
    <w:rsid w:val="00732DCD"/>
    <w:rsid w:val="00887C29"/>
    <w:rsid w:val="00CB40EB"/>
    <w:rsid w:val="00D173E9"/>
    <w:rsid w:val="00D42581"/>
    <w:rsid w:val="00D87F5E"/>
    <w:rsid w:val="00E7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B2AD10"/>
  <w15:chartTrackingRefBased/>
  <w15:docId w15:val="{B6C7CA58-ABE0-45E8-8F8A-3F3A42B1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64980"/>
    <w:rPr>
      <w:sz w:val="20"/>
      <w:szCs w:val="20"/>
    </w:rPr>
  </w:style>
  <w:style w:type="character" w:styleId="a6">
    <w:name w:val="footnote reference"/>
    <w:basedOn w:val="a0"/>
    <w:semiHidden/>
    <w:rsid w:val="001649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1180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אלקוש), תשס"א-2001</vt:lpwstr>
  </property>
  <property fmtid="{D5CDD505-2E9C-101B-9397-08002B2CF9AE}" pid="5" name="LAWNUMBER">
    <vt:lpwstr>0088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