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3659" w14:textId="77777777" w:rsidR="00DF76EB" w:rsidRDefault="00DF76EB" w:rsidP="0026300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D2716">
        <w:rPr>
          <w:rFonts w:hint="cs"/>
          <w:rtl/>
        </w:rPr>
        <w:t xml:space="preserve">שמורת טבע </w:t>
      </w:r>
      <w:r w:rsidR="0026300B">
        <w:rPr>
          <w:rFonts w:hint="cs"/>
          <w:rtl/>
        </w:rPr>
        <w:t>ברכת בראון</w:t>
      </w:r>
      <w:r w:rsidR="00BD2716">
        <w:rPr>
          <w:rFonts w:hint="cs"/>
          <w:rtl/>
        </w:rPr>
        <w:t xml:space="preserve"> לפי תכנית מס' </w:t>
      </w:r>
      <w:r w:rsidR="0026300B">
        <w:rPr>
          <w:rFonts w:hint="cs"/>
          <w:rtl/>
        </w:rPr>
        <w:t>ג/14749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14BECEA0" w14:textId="77777777" w:rsidR="00AE7F6E" w:rsidRPr="00AE7F6E" w:rsidRDefault="00AE7F6E" w:rsidP="00AE7F6E">
      <w:pPr>
        <w:spacing w:line="320" w:lineRule="auto"/>
        <w:jc w:val="left"/>
        <w:rPr>
          <w:rFonts w:cs="FrankRuehl"/>
          <w:szCs w:val="26"/>
          <w:rtl/>
        </w:rPr>
      </w:pPr>
    </w:p>
    <w:p w14:paraId="77097EE1" w14:textId="77777777" w:rsidR="00AE7F6E" w:rsidRPr="00AE7F6E" w:rsidRDefault="00AE7F6E" w:rsidP="00AE7F6E">
      <w:pPr>
        <w:spacing w:line="320" w:lineRule="auto"/>
        <w:jc w:val="left"/>
        <w:rPr>
          <w:rFonts w:cs="Miriam" w:hint="cs"/>
          <w:szCs w:val="22"/>
          <w:rtl/>
        </w:rPr>
      </w:pPr>
      <w:r w:rsidRPr="00AE7F6E">
        <w:rPr>
          <w:rFonts w:cs="Miriam"/>
          <w:szCs w:val="22"/>
          <w:rtl/>
        </w:rPr>
        <w:t>חקלאות טבע וסביבה</w:t>
      </w:r>
      <w:r w:rsidRPr="00AE7F6E">
        <w:rPr>
          <w:rFonts w:cs="FrankRuehl"/>
          <w:szCs w:val="26"/>
          <w:rtl/>
        </w:rPr>
        <w:t xml:space="preserve"> – גנים שמורות ואתרים</w:t>
      </w:r>
    </w:p>
    <w:p w14:paraId="425564C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559E" w:rsidRPr="006B559E" w14:paraId="5A386FC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0783C0" w14:textId="77777777" w:rsidR="006B559E" w:rsidRPr="006B559E" w:rsidRDefault="006B559E" w:rsidP="006B55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5640B4" w14:textId="77777777" w:rsidR="006B559E" w:rsidRPr="006B559E" w:rsidRDefault="006B559E" w:rsidP="006B55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FFD1F12" w14:textId="77777777" w:rsidR="006B559E" w:rsidRPr="006B559E" w:rsidRDefault="006B559E" w:rsidP="006B55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B55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9DBBBF" w14:textId="77777777" w:rsidR="006B559E" w:rsidRPr="006B559E" w:rsidRDefault="006B559E" w:rsidP="006B55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559E" w:rsidRPr="006B559E" w14:paraId="71E370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259DAE" w14:textId="77777777" w:rsidR="006B559E" w:rsidRPr="006B559E" w:rsidRDefault="006B559E" w:rsidP="006B55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1EFB5F" w14:textId="77777777" w:rsidR="006B559E" w:rsidRPr="006B559E" w:rsidRDefault="006B559E" w:rsidP="006B55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79E3937" w14:textId="77777777" w:rsidR="006B559E" w:rsidRPr="006B559E" w:rsidRDefault="006B559E" w:rsidP="006B55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B55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05B452" w14:textId="77777777" w:rsidR="006B559E" w:rsidRPr="006B559E" w:rsidRDefault="006B559E" w:rsidP="006B55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D562583" w14:textId="77777777" w:rsidR="009C432F" w:rsidRDefault="009C432F">
      <w:pPr>
        <w:pStyle w:val="big-header"/>
        <w:ind w:left="0" w:right="1134"/>
        <w:rPr>
          <w:rtl/>
        </w:rPr>
      </w:pPr>
    </w:p>
    <w:p w14:paraId="2CE9D98C" w14:textId="77777777" w:rsidR="009C432F" w:rsidRPr="00AE7F6E" w:rsidRDefault="009C432F" w:rsidP="00AE7F6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42A79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26300B">
        <w:rPr>
          <w:rFonts w:hint="cs"/>
          <w:rtl/>
        </w:rPr>
        <w:t>ברכת בראון</w:t>
      </w:r>
      <w:r w:rsidR="00F42A79">
        <w:rPr>
          <w:rFonts w:hint="cs"/>
          <w:rtl/>
        </w:rPr>
        <w:t xml:space="preserve"> לפי תכנית מס' </w:t>
      </w:r>
      <w:r w:rsidR="0026300B">
        <w:rPr>
          <w:rFonts w:hint="cs"/>
          <w:rtl/>
        </w:rPr>
        <w:t>ג/14749</w:t>
      </w:r>
      <w:r w:rsidR="00F42A79">
        <w:rPr>
          <w:rFonts w:hint="cs"/>
          <w:rtl/>
        </w:rPr>
        <w:t>), תשס"ח-2008</w:t>
      </w:r>
      <w:r w:rsidR="00E31D0A">
        <w:rPr>
          <w:rStyle w:val="a6"/>
          <w:rtl/>
        </w:rPr>
        <w:footnoteReference w:customMarkFollows="1" w:id="1"/>
        <w:t>*</w:t>
      </w:r>
    </w:p>
    <w:p w14:paraId="224BAA3A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BCE28CB" w14:textId="77777777" w:rsidR="009C432F" w:rsidRDefault="009C432F" w:rsidP="002630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6F9830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32D3D27" w14:textId="77777777" w:rsidR="009C432F" w:rsidRDefault="00DB2D99" w:rsidP="00BD27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D271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F42A79">
        <w:rPr>
          <w:rStyle w:val="default"/>
          <w:rFonts w:cs="FrankRuehl" w:hint="cs"/>
          <w:rtl/>
        </w:rPr>
        <w:t>,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26300B">
        <w:rPr>
          <w:rStyle w:val="default"/>
          <w:rFonts w:cs="FrankRuehl" w:hint="cs"/>
          <w:rtl/>
        </w:rPr>
        <w:t>בברכת בראון (באב אל-הווא) שברמת הגולן</w:t>
      </w:r>
      <w:r w:rsidR="00A82E7A">
        <w:rPr>
          <w:rStyle w:val="default"/>
          <w:rFonts w:cs="FrankRuehl" w:hint="cs"/>
          <w:rtl/>
        </w:rPr>
        <w:t xml:space="preserve">, צבוע בירוק ומקווקוו </w:t>
      </w:r>
      <w:r w:rsidR="00F42A79">
        <w:rPr>
          <w:rStyle w:val="default"/>
          <w:rFonts w:cs="FrankRuehl" w:hint="cs"/>
          <w:rtl/>
        </w:rPr>
        <w:t>בקווים אלכסוניים מצולבים ירוקים</w:t>
      </w:r>
      <w:r w:rsidR="0026300B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ש/</w:t>
      </w:r>
      <w:r w:rsidR="0026300B">
        <w:rPr>
          <w:rStyle w:val="default"/>
          <w:rFonts w:cs="FrankRuehl" w:hint="cs"/>
          <w:rtl/>
        </w:rPr>
        <w:t>צפ/ג/14749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82E7A">
        <w:rPr>
          <w:rStyle w:val="default"/>
          <w:rFonts w:cs="FrankRuehl" w:hint="cs"/>
          <w:rtl/>
        </w:rPr>
        <w:t>5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26300B">
        <w:rPr>
          <w:rStyle w:val="default"/>
          <w:rFonts w:cs="FrankRuehl" w:hint="cs"/>
          <w:rtl/>
        </w:rPr>
        <w:t>י"ט</w:t>
      </w:r>
      <w:r w:rsidR="00F42A79">
        <w:rPr>
          <w:rStyle w:val="default"/>
          <w:rFonts w:cs="FrankRuehl" w:hint="cs"/>
          <w:rtl/>
        </w:rPr>
        <w:t xml:space="preserve"> בסיוון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26300B">
        <w:rPr>
          <w:rStyle w:val="default"/>
          <w:rFonts w:cs="FrankRuehl" w:hint="cs"/>
          <w:rtl/>
        </w:rPr>
        <w:t>22 ביוני</w:t>
      </w:r>
      <w:r w:rsidR="00975004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D271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EFFD6A7" w14:textId="77777777" w:rsidR="009C432F" w:rsidRDefault="009C432F" w:rsidP="002630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D243F6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B98C98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6300B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26300B">
        <w:rPr>
          <w:rStyle w:val="default"/>
          <w:rFonts w:cs="FrankRuehl" w:hint="cs"/>
          <w:rtl/>
        </w:rPr>
        <w:t>גולן</w:t>
      </w:r>
      <w:r w:rsidR="00BD2716">
        <w:rPr>
          <w:rStyle w:val="default"/>
          <w:rFonts w:cs="FrankRuehl" w:hint="cs"/>
          <w:rtl/>
        </w:rPr>
        <w:t xml:space="preserve"> שבמשרדי המועצה האזורית </w:t>
      </w:r>
      <w:r w:rsidR="0026300B">
        <w:rPr>
          <w:rStyle w:val="default"/>
          <w:rFonts w:cs="FrankRuehl" w:hint="cs"/>
          <w:rtl/>
        </w:rPr>
        <w:t>גולן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77DA958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A6C26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37D583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AAE0B8D" w14:textId="77777777" w:rsidR="00F643F1" w:rsidRDefault="00F643F1" w:rsidP="002630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26300B">
        <w:rPr>
          <w:rStyle w:val="default"/>
          <w:rFonts w:cs="FrankRuehl" w:hint="cs"/>
          <w:rtl/>
        </w:rPr>
        <w:t>גולן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26300B">
        <w:rPr>
          <w:rStyle w:val="default"/>
          <w:rFonts w:cs="FrankRuehl" w:hint="cs"/>
          <w:rtl/>
        </w:rPr>
        <w:t>ג/14749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שאושרה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26300B">
        <w:rPr>
          <w:rStyle w:val="default"/>
          <w:rFonts w:cs="FrankRuehl" w:hint="cs"/>
          <w:rtl/>
        </w:rPr>
        <w:t>5629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26300B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26300B">
        <w:rPr>
          <w:rStyle w:val="default"/>
          <w:rFonts w:cs="FrankRuehl" w:hint="cs"/>
          <w:rtl/>
        </w:rPr>
        <w:t>1636</w:t>
      </w:r>
      <w:r>
        <w:rPr>
          <w:rStyle w:val="default"/>
          <w:rFonts w:cs="FrankRuehl" w:hint="cs"/>
          <w:rtl/>
        </w:rPr>
        <w:t>.</w:t>
      </w:r>
    </w:p>
    <w:p w14:paraId="71FDE47B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332EB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949314" w14:textId="77777777" w:rsidR="009C432F" w:rsidRDefault="0026300B" w:rsidP="0026300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</w:t>
      </w:r>
      <w:r w:rsidR="00F42A79">
        <w:rPr>
          <w:rStyle w:val="default"/>
          <w:rFonts w:cs="FrankRuehl" w:hint="cs"/>
          <w:rtl/>
        </w:rPr>
        <w:t xml:space="preserve"> בסיוון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22 ביוני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97500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20DB2342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1E46F46" w14:textId="77777777" w:rsidR="0026300B" w:rsidRPr="006E39E0" w:rsidRDefault="0026300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8D912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06F60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B1A9CA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E891" w14:textId="77777777" w:rsidR="0087590D" w:rsidRDefault="0087590D">
      <w:r>
        <w:separator/>
      </w:r>
    </w:p>
  </w:endnote>
  <w:endnote w:type="continuationSeparator" w:id="0">
    <w:p w14:paraId="70115E62" w14:textId="77777777" w:rsidR="0087590D" w:rsidRDefault="0087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3A5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4EDD0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81D23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559E">
      <w:rPr>
        <w:rFonts w:cs="TopType Jerushalmi"/>
        <w:noProof/>
        <w:color w:val="000000"/>
        <w:sz w:val="14"/>
        <w:szCs w:val="14"/>
      </w:rPr>
      <w:t>Z:\000000000000-law\yael\revadim\09-02-09\tav\tav2\065_332.doc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F4B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7C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F94C7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F7B40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559E">
      <w:rPr>
        <w:rFonts w:cs="TopType Jerushalmi"/>
        <w:noProof/>
        <w:color w:val="000000"/>
        <w:sz w:val="14"/>
        <w:szCs w:val="14"/>
      </w:rPr>
      <w:t>Z:\000000000000-law\yael\revadim\09-02-09\tav\tav2\065_332.doc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B53A" w14:textId="77777777" w:rsidR="0087590D" w:rsidRDefault="0087590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1726D3" w14:textId="77777777" w:rsidR="0087590D" w:rsidRDefault="0087590D">
      <w:r>
        <w:continuationSeparator/>
      </w:r>
    </w:p>
  </w:footnote>
  <w:footnote w:id="1">
    <w:p w14:paraId="3320AF07" w14:textId="77777777" w:rsidR="00E31D0A" w:rsidRPr="00E31D0A" w:rsidRDefault="00E31D0A" w:rsidP="002630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F42A79">
          <w:rPr>
            <w:rStyle w:val="Hyperlink"/>
            <w:rFonts w:hint="cs"/>
            <w:sz w:val="20"/>
            <w:rtl/>
          </w:rPr>
          <w:t>97</w:t>
        </w:r>
      </w:hyperlink>
      <w:r>
        <w:rPr>
          <w:rFonts w:hint="cs"/>
          <w:sz w:val="20"/>
          <w:rtl/>
        </w:rPr>
        <w:t xml:space="preserve"> מיום </w:t>
      </w:r>
      <w:r w:rsidR="00F42A79">
        <w:rPr>
          <w:rFonts w:hint="cs"/>
          <w:sz w:val="20"/>
          <w:rtl/>
        </w:rPr>
        <w:t>30.7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F42A79">
        <w:rPr>
          <w:rFonts w:hint="cs"/>
          <w:sz w:val="20"/>
          <w:rtl/>
        </w:rPr>
        <w:t>116</w:t>
      </w:r>
      <w:r w:rsidR="0026300B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31A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7A1CC9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33106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0712" w14:textId="77777777" w:rsidR="009C432F" w:rsidRDefault="00DF76EB" w:rsidP="0026300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6300B">
      <w:rPr>
        <w:rFonts w:hAnsi="FrankRuehl" w:cs="FrankRuehl" w:hint="cs"/>
        <w:color w:val="000000"/>
        <w:sz w:val="28"/>
        <w:szCs w:val="28"/>
        <w:rtl/>
      </w:rPr>
      <w:t>ברכת בראון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26300B">
      <w:rPr>
        <w:rFonts w:hAnsi="FrankRuehl" w:cs="FrankRuehl" w:hint="cs"/>
        <w:color w:val="000000"/>
        <w:sz w:val="28"/>
        <w:szCs w:val="28"/>
        <w:rtl/>
      </w:rPr>
      <w:t>ג/14749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6EB8065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D933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97857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559E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96FFE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590D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2DCE"/>
    <w:rsid w:val="00A635A9"/>
    <w:rsid w:val="00A749C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E7F6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7CEB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EF7352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F871FD"/>
  <w15:chartTrackingRefBased/>
  <w15:docId w15:val="{93901267-B896-410B-9B51-3D86B311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1441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בראון לפי תכנית מס' ג/14749), תשס"ח-2008</vt:lpwstr>
  </property>
  <property fmtid="{D5CDD505-2E9C-101B-9397-08002B2CF9AE}" pid="5" name="LAWNUMBER">
    <vt:lpwstr>0332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