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FE5237">
        <w:rPr>
          <w:rFonts w:hint="cs"/>
          <w:rtl/>
        </w:rPr>
        <w:t>שמורת טבע כרי נעמן</w:t>
      </w:r>
      <w:r w:rsidR="00D81EBD">
        <w:rPr>
          <w:rFonts w:hint="cs"/>
          <w:rtl/>
        </w:rPr>
        <w:t xml:space="preserve">, לפי תכנית </w:t>
      </w:r>
      <w:r w:rsidR="00FE5237">
        <w:rPr>
          <w:rFonts w:hint="cs"/>
          <w:rtl/>
        </w:rPr>
        <w:t>ג/21110</w:t>
      </w:r>
      <w:r w:rsidR="00D81EBD">
        <w:rPr>
          <w:rFonts w:hint="cs"/>
          <w:rtl/>
        </w:rPr>
        <w:t>), תשפ"א-2021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9037D" w:rsidRPr="00A9037D" w:rsidTr="00A903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037D" w:rsidRPr="00A9037D" w:rsidRDefault="00A9037D" w:rsidP="00A903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9037D" w:rsidRPr="00A9037D" w:rsidRDefault="00A9037D" w:rsidP="00A903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A9037D" w:rsidRPr="00A9037D" w:rsidRDefault="00A9037D" w:rsidP="00A9037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A903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037D" w:rsidRPr="00A9037D" w:rsidRDefault="00A9037D" w:rsidP="00A903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9037D" w:rsidRPr="00A9037D" w:rsidTr="00A903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037D" w:rsidRPr="00A9037D" w:rsidRDefault="00A9037D" w:rsidP="00A903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9037D" w:rsidRPr="00A9037D" w:rsidRDefault="00A9037D" w:rsidP="00A903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A9037D" w:rsidRPr="00A9037D" w:rsidRDefault="00A9037D" w:rsidP="00A9037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A903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037D" w:rsidRPr="00A9037D" w:rsidRDefault="00A9037D" w:rsidP="00A903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9037D" w:rsidRPr="00A9037D" w:rsidTr="00A903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037D" w:rsidRPr="00A9037D" w:rsidRDefault="00A9037D" w:rsidP="00A903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A9037D" w:rsidRPr="00A9037D" w:rsidRDefault="00A9037D" w:rsidP="00A903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A9037D" w:rsidRPr="00A9037D" w:rsidRDefault="00A9037D" w:rsidP="00A9037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903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037D" w:rsidRPr="00A9037D" w:rsidRDefault="00A9037D" w:rsidP="00A903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FE5237">
        <w:rPr>
          <w:rFonts w:hint="cs"/>
          <w:rtl/>
        </w:rPr>
        <w:t>שמורת טבע כרי נעמן, לפי תכנית ג/21110</w:t>
      </w:r>
      <w:r w:rsidR="00D81EBD">
        <w:rPr>
          <w:rFonts w:hint="cs"/>
          <w:rtl/>
        </w:rPr>
        <w:t>), תשפ"א-2021</w:t>
      </w:r>
      <w:r w:rsidR="00E31D0A" w:rsidRPr="006B23C4">
        <w:rPr>
          <w:rStyle w:val="a6"/>
          <w:rtl/>
        </w:rPr>
        <w:footnoteReference w:customMarkFollows="1" w:id="1"/>
        <w:t>*</w:t>
      </w:r>
    </w:p>
    <w:p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9.9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E523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FF3938">
        <w:rPr>
          <w:rStyle w:val="default"/>
          <w:rFonts w:cs="FrankRuehl" w:hint="cs"/>
          <w:rtl/>
        </w:rPr>
        <w:t xml:space="preserve">הנמצא </w:t>
      </w:r>
      <w:r w:rsidR="00FE5237">
        <w:rPr>
          <w:rStyle w:val="default"/>
          <w:rFonts w:cs="FrankRuehl" w:hint="cs"/>
          <w:rtl/>
        </w:rPr>
        <w:t>ממזרח לכביש מס' 22, עוקף קריות, לאורך נחל הנעמן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</w:t>
      </w:r>
      <w:r w:rsidR="00FE5237">
        <w:rPr>
          <w:rStyle w:val="default"/>
          <w:rFonts w:cs="FrankRuehl" w:hint="cs"/>
          <w:rtl/>
        </w:rPr>
        <w:t>,</w:t>
      </w:r>
      <w:r w:rsidR="001D7D35">
        <w:rPr>
          <w:rStyle w:val="default"/>
          <w:rFonts w:cs="FrankRuehl" w:hint="cs"/>
          <w:rtl/>
        </w:rPr>
        <w:t xml:space="preserve"> מקווקו בקווים אלכסוניים ומצולבים </w:t>
      </w:r>
      <w:r w:rsidR="00FE5237">
        <w:rPr>
          <w:rStyle w:val="default"/>
          <w:rFonts w:cs="FrankRuehl" w:hint="cs"/>
          <w:rtl/>
        </w:rPr>
        <w:t>ירוקים ומוקף בקו חום</w:t>
      </w:r>
      <w:r w:rsidR="00FF3938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A1EF0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FE5237">
        <w:rPr>
          <w:rStyle w:val="default"/>
          <w:rFonts w:cs="FrankRuehl" w:hint="cs"/>
          <w:rtl/>
        </w:rPr>
        <w:t>ש/צפ/ג/21110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FE5237">
        <w:rPr>
          <w:rStyle w:val="default"/>
          <w:rFonts w:cs="FrankRuehl" w:hint="cs"/>
          <w:rtl/>
        </w:rPr>
        <w:t>2,50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E72D30">
        <w:rPr>
          <w:rStyle w:val="default"/>
          <w:rFonts w:cs="FrankRuehl" w:hint="cs"/>
          <w:rtl/>
        </w:rPr>
        <w:t>כ"ה בניסן</w:t>
      </w:r>
      <w:r w:rsidR="00FF3938"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 w:rsidR="00FF3938">
        <w:rPr>
          <w:rStyle w:val="default"/>
          <w:rFonts w:cs="FrankRuehl" w:hint="cs"/>
          <w:rtl/>
        </w:rPr>
        <w:t xml:space="preserve"> 2021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251998">
        <w:rPr>
          <w:rStyle w:val="default"/>
          <w:rFonts w:cs="FrankRuehl" w:hint="cs"/>
          <w:rtl/>
        </w:rPr>
        <w:t xml:space="preserve">הוא </w:t>
      </w:r>
      <w:r w:rsidR="00FE523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FE5237">
        <w:rPr>
          <w:rStyle w:val="default"/>
          <w:rFonts w:cs="FrankRuehl" w:hint="cs"/>
          <w:rtl/>
        </w:rPr>
        <w:t>הצפון בנוף הגליל</w:t>
      </w:r>
      <w:r w:rsidR="000E7C76">
        <w:rPr>
          <w:rStyle w:val="default"/>
          <w:rFonts w:cs="FrankRuehl" w:hint="cs"/>
          <w:rtl/>
        </w:rPr>
        <w:t xml:space="preserve"> </w:t>
      </w:r>
      <w:r w:rsidR="00251998">
        <w:rPr>
          <w:rStyle w:val="default"/>
          <w:rFonts w:cs="FrankRuehl" w:hint="cs"/>
          <w:rtl/>
        </w:rPr>
        <w:t>ו</w:t>
      </w:r>
      <w:r w:rsidR="000E7C76">
        <w:rPr>
          <w:rStyle w:val="default"/>
          <w:rFonts w:cs="FrankRuehl" w:hint="cs"/>
          <w:rtl/>
        </w:rPr>
        <w:t xml:space="preserve">במשרדי </w:t>
      </w:r>
      <w:r w:rsidR="00E064DD">
        <w:rPr>
          <w:rStyle w:val="default"/>
          <w:rFonts w:cs="FrankRuehl" w:hint="cs"/>
          <w:rtl/>
        </w:rPr>
        <w:t>הוועד</w:t>
      </w:r>
      <w:r w:rsidR="009E0AAF">
        <w:rPr>
          <w:rStyle w:val="default"/>
          <w:rFonts w:cs="FrankRuehl" w:hint="cs"/>
          <w:rtl/>
        </w:rPr>
        <w:t>ה</w:t>
      </w:r>
      <w:r w:rsidR="00E064DD">
        <w:rPr>
          <w:rStyle w:val="default"/>
          <w:rFonts w:cs="FrankRuehl" w:hint="cs"/>
          <w:rtl/>
        </w:rPr>
        <w:t xml:space="preserve"> המקומית לתכנון ולבנייה </w:t>
      </w:r>
      <w:r w:rsidR="00FE5237">
        <w:rPr>
          <w:rStyle w:val="default"/>
          <w:rFonts w:cs="FrankRuehl" w:hint="cs"/>
          <w:rtl/>
        </w:rPr>
        <w:t>חבל אשר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251998">
        <w:rPr>
          <w:rStyle w:val="default"/>
          <w:rFonts w:cs="FrankRuehl" w:hint="cs"/>
          <w:rtl/>
        </w:rPr>
        <w:t xml:space="preserve">המועצה האזורית </w:t>
      </w:r>
      <w:r w:rsidR="00FE5237">
        <w:rPr>
          <w:rStyle w:val="default"/>
          <w:rFonts w:cs="FrankRuehl" w:hint="cs"/>
          <w:rtl/>
        </w:rPr>
        <w:t>מטה אשר</w:t>
      </w:r>
      <w:r w:rsidR="009162C8">
        <w:rPr>
          <w:rStyle w:val="default"/>
          <w:rFonts w:cs="FrankRuehl" w:hint="cs"/>
          <w:rtl/>
        </w:rPr>
        <w:t xml:space="preserve">, </w:t>
      </w:r>
      <w:r w:rsidR="00FE5237">
        <w:rPr>
          <w:rStyle w:val="default"/>
          <w:rFonts w:cs="FrankRuehl" w:hint="cs"/>
          <w:rtl/>
        </w:rPr>
        <w:t>שבו חלה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FE5237">
        <w:rPr>
          <w:rStyle w:val="default"/>
          <w:rFonts w:cs="FrankRuehl" w:hint="cs"/>
          <w:rtl/>
        </w:rPr>
        <w:t>ג/21110,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FE5237">
        <w:rPr>
          <w:rStyle w:val="default"/>
          <w:rFonts w:cs="FrankRuehl" w:hint="cs"/>
          <w:rtl/>
        </w:rPr>
        <w:t>7429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E72D30">
        <w:rPr>
          <w:rStyle w:val="default"/>
          <w:rFonts w:cs="FrankRuehl" w:hint="cs"/>
          <w:rtl/>
        </w:rPr>
        <w:t>כ"ד בטבת התשע"</w:t>
      </w:r>
      <w:r w:rsidR="00FE5237">
        <w:rPr>
          <w:rStyle w:val="default"/>
          <w:rFonts w:cs="FrankRuehl" w:hint="cs"/>
          <w:rtl/>
        </w:rPr>
        <w:t>ז</w:t>
      </w:r>
      <w:r w:rsidR="00E72D30">
        <w:rPr>
          <w:rStyle w:val="default"/>
          <w:rFonts w:cs="FrankRuehl" w:hint="cs"/>
          <w:rtl/>
        </w:rPr>
        <w:t xml:space="preserve"> (</w:t>
      </w:r>
      <w:r w:rsidR="00FE5237">
        <w:rPr>
          <w:rStyle w:val="default"/>
          <w:rFonts w:cs="FrankRuehl" w:hint="cs"/>
          <w:rtl/>
        </w:rPr>
        <w:t>22</w:t>
      </w:r>
      <w:r w:rsidR="00E72D30">
        <w:rPr>
          <w:rStyle w:val="default"/>
          <w:rFonts w:cs="FrankRuehl" w:hint="cs"/>
          <w:rtl/>
        </w:rPr>
        <w:t xml:space="preserve"> בינואר 201</w:t>
      </w:r>
      <w:r w:rsidR="00FE5237">
        <w:rPr>
          <w:rStyle w:val="default"/>
          <w:rFonts w:cs="FrankRuehl" w:hint="cs"/>
          <w:rtl/>
        </w:rPr>
        <w:t>7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FE5237">
        <w:rPr>
          <w:rStyle w:val="default"/>
          <w:rFonts w:cs="FrankRuehl" w:hint="cs"/>
          <w:rtl/>
        </w:rPr>
        <w:t>2599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7F09DB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7F09DB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:rsidR="007961D2" w:rsidRDefault="0098480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FE5237">
        <w:rPr>
          <w:rStyle w:val="default"/>
          <w:rFonts w:cs="FrankRuehl" w:hint="cs"/>
          <w:rtl/>
        </w:rPr>
        <w:t>10440</w:t>
      </w:r>
      <w:r w:rsidR="00251998">
        <w:rPr>
          <w:rStyle w:val="default"/>
          <w:rFonts w:cs="FrankRuehl" w:hint="cs"/>
          <w:rtl/>
        </w:rPr>
        <w:t xml:space="preserve"> </w:t>
      </w:r>
      <w:r w:rsidR="00251998">
        <w:rPr>
          <w:rStyle w:val="default"/>
          <w:rFonts w:cs="FrankRuehl"/>
          <w:rtl/>
        </w:rPr>
        <w:t>–</w:t>
      </w:r>
      <w:r w:rsidR="00251998">
        <w:rPr>
          <w:rStyle w:val="default"/>
          <w:rFonts w:cs="FrankRuehl" w:hint="cs"/>
          <w:rtl/>
        </w:rPr>
        <w:t xml:space="preserve"> </w:t>
      </w:r>
      <w:r w:rsidR="007961D2">
        <w:rPr>
          <w:rStyle w:val="default"/>
          <w:rFonts w:cs="FrankRuehl" w:hint="cs"/>
          <w:rtl/>
        </w:rPr>
        <w:t xml:space="preserve">חלקי </w:t>
      </w:r>
      <w:r w:rsidR="00FE5237">
        <w:rPr>
          <w:rStyle w:val="default"/>
          <w:rFonts w:cs="FrankRuehl" w:hint="cs"/>
          <w:rtl/>
        </w:rPr>
        <w:t>חלקות 2, 3</w:t>
      </w:r>
      <w:r w:rsidR="007961D2">
        <w:rPr>
          <w:rStyle w:val="default"/>
          <w:rFonts w:cs="FrankRuehl" w:hint="cs"/>
          <w:rtl/>
        </w:rPr>
        <w:t>;</w:t>
      </w:r>
    </w:p>
    <w:p w:rsidR="00984802" w:rsidRDefault="007961D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FE5237">
        <w:rPr>
          <w:rStyle w:val="default"/>
          <w:rFonts w:cs="FrankRuehl" w:hint="cs"/>
          <w:rtl/>
        </w:rPr>
        <w:t xml:space="preserve">10441 </w:t>
      </w:r>
      <w:r w:rsidR="00FE5237">
        <w:rPr>
          <w:rStyle w:val="default"/>
          <w:rFonts w:cs="FrankRuehl"/>
          <w:rtl/>
        </w:rPr>
        <w:t>–</w:t>
      </w:r>
      <w:r w:rsidR="00FE5237">
        <w:rPr>
          <w:rStyle w:val="default"/>
          <w:rFonts w:cs="FrankRuehl" w:hint="cs"/>
          <w:rtl/>
        </w:rPr>
        <w:t xml:space="preserve"> חלקות במלואן 12, 18;</w:t>
      </w:r>
    </w:p>
    <w:p w:rsidR="00FE5237" w:rsidRDefault="00FE5237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18076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5, 10;</w:t>
      </w:r>
    </w:p>
    <w:p w:rsidR="00FE5237" w:rsidRDefault="00FE5237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18077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2; חלקי חלקות 1, 3, 4.</w:t>
      </w:r>
    </w:p>
    <w:p w:rsidR="00033C84" w:rsidRDefault="00033C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27A44" w:rsidRDefault="00527A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Default="0025199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E72D30">
        <w:rPr>
          <w:rStyle w:val="default"/>
          <w:rFonts w:cs="FrankRuehl" w:hint="cs"/>
          <w:rtl/>
        </w:rPr>
        <w:t>ה בניסן</w:t>
      </w:r>
      <w:r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>
        <w:rPr>
          <w:rStyle w:val="default"/>
          <w:rFonts w:cs="FrankRuehl" w:hint="cs"/>
          <w:rtl/>
        </w:rPr>
        <w:t xml:space="preserve"> 2021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אריה מכלוף דרעי</w:t>
      </w:r>
    </w:p>
    <w:p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251998">
        <w:rPr>
          <w:rFonts w:hint="cs"/>
          <w:rtl/>
        </w:rPr>
        <w:t>הפנים</w:t>
      </w:r>
    </w:p>
    <w:p w:rsidR="00E72D30" w:rsidRPr="006E39E0" w:rsidRDefault="00E72D3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A9037D" w:rsidRDefault="00A9037D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9037D" w:rsidRDefault="00A9037D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9037D" w:rsidRDefault="00A9037D" w:rsidP="00A9037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8779FE" w:rsidRPr="00A9037D" w:rsidRDefault="008779FE" w:rsidP="00A9037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779FE" w:rsidRPr="00A9037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16D3" w:rsidRDefault="007C16D3">
      <w:r>
        <w:separator/>
      </w:r>
    </w:p>
  </w:endnote>
  <w:endnote w:type="continuationSeparator" w:id="0">
    <w:p w:rsidR="007C16D3" w:rsidRDefault="007C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9037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16D3" w:rsidRDefault="007C16D3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C16D3" w:rsidRDefault="007C16D3">
      <w:r>
        <w:continuationSeparator/>
      </w:r>
    </w:p>
  </w:footnote>
  <w:footnote w:id="1">
    <w:p w:rsidR="008A0BB9" w:rsidRPr="00E31D0A" w:rsidRDefault="00E31D0A" w:rsidP="008A0B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8A0BB9">
          <w:rPr>
            <w:rStyle w:val="Hyperlink"/>
            <w:rFonts w:hint="cs"/>
            <w:sz w:val="20"/>
            <w:rtl/>
          </w:rPr>
          <w:t xml:space="preserve">ק"ת </w:t>
        </w:r>
        <w:r w:rsidR="008E74C9" w:rsidRPr="008A0BB9">
          <w:rPr>
            <w:rStyle w:val="Hyperlink"/>
            <w:rFonts w:hint="cs"/>
            <w:sz w:val="20"/>
            <w:rtl/>
          </w:rPr>
          <w:t>תש</w:t>
        </w:r>
        <w:r w:rsidR="00D81EBD" w:rsidRPr="008A0BB9">
          <w:rPr>
            <w:rStyle w:val="Hyperlink"/>
            <w:rFonts w:hint="cs"/>
            <w:sz w:val="20"/>
            <w:rtl/>
          </w:rPr>
          <w:t>פ"א</w:t>
        </w:r>
        <w:r w:rsidRPr="008A0BB9">
          <w:rPr>
            <w:rStyle w:val="Hyperlink"/>
            <w:rFonts w:hint="cs"/>
            <w:sz w:val="20"/>
            <w:rtl/>
          </w:rPr>
          <w:t xml:space="preserve"> מס' </w:t>
        </w:r>
        <w:r w:rsidR="00E72D30" w:rsidRPr="008A0BB9">
          <w:rPr>
            <w:rStyle w:val="Hyperlink"/>
            <w:rFonts w:hint="cs"/>
            <w:sz w:val="20"/>
            <w:rtl/>
          </w:rPr>
          <w:t>9321</w:t>
        </w:r>
      </w:hyperlink>
      <w:r>
        <w:rPr>
          <w:rFonts w:hint="cs"/>
          <w:sz w:val="20"/>
          <w:rtl/>
        </w:rPr>
        <w:t xml:space="preserve"> מיום </w:t>
      </w:r>
      <w:r w:rsidR="00E72D30">
        <w:rPr>
          <w:rFonts w:hint="cs"/>
          <w:sz w:val="20"/>
          <w:rtl/>
        </w:rPr>
        <w:t>18.4</w:t>
      </w:r>
      <w:r w:rsidR="00D81EBD">
        <w:rPr>
          <w:rFonts w:hint="cs"/>
          <w:sz w:val="20"/>
          <w:rtl/>
        </w:rPr>
        <w:t>.2021</w:t>
      </w:r>
      <w:r>
        <w:rPr>
          <w:rFonts w:hint="cs"/>
          <w:sz w:val="20"/>
          <w:rtl/>
        </w:rPr>
        <w:t xml:space="preserve"> עמ' </w:t>
      </w:r>
      <w:r w:rsidR="00E72D30">
        <w:rPr>
          <w:rFonts w:hint="cs"/>
          <w:sz w:val="20"/>
          <w:rtl/>
        </w:rPr>
        <w:t>294</w:t>
      </w:r>
      <w:r w:rsidR="00FE5237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FE5237">
      <w:rPr>
        <w:rFonts w:hAnsi="FrankRuehl" w:cs="FrankRuehl" w:hint="cs"/>
        <w:color w:val="000000"/>
        <w:sz w:val="28"/>
        <w:szCs w:val="28"/>
        <w:rtl/>
      </w:rPr>
      <w:t>שמורת טבע כרי נעמן</w:t>
    </w:r>
    <w:r w:rsidR="00250798">
      <w:rPr>
        <w:rFonts w:hAnsi="FrankRuehl" w:cs="FrankRuehl" w:hint="cs"/>
        <w:color w:val="000000"/>
        <w:sz w:val="28"/>
        <w:szCs w:val="28"/>
        <w:rtl/>
      </w:rPr>
      <w:t xml:space="preserve">, לפי תכנית </w:t>
    </w:r>
    <w:r w:rsidR="00FE5237">
      <w:rPr>
        <w:rFonts w:hAnsi="FrankRuehl" w:cs="FrankRuehl" w:hint="cs"/>
        <w:color w:val="000000"/>
        <w:sz w:val="28"/>
        <w:szCs w:val="28"/>
        <w:rtl/>
      </w:rPr>
      <w:t>ג/21110</w:t>
    </w:r>
    <w:r w:rsidR="00250798">
      <w:rPr>
        <w:rFonts w:hAnsi="FrankRuehl" w:cs="FrankRuehl" w:hint="cs"/>
        <w:color w:val="000000"/>
        <w:sz w:val="28"/>
        <w:szCs w:val="28"/>
        <w:rtl/>
      </w:rPr>
      <w:t>), תשפ"א-2021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1AD7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086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B68A1"/>
    <w:rsid w:val="003B6E01"/>
    <w:rsid w:val="003C2119"/>
    <w:rsid w:val="003C4340"/>
    <w:rsid w:val="003C4922"/>
    <w:rsid w:val="003C5DE6"/>
    <w:rsid w:val="003D04B1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410"/>
    <w:rsid w:val="00456B6A"/>
    <w:rsid w:val="00456BAC"/>
    <w:rsid w:val="00460440"/>
    <w:rsid w:val="0046061E"/>
    <w:rsid w:val="00460F50"/>
    <w:rsid w:val="0046496B"/>
    <w:rsid w:val="00465A7C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34A8"/>
    <w:rsid w:val="007703E3"/>
    <w:rsid w:val="00770558"/>
    <w:rsid w:val="007739A8"/>
    <w:rsid w:val="00774D1B"/>
    <w:rsid w:val="00780669"/>
    <w:rsid w:val="007828BB"/>
    <w:rsid w:val="0078681A"/>
    <w:rsid w:val="007914CF"/>
    <w:rsid w:val="00793CF2"/>
    <w:rsid w:val="007943AF"/>
    <w:rsid w:val="007961D2"/>
    <w:rsid w:val="00796C85"/>
    <w:rsid w:val="007A08BC"/>
    <w:rsid w:val="007A3091"/>
    <w:rsid w:val="007A3528"/>
    <w:rsid w:val="007A44F6"/>
    <w:rsid w:val="007A4679"/>
    <w:rsid w:val="007A6136"/>
    <w:rsid w:val="007A7BF1"/>
    <w:rsid w:val="007B2FDC"/>
    <w:rsid w:val="007B5A95"/>
    <w:rsid w:val="007B7632"/>
    <w:rsid w:val="007B7A2D"/>
    <w:rsid w:val="007B7F12"/>
    <w:rsid w:val="007C16D3"/>
    <w:rsid w:val="007D10FF"/>
    <w:rsid w:val="007D2AC3"/>
    <w:rsid w:val="007D302E"/>
    <w:rsid w:val="007D3236"/>
    <w:rsid w:val="007D3E34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351DD"/>
    <w:rsid w:val="008376A0"/>
    <w:rsid w:val="00840282"/>
    <w:rsid w:val="0084476D"/>
    <w:rsid w:val="0084597B"/>
    <w:rsid w:val="0085187D"/>
    <w:rsid w:val="00862571"/>
    <w:rsid w:val="00864A9A"/>
    <w:rsid w:val="00866ED5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A0BB9"/>
    <w:rsid w:val="008A430F"/>
    <w:rsid w:val="008B01AE"/>
    <w:rsid w:val="008B07B6"/>
    <w:rsid w:val="008B19CF"/>
    <w:rsid w:val="008B2080"/>
    <w:rsid w:val="008B7399"/>
    <w:rsid w:val="008C33D3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49D1"/>
    <w:rsid w:val="00A46683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7687"/>
    <w:rsid w:val="00A9037D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3317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7F3C"/>
    <w:rsid w:val="00BA55F5"/>
    <w:rsid w:val="00BA6CD3"/>
    <w:rsid w:val="00BA78E5"/>
    <w:rsid w:val="00BB109B"/>
    <w:rsid w:val="00BB1FDC"/>
    <w:rsid w:val="00BB7768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CEF"/>
    <w:rsid w:val="00C96F30"/>
    <w:rsid w:val="00CA1EF0"/>
    <w:rsid w:val="00CA7D96"/>
    <w:rsid w:val="00CB0F5F"/>
    <w:rsid w:val="00CB364E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3900"/>
    <w:rsid w:val="00FD4C10"/>
    <w:rsid w:val="00FE23D7"/>
    <w:rsid w:val="00FE3AD9"/>
    <w:rsid w:val="00FE5237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15504E6-78DB-4E3B-9B68-26003A67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3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1895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7602201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כרי נעמן, לפי תכנית ג/21110), תשפ"א-2021</vt:lpwstr>
  </property>
  <property fmtid="{D5CDD505-2E9C-101B-9397-08002B2CF9AE}" pid="5" name="LAWNUMBER">
    <vt:lpwstr>0486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https://www.nevo.co.il/law_word/law06/tak-9321.pdf;‎רשומות - תקנות כלליות#פורסמה ק"ת תשפ"א ‏מס' 9321 #מיום 18.4.2021 עמ' 2947‏</vt:lpwstr>
  </property>
</Properties>
</file>