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356DB" w14:textId="77777777" w:rsidR="00DF76EB" w:rsidRDefault="00DF76EB" w:rsidP="005E1B9E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7D1BCE">
        <w:rPr>
          <w:rFonts w:hint="cs"/>
          <w:rtl/>
        </w:rPr>
        <w:t xml:space="preserve">שמורת טבע </w:t>
      </w:r>
      <w:r w:rsidR="005E1B9E">
        <w:rPr>
          <w:rFonts w:hint="cs"/>
          <w:rtl/>
        </w:rPr>
        <w:t>נחל דולב לפי תכנית מס' מי/737</w:t>
      </w:r>
      <w:r w:rsidR="000557C5">
        <w:rPr>
          <w:rFonts w:hint="cs"/>
          <w:rtl/>
        </w:rPr>
        <w:t>), תשס"</w:t>
      </w:r>
      <w:r w:rsidR="004433C5">
        <w:rPr>
          <w:rFonts w:hint="cs"/>
          <w:rtl/>
        </w:rPr>
        <w:t>ה</w:t>
      </w:r>
      <w:r w:rsidR="00F47DE4">
        <w:rPr>
          <w:rFonts w:hint="cs"/>
          <w:rtl/>
        </w:rPr>
        <w:t>-200</w:t>
      </w:r>
      <w:r w:rsidR="00152269">
        <w:rPr>
          <w:rFonts w:hint="cs"/>
          <w:rtl/>
        </w:rPr>
        <w:t>5</w:t>
      </w:r>
    </w:p>
    <w:p w14:paraId="145804E7" w14:textId="77777777" w:rsidR="000215CF" w:rsidRPr="000215CF" w:rsidRDefault="000215CF" w:rsidP="000215CF">
      <w:pPr>
        <w:spacing w:line="320" w:lineRule="auto"/>
        <w:jc w:val="left"/>
        <w:rPr>
          <w:rFonts w:cs="FrankRuehl"/>
          <w:szCs w:val="26"/>
          <w:rtl/>
        </w:rPr>
      </w:pPr>
    </w:p>
    <w:p w14:paraId="0FC0BE34" w14:textId="77777777" w:rsidR="000215CF" w:rsidRPr="000215CF" w:rsidRDefault="000215CF" w:rsidP="000215CF">
      <w:pPr>
        <w:spacing w:line="320" w:lineRule="auto"/>
        <w:jc w:val="left"/>
        <w:rPr>
          <w:rFonts w:cs="Miriam" w:hint="cs"/>
          <w:szCs w:val="22"/>
          <w:rtl/>
        </w:rPr>
      </w:pPr>
      <w:r w:rsidRPr="000215CF">
        <w:rPr>
          <w:rFonts w:cs="Miriam"/>
          <w:szCs w:val="22"/>
          <w:rtl/>
        </w:rPr>
        <w:t>חקלאות טבע וסביבה</w:t>
      </w:r>
      <w:r w:rsidRPr="000215CF">
        <w:rPr>
          <w:rFonts w:cs="FrankRuehl"/>
          <w:szCs w:val="26"/>
          <w:rtl/>
        </w:rPr>
        <w:t xml:space="preserve"> – גנים שמורות ואתרים</w:t>
      </w:r>
    </w:p>
    <w:p w14:paraId="704D91C7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033EF" w:rsidRPr="003033EF" w14:paraId="294EEA3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ADE64AB" w14:textId="77777777" w:rsidR="003033EF" w:rsidRPr="003033EF" w:rsidRDefault="003033EF" w:rsidP="003033E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0C8EB2E" w14:textId="77777777" w:rsidR="003033EF" w:rsidRPr="003033EF" w:rsidRDefault="003033EF" w:rsidP="003033E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66F335AD" w14:textId="77777777" w:rsidR="003033EF" w:rsidRPr="003033EF" w:rsidRDefault="003033EF" w:rsidP="003033E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3033E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B5F1254" w14:textId="77777777" w:rsidR="003033EF" w:rsidRPr="003033EF" w:rsidRDefault="003033EF" w:rsidP="003033E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033EF" w:rsidRPr="003033EF" w14:paraId="124C5E5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37D4289" w14:textId="77777777" w:rsidR="003033EF" w:rsidRPr="003033EF" w:rsidRDefault="003033EF" w:rsidP="003033E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76E5ED6" w14:textId="77777777" w:rsidR="003033EF" w:rsidRPr="003033EF" w:rsidRDefault="003033EF" w:rsidP="003033E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3038DBC9" w14:textId="77777777" w:rsidR="003033EF" w:rsidRPr="003033EF" w:rsidRDefault="003033EF" w:rsidP="003033E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3033E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0546FA9" w14:textId="77777777" w:rsidR="003033EF" w:rsidRPr="003033EF" w:rsidRDefault="003033EF" w:rsidP="003033E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6CD09ED" w14:textId="77777777" w:rsidR="009C432F" w:rsidRDefault="009C432F">
      <w:pPr>
        <w:pStyle w:val="big-header"/>
        <w:ind w:left="0" w:right="1134"/>
        <w:rPr>
          <w:rtl/>
        </w:rPr>
      </w:pPr>
    </w:p>
    <w:p w14:paraId="53029167" w14:textId="77777777" w:rsidR="009C432F" w:rsidRPr="000215CF" w:rsidRDefault="009C432F" w:rsidP="000215CF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5E1B9E">
        <w:rPr>
          <w:rFonts w:hint="cs"/>
          <w:rtl/>
        </w:rPr>
        <w:lastRenderedPageBreak/>
        <w:t>אכרזת גנים לאומיים, שמורות טבע, אתרים לאומיים ואתרי הנצחה (שמורת טבע נחל דולב לפי תכנית מס' מי/737), תשס"ה-2005</w:t>
      </w:r>
      <w:r w:rsidR="00E31D0A">
        <w:rPr>
          <w:rStyle w:val="a6"/>
          <w:rtl/>
        </w:rPr>
        <w:footnoteReference w:customMarkFollows="1" w:id="1"/>
        <w:t>*</w:t>
      </w:r>
    </w:p>
    <w:p w14:paraId="24910120" w14:textId="77777777" w:rsidR="009C432F" w:rsidRDefault="009C432F" w:rsidP="005E1B9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7D1BCE">
        <w:rPr>
          <w:rStyle w:val="default"/>
          <w:rFonts w:cs="FrankRuehl" w:hint="cs"/>
          <w:rtl/>
        </w:rPr>
        <w:t>סעיף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462AA0">
        <w:rPr>
          <w:rStyle w:val="default"/>
          <w:rFonts w:cs="FrankRuehl" w:hint="cs"/>
          <w:rtl/>
        </w:rPr>
        <w:t>ב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7D1BCE">
        <w:rPr>
          <w:rStyle w:val="default"/>
          <w:rFonts w:cs="FrankRuehl" w:hint="cs"/>
          <w:rtl/>
        </w:rPr>
        <w:t>השרה לאיכות הסביבה</w:t>
      </w:r>
      <w:r w:rsidR="00462AA0">
        <w:rPr>
          <w:rStyle w:val="default"/>
          <w:rFonts w:cs="FrankRuehl" w:hint="cs"/>
          <w:rtl/>
        </w:rPr>
        <w:t xml:space="preserve"> ולאחר התייעצות עם מועצת גנים לאומיים ושמורות טבע ועם המועצה האזורית </w:t>
      </w:r>
      <w:r w:rsidR="005E1B9E">
        <w:rPr>
          <w:rStyle w:val="default"/>
          <w:rFonts w:cs="FrankRuehl" w:hint="cs"/>
          <w:rtl/>
        </w:rPr>
        <w:t>מטה יהודה, ולאחר שהובטח מילוי דרישותיה</w:t>
      </w:r>
      <w:r w:rsidR="00462AA0">
        <w:rPr>
          <w:rStyle w:val="default"/>
          <w:rFonts w:cs="FrankRuehl" w:hint="cs"/>
          <w:rtl/>
        </w:rPr>
        <w:t xml:space="preserve"> של שרת החינוך התרבות והספורט,</w:t>
      </w:r>
      <w:r w:rsidR="00DF76E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69E4E0E5" w14:textId="77777777" w:rsidR="009C432F" w:rsidRDefault="009C432F" w:rsidP="005E1B9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607BFA96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1C65455F" w14:textId="77777777" w:rsidR="009C432F" w:rsidRDefault="00DB2D99" w:rsidP="007D1BC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7D1BCE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 הנמצא</w:t>
      </w:r>
      <w:r w:rsidR="00D06D44">
        <w:rPr>
          <w:rStyle w:val="default"/>
          <w:rFonts w:cs="FrankRuehl" w:hint="cs"/>
          <w:rtl/>
        </w:rPr>
        <w:t xml:space="preserve"> </w:t>
      </w:r>
      <w:r w:rsidR="005E1B9E">
        <w:rPr>
          <w:rStyle w:val="default"/>
          <w:rFonts w:cs="FrankRuehl" w:hint="cs"/>
          <w:rtl/>
        </w:rPr>
        <w:t>כ-3 קילומטרים מערבית לבר גיורא</w:t>
      </w:r>
      <w:r w:rsidR="003A596B">
        <w:rPr>
          <w:rStyle w:val="default"/>
          <w:rFonts w:cs="FrankRuehl" w:hint="cs"/>
          <w:rtl/>
        </w:rPr>
        <w:t xml:space="preserve"> המתוחם בקו</w:t>
      </w:r>
      <w:r w:rsidR="004433C5">
        <w:rPr>
          <w:rStyle w:val="default"/>
          <w:rFonts w:cs="FrankRuehl" w:hint="cs"/>
          <w:rtl/>
        </w:rPr>
        <w:t xml:space="preserve"> </w:t>
      </w:r>
      <w:r w:rsidR="007D1BCE">
        <w:rPr>
          <w:rStyle w:val="default"/>
          <w:rFonts w:cs="FrankRuehl" w:hint="cs"/>
          <w:rtl/>
        </w:rPr>
        <w:t>כחול</w:t>
      </w:r>
      <w:r w:rsidR="00AC09E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 xml:space="preserve">בתשריט מס' </w:t>
      </w:r>
      <w:r w:rsidR="007D1BCE">
        <w:rPr>
          <w:rStyle w:val="default"/>
          <w:rFonts w:cs="FrankRuehl" w:hint="cs"/>
          <w:rtl/>
        </w:rPr>
        <w:t>ש/</w:t>
      </w:r>
      <w:r w:rsidR="005E1B9E">
        <w:rPr>
          <w:rStyle w:val="default"/>
          <w:rFonts w:cs="FrankRuehl" w:hint="cs"/>
          <w:rtl/>
        </w:rPr>
        <w:t>11/15/א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AC09EA">
        <w:rPr>
          <w:rStyle w:val="default"/>
          <w:rFonts w:cs="FrankRuehl" w:hint="cs"/>
          <w:rtl/>
        </w:rPr>
        <w:t>10</w:t>
      </w:r>
      <w:r w:rsidR="007D1BCE">
        <w:rPr>
          <w:rStyle w:val="default"/>
          <w:rFonts w:cs="FrankRuehl" w:hint="cs"/>
          <w:rtl/>
        </w:rPr>
        <w:t>,00</w:t>
      </w:r>
      <w:r w:rsidR="00F643F1">
        <w:rPr>
          <w:rStyle w:val="default"/>
          <w:rFonts w:cs="FrankRuehl" w:hint="cs"/>
          <w:rtl/>
        </w:rPr>
        <w:t xml:space="preserve">0 והחתום ביום </w:t>
      </w:r>
      <w:r w:rsidR="005E1B9E">
        <w:rPr>
          <w:rStyle w:val="default"/>
          <w:rFonts w:cs="FrankRuehl" w:hint="cs"/>
          <w:rtl/>
        </w:rPr>
        <w:t>י"ח באדר ב'</w:t>
      </w:r>
      <w:r w:rsidR="00F643F1">
        <w:rPr>
          <w:rStyle w:val="default"/>
          <w:rFonts w:cs="FrankRuehl" w:hint="cs"/>
          <w:rtl/>
        </w:rPr>
        <w:t xml:space="preserve"> התשס"</w:t>
      </w:r>
      <w:r w:rsidR="00462AA0">
        <w:rPr>
          <w:rStyle w:val="default"/>
          <w:rFonts w:cs="FrankRuehl" w:hint="cs"/>
          <w:rtl/>
        </w:rPr>
        <w:t>ה</w:t>
      </w:r>
      <w:r w:rsidR="00F643F1">
        <w:rPr>
          <w:rStyle w:val="default"/>
          <w:rFonts w:cs="FrankRuehl" w:hint="cs"/>
          <w:rtl/>
        </w:rPr>
        <w:t xml:space="preserve"> (</w:t>
      </w:r>
      <w:r w:rsidR="005E1B9E">
        <w:rPr>
          <w:rStyle w:val="default"/>
          <w:rFonts w:cs="FrankRuehl" w:hint="cs"/>
          <w:rtl/>
        </w:rPr>
        <w:t>29 במרס</w:t>
      </w:r>
      <w:r w:rsidR="008D0B92">
        <w:rPr>
          <w:rStyle w:val="default"/>
          <w:rFonts w:cs="FrankRuehl" w:hint="cs"/>
          <w:rtl/>
        </w:rPr>
        <w:t xml:space="preserve"> 200</w:t>
      </w:r>
      <w:r w:rsidR="00462AA0">
        <w:rPr>
          <w:rStyle w:val="default"/>
          <w:rFonts w:cs="FrankRuehl" w:hint="cs"/>
          <w:rtl/>
        </w:rPr>
        <w:t>5</w:t>
      </w:r>
      <w:r w:rsidR="00F643F1">
        <w:rPr>
          <w:rStyle w:val="default"/>
          <w:rFonts w:cs="FrankRuehl" w:hint="cs"/>
          <w:rtl/>
        </w:rPr>
        <w:t>) ביד שר הפנים</w:t>
      </w:r>
      <w:r w:rsidR="002F1337">
        <w:rPr>
          <w:rStyle w:val="default"/>
          <w:rFonts w:cs="FrankRuehl" w:hint="cs"/>
          <w:rtl/>
        </w:rPr>
        <w:t xml:space="preserve"> </w:t>
      </w:r>
      <w:r w:rsidR="00F0418B">
        <w:rPr>
          <w:rStyle w:val="default"/>
          <w:rFonts w:cs="FrankRuehl" w:hint="cs"/>
          <w:rtl/>
        </w:rPr>
        <w:t>הוא</w:t>
      </w:r>
      <w:r w:rsidR="007F14BA">
        <w:rPr>
          <w:rStyle w:val="default"/>
          <w:rFonts w:cs="FrankRuehl" w:hint="cs"/>
          <w:rtl/>
        </w:rPr>
        <w:t xml:space="preserve"> </w:t>
      </w:r>
      <w:r w:rsidR="007D1BCE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0C949AD8" w14:textId="77777777" w:rsidR="009C432F" w:rsidRDefault="009C432F" w:rsidP="005E1B9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0F493B9D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7DB8DDC7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5E1B9E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5E1B9E">
        <w:rPr>
          <w:rStyle w:val="default"/>
          <w:rFonts w:cs="FrankRuehl" w:hint="cs"/>
          <w:rtl/>
        </w:rPr>
        <w:t>ירושלים, בירושלים</w:t>
      </w:r>
      <w:r w:rsidR="00462AA0">
        <w:rPr>
          <w:rStyle w:val="default"/>
          <w:rFonts w:cs="FrankRuehl" w:hint="cs"/>
          <w:rtl/>
        </w:rPr>
        <w:t xml:space="preserve"> ובמשרדי הוועדה המקומית לתכנון ולבניה </w:t>
      </w:r>
      <w:r w:rsidR="005E1B9E">
        <w:rPr>
          <w:rStyle w:val="default"/>
          <w:rFonts w:cs="FrankRuehl" w:hint="cs"/>
          <w:rtl/>
        </w:rPr>
        <w:t>מטה יהודה, במרכז אבן העזר,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5E1B9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5E1B9E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3C05084A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81BE516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51304D8A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451B8B16" w14:textId="77777777" w:rsidR="00F643F1" w:rsidRDefault="00F643F1" w:rsidP="005E1B9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7D1BCE">
        <w:rPr>
          <w:rStyle w:val="default"/>
          <w:rFonts w:cs="FrankRuehl" w:hint="cs"/>
          <w:rtl/>
        </w:rPr>
        <w:t>השטח האמור בסעיף 1</w:t>
      </w:r>
      <w:r w:rsidR="00F829A9">
        <w:rPr>
          <w:rStyle w:val="default"/>
          <w:rFonts w:cs="FrankRuehl" w:hint="cs"/>
          <w:rtl/>
        </w:rPr>
        <w:t xml:space="preserve"> נמצא</w:t>
      </w:r>
      <w:r w:rsidR="0001512D">
        <w:rPr>
          <w:rStyle w:val="default"/>
          <w:rFonts w:cs="FrankRuehl" w:hint="cs"/>
          <w:rtl/>
        </w:rPr>
        <w:t xml:space="preserve"> </w:t>
      </w:r>
      <w:r w:rsidR="00462AA0">
        <w:rPr>
          <w:rStyle w:val="default"/>
          <w:rFonts w:cs="FrankRuehl" w:hint="cs"/>
          <w:rtl/>
        </w:rPr>
        <w:t xml:space="preserve">בתחום המועצה האזורית </w:t>
      </w:r>
      <w:r w:rsidR="005E1B9E">
        <w:rPr>
          <w:rStyle w:val="default"/>
          <w:rFonts w:cs="FrankRuehl" w:hint="cs"/>
          <w:rtl/>
        </w:rPr>
        <w:t>מטה יהודה</w:t>
      </w:r>
      <w:r w:rsidR="002F1337">
        <w:rPr>
          <w:rStyle w:val="default"/>
          <w:rFonts w:cs="FrankRuehl" w:hint="cs"/>
          <w:rtl/>
        </w:rPr>
        <w:t xml:space="preserve"> </w:t>
      </w:r>
      <w:r w:rsidR="0001512D">
        <w:rPr>
          <w:rStyle w:val="default"/>
          <w:rFonts w:cs="FrankRuehl" w:hint="cs"/>
          <w:rtl/>
        </w:rPr>
        <w:t xml:space="preserve">שבו חלה תכנית מס' </w:t>
      </w:r>
      <w:r w:rsidR="005E1B9E">
        <w:rPr>
          <w:rStyle w:val="default"/>
          <w:rFonts w:cs="FrankRuehl" w:hint="cs"/>
          <w:rtl/>
        </w:rPr>
        <w:t>מי/737</w:t>
      </w:r>
      <w:r w:rsidR="007D1BCE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וניתן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שהתפרסמ</w:t>
      </w:r>
      <w:r w:rsidR="0001512D">
        <w:rPr>
          <w:rStyle w:val="default"/>
          <w:rFonts w:cs="FrankRuehl" w:hint="cs"/>
          <w:rtl/>
        </w:rPr>
        <w:t>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5E1B9E">
        <w:rPr>
          <w:rStyle w:val="default"/>
          <w:rFonts w:cs="FrankRuehl" w:hint="cs"/>
          <w:rtl/>
        </w:rPr>
        <w:t>5247</w:t>
      </w:r>
      <w:r w:rsidR="00317F3D">
        <w:rPr>
          <w:rStyle w:val="default"/>
          <w:rFonts w:cs="FrankRuehl" w:hint="cs"/>
          <w:rtl/>
        </w:rPr>
        <w:t>, התש</w:t>
      </w:r>
      <w:r w:rsidR="000C05C2">
        <w:rPr>
          <w:rStyle w:val="default"/>
          <w:rFonts w:cs="FrankRuehl" w:hint="cs"/>
          <w:rtl/>
        </w:rPr>
        <w:t>ס"</w:t>
      </w:r>
      <w:r w:rsidR="005E1B9E">
        <w:rPr>
          <w:rStyle w:val="default"/>
          <w:rFonts w:cs="FrankRuehl" w:hint="cs"/>
          <w:rtl/>
        </w:rPr>
        <w:t>ד</w:t>
      </w:r>
      <w:r w:rsidR="00147FE2">
        <w:rPr>
          <w:rStyle w:val="default"/>
          <w:rFonts w:cs="FrankRuehl" w:hint="cs"/>
          <w:rtl/>
        </w:rPr>
        <w:t>,</w:t>
      </w:r>
      <w:r w:rsidR="007D1BCE">
        <w:rPr>
          <w:rStyle w:val="default"/>
          <w:rFonts w:cs="FrankRuehl" w:hint="cs"/>
          <w:rtl/>
        </w:rPr>
        <w:t xml:space="preserve"> עמ' </w:t>
      </w:r>
      <w:r w:rsidR="005E1B9E">
        <w:rPr>
          <w:rStyle w:val="default"/>
          <w:rFonts w:cs="FrankRuehl" w:hint="cs"/>
          <w:rtl/>
        </w:rPr>
        <w:t>893</w:t>
      </w:r>
      <w:r w:rsidR="007D1BCE">
        <w:rPr>
          <w:rStyle w:val="default"/>
          <w:rFonts w:cs="FrankRuehl" w:hint="cs"/>
          <w:rtl/>
        </w:rPr>
        <w:t>,</w:t>
      </w:r>
      <w:r w:rsidR="00147FE2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 xml:space="preserve">מיום </w:t>
      </w:r>
      <w:r w:rsidR="005E1B9E">
        <w:rPr>
          <w:rStyle w:val="default"/>
          <w:rFonts w:cs="FrankRuehl" w:hint="cs"/>
          <w:rtl/>
        </w:rPr>
        <w:t>25 בנובמבר</w:t>
      </w:r>
      <w:r w:rsidR="00462AA0">
        <w:rPr>
          <w:rStyle w:val="default"/>
          <w:rFonts w:cs="FrankRuehl" w:hint="cs"/>
          <w:rtl/>
        </w:rPr>
        <w:t xml:space="preserve"> 2003</w:t>
      </w:r>
      <w:r>
        <w:rPr>
          <w:rStyle w:val="default"/>
          <w:rFonts w:cs="FrankRuehl" w:hint="cs"/>
          <w:rtl/>
        </w:rPr>
        <w:t>.</w:t>
      </w:r>
    </w:p>
    <w:p w14:paraId="4CB3B0AB" w14:textId="77777777"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48D7C9F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2F293D6" w14:textId="77777777" w:rsidR="009C432F" w:rsidRDefault="005E1B9E" w:rsidP="005E1B9E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י"ח באדר ב'</w:t>
      </w:r>
      <w:r w:rsidR="008269EA">
        <w:rPr>
          <w:rStyle w:val="default"/>
          <w:rFonts w:cs="FrankRuehl" w:hint="cs"/>
          <w:rtl/>
        </w:rPr>
        <w:t xml:space="preserve"> 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462AA0">
        <w:rPr>
          <w:rStyle w:val="default"/>
          <w:rFonts w:cs="FrankRuehl" w:hint="cs"/>
          <w:rtl/>
        </w:rPr>
        <w:t>ה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29 במרס</w:t>
      </w:r>
      <w:r w:rsidR="008269EA">
        <w:rPr>
          <w:rStyle w:val="default"/>
          <w:rFonts w:cs="FrankRuehl" w:hint="cs"/>
          <w:rtl/>
        </w:rPr>
        <w:t xml:space="preserve"> </w:t>
      </w:r>
      <w:r w:rsidR="008D0B92">
        <w:rPr>
          <w:rStyle w:val="default"/>
          <w:rFonts w:cs="FrankRuehl" w:hint="cs"/>
          <w:rtl/>
        </w:rPr>
        <w:t>200</w:t>
      </w:r>
      <w:r w:rsidR="00462AA0">
        <w:rPr>
          <w:rStyle w:val="default"/>
          <w:rFonts w:cs="FrankRuehl" w:hint="cs"/>
          <w:rtl/>
        </w:rPr>
        <w:t>5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462AA0">
        <w:rPr>
          <w:rStyle w:val="default"/>
          <w:rFonts w:cs="FrankRuehl" w:hint="cs"/>
          <w:rtl/>
        </w:rPr>
        <w:t>אופיר פז-פינס</w:t>
      </w:r>
    </w:p>
    <w:p w14:paraId="0F1E5BCD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1AB47FE5" w14:textId="77777777" w:rsidR="005E1B9E" w:rsidRPr="006E39E0" w:rsidRDefault="005E1B9E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99B456B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4C2C973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6FB727BA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31720" w14:textId="77777777" w:rsidR="00553955" w:rsidRDefault="00553955">
      <w:r>
        <w:separator/>
      </w:r>
    </w:p>
  </w:endnote>
  <w:endnote w:type="continuationSeparator" w:id="0">
    <w:p w14:paraId="3AA8638A" w14:textId="77777777" w:rsidR="00553955" w:rsidRDefault="00553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5585D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97BC05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B8F0AF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033EF">
      <w:rPr>
        <w:rFonts w:cs="TopType Jerushalmi"/>
        <w:noProof/>
        <w:color w:val="000000"/>
        <w:sz w:val="14"/>
        <w:szCs w:val="14"/>
      </w:rPr>
      <w:t>Z:\000000000000-law\yael\revadim\09-02-09\tav\tav2\065_292.doc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BB048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630E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C96750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31544B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033EF">
      <w:rPr>
        <w:rFonts w:cs="TopType Jerushalmi"/>
        <w:noProof/>
        <w:color w:val="000000"/>
        <w:sz w:val="14"/>
        <w:szCs w:val="14"/>
      </w:rPr>
      <w:t>Z:\000000000000-law\yael\revadim\09-02-09\tav\tav2\065_292.doc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0B7D3" w14:textId="77777777" w:rsidR="00553955" w:rsidRDefault="00553955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5455CDA" w14:textId="77777777" w:rsidR="00553955" w:rsidRDefault="00553955">
      <w:r>
        <w:continuationSeparator/>
      </w:r>
    </w:p>
  </w:footnote>
  <w:footnote w:id="1">
    <w:p w14:paraId="62B3477C" w14:textId="77777777" w:rsidR="00E31D0A" w:rsidRPr="00E31D0A" w:rsidRDefault="00E31D0A" w:rsidP="005E1B9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4433C5">
          <w:rPr>
            <w:rStyle w:val="Hyperlink"/>
            <w:rFonts w:hint="cs"/>
            <w:sz w:val="20"/>
            <w:rtl/>
          </w:rPr>
          <w:t>ה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4433C5">
          <w:rPr>
            <w:rStyle w:val="Hyperlink"/>
            <w:rFonts w:hint="cs"/>
            <w:sz w:val="20"/>
            <w:rtl/>
          </w:rPr>
          <w:t>3</w:t>
        </w:r>
        <w:r w:rsidR="00462AA0">
          <w:rPr>
            <w:rStyle w:val="Hyperlink"/>
            <w:rFonts w:hint="cs"/>
            <w:sz w:val="20"/>
            <w:rtl/>
          </w:rPr>
          <w:t>9</w:t>
        </w:r>
        <w:r w:rsidR="005E1B9E">
          <w:rPr>
            <w:rStyle w:val="Hyperlink"/>
            <w:rFonts w:hint="cs"/>
            <w:sz w:val="20"/>
            <w:rtl/>
          </w:rPr>
          <w:t>2</w:t>
        </w:r>
      </w:hyperlink>
      <w:r>
        <w:rPr>
          <w:rFonts w:hint="cs"/>
          <w:sz w:val="20"/>
          <w:rtl/>
        </w:rPr>
        <w:t xml:space="preserve"> מיום </w:t>
      </w:r>
      <w:r w:rsidR="005E1B9E">
        <w:rPr>
          <w:rFonts w:hint="cs"/>
          <w:sz w:val="20"/>
          <w:rtl/>
        </w:rPr>
        <w:t>9</w:t>
      </w:r>
      <w:r w:rsidR="00462AA0">
        <w:rPr>
          <w:rFonts w:hint="cs"/>
          <w:sz w:val="20"/>
          <w:rtl/>
        </w:rPr>
        <w:t>.6.2005</w:t>
      </w:r>
      <w:r>
        <w:rPr>
          <w:rFonts w:hint="cs"/>
          <w:sz w:val="20"/>
          <w:rtl/>
        </w:rPr>
        <w:t xml:space="preserve"> עמ' </w:t>
      </w:r>
      <w:r w:rsidR="005E1B9E">
        <w:rPr>
          <w:rFonts w:hint="cs"/>
          <w:sz w:val="20"/>
          <w:rtl/>
        </w:rPr>
        <w:t>745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65B33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13757072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B6792B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3802C" w14:textId="77777777" w:rsidR="009C432F" w:rsidRDefault="00DF76EB" w:rsidP="005E1B9E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7D1BCE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5E1B9E">
      <w:rPr>
        <w:rFonts w:hAnsi="FrankRuehl" w:cs="FrankRuehl" w:hint="cs"/>
        <w:color w:val="000000"/>
        <w:sz w:val="28"/>
        <w:szCs w:val="28"/>
        <w:rtl/>
      </w:rPr>
      <w:t>נחל דולב לפי תכנית מס' מי/737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4433C5">
      <w:rPr>
        <w:rFonts w:hAnsi="FrankRuehl" w:cs="FrankRuehl" w:hint="cs"/>
        <w:color w:val="000000"/>
        <w:sz w:val="28"/>
        <w:szCs w:val="28"/>
        <w:rtl/>
      </w:rPr>
      <w:t>ה</w:t>
    </w:r>
    <w:r w:rsidR="00F47DE4">
      <w:rPr>
        <w:rFonts w:hAnsi="FrankRuehl" w:cs="FrankRuehl" w:hint="cs"/>
        <w:color w:val="000000"/>
        <w:sz w:val="28"/>
        <w:szCs w:val="28"/>
        <w:rtl/>
      </w:rPr>
      <w:t>-200</w:t>
    </w:r>
    <w:r w:rsidR="00152269">
      <w:rPr>
        <w:rFonts w:hAnsi="FrankRuehl" w:cs="FrankRuehl" w:hint="cs"/>
        <w:color w:val="000000"/>
        <w:sz w:val="28"/>
        <w:szCs w:val="28"/>
        <w:rtl/>
      </w:rPr>
      <w:t>5</w:t>
    </w:r>
  </w:p>
  <w:p w14:paraId="7B68CE2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EB9BAE2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215CF"/>
    <w:rsid w:val="0003022C"/>
    <w:rsid w:val="00030A25"/>
    <w:rsid w:val="00035397"/>
    <w:rsid w:val="000410A8"/>
    <w:rsid w:val="00041958"/>
    <w:rsid w:val="00043383"/>
    <w:rsid w:val="000557C5"/>
    <w:rsid w:val="000578B0"/>
    <w:rsid w:val="00057A9F"/>
    <w:rsid w:val="00080EAF"/>
    <w:rsid w:val="00082391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CA9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2269"/>
    <w:rsid w:val="00156085"/>
    <w:rsid w:val="001630E2"/>
    <w:rsid w:val="00163535"/>
    <w:rsid w:val="001661FE"/>
    <w:rsid w:val="0017051D"/>
    <w:rsid w:val="001714FF"/>
    <w:rsid w:val="001774F5"/>
    <w:rsid w:val="00182455"/>
    <w:rsid w:val="001839EA"/>
    <w:rsid w:val="00186C9F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23B9"/>
    <w:rsid w:val="002178FB"/>
    <w:rsid w:val="00223BA4"/>
    <w:rsid w:val="00227D26"/>
    <w:rsid w:val="0023476F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6364"/>
    <w:rsid w:val="002F72B5"/>
    <w:rsid w:val="003032B3"/>
    <w:rsid w:val="003033EF"/>
    <w:rsid w:val="0031170C"/>
    <w:rsid w:val="00312F83"/>
    <w:rsid w:val="00317F3D"/>
    <w:rsid w:val="00326E16"/>
    <w:rsid w:val="0033221A"/>
    <w:rsid w:val="00337C9D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0A9"/>
    <w:rsid w:val="00386478"/>
    <w:rsid w:val="00394211"/>
    <w:rsid w:val="003A511F"/>
    <w:rsid w:val="003A596B"/>
    <w:rsid w:val="003B2D14"/>
    <w:rsid w:val="003B4F0B"/>
    <w:rsid w:val="003C0002"/>
    <w:rsid w:val="003C2119"/>
    <w:rsid w:val="003C4922"/>
    <w:rsid w:val="003C5DE6"/>
    <w:rsid w:val="003E0080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1D64"/>
    <w:rsid w:val="00427F7B"/>
    <w:rsid w:val="004323C5"/>
    <w:rsid w:val="0043372C"/>
    <w:rsid w:val="00437413"/>
    <w:rsid w:val="0044089E"/>
    <w:rsid w:val="004433C5"/>
    <w:rsid w:val="004507FE"/>
    <w:rsid w:val="004529B7"/>
    <w:rsid w:val="00460440"/>
    <w:rsid w:val="00462AA0"/>
    <w:rsid w:val="0046496B"/>
    <w:rsid w:val="00465A7C"/>
    <w:rsid w:val="004722AA"/>
    <w:rsid w:val="00472371"/>
    <w:rsid w:val="0048178B"/>
    <w:rsid w:val="00487B63"/>
    <w:rsid w:val="00495D10"/>
    <w:rsid w:val="004A5CE7"/>
    <w:rsid w:val="004B629D"/>
    <w:rsid w:val="004B787A"/>
    <w:rsid w:val="004C35E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615A"/>
    <w:rsid w:val="004F7158"/>
    <w:rsid w:val="00501CE1"/>
    <w:rsid w:val="00517E93"/>
    <w:rsid w:val="005277E9"/>
    <w:rsid w:val="00531839"/>
    <w:rsid w:val="00533885"/>
    <w:rsid w:val="005373EE"/>
    <w:rsid w:val="00547299"/>
    <w:rsid w:val="00547A31"/>
    <w:rsid w:val="00553955"/>
    <w:rsid w:val="0056116A"/>
    <w:rsid w:val="0056770D"/>
    <w:rsid w:val="00570C25"/>
    <w:rsid w:val="00572D66"/>
    <w:rsid w:val="00575BC2"/>
    <w:rsid w:val="0059395D"/>
    <w:rsid w:val="00594D46"/>
    <w:rsid w:val="00597E01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5E1B9E"/>
    <w:rsid w:val="00606109"/>
    <w:rsid w:val="00611066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B2FDC"/>
    <w:rsid w:val="007D1BCE"/>
    <w:rsid w:val="007D3236"/>
    <w:rsid w:val="007D3E34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69EA"/>
    <w:rsid w:val="0084597B"/>
    <w:rsid w:val="0085187D"/>
    <w:rsid w:val="00862571"/>
    <w:rsid w:val="00864A9A"/>
    <w:rsid w:val="00874367"/>
    <w:rsid w:val="00874487"/>
    <w:rsid w:val="0088452C"/>
    <w:rsid w:val="00884F35"/>
    <w:rsid w:val="00885ABF"/>
    <w:rsid w:val="00890114"/>
    <w:rsid w:val="008B19CF"/>
    <w:rsid w:val="008B7399"/>
    <w:rsid w:val="008C33D3"/>
    <w:rsid w:val="008D0B92"/>
    <w:rsid w:val="008D607D"/>
    <w:rsid w:val="008E79AF"/>
    <w:rsid w:val="008F177C"/>
    <w:rsid w:val="008F1F64"/>
    <w:rsid w:val="009058BA"/>
    <w:rsid w:val="009130D2"/>
    <w:rsid w:val="009147EE"/>
    <w:rsid w:val="0093504E"/>
    <w:rsid w:val="00940229"/>
    <w:rsid w:val="009417FD"/>
    <w:rsid w:val="00943952"/>
    <w:rsid w:val="00947E44"/>
    <w:rsid w:val="00953040"/>
    <w:rsid w:val="00956534"/>
    <w:rsid w:val="00964913"/>
    <w:rsid w:val="00974CC2"/>
    <w:rsid w:val="0097599D"/>
    <w:rsid w:val="009900E5"/>
    <w:rsid w:val="009906BC"/>
    <w:rsid w:val="0099224E"/>
    <w:rsid w:val="0099493D"/>
    <w:rsid w:val="009B3831"/>
    <w:rsid w:val="009B483A"/>
    <w:rsid w:val="009C0DC8"/>
    <w:rsid w:val="009C432F"/>
    <w:rsid w:val="009D5A4C"/>
    <w:rsid w:val="009E22F8"/>
    <w:rsid w:val="009E526C"/>
    <w:rsid w:val="009E5897"/>
    <w:rsid w:val="009F6FED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54065"/>
    <w:rsid w:val="00A54512"/>
    <w:rsid w:val="00A55708"/>
    <w:rsid w:val="00A55C8D"/>
    <w:rsid w:val="00A635A9"/>
    <w:rsid w:val="00A7734A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C09EA"/>
    <w:rsid w:val="00AD11AE"/>
    <w:rsid w:val="00AD2CD7"/>
    <w:rsid w:val="00AD3865"/>
    <w:rsid w:val="00AD510C"/>
    <w:rsid w:val="00AF403D"/>
    <w:rsid w:val="00B02E7C"/>
    <w:rsid w:val="00B032E0"/>
    <w:rsid w:val="00B14378"/>
    <w:rsid w:val="00B22273"/>
    <w:rsid w:val="00B22EAD"/>
    <w:rsid w:val="00B252B3"/>
    <w:rsid w:val="00B30438"/>
    <w:rsid w:val="00B43EFF"/>
    <w:rsid w:val="00B55116"/>
    <w:rsid w:val="00B56D25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BF05AA"/>
    <w:rsid w:val="00BF0EEB"/>
    <w:rsid w:val="00BF5471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E5844"/>
    <w:rsid w:val="00CF0413"/>
    <w:rsid w:val="00CF77A4"/>
    <w:rsid w:val="00D06D44"/>
    <w:rsid w:val="00D07017"/>
    <w:rsid w:val="00D12AC5"/>
    <w:rsid w:val="00D14160"/>
    <w:rsid w:val="00D22409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F76EB"/>
    <w:rsid w:val="00E13AD7"/>
    <w:rsid w:val="00E273C0"/>
    <w:rsid w:val="00E30C2E"/>
    <w:rsid w:val="00E31D0A"/>
    <w:rsid w:val="00E37AE7"/>
    <w:rsid w:val="00E421DD"/>
    <w:rsid w:val="00E446CB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90130"/>
    <w:rsid w:val="00E9148E"/>
    <w:rsid w:val="00E97190"/>
    <w:rsid w:val="00EA04D8"/>
    <w:rsid w:val="00EB0327"/>
    <w:rsid w:val="00EB325E"/>
    <w:rsid w:val="00EC38B8"/>
    <w:rsid w:val="00EC4FF4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48BF"/>
    <w:rsid w:val="00F47DE4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23BF3EA"/>
  <w15:chartTrackingRefBased/>
  <w15:docId w15:val="{4B31C970-30E4-432C-A9C8-ACB5ACEA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39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1455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7733257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http://www.nevo.co.il/Law_word/law06/TAK-6392.pdf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נחל דולב לפי תכנית מס' מי/737), תשס"ה-2005</vt:lpwstr>
  </property>
  <property fmtid="{D5CDD505-2E9C-101B-9397-08002B2CF9AE}" pid="5" name="LAWNUMBER">
    <vt:lpwstr>0292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</Properties>
</file>