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B90A" w14:textId="77777777" w:rsidR="00686939" w:rsidRDefault="00686939" w:rsidP="00B70D96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נחל עורבים), תשנ"ד</w:t>
      </w:r>
      <w:r w:rsidR="00B70D96">
        <w:rPr>
          <w:rFonts w:hint="cs"/>
          <w:rtl/>
        </w:rPr>
        <w:t>-</w:t>
      </w:r>
      <w:r>
        <w:rPr>
          <w:rtl/>
        </w:rPr>
        <w:t>1994</w:t>
      </w:r>
    </w:p>
    <w:p w14:paraId="6F608B79" w14:textId="77777777" w:rsidR="005D1C04" w:rsidRPr="005D1C04" w:rsidRDefault="005D1C04" w:rsidP="005D1C04">
      <w:pPr>
        <w:spacing w:line="320" w:lineRule="auto"/>
        <w:jc w:val="left"/>
        <w:rPr>
          <w:rFonts w:cs="FrankRuehl"/>
          <w:szCs w:val="26"/>
          <w:rtl/>
        </w:rPr>
      </w:pPr>
    </w:p>
    <w:p w14:paraId="65D38ECD" w14:textId="77777777" w:rsidR="005D1C04" w:rsidRPr="005D1C04" w:rsidRDefault="005D1C04" w:rsidP="005D1C04">
      <w:pPr>
        <w:spacing w:line="320" w:lineRule="auto"/>
        <w:jc w:val="left"/>
        <w:rPr>
          <w:rFonts w:cs="Miriam" w:hint="cs"/>
          <w:szCs w:val="22"/>
          <w:rtl/>
        </w:rPr>
      </w:pPr>
      <w:r w:rsidRPr="005D1C04">
        <w:rPr>
          <w:rFonts w:cs="Miriam"/>
          <w:szCs w:val="22"/>
          <w:rtl/>
        </w:rPr>
        <w:t>חקלאות טבע וסביבה</w:t>
      </w:r>
      <w:r w:rsidRPr="005D1C04">
        <w:rPr>
          <w:rFonts w:cs="FrankRuehl"/>
          <w:szCs w:val="26"/>
          <w:rtl/>
        </w:rPr>
        <w:t xml:space="preserve"> – גנים שמורות ואתרים</w:t>
      </w:r>
    </w:p>
    <w:p w14:paraId="001A3368" w14:textId="77777777" w:rsidR="00686939" w:rsidRDefault="0068693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86939" w14:paraId="63B3AEF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832C399" w14:textId="77777777" w:rsidR="00686939" w:rsidRDefault="006869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70D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867B82" w14:textId="77777777" w:rsidR="00686939" w:rsidRDefault="00686939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83CF18D" w14:textId="77777777" w:rsidR="00686939" w:rsidRDefault="0068693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14:paraId="450B75D1" w14:textId="77777777" w:rsidR="00686939" w:rsidRDefault="006869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86939" w14:paraId="182A61C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4C7918" w14:textId="77777777" w:rsidR="00686939" w:rsidRDefault="006869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70D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CE8A7A" w14:textId="77777777" w:rsidR="00686939" w:rsidRDefault="00686939">
            <w:pPr>
              <w:spacing w:line="240" w:lineRule="auto"/>
              <w:rPr>
                <w:sz w:val="24"/>
              </w:rPr>
            </w:pPr>
            <w:hyperlink w:anchor="Seif1" w:tooltip="הפקדת הע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A32E6F" w14:textId="77777777" w:rsidR="00686939" w:rsidRDefault="0068693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 של התשריט</w:t>
            </w:r>
          </w:p>
        </w:tc>
        <w:tc>
          <w:tcPr>
            <w:tcW w:w="1247" w:type="dxa"/>
          </w:tcPr>
          <w:p w14:paraId="30391012" w14:textId="77777777" w:rsidR="00686939" w:rsidRDefault="006869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86939" w14:paraId="201B881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CF5BD9A" w14:textId="77777777" w:rsidR="00686939" w:rsidRDefault="006869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70D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777A29" w14:textId="77777777" w:rsidR="00686939" w:rsidRDefault="00686939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966019" w14:textId="77777777" w:rsidR="00686939" w:rsidRDefault="0068693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17F15376" w14:textId="77777777" w:rsidR="00686939" w:rsidRDefault="00686939">
            <w:pPr>
              <w:spacing w:line="240" w:lineRule="auto"/>
              <w:rPr>
                <w:sz w:val="24"/>
              </w:rPr>
            </w:pPr>
          </w:p>
        </w:tc>
      </w:tr>
    </w:tbl>
    <w:p w14:paraId="5B3FE8D6" w14:textId="77777777" w:rsidR="00686939" w:rsidRDefault="00686939">
      <w:pPr>
        <w:pStyle w:val="big-header"/>
        <w:ind w:left="0" w:right="1134"/>
        <w:rPr>
          <w:rtl/>
        </w:rPr>
      </w:pPr>
    </w:p>
    <w:p w14:paraId="3DD452D4" w14:textId="77777777" w:rsidR="00686939" w:rsidRPr="001526EE" w:rsidRDefault="00686939" w:rsidP="001526E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(שמורת טבע נחל עורבים), תשנ"ד</w:t>
      </w:r>
      <w:r w:rsidR="00B70D96">
        <w:rPr>
          <w:rFonts w:hint="cs"/>
          <w:rtl/>
        </w:rPr>
        <w:t>-</w:t>
      </w:r>
      <w:r>
        <w:rPr>
          <w:rFonts w:hint="cs"/>
          <w:rtl/>
        </w:rPr>
        <w:t>1994</w:t>
      </w:r>
      <w:r w:rsidR="00B70D96">
        <w:rPr>
          <w:rStyle w:val="a6"/>
          <w:rtl/>
        </w:rPr>
        <w:footnoteReference w:customMarkFollows="1" w:id="1"/>
        <w:t>*</w:t>
      </w:r>
    </w:p>
    <w:p w14:paraId="157A56E0" w14:textId="77777777" w:rsidR="00686939" w:rsidRDefault="00686939" w:rsidP="00B70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22 ו-34 לחוק גנים לאומיים, שמורות טבע, אתרים לאומיים ואתרי הנצחה, תשנ"ב</w:t>
      </w:r>
      <w:r w:rsidR="00B70D9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1992, ולאחר הת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יעצות עם שר החקלאות, אני מכריז לאמור:</w:t>
      </w:r>
    </w:p>
    <w:p w14:paraId="11638A46" w14:textId="77777777" w:rsidR="00686939" w:rsidRDefault="006869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F4E16D4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363C6957" w14:textId="77777777" w:rsidR="00686939" w:rsidRDefault="00686939" w:rsidP="00B70D9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B70D96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כקילומטר אחד מזרחית ללהבות הבשן והמותחם בקו כחול בתשריט מס' ש</w:t>
      </w:r>
      <w:r w:rsidR="00B70D96">
        <w:rPr>
          <w:rStyle w:val="default"/>
          <w:rFonts w:cs="FrankRuehl" w:hint="cs"/>
          <w:rtl/>
        </w:rPr>
        <w:t>/21/32</w:t>
      </w:r>
      <w:r>
        <w:rPr>
          <w:rStyle w:val="default"/>
          <w:rFonts w:cs="FrankRuehl" w:hint="cs"/>
          <w:rtl/>
        </w:rPr>
        <w:t xml:space="preserve"> הערוך בקנה מידה 1:10,000 והחתום ביום ז' בשבט תשנ"ד (19 בינואר 1994) ביד שר הפנים, הוא שמורת טבע.</w:t>
      </w:r>
    </w:p>
    <w:p w14:paraId="32BC4A11" w14:textId="77777777" w:rsidR="00686939" w:rsidRDefault="00686939" w:rsidP="00B70D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61CE8E51">
          <v:rect id="_x0000_s1027" style="position:absolute;left:0;text-align:left;margin-left:464.5pt;margin-top:8.05pt;width:75.05pt;height:26.5pt;z-index:251658240" o:allowincell="f" filled="f" stroked="f" strokecolor="lime" strokeweight=".25pt">
            <v:textbox inset="0,0,0,0">
              <w:txbxContent>
                <w:p w14:paraId="4F4AC4AF" w14:textId="77777777" w:rsidR="00686939" w:rsidRDefault="00686939" w:rsidP="00B70D9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פקדת העתקים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הצפון בנצרת עילית ובמשרדי הועדה המקומית לתכנון ובני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הגליל העליון בקרית שמונה, וכל המעוניין בדבר רשאי לעיין בהם בימים ובשעות שהמשרדים האמורים פתוחים לקהל.</w:t>
      </w:r>
    </w:p>
    <w:p w14:paraId="7C722F36" w14:textId="77777777" w:rsidR="00B70D96" w:rsidRDefault="00B70D96" w:rsidP="00B70D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38A1DEF" w14:textId="77777777" w:rsidR="00686939" w:rsidRPr="00B70D96" w:rsidRDefault="00686939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B70D96">
        <w:rPr>
          <w:noProof/>
          <w:sz w:val="26"/>
          <w:szCs w:val="26"/>
          <w:rtl/>
        </w:rPr>
        <w:t>ת</w:t>
      </w:r>
      <w:r w:rsidRPr="00B70D96">
        <w:rPr>
          <w:rFonts w:hint="cs"/>
          <w:noProof/>
          <w:sz w:val="26"/>
          <w:szCs w:val="26"/>
          <w:rtl/>
        </w:rPr>
        <w:t>וספת</w:t>
      </w:r>
    </w:p>
    <w:p w14:paraId="24AB2248" w14:textId="77777777" w:rsidR="00686939" w:rsidRPr="00B70D96" w:rsidRDefault="00686939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B70D96">
        <w:rPr>
          <w:sz w:val="24"/>
          <w:szCs w:val="24"/>
          <w:rtl/>
        </w:rPr>
        <w:t>(</w:t>
      </w:r>
      <w:r w:rsidRPr="00B70D96">
        <w:rPr>
          <w:rFonts w:hint="cs"/>
          <w:sz w:val="24"/>
          <w:szCs w:val="24"/>
          <w:rtl/>
        </w:rPr>
        <w:t>סעיף 1)</w:t>
      </w:r>
    </w:p>
    <w:p w14:paraId="544EF06F" w14:textId="77777777" w:rsidR="00686939" w:rsidRDefault="00B70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686939">
        <w:rPr>
          <w:rStyle w:val="default"/>
          <w:rFonts w:cs="FrankRuehl"/>
          <w:rtl/>
        </w:rPr>
        <w:t>ש</w:t>
      </w:r>
      <w:r w:rsidR="00686939">
        <w:rPr>
          <w:rStyle w:val="default"/>
          <w:rFonts w:cs="FrankRuehl" w:hint="cs"/>
          <w:rtl/>
        </w:rPr>
        <w:t>טח שמורת הטבע המותחם בקו כחול בתשריט האמור בסעיף 1, כולל חלקות רישום קרקע אלה:</w:t>
      </w:r>
    </w:p>
    <w:p w14:paraId="736AA8B7" w14:textId="77777777" w:rsidR="00686939" w:rsidRDefault="006869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13403 חלק מחלקה 1;</w:t>
      </w:r>
    </w:p>
    <w:p w14:paraId="5DD75EE1" w14:textId="77777777" w:rsidR="00686939" w:rsidRDefault="006869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13404 חלק מחלקה 1;</w:t>
      </w:r>
    </w:p>
    <w:p w14:paraId="2A5FB4E2" w14:textId="77777777" w:rsidR="00686939" w:rsidRDefault="006869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1342</w:t>
      </w:r>
      <w:r>
        <w:rPr>
          <w:rStyle w:val="default"/>
          <w:rFonts w:cs="FrankRuehl"/>
          <w:rtl/>
        </w:rPr>
        <w:t xml:space="preserve">5 </w:t>
      </w:r>
      <w:r>
        <w:rPr>
          <w:rStyle w:val="default"/>
          <w:rFonts w:cs="FrankRuehl" w:hint="cs"/>
          <w:rtl/>
        </w:rPr>
        <w:t>חלק מחלקות 1, 2.</w:t>
      </w:r>
    </w:p>
    <w:p w14:paraId="34AAFF18" w14:textId="77777777" w:rsidR="00686939" w:rsidRDefault="006869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091004" w14:textId="77777777" w:rsidR="00B70D96" w:rsidRDefault="00B70D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B82A31" w14:textId="77777777" w:rsidR="00686939" w:rsidRDefault="00686939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בשבט תשנ"ד (19 בינואר 1994)</w:t>
      </w:r>
      <w:r>
        <w:rPr>
          <w:rtl/>
        </w:rPr>
        <w:tab/>
      </w:r>
      <w:r>
        <w:rPr>
          <w:rFonts w:hint="cs"/>
          <w:rtl/>
        </w:rPr>
        <w:t>יצחק רבין</w:t>
      </w:r>
    </w:p>
    <w:p w14:paraId="6937713D" w14:textId="77777777" w:rsidR="00686939" w:rsidRDefault="00686939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0F003064" w14:textId="77777777" w:rsidR="00B70D96" w:rsidRPr="00B70D96" w:rsidRDefault="00B70D96" w:rsidP="00B70D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4D3024" w14:textId="77777777" w:rsidR="00B70D96" w:rsidRPr="00B70D96" w:rsidRDefault="00B70D96" w:rsidP="00B70D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3C9750" w14:textId="77777777" w:rsidR="00686939" w:rsidRPr="00B70D96" w:rsidRDefault="00686939" w:rsidP="00B70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885C7C8" w14:textId="77777777" w:rsidR="00686939" w:rsidRPr="00B70D96" w:rsidRDefault="00686939" w:rsidP="00B70D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86939" w:rsidRPr="00B70D9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F4BE6" w14:textId="77777777" w:rsidR="004351B9" w:rsidRDefault="004351B9">
      <w:r>
        <w:separator/>
      </w:r>
    </w:p>
  </w:endnote>
  <w:endnote w:type="continuationSeparator" w:id="0">
    <w:p w14:paraId="40E9955D" w14:textId="77777777" w:rsidR="004351B9" w:rsidRDefault="00435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3D972" w14:textId="77777777" w:rsidR="00686939" w:rsidRDefault="0068693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38991C1" w14:textId="77777777" w:rsidR="00686939" w:rsidRDefault="0068693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FA95A74" w14:textId="77777777" w:rsidR="00686939" w:rsidRDefault="0068693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70D96">
      <w:rPr>
        <w:rFonts w:cs="TopType Jerushalmi"/>
        <w:noProof/>
        <w:color w:val="000000"/>
        <w:sz w:val="14"/>
        <w:szCs w:val="14"/>
      </w:rPr>
      <w:t>D:\Yael\hakika\Revadim\065_049.doc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8B034" w14:textId="77777777" w:rsidR="00686939" w:rsidRDefault="0068693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24BB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EECA810" w14:textId="77777777" w:rsidR="00686939" w:rsidRDefault="0068693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7F83A50" w14:textId="77777777" w:rsidR="00686939" w:rsidRDefault="0068693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70D96">
      <w:rPr>
        <w:rFonts w:cs="TopType Jerushalmi"/>
        <w:noProof/>
        <w:color w:val="000000"/>
        <w:sz w:val="14"/>
        <w:szCs w:val="14"/>
      </w:rPr>
      <w:t>D:\Yael\hakika\Revadim\065_049.doc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A852" w14:textId="77777777" w:rsidR="004351B9" w:rsidRDefault="004351B9" w:rsidP="00B70D9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66D9C8B" w14:textId="77777777" w:rsidR="004351B9" w:rsidRDefault="004351B9">
      <w:r>
        <w:continuationSeparator/>
      </w:r>
    </w:p>
  </w:footnote>
  <w:footnote w:id="1">
    <w:p w14:paraId="6D9655C4" w14:textId="77777777" w:rsidR="00B70D96" w:rsidRPr="00B70D96" w:rsidRDefault="00B70D96" w:rsidP="00B70D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B70D96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6F366C">
          <w:rPr>
            <w:rStyle w:val="Hyperlink"/>
            <w:rFonts w:hint="cs"/>
            <w:sz w:val="20"/>
            <w:rtl/>
          </w:rPr>
          <w:t>ק"ת תשנ"ד מס' 5597</w:t>
        </w:r>
      </w:hyperlink>
      <w:r>
        <w:rPr>
          <w:rFonts w:hint="cs"/>
          <w:sz w:val="20"/>
          <w:rtl/>
        </w:rPr>
        <w:t xml:space="preserve"> מיום 18.5.1994 עמ' 858.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6946" w14:textId="77777777" w:rsidR="00686939" w:rsidRDefault="0068693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נחל עורבים), תשנ"ד–1994</w:t>
    </w:r>
  </w:p>
  <w:p w14:paraId="16B05EAD" w14:textId="77777777" w:rsidR="00686939" w:rsidRDefault="0068693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2CC7D3" w14:textId="77777777" w:rsidR="00686939" w:rsidRDefault="0068693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4D0DB" w14:textId="77777777" w:rsidR="00686939" w:rsidRDefault="00686939" w:rsidP="00B70D9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נחל עורבים), תשנ"ד</w:t>
    </w:r>
    <w:r w:rsidR="00B70D9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115D3748" w14:textId="77777777" w:rsidR="00686939" w:rsidRDefault="0068693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1E70D7" w14:textId="77777777" w:rsidR="00686939" w:rsidRDefault="0068693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366C"/>
    <w:rsid w:val="001526EE"/>
    <w:rsid w:val="001D7C1A"/>
    <w:rsid w:val="001E1152"/>
    <w:rsid w:val="004351B9"/>
    <w:rsid w:val="005D1C04"/>
    <w:rsid w:val="00686939"/>
    <w:rsid w:val="006F366C"/>
    <w:rsid w:val="00701EDB"/>
    <w:rsid w:val="008A7D5A"/>
    <w:rsid w:val="00B24BB0"/>
    <w:rsid w:val="00B7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457F03F"/>
  <w15:chartTrackingRefBased/>
  <w15:docId w15:val="{4C553757-F376-4341-897B-277AB945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70D96"/>
    <w:rPr>
      <w:sz w:val="20"/>
      <w:szCs w:val="20"/>
    </w:rPr>
  </w:style>
  <w:style w:type="character" w:styleId="a6">
    <w:name w:val="footnote reference"/>
    <w:basedOn w:val="a0"/>
    <w:semiHidden/>
    <w:rsid w:val="00B70D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1337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עורבים), תשנ"ד-1994</vt:lpwstr>
  </property>
  <property fmtid="{D5CDD505-2E9C-101B-9397-08002B2CF9AE}" pid="5" name="LAWNUMBER">
    <vt:lpwstr>0049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22X;34X</vt:lpwstr>
  </property>
</Properties>
</file>