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52C5" w14:textId="77777777" w:rsidR="00D25D5C" w:rsidRDefault="008C2526" w:rsidP="00DA18E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FE55E3">
        <w:rPr>
          <w:rFonts w:cs="FrankRuehl" w:hint="cs"/>
          <w:sz w:val="32"/>
          <w:rtl/>
        </w:rPr>
        <w:t xml:space="preserve"> (מס' 2)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A18E2">
        <w:rPr>
          <w:rFonts w:cs="FrankRuehl" w:hint="cs"/>
          <w:sz w:val="32"/>
          <w:rtl/>
        </w:rPr>
        <w:t>ג-2013</w:t>
      </w:r>
    </w:p>
    <w:p w14:paraId="39823552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53446647" w14:textId="77777777" w:rsidR="00DA3C17" w:rsidRDefault="00DA3C17" w:rsidP="00DA3C17">
      <w:pPr>
        <w:spacing w:line="320" w:lineRule="auto"/>
        <w:rPr>
          <w:rtl/>
        </w:rPr>
      </w:pPr>
    </w:p>
    <w:p w14:paraId="02148352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67FE85E0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6037" w:rsidRPr="00CD6037" w14:paraId="4AF7282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62DF36" w14:textId="77777777" w:rsidR="00CD6037" w:rsidRPr="00CD6037" w:rsidRDefault="00CD6037" w:rsidP="00CD603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19D643" w14:textId="77777777" w:rsidR="00CD6037" w:rsidRPr="00CD6037" w:rsidRDefault="00CD6037" w:rsidP="00CD6037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303D924C" w14:textId="77777777" w:rsidR="00CD6037" w:rsidRPr="00CD6037" w:rsidRDefault="00CD6037" w:rsidP="00CD6037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CD60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222BCD" w14:textId="77777777" w:rsidR="00CD6037" w:rsidRPr="00CD6037" w:rsidRDefault="00CD6037" w:rsidP="00CD603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6CCEB84" w14:textId="77777777" w:rsidR="00D25D5C" w:rsidRDefault="00D25D5C" w:rsidP="00DA18E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FE55E3">
        <w:rPr>
          <w:rFonts w:cs="FrankRuehl" w:hint="cs"/>
          <w:sz w:val="32"/>
          <w:rtl/>
        </w:rPr>
        <w:t xml:space="preserve"> (מס' 2)</w:t>
      </w:r>
      <w:r w:rsidR="0038401D">
        <w:rPr>
          <w:rFonts w:cs="FrankRuehl" w:hint="cs"/>
          <w:sz w:val="32"/>
          <w:rtl/>
        </w:rPr>
        <w:t>, תשע"</w:t>
      </w:r>
      <w:r w:rsidR="00DA18E2">
        <w:rPr>
          <w:rFonts w:cs="FrankRuehl" w:hint="cs"/>
          <w:sz w:val="32"/>
          <w:rtl/>
        </w:rPr>
        <w:t>ג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E73DE06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3E19796D" w14:textId="77777777" w:rsidR="009E096B" w:rsidRDefault="00D25D5C" w:rsidP="00FE55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6EA3911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5483A121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FE55E3">
        <w:rPr>
          <w:rStyle w:val="default"/>
          <w:rFonts w:cs="FrankRuehl" w:hint="cs"/>
          <w:rtl/>
        </w:rPr>
        <w:t>10 במאי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A18E2">
        <w:rPr>
          <w:rStyle w:val="default"/>
          <w:rFonts w:cs="FrankRuehl" w:hint="cs"/>
          <w:rtl/>
        </w:rPr>
        <w:t>השטחים</w:t>
      </w:r>
      <w:r w:rsidR="0027553D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>המפורטים להלן</w:t>
      </w:r>
      <w:r w:rsidR="00DA18E2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 xml:space="preserve">המצויים </w:t>
      </w:r>
      <w:r w:rsidR="00DA18E2">
        <w:rPr>
          <w:rStyle w:val="default"/>
          <w:rFonts w:cs="FrankRuehl" w:hint="cs"/>
          <w:rtl/>
        </w:rPr>
        <w:t>בשמורת יער</w:t>
      </w:r>
      <w:r w:rsidR="00FE55E3">
        <w:rPr>
          <w:rStyle w:val="default"/>
          <w:rFonts w:cs="FrankRuehl" w:hint="cs"/>
          <w:rtl/>
        </w:rPr>
        <w:t xml:space="preserve"> בסמ"ה-ברטעה</w:t>
      </w:r>
      <w:r w:rsidR="0027553D">
        <w:rPr>
          <w:rStyle w:val="default"/>
          <w:rFonts w:cs="FrankRuehl" w:hint="cs"/>
          <w:rtl/>
        </w:rPr>
        <w:t xml:space="preserve"> בהתאם לשטח </w:t>
      </w:r>
      <w:r w:rsidR="00FE55E3">
        <w:rPr>
          <w:rStyle w:val="default"/>
          <w:rFonts w:cs="FrankRuehl" w:hint="cs"/>
          <w:rtl/>
        </w:rPr>
        <w:t xml:space="preserve">המסומן בקווי רשת צהובים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DA18E2">
        <w:rPr>
          <w:rStyle w:val="default"/>
          <w:rFonts w:cs="FrankRuehl" w:hint="cs"/>
          <w:rtl/>
        </w:rPr>
        <w:t>רד החקלאות ופיתוח הכפר:</w:t>
      </w:r>
    </w:p>
    <w:p w14:paraId="72541E24" w14:textId="77777777" w:rsidR="00DA18E2" w:rsidRDefault="00DA18E2" w:rsidP="00FE55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FE55E3">
        <w:rPr>
          <w:rStyle w:val="default"/>
          <w:rFonts w:cs="FrankRuehl" w:hint="cs"/>
          <w:rtl/>
        </w:rPr>
        <w:t xml:space="preserve">תחת המספר הסידורי 410 </w:t>
      </w:r>
      <w:r w:rsidR="00FE55E3">
        <w:rPr>
          <w:rStyle w:val="default"/>
          <w:rFonts w:cs="FrankRuehl"/>
          <w:rtl/>
        </w:rPr>
        <w:t>–</w:t>
      </w:r>
    </w:p>
    <w:p w14:paraId="2015393A" w14:textId="77777777" w:rsidR="00FE55E3" w:rsidRDefault="00FE55E3" w:rsidP="00FE55E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בגוש 12168, שטח בגודל 2.3 דונם מטרי בחלקה מס' 7;</w:t>
      </w:r>
    </w:p>
    <w:p w14:paraId="69411A25" w14:textId="77777777" w:rsidR="00FE55E3" w:rsidRDefault="00FE55E3" w:rsidP="00FE55E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בגוש 12176, שטח בגודל 0.4 דונם מטרי בחלקה מס' 47;</w:t>
      </w:r>
    </w:p>
    <w:p w14:paraId="0194E080" w14:textId="77777777" w:rsidR="00FE55E3" w:rsidRDefault="00FE55E3" w:rsidP="00FE55E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בגוש 20364, שטח בגודל 3.9 דונם מטרי בחלקה מס' 23;</w:t>
      </w:r>
    </w:p>
    <w:p w14:paraId="477546EC" w14:textId="77777777" w:rsidR="00DA18E2" w:rsidRDefault="00DA18E2" w:rsidP="00FE55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FE55E3">
        <w:rPr>
          <w:rStyle w:val="default"/>
          <w:rFonts w:cs="FrankRuehl" w:hint="cs"/>
          <w:rtl/>
        </w:rPr>
        <w:t>תחת המספר הסידורי 411, שטח בגודל 4 דונם מטרי בחלקה מספר 13 בגוש 12176.</w:t>
      </w:r>
    </w:p>
    <w:p w14:paraId="792E9CF4" w14:textId="77777777" w:rsidR="00FE55E3" w:rsidRDefault="00FE55E3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48446A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754F14" w14:textId="77777777" w:rsidR="005C17DB" w:rsidRDefault="00DA18E2" w:rsidP="00DA18E2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כ"ה באלול</w:t>
      </w:r>
      <w:r w:rsidR="0038401D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12 בספטמבר</w:t>
      </w:r>
      <w:r w:rsidR="0038401D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6E67916C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1642D04D" w14:textId="77777777" w:rsidR="00DA18E2" w:rsidRDefault="00DA18E2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3DDB63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162E66" w14:textId="77777777" w:rsidR="00CD6037" w:rsidRDefault="00CD603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FEB2D4" w14:textId="77777777" w:rsidR="00CD6037" w:rsidRDefault="00CD603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1F5C8F" w14:textId="77777777" w:rsidR="00CD6037" w:rsidRDefault="00CD6037" w:rsidP="00CD603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2EC939" w14:textId="77777777" w:rsidR="00EF7022" w:rsidRPr="00CD6037" w:rsidRDefault="00EF7022" w:rsidP="00CD603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F7022" w:rsidRPr="00CD60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16CD" w14:textId="77777777" w:rsidR="009B57FC" w:rsidRDefault="009B57FC">
      <w:r>
        <w:separator/>
      </w:r>
    </w:p>
  </w:endnote>
  <w:endnote w:type="continuationSeparator" w:id="0">
    <w:p w14:paraId="5FACFF95" w14:textId="77777777" w:rsidR="009B57FC" w:rsidRDefault="009B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68F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020A5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E53D5C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6037">
      <w:rPr>
        <w:rFonts w:cs="TopType Jerushalmi"/>
        <w:noProof/>
        <w:color w:val="000000"/>
        <w:sz w:val="14"/>
        <w:szCs w:val="14"/>
      </w:rPr>
      <w:t>Z:\000-law\yael\2013\2013-02-17\tav\500_838.doc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E853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60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9B7FE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287CE1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6037">
      <w:rPr>
        <w:rFonts w:cs="TopType Jerushalmi"/>
        <w:noProof/>
        <w:color w:val="000000"/>
        <w:sz w:val="14"/>
        <w:szCs w:val="14"/>
      </w:rPr>
      <w:t>Z:\000-law\yael\2013\2013-02-17\tav\500_838.doc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2534" w14:textId="77777777" w:rsidR="009B57FC" w:rsidRDefault="009B57FC">
      <w:pPr>
        <w:spacing w:before="60"/>
        <w:ind w:right="1134"/>
      </w:pPr>
      <w:r>
        <w:separator/>
      </w:r>
    </w:p>
  </w:footnote>
  <w:footnote w:type="continuationSeparator" w:id="0">
    <w:p w14:paraId="63BBF84B" w14:textId="77777777" w:rsidR="009B57FC" w:rsidRDefault="009B57FC">
      <w:pPr>
        <w:spacing w:before="60"/>
        <w:ind w:right="1134"/>
      </w:pPr>
      <w:r>
        <w:separator/>
      </w:r>
    </w:p>
  </w:footnote>
  <w:footnote w:id="1">
    <w:p w14:paraId="0A690825" w14:textId="77777777" w:rsidR="00A91FB9" w:rsidRDefault="00904EEA" w:rsidP="00A91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A91FB9">
          <w:rPr>
            <w:rStyle w:val="Hyperlink"/>
            <w:rFonts w:cs="FrankRuehl" w:hint="cs"/>
            <w:rtl/>
          </w:rPr>
          <w:t>ק"ת תש</w:t>
        </w:r>
        <w:r w:rsidR="0075069C" w:rsidRPr="00A91FB9">
          <w:rPr>
            <w:rStyle w:val="Hyperlink"/>
            <w:rFonts w:cs="FrankRuehl" w:hint="cs"/>
            <w:rtl/>
          </w:rPr>
          <w:t>ע</w:t>
        </w:r>
        <w:r w:rsidR="0027553D" w:rsidRPr="00A91FB9">
          <w:rPr>
            <w:rStyle w:val="Hyperlink"/>
            <w:rFonts w:cs="FrankRuehl" w:hint="cs"/>
            <w:rtl/>
          </w:rPr>
          <w:t>"</w:t>
        </w:r>
        <w:r w:rsidR="00DA18E2" w:rsidRPr="00A91FB9">
          <w:rPr>
            <w:rStyle w:val="Hyperlink"/>
            <w:rFonts w:cs="FrankRuehl" w:hint="cs"/>
            <w:rtl/>
          </w:rPr>
          <w:t>ג</w:t>
        </w:r>
        <w:r w:rsidR="008C2526" w:rsidRPr="00A91FB9">
          <w:rPr>
            <w:rStyle w:val="Hyperlink"/>
            <w:rFonts w:cs="FrankRuehl" w:hint="cs"/>
            <w:rtl/>
          </w:rPr>
          <w:t xml:space="preserve"> מס' </w:t>
        </w:r>
        <w:r w:rsidR="00DA18E2" w:rsidRPr="00A91FB9">
          <w:rPr>
            <w:rStyle w:val="Hyperlink"/>
            <w:rFonts w:cs="FrankRuehl" w:hint="cs"/>
            <w:rtl/>
          </w:rPr>
          <w:t>7222</w:t>
        </w:r>
      </w:hyperlink>
      <w:r w:rsidR="008C2526">
        <w:rPr>
          <w:rFonts w:cs="FrankRuehl" w:hint="cs"/>
          <w:rtl/>
        </w:rPr>
        <w:t xml:space="preserve"> מיום </w:t>
      </w:r>
      <w:r w:rsidR="00DA18E2">
        <w:rPr>
          <w:rFonts w:cs="FrankRuehl" w:hint="cs"/>
          <w:rtl/>
        </w:rPr>
        <w:t>13.2.2013</w:t>
      </w:r>
      <w:r w:rsidR="008C2526">
        <w:rPr>
          <w:rFonts w:cs="FrankRuehl" w:hint="cs"/>
          <w:rtl/>
        </w:rPr>
        <w:t xml:space="preserve"> עמ' </w:t>
      </w:r>
      <w:r w:rsidR="00DA18E2">
        <w:rPr>
          <w:rFonts w:cs="FrankRuehl" w:hint="cs"/>
          <w:rtl/>
        </w:rPr>
        <w:t>761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F9A9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286A04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BFECD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2181" w14:textId="77777777" w:rsidR="00904EEA" w:rsidRDefault="008C2526" w:rsidP="00DA18E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FE55E3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A18E2">
      <w:rPr>
        <w:rFonts w:hAnsi="FrankRuehl" w:cs="FrankRuehl" w:hint="cs"/>
        <w:color w:val="000000"/>
        <w:sz w:val="28"/>
        <w:szCs w:val="28"/>
        <w:rtl/>
      </w:rPr>
      <w:t>ג-2013</w:t>
    </w:r>
  </w:p>
  <w:p w14:paraId="74AF063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8F2AB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1911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7340F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33CD"/>
    <w:rsid w:val="002C7187"/>
    <w:rsid w:val="002E3E60"/>
    <w:rsid w:val="0033559B"/>
    <w:rsid w:val="003415DF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B57FC"/>
    <w:rsid w:val="009C2916"/>
    <w:rsid w:val="009E096B"/>
    <w:rsid w:val="00A10AE2"/>
    <w:rsid w:val="00A14F70"/>
    <w:rsid w:val="00A91FB9"/>
    <w:rsid w:val="00A9239A"/>
    <w:rsid w:val="00AC7B1B"/>
    <w:rsid w:val="00B17AF7"/>
    <w:rsid w:val="00B2001C"/>
    <w:rsid w:val="00B261A3"/>
    <w:rsid w:val="00B31DF7"/>
    <w:rsid w:val="00B62BCF"/>
    <w:rsid w:val="00B75951"/>
    <w:rsid w:val="00B8400A"/>
    <w:rsid w:val="00B84C6D"/>
    <w:rsid w:val="00B87DA4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6037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4E3F"/>
    <w:rsid w:val="00F87D85"/>
    <w:rsid w:val="00FA1FFE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15F61EC"/>
  <w15:chartTrackingRefBased/>
  <w15:docId w15:val="{B360568E-19D7-426A-BE8A-4BE92AE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1015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2), תשע"ג-2013</vt:lpwstr>
  </property>
  <property fmtid="{D5CDD505-2E9C-101B-9397-08002B2CF9AE}" pid="4" name="LAWNUMBER">
    <vt:lpwstr>0838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http://www.nevo.co.il/Law_word/law06/TAK-7222.pdf;‎רשומות - תקנות כלליות#פורסמה ק"ת ‏תשע"ג מס' 7222 #מיום 13.2.2013 עמ' 761‏</vt:lpwstr>
  </property>
</Properties>
</file>