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8FE8" w14:textId="77777777" w:rsidR="000F4D0B" w:rsidRDefault="00503103" w:rsidP="0085569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אכרזת </w:t>
      </w:r>
      <w:r w:rsidR="003C7664">
        <w:rPr>
          <w:rFonts w:cs="FrankRuehl" w:hint="cs"/>
          <w:sz w:val="32"/>
          <w:rtl/>
        </w:rPr>
        <w:t>ה</w:t>
      </w:r>
      <w:r>
        <w:rPr>
          <w:rFonts w:cs="FrankRuehl" w:hint="cs"/>
          <w:sz w:val="32"/>
          <w:rtl/>
        </w:rPr>
        <w:t>יערות (</w:t>
      </w:r>
      <w:r w:rsidR="0085569C">
        <w:rPr>
          <w:rFonts w:cs="FrankRuehl" w:hint="cs"/>
          <w:sz w:val="32"/>
          <w:rtl/>
        </w:rPr>
        <w:t>סייג לתחולה), תשס"ט-2008</w:t>
      </w:r>
    </w:p>
    <w:p w14:paraId="0BBA8D4D" w14:textId="77777777" w:rsidR="008C1D73" w:rsidRPr="008C1D73" w:rsidRDefault="008C1D73" w:rsidP="008C1D73">
      <w:pPr>
        <w:spacing w:line="320" w:lineRule="auto"/>
        <w:jc w:val="left"/>
        <w:rPr>
          <w:rFonts w:cs="FrankRuehl"/>
          <w:szCs w:val="26"/>
          <w:rtl/>
        </w:rPr>
      </w:pPr>
    </w:p>
    <w:p w14:paraId="0ECB8A88" w14:textId="77777777" w:rsidR="008C1D73" w:rsidRDefault="008C1D73" w:rsidP="008C1D73">
      <w:pPr>
        <w:spacing w:line="320" w:lineRule="auto"/>
        <w:jc w:val="left"/>
        <w:rPr>
          <w:rtl/>
        </w:rPr>
      </w:pPr>
    </w:p>
    <w:p w14:paraId="318E48CB" w14:textId="77777777" w:rsidR="008C1D73" w:rsidRPr="008C1D73" w:rsidRDefault="008C1D73" w:rsidP="008C1D73">
      <w:pPr>
        <w:spacing w:line="320" w:lineRule="auto"/>
        <w:jc w:val="left"/>
        <w:rPr>
          <w:rFonts w:cs="Miriam"/>
          <w:szCs w:val="22"/>
          <w:rtl/>
        </w:rPr>
      </w:pPr>
      <w:r w:rsidRPr="008C1D73">
        <w:rPr>
          <w:rFonts w:cs="Miriam"/>
          <w:szCs w:val="22"/>
          <w:rtl/>
        </w:rPr>
        <w:t>חקלאות טבע וסביבה</w:t>
      </w:r>
      <w:r w:rsidRPr="008C1D73">
        <w:rPr>
          <w:rFonts w:cs="FrankRuehl"/>
          <w:szCs w:val="26"/>
          <w:rtl/>
        </w:rPr>
        <w:t xml:space="preserve"> – גנים שמורות ואתרים – יערות</w:t>
      </w:r>
    </w:p>
    <w:p w14:paraId="3A8B4EDD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B7109" w:rsidRPr="005B7109" w14:paraId="1317694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5D5A31" w14:textId="77777777" w:rsidR="005B7109" w:rsidRPr="005B7109" w:rsidRDefault="005B7109" w:rsidP="005B71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159BE7A" w14:textId="77777777" w:rsidR="005B7109" w:rsidRPr="005B7109" w:rsidRDefault="005B7109" w:rsidP="005B71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סייג לתחולה</w:t>
            </w:r>
          </w:p>
        </w:tc>
        <w:tc>
          <w:tcPr>
            <w:tcW w:w="567" w:type="dxa"/>
          </w:tcPr>
          <w:p w14:paraId="7AED1C64" w14:textId="77777777" w:rsidR="005B7109" w:rsidRPr="005B7109" w:rsidRDefault="005B7109" w:rsidP="005B71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סייג לתחולה" w:history="1">
              <w:r w:rsidRPr="005B71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6732DE" w14:textId="77777777" w:rsidR="005B7109" w:rsidRPr="005B7109" w:rsidRDefault="005B7109" w:rsidP="005B71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42FBC84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365FCC00" w14:textId="77777777" w:rsidR="000F4D0B" w:rsidRDefault="000F4D0B" w:rsidP="008C1D73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85569C">
        <w:rPr>
          <w:rFonts w:cs="FrankRuehl" w:hint="cs"/>
          <w:sz w:val="32"/>
          <w:rtl/>
        </w:rPr>
        <w:lastRenderedPageBreak/>
        <w:t>אכרזת היערות (סייג לתחולה), תשס"ט-2008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421F0BF" w14:textId="77777777" w:rsidR="000F4D0B" w:rsidRDefault="000F4D0B" w:rsidP="003470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347095">
        <w:rPr>
          <w:rStyle w:val="default"/>
          <w:rFonts w:cs="FrankRuehl" w:hint="cs"/>
          <w:rtl/>
        </w:rPr>
        <w:t>סעיף 3</w:t>
      </w:r>
      <w:r w:rsidR="00904779">
        <w:rPr>
          <w:rStyle w:val="default"/>
          <w:rFonts w:cs="FrankRuehl" w:hint="cs"/>
          <w:rtl/>
        </w:rPr>
        <w:t xml:space="preserve"> </w:t>
      </w:r>
      <w:r w:rsidR="009714D9">
        <w:rPr>
          <w:rStyle w:val="default"/>
          <w:rFonts w:cs="FrankRuehl" w:hint="cs"/>
          <w:rtl/>
        </w:rPr>
        <w:t>לפקודת היערות</w:t>
      </w:r>
      <w:r w:rsidR="0085569C">
        <w:rPr>
          <w:rStyle w:val="default"/>
          <w:rFonts w:cs="FrankRuehl" w:hint="cs"/>
          <w:rtl/>
        </w:rPr>
        <w:t xml:space="preserve"> (להלן </w:t>
      </w:r>
      <w:r w:rsidR="0085569C">
        <w:rPr>
          <w:rStyle w:val="default"/>
          <w:rFonts w:cs="FrankRuehl"/>
          <w:rtl/>
        </w:rPr>
        <w:t>–</w:t>
      </w:r>
      <w:r w:rsidR="0085569C">
        <w:rPr>
          <w:rStyle w:val="default"/>
          <w:rFonts w:cs="FrankRuehl" w:hint="cs"/>
          <w:rtl/>
        </w:rPr>
        <w:t xml:space="preserve"> הפקודה)</w:t>
      </w:r>
      <w:r w:rsidR="00B85D49">
        <w:rPr>
          <w:rStyle w:val="default"/>
          <w:rFonts w:cs="FrankRuehl" w:hint="cs"/>
          <w:rtl/>
        </w:rPr>
        <w:t>,</w:t>
      </w:r>
      <w:r w:rsidR="009714D9">
        <w:rPr>
          <w:rStyle w:val="default"/>
          <w:rFonts w:cs="FrankRuehl" w:hint="cs"/>
          <w:rtl/>
        </w:rPr>
        <w:t xml:space="preserve"> אני מכריז לאמור</w:t>
      </w:r>
      <w:r>
        <w:rPr>
          <w:rStyle w:val="default"/>
          <w:rFonts w:cs="FrankRuehl" w:hint="cs"/>
          <w:rtl/>
        </w:rPr>
        <w:t>:</w:t>
      </w:r>
    </w:p>
    <w:p w14:paraId="751D9392" w14:textId="77777777" w:rsidR="000F4D0B" w:rsidRDefault="000F4D0B" w:rsidP="008556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5003D86">
          <v:rect id="_x0000_s1026" style="position:absolute;left:0;text-align:left;margin-left:464.5pt;margin-top:8.05pt;width:75.05pt;height:11.6pt;z-index:251657728" o:allowincell="f" filled="f" stroked="f" strokecolor="lime" strokeweight=".25pt">
            <v:textbox inset="0,0,0,0">
              <w:txbxContent>
                <w:p w14:paraId="7A246B30" w14:textId="77777777" w:rsidR="0084314C" w:rsidRDefault="0085569C" w:rsidP="0034709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85569C">
        <w:rPr>
          <w:rStyle w:val="default"/>
          <w:rFonts w:cs="FrankRuehl" w:hint="cs"/>
          <w:rtl/>
        </w:rPr>
        <w:t>האכרזה לפי סעיף 3 לפקודה שניתנה ביום 10 במאי 1945, לא תחול על שטח בגודל 107.95 דונם מטרי בחלקות מספר 24, 26 ו-27 בגוש 20312, בהתאם לשטח המסומן בקו כחול על גבי המפה המופקדת במשרדו של פקיד היערות במשרד החקלאות ופיתוח הכפר.</w:t>
      </w:r>
    </w:p>
    <w:p w14:paraId="0AB32D1F" w14:textId="77777777" w:rsidR="004D51B6" w:rsidRPr="00255D99" w:rsidRDefault="004D51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D6B317" w14:textId="77777777" w:rsidR="000F4D0B" w:rsidRDefault="000F4D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A12F01" w14:textId="77777777" w:rsidR="000F4D0B" w:rsidRDefault="0085569C" w:rsidP="0085569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י"ז באלול</w:t>
      </w:r>
      <w:r w:rsidR="00AC41F7">
        <w:rPr>
          <w:rFonts w:cs="FrankRuehl" w:hint="cs"/>
          <w:sz w:val="26"/>
          <w:rtl/>
        </w:rPr>
        <w:t xml:space="preserve"> תש</w:t>
      </w:r>
      <w:r>
        <w:rPr>
          <w:rFonts w:cs="FrankRuehl" w:hint="cs"/>
          <w:sz w:val="26"/>
          <w:rtl/>
        </w:rPr>
        <w:t>ס</w:t>
      </w:r>
      <w:r w:rsidR="00376DF0">
        <w:rPr>
          <w:rFonts w:cs="FrankRuehl" w:hint="cs"/>
          <w:sz w:val="26"/>
          <w:rtl/>
        </w:rPr>
        <w:t>"</w:t>
      </w:r>
      <w:r w:rsidR="00C25833">
        <w:rPr>
          <w:rFonts w:cs="FrankRuehl" w:hint="cs"/>
          <w:sz w:val="26"/>
          <w:rtl/>
        </w:rPr>
        <w:t>ח</w:t>
      </w:r>
      <w:r w:rsidR="000F4D0B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17 בספטבמר 2008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שלום שמחון</w:t>
      </w:r>
    </w:p>
    <w:p w14:paraId="5395154D" w14:textId="77777777" w:rsidR="000F4D0B" w:rsidRDefault="000F4D0B" w:rsidP="00B4237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5569C">
        <w:rPr>
          <w:rFonts w:cs="FrankRuehl" w:hint="cs"/>
          <w:sz w:val="22"/>
          <w:rtl/>
        </w:rPr>
        <w:t xml:space="preserve"> ופיתוח הכפר</w:t>
      </w:r>
    </w:p>
    <w:p w14:paraId="195EFFF2" w14:textId="77777777" w:rsidR="0085569C" w:rsidRPr="00AC41F7" w:rsidRDefault="0085569C" w:rsidP="00AC41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8D99A3" w14:textId="77777777" w:rsidR="000F4D0B" w:rsidRPr="00AC41F7" w:rsidRDefault="000F4D0B" w:rsidP="00AC41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F4C014C" w14:textId="77777777" w:rsidR="000F4D0B" w:rsidRPr="00AC41F7" w:rsidRDefault="000F4D0B" w:rsidP="00AC41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71DA767B" w14:textId="77777777" w:rsidR="000F4D0B" w:rsidRPr="00AC41F7" w:rsidRDefault="000F4D0B" w:rsidP="00AC41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F4D0B" w:rsidRPr="00AC41F7" w:rsidSect="002A499C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1F214" w14:textId="77777777" w:rsidR="00602D2B" w:rsidRDefault="00602D2B">
      <w:r>
        <w:separator/>
      </w:r>
    </w:p>
  </w:endnote>
  <w:endnote w:type="continuationSeparator" w:id="0">
    <w:p w14:paraId="61CC9019" w14:textId="77777777" w:rsidR="00602D2B" w:rsidRDefault="00602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47C7D" w14:textId="77777777" w:rsidR="0084314C" w:rsidRDefault="0084314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EB8964F" w14:textId="77777777" w:rsidR="0084314C" w:rsidRDefault="0084314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A6B38CE" w14:textId="77777777" w:rsidR="0084314C" w:rsidRDefault="0084314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B7109">
      <w:rPr>
        <w:rFonts w:cs="TopType Jerushalmi"/>
        <w:noProof/>
        <w:color w:val="000000"/>
        <w:sz w:val="14"/>
        <w:szCs w:val="14"/>
      </w:rPr>
      <w:t>Z:\000000000000-law\yael\revadim\09-02-19\180_030.doc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A43F" w14:textId="77777777" w:rsidR="0084314C" w:rsidRDefault="0084314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C1D7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E35E014" w14:textId="77777777" w:rsidR="0084314C" w:rsidRDefault="0084314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3E214EB" w14:textId="77777777" w:rsidR="0084314C" w:rsidRDefault="0084314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B7109">
      <w:rPr>
        <w:rFonts w:cs="TopType Jerushalmi"/>
        <w:noProof/>
        <w:color w:val="000000"/>
        <w:sz w:val="14"/>
        <w:szCs w:val="14"/>
      </w:rPr>
      <w:t>Z:\000000000000-law\yael\revadim\09-02-19\180_030.doc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52CCC" w14:textId="77777777" w:rsidR="00602D2B" w:rsidRDefault="00602D2B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6C9AE3F" w14:textId="77777777" w:rsidR="00602D2B" w:rsidRDefault="00602D2B">
      <w:r>
        <w:continuationSeparator/>
      </w:r>
    </w:p>
  </w:footnote>
  <w:footnote w:id="1">
    <w:p w14:paraId="127B1F32" w14:textId="77777777" w:rsidR="007D05AB" w:rsidRPr="00503103" w:rsidRDefault="0084314C" w:rsidP="008556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03103">
          <w:rPr>
            <w:rStyle w:val="Hyperlink"/>
            <w:rFonts w:cs="FrankRuehl" w:hint="cs"/>
            <w:rtl/>
          </w:rPr>
          <w:t>ק"ת תש</w:t>
        </w:r>
        <w:r w:rsidR="0085569C">
          <w:rPr>
            <w:rStyle w:val="Hyperlink"/>
            <w:rFonts w:cs="FrankRuehl" w:hint="cs"/>
            <w:rtl/>
          </w:rPr>
          <w:t>ס"ט</w:t>
        </w:r>
        <w:r w:rsidRPr="00503103">
          <w:rPr>
            <w:rStyle w:val="Hyperlink"/>
            <w:rFonts w:cs="FrankRuehl" w:hint="cs"/>
            <w:rtl/>
          </w:rPr>
          <w:t xml:space="preserve"> מס' </w:t>
        </w:r>
        <w:r w:rsidR="0085569C">
          <w:rPr>
            <w:rStyle w:val="Hyperlink"/>
            <w:rFonts w:cs="FrankRuehl" w:hint="cs"/>
            <w:rtl/>
          </w:rPr>
          <w:t>6722</w:t>
        </w:r>
      </w:hyperlink>
      <w:r>
        <w:rPr>
          <w:rFonts w:cs="FrankRuehl" w:hint="cs"/>
          <w:rtl/>
        </w:rPr>
        <w:t xml:space="preserve"> מיום </w:t>
      </w:r>
      <w:r w:rsidR="0085569C">
        <w:rPr>
          <w:rFonts w:cs="FrankRuehl" w:hint="cs"/>
          <w:rtl/>
        </w:rPr>
        <w:t>12.11.2008</w:t>
      </w:r>
      <w:r>
        <w:rPr>
          <w:rFonts w:cs="FrankRuehl" w:hint="cs"/>
          <w:rtl/>
        </w:rPr>
        <w:t xml:space="preserve"> עמ' </w:t>
      </w:r>
      <w:r w:rsidR="0085569C">
        <w:rPr>
          <w:rFonts w:cs="FrankRuehl" w:hint="cs"/>
          <w:rtl/>
        </w:rPr>
        <w:t>99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2B5A7" w14:textId="77777777" w:rsidR="0084314C" w:rsidRDefault="0084314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621F9FB5" w14:textId="77777777" w:rsidR="0084314C" w:rsidRDefault="0084314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23ECD00" w14:textId="77777777" w:rsidR="0084314C" w:rsidRDefault="0084314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76E59" w14:textId="77777777" w:rsidR="0084314C" w:rsidRDefault="0084314C" w:rsidP="0085569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</w:t>
    </w:r>
    <w:r>
      <w:rPr>
        <w:rFonts w:hAnsi="FrankRuehl" w:cs="FrankRuehl" w:hint="cs"/>
        <w:color w:val="000000"/>
        <w:sz w:val="28"/>
        <w:szCs w:val="28"/>
        <w:rtl/>
      </w:rPr>
      <w:t>ה</w:t>
    </w:r>
    <w:r>
      <w:rPr>
        <w:rFonts w:hAnsi="FrankRuehl" w:cs="FrankRuehl"/>
        <w:color w:val="000000"/>
        <w:sz w:val="28"/>
        <w:szCs w:val="28"/>
        <w:rtl/>
      </w:rPr>
      <w:t>יערות (</w:t>
    </w:r>
    <w:r w:rsidR="0085569C">
      <w:rPr>
        <w:rFonts w:hAnsi="FrankRuehl" w:cs="FrankRuehl" w:hint="cs"/>
        <w:color w:val="000000"/>
        <w:sz w:val="28"/>
        <w:szCs w:val="28"/>
        <w:rtl/>
      </w:rPr>
      <w:t>סייג לתחולה), תשס"ט-2008</w:t>
    </w:r>
  </w:p>
  <w:p w14:paraId="785126EB" w14:textId="77777777" w:rsidR="0084314C" w:rsidRDefault="0084314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C4EF65D" w14:textId="77777777" w:rsidR="0084314C" w:rsidRDefault="0084314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1A85"/>
    <w:rsid w:val="00014471"/>
    <w:rsid w:val="000203B8"/>
    <w:rsid w:val="00042545"/>
    <w:rsid w:val="000442EA"/>
    <w:rsid w:val="0005089F"/>
    <w:rsid w:val="00061A24"/>
    <w:rsid w:val="00074E27"/>
    <w:rsid w:val="0008083C"/>
    <w:rsid w:val="000B2484"/>
    <w:rsid w:val="000B5088"/>
    <w:rsid w:val="000B6DAC"/>
    <w:rsid w:val="000D16C0"/>
    <w:rsid w:val="000E38DB"/>
    <w:rsid w:val="000E5E25"/>
    <w:rsid w:val="000F27EA"/>
    <w:rsid w:val="000F36ED"/>
    <w:rsid w:val="000F4D0B"/>
    <w:rsid w:val="0010173F"/>
    <w:rsid w:val="001028A7"/>
    <w:rsid w:val="001171D9"/>
    <w:rsid w:val="001276EC"/>
    <w:rsid w:val="00134D8F"/>
    <w:rsid w:val="00147EEA"/>
    <w:rsid w:val="00155CC6"/>
    <w:rsid w:val="001570F7"/>
    <w:rsid w:val="001654AB"/>
    <w:rsid w:val="00166740"/>
    <w:rsid w:val="00167855"/>
    <w:rsid w:val="001A0909"/>
    <w:rsid w:val="001A364C"/>
    <w:rsid w:val="001D0494"/>
    <w:rsid w:val="001F51A3"/>
    <w:rsid w:val="00255D99"/>
    <w:rsid w:val="00275602"/>
    <w:rsid w:val="00277D4B"/>
    <w:rsid w:val="00285065"/>
    <w:rsid w:val="002A3F28"/>
    <w:rsid w:val="002A499C"/>
    <w:rsid w:val="002C2E63"/>
    <w:rsid w:val="002E60B6"/>
    <w:rsid w:val="002E7FDE"/>
    <w:rsid w:val="003022A7"/>
    <w:rsid w:val="00302400"/>
    <w:rsid w:val="003111AE"/>
    <w:rsid w:val="00316A5E"/>
    <w:rsid w:val="00320893"/>
    <w:rsid w:val="00347095"/>
    <w:rsid w:val="0035551C"/>
    <w:rsid w:val="00357712"/>
    <w:rsid w:val="00357CFB"/>
    <w:rsid w:val="00361E17"/>
    <w:rsid w:val="0036423A"/>
    <w:rsid w:val="00376DF0"/>
    <w:rsid w:val="00384451"/>
    <w:rsid w:val="003C7664"/>
    <w:rsid w:val="00414055"/>
    <w:rsid w:val="00441D8D"/>
    <w:rsid w:val="004427E3"/>
    <w:rsid w:val="004452C4"/>
    <w:rsid w:val="00450C8D"/>
    <w:rsid w:val="004551D2"/>
    <w:rsid w:val="0046777C"/>
    <w:rsid w:val="00474DE2"/>
    <w:rsid w:val="004A793B"/>
    <w:rsid w:val="004D51B6"/>
    <w:rsid w:val="00503103"/>
    <w:rsid w:val="0052354D"/>
    <w:rsid w:val="0053363C"/>
    <w:rsid w:val="00553027"/>
    <w:rsid w:val="00582D42"/>
    <w:rsid w:val="005831CA"/>
    <w:rsid w:val="00583FA8"/>
    <w:rsid w:val="005941C6"/>
    <w:rsid w:val="005A706E"/>
    <w:rsid w:val="005B7109"/>
    <w:rsid w:val="00602D2B"/>
    <w:rsid w:val="00605CC9"/>
    <w:rsid w:val="006359A8"/>
    <w:rsid w:val="00640051"/>
    <w:rsid w:val="00663F08"/>
    <w:rsid w:val="00680524"/>
    <w:rsid w:val="0068101F"/>
    <w:rsid w:val="00696AD1"/>
    <w:rsid w:val="00716F1A"/>
    <w:rsid w:val="00746014"/>
    <w:rsid w:val="00773094"/>
    <w:rsid w:val="00783111"/>
    <w:rsid w:val="00792B10"/>
    <w:rsid w:val="007A4384"/>
    <w:rsid w:val="007A670C"/>
    <w:rsid w:val="007B321F"/>
    <w:rsid w:val="007C33BF"/>
    <w:rsid w:val="007D05AB"/>
    <w:rsid w:val="007E0FE2"/>
    <w:rsid w:val="007F0B42"/>
    <w:rsid w:val="00811183"/>
    <w:rsid w:val="0084314C"/>
    <w:rsid w:val="0085569C"/>
    <w:rsid w:val="0086205C"/>
    <w:rsid w:val="00871C4C"/>
    <w:rsid w:val="008C1D73"/>
    <w:rsid w:val="008E4C73"/>
    <w:rsid w:val="00900B58"/>
    <w:rsid w:val="00904779"/>
    <w:rsid w:val="00904F5F"/>
    <w:rsid w:val="00937183"/>
    <w:rsid w:val="00940133"/>
    <w:rsid w:val="00961FA5"/>
    <w:rsid w:val="0096267A"/>
    <w:rsid w:val="009714D9"/>
    <w:rsid w:val="00976CE0"/>
    <w:rsid w:val="00993FA6"/>
    <w:rsid w:val="009A265B"/>
    <w:rsid w:val="009B5419"/>
    <w:rsid w:val="009E0EFD"/>
    <w:rsid w:val="00A17788"/>
    <w:rsid w:val="00A2053C"/>
    <w:rsid w:val="00A40DBE"/>
    <w:rsid w:val="00A67F2C"/>
    <w:rsid w:val="00A72C9D"/>
    <w:rsid w:val="00A75D25"/>
    <w:rsid w:val="00A77BBB"/>
    <w:rsid w:val="00AB4F58"/>
    <w:rsid w:val="00AC41F7"/>
    <w:rsid w:val="00AD4A9A"/>
    <w:rsid w:val="00AE1FC4"/>
    <w:rsid w:val="00AE234B"/>
    <w:rsid w:val="00AF1799"/>
    <w:rsid w:val="00AF6EBB"/>
    <w:rsid w:val="00B01296"/>
    <w:rsid w:val="00B01D90"/>
    <w:rsid w:val="00B37933"/>
    <w:rsid w:val="00B42372"/>
    <w:rsid w:val="00B85D49"/>
    <w:rsid w:val="00B94A31"/>
    <w:rsid w:val="00BA1178"/>
    <w:rsid w:val="00BB0367"/>
    <w:rsid w:val="00BF78CB"/>
    <w:rsid w:val="00C25465"/>
    <w:rsid w:val="00C25833"/>
    <w:rsid w:val="00C30839"/>
    <w:rsid w:val="00C34BF1"/>
    <w:rsid w:val="00C35DE7"/>
    <w:rsid w:val="00C36A04"/>
    <w:rsid w:val="00C46106"/>
    <w:rsid w:val="00C836B7"/>
    <w:rsid w:val="00C94071"/>
    <w:rsid w:val="00CF0892"/>
    <w:rsid w:val="00D1110A"/>
    <w:rsid w:val="00D31A63"/>
    <w:rsid w:val="00D35BD2"/>
    <w:rsid w:val="00D57E9A"/>
    <w:rsid w:val="00D717FC"/>
    <w:rsid w:val="00D83D96"/>
    <w:rsid w:val="00D9192E"/>
    <w:rsid w:val="00DC310E"/>
    <w:rsid w:val="00DD31EB"/>
    <w:rsid w:val="00DE716A"/>
    <w:rsid w:val="00DF21C1"/>
    <w:rsid w:val="00E0094F"/>
    <w:rsid w:val="00E223F9"/>
    <w:rsid w:val="00E248DE"/>
    <w:rsid w:val="00E459ED"/>
    <w:rsid w:val="00E50F03"/>
    <w:rsid w:val="00E70149"/>
    <w:rsid w:val="00E71816"/>
    <w:rsid w:val="00EC004A"/>
    <w:rsid w:val="00EE7A2B"/>
    <w:rsid w:val="00F201BF"/>
    <w:rsid w:val="00F65E2E"/>
    <w:rsid w:val="00F737CF"/>
    <w:rsid w:val="00F8312C"/>
    <w:rsid w:val="00F9676E"/>
    <w:rsid w:val="00FE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A1E25CD"/>
  <w15:chartTrackingRefBased/>
  <w15:docId w15:val="{EC03827F-8610-4723-9CF0-BF6107A7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35197">
      <w:bodyDiv w:val="1"/>
      <w:marLeft w:val="80"/>
      <w:marRight w:val="80"/>
      <w:marTop w:val="80"/>
      <w:marBottom w:val="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180</vt:lpstr>
    </vt:vector>
  </TitlesOfParts>
  <Company/>
  <LinksUpToDate>false</LinksUpToDate>
  <CharactersWithSpaces>602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180</dc:title>
  <dc:subject/>
  <dc:creator>eli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(סייג לתחולה), תשס"ט-2008</vt:lpwstr>
  </property>
  <property fmtid="{D5CDD505-2E9C-101B-9397-08002B2CF9AE}" pid="5" name="LAWNUMBER">
    <vt:lpwstr>0030</vt:lpwstr>
  </property>
  <property fmtid="{D5CDD505-2E9C-101B-9397-08002B2CF9AE}" pid="6" name="TYPE">
    <vt:lpwstr>01</vt:lpwstr>
  </property>
  <property fmtid="{D5CDD505-2E9C-101B-9397-08002B2CF9AE}" pid="7" name="MEKOR_NAME1">
    <vt:lpwstr>פקודת היערות </vt:lpwstr>
  </property>
  <property fmtid="{D5CDD505-2E9C-101B-9397-08002B2CF9AE}" pid="8" name="MEKOR_SAIF1">
    <vt:lpwstr>3X</vt:lpwstr>
  </property>
  <property fmtid="{D5CDD505-2E9C-101B-9397-08002B2CF9AE}" pid="9" name="NOSE11">
    <vt:lpwstr>חקלאות טבע וסביבה</vt:lpwstr>
  </property>
  <property fmtid="{D5CDD505-2E9C-101B-9397-08002B2CF9AE}" pid="10" name="NOSE21">
    <vt:lpwstr>גנים שמורות ואתרים</vt:lpwstr>
  </property>
  <property fmtid="{D5CDD505-2E9C-101B-9397-08002B2CF9AE}" pid="11" name="NOSE31">
    <vt:lpwstr>יערות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