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39A6" w14:textId="77777777" w:rsidR="003D51A0" w:rsidRDefault="003D51A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אכרזת התביעות של קרבנות השואה (הסדר הטיפול) (הסכמים קיבוציים), תש"ך-1960</w:t>
      </w:r>
    </w:p>
    <w:p w14:paraId="7D2063D3" w14:textId="77777777" w:rsidR="00376CF0" w:rsidRPr="00376CF0" w:rsidRDefault="00376CF0" w:rsidP="00376CF0">
      <w:pPr>
        <w:pStyle w:val="big-header"/>
        <w:ind w:left="0" w:right="1134"/>
        <w:rPr>
          <w:rFonts w:cs="FrankRuehl" w:hint="cs"/>
          <w:color w:val="008000"/>
          <w:sz w:val="32"/>
          <w:rtl/>
        </w:rPr>
      </w:pPr>
      <w:r w:rsidRPr="00376CF0">
        <w:rPr>
          <w:rFonts w:cs="FrankRuehl" w:hint="cs"/>
          <w:color w:val="008000"/>
          <w:sz w:val="32"/>
          <w:rtl/>
        </w:rPr>
        <w:t>רבדים בחקיקה</w:t>
      </w:r>
    </w:p>
    <w:p w14:paraId="5EA2A3A4" w14:textId="77777777" w:rsidR="00305939" w:rsidRPr="00305939" w:rsidRDefault="00305939" w:rsidP="00305939">
      <w:pPr>
        <w:spacing w:line="320" w:lineRule="auto"/>
        <w:jc w:val="left"/>
        <w:rPr>
          <w:rFonts w:cs="FrankRuehl"/>
          <w:szCs w:val="26"/>
          <w:rtl/>
        </w:rPr>
      </w:pPr>
    </w:p>
    <w:p w14:paraId="206CAC83" w14:textId="77777777" w:rsidR="00305939" w:rsidRDefault="00305939" w:rsidP="00305939">
      <w:pPr>
        <w:spacing w:line="320" w:lineRule="auto"/>
        <w:jc w:val="left"/>
        <w:rPr>
          <w:rFonts w:cs="Miriam"/>
          <w:szCs w:val="22"/>
          <w:rtl/>
        </w:rPr>
      </w:pPr>
      <w:r w:rsidRPr="00305939">
        <w:rPr>
          <w:rFonts w:cs="Miriam"/>
          <w:szCs w:val="22"/>
          <w:rtl/>
        </w:rPr>
        <w:t>בריאות</w:t>
      </w:r>
      <w:r w:rsidRPr="00305939">
        <w:rPr>
          <w:rFonts w:cs="FrankRuehl"/>
          <w:szCs w:val="26"/>
          <w:rtl/>
        </w:rPr>
        <w:t xml:space="preserve"> – שרותי רווחה – קרבנות השואה – הסדר הטיפול</w:t>
      </w:r>
    </w:p>
    <w:p w14:paraId="0422E094" w14:textId="77777777" w:rsidR="00305939" w:rsidRPr="00305939" w:rsidRDefault="00305939" w:rsidP="00305939">
      <w:pPr>
        <w:spacing w:line="320" w:lineRule="auto"/>
        <w:jc w:val="left"/>
        <w:rPr>
          <w:rFonts w:cs="Miriam" w:hint="cs"/>
          <w:szCs w:val="22"/>
          <w:rtl/>
        </w:rPr>
      </w:pPr>
      <w:r w:rsidRPr="00305939">
        <w:rPr>
          <w:rFonts w:cs="Miriam"/>
          <w:szCs w:val="22"/>
          <w:rtl/>
        </w:rPr>
        <w:t>רשויות ומשפט מנהלי</w:t>
      </w:r>
      <w:r w:rsidRPr="00305939">
        <w:rPr>
          <w:rFonts w:cs="FrankRuehl"/>
          <w:szCs w:val="26"/>
          <w:rtl/>
        </w:rPr>
        <w:t xml:space="preserve"> – שרותי רווחה – קרבנות השואה – הסדר הטיפול</w:t>
      </w:r>
    </w:p>
    <w:p w14:paraId="490E5014" w14:textId="77777777" w:rsidR="003D51A0" w:rsidRDefault="003D51A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D51A0" w14:paraId="0CB3A2E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522DF97" w14:textId="77777777" w:rsidR="003D51A0" w:rsidRDefault="003D51A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D059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5E872E7" w14:textId="77777777" w:rsidR="003D51A0" w:rsidRDefault="003D51A0">
            <w:pPr>
              <w:spacing w:line="240" w:lineRule="auto"/>
              <w:rPr>
                <w:sz w:val="24"/>
              </w:rPr>
            </w:pPr>
            <w:hyperlink w:anchor="Seif0" w:tooltip="אכרזה על הסכמים קיבוצ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18CF9F6" w14:textId="77777777" w:rsidR="003D51A0" w:rsidRDefault="003D51A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הסכמים קיבוציים</w:t>
            </w:r>
          </w:p>
        </w:tc>
        <w:tc>
          <w:tcPr>
            <w:tcW w:w="1247" w:type="dxa"/>
          </w:tcPr>
          <w:p w14:paraId="385E1760" w14:textId="77777777" w:rsidR="003D51A0" w:rsidRDefault="003D51A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D51A0" w14:paraId="3BF0BE7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27C65E2" w14:textId="77777777" w:rsidR="003D51A0" w:rsidRDefault="003D51A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D059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95D6844" w14:textId="77777777" w:rsidR="003D51A0" w:rsidRDefault="003D51A0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F75D862" w14:textId="77777777" w:rsidR="003D51A0" w:rsidRDefault="003D51A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16FB2615" w14:textId="77777777" w:rsidR="003D51A0" w:rsidRDefault="003D51A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D51A0" w14:paraId="41DA07C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DC86022" w14:textId="77777777" w:rsidR="003D51A0" w:rsidRDefault="003D51A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D059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B1CBDF6" w14:textId="77777777" w:rsidR="003D51A0" w:rsidRDefault="003D51A0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8B05665" w14:textId="77777777" w:rsidR="003D51A0" w:rsidRDefault="003D51A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6FEF13DD" w14:textId="77777777" w:rsidR="003D51A0" w:rsidRDefault="003D51A0">
            <w:pPr>
              <w:spacing w:line="240" w:lineRule="auto"/>
              <w:rPr>
                <w:sz w:val="24"/>
              </w:rPr>
            </w:pPr>
          </w:p>
        </w:tc>
      </w:tr>
    </w:tbl>
    <w:p w14:paraId="646A7A39" w14:textId="77777777" w:rsidR="003D51A0" w:rsidRDefault="003D51A0">
      <w:pPr>
        <w:pStyle w:val="big-header"/>
        <w:ind w:left="0" w:right="1134"/>
        <w:rPr>
          <w:rFonts w:cs="FrankRuehl"/>
          <w:sz w:val="32"/>
          <w:rtl/>
        </w:rPr>
      </w:pPr>
    </w:p>
    <w:p w14:paraId="63DFB75E" w14:textId="77777777" w:rsidR="003D51A0" w:rsidRDefault="003D51A0" w:rsidP="002D059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אכ</w:t>
      </w:r>
      <w:r>
        <w:rPr>
          <w:rFonts w:cs="FrankRuehl" w:hint="cs"/>
          <w:sz w:val="32"/>
          <w:rtl/>
        </w:rPr>
        <w:t>רזת התביעות של קרבנות השואה (הסדר הטיפול) (הסכמים קיבוציים), תש"ך-1960</w:t>
      </w:r>
      <w:r w:rsidR="002D0595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88A891D" w14:textId="77777777" w:rsidR="003D51A0" w:rsidRDefault="003D51A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 לחוק התביעות של קרבנות השואה (הסדר הטיפול), תשי"ז-1957, אני מצווה לאמור:</w:t>
      </w:r>
    </w:p>
    <w:p w14:paraId="15BAC999" w14:textId="77777777" w:rsidR="003D51A0" w:rsidRDefault="003D51A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62B4F8C">
          <v:rect id="_x0000_s1026" style="position:absolute;left:0;text-align:left;margin-left:470.25pt;margin-top:8.05pt;width:69.3pt;height:22.2pt;z-index:251655680" o:allowincell="f" filled="f" stroked="f" strokecolor="lime" strokeweight=".25pt">
            <v:textbox inset="0,0,0,0">
              <w:txbxContent>
                <w:p w14:paraId="36DAE445" w14:textId="77777777" w:rsidR="003D51A0" w:rsidRDefault="003D51A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רזה על הסכמים קיבוציים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הה</w:t>
      </w:r>
      <w:r>
        <w:rPr>
          <w:rStyle w:val="default"/>
          <w:rFonts w:cs="FrankRuehl" w:hint="cs"/>
          <w:rtl/>
        </w:rPr>
        <w:t>סכמים הקיבוציים המפורטים בתוספ</w:t>
      </w:r>
      <w:r>
        <w:rPr>
          <w:rStyle w:val="default"/>
          <w:rFonts w:cs="FrankRuehl"/>
          <w:rtl/>
        </w:rPr>
        <w:t xml:space="preserve">ת, </w:t>
      </w:r>
      <w:r>
        <w:rPr>
          <w:rStyle w:val="default"/>
          <w:rFonts w:cs="FrankRuehl" w:hint="cs"/>
          <w:rtl/>
        </w:rPr>
        <w:t>דינם לענין ההגדרה "תביעה" כדין תחיקה.</w:t>
      </w:r>
    </w:p>
    <w:p w14:paraId="39D49E91" w14:textId="77777777" w:rsidR="003D51A0" w:rsidRDefault="003D51A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7697B57A">
          <v:rect id="_x0000_s1027" style="position:absolute;left:0;text-align:left;margin-left:464.5pt;margin-top:8.05pt;width:75.05pt;height:13.5pt;z-index:251656704" o:allowincell="f" filled="f" stroked="f" strokecolor="lime" strokeweight=".25pt">
            <v:textbox inset="0,0,0,0">
              <w:txbxContent>
                <w:p w14:paraId="29CDC266" w14:textId="77777777" w:rsidR="003D51A0" w:rsidRDefault="003D51A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ייקרא "אכרזת התביעות של קרבנות השואה (הסדר הטיפול) (הסכמים קיבוציים), תש"ך-1960".</w:t>
      </w:r>
    </w:p>
    <w:p w14:paraId="2CD3EC0E" w14:textId="77777777" w:rsidR="002D0595" w:rsidRDefault="002D059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913A495" w14:textId="77777777" w:rsidR="003D51A0" w:rsidRPr="002D0595" w:rsidRDefault="003D51A0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2" w:name="med0"/>
      <w:bookmarkEnd w:id="2"/>
      <w:r w:rsidRPr="002D0595">
        <w:rPr>
          <w:rFonts w:cs="FrankRuehl"/>
          <w:noProof/>
          <w:sz w:val="26"/>
          <w:szCs w:val="26"/>
          <w:rtl/>
        </w:rPr>
        <w:t>תו</w:t>
      </w:r>
      <w:r w:rsidRPr="002D0595">
        <w:rPr>
          <w:rFonts w:cs="FrankRuehl" w:hint="cs"/>
          <w:noProof/>
          <w:sz w:val="26"/>
          <w:szCs w:val="26"/>
          <w:rtl/>
        </w:rPr>
        <w:t>ספת</w:t>
      </w:r>
    </w:p>
    <w:p w14:paraId="619DDD9D" w14:textId="77777777" w:rsidR="003D51A0" w:rsidRDefault="003D51A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הס</w:t>
      </w:r>
      <w:r>
        <w:rPr>
          <w:rStyle w:val="default"/>
          <w:rFonts w:cs="FrankRuehl" w:hint="cs"/>
          <w:rtl/>
        </w:rPr>
        <w:t xml:space="preserve">כם קיבוצי מפברואר 1957 בין החברה </w:t>
      </w:r>
      <w:r>
        <w:rPr>
          <w:rStyle w:val="default"/>
          <w:rFonts w:cs="FrankRuehl"/>
          <w:sz w:val="20"/>
        </w:rPr>
        <w:t xml:space="preserve"> I. G Farben</w:t>
      </w:r>
      <w:r>
        <w:rPr>
          <w:rStyle w:val="default"/>
          <w:rFonts w:cs="FrankRuehl"/>
          <w:rtl/>
        </w:rPr>
        <w:t>לב</w:t>
      </w:r>
      <w:r>
        <w:rPr>
          <w:rStyle w:val="default"/>
          <w:rFonts w:cs="FrankRuehl" w:hint="cs"/>
          <w:rtl/>
        </w:rPr>
        <w:t xml:space="preserve">ין </w:t>
      </w:r>
      <w:r>
        <w:rPr>
          <w:rStyle w:val="default"/>
          <w:rFonts w:cs="FrankRuehl"/>
          <w:sz w:val="20"/>
        </w:rPr>
        <w:t>Conference on Jewish Material Claims against</w:t>
      </w:r>
      <w:r w:rsidR="002D0595">
        <w:rPr>
          <w:rStyle w:val="default"/>
          <w:rFonts w:cs="FrankRuehl"/>
          <w:sz w:val="20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="002D0595">
            <w:rPr>
              <w:rStyle w:val="default"/>
              <w:rFonts w:cs="FrankRuehl"/>
              <w:sz w:val="20"/>
            </w:rPr>
            <w:t>Germany</w:t>
          </w:r>
        </w:smartTag>
      </w:smartTag>
      <w:r w:rsidR="002D0595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בד</w:t>
      </w:r>
      <w:r>
        <w:rPr>
          <w:rStyle w:val="default"/>
          <w:rFonts w:cs="FrankRuehl" w:hint="cs"/>
          <w:rtl/>
        </w:rPr>
        <w:t>בר תביע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לפיצויים בעד עבודות כפיה.</w:t>
      </w:r>
    </w:p>
    <w:p w14:paraId="004BC90C" w14:textId="77777777" w:rsidR="003D51A0" w:rsidRDefault="003D51A0" w:rsidP="002D05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הס</w:t>
      </w:r>
      <w:r>
        <w:rPr>
          <w:rStyle w:val="default"/>
          <w:rFonts w:cs="FrankRuehl" w:hint="cs"/>
          <w:rtl/>
        </w:rPr>
        <w:t xml:space="preserve">כם קיבוצי מדצמבר 1959 בין הפירמה </w:t>
      </w:r>
      <w:r>
        <w:rPr>
          <w:rStyle w:val="default"/>
          <w:rFonts w:cs="FrankRuehl"/>
          <w:sz w:val="20"/>
        </w:rPr>
        <w:t>Friedrich Krupp, Essen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 xml:space="preserve">בין </w:t>
      </w:r>
      <w:r>
        <w:rPr>
          <w:rStyle w:val="default"/>
          <w:rFonts w:cs="FrankRuehl"/>
          <w:sz w:val="20"/>
        </w:rPr>
        <w:t>Conference on Jewish Material Claims against Germany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דבר תביעות לפיצויים בעד עבודות כפיה.</w:t>
      </w:r>
    </w:p>
    <w:p w14:paraId="766C923F" w14:textId="77777777" w:rsidR="003D51A0" w:rsidRDefault="003D51A0" w:rsidP="002D05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351A00D5">
          <v:rect id="_x0000_s1028" style="position:absolute;left:0;text-align:left;margin-left:464.5pt;margin-top:8.05pt;width:75.05pt;height:16.7pt;z-index:251657728" o:allowincell="f" filled="f" stroked="f" strokecolor="lime" strokeweight=".25pt">
            <v:textbox style="mso-next-textbox:#_x0000_s1028" inset="0,0,0,0">
              <w:txbxContent>
                <w:p w14:paraId="16275DD0" w14:textId="77777777" w:rsidR="003D51A0" w:rsidRDefault="003D51A0" w:rsidP="002D059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 w:rsidRPr="002D0595">
                    <w:rPr>
                      <w:rFonts w:cs="Miriam"/>
                      <w:sz w:val="18"/>
                      <w:szCs w:val="18"/>
                      <w:rtl/>
                    </w:rPr>
                    <w:t>אכ</w:t>
                  </w:r>
                  <w:r w:rsidRPr="002D0595">
                    <w:rPr>
                      <w:rFonts w:cs="Miriam" w:hint="cs"/>
                      <w:sz w:val="18"/>
                      <w:szCs w:val="18"/>
                      <w:rtl/>
                    </w:rPr>
                    <w:t>רזה</w:t>
                  </w:r>
                  <w:r w:rsidR="00484D55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 w:rsidR="002D0595">
                    <w:rPr>
                      <w:rFonts w:cs="Miriam" w:hint="cs"/>
                      <w:sz w:val="18"/>
                      <w:szCs w:val="18"/>
                      <w:rtl/>
                    </w:rPr>
                    <w:t>תשכ"ב-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1961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הסכם קיבוצי אחר שנחתם לפני יום ז' בכסלו תשכ"ב (15 בנובמבר 19</w:t>
      </w:r>
      <w:r>
        <w:rPr>
          <w:rStyle w:val="default"/>
          <w:rFonts w:cs="FrankRuehl"/>
          <w:rtl/>
        </w:rPr>
        <w:t>61) ב</w:t>
      </w:r>
      <w:r>
        <w:rPr>
          <w:rStyle w:val="default"/>
          <w:rFonts w:cs="FrankRuehl" w:hint="cs"/>
          <w:rtl/>
        </w:rPr>
        <w:t xml:space="preserve">ין תאגיד ברפובליקה הפדראלית של גרמניה לבין </w:t>
      </w:r>
      <w:r w:rsidR="002E69C6" w:rsidRPr="002D0595">
        <w:rPr>
          <w:rStyle w:val="default"/>
          <w:rFonts w:cs="FrankRuehl"/>
          <w:sz w:val="20"/>
        </w:rPr>
        <w:t>Conference on Jewish Material Claims against Germany</w:t>
      </w:r>
      <w:r w:rsidR="002E69C6" w:rsidRPr="002E69C6">
        <w:rPr>
          <w:rStyle w:val="default"/>
          <w:rFonts w:cs="FrankRuehl" w:hint="cs"/>
          <w:sz w:val="20"/>
          <w:rtl/>
        </w:rPr>
        <w:t xml:space="preserve">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דבר תביעות לפיצויים בעד עבודות כפיה בתקופת המשטר הנאציונל-סוציאליסטי.</w:t>
      </w:r>
    </w:p>
    <w:p w14:paraId="3E336044" w14:textId="77777777" w:rsidR="00484D55" w:rsidRDefault="00095302" w:rsidP="00484D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Miriam"/>
          <w:sz w:val="32"/>
          <w:szCs w:val="32"/>
          <w:rtl/>
          <w:lang w:eastAsia="en-US"/>
        </w:rPr>
        <w:pict w14:anchorId="419EBA6E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462pt;margin-top:7.1pt;width:80.25pt;height:10.15pt;z-index:251659776" filled="f" stroked="f">
            <v:textbox inset="1mm,0,1mm,0">
              <w:txbxContent>
                <w:p w14:paraId="1F7E5C6F" w14:textId="77777777" w:rsidR="00095302" w:rsidRDefault="00095302" w:rsidP="0009530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 w:rsidRPr="002D0595">
                    <w:rPr>
                      <w:rFonts w:cs="Miriam"/>
                      <w:sz w:val="18"/>
                      <w:szCs w:val="18"/>
                      <w:rtl/>
                    </w:rPr>
                    <w:t>אכ</w:t>
                  </w:r>
                  <w:r w:rsidRPr="002D0595">
                    <w:rPr>
                      <w:rFonts w:cs="Miriam" w:hint="cs"/>
                      <w:sz w:val="18"/>
                      <w:szCs w:val="18"/>
                      <w:rtl/>
                    </w:rPr>
                    <w:t>רזה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תשכ"ב-1961</w:t>
                  </w:r>
                </w:p>
              </w:txbxContent>
            </v:textbox>
            <w10:anchorlock/>
          </v:shape>
        </w:pict>
      </w:r>
      <w:r w:rsidR="00484D55">
        <w:rPr>
          <w:rStyle w:val="big-number"/>
          <w:rFonts w:cs="Miriam"/>
          <w:rtl/>
        </w:rPr>
        <w:t>4.</w:t>
      </w:r>
      <w:r w:rsidR="00484D55">
        <w:rPr>
          <w:rStyle w:val="big-number"/>
          <w:rFonts w:cs="Miriam"/>
          <w:rtl/>
        </w:rPr>
        <w:tab/>
      </w:r>
      <w:r w:rsidR="00484D55">
        <w:rPr>
          <w:rStyle w:val="default"/>
          <w:rFonts w:cs="FrankRuehl"/>
          <w:rtl/>
        </w:rPr>
        <w:t>הס</w:t>
      </w:r>
      <w:r w:rsidR="00484D55">
        <w:rPr>
          <w:rStyle w:val="default"/>
          <w:rFonts w:cs="FrankRuehl" w:hint="cs"/>
          <w:rtl/>
        </w:rPr>
        <w:t>כם קיבוצי מיוני 1959 בין ממשלת הרפובליקה הפדרלית של גרמניה לבין איחוד חיילי מל</w:t>
      </w:r>
      <w:r w:rsidR="00484D55">
        <w:rPr>
          <w:rStyle w:val="default"/>
          <w:rFonts w:cs="FrankRuehl"/>
          <w:rtl/>
        </w:rPr>
        <w:t>חמ</w:t>
      </w:r>
      <w:r w:rsidR="00484D55">
        <w:rPr>
          <w:rStyle w:val="default"/>
          <w:rFonts w:cs="FrankRuehl" w:hint="cs"/>
          <w:rtl/>
        </w:rPr>
        <w:t xml:space="preserve">ת העולם השניה ואיגוד החיילים המשוחררים בישראל </w:t>
      </w:r>
      <w:r w:rsidR="00484D55">
        <w:rPr>
          <w:rStyle w:val="default"/>
          <w:rFonts w:cs="FrankRuehl"/>
          <w:rtl/>
        </w:rPr>
        <w:t>ב</w:t>
      </w:r>
      <w:r w:rsidR="00484D55">
        <w:rPr>
          <w:rStyle w:val="default"/>
          <w:rFonts w:cs="FrankRuehl" w:hint="cs"/>
          <w:rtl/>
        </w:rPr>
        <w:t>דבר תביעות לפיצויים של נרדפים שנפלו בשבי הגרמני ביוון או על האי כרתים.</w:t>
      </w:r>
    </w:p>
    <w:p w14:paraId="5400EFC9" w14:textId="77777777" w:rsidR="0059628A" w:rsidRPr="002D0595" w:rsidRDefault="002D0595" w:rsidP="00DC5F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2D0595">
        <w:rPr>
          <w:rFonts w:cs="Miriam" w:hint="cs"/>
          <w:sz w:val="32"/>
          <w:szCs w:val="32"/>
          <w:rtl/>
          <w:lang w:eastAsia="en-US"/>
        </w:rPr>
        <w:pict w14:anchorId="0162D9A5">
          <v:shape id="_x0000_s1033" type="#_x0000_t202" style="position:absolute;left:0;text-align:left;margin-left:462pt;margin-top:7.1pt;width:80.25pt;height:31.45pt;z-index:251658752" filled="f" stroked="f">
            <v:textbox inset="1mm,0,1mm,0">
              <w:txbxContent>
                <w:p w14:paraId="548F7A78" w14:textId="77777777" w:rsidR="002D0595" w:rsidRDefault="002D0595" w:rsidP="0009530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 w:rsidRPr="002D0595">
                    <w:rPr>
                      <w:rFonts w:cs="Miriam"/>
                      <w:sz w:val="18"/>
                      <w:szCs w:val="18"/>
                      <w:rtl/>
                    </w:rPr>
                    <w:t>אכ</w:t>
                  </w:r>
                  <w:r w:rsidRPr="002D0595">
                    <w:rPr>
                      <w:rFonts w:cs="Miriam" w:hint="cs"/>
                      <w:sz w:val="18"/>
                      <w:szCs w:val="18"/>
                      <w:rtl/>
                    </w:rPr>
                    <w:t>רזה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תשכ"ב-1961</w:t>
                  </w:r>
                </w:p>
                <w:p w14:paraId="1F5A25C9" w14:textId="77777777" w:rsidR="002D0595" w:rsidRDefault="002D0595" w:rsidP="002D059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 w:rsidRPr="002D0595">
                    <w:rPr>
                      <w:rFonts w:cs="Miriam"/>
                      <w:sz w:val="18"/>
                      <w:szCs w:val="18"/>
                      <w:rtl/>
                    </w:rPr>
                    <w:t>אכ</w:t>
                  </w:r>
                  <w:r w:rsidRPr="002D0595">
                    <w:rPr>
                      <w:rFonts w:cs="Miriam" w:hint="cs"/>
                      <w:sz w:val="18"/>
                      <w:szCs w:val="18"/>
                      <w:rtl/>
                    </w:rPr>
                    <w:t>רזה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(מס' 2) תשכ"ב-1962</w:t>
                  </w:r>
                </w:p>
              </w:txbxContent>
            </v:textbox>
            <w10:anchorlock/>
          </v:shape>
        </w:pict>
      </w:r>
      <w:r w:rsidR="00DC5F24" w:rsidRPr="002D0595">
        <w:rPr>
          <w:rStyle w:val="big-number"/>
          <w:rFonts w:cs="Miriam" w:hint="cs"/>
          <w:rtl/>
        </w:rPr>
        <w:t>5</w:t>
      </w:r>
      <w:r w:rsidR="003D51A0" w:rsidRPr="002D0595">
        <w:rPr>
          <w:rStyle w:val="big-number"/>
          <w:rFonts w:cs="Miriam"/>
          <w:rtl/>
        </w:rPr>
        <w:t>.</w:t>
      </w:r>
      <w:r w:rsidR="003D51A0" w:rsidRPr="002D0595">
        <w:rPr>
          <w:rStyle w:val="big-number"/>
          <w:rFonts w:cs="Miriam"/>
          <w:rtl/>
        </w:rPr>
        <w:tab/>
      </w:r>
      <w:r w:rsidR="0059628A" w:rsidRPr="002D0595">
        <w:rPr>
          <w:rStyle w:val="default"/>
          <w:rFonts w:cs="FrankRuehl" w:hint="cs"/>
          <w:rtl/>
        </w:rPr>
        <w:t>הסכם קיבוצי ממאי 1962 בין החברה</w:t>
      </w:r>
    </w:p>
    <w:p w14:paraId="42FBDF1E" w14:textId="77777777" w:rsidR="0059628A" w:rsidRPr="002D0595" w:rsidRDefault="0059628A" w:rsidP="00DC5F24">
      <w:pPr>
        <w:pStyle w:val="P00"/>
        <w:spacing w:before="72"/>
        <w:ind w:left="0" w:right="1134"/>
        <w:rPr>
          <w:rStyle w:val="default"/>
          <w:rFonts w:cs="FrankRuehl"/>
          <w:sz w:val="20"/>
          <w:szCs w:val="20"/>
        </w:rPr>
      </w:pPr>
      <w:r w:rsidRPr="002D0595">
        <w:rPr>
          <w:rStyle w:val="default"/>
          <w:rFonts w:cs="FrankRuehl"/>
          <w:sz w:val="20"/>
          <w:szCs w:val="20"/>
        </w:rPr>
        <w:t xml:space="preserve">Siemens &amp; Halske A.G. </w:t>
      </w:r>
      <w:smartTag w:uri="urn:schemas-microsoft-com:office:smarttags" w:element="State">
        <w:smartTag w:uri="urn:schemas-microsoft-com:office:smarttags" w:element="place">
          <w:r w:rsidRPr="002D0595">
            <w:rPr>
              <w:rStyle w:val="default"/>
              <w:rFonts w:cs="FrankRuehl"/>
              <w:sz w:val="20"/>
              <w:szCs w:val="20"/>
            </w:rPr>
            <w:t>Berlin</w:t>
          </w:r>
        </w:smartTag>
      </w:smartTag>
      <w:r w:rsidRPr="002D0595">
        <w:rPr>
          <w:rStyle w:val="default"/>
          <w:rFonts w:cs="FrankRuehl"/>
          <w:sz w:val="20"/>
          <w:szCs w:val="20"/>
        </w:rPr>
        <w:t>/Muenchen</w:t>
      </w:r>
    </w:p>
    <w:p w14:paraId="53AB475B" w14:textId="77777777" w:rsidR="00741512" w:rsidRPr="002D0595" w:rsidRDefault="0059628A" w:rsidP="00DC5F24">
      <w:pPr>
        <w:pStyle w:val="P00"/>
        <w:spacing w:before="72"/>
        <w:ind w:left="0" w:right="1134"/>
        <w:rPr>
          <w:rStyle w:val="default"/>
          <w:rFonts w:cs="FrankRuehl"/>
        </w:rPr>
      </w:pPr>
      <w:r w:rsidRPr="002D0595">
        <w:rPr>
          <w:rStyle w:val="default"/>
          <w:rFonts w:cs="FrankRuehl" w:hint="cs"/>
          <w:rtl/>
        </w:rPr>
        <w:t xml:space="preserve">לבין </w:t>
      </w:r>
      <w:r w:rsidR="00741512" w:rsidRPr="002D0595">
        <w:rPr>
          <w:rStyle w:val="default"/>
          <w:rFonts w:cs="FrankRuehl"/>
          <w:sz w:val="20"/>
          <w:szCs w:val="20"/>
        </w:rPr>
        <w:t>Conference on Jewish Material Claims against Germany</w:t>
      </w:r>
    </w:p>
    <w:p w14:paraId="6CDD5682" w14:textId="77777777" w:rsidR="003D51A0" w:rsidRDefault="00741512" w:rsidP="00DC5F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2D0595">
        <w:rPr>
          <w:rStyle w:val="default"/>
          <w:rFonts w:cs="FrankRuehl" w:hint="cs"/>
          <w:rtl/>
        </w:rPr>
        <w:t>בדבר תביעות לפיצויים בעד עבודות כפיה</w:t>
      </w:r>
      <w:r w:rsidR="003D51A0" w:rsidRPr="002D0595">
        <w:rPr>
          <w:rStyle w:val="default"/>
          <w:rFonts w:cs="FrankRuehl" w:hint="cs"/>
          <w:rtl/>
        </w:rPr>
        <w:t>.</w:t>
      </w:r>
    </w:p>
    <w:p w14:paraId="024C9B03" w14:textId="77777777" w:rsidR="005E6A8D" w:rsidRPr="00095302" w:rsidRDefault="005E6A8D" w:rsidP="005E6A8D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4" w:name="Rov6"/>
      <w:r w:rsidRPr="0009530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23.11.1961</w:t>
      </w:r>
    </w:p>
    <w:p w14:paraId="4FE37737" w14:textId="77777777" w:rsidR="005E6A8D" w:rsidRPr="00095302" w:rsidRDefault="00095302" w:rsidP="005E6A8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95302">
        <w:rPr>
          <w:rFonts w:cs="FrankRuehl" w:hint="cs"/>
          <w:b/>
          <w:bCs/>
          <w:vanish/>
          <w:szCs w:val="20"/>
          <w:shd w:val="clear" w:color="auto" w:fill="FFFF99"/>
          <w:rtl/>
        </w:rPr>
        <w:t>אכרזה</w:t>
      </w:r>
      <w:r w:rsidR="005E6A8D" w:rsidRPr="00095302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תשכ"ב-1961</w:t>
      </w:r>
    </w:p>
    <w:p w14:paraId="64614A81" w14:textId="77777777" w:rsidR="005E6A8D" w:rsidRPr="00095302" w:rsidRDefault="005E6A8D" w:rsidP="005E6A8D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09530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תשכ"ב מס' 1227</w:t>
        </w:r>
      </w:hyperlink>
      <w:r w:rsidRPr="00095302">
        <w:rPr>
          <w:rFonts w:cs="FrankRuehl" w:hint="cs"/>
          <w:vanish/>
          <w:szCs w:val="20"/>
          <w:shd w:val="clear" w:color="auto" w:fill="FFFF99"/>
          <w:rtl/>
        </w:rPr>
        <w:t xml:space="preserve"> מיום 23.11.1961 עמ' 415</w:t>
      </w:r>
    </w:p>
    <w:p w14:paraId="03741953" w14:textId="77777777" w:rsidR="005E6A8D" w:rsidRPr="00095302" w:rsidRDefault="005E6A8D" w:rsidP="0009530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095302"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>3.</w:t>
      </w:r>
      <w:r w:rsidRPr="00095302"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09530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כל</w:t>
      </w:r>
      <w:r w:rsidRPr="0009530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הסכם קיבוצי אחר שנחתם לפני יום ז' בכסלו תשכ"ב (15 בנובמבר 19</w:t>
      </w:r>
      <w:r w:rsidRPr="0009530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61) ב</w:t>
      </w:r>
      <w:r w:rsidRPr="0009530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ין תאגיד ברפובליקה </w:t>
      </w:r>
      <w:r w:rsidRPr="00095302">
        <w:rPr>
          <w:rStyle w:val="default"/>
          <w:rFonts w:cs="FrankRuehl" w:hint="cs"/>
          <w:vanish/>
          <w:sz w:val="18"/>
          <w:szCs w:val="22"/>
          <w:u w:val="single"/>
          <w:shd w:val="clear" w:color="auto" w:fill="FFFF99"/>
          <w:rtl/>
        </w:rPr>
        <w:t xml:space="preserve">הפדראלית של גרמניה לבין </w:t>
      </w:r>
      <w:r w:rsidR="005B5A06" w:rsidRPr="00095302">
        <w:rPr>
          <w:rStyle w:val="default"/>
          <w:rFonts w:cs="FrankRuehl"/>
          <w:vanish/>
          <w:sz w:val="18"/>
          <w:szCs w:val="22"/>
          <w:u w:val="single"/>
          <w:shd w:val="clear" w:color="auto" w:fill="FFFF99"/>
        </w:rPr>
        <w:t xml:space="preserve">Conference on Jewish </w:t>
      </w:r>
      <w:r w:rsidRPr="00095302">
        <w:rPr>
          <w:rStyle w:val="default"/>
          <w:rFonts w:cs="FrankRuehl"/>
          <w:vanish/>
          <w:sz w:val="18"/>
          <w:szCs w:val="22"/>
          <w:u w:val="single"/>
          <w:shd w:val="clear" w:color="auto" w:fill="FFFF99"/>
        </w:rPr>
        <w:t>Material Claims against Germany</w:t>
      </w:r>
      <w:r w:rsidR="005B5A06" w:rsidRPr="00095302">
        <w:rPr>
          <w:rStyle w:val="default"/>
          <w:rFonts w:cs="FrankRuehl" w:hint="cs"/>
          <w:vanish/>
          <w:sz w:val="18"/>
          <w:szCs w:val="22"/>
          <w:u w:val="single"/>
          <w:shd w:val="clear" w:color="auto" w:fill="FFFF99"/>
          <w:rtl/>
        </w:rPr>
        <w:t xml:space="preserve"> </w:t>
      </w:r>
      <w:r w:rsidR="00CB75EE" w:rsidRPr="00095302">
        <w:rPr>
          <w:rStyle w:val="default"/>
          <w:rFonts w:cs="FrankRuehl" w:hint="cs"/>
          <w:vanish/>
          <w:sz w:val="18"/>
          <w:szCs w:val="22"/>
          <w:u w:val="single"/>
          <w:shd w:val="clear" w:color="auto" w:fill="FFFF99"/>
          <w:rtl/>
        </w:rPr>
        <w:t>ב</w:t>
      </w:r>
      <w:r w:rsidRPr="00095302">
        <w:rPr>
          <w:rStyle w:val="default"/>
          <w:rFonts w:cs="FrankRuehl" w:hint="cs"/>
          <w:vanish/>
          <w:sz w:val="18"/>
          <w:szCs w:val="22"/>
          <w:u w:val="single"/>
          <w:shd w:val="clear" w:color="auto" w:fill="FFFF99"/>
          <w:rtl/>
        </w:rPr>
        <w:t>דבר תביעות</w:t>
      </w:r>
      <w:r w:rsidRPr="0009530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לפיצויים בעד עבודות כפיה בתקופת המשטר הנאציונל-סוציאליסטי.</w:t>
      </w:r>
    </w:p>
    <w:p w14:paraId="17FC2C31" w14:textId="77777777" w:rsidR="005E6A8D" w:rsidRPr="00095302" w:rsidRDefault="00AC70B8" w:rsidP="00AC70B8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95302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Pr="00095302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95302" w:rsidRPr="00095302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5E6A8D" w:rsidRPr="00095302">
        <w:rPr>
          <w:rStyle w:val="big-number"/>
          <w:rFonts w:cs="FrankRuehl"/>
          <w:vanish/>
          <w:sz w:val="22"/>
          <w:szCs w:val="22"/>
          <w:u w:val="single"/>
          <w:shd w:val="clear" w:color="auto" w:fill="FFFF99"/>
          <w:rtl/>
        </w:rPr>
        <w:t>4</w:t>
      </w:r>
      <w:r w:rsidR="005E6A8D" w:rsidRPr="0009530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.</w:t>
      </w:r>
      <w:r w:rsidR="005E6A8D" w:rsidRPr="0009530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="005E6A8D" w:rsidRPr="0009530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הס</w:t>
      </w:r>
      <w:r w:rsidR="005E6A8D" w:rsidRPr="0009530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כם קיבוצי מיוני 1959 בין ממשלת הרפובליקה הפדרלית של גרמניה לבין איחוד חיילי מל</w:t>
      </w:r>
      <w:r w:rsidR="005E6A8D" w:rsidRPr="0009530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חמ</w:t>
      </w:r>
      <w:r w:rsidR="005E6A8D" w:rsidRPr="0009530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 העולם השניה ואיגוד החיילים המשוחררים בישראל </w:t>
      </w:r>
      <w:r w:rsidR="005E6A8D" w:rsidRPr="0009530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="005E6A8D" w:rsidRPr="0009530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דבר תביעות לפיצויים של נרדפים שנפלו בשבי הגרמני ביוון או על האי כרתים.</w:t>
      </w:r>
    </w:p>
    <w:p w14:paraId="40381FA1" w14:textId="77777777" w:rsidR="005E6A8D" w:rsidRPr="00095302" w:rsidRDefault="005E6A8D" w:rsidP="005E6A8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4422366F" w14:textId="77777777" w:rsidR="00ED172F" w:rsidRPr="00095302" w:rsidRDefault="00ED172F" w:rsidP="0020345C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9530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2.8.1962</w:t>
      </w:r>
    </w:p>
    <w:p w14:paraId="6F8F1D15" w14:textId="77777777" w:rsidR="00ED172F" w:rsidRPr="00095302" w:rsidRDefault="00095302" w:rsidP="0020345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95302">
        <w:rPr>
          <w:rFonts w:cs="FrankRuehl" w:hint="cs"/>
          <w:b/>
          <w:bCs/>
          <w:vanish/>
          <w:szCs w:val="20"/>
          <w:shd w:val="clear" w:color="auto" w:fill="FFFF99"/>
          <w:rtl/>
        </w:rPr>
        <w:t>אכרזה</w:t>
      </w:r>
      <w:r w:rsidR="00ED172F" w:rsidRPr="00095302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(מס' 2) תשכ"ב-1962</w:t>
      </w:r>
    </w:p>
    <w:p w14:paraId="605BA9E2" w14:textId="77777777" w:rsidR="00ED172F" w:rsidRPr="00095302" w:rsidRDefault="00ED172F" w:rsidP="00ED172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09530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תשכ"ב מס' 1343</w:t>
        </w:r>
      </w:hyperlink>
      <w:r w:rsidRPr="00095302">
        <w:rPr>
          <w:rFonts w:cs="FrankRuehl" w:hint="cs"/>
          <w:vanish/>
          <w:szCs w:val="20"/>
          <w:shd w:val="clear" w:color="auto" w:fill="FFFF99"/>
          <w:rtl/>
        </w:rPr>
        <w:t xml:space="preserve"> מיום 2.8.1962 עמ' 2328</w:t>
      </w:r>
    </w:p>
    <w:p w14:paraId="37913BA9" w14:textId="77777777" w:rsidR="0020345C" w:rsidRPr="00533133" w:rsidRDefault="0020345C" w:rsidP="00533133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095302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פרט 5 לתוספת</w:t>
      </w:r>
      <w:bookmarkEnd w:id="4"/>
    </w:p>
    <w:p w14:paraId="59AAA633" w14:textId="77777777" w:rsidR="003D51A0" w:rsidRDefault="003D51A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2B6CA46" w14:textId="77777777" w:rsidR="002D0595" w:rsidRDefault="002D05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97A8771" w14:textId="77777777" w:rsidR="003D51A0" w:rsidRDefault="003D51A0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א' </w:t>
      </w:r>
      <w:r>
        <w:rPr>
          <w:rFonts w:cs="FrankRuehl" w:hint="cs"/>
          <w:sz w:val="26"/>
          <w:rtl/>
        </w:rPr>
        <w:t>באייר תש"ך (28 באפריל 1960)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רוזן</w:t>
      </w:r>
    </w:p>
    <w:p w14:paraId="2CAAD3BE" w14:textId="77777777" w:rsidR="003D51A0" w:rsidRDefault="003D51A0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3089FAC3" w14:textId="77777777" w:rsidR="002D0595" w:rsidRPr="002D0595" w:rsidRDefault="002D0595" w:rsidP="002D05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865E368" w14:textId="77777777" w:rsidR="002D0595" w:rsidRPr="002D0595" w:rsidRDefault="002D0595" w:rsidP="002D059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7D1DB15" w14:textId="77777777" w:rsidR="003D51A0" w:rsidRPr="002D0595" w:rsidRDefault="003D51A0" w:rsidP="002D05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08CE875A" w14:textId="77777777" w:rsidR="003D51A0" w:rsidRPr="002D0595" w:rsidRDefault="003D51A0" w:rsidP="002D059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D51A0" w:rsidRPr="002D059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2FDBE" w14:textId="77777777" w:rsidR="006D0F78" w:rsidRDefault="006D0F78">
      <w:r>
        <w:separator/>
      </w:r>
    </w:p>
  </w:endnote>
  <w:endnote w:type="continuationSeparator" w:id="0">
    <w:p w14:paraId="43A38136" w14:textId="77777777" w:rsidR="006D0F78" w:rsidRDefault="006D0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74363" w14:textId="77777777" w:rsidR="003D51A0" w:rsidRDefault="003D51A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340D353" w14:textId="77777777" w:rsidR="003D51A0" w:rsidRDefault="003D51A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8F8175B" w14:textId="77777777" w:rsidR="003D51A0" w:rsidRDefault="003D51A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D0595">
      <w:rPr>
        <w:rFonts w:cs="TopType Jerushalmi"/>
        <w:noProof/>
        <w:color w:val="000000"/>
        <w:sz w:val="14"/>
        <w:szCs w:val="14"/>
      </w:rPr>
      <w:t>D:\Yael\hakika\Revadim\P229_001.doc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F231" w14:textId="77777777" w:rsidR="003D51A0" w:rsidRDefault="003D51A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9530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78C3246" w14:textId="77777777" w:rsidR="003D51A0" w:rsidRDefault="003D51A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87158A8" w14:textId="77777777" w:rsidR="003D51A0" w:rsidRDefault="003D51A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D0595">
      <w:rPr>
        <w:rFonts w:cs="TopType Jerushalmi"/>
        <w:noProof/>
        <w:color w:val="000000"/>
        <w:sz w:val="14"/>
        <w:szCs w:val="14"/>
      </w:rPr>
      <w:t>D:\Yael\hakika\Revadim\P229_001.doc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42D96" w14:textId="77777777" w:rsidR="006D0F78" w:rsidRDefault="006D0F78" w:rsidP="002D059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CD3BFBE" w14:textId="77777777" w:rsidR="006D0F78" w:rsidRDefault="006D0F78">
      <w:r>
        <w:continuationSeparator/>
      </w:r>
    </w:p>
  </w:footnote>
  <w:footnote w:id="1">
    <w:p w14:paraId="29AFDC0D" w14:textId="77777777" w:rsidR="002D0595" w:rsidRDefault="002D0595" w:rsidP="002D05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2D0595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0E0ED1">
          <w:rPr>
            <w:rStyle w:val="Hyperlink"/>
            <w:rFonts w:cs="FrankRuehl" w:hint="cs"/>
            <w:rtl/>
          </w:rPr>
          <w:t>ק"ת תש"ך מס' 1010</w:t>
        </w:r>
      </w:hyperlink>
      <w:r>
        <w:rPr>
          <w:rFonts w:cs="FrankRuehl" w:hint="cs"/>
          <w:rtl/>
        </w:rPr>
        <w:t xml:space="preserve"> מיום 6.5.1960 עמ' </w:t>
      </w:r>
      <w:r w:rsidRPr="00505016">
        <w:rPr>
          <w:rFonts w:cs="FrankRuehl" w:hint="cs"/>
          <w:rtl/>
        </w:rPr>
        <w:t>1099</w:t>
      </w:r>
      <w:r>
        <w:rPr>
          <w:rFonts w:cs="FrankRuehl" w:hint="cs"/>
          <w:rtl/>
        </w:rPr>
        <w:t>.</w:t>
      </w:r>
    </w:p>
    <w:p w14:paraId="5A99A108" w14:textId="77777777" w:rsidR="002D0595" w:rsidRPr="002D0595" w:rsidRDefault="002D0595" w:rsidP="002D05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D0595">
        <w:rPr>
          <w:rFonts w:cs="FrankRuehl" w:hint="cs"/>
          <w:rtl/>
        </w:rPr>
        <w:t>ת</w:t>
      </w:r>
      <w:r w:rsidRPr="002D0595">
        <w:rPr>
          <w:rFonts w:cs="FrankRuehl"/>
          <w:rtl/>
        </w:rPr>
        <w:t>וקנ</w:t>
      </w:r>
      <w:r w:rsidRPr="002D0595">
        <w:rPr>
          <w:rFonts w:cs="FrankRuehl" w:hint="cs"/>
          <w:rtl/>
        </w:rPr>
        <w:t xml:space="preserve">ה </w:t>
      </w:r>
      <w:hyperlink r:id="rId2" w:history="1">
        <w:r w:rsidRPr="002D0595">
          <w:rPr>
            <w:rStyle w:val="Hyperlink"/>
            <w:rFonts w:cs="FrankRuehl" w:hint="cs"/>
            <w:rtl/>
          </w:rPr>
          <w:t>ק"ת תשכ"ב: מס' 1227</w:t>
        </w:r>
      </w:hyperlink>
      <w:r w:rsidRPr="002D0595">
        <w:rPr>
          <w:rFonts w:cs="FrankRuehl" w:hint="cs"/>
          <w:rtl/>
        </w:rPr>
        <w:t xml:space="preserve"> מיום 23.11.1961 עמ' 415 </w:t>
      </w:r>
      <w:r w:rsidRPr="002D0595">
        <w:rPr>
          <w:rFonts w:cs="FrankRuehl"/>
          <w:rtl/>
        </w:rPr>
        <w:t>–</w:t>
      </w:r>
      <w:r w:rsidRPr="002D0595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אכרזה</w:t>
      </w:r>
      <w:r w:rsidRPr="002D0595">
        <w:rPr>
          <w:rFonts w:cs="FrankRuehl" w:hint="cs"/>
          <w:rtl/>
        </w:rPr>
        <w:t xml:space="preserve"> תשכ"ב-1961. </w:t>
      </w:r>
      <w:hyperlink r:id="rId3" w:history="1">
        <w:r w:rsidRPr="002D0595">
          <w:rPr>
            <w:rStyle w:val="Hyperlink"/>
            <w:rFonts w:cs="FrankRuehl" w:hint="cs"/>
            <w:rtl/>
          </w:rPr>
          <w:t>מס' 1343</w:t>
        </w:r>
      </w:hyperlink>
      <w:r w:rsidRPr="002D0595">
        <w:rPr>
          <w:rFonts w:cs="FrankRuehl" w:hint="cs"/>
          <w:rtl/>
        </w:rPr>
        <w:t xml:space="preserve"> מיום 2.8.1962 עמ' 2328 </w:t>
      </w:r>
      <w:r w:rsidRPr="002D0595">
        <w:rPr>
          <w:rFonts w:cs="FrankRuehl"/>
          <w:rtl/>
        </w:rPr>
        <w:t>–</w:t>
      </w:r>
      <w:r w:rsidRPr="002D0595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אכרזה</w:t>
      </w:r>
      <w:r w:rsidRPr="002D0595">
        <w:rPr>
          <w:rFonts w:cs="FrankRuehl" w:hint="cs"/>
          <w:rtl/>
        </w:rPr>
        <w:t xml:space="preserve"> (מס' 2) תשכ"ב-1962.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B1D8E" w14:textId="77777777" w:rsidR="003D51A0" w:rsidRDefault="003D51A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התביעות של קרבנות השואה (הסדר הטיפול) (הסכמים קיבוציים), תש"ך-1960</w:t>
    </w:r>
  </w:p>
  <w:p w14:paraId="68699824" w14:textId="77777777" w:rsidR="003D51A0" w:rsidRDefault="003D51A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5FE88D3" w14:textId="77777777" w:rsidR="003D51A0" w:rsidRDefault="003D51A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D4641" w14:textId="77777777" w:rsidR="003D51A0" w:rsidRDefault="003D51A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התביעות של קרבנות השואה (הסדר הטיפול) (הסכמים קיבוציים), תש"ך-1960</w:t>
    </w:r>
  </w:p>
  <w:p w14:paraId="4CFD06A7" w14:textId="77777777" w:rsidR="003D51A0" w:rsidRDefault="003D51A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1F50E36" w14:textId="77777777" w:rsidR="003D51A0" w:rsidRDefault="003D51A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5939"/>
    <w:rsid w:val="0003525D"/>
    <w:rsid w:val="00042A4F"/>
    <w:rsid w:val="0005309E"/>
    <w:rsid w:val="00095302"/>
    <w:rsid w:val="000E0ED1"/>
    <w:rsid w:val="0020345C"/>
    <w:rsid w:val="002D0595"/>
    <w:rsid w:val="002E69C6"/>
    <w:rsid w:val="00305939"/>
    <w:rsid w:val="00376CF0"/>
    <w:rsid w:val="003D51A0"/>
    <w:rsid w:val="0044499D"/>
    <w:rsid w:val="00484D55"/>
    <w:rsid w:val="004967F1"/>
    <w:rsid w:val="00505016"/>
    <w:rsid w:val="00533133"/>
    <w:rsid w:val="0059628A"/>
    <w:rsid w:val="005B5A06"/>
    <w:rsid w:val="005E6A8D"/>
    <w:rsid w:val="006D0F78"/>
    <w:rsid w:val="00741512"/>
    <w:rsid w:val="00782543"/>
    <w:rsid w:val="007B6078"/>
    <w:rsid w:val="009477FB"/>
    <w:rsid w:val="00977537"/>
    <w:rsid w:val="009C6F78"/>
    <w:rsid w:val="00A3422A"/>
    <w:rsid w:val="00AC70B8"/>
    <w:rsid w:val="00AF6107"/>
    <w:rsid w:val="00CA2EF9"/>
    <w:rsid w:val="00CB75EE"/>
    <w:rsid w:val="00D0685E"/>
    <w:rsid w:val="00DC5F24"/>
    <w:rsid w:val="00ED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ate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88D8EB0"/>
  <w15:chartTrackingRefBased/>
  <w15:docId w15:val="{0D5FD5BA-C269-4D2C-85DF-782DD431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D0595"/>
    <w:rPr>
      <w:sz w:val="20"/>
      <w:szCs w:val="20"/>
    </w:rPr>
  </w:style>
  <w:style w:type="character" w:styleId="a6">
    <w:name w:val="footnote reference"/>
    <w:basedOn w:val="a0"/>
    <w:semiHidden/>
    <w:rsid w:val="002D0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1343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1227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1343.pdf" TargetMode="External"/><Relationship Id="rId2" Type="http://schemas.openxmlformats.org/officeDocument/2006/relationships/hyperlink" Target="http://www.nevo.co.il/Law_word/law06/TAK-1227.pdf" TargetMode="External"/><Relationship Id="rId1" Type="http://schemas.openxmlformats.org/officeDocument/2006/relationships/hyperlink" Target="http://www.nevo.co.il/Law_word/law06/TAK-101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229</vt:lpstr>
    </vt:vector>
  </TitlesOfParts>
  <Company/>
  <LinksUpToDate>false</LinksUpToDate>
  <CharactersWithSpaces>2542</CharactersWithSpaces>
  <SharedDoc>false</SharedDoc>
  <HLinks>
    <vt:vector size="48" baseType="variant">
      <vt:variant>
        <vt:i4>8126472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http://www.nevo.co.il/Law_word/law06/TAK-1343.pdf</vt:lpwstr>
      </vt:variant>
      <vt:variant>
        <vt:lpwstr/>
      </vt:variant>
      <vt:variant>
        <vt:i4>7995405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http://www.nevo.co.il/Law_word/law06/TAK-1227.pdf</vt:lpwstr>
      </vt:variant>
      <vt:variant>
        <vt:lpwstr/>
      </vt:variant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http://www.nevo.co.il/Law_word/law06/TAK-1343.pdf</vt:lpwstr>
      </vt:variant>
      <vt:variant>
        <vt:lpwstr/>
      </vt:variant>
      <vt:variant>
        <vt:i4>7995405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http://www.nevo.co.il/Law_word/law06/TAK-1227.pdf</vt:lpwstr>
      </vt:variant>
      <vt:variant>
        <vt:lpwstr/>
      </vt:variant>
      <vt:variant>
        <vt:i4>7929864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http://www.nevo.co.il/Law_word/law06/TAK-1010.pdf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229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P229</vt:lpwstr>
  </property>
  <property fmtid="{D5CDD505-2E9C-101B-9397-08002B2CF9AE}" pid="3" name="CHNAME">
    <vt:lpwstr>תביעות של קרבנות השואה</vt:lpwstr>
  </property>
  <property fmtid="{D5CDD505-2E9C-101B-9397-08002B2CF9AE}" pid="4" name="LAWNAME">
    <vt:lpwstr>אכרזת התביעות של קרבנות השואה (הסדר הטיפול) (הסכמים קיבוציים), תש"ך-1960 - רבדים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שרותי רווחה</vt:lpwstr>
  </property>
  <property fmtid="{D5CDD505-2E9C-101B-9397-08002B2CF9AE}" pid="9" name="NOSE31">
    <vt:lpwstr>קרבנות השואה</vt:lpwstr>
  </property>
  <property fmtid="{D5CDD505-2E9C-101B-9397-08002B2CF9AE}" pid="10" name="NOSE41">
    <vt:lpwstr>הסדר הטיפול</vt:lpwstr>
  </property>
  <property fmtid="{D5CDD505-2E9C-101B-9397-08002B2CF9AE}" pid="11" name="NOSE12">
    <vt:lpwstr>רשויות ומשפט מנהלי</vt:lpwstr>
  </property>
  <property fmtid="{D5CDD505-2E9C-101B-9397-08002B2CF9AE}" pid="12" name="NOSE22">
    <vt:lpwstr>שרותי רווחה</vt:lpwstr>
  </property>
  <property fmtid="{D5CDD505-2E9C-101B-9397-08002B2CF9AE}" pid="13" name="NOSE32">
    <vt:lpwstr>קרבנות השואה</vt:lpwstr>
  </property>
  <property fmtid="{D5CDD505-2E9C-101B-9397-08002B2CF9AE}" pid="14" name="NOSE42">
    <vt:lpwstr>הסדר הטיפול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