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5EF9" w:rsidRDefault="00FA5EF9" w:rsidP="003E20B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הודעת המפלגות (קביעת </w:t>
      </w:r>
      <w:r w:rsidR="003E20B0">
        <w:rPr>
          <w:rFonts w:cs="FrankRuehl" w:hint="cs"/>
          <w:sz w:val="32"/>
          <w:rtl/>
        </w:rPr>
        <w:t>טפסים להגשת הודעות לפי סעיף 25א לחוק), תשע"ד-2014</w:t>
      </w:r>
    </w:p>
    <w:p w:rsidR="00E24103" w:rsidRPr="00E24103" w:rsidRDefault="00E24103" w:rsidP="00E24103">
      <w:pPr>
        <w:spacing w:line="320" w:lineRule="auto"/>
        <w:jc w:val="left"/>
        <w:rPr>
          <w:rFonts w:cs="FrankRuehl"/>
          <w:szCs w:val="26"/>
          <w:rtl/>
        </w:rPr>
      </w:pPr>
    </w:p>
    <w:p w:rsidR="00E24103" w:rsidRPr="00E24103" w:rsidRDefault="00E24103" w:rsidP="00E24103">
      <w:pPr>
        <w:spacing w:line="320" w:lineRule="auto"/>
        <w:jc w:val="left"/>
        <w:rPr>
          <w:rFonts w:cs="Miriam" w:hint="cs"/>
          <w:szCs w:val="22"/>
          <w:rtl/>
        </w:rPr>
      </w:pPr>
      <w:r w:rsidRPr="00E24103">
        <w:rPr>
          <w:rFonts w:cs="Miriam"/>
          <w:szCs w:val="22"/>
          <w:rtl/>
        </w:rPr>
        <w:t xml:space="preserve">דיני חוקה </w:t>
      </w:r>
      <w:r w:rsidRPr="00E24103">
        <w:rPr>
          <w:rFonts w:cs="FrankRuehl"/>
          <w:szCs w:val="26"/>
          <w:rtl/>
        </w:rPr>
        <w:t xml:space="preserve"> – כנסת – מפלגות</w:t>
      </w:r>
    </w:p>
    <w:p w:rsidR="00FA5EF9" w:rsidRDefault="00FA5EF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565BD" w:rsidRPr="003565BD" w:rsidTr="003565B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565BD" w:rsidRPr="003565BD" w:rsidRDefault="003565BD" w:rsidP="003565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565BD" w:rsidRPr="003565BD" w:rsidRDefault="003565BD" w:rsidP="003565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הודעת מפלגה לפי סעיף 25א</w:t>
            </w:r>
          </w:p>
        </w:tc>
        <w:tc>
          <w:tcPr>
            <w:tcW w:w="567" w:type="dxa"/>
          </w:tcPr>
          <w:p w:rsidR="003565BD" w:rsidRPr="003565BD" w:rsidRDefault="003565BD" w:rsidP="003565B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ודעת מפלגה לפי סעיף 25א" w:history="1">
              <w:r w:rsidRPr="003565B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565BD" w:rsidRPr="003565BD" w:rsidRDefault="003565BD" w:rsidP="003565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565BD" w:rsidRPr="003565BD" w:rsidTr="003565B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565BD" w:rsidRPr="003565BD" w:rsidRDefault="003565BD" w:rsidP="003565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3565BD" w:rsidRPr="003565BD" w:rsidRDefault="003565BD" w:rsidP="003565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הודעת מפלגה לפי סעיף 25א</w:t>
            </w:r>
          </w:p>
        </w:tc>
        <w:tc>
          <w:tcPr>
            <w:tcW w:w="567" w:type="dxa"/>
          </w:tcPr>
          <w:p w:rsidR="003565BD" w:rsidRPr="003565BD" w:rsidRDefault="003565BD" w:rsidP="003565B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ודעת מפלגה לפי סעיף 25א" w:history="1">
              <w:r w:rsidRPr="003565B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565BD" w:rsidRPr="003565BD" w:rsidRDefault="003565BD" w:rsidP="003565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565BD" w:rsidRPr="003565BD" w:rsidTr="003565B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565BD" w:rsidRPr="003565BD" w:rsidRDefault="003565BD" w:rsidP="003565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3565BD" w:rsidRPr="003565BD" w:rsidRDefault="003565BD" w:rsidP="003565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3565BD" w:rsidRPr="003565BD" w:rsidRDefault="003565BD" w:rsidP="003565B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ביטול" w:history="1">
              <w:r w:rsidRPr="003565B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565BD" w:rsidRPr="003565BD" w:rsidRDefault="003565BD" w:rsidP="003565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565BD" w:rsidRPr="003565BD" w:rsidTr="003565B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565BD" w:rsidRPr="003565BD" w:rsidRDefault="003565BD" w:rsidP="003565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3565BD" w:rsidRPr="003565BD" w:rsidRDefault="003565BD" w:rsidP="003565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3565BD" w:rsidRPr="003565BD" w:rsidRDefault="003565BD" w:rsidP="003565B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3565B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565BD" w:rsidRPr="003565BD" w:rsidRDefault="003565BD" w:rsidP="003565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FA5EF9" w:rsidRDefault="00FA5EF9">
      <w:pPr>
        <w:pStyle w:val="big-header"/>
        <w:ind w:left="0" w:right="1134"/>
        <w:rPr>
          <w:rFonts w:cs="FrankRuehl"/>
          <w:sz w:val="32"/>
          <w:rtl/>
        </w:rPr>
      </w:pPr>
    </w:p>
    <w:p w:rsidR="00FA5EF9" w:rsidRDefault="00FA5EF9" w:rsidP="003E20B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3E20B0">
        <w:rPr>
          <w:rFonts w:cs="FrankRuehl"/>
          <w:sz w:val="32"/>
          <w:rtl/>
        </w:rPr>
        <w:lastRenderedPageBreak/>
        <w:t xml:space="preserve">הודעת המפלגות (קביעת </w:t>
      </w:r>
      <w:r w:rsidR="003E20B0">
        <w:rPr>
          <w:rFonts w:cs="FrankRuehl" w:hint="cs"/>
          <w:sz w:val="32"/>
          <w:rtl/>
        </w:rPr>
        <w:t>טפסים להגשת הודעות לפי סעיף 25א לחוק), תשע"ד-2014</w:t>
      </w:r>
      <w:r w:rsidR="00A556A9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FA5EF9" w:rsidRDefault="00FA5EF9" w:rsidP="00A556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25א לחוק המפלגות, </w:t>
      </w:r>
      <w:r w:rsidR="003E20B0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תשנ"ב</w:t>
      </w:r>
      <w:r w:rsidR="00A556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1992</w:t>
      </w:r>
      <w:r w:rsidR="003E20B0">
        <w:rPr>
          <w:rStyle w:val="default"/>
          <w:rFonts w:cs="FrankRuehl" w:hint="cs"/>
          <w:rtl/>
        </w:rPr>
        <w:t xml:space="preserve"> (להלן </w:t>
      </w:r>
      <w:r w:rsidR="003E20B0">
        <w:rPr>
          <w:rStyle w:val="default"/>
          <w:rFonts w:cs="FrankRuehl"/>
          <w:rtl/>
        </w:rPr>
        <w:t>–</w:t>
      </w:r>
      <w:r w:rsidR="003E20B0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אני קובע לאמור:</w:t>
      </w:r>
    </w:p>
    <w:p w:rsidR="00FA5EF9" w:rsidRDefault="00FA5EF9" w:rsidP="003E20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5.95pt;z-index:251656704" o:allowincell="f" filled="f" stroked="f" strokecolor="lime" strokeweight=".25pt">
            <v:textbox style="mso-next-textbox:#_x0000_s1026" inset="0,0,0,0">
              <w:txbxContent>
                <w:p w:rsidR="00CE1CBB" w:rsidRDefault="00CE1CB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הודעת מפלגה לפי סעיף 25א(א) ו-(ב) לחוק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 xml:space="preserve">דעת מפלגה לרשם </w:t>
      </w:r>
      <w:r w:rsidR="003E20B0">
        <w:rPr>
          <w:rStyle w:val="default"/>
          <w:rFonts w:cs="FrankRuehl" w:hint="cs"/>
          <w:rtl/>
        </w:rPr>
        <w:t>לפי סעיף 25א(א) ו-(ב) לחוק,</w:t>
      </w:r>
      <w:r>
        <w:rPr>
          <w:rStyle w:val="default"/>
          <w:rFonts w:cs="FrankRuehl" w:hint="cs"/>
          <w:rtl/>
        </w:rPr>
        <w:t xml:space="preserve"> תהיה לפי טופס </w:t>
      </w:r>
      <w:r w:rsidR="003E20B0">
        <w:rPr>
          <w:rStyle w:val="default"/>
          <w:rFonts w:cs="FrankRuehl" w:hint="cs"/>
          <w:rtl/>
        </w:rPr>
        <w:t xml:space="preserve">1 </w:t>
      </w:r>
      <w:r>
        <w:rPr>
          <w:rStyle w:val="default"/>
          <w:rFonts w:cs="FrankRuehl" w:hint="cs"/>
          <w:rtl/>
        </w:rPr>
        <w:t>שבתוספת.</w:t>
      </w:r>
    </w:p>
    <w:p w:rsidR="003E20B0" w:rsidRDefault="003E20B0" w:rsidP="003E20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E20B0" w:rsidRDefault="003E20B0" w:rsidP="003E20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2" style="position:absolute;left:0;text-align:left;margin-left:464.5pt;margin-top:8.05pt;width:75.05pt;height:23.05pt;z-index:251657728" o:allowincell="f" filled="f" stroked="f" strokecolor="lime" strokeweight=".25pt">
            <v:textbox style="mso-next-textbox:#_x0000_s1032" inset="0,0,0,0">
              <w:txbxContent>
                <w:p w:rsidR="00CE1CBB" w:rsidRDefault="00CE1CBB" w:rsidP="003E20B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הודעת מפלגה לפי סעיף 25א(ג) לחוק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דעת מפלגה לרשם לפי סעיף 25א(ג) לחוק האמור, תהיה לפי טופס 2 שבתוספת.</w:t>
      </w:r>
    </w:p>
    <w:p w:rsidR="003E20B0" w:rsidRDefault="003E20B0" w:rsidP="003E20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33" style="position:absolute;left:0;text-align:left;margin-left:464.5pt;margin-top:8.05pt;width:75.05pt;height:15pt;z-index:251658752" o:allowincell="f" filled="f" stroked="f" strokecolor="lime" strokeweight=".25pt">
            <v:textbox style="mso-next-textbox:#_x0000_s1033" inset="0,0,0,0">
              <w:txbxContent>
                <w:p w:rsidR="00CE1CBB" w:rsidRDefault="00CE1CBB" w:rsidP="003E20B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 xml:space="preserve">דעת המפלגות (קביעת טופס הודעה על נכסי מפלגה והתחייבויותיה), התשנ"ו-1995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בטלה.</w:t>
      </w:r>
    </w:p>
    <w:p w:rsidR="00A556A9" w:rsidRDefault="00A556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A5EF9" w:rsidRPr="003E20B0" w:rsidRDefault="00FA5EF9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3" w:name="med0"/>
      <w:bookmarkEnd w:id="3"/>
      <w:r w:rsidRPr="003E20B0">
        <w:rPr>
          <w:rFonts w:cs="FrankRuehl"/>
          <w:noProof/>
          <w:rtl/>
        </w:rPr>
        <w:t>תו</w:t>
      </w:r>
      <w:r w:rsidRPr="003E20B0">
        <w:rPr>
          <w:rFonts w:cs="FrankRuehl" w:hint="cs"/>
          <w:noProof/>
          <w:rtl/>
        </w:rPr>
        <w:t>ספת</w:t>
      </w:r>
    </w:p>
    <w:p w:rsidR="005F3C39" w:rsidRPr="003E20B0" w:rsidRDefault="003E20B0" w:rsidP="003E20B0">
      <w:pPr>
        <w:pStyle w:val="P00"/>
        <w:spacing w:before="72"/>
        <w:ind w:left="0" w:right="1134"/>
        <w:rPr>
          <w:rStyle w:val="default"/>
          <w:rFonts w:cs="David" w:hint="cs"/>
          <w:sz w:val="22"/>
          <w:szCs w:val="22"/>
          <w:rtl/>
        </w:rPr>
      </w:pPr>
      <w:r w:rsidRPr="003E20B0">
        <w:rPr>
          <w:rStyle w:val="default"/>
          <w:rFonts w:cs="David" w:hint="cs"/>
          <w:sz w:val="22"/>
          <w:szCs w:val="22"/>
          <w:rtl/>
        </w:rPr>
        <w:t>טופס 1</w:t>
      </w:r>
    </w:p>
    <w:p w:rsidR="00675A8B" w:rsidRPr="003E20B0" w:rsidRDefault="003E20B0" w:rsidP="003E20B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237"/>
        </w:tabs>
        <w:spacing w:before="72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4"/>
          <w:szCs w:val="24"/>
          <w:rtl/>
        </w:rPr>
        <w:t>[</w:t>
      </w:r>
      <w:r w:rsidRPr="003E20B0">
        <w:rPr>
          <w:rFonts w:cs="FrankRuehl" w:hint="cs"/>
          <w:sz w:val="24"/>
          <w:szCs w:val="24"/>
          <w:rtl/>
        </w:rPr>
        <w:t>הודעת מפלגה לפי סעיף 25א(א) ו-(ב) לחוק המפלגות, התשנ"ב-1992</w:t>
      </w:r>
      <w:r>
        <w:rPr>
          <w:rFonts w:cs="FrankRuehl" w:hint="cs"/>
          <w:sz w:val="24"/>
          <w:szCs w:val="24"/>
          <w:rtl/>
        </w:rPr>
        <w:t>]</w:t>
      </w:r>
    </w:p>
    <w:p w:rsidR="00982B25" w:rsidRDefault="00982B25" w:rsidP="00982B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E20B0" w:rsidRDefault="003E20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E20B0" w:rsidRPr="00982B25" w:rsidRDefault="00982B25">
      <w:pPr>
        <w:pStyle w:val="P00"/>
        <w:spacing w:before="72"/>
        <w:ind w:left="0" w:right="1134"/>
        <w:rPr>
          <w:rStyle w:val="default"/>
          <w:rFonts w:cs="David" w:hint="cs"/>
          <w:sz w:val="22"/>
          <w:szCs w:val="22"/>
          <w:rtl/>
        </w:rPr>
      </w:pPr>
      <w:r w:rsidRPr="00982B25">
        <w:rPr>
          <w:rStyle w:val="default"/>
          <w:rFonts w:cs="David" w:hint="cs"/>
          <w:sz w:val="22"/>
          <w:szCs w:val="22"/>
          <w:rtl/>
        </w:rPr>
        <w:t>טופס 2</w:t>
      </w:r>
    </w:p>
    <w:p w:rsidR="003E20B0" w:rsidRPr="00982B25" w:rsidRDefault="00982B25">
      <w:pPr>
        <w:pStyle w:val="P00"/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 w:rsidRPr="00982B25">
        <w:rPr>
          <w:rStyle w:val="default"/>
          <w:rFonts w:cs="FrankRuehl" w:hint="cs"/>
          <w:sz w:val="24"/>
          <w:szCs w:val="24"/>
          <w:rtl/>
        </w:rPr>
        <w:t>[הודעת מפלגה לפי סעיף 25א(ג) לחוק המפלגות, התשנ"ב-1992]</w:t>
      </w:r>
    </w:p>
    <w:p w:rsidR="003E20B0" w:rsidRDefault="003E20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A5EF9" w:rsidRDefault="00FA5EF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A5EF9" w:rsidRDefault="003F5E65" w:rsidP="003F5E65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כ"ח בשבט התשע"ד (29 בינואר 2014</w:t>
      </w:r>
      <w:r w:rsidR="00FA5EF9">
        <w:rPr>
          <w:rFonts w:cs="FrankRuehl" w:hint="cs"/>
          <w:sz w:val="26"/>
          <w:rtl/>
        </w:rPr>
        <w:t>)</w:t>
      </w:r>
      <w:r w:rsidR="00FA5EF9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גלי גרוס</w:t>
      </w:r>
    </w:p>
    <w:p w:rsidR="00FA5EF9" w:rsidRDefault="00FA5EF9" w:rsidP="003F5E6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 w:rsidR="003F5E65">
        <w:rPr>
          <w:rFonts w:cs="FrankRuehl" w:hint="cs"/>
          <w:sz w:val="22"/>
          <w:rtl/>
        </w:rPr>
        <w:t>ממלאת מקום ראש רשות התאגידים</w:t>
      </w:r>
    </w:p>
    <w:p w:rsidR="003F5E65" w:rsidRDefault="003F5E65" w:rsidP="003F5E6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רשם המפלגות</w:t>
      </w:r>
    </w:p>
    <w:p w:rsidR="003E20B0" w:rsidRPr="00A556A9" w:rsidRDefault="003E20B0" w:rsidP="00A556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556A9" w:rsidRPr="00A556A9" w:rsidRDefault="00A556A9" w:rsidP="00A556A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A5EF9" w:rsidRPr="00A556A9" w:rsidRDefault="00FA5EF9" w:rsidP="00A556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3565BD" w:rsidRDefault="003565BD" w:rsidP="00A556A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565BD" w:rsidRDefault="003565BD" w:rsidP="00A556A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565BD" w:rsidRDefault="003565BD" w:rsidP="003565B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FA5EF9" w:rsidRPr="003565BD" w:rsidRDefault="00FA5EF9" w:rsidP="003565B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A5EF9" w:rsidRPr="003565B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2341" w:rsidRDefault="00252341">
      <w:r>
        <w:separator/>
      </w:r>
    </w:p>
  </w:endnote>
  <w:endnote w:type="continuationSeparator" w:id="0">
    <w:p w:rsidR="00252341" w:rsidRDefault="00252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1CBB" w:rsidRDefault="00CE1CBB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E1CBB" w:rsidRDefault="00CE1CBB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CE1CBB" w:rsidRDefault="00CE1CBB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D:\Yael\hakika\Revadim\282_009.doc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1CBB" w:rsidRDefault="00CE1CBB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565B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CE1CBB" w:rsidRDefault="00CE1CBB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CE1CBB" w:rsidRDefault="00CE1CBB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D:\Yael\hakika\Revadim\282_009.doc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2341" w:rsidRDefault="00252341" w:rsidP="00A556A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52341" w:rsidRDefault="00252341" w:rsidP="00675A8B">
      <w:pPr>
        <w:spacing w:before="60" w:line="240" w:lineRule="auto"/>
        <w:ind w:right="1134"/>
      </w:pPr>
      <w:r>
        <w:separator/>
      </w:r>
    </w:p>
  </w:footnote>
  <w:footnote w:id="1">
    <w:p w:rsidR="00A5237A" w:rsidRPr="00A556A9" w:rsidRDefault="00CE1CBB" w:rsidP="00A5237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A556A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A5237A">
          <w:rPr>
            <w:rStyle w:val="Hyperlink"/>
            <w:rFonts w:cs="FrankRuehl" w:hint="cs"/>
            <w:rtl/>
          </w:rPr>
          <w:t>ק"ת תשע"ד מס' 7340</w:t>
        </w:r>
      </w:hyperlink>
      <w:r>
        <w:rPr>
          <w:rFonts w:cs="FrankRuehl" w:hint="cs"/>
          <w:rtl/>
        </w:rPr>
        <w:t xml:space="preserve"> מיום 6.2.2014 עמ' 634.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1CBB" w:rsidRDefault="00CE1CBB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הודעת המפלגות (קביעת טופס הודעה על נכסי מפלגה והתחייבויותיה), תשנ"ו–1995</w:t>
    </w:r>
  </w:p>
  <w:p w:rsidR="00CE1CBB" w:rsidRDefault="00CE1CB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E1CBB" w:rsidRDefault="00CE1CB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1CBB" w:rsidRDefault="00CE1CBB" w:rsidP="003E20B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הודעת המפלגות (קביעת </w:t>
    </w:r>
    <w:r>
      <w:rPr>
        <w:rFonts w:hAnsi="FrankRuehl" w:cs="FrankRuehl" w:hint="cs"/>
        <w:color w:val="000000"/>
        <w:sz w:val="28"/>
        <w:szCs w:val="28"/>
        <w:rtl/>
      </w:rPr>
      <w:t>טפסים להגשת הודעות לפי סעיף 25א לחוק), תשע"ד-2014</w:t>
    </w:r>
  </w:p>
  <w:p w:rsidR="00CE1CBB" w:rsidRDefault="00CE1CB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E1CBB" w:rsidRDefault="00CE1CB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4103"/>
    <w:rsid w:val="000D2ABE"/>
    <w:rsid w:val="0017745E"/>
    <w:rsid w:val="001A3B0B"/>
    <w:rsid w:val="00252341"/>
    <w:rsid w:val="0029452C"/>
    <w:rsid w:val="002E4CC6"/>
    <w:rsid w:val="003565BD"/>
    <w:rsid w:val="003A2F42"/>
    <w:rsid w:val="003E20B0"/>
    <w:rsid w:val="003F5E65"/>
    <w:rsid w:val="004812B5"/>
    <w:rsid w:val="004842A4"/>
    <w:rsid w:val="005222CB"/>
    <w:rsid w:val="00545BD9"/>
    <w:rsid w:val="0058652A"/>
    <w:rsid w:val="005C0759"/>
    <w:rsid w:val="005F3C39"/>
    <w:rsid w:val="00675A8B"/>
    <w:rsid w:val="006C40E7"/>
    <w:rsid w:val="007530D8"/>
    <w:rsid w:val="0083177B"/>
    <w:rsid w:val="00835980"/>
    <w:rsid w:val="008D51BD"/>
    <w:rsid w:val="00982B25"/>
    <w:rsid w:val="00996739"/>
    <w:rsid w:val="00A168B5"/>
    <w:rsid w:val="00A2316C"/>
    <w:rsid w:val="00A5237A"/>
    <w:rsid w:val="00A556A9"/>
    <w:rsid w:val="00AA3DC1"/>
    <w:rsid w:val="00AB03B0"/>
    <w:rsid w:val="00C67352"/>
    <w:rsid w:val="00CE1CBB"/>
    <w:rsid w:val="00CE4ADD"/>
    <w:rsid w:val="00D30A2E"/>
    <w:rsid w:val="00D866BB"/>
    <w:rsid w:val="00E24103"/>
    <w:rsid w:val="00EA0AC5"/>
    <w:rsid w:val="00FA5EF9"/>
    <w:rsid w:val="00FE75D0"/>
    <w:rsid w:val="00FF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A98D2D12-CEA8-4371-874C-0E135B74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EA0AC5"/>
    <w:rPr>
      <w:color w:val="800080"/>
      <w:u w:val="single"/>
    </w:rPr>
  </w:style>
  <w:style w:type="paragraph" w:styleId="a5">
    <w:name w:val="footnote text"/>
    <w:basedOn w:val="a"/>
    <w:semiHidden/>
    <w:rsid w:val="00A556A9"/>
    <w:rPr>
      <w:sz w:val="20"/>
      <w:szCs w:val="20"/>
    </w:rPr>
  </w:style>
  <w:style w:type="character" w:styleId="a6">
    <w:name w:val="footnote reference"/>
    <w:basedOn w:val="a0"/>
    <w:semiHidden/>
    <w:rsid w:val="00A556A9"/>
    <w:rPr>
      <w:vertAlign w:val="superscript"/>
    </w:rPr>
  </w:style>
  <w:style w:type="table" w:styleId="a7">
    <w:name w:val="Table Grid"/>
    <w:basedOn w:val="a1"/>
    <w:rsid w:val="001A3B0B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282</vt:lpstr>
    </vt:vector>
  </TitlesOfParts>
  <Company/>
  <LinksUpToDate>false</LinksUpToDate>
  <CharactersWithSpaces>1250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מפלגות</vt:lpwstr>
  </property>
  <property fmtid="{D5CDD505-2E9C-101B-9397-08002B2CF9AE}" pid="4" name="LAWNAME">
    <vt:lpwstr>הודעת המפלגות (קביעת טפסים להגשת הודעות לפי סעיף 25א לחוק), תשע"ד-2014</vt:lpwstr>
  </property>
  <property fmtid="{D5CDD505-2E9C-101B-9397-08002B2CF9AE}" pid="5" name="LAWNUMBER">
    <vt:lpwstr>0982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כנסת</vt:lpwstr>
  </property>
  <property fmtid="{D5CDD505-2E9C-101B-9397-08002B2CF9AE}" pid="9" name="NOSE31">
    <vt:lpwstr>מפלגות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המפלגות</vt:lpwstr>
  </property>
  <property fmtid="{D5CDD505-2E9C-101B-9397-08002B2CF9AE}" pid="48" name="MEKOR_SAIF1">
    <vt:lpwstr>25אX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http://www.nevo.co.il/law_word/law06/tak-7340.pdf;‎רשומות - תקנות כלליות#פורסמה ק"ת תשע"ד מס' ‏‏7340# מיום 6.2.2014 עמ' 634‏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