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932E" w14:textId="77777777" w:rsidR="00506ABC" w:rsidRDefault="00506A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הודעת פקידי הממשלה (שינוי תארים), תשמ"ה–1984</w:t>
      </w:r>
    </w:p>
    <w:p w14:paraId="4FB74BD6" w14:textId="77777777" w:rsidR="00654E58" w:rsidRPr="00654E58" w:rsidRDefault="00654E58" w:rsidP="00654E58">
      <w:pPr>
        <w:spacing w:line="320" w:lineRule="auto"/>
        <w:jc w:val="left"/>
        <w:rPr>
          <w:rFonts w:cs="FrankRuehl"/>
          <w:szCs w:val="26"/>
          <w:rtl/>
        </w:rPr>
      </w:pPr>
    </w:p>
    <w:p w14:paraId="45E541F5" w14:textId="77777777" w:rsidR="00654E58" w:rsidRDefault="00654E58" w:rsidP="00654E58">
      <w:pPr>
        <w:spacing w:line="320" w:lineRule="auto"/>
        <w:jc w:val="left"/>
        <w:rPr>
          <w:rFonts w:cs="Miriam"/>
          <w:szCs w:val="22"/>
          <w:rtl/>
        </w:rPr>
      </w:pPr>
      <w:r w:rsidRPr="00654E58">
        <w:rPr>
          <w:rFonts w:cs="Miriam"/>
          <w:szCs w:val="22"/>
          <w:rtl/>
        </w:rPr>
        <w:t xml:space="preserve">דיני חוקה </w:t>
      </w:r>
      <w:r w:rsidRPr="00654E58">
        <w:rPr>
          <w:rFonts w:cs="FrankRuehl"/>
          <w:szCs w:val="26"/>
          <w:rtl/>
        </w:rPr>
        <w:t xml:space="preserve"> – ממשלה – משרדי ממשלה</w:t>
      </w:r>
    </w:p>
    <w:p w14:paraId="07203F74" w14:textId="77777777" w:rsidR="00654E58" w:rsidRPr="00654E58" w:rsidRDefault="00654E58" w:rsidP="00654E58">
      <w:pPr>
        <w:spacing w:line="320" w:lineRule="auto"/>
        <w:jc w:val="left"/>
        <w:rPr>
          <w:rFonts w:cs="Miriam" w:hint="cs"/>
          <w:szCs w:val="22"/>
          <w:rtl/>
        </w:rPr>
      </w:pPr>
      <w:r w:rsidRPr="00654E58">
        <w:rPr>
          <w:rFonts w:cs="Miriam"/>
          <w:szCs w:val="22"/>
          <w:rtl/>
        </w:rPr>
        <w:t>בטחון</w:t>
      </w:r>
      <w:r w:rsidRPr="00654E58">
        <w:rPr>
          <w:rFonts w:cs="FrankRuehl"/>
          <w:szCs w:val="26"/>
          <w:rtl/>
        </w:rPr>
        <w:t xml:space="preserve"> – משטרה</w:t>
      </w:r>
    </w:p>
    <w:p w14:paraId="7B2F0ABF" w14:textId="77777777" w:rsidR="00506ABC" w:rsidRDefault="00506AB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6ABC" w14:paraId="707B66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BC37C6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B48079" w14:textId="77777777" w:rsidR="00506ABC" w:rsidRDefault="00506ABC">
            <w:pPr>
              <w:spacing w:line="240" w:lineRule="auto"/>
              <w:rPr>
                <w:sz w:val="24"/>
              </w:rPr>
            </w:pPr>
            <w:hyperlink w:anchor="Seif0" w:tooltip="תיקון ה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B157C1" w14:textId="77777777" w:rsidR="00506ABC" w:rsidRDefault="00506A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התוספת</w:t>
            </w:r>
          </w:p>
        </w:tc>
        <w:tc>
          <w:tcPr>
            <w:tcW w:w="1247" w:type="dxa"/>
          </w:tcPr>
          <w:p w14:paraId="0E8070FE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06ABC" w14:paraId="1A8BB1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1D550E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54CBD6" w14:textId="77777777" w:rsidR="00506ABC" w:rsidRDefault="00506ABC">
            <w:pPr>
              <w:spacing w:line="240" w:lineRule="auto"/>
              <w:rPr>
                <w:sz w:val="24"/>
              </w:rPr>
            </w:pPr>
            <w:hyperlink w:anchor="Seif1" w:tooltip="החזרת התואר שר ה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1C8ABD" w14:textId="77777777" w:rsidR="00506ABC" w:rsidRDefault="00506A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התואר שר המשטרה</w:t>
            </w:r>
          </w:p>
        </w:tc>
        <w:tc>
          <w:tcPr>
            <w:tcW w:w="1247" w:type="dxa"/>
          </w:tcPr>
          <w:p w14:paraId="5F033EC3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06ABC" w14:paraId="50F4E61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1ED255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77F985" w14:textId="77777777" w:rsidR="00506ABC" w:rsidRDefault="00506ABC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AC39DC" w14:textId="77777777" w:rsidR="00506ABC" w:rsidRDefault="00506A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8347EE5" w14:textId="77777777" w:rsidR="00506ABC" w:rsidRDefault="00506A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E2BE475" w14:textId="77777777" w:rsidR="00506ABC" w:rsidRDefault="00506ABC">
      <w:pPr>
        <w:pStyle w:val="big-header"/>
        <w:ind w:left="0" w:right="1134"/>
        <w:rPr>
          <w:rFonts w:cs="FrankRuehl"/>
          <w:sz w:val="32"/>
          <w:rtl/>
        </w:rPr>
      </w:pPr>
    </w:p>
    <w:p w14:paraId="54E8501E" w14:textId="77777777" w:rsidR="00506ABC" w:rsidRDefault="00506AB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654E58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>דעת פקידי הממשלה (שינוי תארים), תשמ"ה</w:t>
      </w:r>
      <w:r>
        <w:rPr>
          <w:rFonts w:cs="FrankRuehl"/>
          <w:sz w:val="32"/>
          <w:rtl/>
        </w:rPr>
        <w:t>–1984</w:t>
      </w:r>
      <w:r>
        <w:rPr>
          <w:rStyle w:val="super"/>
          <w:rFonts w:cs="Miriam"/>
          <w:noProof w:val="0"/>
          <w:rtl/>
          <w:lang w:eastAsia="he-IL"/>
        </w:rPr>
        <w:t>(7)</w:t>
      </w:r>
    </w:p>
    <w:p w14:paraId="6F567326" w14:textId="77777777" w:rsidR="00506ABC" w:rsidRDefault="00506A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 לפקודת עובדי הציבור (שינוי תארים), 1940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הפקודה), אני מודיע לאמור;</w:t>
      </w:r>
    </w:p>
    <w:p w14:paraId="628C7A5B" w14:textId="77777777" w:rsidR="00506ABC" w:rsidRDefault="00506A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F40E44F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694AC1D9" w14:textId="77777777" w:rsidR="00506ABC" w:rsidRDefault="00506A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התוספת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 xml:space="preserve">וצעו תיקונים בתוספת לפקודה) </w:t>
      </w:r>
      <w:r>
        <w:rPr>
          <w:rStyle w:val="default"/>
          <w:rFonts w:cs="FrankRuehl"/>
          <w:rtl/>
        </w:rPr>
        <w:t>—</w:t>
      </w:r>
    </w:p>
    <w:p w14:paraId="423ED125" w14:textId="77777777" w:rsidR="00506ABC" w:rsidRDefault="00506A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783546F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23FE199" w14:textId="77777777" w:rsidR="00506ABC" w:rsidRDefault="00506A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 התואר</w:t>
                  </w:r>
                </w:p>
                <w:p w14:paraId="37BE6C4C" w14:textId="77777777" w:rsidR="00506ABC" w:rsidRDefault="00506A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חיקוק שבו נזכר התואר "שר המשט</w:t>
      </w:r>
      <w:r>
        <w:rPr>
          <w:rStyle w:val="default"/>
          <w:rFonts w:cs="FrankRuehl"/>
          <w:rtl/>
        </w:rPr>
        <w:t>רה</w:t>
      </w:r>
      <w:r>
        <w:rPr>
          <w:rStyle w:val="default"/>
          <w:rFonts w:cs="FrankRuehl" w:hint="cs"/>
          <w:rtl/>
        </w:rPr>
        <w:t>" ערב תחילתה של ההודעה בדבר עובדי הציבור (שינוי תארים), תשל"ז</w:t>
      </w:r>
      <w:r>
        <w:rPr>
          <w:rStyle w:val="default"/>
          <w:rFonts w:cs="FrankRuehl"/>
          <w:rtl/>
        </w:rPr>
        <w:t xml:space="preserve">–1977 — </w:t>
      </w:r>
      <w:r>
        <w:rPr>
          <w:rStyle w:val="default"/>
          <w:rFonts w:cs="FrankRuehl" w:hint="cs"/>
          <w:rtl/>
        </w:rPr>
        <w:t>ישובו מיום תחילתה של הודעה זו להשתמש בתואר זה.</w:t>
      </w:r>
    </w:p>
    <w:p w14:paraId="7EEA5B58" w14:textId="77777777" w:rsidR="00506ABC" w:rsidRDefault="00506A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44B06D6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763110E0" w14:textId="77777777" w:rsidR="00506ABC" w:rsidRDefault="00506A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הודעה זו ביום כ"ז באלול תשמ"ד (24 בספטמבר  1984).</w:t>
      </w:r>
    </w:p>
    <w:p w14:paraId="7FBF362D" w14:textId="77777777" w:rsidR="00506ABC" w:rsidRDefault="00506A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8E5C40" w14:textId="77777777" w:rsidR="00506ABC" w:rsidRDefault="00506AB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באלול תשמ"ד (24 בספטמבר 1984)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2175DF7D" w14:textId="77777777" w:rsidR="00506ABC" w:rsidRDefault="00506AB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420B88E4" w14:textId="77777777" w:rsidR="00506ABC" w:rsidRDefault="00506AB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F8F5B6F" w14:textId="77777777" w:rsidR="00506ABC" w:rsidRDefault="00506AB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49B38B8A" w14:textId="77777777" w:rsidR="00506ABC" w:rsidRDefault="00506A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(7)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6" w:history="1">
        <w:r w:rsidRPr="00654E58">
          <w:rPr>
            <w:rStyle w:val="Hyperlink"/>
            <w:rFonts w:cs="FrankRuehl" w:hint="cs"/>
            <w:rtl/>
          </w:rPr>
          <w:t>ק"ת תשמ"ה מס' 4721</w:t>
        </w:r>
      </w:hyperlink>
      <w:r>
        <w:rPr>
          <w:rFonts w:cs="FrankRuehl" w:hint="cs"/>
          <w:rtl/>
        </w:rPr>
        <w:t xml:space="preserve"> מיום 30.10.1984 עמ' 142.</w:t>
      </w:r>
    </w:p>
    <w:p w14:paraId="07FCFB49" w14:textId="77777777" w:rsidR="00506ABC" w:rsidRDefault="00506ABC">
      <w:pPr>
        <w:ind w:right="1134"/>
        <w:rPr>
          <w:rFonts w:cs="David"/>
          <w:sz w:val="24"/>
          <w:rtl/>
        </w:rPr>
      </w:pPr>
    </w:p>
    <w:sectPr w:rsidR="00506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166F" w14:textId="77777777" w:rsidR="008D669F" w:rsidRDefault="008D669F">
      <w:r>
        <w:separator/>
      </w:r>
    </w:p>
  </w:endnote>
  <w:endnote w:type="continuationSeparator" w:id="0">
    <w:p w14:paraId="13E39537" w14:textId="77777777" w:rsidR="008D669F" w:rsidRDefault="008D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CFD0" w14:textId="77777777" w:rsidR="00506ABC" w:rsidRDefault="00506A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42454B" w14:textId="77777777" w:rsidR="00506ABC" w:rsidRDefault="00506A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6902D8" w14:textId="77777777" w:rsidR="00506ABC" w:rsidRDefault="00506A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B07D" w14:textId="77777777" w:rsidR="00506ABC" w:rsidRDefault="00506A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4A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867F42" w14:textId="77777777" w:rsidR="00506ABC" w:rsidRDefault="00506A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CCC445" w14:textId="77777777" w:rsidR="00506ABC" w:rsidRDefault="00506A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68BD" w14:textId="77777777" w:rsidR="00506ABC" w:rsidRDefault="00506AB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F16C" w14:textId="77777777" w:rsidR="008D669F" w:rsidRDefault="008D669F">
      <w:r>
        <w:separator/>
      </w:r>
    </w:p>
  </w:footnote>
  <w:footnote w:type="continuationSeparator" w:id="0">
    <w:p w14:paraId="13EAEE78" w14:textId="77777777" w:rsidR="008D669F" w:rsidRDefault="008D6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B266" w14:textId="77777777" w:rsidR="00506ABC" w:rsidRDefault="00506A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הודעת פקידי הממשלה (שינוי תארים), תשמ"ה–1984</w:t>
    </w:r>
  </w:p>
  <w:p w14:paraId="1B6CEBC4" w14:textId="77777777" w:rsidR="00506ABC" w:rsidRDefault="00506A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9D8995" w14:textId="77777777" w:rsidR="00506ABC" w:rsidRDefault="00506A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379D" w14:textId="77777777" w:rsidR="00506ABC" w:rsidRDefault="00506A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הודעת פקידי הממשלה (שינוי תארים), תשמ"ה–1984</w:t>
    </w:r>
  </w:p>
  <w:p w14:paraId="7C9254AE" w14:textId="77777777" w:rsidR="00506ABC" w:rsidRDefault="00506A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C79578" w14:textId="77777777" w:rsidR="00506ABC" w:rsidRDefault="00506A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C5A1" w14:textId="77777777" w:rsidR="00506ABC" w:rsidRDefault="00506AB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E58"/>
    <w:rsid w:val="001B3A55"/>
    <w:rsid w:val="00506ABC"/>
    <w:rsid w:val="00654E58"/>
    <w:rsid w:val="008D669F"/>
    <w:rsid w:val="00C34AEF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94D8D6"/>
  <w15:chartTrackingRefBased/>
  <w15:docId w15:val="{DF22FB57-AB03-4F02-9E55-1332947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21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195</vt:lpstr>
    </vt:vector>
  </TitlesOfParts>
  <Company/>
  <LinksUpToDate>false</LinksUpToDate>
  <CharactersWithSpaces>979</CharactersWithSpaces>
  <SharedDoc>false</SharedDoc>
  <HLinks>
    <vt:vector size="24" baseType="variant">
      <vt:variant>
        <vt:i4>8323086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http://www.nevo.co.il/Law_word/law06/TAK-4721.pdf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p195</vt:lpwstr>
  </property>
  <property fmtid="{D5CDD505-2E9C-101B-9397-08002B2CF9AE}" pid="3" name="CHNAME">
    <vt:lpwstr>פקידי הממשלה</vt:lpwstr>
  </property>
  <property fmtid="{D5CDD505-2E9C-101B-9397-08002B2CF9AE}" pid="4" name="LAWNAME">
    <vt:lpwstr>הודעת פקידי הממשלה (שינוי תארים), תשמ"ה–1984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ממשלה</vt:lpwstr>
  </property>
  <property fmtid="{D5CDD505-2E9C-101B-9397-08002B2CF9AE}" pid="9" name="NOSE31">
    <vt:lpwstr>משרדי ממשלה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עובדי הציבור (שינוי תארים)</vt:lpwstr>
  </property>
  <property fmtid="{D5CDD505-2E9C-101B-9397-08002B2CF9AE}" pid="48" name="MEKOR_SAIF1">
    <vt:lpwstr>3X</vt:lpwstr>
  </property>
</Properties>
</file>