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CCA" w:rsidRDefault="00110CCA" w:rsidP="00540D0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הוראות אזור סחר חפשי באילת (סימון טובין), תשמ"ו</w:t>
      </w:r>
      <w:r w:rsidR="00540D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763E40" w:rsidRDefault="00763E40" w:rsidP="00763E40">
      <w:pPr>
        <w:pStyle w:val="big-header"/>
        <w:ind w:left="0" w:right="1134"/>
        <w:rPr>
          <w:rFonts w:cs="FrankRuehl"/>
          <w:sz w:val="32"/>
          <w:rtl/>
        </w:rPr>
      </w:pPr>
      <w:r w:rsidRPr="00A84AA3">
        <w:rPr>
          <w:rFonts w:cs="FrankRuehl" w:hint="cs"/>
          <w:color w:val="008000"/>
          <w:rtl/>
        </w:rPr>
        <w:t>רבדים בחקיק</w:t>
      </w:r>
      <w:r>
        <w:rPr>
          <w:rFonts w:cs="FrankRuehl" w:hint="cs"/>
          <w:color w:val="008000"/>
          <w:rtl/>
        </w:rPr>
        <w:t>ה</w:t>
      </w:r>
    </w:p>
    <w:p w:rsidR="00EC6594" w:rsidRPr="00EC6594" w:rsidRDefault="00EC6594" w:rsidP="00EC6594">
      <w:pPr>
        <w:spacing w:line="320" w:lineRule="auto"/>
        <w:jc w:val="left"/>
        <w:rPr>
          <w:rFonts w:cs="FrankRuehl"/>
          <w:szCs w:val="26"/>
          <w:rtl/>
        </w:rPr>
      </w:pPr>
    </w:p>
    <w:p w:rsidR="00EC6594" w:rsidRDefault="00EC6594" w:rsidP="00EC6594">
      <w:pPr>
        <w:spacing w:line="320" w:lineRule="auto"/>
        <w:jc w:val="left"/>
        <w:rPr>
          <w:rFonts w:cs="Miriam"/>
          <w:szCs w:val="22"/>
          <w:rtl/>
        </w:rPr>
      </w:pPr>
      <w:r w:rsidRPr="00EC6594">
        <w:rPr>
          <w:rFonts w:cs="Miriam"/>
          <w:szCs w:val="22"/>
          <w:rtl/>
        </w:rPr>
        <w:t>משפט פרטי וכלכלה</w:t>
      </w:r>
      <w:r w:rsidRPr="00EC6594">
        <w:rPr>
          <w:rFonts w:cs="FrankRuehl"/>
          <w:szCs w:val="26"/>
          <w:rtl/>
        </w:rPr>
        <w:t xml:space="preserve"> – מסחר  – סחר – אזורי סחר</w:t>
      </w:r>
    </w:p>
    <w:p w:rsidR="00EC6594" w:rsidRPr="00EC6594" w:rsidRDefault="00EC6594" w:rsidP="00EC6594">
      <w:pPr>
        <w:spacing w:line="320" w:lineRule="auto"/>
        <w:jc w:val="left"/>
        <w:rPr>
          <w:rFonts w:cs="Miriam" w:hint="cs"/>
          <w:szCs w:val="22"/>
          <w:rtl/>
        </w:rPr>
      </w:pPr>
      <w:r w:rsidRPr="00EC6594">
        <w:rPr>
          <w:rFonts w:cs="Miriam"/>
          <w:szCs w:val="22"/>
          <w:rtl/>
        </w:rPr>
        <w:t>רשויות ומשפט מנהלי</w:t>
      </w:r>
      <w:r w:rsidRPr="00EC6594">
        <w:rPr>
          <w:rFonts w:cs="FrankRuehl"/>
          <w:szCs w:val="26"/>
          <w:rtl/>
        </w:rPr>
        <w:t xml:space="preserve"> – מצרכים ושירותים – סימון ואריזה</w:t>
      </w:r>
    </w:p>
    <w:p w:rsidR="00110CCA" w:rsidRDefault="00110CC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0C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0D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hyperlink w:anchor="Seif0" w:tooltip="סימון סיגריות הוראות תשמו 198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10CCA" w:rsidRDefault="00110C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סיגריות הוראות תשמו 1986</w:t>
            </w:r>
          </w:p>
        </w:tc>
        <w:tc>
          <w:tcPr>
            <w:tcW w:w="1247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10C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0D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hyperlink w:anchor="Seif1" w:tooltip="סימון בירה הוראות תשמו 198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10CCA" w:rsidRDefault="00110C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בירה הוראות תשמו 1986</w:t>
            </w:r>
          </w:p>
        </w:tc>
        <w:tc>
          <w:tcPr>
            <w:tcW w:w="1247" w:type="dxa"/>
          </w:tcPr>
          <w:p w:rsidR="00110CCA" w:rsidRDefault="00110C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110CCA" w:rsidRDefault="00110CCA">
      <w:pPr>
        <w:pStyle w:val="big-header"/>
        <w:ind w:left="0" w:right="1134"/>
        <w:rPr>
          <w:rFonts w:cs="FrankRuehl"/>
          <w:sz w:val="32"/>
          <w:rtl/>
        </w:rPr>
      </w:pPr>
    </w:p>
    <w:p w:rsidR="00110CCA" w:rsidRDefault="00110CCA" w:rsidP="00EC6594">
      <w:pPr>
        <w:pStyle w:val="big-header"/>
        <w:ind w:left="0" w:right="1134"/>
        <w:rPr>
          <w:rStyle w:val="super"/>
          <w:rFonts w:cs="Miriam" w:hint="cs"/>
          <w:noProof w:val="0"/>
          <w:rtl/>
          <w:lang w:eastAsia="he-IL"/>
        </w:rPr>
      </w:pPr>
      <w:r>
        <w:rPr>
          <w:rtl/>
        </w:rPr>
        <w:br w:type="page"/>
      </w:r>
      <w:r w:rsidR="00D14932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62pt;margin-top:25.5pt;width:80.25pt;height:15.55pt;z-index:251658752" filled="f" stroked="f">
            <v:textbox inset="1mm,0,1mm,0">
              <w:txbxContent>
                <w:p w:rsidR="00D14932" w:rsidRDefault="00D14932" w:rsidP="00D149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ראות אזור סחר חפשי באילת (סימון טובין), תשמ"ו</w:t>
      </w:r>
      <w:r w:rsidR="00540D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540D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10CCA" w:rsidRPr="00D14932" w:rsidRDefault="00110CCA" w:rsidP="00110CC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7"/>
      <w:r w:rsidRPr="00D149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:rsidR="00110CCA" w:rsidRPr="00D14932" w:rsidRDefault="00110CCA" w:rsidP="00110CC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149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110CCA" w:rsidRPr="00D14932" w:rsidRDefault="00110CCA" w:rsidP="00110CC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149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4920</w:t>
        </w:r>
      </w:hyperlink>
      <w:r w:rsidRPr="00D14932">
        <w:rPr>
          <w:rFonts w:cs="FrankRuehl" w:hint="cs"/>
          <w:vanish/>
          <w:szCs w:val="20"/>
          <w:shd w:val="clear" w:color="auto" w:fill="FFFF99"/>
          <w:rtl/>
        </w:rPr>
        <w:t xml:space="preserve"> מיום 31.3.1986 עמ' 757</w:t>
      </w:r>
    </w:p>
    <w:p w:rsidR="00110CCA" w:rsidRPr="00F80D7F" w:rsidRDefault="00435BAF" w:rsidP="00F80D7F">
      <w:pPr>
        <w:pStyle w:val="P00"/>
        <w:ind w:left="0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14932">
        <w:rPr>
          <w:rFonts w:cs="FrankRuehl"/>
          <w:vanish/>
          <w:sz w:val="22"/>
          <w:szCs w:val="22"/>
          <w:shd w:val="clear" w:color="auto" w:fill="FFFF99"/>
          <w:rtl/>
        </w:rPr>
        <w:t>הו</w:t>
      </w:r>
      <w:r w:rsidRPr="00D1493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ראות אזור סחר חפשי באילת (סימון טובין) </w:t>
      </w:r>
      <w:r w:rsidRPr="00D1493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(סיגריות)</w:t>
      </w:r>
      <w:r w:rsidRPr="00D14932">
        <w:rPr>
          <w:rFonts w:cs="FrankRuehl" w:hint="cs"/>
          <w:vanish/>
          <w:sz w:val="22"/>
          <w:szCs w:val="22"/>
          <w:shd w:val="clear" w:color="auto" w:fill="FFFF99"/>
          <w:rtl/>
        </w:rPr>
        <w:t>, תשמ"ו</w:t>
      </w:r>
      <w:r w:rsidRPr="00D14932">
        <w:rPr>
          <w:rFonts w:cs="FrankRuehl"/>
          <w:vanish/>
          <w:sz w:val="22"/>
          <w:szCs w:val="22"/>
          <w:shd w:val="clear" w:color="auto" w:fill="FFFF99"/>
          <w:rtl/>
        </w:rPr>
        <w:t>–1986</w:t>
      </w:r>
      <w:bookmarkEnd w:id="0"/>
    </w:p>
    <w:p w:rsidR="00110CCA" w:rsidRDefault="00110CCA" w:rsidP="00D149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תקנה 16 לתקנות אזור סחר חפשי באילת (פטורים והנחות ממסים), תשמ"ו</w:t>
      </w:r>
      <w:r w:rsidR="00D149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אני מורה לאמור:</w:t>
      </w:r>
    </w:p>
    <w:p w:rsidR="00110CCA" w:rsidRDefault="00110CCA" w:rsidP="00D149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21.8pt;z-index:251656704" o:allowincell="f" filled="f" stroked="f" strokecolor="lime" strokeweight=".25pt">
            <v:textbox inset="0,0,0,0">
              <w:txbxContent>
                <w:p w:rsidR="00D14932" w:rsidRDefault="00110CCA" w:rsidP="00D1493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 w:rsidR="00D14932">
                    <w:rPr>
                      <w:rFonts w:cs="Miriam" w:hint="cs"/>
                      <w:sz w:val="18"/>
                      <w:szCs w:val="18"/>
                      <w:rtl/>
                    </w:rPr>
                    <w:t>מון סיגריות</w:t>
                  </w:r>
                </w:p>
                <w:p w:rsidR="00110CCA" w:rsidRDefault="00110CCA" w:rsidP="00D149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תשמ"ו</w:t>
                  </w:r>
                  <w:r w:rsidR="00D1493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כל קופסת סיגריות שיוצרו בישראל הנמכרת לעוסק תושב אזור אילת או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 xml:space="preserve">מכרת באזור אילת יודפסו המלים "אזור סחר חפשי </w:t>
      </w:r>
      <w:r w:rsidR="00D149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באילת".</w:t>
      </w:r>
    </w:p>
    <w:p w:rsidR="00435BAF" w:rsidRPr="00D14932" w:rsidRDefault="00435BAF" w:rsidP="00435BA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6"/>
      <w:r w:rsidRPr="00D149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:rsidR="00435BAF" w:rsidRPr="00D14932" w:rsidRDefault="00435BAF" w:rsidP="00435BA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149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435BAF" w:rsidRPr="00D14932" w:rsidRDefault="00435BAF" w:rsidP="00435BA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149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4920</w:t>
        </w:r>
      </w:hyperlink>
      <w:r w:rsidRPr="00D14932">
        <w:rPr>
          <w:rFonts w:cs="FrankRuehl" w:hint="cs"/>
          <w:vanish/>
          <w:szCs w:val="20"/>
          <w:shd w:val="clear" w:color="auto" w:fill="FFFF99"/>
          <w:rtl/>
        </w:rPr>
        <w:t xml:space="preserve"> מיום 31.3.1986 עמ' 757</w:t>
      </w:r>
    </w:p>
    <w:p w:rsidR="00435BAF" w:rsidRPr="00F80D7F" w:rsidRDefault="00435BAF" w:rsidP="00D1493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49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קופסת סיגריות </w:t>
      </w:r>
      <w:r w:rsidRPr="00D149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שיוצרו בישראל</w:t>
      </w: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הנמכרת לעוסק תושב אזור אילת או </w:t>
      </w:r>
      <w:r w:rsidRPr="00D149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הנ</w:t>
      </w: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מכרת באזור אילת יודפסו המלים "אזור סחר חפשי </w:t>
      </w:r>
      <w:r w:rsidR="00D14932"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149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149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באילת".</w:t>
      </w:r>
      <w:bookmarkEnd w:id="2"/>
    </w:p>
    <w:p w:rsidR="00110CCA" w:rsidRDefault="0011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19.9pt;z-index:251657728" o:allowincell="f" filled="f" stroked="f" strokecolor="lime" strokeweight=".25pt">
            <v:textbox inset="0,0,0,0">
              <w:txbxContent>
                <w:p w:rsidR="00D14932" w:rsidRDefault="00110C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 w:rsidR="00D14932">
                    <w:rPr>
                      <w:rFonts w:cs="Miriam" w:hint="cs"/>
                      <w:sz w:val="18"/>
                      <w:szCs w:val="18"/>
                      <w:rtl/>
                    </w:rPr>
                    <w:t>מון בירה</w:t>
                  </w:r>
                </w:p>
                <w:p w:rsidR="00110CCA" w:rsidRDefault="00110C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תשמ"ו</w:t>
                  </w:r>
                  <w:r w:rsidR="00D1493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כל בקבוק או פחית המכילים בירה שלגביה הוענק פטור ממס קניה, יודפסו או יוחתמו המלים "אזור סחר חפשי באילת".</w:t>
      </w:r>
    </w:p>
    <w:p w:rsidR="00435BAF" w:rsidRPr="00D14932" w:rsidRDefault="00435BAF" w:rsidP="00435BA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5"/>
      <w:r w:rsidRPr="00D149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:rsidR="00435BAF" w:rsidRPr="00D14932" w:rsidRDefault="00435BAF" w:rsidP="00435BA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149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435BAF" w:rsidRPr="00D14932" w:rsidRDefault="00435BAF" w:rsidP="00435BA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149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4920</w:t>
        </w:r>
      </w:hyperlink>
      <w:r w:rsidRPr="00D14932">
        <w:rPr>
          <w:rFonts w:cs="FrankRuehl" w:hint="cs"/>
          <w:vanish/>
          <w:szCs w:val="20"/>
          <w:shd w:val="clear" w:color="auto" w:fill="FFFF99"/>
          <w:rtl/>
        </w:rPr>
        <w:t xml:space="preserve"> מיום 31.3.1986 עמ' 757</w:t>
      </w:r>
    </w:p>
    <w:p w:rsidR="00435BAF" w:rsidRPr="00F80D7F" w:rsidRDefault="00435BAF" w:rsidP="00F80D7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shd w:val="clear" w:color="auto" w:fill="FFFF99"/>
          <w:rtl/>
        </w:rPr>
      </w:pPr>
      <w:r w:rsidRPr="00D1493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</w:t>
      </w:r>
      <w:bookmarkEnd w:id="4"/>
    </w:p>
    <w:p w:rsidR="00110CCA" w:rsidRDefault="0011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0D03" w:rsidRDefault="00540D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0CCA" w:rsidRDefault="00110CC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בטבת תשמ"ו (20 בדצמבר 1985)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ברקת</w:t>
      </w:r>
    </w:p>
    <w:p w:rsidR="00110CCA" w:rsidRDefault="00110CC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המכס ומע"מ</w:t>
      </w:r>
    </w:p>
    <w:p w:rsidR="00540D03" w:rsidRPr="00D14932" w:rsidRDefault="00540D03" w:rsidP="00D149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0D03" w:rsidRPr="00D14932" w:rsidRDefault="00540D03" w:rsidP="00D149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10CCA" w:rsidRPr="00D14932" w:rsidRDefault="00110CCA" w:rsidP="00D149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10CCA" w:rsidRPr="00D14932" w:rsidRDefault="00110CCA" w:rsidP="00D149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0CCA" w:rsidRPr="00D1493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D4B" w:rsidRDefault="00945D4B">
      <w:pPr>
        <w:spacing w:line="240" w:lineRule="auto"/>
      </w:pPr>
      <w:r>
        <w:separator/>
      </w:r>
    </w:p>
  </w:endnote>
  <w:endnote w:type="continuationSeparator" w:id="0">
    <w:p w:rsidR="00945D4B" w:rsidRDefault="00945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CCA" w:rsidRDefault="00110C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10CCA" w:rsidRDefault="00110C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10CCA" w:rsidRDefault="00110C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0D03">
      <w:rPr>
        <w:rFonts w:cs="TopType Jerushalmi"/>
        <w:noProof/>
        <w:color w:val="000000"/>
        <w:sz w:val="14"/>
        <w:szCs w:val="14"/>
      </w:rPr>
      <w:t>D:\Yael\hakika\Revadim\009_004.doc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CCA" w:rsidRDefault="00110C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659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10CCA" w:rsidRDefault="00110C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10CCA" w:rsidRDefault="00110C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0D03">
      <w:rPr>
        <w:rFonts w:cs="TopType Jerushalmi"/>
        <w:noProof/>
        <w:color w:val="000000"/>
        <w:sz w:val="14"/>
        <w:szCs w:val="14"/>
      </w:rPr>
      <w:t>D:\Yael\hakika\Revadim\009_004.doc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D4B" w:rsidRDefault="00945D4B" w:rsidP="00540D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45D4B" w:rsidRDefault="00945D4B">
      <w:pPr>
        <w:spacing w:line="240" w:lineRule="auto"/>
      </w:pPr>
      <w:r>
        <w:continuationSeparator/>
      </w:r>
    </w:p>
  </w:footnote>
  <w:footnote w:id="1">
    <w:p w:rsidR="00540D03" w:rsidRDefault="00540D03" w:rsidP="00540D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40D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10CCA">
          <w:rPr>
            <w:rStyle w:val="Hyperlink"/>
            <w:rFonts w:cs="FrankRuehl" w:hint="cs"/>
            <w:rtl/>
          </w:rPr>
          <w:t>ק"ת תשמ"ו מס' 4</w:t>
        </w:r>
        <w:r w:rsidRPr="00110CCA">
          <w:rPr>
            <w:rStyle w:val="Hyperlink"/>
            <w:rFonts w:cs="FrankRuehl"/>
            <w:rtl/>
          </w:rPr>
          <w:t>894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19.1.1986 עמ' 440.</w:t>
      </w:r>
    </w:p>
    <w:p w:rsidR="00540D03" w:rsidRPr="00540D03" w:rsidRDefault="00540D03" w:rsidP="00540D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10CCA">
          <w:rPr>
            <w:rStyle w:val="Hyperlink"/>
            <w:rFonts w:cs="FrankRuehl" w:hint="cs"/>
            <w:rtl/>
          </w:rPr>
          <w:t>ק"ת תשמ"ו מס' 4920</w:t>
        </w:r>
      </w:hyperlink>
      <w:r>
        <w:rPr>
          <w:rFonts w:cs="FrankRuehl" w:hint="cs"/>
          <w:rtl/>
        </w:rPr>
        <w:t xml:space="preserve"> מיום 31.3.1986 עמ' 757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הוראות תשמ"ו-</w:t>
      </w:r>
      <w:r>
        <w:rPr>
          <w:rFonts w:cs="FrankRuehl"/>
          <w:rtl/>
        </w:rPr>
        <w:t xml:space="preserve">1986; </w:t>
      </w:r>
      <w:r>
        <w:rPr>
          <w:rFonts w:cs="FrankRuehl" w:hint="cs"/>
          <w:rtl/>
        </w:rPr>
        <w:t>תחילתן ביום 1.4.1986.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CCA" w:rsidRDefault="00110C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אזור סחר חפשי באילת (סימון טובין), תשמ"ו–1986</w:t>
    </w:r>
  </w:p>
  <w:p w:rsidR="00110CCA" w:rsidRDefault="00110C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10CCA" w:rsidRDefault="00110C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CCA" w:rsidRDefault="00110CCA" w:rsidP="00BC3B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אזור סחר חפשי באילת (סימון טובין), תשמ"ו</w:t>
    </w:r>
    <w:r w:rsidR="00BC3BB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110CCA" w:rsidRDefault="00110C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10CCA" w:rsidRDefault="00110C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84F"/>
    <w:rsid w:val="00110CCA"/>
    <w:rsid w:val="00417455"/>
    <w:rsid w:val="00435BAF"/>
    <w:rsid w:val="00540D03"/>
    <w:rsid w:val="00763E40"/>
    <w:rsid w:val="00945D4B"/>
    <w:rsid w:val="00A8284F"/>
    <w:rsid w:val="00BA695C"/>
    <w:rsid w:val="00BC3BB6"/>
    <w:rsid w:val="00D14932"/>
    <w:rsid w:val="00E821BD"/>
    <w:rsid w:val="00EC6594"/>
    <w:rsid w:val="00F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A52904A-76AC-4DB8-A114-872028F5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40D03"/>
    <w:rPr>
      <w:sz w:val="20"/>
      <w:szCs w:val="20"/>
    </w:rPr>
  </w:style>
  <w:style w:type="character" w:styleId="a6">
    <w:name w:val="footnote reference"/>
    <w:basedOn w:val="a0"/>
    <w:semiHidden/>
    <w:rsid w:val="00540D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920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920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20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920.pdf" TargetMode="External"/><Relationship Id="rId1" Type="http://schemas.openxmlformats.org/officeDocument/2006/relationships/hyperlink" Target="http://www.nevo.co.il/Law_word/law06/TAK-48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9</vt:lpstr>
    </vt:vector>
  </TitlesOfParts>
  <Company/>
  <LinksUpToDate>false</LinksUpToDate>
  <CharactersWithSpaces>1496</CharactersWithSpaces>
  <SharedDoc>false</SharedDoc>
  <HLinks>
    <vt:vector size="42" baseType="variant">
      <vt:variant>
        <vt:i4>8323073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8323073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8323073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</dc:title>
  <dc:subject/>
  <dc:creator>orel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0009</vt:lpwstr>
  </property>
  <property fmtid="{D5CDD505-2E9C-101B-9397-08002B2CF9AE}" pid="3" name="CHNAME">
    <vt:lpwstr>אזור סחר חפשי באילת</vt:lpwstr>
  </property>
  <property fmtid="{D5CDD505-2E9C-101B-9397-08002B2CF9AE}" pid="4" name="LAWNAME">
    <vt:lpwstr>הוראות אזור סחר חפשי באילת (סימון טובין), תשמ"ו-1986 - רבדים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אזורי סחר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סימון ואריזה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