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864F" w14:textId="77777777" w:rsidR="00D25D5C" w:rsidRDefault="00E472AD" w:rsidP="003E683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הכנסת (מספר הסגנים ליושב ראש הכנסת בתקופת כהונתה של הכנסת </w:t>
      </w:r>
      <w:r w:rsidR="003E683A">
        <w:rPr>
          <w:rFonts w:cs="FrankRuehl" w:hint="cs"/>
          <w:sz w:val="32"/>
          <w:rtl/>
        </w:rPr>
        <w:t>התשע</w:t>
      </w:r>
      <w:r>
        <w:rPr>
          <w:rFonts w:cs="FrankRuehl" w:hint="cs"/>
          <w:sz w:val="32"/>
          <w:rtl/>
        </w:rPr>
        <w:t xml:space="preserve"> עשרה)</w:t>
      </w:r>
      <w:r w:rsidR="00D25D5C">
        <w:rPr>
          <w:rFonts w:cs="FrankRuehl" w:hint="cs"/>
          <w:sz w:val="32"/>
          <w:rtl/>
        </w:rPr>
        <w:t xml:space="preserve">, </w:t>
      </w:r>
      <w:r w:rsidR="003E683A">
        <w:rPr>
          <w:rFonts w:cs="FrankRuehl" w:hint="cs"/>
          <w:sz w:val="32"/>
          <w:rtl/>
        </w:rPr>
        <w:t>תשע"ד-2013</w:t>
      </w:r>
    </w:p>
    <w:p w14:paraId="599480DB" w14:textId="77777777" w:rsidR="00BE160C" w:rsidRPr="00BE160C" w:rsidRDefault="00BE160C" w:rsidP="00BE160C">
      <w:pPr>
        <w:spacing w:line="320" w:lineRule="auto"/>
        <w:rPr>
          <w:rFonts w:cs="FrankRuehl"/>
          <w:szCs w:val="26"/>
          <w:rtl/>
        </w:rPr>
      </w:pPr>
    </w:p>
    <w:p w14:paraId="31202AA6" w14:textId="77777777" w:rsidR="00BE160C" w:rsidRDefault="00BE160C" w:rsidP="00BE160C">
      <w:pPr>
        <w:spacing w:line="320" w:lineRule="auto"/>
        <w:rPr>
          <w:rtl/>
        </w:rPr>
      </w:pPr>
    </w:p>
    <w:p w14:paraId="3A10FB05" w14:textId="77777777" w:rsidR="00BE160C" w:rsidRPr="00BE160C" w:rsidRDefault="00BE160C" w:rsidP="00BE160C">
      <w:pPr>
        <w:spacing w:line="320" w:lineRule="auto"/>
        <w:rPr>
          <w:rFonts w:cs="Miriam"/>
          <w:szCs w:val="22"/>
          <w:rtl/>
        </w:rPr>
      </w:pPr>
      <w:r w:rsidRPr="00BE160C">
        <w:rPr>
          <w:rFonts w:cs="Miriam"/>
          <w:szCs w:val="22"/>
          <w:rtl/>
        </w:rPr>
        <w:t xml:space="preserve">דיני חוקה </w:t>
      </w:r>
      <w:r w:rsidRPr="00BE160C">
        <w:rPr>
          <w:rFonts w:cs="FrankRuehl"/>
          <w:szCs w:val="26"/>
          <w:rtl/>
        </w:rPr>
        <w:t xml:space="preserve"> – כנסת – יושב ראש הכנסת – סגנים</w:t>
      </w:r>
    </w:p>
    <w:p w14:paraId="387ACB0E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29A0" w:rsidRPr="006829A0" w14:paraId="695B758A" w14:textId="77777777" w:rsidTr="006829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CCA290" w14:textId="77777777" w:rsidR="006829A0" w:rsidRPr="006829A0" w:rsidRDefault="006829A0" w:rsidP="006829A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A855D49" w14:textId="77777777" w:rsidR="006829A0" w:rsidRPr="006829A0" w:rsidRDefault="006829A0" w:rsidP="006829A0">
            <w:pPr>
              <w:rPr>
                <w:rFonts w:cs="Frankruhel"/>
                <w:rtl/>
              </w:rPr>
            </w:pPr>
            <w:r>
              <w:rPr>
                <w:rtl/>
              </w:rPr>
              <w:t>הוראה מיוחדת לתקופת כהונתה של הכנסת התשע עשרה</w:t>
            </w:r>
          </w:p>
        </w:tc>
        <w:tc>
          <w:tcPr>
            <w:tcW w:w="567" w:type="dxa"/>
          </w:tcPr>
          <w:p w14:paraId="09586D60" w14:textId="77777777" w:rsidR="006829A0" w:rsidRPr="006829A0" w:rsidRDefault="006829A0" w:rsidP="006829A0">
            <w:pPr>
              <w:rPr>
                <w:rStyle w:val="Hyperlink"/>
                <w:rtl/>
              </w:rPr>
            </w:pPr>
            <w:hyperlink w:anchor="Seif1" w:tooltip="הוראה מיוחדת לתקופת כהונתה של הכנסת התשע עשרה" w:history="1">
              <w:r w:rsidRPr="006829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68A3AA" w14:textId="77777777" w:rsidR="006829A0" w:rsidRPr="006829A0" w:rsidRDefault="006829A0" w:rsidP="006829A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4B92597" w14:textId="77777777" w:rsidR="00D25D5C" w:rsidRDefault="00D25D5C" w:rsidP="003E68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E472AD">
        <w:rPr>
          <w:rFonts w:cs="FrankRuehl" w:hint="cs"/>
          <w:sz w:val="32"/>
          <w:rtl/>
        </w:rPr>
        <w:lastRenderedPageBreak/>
        <w:t xml:space="preserve">חוק הכנסת (מספר הסגנים ליושב ראש הכנסת בתקופת כהונתה של הכנסת </w:t>
      </w:r>
      <w:r w:rsidR="003E683A">
        <w:rPr>
          <w:rFonts w:cs="FrankRuehl" w:hint="cs"/>
          <w:sz w:val="32"/>
          <w:rtl/>
        </w:rPr>
        <w:t>התשע</w:t>
      </w:r>
      <w:r w:rsidR="00E472AD">
        <w:rPr>
          <w:rFonts w:cs="FrankRuehl" w:hint="cs"/>
          <w:sz w:val="32"/>
          <w:rtl/>
        </w:rPr>
        <w:t xml:space="preserve"> עשרה), </w:t>
      </w:r>
      <w:r w:rsidR="003E683A">
        <w:rPr>
          <w:rFonts w:cs="FrankRuehl" w:hint="cs"/>
          <w:sz w:val="32"/>
          <w:rtl/>
        </w:rPr>
        <w:t>תשע"ד-2013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DE418B9" w14:textId="77777777" w:rsidR="00D25D5C" w:rsidRDefault="00D25D5C" w:rsidP="003E68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92CA1CA">
          <v:rect id="_x0000_s1026" style="position:absolute;left:0;text-align:left;margin-left:464.35pt;margin-top:7.1pt;width:75.05pt;height:29.95pt;z-index:251657728" o:allowincell="f" filled="f" stroked="f" strokecolor="lime" strokeweight=".25pt">
            <v:textbox inset="0,0,0,0">
              <w:txbxContent>
                <w:p w14:paraId="6E6951A5" w14:textId="77777777" w:rsidR="00D25D5C" w:rsidRDefault="00E472AD" w:rsidP="003E683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הוראה מיוחדת לתקופת כהונתה של הכנסת </w:t>
                  </w:r>
                  <w:r w:rsidR="003E683A">
                    <w:rPr>
                      <w:rFonts w:cs="Miriam" w:hint="cs"/>
                      <w:sz w:val="18"/>
                      <w:szCs w:val="18"/>
                      <w:rtl/>
                    </w:rPr>
                    <w:t>התשע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472AD">
        <w:rPr>
          <w:rStyle w:val="default"/>
          <w:rFonts w:cs="FrankRuehl" w:hint="cs"/>
          <w:rtl/>
        </w:rPr>
        <w:t xml:space="preserve">על אף הוראות סעיף 10 לחוק הכנסת, התשנ"ד-1994, בתקופת כהונתה של הכנסת </w:t>
      </w:r>
      <w:r w:rsidR="003E683A">
        <w:rPr>
          <w:rStyle w:val="default"/>
          <w:rFonts w:cs="FrankRuehl" w:hint="cs"/>
          <w:rtl/>
        </w:rPr>
        <w:t>התשע</w:t>
      </w:r>
      <w:r w:rsidR="00E472AD">
        <w:rPr>
          <w:rStyle w:val="default"/>
          <w:rFonts w:cs="FrankRuehl" w:hint="cs"/>
          <w:rtl/>
        </w:rPr>
        <w:t xml:space="preserve"> עשרה מספר הסגנים ליושב ראש הכנסת לא יעלה על </w:t>
      </w:r>
      <w:r w:rsidR="003E683A">
        <w:rPr>
          <w:rStyle w:val="default"/>
          <w:rFonts w:cs="FrankRuehl" w:hint="cs"/>
          <w:rtl/>
        </w:rPr>
        <w:t>עשרה</w:t>
      </w:r>
      <w:r w:rsidR="00E472AD">
        <w:rPr>
          <w:rStyle w:val="default"/>
          <w:rFonts w:cs="FrankRuehl" w:hint="cs"/>
          <w:rtl/>
        </w:rPr>
        <w:t>.</w:t>
      </w:r>
    </w:p>
    <w:p w14:paraId="32956F9D" w14:textId="77777777" w:rsidR="00431CAA" w:rsidRDefault="00431CAA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E79DF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A50FD0" w14:textId="77777777" w:rsidR="002C50AD" w:rsidRDefault="002C50AD" w:rsidP="003E683A">
      <w:pPr>
        <w:pStyle w:val="sig-0"/>
        <w:tabs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בנימין נתניהו</w:t>
      </w:r>
    </w:p>
    <w:p w14:paraId="185C5FAE" w14:textId="77777777" w:rsidR="002C50AD" w:rsidRDefault="002C50AD" w:rsidP="002C50A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ab/>
        <w:t>ראש הממשלה</w:t>
      </w:r>
    </w:p>
    <w:p w14:paraId="2ACF43C5" w14:textId="77777777" w:rsidR="00D25D5C" w:rsidRDefault="00EF1C64" w:rsidP="003E683A">
      <w:pPr>
        <w:pStyle w:val="sig-0"/>
        <w:tabs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2C50AD">
        <w:rPr>
          <w:rFonts w:cs="FrankRuehl" w:hint="cs"/>
          <w:sz w:val="26"/>
          <w:rtl/>
        </w:rPr>
        <w:t>שמעון פרס</w:t>
      </w:r>
      <w:r w:rsidR="002C50AD">
        <w:rPr>
          <w:rFonts w:cs="FrankRuehl" w:hint="cs"/>
          <w:sz w:val="26"/>
          <w:rtl/>
        </w:rPr>
        <w:tab/>
      </w:r>
      <w:r w:rsidR="002C50AD">
        <w:rPr>
          <w:rFonts w:cs="FrankRuehl" w:hint="cs"/>
          <w:sz w:val="26"/>
          <w:rtl/>
        </w:rPr>
        <w:tab/>
      </w:r>
      <w:r w:rsidR="003E683A">
        <w:rPr>
          <w:rFonts w:cs="FrankRuehl" w:hint="cs"/>
          <w:sz w:val="26"/>
          <w:rtl/>
        </w:rPr>
        <w:t>יולי יואל אדלשטיין</w:t>
      </w:r>
    </w:p>
    <w:p w14:paraId="6C67A0D3" w14:textId="77777777" w:rsidR="00D25D5C" w:rsidRDefault="002C50AD" w:rsidP="002C50A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נשיא המדינה</w:t>
      </w:r>
      <w:r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ab/>
        <w:t>יושב ראש הכנסת</w:t>
      </w:r>
    </w:p>
    <w:p w14:paraId="5E91AAB3" w14:textId="77777777" w:rsidR="003E683A" w:rsidRDefault="003E683A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4E6C2C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9890F9" w14:textId="77777777" w:rsidR="006829A0" w:rsidRDefault="006829A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FE9B1E" w14:textId="77777777" w:rsidR="006829A0" w:rsidRDefault="006829A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918EB6" w14:textId="77777777" w:rsidR="006829A0" w:rsidRDefault="006829A0" w:rsidP="006829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01CBA87" w14:textId="77777777" w:rsidR="00927A15" w:rsidRPr="006829A0" w:rsidRDefault="00927A15" w:rsidP="006829A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27A15" w:rsidRPr="006829A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A698" w14:textId="77777777" w:rsidR="006558B2" w:rsidRDefault="006558B2">
      <w:r>
        <w:separator/>
      </w:r>
    </w:p>
  </w:endnote>
  <w:endnote w:type="continuationSeparator" w:id="0">
    <w:p w14:paraId="34F56CEB" w14:textId="77777777" w:rsidR="006558B2" w:rsidRDefault="0065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2369F" w14:textId="77777777"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562EE8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A523626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5166">
      <w:rPr>
        <w:rFonts w:cs="TopType Jerushalmi"/>
        <w:noProof/>
        <w:color w:val="000000"/>
        <w:sz w:val="14"/>
        <w:szCs w:val="14"/>
      </w:rPr>
      <w:t>Z:\000000000000-law\yael\09-05-17\500_163.doc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F07F4" w14:textId="77777777" w:rsidR="00D25D5C" w:rsidRDefault="00D25D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829A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DD0C719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72F169" w14:textId="77777777" w:rsidR="00D25D5C" w:rsidRDefault="00D25D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5166">
      <w:rPr>
        <w:rFonts w:cs="TopType Jerushalmi"/>
        <w:noProof/>
        <w:color w:val="000000"/>
        <w:sz w:val="14"/>
        <w:szCs w:val="14"/>
      </w:rPr>
      <w:t>Z:\000000000000-law\yael\09-05-17\500_163.doc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8692" w14:textId="77777777" w:rsidR="006558B2" w:rsidRDefault="006558B2">
      <w:pPr>
        <w:spacing w:before="60"/>
        <w:ind w:right="1134"/>
      </w:pPr>
      <w:r>
        <w:separator/>
      </w:r>
    </w:p>
  </w:footnote>
  <w:footnote w:type="continuationSeparator" w:id="0">
    <w:p w14:paraId="4A6DC03A" w14:textId="77777777" w:rsidR="006558B2" w:rsidRDefault="006558B2">
      <w:pPr>
        <w:spacing w:before="60"/>
        <w:ind w:right="1134"/>
      </w:pPr>
      <w:r>
        <w:separator/>
      </w:r>
    </w:p>
  </w:footnote>
  <w:footnote w:id="1">
    <w:p w14:paraId="18A873B6" w14:textId="77777777" w:rsidR="00B75F88" w:rsidRDefault="00D25D5C" w:rsidP="00B75F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E472AD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E472AD" w:rsidRPr="00B75F88">
          <w:rPr>
            <w:rStyle w:val="Hyperlink"/>
            <w:rFonts w:cs="FrankRuehl" w:hint="cs"/>
            <w:rtl/>
          </w:rPr>
          <w:t>ס"ח</w:t>
        </w:r>
        <w:r w:rsidRPr="00B75F88">
          <w:rPr>
            <w:rStyle w:val="Hyperlink"/>
            <w:rFonts w:cs="FrankRuehl" w:hint="cs"/>
            <w:rtl/>
          </w:rPr>
          <w:t xml:space="preserve"> </w:t>
        </w:r>
        <w:r w:rsidR="003E683A" w:rsidRPr="00B75F88">
          <w:rPr>
            <w:rStyle w:val="Hyperlink"/>
            <w:rFonts w:cs="FrankRuehl" w:hint="cs"/>
            <w:rtl/>
          </w:rPr>
          <w:t>תשע"ד</w:t>
        </w:r>
        <w:r w:rsidRPr="00B75F88">
          <w:rPr>
            <w:rStyle w:val="Hyperlink"/>
            <w:rFonts w:cs="FrankRuehl" w:hint="cs"/>
            <w:rtl/>
          </w:rPr>
          <w:t xml:space="preserve"> מס' </w:t>
        </w:r>
        <w:r w:rsidR="003E683A" w:rsidRPr="00B75F88">
          <w:rPr>
            <w:rStyle w:val="Hyperlink"/>
            <w:rFonts w:cs="FrankRuehl" w:hint="cs"/>
            <w:rtl/>
          </w:rPr>
          <w:t>2409</w:t>
        </w:r>
      </w:hyperlink>
      <w:r>
        <w:rPr>
          <w:rFonts w:cs="FrankRuehl" w:hint="cs"/>
          <w:rtl/>
        </w:rPr>
        <w:t xml:space="preserve"> מיום </w:t>
      </w:r>
      <w:r w:rsidR="003E683A">
        <w:rPr>
          <w:rFonts w:cs="FrankRuehl" w:hint="cs"/>
          <w:rtl/>
        </w:rPr>
        <w:t>21.10.2013</w:t>
      </w:r>
      <w:r>
        <w:rPr>
          <w:rFonts w:cs="FrankRuehl" w:hint="cs"/>
          <w:rtl/>
        </w:rPr>
        <w:t xml:space="preserve"> עמ' </w:t>
      </w:r>
      <w:r w:rsidR="003E683A">
        <w:rPr>
          <w:rFonts w:cs="FrankRuehl" w:hint="cs"/>
          <w:rtl/>
        </w:rPr>
        <w:t>2</w:t>
      </w:r>
      <w:r w:rsidR="00E472AD">
        <w:rPr>
          <w:rFonts w:cs="FrankRuehl" w:hint="cs"/>
          <w:rtl/>
        </w:rPr>
        <w:t xml:space="preserve"> (</w:t>
      </w:r>
      <w:hyperlink r:id="rId2" w:history="1">
        <w:r w:rsidR="00E472AD" w:rsidRPr="00E472AD">
          <w:rPr>
            <w:rStyle w:val="Hyperlink"/>
            <w:rFonts w:cs="FrankRuehl" w:hint="cs"/>
            <w:rtl/>
          </w:rPr>
          <w:t>ה"ח הכנסת תש</w:t>
        </w:r>
        <w:r w:rsidR="003E683A">
          <w:rPr>
            <w:rStyle w:val="Hyperlink"/>
            <w:rFonts w:cs="FrankRuehl" w:hint="cs"/>
            <w:rtl/>
          </w:rPr>
          <w:t>ע"ג</w:t>
        </w:r>
        <w:r w:rsidR="00E472AD" w:rsidRPr="00E472AD">
          <w:rPr>
            <w:rStyle w:val="Hyperlink"/>
            <w:rFonts w:cs="FrankRuehl" w:hint="cs"/>
            <w:rtl/>
          </w:rPr>
          <w:t xml:space="preserve"> מס' </w:t>
        </w:r>
        <w:r w:rsidR="003E683A">
          <w:rPr>
            <w:rStyle w:val="Hyperlink"/>
            <w:rFonts w:cs="FrankRuehl" w:hint="cs"/>
            <w:rtl/>
          </w:rPr>
          <w:t>518</w:t>
        </w:r>
      </w:hyperlink>
      <w:r w:rsidR="00E472AD">
        <w:rPr>
          <w:rFonts w:cs="FrankRuehl" w:hint="cs"/>
          <w:rtl/>
        </w:rPr>
        <w:t xml:space="preserve"> עמ' </w:t>
      </w:r>
      <w:r w:rsidR="003E683A">
        <w:rPr>
          <w:rFonts w:cs="FrankRuehl" w:hint="cs"/>
          <w:rtl/>
        </w:rPr>
        <w:t>62</w:t>
      </w:r>
      <w:r w:rsidR="00E472AD">
        <w:rPr>
          <w:rFonts w:cs="FrankRuehl" w:hint="cs"/>
          <w:rtl/>
        </w:rPr>
        <w:t>)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511A" w14:textId="77777777" w:rsidR="00D25D5C" w:rsidRDefault="00D25D5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A2A4DDA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F98453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E5E7" w14:textId="77777777" w:rsidR="00D25D5C" w:rsidRDefault="00E472AD" w:rsidP="003E683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הכנסת (מספר הסגנים ליושב ראש הכנסת בתקופת כהונתה של הכנסת </w:t>
    </w:r>
    <w:r w:rsidR="003E683A">
      <w:rPr>
        <w:rFonts w:hAnsi="FrankRuehl" w:cs="FrankRuehl" w:hint="cs"/>
        <w:color w:val="000000"/>
        <w:sz w:val="28"/>
        <w:szCs w:val="28"/>
        <w:rtl/>
      </w:rPr>
      <w:t>התשע</w:t>
    </w:r>
    <w:r>
      <w:rPr>
        <w:rFonts w:hAnsi="FrankRuehl" w:cs="FrankRuehl" w:hint="cs"/>
        <w:color w:val="000000"/>
        <w:sz w:val="28"/>
        <w:szCs w:val="28"/>
        <w:rtl/>
      </w:rPr>
      <w:t xml:space="preserve"> עשרה)</w:t>
    </w:r>
    <w:r w:rsidR="00D25D5C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3E683A">
      <w:rPr>
        <w:rFonts w:hAnsi="FrankRuehl" w:cs="FrankRuehl" w:hint="cs"/>
        <w:color w:val="000000"/>
        <w:sz w:val="28"/>
        <w:szCs w:val="28"/>
        <w:rtl/>
      </w:rPr>
      <w:t>תשע"ד-2013</w:t>
    </w:r>
  </w:p>
  <w:p w14:paraId="66FECA8C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AD51F9" w14:textId="77777777" w:rsidR="00D25D5C" w:rsidRDefault="00D25D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1790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4468"/>
    <w:rsid w:val="000901DB"/>
    <w:rsid w:val="00112119"/>
    <w:rsid w:val="001275F0"/>
    <w:rsid w:val="001C4AB6"/>
    <w:rsid w:val="001E0FA8"/>
    <w:rsid w:val="002216B6"/>
    <w:rsid w:val="002538D4"/>
    <w:rsid w:val="002C50AD"/>
    <w:rsid w:val="002C7187"/>
    <w:rsid w:val="003203D5"/>
    <w:rsid w:val="003A23D8"/>
    <w:rsid w:val="003E683A"/>
    <w:rsid w:val="003E74D6"/>
    <w:rsid w:val="003F5C71"/>
    <w:rsid w:val="00431CAA"/>
    <w:rsid w:val="00435166"/>
    <w:rsid w:val="004C3C1F"/>
    <w:rsid w:val="005E02C4"/>
    <w:rsid w:val="00635CB5"/>
    <w:rsid w:val="006558B2"/>
    <w:rsid w:val="006829A0"/>
    <w:rsid w:val="0076254E"/>
    <w:rsid w:val="007A790D"/>
    <w:rsid w:val="008159FF"/>
    <w:rsid w:val="00852A6C"/>
    <w:rsid w:val="0086107A"/>
    <w:rsid w:val="00890AB1"/>
    <w:rsid w:val="0089792E"/>
    <w:rsid w:val="00927A15"/>
    <w:rsid w:val="00A10AE2"/>
    <w:rsid w:val="00B17AF7"/>
    <w:rsid w:val="00B31730"/>
    <w:rsid w:val="00B62BCF"/>
    <w:rsid w:val="00B75F88"/>
    <w:rsid w:val="00B8400A"/>
    <w:rsid w:val="00B87DA4"/>
    <w:rsid w:val="00BE160C"/>
    <w:rsid w:val="00C53230"/>
    <w:rsid w:val="00CD6719"/>
    <w:rsid w:val="00D10BBD"/>
    <w:rsid w:val="00D25D5C"/>
    <w:rsid w:val="00D909F6"/>
    <w:rsid w:val="00DD5722"/>
    <w:rsid w:val="00E472AD"/>
    <w:rsid w:val="00ED50FD"/>
    <w:rsid w:val="00EE70B6"/>
    <w:rsid w:val="00EF1C64"/>
    <w:rsid w:val="00F6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0C4227C"/>
  <w15:chartTrackingRefBased/>
  <w15:docId w15:val="{C3B4020B-72B4-4DDF-9C26-C43915B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518.pdf" TargetMode="External"/><Relationship Id="rId1" Type="http://schemas.openxmlformats.org/officeDocument/2006/relationships/hyperlink" Target="http://www.nevo.co.il/Law_word/law14/law-24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751</CharactersWithSpaces>
  <SharedDoc>false</SharedDoc>
  <HLinks>
    <vt:vector size="24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4063259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http://www.nevo.co.il/Law_word/law16/knesset-518.pdf</vt:lpwstr>
      </vt:variant>
      <vt:variant>
        <vt:lpwstr/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http://www.nevo.co.il/Law_word/law14/law-2409.pdf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חוק הכנסת (מספר הסגנים ליושב ראש הכנסת בתקופת כהונתה של הכנסת התשע עשרה), תשע"ד-2013</vt:lpwstr>
  </property>
  <property fmtid="{D5CDD505-2E9C-101B-9397-08002B2CF9AE}" pid="4" name="LAWNUMBER">
    <vt:lpwstr>0929</vt:lpwstr>
  </property>
  <property fmtid="{D5CDD505-2E9C-101B-9397-08002B2CF9AE}" pid="5" name="TYPE">
    <vt:lpwstr>01</vt:lpwstr>
  </property>
  <property fmtid="{D5CDD505-2E9C-101B-9397-08002B2CF9AE}" pid="6" name="CHNAME">
    <vt:lpwstr>כנסת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דיני חוקה </vt:lpwstr>
  </property>
  <property fmtid="{D5CDD505-2E9C-101B-9397-08002B2CF9AE}" pid="24" name="NOSE21">
    <vt:lpwstr>כנסת</vt:lpwstr>
  </property>
  <property fmtid="{D5CDD505-2E9C-101B-9397-08002B2CF9AE}" pid="25" name="NOSE31">
    <vt:lpwstr>יושב ראש הכנסת</vt:lpwstr>
  </property>
  <property fmtid="{D5CDD505-2E9C-101B-9397-08002B2CF9AE}" pid="26" name="NOSE41">
    <vt:lpwstr>סגנים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LINKK1">
    <vt:lpwstr>http://www.nevo.co.il/Law_word/law14/law-2409.pdf;‎רשומות - ספר חוקים#פורסם ס"ח תשע"ד ‏מס' 2409# מיום 21.10.2013 עמ' 2‏</vt:lpwstr>
  </property>
</Properties>
</file>