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7B2" w:rsidRDefault="005027B2" w:rsidP="00E1580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השימוש בתאריך העברי, תשנ"ח</w:t>
      </w:r>
      <w:r w:rsidR="00E1580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1726AB" w:rsidRPr="001726AB" w:rsidRDefault="001726AB" w:rsidP="001726AB">
      <w:pPr>
        <w:spacing w:line="320" w:lineRule="auto"/>
        <w:jc w:val="left"/>
        <w:rPr>
          <w:rFonts w:cs="FrankRuehl"/>
          <w:szCs w:val="26"/>
          <w:rtl/>
        </w:rPr>
      </w:pPr>
    </w:p>
    <w:p w:rsidR="001726AB" w:rsidRDefault="001726AB" w:rsidP="001726AB">
      <w:pPr>
        <w:spacing w:line="320" w:lineRule="auto"/>
        <w:jc w:val="left"/>
        <w:rPr>
          <w:rtl/>
        </w:rPr>
      </w:pPr>
    </w:p>
    <w:p w:rsidR="001726AB" w:rsidRDefault="001726AB" w:rsidP="001726AB">
      <w:pPr>
        <w:spacing w:line="320" w:lineRule="auto"/>
        <w:jc w:val="left"/>
        <w:rPr>
          <w:rFonts w:cs="FrankRuehl"/>
          <w:szCs w:val="26"/>
          <w:rtl/>
        </w:rPr>
      </w:pPr>
      <w:r w:rsidRPr="001726AB">
        <w:rPr>
          <w:rFonts w:cs="Miriam"/>
          <w:szCs w:val="22"/>
          <w:rtl/>
        </w:rPr>
        <w:t xml:space="preserve">דיני חוקה </w:t>
      </w:r>
      <w:r w:rsidRPr="001726AB">
        <w:rPr>
          <w:rFonts w:cs="FrankRuehl"/>
          <w:szCs w:val="26"/>
          <w:rtl/>
        </w:rPr>
        <w:t xml:space="preserve"> – תאריך עברי – שימוש בתאריך העברי</w:t>
      </w:r>
    </w:p>
    <w:p w:rsidR="001726AB" w:rsidRPr="001726AB" w:rsidRDefault="001726AB" w:rsidP="001726AB">
      <w:pPr>
        <w:spacing w:line="320" w:lineRule="auto"/>
        <w:jc w:val="left"/>
        <w:rPr>
          <w:rFonts w:cs="Miriam"/>
          <w:szCs w:val="22"/>
          <w:rtl/>
        </w:rPr>
      </w:pPr>
      <w:r w:rsidRPr="001726AB">
        <w:rPr>
          <w:rFonts w:cs="Miriam"/>
          <w:szCs w:val="22"/>
          <w:rtl/>
        </w:rPr>
        <w:t>רשויות ומשפט מנהלי</w:t>
      </w:r>
      <w:r w:rsidRPr="001726AB">
        <w:rPr>
          <w:rFonts w:cs="FrankRuehl"/>
          <w:szCs w:val="26"/>
          <w:rtl/>
        </w:rPr>
        <w:t xml:space="preserve"> – גופים ציבוריים – שימוש בתאריך העברי</w:t>
      </w:r>
    </w:p>
    <w:p w:rsidR="005027B2" w:rsidRDefault="005027B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1" w:tooltip="ציון התאריך העב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ציון התאריך העברי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2" w:tooltip="ציון התאריך הלועז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ציון התאריך הלועזי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3" w:tooltip="הנחי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הנחיות מינהליות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4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027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8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027B2" w:rsidRDefault="00502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027B2" w:rsidRDefault="00502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5027B2" w:rsidRDefault="005027B2">
      <w:pPr>
        <w:pStyle w:val="big-header"/>
        <w:ind w:left="0" w:right="1134"/>
        <w:rPr>
          <w:rFonts w:cs="FrankRuehl"/>
          <w:sz w:val="32"/>
          <w:rtl/>
        </w:rPr>
      </w:pPr>
    </w:p>
    <w:p w:rsidR="005027B2" w:rsidRDefault="005027B2" w:rsidP="001726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השימוש בתאריך העברי, תשנ"ח</w:t>
      </w:r>
      <w:r w:rsidR="00E1580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E1580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027B2" w:rsidRDefault="005027B2" w:rsidP="00DC3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5168" o:allowincell="f" filled="f" stroked="f" strokecolor="lime" strokeweight=".25pt">
            <v:textbox style="mso-next-textbox:#_x0000_s1026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זה, "רשות ציבורית" </w:t>
      </w:r>
      <w:r w:rsidR="00DC3E6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המדינה ומוסדותיה, רשות מקומית, מוסד חינוך רשמי כמשמעותו בחוק לימוד חובה, תש"ט</w:t>
      </w:r>
      <w:r w:rsidR="00DC3E6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מוסד מוכר להשכלה גבוהה, תאגיד שהוקם בחוק וחברה ממשלתית.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7pt;z-index:251656192" o:allowincell="f" filled="f" stroked="f" strokecolor="lime" strokeweight=".25pt">
            <v:textbox style="mso-next-textbox:#_x0000_s1027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התאריך העברי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 xml:space="preserve">אריך העברי 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וין בכל מכתב רשמי בשפה העברית הנשלח על ידי רשות ציבורית, ובכל הודעה רשמית ל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יבור בשפה העברית המתפרסמת מטעמה.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35pt;z-index:251657216" o:allowincell="f" filled="f" stroked="f" strokecolor="lime" strokeweight=".25pt">
            <v:textbox style="mso-next-textbox:#_x0000_s1028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התאריך הלועזי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אריך הלועזי יצוין נוסף על התאריך העברי.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85pt;z-index:251658240" o:allowincell="f" filled="f" stroked="f" strokecolor="lime" strokeweight=".25pt">
            <v:textbox style="mso-next-textbox:#_x0000_s1029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ציבורית תקבע הוראות בדבר השימוש בתאריך העברי בהודעות ובמסמכים רשמיים המוצאים על ידה, בהנחי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מינהליות.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9.9pt;z-index:251659264" o:allowincell="f" filled="f" stroked="f" strokecolor="lime" strokeweight=".25pt">
            <v:textbox style="mso-next-textbox:#_x0000_s1030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חוק זה לא יחולו על רשות מקומית שמרבית תושביה אינם יהודים, ועל מוסד חינוך רשמי ומוסד מוכר להשכלה גבוהה ששפת ההוראה בהם אינה עברית.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.6pt;z-index:251660288" o:allowincell="f" filled="f" stroked="f" strokecolor="lime" strokeweight=".25pt">
            <v:textbox style="mso-next-textbox:#_x0000_s1031" inset="0,0,0,0">
              <w:txbxContent>
                <w:p w:rsidR="005027B2" w:rsidRDefault="005027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שישה חודשים מיום פרסומו.</w:t>
      </w: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27B2" w:rsidRDefault="005027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27B2" w:rsidRPr="00DC3E63" w:rsidRDefault="005027B2" w:rsidP="00DC3E6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C3E63">
        <w:rPr>
          <w:rFonts w:cs="FrankRuehl"/>
          <w:sz w:val="26"/>
          <w:szCs w:val="26"/>
          <w:rtl/>
        </w:rPr>
        <w:tab/>
      </w:r>
      <w:r w:rsidRPr="00DC3E63">
        <w:rPr>
          <w:rFonts w:cs="FrankRuehl"/>
          <w:sz w:val="26"/>
          <w:szCs w:val="26"/>
          <w:rtl/>
        </w:rPr>
        <w:tab/>
        <w:t>ב</w:t>
      </w:r>
      <w:r w:rsidRPr="00DC3E63">
        <w:rPr>
          <w:rFonts w:cs="FrankRuehl" w:hint="cs"/>
          <w:sz w:val="26"/>
          <w:szCs w:val="26"/>
          <w:rtl/>
        </w:rPr>
        <w:t>נימין נתניהו</w:t>
      </w:r>
    </w:p>
    <w:p w:rsidR="005027B2" w:rsidRDefault="005027B2" w:rsidP="00DC3E6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</w:t>
      </w:r>
      <w:r>
        <w:rPr>
          <w:rFonts w:cs="FrankRuehl"/>
          <w:sz w:val="22"/>
          <w:rtl/>
        </w:rPr>
        <w:t>מש</w:t>
      </w:r>
      <w:r>
        <w:rPr>
          <w:rFonts w:cs="FrankRuehl" w:hint="cs"/>
          <w:sz w:val="22"/>
          <w:rtl/>
        </w:rPr>
        <w:t>לה</w:t>
      </w:r>
    </w:p>
    <w:p w:rsidR="00DC3E63" w:rsidRPr="00DC3E63" w:rsidRDefault="00DC3E63" w:rsidP="00DC3E6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C3E63">
        <w:rPr>
          <w:rFonts w:cs="FrankRuehl"/>
          <w:sz w:val="26"/>
          <w:szCs w:val="26"/>
          <w:rtl/>
        </w:rPr>
        <w:tab/>
        <w:t>ע</w:t>
      </w:r>
      <w:r w:rsidRPr="00DC3E63">
        <w:rPr>
          <w:rFonts w:cs="FrankRuehl" w:hint="cs"/>
          <w:sz w:val="26"/>
          <w:szCs w:val="26"/>
          <w:rtl/>
        </w:rPr>
        <w:t>זר וייצמן</w:t>
      </w:r>
      <w:r w:rsidRPr="00DC3E63">
        <w:rPr>
          <w:rFonts w:cs="FrankRuehl"/>
          <w:sz w:val="26"/>
          <w:szCs w:val="26"/>
          <w:rtl/>
        </w:rPr>
        <w:tab/>
      </w:r>
      <w:r w:rsidRPr="00DC3E63">
        <w:rPr>
          <w:rFonts w:cs="FrankRuehl"/>
          <w:sz w:val="26"/>
          <w:szCs w:val="26"/>
          <w:rtl/>
        </w:rPr>
        <w:tab/>
        <w:t>ד</w:t>
      </w:r>
      <w:r w:rsidRPr="00DC3E63">
        <w:rPr>
          <w:rFonts w:cs="FrankRuehl" w:hint="cs"/>
          <w:sz w:val="26"/>
          <w:szCs w:val="26"/>
          <w:rtl/>
        </w:rPr>
        <w:t>ן תיכון</w:t>
      </w:r>
    </w:p>
    <w:p w:rsidR="00DC3E63" w:rsidRDefault="00DC3E63" w:rsidP="00DC3E6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5027B2" w:rsidRPr="00DC3E63" w:rsidRDefault="005027B2" w:rsidP="00DC3E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3E63" w:rsidRPr="00DC3E63" w:rsidRDefault="00DC3E63" w:rsidP="00DC3E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27B2" w:rsidRPr="00DC3E63" w:rsidRDefault="005027B2" w:rsidP="00DC3E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027B2" w:rsidRPr="00DC3E6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41" w:rsidRDefault="00B63241">
      <w:r>
        <w:separator/>
      </w:r>
    </w:p>
  </w:endnote>
  <w:endnote w:type="continuationSeparator" w:id="0">
    <w:p w:rsidR="00B63241" w:rsidRDefault="00B6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7B2" w:rsidRDefault="005027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027B2" w:rsidRDefault="005027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027B2" w:rsidRDefault="005027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5806">
      <w:rPr>
        <w:rFonts w:cs="TopType Jerushalmi"/>
        <w:noProof/>
        <w:color w:val="000000"/>
        <w:sz w:val="14"/>
        <w:szCs w:val="14"/>
      </w:rPr>
      <w:t>D:\Yael\hakika\Revadim</w:t>
    </w:r>
    <w:r w:rsidR="00E15806">
      <w:rPr>
        <w:rFonts w:cs="TopType Jerushalmi"/>
        <w:noProof/>
        <w:color w:val="000000"/>
        <w:sz w:val="14"/>
        <w:szCs w:val="14"/>
        <w:rtl/>
      </w:rPr>
      <w:t>\קישורים\</w:t>
    </w:r>
    <w:r w:rsidR="00E15806">
      <w:rPr>
        <w:rFonts w:cs="TopType Jerushalmi"/>
        <w:noProof/>
        <w:color w:val="000000"/>
        <w:sz w:val="14"/>
        <w:szCs w:val="14"/>
      </w:rPr>
      <w:t>p220m2_001.doc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7B2" w:rsidRDefault="005027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26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027B2" w:rsidRDefault="005027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027B2" w:rsidRDefault="005027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5806">
      <w:rPr>
        <w:rFonts w:cs="TopType Jerushalmi"/>
        <w:noProof/>
        <w:color w:val="000000"/>
        <w:sz w:val="14"/>
        <w:szCs w:val="14"/>
      </w:rPr>
      <w:t>D:\Yael\hakika\Revadim</w:t>
    </w:r>
    <w:r w:rsidR="00E15806">
      <w:rPr>
        <w:rFonts w:cs="TopType Jerushalmi"/>
        <w:noProof/>
        <w:color w:val="000000"/>
        <w:sz w:val="14"/>
        <w:szCs w:val="14"/>
        <w:rtl/>
      </w:rPr>
      <w:t>\קישורים\</w:t>
    </w:r>
    <w:r w:rsidR="00E15806">
      <w:rPr>
        <w:rFonts w:cs="TopType Jerushalmi"/>
        <w:noProof/>
        <w:color w:val="000000"/>
        <w:sz w:val="14"/>
        <w:szCs w:val="14"/>
      </w:rPr>
      <w:t>p220m2_001.doc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41" w:rsidRDefault="00B63241" w:rsidP="00E1580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63241" w:rsidRDefault="00B63241">
      <w:r>
        <w:continuationSeparator/>
      </w:r>
    </w:p>
  </w:footnote>
  <w:footnote w:id="1">
    <w:p w:rsidR="00E15806" w:rsidRPr="00E15806" w:rsidRDefault="00E15806" w:rsidP="00E158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1580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C5C13">
          <w:rPr>
            <w:rStyle w:val="Hyperlink"/>
            <w:rFonts w:cs="FrankRuehl" w:hint="cs"/>
            <w:rtl/>
          </w:rPr>
          <w:t>ס"ח תשנ"ח מס' 1682</w:t>
        </w:r>
      </w:hyperlink>
      <w:r>
        <w:rPr>
          <w:rFonts w:cs="FrankRuehl" w:hint="cs"/>
          <w:rtl/>
        </w:rPr>
        <w:t xml:space="preserve"> מיום 4.8.1998 עמ' 312 (</w:t>
      </w:r>
      <w:hyperlink r:id="rId2" w:history="1">
        <w:r w:rsidRPr="003C5C13">
          <w:rPr>
            <w:rStyle w:val="Hyperlink"/>
            <w:rFonts w:cs="FrankRuehl" w:hint="cs"/>
            <w:rtl/>
          </w:rPr>
          <w:t>ה"ח תשנ"ח מס' 2726</w:t>
        </w:r>
      </w:hyperlink>
      <w:r>
        <w:rPr>
          <w:rFonts w:cs="FrankRuehl" w:hint="cs"/>
          <w:rtl/>
        </w:rPr>
        <w:t xml:space="preserve"> עמ' 420).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7B2" w:rsidRDefault="005027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השימוש בתאריך העברי, תשנ"ח–1998</w:t>
    </w:r>
  </w:p>
  <w:p w:rsidR="005027B2" w:rsidRDefault="005027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27B2" w:rsidRDefault="005027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7B2" w:rsidRDefault="005027B2" w:rsidP="00E158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השימוש בתאריך העברי, תשנ"ח</w:t>
    </w:r>
    <w:r w:rsidR="00E1580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5027B2" w:rsidRDefault="005027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27B2" w:rsidRDefault="005027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55C6"/>
    <w:rsid w:val="001726AB"/>
    <w:rsid w:val="003C5C13"/>
    <w:rsid w:val="005027B2"/>
    <w:rsid w:val="009F34A6"/>
    <w:rsid w:val="00B63241"/>
    <w:rsid w:val="00C12A12"/>
    <w:rsid w:val="00DC3E63"/>
    <w:rsid w:val="00E15806"/>
    <w:rsid w:val="00F855C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BDA886-359C-4766-9354-CA039201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5806"/>
    <w:rPr>
      <w:sz w:val="20"/>
      <w:szCs w:val="20"/>
    </w:rPr>
  </w:style>
  <w:style w:type="character" w:styleId="a6">
    <w:name w:val="footnote reference"/>
    <w:basedOn w:val="a0"/>
    <w:semiHidden/>
    <w:rsid w:val="00E15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726.pdf" TargetMode="External"/><Relationship Id="rId1" Type="http://schemas.openxmlformats.org/officeDocument/2006/relationships/hyperlink" Target="http://www.nevo.co.il/Law_word/law14/LAW-16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2/220</vt:lpstr>
    </vt:vector>
  </TitlesOfParts>
  <Company/>
  <LinksUpToDate>false</LinksUpToDate>
  <CharactersWithSpaces>1445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524413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http://www.nevo.co.il/Law_word/law17/PROP-2726.pdf</vt:lpwstr>
      </vt:variant>
      <vt:variant>
        <vt:lpwstr/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2/220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p220m2</vt:lpwstr>
  </property>
  <property fmtid="{D5CDD505-2E9C-101B-9397-08002B2CF9AE}" pid="3" name="CHNAME">
    <vt:lpwstr>שימוש בתאריך העברי</vt:lpwstr>
  </property>
  <property fmtid="{D5CDD505-2E9C-101B-9397-08002B2CF9AE}" pid="4" name="LAWNAME">
    <vt:lpwstr>חוק השימוש בתאריך העברי, תשנ"ח-1998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תאריך עברי</vt:lpwstr>
  </property>
  <property fmtid="{D5CDD505-2E9C-101B-9397-08002B2CF9AE}" pid="9" name="NOSE31">
    <vt:lpwstr>שימוש בתאריך העברי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גופים ציבוריים</vt:lpwstr>
  </property>
  <property fmtid="{D5CDD505-2E9C-101B-9397-08002B2CF9AE}" pid="13" name="NOSE32">
    <vt:lpwstr>שימוש בתאריך העברי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