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716E" w:rsidRDefault="005E716E" w:rsidP="005726E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 xml:space="preserve">חוק יום </w:t>
      </w:r>
      <w:r w:rsidR="005726E2">
        <w:rPr>
          <w:rFonts w:cs="FrankRuehl" w:hint="cs"/>
          <w:sz w:val="32"/>
          <w:rtl/>
        </w:rPr>
        <w:t>העלייה, תשע"ו-2016</w:t>
      </w:r>
    </w:p>
    <w:p w:rsidR="005726E2" w:rsidRPr="005726E2" w:rsidRDefault="005726E2" w:rsidP="005726E2">
      <w:pPr>
        <w:spacing w:line="320" w:lineRule="auto"/>
        <w:jc w:val="left"/>
        <w:rPr>
          <w:rFonts w:cs="FrankRuehl"/>
          <w:szCs w:val="26"/>
          <w:rtl/>
        </w:rPr>
      </w:pPr>
    </w:p>
    <w:p w:rsidR="005726E2" w:rsidRDefault="005726E2" w:rsidP="005726E2">
      <w:pPr>
        <w:spacing w:line="320" w:lineRule="auto"/>
        <w:jc w:val="left"/>
        <w:rPr>
          <w:rtl/>
        </w:rPr>
      </w:pPr>
    </w:p>
    <w:p w:rsidR="005726E2" w:rsidRPr="005726E2" w:rsidRDefault="005726E2" w:rsidP="005726E2">
      <w:pPr>
        <w:spacing w:line="320" w:lineRule="auto"/>
        <w:jc w:val="left"/>
        <w:rPr>
          <w:rFonts w:cs="Miriam" w:hint="cs"/>
          <w:szCs w:val="22"/>
          <w:rtl/>
        </w:rPr>
      </w:pPr>
      <w:r w:rsidRPr="005726E2">
        <w:rPr>
          <w:rFonts w:cs="Miriam"/>
          <w:szCs w:val="22"/>
          <w:rtl/>
        </w:rPr>
        <w:t>רשויות ומשפט מנהלי</w:t>
      </w:r>
      <w:r w:rsidRPr="005726E2">
        <w:rPr>
          <w:rFonts w:cs="FrankRuehl"/>
          <w:szCs w:val="26"/>
          <w:rtl/>
        </w:rPr>
        <w:t xml:space="preserve"> – תרבות, פנאי ומועדים – חגים, מועדים וארועים</w:t>
      </w:r>
    </w:p>
    <w:p w:rsidR="005E716E" w:rsidRDefault="005E716E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85C51" w:rsidRPr="00885C51" w:rsidTr="00885C5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85C51" w:rsidRPr="00885C51" w:rsidRDefault="00885C51" w:rsidP="00885C5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885C51" w:rsidRPr="00885C51" w:rsidRDefault="00885C51" w:rsidP="00885C5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מטרה</w:t>
            </w:r>
          </w:p>
        </w:tc>
        <w:tc>
          <w:tcPr>
            <w:tcW w:w="567" w:type="dxa"/>
          </w:tcPr>
          <w:p w:rsidR="00885C51" w:rsidRPr="00885C51" w:rsidRDefault="00885C51" w:rsidP="00885C5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מטרה" w:history="1">
              <w:r w:rsidRPr="00885C5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85C51" w:rsidRPr="00885C51" w:rsidRDefault="00885C51" w:rsidP="00885C5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85C51" w:rsidRPr="00885C51" w:rsidTr="00885C5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85C51" w:rsidRPr="00885C51" w:rsidRDefault="00885C51" w:rsidP="00885C5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885C51" w:rsidRPr="00885C51" w:rsidRDefault="00885C51" w:rsidP="00885C5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מועד ציון יום העלייה</w:t>
            </w:r>
          </w:p>
        </w:tc>
        <w:tc>
          <w:tcPr>
            <w:tcW w:w="567" w:type="dxa"/>
          </w:tcPr>
          <w:p w:rsidR="00885C51" w:rsidRPr="00885C51" w:rsidRDefault="00885C51" w:rsidP="00885C5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מועד ציון יום העלייה" w:history="1">
              <w:r w:rsidRPr="00885C5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85C51" w:rsidRPr="00885C51" w:rsidRDefault="00885C51" w:rsidP="00885C5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85C51" w:rsidRPr="00885C51" w:rsidTr="00885C5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85C51" w:rsidRPr="00885C51" w:rsidRDefault="00885C51" w:rsidP="00885C5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885C51" w:rsidRPr="00885C51" w:rsidRDefault="00885C51" w:rsidP="00885C5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פעולות לציון יום העלייה</w:t>
            </w:r>
          </w:p>
        </w:tc>
        <w:tc>
          <w:tcPr>
            <w:tcW w:w="567" w:type="dxa"/>
          </w:tcPr>
          <w:p w:rsidR="00885C51" w:rsidRPr="00885C51" w:rsidRDefault="00885C51" w:rsidP="00885C5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פעולות לציון יום העלייה" w:history="1">
              <w:r w:rsidRPr="00885C5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85C51" w:rsidRPr="00885C51" w:rsidRDefault="00885C51" w:rsidP="00885C5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5E716E" w:rsidRDefault="005E716E">
      <w:pPr>
        <w:pStyle w:val="big-header"/>
        <w:ind w:left="0" w:right="1134"/>
        <w:rPr>
          <w:rFonts w:cs="FrankRuehl"/>
          <w:sz w:val="32"/>
          <w:rtl/>
        </w:rPr>
      </w:pPr>
    </w:p>
    <w:p w:rsidR="005E716E" w:rsidRDefault="005E716E" w:rsidP="005726E2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 xml:space="preserve">ק יום </w:t>
      </w:r>
      <w:r w:rsidR="005726E2">
        <w:rPr>
          <w:rFonts w:cs="FrankRuehl" w:hint="cs"/>
          <w:sz w:val="32"/>
          <w:rtl/>
        </w:rPr>
        <w:t>העלייה, תשע"ו-2016</w:t>
      </w:r>
      <w:r w:rsidR="000D016A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5E716E" w:rsidRDefault="005E716E" w:rsidP="005726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9.95pt;z-index:251656704" o:allowincell="f" filled="f" stroked="f" strokecolor="lime" strokeweight=".25pt">
            <v:textbox inset="0,0,0,0">
              <w:txbxContent>
                <w:p w:rsidR="005E716E" w:rsidRDefault="005726E2" w:rsidP="00D831A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מטרה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5726E2">
        <w:rPr>
          <w:rStyle w:val="default"/>
          <w:rFonts w:cs="FrankRuehl"/>
          <w:rtl/>
        </w:rPr>
        <w:t>.</w:t>
      </w:r>
      <w:r w:rsidRPr="005726E2">
        <w:rPr>
          <w:rStyle w:val="default"/>
          <w:rFonts w:cs="FrankRuehl"/>
          <w:rtl/>
        </w:rPr>
        <w:tab/>
      </w:r>
      <w:r w:rsidR="005726E2">
        <w:rPr>
          <w:rStyle w:val="default"/>
          <w:rFonts w:cs="FrankRuehl" w:hint="cs"/>
          <w:rtl/>
        </w:rPr>
        <w:t>מטרתו של חוק זה לקבוע יום ציון שנתי להכרה בחשיבותה של העלייה לארץ ישראל כבסיס לקיומה של מדינת ישראל, להתפתחותה ולעיצובה כחברה רב-תרבותית, ולציון מועד הכניסה לארץ ישראל שאירע ביום י' בניסן</w:t>
      </w:r>
      <w:r>
        <w:rPr>
          <w:rStyle w:val="default"/>
          <w:rFonts w:cs="FrankRuehl" w:hint="cs"/>
          <w:rtl/>
        </w:rPr>
        <w:t>.</w:t>
      </w:r>
    </w:p>
    <w:p w:rsidR="005E716E" w:rsidRDefault="005E716E" w:rsidP="005726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8" style="position:absolute;left:0;text-align:left;margin-left:464.5pt;margin-top:8.05pt;width:75.05pt;height:20.05pt;z-index:251657728" o:allowincell="f" filled="f" stroked="f" strokecolor="lime" strokeweight=".25pt">
            <v:textbox inset="0,0,0,0">
              <w:txbxContent>
                <w:p w:rsidR="00D831AF" w:rsidRDefault="005726E2" w:rsidP="00D831A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מועד ציון יום העלייה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5726E2">
        <w:rPr>
          <w:rStyle w:val="default"/>
          <w:rFonts w:cs="FrankRuehl"/>
          <w:rtl/>
        </w:rPr>
        <w:t>.</w:t>
      </w:r>
      <w:r w:rsidRPr="005726E2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 w:rsidR="005726E2">
        <w:rPr>
          <w:rStyle w:val="default"/>
          <w:rFonts w:cs="FrankRuehl" w:hint="cs"/>
          <w:rtl/>
        </w:rPr>
        <w:t xml:space="preserve">יום העלייה יצוין מדי שנה ביום ז' בחשוון (להלן </w:t>
      </w:r>
      <w:r w:rsidR="005726E2">
        <w:rPr>
          <w:rStyle w:val="default"/>
          <w:rFonts w:cs="FrankRuehl"/>
          <w:rtl/>
        </w:rPr>
        <w:t>–</w:t>
      </w:r>
      <w:r w:rsidR="005726E2">
        <w:rPr>
          <w:rStyle w:val="default"/>
          <w:rFonts w:cs="FrankRuehl" w:hint="cs"/>
          <w:rtl/>
        </w:rPr>
        <w:t xml:space="preserve"> יום העלייה)</w:t>
      </w:r>
      <w:r>
        <w:rPr>
          <w:rStyle w:val="default"/>
          <w:rFonts w:cs="FrankRuehl" w:hint="cs"/>
          <w:rtl/>
        </w:rPr>
        <w:t>.</w:t>
      </w:r>
    </w:p>
    <w:p w:rsidR="005726E2" w:rsidRDefault="005726E2" w:rsidP="005726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חל יום העלייה ביום שישי, יצוין יום העלייה ביום רביעי שלפניו.</w:t>
      </w:r>
    </w:p>
    <w:p w:rsidR="005E716E" w:rsidRDefault="005E716E" w:rsidP="005726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30" style="position:absolute;left:0;text-align:left;margin-left:464.5pt;margin-top:8.05pt;width:75.05pt;height:17.1pt;z-index:251658752" o:allowincell="f" filled="f" stroked="f" strokecolor="lime" strokeweight=".25pt">
            <v:textbox inset="0,0,0,0">
              <w:txbxContent>
                <w:p w:rsidR="005E716E" w:rsidRDefault="005726E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פעולות לציון יום העלייה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</w:t>
      </w:r>
      <w:r w:rsidRPr="005726E2">
        <w:rPr>
          <w:rStyle w:val="default"/>
          <w:rFonts w:cs="FrankRuehl"/>
          <w:rtl/>
        </w:rPr>
        <w:t>.</w:t>
      </w:r>
      <w:r w:rsidRPr="005726E2">
        <w:rPr>
          <w:rStyle w:val="default"/>
          <w:rFonts w:cs="FrankRuehl"/>
          <w:rtl/>
        </w:rPr>
        <w:tab/>
      </w:r>
      <w:r w:rsidR="005726E2">
        <w:rPr>
          <w:rStyle w:val="default"/>
          <w:rFonts w:cs="FrankRuehl" w:hint="cs"/>
          <w:rtl/>
        </w:rPr>
        <w:t>(א)</w:t>
      </w:r>
      <w:r w:rsidR="005726E2">
        <w:rPr>
          <w:rStyle w:val="default"/>
          <w:rFonts w:cs="FrankRuehl" w:hint="cs"/>
          <w:rtl/>
        </w:rPr>
        <w:tab/>
        <w:t xml:space="preserve">יום העלייה יצוין </w:t>
      </w:r>
      <w:r w:rsidR="005726E2">
        <w:rPr>
          <w:rStyle w:val="default"/>
          <w:rFonts w:cs="FrankRuehl"/>
          <w:rtl/>
        </w:rPr>
        <w:t>–</w:t>
      </w:r>
    </w:p>
    <w:p w:rsidR="005726E2" w:rsidRDefault="005726E2" w:rsidP="005726E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בדיון מיוחד במליאת הכנסת ובוועדת העלייה, הקליטה והתפוצות של הכנסת;</w:t>
      </w:r>
    </w:p>
    <w:p w:rsidR="005726E2" w:rsidRDefault="005726E2" w:rsidP="005726E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באירוע מיוחד בישיבת הממשלה;</w:t>
      </w:r>
    </w:p>
    <w:p w:rsidR="005726E2" w:rsidRDefault="005726E2" w:rsidP="005726E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בבית הנשיא;</w:t>
      </w:r>
    </w:p>
    <w:p w:rsidR="005726E2" w:rsidRDefault="005726E2" w:rsidP="005726E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במערכת החינוך, בצבא הגנה לישראל ובמשטרת ישראל.</w:t>
      </w:r>
    </w:p>
    <w:p w:rsidR="005726E2" w:rsidRDefault="005726E2" w:rsidP="005726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שר העלייה והקליטה רשאי לקבוע פעולות נוספות לציון יום העלייה, ובכלל זה פעולות שיתקיימו בשיתוף פעולה עם הסוכנות היהודית לארץ ישראל וההסתדרות הציונית העולמית.</w:t>
      </w:r>
    </w:p>
    <w:p w:rsidR="005726E2" w:rsidRDefault="005726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726E2" w:rsidRDefault="005726E2" w:rsidP="005726E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1134"/>
          <w:tab w:val="center" w:pos="2835"/>
          <w:tab w:val="center" w:pos="4536"/>
          <w:tab w:val="center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בנימין נתניהו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סופה לנדבר</w:t>
      </w:r>
    </w:p>
    <w:p w:rsidR="005726E2" w:rsidRPr="005726E2" w:rsidRDefault="005726E2" w:rsidP="005726E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1134"/>
          <w:tab w:val="center" w:pos="2835"/>
          <w:tab w:val="center" w:pos="4536"/>
          <w:tab w:val="center" w:pos="6237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5726E2">
        <w:rPr>
          <w:rStyle w:val="default"/>
          <w:rFonts w:cs="FrankRuehl" w:hint="cs"/>
          <w:sz w:val="22"/>
          <w:szCs w:val="22"/>
          <w:rtl/>
        </w:rPr>
        <w:tab/>
      </w:r>
      <w:r w:rsidRPr="005726E2">
        <w:rPr>
          <w:rStyle w:val="default"/>
          <w:rFonts w:cs="FrankRuehl" w:hint="cs"/>
          <w:sz w:val="22"/>
          <w:szCs w:val="22"/>
          <w:rtl/>
        </w:rPr>
        <w:tab/>
        <w:t>ראש הממשלה</w:t>
      </w:r>
      <w:r w:rsidRPr="005726E2">
        <w:rPr>
          <w:rStyle w:val="default"/>
          <w:rFonts w:cs="FrankRuehl" w:hint="cs"/>
          <w:sz w:val="22"/>
          <w:szCs w:val="22"/>
          <w:rtl/>
        </w:rPr>
        <w:tab/>
      </w:r>
      <w:r w:rsidRPr="005726E2">
        <w:rPr>
          <w:rStyle w:val="default"/>
          <w:rFonts w:cs="FrankRuehl" w:hint="cs"/>
          <w:sz w:val="22"/>
          <w:szCs w:val="22"/>
          <w:rtl/>
        </w:rPr>
        <w:tab/>
        <w:t>שרת העלייה והקליטה</w:t>
      </w:r>
    </w:p>
    <w:p w:rsidR="005726E2" w:rsidRDefault="005726E2" w:rsidP="005726E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1134"/>
          <w:tab w:val="center" w:pos="2835"/>
          <w:tab w:val="center" w:pos="4536"/>
          <w:tab w:val="center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ראובן ריבלין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יולי יואל אדלשטיין</w:t>
      </w:r>
    </w:p>
    <w:p w:rsidR="005726E2" w:rsidRPr="005726E2" w:rsidRDefault="005726E2" w:rsidP="005726E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1134"/>
          <w:tab w:val="center" w:pos="2835"/>
          <w:tab w:val="center" w:pos="4536"/>
          <w:tab w:val="center" w:pos="6237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5726E2">
        <w:rPr>
          <w:rStyle w:val="default"/>
          <w:rFonts w:cs="FrankRuehl" w:hint="cs"/>
          <w:sz w:val="22"/>
          <w:szCs w:val="22"/>
          <w:rtl/>
        </w:rPr>
        <w:tab/>
        <w:t>נשיא המדינה</w:t>
      </w:r>
      <w:r w:rsidRPr="005726E2">
        <w:rPr>
          <w:rStyle w:val="default"/>
          <w:rFonts w:cs="FrankRuehl" w:hint="cs"/>
          <w:sz w:val="22"/>
          <w:szCs w:val="22"/>
          <w:rtl/>
        </w:rPr>
        <w:tab/>
      </w:r>
      <w:r w:rsidRPr="005726E2">
        <w:rPr>
          <w:rStyle w:val="default"/>
          <w:rFonts w:cs="FrankRuehl" w:hint="cs"/>
          <w:sz w:val="22"/>
          <w:szCs w:val="22"/>
          <w:rtl/>
        </w:rPr>
        <w:tab/>
        <w:t>יושב ראש הכנסת</w:t>
      </w:r>
    </w:p>
    <w:p w:rsidR="005726E2" w:rsidRDefault="005726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D016A" w:rsidRDefault="000D01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E716E" w:rsidRPr="00D831AF" w:rsidRDefault="005E716E" w:rsidP="00D831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885C51" w:rsidRDefault="00885C51" w:rsidP="00D831A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85C51" w:rsidRDefault="00885C51" w:rsidP="00D831A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85C51" w:rsidRDefault="00885C51" w:rsidP="00885C5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5E716E" w:rsidRPr="00885C51" w:rsidRDefault="005E716E" w:rsidP="00885C51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5E716E" w:rsidRPr="00885C5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3EFE" w:rsidRDefault="00EE3EFE">
      <w:r>
        <w:separator/>
      </w:r>
    </w:p>
  </w:endnote>
  <w:endnote w:type="continuationSeparator" w:id="0">
    <w:p w:rsidR="00EE3EFE" w:rsidRDefault="00EE3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716E" w:rsidRDefault="005E716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5E716E" w:rsidRDefault="005E716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E716E" w:rsidRDefault="005E716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D016A">
      <w:rPr>
        <w:rFonts w:cs="TopType Jerushalmi"/>
        <w:noProof/>
        <w:color w:val="000000"/>
        <w:sz w:val="14"/>
        <w:szCs w:val="14"/>
      </w:rPr>
      <w:t>D:\Yael\hakika\Revadim\170_001.doc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716E" w:rsidRDefault="005E716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85C5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5E716E" w:rsidRDefault="005E716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E716E" w:rsidRDefault="005E716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D016A">
      <w:rPr>
        <w:rFonts w:cs="TopType Jerushalmi"/>
        <w:noProof/>
        <w:color w:val="000000"/>
        <w:sz w:val="14"/>
        <w:szCs w:val="14"/>
      </w:rPr>
      <w:t>D:\Yael\hakika\Revadim\170_001.doc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3EFE" w:rsidRDefault="00EE3EFE" w:rsidP="000D016A">
      <w:pPr>
        <w:spacing w:before="72" w:line="240" w:lineRule="auto"/>
        <w:ind w:right="1134"/>
      </w:pPr>
      <w:r>
        <w:separator/>
      </w:r>
    </w:p>
  </w:footnote>
  <w:footnote w:type="continuationSeparator" w:id="0">
    <w:p w:rsidR="00EE3EFE" w:rsidRDefault="00EE3EFE">
      <w:r>
        <w:continuationSeparator/>
      </w:r>
    </w:p>
  </w:footnote>
  <w:footnote w:id="1">
    <w:p w:rsidR="0024250C" w:rsidRPr="000D016A" w:rsidRDefault="000D016A" w:rsidP="0024250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0D016A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24250C">
          <w:rPr>
            <w:rStyle w:val="Hyperlink"/>
            <w:rFonts w:cs="FrankRuehl" w:hint="cs"/>
            <w:rtl/>
          </w:rPr>
          <w:t>ס"ח</w:t>
        </w:r>
        <w:r w:rsidRPr="0024250C">
          <w:rPr>
            <w:rStyle w:val="Hyperlink"/>
            <w:rFonts w:cs="FrankRuehl" w:hint="cs"/>
            <w:rtl/>
          </w:rPr>
          <w:t xml:space="preserve"> תש</w:t>
        </w:r>
        <w:r w:rsidR="005726E2" w:rsidRPr="0024250C">
          <w:rPr>
            <w:rStyle w:val="Hyperlink"/>
            <w:rFonts w:cs="FrankRuehl" w:hint="cs"/>
            <w:rtl/>
          </w:rPr>
          <w:t>ע"ו</w:t>
        </w:r>
        <w:r w:rsidRPr="0024250C">
          <w:rPr>
            <w:rStyle w:val="Hyperlink"/>
            <w:rFonts w:cs="FrankRuehl" w:hint="cs"/>
            <w:rtl/>
          </w:rPr>
          <w:t xml:space="preserve"> מס' </w:t>
        </w:r>
        <w:r w:rsidR="005726E2" w:rsidRPr="0024250C">
          <w:rPr>
            <w:rStyle w:val="Hyperlink"/>
            <w:rFonts w:cs="FrankRuehl" w:hint="cs"/>
            <w:rtl/>
          </w:rPr>
          <w:t>2557</w:t>
        </w:r>
      </w:hyperlink>
      <w:r>
        <w:rPr>
          <w:rFonts w:cs="FrankRuehl" w:hint="cs"/>
          <w:rtl/>
        </w:rPr>
        <w:t xml:space="preserve"> מיום </w:t>
      </w:r>
      <w:r w:rsidR="005726E2">
        <w:rPr>
          <w:rFonts w:cs="FrankRuehl" w:hint="cs"/>
          <w:rtl/>
        </w:rPr>
        <w:t>23.6.2016</w:t>
      </w:r>
      <w:r>
        <w:rPr>
          <w:rFonts w:cs="FrankRuehl" w:hint="cs"/>
          <w:rtl/>
        </w:rPr>
        <w:t xml:space="preserve"> עמ' </w:t>
      </w:r>
      <w:r w:rsidR="005726E2">
        <w:rPr>
          <w:rFonts w:cs="FrankRuehl" w:hint="cs"/>
          <w:rtl/>
        </w:rPr>
        <w:t>934 (</w:t>
      </w:r>
      <w:hyperlink r:id="rId2" w:history="1">
        <w:r w:rsidR="005726E2" w:rsidRPr="005726E2">
          <w:rPr>
            <w:rStyle w:val="Hyperlink"/>
            <w:rFonts w:cs="FrankRuehl" w:hint="cs"/>
            <w:rtl/>
          </w:rPr>
          <w:t>ה"ח הכנסת תשע"ו מס' 632</w:t>
        </w:r>
      </w:hyperlink>
      <w:r w:rsidR="005726E2">
        <w:rPr>
          <w:rFonts w:cs="FrankRuehl" w:hint="cs"/>
          <w:rtl/>
        </w:rPr>
        <w:t xml:space="preserve"> עמ' 92)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716E" w:rsidRDefault="005E716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יום העצמאות, תש"ט–1949</w:t>
    </w:r>
  </w:p>
  <w:p w:rsidR="005E716E" w:rsidRDefault="005E716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E716E" w:rsidRDefault="005E716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716E" w:rsidRDefault="005E716E" w:rsidP="005726E2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חוק יום </w:t>
    </w:r>
    <w:r w:rsidR="005726E2">
      <w:rPr>
        <w:rFonts w:hAnsi="FrankRuehl" w:cs="FrankRuehl" w:hint="cs"/>
        <w:color w:val="000000"/>
        <w:sz w:val="28"/>
        <w:szCs w:val="28"/>
        <w:rtl/>
      </w:rPr>
      <w:t>העלייה, תשע"ו-2016</w:t>
    </w:r>
  </w:p>
  <w:p w:rsidR="005E716E" w:rsidRDefault="005E716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E716E" w:rsidRDefault="005E716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026F"/>
    <w:rsid w:val="000D016A"/>
    <w:rsid w:val="00157E6E"/>
    <w:rsid w:val="0024250C"/>
    <w:rsid w:val="003932D4"/>
    <w:rsid w:val="004F15A2"/>
    <w:rsid w:val="005726E2"/>
    <w:rsid w:val="005E716E"/>
    <w:rsid w:val="00885C51"/>
    <w:rsid w:val="008A7E01"/>
    <w:rsid w:val="00915F6B"/>
    <w:rsid w:val="009309BB"/>
    <w:rsid w:val="00AD3639"/>
    <w:rsid w:val="00B0769E"/>
    <w:rsid w:val="00C01FD8"/>
    <w:rsid w:val="00D8026F"/>
    <w:rsid w:val="00D831AF"/>
    <w:rsid w:val="00D913AA"/>
    <w:rsid w:val="00EC2767"/>
    <w:rsid w:val="00EE3EFE"/>
    <w:rsid w:val="00F0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757F8FAD-347C-42C9-B54F-3D0D18C8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D8026F"/>
    <w:rPr>
      <w:color w:val="800080"/>
      <w:u w:val="single"/>
    </w:rPr>
  </w:style>
  <w:style w:type="paragraph" w:styleId="a5">
    <w:name w:val="footnote text"/>
    <w:basedOn w:val="a"/>
    <w:semiHidden/>
    <w:rsid w:val="000D016A"/>
    <w:rPr>
      <w:sz w:val="20"/>
      <w:szCs w:val="20"/>
    </w:rPr>
  </w:style>
  <w:style w:type="character" w:styleId="a6">
    <w:name w:val="footnote reference"/>
    <w:basedOn w:val="a0"/>
    <w:semiHidden/>
    <w:rsid w:val="000D016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6/knesset-632.pdf" TargetMode="External"/><Relationship Id="rId1" Type="http://schemas.openxmlformats.org/officeDocument/2006/relationships/hyperlink" Target="http://www.nevo.co.il/law_word/law14/law-255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170</vt:lpstr>
    </vt:vector>
  </TitlesOfParts>
  <Company/>
  <LinksUpToDate>false</LinksUpToDate>
  <CharactersWithSpaces>1385</CharactersWithSpaces>
  <SharedDoc>false</SharedDoc>
  <HLinks>
    <vt:vector size="36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3604505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http://www.nevo.co.il/Law_word/law16/knesset-632.pdf</vt:lpwstr>
      </vt:variant>
      <vt:variant>
        <vt:lpwstr/>
      </vt:variant>
      <vt:variant>
        <vt:i4>7864331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http://www.nevo.co.il/law_word/law14/law-2557.pdf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2023-06-05T19:02:00Z</dcterms:created>
  <dcterms:modified xsi:type="dcterms:W3CDTF">2023-06-05T19:02:00Z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חוק יום העלייה, תשע"ו-2016</vt:lpwstr>
  </property>
  <property fmtid="{D5CDD505-2E9C-101B-9397-08002B2CF9AE}" pid="4" name="LAWNUMBER">
    <vt:lpwstr>0001</vt:lpwstr>
  </property>
  <property fmtid="{D5CDD505-2E9C-101B-9397-08002B2CF9AE}" pid="5" name="TYPE">
    <vt:lpwstr>01</vt:lpwstr>
  </property>
  <property fmtid="{D5CDD505-2E9C-101B-9397-08002B2CF9AE}" pid="6" name="NOSE11">
    <vt:lpwstr>רשויות ומשפט מנהלי</vt:lpwstr>
  </property>
  <property fmtid="{D5CDD505-2E9C-101B-9397-08002B2CF9AE}" pid="7" name="NOSE21">
    <vt:lpwstr>תרבות, פנאי ומועדים</vt:lpwstr>
  </property>
  <property fmtid="{D5CDD505-2E9C-101B-9397-08002B2CF9AE}" pid="8" name="NOSE31">
    <vt:lpwstr>חגים, מועדים וארועים</vt:lpwstr>
  </property>
  <property fmtid="{D5CDD505-2E9C-101B-9397-08002B2CF9AE}" pid="9" name="NOSE41">
    <vt:lpwstr/>
  </property>
  <property fmtid="{D5CDD505-2E9C-101B-9397-08002B2CF9AE}" pid="10" name="NOSE12">
    <vt:lpwstr/>
  </property>
  <property fmtid="{D5CDD505-2E9C-101B-9397-08002B2CF9AE}" pid="11" name="NOSE22">
    <vt:lpwstr/>
  </property>
  <property fmtid="{D5CDD505-2E9C-101B-9397-08002B2CF9AE}" pid="12" name="NOSE32">
    <vt:lpwstr/>
  </property>
  <property fmtid="{D5CDD505-2E9C-101B-9397-08002B2CF9AE}" pid="13" name="NOSE42">
    <vt:lpwstr/>
  </property>
  <property fmtid="{D5CDD505-2E9C-101B-9397-08002B2CF9AE}" pid="14" name="NOSE13">
    <vt:lpwstr/>
  </property>
  <property fmtid="{D5CDD505-2E9C-101B-9397-08002B2CF9AE}" pid="15" name="NOSE23">
    <vt:lpwstr/>
  </property>
  <property fmtid="{D5CDD505-2E9C-101B-9397-08002B2CF9AE}" pid="16" name="NOSE33">
    <vt:lpwstr/>
  </property>
  <property fmtid="{D5CDD505-2E9C-101B-9397-08002B2CF9AE}" pid="17" name="NOSE43">
    <vt:lpwstr/>
  </property>
  <property fmtid="{D5CDD505-2E9C-101B-9397-08002B2CF9AE}" pid="18" name="NOSE14">
    <vt:lpwstr/>
  </property>
  <property fmtid="{D5CDD505-2E9C-101B-9397-08002B2CF9AE}" pid="19" name="NOSE24">
    <vt:lpwstr/>
  </property>
  <property fmtid="{D5CDD505-2E9C-101B-9397-08002B2CF9AE}" pid="20" name="NOSE34">
    <vt:lpwstr/>
  </property>
  <property fmtid="{D5CDD505-2E9C-101B-9397-08002B2CF9AE}" pid="21" name="NOSE44">
    <vt:lpwstr/>
  </property>
  <property fmtid="{D5CDD505-2E9C-101B-9397-08002B2CF9AE}" pid="22" name="NOSE15">
    <vt:lpwstr/>
  </property>
  <property fmtid="{D5CDD505-2E9C-101B-9397-08002B2CF9AE}" pid="23" name="NOSE25">
    <vt:lpwstr/>
  </property>
  <property fmtid="{D5CDD505-2E9C-101B-9397-08002B2CF9AE}" pid="24" name="NOSE35">
    <vt:lpwstr/>
  </property>
  <property fmtid="{D5CDD505-2E9C-101B-9397-08002B2CF9AE}" pid="25" name="NOSE45">
    <vt:lpwstr/>
  </property>
  <property fmtid="{D5CDD505-2E9C-101B-9397-08002B2CF9AE}" pid="26" name="NOSE16">
    <vt:lpwstr/>
  </property>
  <property fmtid="{D5CDD505-2E9C-101B-9397-08002B2CF9AE}" pid="27" name="NOSE26">
    <vt:lpwstr/>
  </property>
  <property fmtid="{D5CDD505-2E9C-101B-9397-08002B2CF9AE}" pid="28" name="NOSE36">
    <vt:lpwstr/>
  </property>
  <property fmtid="{D5CDD505-2E9C-101B-9397-08002B2CF9AE}" pid="29" name="NOSE46">
    <vt:lpwstr/>
  </property>
  <property fmtid="{D5CDD505-2E9C-101B-9397-08002B2CF9AE}" pid="30" name="NOSE17">
    <vt:lpwstr/>
  </property>
  <property fmtid="{D5CDD505-2E9C-101B-9397-08002B2CF9AE}" pid="31" name="NOSE27">
    <vt:lpwstr/>
  </property>
  <property fmtid="{D5CDD505-2E9C-101B-9397-08002B2CF9AE}" pid="32" name="NOSE37">
    <vt:lpwstr/>
  </property>
  <property fmtid="{D5CDD505-2E9C-101B-9397-08002B2CF9AE}" pid="33" name="NOSE47">
    <vt:lpwstr/>
  </property>
  <property fmtid="{D5CDD505-2E9C-101B-9397-08002B2CF9AE}" pid="34" name="NOSE18">
    <vt:lpwstr/>
  </property>
  <property fmtid="{D5CDD505-2E9C-101B-9397-08002B2CF9AE}" pid="35" name="NOSE28">
    <vt:lpwstr/>
  </property>
  <property fmtid="{D5CDD505-2E9C-101B-9397-08002B2CF9AE}" pid="36" name="NOSE38">
    <vt:lpwstr/>
  </property>
  <property fmtid="{D5CDD505-2E9C-101B-9397-08002B2CF9AE}" pid="37" name="NOSE48">
    <vt:lpwstr/>
  </property>
  <property fmtid="{D5CDD505-2E9C-101B-9397-08002B2CF9AE}" pid="38" name="NOSE19">
    <vt:lpwstr/>
  </property>
  <property fmtid="{D5CDD505-2E9C-101B-9397-08002B2CF9AE}" pid="39" name="NOSE29">
    <vt:lpwstr/>
  </property>
  <property fmtid="{D5CDD505-2E9C-101B-9397-08002B2CF9AE}" pid="40" name="NOSE39">
    <vt:lpwstr/>
  </property>
  <property fmtid="{D5CDD505-2E9C-101B-9397-08002B2CF9AE}" pid="41" name="NOSE49">
    <vt:lpwstr/>
  </property>
  <property fmtid="{D5CDD505-2E9C-101B-9397-08002B2CF9AE}" pid="42" name="NOSE110">
    <vt:lpwstr/>
  </property>
  <property fmtid="{D5CDD505-2E9C-101B-9397-08002B2CF9AE}" pid="43" name="NOSE210">
    <vt:lpwstr/>
  </property>
  <property fmtid="{D5CDD505-2E9C-101B-9397-08002B2CF9AE}" pid="44" name="NOSE310">
    <vt:lpwstr/>
  </property>
  <property fmtid="{D5CDD505-2E9C-101B-9397-08002B2CF9AE}" pid="45" name="NOSE410">
    <vt:lpwstr/>
  </property>
  <property fmtid="{D5CDD505-2E9C-101B-9397-08002B2CF9AE}" pid="46" name="CHNAME">
    <vt:lpwstr/>
  </property>
  <property fmtid="{D5CDD505-2E9C-101B-9397-08002B2CF9AE}" pid="47" name="MEKORSAMCHUT">
    <vt:lpwstr/>
  </property>
  <property fmtid="{D5CDD505-2E9C-101B-9397-08002B2CF9AE}" pid="48" name="LINKK1">
    <vt:lpwstr>http://www.nevo.co.il/law_word/law14/law-2557.pdf;‎רשומות - ספר חוקים#פורסם ס"ח תשע"ו מס' ‏‏2557 #מיום 23.6.2016 עמ' 934‏</vt:lpwstr>
  </property>
  <property fmtid="{D5CDD505-2E9C-101B-9397-08002B2CF9AE}" pid="49" name="LINKK2">
    <vt:lpwstr/>
  </property>
  <property fmtid="{D5CDD505-2E9C-101B-9397-08002B2CF9AE}" pid="50" name="LINKK3">
    <vt:lpwstr/>
  </property>
  <property fmtid="{D5CDD505-2E9C-101B-9397-08002B2CF9AE}" pid="51" name="LINKK4">
    <vt:lpwstr/>
  </property>
  <property fmtid="{D5CDD505-2E9C-101B-9397-08002B2CF9AE}" pid="52" name="LINKK5">
    <vt:lpwstr/>
  </property>
  <property fmtid="{D5CDD505-2E9C-101B-9397-08002B2CF9AE}" pid="53" name="LINKK6">
    <vt:lpwstr/>
  </property>
  <property fmtid="{D5CDD505-2E9C-101B-9397-08002B2CF9AE}" pid="54" name="LINKK7">
    <vt:lpwstr/>
  </property>
  <property fmtid="{D5CDD505-2E9C-101B-9397-08002B2CF9AE}" pid="55" name="LINKK8">
    <vt:lpwstr/>
  </property>
  <property fmtid="{D5CDD505-2E9C-101B-9397-08002B2CF9AE}" pid="56" name="LINKK9">
    <vt:lpwstr/>
  </property>
  <property fmtid="{D5CDD505-2E9C-101B-9397-08002B2CF9AE}" pid="57" name="LINKK10">
    <vt:lpwstr/>
  </property>
  <property fmtid="{D5CDD505-2E9C-101B-9397-08002B2CF9AE}" pid="58" name="LINKI1">
    <vt:lpwstr/>
  </property>
  <property fmtid="{D5CDD505-2E9C-101B-9397-08002B2CF9AE}" pid="59" name="LINKI2">
    <vt:lpwstr/>
  </property>
  <property fmtid="{D5CDD505-2E9C-101B-9397-08002B2CF9AE}" pid="60" name="LINKI3">
    <vt:lpwstr/>
  </property>
  <property fmtid="{D5CDD505-2E9C-101B-9397-08002B2CF9AE}" pid="61" name="LINKI4">
    <vt:lpwstr/>
  </property>
  <property fmtid="{D5CDD505-2E9C-101B-9397-08002B2CF9AE}" pid="62" name="LINKI5">
    <vt:lpwstr/>
  </property>
</Properties>
</file>