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23C8" w:rsidRDefault="005A23C8">
      <w:pPr>
        <w:pStyle w:val="big-header"/>
        <w:ind w:left="0" w:right="1134"/>
        <w:rPr>
          <w:rFonts w:hint="cs"/>
          <w:rtl/>
        </w:rPr>
      </w:pPr>
      <w:r>
        <w:rPr>
          <w:rtl/>
        </w:rPr>
        <w:t>חוק מדידת מים, תשט"ו</w:t>
      </w:r>
      <w:r>
        <w:rPr>
          <w:rFonts w:hint="cs"/>
          <w:rtl/>
        </w:rPr>
        <w:t>-</w:t>
      </w:r>
      <w:r>
        <w:rPr>
          <w:rtl/>
        </w:rPr>
        <w:t>1955</w:t>
      </w:r>
    </w:p>
    <w:p w:rsidR="00B872E7" w:rsidRDefault="00B872E7" w:rsidP="00B872E7">
      <w:pPr>
        <w:spacing w:line="320" w:lineRule="auto"/>
        <w:jc w:val="left"/>
        <w:rPr>
          <w:rFonts w:hint="cs"/>
          <w:rtl/>
        </w:rPr>
      </w:pPr>
    </w:p>
    <w:p w:rsidR="00F1235F" w:rsidRDefault="00F1235F" w:rsidP="00B872E7">
      <w:pPr>
        <w:spacing w:line="320" w:lineRule="auto"/>
        <w:jc w:val="left"/>
        <w:rPr>
          <w:rFonts w:hint="cs"/>
          <w:rtl/>
        </w:rPr>
      </w:pPr>
    </w:p>
    <w:p w:rsidR="00B872E7" w:rsidRPr="00B872E7" w:rsidRDefault="00B872E7" w:rsidP="00B872E7">
      <w:pPr>
        <w:spacing w:line="320" w:lineRule="auto"/>
        <w:jc w:val="left"/>
        <w:rPr>
          <w:rFonts w:cs="Miriam"/>
          <w:szCs w:val="22"/>
          <w:rtl/>
        </w:rPr>
      </w:pPr>
      <w:r w:rsidRPr="00B872E7">
        <w:rPr>
          <w:rFonts w:cs="Miriam"/>
          <w:szCs w:val="22"/>
          <w:rtl/>
        </w:rPr>
        <w:t>רשויות ומשפט מנהלי</w:t>
      </w:r>
      <w:r w:rsidRPr="00B872E7">
        <w:rPr>
          <w:rFonts w:cs="FrankRuehl"/>
          <w:szCs w:val="26"/>
          <w:rtl/>
        </w:rPr>
        <w:t xml:space="preserve"> – תשתיות – מים – מדידת מים</w:t>
      </w:r>
    </w:p>
    <w:p w:rsidR="005A23C8" w:rsidRDefault="005A23C8">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11B45" w:rsidRPr="00811B45" w:rsidTr="00811B45">
        <w:tblPrEx>
          <w:tblCellMar>
            <w:top w:w="0" w:type="dxa"/>
            <w:bottom w:w="0" w:type="dxa"/>
          </w:tblCellMar>
        </w:tblPrEx>
        <w:tc>
          <w:tcPr>
            <w:tcW w:w="1247" w:type="dxa"/>
          </w:tcPr>
          <w:p w:rsidR="00811B45" w:rsidRPr="00811B45" w:rsidRDefault="00811B45" w:rsidP="00811B45">
            <w:pPr>
              <w:spacing w:line="240" w:lineRule="auto"/>
              <w:jc w:val="left"/>
              <w:rPr>
                <w:rFonts w:cs="Frankruhel"/>
                <w:sz w:val="24"/>
                <w:rtl/>
              </w:rPr>
            </w:pPr>
            <w:r>
              <w:rPr>
                <w:rFonts w:cs="Times New Roman"/>
                <w:sz w:val="24"/>
                <w:rtl/>
              </w:rPr>
              <w:t xml:space="preserve">סעיף 1 </w:t>
            </w:r>
          </w:p>
        </w:tc>
        <w:tc>
          <w:tcPr>
            <w:tcW w:w="5669" w:type="dxa"/>
          </w:tcPr>
          <w:p w:rsidR="00811B45" w:rsidRPr="00811B45" w:rsidRDefault="00811B45" w:rsidP="00811B45">
            <w:pPr>
              <w:spacing w:line="240" w:lineRule="auto"/>
              <w:jc w:val="left"/>
              <w:rPr>
                <w:rFonts w:cs="Frankruhel"/>
                <w:sz w:val="24"/>
                <w:rtl/>
              </w:rPr>
            </w:pPr>
            <w:r>
              <w:rPr>
                <w:rFonts w:cs="Times New Roman"/>
                <w:sz w:val="24"/>
                <w:rtl/>
              </w:rPr>
              <w:t>הגדרות</w:t>
            </w:r>
          </w:p>
        </w:tc>
        <w:tc>
          <w:tcPr>
            <w:tcW w:w="567" w:type="dxa"/>
          </w:tcPr>
          <w:p w:rsidR="00811B45" w:rsidRPr="00811B45" w:rsidRDefault="00811B45" w:rsidP="00811B45">
            <w:pPr>
              <w:spacing w:line="240" w:lineRule="auto"/>
              <w:jc w:val="left"/>
              <w:rPr>
                <w:rStyle w:val="Hyperlink"/>
                <w:rtl/>
              </w:rPr>
            </w:pPr>
            <w:hyperlink w:anchor="Seif1" w:tooltip="הגדרות" w:history="1">
              <w:r w:rsidRPr="00811B45">
                <w:rPr>
                  <w:rStyle w:val="Hyperlink"/>
                </w:rPr>
                <w:t>Go</w:t>
              </w:r>
            </w:hyperlink>
          </w:p>
        </w:tc>
        <w:tc>
          <w:tcPr>
            <w:tcW w:w="850" w:type="dxa"/>
          </w:tcPr>
          <w:p w:rsidR="00811B45" w:rsidRPr="00811B45" w:rsidRDefault="00811B45" w:rsidP="00811B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11B45" w:rsidRPr="00811B45" w:rsidTr="00811B45">
        <w:tblPrEx>
          <w:tblCellMar>
            <w:top w:w="0" w:type="dxa"/>
            <w:bottom w:w="0" w:type="dxa"/>
          </w:tblCellMar>
        </w:tblPrEx>
        <w:tc>
          <w:tcPr>
            <w:tcW w:w="1247" w:type="dxa"/>
          </w:tcPr>
          <w:p w:rsidR="00811B45" w:rsidRPr="00811B45" w:rsidRDefault="00811B45" w:rsidP="00811B45">
            <w:pPr>
              <w:spacing w:line="240" w:lineRule="auto"/>
              <w:jc w:val="left"/>
              <w:rPr>
                <w:rFonts w:cs="Frankruhel"/>
                <w:sz w:val="24"/>
                <w:rtl/>
              </w:rPr>
            </w:pPr>
            <w:r>
              <w:rPr>
                <w:rFonts w:cs="Times New Roman"/>
                <w:sz w:val="24"/>
                <w:rtl/>
              </w:rPr>
              <w:t xml:space="preserve">סעיף 2 </w:t>
            </w:r>
          </w:p>
        </w:tc>
        <w:tc>
          <w:tcPr>
            <w:tcW w:w="5669" w:type="dxa"/>
          </w:tcPr>
          <w:p w:rsidR="00811B45" w:rsidRPr="00811B45" w:rsidRDefault="00811B45" w:rsidP="00811B45">
            <w:pPr>
              <w:spacing w:line="240" w:lineRule="auto"/>
              <w:jc w:val="left"/>
              <w:rPr>
                <w:rFonts w:cs="Frankruhel"/>
                <w:sz w:val="24"/>
                <w:rtl/>
              </w:rPr>
            </w:pPr>
            <w:r>
              <w:rPr>
                <w:rFonts w:cs="Times New Roman"/>
                <w:sz w:val="24"/>
                <w:rtl/>
              </w:rPr>
              <w:t>הספקה במדידה</w:t>
            </w:r>
          </w:p>
        </w:tc>
        <w:tc>
          <w:tcPr>
            <w:tcW w:w="567" w:type="dxa"/>
          </w:tcPr>
          <w:p w:rsidR="00811B45" w:rsidRPr="00811B45" w:rsidRDefault="00811B45" w:rsidP="00811B45">
            <w:pPr>
              <w:spacing w:line="240" w:lineRule="auto"/>
              <w:jc w:val="left"/>
              <w:rPr>
                <w:rStyle w:val="Hyperlink"/>
                <w:rtl/>
              </w:rPr>
            </w:pPr>
            <w:hyperlink w:anchor="Seif16" w:tooltip="הספקה במדידה" w:history="1">
              <w:r w:rsidRPr="00811B45">
                <w:rPr>
                  <w:rStyle w:val="Hyperlink"/>
                </w:rPr>
                <w:t>Go</w:t>
              </w:r>
            </w:hyperlink>
          </w:p>
        </w:tc>
        <w:tc>
          <w:tcPr>
            <w:tcW w:w="850" w:type="dxa"/>
          </w:tcPr>
          <w:p w:rsidR="00811B45" w:rsidRPr="00811B45" w:rsidRDefault="00811B45" w:rsidP="00811B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11B45" w:rsidRPr="00811B45" w:rsidTr="00811B45">
        <w:tblPrEx>
          <w:tblCellMar>
            <w:top w:w="0" w:type="dxa"/>
            <w:bottom w:w="0" w:type="dxa"/>
          </w:tblCellMar>
        </w:tblPrEx>
        <w:tc>
          <w:tcPr>
            <w:tcW w:w="1247" w:type="dxa"/>
          </w:tcPr>
          <w:p w:rsidR="00811B45" w:rsidRPr="00811B45" w:rsidRDefault="00811B45" w:rsidP="00811B45">
            <w:pPr>
              <w:spacing w:line="240" w:lineRule="auto"/>
              <w:jc w:val="left"/>
              <w:rPr>
                <w:rFonts w:cs="Frankruhel"/>
                <w:sz w:val="24"/>
                <w:rtl/>
              </w:rPr>
            </w:pPr>
            <w:r>
              <w:rPr>
                <w:rFonts w:cs="Times New Roman"/>
                <w:sz w:val="24"/>
                <w:rtl/>
              </w:rPr>
              <w:t xml:space="preserve">סעיף 3 </w:t>
            </w:r>
          </w:p>
        </w:tc>
        <w:tc>
          <w:tcPr>
            <w:tcW w:w="5669" w:type="dxa"/>
          </w:tcPr>
          <w:p w:rsidR="00811B45" w:rsidRPr="00811B45" w:rsidRDefault="00811B45" w:rsidP="00811B45">
            <w:pPr>
              <w:spacing w:line="240" w:lineRule="auto"/>
              <w:jc w:val="left"/>
              <w:rPr>
                <w:rFonts w:cs="Frankruhel"/>
                <w:sz w:val="24"/>
                <w:rtl/>
              </w:rPr>
            </w:pPr>
            <w:r>
              <w:rPr>
                <w:rFonts w:cs="Times New Roman"/>
                <w:sz w:val="24"/>
                <w:rtl/>
              </w:rPr>
              <w:t>הספקה נפרדת ומשותפת</w:t>
            </w:r>
          </w:p>
        </w:tc>
        <w:tc>
          <w:tcPr>
            <w:tcW w:w="567" w:type="dxa"/>
          </w:tcPr>
          <w:p w:rsidR="00811B45" w:rsidRPr="00811B45" w:rsidRDefault="00811B45" w:rsidP="00811B45">
            <w:pPr>
              <w:spacing w:line="240" w:lineRule="auto"/>
              <w:jc w:val="left"/>
              <w:rPr>
                <w:rStyle w:val="Hyperlink"/>
                <w:rtl/>
              </w:rPr>
            </w:pPr>
            <w:hyperlink w:anchor="Seif2" w:tooltip="הספקה נפרדת ומשותפת" w:history="1">
              <w:r w:rsidRPr="00811B45">
                <w:rPr>
                  <w:rStyle w:val="Hyperlink"/>
                </w:rPr>
                <w:t>Go</w:t>
              </w:r>
            </w:hyperlink>
          </w:p>
        </w:tc>
        <w:tc>
          <w:tcPr>
            <w:tcW w:w="850" w:type="dxa"/>
          </w:tcPr>
          <w:p w:rsidR="00811B45" w:rsidRPr="00811B45" w:rsidRDefault="00811B45" w:rsidP="00811B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11B45" w:rsidRPr="00811B45" w:rsidTr="00811B45">
        <w:tblPrEx>
          <w:tblCellMar>
            <w:top w:w="0" w:type="dxa"/>
            <w:bottom w:w="0" w:type="dxa"/>
          </w:tblCellMar>
        </w:tblPrEx>
        <w:tc>
          <w:tcPr>
            <w:tcW w:w="1247" w:type="dxa"/>
          </w:tcPr>
          <w:p w:rsidR="00811B45" w:rsidRPr="00811B45" w:rsidRDefault="00811B45" w:rsidP="00811B45">
            <w:pPr>
              <w:spacing w:line="240" w:lineRule="auto"/>
              <w:jc w:val="left"/>
              <w:rPr>
                <w:rFonts w:cs="Frankruhel"/>
                <w:sz w:val="24"/>
                <w:rtl/>
              </w:rPr>
            </w:pPr>
            <w:r>
              <w:rPr>
                <w:rFonts w:cs="Times New Roman"/>
                <w:sz w:val="24"/>
                <w:rtl/>
              </w:rPr>
              <w:t xml:space="preserve">סעיף 4 </w:t>
            </w:r>
          </w:p>
        </w:tc>
        <w:tc>
          <w:tcPr>
            <w:tcW w:w="5669" w:type="dxa"/>
          </w:tcPr>
          <w:p w:rsidR="00811B45" w:rsidRPr="00811B45" w:rsidRDefault="00811B45" w:rsidP="00811B45">
            <w:pPr>
              <w:spacing w:line="240" w:lineRule="auto"/>
              <w:jc w:val="left"/>
              <w:rPr>
                <w:rFonts w:cs="Frankruhel"/>
                <w:sz w:val="24"/>
                <w:rtl/>
              </w:rPr>
            </w:pPr>
            <w:r>
              <w:rPr>
                <w:rFonts w:cs="Times New Roman"/>
                <w:sz w:val="24"/>
                <w:rtl/>
              </w:rPr>
              <w:t>מדידת מים נצרכים או מופקים ממקורות מים</w:t>
            </w:r>
          </w:p>
        </w:tc>
        <w:tc>
          <w:tcPr>
            <w:tcW w:w="567" w:type="dxa"/>
          </w:tcPr>
          <w:p w:rsidR="00811B45" w:rsidRPr="00811B45" w:rsidRDefault="00811B45" w:rsidP="00811B45">
            <w:pPr>
              <w:spacing w:line="240" w:lineRule="auto"/>
              <w:jc w:val="left"/>
              <w:rPr>
                <w:rStyle w:val="Hyperlink"/>
                <w:rtl/>
              </w:rPr>
            </w:pPr>
            <w:hyperlink w:anchor="Seif3" w:tooltip="מדידת מים נצרכים או מופקים ממקורות מים" w:history="1">
              <w:r w:rsidRPr="00811B45">
                <w:rPr>
                  <w:rStyle w:val="Hyperlink"/>
                </w:rPr>
                <w:t>Go</w:t>
              </w:r>
            </w:hyperlink>
          </w:p>
        </w:tc>
        <w:tc>
          <w:tcPr>
            <w:tcW w:w="850" w:type="dxa"/>
          </w:tcPr>
          <w:p w:rsidR="00811B45" w:rsidRPr="00811B45" w:rsidRDefault="00811B45" w:rsidP="00811B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11B45" w:rsidRPr="00811B45" w:rsidTr="00811B45">
        <w:tblPrEx>
          <w:tblCellMar>
            <w:top w:w="0" w:type="dxa"/>
            <w:bottom w:w="0" w:type="dxa"/>
          </w:tblCellMar>
        </w:tblPrEx>
        <w:tc>
          <w:tcPr>
            <w:tcW w:w="1247" w:type="dxa"/>
          </w:tcPr>
          <w:p w:rsidR="00811B45" w:rsidRPr="00811B45" w:rsidRDefault="00811B45" w:rsidP="00811B45">
            <w:pPr>
              <w:spacing w:line="240" w:lineRule="auto"/>
              <w:jc w:val="left"/>
              <w:rPr>
                <w:rFonts w:cs="Frankruhel"/>
                <w:sz w:val="24"/>
                <w:rtl/>
              </w:rPr>
            </w:pPr>
            <w:r>
              <w:rPr>
                <w:rFonts w:cs="Times New Roman"/>
                <w:sz w:val="24"/>
                <w:rtl/>
              </w:rPr>
              <w:t xml:space="preserve">סעיף 5 </w:t>
            </w:r>
          </w:p>
        </w:tc>
        <w:tc>
          <w:tcPr>
            <w:tcW w:w="5669" w:type="dxa"/>
          </w:tcPr>
          <w:p w:rsidR="00811B45" w:rsidRPr="00811B45" w:rsidRDefault="00811B45" w:rsidP="00811B45">
            <w:pPr>
              <w:spacing w:line="240" w:lineRule="auto"/>
              <w:jc w:val="left"/>
              <w:rPr>
                <w:rFonts w:cs="Frankruhel"/>
                <w:sz w:val="24"/>
                <w:rtl/>
              </w:rPr>
            </w:pPr>
            <w:r>
              <w:rPr>
                <w:rFonts w:cs="Times New Roman"/>
                <w:sz w:val="24"/>
                <w:rtl/>
              </w:rPr>
              <w:t>המשך הספקה שלא במדידה</w:t>
            </w:r>
          </w:p>
        </w:tc>
        <w:tc>
          <w:tcPr>
            <w:tcW w:w="567" w:type="dxa"/>
          </w:tcPr>
          <w:p w:rsidR="00811B45" w:rsidRPr="00811B45" w:rsidRDefault="00811B45" w:rsidP="00811B45">
            <w:pPr>
              <w:spacing w:line="240" w:lineRule="auto"/>
              <w:jc w:val="left"/>
              <w:rPr>
                <w:rStyle w:val="Hyperlink"/>
                <w:rtl/>
              </w:rPr>
            </w:pPr>
            <w:hyperlink w:anchor="Seif4" w:tooltip="המשך הספקה שלא במדידה" w:history="1">
              <w:r w:rsidRPr="00811B45">
                <w:rPr>
                  <w:rStyle w:val="Hyperlink"/>
                </w:rPr>
                <w:t>Go</w:t>
              </w:r>
            </w:hyperlink>
          </w:p>
        </w:tc>
        <w:tc>
          <w:tcPr>
            <w:tcW w:w="850" w:type="dxa"/>
          </w:tcPr>
          <w:p w:rsidR="00811B45" w:rsidRPr="00811B45" w:rsidRDefault="00811B45" w:rsidP="00811B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11B45" w:rsidRPr="00811B45" w:rsidTr="00811B45">
        <w:tblPrEx>
          <w:tblCellMar>
            <w:top w:w="0" w:type="dxa"/>
            <w:bottom w:w="0" w:type="dxa"/>
          </w:tblCellMar>
        </w:tblPrEx>
        <w:tc>
          <w:tcPr>
            <w:tcW w:w="1247" w:type="dxa"/>
          </w:tcPr>
          <w:p w:rsidR="00811B45" w:rsidRPr="00811B45" w:rsidRDefault="00811B45" w:rsidP="00811B45">
            <w:pPr>
              <w:spacing w:line="240" w:lineRule="auto"/>
              <w:jc w:val="left"/>
              <w:rPr>
                <w:rFonts w:cs="Frankruhel"/>
                <w:sz w:val="24"/>
                <w:rtl/>
              </w:rPr>
            </w:pPr>
            <w:r>
              <w:rPr>
                <w:rFonts w:cs="Times New Roman"/>
                <w:sz w:val="24"/>
                <w:rtl/>
              </w:rPr>
              <w:t xml:space="preserve">סעיף 5א </w:t>
            </w:r>
          </w:p>
        </w:tc>
        <w:tc>
          <w:tcPr>
            <w:tcW w:w="5669" w:type="dxa"/>
          </w:tcPr>
          <w:p w:rsidR="00811B45" w:rsidRPr="00811B45" w:rsidRDefault="00811B45" w:rsidP="00811B45">
            <w:pPr>
              <w:spacing w:line="240" w:lineRule="auto"/>
              <w:jc w:val="left"/>
              <w:rPr>
                <w:rFonts w:cs="Frankruhel"/>
                <w:sz w:val="24"/>
                <w:rtl/>
              </w:rPr>
            </w:pPr>
            <w:r>
              <w:rPr>
                <w:rFonts w:cs="Times New Roman"/>
                <w:sz w:val="24"/>
                <w:rtl/>
              </w:rPr>
              <w:t>איסור העברת חזקה</w:t>
            </w:r>
          </w:p>
        </w:tc>
        <w:tc>
          <w:tcPr>
            <w:tcW w:w="567" w:type="dxa"/>
          </w:tcPr>
          <w:p w:rsidR="00811B45" w:rsidRPr="00811B45" w:rsidRDefault="00811B45" w:rsidP="00811B45">
            <w:pPr>
              <w:spacing w:line="240" w:lineRule="auto"/>
              <w:jc w:val="left"/>
              <w:rPr>
                <w:rStyle w:val="Hyperlink"/>
                <w:rtl/>
              </w:rPr>
            </w:pPr>
            <w:hyperlink w:anchor="Seif5" w:tooltip="איסור העברת חזקה" w:history="1">
              <w:r w:rsidRPr="00811B45">
                <w:rPr>
                  <w:rStyle w:val="Hyperlink"/>
                </w:rPr>
                <w:t>Go</w:t>
              </w:r>
            </w:hyperlink>
          </w:p>
        </w:tc>
        <w:tc>
          <w:tcPr>
            <w:tcW w:w="850" w:type="dxa"/>
          </w:tcPr>
          <w:p w:rsidR="00811B45" w:rsidRPr="00811B45" w:rsidRDefault="00811B45" w:rsidP="00811B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11B45" w:rsidRPr="00811B45" w:rsidTr="00811B45">
        <w:tblPrEx>
          <w:tblCellMar>
            <w:top w:w="0" w:type="dxa"/>
            <w:bottom w:w="0" w:type="dxa"/>
          </w:tblCellMar>
        </w:tblPrEx>
        <w:tc>
          <w:tcPr>
            <w:tcW w:w="1247" w:type="dxa"/>
          </w:tcPr>
          <w:p w:rsidR="00811B45" w:rsidRPr="00811B45" w:rsidRDefault="00811B45" w:rsidP="00811B45">
            <w:pPr>
              <w:spacing w:line="240" w:lineRule="auto"/>
              <w:jc w:val="left"/>
              <w:rPr>
                <w:rFonts w:cs="Frankruhel"/>
                <w:sz w:val="24"/>
                <w:rtl/>
              </w:rPr>
            </w:pPr>
            <w:r>
              <w:rPr>
                <w:rFonts w:cs="Times New Roman"/>
                <w:sz w:val="24"/>
                <w:rtl/>
              </w:rPr>
              <w:t xml:space="preserve">סעיף 6 </w:t>
            </w:r>
          </w:p>
        </w:tc>
        <w:tc>
          <w:tcPr>
            <w:tcW w:w="5669" w:type="dxa"/>
          </w:tcPr>
          <w:p w:rsidR="00811B45" w:rsidRPr="00811B45" w:rsidRDefault="00811B45" w:rsidP="00811B45">
            <w:pPr>
              <w:spacing w:line="240" w:lineRule="auto"/>
              <w:jc w:val="left"/>
              <w:rPr>
                <w:rFonts w:cs="Frankruhel"/>
                <w:sz w:val="24"/>
                <w:rtl/>
              </w:rPr>
            </w:pPr>
            <w:r>
              <w:rPr>
                <w:rFonts w:cs="Times New Roman"/>
                <w:sz w:val="24"/>
                <w:rtl/>
              </w:rPr>
              <w:t>צו מדידה</w:t>
            </w:r>
          </w:p>
        </w:tc>
        <w:tc>
          <w:tcPr>
            <w:tcW w:w="567" w:type="dxa"/>
          </w:tcPr>
          <w:p w:rsidR="00811B45" w:rsidRPr="00811B45" w:rsidRDefault="00811B45" w:rsidP="00811B45">
            <w:pPr>
              <w:spacing w:line="240" w:lineRule="auto"/>
              <w:jc w:val="left"/>
              <w:rPr>
                <w:rStyle w:val="Hyperlink"/>
                <w:rtl/>
              </w:rPr>
            </w:pPr>
            <w:hyperlink w:anchor="Seif6" w:tooltip="צו מדידה" w:history="1">
              <w:r w:rsidRPr="00811B45">
                <w:rPr>
                  <w:rStyle w:val="Hyperlink"/>
                </w:rPr>
                <w:t>Go</w:t>
              </w:r>
            </w:hyperlink>
          </w:p>
        </w:tc>
        <w:tc>
          <w:tcPr>
            <w:tcW w:w="850" w:type="dxa"/>
          </w:tcPr>
          <w:p w:rsidR="00811B45" w:rsidRPr="00811B45" w:rsidRDefault="00811B45" w:rsidP="00811B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11B45" w:rsidRPr="00811B45" w:rsidTr="00811B45">
        <w:tblPrEx>
          <w:tblCellMar>
            <w:top w:w="0" w:type="dxa"/>
            <w:bottom w:w="0" w:type="dxa"/>
          </w:tblCellMar>
        </w:tblPrEx>
        <w:tc>
          <w:tcPr>
            <w:tcW w:w="1247" w:type="dxa"/>
          </w:tcPr>
          <w:p w:rsidR="00811B45" w:rsidRPr="00811B45" w:rsidRDefault="00811B45" w:rsidP="00811B45">
            <w:pPr>
              <w:spacing w:line="240" w:lineRule="auto"/>
              <w:jc w:val="left"/>
              <w:rPr>
                <w:rFonts w:cs="Frankruhel"/>
                <w:sz w:val="24"/>
                <w:rtl/>
              </w:rPr>
            </w:pPr>
            <w:r>
              <w:rPr>
                <w:rFonts w:cs="Times New Roman"/>
                <w:sz w:val="24"/>
                <w:rtl/>
              </w:rPr>
              <w:t xml:space="preserve">סעיף 7 </w:t>
            </w:r>
          </w:p>
        </w:tc>
        <w:tc>
          <w:tcPr>
            <w:tcW w:w="5669" w:type="dxa"/>
          </w:tcPr>
          <w:p w:rsidR="00811B45" w:rsidRPr="00811B45" w:rsidRDefault="00811B45" w:rsidP="00811B45">
            <w:pPr>
              <w:spacing w:line="240" w:lineRule="auto"/>
              <w:jc w:val="left"/>
              <w:rPr>
                <w:rFonts w:cs="Frankruhel"/>
                <w:sz w:val="24"/>
                <w:rtl/>
              </w:rPr>
            </w:pPr>
            <w:r>
              <w:rPr>
                <w:rFonts w:cs="Times New Roman"/>
                <w:sz w:val="24"/>
                <w:rtl/>
              </w:rPr>
              <w:t>מחיר המים וכמותם בביצוע מדידה</w:t>
            </w:r>
          </w:p>
        </w:tc>
        <w:tc>
          <w:tcPr>
            <w:tcW w:w="567" w:type="dxa"/>
          </w:tcPr>
          <w:p w:rsidR="00811B45" w:rsidRPr="00811B45" w:rsidRDefault="00811B45" w:rsidP="00811B45">
            <w:pPr>
              <w:spacing w:line="240" w:lineRule="auto"/>
              <w:jc w:val="left"/>
              <w:rPr>
                <w:rStyle w:val="Hyperlink"/>
                <w:rtl/>
              </w:rPr>
            </w:pPr>
            <w:hyperlink w:anchor="Seif7" w:tooltip="מחיר המים וכמותם בביצוע מדידה" w:history="1">
              <w:r w:rsidRPr="00811B45">
                <w:rPr>
                  <w:rStyle w:val="Hyperlink"/>
                </w:rPr>
                <w:t>Go</w:t>
              </w:r>
            </w:hyperlink>
          </w:p>
        </w:tc>
        <w:tc>
          <w:tcPr>
            <w:tcW w:w="850" w:type="dxa"/>
          </w:tcPr>
          <w:p w:rsidR="00811B45" w:rsidRPr="00811B45" w:rsidRDefault="00811B45" w:rsidP="00811B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11B45" w:rsidRPr="00811B45" w:rsidTr="00811B45">
        <w:tblPrEx>
          <w:tblCellMar>
            <w:top w:w="0" w:type="dxa"/>
            <w:bottom w:w="0" w:type="dxa"/>
          </w:tblCellMar>
        </w:tblPrEx>
        <w:tc>
          <w:tcPr>
            <w:tcW w:w="1247" w:type="dxa"/>
          </w:tcPr>
          <w:p w:rsidR="00811B45" w:rsidRPr="00811B45" w:rsidRDefault="00811B45" w:rsidP="00811B45">
            <w:pPr>
              <w:spacing w:line="240" w:lineRule="auto"/>
              <w:jc w:val="left"/>
              <w:rPr>
                <w:rFonts w:cs="Frankruhel"/>
                <w:sz w:val="24"/>
                <w:rtl/>
              </w:rPr>
            </w:pPr>
            <w:r>
              <w:rPr>
                <w:rFonts w:cs="Times New Roman"/>
                <w:sz w:val="24"/>
                <w:rtl/>
              </w:rPr>
              <w:t xml:space="preserve">סעיף 8 </w:t>
            </w:r>
          </w:p>
        </w:tc>
        <w:tc>
          <w:tcPr>
            <w:tcW w:w="5669" w:type="dxa"/>
          </w:tcPr>
          <w:p w:rsidR="00811B45" w:rsidRPr="00811B45" w:rsidRDefault="00811B45" w:rsidP="00811B45">
            <w:pPr>
              <w:spacing w:line="240" w:lineRule="auto"/>
              <w:jc w:val="left"/>
              <w:rPr>
                <w:rFonts w:cs="Frankruhel"/>
                <w:sz w:val="24"/>
                <w:rtl/>
              </w:rPr>
            </w:pPr>
            <w:r>
              <w:rPr>
                <w:rFonts w:cs="Times New Roman"/>
                <w:sz w:val="24"/>
                <w:rtl/>
              </w:rPr>
              <w:t>יישוב סכסוכים</w:t>
            </w:r>
          </w:p>
        </w:tc>
        <w:tc>
          <w:tcPr>
            <w:tcW w:w="567" w:type="dxa"/>
          </w:tcPr>
          <w:p w:rsidR="00811B45" w:rsidRPr="00811B45" w:rsidRDefault="00811B45" w:rsidP="00811B45">
            <w:pPr>
              <w:spacing w:line="240" w:lineRule="auto"/>
              <w:jc w:val="left"/>
              <w:rPr>
                <w:rStyle w:val="Hyperlink"/>
                <w:rtl/>
              </w:rPr>
            </w:pPr>
            <w:hyperlink w:anchor="Seif8" w:tooltip="יישוב סכסוכים" w:history="1">
              <w:r w:rsidRPr="00811B45">
                <w:rPr>
                  <w:rStyle w:val="Hyperlink"/>
                </w:rPr>
                <w:t>Go</w:t>
              </w:r>
            </w:hyperlink>
          </w:p>
        </w:tc>
        <w:tc>
          <w:tcPr>
            <w:tcW w:w="850" w:type="dxa"/>
          </w:tcPr>
          <w:p w:rsidR="00811B45" w:rsidRPr="00811B45" w:rsidRDefault="00811B45" w:rsidP="00811B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11B45" w:rsidRPr="00811B45" w:rsidTr="00811B45">
        <w:tblPrEx>
          <w:tblCellMar>
            <w:top w:w="0" w:type="dxa"/>
            <w:bottom w:w="0" w:type="dxa"/>
          </w:tblCellMar>
        </w:tblPrEx>
        <w:tc>
          <w:tcPr>
            <w:tcW w:w="1247" w:type="dxa"/>
          </w:tcPr>
          <w:p w:rsidR="00811B45" w:rsidRPr="00811B45" w:rsidRDefault="00811B45" w:rsidP="00811B45">
            <w:pPr>
              <w:spacing w:line="240" w:lineRule="auto"/>
              <w:jc w:val="left"/>
              <w:rPr>
                <w:rFonts w:cs="Frankruhel"/>
                <w:sz w:val="24"/>
                <w:rtl/>
              </w:rPr>
            </w:pPr>
            <w:r>
              <w:rPr>
                <w:rFonts w:cs="Times New Roman"/>
                <w:sz w:val="24"/>
                <w:rtl/>
              </w:rPr>
              <w:t xml:space="preserve">סעיף 10 </w:t>
            </w:r>
          </w:p>
        </w:tc>
        <w:tc>
          <w:tcPr>
            <w:tcW w:w="5669" w:type="dxa"/>
          </w:tcPr>
          <w:p w:rsidR="00811B45" w:rsidRPr="00811B45" w:rsidRDefault="00811B45" w:rsidP="00811B45">
            <w:pPr>
              <w:spacing w:line="240" w:lineRule="auto"/>
              <w:jc w:val="left"/>
              <w:rPr>
                <w:rFonts w:cs="Frankruhel"/>
                <w:sz w:val="24"/>
                <w:rtl/>
              </w:rPr>
            </w:pPr>
            <w:r>
              <w:rPr>
                <w:rFonts w:cs="Times New Roman"/>
                <w:sz w:val="24"/>
                <w:rtl/>
              </w:rPr>
              <w:t>פיקוח</w:t>
            </w:r>
          </w:p>
        </w:tc>
        <w:tc>
          <w:tcPr>
            <w:tcW w:w="567" w:type="dxa"/>
          </w:tcPr>
          <w:p w:rsidR="00811B45" w:rsidRPr="00811B45" w:rsidRDefault="00811B45" w:rsidP="00811B45">
            <w:pPr>
              <w:spacing w:line="240" w:lineRule="auto"/>
              <w:jc w:val="left"/>
              <w:rPr>
                <w:rStyle w:val="Hyperlink"/>
                <w:rtl/>
              </w:rPr>
            </w:pPr>
            <w:hyperlink w:anchor="Seif9" w:tooltip="פיקוח" w:history="1">
              <w:r w:rsidRPr="00811B45">
                <w:rPr>
                  <w:rStyle w:val="Hyperlink"/>
                </w:rPr>
                <w:t>Go</w:t>
              </w:r>
            </w:hyperlink>
          </w:p>
        </w:tc>
        <w:tc>
          <w:tcPr>
            <w:tcW w:w="850" w:type="dxa"/>
          </w:tcPr>
          <w:p w:rsidR="00811B45" w:rsidRPr="00811B45" w:rsidRDefault="00811B45" w:rsidP="00811B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11B45" w:rsidRPr="00811B45" w:rsidTr="00811B45">
        <w:tblPrEx>
          <w:tblCellMar>
            <w:top w:w="0" w:type="dxa"/>
            <w:bottom w:w="0" w:type="dxa"/>
          </w:tblCellMar>
        </w:tblPrEx>
        <w:tc>
          <w:tcPr>
            <w:tcW w:w="1247" w:type="dxa"/>
          </w:tcPr>
          <w:p w:rsidR="00811B45" w:rsidRPr="00811B45" w:rsidRDefault="00811B45" w:rsidP="00811B45">
            <w:pPr>
              <w:spacing w:line="240" w:lineRule="auto"/>
              <w:jc w:val="left"/>
              <w:rPr>
                <w:rFonts w:cs="Frankruhel"/>
                <w:sz w:val="24"/>
                <w:rtl/>
              </w:rPr>
            </w:pPr>
            <w:r>
              <w:rPr>
                <w:rFonts w:cs="Times New Roman"/>
                <w:sz w:val="24"/>
                <w:rtl/>
              </w:rPr>
              <w:t xml:space="preserve">סעיף 11 </w:t>
            </w:r>
          </w:p>
        </w:tc>
        <w:tc>
          <w:tcPr>
            <w:tcW w:w="5669" w:type="dxa"/>
          </w:tcPr>
          <w:p w:rsidR="00811B45" w:rsidRPr="00811B45" w:rsidRDefault="00811B45" w:rsidP="00811B45">
            <w:pPr>
              <w:spacing w:line="240" w:lineRule="auto"/>
              <w:jc w:val="left"/>
              <w:rPr>
                <w:rFonts w:cs="Frankruhel"/>
                <w:sz w:val="24"/>
                <w:rtl/>
              </w:rPr>
            </w:pPr>
            <w:r>
              <w:rPr>
                <w:rFonts w:cs="Times New Roman"/>
                <w:sz w:val="24"/>
                <w:rtl/>
              </w:rPr>
              <w:t>עבירות</w:t>
            </w:r>
          </w:p>
        </w:tc>
        <w:tc>
          <w:tcPr>
            <w:tcW w:w="567" w:type="dxa"/>
          </w:tcPr>
          <w:p w:rsidR="00811B45" w:rsidRPr="00811B45" w:rsidRDefault="00811B45" w:rsidP="00811B45">
            <w:pPr>
              <w:spacing w:line="240" w:lineRule="auto"/>
              <w:jc w:val="left"/>
              <w:rPr>
                <w:rStyle w:val="Hyperlink"/>
                <w:rtl/>
              </w:rPr>
            </w:pPr>
            <w:hyperlink w:anchor="Seif10" w:tooltip="עבירות" w:history="1">
              <w:r w:rsidRPr="00811B45">
                <w:rPr>
                  <w:rStyle w:val="Hyperlink"/>
                </w:rPr>
                <w:t>Go</w:t>
              </w:r>
            </w:hyperlink>
          </w:p>
        </w:tc>
        <w:tc>
          <w:tcPr>
            <w:tcW w:w="850" w:type="dxa"/>
          </w:tcPr>
          <w:p w:rsidR="00811B45" w:rsidRPr="00811B45" w:rsidRDefault="00811B45" w:rsidP="00811B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11B45" w:rsidRPr="00811B45" w:rsidTr="00811B45">
        <w:tblPrEx>
          <w:tblCellMar>
            <w:top w:w="0" w:type="dxa"/>
            <w:bottom w:w="0" w:type="dxa"/>
          </w:tblCellMar>
        </w:tblPrEx>
        <w:tc>
          <w:tcPr>
            <w:tcW w:w="1247" w:type="dxa"/>
          </w:tcPr>
          <w:p w:rsidR="00811B45" w:rsidRPr="00811B45" w:rsidRDefault="00811B45" w:rsidP="00811B45">
            <w:pPr>
              <w:spacing w:line="240" w:lineRule="auto"/>
              <w:jc w:val="left"/>
              <w:rPr>
                <w:rFonts w:cs="Frankruhel"/>
                <w:sz w:val="24"/>
                <w:rtl/>
              </w:rPr>
            </w:pPr>
            <w:r>
              <w:rPr>
                <w:rFonts w:cs="Times New Roman"/>
                <w:sz w:val="24"/>
                <w:rtl/>
              </w:rPr>
              <w:t xml:space="preserve">סעיף 11א </w:t>
            </w:r>
          </w:p>
        </w:tc>
        <w:tc>
          <w:tcPr>
            <w:tcW w:w="5669" w:type="dxa"/>
          </w:tcPr>
          <w:p w:rsidR="00811B45" w:rsidRPr="00811B45" w:rsidRDefault="00811B45" w:rsidP="00811B45">
            <w:pPr>
              <w:spacing w:line="240" w:lineRule="auto"/>
              <w:jc w:val="left"/>
              <w:rPr>
                <w:rFonts w:cs="Frankruhel"/>
                <w:sz w:val="24"/>
                <w:rtl/>
              </w:rPr>
            </w:pPr>
            <w:r>
              <w:rPr>
                <w:rFonts w:cs="Times New Roman"/>
                <w:sz w:val="24"/>
                <w:rtl/>
              </w:rPr>
              <w:t>סמכויות מנהל הרשות הממשלתית</w:t>
            </w:r>
          </w:p>
        </w:tc>
        <w:tc>
          <w:tcPr>
            <w:tcW w:w="567" w:type="dxa"/>
          </w:tcPr>
          <w:p w:rsidR="00811B45" w:rsidRPr="00811B45" w:rsidRDefault="00811B45" w:rsidP="00811B45">
            <w:pPr>
              <w:spacing w:line="240" w:lineRule="auto"/>
              <w:jc w:val="left"/>
              <w:rPr>
                <w:rStyle w:val="Hyperlink"/>
                <w:rtl/>
              </w:rPr>
            </w:pPr>
            <w:hyperlink w:anchor="Seif11" w:tooltip="סמכויות מנהל הרשות הממשלתית" w:history="1">
              <w:r w:rsidRPr="00811B45">
                <w:rPr>
                  <w:rStyle w:val="Hyperlink"/>
                </w:rPr>
                <w:t>Go</w:t>
              </w:r>
            </w:hyperlink>
          </w:p>
        </w:tc>
        <w:tc>
          <w:tcPr>
            <w:tcW w:w="850" w:type="dxa"/>
          </w:tcPr>
          <w:p w:rsidR="00811B45" w:rsidRPr="00811B45" w:rsidRDefault="00811B45" w:rsidP="00811B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11B45" w:rsidRPr="00811B45" w:rsidTr="00811B45">
        <w:tblPrEx>
          <w:tblCellMar>
            <w:top w:w="0" w:type="dxa"/>
            <w:bottom w:w="0" w:type="dxa"/>
          </w:tblCellMar>
        </w:tblPrEx>
        <w:tc>
          <w:tcPr>
            <w:tcW w:w="1247" w:type="dxa"/>
          </w:tcPr>
          <w:p w:rsidR="00811B45" w:rsidRPr="00811B45" w:rsidRDefault="00811B45" w:rsidP="00811B45">
            <w:pPr>
              <w:spacing w:line="240" w:lineRule="auto"/>
              <w:jc w:val="left"/>
              <w:rPr>
                <w:rFonts w:cs="Frankruhel"/>
                <w:sz w:val="24"/>
                <w:rtl/>
              </w:rPr>
            </w:pPr>
            <w:r>
              <w:rPr>
                <w:rFonts w:cs="Times New Roman"/>
                <w:sz w:val="24"/>
                <w:rtl/>
              </w:rPr>
              <w:t xml:space="preserve">סעיף 12 </w:t>
            </w:r>
          </w:p>
        </w:tc>
        <w:tc>
          <w:tcPr>
            <w:tcW w:w="5669" w:type="dxa"/>
          </w:tcPr>
          <w:p w:rsidR="00811B45" w:rsidRPr="00811B45" w:rsidRDefault="00811B45" w:rsidP="00811B45">
            <w:pPr>
              <w:spacing w:line="240" w:lineRule="auto"/>
              <w:jc w:val="left"/>
              <w:rPr>
                <w:rFonts w:cs="Frankruhel"/>
                <w:sz w:val="24"/>
                <w:rtl/>
              </w:rPr>
            </w:pPr>
            <w:r>
              <w:rPr>
                <w:rFonts w:cs="Times New Roman"/>
                <w:sz w:val="24"/>
                <w:rtl/>
              </w:rPr>
              <w:t>עונשין</w:t>
            </w:r>
          </w:p>
        </w:tc>
        <w:tc>
          <w:tcPr>
            <w:tcW w:w="567" w:type="dxa"/>
          </w:tcPr>
          <w:p w:rsidR="00811B45" w:rsidRPr="00811B45" w:rsidRDefault="00811B45" w:rsidP="00811B45">
            <w:pPr>
              <w:spacing w:line="240" w:lineRule="auto"/>
              <w:jc w:val="left"/>
              <w:rPr>
                <w:rStyle w:val="Hyperlink"/>
                <w:rtl/>
              </w:rPr>
            </w:pPr>
            <w:hyperlink w:anchor="Seif12" w:tooltip="עונשין" w:history="1">
              <w:r w:rsidRPr="00811B45">
                <w:rPr>
                  <w:rStyle w:val="Hyperlink"/>
                </w:rPr>
                <w:t>Go</w:t>
              </w:r>
            </w:hyperlink>
          </w:p>
        </w:tc>
        <w:tc>
          <w:tcPr>
            <w:tcW w:w="850" w:type="dxa"/>
          </w:tcPr>
          <w:p w:rsidR="00811B45" w:rsidRPr="00811B45" w:rsidRDefault="00811B45" w:rsidP="00811B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11B45" w:rsidRPr="00811B45" w:rsidTr="00811B45">
        <w:tblPrEx>
          <w:tblCellMar>
            <w:top w:w="0" w:type="dxa"/>
            <w:bottom w:w="0" w:type="dxa"/>
          </w:tblCellMar>
        </w:tblPrEx>
        <w:tc>
          <w:tcPr>
            <w:tcW w:w="1247" w:type="dxa"/>
          </w:tcPr>
          <w:p w:rsidR="00811B45" w:rsidRPr="00811B45" w:rsidRDefault="00811B45" w:rsidP="00811B45">
            <w:pPr>
              <w:spacing w:line="240" w:lineRule="auto"/>
              <w:jc w:val="left"/>
              <w:rPr>
                <w:rFonts w:cs="Frankruhel"/>
                <w:sz w:val="24"/>
                <w:rtl/>
              </w:rPr>
            </w:pPr>
            <w:r>
              <w:rPr>
                <w:rFonts w:cs="Times New Roman"/>
                <w:sz w:val="24"/>
                <w:rtl/>
              </w:rPr>
              <w:t xml:space="preserve">סעיף 13 </w:t>
            </w:r>
          </w:p>
        </w:tc>
        <w:tc>
          <w:tcPr>
            <w:tcW w:w="5669" w:type="dxa"/>
          </w:tcPr>
          <w:p w:rsidR="00811B45" w:rsidRPr="00811B45" w:rsidRDefault="00811B45" w:rsidP="00811B45">
            <w:pPr>
              <w:spacing w:line="240" w:lineRule="auto"/>
              <w:jc w:val="left"/>
              <w:rPr>
                <w:rFonts w:cs="Frankruhel"/>
                <w:sz w:val="24"/>
                <w:rtl/>
              </w:rPr>
            </w:pPr>
            <w:r>
              <w:rPr>
                <w:rFonts w:cs="Times New Roman"/>
                <w:sz w:val="24"/>
                <w:rtl/>
              </w:rPr>
              <w:t>כללים</w:t>
            </w:r>
          </w:p>
        </w:tc>
        <w:tc>
          <w:tcPr>
            <w:tcW w:w="567" w:type="dxa"/>
          </w:tcPr>
          <w:p w:rsidR="00811B45" w:rsidRPr="00811B45" w:rsidRDefault="00811B45" w:rsidP="00811B45">
            <w:pPr>
              <w:spacing w:line="240" w:lineRule="auto"/>
              <w:jc w:val="left"/>
              <w:rPr>
                <w:rStyle w:val="Hyperlink"/>
                <w:rtl/>
              </w:rPr>
            </w:pPr>
            <w:hyperlink w:anchor="Seif13" w:tooltip="כללים" w:history="1">
              <w:r w:rsidRPr="00811B45">
                <w:rPr>
                  <w:rStyle w:val="Hyperlink"/>
                </w:rPr>
                <w:t>Go</w:t>
              </w:r>
            </w:hyperlink>
          </w:p>
        </w:tc>
        <w:tc>
          <w:tcPr>
            <w:tcW w:w="850" w:type="dxa"/>
          </w:tcPr>
          <w:p w:rsidR="00811B45" w:rsidRPr="00811B45" w:rsidRDefault="00811B45" w:rsidP="00811B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11B45" w:rsidRPr="00811B45" w:rsidTr="00811B45">
        <w:tblPrEx>
          <w:tblCellMar>
            <w:top w:w="0" w:type="dxa"/>
            <w:bottom w:w="0" w:type="dxa"/>
          </w:tblCellMar>
        </w:tblPrEx>
        <w:tc>
          <w:tcPr>
            <w:tcW w:w="1247" w:type="dxa"/>
          </w:tcPr>
          <w:p w:rsidR="00811B45" w:rsidRPr="00811B45" w:rsidRDefault="00811B45" w:rsidP="00811B45">
            <w:pPr>
              <w:spacing w:line="240" w:lineRule="auto"/>
              <w:jc w:val="left"/>
              <w:rPr>
                <w:rFonts w:cs="Frankruhel"/>
                <w:sz w:val="24"/>
                <w:rtl/>
              </w:rPr>
            </w:pPr>
            <w:r>
              <w:rPr>
                <w:rFonts w:cs="Times New Roman"/>
                <w:sz w:val="24"/>
                <w:rtl/>
              </w:rPr>
              <w:t xml:space="preserve">סעיף 13א </w:t>
            </w:r>
          </w:p>
        </w:tc>
        <w:tc>
          <w:tcPr>
            <w:tcW w:w="5669" w:type="dxa"/>
          </w:tcPr>
          <w:p w:rsidR="00811B45" w:rsidRPr="00811B45" w:rsidRDefault="00811B45" w:rsidP="00811B45">
            <w:pPr>
              <w:spacing w:line="240" w:lineRule="auto"/>
              <w:jc w:val="left"/>
              <w:rPr>
                <w:rFonts w:cs="Frankruhel"/>
                <w:sz w:val="24"/>
                <w:rtl/>
              </w:rPr>
            </w:pPr>
            <w:r>
              <w:rPr>
                <w:rFonts w:cs="Times New Roman"/>
                <w:sz w:val="24"/>
                <w:rtl/>
              </w:rPr>
              <w:t>ביצוע ותקנות</w:t>
            </w:r>
          </w:p>
        </w:tc>
        <w:tc>
          <w:tcPr>
            <w:tcW w:w="567" w:type="dxa"/>
          </w:tcPr>
          <w:p w:rsidR="00811B45" w:rsidRPr="00811B45" w:rsidRDefault="00811B45" w:rsidP="00811B45">
            <w:pPr>
              <w:spacing w:line="240" w:lineRule="auto"/>
              <w:jc w:val="left"/>
              <w:rPr>
                <w:rStyle w:val="Hyperlink"/>
                <w:rtl/>
              </w:rPr>
            </w:pPr>
            <w:hyperlink w:anchor="Seif15" w:tooltip="ביצוע ותקנות" w:history="1">
              <w:r w:rsidRPr="00811B45">
                <w:rPr>
                  <w:rStyle w:val="Hyperlink"/>
                </w:rPr>
                <w:t>Go</w:t>
              </w:r>
            </w:hyperlink>
          </w:p>
        </w:tc>
        <w:tc>
          <w:tcPr>
            <w:tcW w:w="850" w:type="dxa"/>
          </w:tcPr>
          <w:p w:rsidR="00811B45" w:rsidRPr="00811B45" w:rsidRDefault="00811B45" w:rsidP="00811B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11B45" w:rsidRPr="00811B45" w:rsidTr="00811B45">
        <w:tblPrEx>
          <w:tblCellMar>
            <w:top w:w="0" w:type="dxa"/>
            <w:bottom w:w="0" w:type="dxa"/>
          </w:tblCellMar>
        </w:tblPrEx>
        <w:tc>
          <w:tcPr>
            <w:tcW w:w="1247" w:type="dxa"/>
          </w:tcPr>
          <w:p w:rsidR="00811B45" w:rsidRPr="00811B45" w:rsidRDefault="00811B45" w:rsidP="00811B45">
            <w:pPr>
              <w:spacing w:line="240" w:lineRule="auto"/>
              <w:jc w:val="left"/>
              <w:rPr>
                <w:rFonts w:cs="Frankruhel"/>
                <w:sz w:val="24"/>
                <w:rtl/>
              </w:rPr>
            </w:pPr>
            <w:r>
              <w:rPr>
                <w:rFonts w:cs="Times New Roman"/>
                <w:sz w:val="24"/>
                <w:rtl/>
              </w:rPr>
              <w:t xml:space="preserve">סעיף 14 </w:t>
            </w:r>
          </w:p>
        </w:tc>
        <w:tc>
          <w:tcPr>
            <w:tcW w:w="5669" w:type="dxa"/>
          </w:tcPr>
          <w:p w:rsidR="00811B45" w:rsidRPr="00811B45" w:rsidRDefault="00811B45" w:rsidP="00811B45">
            <w:pPr>
              <w:spacing w:line="240" w:lineRule="auto"/>
              <w:jc w:val="left"/>
              <w:rPr>
                <w:rFonts w:cs="Frankruhel"/>
                <w:sz w:val="24"/>
                <w:rtl/>
              </w:rPr>
            </w:pPr>
            <w:r>
              <w:rPr>
                <w:rFonts w:cs="Times New Roman"/>
                <w:sz w:val="24"/>
                <w:rtl/>
              </w:rPr>
              <w:t>דין המדינה</w:t>
            </w:r>
          </w:p>
        </w:tc>
        <w:tc>
          <w:tcPr>
            <w:tcW w:w="567" w:type="dxa"/>
          </w:tcPr>
          <w:p w:rsidR="00811B45" w:rsidRPr="00811B45" w:rsidRDefault="00811B45" w:rsidP="00811B45">
            <w:pPr>
              <w:spacing w:line="240" w:lineRule="auto"/>
              <w:jc w:val="left"/>
              <w:rPr>
                <w:rStyle w:val="Hyperlink"/>
                <w:rtl/>
              </w:rPr>
            </w:pPr>
            <w:hyperlink w:anchor="Seif14" w:tooltip="דין המדינה" w:history="1">
              <w:r w:rsidRPr="00811B45">
                <w:rPr>
                  <w:rStyle w:val="Hyperlink"/>
                </w:rPr>
                <w:t>Go</w:t>
              </w:r>
            </w:hyperlink>
          </w:p>
        </w:tc>
        <w:tc>
          <w:tcPr>
            <w:tcW w:w="850" w:type="dxa"/>
          </w:tcPr>
          <w:p w:rsidR="00811B45" w:rsidRPr="00811B45" w:rsidRDefault="00811B45" w:rsidP="00811B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5A23C8" w:rsidRDefault="005A23C8">
      <w:pPr>
        <w:pStyle w:val="big-header"/>
        <w:ind w:left="0" w:right="1134"/>
        <w:rPr>
          <w:rtl/>
        </w:rPr>
      </w:pPr>
    </w:p>
    <w:p w:rsidR="005A23C8" w:rsidRDefault="005A23C8" w:rsidP="00B872E7">
      <w:pPr>
        <w:pStyle w:val="big-header"/>
        <w:ind w:left="0" w:right="1134"/>
        <w:rPr>
          <w:rStyle w:val="default"/>
          <w:rFonts w:cs="FrankRuehl" w:hint="cs"/>
          <w:rtl/>
        </w:rPr>
      </w:pPr>
      <w:r>
        <w:rPr>
          <w:rtl/>
        </w:rPr>
        <w:br w:type="page"/>
      </w:r>
      <w:r>
        <w:rPr>
          <w:rtl/>
        </w:rPr>
        <w:lastRenderedPageBreak/>
        <w:t>ח</w:t>
      </w:r>
      <w:r>
        <w:rPr>
          <w:rFonts w:hint="cs"/>
          <w:rtl/>
        </w:rPr>
        <w:t>וק מדידת מים, תשט"ו-1955</w:t>
      </w:r>
      <w:r>
        <w:rPr>
          <w:rStyle w:val="default"/>
          <w:rtl/>
        </w:rPr>
        <w:footnoteReference w:customMarkFollows="1" w:id="1"/>
        <w:t>*</w:t>
      </w:r>
    </w:p>
    <w:p w:rsidR="005A23C8" w:rsidRDefault="005A23C8">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8pt;z-index:251639808" o:allowincell="f" filled="f" stroked="f" strokecolor="lime" strokeweight=".25pt">
            <v:textbox inset="0,0,0,0">
              <w:txbxContent>
                <w:p w:rsidR="005A23C8" w:rsidRDefault="005A23C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sidRPr="002B26F0">
        <w:rPr>
          <w:rStyle w:val="default"/>
          <w:rFonts w:cs="FrankRuehl"/>
          <w:rtl/>
        </w:rPr>
        <w:t>.</w:t>
      </w:r>
      <w:r w:rsidRPr="002B26F0">
        <w:rPr>
          <w:rStyle w:val="default"/>
          <w:rFonts w:cs="FrankRuehl"/>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 xml:space="preserve">ק זה </w:t>
      </w:r>
      <w:r>
        <w:rPr>
          <w:rStyle w:val="default"/>
          <w:rFonts w:cs="FrankRuehl"/>
          <w:rtl/>
        </w:rPr>
        <w:t>–</w:t>
      </w:r>
    </w:p>
    <w:p w:rsidR="005A23C8" w:rsidRDefault="002B26F0">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1090" type="#_x0000_t202" style="position:absolute;left:0;text-align:left;margin-left:470.35pt;margin-top:7.1pt;width:1in;height:16.8pt;z-index:251673600" filled="f" stroked="f">
            <v:textbox inset="1mm,0,1mm,0">
              <w:txbxContent>
                <w:p w:rsidR="002B26F0" w:rsidRDefault="002B26F0" w:rsidP="002B26F0">
                  <w:pPr>
                    <w:spacing w:line="160" w:lineRule="exact"/>
                    <w:jc w:val="left"/>
                    <w:rPr>
                      <w:rFonts w:cs="Miriam" w:hint="cs"/>
                      <w:szCs w:val="18"/>
                      <w:rtl/>
                    </w:rPr>
                  </w:pPr>
                  <w:r>
                    <w:rPr>
                      <w:rFonts w:cs="Miriam" w:hint="cs"/>
                      <w:szCs w:val="18"/>
                      <w:rtl/>
                    </w:rPr>
                    <w:t>(תיקון מס' 4) תשע"ז-2017</w:t>
                  </w:r>
                </w:p>
              </w:txbxContent>
            </v:textbox>
            <w10:anchorlock/>
          </v:shape>
        </w:pict>
      </w:r>
      <w:r w:rsidR="005A23C8">
        <w:rPr>
          <w:rtl/>
        </w:rPr>
        <w:tab/>
      </w:r>
      <w:r w:rsidR="005A23C8">
        <w:rPr>
          <w:rStyle w:val="default"/>
          <w:rFonts w:cs="FrankRuehl"/>
          <w:rtl/>
        </w:rPr>
        <w:t>"</w:t>
      </w:r>
      <w:r w:rsidR="005A23C8">
        <w:rPr>
          <w:rStyle w:val="default"/>
          <w:rFonts w:cs="FrankRuehl" w:hint="cs"/>
          <w:rtl/>
        </w:rPr>
        <w:t xml:space="preserve">הספקת מים" </w:t>
      </w:r>
      <w:r w:rsidR="005A23C8">
        <w:rPr>
          <w:rStyle w:val="default"/>
          <w:rFonts w:cs="FrankRuehl"/>
          <w:rtl/>
        </w:rPr>
        <w:t>–</w:t>
      </w:r>
      <w:r w:rsidR="005A23C8">
        <w:rPr>
          <w:rStyle w:val="default"/>
          <w:rFonts w:cs="FrankRuehl" w:hint="cs"/>
          <w:rtl/>
        </w:rPr>
        <w:t xml:space="preserve"> </w:t>
      </w:r>
      <w:r w:rsidR="00414DBD">
        <w:rPr>
          <w:rStyle w:val="default"/>
          <w:rFonts w:cs="FrankRuehl" w:hint="cs"/>
          <w:rtl/>
        </w:rPr>
        <w:t xml:space="preserve">הפקת מים או </w:t>
      </w:r>
      <w:r w:rsidR="005A23C8">
        <w:rPr>
          <w:rStyle w:val="default"/>
          <w:rFonts w:cs="FrankRuehl" w:hint="cs"/>
          <w:rtl/>
        </w:rPr>
        <w:t>הספקת מים בתמורה לשם צריכה;</w:t>
      </w:r>
    </w:p>
    <w:p w:rsidR="005B12F1" w:rsidRPr="00414DBD" w:rsidRDefault="005B12F1" w:rsidP="005B12F1">
      <w:pPr>
        <w:pStyle w:val="P00"/>
        <w:tabs>
          <w:tab w:val="clear" w:pos="6259"/>
        </w:tabs>
        <w:spacing w:before="0"/>
        <w:ind w:left="0" w:right="1134"/>
        <w:rPr>
          <w:rFonts w:hint="cs"/>
          <w:vanish/>
          <w:color w:val="FF0000"/>
          <w:szCs w:val="20"/>
          <w:shd w:val="clear" w:color="auto" w:fill="FFFF99"/>
          <w:rtl/>
        </w:rPr>
      </w:pPr>
      <w:bookmarkStart w:id="1" w:name="Rov40"/>
      <w:r w:rsidRPr="00414DBD">
        <w:rPr>
          <w:rFonts w:hint="cs"/>
          <w:vanish/>
          <w:color w:val="FF0000"/>
          <w:szCs w:val="20"/>
          <w:shd w:val="clear" w:color="auto" w:fill="FFFF99"/>
          <w:rtl/>
        </w:rPr>
        <w:t>מיום 30.4.2017</w:t>
      </w:r>
    </w:p>
    <w:p w:rsidR="005B12F1" w:rsidRPr="00414DBD" w:rsidRDefault="005B12F1" w:rsidP="002B26F0">
      <w:pPr>
        <w:pStyle w:val="P00"/>
        <w:tabs>
          <w:tab w:val="clear" w:pos="6259"/>
        </w:tabs>
        <w:spacing w:before="0"/>
        <w:ind w:left="0" w:right="1134"/>
        <w:rPr>
          <w:rFonts w:hint="cs"/>
          <w:vanish/>
          <w:szCs w:val="20"/>
          <w:shd w:val="clear" w:color="auto" w:fill="FFFF99"/>
          <w:rtl/>
        </w:rPr>
      </w:pPr>
      <w:r w:rsidRPr="00414DBD">
        <w:rPr>
          <w:rFonts w:hint="cs"/>
          <w:b/>
          <w:bCs/>
          <w:vanish/>
          <w:szCs w:val="20"/>
          <w:shd w:val="clear" w:color="auto" w:fill="FFFF99"/>
          <w:rtl/>
        </w:rPr>
        <w:t xml:space="preserve">תיקון מס' </w:t>
      </w:r>
      <w:r w:rsidR="002B26F0" w:rsidRPr="00414DBD">
        <w:rPr>
          <w:rFonts w:hint="cs"/>
          <w:b/>
          <w:bCs/>
          <w:vanish/>
          <w:szCs w:val="20"/>
          <w:shd w:val="clear" w:color="auto" w:fill="FFFF99"/>
          <w:rtl/>
        </w:rPr>
        <w:t>4</w:t>
      </w:r>
    </w:p>
    <w:p w:rsidR="005B12F1" w:rsidRPr="00414DBD" w:rsidRDefault="005B12F1" w:rsidP="005B12F1">
      <w:pPr>
        <w:pStyle w:val="P00"/>
        <w:tabs>
          <w:tab w:val="clear" w:pos="6259"/>
        </w:tabs>
        <w:spacing w:before="0"/>
        <w:ind w:left="0" w:right="1134"/>
        <w:rPr>
          <w:rFonts w:hint="cs"/>
          <w:vanish/>
          <w:szCs w:val="20"/>
          <w:shd w:val="clear" w:color="auto" w:fill="FFFF99"/>
          <w:rtl/>
        </w:rPr>
      </w:pPr>
      <w:hyperlink r:id="rId6" w:history="1">
        <w:r w:rsidRPr="00414DBD">
          <w:rPr>
            <w:rStyle w:val="Hyperlink"/>
            <w:rFonts w:hint="cs"/>
            <w:vanish/>
            <w:szCs w:val="20"/>
            <w:shd w:val="clear" w:color="auto" w:fill="FFFF99"/>
            <w:rtl/>
          </w:rPr>
          <w:t>ס"ח תשע"ז מס' 2604</w:t>
        </w:r>
      </w:hyperlink>
      <w:r w:rsidRPr="00414DBD">
        <w:rPr>
          <w:rFonts w:hint="cs"/>
          <w:vanish/>
          <w:szCs w:val="20"/>
          <w:shd w:val="clear" w:color="auto" w:fill="FFFF99"/>
          <w:rtl/>
        </w:rPr>
        <w:t xml:space="preserve"> מיום 13.2.2017 עמ' 407 (</w:t>
      </w:r>
      <w:hyperlink r:id="rId7" w:history="1">
        <w:r w:rsidRPr="00414DBD">
          <w:rPr>
            <w:rStyle w:val="Hyperlink"/>
            <w:rFonts w:hint="cs"/>
            <w:vanish/>
            <w:szCs w:val="20"/>
            <w:shd w:val="clear" w:color="auto" w:fill="FFFF99"/>
            <w:rtl/>
          </w:rPr>
          <w:t>ה"ח 1008</w:t>
        </w:r>
      </w:hyperlink>
      <w:r w:rsidRPr="00414DBD">
        <w:rPr>
          <w:rFonts w:hint="cs"/>
          <w:vanish/>
          <w:szCs w:val="20"/>
          <w:shd w:val="clear" w:color="auto" w:fill="FFFF99"/>
          <w:rtl/>
        </w:rPr>
        <w:t>)</w:t>
      </w:r>
    </w:p>
    <w:p w:rsidR="002B26F0" w:rsidRPr="002B26F0" w:rsidRDefault="002B26F0" w:rsidP="002B26F0">
      <w:pPr>
        <w:pStyle w:val="P00"/>
        <w:ind w:left="0" w:right="1134"/>
        <w:rPr>
          <w:rStyle w:val="default"/>
          <w:rFonts w:cs="FrankRuehl" w:hint="cs"/>
          <w:sz w:val="2"/>
          <w:szCs w:val="2"/>
          <w:rtl/>
        </w:rPr>
      </w:pPr>
      <w:r w:rsidRPr="00414DBD">
        <w:rPr>
          <w:vanish/>
          <w:sz w:val="22"/>
          <w:szCs w:val="22"/>
          <w:shd w:val="clear" w:color="auto" w:fill="FFFF99"/>
          <w:rtl/>
        </w:rPr>
        <w:tab/>
      </w:r>
      <w:r w:rsidRPr="00414DBD">
        <w:rPr>
          <w:rStyle w:val="default"/>
          <w:rFonts w:cs="FrankRuehl"/>
          <w:vanish/>
          <w:sz w:val="22"/>
          <w:szCs w:val="22"/>
          <w:shd w:val="clear" w:color="auto" w:fill="FFFF99"/>
          <w:rtl/>
        </w:rPr>
        <w:t>"</w:t>
      </w:r>
      <w:r w:rsidRPr="00414DBD">
        <w:rPr>
          <w:rStyle w:val="default"/>
          <w:rFonts w:cs="FrankRuehl" w:hint="cs"/>
          <w:vanish/>
          <w:sz w:val="22"/>
          <w:szCs w:val="22"/>
          <w:shd w:val="clear" w:color="auto" w:fill="FFFF99"/>
          <w:rtl/>
        </w:rPr>
        <w:t xml:space="preserve">הספקת מים" </w:t>
      </w:r>
      <w:r w:rsidRPr="00414DBD">
        <w:rPr>
          <w:rStyle w:val="default"/>
          <w:rFonts w:cs="FrankRuehl"/>
          <w:vanish/>
          <w:sz w:val="22"/>
          <w:szCs w:val="22"/>
          <w:shd w:val="clear" w:color="auto" w:fill="FFFF99"/>
          <w:rtl/>
        </w:rPr>
        <w:t>–</w:t>
      </w:r>
      <w:r w:rsidRPr="00414DBD">
        <w:rPr>
          <w:rStyle w:val="default"/>
          <w:rFonts w:cs="FrankRuehl" w:hint="cs"/>
          <w:vanish/>
          <w:sz w:val="22"/>
          <w:szCs w:val="22"/>
          <w:shd w:val="clear" w:color="auto" w:fill="FFFF99"/>
          <w:rtl/>
        </w:rPr>
        <w:t xml:space="preserve"> </w:t>
      </w:r>
      <w:r w:rsidRPr="00414DBD">
        <w:rPr>
          <w:rStyle w:val="default"/>
          <w:rFonts w:cs="FrankRuehl" w:hint="cs"/>
          <w:vanish/>
          <w:sz w:val="22"/>
          <w:szCs w:val="22"/>
          <w:u w:val="single"/>
          <w:shd w:val="clear" w:color="auto" w:fill="FFFF99"/>
          <w:rtl/>
        </w:rPr>
        <w:t>הפקת מים או</w:t>
      </w:r>
      <w:r w:rsidRPr="00414DBD">
        <w:rPr>
          <w:rStyle w:val="default"/>
          <w:rFonts w:cs="FrankRuehl" w:hint="cs"/>
          <w:vanish/>
          <w:sz w:val="22"/>
          <w:szCs w:val="22"/>
          <w:shd w:val="clear" w:color="auto" w:fill="FFFF99"/>
          <w:rtl/>
        </w:rPr>
        <w:t xml:space="preserve"> הספקת מים בתמורה לשם צריכה;</w:t>
      </w:r>
      <w:bookmarkEnd w:id="1"/>
    </w:p>
    <w:p w:rsidR="005A23C8" w:rsidRDefault="002B26F0">
      <w:pPr>
        <w:pStyle w:val="P00"/>
        <w:spacing w:before="72"/>
        <w:ind w:left="0" w:right="1134"/>
        <w:rPr>
          <w:rStyle w:val="default"/>
          <w:rFonts w:cs="FrankRuehl" w:hint="cs"/>
          <w:rtl/>
        </w:rPr>
      </w:pPr>
      <w:r>
        <w:rPr>
          <w:rtl/>
          <w:lang w:eastAsia="en-US"/>
        </w:rPr>
        <w:pict>
          <v:shape id="_x0000_s1093" type="#_x0000_t202" style="position:absolute;left:0;text-align:left;margin-left:470.35pt;margin-top:7.1pt;width:1in;height:16.8pt;z-index:251674624" filled="f" stroked="f">
            <v:textbox inset="1mm,0,1mm,0">
              <w:txbxContent>
                <w:p w:rsidR="002B26F0" w:rsidRDefault="002B26F0" w:rsidP="002B26F0">
                  <w:pPr>
                    <w:spacing w:line="160" w:lineRule="exact"/>
                    <w:jc w:val="left"/>
                    <w:rPr>
                      <w:rFonts w:cs="Miriam" w:hint="cs"/>
                      <w:szCs w:val="18"/>
                      <w:rtl/>
                    </w:rPr>
                  </w:pPr>
                  <w:r>
                    <w:rPr>
                      <w:rFonts w:cs="Miriam" w:hint="cs"/>
                      <w:szCs w:val="18"/>
                      <w:rtl/>
                    </w:rPr>
                    <w:t>(תיקון מס' 4) תשע"ז-2017</w:t>
                  </w:r>
                </w:p>
              </w:txbxContent>
            </v:textbox>
            <w10:anchorlock/>
          </v:shape>
        </w:pict>
      </w:r>
      <w:r w:rsidR="005A23C8">
        <w:rPr>
          <w:rtl/>
        </w:rPr>
        <w:tab/>
      </w:r>
      <w:r w:rsidR="005A23C8">
        <w:rPr>
          <w:rStyle w:val="default"/>
          <w:rFonts w:cs="FrankRuehl"/>
          <w:rtl/>
        </w:rPr>
        <w:t>"</w:t>
      </w:r>
      <w:r w:rsidR="005A23C8">
        <w:rPr>
          <w:rStyle w:val="default"/>
          <w:rFonts w:cs="FrankRuehl" w:hint="cs"/>
          <w:rtl/>
        </w:rPr>
        <w:t xml:space="preserve">הספקה במדידה" </w:t>
      </w:r>
      <w:r w:rsidR="005A23C8">
        <w:rPr>
          <w:rStyle w:val="default"/>
          <w:rFonts w:cs="FrankRuehl"/>
          <w:rtl/>
        </w:rPr>
        <w:t>–</w:t>
      </w:r>
      <w:r w:rsidR="005A23C8">
        <w:rPr>
          <w:rStyle w:val="default"/>
          <w:rFonts w:cs="FrankRuehl" w:hint="cs"/>
          <w:rtl/>
        </w:rPr>
        <w:t xml:space="preserve"> הספקת מים כשתמורתם מחושבת לפי יחידות כמות המים המסופקים</w:t>
      </w:r>
      <w:r w:rsidR="00414DBD">
        <w:rPr>
          <w:rStyle w:val="default"/>
          <w:rFonts w:cs="FrankRuehl" w:hint="cs"/>
          <w:rtl/>
        </w:rPr>
        <w:t xml:space="preserve"> או המופקים, לפי העניין</w:t>
      </w:r>
      <w:r w:rsidR="005A23C8">
        <w:rPr>
          <w:rStyle w:val="default"/>
          <w:rFonts w:cs="FrankRuehl" w:hint="cs"/>
          <w:rtl/>
        </w:rPr>
        <w:t>;</w:t>
      </w:r>
    </w:p>
    <w:p w:rsidR="002B26F0" w:rsidRPr="00414DBD" w:rsidRDefault="002B26F0" w:rsidP="002B26F0">
      <w:pPr>
        <w:pStyle w:val="P00"/>
        <w:tabs>
          <w:tab w:val="clear" w:pos="6259"/>
        </w:tabs>
        <w:spacing w:before="0"/>
        <w:ind w:left="0" w:right="1134"/>
        <w:rPr>
          <w:rFonts w:hint="cs"/>
          <w:vanish/>
          <w:color w:val="FF0000"/>
          <w:szCs w:val="20"/>
          <w:shd w:val="clear" w:color="auto" w:fill="FFFF99"/>
          <w:rtl/>
        </w:rPr>
      </w:pPr>
      <w:bookmarkStart w:id="2" w:name="Rov41"/>
      <w:r w:rsidRPr="00414DBD">
        <w:rPr>
          <w:rFonts w:hint="cs"/>
          <w:vanish/>
          <w:color w:val="FF0000"/>
          <w:szCs w:val="20"/>
          <w:shd w:val="clear" w:color="auto" w:fill="FFFF99"/>
          <w:rtl/>
        </w:rPr>
        <w:t>מיום 30.4.2017</w:t>
      </w:r>
    </w:p>
    <w:p w:rsidR="002B26F0" w:rsidRPr="00414DBD" w:rsidRDefault="002B26F0" w:rsidP="002B26F0">
      <w:pPr>
        <w:pStyle w:val="P00"/>
        <w:tabs>
          <w:tab w:val="clear" w:pos="6259"/>
        </w:tabs>
        <w:spacing w:before="0"/>
        <w:ind w:left="0" w:right="1134"/>
        <w:rPr>
          <w:rFonts w:hint="cs"/>
          <w:vanish/>
          <w:szCs w:val="20"/>
          <w:shd w:val="clear" w:color="auto" w:fill="FFFF99"/>
          <w:rtl/>
        </w:rPr>
      </w:pPr>
      <w:r w:rsidRPr="00414DBD">
        <w:rPr>
          <w:rFonts w:hint="cs"/>
          <w:b/>
          <w:bCs/>
          <w:vanish/>
          <w:szCs w:val="20"/>
          <w:shd w:val="clear" w:color="auto" w:fill="FFFF99"/>
          <w:rtl/>
        </w:rPr>
        <w:t>תיקון מס' 4</w:t>
      </w:r>
    </w:p>
    <w:p w:rsidR="002B26F0" w:rsidRPr="00414DBD" w:rsidRDefault="002B26F0" w:rsidP="002B26F0">
      <w:pPr>
        <w:pStyle w:val="P00"/>
        <w:tabs>
          <w:tab w:val="clear" w:pos="6259"/>
        </w:tabs>
        <w:spacing w:before="0"/>
        <w:ind w:left="0" w:right="1134"/>
        <w:rPr>
          <w:rFonts w:hint="cs"/>
          <w:vanish/>
          <w:szCs w:val="20"/>
          <w:shd w:val="clear" w:color="auto" w:fill="FFFF99"/>
          <w:rtl/>
        </w:rPr>
      </w:pPr>
      <w:hyperlink r:id="rId8" w:history="1">
        <w:r w:rsidRPr="00414DBD">
          <w:rPr>
            <w:rStyle w:val="Hyperlink"/>
            <w:rFonts w:hint="cs"/>
            <w:vanish/>
            <w:szCs w:val="20"/>
            <w:shd w:val="clear" w:color="auto" w:fill="FFFF99"/>
            <w:rtl/>
          </w:rPr>
          <w:t>ס"ח תשע"ז מס' 2604</w:t>
        </w:r>
      </w:hyperlink>
      <w:r w:rsidRPr="00414DBD">
        <w:rPr>
          <w:rFonts w:hint="cs"/>
          <w:vanish/>
          <w:szCs w:val="20"/>
          <w:shd w:val="clear" w:color="auto" w:fill="FFFF99"/>
          <w:rtl/>
        </w:rPr>
        <w:t xml:space="preserve"> מיום 13.2.2017 עמ' 407 (</w:t>
      </w:r>
      <w:hyperlink r:id="rId9" w:history="1">
        <w:r w:rsidRPr="00414DBD">
          <w:rPr>
            <w:rStyle w:val="Hyperlink"/>
            <w:rFonts w:hint="cs"/>
            <w:vanish/>
            <w:szCs w:val="20"/>
            <w:shd w:val="clear" w:color="auto" w:fill="FFFF99"/>
            <w:rtl/>
          </w:rPr>
          <w:t>ה"ח 1008</w:t>
        </w:r>
      </w:hyperlink>
      <w:r w:rsidRPr="00414DBD">
        <w:rPr>
          <w:rFonts w:hint="cs"/>
          <w:vanish/>
          <w:szCs w:val="20"/>
          <w:shd w:val="clear" w:color="auto" w:fill="FFFF99"/>
          <w:rtl/>
        </w:rPr>
        <w:t>)</w:t>
      </w:r>
    </w:p>
    <w:p w:rsidR="002B26F0" w:rsidRPr="002B26F0" w:rsidRDefault="002B26F0" w:rsidP="002B26F0">
      <w:pPr>
        <w:pStyle w:val="P00"/>
        <w:ind w:left="0" w:right="1134"/>
        <w:rPr>
          <w:rStyle w:val="default"/>
          <w:rFonts w:cs="FrankRuehl" w:hint="cs"/>
          <w:sz w:val="2"/>
          <w:szCs w:val="2"/>
          <w:shd w:val="clear" w:color="auto" w:fill="FFFF99"/>
          <w:rtl/>
        </w:rPr>
      </w:pPr>
      <w:r w:rsidRPr="00414DBD">
        <w:rPr>
          <w:rStyle w:val="default"/>
          <w:rFonts w:cs="FrankRuehl"/>
          <w:vanish/>
          <w:sz w:val="22"/>
          <w:szCs w:val="22"/>
          <w:shd w:val="clear" w:color="auto" w:fill="FFFF99"/>
          <w:rtl/>
        </w:rPr>
        <w:tab/>
        <w:t>"</w:t>
      </w:r>
      <w:r w:rsidRPr="00414DBD">
        <w:rPr>
          <w:rStyle w:val="default"/>
          <w:rFonts w:cs="FrankRuehl" w:hint="cs"/>
          <w:vanish/>
          <w:sz w:val="22"/>
          <w:szCs w:val="22"/>
          <w:shd w:val="clear" w:color="auto" w:fill="FFFF99"/>
          <w:rtl/>
        </w:rPr>
        <w:t xml:space="preserve">הספקה במדידה" </w:t>
      </w:r>
      <w:r w:rsidRPr="00414DBD">
        <w:rPr>
          <w:rStyle w:val="default"/>
          <w:rFonts w:cs="FrankRuehl"/>
          <w:vanish/>
          <w:sz w:val="22"/>
          <w:szCs w:val="22"/>
          <w:shd w:val="clear" w:color="auto" w:fill="FFFF99"/>
          <w:rtl/>
        </w:rPr>
        <w:t>–</w:t>
      </w:r>
      <w:r w:rsidRPr="00414DBD">
        <w:rPr>
          <w:rStyle w:val="default"/>
          <w:rFonts w:cs="FrankRuehl" w:hint="cs"/>
          <w:vanish/>
          <w:sz w:val="22"/>
          <w:szCs w:val="22"/>
          <w:shd w:val="clear" w:color="auto" w:fill="FFFF99"/>
          <w:rtl/>
        </w:rPr>
        <w:t xml:space="preserve"> הספקת מים כשתמורתם מחושבת לפי יחידות כמות המים המסופקים </w:t>
      </w:r>
      <w:r w:rsidRPr="00414DBD">
        <w:rPr>
          <w:rStyle w:val="default"/>
          <w:rFonts w:cs="FrankRuehl" w:hint="cs"/>
          <w:vanish/>
          <w:sz w:val="22"/>
          <w:szCs w:val="22"/>
          <w:u w:val="single"/>
          <w:shd w:val="clear" w:color="auto" w:fill="FFFF99"/>
          <w:rtl/>
        </w:rPr>
        <w:t>או המופקים, לפי העניין</w:t>
      </w:r>
      <w:r w:rsidRPr="00414DBD">
        <w:rPr>
          <w:rStyle w:val="default"/>
          <w:rFonts w:cs="FrankRuehl" w:hint="cs"/>
          <w:vanish/>
          <w:sz w:val="22"/>
          <w:szCs w:val="22"/>
          <w:shd w:val="clear" w:color="auto" w:fill="FFFF99"/>
          <w:rtl/>
        </w:rPr>
        <w:t>;</w:t>
      </w:r>
      <w:bookmarkEnd w:id="2"/>
    </w:p>
    <w:p w:rsidR="005A23C8" w:rsidRDefault="005A23C8">
      <w:pPr>
        <w:pStyle w:val="P00"/>
        <w:spacing w:before="72"/>
        <w:ind w:left="0" w:right="1134"/>
        <w:rPr>
          <w:rStyle w:val="default"/>
          <w:rFonts w:cs="FrankRuehl" w:hint="cs"/>
          <w:rtl/>
        </w:rPr>
      </w:pPr>
      <w:r>
        <w:rPr>
          <w:rtl/>
          <w:lang w:val="he-IL"/>
        </w:rPr>
        <w:pict>
          <v:shape id="_x0000_s1085" type="#_x0000_t202" style="position:absolute;left:0;text-align:left;margin-left:470.25pt;margin-top:7.1pt;width:1in;height:16.8pt;z-index:251670528" filled="f" stroked="f">
            <v:textbox style="mso-next-textbox:#_x0000_s1085" inset="1mm,0,1mm,0">
              <w:txbxContent>
                <w:p w:rsidR="005A23C8" w:rsidRDefault="005A23C8">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תשי"ט-1959</w:t>
                  </w:r>
                </w:p>
              </w:txbxContent>
            </v:textbox>
          </v:shape>
        </w:pict>
      </w:r>
      <w:r>
        <w:rPr>
          <w:rStyle w:val="default"/>
          <w:rFonts w:cs="FrankRuehl" w:hint="cs"/>
          <w:rtl/>
        </w:rPr>
        <w:tab/>
        <w:t xml:space="preserve">"מנהל" </w:t>
      </w:r>
      <w:r>
        <w:rPr>
          <w:rStyle w:val="default"/>
          <w:rFonts w:cs="FrankRuehl"/>
          <w:rtl/>
        </w:rPr>
        <w:t>–</w:t>
      </w:r>
      <w:r>
        <w:rPr>
          <w:rStyle w:val="default"/>
          <w:rFonts w:cs="FrankRuehl" w:hint="cs"/>
          <w:rtl/>
        </w:rPr>
        <w:t xml:space="preserve"> (נמחקה);</w:t>
      </w:r>
    </w:p>
    <w:p w:rsidR="005A23C8" w:rsidRPr="00414DBD" w:rsidRDefault="005A23C8">
      <w:pPr>
        <w:pStyle w:val="P00"/>
        <w:spacing w:before="0"/>
        <w:ind w:left="0" w:right="1134"/>
        <w:rPr>
          <w:rStyle w:val="default"/>
          <w:rFonts w:cs="FrankRuehl" w:hint="cs"/>
          <w:vanish/>
          <w:color w:val="FF0000"/>
          <w:szCs w:val="20"/>
          <w:shd w:val="clear" w:color="auto" w:fill="FFFF99"/>
          <w:rtl/>
        </w:rPr>
      </w:pPr>
      <w:bookmarkStart w:id="3" w:name="Rov36"/>
      <w:r w:rsidRPr="00414DBD">
        <w:rPr>
          <w:rStyle w:val="default"/>
          <w:rFonts w:cs="FrankRuehl" w:hint="cs"/>
          <w:vanish/>
          <w:color w:val="FF0000"/>
          <w:szCs w:val="20"/>
          <w:shd w:val="clear" w:color="auto" w:fill="FFFF99"/>
          <w:rtl/>
        </w:rPr>
        <w:t>מיום 16.8.1959</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תיקון מס' 1</w:t>
      </w:r>
    </w:p>
    <w:p w:rsidR="005A23C8" w:rsidRPr="00414DBD" w:rsidRDefault="005A23C8">
      <w:pPr>
        <w:pStyle w:val="P00"/>
        <w:spacing w:before="0"/>
        <w:ind w:left="0" w:right="1134"/>
        <w:rPr>
          <w:rStyle w:val="default"/>
          <w:rFonts w:cs="FrankRuehl" w:hint="cs"/>
          <w:vanish/>
          <w:szCs w:val="20"/>
          <w:shd w:val="clear" w:color="auto" w:fill="FFFF99"/>
          <w:rtl/>
        </w:rPr>
      </w:pPr>
      <w:hyperlink r:id="rId10" w:history="1">
        <w:r w:rsidRPr="00414DBD">
          <w:rPr>
            <w:rStyle w:val="Hyperlink"/>
            <w:rFonts w:hint="cs"/>
            <w:vanish/>
            <w:szCs w:val="20"/>
            <w:shd w:val="clear" w:color="auto" w:fill="FFFF99"/>
            <w:rtl/>
          </w:rPr>
          <w:t>ס"ח תשי"ט מס' 292</w:t>
        </w:r>
      </w:hyperlink>
      <w:r w:rsidRPr="00414DBD">
        <w:rPr>
          <w:rStyle w:val="default"/>
          <w:rFonts w:cs="FrankRuehl" w:hint="cs"/>
          <w:vanish/>
          <w:szCs w:val="20"/>
          <w:shd w:val="clear" w:color="auto" w:fill="FFFF99"/>
          <w:rtl/>
        </w:rPr>
        <w:t xml:space="preserve"> מיום 16.8.1959 עמ' 230 (</w:t>
      </w:r>
      <w:hyperlink r:id="rId11" w:history="1">
        <w:r w:rsidRPr="00414DBD">
          <w:rPr>
            <w:rStyle w:val="Hyperlink"/>
            <w:rFonts w:hint="cs"/>
            <w:vanish/>
            <w:szCs w:val="20"/>
            <w:shd w:val="clear" w:color="auto" w:fill="FFFF99"/>
            <w:rtl/>
          </w:rPr>
          <w:t>ה"ח 386</w:t>
        </w:r>
      </w:hyperlink>
      <w:r w:rsidRPr="00414DBD">
        <w:rPr>
          <w:rStyle w:val="default"/>
          <w:rFonts w:cs="FrankRuehl" w:hint="cs"/>
          <w:vanish/>
          <w:szCs w:val="20"/>
          <w:shd w:val="clear" w:color="auto" w:fill="FFFF99"/>
          <w:rtl/>
        </w:rPr>
        <w:t>)</w:t>
      </w:r>
    </w:p>
    <w:p w:rsidR="005A23C8" w:rsidRDefault="005A23C8">
      <w:pPr>
        <w:pStyle w:val="P00"/>
        <w:spacing w:before="0"/>
        <w:ind w:left="0" w:right="1134"/>
        <w:rPr>
          <w:rStyle w:val="default"/>
          <w:rFonts w:cs="FrankRuehl" w:hint="cs"/>
          <w:b/>
          <w:bCs/>
          <w:sz w:val="2"/>
          <w:szCs w:val="2"/>
          <w:shd w:val="clear" w:color="auto" w:fill="FFFF99"/>
          <w:rtl/>
        </w:rPr>
      </w:pPr>
      <w:r w:rsidRPr="00414DBD">
        <w:rPr>
          <w:rStyle w:val="default"/>
          <w:rFonts w:cs="FrankRuehl" w:hint="cs"/>
          <w:b/>
          <w:bCs/>
          <w:vanish/>
          <w:szCs w:val="20"/>
          <w:shd w:val="clear" w:color="auto" w:fill="FFFF99"/>
          <w:rtl/>
        </w:rPr>
        <w:t>מחיקת הגדרת "מנהל"</w:t>
      </w:r>
      <w:bookmarkEnd w:id="3"/>
    </w:p>
    <w:p w:rsidR="005A23C8" w:rsidRDefault="005A23C8">
      <w:pPr>
        <w:pStyle w:val="P00"/>
        <w:spacing w:before="72"/>
        <w:ind w:left="0" w:right="1134"/>
        <w:rPr>
          <w:rStyle w:val="default"/>
          <w:rFonts w:cs="FrankRuehl" w:hint="cs"/>
          <w:rtl/>
        </w:rPr>
      </w:pPr>
      <w:r>
        <w:rPr>
          <w:lang w:val="he-IL"/>
        </w:rPr>
        <w:pict>
          <v:rect id="_x0000_s1086" style="position:absolute;left:0;text-align:left;margin-left:464.5pt;margin-top:8.05pt;width:75.05pt;height:14.8pt;z-index:251671552" o:allowincell="f" filled="f" stroked="f" strokecolor="lime" strokeweight=".25pt">
            <v:textbox inset="0,0,0,0">
              <w:txbxContent>
                <w:p w:rsidR="005A23C8" w:rsidRDefault="005A23C8">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תשס"ו-2006</w:t>
                  </w:r>
                </w:p>
              </w:txbxContent>
            </v:textbox>
            <w10:anchorlock/>
          </v:rect>
        </w:pict>
      </w:r>
      <w:r>
        <w:rPr>
          <w:rtl/>
        </w:rPr>
        <w:tab/>
      </w:r>
      <w:r>
        <w:rPr>
          <w:rStyle w:val="default"/>
          <w:rFonts w:cs="FrankRuehl"/>
          <w:rtl/>
        </w:rPr>
        <w:t>"חוק המים" – חוק המים, התשי"ט</w:t>
      </w:r>
      <w:r>
        <w:rPr>
          <w:rStyle w:val="default"/>
          <w:rFonts w:cs="FrankRuehl" w:hint="cs"/>
          <w:rtl/>
        </w:rPr>
        <w:t>-1959;</w:t>
      </w:r>
    </w:p>
    <w:p w:rsidR="005A23C8" w:rsidRPr="00414DBD" w:rsidRDefault="005A23C8">
      <w:pPr>
        <w:pStyle w:val="P00"/>
        <w:spacing w:before="0"/>
        <w:ind w:left="0" w:right="1134"/>
        <w:rPr>
          <w:rStyle w:val="default"/>
          <w:rFonts w:cs="FrankRuehl" w:hint="cs"/>
          <w:vanish/>
          <w:color w:val="FF0000"/>
          <w:szCs w:val="20"/>
          <w:shd w:val="clear" w:color="auto" w:fill="FFFF99"/>
          <w:rtl/>
        </w:rPr>
      </w:pPr>
      <w:bookmarkStart w:id="4" w:name="Rov37"/>
      <w:r w:rsidRPr="00414DBD">
        <w:rPr>
          <w:rStyle w:val="default"/>
          <w:rFonts w:cs="FrankRuehl" w:hint="cs"/>
          <w:vanish/>
          <w:color w:val="FF0000"/>
          <w:szCs w:val="20"/>
          <w:shd w:val="clear" w:color="auto" w:fill="FFFF99"/>
          <w:rtl/>
        </w:rPr>
        <w:t>מיום 1.1.2007</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תיקון מס' 3</w:t>
      </w:r>
    </w:p>
    <w:p w:rsidR="005A23C8" w:rsidRPr="00414DBD" w:rsidRDefault="005A23C8">
      <w:pPr>
        <w:pStyle w:val="P00"/>
        <w:spacing w:before="0"/>
        <w:ind w:left="0" w:right="1134"/>
        <w:rPr>
          <w:rStyle w:val="default"/>
          <w:rFonts w:cs="FrankRuehl" w:hint="cs"/>
          <w:vanish/>
          <w:szCs w:val="20"/>
          <w:shd w:val="clear" w:color="auto" w:fill="FFFF99"/>
          <w:rtl/>
        </w:rPr>
      </w:pPr>
      <w:hyperlink r:id="rId12" w:history="1">
        <w:r w:rsidRPr="00414DBD">
          <w:rPr>
            <w:rStyle w:val="Hyperlink"/>
            <w:rFonts w:hint="cs"/>
            <w:vanish/>
            <w:szCs w:val="20"/>
            <w:shd w:val="clear" w:color="auto" w:fill="FFFF99"/>
            <w:rtl/>
          </w:rPr>
          <w:t>ס"ח תשס"ו מס' 2057</w:t>
        </w:r>
      </w:hyperlink>
      <w:r w:rsidRPr="00414DBD">
        <w:rPr>
          <w:rStyle w:val="default"/>
          <w:rFonts w:cs="FrankRuehl" w:hint="cs"/>
          <w:vanish/>
          <w:szCs w:val="20"/>
          <w:shd w:val="clear" w:color="auto" w:fill="FFFF99"/>
          <w:rtl/>
        </w:rPr>
        <w:t xml:space="preserve"> מיום 15.6.2006 עמ' 351 (</w:t>
      </w:r>
      <w:hyperlink r:id="rId13" w:history="1">
        <w:r w:rsidRPr="00414DBD">
          <w:rPr>
            <w:rStyle w:val="Hyperlink"/>
            <w:rFonts w:hint="cs"/>
            <w:vanish/>
            <w:szCs w:val="20"/>
            <w:shd w:val="clear" w:color="auto" w:fill="FFFF99"/>
            <w:rtl/>
          </w:rPr>
          <w:t>ה"ח 236</w:t>
        </w:r>
      </w:hyperlink>
      <w:r w:rsidRPr="00414DBD">
        <w:rPr>
          <w:rStyle w:val="default"/>
          <w:rFonts w:cs="FrankRuehl" w:hint="cs"/>
          <w:vanish/>
          <w:szCs w:val="20"/>
          <w:shd w:val="clear" w:color="auto" w:fill="FFFF99"/>
          <w:rtl/>
        </w:rPr>
        <w:t>)</w:t>
      </w:r>
    </w:p>
    <w:p w:rsidR="005A23C8" w:rsidRDefault="005A23C8">
      <w:pPr>
        <w:pStyle w:val="P00"/>
        <w:spacing w:before="0"/>
        <w:ind w:left="0" w:right="1134"/>
        <w:rPr>
          <w:rStyle w:val="default"/>
          <w:rFonts w:cs="FrankRuehl" w:hint="cs"/>
          <w:b/>
          <w:bCs/>
          <w:sz w:val="2"/>
          <w:szCs w:val="2"/>
          <w:shd w:val="clear" w:color="auto" w:fill="FFFF99"/>
          <w:rtl/>
        </w:rPr>
      </w:pPr>
      <w:r w:rsidRPr="00414DBD">
        <w:rPr>
          <w:rStyle w:val="default"/>
          <w:rFonts w:cs="FrankRuehl" w:hint="cs"/>
          <w:b/>
          <w:bCs/>
          <w:vanish/>
          <w:szCs w:val="20"/>
          <w:shd w:val="clear" w:color="auto" w:fill="FFFF99"/>
          <w:rtl/>
        </w:rPr>
        <w:t>הוספת הגדרת "חוק המים"</w:t>
      </w:r>
      <w:bookmarkEnd w:id="4"/>
    </w:p>
    <w:p w:rsidR="002B26F0" w:rsidRPr="00414DBD" w:rsidRDefault="002B26F0" w:rsidP="002B26F0">
      <w:pPr>
        <w:pStyle w:val="P00"/>
        <w:spacing w:before="72"/>
        <w:ind w:left="0" w:right="1134"/>
        <w:rPr>
          <w:rStyle w:val="default"/>
          <w:rFonts w:cs="FrankRuehl" w:hint="cs"/>
          <w:rtl/>
        </w:rPr>
      </w:pPr>
      <w:r w:rsidRPr="00414DBD">
        <w:rPr>
          <w:rtl/>
          <w:lang w:eastAsia="en-US"/>
        </w:rPr>
        <w:pict>
          <v:shape id="_x0000_s1094" type="#_x0000_t202" style="position:absolute;left:0;text-align:left;margin-left:470.35pt;margin-top:7.1pt;width:1in;height:16.8pt;z-index:251675648" filled="f" stroked="f">
            <v:textbox inset="1mm,0,1mm,0">
              <w:txbxContent>
                <w:p w:rsidR="002B26F0" w:rsidRDefault="002B26F0" w:rsidP="002B26F0">
                  <w:pPr>
                    <w:spacing w:line="160" w:lineRule="exact"/>
                    <w:jc w:val="left"/>
                    <w:rPr>
                      <w:rFonts w:cs="Miriam" w:hint="cs"/>
                      <w:szCs w:val="18"/>
                      <w:rtl/>
                    </w:rPr>
                  </w:pPr>
                  <w:r>
                    <w:rPr>
                      <w:rFonts w:cs="Miriam" w:hint="cs"/>
                      <w:szCs w:val="18"/>
                      <w:rtl/>
                    </w:rPr>
                    <w:t>(תיקון מס' 4) תשע"ז-2017</w:t>
                  </w:r>
                </w:p>
              </w:txbxContent>
            </v:textbox>
            <w10:anchorlock/>
          </v:shape>
        </w:pict>
      </w:r>
      <w:r w:rsidRPr="00414DBD">
        <w:rPr>
          <w:rtl/>
        </w:rPr>
        <w:tab/>
      </w:r>
      <w:r w:rsidRPr="00414DBD">
        <w:rPr>
          <w:rStyle w:val="default"/>
          <w:rFonts w:cs="FrankRuehl"/>
          <w:rtl/>
        </w:rPr>
        <w:t>"</w:t>
      </w:r>
      <w:r w:rsidRPr="00414DBD">
        <w:rPr>
          <w:rStyle w:val="default"/>
          <w:rFonts w:cs="FrankRuehl" w:hint="cs"/>
          <w:rtl/>
        </w:rPr>
        <w:t xml:space="preserve">מדידת מים" </w:t>
      </w:r>
      <w:r w:rsidRPr="00414DBD">
        <w:rPr>
          <w:rStyle w:val="default"/>
          <w:rFonts w:cs="FrankRuehl"/>
          <w:rtl/>
        </w:rPr>
        <w:t>–</w:t>
      </w:r>
      <w:r w:rsidRPr="00414DBD">
        <w:rPr>
          <w:rStyle w:val="default"/>
          <w:rFonts w:cs="FrankRuehl" w:hint="cs"/>
          <w:rtl/>
        </w:rPr>
        <w:t xml:space="preserve"> מדידה של כמויות מים באמצעות מכשיר המונה וסוכם את כמויות המים המופקות או המסופקות;</w:t>
      </w:r>
    </w:p>
    <w:p w:rsidR="002B26F0" w:rsidRPr="00414DBD" w:rsidRDefault="002B26F0" w:rsidP="002B26F0">
      <w:pPr>
        <w:pStyle w:val="P00"/>
        <w:tabs>
          <w:tab w:val="clear" w:pos="6259"/>
        </w:tabs>
        <w:spacing w:before="0"/>
        <w:ind w:left="0" w:right="1134"/>
        <w:rPr>
          <w:rFonts w:hint="cs"/>
          <w:vanish/>
          <w:color w:val="FF0000"/>
          <w:szCs w:val="20"/>
          <w:shd w:val="clear" w:color="auto" w:fill="FFFF99"/>
          <w:rtl/>
        </w:rPr>
      </w:pPr>
      <w:bookmarkStart w:id="5" w:name="Rov42"/>
      <w:r w:rsidRPr="00414DBD">
        <w:rPr>
          <w:rFonts w:hint="cs"/>
          <w:vanish/>
          <w:color w:val="FF0000"/>
          <w:szCs w:val="20"/>
          <w:shd w:val="clear" w:color="auto" w:fill="FFFF99"/>
          <w:rtl/>
        </w:rPr>
        <w:t>מיום 30.4.2017</w:t>
      </w:r>
    </w:p>
    <w:p w:rsidR="002B26F0" w:rsidRPr="00414DBD" w:rsidRDefault="002B26F0" w:rsidP="002B26F0">
      <w:pPr>
        <w:pStyle w:val="P00"/>
        <w:tabs>
          <w:tab w:val="clear" w:pos="6259"/>
        </w:tabs>
        <w:spacing w:before="0"/>
        <w:ind w:left="0" w:right="1134"/>
        <w:rPr>
          <w:rFonts w:hint="cs"/>
          <w:vanish/>
          <w:szCs w:val="20"/>
          <w:shd w:val="clear" w:color="auto" w:fill="FFFF99"/>
          <w:rtl/>
        </w:rPr>
      </w:pPr>
      <w:r w:rsidRPr="00414DBD">
        <w:rPr>
          <w:rFonts w:hint="cs"/>
          <w:b/>
          <w:bCs/>
          <w:vanish/>
          <w:szCs w:val="20"/>
          <w:shd w:val="clear" w:color="auto" w:fill="FFFF99"/>
          <w:rtl/>
        </w:rPr>
        <w:t>תיקון מס' 4</w:t>
      </w:r>
    </w:p>
    <w:p w:rsidR="002B26F0" w:rsidRPr="00414DBD" w:rsidRDefault="002B26F0" w:rsidP="002B26F0">
      <w:pPr>
        <w:pStyle w:val="P00"/>
        <w:tabs>
          <w:tab w:val="clear" w:pos="6259"/>
        </w:tabs>
        <w:spacing w:before="0"/>
        <w:ind w:left="0" w:right="1134"/>
        <w:rPr>
          <w:rFonts w:hint="cs"/>
          <w:vanish/>
          <w:szCs w:val="20"/>
          <w:shd w:val="clear" w:color="auto" w:fill="FFFF99"/>
          <w:rtl/>
        </w:rPr>
      </w:pPr>
      <w:hyperlink r:id="rId14" w:history="1">
        <w:r w:rsidRPr="00414DBD">
          <w:rPr>
            <w:rStyle w:val="Hyperlink"/>
            <w:rFonts w:hint="cs"/>
            <w:vanish/>
            <w:szCs w:val="20"/>
            <w:shd w:val="clear" w:color="auto" w:fill="FFFF99"/>
            <w:rtl/>
          </w:rPr>
          <w:t>ס"ח תשע"ז מס' 2604</w:t>
        </w:r>
      </w:hyperlink>
      <w:r w:rsidRPr="00414DBD">
        <w:rPr>
          <w:rFonts w:hint="cs"/>
          <w:vanish/>
          <w:szCs w:val="20"/>
          <w:shd w:val="clear" w:color="auto" w:fill="FFFF99"/>
          <w:rtl/>
        </w:rPr>
        <w:t xml:space="preserve"> מיום 13.2.2017 עמ' 407 (</w:t>
      </w:r>
      <w:hyperlink r:id="rId15" w:history="1">
        <w:r w:rsidRPr="00414DBD">
          <w:rPr>
            <w:rStyle w:val="Hyperlink"/>
            <w:rFonts w:hint="cs"/>
            <w:vanish/>
            <w:szCs w:val="20"/>
            <w:shd w:val="clear" w:color="auto" w:fill="FFFF99"/>
            <w:rtl/>
          </w:rPr>
          <w:t>ה"ח 1008</w:t>
        </w:r>
      </w:hyperlink>
      <w:r w:rsidRPr="00414DBD">
        <w:rPr>
          <w:rFonts w:hint="cs"/>
          <w:vanish/>
          <w:szCs w:val="20"/>
          <w:shd w:val="clear" w:color="auto" w:fill="FFFF99"/>
          <w:rtl/>
        </w:rPr>
        <w:t>)</w:t>
      </w:r>
    </w:p>
    <w:p w:rsidR="002B26F0" w:rsidRPr="00414DBD" w:rsidRDefault="002B26F0" w:rsidP="00414DBD">
      <w:pPr>
        <w:pStyle w:val="P00"/>
        <w:tabs>
          <w:tab w:val="clear" w:pos="6259"/>
        </w:tabs>
        <w:spacing w:before="0"/>
        <w:ind w:left="0" w:right="1134"/>
        <w:rPr>
          <w:rFonts w:hint="cs"/>
          <w:b/>
          <w:bCs/>
          <w:sz w:val="2"/>
          <w:szCs w:val="2"/>
          <w:shd w:val="clear" w:color="auto" w:fill="FFFF99"/>
          <w:rtl/>
        </w:rPr>
      </w:pPr>
      <w:r w:rsidRPr="00414DBD">
        <w:rPr>
          <w:rFonts w:hint="cs"/>
          <w:b/>
          <w:bCs/>
          <w:vanish/>
          <w:szCs w:val="20"/>
          <w:shd w:val="clear" w:color="auto" w:fill="FFFF99"/>
          <w:rtl/>
        </w:rPr>
        <w:t>הוספת הגדרת "מדידת מים"</w:t>
      </w:r>
      <w:bookmarkEnd w:id="5"/>
    </w:p>
    <w:p w:rsidR="005A23C8" w:rsidRDefault="005A23C8">
      <w:pPr>
        <w:pStyle w:val="P00"/>
        <w:spacing w:before="72"/>
        <w:ind w:left="0" w:right="1134"/>
        <w:rPr>
          <w:rStyle w:val="default"/>
          <w:rFonts w:cs="FrankRuehl" w:hint="cs"/>
          <w:rtl/>
        </w:rPr>
      </w:pPr>
      <w:r>
        <w:rPr>
          <w:lang w:val="he-IL"/>
        </w:rPr>
        <w:pict>
          <v:rect id="_x0000_s1087" style="position:absolute;left:0;text-align:left;margin-left:464.5pt;margin-top:8.05pt;width:75.05pt;height:19.8pt;z-index:251672576" o:allowincell="f" filled="f" stroked="f" strokecolor="lime" strokeweight=".25pt">
            <v:textbox inset="0,0,0,0">
              <w:txbxContent>
                <w:p w:rsidR="005A23C8" w:rsidRDefault="005A23C8">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תשס"ו-2006</w:t>
                  </w:r>
                </w:p>
              </w:txbxContent>
            </v:textbox>
            <w10:anchorlock/>
          </v:rect>
        </w:pict>
      </w:r>
      <w:r>
        <w:rPr>
          <w:rtl/>
        </w:rPr>
        <w:tab/>
      </w:r>
      <w:r>
        <w:rPr>
          <w:rStyle w:val="default"/>
          <w:rFonts w:cs="FrankRuehl"/>
          <w:rtl/>
        </w:rPr>
        <w:t>"מועצת הרשות הממשלתית" – מועצת הרשות הממשלתית למים ולביוב, שהוקמה לפי סעיף 124טו לחוק המים</w:t>
      </w:r>
      <w:r>
        <w:rPr>
          <w:rStyle w:val="default"/>
          <w:rFonts w:cs="FrankRuehl" w:hint="cs"/>
          <w:rtl/>
        </w:rPr>
        <w:t>;</w:t>
      </w:r>
    </w:p>
    <w:p w:rsidR="005A23C8" w:rsidRPr="00414DBD" w:rsidRDefault="005A23C8">
      <w:pPr>
        <w:pStyle w:val="P00"/>
        <w:spacing w:before="0"/>
        <w:ind w:left="0" w:right="1134"/>
        <w:rPr>
          <w:rStyle w:val="default"/>
          <w:rFonts w:cs="FrankRuehl" w:hint="cs"/>
          <w:vanish/>
          <w:color w:val="FF0000"/>
          <w:szCs w:val="20"/>
          <w:shd w:val="clear" w:color="auto" w:fill="FFFF99"/>
          <w:rtl/>
        </w:rPr>
      </w:pPr>
      <w:bookmarkStart w:id="6" w:name="Rov38"/>
      <w:r w:rsidRPr="00414DBD">
        <w:rPr>
          <w:rStyle w:val="default"/>
          <w:rFonts w:cs="FrankRuehl" w:hint="cs"/>
          <w:vanish/>
          <w:color w:val="FF0000"/>
          <w:szCs w:val="20"/>
          <w:shd w:val="clear" w:color="auto" w:fill="FFFF99"/>
          <w:rtl/>
        </w:rPr>
        <w:t>מיום 1.1.2007</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תיקון מס' 3</w:t>
      </w:r>
    </w:p>
    <w:p w:rsidR="005A23C8" w:rsidRPr="00414DBD" w:rsidRDefault="005A23C8">
      <w:pPr>
        <w:pStyle w:val="P00"/>
        <w:spacing w:before="0"/>
        <w:ind w:left="0" w:right="1134"/>
        <w:rPr>
          <w:rStyle w:val="default"/>
          <w:rFonts w:cs="FrankRuehl" w:hint="cs"/>
          <w:vanish/>
          <w:szCs w:val="20"/>
          <w:shd w:val="clear" w:color="auto" w:fill="FFFF99"/>
          <w:rtl/>
        </w:rPr>
      </w:pPr>
      <w:hyperlink r:id="rId16" w:history="1">
        <w:r w:rsidRPr="00414DBD">
          <w:rPr>
            <w:rStyle w:val="Hyperlink"/>
            <w:rFonts w:hint="cs"/>
            <w:vanish/>
            <w:szCs w:val="20"/>
            <w:shd w:val="clear" w:color="auto" w:fill="FFFF99"/>
            <w:rtl/>
          </w:rPr>
          <w:t>ס"ח תשס"ו מס' 2057</w:t>
        </w:r>
      </w:hyperlink>
      <w:r w:rsidRPr="00414DBD">
        <w:rPr>
          <w:rStyle w:val="default"/>
          <w:rFonts w:cs="FrankRuehl" w:hint="cs"/>
          <w:vanish/>
          <w:szCs w:val="20"/>
          <w:shd w:val="clear" w:color="auto" w:fill="FFFF99"/>
          <w:rtl/>
        </w:rPr>
        <w:t xml:space="preserve"> מיום 15.6.2006 עמ' 351 (</w:t>
      </w:r>
      <w:hyperlink r:id="rId17" w:history="1">
        <w:r w:rsidRPr="00414DBD">
          <w:rPr>
            <w:rStyle w:val="Hyperlink"/>
            <w:rFonts w:hint="cs"/>
            <w:vanish/>
            <w:szCs w:val="20"/>
            <w:shd w:val="clear" w:color="auto" w:fill="FFFF99"/>
            <w:rtl/>
          </w:rPr>
          <w:t>ה"ח 236</w:t>
        </w:r>
      </w:hyperlink>
      <w:r w:rsidRPr="00414DBD">
        <w:rPr>
          <w:rStyle w:val="default"/>
          <w:rFonts w:cs="FrankRuehl" w:hint="cs"/>
          <w:vanish/>
          <w:szCs w:val="20"/>
          <w:shd w:val="clear" w:color="auto" w:fill="FFFF99"/>
          <w:rtl/>
        </w:rPr>
        <w:t>)</w:t>
      </w:r>
    </w:p>
    <w:p w:rsidR="005A23C8" w:rsidRDefault="005A23C8">
      <w:pPr>
        <w:pStyle w:val="P00"/>
        <w:spacing w:before="0"/>
        <w:ind w:left="0" w:right="1134"/>
        <w:rPr>
          <w:rStyle w:val="default"/>
          <w:rFonts w:cs="FrankRuehl" w:hint="cs"/>
          <w:b/>
          <w:bCs/>
          <w:sz w:val="2"/>
          <w:szCs w:val="2"/>
          <w:shd w:val="clear" w:color="auto" w:fill="FFFF99"/>
          <w:rtl/>
        </w:rPr>
      </w:pPr>
      <w:r w:rsidRPr="00414DBD">
        <w:rPr>
          <w:rStyle w:val="default"/>
          <w:rFonts w:cs="FrankRuehl" w:hint="cs"/>
          <w:b/>
          <w:bCs/>
          <w:vanish/>
          <w:szCs w:val="20"/>
          <w:shd w:val="clear" w:color="auto" w:fill="FFFF99"/>
          <w:rtl/>
        </w:rPr>
        <w:t>הוספת הגדרת "מועצת הרשות הממשלתית"</w:t>
      </w:r>
      <w:bookmarkEnd w:id="6"/>
    </w:p>
    <w:p w:rsidR="005A23C8" w:rsidRDefault="005A23C8">
      <w:pPr>
        <w:pStyle w:val="P00"/>
        <w:spacing w:before="72"/>
        <w:ind w:left="0" w:right="1134"/>
        <w:rPr>
          <w:rStyle w:val="default"/>
          <w:rFonts w:cs="FrankRuehl" w:hint="cs"/>
          <w:rtl/>
        </w:rPr>
      </w:pPr>
      <w:r>
        <w:rPr>
          <w:lang w:val="he-IL"/>
        </w:rPr>
        <w:pict>
          <v:rect id="_x0000_s1027" style="position:absolute;left:0;text-align:left;margin-left:464.5pt;margin-top:8.05pt;width:75.05pt;height:17.4pt;z-index:251640832" o:allowincell="f" filled="f" stroked="f" strokecolor="lime" strokeweight=".25pt">
            <v:textbox inset="0,0,0,0">
              <w:txbxContent>
                <w:p w:rsidR="005A23C8" w:rsidRDefault="005A23C8">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תשס"ו-2006</w:t>
                  </w:r>
                </w:p>
              </w:txbxContent>
            </v:textbox>
            <w10:anchorlock/>
          </v:rect>
        </w:pict>
      </w:r>
      <w:r>
        <w:rPr>
          <w:rtl/>
        </w:rPr>
        <w:tab/>
      </w:r>
      <w:r>
        <w:rPr>
          <w:rStyle w:val="default"/>
          <w:rFonts w:cs="FrankRuehl"/>
          <w:rtl/>
        </w:rPr>
        <w:t>"מנהל הרשות הממשלתית" – מנהל הרשות הממשלתית למים ולביוב, שמונה לפי סעיף 124יט לחוק המים.</w:t>
      </w:r>
    </w:p>
    <w:p w:rsidR="005A23C8" w:rsidRPr="00414DBD" w:rsidRDefault="005A23C8">
      <w:pPr>
        <w:pStyle w:val="P00"/>
        <w:spacing w:before="0"/>
        <w:ind w:left="0" w:right="1134"/>
        <w:rPr>
          <w:rStyle w:val="default"/>
          <w:rFonts w:cs="FrankRuehl" w:hint="cs"/>
          <w:vanish/>
          <w:color w:val="FF0000"/>
          <w:szCs w:val="20"/>
          <w:shd w:val="clear" w:color="auto" w:fill="FFFF99"/>
          <w:rtl/>
        </w:rPr>
      </w:pPr>
      <w:bookmarkStart w:id="7" w:name="Rov39"/>
      <w:r w:rsidRPr="00414DBD">
        <w:rPr>
          <w:rStyle w:val="default"/>
          <w:rFonts w:cs="FrankRuehl" w:hint="cs"/>
          <w:vanish/>
          <w:color w:val="FF0000"/>
          <w:szCs w:val="20"/>
          <w:shd w:val="clear" w:color="auto" w:fill="FFFF99"/>
          <w:rtl/>
        </w:rPr>
        <w:t>מיום 16.8.1959</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תיקון מס' 1</w:t>
      </w:r>
    </w:p>
    <w:p w:rsidR="005A23C8" w:rsidRPr="00414DBD" w:rsidRDefault="005A23C8">
      <w:pPr>
        <w:pStyle w:val="P00"/>
        <w:spacing w:before="0"/>
        <w:ind w:left="0" w:right="1134"/>
        <w:rPr>
          <w:rStyle w:val="default"/>
          <w:rFonts w:cs="FrankRuehl" w:hint="cs"/>
          <w:vanish/>
          <w:szCs w:val="20"/>
          <w:shd w:val="clear" w:color="auto" w:fill="FFFF99"/>
          <w:rtl/>
        </w:rPr>
      </w:pPr>
      <w:hyperlink r:id="rId18" w:history="1">
        <w:r w:rsidRPr="00414DBD">
          <w:rPr>
            <w:rStyle w:val="Hyperlink"/>
            <w:rFonts w:hint="cs"/>
            <w:vanish/>
            <w:szCs w:val="20"/>
            <w:shd w:val="clear" w:color="auto" w:fill="FFFF99"/>
            <w:rtl/>
          </w:rPr>
          <w:t>ס"ח תשי"ט מס' 292</w:t>
        </w:r>
      </w:hyperlink>
      <w:r w:rsidRPr="00414DBD">
        <w:rPr>
          <w:rStyle w:val="default"/>
          <w:rFonts w:cs="FrankRuehl" w:hint="cs"/>
          <w:vanish/>
          <w:szCs w:val="20"/>
          <w:shd w:val="clear" w:color="auto" w:fill="FFFF99"/>
          <w:rtl/>
        </w:rPr>
        <w:t xml:space="preserve"> מיום 16.8.1959 עמ' 230 (</w:t>
      </w:r>
      <w:hyperlink r:id="rId19" w:history="1">
        <w:r w:rsidRPr="00414DBD">
          <w:rPr>
            <w:rStyle w:val="Hyperlink"/>
            <w:rFonts w:hint="cs"/>
            <w:vanish/>
            <w:szCs w:val="20"/>
            <w:shd w:val="clear" w:color="auto" w:fill="FFFF99"/>
            <w:rtl/>
          </w:rPr>
          <w:t>ה"ח 386</w:t>
        </w:r>
      </w:hyperlink>
      <w:r w:rsidRPr="00414DBD">
        <w:rPr>
          <w:rStyle w:val="default"/>
          <w:rFonts w:cs="FrankRuehl" w:hint="cs"/>
          <w:vanish/>
          <w:szCs w:val="20"/>
          <w:shd w:val="clear" w:color="auto" w:fill="FFFF99"/>
          <w:rtl/>
        </w:rPr>
        <w:t>)</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הוספת הגדרת "הנציב"</w:t>
      </w:r>
    </w:p>
    <w:p w:rsidR="005A23C8" w:rsidRPr="00414DBD" w:rsidRDefault="005A23C8">
      <w:pPr>
        <w:pStyle w:val="P00"/>
        <w:spacing w:before="0"/>
        <w:ind w:left="0" w:right="1134"/>
        <w:rPr>
          <w:rStyle w:val="default"/>
          <w:rFonts w:cs="FrankRuehl" w:hint="cs"/>
          <w:vanish/>
          <w:szCs w:val="20"/>
          <w:shd w:val="clear" w:color="auto" w:fill="FFFF99"/>
          <w:rtl/>
        </w:rPr>
      </w:pPr>
    </w:p>
    <w:p w:rsidR="005A23C8" w:rsidRPr="00414DBD" w:rsidRDefault="005A23C8">
      <w:pPr>
        <w:pStyle w:val="P00"/>
        <w:spacing w:before="0"/>
        <w:ind w:left="0" w:right="1134"/>
        <w:rPr>
          <w:rStyle w:val="default"/>
          <w:rFonts w:cs="FrankRuehl" w:hint="cs"/>
          <w:vanish/>
          <w:color w:val="FF0000"/>
          <w:szCs w:val="20"/>
          <w:shd w:val="clear" w:color="auto" w:fill="FFFF99"/>
          <w:rtl/>
        </w:rPr>
      </w:pPr>
      <w:r w:rsidRPr="00414DBD">
        <w:rPr>
          <w:rStyle w:val="default"/>
          <w:rFonts w:cs="FrankRuehl" w:hint="cs"/>
          <w:vanish/>
          <w:color w:val="FF0000"/>
          <w:szCs w:val="20"/>
          <w:shd w:val="clear" w:color="auto" w:fill="FFFF99"/>
          <w:rtl/>
        </w:rPr>
        <w:t>מיום 1.1.2007</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תיקון מס' 3</w:t>
      </w:r>
    </w:p>
    <w:p w:rsidR="005A23C8" w:rsidRPr="00414DBD" w:rsidRDefault="005A23C8">
      <w:pPr>
        <w:pStyle w:val="P00"/>
        <w:spacing w:before="0"/>
        <w:ind w:left="0" w:right="1134"/>
        <w:rPr>
          <w:rStyle w:val="default"/>
          <w:rFonts w:cs="FrankRuehl" w:hint="cs"/>
          <w:vanish/>
          <w:szCs w:val="20"/>
          <w:shd w:val="clear" w:color="auto" w:fill="FFFF99"/>
          <w:rtl/>
        </w:rPr>
      </w:pPr>
      <w:hyperlink r:id="rId20" w:history="1">
        <w:r w:rsidRPr="00414DBD">
          <w:rPr>
            <w:rStyle w:val="Hyperlink"/>
            <w:rFonts w:hint="cs"/>
            <w:vanish/>
            <w:szCs w:val="20"/>
            <w:shd w:val="clear" w:color="auto" w:fill="FFFF99"/>
            <w:rtl/>
          </w:rPr>
          <w:t>ס"ח תשס"ו מס' 2057</w:t>
        </w:r>
      </w:hyperlink>
      <w:r w:rsidRPr="00414DBD">
        <w:rPr>
          <w:rStyle w:val="default"/>
          <w:rFonts w:cs="FrankRuehl" w:hint="cs"/>
          <w:vanish/>
          <w:szCs w:val="20"/>
          <w:shd w:val="clear" w:color="auto" w:fill="FFFF99"/>
          <w:rtl/>
        </w:rPr>
        <w:t xml:space="preserve"> מיום 15.6.2006 עמ' 351 (</w:t>
      </w:r>
      <w:hyperlink r:id="rId21" w:history="1">
        <w:r w:rsidRPr="00414DBD">
          <w:rPr>
            <w:rStyle w:val="Hyperlink"/>
            <w:rFonts w:hint="cs"/>
            <w:vanish/>
            <w:szCs w:val="20"/>
            <w:shd w:val="clear" w:color="auto" w:fill="FFFF99"/>
            <w:rtl/>
          </w:rPr>
          <w:t>ה"ח 236</w:t>
        </w:r>
      </w:hyperlink>
      <w:r w:rsidRPr="00414DBD">
        <w:rPr>
          <w:rStyle w:val="default"/>
          <w:rFonts w:cs="FrankRuehl" w:hint="cs"/>
          <w:vanish/>
          <w:szCs w:val="20"/>
          <w:shd w:val="clear" w:color="auto" w:fill="FFFF99"/>
          <w:rtl/>
        </w:rPr>
        <w:t>)</w:t>
      </w:r>
    </w:p>
    <w:p w:rsidR="005A23C8" w:rsidRPr="00414DBD" w:rsidRDefault="005A23C8">
      <w:pPr>
        <w:pStyle w:val="P00"/>
        <w:spacing w:before="0"/>
        <w:ind w:left="0" w:right="1134"/>
        <w:rPr>
          <w:rStyle w:val="default"/>
          <w:rFonts w:cs="FrankRuehl" w:hint="cs"/>
          <w:vanish/>
          <w:szCs w:val="20"/>
          <w:shd w:val="clear" w:color="auto" w:fill="FFFF99"/>
          <w:rtl/>
        </w:rPr>
      </w:pPr>
      <w:r w:rsidRPr="00414DBD">
        <w:rPr>
          <w:rStyle w:val="default"/>
          <w:rFonts w:cs="FrankRuehl" w:hint="cs"/>
          <w:b/>
          <w:bCs/>
          <w:vanish/>
          <w:szCs w:val="20"/>
          <w:shd w:val="clear" w:color="auto" w:fill="FFFF99"/>
          <w:rtl/>
        </w:rPr>
        <w:t>החלפת הגדרת "הנציב" בהגדרת "מנהל הרשות הממשלתית"</w:t>
      </w:r>
    </w:p>
    <w:p w:rsidR="005A23C8" w:rsidRPr="00414DBD" w:rsidRDefault="005A23C8">
      <w:pPr>
        <w:pStyle w:val="P00"/>
        <w:ind w:left="0" w:right="1134"/>
        <w:rPr>
          <w:rStyle w:val="default"/>
          <w:rFonts w:cs="FrankRuehl" w:hint="cs"/>
          <w:vanish/>
          <w:szCs w:val="20"/>
          <w:shd w:val="clear" w:color="auto" w:fill="FFFF99"/>
          <w:rtl/>
        </w:rPr>
      </w:pPr>
      <w:r w:rsidRPr="00414DBD">
        <w:rPr>
          <w:rStyle w:val="default"/>
          <w:rFonts w:cs="FrankRuehl" w:hint="cs"/>
          <w:vanish/>
          <w:szCs w:val="20"/>
          <w:shd w:val="clear" w:color="auto" w:fill="FFFF99"/>
          <w:rtl/>
        </w:rPr>
        <w:t>הנוסח הקודם:</w:t>
      </w:r>
    </w:p>
    <w:p w:rsidR="005A23C8" w:rsidRDefault="005A23C8">
      <w:pPr>
        <w:pStyle w:val="P00"/>
        <w:spacing w:before="0"/>
        <w:ind w:left="0" w:right="1134"/>
        <w:rPr>
          <w:rStyle w:val="default"/>
          <w:rFonts w:cs="FrankRuehl" w:hint="cs"/>
          <w:strike/>
          <w:sz w:val="2"/>
          <w:szCs w:val="2"/>
          <w:shd w:val="clear" w:color="auto" w:fill="FFFF99"/>
          <w:rtl/>
        </w:rPr>
      </w:pPr>
      <w:r w:rsidRPr="00414DBD">
        <w:rPr>
          <w:rStyle w:val="default"/>
          <w:rFonts w:cs="FrankRuehl" w:hint="cs"/>
          <w:vanish/>
          <w:sz w:val="22"/>
          <w:szCs w:val="22"/>
          <w:shd w:val="clear" w:color="auto" w:fill="FFFF99"/>
          <w:rtl/>
        </w:rPr>
        <w:tab/>
      </w:r>
      <w:r w:rsidRPr="00414DBD">
        <w:rPr>
          <w:rStyle w:val="default"/>
          <w:rFonts w:cs="FrankRuehl"/>
          <w:strike/>
          <w:vanish/>
          <w:sz w:val="22"/>
          <w:szCs w:val="22"/>
          <w:shd w:val="clear" w:color="auto" w:fill="FFFF99"/>
          <w:rtl/>
        </w:rPr>
        <w:t>"</w:t>
      </w:r>
      <w:r w:rsidRPr="00414DBD">
        <w:rPr>
          <w:rStyle w:val="default"/>
          <w:rFonts w:cs="FrankRuehl" w:hint="cs"/>
          <w:strike/>
          <w:vanish/>
          <w:sz w:val="22"/>
          <w:szCs w:val="22"/>
          <w:shd w:val="clear" w:color="auto" w:fill="FFFF99"/>
          <w:rtl/>
        </w:rPr>
        <w:t xml:space="preserve">הנציב" </w:t>
      </w:r>
      <w:r w:rsidRPr="00414DBD">
        <w:rPr>
          <w:rStyle w:val="default"/>
          <w:rFonts w:cs="FrankRuehl"/>
          <w:strike/>
          <w:vanish/>
          <w:sz w:val="22"/>
          <w:szCs w:val="22"/>
          <w:shd w:val="clear" w:color="auto" w:fill="FFFF99"/>
          <w:rtl/>
        </w:rPr>
        <w:t>–</w:t>
      </w:r>
      <w:r w:rsidRPr="00414DBD">
        <w:rPr>
          <w:rStyle w:val="default"/>
          <w:rFonts w:cs="FrankRuehl" w:hint="cs"/>
          <w:strike/>
          <w:vanish/>
          <w:sz w:val="22"/>
          <w:szCs w:val="22"/>
          <w:shd w:val="clear" w:color="auto" w:fill="FFFF99"/>
          <w:rtl/>
        </w:rPr>
        <w:t xml:space="preserve"> נציב המים שנתמנה על פי חוק המים, תשי"ט-1959.</w:t>
      </w:r>
      <w:bookmarkEnd w:id="7"/>
    </w:p>
    <w:p w:rsidR="005A23C8" w:rsidRDefault="005A23C8">
      <w:pPr>
        <w:pStyle w:val="P00"/>
        <w:spacing w:before="72"/>
        <w:ind w:left="0" w:right="1134"/>
        <w:rPr>
          <w:rStyle w:val="default"/>
          <w:rFonts w:cs="FrankRuehl"/>
          <w:rtl/>
        </w:rPr>
      </w:pPr>
      <w:bookmarkStart w:id="8" w:name="Seif16"/>
      <w:bookmarkEnd w:id="8"/>
      <w:r>
        <w:rPr>
          <w:rFonts w:cs="Miriam"/>
          <w:szCs w:val="32"/>
          <w:rtl/>
          <w:lang w:val="he-IL"/>
        </w:rPr>
        <w:pict>
          <v:shape id="_x0000_s1066" type="#_x0000_t202" style="position:absolute;left:0;text-align:left;margin-left:470.25pt;margin-top:7.1pt;width:1in;height:13.05pt;z-index:251669504" filled="f" stroked="f">
            <v:textbox inset="1mm,0,1mm,0">
              <w:txbxContent>
                <w:p w:rsidR="005A23C8" w:rsidRDefault="005A23C8">
                  <w:pPr>
                    <w:rPr>
                      <w:rFonts w:cs="Miriam" w:hint="cs"/>
                      <w:szCs w:val="18"/>
                      <w:rtl/>
                    </w:rPr>
                  </w:pPr>
                  <w:r>
                    <w:rPr>
                      <w:rFonts w:cs="Miriam" w:hint="cs"/>
                      <w:szCs w:val="18"/>
                      <w:rtl/>
                    </w:rPr>
                    <w:t>הספקה במדידה</w:t>
                  </w:r>
                </w:p>
              </w:txbxContent>
            </v:textbox>
            <w10:anchorlock/>
          </v:shape>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יספק אדם מים, אלא במדידה.</w:t>
      </w:r>
    </w:p>
    <w:p w:rsidR="005A23C8" w:rsidRDefault="005A23C8">
      <w:pPr>
        <w:pStyle w:val="P00"/>
        <w:spacing w:before="72"/>
        <w:ind w:left="0" w:right="1134"/>
        <w:rPr>
          <w:rStyle w:val="default"/>
          <w:rFonts w:cs="FrankRuehl" w:hint="cs"/>
          <w:rtl/>
        </w:rPr>
      </w:pPr>
      <w:r>
        <w:rPr>
          <w:rtl/>
          <w:lang w:val="he-IL"/>
        </w:rPr>
        <w:pict>
          <v:shape id="_x0000_s1055" type="#_x0000_t202" style="position:absolute;left:0;text-align:left;margin-left:470.25pt;margin-top:7.1pt;width:1in;height:16.8pt;z-index:251664384" filled="f" stroked="f">
            <v:textbox inset="1mm,0,1mm,0">
              <w:txbxContent>
                <w:p w:rsidR="005A23C8" w:rsidRDefault="005A23C8">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t>מנהל הרשות הממשלתית רשאי, על פי כללים שקבעה מועצת הרשות הממשלתית</w:t>
      </w:r>
      <w:r>
        <w:rPr>
          <w:rStyle w:val="default"/>
          <w:rFonts w:cs="FrankRuehl" w:hint="cs"/>
          <w:rtl/>
        </w:rPr>
        <w:t>, לפטור אדם, או סוג צריכה, מהוראות סעיף זה, בין בתנאים ובין ללא תנאי.</w:t>
      </w:r>
    </w:p>
    <w:p w:rsidR="005A23C8" w:rsidRPr="00414DBD" w:rsidRDefault="005A23C8">
      <w:pPr>
        <w:pStyle w:val="P00"/>
        <w:spacing w:before="0"/>
        <w:ind w:left="0" w:right="1134"/>
        <w:rPr>
          <w:rStyle w:val="default"/>
          <w:rFonts w:cs="FrankRuehl" w:hint="cs"/>
          <w:vanish/>
          <w:color w:val="FF0000"/>
          <w:szCs w:val="20"/>
          <w:shd w:val="clear" w:color="auto" w:fill="FFFF99"/>
          <w:rtl/>
        </w:rPr>
      </w:pPr>
      <w:bookmarkStart w:id="9" w:name="Rov19"/>
      <w:r w:rsidRPr="00414DBD">
        <w:rPr>
          <w:rStyle w:val="default"/>
          <w:rFonts w:cs="FrankRuehl" w:hint="cs"/>
          <w:vanish/>
          <w:color w:val="FF0000"/>
          <w:szCs w:val="20"/>
          <w:shd w:val="clear" w:color="auto" w:fill="FFFF99"/>
          <w:rtl/>
        </w:rPr>
        <w:t>מיום 1.1.2007</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תיקון מס' 3</w:t>
      </w:r>
    </w:p>
    <w:p w:rsidR="005A23C8" w:rsidRPr="00414DBD" w:rsidRDefault="005A23C8">
      <w:pPr>
        <w:pStyle w:val="P00"/>
        <w:spacing w:before="0"/>
        <w:ind w:left="0" w:right="1134"/>
        <w:rPr>
          <w:rStyle w:val="default"/>
          <w:rFonts w:cs="FrankRuehl" w:hint="cs"/>
          <w:vanish/>
          <w:szCs w:val="20"/>
          <w:shd w:val="clear" w:color="auto" w:fill="FFFF99"/>
          <w:rtl/>
        </w:rPr>
      </w:pPr>
      <w:hyperlink r:id="rId22" w:history="1">
        <w:r w:rsidRPr="00414DBD">
          <w:rPr>
            <w:rStyle w:val="Hyperlink"/>
            <w:rFonts w:hint="cs"/>
            <w:vanish/>
            <w:szCs w:val="20"/>
            <w:shd w:val="clear" w:color="auto" w:fill="FFFF99"/>
            <w:rtl/>
          </w:rPr>
          <w:t>ס"ח תשס"ו מס' 2057</w:t>
        </w:r>
      </w:hyperlink>
      <w:r w:rsidRPr="00414DBD">
        <w:rPr>
          <w:rStyle w:val="default"/>
          <w:rFonts w:cs="FrankRuehl" w:hint="cs"/>
          <w:vanish/>
          <w:szCs w:val="20"/>
          <w:shd w:val="clear" w:color="auto" w:fill="FFFF99"/>
          <w:rtl/>
        </w:rPr>
        <w:t xml:space="preserve"> מיום 15.6.2006 עמ' 351 (</w:t>
      </w:r>
      <w:hyperlink r:id="rId23" w:history="1">
        <w:r w:rsidRPr="00414DBD">
          <w:rPr>
            <w:rStyle w:val="Hyperlink"/>
            <w:rFonts w:hint="cs"/>
            <w:vanish/>
            <w:szCs w:val="20"/>
            <w:shd w:val="clear" w:color="auto" w:fill="FFFF99"/>
            <w:rtl/>
          </w:rPr>
          <w:t>ה"ח 236</w:t>
        </w:r>
      </w:hyperlink>
      <w:r w:rsidRPr="00414DBD">
        <w:rPr>
          <w:rStyle w:val="default"/>
          <w:rFonts w:cs="FrankRuehl" w:hint="cs"/>
          <w:vanish/>
          <w:szCs w:val="20"/>
          <w:shd w:val="clear" w:color="auto" w:fill="FFFF99"/>
          <w:rtl/>
        </w:rPr>
        <w:t>)</w:t>
      </w:r>
    </w:p>
    <w:p w:rsidR="005A23C8" w:rsidRDefault="005A23C8">
      <w:pPr>
        <w:pStyle w:val="P00"/>
        <w:ind w:left="0" w:right="1134"/>
        <w:rPr>
          <w:rStyle w:val="default"/>
          <w:rFonts w:cs="FrankRuehl" w:hint="cs"/>
          <w:sz w:val="2"/>
          <w:szCs w:val="2"/>
          <w:rtl/>
        </w:rPr>
      </w:pPr>
      <w:r w:rsidRPr="00414DBD">
        <w:rPr>
          <w:vanish/>
          <w:sz w:val="22"/>
          <w:szCs w:val="22"/>
          <w:shd w:val="clear" w:color="auto" w:fill="FFFF99"/>
          <w:rtl/>
        </w:rPr>
        <w:tab/>
      </w:r>
      <w:r w:rsidRPr="00414DBD">
        <w:rPr>
          <w:rStyle w:val="default"/>
          <w:rFonts w:cs="FrankRuehl"/>
          <w:vanish/>
          <w:sz w:val="22"/>
          <w:szCs w:val="22"/>
          <w:shd w:val="clear" w:color="auto" w:fill="FFFF99"/>
          <w:rtl/>
        </w:rPr>
        <w:t>(</w:t>
      </w:r>
      <w:r w:rsidRPr="00414DBD">
        <w:rPr>
          <w:rStyle w:val="default"/>
          <w:rFonts w:cs="FrankRuehl" w:hint="cs"/>
          <w:vanish/>
          <w:sz w:val="22"/>
          <w:szCs w:val="22"/>
          <w:shd w:val="clear" w:color="auto" w:fill="FFFF99"/>
          <w:rtl/>
        </w:rPr>
        <w:t>ב)</w:t>
      </w:r>
      <w:r w:rsidRPr="00414DBD">
        <w:rPr>
          <w:rStyle w:val="default"/>
          <w:rFonts w:cs="FrankRuehl"/>
          <w:vanish/>
          <w:sz w:val="22"/>
          <w:szCs w:val="22"/>
          <w:shd w:val="clear" w:color="auto" w:fill="FFFF99"/>
          <w:rtl/>
        </w:rPr>
        <w:tab/>
      </w:r>
      <w:r w:rsidRPr="00414DBD">
        <w:rPr>
          <w:rStyle w:val="default"/>
          <w:rFonts w:cs="FrankRuehl" w:hint="cs"/>
          <w:strike/>
          <w:vanish/>
          <w:sz w:val="22"/>
          <w:szCs w:val="22"/>
          <w:shd w:val="clear" w:color="auto" w:fill="FFFF99"/>
          <w:rtl/>
        </w:rPr>
        <w:t>השר רשאי, בתקנו</w:t>
      </w:r>
      <w:r w:rsidRPr="00414DBD">
        <w:rPr>
          <w:rStyle w:val="default"/>
          <w:rFonts w:cs="FrankRuehl"/>
          <w:strike/>
          <w:vanish/>
          <w:sz w:val="22"/>
          <w:szCs w:val="22"/>
          <w:shd w:val="clear" w:color="auto" w:fill="FFFF99"/>
          <w:rtl/>
        </w:rPr>
        <w:t>ת</w:t>
      </w:r>
      <w:r w:rsidRPr="00414DBD">
        <w:rPr>
          <w:rStyle w:val="default"/>
          <w:rFonts w:cs="FrankRuehl" w:hint="cs"/>
          <w:vanish/>
          <w:sz w:val="22"/>
          <w:szCs w:val="22"/>
          <w:shd w:val="clear" w:color="auto" w:fill="FFFF99"/>
          <w:rtl/>
        </w:rPr>
        <w:t xml:space="preserve"> </w:t>
      </w:r>
      <w:r w:rsidRPr="00414DBD">
        <w:rPr>
          <w:rStyle w:val="default"/>
          <w:rFonts w:cs="FrankRuehl"/>
          <w:vanish/>
          <w:sz w:val="22"/>
          <w:szCs w:val="22"/>
          <w:u w:val="single"/>
          <w:shd w:val="clear" w:color="auto" w:fill="FFFF99"/>
          <w:rtl/>
        </w:rPr>
        <w:t>מנהל הרשות הממשלתית רשאי, על פי כללים שקבעה מועצת הרשות הממשלתית</w:t>
      </w:r>
      <w:r w:rsidRPr="00414DBD">
        <w:rPr>
          <w:rStyle w:val="default"/>
          <w:rFonts w:cs="FrankRuehl" w:hint="cs"/>
          <w:vanish/>
          <w:sz w:val="22"/>
          <w:szCs w:val="22"/>
          <w:shd w:val="clear" w:color="auto" w:fill="FFFF99"/>
          <w:rtl/>
        </w:rPr>
        <w:t>, לפטור אדם, או סוג צריכה, מהוראות סעיף זה, בין בתנאים ובין ללא תנאי.</w:t>
      </w:r>
      <w:bookmarkEnd w:id="9"/>
    </w:p>
    <w:p w:rsidR="005A23C8" w:rsidRDefault="005A23C8">
      <w:pPr>
        <w:pStyle w:val="P00"/>
        <w:spacing w:before="72"/>
        <w:ind w:left="0" w:right="1134"/>
        <w:rPr>
          <w:rStyle w:val="default"/>
          <w:rFonts w:cs="FrankRuehl"/>
          <w:rtl/>
        </w:rPr>
      </w:pPr>
      <w:bookmarkStart w:id="10" w:name="Seif2"/>
      <w:bookmarkEnd w:id="10"/>
      <w:r>
        <w:rPr>
          <w:lang w:val="he-IL"/>
        </w:rPr>
        <w:pict>
          <v:rect id="_x0000_s1028" style="position:absolute;left:0;text-align:left;margin-left:464.5pt;margin-top:8.05pt;width:75.05pt;height:21.25pt;z-index:251641856" o:allowincell="f" filled="f" stroked="f" strokecolor="lime" strokeweight=".25pt">
            <v:textbox inset="0,0,0,0">
              <w:txbxContent>
                <w:p w:rsidR="005A23C8" w:rsidRDefault="005A23C8">
                  <w:pPr>
                    <w:spacing w:line="160" w:lineRule="exact"/>
                    <w:jc w:val="left"/>
                    <w:rPr>
                      <w:rFonts w:cs="Miriam"/>
                      <w:noProof/>
                      <w:szCs w:val="18"/>
                      <w:rtl/>
                    </w:rPr>
                  </w:pPr>
                  <w:r>
                    <w:rPr>
                      <w:rFonts w:cs="Miriam"/>
                      <w:szCs w:val="18"/>
                      <w:rtl/>
                    </w:rPr>
                    <w:t>ה</w:t>
                  </w:r>
                  <w:r>
                    <w:rPr>
                      <w:rFonts w:cs="Miriam" w:hint="cs"/>
                      <w:szCs w:val="18"/>
                      <w:rtl/>
                    </w:rPr>
                    <w:t>ספקה נפרדת ומשותפת</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הספקה במדידה תהיה לכל צרכן לחוד.</w:t>
      </w:r>
    </w:p>
    <w:p w:rsidR="005A23C8" w:rsidRDefault="005A23C8">
      <w:pPr>
        <w:pStyle w:val="P00"/>
        <w:spacing w:before="72"/>
        <w:ind w:left="0" w:right="1134"/>
        <w:rPr>
          <w:rStyle w:val="default"/>
          <w:rFonts w:cs="FrankRuehl" w:hint="cs"/>
          <w:rtl/>
        </w:rPr>
      </w:pPr>
      <w:r>
        <w:rPr>
          <w:rtl/>
          <w:lang w:val="he-IL"/>
        </w:rPr>
        <w:pict>
          <v:shape id="_x0000_s1056" type="#_x0000_t202" style="position:absolute;left:0;text-align:left;margin-left:470.25pt;margin-top:7.1pt;width:1in;height:16.8pt;z-index:251665408" filled="f" stroked="f">
            <v:textbox inset="1mm,0,1mm,0">
              <w:txbxContent>
                <w:p w:rsidR="005A23C8" w:rsidRDefault="005A23C8">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t>מנהל הרשות הממשלתית רשאי, על פי</w:t>
      </w:r>
      <w:r>
        <w:rPr>
          <w:rStyle w:val="default"/>
          <w:rFonts w:cs="FrankRuehl" w:hint="cs"/>
          <w:rtl/>
        </w:rPr>
        <w:t xml:space="preserve"> </w:t>
      </w:r>
      <w:r>
        <w:rPr>
          <w:rStyle w:val="default"/>
          <w:rFonts w:cs="FrankRuehl"/>
          <w:rtl/>
        </w:rPr>
        <w:t>כללים שקבעה מועצת הרשות הממשלתית,</w:t>
      </w:r>
      <w:r>
        <w:rPr>
          <w:rStyle w:val="default"/>
          <w:rFonts w:cs="FrankRuehl" w:hint="cs"/>
          <w:rtl/>
        </w:rPr>
        <w:t xml:space="preserve"> להתיר, בתנאים או בלא תנאי, הספקה משותפת במדידה למספר צרכנים; התיר מנהל הרשות הממשלתית כאמור וחלק מהצרכנים דרש מן המספק הספקה</w:t>
      </w:r>
      <w:r>
        <w:rPr>
          <w:rStyle w:val="default"/>
          <w:rFonts w:cs="FrankRuehl"/>
          <w:rtl/>
        </w:rPr>
        <w:t xml:space="preserve"> </w:t>
      </w:r>
      <w:r>
        <w:rPr>
          <w:rStyle w:val="default"/>
          <w:rFonts w:cs="FrankRuehl" w:hint="cs"/>
          <w:rtl/>
        </w:rPr>
        <w:t>נפרדת, יסופקו המים לפי הדרישה, אולם הוצאות ההפרדה יחולו על הדורש.</w:t>
      </w:r>
    </w:p>
    <w:p w:rsidR="005A23C8" w:rsidRPr="00414DBD" w:rsidRDefault="005A23C8">
      <w:pPr>
        <w:pStyle w:val="P00"/>
        <w:spacing w:before="0"/>
        <w:ind w:left="0" w:right="1134"/>
        <w:rPr>
          <w:rStyle w:val="default"/>
          <w:rFonts w:cs="FrankRuehl" w:hint="cs"/>
          <w:vanish/>
          <w:color w:val="FF0000"/>
          <w:szCs w:val="20"/>
          <w:shd w:val="clear" w:color="auto" w:fill="FFFF99"/>
          <w:rtl/>
        </w:rPr>
      </w:pPr>
      <w:bookmarkStart w:id="11" w:name="Rov20"/>
      <w:r w:rsidRPr="00414DBD">
        <w:rPr>
          <w:rStyle w:val="default"/>
          <w:rFonts w:cs="FrankRuehl" w:hint="cs"/>
          <w:vanish/>
          <w:color w:val="FF0000"/>
          <w:szCs w:val="20"/>
          <w:shd w:val="clear" w:color="auto" w:fill="FFFF99"/>
          <w:rtl/>
        </w:rPr>
        <w:t>מיום 1.1.2007</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תיקון מס' 3</w:t>
      </w:r>
    </w:p>
    <w:p w:rsidR="005A23C8" w:rsidRPr="00414DBD" w:rsidRDefault="005A23C8">
      <w:pPr>
        <w:pStyle w:val="P00"/>
        <w:spacing w:before="0"/>
        <w:ind w:left="0" w:right="1134"/>
        <w:rPr>
          <w:rStyle w:val="default"/>
          <w:rFonts w:cs="FrankRuehl" w:hint="cs"/>
          <w:vanish/>
          <w:szCs w:val="20"/>
          <w:shd w:val="clear" w:color="auto" w:fill="FFFF99"/>
          <w:rtl/>
        </w:rPr>
      </w:pPr>
      <w:hyperlink r:id="rId24" w:history="1">
        <w:r w:rsidRPr="00414DBD">
          <w:rPr>
            <w:rStyle w:val="Hyperlink"/>
            <w:rFonts w:hint="cs"/>
            <w:vanish/>
            <w:szCs w:val="20"/>
            <w:shd w:val="clear" w:color="auto" w:fill="FFFF99"/>
            <w:rtl/>
          </w:rPr>
          <w:t>ס"ח תשס"ו מס' 2057</w:t>
        </w:r>
      </w:hyperlink>
      <w:r w:rsidRPr="00414DBD">
        <w:rPr>
          <w:rStyle w:val="default"/>
          <w:rFonts w:cs="FrankRuehl" w:hint="cs"/>
          <w:vanish/>
          <w:szCs w:val="20"/>
          <w:shd w:val="clear" w:color="auto" w:fill="FFFF99"/>
          <w:rtl/>
        </w:rPr>
        <w:t xml:space="preserve"> מיום 15.6.2006 עמ' 351 (</w:t>
      </w:r>
      <w:hyperlink r:id="rId25" w:history="1">
        <w:r w:rsidRPr="00414DBD">
          <w:rPr>
            <w:rStyle w:val="Hyperlink"/>
            <w:rFonts w:hint="cs"/>
            <w:vanish/>
            <w:szCs w:val="20"/>
            <w:shd w:val="clear" w:color="auto" w:fill="FFFF99"/>
            <w:rtl/>
          </w:rPr>
          <w:t>ה"ח 236</w:t>
        </w:r>
      </w:hyperlink>
      <w:r w:rsidRPr="00414DBD">
        <w:rPr>
          <w:rStyle w:val="default"/>
          <w:rFonts w:cs="FrankRuehl" w:hint="cs"/>
          <w:vanish/>
          <w:szCs w:val="20"/>
          <w:shd w:val="clear" w:color="auto" w:fill="FFFF99"/>
          <w:rtl/>
        </w:rPr>
        <w:t>)</w:t>
      </w:r>
    </w:p>
    <w:p w:rsidR="005A23C8" w:rsidRDefault="005A23C8">
      <w:pPr>
        <w:pStyle w:val="P00"/>
        <w:ind w:left="0" w:right="1134"/>
        <w:rPr>
          <w:rStyle w:val="default"/>
          <w:rFonts w:cs="FrankRuehl" w:hint="cs"/>
          <w:sz w:val="2"/>
          <w:szCs w:val="2"/>
          <w:rtl/>
        </w:rPr>
      </w:pPr>
      <w:r w:rsidRPr="00414DBD">
        <w:rPr>
          <w:rStyle w:val="default"/>
          <w:rFonts w:cs="FrankRuehl"/>
          <w:vanish/>
          <w:sz w:val="22"/>
          <w:szCs w:val="22"/>
          <w:shd w:val="clear" w:color="auto" w:fill="FFFF99"/>
          <w:rtl/>
        </w:rPr>
        <w:tab/>
        <w:t>(</w:t>
      </w:r>
      <w:r w:rsidRPr="00414DBD">
        <w:rPr>
          <w:rStyle w:val="default"/>
          <w:rFonts w:cs="FrankRuehl" w:hint="cs"/>
          <w:vanish/>
          <w:sz w:val="22"/>
          <w:szCs w:val="22"/>
          <w:shd w:val="clear" w:color="auto" w:fill="FFFF99"/>
          <w:rtl/>
        </w:rPr>
        <w:t>ב)</w:t>
      </w:r>
      <w:r w:rsidRPr="00414DBD">
        <w:rPr>
          <w:rStyle w:val="default"/>
          <w:rFonts w:cs="FrankRuehl"/>
          <w:vanish/>
          <w:sz w:val="22"/>
          <w:szCs w:val="22"/>
          <w:shd w:val="clear" w:color="auto" w:fill="FFFF99"/>
          <w:rtl/>
        </w:rPr>
        <w:tab/>
      </w:r>
      <w:r w:rsidRPr="00414DBD">
        <w:rPr>
          <w:rStyle w:val="default"/>
          <w:rFonts w:cs="FrankRuehl" w:hint="cs"/>
          <w:strike/>
          <w:vanish/>
          <w:sz w:val="22"/>
          <w:szCs w:val="22"/>
          <w:shd w:val="clear" w:color="auto" w:fill="FFFF99"/>
          <w:rtl/>
        </w:rPr>
        <w:t>השר רשאי</w:t>
      </w:r>
      <w:r w:rsidRPr="00414DBD">
        <w:rPr>
          <w:rStyle w:val="default"/>
          <w:rFonts w:cs="FrankRuehl" w:hint="cs"/>
          <w:vanish/>
          <w:sz w:val="22"/>
          <w:szCs w:val="22"/>
          <w:shd w:val="clear" w:color="auto" w:fill="FFFF99"/>
          <w:rtl/>
        </w:rPr>
        <w:t xml:space="preserve"> </w:t>
      </w:r>
      <w:r w:rsidRPr="00414DBD">
        <w:rPr>
          <w:rStyle w:val="default"/>
          <w:rFonts w:cs="FrankRuehl"/>
          <w:vanish/>
          <w:sz w:val="22"/>
          <w:szCs w:val="22"/>
          <w:u w:val="single"/>
          <w:shd w:val="clear" w:color="auto" w:fill="FFFF99"/>
          <w:rtl/>
        </w:rPr>
        <w:t>מנהל הרשות הממשלתית רשאי, על פי</w:t>
      </w:r>
      <w:r w:rsidRPr="00414DBD">
        <w:rPr>
          <w:rStyle w:val="default"/>
          <w:rFonts w:cs="FrankRuehl" w:hint="cs"/>
          <w:vanish/>
          <w:sz w:val="22"/>
          <w:szCs w:val="22"/>
          <w:u w:val="single"/>
          <w:shd w:val="clear" w:color="auto" w:fill="FFFF99"/>
          <w:rtl/>
        </w:rPr>
        <w:t xml:space="preserve"> </w:t>
      </w:r>
      <w:r w:rsidRPr="00414DBD">
        <w:rPr>
          <w:rStyle w:val="default"/>
          <w:rFonts w:cs="FrankRuehl"/>
          <w:vanish/>
          <w:sz w:val="22"/>
          <w:szCs w:val="22"/>
          <w:u w:val="single"/>
          <w:shd w:val="clear" w:color="auto" w:fill="FFFF99"/>
          <w:rtl/>
        </w:rPr>
        <w:t>כללים שקבעה מועצת הרשות הממשלתית,</w:t>
      </w:r>
      <w:r w:rsidRPr="00414DBD">
        <w:rPr>
          <w:rStyle w:val="default"/>
          <w:rFonts w:cs="FrankRuehl" w:hint="cs"/>
          <w:vanish/>
          <w:sz w:val="22"/>
          <w:szCs w:val="22"/>
          <w:u w:val="single"/>
          <w:shd w:val="clear" w:color="auto" w:fill="FFFF99"/>
          <w:rtl/>
        </w:rPr>
        <w:t xml:space="preserve"> </w:t>
      </w:r>
      <w:r w:rsidRPr="00414DBD">
        <w:rPr>
          <w:rStyle w:val="default"/>
          <w:rFonts w:cs="FrankRuehl" w:hint="cs"/>
          <w:vanish/>
          <w:sz w:val="22"/>
          <w:szCs w:val="22"/>
          <w:shd w:val="clear" w:color="auto" w:fill="FFFF99"/>
          <w:rtl/>
        </w:rPr>
        <w:t xml:space="preserve">להתיר, בתנאים או בלא תנאי, הספקה משותפת במדידה למספר צרכנים; </w:t>
      </w:r>
      <w:r w:rsidRPr="00414DBD">
        <w:rPr>
          <w:rStyle w:val="default"/>
          <w:rFonts w:cs="FrankRuehl" w:hint="cs"/>
          <w:strike/>
          <w:vanish/>
          <w:sz w:val="22"/>
          <w:szCs w:val="22"/>
          <w:shd w:val="clear" w:color="auto" w:fill="FFFF99"/>
          <w:rtl/>
        </w:rPr>
        <w:t>התיר השר</w:t>
      </w:r>
      <w:r w:rsidRPr="00414DBD">
        <w:rPr>
          <w:rStyle w:val="default"/>
          <w:rFonts w:cs="FrankRuehl" w:hint="cs"/>
          <w:vanish/>
          <w:sz w:val="22"/>
          <w:szCs w:val="22"/>
          <w:shd w:val="clear" w:color="auto" w:fill="FFFF99"/>
          <w:rtl/>
        </w:rPr>
        <w:t xml:space="preserve"> </w:t>
      </w:r>
      <w:r w:rsidRPr="00414DBD">
        <w:rPr>
          <w:rStyle w:val="default"/>
          <w:rFonts w:cs="FrankRuehl" w:hint="cs"/>
          <w:vanish/>
          <w:sz w:val="22"/>
          <w:szCs w:val="22"/>
          <w:u w:val="single"/>
          <w:shd w:val="clear" w:color="auto" w:fill="FFFF99"/>
          <w:rtl/>
        </w:rPr>
        <w:t>התיר מנהל הרשות הממשלתית</w:t>
      </w:r>
      <w:r w:rsidRPr="00414DBD">
        <w:rPr>
          <w:rStyle w:val="default"/>
          <w:rFonts w:cs="FrankRuehl" w:hint="cs"/>
          <w:vanish/>
          <w:sz w:val="22"/>
          <w:szCs w:val="22"/>
          <w:shd w:val="clear" w:color="auto" w:fill="FFFF99"/>
          <w:rtl/>
        </w:rPr>
        <w:t xml:space="preserve"> כאמור וחלק מהצרכנים דרש מן המספק הספקה</w:t>
      </w:r>
      <w:r w:rsidRPr="00414DBD">
        <w:rPr>
          <w:rStyle w:val="default"/>
          <w:rFonts w:cs="FrankRuehl"/>
          <w:vanish/>
          <w:sz w:val="22"/>
          <w:szCs w:val="22"/>
          <w:shd w:val="clear" w:color="auto" w:fill="FFFF99"/>
          <w:rtl/>
        </w:rPr>
        <w:t xml:space="preserve"> </w:t>
      </w:r>
      <w:r w:rsidRPr="00414DBD">
        <w:rPr>
          <w:rStyle w:val="default"/>
          <w:rFonts w:cs="FrankRuehl" w:hint="cs"/>
          <w:vanish/>
          <w:sz w:val="22"/>
          <w:szCs w:val="22"/>
          <w:shd w:val="clear" w:color="auto" w:fill="FFFF99"/>
          <w:rtl/>
        </w:rPr>
        <w:t>נפרדת, יסופקו המים לפי הדרישה, אולם הוצאות ההפרדה יחולו על הדורש.</w:t>
      </w:r>
      <w:bookmarkEnd w:id="11"/>
    </w:p>
    <w:p w:rsidR="005A23C8" w:rsidRDefault="005A23C8">
      <w:pPr>
        <w:pStyle w:val="P00"/>
        <w:spacing w:before="72"/>
        <w:ind w:left="0" w:right="1134"/>
        <w:rPr>
          <w:rStyle w:val="default"/>
          <w:rFonts w:cs="FrankRuehl" w:hint="cs"/>
          <w:rtl/>
        </w:rPr>
      </w:pPr>
      <w:bookmarkStart w:id="12" w:name="Seif3"/>
      <w:bookmarkEnd w:id="12"/>
      <w:r>
        <w:rPr>
          <w:lang w:val="he-IL"/>
        </w:rPr>
        <w:pict>
          <v:rect id="_x0000_s1029" style="position:absolute;left:0;text-align:left;margin-left:464.5pt;margin-top:8.05pt;width:75.05pt;height:44.15pt;z-index:251642880" o:allowincell="f" filled="f" stroked="f" strokecolor="lime" strokeweight=".25pt">
            <v:textbox inset="0,0,0,0">
              <w:txbxContent>
                <w:p w:rsidR="005A23C8" w:rsidRDefault="005A23C8">
                  <w:pPr>
                    <w:spacing w:line="160" w:lineRule="exact"/>
                    <w:jc w:val="left"/>
                    <w:rPr>
                      <w:rFonts w:cs="Miriam" w:hint="cs"/>
                      <w:szCs w:val="18"/>
                      <w:rtl/>
                    </w:rPr>
                  </w:pPr>
                  <w:r>
                    <w:rPr>
                      <w:rFonts w:cs="Miriam"/>
                      <w:szCs w:val="18"/>
                      <w:rtl/>
                    </w:rPr>
                    <w:t>מ</w:t>
                  </w:r>
                  <w:r>
                    <w:rPr>
                      <w:rFonts w:cs="Miriam" w:hint="cs"/>
                      <w:szCs w:val="18"/>
                      <w:rtl/>
                    </w:rPr>
                    <w:t xml:space="preserve">דידת מים </w:t>
                  </w:r>
                  <w:r>
                    <w:rPr>
                      <w:rFonts w:cs="Miriam"/>
                      <w:szCs w:val="18"/>
                      <w:rtl/>
                    </w:rPr>
                    <w:t>נ</w:t>
                  </w:r>
                  <w:r>
                    <w:rPr>
                      <w:rFonts w:cs="Miriam" w:hint="cs"/>
                      <w:szCs w:val="18"/>
                      <w:rtl/>
                    </w:rPr>
                    <w:t>צרכים או מופקים ממקורות מים</w:t>
                  </w:r>
                </w:p>
                <w:p w:rsidR="005A23C8" w:rsidRDefault="005A23C8">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תשס"ו-2006</w:t>
                  </w:r>
                </w:p>
              </w:txbxContent>
            </v:textbox>
            <w10:anchorlock/>
          </v:rect>
        </w:pict>
      </w:r>
      <w:r>
        <w:rPr>
          <w:rStyle w:val="big-number"/>
          <w:rtl/>
        </w:rPr>
        <w:t>4.</w:t>
      </w:r>
      <w:r>
        <w:rPr>
          <w:rStyle w:val="big-number"/>
          <w:rtl/>
        </w:rPr>
        <w:tab/>
      </w:r>
      <w:r>
        <w:rPr>
          <w:rStyle w:val="default"/>
          <w:rFonts w:cs="FrankRuehl"/>
          <w:rtl/>
        </w:rPr>
        <w:t>מנהל הרשות הממשלתית רשאי, על פי כללים שקבעה מועצת הרשות הממשלתית</w:t>
      </w:r>
      <w:r>
        <w:rPr>
          <w:rStyle w:val="default"/>
          <w:rFonts w:cs="FrankRuehl" w:hint="cs"/>
          <w:rtl/>
        </w:rPr>
        <w:t xml:space="preserve"> לצוות על הצרכן בעל מקור מים עצמי ועל מפיק ממקור מים למדוד, דרך כלל או למטרה מסויימת, את המים הנצרכים או המופקים מאותם מקורות; הצו יכול</w:t>
      </w:r>
      <w:r>
        <w:rPr>
          <w:rStyle w:val="default"/>
          <w:rFonts w:cs="FrankRuehl"/>
          <w:rtl/>
        </w:rPr>
        <w:t xml:space="preserve"> </w:t>
      </w:r>
      <w:r>
        <w:rPr>
          <w:rStyle w:val="default"/>
          <w:rFonts w:cs="FrankRuehl" w:hint="cs"/>
          <w:rtl/>
        </w:rPr>
        <w:t>להינתן דרך כלל או ליחידים או לסוגים.</w:t>
      </w:r>
    </w:p>
    <w:p w:rsidR="005A23C8" w:rsidRPr="00414DBD" w:rsidRDefault="005A23C8">
      <w:pPr>
        <w:pStyle w:val="P00"/>
        <w:spacing w:before="0"/>
        <w:ind w:left="0" w:right="1134"/>
        <w:rPr>
          <w:rStyle w:val="default"/>
          <w:rFonts w:cs="FrankRuehl" w:hint="cs"/>
          <w:vanish/>
          <w:color w:val="FF0000"/>
          <w:szCs w:val="20"/>
          <w:shd w:val="clear" w:color="auto" w:fill="FFFF99"/>
          <w:rtl/>
        </w:rPr>
      </w:pPr>
      <w:bookmarkStart w:id="13" w:name="Rov21"/>
      <w:r w:rsidRPr="00414DBD">
        <w:rPr>
          <w:rStyle w:val="default"/>
          <w:rFonts w:cs="FrankRuehl" w:hint="cs"/>
          <w:vanish/>
          <w:color w:val="FF0000"/>
          <w:szCs w:val="20"/>
          <w:shd w:val="clear" w:color="auto" w:fill="FFFF99"/>
          <w:rtl/>
        </w:rPr>
        <w:t>מיום 1.1.2007</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תיקון מס' 3</w:t>
      </w:r>
    </w:p>
    <w:p w:rsidR="005A23C8" w:rsidRPr="00414DBD" w:rsidRDefault="005A23C8">
      <w:pPr>
        <w:pStyle w:val="P00"/>
        <w:spacing w:before="0"/>
        <w:ind w:left="0" w:right="1134"/>
        <w:rPr>
          <w:rStyle w:val="default"/>
          <w:rFonts w:cs="FrankRuehl" w:hint="cs"/>
          <w:vanish/>
          <w:szCs w:val="20"/>
          <w:shd w:val="clear" w:color="auto" w:fill="FFFF99"/>
          <w:rtl/>
        </w:rPr>
      </w:pPr>
      <w:hyperlink r:id="rId26" w:history="1">
        <w:r w:rsidRPr="00414DBD">
          <w:rPr>
            <w:rStyle w:val="Hyperlink"/>
            <w:rFonts w:hint="cs"/>
            <w:vanish/>
            <w:szCs w:val="20"/>
            <w:shd w:val="clear" w:color="auto" w:fill="FFFF99"/>
            <w:rtl/>
          </w:rPr>
          <w:t>ס"ח תשס"ו מס' 2057</w:t>
        </w:r>
      </w:hyperlink>
      <w:r w:rsidRPr="00414DBD">
        <w:rPr>
          <w:rStyle w:val="default"/>
          <w:rFonts w:cs="FrankRuehl" w:hint="cs"/>
          <w:vanish/>
          <w:szCs w:val="20"/>
          <w:shd w:val="clear" w:color="auto" w:fill="FFFF99"/>
          <w:rtl/>
        </w:rPr>
        <w:t xml:space="preserve"> מיום 15.6.2006 עמ' 351 (</w:t>
      </w:r>
      <w:hyperlink r:id="rId27" w:history="1">
        <w:r w:rsidRPr="00414DBD">
          <w:rPr>
            <w:rStyle w:val="Hyperlink"/>
            <w:rFonts w:hint="cs"/>
            <w:vanish/>
            <w:szCs w:val="20"/>
            <w:shd w:val="clear" w:color="auto" w:fill="FFFF99"/>
            <w:rtl/>
          </w:rPr>
          <w:t>ה"ח 236</w:t>
        </w:r>
      </w:hyperlink>
      <w:r w:rsidRPr="00414DBD">
        <w:rPr>
          <w:rStyle w:val="default"/>
          <w:rFonts w:cs="FrankRuehl" w:hint="cs"/>
          <w:vanish/>
          <w:szCs w:val="20"/>
          <w:shd w:val="clear" w:color="auto" w:fill="FFFF99"/>
          <w:rtl/>
        </w:rPr>
        <w:t>)</w:t>
      </w:r>
    </w:p>
    <w:p w:rsidR="005A23C8" w:rsidRDefault="005A23C8">
      <w:pPr>
        <w:pStyle w:val="P00"/>
        <w:ind w:left="0" w:right="1134"/>
        <w:rPr>
          <w:rStyle w:val="default"/>
          <w:rFonts w:cs="FrankRuehl" w:hint="cs"/>
          <w:sz w:val="2"/>
          <w:szCs w:val="2"/>
          <w:rtl/>
        </w:rPr>
      </w:pPr>
      <w:r w:rsidRPr="00414DBD">
        <w:rPr>
          <w:rStyle w:val="default"/>
          <w:rFonts w:cs="FrankRuehl"/>
          <w:vanish/>
          <w:sz w:val="22"/>
          <w:szCs w:val="22"/>
          <w:shd w:val="clear" w:color="auto" w:fill="FFFF99"/>
          <w:rtl/>
        </w:rPr>
        <w:t>4.</w:t>
      </w:r>
      <w:r w:rsidRPr="00414DBD">
        <w:rPr>
          <w:rStyle w:val="default"/>
          <w:rFonts w:cs="FrankRuehl"/>
          <w:vanish/>
          <w:sz w:val="22"/>
          <w:szCs w:val="22"/>
          <w:shd w:val="clear" w:color="auto" w:fill="FFFF99"/>
          <w:rtl/>
        </w:rPr>
        <w:tab/>
      </w:r>
      <w:r w:rsidRPr="00414DBD">
        <w:rPr>
          <w:rStyle w:val="default"/>
          <w:rFonts w:cs="FrankRuehl"/>
          <w:strike/>
          <w:vanish/>
          <w:sz w:val="22"/>
          <w:szCs w:val="22"/>
          <w:shd w:val="clear" w:color="auto" w:fill="FFFF99"/>
          <w:rtl/>
        </w:rPr>
        <w:t>ה</w:t>
      </w:r>
      <w:r w:rsidRPr="00414DBD">
        <w:rPr>
          <w:rStyle w:val="default"/>
          <w:rFonts w:cs="FrankRuehl" w:hint="cs"/>
          <w:strike/>
          <w:vanish/>
          <w:sz w:val="22"/>
          <w:szCs w:val="22"/>
          <w:shd w:val="clear" w:color="auto" w:fill="FFFF99"/>
          <w:rtl/>
        </w:rPr>
        <w:t>שר רשאי</w:t>
      </w:r>
      <w:r w:rsidRPr="00414DBD">
        <w:rPr>
          <w:rStyle w:val="default"/>
          <w:rFonts w:cs="FrankRuehl" w:hint="cs"/>
          <w:vanish/>
          <w:sz w:val="22"/>
          <w:szCs w:val="22"/>
          <w:shd w:val="clear" w:color="auto" w:fill="FFFF99"/>
          <w:rtl/>
        </w:rPr>
        <w:t xml:space="preserve"> </w:t>
      </w:r>
      <w:r w:rsidRPr="00414DBD">
        <w:rPr>
          <w:rStyle w:val="default"/>
          <w:rFonts w:cs="FrankRuehl"/>
          <w:vanish/>
          <w:sz w:val="22"/>
          <w:szCs w:val="22"/>
          <w:u w:val="single"/>
          <w:shd w:val="clear" w:color="auto" w:fill="FFFF99"/>
          <w:rtl/>
        </w:rPr>
        <w:t>מנהל הרשות הממשלתית רשאי, על פי כללים שקבעה מועצת הרשות הממשלתית</w:t>
      </w:r>
      <w:r w:rsidRPr="00414DBD">
        <w:rPr>
          <w:rStyle w:val="default"/>
          <w:rFonts w:cs="FrankRuehl" w:hint="cs"/>
          <w:vanish/>
          <w:sz w:val="22"/>
          <w:szCs w:val="22"/>
          <w:shd w:val="clear" w:color="auto" w:fill="FFFF99"/>
          <w:rtl/>
        </w:rPr>
        <w:t xml:space="preserve"> לצוות על הצרכן בעל מקור מים עצמי ועל מפיק ממקור מים למדוד, דרך כלל או למטרה מסויימת, את המים הנצרכים או המופקים מאותם מקורות; הצו יכול</w:t>
      </w:r>
      <w:r w:rsidRPr="00414DBD">
        <w:rPr>
          <w:rStyle w:val="default"/>
          <w:rFonts w:cs="FrankRuehl"/>
          <w:vanish/>
          <w:sz w:val="22"/>
          <w:szCs w:val="22"/>
          <w:shd w:val="clear" w:color="auto" w:fill="FFFF99"/>
          <w:rtl/>
        </w:rPr>
        <w:t xml:space="preserve"> </w:t>
      </w:r>
      <w:r w:rsidRPr="00414DBD">
        <w:rPr>
          <w:rStyle w:val="default"/>
          <w:rFonts w:cs="FrankRuehl" w:hint="cs"/>
          <w:vanish/>
          <w:sz w:val="22"/>
          <w:szCs w:val="22"/>
          <w:shd w:val="clear" w:color="auto" w:fill="FFFF99"/>
          <w:rtl/>
        </w:rPr>
        <w:t>להינתן דרך כלל או ליחידים או לסוגים.</w:t>
      </w:r>
      <w:bookmarkEnd w:id="13"/>
    </w:p>
    <w:p w:rsidR="005A23C8" w:rsidRDefault="005A23C8">
      <w:pPr>
        <w:pStyle w:val="P00"/>
        <w:spacing w:before="72"/>
        <w:ind w:left="0" w:right="1134"/>
        <w:rPr>
          <w:rStyle w:val="default"/>
          <w:rFonts w:cs="FrankRuehl" w:hint="cs"/>
          <w:rtl/>
        </w:rPr>
      </w:pPr>
      <w:bookmarkStart w:id="14" w:name="Seif4"/>
      <w:bookmarkEnd w:id="14"/>
      <w:r>
        <w:rPr>
          <w:lang w:val="he-IL"/>
        </w:rPr>
        <w:pict>
          <v:rect id="_x0000_s1030" style="position:absolute;left:0;text-align:left;margin-left:464.5pt;margin-top:8.05pt;width:75.05pt;height:34.85pt;z-index:251643904" o:allowincell="f" filled="f" stroked="f" strokecolor="lime" strokeweight=".25pt">
            <v:textbox inset="0,0,0,0">
              <w:txbxContent>
                <w:p w:rsidR="005A23C8" w:rsidRDefault="005A23C8">
                  <w:pPr>
                    <w:spacing w:line="160" w:lineRule="exact"/>
                    <w:jc w:val="left"/>
                    <w:rPr>
                      <w:rFonts w:cs="Miriam"/>
                      <w:noProof/>
                      <w:szCs w:val="18"/>
                      <w:rtl/>
                    </w:rPr>
                  </w:pPr>
                  <w:r>
                    <w:rPr>
                      <w:rFonts w:cs="Miriam"/>
                      <w:szCs w:val="18"/>
                      <w:rtl/>
                    </w:rPr>
                    <w:t>ה</w:t>
                  </w:r>
                  <w:r>
                    <w:rPr>
                      <w:rFonts w:cs="Miriam" w:hint="cs"/>
                      <w:szCs w:val="18"/>
                      <w:rtl/>
                    </w:rPr>
                    <w:t xml:space="preserve">משך הספקה </w:t>
                  </w:r>
                  <w:r>
                    <w:rPr>
                      <w:rFonts w:cs="Miriam"/>
                      <w:szCs w:val="18"/>
                      <w:rtl/>
                    </w:rPr>
                    <w:t>ש</w:t>
                  </w:r>
                  <w:r>
                    <w:rPr>
                      <w:rFonts w:cs="Miriam" w:hint="cs"/>
                      <w:szCs w:val="18"/>
                      <w:rtl/>
                    </w:rPr>
                    <w:t>לא במדידה</w:t>
                  </w:r>
                </w:p>
                <w:p w:rsidR="005A23C8" w:rsidRDefault="005A23C8">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תשי"ט-1959</w:t>
                  </w:r>
                </w:p>
              </w:txbxContent>
            </v:textbox>
            <w10:anchorlock/>
          </v:rect>
        </w:pict>
      </w:r>
      <w:r>
        <w:rPr>
          <w:rStyle w:val="big-number"/>
          <w:rtl/>
        </w:rPr>
        <w:t>5.</w:t>
      </w:r>
      <w:r>
        <w:rPr>
          <w:rStyle w:val="big-number"/>
          <w:rtl/>
        </w:rPr>
        <w:tab/>
      </w:r>
      <w:r>
        <w:rPr>
          <w:rStyle w:val="default"/>
          <w:rFonts w:cs="FrankRuehl"/>
          <w:rtl/>
        </w:rPr>
        <w:t>מ</w:t>
      </w:r>
      <w:r>
        <w:rPr>
          <w:rStyle w:val="default"/>
          <w:rFonts w:cs="FrankRuehl" w:hint="cs"/>
          <w:rtl/>
        </w:rPr>
        <w:t>י שערב תחילתו של חוק זה סיפק מים שלא במדידה רשאי להמשיך לספקם כך כל עוד לא ניתן לו צו מדידה לפי סעיף 6, ובלבד שלא יספק לצרכנים נוספים על אלה שסיפק להם ערב תחילתו של חוק זה ש</w:t>
      </w:r>
      <w:r>
        <w:rPr>
          <w:rStyle w:val="default"/>
          <w:rFonts w:cs="FrankRuehl"/>
          <w:rtl/>
        </w:rPr>
        <w:t>ל</w:t>
      </w:r>
      <w:r>
        <w:rPr>
          <w:rStyle w:val="default"/>
          <w:rFonts w:cs="FrankRuehl" w:hint="cs"/>
          <w:rtl/>
        </w:rPr>
        <w:t>א במדידה, אלא אם השר, או מי שהשר הסמיכו לכך, התיר זאת מטעמי בטחון המדינה.</w:t>
      </w:r>
    </w:p>
    <w:p w:rsidR="005A23C8" w:rsidRPr="00414DBD" w:rsidRDefault="005A23C8">
      <w:pPr>
        <w:pStyle w:val="P00"/>
        <w:spacing w:before="0"/>
        <w:ind w:left="0" w:right="1134"/>
        <w:rPr>
          <w:rStyle w:val="default"/>
          <w:rFonts w:cs="FrankRuehl" w:hint="cs"/>
          <w:vanish/>
          <w:color w:val="FF0000"/>
          <w:szCs w:val="20"/>
          <w:shd w:val="clear" w:color="auto" w:fill="FFFF99"/>
          <w:rtl/>
        </w:rPr>
      </w:pPr>
      <w:bookmarkStart w:id="15" w:name="Rov26"/>
      <w:r w:rsidRPr="00414DBD">
        <w:rPr>
          <w:rStyle w:val="default"/>
          <w:rFonts w:cs="FrankRuehl" w:hint="cs"/>
          <w:vanish/>
          <w:color w:val="FF0000"/>
          <w:szCs w:val="20"/>
          <w:shd w:val="clear" w:color="auto" w:fill="FFFF99"/>
          <w:rtl/>
        </w:rPr>
        <w:t>מיום 16.8.1959</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תיקון מס' 1</w:t>
      </w:r>
    </w:p>
    <w:p w:rsidR="005A23C8" w:rsidRPr="00414DBD" w:rsidRDefault="005A23C8">
      <w:pPr>
        <w:pStyle w:val="P00"/>
        <w:spacing w:before="0"/>
        <w:ind w:left="0" w:right="1134"/>
        <w:rPr>
          <w:rStyle w:val="default"/>
          <w:rFonts w:cs="FrankRuehl" w:hint="cs"/>
          <w:vanish/>
          <w:szCs w:val="20"/>
          <w:shd w:val="clear" w:color="auto" w:fill="FFFF99"/>
          <w:rtl/>
        </w:rPr>
      </w:pPr>
      <w:hyperlink r:id="rId28" w:history="1">
        <w:r w:rsidRPr="00414DBD">
          <w:rPr>
            <w:rStyle w:val="Hyperlink"/>
            <w:rFonts w:hint="cs"/>
            <w:vanish/>
            <w:szCs w:val="20"/>
            <w:shd w:val="clear" w:color="auto" w:fill="FFFF99"/>
            <w:rtl/>
          </w:rPr>
          <w:t>ס"ח תשי"ט מס' 292</w:t>
        </w:r>
      </w:hyperlink>
      <w:r w:rsidRPr="00414DBD">
        <w:rPr>
          <w:rStyle w:val="default"/>
          <w:rFonts w:cs="FrankRuehl" w:hint="cs"/>
          <w:vanish/>
          <w:szCs w:val="20"/>
          <w:shd w:val="clear" w:color="auto" w:fill="FFFF99"/>
          <w:rtl/>
        </w:rPr>
        <w:t xml:space="preserve"> מיום 16.8.1959 עמ' 230 (</w:t>
      </w:r>
      <w:hyperlink r:id="rId29" w:history="1">
        <w:r w:rsidRPr="00414DBD">
          <w:rPr>
            <w:rStyle w:val="Hyperlink"/>
            <w:rFonts w:hint="cs"/>
            <w:vanish/>
            <w:szCs w:val="20"/>
            <w:shd w:val="clear" w:color="auto" w:fill="FFFF99"/>
            <w:rtl/>
          </w:rPr>
          <w:t>ה"ח 386</w:t>
        </w:r>
      </w:hyperlink>
      <w:r w:rsidRPr="00414DBD">
        <w:rPr>
          <w:rStyle w:val="default"/>
          <w:rFonts w:cs="FrankRuehl" w:hint="cs"/>
          <w:vanish/>
          <w:szCs w:val="20"/>
          <w:shd w:val="clear" w:color="auto" w:fill="FFFF99"/>
          <w:rtl/>
        </w:rPr>
        <w:t>)</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החלפת סעיף 5</w:t>
      </w:r>
    </w:p>
    <w:p w:rsidR="005A23C8" w:rsidRPr="00414DBD" w:rsidRDefault="005A23C8">
      <w:pPr>
        <w:pStyle w:val="P00"/>
        <w:ind w:left="0" w:right="1134"/>
        <w:rPr>
          <w:rStyle w:val="default"/>
          <w:rFonts w:cs="FrankRuehl" w:hint="cs"/>
          <w:vanish/>
          <w:szCs w:val="20"/>
          <w:shd w:val="clear" w:color="auto" w:fill="FFFF99"/>
          <w:rtl/>
        </w:rPr>
      </w:pPr>
      <w:r w:rsidRPr="00414DBD">
        <w:rPr>
          <w:rStyle w:val="default"/>
          <w:rFonts w:cs="FrankRuehl" w:hint="cs"/>
          <w:vanish/>
          <w:szCs w:val="20"/>
          <w:shd w:val="clear" w:color="auto" w:fill="FFFF99"/>
          <w:rtl/>
        </w:rPr>
        <w:t>הנוסח הקודם:</w:t>
      </w:r>
    </w:p>
    <w:p w:rsidR="005A23C8" w:rsidRDefault="005A23C8">
      <w:pPr>
        <w:pStyle w:val="P00"/>
        <w:spacing w:before="0"/>
        <w:ind w:left="0" w:right="1134"/>
        <w:rPr>
          <w:rStyle w:val="default"/>
          <w:rFonts w:cs="FrankRuehl" w:hint="cs"/>
          <w:strike/>
          <w:sz w:val="2"/>
          <w:szCs w:val="2"/>
          <w:rtl/>
        </w:rPr>
      </w:pPr>
      <w:r w:rsidRPr="00414DBD">
        <w:rPr>
          <w:rStyle w:val="default"/>
          <w:rFonts w:cs="FrankRuehl" w:hint="cs"/>
          <w:strike/>
          <w:vanish/>
          <w:sz w:val="22"/>
          <w:szCs w:val="22"/>
          <w:shd w:val="clear" w:color="auto" w:fill="FFFF99"/>
          <w:rtl/>
        </w:rPr>
        <w:t>5.</w:t>
      </w:r>
      <w:r w:rsidRPr="00414DBD">
        <w:rPr>
          <w:rStyle w:val="default"/>
          <w:rFonts w:cs="FrankRuehl" w:hint="cs"/>
          <w:strike/>
          <w:vanish/>
          <w:sz w:val="22"/>
          <w:szCs w:val="22"/>
          <w:shd w:val="clear" w:color="auto" w:fill="FFFF99"/>
          <w:rtl/>
        </w:rPr>
        <w:tab/>
        <w:t>מי שהיה ערב תחילתו של חוק זה מספק מים שלא במדידה, רשאי להוסיף ולספקם כך עד שיינתן לו צו מדידה לפי סעיף 6, ובלבד שלא יגדיל את רשת הספקתו שלא במדידה, אלא לפי היתר מאת השר או מאת מי שהשר הסמיכו לכך.</w:t>
      </w:r>
      <w:bookmarkEnd w:id="15"/>
    </w:p>
    <w:p w:rsidR="005A23C8" w:rsidRDefault="005A23C8">
      <w:pPr>
        <w:pStyle w:val="P00"/>
        <w:spacing w:before="72"/>
        <w:ind w:left="0" w:right="1134"/>
        <w:rPr>
          <w:rStyle w:val="default"/>
          <w:rFonts w:cs="FrankRuehl" w:hint="cs"/>
          <w:rtl/>
        </w:rPr>
      </w:pPr>
      <w:bookmarkStart w:id="16" w:name="Seif5"/>
      <w:bookmarkEnd w:id="16"/>
      <w:r>
        <w:rPr>
          <w:lang w:val="he-IL"/>
        </w:rPr>
        <w:pict>
          <v:rect id="_x0000_s1031" style="position:absolute;left:0;text-align:left;margin-left:464.5pt;margin-top:8.05pt;width:75.05pt;height:41.15pt;z-index:251644928" o:allowincell="f" filled="f" stroked="f" strokecolor="lime" strokeweight=".25pt">
            <v:textbox inset="0,0,0,0">
              <w:txbxContent>
                <w:p w:rsidR="005A23C8" w:rsidRDefault="005A23C8">
                  <w:pPr>
                    <w:spacing w:line="160" w:lineRule="exact"/>
                    <w:jc w:val="left"/>
                    <w:rPr>
                      <w:rFonts w:cs="Miriam"/>
                      <w:noProof/>
                      <w:szCs w:val="18"/>
                      <w:rtl/>
                    </w:rPr>
                  </w:pPr>
                  <w:r>
                    <w:rPr>
                      <w:rFonts w:cs="Miriam"/>
                      <w:szCs w:val="18"/>
                      <w:rtl/>
                    </w:rPr>
                    <w:t>א</w:t>
                  </w:r>
                  <w:r>
                    <w:rPr>
                      <w:rFonts w:cs="Miriam" w:hint="cs"/>
                      <w:szCs w:val="18"/>
                      <w:rtl/>
                    </w:rPr>
                    <w:t>יסור העברת חזקה</w:t>
                  </w:r>
                </w:p>
                <w:p w:rsidR="005A23C8" w:rsidRDefault="005A23C8">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תשי"ט-1959</w:t>
                  </w:r>
                </w:p>
                <w:p w:rsidR="005A23C8" w:rsidRDefault="005A23C8">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תשס"ו-2006</w:t>
                  </w:r>
                </w:p>
              </w:txbxContent>
            </v:textbox>
            <w10:anchorlock/>
          </v:rect>
        </w:pict>
      </w:r>
      <w:r>
        <w:rPr>
          <w:rStyle w:val="big-number"/>
          <w:rtl/>
        </w:rPr>
        <w:t>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יתפוס אדם חזקה ולא יעביר לידי אדם אחר את החזקה או את השליטה בכל מבנה או בחלק ממנו, שהוחל בהקמתו אחרי תחילתו של חוק זה, המחובר או העשוי להיו</w:t>
      </w:r>
      <w:r>
        <w:rPr>
          <w:rStyle w:val="default"/>
          <w:rFonts w:cs="FrankRuehl"/>
          <w:rtl/>
        </w:rPr>
        <w:t>ת</w:t>
      </w:r>
      <w:r>
        <w:rPr>
          <w:rStyle w:val="default"/>
          <w:rFonts w:cs="FrankRuehl" w:hint="cs"/>
          <w:rtl/>
        </w:rPr>
        <w:t xml:space="preserve"> מחובר לרשת הספקת המים, אלא אם הותקן בו מד-מים; מועצת הרשות הממשלתית רשאית, בכללים, לפטור מבנים מיוחדים או סוגי מבנים מיוחדים מהוראות סעיף זה.</w:t>
      </w:r>
    </w:p>
    <w:p w:rsidR="005A23C8" w:rsidRPr="00414DBD" w:rsidRDefault="005A23C8">
      <w:pPr>
        <w:pStyle w:val="P00"/>
        <w:spacing w:before="0"/>
        <w:ind w:left="0" w:right="1134"/>
        <w:rPr>
          <w:rStyle w:val="default"/>
          <w:rFonts w:cs="FrankRuehl" w:hint="cs"/>
          <w:vanish/>
          <w:color w:val="FF0000"/>
          <w:szCs w:val="20"/>
          <w:shd w:val="clear" w:color="auto" w:fill="FFFF99"/>
          <w:rtl/>
        </w:rPr>
      </w:pPr>
      <w:bookmarkStart w:id="17" w:name="Rov27"/>
      <w:r w:rsidRPr="00414DBD">
        <w:rPr>
          <w:rStyle w:val="default"/>
          <w:rFonts w:cs="FrankRuehl" w:hint="cs"/>
          <w:vanish/>
          <w:color w:val="FF0000"/>
          <w:szCs w:val="20"/>
          <w:shd w:val="clear" w:color="auto" w:fill="FFFF99"/>
          <w:rtl/>
        </w:rPr>
        <w:t>מיום 16.8.1959</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תיקון מס' 1</w:t>
      </w:r>
    </w:p>
    <w:p w:rsidR="005A23C8" w:rsidRPr="00414DBD" w:rsidRDefault="005A23C8">
      <w:pPr>
        <w:pStyle w:val="P00"/>
        <w:spacing w:before="0"/>
        <w:ind w:left="0" w:right="1134"/>
        <w:rPr>
          <w:rStyle w:val="default"/>
          <w:rFonts w:cs="FrankRuehl" w:hint="cs"/>
          <w:vanish/>
          <w:szCs w:val="20"/>
          <w:shd w:val="clear" w:color="auto" w:fill="FFFF99"/>
          <w:rtl/>
        </w:rPr>
      </w:pPr>
      <w:hyperlink r:id="rId30" w:history="1">
        <w:r w:rsidRPr="00414DBD">
          <w:rPr>
            <w:rStyle w:val="Hyperlink"/>
            <w:rFonts w:hint="cs"/>
            <w:vanish/>
            <w:szCs w:val="20"/>
            <w:shd w:val="clear" w:color="auto" w:fill="FFFF99"/>
            <w:rtl/>
          </w:rPr>
          <w:t>ס"ח תשי"ט מס' 292</w:t>
        </w:r>
      </w:hyperlink>
      <w:r w:rsidRPr="00414DBD">
        <w:rPr>
          <w:rStyle w:val="default"/>
          <w:rFonts w:cs="FrankRuehl" w:hint="cs"/>
          <w:vanish/>
          <w:szCs w:val="20"/>
          <w:shd w:val="clear" w:color="auto" w:fill="FFFF99"/>
          <w:rtl/>
        </w:rPr>
        <w:t xml:space="preserve"> מיום 16.8.1959 עמ' 230 (</w:t>
      </w:r>
      <w:hyperlink r:id="rId31" w:history="1">
        <w:r w:rsidRPr="00414DBD">
          <w:rPr>
            <w:rStyle w:val="Hyperlink"/>
            <w:rFonts w:hint="cs"/>
            <w:vanish/>
            <w:szCs w:val="20"/>
            <w:shd w:val="clear" w:color="auto" w:fill="FFFF99"/>
            <w:rtl/>
          </w:rPr>
          <w:t>ה"ח 386</w:t>
        </w:r>
      </w:hyperlink>
      <w:r w:rsidRPr="00414DBD">
        <w:rPr>
          <w:rStyle w:val="default"/>
          <w:rFonts w:cs="FrankRuehl" w:hint="cs"/>
          <w:vanish/>
          <w:szCs w:val="20"/>
          <w:shd w:val="clear" w:color="auto" w:fill="FFFF99"/>
          <w:rtl/>
        </w:rPr>
        <w:t>)</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הוספת סעיף 5א</w:t>
      </w:r>
    </w:p>
    <w:p w:rsidR="005A23C8" w:rsidRPr="00414DBD" w:rsidRDefault="005A23C8">
      <w:pPr>
        <w:pStyle w:val="P00"/>
        <w:spacing w:before="0"/>
        <w:ind w:left="0" w:right="1134"/>
        <w:rPr>
          <w:rStyle w:val="default"/>
          <w:rFonts w:cs="FrankRuehl" w:hint="cs"/>
          <w:vanish/>
          <w:color w:val="FF0000"/>
          <w:szCs w:val="20"/>
          <w:shd w:val="clear" w:color="auto" w:fill="FFFF99"/>
          <w:rtl/>
        </w:rPr>
      </w:pPr>
    </w:p>
    <w:p w:rsidR="005A23C8" w:rsidRPr="00414DBD" w:rsidRDefault="005A23C8">
      <w:pPr>
        <w:pStyle w:val="P00"/>
        <w:spacing w:before="0"/>
        <w:ind w:left="0" w:right="1134"/>
        <w:rPr>
          <w:rStyle w:val="default"/>
          <w:rFonts w:cs="FrankRuehl" w:hint="cs"/>
          <w:vanish/>
          <w:color w:val="FF0000"/>
          <w:szCs w:val="20"/>
          <w:shd w:val="clear" w:color="auto" w:fill="FFFF99"/>
          <w:rtl/>
        </w:rPr>
      </w:pPr>
      <w:r w:rsidRPr="00414DBD">
        <w:rPr>
          <w:rStyle w:val="default"/>
          <w:rFonts w:cs="FrankRuehl" w:hint="cs"/>
          <w:vanish/>
          <w:color w:val="FF0000"/>
          <w:szCs w:val="20"/>
          <w:shd w:val="clear" w:color="auto" w:fill="FFFF99"/>
          <w:rtl/>
        </w:rPr>
        <w:t>מיום 1.1.2007</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תיקון מס' 3</w:t>
      </w:r>
    </w:p>
    <w:p w:rsidR="005A23C8" w:rsidRPr="00414DBD" w:rsidRDefault="005A23C8">
      <w:pPr>
        <w:pStyle w:val="P00"/>
        <w:spacing w:before="0"/>
        <w:ind w:left="0" w:right="1134"/>
        <w:rPr>
          <w:rStyle w:val="default"/>
          <w:rFonts w:cs="FrankRuehl" w:hint="cs"/>
          <w:vanish/>
          <w:szCs w:val="20"/>
          <w:shd w:val="clear" w:color="auto" w:fill="FFFF99"/>
          <w:rtl/>
        </w:rPr>
      </w:pPr>
      <w:hyperlink r:id="rId32" w:history="1">
        <w:r w:rsidRPr="00414DBD">
          <w:rPr>
            <w:rStyle w:val="Hyperlink"/>
            <w:rFonts w:hint="cs"/>
            <w:vanish/>
            <w:szCs w:val="20"/>
            <w:shd w:val="clear" w:color="auto" w:fill="FFFF99"/>
            <w:rtl/>
          </w:rPr>
          <w:t>ס"ח תשס"ו מס' 2057</w:t>
        </w:r>
      </w:hyperlink>
      <w:r w:rsidRPr="00414DBD">
        <w:rPr>
          <w:rStyle w:val="default"/>
          <w:rFonts w:cs="FrankRuehl" w:hint="cs"/>
          <w:vanish/>
          <w:szCs w:val="20"/>
          <w:shd w:val="clear" w:color="auto" w:fill="FFFF99"/>
          <w:rtl/>
        </w:rPr>
        <w:t xml:space="preserve"> מיום 15.6.2006 עמ' 351 (</w:t>
      </w:r>
      <w:hyperlink r:id="rId33" w:history="1">
        <w:r w:rsidRPr="00414DBD">
          <w:rPr>
            <w:rStyle w:val="Hyperlink"/>
            <w:rFonts w:hint="cs"/>
            <w:vanish/>
            <w:szCs w:val="20"/>
            <w:shd w:val="clear" w:color="auto" w:fill="FFFF99"/>
            <w:rtl/>
          </w:rPr>
          <w:t>ה"ח 236</w:t>
        </w:r>
      </w:hyperlink>
      <w:r w:rsidRPr="00414DBD">
        <w:rPr>
          <w:rStyle w:val="default"/>
          <w:rFonts w:cs="FrankRuehl" w:hint="cs"/>
          <w:vanish/>
          <w:szCs w:val="20"/>
          <w:shd w:val="clear" w:color="auto" w:fill="FFFF99"/>
          <w:rtl/>
        </w:rPr>
        <w:t>)</w:t>
      </w:r>
    </w:p>
    <w:p w:rsidR="005A23C8" w:rsidRDefault="005A23C8">
      <w:pPr>
        <w:pStyle w:val="P00"/>
        <w:ind w:left="0" w:right="1134"/>
        <w:rPr>
          <w:rStyle w:val="default"/>
          <w:rFonts w:cs="FrankRuehl" w:hint="cs"/>
          <w:sz w:val="2"/>
          <w:szCs w:val="2"/>
          <w:rtl/>
        </w:rPr>
      </w:pPr>
      <w:r w:rsidRPr="00414DBD">
        <w:rPr>
          <w:rStyle w:val="default"/>
          <w:rFonts w:cs="FrankRuehl"/>
          <w:vanish/>
          <w:sz w:val="22"/>
          <w:szCs w:val="22"/>
          <w:shd w:val="clear" w:color="auto" w:fill="FFFF99"/>
          <w:rtl/>
        </w:rPr>
        <w:t>5א</w:t>
      </w:r>
      <w:r w:rsidRPr="00414DBD">
        <w:rPr>
          <w:rStyle w:val="default"/>
          <w:rFonts w:cs="FrankRuehl" w:hint="cs"/>
          <w:vanish/>
          <w:sz w:val="22"/>
          <w:szCs w:val="22"/>
          <w:shd w:val="clear" w:color="auto" w:fill="FFFF99"/>
          <w:rtl/>
        </w:rPr>
        <w:t>.</w:t>
      </w:r>
      <w:r w:rsidRPr="00414DBD">
        <w:rPr>
          <w:rStyle w:val="default"/>
          <w:rFonts w:cs="FrankRuehl"/>
          <w:vanish/>
          <w:sz w:val="22"/>
          <w:szCs w:val="22"/>
          <w:shd w:val="clear" w:color="auto" w:fill="FFFF99"/>
          <w:rtl/>
        </w:rPr>
        <w:tab/>
      </w:r>
      <w:r w:rsidRPr="00414DBD">
        <w:rPr>
          <w:rStyle w:val="default"/>
          <w:rFonts w:cs="FrankRuehl" w:hint="cs"/>
          <w:vanish/>
          <w:sz w:val="22"/>
          <w:szCs w:val="22"/>
          <w:shd w:val="clear" w:color="auto" w:fill="FFFF99"/>
          <w:rtl/>
        </w:rPr>
        <w:t>לא יתפוס אדם חזקה ולא יעביר לידי אדם אחר את החזקה או את השליטה בכל מבנה או בחלק ממנו, שהוחל בהקמתו אחרי תחילתו של חוק זה, המחובר או העשוי להיו</w:t>
      </w:r>
      <w:r w:rsidRPr="00414DBD">
        <w:rPr>
          <w:rStyle w:val="default"/>
          <w:rFonts w:cs="FrankRuehl"/>
          <w:vanish/>
          <w:sz w:val="22"/>
          <w:szCs w:val="22"/>
          <w:shd w:val="clear" w:color="auto" w:fill="FFFF99"/>
          <w:rtl/>
        </w:rPr>
        <w:t>ת</w:t>
      </w:r>
      <w:r w:rsidRPr="00414DBD">
        <w:rPr>
          <w:rStyle w:val="default"/>
          <w:rFonts w:cs="FrankRuehl" w:hint="cs"/>
          <w:vanish/>
          <w:sz w:val="22"/>
          <w:szCs w:val="22"/>
          <w:shd w:val="clear" w:color="auto" w:fill="FFFF99"/>
          <w:rtl/>
        </w:rPr>
        <w:t xml:space="preserve"> מחובר לרשת הספקת המים, אלא אם הותקן בו מד-מים; </w:t>
      </w:r>
      <w:r w:rsidRPr="00414DBD">
        <w:rPr>
          <w:rStyle w:val="default"/>
          <w:rFonts w:cs="FrankRuehl" w:hint="cs"/>
          <w:strike/>
          <w:vanish/>
          <w:sz w:val="22"/>
          <w:szCs w:val="22"/>
          <w:shd w:val="clear" w:color="auto" w:fill="FFFF99"/>
          <w:rtl/>
        </w:rPr>
        <w:t>השר רשאי, בתקנות</w:t>
      </w:r>
      <w:r w:rsidRPr="00414DBD">
        <w:rPr>
          <w:rStyle w:val="default"/>
          <w:rFonts w:cs="FrankRuehl" w:hint="cs"/>
          <w:vanish/>
          <w:sz w:val="22"/>
          <w:szCs w:val="22"/>
          <w:shd w:val="clear" w:color="auto" w:fill="FFFF99"/>
          <w:rtl/>
        </w:rPr>
        <w:t xml:space="preserve"> </w:t>
      </w:r>
      <w:r w:rsidRPr="00414DBD">
        <w:rPr>
          <w:rStyle w:val="default"/>
          <w:rFonts w:cs="FrankRuehl" w:hint="cs"/>
          <w:vanish/>
          <w:sz w:val="22"/>
          <w:szCs w:val="22"/>
          <w:u w:val="single"/>
          <w:shd w:val="clear" w:color="auto" w:fill="FFFF99"/>
          <w:rtl/>
        </w:rPr>
        <w:t>מועצת הרשות הממשלתית רשאית, בכללים</w:t>
      </w:r>
      <w:r w:rsidRPr="00414DBD">
        <w:rPr>
          <w:rStyle w:val="default"/>
          <w:rFonts w:cs="FrankRuehl" w:hint="cs"/>
          <w:vanish/>
          <w:sz w:val="22"/>
          <w:szCs w:val="22"/>
          <w:shd w:val="clear" w:color="auto" w:fill="FFFF99"/>
          <w:rtl/>
        </w:rPr>
        <w:t>, לפטור מבנים מיוחדים או סוגי מבנים מיוחדים מהוראות סעיף זה.</w:t>
      </w:r>
      <w:bookmarkEnd w:id="17"/>
    </w:p>
    <w:p w:rsidR="005A23C8" w:rsidRDefault="005A23C8">
      <w:pPr>
        <w:pStyle w:val="P00"/>
        <w:spacing w:before="72"/>
        <w:ind w:left="0" w:right="1134"/>
        <w:rPr>
          <w:rStyle w:val="default"/>
          <w:rFonts w:cs="FrankRuehl"/>
          <w:rtl/>
        </w:rPr>
      </w:pPr>
      <w:bookmarkStart w:id="18" w:name="Seif6"/>
      <w:bookmarkEnd w:id="18"/>
      <w:r>
        <w:rPr>
          <w:lang w:val="he-IL"/>
        </w:rPr>
        <w:lastRenderedPageBreak/>
        <w:pict>
          <v:rect id="_x0000_s1032" style="position:absolute;left:0;text-align:left;margin-left:464.5pt;margin-top:8.05pt;width:75.05pt;height:43.75pt;z-index:251645952" o:allowincell="f" filled="f" stroked="f" strokecolor="lime" strokeweight=".25pt">
            <v:textbox inset="0,0,0,0">
              <w:txbxContent>
                <w:p w:rsidR="005A23C8" w:rsidRDefault="005A23C8">
                  <w:pPr>
                    <w:spacing w:line="160" w:lineRule="exact"/>
                    <w:jc w:val="left"/>
                    <w:rPr>
                      <w:rFonts w:cs="Miriam" w:hint="cs"/>
                      <w:szCs w:val="18"/>
                      <w:rtl/>
                    </w:rPr>
                  </w:pPr>
                  <w:r>
                    <w:rPr>
                      <w:rFonts w:cs="Miriam"/>
                      <w:szCs w:val="18"/>
                      <w:rtl/>
                    </w:rPr>
                    <w:t>צ</w:t>
                  </w:r>
                  <w:r>
                    <w:rPr>
                      <w:rFonts w:cs="Miriam" w:hint="cs"/>
                      <w:szCs w:val="18"/>
                      <w:rtl/>
                    </w:rPr>
                    <w:t>ו מדידה</w:t>
                  </w:r>
                </w:p>
                <w:p w:rsidR="005A23C8" w:rsidRDefault="005A23C8">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תשס"ו-2006</w:t>
                  </w:r>
                </w:p>
                <w:p w:rsidR="002B26F0" w:rsidRDefault="002B26F0">
                  <w:pPr>
                    <w:spacing w:line="160" w:lineRule="exact"/>
                    <w:jc w:val="left"/>
                    <w:rPr>
                      <w:rFonts w:cs="Miriam" w:hint="cs"/>
                      <w:noProof/>
                      <w:szCs w:val="18"/>
                      <w:rtl/>
                    </w:rPr>
                  </w:pPr>
                  <w:r>
                    <w:rPr>
                      <w:rFonts w:cs="Miriam" w:hint="cs"/>
                      <w:noProof/>
                      <w:szCs w:val="18"/>
                      <w:rtl/>
                    </w:rPr>
                    <w:t xml:space="preserve">(תיקון מס' 4) </w:t>
                  </w:r>
                  <w:r>
                    <w:rPr>
                      <w:rFonts w:cs="Miriam"/>
                      <w:noProof/>
                      <w:szCs w:val="18"/>
                      <w:rtl/>
                    </w:rPr>
                    <w:br/>
                  </w:r>
                  <w:r>
                    <w:rPr>
                      <w:rFonts w:cs="Miriam" w:hint="cs"/>
                      <w:noProof/>
                      <w:szCs w:val="18"/>
                      <w:rtl/>
                    </w:rPr>
                    <w:t>תשע"ז-2017</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t>מנהל הרשות הממשלתית רשאי,</w:t>
      </w:r>
      <w:r>
        <w:rPr>
          <w:rStyle w:val="default"/>
          <w:rFonts w:cs="FrankRuehl" w:hint="cs"/>
          <w:rtl/>
        </w:rPr>
        <w:t xml:space="preserve"> </w:t>
      </w:r>
      <w:r>
        <w:rPr>
          <w:rStyle w:val="default"/>
          <w:rFonts w:cs="FrankRuehl"/>
          <w:rtl/>
        </w:rPr>
        <w:t>על פי כללים שקבעה מועצת הרשות הממשלתית,</w:t>
      </w:r>
      <w:r>
        <w:rPr>
          <w:rStyle w:val="default"/>
          <w:rFonts w:cs="FrankRuehl" w:hint="cs"/>
          <w:rtl/>
        </w:rPr>
        <w:t xml:space="preserve"> לצוות על מספק מים שלא במדידה לספקם במדידה</w:t>
      </w:r>
      <w:r w:rsidR="00414DBD">
        <w:rPr>
          <w:rStyle w:val="default"/>
          <w:rFonts w:cs="FrankRuehl" w:hint="cs"/>
          <w:rtl/>
        </w:rPr>
        <w:t xml:space="preserve"> </w:t>
      </w:r>
      <w:r w:rsidR="00414DBD" w:rsidRPr="00414DBD">
        <w:rPr>
          <w:rStyle w:val="default"/>
          <w:rFonts w:cs="FrankRuehl" w:hint="cs"/>
          <w:rtl/>
        </w:rPr>
        <w:t>או לאפשר לרשות המים הארצית כמשמעותה בסעיף 46 לחוק המים, למדוד את המים המסופקים לו או על ידו</w:t>
      </w:r>
      <w:r>
        <w:rPr>
          <w:rStyle w:val="default"/>
          <w:rFonts w:cs="FrankRuehl" w:hint="cs"/>
          <w:rtl/>
        </w:rPr>
        <w:t>; צו מדידה יכול ל</w:t>
      </w:r>
      <w:r>
        <w:rPr>
          <w:rStyle w:val="default"/>
          <w:rFonts w:cs="FrankRuehl"/>
          <w:rtl/>
        </w:rPr>
        <w:t>ה</w:t>
      </w:r>
      <w:r>
        <w:rPr>
          <w:rStyle w:val="default"/>
          <w:rFonts w:cs="FrankRuehl" w:hint="cs"/>
          <w:rtl/>
        </w:rPr>
        <w:t xml:space="preserve">יות כללי או מסוייג, </w:t>
      </w:r>
      <w:r>
        <w:rPr>
          <w:rStyle w:val="default"/>
          <w:rFonts w:cs="FrankRuehl"/>
          <w:rtl/>
        </w:rPr>
        <w:t>ורשאי מנהל הרשות הממשלתית, על פי הכללים כאמור,</w:t>
      </w:r>
      <w:r>
        <w:rPr>
          <w:rStyle w:val="default"/>
          <w:rFonts w:cs="FrankRuehl" w:hint="cs"/>
          <w:rtl/>
        </w:rPr>
        <w:t xml:space="preserve"> להתנות בו תנאים ולהורות על אופן הביצוע, שלביו, מועדיו והפיקוח עליו.</w:t>
      </w:r>
    </w:p>
    <w:p w:rsidR="005A23C8" w:rsidRDefault="005A23C8">
      <w:pPr>
        <w:pStyle w:val="P00"/>
        <w:spacing w:before="72"/>
        <w:ind w:left="0" w:right="1134"/>
        <w:rPr>
          <w:rStyle w:val="default"/>
          <w:rFonts w:cs="FrankRuehl" w:hint="cs"/>
          <w:rtl/>
        </w:rPr>
      </w:pPr>
      <w:r>
        <w:rPr>
          <w:rtl/>
          <w:lang w:val="he-IL"/>
        </w:rPr>
        <w:pict>
          <v:shape id="_x0000_s1060" type="#_x0000_t202" style="position:absolute;left:0;text-align:left;margin-left:470.25pt;margin-top:7.1pt;width:1in;height:16.8pt;z-index:251666432" filled="f" stroked="f">
            <v:textbox inset="1mm,0,1mm,0">
              <w:txbxContent>
                <w:p w:rsidR="005A23C8" w:rsidRDefault="005A23C8">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5A23C8" w:rsidRPr="00414DBD" w:rsidRDefault="005A23C8">
      <w:pPr>
        <w:pStyle w:val="P00"/>
        <w:spacing w:before="0"/>
        <w:ind w:left="0" w:right="1134"/>
        <w:rPr>
          <w:rStyle w:val="default"/>
          <w:rFonts w:cs="FrankRuehl" w:hint="cs"/>
          <w:vanish/>
          <w:color w:val="FF0000"/>
          <w:szCs w:val="20"/>
          <w:shd w:val="clear" w:color="auto" w:fill="FFFF99"/>
          <w:rtl/>
        </w:rPr>
      </w:pPr>
      <w:bookmarkStart w:id="19" w:name="Rov43"/>
      <w:r w:rsidRPr="00414DBD">
        <w:rPr>
          <w:rStyle w:val="default"/>
          <w:rFonts w:cs="FrankRuehl" w:hint="cs"/>
          <w:vanish/>
          <w:color w:val="FF0000"/>
          <w:szCs w:val="20"/>
          <w:shd w:val="clear" w:color="auto" w:fill="FFFF99"/>
          <w:rtl/>
        </w:rPr>
        <w:t>מיום 1.1.2007</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תיקון מס' 3</w:t>
      </w:r>
    </w:p>
    <w:p w:rsidR="005A23C8" w:rsidRPr="00414DBD" w:rsidRDefault="005A23C8">
      <w:pPr>
        <w:pStyle w:val="P00"/>
        <w:spacing w:before="0"/>
        <w:ind w:left="0" w:right="1134"/>
        <w:rPr>
          <w:rStyle w:val="default"/>
          <w:rFonts w:cs="FrankRuehl" w:hint="cs"/>
          <w:vanish/>
          <w:szCs w:val="20"/>
          <w:shd w:val="clear" w:color="auto" w:fill="FFFF99"/>
          <w:rtl/>
        </w:rPr>
      </w:pPr>
      <w:hyperlink r:id="rId34" w:history="1">
        <w:r w:rsidRPr="00414DBD">
          <w:rPr>
            <w:rStyle w:val="Hyperlink"/>
            <w:rFonts w:hint="cs"/>
            <w:vanish/>
            <w:szCs w:val="20"/>
            <w:shd w:val="clear" w:color="auto" w:fill="FFFF99"/>
            <w:rtl/>
          </w:rPr>
          <w:t>ס"ח תשס"ו מס' 2057</w:t>
        </w:r>
      </w:hyperlink>
      <w:r w:rsidRPr="00414DBD">
        <w:rPr>
          <w:rStyle w:val="default"/>
          <w:rFonts w:cs="FrankRuehl" w:hint="cs"/>
          <w:vanish/>
          <w:szCs w:val="20"/>
          <w:shd w:val="clear" w:color="auto" w:fill="FFFF99"/>
          <w:rtl/>
        </w:rPr>
        <w:t xml:space="preserve"> מיום 15.6.2006 עמ' 351 (</w:t>
      </w:r>
      <w:hyperlink r:id="rId35" w:history="1">
        <w:r w:rsidRPr="00414DBD">
          <w:rPr>
            <w:rStyle w:val="Hyperlink"/>
            <w:rFonts w:hint="cs"/>
            <w:vanish/>
            <w:szCs w:val="20"/>
            <w:shd w:val="clear" w:color="auto" w:fill="FFFF99"/>
            <w:rtl/>
          </w:rPr>
          <w:t>ה"ח 236</w:t>
        </w:r>
      </w:hyperlink>
      <w:r w:rsidRPr="00414DBD">
        <w:rPr>
          <w:rStyle w:val="default"/>
          <w:rFonts w:cs="FrankRuehl" w:hint="cs"/>
          <w:vanish/>
          <w:szCs w:val="20"/>
          <w:shd w:val="clear" w:color="auto" w:fill="FFFF99"/>
          <w:rtl/>
        </w:rPr>
        <w:t>)</w:t>
      </w:r>
    </w:p>
    <w:p w:rsidR="005A23C8" w:rsidRPr="00414DBD" w:rsidRDefault="005A23C8">
      <w:pPr>
        <w:pStyle w:val="P00"/>
        <w:ind w:left="0" w:right="1134"/>
        <w:rPr>
          <w:rStyle w:val="default"/>
          <w:rFonts w:cs="FrankRuehl"/>
          <w:vanish/>
          <w:sz w:val="22"/>
          <w:szCs w:val="22"/>
          <w:shd w:val="clear" w:color="auto" w:fill="FFFF99"/>
          <w:rtl/>
        </w:rPr>
      </w:pPr>
      <w:r w:rsidRPr="00414DBD">
        <w:rPr>
          <w:rStyle w:val="default"/>
          <w:rFonts w:cs="FrankRuehl"/>
          <w:vanish/>
          <w:sz w:val="22"/>
          <w:szCs w:val="22"/>
          <w:shd w:val="clear" w:color="auto" w:fill="FFFF99"/>
          <w:rtl/>
        </w:rPr>
        <w:t>6.</w:t>
      </w:r>
      <w:r w:rsidRPr="00414DBD">
        <w:rPr>
          <w:rStyle w:val="default"/>
          <w:rFonts w:cs="FrankRuehl"/>
          <w:vanish/>
          <w:sz w:val="22"/>
          <w:szCs w:val="22"/>
          <w:shd w:val="clear" w:color="auto" w:fill="FFFF99"/>
          <w:rtl/>
        </w:rPr>
        <w:tab/>
        <w:t>(</w:t>
      </w:r>
      <w:r w:rsidRPr="00414DBD">
        <w:rPr>
          <w:rStyle w:val="default"/>
          <w:rFonts w:cs="FrankRuehl" w:hint="cs"/>
          <w:vanish/>
          <w:sz w:val="22"/>
          <w:szCs w:val="22"/>
          <w:shd w:val="clear" w:color="auto" w:fill="FFFF99"/>
          <w:rtl/>
        </w:rPr>
        <w:t>א)</w:t>
      </w:r>
      <w:r w:rsidRPr="00414DBD">
        <w:rPr>
          <w:rStyle w:val="default"/>
          <w:rFonts w:cs="FrankRuehl"/>
          <w:vanish/>
          <w:sz w:val="22"/>
          <w:szCs w:val="22"/>
          <w:shd w:val="clear" w:color="auto" w:fill="FFFF99"/>
          <w:rtl/>
        </w:rPr>
        <w:tab/>
      </w:r>
      <w:r w:rsidRPr="00414DBD">
        <w:rPr>
          <w:rStyle w:val="default"/>
          <w:rFonts w:cs="FrankRuehl" w:hint="cs"/>
          <w:strike/>
          <w:vanish/>
          <w:sz w:val="22"/>
          <w:szCs w:val="22"/>
          <w:shd w:val="clear" w:color="auto" w:fill="FFFF99"/>
          <w:rtl/>
        </w:rPr>
        <w:t>השר רשאי</w:t>
      </w:r>
      <w:r w:rsidRPr="00414DBD">
        <w:rPr>
          <w:rStyle w:val="default"/>
          <w:rFonts w:cs="FrankRuehl" w:hint="cs"/>
          <w:vanish/>
          <w:sz w:val="22"/>
          <w:szCs w:val="22"/>
          <w:shd w:val="clear" w:color="auto" w:fill="FFFF99"/>
          <w:rtl/>
        </w:rPr>
        <w:t xml:space="preserve"> </w:t>
      </w:r>
      <w:r w:rsidRPr="00414DBD">
        <w:rPr>
          <w:rStyle w:val="default"/>
          <w:rFonts w:cs="FrankRuehl"/>
          <w:vanish/>
          <w:sz w:val="22"/>
          <w:szCs w:val="22"/>
          <w:u w:val="single"/>
          <w:shd w:val="clear" w:color="auto" w:fill="FFFF99"/>
          <w:rtl/>
        </w:rPr>
        <w:t>מנהל הרשות הממשלתית רשאי,</w:t>
      </w:r>
      <w:r w:rsidRPr="00414DBD">
        <w:rPr>
          <w:rStyle w:val="default"/>
          <w:rFonts w:cs="FrankRuehl" w:hint="cs"/>
          <w:vanish/>
          <w:sz w:val="22"/>
          <w:szCs w:val="22"/>
          <w:u w:val="single"/>
          <w:shd w:val="clear" w:color="auto" w:fill="FFFF99"/>
          <w:rtl/>
        </w:rPr>
        <w:t xml:space="preserve"> </w:t>
      </w:r>
      <w:r w:rsidRPr="00414DBD">
        <w:rPr>
          <w:rStyle w:val="default"/>
          <w:rFonts w:cs="FrankRuehl"/>
          <w:vanish/>
          <w:sz w:val="22"/>
          <w:szCs w:val="22"/>
          <w:u w:val="single"/>
          <w:shd w:val="clear" w:color="auto" w:fill="FFFF99"/>
          <w:rtl/>
        </w:rPr>
        <w:t>על פי כללים שקבעה מועצת הרשות הממשלתית,</w:t>
      </w:r>
      <w:r w:rsidRPr="00414DBD">
        <w:rPr>
          <w:rStyle w:val="default"/>
          <w:rFonts w:cs="FrankRuehl" w:hint="cs"/>
          <w:vanish/>
          <w:sz w:val="22"/>
          <w:szCs w:val="22"/>
          <w:shd w:val="clear" w:color="auto" w:fill="FFFF99"/>
          <w:rtl/>
        </w:rPr>
        <w:t xml:space="preserve"> לצוות על מספק מים שלא במדידה לספקם במדידה; צו מדידה יכול ל</w:t>
      </w:r>
      <w:r w:rsidRPr="00414DBD">
        <w:rPr>
          <w:rStyle w:val="default"/>
          <w:rFonts w:cs="FrankRuehl"/>
          <w:vanish/>
          <w:sz w:val="22"/>
          <w:szCs w:val="22"/>
          <w:shd w:val="clear" w:color="auto" w:fill="FFFF99"/>
          <w:rtl/>
        </w:rPr>
        <w:t>ה</w:t>
      </w:r>
      <w:r w:rsidRPr="00414DBD">
        <w:rPr>
          <w:rStyle w:val="default"/>
          <w:rFonts w:cs="FrankRuehl" w:hint="cs"/>
          <w:vanish/>
          <w:sz w:val="22"/>
          <w:szCs w:val="22"/>
          <w:shd w:val="clear" w:color="auto" w:fill="FFFF99"/>
          <w:rtl/>
        </w:rPr>
        <w:t xml:space="preserve">יות כללי או מסוייג, </w:t>
      </w:r>
      <w:r w:rsidRPr="00414DBD">
        <w:rPr>
          <w:rStyle w:val="default"/>
          <w:rFonts w:cs="FrankRuehl" w:hint="cs"/>
          <w:strike/>
          <w:vanish/>
          <w:sz w:val="22"/>
          <w:szCs w:val="22"/>
          <w:shd w:val="clear" w:color="auto" w:fill="FFFF99"/>
          <w:rtl/>
        </w:rPr>
        <w:t>ורשאי השר</w:t>
      </w:r>
      <w:r w:rsidRPr="00414DBD">
        <w:rPr>
          <w:rStyle w:val="default"/>
          <w:rFonts w:cs="FrankRuehl" w:hint="cs"/>
          <w:vanish/>
          <w:sz w:val="22"/>
          <w:szCs w:val="22"/>
          <w:shd w:val="clear" w:color="auto" w:fill="FFFF99"/>
          <w:rtl/>
        </w:rPr>
        <w:t xml:space="preserve"> </w:t>
      </w:r>
      <w:r w:rsidRPr="00414DBD">
        <w:rPr>
          <w:rStyle w:val="default"/>
          <w:rFonts w:cs="FrankRuehl"/>
          <w:vanish/>
          <w:sz w:val="22"/>
          <w:szCs w:val="22"/>
          <w:u w:val="single"/>
          <w:shd w:val="clear" w:color="auto" w:fill="FFFF99"/>
          <w:rtl/>
        </w:rPr>
        <w:t>ורשאי מנהל הרשות הממשלתית, על פי הכללים כאמור,</w:t>
      </w:r>
      <w:r w:rsidRPr="00414DBD">
        <w:rPr>
          <w:rStyle w:val="default"/>
          <w:rFonts w:cs="FrankRuehl" w:hint="cs"/>
          <w:vanish/>
          <w:sz w:val="22"/>
          <w:szCs w:val="22"/>
          <w:shd w:val="clear" w:color="auto" w:fill="FFFF99"/>
          <w:rtl/>
        </w:rPr>
        <w:t xml:space="preserve"> להתנות בו תנאים ולהורות על אופן הביצוע, שלביו, מועדיו והפיקוח עליו.</w:t>
      </w:r>
    </w:p>
    <w:p w:rsidR="005A23C8" w:rsidRPr="00414DBD" w:rsidRDefault="005A23C8">
      <w:pPr>
        <w:pStyle w:val="P00"/>
        <w:spacing w:before="0"/>
        <w:ind w:left="0" w:right="1134"/>
        <w:rPr>
          <w:rStyle w:val="default"/>
          <w:rFonts w:cs="FrankRuehl" w:hint="cs"/>
          <w:vanish/>
          <w:sz w:val="22"/>
          <w:szCs w:val="22"/>
          <w:shd w:val="clear" w:color="auto" w:fill="FFFF99"/>
          <w:rtl/>
        </w:rPr>
      </w:pPr>
      <w:r w:rsidRPr="00414DBD">
        <w:rPr>
          <w:rStyle w:val="default"/>
          <w:rFonts w:cs="FrankRuehl"/>
          <w:vanish/>
          <w:sz w:val="22"/>
          <w:szCs w:val="22"/>
          <w:shd w:val="clear" w:color="auto" w:fill="FFFF99"/>
          <w:rtl/>
        </w:rPr>
        <w:tab/>
      </w:r>
      <w:r w:rsidRPr="00414DBD">
        <w:rPr>
          <w:rStyle w:val="default"/>
          <w:rFonts w:cs="FrankRuehl"/>
          <w:strike/>
          <w:vanish/>
          <w:sz w:val="22"/>
          <w:szCs w:val="22"/>
          <w:shd w:val="clear" w:color="auto" w:fill="FFFF99"/>
          <w:rtl/>
        </w:rPr>
        <w:t>(</w:t>
      </w:r>
      <w:r w:rsidRPr="00414DBD">
        <w:rPr>
          <w:rStyle w:val="default"/>
          <w:rFonts w:cs="FrankRuehl" w:hint="cs"/>
          <w:strike/>
          <w:vanish/>
          <w:sz w:val="22"/>
          <w:szCs w:val="22"/>
          <w:shd w:val="clear" w:color="auto" w:fill="FFFF99"/>
          <w:rtl/>
        </w:rPr>
        <w:t>ב)</w:t>
      </w:r>
      <w:r w:rsidRPr="00414DBD">
        <w:rPr>
          <w:rStyle w:val="default"/>
          <w:rFonts w:cs="FrankRuehl"/>
          <w:strike/>
          <w:vanish/>
          <w:sz w:val="22"/>
          <w:szCs w:val="22"/>
          <w:shd w:val="clear" w:color="auto" w:fill="FFFF99"/>
          <w:rtl/>
        </w:rPr>
        <w:tab/>
      </w:r>
      <w:r w:rsidRPr="00414DBD">
        <w:rPr>
          <w:rStyle w:val="default"/>
          <w:rFonts w:cs="FrankRuehl" w:hint="cs"/>
          <w:strike/>
          <w:vanish/>
          <w:sz w:val="22"/>
          <w:szCs w:val="22"/>
          <w:shd w:val="clear" w:color="auto" w:fill="FFFF99"/>
          <w:rtl/>
        </w:rPr>
        <w:t>לא יינתן צו מדידה לרשות מקומית, אלא לאחר התיעצות עם שר הפנים.</w:t>
      </w:r>
    </w:p>
    <w:p w:rsidR="002B26F0" w:rsidRPr="00414DBD" w:rsidRDefault="002B26F0">
      <w:pPr>
        <w:pStyle w:val="P00"/>
        <w:spacing w:before="0"/>
        <w:ind w:left="0" w:right="1134"/>
        <w:rPr>
          <w:rStyle w:val="default"/>
          <w:rFonts w:cs="FrankRuehl" w:hint="cs"/>
          <w:vanish/>
          <w:szCs w:val="20"/>
          <w:shd w:val="clear" w:color="auto" w:fill="FFFF99"/>
          <w:rtl/>
        </w:rPr>
      </w:pPr>
    </w:p>
    <w:p w:rsidR="002B26F0" w:rsidRPr="00414DBD" w:rsidRDefault="002B26F0" w:rsidP="002B26F0">
      <w:pPr>
        <w:pStyle w:val="P00"/>
        <w:tabs>
          <w:tab w:val="clear" w:pos="6259"/>
        </w:tabs>
        <w:spacing w:before="0"/>
        <w:ind w:left="0" w:right="1134"/>
        <w:rPr>
          <w:rFonts w:hint="cs"/>
          <w:vanish/>
          <w:color w:val="FF0000"/>
          <w:szCs w:val="20"/>
          <w:shd w:val="clear" w:color="auto" w:fill="FFFF99"/>
          <w:rtl/>
        </w:rPr>
      </w:pPr>
      <w:r w:rsidRPr="00414DBD">
        <w:rPr>
          <w:rFonts w:hint="cs"/>
          <w:vanish/>
          <w:color w:val="FF0000"/>
          <w:szCs w:val="20"/>
          <w:shd w:val="clear" w:color="auto" w:fill="FFFF99"/>
          <w:rtl/>
        </w:rPr>
        <w:t>מיום 30.4.2017</w:t>
      </w:r>
    </w:p>
    <w:p w:rsidR="002B26F0" w:rsidRPr="00414DBD" w:rsidRDefault="002B26F0" w:rsidP="002B26F0">
      <w:pPr>
        <w:pStyle w:val="P00"/>
        <w:tabs>
          <w:tab w:val="clear" w:pos="6259"/>
        </w:tabs>
        <w:spacing w:before="0"/>
        <w:ind w:left="0" w:right="1134"/>
        <w:rPr>
          <w:rFonts w:hint="cs"/>
          <w:vanish/>
          <w:szCs w:val="20"/>
          <w:shd w:val="clear" w:color="auto" w:fill="FFFF99"/>
          <w:rtl/>
        </w:rPr>
      </w:pPr>
      <w:r w:rsidRPr="00414DBD">
        <w:rPr>
          <w:rFonts w:hint="cs"/>
          <w:b/>
          <w:bCs/>
          <w:vanish/>
          <w:szCs w:val="20"/>
          <w:shd w:val="clear" w:color="auto" w:fill="FFFF99"/>
          <w:rtl/>
        </w:rPr>
        <w:t>תיקון מס' 4</w:t>
      </w:r>
    </w:p>
    <w:p w:rsidR="002B26F0" w:rsidRPr="00414DBD" w:rsidRDefault="002B26F0" w:rsidP="002B26F0">
      <w:pPr>
        <w:pStyle w:val="P00"/>
        <w:tabs>
          <w:tab w:val="clear" w:pos="6259"/>
        </w:tabs>
        <w:spacing w:before="0"/>
        <w:ind w:left="0" w:right="1134"/>
        <w:rPr>
          <w:rFonts w:hint="cs"/>
          <w:vanish/>
          <w:szCs w:val="20"/>
          <w:shd w:val="clear" w:color="auto" w:fill="FFFF99"/>
          <w:rtl/>
        </w:rPr>
      </w:pPr>
      <w:hyperlink r:id="rId36" w:history="1">
        <w:r w:rsidRPr="00414DBD">
          <w:rPr>
            <w:rStyle w:val="Hyperlink"/>
            <w:rFonts w:hint="cs"/>
            <w:vanish/>
            <w:szCs w:val="20"/>
            <w:shd w:val="clear" w:color="auto" w:fill="FFFF99"/>
            <w:rtl/>
          </w:rPr>
          <w:t>ס"ח תשע"ז מס' 2604</w:t>
        </w:r>
      </w:hyperlink>
      <w:r w:rsidRPr="00414DBD">
        <w:rPr>
          <w:rFonts w:hint="cs"/>
          <w:vanish/>
          <w:szCs w:val="20"/>
          <w:shd w:val="clear" w:color="auto" w:fill="FFFF99"/>
          <w:rtl/>
        </w:rPr>
        <w:t xml:space="preserve"> מיום 13.2.2017 עמ' 407 (</w:t>
      </w:r>
      <w:hyperlink r:id="rId37" w:history="1">
        <w:r w:rsidRPr="00414DBD">
          <w:rPr>
            <w:rStyle w:val="Hyperlink"/>
            <w:rFonts w:hint="cs"/>
            <w:vanish/>
            <w:szCs w:val="20"/>
            <w:shd w:val="clear" w:color="auto" w:fill="FFFF99"/>
            <w:rtl/>
          </w:rPr>
          <w:t>ה"ח 1008</w:t>
        </w:r>
      </w:hyperlink>
      <w:r w:rsidRPr="00414DBD">
        <w:rPr>
          <w:rFonts w:hint="cs"/>
          <w:vanish/>
          <w:szCs w:val="20"/>
          <w:shd w:val="clear" w:color="auto" w:fill="FFFF99"/>
          <w:rtl/>
        </w:rPr>
        <w:t>)</w:t>
      </w:r>
    </w:p>
    <w:p w:rsidR="002B26F0" w:rsidRPr="002B26F0" w:rsidRDefault="002B26F0" w:rsidP="002B26F0">
      <w:pPr>
        <w:pStyle w:val="P00"/>
        <w:ind w:left="0" w:right="1134"/>
        <w:rPr>
          <w:rStyle w:val="default"/>
          <w:rFonts w:cs="FrankRuehl"/>
          <w:sz w:val="2"/>
          <w:szCs w:val="2"/>
          <w:shd w:val="clear" w:color="auto" w:fill="FFFF99"/>
          <w:rtl/>
        </w:rPr>
      </w:pPr>
      <w:r w:rsidRPr="00414DBD">
        <w:rPr>
          <w:rStyle w:val="default"/>
          <w:rFonts w:cs="FrankRuehl"/>
          <w:vanish/>
          <w:sz w:val="22"/>
          <w:szCs w:val="22"/>
          <w:shd w:val="clear" w:color="auto" w:fill="FFFF99"/>
          <w:rtl/>
        </w:rPr>
        <w:t>6.</w:t>
      </w:r>
      <w:r w:rsidRPr="00414DBD">
        <w:rPr>
          <w:rStyle w:val="default"/>
          <w:rFonts w:cs="FrankRuehl"/>
          <w:vanish/>
          <w:sz w:val="22"/>
          <w:szCs w:val="22"/>
          <w:shd w:val="clear" w:color="auto" w:fill="FFFF99"/>
          <w:rtl/>
        </w:rPr>
        <w:tab/>
        <w:t>(</w:t>
      </w:r>
      <w:r w:rsidRPr="00414DBD">
        <w:rPr>
          <w:rStyle w:val="default"/>
          <w:rFonts w:cs="FrankRuehl" w:hint="cs"/>
          <w:vanish/>
          <w:sz w:val="22"/>
          <w:szCs w:val="22"/>
          <w:shd w:val="clear" w:color="auto" w:fill="FFFF99"/>
          <w:rtl/>
        </w:rPr>
        <w:t>א)</w:t>
      </w:r>
      <w:r w:rsidRPr="00414DBD">
        <w:rPr>
          <w:rStyle w:val="default"/>
          <w:rFonts w:cs="FrankRuehl"/>
          <w:vanish/>
          <w:sz w:val="22"/>
          <w:szCs w:val="22"/>
          <w:shd w:val="clear" w:color="auto" w:fill="FFFF99"/>
          <w:rtl/>
        </w:rPr>
        <w:tab/>
        <w:t>מנהל הרשות הממשלתית רשאי,</w:t>
      </w:r>
      <w:r w:rsidRPr="00414DBD">
        <w:rPr>
          <w:rStyle w:val="default"/>
          <w:rFonts w:cs="FrankRuehl" w:hint="cs"/>
          <w:vanish/>
          <w:sz w:val="22"/>
          <w:szCs w:val="22"/>
          <w:shd w:val="clear" w:color="auto" w:fill="FFFF99"/>
          <w:rtl/>
        </w:rPr>
        <w:t xml:space="preserve"> </w:t>
      </w:r>
      <w:r w:rsidRPr="00414DBD">
        <w:rPr>
          <w:rStyle w:val="default"/>
          <w:rFonts w:cs="FrankRuehl"/>
          <w:vanish/>
          <w:sz w:val="22"/>
          <w:szCs w:val="22"/>
          <w:shd w:val="clear" w:color="auto" w:fill="FFFF99"/>
          <w:rtl/>
        </w:rPr>
        <w:t>על פי כללים שקבעה מועצת הרשות הממשלתית,</w:t>
      </w:r>
      <w:r w:rsidRPr="00414DBD">
        <w:rPr>
          <w:rStyle w:val="default"/>
          <w:rFonts w:cs="FrankRuehl" w:hint="cs"/>
          <w:vanish/>
          <w:sz w:val="22"/>
          <w:szCs w:val="22"/>
          <w:shd w:val="clear" w:color="auto" w:fill="FFFF99"/>
          <w:rtl/>
        </w:rPr>
        <w:t xml:space="preserve"> לצוות על מספק מים שלא במדידה לספקם במדידה </w:t>
      </w:r>
      <w:r w:rsidRPr="00414DBD">
        <w:rPr>
          <w:rStyle w:val="default"/>
          <w:rFonts w:cs="FrankRuehl" w:hint="cs"/>
          <w:vanish/>
          <w:sz w:val="22"/>
          <w:szCs w:val="22"/>
          <w:u w:val="single"/>
          <w:shd w:val="clear" w:color="auto" w:fill="FFFF99"/>
          <w:rtl/>
        </w:rPr>
        <w:t>או לאפשר לרשות המים הארצית כמשמעותה בסעיף 46 לחוק המים, למדוד את המים המסופקים לו או על ידו</w:t>
      </w:r>
      <w:r w:rsidRPr="00414DBD">
        <w:rPr>
          <w:rStyle w:val="default"/>
          <w:rFonts w:cs="FrankRuehl" w:hint="cs"/>
          <w:vanish/>
          <w:sz w:val="22"/>
          <w:szCs w:val="22"/>
          <w:shd w:val="clear" w:color="auto" w:fill="FFFF99"/>
          <w:rtl/>
        </w:rPr>
        <w:t>; צו מדידה יכול ל</w:t>
      </w:r>
      <w:r w:rsidRPr="00414DBD">
        <w:rPr>
          <w:rStyle w:val="default"/>
          <w:rFonts w:cs="FrankRuehl"/>
          <w:vanish/>
          <w:sz w:val="22"/>
          <w:szCs w:val="22"/>
          <w:shd w:val="clear" w:color="auto" w:fill="FFFF99"/>
          <w:rtl/>
        </w:rPr>
        <w:t>ה</w:t>
      </w:r>
      <w:r w:rsidRPr="00414DBD">
        <w:rPr>
          <w:rStyle w:val="default"/>
          <w:rFonts w:cs="FrankRuehl" w:hint="cs"/>
          <w:vanish/>
          <w:sz w:val="22"/>
          <w:szCs w:val="22"/>
          <w:shd w:val="clear" w:color="auto" w:fill="FFFF99"/>
          <w:rtl/>
        </w:rPr>
        <w:t xml:space="preserve">יות כללי או מסוייג, </w:t>
      </w:r>
      <w:r w:rsidRPr="00414DBD">
        <w:rPr>
          <w:rStyle w:val="default"/>
          <w:rFonts w:cs="FrankRuehl"/>
          <w:vanish/>
          <w:sz w:val="22"/>
          <w:szCs w:val="22"/>
          <w:shd w:val="clear" w:color="auto" w:fill="FFFF99"/>
          <w:rtl/>
        </w:rPr>
        <w:t>ורשאי מנהל הרשות הממשלתית, על פי הכללים כאמור,</w:t>
      </w:r>
      <w:r w:rsidRPr="00414DBD">
        <w:rPr>
          <w:rStyle w:val="default"/>
          <w:rFonts w:cs="FrankRuehl" w:hint="cs"/>
          <w:vanish/>
          <w:sz w:val="22"/>
          <w:szCs w:val="22"/>
          <w:shd w:val="clear" w:color="auto" w:fill="FFFF99"/>
          <w:rtl/>
        </w:rPr>
        <w:t xml:space="preserve"> להתנות בו תנאים ולהורות על אופן הביצוע, שלביו, מועדיו והפיקוח עליו.</w:t>
      </w:r>
      <w:bookmarkEnd w:id="19"/>
    </w:p>
    <w:p w:rsidR="005A23C8" w:rsidRDefault="005A23C8">
      <w:pPr>
        <w:pStyle w:val="P00"/>
        <w:spacing w:before="72"/>
        <w:ind w:left="0" w:right="1134"/>
        <w:rPr>
          <w:rStyle w:val="default"/>
          <w:rFonts w:cs="FrankRuehl"/>
          <w:rtl/>
        </w:rPr>
      </w:pPr>
      <w:bookmarkStart w:id="20" w:name="Seif7"/>
      <w:bookmarkEnd w:id="20"/>
      <w:r>
        <w:rPr>
          <w:lang w:val="he-IL"/>
        </w:rPr>
        <w:pict>
          <v:rect id="_x0000_s1033" style="position:absolute;left:0;text-align:left;margin-left:464.5pt;margin-top:8.05pt;width:75.05pt;height:16.6pt;z-index:251646976" o:allowincell="f" filled="f" stroked="f" strokecolor="lime" strokeweight=".25pt">
            <v:textbox inset="0,0,0,0">
              <w:txbxContent>
                <w:p w:rsidR="005A23C8" w:rsidRDefault="005A23C8">
                  <w:pPr>
                    <w:spacing w:line="160" w:lineRule="exact"/>
                    <w:jc w:val="left"/>
                    <w:rPr>
                      <w:rFonts w:cs="Miriam"/>
                      <w:noProof/>
                      <w:szCs w:val="18"/>
                      <w:rtl/>
                    </w:rPr>
                  </w:pPr>
                  <w:r>
                    <w:rPr>
                      <w:rFonts w:cs="Miriam"/>
                      <w:szCs w:val="18"/>
                      <w:rtl/>
                    </w:rPr>
                    <w:t>מ</w:t>
                  </w:r>
                  <w:r>
                    <w:rPr>
                      <w:rFonts w:cs="Miriam" w:hint="cs"/>
                      <w:szCs w:val="18"/>
                      <w:rtl/>
                    </w:rPr>
                    <w:t xml:space="preserve">חיר המים </w:t>
                  </w:r>
                  <w:r>
                    <w:rPr>
                      <w:rFonts w:cs="Miriam"/>
                      <w:szCs w:val="18"/>
                      <w:rtl/>
                    </w:rPr>
                    <w:t>ו</w:t>
                  </w:r>
                  <w:r>
                    <w:rPr>
                      <w:rFonts w:cs="Miriam" w:hint="cs"/>
                      <w:szCs w:val="18"/>
                      <w:rtl/>
                    </w:rPr>
                    <w:t xml:space="preserve">כמותם </w:t>
                  </w:r>
                  <w:r>
                    <w:rPr>
                      <w:rFonts w:cs="Miriam"/>
                      <w:szCs w:val="18"/>
                      <w:rtl/>
                    </w:rPr>
                    <w:t>ב</w:t>
                  </w:r>
                  <w:r>
                    <w:rPr>
                      <w:rFonts w:cs="Miriam" w:hint="cs"/>
                      <w:szCs w:val="18"/>
                      <w:rtl/>
                    </w:rPr>
                    <w:t>ביצוע מדידה</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ניתן צו לפי סעיף 6, יסופקו המים במדידה, ומחיר יחי</w:t>
      </w:r>
      <w:r>
        <w:rPr>
          <w:rStyle w:val="default"/>
          <w:rFonts w:cs="FrankRuehl"/>
          <w:rtl/>
        </w:rPr>
        <w:t>ד</w:t>
      </w:r>
      <w:r>
        <w:rPr>
          <w:rStyle w:val="default"/>
          <w:rFonts w:cs="FrankRuehl" w:hint="cs"/>
          <w:rtl/>
        </w:rPr>
        <w:t>ת כמות המים ייקבע בהסכמת הצדדים, או, באין הסכמה כזאת, לפי סעיף 8.</w:t>
      </w:r>
    </w:p>
    <w:p w:rsidR="005A23C8" w:rsidRDefault="005A23C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במתן צו לפי סעיף 6 כדי לפגוע בזכותו של צרכן לקבל אותה כמות מים שהיה זכאי לקבלה ערב מתן הצו.</w:t>
      </w:r>
    </w:p>
    <w:p w:rsidR="005A23C8" w:rsidRDefault="005A23C8">
      <w:pPr>
        <w:pStyle w:val="P00"/>
        <w:spacing w:before="72"/>
        <w:ind w:left="0" w:right="1134"/>
        <w:rPr>
          <w:rStyle w:val="default"/>
          <w:rFonts w:cs="FrankRuehl"/>
          <w:rtl/>
        </w:rPr>
      </w:pPr>
      <w:bookmarkStart w:id="21" w:name="Seif8"/>
      <w:bookmarkEnd w:id="21"/>
      <w:r>
        <w:rPr>
          <w:lang w:val="he-IL"/>
        </w:rPr>
        <w:pict>
          <v:rect id="_x0000_s1034" style="position:absolute;left:0;text-align:left;margin-left:464.5pt;margin-top:8.05pt;width:75.05pt;height:41.7pt;z-index:251648000" o:allowincell="f" filled="f" stroked="f" strokecolor="lime" strokeweight=".25pt">
            <v:textbox inset="0,0,0,0">
              <w:txbxContent>
                <w:p w:rsidR="005A23C8" w:rsidRDefault="005A23C8">
                  <w:pPr>
                    <w:spacing w:line="160" w:lineRule="exact"/>
                    <w:jc w:val="left"/>
                    <w:rPr>
                      <w:rFonts w:cs="Miriam"/>
                      <w:noProof/>
                      <w:szCs w:val="18"/>
                      <w:rtl/>
                    </w:rPr>
                  </w:pPr>
                  <w:r>
                    <w:rPr>
                      <w:rFonts w:cs="Miriam"/>
                      <w:szCs w:val="18"/>
                      <w:rtl/>
                    </w:rPr>
                    <w:t>י</w:t>
                  </w:r>
                  <w:r>
                    <w:rPr>
                      <w:rFonts w:cs="Miriam" w:hint="cs"/>
                      <w:szCs w:val="18"/>
                      <w:rtl/>
                    </w:rPr>
                    <w:t>ישוב סכסוכים</w:t>
                  </w:r>
                </w:p>
                <w:p w:rsidR="005A23C8" w:rsidRDefault="005A23C8">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תשי"ט-1959</w:t>
                  </w:r>
                </w:p>
                <w:p w:rsidR="005A23C8" w:rsidRDefault="005A23C8">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תשס"ו-2006</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נתגלעו עקב הספקת המים במדידה חילוקי דעות בדבר מחי</w:t>
      </w:r>
      <w:r>
        <w:rPr>
          <w:rStyle w:val="default"/>
          <w:rFonts w:cs="FrankRuehl"/>
          <w:rtl/>
        </w:rPr>
        <w:t>ר</w:t>
      </w:r>
      <w:r>
        <w:rPr>
          <w:rStyle w:val="default"/>
          <w:rFonts w:cs="FrankRuehl" w:hint="cs"/>
          <w:rtl/>
        </w:rPr>
        <w:t xml:space="preserve"> יחידת כמות המים המסופקת במדידה, בין על פי צו מדידה ובין שלא על פי צו כזה, רשאי כל צד לפנות למנהל הרשות הממשלתית ולבקש הכרעה בדבר.</w:t>
      </w:r>
    </w:p>
    <w:p w:rsidR="005A23C8" w:rsidRDefault="005A23C8">
      <w:pPr>
        <w:pStyle w:val="P00"/>
        <w:spacing w:before="72"/>
        <w:ind w:left="0" w:right="1134"/>
        <w:rPr>
          <w:rStyle w:val="default"/>
          <w:rFonts w:cs="FrankRuehl" w:hint="cs"/>
          <w:rtl/>
        </w:rPr>
      </w:pPr>
      <w:r>
        <w:rPr>
          <w:rtl/>
          <w:lang w:val="he-IL"/>
        </w:rPr>
        <w:pict>
          <v:shape id="_x0000_s1046" type="#_x0000_t202" style="position:absolute;left:0;text-align:left;margin-left:470.25pt;margin-top:7.1pt;width:1in;height:35.9pt;z-index:251658240" filled="f" stroked="f">
            <v:textbox inset="1mm,0,1mm,0">
              <w:txbxContent>
                <w:p w:rsidR="005A23C8" w:rsidRDefault="005A23C8">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תשי"ט-1959</w:t>
                  </w:r>
                </w:p>
                <w:p w:rsidR="005A23C8" w:rsidRDefault="005A23C8">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הרשות הממשלתית יכול למנות אחר במקומו להכריע בדבר.</w:t>
      </w:r>
    </w:p>
    <w:p w:rsidR="005A23C8" w:rsidRDefault="005A23C8">
      <w:pPr>
        <w:pStyle w:val="P00"/>
        <w:spacing w:before="72"/>
        <w:ind w:left="0" w:right="1134"/>
        <w:rPr>
          <w:rStyle w:val="default"/>
          <w:rFonts w:cs="FrankRuehl"/>
          <w:rtl/>
        </w:rPr>
      </w:pPr>
    </w:p>
    <w:p w:rsidR="005A23C8" w:rsidRDefault="005A23C8">
      <w:pPr>
        <w:pStyle w:val="P00"/>
        <w:spacing w:before="72"/>
        <w:ind w:left="0" w:right="1134"/>
        <w:rPr>
          <w:rStyle w:val="default"/>
          <w:rFonts w:cs="FrankRuehl"/>
          <w:rtl/>
        </w:rPr>
      </w:pPr>
      <w:r>
        <w:rPr>
          <w:rtl/>
          <w:lang w:val="he-IL"/>
        </w:rPr>
        <w:pict>
          <v:shape id="_x0000_s1047" type="#_x0000_t202" style="position:absolute;left:0;text-align:left;margin-left:470.25pt;margin-top:7.1pt;width:1in;height:34.35pt;z-index:251659264" filled="f" stroked="f">
            <v:textbox inset="1mm,0,1mm,0">
              <w:txbxContent>
                <w:p w:rsidR="005A23C8" w:rsidRDefault="005A23C8">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תשי"ט-1959</w:t>
                  </w:r>
                </w:p>
                <w:p w:rsidR="005A23C8" w:rsidRDefault="005A23C8">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מנהל הרשות הממשלתית, או מי שנתמנה על ידיו, לא יחליט בבקשה, אלא לאחר שנתן הזדמנות לצדדים לטעון טענותיהם</w:t>
      </w:r>
      <w:r>
        <w:rPr>
          <w:rStyle w:val="default"/>
          <w:rFonts w:cs="FrankRuehl"/>
          <w:rtl/>
        </w:rPr>
        <w:t xml:space="preserve"> </w:t>
      </w:r>
      <w:r>
        <w:rPr>
          <w:rStyle w:val="default"/>
          <w:rFonts w:cs="FrankRuehl" w:hint="cs"/>
          <w:rtl/>
        </w:rPr>
        <w:t xml:space="preserve">ולהביא ראיותיהם בפניו </w:t>
      </w:r>
      <w:r>
        <w:rPr>
          <w:rStyle w:val="default"/>
          <w:rFonts w:cs="FrankRuehl"/>
          <w:rtl/>
        </w:rPr>
        <w:t>–</w:t>
      </w:r>
      <w:r>
        <w:rPr>
          <w:rStyle w:val="default"/>
          <w:rFonts w:cs="FrankRuehl" w:hint="cs"/>
          <w:rtl/>
        </w:rPr>
        <w:t xml:space="preserve"> ויפעל בדרך שנראית לו מועילה ביותר לבירור הענין.</w:t>
      </w:r>
    </w:p>
    <w:p w:rsidR="005A23C8" w:rsidRDefault="005A23C8">
      <w:pPr>
        <w:pStyle w:val="P00"/>
        <w:spacing w:before="72"/>
        <w:ind w:left="0" w:right="1134"/>
        <w:rPr>
          <w:rStyle w:val="default"/>
          <w:rFonts w:cs="FrankRuehl"/>
          <w:rtl/>
        </w:rPr>
      </w:pPr>
      <w:r>
        <w:rPr>
          <w:rtl/>
          <w:lang w:val="he-IL"/>
        </w:rPr>
        <w:pict>
          <v:shape id="_x0000_s1048" type="#_x0000_t202" style="position:absolute;left:0;text-align:left;margin-left:470.25pt;margin-top:7.1pt;width:1in;height:32.75pt;z-index:251660288" filled="f" stroked="f">
            <v:textbox inset="1mm,0,1mm,0">
              <w:txbxContent>
                <w:p w:rsidR="005A23C8" w:rsidRDefault="005A23C8">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תשי"ט-1959</w:t>
                  </w:r>
                </w:p>
                <w:p w:rsidR="005A23C8" w:rsidRDefault="005A23C8">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מנהל הרשות הממשלתית, או מי שנתמנה על ידיו כאמור בסעיף קטן (ב), יהיו מוסמכים בכל הסמכויות שאפשר להעניק לועדת חקירה לפי סעיף 5 לפקודת ועדות חקירה.</w:t>
      </w:r>
    </w:p>
    <w:p w:rsidR="005A23C8" w:rsidRDefault="005A23C8">
      <w:pPr>
        <w:pStyle w:val="P00"/>
        <w:spacing w:before="72"/>
        <w:ind w:left="0" w:right="1134"/>
        <w:rPr>
          <w:rStyle w:val="default"/>
          <w:rFonts w:cs="FrankRuehl"/>
          <w:rtl/>
        </w:rPr>
      </w:pPr>
      <w:r>
        <w:rPr>
          <w:rtl/>
          <w:lang w:val="he-IL"/>
        </w:rPr>
        <w:pict>
          <v:shape id="_x0000_s1049" type="#_x0000_t202" style="position:absolute;left:0;text-align:left;margin-left:470.25pt;margin-top:7.1pt;width:1in;height:31.15pt;z-index:251661312" filled="f" stroked="f">
            <v:textbox inset="1mm,0,1mm,0">
              <w:txbxContent>
                <w:p w:rsidR="005A23C8" w:rsidRDefault="005A23C8">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תשי"ט-1959</w:t>
                  </w:r>
                </w:p>
                <w:p w:rsidR="005A23C8" w:rsidRDefault="005A23C8">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בהחלטה לפי סעיף זה רשאי מנהל הרשות הממשלתית או מי שנתמנה</w:t>
      </w:r>
      <w:r>
        <w:rPr>
          <w:rStyle w:val="default"/>
          <w:rFonts w:cs="FrankRuehl"/>
          <w:rtl/>
        </w:rPr>
        <w:t xml:space="preserve"> </w:t>
      </w:r>
      <w:r>
        <w:rPr>
          <w:rStyle w:val="default"/>
          <w:rFonts w:cs="FrankRuehl" w:hint="cs"/>
          <w:rtl/>
        </w:rPr>
        <w:t>על ידיו, כאמור בסעיף קטן (ב), להטיל את ההוצאות הכורכות ביישוב הסכסוך על אחד הצדדים או לחלקן בין כולם או בין אחדים מהם בחלקים שימצא לנכון.</w:t>
      </w:r>
    </w:p>
    <w:p w:rsidR="005A23C8" w:rsidRDefault="005A23C8">
      <w:pPr>
        <w:pStyle w:val="P00"/>
        <w:spacing w:before="72"/>
        <w:ind w:left="0" w:right="1134"/>
        <w:rPr>
          <w:rStyle w:val="default"/>
          <w:rFonts w:cs="FrankRuehl"/>
          <w:rtl/>
        </w:rPr>
      </w:pPr>
      <w:r>
        <w:rPr>
          <w:rtl/>
          <w:lang w:val="he-IL"/>
        </w:rPr>
        <w:pict>
          <v:shape id="_x0000_s1050" type="#_x0000_t202" style="position:absolute;left:0;text-align:left;margin-left:470.25pt;margin-top:7.1pt;width:1in;height:33.35pt;z-index:251662336" filled="f" stroked="f">
            <v:textbox inset="1mm,0,1mm,0">
              <w:txbxContent>
                <w:p w:rsidR="005A23C8" w:rsidRDefault="005A23C8">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תשי"ט-1959</w:t>
                  </w:r>
                </w:p>
                <w:p w:rsidR="005A23C8" w:rsidRDefault="005A23C8">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כל צד רשאי, תוך ארבעה עשר יום מיום שנמסרה לו בכתב החלטת מנהל הרשות הממשלתית, או מי שנתמנה על ידיו כאמור בסעיף קטן (ב), לערור ע</w:t>
      </w:r>
      <w:r>
        <w:rPr>
          <w:rStyle w:val="default"/>
          <w:rFonts w:cs="FrankRuehl"/>
          <w:rtl/>
        </w:rPr>
        <w:t>ל</w:t>
      </w:r>
      <w:r>
        <w:rPr>
          <w:rStyle w:val="default"/>
          <w:rFonts w:cs="FrankRuehl" w:hint="cs"/>
          <w:rtl/>
        </w:rPr>
        <w:t>יה בפני בית דין לעניני מים שהוקם על פי סעיף 140 לחוק המים, תשי"ט-1959, וסעיפים 142-145 לחוק האמור יחולו, בשינויים המחוייבים, על ערר כאמור.</w:t>
      </w:r>
    </w:p>
    <w:p w:rsidR="005A23C8" w:rsidRDefault="005A23C8">
      <w:pPr>
        <w:pStyle w:val="P00"/>
        <w:spacing w:before="72"/>
        <w:ind w:left="0" w:right="1134"/>
        <w:rPr>
          <w:rStyle w:val="default"/>
          <w:rFonts w:cs="FrankRuehl" w:hint="cs"/>
          <w:rtl/>
        </w:rPr>
      </w:pPr>
      <w:r>
        <w:rPr>
          <w:rtl/>
          <w:lang w:val="he-IL"/>
        </w:rPr>
        <w:pict>
          <v:shape id="_x0000_s1051" type="#_x0000_t202" style="position:absolute;left:0;text-align:left;margin-left:470.25pt;margin-top:7.1pt;width:1in;height:39.35pt;z-index:251663360" filled="f" stroked="f">
            <v:textbox inset="1mm,0,1mm,0">
              <w:txbxContent>
                <w:p w:rsidR="005A23C8" w:rsidRDefault="005A23C8">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תשי"ט-1959</w:t>
                  </w:r>
                </w:p>
                <w:p w:rsidR="005A23C8" w:rsidRDefault="005A23C8">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החלטת בית הדין, והחלטת מנהל הרשות הממשלתית או מי שנתמנה על ידיו, כאמור בסעיף קטן (ב), שלא הוגש עליה ערר, היא סופית, ורואים או</w:t>
      </w:r>
      <w:r>
        <w:rPr>
          <w:rStyle w:val="default"/>
          <w:rFonts w:cs="FrankRuehl"/>
          <w:rtl/>
        </w:rPr>
        <w:t>ת</w:t>
      </w:r>
      <w:r>
        <w:rPr>
          <w:rStyle w:val="default"/>
          <w:rFonts w:cs="FrankRuehl" w:hint="cs"/>
          <w:rtl/>
        </w:rPr>
        <w:t>ה כהסכם בין הצדדים.</w:t>
      </w:r>
    </w:p>
    <w:p w:rsidR="005A23C8" w:rsidRPr="00414DBD" w:rsidRDefault="005A23C8">
      <w:pPr>
        <w:pStyle w:val="P00"/>
        <w:spacing w:before="0"/>
        <w:ind w:left="0" w:right="1134"/>
        <w:rPr>
          <w:rStyle w:val="default"/>
          <w:rFonts w:cs="FrankRuehl" w:hint="cs"/>
          <w:vanish/>
          <w:color w:val="FF0000"/>
          <w:szCs w:val="20"/>
          <w:shd w:val="clear" w:color="auto" w:fill="FFFF99"/>
          <w:rtl/>
        </w:rPr>
      </w:pPr>
      <w:bookmarkStart w:id="22" w:name="Rov28"/>
      <w:r w:rsidRPr="00414DBD">
        <w:rPr>
          <w:rStyle w:val="default"/>
          <w:rFonts w:cs="FrankRuehl" w:hint="cs"/>
          <w:vanish/>
          <w:color w:val="FF0000"/>
          <w:szCs w:val="20"/>
          <w:shd w:val="clear" w:color="auto" w:fill="FFFF99"/>
          <w:rtl/>
        </w:rPr>
        <w:t>מיום 16.8.1959</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תיקון מס' 1</w:t>
      </w:r>
    </w:p>
    <w:p w:rsidR="005A23C8" w:rsidRPr="00414DBD" w:rsidRDefault="005A23C8">
      <w:pPr>
        <w:pStyle w:val="P00"/>
        <w:spacing w:before="0"/>
        <w:ind w:left="0" w:right="1134"/>
        <w:rPr>
          <w:rStyle w:val="default"/>
          <w:rFonts w:cs="FrankRuehl" w:hint="cs"/>
          <w:vanish/>
          <w:szCs w:val="20"/>
          <w:shd w:val="clear" w:color="auto" w:fill="FFFF99"/>
          <w:rtl/>
        </w:rPr>
      </w:pPr>
      <w:hyperlink r:id="rId38" w:history="1">
        <w:r w:rsidRPr="00414DBD">
          <w:rPr>
            <w:rStyle w:val="Hyperlink"/>
            <w:rFonts w:hint="cs"/>
            <w:vanish/>
            <w:szCs w:val="20"/>
            <w:shd w:val="clear" w:color="auto" w:fill="FFFF99"/>
            <w:rtl/>
          </w:rPr>
          <w:t>ס"ח תשי"ט מס' 292</w:t>
        </w:r>
      </w:hyperlink>
      <w:r w:rsidRPr="00414DBD">
        <w:rPr>
          <w:rStyle w:val="default"/>
          <w:rFonts w:cs="FrankRuehl" w:hint="cs"/>
          <w:vanish/>
          <w:szCs w:val="20"/>
          <w:shd w:val="clear" w:color="auto" w:fill="FFFF99"/>
          <w:rtl/>
        </w:rPr>
        <w:t xml:space="preserve"> מיום 16.8.1959 עמ' 230 (</w:t>
      </w:r>
      <w:hyperlink r:id="rId39" w:history="1">
        <w:r w:rsidRPr="00414DBD">
          <w:rPr>
            <w:rStyle w:val="Hyperlink"/>
            <w:rFonts w:hint="cs"/>
            <w:vanish/>
            <w:szCs w:val="20"/>
            <w:shd w:val="clear" w:color="auto" w:fill="FFFF99"/>
            <w:rtl/>
          </w:rPr>
          <w:t>ה"ח 386</w:t>
        </w:r>
      </w:hyperlink>
      <w:r w:rsidRPr="00414DBD">
        <w:rPr>
          <w:rStyle w:val="default"/>
          <w:rFonts w:cs="FrankRuehl" w:hint="cs"/>
          <w:vanish/>
          <w:szCs w:val="20"/>
          <w:shd w:val="clear" w:color="auto" w:fill="FFFF99"/>
          <w:rtl/>
        </w:rPr>
        <w:t>)</w:t>
      </w:r>
    </w:p>
    <w:p w:rsidR="005A23C8" w:rsidRPr="00414DBD" w:rsidRDefault="005A23C8">
      <w:pPr>
        <w:pStyle w:val="P00"/>
        <w:ind w:left="0" w:right="1134"/>
        <w:rPr>
          <w:rStyle w:val="default"/>
          <w:rFonts w:cs="FrankRuehl" w:hint="cs"/>
          <w:vanish/>
          <w:sz w:val="22"/>
          <w:szCs w:val="22"/>
          <w:shd w:val="clear" w:color="auto" w:fill="FFFF99"/>
          <w:rtl/>
        </w:rPr>
      </w:pPr>
      <w:r w:rsidRPr="00414DBD">
        <w:rPr>
          <w:rStyle w:val="big-number"/>
          <w:rFonts w:cs="FrankRuehl"/>
          <w:vanish/>
          <w:sz w:val="22"/>
          <w:szCs w:val="22"/>
          <w:shd w:val="clear" w:color="auto" w:fill="FFFF99"/>
          <w:rtl/>
        </w:rPr>
        <w:t>8.</w:t>
      </w:r>
      <w:r w:rsidRPr="00414DBD">
        <w:rPr>
          <w:rStyle w:val="big-number"/>
          <w:rFonts w:cs="FrankRuehl"/>
          <w:vanish/>
          <w:sz w:val="22"/>
          <w:szCs w:val="22"/>
          <w:shd w:val="clear" w:color="auto" w:fill="FFFF99"/>
          <w:rtl/>
        </w:rPr>
        <w:tab/>
      </w:r>
      <w:r w:rsidRPr="00414DBD">
        <w:rPr>
          <w:rStyle w:val="default"/>
          <w:rFonts w:cs="FrankRuehl"/>
          <w:strike/>
          <w:vanish/>
          <w:sz w:val="22"/>
          <w:szCs w:val="22"/>
          <w:shd w:val="clear" w:color="auto" w:fill="FFFF99"/>
          <w:rtl/>
        </w:rPr>
        <w:t>(</w:t>
      </w:r>
      <w:r w:rsidRPr="00414DBD">
        <w:rPr>
          <w:rStyle w:val="default"/>
          <w:rFonts w:cs="FrankRuehl" w:hint="cs"/>
          <w:strike/>
          <w:vanish/>
          <w:sz w:val="22"/>
          <w:szCs w:val="22"/>
          <w:shd w:val="clear" w:color="auto" w:fill="FFFF99"/>
          <w:rtl/>
        </w:rPr>
        <w:t>א)</w:t>
      </w:r>
      <w:r w:rsidRPr="00414DBD">
        <w:rPr>
          <w:rStyle w:val="default"/>
          <w:rFonts w:cs="FrankRuehl" w:hint="cs"/>
          <w:strike/>
          <w:vanish/>
          <w:sz w:val="22"/>
          <w:szCs w:val="22"/>
          <w:shd w:val="clear" w:color="auto" w:fill="FFFF99"/>
          <w:rtl/>
        </w:rPr>
        <w:tab/>
        <w:t>נתגלעו חילוקי דעות בדבר מחיר יחידת כמות המים, או בדבר כמות המים שהצרכן זכאי לקבלה, רשאי כל צד לפנות למנהל ולבקש הכרעה בדבר.</w:t>
      </w:r>
    </w:p>
    <w:p w:rsidR="005A23C8" w:rsidRPr="00414DBD" w:rsidRDefault="005A23C8">
      <w:pPr>
        <w:pStyle w:val="P00"/>
        <w:spacing w:before="0"/>
        <w:ind w:left="0" w:right="1134"/>
        <w:rPr>
          <w:rStyle w:val="default"/>
          <w:rFonts w:cs="FrankRuehl"/>
          <w:vanish/>
          <w:sz w:val="22"/>
          <w:szCs w:val="22"/>
          <w:u w:val="single"/>
          <w:shd w:val="clear" w:color="auto" w:fill="FFFF99"/>
          <w:rtl/>
        </w:rPr>
      </w:pPr>
      <w:r w:rsidRPr="00414DBD">
        <w:rPr>
          <w:rStyle w:val="default"/>
          <w:rFonts w:cs="FrankRuehl" w:hint="cs"/>
          <w:vanish/>
          <w:sz w:val="22"/>
          <w:szCs w:val="22"/>
          <w:shd w:val="clear" w:color="auto" w:fill="FFFF99"/>
          <w:rtl/>
        </w:rPr>
        <w:tab/>
      </w:r>
      <w:r w:rsidRPr="00414DBD">
        <w:rPr>
          <w:rStyle w:val="default"/>
          <w:rFonts w:cs="FrankRuehl" w:hint="cs"/>
          <w:vanish/>
          <w:sz w:val="22"/>
          <w:szCs w:val="22"/>
          <w:u w:val="single"/>
          <w:shd w:val="clear" w:color="auto" w:fill="FFFF99"/>
          <w:rtl/>
        </w:rPr>
        <w:t>(א)</w:t>
      </w:r>
      <w:r w:rsidRPr="00414DBD">
        <w:rPr>
          <w:rStyle w:val="default"/>
          <w:rFonts w:cs="FrankRuehl"/>
          <w:vanish/>
          <w:sz w:val="22"/>
          <w:szCs w:val="22"/>
          <w:u w:val="single"/>
          <w:shd w:val="clear" w:color="auto" w:fill="FFFF99"/>
          <w:rtl/>
        </w:rPr>
        <w:tab/>
      </w:r>
      <w:r w:rsidRPr="00414DBD">
        <w:rPr>
          <w:rStyle w:val="default"/>
          <w:rFonts w:cs="FrankRuehl" w:hint="cs"/>
          <w:vanish/>
          <w:sz w:val="22"/>
          <w:szCs w:val="22"/>
          <w:u w:val="single"/>
          <w:shd w:val="clear" w:color="auto" w:fill="FFFF99"/>
          <w:rtl/>
        </w:rPr>
        <w:t>נתגלעו עקב הספקת המים במדידה חילוקי דעות בדבר מחי</w:t>
      </w:r>
      <w:r w:rsidRPr="00414DBD">
        <w:rPr>
          <w:rStyle w:val="default"/>
          <w:rFonts w:cs="FrankRuehl"/>
          <w:vanish/>
          <w:sz w:val="22"/>
          <w:szCs w:val="22"/>
          <w:u w:val="single"/>
          <w:shd w:val="clear" w:color="auto" w:fill="FFFF99"/>
          <w:rtl/>
        </w:rPr>
        <w:t>ר</w:t>
      </w:r>
      <w:r w:rsidRPr="00414DBD">
        <w:rPr>
          <w:rStyle w:val="default"/>
          <w:rFonts w:cs="FrankRuehl" w:hint="cs"/>
          <w:vanish/>
          <w:sz w:val="22"/>
          <w:szCs w:val="22"/>
          <w:u w:val="single"/>
          <w:shd w:val="clear" w:color="auto" w:fill="FFFF99"/>
          <w:rtl/>
        </w:rPr>
        <w:t xml:space="preserve"> יחידת כמות המים המסופקת במדידה, בין על פי צו מדידה ובין שלא על פי צו כזה, רשאי כל צד לפנות לנציב ולבקש הכרעה בדבר.</w:t>
      </w:r>
    </w:p>
    <w:p w:rsidR="005A23C8" w:rsidRPr="00414DBD" w:rsidRDefault="005A23C8">
      <w:pPr>
        <w:pStyle w:val="P00"/>
        <w:spacing w:before="0"/>
        <w:ind w:left="0" w:right="1134"/>
        <w:rPr>
          <w:rStyle w:val="default"/>
          <w:rFonts w:cs="FrankRuehl"/>
          <w:vanish/>
          <w:sz w:val="22"/>
          <w:szCs w:val="22"/>
          <w:shd w:val="clear" w:color="auto" w:fill="FFFF99"/>
          <w:rtl/>
        </w:rPr>
      </w:pPr>
      <w:r w:rsidRPr="00414DBD">
        <w:rPr>
          <w:vanish/>
          <w:sz w:val="22"/>
          <w:szCs w:val="22"/>
          <w:shd w:val="clear" w:color="auto" w:fill="FFFF99"/>
          <w:rtl/>
        </w:rPr>
        <w:tab/>
      </w:r>
      <w:r w:rsidRPr="00414DBD">
        <w:rPr>
          <w:rStyle w:val="default"/>
          <w:rFonts w:cs="FrankRuehl"/>
          <w:vanish/>
          <w:sz w:val="22"/>
          <w:szCs w:val="22"/>
          <w:shd w:val="clear" w:color="auto" w:fill="FFFF99"/>
          <w:rtl/>
        </w:rPr>
        <w:t>(</w:t>
      </w:r>
      <w:r w:rsidRPr="00414DBD">
        <w:rPr>
          <w:rStyle w:val="default"/>
          <w:rFonts w:cs="FrankRuehl" w:hint="cs"/>
          <w:vanish/>
          <w:sz w:val="22"/>
          <w:szCs w:val="22"/>
          <w:shd w:val="clear" w:color="auto" w:fill="FFFF99"/>
          <w:rtl/>
        </w:rPr>
        <w:t>ב)</w:t>
      </w:r>
      <w:r w:rsidRPr="00414DBD">
        <w:rPr>
          <w:rStyle w:val="default"/>
          <w:rFonts w:cs="FrankRuehl"/>
          <w:vanish/>
          <w:sz w:val="22"/>
          <w:szCs w:val="22"/>
          <w:shd w:val="clear" w:color="auto" w:fill="FFFF99"/>
          <w:rtl/>
        </w:rPr>
        <w:tab/>
      </w:r>
      <w:r w:rsidRPr="00414DBD">
        <w:rPr>
          <w:rStyle w:val="default"/>
          <w:rFonts w:cs="FrankRuehl" w:hint="cs"/>
          <w:strike/>
          <w:vanish/>
          <w:sz w:val="22"/>
          <w:szCs w:val="22"/>
          <w:shd w:val="clear" w:color="auto" w:fill="FFFF99"/>
          <w:rtl/>
        </w:rPr>
        <w:t>המנהל</w:t>
      </w:r>
      <w:r w:rsidRPr="00414DBD">
        <w:rPr>
          <w:rStyle w:val="default"/>
          <w:rFonts w:cs="FrankRuehl" w:hint="cs"/>
          <w:vanish/>
          <w:sz w:val="22"/>
          <w:szCs w:val="22"/>
          <w:shd w:val="clear" w:color="auto" w:fill="FFFF99"/>
          <w:rtl/>
        </w:rPr>
        <w:t xml:space="preserve"> </w:t>
      </w:r>
      <w:r w:rsidRPr="00414DBD">
        <w:rPr>
          <w:rStyle w:val="default"/>
          <w:rFonts w:cs="FrankRuehl" w:hint="cs"/>
          <w:vanish/>
          <w:sz w:val="22"/>
          <w:szCs w:val="22"/>
          <w:u w:val="single"/>
          <w:shd w:val="clear" w:color="auto" w:fill="FFFF99"/>
          <w:rtl/>
        </w:rPr>
        <w:t>הנציב</w:t>
      </w:r>
      <w:r w:rsidRPr="00414DBD">
        <w:rPr>
          <w:rStyle w:val="default"/>
          <w:rFonts w:cs="FrankRuehl" w:hint="cs"/>
          <w:vanish/>
          <w:sz w:val="22"/>
          <w:szCs w:val="22"/>
          <w:shd w:val="clear" w:color="auto" w:fill="FFFF99"/>
          <w:rtl/>
        </w:rPr>
        <w:t xml:space="preserve"> יכול למנות אחר במקומו להכריע בדבר.</w:t>
      </w:r>
    </w:p>
    <w:p w:rsidR="005A23C8" w:rsidRPr="00414DBD" w:rsidRDefault="005A23C8">
      <w:pPr>
        <w:pStyle w:val="P00"/>
        <w:spacing w:before="0"/>
        <w:ind w:left="0" w:right="1134"/>
        <w:rPr>
          <w:rStyle w:val="default"/>
          <w:rFonts w:cs="FrankRuehl"/>
          <w:vanish/>
          <w:sz w:val="22"/>
          <w:szCs w:val="22"/>
          <w:shd w:val="clear" w:color="auto" w:fill="FFFF99"/>
          <w:rtl/>
        </w:rPr>
      </w:pPr>
      <w:r w:rsidRPr="00414DBD">
        <w:rPr>
          <w:vanish/>
          <w:sz w:val="22"/>
          <w:szCs w:val="22"/>
          <w:shd w:val="clear" w:color="auto" w:fill="FFFF99"/>
          <w:rtl/>
        </w:rPr>
        <w:tab/>
      </w:r>
      <w:r w:rsidRPr="00414DBD">
        <w:rPr>
          <w:rStyle w:val="default"/>
          <w:rFonts w:cs="FrankRuehl"/>
          <w:vanish/>
          <w:sz w:val="22"/>
          <w:szCs w:val="22"/>
          <w:shd w:val="clear" w:color="auto" w:fill="FFFF99"/>
          <w:rtl/>
        </w:rPr>
        <w:t>(</w:t>
      </w:r>
      <w:r w:rsidRPr="00414DBD">
        <w:rPr>
          <w:rStyle w:val="default"/>
          <w:rFonts w:cs="FrankRuehl" w:hint="cs"/>
          <w:vanish/>
          <w:sz w:val="22"/>
          <w:szCs w:val="22"/>
          <w:shd w:val="clear" w:color="auto" w:fill="FFFF99"/>
          <w:rtl/>
        </w:rPr>
        <w:t>ג)</w:t>
      </w:r>
      <w:r w:rsidRPr="00414DBD">
        <w:rPr>
          <w:rStyle w:val="default"/>
          <w:rFonts w:cs="FrankRuehl"/>
          <w:vanish/>
          <w:sz w:val="22"/>
          <w:szCs w:val="22"/>
          <w:shd w:val="clear" w:color="auto" w:fill="FFFF99"/>
          <w:rtl/>
        </w:rPr>
        <w:tab/>
      </w:r>
      <w:r w:rsidRPr="00414DBD">
        <w:rPr>
          <w:rStyle w:val="default"/>
          <w:rFonts w:cs="FrankRuehl" w:hint="cs"/>
          <w:strike/>
          <w:vanish/>
          <w:sz w:val="22"/>
          <w:szCs w:val="22"/>
          <w:shd w:val="clear" w:color="auto" w:fill="FFFF99"/>
          <w:rtl/>
        </w:rPr>
        <w:t>המנהל</w:t>
      </w:r>
      <w:r w:rsidRPr="00414DBD">
        <w:rPr>
          <w:rStyle w:val="default"/>
          <w:rFonts w:cs="FrankRuehl" w:hint="cs"/>
          <w:vanish/>
          <w:sz w:val="22"/>
          <w:szCs w:val="22"/>
          <w:shd w:val="clear" w:color="auto" w:fill="FFFF99"/>
          <w:rtl/>
        </w:rPr>
        <w:t xml:space="preserve"> </w:t>
      </w:r>
      <w:r w:rsidRPr="00414DBD">
        <w:rPr>
          <w:rStyle w:val="default"/>
          <w:rFonts w:cs="FrankRuehl" w:hint="cs"/>
          <w:vanish/>
          <w:sz w:val="22"/>
          <w:szCs w:val="22"/>
          <w:u w:val="single"/>
          <w:shd w:val="clear" w:color="auto" w:fill="FFFF99"/>
          <w:rtl/>
        </w:rPr>
        <w:t>הנציב</w:t>
      </w:r>
      <w:r w:rsidRPr="00414DBD">
        <w:rPr>
          <w:rStyle w:val="default"/>
          <w:rFonts w:cs="FrankRuehl" w:hint="cs"/>
          <w:vanish/>
          <w:sz w:val="22"/>
          <w:szCs w:val="22"/>
          <w:shd w:val="clear" w:color="auto" w:fill="FFFF99"/>
          <w:rtl/>
        </w:rPr>
        <w:t>, או מי שנתמנה על ידיו, לא יחליט בבקשה, אלא לאחר שנתן הזדמנות לצדדים לטעון טענותיהם</w:t>
      </w:r>
      <w:r w:rsidRPr="00414DBD">
        <w:rPr>
          <w:rStyle w:val="default"/>
          <w:rFonts w:cs="FrankRuehl"/>
          <w:vanish/>
          <w:sz w:val="22"/>
          <w:szCs w:val="22"/>
          <w:shd w:val="clear" w:color="auto" w:fill="FFFF99"/>
          <w:rtl/>
        </w:rPr>
        <w:t xml:space="preserve"> </w:t>
      </w:r>
      <w:r w:rsidRPr="00414DBD">
        <w:rPr>
          <w:rStyle w:val="default"/>
          <w:rFonts w:cs="FrankRuehl" w:hint="cs"/>
          <w:vanish/>
          <w:sz w:val="22"/>
          <w:szCs w:val="22"/>
          <w:shd w:val="clear" w:color="auto" w:fill="FFFF99"/>
          <w:rtl/>
        </w:rPr>
        <w:t xml:space="preserve">ולהביא ראיותיהם בפניו </w:t>
      </w:r>
      <w:r w:rsidRPr="00414DBD">
        <w:rPr>
          <w:rStyle w:val="default"/>
          <w:rFonts w:cs="FrankRuehl"/>
          <w:vanish/>
          <w:sz w:val="22"/>
          <w:szCs w:val="22"/>
          <w:shd w:val="clear" w:color="auto" w:fill="FFFF99"/>
          <w:rtl/>
        </w:rPr>
        <w:t>–</w:t>
      </w:r>
      <w:r w:rsidRPr="00414DBD">
        <w:rPr>
          <w:rStyle w:val="default"/>
          <w:rFonts w:cs="FrankRuehl" w:hint="cs"/>
          <w:vanish/>
          <w:sz w:val="22"/>
          <w:szCs w:val="22"/>
          <w:shd w:val="clear" w:color="auto" w:fill="FFFF99"/>
          <w:rtl/>
        </w:rPr>
        <w:t xml:space="preserve"> ויפעל בדרך שנראית לו מועילה ביותר לבירור הענין.</w:t>
      </w:r>
    </w:p>
    <w:p w:rsidR="005A23C8" w:rsidRPr="00414DBD" w:rsidRDefault="005A23C8">
      <w:pPr>
        <w:pStyle w:val="P00"/>
        <w:spacing w:before="0"/>
        <w:ind w:left="0" w:right="1134"/>
        <w:rPr>
          <w:rStyle w:val="default"/>
          <w:rFonts w:cs="FrankRuehl"/>
          <w:vanish/>
          <w:sz w:val="22"/>
          <w:szCs w:val="22"/>
          <w:shd w:val="clear" w:color="auto" w:fill="FFFF99"/>
          <w:rtl/>
        </w:rPr>
      </w:pPr>
      <w:r w:rsidRPr="00414DBD">
        <w:rPr>
          <w:vanish/>
          <w:sz w:val="22"/>
          <w:szCs w:val="22"/>
          <w:shd w:val="clear" w:color="auto" w:fill="FFFF99"/>
          <w:rtl/>
        </w:rPr>
        <w:tab/>
      </w:r>
      <w:r w:rsidRPr="00414DBD">
        <w:rPr>
          <w:rStyle w:val="default"/>
          <w:rFonts w:cs="FrankRuehl"/>
          <w:vanish/>
          <w:sz w:val="22"/>
          <w:szCs w:val="22"/>
          <w:shd w:val="clear" w:color="auto" w:fill="FFFF99"/>
          <w:rtl/>
        </w:rPr>
        <w:t>(</w:t>
      </w:r>
      <w:r w:rsidRPr="00414DBD">
        <w:rPr>
          <w:rStyle w:val="default"/>
          <w:rFonts w:cs="FrankRuehl" w:hint="cs"/>
          <w:vanish/>
          <w:sz w:val="22"/>
          <w:szCs w:val="22"/>
          <w:shd w:val="clear" w:color="auto" w:fill="FFFF99"/>
          <w:rtl/>
        </w:rPr>
        <w:t>ד)</w:t>
      </w:r>
      <w:r w:rsidRPr="00414DBD">
        <w:rPr>
          <w:rStyle w:val="default"/>
          <w:rFonts w:cs="FrankRuehl"/>
          <w:vanish/>
          <w:sz w:val="22"/>
          <w:szCs w:val="22"/>
          <w:shd w:val="clear" w:color="auto" w:fill="FFFF99"/>
          <w:rtl/>
        </w:rPr>
        <w:tab/>
      </w:r>
      <w:r w:rsidRPr="00414DBD">
        <w:rPr>
          <w:rStyle w:val="default"/>
          <w:rFonts w:cs="FrankRuehl" w:hint="cs"/>
          <w:strike/>
          <w:vanish/>
          <w:sz w:val="22"/>
          <w:szCs w:val="22"/>
          <w:shd w:val="clear" w:color="auto" w:fill="FFFF99"/>
          <w:rtl/>
        </w:rPr>
        <w:t>המנהל</w:t>
      </w:r>
      <w:r w:rsidRPr="00414DBD">
        <w:rPr>
          <w:rStyle w:val="default"/>
          <w:rFonts w:cs="FrankRuehl" w:hint="cs"/>
          <w:vanish/>
          <w:sz w:val="22"/>
          <w:szCs w:val="22"/>
          <w:shd w:val="clear" w:color="auto" w:fill="FFFF99"/>
          <w:rtl/>
        </w:rPr>
        <w:t xml:space="preserve"> </w:t>
      </w:r>
      <w:r w:rsidRPr="00414DBD">
        <w:rPr>
          <w:rStyle w:val="default"/>
          <w:rFonts w:cs="FrankRuehl" w:hint="cs"/>
          <w:vanish/>
          <w:sz w:val="22"/>
          <w:szCs w:val="22"/>
          <w:u w:val="single"/>
          <w:shd w:val="clear" w:color="auto" w:fill="FFFF99"/>
          <w:rtl/>
        </w:rPr>
        <w:t>הנציב</w:t>
      </w:r>
      <w:r w:rsidRPr="00414DBD">
        <w:rPr>
          <w:rStyle w:val="default"/>
          <w:rFonts w:cs="FrankRuehl" w:hint="cs"/>
          <w:vanish/>
          <w:sz w:val="22"/>
          <w:szCs w:val="22"/>
          <w:shd w:val="clear" w:color="auto" w:fill="FFFF99"/>
          <w:rtl/>
        </w:rPr>
        <w:t>, או מי שנתמנה על ידיו כאמור בסעיף קטן (ב), יהיו מוסמכים בכל הסמכויות שאפשר להעניק לועדת חקירה לפי סעיף 5 לפקודת ועדות חקירה.</w:t>
      </w:r>
    </w:p>
    <w:p w:rsidR="005A23C8" w:rsidRPr="00414DBD" w:rsidRDefault="005A23C8">
      <w:pPr>
        <w:pStyle w:val="P00"/>
        <w:spacing w:before="0"/>
        <w:ind w:left="0" w:right="1134"/>
        <w:rPr>
          <w:rStyle w:val="default"/>
          <w:rFonts w:cs="FrankRuehl"/>
          <w:vanish/>
          <w:sz w:val="22"/>
          <w:szCs w:val="22"/>
          <w:shd w:val="clear" w:color="auto" w:fill="FFFF99"/>
          <w:rtl/>
        </w:rPr>
      </w:pPr>
      <w:r w:rsidRPr="00414DBD">
        <w:rPr>
          <w:vanish/>
          <w:sz w:val="22"/>
          <w:szCs w:val="22"/>
          <w:shd w:val="clear" w:color="auto" w:fill="FFFF99"/>
          <w:rtl/>
        </w:rPr>
        <w:tab/>
      </w:r>
      <w:r w:rsidRPr="00414DBD">
        <w:rPr>
          <w:rStyle w:val="default"/>
          <w:rFonts w:cs="FrankRuehl"/>
          <w:vanish/>
          <w:sz w:val="22"/>
          <w:szCs w:val="22"/>
          <w:shd w:val="clear" w:color="auto" w:fill="FFFF99"/>
          <w:rtl/>
        </w:rPr>
        <w:t>(</w:t>
      </w:r>
      <w:r w:rsidRPr="00414DBD">
        <w:rPr>
          <w:rStyle w:val="default"/>
          <w:rFonts w:cs="FrankRuehl" w:hint="cs"/>
          <w:vanish/>
          <w:sz w:val="22"/>
          <w:szCs w:val="22"/>
          <w:shd w:val="clear" w:color="auto" w:fill="FFFF99"/>
          <w:rtl/>
        </w:rPr>
        <w:t>ה)</w:t>
      </w:r>
      <w:r w:rsidRPr="00414DBD">
        <w:rPr>
          <w:rStyle w:val="default"/>
          <w:rFonts w:cs="FrankRuehl"/>
          <w:vanish/>
          <w:sz w:val="22"/>
          <w:szCs w:val="22"/>
          <w:shd w:val="clear" w:color="auto" w:fill="FFFF99"/>
          <w:rtl/>
        </w:rPr>
        <w:tab/>
      </w:r>
      <w:r w:rsidRPr="00414DBD">
        <w:rPr>
          <w:rStyle w:val="default"/>
          <w:rFonts w:cs="FrankRuehl" w:hint="cs"/>
          <w:vanish/>
          <w:sz w:val="22"/>
          <w:szCs w:val="22"/>
          <w:shd w:val="clear" w:color="auto" w:fill="FFFF99"/>
          <w:rtl/>
        </w:rPr>
        <w:t xml:space="preserve">בהחלטה לפי סעיף זה רשאי </w:t>
      </w:r>
      <w:r w:rsidRPr="00414DBD">
        <w:rPr>
          <w:rStyle w:val="default"/>
          <w:rFonts w:cs="FrankRuehl" w:hint="cs"/>
          <w:strike/>
          <w:vanish/>
          <w:sz w:val="22"/>
          <w:szCs w:val="22"/>
          <w:shd w:val="clear" w:color="auto" w:fill="FFFF99"/>
          <w:rtl/>
        </w:rPr>
        <w:t>המנהל</w:t>
      </w:r>
      <w:r w:rsidRPr="00414DBD">
        <w:rPr>
          <w:rStyle w:val="default"/>
          <w:rFonts w:cs="FrankRuehl" w:hint="cs"/>
          <w:vanish/>
          <w:sz w:val="22"/>
          <w:szCs w:val="22"/>
          <w:shd w:val="clear" w:color="auto" w:fill="FFFF99"/>
          <w:rtl/>
        </w:rPr>
        <w:t xml:space="preserve"> </w:t>
      </w:r>
      <w:r w:rsidRPr="00414DBD">
        <w:rPr>
          <w:rStyle w:val="default"/>
          <w:rFonts w:cs="FrankRuehl" w:hint="cs"/>
          <w:vanish/>
          <w:sz w:val="22"/>
          <w:szCs w:val="22"/>
          <w:u w:val="single"/>
          <w:shd w:val="clear" w:color="auto" w:fill="FFFF99"/>
          <w:rtl/>
        </w:rPr>
        <w:t>הנציב</w:t>
      </w:r>
      <w:r w:rsidRPr="00414DBD">
        <w:rPr>
          <w:rStyle w:val="default"/>
          <w:rFonts w:cs="FrankRuehl" w:hint="cs"/>
          <w:vanish/>
          <w:sz w:val="22"/>
          <w:szCs w:val="22"/>
          <w:shd w:val="clear" w:color="auto" w:fill="FFFF99"/>
          <w:rtl/>
        </w:rPr>
        <w:t xml:space="preserve"> או מי שנתמנה</w:t>
      </w:r>
      <w:r w:rsidRPr="00414DBD">
        <w:rPr>
          <w:rStyle w:val="default"/>
          <w:rFonts w:cs="FrankRuehl"/>
          <w:vanish/>
          <w:sz w:val="22"/>
          <w:szCs w:val="22"/>
          <w:shd w:val="clear" w:color="auto" w:fill="FFFF99"/>
          <w:rtl/>
        </w:rPr>
        <w:t xml:space="preserve"> </w:t>
      </w:r>
      <w:r w:rsidRPr="00414DBD">
        <w:rPr>
          <w:rStyle w:val="default"/>
          <w:rFonts w:cs="FrankRuehl" w:hint="cs"/>
          <w:vanish/>
          <w:sz w:val="22"/>
          <w:szCs w:val="22"/>
          <w:shd w:val="clear" w:color="auto" w:fill="FFFF99"/>
          <w:rtl/>
        </w:rPr>
        <w:t>על ידיו, כאמור בסעיף קטן (ב), להטיל את ההוצאות הכורכות ביישוב הסכסוך על אחד הצדדים או לחלקן בין כולם או בין אחדים מהם בחלקים שימצא לנכון.</w:t>
      </w:r>
    </w:p>
    <w:p w:rsidR="005A23C8" w:rsidRPr="00414DBD" w:rsidRDefault="005A23C8">
      <w:pPr>
        <w:pStyle w:val="P00"/>
        <w:spacing w:before="0"/>
        <w:ind w:left="0" w:right="1134"/>
        <w:rPr>
          <w:rStyle w:val="default"/>
          <w:rFonts w:cs="FrankRuehl" w:hint="cs"/>
          <w:strike/>
          <w:vanish/>
          <w:sz w:val="22"/>
          <w:szCs w:val="22"/>
          <w:shd w:val="clear" w:color="auto" w:fill="FFFF99"/>
          <w:rtl/>
        </w:rPr>
      </w:pPr>
      <w:r w:rsidRPr="00414DBD">
        <w:rPr>
          <w:vanish/>
          <w:sz w:val="22"/>
          <w:szCs w:val="22"/>
          <w:shd w:val="clear" w:color="auto" w:fill="FFFF99"/>
          <w:rtl/>
        </w:rPr>
        <w:tab/>
      </w:r>
      <w:r w:rsidRPr="00414DBD">
        <w:rPr>
          <w:rStyle w:val="default"/>
          <w:rFonts w:cs="FrankRuehl"/>
          <w:strike/>
          <w:vanish/>
          <w:sz w:val="22"/>
          <w:szCs w:val="22"/>
          <w:shd w:val="clear" w:color="auto" w:fill="FFFF99"/>
          <w:rtl/>
        </w:rPr>
        <w:t>(</w:t>
      </w:r>
      <w:r w:rsidRPr="00414DBD">
        <w:rPr>
          <w:rStyle w:val="default"/>
          <w:rFonts w:cs="FrankRuehl" w:hint="cs"/>
          <w:strike/>
          <w:vanish/>
          <w:sz w:val="22"/>
          <w:szCs w:val="22"/>
          <w:shd w:val="clear" w:color="auto" w:fill="FFFF99"/>
          <w:rtl/>
        </w:rPr>
        <w:t>ו)</w:t>
      </w:r>
      <w:r w:rsidRPr="00414DBD">
        <w:rPr>
          <w:rStyle w:val="default"/>
          <w:rFonts w:cs="FrankRuehl" w:hint="cs"/>
          <w:strike/>
          <w:vanish/>
          <w:sz w:val="22"/>
          <w:szCs w:val="22"/>
          <w:shd w:val="clear" w:color="auto" w:fill="FFFF99"/>
          <w:rtl/>
        </w:rPr>
        <w:tab/>
        <w:t>כל צד רשאי, תוך ארבעה עשר יום מיום שנמסרה לו בכתב החלטת המנהל, או מי שנתמנה על ידיו כאמור בסעיף קטן (ב), לעורר עליה בכתב-ערר לפני השר.</w:t>
      </w:r>
    </w:p>
    <w:p w:rsidR="005A23C8" w:rsidRPr="00414DBD" w:rsidRDefault="005A23C8">
      <w:pPr>
        <w:pStyle w:val="P00"/>
        <w:spacing w:before="0"/>
        <w:ind w:left="0" w:right="1134"/>
        <w:rPr>
          <w:rStyle w:val="default"/>
          <w:rFonts w:cs="FrankRuehl"/>
          <w:vanish/>
          <w:sz w:val="22"/>
          <w:szCs w:val="22"/>
          <w:u w:val="single"/>
          <w:shd w:val="clear" w:color="auto" w:fill="FFFF99"/>
          <w:rtl/>
        </w:rPr>
      </w:pPr>
      <w:r w:rsidRPr="00414DBD">
        <w:rPr>
          <w:rStyle w:val="default"/>
          <w:rFonts w:cs="FrankRuehl" w:hint="cs"/>
          <w:vanish/>
          <w:sz w:val="22"/>
          <w:szCs w:val="22"/>
          <w:shd w:val="clear" w:color="auto" w:fill="FFFF99"/>
          <w:rtl/>
        </w:rPr>
        <w:tab/>
      </w:r>
      <w:r w:rsidRPr="00414DBD">
        <w:rPr>
          <w:rStyle w:val="default"/>
          <w:rFonts w:cs="FrankRuehl" w:hint="cs"/>
          <w:vanish/>
          <w:sz w:val="22"/>
          <w:szCs w:val="22"/>
          <w:u w:val="single"/>
          <w:shd w:val="clear" w:color="auto" w:fill="FFFF99"/>
          <w:rtl/>
        </w:rPr>
        <w:t>(ו)</w:t>
      </w:r>
      <w:r w:rsidRPr="00414DBD">
        <w:rPr>
          <w:rStyle w:val="default"/>
          <w:rFonts w:cs="FrankRuehl"/>
          <w:vanish/>
          <w:sz w:val="22"/>
          <w:szCs w:val="22"/>
          <w:u w:val="single"/>
          <w:shd w:val="clear" w:color="auto" w:fill="FFFF99"/>
          <w:rtl/>
        </w:rPr>
        <w:tab/>
      </w:r>
      <w:r w:rsidRPr="00414DBD">
        <w:rPr>
          <w:rStyle w:val="default"/>
          <w:rFonts w:cs="FrankRuehl" w:hint="cs"/>
          <w:vanish/>
          <w:sz w:val="22"/>
          <w:szCs w:val="22"/>
          <w:u w:val="single"/>
          <w:shd w:val="clear" w:color="auto" w:fill="FFFF99"/>
          <w:rtl/>
        </w:rPr>
        <w:t>כל צד רשאי, תוך ארבעה עשר יום מיום שנמסרה לו בכתב החלטת הנציב, או מי שנתמנה על ידיו כאמור בסעיף קטן (ב), לערור ע</w:t>
      </w:r>
      <w:r w:rsidRPr="00414DBD">
        <w:rPr>
          <w:rStyle w:val="default"/>
          <w:rFonts w:cs="FrankRuehl"/>
          <w:vanish/>
          <w:sz w:val="22"/>
          <w:szCs w:val="22"/>
          <w:u w:val="single"/>
          <w:shd w:val="clear" w:color="auto" w:fill="FFFF99"/>
          <w:rtl/>
        </w:rPr>
        <w:t>ל</w:t>
      </w:r>
      <w:r w:rsidRPr="00414DBD">
        <w:rPr>
          <w:rStyle w:val="default"/>
          <w:rFonts w:cs="FrankRuehl" w:hint="cs"/>
          <w:vanish/>
          <w:sz w:val="22"/>
          <w:szCs w:val="22"/>
          <w:u w:val="single"/>
          <w:shd w:val="clear" w:color="auto" w:fill="FFFF99"/>
          <w:rtl/>
        </w:rPr>
        <w:t>יה בפני בית דין לעניני מים שהוקם על פי סעיף 140 לחוק המים, תשי"ט-1959, וסעיפים 142-145 לחוק האמור יחולו, בשינויים המחוייבים, על ערר כאמור.</w:t>
      </w:r>
    </w:p>
    <w:p w:rsidR="005A23C8" w:rsidRPr="00414DBD" w:rsidRDefault="005A23C8">
      <w:pPr>
        <w:pStyle w:val="P00"/>
        <w:spacing w:before="0"/>
        <w:ind w:left="0" w:right="1134"/>
        <w:rPr>
          <w:rStyle w:val="default"/>
          <w:rFonts w:cs="FrankRuehl" w:hint="cs"/>
          <w:vanish/>
          <w:sz w:val="22"/>
          <w:szCs w:val="22"/>
          <w:shd w:val="clear" w:color="auto" w:fill="FFFF99"/>
          <w:rtl/>
        </w:rPr>
      </w:pPr>
      <w:r w:rsidRPr="00414DBD">
        <w:rPr>
          <w:vanish/>
          <w:sz w:val="22"/>
          <w:szCs w:val="22"/>
          <w:shd w:val="clear" w:color="auto" w:fill="FFFF99"/>
          <w:rtl/>
        </w:rPr>
        <w:tab/>
      </w:r>
      <w:r w:rsidRPr="00414DBD">
        <w:rPr>
          <w:rStyle w:val="default"/>
          <w:rFonts w:cs="FrankRuehl"/>
          <w:vanish/>
          <w:sz w:val="22"/>
          <w:szCs w:val="22"/>
          <w:shd w:val="clear" w:color="auto" w:fill="FFFF99"/>
          <w:rtl/>
        </w:rPr>
        <w:t>(</w:t>
      </w:r>
      <w:r w:rsidRPr="00414DBD">
        <w:rPr>
          <w:rStyle w:val="default"/>
          <w:rFonts w:cs="FrankRuehl" w:hint="cs"/>
          <w:vanish/>
          <w:sz w:val="22"/>
          <w:szCs w:val="22"/>
          <w:shd w:val="clear" w:color="auto" w:fill="FFFF99"/>
          <w:rtl/>
        </w:rPr>
        <w:t>ז)</w:t>
      </w:r>
      <w:r w:rsidRPr="00414DBD">
        <w:rPr>
          <w:rStyle w:val="default"/>
          <w:rFonts w:cs="FrankRuehl"/>
          <w:vanish/>
          <w:sz w:val="22"/>
          <w:szCs w:val="22"/>
          <w:shd w:val="clear" w:color="auto" w:fill="FFFF99"/>
          <w:rtl/>
        </w:rPr>
        <w:tab/>
      </w:r>
      <w:r w:rsidRPr="00414DBD">
        <w:rPr>
          <w:rStyle w:val="default"/>
          <w:rFonts w:cs="FrankRuehl" w:hint="cs"/>
          <w:strike/>
          <w:vanish/>
          <w:sz w:val="22"/>
          <w:szCs w:val="22"/>
          <w:shd w:val="clear" w:color="auto" w:fill="FFFF99"/>
          <w:rtl/>
        </w:rPr>
        <w:t>החלטת השר</w:t>
      </w:r>
      <w:r w:rsidRPr="00414DBD">
        <w:rPr>
          <w:rStyle w:val="default"/>
          <w:rFonts w:cs="FrankRuehl" w:hint="cs"/>
          <w:vanish/>
          <w:sz w:val="22"/>
          <w:szCs w:val="22"/>
          <w:shd w:val="clear" w:color="auto" w:fill="FFFF99"/>
          <w:rtl/>
        </w:rPr>
        <w:t xml:space="preserve"> </w:t>
      </w:r>
      <w:r w:rsidRPr="00414DBD">
        <w:rPr>
          <w:rStyle w:val="default"/>
          <w:rFonts w:cs="FrankRuehl" w:hint="cs"/>
          <w:vanish/>
          <w:sz w:val="22"/>
          <w:szCs w:val="22"/>
          <w:u w:val="single"/>
          <w:shd w:val="clear" w:color="auto" w:fill="FFFF99"/>
          <w:rtl/>
        </w:rPr>
        <w:t>החלטת בית הדין</w:t>
      </w:r>
      <w:r w:rsidRPr="00414DBD">
        <w:rPr>
          <w:rStyle w:val="default"/>
          <w:rFonts w:cs="FrankRuehl" w:hint="cs"/>
          <w:vanish/>
          <w:sz w:val="22"/>
          <w:szCs w:val="22"/>
          <w:shd w:val="clear" w:color="auto" w:fill="FFFF99"/>
          <w:rtl/>
        </w:rPr>
        <w:t xml:space="preserve">, והחלטת </w:t>
      </w:r>
      <w:r w:rsidRPr="00414DBD">
        <w:rPr>
          <w:rStyle w:val="default"/>
          <w:rFonts w:cs="FrankRuehl" w:hint="cs"/>
          <w:strike/>
          <w:vanish/>
          <w:sz w:val="22"/>
          <w:szCs w:val="22"/>
          <w:shd w:val="clear" w:color="auto" w:fill="FFFF99"/>
          <w:rtl/>
        </w:rPr>
        <w:t>המנהל</w:t>
      </w:r>
      <w:r w:rsidRPr="00414DBD">
        <w:rPr>
          <w:rStyle w:val="default"/>
          <w:rFonts w:cs="FrankRuehl" w:hint="cs"/>
          <w:vanish/>
          <w:sz w:val="22"/>
          <w:szCs w:val="22"/>
          <w:shd w:val="clear" w:color="auto" w:fill="FFFF99"/>
          <w:rtl/>
        </w:rPr>
        <w:t xml:space="preserve"> </w:t>
      </w:r>
      <w:r w:rsidRPr="00414DBD">
        <w:rPr>
          <w:rStyle w:val="default"/>
          <w:rFonts w:cs="FrankRuehl" w:hint="cs"/>
          <w:vanish/>
          <w:sz w:val="22"/>
          <w:szCs w:val="22"/>
          <w:u w:val="single"/>
          <w:shd w:val="clear" w:color="auto" w:fill="FFFF99"/>
          <w:rtl/>
        </w:rPr>
        <w:t>הנציב</w:t>
      </w:r>
      <w:r w:rsidRPr="00414DBD">
        <w:rPr>
          <w:rStyle w:val="default"/>
          <w:rFonts w:cs="FrankRuehl" w:hint="cs"/>
          <w:vanish/>
          <w:sz w:val="22"/>
          <w:szCs w:val="22"/>
          <w:shd w:val="clear" w:color="auto" w:fill="FFFF99"/>
          <w:rtl/>
        </w:rPr>
        <w:t xml:space="preserve"> או מי שנתמנה על ידיו, כאמור בסעיף קטן (ב), שלא הוגש עליה ערר, היא סופית, ורואים או</w:t>
      </w:r>
      <w:r w:rsidRPr="00414DBD">
        <w:rPr>
          <w:rStyle w:val="default"/>
          <w:rFonts w:cs="FrankRuehl"/>
          <w:vanish/>
          <w:sz w:val="22"/>
          <w:szCs w:val="22"/>
          <w:shd w:val="clear" w:color="auto" w:fill="FFFF99"/>
          <w:rtl/>
        </w:rPr>
        <w:t>ת</w:t>
      </w:r>
      <w:r w:rsidRPr="00414DBD">
        <w:rPr>
          <w:rStyle w:val="default"/>
          <w:rFonts w:cs="FrankRuehl" w:hint="cs"/>
          <w:vanish/>
          <w:sz w:val="22"/>
          <w:szCs w:val="22"/>
          <w:shd w:val="clear" w:color="auto" w:fill="FFFF99"/>
          <w:rtl/>
        </w:rPr>
        <w:t>ה כהסכם בין הצדדים.</w:t>
      </w:r>
    </w:p>
    <w:p w:rsidR="005A23C8" w:rsidRPr="00414DBD" w:rsidRDefault="005A23C8">
      <w:pPr>
        <w:pStyle w:val="P00"/>
        <w:spacing w:before="0"/>
        <w:ind w:left="0" w:right="1134"/>
        <w:rPr>
          <w:rStyle w:val="default"/>
          <w:rFonts w:cs="FrankRuehl" w:hint="cs"/>
          <w:vanish/>
          <w:color w:val="FF0000"/>
          <w:szCs w:val="20"/>
          <w:shd w:val="clear" w:color="auto" w:fill="FFFF99"/>
          <w:rtl/>
        </w:rPr>
      </w:pPr>
    </w:p>
    <w:p w:rsidR="005A23C8" w:rsidRPr="00414DBD" w:rsidRDefault="005A23C8">
      <w:pPr>
        <w:pStyle w:val="P00"/>
        <w:spacing w:before="0"/>
        <w:ind w:left="0" w:right="1134"/>
        <w:rPr>
          <w:rStyle w:val="default"/>
          <w:rFonts w:cs="FrankRuehl" w:hint="cs"/>
          <w:vanish/>
          <w:color w:val="FF0000"/>
          <w:szCs w:val="20"/>
          <w:shd w:val="clear" w:color="auto" w:fill="FFFF99"/>
          <w:rtl/>
        </w:rPr>
      </w:pPr>
      <w:r w:rsidRPr="00414DBD">
        <w:rPr>
          <w:rStyle w:val="default"/>
          <w:rFonts w:cs="FrankRuehl" w:hint="cs"/>
          <w:vanish/>
          <w:color w:val="FF0000"/>
          <w:szCs w:val="20"/>
          <w:shd w:val="clear" w:color="auto" w:fill="FFFF99"/>
          <w:rtl/>
        </w:rPr>
        <w:t>מיום 1.1.2007</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תיקון מס' 3</w:t>
      </w:r>
    </w:p>
    <w:p w:rsidR="005A23C8" w:rsidRPr="00414DBD" w:rsidRDefault="005A23C8">
      <w:pPr>
        <w:pStyle w:val="P00"/>
        <w:spacing w:before="0"/>
        <w:ind w:left="0" w:right="1134"/>
        <w:rPr>
          <w:rStyle w:val="default"/>
          <w:rFonts w:cs="FrankRuehl" w:hint="cs"/>
          <w:vanish/>
          <w:szCs w:val="20"/>
          <w:shd w:val="clear" w:color="auto" w:fill="FFFF99"/>
          <w:rtl/>
        </w:rPr>
      </w:pPr>
      <w:hyperlink r:id="rId40" w:history="1">
        <w:r w:rsidRPr="00414DBD">
          <w:rPr>
            <w:rStyle w:val="Hyperlink"/>
            <w:rFonts w:hint="cs"/>
            <w:vanish/>
            <w:szCs w:val="20"/>
            <w:shd w:val="clear" w:color="auto" w:fill="FFFF99"/>
            <w:rtl/>
          </w:rPr>
          <w:t>ס"ח תשס"ו מס' 2057</w:t>
        </w:r>
      </w:hyperlink>
      <w:r w:rsidRPr="00414DBD">
        <w:rPr>
          <w:rStyle w:val="default"/>
          <w:rFonts w:cs="FrankRuehl" w:hint="cs"/>
          <w:vanish/>
          <w:szCs w:val="20"/>
          <w:shd w:val="clear" w:color="auto" w:fill="FFFF99"/>
          <w:rtl/>
        </w:rPr>
        <w:t xml:space="preserve"> מיום 15.6.2006 עמ' 350 (</w:t>
      </w:r>
      <w:hyperlink r:id="rId41" w:history="1">
        <w:r w:rsidRPr="00414DBD">
          <w:rPr>
            <w:rStyle w:val="Hyperlink"/>
            <w:rFonts w:hint="cs"/>
            <w:vanish/>
            <w:szCs w:val="20"/>
            <w:shd w:val="clear" w:color="auto" w:fill="FFFF99"/>
            <w:rtl/>
          </w:rPr>
          <w:t>ה"ח 236</w:t>
        </w:r>
      </w:hyperlink>
      <w:r w:rsidRPr="00414DBD">
        <w:rPr>
          <w:rStyle w:val="default"/>
          <w:rFonts w:cs="FrankRuehl" w:hint="cs"/>
          <w:vanish/>
          <w:szCs w:val="20"/>
          <w:shd w:val="clear" w:color="auto" w:fill="FFFF99"/>
          <w:rtl/>
        </w:rPr>
        <w:t>)</w:t>
      </w:r>
    </w:p>
    <w:p w:rsidR="005A23C8" w:rsidRPr="00414DBD" w:rsidRDefault="005A23C8">
      <w:pPr>
        <w:pStyle w:val="P00"/>
        <w:ind w:left="0" w:right="1134"/>
        <w:rPr>
          <w:rStyle w:val="default"/>
          <w:rFonts w:cs="FrankRuehl"/>
          <w:vanish/>
          <w:sz w:val="22"/>
          <w:szCs w:val="22"/>
          <w:shd w:val="clear" w:color="auto" w:fill="FFFF99"/>
          <w:rtl/>
        </w:rPr>
      </w:pPr>
      <w:r w:rsidRPr="00414DBD">
        <w:rPr>
          <w:rStyle w:val="big-number"/>
          <w:rFonts w:cs="FrankRuehl"/>
          <w:vanish/>
          <w:sz w:val="22"/>
          <w:szCs w:val="22"/>
          <w:shd w:val="clear" w:color="auto" w:fill="FFFF99"/>
          <w:rtl/>
        </w:rPr>
        <w:t>8.</w:t>
      </w:r>
      <w:r w:rsidRPr="00414DBD">
        <w:rPr>
          <w:rStyle w:val="big-number"/>
          <w:rFonts w:cs="FrankRuehl"/>
          <w:vanish/>
          <w:sz w:val="22"/>
          <w:szCs w:val="22"/>
          <w:shd w:val="clear" w:color="auto" w:fill="FFFF99"/>
          <w:rtl/>
        </w:rPr>
        <w:tab/>
      </w:r>
      <w:r w:rsidRPr="00414DBD">
        <w:rPr>
          <w:rStyle w:val="default"/>
          <w:rFonts w:cs="FrankRuehl"/>
          <w:vanish/>
          <w:sz w:val="22"/>
          <w:szCs w:val="22"/>
          <w:shd w:val="clear" w:color="auto" w:fill="FFFF99"/>
          <w:rtl/>
        </w:rPr>
        <w:t>(</w:t>
      </w:r>
      <w:r w:rsidRPr="00414DBD">
        <w:rPr>
          <w:rStyle w:val="default"/>
          <w:rFonts w:cs="FrankRuehl" w:hint="cs"/>
          <w:vanish/>
          <w:sz w:val="22"/>
          <w:szCs w:val="22"/>
          <w:shd w:val="clear" w:color="auto" w:fill="FFFF99"/>
          <w:rtl/>
        </w:rPr>
        <w:t>א)</w:t>
      </w:r>
      <w:r w:rsidRPr="00414DBD">
        <w:rPr>
          <w:rStyle w:val="default"/>
          <w:rFonts w:cs="FrankRuehl"/>
          <w:vanish/>
          <w:sz w:val="22"/>
          <w:szCs w:val="22"/>
          <w:shd w:val="clear" w:color="auto" w:fill="FFFF99"/>
          <w:rtl/>
        </w:rPr>
        <w:tab/>
      </w:r>
      <w:r w:rsidRPr="00414DBD">
        <w:rPr>
          <w:rStyle w:val="default"/>
          <w:rFonts w:cs="FrankRuehl" w:hint="cs"/>
          <w:vanish/>
          <w:sz w:val="22"/>
          <w:szCs w:val="22"/>
          <w:shd w:val="clear" w:color="auto" w:fill="FFFF99"/>
          <w:rtl/>
        </w:rPr>
        <w:t>נתגלעו עקב הספקת המים במדידה חילוקי דעות בדבר מחי</w:t>
      </w:r>
      <w:r w:rsidRPr="00414DBD">
        <w:rPr>
          <w:rStyle w:val="default"/>
          <w:rFonts w:cs="FrankRuehl"/>
          <w:vanish/>
          <w:sz w:val="22"/>
          <w:szCs w:val="22"/>
          <w:shd w:val="clear" w:color="auto" w:fill="FFFF99"/>
          <w:rtl/>
        </w:rPr>
        <w:t>ר</w:t>
      </w:r>
      <w:r w:rsidRPr="00414DBD">
        <w:rPr>
          <w:rStyle w:val="default"/>
          <w:rFonts w:cs="FrankRuehl" w:hint="cs"/>
          <w:vanish/>
          <w:sz w:val="22"/>
          <w:szCs w:val="22"/>
          <w:shd w:val="clear" w:color="auto" w:fill="FFFF99"/>
          <w:rtl/>
        </w:rPr>
        <w:t xml:space="preserve"> יחידת כמות המים המסופקת במדידה, בין על פי צו מדידה ובין שלא על פי צו כזה, רשאי כל צד לפנות </w:t>
      </w:r>
      <w:r w:rsidRPr="00414DBD">
        <w:rPr>
          <w:rStyle w:val="default"/>
          <w:rFonts w:cs="FrankRuehl" w:hint="cs"/>
          <w:strike/>
          <w:vanish/>
          <w:sz w:val="22"/>
          <w:szCs w:val="22"/>
          <w:shd w:val="clear" w:color="auto" w:fill="FFFF99"/>
          <w:rtl/>
        </w:rPr>
        <w:t>לנציב</w:t>
      </w:r>
      <w:r w:rsidRPr="00414DBD">
        <w:rPr>
          <w:rStyle w:val="default"/>
          <w:rFonts w:cs="FrankRuehl" w:hint="cs"/>
          <w:vanish/>
          <w:sz w:val="22"/>
          <w:szCs w:val="22"/>
          <w:shd w:val="clear" w:color="auto" w:fill="FFFF99"/>
          <w:rtl/>
        </w:rPr>
        <w:t xml:space="preserve"> </w:t>
      </w:r>
      <w:r w:rsidRPr="00414DBD">
        <w:rPr>
          <w:rStyle w:val="default"/>
          <w:rFonts w:cs="FrankRuehl" w:hint="cs"/>
          <w:vanish/>
          <w:sz w:val="22"/>
          <w:szCs w:val="22"/>
          <w:u w:val="single"/>
          <w:shd w:val="clear" w:color="auto" w:fill="FFFF99"/>
          <w:rtl/>
        </w:rPr>
        <w:t>למנהל הרשות הממשלתית</w:t>
      </w:r>
      <w:r w:rsidRPr="00414DBD">
        <w:rPr>
          <w:rStyle w:val="default"/>
          <w:rFonts w:cs="FrankRuehl" w:hint="cs"/>
          <w:vanish/>
          <w:sz w:val="22"/>
          <w:szCs w:val="22"/>
          <w:shd w:val="clear" w:color="auto" w:fill="FFFF99"/>
          <w:rtl/>
        </w:rPr>
        <w:t xml:space="preserve"> ולבקש הכרעה בדבר.</w:t>
      </w:r>
    </w:p>
    <w:p w:rsidR="005A23C8" w:rsidRPr="00414DBD" w:rsidRDefault="005A23C8">
      <w:pPr>
        <w:pStyle w:val="P00"/>
        <w:spacing w:before="0"/>
        <w:ind w:left="0" w:right="1134"/>
        <w:rPr>
          <w:rStyle w:val="default"/>
          <w:rFonts w:cs="FrankRuehl"/>
          <w:vanish/>
          <w:sz w:val="22"/>
          <w:szCs w:val="22"/>
          <w:shd w:val="clear" w:color="auto" w:fill="FFFF99"/>
          <w:rtl/>
        </w:rPr>
      </w:pPr>
      <w:r w:rsidRPr="00414DBD">
        <w:rPr>
          <w:vanish/>
          <w:sz w:val="22"/>
          <w:szCs w:val="22"/>
          <w:shd w:val="clear" w:color="auto" w:fill="FFFF99"/>
          <w:rtl/>
        </w:rPr>
        <w:tab/>
      </w:r>
      <w:r w:rsidRPr="00414DBD">
        <w:rPr>
          <w:rStyle w:val="default"/>
          <w:rFonts w:cs="FrankRuehl"/>
          <w:vanish/>
          <w:sz w:val="22"/>
          <w:szCs w:val="22"/>
          <w:shd w:val="clear" w:color="auto" w:fill="FFFF99"/>
          <w:rtl/>
        </w:rPr>
        <w:t>(</w:t>
      </w:r>
      <w:r w:rsidRPr="00414DBD">
        <w:rPr>
          <w:rStyle w:val="default"/>
          <w:rFonts w:cs="FrankRuehl" w:hint="cs"/>
          <w:vanish/>
          <w:sz w:val="22"/>
          <w:szCs w:val="22"/>
          <w:shd w:val="clear" w:color="auto" w:fill="FFFF99"/>
          <w:rtl/>
        </w:rPr>
        <w:t>ב)</w:t>
      </w:r>
      <w:r w:rsidRPr="00414DBD">
        <w:rPr>
          <w:rStyle w:val="default"/>
          <w:rFonts w:cs="FrankRuehl"/>
          <w:vanish/>
          <w:sz w:val="22"/>
          <w:szCs w:val="22"/>
          <w:shd w:val="clear" w:color="auto" w:fill="FFFF99"/>
          <w:rtl/>
        </w:rPr>
        <w:tab/>
      </w:r>
      <w:r w:rsidRPr="00414DBD">
        <w:rPr>
          <w:rStyle w:val="default"/>
          <w:rFonts w:cs="FrankRuehl" w:hint="cs"/>
          <w:strike/>
          <w:vanish/>
          <w:sz w:val="22"/>
          <w:szCs w:val="22"/>
          <w:shd w:val="clear" w:color="auto" w:fill="FFFF99"/>
          <w:rtl/>
        </w:rPr>
        <w:t>הנציב</w:t>
      </w:r>
      <w:r w:rsidRPr="00414DBD">
        <w:rPr>
          <w:rStyle w:val="default"/>
          <w:rFonts w:cs="FrankRuehl" w:hint="cs"/>
          <w:vanish/>
          <w:sz w:val="22"/>
          <w:szCs w:val="22"/>
          <w:shd w:val="clear" w:color="auto" w:fill="FFFF99"/>
          <w:rtl/>
        </w:rPr>
        <w:t xml:space="preserve"> </w:t>
      </w:r>
      <w:r w:rsidRPr="00414DBD">
        <w:rPr>
          <w:rStyle w:val="default"/>
          <w:rFonts w:cs="FrankRuehl" w:hint="cs"/>
          <w:vanish/>
          <w:sz w:val="22"/>
          <w:szCs w:val="22"/>
          <w:u w:val="single"/>
          <w:shd w:val="clear" w:color="auto" w:fill="FFFF99"/>
          <w:rtl/>
        </w:rPr>
        <w:t>מנהל הרשות הממשלתית</w:t>
      </w:r>
      <w:r w:rsidRPr="00414DBD">
        <w:rPr>
          <w:rStyle w:val="default"/>
          <w:rFonts w:cs="FrankRuehl" w:hint="cs"/>
          <w:vanish/>
          <w:sz w:val="22"/>
          <w:szCs w:val="22"/>
          <w:shd w:val="clear" w:color="auto" w:fill="FFFF99"/>
          <w:rtl/>
        </w:rPr>
        <w:t xml:space="preserve"> יכול למנות אחר במקומו להכריע בדבר.</w:t>
      </w:r>
    </w:p>
    <w:p w:rsidR="005A23C8" w:rsidRPr="00414DBD" w:rsidRDefault="005A23C8">
      <w:pPr>
        <w:pStyle w:val="P00"/>
        <w:spacing w:before="0"/>
        <w:ind w:left="0" w:right="1134"/>
        <w:rPr>
          <w:rStyle w:val="default"/>
          <w:rFonts w:cs="FrankRuehl"/>
          <w:vanish/>
          <w:sz w:val="22"/>
          <w:szCs w:val="22"/>
          <w:shd w:val="clear" w:color="auto" w:fill="FFFF99"/>
          <w:rtl/>
        </w:rPr>
      </w:pPr>
      <w:r w:rsidRPr="00414DBD">
        <w:rPr>
          <w:vanish/>
          <w:sz w:val="22"/>
          <w:szCs w:val="22"/>
          <w:shd w:val="clear" w:color="auto" w:fill="FFFF99"/>
          <w:rtl/>
        </w:rPr>
        <w:tab/>
      </w:r>
      <w:r w:rsidRPr="00414DBD">
        <w:rPr>
          <w:rStyle w:val="default"/>
          <w:rFonts w:cs="FrankRuehl"/>
          <w:vanish/>
          <w:sz w:val="22"/>
          <w:szCs w:val="22"/>
          <w:shd w:val="clear" w:color="auto" w:fill="FFFF99"/>
          <w:rtl/>
        </w:rPr>
        <w:t>(</w:t>
      </w:r>
      <w:r w:rsidRPr="00414DBD">
        <w:rPr>
          <w:rStyle w:val="default"/>
          <w:rFonts w:cs="FrankRuehl" w:hint="cs"/>
          <w:vanish/>
          <w:sz w:val="22"/>
          <w:szCs w:val="22"/>
          <w:shd w:val="clear" w:color="auto" w:fill="FFFF99"/>
          <w:rtl/>
        </w:rPr>
        <w:t>ג)</w:t>
      </w:r>
      <w:r w:rsidRPr="00414DBD">
        <w:rPr>
          <w:rStyle w:val="default"/>
          <w:rFonts w:cs="FrankRuehl"/>
          <w:vanish/>
          <w:sz w:val="22"/>
          <w:szCs w:val="22"/>
          <w:shd w:val="clear" w:color="auto" w:fill="FFFF99"/>
          <w:rtl/>
        </w:rPr>
        <w:tab/>
      </w:r>
      <w:r w:rsidRPr="00414DBD">
        <w:rPr>
          <w:rStyle w:val="default"/>
          <w:rFonts w:cs="FrankRuehl" w:hint="cs"/>
          <w:strike/>
          <w:vanish/>
          <w:sz w:val="22"/>
          <w:szCs w:val="22"/>
          <w:shd w:val="clear" w:color="auto" w:fill="FFFF99"/>
          <w:rtl/>
        </w:rPr>
        <w:t>הנציב</w:t>
      </w:r>
      <w:r w:rsidRPr="00414DBD">
        <w:rPr>
          <w:rStyle w:val="default"/>
          <w:rFonts w:cs="FrankRuehl" w:hint="cs"/>
          <w:vanish/>
          <w:sz w:val="22"/>
          <w:szCs w:val="22"/>
          <w:shd w:val="clear" w:color="auto" w:fill="FFFF99"/>
          <w:rtl/>
        </w:rPr>
        <w:t xml:space="preserve"> </w:t>
      </w:r>
      <w:r w:rsidRPr="00414DBD">
        <w:rPr>
          <w:rStyle w:val="default"/>
          <w:rFonts w:cs="FrankRuehl" w:hint="cs"/>
          <w:vanish/>
          <w:sz w:val="22"/>
          <w:szCs w:val="22"/>
          <w:u w:val="single"/>
          <w:shd w:val="clear" w:color="auto" w:fill="FFFF99"/>
          <w:rtl/>
        </w:rPr>
        <w:t>מנהל הרשות הממשלתית</w:t>
      </w:r>
      <w:r w:rsidRPr="00414DBD">
        <w:rPr>
          <w:rStyle w:val="default"/>
          <w:rFonts w:cs="FrankRuehl" w:hint="cs"/>
          <w:vanish/>
          <w:sz w:val="22"/>
          <w:szCs w:val="22"/>
          <w:shd w:val="clear" w:color="auto" w:fill="FFFF99"/>
          <w:rtl/>
        </w:rPr>
        <w:t>, או מי שנתמנה על ידיו, לא יחליט בבקשה, אלא לאחר שנתן הזדמנות לצדדים לטעון טענותיהם</w:t>
      </w:r>
      <w:r w:rsidRPr="00414DBD">
        <w:rPr>
          <w:rStyle w:val="default"/>
          <w:rFonts w:cs="FrankRuehl"/>
          <w:vanish/>
          <w:sz w:val="22"/>
          <w:szCs w:val="22"/>
          <w:shd w:val="clear" w:color="auto" w:fill="FFFF99"/>
          <w:rtl/>
        </w:rPr>
        <w:t xml:space="preserve"> </w:t>
      </w:r>
      <w:r w:rsidRPr="00414DBD">
        <w:rPr>
          <w:rStyle w:val="default"/>
          <w:rFonts w:cs="FrankRuehl" w:hint="cs"/>
          <w:vanish/>
          <w:sz w:val="22"/>
          <w:szCs w:val="22"/>
          <w:shd w:val="clear" w:color="auto" w:fill="FFFF99"/>
          <w:rtl/>
        </w:rPr>
        <w:t xml:space="preserve">ולהביא ראיותיהם בפניו </w:t>
      </w:r>
      <w:r w:rsidRPr="00414DBD">
        <w:rPr>
          <w:rStyle w:val="default"/>
          <w:rFonts w:cs="FrankRuehl"/>
          <w:vanish/>
          <w:sz w:val="22"/>
          <w:szCs w:val="22"/>
          <w:shd w:val="clear" w:color="auto" w:fill="FFFF99"/>
          <w:rtl/>
        </w:rPr>
        <w:t>–</w:t>
      </w:r>
      <w:r w:rsidRPr="00414DBD">
        <w:rPr>
          <w:rStyle w:val="default"/>
          <w:rFonts w:cs="FrankRuehl" w:hint="cs"/>
          <w:vanish/>
          <w:sz w:val="22"/>
          <w:szCs w:val="22"/>
          <w:shd w:val="clear" w:color="auto" w:fill="FFFF99"/>
          <w:rtl/>
        </w:rPr>
        <w:t xml:space="preserve"> ויפעל בדרך שנראית לו מועילה ביותר לבירור הענין.</w:t>
      </w:r>
    </w:p>
    <w:p w:rsidR="005A23C8" w:rsidRPr="00414DBD" w:rsidRDefault="005A23C8">
      <w:pPr>
        <w:pStyle w:val="P00"/>
        <w:spacing w:before="0"/>
        <w:ind w:left="0" w:right="1134"/>
        <w:rPr>
          <w:rStyle w:val="default"/>
          <w:rFonts w:cs="FrankRuehl"/>
          <w:vanish/>
          <w:sz w:val="22"/>
          <w:szCs w:val="22"/>
          <w:shd w:val="clear" w:color="auto" w:fill="FFFF99"/>
          <w:rtl/>
        </w:rPr>
      </w:pPr>
      <w:r w:rsidRPr="00414DBD">
        <w:rPr>
          <w:vanish/>
          <w:sz w:val="22"/>
          <w:szCs w:val="22"/>
          <w:shd w:val="clear" w:color="auto" w:fill="FFFF99"/>
          <w:rtl/>
        </w:rPr>
        <w:tab/>
      </w:r>
      <w:r w:rsidRPr="00414DBD">
        <w:rPr>
          <w:rStyle w:val="default"/>
          <w:rFonts w:cs="FrankRuehl"/>
          <w:vanish/>
          <w:sz w:val="22"/>
          <w:szCs w:val="22"/>
          <w:shd w:val="clear" w:color="auto" w:fill="FFFF99"/>
          <w:rtl/>
        </w:rPr>
        <w:t>(</w:t>
      </w:r>
      <w:r w:rsidRPr="00414DBD">
        <w:rPr>
          <w:rStyle w:val="default"/>
          <w:rFonts w:cs="FrankRuehl" w:hint="cs"/>
          <w:vanish/>
          <w:sz w:val="22"/>
          <w:szCs w:val="22"/>
          <w:shd w:val="clear" w:color="auto" w:fill="FFFF99"/>
          <w:rtl/>
        </w:rPr>
        <w:t>ד)</w:t>
      </w:r>
      <w:r w:rsidRPr="00414DBD">
        <w:rPr>
          <w:rStyle w:val="default"/>
          <w:rFonts w:cs="FrankRuehl"/>
          <w:vanish/>
          <w:sz w:val="22"/>
          <w:szCs w:val="22"/>
          <w:shd w:val="clear" w:color="auto" w:fill="FFFF99"/>
          <w:rtl/>
        </w:rPr>
        <w:tab/>
      </w:r>
      <w:r w:rsidRPr="00414DBD">
        <w:rPr>
          <w:rStyle w:val="default"/>
          <w:rFonts w:cs="FrankRuehl" w:hint="cs"/>
          <w:strike/>
          <w:vanish/>
          <w:sz w:val="22"/>
          <w:szCs w:val="22"/>
          <w:shd w:val="clear" w:color="auto" w:fill="FFFF99"/>
          <w:rtl/>
        </w:rPr>
        <w:t>הנציב</w:t>
      </w:r>
      <w:r w:rsidRPr="00414DBD">
        <w:rPr>
          <w:rStyle w:val="default"/>
          <w:rFonts w:cs="FrankRuehl" w:hint="cs"/>
          <w:vanish/>
          <w:sz w:val="22"/>
          <w:szCs w:val="22"/>
          <w:shd w:val="clear" w:color="auto" w:fill="FFFF99"/>
          <w:rtl/>
        </w:rPr>
        <w:t xml:space="preserve"> </w:t>
      </w:r>
      <w:r w:rsidRPr="00414DBD">
        <w:rPr>
          <w:rStyle w:val="default"/>
          <w:rFonts w:cs="FrankRuehl" w:hint="cs"/>
          <w:vanish/>
          <w:sz w:val="22"/>
          <w:szCs w:val="22"/>
          <w:u w:val="single"/>
          <w:shd w:val="clear" w:color="auto" w:fill="FFFF99"/>
          <w:rtl/>
        </w:rPr>
        <w:t>מנהל הרשות הממשלתית</w:t>
      </w:r>
      <w:r w:rsidRPr="00414DBD">
        <w:rPr>
          <w:rStyle w:val="default"/>
          <w:rFonts w:cs="FrankRuehl" w:hint="cs"/>
          <w:vanish/>
          <w:sz w:val="22"/>
          <w:szCs w:val="22"/>
          <w:shd w:val="clear" w:color="auto" w:fill="FFFF99"/>
          <w:rtl/>
        </w:rPr>
        <w:t>, או מי שנתמנה על ידיו כאמור בסעיף קטן (ב), יהיו מוסמכים בכל הסמכויות שאפשר להעניק לועדת חקירה לפי סעיף 5 לפקודת ועדות חקירה.</w:t>
      </w:r>
    </w:p>
    <w:p w:rsidR="005A23C8" w:rsidRPr="00414DBD" w:rsidRDefault="005A23C8">
      <w:pPr>
        <w:pStyle w:val="P00"/>
        <w:spacing w:before="0"/>
        <w:ind w:left="0" w:right="1134"/>
        <w:rPr>
          <w:rStyle w:val="default"/>
          <w:rFonts w:cs="FrankRuehl"/>
          <w:vanish/>
          <w:sz w:val="22"/>
          <w:szCs w:val="22"/>
          <w:shd w:val="clear" w:color="auto" w:fill="FFFF99"/>
          <w:rtl/>
        </w:rPr>
      </w:pPr>
      <w:r w:rsidRPr="00414DBD">
        <w:rPr>
          <w:vanish/>
          <w:sz w:val="22"/>
          <w:szCs w:val="22"/>
          <w:shd w:val="clear" w:color="auto" w:fill="FFFF99"/>
          <w:rtl/>
        </w:rPr>
        <w:tab/>
      </w:r>
      <w:r w:rsidRPr="00414DBD">
        <w:rPr>
          <w:rStyle w:val="default"/>
          <w:rFonts w:cs="FrankRuehl"/>
          <w:vanish/>
          <w:sz w:val="22"/>
          <w:szCs w:val="22"/>
          <w:shd w:val="clear" w:color="auto" w:fill="FFFF99"/>
          <w:rtl/>
        </w:rPr>
        <w:t>(</w:t>
      </w:r>
      <w:r w:rsidRPr="00414DBD">
        <w:rPr>
          <w:rStyle w:val="default"/>
          <w:rFonts w:cs="FrankRuehl" w:hint="cs"/>
          <w:vanish/>
          <w:sz w:val="22"/>
          <w:szCs w:val="22"/>
          <w:shd w:val="clear" w:color="auto" w:fill="FFFF99"/>
          <w:rtl/>
        </w:rPr>
        <w:t>ה)</w:t>
      </w:r>
      <w:r w:rsidRPr="00414DBD">
        <w:rPr>
          <w:rStyle w:val="default"/>
          <w:rFonts w:cs="FrankRuehl"/>
          <w:vanish/>
          <w:sz w:val="22"/>
          <w:szCs w:val="22"/>
          <w:shd w:val="clear" w:color="auto" w:fill="FFFF99"/>
          <w:rtl/>
        </w:rPr>
        <w:tab/>
      </w:r>
      <w:r w:rsidRPr="00414DBD">
        <w:rPr>
          <w:rStyle w:val="default"/>
          <w:rFonts w:cs="FrankRuehl" w:hint="cs"/>
          <w:vanish/>
          <w:sz w:val="22"/>
          <w:szCs w:val="22"/>
          <w:shd w:val="clear" w:color="auto" w:fill="FFFF99"/>
          <w:rtl/>
        </w:rPr>
        <w:t xml:space="preserve">בהחלטה לפי סעיף זה רשאי </w:t>
      </w:r>
      <w:r w:rsidRPr="00414DBD">
        <w:rPr>
          <w:rStyle w:val="default"/>
          <w:rFonts w:cs="FrankRuehl" w:hint="cs"/>
          <w:strike/>
          <w:vanish/>
          <w:sz w:val="22"/>
          <w:szCs w:val="22"/>
          <w:shd w:val="clear" w:color="auto" w:fill="FFFF99"/>
          <w:rtl/>
        </w:rPr>
        <w:t>הנציב</w:t>
      </w:r>
      <w:r w:rsidRPr="00414DBD">
        <w:rPr>
          <w:rStyle w:val="default"/>
          <w:rFonts w:cs="FrankRuehl" w:hint="cs"/>
          <w:vanish/>
          <w:sz w:val="22"/>
          <w:szCs w:val="22"/>
          <w:shd w:val="clear" w:color="auto" w:fill="FFFF99"/>
          <w:rtl/>
        </w:rPr>
        <w:t xml:space="preserve"> </w:t>
      </w:r>
      <w:r w:rsidRPr="00414DBD">
        <w:rPr>
          <w:rStyle w:val="default"/>
          <w:rFonts w:cs="FrankRuehl" w:hint="cs"/>
          <w:vanish/>
          <w:sz w:val="22"/>
          <w:szCs w:val="22"/>
          <w:u w:val="single"/>
          <w:shd w:val="clear" w:color="auto" w:fill="FFFF99"/>
          <w:rtl/>
        </w:rPr>
        <w:t>מנהל הרשות הממשלתית</w:t>
      </w:r>
      <w:r w:rsidRPr="00414DBD">
        <w:rPr>
          <w:rStyle w:val="default"/>
          <w:rFonts w:cs="FrankRuehl" w:hint="cs"/>
          <w:vanish/>
          <w:sz w:val="22"/>
          <w:szCs w:val="22"/>
          <w:shd w:val="clear" w:color="auto" w:fill="FFFF99"/>
          <w:rtl/>
        </w:rPr>
        <w:t xml:space="preserve"> או מי שנתמנה</w:t>
      </w:r>
      <w:r w:rsidRPr="00414DBD">
        <w:rPr>
          <w:rStyle w:val="default"/>
          <w:rFonts w:cs="FrankRuehl"/>
          <w:vanish/>
          <w:sz w:val="22"/>
          <w:szCs w:val="22"/>
          <w:shd w:val="clear" w:color="auto" w:fill="FFFF99"/>
          <w:rtl/>
        </w:rPr>
        <w:t xml:space="preserve"> </w:t>
      </w:r>
      <w:r w:rsidRPr="00414DBD">
        <w:rPr>
          <w:rStyle w:val="default"/>
          <w:rFonts w:cs="FrankRuehl" w:hint="cs"/>
          <w:vanish/>
          <w:sz w:val="22"/>
          <w:szCs w:val="22"/>
          <w:shd w:val="clear" w:color="auto" w:fill="FFFF99"/>
          <w:rtl/>
        </w:rPr>
        <w:t>על ידיו, כאמור בסעיף קטן (ב), להטיל את ההוצאות הכורכות ביישוב הסכסוך על אחד הצדדים או לחלקן בין כולם או בין אחדים מהם בחלקים שימצא לנכון.</w:t>
      </w:r>
    </w:p>
    <w:p w:rsidR="005A23C8" w:rsidRPr="00414DBD" w:rsidRDefault="005A23C8">
      <w:pPr>
        <w:pStyle w:val="P00"/>
        <w:spacing w:before="0"/>
        <w:ind w:left="0" w:right="1134"/>
        <w:rPr>
          <w:rStyle w:val="default"/>
          <w:rFonts w:cs="FrankRuehl"/>
          <w:vanish/>
          <w:sz w:val="22"/>
          <w:szCs w:val="22"/>
          <w:shd w:val="clear" w:color="auto" w:fill="FFFF99"/>
          <w:rtl/>
        </w:rPr>
      </w:pPr>
      <w:r w:rsidRPr="00414DBD">
        <w:rPr>
          <w:vanish/>
          <w:sz w:val="22"/>
          <w:szCs w:val="22"/>
          <w:shd w:val="clear" w:color="auto" w:fill="FFFF99"/>
          <w:rtl/>
        </w:rPr>
        <w:tab/>
      </w:r>
      <w:r w:rsidRPr="00414DBD">
        <w:rPr>
          <w:rStyle w:val="default"/>
          <w:rFonts w:cs="FrankRuehl"/>
          <w:vanish/>
          <w:sz w:val="22"/>
          <w:szCs w:val="22"/>
          <w:shd w:val="clear" w:color="auto" w:fill="FFFF99"/>
          <w:rtl/>
        </w:rPr>
        <w:t>(</w:t>
      </w:r>
      <w:r w:rsidRPr="00414DBD">
        <w:rPr>
          <w:rStyle w:val="default"/>
          <w:rFonts w:cs="FrankRuehl" w:hint="cs"/>
          <w:vanish/>
          <w:sz w:val="22"/>
          <w:szCs w:val="22"/>
          <w:shd w:val="clear" w:color="auto" w:fill="FFFF99"/>
          <w:rtl/>
        </w:rPr>
        <w:t>ו)</w:t>
      </w:r>
      <w:r w:rsidRPr="00414DBD">
        <w:rPr>
          <w:rStyle w:val="default"/>
          <w:rFonts w:cs="FrankRuehl"/>
          <w:vanish/>
          <w:sz w:val="22"/>
          <w:szCs w:val="22"/>
          <w:shd w:val="clear" w:color="auto" w:fill="FFFF99"/>
          <w:rtl/>
        </w:rPr>
        <w:tab/>
      </w:r>
      <w:r w:rsidRPr="00414DBD">
        <w:rPr>
          <w:rStyle w:val="default"/>
          <w:rFonts w:cs="FrankRuehl" w:hint="cs"/>
          <w:vanish/>
          <w:sz w:val="22"/>
          <w:szCs w:val="22"/>
          <w:shd w:val="clear" w:color="auto" w:fill="FFFF99"/>
          <w:rtl/>
        </w:rPr>
        <w:t xml:space="preserve">כל צד רשאי, תוך ארבעה עשר יום מיום שנמסרה לו בכתב החלטת </w:t>
      </w:r>
      <w:r w:rsidRPr="00414DBD">
        <w:rPr>
          <w:rStyle w:val="default"/>
          <w:rFonts w:cs="FrankRuehl" w:hint="cs"/>
          <w:strike/>
          <w:vanish/>
          <w:sz w:val="22"/>
          <w:szCs w:val="22"/>
          <w:shd w:val="clear" w:color="auto" w:fill="FFFF99"/>
          <w:rtl/>
        </w:rPr>
        <w:t>הנציב</w:t>
      </w:r>
      <w:r w:rsidRPr="00414DBD">
        <w:rPr>
          <w:rStyle w:val="default"/>
          <w:rFonts w:cs="FrankRuehl" w:hint="cs"/>
          <w:vanish/>
          <w:sz w:val="22"/>
          <w:szCs w:val="22"/>
          <w:shd w:val="clear" w:color="auto" w:fill="FFFF99"/>
          <w:rtl/>
        </w:rPr>
        <w:t xml:space="preserve"> </w:t>
      </w:r>
      <w:r w:rsidRPr="00414DBD">
        <w:rPr>
          <w:rStyle w:val="default"/>
          <w:rFonts w:cs="FrankRuehl" w:hint="cs"/>
          <w:vanish/>
          <w:sz w:val="22"/>
          <w:szCs w:val="22"/>
          <w:u w:val="single"/>
          <w:shd w:val="clear" w:color="auto" w:fill="FFFF99"/>
          <w:rtl/>
        </w:rPr>
        <w:t>מנהל הרשות הממשלתית</w:t>
      </w:r>
      <w:r w:rsidRPr="00414DBD">
        <w:rPr>
          <w:rStyle w:val="default"/>
          <w:rFonts w:cs="FrankRuehl" w:hint="cs"/>
          <w:vanish/>
          <w:sz w:val="22"/>
          <w:szCs w:val="22"/>
          <w:shd w:val="clear" w:color="auto" w:fill="FFFF99"/>
          <w:rtl/>
        </w:rPr>
        <w:t>, או מי שנתמנה על ידיו כאמור בסעיף קטן (ב), לערור ע</w:t>
      </w:r>
      <w:r w:rsidRPr="00414DBD">
        <w:rPr>
          <w:rStyle w:val="default"/>
          <w:rFonts w:cs="FrankRuehl"/>
          <w:vanish/>
          <w:sz w:val="22"/>
          <w:szCs w:val="22"/>
          <w:shd w:val="clear" w:color="auto" w:fill="FFFF99"/>
          <w:rtl/>
        </w:rPr>
        <w:t>ל</w:t>
      </w:r>
      <w:r w:rsidRPr="00414DBD">
        <w:rPr>
          <w:rStyle w:val="default"/>
          <w:rFonts w:cs="FrankRuehl" w:hint="cs"/>
          <w:vanish/>
          <w:sz w:val="22"/>
          <w:szCs w:val="22"/>
          <w:shd w:val="clear" w:color="auto" w:fill="FFFF99"/>
          <w:rtl/>
        </w:rPr>
        <w:t>יה בפני בית דין לעניני מים שהוקם על פי סעיף 140 לחוק המים, תשי"ט-1959, וסעיפים 142-145 לחוק האמור יחולו, בשינויים המחוייבים, על ערר כאמור.</w:t>
      </w:r>
    </w:p>
    <w:p w:rsidR="005A23C8" w:rsidRDefault="005A23C8">
      <w:pPr>
        <w:pStyle w:val="P00"/>
        <w:spacing w:before="0"/>
        <w:ind w:left="0" w:right="1134"/>
        <w:rPr>
          <w:rStyle w:val="default"/>
          <w:rFonts w:cs="FrankRuehl"/>
          <w:sz w:val="2"/>
          <w:szCs w:val="2"/>
          <w:rtl/>
        </w:rPr>
      </w:pPr>
      <w:r w:rsidRPr="00414DBD">
        <w:rPr>
          <w:rStyle w:val="default"/>
          <w:rFonts w:cs="FrankRuehl"/>
          <w:vanish/>
          <w:sz w:val="22"/>
          <w:szCs w:val="22"/>
          <w:shd w:val="clear" w:color="auto" w:fill="FFFF99"/>
          <w:rtl/>
        </w:rPr>
        <w:tab/>
        <w:t>(</w:t>
      </w:r>
      <w:r w:rsidRPr="00414DBD">
        <w:rPr>
          <w:rStyle w:val="default"/>
          <w:rFonts w:cs="FrankRuehl" w:hint="cs"/>
          <w:vanish/>
          <w:sz w:val="22"/>
          <w:szCs w:val="22"/>
          <w:shd w:val="clear" w:color="auto" w:fill="FFFF99"/>
          <w:rtl/>
        </w:rPr>
        <w:t>ז)</w:t>
      </w:r>
      <w:r w:rsidRPr="00414DBD">
        <w:rPr>
          <w:rStyle w:val="default"/>
          <w:rFonts w:cs="FrankRuehl"/>
          <w:vanish/>
          <w:sz w:val="22"/>
          <w:szCs w:val="22"/>
          <w:shd w:val="clear" w:color="auto" w:fill="FFFF99"/>
          <w:rtl/>
        </w:rPr>
        <w:tab/>
      </w:r>
      <w:r w:rsidRPr="00414DBD">
        <w:rPr>
          <w:rStyle w:val="default"/>
          <w:rFonts w:cs="FrankRuehl" w:hint="cs"/>
          <w:vanish/>
          <w:sz w:val="22"/>
          <w:szCs w:val="22"/>
          <w:shd w:val="clear" w:color="auto" w:fill="FFFF99"/>
          <w:rtl/>
        </w:rPr>
        <w:t xml:space="preserve">החלטת בית הדין, והחלטת </w:t>
      </w:r>
      <w:r w:rsidRPr="00414DBD">
        <w:rPr>
          <w:rStyle w:val="default"/>
          <w:rFonts w:cs="FrankRuehl" w:hint="cs"/>
          <w:strike/>
          <w:vanish/>
          <w:sz w:val="22"/>
          <w:szCs w:val="22"/>
          <w:shd w:val="clear" w:color="auto" w:fill="FFFF99"/>
          <w:rtl/>
        </w:rPr>
        <w:t>הנציב</w:t>
      </w:r>
      <w:r w:rsidRPr="00414DBD">
        <w:rPr>
          <w:rStyle w:val="default"/>
          <w:rFonts w:cs="FrankRuehl" w:hint="cs"/>
          <w:vanish/>
          <w:sz w:val="22"/>
          <w:szCs w:val="22"/>
          <w:shd w:val="clear" w:color="auto" w:fill="FFFF99"/>
          <w:rtl/>
        </w:rPr>
        <w:t xml:space="preserve"> </w:t>
      </w:r>
      <w:r w:rsidRPr="00414DBD">
        <w:rPr>
          <w:rStyle w:val="default"/>
          <w:rFonts w:cs="FrankRuehl" w:hint="cs"/>
          <w:vanish/>
          <w:sz w:val="22"/>
          <w:szCs w:val="22"/>
          <w:u w:val="single"/>
          <w:shd w:val="clear" w:color="auto" w:fill="FFFF99"/>
          <w:rtl/>
        </w:rPr>
        <w:t>מנהל הרשות הממשלתית</w:t>
      </w:r>
      <w:r w:rsidRPr="00414DBD">
        <w:rPr>
          <w:rStyle w:val="default"/>
          <w:rFonts w:cs="FrankRuehl" w:hint="cs"/>
          <w:vanish/>
          <w:sz w:val="22"/>
          <w:szCs w:val="22"/>
          <w:shd w:val="clear" w:color="auto" w:fill="FFFF99"/>
          <w:rtl/>
        </w:rPr>
        <w:t xml:space="preserve"> או מי שנתמנה על ידיו, כאמור בסעיף קטן (ב), שלא הוגש עליה ערר, היא סופית, ורואים או</w:t>
      </w:r>
      <w:r w:rsidRPr="00414DBD">
        <w:rPr>
          <w:rStyle w:val="default"/>
          <w:rFonts w:cs="FrankRuehl"/>
          <w:vanish/>
          <w:sz w:val="22"/>
          <w:szCs w:val="22"/>
          <w:shd w:val="clear" w:color="auto" w:fill="FFFF99"/>
          <w:rtl/>
        </w:rPr>
        <w:t>ת</w:t>
      </w:r>
      <w:r w:rsidRPr="00414DBD">
        <w:rPr>
          <w:rStyle w:val="default"/>
          <w:rFonts w:cs="FrankRuehl" w:hint="cs"/>
          <w:vanish/>
          <w:sz w:val="22"/>
          <w:szCs w:val="22"/>
          <w:shd w:val="clear" w:color="auto" w:fill="FFFF99"/>
          <w:rtl/>
        </w:rPr>
        <w:t>ה כהסכם בין הצדדים.</w:t>
      </w:r>
      <w:bookmarkEnd w:id="22"/>
    </w:p>
    <w:p w:rsidR="005A23C8" w:rsidRDefault="005A23C8">
      <w:pPr>
        <w:pStyle w:val="P00"/>
        <w:spacing w:before="72"/>
        <w:ind w:left="0" w:right="1134"/>
        <w:rPr>
          <w:rStyle w:val="default"/>
          <w:rFonts w:cs="FrankRuehl" w:hint="cs"/>
          <w:rtl/>
        </w:rPr>
      </w:pPr>
    </w:p>
    <w:p w:rsidR="005A23C8" w:rsidRDefault="005A23C8" w:rsidP="00414DBD">
      <w:pPr>
        <w:pStyle w:val="P00"/>
        <w:spacing w:before="72"/>
        <w:ind w:left="0" w:right="1134"/>
        <w:rPr>
          <w:rStyle w:val="default"/>
          <w:rFonts w:cs="FrankRuehl" w:hint="cs"/>
          <w:rtl/>
        </w:rPr>
      </w:pPr>
      <w:r>
        <w:rPr>
          <w:lang w:val="he-IL"/>
        </w:rPr>
        <w:pict>
          <v:rect id="_x0000_s1035" style="position:absolute;left:0;text-align:left;margin-left:464.5pt;margin-top:8.05pt;width:75.05pt;height:15.8pt;z-index:251649024" o:allowincell="f" filled="f" stroked="f" strokecolor="lime" strokeweight=".25pt">
            <v:textbox style="mso-next-textbox:#_x0000_s1035" inset="0,0,0,0">
              <w:txbxContent>
                <w:p w:rsidR="002B26F0" w:rsidRDefault="002B26F0">
                  <w:pPr>
                    <w:spacing w:line="160" w:lineRule="exact"/>
                    <w:jc w:val="left"/>
                    <w:rPr>
                      <w:rFonts w:cs="Miriam" w:hint="cs"/>
                      <w:noProof/>
                      <w:szCs w:val="18"/>
                      <w:rtl/>
                    </w:rPr>
                  </w:pPr>
                  <w:r>
                    <w:rPr>
                      <w:rFonts w:cs="Miriam" w:hint="cs"/>
                      <w:noProof/>
                      <w:szCs w:val="18"/>
                      <w:rtl/>
                    </w:rPr>
                    <w:t xml:space="preserve">(תיקון מס' 4) </w:t>
                  </w:r>
                  <w:r>
                    <w:rPr>
                      <w:rFonts w:cs="Miriam"/>
                      <w:noProof/>
                      <w:szCs w:val="18"/>
                      <w:rtl/>
                    </w:rPr>
                    <w:br/>
                  </w:r>
                  <w:r>
                    <w:rPr>
                      <w:rFonts w:cs="Miriam" w:hint="cs"/>
                      <w:noProof/>
                      <w:szCs w:val="18"/>
                      <w:rtl/>
                    </w:rPr>
                    <w:t>תשע"ז-2017</w:t>
                  </w:r>
                </w:p>
              </w:txbxContent>
            </v:textbox>
            <w10:anchorlock/>
          </v:rect>
        </w:pict>
      </w:r>
      <w:r>
        <w:rPr>
          <w:rStyle w:val="big-number"/>
          <w:rtl/>
        </w:rPr>
        <w:t>9</w:t>
      </w:r>
      <w:r w:rsidRPr="002B26F0">
        <w:rPr>
          <w:rStyle w:val="default"/>
          <w:rFonts w:cs="FrankRuehl"/>
          <w:rtl/>
        </w:rPr>
        <w:t>.</w:t>
      </w:r>
      <w:r w:rsidRPr="002B26F0">
        <w:rPr>
          <w:rStyle w:val="default"/>
          <w:rFonts w:cs="FrankRuehl"/>
          <w:rtl/>
        </w:rPr>
        <w:tab/>
      </w:r>
      <w:r w:rsidR="00414DBD">
        <w:rPr>
          <w:rStyle w:val="default"/>
          <w:rFonts w:cs="FrankRuehl" w:hint="cs"/>
          <w:rtl/>
        </w:rPr>
        <w:t>(בוטל)</w:t>
      </w:r>
      <w:r>
        <w:rPr>
          <w:rStyle w:val="default"/>
          <w:rFonts w:cs="FrankRuehl" w:hint="cs"/>
          <w:rtl/>
        </w:rPr>
        <w:t>.</w:t>
      </w:r>
    </w:p>
    <w:p w:rsidR="002B26F0" w:rsidRPr="00414DBD" w:rsidRDefault="002B26F0" w:rsidP="002B26F0">
      <w:pPr>
        <w:pStyle w:val="P00"/>
        <w:tabs>
          <w:tab w:val="clear" w:pos="6259"/>
        </w:tabs>
        <w:spacing w:before="0"/>
        <w:ind w:left="0" w:right="1134"/>
        <w:rPr>
          <w:rFonts w:hint="cs"/>
          <w:vanish/>
          <w:color w:val="FF0000"/>
          <w:szCs w:val="20"/>
          <w:shd w:val="clear" w:color="auto" w:fill="FFFF99"/>
          <w:rtl/>
        </w:rPr>
      </w:pPr>
      <w:bookmarkStart w:id="23" w:name="Rov44"/>
      <w:r w:rsidRPr="00414DBD">
        <w:rPr>
          <w:rFonts w:hint="cs"/>
          <w:vanish/>
          <w:color w:val="FF0000"/>
          <w:szCs w:val="20"/>
          <w:shd w:val="clear" w:color="auto" w:fill="FFFF99"/>
          <w:rtl/>
        </w:rPr>
        <w:t>מיום 30.4.2017</w:t>
      </w:r>
    </w:p>
    <w:p w:rsidR="002B26F0" w:rsidRPr="00414DBD" w:rsidRDefault="002B26F0" w:rsidP="002B26F0">
      <w:pPr>
        <w:pStyle w:val="P00"/>
        <w:tabs>
          <w:tab w:val="clear" w:pos="6259"/>
        </w:tabs>
        <w:spacing w:before="0"/>
        <w:ind w:left="0" w:right="1134"/>
        <w:rPr>
          <w:rFonts w:hint="cs"/>
          <w:vanish/>
          <w:szCs w:val="20"/>
          <w:shd w:val="clear" w:color="auto" w:fill="FFFF99"/>
          <w:rtl/>
        </w:rPr>
      </w:pPr>
      <w:r w:rsidRPr="00414DBD">
        <w:rPr>
          <w:rFonts w:hint="cs"/>
          <w:b/>
          <w:bCs/>
          <w:vanish/>
          <w:szCs w:val="20"/>
          <w:shd w:val="clear" w:color="auto" w:fill="FFFF99"/>
          <w:rtl/>
        </w:rPr>
        <w:t>תיקון מס' 4</w:t>
      </w:r>
    </w:p>
    <w:p w:rsidR="002B26F0" w:rsidRPr="00414DBD" w:rsidRDefault="002B26F0" w:rsidP="002B26F0">
      <w:pPr>
        <w:pStyle w:val="P00"/>
        <w:tabs>
          <w:tab w:val="clear" w:pos="6259"/>
        </w:tabs>
        <w:spacing w:before="0"/>
        <w:ind w:left="0" w:right="1134"/>
        <w:rPr>
          <w:rFonts w:hint="cs"/>
          <w:vanish/>
          <w:szCs w:val="20"/>
          <w:shd w:val="clear" w:color="auto" w:fill="FFFF99"/>
          <w:rtl/>
        </w:rPr>
      </w:pPr>
      <w:hyperlink r:id="rId42" w:history="1">
        <w:r w:rsidRPr="00414DBD">
          <w:rPr>
            <w:rStyle w:val="Hyperlink"/>
            <w:rFonts w:hint="cs"/>
            <w:vanish/>
            <w:szCs w:val="20"/>
            <w:shd w:val="clear" w:color="auto" w:fill="FFFF99"/>
            <w:rtl/>
          </w:rPr>
          <w:t>ס"ח תשע"ז מס' 2604</w:t>
        </w:r>
      </w:hyperlink>
      <w:r w:rsidRPr="00414DBD">
        <w:rPr>
          <w:rFonts w:hint="cs"/>
          <w:vanish/>
          <w:szCs w:val="20"/>
          <w:shd w:val="clear" w:color="auto" w:fill="FFFF99"/>
          <w:rtl/>
        </w:rPr>
        <w:t xml:space="preserve"> מיום 13.2.2017 עמ' 407 (</w:t>
      </w:r>
      <w:hyperlink r:id="rId43" w:history="1">
        <w:r w:rsidRPr="00414DBD">
          <w:rPr>
            <w:rStyle w:val="Hyperlink"/>
            <w:rFonts w:hint="cs"/>
            <w:vanish/>
            <w:szCs w:val="20"/>
            <w:shd w:val="clear" w:color="auto" w:fill="FFFF99"/>
            <w:rtl/>
          </w:rPr>
          <w:t>ה"ח 1008</w:t>
        </w:r>
      </w:hyperlink>
      <w:r w:rsidRPr="00414DBD">
        <w:rPr>
          <w:rFonts w:hint="cs"/>
          <w:vanish/>
          <w:szCs w:val="20"/>
          <w:shd w:val="clear" w:color="auto" w:fill="FFFF99"/>
          <w:rtl/>
        </w:rPr>
        <w:t>)</w:t>
      </w:r>
    </w:p>
    <w:p w:rsidR="002B26F0" w:rsidRPr="00414DBD" w:rsidRDefault="002B26F0" w:rsidP="002B26F0">
      <w:pPr>
        <w:pStyle w:val="P00"/>
        <w:tabs>
          <w:tab w:val="clear" w:pos="6259"/>
        </w:tabs>
        <w:spacing w:before="0"/>
        <w:ind w:left="0" w:right="1134"/>
        <w:rPr>
          <w:rFonts w:hint="cs"/>
          <w:vanish/>
          <w:szCs w:val="20"/>
          <w:shd w:val="clear" w:color="auto" w:fill="FFFF99"/>
          <w:rtl/>
        </w:rPr>
      </w:pPr>
      <w:r w:rsidRPr="00414DBD">
        <w:rPr>
          <w:rFonts w:hint="cs"/>
          <w:b/>
          <w:bCs/>
          <w:vanish/>
          <w:szCs w:val="20"/>
          <w:shd w:val="clear" w:color="auto" w:fill="FFFF99"/>
          <w:rtl/>
        </w:rPr>
        <w:t>ביטול סעיף 9</w:t>
      </w:r>
    </w:p>
    <w:p w:rsidR="002B26F0" w:rsidRPr="00414DBD" w:rsidRDefault="002B26F0" w:rsidP="002B26F0">
      <w:pPr>
        <w:pStyle w:val="P00"/>
        <w:tabs>
          <w:tab w:val="clear" w:pos="6259"/>
        </w:tabs>
        <w:ind w:left="0" w:right="1134"/>
        <w:rPr>
          <w:rFonts w:hint="cs"/>
          <w:vanish/>
          <w:szCs w:val="20"/>
          <w:shd w:val="clear" w:color="auto" w:fill="FFFF99"/>
          <w:rtl/>
        </w:rPr>
      </w:pPr>
      <w:r w:rsidRPr="00414DBD">
        <w:rPr>
          <w:rFonts w:hint="cs"/>
          <w:vanish/>
          <w:szCs w:val="20"/>
          <w:shd w:val="clear" w:color="auto" w:fill="FFFF99"/>
          <w:rtl/>
        </w:rPr>
        <w:t>הנוסח הקודם:</w:t>
      </w:r>
    </w:p>
    <w:p w:rsidR="002B26F0" w:rsidRPr="00414DBD" w:rsidRDefault="002B26F0" w:rsidP="002B26F0">
      <w:pPr>
        <w:pStyle w:val="P00"/>
        <w:spacing w:before="20"/>
        <w:ind w:left="0" w:right="1134"/>
        <w:rPr>
          <w:rStyle w:val="default"/>
          <w:rFonts w:cs="Miriam" w:hint="cs"/>
          <w:strike/>
          <w:vanish/>
          <w:sz w:val="16"/>
          <w:szCs w:val="16"/>
          <w:shd w:val="clear" w:color="auto" w:fill="FFFF99"/>
          <w:rtl/>
        </w:rPr>
      </w:pPr>
      <w:r w:rsidRPr="00414DBD">
        <w:rPr>
          <w:rStyle w:val="default"/>
          <w:rFonts w:cs="Miriam" w:hint="cs"/>
          <w:strike/>
          <w:vanish/>
          <w:sz w:val="16"/>
          <w:szCs w:val="16"/>
          <w:shd w:val="clear" w:color="auto" w:fill="FFFF99"/>
          <w:rtl/>
        </w:rPr>
        <w:t>סמכות רשויות מקומיות</w:t>
      </w:r>
    </w:p>
    <w:p w:rsidR="002B26F0" w:rsidRPr="002A06DA" w:rsidRDefault="002B26F0" w:rsidP="002A06DA">
      <w:pPr>
        <w:pStyle w:val="P00"/>
        <w:spacing w:before="0"/>
        <w:ind w:left="0" w:right="1134"/>
        <w:rPr>
          <w:rStyle w:val="default"/>
          <w:rFonts w:cs="FrankRuehl" w:hint="cs"/>
          <w:strike/>
          <w:sz w:val="2"/>
          <w:szCs w:val="2"/>
          <w:rtl/>
        </w:rPr>
      </w:pPr>
      <w:r w:rsidRPr="00414DBD">
        <w:rPr>
          <w:rStyle w:val="default"/>
          <w:rFonts w:cs="FrankRuehl"/>
          <w:strike/>
          <w:vanish/>
          <w:sz w:val="22"/>
          <w:szCs w:val="22"/>
          <w:shd w:val="clear" w:color="auto" w:fill="FFFF99"/>
          <w:rtl/>
        </w:rPr>
        <w:t>9.</w:t>
      </w:r>
      <w:r w:rsidRPr="00414DBD">
        <w:rPr>
          <w:rStyle w:val="default"/>
          <w:rFonts w:cs="FrankRuehl"/>
          <w:strike/>
          <w:vanish/>
          <w:sz w:val="22"/>
          <w:szCs w:val="22"/>
          <w:shd w:val="clear" w:color="auto" w:fill="FFFF99"/>
          <w:rtl/>
        </w:rPr>
        <w:tab/>
        <w:t>א</w:t>
      </w:r>
      <w:r w:rsidRPr="00414DBD">
        <w:rPr>
          <w:rStyle w:val="default"/>
          <w:rFonts w:cs="FrankRuehl" w:hint="cs"/>
          <w:strike/>
          <w:vanish/>
          <w:sz w:val="22"/>
          <w:szCs w:val="22"/>
          <w:shd w:val="clear" w:color="auto" w:fill="FFFF99"/>
          <w:rtl/>
        </w:rPr>
        <w:t>ין הוראות סעיפים 7 ו-8 באות לגרוע מסמכותן, על פי כל דין, של רשויות מקומיות המספקות מים במדידה לקבוע מחיר ליחידת מים וכמות המים שהן מספקות לצרכן.</w:t>
      </w:r>
      <w:bookmarkEnd w:id="23"/>
    </w:p>
    <w:p w:rsidR="005A23C8" w:rsidRDefault="005A23C8">
      <w:pPr>
        <w:pStyle w:val="P00"/>
        <w:spacing w:before="72"/>
        <w:ind w:left="0" w:right="1134"/>
        <w:rPr>
          <w:rStyle w:val="default"/>
          <w:rFonts w:cs="FrankRuehl" w:hint="cs"/>
          <w:rtl/>
        </w:rPr>
      </w:pPr>
      <w:bookmarkStart w:id="24" w:name="Seif9"/>
      <w:bookmarkEnd w:id="24"/>
      <w:r>
        <w:rPr>
          <w:lang w:val="he-IL"/>
        </w:rPr>
        <w:pict>
          <v:rect id="_x0000_s1036" style="position:absolute;left:0;text-align:left;margin-left:464.5pt;margin-top:8.05pt;width:75.05pt;height:41.05pt;z-index:251650048" o:allowincell="f" filled="f" stroked="f" strokecolor="lime" strokeweight=".25pt">
            <v:textbox style="mso-next-textbox:#_x0000_s1036" inset="0,0,0,0">
              <w:txbxContent>
                <w:p w:rsidR="005A23C8" w:rsidRDefault="005A23C8">
                  <w:pPr>
                    <w:spacing w:line="160" w:lineRule="exact"/>
                    <w:jc w:val="left"/>
                    <w:rPr>
                      <w:rFonts w:cs="Miriam"/>
                      <w:noProof/>
                      <w:szCs w:val="18"/>
                      <w:rtl/>
                    </w:rPr>
                  </w:pPr>
                  <w:r>
                    <w:rPr>
                      <w:rFonts w:cs="Miriam"/>
                      <w:szCs w:val="18"/>
                      <w:rtl/>
                    </w:rPr>
                    <w:t>פ</w:t>
                  </w:r>
                  <w:r>
                    <w:rPr>
                      <w:rFonts w:cs="Miriam" w:hint="cs"/>
                      <w:szCs w:val="18"/>
                      <w:rtl/>
                    </w:rPr>
                    <w:t>יקוח</w:t>
                  </w:r>
                </w:p>
                <w:p w:rsidR="005A23C8" w:rsidRDefault="005A23C8">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תשי"ט-1959</w:t>
                  </w:r>
                </w:p>
                <w:p w:rsidR="005A23C8" w:rsidRDefault="005A23C8">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תשס"ו-2006</w:t>
                  </w:r>
                </w:p>
              </w:txbxContent>
            </v:textbox>
            <w10:anchorlock/>
          </v:rect>
        </w:pict>
      </w:r>
      <w:r>
        <w:rPr>
          <w:rStyle w:val="big-number"/>
          <w:rtl/>
        </w:rPr>
        <w:t>10.</w:t>
      </w:r>
      <w:r>
        <w:rPr>
          <w:rStyle w:val="big-number"/>
          <w:rtl/>
        </w:rPr>
        <w:tab/>
      </w:r>
      <w:r>
        <w:rPr>
          <w:rStyle w:val="default"/>
          <w:rFonts w:cs="FrankRuehl" w:hint="cs"/>
          <w:rtl/>
        </w:rPr>
        <w:t xml:space="preserve">מנהל הרשות הממשלתית, </w:t>
      </w:r>
      <w:r>
        <w:rPr>
          <w:rStyle w:val="default"/>
          <w:rFonts w:cs="FrankRuehl"/>
          <w:rtl/>
        </w:rPr>
        <w:t>א</w:t>
      </w:r>
      <w:r>
        <w:rPr>
          <w:rStyle w:val="default"/>
          <w:rFonts w:cs="FrankRuehl" w:hint="cs"/>
          <w:rtl/>
        </w:rPr>
        <w:t>ו מי שהוסמך על ידיו לענין זה, רשאי להיכנס בכל עת סבירה, לכל מקום שמצויים בו מיתקנים להספקתם, החסנתם, הובלתם, חלוקתם או מדידתם של מים, על מנת לבדוק קיום ההוראות לפי חוק זה והתקנות שהותקנו והצווים שניתנו על פיו.</w:t>
      </w:r>
    </w:p>
    <w:p w:rsidR="005A23C8" w:rsidRPr="00414DBD" w:rsidRDefault="005A23C8">
      <w:pPr>
        <w:pStyle w:val="P00"/>
        <w:spacing w:before="0"/>
        <w:ind w:left="0" w:right="1134"/>
        <w:rPr>
          <w:rStyle w:val="default"/>
          <w:rFonts w:cs="FrankRuehl" w:hint="cs"/>
          <w:vanish/>
          <w:color w:val="FF0000"/>
          <w:szCs w:val="20"/>
          <w:shd w:val="clear" w:color="auto" w:fill="FFFF99"/>
          <w:rtl/>
        </w:rPr>
      </w:pPr>
      <w:bookmarkStart w:id="25" w:name="Rov30"/>
      <w:r w:rsidRPr="00414DBD">
        <w:rPr>
          <w:rStyle w:val="default"/>
          <w:rFonts w:cs="FrankRuehl" w:hint="cs"/>
          <w:vanish/>
          <w:color w:val="FF0000"/>
          <w:szCs w:val="20"/>
          <w:shd w:val="clear" w:color="auto" w:fill="FFFF99"/>
          <w:rtl/>
        </w:rPr>
        <w:t>מיום 16.8.1959</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תיקון מס' 1</w:t>
      </w:r>
    </w:p>
    <w:p w:rsidR="005A23C8" w:rsidRPr="00414DBD" w:rsidRDefault="005A23C8">
      <w:pPr>
        <w:pStyle w:val="P00"/>
        <w:spacing w:before="0"/>
        <w:ind w:left="0" w:right="1134"/>
        <w:rPr>
          <w:rStyle w:val="default"/>
          <w:rFonts w:cs="FrankRuehl" w:hint="cs"/>
          <w:vanish/>
          <w:szCs w:val="20"/>
          <w:shd w:val="clear" w:color="auto" w:fill="FFFF99"/>
          <w:rtl/>
        </w:rPr>
      </w:pPr>
      <w:hyperlink r:id="rId44" w:history="1">
        <w:r w:rsidRPr="00414DBD">
          <w:rPr>
            <w:rStyle w:val="Hyperlink"/>
            <w:rFonts w:hint="cs"/>
            <w:vanish/>
            <w:szCs w:val="20"/>
            <w:shd w:val="clear" w:color="auto" w:fill="FFFF99"/>
            <w:rtl/>
          </w:rPr>
          <w:t>ס"ח תשי"ט מס' 292</w:t>
        </w:r>
      </w:hyperlink>
      <w:r w:rsidRPr="00414DBD">
        <w:rPr>
          <w:rStyle w:val="default"/>
          <w:rFonts w:cs="FrankRuehl" w:hint="cs"/>
          <w:vanish/>
          <w:szCs w:val="20"/>
          <w:shd w:val="clear" w:color="auto" w:fill="FFFF99"/>
          <w:rtl/>
        </w:rPr>
        <w:t xml:space="preserve"> מיום 16.8.1959 עמ' 230 (</w:t>
      </w:r>
      <w:hyperlink r:id="rId45" w:history="1">
        <w:r w:rsidRPr="00414DBD">
          <w:rPr>
            <w:rStyle w:val="Hyperlink"/>
            <w:rFonts w:hint="cs"/>
            <w:vanish/>
            <w:szCs w:val="20"/>
            <w:shd w:val="clear" w:color="auto" w:fill="FFFF99"/>
            <w:rtl/>
          </w:rPr>
          <w:t>ה"ח 386</w:t>
        </w:r>
      </w:hyperlink>
      <w:r w:rsidRPr="00414DBD">
        <w:rPr>
          <w:rStyle w:val="default"/>
          <w:rFonts w:cs="FrankRuehl" w:hint="cs"/>
          <w:vanish/>
          <w:szCs w:val="20"/>
          <w:shd w:val="clear" w:color="auto" w:fill="FFFF99"/>
          <w:rtl/>
        </w:rPr>
        <w:t>)</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החלפת סעיף 10</w:t>
      </w:r>
    </w:p>
    <w:p w:rsidR="005A23C8" w:rsidRPr="00414DBD" w:rsidRDefault="005A23C8">
      <w:pPr>
        <w:pStyle w:val="P00"/>
        <w:ind w:left="0" w:right="1134"/>
        <w:rPr>
          <w:rStyle w:val="default"/>
          <w:rFonts w:cs="FrankRuehl" w:hint="cs"/>
          <w:vanish/>
          <w:szCs w:val="20"/>
          <w:shd w:val="clear" w:color="auto" w:fill="FFFF99"/>
          <w:rtl/>
        </w:rPr>
      </w:pPr>
      <w:r w:rsidRPr="00414DBD">
        <w:rPr>
          <w:rStyle w:val="default"/>
          <w:rFonts w:cs="FrankRuehl" w:hint="cs"/>
          <w:vanish/>
          <w:szCs w:val="20"/>
          <w:shd w:val="clear" w:color="auto" w:fill="FFFF99"/>
          <w:rtl/>
        </w:rPr>
        <w:t>הנוסח הקודם:</w:t>
      </w:r>
    </w:p>
    <w:p w:rsidR="005A23C8" w:rsidRPr="00414DBD" w:rsidRDefault="005A23C8">
      <w:pPr>
        <w:pStyle w:val="P00"/>
        <w:spacing w:before="0"/>
        <w:ind w:left="0" w:right="1134"/>
        <w:rPr>
          <w:rStyle w:val="default"/>
          <w:rFonts w:cs="FrankRuehl" w:hint="cs"/>
          <w:strike/>
          <w:vanish/>
          <w:sz w:val="22"/>
          <w:szCs w:val="22"/>
          <w:shd w:val="clear" w:color="auto" w:fill="FFFF99"/>
          <w:rtl/>
        </w:rPr>
      </w:pPr>
      <w:r w:rsidRPr="00414DBD">
        <w:rPr>
          <w:rStyle w:val="default"/>
          <w:rFonts w:cs="FrankRuehl" w:hint="cs"/>
          <w:strike/>
          <w:vanish/>
          <w:sz w:val="22"/>
          <w:szCs w:val="22"/>
          <w:shd w:val="clear" w:color="auto" w:fill="FFFF99"/>
          <w:rtl/>
        </w:rPr>
        <w:t>10.</w:t>
      </w:r>
      <w:r w:rsidRPr="00414DBD">
        <w:rPr>
          <w:rStyle w:val="default"/>
          <w:rFonts w:cs="FrankRuehl" w:hint="cs"/>
          <w:strike/>
          <w:vanish/>
          <w:sz w:val="22"/>
          <w:szCs w:val="22"/>
          <w:shd w:val="clear" w:color="auto" w:fill="FFFF99"/>
          <w:rtl/>
        </w:rPr>
        <w:tab/>
        <w:t>המנהל, או מי שהוסמך על ידיו לענין זה, רשאי להיכנס לכל מקום שהוא סבור שמצויים בו מתקנים לאספקת מים על מנת לבדוק קיום הוראות חוק זה או תקנות שהותקנו לפיו.</w:t>
      </w:r>
    </w:p>
    <w:p w:rsidR="005A23C8" w:rsidRPr="00414DBD" w:rsidRDefault="005A23C8">
      <w:pPr>
        <w:pStyle w:val="P00"/>
        <w:spacing w:before="0"/>
        <w:ind w:left="0" w:right="1134"/>
        <w:rPr>
          <w:rStyle w:val="default"/>
          <w:rFonts w:cs="FrankRuehl" w:hint="cs"/>
          <w:vanish/>
          <w:color w:val="FF0000"/>
          <w:szCs w:val="20"/>
          <w:shd w:val="clear" w:color="auto" w:fill="FFFF99"/>
          <w:rtl/>
        </w:rPr>
      </w:pPr>
    </w:p>
    <w:p w:rsidR="005A23C8" w:rsidRPr="00414DBD" w:rsidRDefault="005A23C8">
      <w:pPr>
        <w:pStyle w:val="P00"/>
        <w:spacing w:before="0"/>
        <w:ind w:left="0" w:right="1134"/>
        <w:rPr>
          <w:rStyle w:val="default"/>
          <w:rFonts w:cs="FrankRuehl" w:hint="cs"/>
          <w:vanish/>
          <w:color w:val="FF0000"/>
          <w:szCs w:val="20"/>
          <w:shd w:val="clear" w:color="auto" w:fill="FFFF99"/>
          <w:rtl/>
        </w:rPr>
      </w:pPr>
      <w:r w:rsidRPr="00414DBD">
        <w:rPr>
          <w:rStyle w:val="default"/>
          <w:rFonts w:cs="FrankRuehl" w:hint="cs"/>
          <w:vanish/>
          <w:color w:val="FF0000"/>
          <w:szCs w:val="20"/>
          <w:shd w:val="clear" w:color="auto" w:fill="FFFF99"/>
          <w:rtl/>
        </w:rPr>
        <w:t>מיום 1.1.2007</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תיקון מס' 3</w:t>
      </w:r>
    </w:p>
    <w:p w:rsidR="005A23C8" w:rsidRPr="00414DBD" w:rsidRDefault="005A23C8">
      <w:pPr>
        <w:pStyle w:val="P00"/>
        <w:spacing w:before="0"/>
        <w:ind w:left="0" w:right="1134"/>
        <w:rPr>
          <w:rStyle w:val="default"/>
          <w:rFonts w:cs="FrankRuehl" w:hint="cs"/>
          <w:vanish/>
          <w:szCs w:val="20"/>
          <w:shd w:val="clear" w:color="auto" w:fill="FFFF99"/>
          <w:rtl/>
        </w:rPr>
      </w:pPr>
      <w:hyperlink r:id="rId46" w:history="1">
        <w:r w:rsidRPr="00414DBD">
          <w:rPr>
            <w:rStyle w:val="Hyperlink"/>
            <w:rFonts w:hint="cs"/>
            <w:vanish/>
            <w:szCs w:val="20"/>
            <w:shd w:val="clear" w:color="auto" w:fill="FFFF99"/>
            <w:rtl/>
          </w:rPr>
          <w:t>ס"ח תשס"ו מס' 2057</w:t>
        </w:r>
      </w:hyperlink>
      <w:r w:rsidRPr="00414DBD">
        <w:rPr>
          <w:rStyle w:val="default"/>
          <w:rFonts w:cs="FrankRuehl" w:hint="cs"/>
          <w:vanish/>
          <w:szCs w:val="20"/>
          <w:shd w:val="clear" w:color="auto" w:fill="FFFF99"/>
          <w:rtl/>
        </w:rPr>
        <w:t xml:space="preserve"> מיום 15.6.2006 עמ' 350 (</w:t>
      </w:r>
      <w:hyperlink r:id="rId47" w:history="1">
        <w:r w:rsidRPr="00414DBD">
          <w:rPr>
            <w:rStyle w:val="Hyperlink"/>
            <w:rFonts w:hint="cs"/>
            <w:vanish/>
            <w:szCs w:val="20"/>
            <w:shd w:val="clear" w:color="auto" w:fill="FFFF99"/>
            <w:rtl/>
          </w:rPr>
          <w:t>ה"ח 236</w:t>
        </w:r>
      </w:hyperlink>
      <w:r w:rsidRPr="00414DBD">
        <w:rPr>
          <w:rStyle w:val="default"/>
          <w:rFonts w:cs="FrankRuehl" w:hint="cs"/>
          <w:vanish/>
          <w:szCs w:val="20"/>
          <w:shd w:val="clear" w:color="auto" w:fill="FFFF99"/>
          <w:rtl/>
        </w:rPr>
        <w:t>)</w:t>
      </w:r>
    </w:p>
    <w:p w:rsidR="005A23C8" w:rsidRDefault="005A23C8">
      <w:pPr>
        <w:pStyle w:val="P00"/>
        <w:ind w:left="0" w:right="1134"/>
        <w:rPr>
          <w:rStyle w:val="default"/>
          <w:rFonts w:cs="FrankRuehl" w:hint="cs"/>
          <w:sz w:val="2"/>
          <w:szCs w:val="2"/>
          <w:rtl/>
        </w:rPr>
      </w:pPr>
      <w:r w:rsidRPr="00414DBD">
        <w:rPr>
          <w:rStyle w:val="default"/>
          <w:rFonts w:cs="FrankRuehl"/>
          <w:vanish/>
          <w:sz w:val="22"/>
          <w:szCs w:val="22"/>
          <w:shd w:val="clear" w:color="auto" w:fill="FFFF99"/>
          <w:rtl/>
        </w:rPr>
        <w:t>10.</w:t>
      </w:r>
      <w:r w:rsidRPr="00414DBD">
        <w:rPr>
          <w:rStyle w:val="default"/>
          <w:rFonts w:cs="FrankRuehl"/>
          <w:vanish/>
          <w:sz w:val="22"/>
          <w:szCs w:val="22"/>
          <w:shd w:val="clear" w:color="auto" w:fill="FFFF99"/>
          <w:rtl/>
        </w:rPr>
        <w:tab/>
      </w:r>
      <w:r w:rsidRPr="00414DBD">
        <w:rPr>
          <w:rStyle w:val="default"/>
          <w:rFonts w:cs="FrankRuehl"/>
          <w:strike/>
          <w:vanish/>
          <w:sz w:val="22"/>
          <w:szCs w:val="22"/>
          <w:shd w:val="clear" w:color="auto" w:fill="FFFF99"/>
          <w:rtl/>
        </w:rPr>
        <w:t>ה</w:t>
      </w:r>
      <w:r w:rsidRPr="00414DBD">
        <w:rPr>
          <w:rStyle w:val="default"/>
          <w:rFonts w:cs="FrankRuehl" w:hint="cs"/>
          <w:strike/>
          <w:vanish/>
          <w:sz w:val="22"/>
          <w:szCs w:val="22"/>
          <w:shd w:val="clear" w:color="auto" w:fill="FFFF99"/>
          <w:rtl/>
        </w:rPr>
        <w:t>נציב</w:t>
      </w:r>
      <w:r w:rsidRPr="00414DBD">
        <w:rPr>
          <w:rStyle w:val="default"/>
          <w:rFonts w:cs="FrankRuehl" w:hint="cs"/>
          <w:vanish/>
          <w:sz w:val="22"/>
          <w:szCs w:val="22"/>
          <w:shd w:val="clear" w:color="auto" w:fill="FFFF99"/>
          <w:rtl/>
        </w:rPr>
        <w:t xml:space="preserve"> </w:t>
      </w:r>
      <w:r w:rsidRPr="00414DBD">
        <w:rPr>
          <w:rStyle w:val="default"/>
          <w:rFonts w:cs="FrankRuehl" w:hint="cs"/>
          <w:vanish/>
          <w:sz w:val="22"/>
          <w:szCs w:val="22"/>
          <w:u w:val="single"/>
          <w:shd w:val="clear" w:color="auto" w:fill="FFFF99"/>
          <w:rtl/>
        </w:rPr>
        <w:t>מנהל הרשות הממשלתית</w:t>
      </w:r>
      <w:r w:rsidRPr="00414DBD">
        <w:rPr>
          <w:rStyle w:val="default"/>
          <w:rFonts w:cs="FrankRuehl" w:hint="cs"/>
          <w:vanish/>
          <w:sz w:val="22"/>
          <w:szCs w:val="22"/>
          <w:shd w:val="clear" w:color="auto" w:fill="FFFF99"/>
          <w:rtl/>
        </w:rPr>
        <w:t xml:space="preserve">, </w:t>
      </w:r>
      <w:r w:rsidRPr="00414DBD">
        <w:rPr>
          <w:rStyle w:val="default"/>
          <w:rFonts w:cs="FrankRuehl"/>
          <w:vanish/>
          <w:sz w:val="22"/>
          <w:szCs w:val="22"/>
          <w:shd w:val="clear" w:color="auto" w:fill="FFFF99"/>
          <w:rtl/>
        </w:rPr>
        <w:t>א</w:t>
      </w:r>
      <w:r w:rsidRPr="00414DBD">
        <w:rPr>
          <w:rStyle w:val="default"/>
          <w:rFonts w:cs="FrankRuehl" w:hint="cs"/>
          <w:vanish/>
          <w:sz w:val="22"/>
          <w:szCs w:val="22"/>
          <w:shd w:val="clear" w:color="auto" w:fill="FFFF99"/>
          <w:rtl/>
        </w:rPr>
        <w:t xml:space="preserve">ו מי שהוסמך על ידיו לענין זה, רשאי להיכנס בכל עת סבירה, לכל מקום שמצויים בו מיתקנים להספקתם, החסנתם, הובלתם, חלוקתם או מדידתם של מים, על מנת לבדוק קיום </w:t>
      </w:r>
      <w:r w:rsidRPr="00414DBD">
        <w:rPr>
          <w:rStyle w:val="default"/>
          <w:rFonts w:cs="FrankRuehl" w:hint="cs"/>
          <w:strike/>
          <w:vanish/>
          <w:sz w:val="22"/>
          <w:szCs w:val="22"/>
          <w:shd w:val="clear" w:color="auto" w:fill="FFFF99"/>
          <w:rtl/>
        </w:rPr>
        <w:t>הוראות חוק זה</w:t>
      </w:r>
      <w:r w:rsidRPr="00414DBD">
        <w:rPr>
          <w:rStyle w:val="default"/>
          <w:rFonts w:cs="FrankRuehl" w:hint="cs"/>
          <w:vanish/>
          <w:sz w:val="22"/>
          <w:szCs w:val="22"/>
          <w:shd w:val="clear" w:color="auto" w:fill="FFFF99"/>
          <w:rtl/>
        </w:rPr>
        <w:t xml:space="preserve"> </w:t>
      </w:r>
      <w:r w:rsidRPr="00414DBD">
        <w:rPr>
          <w:rStyle w:val="default"/>
          <w:rFonts w:cs="FrankRuehl" w:hint="cs"/>
          <w:vanish/>
          <w:sz w:val="22"/>
          <w:szCs w:val="22"/>
          <w:u w:val="single"/>
          <w:shd w:val="clear" w:color="auto" w:fill="FFFF99"/>
          <w:rtl/>
        </w:rPr>
        <w:t>ההוראות לפי חוק זה</w:t>
      </w:r>
      <w:r w:rsidRPr="00414DBD">
        <w:rPr>
          <w:rStyle w:val="default"/>
          <w:rFonts w:cs="FrankRuehl" w:hint="cs"/>
          <w:vanish/>
          <w:sz w:val="22"/>
          <w:szCs w:val="22"/>
          <w:shd w:val="clear" w:color="auto" w:fill="FFFF99"/>
          <w:rtl/>
        </w:rPr>
        <w:t xml:space="preserve"> והתקנות שהותקנו והצווים שניתנו על פיו.</w:t>
      </w:r>
      <w:bookmarkEnd w:id="25"/>
    </w:p>
    <w:p w:rsidR="005A23C8" w:rsidRDefault="005A23C8">
      <w:pPr>
        <w:pStyle w:val="P00"/>
        <w:spacing w:before="72"/>
        <w:ind w:left="0" w:right="1134"/>
        <w:rPr>
          <w:rStyle w:val="default"/>
          <w:rFonts w:cs="FrankRuehl"/>
          <w:rtl/>
        </w:rPr>
      </w:pPr>
      <w:bookmarkStart w:id="26" w:name="Seif10"/>
      <w:bookmarkEnd w:id="26"/>
      <w:r>
        <w:rPr>
          <w:lang w:val="he-IL"/>
        </w:rPr>
        <w:pict>
          <v:rect id="_x0000_s1037" style="position:absolute;left:0;text-align:left;margin-left:464.5pt;margin-top:8.05pt;width:75.05pt;height:8pt;z-index:251651072" o:allowincell="f" filled="f" stroked="f" strokecolor="lime" strokeweight=".25pt">
            <v:textbox inset="0,0,0,0">
              <w:txbxContent>
                <w:p w:rsidR="005A23C8" w:rsidRDefault="005A23C8">
                  <w:pPr>
                    <w:spacing w:line="160" w:lineRule="exact"/>
                    <w:jc w:val="left"/>
                    <w:rPr>
                      <w:rFonts w:cs="Miriam"/>
                      <w:noProof/>
                      <w:szCs w:val="18"/>
                      <w:rtl/>
                    </w:rPr>
                  </w:pPr>
                  <w:r>
                    <w:rPr>
                      <w:rFonts w:cs="Miriam"/>
                      <w:szCs w:val="18"/>
                      <w:rtl/>
                    </w:rPr>
                    <w:t>ע</w:t>
                  </w:r>
                  <w:r>
                    <w:rPr>
                      <w:rFonts w:cs="Miriam" w:hint="cs"/>
                      <w:szCs w:val="18"/>
                      <w:rtl/>
                    </w:rPr>
                    <w:t>ביר</w:t>
                  </w:r>
                  <w:r>
                    <w:rPr>
                      <w:rFonts w:cs="Miriam"/>
                      <w:szCs w:val="18"/>
                      <w:rtl/>
                    </w:rPr>
                    <w:t>ו</w:t>
                  </w:r>
                  <w:r>
                    <w:rPr>
                      <w:rFonts w:cs="Miriam" w:hint="cs"/>
                      <w:szCs w:val="18"/>
                      <w:rtl/>
                    </w:rPr>
                    <w:t>ת</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יפגע אדם בזדון במד-מים, ולא י</w:t>
      </w:r>
      <w:r>
        <w:rPr>
          <w:rStyle w:val="default"/>
          <w:rFonts w:cs="FrankRuehl"/>
          <w:rtl/>
        </w:rPr>
        <w:t>ע</w:t>
      </w:r>
      <w:r>
        <w:rPr>
          <w:rStyle w:val="default"/>
          <w:rFonts w:cs="FrankRuehl" w:hint="cs"/>
          <w:rtl/>
        </w:rPr>
        <w:t>שה בו מעשה העלול לגרום לזיוף המדידה.</w:t>
      </w:r>
    </w:p>
    <w:p w:rsidR="005A23C8" w:rsidRDefault="005A23C8">
      <w:pPr>
        <w:pStyle w:val="P00"/>
        <w:spacing w:before="72"/>
        <w:ind w:left="0" w:right="1134"/>
        <w:rPr>
          <w:rStyle w:val="default"/>
          <w:rFonts w:cs="FrankRuehl" w:hint="cs"/>
          <w:rtl/>
        </w:rPr>
      </w:pPr>
      <w:r>
        <w:rPr>
          <w:lang w:val="he-IL"/>
        </w:rPr>
        <w:pict>
          <v:rect id="_x0000_s1038" style="position:absolute;left:0;text-align:left;margin-left:464.5pt;margin-top:8.05pt;width:75.05pt;height:35.55pt;z-index:251652096" o:allowincell="f" filled="f" stroked="f" strokecolor="lime" strokeweight=".25pt">
            <v:textbox inset="0,0,0,0">
              <w:txbxContent>
                <w:p w:rsidR="005A23C8" w:rsidRDefault="005A23C8">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תשי"ט-1959</w:t>
                  </w:r>
                </w:p>
                <w:p w:rsidR="005A23C8" w:rsidRDefault="005A23C8">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תשס"ו-2006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יפריע אדם למנהל הרשות הממשלתית, לממונה לפי סעיף 8 ולמי שהוסמך על ידי מנהל הרשות הממשלתית לפי סעיף 10, בביצוע תפקידם.</w:t>
      </w:r>
    </w:p>
    <w:p w:rsidR="005A23C8" w:rsidRPr="00414DBD" w:rsidRDefault="005A23C8">
      <w:pPr>
        <w:pStyle w:val="P00"/>
        <w:spacing w:before="0"/>
        <w:ind w:left="0" w:right="1134"/>
        <w:rPr>
          <w:rStyle w:val="default"/>
          <w:rFonts w:cs="FrankRuehl" w:hint="cs"/>
          <w:vanish/>
          <w:color w:val="FF0000"/>
          <w:szCs w:val="20"/>
          <w:shd w:val="clear" w:color="auto" w:fill="FFFF99"/>
          <w:rtl/>
        </w:rPr>
      </w:pPr>
      <w:bookmarkStart w:id="27" w:name="Rov32"/>
      <w:r w:rsidRPr="00414DBD">
        <w:rPr>
          <w:rStyle w:val="default"/>
          <w:rFonts w:cs="FrankRuehl" w:hint="cs"/>
          <w:vanish/>
          <w:color w:val="FF0000"/>
          <w:szCs w:val="20"/>
          <w:shd w:val="clear" w:color="auto" w:fill="FFFF99"/>
          <w:rtl/>
        </w:rPr>
        <w:t>מיום 16.8.1959</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תיקון מס' 1</w:t>
      </w:r>
    </w:p>
    <w:p w:rsidR="005A23C8" w:rsidRPr="00414DBD" w:rsidRDefault="005A23C8">
      <w:pPr>
        <w:pStyle w:val="P00"/>
        <w:spacing w:before="0"/>
        <w:ind w:left="0" w:right="1134"/>
        <w:rPr>
          <w:rStyle w:val="default"/>
          <w:rFonts w:cs="FrankRuehl" w:hint="cs"/>
          <w:vanish/>
          <w:szCs w:val="20"/>
          <w:shd w:val="clear" w:color="auto" w:fill="FFFF99"/>
          <w:rtl/>
        </w:rPr>
      </w:pPr>
      <w:hyperlink r:id="rId48" w:history="1">
        <w:r w:rsidRPr="00414DBD">
          <w:rPr>
            <w:rStyle w:val="Hyperlink"/>
            <w:rFonts w:hint="cs"/>
            <w:vanish/>
            <w:szCs w:val="20"/>
            <w:shd w:val="clear" w:color="auto" w:fill="FFFF99"/>
            <w:rtl/>
          </w:rPr>
          <w:t>ס"ח תשי"ט מס' 292</w:t>
        </w:r>
      </w:hyperlink>
      <w:r w:rsidRPr="00414DBD">
        <w:rPr>
          <w:rStyle w:val="default"/>
          <w:rFonts w:cs="FrankRuehl" w:hint="cs"/>
          <w:vanish/>
          <w:szCs w:val="20"/>
          <w:shd w:val="clear" w:color="auto" w:fill="FFFF99"/>
          <w:rtl/>
        </w:rPr>
        <w:t xml:space="preserve"> מיום 16.8.1959 עמ' 230 (</w:t>
      </w:r>
      <w:hyperlink r:id="rId49" w:history="1">
        <w:r w:rsidRPr="00414DBD">
          <w:rPr>
            <w:rStyle w:val="Hyperlink"/>
            <w:rFonts w:hint="cs"/>
            <w:vanish/>
            <w:szCs w:val="20"/>
            <w:shd w:val="clear" w:color="auto" w:fill="FFFF99"/>
            <w:rtl/>
          </w:rPr>
          <w:t>ה"ח 386</w:t>
        </w:r>
      </w:hyperlink>
      <w:r w:rsidRPr="00414DBD">
        <w:rPr>
          <w:rStyle w:val="default"/>
          <w:rFonts w:cs="FrankRuehl" w:hint="cs"/>
          <w:vanish/>
          <w:szCs w:val="20"/>
          <w:shd w:val="clear" w:color="auto" w:fill="FFFF99"/>
          <w:rtl/>
        </w:rPr>
        <w:t>)</w:t>
      </w:r>
    </w:p>
    <w:p w:rsidR="005A23C8" w:rsidRPr="00414DBD" w:rsidRDefault="005A23C8">
      <w:pPr>
        <w:pStyle w:val="P00"/>
        <w:ind w:left="0" w:right="1134"/>
        <w:rPr>
          <w:rStyle w:val="default"/>
          <w:rFonts w:cs="FrankRuehl" w:hint="cs"/>
          <w:vanish/>
          <w:color w:val="FF0000"/>
          <w:sz w:val="22"/>
          <w:szCs w:val="22"/>
          <w:shd w:val="clear" w:color="auto" w:fill="FFFF99"/>
          <w:rtl/>
        </w:rPr>
      </w:pPr>
      <w:r w:rsidRPr="00414DBD">
        <w:rPr>
          <w:rStyle w:val="default"/>
          <w:rFonts w:cs="FrankRuehl" w:hint="cs"/>
          <w:vanish/>
          <w:sz w:val="22"/>
          <w:szCs w:val="22"/>
          <w:shd w:val="clear" w:color="auto" w:fill="FFFF99"/>
          <w:rtl/>
        </w:rPr>
        <w:tab/>
        <w:t>(ב)</w:t>
      </w:r>
      <w:r w:rsidRPr="00414DBD">
        <w:rPr>
          <w:rStyle w:val="default"/>
          <w:rFonts w:cs="FrankRuehl"/>
          <w:vanish/>
          <w:sz w:val="22"/>
          <w:szCs w:val="22"/>
          <w:shd w:val="clear" w:color="auto" w:fill="FFFF99"/>
          <w:rtl/>
        </w:rPr>
        <w:tab/>
      </w:r>
      <w:r w:rsidRPr="00414DBD">
        <w:rPr>
          <w:rStyle w:val="default"/>
          <w:rFonts w:cs="FrankRuehl" w:hint="cs"/>
          <w:vanish/>
          <w:sz w:val="22"/>
          <w:szCs w:val="22"/>
          <w:shd w:val="clear" w:color="auto" w:fill="FFFF99"/>
          <w:rtl/>
        </w:rPr>
        <w:t xml:space="preserve">לא יפריע אדם </w:t>
      </w:r>
      <w:r w:rsidRPr="00414DBD">
        <w:rPr>
          <w:rStyle w:val="default"/>
          <w:rFonts w:cs="FrankRuehl" w:hint="cs"/>
          <w:strike/>
          <w:vanish/>
          <w:sz w:val="22"/>
          <w:szCs w:val="22"/>
          <w:shd w:val="clear" w:color="auto" w:fill="FFFF99"/>
          <w:rtl/>
        </w:rPr>
        <w:t>למנהל</w:t>
      </w:r>
      <w:r w:rsidRPr="00414DBD">
        <w:rPr>
          <w:rStyle w:val="default"/>
          <w:rFonts w:cs="FrankRuehl" w:hint="cs"/>
          <w:vanish/>
          <w:sz w:val="22"/>
          <w:szCs w:val="22"/>
          <w:shd w:val="clear" w:color="auto" w:fill="FFFF99"/>
          <w:rtl/>
        </w:rPr>
        <w:t xml:space="preserve"> </w:t>
      </w:r>
      <w:r w:rsidRPr="00414DBD">
        <w:rPr>
          <w:rStyle w:val="default"/>
          <w:rFonts w:cs="FrankRuehl" w:hint="cs"/>
          <w:vanish/>
          <w:sz w:val="22"/>
          <w:szCs w:val="22"/>
          <w:u w:val="single"/>
          <w:shd w:val="clear" w:color="auto" w:fill="FFFF99"/>
          <w:rtl/>
        </w:rPr>
        <w:t>לנציב</w:t>
      </w:r>
      <w:r w:rsidRPr="00414DBD">
        <w:rPr>
          <w:rStyle w:val="default"/>
          <w:rFonts w:cs="FrankRuehl" w:hint="cs"/>
          <w:vanish/>
          <w:sz w:val="22"/>
          <w:szCs w:val="22"/>
          <w:shd w:val="clear" w:color="auto" w:fill="FFFF99"/>
          <w:rtl/>
        </w:rPr>
        <w:t xml:space="preserve">, לממונה לפי סעיף 8 ולמי שהוסמך על ידי </w:t>
      </w:r>
      <w:r w:rsidRPr="00414DBD">
        <w:rPr>
          <w:rStyle w:val="default"/>
          <w:rFonts w:cs="FrankRuehl" w:hint="cs"/>
          <w:vanish/>
          <w:sz w:val="22"/>
          <w:szCs w:val="22"/>
          <w:u w:val="single"/>
          <w:shd w:val="clear" w:color="auto" w:fill="FFFF99"/>
          <w:rtl/>
        </w:rPr>
        <w:t>הנציב</w:t>
      </w:r>
      <w:r w:rsidRPr="00414DBD">
        <w:rPr>
          <w:rStyle w:val="default"/>
          <w:rFonts w:cs="FrankRuehl" w:hint="cs"/>
          <w:vanish/>
          <w:sz w:val="22"/>
          <w:szCs w:val="22"/>
          <w:shd w:val="clear" w:color="auto" w:fill="FFFF99"/>
          <w:rtl/>
        </w:rPr>
        <w:t xml:space="preserve"> </w:t>
      </w:r>
      <w:r w:rsidRPr="00414DBD">
        <w:rPr>
          <w:rStyle w:val="default"/>
          <w:rFonts w:cs="FrankRuehl" w:hint="cs"/>
          <w:strike/>
          <w:vanish/>
          <w:sz w:val="22"/>
          <w:szCs w:val="22"/>
          <w:shd w:val="clear" w:color="auto" w:fill="FFFF99"/>
          <w:rtl/>
        </w:rPr>
        <w:t>המנהל</w:t>
      </w:r>
      <w:r w:rsidRPr="00414DBD">
        <w:rPr>
          <w:rStyle w:val="default"/>
          <w:rFonts w:cs="FrankRuehl" w:hint="cs"/>
          <w:vanish/>
          <w:sz w:val="22"/>
          <w:szCs w:val="22"/>
          <w:shd w:val="clear" w:color="auto" w:fill="FFFF99"/>
          <w:rtl/>
        </w:rPr>
        <w:t xml:space="preserve"> לפי סעיף 10, בביצוע תפקידם.</w:t>
      </w:r>
    </w:p>
    <w:p w:rsidR="005A23C8" w:rsidRPr="00414DBD" w:rsidRDefault="005A23C8">
      <w:pPr>
        <w:pStyle w:val="P00"/>
        <w:spacing w:before="0"/>
        <w:ind w:left="0" w:right="1134"/>
        <w:rPr>
          <w:rStyle w:val="default"/>
          <w:rFonts w:cs="FrankRuehl" w:hint="cs"/>
          <w:vanish/>
          <w:color w:val="FF0000"/>
          <w:szCs w:val="20"/>
          <w:shd w:val="clear" w:color="auto" w:fill="FFFF99"/>
          <w:rtl/>
        </w:rPr>
      </w:pPr>
    </w:p>
    <w:p w:rsidR="005A23C8" w:rsidRPr="00414DBD" w:rsidRDefault="005A23C8">
      <w:pPr>
        <w:pStyle w:val="P00"/>
        <w:spacing w:before="0"/>
        <w:ind w:left="0" w:right="1134"/>
        <w:rPr>
          <w:rStyle w:val="default"/>
          <w:rFonts w:cs="FrankRuehl" w:hint="cs"/>
          <w:vanish/>
          <w:color w:val="FF0000"/>
          <w:szCs w:val="20"/>
          <w:shd w:val="clear" w:color="auto" w:fill="FFFF99"/>
          <w:rtl/>
        </w:rPr>
      </w:pPr>
      <w:r w:rsidRPr="00414DBD">
        <w:rPr>
          <w:rStyle w:val="default"/>
          <w:rFonts w:cs="FrankRuehl" w:hint="cs"/>
          <w:vanish/>
          <w:color w:val="FF0000"/>
          <w:szCs w:val="20"/>
          <w:shd w:val="clear" w:color="auto" w:fill="FFFF99"/>
          <w:rtl/>
        </w:rPr>
        <w:t>מיום 1.1.2007</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תיקון מס' 3</w:t>
      </w:r>
    </w:p>
    <w:p w:rsidR="005A23C8" w:rsidRPr="00414DBD" w:rsidRDefault="005A23C8">
      <w:pPr>
        <w:pStyle w:val="P00"/>
        <w:spacing w:before="0"/>
        <w:ind w:left="0" w:right="1134"/>
        <w:rPr>
          <w:rStyle w:val="default"/>
          <w:rFonts w:cs="FrankRuehl" w:hint="cs"/>
          <w:vanish/>
          <w:szCs w:val="20"/>
          <w:shd w:val="clear" w:color="auto" w:fill="FFFF99"/>
          <w:rtl/>
        </w:rPr>
      </w:pPr>
      <w:hyperlink r:id="rId50" w:history="1">
        <w:r w:rsidRPr="00414DBD">
          <w:rPr>
            <w:rStyle w:val="Hyperlink"/>
            <w:rFonts w:hint="cs"/>
            <w:vanish/>
            <w:szCs w:val="20"/>
            <w:shd w:val="clear" w:color="auto" w:fill="FFFF99"/>
            <w:rtl/>
          </w:rPr>
          <w:t>ס"ח תשס"ו מס' 2057</w:t>
        </w:r>
      </w:hyperlink>
      <w:r w:rsidRPr="00414DBD">
        <w:rPr>
          <w:rStyle w:val="default"/>
          <w:rFonts w:cs="FrankRuehl" w:hint="cs"/>
          <w:vanish/>
          <w:szCs w:val="20"/>
          <w:shd w:val="clear" w:color="auto" w:fill="FFFF99"/>
          <w:rtl/>
        </w:rPr>
        <w:t xml:space="preserve"> מיום 15.6.2006 עמ' 350 (</w:t>
      </w:r>
      <w:hyperlink r:id="rId51" w:history="1">
        <w:r w:rsidRPr="00414DBD">
          <w:rPr>
            <w:rStyle w:val="Hyperlink"/>
            <w:rFonts w:hint="cs"/>
            <w:vanish/>
            <w:szCs w:val="20"/>
            <w:shd w:val="clear" w:color="auto" w:fill="FFFF99"/>
            <w:rtl/>
          </w:rPr>
          <w:t>ה"ח 236</w:t>
        </w:r>
      </w:hyperlink>
      <w:r w:rsidRPr="00414DBD">
        <w:rPr>
          <w:rStyle w:val="default"/>
          <w:rFonts w:cs="FrankRuehl" w:hint="cs"/>
          <w:vanish/>
          <w:szCs w:val="20"/>
          <w:shd w:val="clear" w:color="auto" w:fill="FFFF99"/>
          <w:rtl/>
        </w:rPr>
        <w:t>)</w:t>
      </w:r>
    </w:p>
    <w:p w:rsidR="005A23C8" w:rsidRDefault="005A23C8">
      <w:pPr>
        <w:pStyle w:val="P00"/>
        <w:ind w:left="0" w:right="1134"/>
        <w:rPr>
          <w:rStyle w:val="default"/>
          <w:rFonts w:cs="FrankRuehl" w:hint="cs"/>
          <w:sz w:val="2"/>
          <w:szCs w:val="2"/>
          <w:rtl/>
        </w:rPr>
      </w:pPr>
      <w:r w:rsidRPr="00414DBD">
        <w:rPr>
          <w:rStyle w:val="default"/>
          <w:rFonts w:cs="FrankRuehl"/>
          <w:vanish/>
          <w:sz w:val="22"/>
          <w:szCs w:val="22"/>
          <w:shd w:val="clear" w:color="auto" w:fill="FFFF99"/>
          <w:rtl/>
        </w:rPr>
        <w:tab/>
        <w:t>(</w:t>
      </w:r>
      <w:r w:rsidRPr="00414DBD">
        <w:rPr>
          <w:rStyle w:val="default"/>
          <w:rFonts w:cs="FrankRuehl" w:hint="cs"/>
          <w:vanish/>
          <w:sz w:val="22"/>
          <w:szCs w:val="22"/>
          <w:shd w:val="clear" w:color="auto" w:fill="FFFF99"/>
          <w:rtl/>
        </w:rPr>
        <w:t>ב)</w:t>
      </w:r>
      <w:r w:rsidRPr="00414DBD">
        <w:rPr>
          <w:rStyle w:val="default"/>
          <w:rFonts w:cs="FrankRuehl"/>
          <w:vanish/>
          <w:sz w:val="22"/>
          <w:szCs w:val="22"/>
          <w:shd w:val="clear" w:color="auto" w:fill="FFFF99"/>
          <w:rtl/>
        </w:rPr>
        <w:tab/>
      </w:r>
      <w:r w:rsidRPr="00414DBD">
        <w:rPr>
          <w:rStyle w:val="default"/>
          <w:rFonts w:cs="FrankRuehl" w:hint="cs"/>
          <w:vanish/>
          <w:sz w:val="22"/>
          <w:szCs w:val="22"/>
          <w:shd w:val="clear" w:color="auto" w:fill="FFFF99"/>
          <w:rtl/>
        </w:rPr>
        <w:t xml:space="preserve">לא יפריע אדם </w:t>
      </w:r>
      <w:r w:rsidRPr="00414DBD">
        <w:rPr>
          <w:rStyle w:val="default"/>
          <w:rFonts w:cs="FrankRuehl" w:hint="cs"/>
          <w:strike/>
          <w:vanish/>
          <w:sz w:val="22"/>
          <w:szCs w:val="22"/>
          <w:shd w:val="clear" w:color="auto" w:fill="FFFF99"/>
          <w:rtl/>
        </w:rPr>
        <w:t>לנציב</w:t>
      </w:r>
      <w:r w:rsidRPr="00414DBD">
        <w:rPr>
          <w:rStyle w:val="default"/>
          <w:rFonts w:cs="FrankRuehl" w:hint="cs"/>
          <w:vanish/>
          <w:sz w:val="22"/>
          <w:szCs w:val="22"/>
          <w:shd w:val="clear" w:color="auto" w:fill="FFFF99"/>
          <w:rtl/>
        </w:rPr>
        <w:t xml:space="preserve"> </w:t>
      </w:r>
      <w:r w:rsidRPr="00414DBD">
        <w:rPr>
          <w:rStyle w:val="default"/>
          <w:rFonts w:cs="FrankRuehl" w:hint="cs"/>
          <w:vanish/>
          <w:sz w:val="22"/>
          <w:szCs w:val="22"/>
          <w:u w:val="single"/>
          <w:shd w:val="clear" w:color="auto" w:fill="FFFF99"/>
          <w:rtl/>
        </w:rPr>
        <w:t>למנהל הרשות הממשלתית</w:t>
      </w:r>
      <w:r w:rsidRPr="00414DBD">
        <w:rPr>
          <w:rStyle w:val="default"/>
          <w:rFonts w:cs="FrankRuehl" w:hint="cs"/>
          <w:vanish/>
          <w:sz w:val="22"/>
          <w:szCs w:val="22"/>
          <w:shd w:val="clear" w:color="auto" w:fill="FFFF99"/>
          <w:rtl/>
        </w:rPr>
        <w:t xml:space="preserve">, לממונה לפי סעיף 8 ולמי שהוסמך על ידי </w:t>
      </w:r>
      <w:r w:rsidRPr="00414DBD">
        <w:rPr>
          <w:rStyle w:val="default"/>
          <w:rFonts w:cs="FrankRuehl" w:hint="cs"/>
          <w:strike/>
          <w:vanish/>
          <w:sz w:val="22"/>
          <w:szCs w:val="22"/>
          <w:shd w:val="clear" w:color="auto" w:fill="FFFF99"/>
          <w:rtl/>
        </w:rPr>
        <w:t>הנציב</w:t>
      </w:r>
      <w:r w:rsidRPr="00414DBD">
        <w:rPr>
          <w:rStyle w:val="default"/>
          <w:rFonts w:cs="FrankRuehl" w:hint="cs"/>
          <w:vanish/>
          <w:sz w:val="22"/>
          <w:szCs w:val="22"/>
          <w:shd w:val="clear" w:color="auto" w:fill="FFFF99"/>
          <w:rtl/>
        </w:rPr>
        <w:t xml:space="preserve"> </w:t>
      </w:r>
      <w:r w:rsidRPr="00414DBD">
        <w:rPr>
          <w:rStyle w:val="default"/>
          <w:rFonts w:cs="FrankRuehl" w:hint="cs"/>
          <w:vanish/>
          <w:sz w:val="22"/>
          <w:szCs w:val="22"/>
          <w:u w:val="single"/>
          <w:shd w:val="clear" w:color="auto" w:fill="FFFF99"/>
          <w:rtl/>
        </w:rPr>
        <w:t>מנהל הרשות הממשלתית</w:t>
      </w:r>
      <w:r w:rsidRPr="00414DBD">
        <w:rPr>
          <w:rStyle w:val="default"/>
          <w:rFonts w:cs="FrankRuehl" w:hint="cs"/>
          <w:vanish/>
          <w:sz w:val="22"/>
          <w:szCs w:val="22"/>
          <w:shd w:val="clear" w:color="auto" w:fill="FFFF99"/>
          <w:rtl/>
        </w:rPr>
        <w:t xml:space="preserve"> לפי סעיף 10, בביצוע תפקידם.</w:t>
      </w:r>
      <w:bookmarkEnd w:id="27"/>
    </w:p>
    <w:p w:rsidR="005A23C8" w:rsidRDefault="005A23C8">
      <w:pPr>
        <w:pStyle w:val="P00"/>
        <w:spacing w:before="72"/>
        <w:ind w:left="0" w:right="1134"/>
        <w:rPr>
          <w:rStyle w:val="default"/>
          <w:rFonts w:cs="FrankRuehl" w:hint="cs"/>
          <w:rtl/>
        </w:rPr>
      </w:pPr>
    </w:p>
    <w:p w:rsidR="005A23C8" w:rsidRDefault="005A23C8">
      <w:pPr>
        <w:pStyle w:val="P00"/>
        <w:spacing w:before="72"/>
        <w:ind w:left="0" w:right="1134"/>
        <w:rPr>
          <w:rStyle w:val="default"/>
          <w:rFonts w:cs="FrankRuehl" w:hint="cs"/>
          <w:rtl/>
        </w:rPr>
      </w:pPr>
      <w:bookmarkStart w:id="28" w:name="Seif11"/>
      <w:bookmarkEnd w:id="28"/>
      <w:r>
        <w:rPr>
          <w:lang w:val="he-IL"/>
        </w:rPr>
        <w:pict>
          <v:rect id="_x0000_s1039" style="position:absolute;left:0;text-align:left;margin-left:464.5pt;margin-top:8.05pt;width:75.05pt;height:50.2pt;z-index:251653120" o:allowincell="f" filled="f" stroked="f" strokecolor="lime" strokeweight=".25pt">
            <v:textbox inset="0,0,0,0">
              <w:txbxContent>
                <w:p w:rsidR="005A23C8" w:rsidRDefault="005A23C8">
                  <w:pPr>
                    <w:spacing w:line="160" w:lineRule="exact"/>
                    <w:jc w:val="left"/>
                    <w:rPr>
                      <w:rFonts w:cs="Miriam"/>
                      <w:noProof/>
                      <w:szCs w:val="18"/>
                      <w:rtl/>
                    </w:rPr>
                  </w:pPr>
                  <w:r>
                    <w:rPr>
                      <w:rFonts w:cs="Miriam"/>
                      <w:szCs w:val="18"/>
                      <w:rtl/>
                    </w:rPr>
                    <w:t>ס</w:t>
                  </w:r>
                  <w:r>
                    <w:rPr>
                      <w:rFonts w:cs="Miriam" w:hint="cs"/>
                      <w:szCs w:val="18"/>
                      <w:rtl/>
                    </w:rPr>
                    <w:t>מכויות מנהל הרשות הממשלתית</w:t>
                  </w:r>
                </w:p>
                <w:p w:rsidR="005A23C8" w:rsidRDefault="005A23C8">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תשי"ט-1959</w:t>
                  </w:r>
                </w:p>
                <w:p w:rsidR="005A23C8" w:rsidRDefault="005A23C8">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תשס"ו-2006</w:t>
                  </w:r>
                </w:p>
              </w:txbxContent>
            </v:textbox>
            <w10:anchorlock/>
          </v:rect>
        </w:pict>
      </w:r>
      <w:r>
        <w:rPr>
          <w:rStyle w:val="big-number"/>
          <w:rtl/>
        </w:rPr>
        <w:t>11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הותקן מד-מים בהתאם להוראות חוק זה, רשאי מנהל הרשות הממשלתית, לאחר התראה בכתב ש</w:t>
      </w:r>
      <w:r>
        <w:rPr>
          <w:rStyle w:val="default"/>
          <w:rFonts w:cs="FrankRuehl"/>
          <w:rtl/>
        </w:rPr>
        <w:t>ל</w:t>
      </w:r>
      <w:r>
        <w:rPr>
          <w:rStyle w:val="default"/>
          <w:rFonts w:cs="FrankRuehl" w:hint="cs"/>
          <w:rtl/>
        </w:rPr>
        <w:t xml:space="preserve"> שלושה חדשים מראש לפחות, להתקין את מד-המים ולגבות, ממי שהיה חייב בהתקנתו, </w:t>
      </w:r>
      <w:r w:rsidR="00753433">
        <w:rPr>
          <w:rStyle w:val="default"/>
          <w:rFonts w:cs="FrankRuehl" w:hint="cs"/>
          <w:rtl/>
        </w:rPr>
        <w:t>את מחירו</w:t>
      </w:r>
      <w:r>
        <w:rPr>
          <w:rStyle w:val="default"/>
          <w:rFonts w:cs="FrankRuehl" w:hint="cs"/>
          <w:rtl/>
        </w:rPr>
        <w:t xml:space="preserve"> ואת ההוצאות הסבירות של התקנתו; המחיר וההוצאות כאמור ייגבו על פי פקודת המסים (גביה), אלא שסעיף 12 לאותה פקודה לא יחול.</w:t>
      </w:r>
    </w:p>
    <w:p w:rsidR="005A23C8" w:rsidRPr="00414DBD" w:rsidRDefault="005A23C8">
      <w:pPr>
        <w:pStyle w:val="P00"/>
        <w:spacing w:before="0"/>
        <w:ind w:left="0" w:right="1134"/>
        <w:rPr>
          <w:rStyle w:val="default"/>
          <w:rFonts w:cs="FrankRuehl" w:hint="cs"/>
          <w:vanish/>
          <w:color w:val="FF0000"/>
          <w:szCs w:val="20"/>
          <w:shd w:val="clear" w:color="auto" w:fill="FFFF99"/>
          <w:rtl/>
        </w:rPr>
      </w:pPr>
      <w:bookmarkStart w:id="29" w:name="Rov33"/>
      <w:r w:rsidRPr="00414DBD">
        <w:rPr>
          <w:rStyle w:val="default"/>
          <w:rFonts w:cs="FrankRuehl" w:hint="cs"/>
          <w:vanish/>
          <w:color w:val="FF0000"/>
          <w:szCs w:val="20"/>
          <w:shd w:val="clear" w:color="auto" w:fill="FFFF99"/>
          <w:rtl/>
        </w:rPr>
        <w:t>מיום 16.8.1959</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תיקון מס' 1</w:t>
      </w:r>
    </w:p>
    <w:p w:rsidR="005A23C8" w:rsidRPr="00414DBD" w:rsidRDefault="005A23C8">
      <w:pPr>
        <w:pStyle w:val="P00"/>
        <w:spacing w:before="0"/>
        <w:ind w:left="0" w:right="1134"/>
        <w:rPr>
          <w:rStyle w:val="default"/>
          <w:rFonts w:cs="FrankRuehl" w:hint="cs"/>
          <w:vanish/>
          <w:szCs w:val="20"/>
          <w:shd w:val="clear" w:color="auto" w:fill="FFFF99"/>
          <w:rtl/>
        </w:rPr>
      </w:pPr>
      <w:hyperlink r:id="rId52" w:history="1">
        <w:r w:rsidRPr="00414DBD">
          <w:rPr>
            <w:rStyle w:val="Hyperlink"/>
            <w:rFonts w:hint="cs"/>
            <w:vanish/>
            <w:szCs w:val="20"/>
            <w:shd w:val="clear" w:color="auto" w:fill="FFFF99"/>
            <w:rtl/>
          </w:rPr>
          <w:t>ס"ח תשי"ט מס' 292</w:t>
        </w:r>
      </w:hyperlink>
      <w:r w:rsidRPr="00414DBD">
        <w:rPr>
          <w:rStyle w:val="default"/>
          <w:rFonts w:cs="FrankRuehl" w:hint="cs"/>
          <w:vanish/>
          <w:szCs w:val="20"/>
          <w:shd w:val="clear" w:color="auto" w:fill="FFFF99"/>
          <w:rtl/>
        </w:rPr>
        <w:t xml:space="preserve"> מיום 16.8.1959 עמ' 230 (</w:t>
      </w:r>
      <w:hyperlink r:id="rId53" w:history="1">
        <w:r w:rsidRPr="00414DBD">
          <w:rPr>
            <w:rStyle w:val="Hyperlink"/>
            <w:rFonts w:hint="cs"/>
            <w:vanish/>
            <w:szCs w:val="20"/>
            <w:shd w:val="clear" w:color="auto" w:fill="FFFF99"/>
            <w:rtl/>
          </w:rPr>
          <w:t>ה"ח 386</w:t>
        </w:r>
      </w:hyperlink>
      <w:r w:rsidRPr="00414DBD">
        <w:rPr>
          <w:rStyle w:val="default"/>
          <w:rFonts w:cs="FrankRuehl" w:hint="cs"/>
          <w:vanish/>
          <w:szCs w:val="20"/>
          <w:shd w:val="clear" w:color="auto" w:fill="FFFF99"/>
          <w:rtl/>
        </w:rPr>
        <w:t>)</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הוספת סעיף 11א</w:t>
      </w:r>
    </w:p>
    <w:p w:rsidR="005A23C8" w:rsidRPr="00414DBD" w:rsidRDefault="005A23C8">
      <w:pPr>
        <w:pStyle w:val="P00"/>
        <w:spacing w:before="0"/>
        <w:ind w:left="0" w:right="1134"/>
        <w:rPr>
          <w:rStyle w:val="default"/>
          <w:rFonts w:cs="FrankRuehl" w:hint="cs"/>
          <w:vanish/>
          <w:color w:val="FF0000"/>
          <w:szCs w:val="20"/>
          <w:shd w:val="clear" w:color="auto" w:fill="FFFF99"/>
          <w:rtl/>
        </w:rPr>
      </w:pPr>
    </w:p>
    <w:p w:rsidR="005A23C8" w:rsidRPr="00414DBD" w:rsidRDefault="005A23C8">
      <w:pPr>
        <w:pStyle w:val="P00"/>
        <w:spacing w:before="0"/>
        <w:ind w:left="0" w:right="1134"/>
        <w:rPr>
          <w:rStyle w:val="default"/>
          <w:rFonts w:cs="FrankRuehl" w:hint="cs"/>
          <w:vanish/>
          <w:color w:val="FF0000"/>
          <w:szCs w:val="20"/>
          <w:shd w:val="clear" w:color="auto" w:fill="FFFF99"/>
          <w:rtl/>
        </w:rPr>
      </w:pPr>
      <w:r w:rsidRPr="00414DBD">
        <w:rPr>
          <w:rStyle w:val="default"/>
          <w:rFonts w:cs="FrankRuehl" w:hint="cs"/>
          <w:vanish/>
          <w:color w:val="FF0000"/>
          <w:szCs w:val="20"/>
          <w:shd w:val="clear" w:color="auto" w:fill="FFFF99"/>
          <w:rtl/>
        </w:rPr>
        <w:t>מיום 1.1.2007</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תיקון מס' 3</w:t>
      </w:r>
    </w:p>
    <w:p w:rsidR="005A23C8" w:rsidRPr="00414DBD" w:rsidRDefault="005A23C8">
      <w:pPr>
        <w:pStyle w:val="P00"/>
        <w:spacing w:before="0"/>
        <w:ind w:left="0" w:right="1134"/>
        <w:rPr>
          <w:rStyle w:val="default"/>
          <w:rFonts w:cs="FrankRuehl" w:hint="cs"/>
          <w:vanish/>
          <w:szCs w:val="20"/>
          <w:shd w:val="clear" w:color="auto" w:fill="FFFF99"/>
          <w:rtl/>
        </w:rPr>
      </w:pPr>
      <w:hyperlink r:id="rId54" w:history="1">
        <w:r w:rsidRPr="00414DBD">
          <w:rPr>
            <w:rStyle w:val="Hyperlink"/>
            <w:rFonts w:hint="cs"/>
            <w:vanish/>
            <w:szCs w:val="20"/>
            <w:shd w:val="clear" w:color="auto" w:fill="FFFF99"/>
            <w:rtl/>
          </w:rPr>
          <w:t>ס"ח תשס"ו מס' 2057</w:t>
        </w:r>
      </w:hyperlink>
      <w:r w:rsidRPr="00414DBD">
        <w:rPr>
          <w:rStyle w:val="default"/>
          <w:rFonts w:cs="FrankRuehl" w:hint="cs"/>
          <w:vanish/>
          <w:szCs w:val="20"/>
          <w:shd w:val="clear" w:color="auto" w:fill="FFFF99"/>
          <w:rtl/>
        </w:rPr>
        <w:t xml:space="preserve"> מיום 15.6.2006 עמ' 350 (</w:t>
      </w:r>
      <w:hyperlink r:id="rId55" w:history="1">
        <w:r w:rsidRPr="00414DBD">
          <w:rPr>
            <w:rStyle w:val="Hyperlink"/>
            <w:rFonts w:hint="cs"/>
            <w:vanish/>
            <w:szCs w:val="20"/>
            <w:shd w:val="clear" w:color="auto" w:fill="FFFF99"/>
            <w:rtl/>
          </w:rPr>
          <w:t>ה"ח 236</w:t>
        </w:r>
      </w:hyperlink>
      <w:r w:rsidRPr="00414DBD">
        <w:rPr>
          <w:rStyle w:val="default"/>
          <w:rFonts w:cs="FrankRuehl" w:hint="cs"/>
          <w:vanish/>
          <w:szCs w:val="20"/>
          <w:shd w:val="clear" w:color="auto" w:fill="FFFF99"/>
          <w:rtl/>
        </w:rPr>
        <w:t>)</w:t>
      </w:r>
    </w:p>
    <w:p w:rsidR="005A23C8" w:rsidRPr="00414DBD" w:rsidRDefault="005A23C8">
      <w:pPr>
        <w:pStyle w:val="P00"/>
        <w:ind w:left="0" w:right="1134"/>
        <w:rPr>
          <w:rStyle w:val="big-number"/>
          <w:rFonts w:hint="cs"/>
          <w:vanish/>
          <w:sz w:val="16"/>
          <w:szCs w:val="16"/>
          <w:u w:val="single"/>
          <w:shd w:val="clear" w:color="auto" w:fill="FFFF99"/>
          <w:rtl/>
        </w:rPr>
      </w:pPr>
      <w:r w:rsidRPr="00414DBD">
        <w:rPr>
          <w:rStyle w:val="big-number"/>
          <w:rFonts w:hint="cs"/>
          <w:vanish/>
          <w:sz w:val="16"/>
          <w:szCs w:val="16"/>
          <w:shd w:val="clear" w:color="auto" w:fill="FFFF99"/>
          <w:rtl/>
        </w:rPr>
        <w:t xml:space="preserve">סמכויות </w:t>
      </w:r>
      <w:r w:rsidRPr="00414DBD">
        <w:rPr>
          <w:rStyle w:val="big-number"/>
          <w:rFonts w:hint="cs"/>
          <w:strike/>
          <w:vanish/>
          <w:sz w:val="16"/>
          <w:szCs w:val="16"/>
          <w:shd w:val="clear" w:color="auto" w:fill="FFFF99"/>
          <w:rtl/>
        </w:rPr>
        <w:t>הנציב</w:t>
      </w:r>
      <w:r w:rsidRPr="00414DBD">
        <w:rPr>
          <w:rStyle w:val="big-number"/>
          <w:rFonts w:hint="cs"/>
          <w:vanish/>
          <w:sz w:val="16"/>
          <w:szCs w:val="16"/>
          <w:shd w:val="clear" w:color="auto" w:fill="FFFF99"/>
          <w:rtl/>
        </w:rPr>
        <w:t xml:space="preserve"> </w:t>
      </w:r>
      <w:r w:rsidRPr="00414DBD">
        <w:rPr>
          <w:rStyle w:val="big-number"/>
          <w:rFonts w:hint="cs"/>
          <w:vanish/>
          <w:sz w:val="16"/>
          <w:szCs w:val="16"/>
          <w:u w:val="single"/>
          <w:shd w:val="clear" w:color="auto" w:fill="FFFF99"/>
          <w:rtl/>
        </w:rPr>
        <w:t>מנהל הרשות הממשלתית</w:t>
      </w:r>
    </w:p>
    <w:p w:rsidR="005A23C8" w:rsidRDefault="005A23C8" w:rsidP="00753433">
      <w:pPr>
        <w:pStyle w:val="P00"/>
        <w:spacing w:before="0"/>
        <w:ind w:left="0" w:right="1134"/>
        <w:rPr>
          <w:rStyle w:val="default"/>
          <w:rFonts w:cs="FrankRuehl" w:hint="cs"/>
          <w:sz w:val="2"/>
          <w:szCs w:val="2"/>
          <w:rtl/>
        </w:rPr>
      </w:pPr>
      <w:r w:rsidRPr="00414DBD">
        <w:rPr>
          <w:rStyle w:val="big-number"/>
          <w:rFonts w:cs="FrankRuehl"/>
          <w:vanish/>
          <w:sz w:val="22"/>
          <w:szCs w:val="22"/>
          <w:shd w:val="clear" w:color="auto" w:fill="FFFF99"/>
          <w:rtl/>
        </w:rPr>
        <w:t>11</w:t>
      </w:r>
      <w:r w:rsidRPr="00414DBD">
        <w:rPr>
          <w:rStyle w:val="default"/>
          <w:rFonts w:cs="FrankRuehl"/>
          <w:vanish/>
          <w:sz w:val="22"/>
          <w:szCs w:val="22"/>
          <w:shd w:val="clear" w:color="auto" w:fill="FFFF99"/>
          <w:rtl/>
        </w:rPr>
        <w:t>א</w:t>
      </w:r>
      <w:r w:rsidRPr="00414DBD">
        <w:rPr>
          <w:rStyle w:val="default"/>
          <w:rFonts w:cs="FrankRuehl" w:hint="cs"/>
          <w:vanish/>
          <w:sz w:val="22"/>
          <w:szCs w:val="22"/>
          <w:shd w:val="clear" w:color="auto" w:fill="FFFF99"/>
          <w:rtl/>
        </w:rPr>
        <w:t>.</w:t>
      </w:r>
      <w:r w:rsidRPr="00414DBD">
        <w:rPr>
          <w:rStyle w:val="default"/>
          <w:rFonts w:cs="FrankRuehl"/>
          <w:vanish/>
          <w:sz w:val="22"/>
          <w:szCs w:val="22"/>
          <w:shd w:val="clear" w:color="auto" w:fill="FFFF99"/>
          <w:rtl/>
        </w:rPr>
        <w:tab/>
      </w:r>
      <w:r w:rsidRPr="00414DBD">
        <w:rPr>
          <w:rStyle w:val="default"/>
          <w:rFonts w:cs="FrankRuehl" w:hint="cs"/>
          <w:vanish/>
          <w:sz w:val="22"/>
          <w:szCs w:val="22"/>
          <w:shd w:val="clear" w:color="auto" w:fill="FFFF99"/>
          <w:rtl/>
        </w:rPr>
        <w:t xml:space="preserve">לא הותקן מד-מים בהתאם להוראות חוק זה, רשאי </w:t>
      </w:r>
      <w:r w:rsidRPr="00414DBD">
        <w:rPr>
          <w:rStyle w:val="default"/>
          <w:rFonts w:cs="FrankRuehl" w:hint="cs"/>
          <w:strike/>
          <w:vanish/>
          <w:sz w:val="22"/>
          <w:szCs w:val="22"/>
          <w:shd w:val="clear" w:color="auto" w:fill="FFFF99"/>
          <w:rtl/>
        </w:rPr>
        <w:t>הנציב</w:t>
      </w:r>
      <w:r w:rsidRPr="00414DBD">
        <w:rPr>
          <w:rStyle w:val="default"/>
          <w:rFonts w:cs="FrankRuehl" w:hint="cs"/>
          <w:vanish/>
          <w:sz w:val="22"/>
          <w:szCs w:val="22"/>
          <w:shd w:val="clear" w:color="auto" w:fill="FFFF99"/>
          <w:rtl/>
        </w:rPr>
        <w:t xml:space="preserve"> </w:t>
      </w:r>
      <w:r w:rsidRPr="00414DBD">
        <w:rPr>
          <w:rStyle w:val="default"/>
          <w:rFonts w:cs="FrankRuehl" w:hint="cs"/>
          <w:vanish/>
          <w:sz w:val="22"/>
          <w:szCs w:val="22"/>
          <w:u w:val="single"/>
          <w:shd w:val="clear" w:color="auto" w:fill="FFFF99"/>
          <w:rtl/>
        </w:rPr>
        <w:t>מנהל הרשות הממשלתית</w:t>
      </w:r>
      <w:r w:rsidRPr="00414DBD">
        <w:rPr>
          <w:rStyle w:val="default"/>
          <w:rFonts w:cs="FrankRuehl" w:hint="cs"/>
          <w:vanish/>
          <w:sz w:val="22"/>
          <w:szCs w:val="22"/>
          <w:shd w:val="clear" w:color="auto" w:fill="FFFF99"/>
          <w:rtl/>
        </w:rPr>
        <w:t>, לאחר התראה בכתב ש</w:t>
      </w:r>
      <w:r w:rsidRPr="00414DBD">
        <w:rPr>
          <w:rStyle w:val="default"/>
          <w:rFonts w:cs="FrankRuehl"/>
          <w:vanish/>
          <w:sz w:val="22"/>
          <w:szCs w:val="22"/>
          <w:shd w:val="clear" w:color="auto" w:fill="FFFF99"/>
          <w:rtl/>
        </w:rPr>
        <w:t>ל</w:t>
      </w:r>
      <w:r w:rsidRPr="00414DBD">
        <w:rPr>
          <w:rStyle w:val="default"/>
          <w:rFonts w:cs="FrankRuehl" w:hint="cs"/>
          <w:vanish/>
          <w:sz w:val="22"/>
          <w:szCs w:val="22"/>
          <w:shd w:val="clear" w:color="auto" w:fill="FFFF99"/>
          <w:rtl/>
        </w:rPr>
        <w:t xml:space="preserve"> שלושה חדשים מראש לפחות, להתקין את מד-המים ולגבות, ממי שהיה חייב בהתקנתו, את מחירו ואת ההוצאות הסבירות של התקנתו; המחיר וההוצאות כאמור ייגבו על פי פקודת המסים (גביה), אלא שסעיף 12 לאותה פקודה לא יחול.</w:t>
      </w:r>
      <w:bookmarkEnd w:id="29"/>
    </w:p>
    <w:p w:rsidR="005A23C8" w:rsidRDefault="005A23C8">
      <w:pPr>
        <w:pStyle w:val="P00"/>
        <w:spacing w:before="72"/>
        <w:ind w:left="0" w:right="1134"/>
        <w:rPr>
          <w:rStyle w:val="default"/>
          <w:rFonts w:cs="FrankRuehl"/>
          <w:rtl/>
        </w:rPr>
      </w:pPr>
      <w:bookmarkStart w:id="30" w:name="Seif12"/>
      <w:bookmarkEnd w:id="30"/>
      <w:r>
        <w:rPr>
          <w:lang w:val="he-IL"/>
        </w:rPr>
        <w:pict>
          <v:rect id="_x0000_s1040" style="position:absolute;left:0;text-align:left;margin-left:464.5pt;margin-top:8.05pt;width:75.05pt;height:11pt;z-index:251654144" o:allowincell="f" filled="f" stroked="f" strokecolor="lime" strokeweight=".25pt">
            <v:textbox inset="0,0,0,0">
              <w:txbxContent>
                <w:p w:rsidR="005A23C8" w:rsidRDefault="005A23C8">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עובר על הוראה מהוראות חוק זה או על תקנ</w:t>
      </w:r>
      <w:r>
        <w:rPr>
          <w:rStyle w:val="default"/>
          <w:rFonts w:cs="FrankRuehl"/>
          <w:rtl/>
        </w:rPr>
        <w:t>ה</w:t>
      </w:r>
      <w:r>
        <w:rPr>
          <w:rStyle w:val="default"/>
          <w:rFonts w:cs="FrankRuehl" w:hint="cs"/>
          <w:rtl/>
        </w:rPr>
        <w:t xml:space="preserve"> שהותקנה לפיו, דינו </w:t>
      </w:r>
      <w:r>
        <w:rPr>
          <w:rStyle w:val="default"/>
          <w:rFonts w:cs="FrankRuehl"/>
          <w:rtl/>
        </w:rPr>
        <w:t>–</w:t>
      </w:r>
      <w:r>
        <w:rPr>
          <w:rStyle w:val="default"/>
          <w:rFonts w:cs="FrankRuehl" w:hint="cs"/>
          <w:rtl/>
        </w:rPr>
        <w:t xml:space="preserve"> מאסר ששה חדשים או קנס אלף לירות, או שני הענשים כאחד.</w:t>
      </w:r>
    </w:p>
    <w:p w:rsidR="005A23C8" w:rsidRDefault="005A23C8">
      <w:pPr>
        <w:pStyle w:val="P00"/>
        <w:spacing w:before="72"/>
        <w:ind w:left="0" w:right="1134"/>
        <w:rPr>
          <w:rStyle w:val="default"/>
          <w:rFonts w:cs="FrankRuehl" w:hint="cs"/>
          <w:rtl/>
        </w:rPr>
      </w:pPr>
      <w:bookmarkStart w:id="31" w:name="Seif13"/>
      <w:bookmarkEnd w:id="31"/>
      <w:r>
        <w:rPr>
          <w:lang w:val="he-IL"/>
        </w:rPr>
        <w:pict>
          <v:rect id="_x0000_s1041" style="position:absolute;left:0;text-align:left;margin-left:464.5pt;margin-top:8.05pt;width:75.05pt;height:40.5pt;z-index:251655168" o:allowincell="f" filled="f" stroked="f" strokecolor="lime" strokeweight=".25pt">
            <v:textbox inset="0,0,0,0">
              <w:txbxContent>
                <w:p w:rsidR="005A23C8" w:rsidRDefault="005A23C8">
                  <w:pPr>
                    <w:spacing w:line="160" w:lineRule="exact"/>
                    <w:jc w:val="left"/>
                    <w:rPr>
                      <w:rFonts w:cs="Miriam" w:hint="cs"/>
                      <w:szCs w:val="18"/>
                      <w:rtl/>
                    </w:rPr>
                  </w:pPr>
                  <w:r>
                    <w:rPr>
                      <w:rFonts w:cs="Miriam" w:hint="cs"/>
                      <w:szCs w:val="18"/>
                      <w:rtl/>
                    </w:rPr>
                    <w:t>כללים</w:t>
                  </w:r>
                </w:p>
                <w:p w:rsidR="005A23C8" w:rsidRDefault="005A23C8">
                  <w:pPr>
                    <w:spacing w:line="160" w:lineRule="exact"/>
                    <w:jc w:val="left"/>
                    <w:rPr>
                      <w:rFonts w:cs="Miriam" w:hint="cs"/>
                      <w:szCs w:val="18"/>
                      <w:rtl/>
                    </w:rPr>
                  </w:pPr>
                  <w:r>
                    <w:rPr>
                      <w:rFonts w:cs="Miriam" w:hint="cs"/>
                      <w:szCs w:val="18"/>
                      <w:rtl/>
                    </w:rPr>
                    <w:t>(תיקון מס' 2) תשס"א-2001</w:t>
                  </w:r>
                </w:p>
                <w:p w:rsidR="005A23C8" w:rsidRDefault="005A23C8">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תשס"ו-2006</w:t>
                  </w:r>
                </w:p>
              </w:txbxContent>
            </v:textbox>
            <w10:anchorlock/>
          </v:rect>
        </w:pict>
      </w:r>
      <w:r>
        <w:rPr>
          <w:rStyle w:val="big-number"/>
          <w:rtl/>
        </w:rPr>
        <w:t>13.</w:t>
      </w:r>
      <w:r>
        <w:rPr>
          <w:rStyle w:val="big-number"/>
          <w:rtl/>
        </w:rPr>
        <w:tab/>
      </w:r>
      <w:r>
        <w:rPr>
          <w:rStyle w:val="default"/>
          <w:rFonts w:cs="FrankRuehl"/>
          <w:rtl/>
        </w:rPr>
        <w:t>מועצת הרשות רשאית לקבוע כללים בדבר</w:t>
      </w:r>
      <w:r>
        <w:rPr>
          <w:rStyle w:val="default"/>
          <w:rFonts w:cs="FrankRuehl" w:hint="cs"/>
          <w:rtl/>
        </w:rPr>
        <w:t xml:space="preserve"> </w:t>
      </w:r>
      <w:r>
        <w:rPr>
          <w:rStyle w:val="default"/>
          <w:rFonts w:cs="FrankRuehl"/>
          <w:rtl/>
        </w:rPr>
        <w:t>–</w:t>
      </w:r>
    </w:p>
    <w:p w:rsidR="005A23C8" w:rsidRDefault="005A23C8" w:rsidP="00F1235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התקנת מדי-מים, החלפתם, החזקתם והטיפול בהם, החובות והזכויות ההדדיים שבין </w:t>
      </w:r>
      <w:r>
        <w:rPr>
          <w:rStyle w:val="default"/>
          <w:rFonts w:cs="FrankRuehl"/>
          <w:rtl/>
        </w:rPr>
        <w:t>ה</w:t>
      </w:r>
      <w:r>
        <w:rPr>
          <w:rStyle w:val="default"/>
          <w:rFonts w:cs="FrankRuehl" w:hint="cs"/>
          <w:rtl/>
        </w:rPr>
        <w:t>ספקים והצרכנים בקשר לפעולות האמורות, וחיובם לשאת בהוצאותיהן;</w:t>
      </w:r>
    </w:p>
    <w:p w:rsidR="005A23C8" w:rsidRDefault="005A23C8" w:rsidP="00F1235F">
      <w:pPr>
        <w:pStyle w:val="P22"/>
        <w:tabs>
          <w:tab w:val="left" w:pos="624"/>
          <w:tab w:val="left" w:pos="1021"/>
        </w:tabs>
        <w:spacing w:before="72"/>
        <w:ind w:left="624" w:right="1134"/>
        <w:rPr>
          <w:rStyle w:val="default"/>
          <w:rFonts w:cs="FrankRuehl" w:hint="cs"/>
          <w:rtl/>
        </w:rPr>
      </w:pPr>
      <w:r>
        <w:rPr>
          <w:rtl/>
          <w:lang w:val="he-IL"/>
        </w:rPr>
        <w:pict>
          <v:shape id="_x0000_s1064" type="#_x0000_t202" style="position:absolute;left:0;text-align:left;margin-left:470.25pt;margin-top:7.1pt;width:1in;height:16.8pt;z-index:251667456" filled="f" stroked="f">
            <v:textbox inset="1mm,0,1mm,0">
              <w:txbxContent>
                <w:p w:rsidR="005A23C8" w:rsidRDefault="005A23C8">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תשס"ו-2006</w:t>
                  </w:r>
                </w:p>
              </w:txbxContent>
            </v:textbox>
            <w10:anchorlock/>
          </v:shape>
        </w:pict>
      </w:r>
      <w:r>
        <w:rPr>
          <w:rStyle w:val="default"/>
          <w:rFonts w:cs="FrankRuehl"/>
          <w:rtl/>
        </w:rPr>
        <w:t>(2)</w:t>
      </w:r>
      <w:r>
        <w:rPr>
          <w:rStyle w:val="default"/>
          <w:rFonts w:cs="FrankRuehl"/>
          <w:rtl/>
        </w:rPr>
        <w:tab/>
      </w:r>
      <w:r>
        <w:rPr>
          <w:rStyle w:val="default"/>
          <w:rFonts w:cs="FrankRuehl" w:hint="cs"/>
          <w:rtl/>
        </w:rPr>
        <w:t>דרכי יישוב סכסוכים הכרוכים בביצוע כללים לפי פיסקה (1); אולם אין בכללים לענין פרט זה כדי לפגוע בזכותו של צד לפנות לבית משפט באותו ענין לפי ה</w:t>
      </w:r>
      <w:r w:rsidR="00F1235F">
        <w:rPr>
          <w:rStyle w:val="default"/>
          <w:rFonts w:cs="FrankRuehl" w:hint="cs"/>
          <w:rtl/>
        </w:rPr>
        <w:t>תחלת הטיפול ביישוב הסכסוך לפיהן;</w:t>
      </w:r>
    </w:p>
    <w:p w:rsidR="005A23C8" w:rsidRDefault="005A23C8" w:rsidP="00F1235F">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מדידה נפרדת לס</w:t>
      </w:r>
      <w:r>
        <w:rPr>
          <w:rStyle w:val="default"/>
          <w:rFonts w:cs="FrankRuehl"/>
          <w:rtl/>
        </w:rPr>
        <w:t>ו</w:t>
      </w:r>
      <w:r>
        <w:rPr>
          <w:rStyle w:val="default"/>
          <w:rFonts w:cs="FrankRuehl" w:hint="cs"/>
          <w:rtl/>
        </w:rPr>
        <w:t>גי צריכה שונים;</w:t>
      </w:r>
    </w:p>
    <w:p w:rsidR="005A23C8" w:rsidRDefault="005A23C8" w:rsidP="00F1235F">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הטלת חובה על אדם למסור פרטים, ולהגיש תסקירים בנוגע למים שהוא מפיק, הספקתם או צריכתם;</w:t>
      </w:r>
    </w:p>
    <w:p w:rsidR="005A23C8" w:rsidRDefault="005A23C8" w:rsidP="00F1235F">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אגרות בעד בקשות לפי סעיף 8;</w:t>
      </w:r>
    </w:p>
    <w:p w:rsidR="005A23C8" w:rsidRDefault="005A23C8" w:rsidP="00F1235F">
      <w:pPr>
        <w:pStyle w:val="P22"/>
        <w:tabs>
          <w:tab w:val="left" w:pos="624"/>
          <w:tab w:val="left" w:pos="1021"/>
        </w:tabs>
        <w:spacing w:before="72"/>
        <w:ind w:left="624" w:right="1134"/>
        <w:rPr>
          <w:rStyle w:val="default"/>
          <w:rFonts w:cs="FrankRuehl"/>
          <w:rtl/>
        </w:rPr>
      </w:pPr>
      <w:r w:rsidRPr="00F1235F">
        <w:rPr>
          <w:rStyle w:val="default"/>
          <w:rFonts w:cs="FrankRuehl"/>
        </w:rPr>
        <w:pict>
          <v:rect id="_x0000_s1042" style="position:absolute;left:0;text-align:left;margin-left:464.5pt;margin-top:8.05pt;width:75.05pt;height:15.35pt;z-index:251656192" o:allowincell="f" filled="f" stroked="f" strokecolor="lime" strokeweight=".25pt">
            <v:textbox inset="0,0,0,0">
              <w:txbxContent>
                <w:p w:rsidR="005A23C8" w:rsidRDefault="005A23C8">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תשי"ט-1959</w:t>
                  </w:r>
                </w:p>
              </w:txbxContent>
            </v:textbox>
            <w10:anchorlock/>
          </v:rect>
        </w:pict>
      </w:r>
      <w:r>
        <w:rPr>
          <w:rStyle w:val="default"/>
          <w:rFonts w:cs="FrankRuehl"/>
          <w:rtl/>
        </w:rPr>
        <w:t>(6)</w:t>
      </w:r>
      <w:r>
        <w:rPr>
          <w:rStyle w:val="default"/>
          <w:rFonts w:cs="FrankRuehl"/>
          <w:rtl/>
        </w:rPr>
        <w:tab/>
      </w:r>
      <w:r>
        <w:rPr>
          <w:rStyle w:val="default"/>
          <w:rFonts w:cs="FrankRuehl" w:hint="cs"/>
          <w:rtl/>
        </w:rPr>
        <w:t>מפרטים וכללים טכניים הדרושים לענין פסקה (1) ובדבר פיטורם מהצורך בפרסו</w:t>
      </w:r>
      <w:r>
        <w:rPr>
          <w:rStyle w:val="default"/>
          <w:rFonts w:cs="FrankRuehl"/>
          <w:rtl/>
        </w:rPr>
        <w:t>ם</w:t>
      </w:r>
      <w:r>
        <w:rPr>
          <w:rStyle w:val="default"/>
          <w:rFonts w:cs="FrankRuehl" w:hint="cs"/>
          <w:rtl/>
        </w:rPr>
        <w:t xml:space="preserve"> ברשומות, ובלבד שיצויינו מקום הפקדתם של אותם מפרטים וכללים וזכותו של כל אדם לעיין בהם ללא כל תשלום.</w:t>
      </w:r>
    </w:p>
    <w:p w:rsidR="005A23C8" w:rsidRPr="00414DBD" w:rsidRDefault="005A23C8" w:rsidP="00F1235F">
      <w:pPr>
        <w:pStyle w:val="P00"/>
        <w:spacing w:before="0"/>
        <w:ind w:left="624" w:right="1134"/>
        <w:rPr>
          <w:rStyle w:val="default"/>
          <w:rFonts w:cs="FrankRuehl" w:hint="cs"/>
          <w:vanish/>
          <w:color w:val="FF0000"/>
          <w:szCs w:val="20"/>
          <w:shd w:val="clear" w:color="auto" w:fill="FFFF99"/>
          <w:rtl/>
        </w:rPr>
      </w:pPr>
      <w:bookmarkStart w:id="32" w:name="Rov34"/>
      <w:r w:rsidRPr="00414DBD">
        <w:rPr>
          <w:rStyle w:val="default"/>
          <w:rFonts w:cs="FrankRuehl" w:hint="cs"/>
          <w:vanish/>
          <w:color w:val="FF0000"/>
          <w:szCs w:val="20"/>
          <w:shd w:val="clear" w:color="auto" w:fill="FFFF99"/>
          <w:rtl/>
        </w:rPr>
        <w:t>מיום 16.8.1959</w:t>
      </w:r>
    </w:p>
    <w:p w:rsidR="005A23C8" w:rsidRPr="00414DBD" w:rsidRDefault="005A23C8" w:rsidP="00F1235F">
      <w:pPr>
        <w:pStyle w:val="P00"/>
        <w:spacing w:before="0"/>
        <w:ind w:left="624"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תיקון מס' 1</w:t>
      </w:r>
    </w:p>
    <w:p w:rsidR="005A23C8" w:rsidRPr="00414DBD" w:rsidRDefault="005A23C8" w:rsidP="00F1235F">
      <w:pPr>
        <w:pStyle w:val="P00"/>
        <w:spacing w:before="0"/>
        <w:ind w:left="624" w:right="1134"/>
        <w:rPr>
          <w:rStyle w:val="default"/>
          <w:rFonts w:cs="FrankRuehl" w:hint="cs"/>
          <w:vanish/>
          <w:szCs w:val="20"/>
          <w:shd w:val="clear" w:color="auto" w:fill="FFFF99"/>
          <w:rtl/>
        </w:rPr>
      </w:pPr>
      <w:hyperlink r:id="rId56" w:history="1">
        <w:r w:rsidRPr="00414DBD">
          <w:rPr>
            <w:rStyle w:val="Hyperlink"/>
            <w:rFonts w:hint="cs"/>
            <w:vanish/>
            <w:szCs w:val="20"/>
            <w:shd w:val="clear" w:color="auto" w:fill="FFFF99"/>
            <w:rtl/>
          </w:rPr>
          <w:t>ס"ח תשי"ט מס' 292</w:t>
        </w:r>
      </w:hyperlink>
      <w:r w:rsidRPr="00414DBD">
        <w:rPr>
          <w:rStyle w:val="default"/>
          <w:rFonts w:cs="FrankRuehl" w:hint="cs"/>
          <w:vanish/>
          <w:szCs w:val="20"/>
          <w:shd w:val="clear" w:color="auto" w:fill="FFFF99"/>
          <w:rtl/>
        </w:rPr>
        <w:t xml:space="preserve"> מיום 16.8.1959 עמ' 230 (</w:t>
      </w:r>
      <w:hyperlink r:id="rId57" w:history="1">
        <w:r w:rsidRPr="00414DBD">
          <w:rPr>
            <w:rStyle w:val="Hyperlink"/>
            <w:rFonts w:hint="cs"/>
            <w:vanish/>
            <w:szCs w:val="20"/>
            <w:shd w:val="clear" w:color="auto" w:fill="FFFF99"/>
            <w:rtl/>
          </w:rPr>
          <w:t>ה"ח 386</w:t>
        </w:r>
      </w:hyperlink>
      <w:r w:rsidRPr="00414DBD">
        <w:rPr>
          <w:rStyle w:val="default"/>
          <w:rFonts w:cs="FrankRuehl" w:hint="cs"/>
          <w:vanish/>
          <w:szCs w:val="20"/>
          <w:shd w:val="clear" w:color="auto" w:fill="FFFF99"/>
          <w:rtl/>
        </w:rPr>
        <w:t>)</w:t>
      </w:r>
    </w:p>
    <w:p w:rsidR="005A23C8" w:rsidRPr="00414DBD" w:rsidRDefault="005A23C8" w:rsidP="00F1235F">
      <w:pPr>
        <w:pStyle w:val="P00"/>
        <w:spacing w:before="0"/>
        <w:ind w:left="624"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הוספת פסקה 13(6)</w:t>
      </w:r>
    </w:p>
    <w:p w:rsidR="005A23C8" w:rsidRPr="00414DBD" w:rsidRDefault="005A23C8">
      <w:pPr>
        <w:pStyle w:val="P00"/>
        <w:spacing w:before="0"/>
        <w:ind w:left="0" w:right="1134"/>
        <w:rPr>
          <w:rStyle w:val="default"/>
          <w:rFonts w:cs="FrankRuehl" w:hint="cs"/>
          <w:vanish/>
          <w:color w:val="FF0000"/>
          <w:szCs w:val="20"/>
          <w:shd w:val="clear" w:color="auto" w:fill="FFFF99"/>
          <w:rtl/>
        </w:rPr>
      </w:pPr>
    </w:p>
    <w:p w:rsidR="005A23C8" w:rsidRPr="00414DBD" w:rsidRDefault="005A23C8">
      <w:pPr>
        <w:pStyle w:val="P00"/>
        <w:spacing w:before="0"/>
        <w:ind w:left="0" w:right="1134"/>
        <w:rPr>
          <w:rStyle w:val="default"/>
          <w:rFonts w:cs="FrankRuehl" w:hint="cs"/>
          <w:vanish/>
          <w:color w:val="FF0000"/>
          <w:szCs w:val="20"/>
          <w:shd w:val="clear" w:color="auto" w:fill="FFFF99"/>
          <w:rtl/>
        </w:rPr>
      </w:pPr>
      <w:r w:rsidRPr="00414DBD">
        <w:rPr>
          <w:rStyle w:val="default"/>
          <w:rFonts w:cs="FrankRuehl" w:hint="cs"/>
          <w:vanish/>
          <w:color w:val="FF0000"/>
          <w:szCs w:val="20"/>
          <w:shd w:val="clear" w:color="auto" w:fill="FFFF99"/>
          <w:rtl/>
        </w:rPr>
        <w:t>מיום 31.7.2001</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תיקון מס' 2</w:t>
      </w:r>
    </w:p>
    <w:p w:rsidR="005A23C8" w:rsidRPr="00414DBD" w:rsidRDefault="005A23C8">
      <w:pPr>
        <w:pStyle w:val="P00"/>
        <w:spacing w:before="0"/>
        <w:ind w:left="0" w:right="1134"/>
        <w:rPr>
          <w:rStyle w:val="default"/>
          <w:rFonts w:cs="FrankRuehl" w:hint="cs"/>
          <w:vanish/>
          <w:szCs w:val="20"/>
          <w:shd w:val="clear" w:color="auto" w:fill="FFFF99"/>
          <w:rtl/>
        </w:rPr>
      </w:pPr>
      <w:hyperlink r:id="rId58" w:history="1">
        <w:r w:rsidRPr="00414DBD">
          <w:rPr>
            <w:rStyle w:val="Hyperlink"/>
            <w:rFonts w:hint="cs"/>
            <w:vanish/>
            <w:szCs w:val="20"/>
            <w:shd w:val="clear" w:color="auto" w:fill="FFFF99"/>
            <w:rtl/>
          </w:rPr>
          <w:t>ס"ח תשס"א מס' 1802</w:t>
        </w:r>
      </w:hyperlink>
      <w:r w:rsidRPr="00414DBD">
        <w:rPr>
          <w:rStyle w:val="default"/>
          <w:rFonts w:cs="FrankRuehl" w:hint="cs"/>
          <w:vanish/>
          <w:szCs w:val="20"/>
          <w:shd w:val="clear" w:color="auto" w:fill="FFFF99"/>
          <w:rtl/>
        </w:rPr>
        <w:t xml:space="preserve"> מיום 31.7.2001 עמ' 489 (</w:t>
      </w:r>
      <w:hyperlink r:id="rId59" w:history="1">
        <w:r w:rsidRPr="00414DBD">
          <w:rPr>
            <w:rStyle w:val="Hyperlink"/>
            <w:rFonts w:hint="cs"/>
            <w:vanish/>
            <w:szCs w:val="20"/>
            <w:shd w:val="clear" w:color="auto" w:fill="FFFF99"/>
            <w:rtl/>
          </w:rPr>
          <w:t>ה"ח 2823</w:t>
        </w:r>
      </w:hyperlink>
      <w:r w:rsidRPr="00414DBD">
        <w:rPr>
          <w:rStyle w:val="default"/>
          <w:rFonts w:cs="FrankRuehl" w:hint="cs"/>
          <w:vanish/>
          <w:szCs w:val="20"/>
          <w:shd w:val="clear" w:color="auto" w:fill="FFFF99"/>
          <w:rtl/>
        </w:rPr>
        <w:t>)</w:t>
      </w:r>
    </w:p>
    <w:p w:rsidR="005A23C8" w:rsidRPr="00414DBD" w:rsidRDefault="005A23C8">
      <w:pPr>
        <w:pStyle w:val="P00"/>
        <w:ind w:left="0" w:right="1134"/>
        <w:rPr>
          <w:rStyle w:val="default"/>
          <w:rFonts w:cs="FrankRuehl" w:hint="cs"/>
          <w:vanish/>
          <w:sz w:val="22"/>
          <w:szCs w:val="22"/>
          <w:shd w:val="clear" w:color="auto" w:fill="FFFF99"/>
          <w:rtl/>
        </w:rPr>
      </w:pPr>
      <w:r w:rsidRPr="00414DBD">
        <w:rPr>
          <w:rStyle w:val="big-number"/>
          <w:rFonts w:cs="FrankRuehl"/>
          <w:vanish/>
          <w:sz w:val="22"/>
          <w:szCs w:val="22"/>
          <w:shd w:val="clear" w:color="auto" w:fill="FFFF99"/>
          <w:rtl/>
        </w:rPr>
        <w:t>13.</w:t>
      </w:r>
      <w:r w:rsidRPr="00414DBD">
        <w:rPr>
          <w:rStyle w:val="big-number"/>
          <w:rFonts w:cs="FrankRuehl"/>
          <w:vanish/>
          <w:sz w:val="22"/>
          <w:szCs w:val="22"/>
          <w:shd w:val="clear" w:color="auto" w:fill="FFFF99"/>
          <w:rtl/>
        </w:rPr>
        <w:tab/>
      </w:r>
      <w:r w:rsidRPr="00414DBD">
        <w:rPr>
          <w:rStyle w:val="default"/>
          <w:rFonts w:cs="FrankRuehl"/>
          <w:vanish/>
          <w:sz w:val="22"/>
          <w:szCs w:val="22"/>
          <w:shd w:val="clear" w:color="auto" w:fill="FFFF99"/>
          <w:rtl/>
        </w:rPr>
        <w:t>ש</w:t>
      </w:r>
      <w:r w:rsidRPr="00414DBD">
        <w:rPr>
          <w:rStyle w:val="default"/>
          <w:rFonts w:cs="FrankRuehl" w:hint="cs"/>
          <w:vanish/>
          <w:sz w:val="22"/>
          <w:szCs w:val="22"/>
          <w:shd w:val="clear" w:color="auto" w:fill="FFFF99"/>
          <w:rtl/>
        </w:rPr>
        <w:t xml:space="preserve">ר החקלאות ממונה על ביצוע חוק זה והוא רשאי להתקין תקנות לביצועו, לרבות תקנות בדבר </w:t>
      </w:r>
      <w:r w:rsidRPr="00414DBD">
        <w:rPr>
          <w:rStyle w:val="default"/>
          <w:rFonts w:cs="FrankRuehl"/>
          <w:vanish/>
          <w:sz w:val="22"/>
          <w:szCs w:val="22"/>
          <w:shd w:val="clear" w:color="auto" w:fill="FFFF99"/>
          <w:rtl/>
        </w:rPr>
        <w:t>–</w:t>
      </w:r>
    </w:p>
    <w:p w:rsidR="005A23C8" w:rsidRPr="00414DBD" w:rsidRDefault="005A23C8" w:rsidP="00F1235F">
      <w:pPr>
        <w:pStyle w:val="P22"/>
        <w:tabs>
          <w:tab w:val="right" w:pos="624"/>
          <w:tab w:val="right" w:pos="1021"/>
        </w:tabs>
        <w:spacing w:before="0"/>
        <w:ind w:left="624" w:right="1134"/>
        <w:rPr>
          <w:rStyle w:val="default"/>
          <w:rFonts w:cs="FrankRuehl"/>
          <w:vanish/>
          <w:sz w:val="22"/>
          <w:szCs w:val="22"/>
          <w:shd w:val="clear" w:color="auto" w:fill="FFFF99"/>
          <w:rtl/>
        </w:rPr>
      </w:pPr>
      <w:r w:rsidRPr="00414DBD">
        <w:rPr>
          <w:rStyle w:val="default"/>
          <w:rFonts w:cs="FrankRuehl"/>
          <w:vanish/>
          <w:sz w:val="22"/>
          <w:szCs w:val="22"/>
          <w:shd w:val="clear" w:color="auto" w:fill="FFFF99"/>
          <w:rtl/>
        </w:rPr>
        <w:t>(1)</w:t>
      </w:r>
      <w:r w:rsidRPr="00414DBD">
        <w:rPr>
          <w:rStyle w:val="default"/>
          <w:rFonts w:cs="FrankRuehl"/>
          <w:vanish/>
          <w:sz w:val="22"/>
          <w:szCs w:val="22"/>
          <w:shd w:val="clear" w:color="auto" w:fill="FFFF99"/>
          <w:rtl/>
        </w:rPr>
        <w:tab/>
      </w:r>
      <w:r w:rsidRPr="00414DBD">
        <w:rPr>
          <w:rStyle w:val="default"/>
          <w:rFonts w:cs="FrankRuehl" w:hint="cs"/>
          <w:vanish/>
          <w:sz w:val="22"/>
          <w:szCs w:val="22"/>
          <w:shd w:val="clear" w:color="auto" w:fill="FFFF99"/>
          <w:rtl/>
        </w:rPr>
        <w:t xml:space="preserve">התקנת מדי-מים, החלפתם, החזקתם והטיפול בהם, החובות והזכויות ההדדיים שבין </w:t>
      </w:r>
      <w:r w:rsidRPr="00414DBD">
        <w:rPr>
          <w:rStyle w:val="default"/>
          <w:rFonts w:cs="FrankRuehl"/>
          <w:vanish/>
          <w:sz w:val="22"/>
          <w:szCs w:val="22"/>
          <w:shd w:val="clear" w:color="auto" w:fill="FFFF99"/>
          <w:rtl/>
        </w:rPr>
        <w:t>ה</w:t>
      </w:r>
      <w:r w:rsidRPr="00414DBD">
        <w:rPr>
          <w:rStyle w:val="default"/>
          <w:rFonts w:cs="FrankRuehl" w:hint="cs"/>
          <w:vanish/>
          <w:sz w:val="22"/>
          <w:szCs w:val="22"/>
          <w:shd w:val="clear" w:color="auto" w:fill="FFFF99"/>
          <w:rtl/>
        </w:rPr>
        <w:t>ספקים והצרכנים בקשר לפעולות האמורות, וחיובם לשאת בהוצאותיהן;</w:t>
      </w:r>
    </w:p>
    <w:p w:rsidR="005A23C8" w:rsidRPr="00414DBD" w:rsidRDefault="005A23C8" w:rsidP="00F1235F">
      <w:pPr>
        <w:pStyle w:val="P22"/>
        <w:tabs>
          <w:tab w:val="right" w:pos="624"/>
          <w:tab w:val="right" w:pos="1021"/>
        </w:tabs>
        <w:spacing w:before="0"/>
        <w:ind w:left="624" w:right="1134"/>
        <w:rPr>
          <w:rStyle w:val="default"/>
          <w:rFonts w:cs="FrankRuehl" w:hint="cs"/>
          <w:vanish/>
          <w:sz w:val="22"/>
          <w:szCs w:val="22"/>
          <w:shd w:val="clear" w:color="auto" w:fill="FFFF99"/>
          <w:rtl/>
        </w:rPr>
      </w:pPr>
      <w:r w:rsidRPr="00414DBD">
        <w:rPr>
          <w:rStyle w:val="default"/>
          <w:rFonts w:cs="FrankRuehl"/>
          <w:vanish/>
          <w:sz w:val="22"/>
          <w:szCs w:val="22"/>
          <w:shd w:val="clear" w:color="auto" w:fill="FFFF99"/>
          <w:rtl/>
        </w:rPr>
        <w:t>(2)</w:t>
      </w:r>
      <w:r w:rsidRPr="00414DBD">
        <w:rPr>
          <w:rStyle w:val="default"/>
          <w:rFonts w:cs="FrankRuehl"/>
          <w:vanish/>
          <w:sz w:val="22"/>
          <w:szCs w:val="22"/>
          <w:shd w:val="clear" w:color="auto" w:fill="FFFF99"/>
          <w:rtl/>
        </w:rPr>
        <w:tab/>
      </w:r>
      <w:r w:rsidRPr="00414DBD">
        <w:rPr>
          <w:rStyle w:val="default"/>
          <w:rFonts w:cs="FrankRuehl" w:hint="cs"/>
          <w:vanish/>
          <w:sz w:val="22"/>
          <w:szCs w:val="22"/>
          <w:shd w:val="clear" w:color="auto" w:fill="FFFF99"/>
          <w:rtl/>
        </w:rPr>
        <w:t>דרכי יישוב סכסוכים הכרוכים בביצוע תקנות לפי פיסקה (1); אולם אין בתקנות לענין פרט זה כדי לפגוע בזכותו של צד לפנות לבית משפט באותו ענין לפי ה</w:t>
      </w:r>
      <w:r w:rsidR="00F1235F" w:rsidRPr="00414DBD">
        <w:rPr>
          <w:rStyle w:val="default"/>
          <w:rFonts w:cs="FrankRuehl" w:hint="cs"/>
          <w:vanish/>
          <w:sz w:val="22"/>
          <w:szCs w:val="22"/>
          <w:shd w:val="clear" w:color="auto" w:fill="FFFF99"/>
          <w:rtl/>
        </w:rPr>
        <w:t>תחלת הטיפול ביישוב הסכסוך לפיהן;</w:t>
      </w:r>
    </w:p>
    <w:p w:rsidR="005A23C8" w:rsidRPr="00414DBD" w:rsidRDefault="005A23C8" w:rsidP="00F1235F">
      <w:pPr>
        <w:pStyle w:val="P22"/>
        <w:tabs>
          <w:tab w:val="right" w:pos="624"/>
          <w:tab w:val="right" w:pos="1021"/>
        </w:tabs>
        <w:spacing w:before="0"/>
        <w:ind w:left="624" w:right="1134"/>
        <w:rPr>
          <w:rStyle w:val="default"/>
          <w:rFonts w:cs="FrankRuehl"/>
          <w:vanish/>
          <w:sz w:val="22"/>
          <w:szCs w:val="22"/>
          <w:shd w:val="clear" w:color="auto" w:fill="FFFF99"/>
          <w:rtl/>
        </w:rPr>
      </w:pPr>
      <w:r w:rsidRPr="00414DBD">
        <w:rPr>
          <w:rStyle w:val="default"/>
          <w:rFonts w:cs="FrankRuehl"/>
          <w:vanish/>
          <w:sz w:val="22"/>
          <w:szCs w:val="22"/>
          <w:shd w:val="clear" w:color="auto" w:fill="FFFF99"/>
          <w:rtl/>
        </w:rPr>
        <w:t>(3)</w:t>
      </w:r>
      <w:r w:rsidRPr="00414DBD">
        <w:rPr>
          <w:rStyle w:val="default"/>
          <w:rFonts w:cs="FrankRuehl"/>
          <w:vanish/>
          <w:sz w:val="22"/>
          <w:szCs w:val="22"/>
          <w:shd w:val="clear" w:color="auto" w:fill="FFFF99"/>
          <w:rtl/>
        </w:rPr>
        <w:tab/>
      </w:r>
      <w:r w:rsidRPr="00414DBD">
        <w:rPr>
          <w:rStyle w:val="default"/>
          <w:rFonts w:cs="FrankRuehl" w:hint="cs"/>
          <w:vanish/>
          <w:sz w:val="22"/>
          <w:szCs w:val="22"/>
          <w:shd w:val="clear" w:color="auto" w:fill="FFFF99"/>
          <w:rtl/>
        </w:rPr>
        <w:t>מדידה נפרדת לס</w:t>
      </w:r>
      <w:r w:rsidRPr="00414DBD">
        <w:rPr>
          <w:rStyle w:val="default"/>
          <w:rFonts w:cs="FrankRuehl"/>
          <w:vanish/>
          <w:sz w:val="22"/>
          <w:szCs w:val="22"/>
          <w:shd w:val="clear" w:color="auto" w:fill="FFFF99"/>
          <w:rtl/>
        </w:rPr>
        <w:t>ו</w:t>
      </w:r>
      <w:r w:rsidRPr="00414DBD">
        <w:rPr>
          <w:rStyle w:val="default"/>
          <w:rFonts w:cs="FrankRuehl" w:hint="cs"/>
          <w:vanish/>
          <w:sz w:val="22"/>
          <w:szCs w:val="22"/>
          <w:shd w:val="clear" w:color="auto" w:fill="FFFF99"/>
          <w:rtl/>
        </w:rPr>
        <w:t>גי צריכה שונים;</w:t>
      </w:r>
    </w:p>
    <w:p w:rsidR="005A23C8" w:rsidRPr="00414DBD" w:rsidRDefault="005A23C8" w:rsidP="00F1235F">
      <w:pPr>
        <w:pStyle w:val="P22"/>
        <w:tabs>
          <w:tab w:val="right" w:pos="624"/>
          <w:tab w:val="right" w:pos="1021"/>
        </w:tabs>
        <w:spacing w:before="0"/>
        <w:ind w:left="624" w:right="1134"/>
        <w:rPr>
          <w:rStyle w:val="default"/>
          <w:rFonts w:cs="FrankRuehl"/>
          <w:vanish/>
          <w:sz w:val="22"/>
          <w:szCs w:val="22"/>
          <w:shd w:val="clear" w:color="auto" w:fill="FFFF99"/>
          <w:rtl/>
        </w:rPr>
      </w:pPr>
      <w:r w:rsidRPr="00414DBD">
        <w:rPr>
          <w:rStyle w:val="default"/>
          <w:rFonts w:cs="FrankRuehl"/>
          <w:vanish/>
          <w:sz w:val="22"/>
          <w:szCs w:val="22"/>
          <w:shd w:val="clear" w:color="auto" w:fill="FFFF99"/>
          <w:rtl/>
        </w:rPr>
        <w:t>(4)</w:t>
      </w:r>
      <w:r w:rsidRPr="00414DBD">
        <w:rPr>
          <w:rStyle w:val="default"/>
          <w:rFonts w:cs="FrankRuehl"/>
          <w:vanish/>
          <w:sz w:val="22"/>
          <w:szCs w:val="22"/>
          <w:shd w:val="clear" w:color="auto" w:fill="FFFF99"/>
          <w:rtl/>
        </w:rPr>
        <w:tab/>
      </w:r>
      <w:r w:rsidRPr="00414DBD">
        <w:rPr>
          <w:rStyle w:val="default"/>
          <w:rFonts w:cs="FrankRuehl" w:hint="cs"/>
          <w:vanish/>
          <w:sz w:val="22"/>
          <w:szCs w:val="22"/>
          <w:shd w:val="clear" w:color="auto" w:fill="FFFF99"/>
          <w:rtl/>
        </w:rPr>
        <w:t>הטלת חובה על אדם למסור פרטים, ולהגיש תסקירים בנוגע למים שהוא מפיק, הספקתם או צריכתם;</w:t>
      </w:r>
    </w:p>
    <w:p w:rsidR="005A23C8" w:rsidRPr="00414DBD" w:rsidRDefault="005A23C8" w:rsidP="00F1235F">
      <w:pPr>
        <w:pStyle w:val="P22"/>
        <w:tabs>
          <w:tab w:val="right" w:pos="624"/>
          <w:tab w:val="right" w:pos="1021"/>
        </w:tabs>
        <w:spacing w:before="0"/>
        <w:ind w:left="624" w:right="1134"/>
        <w:rPr>
          <w:rStyle w:val="default"/>
          <w:rFonts w:cs="FrankRuehl"/>
          <w:vanish/>
          <w:sz w:val="22"/>
          <w:szCs w:val="22"/>
          <w:shd w:val="clear" w:color="auto" w:fill="FFFF99"/>
          <w:rtl/>
        </w:rPr>
      </w:pPr>
      <w:r w:rsidRPr="00414DBD">
        <w:rPr>
          <w:rStyle w:val="default"/>
          <w:rFonts w:cs="FrankRuehl"/>
          <w:vanish/>
          <w:sz w:val="22"/>
          <w:szCs w:val="22"/>
          <w:shd w:val="clear" w:color="auto" w:fill="FFFF99"/>
          <w:rtl/>
        </w:rPr>
        <w:t>(5)</w:t>
      </w:r>
      <w:r w:rsidRPr="00414DBD">
        <w:rPr>
          <w:rStyle w:val="default"/>
          <w:rFonts w:cs="FrankRuehl"/>
          <w:vanish/>
          <w:sz w:val="22"/>
          <w:szCs w:val="22"/>
          <w:shd w:val="clear" w:color="auto" w:fill="FFFF99"/>
          <w:rtl/>
        </w:rPr>
        <w:tab/>
      </w:r>
      <w:r w:rsidRPr="00414DBD">
        <w:rPr>
          <w:rStyle w:val="default"/>
          <w:rFonts w:cs="FrankRuehl" w:hint="cs"/>
          <w:vanish/>
          <w:sz w:val="22"/>
          <w:szCs w:val="22"/>
          <w:shd w:val="clear" w:color="auto" w:fill="FFFF99"/>
          <w:rtl/>
        </w:rPr>
        <w:t>אגרות בעד בקשות לפי סעיף 8;</w:t>
      </w:r>
    </w:p>
    <w:p w:rsidR="005A23C8" w:rsidRPr="00414DBD" w:rsidRDefault="005A23C8" w:rsidP="00F1235F">
      <w:pPr>
        <w:pStyle w:val="P22"/>
        <w:tabs>
          <w:tab w:val="right" w:pos="624"/>
          <w:tab w:val="right" w:pos="1021"/>
        </w:tabs>
        <w:spacing w:before="0"/>
        <w:ind w:left="624" w:right="1134"/>
        <w:rPr>
          <w:rStyle w:val="default"/>
          <w:rFonts w:cs="FrankRuehl"/>
          <w:vanish/>
          <w:sz w:val="22"/>
          <w:szCs w:val="22"/>
          <w:shd w:val="clear" w:color="auto" w:fill="FFFF99"/>
          <w:rtl/>
        </w:rPr>
      </w:pPr>
      <w:r w:rsidRPr="00414DBD">
        <w:rPr>
          <w:rStyle w:val="default"/>
          <w:rFonts w:cs="FrankRuehl"/>
          <w:vanish/>
          <w:sz w:val="22"/>
          <w:szCs w:val="22"/>
          <w:shd w:val="clear" w:color="auto" w:fill="FFFF99"/>
          <w:rtl/>
        </w:rPr>
        <w:t>(6)</w:t>
      </w:r>
      <w:r w:rsidRPr="00414DBD">
        <w:rPr>
          <w:rStyle w:val="default"/>
          <w:rFonts w:cs="FrankRuehl"/>
          <w:vanish/>
          <w:sz w:val="22"/>
          <w:szCs w:val="22"/>
          <w:shd w:val="clear" w:color="auto" w:fill="FFFF99"/>
          <w:rtl/>
        </w:rPr>
        <w:tab/>
      </w:r>
      <w:r w:rsidRPr="00414DBD">
        <w:rPr>
          <w:rStyle w:val="default"/>
          <w:rFonts w:cs="FrankRuehl" w:hint="cs"/>
          <w:vanish/>
          <w:sz w:val="22"/>
          <w:szCs w:val="22"/>
          <w:shd w:val="clear" w:color="auto" w:fill="FFFF99"/>
          <w:rtl/>
        </w:rPr>
        <w:t>מפרטים וכללים טכניים הדרושים לענין פסקה (1) ובדבר פיטורם מהצורך בפרסו</w:t>
      </w:r>
      <w:r w:rsidRPr="00414DBD">
        <w:rPr>
          <w:rStyle w:val="default"/>
          <w:rFonts w:cs="FrankRuehl"/>
          <w:vanish/>
          <w:sz w:val="22"/>
          <w:szCs w:val="22"/>
          <w:shd w:val="clear" w:color="auto" w:fill="FFFF99"/>
          <w:rtl/>
        </w:rPr>
        <w:t>ם</w:t>
      </w:r>
      <w:r w:rsidRPr="00414DBD">
        <w:rPr>
          <w:rStyle w:val="default"/>
          <w:rFonts w:cs="FrankRuehl" w:hint="cs"/>
          <w:vanish/>
          <w:sz w:val="22"/>
          <w:szCs w:val="22"/>
          <w:shd w:val="clear" w:color="auto" w:fill="FFFF99"/>
          <w:rtl/>
        </w:rPr>
        <w:t xml:space="preserve"> ברשומות, ובלבד שיצויינו מקום הפקדתם של אותם מפרטים וכללים וזכותו של כל אדם לעיין בהם ללא כל תשלום;</w:t>
      </w:r>
    </w:p>
    <w:p w:rsidR="005A23C8" w:rsidRPr="00414DBD" w:rsidRDefault="005A23C8">
      <w:pPr>
        <w:pStyle w:val="P00"/>
        <w:spacing w:before="0"/>
        <w:ind w:left="0" w:right="1134"/>
        <w:rPr>
          <w:rStyle w:val="default"/>
          <w:rFonts w:cs="FrankRuehl" w:hint="cs"/>
          <w:vanish/>
          <w:sz w:val="22"/>
          <w:szCs w:val="22"/>
          <w:shd w:val="clear" w:color="auto" w:fill="FFFF99"/>
          <w:rtl/>
        </w:rPr>
      </w:pPr>
      <w:r w:rsidRPr="00414DBD">
        <w:rPr>
          <w:vanish/>
          <w:sz w:val="22"/>
          <w:szCs w:val="22"/>
          <w:shd w:val="clear" w:color="auto" w:fill="FFFF99"/>
          <w:rtl/>
        </w:rPr>
        <w:tab/>
      </w:r>
      <w:r w:rsidRPr="00414DBD">
        <w:rPr>
          <w:rStyle w:val="default"/>
          <w:rFonts w:cs="FrankRuehl"/>
          <w:vanish/>
          <w:sz w:val="22"/>
          <w:szCs w:val="22"/>
          <w:shd w:val="clear" w:color="auto" w:fill="FFFF99"/>
          <w:rtl/>
        </w:rPr>
        <w:t>א</w:t>
      </w:r>
      <w:r w:rsidRPr="00414DBD">
        <w:rPr>
          <w:rStyle w:val="default"/>
          <w:rFonts w:cs="FrankRuehl" w:hint="cs"/>
          <w:vanish/>
          <w:sz w:val="22"/>
          <w:szCs w:val="22"/>
          <w:shd w:val="clear" w:color="auto" w:fill="FFFF99"/>
          <w:rtl/>
        </w:rPr>
        <w:t xml:space="preserve">ולם לא יותקנו תקנות לפי סעיף זה החלות </w:t>
      </w:r>
      <w:r w:rsidRPr="00414DBD">
        <w:rPr>
          <w:rStyle w:val="default"/>
          <w:rFonts w:cs="FrankRuehl" w:hint="cs"/>
          <w:strike/>
          <w:vanish/>
          <w:sz w:val="22"/>
          <w:szCs w:val="22"/>
          <w:shd w:val="clear" w:color="auto" w:fill="FFFF99"/>
          <w:rtl/>
        </w:rPr>
        <w:t>על רשויות מקומיות</w:t>
      </w:r>
      <w:r w:rsidRPr="00414DBD">
        <w:rPr>
          <w:rStyle w:val="default"/>
          <w:rFonts w:cs="FrankRuehl" w:hint="cs"/>
          <w:vanish/>
          <w:sz w:val="22"/>
          <w:szCs w:val="22"/>
          <w:shd w:val="clear" w:color="auto" w:fill="FFFF99"/>
          <w:rtl/>
        </w:rPr>
        <w:t xml:space="preserve"> </w:t>
      </w:r>
      <w:r w:rsidRPr="00414DBD">
        <w:rPr>
          <w:rStyle w:val="default"/>
          <w:rFonts w:cs="FrankRuehl" w:hint="cs"/>
          <w:vanish/>
          <w:sz w:val="22"/>
          <w:szCs w:val="22"/>
          <w:u w:val="single"/>
          <w:shd w:val="clear" w:color="auto" w:fill="FFFF99"/>
          <w:rtl/>
        </w:rPr>
        <w:t>רק על רשויות מקומיות או חברות כמשמעותן בחוק תאגידי מים וביוב, תשס"א-2001 בלבד</w:t>
      </w:r>
      <w:r w:rsidRPr="00414DBD">
        <w:rPr>
          <w:rStyle w:val="default"/>
          <w:rFonts w:cs="FrankRuehl" w:hint="cs"/>
          <w:vanish/>
          <w:sz w:val="22"/>
          <w:szCs w:val="22"/>
          <w:shd w:val="clear" w:color="auto" w:fill="FFFF99"/>
          <w:rtl/>
        </w:rPr>
        <w:t>, אלא בהתיי</w:t>
      </w:r>
      <w:r w:rsidRPr="00414DBD">
        <w:rPr>
          <w:rStyle w:val="default"/>
          <w:rFonts w:cs="FrankRuehl"/>
          <w:vanish/>
          <w:sz w:val="22"/>
          <w:szCs w:val="22"/>
          <w:shd w:val="clear" w:color="auto" w:fill="FFFF99"/>
          <w:rtl/>
        </w:rPr>
        <w:t>ע</w:t>
      </w:r>
      <w:r w:rsidRPr="00414DBD">
        <w:rPr>
          <w:rStyle w:val="default"/>
          <w:rFonts w:cs="FrankRuehl" w:hint="cs"/>
          <w:vanish/>
          <w:sz w:val="22"/>
          <w:szCs w:val="22"/>
          <w:shd w:val="clear" w:color="auto" w:fill="FFFF99"/>
          <w:rtl/>
        </w:rPr>
        <w:t>צות עם שר הפנים.</w:t>
      </w:r>
    </w:p>
    <w:p w:rsidR="005A23C8" w:rsidRPr="00414DBD" w:rsidRDefault="005A23C8">
      <w:pPr>
        <w:pStyle w:val="P00"/>
        <w:spacing w:before="0"/>
        <w:ind w:left="0" w:right="1134"/>
        <w:rPr>
          <w:rStyle w:val="default"/>
          <w:rFonts w:cs="FrankRuehl" w:hint="cs"/>
          <w:vanish/>
          <w:color w:val="FF0000"/>
          <w:szCs w:val="20"/>
          <w:shd w:val="clear" w:color="auto" w:fill="FFFF99"/>
          <w:rtl/>
        </w:rPr>
      </w:pPr>
    </w:p>
    <w:p w:rsidR="005A23C8" w:rsidRPr="00414DBD" w:rsidRDefault="005A23C8">
      <w:pPr>
        <w:pStyle w:val="P00"/>
        <w:spacing w:before="0"/>
        <w:ind w:left="0" w:right="1134"/>
        <w:rPr>
          <w:rStyle w:val="default"/>
          <w:rFonts w:cs="FrankRuehl" w:hint="cs"/>
          <w:vanish/>
          <w:color w:val="FF0000"/>
          <w:szCs w:val="20"/>
          <w:shd w:val="clear" w:color="auto" w:fill="FFFF99"/>
          <w:rtl/>
        </w:rPr>
      </w:pPr>
      <w:r w:rsidRPr="00414DBD">
        <w:rPr>
          <w:rStyle w:val="default"/>
          <w:rFonts w:cs="FrankRuehl" w:hint="cs"/>
          <w:vanish/>
          <w:color w:val="FF0000"/>
          <w:szCs w:val="20"/>
          <w:shd w:val="clear" w:color="auto" w:fill="FFFF99"/>
          <w:rtl/>
        </w:rPr>
        <w:t>מיום 1.1.2007</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תיקון מס' 3</w:t>
      </w:r>
    </w:p>
    <w:p w:rsidR="005A23C8" w:rsidRPr="00414DBD" w:rsidRDefault="005A23C8">
      <w:pPr>
        <w:pStyle w:val="P00"/>
        <w:spacing w:before="0"/>
        <w:ind w:left="0" w:right="1134"/>
        <w:rPr>
          <w:rStyle w:val="default"/>
          <w:rFonts w:cs="FrankRuehl" w:hint="cs"/>
          <w:vanish/>
          <w:szCs w:val="20"/>
          <w:shd w:val="clear" w:color="auto" w:fill="FFFF99"/>
          <w:rtl/>
        </w:rPr>
      </w:pPr>
      <w:hyperlink r:id="rId60" w:history="1">
        <w:r w:rsidRPr="00414DBD">
          <w:rPr>
            <w:rStyle w:val="Hyperlink"/>
            <w:rFonts w:hint="cs"/>
            <w:vanish/>
            <w:szCs w:val="20"/>
            <w:shd w:val="clear" w:color="auto" w:fill="FFFF99"/>
            <w:rtl/>
          </w:rPr>
          <w:t>ס"ח תשס"ו מס' 2057</w:t>
        </w:r>
      </w:hyperlink>
      <w:r w:rsidRPr="00414DBD">
        <w:rPr>
          <w:rStyle w:val="default"/>
          <w:rFonts w:cs="FrankRuehl" w:hint="cs"/>
          <w:vanish/>
          <w:szCs w:val="20"/>
          <w:shd w:val="clear" w:color="auto" w:fill="FFFF99"/>
          <w:rtl/>
        </w:rPr>
        <w:t xml:space="preserve"> מיום 15.6.2006 עמ' 351 (</w:t>
      </w:r>
      <w:hyperlink r:id="rId61" w:history="1">
        <w:r w:rsidRPr="00414DBD">
          <w:rPr>
            <w:rStyle w:val="Hyperlink"/>
            <w:rFonts w:hint="cs"/>
            <w:vanish/>
            <w:szCs w:val="20"/>
            <w:shd w:val="clear" w:color="auto" w:fill="FFFF99"/>
            <w:rtl/>
          </w:rPr>
          <w:t>ה"ח 236</w:t>
        </w:r>
      </w:hyperlink>
      <w:r w:rsidRPr="00414DBD">
        <w:rPr>
          <w:rStyle w:val="default"/>
          <w:rFonts w:cs="FrankRuehl" w:hint="cs"/>
          <w:vanish/>
          <w:szCs w:val="20"/>
          <w:shd w:val="clear" w:color="auto" w:fill="FFFF99"/>
          <w:rtl/>
        </w:rPr>
        <w:t>)</w:t>
      </w:r>
    </w:p>
    <w:p w:rsidR="005A23C8" w:rsidRPr="00414DBD" w:rsidRDefault="005A23C8">
      <w:pPr>
        <w:pStyle w:val="P00"/>
        <w:ind w:left="0" w:right="1134"/>
        <w:rPr>
          <w:rStyle w:val="big-number"/>
          <w:rFonts w:hint="cs"/>
          <w:vanish/>
          <w:sz w:val="16"/>
          <w:szCs w:val="16"/>
          <w:u w:val="single"/>
          <w:shd w:val="clear" w:color="auto" w:fill="FFFF99"/>
          <w:rtl/>
        </w:rPr>
      </w:pPr>
      <w:r w:rsidRPr="00414DBD">
        <w:rPr>
          <w:rStyle w:val="big-number"/>
          <w:rFonts w:hint="cs"/>
          <w:strike/>
          <w:vanish/>
          <w:sz w:val="16"/>
          <w:szCs w:val="16"/>
          <w:shd w:val="clear" w:color="auto" w:fill="FFFF99"/>
          <w:rtl/>
        </w:rPr>
        <w:t>ביצוע ותקנות</w:t>
      </w:r>
      <w:r w:rsidRPr="00414DBD">
        <w:rPr>
          <w:rStyle w:val="big-number"/>
          <w:rFonts w:hint="cs"/>
          <w:vanish/>
          <w:sz w:val="16"/>
          <w:szCs w:val="16"/>
          <w:shd w:val="clear" w:color="auto" w:fill="FFFF99"/>
          <w:rtl/>
        </w:rPr>
        <w:t xml:space="preserve"> </w:t>
      </w:r>
      <w:r w:rsidRPr="00414DBD">
        <w:rPr>
          <w:rStyle w:val="big-number"/>
          <w:rFonts w:hint="cs"/>
          <w:vanish/>
          <w:sz w:val="16"/>
          <w:szCs w:val="16"/>
          <w:u w:val="single"/>
          <w:shd w:val="clear" w:color="auto" w:fill="FFFF99"/>
          <w:rtl/>
        </w:rPr>
        <w:t>כללים</w:t>
      </w:r>
    </w:p>
    <w:p w:rsidR="005A23C8" w:rsidRPr="00414DBD" w:rsidRDefault="005A23C8">
      <w:pPr>
        <w:pStyle w:val="P00"/>
        <w:spacing w:before="0"/>
        <w:ind w:left="0" w:right="1134"/>
        <w:rPr>
          <w:rStyle w:val="default"/>
          <w:rFonts w:cs="FrankRuehl" w:hint="cs"/>
          <w:vanish/>
          <w:sz w:val="22"/>
          <w:szCs w:val="22"/>
          <w:shd w:val="clear" w:color="auto" w:fill="FFFF99"/>
          <w:rtl/>
        </w:rPr>
      </w:pPr>
      <w:r w:rsidRPr="00414DBD">
        <w:rPr>
          <w:rStyle w:val="big-number"/>
          <w:rFonts w:cs="FrankRuehl"/>
          <w:vanish/>
          <w:sz w:val="22"/>
          <w:szCs w:val="22"/>
          <w:shd w:val="clear" w:color="auto" w:fill="FFFF99"/>
          <w:rtl/>
        </w:rPr>
        <w:t>13.</w:t>
      </w:r>
      <w:r w:rsidRPr="00414DBD">
        <w:rPr>
          <w:rStyle w:val="big-number"/>
          <w:rFonts w:cs="FrankRuehl"/>
          <w:vanish/>
          <w:sz w:val="22"/>
          <w:szCs w:val="22"/>
          <w:shd w:val="clear" w:color="auto" w:fill="FFFF99"/>
          <w:rtl/>
        </w:rPr>
        <w:tab/>
      </w:r>
      <w:r w:rsidRPr="00414DBD">
        <w:rPr>
          <w:rStyle w:val="default"/>
          <w:rFonts w:cs="FrankRuehl"/>
          <w:strike/>
          <w:vanish/>
          <w:sz w:val="22"/>
          <w:szCs w:val="22"/>
          <w:shd w:val="clear" w:color="auto" w:fill="FFFF99"/>
          <w:rtl/>
        </w:rPr>
        <w:t>ש</w:t>
      </w:r>
      <w:r w:rsidRPr="00414DBD">
        <w:rPr>
          <w:rStyle w:val="default"/>
          <w:rFonts w:cs="FrankRuehl" w:hint="cs"/>
          <w:strike/>
          <w:vanish/>
          <w:sz w:val="22"/>
          <w:szCs w:val="22"/>
          <w:shd w:val="clear" w:color="auto" w:fill="FFFF99"/>
          <w:rtl/>
        </w:rPr>
        <w:t xml:space="preserve">ר החקלאות ממונה על ביצוע חוק זה והוא רשאי להתקין תקנות לביצועו, לרבות תקנות בדבר </w:t>
      </w:r>
      <w:r w:rsidRPr="00414DBD">
        <w:rPr>
          <w:rStyle w:val="default"/>
          <w:rFonts w:cs="FrankRuehl"/>
          <w:strike/>
          <w:vanish/>
          <w:sz w:val="22"/>
          <w:szCs w:val="22"/>
          <w:shd w:val="clear" w:color="auto" w:fill="FFFF99"/>
          <w:rtl/>
        </w:rPr>
        <w:t>–</w:t>
      </w:r>
    </w:p>
    <w:p w:rsidR="005A23C8" w:rsidRPr="00414DBD" w:rsidRDefault="005A23C8">
      <w:pPr>
        <w:pStyle w:val="P00"/>
        <w:spacing w:before="0"/>
        <w:ind w:left="0" w:right="1134"/>
        <w:rPr>
          <w:rStyle w:val="default"/>
          <w:rFonts w:cs="FrankRuehl" w:hint="cs"/>
          <w:vanish/>
          <w:sz w:val="22"/>
          <w:szCs w:val="22"/>
          <w:u w:val="single"/>
          <w:shd w:val="clear" w:color="auto" w:fill="FFFF99"/>
          <w:rtl/>
        </w:rPr>
      </w:pPr>
      <w:r w:rsidRPr="00414DBD">
        <w:rPr>
          <w:rStyle w:val="default"/>
          <w:rFonts w:cs="FrankRuehl" w:hint="cs"/>
          <w:vanish/>
          <w:sz w:val="22"/>
          <w:szCs w:val="22"/>
          <w:shd w:val="clear" w:color="auto" w:fill="FFFF99"/>
          <w:rtl/>
        </w:rPr>
        <w:tab/>
      </w:r>
      <w:r w:rsidRPr="00414DBD">
        <w:rPr>
          <w:rStyle w:val="default"/>
          <w:rFonts w:cs="FrankRuehl"/>
          <w:vanish/>
          <w:sz w:val="22"/>
          <w:szCs w:val="22"/>
          <w:u w:val="single"/>
          <w:shd w:val="clear" w:color="auto" w:fill="FFFF99"/>
          <w:rtl/>
        </w:rPr>
        <w:t>מועצת הרשות רשאית לקבוע כללים בדבר</w:t>
      </w:r>
      <w:r w:rsidRPr="00414DBD">
        <w:rPr>
          <w:rStyle w:val="default"/>
          <w:rFonts w:cs="FrankRuehl" w:hint="cs"/>
          <w:vanish/>
          <w:sz w:val="22"/>
          <w:szCs w:val="22"/>
          <w:u w:val="single"/>
          <w:shd w:val="clear" w:color="auto" w:fill="FFFF99"/>
          <w:rtl/>
        </w:rPr>
        <w:t xml:space="preserve"> </w:t>
      </w:r>
      <w:r w:rsidRPr="00414DBD">
        <w:rPr>
          <w:rStyle w:val="default"/>
          <w:rFonts w:cs="FrankRuehl"/>
          <w:vanish/>
          <w:sz w:val="22"/>
          <w:szCs w:val="22"/>
          <w:u w:val="single"/>
          <w:shd w:val="clear" w:color="auto" w:fill="FFFF99"/>
          <w:rtl/>
        </w:rPr>
        <w:t>–</w:t>
      </w:r>
    </w:p>
    <w:p w:rsidR="005A23C8" w:rsidRPr="00414DBD" w:rsidRDefault="005A23C8" w:rsidP="00F1235F">
      <w:pPr>
        <w:pStyle w:val="P22"/>
        <w:tabs>
          <w:tab w:val="left" w:pos="624"/>
          <w:tab w:val="left" w:pos="1021"/>
        </w:tabs>
        <w:spacing w:before="0"/>
        <w:ind w:left="624" w:right="1134"/>
        <w:rPr>
          <w:rStyle w:val="default"/>
          <w:rFonts w:cs="FrankRuehl"/>
          <w:vanish/>
          <w:sz w:val="22"/>
          <w:szCs w:val="22"/>
          <w:shd w:val="clear" w:color="auto" w:fill="FFFF99"/>
          <w:rtl/>
        </w:rPr>
      </w:pPr>
      <w:r w:rsidRPr="00414DBD">
        <w:rPr>
          <w:rStyle w:val="default"/>
          <w:rFonts w:cs="FrankRuehl"/>
          <w:vanish/>
          <w:sz w:val="22"/>
          <w:szCs w:val="22"/>
          <w:shd w:val="clear" w:color="auto" w:fill="FFFF99"/>
          <w:rtl/>
        </w:rPr>
        <w:t>(1)</w:t>
      </w:r>
      <w:r w:rsidRPr="00414DBD">
        <w:rPr>
          <w:rStyle w:val="default"/>
          <w:rFonts w:cs="FrankRuehl"/>
          <w:vanish/>
          <w:sz w:val="22"/>
          <w:szCs w:val="22"/>
          <w:shd w:val="clear" w:color="auto" w:fill="FFFF99"/>
          <w:rtl/>
        </w:rPr>
        <w:tab/>
      </w:r>
      <w:r w:rsidRPr="00414DBD">
        <w:rPr>
          <w:rStyle w:val="default"/>
          <w:rFonts w:cs="FrankRuehl" w:hint="cs"/>
          <w:vanish/>
          <w:sz w:val="22"/>
          <w:szCs w:val="22"/>
          <w:shd w:val="clear" w:color="auto" w:fill="FFFF99"/>
          <w:rtl/>
        </w:rPr>
        <w:t xml:space="preserve">התקנת מדי-מים, החלפתם, החזקתם והטיפול בהם, החובות והזכויות ההדדיים שבין </w:t>
      </w:r>
      <w:r w:rsidRPr="00414DBD">
        <w:rPr>
          <w:rStyle w:val="default"/>
          <w:rFonts w:cs="FrankRuehl"/>
          <w:vanish/>
          <w:sz w:val="22"/>
          <w:szCs w:val="22"/>
          <w:shd w:val="clear" w:color="auto" w:fill="FFFF99"/>
          <w:rtl/>
        </w:rPr>
        <w:t>ה</w:t>
      </w:r>
      <w:r w:rsidRPr="00414DBD">
        <w:rPr>
          <w:rStyle w:val="default"/>
          <w:rFonts w:cs="FrankRuehl" w:hint="cs"/>
          <w:vanish/>
          <w:sz w:val="22"/>
          <w:szCs w:val="22"/>
          <w:shd w:val="clear" w:color="auto" w:fill="FFFF99"/>
          <w:rtl/>
        </w:rPr>
        <w:t>ספקים והצרכנים בקשר לפעולות האמורות, וחיובם לשאת בהוצאותיהן;</w:t>
      </w:r>
    </w:p>
    <w:p w:rsidR="005A23C8" w:rsidRPr="00414DBD" w:rsidRDefault="005A23C8" w:rsidP="00F1235F">
      <w:pPr>
        <w:pStyle w:val="P22"/>
        <w:tabs>
          <w:tab w:val="left" w:pos="624"/>
          <w:tab w:val="left" w:pos="1021"/>
        </w:tabs>
        <w:spacing w:before="0"/>
        <w:ind w:left="624" w:right="1134"/>
        <w:rPr>
          <w:rStyle w:val="default"/>
          <w:rFonts w:cs="FrankRuehl" w:hint="cs"/>
          <w:vanish/>
          <w:sz w:val="22"/>
          <w:szCs w:val="22"/>
          <w:shd w:val="clear" w:color="auto" w:fill="FFFF99"/>
          <w:rtl/>
        </w:rPr>
      </w:pPr>
      <w:r w:rsidRPr="00414DBD">
        <w:rPr>
          <w:rStyle w:val="default"/>
          <w:rFonts w:cs="FrankRuehl"/>
          <w:vanish/>
          <w:sz w:val="22"/>
          <w:szCs w:val="22"/>
          <w:shd w:val="clear" w:color="auto" w:fill="FFFF99"/>
          <w:rtl/>
        </w:rPr>
        <w:t>(2)</w:t>
      </w:r>
      <w:r w:rsidRPr="00414DBD">
        <w:rPr>
          <w:rStyle w:val="default"/>
          <w:rFonts w:cs="FrankRuehl"/>
          <w:vanish/>
          <w:sz w:val="22"/>
          <w:szCs w:val="22"/>
          <w:shd w:val="clear" w:color="auto" w:fill="FFFF99"/>
          <w:rtl/>
        </w:rPr>
        <w:tab/>
      </w:r>
      <w:r w:rsidRPr="00414DBD">
        <w:rPr>
          <w:rStyle w:val="default"/>
          <w:rFonts w:cs="FrankRuehl" w:hint="cs"/>
          <w:vanish/>
          <w:sz w:val="22"/>
          <w:szCs w:val="22"/>
          <w:shd w:val="clear" w:color="auto" w:fill="FFFF99"/>
          <w:rtl/>
        </w:rPr>
        <w:t xml:space="preserve">דרכי יישוב סכסוכים הכרוכים בביצוע </w:t>
      </w:r>
      <w:r w:rsidRPr="00414DBD">
        <w:rPr>
          <w:rStyle w:val="default"/>
          <w:rFonts w:cs="FrankRuehl" w:hint="cs"/>
          <w:strike/>
          <w:vanish/>
          <w:sz w:val="22"/>
          <w:szCs w:val="22"/>
          <w:shd w:val="clear" w:color="auto" w:fill="FFFF99"/>
          <w:rtl/>
        </w:rPr>
        <w:t>תקנות</w:t>
      </w:r>
      <w:r w:rsidRPr="00414DBD">
        <w:rPr>
          <w:rStyle w:val="default"/>
          <w:rFonts w:cs="FrankRuehl" w:hint="cs"/>
          <w:vanish/>
          <w:sz w:val="22"/>
          <w:szCs w:val="22"/>
          <w:shd w:val="clear" w:color="auto" w:fill="FFFF99"/>
          <w:rtl/>
        </w:rPr>
        <w:t xml:space="preserve"> </w:t>
      </w:r>
      <w:r w:rsidRPr="00414DBD">
        <w:rPr>
          <w:rStyle w:val="default"/>
          <w:rFonts w:cs="FrankRuehl" w:hint="cs"/>
          <w:vanish/>
          <w:sz w:val="22"/>
          <w:szCs w:val="22"/>
          <w:u w:val="single"/>
          <w:shd w:val="clear" w:color="auto" w:fill="FFFF99"/>
          <w:rtl/>
        </w:rPr>
        <w:t>כללים</w:t>
      </w:r>
      <w:r w:rsidRPr="00414DBD">
        <w:rPr>
          <w:rStyle w:val="default"/>
          <w:rFonts w:cs="FrankRuehl" w:hint="cs"/>
          <w:vanish/>
          <w:sz w:val="22"/>
          <w:szCs w:val="22"/>
          <w:shd w:val="clear" w:color="auto" w:fill="FFFF99"/>
          <w:rtl/>
        </w:rPr>
        <w:t xml:space="preserve"> לפי פיסקה (1); אולם אין </w:t>
      </w:r>
      <w:r w:rsidRPr="00414DBD">
        <w:rPr>
          <w:rStyle w:val="default"/>
          <w:rFonts w:cs="FrankRuehl" w:hint="cs"/>
          <w:strike/>
          <w:vanish/>
          <w:sz w:val="22"/>
          <w:szCs w:val="22"/>
          <w:shd w:val="clear" w:color="auto" w:fill="FFFF99"/>
          <w:rtl/>
        </w:rPr>
        <w:t>בתקנות</w:t>
      </w:r>
      <w:r w:rsidRPr="00414DBD">
        <w:rPr>
          <w:rStyle w:val="default"/>
          <w:rFonts w:cs="FrankRuehl" w:hint="cs"/>
          <w:vanish/>
          <w:sz w:val="22"/>
          <w:szCs w:val="22"/>
          <w:shd w:val="clear" w:color="auto" w:fill="FFFF99"/>
          <w:rtl/>
        </w:rPr>
        <w:t xml:space="preserve"> </w:t>
      </w:r>
      <w:r w:rsidRPr="00414DBD">
        <w:rPr>
          <w:rStyle w:val="default"/>
          <w:rFonts w:cs="FrankRuehl" w:hint="cs"/>
          <w:vanish/>
          <w:sz w:val="22"/>
          <w:szCs w:val="22"/>
          <w:u w:val="single"/>
          <w:shd w:val="clear" w:color="auto" w:fill="FFFF99"/>
          <w:rtl/>
        </w:rPr>
        <w:t>בכללים</w:t>
      </w:r>
      <w:r w:rsidRPr="00414DBD">
        <w:rPr>
          <w:rStyle w:val="default"/>
          <w:rFonts w:cs="FrankRuehl" w:hint="cs"/>
          <w:vanish/>
          <w:sz w:val="22"/>
          <w:szCs w:val="22"/>
          <w:shd w:val="clear" w:color="auto" w:fill="FFFF99"/>
          <w:rtl/>
        </w:rPr>
        <w:t xml:space="preserve"> לענין פרט זה כדי לפגוע בזכותו של צד לפנות לבית משפט באותו ענין לפי ה</w:t>
      </w:r>
      <w:r w:rsidR="00F1235F" w:rsidRPr="00414DBD">
        <w:rPr>
          <w:rStyle w:val="default"/>
          <w:rFonts w:cs="FrankRuehl" w:hint="cs"/>
          <w:vanish/>
          <w:sz w:val="22"/>
          <w:szCs w:val="22"/>
          <w:shd w:val="clear" w:color="auto" w:fill="FFFF99"/>
          <w:rtl/>
        </w:rPr>
        <w:t>תחלת הטיפול ביישוב הסכסוך לפיהן;</w:t>
      </w:r>
    </w:p>
    <w:p w:rsidR="005A23C8" w:rsidRPr="00414DBD" w:rsidRDefault="005A23C8" w:rsidP="00F1235F">
      <w:pPr>
        <w:pStyle w:val="P22"/>
        <w:tabs>
          <w:tab w:val="left" w:pos="624"/>
          <w:tab w:val="left" w:pos="1021"/>
        </w:tabs>
        <w:spacing w:before="0"/>
        <w:ind w:left="624" w:right="1134"/>
        <w:rPr>
          <w:rStyle w:val="default"/>
          <w:rFonts w:cs="FrankRuehl"/>
          <w:vanish/>
          <w:sz w:val="22"/>
          <w:szCs w:val="22"/>
          <w:shd w:val="clear" w:color="auto" w:fill="FFFF99"/>
          <w:rtl/>
        </w:rPr>
      </w:pPr>
      <w:r w:rsidRPr="00414DBD">
        <w:rPr>
          <w:rStyle w:val="default"/>
          <w:rFonts w:cs="FrankRuehl"/>
          <w:vanish/>
          <w:sz w:val="22"/>
          <w:szCs w:val="22"/>
          <w:shd w:val="clear" w:color="auto" w:fill="FFFF99"/>
          <w:rtl/>
        </w:rPr>
        <w:t>(3)</w:t>
      </w:r>
      <w:r w:rsidRPr="00414DBD">
        <w:rPr>
          <w:rStyle w:val="default"/>
          <w:rFonts w:cs="FrankRuehl"/>
          <w:vanish/>
          <w:sz w:val="22"/>
          <w:szCs w:val="22"/>
          <w:shd w:val="clear" w:color="auto" w:fill="FFFF99"/>
          <w:rtl/>
        </w:rPr>
        <w:tab/>
      </w:r>
      <w:r w:rsidRPr="00414DBD">
        <w:rPr>
          <w:rStyle w:val="default"/>
          <w:rFonts w:cs="FrankRuehl" w:hint="cs"/>
          <w:vanish/>
          <w:sz w:val="22"/>
          <w:szCs w:val="22"/>
          <w:shd w:val="clear" w:color="auto" w:fill="FFFF99"/>
          <w:rtl/>
        </w:rPr>
        <w:t>מדידה נפרדת לס</w:t>
      </w:r>
      <w:r w:rsidRPr="00414DBD">
        <w:rPr>
          <w:rStyle w:val="default"/>
          <w:rFonts w:cs="FrankRuehl"/>
          <w:vanish/>
          <w:sz w:val="22"/>
          <w:szCs w:val="22"/>
          <w:shd w:val="clear" w:color="auto" w:fill="FFFF99"/>
          <w:rtl/>
        </w:rPr>
        <w:t>ו</w:t>
      </w:r>
      <w:r w:rsidRPr="00414DBD">
        <w:rPr>
          <w:rStyle w:val="default"/>
          <w:rFonts w:cs="FrankRuehl" w:hint="cs"/>
          <w:vanish/>
          <w:sz w:val="22"/>
          <w:szCs w:val="22"/>
          <w:shd w:val="clear" w:color="auto" w:fill="FFFF99"/>
          <w:rtl/>
        </w:rPr>
        <w:t>גי צריכה שונים;</w:t>
      </w:r>
    </w:p>
    <w:p w:rsidR="005A23C8" w:rsidRPr="00414DBD" w:rsidRDefault="005A23C8" w:rsidP="00F1235F">
      <w:pPr>
        <w:pStyle w:val="P22"/>
        <w:tabs>
          <w:tab w:val="left" w:pos="624"/>
          <w:tab w:val="left" w:pos="1021"/>
        </w:tabs>
        <w:spacing w:before="0"/>
        <w:ind w:left="624" w:right="1134"/>
        <w:rPr>
          <w:rStyle w:val="default"/>
          <w:rFonts w:cs="FrankRuehl"/>
          <w:vanish/>
          <w:sz w:val="22"/>
          <w:szCs w:val="22"/>
          <w:shd w:val="clear" w:color="auto" w:fill="FFFF99"/>
          <w:rtl/>
        </w:rPr>
      </w:pPr>
      <w:r w:rsidRPr="00414DBD">
        <w:rPr>
          <w:rStyle w:val="default"/>
          <w:rFonts w:cs="FrankRuehl"/>
          <w:vanish/>
          <w:sz w:val="22"/>
          <w:szCs w:val="22"/>
          <w:shd w:val="clear" w:color="auto" w:fill="FFFF99"/>
          <w:rtl/>
        </w:rPr>
        <w:t>(4)</w:t>
      </w:r>
      <w:r w:rsidRPr="00414DBD">
        <w:rPr>
          <w:rStyle w:val="default"/>
          <w:rFonts w:cs="FrankRuehl"/>
          <w:vanish/>
          <w:sz w:val="22"/>
          <w:szCs w:val="22"/>
          <w:shd w:val="clear" w:color="auto" w:fill="FFFF99"/>
          <w:rtl/>
        </w:rPr>
        <w:tab/>
      </w:r>
      <w:r w:rsidRPr="00414DBD">
        <w:rPr>
          <w:rStyle w:val="default"/>
          <w:rFonts w:cs="FrankRuehl" w:hint="cs"/>
          <w:vanish/>
          <w:sz w:val="22"/>
          <w:szCs w:val="22"/>
          <w:shd w:val="clear" w:color="auto" w:fill="FFFF99"/>
          <w:rtl/>
        </w:rPr>
        <w:t>הטלת חובה על אדם למסור פרטים, ולהגיש תסקירים בנוגע למים שהוא מפיק, הספקתם או צריכתם;</w:t>
      </w:r>
    </w:p>
    <w:p w:rsidR="005A23C8" w:rsidRPr="00414DBD" w:rsidRDefault="005A23C8" w:rsidP="00F1235F">
      <w:pPr>
        <w:pStyle w:val="P22"/>
        <w:tabs>
          <w:tab w:val="left" w:pos="624"/>
          <w:tab w:val="left" w:pos="1021"/>
        </w:tabs>
        <w:spacing w:before="0"/>
        <w:ind w:left="624" w:right="1134"/>
        <w:rPr>
          <w:rStyle w:val="default"/>
          <w:rFonts w:cs="FrankRuehl"/>
          <w:vanish/>
          <w:sz w:val="22"/>
          <w:szCs w:val="22"/>
          <w:shd w:val="clear" w:color="auto" w:fill="FFFF99"/>
          <w:rtl/>
        </w:rPr>
      </w:pPr>
      <w:r w:rsidRPr="00414DBD">
        <w:rPr>
          <w:rStyle w:val="default"/>
          <w:rFonts w:cs="FrankRuehl"/>
          <w:vanish/>
          <w:sz w:val="22"/>
          <w:szCs w:val="22"/>
          <w:shd w:val="clear" w:color="auto" w:fill="FFFF99"/>
          <w:rtl/>
        </w:rPr>
        <w:t>(5)</w:t>
      </w:r>
      <w:r w:rsidRPr="00414DBD">
        <w:rPr>
          <w:rStyle w:val="default"/>
          <w:rFonts w:cs="FrankRuehl"/>
          <w:vanish/>
          <w:sz w:val="22"/>
          <w:szCs w:val="22"/>
          <w:shd w:val="clear" w:color="auto" w:fill="FFFF99"/>
          <w:rtl/>
        </w:rPr>
        <w:tab/>
      </w:r>
      <w:r w:rsidRPr="00414DBD">
        <w:rPr>
          <w:rStyle w:val="default"/>
          <w:rFonts w:cs="FrankRuehl" w:hint="cs"/>
          <w:vanish/>
          <w:sz w:val="22"/>
          <w:szCs w:val="22"/>
          <w:shd w:val="clear" w:color="auto" w:fill="FFFF99"/>
          <w:rtl/>
        </w:rPr>
        <w:t>אגרות בעד בקשות לפי סעיף 8;</w:t>
      </w:r>
    </w:p>
    <w:p w:rsidR="005A23C8" w:rsidRPr="00414DBD" w:rsidRDefault="005A23C8" w:rsidP="00F1235F">
      <w:pPr>
        <w:pStyle w:val="P22"/>
        <w:tabs>
          <w:tab w:val="left" w:pos="624"/>
          <w:tab w:val="left" w:pos="1021"/>
        </w:tabs>
        <w:spacing w:before="0"/>
        <w:ind w:left="624" w:right="1134"/>
        <w:rPr>
          <w:rStyle w:val="default"/>
          <w:rFonts w:cs="FrankRuehl"/>
          <w:vanish/>
          <w:sz w:val="22"/>
          <w:szCs w:val="22"/>
          <w:shd w:val="clear" w:color="auto" w:fill="FFFF99"/>
          <w:rtl/>
        </w:rPr>
      </w:pPr>
      <w:r w:rsidRPr="00414DBD">
        <w:rPr>
          <w:rStyle w:val="default"/>
          <w:rFonts w:cs="FrankRuehl"/>
          <w:vanish/>
          <w:sz w:val="22"/>
          <w:szCs w:val="22"/>
          <w:shd w:val="clear" w:color="auto" w:fill="FFFF99"/>
          <w:rtl/>
        </w:rPr>
        <w:t>(6)</w:t>
      </w:r>
      <w:r w:rsidRPr="00414DBD">
        <w:rPr>
          <w:rStyle w:val="default"/>
          <w:rFonts w:cs="FrankRuehl"/>
          <w:vanish/>
          <w:sz w:val="22"/>
          <w:szCs w:val="22"/>
          <w:shd w:val="clear" w:color="auto" w:fill="FFFF99"/>
          <w:rtl/>
        </w:rPr>
        <w:tab/>
      </w:r>
      <w:r w:rsidRPr="00414DBD">
        <w:rPr>
          <w:rStyle w:val="default"/>
          <w:rFonts w:cs="FrankRuehl" w:hint="cs"/>
          <w:vanish/>
          <w:sz w:val="22"/>
          <w:szCs w:val="22"/>
          <w:shd w:val="clear" w:color="auto" w:fill="FFFF99"/>
          <w:rtl/>
        </w:rPr>
        <w:t>מפרטים וכללים טכניים הדרושים לענין פסקה (1) ובדבר פיטורם מהצורך בפרסו</w:t>
      </w:r>
      <w:r w:rsidRPr="00414DBD">
        <w:rPr>
          <w:rStyle w:val="default"/>
          <w:rFonts w:cs="FrankRuehl"/>
          <w:vanish/>
          <w:sz w:val="22"/>
          <w:szCs w:val="22"/>
          <w:shd w:val="clear" w:color="auto" w:fill="FFFF99"/>
          <w:rtl/>
        </w:rPr>
        <w:t>ם</w:t>
      </w:r>
      <w:r w:rsidRPr="00414DBD">
        <w:rPr>
          <w:rStyle w:val="default"/>
          <w:rFonts w:cs="FrankRuehl" w:hint="cs"/>
          <w:vanish/>
          <w:sz w:val="22"/>
          <w:szCs w:val="22"/>
          <w:shd w:val="clear" w:color="auto" w:fill="FFFF99"/>
          <w:rtl/>
        </w:rPr>
        <w:t xml:space="preserve"> ברשומות, ובלבד שיצויינו מקום הפקדתם של אותם מפרטים וכללים וזכותו של כל אדם לעיין בהם ללא כל תשלום;</w:t>
      </w:r>
    </w:p>
    <w:p w:rsidR="005A23C8" w:rsidRDefault="005A23C8">
      <w:pPr>
        <w:pStyle w:val="P00"/>
        <w:spacing w:before="0"/>
        <w:ind w:left="0" w:right="1134"/>
        <w:rPr>
          <w:rStyle w:val="default"/>
          <w:rFonts w:cs="FrankRuehl" w:hint="cs"/>
          <w:sz w:val="2"/>
          <w:szCs w:val="2"/>
          <w:rtl/>
        </w:rPr>
      </w:pPr>
      <w:r w:rsidRPr="00414DBD">
        <w:rPr>
          <w:vanish/>
          <w:sz w:val="22"/>
          <w:szCs w:val="22"/>
          <w:shd w:val="clear" w:color="auto" w:fill="FFFF99"/>
          <w:rtl/>
        </w:rPr>
        <w:tab/>
      </w:r>
      <w:r w:rsidRPr="00414DBD">
        <w:rPr>
          <w:rStyle w:val="default"/>
          <w:rFonts w:cs="FrankRuehl"/>
          <w:strike/>
          <w:vanish/>
          <w:sz w:val="22"/>
          <w:szCs w:val="22"/>
          <w:shd w:val="clear" w:color="auto" w:fill="FFFF99"/>
          <w:rtl/>
        </w:rPr>
        <w:t>א</w:t>
      </w:r>
      <w:r w:rsidRPr="00414DBD">
        <w:rPr>
          <w:rStyle w:val="default"/>
          <w:rFonts w:cs="FrankRuehl" w:hint="cs"/>
          <w:strike/>
          <w:vanish/>
          <w:sz w:val="22"/>
          <w:szCs w:val="22"/>
          <w:shd w:val="clear" w:color="auto" w:fill="FFFF99"/>
          <w:rtl/>
        </w:rPr>
        <w:t>ולם לא יותקנו תקנות לפי סעיף זה החלות רק על רשויות מקומיות או חברות כמשמעותן בחוק תאגידי מים וביוב, תשס"א-2001 בלבד, אלא בהתיי</w:t>
      </w:r>
      <w:r w:rsidRPr="00414DBD">
        <w:rPr>
          <w:rStyle w:val="default"/>
          <w:rFonts w:cs="FrankRuehl"/>
          <w:strike/>
          <w:vanish/>
          <w:sz w:val="22"/>
          <w:szCs w:val="22"/>
          <w:shd w:val="clear" w:color="auto" w:fill="FFFF99"/>
          <w:rtl/>
        </w:rPr>
        <w:t>ע</w:t>
      </w:r>
      <w:r w:rsidRPr="00414DBD">
        <w:rPr>
          <w:rStyle w:val="default"/>
          <w:rFonts w:cs="FrankRuehl" w:hint="cs"/>
          <w:strike/>
          <w:vanish/>
          <w:sz w:val="22"/>
          <w:szCs w:val="22"/>
          <w:shd w:val="clear" w:color="auto" w:fill="FFFF99"/>
          <w:rtl/>
        </w:rPr>
        <w:t>צות עם שר הפנים.</w:t>
      </w:r>
      <w:bookmarkEnd w:id="32"/>
    </w:p>
    <w:p w:rsidR="005A23C8" w:rsidRDefault="005A23C8">
      <w:pPr>
        <w:pStyle w:val="P00"/>
        <w:spacing w:before="72"/>
        <w:ind w:left="0" w:right="1134"/>
        <w:rPr>
          <w:rStyle w:val="default"/>
          <w:rFonts w:cs="FrankRuehl" w:hint="cs"/>
          <w:rtl/>
        </w:rPr>
      </w:pPr>
      <w:bookmarkStart w:id="33" w:name="Seif15"/>
      <w:bookmarkEnd w:id="33"/>
      <w:r>
        <w:rPr>
          <w:lang w:val="he-IL"/>
        </w:rPr>
        <w:pict>
          <v:rect id="_x0000_s1065" style="position:absolute;left:0;text-align:left;margin-left:464.5pt;margin-top:8.05pt;width:75.05pt;height:28.4pt;z-index:251668480" o:allowincell="f" filled="f" stroked="f" strokecolor="lime" strokeweight=".25pt">
            <v:textbox inset="0,0,0,0">
              <w:txbxContent>
                <w:p w:rsidR="005A23C8" w:rsidRDefault="005A23C8">
                  <w:pPr>
                    <w:spacing w:line="160" w:lineRule="exact"/>
                    <w:jc w:val="left"/>
                    <w:rPr>
                      <w:rFonts w:cs="Miriam" w:hint="cs"/>
                      <w:szCs w:val="18"/>
                      <w:rtl/>
                    </w:rPr>
                  </w:pPr>
                  <w:r>
                    <w:rPr>
                      <w:rFonts w:cs="Miriam" w:hint="cs"/>
                      <w:szCs w:val="18"/>
                      <w:rtl/>
                    </w:rPr>
                    <w:t>ביצוע ותקנות</w:t>
                  </w:r>
                </w:p>
                <w:p w:rsidR="005A23C8" w:rsidRDefault="005A23C8">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תשס"ו-2006</w:t>
                  </w:r>
                </w:p>
              </w:txbxContent>
            </v:textbox>
            <w10:anchorlock/>
          </v:rect>
        </w:pict>
      </w:r>
      <w:r>
        <w:rPr>
          <w:rStyle w:val="big-number"/>
          <w:rtl/>
        </w:rPr>
        <w:t>1</w:t>
      </w:r>
      <w:r>
        <w:rPr>
          <w:rStyle w:val="big-number"/>
          <w:rFonts w:hint="cs"/>
          <w:rtl/>
        </w:rPr>
        <w:t>3</w:t>
      </w:r>
      <w:r>
        <w:rPr>
          <w:rStyle w:val="default"/>
          <w:rFonts w:cs="FrankRuehl" w:hint="cs"/>
          <w:rtl/>
        </w:rPr>
        <w:t>א</w:t>
      </w:r>
      <w:r w:rsidR="00F1235F">
        <w:rPr>
          <w:rStyle w:val="default"/>
          <w:rFonts w:cs="FrankRuehl"/>
          <w:rtl/>
        </w:rPr>
        <w:t>.</w:t>
      </w:r>
      <w:r w:rsidR="00F1235F">
        <w:rPr>
          <w:rStyle w:val="default"/>
          <w:rFonts w:cs="FrankRuehl" w:hint="cs"/>
          <w:rtl/>
        </w:rPr>
        <w:tab/>
      </w:r>
      <w:r>
        <w:rPr>
          <w:rStyle w:val="default"/>
          <w:rFonts w:cs="FrankRuehl"/>
          <w:rtl/>
        </w:rPr>
        <w:t>שר התשתיות הלאומיות ממונה על ביצוע חוק זה, והוא</w:t>
      </w:r>
      <w:r>
        <w:rPr>
          <w:rStyle w:val="default"/>
          <w:rFonts w:cs="FrankRuehl" w:hint="cs"/>
          <w:rtl/>
        </w:rPr>
        <w:t xml:space="preserve"> </w:t>
      </w:r>
      <w:r>
        <w:rPr>
          <w:rStyle w:val="default"/>
          <w:rFonts w:cs="FrankRuehl"/>
          <w:rtl/>
        </w:rPr>
        <w:t>רשאי להתקין תקנות בכל ענין הנוגע לביצועו, למעט בענינים שבהם מוסמכת מועצת הרשות הממשלתית לפי חוק זה לקבוע כללים.</w:t>
      </w:r>
    </w:p>
    <w:p w:rsidR="005A23C8" w:rsidRPr="00414DBD" w:rsidRDefault="005A23C8">
      <w:pPr>
        <w:pStyle w:val="P00"/>
        <w:spacing w:before="0"/>
        <w:ind w:left="0" w:right="1134"/>
        <w:rPr>
          <w:rStyle w:val="default"/>
          <w:rFonts w:cs="FrankRuehl" w:hint="cs"/>
          <w:vanish/>
          <w:color w:val="FF0000"/>
          <w:szCs w:val="20"/>
          <w:shd w:val="clear" w:color="auto" w:fill="FFFF99"/>
          <w:rtl/>
        </w:rPr>
      </w:pPr>
      <w:bookmarkStart w:id="34" w:name="Rov29"/>
      <w:r w:rsidRPr="00414DBD">
        <w:rPr>
          <w:rStyle w:val="default"/>
          <w:rFonts w:cs="FrankRuehl" w:hint="cs"/>
          <w:vanish/>
          <w:color w:val="FF0000"/>
          <w:szCs w:val="20"/>
          <w:shd w:val="clear" w:color="auto" w:fill="FFFF99"/>
          <w:rtl/>
        </w:rPr>
        <w:t>מיום 1.1.2007</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תיקון מס' 3</w:t>
      </w:r>
    </w:p>
    <w:p w:rsidR="005A23C8" w:rsidRPr="00414DBD" w:rsidRDefault="005A23C8">
      <w:pPr>
        <w:pStyle w:val="P00"/>
        <w:spacing w:before="0"/>
        <w:ind w:left="0" w:right="1134"/>
        <w:rPr>
          <w:rStyle w:val="default"/>
          <w:rFonts w:cs="FrankRuehl" w:hint="cs"/>
          <w:vanish/>
          <w:szCs w:val="20"/>
          <w:shd w:val="clear" w:color="auto" w:fill="FFFF99"/>
          <w:rtl/>
        </w:rPr>
      </w:pPr>
      <w:hyperlink r:id="rId62" w:history="1">
        <w:r w:rsidRPr="00414DBD">
          <w:rPr>
            <w:rStyle w:val="Hyperlink"/>
            <w:rFonts w:hint="cs"/>
            <w:vanish/>
            <w:szCs w:val="20"/>
            <w:shd w:val="clear" w:color="auto" w:fill="FFFF99"/>
            <w:rtl/>
          </w:rPr>
          <w:t>ס"ח תשס"ו מס' 2057</w:t>
        </w:r>
      </w:hyperlink>
      <w:r w:rsidRPr="00414DBD">
        <w:rPr>
          <w:rStyle w:val="default"/>
          <w:rFonts w:cs="FrankRuehl" w:hint="cs"/>
          <w:vanish/>
          <w:szCs w:val="20"/>
          <w:shd w:val="clear" w:color="auto" w:fill="FFFF99"/>
          <w:rtl/>
        </w:rPr>
        <w:t xml:space="preserve"> מיום 15.6.2006 עמ' 351 (</w:t>
      </w:r>
      <w:hyperlink r:id="rId63" w:history="1">
        <w:r w:rsidRPr="00414DBD">
          <w:rPr>
            <w:rStyle w:val="Hyperlink"/>
            <w:rFonts w:hint="cs"/>
            <w:vanish/>
            <w:szCs w:val="20"/>
            <w:shd w:val="clear" w:color="auto" w:fill="FFFF99"/>
            <w:rtl/>
          </w:rPr>
          <w:t>ה"ח 236</w:t>
        </w:r>
      </w:hyperlink>
      <w:r w:rsidRPr="00414DBD">
        <w:rPr>
          <w:rStyle w:val="default"/>
          <w:rFonts w:cs="FrankRuehl" w:hint="cs"/>
          <w:vanish/>
          <w:szCs w:val="20"/>
          <w:shd w:val="clear" w:color="auto" w:fill="FFFF99"/>
          <w:rtl/>
        </w:rPr>
        <w:t>)</w:t>
      </w:r>
    </w:p>
    <w:p w:rsidR="005A23C8" w:rsidRDefault="005A23C8">
      <w:pPr>
        <w:pStyle w:val="P00"/>
        <w:spacing w:before="0"/>
        <w:ind w:left="0" w:right="1134"/>
        <w:rPr>
          <w:rStyle w:val="default"/>
          <w:rFonts w:cs="FrankRuehl" w:hint="cs"/>
          <w:b/>
          <w:bCs/>
          <w:sz w:val="2"/>
          <w:szCs w:val="2"/>
          <w:rtl/>
        </w:rPr>
      </w:pPr>
      <w:r w:rsidRPr="00414DBD">
        <w:rPr>
          <w:rStyle w:val="default"/>
          <w:rFonts w:cs="FrankRuehl" w:hint="cs"/>
          <w:b/>
          <w:bCs/>
          <w:vanish/>
          <w:szCs w:val="20"/>
          <w:shd w:val="clear" w:color="auto" w:fill="FFFF99"/>
          <w:rtl/>
        </w:rPr>
        <w:t>הוספת סעיף 13א</w:t>
      </w:r>
      <w:bookmarkEnd w:id="34"/>
    </w:p>
    <w:p w:rsidR="005A23C8" w:rsidRDefault="005A23C8">
      <w:pPr>
        <w:pStyle w:val="P00"/>
        <w:spacing w:before="72"/>
        <w:ind w:left="0" w:right="1134"/>
        <w:rPr>
          <w:rStyle w:val="default"/>
          <w:rFonts w:cs="FrankRuehl" w:hint="cs"/>
          <w:rtl/>
        </w:rPr>
      </w:pPr>
      <w:bookmarkStart w:id="35" w:name="Seif14"/>
      <w:bookmarkEnd w:id="35"/>
      <w:r>
        <w:rPr>
          <w:lang w:val="he-IL"/>
        </w:rPr>
        <w:pict>
          <v:rect id="_x0000_s1044" style="position:absolute;left:0;text-align:left;margin-left:464.5pt;margin-top:8.05pt;width:75.05pt;height:27.1pt;z-index:251657216" o:allowincell="f" filled="f" stroked="f" strokecolor="lime" strokeweight=".25pt">
            <v:textbox style="mso-next-textbox:#_x0000_s1044" inset="0,0,0,0">
              <w:txbxContent>
                <w:p w:rsidR="005A23C8" w:rsidRDefault="005A23C8">
                  <w:pPr>
                    <w:spacing w:line="160" w:lineRule="exact"/>
                    <w:jc w:val="left"/>
                    <w:rPr>
                      <w:rFonts w:cs="Miriam"/>
                      <w:noProof/>
                      <w:szCs w:val="18"/>
                      <w:rtl/>
                    </w:rPr>
                  </w:pPr>
                  <w:r>
                    <w:rPr>
                      <w:rFonts w:cs="Miriam"/>
                      <w:szCs w:val="18"/>
                      <w:rtl/>
                    </w:rPr>
                    <w:t>ד</w:t>
                  </w:r>
                  <w:r>
                    <w:rPr>
                      <w:rFonts w:cs="Miriam" w:hint="cs"/>
                      <w:szCs w:val="18"/>
                      <w:rtl/>
                    </w:rPr>
                    <w:t>ין המדינה</w:t>
                  </w:r>
                </w:p>
                <w:p w:rsidR="005A23C8" w:rsidRDefault="005A23C8">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תשי"ט-1959</w:t>
                  </w:r>
                </w:p>
              </w:txbxContent>
            </v:textbox>
            <w10:anchorlock/>
          </v:rect>
        </w:pict>
      </w:r>
      <w:r>
        <w:rPr>
          <w:rStyle w:val="big-number"/>
          <w:rtl/>
        </w:rPr>
        <w:t>14.</w:t>
      </w:r>
      <w:r>
        <w:rPr>
          <w:rStyle w:val="big-number"/>
          <w:rtl/>
        </w:rPr>
        <w:tab/>
      </w:r>
      <w:r>
        <w:rPr>
          <w:rStyle w:val="default"/>
          <w:rFonts w:cs="FrankRuehl"/>
          <w:rtl/>
        </w:rPr>
        <w:t>ל</w:t>
      </w:r>
      <w:r>
        <w:rPr>
          <w:rStyle w:val="default"/>
          <w:rFonts w:cs="FrankRuehl" w:hint="cs"/>
          <w:rtl/>
        </w:rPr>
        <w:t>ענין חוק זה דין המדינה כדין כל אדם.</w:t>
      </w:r>
    </w:p>
    <w:p w:rsidR="005A23C8" w:rsidRPr="00414DBD" w:rsidRDefault="005A23C8">
      <w:pPr>
        <w:pStyle w:val="P00"/>
        <w:spacing w:before="0"/>
        <w:ind w:left="0" w:right="1134"/>
        <w:rPr>
          <w:rStyle w:val="default"/>
          <w:rFonts w:cs="FrankRuehl" w:hint="cs"/>
          <w:vanish/>
          <w:color w:val="FF0000"/>
          <w:szCs w:val="20"/>
          <w:shd w:val="clear" w:color="auto" w:fill="FFFF99"/>
          <w:rtl/>
        </w:rPr>
      </w:pPr>
      <w:bookmarkStart w:id="36" w:name="Rov35"/>
      <w:r w:rsidRPr="00414DBD">
        <w:rPr>
          <w:rStyle w:val="default"/>
          <w:rFonts w:cs="FrankRuehl" w:hint="cs"/>
          <w:vanish/>
          <w:color w:val="FF0000"/>
          <w:szCs w:val="20"/>
          <w:shd w:val="clear" w:color="auto" w:fill="FFFF99"/>
          <w:rtl/>
        </w:rPr>
        <w:t>מיום 16.8.1959</w:t>
      </w:r>
    </w:p>
    <w:p w:rsidR="005A23C8" w:rsidRPr="00414DBD" w:rsidRDefault="005A23C8">
      <w:pPr>
        <w:pStyle w:val="P00"/>
        <w:spacing w:before="0"/>
        <w:ind w:left="0" w:right="1134"/>
        <w:rPr>
          <w:rStyle w:val="default"/>
          <w:rFonts w:cs="FrankRuehl" w:hint="cs"/>
          <w:b/>
          <w:bCs/>
          <w:vanish/>
          <w:szCs w:val="20"/>
          <w:shd w:val="clear" w:color="auto" w:fill="FFFF99"/>
          <w:rtl/>
        </w:rPr>
      </w:pPr>
      <w:r w:rsidRPr="00414DBD">
        <w:rPr>
          <w:rStyle w:val="default"/>
          <w:rFonts w:cs="FrankRuehl" w:hint="cs"/>
          <w:b/>
          <w:bCs/>
          <w:vanish/>
          <w:szCs w:val="20"/>
          <w:shd w:val="clear" w:color="auto" w:fill="FFFF99"/>
          <w:rtl/>
        </w:rPr>
        <w:t>תיקון מס' 1</w:t>
      </w:r>
    </w:p>
    <w:p w:rsidR="005A23C8" w:rsidRPr="00414DBD" w:rsidRDefault="005A23C8">
      <w:pPr>
        <w:pStyle w:val="P00"/>
        <w:spacing w:before="0"/>
        <w:ind w:left="0" w:right="1134"/>
        <w:rPr>
          <w:rStyle w:val="default"/>
          <w:rFonts w:cs="FrankRuehl" w:hint="cs"/>
          <w:vanish/>
          <w:szCs w:val="20"/>
          <w:shd w:val="clear" w:color="auto" w:fill="FFFF99"/>
          <w:rtl/>
        </w:rPr>
      </w:pPr>
      <w:hyperlink r:id="rId64" w:history="1">
        <w:r w:rsidRPr="00414DBD">
          <w:rPr>
            <w:rStyle w:val="Hyperlink"/>
            <w:rFonts w:hint="cs"/>
            <w:vanish/>
            <w:szCs w:val="20"/>
            <w:shd w:val="clear" w:color="auto" w:fill="FFFF99"/>
            <w:rtl/>
          </w:rPr>
          <w:t>ס"ח תשי"ט מס' 292</w:t>
        </w:r>
      </w:hyperlink>
      <w:r w:rsidRPr="00414DBD">
        <w:rPr>
          <w:rStyle w:val="default"/>
          <w:rFonts w:cs="FrankRuehl" w:hint="cs"/>
          <w:vanish/>
          <w:szCs w:val="20"/>
          <w:shd w:val="clear" w:color="auto" w:fill="FFFF99"/>
          <w:rtl/>
        </w:rPr>
        <w:t xml:space="preserve"> מיום 16.8.1959 עמ' 230 (</w:t>
      </w:r>
      <w:hyperlink r:id="rId65" w:history="1">
        <w:r w:rsidRPr="00414DBD">
          <w:rPr>
            <w:rStyle w:val="Hyperlink"/>
            <w:rFonts w:hint="cs"/>
            <w:vanish/>
            <w:szCs w:val="20"/>
            <w:shd w:val="clear" w:color="auto" w:fill="FFFF99"/>
            <w:rtl/>
          </w:rPr>
          <w:t>ה"ח 386</w:t>
        </w:r>
      </w:hyperlink>
      <w:r w:rsidRPr="00414DBD">
        <w:rPr>
          <w:rStyle w:val="default"/>
          <w:rFonts w:cs="FrankRuehl" w:hint="cs"/>
          <w:vanish/>
          <w:szCs w:val="20"/>
          <w:shd w:val="clear" w:color="auto" w:fill="FFFF99"/>
          <w:rtl/>
        </w:rPr>
        <w:t>)</w:t>
      </w:r>
    </w:p>
    <w:p w:rsidR="005A23C8" w:rsidRDefault="005A23C8">
      <w:pPr>
        <w:pStyle w:val="P00"/>
        <w:spacing w:before="0"/>
        <w:ind w:left="0" w:right="1134"/>
        <w:rPr>
          <w:rStyle w:val="default"/>
          <w:rFonts w:cs="FrankRuehl" w:hint="cs"/>
          <w:b/>
          <w:bCs/>
          <w:sz w:val="2"/>
          <w:szCs w:val="2"/>
          <w:rtl/>
        </w:rPr>
      </w:pPr>
      <w:r w:rsidRPr="00414DBD">
        <w:rPr>
          <w:rStyle w:val="default"/>
          <w:rFonts w:cs="FrankRuehl" w:hint="cs"/>
          <w:b/>
          <w:bCs/>
          <w:vanish/>
          <w:szCs w:val="20"/>
          <w:shd w:val="clear" w:color="auto" w:fill="FFFF99"/>
          <w:rtl/>
        </w:rPr>
        <w:t>הוספת סעיף 14</w:t>
      </w:r>
      <w:bookmarkEnd w:id="36"/>
    </w:p>
    <w:p w:rsidR="005A23C8" w:rsidRDefault="005A23C8">
      <w:pPr>
        <w:pStyle w:val="P00"/>
        <w:spacing w:before="72"/>
        <w:ind w:left="0" w:right="1134"/>
        <w:rPr>
          <w:rStyle w:val="default"/>
          <w:rFonts w:cs="FrankRuehl"/>
          <w:rtl/>
        </w:rPr>
      </w:pPr>
    </w:p>
    <w:p w:rsidR="005A23C8" w:rsidRDefault="005A23C8">
      <w:pPr>
        <w:pStyle w:val="P00"/>
        <w:spacing w:before="72"/>
        <w:ind w:left="0" w:right="1134"/>
        <w:rPr>
          <w:rStyle w:val="default"/>
          <w:rFonts w:cs="FrankRuehl"/>
          <w:rtl/>
        </w:rPr>
      </w:pPr>
    </w:p>
    <w:p w:rsidR="00F1235F" w:rsidRDefault="00F1235F" w:rsidP="00F1235F">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sz w:val="26"/>
          <w:szCs w:val="26"/>
          <w:rtl/>
        </w:rPr>
        <w:tab/>
      </w:r>
      <w:r>
        <w:rPr>
          <w:rFonts w:hint="cs"/>
          <w:sz w:val="26"/>
          <w:szCs w:val="26"/>
          <w:rtl/>
        </w:rPr>
        <w:t>משה שרת</w:t>
      </w:r>
      <w:r>
        <w:rPr>
          <w:sz w:val="26"/>
          <w:szCs w:val="26"/>
          <w:rtl/>
        </w:rPr>
        <w:tab/>
      </w:r>
      <w:r>
        <w:rPr>
          <w:rFonts w:hint="cs"/>
          <w:sz w:val="26"/>
          <w:szCs w:val="26"/>
          <w:rtl/>
        </w:rPr>
        <w:t>פרץ נפתלי</w:t>
      </w:r>
    </w:p>
    <w:p w:rsidR="00F1235F" w:rsidRDefault="00F1235F" w:rsidP="00F1235F">
      <w:pPr>
        <w:pStyle w:val="sig-1"/>
        <w:widowControl/>
        <w:tabs>
          <w:tab w:val="clear" w:pos="851"/>
          <w:tab w:val="clear" w:pos="2835"/>
          <w:tab w:val="clear" w:pos="4820"/>
          <w:tab w:val="center" w:pos="1701"/>
          <w:tab w:val="center" w:pos="3969"/>
          <w:tab w:val="center" w:pos="6237"/>
        </w:tabs>
        <w:ind w:left="0" w:right="1134"/>
        <w:rPr>
          <w:rtl/>
        </w:rPr>
      </w:pPr>
      <w:r>
        <w:rPr>
          <w:rtl/>
        </w:rPr>
        <w:tab/>
      </w:r>
      <w:r>
        <w:rPr>
          <w:rtl/>
        </w:rPr>
        <w:tab/>
      </w:r>
      <w:r>
        <w:rPr>
          <w:rFonts w:hint="cs"/>
          <w:rtl/>
        </w:rPr>
        <w:t>ראש הממשלה</w:t>
      </w:r>
      <w:r>
        <w:rPr>
          <w:rtl/>
        </w:rPr>
        <w:tab/>
      </w:r>
      <w:r>
        <w:rPr>
          <w:rFonts w:hint="cs"/>
          <w:rtl/>
        </w:rPr>
        <w:t>שר החקלאות</w:t>
      </w:r>
    </w:p>
    <w:p w:rsidR="005A23C8" w:rsidRDefault="005A23C8" w:rsidP="00F1235F">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rFonts w:hint="cs"/>
          <w:sz w:val="26"/>
          <w:szCs w:val="26"/>
          <w:rtl/>
        </w:rPr>
        <w:t>יצחק בן-צבי</w:t>
      </w:r>
    </w:p>
    <w:p w:rsidR="005A23C8" w:rsidRDefault="005A23C8" w:rsidP="00F1235F">
      <w:pPr>
        <w:pStyle w:val="sig-1"/>
        <w:widowControl/>
        <w:tabs>
          <w:tab w:val="clear" w:pos="851"/>
          <w:tab w:val="clear" w:pos="2835"/>
          <w:tab w:val="clear" w:pos="4820"/>
          <w:tab w:val="center" w:pos="1701"/>
          <w:tab w:val="center" w:pos="3969"/>
          <w:tab w:val="center" w:pos="6237"/>
        </w:tabs>
        <w:ind w:left="0" w:right="1134"/>
        <w:rPr>
          <w:rtl/>
        </w:rPr>
      </w:pPr>
      <w:r>
        <w:rPr>
          <w:rtl/>
        </w:rPr>
        <w:tab/>
      </w:r>
      <w:r>
        <w:rPr>
          <w:rFonts w:hint="cs"/>
          <w:rtl/>
        </w:rPr>
        <w:t>נשיא המדינה</w:t>
      </w:r>
    </w:p>
    <w:p w:rsidR="005A23C8" w:rsidRDefault="005A23C8">
      <w:pPr>
        <w:pStyle w:val="P00"/>
        <w:spacing w:before="72"/>
        <w:ind w:left="0" w:right="1134"/>
        <w:rPr>
          <w:rStyle w:val="default"/>
          <w:rFonts w:cs="FrankRuehl"/>
          <w:rtl/>
        </w:rPr>
      </w:pPr>
    </w:p>
    <w:p w:rsidR="005A23C8" w:rsidRDefault="005A23C8">
      <w:pPr>
        <w:pStyle w:val="P00"/>
        <w:spacing w:before="72"/>
        <w:ind w:left="0" w:right="1134"/>
        <w:rPr>
          <w:rStyle w:val="default"/>
          <w:rFonts w:cs="FrankRuehl"/>
          <w:rtl/>
        </w:rPr>
      </w:pPr>
    </w:p>
    <w:p w:rsidR="005A23C8" w:rsidRDefault="005A23C8">
      <w:pPr>
        <w:pStyle w:val="P00"/>
        <w:spacing w:before="72"/>
        <w:ind w:left="0" w:right="1134"/>
        <w:rPr>
          <w:rStyle w:val="default"/>
          <w:rFonts w:cs="FrankRuehl"/>
          <w:rtl/>
        </w:rPr>
      </w:pPr>
      <w:bookmarkStart w:id="37" w:name="LawPartEnd"/>
    </w:p>
    <w:bookmarkEnd w:id="37"/>
    <w:p w:rsidR="00811B45" w:rsidRDefault="00811B45" w:rsidP="00F1235F">
      <w:pPr>
        <w:pStyle w:val="P00"/>
        <w:spacing w:before="72"/>
        <w:ind w:left="0" w:right="1134"/>
        <w:rPr>
          <w:rStyle w:val="default"/>
          <w:rFonts w:cs="FrankRuehl"/>
          <w:rtl/>
        </w:rPr>
      </w:pPr>
    </w:p>
    <w:p w:rsidR="00811B45" w:rsidRDefault="00811B45" w:rsidP="00F1235F">
      <w:pPr>
        <w:pStyle w:val="P00"/>
        <w:spacing w:before="72"/>
        <w:ind w:left="0" w:right="1134"/>
        <w:rPr>
          <w:rStyle w:val="default"/>
          <w:rFonts w:cs="FrankRuehl"/>
          <w:rtl/>
        </w:rPr>
      </w:pPr>
    </w:p>
    <w:p w:rsidR="00811B45" w:rsidRDefault="00811B45" w:rsidP="00811B45">
      <w:pPr>
        <w:pStyle w:val="P00"/>
        <w:spacing w:before="72"/>
        <w:ind w:left="0" w:right="1134"/>
        <w:jc w:val="center"/>
        <w:rPr>
          <w:rStyle w:val="default"/>
          <w:rFonts w:cs="David"/>
          <w:color w:val="0000FF"/>
          <w:szCs w:val="24"/>
          <w:u w:val="single"/>
          <w:rtl/>
        </w:rPr>
      </w:pPr>
      <w:hyperlink r:id="rId66" w:history="1">
        <w:r>
          <w:rPr>
            <w:rStyle w:val="Hyperlink"/>
            <w:rFonts w:cs="David"/>
            <w:noProof w:val="0"/>
            <w:sz w:val="22"/>
            <w:szCs w:val="24"/>
            <w:rtl/>
          </w:rPr>
          <w:t>הודעה למנויים על עריכה ושינויים במסמכי פסיקה, חקיקה ועוד באתר נבו - הקש כאן</w:t>
        </w:r>
      </w:hyperlink>
    </w:p>
    <w:p w:rsidR="005A23C8" w:rsidRPr="00811B45" w:rsidRDefault="005A23C8" w:rsidP="00811B45">
      <w:pPr>
        <w:pStyle w:val="P00"/>
        <w:spacing w:before="72"/>
        <w:ind w:left="0" w:right="1134"/>
        <w:jc w:val="center"/>
        <w:rPr>
          <w:rStyle w:val="default"/>
          <w:rFonts w:cs="David"/>
          <w:color w:val="0000FF"/>
          <w:szCs w:val="24"/>
          <w:u w:val="single"/>
          <w:rtl/>
        </w:rPr>
      </w:pPr>
    </w:p>
    <w:sectPr w:rsidR="005A23C8" w:rsidRPr="00811B45">
      <w:headerReference w:type="even" r:id="rId67"/>
      <w:headerReference w:type="default" r:id="rId68"/>
      <w:footerReference w:type="even" r:id="rId69"/>
      <w:footerReference w:type="default" r:id="rId7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56EA" w:rsidRDefault="00E556EA">
      <w:r>
        <w:separator/>
      </w:r>
    </w:p>
  </w:endnote>
  <w:endnote w:type="continuationSeparator" w:id="0">
    <w:p w:rsidR="00E556EA" w:rsidRDefault="00E55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23C8" w:rsidRDefault="005A23C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A23C8" w:rsidRDefault="005A23C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A23C8" w:rsidRDefault="005A23C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C:\Yael\hakika\010107\235_007.doc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23C8" w:rsidRDefault="005A23C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11B45">
      <w:rPr>
        <w:rFonts w:hAnsi="FrankRuehl" w:cs="FrankRuehl"/>
        <w:noProof/>
        <w:sz w:val="24"/>
        <w:szCs w:val="24"/>
        <w:rtl/>
      </w:rPr>
      <w:t>4</w:t>
    </w:r>
    <w:r>
      <w:rPr>
        <w:rFonts w:hAnsi="FrankRuehl" w:cs="FrankRuehl"/>
        <w:sz w:val="24"/>
        <w:szCs w:val="24"/>
        <w:rtl/>
      </w:rPr>
      <w:fldChar w:fldCharType="end"/>
    </w:r>
  </w:p>
  <w:p w:rsidR="005A23C8" w:rsidRDefault="005A23C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A23C8" w:rsidRDefault="005A23C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C:\Yael\hakika\010107\235_007.doc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56EA" w:rsidRDefault="00E556EA">
      <w:pPr>
        <w:spacing w:before="60" w:line="240" w:lineRule="auto"/>
        <w:ind w:right="1134"/>
      </w:pPr>
      <w:r>
        <w:separator/>
      </w:r>
    </w:p>
  </w:footnote>
  <w:footnote w:type="continuationSeparator" w:id="0">
    <w:p w:rsidR="00E556EA" w:rsidRDefault="00E556EA">
      <w:r>
        <w:separator/>
      </w:r>
    </w:p>
  </w:footnote>
  <w:footnote w:id="1">
    <w:p w:rsidR="005A23C8" w:rsidRDefault="005A23C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תשט"ו מס' 182</w:t>
        </w:r>
      </w:hyperlink>
      <w:r>
        <w:rPr>
          <w:rFonts w:hint="cs"/>
          <w:sz w:val="20"/>
          <w:rtl/>
        </w:rPr>
        <w:t xml:space="preserve"> מיום 8.6.1955 עמ' 82 (</w:t>
      </w:r>
      <w:hyperlink r:id="rId2" w:history="1">
        <w:r>
          <w:rPr>
            <w:rStyle w:val="Hyperlink"/>
            <w:rFonts w:hint="cs"/>
            <w:sz w:val="20"/>
            <w:rtl/>
          </w:rPr>
          <w:t>ה"ח תשט"ו מס' 223</w:t>
        </w:r>
      </w:hyperlink>
      <w:r>
        <w:rPr>
          <w:rFonts w:hint="cs"/>
          <w:sz w:val="20"/>
          <w:rtl/>
        </w:rPr>
        <w:t xml:space="preserve"> עמ' 48).</w:t>
      </w:r>
    </w:p>
    <w:p w:rsidR="005A23C8" w:rsidRDefault="005A23C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3" w:history="1">
        <w:r>
          <w:rPr>
            <w:rStyle w:val="Hyperlink"/>
            <w:rFonts w:hint="cs"/>
            <w:sz w:val="20"/>
            <w:rtl/>
          </w:rPr>
          <w:t>ס"ח תשי"ט מס' 292</w:t>
        </w:r>
      </w:hyperlink>
      <w:r>
        <w:rPr>
          <w:rFonts w:hint="cs"/>
          <w:sz w:val="20"/>
          <w:rtl/>
        </w:rPr>
        <w:t xml:space="preserve"> מיום 16.8.1959 עמ' 2</w:t>
      </w:r>
      <w:r>
        <w:rPr>
          <w:sz w:val="20"/>
          <w:rtl/>
        </w:rPr>
        <w:t>30</w:t>
      </w:r>
      <w:r>
        <w:rPr>
          <w:rFonts w:hint="cs"/>
          <w:sz w:val="20"/>
          <w:rtl/>
        </w:rPr>
        <w:t xml:space="preserve"> (</w:t>
      </w:r>
      <w:hyperlink r:id="rId4" w:history="1">
        <w:r>
          <w:rPr>
            <w:rStyle w:val="Hyperlink"/>
            <w:rFonts w:hint="cs"/>
            <w:sz w:val="20"/>
            <w:rtl/>
          </w:rPr>
          <w:t>ה"ח תשי"ט מס' 386</w:t>
        </w:r>
      </w:hyperlink>
      <w:r>
        <w:rPr>
          <w:rFonts w:hint="cs"/>
          <w:sz w:val="20"/>
          <w:rtl/>
        </w:rPr>
        <w:t xml:space="preserve"> עמ' 252) </w:t>
      </w:r>
      <w:r>
        <w:rPr>
          <w:sz w:val="20"/>
          <w:rtl/>
        </w:rPr>
        <w:t>–</w:t>
      </w:r>
      <w:r>
        <w:rPr>
          <w:rFonts w:hint="cs"/>
          <w:sz w:val="20"/>
          <w:rtl/>
        </w:rPr>
        <w:t xml:space="preserve"> תיקון מס' 1</w:t>
      </w:r>
      <w:r>
        <w:rPr>
          <w:sz w:val="20"/>
          <w:rtl/>
        </w:rPr>
        <w:t>.</w:t>
      </w:r>
    </w:p>
    <w:p w:rsidR="005A23C8" w:rsidRDefault="005A23C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sz w:val="20"/>
            <w:rtl/>
          </w:rPr>
          <w:t>ס</w:t>
        </w:r>
        <w:r>
          <w:rPr>
            <w:rStyle w:val="Hyperlink"/>
            <w:rFonts w:hint="cs"/>
            <w:sz w:val="20"/>
            <w:rtl/>
          </w:rPr>
          <w:t>"ח תשס"א מס' 1802</w:t>
        </w:r>
      </w:hyperlink>
      <w:r>
        <w:rPr>
          <w:rFonts w:hint="cs"/>
          <w:sz w:val="20"/>
          <w:rtl/>
        </w:rPr>
        <w:t xml:space="preserve"> מיום 31.7.2001 עמ' 489 (</w:t>
      </w:r>
      <w:hyperlink r:id="rId6" w:history="1">
        <w:r>
          <w:rPr>
            <w:rStyle w:val="Hyperlink"/>
            <w:rFonts w:hint="cs"/>
            <w:sz w:val="20"/>
            <w:rtl/>
          </w:rPr>
          <w:t>ה"ח תש"ס מס' 2823</w:t>
        </w:r>
      </w:hyperlink>
      <w:r>
        <w:rPr>
          <w:rFonts w:hint="cs"/>
          <w:sz w:val="20"/>
          <w:rtl/>
        </w:rPr>
        <w:t xml:space="preserve"> עמ' 20) </w:t>
      </w:r>
      <w:r>
        <w:rPr>
          <w:sz w:val="20"/>
          <w:rtl/>
        </w:rPr>
        <w:t>–</w:t>
      </w:r>
      <w:r>
        <w:rPr>
          <w:rFonts w:hint="cs"/>
          <w:sz w:val="20"/>
          <w:rtl/>
        </w:rPr>
        <w:t xml:space="preserve"> תיקון מס' 2 בסעיף 142 לחוק תאגידי מיום וביוב, תשס"א-2001.</w:t>
      </w:r>
    </w:p>
    <w:p w:rsidR="005A23C8" w:rsidRDefault="005A23C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rFonts w:hint="cs"/>
            <w:sz w:val="20"/>
            <w:rtl/>
          </w:rPr>
          <w:t>ס"ח תשס"ו מס' 2057</w:t>
        </w:r>
      </w:hyperlink>
      <w:r>
        <w:rPr>
          <w:rFonts w:hint="cs"/>
          <w:sz w:val="20"/>
          <w:rtl/>
        </w:rPr>
        <w:t xml:space="preserve"> מיום 15.6.2006 עמ' 350 (</w:t>
      </w:r>
      <w:hyperlink r:id="rId8" w:history="1">
        <w:r>
          <w:rPr>
            <w:rStyle w:val="Hyperlink"/>
            <w:rFonts w:hint="cs"/>
            <w:sz w:val="20"/>
            <w:rtl/>
          </w:rPr>
          <w:t>ה"ח הממשלה תשס"ו מס' 236 עמ' 298</w:t>
        </w:r>
      </w:hyperlink>
      <w:r>
        <w:rPr>
          <w:rFonts w:hint="cs"/>
          <w:sz w:val="20"/>
          <w:rtl/>
        </w:rPr>
        <w:t xml:space="preserve">) </w:t>
      </w:r>
      <w:r>
        <w:rPr>
          <w:sz w:val="20"/>
          <w:rtl/>
        </w:rPr>
        <w:t>–</w:t>
      </w:r>
      <w:r>
        <w:rPr>
          <w:rFonts w:hint="cs"/>
          <w:sz w:val="20"/>
          <w:rtl/>
        </w:rPr>
        <w:t xml:space="preserve"> תיקון מס' 3 בסעיף 44 לחוק הסדרים במשק המדינה (תיקוני חקיקה להשגת יעדי התקציב והמדיניות הכלכלית לשנת הכספים 2006), תשס"ו-2006; תחילתו ביום 1.1.2007.</w:t>
      </w:r>
    </w:p>
    <w:p w:rsidR="0003231D" w:rsidRPr="0003231D" w:rsidRDefault="0003231D" w:rsidP="0003231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 w:history="1">
        <w:r w:rsidR="005B12F1" w:rsidRPr="0003231D">
          <w:rPr>
            <w:rStyle w:val="Hyperlink"/>
            <w:rFonts w:hint="cs"/>
            <w:rtl/>
          </w:rPr>
          <w:t>ס"ח תשע"ז מס' 2604</w:t>
        </w:r>
      </w:hyperlink>
      <w:r w:rsidR="005B12F1" w:rsidRPr="005B12F1">
        <w:rPr>
          <w:rFonts w:hint="cs"/>
          <w:rtl/>
        </w:rPr>
        <w:t xml:space="preserve"> מיום 13.2.2017 עמ' </w:t>
      </w:r>
      <w:r w:rsidR="005B12F1">
        <w:rPr>
          <w:rFonts w:hint="cs"/>
          <w:rtl/>
        </w:rPr>
        <w:t>407</w:t>
      </w:r>
      <w:r w:rsidR="005B12F1" w:rsidRPr="005B12F1">
        <w:rPr>
          <w:rFonts w:hint="cs"/>
          <w:rtl/>
        </w:rPr>
        <w:t xml:space="preserve"> (</w:t>
      </w:r>
      <w:hyperlink r:id="rId10" w:history="1">
        <w:r w:rsidR="005B12F1" w:rsidRPr="005B12F1">
          <w:rPr>
            <w:rStyle w:val="Hyperlink"/>
            <w:rFonts w:hint="cs"/>
            <w:rtl/>
          </w:rPr>
          <w:t>ה"ח הממשלה תשע"ו מס' 1008</w:t>
        </w:r>
      </w:hyperlink>
      <w:r w:rsidR="005B12F1" w:rsidRPr="005B12F1">
        <w:rPr>
          <w:rFonts w:hint="cs"/>
          <w:rtl/>
        </w:rPr>
        <w:t xml:space="preserve"> עמ' 442) </w:t>
      </w:r>
      <w:r w:rsidR="005B12F1" w:rsidRPr="005B12F1">
        <w:rPr>
          <w:rtl/>
        </w:rPr>
        <w:t>–</w:t>
      </w:r>
      <w:r w:rsidR="005B12F1" w:rsidRPr="005B12F1">
        <w:rPr>
          <w:rFonts w:hint="cs"/>
          <w:rtl/>
        </w:rPr>
        <w:t xml:space="preserve"> תיקון מס' </w:t>
      </w:r>
      <w:r w:rsidR="005B12F1">
        <w:rPr>
          <w:rFonts w:hint="cs"/>
          <w:rtl/>
        </w:rPr>
        <w:t>4 בסעיף 32 לחוק המים (תיקון מס' 27), תשע"ז-2017</w:t>
      </w:r>
      <w:r w:rsidR="005B12F1" w:rsidRPr="005B12F1">
        <w:rPr>
          <w:rFonts w:hint="cs"/>
          <w:rtl/>
        </w:rPr>
        <w:t>; תחילתו ביום 30.4.2017</w:t>
      </w:r>
      <w:r w:rsidR="005B12F1">
        <w:rPr>
          <w:rFonts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23C8" w:rsidRDefault="005A23C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מדידת מים, תשט"ו–1955</w:t>
    </w:r>
  </w:p>
  <w:p w:rsidR="005A23C8" w:rsidRDefault="005A23C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A23C8" w:rsidRDefault="005A23C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23C8" w:rsidRDefault="005A23C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מדידת מים, תשט"ו</w:t>
    </w:r>
    <w:r>
      <w:rPr>
        <w:rFonts w:hAnsi="FrankRuehl" w:cs="FrankRuehl" w:hint="cs"/>
        <w:color w:val="000000"/>
        <w:sz w:val="28"/>
        <w:szCs w:val="28"/>
        <w:rtl/>
      </w:rPr>
      <w:t>-</w:t>
    </w:r>
    <w:r>
      <w:rPr>
        <w:rFonts w:hAnsi="FrankRuehl" w:cs="FrankRuehl"/>
        <w:color w:val="000000"/>
        <w:sz w:val="28"/>
        <w:szCs w:val="28"/>
        <w:rtl/>
      </w:rPr>
      <w:t>1955</w:t>
    </w:r>
  </w:p>
  <w:p w:rsidR="005A23C8" w:rsidRDefault="005A23C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A23C8" w:rsidRDefault="005A23C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3433"/>
    <w:rsid w:val="0003231D"/>
    <w:rsid w:val="00125966"/>
    <w:rsid w:val="002A06DA"/>
    <w:rsid w:val="002A6E7E"/>
    <w:rsid w:val="002B26F0"/>
    <w:rsid w:val="0040196C"/>
    <w:rsid w:val="00414DBD"/>
    <w:rsid w:val="005A23C8"/>
    <w:rsid w:val="005B12F1"/>
    <w:rsid w:val="00753433"/>
    <w:rsid w:val="0080169F"/>
    <w:rsid w:val="00811B45"/>
    <w:rsid w:val="00864D29"/>
    <w:rsid w:val="008921D9"/>
    <w:rsid w:val="00B872E7"/>
    <w:rsid w:val="00C07EFD"/>
    <w:rsid w:val="00E4733F"/>
    <w:rsid w:val="00E556EA"/>
    <w:rsid w:val="00EC46AC"/>
    <w:rsid w:val="00F1235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A604426-E7F5-4825-B665-90224215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057.pdf" TargetMode="External"/><Relationship Id="rId21" Type="http://schemas.openxmlformats.org/officeDocument/2006/relationships/hyperlink" Target="http://www.nevo.co.il/Law_word/law15/MEMSHALA-236.pdf" TargetMode="External"/><Relationship Id="rId42" Type="http://schemas.openxmlformats.org/officeDocument/2006/relationships/hyperlink" Target="http://www.nevo.co.il/law_word/law14/law-2604.pdf" TargetMode="External"/><Relationship Id="rId47" Type="http://schemas.openxmlformats.org/officeDocument/2006/relationships/hyperlink" Target="http://www.nevo.co.il/Law_word/law15/MEMSHALA-236.pdf" TargetMode="External"/><Relationship Id="rId63" Type="http://schemas.openxmlformats.org/officeDocument/2006/relationships/hyperlink" Target="http://www.nevo.co.il/Law_word/law15/MEMSHALA-236.pdf" TargetMode="External"/><Relationship Id="rId68" Type="http://schemas.openxmlformats.org/officeDocument/2006/relationships/header" Target="header2.xml"/><Relationship Id="rId7" Type="http://schemas.openxmlformats.org/officeDocument/2006/relationships/hyperlink" Target="http://www.nevo.co.il/Law_word/law15/memshala-1008.pdf"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14/LAW-2057.pdf" TargetMode="External"/><Relationship Id="rId29" Type="http://schemas.openxmlformats.org/officeDocument/2006/relationships/hyperlink" Target="http://www.nevo.co.il/Law_word/law17/PROP-0386.pdf" TargetMode="External"/><Relationship Id="rId11" Type="http://schemas.openxmlformats.org/officeDocument/2006/relationships/hyperlink" Target="http://www.nevo.co.il/Law_word/law17/PROP-0386.pdf" TargetMode="External"/><Relationship Id="rId24" Type="http://schemas.openxmlformats.org/officeDocument/2006/relationships/hyperlink" Target="http://www.nevo.co.il/Law_word/law14/LAW-2057.pdf" TargetMode="External"/><Relationship Id="rId32" Type="http://schemas.openxmlformats.org/officeDocument/2006/relationships/hyperlink" Target="http://www.nevo.co.il/Law_word/law14/LAW-2057.pdf" TargetMode="External"/><Relationship Id="rId37" Type="http://schemas.openxmlformats.org/officeDocument/2006/relationships/hyperlink" Target="http://www.nevo.co.il/Law_word/law15/memshala-1008.pdf" TargetMode="External"/><Relationship Id="rId40" Type="http://schemas.openxmlformats.org/officeDocument/2006/relationships/hyperlink" Target="http://www.nevo.co.il/Law_word/law14/LAW-2057.pdf" TargetMode="External"/><Relationship Id="rId45" Type="http://schemas.openxmlformats.org/officeDocument/2006/relationships/hyperlink" Target="http://www.nevo.co.il/Law_word/law17/PROP-0386.pdf" TargetMode="External"/><Relationship Id="rId53" Type="http://schemas.openxmlformats.org/officeDocument/2006/relationships/hyperlink" Target="http://www.nevo.co.il/Law_word/law17/PROP-0386.pdf" TargetMode="External"/><Relationship Id="rId58" Type="http://schemas.openxmlformats.org/officeDocument/2006/relationships/hyperlink" Target="http://www.nevo.co.il/Law_word/law14/LAW-1802.pdf" TargetMode="External"/><Relationship Id="rId66" Type="http://schemas.openxmlformats.org/officeDocument/2006/relationships/hyperlink" Target="http://www.nevo.co.il/advertisements/nevo-100.doc" TargetMode="External"/><Relationship Id="rId5" Type="http://schemas.openxmlformats.org/officeDocument/2006/relationships/endnotes" Target="endnotes.xml"/><Relationship Id="rId61" Type="http://schemas.openxmlformats.org/officeDocument/2006/relationships/hyperlink" Target="http://www.nevo.co.il/Law_word/law15/MEMSHALA-236.pdf" TargetMode="External"/><Relationship Id="rId19" Type="http://schemas.openxmlformats.org/officeDocument/2006/relationships/hyperlink" Target="http://www.nevo.co.il/Law_word/law17/PROP-0386.pdf" TargetMode="External"/><Relationship Id="rId14" Type="http://schemas.openxmlformats.org/officeDocument/2006/relationships/hyperlink" Target="http://www.nevo.co.il/law_word/law14/law-2604.pdf" TargetMode="External"/><Relationship Id="rId22" Type="http://schemas.openxmlformats.org/officeDocument/2006/relationships/hyperlink" Target="http://www.nevo.co.il/Law_word/law14/LAW-2057.pdf" TargetMode="External"/><Relationship Id="rId27" Type="http://schemas.openxmlformats.org/officeDocument/2006/relationships/hyperlink" Target="http://www.nevo.co.il/Law_word/law15/MEMSHALA-236.pdf" TargetMode="External"/><Relationship Id="rId30" Type="http://schemas.openxmlformats.org/officeDocument/2006/relationships/hyperlink" Target="http://www.nevo.co.il/Law_word/law14/LAW-0292.pdf" TargetMode="External"/><Relationship Id="rId35" Type="http://schemas.openxmlformats.org/officeDocument/2006/relationships/hyperlink" Target="http://www.nevo.co.il/Law_word/law15/MEMSHALA-236.pdf" TargetMode="External"/><Relationship Id="rId43" Type="http://schemas.openxmlformats.org/officeDocument/2006/relationships/hyperlink" Target="http://www.nevo.co.il/Law_word/law15/memshala-1008.pdf" TargetMode="External"/><Relationship Id="rId48" Type="http://schemas.openxmlformats.org/officeDocument/2006/relationships/hyperlink" Target="http://www.nevo.co.il/Law_word/law14/LAW-0292.pdf" TargetMode="External"/><Relationship Id="rId56" Type="http://schemas.openxmlformats.org/officeDocument/2006/relationships/hyperlink" Target="http://www.nevo.co.il/Law_word/law14/LAW-0292.pdf" TargetMode="External"/><Relationship Id="rId64" Type="http://schemas.openxmlformats.org/officeDocument/2006/relationships/hyperlink" Target="http://www.nevo.co.il/Law_word/law14/LAW-0292.pdf" TargetMode="External"/><Relationship Id="rId69" Type="http://schemas.openxmlformats.org/officeDocument/2006/relationships/footer" Target="footer1.xml"/><Relationship Id="rId8" Type="http://schemas.openxmlformats.org/officeDocument/2006/relationships/hyperlink" Target="http://www.nevo.co.il/law_word/law14/law-2604.pdf" TargetMode="External"/><Relationship Id="rId51" Type="http://schemas.openxmlformats.org/officeDocument/2006/relationships/hyperlink" Target="http://www.nevo.co.il/Law_word/law15/MEMSHALA-236.pdf"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_word/law14/LAW-2057.pdf" TargetMode="External"/><Relationship Id="rId17" Type="http://schemas.openxmlformats.org/officeDocument/2006/relationships/hyperlink" Target="http://www.nevo.co.il/Law_word/law15/MEMSHALA-236.pdf" TargetMode="External"/><Relationship Id="rId25" Type="http://schemas.openxmlformats.org/officeDocument/2006/relationships/hyperlink" Target="http://www.nevo.co.il/Law_word/law15/MEMSHALA-236.pdf" TargetMode="External"/><Relationship Id="rId33" Type="http://schemas.openxmlformats.org/officeDocument/2006/relationships/hyperlink" Target="http://www.nevo.co.il/Law_word/law15/MEMSHALA-236.pdf" TargetMode="External"/><Relationship Id="rId38" Type="http://schemas.openxmlformats.org/officeDocument/2006/relationships/hyperlink" Target="http://www.nevo.co.il/Law_word/law14/LAW-0292.pdf" TargetMode="External"/><Relationship Id="rId46" Type="http://schemas.openxmlformats.org/officeDocument/2006/relationships/hyperlink" Target="http://www.nevo.co.il/Law_word/law14/LAW-2057.pdf" TargetMode="External"/><Relationship Id="rId59" Type="http://schemas.openxmlformats.org/officeDocument/2006/relationships/hyperlink" Target="http://www.nevo.co.il/Law_word/law17/PROP-2823.pdf" TargetMode="External"/><Relationship Id="rId67" Type="http://schemas.openxmlformats.org/officeDocument/2006/relationships/header" Target="header1.xml"/><Relationship Id="rId20" Type="http://schemas.openxmlformats.org/officeDocument/2006/relationships/hyperlink" Target="http://www.nevo.co.il/Law_word/law14/LAW-2057.pdf" TargetMode="External"/><Relationship Id="rId41" Type="http://schemas.openxmlformats.org/officeDocument/2006/relationships/hyperlink" Target="http://www.nevo.co.il/Law_word/law15/MEMSHALA-236.pdf" TargetMode="External"/><Relationship Id="rId54" Type="http://schemas.openxmlformats.org/officeDocument/2006/relationships/hyperlink" Target="http://www.nevo.co.il/Law_word/law14/LAW-2057.pdf" TargetMode="External"/><Relationship Id="rId62" Type="http://schemas.openxmlformats.org/officeDocument/2006/relationships/hyperlink" Target="http://www.nevo.co.il/Law_word/law14/LAW-2057.pdf" TargetMode="External"/><Relationship Id="rId7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14/law-2604.pdf" TargetMode="External"/><Relationship Id="rId15" Type="http://schemas.openxmlformats.org/officeDocument/2006/relationships/hyperlink" Target="http://www.nevo.co.il/Law_word/law15/memshala-1008.pdf" TargetMode="External"/><Relationship Id="rId23" Type="http://schemas.openxmlformats.org/officeDocument/2006/relationships/hyperlink" Target="http://www.nevo.co.il/Law_word/law15/MEMSHALA-236.pdf" TargetMode="External"/><Relationship Id="rId28" Type="http://schemas.openxmlformats.org/officeDocument/2006/relationships/hyperlink" Target="http://www.nevo.co.il/Law_word/law14/LAW-0292.pdf" TargetMode="External"/><Relationship Id="rId36" Type="http://schemas.openxmlformats.org/officeDocument/2006/relationships/hyperlink" Target="http://www.nevo.co.il/law_word/law14/law-2604.pdf" TargetMode="External"/><Relationship Id="rId49" Type="http://schemas.openxmlformats.org/officeDocument/2006/relationships/hyperlink" Target="http://www.nevo.co.il/Law_word/law17/PROP-0386.pdf" TargetMode="External"/><Relationship Id="rId57" Type="http://schemas.openxmlformats.org/officeDocument/2006/relationships/hyperlink" Target="http://www.nevo.co.il/Law_word/law17/PROP-0386.pdf" TargetMode="External"/><Relationship Id="rId10" Type="http://schemas.openxmlformats.org/officeDocument/2006/relationships/hyperlink" Target="http://www.nevo.co.il/Law_word/law14/LAW-0292.pdf" TargetMode="External"/><Relationship Id="rId31" Type="http://schemas.openxmlformats.org/officeDocument/2006/relationships/hyperlink" Target="http://www.nevo.co.il/Law_word/law17/PROP-0386.pdf" TargetMode="External"/><Relationship Id="rId44" Type="http://schemas.openxmlformats.org/officeDocument/2006/relationships/hyperlink" Target="http://www.nevo.co.il/Law_word/law14/LAW-0292.pdf" TargetMode="External"/><Relationship Id="rId52" Type="http://schemas.openxmlformats.org/officeDocument/2006/relationships/hyperlink" Target="http://www.nevo.co.il/Law_word/law14/LAW-0292.pdf" TargetMode="External"/><Relationship Id="rId60" Type="http://schemas.openxmlformats.org/officeDocument/2006/relationships/hyperlink" Target="http://www.nevo.co.il/Law_word/law14/LAW-2057.pdf" TargetMode="External"/><Relationship Id="rId65" Type="http://schemas.openxmlformats.org/officeDocument/2006/relationships/hyperlink" Target="http://www.nevo.co.il/Law_word/law17/PROP-0386.pdf" TargetMode="External"/><Relationship Id="rId4" Type="http://schemas.openxmlformats.org/officeDocument/2006/relationships/footnotes" Target="footnotes.xml"/><Relationship Id="rId9" Type="http://schemas.openxmlformats.org/officeDocument/2006/relationships/hyperlink" Target="http://www.nevo.co.il/Law_word/law15/memshala-1008.pdf" TargetMode="External"/><Relationship Id="rId13" Type="http://schemas.openxmlformats.org/officeDocument/2006/relationships/hyperlink" Target="http://www.nevo.co.il/Law_word/law15/MEMSHALA-236.pdf" TargetMode="External"/><Relationship Id="rId18" Type="http://schemas.openxmlformats.org/officeDocument/2006/relationships/hyperlink" Target="http://www.nevo.co.il/Law_word/law14/LAW-0292.pdf" TargetMode="External"/><Relationship Id="rId39" Type="http://schemas.openxmlformats.org/officeDocument/2006/relationships/hyperlink" Target="http://www.nevo.co.il/Law_word/law17/PROP-0386.pdf" TargetMode="External"/><Relationship Id="rId34" Type="http://schemas.openxmlformats.org/officeDocument/2006/relationships/hyperlink" Target="http://www.nevo.co.il/Law_word/law14/LAW-2057.pdf" TargetMode="External"/><Relationship Id="rId50" Type="http://schemas.openxmlformats.org/officeDocument/2006/relationships/hyperlink" Target="http://www.nevo.co.il/Law_word/law14/LAW-2057.pdf" TargetMode="External"/><Relationship Id="rId55" Type="http://schemas.openxmlformats.org/officeDocument/2006/relationships/hyperlink" Target="http://www.nevo.co.il/Law_word/law15/MEMSHALA-236.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236.pdf" TargetMode="External"/><Relationship Id="rId3" Type="http://schemas.openxmlformats.org/officeDocument/2006/relationships/hyperlink" Target="http://www.nevo.co.il/Law_word/law14/law-0292.pdf" TargetMode="External"/><Relationship Id="rId7" Type="http://schemas.openxmlformats.org/officeDocument/2006/relationships/hyperlink" Target="http://www.nevo.co.il/Law_word/law14/LAW-2057.pdf" TargetMode="External"/><Relationship Id="rId2" Type="http://schemas.openxmlformats.org/officeDocument/2006/relationships/hyperlink" Target="http://www.nevo.co.il/Law_word/law17/PROP-0223.pdf" TargetMode="External"/><Relationship Id="rId1" Type="http://schemas.openxmlformats.org/officeDocument/2006/relationships/hyperlink" Target="http://www.nevo.co.il/Law_word/law14/law-0182.pdf" TargetMode="External"/><Relationship Id="rId6" Type="http://schemas.openxmlformats.org/officeDocument/2006/relationships/hyperlink" Target="http://www.nevo.co.il/Law_word/law17/PROP-2823.pdf" TargetMode="External"/><Relationship Id="rId5" Type="http://schemas.openxmlformats.org/officeDocument/2006/relationships/hyperlink" Target="http://www.nevo.co.il/Law_word/law14/law-1802.pdf" TargetMode="External"/><Relationship Id="rId10" Type="http://schemas.openxmlformats.org/officeDocument/2006/relationships/hyperlink" Target="http://www.nevo.co.il/Law_word/law15/memshala-1008.pdf" TargetMode="External"/><Relationship Id="rId4" Type="http://schemas.openxmlformats.org/officeDocument/2006/relationships/hyperlink" Target="http://www.nevo.co.il/Law_word/law17/PROP-0386.pdf" TargetMode="External"/><Relationship Id="rId9" Type="http://schemas.openxmlformats.org/officeDocument/2006/relationships/hyperlink" Target="http://www.nevo.co.il/law_word/law14/law-26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3253</Words>
  <Characters>18547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21757</CharactersWithSpaces>
  <SharedDoc>false</SharedDoc>
  <HLinks>
    <vt:vector size="522" baseType="variant">
      <vt:variant>
        <vt:i4>393283</vt:i4>
      </vt:variant>
      <vt:variant>
        <vt:i4>276</vt:i4>
      </vt:variant>
      <vt:variant>
        <vt:i4>0</vt:i4>
      </vt:variant>
      <vt:variant>
        <vt:i4>5</vt:i4>
      </vt:variant>
      <vt:variant>
        <vt:lpwstr>http://www.nevo.co.il/advertisements/nevo-100.doc</vt:lpwstr>
      </vt:variant>
      <vt:variant>
        <vt:lpwstr/>
      </vt:variant>
      <vt:variant>
        <vt:i4>786549</vt:i4>
      </vt:variant>
      <vt:variant>
        <vt:i4>273</vt:i4>
      </vt:variant>
      <vt:variant>
        <vt:i4>0</vt:i4>
      </vt:variant>
      <vt:variant>
        <vt:i4>5</vt:i4>
      </vt:variant>
      <vt:variant>
        <vt:lpwstr>http://www.nevo.co.il/Law_word/law17/PROP-0386.pdf</vt:lpwstr>
      </vt:variant>
      <vt:variant>
        <vt:lpwstr/>
      </vt:variant>
      <vt:variant>
        <vt:i4>7733257</vt:i4>
      </vt:variant>
      <vt:variant>
        <vt:i4>270</vt:i4>
      </vt:variant>
      <vt:variant>
        <vt:i4>0</vt:i4>
      </vt:variant>
      <vt:variant>
        <vt:i4>5</vt:i4>
      </vt:variant>
      <vt:variant>
        <vt:lpwstr>http://www.nevo.co.il/Law_word/law14/LAW-0292.pdf</vt:lpwstr>
      </vt:variant>
      <vt:variant>
        <vt:lpwstr/>
      </vt:variant>
      <vt:variant>
        <vt:i4>8323159</vt:i4>
      </vt:variant>
      <vt:variant>
        <vt:i4>267</vt:i4>
      </vt:variant>
      <vt:variant>
        <vt:i4>0</vt:i4>
      </vt:variant>
      <vt:variant>
        <vt:i4>5</vt:i4>
      </vt:variant>
      <vt:variant>
        <vt:lpwstr>http://www.nevo.co.il/Law_word/law15/MEMSHALA-236.pdf</vt:lpwstr>
      </vt:variant>
      <vt:variant>
        <vt:lpwstr/>
      </vt:variant>
      <vt:variant>
        <vt:i4>7864334</vt:i4>
      </vt:variant>
      <vt:variant>
        <vt:i4>264</vt:i4>
      </vt:variant>
      <vt:variant>
        <vt:i4>0</vt:i4>
      </vt:variant>
      <vt:variant>
        <vt:i4>5</vt:i4>
      </vt:variant>
      <vt:variant>
        <vt:lpwstr>http://www.nevo.co.il/Law_word/law14/LAW-2057.pdf</vt:lpwstr>
      </vt:variant>
      <vt:variant>
        <vt:lpwstr/>
      </vt:variant>
      <vt:variant>
        <vt:i4>8323159</vt:i4>
      </vt:variant>
      <vt:variant>
        <vt:i4>261</vt:i4>
      </vt:variant>
      <vt:variant>
        <vt:i4>0</vt:i4>
      </vt:variant>
      <vt:variant>
        <vt:i4>5</vt:i4>
      </vt:variant>
      <vt:variant>
        <vt:lpwstr>http://www.nevo.co.il/Law_word/law15/MEMSHALA-236.pdf</vt:lpwstr>
      </vt:variant>
      <vt:variant>
        <vt:lpwstr/>
      </vt:variant>
      <vt:variant>
        <vt:i4>7864334</vt:i4>
      </vt:variant>
      <vt:variant>
        <vt:i4>258</vt:i4>
      </vt:variant>
      <vt:variant>
        <vt:i4>0</vt:i4>
      </vt:variant>
      <vt:variant>
        <vt:i4>5</vt:i4>
      </vt:variant>
      <vt:variant>
        <vt:lpwstr>http://www.nevo.co.il/Law_word/law14/LAW-2057.pdf</vt:lpwstr>
      </vt:variant>
      <vt:variant>
        <vt:lpwstr/>
      </vt:variant>
      <vt:variant>
        <vt:i4>131197</vt:i4>
      </vt:variant>
      <vt:variant>
        <vt:i4>255</vt:i4>
      </vt:variant>
      <vt:variant>
        <vt:i4>0</vt:i4>
      </vt:variant>
      <vt:variant>
        <vt:i4>5</vt:i4>
      </vt:variant>
      <vt:variant>
        <vt:lpwstr>http://www.nevo.co.il/Law_word/law17/PROP-2823.pdf</vt:lpwstr>
      </vt:variant>
      <vt:variant>
        <vt:lpwstr/>
      </vt:variant>
      <vt:variant>
        <vt:i4>8257539</vt:i4>
      </vt:variant>
      <vt:variant>
        <vt:i4>252</vt:i4>
      </vt:variant>
      <vt:variant>
        <vt:i4>0</vt:i4>
      </vt:variant>
      <vt:variant>
        <vt:i4>5</vt:i4>
      </vt:variant>
      <vt:variant>
        <vt:lpwstr>http://www.nevo.co.il/Law_word/law14/LAW-1802.pdf</vt:lpwstr>
      </vt:variant>
      <vt:variant>
        <vt:lpwstr/>
      </vt:variant>
      <vt:variant>
        <vt:i4>786549</vt:i4>
      </vt:variant>
      <vt:variant>
        <vt:i4>249</vt:i4>
      </vt:variant>
      <vt:variant>
        <vt:i4>0</vt:i4>
      </vt:variant>
      <vt:variant>
        <vt:i4>5</vt:i4>
      </vt:variant>
      <vt:variant>
        <vt:lpwstr>http://www.nevo.co.il/Law_word/law17/PROP-0386.pdf</vt:lpwstr>
      </vt:variant>
      <vt:variant>
        <vt:lpwstr/>
      </vt:variant>
      <vt:variant>
        <vt:i4>7733257</vt:i4>
      </vt:variant>
      <vt:variant>
        <vt:i4>246</vt:i4>
      </vt:variant>
      <vt:variant>
        <vt:i4>0</vt:i4>
      </vt:variant>
      <vt:variant>
        <vt:i4>5</vt:i4>
      </vt:variant>
      <vt:variant>
        <vt:lpwstr>http://www.nevo.co.il/Law_word/law14/LAW-0292.pdf</vt:lpwstr>
      </vt:variant>
      <vt:variant>
        <vt:lpwstr/>
      </vt:variant>
      <vt:variant>
        <vt:i4>8323159</vt:i4>
      </vt:variant>
      <vt:variant>
        <vt:i4>243</vt:i4>
      </vt:variant>
      <vt:variant>
        <vt:i4>0</vt:i4>
      </vt:variant>
      <vt:variant>
        <vt:i4>5</vt:i4>
      </vt:variant>
      <vt:variant>
        <vt:lpwstr>http://www.nevo.co.il/Law_word/law15/MEMSHALA-236.pdf</vt:lpwstr>
      </vt:variant>
      <vt:variant>
        <vt:lpwstr/>
      </vt:variant>
      <vt:variant>
        <vt:i4>7864334</vt:i4>
      </vt:variant>
      <vt:variant>
        <vt:i4>240</vt:i4>
      </vt:variant>
      <vt:variant>
        <vt:i4>0</vt:i4>
      </vt:variant>
      <vt:variant>
        <vt:i4>5</vt:i4>
      </vt:variant>
      <vt:variant>
        <vt:lpwstr>http://www.nevo.co.il/Law_word/law14/LAW-2057.pdf</vt:lpwstr>
      </vt:variant>
      <vt:variant>
        <vt:lpwstr/>
      </vt:variant>
      <vt:variant>
        <vt:i4>786549</vt:i4>
      </vt:variant>
      <vt:variant>
        <vt:i4>237</vt:i4>
      </vt:variant>
      <vt:variant>
        <vt:i4>0</vt:i4>
      </vt:variant>
      <vt:variant>
        <vt:i4>5</vt:i4>
      </vt:variant>
      <vt:variant>
        <vt:lpwstr>http://www.nevo.co.il/Law_word/law17/PROP-0386.pdf</vt:lpwstr>
      </vt:variant>
      <vt:variant>
        <vt:lpwstr/>
      </vt:variant>
      <vt:variant>
        <vt:i4>7733257</vt:i4>
      </vt:variant>
      <vt:variant>
        <vt:i4>234</vt:i4>
      </vt:variant>
      <vt:variant>
        <vt:i4>0</vt:i4>
      </vt:variant>
      <vt:variant>
        <vt:i4>5</vt:i4>
      </vt:variant>
      <vt:variant>
        <vt:lpwstr>http://www.nevo.co.il/Law_word/law14/LAW-0292.pdf</vt:lpwstr>
      </vt:variant>
      <vt:variant>
        <vt:lpwstr/>
      </vt:variant>
      <vt:variant>
        <vt:i4>8323159</vt:i4>
      </vt:variant>
      <vt:variant>
        <vt:i4>231</vt:i4>
      </vt:variant>
      <vt:variant>
        <vt:i4>0</vt:i4>
      </vt:variant>
      <vt:variant>
        <vt:i4>5</vt:i4>
      </vt:variant>
      <vt:variant>
        <vt:lpwstr>http://www.nevo.co.il/Law_word/law15/MEMSHALA-236.pdf</vt:lpwstr>
      </vt:variant>
      <vt:variant>
        <vt:lpwstr/>
      </vt:variant>
      <vt:variant>
        <vt:i4>7864334</vt:i4>
      </vt:variant>
      <vt:variant>
        <vt:i4>228</vt:i4>
      </vt:variant>
      <vt:variant>
        <vt:i4>0</vt:i4>
      </vt:variant>
      <vt:variant>
        <vt:i4>5</vt:i4>
      </vt:variant>
      <vt:variant>
        <vt:lpwstr>http://www.nevo.co.il/Law_word/law14/LAW-2057.pdf</vt:lpwstr>
      </vt:variant>
      <vt:variant>
        <vt:lpwstr/>
      </vt:variant>
      <vt:variant>
        <vt:i4>786549</vt:i4>
      </vt:variant>
      <vt:variant>
        <vt:i4>225</vt:i4>
      </vt:variant>
      <vt:variant>
        <vt:i4>0</vt:i4>
      </vt:variant>
      <vt:variant>
        <vt:i4>5</vt:i4>
      </vt:variant>
      <vt:variant>
        <vt:lpwstr>http://www.nevo.co.il/Law_word/law17/PROP-0386.pdf</vt:lpwstr>
      </vt:variant>
      <vt:variant>
        <vt:lpwstr/>
      </vt:variant>
      <vt:variant>
        <vt:i4>7733257</vt:i4>
      </vt:variant>
      <vt:variant>
        <vt:i4>222</vt:i4>
      </vt:variant>
      <vt:variant>
        <vt:i4>0</vt:i4>
      </vt:variant>
      <vt:variant>
        <vt:i4>5</vt:i4>
      </vt:variant>
      <vt:variant>
        <vt:lpwstr>http://www.nevo.co.il/Law_word/law14/LAW-0292.pdf</vt:lpwstr>
      </vt:variant>
      <vt:variant>
        <vt:lpwstr/>
      </vt:variant>
      <vt:variant>
        <vt:i4>8323159</vt:i4>
      </vt:variant>
      <vt:variant>
        <vt:i4>219</vt:i4>
      </vt:variant>
      <vt:variant>
        <vt:i4>0</vt:i4>
      </vt:variant>
      <vt:variant>
        <vt:i4>5</vt:i4>
      </vt:variant>
      <vt:variant>
        <vt:lpwstr>http://www.nevo.co.il/Law_word/law15/MEMSHALA-236.pdf</vt:lpwstr>
      </vt:variant>
      <vt:variant>
        <vt:lpwstr/>
      </vt:variant>
      <vt:variant>
        <vt:i4>7864334</vt:i4>
      </vt:variant>
      <vt:variant>
        <vt:i4>216</vt:i4>
      </vt:variant>
      <vt:variant>
        <vt:i4>0</vt:i4>
      </vt:variant>
      <vt:variant>
        <vt:i4>5</vt:i4>
      </vt:variant>
      <vt:variant>
        <vt:lpwstr>http://www.nevo.co.il/Law_word/law14/LAW-2057.pdf</vt:lpwstr>
      </vt:variant>
      <vt:variant>
        <vt:lpwstr/>
      </vt:variant>
      <vt:variant>
        <vt:i4>786549</vt:i4>
      </vt:variant>
      <vt:variant>
        <vt:i4>213</vt:i4>
      </vt:variant>
      <vt:variant>
        <vt:i4>0</vt:i4>
      </vt:variant>
      <vt:variant>
        <vt:i4>5</vt:i4>
      </vt:variant>
      <vt:variant>
        <vt:lpwstr>http://www.nevo.co.il/Law_word/law17/PROP-0386.pdf</vt:lpwstr>
      </vt:variant>
      <vt:variant>
        <vt:lpwstr/>
      </vt:variant>
      <vt:variant>
        <vt:i4>7733257</vt:i4>
      </vt:variant>
      <vt:variant>
        <vt:i4>210</vt:i4>
      </vt:variant>
      <vt:variant>
        <vt:i4>0</vt:i4>
      </vt:variant>
      <vt:variant>
        <vt:i4>5</vt:i4>
      </vt:variant>
      <vt:variant>
        <vt:lpwstr>http://www.nevo.co.il/Law_word/law14/LAW-0292.pdf</vt:lpwstr>
      </vt:variant>
      <vt:variant>
        <vt:lpwstr/>
      </vt:variant>
      <vt:variant>
        <vt:i4>1572968</vt:i4>
      </vt:variant>
      <vt:variant>
        <vt:i4>207</vt:i4>
      </vt:variant>
      <vt:variant>
        <vt:i4>0</vt:i4>
      </vt:variant>
      <vt:variant>
        <vt:i4>5</vt:i4>
      </vt:variant>
      <vt:variant>
        <vt:lpwstr>http://www.nevo.co.il/Law_word/law15/memshala-1008.pdf</vt:lpwstr>
      </vt:variant>
      <vt:variant>
        <vt:lpwstr/>
      </vt:variant>
      <vt:variant>
        <vt:i4>8192011</vt:i4>
      </vt:variant>
      <vt:variant>
        <vt:i4>204</vt:i4>
      </vt:variant>
      <vt:variant>
        <vt:i4>0</vt:i4>
      </vt:variant>
      <vt:variant>
        <vt:i4>5</vt:i4>
      </vt:variant>
      <vt:variant>
        <vt:lpwstr>http://www.nevo.co.il/law_word/law14/law-2604.pdf</vt:lpwstr>
      </vt:variant>
      <vt:variant>
        <vt:lpwstr/>
      </vt:variant>
      <vt:variant>
        <vt:i4>8323159</vt:i4>
      </vt:variant>
      <vt:variant>
        <vt:i4>201</vt:i4>
      </vt:variant>
      <vt:variant>
        <vt:i4>0</vt:i4>
      </vt:variant>
      <vt:variant>
        <vt:i4>5</vt:i4>
      </vt:variant>
      <vt:variant>
        <vt:lpwstr>http://www.nevo.co.il/Law_word/law15/MEMSHALA-236.pdf</vt:lpwstr>
      </vt:variant>
      <vt:variant>
        <vt:lpwstr/>
      </vt:variant>
      <vt:variant>
        <vt:i4>7864334</vt:i4>
      </vt:variant>
      <vt:variant>
        <vt:i4>198</vt:i4>
      </vt:variant>
      <vt:variant>
        <vt:i4>0</vt:i4>
      </vt:variant>
      <vt:variant>
        <vt:i4>5</vt:i4>
      </vt:variant>
      <vt:variant>
        <vt:lpwstr>http://www.nevo.co.il/Law_word/law14/LAW-2057.pdf</vt:lpwstr>
      </vt:variant>
      <vt:variant>
        <vt:lpwstr/>
      </vt:variant>
      <vt:variant>
        <vt:i4>786549</vt:i4>
      </vt:variant>
      <vt:variant>
        <vt:i4>195</vt:i4>
      </vt:variant>
      <vt:variant>
        <vt:i4>0</vt:i4>
      </vt:variant>
      <vt:variant>
        <vt:i4>5</vt:i4>
      </vt:variant>
      <vt:variant>
        <vt:lpwstr>http://www.nevo.co.il/Law_word/law17/PROP-0386.pdf</vt:lpwstr>
      </vt:variant>
      <vt:variant>
        <vt:lpwstr/>
      </vt:variant>
      <vt:variant>
        <vt:i4>7733257</vt:i4>
      </vt:variant>
      <vt:variant>
        <vt:i4>192</vt:i4>
      </vt:variant>
      <vt:variant>
        <vt:i4>0</vt:i4>
      </vt:variant>
      <vt:variant>
        <vt:i4>5</vt:i4>
      </vt:variant>
      <vt:variant>
        <vt:lpwstr>http://www.nevo.co.il/Law_word/law14/LAW-0292.pdf</vt:lpwstr>
      </vt:variant>
      <vt:variant>
        <vt:lpwstr/>
      </vt:variant>
      <vt:variant>
        <vt:i4>1572968</vt:i4>
      </vt:variant>
      <vt:variant>
        <vt:i4>189</vt:i4>
      </vt:variant>
      <vt:variant>
        <vt:i4>0</vt:i4>
      </vt:variant>
      <vt:variant>
        <vt:i4>5</vt:i4>
      </vt:variant>
      <vt:variant>
        <vt:lpwstr>http://www.nevo.co.il/Law_word/law15/memshala-1008.pdf</vt:lpwstr>
      </vt:variant>
      <vt:variant>
        <vt:lpwstr/>
      </vt:variant>
      <vt:variant>
        <vt:i4>8192011</vt:i4>
      </vt:variant>
      <vt:variant>
        <vt:i4>186</vt:i4>
      </vt:variant>
      <vt:variant>
        <vt:i4>0</vt:i4>
      </vt:variant>
      <vt:variant>
        <vt:i4>5</vt:i4>
      </vt:variant>
      <vt:variant>
        <vt:lpwstr>http://www.nevo.co.il/law_word/law14/law-2604.pdf</vt:lpwstr>
      </vt:variant>
      <vt:variant>
        <vt:lpwstr/>
      </vt:variant>
      <vt:variant>
        <vt:i4>8323159</vt:i4>
      </vt:variant>
      <vt:variant>
        <vt:i4>183</vt:i4>
      </vt:variant>
      <vt:variant>
        <vt:i4>0</vt:i4>
      </vt:variant>
      <vt:variant>
        <vt:i4>5</vt:i4>
      </vt:variant>
      <vt:variant>
        <vt:lpwstr>http://www.nevo.co.il/Law_word/law15/MEMSHALA-236.pdf</vt:lpwstr>
      </vt:variant>
      <vt:variant>
        <vt:lpwstr/>
      </vt:variant>
      <vt:variant>
        <vt:i4>7864334</vt:i4>
      </vt:variant>
      <vt:variant>
        <vt:i4>180</vt:i4>
      </vt:variant>
      <vt:variant>
        <vt:i4>0</vt:i4>
      </vt:variant>
      <vt:variant>
        <vt:i4>5</vt:i4>
      </vt:variant>
      <vt:variant>
        <vt:lpwstr>http://www.nevo.co.il/Law_word/law14/LAW-2057.pdf</vt:lpwstr>
      </vt:variant>
      <vt:variant>
        <vt:lpwstr/>
      </vt:variant>
      <vt:variant>
        <vt:i4>8323159</vt:i4>
      </vt:variant>
      <vt:variant>
        <vt:i4>177</vt:i4>
      </vt:variant>
      <vt:variant>
        <vt:i4>0</vt:i4>
      </vt:variant>
      <vt:variant>
        <vt:i4>5</vt:i4>
      </vt:variant>
      <vt:variant>
        <vt:lpwstr>http://www.nevo.co.il/Law_word/law15/MEMSHALA-236.pdf</vt:lpwstr>
      </vt:variant>
      <vt:variant>
        <vt:lpwstr/>
      </vt:variant>
      <vt:variant>
        <vt:i4>7864334</vt:i4>
      </vt:variant>
      <vt:variant>
        <vt:i4>174</vt:i4>
      </vt:variant>
      <vt:variant>
        <vt:i4>0</vt:i4>
      </vt:variant>
      <vt:variant>
        <vt:i4>5</vt:i4>
      </vt:variant>
      <vt:variant>
        <vt:lpwstr>http://www.nevo.co.il/Law_word/law14/LAW-2057.pdf</vt:lpwstr>
      </vt:variant>
      <vt:variant>
        <vt:lpwstr/>
      </vt:variant>
      <vt:variant>
        <vt:i4>786549</vt:i4>
      </vt:variant>
      <vt:variant>
        <vt:i4>171</vt:i4>
      </vt:variant>
      <vt:variant>
        <vt:i4>0</vt:i4>
      </vt:variant>
      <vt:variant>
        <vt:i4>5</vt:i4>
      </vt:variant>
      <vt:variant>
        <vt:lpwstr>http://www.nevo.co.il/Law_word/law17/PROP-0386.pdf</vt:lpwstr>
      </vt:variant>
      <vt:variant>
        <vt:lpwstr/>
      </vt:variant>
      <vt:variant>
        <vt:i4>7733257</vt:i4>
      </vt:variant>
      <vt:variant>
        <vt:i4>168</vt:i4>
      </vt:variant>
      <vt:variant>
        <vt:i4>0</vt:i4>
      </vt:variant>
      <vt:variant>
        <vt:i4>5</vt:i4>
      </vt:variant>
      <vt:variant>
        <vt:lpwstr>http://www.nevo.co.il/Law_word/law14/LAW-0292.pdf</vt:lpwstr>
      </vt:variant>
      <vt:variant>
        <vt:lpwstr/>
      </vt:variant>
      <vt:variant>
        <vt:i4>786549</vt:i4>
      </vt:variant>
      <vt:variant>
        <vt:i4>165</vt:i4>
      </vt:variant>
      <vt:variant>
        <vt:i4>0</vt:i4>
      </vt:variant>
      <vt:variant>
        <vt:i4>5</vt:i4>
      </vt:variant>
      <vt:variant>
        <vt:lpwstr>http://www.nevo.co.il/Law_word/law17/PROP-0386.pdf</vt:lpwstr>
      </vt:variant>
      <vt:variant>
        <vt:lpwstr/>
      </vt:variant>
      <vt:variant>
        <vt:i4>7733257</vt:i4>
      </vt:variant>
      <vt:variant>
        <vt:i4>162</vt:i4>
      </vt:variant>
      <vt:variant>
        <vt:i4>0</vt:i4>
      </vt:variant>
      <vt:variant>
        <vt:i4>5</vt:i4>
      </vt:variant>
      <vt:variant>
        <vt:lpwstr>http://www.nevo.co.il/Law_word/law14/LAW-0292.pdf</vt:lpwstr>
      </vt:variant>
      <vt:variant>
        <vt:lpwstr/>
      </vt:variant>
      <vt:variant>
        <vt:i4>8323159</vt:i4>
      </vt:variant>
      <vt:variant>
        <vt:i4>159</vt:i4>
      </vt:variant>
      <vt:variant>
        <vt:i4>0</vt:i4>
      </vt:variant>
      <vt:variant>
        <vt:i4>5</vt:i4>
      </vt:variant>
      <vt:variant>
        <vt:lpwstr>http://www.nevo.co.il/Law_word/law15/MEMSHALA-236.pdf</vt:lpwstr>
      </vt:variant>
      <vt:variant>
        <vt:lpwstr/>
      </vt:variant>
      <vt:variant>
        <vt:i4>7864334</vt:i4>
      </vt:variant>
      <vt:variant>
        <vt:i4>156</vt:i4>
      </vt:variant>
      <vt:variant>
        <vt:i4>0</vt:i4>
      </vt:variant>
      <vt:variant>
        <vt:i4>5</vt:i4>
      </vt:variant>
      <vt:variant>
        <vt:lpwstr>http://www.nevo.co.il/Law_word/law14/LAW-2057.pdf</vt:lpwstr>
      </vt:variant>
      <vt:variant>
        <vt:lpwstr/>
      </vt:variant>
      <vt:variant>
        <vt:i4>8323159</vt:i4>
      </vt:variant>
      <vt:variant>
        <vt:i4>153</vt:i4>
      </vt:variant>
      <vt:variant>
        <vt:i4>0</vt:i4>
      </vt:variant>
      <vt:variant>
        <vt:i4>5</vt:i4>
      </vt:variant>
      <vt:variant>
        <vt:lpwstr>http://www.nevo.co.il/Law_word/law15/MEMSHALA-236.pdf</vt:lpwstr>
      </vt:variant>
      <vt:variant>
        <vt:lpwstr/>
      </vt:variant>
      <vt:variant>
        <vt:i4>7864334</vt:i4>
      </vt:variant>
      <vt:variant>
        <vt:i4>150</vt:i4>
      </vt:variant>
      <vt:variant>
        <vt:i4>0</vt:i4>
      </vt:variant>
      <vt:variant>
        <vt:i4>5</vt:i4>
      </vt:variant>
      <vt:variant>
        <vt:lpwstr>http://www.nevo.co.il/Law_word/law14/LAW-2057.pdf</vt:lpwstr>
      </vt:variant>
      <vt:variant>
        <vt:lpwstr/>
      </vt:variant>
      <vt:variant>
        <vt:i4>8323159</vt:i4>
      </vt:variant>
      <vt:variant>
        <vt:i4>147</vt:i4>
      </vt:variant>
      <vt:variant>
        <vt:i4>0</vt:i4>
      </vt:variant>
      <vt:variant>
        <vt:i4>5</vt:i4>
      </vt:variant>
      <vt:variant>
        <vt:lpwstr>http://www.nevo.co.il/Law_word/law15/MEMSHALA-236.pdf</vt:lpwstr>
      </vt:variant>
      <vt:variant>
        <vt:lpwstr/>
      </vt:variant>
      <vt:variant>
        <vt:i4>7864334</vt:i4>
      </vt:variant>
      <vt:variant>
        <vt:i4>144</vt:i4>
      </vt:variant>
      <vt:variant>
        <vt:i4>0</vt:i4>
      </vt:variant>
      <vt:variant>
        <vt:i4>5</vt:i4>
      </vt:variant>
      <vt:variant>
        <vt:lpwstr>http://www.nevo.co.il/Law_word/law14/LAW-2057.pdf</vt:lpwstr>
      </vt:variant>
      <vt:variant>
        <vt:lpwstr/>
      </vt:variant>
      <vt:variant>
        <vt:i4>8323159</vt:i4>
      </vt:variant>
      <vt:variant>
        <vt:i4>141</vt:i4>
      </vt:variant>
      <vt:variant>
        <vt:i4>0</vt:i4>
      </vt:variant>
      <vt:variant>
        <vt:i4>5</vt:i4>
      </vt:variant>
      <vt:variant>
        <vt:lpwstr>http://www.nevo.co.il/Law_word/law15/MEMSHALA-236.pdf</vt:lpwstr>
      </vt:variant>
      <vt:variant>
        <vt:lpwstr/>
      </vt:variant>
      <vt:variant>
        <vt:i4>7864334</vt:i4>
      </vt:variant>
      <vt:variant>
        <vt:i4>138</vt:i4>
      </vt:variant>
      <vt:variant>
        <vt:i4>0</vt:i4>
      </vt:variant>
      <vt:variant>
        <vt:i4>5</vt:i4>
      </vt:variant>
      <vt:variant>
        <vt:lpwstr>http://www.nevo.co.il/Law_word/law14/LAW-2057.pdf</vt:lpwstr>
      </vt:variant>
      <vt:variant>
        <vt:lpwstr/>
      </vt:variant>
      <vt:variant>
        <vt:i4>786549</vt:i4>
      </vt:variant>
      <vt:variant>
        <vt:i4>135</vt:i4>
      </vt:variant>
      <vt:variant>
        <vt:i4>0</vt:i4>
      </vt:variant>
      <vt:variant>
        <vt:i4>5</vt:i4>
      </vt:variant>
      <vt:variant>
        <vt:lpwstr>http://www.nevo.co.il/Law_word/law17/PROP-0386.pdf</vt:lpwstr>
      </vt:variant>
      <vt:variant>
        <vt:lpwstr/>
      </vt:variant>
      <vt:variant>
        <vt:i4>7733257</vt:i4>
      </vt:variant>
      <vt:variant>
        <vt:i4>132</vt:i4>
      </vt:variant>
      <vt:variant>
        <vt:i4>0</vt:i4>
      </vt:variant>
      <vt:variant>
        <vt:i4>5</vt:i4>
      </vt:variant>
      <vt:variant>
        <vt:lpwstr>http://www.nevo.co.il/Law_word/law14/LAW-0292.pdf</vt:lpwstr>
      </vt:variant>
      <vt:variant>
        <vt:lpwstr/>
      </vt:variant>
      <vt:variant>
        <vt:i4>8323159</vt:i4>
      </vt:variant>
      <vt:variant>
        <vt:i4>129</vt:i4>
      </vt:variant>
      <vt:variant>
        <vt:i4>0</vt:i4>
      </vt:variant>
      <vt:variant>
        <vt:i4>5</vt:i4>
      </vt:variant>
      <vt:variant>
        <vt:lpwstr>http://www.nevo.co.il/Law_word/law15/MEMSHALA-236.pdf</vt:lpwstr>
      </vt:variant>
      <vt:variant>
        <vt:lpwstr/>
      </vt:variant>
      <vt:variant>
        <vt:i4>7864334</vt:i4>
      </vt:variant>
      <vt:variant>
        <vt:i4>126</vt:i4>
      </vt:variant>
      <vt:variant>
        <vt:i4>0</vt:i4>
      </vt:variant>
      <vt:variant>
        <vt:i4>5</vt:i4>
      </vt:variant>
      <vt:variant>
        <vt:lpwstr>http://www.nevo.co.il/Law_word/law14/LAW-2057.pdf</vt:lpwstr>
      </vt:variant>
      <vt:variant>
        <vt:lpwstr/>
      </vt:variant>
      <vt:variant>
        <vt:i4>1572968</vt:i4>
      </vt:variant>
      <vt:variant>
        <vt:i4>123</vt:i4>
      </vt:variant>
      <vt:variant>
        <vt:i4>0</vt:i4>
      </vt:variant>
      <vt:variant>
        <vt:i4>5</vt:i4>
      </vt:variant>
      <vt:variant>
        <vt:lpwstr>http://www.nevo.co.il/Law_word/law15/memshala-1008.pdf</vt:lpwstr>
      </vt:variant>
      <vt:variant>
        <vt:lpwstr/>
      </vt:variant>
      <vt:variant>
        <vt:i4>8192011</vt:i4>
      </vt:variant>
      <vt:variant>
        <vt:i4>120</vt:i4>
      </vt:variant>
      <vt:variant>
        <vt:i4>0</vt:i4>
      </vt:variant>
      <vt:variant>
        <vt:i4>5</vt:i4>
      </vt:variant>
      <vt:variant>
        <vt:lpwstr>http://www.nevo.co.il/law_word/law14/law-2604.pdf</vt:lpwstr>
      </vt:variant>
      <vt:variant>
        <vt:lpwstr/>
      </vt:variant>
      <vt:variant>
        <vt:i4>8323159</vt:i4>
      </vt:variant>
      <vt:variant>
        <vt:i4>117</vt:i4>
      </vt:variant>
      <vt:variant>
        <vt:i4>0</vt:i4>
      </vt:variant>
      <vt:variant>
        <vt:i4>5</vt:i4>
      </vt:variant>
      <vt:variant>
        <vt:lpwstr>http://www.nevo.co.il/Law_word/law15/MEMSHALA-236.pdf</vt:lpwstr>
      </vt:variant>
      <vt:variant>
        <vt:lpwstr/>
      </vt:variant>
      <vt:variant>
        <vt:i4>7864334</vt:i4>
      </vt:variant>
      <vt:variant>
        <vt:i4>114</vt:i4>
      </vt:variant>
      <vt:variant>
        <vt:i4>0</vt:i4>
      </vt:variant>
      <vt:variant>
        <vt:i4>5</vt:i4>
      </vt:variant>
      <vt:variant>
        <vt:lpwstr>http://www.nevo.co.il/Law_word/law14/LAW-2057.pdf</vt:lpwstr>
      </vt:variant>
      <vt:variant>
        <vt:lpwstr/>
      </vt:variant>
      <vt:variant>
        <vt:i4>786549</vt:i4>
      </vt:variant>
      <vt:variant>
        <vt:i4>111</vt:i4>
      </vt:variant>
      <vt:variant>
        <vt:i4>0</vt:i4>
      </vt:variant>
      <vt:variant>
        <vt:i4>5</vt:i4>
      </vt:variant>
      <vt:variant>
        <vt:lpwstr>http://www.nevo.co.il/Law_word/law17/PROP-0386.pdf</vt:lpwstr>
      </vt:variant>
      <vt:variant>
        <vt:lpwstr/>
      </vt:variant>
      <vt:variant>
        <vt:i4>7733257</vt:i4>
      </vt:variant>
      <vt:variant>
        <vt:i4>108</vt:i4>
      </vt:variant>
      <vt:variant>
        <vt:i4>0</vt:i4>
      </vt:variant>
      <vt:variant>
        <vt:i4>5</vt:i4>
      </vt:variant>
      <vt:variant>
        <vt:lpwstr>http://www.nevo.co.il/Law_word/law14/LAW-0292.pdf</vt:lpwstr>
      </vt:variant>
      <vt:variant>
        <vt:lpwstr/>
      </vt:variant>
      <vt:variant>
        <vt:i4>1572968</vt:i4>
      </vt:variant>
      <vt:variant>
        <vt:i4>105</vt:i4>
      </vt:variant>
      <vt:variant>
        <vt:i4>0</vt:i4>
      </vt:variant>
      <vt:variant>
        <vt:i4>5</vt:i4>
      </vt:variant>
      <vt:variant>
        <vt:lpwstr>http://www.nevo.co.il/Law_word/law15/memshala-1008.pdf</vt:lpwstr>
      </vt:variant>
      <vt:variant>
        <vt:lpwstr/>
      </vt:variant>
      <vt:variant>
        <vt:i4>8192011</vt:i4>
      </vt:variant>
      <vt:variant>
        <vt:i4>102</vt:i4>
      </vt:variant>
      <vt:variant>
        <vt:i4>0</vt:i4>
      </vt:variant>
      <vt:variant>
        <vt:i4>5</vt:i4>
      </vt:variant>
      <vt:variant>
        <vt:lpwstr>http://www.nevo.co.il/law_word/law14/law-2604.pdf</vt:lpwstr>
      </vt:variant>
      <vt:variant>
        <vt:lpwstr/>
      </vt:variant>
      <vt:variant>
        <vt:i4>1572968</vt:i4>
      </vt:variant>
      <vt:variant>
        <vt:i4>99</vt:i4>
      </vt:variant>
      <vt:variant>
        <vt:i4>0</vt:i4>
      </vt:variant>
      <vt:variant>
        <vt:i4>5</vt:i4>
      </vt:variant>
      <vt:variant>
        <vt:lpwstr>http://www.nevo.co.il/Law_word/law15/memshala-1008.pdf</vt:lpwstr>
      </vt:variant>
      <vt:variant>
        <vt:lpwstr/>
      </vt:variant>
      <vt:variant>
        <vt:i4>8192011</vt:i4>
      </vt:variant>
      <vt:variant>
        <vt:i4>96</vt:i4>
      </vt:variant>
      <vt:variant>
        <vt:i4>0</vt:i4>
      </vt:variant>
      <vt:variant>
        <vt:i4>5</vt:i4>
      </vt:variant>
      <vt:variant>
        <vt:lpwstr>http://www.nevo.co.il/law_word/law14/law-2604.pdf</vt:lpwstr>
      </vt:variant>
      <vt:variant>
        <vt:lpwstr/>
      </vt:variant>
      <vt:variant>
        <vt:i4>3604523</vt:i4>
      </vt:variant>
      <vt:variant>
        <vt:i4>90</vt:i4>
      </vt:variant>
      <vt:variant>
        <vt:i4>0</vt:i4>
      </vt:variant>
      <vt:variant>
        <vt:i4>5</vt:i4>
      </vt:variant>
      <vt:variant>
        <vt:lpwstr/>
      </vt:variant>
      <vt:variant>
        <vt:lpwstr>Seif14</vt:lpwstr>
      </vt:variant>
      <vt:variant>
        <vt:i4>3538987</vt:i4>
      </vt:variant>
      <vt:variant>
        <vt:i4>84</vt:i4>
      </vt:variant>
      <vt:variant>
        <vt:i4>0</vt:i4>
      </vt:variant>
      <vt:variant>
        <vt:i4>5</vt:i4>
      </vt:variant>
      <vt:variant>
        <vt:lpwstr/>
      </vt:variant>
      <vt:variant>
        <vt:lpwstr>Seif15</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3473451</vt:i4>
      </vt:variant>
      <vt:variant>
        <vt:i4>6</vt:i4>
      </vt:variant>
      <vt:variant>
        <vt:i4>0</vt:i4>
      </vt:variant>
      <vt:variant>
        <vt:i4>5</vt:i4>
      </vt:variant>
      <vt:variant>
        <vt:lpwstr/>
      </vt:variant>
      <vt:variant>
        <vt:lpwstr>Seif16</vt:lpwstr>
      </vt:variant>
      <vt:variant>
        <vt:i4>196634</vt:i4>
      </vt:variant>
      <vt:variant>
        <vt:i4>0</vt:i4>
      </vt:variant>
      <vt:variant>
        <vt:i4>0</vt:i4>
      </vt:variant>
      <vt:variant>
        <vt:i4>5</vt:i4>
      </vt:variant>
      <vt:variant>
        <vt:lpwstr/>
      </vt:variant>
      <vt:variant>
        <vt:lpwstr>Seif1</vt:lpwstr>
      </vt:variant>
      <vt:variant>
        <vt:i4>1572968</vt:i4>
      </vt:variant>
      <vt:variant>
        <vt:i4>27</vt:i4>
      </vt:variant>
      <vt:variant>
        <vt:i4>0</vt:i4>
      </vt:variant>
      <vt:variant>
        <vt:i4>5</vt:i4>
      </vt:variant>
      <vt:variant>
        <vt:lpwstr>http://www.nevo.co.il/Law_word/law15/memshala-1008.pdf</vt:lpwstr>
      </vt:variant>
      <vt:variant>
        <vt:lpwstr/>
      </vt:variant>
      <vt:variant>
        <vt:i4>8192011</vt:i4>
      </vt:variant>
      <vt:variant>
        <vt:i4>24</vt:i4>
      </vt:variant>
      <vt:variant>
        <vt:i4>0</vt:i4>
      </vt:variant>
      <vt:variant>
        <vt:i4>5</vt:i4>
      </vt:variant>
      <vt:variant>
        <vt:lpwstr>http://www.nevo.co.il/law_word/law14/law-2604.pdf</vt:lpwstr>
      </vt:variant>
      <vt:variant>
        <vt:lpwstr/>
      </vt:variant>
      <vt:variant>
        <vt:i4>8323159</vt:i4>
      </vt:variant>
      <vt:variant>
        <vt:i4>21</vt:i4>
      </vt:variant>
      <vt:variant>
        <vt:i4>0</vt:i4>
      </vt:variant>
      <vt:variant>
        <vt:i4>5</vt:i4>
      </vt:variant>
      <vt:variant>
        <vt:lpwstr>http://www.nevo.co.il/Law_word/law15/MEMSHALA-236.pdf</vt:lpwstr>
      </vt:variant>
      <vt:variant>
        <vt:lpwstr/>
      </vt:variant>
      <vt:variant>
        <vt:i4>7864334</vt:i4>
      </vt:variant>
      <vt:variant>
        <vt:i4>18</vt:i4>
      </vt:variant>
      <vt:variant>
        <vt:i4>0</vt:i4>
      </vt:variant>
      <vt:variant>
        <vt:i4>5</vt:i4>
      </vt:variant>
      <vt:variant>
        <vt:lpwstr>http://www.nevo.co.il/Law_word/law14/LAW-2057.pdf</vt:lpwstr>
      </vt:variant>
      <vt:variant>
        <vt:lpwstr/>
      </vt:variant>
      <vt:variant>
        <vt:i4>131197</vt:i4>
      </vt:variant>
      <vt:variant>
        <vt:i4>15</vt:i4>
      </vt:variant>
      <vt:variant>
        <vt:i4>0</vt:i4>
      </vt:variant>
      <vt:variant>
        <vt:i4>5</vt:i4>
      </vt:variant>
      <vt:variant>
        <vt:lpwstr>http://www.nevo.co.il/Law_word/law17/PROP-2823.pdf</vt:lpwstr>
      </vt:variant>
      <vt:variant>
        <vt:lpwstr/>
      </vt:variant>
      <vt:variant>
        <vt:i4>8257539</vt:i4>
      </vt:variant>
      <vt:variant>
        <vt:i4>12</vt:i4>
      </vt:variant>
      <vt:variant>
        <vt:i4>0</vt:i4>
      </vt:variant>
      <vt:variant>
        <vt:i4>5</vt:i4>
      </vt:variant>
      <vt:variant>
        <vt:lpwstr>http://www.nevo.co.il/Law_word/law14/law-1802.pdf</vt:lpwstr>
      </vt:variant>
      <vt:variant>
        <vt:lpwstr/>
      </vt:variant>
      <vt:variant>
        <vt:i4>786549</vt:i4>
      </vt:variant>
      <vt:variant>
        <vt:i4>9</vt:i4>
      </vt:variant>
      <vt:variant>
        <vt:i4>0</vt:i4>
      </vt:variant>
      <vt:variant>
        <vt:i4>5</vt:i4>
      </vt:variant>
      <vt:variant>
        <vt:lpwstr>http://www.nevo.co.il/Law_word/law17/PROP-0386.pdf</vt:lpwstr>
      </vt:variant>
      <vt:variant>
        <vt:lpwstr/>
      </vt:variant>
      <vt:variant>
        <vt:i4>7733257</vt:i4>
      </vt:variant>
      <vt:variant>
        <vt:i4>6</vt:i4>
      </vt:variant>
      <vt:variant>
        <vt:i4>0</vt:i4>
      </vt:variant>
      <vt:variant>
        <vt:i4>5</vt:i4>
      </vt:variant>
      <vt:variant>
        <vt:lpwstr>http://www.nevo.co.il/Law_word/law14/law-0292.pdf</vt:lpwstr>
      </vt:variant>
      <vt:variant>
        <vt:lpwstr/>
      </vt:variant>
      <vt:variant>
        <vt:i4>524415</vt:i4>
      </vt:variant>
      <vt:variant>
        <vt:i4>3</vt:i4>
      </vt:variant>
      <vt:variant>
        <vt:i4>0</vt:i4>
      </vt:variant>
      <vt:variant>
        <vt:i4>5</vt:i4>
      </vt:variant>
      <vt:variant>
        <vt:lpwstr>http://www.nevo.co.il/Law_word/law17/PROP-0223.pdf</vt:lpwstr>
      </vt:variant>
      <vt:variant>
        <vt:lpwstr/>
      </vt:variant>
      <vt:variant>
        <vt:i4>7798794</vt:i4>
      </vt:variant>
      <vt:variant>
        <vt:i4>0</vt:i4>
      </vt:variant>
      <vt:variant>
        <vt:i4>0</vt:i4>
      </vt:variant>
      <vt:variant>
        <vt:i4>5</vt:i4>
      </vt:variant>
      <vt:variant>
        <vt:lpwstr>http://www.nevo.co.il/Law_word/law14/law-0182.pdf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חוק מדידת מים, תשט"ו-1955</vt:lpwstr>
  </property>
  <property fmtid="{D5CDD505-2E9C-101B-9397-08002B2CF9AE}" pid="5" name="LAWNUMBER">
    <vt:lpwstr>0007</vt:lpwstr>
  </property>
  <property fmtid="{D5CDD505-2E9C-101B-9397-08002B2CF9AE}" pid="6" name="TYPE">
    <vt:lpwstr>01</vt:lpwstr>
  </property>
  <property fmtid="{D5CDD505-2E9C-101B-9397-08002B2CF9AE}" pid="7" name="LINKK1">
    <vt:lpwstr>http://www.nevo.co.il/law_word/law14/law-2604.pdf;‎רשומות - ספר חוקים#ס"ח תשע"ז מס' 2604 ‏‏#מיום 13.2.2017 עמ' 407– תיקון מס' 4 בסעיף 32 לחוק המים (תיקון מס' 27), תשע"ז-2017; תחילתו ‏ביום 30.4.2017‏</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תשתיות</vt:lpwstr>
  </property>
  <property fmtid="{D5CDD505-2E9C-101B-9397-08002B2CF9AE}" pid="24" name="NOSE31">
    <vt:lpwstr>מים</vt:lpwstr>
  </property>
  <property fmtid="{D5CDD505-2E9C-101B-9397-08002B2CF9AE}" pid="25" name="NOSE41">
    <vt:lpwstr>מדידת מים</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