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1524D" w:rsidRDefault="0091524D" w:rsidP="00733571">
      <w:pPr>
        <w:pStyle w:val="big-header"/>
        <w:ind w:left="0" w:right="1134"/>
        <w:outlineLvl w:val="0"/>
        <w:rPr>
          <w:rFonts w:cs="FrankRuehl"/>
          <w:sz w:val="32"/>
        </w:rPr>
      </w:pPr>
      <w:r>
        <w:rPr>
          <w:rFonts w:cs="FrankRuehl" w:hint="cs"/>
          <w:sz w:val="32"/>
          <w:rtl/>
        </w:rPr>
        <w:t xml:space="preserve">חוק עזר </w:t>
      </w:r>
      <w:r w:rsidR="00733571">
        <w:rPr>
          <w:rFonts w:cs="FrankRuehl" w:hint="cs"/>
          <w:sz w:val="32"/>
          <w:rtl/>
        </w:rPr>
        <w:t>לבאר-שבע</w:t>
      </w:r>
      <w:r>
        <w:rPr>
          <w:rFonts w:cs="FrankRuehl" w:hint="cs"/>
          <w:sz w:val="32"/>
          <w:rtl/>
        </w:rPr>
        <w:t xml:space="preserve"> (</w:t>
      </w:r>
      <w:r w:rsidR="00976500">
        <w:rPr>
          <w:rFonts w:cs="FrankRuehl" w:hint="cs"/>
          <w:sz w:val="32"/>
          <w:rtl/>
        </w:rPr>
        <w:t>הצמדה למדד</w:t>
      </w:r>
      <w:r>
        <w:rPr>
          <w:rFonts w:cs="FrankRuehl" w:hint="cs"/>
          <w:sz w:val="32"/>
          <w:rtl/>
        </w:rPr>
        <w:t xml:space="preserve">), </w:t>
      </w:r>
      <w:r w:rsidR="0065674C">
        <w:rPr>
          <w:rFonts w:cs="FrankRuehl" w:hint="cs"/>
          <w:sz w:val="32"/>
          <w:rtl/>
        </w:rPr>
        <w:t>תשמ"ד-1984</w:t>
      </w:r>
    </w:p>
    <w:p w:rsidR="00976500" w:rsidRPr="00976500" w:rsidRDefault="00976500" w:rsidP="00976500">
      <w:pPr>
        <w:spacing w:line="320" w:lineRule="auto"/>
        <w:jc w:val="left"/>
        <w:rPr>
          <w:rFonts w:cs="FrankRuehl"/>
          <w:szCs w:val="26"/>
          <w:rtl/>
        </w:rPr>
      </w:pPr>
    </w:p>
    <w:p w:rsidR="00976500" w:rsidRDefault="00976500" w:rsidP="00976500">
      <w:pPr>
        <w:spacing w:line="320" w:lineRule="auto"/>
        <w:jc w:val="left"/>
        <w:rPr>
          <w:rtl/>
        </w:rPr>
      </w:pPr>
    </w:p>
    <w:p w:rsidR="00976500" w:rsidRPr="00976500" w:rsidRDefault="00976500" w:rsidP="00976500">
      <w:pPr>
        <w:spacing w:line="320" w:lineRule="auto"/>
        <w:jc w:val="left"/>
        <w:rPr>
          <w:rFonts w:cs="Miriam" w:hint="cs"/>
          <w:szCs w:val="22"/>
          <w:rtl/>
        </w:rPr>
      </w:pPr>
      <w:r w:rsidRPr="00976500">
        <w:rPr>
          <w:rFonts w:cs="Miriam"/>
          <w:szCs w:val="22"/>
          <w:rtl/>
        </w:rPr>
        <w:t>רשויות ומשפט מנהלי</w:t>
      </w:r>
      <w:r w:rsidRPr="00976500">
        <w:rPr>
          <w:rFonts w:cs="FrankRuehl"/>
          <w:szCs w:val="26"/>
          <w:rtl/>
        </w:rPr>
        <w:t xml:space="preserve"> – רשויות מקומיות – חוקי עזר</w:t>
      </w:r>
    </w:p>
    <w:p w:rsidR="0091524D" w:rsidRDefault="0091524D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4935F3" w:rsidRPr="004935F3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4935F3" w:rsidRPr="004935F3" w:rsidRDefault="004935F3" w:rsidP="004935F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4935F3" w:rsidRPr="004935F3" w:rsidRDefault="004935F3" w:rsidP="004935F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הגדרות</w:t>
            </w:r>
          </w:p>
        </w:tc>
        <w:tc>
          <w:tcPr>
            <w:tcW w:w="567" w:type="dxa"/>
          </w:tcPr>
          <w:p w:rsidR="004935F3" w:rsidRPr="004935F3" w:rsidRDefault="004935F3" w:rsidP="004935F3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הגדרות" w:history="1">
              <w:r w:rsidRPr="004935F3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4935F3" w:rsidRPr="004935F3" w:rsidRDefault="004935F3" w:rsidP="004935F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4935F3" w:rsidRPr="004935F3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4935F3" w:rsidRPr="004935F3" w:rsidRDefault="004935F3" w:rsidP="004935F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:rsidR="004935F3" w:rsidRPr="004935F3" w:rsidRDefault="004935F3" w:rsidP="004935F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הצמדה למדד</w:t>
            </w:r>
          </w:p>
        </w:tc>
        <w:tc>
          <w:tcPr>
            <w:tcW w:w="567" w:type="dxa"/>
          </w:tcPr>
          <w:p w:rsidR="004935F3" w:rsidRPr="004935F3" w:rsidRDefault="004935F3" w:rsidP="004935F3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צמדה למדד" w:history="1">
              <w:r w:rsidRPr="004935F3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4935F3" w:rsidRPr="004935F3" w:rsidRDefault="004935F3" w:rsidP="004935F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4935F3" w:rsidRPr="004935F3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4935F3" w:rsidRPr="004935F3" w:rsidRDefault="004935F3" w:rsidP="004935F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  <w:tc>
          <w:tcPr>
            <w:tcW w:w="5669" w:type="dxa"/>
          </w:tcPr>
          <w:p w:rsidR="004935F3" w:rsidRPr="004935F3" w:rsidRDefault="004935F3" w:rsidP="004935F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עיגול סכומים</w:t>
            </w:r>
          </w:p>
        </w:tc>
        <w:tc>
          <w:tcPr>
            <w:tcW w:w="567" w:type="dxa"/>
          </w:tcPr>
          <w:p w:rsidR="004935F3" w:rsidRPr="004935F3" w:rsidRDefault="004935F3" w:rsidP="004935F3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5" w:tooltip="עיגול סכומים" w:history="1">
              <w:r w:rsidRPr="004935F3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4935F3" w:rsidRPr="004935F3" w:rsidRDefault="004935F3" w:rsidP="004935F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4935F3" w:rsidRPr="004935F3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4935F3" w:rsidRPr="004935F3" w:rsidRDefault="004935F3" w:rsidP="004935F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  <w:tc>
          <w:tcPr>
            <w:tcW w:w="5669" w:type="dxa"/>
          </w:tcPr>
          <w:p w:rsidR="004935F3" w:rsidRPr="004935F3" w:rsidRDefault="004935F3" w:rsidP="004935F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סכום שיעורים מוגדלים</w:t>
            </w:r>
          </w:p>
        </w:tc>
        <w:tc>
          <w:tcPr>
            <w:tcW w:w="567" w:type="dxa"/>
          </w:tcPr>
          <w:p w:rsidR="004935F3" w:rsidRPr="004935F3" w:rsidRDefault="004935F3" w:rsidP="004935F3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" w:tooltip="סכום שיעורים מוגדלים" w:history="1">
              <w:r w:rsidRPr="004935F3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4935F3" w:rsidRPr="004935F3" w:rsidRDefault="004935F3" w:rsidP="004935F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4935F3" w:rsidRPr="004935F3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4935F3" w:rsidRPr="004935F3" w:rsidRDefault="004935F3" w:rsidP="004935F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5 </w:t>
            </w:r>
          </w:p>
        </w:tc>
        <w:tc>
          <w:tcPr>
            <w:tcW w:w="5669" w:type="dxa"/>
          </w:tcPr>
          <w:p w:rsidR="004935F3" w:rsidRPr="004935F3" w:rsidRDefault="004935F3" w:rsidP="004935F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ביטול</w:t>
            </w:r>
          </w:p>
        </w:tc>
        <w:tc>
          <w:tcPr>
            <w:tcW w:w="567" w:type="dxa"/>
          </w:tcPr>
          <w:p w:rsidR="004935F3" w:rsidRPr="004935F3" w:rsidRDefault="004935F3" w:rsidP="004935F3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4" w:tooltip="ביטול" w:history="1">
              <w:r w:rsidRPr="004935F3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4935F3" w:rsidRPr="004935F3" w:rsidRDefault="004935F3" w:rsidP="004935F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4935F3" w:rsidRPr="004935F3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4935F3" w:rsidRPr="004935F3" w:rsidRDefault="004935F3" w:rsidP="004935F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6 </w:t>
            </w:r>
          </w:p>
        </w:tc>
        <w:tc>
          <w:tcPr>
            <w:tcW w:w="5669" w:type="dxa"/>
          </w:tcPr>
          <w:p w:rsidR="004935F3" w:rsidRPr="004935F3" w:rsidRDefault="004935F3" w:rsidP="004935F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הוראת שעה</w:t>
            </w:r>
          </w:p>
        </w:tc>
        <w:tc>
          <w:tcPr>
            <w:tcW w:w="567" w:type="dxa"/>
          </w:tcPr>
          <w:p w:rsidR="004935F3" w:rsidRPr="004935F3" w:rsidRDefault="004935F3" w:rsidP="004935F3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6" w:tooltip="הוראת שעה" w:history="1">
              <w:r w:rsidRPr="004935F3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4935F3" w:rsidRPr="004935F3" w:rsidRDefault="004935F3" w:rsidP="004935F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Seif6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4935F3" w:rsidRPr="004935F3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4935F3" w:rsidRPr="004935F3" w:rsidRDefault="004935F3" w:rsidP="004935F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:rsidR="004935F3" w:rsidRPr="004935F3" w:rsidRDefault="004935F3" w:rsidP="004935F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תוספת</w:t>
            </w:r>
          </w:p>
        </w:tc>
        <w:tc>
          <w:tcPr>
            <w:tcW w:w="567" w:type="dxa"/>
          </w:tcPr>
          <w:p w:rsidR="004935F3" w:rsidRPr="004935F3" w:rsidRDefault="004935F3" w:rsidP="004935F3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0" w:tooltip="תוספת" w:history="1">
              <w:r w:rsidRPr="004935F3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4935F3" w:rsidRPr="004935F3" w:rsidRDefault="004935F3" w:rsidP="004935F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:rsidR="0091524D" w:rsidRDefault="0091524D">
      <w:pPr>
        <w:pStyle w:val="big-header"/>
        <w:ind w:left="0" w:right="1134"/>
        <w:rPr>
          <w:rFonts w:cs="FrankRuehl"/>
          <w:sz w:val="32"/>
          <w:rtl/>
        </w:rPr>
      </w:pPr>
    </w:p>
    <w:p w:rsidR="0091524D" w:rsidRDefault="0091524D" w:rsidP="00733571">
      <w:pPr>
        <w:pStyle w:val="big-header"/>
        <w:ind w:left="0" w:right="1134"/>
        <w:outlineLvl w:val="0"/>
        <w:rPr>
          <w:rFonts w:cs="FrankRuehl"/>
          <w:sz w:val="32"/>
        </w:rPr>
      </w:pPr>
      <w:r>
        <w:rPr>
          <w:rtl/>
        </w:rPr>
        <w:br w:type="page"/>
      </w:r>
      <w:r w:rsidR="00FD164C">
        <w:rPr>
          <w:rFonts w:cs="FrankRuehl" w:hint="cs"/>
          <w:sz w:val="32"/>
          <w:rtl/>
        </w:rPr>
        <w:lastRenderedPageBreak/>
        <w:t xml:space="preserve">חוק עזר </w:t>
      </w:r>
      <w:r w:rsidR="00733571">
        <w:rPr>
          <w:rFonts w:cs="FrankRuehl" w:hint="cs"/>
          <w:sz w:val="32"/>
          <w:rtl/>
        </w:rPr>
        <w:t>לבאר-שבע</w:t>
      </w:r>
      <w:r w:rsidR="00FD164C">
        <w:rPr>
          <w:rFonts w:cs="FrankRuehl" w:hint="cs"/>
          <w:sz w:val="32"/>
          <w:rtl/>
        </w:rPr>
        <w:t xml:space="preserve"> (הצמדה למדד), </w:t>
      </w:r>
      <w:r w:rsidR="0065674C">
        <w:rPr>
          <w:rFonts w:cs="FrankRuehl" w:hint="cs"/>
          <w:sz w:val="32"/>
          <w:rtl/>
        </w:rPr>
        <w:t>תשמ"ד-1984</w:t>
      </w:r>
      <w:r>
        <w:rPr>
          <w:rStyle w:val="a6"/>
          <w:rFonts w:cs="FrankRuehl"/>
          <w:sz w:val="32"/>
          <w:rtl/>
        </w:rPr>
        <w:footnoteReference w:customMarkFollows="1" w:id="1"/>
        <w:t>*</w:t>
      </w:r>
    </w:p>
    <w:p w:rsidR="0091524D" w:rsidRDefault="0091524D" w:rsidP="00914C43">
      <w:pPr>
        <w:pStyle w:val="P00"/>
        <w:spacing w:before="72"/>
        <w:ind w:left="0" w:right="1134"/>
        <w:rPr>
          <w:rFonts w:cs="FrankRuehl" w:hint="cs"/>
          <w:rtl/>
          <w:lang w:val="he-IL"/>
        </w:rPr>
      </w:pPr>
      <w:r>
        <w:rPr>
          <w:rFonts w:cs="FrankRuehl" w:hint="cs"/>
          <w:rtl/>
          <w:lang w:val="he-IL"/>
        </w:rPr>
        <w:tab/>
      </w:r>
      <w:r>
        <w:rPr>
          <w:rFonts w:cs="FrankRuehl"/>
          <w:rtl/>
          <w:lang w:val="he-IL"/>
        </w:rPr>
        <w:t>בתוקף סמכותה לפי סעיפים 250</w:t>
      </w:r>
      <w:r>
        <w:rPr>
          <w:rFonts w:cs="FrankRuehl" w:hint="cs"/>
          <w:rtl/>
          <w:lang w:val="he-IL"/>
        </w:rPr>
        <w:t xml:space="preserve"> </w:t>
      </w:r>
      <w:r>
        <w:rPr>
          <w:rFonts w:cs="FrankRuehl"/>
          <w:rtl/>
          <w:lang w:val="he-IL"/>
        </w:rPr>
        <w:t>ו</w:t>
      </w:r>
      <w:r>
        <w:rPr>
          <w:rFonts w:ascii="Arial" w:hAnsi="Arial" w:cs="FrankRuehl"/>
          <w:b/>
          <w:position w:val="4"/>
          <w:szCs w:val="24"/>
          <w:rtl/>
          <w:lang w:val="he-IL"/>
        </w:rPr>
        <w:t>-</w:t>
      </w:r>
      <w:r>
        <w:rPr>
          <w:rFonts w:cs="FrankRuehl" w:hint="cs"/>
          <w:rtl/>
          <w:lang w:val="he-IL"/>
        </w:rPr>
        <w:t xml:space="preserve">251 </w:t>
      </w:r>
      <w:r>
        <w:rPr>
          <w:rFonts w:cs="FrankRuehl"/>
          <w:rtl/>
          <w:lang w:val="he-IL"/>
        </w:rPr>
        <w:t>לפקודת העיר</w:t>
      </w:r>
      <w:r>
        <w:rPr>
          <w:rFonts w:cs="FrankRuehl" w:hint="cs"/>
          <w:rtl/>
          <w:lang w:val="he-IL"/>
        </w:rPr>
        <w:t>י</w:t>
      </w:r>
      <w:r>
        <w:rPr>
          <w:rFonts w:cs="FrankRuehl"/>
          <w:rtl/>
          <w:lang w:val="he-IL"/>
        </w:rPr>
        <w:t>ות</w:t>
      </w:r>
      <w:r>
        <w:rPr>
          <w:rFonts w:cs="FrankRuehl" w:hint="cs"/>
          <w:rtl/>
          <w:lang w:val="he-IL"/>
        </w:rPr>
        <w:t xml:space="preserve">, </w:t>
      </w:r>
      <w:r>
        <w:rPr>
          <w:rFonts w:cs="FrankRuehl"/>
          <w:rtl/>
          <w:lang w:val="he-IL"/>
        </w:rPr>
        <w:t>מתקינה מועצת עי</w:t>
      </w:r>
      <w:r>
        <w:rPr>
          <w:rFonts w:cs="FrankRuehl" w:hint="cs"/>
          <w:rtl/>
          <w:lang w:val="he-IL"/>
        </w:rPr>
        <w:t>ר</w:t>
      </w:r>
      <w:r>
        <w:rPr>
          <w:rFonts w:cs="FrankRuehl"/>
          <w:rtl/>
          <w:lang w:val="he-IL"/>
        </w:rPr>
        <w:t xml:space="preserve">ית </w:t>
      </w:r>
      <w:r w:rsidR="00914C43">
        <w:rPr>
          <w:rFonts w:cs="FrankRuehl" w:hint="cs"/>
          <w:rtl/>
          <w:lang w:val="he-IL"/>
        </w:rPr>
        <w:t>באר-שבע</w:t>
      </w:r>
      <w:r>
        <w:rPr>
          <w:rFonts w:cs="FrankRuehl"/>
          <w:rtl/>
          <w:lang w:val="he-IL"/>
        </w:rPr>
        <w:t xml:space="preserve"> חוק עזר</w:t>
      </w:r>
      <w:r>
        <w:rPr>
          <w:rFonts w:cs="FrankRuehl" w:hint="cs"/>
          <w:rtl/>
          <w:lang w:val="he-IL"/>
        </w:rPr>
        <w:t xml:space="preserve"> זה:</w:t>
      </w:r>
    </w:p>
    <w:p w:rsidR="0091524D" w:rsidRDefault="0091524D">
      <w:pPr>
        <w:pStyle w:val="P00"/>
        <w:spacing w:before="72"/>
        <w:ind w:left="0" w:right="1134"/>
        <w:rPr>
          <w:rStyle w:val="default"/>
          <w:rFonts w:hint="cs"/>
          <w:rtl/>
        </w:rPr>
      </w:pPr>
      <w:bookmarkStart w:id="0" w:name="Seif1"/>
      <w:bookmarkEnd w:id="0"/>
      <w:r>
        <w:rPr>
          <w:lang w:val="he-IL"/>
        </w:rPr>
        <w:pict>
          <v:rect id="_x0000_s1026" style="position:absolute;left:0;text-align:left;margin-left:464.5pt;margin-top:8.05pt;width:75.05pt;height:12pt;z-index:251654656" o:allowincell="f" filled="f" stroked="f" strokecolor="lime" strokeweight=".25pt">
            <v:textbox style="mso-next-textbox:#_x0000_s1026" inset="0,0,0,0">
              <w:txbxContent>
                <w:p w:rsidR="0091524D" w:rsidRDefault="0091524D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הגדרות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hint="cs"/>
          <w:rtl/>
        </w:rPr>
        <w:t xml:space="preserve">בחוק עזר זה </w:t>
      </w:r>
      <w:r>
        <w:rPr>
          <w:rStyle w:val="default"/>
          <w:rFonts w:hint="eastAsia"/>
          <w:rtl/>
        </w:rPr>
        <w:t>–</w:t>
      </w:r>
    </w:p>
    <w:p w:rsidR="006A2C45" w:rsidRDefault="006A2C45" w:rsidP="00914C43">
      <w:pPr>
        <w:pStyle w:val="P00"/>
        <w:spacing w:before="72"/>
        <w:ind w:left="0" w:right="1134"/>
        <w:rPr>
          <w:rStyle w:val="default"/>
          <w:rFonts w:hint="cs"/>
          <w:rtl/>
        </w:rPr>
      </w:pPr>
      <w:r>
        <w:rPr>
          <w:rStyle w:val="default"/>
          <w:rFonts w:hint="cs"/>
          <w:rtl/>
        </w:rPr>
        <w:tab/>
        <w:t xml:space="preserve">"מדד" </w:t>
      </w:r>
      <w:r>
        <w:rPr>
          <w:rStyle w:val="default"/>
          <w:rtl/>
        </w:rPr>
        <w:t>–</w:t>
      </w:r>
      <w:r>
        <w:rPr>
          <w:rStyle w:val="default"/>
          <w:rFonts w:hint="cs"/>
          <w:rtl/>
        </w:rPr>
        <w:t xml:space="preserve"> מדד המחירים לצרכן </w:t>
      </w:r>
      <w:r w:rsidR="00914C43">
        <w:rPr>
          <w:rStyle w:val="default"/>
          <w:rFonts w:hint="cs"/>
          <w:rtl/>
        </w:rPr>
        <w:t>שפרסמה</w:t>
      </w:r>
      <w:r>
        <w:rPr>
          <w:rStyle w:val="default"/>
          <w:rFonts w:hint="cs"/>
          <w:rtl/>
        </w:rPr>
        <w:t xml:space="preserve"> הלשכה המרכזית לסטטיסטיקה;</w:t>
      </w:r>
    </w:p>
    <w:p w:rsidR="006A2C45" w:rsidRDefault="006A2C45" w:rsidP="00914C43">
      <w:pPr>
        <w:pStyle w:val="P00"/>
        <w:spacing w:before="72"/>
        <w:ind w:left="0" w:right="1134"/>
        <w:rPr>
          <w:rStyle w:val="default"/>
          <w:rFonts w:hint="cs"/>
          <w:rtl/>
        </w:rPr>
      </w:pPr>
      <w:r>
        <w:rPr>
          <w:rStyle w:val="default"/>
          <w:rFonts w:hint="cs"/>
          <w:rtl/>
        </w:rPr>
        <w:tab/>
        <w:t xml:space="preserve">"העיריה" </w:t>
      </w:r>
      <w:r>
        <w:rPr>
          <w:rStyle w:val="default"/>
          <w:rtl/>
        </w:rPr>
        <w:t>–</w:t>
      </w:r>
      <w:r>
        <w:rPr>
          <w:rStyle w:val="default"/>
          <w:rFonts w:hint="cs"/>
          <w:rtl/>
        </w:rPr>
        <w:t xml:space="preserve"> עירית </w:t>
      </w:r>
      <w:r w:rsidR="00914C43">
        <w:rPr>
          <w:rStyle w:val="default"/>
          <w:rFonts w:hint="cs"/>
          <w:rtl/>
        </w:rPr>
        <w:t>באר-שבע</w:t>
      </w:r>
      <w:r>
        <w:rPr>
          <w:rStyle w:val="default"/>
          <w:rFonts w:hint="cs"/>
          <w:rtl/>
        </w:rPr>
        <w:t>;</w:t>
      </w:r>
    </w:p>
    <w:p w:rsidR="006A2C45" w:rsidRDefault="006A2C45">
      <w:pPr>
        <w:pStyle w:val="P00"/>
        <w:spacing w:before="72"/>
        <w:ind w:left="0" w:right="1134"/>
        <w:rPr>
          <w:rStyle w:val="default"/>
          <w:rFonts w:hint="cs"/>
          <w:rtl/>
        </w:rPr>
      </w:pPr>
      <w:r>
        <w:rPr>
          <w:rStyle w:val="default"/>
          <w:rFonts w:hint="cs"/>
          <w:rtl/>
        </w:rPr>
        <w:tab/>
        <w:t xml:space="preserve">"ראש העיריה" </w:t>
      </w:r>
      <w:r>
        <w:rPr>
          <w:rStyle w:val="default"/>
          <w:rtl/>
        </w:rPr>
        <w:t>–</w:t>
      </w:r>
      <w:r>
        <w:rPr>
          <w:rStyle w:val="default"/>
          <w:rFonts w:hint="cs"/>
          <w:rtl/>
        </w:rPr>
        <w:t xml:space="preserve"> לרבות מי שראש העיריה העביר לו את סמכויותיו לפי חוק עזר זה</w:t>
      </w:r>
      <w:r w:rsidR="007C0F2F">
        <w:rPr>
          <w:rStyle w:val="default"/>
          <w:rFonts w:hint="cs"/>
          <w:rtl/>
        </w:rPr>
        <w:t>,</w:t>
      </w:r>
      <w:r>
        <w:rPr>
          <w:rStyle w:val="default"/>
          <w:rFonts w:hint="cs"/>
          <w:rtl/>
        </w:rPr>
        <w:t xml:space="preserve"> כולן או מקצתן.</w:t>
      </w:r>
    </w:p>
    <w:p w:rsidR="0091524D" w:rsidRDefault="0091524D" w:rsidP="00A64F2A">
      <w:pPr>
        <w:pStyle w:val="P00"/>
        <w:spacing w:before="72"/>
        <w:ind w:left="0" w:right="1134"/>
        <w:rPr>
          <w:rFonts w:cs="FrankRuehl" w:hint="cs"/>
          <w:rtl/>
          <w:lang w:eastAsia="en-US"/>
        </w:rPr>
      </w:pPr>
      <w:bookmarkStart w:id="1" w:name="Seif2"/>
      <w:bookmarkEnd w:id="1"/>
      <w:r>
        <w:rPr>
          <w:lang w:val="he-IL"/>
        </w:rPr>
        <w:pict>
          <v:rect id="_x0000_s1027" style="position:absolute;left:0;text-align:left;margin-left:464.5pt;margin-top:8.05pt;width:75.05pt;height:18.05pt;z-index:251655680" o:allowincell="f" filled="f" stroked="f" strokecolor="lime" strokeweight=".25pt">
            <v:textbox style="mso-next-textbox:#_x0000_s1027" inset="0,0,0,0">
              <w:txbxContent>
                <w:p w:rsidR="00B971B7" w:rsidRDefault="006A2C45" w:rsidP="002470F4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הצמדה </w:t>
                  </w:r>
                  <w:r w:rsidR="007C0F2F">
                    <w:rPr>
                      <w:rFonts w:cs="Miriam" w:hint="cs"/>
                      <w:sz w:val="18"/>
                      <w:szCs w:val="18"/>
                      <w:rtl/>
                    </w:rPr>
                    <w:t>למדד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 w:rsidR="006A2C45">
        <w:rPr>
          <w:rFonts w:cs="FrankRuehl" w:hint="cs"/>
          <w:rtl/>
          <w:lang w:eastAsia="en-US"/>
        </w:rPr>
        <w:t>סכומי האגרות, ההיטלים והתשלומים האחרים</w:t>
      </w:r>
      <w:r w:rsidR="007C0F2F">
        <w:rPr>
          <w:rFonts w:cs="FrankRuehl" w:hint="cs"/>
          <w:rtl/>
          <w:lang w:eastAsia="en-US"/>
        </w:rPr>
        <w:t>,</w:t>
      </w:r>
      <w:r w:rsidR="006A2C45">
        <w:rPr>
          <w:rFonts w:cs="FrankRuehl" w:hint="cs"/>
          <w:rtl/>
          <w:lang w:eastAsia="en-US"/>
        </w:rPr>
        <w:t xml:space="preserve"> לפי הענין, שהוטלו בחוקי העזר של העיריה הנקובים בתוספת י</w:t>
      </w:r>
      <w:r w:rsidR="0026591B">
        <w:rPr>
          <w:rFonts w:cs="FrankRuehl" w:hint="cs"/>
          <w:rtl/>
          <w:lang w:eastAsia="en-US"/>
        </w:rPr>
        <w:t>ו</w:t>
      </w:r>
      <w:r w:rsidR="006A2C45">
        <w:rPr>
          <w:rFonts w:cs="FrankRuehl" w:hint="cs"/>
          <w:rtl/>
          <w:lang w:eastAsia="en-US"/>
        </w:rPr>
        <w:t xml:space="preserve">עלו ב-1 </w:t>
      </w:r>
      <w:r w:rsidR="007C0F2F">
        <w:rPr>
          <w:rFonts w:cs="FrankRuehl" w:hint="cs"/>
          <w:rtl/>
          <w:lang w:eastAsia="en-US"/>
        </w:rPr>
        <w:t>ב</w:t>
      </w:r>
      <w:r w:rsidR="006A2C45">
        <w:rPr>
          <w:rFonts w:cs="FrankRuehl" w:hint="cs"/>
          <w:rtl/>
          <w:lang w:eastAsia="en-US"/>
        </w:rPr>
        <w:t>כל חודש</w:t>
      </w:r>
      <w:r w:rsidR="002470F4">
        <w:rPr>
          <w:rFonts w:cs="FrankRuehl" w:hint="cs"/>
          <w:rtl/>
          <w:lang w:eastAsia="en-US"/>
        </w:rPr>
        <w:t xml:space="preserve"> </w:t>
      </w:r>
      <w:r w:rsidR="0026591B">
        <w:rPr>
          <w:rFonts w:cs="FrankRuehl" w:hint="cs"/>
          <w:rtl/>
          <w:lang w:eastAsia="en-US"/>
        </w:rPr>
        <w:t xml:space="preserve">(להלן </w:t>
      </w:r>
      <w:r w:rsidR="0026591B">
        <w:rPr>
          <w:rFonts w:cs="FrankRuehl"/>
          <w:rtl/>
          <w:lang w:eastAsia="en-US"/>
        </w:rPr>
        <w:t>–</w:t>
      </w:r>
      <w:r w:rsidR="0026591B">
        <w:rPr>
          <w:rFonts w:cs="FrankRuehl" w:hint="cs"/>
          <w:rtl/>
          <w:lang w:eastAsia="en-US"/>
        </w:rPr>
        <w:t xml:space="preserve"> יום ההעלאה), </w:t>
      </w:r>
      <w:r w:rsidR="006A2C45">
        <w:rPr>
          <w:rFonts w:cs="FrankRuehl" w:hint="cs"/>
          <w:rtl/>
          <w:lang w:eastAsia="en-US"/>
        </w:rPr>
        <w:t xml:space="preserve">לפי שיעור עליית המדד </w:t>
      </w:r>
      <w:r w:rsidR="00914C43">
        <w:rPr>
          <w:rFonts w:cs="FrankRuehl" w:hint="cs"/>
          <w:rtl/>
          <w:lang w:eastAsia="en-US"/>
        </w:rPr>
        <w:t xml:space="preserve">מן המדד </w:t>
      </w:r>
      <w:r w:rsidR="006A2C45">
        <w:rPr>
          <w:rFonts w:cs="FrankRuehl" w:hint="cs"/>
          <w:rtl/>
          <w:lang w:eastAsia="en-US"/>
        </w:rPr>
        <w:t xml:space="preserve">שפורסם </w:t>
      </w:r>
      <w:r w:rsidR="00833015">
        <w:rPr>
          <w:rFonts w:cs="FrankRuehl" w:hint="cs"/>
          <w:rtl/>
          <w:lang w:eastAsia="en-US"/>
        </w:rPr>
        <w:t>ל</w:t>
      </w:r>
      <w:r w:rsidR="0026591B">
        <w:rPr>
          <w:rFonts w:cs="FrankRuehl" w:hint="cs"/>
          <w:rtl/>
          <w:lang w:eastAsia="en-US"/>
        </w:rPr>
        <w:t>אחרונה לפני יום ההעלאה</w:t>
      </w:r>
      <w:r w:rsidR="00A64F2A">
        <w:rPr>
          <w:rFonts w:cs="FrankRuehl" w:hint="cs"/>
          <w:rtl/>
          <w:lang w:eastAsia="en-US"/>
        </w:rPr>
        <w:t xml:space="preserve"> הקודם עד</w:t>
      </w:r>
      <w:r w:rsidR="00833015">
        <w:rPr>
          <w:rFonts w:cs="FrankRuehl" w:hint="cs"/>
          <w:rtl/>
          <w:lang w:eastAsia="en-US"/>
        </w:rPr>
        <w:t xml:space="preserve"> המדד שפורסם ל</w:t>
      </w:r>
      <w:r w:rsidR="0026591B">
        <w:rPr>
          <w:rFonts w:cs="FrankRuehl" w:hint="cs"/>
          <w:rtl/>
          <w:lang w:eastAsia="en-US"/>
        </w:rPr>
        <w:t>אחרונה לפני יום ההעלאה</w:t>
      </w:r>
      <w:r>
        <w:rPr>
          <w:rFonts w:cs="FrankRuehl"/>
          <w:rtl/>
          <w:lang w:eastAsia="en-US"/>
        </w:rPr>
        <w:t>.</w:t>
      </w:r>
    </w:p>
    <w:p w:rsidR="00833015" w:rsidRDefault="0091524D" w:rsidP="008F6615">
      <w:pPr>
        <w:pStyle w:val="P00"/>
        <w:spacing w:before="72"/>
        <w:ind w:left="0" w:right="1134"/>
        <w:rPr>
          <w:rStyle w:val="default"/>
          <w:rFonts w:hint="cs"/>
          <w:rtl/>
        </w:rPr>
      </w:pPr>
      <w:bookmarkStart w:id="2" w:name="Seif5"/>
      <w:bookmarkEnd w:id="2"/>
      <w:r>
        <w:rPr>
          <w:lang w:val="he-IL"/>
        </w:rPr>
        <w:pict>
          <v:rect id="_x0000_s1067" style="position:absolute;left:0;text-align:left;margin-left:464.5pt;margin-top:6.8pt;width:75.05pt;height:12.6pt;z-index:251658752" filled="f" stroked="f" strokecolor="lime" strokeweight=".25pt">
            <v:textbox style="mso-next-textbox:#_x0000_s1067" inset="0,0,0,0">
              <w:txbxContent>
                <w:p w:rsidR="0091524D" w:rsidRDefault="006A2C45" w:rsidP="00263EF2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עיגול סכומים</w:t>
                  </w:r>
                </w:p>
              </w:txbxContent>
            </v:textbox>
            <w10:anchorlock/>
          </v:rect>
        </w:pict>
      </w:r>
      <w:r w:rsidR="007C0F2F">
        <w:rPr>
          <w:rStyle w:val="big-number"/>
          <w:rFonts w:cs="Miriam" w:hint="cs"/>
          <w:rtl/>
        </w:rPr>
        <w:t>3</w:t>
      </w:r>
      <w:r>
        <w:rPr>
          <w:rStyle w:val="big-number"/>
          <w:rFonts w:cs="Miriam"/>
          <w:rtl/>
        </w:rPr>
        <w:t>.</w:t>
      </w:r>
      <w:r>
        <w:rPr>
          <w:rStyle w:val="big-number"/>
          <w:rFonts w:cs="Miriam"/>
          <w:rtl/>
        </w:rPr>
        <w:tab/>
      </w:r>
      <w:r w:rsidR="007C0F2F">
        <w:rPr>
          <w:rStyle w:val="default"/>
          <w:rFonts w:hint="cs"/>
          <w:rtl/>
        </w:rPr>
        <w:t>סכו</w:t>
      </w:r>
      <w:r w:rsidR="008F6615">
        <w:rPr>
          <w:rStyle w:val="default"/>
          <w:rFonts w:hint="cs"/>
          <w:rtl/>
        </w:rPr>
        <w:t>מי</w:t>
      </w:r>
      <w:r w:rsidR="007C0F2F">
        <w:rPr>
          <w:rStyle w:val="default"/>
          <w:rFonts w:hint="cs"/>
          <w:rtl/>
        </w:rPr>
        <w:t>ם מוגדל</w:t>
      </w:r>
      <w:r w:rsidR="008F6615">
        <w:rPr>
          <w:rStyle w:val="default"/>
          <w:rFonts w:hint="cs"/>
          <w:rtl/>
        </w:rPr>
        <w:t>ים</w:t>
      </w:r>
      <w:r w:rsidR="006A2C45">
        <w:rPr>
          <w:rStyle w:val="default"/>
          <w:rFonts w:hint="cs"/>
          <w:rtl/>
        </w:rPr>
        <w:t xml:space="preserve"> כאמור </w:t>
      </w:r>
      <w:r w:rsidR="007C0F2F">
        <w:rPr>
          <w:rStyle w:val="default"/>
          <w:rFonts w:hint="cs"/>
          <w:rtl/>
        </w:rPr>
        <w:t xml:space="preserve">בסעיף 2 </w:t>
      </w:r>
      <w:r w:rsidR="0026591B">
        <w:rPr>
          <w:rStyle w:val="default"/>
          <w:rFonts w:hint="cs"/>
          <w:rtl/>
        </w:rPr>
        <w:t>יעוגל</w:t>
      </w:r>
      <w:r w:rsidR="008F6615">
        <w:rPr>
          <w:rStyle w:val="default"/>
          <w:rFonts w:hint="cs"/>
          <w:rtl/>
        </w:rPr>
        <w:t>ו</w:t>
      </w:r>
      <w:r w:rsidR="0026591B">
        <w:rPr>
          <w:rStyle w:val="default"/>
          <w:rFonts w:hint="cs"/>
          <w:rtl/>
        </w:rPr>
        <w:t xml:space="preserve"> </w:t>
      </w:r>
      <w:r w:rsidR="008F6615">
        <w:rPr>
          <w:rStyle w:val="default"/>
          <w:rFonts w:hint="cs"/>
          <w:rtl/>
        </w:rPr>
        <w:t>לשקל השלם הקרוב.</w:t>
      </w:r>
    </w:p>
    <w:p w:rsidR="00773F82" w:rsidRDefault="0091524D" w:rsidP="008F6615">
      <w:pPr>
        <w:pStyle w:val="P00"/>
        <w:spacing w:before="72"/>
        <w:ind w:left="0" w:right="1134"/>
        <w:rPr>
          <w:rStyle w:val="default"/>
          <w:rFonts w:hint="cs"/>
          <w:rtl/>
        </w:rPr>
      </w:pPr>
      <w:bookmarkStart w:id="3" w:name="Seif3"/>
      <w:bookmarkEnd w:id="3"/>
      <w:r>
        <w:rPr>
          <w:lang w:val="he-IL"/>
        </w:rPr>
        <w:pict>
          <v:rect id="_x0000_s1029" style="position:absolute;left:0;text-align:left;margin-left:464.5pt;margin-top:8.05pt;width:75.05pt;height:16.3pt;z-index:251656704" o:allowincell="f" filled="f" stroked="f" strokecolor="lime" strokeweight=".25pt">
            <v:textbox style="mso-next-textbox:#_x0000_s1029" inset="0,0,0,0">
              <w:txbxContent>
                <w:p w:rsidR="0091524D" w:rsidRDefault="008F6615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סכום</w:t>
                  </w:r>
                  <w:r w:rsidR="00773F82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שיעורים מוגדלים</w:t>
                  </w:r>
                </w:p>
              </w:txbxContent>
            </v:textbox>
            <w10:anchorlock/>
          </v:rect>
        </w:pict>
      </w:r>
      <w:r w:rsidR="007C0F2F">
        <w:rPr>
          <w:rStyle w:val="big-number"/>
          <w:rFonts w:cs="Miriam" w:hint="cs"/>
          <w:rtl/>
        </w:rPr>
        <w:t>4</w:t>
      </w:r>
      <w:r>
        <w:rPr>
          <w:rStyle w:val="big-number"/>
          <w:rFonts w:cs="Miriam"/>
          <w:rtl/>
        </w:rPr>
        <w:t>.</w:t>
      </w:r>
      <w:r>
        <w:rPr>
          <w:rStyle w:val="big-number"/>
          <w:rFonts w:cs="Miriam"/>
          <w:rtl/>
        </w:rPr>
        <w:tab/>
      </w:r>
      <w:r w:rsidR="00833015">
        <w:rPr>
          <w:rStyle w:val="default"/>
          <w:rFonts w:hint="cs"/>
          <w:rtl/>
        </w:rPr>
        <w:t xml:space="preserve">ראש העיריה יפרסם </w:t>
      </w:r>
      <w:r w:rsidR="008F6615">
        <w:rPr>
          <w:rStyle w:val="default"/>
          <w:rFonts w:hint="cs"/>
          <w:rtl/>
        </w:rPr>
        <w:t>בתחום</w:t>
      </w:r>
      <w:r w:rsidR="00833015">
        <w:rPr>
          <w:rStyle w:val="default"/>
          <w:rFonts w:hint="cs"/>
          <w:rtl/>
        </w:rPr>
        <w:t xml:space="preserve"> העיריה הודעה </w:t>
      </w:r>
      <w:r w:rsidR="00773F82">
        <w:rPr>
          <w:rStyle w:val="default"/>
          <w:rFonts w:hint="cs"/>
          <w:rtl/>
        </w:rPr>
        <w:t xml:space="preserve">בדבר שיעורי האגרות, ההיטלים והתשלומים האחרים כפי שהם מוגדלים עקב עליית המדד, ועותקים של </w:t>
      </w:r>
      <w:r w:rsidR="00833015">
        <w:rPr>
          <w:rStyle w:val="default"/>
          <w:rFonts w:hint="cs"/>
          <w:rtl/>
        </w:rPr>
        <w:t xml:space="preserve">ההודעה </w:t>
      </w:r>
      <w:r w:rsidR="00773F82">
        <w:rPr>
          <w:rStyle w:val="default"/>
          <w:rFonts w:hint="cs"/>
          <w:rtl/>
        </w:rPr>
        <w:t xml:space="preserve">יופקדו במשרד מינהל </w:t>
      </w:r>
      <w:r w:rsidR="008F6615">
        <w:rPr>
          <w:rStyle w:val="default"/>
          <w:rFonts w:hint="cs"/>
          <w:rtl/>
        </w:rPr>
        <w:t>ה</w:t>
      </w:r>
      <w:r w:rsidR="00773F82">
        <w:rPr>
          <w:rStyle w:val="default"/>
          <w:rFonts w:hint="cs"/>
          <w:rtl/>
        </w:rPr>
        <w:t>מחוז ובמשרד הפנים</w:t>
      </w:r>
      <w:r w:rsidR="00833015">
        <w:rPr>
          <w:rStyle w:val="default"/>
          <w:rFonts w:hint="cs"/>
          <w:rtl/>
        </w:rPr>
        <w:t>,</w:t>
      </w:r>
      <w:r w:rsidR="00773F82">
        <w:rPr>
          <w:rStyle w:val="default"/>
          <w:rFonts w:hint="cs"/>
          <w:rtl/>
        </w:rPr>
        <w:t xml:space="preserve"> ירושלים.</w:t>
      </w:r>
    </w:p>
    <w:p w:rsidR="0091524D" w:rsidRDefault="0091524D" w:rsidP="008F6615">
      <w:pPr>
        <w:pStyle w:val="P00"/>
        <w:spacing w:before="72"/>
        <w:ind w:left="0" w:right="1155"/>
        <w:rPr>
          <w:rFonts w:cs="FrankRuehl" w:hint="cs"/>
          <w:rtl/>
          <w:lang w:eastAsia="en-US"/>
        </w:rPr>
      </w:pPr>
      <w:bookmarkStart w:id="4" w:name="Seif4"/>
      <w:bookmarkEnd w:id="4"/>
      <w:r>
        <w:rPr>
          <w:lang w:val="he-IL"/>
        </w:rPr>
        <w:pict>
          <v:rect id="_x0000_s1031" style="position:absolute;left:0;text-align:left;margin-left:464.5pt;margin-top:8.05pt;width:75.05pt;height:9.6pt;z-index:251657728" o:allowincell="f" filled="f" stroked="f" strokecolor="lime" strokeweight=".25pt">
            <v:textbox style="mso-next-textbox:#_x0000_s1031" inset="0,0,0,0">
              <w:txbxContent>
                <w:p w:rsidR="0091524D" w:rsidRDefault="00773F82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ביטול</w:t>
                  </w:r>
                </w:p>
              </w:txbxContent>
            </v:textbox>
            <w10:anchorlock/>
          </v:rect>
        </w:pict>
      </w:r>
      <w:r w:rsidR="007C0F2F">
        <w:rPr>
          <w:rStyle w:val="big-number"/>
          <w:rFonts w:cs="Miriam" w:hint="cs"/>
          <w:rtl/>
        </w:rPr>
        <w:t>5</w:t>
      </w:r>
      <w:r>
        <w:rPr>
          <w:rStyle w:val="big-number"/>
          <w:rFonts w:cs="Miriam"/>
          <w:rtl/>
        </w:rPr>
        <w:t>.</w:t>
      </w:r>
      <w:r>
        <w:rPr>
          <w:rStyle w:val="big-number"/>
          <w:rFonts w:cs="Miriam"/>
          <w:rtl/>
        </w:rPr>
        <w:tab/>
      </w:r>
      <w:r w:rsidR="00773F82">
        <w:rPr>
          <w:rStyle w:val="default"/>
          <w:rFonts w:hint="cs"/>
          <w:rtl/>
        </w:rPr>
        <w:t xml:space="preserve">חוק עזר </w:t>
      </w:r>
      <w:r w:rsidR="008F6615">
        <w:rPr>
          <w:rStyle w:val="default"/>
          <w:rFonts w:hint="cs"/>
          <w:rtl/>
        </w:rPr>
        <w:t>לבאר-שבע</w:t>
      </w:r>
      <w:r w:rsidR="00773F82">
        <w:rPr>
          <w:rStyle w:val="default"/>
          <w:rFonts w:hint="cs"/>
          <w:rtl/>
        </w:rPr>
        <w:t xml:space="preserve"> (הצמדה למדד), התשמ"</w:t>
      </w:r>
      <w:r w:rsidR="00833015">
        <w:rPr>
          <w:rStyle w:val="default"/>
          <w:rFonts w:hint="cs"/>
          <w:rtl/>
        </w:rPr>
        <w:t>ג</w:t>
      </w:r>
      <w:r w:rsidR="007C0F2F">
        <w:rPr>
          <w:rStyle w:val="default"/>
          <w:rFonts w:hint="cs"/>
          <w:rtl/>
        </w:rPr>
        <w:t>-198</w:t>
      </w:r>
      <w:r w:rsidR="00833015">
        <w:rPr>
          <w:rStyle w:val="default"/>
          <w:rFonts w:hint="cs"/>
          <w:rtl/>
        </w:rPr>
        <w:t>3</w:t>
      </w:r>
      <w:r w:rsidR="00773F82">
        <w:rPr>
          <w:rStyle w:val="default"/>
          <w:rFonts w:hint="cs"/>
          <w:rtl/>
        </w:rPr>
        <w:t xml:space="preserve"> </w:t>
      </w:r>
      <w:r w:rsidR="00773F82">
        <w:rPr>
          <w:rStyle w:val="default"/>
          <w:rtl/>
        </w:rPr>
        <w:t>–</w:t>
      </w:r>
      <w:r w:rsidR="00773F82">
        <w:rPr>
          <w:rStyle w:val="default"/>
          <w:rFonts w:hint="cs"/>
          <w:rtl/>
        </w:rPr>
        <w:t xml:space="preserve"> בטל.</w:t>
      </w:r>
    </w:p>
    <w:p w:rsidR="0065674C" w:rsidRDefault="0065674C" w:rsidP="008F6615">
      <w:pPr>
        <w:pStyle w:val="P00"/>
        <w:spacing w:before="72"/>
        <w:ind w:left="0" w:right="1155"/>
        <w:rPr>
          <w:rStyle w:val="default"/>
          <w:rFonts w:hint="cs"/>
          <w:rtl/>
        </w:rPr>
      </w:pPr>
      <w:bookmarkStart w:id="5" w:name="Seif6"/>
      <w:bookmarkEnd w:id="5"/>
      <w:r>
        <w:rPr>
          <w:lang w:val="he-IL"/>
        </w:rPr>
        <w:pict>
          <v:rect id="_x0000_s1193" style="position:absolute;left:0;text-align:left;margin-left:464.5pt;margin-top:8.05pt;width:75.05pt;height:9.6pt;z-index:251659776" o:allowincell="f" filled="f" stroked="f" strokecolor="lime" strokeweight=".25pt">
            <v:textbox style="mso-next-textbox:#_x0000_s1193" inset="0,0,0,0">
              <w:txbxContent>
                <w:p w:rsidR="0065674C" w:rsidRDefault="008F6615" w:rsidP="0065674C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הוראת שעה</w:t>
                  </w:r>
                </w:p>
              </w:txbxContent>
            </v:textbox>
            <w10:anchorlock/>
          </v:rect>
        </w:pict>
      </w:r>
      <w:r w:rsidR="00833015">
        <w:rPr>
          <w:rStyle w:val="big-number"/>
          <w:rFonts w:cs="Miriam" w:hint="cs"/>
          <w:rtl/>
        </w:rPr>
        <w:t>6</w:t>
      </w:r>
      <w:r>
        <w:rPr>
          <w:rStyle w:val="big-number"/>
          <w:rFonts w:cs="Miriam"/>
          <w:rtl/>
        </w:rPr>
        <w:t>.</w:t>
      </w:r>
      <w:r>
        <w:rPr>
          <w:rStyle w:val="big-number"/>
          <w:rFonts w:cs="Miriam"/>
          <w:rtl/>
        </w:rPr>
        <w:tab/>
      </w:r>
      <w:r w:rsidR="008F6615">
        <w:rPr>
          <w:rStyle w:val="default"/>
          <w:rFonts w:hint="cs"/>
          <w:rtl/>
        </w:rPr>
        <w:t>על אף האמור בסעיף 2 יועלו סכומי האגרות, ההיטלים והתשלומים האחרים, לפי הענין, ב-1 בחודש שלאחר פרסום חוק עזר זה בשיעור עליית המדד שפורסם לאחרונה לפני תאריך זה לעומת המדד שפורסם בחודש מרס 1984</w:t>
      </w:r>
      <w:r>
        <w:rPr>
          <w:rStyle w:val="default"/>
          <w:rFonts w:hint="cs"/>
          <w:rtl/>
        </w:rPr>
        <w:t>.</w:t>
      </w:r>
    </w:p>
    <w:p w:rsidR="0091524D" w:rsidRPr="00BB55FC" w:rsidRDefault="0091524D" w:rsidP="00BB55FC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:rsidR="0091524D" w:rsidRDefault="00263EF2" w:rsidP="006A287D">
      <w:pPr>
        <w:pStyle w:val="medium2-header"/>
        <w:keepLines w:val="0"/>
        <w:spacing w:before="72"/>
        <w:ind w:left="0" w:right="1134"/>
        <w:outlineLvl w:val="0"/>
        <w:rPr>
          <w:rFonts w:cs="FrankRuehl" w:hint="cs"/>
          <w:noProof/>
          <w:sz w:val="26"/>
          <w:szCs w:val="26"/>
          <w:rtl/>
        </w:rPr>
      </w:pPr>
      <w:bookmarkStart w:id="6" w:name="med0"/>
      <w:bookmarkEnd w:id="6"/>
      <w:r>
        <w:rPr>
          <w:rFonts w:cs="FrankRuehl" w:hint="cs"/>
          <w:noProof/>
          <w:sz w:val="26"/>
          <w:szCs w:val="26"/>
          <w:rtl/>
          <w:lang w:eastAsia="en-US"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95" type="#_x0000_t202" style="position:absolute;left:0;text-align:left;margin-left:470.25pt;margin-top:7.1pt;width:1in;height:91.7pt;z-index:251660800" filled="f" stroked="f">
            <v:textbox inset="1mm,0,1mm,0">
              <w:txbxContent>
                <w:p w:rsidR="00582467" w:rsidRDefault="003E37DB" w:rsidP="002A629E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תיקון תשנ"ב-1991</w:t>
                  </w:r>
                </w:p>
                <w:p w:rsidR="00EF3526" w:rsidRDefault="00EF3526" w:rsidP="002A629E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תיקון תשנ"ג-1993</w:t>
                  </w:r>
                </w:p>
                <w:p w:rsidR="00EE1EA6" w:rsidRDefault="00EE1EA6" w:rsidP="002A629E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תיקון תשס"א-2000</w:t>
                  </w:r>
                </w:p>
                <w:p w:rsidR="00ED617B" w:rsidRDefault="00ED617B" w:rsidP="002A629E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תיקון (מס' 2) תשס"א-2000</w:t>
                  </w:r>
                </w:p>
                <w:p w:rsidR="00036501" w:rsidRDefault="00036501" w:rsidP="002A629E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תיקון (מס' 3) תשס"א-2001</w:t>
                  </w:r>
                </w:p>
                <w:p w:rsidR="00360590" w:rsidRDefault="00360590" w:rsidP="002A629E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תיקון תשס"ח-2008</w:t>
                  </w:r>
                </w:p>
                <w:p w:rsidR="00360590" w:rsidRDefault="00360590" w:rsidP="00360590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תיקון (מס' 2) תשס"ח-2008</w:t>
                  </w:r>
                </w:p>
                <w:p w:rsidR="009067CE" w:rsidRPr="008F6615" w:rsidRDefault="009067CE" w:rsidP="00360590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תיקון תשע"ו-2016</w:t>
                  </w:r>
                </w:p>
              </w:txbxContent>
            </v:textbox>
            <w10:anchorlock/>
          </v:shape>
        </w:pict>
      </w:r>
      <w:r w:rsidR="0091524D">
        <w:rPr>
          <w:rFonts w:cs="FrankRuehl" w:hint="cs"/>
          <w:noProof/>
          <w:sz w:val="26"/>
          <w:szCs w:val="26"/>
          <w:rtl/>
        </w:rPr>
        <w:t>תוספ</w:t>
      </w:r>
      <w:r w:rsidR="006A287D">
        <w:rPr>
          <w:rFonts w:cs="FrankRuehl" w:hint="cs"/>
          <w:noProof/>
          <w:sz w:val="26"/>
          <w:szCs w:val="26"/>
          <w:rtl/>
        </w:rPr>
        <w:t>ת</w:t>
      </w:r>
    </w:p>
    <w:p w:rsidR="0091524D" w:rsidRDefault="0091524D" w:rsidP="00773F82">
      <w:pPr>
        <w:pStyle w:val="medium2-header"/>
        <w:keepLines w:val="0"/>
        <w:spacing w:before="72"/>
        <w:ind w:left="0" w:right="1134"/>
        <w:rPr>
          <w:rFonts w:cs="FrankRuehl" w:hint="cs"/>
          <w:bCs w:val="0"/>
          <w:noProof/>
          <w:rtl/>
        </w:rPr>
      </w:pPr>
      <w:r>
        <w:rPr>
          <w:rFonts w:cs="FrankRuehl" w:hint="cs"/>
          <w:bCs w:val="0"/>
          <w:noProof/>
          <w:rtl/>
        </w:rPr>
        <w:t xml:space="preserve">(סעיף </w:t>
      </w:r>
      <w:r w:rsidR="00773F82">
        <w:rPr>
          <w:rFonts w:cs="FrankRuehl" w:hint="cs"/>
          <w:bCs w:val="0"/>
          <w:noProof/>
          <w:rtl/>
        </w:rPr>
        <w:t>2</w:t>
      </w:r>
      <w:r>
        <w:rPr>
          <w:rFonts w:cs="FrankRuehl" w:hint="cs"/>
          <w:bCs w:val="0"/>
          <w:noProof/>
          <w:rtl/>
        </w:rPr>
        <w:t>)</w:t>
      </w:r>
    </w:p>
    <w:p w:rsidR="0091524D" w:rsidRDefault="00773F82" w:rsidP="00036501">
      <w:pPr>
        <w:pStyle w:val="P00"/>
        <w:spacing w:before="72"/>
        <w:ind w:left="0" w:right="1134"/>
        <w:rPr>
          <w:rFonts w:cs="FrankRuehl" w:hint="cs"/>
          <w:rtl/>
          <w:lang w:eastAsia="en-US"/>
        </w:rPr>
      </w:pPr>
      <w:r>
        <w:rPr>
          <w:rFonts w:cs="FrankRuehl" w:hint="cs"/>
          <w:rtl/>
          <w:lang w:eastAsia="en-US"/>
        </w:rPr>
        <w:t xml:space="preserve">חוק עזר </w:t>
      </w:r>
      <w:r w:rsidR="008F6615">
        <w:rPr>
          <w:rFonts w:cs="FrankRuehl" w:hint="cs"/>
          <w:rtl/>
          <w:lang w:eastAsia="en-US"/>
        </w:rPr>
        <w:t>לבאר</w:t>
      </w:r>
      <w:r w:rsidR="00036501">
        <w:rPr>
          <w:rFonts w:cs="FrankRuehl" w:hint="cs"/>
          <w:rtl/>
          <w:lang w:eastAsia="en-US"/>
        </w:rPr>
        <w:t xml:space="preserve"> </w:t>
      </w:r>
      <w:r w:rsidR="008F6615">
        <w:rPr>
          <w:rFonts w:cs="FrankRuehl" w:hint="cs"/>
          <w:rtl/>
          <w:lang w:eastAsia="en-US"/>
        </w:rPr>
        <w:t xml:space="preserve">שבע (אספקת מים), </w:t>
      </w:r>
      <w:r w:rsidR="00036501">
        <w:rPr>
          <w:rFonts w:cs="FrankRuehl" w:hint="cs"/>
          <w:rtl/>
          <w:lang w:eastAsia="en-US"/>
        </w:rPr>
        <w:t>התשס"א-2001</w:t>
      </w:r>
      <w:r w:rsidR="003E37DB">
        <w:rPr>
          <w:rFonts w:cs="FrankRuehl" w:hint="cs"/>
          <w:rtl/>
          <w:lang w:eastAsia="en-US"/>
        </w:rPr>
        <w:t>.</w:t>
      </w:r>
    </w:p>
    <w:p w:rsidR="003E37DB" w:rsidRDefault="003E37DB" w:rsidP="003E37DB">
      <w:pPr>
        <w:pStyle w:val="P00"/>
        <w:spacing w:before="72"/>
        <w:ind w:left="0" w:right="1134"/>
        <w:rPr>
          <w:rFonts w:cs="FrankRuehl" w:hint="cs"/>
          <w:rtl/>
          <w:lang w:eastAsia="en-US"/>
        </w:rPr>
      </w:pPr>
      <w:r>
        <w:rPr>
          <w:rFonts w:cs="FrankRuehl" w:hint="cs"/>
          <w:rtl/>
          <w:lang w:eastAsia="en-US"/>
        </w:rPr>
        <w:t>חוק עזר לבאר-שבע (אגרת ביוב), התשל"ב-1972.</w:t>
      </w:r>
    </w:p>
    <w:p w:rsidR="003E37DB" w:rsidRDefault="003E37DB" w:rsidP="003E37DB">
      <w:pPr>
        <w:pStyle w:val="P00"/>
        <w:spacing w:before="72"/>
        <w:ind w:left="0" w:right="1134"/>
        <w:rPr>
          <w:rFonts w:cs="FrankRuehl" w:hint="cs"/>
          <w:rtl/>
          <w:lang w:eastAsia="en-US"/>
        </w:rPr>
      </w:pPr>
      <w:r>
        <w:rPr>
          <w:rFonts w:cs="FrankRuehl" w:hint="cs"/>
          <w:rtl/>
          <w:lang w:eastAsia="en-US"/>
        </w:rPr>
        <w:t>חוק עזר לבאר-שבע (אגרת תעודת אישור), התשל"ה-1974.</w:t>
      </w:r>
    </w:p>
    <w:p w:rsidR="003E37DB" w:rsidRDefault="003E37DB" w:rsidP="003E37DB">
      <w:pPr>
        <w:pStyle w:val="P00"/>
        <w:spacing w:before="72"/>
        <w:ind w:left="0" w:right="1134"/>
        <w:rPr>
          <w:rFonts w:cs="FrankRuehl" w:hint="cs"/>
          <w:rtl/>
          <w:lang w:eastAsia="en-US"/>
        </w:rPr>
      </w:pPr>
      <w:r>
        <w:rPr>
          <w:rFonts w:cs="FrankRuehl" w:hint="cs"/>
          <w:rtl/>
          <w:lang w:eastAsia="en-US"/>
        </w:rPr>
        <w:t>חוק עזר לבאר-שבע (שחיטת עופות), התשל"ז-1976.</w:t>
      </w:r>
    </w:p>
    <w:p w:rsidR="003E37DB" w:rsidRDefault="003E37DB" w:rsidP="003E37DB">
      <w:pPr>
        <w:pStyle w:val="P00"/>
        <w:spacing w:before="72"/>
        <w:ind w:left="0" w:right="1134"/>
        <w:rPr>
          <w:rFonts w:cs="FrankRuehl" w:hint="cs"/>
          <w:rtl/>
          <w:lang w:eastAsia="en-US"/>
        </w:rPr>
      </w:pPr>
      <w:r>
        <w:rPr>
          <w:rFonts w:cs="FrankRuehl" w:hint="cs"/>
          <w:rtl/>
          <w:lang w:eastAsia="en-US"/>
        </w:rPr>
        <w:t>חוק עזר לבאר-שבע (בתי מטבחיים ופיקוח וטרינרי), התשל"ז-1976.</w:t>
      </w:r>
    </w:p>
    <w:p w:rsidR="00582467" w:rsidRDefault="00582467" w:rsidP="003E37DB">
      <w:pPr>
        <w:pStyle w:val="P00"/>
        <w:spacing w:before="72"/>
        <w:ind w:left="0" w:right="1134"/>
        <w:rPr>
          <w:rFonts w:cs="FrankRuehl" w:hint="cs"/>
          <w:rtl/>
          <w:lang w:eastAsia="en-US"/>
        </w:rPr>
      </w:pPr>
      <w:r>
        <w:rPr>
          <w:rFonts w:cs="FrankRuehl" w:hint="cs"/>
          <w:rtl/>
          <w:lang w:eastAsia="en-US"/>
        </w:rPr>
        <w:t>חוק עזר לבאר-שבע (</w:t>
      </w:r>
      <w:r w:rsidR="003E37DB">
        <w:rPr>
          <w:rFonts w:cs="FrankRuehl" w:hint="cs"/>
          <w:rtl/>
          <w:lang w:eastAsia="en-US"/>
        </w:rPr>
        <w:t>שילוט), התשמ"ט-1989</w:t>
      </w:r>
      <w:r w:rsidR="002A629E">
        <w:rPr>
          <w:rFonts w:cs="FrankRuehl" w:hint="cs"/>
          <w:rtl/>
          <w:lang w:eastAsia="en-US"/>
        </w:rPr>
        <w:t>.</w:t>
      </w:r>
    </w:p>
    <w:p w:rsidR="00EE1EA6" w:rsidRDefault="00EE1EA6" w:rsidP="009067CE">
      <w:pPr>
        <w:pStyle w:val="P00"/>
        <w:spacing w:before="72"/>
        <w:ind w:left="0" w:right="1134"/>
        <w:rPr>
          <w:rFonts w:cs="FrankRuehl" w:hint="cs"/>
          <w:rtl/>
          <w:lang w:eastAsia="en-US"/>
        </w:rPr>
      </w:pPr>
      <w:r>
        <w:rPr>
          <w:rFonts w:cs="FrankRuehl" w:hint="cs"/>
          <w:rtl/>
          <w:lang w:eastAsia="en-US"/>
        </w:rPr>
        <w:t>חוק עזר לבאר</w:t>
      </w:r>
      <w:r w:rsidR="00ED617B">
        <w:rPr>
          <w:rFonts w:cs="FrankRuehl" w:hint="cs"/>
          <w:rtl/>
          <w:lang w:eastAsia="en-US"/>
        </w:rPr>
        <w:t xml:space="preserve"> </w:t>
      </w:r>
      <w:r>
        <w:rPr>
          <w:rFonts w:cs="FrankRuehl" w:hint="cs"/>
          <w:rtl/>
          <w:lang w:eastAsia="en-US"/>
        </w:rPr>
        <w:t xml:space="preserve">שבע (תיעול), </w:t>
      </w:r>
      <w:r w:rsidR="009067CE">
        <w:rPr>
          <w:rFonts w:cs="FrankRuehl" w:hint="cs"/>
          <w:rtl/>
          <w:lang w:eastAsia="en-US"/>
        </w:rPr>
        <w:t>התשע"ו-2016</w:t>
      </w:r>
      <w:r>
        <w:rPr>
          <w:rFonts w:cs="FrankRuehl" w:hint="cs"/>
          <w:rtl/>
          <w:lang w:eastAsia="en-US"/>
        </w:rPr>
        <w:t>.</w:t>
      </w:r>
    </w:p>
    <w:p w:rsidR="00ED617B" w:rsidRDefault="00ED617B" w:rsidP="00360590">
      <w:pPr>
        <w:pStyle w:val="P00"/>
        <w:spacing w:before="72"/>
        <w:ind w:left="0" w:right="1134"/>
        <w:rPr>
          <w:rFonts w:cs="FrankRuehl" w:hint="cs"/>
          <w:rtl/>
          <w:lang w:eastAsia="en-US"/>
        </w:rPr>
      </w:pPr>
      <w:r>
        <w:rPr>
          <w:rFonts w:cs="FrankRuehl" w:hint="cs"/>
          <w:rtl/>
          <w:lang w:eastAsia="en-US"/>
        </w:rPr>
        <w:t>חוק עזר לבאר שבע (סלילת רחובות), התשס"</w:t>
      </w:r>
      <w:r w:rsidR="00360590">
        <w:rPr>
          <w:rFonts w:cs="FrankRuehl" w:hint="cs"/>
          <w:rtl/>
          <w:lang w:eastAsia="en-US"/>
        </w:rPr>
        <w:t>ח-2008</w:t>
      </w:r>
      <w:r>
        <w:rPr>
          <w:rFonts w:cs="FrankRuehl" w:hint="cs"/>
          <w:rtl/>
          <w:lang w:eastAsia="en-US"/>
        </w:rPr>
        <w:t>.</w:t>
      </w:r>
    </w:p>
    <w:p w:rsidR="008A4A26" w:rsidRDefault="008A4A26" w:rsidP="00ED617B">
      <w:pPr>
        <w:pStyle w:val="P00"/>
        <w:spacing w:before="72"/>
        <w:ind w:left="0" w:right="1134"/>
        <w:rPr>
          <w:rFonts w:cs="FrankRuehl" w:hint="cs"/>
          <w:rtl/>
          <w:lang w:eastAsia="en-US"/>
        </w:rPr>
      </w:pPr>
      <w:r>
        <w:rPr>
          <w:rFonts w:cs="FrankRuehl" w:hint="cs"/>
          <w:rtl/>
          <w:lang w:eastAsia="en-US"/>
        </w:rPr>
        <w:t>חוק עזר לבאר שבע (ביוב), התשס"ב-2002.</w:t>
      </w:r>
    </w:p>
    <w:p w:rsidR="00914C43" w:rsidRDefault="00914C43">
      <w:pPr>
        <w:pStyle w:val="P00"/>
        <w:spacing w:before="72"/>
        <w:ind w:left="0" w:right="1134"/>
        <w:rPr>
          <w:rFonts w:cs="FrankRuehl" w:hint="cs"/>
          <w:rtl/>
          <w:lang w:eastAsia="en-US"/>
        </w:rPr>
      </w:pPr>
    </w:p>
    <w:p w:rsidR="00A60385" w:rsidRDefault="00A60385">
      <w:pPr>
        <w:pStyle w:val="P00"/>
        <w:spacing w:before="72"/>
        <w:ind w:left="0" w:right="1134"/>
        <w:rPr>
          <w:rFonts w:cs="FrankRuehl" w:hint="cs"/>
          <w:rtl/>
          <w:lang w:eastAsia="en-US"/>
        </w:rPr>
      </w:pPr>
    </w:p>
    <w:p w:rsidR="00D50DAD" w:rsidRDefault="00D50DAD">
      <w:pPr>
        <w:pStyle w:val="P00"/>
        <w:spacing w:before="72"/>
        <w:ind w:left="0" w:right="1134"/>
        <w:rPr>
          <w:rFonts w:cs="FrankRuehl" w:hint="cs"/>
          <w:rtl/>
          <w:lang w:eastAsia="en-US"/>
        </w:rPr>
      </w:pPr>
      <w:r>
        <w:rPr>
          <w:rFonts w:cs="FrankRuehl" w:hint="cs"/>
          <w:rtl/>
          <w:lang w:eastAsia="en-US"/>
        </w:rPr>
        <w:tab/>
        <w:t>נתאשר.</w:t>
      </w:r>
    </w:p>
    <w:p w:rsidR="0091524D" w:rsidRDefault="008F6615" w:rsidP="008F661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72"/>
        <w:ind w:left="0" w:right="1134"/>
        <w:rPr>
          <w:rFonts w:cs="FrankRuehl" w:hint="cs"/>
          <w:rtl/>
          <w:lang w:eastAsia="en-US"/>
        </w:rPr>
      </w:pPr>
      <w:r>
        <w:rPr>
          <w:rFonts w:cs="FrankRuehl" w:hint="cs"/>
          <w:rtl/>
          <w:lang w:eastAsia="en-US"/>
        </w:rPr>
        <w:t>ו' בניסן התשמ"ד (8 באפריל 1984</w:t>
      </w:r>
      <w:r w:rsidR="0091524D">
        <w:rPr>
          <w:rFonts w:cs="FrankRuehl" w:hint="cs"/>
          <w:rtl/>
          <w:lang w:eastAsia="en-US"/>
        </w:rPr>
        <w:t>)</w:t>
      </w:r>
      <w:r w:rsidR="0091524D">
        <w:rPr>
          <w:rFonts w:cs="FrankRuehl"/>
          <w:rtl/>
          <w:lang w:eastAsia="en-US"/>
        </w:rPr>
        <w:tab/>
      </w:r>
      <w:r>
        <w:rPr>
          <w:rFonts w:cs="FrankRuehl" w:hint="cs"/>
          <w:rtl/>
          <w:lang w:eastAsia="en-US"/>
        </w:rPr>
        <w:t>אליהו נאוי</w:t>
      </w:r>
    </w:p>
    <w:p w:rsidR="0091524D" w:rsidRDefault="0091524D" w:rsidP="008F661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0"/>
        <w:ind w:left="0" w:right="1134"/>
        <w:rPr>
          <w:rFonts w:cs="FrankRuehl" w:hint="cs"/>
          <w:sz w:val="22"/>
          <w:szCs w:val="22"/>
          <w:rtl/>
          <w:lang w:eastAsia="en-US"/>
        </w:rPr>
      </w:pPr>
      <w:r>
        <w:rPr>
          <w:rFonts w:cs="FrankRuehl"/>
          <w:sz w:val="22"/>
          <w:szCs w:val="22"/>
          <w:rtl/>
          <w:lang w:eastAsia="en-US"/>
        </w:rPr>
        <w:tab/>
      </w:r>
      <w:r>
        <w:rPr>
          <w:rFonts w:cs="FrankRuehl" w:hint="cs"/>
          <w:sz w:val="22"/>
          <w:szCs w:val="22"/>
          <w:rtl/>
          <w:lang w:eastAsia="en-US"/>
        </w:rPr>
        <w:t xml:space="preserve">ראש עירית </w:t>
      </w:r>
      <w:r w:rsidR="008F6615">
        <w:rPr>
          <w:rFonts w:cs="FrankRuehl" w:hint="cs"/>
          <w:sz w:val="22"/>
          <w:szCs w:val="22"/>
          <w:rtl/>
          <w:lang w:eastAsia="en-US"/>
        </w:rPr>
        <w:t>באר-שבע</w:t>
      </w:r>
    </w:p>
    <w:p w:rsidR="0091524D" w:rsidRDefault="00773F82" w:rsidP="00D50DA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center" w:pos="2835"/>
        </w:tabs>
        <w:spacing w:before="72"/>
        <w:ind w:left="0" w:right="1134"/>
        <w:rPr>
          <w:rFonts w:cs="FrankRuehl" w:hint="cs"/>
          <w:rtl/>
          <w:lang w:eastAsia="en-US"/>
        </w:rPr>
      </w:pPr>
      <w:r>
        <w:rPr>
          <w:rFonts w:cs="FrankRuehl" w:hint="cs"/>
          <w:rtl/>
          <w:lang w:eastAsia="en-US"/>
        </w:rPr>
        <w:tab/>
      </w:r>
      <w:r w:rsidR="00D50DAD">
        <w:rPr>
          <w:rFonts w:cs="FrankRuehl" w:hint="cs"/>
          <w:rtl/>
          <w:lang w:eastAsia="en-US"/>
        </w:rPr>
        <w:t>יוסף בורג</w:t>
      </w:r>
    </w:p>
    <w:p w:rsidR="0091524D" w:rsidRDefault="00773F82" w:rsidP="00D50DA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center" w:pos="2835"/>
        </w:tabs>
        <w:spacing w:before="0"/>
        <w:ind w:left="0" w:right="1134"/>
        <w:rPr>
          <w:rFonts w:cs="FrankRuehl" w:hint="cs"/>
          <w:sz w:val="22"/>
          <w:szCs w:val="22"/>
          <w:rtl/>
          <w:lang w:eastAsia="en-US"/>
        </w:rPr>
      </w:pPr>
      <w:r>
        <w:rPr>
          <w:rFonts w:cs="FrankRuehl" w:hint="cs"/>
          <w:sz w:val="22"/>
          <w:szCs w:val="22"/>
          <w:rtl/>
          <w:lang w:eastAsia="en-US"/>
        </w:rPr>
        <w:tab/>
        <w:t>שר הפנים</w:t>
      </w:r>
    </w:p>
    <w:p w:rsidR="00914C43" w:rsidRDefault="00914C43">
      <w:pPr>
        <w:pStyle w:val="P00"/>
        <w:spacing w:before="72"/>
        <w:ind w:left="0" w:right="1134"/>
        <w:rPr>
          <w:rFonts w:cs="FrankRuehl" w:hint="cs"/>
          <w:rtl/>
          <w:lang w:eastAsia="en-US"/>
        </w:rPr>
      </w:pPr>
    </w:p>
    <w:p w:rsidR="0091524D" w:rsidRDefault="0091524D">
      <w:pPr>
        <w:pStyle w:val="P00"/>
        <w:spacing w:before="72"/>
        <w:ind w:left="0" w:right="1134"/>
        <w:rPr>
          <w:rFonts w:cs="FrankRuehl"/>
          <w:rtl/>
          <w:lang w:eastAsia="en-US"/>
        </w:rPr>
      </w:pPr>
    </w:p>
    <w:p w:rsidR="0091524D" w:rsidRDefault="0091524D">
      <w:pPr>
        <w:pStyle w:val="P00"/>
        <w:spacing w:before="72"/>
        <w:ind w:left="0" w:right="1134"/>
        <w:rPr>
          <w:rFonts w:cs="FrankRuehl" w:hint="cs"/>
          <w:rtl/>
          <w:lang w:eastAsia="en-US"/>
        </w:rPr>
      </w:pPr>
      <w:bookmarkStart w:id="7" w:name="LawPartEnd"/>
      <w:bookmarkEnd w:id="7"/>
    </w:p>
    <w:p w:rsidR="004935F3" w:rsidRDefault="004935F3">
      <w:pPr>
        <w:pStyle w:val="P00"/>
        <w:spacing w:before="72"/>
        <w:ind w:left="0" w:right="1134"/>
        <w:rPr>
          <w:rFonts w:cs="FrankRuehl"/>
          <w:rtl/>
          <w:lang w:eastAsia="en-US"/>
        </w:rPr>
      </w:pPr>
    </w:p>
    <w:p w:rsidR="004935F3" w:rsidRDefault="004935F3">
      <w:pPr>
        <w:pStyle w:val="P00"/>
        <w:spacing w:before="72"/>
        <w:ind w:left="0" w:right="1134"/>
        <w:rPr>
          <w:rFonts w:cs="FrankRuehl"/>
          <w:rtl/>
          <w:lang w:eastAsia="en-US"/>
        </w:rPr>
      </w:pPr>
    </w:p>
    <w:p w:rsidR="004935F3" w:rsidRDefault="004935F3" w:rsidP="004935F3">
      <w:pPr>
        <w:pStyle w:val="P00"/>
        <w:spacing w:before="72"/>
        <w:ind w:left="0" w:right="1134"/>
        <w:jc w:val="center"/>
        <w:rPr>
          <w:rFonts w:cs="David"/>
          <w:color w:val="0000FF"/>
          <w:szCs w:val="24"/>
          <w:u w:val="single"/>
          <w:rtl/>
          <w:lang w:eastAsia="en-US"/>
        </w:rPr>
      </w:pPr>
      <w:hyperlink r:id="rId6" w:history="1">
        <w:r>
          <w:rPr>
            <w:rFonts w:cs="David"/>
            <w:color w:val="0000FF"/>
            <w:szCs w:val="24"/>
            <w:u w:val="single"/>
            <w:rtl/>
            <w:lang w:eastAsia="en-US"/>
          </w:rPr>
          <w:t>הודעה למנויים על עריכה ושינויים במסמכי פסיקה, חקיקה ועוד באתר נבו - הקש כאן</w:t>
        </w:r>
      </w:hyperlink>
    </w:p>
    <w:p w:rsidR="00A60385" w:rsidRPr="004935F3" w:rsidRDefault="00A60385" w:rsidP="004935F3">
      <w:pPr>
        <w:pStyle w:val="P00"/>
        <w:spacing w:before="72"/>
        <w:ind w:left="0" w:right="1134"/>
        <w:jc w:val="center"/>
        <w:rPr>
          <w:rFonts w:cs="David" w:hint="cs"/>
          <w:color w:val="0000FF"/>
          <w:szCs w:val="24"/>
          <w:u w:val="single"/>
          <w:rtl/>
          <w:lang w:eastAsia="en-US"/>
        </w:rPr>
      </w:pPr>
    </w:p>
    <w:sectPr w:rsidR="00A60385" w:rsidRPr="004935F3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61E93" w:rsidRDefault="00561E93">
      <w:r>
        <w:separator/>
      </w:r>
    </w:p>
  </w:endnote>
  <w:endnote w:type="continuationSeparator" w:id="0">
    <w:p w:rsidR="00561E93" w:rsidRDefault="00561E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1524D" w:rsidRDefault="0091524D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91524D" w:rsidRDefault="0091524D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91524D" w:rsidRDefault="0091524D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4935F3">
      <w:rPr>
        <w:rFonts w:cs="TopType Jerushalmi"/>
        <w:noProof/>
        <w:color w:val="000000"/>
        <w:sz w:val="14"/>
        <w:szCs w:val="14"/>
      </w:rPr>
      <w:t>Z:\000-law\yael\2011\11-07-20\mek_004_010.doc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1524D" w:rsidRDefault="0091524D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1C5504">
      <w:rPr>
        <w:rFonts w:hAnsi="FrankRuehl" w:cs="FrankRuehl"/>
        <w:noProof/>
        <w:sz w:val="24"/>
        <w:szCs w:val="24"/>
        <w:rtl/>
      </w:rPr>
      <w:t>3</w:t>
    </w:r>
    <w:r>
      <w:rPr>
        <w:rFonts w:hAnsi="FrankRuehl" w:cs="FrankRuehl"/>
        <w:sz w:val="24"/>
        <w:szCs w:val="24"/>
        <w:rtl/>
      </w:rPr>
      <w:fldChar w:fldCharType="end"/>
    </w:r>
  </w:p>
  <w:p w:rsidR="0091524D" w:rsidRDefault="0091524D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91524D" w:rsidRDefault="0091524D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4935F3">
      <w:rPr>
        <w:rFonts w:cs="TopType Jerushalmi"/>
        <w:noProof/>
        <w:color w:val="000000"/>
        <w:sz w:val="14"/>
        <w:szCs w:val="14"/>
      </w:rPr>
      <w:t>Z:\000-law\yael\2011\11-07-20\mek_004_010.doc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61E93" w:rsidRDefault="00561E93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561E93" w:rsidRDefault="00561E93">
      <w:r>
        <w:continuationSeparator/>
      </w:r>
    </w:p>
  </w:footnote>
  <w:footnote w:id="1">
    <w:p w:rsidR="0091524D" w:rsidRDefault="0091524D" w:rsidP="00733571">
      <w:pPr>
        <w:pStyle w:val="a5"/>
        <w:spacing w:before="72" w:line="240" w:lineRule="auto"/>
        <w:rPr>
          <w:rFonts w:cs="FrankRuehl" w:hint="cs"/>
          <w:sz w:val="22"/>
          <w:szCs w:val="22"/>
          <w:rtl/>
        </w:rPr>
      </w:pPr>
      <w:r>
        <w:rPr>
          <w:rStyle w:val="a6"/>
        </w:rPr>
        <w:t>*</w:t>
      </w:r>
      <w:r>
        <w:rPr>
          <w:rFonts w:hint="cs"/>
          <w:rtl/>
        </w:rPr>
        <w:t xml:space="preserve"> </w:t>
      </w:r>
      <w:r>
        <w:rPr>
          <w:rFonts w:cs="FrankRuehl"/>
          <w:sz w:val="22"/>
          <w:szCs w:val="22"/>
          <w:rtl/>
        </w:rPr>
        <w:t>פ</w:t>
      </w:r>
      <w:r w:rsidR="00E8696C">
        <w:rPr>
          <w:rFonts w:cs="FrankRuehl" w:hint="cs"/>
          <w:sz w:val="22"/>
          <w:szCs w:val="22"/>
          <w:rtl/>
        </w:rPr>
        <w:t>ורסם</w:t>
      </w:r>
      <w:r>
        <w:rPr>
          <w:rFonts w:cs="FrankRuehl" w:hint="cs"/>
          <w:sz w:val="22"/>
          <w:szCs w:val="22"/>
          <w:rtl/>
        </w:rPr>
        <w:t xml:space="preserve"> </w:t>
      </w:r>
      <w:hyperlink r:id="rId1" w:history="1">
        <w:r>
          <w:rPr>
            <w:rStyle w:val="Hyperlink"/>
            <w:rFonts w:cs="FrankRuehl"/>
            <w:sz w:val="22"/>
            <w:szCs w:val="22"/>
            <w:rtl/>
          </w:rPr>
          <w:t>ק"ת חש"ם תש</w:t>
        </w:r>
        <w:r w:rsidR="0065674C">
          <w:rPr>
            <w:rStyle w:val="Hyperlink"/>
            <w:rFonts w:cs="FrankRuehl" w:hint="cs"/>
            <w:sz w:val="22"/>
            <w:szCs w:val="22"/>
            <w:rtl/>
          </w:rPr>
          <w:t>מ"ד</w:t>
        </w:r>
        <w:r>
          <w:rPr>
            <w:rStyle w:val="Hyperlink"/>
            <w:rFonts w:cs="FrankRuehl"/>
            <w:sz w:val="22"/>
            <w:szCs w:val="22"/>
            <w:rtl/>
          </w:rPr>
          <w:t xml:space="preserve"> מס' </w:t>
        </w:r>
        <w:r w:rsidR="0065674C">
          <w:rPr>
            <w:rStyle w:val="Hyperlink"/>
            <w:rFonts w:cs="FrankRuehl" w:hint="cs"/>
            <w:sz w:val="22"/>
            <w:szCs w:val="22"/>
            <w:rtl/>
          </w:rPr>
          <w:t>2</w:t>
        </w:r>
        <w:r w:rsidR="00733571">
          <w:rPr>
            <w:rStyle w:val="Hyperlink"/>
            <w:rFonts w:cs="FrankRuehl" w:hint="cs"/>
            <w:sz w:val="22"/>
            <w:szCs w:val="22"/>
            <w:rtl/>
          </w:rPr>
          <w:t>30</w:t>
        </w:r>
      </w:hyperlink>
      <w:r>
        <w:rPr>
          <w:rFonts w:cs="FrankRuehl" w:hint="cs"/>
          <w:sz w:val="22"/>
          <w:szCs w:val="22"/>
          <w:rtl/>
        </w:rPr>
        <w:t xml:space="preserve"> מיום </w:t>
      </w:r>
      <w:r w:rsidR="00733571">
        <w:rPr>
          <w:rFonts w:cs="FrankRuehl" w:hint="cs"/>
          <w:sz w:val="22"/>
          <w:szCs w:val="22"/>
          <w:rtl/>
        </w:rPr>
        <w:t>3.6.1984</w:t>
      </w:r>
      <w:r w:rsidR="00773F82">
        <w:rPr>
          <w:rFonts w:cs="FrankRuehl" w:hint="cs"/>
          <w:sz w:val="22"/>
          <w:szCs w:val="22"/>
          <w:rtl/>
        </w:rPr>
        <w:t xml:space="preserve"> </w:t>
      </w:r>
      <w:r>
        <w:rPr>
          <w:rFonts w:cs="FrankRuehl" w:hint="cs"/>
          <w:sz w:val="22"/>
          <w:szCs w:val="22"/>
          <w:rtl/>
        </w:rPr>
        <w:t xml:space="preserve">עמ' </w:t>
      </w:r>
      <w:r w:rsidR="00733571">
        <w:rPr>
          <w:rFonts w:cs="FrankRuehl" w:hint="cs"/>
          <w:sz w:val="22"/>
          <w:szCs w:val="22"/>
          <w:rtl/>
        </w:rPr>
        <w:t>585</w:t>
      </w:r>
      <w:r>
        <w:rPr>
          <w:rFonts w:cs="FrankRuehl" w:hint="cs"/>
          <w:sz w:val="22"/>
          <w:szCs w:val="22"/>
          <w:rtl/>
        </w:rPr>
        <w:t>.</w:t>
      </w:r>
    </w:p>
    <w:p w:rsidR="00940B6F" w:rsidRDefault="00940B6F" w:rsidP="00733571">
      <w:pPr>
        <w:pStyle w:val="a5"/>
        <w:spacing w:before="72" w:line="240" w:lineRule="auto"/>
        <w:rPr>
          <w:rFonts w:cs="FrankRuehl" w:hint="cs"/>
          <w:sz w:val="22"/>
          <w:szCs w:val="22"/>
          <w:rtl/>
        </w:rPr>
      </w:pPr>
      <w:r>
        <w:rPr>
          <w:rFonts w:cs="FrankRuehl" w:hint="cs"/>
          <w:sz w:val="22"/>
          <w:szCs w:val="22"/>
          <w:rtl/>
        </w:rPr>
        <w:t xml:space="preserve">ת"ט </w:t>
      </w:r>
      <w:hyperlink r:id="rId2" w:history="1">
        <w:r w:rsidRPr="00940B6F">
          <w:rPr>
            <w:rStyle w:val="Hyperlink"/>
            <w:rFonts w:cs="FrankRuehl" w:hint="cs"/>
            <w:sz w:val="22"/>
            <w:szCs w:val="22"/>
            <w:rtl/>
          </w:rPr>
          <w:t>ק"ת חש"ם תשמ"ד מס' 243</w:t>
        </w:r>
      </w:hyperlink>
      <w:r>
        <w:rPr>
          <w:rFonts w:cs="FrankRuehl" w:hint="cs"/>
          <w:sz w:val="22"/>
          <w:szCs w:val="22"/>
          <w:rtl/>
        </w:rPr>
        <w:t xml:space="preserve"> מיום 23.8.1984 עמ' 780.</w:t>
      </w:r>
    </w:p>
    <w:p w:rsidR="00F03622" w:rsidRDefault="00263EF2" w:rsidP="006A287D">
      <w:pPr>
        <w:pStyle w:val="a5"/>
        <w:spacing w:before="72" w:line="240" w:lineRule="auto"/>
        <w:ind w:right="1155"/>
        <w:rPr>
          <w:rFonts w:cs="FrankRuehl" w:hint="cs"/>
          <w:sz w:val="22"/>
          <w:szCs w:val="22"/>
          <w:rtl/>
        </w:rPr>
      </w:pPr>
      <w:r>
        <w:rPr>
          <w:rFonts w:cs="FrankRuehl" w:hint="cs"/>
          <w:sz w:val="22"/>
          <w:szCs w:val="22"/>
          <w:rtl/>
        </w:rPr>
        <w:t xml:space="preserve">תוקן </w:t>
      </w:r>
      <w:hyperlink r:id="rId3" w:history="1">
        <w:r w:rsidR="003C3100" w:rsidRPr="003C3100">
          <w:rPr>
            <w:rStyle w:val="Hyperlink"/>
            <w:rFonts w:cs="FrankRuehl" w:hint="cs"/>
            <w:sz w:val="22"/>
            <w:szCs w:val="22"/>
            <w:rtl/>
          </w:rPr>
          <w:t>ק"ת חש"ם תשמ"ה מס' 267</w:t>
        </w:r>
      </w:hyperlink>
      <w:r w:rsidR="003C3100">
        <w:rPr>
          <w:rFonts w:cs="FrankRuehl" w:hint="cs"/>
          <w:sz w:val="22"/>
          <w:szCs w:val="22"/>
          <w:rtl/>
        </w:rPr>
        <w:t xml:space="preserve"> מיום 24.3.1985 עמ' 202 </w:t>
      </w:r>
      <w:r w:rsidR="003C3100">
        <w:rPr>
          <w:rFonts w:cs="FrankRuehl"/>
          <w:sz w:val="22"/>
          <w:szCs w:val="22"/>
          <w:rtl/>
        </w:rPr>
        <w:t>–</w:t>
      </w:r>
      <w:r w:rsidR="003C3100">
        <w:rPr>
          <w:rFonts w:cs="FrankRuehl" w:hint="cs"/>
          <w:sz w:val="22"/>
          <w:szCs w:val="22"/>
          <w:rtl/>
        </w:rPr>
        <w:t xml:space="preserve"> תיקון תשמ"ה-1985 (חוזר על תיקון הטעות).</w:t>
      </w:r>
    </w:p>
    <w:p w:rsidR="003C3100" w:rsidRDefault="00582467" w:rsidP="006A287D">
      <w:pPr>
        <w:pStyle w:val="a5"/>
        <w:spacing w:before="72" w:line="240" w:lineRule="auto"/>
        <w:ind w:right="1155"/>
        <w:rPr>
          <w:rFonts w:cs="FrankRuehl" w:hint="cs"/>
          <w:sz w:val="22"/>
          <w:szCs w:val="22"/>
          <w:rtl/>
        </w:rPr>
      </w:pPr>
      <w:hyperlink r:id="rId4" w:history="1">
        <w:r w:rsidR="003C3100" w:rsidRPr="00582467">
          <w:rPr>
            <w:rStyle w:val="Hyperlink"/>
            <w:rFonts w:cs="FrankRuehl" w:hint="cs"/>
            <w:sz w:val="22"/>
            <w:szCs w:val="22"/>
            <w:rtl/>
          </w:rPr>
          <w:t>ק"ת חש"ם תשמ"ז מס' 325</w:t>
        </w:r>
      </w:hyperlink>
      <w:r w:rsidR="003C3100">
        <w:rPr>
          <w:rFonts w:cs="FrankRuehl" w:hint="cs"/>
          <w:sz w:val="22"/>
          <w:szCs w:val="22"/>
          <w:rtl/>
        </w:rPr>
        <w:t xml:space="preserve"> מיום 22.2.1987 עמ' 180 </w:t>
      </w:r>
      <w:r w:rsidR="003C3100">
        <w:rPr>
          <w:rFonts w:cs="FrankRuehl"/>
          <w:sz w:val="22"/>
          <w:szCs w:val="22"/>
          <w:rtl/>
        </w:rPr>
        <w:t>–</w:t>
      </w:r>
      <w:r w:rsidR="003C3100">
        <w:rPr>
          <w:rFonts w:cs="FrankRuehl" w:hint="cs"/>
          <w:sz w:val="22"/>
          <w:szCs w:val="22"/>
          <w:rtl/>
        </w:rPr>
        <w:t xml:space="preserve"> תיקון תשמ"ז-1987</w:t>
      </w:r>
      <w:r>
        <w:rPr>
          <w:rFonts w:cs="FrankRuehl" w:hint="cs"/>
          <w:sz w:val="22"/>
          <w:szCs w:val="22"/>
          <w:rtl/>
        </w:rPr>
        <w:t>.</w:t>
      </w:r>
    </w:p>
    <w:p w:rsidR="002A629E" w:rsidRDefault="002A629E" w:rsidP="006A287D">
      <w:pPr>
        <w:pStyle w:val="a5"/>
        <w:spacing w:before="72" w:line="240" w:lineRule="auto"/>
        <w:ind w:right="1155"/>
        <w:rPr>
          <w:rFonts w:cs="FrankRuehl" w:hint="cs"/>
          <w:sz w:val="22"/>
          <w:szCs w:val="22"/>
          <w:rtl/>
        </w:rPr>
      </w:pPr>
      <w:hyperlink r:id="rId5" w:history="1">
        <w:r w:rsidRPr="002A629E">
          <w:rPr>
            <w:rStyle w:val="Hyperlink"/>
            <w:rFonts w:cs="FrankRuehl" w:hint="cs"/>
            <w:sz w:val="22"/>
            <w:szCs w:val="22"/>
            <w:rtl/>
          </w:rPr>
          <w:t>ק"ת חש"ם תשמ"ט מס' 399</w:t>
        </w:r>
      </w:hyperlink>
      <w:r>
        <w:rPr>
          <w:rFonts w:cs="FrankRuehl" w:hint="cs"/>
          <w:sz w:val="22"/>
          <w:szCs w:val="22"/>
          <w:rtl/>
        </w:rPr>
        <w:t xml:space="preserve"> מיום 31.3.1989 עמ' 292 </w:t>
      </w:r>
      <w:r>
        <w:rPr>
          <w:rFonts w:cs="FrankRuehl"/>
          <w:sz w:val="22"/>
          <w:szCs w:val="22"/>
          <w:rtl/>
        </w:rPr>
        <w:t>–</w:t>
      </w:r>
      <w:r>
        <w:rPr>
          <w:rFonts w:cs="FrankRuehl" w:hint="cs"/>
          <w:sz w:val="22"/>
          <w:szCs w:val="22"/>
          <w:rtl/>
        </w:rPr>
        <w:t xml:space="preserve"> תיקון תשמ"ט-1989.</w:t>
      </w:r>
    </w:p>
    <w:p w:rsidR="002A629E" w:rsidRDefault="003E37DB" w:rsidP="006A287D">
      <w:pPr>
        <w:pStyle w:val="a5"/>
        <w:spacing w:before="72" w:line="240" w:lineRule="auto"/>
        <w:ind w:right="1155"/>
        <w:rPr>
          <w:rFonts w:cs="FrankRuehl" w:hint="cs"/>
          <w:sz w:val="22"/>
          <w:szCs w:val="22"/>
          <w:rtl/>
        </w:rPr>
      </w:pPr>
      <w:hyperlink r:id="rId6" w:history="1">
        <w:r w:rsidRPr="003E37DB">
          <w:rPr>
            <w:rStyle w:val="Hyperlink"/>
            <w:rFonts w:cs="FrankRuehl" w:hint="cs"/>
            <w:sz w:val="22"/>
            <w:szCs w:val="22"/>
            <w:rtl/>
          </w:rPr>
          <w:t>ק"ת חש"ם תשנ"ב מס' 469</w:t>
        </w:r>
      </w:hyperlink>
      <w:r>
        <w:rPr>
          <w:rFonts w:cs="FrankRuehl" w:hint="cs"/>
          <w:sz w:val="22"/>
          <w:szCs w:val="22"/>
          <w:rtl/>
        </w:rPr>
        <w:t xml:space="preserve"> מיום 14.11.1991 עמ' 122 </w:t>
      </w:r>
      <w:r>
        <w:rPr>
          <w:rFonts w:cs="FrankRuehl"/>
          <w:sz w:val="22"/>
          <w:szCs w:val="22"/>
          <w:rtl/>
        </w:rPr>
        <w:t>–</w:t>
      </w:r>
      <w:r>
        <w:rPr>
          <w:rFonts w:cs="FrankRuehl" w:hint="cs"/>
          <w:sz w:val="22"/>
          <w:szCs w:val="22"/>
          <w:rtl/>
        </w:rPr>
        <w:t xml:space="preserve"> תיקון תשנ"ב-1991.</w:t>
      </w:r>
    </w:p>
    <w:p w:rsidR="00EF3526" w:rsidRDefault="00EF3526" w:rsidP="006A287D">
      <w:pPr>
        <w:pStyle w:val="a5"/>
        <w:spacing w:before="72" w:line="240" w:lineRule="auto"/>
        <w:ind w:right="1155"/>
        <w:rPr>
          <w:rFonts w:cs="FrankRuehl" w:hint="cs"/>
          <w:sz w:val="22"/>
          <w:szCs w:val="22"/>
          <w:rtl/>
        </w:rPr>
      </w:pPr>
      <w:hyperlink r:id="rId7" w:history="1">
        <w:r w:rsidRPr="00EF3526">
          <w:rPr>
            <w:rStyle w:val="Hyperlink"/>
            <w:rFonts w:cs="FrankRuehl" w:hint="cs"/>
            <w:sz w:val="22"/>
            <w:szCs w:val="22"/>
            <w:rtl/>
          </w:rPr>
          <w:t>ק"ת חש"ם תשנ"ג מס' 510</w:t>
        </w:r>
      </w:hyperlink>
      <w:r>
        <w:rPr>
          <w:rFonts w:cs="FrankRuehl" w:hint="cs"/>
          <w:sz w:val="22"/>
          <w:szCs w:val="22"/>
          <w:rtl/>
        </w:rPr>
        <w:t xml:space="preserve"> מיום 15.9.1993 עמ' 456 </w:t>
      </w:r>
      <w:r>
        <w:rPr>
          <w:rFonts w:cs="FrankRuehl"/>
          <w:sz w:val="22"/>
          <w:szCs w:val="22"/>
          <w:rtl/>
        </w:rPr>
        <w:t>–</w:t>
      </w:r>
      <w:r>
        <w:rPr>
          <w:rFonts w:cs="FrankRuehl" w:hint="cs"/>
          <w:sz w:val="22"/>
          <w:szCs w:val="22"/>
          <w:rtl/>
        </w:rPr>
        <w:t xml:space="preserve"> תיקון תשנ"ג-1993 בסעיף 4 לחוק עזר לבאר-שבע (מבנים מסוכנים) (תיקון), תשנ"ג-1993.</w:t>
      </w:r>
    </w:p>
    <w:p w:rsidR="009067CE" w:rsidRDefault="00EE1EA6" w:rsidP="006A287D">
      <w:pPr>
        <w:pStyle w:val="a5"/>
        <w:spacing w:before="72" w:line="240" w:lineRule="auto"/>
        <w:ind w:right="1155"/>
        <w:rPr>
          <w:rFonts w:cs="FrankRuehl" w:hint="cs"/>
          <w:sz w:val="22"/>
          <w:szCs w:val="22"/>
          <w:rtl/>
        </w:rPr>
      </w:pPr>
      <w:hyperlink r:id="rId8" w:history="1">
        <w:r w:rsidR="00EF3526" w:rsidRPr="00EE1EA6">
          <w:rPr>
            <w:rStyle w:val="Hyperlink"/>
            <w:rFonts w:cs="FrankRuehl" w:hint="cs"/>
            <w:sz w:val="22"/>
            <w:szCs w:val="22"/>
            <w:rtl/>
          </w:rPr>
          <w:t xml:space="preserve">ק"ת חש"ם </w:t>
        </w:r>
        <w:r w:rsidRPr="00EE1EA6">
          <w:rPr>
            <w:rStyle w:val="Hyperlink"/>
            <w:rFonts w:cs="FrankRuehl" w:hint="cs"/>
            <w:sz w:val="22"/>
            <w:szCs w:val="22"/>
            <w:rtl/>
          </w:rPr>
          <w:t>תשס"א מס' 628</w:t>
        </w:r>
      </w:hyperlink>
      <w:r>
        <w:rPr>
          <w:rFonts w:cs="FrankRuehl" w:hint="cs"/>
          <w:sz w:val="22"/>
          <w:szCs w:val="22"/>
          <w:rtl/>
        </w:rPr>
        <w:t xml:space="preserve"> מיום 24.10.2000 עמ' 10 </w:t>
      </w:r>
      <w:r>
        <w:rPr>
          <w:rFonts w:cs="FrankRuehl"/>
          <w:sz w:val="22"/>
          <w:szCs w:val="22"/>
          <w:rtl/>
        </w:rPr>
        <w:t>–</w:t>
      </w:r>
      <w:r>
        <w:rPr>
          <w:rFonts w:cs="FrankRuehl" w:hint="cs"/>
          <w:sz w:val="22"/>
          <w:szCs w:val="22"/>
          <w:rtl/>
        </w:rPr>
        <w:t xml:space="preserve"> תיקון תשס"א-2000 בסעיף 14 לחוק עזר לבאר שבע (תיעול), תשס"א-2000.</w:t>
      </w:r>
    </w:p>
    <w:p w:rsidR="009067CE" w:rsidRDefault="00ED617B" w:rsidP="006A287D">
      <w:pPr>
        <w:pStyle w:val="a5"/>
        <w:spacing w:before="72" w:line="240" w:lineRule="auto"/>
        <w:ind w:right="1155"/>
        <w:rPr>
          <w:rFonts w:cs="FrankRuehl" w:hint="cs"/>
          <w:sz w:val="22"/>
          <w:szCs w:val="22"/>
          <w:rtl/>
        </w:rPr>
      </w:pPr>
      <w:hyperlink r:id="rId9" w:history="1">
        <w:r w:rsidR="009067CE">
          <w:rPr>
            <w:rStyle w:val="Hyperlink"/>
            <w:rFonts w:cs="FrankRuehl" w:hint="cs"/>
            <w:sz w:val="22"/>
            <w:szCs w:val="22"/>
            <w:rtl/>
          </w:rPr>
          <w:t>ק"ת חש"ם תשס"א מ</w:t>
        </w:r>
        <w:r w:rsidRPr="00ED617B">
          <w:rPr>
            <w:rStyle w:val="Hyperlink"/>
            <w:rFonts w:cs="FrankRuehl" w:hint="cs"/>
            <w:sz w:val="22"/>
            <w:szCs w:val="22"/>
            <w:rtl/>
          </w:rPr>
          <w:t>ס' 629</w:t>
        </w:r>
      </w:hyperlink>
      <w:r>
        <w:rPr>
          <w:rFonts w:cs="FrankRuehl" w:hint="cs"/>
          <w:sz w:val="22"/>
          <w:szCs w:val="22"/>
          <w:rtl/>
        </w:rPr>
        <w:t xml:space="preserve"> מיום 21.11.2000 עמ' 48 </w:t>
      </w:r>
      <w:r>
        <w:rPr>
          <w:rFonts w:cs="FrankRuehl"/>
          <w:sz w:val="22"/>
          <w:szCs w:val="22"/>
          <w:rtl/>
        </w:rPr>
        <w:t>–</w:t>
      </w:r>
      <w:r>
        <w:rPr>
          <w:rFonts w:cs="FrankRuehl" w:hint="cs"/>
          <w:sz w:val="22"/>
          <w:szCs w:val="22"/>
          <w:rtl/>
        </w:rPr>
        <w:t xml:space="preserve"> תיקון (מס' 2) תשס"א-2000 בסעיף 14 לחוק עזר לבאר שבע (סלילת רחובות), תשס"א-2000.</w:t>
      </w:r>
    </w:p>
    <w:p w:rsidR="00EF3526" w:rsidRDefault="00036501" w:rsidP="006A287D">
      <w:pPr>
        <w:pStyle w:val="a5"/>
        <w:spacing w:before="72" w:line="240" w:lineRule="auto"/>
        <w:ind w:right="1155"/>
        <w:rPr>
          <w:rFonts w:cs="FrankRuehl" w:hint="cs"/>
          <w:sz w:val="22"/>
          <w:szCs w:val="22"/>
          <w:rtl/>
        </w:rPr>
      </w:pPr>
      <w:hyperlink r:id="rId10" w:history="1">
        <w:r w:rsidR="009067CE">
          <w:rPr>
            <w:rStyle w:val="Hyperlink"/>
            <w:rFonts w:cs="FrankRuehl" w:hint="cs"/>
            <w:sz w:val="22"/>
            <w:szCs w:val="22"/>
            <w:rtl/>
          </w:rPr>
          <w:t>ק"ת חש"ם תשס"א מ</w:t>
        </w:r>
        <w:r w:rsidRPr="00036501">
          <w:rPr>
            <w:rStyle w:val="Hyperlink"/>
            <w:rFonts w:cs="FrankRuehl" w:hint="cs"/>
            <w:sz w:val="22"/>
            <w:szCs w:val="22"/>
            <w:rtl/>
          </w:rPr>
          <w:t>ס' 640</w:t>
        </w:r>
      </w:hyperlink>
      <w:r>
        <w:rPr>
          <w:rFonts w:cs="FrankRuehl" w:hint="cs"/>
          <w:sz w:val="22"/>
          <w:szCs w:val="22"/>
          <w:rtl/>
        </w:rPr>
        <w:t xml:space="preserve"> מיום 27.8.2001 עמ' 361 </w:t>
      </w:r>
      <w:r>
        <w:rPr>
          <w:rFonts w:cs="FrankRuehl"/>
          <w:sz w:val="22"/>
          <w:szCs w:val="22"/>
          <w:rtl/>
        </w:rPr>
        <w:t>–</w:t>
      </w:r>
      <w:r>
        <w:rPr>
          <w:rFonts w:cs="FrankRuehl" w:hint="cs"/>
          <w:sz w:val="22"/>
          <w:szCs w:val="22"/>
          <w:rtl/>
        </w:rPr>
        <w:t xml:space="preserve"> תיקון (מס' 3) תשס"א-2001 בסעיף 36 לחוק עזר לבאר שבע (אספקת מים), תשס"א-2001.</w:t>
      </w:r>
    </w:p>
    <w:p w:rsidR="00EE1EA6" w:rsidRDefault="008A4A26" w:rsidP="006A287D">
      <w:pPr>
        <w:pStyle w:val="a5"/>
        <w:spacing w:before="72" w:line="240" w:lineRule="auto"/>
        <w:ind w:right="1155"/>
        <w:rPr>
          <w:rFonts w:cs="FrankRuehl" w:hint="cs"/>
          <w:sz w:val="22"/>
          <w:szCs w:val="22"/>
          <w:rtl/>
        </w:rPr>
      </w:pPr>
      <w:hyperlink r:id="rId11" w:history="1">
        <w:r w:rsidR="00EE1EA6" w:rsidRPr="008A4A26">
          <w:rPr>
            <w:rStyle w:val="Hyperlink"/>
            <w:rFonts w:cs="FrankRuehl" w:hint="cs"/>
            <w:sz w:val="22"/>
            <w:szCs w:val="22"/>
            <w:rtl/>
          </w:rPr>
          <w:t xml:space="preserve">ק"ת חש"ם </w:t>
        </w:r>
        <w:r w:rsidRPr="008A4A26">
          <w:rPr>
            <w:rStyle w:val="Hyperlink"/>
            <w:rFonts w:cs="FrankRuehl" w:hint="cs"/>
            <w:sz w:val="22"/>
            <w:szCs w:val="22"/>
            <w:rtl/>
          </w:rPr>
          <w:t>תשס"ב מס' 651</w:t>
        </w:r>
      </w:hyperlink>
      <w:r>
        <w:rPr>
          <w:rFonts w:cs="FrankRuehl" w:hint="cs"/>
          <w:sz w:val="22"/>
          <w:szCs w:val="22"/>
          <w:rtl/>
        </w:rPr>
        <w:t xml:space="preserve"> מיום 8.5.2002 עמ' 263 </w:t>
      </w:r>
      <w:r>
        <w:rPr>
          <w:rFonts w:cs="FrankRuehl"/>
          <w:sz w:val="22"/>
          <w:szCs w:val="22"/>
          <w:rtl/>
        </w:rPr>
        <w:t>–</w:t>
      </w:r>
      <w:r>
        <w:rPr>
          <w:rFonts w:cs="FrankRuehl" w:hint="cs"/>
          <w:sz w:val="22"/>
          <w:szCs w:val="22"/>
          <w:rtl/>
        </w:rPr>
        <w:t xml:space="preserve"> תיקון תשס"ב-2002 בסעיף 18 לחוק עזר לבאר שבע (ביוב), תשס"ב-2002.</w:t>
      </w:r>
    </w:p>
    <w:p w:rsidR="009067CE" w:rsidRDefault="008A4A26" w:rsidP="008A4A26">
      <w:pPr>
        <w:pStyle w:val="a5"/>
        <w:spacing w:before="72" w:line="240" w:lineRule="auto"/>
        <w:ind w:right="1155"/>
        <w:rPr>
          <w:rFonts w:cs="FrankRuehl" w:hint="cs"/>
          <w:sz w:val="22"/>
          <w:szCs w:val="22"/>
          <w:rtl/>
        </w:rPr>
      </w:pPr>
      <w:hyperlink r:id="rId12" w:history="1">
        <w:r w:rsidRPr="008A4A26">
          <w:rPr>
            <w:rStyle w:val="Hyperlink"/>
            <w:rFonts w:cs="FrankRuehl" w:hint="eastAsia"/>
            <w:sz w:val="22"/>
            <w:szCs w:val="22"/>
            <w:rtl/>
          </w:rPr>
          <w:t>ק</w:t>
        </w:r>
        <w:r w:rsidRPr="008A4A26">
          <w:rPr>
            <w:rStyle w:val="Hyperlink"/>
            <w:rFonts w:cs="FrankRuehl"/>
            <w:sz w:val="22"/>
            <w:szCs w:val="22"/>
            <w:rtl/>
          </w:rPr>
          <w:t>"ת חש"ם תשס"ח מס' 715</w:t>
        </w:r>
      </w:hyperlink>
      <w:r>
        <w:rPr>
          <w:rFonts w:cs="FrankRuehl" w:hint="cs"/>
          <w:sz w:val="22"/>
          <w:szCs w:val="22"/>
          <w:rtl/>
        </w:rPr>
        <w:t xml:space="preserve"> מיום 21.2.2008 עמ' 148 </w:t>
      </w:r>
      <w:r>
        <w:rPr>
          <w:rFonts w:cs="FrankRuehl"/>
          <w:sz w:val="22"/>
          <w:szCs w:val="22"/>
          <w:rtl/>
        </w:rPr>
        <w:t>–</w:t>
      </w:r>
      <w:r>
        <w:rPr>
          <w:rFonts w:cs="FrankRuehl" w:hint="cs"/>
          <w:sz w:val="22"/>
          <w:szCs w:val="22"/>
          <w:rtl/>
        </w:rPr>
        <w:t xml:space="preserve"> תיקון תשס"ח-2008 בסעיף 14 לחוק עזר לבאר שבע (סלילת רחובות), תשס"ח-2008; תחילתו ביום 1.1.2008.</w:t>
      </w:r>
    </w:p>
    <w:p w:rsidR="008A4A26" w:rsidRDefault="009067CE" w:rsidP="008A4A26">
      <w:pPr>
        <w:pStyle w:val="a5"/>
        <w:spacing w:before="72" w:line="240" w:lineRule="auto"/>
        <w:ind w:right="1155"/>
        <w:rPr>
          <w:rFonts w:cs="FrankRuehl" w:hint="cs"/>
          <w:sz w:val="22"/>
          <w:szCs w:val="22"/>
          <w:rtl/>
        </w:rPr>
      </w:pPr>
      <w:hyperlink r:id="rId13" w:history="1">
        <w:r w:rsidRPr="008A4A26">
          <w:rPr>
            <w:rStyle w:val="Hyperlink"/>
            <w:rFonts w:cs="FrankRuehl" w:hint="eastAsia"/>
            <w:sz w:val="22"/>
            <w:szCs w:val="22"/>
            <w:rtl/>
          </w:rPr>
          <w:t>ק</w:t>
        </w:r>
        <w:r w:rsidRPr="008A4A26">
          <w:rPr>
            <w:rStyle w:val="Hyperlink"/>
            <w:rFonts w:cs="FrankRuehl"/>
            <w:sz w:val="22"/>
            <w:szCs w:val="22"/>
            <w:rtl/>
          </w:rPr>
          <w:t>"ת חש"ם תשס"ח מס' 715</w:t>
        </w:r>
      </w:hyperlink>
      <w:r>
        <w:rPr>
          <w:rFonts w:cs="FrankRuehl" w:hint="cs"/>
          <w:sz w:val="22"/>
          <w:szCs w:val="22"/>
          <w:rtl/>
        </w:rPr>
        <w:t xml:space="preserve"> מיום 21.2.2008</w:t>
      </w:r>
      <w:r w:rsidR="008A4A26">
        <w:rPr>
          <w:rFonts w:cs="FrankRuehl" w:hint="cs"/>
          <w:sz w:val="22"/>
          <w:szCs w:val="22"/>
          <w:rtl/>
        </w:rPr>
        <w:t xml:space="preserve"> עמ' </w:t>
      </w:r>
      <w:r w:rsidR="00360590">
        <w:rPr>
          <w:rFonts w:cs="FrankRuehl" w:hint="cs"/>
          <w:sz w:val="22"/>
          <w:szCs w:val="22"/>
          <w:rtl/>
        </w:rPr>
        <w:t xml:space="preserve">154 </w:t>
      </w:r>
      <w:r w:rsidR="00360590">
        <w:rPr>
          <w:rFonts w:cs="FrankRuehl"/>
          <w:sz w:val="22"/>
          <w:szCs w:val="22"/>
          <w:rtl/>
        </w:rPr>
        <w:t>–</w:t>
      </w:r>
      <w:r w:rsidR="008A4A26">
        <w:rPr>
          <w:rFonts w:cs="FrankRuehl" w:hint="cs"/>
          <w:sz w:val="22"/>
          <w:szCs w:val="22"/>
          <w:rtl/>
        </w:rPr>
        <w:t xml:space="preserve"> תיקון (מס' 2) תשס"ח-2008 בסעיף </w:t>
      </w:r>
      <w:r w:rsidR="00360590">
        <w:rPr>
          <w:rFonts w:cs="FrankRuehl" w:hint="cs"/>
          <w:sz w:val="22"/>
          <w:szCs w:val="22"/>
          <w:rtl/>
        </w:rPr>
        <w:t>14</w:t>
      </w:r>
      <w:r w:rsidR="008A4A26">
        <w:rPr>
          <w:rFonts w:cs="FrankRuehl" w:hint="cs"/>
          <w:sz w:val="22"/>
          <w:szCs w:val="22"/>
          <w:rtl/>
        </w:rPr>
        <w:t xml:space="preserve"> לחוק עזר לבאר שבע (תיעול), תשס"ח-2008</w:t>
      </w:r>
      <w:r w:rsidR="00360590">
        <w:rPr>
          <w:rFonts w:cs="FrankRuehl" w:hint="cs"/>
          <w:sz w:val="22"/>
          <w:szCs w:val="22"/>
          <w:rtl/>
        </w:rPr>
        <w:t>; תחילתו ביום 1.1.2008</w:t>
      </w:r>
      <w:r w:rsidR="008A4A26">
        <w:rPr>
          <w:rFonts w:cs="FrankRuehl" w:hint="cs"/>
          <w:sz w:val="22"/>
          <w:szCs w:val="22"/>
          <w:rtl/>
        </w:rPr>
        <w:t>.</w:t>
      </w:r>
    </w:p>
    <w:p w:rsidR="001C5504" w:rsidRDefault="001C5504" w:rsidP="001C5504">
      <w:pPr>
        <w:pStyle w:val="a5"/>
        <w:spacing w:before="72" w:line="240" w:lineRule="auto"/>
        <w:ind w:right="1155"/>
        <w:rPr>
          <w:rFonts w:cs="FrankRuehl" w:hint="cs"/>
          <w:sz w:val="22"/>
          <w:szCs w:val="22"/>
          <w:rtl/>
        </w:rPr>
      </w:pPr>
      <w:hyperlink r:id="rId14" w:history="1">
        <w:r w:rsidR="009067CE" w:rsidRPr="001C5504">
          <w:rPr>
            <w:rStyle w:val="Hyperlink"/>
            <w:rFonts w:cs="FrankRuehl" w:hint="cs"/>
            <w:sz w:val="22"/>
            <w:szCs w:val="22"/>
            <w:rtl/>
          </w:rPr>
          <w:t>ק"ת חש"ם תשע"ו מס' 853</w:t>
        </w:r>
      </w:hyperlink>
      <w:r w:rsidR="009067CE">
        <w:rPr>
          <w:rFonts w:cs="FrankRuehl" w:hint="cs"/>
          <w:sz w:val="22"/>
          <w:szCs w:val="22"/>
          <w:rtl/>
        </w:rPr>
        <w:t xml:space="preserve"> מיום 29.6.2016 עמ' 371 </w:t>
      </w:r>
      <w:r w:rsidR="009067CE">
        <w:rPr>
          <w:rFonts w:cs="FrankRuehl"/>
          <w:sz w:val="22"/>
          <w:szCs w:val="22"/>
          <w:rtl/>
        </w:rPr>
        <w:t>–</w:t>
      </w:r>
      <w:r w:rsidR="009067CE">
        <w:rPr>
          <w:rFonts w:cs="FrankRuehl" w:hint="cs"/>
          <w:sz w:val="22"/>
          <w:szCs w:val="22"/>
          <w:rtl/>
        </w:rPr>
        <w:t xml:space="preserve"> תיקון תשע"ו-2016 בסעיף 19 לחוק עזר לבאר שבע (תיעול), תשע"ו-2016.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1524D" w:rsidRDefault="0091524D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חוק עוולות מסחריות, תשנ"ט–1999</w:t>
    </w:r>
  </w:p>
  <w:p w:rsidR="0091524D" w:rsidRDefault="0091524D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91524D" w:rsidRDefault="0091524D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1524D" w:rsidRDefault="0091524D" w:rsidP="00733571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 xml:space="preserve">חוק עזר </w:t>
    </w:r>
    <w:r w:rsidR="00733571">
      <w:rPr>
        <w:rFonts w:hAnsi="FrankRuehl" w:cs="FrankRuehl" w:hint="cs"/>
        <w:color w:val="000000"/>
        <w:sz w:val="28"/>
        <w:szCs w:val="28"/>
        <w:rtl/>
      </w:rPr>
      <w:t>לבאר-שבע</w:t>
    </w:r>
    <w:r>
      <w:rPr>
        <w:rFonts w:hAnsi="FrankRuehl" w:cs="FrankRuehl" w:hint="cs"/>
        <w:color w:val="000000"/>
        <w:sz w:val="28"/>
        <w:szCs w:val="28"/>
        <w:rtl/>
      </w:rPr>
      <w:t xml:space="preserve"> (</w:t>
    </w:r>
    <w:r w:rsidR="00976500">
      <w:rPr>
        <w:rFonts w:hAnsi="FrankRuehl" w:cs="FrankRuehl" w:hint="cs"/>
        <w:color w:val="000000"/>
        <w:sz w:val="28"/>
        <w:szCs w:val="28"/>
        <w:rtl/>
      </w:rPr>
      <w:t>הצמדה למדד</w:t>
    </w:r>
    <w:r>
      <w:rPr>
        <w:rFonts w:hAnsi="FrankRuehl" w:cs="FrankRuehl" w:hint="cs"/>
        <w:color w:val="000000"/>
        <w:sz w:val="28"/>
        <w:szCs w:val="28"/>
        <w:rtl/>
      </w:rPr>
      <w:t xml:space="preserve">), </w:t>
    </w:r>
    <w:r w:rsidR="0065674C">
      <w:rPr>
        <w:rFonts w:hAnsi="FrankRuehl" w:cs="FrankRuehl" w:hint="cs"/>
        <w:color w:val="000000"/>
        <w:sz w:val="28"/>
        <w:szCs w:val="28"/>
        <w:rtl/>
      </w:rPr>
      <w:t>תשמ"ד-1984</w:t>
    </w:r>
  </w:p>
  <w:p w:rsidR="0091524D" w:rsidRDefault="0091524D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91524D" w:rsidRDefault="0091524D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D495E"/>
    <w:rsid w:val="00036501"/>
    <w:rsid w:val="000E036A"/>
    <w:rsid w:val="00113B69"/>
    <w:rsid w:val="001C5504"/>
    <w:rsid w:val="002470F4"/>
    <w:rsid w:val="00263EF2"/>
    <w:rsid w:val="0026591B"/>
    <w:rsid w:val="002A629E"/>
    <w:rsid w:val="00360590"/>
    <w:rsid w:val="003C3100"/>
    <w:rsid w:val="003D2930"/>
    <w:rsid w:val="003E37DB"/>
    <w:rsid w:val="003F3A1E"/>
    <w:rsid w:val="003F5A42"/>
    <w:rsid w:val="00426CAF"/>
    <w:rsid w:val="004935F3"/>
    <w:rsid w:val="004A16DC"/>
    <w:rsid w:val="00561E93"/>
    <w:rsid w:val="00582467"/>
    <w:rsid w:val="005C1B2F"/>
    <w:rsid w:val="0065674C"/>
    <w:rsid w:val="0068533E"/>
    <w:rsid w:val="00696BB4"/>
    <w:rsid w:val="006A287D"/>
    <w:rsid w:val="006A2C45"/>
    <w:rsid w:val="006A5DE3"/>
    <w:rsid w:val="006F7DCE"/>
    <w:rsid w:val="007176F7"/>
    <w:rsid w:val="00733571"/>
    <w:rsid w:val="00733981"/>
    <w:rsid w:val="007573AA"/>
    <w:rsid w:val="00773F82"/>
    <w:rsid w:val="007C0F2F"/>
    <w:rsid w:val="007C395F"/>
    <w:rsid w:val="00833015"/>
    <w:rsid w:val="0087172C"/>
    <w:rsid w:val="008A4A26"/>
    <w:rsid w:val="008E1BE4"/>
    <w:rsid w:val="008F6615"/>
    <w:rsid w:val="009067CE"/>
    <w:rsid w:val="00914C43"/>
    <w:rsid w:val="0091524D"/>
    <w:rsid w:val="00923837"/>
    <w:rsid w:val="00940B6F"/>
    <w:rsid w:val="00976500"/>
    <w:rsid w:val="00992CC1"/>
    <w:rsid w:val="00A60385"/>
    <w:rsid w:val="00A64F2A"/>
    <w:rsid w:val="00A9617D"/>
    <w:rsid w:val="00B971B7"/>
    <w:rsid w:val="00BB55FC"/>
    <w:rsid w:val="00BD495E"/>
    <w:rsid w:val="00C02872"/>
    <w:rsid w:val="00C13F50"/>
    <w:rsid w:val="00C67D55"/>
    <w:rsid w:val="00CA7379"/>
    <w:rsid w:val="00CB2BB9"/>
    <w:rsid w:val="00D12FCD"/>
    <w:rsid w:val="00D13893"/>
    <w:rsid w:val="00D50DAD"/>
    <w:rsid w:val="00D64D20"/>
    <w:rsid w:val="00DB00A5"/>
    <w:rsid w:val="00DC533E"/>
    <w:rsid w:val="00E04BDC"/>
    <w:rsid w:val="00E21D69"/>
    <w:rsid w:val="00E57ADC"/>
    <w:rsid w:val="00E8696C"/>
    <w:rsid w:val="00E92E8C"/>
    <w:rsid w:val="00ED617B"/>
    <w:rsid w:val="00EE1EA6"/>
    <w:rsid w:val="00EF3526"/>
    <w:rsid w:val="00F03622"/>
    <w:rsid w:val="00FD164C"/>
    <w:rsid w:val="00FE04E4"/>
    <w:rsid w:val="00FE2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5:chartTrackingRefBased/>
  <w15:docId w15:val="{519941F0-AE2B-4277-A895-41A5B7869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character" w:customStyle="1" w:styleId="super">
    <w:name w:val="super"/>
    <w:basedOn w:val="default"/>
    <w:rPr>
      <w:rFonts w:ascii="FrankRuehl" w:hAnsi="FrankRuehl" w:cs="FrankRuehl"/>
      <w:position w:val="4"/>
      <w:sz w:val="16"/>
      <w:szCs w:val="16"/>
      <w:lang w:val="en-US" w:eastAsia="x-none"/>
    </w:rPr>
  </w:style>
  <w:style w:type="character" w:customStyle="1" w:styleId="default">
    <w:name w:val="default"/>
    <w:basedOn w:val="a0"/>
    <w:rPr>
      <w:rFonts w:ascii="FrankRuehl" w:hAnsi="FrankRuehl" w:cs="FrankRuehl"/>
      <w:sz w:val="26"/>
      <w:szCs w:val="26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basedOn w:val="default"/>
    <w:rPr>
      <w:rFonts w:ascii="FrankRuehl" w:hAnsi="FrankRuehl" w:cs="FrankRuehl"/>
      <w:sz w:val="32"/>
      <w:szCs w:val="32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character" w:styleId="FollowedHyperlink">
    <w:name w:val="FollowedHyperlink"/>
    <w:basedOn w:val="a0"/>
    <w:rPr>
      <w:color w:val="800080"/>
      <w:u w:val="single"/>
    </w:rPr>
  </w:style>
  <w:style w:type="paragraph" w:styleId="a7">
    <w:name w:val="Document Map"/>
    <w:basedOn w:val="a"/>
    <w:semiHidden/>
    <w:pPr>
      <w:shd w:val="clear" w:color="auto" w:fill="000080"/>
    </w:pPr>
    <w:rPr>
      <w:rFonts w:ascii="Tahoma" w:hAnsi="Tahoma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_word/law07/mekomi-0628.pdf" TargetMode="External"/><Relationship Id="rId13" Type="http://schemas.openxmlformats.org/officeDocument/2006/relationships/hyperlink" Target="http://www.nevo.co.il/Law_word/law07/mekomi-0715.pdf" TargetMode="External"/><Relationship Id="rId3" Type="http://schemas.openxmlformats.org/officeDocument/2006/relationships/hyperlink" Target="http://www.nevo.co.il/Law_word/law07/mekomi-0267.pdf" TargetMode="External"/><Relationship Id="rId7" Type="http://schemas.openxmlformats.org/officeDocument/2006/relationships/hyperlink" Target="http://www.nevo.co.il/Law_word/law07/mekomi-0510.pdf" TargetMode="External"/><Relationship Id="rId12" Type="http://schemas.openxmlformats.org/officeDocument/2006/relationships/hyperlink" Target="http://www.nevo.co.il/Law_word/law07/mekomi-0715.pdf" TargetMode="External"/><Relationship Id="rId2" Type="http://schemas.openxmlformats.org/officeDocument/2006/relationships/hyperlink" Target="http://www.nevo.co.il/Law_word/law07/mekomi-0243.pdf" TargetMode="External"/><Relationship Id="rId1" Type="http://schemas.openxmlformats.org/officeDocument/2006/relationships/hyperlink" Target="http://www.nevo.co.il/Law_word/law07/mekomi-0230.pdf" TargetMode="External"/><Relationship Id="rId6" Type="http://schemas.openxmlformats.org/officeDocument/2006/relationships/hyperlink" Target="http://www.nevo.co.il/Law_word/law07/mekomi-0469.pdf" TargetMode="External"/><Relationship Id="rId11" Type="http://schemas.openxmlformats.org/officeDocument/2006/relationships/hyperlink" Target="http://www.nevo.co.il/Law_word/law07/mekomi-0651.pdf" TargetMode="External"/><Relationship Id="rId5" Type="http://schemas.openxmlformats.org/officeDocument/2006/relationships/hyperlink" Target="http://www.nevo.co.il/Law_word/law07/mekomi-0399.pdf" TargetMode="External"/><Relationship Id="rId10" Type="http://schemas.openxmlformats.org/officeDocument/2006/relationships/hyperlink" Target="http://www.nevo.co.il/Law_word/law07/mekomi-0640.pdf" TargetMode="External"/><Relationship Id="rId4" Type="http://schemas.openxmlformats.org/officeDocument/2006/relationships/hyperlink" Target="http://www.nevo.co.il/Law_word/law07/mekomi-0325.pdf" TargetMode="External"/><Relationship Id="rId9" Type="http://schemas.openxmlformats.org/officeDocument/2006/relationships/hyperlink" Target="http://www.nevo.co.il/Law_word/law07/mekomi-0629.pdf" TargetMode="External"/><Relationship Id="rId14" Type="http://schemas.openxmlformats.org/officeDocument/2006/relationships/hyperlink" Target="http://www.nevo.co.il/Law_word/law07/mekomi-0853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360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2411</CharactersWithSpaces>
  <SharedDoc>false</SharedDoc>
  <HLinks>
    <vt:vector size="132" baseType="variant">
      <vt:variant>
        <vt:i4>393283</vt:i4>
      </vt:variant>
      <vt:variant>
        <vt:i4>42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5570569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Seif6</vt:lpwstr>
      </vt:variant>
      <vt:variant>
        <vt:i4>196634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7733272</vt:i4>
      </vt:variant>
      <vt:variant>
        <vt:i4>39</vt:i4>
      </vt:variant>
      <vt:variant>
        <vt:i4>0</vt:i4>
      </vt:variant>
      <vt:variant>
        <vt:i4>5</vt:i4>
      </vt:variant>
      <vt:variant>
        <vt:lpwstr>http://www.nevo.co.il/Law_word/law07/mekomi-0853.pdf</vt:lpwstr>
      </vt:variant>
      <vt:variant>
        <vt:lpwstr/>
      </vt:variant>
      <vt:variant>
        <vt:i4>8323100</vt:i4>
      </vt:variant>
      <vt:variant>
        <vt:i4>36</vt:i4>
      </vt:variant>
      <vt:variant>
        <vt:i4>0</vt:i4>
      </vt:variant>
      <vt:variant>
        <vt:i4>5</vt:i4>
      </vt:variant>
      <vt:variant>
        <vt:lpwstr>http://www.nevo.co.il/Law_word/law07/mekomi-0715.pdf</vt:lpwstr>
      </vt:variant>
      <vt:variant>
        <vt:lpwstr/>
      </vt:variant>
      <vt:variant>
        <vt:i4>8323100</vt:i4>
      </vt:variant>
      <vt:variant>
        <vt:i4>33</vt:i4>
      </vt:variant>
      <vt:variant>
        <vt:i4>0</vt:i4>
      </vt:variant>
      <vt:variant>
        <vt:i4>5</vt:i4>
      </vt:variant>
      <vt:variant>
        <vt:lpwstr>http://www.nevo.co.il/Law_word/law07/mekomi-0715.pdf</vt:lpwstr>
      </vt:variant>
      <vt:variant>
        <vt:lpwstr/>
      </vt:variant>
      <vt:variant>
        <vt:i4>7995416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http://www.nevo.co.il/Law_word/law07/mekomi-0651.pdf</vt:lpwstr>
      </vt:variant>
      <vt:variant>
        <vt:lpwstr/>
      </vt:variant>
      <vt:variant>
        <vt:i4>8060953</vt:i4>
      </vt:variant>
      <vt:variant>
        <vt:i4>27</vt:i4>
      </vt:variant>
      <vt:variant>
        <vt:i4>0</vt:i4>
      </vt:variant>
      <vt:variant>
        <vt:i4>5</vt:i4>
      </vt:variant>
      <vt:variant>
        <vt:lpwstr>http://www.nevo.co.il/Law_word/law07/mekomi-0640.pdf</vt:lpwstr>
      </vt:variant>
      <vt:variant>
        <vt:lpwstr/>
      </vt:variant>
      <vt:variant>
        <vt:i4>7471135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http://www.nevo.co.il/Law_word/law07/mekomi-0629.pdf</vt:lpwstr>
      </vt:variant>
      <vt:variant>
        <vt:lpwstr/>
      </vt:variant>
      <vt:variant>
        <vt:i4>7536671</vt:i4>
      </vt:variant>
      <vt:variant>
        <vt:i4>21</vt:i4>
      </vt:variant>
      <vt:variant>
        <vt:i4>0</vt:i4>
      </vt:variant>
      <vt:variant>
        <vt:i4>5</vt:i4>
      </vt:variant>
      <vt:variant>
        <vt:lpwstr>http://www.nevo.co.il/Law_word/law07/mekomi-0628.pdf</vt:lpwstr>
      </vt:variant>
      <vt:variant>
        <vt:lpwstr/>
      </vt:variant>
      <vt:variant>
        <vt:i4>7864348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http://www.nevo.co.il/Law_word/law07/mekomi-0510.pdf</vt:lpwstr>
      </vt:variant>
      <vt:variant>
        <vt:lpwstr/>
      </vt:variant>
      <vt:variant>
        <vt:i4>7340059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http://www.nevo.co.il/Law_word/law07/mekomi-0469.pdf</vt:lpwstr>
      </vt:variant>
      <vt:variant>
        <vt:lpwstr/>
      </vt:variant>
      <vt:variant>
        <vt:i4>7798804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http://www.nevo.co.il/Law_word/law07/mekomi-0399.pdf</vt:lpwstr>
      </vt:variant>
      <vt:variant>
        <vt:lpwstr/>
      </vt:variant>
      <vt:variant>
        <vt:i4>8060959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http://www.nevo.co.il/Law_word/law07/mekomi-0325.pdf</vt:lpwstr>
      </vt:variant>
      <vt:variant>
        <vt:lpwstr/>
      </vt:variant>
      <vt:variant>
        <vt:i4>7864347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http://www.nevo.co.il/Law_word/law07/mekomi-0267.pdf</vt:lpwstr>
      </vt:variant>
      <vt:variant>
        <vt:lpwstr/>
      </vt:variant>
      <vt:variant>
        <vt:i4>8126489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http://www.nevo.co.il/Law_word/law07/mekomi-0243.pdf</vt:lpwstr>
      </vt:variant>
      <vt:variant>
        <vt:lpwstr/>
      </vt:variant>
      <vt:variant>
        <vt:i4>8323102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http://www.nevo.co.il/Law_word/law07/mekomi-0230.pdf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2023-06-05T19:06:00Z</dcterms:created>
  <dcterms:modified xsi:type="dcterms:W3CDTF">2023-06-05T19:06:00Z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mek</vt:lpwstr>
  </property>
  <property fmtid="{D5CDD505-2E9C-101B-9397-08002B2CF9AE}" pid="3" name="CHNAME">
    <vt:lpwstr>חוקי עזר</vt:lpwstr>
  </property>
  <property fmtid="{D5CDD505-2E9C-101B-9397-08002B2CF9AE}" pid="4" name="LAWNAME">
    <vt:lpwstr>חוק עזר לבאר-שבע (הצמדה למדד), תשמ"ד-1984</vt:lpwstr>
  </property>
  <property fmtid="{D5CDD505-2E9C-101B-9397-08002B2CF9AE}" pid="5" name="LAWNUMBER">
    <vt:lpwstr>004_010</vt:lpwstr>
  </property>
  <property fmtid="{D5CDD505-2E9C-101B-9397-08002B2CF9AE}" pid="6" name="TYPE">
    <vt:lpwstr>01</vt:lpwstr>
  </property>
  <property fmtid="{D5CDD505-2E9C-101B-9397-08002B2CF9AE}" pid="7" name="LINKK2">
    <vt:lpwstr/>
  </property>
  <property fmtid="{D5CDD505-2E9C-101B-9397-08002B2CF9AE}" pid="8" name="LINKK3">
    <vt:lpwstr/>
  </property>
  <property fmtid="{D5CDD505-2E9C-101B-9397-08002B2CF9AE}" pid="9" name="LINKK4">
    <vt:lpwstr/>
  </property>
  <property fmtid="{D5CDD505-2E9C-101B-9397-08002B2CF9AE}" pid="10" name="LINKK5">
    <vt:lpwstr/>
  </property>
  <property fmtid="{D5CDD505-2E9C-101B-9397-08002B2CF9AE}" pid="11" name="LINKK6">
    <vt:lpwstr/>
  </property>
  <property fmtid="{D5CDD505-2E9C-101B-9397-08002B2CF9AE}" pid="12" name="LINKK7">
    <vt:lpwstr/>
  </property>
  <property fmtid="{D5CDD505-2E9C-101B-9397-08002B2CF9AE}" pid="13" name="LINKK8">
    <vt:lpwstr/>
  </property>
  <property fmtid="{D5CDD505-2E9C-101B-9397-08002B2CF9AE}" pid="14" name="LINKK9">
    <vt:lpwstr/>
  </property>
  <property fmtid="{D5CDD505-2E9C-101B-9397-08002B2CF9AE}" pid="15" name="LINKK10">
    <vt:lpwstr/>
  </property>
  <property fmtid="{D5CDD505-2E9C-101B-9397-08002B2CF9AE}" pid="16" name="LINKI1">
    <vt:lpwstr/>
  </property>
  <property fmtid="{D5CDD505-2E9C-101B-9397-08002B2CF9AE}" pid="17" name="LINKI2">
    <vt:lpwstr/>
  </property>
  <property fmtid="{D5CDD505-2E9C-101B-9397-08002B2CF9AE}" pid="18" name="LINKI3">
    <vt:lpwstr/>
  </property>
  <property fmtid="{D5CDD505-2E9C-101B-9397-08002B2CF9AE}" pid="19" name="LINKI4">
    <vt:lpwstr/>
  </property>
  <property fmtid="{D5CDD505-2E9C-101B-9397-08002B2CF9AE}" pid="20" name="LINKI5">
    <vt:lpwstr/>
  </property>
  <property fmtid="{D5CDD505-2E9C-101B-9397-08002B2CF9AE}" pid="21" name="MEKOR_NAME1">
    <vt:lpwstr>פקודת העיריות</vt:lpwstr>
  </property>
  <property fmtid="{D5CDD505-2E9C-101B-9397-08002B2CF9AE}" pid="22" name="MEKOR_SAIF1">
    <vt:lpwstr>250X;251X</vt:lpwstr>
  </property>
  <property fmtid="{D5CDD505-2E9C-101B-9397-08002B2CF9AE}" pid="23" name="NOSE11">
    <vt:lpwstr>רשויות ומשפט מנהלי</vt:lpwstr>
  </property>
  <property fmtid="{D5CDD505-2E9C-101B-9397-08002B2CF9AE}" pid="24" name="NOSE21">
    <vt:lpwstr>רשויות מקומיות</vt:lpwstr>
  </property>
  <property fmtid="{D5CDD505-2E9C-101B-9397-08002B2CF9AE}" pid="25" name="NOSE31">
    <vt:lpwstr>חוקי עזר</vt:lpwstr>
  </property>
  <property fmtid="{D5CDD505-2E9C-101B-9397-08002B2CF9AE}" pid="26" name="NOSE41">
    <vt:lpwstr/>
  </property>
  <property fmtid="{D5CDD505-2E9C-101B-9397-08002B2CF9AE}" pid="27" name="NOSE12">
    <vt:lpwstr/>
  </property>
  <property fmtid="{D5CDD505-2E9C-101B-9397-08002B2CF9AE}" pid="28" name="NOSE22">
    <vt:lpwstr/>
  </property>
  <property fmtid="{D5CDD505-2E9C-101B-9397-08002B2CF9AE}" pid="29" name="NOSE32">
    <vt:lpwstr/>
  </property>
  <property fmtid="{D5CDD505-2E9C-101B-9397-08002B2CF9AE}" pid="30" name="NOSE42">
    <vt:lpwstr/>
  </property>
  <property fmtid="{D5CDD505-2E9C-101B-9397-08002B2CF9AE}" pid="31" name="NOSE13">
    <vt:lpwstr/>
  </property>
  <property fmtid="{D5CDD505-2E9C-101B-9397-08002B2CF9AE}" pid="32" name="NOSE23">
    <vt:lpwstr/>
  </property>
  <property fmtid="{D5CDD505-2E9C-101B-9397-08002B2CF9AE}" pid="33" name="NOSE33">
    <vt:lpwstr/>
  </property>
  <property fmtid="{D5CDD505-2E9C-101B-9397-08002B2CF9AE}" pid="34" name="NOSE43">
    <vt:lpwstr/>
  </property>
  <property fmtid="{D5CDD505-2E9C-101B-9397-08002B2CF9AE}" pid="35" name="NOSE14">
    <vt:lpwstr/>
  </property>
  <property fmtid="{D5CDD505-2E9C-101B-9397-08002B2CF9AE}" pid="36" name="NOSE24">
    <vt:lpwstr/>
  </property>
  <property fmtid="{D5CDD505-2E9C-101B-9397-08002B2CF9AE}" pid="37" name="NOSE34">
    <vt:lpwstr/>
  </property>
  <property fmtid="{D5CDD505-2E9C-101B-9397-08002B2CF9AE}" pid="38" name="NOSE44">
    <vt:lpwstr/>
  </property>
  <property fmtid="{D5CDD505-2E9C-101B-9397-08002B2CF9AE}" pid="39" name="NOSE15">
    <vt:lpwstr/>
  </property>
  <property fmtid="{D5CDD505-2E9C-101B-9397-08002B2CF9AE}" pid="40" name="NOSE25">
    <vt:lpwstr/>
  </property>
  <property fmtid="{D5CDD505-2E9C-101B-9397-08002B2CF9AE}" pid="41" name="NOSE35">
    <vt:lpwstr/>
  </property>
  <property fmtid="{D5CDD505-2E9C-101B-9397-08002B2CF9AE}" pid="42" name="NOSE45">
    <vt:lpwstr/>
  </property>
  <property fmtid="{D5CDD505-2E9C-101B-9397-08002B2CF9AE}" pid="43" name="NOSE16">
    <vt:lpwstr/>
  </property>
  <property fmtid="{D5CDD505-2E9C-101B-9397-08002B2CF9AE}" pid="44" name="NOSE26">
    <vt:lpwstr/>
  </property>
  <property fmtid="{D5CDD505-2E9C-101B-9397-08002B2CF9AE}" pid="45" name="NOSE36">
    <vt:lpwstr/>
  </property>
  <property fmtid="{D5CDD505-2E9C-101B-9397-08002B2CF9AE}" pid="46" name="NOSE46">
    <vt:lpwstr/>
  </property>
  <property fmtid="{D5CDD505-2E9C-101B-9397-08002B2CF9AE}" pid="47" name="NOSE17">
    <vt:lpwstr/>
  </property>
  <property fmtid="{D5CDD505-2E9C-101B-9397-08002B2CF9AE}" pid="48" name="NOSE27">
    <vt:lpwstr/>
  </property>
  <property fmtid="{D5CDD505-2E9C-101B-9397-08002B2CF9AE}" pid="49" name="NOSE37">
    <vt:lpwstr/>
  </property>
  <property fmtid="{D5CDD505-2E9C-101B-9397-08002B2CF9AE}" pid="50" name="NOSE47">
    <vt:lpwstr/>
  </property>
  <property fmtid="{D5CDD505-2E9C-101B-9397-08002B2CF9AE}" pid="51" name="NOSE18">
    <vt:lpwstr/>
  </property>
  <property fmtid="{D5CDD505-2E9C-101B-9397-08002B2CF9AE}" pid="52" name="NOSE28">
    <vt:lpwstr/>
  </property>
  <property fmtid="{D5CDD505-2E9C-101B-9397-08002B2CF9AE}" pid="53" name="NOSE38">
    <vt:lpwstr/>
  </property>
  <property fmtid="{D5CDD505-2E9C-101B-9397-08002B2CF9AE}" pid="54" name="NOSE48">
    <vt:lpwstr/>
  </property>
  <property fmtid="{D5CDD505-2E9C-101B-9397-08002B2CF9AE}" pid="55" name="NOSE19">
    <vt:lpwstr/>
  </property>
  <property fmtid="{D5CDD505-2E9C-101B-9397-08002B2CF9AE}" pid="56" name="NOSE29">
    <vt:lpwstr/>
  </property>
  <property fmtid="{D5CDD505-2E9C-101B-9397-08002B2CF9AE}" pid="57" name="NOSE39">
    <vt:lpwstr/>
  </property>
  <property fmtid="{D5CDD505-2E9C-101B-9397-08002B2CF9AE}" pid="58" name="NOSE49">
    <vt:lpwstr/>
  </property>
  <property fmtid="{D5CDD505-2E9C-101B-9397-08002B2CF9AE}" pid="59" name="NOSE110">
    <vt:lpwstr/>
  </property>
  <property fmtid="{D5CDD505-2E9C-101B-9397-08002B2CF9AE}" pid="60" name="NOSE210">
    <vt:lpwstr/>
  </property>
  <property fmtid="{D5CDD505-2E9C-101B-9397-08002B2CF9AE}" pid="61" name="NOSE310">
    <vt:lpwstr/>
  </property>
  <property fmtid="{D5CDD505-2E9C-101B-9397-08002B2CF9AE}" pid="62" name="NOSE410">
    <vt:lpwstr/>
  </property>
  <property fmtid="{D5CDD505-2E9C-101B-9397-08002B2CF9AE}" pid="63" name="MEKORSAMCHUT">
    <vt:lpwstr/>
  </property>
  <property fmtid="{D5CDD505-2E9C-101B-9397-08002B2CF9AE}" pid="64" name="LINKK1">
    <vt:lpwstr>http://www.nevo.co.il/Law_word/law07/mekomi-0853.pdf;‎רשומות - תקנות חש"ם#ק"ת חש"ם תשע"ו מס' ‏‏853 #מיום 29.6.2016 עמ' 371 – תיקון תשע"ו-2016 בסעיף 19 לחוק עזר לבאר שבע (תיעול), תשע"ו-2016‏</vt:lpwstr>
  </property>
</Properties>
</file>