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603D" w:rsidRDefault="00DE603D" w:rsidP="001354B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כללי המכס (חישוב מחיר הנקוב במטבע חוץ), תשמ"ט</w:t>
      </w:r>
      <w:r w:rsidR="001354B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1989</w:t>
      </w:r>
    </w:p>
    <w:p w:rsidR="001F0576" w:rsidRPr="001F0576" w:rsidRDefault="001F0576" w:rsidP="001F0576">
      <w:pPr>
        <w:spacing w:line="320" w:lineRule="auto"/>
        <w:jc w:val="left"/>
        <w:rPr>
          <w:rFonts w:cs="FrankRuehl"/>
          <w:szCs w:val="26"/>
          <w:rtl/>
        </w:rPr>
      </w:pPr>
    </w:p>
    <w:p w:rsidR="001F0576" w:rsidRDefault="001F0576" w:rsidP="001F0576">
      <w:pPr>
        <w:spacing w:line="320" w:lineRule="auto"/>
        <w:jc w:val="left"/>
        <w:rPr>
          <w:rFonts w:cs="Miriam"/>
          <w:szCs w:val="22"/>
          <w:rtl/>
        </w:rPr>
      </w:pPr>
      <w:r w:rsidRPr="001F0576">
        <w:rPr>
          <w:rFonts w:cs="Miriam"/>
          <w:szCs w:val="22"/>
          <w:rtl/>
        </w:rPr>
        <w:t>מסים</w:t>
      </w:r>
      <w:r w:rsidRPr="001F0576">
        <w:rPr>
          <w:rFonts w:cs="FrankRuehl"/>
          <w:szCs w:val="26"/>
          <w:rtl/>
        </w:rPr>
        <w:t xml:space="preserve"> – מכס – חישוב מחיר וערך</w:t>
      </w:r>
    </w:p>
    <w:p w:rsidR="00D45150" w:rsidRPr="001F0576" w:rsidRDefault="001F0576" w:rsidP="001F0576">
      <w:pPr>
        <w:spacing w:line="320" w:lineRule="auto"/>
        <w:jc w:val="left"/>
        <w:rPr>
          <w:rFonts w:cs="Miriam" w:hint="cs"/>
          <w:szCs w:val="22"/>
          <w:rtl/>
        </w:rPr>
      </w:pPr>
      <w:r w:rsidRPr="001F0576">
        <w:rPr>
          <w:rFonts w:cs="Miriam"/>
          <w:szCs w:val="22"/>
          <w:rtl/>
        </w:rPr>
        <w:t>משפט פרטי וכלכלה</w:t>
      </w:r>
      <w:r w:rsidRPr="001F0576">
        <w:rPr>
          <w:rFonts w:cs="FrankRuehl"/>
          <w:szCs w:val="26"/>
          <w:rtl/>
        </w:rPr>
        <w:t xml:space="preserve"> – כספים – מטבע – מטבע חוץ</w:t>
      </w:r>
    </w:p>
    <w:p w:rsidR="00DE603D" w:rsidRDefault="00DE603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E603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E603D" w:rsidRDefault="00DE603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354B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E603D" w:rsidRDefault="00DE603D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E603D" w:rsidRDefault="00DE603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DE603D" w:rsidRDefault="00DE603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DE603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E603D" w:rsidRDefault="00DE603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354B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E603D" w:rsidRDefault="00DE603D">
            <w:pPr>
              <w:spacing w:line="240" w:lineRule="auto"/>
              <w:rPr>
                <w:sz w:val="24"/>
              </w:rPr>
            </w:pPr>
            <w:hyperlink w:anchor="Seif1" w:tooltip="חישוב מחיר הטוב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E603D" w:rsidRDefault="00DE603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חישוב מחיר הטובין</w:t>
            </w:r>
          </w:p>
        </w:tc>
        <w:tc>
          <w:tcPr>
            <w:tcW w:w="1247" w:type="dxa"/>
          </w:tcPr>
          <w:p w:rsidR="00DE603D" w:rsidRDefault="00DE603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DE603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E603D" w:rsidRDefault="00DE603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354B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E603D" w:rsidRDefault="00DE603D">
            <w:pPr>
              <w:spacing w:line="240" w:lineRule="auto"/>
              <w:rPr>
                <w:sz w:val="24"/>
              </w:rPr>
            </w:pPr>
            <w:hyperlink w:anchor="Seif2" w:tooltip="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E603D" w:rsidRDefault="00DE603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תחולה</w:t>
            </w:r>
          </w:p>
        </w:tc>
        <w:tc>
          <w:tcPr>
            <w:tcW w:w="1247" w:type="dxa"/>
          </w:tcPr>
          <w:p w:rsidR="00DE603D" w:rsidRDefault="00DE603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DE603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E603D" w:rsidRDefault="00DE603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354B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E603D" w:rsidRDefault="00DE603D">
            <w:pPr>
              <w:spacing w:line="240" w:lineRule="auto"/>
              <w:rPr>
                <w:sz w:val="24"/>
              </w:rPr>
            </w:pPr>
            <w:hyperlink w:anchor="Seif3" w:tooltip="ביטול כללי המכ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E603D" w:rsidRDefault="00DE603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 כללי המכס</w:t>
            </w:r>
          </w:p>
        </w:tc>
        <w:tc>
          <w:tcPr>
            <w:tcW w:w="1247" w:type="dxa"/>
          </w:tcPr>
          <w:p w:rsidR="00DE603D" w:rsidRDefault="00DE603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:rsidR="00DE603D" w:rsidRDefault="00DE603D">
      <w:pPr>
        <w:pStyle w:val="big-header"/>
        <w:ind w:left="0" w:right="1134"/>
        <w:rPr>
          <w:rFonts w:cs="FrankRuehl"/>
          <w:sz w:val="32"/>
          <w:rtl/>
        </w:rPr>
      </w:pPr>
    </w:p>
    <w:p w:rsidR="00DE603D" w:rsidRPr="001F0576" w:rsidRDefault="00DE603D" w:rsidP="001F0576">
      <w:pPr>
        <w:pStyle w:val="big-header"/>
        <w:ind w:left="0" w:right="1134"/>
        <w:rPr>
          <w:rStyle w:val="default"/>
          <w:rFonts w:hint="cs"/>
          <w:sz w:val="20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כל</w:t>
      </w:r>
      <w:r>
        <w:rPr>
          <w:rFonts w:cs="FrankRuehl" w:hint="cs"/>
          <w:sz w:val="32"/>
          <w:rtl/>
        </w:rPr>
        <w:t>לי המכס (חישוב מחיר הנקוב במטבע חוץ), תשמ"ט</w:t>
      </w:r>
      <w:r w:rsidR="001354B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1989</w:t>
      </w:r>
      <w:r w:rsidR="001354B9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DE603D" w:rsidRDefault="00DE603D" w:rsidP="001354B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סעיף 148 לפקודת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מכס, ובאישור ועדת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כספים של הכנסת, אני קובע כללים אלה:</w:t>
      </w:r>
    </w:p>
    <w:p w:rsidR="00DE603D" w:rsidRDefault="00DE603D" w:rsidP="001354B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9.8pt;z-index:251656192" o:allowincell="f" filled="f" stroked="f" strokecolor="lime" strokeweight=".25pt">
            <v:textbox style="mso-next-textbox:#_x0000_s1026" inset="0,0,0,0">
              <w:txbxContent>
                <w:p w:rsidR="00DE603D" w:rsidRDefault="00DE603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בכ</w:t>
      </w:r>
      <w:r>
        <w:rPr>
          <w:rStyle w:val="default"/>
          <w:rFonts w:cs="FrankRuehl" w:hint="cs"/>
          <w:rtl/>
        </w:rPr>
        <w:t xml:space="preserve">ללים אלה, "השער היציג" </w:t>
      </w:r>
      <w:r w:rsidR="001354B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השער היציג של מטבע החוץ שמפרסם בנק ישראל בתוספת 0.5%.</w:t>
      </w:r>
    </w:p>
    <w:p w:rsidR="00DE603D" w:rsidRDefault="00DE603D" w:rsidP="001354B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0.5pt;z-index:251657216" o:allowincell="f" filled="f" stroked="f" strokecolor="lime" strokeweight=".25pt">
            <v:textbox style="mso-next-textbox:#_x0000_s1027" inset="0,0,0,0">
              <w:txbxContent>
                <w:p w:rsidR="00DE603D" w:rsidRDefault="00DE603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שוב מחיר הטובין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מח</w:t>
      </w:r>
      <w:r>
        <w:rPr>
          <w:rStyle w:val="default"/>
          <w:rFonts w:cs="FrankRuehl" w:hint="cs"/>
          <w:rtl/>
        </w:rPr>
        <w:t xml:space="preserve">ירם של טובין, או כל סכום אחר שיש להביאו בחשבון לענין דיני המכס, הנקובים במטבע חוץ (להלן </w:t>
      </w:r>
      <w:r w:rsidR="001354B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המחיר) יחושב במטבע ישראלי כך:</w:t>
      </w:r>
    </w:p>
    <w:p w:rsidR="00DE603D" w:rsidRDefault="00DE603D" w:rsidP="001354B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מחיר של טובין הנפדים בתקופה שבין יום ג' בשבוע ועד יום ב' בשבוע שלאחריו יחושב במטבע ישראלי לפי השער היציג שפורסם ביום ו' שקדם ליו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 xml:space="preserve">ג' האמור (להלן </w:t>
      </w:r>
      <w:r w:rsidR="001354B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יום ו' הקודם); לא פורסם שער יציג ביום ו' הקודם </w:t>
      </w:r>
      <w:r w:rsidR="001354B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יהיה השער היצי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 xml:space="preserve"> השער האחרון שפורסם לפני יום ו' הקודם;</w:t>
      </w:r>
    </w:p>
    <w:p w:rsidR="00DE603D" w:rsidRDefault="00DE603D" w:rsidP="001354B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 xml:space="preserve">ל אף האמור בסעיף קטן (א), אם בתקופה שבין יום ו' הקודם לבין מועד פדיון הטובין חל שינוי בשער היציג בשיעור מצטבר של 3% לפחות (להלן </w:t>
      </w:r>
      <w:r w:rsidR="001354B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ינוי) יחושבו הסכומים האמורים לפי השער היציג ביום פדיון הטובין; לא פורסם ביום הפדיון שער יציג הכולל את השינוי </w:t>
      </w:r>
      <w:r w:rsidR="001354B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יחושב המחיר על פי השער הכולל את השינוי שפרסם משרד האוצר ובתוספת 0.5%.</w:t>
      </w:r>
    </w:p>
    <w:p w:rsidR="00DE603D" w:rsidRDefault="00DE603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1.65pt;z-index:251658240" o:allowincell="f" filled="f" stroked="f" strokecolor="lime" strokeweight=".25pt">
            <v:textbox style="mso-next-textbox:#_x0000_s1028" inset="0,0,0,0">
              <w:txbxContent>
                <w:p w:rsidR="00DE603D" w:rsidRDefault="00DE603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ולתם של כללים אלה לגבי טובין הנפדים החל ב-1 בחודש שלאחר פרסומם ברשו</w:t>
      </w: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>ת.</w:t>
      </w:r>
    </w:p>
    <w:p w:rsidR="00DE603D" w:rsidRDefault="00DE603D" w:rsidP="001354B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6pt;z-index:251659264" o:allowincell="f" filled="f" stroked="f" strokecolor="lime" strokeweight=".25pt">
            <v:textbox style="mso-next-textbox:#_x0000_s1029" inset="0,0,0,0">
              <w:txbxContent>
                <w:p w:rsidR="00DE603D" w:rsidRDefault="00DE603D" w:rsidP="001354B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 כללי</w:t>
                  </w:r>
                  <w:r w:rsidR="001354B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כס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>לי המכס (חישוב מחיר הנקוב במטבע חוץ), תשמ"ג</w:t>
      </w:r>
      <w:r w:rsidR="001354B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1983 </w:t>
      </w:r>
      <w:r w:rsidR="001354B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בטלים.</w:t>
      </w:r>
    </w:p>
    <w:p w:rsidR="00DE603D" w:rsidRDefault="00DE603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354B9" w:rsidRDefault="001354B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E603D" w:rsidRDefault="00DE603D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ה' </w:t>
      </w:r>
      <w:r>
        <w:rPr>
          <w:rFonts w:cs="FrankRuehl" w:hint="cs"/>
          <w:sz w:val="26"/>
          <w:rtl/>
        </w:rPr>
        <w:t>בניסן תשמ"ט (10 באפריל 1989)</w:t>
      </w:r>
      <w:r>
        <w:rPr>
          <w:rFonts w:cs="FrankRuehl"/>
          <w:sz w:val="26"/>
          <w:rtl/>
        </w:rPr>
        <w:tab/>
        <w:t>ש</w:t>
      </w:r>
      <w:r>
        <w:rPr>
          <w:rFonts w:cs="FrankRuehl" w:hint="cs"/>
          <w:sz w:val="26"/>
          <w:rtl/>
        </w:rPr>
        <w:t>מעון פרס</w:t>
      </w:r>
    </w:p>
    <w:p w:rsidR="00DE603D" w:rsidRDefault="00DE603D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1354B9" w:rsidRPr="001354B9" w:rsidRDefault="001354B9" w:rsidP="001354B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354B9" w:rsidRPr="001354B9" w:rsidRDefault="001354B9" w:rsidP="001354B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E603D" w:rsidRPr="001354B9" w:rsidRDefault="00DE603D" w:rsidP="001354B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DE603D" w:rsidRPr="001354B9" w:rsidRDefault="00DE603D" w:rsidP="001354B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DE603D" w:rsidRPr="001354B9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48BD" w:rsidRDefault="004D48BD">
      <w:pPr>
        <w:spacing w:line="240" w:lineRule="auto"/>
      </w:pPr>
      <w:r>
        <w:separator/>
      </w:r>
    </w:p>
  </w:endnote>
  <w:endnote w:type="continuationSeparator" w:id="0">
    <w:p w:rsidR="004D48BD" w:rsidRDefault="004D48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603D" w:rsidRDefault="00DE603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DE603D" w:rsidRDefault="00DE603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E603D" w:rsidRDefault="00DE603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354B9">
      <w:rPr>
        <w:rFonts w:cs="TopType Jerushalmi"/>
        <w:noProof/>
        <w:color w:val="000000"/>
        <w:sz w:val="14"/>
        <w:szCs w:val="14"/>
      </w:rPr>
      <w:t>C:\Yael\hakika\Revadim\265_059.doc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603D" w:rsidRDefault="00DE603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07E7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DE603D" w:rsidRDefault="00DE603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E603D" w:rsidRDefault="00DE603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354B9">
      <w:rPr>
        <w:rFonts w:cs="TopType Jerushalmi"/>
        <w:noProof/>
        <w:color w:val="000000"/>
        <w:sz w:val="14"/>
        <w:szCs w:val="14"/>
      </w:rPr>
      <w:t>C:\Yael\hakika\Revadim\265_059.doc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48BD" w:rsidRDefault="004D48BD" w:rsidP="001354B9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4D48BD" w:rsidRDefault="004D48BD">
      <w:pPr>
        <w:spacing w:line="240" w:lineRule="auto"/>
      </w:pPr>
      <w:r>
        <w:continuationSeparator/>
      </w:r>
    </w:p>
  </w:footnote>
  <w:footnote w:id="1">
    <w:p w:rsidR="001354B9" w:rsidRPr="001354B9" w:rsidRDefault="001354B9" w:rsidP="001354B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1354B9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113FF5">
          <w:rPr>
            <w:rStyle w:val="Hyperlink"/>
            <w:rFonts w:cs="FrankRuehl" w:hint="cs"/>
            <w:rtl/>
          </w:rPr>
          <w:t>ק"ת תשמ"ט מס' 5182</w:t>
        </w:r>
      </w:hyperlink>
      <w:r>
        <w:rPr>
          <w:rFonts w:cs="FrankRuehl" w:hint="cs"/>
          <w:rtl/>
        </w:rPr>
        <w:t xml:space="preserve"> מיום 11.5.1989 עמ' 737.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603D" w:rsidRDefault="00DE603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המכס (חישוב מחיר הנקוב במטבע חוץ), תשמ"ט–1989</w:t>
    </w:r>
  </w:p>
  <w:p w:rsidR="00DE603D" w:rsidRDefault="00DE603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E603D" w:rsidRDefault="00DE603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603D" w:rsidRDefault="00DE603D" w:rsidP="001354B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המכס (חישוב מחיר הנקוב במטבע חוץ), תשמ"ט</w:t>
    </w:r>
    <w:r w:rsidR="001354B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1989</w:t>
    </w:r>
  </w:p>
  <w:p w:rsidR="00DE603D" w:rsidRDefault="00DE603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E603D" w:rsidRDefault="00DE603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3FF5"/>
    <w:rsid w:val="00113FF5"/>
    <w:rsid w:val="001354B9"/>
    <w:rsid w:val="001F0576"/>
    <w:rsid w:val="0027245C"/>
    <w:rsid w:val="00355812"/>
    <w:rsid w:val="004D48BD"/>
    <w:rsid w:val="00605E0B"/>
    <w:rsid w:val="00A07E7C"/>
    <w:rsid w:val="00CF21EE"/>
    <w:rsid w:val="00D45150"/>
    <w:rsid w:val="00D63CD7"/>
    <w:rsid w:val="00DE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F969F02-81A0-4F19-99F3-14AF504D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1354B9"/>
    <w:rPr>
      <w:sz w:val="20"/>
      <w:szCs w:val="20"/>
    </w:rPr>
  </w:style>
  <w:style w:type="character" w:styleId="a6">
    <w:name w:val="footnote reference"/>
    <w:basedOn w:val="a0"/>
    <w:semiHidden/>
    <w:rsid w:val="001354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18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265</vt:lpstr>
    </vt:vector>
  </TitlesOfParts>
  <Company/>
  <LinksUpToDate>false</LinksUpToDate>
  <CharactersWithSpaces>1612</CharactersWithSpaces>
  <SharedDoc>false</SharedDoc>
  <HLinks>
    <vt:vector size="30" baseType="variant"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7602187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http://www.nevo.co.il/Law_word/law06/TAK-5182.pdf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265</dc:title>
  <dc:subject/>
  <dc:creator>eli</dc:creator>
  <cp:keywords/>
  <dc:description/>
  <cp:lastModifiedBy>Shimon Doodkin</cp:lastModifiedBy>
  <cp:revision>2</cp:revision>
  <dcterms:created xsi:type="dcterms:W3CDTF">2023-06-05T19:11:00Z</dcterms:created>
  <dcterms:modified xsi:type="dcterms:W3CDTF">2023-06-05T19:11:00Z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0265</vt:lpwstr>
  </property>
  <property fmtid="{D5CDD505-2E9C-101B-9397-08002B2CF9AE}" pid="3" name="CHNAME">
    <vt:lpwstr>מסי מכס ובלו</vt:lpwstr>
  </property>
  <property fmtid="{D5CDD505-2E9C-101B-9397-08002B2CF9AE}" pid="4" name="LAWNAME">
    <vt:lpwstr>כללי המכס (חישוב מחיר הנקוב במטבע חוץ), תשמ"ט-1989</vt:lpwstr>
  </property>
  <property fmtid="{D5CDD505-2E9C-101B-9397-08002B2CF9AE}" pid="5" name="LAWNUMBER">
    <vt:lpwstr>0059</vt:lpwstr>
  </property>
  <property fmtid="{D5CDD505-2E9C-101B-9397-08002B2CF9AE}" pid="6" name="TYPE">
    <vt:lpwstr>01</vt:lpwstr>
  </property>
  <property fmtid="{D5CDD505-2E9C-101B-9397-08002B2CF9AE}" pid="7" name="NOSE11">
    <vt:lpwstr>מסים</vt:lpwstr>
  </property>
  <property fmtid="{D5CDD505-2E9C-101B-9397-08002B2CF9AE}" pid="8" name="NOSE21">
    <vt:lpwstr>מכס</vt:lpwstr>
  </property>
  <property fmtid="{D5CDD505-2E9C-101B-9397-08002B2CF9AE}" pid="9" name="NOSE31">
    <vt:lpwstr>חישוב מחיר וערך</vt:lpwstr>
  </property>
  <property fmtid="{D5CDD505-2E9C-101B-9397-08002B2CF9AE}" pid="10" name="NOSE41">
    <vt:lpwstr/>
  </property>
  <property fmtid="{D5CDD505-2E9C-101B-9397-08002B2CF9AE}" pid="11" name="NOSE12">
    <vt:lpwstr>משפט פרטי וכלכלה</vt:lpwstr>
  </property>
  <property fmtid="{D5CDD505-2E9C-101B-9397-08002B2CF9AE}" pid="12" name="NOSE22">
    <vt:lpwstr>כספים</vt:lpwstr>
  </property>
  <property fmtid="{D5CDD505-2E9C-101B-9397-08002B2CF9AE}" pid="13" name="NOSE32">
    <vt:lpwstr>מטבע</vt:lpwstr>
  </property>
  <property fmtid="{D5CDD505-2E9C-101B-9397-08002B2CF9AE}" pid="14" name="NOSE42">
    <vt:lpwstr>מטבע חוץ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המכס</vt:lpwstr>
  </property>
  <property fmtid="{D5CDD505-2E9C-101B-9397-08002B2CF9AE}" pid="48" name="MEKOR_SAIF1">
    <vt:lpwstr>148X</vt:lpwstr>
  </property>
</Properties>
</file>