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F3C55" w14:textId="77777777" w:rsidR="008F4C34" w:rsidRDefault="008F4C34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כללי המשטרה (הענקת סמכות לבעלי תפקידים), תשנ"ב</w:t>
      </w:r>
      <w:r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1992</w:t>
      </w:r>
    </w:p>
    <w:p w14:paraId="4F1A6304" w14:textId="77777777" w:rsidR="00AF210F" w:rsidRDefault="00AF210F" w:rsidP="00AF210F">
      <w:pPr>
        <w:pStyle w:val="big-header"/>
        <w:ind w:left="0" w:right="1134"/>
        <w:rPr>
          <w:rFonts w:cs="FrankRuehl" w:hint="cs"/>
          <w:color w:val="008000"/>
          <w:rtl/>
        </w:rPr>
      </w:pPr>
      <w:r w:rsidRPr="006E674C">
        <w:rPr>
          <w:rFonts w:cs="FrankRuehl" w:hint="cs"/>
          <w:color w:val="008000"/>
          <w:rtl/>
        </w:rPr>
        <w:t>רבדים בחקיקה</w:t>
      </w:r>
    </w:p>
    <w:p w14:paraId="42557E00" w14:textId="77777777" w:rsidR="00FD1058" w:rsidRPr="00FD1058" w:rsidRDefault="00FD1058" w:rsidP="00FD1058">
      <w:pPr>
        <w:spacing w:line="320" w:lineRule="auto"/>
        <w:jc w:val="left"/>
        <w:rPr>
          <w:rFonts w:cs="FrankRuehl"/>
          <w:szCs w:val="26"/>
          <w:rtl/>
        </w:rPr>
      </w:pPr>
    </w:p>
    <w:p w14:paraId="64CF8EE7" w14:textId="77777777" w:rsidR="00CE55F1" w:rsidRPr="00FD1058" w:rsidRDefault="00FD1058" w:rsidP="00FD1058">
      <w:pPr>
        <w:spacing w:line="320" w:lineRule="auto"/>
        <w:jc w:val="left"/>
        <w:rPr>
          <w:rFonts w:cs="Miriam" w:hint="cs"/>
          <w:szCs w:val="22"/>
          <w:rtl/>
        </w:rPr>
      </w:pPr>
      <w:r w:rsidRPr="00FD1058">
        <w:rPr>
          <w:rFonts w:cs="Miriam"/>
          <w:szCs w:val="22"/>
          <w:rtl/>
        </w:rPr>
        <w:t>בטחון</w:t>
      </w:r>
      <w:r w:rsidRPr="00FD1058">
        <w:rPr>
          <w:rFonts w:cs="FrankRuehl"/>
          <w:szCs w:val="26"/>
          <w:rtl/>
        </w:rPr>
        <w:t xml:space="preserve"> – משטרה – מחלקה לחקירות שוטרים</w:t>
      </w:r>
    </w:p>
    <w:p w14:paraId="09AA2A02" w14:textId="77777777" w:rsidR="008F4C34" w:rsidRDefault="008F4C34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8F4C34" w14:paraId="6C5C9134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601A4C64" w14:textId="77777777" w:rsidR="008F4C34" w:rsidRDefault="008F4C34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644EA1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BF184F9" w14:textId="77777777" w:rsidR="008F4C34" w:rsidRDefault="008F4C34">
            <w:pPr>
              <w:spacing w:line="240" w:lineRule="auto"/>
              <w:jc w:val="left"/>
              <w:rPr>
                <w:sz w:val="24"/>
              </w:rPr>
            </w:pPr>
            <w:hyperlink w:anchor="Seif0" w:tooltip="הענקת סמכ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B872CD5" w14:textId="77777777" w:rsidR="008F4C34" w:rsidRDefault="008F4C34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הענקת סמכות</w:t>
            </w:r>
          </w:p>
        </w:tc>
        <w:tc>
          <w:tcPr>
            <w:tcW w:w="1247" w:type="dxa"/>
          </w:tcPr>
          <w:p w14:paraId="7BCFC243" w14:textId="77777777" w:rsidR="008F4C34" w:rsidRDefault="008F4C34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8F4C34" w14:paraId="50A13914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363B6450" w14:textId="77777777" w:rsidR="008F4C34" w:rsidRDefault="008F4C34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644EA1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F84249C" w14:textId="77777777" w:rsidR="008F4C34" w:rsidRDefault="008F4C34">
            <w:pPr>
              <w:spacing w:line="240" w:lineRule="auto"/>
              <w:jc w:val="left"/>
              <w:rPr>
                <w:sz w:val="24"/>
              </w:rPr>
            </w:pPr>
            <w:hyperlink w:anchor="Seif1" w:tooltip="סמכות מנהל המחלקה, סגניו וראש צו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B7D3C74" w14:textId="77777777" w:rsidR="008F4C34" w:rsidRDefault="008F4C34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סמכות מנהל המחלקה, סגניו וראש צוות</w:t>
            </w:r>
          </w:p>
        </w:tc>
        <w:tc>
          <w:tcPr>
            <w:tcW w:w="1247" w:type="dxa"/>
          </w:tcPr>
          <w:p w14:paraId="7E85086D" w14:textId="77777777" w:rsidR="008F4C34" w:rsidRDefault="008F4C34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8F4C34" w14:paraId="293040B0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54179B4B" w14:textId="77777777" w:rsidR="008F4C34" w:rsidRDefault="008F4C34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644EA1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8AD5CB9" w14:textId="77777777" w:rsidR="008F4C34" w:rsidRDefault="008F4C34">
            <w:pPr>
              <w:spacing w:line="240" w:lineRule="auto"/>
              <w:jc w:val="left"/>
              <w:rPr>
                <w:sz w:val="24"/>
              </w:rPr>
            </w:pPr>
            <w:hyperlink w:anchor="med0" w:tooltip="תוספ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DCADBD5" w14:textId="77777777" w:rsidR="008F4C34" w:rsidRDefault="008F4C34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1247" w:type="dxa"/>
          </w:tcPr>
          <w:p w14:paraId="0A603DD1" w14:textId="77777777" w:rsidR="008F4C34" w:rsidRDefault="008F4C34">
            <w:pPr>
              <w:spacing w:line="240" w:lineRule="auto"/>
              <w:jc w:val="left"/>
              <w:rPr>
                <w:sz w:val="24"/>
              </w:rPr>
            </w:pPr>
          </w:p>
        </w:tc>
      </w:tr>
    </w:tbl>
    <w:p w14:paraId="3B2E5789" w14:textId="77777777" w:rsidR="008F4C34" w:rsidRDefault="008F4C34">
      <w:pPr>
        <w:pStyle w:val="big-header"/>
        <w:ind w:left="0" w:right="1134"/>
        <w:rPr>
          <w:rFonts w:cs="FrankRuehl"/>
          <w:sz w:val="32"/>
          <w:rtl/>
        </w:rPr>
      </w:pPr>
    </w:p>
    <w:p w14:paraId="7BE0F410" w14:textId="77777777" w:rsidR="008F4C34" w:rsidRPr="00FD1058" w:rsidRDefault="008F4C34" w:rsidP="00FD1058">
      <w:pPr>
        <w:pStyle w:val="big-header"/>
        <w:ind w:left="0" w:right="1134"/>
        <w:rPr>
          <w:rStyle w:val="default"/>
          <w:rFonts w:cs="FrankRuehl" w:hint="cs"/>
          <w:sz w:val="32"/>
          <w:szCs w:val="32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/>
          <w:sz w:val="32"/>
          <w:rtl/>
        </w:rPr>
        <w:lastRenderedPageBreak/>
        <w:t>כל</w:t>
      </w:r>
      <w:r>
        <w:rPr>
          <w:rFonts w:cs="FrankRuehl" w:hint="cs"/>
          <w:sz w:val="32"/>
          <w:rtl/>
        </w:rPr>
        <w:t>לי המשטרה (הענקת סמכות לבע</w:t>
      </w:r>
      <w:r>
        <w:rPr>
          <w:rFonts w:cs="FrankRuehl"/>
          <w:sz w:val="32"/>
          <w:rtl/>
        </w:rPr>
        <w:t>ל</w:t>
      </w:r>
      <w:r>
        <w:rPr>
          <w:rFonts w:cs="FrankRuehl" w:hint="cs"/>
          <w:sz w:val="32"/>
          <w:rtl/>
        </w:rPr>
        <w:t>י תפקידים), תשנ"ב-</w:t>
      </w:r>
      <w:r>
        <w:rPr>
          <w:rFonts w:cs="FrankRuehl"/>
          <w:sz w:val="32"/>
          <w:rtl/>
        </w:rPr>
        <w:t>1992</w:t>
      </w:r>
      <w:r w:rsidR="00644EA1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00000D17" w14:textId="77777777" w:rsidR="008F4C34" w:rsidRDefault="008F4C34" w:rsidP="00644EA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סעיף 49י(ג) לפקודת המשטרה [נוסח חדש],</w:t>
      </w:r>
      <w:r>
        <w:rPr>
          <w:rStyle w:val="default"/>
          <w:rFonts w:cs="FrankRuehl"/>
          <w:rtl/>
        </w:rPr>
        <w:t xml:space="preserve"> ת</w:t>
      </w:r>
      <w:r>
        <w:rPr>
          <w:rStyle w:val="default"/>
          <w:rFonts w:cs="FrankRuehl" w:hint="cs"/>
          <w:rtl/>
        </w:rPr>
        <w:t>של"א</w:t>
      </w:r>
      <w:r w:rsidR="00644EA1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1971, </w:t>
      </w:r>
      <w:r>
        <w:rPr>
          <w:rStyle w:val="default"/>
          <w:rFonts w:cs="FrankRuehl" w:hint="cs"/>
          <w:rtl/>
        </w:rPr>
        <w:t>אני קובעת לאמור:</w:t>
      </w:r>
    </w:p>
    <w:p w14:paraId="1D02E7D3" w14:textId="77777777" w:rsidR="008F4C34" w:rsidRDefault="008F4C34" w:rsidP="00C221A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6AAB55F2">
          <v:rect id="_x0000_s1026" style="position:absolute;left:0;text-align:left;margin-left:464.5pt;margin-top:8.05pt;width:75.05pt;height:11pt;z-index:251654144" o:allowincell="f" filled="f" stroked="f" strokecolor="lime" strokeweight=".25pt">
            <v:textbox style="mso-next-textbox:#_x0000_s1026" inset="0,0,0,0">
              <w:txbxContent>
                <w:p w14:paraId="58FB2477" w14:textId="77777777" w:rsidR="008F4C34" w:rsidRDefault="008F4C3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הע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נקת סמכות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סמ</w:t>
      </w:r>
      <w:r>
        <w:rPr>
          <w:rStyle w:val="default"/>
          <w:rFonts w:cs="FrankRuehl" w:hint="cs"/>
          <w:rtl/>
        </w:rPr>
        <w:t>כות שהוענקה לפי חיקוק המופיע בטור א' בתוספת, לשוטר כמפורט בטור ב' בתוספת, תוענק לבעל תפקיד הנ</w:t>
      </w:r>
      <w:r>
        <w:rPr>
          <w:rStyle w:val="default"/>
          <w:rFonts w:cs="FrankRuehl"/>
          <w:rtl/>
        </w:rPr>
        <w:t>מנ</w:t>
      </w:r>
      <w:r>
        <w:rPr>
          <w:rStyle w:val="default"/>
          <w:rFonts w:cs="FrankRuehl" w:hint="cs"/>
          <w:rtl/>
        </w:rPr>
        <w:t xml:space="preserve">ה עם המחלקה לחקירת שוטרים שבמשרד המשפטים (להלן </w:t>
      </w:r>
      <w:r w:rsidR="00C221A0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המחלקה) כמפורט בטור ג' בתוספת.</w:t>
      </w:r>
    </w:p>
    <w:p w14:paraId="13845389" w14:textId="77777777" w:rsidR="008F4C34" w:rsidRDefault="008F4C3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4A0D0905">
          <v:rect id="_x0000_s1027" style="position:absolute;left:0;text-align:left;margin-left:464.5pt;margin-top:8.05pt;width:75.05pt;height:30.35pt;z-index:251655168" o:allowincell="f" filled="f" stroked="f" strokecolor="lime" strokeweight=".25pt">
            <v:textbox style="mso-next-textbox:#_x0000_s1027" inset="0,0,0,0">
              <w:txbxContent>
                <w:p w14:paraId="2A6D479D" w14:textId="77777777" w:rsidR="008F4C34" w:rsidRDefault="008F4C34" w:rsidP="00C221A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סמ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כות מנהל</w:t>
                  </w:r>
                  <w:r w:rsidR="00C221A0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המ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חלקה, סגניו</w:t>
                  </w:r>
                  <w:r w:rsidR="00C221A0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ור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אש צוות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למ</w:t>
      </w:r>
      <w:r>
        <w:rPr>
          <w:rStyle w:val="default"/>
          <w:rFonts w:cs="FrankRuehl" w:hint="cs"/>
          <w:rtl/>
        </w:rPr>
        <w:t>נהל המחלקה ולסגניו יהיו גם הסמכויות שהוענקו לראש צוות ולחוקר ולראש צוות יהיו גם הסמכויות שהוענקו לחוקר.</w:t>
      </w:r>
    </w:p>
    <w:p w14:paraId="568573C7" w14:textId="77777777" w:rsidR="008F4C34" w:rsidRDefault="008F4C34">
      <w:pPr>
        <w:pStyle w:val="P00"/>
        <w:spacing w:before="72"/>
        <w:ind w:left="0" w:right="1134"/>
        <w:rPr>
          <w:rFonts w:cs="FrankRuehl"/>
          <w:sz w:val="26"/>
          <w:rtl/>
        </w:rPr>
      </w:pPr>
    </w:p>
    <w:p w14:paraId="58B77E4C" w14:textId="77777777" w:rsidR="008F4C34" w:rsidRPr="00C221A0" w:rsidRDefault="008F4C34">
      <w:pPr>
        <w:pStyle w:val="medium2-header"/>
        <w:keepLines w:val="0"/>
        <w:spacing w:before="72"/>
        <w:ind w:left="0" w:right="1134"/>
        <w:rPr>
          <w:rFonts w:cs="FrankRuehl"/>
          <w:noProof/>
          <w:sz w:val="26"/>
          <w:szCs w:val="26"/>
          <w:rtl/>
        </w:rPr>
      </w:pPr>
      <w:bookmarkStart w:id="2" w:name="med0"/>
      <w:bookmarkEnd w:id="2"/>
      <w:r w:rsidRPr="00C221A0">
        <w:rPr>
          <w:rFonts w:cs="FrankRuehl"/>
          <w:noProof/>
          <w:sz w:val="26"/>
          <w:szCs w:val="26"/>
          <w:rtl/>
        </w:rPr>
        <w:t>תו</w:t>
      </w:r>
      <w:r w:rsidRPr="00C221A0">
        <w:rPr>
          <w:rFonts w:cs="FrankRuehl" w:hint="cs"/>
          <w:noProof/>
          <w:sz w:val="26"/>
          <w:szCs w:val="26"/>
          <w:rtl/>
        </w:rPr>
        <w:t>ספת</w:t>
      </w:r>
    </w:p>
    <w:p w14:paraId="1274FDC2" w14:textId="77777777" w:rsidR="008F4C34" w:rsidRPr="00C221A0" w:rsidRDefault="008F4C34">
      <w:pPr>
        <w:pStyle w:val="medium-header"/>
        <w:keepNext w:val="0"/>
        <w:keepLines w:val="0"/>
        <w:ind w:left="0" w:right="1134"/>
        <w:rPr>
          <w:rFonts w:cs="FrankRuehl"/>
          <w:sz w:val="24"/>
          <w:szCs w:val="24"/>
          <w:rtl/>
        </w:rPr>
      </w:pPr>
      <w:r w:rsidRPr="00C221A0">
        <w:rPr>
          <w:rFonts w:cs="FrankRuehl"/>
          <w:sz w:val="24"/>
          <w:szCs w:val="24"/>
          <w:rtl/>
        </w:rPr>
        <w:t>(ס</w:t>
      </w:r>
      <w:r w:rsidRPr="00C221A0">
        <w:rPr>
          <w:rFonts w:cs="FrankRuehl" w:hint="cs"/>
          <w:sz w:val="24"/>
          <w:szCs w:val="24"/>
          <w:rtl/>
        </w:rPr>
        <w:t>עיף 1)</w:t>
      </w:r>
    </w:p>
    <w:p w14:paraId="2D37AE48" w14:textId="77777777" w:rsidR="008F4C34" w:rsidRDefault="008F4C34" w:rsidP="007357A1">
      <w:pPr>
        <w:pStyle w:val="medium-header"/>
        <w:keepNext w:val="0"/>
        <w:keepLines w:val="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enter" w:pos="1985"/>
          <w:tab w:val="center" w:pos="4536"/>
          <w:tab w:val="center" w:pos="6521"/>
        </w:tabs>
        <w:ind w:left="0" w:right="1134"/>
        <w:jc w:val="both"/>
        <w:rPr>
          <w:rFonts w:cs="FrankRuehl"/>
          <w:szCs w:val="20"/>
          <w:rtl/>
        </w:rPr>
      </w:pPr>
      <w:r>
        <w:rPr>
          <w:rFonts w:cs="FrankRuehl"/>
          <w:szCs w:val="20"/>
          <w:rtl/>
        </w:rPr>
        <w:tab/>
      </w:r>
      <w:r>
        <w:rPr>
          <w:rFonts w:cs="FrankRuehl"/>
          <w:szCs w:val="20"/>
          <w:rtl/>
        </w:rPr>
        <w:tab/>
      </w:r>
      <w:r>
        <w:rPr>
          <w:rFonts w:cs="FrankRuehl"/>
          <w:szCs w:val="20"/>
          <w:rtl/>
        </w:rPr>
        <w:tab/>
      </w:r>
      <w:r>
        <w:rPr>
          <w:rFonts w:cs="FrankRuehl" w:hint="cs"/>
          <w:szCs w:val="20"/>
          <w:rtl/>
        </w:rPr>
        <w:t>ט</w:t>
      </w:r>
      <w:r>
        <w:rPr>
          <w:rFonts w:cs="FrankRuehl"/>
          <w:szCs w:val="20"/>
          <w:rtl/>
        </w:rPr>
        <w:t>ו</w:t>
      </w:r>
      <w:r>
        <w:rPr>
          <w:rFonts w:cs="FrankRuehl" w:hint="cs"/>
          <w:szCs w:val="20"/>
          <w:rtl/>
        </w:rPr>
        <w:t>ר ג'</w:t>
      </w:r>
    </w:p>
    <w:p w14:paraId="4C25B97A" w14:textId="77777777" w:rsidR="008F4C34" w:rsidRDefault="008F4C34" w:rsidP="007357A1">
      <w:pPr>
        <w:pStyle w:val="P22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1985"/>
          <w:tab w:val="center" w:pos="4536"/>
          <w:tab w:val="center" w:pos="6521"/>
        </w:tabs>
        <w:spacing w:before="0"/>
        <w:ind w:left="0" w:right="1134"/>
        <w:rPr>
          <w:rFonts w:cs="FrankRuehl"/>
          <w:szCs w:val="20"/>
          <w:rtl/>
        </w:rPr>
      </w:pPr>
      <w:r>
        <w:rPr>
          <w:rFonts w:cs="FrankRuehl"/>
          <w:szCs w:val="20"/>
          <w:rtl/>
        </w:rPr>
        <w:tab/>
      </w:r>
      <w:r>
        <w:rPr>
          <w:rFonts w:cs="FrankRuehl" w:hint="cs"/>
          <w:szCs w:val="20"/>
          <w:rtl/>
        </w:rPr>
        <w:t>טור א'</w:t>
      </w:r>
      <w:r>
        <w:rPr>
          <w:rFonts w:cs="FrankRuehl"/>
          <w:szCs w:val="20"/>
          <w:rtl/>
        </w:rPr>
        <w:tab/>
        <w:t>ט</w:t>
      </w:r>
      <w:r>
        <w:rPr>
          <w:rFonts w:cs="FrankRuehl" w:hint="cs"/>
          <w:szCs w:val="20"/>
          <w:rtl/>
        </w:rPr>
        <w:t>ור ב'</w:t>
      </w:r>
      <w:r>
        <w:rPr>
          <w:rFonts w:cs="FrankRuehl"/>
          <w:szCs w:val="20"/>
          <w:rtl/>
        </w:rPr>
        <w:tab/>
        <w:t>ב</w:t>
      </w:r>
      <w:r>
        <w:rPr>
          <w:rFonts w:cs="FrankRuehl" w:hint="cs"/>
          <w:szCs w:val="20"/>
          <w:rtl/>
        </w:rPr>
        <w:t>על התפקיד</w:t>
      </w:r>
    </w:p>
    <w:p w14:paraId="5E49556F" w14:textId="77777777" w:rsidR="008F4C34" w:rsidRPr="007357A1" w:rsidRDefault="008F4C34" w:rsidP="007357A1">
      <w:pPr>
        <w:pStyle w:val="P22"/>
        <w:pBdr>
          <w:bottom w:val="single" w:sz="4" w:space="1" w:color="auto"/>
        </w:pBdr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1985"/>
          <w:tab w:val="center" w:pos="4536"/>
          <w:tab w:val="center" w:pos="6521"/>
        </w:tabs>
        <w:spacing w:before="0"/>
        <w:ind w:left="0" w:right="1134"/>
        <w:rPr>
          <w:rFonts w:cs="FrankRuehl" w:hint="cs"/>
          <w:szCs w:val="20"/>
          <w:rtl/>
        </w:rPr>
      </w:pPr>
      <w:r w:rsidRPr="007357A1">
        <w:rPr>
          <w:rFonts w:cs="FrankRuehl"/>
          <w:szCs w:val="20"/>
          <w:rtl/>
        </w:rPr>
        <w:tab/>
        <w:t>ה</w:t>
      </w:r>
      <w:r w:rsidRPr="007357A1">
        <w:rPr>
          <w:rFonts w:cs="FrankRuehl" w:hint="cs"/>
          <w:szCs w:val="20"/>
          <w:rtl/>
        </w:rPr>
        <w:t>חיקוק והסעי</w:t>
      </w:r>
      <w:r w:rsidRPr="007357A1">
        <w:rPr>
          <w:rFonts w:cs="FrankRuehl"/>
          <w:szCs w:val="20"/>
          <w:rtl/>
        </w:rPr>
        <w:t>ף</w:t>
      </w:r>
      <w:r w:rsidRPr="007357A1">
        <w:rPr>
          <w:rFonts w:cs="FrankRuehl"/>
          <w:szCs w:val="20"/>
          <w:rtl/>
        </w:rPr>
        <w:tab/>
        <w:t>ה</w:t>
      </w:r>
      <w:r w:rsidRPr="007357A1">
        <w:rPr>
          <w:rFonts w:cs="FrankRuehl" w:hint="cs"/>
          <w:szCs w:val="20"/>
          <w:rtl/>
        </w:rPr>
        <w:t>שוטר</w:t>
      </w:r>
      <w:r w:rsidRPr="007357A1">
        <w:rPr>
          <w:rFonts w:cs="FrankRuehl"/>
          <w:szCs w:val="20"/>
          <w:rtl/>
        </w:rPr>
        <w:tab/>
      </w:r>
      <w:r w:rsidRPr="007357A1">
        <w:rPr>
          <w:rFonts w:cs="FrankRuehl" w:hint="cs"/>
          <w:szCs w:val="20"/>
          <w:rtl/>
        </w:rPr>
        <w:t>במחלקה</w:t>
      </w:r>
    </w:p>
    <w:p w14:paraId="3E5F748B" w14:textId="77777777" w:rsidR="00C221A0" w:rsidRPr="00542460" w:rsidRDefault="008F4C34" w:rsidP="00542460">
      <w:pPr>
        <w:pStyle w:val="P22"/>
        <w:tabs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2552"/>
          <w:tab w:val="left" w:pos="3969"/>
          <w:tab w:val="left" w:pos="5387"/>
        </w:tabs>
        <w:spacing w:before="72"/>
        <w:ind w:left="0" w:right="1134"/>
        <w:jc w:val="left"/>
        <w:rPr>
          <w:rStyle w:val="default"/>
          <w:rFonts w:cs="FrankRuehl" w:hint="cs"/>
          <w:sz w:val="22"/>
          <w:szCs w:val="22"/>
          <w:rtl/>
        </w:rPr>
      </w:pPr>
      <w:bookmarkStart w:id="3" w:name="Seif2"/>
      <w:bookmarkEnd w:id="3"/>
      <w:r w:rsidRPr="00542460">
        <w:rPr>
          <w:sz w:val="22"/>
          <w:szCs w:val="22"/>
          <w:lang w:val="he-IL"/>
        </w:rPr>
        <w:pict w14:anchorId="711FD211">
          <v:rect id="_x0000_s1029" style="position:absolute;left:0;text-align:left;margin-left:464.5pt;margin-top:8.05pt;width:75.05pt;height:23.2pt;z-index:251656192" o:allowincell="f" filled="f" stroked="f" strokecolor="lime" strokeweight=".25pt">
            <v:textbox style="mso-next-textbox:#_x0000_s1029" inset="0,0,0,0">
              <w:txbxContent>
                <w:p w14:paraId="53B17A9F" w14:textId="77777777" w:rsidR="008F4C34" w:rsidRDefault="008F4C34" w:rsidP="00C221A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כל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לים (מס' 2) </w:t>
                  </w:r>
                  <w:r w:rsidR="00C221A0">
                    <w:rPr>
                      <w:rFonts w:cs="Miriam"/>
                      <w:sz w:val="18"/>
                      <w:szCs w:val="18"/>
                      <w:rtl/>
                    </w:rPr>
                    <w:br/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תשנ"ז</w:t>
                  </w:r>
                  <w:r w:rsidR="00C221A0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1997</w:t>
                  </w:r>
                </w:p>
              </w:txbxContent>
            </v:textbox>
            <w10:anchorlock/>
          </v:rect>
        </w:pict>
      </w:r>
      <w:r w:rsidRPr="00542460">
        <w:rPr>
          <w:rStyle w:val="default"/>
          <w:rFonts w:cs="FrankRuehl"/>
          <w:sz w:val="22"/>
          <w:szCs w:val="22"/>
          <w:rtl/>
        </w:rPr>
        <w:t>1.</w:t>
      </w:r>
      <w:r w:rsidRPr="00542460">
        <w:rPr>
          <w:rStyle w:val="default"/>
          <w:rFonts w:cs="FrankRuehl"/>
          <w:sz w:val="22"/>
          <w:szCs w:val="22"/>
          <w:rtl/>
        </w:rPr>
        <w:tab/>
        <w:t>פ</w:t>
      </w:r>
      <w:r w:rsidRPr="00542460">
        <w:rPr>
          <w:rStyle w:val="default"/>
          <w:rFonts w:cs="FrankRuehl" w:hint="cs"/>
          <w:sz w:val="22"/>
          <w:szCs w:val="22"/>
          <w:rtl/>
        </w:rPr>
        <w:t>קודת סדר הדין</w:t>
      </w:r>
      <w:r w:rsidR="00542460" w:rsidRPr="00542460">
        <w:rPr>
          <w:rStyle w:val="default"/>
          <w:rFonts w:cs="FrankRuehl" w:hint="cs"/>
          <w:sz w:val="22"/>
          <w:szCs w:val="22"/>
          <w:rtl/>
        </w:rPr>
        <w:t xml:space="preserve"> הפלילי</w:t>
      </w:r>
      <w:r w:rsidRPr="00542460">
        <w:rPr>
          <w:rStyle w:val="default"/>
          <w:rFonts w:cs="FrankRuehl"/>
          <w:sz w:val="22"/>
          <w:szCs w:val="22"/>
          <w:rtl/>
        </w:rPr>
        <w:tab/>
        <w:t>34, 38</w:t>
      </w:r>
      <w:r w:rsidRPr="00542460">
        <w:rPr>
          <w:rStyle w:val="default"/>
          <w:rFonts w:cs="FrankRuehl"/>
          <w:sz w:val="22"/>
          <w:szCs w:val="22"/>
          <w:rtl/>
        </w:rPr>
        <w:tab/>
        <w:t>ש</w:t>
      </w:r>
      <w:r w:rsidRPr="00542460">
        <w:rPr>
          <w:rStyle w:val="default"/>
          <w:rFonts w:cs="FrankRuehl" w:hint="cs"/>
          <w:sz w:val="22"/>
          <w:szCs w:val="22"/>
          <w:rtl/>
        </w:rPr>
        <w:t>וטר מוסמך</w:t>
      </w:r>
      <w:r w:rsidRPr="00542460">
        <w:rPr>
          <w:rStyle w:val="default"/>
          <w:rFonts w:cs="FrankRuehl"/>
          <w:sz w:val="22"/>
          <w:szCs w:val="22"/>
          <w:rtl/>
        </w:rPr>
        <w:tab/>
        <w:t>ח</w:t>
      </w:r>
      <w:r w:rsidRPr="00542460">
        <w:rPr>
          <w:rStyle w:val="default"/>
          <w:rFonts w:cs="FrankRuehl" w:hint="cs"/>
          <w:sz w:val="22"/>
          <w:szCs w:val="22"/>
          <w:rtl/>
        </w:rPr>
        <w:t>וקר שהוסמך</w:t>
      </w:r>
      <w:r w:rsidR="00542460" w:rsidRPr="00542460">
        <w:rPr>
          <w:rStyle w:val="default"/>
          <w:rFonts w:cs="FrankRuehl"/>
          <w:sz w:val="22"/>
          <w:szCs w:val="22"/>
          <w:rtl/>
        </w:rPr>
        <w:t xml:space="preserve"> ב</w:t>
      </w:r>
      <w:r w:rsidR="00542460" w:rsidRPr="00542460">
        <w:rPr>
          <w:rStyle w:val="default"/>
          <w:rFonts w:cs="FrankRuehl" w:hint="cs"/>
          <w:sz w:val="22"/>
          <w:szCs w:val="22"/>
          <w:rtl/>
        </w:rPr>
        <w:t>ידי ראש צוות</w:t>
      </w:r>
    </w:p>
    <w:p w14:paraId="6F06BD94" w14:textId="77777777" w:rsidR="00542460" w:rsidRDefault="00C221A0" w:rsidP="00594307">
      <w:pPr>
        <w:pStyle w:val="P22"/>
        <w:tabs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2552"/>
          <w:tab w:val="left" w:pos="3969"/>
          <w:tab w:val="left" w:pos="5387"/>
        </w:tabs>
        <w:spacing w:before="0"/>
        <w:ind w:left="397" w:right="1134"/>
        <w:jc w:val="left"/>
        <w:rPr>
          <w:rStyle w:val="default"/>
          <w:rFonts w:cs="FrankRuehl" w:hint="cs"/>
          <w:sz w:val="22"/>
          <w:szCs w:val="22"/>
          <w:rtl/>
        </w:rPr>
      </w:pPr>
      <w:r w:rsidRPr="00542460">
        <w:rPr>
          <w:rStyle w:val="default"/>
          <w:rFonts w:cs="FrankRuehl" w:hint="cs"/>
          <w:sz w:val="22"/>
          <w:szCs w:val="22"/>
          <w:rtl/>
        </w:rPr>
        <w:t>(מעצר וחיפוש)</w:t>
      </w:r>
      <w:r w:rsidR="00542460">
        <w:rPr>
          <w:rStyle w:val="default"/>
          <w:rFonts w:cs="FrankRuehl" w:hint="cs"/>
          <w:sz w:val="22"/>
          <w:szCs w:val="22"/>
          <w:rtl/>
        </w:rPr>
        <w:t xml:space="preserve"> </w:t>
      </w:r>
      <w:r w:rsidR="008F4C34" w:rsidRPr="00542460">
        <w:rPr>
          <w:rStyle w:val="default"/>
          <w:rFonts w:cs="FrankRuehl"/>
          <w:sz w:val="22"/>
          <w:szCs w:val="22"/>
          <w:rtl/>
        </w:rPr>
        <w:t>[</w:t>
      </w:r>
      <w:r w:rsidR="008F4C34" w:rsidRPr="00542460">
        <w:rPr>
          <w:rStyle w:val="default"/>
          <w:rFonts w:cs="FrankRuehl" w:hint="cs"/>
          <w:sz w:val="22"/>
          <w:szCs w:val="22"/>
          <w:rtl/>
        </w:rPr>
        <w:t xml:space="preserve">נוסח </w:t>
      </w:r>
    </w:p>
    <w:p w14:paraId="70A3C2BC" w14:textId="77777777" w:rsidR="008F4C34" w:rsidRPr="00542460" w:rsidRDefault="008F4C34" w:rsidP="00594307">
      <w:pPr>
        <w:pStyle w:val="P22"/>
        <w:tabs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2552"/>
          <w:tab w:val="left" w:pos="3969"/>
          <w:tab w:val="left" w:pos="5387"/>
        </w:tabs>
        <w:spacing w:before="0"/>
        <w:ind w:left="397" w:right="1134"/>
        <w:jc w:val="left"/>
        <w:rPr>
          <w:rStyle w:val="default"/>
          <w:rFonts w:cs="FrankRuehl"/>
          <w:sz w:val="22"/>
          <w:szCs w:val="22"/>
          <w:rtl/>
        </w:rPr>
      </w:pPr>
      <w:r w:rsidRPr="00542460">
        <w:rPr>
          <w:rStyle w:val="default"/>
          <w:rFonts w:cs="FrankRuehl" w:hint="cs"/>
          <w:sz w:val="22"/>
          <w:szCs w:val="22"/>
          <w:rtl/>
        </w:rPr>
        <w:t>חדש], תשכ"ט</w:t>
      </w:r>
      <w:r w:rsidR="00C221A0" w:rsidRPr="00542460">
        <w:rPr>
          <w:rStyle w:val="default"/>
          <w:rFonts w:cs="FrankRuehl" w:hint="cs"/>
          <w:sz w:val="22"/>
          <w:szCs w:val="22"/>
          <w:rtl/>
        </w:rPr>
        <w:t>-</w:t>
      </w:r>
      <w:r w:rsidRPr="00542460">
        <w:rPr>
          <w:rStyle w:val="default"/>
          <w:rFonts w:cs="FrankRuehl"/>
          <w:sz w:val="22"/>
          <w:szCs w:val="22"/>
          <w:rtl/>
        </w:rPr>
        <w:t>1969</w:t>
      </w:r>
    </w:p>
    <w:p w14:paraId="55729CC2" w14:textId="77777777" w:rsidR="008F4C34" w:rsidRPr="00542460" w:rsidRDefault="008F4C34" w:rsidP="00594307">
      <w:pPr>
        <w:pStyle w:val="P22"/>
        <w:tabs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2552"/>
          <w:tab w:val="left" w:pos="3969"/>
          <w:tab w:val="left" w:pos="5387"/>
        </w:tabs>
        <w:spacing w:before="72"/>
        <w:ind w:left="0" w:right="1134"/>
        <w:rPr>
          <w:rStyle w:val="default"/>
          <w:rFonts w:cs="FrankRuehl"/>
          <w:sz w:val="22"/>
          <w:szCs w:val="22"/>
          <w:rtl/>
        </w:rPr>
      </w:pPr>
      <w:r w:rsidRPr="00542460">
        <w:rPr>
          <w:rStyle w:val="default"/>
          <w:rFonts w:cs="FrankRuehl" w:hint="cs"/>
          <w:sz w:val="22"/>
          <w:szCs w:val="22"/>
          <w:rtl/>
        </w:rPr>
        <w:t>2.</w:t>
      </w:r>
      <w:r w:rsidRPr="00542460">
        <w:rPr>
          <w:rStyle w:val="default"/>
          <w:rFonts w:cs="FrankRuehl"/>
          <w:sz w:val="22"/>
          <w:szCs w:val="22"/>
          <w:rtl/>
        </w:rPr>
        <w:tab/>
        <w:t>פ</w:t>
      </w:r>
      <w:r w:rsidRPr="00542460">
        <w:rPr>
          <w:rStyle w:val="default"/>
          <w:rFonts w:cs="FrankRuehl" w:hint="cs"/>
          <w:sz w:val="22"/>
          <w:szCs w:val="22"/>
          <w:rtl/>
        </w:rPr>
        <w:t>קודת הפרוצדורה</w:t>
      </w:r>
      <w:r w:rsidRPr="00542460">
        <w:rPr>
          <w:rStyle w:val="default"/>
          <w:rFonts w:cs="FrankRuehl"/>
          <w:sz w:val="22"/>
          <w:szCs w:val="22"/>
          <w:rtl/>
        </w:rPr>
        <w:tab/>
        <w:t>2, 3</w:t>
      </w:r>
      <w:r w:rsidRPr="00542460">
        <w:rPr>
          <w:rStyle w:val="default"/>
          <w:rFonts w:cs="FrankRuehl"/>
          <w:sz w:val="22"/>
          <w:szCs w:val="22"/>
          <w:rtl/>
        </w:rPr>
        <w:tab/>
        <w:t>פ</w:t>
      </w:r>
      <w:r w:rsidR="00594307">
        <w:rPr>
          <w:rStyle w:val="default"/>
          <w:rFonts w:cs="FrankRuehl" w:hint="cs"/>
          <w:sz w:val="22"/>
          <w:szCs w:val="22"/>
          <w:rtl/>
        </w:rPr>
        <w:t>קיד משטרה</w:t>
      </w:r>
      <w:r w:rsidRPr="00542460">
        <w:rPr>
          <w:rStyle w:val="default"/>
          <w:rFonts w:cs="FrankRuehl"/>
          <w:sz w:val="22"/>
          <w:szCs w:val="22"/>
          <w:rtl/>
        </w:rPr>
        <w:tab/>
        <w:t>ח</w:t>
      </w:r>
      <w:r w:rsidRPr="00542460">
        <w:rPr>
          <w:rStyle w:val="default"/>
          <w:rFonts w:cs="FrankRuehl" w:hint="cs"/>
          <w:sz w:val="22"/>
          <w:szCs w:val="22"/>
          <w:rtl/>
        </w:rPr>
        <w:t>וקר</w:t>
      </w:r>
    </w:p>
    <w:p w14:paraId="28F49F10" w14:textId="77777777" w:rsidR="008F4C34" w:rsidRPr="00542460" w:rsidRDefault="008F4C34" w:rsidP="00594307">
      <w:pPr>
        <w:pStyle w:val="P22"/>
        <w:tabs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2552"/>
          <w:tab w:val="left" w:pos="3969"/>
          <w:tab w:val="left" w:pos="5387"/>
        </w:tabs>
        <w:spacing w:before="0"/>
        <w:ind w:left="397" w:right="1134"/>
        <w:jc w:val="left"/>
        <w:rPr>
          <w:rStyle w:val="default"/>
          <w:rFonts w:cs="FrankRuehl"/>
          <w:sz w:val="22"/>
          <w:szCs w:val="22"/>
          <w:rtl/>
        </w:rPr>
      </w:pPr>
      <w:r w:rsidRPr="00542460">
        <w:rPr>
          <w:rStyle w:val="default"/>
          <w:rFonts w:cs="FrankRuehl"/>
          <w:sz w:val="22"/>
          <w:szCs w:val="22"/>
          <w:rtl/>
        </w:rPr>
        <w:t>ה</w:t>
      </w:r>
      <w:r w:rsidR="00594307">
        <w:rPr>
          <w:rStyle w:val="default"/>
          <w:rFonts w:cs="FrankRuehl" w:hint="cs"/>
          <w:sz w:val="22"/>
          <w:szCs w:val="22"/>
          <w:rtl/>
        </w:rPr>
        <w:t>פלילית (עדות)</w:t>
      </w:r>
      <w:r w:rsidRPr="00542460">
        <w:rPr>
          <w:rStyle w:val="default"/>
          <w:rFonts w:cs="FrankRuehl"/>
          <w:sz w:val="22"/>
          <w:szCs w:val="22"/>
          <w:rtl/>
        </w:rPr>
        <w:tab/>
      </w:r>
      <w:r w:rsidRPr="00542460">
        <w:rPr>
          <w:rStyle w:val="default"/>
          <w:rFonts w:cs="FrankRuehl"/>
          <w:sz w:val="22"/>
          <w:szCs w:val="22"/>
          <w:rtl/>
        </w:rPr>
        <w:tab/>
        <w:t>מ</w:t>
      </w:r>
      <w:r w:rsidRPr="00542460">
        <w:rPr>
          <w:rStyle w:val="default"/>
          <w:rFonts w:cs="FrankRuehl" w:hint="cs"/>
          <w:sz w:val="22"/>
          <w:szCs w:val="22"/>
          <w:rtl/>
        </w:rPr>
        <w:t>דרגת מפקח</w:t>
      </w:r>
      <w:r w:rsidR="00594307">
        <w:rPr>
          <w:rStyle w:val="default"/>
          <w:rFonts w:cs="FrankRuehl" w:hint="cs"/>
          <w:sz w:val="22"/>
          <w:szCs w:val="22"/>
          <w:rtl/>
        </w:rPr>
        <w:t xml:space="preserve"> </w:t>
      </w:r>
      <w:r w:rsidRPr="00542460">
        <w:rPr>
          <w:rStyle w:val="default"/>
          <w:rFonts w:cs="FrankRuehl"/>
          <w:sz w:val="22"/>
          <w:szCs w:val="22"/>
          <w:rtl/>
        </w:rPr>
        <w:t>ו</w:t>
      </w:r>
      <w:r w:rsidRPr="00542460">
        <w:rPr>
          <w:rStyle w:val="default"/>
          <w:rFonts w:cs="FrankRuehl" w:hint="cs"/>
          <w:sz w:val="22"/>
          <w:szCs w:val="22"/>
          <w:rtl/>
        </w:rPr>
        <w:t>מעלה</w:t>
      </w:r>
    </w:p>
    <w:p w14:paraId="4B86E175" w14:textId="77777777" w:rsidR="008F4C34" w:rsidRPr="00542460" w:rsidRDefault="008F4C34" w:rsidP="00542460">
      <w:pPr>
        <w:pStyle w:val="P22"/>
        <w:tabs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2552"/>
          <w:tab w:val="left" w:pos="3969"/>
          <w:tab w:val="left" w:pos="5387"/>
        </w:tabs>
        <w:spacing w:before="72"/>
        <w:ind w:left="0" w:right="1134"/>
        <w:rPr>
          <w:rStyle w:val="default"/>
          <w:rFonts w:cs="FrankRuehl"/>
          <w:sz w:val="22"/>
          <w:szCs w:val="22"/>
          <w:rtl/>
        </w:rPr>
      </w:pPr>
      <w:bookmarkStart w:id="4" w:name="Seif3"/>
      <w:bookmarkEnd w:id="4"/>
      <w:r w:rsidRPr="00542460">
        <w:rPr>
          <w:sz w:val="22"/>
          <w:szCs w:val="22"/>
          <w:lang w:val="he-IL"/>
        </w:rPr>
        <w:pict w14:anchorId="6CCABA6D">
          <v:rect id="_x0000_s1030" style="position:absolute;left:0;text-align:left;margin-left:470.25pt;margin-top:8.05pt;width:69.3pt;height:14.85pt;z-index:251657216" o:allowincell="f" filled="f" stroked="f" strokecolor="lime" strokeweight=".25pt">
            <v:textbox style="mso-next-textbox:#_x0000_s1030" inset="0,0,0,0">
              <w:txbxContent>
                <w:p w14:paraId="2E7832A2" w14:textId="77777777" w:rsidR="008F4C34" w:rsidRDefault="008F4C34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כל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לים </w:t>
                  </w:r>
                  <w:r w:rsidR="00AD304B">
                    <w:rPr>
                      <w:rFonts w:cs="Miriam" w:hint="cs"/>
                      <w:sz w:val="18"/>
                      <w:szCs w:val="18"/>
                      <w:rtl/>
                    </w:rPr>
                    <w:t>תשס"ט-2009</w:t>
                  </w:r>
                </w:p>
                <w:p w14:paraId="543B4033" w14:textId="77777777" w:rsidR="00001E9B" w:rsidRDefault="00001E9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ת"ט תשס"ט-2009</w:t>
                  </w:r>
                </w:p>
              </w:txbxContent>
            </v:textbox>
            <w10:anchorlock/>
          </v:rect>
        </w:pict>
      </w:r>
      <w:r w:rsidRPr="00542460">
        <w:rPr>
          <w:rStyle w:val="default"/>
          <w:rFonts w:cs="FrankRuehl"/>
          <w:sz w:val="22"/>
          <w:szCs w:val="22"/>
          <w:rtl/>
        </w:rPr>
        <w:t>3.</w:t>
      </w:r>
      <w:r w:rsidRPr="00542460">
        <w:rPr>
          <w:rStyle w:val="default"/>
          <w:rFonts w:cs="FrankRuehl"/>
          <w:sz w:val="22"/>
          <w:szCs w:val="22"/>
          <w:rtl/>
        </w:rPr>
        <w:tab/>
        <w:t>ח</w:t>
      </w:r>
      <w:r w:rsidRPr="00542460">
        <w:rPr>
          <w:rStyle w:val="default"/>
          <w:rFonts w:cs="FrankRuehl" w:hint="cs"/>
          <w:sz w:val="22"/>
          <w:szCs w:val="22"/>
          <w:rtl/>
        </w:rPr>
        <w:t xml:space="preserve">וק סדר הדין </w:t>
      </w:r>
      <w:r w:rsidR="00594307" w:rsidRPr="00542460">
        <w:rPr>
          <w:rStyle w:val="default"/>
          <w:rFonts w:cs="FrankRuehl"/>
          <w:sz w:val="22"/>
          <w:szCs w:val="22"/>
          <w:rtl/>
        </w:rPr>
        <w:t>ה</w:t>
      </w:r>
      <w:r w:rsidR="00594307" w:rsidRPr="00542460">
        <w:rPr>
          <w:rStyle w:val="default"/>
          <w:rFonts w:cs="FrankRuehl" w:hint="cs"/>
          <w:sz w:val="22"/>
          <w:szCs w:val="22"/>
          <w:rtl/>
        </w:rPr>
        <w:t>פלילי</w:t>
      </w:r>
      <w:r w:rsidR="00594307">
        <w:rPr>
          <w:rStyle w:val="default"/>
          <w:rFonts w:cs="FrankRuehl" w:hint="cs"/>
          <w:sz w:val="22"/>
          <w:szCs w:val="22"/>
          <w:rtl/>
        </w:rPr>
        <w:t xml:space="preserve"> </w:t>
      </w:r>
      <w:r w:rsidR="00594307" w:rsidRPr="00542460">
        <w:rPr>
          <w:rStyle w:val="default"/>
          <w:rFonts w:cs="FrankRuehl" w:hint="cs"/>
          <w:sz w:val="22"/>
          <w:szCs w:val="22"/>
          <w:rtl/>
        </w:rPr>
        <w:t>[נוסח</w:t>
      </w:r>
      <w:r w:rsidRPr="00542460">
        <w:rPr>
          <w:rStyle w:val="default"/>
          <w:rFonts w:cs="FrankRuehl"/>
          <w:sz w:val="22"/>
          <w:szCs w:val="22"/>
          <w:rtl/>
        </w:rPr>
        <w:tab/>
        <w:t>59</w:t>
      </w:r>
      <w:r w:rsidRPr="00542460">
        <w:rPr>
          <w:rStyle w:val="default"/>
          <w:rFonts w:cs="FrankRuehl"/>
          <w:sz w:val="22"/>
          <w:szCs w:val="22"/>
          <w:rtl/>
        </w:rPr>
        <w:tab/>
        <w:t>ק</w:t>
      </w:r>
      <w:r w:rsidR="00594307">
        <w:rPr>
          <w:rStyle w:val="default"/>
          <w:rFonts w:cs="FrankRuehl" w:hint="cs"/>
          <w:sz w:val="22"/>
          <w:szCs w:val="22"/>
          <w:rtl/>
        </w:rPr>
        <w:t>צין משטרה</w:t>
      </w:r>
      <w:r w:rsidRPr="00542460">
        <w:rPr>
          <w:rStyle w:val="default"/>
          <w:rFonts w:cs="FrankRuehl"/>
          <w:sz w:val="22"/>
          <w:szCs w:val="22"/>
          <w:rtl/>
        </w:rPr>
        <w:tab/>
        <w:t>מ</w:t>
      </w:r>
      <w:r w:rsidRPr="00542460">
        <w:rPr>
          <w:rStyle w:val="default"/>
          <w:rFonts w:cs="FrankRuehl" w:hint="cs"/>
          <w:sz w:val="22"/>
          <w:szCs w:val="22"/>
          <w:rtl/>
        </w:rPr>
        <w:t>נהל המח</w:t>
      </w:r>
      <w:r w:rsidRPr="00542460">
        <w:rPr>
          <w:rStyle w:val="default"/>
          <w:rFonts w:cs="FrankRuehl"/>
          <w:sz w:val="22"/>
          <w:szCs w:val="22"/>
          <w:rtl/>
        </w:rPr>
        <w:t>לק</w:t>
      </w:r>
      <w:r w:rsidRPr="00542460">
        <w:rPr>
          <w:rStyle w:val="default"/>
          <w:rFonts w:cs="FrankRuehl" w:hint="cs"/>
          <w:sz w:val="22"/>
          <w:szCs w:val="22"/>
          <w:rtl/>
        </w:rPr>
        <w:t xml:space="preserve">ה </w:t>
      </w:r>
      <w:r w:rsidR="006A6A6D" w:rsidRPr="00542460">
        <w:rPr>
          <w:rStyle w:val="default"/>
          <w:rFonts w:cs="FrankRuehl"/>
          <w:sz w:val="22"/>
          <w:szCs w:val="22"/>
          <w:rtl/>
        </w:rPr>
        <w:t>ו</w:t>
      </w:r>
      <w:r w:rsidR="006A6A6D">
        <w:rPr>
          <w:rStyle w:val="default"/>
          <w:rFonts w:cs="FrankRuehl" w:hint="cs"/>
          <w:sz w:val="22"/>
          <w:szCs w:val="22"/>
          <w:rtl/>
        </w:rPr>
        <w:t>סגניו ופרקליט</w:t>
      </w:r>
    </w:p>
    <w:p w14:paraId="10842BA2" w14:textId="77777777" w:rsidR="00594307" w:rsidRDefault="008F4C34" w:rsidP="00AD304B">
      <w:pPr>
        <w:pStyle w:val="P22"/>
        <w:tabs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2552"/>
          <w:tab w:val="left" w:pos="3969"/>
          <w:tab w:val="left" w:pos="5387"/>
        </w:tabs>
        <w:spacing w:before="0"/>
        <w:ind w:left="397" w:right="1134"/>
        <w:jc w:val="left"/>
        <w:rPr>
          <w:rStyle w:val="default"/>
          <w:rFonts w:cs="FrankRuehl" w:hint="cs"/>
          <w:sz w:val="22"/>
          <w:szCs w:val="22"/>
          <w:rtl/>
        </w:rPr>
      </w:pPr>
      <w:r w:rsidRPr="00542460">
        <w:rPr>
          <w:rStyle w:val="default"/>
          <w:rFonts w:cs="FrankRuehl" w:hint="cs"/>
          <w:sz w:val="22"/>
          <w:szCs w:val="22"/>
          <w:rtl/>
        </w:rPr>
        <w:t xml:space="preserve">משולב], </w:t>
      </w:r>
      <w:r w:rsidR="00AD304B">
        <w:rPr>
          <w:rStyle w:val="default"/>
          <w:rFonts w:cs="FrankRuehl" w:hint="cs"/>
          <w:sz w:val="22"/>
          <w:szCs w:val="22"/>
          <w:rtl/>
        </w:rPr>
        <w:t>ה</w:t>
      </w:r>
      <w:r w:rsidR="00594307" w:rsidRPr="00542460">
        <w:rPr>
          <w:rStyle w:val="default"/>
          <w:rFonts w:cs="FrankRuehl"/>
          <w:sz w:val="22"/>
          <w:szCs w:val="22"/>
          <w:rtl/>
        </w:rPr>
        <w:t>ת</w:t>
      </w:r>
      <w:r w:rsidR="00594307" w:rsidRPr="00542460">
        <w:rPr>
          <w:rStyle w:val="default"/>
          <w:rFonts w:cs="FrankRuehl" w:hint="cs"/>
          <w:sz w:val="22"/>
          <w:szCs w:val="22"/>
          <w:rtl/>
        </w:rPr>
        <w:t>שמ"ב-</w:t>
      </w:r>
      <w:r w:rsidR="00594307" w:rsidRPr="00542460">
        <w:rPr>
          <w:rStyle w:val="default"/>
          <w:rFonts w:cs="FrankRuehl"/>
          <w:sz w:val="22"/>
          <w:szCs w:val="22"/>
          <w:rtl/>
        </w:rPr>
        <w:t>1982</w:t>
      </w:r>
      <w:r w:rsidRPr="00542460">
        <w:rPr>
          <w:rStyle w:val="default"/>
          <w:rFonts w:cs="FrankRuehl"/>
          <w:sz w:val="22"/>
          <w:szCs w:val="22"/>
          <w:rtl/>
        </w:rPr>
        <w:tab/>
      </w:r>
      <w:r w:rsidRPr="00542460">
        <w:rPr>
          <w:rStyle w:val="default"/>
          <w:rFonts w:cs="FrankRuehl"/>
          <w:sz w:val="22"/>
          <w:szCs w:val="22"/>
          <w:rtl/>
        </w:rPr>
        <w:tab/>
        <w:t>ב</w:t>
      </w:r>
      <w:r w:rsidRPr="00542460">
        <w:rPr>
          <w:rStyle w:val="default"/>
          <w:rFonts w:cs="FrankRuehl" w:hint="cs"/>
          <w:sz w:val="22"/>
          <w:szCs w:val="22"/>
          <w:rtl/>
        </w:rPr>
        <w:t>דרגת פקד</w:t>
      </w:r>
      <w:r w:rsidR="00AD304B" w:rsidRPr="00AD304B">
        <w:rPr>
          <w:rStyle w:val="default"/>
          <w:rFonts w:cs="FrankRuehl"/>
          <w:sz w:val="22"/>
          <w:szCs w:val="22"/>
          <w:rtl/>
        </w:rPr>
        <w:t xml:space="preserve"> </w:t>
      </w:r>
      <w:r w:rsidR="00AD304B" w:rsidRPr="00542460">
        <w:rPr>
          <w:rStyle w:val="default"/>
          <w:rFonts w:cs="FrankRuehl"/>
          <w:sz w:val="22"/>
          <w:szCs w:val="22"/>
          <w:rtl/>
        </w:rPr>
        <w:t>ו</w:t>
      </w:r>
      <w:r w:rsidR="00AD304B" w:rsidRPr="00542460">
        <w:rPr>
          <w:rStyle w:val="default"/>
          <w:rFonts w:cs="FrankRuehl" w:hint="cs"/>
          <w:sz w:val="22"/>
          <w:szCs w:val="22"/>
          <w:rtl/>
        </w:rPr>
        <w:t>מעלה</w:t>
      </w:r>
      <w:r w:rsidRPr="00542460">
        <w:rPr>
          <w:rStyle w:val="default"/>
          <w:rFonts w:cs="FrankRuehl"/>
          <w:sz w:val="22"/>
          <w:szCs w:val="22"/>
          <w:rtl/>
        </w:rPr>
        <w:tab/>
      </w:r>
      <w:r w:rsidR="00594307">
        <w:rPr>
          <w:rStyle w:val="default"/>
          <w:rFonts w:cs="FrankRuehl" w:hint="cs"/>
          <w:sz w:val="22"/>
          <w:szCs w:val="22"/>
          <w:rtl/>
        </w:rPr>
        <w:t>שהסמיך לכך מנהל</w:t>
      </w:r>
      <w:r w:rsidR="00001E9B">
        <w:rPr>
          <w:rStyle w:val="default"/>
          <w:rFonts w:cs="FrankRuehl" w:hint="cs"/>
          <w:sz w:val="22"/>
          <w:szCs w:val="22"/>
          <w:rtl/>
        </w:rPr>
        <w:t xml:space="preserve"> המחלקה</w:t>
      </w:r>
    </w:p>
    <w:p w14:paraId="398AAF6F" w14:textId="77777777" w:rsidR="008F4C34" w:rsidRPr="00542460" w:rsidRDefault="008F4C34" w:rsidP="00542460">
      <w:pPr>
        <w:pStyle w:val="P22"/>
        <w:tabs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2552"/>
          <w:tab w:val="left" w:pos="3969"/>
          <w:tab w:val="left" w:pos="5387"/>
        </w:tabs>
        <w:spacing w:before="72"/>
        <w:ind w:left="0" w:right="1134"/>
        <w:rPr>
          <w:rStyle w:val="default"/>
          <w:rFonts w:cs="FrankRuehl"/>
          <w:sz w:val="22"/>
          <w:szCs w:val="22"/>
          <w:rtl/>
        </w:rPr>
      </w:pPr>
      <w:bookmarkStart w:id="5" w:name="Seif4"/>
      <w:bookmarkEnd w:id="5"/>
      <w:r w:rsidRPr="00542460">
        <w:rPr>
          <w:sz w:val="22"/>
          <w:szCs w:val="22"/>
          <w:lang w:val="he-IL"/>
        </w:rPr>
        <w:pict w14:anchorId="385EE94D">
          <v:rect id="_x0000_s1031" style="position:absolute;left:0;text-align:left;margin-left:464.5pt;margin-top:8.05pt;width:75.05pt;height:14.8pt;z-index:251658240" o:allowincell="f" filled="f" stroked="f" strokecolor="lime" strokeweight=".25pt">
            <v:textbox style="mso-next-textbox:#_x0000_s1031" inset="0,0,0,0">
              <w:txbxContent>
                <w:p w14:paraId="1F13F628" w14:textId="77777777" w:rsidR="008F4C34" w:rsidRDefault="008F4C34" w:rsidP="00C221A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כל</w:t>
                  </w:r>
                  <w:r w:rsidR="00C221A0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לים 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נ"ז</w:t>
                  </w:r>
                  <w:r w:rsidR="00C221A0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1997</w:t>
                  </w:r>
                </w:p>
              </w:txbxContent>
            </v:textbox>
            <w10:anchorlock/>
          </v:rect>
        </w:pict>
      </w:r>
      <w:r w:rsidRPr="00542460">
        <w:rPr>
          <w:rStyle w:val="default"/>
          <w:rFonts w:cs="FrankRuehl"/>
          <w:sz w:val="22"/>
          <w:szCs w:val="22"/>
          <w:rtl/>
        </w:rPr>
        <w:t>4.</w:t>
      </w:r>
      <w:r w:rsidRPr="00542460">
        <w:rPr>
          <w:rStyle w:val="default"/>
          <w:rFonts w:cs="FrankRuehl"/>
          <w:sz w:val="22"/>
          <w:szCs w:val="22"/>
          <w:rtl/>
        </w:rPr>
        <w:tab/>
        <w:t>ח</w:t>
      </w:r>
      <w:r w:rsidRPr="00542460">
        <w:rPr>
          <w:rStyle w:val="default"/>
          <w:rFonts w:cs="FrankRuehl" w:hint="cs"/>
          <w:sz w:val="22"/>
          <w:szCs w:val="22"/>
          <w:rtl/>
        </w:rPr>
        <w:t>וק סדר הדין</w:t>
      </w:r>
      <w:r w:rsidR="00594307" w:rsidRPr="00594307">
        <w:rPr>
          <w:rStyle w:val="default"/>
          <w:rFonts w:cs="FrankRuehl"/>
          <w:sz w:val="22"/>
          <w:szCs w:val="22"/>
          <w:rtl/>
        </w:rPr>
        <w:t xml:space="preserve"> </w:t>
      </w:r>
      <w:r w:rsidR="00594307" w:rsidRPr="00542460">
        <w:rPr>
          <w:rStyle w:val="default"/>
          <w:rFonts w:cs="FrankRuehl"/>
          <w:sz w:val="22"/>
          <w:szCs w:val="22"/>
          <w:rtl/>
        </w:rPr>
        <w:t>ה</w:t>
      </w:r>
      <w:r w:rsidR="00594307" w:rsidRPr="00542460">
        <w:rPr>
          <w:rStyle w:val="default"/>
          <w:rFonts w:cs="FrankRuehl" w:hint="cs"/>
          <w:sz w:val="22"/>
          <w:szCs w:val="22"/>
          <w:rtl/>
        </w:rPr>
        <w:t>פלילי</w:t>
      </w:r>
      <w:r w:rsidRPr="00542460">
        <w:rPr>
          <w:rStyle w:val="default"/>
          <w:rFonts w:cs="FrankRuehl"/>
          <w:sz w:val="22"/>
          <w:szCs w:val="22"/>
          <w:rtl/>
        </w:rPr>
        <w:tab/>
        <w:t>3(</w:t>
      </w:r>
      <w:r w:rsidRPr="00542460">
        <w:rPr>
          <w:rStyle w:val="default"/>
          <w:rFonts w:cs="FrankRuehl" w:hint="cs"/>
          <w:sz w:val="22"/>
          <w:szCs w:val="22"/>
          <w:rtl/>
        </w:rPr>
        <w:t>ג) ו-(ד)</w:t>
      </w:r>
      <w:r w:rsidRPr="00542460">
        <w:rPr>
          <w:rStyle w:val="default"/>
          <w:rFonts w:cs="FrankRuehl"/>
          <w:sz w:val="22"/>
          <w:szCs w:val="22"/>
          <w:rtl/>
        </w:rPr>
        <w:tab/>
        <w:t>ק</w:t>
      </w:r>
      <w:r w:rsidRPr="00542460">
        <w:rPr>
          <w:rStyle w:val="default"/>
          <w:rFonts w:cs="FrankRuehl" w:hint="cs"/>
          <w:sz w:val="22"/>
          <w:szCs w:val="22"/>
          <w:rtl/>
        </w:rPr>
        <w:t>צין משטרה</w:t>
      </w:r>
      <w:r w:rsidRPr="00542460">
        <w:rPr>
          <w:rStyle w:val="default"/>
          <w:rFonts w:cs="FrankRuehl"/>
          <w:sz w:val="22"/>
          <w:szCs w:val="22"/>
          <w:rtl/>
        </w:rPr>
        <w:tab/>
        <w:t>ר</w:t>
      </w:r>
      <w:r w:rsidRPr="00542460">
        <w:rPr>
          <w:rStyle w:val="default"/>
          <w:rFonts w:cs="FrankRuehl" w:hint="cs"/>
          <w:sz w:val="22"/>
          <w:szCs w:val="22"/>
          <w:rtl/>
        </w:rPr>
        <w:t xml:space="preserve">אש צוות, </w:t>
      </w:r>
      <w:r w:rsidR="00594307" w:rsidRPr="00542460">
        <w:rPr>
          <w:rStyle w:val="default"/>
          <w:rFonts w:cs="FrankRuehl"/>
          <w:sz w:val="22"/>
          <w:szCs w:val="22"/>
          <w:rtl/>
        </w:rPr>
        <w:t>מ</w:t>
      </w:r>
      <w:r w:rsidR="00594307" w:rsidRPr="00542460">
        <w:rPr>
          <w:rStyle w:val="default"/>
          <w:rFonts w:cs="FrankRuehl" w:hint="cs"/>
          <w:sz w:val="22"/>
          <w:szCs w:val="22"/>
          <w:rtl/>
        </w:rPr>
        <w:t>מונה על</w:t>
      </w:r>
      <w:r w:rsidR="00594307" w:rsidRPr="00594307">
        <w:rPr>
          <w:rStyle w:val="default"/>
          <w:rFonts w:cs="FrankRuehl"/>
          <w:sz w:val="22"/>
          <w:szCs w:val="22"/>
          <w:rtl/>
        </w:rPr>
        <w:t xml:space="preserve"> </w:t>
      </w:r>
      <w:r w:rsidR="00594307" w:rsidRPr="00542460">
        <w:rPr>
          <w:rStyle w:val="default"/>
          <w:rFonts w:cs="FrankRuehl"/>
          <w:sz w:val="22"/>
          <w:szCs w:val="22"/>
          <w:rtl/>
        </w:rPr>
        <w:t>ש</w:t>
      </w:r>
      <w:r w:rsidR="00594307" w:rsidRPr="00542460">
        <w:rPr>
          <w:rStyle w:val="default"/>
          <w:rFonts w:cs="FrankRuehl" w:hint="cs"/>
          <w:sz w:val="22"/>
          <w:szCs w:val="22"/>
          <w:rtl/>
        </w:rPr>
        <w:t>לוחה</w:t>
      </w:r>
    </w:p>
    <w:p w14:paraId="1878F70A" w14:textId="77777777" w:rsidR="00594307" w:rsidRDefault="008F4C34" w:rsidP="00594307">
      <w:pPr>
        <w:pStyle w:val="P22"/>
        <w:tabs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2552"/>
          <w:tab w:val="left" w:pos="3969"/>
          <w:tab w:val="left" w:pos="5387"/>
        </w:tabs>
        <w:spacing w:before="0"/>
        <w:ind w:left="397" w:right="1134"/>
        <w:jc w:val="left"/>
        <w:rPr>
          <w:rStyle w:val="default"/>
          <w:rFonts w:cs="FrankRuehl" w:hint="cs"/>
          <w:sz w:val="22"/>
          <w:szCs w:val="22"/>
          <w:rtl/>
        </w:rPr>
      </w:pPr>
      <w:r w:rsidRPr="00542460">
        <w:rPr>
          <w:rStyle w:val="default"/>
          <w:rFonts w:cs="FrankRuehl" w:hint="cs"/>
          <w:sz w:val="22"/>
          <w:szCs w:val="22"/>
          <w:rtl/>
        </w:rPr>
        <w:t xml:space="preserve">(סמכויות אכיפה </w:t>
      </w:r>
      <w:r w:rsidR="00C221A0" w:rsidRPr="00542460">
        <w:rPr>
          <w:rStyle w:val="default"/>
          <w:rFonts w:cs="FrankRuehl" w:hint="cs"/>
          <w:sz w:val="22"/>
          <w:szCs w:val="22"/>
          <w:rtl/>
        </w:rPr>
        <w:t>-</w:t>
      </w:r>
      <w:r w:rsidRPr="00542460">
        <w:rPr>
          <w:rStyle w:val="default"/>
          <w:rFonts w:cs="FrankRuehl"/>
          <w:sz w:val="22"/>
          <w:szCs w:val="22"/>
          <w:rtl/>
        </w:rPr>
        <w:t xml:space="preserve"> ח</w:t>
      </w:r>
      <w:r w:rsidRPr="00542460">
        <w:rPr>
          <w:rStyle w:val="default"/>
          <w:rFonts w:cs="FrankRuehl" w:hint="cs"/>
          <w:sz w:val="22"/>
          <w:szCs w:val="22"/>
          <w:rtl/>
        </w:rPr>
        <w:t xml:space="preserve">יפוש </w:t>
      </w:r>
    </w:p>
    <w:p w14:paraId="73A9F992" w14:textId="77777777" w:rsidR="008F4C34" w:rsidRPr="00542460" w:rsidRDefault="008F4C34" w:rsidP="00594307">
      <w:pPr>
        <w:pStyle w:val="P22"/>
        <w:tabs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2552"/>
          <w:tab w:val="left" w:pos="3969"/>
          <w:tab w:val="left" w:pos="5387"/>
        </w:tabs>
        <w:spacing w:before="0"/>
        <w:ind w:left="397" w:right="1134"/>
        <w:jc w:val="left"/>
        <w:rPr>
          <w:rStyle w:val="default"/>
          <w:rFonts w:cs="FrankRuehl"/>
          <w:sz w:val="22"/>
          <w:szCs w:val="22"/>
          <w:rtl/>
        </w:rPr>
      </w:pPr>
      <w:r w:rsidRPr="00542460">
        <w:rPr>
          <w:rStyle w:val="default"/>
          <w:rFonts w:cs="FrankRuehl" w:hint="cs"/>
          <w:sz w:val="22"/>
          <w:szCs w:val="22"/>
          <w:rtl/>
        </w:rPr>
        <w:t xml:space="preserve">בגוף החשוד), </w:t>
      </w:r>
      <w:r w:rsidRPr="00542460">
        <w:rPr>
          <w:rStyle w:val="default"/>
          <w:rFonts w:cs="FrankRuehl"/>
          <w:sz w:val="22"/>
          <w:szCs w:val="22"/>
          <w:rtl/>
        </w:rPr>
        <w:t>ת</w:t>
      </w:r>
      <w:r w:rsidRPr="00542460">
        <w:rPr>
          <w:rStyle w:val="default"/>
          <w:rFonts w:cs="FrankRuehl" w:hint="cs"/>
          <w:sz w:val="22"/>
          <w:szCs w:val="22"/>
          <w:rtl/>
        </w:rPr>
        <w:t>שנ"ו</w:t>
      </w:r>
      <w:r w:rsidR="00C221A0" w:rsidRPr="00542460">
        <w:rPr>
          <w:rStyle w:val="default"/>
          <w:rFonts w:cs="FrankRuehl" w:hint="cs"/>
          <w:sz w:val="22"/>
          <w:szCs w:val="22"/>
          <w:rtl/>
        </w:rPr>
        <w:t>-</w:t>
      </w:r>
      <w:r w:rsidRPr="00542460">
        <w:rPr>
          <w:rStyle w:val="default"/>
          <w:rFonts w:cs="FrankRuehl"/>
          <w:sz w:val="22"/>
          <w:szCs w:val="22"/>
          <w:rtl/>
        </w:rPr>
        <w:t>1996</w:t>
      </w:r>
    </w:p>
    <w:p w14:paraId="5AD8460E" w14:textId="77777777" w:rsidR="008F4C34" w:rsidRPr="00542460" w:rsidRDefault="008F4C34" w:rsidP="00594307">
      <w:pPr>
        <w:pStyle w:val="P22"/>
        <w:tabs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2552"/>
          <w:tab w:val="left" w:pos="3969"/>
          <w:tab w:val="left" w:pos="5387"/>
        </w:tabs>
        <w:spacing w:before="72"/>
        <w:ind w:left="2552" w:right="1134"/>
        <w:rPr>
          <w:rStyle w:val="default"/>
          <w:rFonts w:cs="FrankRuehl"/>
          <w:sz w:val="22"/>
          <w:szCs w:val="22"/>
          <w:rtl/>
        </w:rPr>
      </w:pPr>
      <w:r w:rsidRPr="00542460">
        <w:rPr>
          <w:rStyle w:val="default"/>
          <w:rFonts w:cs="FrankRuehl"/>
          <w:sz w:val="22"/>
          <w:szCs w:val="22"/>
          <w:rtl/>
        </w:rPr>
        <w:t>4, 7</w:t>
      </w:r>
      <w:r w:rsidRPr="00542460">
        <w:rPr>
          <w:rStyle w:val="default"/>
          <w:rFonts w:cs="FrankRuehl"/>
          <w:sz w:val="22"/>
          <w:szCs w:val="22"/>
          <w:rtl/>
        </w:rPr>
        <w:tab/>
        <w:t>ק</w:t>
      </w:r>
      <w:r w:rsidRPr="00542460">
        <w:rPr>
          <w:rStyle w:val="default"/>
          <w:rFonts w:cs="FrankRuehl" w:hint="cs"/>
          <w:sz w:val="22"/>
          <w:szCs w:val="22"/>
          <w:rtl/>
        </w:rPr>
        <w:t>צין משטרה</w:t>
      </w:r>
      <w:r w:rsidRPr="00542460">
        <w:rPr>
          <w:rStyle w:val="default"/>
          <w:rFonts w:cs="FrankRuehl"/>
          <w:sz w:val="22"/>
          <w:szCs w:val="22"/>
          <w:rtl/>
        </w:rPr>
        <w:tab/>
        <w:t>ר</w:t>
      </w:r>
      <w:r w:rsidRPr="00542460">
        <w:rPr>
          <w:rStyle w:val="default"/>
          <w:rFonts w:cs="FrankRuehl" w:hint="cs"/>
          <w:sz w:val="22"/>
          <w:szCs w:val="22"/>
          <w:rtl/>
        </w:rPr>
        <w:t>אש צוות</w:t>
      </w:r>
    </w:p>
    <w:p w14:paraId="36047635" w14:textId="77777777" w:rsidR="008F4C34" w:rsidRPr="00542460" w:rsidRDefault="008F4C34" w:rsidP="00542460">
      <w:pPr>
        <w:pStyle w:val="P22"/>
        <w:tabs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2552"/>
          <w:tab w:val="left" w:pos="3969"/>
          <w:tab w:val="left" w:pos="5387"/>
        </w:tabs>
        <w:spacing w:before="72"/>
        <w:ind w:left="0" w:right="1134"/>
        <w:rPr>
          <w:rStyle w:val="default"/>
          <w:rFonts w:cs="FrankRuehl"/>
          <w:sz w:val="22"/>
          <w:szCs w:val="22"/>
          <w:rtl/>
        </w:rPr>
      </w:pPr>
      <w:bookmarkStart w:id="6" w:name="Seif5"/>
      <w:bookmarkEnd w:id="6"/>
      <w:r w:rsidRPr="00542460">
        <w:rPr>
          <w:sz w:val="22"/>
          <w:szCs w:val="22"/>
          <w:lang w:val="he-IL"/>
        </w:rPr>
        <w:pict w14:anchorId="2C28F2A2">
          <v:rect id="_x0000_s1032" style="position:absolute;left:0;text-align:left;margin-left:470.25pt;margin-top:8.05pt;width:69.3pt;height:15.75pt;z-index:251659264" o:allowincell="f" filled="f" stroked="f" strokecolor="lime" strokeweight=".25pt">
            <v:textbox style="mso-next-textbox:#_x0000_s1032" inset="0,0,0,0">
              <w:txbxContent>
                <w:p w14:paraId="6673C6ED" w14:textId="77777777" w:rsidR="008F4C34" w:rsidRDefault="008F4C34" w:rsidP="00C221A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כל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לים ת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נ"ז</w:t>
                  </w:r>
                  <w:r w:rsidR="00C221A0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1997</w:t>
                  </w:r>
                </w:p>
              </w:txbxContent>
            </v:textbox>
            <w10:anchorlock/>
          </v:rect>
        </w:pict>
      </w:r>
      <w:r w:rsidRPr="00542460">
        <w:rPr>
          <w:rStyle w:val="default"/>
          <w:rFonts w:cs="FrankRuehl"/>
          <w:sz w:val="22"/>
          <w:szCs w:val="22"/>
          <w:rtl/>
        </w:rPr>
        <w:t>5.</w:t>
      </w:r>
      <w:r w:rsidRPr="00542460">
        <w:rPr>
          <w:rStyle w:val="default"/>
          <w:rFonts w:cs="FrankRuehl"/>
          <w:sz w:val="22"/>
          <w:szCs w:val="22"/>
          <w:rtl/>
        </w:rPr>
        <w:tab/>
        <w:t>ח</w:t>
      </w:r>
      <w:r w:rsidRPr="00542460">
        <w:rPr>
          <w:rStyle w:val="default"/>
          <w:rFonts w:cs="FrankRuehl" w:hint="cs"/>
          <w:sz w:val="22"/>
          <w:szCs w:val="22"/>
          <w:rtl/>
        </w:rPr>
        <w:t>וק האזנת סתר,</w:t>
      </w:r>
      <w:r w:rsidRPr="00542460">
        <w:rPr>
          <w:rStyle w:val="default"/>
          <w:rFonts w:cs="FrankRuehl"/>
          <w:sz w:val="22"/>
          <w:szCs w:val="22"/>
          <w:rtl/>
        </w:rPr>
        <w:tab/>
        <w:t>2</w:t>
      </w:r>
      <w:r w:rsidRPr="00542460">
        <w:rPr>
          <w:rStyle w:val="default"/>
          <w:rFonts w:cs="FrankRuehl" w:hint="cs"/>
          <w:sz w:val="22"/>
          <w:szCs w:val="22"/>
          <w:rtl/>
        </w:rPr>
        <w:t>ב(א)</w:t>
      </w:r>
      <w:r w:rsidRPr="00542460">
        <w:rPr>
          <w:rStyle w:val="default"/>
          <w:rFonts w:cs="FrankRuehl"/>
          <w:sz w:val="22"/>
          <w:szCs w:val="22"/>
          <w:rtl/>
        </w:rPr>
        <w:tab/>
        <w:t>ק</w:t>
      </w:r>
      <w:r w:rsidRPr="00542460">
        <w:rPr>
          <w:rStyle w:val="default"/>
          <w:rFonts w:cs="FrankRuehl" w:hint="cs"/>
          <w:sz w:val="22"/>
          <w:szCs w:val="22"/>
          <w:rtl/>
        </w:rPr>
        <w:t xml:space="preserve">צין משטרה </w:t>
      </w:r>
      <w:r w:rsidRPr="00542460">
        <w:rPr>
          <w:rStyle w:val="default"/>
          <w:rFonts w:cs="FrankRuehl"/>
          <w:sz w:val="22"/>
          <w:szCs w:val="22"/>
          <w:rtl/>
        </w:rPr>
        <w:tab/>
        <w:t>מ</w:t>
      </w:r>
      <w:r w:rsidRPr="00542460">
        <w:rPr>
          <w:rStyle w:val="default"/>
          <w:rFonts w:cs="FrankRuehl" w:hint="cs"/>
          <w:sz w:val="22"/>
          <w:szCs w:val="22"/>
          <w:rtl/>
        </w:rPr>
        <w:t xml:space="preserve">נהל המחלקה </w:t>
      </w:r>
      <w:r w:rsidR="00594307" w:rsidRPr="00542460">
        <w:rPr>
          <w:rStyle w:val="default"/>
          <w:rFonts w:cs="FrankRuehl"/>
          <w:sz w:val="22"/>
          <w:szCs w:val="22"/>
          <w:rtl/>
        </w:rPr>
        <w:t>ו</w:t>
      </w:r>
      <w:r w:rsidR="00594307" w:rsidRPr="00542460">
        <w:rPr>
          <w:rStyle w:val="default"/>
          <w:rFonts w:cs="FrankRuehl" w:hint="cs"/>
          <w:sz w:val="22"/>
          <w:szCs w:val="22"/>
          <w:rtl/>
        </w:rPr>
        <w:t>סגניו</w:t>
      </w:r>
    </w:p>
    <w:p w14:paraId="6437910A" w14:textId="77777777" w:rsidR="008F4C34" w:rsidRPr="00542460" w:rsidRDefault="008F4C34" w:rsidP="00594307">
      <w:pPr>
        <w:pStyle w:val="P22"/>
        <w:tabs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2552"/>
          <w:tab w:val="left" w:pos="3969"/>
          <w:tab w:val="left" w:pos="5387"/>
        </w:tabs>
        <w:spacing w:before="0"/>
        <w:ind w:left="397" w:right="1134"/>
        <w:jc w:val="left"/>
        <w:rPr>
          <w:rStyle w:val="default"/>
          <w:rFonts w:cs="FrankRuehl" w:hint="cs"/>
          <w:sz w:val="22"/>
          <w:szCs w:val="22"/>
          <w:rtl/>
        </w:rPr>
      </w:pPr>
      <w:r w:rsidRPr="00542460">
        <w:rPr>
          <w:rStyle w:val="default"/>
          <w:rFonts w:cs="FrankRuehl"/>
          <w:sz w:val="22"/>
          <w:szCs w:val="22"/>
          <w:rtl/>
        </w:rPr>
        <w:t>ת</w:t>
      </w:r>
      <w:r w:rsidRPr="00542460">
        <w:rPr>
          <w:rStyle w:val="default"/>
          <w:rFonts w:cs="FrankRuehl" w:hint="cs"/>
          <w:sz w:val="22"/>
          <w:szCs w:val="22"/>
          <w:rtl/>
        </w:rPr>
        <w:t>של"ט</w:t>
      </w:r>
      <w:r w:rsidR="00C221A0" w:rsidRPr="00542460">
        <w:rPr>
          <w:rStyle w:val="default"/>
          <w:rFonts w:cs="FrankRuehl" w:hint="cs"/>
          <w:sz w:val="22"/>
          <w:szCs w:val="22"/>
          <w:rtl/>
        </w:rPr>
        <w:t>-</w:t>
      </w:r>
      <w:r w:rsidRPr="00542460">
        <w:rPr>
          <w:rStyle w:val="default"/>
          <w:rFonts w:cs="FrankRuehl"/>
          <w:sz w:val="22"/>
          <w:szCs w:val="22"/>
          <w:rtl/>
        </w:rPr>
        <w:t>1979</w:t>
      </w:r>
      <w:r w:rsidRPr="00542460">
        <w:rPr>
          <w:rStyle w:val="default"/>
          <w:rFonts w:cs="FrankRuehl"/>
          <w:sz w:val="22"/>
          <w:szCs w:val="22"/>
          <w:rtl/>
        </w:rPr>
        <w:tab/>
      </w:r>
      <w:r w:rsidRPr="00542460">
        <w:rPr>
          <w:rStyle w:val="default"/>
          <w:rFonts w:cs="FrankRuehl"/>
          <w:sz w:val="22"/>
          <w:szCs w:val="22"/>
          <w:rtl/>
        </w:rPr>
        <w:tab/>
        <w:t>ב</w:t>
      </w:r>
      <w:r w:rsidRPr="00542460">
        <w:rPr>
          <w:rStyle w:val="default"/>
          <w:rFonts w:cs="FrankRuehl" w:hint="cs"/>
          <w:sz w:val="22"/>
          <w:szCs w:val="22"/>
          <w:rtl/>
        </w:rPr>
        <w:t xml:space="preserve">דרגת סגן </w:t>
      </w:r>
      <w:r w:rsidR="00594307" w:rsidRPr="00542460">
        <w:rPr>
          <w:rStyle w:val="default"/>
          <w:rFonts w:cs="FrankRuehl" w:hint="cs"/>
          <w:sz w:val="22"/>
          <w:szCs w:val="22"/>
          <w:rtl/>
        </w:rPr>
        <w:t>ניצב</w:t>
      </w:r>
    </w:p>
    <w:p w14:paraId="42C418E8" w14:textId="77777777" w:rsidR="008F4C34" w:rsidRPr="00542460" w:rsidRDefault="008F4C34" w:rsidP="00594307">
      <w:pPr>
        <w:pStyle w:val="P22"/>
        <w:tabs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2552"/>
          <w:tab w:val="left" w:pos="3969"/>
          <w:tab w:val="left" w:pos="5387"/>
        </w:tabs>
        <w:spacing w:before="0"/>
        <w:ind w:left="397" w:right="1134"/>
        <w:jc w:val="left"/>
        <w:rPr>
          <w:rStyle w:val="default"/>
          <w:rFonts w:cs="FrankRuehl"/>
          <w:sz w:val="22"/>
          <w:szCs w:val="22"/>
          <w:rtl/>
        </w:rPr>
      </w:pPr>
      <w:r w:rsidRPr="00542460">
        <w:rPr>
          <w:rStyle w:val="default"/>
          <w:rFonts w:cs="FrankRuehl"/>
          <w:sz w:val="22"/>
          <w:szCs w:val="22"/>
          <w:rtl/>
        </w:rPr>
        <w:tab/>
      </w:r>
      <w:r w:rsidRPr="00542460">
        <w:rPr>
          <w:rStyle w:val="default"/>
          <w:rFonts w:cs="FrankRuehl"/>
          <w:sz w:val="22"/>
          <w:szCs w:val="22"/>
          <w:rtl/>
        </w:rPr>
        <w:tab/>
        <w:t>ו</w:t>
      </w:r>
      <w:r w:rsidRPr="00542460">
        <w:rPr>
          <w:rStyle w:val="default"/>
          <w:rFonts w:cs="FrankRuehl" w:hint="cs"/>
          <w:sz w:val="22"/>
          <w:szCs w:val="22"/>
          <w:rtl/>
        </w:rPr>
        <w:t>מעלה</w:t>
      </w:r>
    </w:p>
    <w:p w14:paraId="77FC41D0" w14:textId="77777777" w:rsidR="008F4C34" w:rsidRPr="00542460" w:rsidRDefault="008F4C34" w:rsidP="00594307">
      <w:pPr>
        <w:pStyle w:val="P22"/>
        <w:tabs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2552"/>
          <w:tab w:val="left" w:pos="3969"/>
          <w:tab w:val="left" w:pos="5387"/>
        </w:tabs>
        <w:spacing w:before="72"/>
        <w:ind w:left="2552" w:right="1134"/>
        <w:rPr>
          <w:rStyle w:val="default"/>
          <w:rFonts w:cs="FrankRuehl" w:hint="cs"/>
          <w:sz w:val="22"/>
          <w:szCs w:val="22"/>
          <w:rtl/>
        </w:rPr>
      </w:pPr>
      <w:r w:rsidRPr="00542460">
        <w:rPr>
          <w:rStyle w:val="default"/>
          <w:rFonts w:cs="FrankRuehl"/>
          <w:sz w:val="22"/>
          <w:szCs w:val="22"/>
          <w:rtl/>
        </w:rPr>
        <w:t>6(</w:t>
      </w:r>
      <w:r w:rsidRPr="00542460">
        <w:rPr>
          <w:rStyle w:val="default"/>
          <w:rFonts w:cs="FrankRuehl" w:hint="cs"/>
          <w:sz w:val="22"/>
          <w:szCs w:val="22"/>
          <w:rtl/>
        </w:rPr>
        <w:t>ב)</w:t>
      </w:r>
      <w:r w:rsidRPr="00542460">
        <w:rPr>
          <w:rStyle w:val="default"/>
          <w:rFonts w:cs="FrankRuehl"/>
          <w:sz w:val="22"/>
          <w:szCs w:val="22"/>
          <w:rtl/>
        </w:rPr>
        <w:tab/>
        <w:t>ק</w:t>
      </w:r>
      <w:r w:rsidRPr="00542460">
        <w:rPr>
          <w:rStyle w:val="default"/>
          <w:rFonts w:cs="FrankRuehl" w:hint="cs"/>
          <w:sz w:val="22"/>
          <w:szCs w:val="22"/>
          <w:rtl/>
        </w:rPr>
        <w:t xml:space="preserve">צין משטרה </w:t>
      </w:r>
      <w:r w:rsidRPr="00542460">
        <w:rPr>
          <w:rStyle w:val="default"/>
          <w:rFonts w:cs="FrankRuehl"/>
          <w:sz w:val="22"/>
          <w:szCs w:val="22"/>
          <w:rtl/>
        </w:rPr>
        <w:tab/>
        <w:t>מ</w:t>
      </w:r>
      <w:r w:rsidR="00594307">
        <w:rPr>
          <w:rStyle w:val="default"/>
          <w:rFonts w:cs="FrankRuehl" w:hint="cs"/>
          <w:sz w:val="22"/>
          <w:szCs w:val="22"/>
          <w:rtl/>
        </w:rPr>
        <w:t xml:space="preserve">נהל המחלקה </w:t>
      </w:r>
      <w:r w:rsidR="00594307" w:rsidRPr="00542460">
        <w:rPr>
          <w:rStyle w:val="default"/>
          <w:rFonts w:cs="FrankRuehl"/>
          <w:sz w:val="22"/>
          <w:szCs w:val="22"/>
          <w:rtl/>
        </w:rPr>
        <w:t>א</w:t>
      </w:r>
      <w:r w:rsidR="00594307" w:rsidRPr="00542460">
        <w:rPr>
          <w:rStyle w:val="default"/>
          <w:rFonts w:cs="FrankRuehl" w:hint="cs"/>
          <w:sz w:val="22"/>
          <w:szCs w:val="22"/>
          <w:rtl/>
        </w:rPr>
        <w:t>ו פרקליט</w:t>
      </w:r>
    </w:p>
    <w:p w14:paraId="2375B7FC" w14:textId="77777777" w:rsidR="008F4C34" w:rsidRPr="00542460" w:rsidRDefault="00594307" w:rsidP="00594307">
      <w:pPr>
        <w:pStyle w:val="P22"/>
        <w:tabs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2552"/>
          <w:tab w:val="left" w:pos="3969"/>
          <w:tab w:val="left" w:pos="5387"/>
        </w:tabs>
        <w:spacing w:before="0"/>
        <w:ind w:left="2552" w:right="1134"/>
        <w:rPr>
          <w:rStyle w:val="default"/>
          <w:rFonts w:cs="FrankRuehl"/>
          <w:sz w:val="22"/>
          <w:szCs w:val="22"/>
          <w:rtl/>
        </w:rPr>
      </w:pPr>
      <w:r>
        <w:rPr>
          <w:rStyle w:val="default"/>
          <w:rFonts w:cs="FrankRuehl" w:hint="cs"/>
          <w:sz w:val="22"/>
          <w:szCs w:val="22"/>
          <w:rtl/>
        </w:rPr>
        <w:tab/>
      </w:r>
      <w:r w:rsidR="008F4C34" w:rsidRPr="00542460">
        <w:rPr>
          <w:rStyle w:val="default"/>
          <w:rFonts w:cs="FrankRuehl"/>
          <w:sz w:val="22"/>
          <w:szCs w:val="22"/>
          <w:rtl/>
        </w:rPr>
        <w:t>ב</w:t>
      </w:r>
      <w:r w:rsidR="008F4C34" w:rsidRPr="00542460">
        <w:rPr>
          <w:rStyle w:val="default"/>
          <w:rFonts w:cs="FrankRuehl" w:hint="cs"/>
          <w:sz w:val="22"/>
          <w:szCs w:val="22"/>
          <w:rtl/>
        </w:rPr>
        <w:t xml:space="preserve">דרגת סגן </w:t>
      </w:r>
      <w:r w:rsidRPr="00542460">
        <w:rPr>
          <w:rStyle w:val="default"/>
          <w:rFonts w:cs="FrankRuehl"/>
          <w:sz w:val="22"/>
          <w:szCs w:val="22"/>
          <w:rtl/>
        </w:rPr>
        <w:t>נ</w:t>
      </w:r>
      <w:r w:rsidRPr="00542460">
        <w:rPr>
          <w:rStyle w:val="default"/>
          <w:rFonts w:cs="FrankRuehl" w:hint="cs"/>
          <w:sz w:val="22"/>
          <w:szCs w:val="22"/>
          <w:rtl/>
        </w:rPr>
        <w:t>יצב</w:t>
      </w:r>
      <w:r w:rsidR="008F4C34" w:rsidRPr="00542460">
        <w:rPr>
          <w:rStyle w:val="default"/>
          <w:rFonts w:cs="FrankRuehl"/>
          <w:sz w:val="22"/>
          <w:szCs w:val="22"/>
          <w:rtl/>
        </w:rPr>
        <w:tab/>
      </w:r>
      <w:r w:rsidRPr="00542460">
        <w:rPr>
          <w:rStyle w:val="default"/>
          <w:rFonts w:cs="FrankRuehl"/>
          <w:sz w:val="22"/>
          <w:szCs w:val="22"/>
          <w:rtl/>
        </w:rPr>
        <w:t>ב</w:t>
      </w:r>
      <w:r w:rsidRPr="00542460">
        <w:rPr>
          <w:rStyle w:val="default"/>
          <w:rFonts w:cs="FrankRuehl" w:hint="cs"/>
          <w:sz w:val="22"/>
          <w:szCs w:val="22"/>
          <w:rtl/>
        </w:rPr>
        <w:t>מחלקה שהוא</w:t>
      </w:r>
      <w:r w:rsidRPr="00594307">
        <w:rPr>
          <w:rStyle w:val="default"/>
          <w:rFonts w:cs="FrankRuehl"/>
          <w:sz w:val="22"/>
          <w:szCs w:val="22"/>
          <w:rtl/>
        </w:rPr>
        <w:t xml:space="preserve"> </w:t>
      </w:r>
      <w:r w:rsidRPr="00542460">
        <w:rPr>
          <w:rStyle w:val="default"/>
          <w:rFonts w:cs="FrankRuehl"/>
          <w:sz w:val="22"/>
          <w:szCs w:val="22"/>
          <w:rtl/>
        </w:rPr>
        <w:t>ה</w:t>
      </w:r>
      <w:r w:rsidRPr="00542460">
        <w:rPr>
          <w:rStyle w:val="default"/>
          <w:rFonts w:cs="FrankRuehl" w:hint="cs"/>
          <w:sz w:val="22"/>
          <w:szCs w:val="22"/>
          <w:rtl/>
        </w:rPr>
        <w:t>סמיכו לכך</w:t>
      </w:r>
    </w:p>
    <w:p w14:paraId="761FF5EA" w14:textId="77777777" w:rsidR="008F4C34" w:rsidRPr="00542460" w:rsidRDefault="008F4C34" w:rsidP="00594307">
      <w:pPr>
        <w:pStyle w:val="P22"/>
        <w:tabs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2552"/>
          <w:tab w:val="left" w:pos="3969"/>
          <w:tab w:val="left" w:pos="5387"/>
        </w:tabs>
        <w:spacing w:before="0"/>
        <w:ind w:left="2552" w:right="1134"/>
        <w:rPr>
          <w:rStyle w:val="default"/>
          <w:rFonts w:cs="FrankRuehl"/>
          <w:sz w:val="22"/>
          <w:szCs w:val="22"/>
          <w:rtl/>
        </w:rPr>
      </w:pPr>
      <w:r w:rsidRPr="00542460">
        <w:rPr>
          <w:rStyle w:val="default"/>
          <w:rFonts w:cs="FrankRuehl"/>
          <w:sz w:val="22"/>
          <w:szCs w:val="22"/>
          <w:rtl/>
        </w:rPr>
        <w:tab/>
      </w:r>
      <w:r w:rsidRPr="00542460">
        <w:rPr>
          <w:rStyle w:val="default"/>
          <w:rFonts w:cs="FrankRuehl" w:hint="cs"/>
          <w:sz w:val="22"/>
          <w:szCs w:val="22"/>
          <w:rtl/>
        </w:rPr>
        <w:t>ומעלה</w:t>
      </w:r>
      <w:r w:rsidRPr="00542460">
        <w:rPr>
          <w:rStyle w:val="default"/>
          <w:rFonts w:cs="FrankRuehl"/>
          <w:sz w:val="22"/>
          <w:szCs w:val="22"/>
          <w:rtl/>
        </w:rPr>
        <w:tab/>
      </w:r>
    </w:p>
    <w:p w14:paraId="432A1B20" w14:textId="77777777" w:rsidR="008F4C34" w:rsidRPr="00542460" w:rsidRDefault="008F4C34" w:rsidP="00542460">
      <w:pPr>
        <w:pStyle w:val="P22"/>
        <w:tabs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2552"/>
          <w:tab w:val="left" w:pos="3969"/>
          <w:tab w:val="left" w:pos="5387"/>
        </w:tabs>
        <w:spacing w:before="72"/>
        <w:ind w:left="0" w:right="1134"/>
        <w:rPr>
          <w:rStyle w:val="default"/>
          <w:rFonts w:cs="FrankRuehl"/>
          <w:sz w:val="22"/>
          <w:szCs w:val="22"/>
          <w:rtl/>
        </w:rPr>
      </w:pPr>
      <w:bookmarkStart w:id="7" w:name="Seif6"/>
      <w:bookmarkEnd w:id="7"/>
      <w:r w:rsidRPr="00542460">
        <w:rPr>
          <w:sz w:val="22"/>
          <w:szCs w:val="22"/>
          <w:lang w:val="he-IL"/>
        </w:rPr>
        <w:pict w14:anchorId="39F10B84">
          <v:rect id="_x0000_s1033" style="position:absolute;left:0;text-align:left;margin-left:464.5pt;margin-top:8.05pt;width:75.05pt;height:18.6pt;z-index:251660288" o:allowincell="f" filled="f" stroked="f" strokecolor="lime" strokeweight=".25pt">
            <v:textbox style="mso-next-textbox:#_x0000_s1033" inset="0,0,0,0">
              <w:txbxContent>
                <w:p w14:paraId="51B878EA" w14:textId="77777777" w:rsidR="008F4C34" w:rsidRDefault="008F4C34" w:rsidP="00C221A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כל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לים (מס' 2) </w:t>
                  </w:r>
                  <w:r w:rsidR="00C221A0">
                    <w:rPr>
                      <w:rFonts w:cs="Miriam"/>
                      <w:sz w:val="18"/>
                      <w:szCs w:val="18"/>
                      <w:rtl/>
                    </w:rPr>
                    <w:br/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תשנ"ז</w:t>
                  </w:r>
                  <w:r w:rsidR="00C221A0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1997</w:t>
                  </w:r>
                </w:p>
              </w:txbxContent>
            </v:textbox>
            <w10:anchorlock/>
          </v:rect>
        </w:pict>
      </w:r>
      <w:r w:rsidRPr="00542460">
        <w:rPr>
          <w:rStyle w:val="default"/>
          <w:rFonts w:cs="FrankRuehl"/>
          <w:sz w:val="22"/>
          <w:szCs w:val="22"/>
          <w:rtl/>
        </w:rPr>
        <w:t>6.</w:t>
      </w:r>
      <w:r w:rsidRPr="00542460">
        <w:rPr>
          <w:rStyle w:val="default"/>
          <w:rFonts w:cs="FrankRuehl"/>
          <w:sz w:val="22"/>
          <w:szCs w:val="22"/>
          <w:rtl/>
        </w:rPr>
        <w:tab/>
        <w:t>ח</w:t>
      </w:r>
      <w:r w:rsidRPr="00542460">
        <w:rPr>
          <w:rStyle w:val="default"/>
          <w:rFonts w:cs="FrankRuehl" w:hint="cs"/>
          <w:sz w:val="22"/>
          <w:szCs w:val="22"/>
          <w:rtl/>
        </w:rPr>
        <w:t>וק סדר הדין</w:t>
      </w:r>
      <w:r w:rsidR="00594307" w:rsidRPr="00594307">
        <w:rPr>
          <w:rStyle w:val="default"/>
          <w:rFonts w:cs="FrankRuehl"/>
          <w:sz w:val="22"/>
          <w:szCs w:val="22"/>
          <w:rtl/>
        </w:rPr>
        <w:t xml:space="preserve"> </w:t>
      </w:r>
      <w:r w:rsidR="00594307" w:rsidRPr="00542460">
        <w:rPr>
          <w:rStyle w:val="default"/>
          <w:rFonts w:cs="FrankRuehl"/>
          <w:sz w:val="22"/>
          <w:szCs w:val="22"/>
          <w:rtl/>
        </w:rPr>
        <w:t>ה</w:t>
      </w:r>
      <w:r w:rsidR="00594307" w:rsidRPr="00542460">
        <w:rPr>
          <w:rStyle w:val="default"/>
          <w:rFonts w:cs="FrankRuehl" w:hint="cs"/>
          <w:sz w:val="22"/>
          <w:szCs w:val="22"/>
          <w:rtl/>
        </w:rPr>
        <w:t>פלילי</w:t>
      </w:r>
      <w:r w:rsidRPr="00542460">
        <w:rPr>
          <w:rStyle w:val="default"/>
          <w:rFonts w:cs="FrankRuehl"/>
          <w:sz w:val="22"/>
          <w:szCs w:val="22"/>
          <w:rtl/>
        </w:rPr>
        <w:tab/>
        <w:t>9(</w:t>
      </w:r>
      <w:r w:rsidRPr="00542460">
        <w:rPr>
          <w:rStyle w:val="default"/>
          <w:rFonts w:cs="FrankRuehl" w:hint="cs"/>
          <w:sz w:val="22"/>
          <w:szCs w:val="22"/>
          <w:rtl/>
        </w:rPr>
        <w:t>ב)(6)</w:t>
      </w:r>
      <w:r w:rsidRPr="00542460">
        <w:rPr>
          <w:rStyle w:val="default"/>
          <w:rFonts w:cs="FrankRuehl"/>
          <w:sz w:val="22"/>
          <w:szCs w:val="22"/>
          <w:rtl/>
        </w:rPr>
        <w:tab/>
        <w:t>מ</w:t>
      </w:r>
      <w:r w:rsidRPr="00542460">
        <w:rPr>
          <w:rStyle w:val="default"/>
          <w:rFonts w:cs="FrankRuehl" w:hint="cs"/>
          <w:sz w:val="22"/>
          <w:szCs w:val="22"/>
          <w:rtl/>
        </w:rPr>
        <w:t xml:space="preserve">מונה על </w:t>
      </w:r>
      <w:r w:rsidRPr="00542460">
        <w:rPr>
          <w:rStyle w:val="default"/>
          <w:rFonts w:cs="FrankRuehl"/>
          <w:sz w:val="22"/>
          <w:szCs w:val="22"/>
          <w:rtl/>
        </w:rPr>
        <w:tab/>
        <w:t>ר</w:t>
      </w:r>
      <w:r w:rsidRPr="00542460">
        <w:rPr>
          <w:rStyle w:val="default"/>
          <w:rFonts w:cs="FrankRuehl" w:hint="cs"/>
          <w:sz w:val="22"/>
          <w:szCs w:val="22"/>
          <w:rtl/>
        </w:rPr>
        <w:t>אש צוות</w:t>
      </w:r>
    </w:p>
    <w:p w14:paraId="415F840D" w14:textId="77777777" w:rsidR="008F4C34" w:rsidRPr="00542460" w:rsidRDefault="008F4C34" w:rsidP="00594307">
      <w:pPr>
        <w:pStyle w:val="P22"/>
        <w:tabs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2552"/>
          <w:tab w:val="left" w:pos="3969"/>
          <w:tab w:val="left" w:pos="5387"/>
        </w:tabs>
        <w:spacing w:before="0"/>
        <w:ind w:left="397" w:right="1134"/>
        <w:jc w:val="left"/>
        <w:rPr>
          <w:rStyle w:val="default"/>
          <w:rFonts w:cs="FrankRuehl"/>
          <w:sz w:val="22"/>
          <w:szCs w:val="22"/>
          <w:rtl/>
        </w:rPr>
      </w:pPr>
      <w:r w:rsidRPr="00542460">
        <w:rPr>
          <w:rStyle w:val="default"/>
          <w:rFonts w:cs="FrankRuehl" w:hint="cs"/>
          <w:sz w:val="22"/>
          <w:szCs w:val="22"/>
          <w:rtl/>
        </w:rPr>
        <w:t>(סמכויות אכ</w:t>
      </w:r>
      <w:r w:rsidRPr="00542460">
        <w:rPr>
          <w:rStyle w:val="default"/>
          <w:rFonts w:cs="FrankRuehl"/>
          <w:sz w:val="22"/>
          <w:szCs w:val="22"/>
          <w:rtl/>
        </w:rPr>
        <w:t>יפ</w:t>
      </w:r>
      <w:r w:rsidRPr="00542460">
        <w:rPr>
          <w:rStyle w:val="default"/>
          <w:rFonts w:cs="FrankRuehl" w:hint="cs"/>
          <w:sz w:val="22"/>
          <w:szCs w:val="22"/>
          <w:rtl/>
        </w:rPr>
        <w:t xml:space="preserve">ה </w:t>
      </w:r>
      <w:r w:rsidR="00C221A0" w:rsidRPr="00542460">
        <w:rPr>
          <w:rStyle w:val="default"/>
          <w:rFonts w:cs="FrankRuehl" w:hint="cs"/>
          <w:sz w:val="22"/>
          <w:szCs w:val="22"/>
          <w:rtl/>
        </w:rPr>
        <w:t>-</w:t>
      </w:r>
      <w:r w:rsidRPr="00542460">
        <w:rPr>
          <w:rStyle w:val="default"/>
          <w:rFonts w:cs="FrankRuehl"/>
          <w:sz w:val="22"/>
          <w:szCs w:val="22"/>
          <w:rtl/>
        </w:rPr>
        <w:t xml:space="preserve"> </w:t>
      </w:r>
      <w:r w:rsidR="00594307" w:rsidRPr="00542460">
        <w:rPr>
          <w:rStyle w:val="default"/>
          <w:rFonts w:cs="FrankRuehl" w:hint="cs"/>
          <w:sz w:val="22"/>
          <w:szCs w:val="22"/>
          <w:rtl/>
        </w:rPr>
        <w:t>מעצרים)</w:t>
      </w:r>
      <w:r w:rsidRPr="00542460">
        <w:rPr>
          <w:rStyle w:val="default"/>
          <w:rFonts w:cs="FrankRuehl"/>
          <w:sz w:val="22"/>
          <w:szCs w:val="22"/>
          <w:rtl/>
        </w:rPr>
        <w:tab/>
      </w:r>
      <w:r w:rsidRPr="00542460">
        <w:rPr>
          <w:rStyle w:val="default"/>
          <w:rFonts w:cs="FrankRuehl"/>
          <w:sz w:val="22"/>
          <w:szCs w:val="22"/>
          <w:rtl/>
        </w:rPr>
        <w:tab/>
        <w:t>ה</w:t>
      </w:r>
      <w:r w:rsidRPr="00542460">
        <w:rPr>
          <w:rStyle w:val="default"/>
          <w:rFonts w:cs="FrankRuehl" w:hint="cs"/>
          <w:sz w:val="22"/>
          <w:szCs w:val="22"/>
          <w:rtl/>
        </w:rPr>
        <w:t xml:space="preserve">חקירה </w:t>
      </w:r>
    </w:p>
    <w:p w14:paraId="0859B002" w14:textId="77777777" w:rsidR="008F4C34" w:rsidRPr="00542460" w:rsidRDefault="008F4C34" w:rsidP="00594307">
      <w:pPr>
        <w:pStyle w:val="P22"/>
        <w:tabs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2552"/>
          <w:tab w:val="left" w:pos="3969"/>
          <w:tab w:val="left" w:pos="5387"/>
        </w:tabs>
        <w:spacing w:before="0"/>
        <w:ind w:left="397" w:right="1134"/>
        <w:jc w:val="left"/>
        <w:rPr>
          <w:rStyle w:val="default"/>
          <w:rFonts w:cs="FrankRuehl"/>
          <w:sz w:val="22"/>
          <w:szCs w:val="22"/>
          <w:rtl/>
        </w:rPr>
      </w:pPr>
      <w:r w:rsidRPr="00542460">
        <w:rPr>
          <w:rStyle w:val="default"/>
          <w:rFonts w:cs="FrankRuehl"/>
          <w:sz w:val="22"/>
          <w:szCs w:val="22"/>
          <w:rtl/>
        </w:rPr>
        <w:t>ת</w:t>
      </w:r>
      <w:r w:rsidRPr="00542460">
        <w:rPr>
          <w:rStyle w:val="default"/>
          <w:rFonts w:cs="FrankRuehl" w:hint="cs"/>
          <w:sz w:val="22"/>
          <w:szCs w:val="22"/>
          <w:rtl/>
        </w:rPr>
        <w:t>שנ"ו</w:t>
      </w:r>
      <w:r w:rsidR="00C221A0" w:rsidRPr="00542460">
        <w:rPr>
          <w:rStyle w:val="default"/>
          <w:rFonts w:cs="FrankRuehl" w:hint="cs"/>
          <w:sz w:val="22"/>
          <w:szCs w:val="22"/>
          <w:rtl/>
        </w:rPr>
        <w:t>-</w:t>
      </w:r>
      <w:r w:rsidRPr="00542460">
        <w:rPr>
          <w:rStyle w:val="default"/>
          <w:rFonts w:cs="FrankRuehl"/>
          <w:sz w:val="22"/>
          <w:szCs w:val="22"/>
          <w:rtl/>
        </w:rPr>
        <w:t>1996</w:t>
      </w:r>
    </w:p>
    <w:p w14:paraId="73C1E290" w14:textId="77777777" w:rsidR="008F4C34" w:rsidRPr="00542460" w:rsidRDefault="008F4C34" w:rsidP="00594307">
      <w:pPr>
        <w:pStyle w:val="P22"/>
        <w:tabs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2552"/>
          <w:tab w:val="left" w:pos="3969"/>
          <w:tab w:val="left" w:pos="5387"/>
        </w:tabs>
        <w:spacing w:before="72"/>
        <w:ind w:left="5387" w:right="1134" w:hanging="2835"/>
        <w:rPr>
          <w:rStyle w:val="default"/>
          <w:rFonts w:cs="FrankRuehl"/>
          <w:sz w:val="22"/>
          <w:szCs w:val="22"/>
          <w:rtl/>
        </w:rPr>
      </w:pPr>
      <w:r w:rsidRPr="00542460">
        <w:rPr>
          <w:rStyle w:val="default"/>
          <w:rFonts w:cs="FrankRuehl"/>
          <w:sz w:val="22"/>
          <w:szCs w:val="22"/>
          <w:rtl/>
        </w:rPr>
        <w:t>20</w:t>
      </w:r>
      <w:r w:rsidRPr="00542460">
        <w:rPr>
          <w:rStyle w:val="default"/>
          <w:rFonts w:cs="FrankRuehl"/>
          <w:sz w:val="22"/>
          <w:szCs w:val="22"/>
          <w:rtl/>
        </w:rPr>
        <w:tab/>
        <w:t>ק</w:t>
      </w:r>
      <w:r w:rsidRPr="00542460">
        <w:rPr>
          <w:rStyle w:val="default"/>
          <w:rFonts w:cs="FrankRuehl" w:hint="cs"/>
          <w:sz w:val="22"/>
          <w:szCs w:val="22"/>
          <w:rtl/>
        </w:rPr>
        <w:t>צין משטרה</w:t>
      </w:r>
      <w:r w:rsidRPr="00542460">
        <w:rPr>
          <w:rStyle w:val="default"/>
          <w:rFonts w:cs="FrankRuehl"/>
          <w:sz w:val="22"/>
          <w:szCs w:val="22"/>
          <w:rtl/>
        </w:rPr>
        <w:tab/>
        <w:t>ר</w:t>
      </w:r>
      <w:r w:rsidRPr="00542460">
        <w:rPr>
          <w:rStyle w:val="default"/>
          <w:rFonts w:cs="FrankRuehl" w:hint="cs"/>
          <w:sz w:val="22"/>
          <w:szCs w:val="22"/>
          <w:rtl/>
        </w:rPr>
        <w:t xml:space="preserve">אש צוות, </w:t>
      </w:r>
      <w:r w:rsidRPr="00542460">
        <w:rPr>
          <w:rStyle w:val="default"/>
          <w:rFonts w:cs="FrankRuehl"/>
          <w:sz w:val="22"/>
          <w:szCs w:val="22"/>
          <w:rtl/>
        </w:rPr>
        <w:t>מ</w:t>
      </w:r>
      <w:r w:rsidRPr="00542460">
        <w:rPr>
          <w:rStyle w:val="default"/>
          <w:rFonts w:cs="FrankRuehl" w:hint="cs"/>
          <w:sz w:val="22"/>
          <w:szCs w:val="22"/>
          <w:rtl/>
        </w:rPr>
        <w:t xml:space="preserve">מונה על </w:t>
      </w:r>
      <w:r w:rsidRPr="00542460">
        <w:rPr>
          <w:rStyle w:val="default"/>
          <w:rFonts w:cs="FrankRuehl"/>
          <w:sz w:val="22"/>
          <w:szCs w:val="22"/>
          <w:rtl/>
        </w:rPr>
        <w:t>ש</w:t>
      </w:r>
      <w:r w:rsidRPr="00542460">
        <w:rPr>
          <w:rStyle w:val="default"/>
          <w:rFonts w:cs="FrankRuehl" w:hint="cs"/>
          <w:sz w:val="22"/>
          <w:szCs w:val="22"/>
          <w:rtl/>
        </w:rPr>
        <w:t xml:space="preserve">לוחה באישור </w:t>
      </w:r>
      <w:r w:rsidRPr="00542460">
        <w:rPr>
          <w:rStyle w:val="default"/>
          <w:rFonts w:cs="FrankRuehl"/>
          <w:sz w:val="22"/>
          <w:szCs w:val="22"/>
          <w:rtl/>
        </w:rPr>
        <w:t>ר</w:t>
      </w:r>
      <w:r w:rsidRPr="00542460">
        <w:rPr>
          <w:rStyle w:val="default"/>
          <w:rFonts w:cs="FrankRuehl" w:hint="cs"/>
          <w:sz w:val="22"/>
          <w:szCs w:val="22"/>
          <w:rtl/>
        </w:rPr>
        <w:t>אש צוות</w:t>
      </w:r>
    </w:p>
    <w:p w14:paraId="701DA419" w14:textId="77777777" w:rsidR="008F4C34" w:rsidRPr="00542460" w:rsidRDefault="008F4C34" w:rsidP="00594307">
      <w:pPr>
        <w:pStyle w:val="P22"/>
        <w:tabs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2552"/>
          <w:tab w:val="left" w:pos="3969"/>
          <w:tab w:val="left" w:pos="5387"/>
        </w:tabs>
        <w:spacing w:before="72"/>
        <w:ind w:left="2552" w:right="1134"/>
        <w:rPr>
          <w:rFonts w:cs="FrankRuehl"/>
          <w:sz w:val="22"/>
          <w:szCs w:val="22"/>
          <w:rtl/>
        </w:rPr>
      </w:pPr>
      <w:r w:rsidRPr="00542460">
        <w:rPr>
          <w:rFonts w:cs="FrankRuehl"/>
          <w:sz w:val="22"/>
          <w:szCs w:val="22"/>
          <w:rtl/>
        </w:rPr>
        <w:t xml:space="preserve">25 </w:t>
      </w:r>
      <w:r w:rsidRPr="00542460">
        <w:rPr>
          <w:rFonts w:cs="FrankRuehl" w:hint="cs"/>
          <w:sz w:val="22"/>
          <w:szCs w:val="22"/>
          <w:rtl/>
        </w:rPr>
        <w:t xml:space="preserve">עד 28, </w:t>
      </w:r>
      <w:r w:rsidR="00594307" w:rsidRPr="00542460">
        <w:rPr>
          <w:rFonts w:cs="FrankRuehl"/>
          <w:sz w:val="22"/>
          <w:szCs w:val="22"/>
          <w:rtl/>
        </w:rPr>
        <w:t xml:space="preserve">30 </w:t>
      </w:r>
      <w:r w:rsidR="00594307" w:rsidRPr="00542460">
        <w:rPr>
          <w:rFonts w:cs="FrankRuehl" w:hint="cs"/>
          <w:sz w:val="22"/>
          <w:szCs w:val="22"/>
          <w:rtl/>
        </w:rPr>
        <w:t>עד</w:t>
      </w:r>
      <w:r w:rsidRPr="00542460">
        <w:rPr>
          <w:rFonts w:cs="FrankRuehl"/>
          <w:sz w:val="22"/>
          <w:szCs w:val="22"/>
          <w:rtl/>
        </w:rPr>
        <w:tab/>
      </w:r>
      <w:r w:rsidRPr="00594307">
        <w:rPr>
          <w:rStyle w:val="default"/>
          <w:rFonts w:cs="FrankRuehl"/>
          <w:sz w:val="22"/>
          <w:szCs w:val="22"/>
          <w:rtl/>
        </w:rPr>
        <w:t>ה</w:t>
      </w:r>
      <w:r w:rsidRPr="00594307">
        <w:rPr>
          <w:rStyle w:val="default"/>
          <w:rFonts w:cs="FrankRuehl" w:hint="cs"/>
          <w:sz w:val="22"/>
          <w:szCs w:val="22"/>
          <w:rtl/>
        </w:rPr>
        <w:t>קצין</w:t>
      </w:r>
      <w:r w:rsidRPr="00542460">
        <w:rPr>
          <w:rFonts w:cs="FrankRuehl" w:hint="cs"/>
          <w:sz w:val="22"/>
          <w:szCs w:val="22"/>
          <w:rtl/>
        </w:rPr>
        <w:t xml:space="preserve"> הממונה </w:t>
      </w:r>
      <w:r w:rsidRPr="00542460">
        <w:rPr>
          <w:rFonts w:cs="FrankRuehl"/>
          <w:sz w:val="22"/>
          <w:szCs w:val="22"/>
          <w:rtl/>
        </w:rPr>
        <w:tab/>
        <w:t>ר</w:t>
      </w:r>
      <w:r w:rsidRPr="00542460">
        <w:rPr>
          <w:rFonts w:cs="FrankRuehl" w:hint="cs"/>
          <w:sz w:val="22"/>
          <w:szCs w:val="22"/>
          <w:rtl/>
        </w:rPr>
        <w:t>אש צוות,</w:t>
      </w:r>
      <w:r w:rsidR="00594307" w:rsidRPr="00594307">
        <w:rPr>
          <w:rFonts w:cs="FrankRuehl"/>
          <w:sz w:val="22"/>
          <w:szCs w:val="22"/>
          <w:rtl/>
        </w:rPr>
        <w:t xml:space="preserve"> </w:t>
      </w:r>
      <w:r w:rsidR="00594307" w:rsidRPr="00542460">
        <w:rPr>
          <w:rFonts w:cs="FrankRuehl"/>
          <w:sz w:val="22"/>
          <w:szCs w:val="22"/>
          <w:rtl/>
        </w:rPr>
        <w:t>מ</w:t>
      </w:r>
      <w:r w:rsidR="00594307" w:rsidRPr="00542460">
        <w:rPr>
          <w:rFonts w:cs="FrankRuehl" w:hint="cs"/>
          <w:sz w:val="22"/>
          <w:szCs w:val="22"/>
          <w:rtl/>
        </w:rPr>
        <w:t>מונה על,</w:t>
      </w:r>
      <w:r w:rsidR="00594307" w:rsidRPr="00594307">
        <w:rPr>
          <w:rFonts w:cs="FrankRuehl"/>
          <w:sz w:val="22"/>
          <w:szCs w:val="22"/>
          <w:rtl/>
        </w:rPr>
        <w:t xml:space="preserve"> </w:t>
      </w:r>
      <w:r w:rsidR="00594307" w:rsidRPr="00542460">
        <w:rPr>
          <w:rFonts w:cs="FrankRuehl"/>
          <w:sz w:val="22"/>
          <w:szCs w:val="22"/>
          <w:rtl/>
        </w:rPr>
        <w:t>ש</w:t>
      </w:r>
      <w:r w:rsidR="00594307" w:rsidRPr="00542460">
        <w:rPr>
          <w:rFonts w:cs="FrankRuehl" w:hint="cs"/>
          <w:sz w:val="22"/>
          <w:szCs w:val="22"/>
          <w:rtl/>
        </w:rPr>
        <w:t>לוחה</w:t>
      </w:r>
    </w:p>
    <w:p w14:paraId="3C2D419A" w14:textId="77777777" w:rsidR="008F4C34" w:rsidRPr="00542460" w:rsidRDefault="00594307" w:rsidP="00594307">
      <w:pPr>
        <w:pStyle w:val="P22"/>
        <w:tabs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2552"/>
          <w:tab w:val="left" w:pos="3969"/>
          <w:tab w:val="left" w:pos="5387"/>
        </w:tabs>
        <w:spacing w:before="0"/>
        <w:ind w:left="2552" w:right="1134"/>
        <w:rPr>
          <w:rFonts w:cs="FrankRuehl"/>
          <w:sz w:val="22"/>
          <w:szCs w:val="22"/>
          <w:rtl/>
        </w:rPr>
      </w:pPr>
      <w:r w:rsidRPr="00542460">
        <w:rPr>
          <w:rFonts w:cs="FrankRuehl"/>
          <w:sz w:val="22"/>
          <w:szCs w:val="22"/>
          <w:rtl/>
        </w:rPr>
        <w:t>33(ג</w:t>
      </w:r>
      <w:r w:rsidRPr="00542460">
        <w:rPr>
          <w:rFonts w:cs="FrankRuehl" w:hint="cs"/>
          <w:sz w:val="22"/>
          <w:szCs w:val="22"/>
          <w:rtl/>
        </w:rPr>
        <w:t>),</w:t>
      </w:r>
      <w:r>
        <w:rPr>
          <w:rFonts w:cs="FrankRuehl" w:hint="cs"/>
          <w:sz w:val="22"/>
          <w:szCs w:val="22"/>
          <w:rtl/>
        </w:rPr>
        <w:t xml:space="preserve"> </w:t>
      </w:r>
      <w:r w:rsidRPr="00542460">
        <w:rPr>
          <w:rFonts w:cs="FrankRuehl"/>
          <w:sz w:val="22"/>
          <w:szCs w:val="22"/>
          <w:rtl/>
        </w:rPr>
        <w:t>36(</w:t>
      </w:r>
      <w:r w:rsidRPr="00542460">
        <w:rPr>
          <w:rFonts w:cs="FrankRuehl" w:hint="cs"/>
          <w:sz w:val="22"/>
          <w:szCs w:val="22"/>
          <w:rtl/>
        </w:rPr>
        <w:t>ג), 37,</w:t>
      </w:r>
      <w:r w:rsidR="008F4C34" w:rsidRPr="00542460">
        <w:rPr>
          <w:rFonts w:cs="FrankRuehl"/>
          <w:sz w:val="22"/>
          <w:szCs w:val="22"/>
          <w:rtl/>
        </w:rPr>
        <w:tab/>
        <w:t>א</w:t>
      </w:r>
      <w:r w:rsidR="008F4C34" w:rsidRPr="00542460">
        <w:rPr>
          <w:rFonts w:cs="FrankRuehl" w:hint="cs"/>
          <w:sz w:val="22"/>
          <w:szCs w:val="22"/>
          <w:rtl/>
        </w:rPr>
        <w:t>ו הממונה</w:t>
      </w:r>
      <w:r w:rsidR="008F4C34" w:rsidRPr="00542460">
        <w:rPr>
          <w:rFonts w:cs="FrankRuehl"/>
          <w:sz w:val="22"/>
          <w:szCs w:val="22"/>
          <w:rtl/>
        </w:rPr>
        <w:tab/>
      </w:r>
      <w:r w:rsidRPr="00542460">
        <w:rPr>
          <w:rFonts w:cs="FrankRuehl" w:hint="cs"/>
          <w:sz w:val="22"/>
          <w:szCs w:val="22"/>
          <w:rtl/>
        </w:rPr>
        <w:t>באישור</w:t>
      </w:r>
      <w:r w:rsidR="008F4C34" w:rsidRPr="00542460">
        <w:rPr>
          <w:rFonts w:cs="FrankRuehl" w:hint="cs"/>
          <w:sz w:val="22"/>
          <w:szCs w:val="22"/>
          <w:rtl/>
        </w:rPr>
        <w:t xml:space="preserve"> </w:t>
      </w:r>
      <w:r w:rsidRPr="00542460">
        <w:rPr>
          <w:rFonts w:cs="FrankRuehl"/>
          <w:sz w:val="22"/>
          <w:szCs w:val="22"/>
          <w:rtl/>
        </w:rPr>
        <w:t>ר</w:t>
      </w:r>
      <w:r w:rsidRPr="00542460">
        <w:rPr>
          <w:rFonts w:cs="FrankRuehl" w:hint="cs"/>
          <w:sz w:val="22"/>
          <w:szCs w:val="22"/>
          <w:rtl/>
        </w:rPr>
        <w:t>אש צוות</w:t>
      </w:r>
    </w:p>
    <w:p w14:paraId="2F3A87CA" w14:textId="77777777" w:rsidR="008F4C34" w:rsidRPr="00542460" w:rsidRDefault="00594307" w:rsidP="00594307">
      <w:pPr>
        <w:pStyle w:val="P22"/>
        <w:tabs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2552"/>
          <w:tab w:val="left" w:pos="3969"/>
          <w:tab w:val="left" w:pos="5387"/>
        </w:tabs>
        <w:spacing w:before="0"/>
        <w:ind w:left="2552" w:right="1134"/>
        <w:rPr>
          <w:rFonts w:cs="FrankRuehl" w:hint="cs"/>
          <w:sz w:val="22"/>
          <w:szCs w:val="22"/>
          <w:rtl/>
        </w:rPr>
      </w:pPr>
      <w:r w:rsidRPr="00542460">
        <w:rPr>
          <w:rFonts w:cs="FrankRuehl"/>
          <w:sz w:val="22"/>
          <w:szCs w:val="22"/>
          <w:rtl/>
        </w:rPr>
        <w:t>42, 50(</w:t>
      </w:r>
      <w:r w:rsidRPr="00542460">
        <w:rPr>
          <w:rFonts w:cs="FrankRuehl" w:hint="cs"/>
          <w:sz w:val="22"/>
          <w:szCs w:val="22"/>
          <w:rtl/>
        </w:rPr>
        <w:t>ג), 73(ב)</w:t>
      </w:r>
    </w:p>
    <w:p w14:paraId="737817DD" w14:textId="77777777" w:rsidR="008F4C34" w:rsidRPr="00542460" w:rsidRDefault="008F4C34" w:rsidP="00594307">
      <w:pPr>
        <w:pStyle w:val="P22"/>
        <w:tabs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2552"/>
          <w:tab w:val="left" w:pos="3969"/>
          <w:tab w:val="left" w:pos="5387"/>
        </w:tabs>
        <w:spacing w:before="72"/>
        <w:ind w:left="2552" w:right="1134"/>
        <w:rPr>
          <w:rFonts w:cs="FrankRuehl"/>
          <w:sz w:val="22"/>
          <w:szCs w:val="22"/>
          <w:rtl/>
        </w:rPr>
      </w:pPr>
      <w:r w:rsidRPr="00542460">
        <w:rPr>
          <w:rFonts w:cs="FrankRuehl"/>
          <w:sz w:val="22"/>
          <w:szCs w:val="22"/>
          <w:rtl/>
        </w:rPr>
        <w:t>34(</w:t>
      </w:r>
      <w:r w:rsidRPr="00542460">
        <w:rPr>
          <w:rFonts w:cs="FrankRuehl" w:hint="cs"/>
          <w:sz w:val="22"/>
          <w:szCs w:val="22"/>
          <w:rtl/>
        </w:rPr>
        <w:t>ד) עד (ו)</w:t>
      </w:r>
      <w:r w:rsidRPr="00542460">
        <w:rPr>
          <w:rFonts w:cs="FrankRuehl"/>
          <w:sz w:val="22"/>
          <w:szCs w:val="22"/>
          <w:rtl/>
        </w:rPr>
        <w:tab/>
        <w:t>ה</w:t>
      </w:r>
      <w:r w:rsidRPr="00542460">
        <w:rPr>
          <w:rFonts w:cs="FrankRuehl" w:hint="cs"/>
          <w:sz w:val="22"/>
          <w:szCs w:val="22"/>
          <w:rtl/>
        </w:rPr>
        <w:t>קצין הממונה</w:t>
      </w:r>
      <w:r w:rsidRPr="00542460">
        <w:rPr>
          <w:rFonts w:cs="FrankRuehl"/>
          <w:sz w:val="22"/>
          <w:szCs w:val="22"/>
          <w:rtl/>
        </w:rPr>
        <w:tab/>
        <w:t>מ</w:t>
      </w:r>
      <w:r w:rsidRPr="00542460">
        <w:rPr>
          <w:rFonts w:cs="FrankRuehl" w:hint="cs"/>
          <w:sz w:val="22"/>
          <w:szCs w:val="22"/>
          <w:rtl/>
        </w:rPr>
        <w:t xml:space="preserve">נהל המחלקה </w:t>
      </w:r>
      <w:r w:rsidRPr="00542460">
        <w:rPr>
          <w:rFonts w:cs="FrankRuehl"/>
          <w:sz w:val="22"/>
          <w:szCs w:val="22"/>
          <w:rtl/>
        </w:rPr>
        <w:t>ו</w:t>
      </w:r>
      <w:r w:rsidRPr="00542460">
        <w:rPr>
          <w:rFonts w:cs="FrankRuehl" w:hint="cs"/>
          <w:sz w:val="22"/>
          <w:szCs w:val="22"/>
          <w:rtl/>
        </w:rPr>
        <w:t>סגניו</w:t>
      </w:r>
    </w:p>
    <w:p w14:paraId="61385E10" w14:textId="77777777" w:rsidR="008F4C34" w:rsidRPr="00542460" w:rsidRDefault="008F4C34" w:rsidP="00594307">
      <w:pPr>
        <w:pStyle w:val="P22"/>
        <w:tabs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2552"/>
          <w:tab w:val="left" w:pos="3969"/>
          <w:tab w:val="left" w:pos="5387"/>
        </w:tabs>
        <w:spacing w:before="72"/>
        <w:ind w:left="2552" w:right="1134"/>
        <w:rPr>
          <w:rFonts w:cs="FrankRuehl"/>
          <w:sz w:val="22"/>
          <w:szCs w:val="22"/>
          <w:rtl/>
        </w:rPr>
      </w:pPr>
      <w:r w:rsidRPr="00542460">
        <w:rPr>
          <w:rFonts w:cs="FrankRuehl"/>
          <w:sz w:val="22"/>
          <w:szCs w:val="22"/>
          <w:rtl/>
        </w:rPr>
        <w:t>49</w:t>
      </w:r>
      <w:r w:rsidRPr="00542460">
        <w:rPr>
          <w:rFonts w:cs="FrankRuehl"/>
          <w:sz w:val="22"/>
          <w:szCs w:val="22"/>
          <w:rtl/>
        </w:rPr>
        <w:tab/>
        <w:t>ש</w:t>
      </w:r>
      <w:r w:rsidRPr="00542460">
        <w:rPr>
          <w:rFonts w:cs="FrankRuehl" w:hint="cs"/>
          <w:sz w:val="22"/>
          <w:szCs w:val="22"/>
          <w:rtl/>
        </w:rPr>
        <w:t xml:space="preserve">וטר שהוסמך </w:t>
      </w:r>
      <w:r w:rsidR="00594307" w:rsidRPr="00542460">
        <w:rPr>
          <w:rFonts w:cs="FrankRuehl"/>
          <w:sz w:val="22"/>
          <w:szCs w:val="22"/>
          <w:rtl/>
        </w:rPr>
        <w:t>ל</w:t>
      </w:r>
      <w:r w:rsidR="00594307" w:rsidRPr="00542460">
        <w:rPr>
          <w:rFonts w:cs="FrankRuehl" w:hint="cs"/>
          <w:sz w:val="22"/>
          <w:szCs w:val="22"/>
          <w:rtl/>
        </w:rPr>
        <w:t>כך</w:t>
      </w:r>
      <w:r w:rsidRPr="00542460">
        <w:rPr>
          <w:rFonts w:cs="FrankRuehl"/>
          <w:sz w:val="22"/>
          <w:szCs w:val="22"/>
          <w:rtl/>
        </w:rPr>
        <w:tab/>
        <w:t>ח</w:t>
      </w:r>
      <w:r w:rsidRPr="00542460">
        <w:rPr>
          <w:rFonts w:cs="FrankRuehl" w:hint="cs"/>
          <w:sz w:val="22"/>
          <w:szCs w:val="22"/>
          <w:rtl/>
        </w:rPr>
        <w:t>וקר</w:t>
      </w:r>
    </w:p>
    <w:p w14:paraId="4A7D717D" w14:textId="77777777" w:rsidR="008F4C34" w:rsidRPr="00542460" w:rsidRDefault="008F4C34" w:rsidP="00594307">
      <w:pPr>
        <w:pStyle w:val="P22"/>
        <w:tabs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2552"/>
          <w:tab w:val="left" w:pos="3969"/>
          <w:tab w:val="left" w:pos="5387"/>
        </w:tabs>
        <w:spacing w:before="0"/>
        <w:ind w:left="2552" w:right="1134"/>
        <w:rPr>
          <w:rFonts w:cs="FrankRuehl"/>
          <w:sz w:val="22"/>
          <w:szCs w:val="22"/>
          <w:rtl/>
        </w:rPr>
      </w:pPr>
      <w:r w:rsidRPr="00542460">
        <w:rPr>
          <w:rFonts w:cs="FrankRuehl"/>
          <w:sz w:val="22"/>
          <w:szCs w:val="22"/>
          <w:rtl/>
        </w:rPr>
        <w:tab/>
      </w:r>
      <w:r w:rsidRPr="00542460">
        <w:rPr>
          <w:rFonts w:cs="FrankRuehl" w:hint="cs"/>
          <w:sz w:val="22"/>
          <w:szCs w:val="22"/>
          <w:rtl/>
        </w:rPr>
        <w:t xml:space="preserve">בפקודות </w:t>
      </w:r>
      <w:r w:rsidRPr="00542460">
        <w:rPr>
          <w:rFonts w:cs="FrankRuehl"/>
          <w:sz w:val="22"/>
          <w:szCs w:val="22"/>
          <w:rtl/>
        </w:rPr>
        <w:t>ה</w:t>
      </w:r>
      <w:r w:rsidRPr="00542460">
        <w:rPr>
          <w:rFonts w:cs="FrankRuehl" w:hint="cs"/>
          <w:sz w:val="22"/>
          <w:szCs w:val="22"/>
          <w:rtl/>
        </w:rPr>
        <w:t>משטרה</w:t>
      </w:r>
    </w:p>
    <w:p w14:paraId="4977B4E8" w14:textId="77777777" w:rsidR="008F4C34" w:rsidRPr="00542460" w:rsidRDefault="008F4C34" w:rsidP="00594307">
      <w:pPr>
        <w:pStyle w:val="P22"/>
        <w:tabs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2552"/>
          <w:tab w:val="left" w:pos="3969"/>
          <w:tab w:val="left" w:pos="5387"/>
        </w:tabs>
        <w:spacing w:before="72"/>
        <w:ind w:left="2552" w:right="1134"/>
        <w:rPr>
          <w:rFonts w:cs="FrankRuehl"/>
          <w:sz w:val="22"/>
          <w:szCs w:val="22"/>
          <w:rtl/>
        </w:rPr>
      </w:pPr>
      <w:r w:rsidRPr="00542460">
        <w:rPr>
          <w:rFonts w:cs="FrankRuehl"/>
          <w:sz w:val="22"/>
          <w:szCs w:val="22"/>
          <w:rtl/>
        </w:rPr>
        <w:lastRenderedPageBreak/>
        <w:t>50(</w:t>
      </w:r>
      <w:r w:rsidRPr="00542460">
        <w:rPr>
          <w:rFonts w:cs="FrankRuehl" w:hint="cs"/>
          <w:sz w:val="22"/>
          <w:szCs w:val="22"/>
          <w:rtl/>
        </w:rPr>
        <w:t>ד), 52(א),</w:t>
      </w:r>
      <w:r w:rsidRPr="00542460">
        <w:rPr>
          <w:rFonts w:cs="FrankRuehl"/>
          <w:sz w:val="22"/>
          <w:szCs w:val="22"/>
          <w:rtl/>
        </w:rPr>
        <w:tab/>
        <w:t>ת</w:t>
      </w:r>
      <w:r w:rsidRPr="00542460">
        <w:rPr>
          <w:rFonts w:cs="FrankRuehl" w:hint="cs"/>
          <w:sz w:val="22"/>
          <w:szCs w:val="22"/>
          <w:rtl/>
        </w:rPr>
        <w:t>ובע</w:t>
      </w:r>
      <w:r w:rsidRPr="00542460">
        <w:rPr>
          <w:rFonts w:cs="FrankRuehl"/>
          <w:sz w:val="22"/>
          <w:szCs w:val="22"/>
          <w:rtl/>
        </w:rPr>
        <w:tab/>
        <w:t>ר</w:t>
      </w:r>
      <w:r w:rsidRPr="00542460">
        <w:rPr>
          <w:rFonts w:cs="FrankRuehl" w:hint="cs"/>
          <w:sz w:val="22"/>
          <w:szCs w:val="22"/>
          <w:rtl/>
        </w:rPr>
        <w:t>אש צוות,</w:t>
      </w:r>
      <w:r w:rsidR="007357A1" w:rsidRPr="007357A1">
        <w:rPr>
          <w:rFonts w:cs="FrankRuehl"/>
          <w:sz w:val="22"/>
          <w:szCs w:val="22"/>
          <w:rtl/>
        </w:rPr>
        <w:t xml:space="preserve"> </w:t>
      </w:r>
      <w:r w:rsidR="007357A1" w:rsidRPr="00542460">
        <w:rPr>
          <w:rFonts w:cs="FrankRuehl"/>
          <w:sz w:val="22"/>
          <w:szCs w:val="22"/>
          <w:rtl/>
        </w:rPr>
        <w:t>מ</w:t>
      </w:r>
      <w:r w:rsidR="007357A1" w:rsidRPr="00542460">
        <w:rPr>
          <w:rFonts w:cs="FrankRuehl" w:hint="cs"/>
          <w:sz w:val="22"/>
          <w:szCs w:val="22"/>
          <w:rtl/>
        </w:rPr>
        <w:t>מונה על</w:t>
      </w:r>
      <w:r w:rsidR="007357A1" w:rsidRPr="007357A1">
        <w:rPr>
          <w:rFonts w:cs="FrankRuehl"/>
          <w:sz w:val="22"/>
          <w:szCs w:val="22"/>
          <w:rtl/>
        </w:rPr>
        <w:t xml:space="preserve"> </w:t>
      </w:r>
      <w:r w:rsidR="007357A1" w:rsidRPr="00542460">
        <w:rPr>
          <w:rFonts w:cs="FrankRuehl"/>
          <w:sz w:val="22"/>
          <w:szCs w:val="22"/>
          <w:rtl/>
        </w:rPr>
        <w:t>ש</w:t>
      </w:r>
      <w:r w:rsidR="007357A1" w:rsidRPr="00542460">
        <w:rPr>
          <w:rFonts w:cs="FrankRuehl" w:hint="cs"/>
          <w:sz w:val="22"/>
          <w:szCs w:val="22"/>
          <w:rtl/>
        </w:rPr>
        <w:t>לוחה</w:t>
      </w:r>
    </w:p>
    <w:p w14:paraId="106402B9" w14:textId="77777777" w:rsidR="008F4C34" w:rsidRPr="00542460" w:rsidRDefault="008F4C34" w:rsidP="007357A1">
      <w:pPr>
        <w:pStyle w:val="P22"/>
        <w:tabs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2552"/>
          <w:tab w:val="left" w:pos="3969"/>
          <w:tab w:val="left" w:pos="5387"/>
        </w:tabs>
        <w:spacing w:before="0"/>
        <w:ind w:left="2552" w:right="1134"/>
        <w:rPr>
          <w:rFonts w:cs="FrankRuehl"/>
          <w:sz w:val="22"/>
          <w:szCs w:val="22"/>
          <w:rtl/>
        </w:rPr>
      </w:pPr>
      <w:r w:rsidRPr="00542460">
        <w:rPr>
          <w:rFonts w:cs="FrankRuehl"/>
          <w:sz w:val="22"/>
          <w:szCs w:val="22"/>
          <w:rtl/>
        </w:rPr>
        <w:t>53(</w:t>
      </w:r>
      <w:r w:rsidRPr="00542460">
        <w:rPr>
          <w:rFonts w:cs="FrankRuehl" w:hint="cs"/>
          <w:sz w:val="22"/>
          <w:szCs w:val="22"/>
          <w:rtl/>
        </w:rPr>
        <w:t xml:space="preserve">א), 55(א), </w:t>
      </w:r>
      <w:r w:rsidR="00594307" w:rsidRPr="00542460">
        <w:rPr>
          <w:rFonts w:cs="FrankRuehl"/>
          <w:sz w:val="22"/>
          <w:szCs w:val="22"/>
          <w:rtl/>
        </w:rPr>
        <w:t>ו</w:t>
      </w:r>
      <w:r w:rsidR="00594307" w:rsidRPr="00542460">
        <w:rPr>
          <w:rFonts w:cs="FrankRuehl" w:hint="cs"/>
          <w:sz w:val="22"/>
          <w:szCs w:val="22"/>
          <w:rtl/>
        </w:rPr>
        <w:t>-(ג),</w:t>
      </w:r>
      <w:r w:rsidRPr="00542460">
        <w:rPr>
          <w:rFonts w:cs="FrankRuehl"/>
          <w:sz w:val="22"/>
          <w:szCs w:val="22"/>
          <w:rtl/>
        </w:rPr>
        <w:tab/>
      </w:r>
      <w:r w:rsidRPr="00542460">
        <w:rPr>
          <w:rFonts w:cs="FrankRuehl"/>
          <w:sz w:val="22"/>
          <w:szCs w:val="22"/>
          <w:rtl/>
        </w:rPr>
        <w:tab/>
      </w:r>
      <w:r w:rsidR="007357A1" w:rsidRPr="00542460">
        <w:rPr>
          <w:rFonts w:cs="FrankRuehl" w:hint="cs"/>
          <w:sz w:val="22"/>
          <w:szCs w:val="22"/>
          <w:rtl/>
        </w:rPr>
        <w:t>באישור</w:t>
      </w:r>
      <w:r w:rsidR="007357A1" w:rsidRPr="007357A1">
        <w:rPr>
          <w:rFonts w:cs="FrankRuehl"/>
          <w:sz w:val="22"/>
          <w:szCs w:val="22"/>
          <w:rtl/>
        </w:rPr>
        <w:t xml:space="preserve"> </w:t>
      </w:r>
      <w:r w:rsidR="007357A1" w:rsidRPr="00542460">
        <w:rPr>
          <w:rFonts w:cs="FrankRuehl"/>
          <w:sz w:val="22"/>
          <w:szCs w:val="22"/>
          <w:rtl/>
        </w:rPr>
        <w:t>ר</w:t>
      </w:r>
      <w:r w:rsidR="007357A1" w:rsidRPr="00542460">
        <w:rPr>
          <w:rFonts w:cs="FrankRuehl" w:hint="cs"/>
          <w:sz w:val="22"/>
          <w:szCs w:val="22"/>
          <w:rtl/>
        </w:rPr>
        <w:t>אש צוות</w:t>
      </w:r>
    </w:p>
    <w:p w14:paraId="67C92FE6" w14:textId="77777777" w:rsidR="008F4C34" w:rsidRPr="00542460" w:rsidRDefault="008F4C34" w:rsidP="007357A1">
      <w:pPr>
        <w:pStyle w:val="P22"/>
        <w:tabs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2552"/>
          <w:tab w:val="left" w:pos="3969"/>
          <w:tab w:val="left" w:pos="5387"/>
        </w:tabs>
        <w:spacing w:before="0"/>
        <w:ind w:left="2552" w:right="1134"/>
        <w:rPr>
          <w:rFonts w:cs="FrankRuehl" w:hint="cs"/>
          <w:sz w:val="22"/>
          <w:szCs w:val="22"/>
          <w:rtl/>
        </w:rPr>
      </w:pPr>
      <w:r w:rsidRPr="00542460">
        <w:rPr>
          <w:rFonts w:cs="FrankRuehl" w:hint="cs"/>
          <w:sz w:val="22"/>
          <w:szCs w:val="22"/>
          <w:rtl/>
        </w:rPr>
        <w:t>5</w:t>
      </w:r>
      <w:r w:rsidRPr="00542460">
        <w:rPr>
          <w:rFonts w:cs="FrankRuehl"/>
          <w:sz w:val="22"/>
          <w:szCs w:val="22"/>
          <w:rtl/>
        </w:rPr>
        <w:t xml:space="preserve">7, </w:t>
      </w:r>
      <w:r w:rsidR="007357A1" w:rsidRPr="00542460">
        <w:rPr>
          <w:rFonts w:cs="FrankRuehl"/>
          <w:sz w:val="22"/>
          <w:szCs w:val="22"/>
          <w:rtl/>
        </w:rPr>
        <w:t>58(</w:t>
      </w:r>
      <w:r w:rsidR="007357A1" w:rsidRPr="00542460">
        <w:rPr>
          <w:rFonts w:cs="FrankRuehl" w:hint="cs"/>
          <w:sz w:val="22"/>
          <w:szCs w:val="22"/>
          <w:rtl/>
        </w:rPr>
        <w:t>א) ו-63</w:t>
      </w:r>
    </w:p>
    <w:p w14:paraId="2C3F6957" w14:textId="77777777" w:rsidR="008F4C34" w:rsidRPr="00542460" w:rsidRDefault="008F4C34" w:rsidP="007357A1">
      <w:pPr>
        <w:pStyle w:val="P22"/>
        <w:tabs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2552"/>
          <w:tab w:val="left" w:pos="3969"/>
          <w:tab w:val="left" w:pos="5387"/>
        </w:tabs>
        <w:spacing w:before="72"/>
        <w:ind w:left="0" w:right="1134"/>
        <w:rPr>
          <w:rFonts w:cs="FrankRuehl"/>
          <w:sz w:val="22"/>
          <w:szCs w:val="22"/>
          <w:rtl/>
        </w:rPr>
      </w:pPr>
      <w:bookmarkStart w:id="8" w:name="Seif7"/>
      <w:bookmarkEnd w:id="8"/>
      <w:r w:rsidRPr="00542460">
        <w:rPr>
          <w:sz w:val="22"/>
          <w:szCs w:val="22"/>
          <w:lang w:val="he-IL"/>
        </w:rPr>
        <w:pict w14:anchorId="6F53988C">
          <v:rect id="_x0000_s1034" style="position:absolute;left:0;text-align:left;margin-left:464.5pt;margin-top:8.05pt;width:75.05pt;height:18.9pt;z-index:251661312" o:allowincell="f" filled="f" stroked="f" strokecolor="lime" strokeweight=".25pt">
            <v:textbox style="mso-next-textbox:#_x0000_s1034" inset="0,0,0,0">
              <w:txbxContent>
                <w:p w14:paraId="7AB707E4" w14:textId="77777777" w:rsidR="008F4C34" w:rsidRDefault="008F4C34" w:rsidP="00C221A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כל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לים (מס' 2) </w:t>
                  </w:r>
                  <w:r w:rsidR="00C221A0">
                    <w:rPr>
                      <w:rFonts w:cs="Miriam"/>
                      <w:sz w:val="18"/>
                      <w:szCs w:val="18"/>
                      <w:rtl/>
                    </w:rPr>
                    <w:br/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תשנ"ז</w:t>
                  </w:r>
                  <w:r w:rsidR="00C221A0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1997</w:t>
                  </w:r>
                </w:p>
              </w:txbxContent>
            </v:textbox>
            <w10:anchorlock/>
          </v:rect>
        </w:pict>
      </w:r>
      <w:r w:rsidRPr="00542460">
        <w:rPr>
          <w:rFonts w:cs="FrankRuehl"/>
          <w:sz w:val="22"/>
          <w:szCs w:val="22"/>
          <w:rtl/>
        </w:rPr>
        <w:t>7.</w:t>
      </w:r>
      <w:r w:rsidRPr="00542460">
        <w:rPr>
          <w:rFonts w:cs="FrankRuehl"/>
          <w:sz w:val="22"/>
          <w:szCs w:val="22"/>
          <w:rtl/>
        </w:rPr>
        <w:tab/>
        <w:t>ת</w:t>
      </w:r>
      <w:r w:rsidRPr="00542460">
        <w:rPr>
          <w:rFonts w:cs="FrankRuehl" w:hint="cs"/>
          <w:sz w:val="22"/>
          <w:szCs w:val="22"/>
          <w:rtl/>
        </w:rPr>
        <w:t xml:space="preserve">קנות סדר הדין </w:t>
      </w:r>
      <w:r w:rsidR="007357A1" w:rsidRPr="00542460">
        <w:rPr>
          <w:rFonts w:cs="FrankRuehl"/>
          <w:sz w:val="22"/>
          <w:szCs w:val="22"/>
          <w:rtl/>
        </w:rPr>
        <w:t>ה</w:t>
      </w:r>
      <w:r w:rsidR="007357A1" w:rsidRPr="00542460">
        <w:rPr>
          <w:rFonts w:cs="FrankRuehl" w:hint="cs"/>
          <w:sz w:val="22"/>
          <w:szCs w:val="22"/>
          <w:rtl/>
        </w:rPr>
        <w:t>פלילי</w:t>
      </w:r>
      <w:r w:rsidRPr="00542460">
        <w:rPr>
          <w:rFonts w:cs="FrankRuehl"/>
          <w:sz w:val="22"/>
          <w:szCs w:val="22"/>
          <w:rtl/>
        </w:rPr>
        <w:tab/>
        <w:t>5(</w:t>
      </w:r>
      <w:r w:rsidRPr="00542460">
        <w:rPr>
          <w:rFonts w:cs="FrankRuehl" w:hint="cs"/>
          <w:sz w:val="22"/>
          <w:szCs w:val="22"/>
          <w:rtl/>
        </w:rPr>
        <w:t>ו), 7, 9(ג),</w:t>
      </w:r>
      <w:r w:rsidRPr="00542460">
        <w:rPr>
          <w:rFonts w:cs="FrankRuehl"/>
          <w:sz w:val="22"/>
          <w:szCs w:val="22"/>
          <w:rtl/>
        </w:rPr>
        <w:tab/>
        <w:t>ה</w:t>
      </w:r>
      <w:r w:rsidRPr="00542460">
        <w:rPr>
          <w:rFonts w:cs="FrankRuehl" w:hint="cs"/>
          <w:sz w:val="22"/>
          <w:szCs w:val="22"/>
          <w:rtl/>
        </w:rPr>
        <w:t>ממונה על</w:t>
      </w:r>
      <w:r w:rsidR="007357A1" w:rsidRPr="007357A1">
        <w:rPr>
          <w:rFonts w:cs="FrankRuehl"/>
          <w:sz w:val="22"/>
          <w:szCs w:val="22"/>
          <w:rtl/>
        </w:rPr>
        <w:t xml:space="preserve"> </w:t>
      </w:r>
      <w:r w:rsidR="007357A1" w:rsidRPr="00542460">
        <w:rPr>
          <w:rFonts w:cs="FrankRuehl"/>
          <w:sz w:val="22"/>
          <w:szCs w:val="22"/>
          <w:rtl/>
        </w:rPr>
        <w:t>ה</w:t>
      </w:r>
      <w:r w:rsidR="007357A1" w:rsidRPr="00542460">
        <w:rPr>
          <w:rFonts w:cs="FrankRuehl" w:hint="cs"/>
          <w:sz w:val="22"/>
          <w:szCs w:val="22"/>
          <w:rtl/>
        </w:rPr>
        <w:t>חקירה</w:t>
      </w:r>
      <w:r w:rsidRPr="00542460">
        <w:rPr>
          <w:rFonts w:cs="FrankRuehl"/>
          <w:sz w:val="22"/>
          <w:szCs w:val="22"/>
          <w:rtl/>
        </w:rPr>
        <w:tab/>
        <w:t>ר</w:t>
      </w:r>
      <w:r w:rsidRPr="00542460">
        <w:rPr>
          <w:rFonts w:cs="FrankRuehl" w:hint="cs"/>
          <w:sz w:val="22"/>
          <w:szCs w:val="22"/>
          <w:rtl/>
        </w:rPr>
        <w:t>אש צוות</w:t>
      </w:r>
    </w:p>
    <w:p w14:paraId="17B8FFD5" w14:textId="77777777" w:rsidR="008F4C34" w:rsidRPr="00542460" w:rsidRDefault="008F4C34" w:rsidP="007357A1">
      <w:pPr>
        <w:pStyle w:val="P22"/>
        <w:tabs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2552"/>
          <w:tab w:val="left" w:pos="3969"/>
          <w:tab w:val="left" w:pos="5387"/>
        </w:tabs>
        <w:spacing w:before="0"/>
        <w:ind w:left="397" w:right="1134"/>
        <w:jc w:val="left"/>
        <w:rPr>
          <w:rFonts w:cs="FrankRuehl" w:hint="cs"/>
          <w:sz w:val="22"/>
          <w:szCs w:val="22"/>
          <w:rtl/>
        </w:rPr>
      </w:pPr>
      <w:r w:rsidRPr="00542460">
        <w:rPr>
          <w:rFonts w:cs="FrankRuehl" w:hint="cs"/>
          <w:sz w:val="22"/>
          <w:szCs w:val="22"/>
          <w:rtl/>
        </w:rPr>
        <w:t>(</w:t>
      </w:r>
      <w:r w:rsidRPr="007357A1">
        <w:rPr>
          <w:rStyle w:val="default"/>
          <w:rFonts w:cs="FrankRuehl" w:hint="cs"/>
          <w:sz w:val="22"/>
          <w:szCs w:val="22"/>
          <w:rtl/>
        </w:rPr>
        <w:t>סמכויות</w:t>
      </w:r>
      <w:r w:rsidRPr="00542460">
        <w:rPr>
          <w:rFonts w:cs="FrankRuehl" w:hint="cs"/>
          <w:sz w:val="22"/>
          <w:szCs w:val="22"/>
          <w:rtl/>
        </w:rPr>
        <w:t xml:space="preserve"> </w:t>
      </w:r>
      <w:r w:rsidR="007357A1" w:rsidRPr="00542460">
        <w:rPr>
          <w:rFonts w:cs="FrankRuehl"/>
          <w:sz w:val="22"/>
          <w:szCs w:val="22"/>
          <w:rtl/>
        </w:rPr>
        <w:t>א</w:t>
      </w:r>
      <w:r w:rsidR="007357A1" w:rsidRPr="00542460">
        <w:rPr>
          <w:rFonts w:cs="FrankRuehl" w:hint="cs"/>
          <w:sz w:val="22"/>
          <w:szCs w:val="22"/>
          <w:rtl/>
        </w:rPr>
        <w:t>כיפה -</w:t>
      </w:r>
      <w:r w:rsidR="007357A1" w:rsidRPr="00542460">
        <w:rPr>
          <w:rFonts w:cs="FrankRuehl"/>
          <w:sz w:val="22"/>
          <w:szCs w:val="22"/>
          <w:rtl/>
        </w:rPr>
        <w:t xml:space="preserve"> </w:t>
      </w:r>
      <w:r w:rsidR="007357A1" w:rsidRPr="00542460">
        <w:rPr>
          <w:rFonts w:cs="FrankRuehl" w:hint="cs"/>
          <w:sz w:val="22"/>
          <w:szCs w:val="22"/>
          <w:rtl/>
        </w:rPr>
        <w:t>מעצרים)</w:t>
      </w:r>
      <w:r w:rsidRPr="00542460">
        <w:rPr>
          <w:rFonts w:cs="FrankRuehl"/>
          <w:sz w:val="22"/>
          <w:szCs w:val="22"/>
          <w:rtl/>
        </w:rPr>
        <w:tab/>
      </w:r>
      <w:r w:rsidR="007357A1" w:rsidRPr="00542460">
        <w:rPr>
          <w:rFonts w:cs="FrankRuehl"/>
          <w:sz w:val="22"/>
          <w:szCs w:val="22"/>
          <w:rtl/>
        </w:rPr>
        <w:t>10(</w:t>
      </w:r>
      <w:r w:rsidR="007357A1" w:rsidRPr="00542460">
        <w:rPr>
          <w:rFonts w:cs="FrankRuehl" w:hint="cs"/>
          <w:sz w:val="22"/>
          <w:szCs w:val="22"/>
          <w:rtl/>
        </w:rPr>
        <w:t>ב),</w:t>
      </w:r>
      <w:r w:rsidR="007357A1">
        <w:rPr>
          <w:rFonts w:cs="FrankRuehl" w:hint="cs"/>
          <w:sz w:val="22"/>
          <w:szCs w:val="22"/>
          <w:rtl/>
        </w:rPr>
        <w:t xml:space="preserve"> </w:t>
      </w:r>
      <w:r w:rsidRPr="00542460">
        <w:rPr>
          <w:rFonts w:cs="FrankRuehl" w:hint="cs"/>
          <w:sz w:val="22"/>
          <w:szCs w:val="22"/>
          <w:rtl/>
        </w:rPr>
        <w:t>12(ב),</w:t>
      </w:r>
      <w:r w:rsidR="007357A1" w:rsidRPr="007357A1">
        <w:rPr>
          <w:rFonts w:cs="FrankRuehl"/>
          <w:sz w:val="22"/>
          <w:szCs w:val="22"/>
          <w:rtl/>
        </w:rPr>
        <w:t xml:space="preserve"> </w:t>
      </w:r>
      <w:r w:rsidR="007357A1" w:rsidRPr="00542460">
        <w:rPr>
          <w:rFonts w:cs="FrankRuehl"/>
          <w:sz w:val="22"/>
          <w:szCs w:val="22"/>
          <w:rtl/>
        </w:rPr>
        <w:t>13(</w:t>
      </w:r>
      <w:r w:rsidR="007357A1" w:rsidRPr="00542460">
        <w:rPr>
          <w:rFonts w:cs="FrankRuehl" w:hint="cs"/>
          <w:sz w:val="22"/>
          <w:szCs w:val="22"/>
          <w:rtl/>
        </w:rPr>
        <w:t>ב),</w:t>
      </w:r>
    </w:p>
    <w:p w14:paraId="2F3B3DF6" w14:textId="77777777" w:rsidR="008F4C34" w:rsidRPr="00542460" w:rsidRDefault="007357A1" w:rsidP="007357A1">
      <w:pPr>
        <w:pStyle w:val="P22"/>
        <w:tabs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2552"/>
          <w:tab w:val="left" w:pos="3969"/>
          <w:tab w:val="left" w:pos="5387"/>
        </w:tabs>
        <w:spacing w:before="0"/>
        <w:ind w:left="397" w:right="1134"/>
        <w:jc w:val="left"/>
        <w:rPr>
          <w:rFonts w:cs="FrankRuehl"/>
          <w:sz w:val="22"/>
          <w:szCs w:val="22"/>
          <w:rtl/>
        </w:rPr>
      </w:pPr>
      <w:r w:rsidRPr="00542460">
        <w:rPr>
          <w:rFonts w:cs="FrankRuehl"/>
          <w:sz w:val="22"/>
          <w:szCs w:val="22"/>
          <w:rtl/>
        </w:rPr>
        <w:t>(</w:t>
      </w:r>
      <w:r w:rsidRPr="00542460">
        <w:rPr>
          <w:rFonts w:cs="FrankRuehl" w:hint="cs"/>
          <w:sz w:val="22"/>
          <w:szCs w:val="22"/>
          <w:rtl/>
        </w:rPr>
        <w:t>תנאי החזקה במעצר),</w:t>
      </w:r>
      <w:r w:rsidR="008F4C34" w:rsidRPr="00542460">
        <w:rPr>
          <w:rFonts w:cs="FrankRuehl"/>
          <w:sz w:val="22"/>
          <w:szCs w:val="22"/>
          <w:rtl/>
        </w:rPr>
        <w:tab/>
      </w:r>
      <w:r w:rsidR="008F4C34" w:rsidRPr="00542460">
        <w:rPr>
          <w:rFonts w:cs="FrankRuehl" w:hint="cs"/>
          <w:sz w:val="22"/>
          <w:szCs w:val="22"/>
          <w:rtl/>
        </w:rPr>
        <w:t>14(ב),</w:t>
      </w:r>
      <w:r w:rsidRPr="007357A1">
        <w:rPr>
          <w:rFonts w:cs="FrankRuehl"/>
          <w:sz w:val="22"/>
          <w:szCs w:val="22"/>
          <w:rtl/>
        </w:rPr>
        <w:t xml:space="preserve"> </w:t>
      </w:r>
      <w:r w:rsidRPr="00542460">
        <w:rPr>
          <w:rFonts w:cs="FrankRuehl"/>
          <w:sz w:val="22"/>
          <w:szCs w:val="22"/>
          <w:rtl/>
        </w:rPr>
        <w:t>17(</w:t>
      </w:r>
      <w:r w:rsidRPr="00542460">
        <w:rPr>
          <w:rFonts w:cs="FrankRuehl" w:hint="cs"/>
          <w:sz w:val="22"/>
          <w:szCs w:val="22"/>
          <w:rtl/>
        </w:rPr>
        <w:t>א)</w:t>
      </w:r>
      <w:r w:rsidRPr="007357A1">
        <w:rPr>
          <w:rFonts w:cs="FrankRuehl"/>
          <w:sz w:val="22"/>
          <w:szCs w:val="22"/>
          <w:rtl/>
        </w:rPr>
        <w:t xml:space="preserve"> </w:t>
      </w:r>
      <w:r w:rsidRPr="00542460">
        <w:rPr>
          <w:rFonts w:cs="FrankRuehl"/>
          <w:sz w:val="22"/>
          <w:szCs w:val="22"/>
          <w:rtl/>
        </w:rPr>
        <w:t>ו</w:t>
      </w:r>
      <w:r w:rsidRPr="00542460">
        <w:rPr>
          <w:rFonts w:cs="FrankRuehl" w:hint="cs"/>
          <w:sz w:val="22"/>
          <w:szCs w:val="22"/>
          <w:rtl/>
        </w:rPr>
        <w:t xml:space="preserve">טור </w:t>
      </w:r>
    </w:p>
    <w:p w14:paraId="0EC4C6F5" w14:textId="77777777" w:rsidR="008F4C34" w:rsidRPr="00542460" w:rsidRDefault="007357A1" w:rsidP="007357A1">
      <w:pPr>
        <w:pStyle w:val="P22"/>
        <w:tabs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2552"/>
          <w:tab w:val="left" w:pos="3969"/>
          <w:tab w:val="left" w:pos="5387"/>
        </w:tabs>
        <w:spacing w:before="0"/>
        <w:ind w:left="397" w:right="1134"/>
        <w:jc w:val="left"/>
        <w:rPr>
          <w:rFonts w:cs="FrankRuehl"/>
          <w:sz w:val="22"/>
          <w:szCs w:val="22"/>
          <w:rtl/>
        </w:rPr>
      </w:pPr>
      <w:r w:rsidRPr="00542460">
        <w:rPr>
          <w:rFonts w:cs="FrankRuehl"/>
          <w:sz w:val="22"/>
          <w:szCs w:val="22"/>
          <w:rtl/>
        </w:rPr>
        <w:t>ת</w:t>
      </w:r>
      <w:r w:rsidRPr="00542460">
        <w:rPr>
          <w:rFonts w:cs="FrankRuehl" w:hint="cs"/>
          <w:sz w:val="22"/>
          <w:szCs w:val="22"/>
          <w:rtl/>
        </w:rPr>
        <w:t>שנ"ז-</w:t>
      </w:r>
      <w:r w:rsidRPr="00542460">
        <w:rPr>
          <w:rFonts w:cs="FrankRuehl"/>
          <w:sz w:val="22"/>
          <w:szCs w:val="22"/>
          <w:rtl/>
        </w:rPr>
        <w:t>1997</w:t>
      </w:r>
      <w:r w:rsidR="008F4C34" w:rsidRPr="00542460">
        <w:rPr>
          <w:rFonts w:cs="FrankRuehl"/>
          <w:sz w:val="22"/>
          <w:szCs w:val="22"/>
          <w:rtl/>
        </w:rPr>
        <w:tab/>
      </w:r>
      <w:r w:rsidRPr="00542460">
        <w:rPr>
          <w:rFonts w:cs="FrankRuehl" w:hint="cs"/>
          <w:sz w:val="22"/>
          <w:szCs w:val="22"/>
          <w:rtl/>
        </w:rPr>
        <w:t>ב'</w:t>
      </w:r>
      <w:r w:rsidRPr="007357A1">
        <w:rPr>
          <w:rFonts w:cs="FrankRuehl"/>
          <w:sz w:val="22"/>
          <w:szCs w:val="22"/>
          <w:rtl/>
        </w:rPr>
        <w:t xml:space="preserve"> </w:t>
      </w:r>
      <w:r w:rsidRPr="00542460">
        <w:rPr>
          <w:rFonts w:cs="FrankRuehl"/>
          <w:sz w:val="22"/>
          <w:szCs w:val="22"/>
          <w:rtl/>
        </w:rPr>
        <w:t>ל</w:t>
      </w:r>
      <w:r w:rsidRPr="00542460">
        <w:rPr>
          <w:rFonts w:cs="FrankRuehl" w:hint="cs"/>
          <w:sz w:val="22"/>
          <w:szCs w:val="22"/>
          <w:rtl/>
        </w:rPr>
        <w:t>תוספת</w:t>
      </w:r>
      <w:r w:rsidRPr="007357A1">
        <w:rPr>
          <w:rFonts w:cs="FrankRuehl"/>
          <w:sz w:val="22"/>
          <w:szCs w:val="22"/>
          <w:rtl/>
        </w:rPr>
        <w:t xml:space="preserve"> </w:t>
      </w:r>
      <w:r w:rsidRPr="00542460">
        <w:rPr>
          <w:rFonts w:cs="FrankRuehl"/>
          <w:sz w:val="22"/>
          <w:szCs w:val="22"/>
          <w:rtl/>
        </w:rPr>
        <w:t>ה</w:t>
      </w:r>
      <w:r w:rsidRPr="00542460">
        <w:rPr>
          <w:rFonts w:cs="FrankRuehl" w:hint="cs"/>
          <w:sz w:val="22"/>
          <w:szCs w:val="22"/>
          <w:rtl/>
        </w:rPr>
        <w:t>ראשונה</w:t>
      </w:r>
    </w:p>
    <w:p w14:paraId="2E116E83" w14:textId="77777777" w:rsidR="00143AF7" w:rsidRPr="00001E9B" w:rsidRDefault="00143AF7" w:rsidP="00143AF7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bookmarkStart w:id="9" w:name="Rov11"/>
      <w:r w:rsidRPr="00001E9B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10.6.1997</w:t>
      </w:r>
    </w:p>
    <w:p w14:paraId="6DC95255" w14:textId="77777777" w:rsidR="00143AF7" w:rsidRPr="00001E9B" w:rsidRDefault="007E47B0" w:rsidP="007E47B0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01E9B">
        <w:rPr>
          <w:rFonts w:cs="FrankRuehl" w:hint="cs"/>
          <w:b/>
          <w:bCs/>
          <w:vanish/>
          <w:szCs w:val="20"/>
          <w:shd w:val="clear" w:color="auto" w:fill="FFFF99"/>
          <w:rtl/>
        </w:rPr>
        <w:t>כללים</w:t>
      </w:r>
      <w:r w:rsidR="00143AF7" w:rsidRPr="00001E9B">
        <w:rPr>
          <w:rFonts w:cs="FrankRuehl" w:hint="cs"/>
          <w:b/>
          <w:bCs/>
          <w:vanish/>
          <w:szCs w:val="20"/>
          <w:shd w:val="clear" w:color="auto" w:fill="FFFF99"/>
          <w:rtl/>
        </w:rPr>
        <w:t xml:space="preserve"> תשנ"ז-1997</w:t>
      </w:r>
    </w:p>
    <w:p w14:paraId="5F68704D" w14:textId="77777777" w:rsidR="00143AF7" w:rsidRPr="00001E9B" w:rsidRDefault="00143AF7" w:rsidP="00143AF7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283"/>
          <w:tab w:val="left" w:pos="2126"/>
          <w:tab w:val="left" w:pos="3402"/>
          <w:tab w:val="left" w:pos="4536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6" w:history="1">
        <w:r w:rsidRPr="00001E9B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תשנ"ז מס' 5834</w:t>
        </w:r>
      </w:hyperlink>
      <w:r w:rsidRPr="00001E9B">
        <w:rPr>
          <w:rFonts w:cs="FrankRuehl" w:hint="cs"/>
          <w:vanish/>
          <w:szCs w:val="20"/>
          <w:shd w:val="clear" w:color="auto" w:fill="FFFF99"/>
          <w:rtl/>
        </w:rPr>
        <w:t xml:space="preserve"> מיום 10.6.1997 עמ' 837</w:t>
      </w:r>
    </w:p>
    <w:p w14:paraId="44A929B1" w14:textId="77777777" w:rsidR="00143AF7" w:rsidRPr="00001E9B" w:rsidRDefault="00143AF7" w:rsidP="00202178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992"/>
          <w:tab w:val="left" w:pos="3402"/>
          <w:tab w:val="left" w:pos="5442"/>
        </w:tabs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001E9B">
        <w:rPr>
          <w:rFonts w:ascii="Arial" w:hAnsi="Arial" w:cs="Arial" w:hint="cs"/>
          <w:vanish/>
          <w:szCs w:val="20"/>
          <w:shd w:val="clear" w:color="auto" w:fill="FFFF99"/>
          <w:rtl/>
        </w:rPr>
        <w:t> </w:t>
      </w:r>
      <w:r w:rsidRPr="00001E9B">
        <w:rPr>
          <w:rFonts w:cs="FrankRuehl"/>
          <w:vanish/>
          <w:szCs w:val="20"/>
          <w:shd w:val="clear" w:color="auto" w:fill="FFFF99"/>
          <w:rtl/>
        </w:rPr>
        <w:tab/>
        <w:t xml:space="preserve">    </w:t>
      </w:r>
      <w:r w:rsidRPr="00001E9B">
        <w:rPr>
          <w:rFonts w:cs="FrankRuehl" w:hint="cs"/>
          <w:vanish/>
          <w:szCs w:val="20"/>
          <w:shd w:val="clear" w:color="auto" w:fill="FFFF99"/>
          <w:rtl/>
        </w:rPr>
        <w:t>טור א'</w:t>
      </w:r>
      <w:r w:rsidRPr="00001E9B">
        <w:rPr>
          <w:rFonts w:cs="FrankRuehl"/>
          <w:vanish/>
          <w:szCs w:val="20"/>
          <w:shd w:val="clear" w:color="auto" w:fill="FFFF99"/>
          <w:rtl/>
        </w:rPr>
        <w:tab/>
        <w:t>ט</w:t>
      </w:r>
      <w:r w:rsidRPr="00001E9B">
        <w:rPr>
          <w:rFonts w:cs="FrankRuehl" w:hint="cs"/>
          <w:vanish/>
          <w:szCs w:val="20"/>
          <w:shd w:val="clear" w:color="auto" w:fill="FFFF99"/>
          <w:rtl/>
        </w:rPr>
        <w:t>ור ב'</w:t>
      </w:r>
      <w:r w:rsidRPr="00001E9B">
        <w:rPr>
          <w:rFonts w:cs="FrankRuehl"/>
          <w:vanish/>
          <w:szCs w:val="20"/>
          <w:shd w:val="clear" w:color="auto" w:fill="FFFF99"/>
          <w:rtl/>
        </w:rPr>
        <w:tab/>
      </w:r>
      <w:r w:rsidR="00390D76" w:rsidRPr="00001E9B">
        <w:rPr>
          <w:rFonts w:cs="FrankRuehl" w:hint="cs"/>
          <w:vanish/>
          <w:szCs w:val="20"/>
          <w:shd w:val="clear" w:color="auto" w:fill="FFFF99"/>
          <w:rtl/>
        </w:rPr>
        <w:tab/>
        <w:t>טור ג'</w:t>
      </w:r>
    </w:p>
    <w:p w14:paraId="28B13E79" w14:textId="77777777" w:rsidR="00143AF7" w:rsidRPr="00001E9B" w:rsidRDefault="00143AF7" w:rsidP="00390D7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992"/>
          <w:tab w:val="left" w:pos="3402"/>
          <w:tab w:val="left" w:pos="5442"/>
        </w:tabs>
        <w:spacing w:before="0"/>
        <w:ind w:left="0" w:right="1134"/>
        <w:rPr>
          <w:rFonts w:cs="FrankRuehl" w:hint="cs"/>
          <w:vanish/>
          <w:szCs w:val="20"/>
          <w:u w:val="single"/>
          <w:shd w:val="clear" w:color="auto" w:fill="FFFF99"/>
          <w:rtl/>
        </w:rPr>
      </w:pPr>
      <w:r w:rsidRPr="00001E9B">
        <w:rPr>
          <w:rFonts w:cs="FrankRuehl"/>
          <w:vanish/>
          <w:szCs w:val="20"/>
          <w:u w:val="single"/>
          <w:shd w:val="clear" w:color="auto" w:fill="FFFF99"/>
          <w:rtl/>
        </w:rPr>
        <w:tab/>
        <w:t>ה</w:t>
      </w:r>
      <w:r w:rsidRPr="00001E9B">
        <w:rPr>
          <w:rFonts w:cs="FrankRuehl" w:hint="cs"/>
          <w:vanish/>
          <w:szCs w:val="20"/>
          <w:u w:val="single"/>
          <w:shd w:val="clear" w:color="auto" w:fill="FFFF99"/>
          <w:rtl/>
        </w:rPr>
        <w:t>חיקוק והסעי</w:t>
      </w:r>
      <w:r w:rsidRPr="00001E9B">
        <w:rPr>
          <w:rFonts w:cs="FrankRuehl"/>
          <w:vanish/>
          <w:szCs w:val="20"/>
          <w:u w:val="single"/>
          <w:shd w:val="clear" w:color="auto" w:fill="FFFF99"/>
          <w:rtl/>
        </w:rPr>
        <w:t>ף</w:t>
      </w:r>
      <w:r w:rsidRPr="00001E9B">
        <w:rPr>
          <w:rFonts w:cs="FrankRuehl"/>
          <w:vanish/>
          <w:szCs w:val="20"/>
          <w:u w:val="single"/>
          <w:shd w:val="clear" w:color="auto" w:fill="FFFF99"/>
          <w:rtl/>
        </w:rPr>
        <w:tab/>
        <w:t>ה</w:t>
      </w:r>
      <w:r w:rsidRPr="00001E9B">
        <w:rPr>
          <w:rFonts w:cs="FrankRuehl" w:hint="cs"/>
          <w:vanish/>
          <w:szCs w:val="20"/>
          <w:u w:val="single"/>
          <w:shd w:val="clear" w:color="auto" w:fill="FFFF99"/>
          <w:rtl/>
        </w:rPr>
        <w:t>שוטר</w:t>
      </w:r>
      <w:r w:rsidRPr="00001E9B">
        <w:rPr>
          <w:rFonts w:ascii="Arial" w:hAnsi="Arial" w:cs="Arial" w:hint="cs"/>
          <w:vanish/>
          <w:szCs w:val="20"/>
          <w:u w:val="single"/>
          <w:shd w:val="clear" w:color="auto" w:fill="FFFF99"/>
          <w:rtl/>
        </w:rPr>
        <w:t> </w:t>
      </w:r>
      <w:r w:rsidRPr="00001E9B">
        <w:rPr>
          <w:rFonts w:cs="FrankRuehl"/>
          <w:vanish/>
          <w:szCs w:val="20"/>
          <w:u w:val="single"/>
          <w:shd w:val="clear" w:color="auto" w:fill="FFFF99"/>
          <w:rtl/>
        </w:rPr>
        <w:tab/>
        <w:t xml:space="preserve">  </w:t>
      </w:r>
      <w:r w:rsidRPr="00001E9B">
        <w:rPr>
          <w:rFonts w:cs="FrankRuehl" w:hint="cs"/>
          <w:vanish/>
          <w:szCs w:val="20"/>
          <w:u w:val="single"/>
          <w:shd w:val="clear" w:color="auto" w:fill="FFFF99"/>
          <w:rtl/>
        </w:rPr>
        <w:t>ב</w:t>
      </w:r>
      <w:r w:rsidR="00390D76" w:rsidRPr="00001E9B">
        <w:rPr>
          <w:rFonts w:cs="FrankRuehl" w:hint="cs"/>
          <w:vanish/>
          <w:szCs w:val="20"/>
          <w:u w:val="single"/>
          <w:shd w:val="clear" w:color="auto" w:fill="FFFF99"/>
          <w:rtl/>
        </w:rPr>
        <w:t>על התפקיד המחלקה</w:t>
      </w:r>
      <w:r w:rsidRPr="00001E9B">
        <w:rPr>
          <w:rFonts w:cs="FrankRuehl"/>
          <w:vanish/>
          <w:szCs w:val="20"/>
          <w:u w:val="single"/>
          <w:shd w:val="clear" w:color="auto" w:fill="FFFF99"/>
          <w:rtl/>
        </w:rPr>
        <w:tab/>
      </w:r>
      <w:r w:rsidR="003228D2" w:rsidRPr="00001E9B">
        <w:rPr>
          <w:rFonts w:cs="FrankRuehl" w:hint="cs"/>
          <w:vanish/>
          <w:szCs w:val="20"/>
          <w:u w:val="single"/>
          <w:shd w:val="clear" w:color="auto" w:fill="FFFF99"/>
          <w:rtl/>
        </w:rPr>
        <w:tab/>
      </w:r>
    </w:p>
    <w:p w14:paraId="32B67343" w14:textId="77777777" w:rsidR="007751CC" w:rsidRPr="00001E9B" w:rsidRDefault="00143AF7" w:rsidP="00390D7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283"/>
          <w:tab w:val="left" w:pos="2126"/>
          <w:tab w:val="left" w:pos="3402"/>
          <w:tab w:val="left" w:pos="5442"/>
        </w:tabs>
        <w:spacing w:before="0"/>
        <w:ind w:left="283" w:right="1134" w:hanging="283"/>
        <w:jc w:val="left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001E9B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1.</w:t>
      </w:r>
      <w:r w:rsidRPr="00001E9B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פ</w:t>
      </w:r>
      <w:r w:rsidRPr="00001E9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קודת סדר הדין</w:t>
      </w:r>
      <w:r w:rsidR="001525B0" w:rsidRPr="00001E9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הפלילי</w:t>
      </w:r>
      <w:r w:rsidR="00390D76" w:rsidRPr="00001E9B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="00390D76" w:rsidRPr="00001E9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7, 16, 18</w:t>
      </w:r>
      <w:r w:rsidRPr="00001E9B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="00390D76" w:rsidRPr="00001E9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הממונה על תחנת המשטרה</w:t>
      </w:r>
      <w:r w:rsidR="00390D76" w:rsidRPr="00001E9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="00390D76" w:rsidRPr="00001E9B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ראש צוות</w:t>
      </w:r>
      <w:r w:rsidR="007751CC" w:rsidRPr="00001E9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="007244E0" w:rsidRPr="00001E9B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ראש צוות,</w:t>
      </w:r>
    </w:p>
    <w:p w14:paraId="1C7099DF" w14:textId="77777777" w:rsidR="00143AF7" w:rsidRPr="00001E9B" w:rsidRDefault="007751CC" w:rsidP="00390D7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283"/>
          <w:tab w:val="left" w:pos="2126"/>
          <w:tab w:val="left" w:pos="3402"/>
          <w:tab w:val="left" w:pos="5442"/>
        </w:tabs>
        <w:spacing w:before="0"/>
        <w:ind w:left="283" w:right="1134" w:hanging="283"/>
        <w:jc w:val="left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001E9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(מעצר וחיפוש) [נוסח</w:t>
      </w:r>
      <w:r w:rsidRPr="00001E9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001E9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001E9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001E9B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ממונה על שלוחה באישור ראש צוות</w:t>
      </w:r>
    </w:p>
    <w:p w14:paraId="26CBD342" w14:textId="77777777" w:rsidR="001525B0" w:rsidRPr="00001E9B" w:rsidRDefault="00143AF7" w:rsidP="007751CC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283"/>
          <w:tab w:val="left" w:pos="2126"/>
          <w:tab w:val="left" w:pos="3402"/>
          <w:tab w:val="left" w:pos="5442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001E9B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="007751CC" w:rsidRPr="00001E9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חדש], התשכ"ט</w:t>
      </w:r>
      <w:r w:rsidR="007751CC" w:rsidRPr="00001E9B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–1969</w:t>
      </w:r>
      <w:r w:rsidR="00390D76" w:rsidRPr="00001E9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9, 10, 11, 15</w:t>
      </w:r>
      <w:r w:rsidR="00390D76" w:rsidRPr="00001E9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הקצין הממונה</w:t>
      </w:r>
      <w:r w:rsidR="00390D76" w:rsidRPr="00001E9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="00390D76" w:rsidRPr="00001E9B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ראש צוות</w:t>
      </w:r>
      <w:r w:rsidR="007244E0" w:rsidRPr="00001E9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="007244E0" w:rsidRPr="00001E9B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ראש צוות</w:t>
      </w:r>
      <w:r w:rsidR="007244E0" w:rsidRPr="00001E9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,</w:t>
      </w:r>
    </w:p>
    <w:p w14:paraId="74745D3F" w14:textId="77777777" w:rsidR="00F6523C" w:rsidRPr="00001E9B" w:rsidRDefault="00F6523C" w:rsidP="007751CC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283"/>
          <w:tab w:val="left" w:pos="2126"/>
          <w:tab w:val="left" w:pos="3402"/>
          <w:tab w:val="left" w:pos="5442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001E9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001E9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001E9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001E9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001E9B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ממונה על שלוחה באישור ראש צוות</w:t>
      </w:r>
    </w:p>
    <w:p w14:paraId="2F2A24A9" w14:textId="77777777" w:rsidR="00143AF7" w:rsidRPr="00001E9B" w:rsidRDefault="001525B0" w:rsidP="007751CC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283"/>
          <w:tab w:val="left" w:pos="2126"/>
          <w:tab w:val="left" w:pos="3402"/>
          <w:tab w:val="left" w:pos="5442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001E9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="00390D76" w:rsidRPr="00001E9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17</w:t>
      </w:r>
      <w:r w:rsidR="00390D76" w:rsidRPr="00001E9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קצין משטרה</w:t>
      </w:r>
      <w:r w:rsidR="00390D76" w:rsidRPr="00001E9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="00390D76" w:rsidRPr="00001E9B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ראש צוות</w:t>
      </w:r>
      <w:r w:rsidR="007244E0" w:rsidRPr="00001E9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="007244E0" w:rsidRPr="00001E9B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ראש צוות,</w:t>
      </w:r>
    </w:p>
    <w:p w14:paraId="7ECD3B16" w14:textId="77777777" w:rsidR="00F6523C" w:rsidRPr="00001E9B" w:rsidRDefault="00F6523C" w:rsidP="007751CC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283"/>
          <w:tab w:val="left" w:pos="2126"/>
          <w:tab w:val="left" w:pos="3402"/>
          <w:tab w:val="left" w:pos="5442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001E9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001E9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001E9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001E9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001E9B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ממונה על שלוחה באישור ראש צוות</w:t>
      </w:r>
    </w:p>
    <w:p w14:paraId="2260B713" w14:textId="77777777" w:rsidR="00390D76" w:rsidRPr="00001E9B" w:rsidRDefault="00390D76" w:rsidP="00390D7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283"/>
          <w:tab w:val="left" w:pos="2126"/>
          <w:tab w:val="left" w:pos="3402"/>
          <w:tab w:val="left" w:pos="5442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001E9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001E9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18א</w:t>
      </w:r>
      <w:r w:rsidRPr="00001E9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תובע</w:t>
      </w:r>
      <w:r w:rsidRPr="00001E9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חוקר, באישור ראש צוות</w:t>
      </w:r>
    </w:p>
    <w:p w14:paraId="735C25F2" w14:textId="77777777" w:rsidR="00627D23" w:rsidRPr="00001E9B" w:rsidRDefault="00627D23" w:rsidP="00390D7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283"/>
          <w:tab w:val="left" w:pos="2126"/>
          <w:tab w:val="left" w:pos="3402"/>
          <w:tab w:val="left" w:pos="5442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001E9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001E9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34, 38</w:t>
      </w:r>
      <w:r w:rsidRPr="00001E9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שוטר מוסמך</w:t>
      </w:r>
      <w:r w:rsidRPr="00001E9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חוקר שהוסמך בידי ראש צוות</w:t>
      </w:r>
    </w:p>
    <w:p w14:paraId="3128B125" w14:textId="77777777" w:rsidR="00143AF7" w:rsidRPr="00001E9B" w:rsidRDefault="00143AF7" w:rsidP="00172FF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283"/>
          <w:tab w:val="left" w:pos="2126"/>
          <w:tab w:val="left" w:pos="3402"/>
          <w:tab w:val="left" w:pos="5442"/>
        </w:tabs>
        <w:spacing w:before="0"/>
        <w:ind w:left="283" w:right="1134" w:hanging="283"/>
        <w:jc w:val="left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001E9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2.</w:t>
      </w:r>
      <w:r w:rsidRPr="00001E9B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פ</w:t>
      </w:r>
      <w:r w:rsidRPr="00001E9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קודת הפרוצדורה</w:t>
      </w:r>
      <w:r w:rsidRPr="00001E9B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="00172FF6" w:rsidRPr="00001E9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2, 3</w:t>
      </w:r>
      <w:r w:rsidRPr="00001E9B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פ</w:t>
      </w:r>
      <w:r w:rsidRPr="00001E9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קיד משטרה </w:t>
      </w:r>
      <w:r w:rsidR="00172FF6" w:rsidRPr="00001E9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מדרגת</w:t>
      </w:r>
      <w:r w:rsidRPr="00001E9B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="00172FF6" w:rsidRPr="00001E9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חוקר</w:t>
      </w:r>
    </w:p>
    <w:p w14:paraId="0120B894" w14:textId="77777777" w:rsidR="00143AF7" w:rsidRPr="00001E9B" w:rsidRDefault="00143AF7" w:rsidP="00172FF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283"/>
          <w:tab w:val="left" w:pos="2126"/>
          <w:tab w:val="left" w:pos="3402"/>
          <w:tab w:val="left" w:pos="5442"/>
        </w:tabs>
        <w:spacing w:before="0"/>
        <w:ind w:left="283" w:right="1134" w:hanging="283"/>
        <w:jc w:val="left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001E9B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ה</w:t>
      </w:r>
      <w:r w:rsidRPr="00001E9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פלילית (עדות) </w:t>
      </w:r>
      <w:r w:rsidRPr="00001E9B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="00172FF6" w:rsidRPr="00001E9B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001E9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מפקח</w:t>
      </w:r>
      <w:r w:rsidR="00172FF6" w:rsidRPr="00001E9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ו</w:t>
      </w:r>
      <w:r w:rsidRPr="00001E9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מעלה</w:t>
      </w:r>
    </w:p>
    <w:p w14:paraId="5F55BAF7" w14:textId="77777777" w:rsidR="00143AF7" w:rsidRPr="00001E9B" w:rsidRDefault="00143AF7" w:rsidP="00172FF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283"/>
          <w:tab w:val="left" w:pos="2126"/>
          <w:tab w:val="left" w:pos="3402"/>
          <w:tab w:val="left" w:pos="5442"/>
        </w:tabs>
        <w:spacing w:before="0"/>
        <w:ind w:left="283" w:right="1134" w:hanging="283"/>
        <w:jc w:val="left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001E9B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3.</w:t>
      </w:r>
      <w:r w:rsidRPr="00001E9B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ח</w:t>
      </w:r>
      <w:r w:rsidRPr="00001E9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וק סדר הדין </w:t>
      </w:r>
      <w:r w:rsidRPr="00001E9B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="00172FF6" w:rsidRPr="00001E9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25</w:t>
      </w:r>
      <w:r w:rsidRPr="00001E9B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ק</w:t>
      </w:r>
      <w:r w:rsidRPr="00001E9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צין משטרה  </w:t>
      </w:r>
      <w:r w:rsidR="00172FF6" w:rsidRPr="00001E9B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="00172FF6" w:rsidRPr="00001E9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חוקר</w:t>
      </w:r>
    </w:p>
    <w:p w14:paraId="76F26E38" w14:textId="77777777" w:rsidR="00143AF7" w:rsidRPr="00001E9B" w:rsidRDefault="00143AF7" w:rsidP="00172FF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283"/>
          <w:tab w:val="left" w:pos="2126"/>
          <w:tab w:val="left" w:pos="3402"/>
          <w:tab w:val="left" w:pos="5442"/>
        </w:tabs>
        <w:spacing w:before="0"/>
        <w:ind w:left="283" w:right="1134" w:hanging="283"/>
        <w:jc w:val="left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001E9B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ה</w:t>
      </w:r>
      <w:r w:rsidRPr="00001E9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פלילי [נוסח משולב], </w:t>
      </w:r>
      <w:r w:rsidRPr="00001E9B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="00172FF6" w:rsidRPr="00001E9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28(ג)</w:t>
      </w:r>
      <w:r w:rsidRPr="00001E9B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="00172FF6" w:rsidRPr="00001E9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הממונה על התחנה</w:t>
      </w:r>
      <w:r w:rsidR="00172FF6" w:rsidRPr="00001E9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חוקר</w:t>
      </w:r>
    </w:p>
    <w:p w14:paraId="4D7B5381" w14:textId="77777777" w:rsidR="00143AF7" w:rsidRPr="00001E9B" w:rsidRDefault="00143AF7" w:rsidP="00172FF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283"/>
          <w:tab w:val="left" w:pos="2126"/>
          <w:tab w:val="left" w:pos="3402"/>
          <w:tab w:val="left" w:pos="5442"/>
        </w:tabs>
        <w:spacing w:before="0"/>
        <w:ind w:left="283" w:right="1134" w:hanging="283"/>
        <w:jc w:val="left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001E9B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ת</w:t>
      </w:r>
      <w:r w:rsidRPr="00001E9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שמ"ב</w:t>
      </w:r>
      <w:r w:rsidRPr="00001E9B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–1982</w:t>
      </w:r>
      <w:r w:rsidRPr="00001E9B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="00172FF6" w:rsidRPr="00001E9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29(ד) ו-(ה)</w:t>
      </w:r>
      <w:r w:rsidR="00172FF6" w:rsidRPr="00001E9B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="00172FF6" w:rsidRPr="00001E9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קצין משטרה</w:t>
      </w:r>
      <w:r w:rsidR="00172FF6" w:rsidRPr="00001E9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מנהל מחלקה וסגניו</w:t>
      </w:r>
    </w:p>
    <w:p w14:paraId="0F3F4AC4" w14:textId="77777777" w:rsidR="00172FF6" w:rsidRPr="00001E9B" w:rsidRDefault="00172FF6" w:rsidP="00172FF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283"/>
          <w:tab w:val="left" w:pos="2126"/>
          <w:tab w:val="left" w:pos="3402"/>
          <w:tab w:val="left" w:pos="5442"/>
        </w:tabs>
        <w:spacing w:before="0"/>
        <w:ind w:left="283" w:right="1134" w:hanging="283"/>
        <w:jc w:val="left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001E9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001E9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001E9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בדרגת רב פקד ומעלה</w:t>
      </w:r>
      <w:r w:rsidRPr="00001E9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</w:p>
    <w:p w14:paraId="0A23FEF3" w14:textId="77777777" w:rsidR="00172FF6" w:rsidRPr="00001E9B" w:rsidRDefault="00172FF6" w:rsidP="00172FF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283"/>
          <w:tab w:val="left" w:pos="2126"/>
          <w:tab w:val="left" w:pos="3402"/>
          <w:tab w:val="left" w:pos="5442"/>
        </w:tabs>
        <w:spacing w:before="0"/>
        <w:ind w:left="283" w:right="1134" w:hanging="283"/>
        <w:jc w:val="left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001E9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001E9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30(ד)</w:t>
      </w:r>
      <w:r w:rsidRPr="00001E9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שוטר בדרגת פקד ומעלה</w:t>
      </w:r>
      <w:r w:rsidRPr="00001E9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ראש צוות</w:t>
      </w:r>
    </w:p>
    <w:p w14:paraId="21F8572B" w14:textId="77777777" w:rsidR="00172FF6" w:rsidRPr="00001E9B" w:rsidRDefault="00172FF6" w:rsidP="00172FF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283"/>
          <w:tab w:val="left" w:pos="2126"/>
          <w:tab w:val="left" w:pos="3402"/>
          <w:tab w:val="left" w:pos="5442"/>
        </w:tabs>
        <w:spacing w:before="0"/>
        <w:ind w:left="283" w:right="1134" w:hanging="283"/>
        <w:jc w:val="left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001E9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001E9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45</w:t>
      </w:r>
      <w:r w:rsidRPr="00001E9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קצין משטרה בדרגת</w:t>
      </w:r>
      <w:r w:rsidRPr="00001E9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001E9B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ראש צוות</w:t>
      </w:r>
      <w:r w:rsidR="007244E0" w:rsidRPr="00001E9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="007244E0" w:rsidRPr="00001E9B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ראש צוות,</w:t>
      </w:r>
    </w:p>
    <w:p w14:paraId="4F34CA83" w14:textId="77777777" w:rsidR="00143AF7" w:rsidRPr="00001E9B" w:rsidRDefault="00172FF6" w:rsidP="00172FF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283"/>
          <w:tab w:val="left" w:pos="2126"/>
          <w:tab w:val="left" w:pos="3402"/>
          <w:tab w:val="left" w:pos="5442"/>
        </w:tabs>
        <w:spacing w:before="0"/>
        <w:ind w:left="283" w:right="1134" w:hanging="283"/>
        <w:jc w:val="left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001E9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001E9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001E9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רב פקד ומעלה</w:t>
      </w:r>
      <w:r w:rsidRPr="00001E9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="007244E0" w:rsidRPr="00001E9B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ממונה על שלוחה באישור ראש צוות</w:t>
      </w:r>
    </w:p>
    <w:p w14:paraId="3749DEC7" w14:textId="77777777" w:rsidR="00172FF6" w:rsidRPr="00001E9B" w:rsidRDefault="00172FF6" w:rsidP="00172FF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283"/>
          <w:tab w:val="left" w:pos="2126"/>
          <w:tab w:val="left" w:pos="3402"/>
          <w:tab w:val="left" w:pos="5442"/>
        </w:tabs>
        <w:spacing w:before="0"/>
        <w:ind w:left="283" w:right="1134" w:hanging="283"/>
        <w:jc w:val="left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001E9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001E9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59</w:t>
      </w:r>
      <w:r w:rsidRPr="00001E9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 xml:space="preserve">קצין משטרה בדרגת </w:t>
      </w:r>
      <w:r w:rsidRPr="00001E9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מנהל מחלקה וסגניו</w:t>
      </w:r>
    </w:p>
    <w:p w14:paraId="27F4544F" w14:textId="77777777" w:rsidR="00172FF6" w:rsidRPr="00001E9B" w:rsidRDefault="00172FF6" w:rsidP="00172FF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283"/>
          <w:tab w:val="left" w:pos="2126"/>
          <w:tab w:val="left" w:pos="3402"/>
          <w:tab w:val="left" w:pos="5442"/>
        </w:tabs>
        <w:spacing w:before="0"/>
        <w:ind w:left="283" w:right="1134" w:hanging="283"/>
        <w:jc w:val="left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001E9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001E9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001E9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פקד ומעלה</w:t>
      </w:r>
      <w:r w:rsidRPr="00001E9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</w:p>
    <w:p w14:paraId="63531045" w14:textId="77777777" w:rsidR="00172FF6" w:rsidRPr="00001E9B" w:rsidRDefault="00172FF6" w:rsidP="00172FF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283"/>
          <w:tab w:val="left" w:pos="2126"/>
          <w:tab w:val="left" w:pos="3402"/>
          <w:tab w:val="left" w:pos="5442"/>
        </w:tabs>
        <w:spacing w:before="0"/>
        <w:ind w:left="283" w:right="1134" w:hanging="283"/>
        <w:jc w:val="left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001E9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001E9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 xml:space="preserve">62 </w:t>
      </w:r>
      <w:r w:rsidRPr="00001E9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תובע</w:t>
      </w:r>
      <w:r w:rsidRPr="00001E9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מנהל המחלקה וסגניו</w:t>
      </w:r>
    </w:p>
    <w:p w14:paraId="04A42267" w14:textId="77777777" w:rsidR="00143AF7" w:rsidRPr="00001E9B" w:rsidRDefault="00143AF7" w:rsidP="00CB0E33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283"/>
          <w:tab w:val="left" w:pos="2126"/>
          <w:tab w:val="left" w:pos="3402"/>
          <w:tab w:val="left" w:pos="5442"/>
        </w:tabs>
        <w:spacing w:before="0"/>
        <w:ind w:left="283" w:right="1134" w:hanging="283"/>
        <w:jc w:val="left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001E9B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4.</w:t>
      </w:r>
      <w:r w:rsidRPr="00001E9B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ab/>
        <w:t>ח</w:t>
      </w:r>
      <w:r w:rsidRPr="00001E9B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וק סדר הדין</w:t>
      </w:r>
      <w:r w:rsidR="00CB0E33" w:rsidRPr="00001E9B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 xml:space="preserve"> הפלילי</w:t>
      </w:r>
      <w:r w:rsidRPr="00001E9B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001E9B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3(</w:t>
      </w:r>
      <w:r w:rsidRPr="00001E9B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ג) ו-(ד)</w:t>
      </w:r>
      <w:r w:rsidRPr="00001E9B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001E9B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ק</w:t>
      </w:r>
      <w:r w:rsidRPr="00001E9B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צין משטרה</w:t>
      </w:r>
      <w:r w:rsidRPr="00001E9B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001E9B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ר</w:t>
      </w:r>
      <w:r w:rsidRPr="00001E9B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 xml:space="preserve">אש צוות, </w:t>
      </w:r>
      <w:r w:rsidR="00CB0E33" w:rsidRPr="00001E9B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ממונה על שלוחה</w:t>
      </w:r>
    </w:p>
    <w:p w14:paraId="27C87C25" w14:textId="77777777" w:rsidR="00143AF7" w:rsidRPr="00001E9B" w:rsidRDefault="00CB0E33" w:rsidP="00C221A0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283"/>
          <w:tab w:val="left" w:pos="2126"/>
          <w:tab w:val="left" w:pos="3402"/>
          <w:tab w:val="left" w:pos="5442"/>
        </w:tabs>
        <w:spacing w:before="0"/>
        <w:ind w:left="283" w:right="1134" w:hanging="283"/>
        <w:jc w:val="left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001E9B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="00143AF7" w:rsidRPr="00001E9B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 xml:space="preserve">(סמכויות אכיפה </w:t>
      </w:r>
      <w:r w:rsidR="00C221A0" w:rsidRPr="00001E9B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-</w:t>
      </w:r>
      <w:r w:rsidRPr="00001E9B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 xml:space="preserve"> </w:t>
      </w:r>
      <w:r w:rsidRPr="00001E9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001E9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001E9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</w:p>
    <w:p w14:paraId="514F7028" w14:textId="77777777" w:rsidR="00B50179" w:rsidRPr="00001E9B" w:rsidRDefault="00143AF7" w:rsidP="00B50179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283"/>
          <w:tab w:val="left" w:pos="2126"/>
          <w:tab w:val="left" w:pos="3402"/>
          <w:tab w:val="left" w:pos="5442"/>
        </w:tabs>
        <w:spacing w:before="0"/>
        <w:ind w:left="283" w:right="1134" w:hanging="283"/>
        <w:jc w:val="left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001E9B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001E9B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ח</w:t>
      </w:r>
      <w:r w:rsidR="00CB0E33" w:rsidRPr="00001E9B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יפוש בגוף החשוד)</w:t>
      </w:r>
      <w:r w:rsidR="00CB0E33" w:rsidRPr="00001E9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,</w:t>
      </w:r>
      <w:r w:rsidR="00CB0E33" w:rsidRPr="00001E9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="00B50179" w:rsidRPr="00001E9B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4, 7</w:t>
      </w:r>
      <w:r w:rsidR="00B50179" w:rsidRPr="00001E9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="00B50179" w:rsidRPr="00001E9B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קצין משטרה</w:t>
      </w:r>
      <w:r w:rsidR="00B50179" w:rsidRPr="00001E9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="00B50179" w:rsidRPr="00001E9B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ראש צוות</w:t>
      </w:r>
    </w:p>
    <w:p w14:paraId="6F8E8AC4" w14:textId="77777777" w:rsidR="00CB0E33" w:rsidRPr="00001E9B" w:rsidRDefault="00CB0E33" w:rsidP="00CB0E33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283"/>
          <w:tab w:val="left" w:pos="2126"/>
          <w:tab w:val="left" w:pos="3402"/>
          <w:tab w:val="left" w:pos="5442"/>
        </w:tabs>
        <w:spacing w:before="0"/>
        <w:ind w:left="283" w:right="1134" w:hanging="283"/>
        <w:jc w:val="left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001E9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001E9B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התשנ"ו-1996</w:t>
      </w:r>
      <w:r w:rsidRPr="00001E9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001E9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001E9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</w:p>
    <w:p w14:paraId="4A6E720B" w14:textId="77777777" w:rsidR="00143AF7" w:rsidRPr="00001E9B" w:rsidRDefault="00143AF7" w:rsidP="00CB0E33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283"/>
          <w:tab w:val="left" w:pos="2126"/>
          <w:tab w:val="left" w:pos="3402"/>
          <w:tab w:val="left" w:pos="5442"/>
        </w:tabs>
        <w:spacing w:before="0"/>
        <w:ind w:left="283" w:right="1134" w:hanging="283"/>
        <w:jc w:val="left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001E9B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5.</w:t>
      </w:r>
      <w:r w:rsidRPr="00001E9B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ab/>
        <w:t>ח</w:t>
      </w:r>
      <w:r w:rsidRPr="00001E9B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וק האזנת סתר,</w:t>
      </w:r>
      <w:r w:rsidRPr="00001E9B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001E9B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2</w:t>
      </w:r>
      <w:r w:rsidRPr="00001E9B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ב(א)</w:t>
      </w:r>
      <w:r w:rsidRPr="00001E9B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001E9B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ק</w:t>
      </w:r>
      <w:r w:rsidRPr="00001E9B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 xml:space="preserve">צין משטרה </w:t>
      </w:r>
      <w:r w:rsidR="00CB0E33" w:rsidRPr="00001E9B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בדרגת</w:t>
      </w:r>
      <w:r w:rsidRPr="00001E9B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001E9B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מ</w:t>
      </w:r>
      <w:r w:rsidRPr="00001E9B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 xml:space="preserve">נהל המחלקה </w:t>
      </w:r>
      <w:r w:rsidR="00CB0E33" w:rsidRPr="00001E9B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וסגניו</w:t>
      </w:r>
    </w:p>
    <w:p w14:paraId="0A19FF1E" w14:textId="77777777" w:rsidR="00143AF7" w:rsidRPr="00001E9B" w:rsidRDefault="00143AF7" w:rsidP="00CB0E33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283"/>
          <w:tab w:val="left" w:pos="2126"/>
          <w:tab w:val="left" w:pos="3402"/>
          <w:tab w:val="left" w:pos="5442"/>
        </w:tabs>
        <w:spacing w:before="0"/>
        <w:ind w:left="283" w:right="1134" w:hanging="283"/>
        <w:jc w:val="left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001E9B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001E9B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ת</w:t>
      </w:r>
      <w:r w:rsidRPr="00001E9B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של"ט</w:t>
      </w:r>
      <w:r w:rsidR="00CB0E33" w:rsidRPr="00001E9B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–1979</w:t>
      </w:r>
      <w:r w:rsidR="00CB0E33" w:rsidRPr="00001E9B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="00CB0E33" w:rsidRPr="00001E9B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001E9B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סגן</w:t>
      </w:r>
      <w:r w:rsidR="00CB0E33" w:rsidRPr="00001E9B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 xml:space="preserve"> ניצב ומעלה</w:t>
      </w:r>
      <w:r w:rsidRPr="00001E9B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 xml:space="preserve"> </w:t>
      </w:r>
      <w:r w:rsidRPr="00001E9B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</w:p>
    <w:p w14:paraId="225CE3B0" w14:textId="77777777" w:rsidR="00143AF7" w:rsidRPr="00001E9B" w:rsidRDefault="00143AF7" w:rsidP="00CB0E33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283"/>
          <w:tab w:val="left" w:pos="2126"/>
          <w:tab w:val="left" w:pos="3402"/>
          <w:tab w:val="left" w:pos="5442"/>
        </w:tabs>
        <w:spacing w:before="0"/>
        <w:ind w:left="283" w:right="1134" w:hanging="283"/>
        <w:jc w:val="left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001E9B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001E9B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001E9B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6(</w:t>
      </w:r>
      <w:r w:rsidRPr="00001E9B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ב)</w:t>
      </w:r>
      <w:r w:rsidRPr="00001E9B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001E9B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ק</w:t>
      </w:r>
      <w:r w:rsidRPr="00001E9B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 xml:space="preserve">צין משטרה </w:t>
      </w:r>
      <w:r w:rsidR="00CB0E33" w:rsidRPr="00001E9B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בדרגת</w:t>
      </w:r>
      <w:r w:rsidRPr="00001E9B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001E9B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מ</w:t>
      </w:r>
      <w:r w:rsidRPr="00001E9B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 xml:space="preserve">נהל המחלקה  </w:t>
      </w:r>
      <w:r w:rsidR="00CB0E33" w:rsidRPr="00001E9B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או</w:t>
      </w:r>
    </w:p>
    <w:p w14:paraId="60979CD8" w14:textId="77777777" w:rsidR="00143AF7" w:rsidRPr="00001E9B" w:rsidRDefault="00CB0E33" w:rsidP="00CB0E33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283"/>
          <w:tab w:val="left" w:pos="2126"/>
          <w:tab w:val="left" w:pos="3402"/>
          <w:tab w:val="left" w:pos="5442"/>
        </w:tabs>
        <w:spacing w:before="0"/>
        <w:ind w:left="283" w:right="1134" w:hanging="283"/>
        <w:jc w:val="left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001E9B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001E9B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001E9B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="00143AF7" w:rsidRPr="00001E9B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סגן</w:t>
      </w:r>
      <w:r w:rsidRPr="00001E9B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 xml:space="preserve"> ניצב ומעלה</w:t>
      </w:r>
      <w:r w:rsidR="00143AF7" w:rsidRPr="00001E9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001E9B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="00143AF7" w:rsidRPr="00001E9B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פרקליט</w:t>
      </w:r>
      <w:r w:rsidRPr="00001E9B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 xml:space="preserve"> ב</w:t>
      </w:r>
      <w:r w:rsidR="00143AF7" w:rsidRPr="00001E9B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ab/>
        <w:t>ב</w:t>
      </w:r>
      <w:r w:rsidR="00143AF7" w:rsidRPr="00001E9B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מחלקה שהוא</w:t>
      </w:r>
      <w:r w:rsidRPr="00001E9B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 xml:space="preserve"> </w:t>
      </w:r>
      <w:r w:rsidR="00143AF7" w:rsidRPr="00001E9B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ה</w:t>
      </w:r>
      <w:r w:rsidR="00143AF7" w:rsidRPr="00001E9B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סמיכו לכך</w:t>
      </w:r>
      <w:r w:rsidRPr="00001E9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</w:p>
    <w:p w14:paraId="3368F65E" w14:textId="77777777" w:rsidR="00CB0E33" w:rsidRPr="00001E9B" w:rsidRDefault="00CB0E33" w:rsidP="00CB0E33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283"/>
          <w:tab w:val="left" w:pos="2126"/>
          <w:tab w:val="left" w:pos="3402"/>
          <w:tab w:val="left" w:pos="5442"/>
        </w:tabs>
        <w:spacing w:before="0"/>
        <w:ind w:left="283" w:right="1134" w:hanging="283"/>
        <w:jc w:val="left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14:paraId="5CC03D34" w14:textId="77777777" w:rsidR="007E47B0" w:rsidRPr="00001E9B" w:rsidRDefault="007E47B0" w:rsidP="007E47B0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01E9B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7.8.1997</w:t>
      </w:r>
    </w:p>
    <w:p w14:paraId="55F8D18D" w14:textId="77777777" w:rsidR="007E47B0" w:rsidRPr="00001E9B" w:rsidRDefault="007E47B0" w:rsidP="00C221A0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01E9B">
        <w:rPr>
          <w:rFonts w:cs="FrankRuehl" w:hint="cs"/>
          <w:b/>
          <w:bCs/>
          <w:vanish/>
          <w:szCs w:val="20"/>
          <w:shd w:val="clear" w:color="auto" w:fill="FFFF99"/>
          <w:rtl/>
        </w:rPr>
        <w:t>כללים (מס' 2) תשנ"ז-1997</w:t>
      </w:r>
    </w:p>
    <w:p w14:paraId="458BEA03" w14:textId="77777777" w:rsidR="007E47B0" w:rsidRPr="00001E9B" w:rsidRDefault="007E47B0" w:rsidP="00CB0E33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283"/>
          <w:tab w:val="left" w:pos="2126"/>
          <w:tab w:val="left" w:pos="3402"/>
          <w:tab w:val="left" w:pos="5442"/>
        </w:tabs>
        <w:spacing w:before="0"/>
        <w:ind w:left="283" w:right="1134" w:hanging="283"/>
        <w:jc w:val="left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7" w:history="1">
        <w:r w:rsidRPr="00001E9B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תשנ"ז מ</w:t>
        </w:r>
        <w:r w:rsidRPr="00001E9B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ס</w:t>
        </w:r>
        <w:r w:rsidRPr="00001E9B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' 5846</w:t>
        </w:r>
      </w:hyperlink>
      <w:r w:rsidRPr="00001E9B">
        <w:rPr>
          <w:rFonts w:cs="FrankRuehl" w:hint="cs"/>
          <w:vanish/>
          <w:szCs w:val="20"/>
          <w:shd w:val="clear" w:color="auto" w:fill="FFFF99"/>
          <w:rtl/>
        </w:rPr>
        <w:t xml:space="preserve"> מיום 7.8.1997 עמ' 1073</w:t>
      </w:r>
    </w:p>
    <w:p w14:paraId="239D3C20" w14:textId="77777777" w:rsidR="007617EA" w:rsidRPr="00001E9B" w:rsidRDefault="007617EA" w:rsidP="007617EA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992"/>
          <w:tab w:val="left" w:pos="3402"/>
          <w:tab w:val="left" w:pos="5442"/>
        </w:tabs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001E9B">
        <w:rPr>
          <w:rFonts w:ascii="Arial" w:hAnsi="Arial" w:cs="Arial" w:hint="cs"/>
          <w:vanish/>
          <w:szCs w:val="20"/>
          <w:shd w:val="clear" w:color="auto" w:fill="FFFF99"/>
          <w:rtl/>
        </w:rPr>
        <w:t> </w:t>
      </w:r>
      <w:r w:rsidRPr="00001E9B">
        <w:rPr>
          <w:rFonts w:cs="FrankRuehl"/>
          <w:vanish/>
          <w:szCs w:val="20"/>
          <w:shd w:val="clear" w:color="auto" w:fill="FFFF99"/>
          <w:rtl/>
        </w:rPr>
        <w:tab/>
        <w:t xml:space="preserve">    </w:t>
      </w:r>
      <w:r w:rsidRPr="00001E9B">
        <w:rPr>
          <w:rFonts w:cs="FrankRuehl" w:hint="cs"/>
          <w:vanish/>
          <w:szCs w:val="20"/>
          <w:shd w:val="clear" w:color="auto" w:fill="FFFF99"/>
          <w:rtl/>
        </w:rPr>
        <w:t>טור א'</w:t>
      </w:r>
      <w:r w:rsidRPr="00001E9B">
        <w:rPr>
          <w:rFonts w:cs="FrankRuehl"/>
          <w:vanish/>
          <w:szCs w:val="20"/>
          <w:shd w:val="clear" w:color="auto" w:fill="FFFF99"/>
          <w:rtl/>
        </w:rPr>
        <w:tab/>
        <w:t>ט</w:t>
      </w:r>
      <w:r w:rsidRPr="00001E9B">
        <w:rPr>
          <w:rFonts w:cs="FrankRuehl" w:hint="cs"/>
          <w:vanish/>
          <w:szCs w:val="20"/>
          <w:shd w:val="clear" w:color="auto" w:fill="FFFF99"/>
          <w:rtl/>
        </w:rPr>
        <w:t>ור ב'</w:t>
      </w:r>
      <w:r w:rsidRPr="00001E9B">
        <w:rPr>
          <w:rFonts w:cs="FrankRuehl"/>
          <w:vanish/>
          <w:szCs w:val="20"/>
          <w:shd w:val="clear" w:color="auto" w:fill="FFFF99"/>
          <w:rtl/>
        </w:rPr>
        <w:tab/>
      </w:r>
      <w:r w:rsidRPr="00001E9B">
        <w:rPr>
          <w:rFonts w:cs="FrankRuehl" w:hint="cs"/>
          <w:vanish/>
          <w:szCs w:val="20"/>
          <w:shd w:val="clear" w:color="auto" w:fill="FFFF99"/>
          <w:rtl/>
        </w:rPr>
        <w:tab/>
        <w:t>טור ג'</w:t>
      </w:r>
    </w:p>
    <w:p w14:paraId="62185298" w14:textId="77777777" w:rsidR="007617EA" w:rsidRPr="00001E9B" w:rsidRDefault="007617EA" w:rsidP="007617EA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992"/>
          <w:tab w:val="left" w:pos="3402"/>
          <w:tab w:val="left" w:pos="5442"/>
        </w:tabs>
        <w:spacing w:before="0"/>
        <w:ind w:left="0" w:right="1134"/>
        <w:rPr>
          <w:rFonts w:cs="FrankRuehl" w:hint="cs"/>
          <w:vanish/>
          <w:szCs w:val="20"/>
          <w:u w:val="single"/>
          <w:shd w:val="clear" w:color="auto" w:fill="FFFF99"/>
          <w:rtl/>
        </w:rPr>
      </w:pPr>
      <w:r w:rsidRPr="00001E9B">
        <w:rPr>
          <w:rFonts w:cs="FrankRuehl"/>
          <w:vanish/>
          <w:szCs w:val="20"/>
          <w:u w:val="single"/>
          <w:shd w:val="clear" w:color="auto" w:fill="FFFF99"/>
          <w:rtl/>
        </w:rPr>
        <w:tab/>
        <w:t>ה</w:t>
      </w:r>
      <w:r w:rsidRPr="00001E9B">
        <w:rPr>
          <w:rFonts w:cs="FrankRuehl" w:hint="cs"/>
          <w:vanish/>
          <w:szCs w:val="20"/>
          <w:u w:val="single"/>
          <w:shd w:val="clear" w:color="auto" w:fill="FFFF99"/>
          <w:rtl/>
        </w:rPr>
        <w:t>חיקוק והסעי</w:t>
      </w:r>
      <w:r w:rsidRPr="00001E9B">
        <w:rPr>
          <w:rFonts w:cs="FrankRuehl"/>
          <w:vanish/>
          <w:szCs w:val="20"/>
          <w:u w:val="single"/>
          <w:shd w:val="clear" w:color="auto" w:fill="FFFF99"/>
          <w:rtl/>
        </w:rPr>
        <w:t>ף</w:t>
      </w:r>
      <w:r w:rsidRPr="00001E9B">
        <w:rPr>
          <w:rFonts w:cs="FrankRuehl"/>
          <w:vanish/>
          <w:szCs w:val="20"/>
          <w:u w:val="single"/>
          <w:shd w:val="clear" w:color="auto" w:fill="FFFF99"/>
          <w:rtl/>
        </w:rPr>
        <w:tab/>
        <w:t>ה</w:t>
      </w:r>
      <w:r w:rsidRPr="00001E9B">
        <w:rPr>
          <w:rFonts w:cs="FrankRuehl" w:hint="cs"/>
          <w:vanish/>
          <w:szCs w:val="20"/>
          <w:u w:val="single"/>
          <w:shd w:val="clear" w:color="auto" w:fill="FFFF99"/>
          <w:rtl/>
        </w:rPr>
        <w:t>שוטר</w:t>
      </w:r>
      <w:r w:rsidRPr="00001E9B">
        <w:rPr>
          <w:rFonts w:ascii="Arial" w:hAnsi="Arial" w:cs="Arial" w:hint="cs"/>
          <w:vanish/>
          <w:szCs w:val="20"/>
          <w:u w:val="single"/>
          <w:shd w:val="clear" w:color="auto" w:fill="FFFF99"/>
          <w:rtl/>
        </w:rPr>
        <w:t> </w:t>
      </w:r>
      <w:r w:rsidRPr="00001E9B">
        <w:rPr>
          <w:rFonts w:cs="FrankRuehl"/>
          <w:vanish/>
          <w:szCs w:val="20"/>
          <w:u w:val="single"/>
          <w:shd w:val="clear" w:color="auto" w:fill="FFFF99"/>
          <w:rtl/>
        </w:rPr>
        <w:tab/>
        <w:t xml:space="preserve">  </w:t>
      </w:r>
      <w:r w:rsidRPr="00001E9B">
        <w:rPr>
          <w:rFonts w:cs="FrankRuehl" w:hint="cs"/>
          <w:vanish/>
          <w:szCs w:val="20"/>
          <w:u w:val="single"/>
          <w:shd w:val="clear" w:color="auto" w:fill="FFFF99"/>
          <w:rtl/>
        </w:rPr>
        <w:t>בעל התפקיד המחלקה</w:t>
      </w:r>
      <w:r w:rsidRPr="00001E9B">
        <w:rPr>
          <w:rFonts w:cs="FrankRuehl"/>
          <w:vanish/>
          <w:szCs w:val="20"/>
          <w:u w:val="single"/>
          <w:shd w:val="clear" w:color="auto" w:fill="FFFF99"/>
          <w:rtl/>
        </w:rPr>
        <w:tab/>
      </w:r>
      <w:r w:rsidRPr="00001E9B">
        <w:rPr>
          <w:rFonts w:cs="FrankRuehl" w:hint="cs"/>
          <w:vanish/>
          <w:szCs w:val="20"/>
          <w:u w:val="single"/>
          <w:shd w:val="clear" w:color="auto" w:fill="FFFF99"/>
          <w:rtl/>
        </w:rPr>
        <w:tab/>
      </w:r>
    </w:p>
    <w:p w14:paraId="5A25692F" w14:textId="77777777" w:rsidR="007617EA" w:rsidRPr="00001E9B" w:rsidRDefault="007617EA" w:rsidP="007617EA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283"/>
          <w:tab w:val="left" w:pos="2126"/>
          <w:tab w:val="left" w:pos="3402"/>
          <w:tab w:val="left" w:pos="5442"/>
        </w:tabs>
        <w:spacing w:before="0"/>
        <w:ind w:left="283" w:right="1134" w:hanging="283"/>
        <w:jc w:val="left"/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</w:pPr>
      <w:r w:rsidRPr="00001E9B">
        <w:rPr>
          <w:rStyle w:val="default"/>
          <w:rFonts w:cs="FrankRuehl"/>
          <w:strike/>
          <w:vanish/>
          <w:sz w:val="20"/>
          <w:szCs w:val="20"/>
          <w:shd w:val="clear" w:color="auto" w:fill="FFFF99"/>
          <w:rtl/>
        </w:rPr>
        <w:t>1.</w:t>
      </w:r>
      <w:r w:rsidRPr="00001E9B">
        <w:rPr>
          <w:rStyle w:val="default"/>
          <w:rFonts w:cs="FrankRuehl"/>
          <w:strike/>
          <w:vanish/>
          <w:sz w:val="20"/>
          <w:szCs w:val="20"/>
          <w:shd w:val="clear" w:color="auto" w:fill="FFFF99"/>
          <w:rtl/>
        </w:rPr>
        <w:tab/>
        <w:t>פ</w:t>
      </w:r>
      <w:r w:rsidRPr="00001E9B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קודת סדר הדין הפלילי</w:t>
      </w:r>
      <w:r w:rsidRPr="00001E9B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001E9B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7, 16, 18</w:t>
      </w:r>
      <w:r w:rsidRPr="00001E9B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001E9B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הממונה על תחנת המשטרה</w:t>
      </w:r>
      <w:r w:rsidRPr="00001E9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001E9B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ראש צוות,</w:t>
      </w:r>
    </w:p>
    <w:p w14:paraId="6841135A" w14:textId="77777777" w:rsidR="007617EA" w:rsidRPr="00001E9B" w:rsidRDefault="007617EA" w:rsidP="007617EA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283"/>
          <w:tab w:val="left" w:pos="2126"/>
          <w:tab w:val="left" w:pos="3402"/>
          <w:tab w:val="left" w:pos="5442"/>
        </w:tabs>
        <w:spacing w:before="0"/>
        <w:ind w:left="283" w:right="1134" w:hanging="283"/>
        <w:jc w:val="left"/>
        <w:rPr>
          <w:rStyle w:val="default"/>
          <w:rFonts w:cs="FrankRuehl"/>
          <w:strike/>
          <w:vanish/>
          <w:sz w:val="20"/>
          <w:szCs w:val="20"/>
          <w:shd w:val="clear" w:color="auto" w:fill="FFFF99"/>
          <w:rtl/>
        </w:rPr>
      </w:pPr>
      <w:r w:rsidRPr="00001E9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001E9B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(מעצר וחיפוש) [נוסח</w:t>
      </w:r>
      <w:r w:rsidRPr="00001E9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001E9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001E9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001E9B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ממונה על שלוחה באישור ראש צוות</w:t>
      </w:r>
    </w:p>
    <w:p w14:paraId="23905763" w14:textId="77777777" w:rsidR="007617EA" w:rsidRPr="00001E9B" w:rsidRDefault="007617EA" w:rsidP="007617EA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283"/>
          <w:tab w:val="left" w:pos="2126"/>
          <w:tab w:val="left" w:pos="3402"/>
          <w:tab w:val="left" w:pos="5442"/>
        </w:tabs>
        <w:spacing w:before="0"/>
        <w:ind w:left="0" w:right="1134"/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</w:pPr>
      <w:r w:rsidRPr="00001E9B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001E9B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חדש], התשכ"ט</w:t>
      </w:r>
      <w:r w:rsidRPr="00001E9B">
        <w:rPr>
          <w:rStyle w:val="default"/>
          <w:rFonts w:cs="FrankRuehl"/>
          <w:strike/>
          <w:vanish/>
          <w:sz w:val="20"/>
          <w:szCs w:val="20"/>
          <w:shd w:val="clear" w:color="auto" w:fill="FFFF99"/>
          <w:rtl/>
        </w:rPr>
        <w:t>–1969</w:t>
      </w:r>
      <w:r w:rsidRPr="00001E9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001E9B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9, 10, 11, 15</w:t>
      </w:r>
      <w:r w:rsidRPr="00001E9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001E9B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הקצין הממונה</w:t>
      </w:r>
      <w:r w:rsidRPr="00001E9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001E9B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ראש צוות,</w:t>
      </w:r>
    </w:p>
    <w:p w14:paraId="737535D2" w14:textId="77777777" w:rsidR="007617EA" w:rsidRPr="00001E9B" w:rsidRDefault="007617EA" w:rsidP="007617EA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283"/>
          <w:tab w:val="left" w:pos="2126"/>
          <w:tab w:val="left" w:pos="3402"/>
          <w:tab w:val="left" w:pos="5442"/>
        </w:tabs>
        <w:spacing w:before="0"/>
        <w:ind w:left="0" w:right="1134"/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</w:pPr>
      <w:r w:rsidRPr="00001E9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001E9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001E9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001E9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001E9B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ממונה על שלוחה באישור ראש צוות</w:t>
      </w:r>
    </w:p>
    <w:p w14:paraId="729EB6B7" w14:textId="77777777" w:rsidR="007617EA" w:rsidRPr="00001E9B" w:rsidRDefault="007617EA" w:rsidP="007617EA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283"/>
          <w:tab w:val="left" w:pos="2126"/>
          <w:tab w:val="left" w:pos="3402"/>
          <w:tab w:val="left" w:pos="5442"/>
        </w:tabs>
        <w:spacing w:before="0"/>
        <w:ind w:left="0" w:right="1134"/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</w:pPr>
      <w:r w:rsidRPr="00001E9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001E9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001E9B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17</w:t>
      </w:r>
      <w:r w:rsidRPr="00001E9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001E9B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קצין משטרה</w:t>
      </w:r>
      <w:r w:rsidRPr="00001E9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001E9B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ראש צוות,</w:t>
      </w:r>
    </w:p>
    <w:p w14:paraId="4DD48D61" w14:textId="77777777" w:rsidR="007617EA" w:rsidRPr="00001E9B" w:rsidRDefault="007617EA" w:rsidP="007617EA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283"/>
          <w:tab w:val="left" w:pos="2126"/>
          <w:tab w:val="left" w:pos="3402"/>
          <w:tab w:val="left" w:pos="5442"/>
        </w:tabs>
        <w:spacing w:before="0"/>
        <w:ind w:left="0" w:right="1134"/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</w:pPr>
      <w:r w:rsidRPr="00001E9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001E9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001E9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001E9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001E9B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ממונה על שלוחה באישור ראש צוות</w:t>
      </w:r>
    </w:p>
    <w:p w14:paraId="6E40A8AA" w14:textId="77777777" w:rsidR="007617EA" w:rsidRPr="00001E9B" w:rsidRDefault="007617EA" w:rsidP="007617EA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283"/>
          <w:tab w:val="left" w:pos="2126"/>
          <w:tab w:val="left" w:pos="3402"/>
          <w:tab w:val="left" w:pos="5442"/>
        </w:tabs>
        <w:spacing w:before="0"/>
        <w:ind w:left="0" w:right="1134"/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</w:pPr>
      <w:r w:rsidRPr="00001E9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001E9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001E9B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18א</w:t>
      </w:r>
      <w:r w:rsidRPr="00001E9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001E9B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תובע</w:t>
      </w:r>
      <w:r w:rsidRPr="00001E9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001E9B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חוקר, באישור ראש צוות</w:t>
      </w:r>
    </w:p>
    <w:p w14:paraId="41936736" w14:textId="77777777" w:rsidR="007617EA" w:rsidRPr="00001E9B" w:rsidRDefault="007617EA" w:rsidP="007617EA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283"/>
          <w:tab w:val="left" w:pos="2126"/>
          <w:tab w:val="left" w:pos="3402"/>
          <w:tab w:val="left" w:pos="5442"/>
        </w:tabs>
        <w:spacing w:before="0"/>
        <w:ind w:left="0" w:right="1134"/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</w:pPr>
      <w:r w:rsidRPr="00001E9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001E9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001E9B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34, 38</w:t>
      </w:r>
      <w:r w:rsidRPr="00001E9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001E9B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שוטר מוסמך</w:t>
      </w:r>
      <w:r w:rsidRPr="00001E9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001E9B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חוקר שהוסמך בידי ראש צוות</w:t>
      </w:r>
    </w:p>
    <w:p w14:paraId="4EEB5A5C" w14:textId="77777777" w:rsidR="00630E56" w:rsidRPr="00001E9B" w:rsidRDefault="00630E56" w:rsidP="00630E5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283"/>
          <w:tab w:val="left" w:pos="2126"/>
          <w:tab w:val="left" w:pos="3402"/>
          <w:tab w:val="left" w:pos="5442"/>
        </w:tabs>
        <w:spacing w:before="0"/>
        <w:ind w:left="283" w:right="1134" w:hanging="283"/>
        <w:jc w:val="left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001E9B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1.</w:t>
      </w:r>
      <w:r w:rsidRPr="00001E9B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ab/>
        <w:t>פ</w:t>
      </w:r>
      <w:r w:rsidRPr="00001E9B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קודת סדר הדין הפלילי</w:t>
      </w:r>
      <w:r w:rsidRPr="00001E9B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001E9B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34, 38</w:t>
      </w:r>
      <w:r w:rsidRPr="00001E9B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001E9B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שוטר מוסמך</w:t>
      </w:r>
      <w:r w:rsidRPr="00001E9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001E9B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חוקר שהוסמך בידי ראש צוות</w:t>
      </w:r>
    </w:p>
    <w:p w14:paraId="35F649CC" w14:textId="77777777" w:rsidR="00630E56" w:rsidRPr="00001E9B" w:rsidRDefault="00630E56" w:rsidP="00630E5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283"/>
          <w:tab w:val="left" w:pos="2126"/>
          <w:tab w:val="left" w:pos="3402"/>
          <w:tab w:val="left" w:pos="5442"/>
        </w:tabs>
        <w:spacing w:before="0"/>
        <w:ind w:left="283" w:right="1134" w:hanging="283"/>
        <w:jc w:val="left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001E9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001E9B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(מעצר וחיפוש) [נוסח</w:t>
      </w:r>
      <w:r w:rsidRPr="00001E9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001E9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001E9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</w:p>
    <w:p w14:paraId="4479F0CC" w14:textId="77777777" w:rsidR="00630E56" w:rsidRPr="00001E9B" w:rsidRDefault="00630E56" w:rsidP="00630E5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283"/>
          <w:tab w:val="left" w:pos="2126"/>
          <w:tab w:val="left" w:pos="3402"/>
          <w:tab w:val="left" w:pos="5442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001E9B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001E9B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חדש], התשכ"ט</w:t>
      </w:r>
      <w:r w:rsidRPr="00001E9B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–1969</w:t>
      </w:r>
      <w:r w:rsidRPr="00001E9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001E9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001E9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</w:p>
    <w:p w14:paraId="1517AC36" w14:textId="77777777" w:rsidR="007617EA" w:rsidRPr="00001E9B" w:rsidRDefault="007617EA" w:rsidP="007617EA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283"/>
          <w:tab w:val="left" w:pos="2126"/>
          <w:tab w:val="left" w:pos="3402"/>
          <w:tab w:val="left" w:pos="5442"/>
        </w:tabs>
        <w:spacing w:before="0"/>
        <w:ind w:left="283" w:right="1134" w:hanging="283"/>
        <w:jc w:val="left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001E9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2.</w:t>
      </w:r>
      <w:r w:rsidRPr="00001E9B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פ</w:t>
      </w:r>
      <w:r w:rsidRPr="00001E9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קודת הפרוצדורה</w:t>
      </w:r>
      <w:r w:rsidRPr="00001E9B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001E9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2, 3</w:t>
      </w:r>
      <w:r w:rsidRPr="00001E9B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פ</w:t>
      </w:r>
      <w:r w:rsidRPr="00001E9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קיד משטרה מדרגת</w:t>
      </w:r>
      <w:r w:rsidRPr="00001E9B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001E9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חוקר</w:t>
      </w:r>
    </w:p>
    <w:p w14:paraId="48364EE3" w14:textId="77777777" w:rsidR="007617EA" w:rsidRPr="00001E9B" w:rsidRDefault="007617EA" w:rsidP="007617EA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283"/>
          <w:tab w:val="left" w:pos="2126"/>
          <w:tab w:val="left" w:pos="3402"/>
          <w:tab w:val="left" w:pos="5442"/>
        </w:tabs>
        <w:spacing w:before="0"/>
        <w:ind w:left="283" w:right="1134" w:hanging="283"/>
        <w:jc w:val="left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001E9B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ה</w:t>
      </w:r>
      <w:r w:rsidRPr="00001E9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פלילית (עדות) </w:t>
      </w:r>
      <w:r w:rsidRPr="00001E9B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001E9B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001E9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מפקח ומעלה</w:t>
      </w:r>
      <w:r w:rsidR="00FF27C3" w:rsidRPr="00001E9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</w:p>
    <w:p w14:paraId="667D27F0" w14:textId="77777777" w:rsidR="007617EA" w:rsidRPr="00001E9B" w:rsidRDefault="007617EA" w:rsidP="007617EA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283"/>
          <w:tab w:val="left" w:pos="2126"/>
          <w:tab w:val="left" w:pos="3402"/>
          <w:tab w:val="left" w:pos="5442"/>
        </w:tabs>
        <w:spacing w:before="0"/>
        <w:ind w:left="283" w:right="1134" w:hanging="283"/>
        <w:jc w:val="left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001E9B">
        <w:rPr>
          <w:rStyle w:val="default"/>
          <w:rFonts w:cs="FrankRuehl"/>
          <w:strike/>
          <w:vanish/>
          <w:sz w:val="20"/>
          <w:szCs w:val="20"/>
          <w:shd w:val="clear" w:color="auto" w:fill="FFFF99"/>
          <w:rtl/>
        </w:rPr>
        <w:t>3.</w:t>
      </w:r>
      <w:r w:rsidRPr="00001E9B">
        <w:rPr>
          <w:rStyle w:val="default"/>
          <w:rFonts w:cs="FrankRuehl"/>
          <w:strike/>
          <w:vanish/>
          <w:sz w:val="20"/>
          <w:szCs w:val="20"/>
          <w:shd w:val="clear" w:color="auto" w:fill="FFFF99"/>
          <w:rtl/>
        </w:rPr>
        <w:tab/>
        <w:t>ח</w:t>
      </w:r>
      <w:r w:rsidRPr="00001E9B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וק סדר הדין</w:t>
      </w:r>
      <w:r w:rsidRPr="00001E9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001E9B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001E9B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25</w:t>
      </w:r>
      <w:r w:rsidRPr="00001E9B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001E9B">
        <w:rPr>
          <w:rStyle w:val="default"/>
          <w:rFonts w:cs="FrankRuehl"/>
          <w:strike/>
          <w:vanish/>
          <w:sz w:val="20"/>
          <w:szCs w:val="20"/>
          <w:shd w:val="clear" w:color="auto" w:fill="FFFF99"/>
          <w:rtl/>
        </w:rPr>
        <w:t>ק</w:t>
      </w:r>
      <w:r w:rsidRPr="00001E9B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צין משטרה</w:t>
      </w:r>
      <w:r w:rsidRPr="00001E9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 </w:t>
      </w:r>
      <w:r w:rsidRPr="00001E9B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001E9B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חוקר</w:t>
      </w:r>
    </w:p>
    <w:p w14:paraId="6A721B58" w14:textId="77777777" w:rsidR="007617EA" w:rsidRPr="00001E9B" w:rsidRDefault="007617EA" w:rsidP="007617EA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283"/>
          <w:tab w:val="left" w:pos="2126"/>
          <w:tab w:val="left" w:pos="3402"/>
          <w:tab w:val="left" w:pos="5442"/>
        </w:tabs>
        <w:spacing w:before="0"/>
        <w:ind w:left="283" w:right="1134" w:hanging="283"/>
        <w:jc w:val="left"/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</w:pPr>
      <w:r w:rsidRPr="00001E9B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001E9B">
        <w:rPr>
          <w:rStyle w:val="default"/>
          <w:rFonts w:cs="FrankRuehl"/>
          <w:strike/>
          <w:vanish/>
          <w:sz w:val="20"/>
          <w:szCs w:val="20"/>
          <w:shd w:val="clear" w:color="auto" w:fill="FFFF99"/>
          <w:rtl/>
        </w:rPr>
        <w:t>ה</w:t>
      </w:r>
      <w:r w:rsidRPr="00001E9B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פלילי [נוסח משולב],</w:t>
      </w:r>
      <w:r w:rsidRPr="00001E9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001E9B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001E9B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28(ג)</w:t>
      </w:r>
      <w:r w:rsidRPr="00001E9B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001E9B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הממונה על התחנה</w:t>
      </w:r>
      <w:r w:rsidRPr="00001E9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001E9B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חוקר</w:t>
      </w:r>
    </w:p>
    <w:p w14:paraId="368FF428" w14:textId="77777777" w:rsidR="007617EA" w:rsidRPr="00001E9B" w:rsidRDefault="007617EA" w:rsidP="007617EA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283"/>
          <w:tab w:val="left" w:pos="2126"/>
          <w:tab w:val="left" w:pos="3402"/>
          <w:tab w:val="left" w:pos="5442"/>
        </w:tabs>
        <w:spacing w:before="0"/>
        <w:ind w:left="283" w:right="1134" w:hanging="283"/>
        <w:jc w:val="left"/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</w:pPr>
      <w:r w:rsidRPr="00001E9B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001E9B">
        <w:rPr>
          <w:rStyle w:val="default"/>
          <w:rFonts w:cs="FrankRuehl"/>
          <w:strike/>
          <w:vanish/>
          <w:sz w:val="20"/>
          <w:szCs w:val="20"/>
          <w:shd w:val="clear" w:color="auto" w:fill="FFFF99"/>
          <w:rtl/>
        </w:rPr>
        <w:t>ת</w:t>
      </w:r>
      <w:r w:rsidRPr="00001E9B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שמ"ב</w:t>
      </w:r>
      <w:r w:rsidRPr="00001E9B">
        <w:rPr>
          <w:rStyle w:val="default"/>
          <w:rFonts w:cs="FrankRuehl"/>
          <w:strike/>
          <w:vanish/>
          <w:sz w:val="20"/>
          <w:szCs w:val="20"/>
          <w:shd w:val="clear" w:color="auto" w:fill="FFFF99"/>
          <w:rtl/>
        </w:rPr>
        <w:t>–1982</w:t>
      </w:r>
      <w:r w:rsidRPr="00001E9B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001E9B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29(ד) ו-(ה)</w:t>
      </w:r>
      <w:r w:rsidRPr="00001E9B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001E9B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קצין משטרה</w:t>
      </w:r>
      <w:r w:rsidRPr="00001E9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001E9B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מנהל מחלקה וסגניו</w:t>
      </w:r>
    </w:p>
    <w:p w14:paraId="4B967FAB" w14:textId="77777777" w:rsidR="007617EA" w:rsidRPr="00001E9B" w:rsidRDefault="007617EA" w:rsidP="007617EA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283"/>
          <w:tab w:val="left" w:pos="2126"/>
          <w:tab w:val="left" w:pos="3402"/>
          <w:tab w:val="left" w:pos="5442"/>
        </w:tabs>
        <w:spacing w:before="0"/>
        <w:ind w:left="283" w:right="1134" w:hanging="283"/>
        <w:jc w:val="left"/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</w:pPr>
      <w:r w:rsidRPr="00001E9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001E9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001E9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001E9B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בדרגת רב פקד ומעלה</w:t>
      </w:r>
      <w:r w:rsidRPr="00001E9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</w:p>
    <w:p w14:paraId="67AC947E" w14:textId="77777777" w:rsidR="007617EA" w:rsidRPr="00001E9B" w:rsidRDefault="007617EA" w:rsidP="007617EA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283"/>
          <w:tab w:val="left" w:pos="2126"/>
          <w:tab w:val="left" w:pos="3402"/>
          <w:tab w:val="left" w:pos="5442"/>
        </w:tabs>
        <w:spacing w:before="0"/>
        <w:ind w:left="283" w:right="1134" w:hanging="283"/>
        <w:jc w:val="left"/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</w:pPr>
      <w:r w:rsidRPr="00001E9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001E9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001E9B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30(ד)</w:t>
      </w:r>
      <w:r w:rsidRPr="00001E9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001E9B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שוטר בדרגת פקד ומעלה</w:t>
      </w:r>
      <w:r w:rsidRPr="00001E9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001E9B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ראש צוות</w:t>
      </w:r>
    </w:p>
    <w:p w14:paraId="62C989A7" w14:textId="77777777" w:rsidR="007617EA" w:rsidRPr="00001E9B" w:rsidRDefault="007617EA" w:rsidP="007617EA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283"/>
          <w:tab w:val="left" w:pos="2126"/>
          <w:tab w:val="left" w:pos="3402"/>
          <w:tab w:val="left" w:pos="5442"/>
        </w:tabs>
        <w:spacing w:before="0"/>
        <w:ind w:left="283" w:right="1134" w:hanging="283"/>
        <w:jc w:val="left"/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</w:pPr>
      <w:r w:rsidRPr="00001E9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001E9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001E9B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45</w:t>
      </w:r>
      <w:r w:rsidRPr="00001E9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001E9B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קצין משטרה בדרגת</w:t>
      </w:r>
      <w:r w:rsidRPr="00001E9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001E9B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ראש צוות,</w:t>
      </w:r>
    </w:p>
    <w:p w14:paraId="68B2AA60" w14:textId="77777777" w:rsidR="007617EA" w:rsidRPr="00001E9B" w:rsidRDefault="007617EA" w:rsidP="007617EA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283"/>
          <w:tab w:val="left" w:pos="2126"/>
          <w:tab w:val="left" w:pos="3402"/>
          <w:tab w:val="left" w:pos="5442"/>
        </w:tabs>
        <w:spacing w:before="0"/>
        <w:ind w:left="283" w:right="1134" w:hanging="283"/>
        <w:jc w:val="left"/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</w:pPr>
      <w:r w:rsidRPr="00001E9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001E9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001E9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001E9B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רב פקד ומעלה</w:t>
      </w:r>
      <w:r w:rsidRPr="00001E9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001E9B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ממונה על שלוחה באישור ראש צוות</w:t>
      </w:r>
    </w:p>
    <w:p w14:paraId="293F157E" w14:textId="77777777" w:rsidR="007617EA" w:rsidRPr="00001E9B" w:rsidRDefault="007617EA" w:rsidP="007617EA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283"/>
          <w:tab w:val="left" w:pos="2126"/>
          <w:tab w:val="left" w:pos="3402"/>
          <w:tab w:val="left" w:pos="5442"/>
        </w:tabs>
        <w:spacing w:before="0"/>
        <w:ind w:left="283" w:right="1134" w:hanging="283"/>
        <w:jc w:val="left"/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</w:pPr>
      <w:r w:rsidRPr="00001E9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001E9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001E9B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59</w:t>
      </w:r>
      <w:r w:rsidRPr="00001E9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001E9B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קצין משטרה בדרגת</w:t>
      </w:r>
      <w:r w:rsidRPr="00001E9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001E9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001E9B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מנהל מחלקה וסגניו</w:t>
      </w:r>
    </w:p>
    <w:p w14:paraId="74285CD6" w14:textId="77777777" w:rsidR="007617EA" w:rsidRPr="00001E9B" w:rsidRDefault="007617EA" w:rsidP="007617EA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283"/>
          <w:tab w:val="left" w:pos="2126"/>
          <w:tab w:val="left" w:pos="3402"/>
          <w:tab w:val="left" w:pos="5442"/>
        </w:tabs>
        <w:spacing w:before="0"/>
        <w:ind w:left="283" w:right="1134" w:hanging="283"/>
        <w:jc w:val="left"/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</w:pPr>
      <w:r w:rsidRPr="00001E9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001E9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001E9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001E9B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פקד ומעלה</w:t>
      </w:r>
      <w:r w:rsidRPr="00001E9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</w:p>
    <w:p w14:paraId="4B7E6452" w14:textId="77777777" w:rsidR="007617EA" w:rsidRPr="00001E9B" w:rsidRDefault="007617EA" w:rsidP="007617EA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283"/>
          <w:tab w:val="left" w:pos="2126"/>
          <w:tab w:val="left" w:pos="3402"/>
          <w:tab w:val="left" w:pos="5442"/>
        </w:tabs>
        <w:spacing w:before="0"/>
        <w:ind w:left="283" w:right="1134" w:hanging="283"/>
        <w:jc w:val="left"/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</w:pPr>
      <w:r w:rsidRPr="00001E9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001E9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001E9B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62</w:t>
      </w:r>
      <w:r w:rsidRPr="00001E9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001E9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001E9B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תובע</w:t>
      </w:r>
      <w:r w:rsidRPr="00001E9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001E9B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מנהל המחלקה וסגניו</w:t>
      </w:r>
    </w:p>
    <w:p w14:paraId="4ADB6AE4" w14:textId="77777777" w:rsidR="00680515" w:rsidRPr="00001E9B" w:rsidRDefault="00680515" w:rsidP="00A97663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283"/>
          <w:tab w:val="left" w:pos="2126"/>
          <w:tab w:val="left" w:pos="3402"/>
          <w:tab w:val="left" w:pos="5442"/>
        </w:tabs>
        <w:spacing w:before="0"/>
        <w:ind w:left="283" w:right="1134" w:hanging="283"/>
        <w:jc w:val="left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001E9B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3.</w:t>
      </w:r>
      <w:r w:rsidRPr="00001E9B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ab/>
        <w:t>ח</w:t>
      </w:r>
      <w:r w:rsidRPr="00001E9B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וק סדר הדין</w:t>
      </w:r>
      <w:r w:rsidRPr="00001E9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001E9B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="00A97663" w:rsidRPr="00001E9B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59</w:t>
      </w:r>
      <w:r w:rsidRPr="00001E9B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001E9B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ק</w:t>
      </w:r>
      <w:r w:rsidRPr="00001E9B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צין משטרה</w:t>
      </w:r>
      <w:r w:rsidRPr="00001E9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 </w:t>
      </w:r>
      <w:r w:rsidRPr="00001E9B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="00A97663" w:rsidRPr="00001E9B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מנהל המחלקה וסגניו</w:t>
      </w:r>
    </w:p>
    <w:p w14:paraId="5EA08325" w14:textId="77777777" w:rsidR="00680515" w:rsidRPr="00001E9B" w:rsidRDefault="00680515" w:rsidP="00A97663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283"/>
          <w:tab w:val="left" w:pos="2126"/>
          <w:tab w:val="left" w:pos="3402"/>
          <w:tab w:val="left" w:pos="5442"/>
        </w:tabs>
        <w:spacing w:before="0"/>
        <w:ind w:left="283" w:right="1134" w:hanging="283"/>
        <w:jc w:val="left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001E9B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001E9B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ה</w:t>
      </w:r>
      <w:r w:rsidRPr="00001E9B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פלילי [נוסח משולב],</w:t>
      </w:r>
      <w:r w:rsidRPr="00001E9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001E9B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001E9B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="00A97663" w:rsidRPr="00001E9B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בדרגת פקד ומעלה</w:t>
      </w:r>
      <w:r w:rsidRPr="00001E9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</w:p>
    <w:p w14:paraId="4ED405DF" w14:textId="77777777" w:rsidR="00680515" w:rsidRPr="00001E9B" w:rsidRDefault="00680515" w:rsidP="00A97663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283"/>
          <w:tab w:val="left" w:pos="2126"/>
          <w:tab w:val="left" w:pos="3402"/>
          <w:tab w:val="left" w:pos="5442"/>
        </w:tabs>
        <w:spacing w:before="0"/>
        <w:ind w:left="283" w:right="1134" w:hanging="283"/>
        <w:jc w:val="left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001E9B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001E9B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ת</w:t>
      </w:r>
      <w:r w:rsidRPr="00001E9B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שמ"ב</w:t>
      </w:r>
      <w:r w:rsidRPr="00001E9B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–1982</w:t>
      </w:r>
      <w:r w:rsidRPr="00001E9B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="00A97663" w:rsidRPr="00001E9B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62</w:t>
      </w:r>
      <w:r w:rsidRPr="00001E9B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="00A97663" w:rsidRPr="00001E9B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תובע</w:t>
      </w:r>
      <w:r w:rsidRPr="00001E9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001E9B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 xml:space="preserve">מנהל </w:t>
      </w:r>
      <w:r w:rsidR="00A97663" w:rsidRPr="00001E9B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ה</w:t>
      </w:r>
      <w:r w:rsidRPr="00001E9B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מחלקה וסגניו</w:t>
      </w:r>
    </w:p>
    <w:p w14:paraId="36F21746" w14:textId="77777777" w:rsidR="007617EA" w:rsidRPr="00001E9B" w:rsidRDefault="007617EA" w:rsidP="007617EA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283"/>
          <w:tab w:val="left" w:pos="2126"/>
          <w:tab w:val="left" w:pos="3402"/>
          <w:tab w:val="left" w:pos="5442"/>
        </w:tabs>
        <w:spacing w:before="0"/>
        <w:ind w:left="283" w:right="1134" w:hanging="283"/>
        <w:jc w:val="left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001E9B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4.</w:t>
      </w:r>
      <w:r w:rsidRPr="00001E9B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ח</w:t>
      </w:r>
      <w:r w:rsidRPr="00001E9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וק סדר הדין הפלילי</w:t>
      </w:r>
      <w:r w:rsidRPr="00001E9B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3(</w:t>
      </w:r>
      <w:r w:rsidRPr="00001E9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ג) ו-(ד)</w:t>
      </w:r>
      <w:r w:rsidRPr="00001E9B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ק</w:t>
      </w:r>
      <w:r w:rsidRPr="00001E9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צין משטרה</w:t>
      </w:r>
      <w:r w:rsidRPr="00001E9B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ר</w:t>
      </w:r>
      <w:r w:rsidRPr="00001E9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אש צוות, ממונה על שלוחה</w:t>
      </w:r>
    </w:p>
    <w:p w14:paraId="0073BB6A" w14:textId="77777777" w:rsidR="007617EA" w:rsidRPr="00001E9B" w:rsidRDefault="007617EA" w:rsidP="00C221A0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283"/>
          <w:tab w:val="left" w:pos="2126"/>
          <w:tab w:val="left" w:pos="3402"/>
          <w:tab w:val="left" w:pos="5442"/>
        </w:tabs>
        <w:spacing w:before="0"/>
        <w:ind w:left="283" w:right="1134" w:hanging="283"/>
        <w:jc w:val="left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001E9B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001E9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(סמכויות אכיפה </w:t>
      </w:r>
      <w:r w:rsidR="00C221A0" w:rsidRPr="00001E9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-</w:t>
      </w:r>
      <w:r w:rsidRPr="00001E9B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 xml:space="preserve"> </w:t>
      </w:r>
      <w:r w:rsidR="008971F5" w:rsidRPr="00001E9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="008971F5" w:rsidRPr="00001E9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="008971F5" w:rsidRPr="00001E9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</w:p>
    <w:p w14:paraId="72E982F5" w14:textId="77777777" w:rsidR="007617EA" w:rsidRPr="00001E9B" w:rsidRDefault="007617EA" w:rsidP="008971F5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283"/>
          <w:tab w:val="left" w:pos="2126"/>
          <w:tab w:val="left" w:pos="3402"/>
          <w:tab w:val="left" w:pos="5442"/>
        </w:tabs>
        <w:spacing w:before="0"/>
        <w:ind w:left="283" w:right="1134" w:hanging="283"/>
        <w:jc w:val="left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001E9B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ח</w:t>
      </w:r>
      <w:r w:rsidRPr="00001E9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יפוש בגוף החשוד),</w:t>
      </w:r>
      <w:r w:rsidRPr="00001E9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="008971F5" w:rsidRPr="00001E9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4, 7</w:t>
      </w:r>
      <w:r w:rsidR="008971F5" w:rsidRPr="00001E9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קצין משטרה</w:t>
      </w:r>
      <w:r w:rsidR="008971F5" w:rsidRPr="00001E9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ראש צוות</w:t>
      </w:r>
    </w:p>
    <w:p w14:paraId="0351ECB7" w14:textId="77777777" w:rsidR="007617EA" w:rsidRPr="00001E9B" w:rsidRDefault="007617EA" w:rsidP="007617EA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283"/>
          <w:tab w:val="left" w:pos="2126"/>
          <w:tab w:val="left" w:pos="3402"/>
          <w:tab w:val="left" w:pos="5442"/>
        </w:tabs>
        <w:spacing w:before="0"/>
        <w:ind w:left="283" w:right="1134" w:hanging="283"/>
        <w:jc w:val="left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001E9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התשנ"ו-1996</w:t>
      </w:r>
      <w:r w:rsidRPr="00001E9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001E9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001E9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</w:p>
    <w:p w14:paraId="78F2E34C" w14:textId="77777777" w:rsidR="007617EA" w:rsidRPr="00001E9B" w:rsidRDefault="007617EA" w:rsidP="007617EA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283"/>
          <w:tab w:val="left" w:pos="2126"/>
          <w:tab w:val="left" w:pos="3402"/>
          <w:tab w:val="left" w:pos="5442"/>
        </w:tabs>
        <w:spacing w:before="0"/>
        <w:ind w:left="283" w:right="1134" w:hanging="283"/>
        <w:jc w:val="left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001E9B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5.</w:t>
      </w:r>
      <w:r w:rsidRPr="00001E9B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ח</w:t>
      </w:r>
      <w:r w:rsidRPr="00001E9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וק האזנת סתר,</w:t>
      </w:r>
      <w:r w:rsidRPr="00001E9B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2</w:t>
      </w:r>
      <w:r w:rsidRPr="00001E9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ב(א)</w:t>
      </w:r>
      <w:r w:rsidRPr="00001E9B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ק</w:t>
      </w:r>
      <w:r w:rsidRPr="00001E9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צין משטרה בדרגת</w:t>
      </w:r>
      <w:r w:rsidRPr="00001E9B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מ</w:t>
      </w:r>
      <w:r w:rsidRPr="00001E9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נהל המחלקה וסגניו</w:t>
      </w:r>
    </w:p>
    <w:p w14:paraId="1906CB02" w14:textId="77777777" w:rsidR="007617EA" w:rsidRPr="00001E9B" w:rsidRDefault="007617EA" w:rsidP="007617EA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283"/>
          <w:tab w:val="left" w:pos="2126"/>
          <w:tab w:val="left" w:pos="3402"/>
          <w:tab w:val="left" w:pos="5442"/>
        </w:tabs>
        <w:spacing w:before="0"/>
        <w:ind w:left="283" w:right="1134" w:hanging="283"/>
        <w:jc w:val="left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001E9B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ת</w:t>
      </w:r>
      <w:r w:rsidRPr="00001E9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של"ט</w:t>
      </w:r>
      <w:r w:rsidRPr="00001E9B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–1979</w:t>
      </w:r>
      <w:r w:rsidRPr="00001E9B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001E9B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001E9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סגן ניצב ומעלה </w:t>
      </w:r>
      <w:r w:rsidRPr="00001E9B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</w:p>
    <w:p w14:paraId="34A6C19A" w14:textId="77777777" w:rsidR="007617EA" w:rsidRPr="00001E9B" w:rsidRDefault="007617EA" w:rsidP="007617EA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283"/>
          <w:tab w:val="left" w:pos="2126"/>
          <w:tab w:val="left" w:pos="3402"/>
          <w:tab w:val="left" w:pos="5442"/>
        </w:tabs>
        <w:spacing w:before="0"/>
        <w:ind w:left="283" w:right="1134" w:hanging="283"/>
        <w:jc w:val="left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001E9B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001E9B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6(</w:t>
      </w:r>
      <w:r w:rsidRPr="00001E9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ב)</w:t>
      </w:r>
      <w:r w:rsidRPr="00001E9B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ק</w:t>
      </w:r>
      <w:r w:rsidRPr="00001E9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צין משטרה בדרגת</w:t>
      </w:r>
      <w:r w:rsidRPr="00001E9B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מ</w:t>
      </w:r>
      <w:r w:rsidRPr="00001E9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נהל המחלקה  או</w:t>
      </w:r>
    </w:p>
    <w:p w14:paraId="7C5DFB6C" w14:textId="77777777" w:rsidR="007617EA" w:rsidRPr="00001E9B" w:rsidRDefault="007617EA" w:rsidP="007617EA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283"/>
          <w:tab w:val="left" w:pos="2126"/>
          <w:tab w:val="left" w:pos="3402"/>
          <w:tab w:val="left" w:pos="5442"/>
        </w:tabs>
        <w:spacing w:before="0"/>
        <w:ind w:left="283" w:right="1134" w:hanging="283"/>
        <w:jc w:val="left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001E9B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001E9B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001E9B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001E9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סגן ניצב ומעלה </w:t>
      </w:r>
      <w:r w:rsidRPr="00001E9B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001E9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פרקליט ב</w:t>
      </w:r>
      <w:r w:rsidRPr="00001E9B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ב</w:t>
      </w:r>
      <w:r w:rsidRPr="00001E9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מחלקה שהוא </w:t>
      </w:r>
      <w:r w:rsidRPr="00001E9B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ה</w:t>
      </w:r>
      <w:r w:rsidRPr="00001E9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סמיכו לכך </w:t>
      </w:r>
    </w:p>
    <w:p w14:paraId="3C834D34" w14:textId="77777777" w:rsidR="00412B77" w:rsidRPr="00001E9B" w:rsidRDefault="00412B77" w:rsidP="00412B77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283"/>
          <w:tab w:val="left" w:pos="2126"/>
          <w:tab w:val="left" w:pos="3402"/>
          <w:tab w:val="left" w:pos="5442"/>
        </w:tabs>
        <w:spacing w:before="0"/>
        <w:ind w:left="283" w:right="1134" w:hanging="283"/>
        <w:jc w:val="left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001E9B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6.</w:t>
      </w:r>
      <w:r w:rsidRPr="00001E9B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ab/>
        <w:t>ח</w:t>
      </w:r>
      <w:r w:rsidRPr="00001E9B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וק סדר הדין</w:t>
      </w:r>
      <w:r w:rsidR="00A97663" w:rsidRPr="00001E9B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 xml:space="preserve"> הפלילי</w:t>
      </w:r>
      <w:r w:rsidRPr="00001E9B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001E9B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9(</w:t>
      </w:r>
      <w:r w:rsidRPr="00001E9B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ב)(6)</w:t>
      </w:r>
      <w:r w:rsidRPr="00001E9B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001E9B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מ</w:t>
      </w:r>
      <w:r w:rsidRPr="00001E9B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 xml:space="preserve">מונה על </w:t>
      </w:r>
      <w:r w:rsidR="00A97663" w:rsidRPr="00001E9B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החקירה</w:t>
      </w:r>
      <w:r w:rsidRPr="00001E9B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001E9B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ר</w:t>
      </w:r>
      <w:r w:rsidRPr="00001E9B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אש צוות</w:t>
      </w:r>
    </w:p>
    <w:p w14:paraId="14359E2F" w14:textId="77777777" w:rsidR="00A97663" w:rsidRPr="00001E9B" w:rsidRDefault="00A97663" w:rsidP="00A97663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283"/>
          <w:tab w:val="left" w:pos="2126"/>
          <w:tab w:val="left" w:pos="3402"/>
          <w:tab w:val="left" w:pos="5442"/>
        </w:tabs>
        <w:spacing w:before="0"/>
        <w:ind w:left="283" w:right="1134" w:hanging="283"/>
        <w:jc w:val="left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001E9B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="00412B77" w:rsidRPr="00001E9B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(סמכויות אכ</w:t>
      </w:r>
      <w:r w:rsidR="00412B77" w:rsidRPr="00001E9B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יפ</w:t>
      </w:r>
      <w:r w:rsidR="00412B77" w:rsidRPr="00001E9B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ה</w:t>
      </w:r>
      <w:r w:rsidRPr="00001E9B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- מעצרים),</w:t>
      </w:r>
      <w:r w:rsidRPr="00001E9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001E9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001E9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001E9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</w:p>
    <w:p w14:paraId="68021FD4" w14:textId="77777777" w:rsidR="00412B77" w:rsidRPr="00001E9B" w:rsidRDefault="00A97663" w:rsidP="00A97663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283"/>
          <w:tab w:val="left" w:pos="2126"/>
          <w:tab w:val="left" w:pos="3402"/>
          <w:tab w:val="left" w:pos="5442"/>
        </w:tabs>
        <w:spacing w:before="0"/>
        <w:ind w:left="283" w:right="1134" w:hanging="283"/>
        <w:jc w:val="left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001E9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="00412B77" w:rsidRPr="00001E9B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ת</w:t>
      </w:r>
      <w:r w:rsidR="00412B77" w:rsidRPr="00001E9B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שנ"ו</w:t>
      </w:r>
      <w:r w:rsidR="00412B77" w:rsidRPr="00001E9B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–1996</w:t>
      </w:r>
      <w:r w:rsidRPr="00001E9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001E9B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20</w:t>
      </w:r>
      <w:r w:rsidRPr="00001E9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001E9B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קצין משטרה</w:t>
      </w:r>
      <w:r w:rsidRPr="00001E9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001E9B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ראש צוות,</w:t>
      </w:r>
    </w:p>
    <w:p w14:paraId="348BEF0B" w14:textId="77777777" w:rsidR="00412B77" w:rsidRPr="00001E9B" w:rsidRDefault="00A97663" w:rsidP="00A97663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283"/>
          <w:tab w:val="left" w:pos="2126"/>
          <w:tab w:val="left" w:pos="3402"/>
          <w:tab w:val="left" w:pos="5442"/>
        </w:tabs>
        <w:spacing w:before="0"/>
        <w:ind w:left="283" w:right="1134" w:hanging="283"/>
        <w:jc w:val="left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001E9B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001E9B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001E9B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="00412B77" w:rsidRPr="00001E9B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001E9B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 xml:space="preserve">ממונה על שלוחה באישור </w:t>
      </w:r>
      <w:r w:rsidR="00412B77" w:rsidRPr="00001E9B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ר</w:t>
      </w:r>
      <w:r w:rsidRPr="00001E9B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אש צוות</w:t>
      </w:r>
    </w:p>
    <w:p w14:paraId="775E4977" w14:textId="77777777" w:rsidR="00412B77" w:rsidRPr="00001E9B" w:rsidRDefault="00412B77" w:rsidP="00412B77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283"/>
          <w:tab w:val="left" w:pos="2126"/>
          <w:tab w:val="left" w:pos="3402"/>
          <w:tab w:val="left" w:pos="5442"/>
        </w:tabs>
        <w:spacing w:before="0"/>
        <w:ind w:left="283" w:right="1134" w:hanging="283"/>
        <w:jc w:val="left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001E9B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001E9B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001E9B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 xml:space="preserve">25 </w:t>
      </w:r>
      <w:r w:rsidRPr="00001E9B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עד 28,</w:t>
      </w:r>
      <w:r w:rsidRPr="00001E9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001E9B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001E9B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ה</w:t>
      </w:r>
      <w:r w:rsidRPr="00001E9B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קצין הממונה</w:t>
      </w:r>
      <w:r w:rsidRPr="00001E9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001E9B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001E9B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ר</w:t>
      </w:r>
      <w:r w:rsidRPr="00001E9B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אש צוות,</w:t>
      </w:r>
    </w:p>
    <w:p w14:paraId="77355D94" w14:textId="77777777" w:rsidR="00412B77" w:rsidRPr="00001E9B" w:rsidRDefault="00412B77" w:rsidP="00412B77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283"/>
          <w:tab w:val="left" w:pos="2126"/>
          <w:tab w:val="left" w:pos="3402"/>
          <w:tab w:val="left" w:pos="5442"/>
        </w:tabs>
        <w:spacing w:before="0"/>
        <w:ind w:left="283" w:right="1134" w:hanging="283"/>
        <w:jc w:val="left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001E9B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001E9B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001E9B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 xml:space="preserve">30 </w:t>
      </w:r>
      <w:r w:rsidRPr="00001E9B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 xml:space="preserve">עד </w:t>
      </w:r>
      <w:r w:rsidRPr="00001E9B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33(ג</w:t>
      </w:r>
      <w:r w:rsidRPr="00001E9B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),</w:t>
      </w:r>
      <w:r w:rsidRPr="00001E9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001E9B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001E9B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א</w:t>
      </w:r>
      <w:r w:rsidRPr="00001E9B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ו הממונה</w:t>
      </w:r>
      <w:r w:rsidRPr="00001E9B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001E9B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מ</w:t>
      </w:r>
      <w:r w:rsidR="00A97663" w:rsidRPr="00001E9B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מונה על שלוחה באישור ראש צוות</w:t>
      </w:r>
    </w:p>
    <w:p w14:paraId="5553E0A3" w14:textId="77777777" w:rsidR="00412B77" w:rsidRPr="00001E9B" w:rsidRDefault="00412B77" w:rsidP="00412B77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283"/>
          <w:tab w:val="left" w:pos="2126"/>
          <w:tab w:val="left" w:pos="3402"/>
          <w:tab w:val="left" w:pos="5442"/>
        </w:tabs>
        <w:spacing w:before="0"/>
        <w:ind w:left="283" w:right="1134" w:hanging="283"/>
        <w:jc w:val="left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001E9B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001E9B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001E9B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36(</w:t>
      </w:r>
      <w:r w:rsidRPr="00001E9B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 xml:space="preserve">ג), 37, </w:t>
      </w:r>
      <w:r w:rsidR="00A97663" w:rsidRPr="00001E9B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="00A97663" w:rsidRPr="00001E9B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</w:p>
    <w:p w14:paraId="0DDDC062" w14:textId="77777777" w:rsidR="00412B77" w:rsidRPr="00001E9B" w:rsidRDefault="00412B77" w:rsidP="00412B77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283"/>
          <w:tab w:val="left" w:pos="2126"/>
          <w:tab w:val="left" w:pos="3402"/>
          <w:tab w:val="left" w:pos="5442"/>
        </w:tabs>
        <w:spacing w:before="0"/>
        <w:ind w:left="283" w:right="1134" w:hanging="283"/>
        <w:jc w:val="left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001E9B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001E9B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001E9B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42, 50(</w:t>
      </w:r>
      <w:r w:rsidRPr="00001E9B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ג), 73(ב)</w:t>
      </w:r>
      <w:r w:rsidR="00A97663" w:rsidRPr="00001E9B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="00A97663" w:rsidRPr="00001E9B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</w:p>
    <w:p w14:paraId="0F2A2A0D" w14:textId="77777777" w:rsidR="00412B77" w:rsidRPr="00001E9B" w:rsidRDefault="00412B77" w:rsidP="00A97663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283"/>
          <w:tab w:val="left" w:pos="2126"/>
          <w:tab w:val="left" w:pos="3402"/>
          <w:tab w:val="left" w:pos="5442"/>
        </w:tabs>
        <w:spacing w:before="0"/>
        <w:ind w:left="283" w:right="1134" w:hanging="283"/>
        <w:jc w:val="left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001E9B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001E9B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001E9B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34(</w:t>
      </w:r>
      <w:r w:rsidRPr="00001E9B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ד) עד (ו)</w:t>
      </w:r>
      <w:r w:rsidRPr="00001E9B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001E9B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ה</w:t>
      </w:r>
      <w:r w:rsidRPr="00001E9B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קצין הממונה</w:t>
      </w:r>
      <w:r w:rsidRPr="00001E9B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001E9B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מ</w:t>
      </w:r>
      <w:r w:rsidRPr="00001E9B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 xml:space="preserve">נהל המחלקה </w:t>
      </w:r>
      <w:r w:rsidRPr="00001E9B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ו</w:t>
      </w:r>
      <w:r w:rsidRPr="00001E9B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סגניו</w:t>
      </w:r>
    </w:p>
    <w:p w14:paraId="5F9BDBE9" w14:textId="77777777" w:rsidR="00412B77" w:rsidRPr="00001E9B" w:rsidRDefault="00412B77" w:rsidP="00412B77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283"/>
          <w:tab w:val="left" w:pos="2126"/>
          <w:tab w:val="left" w:pos="3402"/>
          <w:tab w:val="left" w:pos="5442"/>
        </w:tabs>
        <w:spacing w:before="0"/>
        <w:ind w:left="283" w:right="1134" w:hanging="283"/>
        <w:jc w:val="left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001E9B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001E9B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001E9B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49</w:t>
      </w:r>
      <w:r w:rsidRPr="00001E9B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001E9B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ש</w:t>
      </w:r>
      <w:r w:rsidRPr="00001E9B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 xml:space="preserve">וטר שהוסמך </w:t>
      </w:r>
      <w:r w:rsidR="00A97663" w:rsidRPr="00001E9B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לכך</w:t>
      </w:r>
      <w:r w:rsidRPr="00001E9B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001E9B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ח</w:t>
      </w:r>
      <w:r w:rsidRPr="00001E9B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וקר</w:t>
      </w:r>
    </w:p>
    <w:p w14:paraId="79505368" w14:textId="77777777" w:rsidR="00412B77" w:rsidRPr="00001E9B" w:rsidRDefault="00A97663" w:rsidP="00A97663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283"/>
          <w:tab w:val="left" w:pos="2126"/>
          <w:tab w:val="left" w:pos="3402"/>
          <w:tab w:val="left" w:pos="5442"/>
        </w:tabs>
        <w:spacing w:before="0"/>
        <w:ind w:left="283" w:right="1134" w:hanging="283"/>
        <w:jc w:val="left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001E9B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001E9B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001E9B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="00412B77" w:rsidRPr="00001E9B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 xml:space="preserve">בפקודות </w:t>
      </w:r>
      <w:r w:rsidRPr="00001E9B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 xml:space="preserve"> </w:t>
      </w:r>
      <w:r w:rsidR="00412B77" w:rsidRPr="00001E9B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ה</w:t>
      </w:r>
      <w:r w:rsidR="00412B77" w:rsidRPr="00001E9B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משטרה</w:t>
      </w:r>
    </w:p>
    <w:p w14:paraId="199CADDA" w14:textId="77777777" w:rsidR="00412B77" w:rsidRPr="00001E9B" w:rsidRDefault="00412B77" w:rsidP="00412B77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283"/>
          <w:tab w:val="left" w:pos="2126"/>
          <w:tab w:val="left" w:pos="3402"/>
          <w:tab w:val="left" w:pos="5442"/>
        </w:tabs>
        <w:spacing w:before="0"/>
        <w:ind w:left="283" w:right="1134" w:hanging="283"/>
        <w:jc w:val="left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001E9B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001E9B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001E9B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50(</w:t>
      </w:r>
      <w:r w:rsidRPr="00001E9B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ד), 52(א),</w:t>
      </w:r>
      <w:r w:rsidRPr="00001E9B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001E9B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ת</w:t>
      </w:r>
      <w:r w:rsidRPr="00001E9B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ובע</w:t>
      </w:r>
      <w:r w:rsidRPr="00001E9B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001E9B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ר</w:t>
      </w:r>
      <w:r w:rsidRPr="00001E9B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אש צוות,</w:t>
      </w:r>
    </w:p>
    <w:p w14:paraId="2AC63B6B" w14:textId="77777777" w:rsidR="00412B77" w:rsidRPr="00001E9B" w:rsidRDefault="00412B77" w:rsidP="00412B77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283"/>
          <w:tab w:val="left" w:pos="2126"/>
          <w:tab w:val="left" w:pos="3402"/>
          <w:tab w:val="left" w:pos="5442"/>
        </w:tabs>
        <w:spacing w:before="0"/>
        <w:ind w:left="283" w:right="1134" w:hanging="283"/>
        <w:jc w:val="left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001E9B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001E9B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001E9B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53(</w:t>
      </w:r>
      <w:r w:rsidRPr="00001E9B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א), 55(א),</w:t>
      </w:r>
      <w:r w:rsidRPr="00001E9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001E9B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001E9B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001E9B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מ</w:t>
      </w:r>
      <w:r w:rsidRPr="00001E9B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מונה על</w:t>
      </w:r>
      <w:r w:rsidR="00A97663" w:rsidRPr="00001E9B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 xml:space="preserve"> שלוחה באישור ראש צוות</w:t>
      </w:r>
    </w:p>
    <w:p w14:paraId="11E24CB1" w14:textId="77777777" w:rsidR="00412B77" w:rsidRPr="00001E9B" w:rsidRDefault="00412B77" w:rsidP="00412B77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283"/>
          <w:tab w:val="left" w:pos="2126"/>
          <w:tab w:val="left" w:pos="3402"/>
          <w:tab w:val="left" w:pos="5442"/>
        </w:tabs>
        <w:spacing w:before="0"/>
        <w:ind w:left="283" w:right="1134" w:hanging="283"/>
        <w:jc w:val="left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001E9B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001E9B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001E9B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ו</w:t>
      </w:r>
      <w:r w:rsidRPr="00001E9B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-(ג), 5</w:t>
      </w:r>
      <w:r w:rsidR="00A97663" w:rsidRPr="00001E9B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7</w:t>
      </w:r>
      <w:r w:rsidR="00A97663" w:rsidRPr="00001E9B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 xml:space="preserve">, </w:t>
      </w:r>
      <w:r w:rsidR="00A97663" w:rsidRPr="00001E9B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="00A97663" w:rsidRPr="00001E9B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</w:p>
    <w:p w14:paraId="31A4ED74" w14:textId="77777777" w:rsidR="00412B77" w:rsidRPr="00001E9B" w:rsidRDefault="00412B77" w:rsidP="00412B77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283"/>
          <w:tab w:val="left" w:pos="2126"/>
          <w:tab w:val="left" w:pos="3402"/>
          <w:tab w:val="left" w:pos="5442"/>
        </w:tabs>
        <w:spacing w:before="0"/>
        <w:ind w:left="283" w:right="1134" w:hanging="283"/>
        <w:jc w:val="left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001E9B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001E9B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001E9B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58(</w:t>
      </w:r>
      <w:r w:rsidRPr="00001E9B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א) ו-63</w:t>
      </w:r>
      <w:r w:rsidR="00A97663" w:rsidRPr="00001E9B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="00A97663" w:rsidRPr="00001E9B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</w:p>
    <w:p w14:paraId="1F365C1A" w14:textId="77777777" w:rsidR="00412B77" w:rsidRPr="00001E9B" w:rsidRDefault="00412B77" w:rsidP="00412B77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283"/>
          <w:tab w:val="left" w:pos="2126"/>
          <w:tab w:val="left" w:pos="3402"/>
          <w:tab w:val="left" w:pos="5442"/>
        </w:tabs>
        <w:spacing w:before="0"/>
        <w:ind w:left="283" w:right="1134" w:hanging="283"/>
        <w:jc w:val="left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001E9B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7.</w:t>
      </w:r>
      <w:r w:rsidRPr="00001E9B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ab/>
        <w:t>ת</w:t>
      </w:r>
      <w:r w:rsidRPr="00001E9B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קנות סדר הדין</w:t>
      </w:r>
      <w:r w:rsidRPr="00001E9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001E9B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001E9B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5(</w:t>
      </w:r>
      <w:r w:rsidRPr="00001E9B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ו), 7, 9(ג),</w:t>
      </w:r>
      <w:r w:rsidRPr="00001E9B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001E9B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ה</w:t>
      </w:r>
      <w:r w:rsidRPr="00001E9B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ממונה על</w:t>
      </w:r>
      <w:r w:rsidR="00A97663" w:rsidRPr="00001E9B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 xml:space="preserve"> החקירה</w:t>
      </w:r>
      <w:r w:rsidRPr="00001E9B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001E9B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ר</w:t>
      </w:r>
      <w:r w:rsidRPr="00001E9B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אש צוות</w:t>
      </w:r>
    </w:p>
    <w:p w14:paraId="03780693" w14:textId="77777777" w:rsidR="00412B77" w:rsidRPr="00001E9B" w:rsidRDefault="00412B77" w:rsidP="00412B77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283"/>
          <w:tab w:val="left" w:pos="2126"/>
          <w:tab w:val="left" w:pos="3402"/>
          <w:tab w:val="left" w:pos="5442"/>
        </w:tabs>
        <w:spacing w:before="0"/>
        <w:ind w:left="283" w:right="1134" w:hanging="283"/>
        <w:jc w:val="left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001E9B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001E9B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ה</w:t>
      </w:r>
      <w:r w:rsidRPr="00001E9B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 xml:space="preserve">פלילי (סמכויות </w:t>
      </w:r>
      <w:r w:rsidRPr="00001E9B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001E9B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10(</w:t>
      </w:r>
      <w:r w:rsidRPr="00001E9B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ב), 12(ב),</w:t>
      </w:r>
      <w:r w:rsidR="00A97663" w:rsidRPr="00001E9B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="00A97663" w:rsidRPr="00001E9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</w:p>
    <w:p w14:paraId="2EA0E090" w14:textId="77777777" w:rsidR="00412B77" w:rsidRPr="00001E9B" w:rsidRDefault="00412B77" w:rsidP="00C221A0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283"/>
          <w:tab w:val="left" w:pos="2126"/>
          <w:tab w:val="left" w:pos="3402"/>
          <w:tab w:val="left" w:pos="5442"/>
        </w:tabs>
        <w:spacing w:before="0"/>
        <w:ind w:left="283" w:right="1134" w:hanging="283"/>
        <w:jc w:val="left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001E9B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001E9B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א</w:t>
      </w:r>
      <w:r w:rsidRPr="00001E9B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 xml:space="preserve">כיפה </w:t>
      </w:r>
      <w:r w:rsidR="00C221A0" w:rsidRPr="00001E9B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-</w:t>
      </w:r>
      <w:r w:rsidRPr="00001E9B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 xml:space="preserve"> </w:t>
      </w:r>
      <w:r w:rsidRPr="00001E9B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 xml:space="preserve">מעצרים) </w:t>
      </w:r>
      <w:r w:rsidRPr="00001E9B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001E9B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13(</w:t>
      </w:r>
      <w:r w:rsidRPr="00001E9B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ב), 14(ב),</w:t>
      </w:r>
      <w:r w:rsidR="00A97663" w:rsidRPr="00001E9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="00A97663" w:rsidRPr="00001E9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</w:p>
    <w:p w14:paraId="6CD3BFC3" w14:textId="77777777" w:rsidR="00412B77" w:rsidRPr="00001E9B" w:rsidRDefault="00412B77" w:rsidP="00412B77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283"/>
          <w:tab w:val="left" w:pos="2126"/>
          <w:tab w:val="left" w:pos="3402"/>
          <w:tab w:val="left" w:pos="5442"/>
        </w:tabs>
        <w:spacing w:before="0"/>
        <w:ind w:left="283" w:right="1134" w:hanging="283"/>
        <w:jc w:val="left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001E9B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001E9B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(</w:t>
      </w:r>
      <w:r w:rsidRPr="00001E9B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תנאי החזקה במעצר),</w:t>
      </w:r>
      <w:r w:rsidRPr="00001E9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001E9B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001E9B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17(</w:t>
      </w:r>
      <w:r w:rsidRPr="00001E9B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א)</w:t>
      </w:r>
      <w:r w:rsidR="00A97663" w:rsidRPr="00001E9B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 xml:space="preserve"> </w:t>
      </w:r>
      <w:r w:rsidR="00A97663" w:rsidRPr="00001E9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="00A97663" w:rsidRPr="00001E9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</w:p>
    <w:p w14:paraId="127098AC" w14:textId="77777777" w:rsidR="00412B77" w:rsidRPr="00001E9B" w:rsidRDefault="00412B77" w:rsidP="00412B77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283"/>
          <w:tab w:val="left" w:pos="2126"/>
          <w:tab w:val="left" w:pos="3402"/>
          <w:tab w:val="left" w:pos="5442"/>
        </w:tabs>
        <w:spacing w:before="0"/>
        <w:ind w:left="283" w:right="1134" w:hanging="283"/>
        <w:jc w:val="left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001E9B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001E9B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ת</w:t>
      </w:r>
      <w:r w:rsidRPr="00001E9B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שנ"ז</w:t>
      </w:r>
      <w:r w:rsidRPr="00001E9B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–1997</w:t>
      </w:r>
      <w:r w:rsidRPr="00001E9B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001E9B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ו</w:t>
      </w:r>
      <w:r w:rsidRPr="00001E9B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טור ב'</w:t>
      </w:r>
      <w:r w:rsidR="00A97663" w:rsidRPr="00001E9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="00A97663" w:rsidRPr="00001E9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</w:p>
    <w:p w14:paraId="049DC9A4" w14:textId="77777777" w:rsidR="00412B77" w:rsidRPr="00001E9B" w:rsidRDefault="00412B77" w:rsidP="00A97663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283"/>
          <w:tab w:val="left" w:pos="2126"/>
          <w:tab w:val="left" w:pos="3402"/>
          <w:tab w:val="left" w:pos="5442"/>
        </w:tabs>
        <w:spacing w:before="0"/>
        <w:ind w:left="283" w:right="1134" w:hanging="283"/>
        <w:jc w:val="left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001E9B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001E9B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001E9B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ל</w:t>
      </w:r>
      <w:r w:rsidRPr="00001E9B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 xml:space="preserve">תוספת </w:t>
      </w:r>
      <w:r w:rsidR="00A97663" w:rsidRPr="00001E9B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הראשונה</w:t>
      </w:r>
      <w:r w:rsidR="00A97663" w:rsidRPr="00001E9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="00A97663" w:rsidRPr="00001E9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</w:p>
    <w:p w14:paraId="344D532C" w14:textId="77777777" w:rsidR="00A10346" w:rsidRPr="00001E9B" w:rsidRDefault="00A10346" w:rsidP="00A97663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283"/>
          <w:tab w:val="left" w:pos="2126"/>
          <w:tab w:val="left" w:pos="3402"/>
          <w:tab w:val="left" w:pos="5442"/>
        </w:tabs>
        <w:spacing w:before="0"/>
        <w:ind w:left="283" w:right="1134" w:hanging="283"/>
        <w:jc w:val="left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</w:p>
    <w:p w14:paraId="157C9A7A" w14:textId="77777777" w:rsidR="00A10346" w:rsidRPr="00001E9B" w:rsidRDefault="00A10346" w:rsidP="00A10346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01E9B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4.5.2005</w:t>
      </w:r>
    </w:p>
    <w:p w14:paraId="683EE57A" w14:textId="77777777" w:rsidR="00A10346" w:rsidRPr="00001E9B" w:rsidRDefault="00A10346" w:rsidP="00C221A0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01E9B">
        <w:rPr>
          <w:rFonts w:cs="FrankRuehl" w:hint="cs"/>
          <w:b/>
          <w:bCs/>
          <w:vanish/>
          <w:szCs w:val="20"/>
          <w:shd w:val="clear" w:color="auto" w:fill="FFFF99"/>
          <w:rtl/>
        </w:rPr>
        <w:t>כללים תשס"ה-2005</w:t>
      </w:r>
    </w:p>
    <w:p w14:paraId="4FF66B23" w14:textId="77777777" w:rsidR="00A10346" w:rsidRPr="00001E9B" w:rsidRDefault="00A10346" w:rsidP="00A97663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283"/>
          <w:tab w:val="left" w:pos="2126"/>
          <w:tab w:val="left" w:pos="3402"/>
          <w:tab w:val="left" w:pos="5442"/>
        </w:tabs>
        <w:spacing w:before="0"/>
        <w:ind w:left="283" w:right="1134" w:hanging="283"/>
        <w:jc w:val="left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001E9B">
        <w:rPr>
          <w:rFonts w:cs="FrankRuehl"/>
          <w:vanish/>
          <w:szCs w:val="20"/>
          <w:shd w:val="clear" w:color="auto" w:fill="FFFF99"/>
          <w:rtl/>
        </w:rPr>
        <w:fldChar w:fldCharType="begin"/>
      </w:r>
      <w:r w:rsidRPr="00001E9B">
        <w:rPr>
          <w:rFonts w:cs="FrankRuehl"/>
          <w:vanish/>
          <w:szCs w:val="20"/>
          <w:shd w:val="clear" w:color="auto" w:fill="FFFF99"/>
        </w:rPr>
        <w:instrText xml:space="preserve">HYPERLINK </w:instrText>
      </w:r>
      <w:r w:rsidRPr="00001E9B">
        <w:rPr>
          <w:rFonts w:cs="FrankRuehl"/>
          <w:vanish/>
          <w:szCs w:val="20"/>
          <w:shd w:val="clear" w:color="auto" w:fill="FFFF99"/>
          <w:rtl/>
        </w:rPr>
        <w:instrText>"</w:instrText>
      </w:r>
      <w:r w:rsidRPr="00001E9B">
        <w:rPr>
          <w:rFonts w:cs="FrankRuehl"/>
          <w:vanish/>
          <w:szCs w:val="20"/>
          <w:shd w:val="clear" w:color="auto" w:fill="FFFF99"/>
        </w:rPr>
        <w:instrText>http://www.nevo.co.il/Law_word/law06/tak-6383.pdf"</w:instrText>
      </w:r>
      <w:r w:rsidRPr="00001E9B">
        <w:rPr>
          <w:rFonts w:cs="FrankRuehl"/>
          <w:vanish/>
          <w:szCs w:val="20"/>
          <w:shd w:val="clear" w:color="auto" w:fill="FFFF99"/>
        </w:rPr>
      </w:r>
      <w:r w:rsidRPr="00001E9B">
        <w:rPr>
          <w:rFonts w:cs="FrankRuehl"/>
          <w:vanish/>
          <w:szCs w:val="20"/>
          <w:shd w:val="clear" w:color="auto" w:fill="FFFF99"/>
          <w:rtl/>
        </w:rPr>
        <w:fldChar w:fldCharType="separate"/>
      </w:r>
      <w:r w:rsidRPr="00001E9B">
        <w:rPr>
          <w:rStyle w:val="Hyperlink"/>
          <w:rFonts w:cs="FrankRuehl" w:hint="cs"/>
          <w:vanish/>
          <w:szCs w:val="20"/>
          <w:shd w:val="clear" w:color="auto" w:fill="FFFF99"/>
          <w:rtl/>
        </w:rPr>
        <w:t>ק"ת תשס"ה מס' 6383</w:t>
      </w:r>
      <w:r w:rsidRPr="00001E9B">
        <w:rPr>
          <w:rFonts w:cs="FrankRuehl"/>
          <w:vanish/>
          <w:szCs w:val="20"/>
          <w:shd w:val="clear" w:color="auto" w:fill="FFFF99"/>
          <w:rtl/>
        </w:rPr>
        <w:fldChar w:fldCharType="end"/>
      </w:r>
      <w:r w:rsidRPr="00001E9B">
        <w:rPr>
          <w:rFonts w:cs="FrankRuehl" w:hint="cs"/>
          <w:vanish/>
          <w:szCs w:val="20"/>
          <w:shd w:val="clear" w:color="auto" w:fill="FFFF99"/>
          <w:rtl/>
        </w:rPr>
        <w:t xml:space="preserve"> מיום 4.5.2005 עמ' 636</w:t>
      </w:r>
    </w:p>
    <w:p w14:paraId="3B78F42F" w14:textId="77777777" w:rsidR="00A10346" w:rsidRPr="00001E9B" w:rsidRDefault="00A10346" w:rsidP="008B5117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283"/>
          <w:tab w:val="left" w:pos="2126"/>
          <w:tab w:val="left" w:pos="3402"/>
          <w:tab w:val="left" w:pos="5442"/>
        </w:tabs>
        <w:ind w:left="284" w:right="1134" w:hanging="284"/>
        <w:jc w:val="left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001E9B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3.</w:t>
      </w:r>
      <w:r w:rsidRPr="00001E9B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ח</w:t>
      </w:r>
      <w:r w:rsidRPr="00001E9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וק סדר הדין </w:t>
      </w:r>
      <w:r w:rsidRPr="00001E9B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001E9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59</w:t>
      </w:r>
      <w:r w:rsidRPr="00001E9B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ק</w:t>
      </w:r>
      <w:r w:rsidRPr="00001E9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צין משטרה  </w:t>
      </w:r>
      <w:r w:rsidRPr="00001E9B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001E9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מנהל המחלקה וסגניו</w:t>
      </w:r>
    </w:p>
    <w:p w14:paraId="2A3C7A14" w14:textId="77777777" w:rsidR="00A10346" w:rsidRPr="00001E9B" w:rsidRDefault="00A10346" w:rsidP="00A1034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283"/>
          <w:tab w:val="left" w:pos="2126"/>
          <w:tab w:val="left" w:pos="3402"/>
          <w:tab w:val="left" w:pos="5442"/>
        </w:tabs>
        <w:spacing w:before="0"/>
        <w:ind w:left="283" w:right="1134" w:hanging="283"/>
        <w:jc w:val="left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001E9B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ה</w:t>
      </w:r>
      <w:r w:rsidRPr="00001E9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פלילי [נוסח משולב], </w:t>
      </w:r>
      <w:r w:rsidRPr="00001E9B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001E9B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001E9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בדרגת פקד ומעלה</w:t>
      </w:r>
      <w:r w:rsidRPr="00001E9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="004D3E11" w:rsidRPr="00001E9B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ופרקליט שהסמיך לכך מנהל המחלקה</w:t>
      </w:r>
    </w:p>
    <w:p w14:paraId="6D242449" w14:textId="77777777" w:rsidR="004D3E11" w:rsidRPr="00001E9B" w:rsidRDefault="004D3E11" w:rsidP="00A1034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283"/>
          <w:tab w:val="left" w:pos="2126"/>
          <w:tab w:val="left" w:pos="3402"/>
          <w:tab w:val="left" w:pos="5442"/>
        </w:tabs>
        <w:spacing w:before="0"/>
        <w:ind w:left="283" w:right="1134" w:hanging="283"/>
        <w:jc w:val="left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001E9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תשמ"ב-1982</w:t>
      </w:r>
      <w:r w:rsidRPr="00001E9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001E9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001E9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001E9B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ודרגתו אינה נמוכה מדרגת</w:t>
      </w:r>
    </w:p>
    <w:p w14:paraId="1E90E840" w14:textId="77777777" w:rsidR="004D3E11" w:rsidRPr="00001E9B" w:rsidRDefault="004D3E11" w:rsidP="00A1034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283"/>
          <w:tab w:val="left" w:pos="2126"/>
          <w:tab w:val="left" w:pos="3402"/>
          <w:tab w:val="left" w:pos="5442"/>
        </w:tabs>
        <w:spacing w:before="0"/>
        <w:ind w:left="283" w:right="1134" w:hanging="283"/>
        <w:jc w:val="left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001E9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001E9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001E9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001E9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001E9B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"סגן מנהל המחלקה"</w:t>
      </w:r>
    </w:p>
    <w:p w14:paraId="382AB019" w14:textId="77777777" w:rsidR="00A10346" w:rsidRPr="00001E9B" w:rsidRDefault="00A10346" w:rsidP="008B5117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283"/>
          <w:tab w:val="left" w:pos="2126"/>
          <w:tab w:val="left" w:pos="3402"/>
          <w:tab w:val="left" w:pos="5442"/>
        </w:tabs>
        <w:spacing w:before="0"/>
        <w:ind w:left="283" w:right="1134" w:hanging="283"/>
        <w:jc w:val="left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001E9B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001E9B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001E9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62</w:t>
      </w:r>
      <w:r w:rsidRPr="00001E9B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001E9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תובע</w:t>
      </w:r>
      <w:r w:rsidRPr="00001E9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מנהל המחלקה וסגניו</w:t>
      </w:r>
    </w:p>
    <w:p w14:paraId="58B2888C" w14:textId="77777777" w:rsidR="00AD304B" w:rsidRPr="00001E9B" w:rsidRDefault="00AD304B" w:rsidP="008B5117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283"/>
          <w:tab w:val="left" w:pos="2126"/>
          <w:tab w:val="left" w:pos="3402"/>
          <w:tab w:val="left" w:pos="5442"/>
        </w:tabs>
        <w:spacing w:before="0"/>
        <w:ind w:left="283" w:right="1134" w:hanging="283"/>
        <w:jc w:val="left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14:paraId="542D380D" w14:textId="77777777" w:rsidR="00AD304B" w:rsidRPr="00001E9B" w:rsidRDefault="00AD304B" w:rsidP="008B5117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283"/>
          <w:tab w:val="left" w:pos="2126"/>
          <w:tab w:val="left" w:pos="3402"/>
          <w:tab w:val="left" w:pos="5442"/>
        </w:tabs>
        <w:spacing w:before="0"/>
        <w:ind w:left="283" w:right="1134" w:hanging="283"/>
        <w:jc w:val="left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001E9B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23.3.2009</w:t>
      </w:r>
    </w:p>
    <w:p w14:paraId="65CC38B7" w14:textId="77777777" w:rsidR="00AD304B" w:rsidRPr="00001E9B" w:rsidRDefault="00AD304B" w:rsidP="008B5117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283"/>
          <w:tab w:val="left" w:pos="2126"/>
          <w:tab w:val="left" w:pos="3402"/>
          <w:tab w:val="left" w:pos="5442"/>
        </w:tabs>
        <w:spacing w:before="0"/>
        <w:ind w:left="283" w:right="1134" w:hanging="283"/>
        <w:jc w:val="left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001E9B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כללים תשס"ט-2009</w:t>
      </w:r>
    </w:p>
    <w:p w14:paraId="66A8B732" w14:textId="77777777" w:rsidR="00AD304B" w:rsidRPr="00001E9B" w:rsidRDefault="00AD304B" w:rsidP="008B5117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283"/>
          <w:tab w:val="left" w:pos="2126"/>
          <w:tab w:val="left" w:pos="3402"/>
          <w:tab w:val="left" w:pos="5442"/>
        </w:tabs>
        <w:spacing w:before="0"/>
        <w:ind w:left="283" w:right="1134" w:hanging="283"/>
        <w:jc w:val="left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8" w:history="1">
        <w:r w:rsidRPr="00001E9B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תשס"ט מס' 6767</w:t>
        </w:r>
      </w:hyperlink>
      <w:r w:rsidRPr="00001E9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23.3.2009 עמ' 668</w:t>
      </w:r>
    </w:p>
    <w:p w14:paraId="7188D686" w14:textId="77777777" w:rsidR="00AD304B" w:rsidRPr="00001E9B" w:rsidRDefault="00AD304B" w:rsidP="008B5117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283"/>
          <w:tab w:val="left" w:pos="2126"/>
          <w:tab w:val="left" w:pos="3402"/>
          <w:tab w:val="left" w:pos="5442"/>
        </w:tabs>
        <w:spacing w:before="0"/>
        <w:ind w:left="283" w:right="1134" w:hanging="283"/>
        <w:jc w:val="left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001E9B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החלפת פרט 3</w:t>
      </w:r>
    </w:p>
    <w:p w14:paraId="299AB8F5" w14:textId="77777777" w:rsidR="00AD304B" w:rsidRPr="00001E9B" w:rsidRDefault="00AD304B" w:rsidP="00AD304B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283"/>
          <w:tab w:val="left" w:pos="2126"/>
          <w:tab w:val="left" w:pos="3402"/>
          <w:tab w:val="left" w:pos="5442"/>
        </w:tabs>
        <w:ind w:left="284" w:right="1134" w:hanging="284"/>
        <w:jc w:val="left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001E9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הנוסח הקודם:</w:t>
      </w:r>
    </w:p>
    <w:p w14:paraId="2FB66699" w14:textId="77777777" w:rsidR="00AD304B" w:rsidRPr="00001E9B" w:rsidRDefault="00AD304B" w:rsidP="00AD304B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283"/>
          <w:tab w:val="left" w:pos="2126"/>
          <w:tab w:val="left" w:pos="3402"/>
          <w:tab w:val="left" w:pos="5442"/>
        </w:tabs>
        <w:ind w:left="284" w:right="1134" w:hanging="284"/>
        <w:jc w:val="left"/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</w:pPr>
      <w:r w:rsidRPr="00001E9B">
        <w:rPr>
          <w:rStyle w:val="default"/>
          <w:rFonts w:cs="FrankRuehl"/>
          <w:strike/>
          <w:vanish/>
          <w:sz w:val="20"/>
          <w:szCs w:val="20"/>
          <w:shd w:val="clear" w:color="auto" w:fill="FFFF99"/>
          <w:rtl/>
        </w:rPr>
        <w:t>3.</w:t>
      </w:r>
      <w:r w:rsidRPr="00001E9B">
        <w:rPr>
          <w:rStyle w:val="default"/>
          <w:rFonts w:cs="FrankRuehl"/>
          <w:strike/>
          <w:vanish/>
          <w:sz w:val="20"/>
          <w:szCs w:val="20"/>
          <w:shd w:val="clear" w:color="auto" w:fill="FFFF99"/>
          <w:rtl/>
        </w:rPr>
        <w:tab/>
        <w:t>ח</w:t>
      </w:r>
      <w:r w:rsidRPr="00001E9B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 xml:space="preserve">וק סדר הדין </w:t>
      </w:r>
      <w:r w:rsidRPr="00001E9B">
        <w:rPr>
          <w:rStyle w:val="default"/>
          <w:rFonts w:cs="FrankRuehl"/>
          <w:strike/>
          <w:vanish/>
          <w:sz w:val="20"/>
          <w:szCs w:val="20"/>
          <w:shd w:val="clear" w:color="auto" w:fill="FFFF99"/>
          <w:rtl/>
        </w:rPr>
        <w:tab/>
      </w:r>
      <w:r w:rsidRPr="00001E9B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59</w:t>
      </w:r>
      <w:r w:rsidRPr="00001E9B">
        <w:rPr>
          <w:rStyle w:val="default"/>
          <w:rFonts w:cs="FrankRuehl"/>
          <w:strike/>
          <w:vanish/>
          <w:sz w:val="20"/>
          <w:szCs w:val="20"/>
          <w:shd w:val="clear" w:color="auto" w:fill="FFFF99"/>
          <w:rtl/>
        </w:rPr>
        <w:tab/>
        <w:t>ק</w:t>
      </w:r>
      <w:r w:rsidRPr="00001E9B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 xml:space="preserve">צין משטרה  </w:t>
      </w:r>
      <w:r w:rsidRPr="00001E9B">
        <w:rPr>
          <w:rStyle w:val="default"/>
          <w:rFonts w:cs="FrankRuehl"/>
          <w:strike/>
          <w:vanish/>
          <w:sz w:val="20"/>
          <w:szCs w:val="20"/>
          <w:shd w:val="clear" w:color="auto" w:fill="FFFF99"/>
          <w:rtl/>
        </w:rPr>
        <w:tab/>
      </w:r>
      <w:r w:rsidRPr="00001E9B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מנהל המחלקה וסגניו</w:t>
      </w:r>
    </w:p>
    <w:p w14:paraId="038ABC06" w14:textId="77777777" w:rsidR="00AD304B" w:rsidRPr="00001E9B" w:rsidRDefault="00AD304B" w:rsidP="00AD304B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283"/>
          <w:tab w:val="left" w:pos="2126"/>
          <w:tab w:val="left" w:pos="3402"/>
          <w:tab w:val="left" w:pos="5442"/>
        </w:tabs>
        <w:spacing w:before="0"/>
        <w:ind w:left="283" w:right="1134" w:hanging="283"/>
        <w:jc w:val="left"/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</w:pPr>
      <w:r w:rsidRPr="00001E9B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001E9B">
        <w:rPr>
          <w:rStyle w:val="default"/>
          <w:rFonts w:cs="FrankRuehl"/>
          <w:strike/>
          <w:vanish/>
          <w:sz w:val="20"/>
          <w:szCs w:val="20"/>
          <w:shd w:val="clear" w:color="auto" w:fill="FFFF99"/>
          <w:rtl/>
        </w:rPr>
        <w:t>ה</w:t>
      </w:r>
      <w:r w:rsidRPr="00001E9B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 xml:space="preserve">פלילי [נוסח משולב], </w:t>
      </w:r>
      <w:r w:rsidRPr="00001E9B">
        <w:rPr>
          <w:rStyle w:val="default"/>
          <w:rFonts w:cs="FrankRuehl"/>
          <w:strike/>
          <w:vanish/>
          <w:sz w:val="20"/>
          <w:szCs w:val="20"/>
          <w:shd w:val="clear" w:color="auto" w:fill="FFFF99"/>
          <w:rtl/>
        </w:rPr>
        <w:tab/>
      </w:r>
      <w:r w:rsidRPr="00001E9B">
        <w:rPr>
          <w:rStyle w:val="default"/>
          <w:rFonts w:cs="FrankRuehl"/>
          <w:strike/>
          <w:vanish/>
          <w:sz w:val="20"/>
          <w:szCs w:val="20"/>
          <w:shd w:val="clear" w:color="auto" w:fill="FFFF99"/>
          <w:rtl/>
        </w:rPr>
        <w:tab/>
      </w:r>
      <w:r w:rsidRPr="00001E9B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בדרגת פקד ומעלה</w:t>
      </w:r>
      <w:r w:rsidRPr="00001E9B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ab/>
        <w:t>ופרקליט שהסמיך לכך מנהל המחלקה</w:t>
      </w:r>
    </w:p>
    <w:p w14:paraId="7C5BEDBF" w14:textId="77777777" w:rsidR="00AD304B" w:rsidRPr="00001E9B" w:rsidRDefault="00AD304B" w:rsidP="00AD304B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283"/>
          <w:tab w:val="left" w:pos="2126"/>
          <w:tab w:val="left" w:pos="3402"/>
          <w:tab w:val="left" w:pos="5442"/>
        </w:tabs>
        <w:spacing w:before="0"/>
        <w:ind w:left="283" w:right="1134" w:hanging="283"/>
        <w:jc w:val="left"/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</w:pPr>
      <w:r w:rsidRPr="00001E9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001E9B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תשמ"ב-1982</w:t>
      </w:r>
      <w:r w:rsidRPr="00001E9B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ab/>
      </w:r>
      <w:r w:rsidRPr="00001E9B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ab/>
      </w:r>
      <w:r w:rsidRPr="00001E9B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ab/>
        <w:t>ודרגתו אינה נמוכה מדרגת</w:t>
      </w:r>
    </w:p>
    <w:p w14:paraId="6DBCA1BC" w14:textId="77777777" w:rsidR="00AD304B" w:rsidRPr="00001E9B" w:rsidRDefault="00AD304B" w:rsidP="00AD304B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283"/>
          <w:tab w:val="left" w:pos="2126"/>
          <w:tab w:val="left" w:pos="3402"/>
          <w:tab w:val="left" w:pos="5442"/>
        </w:tabs>
        <w:spacing w:before="0"/>
        <w:ind w:left="283" w:right="1134" w:hanging="283"/>
        <w:jc w:val="left"/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</w:pPr>
      <w:r w:rsidRPr="00001E9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001E9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001E9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001E9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001E9B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"סגן מנהל המחלקה"</w:t>
      </w:r>
    </w:p>
    <w:p w14:paraId="7895921E" w14:textId="77777777" w:rsidR="00AD304B" w:rsidRPr="00001E9B" w:rsidRDefault="00AD304B" w:rsidP="00AD304B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283"/>
          <w:tab w:val="left" w:pos="2126"/>
          <w:tab w:val="left" w:pos="3402"/>
          <w:tab w:val="left" w:pos="5442"/>
        </w:tabs>
        <w:spacing w:before="0"/>
        <w:ind w:left="283" w:right="1134" w:hanging="283"/>
        <w:jc w:val="left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001E9B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001E9B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001E9B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62</w:t>
      </w:r>
      <w:r w:rsidRPr="00001E9B">
        <w:rPr>
          <w:rStyle w:val="default"/>
          <w:rFonts w:cs="FrankRuehl"/>
          <w:strike/>
          <w:vanish/>
          <w:sz w:val="20"/>
          <w:szCs w:val="20"/>
          <w:shd w:val="clear" w:color="auto" w:fill="FFFF99"/>
          <w:rtl/>
        </w:rPr>
        <w:tab/>
      </w:r>
      <w:r w:rsidRPr="00001E9B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תובע</w:t>
      </w:r>
      <w:r w:rsidRPr="00001E9B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ab/>
        <w:t>מנהל המחלקה וסגניו</w:t>
      </w:r>
    </w:p>
    <w:p w14:paraId="1D138D99" w14:textId="77777777" w:rsidR="00001E9B" w:rsidRPr="00001E9B" w:rsidRDefault="00001E9B" w:rsidP="00AD304B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283"/>
          <w:tab w:val="left" w:pos="2126"/>
          <w:tab w:val="left" w:pos="3402"/>
          <w:tab w:val="left" w:pos="5442"/>
        </w:tabs>
        <w:spacing w:before="0"/>
        <w:ind w:left="283" w:right="1134" w:hanging="283"/>
        <w:jc w:val="left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14:paraId="122BF470" w14:textId="77777777" w:rsidR="00001E9B" w:rsidRPr="00001E9B" w:rsidRDefault="00001E9B" w:rsidP="00AD304B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283"/>
          <w:tab w:val="left" w:pos="2126"/>
          <w:tab w:val="left" w:pos="3402"/>
          <w:tab w:val="left" w:pos="5442"/>
        </w:tabs>
        <w:spacing w:before="0"/>
        <w:ind w:left="283" w:right="1134" w:hanging="283"/>
        <w:jc w:val="left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001E9B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23.7.2009</w:t>
      </w:r>
    </w:p>
    <w:p w14:paraId="3B4D1599" w14:textId="77777777" w:rsidR="00001E9B" w:rsidRPr="00001E9B" w:rsidRDefault="00001E9B" w:rsidP="00AD304B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283"/>
          <w:tab w:val="left" w:pos="2126"/>
          <w:tab w:val="left" w:pos="3402"/>
          <w:tab w:val="left" w:pos="5442"/>
        </w:tabs>
        <w:spacing w:before="0"/>
        <w:ind w:left="283" w:right="1134" w:hanging="283"/>
        <w:jc w:val="left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001E9B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ת"ט תשס"ט-2009</w:t>
      </w:r>
    </w:p>
    <w:p w14:paraId="17426F2B" w14:textId="77777777" w:rsidR="00001E9B" w:rsidRPr="00001E9B" w:rsidRDefault="00001E9B" w:rsidP="00AD304B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283"/>
          <w:tab w:val="left" w:pos="2126"/>
          <w:tab w:val="left" w:pos="3402"/>
          <w:tab w:val="left" w:pos="5442"/>
        </w:tabs>
        <w:spacing w:before="0"/>
        <w:ind w:left="283" w:right="1134" w:hanging="283"/>
        <w:jc w:val="left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9" w:history="1">
        <w:r w:rsidRPr="00001E9B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תשס"ט מס' 6797</w:t>
        </w:r>
      </w:hyperlink>
      <w:r w:rsidRPr="00001E9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23.7.2009 עמ' 1154</w:t>
      </w:r>
    </w:p>
    <w:p w14:paraId="6AAF7D44" w14:textId="77777777" w:rsidR="00001E9B" w:rsidRPr="00001E9B" w:rsidRDefault="00001E9B" w:rsidP="00001E9B">
      <w:pPr>
        <w:pStyle w:val="P22"/>
        <w:tabs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2552"/>
          <w:tab w:val="left" w:pos="3969"/>
          <w:tab w:val="left" w:pos="5387"/>
        </w:tabs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001E9B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3.</w:t>
      </w:r>
      <w:r w:rsidRPr="00001E9B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ח</w:t>
      </w:r>
      <w:r w:rsidRPr="00001E9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וק סדר הדין </w:t>
      </w:r>
      <w:r w:rsidRPr="00001E9B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ה</w:t>
      </w:r>
      <w:r w:rsidRPr="00001E9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פלילי [נוסח</w:t>
      </w:r>
      <w:r w:rsidRPr="00001E9B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59</w:t>
      </w:r>
      <w:r w:rsidRPr="00001E9B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ק</w:t>
      </w:r>
      <w:r w:rsidRPr="00001E9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צין משטרה</w:t>
      </w:r>
      <w:r w:rsidRPr="00001E9B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מ</w:t>
      </w:r>
      <w:r w:rsidRPr="00001E9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נהל המח</w:t>
      </w:r>
      <w:r w:rsidRPr="00001E9B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לק</w:t>
      </w:r>
      <w:r w:rsidRPr="00001E9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ה </w:t>
      </w:r>
      <w:r w:rsidRPr="00001E9B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ו</w:t>
      </w:r>
      <w:r w:rsidRPr="00001E9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סגניו ופרקליט</w:t>
      </w:r>
    </w:p>
    <w:p w14:paraId="69657FD4" w14:textId="77777777" w:rsidR="00001E9B" w:rsidRPr="00001E9B" w:rsidRDefault="00001E9B" w:rsidP="00001E9B">
      <w:pPr>
        <w:pStyle w:val="P22"/>
        <w:tabs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2552"/>
          <w:tab w:val="left" w:pos="3969"/>
          <w:tab w:val="left" w:pos="5387"/>
        </w:tabs>
        <w:spacing w:before="0"/>
        <w:ind w:left="397" w:right="1134"/>
        <w:jc w:val="left"/>
        <w:rPr>
          <w:rStyle w:val="default"/>
          <w:rFonts w:cs="FrankRuehl" w:hint="cs"/>
          <w:sz w:val="2"/>
          <w:szCs w:val="2"/>
          <w:rtl/>
        </w:rPr>
      </w:pPr>
      <w:r w:rsidRPr="00001E9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משולב], ה</w:t>
      </w:r>
      <w:r w:rsidRPr="00001E9B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ת</w:t>
      </w:r>
      <w:r w:rsidRPr="00001E9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שמ"ב-</w:t>
      </w:r>
      <w:r w:rsidRPr="00001E9B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1982</w:t>
      </w:r>
      <w:r w:rsidRPr="00001E9B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001E9B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ב</w:t>
      </w:r>
      <w:r w:rsidRPr="00001E9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דרגת פקד</w:t>
      </w:r>
      <w:r w:rsidRPr="00001E9B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 xml:space="preserve"> ו</w:t>
      </w:r>
      <w:r w:rsidRPr="00001E9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מעלה</w:t>
      </w:r>
      <w:r w:rsidRPr="00001E9B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001E9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שהסמיך לכך מנהל </w:t>
      </w:r>
      <w:r w:rsidRPr="00001E9B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המחלקה</w:t>
      </w:r>
      <w:bookmarkEnd w:id="9"/>
    </w:p>
    <w:p w14:paraId="75E5D7F5" w14:textId="77777777" w:rsidR="00C221A0" w:rsidRPr="00C221A0" w:rsidRDefault="00C221A0" w:rsidP="00C221A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D9ABA15" w14:textId="77777777" w:rsidR="00C221A0" w:rsidRPr="00C221A0" w:rsidRDefault="00C221A0" w:rsidP="00C221A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3E176A6" w14:textId="77777777" w:rsidR="008F4C34" w:rsidRDefault="008F4C34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כ"</w:t>
      </w:r>
      <w:r>
        <w:rPr>
          <w:rFonts w:cs="FrankRuehl" w:hint="cs"/>
          <w:sz w:val="26"/>
          <w:rtl/>
        </w:rPr>
        <w:t xml:space="preserve">ב באייר תשנ"ב </w:t>
      </w:r>
      <w:r>
        <w:rPr>
          <w:rFonts w:cs="FrankRuehl"/>
          <w:sz w:val="26"/>
          <w:rtl/>
        </w:rPr>
        <w:t>(25 ב</w:t>
      </w:r>
      <w:r>
        <w:rPr>
          <w:rFonts w:cs="FrankRuehl" w:hint="cs"/>
          <w:sz w:val="26"/>
          <w:rtl/>
        </w:rPr>
        <w:t>מאי 1992)</w:t>
      </w:r>
      <w:r>
        <w:rPr>
          <w:rFonts w:cs="FrankRuehl"/>
          <w:sz w:val="26"/>
          <w:rtl/>
        </w:rPr>
        <w:tab/>
        <w:t>ד</w:t>
      </w:r>
      <w:r>
        <w:rPr>
          <w:rFonts w:cs="FrankRuehl" w:hint="cs"/>
          <w:sz w:val="26"/>
          <w:rtl/>
        </w:rPr>
        <w:t>ורית ביניש</w:t>
      </w:r>
    </w:p>
    <w:p w14:paraId="7B916890" w14:textId="77777777" w:rsidR="008F4C34" w:rsidRDefault="008F4C34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פ</w:t>
      </w:r>
      <w:r>
        <w:rPr>
          <w:rFonts w:cs="FrankRuehl" w:hint="cs"/>
          <w:sz w:val="22"/>
          <w:rtl/>
        </w:rPr>
        <w:t>רקליטת המדינה</w:t>
      </w:r>
    </w:p>
    <w:p w14:paraId="1465473D" w14:textId="77777777" w:rsidR="008F4C34" w:rsidRPr="00C221A0" w:rsidRDefault="008F4C34" w:rsidP="00C221A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C6AAA6F" w14:textId="77777777" w:rsidR="008F4C34" w:rsidRPr="00C221A0" w:rsidRDefault="008F4C34" w:rsidP="00C221A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3190B6F" w14:textId="77777777" w:rsidR="008F4C34" w:rsidRPr="00C221A0" w:rsidRDefault="008F4C34" w:rsidP="00C221A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0" w:name="LawPartEnd"/>
    </w:p>
    <w:bookmarkEnd w:id="10"/>
    <w:p w14:paraId="22D89A7C" w14:textId="77777777" w:rsidR="008F4C34" w:rsidRPr="00C221A0" w:rsidRDefault="008F4C34" w:rsidP="00C221A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8F4C34" w:rsidRPr="00C221A0">
      <w:headerReference w:type="even" r:id="rId10"/>
      <w:headerReference w:type="default" r:id="rId11"/>
      <w:footerReference w:type="even" r:id="rId12"/>
      <w:footerReference w:type="default" r:id="rId13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2C8F44" w14:textId="77777777" w:rsidR="007B19A9" w:rsidRDefault="007B19A9">
      <w:r>
        <w:separator/>
      </w:r>
    </w:p>
  </w:endnote>
  <w:endnote w:type="continuationSeparator" w:id="0">
    <w:p w14:paraId="555C60D1" w14:textId="77777777" w:rsidR="007B19A9" w:rsidRDefault="007B19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FCFEE1" w14:textId="77777777" w:rsidR="008F4C34" w:rsidRDefault="008F4C34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1ECAD99A" w14:textId="77777777" w:rsidR="008F4C34" w:rsidRDefault="008F4C34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670AB6F2" w14:textId="77777777" w:rsidR="008F4C34" w:rsidRDefault="008F4C34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644EA1">
      <w:rPr>
        <w:rFonts w:cs="TopType Jerushalmi"/>
        <w:noProof/>
        <w:color w:val="000000"/>
        <w:sz w:val="14"/>
        <w:szCs w:val="14"/>
      </w:rPr>
      <w:t>C:\Yael\hakika\Revadim\290_019.doc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786F7" w14:textId="77777777" w:rsidR="008F4C34" w:rsidRDefault="008F4C34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4E683A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14:paraId="3021917D" w14:textId="77777777" w:rsidR="008F4C34" w:rsidRDefault="008F4C34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2D7477F" w14:textId="77777777" w:rsidR="008F4C34" w:rsidRDefault="008F4C34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644EA1">
      <w:rPr>
        <w:rFonts w:cs="TopType Jerushalmi"/>
        <w:noProof/>
        <w:color w:val="000000"/>
        <w:sz w:val="14"/>
        <w:szCs w:val="14"/>
      </w:rPr>
      <w:t>C:\Yael\hakika\Revadim\290_019.doc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102BA4" w14:textId="77777777" w:rsidR="007B19A9" w:rsidRDefault="007B19A9" w:rsidP="00644EA1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78F48155" w14:textId="77777777" w:rsidR="007B19A9" w:rsidRDefault="007B19A9">
      <w:r>
        <w:continuationSeparator/>
      </w:r>
    </w:p>
  </w:footnote>
  <w:footnote w:id="1">
    <w:p w14:paraId="61C1750B" w14:textId="77777777" w:rsidR="00644EA1" w:rsidRDefault="00644EA1" w:rsidP="00644EA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 w:rsidRPr="00644EA1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3B236F">
          <w:rPr>
            <w:rStyle w:val="Hyperlink"/>
            <w:rFonts w:cs="FrankRuehl" w:hint="cs"/>
            <w:rtl/>
          </w:rPr>
          <w:t>ק"ת תשנ"ב מס' 54</w:t>
        </w:r>
        <w:r w:rsidRPr="003B236F">
          <w:rPr>
            <w:rStyle w:val="Hyperlink"/>
            <w:rFonts w:cs="FrankRuehl"/>
            <w:rtl/>
          </w:rPr>
          <w:t>46</w:t>
        </w:r>
      </w:hyperlink>
      <w:r>
        <w:rPr>
          <w:rFonts w:cs="FrankRuehl"/>
          <w:rtl/>
        </w:rPr>
        <w:t xml:space="preserve"> מ</w:t>
      </w:r>
      <w:r>
        <w:rPr>
          <w:rFonts w:cs="FrankRuehl" w:hint="cs"/>
          <w:rtl/>
        </w:rPr>
        <w:t>יום 31.5.1992 עמ' 1118.</w:t>
      </w:r>
    </w:p>
    <w:p w14:paraId="55B408C7" w14:textId="77777777" w:rsidR="00644EA1" w:rsidRDefault="00644EA1" w:rsidP="00644EA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 w:hint="cs"/>
          <w:rtl/>
        </w:rPr>
        <w:t>ת</w:t>
      </w:r>
      <w:r>
        <w:rPr>
          <w:rFonts w:cs="FrankRuehl"/>
          <w:rtl/>
        </w:rPr>
        <w:t>ו</w:t>
      </w:r>
      <w:r>
        <w:rPr>
          <w:rFonts w:cs="FrankRuehl" w:hint="cs"/>
          <w:rtl/>
        </w:rPr>
        <w:t xml:space="preserve">קנו </w:t>
      </w:r>
      <w:hyperlink r:id="rId2" w:history="1">
        <w:r w:rsidRPr="003B236F">
          <w:rPr>
            <w:rStyle w:val="Hyperlink"/>
            <w:rFonts w:cs="FrankRuehl" w:hint="cs"/>
            <w:rtl/>
          </w:rPr>
          <w:t>ק"ת תשנ"ז: מס' 5834</w:t>
        </w:r>
      </w:hyperlink>
      <w:r>
        <w:rPr>
          <w:rFonts w:cs="FrankRuehl" w:hint="cs"/>
          <w:rtl/>
        </w:rPr>
        <w:t xml:space="preserve"> מיום 10.6.1997 עמ' 837 </w:t>
      </w:r>
      <w:r>
        <w:rPr>
          <w:rFonts w:cs="FrankRuehl"/>
          <w:rtl/>
        </w:rPr>
        <w:t xml:space="preserve">– </w:t>
      </w:r>
      <w:r>
        <w:rPr>
          <w:rFonts w:cs="FrankRuehl" w:hint="cs"/>
          <w:rtl/>
        </w:rPr>
        <w:t>כללים תשנ"ז-</w:t>
      </w:r>
      <w:r>
        <w:rPr>
          <w:rFonts w:cs="FrankRuehl"/>
          <w:rtl/>
        </w:rPr>
        <w:t>1997.</w:t>
      </w:r>
      <w:r>
        <w:rPr>
          <w:rFonts w:cs="FrankRuehl" w:hint="cs"/>
          <w:rtl/>
        </w:rPr>
        <w:t xml:space="preserve"> </w:t>
      </w:r>
      <w:hyperlink r:id="rId3" w:history="1">
        <w:r w:rsidRPr="003B236F">
          <w:rPr>
            <w:rStyle w:val="Hyperlink"/>
            <w:rFonts w:cs="FrankRuehl" w:hint="cs"/>
            <w:rtl/>
          </w:rPr>
          <w:t>מ</w:t>
        </w:r>
        <w:r w:rsidRPr="003B236F">
          <w:rPr>
            <w:rStyle w:val="Hyperlink"/>
            <w:rFonts w:cs="FrankRuehl"/>
            <w:rtl/>
          </w:rPr>
          <w:t>ס</w:t>
        </w:r>
        <w:r w:rsidRPr="003B236F">
          <w:rPr>
            <w:rStyle w:val="Hyperlink"/>
            <w:rFonts w:cs="FrankRuehl" w:hint="cs"/>
            <w:rtl/>
          </w:rPr>
          <w:t>'</w:t>
        </w:r>
        <w:r w:rsidRPr="003B236F">
          <w:rPr>
            <w:rStyle w:val="Hyperlink"/>
            <w:rFonts w:cs="FrankRuehl" w:hint="cs"/>
            <w:rtl/>
          </w:rPr>
          <w:t xml:space="preserve"> 5846</w:t>
        </w:r>
      </w:hyperlink>
      <w:r>
        <w:rPr>
          <w:rFonts w:cs="FrankRuehl" w:hint="cs"/>
          <w:rtl/>
        </w:rPr>
        <w:t xml:space="preserve"> מיום 7.8.1997 עמ' 1073 </w:t>
      </w:r>
      <w:r>
        <w:rPr>
          <w:rFonts w:cs="FrankRuehl"/>
          <w:rtl/>
        </w:rPr>
        <w:t xml:space="preserve">– </w:t>
      </w:r>
      <w:r>
        <w:rPr>
          <w:rFonts w:cs="FrankRuehl" w:hint="cs"/>
          <w:rtl/>
        </w:rPr>
        <w:t>כללים (מס' 2) תשנ"ז-</w:t>
      </w:r>
      <w:r>
        <w:rPr>
          <w:rFonts w:cs="FrankRuehl"/>
          <w:rtl/>
        </w:rPr>
        <w:t>1997.</w:t>
      </w:r>
    </w:p>
    <w:p w14:paraId="76C195B4" w14:textId="77777777" w:rsidR="00644EA1" w:rsidRDefault="00644EA1" w:rsidP="00644EA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4" w:history="1">
        <w:r>
          <w:rPr>
            <w:rStyle w:val="Hyperlink"/>
            <w:rFonts w:cs="FrankRuehl" w:hint="cs"/>
            <w:rtl/>
          </w:rPr>
          <w:t>ק</w:t>
        </w:r>
        <w:r>
          <w:rPr>
            <w:rStyle w:val="Hyperlink"/>
            <w:rFonts w:cs="FrankRuehl" w:hint="cs"/>
            <w:rtl/>
          </w:rPr>
          <w:t>"</w:t>
        </w:r>
        <w:r>
          <w:rPr>
            <w:rStyle w:val="Hyperlink"/>
            <w:rFonts w:cs="FrankRuehl" w:hint="cs"/>
            <w:rtl/>
          </w:rPr>
          <w:t>ת תשס"ה מס' 6383</w:t>
        </w:r>
      </w:hyperlink>
      <w:r>
        <w:rPr>
          <w:rFonts w:cs="FrankRuehl" w:hint="cs"/>
          <w:rtl/>
        </w:rPr>
        <w:t xml:space="preserve"> מיום 4.5.2005 עמ' 636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כללים תשס"ה-2005.</w:t>
      </w:r>
    </w:p>
    <w:p w14:paraId="7B990B4E" w14:textId="77777777" w:rsidR="004E683A" w:rsidRPr="00644EA1" w:rsidRDefault="00E77E0E" w:rsidP="004E683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5" w:history="1">
        <w:r w:rsidR="00AD304B" w:rsidRPr="00E77E0E">
          <w:rPr>
            <w:rStyle w:val="Hyperlink"/>
            <w:rFonts w:cs="FrankRuehl" w:hint="cs"/>
            <w:rtl/>
          </w:rPr>
          <w:t>ק"ת תשס"ט מס' 6767</w:t>
        </w:r>
      </w:hyperlink>
      <w:r w:rsidR="00AD304B">
        <w:rPr>
          <w:rFonts w:cs="FrankRuehl" w:hint="cs"/>
          <w:rtl/>
        </w:rPr>
        <w:t xml:space="preserve"> מיום 23.3.2009 עמ' 668 </w:t>
      </w:r>
      <w:r w:rsidR="00AD304B">
        <w:rPr>
          <w:rFonts w:cs="FrankRuehl"/>
          <w:rtl/>
        </w:rPr>
        <w:t>–</w:t>
      </w:r>
      <w:r w:rsidR="00AD304B">
        <w:rPr>
          <w:rFonts w:cs="FrankRuehl" w:hint="cs"/>
          <w:rtl/>
        </w:rPr>
        <w:t xml:space="preserve"> כללים תשס"ט-2009</w:t>
      </w:r>
      <w:r w:rsidR="00001E9B">
        <w:rPr>
          <w:rFonts w:cs="FrankRuehl" w:hint="cs"/>
          <w:rtl/>
        </w:rPr>
        <w:t xml:space="preserve"> (ת"ט </w:t>
      </w:r>
      <w:hyperlink r:id="rId6" w:history="1">
        <w:r w:rsidR="00001E9B" w:rsidRPr="004E683A">
          <w:rPr>
            <w:rStyle w:val="Hyperlink"/>
            <w:rFonts w:cs="FrankRuehl" w:hint="cs"/>
            <w:rtl/>
          </w:rPr>
          <w:t>מס' 6797</w:t>
        </w:r>
      </w:hyperlink>
      <w:r w:rsidR="00001E9B">
        <w:rPr>
          <w:rFonts w:cs="FrankRuehl" w:hint="cs"/>
          <w:rtl/>
        </w:rPr>
        <w:t xml:space="preserve"> מיום 23.7.2009 עמ' 1154)</w:t>
      </w:r>
      <w:r w:rsidR="00AD304B"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9A60B" w14:textId="77777777" w:rsidR="008F4C34" w:rsidRDefault="008F4C34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כללי המשטרה (הענקת סמכות לבעלי תפקידים), תשנ"ב–1992</w:t>
    </w:r>
  </w:p>
  <w:p w14:paraId="75C3ED74" w14:textId="77777777" w:rsidR="008F4C34" w:rsidRDefault="008F4C3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87965D6" w14:textId="77777777" w:rsidR="008F4C34" w:rsidRDefault="008F4C3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DA66C" w14:textId="77777777" w:rsidR="008F4C34" w:rsidRDefault="008F4C34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כללי המשטרה (הענקת סמכות לבעלי תפקידים), תשנ"ב</w:t>
    </w:r>
    <w:r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1992</w:t>
    </w:r>
  </w:p>
  <w:p w14:paraId="2FE659FF" w14:textId="77777777" w:rsidR="008F4C34" w:rsidRDefault="008F4C3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3176088" w14:textId="77777777" w:rsidR="008F4C34" w:rsidRDefault="008F4C3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B236F"/>
    <w:rsid w:val="00001E9B"/>
    <w:rsid w:val="00024A35"/>
    <w:rsid w:val="00052581"/>
    <w:rsid w:val="00103561"/>
    <w:rsid w:val="00106191"/>
    <w:rsid w:val="00143AF7"/>
    <w:rsid w:val="001525B0"/>
    <w:rsid w:val="00172FF6"/>
    <w:rsid w:val="00202178"/>
    <w:rsid w:val="002135C8"/>
    <w:rsid w:val="00267C89"/>
    <w:rsid w:val="00272B45"/>
    <w:rsid w:val="003228D2"/>
    <w:rsid w:val="00324E8E"/>
    <w:rsid w:val="00390D76"/>
    <w:rsid w:val="00391DF0"/>
    <w:rsid w:val="003B236F"/>
    <w:rsid w:val="00412B77"/>
    <w:rsid w:val="004D3E11"/>
    <w:rsid w:val="004E683A"/>
    <w:rsid w:val="00542079"/>
    <w:rsid w:val="00542460"/>
    <w:rsid w:val="00582949"/>
    <w:rsid w:val="00594307"/>
    <w:rsid w:val="005C7C06"/>
    <w:rsid w:val="005D1D25"/>
    <w:rsid w:val="00627D23"/>
    <w:rsid w:val="00630E56"/>
    <w:rsid w:val="0063160F"/>
    <w:rsid w:val="00644EA1"/>
    <w:rsid w:val="00680515"/>
    <w:rsid w:val="00697133"/>
    <w:rsid w:val="006A6A6D"/>
    <w:rsid w:val="006D66BA"/>
    <w:rsid w:val="007244E0"/>
    <w:rsid w:val="007357A1"/>
    <w:rsid w:val="007460F9"/>
    <w:rsid w:val="007617EA"/>
    <w:rsid w:val="00764FD3"/>
    <w:rsid w:val="007751CC"/>
    <w:rsid w:val="007B19A9"/>
    <w:rsid w:val="007E47B0"/>
    <w:rsid w:val="0082419F"/>
    <w:rsid w:val="008971F5"/>
    <w:rsid w:val="008B5117"/>
    <w:rsid w:val="008E27D7"/>
    <w:rsid w:val="008F4C34"/>
    <w:rsid w:val="00937304"/>
    <w:rsid w:val="00A10346"/>
    <w:rsid w:val="00A97663"/>
    <w:rsid w:val="00AB0784"/>
    <w:rsid w:val="00AD304B"/>
    <w:rsid w:val="00AF210F"/>
    <w:rsid w:val="00B13BD5"/>
    <w:rsid w:val="00B50179"/>
    <w:rsid w:val="00B64789"/>
    <w:rsid w:val="00B93246"/>
    <w:rsid w:val="00C221A0"/>
    <w:rsid w:val="00C608D1"/>
    <w:rsid w:val="00C67D9C"/>
    <w:rsid w:val="00CB0E33"/>
    <w:rsid w:val="00CE55F1"/>
    <w:rsid w:val="00CF27EB"/>
    <w:rsid w:val="00D01C07"/>
    <w:rsid w:val="00D76864"/>
    <w:rsid w:val="00D96123"/>
    <w:rsid w:val="00DA25C9"/>
    <w:rsid w:val="00DA6945"/>
    <w:rsid w:val="00E77E0E"/>
    <w:rsid w:val="00EF2A71"/>
    <w:rsid w:val="00F36F5B"/>
    <w:rsid w:val="00F6523C"/>
    <w:rsid w:val="00FD1058"/>
    <w:rsid w:val="00FF2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00C21652"/>
  <w15:chartTrackingRefBased/>
  <w15:docId w15:val="{8BC8EAD2-3A3B-48F1-B400-844EB38AA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styleId="a5">
    <w:name w:val="footnote text"/>
    <w:basedOn w:val="a"/>
    <w:semiHidden/>
    <w:rsid w:val="00644EA1"/>
    <w:rPr>
      <w:sz w:val="20"/>
      <w:szCs w:val="20"/>
    </w:rPr>
  </w:style>
  <w:style w:type="character" w:styleId="a6">
    <w:name w:val="footnote reference"/>
    <w:basedOn w:val="a0"/>
    <w:semiHidden/>
    <w:rsid w:val="00644EA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6767.pdf" TargetMode="External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aw_word/law06/TAK-5846.pdf" TargetMode="Externa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5834.pdf" TargetMode="External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://www.nevo.co.il/Law_word/law06/TAK-6797.pdf" TargetMode="External"/><Relationship Id="rId14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nevo.co.il/Law_word/law06/TAK-5846.pdf" TargetMode="External"/><Relationship Id="rId2" Type="http://schemas.openxmlformats.org/officeDocument/2006/relationships/hyperlink" Target="http://www.nevo.co.il/Law_word/law06/TAK-5834.pdf" TargetMode="External"/><Relationship Id="rId1" Type="http://schemas.openxmlformats.org/officeDocument/2006/relationships/hyperlink" Target="http://www.nevo.co.il/Law_word/law06/TAK-5446.pdf" TargetMode="External"/><Relationship Id="rId6" Type="http://schemas.openxmlformats.org/officeDocument/2006/relationships/hyperlink" Target="http://www.nevo.co.il/Law_word/law06/tak-6797.pdf" TargetMode="External"/><Relationship Id="rId5" Type="http://schemas.openxmlformats.org/officeDocument/2006/relationships/hyperlink" Target="http://www.nevo.co.il/Law_word/law06/tak-6767.pdf" TargetMode="External"/><Relationship Id="rId4" Type="http://schemas.openxmlformats.org/officeDocument/2006/relationships/hyperlink" Target="http://www.nevo.co.il/Law_word/law06/tak-6383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1031</Words>
  <Characters>5880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290</vt:lpstr>
    </vt:vector>
  </TitlesOfParts>
  <Company/>
  <LinksUpToDate>false</LinksUpToDate>
  <CharactersWithSpaces>6898</CharactersWithSpaces>
  <SharedDoc>false</SharedDoc>
  <HLinks>
    <vt:vector size="84" baseType="variant">
      <vt:variant>
        <vt:i4>7733256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http://www.nevo.co.il/Law_word/law06/TAK-6797.pdf</vt:lpwstr>
      </vt:variant>
      <vt:variant>
        <vt:lpwstr/>
      </vt:variant>
      <vt:variant>
        <vt:i4>7929864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http://www.nevo.co.il/Law_word/law06/TAK-6767.pdf</vt:lpwstr>
      </vt:variant>
      <vt:variant>
        <vt:lpwstr/>
      </vt:variant>
      <vt:variant>
        <vt:i4>7798792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http://www.nevo.co.il/Law_word/law06/tak-6383.pdf</vt:lpwstr>
      </vt:variant>
      <vt:variant>
        <vt:lpwstr/>
      </vt:variant>
      <vt:variant>
        <vt:i4>7864326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http://www.nevo.co.il/Law_word/law06/TAK-5846.pdf</vt:lpwstr>
      </vt:variant>
      <vt:variant>
        <vt:lpwstr/>
      </vt:variant>
      <vt:variant>
        <vt:i4>8323076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http://www.nevo.co.il/Law_word/law06/TAK-5834.pdf</vt:lpwstr>
      </vt:variant>
      <vt:variant>
        <vt:lpwstr/>
      </vt:variant>
      <vt:variant>
        <vt:i4>5570569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7733256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http://www.nevo.co.il/Law_word/law06/tak-6797.pdf</vt:lpwstr>
      </vt:variant>
      <vt:variant>
        <vt:lpwstr/>
      </vt:variant>
      <vt:variant>
        <vt:i4>7929864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http://www.nevo.co.il/Law_word/law06/tak-6767.pdf</vt:lpwstr>
      </vt:variant>
      <vt:variant>
        <vt:lpwstr/>
      </vt:variant>
      <vt:variant>
        <vt:i4>7798792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http://www.nevo.co.il/Law_word/law06/tak-6383.pdf</vt:lpwstr>
      </vt:variant>
      <vt:variant>
        <vt:lpwstr/>
      </vt:variant>
      <vt:variant>
        <vt:i4>7864326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http://www.nevo.co.il/Law_word/law06/TAK-5846.pdf</vt:lpwstr>
      </vt:variant>
      <vt:variant>
        <vt:lpwstr/>
      </vt:variant>
      <vt:variant>
        <vt:i4>8323076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http://www.nevo.co.il/Law_word/law06/TAK-5834.pdf</vt:lpwstr>
      </vt:variant>
      <vt:variant>
        <vt:lpwstr/>
      </vt:variant>
      <vt:variant>
        <vt:i4>7864330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http://www.nevo.co.il/Law_word/law06/TAK-5446.pdf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290</dc:title>
  <dc:subject/>
  <dc:creator>user</dc:creator>
  <cp:keywords/>
  <dc:description/>
  <cp:lastModifiedBy>Shimon Doodkin</cp:lastModifiedBy>
  <cp:revision>2</cp:revision>
  <dcterms:created xsi:type="dcterms:W3CDTF">2023-06-05T19:11:00Z</dcterms:created>
  <dcterms:modified xsi:type="dcterms:W3CDTF">2023-06-05T19:11:00Z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0290</vt:lpwstr>
  </property>
  <property fmtid="{D5CDD505-2E9C-101B-9397-08002B2CF9AE}" pid="3" name="CHNAME">
    <vt:lpwstr>משטרה</vt:lpwstr>
  </property>
  <property fmtid="{D5CDD505-2E9C-101B-9397-08002B2CF9AE}" pid="4" name="LAWNAME">
    <vt:lpwstr>כללי המשטרה (הענקת סמכות לבעלי תפקידים), תשנ"ב-1992 - רבדים</vt:lpwstr>
  </property>
  <property fmtid="{D5CDD505-2E9C-101B-9397-08002B2CF9AE}" pid="5" name="LAWNUMBER">
    <vt:lpwstr>0019</vt:lpwstr>
  </property>
  <property fmtid="{D5CDD505-2E9C-101B-9397-08002B2CF9AE}" pid="6" name="TYPE">
    <vt:lpwstr>01</vt:lpwstr>
  </property>
  <property fmtid="{D5CDD505-2E9C-101B-9397-08002B2CF9AE}" pid="7" name="LINKK1">
    <vt:lpwstr>http://www.nevo.co.il/Law_word/law06/tak-6767.pdf;‎רשומות - תקנות כלליות#ק"ת תשס"ט מס' 6767 ‏‏#מיום 23.3.2009 עמ' 668 – כללים תשס"ט-2009‏</vt:lpwstr>
  </property>
  <property fmtid="{D5CDD505-2E9C-101B-9397-08002B2CF9AE}" pid="8" name="LINKK2">
    <vt:lpwstr>http://www.nevo.co.il/Law_word/law06/tak-6797.pdf;‎רשומות - תקנות כלליות#ת"ט מס' 6797 #מיום ‏‏23.7.2009 עמ' 1154‏</vt:lpwstr>
  </property>
  <property fmtid="{D5CDD505-2E9C-101B-9397-08002B2CF9AE}" pid="9" name="LINKK3">
    <vt:lpwstr/>
  </property>
  <property fmtid="{D5CDD505-2E9C-101B-9397-08002B2CF9AE}" pid="10" name="LINKK4">
    <vt:lpwstr/>
  </property>
  <property fmtid="{D5CDD505-2E9C-101B-9397-08002B2CF9AE}" pid="11" name="LINKK5">
    <vt:lpwstr/>
  </property>
  <property fmtid="{D5CDD505-2E9C-101B-9397-08002B2CF9AE}" pid="12" name="LINKK6">
    <vt:lpwstr/>
  </property>
  <property fmtid="{D5CDD505-2E9C-101B-9397-08002B2CF9AE}" pid="13" name="LINKK7">
    <vt:lpwstr/>
  </property>
  <property fmtid="{D5CDD505-2E9C-101B-9397-08002B2CF9AE}" pid="14" name="LINKK8">
    <vt:lpwstr/>
  </property>
  <property fmtid="{D5CDD505-2E9C-101B-9397-08002B2CF9AE}" pid="15" name="LINKK9">
    <vt:lpwstr/>
  </property>
  <property fmtid="{D5CDD505-2E9C-101B-9397-08002B2CF9AE}" pid="16" name="LINKK10">
    <vt:lpwstr/>
  </property>
  <property fmtid="{D5CDD505-2E9C-101B-9397-08002B2CF9AE}" pid="17" name="LINKI1">
    <vt:lpwstr/>
  </property>
  <property fmtid="{D5CDD505-2E9C-101B-9397-08002B2CF9AE}" pid="18" name="LINKI2">
    <vt:lpwstr/>
  </property>
  <property fmtid="{D5CDD505-2E9C-101B-9397-08002B2CF9AE}" pid="19" name="LINKI3">
    <vt:lpwstr/>
  </property>
  <property fmtid="{D5CDD505-2E9C-101B-9397-08002B2CF9AE}" pid="20" name="LINKI4">
    <vt:lpwstr/>
  </property>
  <property fmtid="{D5CDD505-2E9C-101B-9397-08002B2CF9AE}" pid="21" name="LINKI5">
    <vt:lpwstr/>
  </property>
  <property fmtid="{D5CDD505-2E9C-101B-9397-08002B2CF9AE}" pid="22" name="NOSE11">
    <vt:lpwstr>בטחון</vt:lpwstr>
  </property>
  <property fmtid="{D5CDD505-2E9C-101B-9397-08002B2CF9AE}" pid="23" name="NOSE21">
    <vt:lpwstr>משטרה</vt:lpwstr>
  </property>
  <property fmtid="{D5CDD505-2E9C-101B-9397-08002B2CF9AE}" pid="24" name="NOSE31">
    <vt:lpwstr>מחלקה לחקירות שוטרים</vt:lpwstr>
  </property>
  <property fmtid="{D5CDD505-2E9C-101B-9397-08002B2CF9AE}" pid="25" name="NOSE41">
    <vt:lpwstr/>
  </property>
  <property fmtid="{D5CDD505-2E9C-101B-9397-08002B2CF9AE}" pid="26" name="NOSE12">
    <vt:lpwstr/>
  </property>
  <property fmtid="{D5CDD505-2E9C-101B-9397-08002B2CF9AE}" pid="27" name="NOSE22">
    <vt:lpwstr/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MEKORSAMCHUT">
    <vt:lpwstr/>
  </property>
</Properties>
</file>