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9060" w14:textId="77777777" w:rsidR="00CE1165" w:rsidRDefault="005E545D" w:rsidP="00005396">
      <w:pPr>
        <w:pStyle w:val="big-header"/>
        <w:ind w:left="0" w:right="1134"/>
      </w:pPr>
      <w:r>
        <w:rPr>
          <w:rFonts w:hint="cs"/>
          <w:rtl/>
        </w:rPr>
        <w:t>כללי</w:t>
      </w:r>
      <w:r w:rsidR="00CE1165">
        <w:rPr>
          <w:rtl/>
        </w:rPr>
        <w:t xml:space="preserve"> מדידת מים (מדי מים), תשמ"ח</w:t>
      </w:r>
      <w:r w:rsidR="00005396">
        <w:rPr>
          <w:rFonts w:hint="cs"/>
          <w:rtl/>
        </w:rPr>
        <w:t>-</w:t>
      </w:r>
      <w:r w:rsidR="00CE1165">
        <w:rPr>
          <w:rtl/>
        </w:rPr>
        <w:t>1988</w:t>
      </w:r>
    </w:p>
    <w:p w14:paraId="129E74D1" w14:textId="77777777" w:rsidR="00B03DBE" w:rsidRPr="00B03DBE" w:rsidRDefault="00B03DBE" w:rsidP="00B03DBE">
      <w:pPr>
        <w:spacing w:line="320" w:lineRule="auto"/>
        <w:jc w:val="left"/>
        <w:rPr>
          <w:rFonts w:cs="FrankRuehl"/>
          <w:szCs w:val="26"/>
          <w:rtl/>
        </w:rPr>
      </w:pPr>
    </w:p>
    <w:p w14:paraId="63F42368" w14:textId="77777777" w:rsidR="00B03DBE" w:rsidRDefault="00B03DBE" w:rsidP="00B03DBE">
      <w:pPr>
        <w:spacing w:line="320" w:lineRule="auto"/>
        <w:jc w:val="left"/>
        <w:rPr>
          <w:rtl/>
        </w:rPr>
      </w:pPr>
    </w:p>
    <w:p w14:paraId="27FF3070" w14:textId="77777777" w:rsidR="00B03DBE" w:rsidRPr="00B03DBE" w:rsidRDefault="00B03DBE" w:rsidP="00B03DBE">
      <w:pPr>
        <w:spacing w:line="320" w:lineRule="auto"/>
        <w:jc w:val="left"/>
        <w:rPr>
          <w:rFonts w:cs="Miriam"/>
          <w:szCs w:val="22"/>
          <w:rtl/>
        </w:rPr>
      </w:pPr>
      <w:r w:rsidRPr="00B03DBE">
        <w:rPr>
          <w:rFonts w:cs="Miriam"/>
          <w:szCs w:val="22"/>
          <w:rtl/>
        </w:rPr>
        <w:t>רשויות ומשפט מנהלי</w:t>
      </w:r>
      <w:r w:rsidRPr="00B03DBE">
        <w:rPr>
          <w:rFonts w:cs="FrankRuehl"/>
          <w:szCs w:val="26"/>
          <w:rtl/>
        </w:rPr>
        <w:t xml:space="preserve"> – תשתיות – מים – מדידת מים</w:t>
      </w:r>
    </w:p>
    <w:p w14:paraId="03F2027F" w14:textId="77777777" w:rsidR="00CE1165" w:rsidRDefault="00CE116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5BB0" w:rsidRPr="00185BB0" w14:paraId="11A19BC5" w14:textId="77777777" w:rsidTr="00185BB0">
        <w:tblPrEx>
          <w:tblCellMar>
            <w:top w:w="0" w:type="dxa"/>
            <w:bottom w:w="0" w:type="dxa"/>
          </w:tblCellMar>
        </w:tblPrEx>
        <w:tc>
          <w:tcPr>
            <w:tcW w:w="1247" w:type="dxa"/>
          </w:tcPr>
          <w:p w14:paraId="76567263" w14:textId="77777777" w:rsidR="00185BB0" w:rsidRPr="00185BB0" w:rsidRDefault="00185BB0" w:rsidP="00185BB0">
            <w:pPr>
              <w:spacing w:line="240" w:lineRule="auto"/>
              <w:jc w:val="left"/>
              <w:rPr>
                <w:rFonts w:cs="Frankruhel"/>
                <w:sz w:val="24"/>
                <w:rtl/>
              </w:rPr>
            </w:pPr>
            <w:r>
              <w:rPr>
                <w:rFonts w:cs="Times New Roman"/>
                <w:sz w:val="24"/>
                <w:rtl/>
              </w:rPr>
              <w:t xml:space="preserve">סעיף 1 </w:t>
            </w:r>
          </w:p>
        </w:tc>
        <w:tc>
          <w:tcPr>
            <w:tcW w:w="5669" w:type="dxa"/>
          </w:tcPr>
          <w:p w14:paraId="6D6F3F44" w14:textId="77777777" w:rsidR="00185BB0" w:rsidRPr="00185BB0" w:rsidRDefault="00185BB0" w:rsidP="00185BB0">
            <w:pPr>
              <w:spacing w:line="240" w:lineRule="auto"/>
              <w:jc w:val="left"/>
              <w:rPr>
                <w:rFonts w:cs="Frankruhel"/>
                <w:sz w:val="24"/>
                <w:rtl/>
              </w:rPr>
            </w:pPr>
            <w:r>
              <w:rPr>
                <w:rFonts w:cs="Times New Roman"/>
                <w:sz w:val="24"/>
                <w:rtl/>
              </w:rPr>
              <w:t>הגדרות</w:t>
            </w:r>
          </w:p>
        </w:tc>
        <w:tc>
          <w:tcPr>
            <w:tcW w:w="567" w:type="dxa"/>
          </w:tcPr>
          <w:p w14:paraId="5FDB04EB" w14:textId="77777777" w:rsidR="00185BB0" w:rsidRPr="00185BB0" w:rsidRDefault="00185BB0" w:rsidP="00185BB0">
            <w:pPr>
              <w:spacing w:line="240" w:lineRule="auto"/>
              <w:jc w:val="left"/>
              <w:rPr>
                <w:rStyle w:val="Hyperlink"/>
                <w:rtl/>
              </w:rPr>
            </w:pPr>
            <w:hyperlink w:anchor="Seif1" w:tooltip="הגדרות" w:history="1">
              <w:r w:rsidRPr="00185BB0">
                <w:rPr>
                  <w:rStyle w:val="Hyperlink"/>
                </w:rPr>
                <w:t>Go</w:t>
              </w:r>
            </w:hyperlink>
          </w:p>
        </w:tc>
        <w:tc>
          <w:tcPr>
            <w:tcW w:w="850" w:type="dxa"/>
          </w:tcPr>
          <w:p w14:paraId="705896E4"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5BB0" w:rsidRPr="00185BB0" w14:paraId="2EB1917E" w14:textId="77777777" w:rsidTr="00185BB0">
        <w:tblPrEx>
          <w:tblCellMar>
            <w:top w:w="0" w:type="dxa"/>
            <w:bottom w:w="0" w:type="dxa"/>
          </w:tblCellMar>
        </w:tblPrEx>
        <w:tc>
          <w:tcPr>
            <w:tcW w:w="1247" w:type="dxa"/>
          </w:tcPr>
          <w:p w14:paraId="7FE1A09D" w14:textId="77777777" w:rsidR="00185BB0" w:rsidRPr="00185BB0" w:rsidRDefault="00185BB0" w:rsidP="00185BB0">
            <w:pPr>
              <w:spacing w:line="240" w:lineRule="auto"/>
              <w:jc w:val="left"/>
              <w:rPr>
                <w:rFonts w:cs="Frankruhel"/>
                <w:sz w:val="24"/>
                <w:rtl/>
              </w:rPr>
            </w:pPr>
            <w:r>
              <w:rPr>
                <w:rFonts w:cs="Times New Roman"/>
                <w:sz w:val="24"/>
                <w:rtl/>
              </w:rPr>
              <w:t xml:space="preserve">סעיף 3 </w:t>
            </w:r>
          </w:p>
        </w:tc>
        <w:tc>
          <w:tcPr>
            <w:tcW w:w="5669" w:type="dxa"/>
          </w:tcPr>
          <w:p w14:paraId="0DDBB541" w14:textId="77777777" w:rsidR="00185BB0" w:rsidRPr="00185BB0" w:rsidRDefault="00185BB0" w:rsidP="00185BB0">
            <w:pPr>
              <w:spacing w:line="240" w:lineRule="auto"/>
              <w:jc w:val="left"/>
              <w:rPr>
                <w:rFonts w:cs="Frankruhel"/>
                <w:sz w:val="24"/>
                <w:rtl/>
              </w:rPr>
            </w:pPr>
            <w:r>
              <w:rPr>
                <w:rFonts w:cs="Times New Roman"/>
                <w:sz w:val="24"/>
                <w:rtl/>
              </w:rPr>
              <w:t>בקשה לניהול והפעלה של בית מלאכה ומבדקה</w:t>
            </w:r>
          </w:p>
        </w:tc>
        <w:tc>
          <w:tcPr>
            <w:tcW w:w="567" w:type="dxa"/>
          </w:tcPr>
          <w:p w14:paraId="40C528CC" w14:textId="77777777" w:rsidR="00185BB0" w:rsidRPr="00185BB0" w:rsidRDefault="00185BB0" w:rsidP="00185BB0">
            <w:pPr>
              <w:spacing w:line="240" w:lineRule="auto"/>
              <w:jc w:val="left"/>
              <w:rPr>
                <w:rStyle w:val="Hyperlink"/>
                <w:rtl/>
              </w:rPr>
            </w:pPr>
            <w:hyperlink w:anchor="Seif3" w:tooltip="בקשה לניהול והפעלה של בית מלאכה ומבדקה" w:history="1">
              <w:r w:rsidRPr="00185BB0">
                <w:rPr>
                  <w:rStyle w:val="Hyperlink"/>
                </w:rPr>
                <w:t>Go</w:t>
              </w:r>
            </w:hyperlink>
          </w:p>
        </w:tc>
        <w:tc>
          <w:tcPr>
            <w:tcW w:w="850" w:type="dxa"/>
          </w:tcPr>
          <w:p w14:paraId="66BAFE10"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5BB0" w:rsidRPr="00185BB0" w14:paraId="51C109DE" w14:textId="77777777" w:rsidTr="00185BB0">
        <w:tblPrEx>
          <w:tblCellMar>
            <w:top w:w="0" w:type="dxa"/>
            <w:bottom w:w="0" w:type="dxa"/>
          </w:tblCellMar>
        </w:tblPrEx>
        <w:tc>
          <w:tcPr>
            <w:tcW w:w="1247" w:type="dxa"/>
          </w:tcPr>
          <w:p w14:paraId="6D2754E7" w14:textId="77777777" w:rsidR="00185BB0" w:rsidRPr="00185BB0" w:rsidRDefault="00185BB0" w:rsidP="00185BB0">
            <w:pPr>
              <w:spacing w:line="240" w:lineRule="auto"/>
              <w:jc w:val="left"/>
              <w:rPr>
                <w:rFonts w:cs="Frankruhel"/>
                <w:sz w:val="24"/>
                <w:rtl/>
              </w:rPr>
            </w:pPr>
            <w:r>
              <w:rPr>
                <w:rFonts w:cs="Times New Roman"/>
                <w:sz w:val="24"/>
                <w:rtl/>
              </w:rPr>
              <w:t xml:space="preserve">סעיף 4 </w:t>
            </w:r>
          </w:p>
        </w:tc>
        <w:tc>
          <w:tcPr>
            <w:tcW w:w="5669" w:type="dxa"/>
          </w:tcPr>
          <w:p w14:paraId="18F122B9" w14:textId="77777777" w:rsidR="00185BB0" w:rsidRPr="00185BB0" w:rsidRDefault="00185BB0" w:rsidP="00185BB0">
            <w:pPr>
              <w:spacing w:line="240" w:lineRule="auto"/>
              <w:jc w:val="left"/>
              <w:rPr>
                <w:rFonts w:cs="Frankruhel"/>
                <w:sz w:val="24"/>
                <w:rtl/>
              </w:rPr>
            </w:pPr>
            <w:r>
              <w:rPr>
                <w:rFonts w:cs="Times New Roman"/>
                <w:sz w:val="24"/>
                <w:rtl/>
              </w:rPr>
              <w:t>רשיון לניהול והפעלה של בית מלאכה ומבדקה</w:t>
            </w:r>
          </w:p>
        </w:tc>
        <w:tc>
          <w:tcPr>
            <w:tcW w:w="567" w:type="dxa"/>
          </w:tcPr>
          <w:p w14:paraId="75CDCFF9" w14:textId="77777777" w:rsidR="00185BB0" w:rsidRPr="00185BB0" w:rsidRDefault="00185BB0" w:rsidP="00185BB0">
            <w:pPr>
              <w:spacing w:line="240" w:lineRule="auto"/>
              <w:jc w:val="left"/>
              <w:rPr>
                <w:rStyle w:val="Hyperlink"/>
                <w:rtl/>
              </w:rPr>
            </w:pPr>
            <w:hyperlink w:anchor="Seif4" w:tooltip="רשיון לניהול והפעלה של בית מלאכה ומבדקה" w:history="1">
              <w:r w:rsidRPr="00185BB0">
                <w:rPr>
                  <w:rStyle w:val="Hyperlink"/>
                </w:rPr>
                <w:t>Go</w:t>
              </w:r>
            </w:hyperlink>
          </w:p>
        </w:tc>
        <w:tc>
          <w:tcPr>
            <w:tcW w:w="850" w:type="dxa"/>
          </w:tcPr>
          <w:p w14:paraId="73B06935"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5BB0" w:rsidRPr="00185BB0" w14:paraId="32336E31" w14:textId="77777777" w:rsidTr="00185BB0">
        <w:tblPrEx>
          <w:tblCellMar>
            <w:top w:w="0" w:type="dxa"/>
            <w:bottom w:w="0" w:type="dxa"/>
          </w:tblCellMar>
        </w:tblPrEx>
        <w:tc>
          <w:tcPr>
            <w:tcW w:w="1247" w:type="dxa"/>
          </w:tcPr>
          <w:p w14:paraId="75A46DF9" w14:textId="77777777" w:rsidR="00185BB0" w:rsidRPr="00185BB0" w:rsidRDefault="00185BB0" w:rsidP="00185BB0">
            <w:pPr>
              <w:spacing w:line="240" w:lineRule="auto"/>
              <w:jc w:val="left"/>
              <w:rPr>
                <w:rFonts w:cs="Frankruhel"/>
                <w:sz w:val="24"/>
                <w:rtl/>
              </w:rPr>
            </w:pPr>
            <w:r>
              <w:rPr>
                <w:rFonts w:cs="Times New Roman"/>
                <w:sz w:val="24"/>
                <w:rtl/>
              </w:rPr>
              <w:t xml:space="preserve">סעיף 5 </w:t>
            </w:r>
          </w:p>
        </w:tc>
        <w:tc>
          <w:tcPr>
            <w:tcW w:w="5669" w:type="dxa"/>
          </w:tcPr>
          <w:p w14:paraId="401BF1FA" w14:textId="77777777" w:rsidR="00185BB0" w:rsidRPr="00185BB0" w:rsidRDefault="00185BB0" w:rsidP="00185BB0">
            <w:pPr>
              <w:spacing w:line="240" w:lineRule="auto"/>
              <w:jc w:val="left"/>
              <w:rPr>
                <w:rFonts w:cs="Frankruhel"/>
                <w:sz w:val="24"/>
                <w:rtl/>
              </w:rPr>
            </w:pPr>
            <w:r>
              <w:rPr>
                <w:rFonts w:cs="Times New Roman"/>
                <w:sz w:val="24"/>
                <w:rtl/>
              </w:rPr>
              <w:t>חידוש רשיון</w:t>
            </w:r>
          </w:p>
        </w:tc>
        <w:tc>
          <w:tcPr>
            <w:tcW w:w="567" w:type="dxa"/>
          </w:tcPr>
          <w:p w14:paraId="0B1EDBDD" w14:textId="77777777" w:rsidR="00185BB0" w:rsidRPr="00185BB0" w:rsidRDefault="00185BB0" w:rsidP="00185BB0">
            <w:pPr>
              <w:spacing w:line="240" w:lineRule="auto"/>
              <w:jc w:val="left"/>
              <w:rPr>
                <w:rStyle w:val="Hyperlink"/>
                <w:rtl/>
              </w:rPr>
            </w:pPr>
            <w:hyperlink w:anchor="Seif5" w:tooltip="חידוש רשיון" w:history="1">
              <w:r w:rsidRPr="00185BB0">
                <w:rPr>
                  <w:rStyle w:val="Hyperlink"/>
                </w:rPr>
                <w:t>Go</w:t>
              </w:r>
            </w:hyperlink>
          </w:p>
        </w:tc>
        <w:tc>
          <w:tcPr>
            <w:tcW w:w="850" w:type="dxa"/>
          </w:tcPr>
          <w:p w14:paraId="39E5712C"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5BB0" w:rsidRPr="00185BB0" w14:paraId="142DB702" w14:textId="77777777" w:rsidTr="00185BB0">
        <w:tblPrEx>
          <w:tblCellMar>
            <w:top w:w="0" w:type="dxa"/>
            <w:bottom w:w="0" w:type="dxa"/>
          </w:tblCellMar>
        </w:tblPrEx>
        <w:tc>
          <w:tcPr>
            <w:tcW w:w="1247" w:type="dxa"/>
          </w:tcPr>
          <w:p w14:paraId="7A171308" w14:textId="77777777" w:rsidR="00185BB0" w:rsidRPr="00185BB0" w:rsidRDefault="00185BB0" w:rsidP="00185BB0">
            <w:pPr>
              <w:spacing w:line="240" w:lineRule="auto"/>
              <w:jc w:val="left"/>
              <w:rPr>
                <w:rFonts w:cs="Frankruhel"/>
                <w:sz w:val="24"/>
                <w:rtl/>
              </w:rPr>
            </w:pPr>
            <w:r>
              <w:rPr>
                <w:rFonts w:cs="Times New Roman"/>
                <w:sz w:val="24"/>
                <w:rtl/>
              </w:rPr>
              <w:t xml:space="preserve">סעיף 6 </w:t>
            </w:r>
          </w:p>
        </w:tc>
        <w:tc>
          <w:tcPr>
            <w:tcW w:w="5669" w:type="dxa"/>
          </w:tcPr>
          <w:p w14:paraId="624213D0" w14:textId="77777777" w:rsidR="00185BB0" w:rsidRPr="00185BB0" w:rsidRDefault="00185BB0" w:rsidP="00185BB0">
            <w:pPr>
              <w:spacing w:line="240" w:lineRule="auto"/>
              <w:jc w:val="left"/>
              <w:rPr>
                <w:rFonts w:cs="Frankruhel"/>
                <w:sz w:val="24"/>
                <w:rtl/>
              </w:rPr>
            </w:pPr>
            <w:r>
              <w:rPr>
                <w:rFonts w:cs="Times New Roman"/>
                <w:sz w:val="24"/>
                <w:rtl/>
              </w:rPr>
              <w:t>מתן רשיון</w:t>
            </w:r>
          </w:p>
        </w:tc>
        <w:tc>
          <w:tcPr>
            <w:tcW w:w="567" w:type="dxa"/>
          </w:tcPr>
          <w:p w14:paraId="1BFF00C9" w14:textId="77777777" w:rsidR="00185BB0" w:rsidRPr="00185BB0" w:rsidRDefault="00185BB0" w:rsidP="00185BB0">
            <w:pPr>
              <w:spacing w:line="240" w:lineRule="auto"/>
              <w:jc w:val="left"/>
              <w:rPr>
                <w:rStyle w:val="Hyperlink"/>
                <w:rtl/>
              </w:rPr>
            </w:pPr>
            <w:hyperlink w:anchor="Seif6" w:tooltip="מתן רשיון" w:history="1">
              <w:r w:rsidRPr="00185BB0">
                <w:rPr>
                  <w:rStyle w:val="Hyperlink"/>
                </w:rPr>
                <w:t>Go</w:t>
              </w:r>
            </w:hyperlink>
          </w:p>
        </w:tc>
        <w:tc>
          <w:tcPr>
            <w:tcW w:w="850" w:type="dxa"/>
          </w:tcPr>
          <w:p w14:paraId="20CDD9EA"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5BB0" w:rsidRPr="00185BB0" w14:paraId="43FAD5AE" w14:textId="77777777" w:rsidTr="00185BB0">
        <w:tblPrEx>
          <w:tblCellMar>
            <w:top w:w="0" w:type="dxa"/>
            <w:bottom w:w="0" w:type="dxa"/>
          </w:tblCellMar>
        </w:tblPrEx>
        <w:tc>
          <w:tcPr>
            <w:tcW w:w="1247" w:type="dxa"/>
          </w:tcPr>
          <w:p w14:paraId="38D288C4" w14:textId="77777777" w:rsidR="00185BB0" w:rsidRPr="00185BB0" w:rsidRDefault="00185BB0" w:rsidP="00185BB0">
            <w:pPr>
              <w:spacing w:line="240" w:lineRule="auto"/>
              <w:jc w:val="left"/>
              <w:rPr>
                <w:rFonts w:cs="Frankruhel"/>
                <w:sz w:val="24"/>
                <w:rtl/>
              </w:rPr>
            </w:pPr>
            <w:r>
              <w:rPr>
                <w:rFonts w:cs="Times New Roman"/>
                <w:sz w:val="24"/>
                <w:rtl/>
              </w:rPr>
              <w:t xml:space="preserve">סעיף 7 </w:t>
            </w:r>
          </w:p>
        </w:tc>
        <w:tc>
          <w:tcPr>
            <w:tcW w:w="5669" w:type="dxa"/>
          </w:tcPr>
          <w:p w14:paraId="7FD59427" w14:textId="77777777" w:rsidR="00185BB0" w:rsidRPr="00185BB0" w:rsidRDefault="00185BB0" w:rsidP="00185BB0">
            <w:pPr>
              <w:spacing w:line="240" w:lineRule="auto"/>
              <w:jc w:val="left"/>
              <w:rPr>
                <w:rFonts w:cs="Frankruhel"/>
                <w:sz w:val="24"/>
                <w:rtl/>
              </w:rPr>
            </w:pPr>
            <w:r>
              <w:rPr>
                <w:rFonts w:cs="Times New Roman"/>
                <w:sz w:val="24"/>
                <w:rtl/>
              </w:rPr>
              <w:t>הוראות במפרטים</w:t>
            </w:r>
          </w:p>
        </w:tc>
        <w:tc>
          <w:tcPr>
            <w:tcW w:w="567" w:type="dxa"/>
          </w:tcPr>
          <w:p w14:paraId="3FA18AEA" w14:textId="77777777" w:rsidR="00185BB0" w:rsidRPr="00185BB0" w:rsidRDefault="00185BB0" w:rsidP="00185BB0">
            <w:pPr>
              <w:spacing w:line="240" w:lineRule="auto"/>
              <w:jc w:val="left"/>
              <w:rPr>
                <w:rStyle w:val="Hyperlink"/>
                <w:rtl/>
              </w:rPr>
            </w:pPr>
            <w:hyperlink w:anchor="Seif7" w:tooltip="הוראות במפרטים" w:history="1">
              <w:r w:rsidRPr="00185BB0">
                <w:rPr>
                  <w:rStyle w:val="Hyperlink"/>
                </w:rPr>
                <w:t>Go</w:t>
              </w:r>
            </w:hyperlink>
          </w:p>
        </w:tc>
        <w:tc>
          <w:tcPr>
            <w:tcW w:w="850" w:type="dxa"/>
          </w:tcPr>
          <w:p w14:paraId="335AF878"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5BB0" w:rsidRPr="00185BB0" w14:paraId="7CD86F6C" w14:textId="77777777" w:rsidTr="00185BB0">
        <w:tblPrEx>
          <w:tblCellMar>
            <w:top w:w="0" w:type="dxa"/>
            <w:bottom w:w="0" w:type="dxa"/>
          </w:tblCellMar>
        </w:tblPrEx>
        <w:tc>
          <w:tcPr>
            <w:tcW w:w="1247" w:type="dxa"/>
          </w:tcPr>
          <w:p w14:paraId="08E455FF" w14:textId="77777777" w:rsidR="00185BB0" w:rsidRPr="00185BB0" w:rsidRDefault="00185BB0" w:rsidP="00185BB0">
            <w:pPr>
              <w:spacing w:line="240" w:lineRule="auto"/>
              <w:jc w:val="left"/>
              <w:rPr>
                <w:rFonts w:cs="Frankruhel"/>
                <w:sz w:val="24"/>
                <w:rtl/>
              </w:rPr>
            </w:pPr>
            <w:r>
              <w:rPr>
                <w:rFonts w:cs="Times New Roman"/>
                <w:sz w:val="24"/>
                <w:rtl/>
              </w:rPr>
              <w:t xml:space="preserve">סעיף 8 </w:t>
            </w:r>
          </w:p>
        </w:tc>
        <w:tc>
          <w:tcPr>
            <w:tcW w:w="5669" w:type="dxa"/>
          </w:tcPr>
          <w:p w14:paraId="3AC3CCB0" w14:textId="77777777" w:rsidR="00185BB0" w:rsidRPr="00185BB0" w:rsidRDefault="00185BB0" w:rsidP="00185BB0">
            <w:pPr>
              <w:spacing w:line="240" w:lineRule="auto"/>
              <w:jc w:val="left"/>
              <w:rPr>
                <w:rFonts w:cs="Frankruhel"/>
                <w:sz w:val="24"/>
                <w:rtl/>
              </w:rPr>
            </w:pPr>
            <w:r>
              <w:rPr>
                <w:rFonts w:cs="Times New Roman"/>
                <w:sz w:val="24"/>
                <w:rtl/>
              </w:rPr>
              <w:t>ביצוע הוראות הכללים</w:t>
            </w:r>
          </w:p>
        </w:tc>
        <w:tc>
          <w:tcPr>
            <w:tcW w:w="567" w:type="dxa"/>
          </w:tcPr>
          <w:p w14:paraId="0490467F" w14:textId="77777777" w:rsidR="00185BB0" w:rsidRPr="00185BB0" w:rsidRDefault="00185BB0" w:rsidP="00185BB0">
            <w:pPr>
              <w:spacing w:line="240" w:lineRule="auto"/>
              <w:jc w:val="left"/>
              <w:rPr>
                <w:rStyle w:val="Hyperlink"/>
                <w:rtl/>
              </w:rPr>
            </w:pPr>
            <w:hyperlink w:anchor="Seif8" w:tooltip="ביצוע הוראות הכללים" w:history="1">
              <w:r w:rsidRPr="00185BB0">
                <w:rPr>
                  <w:rStyle w:val="Hyperlink"/>
                </w:rPr>
                <w:t>Go</w:t>
              </w:r>
            </w:hyperlink>
          </w:p>
        </w:tc>
        <w:tc>
          <w:tcPr>
            <w:tcW w:w="850" w:type="dxa"/>
          </w:tcPr>
          <w:p w14:paraId="2DED1F59"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5BB0" w:rsidRPr="00185BB0" w14:paraId="3641D36B" w14:textId="77777777" w:rsidTr="00185BB0">
        <w:tblPrEx>
          <w:tblCellMar>
            <w:top w:w="0" w:type="dxa"/>
            <w:bottom w:w="0" w:type="dxa"/>
          </w:tblCellMar>
        </w:tblPrEx>
        <w:tc>
          <w:tcPr>
            <w:tcW w:w="1247" w:type="dxa"/>
          </w:tcPr>
          <w:p w14:paraId="16377720" w14:textId="77777777" w:rsidR="00185BB0" w:rsidRPr="00185BB0" w:rsidRDefault="00185BB0" w:rsidP="00185BB0">
            <w:pPr>
              <w:spacing w:line="240" w:lineRule="auto"/>
              <w:jc w:val="left"/>
              <w:rPr>
                <w:rFonts w:cs="Frankruhel"/>
                <w:sz w:val="24"/>
                <w:rtl/>
              </w:rPr>
            </w:pPr>
            <w:r>
              <w:rPr>
                <w:rFonts w:cs="Times New Roman"/>
                <w:sz w:val="24"/>
                <w:rtl/>
              </w:rPr>
              <w:t xml:space="preserve">סעיף 9 </w:t>
            </w:r>
          </w:p>
        </w:tc>
        <w:tc>
          <w:tcPr>
            <w:tcW w:w="5669" w:type="dxa"/>
          </w:tcPr>
          <w:p w14:paraId="68E1C7E3" w14:textId="77777777" w:rsidR="00185BB0" w:rsidRPr="00185BB0" w:rsidRDefault="00185BB0" w:rsidP="00185BB0">
            <w:pPr>
              <w:spacing w:line="240" w:lineRule="auto"/>
              <w:jc w:val="left"/>
              <w:rPr>
                <w:rFonts w:cs="Frankruhel"/>
                <w:sz w:val="24"/>
                <w:rtl/>
              </w:rPr>
            </w:pPr>
            <w:r>
              <w:rPr>
                <w:rFonts w:cs="Times New Roman"/>
                <w:sz w:val="24"/>
                <w:rtl/>
              </w:rPr>
              <w:t>מסירת פרטים</w:t>
            </w:r>
          </w:p>
        </w:tc>
        <w:tc>
          <w:tcPr>
            <w:tcW w:w="567" w:type="dxa"/>
          </w:tcPr>
          <w:p w14:paraId="38BE3152" w14:textId="77777777" w:rsidR="00185BB0" w:rsidRPr="00185BB0" w:rsidRDefault="00185BB0" w:rsidP="00185BB0">
            <w:pPr>
              <w:spacing w:line="240" w:lineRule="auto"/>
              <w:jc w:val="left"/>
              <w:rPr>
                <w:rStyle w:val="Hyperlink"/>
                <w:rtl/>
              </w:rPr>
            </w:pPr>
            <w:hyperlink w:anchor="Seif9" w:tooltip="מסירת פרטים" w:history="1">
              <w:r w:rsidRPr="00185BB0">
                <w:rPr>
                  <w:rStyle w:val="Hyperlink"/>
                </w:rPr>
                <w:t>Go</w:t>
              </w:r>
            </w:hyperlink>
          </w:p>
        </w:tc>
        <w:tc>
          <w:tcPr>
            <w:tcW w:w="850" w:type="dxa"/>
          </w:tcPr>
          <w:p w14:paraId="7376F92B"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5BB0" w:rsidRPr="00185BB0" w14:paraId="34D5E994" w14:textId="77777777" w:rsidTr="00185BB0">
        <w:tblPrEx>
          <w:tblCellMar>
            <w:top w:w="0" w:type="dxa"/>
            <w:bottom w:w="0" w:type="dxa"/>
          </w:tblCellMar>
        </w:tblPrEx>
        <w:tc>
          <w:tcPr>
            <w:tcW w:w="1247" w:type="dxa"/>
          </w:tcPr>
          <w:p w14:paraId="16587FD3" w14:textId="77777777" w:rsidR="00185BB0" w:rsidRPr="00185BB0" w:rsidRDefault="00185BB0" w:rsidP="00185BB0">
            <w:pPr>
              <w:spacing w:line="240" w:lineRule="auto"/>
              <w:jc w:val="left"/>
              <w:rPr>
                <w:rFonts w:cs="Frankruhel"/>
                <w:sz w:val="24"/>
                <w:rtl/>
              </w:rPr>
            </w:pPr>
            <w:r>
              <w:rPr>
                <w:rFonts w:cs="Times New Roman"/>
                <w:sz w:val="24"/>
                <w:rtl/>
              </w:rPr>
              <w:t xml:space="preserve">סעיף 10 </w:t>
            </w:r>
          </w:p>
        </w:tc>
        <w:tc>
          <w:tcPr>
            <w:tcW w:w="5669" w:type="dxa"/>
          </w:tcPr>
          <w:p w14:paraId="5C2C6DDC" w14:textId="77777777" w:rsidR="00185BB0" w:rsidRPr="00185BB0" w:rsidRDefault="00185BB0" w:rsidP="00185BB0">
            <w:pPr>
              <w:spacing w:line="240" w:lineRule="auto"/>
              <w:jc w:val="left"/>
              <w:rPr>
                <w:rFonts w:cs="Frankruhel"/>
                <w:sz w:val="24"/>
                <w:rtl/>
              </w:rPr>
            </w:pPr>
            <w:r>
              <w:rPr>
                <w:rFonts w:cs="Times New Roman"/>
                <w:sz w:val="24"/>
                <w:rtl/>
              </w:rPr>
              <w:t>תעודת קבלה</w:t>
            </w:r>
          </w:p>
        </w:tc>
        <w:tc>
          <w:tcPr>
            <w:tcW w:w="567" w:type="dxa"/>
          </w:tcPr>
          <w:p w14:paraId="2F7F7135" w14:textId="77777777" w:rsidR="00185BB0" w:rsidRPr="00185BB0" w:rsidRDefault="00185BB0" w:rsidP="00185BB0">
            <w:pPr>
              <w:spacing w:line="240" w:lineRule="auto"/>
              <w:jc w:val="left"/>
              <w:rPr>
                <w:rStyle w:val="Hyperlink"/>
                <w:rtl/>
              </w:rPr>
            </w:pPr>
            <w:hyperlink w:anchor="Seif10" w:tooltip="תעודת קבלה" w:history="1">
              <w:r w:rsidRPr="00185BB0">
                <w:rPr>
                  <w:rStyle w:val="Hyperlink"/>
                </w:rPr>
                <w:t>Go</w:t>
              </w:r>
            </w:hyperlink>
          </w:p>
        </w:tc>
        <w:tc>
          <w:tcPr>
            <w:tcW w:w="850" w:type="dxa"/>
          </w:tcPr>
          <w:p w14:paraId="4726C164"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85BB0" w:rsidRPr="00185BB0" w14:paraId="651A33C9" w14:textId="77777777" w:rsidTr="00185BB0">
        <w:tblPrEx>
          <w:tblCellMar>
            <w:top w:w="0" w:type="dxa"/>
            <w:bottom w:w="0" w:type="dxa"/>
          </w:tblCellMar>
        </w:tblPrEx>
        <w:tc>
          <w:tcPr>
            <w:tcW w:w="1247" w:type="dxa"/>
          </w:tcPr>
          <w:p w14:paraId="0D6E9ADA" w14:textId="77777777" w:rsidR="00185BB0" w:rsidRPr="00185BB0" w:rsidRDefault="00185BB0" w:rsidP="00185BB0">
            <w:pPr>
              <w:spacing w:line="240" w:lineRule="auto"/>
              <w:jc w:val="left"/>
              <w:rPr>
                <w:rFonts w:cs="Frankruhel"/>
                <w:sz w:val="24"/>
                <w:rtl/>
              </w:rPr>
            </w:pPr>
            <w:r>
              <w:rPr>
                <w:rFonts w:cs="Times New Roman"/>
                <w:sz w:val="24"/>
                <w:rtl/>
              </w:rPr>
              <w:t xml:space="preserve">סעיף 11 </w:t>
            </w:r>
          </w:p>
        </w:tc>
        <w:tc>
          <w:tcPr>
            <w:tcW w:w="5669" w:type="dxa"/>
          </w:tcPr>
          <w:p w14:paraId="673746A1" w14:textId="77777777" w:rsidR="00185BB0" w:rsidRPr="00185BB0" w:rsidRDefault="00185BB0" w:rsidP="00185BB0">
            <w:pPr>
              <w:spacing w:line="240" w:lineRule="auto"/>
              <w:jc w:val="left"/>
              <w:rPr>
                <w:rFonts w:cs="Frankruhel"/>
                <w:sz w:val="24"/>
                <w:rtl/>
              </w:rPr>
            </w:pPr>
            <w:r>
              <w:rPr>
                <w:rFonts w:cs="Times New Roman"/>
                <w:sz w:val="24"/>
                <w:rtl/>
              </w:rPr>
              <w:t>אישור על תקינות מד מים רב סילוני</w:t>
            </w:r>
          </w:p>
        </w:tc>
        <w:tc>
          <w:tcPr>
            <w:tcW w:w="567" w:type="dxa"/>
          </w:tcPr>
          <w:p w14:paraId="4E9D797C" w14:textId="77777777" w:rsidR="00185BB0" w:rsidRPr="00185BB0" w:rsidRDefault="00185BB0" w:rsidP="00185BB0">
            <w:pPr>
              <w:spacing w:line="240" w:lineRule="auto"/>
              <w:jc w:val="left"/>
              <w:rPr>
                <w:rStyle w:val="Hyperlink"/>
                <w:rtl/>
              </w:rPr>
            </w:pPr>
            <w:hyperlink w:anchor="Seif11" w:tooltip="אישור על תקינות מד מים רב סילוני" w:history="1">
              <w:r w:rsidRPr="00185BB0">
                <w:rPr>
                  <w:rStyle w:val="Hyperlink"/>
                </w:rPr>
                <w:t>Go</w:t>
              </w:r>
            </w:hyperlink>
          </w:p>
        </w:tc>
        <w:tc>
          <w:tcPr>
            <w:tcW w:w="850" w:type="dxa"/>
          </w:tcPr>
          <w:p w14:paraId="0A4A7293"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85BB0" w:rsidRPr="00185BB0" w14:paraId="231157B0" w14:textId="77777777" w:rsidTr="00185BB0">
        <w:tblPrEx>
          <w:tblCellMar>
            <w:top w:w="0" w:type="dxa"/>
            <w:bottom w:w="0" w:type="dxa"/>
          </w:tblCellMar>
        </w:tblPrEx>
        <w:tc>
          <w:tcPr>
            <w:tcW w:w="1247" w:type="dxa"/>
          </w:tcPr>
          <w:p w14:paraId="3941A3AD" w14:textId="77777777" w:rsidR="00185BB0" w:rsidRPr="00185BB0" w:rsidRDefault="00185BB0" w:rsidP="00185BB0">
            <w:pPr>
              <w:spacing w:line="240" w:lineRule="auto"/>
              <w:jc w:val="left"/>
              <w:rPr>
                <w:rFonts w:cs="Frankruhel"/>
                <w:sz w:val="24"/>
                <w:rtl/>
              </w:rPr>
            </w:pPr>
            <w:r>
              <w:rPr>
                <w:rFonts w:cs="Times New Roman"/>
                <w:sz w:val="24"/>
                <w:rtl/>
              </w:rPr>
              <w:t xml:space="preserve">סעיף 12 </w:t>
            </w:r>
          </w:p>
        </w:tc>
        <w:tc>
          <w:tcPr>
            <w:tcW w:w="5669" w:type="dxa"/>
          </w:tcPr>
          <w:p w14:paraId="2630EEC7" w14:textId="77777777" w:rsidR="00185BB0" w:rsidRPr="00185BB0" w:rsidRDefault="00185BB0" w:rsidP="00185BB0">
            <w:pPr>
              <w:spacing w:line="240" w:lineRule="auto"/>
              <w:jc w:val="left"/>
              <w:rPr>
                <w:rFonts w:cs="Frankruhel"/>
                <w:sz w:val="24"/>
                <w:rtl/>
              </w:rPr>
            </w:pPr>
            <w:r>
              <w:rPr>
                <w:rFonts w:cs="Times New Roman"/>
                <w:sz w:val="24"/>
                <w:rtl/>
              </w:rPr>
              <w:t>תעודת בדיקה ואישור תקינות מד מים מהירותי וולטמן</w:t>
            </w:r>
          </w:p>
        </w:tc>
        <w:tc>
          <w:tcPr>
            <w:tcW w:w="567" w:type="dxa"/>
          </w:tcPr>
          <w:p w14:paraId="3E451458" w14:textId="77777777" w:rsidR="00185BB0" w:rsidRPr="00185BB0" w:rsidRDefault="00185BB0" w:rsidP="00185BB0">
            <w:pPr>
              <w:spacing w:line="240" w:lineRule="auto"/>
              <w:jc w:val="left"/>
              <w:rPr>
                <w:rStyle w:val="Hyperlink"/>
                <w:rtl/>
              </w:rPr>
            </w:pPr>
            <w:hyperlink w:anchor="Seif12" w:tooltip="תעודת בדיקה ואישור תקינות מד מים מהירותי וולטמן" w:history="1">
              <w:r w:rsidRPr="00185BB0">
                <w:rPr>
                  <w:rStyle w:val="Hyperlink"/>
                </w:rPr>
                <w:t>Go</w:t>
              </w:r>
            </w:hyperlink>
          </w:p>
        </w:tc>
        <w:tc>
          <w:tcPr>
            <w:tcW w:w="850" w:type="dxa"/>
          </w:tcPr>
          <w:p w14:paraId="7B2A5BD1"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85BB0" w:rsidRPr="00185BB0" w14:paraId="618105B7" w14:textId="77777777" w:rsidTr="00185BB0">
        <w:tblPrEx>
          <w:tblCellMar>
            <w:top w:w="0" w:type="dxa"/>
            <w:bottom w:w="0" w:type="dxa"/>
          </w:tblCellMar>
        </w:tblPrEx>
        <w:tc>
          <w:tcPr>
            <w:tcW w:w="1247" w:type="dxa"/>
          </w:tcPr>
          <w:p w14:paraId="6B5DD107" w14:textId="77777777" w:rsidR="00185BB0" w:rsidRPr="00185BB0" w:rsidRDefault="00185BB0" w:rsidP="00185BB0">
            <w:pPr>
              <w:spacing w:line="240" w:lineRule="auto"/>
              <w:jc w:val="left"/>
              <w:rPr>
                <w:rFonts w:cs="Frankruhel"/>
                <w:sz w:val="24"/>
                <w:rtl/>
              </w:rPr>
            </w:pPr>
            <w:r>
              <w:rPr>
                <w:rFonts w:cs="Times New Roman"/>
                <w:sz w:val="24"/>
                <w:rtl/>
              </w:rPr>
              <w:t xml:space="preserve">סעיף 13 </w:t>
            </w:r>
          </w:p>
        </w:tc>
        <w:tc>
          <w:tcPr>
            <w:tcW w:w="5669" w:type="dxa"/>
          </w:tcPr>
          <w:p w14:paraId="0928EE6F" w14:textId="77777777" w:rsidR="00185BB0" w:rsidRPr="00185BB0" w:rsidRDefault="00185BB0" w:rsidP="00185BB0">
            <w:pPr>
              <w:spacing w:line="240" w:lineRule="auto"/>
              <w:jc w:val="left"/>
              <w:rPr>
                <w:rFonts w:cs="Frankruhel"/>
                <w:sz w:val="24"/>
                <w:rtl/>
              </w:rPr>
            </w:pPr>
            <w:r>
              <w:rPr>
                <w:rFonts w:cs="Times New Roman"/>
                <w:sz w:val="24"/>
                <w:rtl/>
              </w:rPr>
              <w:t>עותקים מתעודות בדיקה</w:t>
            </w:r>
          </w:p>
        </w:tc>
        <w:tc>
          <w:tcPr>
            <w:tcW w:w="567" w:type="dxa"/>
          </w:tcPr>
          <w:p w14:paraId="024FD997" w14:textId="77777777" w:rsidR="00185BB0" w:rsidRPr="00185BB0" w:rsidRDefault="00185BB0" w:rsidP="00185BB0">
            <w:pPr>
              <w:spacing w:line="240" w:lineRule="auto"/>
              <w:jc w:val="left"/>
              <w:rPr>
                <w:rStyle w:val="Hyperlink"/>
                <w:rtl/>
              </w:rPr>
            </w:pPr>
            <w:hyperlink w:anchor="Seif13" w:tooltip="עותקים מתעודות בדיקה" w:history="1">
              <w:r w:rsidRPr="00185BB0">
                <w:rPr>
                  <w:rStyle w:val="Hyperlink"/>
                </w:rPr>
                <w:t>Go</w:t>
              </w:r>
            </w:hyperlink>
          </w:p>
        </w:tc>
        <w:tc>
          <w:tcPr>
            <w:tcW w:w="850" w:type="dxa"/>
          </w:tcPr>
          <w:p w14:paraId="4C5B3159"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85BB0" w:rsidRPr="00185BB0" w14:paraId="4C09984D" w14:textId="77777777" w:rsidTr="00185BB0">
        <w:tblPrEx>
          <w:tblCellMar>
            <w:top w:w="0" w:type="dxa"/>
            <w:bottom w:w="0" w:type="dxa"/>
          </w:tblCellMar>
        </w:tblPrEx>
        <w:tc>
          <w:tcPr>
            <w:tcW w:w="1247" w:type="dxa"/>
          </w:tcPr>
          <w:p w14:paraId="2DC51AEB" w14:textId="77777777" w:rsidR="00185BB0" w:rsidRPr="00185BB0" w:rsidRDefault="00185BB0" w:rsidP="00185BB0">
            <w:pPr>
              <w:spacing w:line="240" w:lineRule="auto"/>
              <w:jc w:val="left"/>
              <w:rPr>
                <w:rFonts w:cs="Frankruhel"/>
                <w:sz w:val="24"/>
                <w:rtl/>
              </w:rPr>
            </w:pPr>
            <w:r>
              <w:rPr>
                <w:rFonts w:cs="Times New Roman"/>
                <w:sz w:val="24"/>
                <w:rtl/>
              </w:rPr>
              <w:t xml:space="preserve">סעיף 14 </w:t>
            </w:r>
          </w:p>
        </w:tc>
        <w:tc>
          <w:tcPr>
            <w:tcW w:w="5669" w:type="dxa"/>
          </w:tcPr>
          <w:p w14:paraId="7DA67040" w14:textId="77777777" w:rsidR="00185BB0" w:rsidRPr="00185BB0" w:rsidRDefault="00185BB0" w:rsidP="00185BB0">
            <w:pPr>
              <w:spacing w:line="240" w:lineRule="auto"/>
              <w:jc w:val="left"/>
              <w:rPr>
                <w:rFonts w:cs="Frankruhel"/>
                <w:sz w:val="24"/>
                <w:rtl/>
              </w:rPr>
            </w:pPr>
            <w:r>
              <w:rPr>
                <w:rFonts w:cs="Times New Roman"/>
                <w:sz w:val="24"/>
                <w:rtl/>
              </w:rPr>
              <w:t>החתמה בחותם</w:t>
            </w:r>
          </w:p>
        </w:tc>
        <w:tc>
          <w:tcPr>
            <w:tcW w:w="567" w:type="dxa"/>
          </w:tcPr>
          <w:p w14:paraId="752D4101" w14:textId="77777777" w:rsidR="00185BB0" w:rsidRPr="00185BB0" w:rsidRDefault="00185BB0" w:rsidP="00185BB0">
            <w:pPr>
              <w:spacing w:line="240" w:lineRule="auto"/>
              <w:jc w:val="left"/>
              <w:rPr>
                <w:rStyle w:val="Hyperlink"/>
                <w:rtl/>
              </w:rPr>
            </w:pPr>
            <w:hyperlink w:anchor="Seif14" w:tooltip="החתמה בחותם" w:history="1">
              <w:r w:rsidRPr="00185BB0">
                <w:rPr>
                  <w:rStyle w:val="Hyperlink"/>
                </w:rPr>
                <w:t>Go</w:t>
              </w:r>
            </w:hyperlink>
          </w:p>
        </w:tc>
        <w:tc>
          <w:tcPr>
            <w:tcW w:w="850" w:type="dxa"/>
          </w:tcPr>
          <w:p w14:paraId="6423CA02"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85BB0" w:rsidRPr="00185BB0" w14:paraId="49EAC198" w14:textId="77777777" w:rsidTr="00185BB0">
        <w:tblPrEx>
          <w:tblCellMar>
            <w:top w:w="0" w:type="dxa"/>
            <w:bottom w:w="0" w:type="dxa"/>
          </w:tblCellMar>
        </w:tblPrEx>
        <w:tc>
          <w:tcPr>
            <w:tcW w:w="1247" w:type="dxa"/>
          </w:tcPr>
          <w:p w14:paraId="27249931" w14:textId="77777777" w:rsidR="00185BB0" w:rsidRPr="00185BB0" w:rsidRDefault="00185BB0" w:rsidP="00185BB0">
            <w:pPr>
              <w:spacing w:line="240" w:lineRule="auto"/>
              <w:jc w:val="left"/>
              <w:rPr>
                <w:rFonts w:cs="Frankruhel"/>
                <w:sz w:val="24"/>
                <w:rtl/>
              </w:rPr>
            </w:pPr>
            <w:r>
              <w:rPr>
                <w:rFonts w:cs="Times New Roman"/>
                <w:sz w:val="24"/>
                <w:rtl/>
              </w:rPr>
              <w:t xml:space="preserve">סעיף 21 </w:t>
            </w:r>
          </w:p>
        </w:tc>
        <w:tc>
          <w:tcPr>
            <w:tcW w:w="5669" w:type="dxa"/>
          </w:tcPr>
          <w:p w14:paraId="4215B0C3" w14:textId="77777777" w:rsidR="00185BB0" w:rsidRPr="00185BB0" w:rsidRDefault="00185BB0" w:rsidP="00185BB0">
            <w:pPr>
              <w:spacing w:line="240" w:lineRule="auto"/>
              <w:jc w:val="left"/>
              <w:rPr>
                <w:rFonts w:cs="Frankruhel"/>
                <w:sz w:val="24"/>
                <w:rtl/>
              </w:rPr>
            </w:pPr>
            <w:r>
              <w:rPr>
                <w:rFonts w:cs="Times New Roman"/>
                <w:sz w:val="24"/>
                <w:rtl/>
              </w:rPr>
              <w:t>תנאים למתן רשיון למבדקה</w:t>
            </w:r>
          </w:p>
        </w:tc>
        <w:tc>
          <w:tcPr>
            <w:tcW w:w="567" w:type="dxa"/>
          </w:tcPr>
          <w:p w14:paraId="552AF903" w14:textId="77777777" w:rsidR="00185BB0" w:rsidRPr="00185BB0" w:rsidRDefault="00185BB0" w:rsidP="00185BB0">
            <w:pPr>
              <w:spacing w:line="240" w:lineRule="auto"/>
              <w:jc w:val="left"/>
              <w:rPr>
                <w:rStyle w:val="Hyperlink"/>
                <w:rtl/>
              </w:rPr>
            </w:pPr>
            <w:hyperlink w:anchor="Seif21" w:tooltip="תנאים למתן רשיון למבדקה" w:history="1">
              <w:r w:rsidRPr="00185BB0">
                <w:rPr>
                  <w:rStyle w:val="Hyperlink"/>
                </w:rPr>
                <w:t>Go</w:t>
              </w:r>
            </w:hyperlink>
          </w:p>
        </w:tc>
        <w:tc>
          <w:tcPr>
            <w:tcW w:w="850" w:type="dxa"/>
          </w:tcPr>
          <w:p w14:paraId="6C9FCF90"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85BB0" w:rsidRPr="00185BB0" w14:paraId="7E64F498" w14:textId="77777777" w:rsidTr="00185BB0">
        <w:tblPrEx>
          <w:tblCellMar>
            <w:top w:w="0" w:type="dxa"/>
            <w:bottom w:w="0" w:type="dxa"/>
          </w:tblCellMar>
        </w:tblPrEx>
        <w:tc>
          <w:tcPr>
            <w:tcW w:w="1247" w:type="dxa"/>
          </w:tcPr>
          <w:p w14:paraId="4E11CED7" w14:textId="77777777" w:rsidR="00185BB0" w:rsidRPr="00185BB0" w:rsidRDefault="00185BB0" w:rsidP="00185BB0">
            <w:pPr>
              <w:spacing w:line="240" w:lineRule="auto"/>
              <w:jc w:val="left"/>
              <w:rPr>
                <w:rFonts w:cs="Frankruhel"/>
                <w:sz w:val="24"/>
                <w:rtl/>
              </w:rPr>
            </w:pPr>
            <w:r>
              <w:rPr>
                <w:rFonts w:cs="Times New Roman"/>
                <w:sz w:val="24"/>
                <w:rtl/>
              </w:rPr>
              <w:t xml:space="preserve">סעיף 32 </w:t>
            </w:r>
          </w:p>
        </w:tc>
        <w:tc>
          <w:tcPr>
            <w:tcW w:w="5669" w:type="dxa"/>
          </w:tcPr>
          <w:p w14:paraId="1C38FA28" w14:textId="77777777" w:rsidR="00185BB0" w:rsidRPr="00185BB0" w:rsidRDefault="00185BB0" w:rsidP="00185BB0">
            <w:pPr>
              <w:spacing w:line="240" w:lineRule="auto"/>
              <w:jc w:val="left"/>
              <w:rPr>
                <w:rFonts w:cs="Frankruhel"/>
                <w:sz w:val="24"/>
                <w:rtl/>
              </w:rPr>
            </w:pPr>
            <w:r>
              <w:rPr>
                <w:rFonts w:cs="Times New Roman"/>
                <w:sz w:val="24"/>
                <w:rtl/>
              </w:rPr>
              <w:t>שינוי מבנה וציוד במבדקה</w:t>
            </w:r>
          </w:p>
        </w:tc>
        <w:tc>
          <w:tcPr>
            <w:tcW w:w="567" w:type="dxa"/>
          </w:tcPr>
          <w:p w14:paraId="50E18129" w14:textId="77777777" w:rsidR="00185BB0" w:rsidRPr="00185BB0" w:rsidRDefault="00185BB0" w:rsidP="00185BB0">
            <w:pPr>
              <w:spacing w:line="240" w:lineRule="auto"/>
              <w:jc w:val="left"/>
              <w:rPr>
                <w:rStyle w:val="Hyperlink"/>
                <w:rtl/>
              </w:rPr>
            </w:pPr>
            <w:hyperlink w:anchor="Seif32" w:tooltip="שינוי מבנה וציוד במבדקה" w:history="1">
              <w:r w:rsidRPr="00185BB0">
                <w:rPr>
                  <w:rStyle w:val="Hyperlink"/>
                </w:rPr>
                <w:t>Go</w:t>
              </w:r>
            </w:hyperlink>
          </w:p>
        </w:tc>
        <w:tc>
          <w:tcPr>
            <w:tcW w:w="850" w:type="dxa"/>
          </w:tcPr>
          <w:p w14:paraId="7624D74F" w14:textId="77777777" w:rsidR="00185BB0" w:rsidRPr="00185BB0" w:rsidRDefault="00185BB0" w:rsidP="00185B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02087803" w14:textId="77777777" w:rsidR="00CE1165" w:rsidRDefault="00CE1165">
      <w:pPr>
        <w:pStyle w:val="big-header"/>
        <w:ind w:left="0" w:right="1134"/>
        <w:rPr>
          <w:rtl/>
        </w:rPr>
      </w:pPr>
    </w:p>
    <w:p w14:paraId="19F0CA42" w14:textId="77777777" w:rsidR="00CE1165" w:rsidRDefault="00CE1165" w:rsidP="005E545D">
      <w:pPr>
        <w:pStyle w:val="big-header"/>
        <w:ind w:left="0" w:right="1134"/>
        <w:rPr>
          <w:rStyle w:val="default"/>
          <w:rFonts w:cs="FrankRuehl" w:hint="cs"/>
          <w:rtl/>
        </w:rPr>
      </w:pPr>
      <w:r>
        <w:rPr>
          <w:rtl/>
        </w:rPr>
        <w:br w:type="page"/>
      </w:r>
      <w:r w:rsidR="005E545D">
        <w:rPr>
          <w:rFonts w:hint="cs"/>
          <w:rtl/>
          <w:lang w:eastAsia="en-US"/>
        </w:rPr>
        <w:lastRenderedPageBreak/>
        <w:pict w14:anchorId="304FF2EF">
          <v:shapetype id="_x0000_t202" coordsize="21600,21600" o:spt="202" path="m,l,21600r21600,l21600,xe">
            <v:stroke joinstyle="miter"/>
            <v:path gradientshapeok="t" o:connecttype="rect"/>
          </v:shapetype>
          <v:shape id="_x0000_s2106" type="#_x0000_t202" style="position:absolute;left:0;text-align:left;margin-left:462pt;margin-top:25.5pt;width:80.25pt;height:13.35pt;z-index:251672064" filled="f" stroked="f">
            <v:textbox inset="1mm,0,1mm,0">
              <w:txbxContent>
                <w:p w14:paraId="041E632F" w14:textId="77777777" w:rsidR="00CC40E3" w:rsidRDefault="00CC40E3" w:rsidP="005E545D">
                  <w:pPr>
                    <w:spacing w:line="160" w:lineRule="exact"/>
                    <w:jc w:val="left"/>
                    <w:rPr>
                      <w:rFonts w:cs="Miriam" w:hint="cs"/>
                      <w:noProof/>
                      <w:szCs w:val="18"/>
                      <w:rtl/>
                    </w:rPr>
                  </w:pPr>
                  <w:r>
                    <w:rPr>
                      <w:rFonts w:cs="Miriam" w:hint="cs"/>
                      <w:szCs w:val="18"/>
                      <w:rtl/>
                    </w:rPr>
                    <w:t>כללים תשע"א-2011</w:t>
                  </w:r>
                </w:p>
              </w:txbxContent>
            </v:textbox>
            <w10:anchorlock/>
          </v:shape>
        </w:pict>
      </w:r>
      <w:r w:rsidR="005E545D">
        <w:rPr>
          <w:rFonts w:hint="cs"/>
          <w:rtl/>
        </w:rPr>
        <w:t>כללי</w:t>
      </w:r>
      <w:r>
        <w:rPr>
          <w:rFonts w:hint="cs"/>
          <w:rtl/>
        </w:rPr>
        <w:t xml:space="preserve"> מדידת מים (מדי מים), תשמ"ח</w:t>
      </w:r>
      <w:r w:rsidR="00005396">
        <w:rPr>
          <w:rFonts w:hint="cs"/>
          <w:rtl/>
        </w:rPr>
        <w:t>-</w:t>
      </w:r>
      <w:r>
        <w:rPr>
          <w:rFonts w:hint="cs"/>
          <w:rtl/>
        </w:rPr>
        <w:t>1988</w:t>
      </w:r>
      <w:r w:rsidR="00005396">
        <w:rPr>
          <w:rStyle w:val="a6"/>
          <w:rtl/>
        </w:rPr>
        <w:footnoteReference w:customMarkFollows="1" w:id="1"/>
        <w:t>*</w:t>
      </w:r>
    </w:p>
    <w:p w14:paraId="458BFE2D"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0" w:name="Rov59"/>
      <w:r w:rsidRPr="009233F6">
        <w:rPr>
          <w:rFonts w:hint="cs"/>
          <w:vanish/>
          <w:color w:val="FF0000"/>
          <w:szCs w:val="20"/>
          <w:shd w:val="clear" w:color="auto" w:fill="FFFF99"/>
          <w:rtl/>
        </w:rPr>
        <w:t>מיום 15.7.2011</w:t>
      </w:r>
    </w:p>
    <w:p w14:paraId="26A2D7AB"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5038945C" w14:textId="77777777" w:rsidR="005E545D" w:rsidRPr="009233F6" w:rsidRDefault="005E545D" w:rsidP="005E545D">
      <w:pPr>
        <w:pStyle w:val="P00"/>
        <w:spacing w:before="0"/>
        <w:ind w:left="0" w:right="1134"/>
        <w:rPr>
          <w:rFonts w:hint="cs"/>
          <w:vanish/>
          <w:szCs w:val="20"/>
          <w:shd w:val="clear" w:color="auto" w:fill="FFFF99"/>
          <w:rtl/>
        </w:rPr>
      </w:pPr>
      <w:hyperlink r:id="rId6"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25A07413" w14:textId="77777777" w:rsidR="005E545D" w:rsidRPr="005E545D" w:rsidRDefault="005E545D" w:rsidP="005E545D">
      <w:pPr>
        <w:pStyle w:val="P00"/>
        <w:ind w:left="0" w:right="1134"/>
        <w:rPr>
          <w:rFonts w:hint="cs"/>
          <w:sz w:val="2"/>
          <w:szCs w:val="2"/>
          <w:rtl/>
        </w:rPr>
      </w:pPr>
      <w:r w:rsidRPr="009233F6">
        <w:rPr>
          <w:rFonts w:hint="cs"/>
          <w:strike/>
          <w:vanish/>
          <w:sz w:val="22"/>
          <w:szCs w:val="22"/>
          <w:shd w:val="clear" w:color="auto" w:fill="FFFF99"/>
          <w:rtl/>
        </w:rPr>
        <w:t>תקנות</w:t>
      </w:r>
      <w:r w:rsidRPr="009233F6">
        <w:rPr>
          <w:rFonts w:hint="cs"/>
          <w:vanish/>
          <w:sz w:val="22"/>
          <w:szCs w:val="22"/>
          <w:shd w:val="clear" w:color="auto" w:fill="FFFF99"/>
          <w:rtl/>
        </w:rPr>
        <w:t xml:space="preserve"> </w:t>
      </w:r>
      <w:r w:rsidRPr="009233F6">
        <w:rPr>
          <w:rFonts w:hint="cs"/>
          <w:vanish/>
          <w:sz w:val="22"/>
          <w:szCs w:val="22"/>
          <w:u w:val="single"/>
          <w:shd w:val="clear" w:color="auto" w:fill="FFFF99"/>
          <w:rtl/>
        </w:rPr>
        <w:t>כללי</w:t>
      </w:r>
      <w:r w:rsidRPr="009233F6">
        <w:rPr>
          <w:rFonts w:hint="cs"/>
          <w:vanish/>
          <w:sz w:val="22"/>
          <w:szCs w:val="22"/>
          <w:shd w:val="clear" w:color="auto" w:fill="FFFF99"/>
          <w:rtl/>
        </w:rPr>
        <w:t xml:space="preserve"> מדידת מים (מדי מים), תשמ"ח-1988</w:t>
      </w:r>
      <w:bookmarkEnd w:id="0"/>
    </w:p>
    <w:p w14:paraId="1791D0E6" w14:textId="77777777" w:rsidR="00CE1165" w:rsidRDefault="005E545D" w:rsidP="005E545D">
      <w:pPr>
        <w:pStyle w:val="P00"/>
        <w:spacing w:before="72"/>
        <w:ind w:left="0" w:right="1134"/>
        <w:rPr>
          <w:rStyle w:val="default"/>
          <w:rFonts w:cs="FrankRuehl" w:hint="cs"/>
          <w:rtl/>
        </w:rPr>
      </w:pPr>
      <w:r>
        <w:rPr>
          <w:rtl/>
          <w:lang w:eastAsia="en-US"/>
        </w:rPr>
        <w:pict w14:anchorId="06277FD6">
          <v:shape id="_x0000_s2107" type="#_x0000_t202" style="position:absolute;left:0;text-align:left;margin-left:462pt;margin-top:7.1pt;width:80.25pt;height:10.15pt;z-index:251673088" filled="f" stroked="f">
            <v:textbox inset="1mm,0,1mm,0">
              <w:txbxContent>
                <w:p w14:paraId="69465EF1" w14:textId="77777777" w:rsidR="00CC40E3" w:rsidRDefault="00CC40E3" w:rsidP="005E545D">
                  <w:pPr>
                    <w:spacing w:line="160" w:lineRule="exact"/>
                    <w:jc w:val="left"/>
                    <w:rPr>
                      <w:rFonts w:cs="Miriam" w:hint="cs"/>
                      <w:noProof/>
                      <w:szCs w:val="18"/>
                      <w:rtl/>
                    </w:rPr>
                  </w:pPr>
                  <w:r>
                    <w:rPr>
                      <w:rFonts w:cs="Miriam" w:hint="cs"/>
                      <w:szCs w:val="18"/>
                      <w:rtl/>
                    </w:rPr>
                    <w:t>כללים תשע"א-2011</w:t>
                  </w:r>
                </w:p>
              </w:txbxContent>
            </v:textbox>
            <w10:anchorlock/>
          </v:shape>
        </w:pict>
      </w:r>
      <w:r w:rsidR="00CE1165">
        <w:rPr>
          <w:rtl/>
        </w:rPr>
        <w:tab/>
      </w:r>
      <w:r w:rsidR="00CE1165">
        <w:rPr>
          <w:rStyle w:val="default"/>
          <w:rFonts w:cs="FrankRuehl"/>
          <w:rtl/>
        </w:rPr>
        <w:t>ב</w:t>
      </w:r>
      <w:r w:rsidR="00CE1165">
        <w:rPr>
          <w:rStyle w:val="default"/>
          <w:rFonts w:cs="FrankRuehl" w:hint="cs"/>
          <w:rtl/>
        </w:rPr>
        <w:t xml:space="preserve">תוקף </w:t>
      </w:r>
      <w:r>
        <w:rPr>
          <w:rStyle w:val="default"/>
          <w:rFonts w:cs="FrankRuehl" w:hint="cs"/>
          <w:rtl/>
        </w:rPr>
        <w:t>סמכותה לפי סעיף 13(1)</w:t>
      </w:r>
      <w:r w:rsidR="00CE1165">
        <w:rPr>
          <w:rStyle w:val="default"/>
          <w:rFonts w:cs="FrankRuehl" w:hint="cs"/>
          <w:rtl/>
        </w:rPr>
        <w:t xml:space="preserve"> לחוק מדידת מים, </w:t>
      </w:r>
      <w:r>
        <w:rPr>
          <w:rStyle w:val="default"/>
          <w:rFonts w:cs="FrankRuehl" w:hint="cs"/>
          <w:rtl/>
        </w:rPr>
        <w:t>ה</w:t>
      </w:r>
      <w:r w:rsidR="00CE1165">
        <w:rPr>
          <w:rStyle w:val="default"/>
          <w:rFonts w:cs="FrankRuehl" w:hint="cs"/>
          <w:rtl/>
        </w:rPr>
        <w:t>תשט"ו</w:t>
      </w:r>
      <w:r w:rsidR="00005396">
        <w:rPr>
          <w:rStyle w:val="default"/>
          <w:rFonts w:cs="FrankRuehl" w:hint="cs"/>
          <w:rtl/>
        </w:rPr>
        <w:t>-</w:t>
      </w:r>
      <w:r w:rsidR="00CE1165">
        <w:rPr>
          <w:rStyle w:val="default"/>
          <w:rFonts w:cs="FrankRuehl" w:hint="cs"/>
          <w:rtl/>
        </w:rPr>
        <w:t xml:space="preserve">1955, </w:t>
      </w:r>
      <w:r>
        <w:rPr>
          <w:rStyle w:val="default"/>
          <w:rFonts w:cs="FrankRuehl" w:hint="cs"/>
          <w:rtl/>
        </w:rPr>
        <w:t>קובעת מועצת הרשות הממשלתית למים ולביוב כללים אלה</w:t>
      </w:r>
      <w:r w:rsidR="00CE1165">
        <w:rPr>
          <w:rStyle w:val="default"/>
          <w:rFonts w:cs="FrankRuehl" w:hint="cs"/>
          <w:rtl/>
        </w:rPr>
        <w:t>:</w:t>
      </w:r>
    </w:p>
    <w:p w14:paraId="5007D2C8"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1" w:name="Rov60"/>
      <w:r w:rsidRPr="009233F6">
        <w:rPr>
          <w:rFonts w:hint="cs"/>
          <w:vanish/>
          <w:color w:val="FF0000"/>
          <w:szCs w:val="20"/>
          <w:shd w:val="clear" w:color="auto" w:fill="FFFF99"/>
          <w:rtl/>
        </w:rPr>
        <w:t>מיום 15.7.2011</w:t>
      </w:r>
    </w:p>
    <w:p w14:paraId="572E2A95"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1246D7F" w14:textId="77777777" w:rsidR="005E545D" w:rsidRPr="009233F6" w:rsidRDefault="005E545D" w:rsidP="005E545D">
      <w:pPr>
        <w:pStyle w:val="P00"/>
        <w:spacing w:before="0"/>
        <w:ind w:left="0" w:right="1134"/>
        <w:rPr>
          <w:rFonts w:hint="cs"/>
          <w:vanish/>
          <w:szCs w:val="20"/>
          <w:shd w:val="clear" w:color="auto" w:fill="FFFF99"/>
          <w:rtl/>
        </w:rPr>
      </w:pPr>
      <w:hyperlink r:id="rId7"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D897309"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החלפת הפתיח</w:t>
      </w:r>
    </w:p>
    <w:p w14:paraId="6D0EE833" w14:textId="77777777" w:rsidR="005E545D" w:rsidRPr="009233F6" w:rsidRDefault="005E545D" w:rsidP="005E545D">
      <w:pPr>
        <w:pStyle w:val="P00"/>
        <w:ind w:left="0" w:right="1134"/>
        <w:rPr>
          <w:rFonts w:hint="cs"/>
          <w:vanish/>
          <w:szCs w:val="20"/>
          <w:shd w:val="clear" w:color="auto" w:fill="FFFF99"/>
          <w:rtl/>
        </w:rPr>
      </w:pPr>
      <w:r w:rsidRPr="009233F6">
        <w:rPr>
          <w:rFonts w:hint="cs"/>
          <w:vanish/>
          <w:szCs w:val="20"/>
          <w:shd w:val="clear" w:color="auto" w:fill="FFFF99"/>
          <w:rtl/>
        </w:rPr>
        <w:t>הנוסח הקודם:</w:t>
      </w:r>
    </w:p>
    <w:p w14:paraId="6FEED4C0" w14:textId="77777777" w:rsidR="005E545D" w:rsidRPr="005E545D" w:rsidRDefault="005E545D" w:rsidP="005E545D">
      <w:pPr>
        <w:pStyle w:val="P00"/>
        <w:spacing w:before="0"/>
        <w:ind w:left="0" w:right="1134"/>
        <w:rPr>
          <w:rStyle w:val="default"/>
          <w:rFonts w:cs="FrankRuehl" w:hint="cs"/>
          <w:strike/>
          <w:sz w:val="2"/>
          <w:szCs w:val="2"/>
          <w:rtl/>
        </w:rPr>
      </w:pPr>
      <w:r w:rsidRPr="009233F6">
        <w:rPr>
          <w:vanish/>
          <w:sz w:val="22"/>
          <w:szCs w:val="22"/>
          <w:shd w:val="clear" w:color="auto" w:fill="FFFF99"/>
          <w:rtl/>
        </w:rPr>
        <w:tab/>
      </w:r>
      <w:r w:rsidRPr="009233F6">
        <w:rPr>
          <w:rStyle w:val="default"/>
          <w:rFonts w:cs="FrankRuehl"/>
          <w:strike/>
          <w:vanish/>
          <w:sz w:val="22"/>
          <w:szCs w:val="22"/>
          <w:shd w:val="clear" w:color="auto" w:fill="FFFF99"/>
          <w:rtl/>
        </w:rPr>
        <w:t>ב</w:t>
      </w:r>
      <w:r w:rsidRPr="009233F6">
        <w:rPr>
          <w:rStyle w:val="default"/>
          <w:rFonts w:cs="FrankRuehl" w:hint="cs"/>
          <w:strike/>
          <w:vanish/>
          <w:sz w:val="22"/>
          <w:szCs w:val="22"/>
          <w:shd w:val="clear" w:color="auto" w:fill="FFFF99"/>
          <w:rtl/>
        </w:rPr>
        <w:t>תוקף סמכות</w:t>
      </w:r>
      <w:r w:rsidRPr="009233F6">
        <w:rPr>
          <w:rStyle w:val="default"/>
          <w:rFonts w:cs="FrankRuehl"/>
          <w:strike/>
          <w:vanish/>
          <w:sz w:val="22"/>
          <w:szCs w:val="22"/>
          <w:shd w:val="clear" w:color="auto" w:fill="FFFF99"/>
          <w:rtl/>
        </w:rPr>
        <w:t>י</w:t>
      </w:r>
      <w:r w:rsidRPr="009233F6">
        <w:rPr>
          <w:rStyle w:val="default"/>
          <w:rFonts w:cs="FrankRuehl" w:hint="cs"/>
          <w:strike/>
          <w:vanish/>
          <w:sz w:val="22"/>
          <w:szCs w:val="22"/>
          <w:shd w:val="clear" w:color="auto" w:fill="FFFF99"/>
          <w:rtl/>
        </w:rPr>
        <w:t xml:space="preserve"> לפי סעיף 13 לחוק מדידת מים, תשט"ו-1955, אני מתקין תקנות אלה:</w:t>
      </w:r>
      <w:bookmarkEnd w:id="1"/>
    </w:p>
    <w:p w14:paraId="3864BD11" w14:textId="77777777" w:rsidR="00CE1165" w:rsidRDefault="00CE1165" w:rsidP="00ED091B">
      <w:pPr>
        <w:pStyle w:val="P00"/>
        <w:spacing w:before="72"/>
        <w:ind w:left="0" w:right="1134"/>
        <w:rPr>
          <w:rStyle w:val="default"/>
          <w:rFonts w:cs="FrankRuehl" w:hint="cs"/>
          <w:rtl/>
        </w:rPr>
      </w:pPr>
      <w:bookmarkStart w:id="2" w:name="Seif1"/>
      <w:bookmarkEnd w:id="2"/>
      <w:r>
        <w:rPr>
          <w:lang w:val="he-IL"/>
        </w:rPr>
        <w:pict w14:anchorId="345FF362">
          <v:rect id="_x0000_s2050" style="position:absolute;left:0;text-align:left;margin-left:464.5pt;margin-top:8.05pt;width:75.05pt;height:17.55pt;z-index:251614720" o:allowincell="f" filled="f" stroked="f" strokecolor="lime" strokeweight=".25pt">
            <v:textbox inset="0,0,0,0">
              <w:txbxContent>
                <w:p w14:paraId="0193B035" w14:textId="77777777" w:rsidR="00CC40E3" w:rsidRDefault="00CC40E3">
                  <w:pPr>
                    <w:spacing w:line="160" w:lineRule="exact"/>
                    <w:jc w:val="left"/>
                    <w:rPr>
                      <w:rFonts w:cs="Miriam" w:hint="cs"/>
                      <w:szCs w:val="18"/>
                      <w:rtl/>
                    </w:rPr>
                  </w:pPr>
                  <w:r>
                    <w:rPr>
                      <w:rFonts w:cs="Miriam"/>
                      <w:szCs w:val="18"/>
                      <w:rtl/>
                    </w:rPr>
                    <w:t>ה</w:t>
                  </w:r>
                  <w:r>
                    <w:rPr>
                      <w:rFonts w:cs="Miriam" w:hint="cs"/>
                      <w:szCs w:val="18"/>
                      <w:rtl/>
                    </w:rPr>
                    <w:t>גדרות</w:t>
                  </w:r>
                </w:p>
                <w:p w14:paraId="19DB8B97" w14:textId="77777777" w:rsidR="00CC40E3" w:rsidRDefault="00CC40E3" w:rsidP="00ED091B">
                  <w:pPr>
                    <w:spacing w:line="160" w:lineRule="exact"/>
                    <w:jc w:val="left"/>
                    <w:rPr>
                      <w:rFonts w:cs="Miriam" w:hint="cs"/>
                      <w:szCs w:val="18"/>
                      <w:rtl/>
                    </w:rPr>
                  </w:pPr>
                  <w:r>
                    <w:rPr>
                      <w:rFonts w:cs="Miriam" w:hint="cs"/>
                      <w:szCs w:val="18"/>
                      <w:rtl/>
                    </w:rPr>
                    <w:t>כללים תשע"א-2011</w:t>
                  </w:r>
                </w:p>
              </w:txbxContent>
            </v:textbox>
            <w10:anchorlock/>
          </v:rect>
        </w:pict>
      </w:r>
      <w:r>
        <w:rPr>
          <w:rStyle w:val="big-number"/>
          <w:rtl/>
        </w:rPr>
        <w:t>1.</w:t>
      </w:r>
      <w:r>
        <w:rPr>
          <w:rStyle w:val="big-number"/>
          <w:rtl/>
        </w:rPr>
        <w:tab/>
      </w:r>
      <w:r w:rsidR="00ED091B">
        <w:rPr>
          <w:rStyle w:val="default"/>
          <w:rFonts w:cs="FrankRuehl" w:hint="cs"/>
          <w:rtl/>
        </w:rPr>
        <w:t>בכללים</w:t>
      </w:r>
      <w:r>
        <w:rPr>
          <w:rStyle w:val="default"/>
          <w:rFonts w:cs="FrankRuehl" w:hint="cs"/>
          <w:rtl/>
        </w:rPr>
        <w:t xml:space="preserve"> אלה </w:t>
      </w:r>
      <w:r w:rsidR="00005396">
        <w:rPr>
          <w:rStyle w:val="default"/>
          <w:rFonts w:cs="FrankRuehl"/>
          <w:rtl/>
        </w:rPr>
        <w:t>–</w:t>
      </w:r>
    </w:p>
    <w:p w14:paraId="0BB5FDA3" w14:textId="77777777" w:rsidR="00ED091B" w:rsidRPr="009233F6" w:rsidRDefault="00ED091B" w:rsidP="00ED091B">
      <w:pPr>
        <w:pStyle w:val="P00"/>
        <w:spacing w:before="0"/>
        <w:ind w:left="0" w:right="1134"/>
        <w:rPr>
          <w:rFonts w:hint="cs"/>
          <w:vanish/>
          <w:color w:val="FF0000"/>
          <w:szCs w:val="20"/>
          <w:shd w:val="clear" w:color="auto" w:fill="FFFF99"/>
          <w:rtl/>
        </w:rPr>
      </w:pPr>
      <w:bookmarkStart w:id="3" w:name="Rov61"/>
      <w:r w:rsidRPr="009233F6">
        <w:rPr>
          <w:rFonts w:hint="cs"/>
          <w:vanish/>
          <w:color w:val="FF0000"/>
          <w:szCs w:val="20"/>
          <w:shd w:val="clear" w:color="auto" w:fill="FFFF99"/>
          <w:rtl/>
        </w:rPr>
        <w:t>מיום 15.7.2011</w:t>
      </w:r>
    </w:p>
    <w:p w14:paraId="5FCFFC20" w14:textId="77777777" w:rsidR="00ED091B" w:rsidRPr="009233F6" w:rsidRDefault="00ED091B" w:rsidP="00ED091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49085461" w14:textId="77777777" w:rsidR="00ED091B" w:rsidRPr="009233F6" w:rsidRDefault="00ED091B" w:rsidP="00ED091B">
      <w:pPr>
        <w:pStyle w:val="P00"/>
        <w:spacing w:before="0"/>
        <w:ind w:left="0" w:right="1134"/>
        <w:rPr>
          <w:rFonts w:hint="cs"/>
          <w:vanish/>
          <w:szCs w:val="20"/>
          <w:shd w:val="clear" w:color="auto" w:fill="FFFF99"/>
          <w:rtl/>
        </w:rPr>
      </w:pPr>
      <w:hyperlink r:id="rId8"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5F99F7A3" w14:textId="77777777" w:rsidR="00ED091B" w:rsidRPr="00ED091B" w:rsidRDefault="00ED091B" w:rsidP="00ED091B">
      <w:pPr>
        <w:pStyle w:val="P00"/>
        <w:ind w:left="0" w:right="1134"/>
        <w:rPr>
          <w:rStyle w:val="default"/>
          <w:rFonts w:cs="FrankRuehl" w:hint="cs"/>
          <w:sz w:val="2"/>
          <w:szCs w:val="2"/>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בתקנות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בכללים</w:t>
      </w:r>
      <w:r w:rsidRPr="009233F6">
        <w:rPr>
          <w:rStyle w:val="default"/>
          <w:rFonts w:cs="FrankRuehl" w:hint="cs"/>
          <w:vanish/>
          <w:sz w:val="22"/>
          <w:szCs w:val="22"/>
          <w:shd w:val="clear" w:color="auto" w:fill="FFFF99"/>
          <w:rtl/>
        </w:rPr>
        <w:t xml:space="preserve"> אלה </w:t>
      </w:r>
      <w:r w:rsidRPr="009233F6">
        <w:rPr>
          <w:rStyle w:val="default"/>
          <w:rFonts w:cs="FrankRuehl"/>
          <w:vanish/>
          <w:sz w:val="22"/>
          <w:szCs w:val="22"/>
          <w:shd w:val="clear" w:color="auto" w:fill="FFFF99"/>
          <w:rtl/>
        </w:rPr>
        <w:t>–</w:t>
      </w:r>
      <w:bookmarkEnd w:id="3"/>
    </w:p>
    <w:p w14:paraId="30BDFF5C" w14:textId="77777777" w:rsidR="00316759" w:rsidRDefault="00316759" w:rsidP="00E2052E">
      <w:pPr>
        <w:pStyle w:val="P00"/>
        <w:spacing w:before="72"/>
        <w:ind w:left="0" w:right="1134"/>
        <w:rPr>
          <w:rStyle w:val="default"/>
          <w:rFonts w:cs="FrankRuehl" w:hint="cs"/>
          <w:rtl/>
        </w:rPr>
      </w:pPr>
      <w:r>
        <w:rPr>
          <w:rtl/>
          <w:lang w:eastAsia="en-US"/>
        </w:rPr>
        <w:pict w14:anchorId="6008CABF">
          <v:shape id="_x0000_s2188" type="#_x0000_t202" style="position:absolute;left:0;text-align:left;margin-left:462pt;margin-top:7.1pt;width:80.25pt;height:11.3pt;z-index:251687424" filled="f" stroked="f">
            <v:textbox inset="1mm,0,1mm,0">
              <w:txbxContent>
                <w:p w14:paraId="5100F78A" w14:textId="77777777" w:rsidR="00CC40E3" w:rsidRDefault="00CC40E3" w:rsidP="00316759">
                  <w:pPr>
                    <w:spacing w:line="160" w:lineRule="exact"/>
                    <w:jc w:val="left"/>
                    <w:rPr>
                      <w:rFonts w:cs="Miriam" w:hint="cs"/>
                      <w:noProof/>
                      <w:szCs w:val="18"/>
                      <w:rtl/>
                    </w:rPr>
                  </w:pPr>
                  <w:r>
                    <w:rPr>
                      <w:rFonts w:cs="Miriam" w:hint="cs"/>
                      <w:szCs w:val="18"/>
                      <w:rtl/>
                    </w:rPr>
                    <w:t>כללים תשע"ח-2017</w:t>
                  </w:r>
                </w:p>
              </w:txbxContent>
            </v:textbox>
            <w10:anchorlock/>
          </v:shape>
        </w:pict>
      </w:r>
      <w:r>
        <w:rPr>
          <w:rtl/>
        </w:rPr>
        <w:tab/>
      </w:r>
      <w:r>
        <w:rPr>
          <w:rStyle w:val="default"/>
          <w:rFonts w:cs="FrankRuehl"/>
          <w:rtl/>
        </w:rPr>
        <w:t>"</w:t>
      </w:r>
      <w:r w:rsidR="00E2052E">
        <w:rPr>
          <w:rStyle w:val="default"/>
          <w:rFonts w:cs="FrankRuehl" w:hint="cs"/>
          <w:rtl/>
        </w:rPr>
        <w:t xml:space="preserve">אתר האינטרנט" </w:t>
      </w:r>
      <w:r w:rsidR="00E2052E">
        <w:rPr>
          <w:rStyle w:val="default"/>
          <w:rFonts w:cs="FrankRuehl"/>
          <w:rtl/>
        </w:rPr>
        <w:t>–</w:t>
      </w:r>
      <w:r w:rsidR="00E2052E">
        <w:rPr>
          <w:rStyle w:val="default"/>
          <w:rFonts w:cs="FrankRuehl" w:hint="cs"/>
          <w:rtl/>
        </w:rPr>
        <w:t xml:space="preserve"> אתר האינטרנט של הרשות הממשלתית למים וביוב, שהוקמה לפי סעיף 124יא לחוק המים, שכתובתו </w:t>
      </w:r>
      <w:hyperlink r:id="rId9" w:history="1">
        <w:r w:rsidR="00E2052E" w:rsidRPr="001A4B23">
          <w:rPr>
            <w:rStyle w:val="Hyperlink"/>
          </w:rPr>
          <w:t>www.water.gov.il</w:t>
        </w:r>
      </w:hyperlink>
      <w:r w:rsidR="00E2052E">
        <w:rPr>
          <w:rStyle w:val="default"/>
          <w:rFonts w:cs="FrankRuehl" w:hint="cs"/>
          <w:rtl/>
        </w:rPr>
        <w:t>;</w:t>
      </w:r>
    </w:p>
    <w:p w14:paraId="03FA296B" w14:textId="77777777" w:rsidR="00316759" w:rsidRPr="009233F6" w:rsidRDefault="00316759" w:rsidP="00316759">
      <w:pPr>
        <w:pStyle w:val="P00"/>
        <w:spacing w:before="0"/>
        <w:ind w:left="0" w:right="1134"/>
        <w:rPr>
          <w:vanish/>
          <w:color w:val="FF0000"/>
          <w:szCs w:val="20"/>
          <w:shd w:val="clear" w:color="auto" w:fill="FFFF99"/>
          <w:rtl/>
        </w:rPr>
      </w:pPr>
      <w:bookmarkStart w:id="4" w:name="Rov139"/>
      <w:r w:rsidRPr="009233F6">
        <w:rPr>
          <w:rFonts w:hint="cs"/>
          <w:vanish/>
          <w:color w:val="FF0000"/>
          <w:szCs w:val="20"/>
          <w:shd w:val="clear" w:color="auto" w:fill="FFFF99"/>
          <w:rtl/>
        </w:rPr>
        <w:t>מיום 5.12.2017</w:t>
      </w:r>
    </w:p>
    <w:p w14:paraId="2F139BCE" w14:textId="77777777" w:rsidR="00316759" w:rsidRPr="009233F6" w:rsidRDefault="00316759" w:rsidP="00316759">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1E4CEE94" w14:textId="77777777" w:rsidR="00316759" w:rsidRPr="009233F6" w:rsidRDefault="00316759" w:rsidP="00316759">
      <w:pPr>
        <w:pStyle w:val="P00"/>
        <w:spacing w:before="0"/>
        <w:ind w:left="0" w:right="1134"/>
        <w:rPr>
          <w:vanish/>
          <w:szCs w:val="20"/>
          <w:shd w:val="clear" w:color="auto" w:fill="FFFF99"/>
          <w:rtl/>
        </w:rPr>
      </w:pPr>
      <w:hyperlink r:id="rId10"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086954D9" w14:textId="77777777" w:rsidR="00316759" w:rsidRPr="00E2052E" w:rsidRDefault="00316759" w:rsidP="00E2052E">
      <w:pPr>
        <w:pStyle w:val="P00"/>
        <w:spacing w:before="0"/>
        <w:ind w:left="0" w:right="1134"/>
        <w:rPr>
          <w:sz w:val="2"/>
          <w:szCs w:val="2"/>
          <w:shd w:val="clear" w:color="auto" w:fill="FFFF99"/>
          <w:rtl/>
        </w:rPr>
      </w:pPr>
      <w:r w:rsidRPr="009233F6">
        <w:rPr>
          <w:rFonts w:hint="cs"/>
          <w:b/>
          <w:bCs/>
          <w:vanish/>
          <w:szCs w:val="20"/>
          <w:shd w:val="clear" w:color="auto" w:fill="FFFF99"/>
          <w:rtl/>
        </w:rPr>
        <w:t>הוספת הגדרת "</w:t>
      </w:r>
      <w:r w:rsidR="00E2052E" w:rsidRPr="009233F6">
        <w:rPr>
          <w:rFonts w:hint="cs"/>
          <w:b/>
          <w:bCs/>
          <w:vanish/>
          <w:szCs w:val="20"/>
          <w:shd w:val="clear" w:color="auto" w:fill="FFFF99"/>
          <w:rtl/>
        </w:rPr>
        <w:t>אתר האינטרנט</w:t>
      </w:r>
      <w:r w:rsidRPr="009233F6">
        <w:rPr>
          <w:rFonts w:hint="cs"/>
          <w:b/>
          <w:bCs/>
          <w:vanish/>
          <w:szCs w:val="20"/>
          <w:shd w:val="clear" w:color="auto" w:fill="FFFF99"/>
          <w:rtl/>
        </w:rPr>
        <w:t>"</w:t>
      </w:r>
      <w:bookmarkEnd w:id="4"/>
    </w:p>
    <w:p w14:paraId="4BE8BB55" w14:textId="77777777" w:rsidR="00CE1165" w:rsidRDefault="00ED091B" w:rsidP="00DF3483">
      <w:pPr>
        <w:pStyle w:val="P00"/>
        <w:spacing w:before="72"/>
        <w:ind w:left="0" w:right="1134"/>
        <w:rPr>
          <w:rStyle w:val="default"/>
          <w:rFonts w:cs="FrankRuehl"/>
          <w:rtl/>
        </w:rPr>
      </w:pPr>
      <w:r>
        <w:rPr>
          <w:rtl/>
          <w:lang w:eastAsia="en-US"/>
        </w:rPr>
        <w:pict w14:anchorId="4C56DA8D">
          <v:shape id="_x0000_s2112" type="#_x0000_t202" style="position:absolute;left:0;text-align:left;margin-left:462pt;margin-top:7.1pt;width:80.25pt;height:10.05pt;z-index:251678208" filled="f" stroked="f">
            <v:textbox inset="1mm,0,1mm,0">
              <w:txbxContent>
                <w:p w14:paraId="08E1D388" w14:textId="77777777" w:rsidR="00CC40E3" w:rsidRDefault="00CC40E3" w:rsidP="00E2052E">
                  <w:pPr>
                    <w:spacing w:line="160" w:lineRule="exact"/>
                    <w:jc w:val="left"/>
                    <w:rPr>
                      <w:rFonts w:cs="Miriam" w:hint="cs"/>
                      <w:noProof/>
                      <w:szCs w:val="18"/>
                      <w:rtl/>
                    </w:rPr>
                  </w:pPr>
                  <w:r>
                    <w:rPr>
                      <w:rFonts w:cs="Miriam" w:hint="cs"/>
                      <w:szCs w:val="18"/>
                      <w:rtl/>
                    </w:rPr>
                    <w:t>כללים תשע"ח-2017</w:t>
                  </w:r>
                </w:p>
              </w:txbxContent>
            </v:textbox>
            <w10:anchorlock/>
          </v:shape>
        </w:pict>
      </w:r>
      <w:r w:rsidR="00CE1165">
        <w:rPr>
          <w:rtl/>
        </w:rPr>
        <w:tab/>
      </w:r>
      <w:r w:rsidR="00CE1165">
        <w:rPr>
          <w:rStyle w:val="default"/>
          <w:rFonts w:cs="FrankRuehl"/>
          <w:rtl/>
        </w:rPr>
        <w:t>"</w:t>
      </w:r>
      <w:r w:rsidR="00CE1165">
        <w:rPr>
          <w:rStyle w:val="default"/>
          <w:rFonts w:cs="FrankRuehl" w:hint="cs"/>
          <w:rtl/>
        </w:rPr>
        <w:t>מד</w:t>
      </w:r>
      <w:r w:rsidR="00E2052E">
        <w:rPr>
          <w:rStyle w:val="default"/>
          <w:rFonts w:cs="FrankRuehl" w:hint="cs"/>
          <w:rtl/>
        </w:rPr>
        <w:t>-</w:t>
      </w:r>
      <w:r w:rsidR="00CE1165">
        <w:rPr>
          <w:rStyle w:val="default"/>
          <w:rFonts w:cs="FrankRuehl" w:hint="cs"/>
          <w:rtl/>
        </w:rPr>
        <w:t xml:space="preserve">מים" </w:t>
      </w:r>
      <w:r w:rsidR="00DF3483">
        <w:rPr>
          <w:rStyle w:val="default"/>
          <w:rFonts w:cs="FrankRuehl"/>
          <w:rtl/>
        </w:rPr>
        <w:t>–</w:t>
      </w:r>
      <w:r w:rsidR="00CE1165">
        <w:rPr>
          <w:rStyle w:val="default"/>
          <w:rFonts w:cs="FrankRuehl" w:hint="cs"/>
          <w:rtl/>
        </w:rPr>
        <w:t xml:space="preserve"> מכשיר </w:t>
      </w:r>
      <w:r w:rsidR="00E2052E">
        <w:rPr>
          <w:rStyle w:val="default"/>
          <w:rFonts w:cs="FrankRuehl" w:hint="cs"/>
          <w:rtl/>
        </w:rPr>
        <w:t>המונה וסוכם את כמויות המים המופקות או המסופקות</w:t>
      </w:r>
      <w:r w:rsidR="00CE1165">
        <w:rPr>
          <w:rStyle w:val="default"/>
          <w:rFonts w:cs="FrankRuehl" w:hint="cs"/>
          <w:rtl/>
        </w:rPr>
        <w:t>;</w:t>
      </w:r>
    </w:p>
    <w:p w14:paraId="3A67960E" w14:textId="77777777" w:rsidR="00ED091B" w:rsidRPr="009233F6" w:rsidRDefault="00ED091B" w:rsidP="00ED091B">
      <w:pPr>
        <w:pStyle w:val="P00"/>
        <w:spacing w:before="0"/>
        <w:ind w:left="0" w:right="1134"/>
        <w:rPr>
          <w:rFonts w:hint="cs"/>
          <w:vanish/>
          <w:color w:val="FF0000"/>
          <w:szCs w:val="20"/>
          <w:shd w:val="clear" w:color="auto" w:fill="FFFF99"/>
          <w:rtl/>
        </w:rPr>
      </w:pPr>
      <w:bookmarkStart w:id="5" w:name="Rov140"/>
      <w:r w:rsidRPr="009233F6">
        <w:rPr>
          <w:rFonts w:hint="cs"/>
          <w:vanish/>
          <w:color w:val="FF0000"/>
          <w:szCs w:val="20"/>
          <w:shd w:val="clear" w:color="auto" w:fill="FFFF99"/>
          <w:rtl/>
        </w:rPr>
        <w:t>מיום 15.7.2011</w:t>
      </w:r>
    </w:p>
    <w:p w14:paraId="32F45953" w14:textId="77777777" w:rsidR="00ED091B" w:rsidRPr="009233F6" w:rsidRDefault="00ED091B" w:rsidP="00ED091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63138E81" w14:textId="77777777" w:rsidR="00ED091B" w:rsidRPr="009233F6" w:rsidRDefault="00ED091B" w:rsidP="00ED091B">
      <w:pPr>
        <w:pStyle w:val="P00"/>
        <w:spacing w:before="0"/>
        <w:ind w:left="0" w:right="1134"/>
        <w:rPr>
          <w:rFonts w:hint="cs"/>
          <w:vanish/>
          <w:szCs w:val="20"/>
          <w:shd w:val="clear" w:color="auto" w:fill="FFFF99"/>
          <w:rtl/>
        </w:rPr>
      </w:pPr>
      <w:hyperlink r:id="rId1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04EE467" w14:textId="77777777" w:rsidR="00DF3483" w:rsidRPr="009233F6" w:rsidRDefault="00DF3483" w:rsidP="00DF3483">
      <w:pPr>
        <w:pStyle w:val="P00"/>
        <w:ind w:left="0" w:right="1134"/>
        <w:rPr>
          <w:rStyle w:val="default"/>
          <w:rFonts w:cs="FrankRuehl" w:hint="cs"/>
          <w:vanish/>
          <w:sz w:val="22"/>
          <w:szCs w:val="22"/>
          <w:shd w:val="clear" w:color="auto" w:fill="FFFF99"/>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מד מים" </w:t>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 מכשיר או מתקן מטיפוס רב סילוני או מהירותי-וולטמן, שאישר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או מי שהנציב מינהו לכך, המשמש למדידה ולסיכום של כמויות מים הזורמים בצנורות;</w:t>
      </w:r>
    </w:p>
    <w:p w14:paraId="6D9CE85B" w14:textId="77777777" w:rsidR="00DF3483" w:rsidRPr="009233F6" w:rsidRDefault="00DF3483" w:rsidP="00DF3483">
      <w:pPr>
        <w:pStyle w:val="P00"/>
        <w:spacing w:before="0"/>
        <w:ind w:left="0" w:right="1134"/>
        <w:rPr>
          <w:rStyle w:val="default"/>
          <w:rFonts w:cs="FrankRuehl" w:hint="cs"/>
          <w:vanish/>
          <w:szCs w:val="20"/>
          <w:shd w:val="clear" w:color="auto" w:fill="FFFF99"/>
          <w:rtl/>
        </w:rPr>
      </w:pPr>
    </w:p>
    <w:p w14:paraId="378AD9F4" w14:textId="77777777" w:rsidR="00DF3483" w:rsidRPr="009233F6" w:rsidRDefault="00DF3483" w:rsidP="00DF3483">
      <w:pPr>
        <w:pStyle w:val="P00"/>
        <w:spacing w:before="0"/>
        <w:ind w:left="0"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25.1.2016</w:t>
      </w:r>
    </w:p>
    <w:p w14:paraId="64D84745" w14:textId="77777777" w:rsidR="00DF3483" w:rsidRPr="009233F6" w:rsidRDefault="00DF3483" w:rsidP="00DF3483">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כללים תשע"ו-2016</w:t>
      </w:r>
    </w:p>
    <w:p w14:paraId="583315E8" w14:textId="77777777" w:rsidR="00DF3483" w:rsidRPr="009233F6" w:rsidRDefault="00DF3483" w:rsidP="00DF3483">
      <w:pPr>
        <w:pStyle w:val="P00"/>
        <w:spacing w:before="0"/>
        <w:ind w:left="0" w:right="1134"/>
        <w:rPr>
          <w:rStyle w:val="default"/>
          <w:rFonts w:cs="FrankRuehl" w:hint="cs"/>
          <w:vanish/>
          <w:szCs w:val="20"/>
          <w:shd w:val="clear" w:color="auto" w:fill="FFFF99"/>
          <w:rtl/>
        </w:rPr>
      </w:pPr>
      <w:hyperlink r:id="rId12" w:history="1">
        <w:r w:rsidRPr="009233F6">
          <w:rPr>
            <w:rStyle w:val="Hyperlink"/>
            <w:rFonts w:hint="cs"/>
            <w:vanish/>
            <w:szCs w:val="20"/>
            <w:shd w:val="clear" w:color="auto" w:fill="FFFF99"/>
            <w:rtl/>
          </w:rPr>
          <w:t>ק"ת תשע"ו מס' 7609</w:t>
        </w:r>
      </w:hyperlink>
      <w:r w:rsidRPr="009233F6">
        <w:rPr>
          <w:rStyle w:val="default"/>
          <w:rFonts w:cs="FrankRuehl" w:hint="cs"/>
          <w:vanish/>
          <w:szCs w:val="20"/>
          <w:shd w:val="clear" w:color="auto" w:fill="FFFF99"/>
          <w:rtl/>
        </w:rPr>
        <w:t xml:space="preserve"> מיום 25.1.2016 עמ' 637</w:t>
      </w:r>
    </w:p>
    <w:p w14:paraId="3ADC3814" w14:textId="77777777" w:rsidR="00ED091B" w:rsidRPr="009233F6" w:rsidRDefault="00ED091B" w:rsidP="00DF3483">
      <w:pPr>
        <w:pStyle w:val="P00"/>
        <w:ind w:left="0" w:right="1134"/>
        <w:rPr>
          <w:rStyle w:val="default"/>
          <w:rFonts w:cs="FrankRuehl"/>
          <w:vanish/>
          <w:sz w:val="22"/>
          <w:szCs w:val="22"/>
          <w:shd w:val="clear" w:color="auto" w:fill="FFFF99"/>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מד מים" </w:t>
      </w:r>
      <w:r w:rsidR="00DF3483"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 מכשיר או מתקן מטיפוס רב סילוני או מהירותי-וולטמן, שאישר מנהל הרשות הממשלתית או מי</w:t>
      </w:r>
      <w:r w:rsidR="00DF3483" w:rsidRPr="009233F6">
        <w:rPr>
          <w:rStyle w:val="default"/>
          <w:rFonts w:cs="FrankRuehl" w:hint="cs"/>
          <w:vanish/>
          <w:sz w:val="22"/>
          <w:szCs w:val="22"/>
          <w:shd w:val="clear" w:color="auto" w:fill="FFFF99"/>
          <w:rtl/>
        </w:rPr>
        <w:t xml:space="preserve"> </w:t>
      </w:r>
      <w:r w:rsidR="00DF3483" w:rsidRPr="009233F6">
        <w:rPr>
          <w:rStyle w:val="default"/>
          <w:rFonts w:cs="FrankRuehl" w:hint="cs"/>
          <w:strike/>
          <w:vanish/>
          <w:sz w:val="22"/>
          <w:szCs w:val="22"/>
          <w:shd w:val="clear" w:color="auto" w:fill="FFFF99"/>
          <w:rtl/>
        </w:rPr>
        <w:t>שהנציב</w:t>
      </w:r>
      <w:r w:rsidRPr="009233F6">
        <w:rPr>
          <w:rStyle w:val="default"/>
          <w:rFonts w:cs="FrankRuehl" w:hint="cs"/>
          <w:vanish/>
          <w:sz w:val="22"/>
          <w:szCs w:val="22"/>
          <w:shd w:val="clear" w:color="auto" w:fill="FFFF99"/>
          <w:rtl/>
        </w:rPr>
        <w:t xml:space="preserve"> </w:t>
      </w:r>
      <w:r w:rsidR="00FA37B1" w:rsidRPr="009233F6">
        <w:rPr>
          <w:rStyle w:val="default"/>
          <w:rFonts w:cs="FrankRuehl" w:hint="cs"/>
          <w:vanish/>
          <w:sz w:val="22"/>
          <w:szCs w:val="22"/>
          <w:u w:val="single"/>
          <w:shd w:val="clear" w:color="auto" w:fill="FFFF99"/>
          <w:rtl/>
        </w:rPr>
        <w:t>שמנהל</w:t>
      </w:r>
      <w:r w:rsidRPr="009233F6">
        <w:rPr>
          <w:rStyle w:val="default"/>
          <w:rFonts w:cs="FrankRuehl" w:hint="cs"/>
          <w:vanish/>
          <w:sz w:val="22"/>
          <w:szCs w:val="22"/>
          <w:u w:val="single"/>
          <w:shd w:val="clear" w:color="auto" w:fill="FFFF99"/>
          <w:rtl/>
        </w:rPr>
        <w:t xml:space="preserve"> </w:t>
      </w:r>
      <w:r w:rsidR="00DF3483" w:rsidRPr="009233F6">
        <w:rPr>
          <w:rStyle w:val="default"/>
          <w:rFonts w:cs="FrankRuehl" w:hint="cs"/>
          <w:vanish/>
          <w:sz w:val="22"/>
          <w:szCs w:val="22"/>
          <w:u w:val="single"/>
          <w:shd w:val="clear" w:color="auto" w:fill="FFFF99"/>
          <w:rtl/>
        </w:rPr>
        <w:t>הרשות הממשלתית</w:t>
      </w:r>
      <w:r w:rsidR="00DF3483"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shd w:val="clear" w:color="auto" w:fill="FFFF99"/>
          <w:rtl/>
        </w:rPr>
        <w:t>מינהו לכך, המשמש למדידה ולסיכום של כמויות מים הזורמים בצנורות;</w:t>
      </w:r>
    </w:p>
    <w:p w14:paraId="2D602617" w14:textId="77777777" w:rsidR="00E2052E" w:rsidRPr="009233F6" w:rsidRDefault="00E2052E" w:rsidP="00E2052E">
      <w:pPr>
        <w:pStyle w:val="P00"/>
        <w:spacing w:before="0"/>
        <w:ind w:left="0" w:right="1134"/>
        <w:rPr>
          <w:vanish/>
          <w:szCs w:val="20"/>
          <w:shd w:val="clear" w:color="auto" w:fill="FFFF99"/>
          <w:rtl/>
        </w:rPr>
      </w:pPr>
    </w:p>
    <w:p w14:paraId="5CA21D7D" w14:textId="77777777" w:rsidR="00E2052E" w:rsidRPr="009233F6" w:rsidRDefault="00E2052E" w:rsidP="00E2052E">
      <w:pPr>
        <w:pStyle w:val="P00"/>
        <w:spacing w:before="0"/>
        <w:ind w:left="0" w:right="1134"/>
        <w:rPr>
          <w:vanish/>
          <w:color w:val="FF0000"/>
          <w:szCs w:val="20"/>
          <w:shd w:val="clear" w:color="auto" w:fill="FFFF99"/>
          <w:rtl/>
        </w:rPr>
      </w:pPr>
      <w:r w:rsidRPr="009233F6">
        <w:rPr>
          <w:rFonts w:hint="cs"/>
          <w:vanish/>
          <w:color w:val="FF0000"/>
          <w:szCs w:val="20"/>
          <w:shd w:val="clear" w:color="auto" w:fill="FFFF99"/>
          <w:rtl/>
        </w:rPr>
        <w:t>מיום 5.12.2017</w:t>
      </w:r>
    </w:p>
    <w:p w14:paraId="52523C25" w14:textId="77777777" w:rsidR="00E2052E" w:rsidRPr="009233F6" w:rsidRDefault="00E2052E" w:rsidP="00E2052E">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37DA3B52" w14:textId="77777777" w:rsidR="00E2052E" w:rsidRPr="009233F6" w:rsidRDefault="00E2052E" w:rsidP="00E2052E">
      <w:pPr>
        <w:pStyle w:val="P00"/>
        <w:spacing w:before="0"/>
        <w:ind w:left="0" w:right="1134"/>
        <w:rPr>
          <w:vanish/>
          <w:szCs w:val="20"/>
          <w:shd w:val="clear" w:color="auto" w:fill="FFFF99"/>
          <w:rtl/>
        </w:rPr>
      </w:pPr>
      <w:hyperlink r:id="rId13"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4A229780" w14:textId="77777777" w:rsidR="00E2052E" w:rsidRPr="009233F6" w:rsidRDefault="00E2052E" w:rsidP="00E2052E">
      <w:pPr>
        <w:pStyle w:val="P00"/>
        <w:spacing w:before="0"/>
        <w:ind w:left="0" w:right="1134"/>
        <w:rPr>
          <w:vanish/>
          <w:szCs w:val="20"/>
          <w:shd w:val="clear" w:color="auto" w:fill="FFFF99"/>
          <w:rtl/>
        </w:rPr>
      </w:pPr>
      <w:r w:rsidRPr="009233F6">
        <w:rPr>
          <w:rFonts w:hint="cs"/>
          <w:b/>
          <w:bCs/>
          <w:vanish/>
          <w:szCs w:val="20"/>
          <w:shd w:val="clear" w:color="auto" w:fill="FFFF99"/>
          <w:rtl/>
        </w:rPr>
        <w:t>החלפת הגדרת "מד מים"</w:t>
      </w:r>
    </w:p>
    <w:p w14:paraId="2C1AD3C1" w14:textId="77777777" w:rsidR="00E2052E" w:rsidRPr="009233F6" w:rsidRDefault="00E2052E" w:rsidP="00E2052E">
      <w:pPr>
        <w:pStyle w:val="P00"/>
        <w:ind w:left="0" w:right="1134"/>
        <w:rPr>
          <w:vanish/>
          <w:szCs w:val="20"/>
          <w:shd w:val="clear" w:color="auto" w:fill="FFFF99"/>
          <w:rtl/>
        </w:rPr>
      </w:pPr>
      <w:r w:rsidRPr="009233F6">
        <w:rPr>
          <w:rFonts w:hint="cs"/>
          <w:vanish/>
          <w:szCs w:val="20"/>
          <w:shd w:val="clear" w:color="auto" w:fill="FFFF99"/>
          <w:rtl/>
        </w:rPr>
        <w:t>הנוסח הקודם:</w:t>
      </w:r>
    </w:p>
    <w:p w14:paraId="1C3A6D2E" w14:textId="77777777" w:rsidR="00E2052E" w:rsidRPr="00E2052E" w:rsidRDefault="00E2052E" w:rsidP="00E2052E">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מד מים"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מכשיר או מתקן מטיפוס רב סילוני או מהירותי-וולטמן, שאישר מנהל הרשות הממשלתית או מי שמנהל הרשות הממשלתית מינהו לכך, המשמש למדידה ולסיכום של כמויות מים הזורמים בצנורות;</w:t>
      </w:r>
      <w:bookmarkEnd w:id="5"/>
    </w:p>
    <w:p w14:paraId="087B3DEE" w14:textId="77777777" w:rsidR="005E545D" w:rsidRDefault="005E545D" w:rsidP="00ED091B">
      <w:pPr>
        <w:pStyle w:val="P00"/>
        <w:spacing w:before="72"/>
        <w:ind w:left="0" w:right="1134"/>
        <w:rPr>
          <w:rStyle w:val="default"/>
          <w:rFonts w:cs="FrankRuehl" w:hint="cs"/>
          <w:rtl/>
        </w:rPr>
      </w:pPr>
      <w:r>
        <w:rPr>
          <w:rtl/>
          <w:lang w:eastAsia="en-US"/>
        </w:rPr>
        <w:pict w14:anchorId="3B0B32E8">
          <v:shape id="_x0000_s2108" type="#_x0000_t202" style="position:absolute;left:0;text-align:left;margin-left:462pt;margin-top:7.1pt;width:80.25pt;height:10.15pt;z-index:251674112" filled="f" stroked="f">
            <v:textbox inset="1mm,0,1mm,0">
              <w:txbxContent>
                <w:p w14:paraId="7EADD9DB" w14:textId="77777777" w:rsidR="00CC40E3" w:rsidRDefault="00CC40E3" w:rsidP="005E545D">
                  <w:pPr>
                    <w:spacing w:line="160" w:lineRule="exact"/>
                    <w:jc w:val="left"/>
                    <w:rPr>
                      <w:rFonts w:cs="Miriam" w:hint="cs"/>
                      <w:noProof/>
                      <w:szCs w:val="18"/>
                      <w:rtl/>
                    </w:rPr>
                  </w:pPr>
                  <w:r>
                    <w:rPr>
                      <w:rFonts w:cs="Miriam" w:hint="cs"/>
                      <w:szCs w:val="18"/>
                      <w:rtl/>
                    </w:rPr>
                    <w:t>כללים תשע"א-2011</w:t>
                  </w:r>
                </w:p>
              </w:txbxContent>
            </v:textbox>
            <w10:anchorlock/>
          </v:shape>
        </w:pict>
      </w:r>
      <w:r>
        <w:rPr>
          <w:rtl/>
        </w:rPr>
        <w:tab/>
      </w:r>
      <w:r w:rsidR="00ED091B">
        <w:rPr>
          <w:rStyle w:val="default"/>
          <w:rFonts w:cs="FrankRuehl" w:hint="cs"/>
          <w:rtl/>
        </w:rPr>
        <w:t xml:space="preserve">"מד מים משולב" </w:t>
      </w:r>
      <w:r w:rsidR="00ED091B">
        <w:rPr>
          <w:rStyle w:val="default"/>
          <w:rFonts w:cs="FrankRuehl"/>
          <w:rtl/>
        </w:rPr>
        <w:t>–</w:t>
      </w:r>
      <w:r w:rsidR="00ED091B">
        <w:rPr>
          <w:rStyle w:val="default"/>
          <w:rFonts w:cs="FrankRuehl" w:hint="cs"/>
          <w:rtl/>
        </w:rPr>
        <w:t xml:space="preserve"> מד מים המורכב ממד מים ראשי מטיפוס מהירותי-וולטמן, מד מים משני מטיפוס רב-סילוני וכן שסתום הידראולי הפועל אוטומטית בכוח המים העוברים דרכו, בלא כל מקור אנרגיה אחר, המשמש למדידה וסיכום של כמויות מים בספיקות משתנות, גבוהות ונמוכות, ושכמות המים הכללית הנמדדת בו היא סיכום הקריאים של שני מדי המים המרכיבים אותו;</w:t>
      </w:r>
    </w:p>
    <w:p w14:paraId="7B037A1F"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6" w:name="Rov63"/>
      <w:r w:rsidRPr="009233F6">
        <w:rPr>
          <w:rFonts w:hint="cs"/>
          <w:vanish/>
          <w:color w:val="FF0000"/>
          <w:szCs w:val="20"/>
          <w:shd w:val="clear" w:color="auto" w:fill="FFFF99"/>
          <w:rtl/>
        </w:rPr>
        <w:t>מיום 15.7.2011</w:t>
      </w:r>
    </w:p>
    <w:p w14:paraId="4F70ECF9"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A3FF415" w14:textId="77777777" w:rsidR="005E545D" w:rsidRPr="009233F6" w:rsidRDefault="005E545D" w:rsidP="005E545D">
      <w:pPr>
        <w:pStyle w:val="P00"/>
        <w:spacing w:before="0"/>
        <w:ind w:left="0" w:right="1134"/>
        <w:rPr>
          <w:rFonts w:hint="cs"/>
          <w:vanish/>
          <w:szCs w:val="20"/>
          <w:shd w:val="clear" w:color="auto" w:fill="FFFF99"/>
          <w:rtl/>
        </w:rPr>
      </w:pPr>
      <w:hyperlink r:id="rId14"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283AB7C" w14:textId="77777777" w:rsidR="005E545D" w:rsidRPr="00ED091B" w:rsidRDefault="005E545D" w:rsidP="00ED091B">
      <w:pPr>
        <w:pStyle w:val="P00"/>
        <w:spacing w:before="0"/>
        <w:ind w:left="0" w:right="1134"/>
        <w:rPr>
          <w:rFonts w:hint="cs"/>
          <w:sz w:val="2"/>
          <w:szCs w:val="2"/>
          <w:rtl/>
        </w:rPr>
      </w:pPr>
      <w:r w:rsidRPr="009233F6">
        <w:rPr>
          <w:rFonts w:hint="cs"/>
          <w:b/>
          <w:bCs/>
          <w:vanish/>
          <w:szCs w:val="20"/>
          <w:shd w:val="clear" w:color="auto" w:fill="FFFF99"/>
          <w:rtl/>
        </w:rPr>
        <w:t>הוספת הגדרת "מד מים משולב"</w:t>
      </w:r>
      <w:bookmarkEnd w:id="6"/>
    </w:p>
    <w:p w14:paraId="5056966D" w14:textId="77777777" w:rsidR="00CE1165" w:rsidRDefault="00ED091B" w:rsidP="00ED091B">
      <w:pPr>
        <w:pStyle w:val="P00"/>
        <w:spacing w:before="72"/>
        <w:ind w:left="0" w:right="1134"/>
        <w:rPr>
          <w:rStyle w:val="default"/>
          <w:rFonts w:cs="FrankRuehl" w:hint="cs"/>
          <w:rtl/>
        </w:rPr>
      </w:pPr>
      <w:r>
        <w:rPr>
          <w:rtl/>
          <w:lang w:eastAsia="en-US"/>
        </w:rPr>
        <w:pict w14:anchorId="37ACC666">
          <v:shape id="_x0000_s2113" type="#_x0000_t202" style="position:absolute;left:0;text-align:left;margin-left:462pt;margin-top:7.1pt;width:80.25pt;height:9.85pt;z-index:251679232" filled="f" stroked="f">
            <v:textbox inset="1mm,0,1mm,0">
              <w:txbxContent>
                <w:p w14:paraId="7DFF5ECA" w14:textId="77777777" w:rsidR="00CC40E3" w:rsidRDefault="00CC40E3" w:rsidP="00ED091B">
                  <w:pPr>
                    <w:spacing w:line="160" w:lineRule="exact"/>
                    <w:jc w:val="left"/>
                    <w:rPr>
                      <w:rFonts w:cs="Miriam" w:hint="cs"/>
                      <w:noProof/>
                      <w:szCs w:val="18"/>
                      <w:rtl/>
                    </w:rPr>
                  </w:pPr>
                  <w:r>
                    <w:rPr>
                      <w:rFonts w:cs="Miriam" w:hint="cs"/>
                      <w:szCs w:val="18"/>
                      <w:rtl/>
                    </w:rPr>
                    <w:t>כללים תשע"א-2011</w:t>
                  </w:r>
                </w:p>
              </w:txbxContent>
            </v:textbox>
            <w10:anchorlock/>
          </v:shape>
        </w:pict>
      </w:r>
      <w:r w:rsidR="00CE1165">
        <w:rPr>
          <w:rtl/>
        </w:rPr>
        <w:tab/>
      </w:r>
      <w:r w:rsidR="00CE1165">
        <w:rPr>
          <w:rStyle w:val="default"/>
          <w:rFonts w:cs="FrankRuehl"/>
          <w:rtl/>
        </w:rPr>
        <w:t>"</w:t>
      </w:r>
      <w:r w:rsidR="00CE1165">
        <w:rPr>
          <w:rStyle w:val="default"/>
          <w:rFonts w:cs="FrankRuehl" w:hint="cs"/>
          <w:rtl/>
        </w:rPr>
        <w:t>בית מלאכה"</w:t>
      </w:r>
      <w:r w:rsidR="00CE1165">
        <w:rPr>
          <w:rStyle w:val="default"/>
          <w:rFonts w:cs="FrankRuehl"/>
          <w:rtl/>
        </w:rPr>
        <w:t xml:space="preserve"> </w:t>
      </w:r>
      <w:r w:rsidR="00DF3483">
        <w:rPr>
          <w:rStyle w:val="default"/>
          <w:rFonts w:cs="FrankRuehl"/>
          <w:rtl/>
        </w:rPr>
        <w:t>–</w:t>
      </w:r>
      <w:r w:rsidR="00CE1165">
        <w:rPr>
          <w:rStyle w:val="default"/>
          <w:rFonts w:cs="FrankRuehl" w:hint="cs"/>
          <w:rtl/>
        </w:rPr>
        <w:t xml:space="preserve"> בית מלאכה לתיקון מדי מים, שאישר </w:t>
      </w:r>
      <w:r>
        <w:rPr>
          <w:rStyle w:val="default"/>
          <w:rFonts w:cs="FrankRuehl" w:hint="cs"/>
          <w:rtl/>
        </w:rPr>
        <w:t>מנהל הרשות הממשלתית</w:t>
      </w:r>
      <w:r w:rsidR="00CE1165">
        <w:rPr>
          <w:rStyle w:val="default"/>
          <w:rFonts w:cs="FrankRuehl" w:hint="cs"/>
          <w:rtl/>
        </w:rPr>
        <w:t xml:space="preserve"> לפי תקנות אלה;</w:t>
      </w:r>
    </w:p>
    <w:p w14:paraId="24D5C065" w14:textId="77777777" w:rsidR="00ED091B" w:rsidRPr="009233F6" w:rsidRDefault="00ED091B" w:rsidP="00ED091B">
      <w:pPr>
        <w:pStyle w:val="P00"/>
        <w:spacing w:before="0"/>
        <w:ind w:left="0" w:right="1134"/>
        <w:rPr>
          <w:rFonts w:hint="cs"/>
          <w:vanish/>
          <w:color w:val="FF0000"/>
          <w:szCs w:val="20"/>
          <w:shd w:val="clear" w:color="auto" w:fill="FFFF99"/>
          <w:rtl/>
        </w:rPr>
      </w:pPr>
      <w:bookmarkStart w:id="7" w:name="Rov64"/>
      <w:r w:rsidRPr="009233F6">
        <w:rPr>
          <w:rFonts w:hint="cs"/>
          <w:vanish/>
          <w:color w:val="FF0000"/>
          <w:szCs w:val="20"/>
          <w:shd w:val="clear" w:color="auto" w:fill="FFFF99"/>
          <w:rtl/>
        </w:rPr>
        <w:t>מיום 15.7.2011</w:t>
      </w:r>
    </w:p>
    <w:p w14:paraId="3742B2A4" w14:textId="77777777" w:rsidR="00ED091B" w:rsidRPr="009233F6" w:rsidRDefault="00ED091B" w:rsidP="00ED091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14CC1027" w14:textId="77777777" w:rsidR="00ED091B" w:rsidRPr="009233F6" w:rsidRDefault="00ED091B" w:rsidP="00ED091B">
      <w:pPr>
        <w:pStyle w:val="P00"/>
        <w:spacing w:before="0"/>
        <w:ind w:left="0" w:right="1134"/>
        <w:rPr>
          <w:rFonts w:hint="cs"/>
          <w:vanish/>
          <w:szCs w:val="20"/>
          <w:shd w:val="clear" w:color="auto" w:fill="FFFF99"/>
          <w:rtl/>
        </w:rPr>
      </w:pPr>
      <w:hyperlink r:id="rId15"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73946216" w14:textId="77777777" w:rsidR="00ED091B" w:rsidRPr="00ED091B" w:rsidRDefault="00ED091B" w:rsidP="00ED091B">
      <w:pPr>
        <w:pStyle w:val="P00"/>
        <w:ind w:left="0" w:right="1134"/>
        <w:rPr>
          <w:rStyle w:val="default"/>
          <w:rFonts w:cs="FrankRuehl" w:hint="cs"/>
          <w:sz w:val="2"/>
          <w:szCs w:val="2"/>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בית מלאכה"</w:t>
      </w:r>
      <w:r w:rsidRPr="009233F6">
        <w:rPr>
          <w:rStyle w:val="default"/>
          <w:rFonts w:cs="FrankRuehl"/>
          <w:vanish/>
          <w:sz w:val="22"/>
          <w:szCs w:val="22"/>
          <w:shd w:val="clear" w:color="auto" w:fill="FFFF99"/>
          <w:rtl/>
        </w:rPr>
        <w:t xml:space="preserve"> </w:t>
      </w:r>
      <w:r w:rsidR="00DF3483"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 בית מלאכה לתיקון מדי מים, שאישר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לפי תקנות אלה;</w:t>
      </w:r>
      <w:bookmarkEnd w:id="7"/>
    </w:p>
    <w:p w14:paraId="1E83CF7E" w14:textId="77777777" w:rsidR="00CE1165" w:rsidRDefault="00ED091B" w:rsidP="00ED091B">
      <w:pPr>
        <w:pStyle w:val="P00"/>
        <w:spacing w:before="72"/>
        <w:ind w:left="0" w:right="1134"/>
        <w:rPr>
          <w:rStyle w:val="default"/>
          <w:rFonts w:cs="FrankRuehl" w:hint="cs"/>
          <w:rtl/>
        </w:rPr>
      </w:pPr>
      <w:r>
        <w:rPr>
          <w:rtl/>
          <w:lang w:eastAsia="en-US"/>
        </w:rPr>
        <w:pict w14:anchorId="7A4401E8">
          <v:shape id="_x0000_s2114" type="#_x0000_t202" style="position:absolute;left:0;text-align:left;margin-left:462pt;margin-top:7.1pt;width:80.25pt;height:8.65pt;z-index:251680256" filled="f" stroked="f">
            <v:textbox inset="1mm,0,1mm,0">
              <w:txbxContent>
                <w:p w14:paraId="7FE31582" w14:textId="77777777" w:rsidR="00CC40E3" w:rsidRDefault="00CC40E3" w:rsidP="00ED091B">
                  <w:pPr>
                    <w:spacing w:line="160" w:lineRule="exact"/>
                    <w:jc w:val="left"/>
                    <w:rPr>
                      <w:rFonts w:cs="Miriam" w:hint="cs"/>
                      <w:noProof/>
                      <w:szCs w:val="18"/>
                      <w:rtl/>
                    </w:rPr>
                  </w:pPr>
                  <w:r>
                    <w:rPr>
                      <w:rFonts w:cs="Miriam" w:hint="cs"/>
                      <w:szCs w:val="18"/>
                      <w:rtl/>
                    </w:rPr>
                    <w:t>כללים תשע"א-2011</w:t>
                  </w:r>
                </w:p>
              </w:txbxContent>
            </v:textbox>
            <w10:anchorlock/>
          </v:shape>
        </w:pict>
      </w:r>
      <w:r w:rsidR="00CE1165">
        <w:rPr>
          <w:rtl/>
        </w:rPr>
        <w:tab/>
      </w:r>
      <w:r w:rsidR="00CE1165">
        <w:rPr>
          <w:rStyle w:val="default"/>
          <w:rFonts w:cs="FrankRuehl"/>
          <w:rtl/>
        </w:rPr>
        <w:t>"</w:t>
      </w:r>
      <w:r w:rsidR="00CE1165">
        <w:rPr>
          <w:rStyle w:val="default"/>
          <w:rFonts w:cs="FrankRuehl" w:hint="cs"/>
          <w:rtl/>
        </w:rPr>
        <w:t xml:space="preserve">מבדקה" </w:t>
      </w:r>
      <w:r w:rsidR="00DF3483">
        <w:rPr>
          <w:rStyle w:val="default"/>
          <w:rFonts w:cs="FrankRuehl"/>
          <w:rtl/>
        </w:rPr>
        <w:t>–</w:t>
      </w:r>
      <w:r w:rsidR="00CE1165">
        <w:rPr>
          <w:rStyle w:val="default"/>
          <w:rFonts w:cs="FrankRuehl" w:hint="cs"/>
          <w:rtl/>
        </w:rPr>
        <w:t xml:space="preserve"> מכון לבדיקת מדי מים ולכיולם, שאישר </w:t>
      </w:r>
      <w:r>
        <w:rPr>
          <w:rStyle w:val="default"/>
          <w:rFonts w:cs="FrankRuehl" w:hint="cs"/>
          <w:rtl/>
        </w:rPr>
        <w:t>מנהל הרשות הממשלתית</w:t>
      </w:r>
      <w:r w:rsidR="00CE1165">
        <w:rPr>
          <w:rStyle w:val="default"/>
          <w:rFonts w:cs="FrankRuehl" w:hint="cs"/>
          <w:rtl/>
        </w:rPr>
        <w:t xml:space="preserve"> לפי תקנות אלה;</w:t>
      </w:r>
    </w:p>
    <w:p w14:paraId="41BBE506" w14:textId="77777777" w:rsidR="00ED091B" w:rsidRPr="009233F6" w:rsidRDefault="00ED091B" w:rsidP="00ED091B">
      <w:pPr>
        <w:pStyle w:val="P00"/>
        <w:spacing w:before="0"/>
        <w:ind w:left="0" w:right="1134"/>
        <w:rPr>
          <w:rFonts w:hint="cs"/>
          <w:vanish/>
          <w:color w:val="FF0000"/>
          <w:szCs w:val="20"/>
          <w:shd w:val="clear" w:color="auto" w:fill="FFFF99"/>
          <w:rtl/>
        </w:rPr>
      </w:pPr>
      <w:bookmarkStart w:id="8" w:name="Rov65"/>
      <w:r w:rsidRPr="009233F6">
        <w:rPr>
          <w:rFonts w:hint="cs"/>
          <w:vanish/>
          <w:color w:val="FF0000"/>
          <w:szCs w:val="20"/>
          <w:shd w:val="clear" w:color="auto" w:fill="FFFF99"/>
          <w:rtl/>
        </w:rPr>
        <w:t>מיום 15.7.2011</w:t>
      </w:r>
    </w:p>
    <w:p w14:paraId="604DDF42" w14:textId="77777777" w:rsidR="00ED091B" w:rsidRPr="009233F6" w:rsidRDefault="00ED091B" w:rsidP="00ED091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67ADD24" w14:textId="77777777" w:rsidR="00ED091B" w:rsidRPr="009233F6" w:rsidRDefault="00ED091B" w:rsidP="00ED091B">
      <w:pPr>
        <w:pStyle w:val="P00"/>
        <w:spacing w:before="0"/>
        <w:ind w:left="0" w:right="1134"/>
        <w:rPr>
          <w:rFonts w:hint="cs"/>
          <w:vanish/>
          <w:szCs w:val="20"/>
          <w:shd w:val="clear" w:color="auto" w:fill="FFFF99"/>
          <w:rtl/>
        </w:rPr>
      </w:pPr>
      <w:hyperlink r:id="rId16"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528272B6" w14:textId="77777777" w:rsidR="00ED091B" w:rsidRPr="00ED091B" w:rsidRDefault="00ED091B" w:rsidP="00ED091B">
      <w:pPr>
        <w:pStyle w:val="P00"/>
        <w:ind w:left="0" w:right="1134"/>
        <w:rPr>
          <w:rStyle w:val="default"/>
          <w:rFonts w:cs="FrankRuehl" w:hint="cs"/>
          <w:sz w:val="2"/>
          <w:szCs w:val="2"/>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 xml:space="preserve">מבדקה" </w:t>
      </w:r>
      <w:r w:rsidR="00DF3483"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 מכון לבדיקת מדי מים ולכיולם, שאישר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לפי תקנות אלה;</w:t>
      </w:r>
      <w:bookmarkEnd w:id="8"/>
    </w:p>
    <w:p w14:paraId="717798A4" w14:textId="77777777" w:rsidR="00CE1165" w:rsidRDefault="00ED091B" w:rsidP="00ED091B">
      <w:pPr>
        <w:pStyle w:val="P00"/>
        <w:spacing w:before="72"/>
        <w:ind w:left="0" w:right="1134"/>
        <w:rPr>
          <w:rStyle w:val="default"/>
          <w:rFonts w:cs="FrankRuehl" w:hint="cs"/>
          <w:rtl/>
        </w:rPr>
      </w:pPr>
      <w:r>
        <w:rPr>
          <w:rtl/>
          <w:lang w:eastAsia="en-US"/>
        </w:rPr>
        <w:pict w14:anchorId="1E0A0CBB">
          <v:shape id="_x0000_s2115" type="#_x0000_t202" style="position:absolute;left:0;text-align:left;margin-left:462pt;margin-top:7.1pt;width:80.25pt;height:8.55pt;z-index:251681280" filled="f" stroked="f">
            <v:textbox inset="1mm,0,1mm,0">
              <w:txbxContent>
                <w:p w14:paraId="03AD91A4" w14:textId="77777777" w:rsidR="00CC40E3" w:rsidRDefault="00CC40E3" w:rsidP="00ED091B">
                  <w:pPr>
                    <w:spacing w:line="160" w:lineRule="exact"/>
                    <w:jc w:val="left"/>
                    <w:rPr>
                      <w:rFonts w:cs="Miriam" w:hint="cs"/>
                      <w:noProof/>
                      <w:szCs w:val="18"/>
                      <w:rtl/>
                    </w:rPr>
                  </w:pPr>
                  <w:r>
                    <w:rPr>
                      <w:rFonts w:cs="Miriam" w:hint="cs"/>
                      <w:szCs w:val="18"/>
                      <w:rtl/>
                    </w:rPr>
                    <w:t>כללים תשע"א-2011</w:t>
                  </w:r>
                </w:p>
              </w:txbxContent>
            </v:textbox>
            <w10:anchorlock/>
          </v:shape>
        </w:pict>
      </w:r>
      <w:r w:rsidR="00CE1165">
        <w:rPr>
          <w:rtl/>
        </w:rPr>
        <w:tab/>
      </w:r>
      <w:r w:rsidR="00CE1165">
        <w:rPr>
          <w:rStyle w:val="default"/>
          <w:rFonts w:cs="FrankRuehl"/>
          <w:rtl/>
        </w:rPr>
        <w:t>"</w:t>
      </w:r>
      <w:r w:rsidR="00CE1165">
        <w:rPr>
          <w:rStyle w:val="default"/>
          <w:rFonts w:cs="FrankRuehl" w:hint="cs"/>
          <w:rtl/>
        </w:rPr>
        <w:t xml:space="preserve">בעל רשיון לבית מלאכה או למבדקה" </w:t>
      </w:r>
      <w:r w:rsidR="00DF3483">
        <w:rPr>
          <w:rStyle w:val="default"/>
          <w:rFonts w:cs="FrankRuehl"/>
          <w:rtl/>
        </w:rPr>
        <w:t>–</w:t>
      </w:r>
      <w:r w:rsidR="00CE1165">
        <w:rPr>
          <w:rStyle w:val="default"/>
          <w:rFonts w:cs="FrankRuehl" w:hint="cs"/>
          <w:rtl/>
        </w:rPr>
        <w:t xml:space="preserve"> מי שהורשה ברשיון שהוציא </w:t>
      </w:r>
      <w:r>
        <w:rPr>
          <w:rStyle w:val="default"/>
          <w:rFonts w:cs="FrankRuehl" w:hint="cs"/>
          <w:rtl/>
        </w:rPr>
        <w:t xml:space="preserve">מנהל הרשות </w:t>
      </w:r>
      <w:r>
        <w:rPr>
          <w:rStyle w:val="default"/>
          <w:rFonts w:cs="FrankRuehl" w:hint="cs"/>
          <w:rtl/>
        </w:rPr>
        <w:lastRenderedPageBreak/>
        <w:t>הממשלתית</w:t>
      </w:r>
      <w:r w:rsidR="00CE1165">
        <w:rPr>
          <w:rStyle w:val="default"/>
          <w:rFonts w:cs="FrankRuehl" w:hint="cs"/>
          <w:rtl/>
        </w:rPr>
        <w:t xml:space="preserve"> לנהל ולהפעיל בית מלאכה או מבדקה;</w:t>
      </w:r>
    </w:p>
    <w:p w14:paraId="1427B455" w14:textId="77777777" w:rsidR="00ED091B" w:rsidRPr="009233F6" w:rsidRDefault="00ED091B" w:rsidP="00ED091B">
      <w:pPr>
        <w:pStyle w:val="P00"/>
        <w:spacing w:before="0"/>
        <w:ind w:left="0" w:right="1134"/>
        <w:rPr>
          <w:rFonts w:hint="cs"/>
          <w:vanish/>
          <w:color w:val="FF0000"/>
          <w:szCs w:val="20"/>
          <w:shd w:val="clear" w:color="auto" w:fill="FFFF99"/>
          <w:rtl/>
        </w:rPr>
      </w:pPr>
      <w:bookmarkStart w:id="9" w:name="Rov66"/>
      <w:r w:rsidRPr="009233F6">
        <w:rPr>
          <w:rFonts w:hint="cs"/>
          <w:vanish/>
          <w:color w:val="FF0000"/>
          <w:szCs w:val="20"/>
          <w:shd w:val="clear" w:color="auto" w:fill="FFFF99"/>
          <w:rtl/>
        </w:rPr>
        <w:t>מיום 15.7.2011</w:t>
      </w:r>
    </w:p>
    <w:p w14:paraId="523DD1F5" w14:textId="77777777" w:rsidR="00ED091B" w:rsidRPr="009233F6" w:rsidRDefault="00ED091B" w:rsidP="00ED091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8AC7CDF" w14:textId="77777777" w:rsidR="00ED091B" w:rsidRPr="009233F6" w:rsidRDefault="00ED091B" w:rsidP="00ED091B">
      <w:pPr>
        <w:pStyle w:val="P00"/>
        <w:spacing w:before="0"/>
        <w:ind w:left="0" w:right="1134"/>
        <w:rPr>
          <w:rFonts w:hint="cs"/>
          <w:vanish/>
          <w:szCs w:val="20"/>
          <w:shd w:val="clear" w:color="auto" w:fill="FFFF99"/>
          <w:rtl/>
        </w:rPr>
      </w:pPr>
      <w:hyperlink r:id="rId17"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7C3F3AD2" w14:textId="77777777" w:rsidR="00ED091B" w:rsidRPr="00ED091B" w:rsidRDefault="00ED091B" w:rsidP="00ED091B">
      <w:pPr>
        <w:pStyle w:val="P00"/>
        <w:ind w:left="0" w:right="1134"/>
        <w:rPr>
          <w:rStyle w:val="default"/>
          <w:rFonts w:cs="FrankRuehl" w:hint="cs"/>
          <w:sz w:val="2"/>
          <w:szCs w:val="2"/>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 xml:space="preserve">בעל רשיון לבית מלאכה או למבדקה" </w:t>
      </w:r>
      <w:r w:rsidR="00DF3483"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 מי שהורשה ברשיון שהוציא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לנהל ולהפעיל בית מלאכה או מבדקה;</w:t>
      </w:r>
      <w:bookmarkEnd w:id="9"/>
    </w:p>
    <w:p w14:paraId="20C072E4" w14:textId="77777777" w:rsidR="00E2052E" w:rsidRDefault="00E2052E" w:rsidP="00E2052E">
      <w:pPr>
        <w:pStyle w:val="P00"/>
        <w:spacing w:before="72"/>
        <w:ind w:left="0" w:right="1134"/>
        <w:rPr>
          <w:rStyle w:val="default"/>
          <w:rFonts w:cs="FrankRuehl" w:hint="cs"/>
          <w:rtl/>
        </w:rPr>
      </w:pPr>
      <w:r>
        <w:rPr>
          <w:rtl/>
          <w:lang w:eastAsia="en-US"/>
        </w:rPr>
        <w:pict w14:anchorId="029727B2">
          <v:shape id="_x0000_s2189" type="#_x0000_t202" style="position:absolute;left:0;text-align:left;margin-left:462pt;margin-top:7.1pt;width:80.25pt;height:11.3pt;z-index:251688448" filled="f" stroked="f">
            <v:textbox inset="1mm,0,1mm,0">
              <w:txbxContent>
                <w:p w14:paraId="34134A4E" w14:textId="77777777" w:rsidR="00CC40E3" w:rsidRDefault="00CC40E3" w:rsidP="00E2052E">
                  <w:pPr>
                    <w:spacing w:line="160" w:lineRule="exact"/>
                    <w:jc w:val="left"/>
                    <w:rPr>
                      <w:rFonts w:cs="Miriam" w:hint="cs"/>
                      <w:noProof/>
                      <w:szCs w:val="18"/>
                      <w:rtl/>
                    </w:rPr>
                  </w:pPr>
                  <w:r>
                    <w:rPr>
                      <w:rFonts w:cs="Miriam" w:hint="cs"/>
                      <w:szCs w:val="18"/>
                      <w:rtl/>
                    </w:rPr>
                    <w:t>כללים תשע"ח-2017</w:t>
                  </w:r>
                </w:p>
              </w:txbxContent>
            </v:textbox>
            <w10:anchorlock/>
          </v:shape>
        </w:pict>
      </w:r>
      <w:r>
        <w:rPr>
          <w:rtl/>
        </w:rPr>
        <w:tab/>
      </w:r>
      <w:r>
        <w:rPr>
          <w:rStyle w:val="default"/>
          <w:rFonts w:cs="FrankRuehl"/>
          <w:rtl/>
        </w:rPr>
        <w:t>"</w:t>
      </w:r>
      <w:r>
        <w:rPr>
          <w:rStyle w:val="default"/>
          <w:rFonts w:cs="FrankRuehl" w:hint="cs"/>
          <w:rtl/>
        </w:rPr>
        <w:t xml:space="preserve">הדירקטיבה האירופית" </w:t>
      </w:r>
      <w:r>
        <w:rPr>
          <w:rStyle w:val="default"/>
          <w:rFonts w:cs="FrankRuehl"/>
          <w:rtl/>
        </w:rPr>
        <w:t>–</w:t>
      </w:r>
      <w:r>
        <w:rPr>
          <w:rStyle w:val="default"/>
          <w:rFonts w:cs="FrankRuehl" w:hint="cs"/>
          <w:rtl/>
        </w:rPr>
        <w:t xml:space="preserve"> הדירקטיבה האירופית </w:t>
      </w:r>
      <w:r w:rsidR="007508DD">
        <w:rPr>
          <w:rStyle w:val="default"/>
          <w:rFonts w:cs="FrankRuehl"/>
        </w:rPr>
        <w:t>EU/2014/32</w:t>
      </w:r>
      <w:r w:rsidR="007508DD">
        <w:rPr>
          <w:rStyle w:val="default"/>
          <w:rFonts w:cs="FrankRuehl" w:hint="cs"/>
          <w:rtl/>
        </w:rPr>
        <w:t xml:space="preserve"> בנוגע למדי-מים, על עדכוניה</w:t>
      </w:r>
      <w:r>
        <w:rPr>
          <w:rStyle w:val="default"/>
          <w:rFonts w:cs="FrankRuehl" w:hint="cs"/>
          <w:rtl/>
        </w:rPr>
        <w:t>;</w:t>
      </w:r>
    </w:p>
    <w:p w14:paraId="12045E30" w14:textId="77777777" w:rsidR="00E2052E" w:rsidRPr="009233F6" w:rsidRDefault="00E2052E" w:rsidP="00E2052E">
      <w:pPr>
        <w:pStyle w:val="P00"/>
        <w:spacing w:before="0"/>
        <w:ind w:left="0" w:right="1134"/>
        <w:rPr>
          <w:vanish/>
          <w:color w:val="FF0000"/>
          <w:szCs w:val="20"/>
          <w:shd w:val="clear" w:color="auto" w:fill="FFFF99"/>
          <w:rtl/>
        </w:rPr>
      </w:pPr>
      <w:bookmarkStart w:id="10" w:name="Rov141"/>
      <w:r w:rsidRPr="009233F6">
        <w:rPr>
          <w:rFonts w:hint="cs"/>
          <w:vanish/>
          <w:color w:val="FF0000"/>
          <w:szCs w:val="20"/>
          <w:shd w:val="clear" w:color="auto" w:fill="FFFF99"/>
          <w:rtl/>
        </w:rPr>
        <w:t>מיום 5.12.2017</w:t>
      </w:r>
    </w:p>
    <w:p w14:paraId="4C9E043F" w14:textId="77777777" w:rsidR="00E2052E" w:rsidRPr="009233F6" w:rsidRDefault="00E2052E" w:rsidP="00E2052E">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6515B030" w14:textId="77777777" w:rsidR="00E2052E" w:rsidRPr="009233F6" w:rsidRDefault="00E2052E" w:rsidP="00E2052E">
      <w:pPr>
        <w:pStyle w:val="P00"/>
        <w:spacing w:before="0"/>
        <w:ind w:left="0" w:right="1134"/>
        <w:rPr>
          <w:vanish/>
          <w:szCs w:val="20"/>
          <w:shd w:val="clear" w:color="auto" w:fill="FFFF99"/>
          <w:rtl/>
        </w:rPr>
      </w:pPr>
      <w:hyperlink r:id="rId18"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0C151056" w14:textId="77777777" w:rsidR="00E2052E" w:rsidRPr="007508DD" w:rsidRDefault="00E2052E" w:rsidP="007508DD">
      <w:pPr>
        <w:pStyle w:val="P00"/>
        <w:spacing w:before="0"/>
        <w:ind w:left="0" w:right="1134"/>
        <w:rPr>
          <w:sz w:val="2"/>
          <w:szCs w:val="2"/>
          <w:shd w:val="clear" w:color="auto" w:fill="FFFF99"/>
          <w:rtl/>
        </w:rPr>
      </w:pPr>
      <w:r w:rsidRPr="009233F6">
        <w:rPr>
          <w:rFonts w:hint="cs"/>
          <w:b/>
          <w:bCs/>
          <w:vanish/>
          <w:szCs w:val="20"/>
          <w:shd w:val="clear" w:color="auto" w:fill="FFFF99"/>
          <w:rtl/>
        </w:rPr>
        <w:t>הוספת הגדרת "</w:t>
      </w:r>
      <w:r w:rsidR="007508DD" w:rsidRPr="009233F6">
        <w:rPr>
          <w:rFonts w:hint="cs"/>
          <w:b/>
          <w:bCs/>
          <w:vanish/>
          <w:szCs w:val="20"/>
          <w:shd w:val="clear" w:color="auto" w:fill="FFFF99"/>
          <w:rtl/>
        </w:rPr>
        <w:t>הדירקטיבה האירופית</w:t>
      </w:r>
      <w:r w:rsidRPr="009233F6">
        <w:rPr>
          <w:rFonts w:hint="cs"/>
          <w:b/>
          <w:bCs/>
          <w:vanish/>
          <w:szCs w:val="20"/>
          <w:shd w:val="clear" w:color="auto" w:fill="FFFF99"/>
          <w:rtl/>
        </w:rPr>
        <w:t>"</w:t>
      </w:r>
      <w:bookmarkEnd w:id="10"/>
    </w:p>
    <w:p w14:paraId="1F206020" w14:textId="77777777" w:rsidR="00E2052E" w:rsidRDefault="00E2052E" w:rsidP="00E2052E">
      <w:pPr>
        <w:pStyle w:val="P00"/>
        <w:spacing w:before="72"/>
        <w:ind w:left="0" w:right="1134"/>
        <w:rPr>
          <w:rStyle w:val="default"/>
          <w:rFonts w:cs="FrankRuehl" w:hint="cs"/>
          <w:rtl/>
        </w:rPr>
      </w:pPr>
      <w:r>
        <w:rPr>
          <w:rtl/>
          <w:lang w:eastAsia="en-US"/>
        </w:rPr>
        <w:pict w14:anchorId="7BDA8F42">
          <v:shape id="_x0000_s2190" type="#_x0000_t202" style="position:absolute;left:0;text-align:left;margin-left:462pt;margin-top:7.1pt;width:80.25pt;height:11.3pt;z-index:251689472" filled="f" stroked="f">
            <v:textbox inset="1mm,0,1mm,0">
              <w:txbxContent>
                <w:p w14:paraId="6D8034AF" w14:textId="77777777" w:rsidR="00CC40E3" w:rsidRDefault="00CC40E3" w:rsidP="00E2052E">
                  <w:pPr>
                    <w:spacing w:line="160" w:lineRule="exact"/>
                    <w:jc w:val="left"/>
                    <w:rPr>
                      <w:rFonts w:cs="Miriam" w:hint="cs"/>
                      <w:noProof/>
                      <w:szCs w:val="18"/>
                      <w:rtl/>
                    </w:rPr>
                  </w:pPr>
                  <w:r>
                    <w:rPr>
                      <w:rFonts w:cs="Miriam" w:hint="cs"/>
                      <w:szCs w:val="18"/>
                      <w:rtl/>
                    </w:rPr>
                    <w:t>כללים תשע"ח-2017</w:t>
                  </w:r>
                </w:p>
              </w:txbxContent>
            </v:textbox>
            <w10:anchorlock/>
          </v:shape>
        </w:pict>
      </w:r>
      <w:r>
        <w:rPr>
          <w:rtl/>
        </w:rPr>
        <w:tab/>
      </w:r>
      <w:r>
        <w:rPr>
          <w:rStyle w:val="default"/>
          <w:rFonts w:cs="FrankRuehl"/>
          <w:rtl/>
        </w:rPr>
        <w:t>"</w:t>
      </w:r>
      <w:r w:rsidR="007508DD">
        <w:rPr>
          <w:rStyle w:val="default"/>
          <w:rFonts w:cs="FrankRuehl" w:hint="cs"/>
          <w:rtl/>
        </w:rPr>
        <w:t xml:space="preserve">חוק התקנים" </w:t>
      </w:r>
      <w:r w:rsidR="007508DD">
        <w:rPr>
          <w:rStyle w:val="default"/>
          <w:rFonts w:cs="FrankRuehl"/>
          <w:rtl/>
        </w:rPr>
        <w:t>–</w:t>
      </w:r>
      <w:r w:rsidR="007508DD">
        <w:rPr>
          <w:rStyle w:val="default"/>
          <w:rFonts w:cs="FrankRuehl" w:hint="cs"/>
          <w:rtl/>
        </w:rPr>
        <w:t xml:space="preserve"> חוק התקנים, התשי"ג-1953</w:t>
      </w:r>
      <w:r>
        <w:rPr>
          <w:rStyle w:val="default"/>
          <w:rFonts w:cs="FrankRuehl" w:hint="cs"/>
          <w:rtl/>
        </w:rPr>
        <w:t>;</w:t>
      </w:r>
    </w:p>
    <w:p w14:paraId="38147DE6" w14:textId="77777777" w:rsidR="00E2052E" w:rsidRPr="009233F6" w:rsidRDefault="00E2052E" w:rsidP="00E2052E">
      <w:pPr>
        <w:pStyle w:val="P00"/>
        <w:spacing w:before="0"/>
        <w:ind w:left="0" w:right="1134"/>
        <w:rPr>
          <w:vanish/>
          <w:color w:val="FF0000"/>
          <w:szCs w:val="20"/>
          <w:shd w:val="clear" w:color="auto" w:fill="FFFF99"/>
          <w:rtl/>
        </w:rPr>
      </w:pPr>
      <w:bookmarkStart w:id="11" w:name="Rov142"/>
      <w:r w:rsidRPr="009233F6">
        <w:rPr>
          <w:rFonts w:hint="cs"/>
          <w:vanish/>
          <w:color w:val="FF0000"/>
          <w:szCs w:val="20"/>
          <w:shd w:val="clear" w:color="auto" w:fill="FFFF99"/>
          <w:rtl/>
        </w:rPr>
        <w:t>מיום 5.12.2017</w:t>
      </w:r>
    </w:p>
    <w:p w14:paraId="052EA4F8" w14:textId="77777777" w:rsidR="00E2052E" w:rsidRPr="009233F6" w:rsidRDefault="00E2052E" w:rsidP="00E2052E">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697B6B59" w14:textId="77777777" w:rsidR="00E2052E" w:rsidRPr="009233F6" w:rsidRDefault="00E2052E" w:rsidP="00E2052E">
      <w:pPr>
        <w:pStyle w:val="P00"/>
        <w:spacing w:before="0"/>
        <w:ind w:left="0" w:right="1134"/>
        <w:rPr>
          <w:vanish/>
          <w:szCs w:val="20"/>
          <w:shd w:val="clear" w:color="auto" w:fill="FFFF99"/>
          <w:rtl/>
        </w:rPr>
      </w:pPr>
      <w:hyperlink r:id="rId19"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3ED22A72" w14:textId="77777777" w:rsidR="00E2052E" w:rsidRPr="007508DD" w:rsidRDefault="00E2052E" w:rsidP="007508DD">
      <w:pPr>
        <w:pStyle w:val="P00"/>
        <w:spacing w:before="0"/>
        <w:ind w:left="0" w:right="1134"/>
        <w:rPr>
          <w:sz w:val="2"/>
          <w:szCs w:val="2"/>
          <w:shd w:val="clear" w:color="auto" w:fill="FFFF99"/>
          <w:rtl/>
        </w:rPr>
      </w:pPr>
      <w:r w:rsidRPr="009233F6">
        <w:rPr>
          <w:rFonts w:hint="cs"/>
          <w:b/>
          <w:bCs/>
          <w:vanish/>
          <w:szCs w:val="20"/>
          <w:shd w:val="clear" w:color="auto" w:fill="FFFF99"/>
          <w:rtl/>
        </w:rPr>
        <w:t>הוספת הגדרת "</w:t>
      </w:r>
      <w:r w:rsidR="007508DD" w:rsidRPr="009233F6">
        <w:rPr>
          <w:rFonts w:hint="cs"/>
          <w:b/>
          <w:bCs/>
          <w:vanish/>
          <w:szCs w:val="20"/>
          <w:shd w:val="clear" w:color="auto" w:fill="FFFF99"/>
          <w:rtl/>
        </w:rPr>
        <w:t>חוק התקנים</w:t>
      </w:r>
      <w:r w:rsidRPr="009233F6">
        <w:rPr>
          <w:rFonts w:hint="cs"/>
          <w:b/>
          <w:bCs/>
          <w:vanish/>
          <w:szCs w:val="20"/>
          <w:shd w:val="clear" w:color="auto" w:fill="FFFF99"/>
          <w:rtl/>
        </w:rPr>
        <w:t>"</w:t>
      </w:r>
      <w:bookmarkEnd w:id="11"/>
    </w:p>
    <w:p w14:paraId="1FB32D95" w14:textId="77777777" w:rsidR="00E2052E" w:rsidRDefault="00E2052E" w:rsidP="00E2052E">
      <w:pPr>
        <w:pStyle w:val="P00"/>
        <w:spacing w:before="72"/>
        <w:ind w:left="0" w:right="1134"/>
        <w:rPr>
          <w:rStyle w:val="default"/>
          <w:rFonts w:cs="FrankRuehl" w:hint="cs"/>
          <w:rtl/>
        </w:rPr>
      </w:pPr>
      <w:r>
        <w:rPr>
          <w:rtl/>
          <w:lang w:eastAsia="en-US"/>
        </w:rPr>
        <w:pict w14:anchorId="0AB6CEA5">
          <v:shape id="_x0000_s2191" type="#_x0000_t202" style="position:absolute;left:0;text-align:left;margin-left:462pt;margin-top:7.1pt;width:80.25pt;height:11.3pt;z-index:251690496" filled="f" stroked="f">
            <v:textbox inset="1mm,0,1mm,0">
              <w:txbxContent>
                <w:p w14:paraId="323E830B" w14:textId="77777777" w:rsidR="00CC40E3" w:rsidRDefault="00CC40E3" w:rsidP="00E2052E">
                  <w:pPr>
                    <w:spacing w:line="160" w:lineRule="exact"/>
                    <w:jc w:val="left"/>
                    <w:rPr>
                      <w:rFonts w:cs="Miriam" w:hint="cs"/>
                      <w:noProof/>
                      <w:szCs w:val="18"/>
                      <w:rtl/>
                    </w:rPr>
                  </w:pPr>
                  <w:r>
                    <w:rPr>
                      <w:rFonts w:cs="Miriam" w:hint="cs"/>
                      <w:szCs w:val="18"/>
                      <w:rtl/>
                    </w:rPr>
                    <w:t>כללים תשע"ח-2017</w:t>
                  </w:r>
                </w:p>
              </w:txbxContent>
            </v:textbox>
            <w10:anchorlock/>
          </v:shape>
        </w:pict>
      </w:r>
      <w:r>
        <w:rPr>
          <w:rtl/>
        </w:rPr>
        <w:tab/>
      </w:r>
      <w:r>
        <w:rPr>
          <w:rStyle w:val="default"/>
          <w:rFonts w:cs="FrankRuehl"/>
          <w:rtl/>
        </w:rPr>
        <w:t>"</w:t>
      </w:r>
      <w:r w:rsidR="0096454F">
        <w:rPr>
          <w:rStyle w:val="default"/>
          <w:rFonts w:cs="FrankRuehl" w:hint="cs"/>
          <w:rtl/>
        </w:rPr>
        <w:t xml:space="preserve">מכון התקנים" </w:t>
      </w:r>
      <w:r w:rsidR="0096454F">
        <w:rPr>
          <w:rStyle w:val="default"/>
          <w:rFonts w:cs="FrankRuehl"/>
          <w:rtl/>
        </w:rPr>
        <w:t>–</w:t>
      </w:r>
      <w:r w:rsidR="0096454F">
        <w:rPr>
          <w:rStyle w:val="default"/>
          <w:rFonts w:cs="FrankRuehl" w:hint="cs"/>
          <w:rtl/>
        </w:rPr>
        <w:t xml:space="preserve"> מכון התקנים הישראלי שהוקם לפי סעיף 2 לחוק התקנים</w:t>
      </w:r>
      <w:r>
        <w:rPr>
          <w:rStyle w:val="default"/>
          <w:rFonts w:cs="FrankRuehl" w:hint="cs"/>
          <w:rtl/>
        </w:rPr>
        <w:t>;</w:t>
      </w:r>
    </w:p>
    <w:p w14:paraId="37E8829F" w14:textId="77777777" w:rsidR="00E2052E" w:rsidRPr="009233F6" w:rsidRDefault="00E2052E" w:rsidP="00E2052E">
      <w:pPr>
        <w:pStyle w:val="P00"/>
        <w:spacing w:before="0"/>
        <w:ind w:left="0" w:right="1134"/>
        <w:rPr>
          <w:vanish/>
          <w:color w:val="FF0000"/>
          <w:szCs w:val="20"/>
          <w:shd w:val="clear" w:color="auto" w:fill="FFFF99"/>
          <w:rtl/>
        </w:rPr>
      </w:pPr>
      <w:bookmarkStart w:id="12" w:name="Rov143"/>
      <w:r w:rsidRPr="009233F6">
        <w:rPr>
          <w:rFonts w:hint="cs"/>
          <w:vanish/>
          <w:color w:val="FF0000"/>
          <w:szCs w:val="20"/>
          <w:shd w:val="clear" w:color="auto" w:fill="FFFF99"/>
          <w:rtl/>
        </w:rPr>
        <w:t>מיום 5.12.2017</w:t>
      </w:r>
    </w:p>
    <w:p w14:paraId="6DE7F144" w14:textId="77777777" w:rsidR="00E2052E" w:rsidRPr="009233F6" w:rsidRDefault="00E2052E" w:rsidP="00E2052E">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761F9FEE" w14:textId="77777777" w:rsidR="00E2052E" w:rsidRPr="009233F6" w:rsidRDefault="00E2052E" w:rsidP="00E2052E">
      <w:pPr>
        <w:pStyle w:val="P00"/>
        <w:spacing w:before="0"/>
        <w:ind w:left="0" w:right="1134"/>
        <w:rPr>
          <w:vanish/>
          <w:szCs w:val="20"/>
          <w:shd w:val="clear" w:color="auto" w:fill="FFFF99"/>
          <w:rtl/>
        </w:rPr>
      </w:pPr>
      <w:hyperlink r:id="rId20"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364772C2" w14:textId="77777777" w:rsidR="00E2052E" w:rsidRPr="0096454F" w:rsidRDefault="00E2052E" w:rsidP="0096454F">
      <w:pPr>
        <w:pStyle w:val="P00"/>
        <w:spacing w:before="0"/>
        <w:ind w:left="0" w:right="1134"/>
        <w:rPr>
          <w:sz w:val="2"/>
          <w:szCs w:val="2"/>
          <w:shd w:val="clear" w:color="auto" w:fill="FFFF99"/>
          <w:rtl/>
        </w:rPr>
      </w:pPr>
      <w:r w:rsidRPr="009233F6">
        <w:rPr>
          <w:rFonts w:hint="cs"/>
          <w:b/>
          <w:bCs/>
          <w:vanish/>
          <w:szCs w:val="20"/>
          <w:shd w:val="clear" w:color="auto" w:fill="FFFF99"/>
          <w:rtl/>
        </w:rPr>
        <w:t>הוספת הגדרת "</w:t>
      </w:r>
      <w:r w:rsidR="0096454F" w:rsidRPr="009233F6">
        <w:rPr>
          <w:rFonts w:hint="cs"/>
          <w:b/>
          <w:bCs/>
          <w:vanish/>
          <w:szCs w:val="20"/>
          <w:shd w:val="clear" w:color="auto" w:fill="FFFF99"/>
          <w:rtl/>
        </w:rPr>
        <w:t>מכון התקנים</w:t>
      </w:r>
      <w:r w:rsidRPr="009233F6">
        <w:rPr>
          <w:rFonts w:hint="cs"/>
          <w:b/>
          <w:bCs/>
          <w:vanish/>
          <w:szCs w:val="20"/>
          <w:shd w:val="clear" w:color="auto" w:fill="FFFF99"/>
          <w:rtl/>
        </w:rPr>
        <w:t>"</w:t>
      </w:r>
      <w:bookmarkEnd w:id="12"/>
    </w:p>
    <w:p w14:paraId="6E0A5BB5" w14:textId="77777777" w:rsidR="00CE1165" w:rsidRDefault="00ED091B" w:rsidP="00ED091B">
      <w:pPr>
        <w:pStyle w:val="P00"/>
        <w:spacing w:before="72"/>
        <w:ind w:left="0" w:right="1134"/>
        <w:rPr>
          <w:rStyle w:val="default"/>
          <w:rFonts w:cs="FrankRuehl" w:hint="cs"/>
          <w:rtl/>
        </w:rPr>
      </w:pPr>
      <w:r>
        <w:rPr>
          <w:rtl/>
          <w:lang w:eastAsia="en-US"/>
        </w:rPr>
        <w:pict w14:anchorId="22223722">
          <v:shape id="_x0000_s2116" type="#_x0000_t202" style="position:absolute;left:0;text-align:left;margin-left:462pt;margin-top:7.1pt;width:80.25pt;height:10.95pt;z-index:251682304" filled="f" stroked="f">
            <v:textbox inset="1mm,0,1mm,0">
              <w:txbxContent>
                <w:p w14:paraId="6DEE77B6" w14:textId="77777777" w:rsidR="00CC40E3" w:rsidRDefault="00CC40E3" w:rsidP="00ED091B">
                  <w:pPr>
                    <w:spacing w:line="160" w:lineRule="exact"/>
                    <w:jc w:val="left"/>
                    <w:rPr>
                      <w:rFonts w:cs="Miriam" w:hint="cs"/>
                      <w:noProof/>
                      <w:szCs w:val="18"/>
                      <w:rtl/>
                    </w:rPr>
                  </w:pPr>
                  <w:r>
                    <w:rPr>
                      <w:rFonts w:cs="Miriam" w:hint="cs"/>
                      <w:szCs w:val="18"/>
                      <w:rtl/>
                    </w:rPr>
                    <w:t>כללים תשע"א-2011</w:t>
                  </w:r>
                </w:p>
              </w:txbxContent>
            </v:textbox>
            <w10:anchorlock/>
          </v:shape>
        </w:pict>
      </w:r>
      <w:r w:rsidR="00CE1165">
        <w:rPr>
          <w:rtl/>
        </w:rPr>
        <w:tab/>
      </w:r>
      <w:r w:rsidR="00CE1165">
        <w:rPr>
          <w:rStyle w:val="default"/>
          <w:rFonts w:cs="FrankRuehl"/>
          <w:rtl/>
        </w:rPr>
        <w:t>"</w:t>
      </w:r>
      <w:r w:rsidR="00CE1165">
        <w:rPr>
          <w:rStyle w:val="default"/>
          <w:rFonts w:cs="FrankRuehl" w:hint="cs"/>
          <w:rtl/>
        </w:rPr>
        <w:t xml:space="preserve">הממונה על בית מלאכה </w:t>
      </w:r>
      <w:r w:rsidR="00CE1165">
        <w:rPr>
          <w:rStyle w:val="default"/>
          <w:rFonts w:cs="FrankRuehl"/>
          <w:rtl/>
        </w:rPr>
        <w:t>א</w:t>
      </w:r>
      <w:r w:rsidR="00CE1165">
        <w:rPr>
          <w:rStyle w:val="default"/>
          <w:rFonts w:cs="FrankRuehl" w:hint="cs"/>
          <w:rtl/>
        </w:rPr>
        <w:t xml:space="preserve">ו מבדקה" </w:t>
      </w:r>
      <w:r w:rsidR="00DF3483">
        <w:rPr>
          <w:rStyle w:val="default"/>
          <w:rFonts w:cs="FrankRuehl"/>
          <w:rtl/>
        </w:rPr>
        <w:t>–</w:t>
      </w:r>
      <w:r w:rsidR="00CE1165">
        <w:rPr>
          <w:rStyle w:val="default"/>
          <w:rFonts w:cs="FrankRuehl" w:hint="cs"/>
          <w:rtl/>
        </w:rPr>
        <w:t xml:space="preserve"> מי שהורשה ברשיון שהוציא </w:t>
      </w:r>
      <w:r>
        <w:rPr>
          <w:rStyle w:val="default"/>
          <w:rFonts w:cs="FrankRuehl" w:hint="cs"/>
          <w:rtl/>
        </w:rPr>
        <w:t>מנהל הרשות הממשלתית</w:t>
      </w:r>
      <w:r w:rsidR="00CE1165">
        <w:rPr>
          <w:rStyle w:val="default"/>
          <w:rFonts w:cs="FrankRuehl" w:hint="cs"/>
          <w:rtl/>
        </w:rPr>
        <w:t xml:space="preserve"> לשמש ממונה על בית מלאכה או מבדקה;</w:t>
      </w:r>
    </w:p>
    <w:p w14:paraId="1E6D29CA" w14:textId="77777777" w:rsidR="00ED091B" w:rsidRPr="009233F6" w:rsidRDefault="00ED091B" w:rsidP="00ED091B">
      <w:pPr>
        <w:pStyle w:val="P00"/>
        <w:spacing w:before="0"/>
        <w:ind w:left="0" w:right="1134"/>
        <w:rPr>
          <w:rFonts w:hint="cs"/>
          <w:vanish/>
          <w:color w:val="FF0000"/>
          <w:szCs w:val="20"/>
          <w:shd w:val="clear" w:color="auto" w:fill="FFFF99"/>
          <w:rtl/>
        </w:rPr>
      </w:pPr>
      <w:bookmarkStart w:id="13" w:name="Rov67"/>
      <w:r w:rsidRPr="009233F6">
        <w:rPr>
          <w:rFonts w:hint="cs"/>
          <w:vanish/>
          <w:color w:val="FF0000"/>
          <w:szCs w:val="20"/>
          <w:shd w:val="clear" w:color="auto" w:fill="FFFF99"/>
          <w:rtl/>
        </w:rPr>
        <w:t>מיום 15.7.2011</w:t>
      </w:r>
    </w:p>
    <w:p w14:paraId="5CE8E7BF" w14:textId="77777777" w:rsidR="00ED091B" w:rsidRPr="009233F6" w:rsidRDefault="00ED091B" w:rsidP="00ED091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6E0F8185" w14:textId="77777777" w:rsidR="00ED091B" w:rsidRPr="009233F6" w:rsidRDefault="00ED091B" w:rsidP="00ED091B">
      <w:pPr>
        <w:pStyle w:val="P00"/>
        <w:spacing w:before="0"/>
        <w:ind w:left="0" w:right="1134"/>
        <w:rPr>
          <w:rFonts w:hint="cs"/>
          <w:vanish/>
          <w:szCs w:val="20"/>
          <w:shd w:val="clear" w:color="auto" w:fill="FFFF99"/>
          <w:rtl/>
        </w:rPr>
      </w:pPr>
      <w:hyperlink r:id="rId2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63E8C42D" w14:textId="77777777" w:rsidR="00ED091B" w:rsidRPr="00ED091B" w:rsidRDefault="00ED091B" w:rsidP="00ED091B">
      <w:pPr>
        <w:pStyle w:val="P00"/>
        <w:ind w:left="0" w:right="1134"/>
        <w:rPr>
          <w:rStyle w:val="default"/>
          <w:rFonts w:cs="FrankRuehl" w:hint="cs"/>
          <w:sz w:val="2"/>
          <w:szCs w:val="2"/>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 xml:space="preserve">הממונה על בית מלאכה </w:t>
      </w:r>
      <w:r w:rsidRPr="009233F6">
        <w:rPr>
          <w:rStyle w:val="default"/>
          <w:rFonts w:cs="FrankRuehl"/>
          <w:vanish/>
          <w:sz w:val="22"/>
          <w:szCs w:val="22"/>
          <w:shd w:val="clear" w:color="auto" w:fill="FFFF99"/>
          <w:rtl/>
        </w:rPr>
        <w:t>א</w:t>
      </w:r>
      <w:r w:rsidRPr="009233F6">
        <w:rPr>
          <w:rStyle w:val="default"/>
          <w:rFonts w:cs="FrankRuehl" w:hint="cs"/>
          <w:vanish/>
          <w:sz w:val="22"/>
          <w:szCs w:val="22"/>
          <w:shd w:val="clear" w:color="auto" w:fill="FFFF99"/>
          <w:rtl/>
        </w:rPr>
        <w:t xml:space="preserve">ו מבדקה" </w:t>
      </w:r>
      <w:r w:rsidR="00DF3483"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 xml:space="preserve"> מי שהורשה ברשיון שהוציא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לשמש ממונה על בית מלאכה או מבדקה;</w:t>
      </w:r>
      <w:bookmarkEnd w:id="13"/>
    </w:p>
    <w:p w14:paraId="73BACBBC"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מפרט" </w:t>
      </w:r>
      <w:r w:rsidR="00DF3483">
        <w:rPr>
          <w:rStyle w:val="default"/>
          <w:rFonts w:cs="FrankRuehl"/>
          <w:rtl/>
        </w:rPr>
        <w:t>–</w:t>
      </w:r>
      <w:r>
        <w:rPr>
          <w:rStyle w:val="default"/>
          <w:rFonts w:cs="FrankRuehl" w:hint="cs"/>
          <w:rtl/>
        </w:rPr>
        <w:t xml:space="preserve"> הוראות טכניות ומינהליות לביצוען של תקנות אלה;</w:t>
      </w:r>
    </w:p>
    <w:p w14:paraId="6026DFE2"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מפרט מיא"מ" </w:t>
      </w:r>
      <w:r w:rsidR="00DF3483">
        <w:rPr>
          <w:rStyle w:val="default"/>
          <w:rFonts w:cs="FrankRuehl"/>
          <w:rtl/>
        </w:rPr>
        <w:t>–</w:t>
      </w:r>
      <w:r>
        <w:rPr>
          <w:rStyle w:val="default"/>
          <w:rFonts w:cs="FrankRuehl" w:hint="cs"/>
          <w:rtl/>
        </w:rPr>
        <w:t xml:space="preserve"> מפרט שהכין המרכז הישראלי לאבזרי מים;</w:t>
      </w:r>
    </w:p>
    <w:p w14:paraId="4E67D337"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ת"י" </w:t>
      </w:r>
      <w:r w:rsidR="00DF3483">
        <w:rPr>
          <w:rStyle w:val="default"/>
          <w:rFonts w:cs="FrankRuehl"/>
          <w:rtl/>
        </w:rPr>
        <w:t>–</w:t>
      </w:r>
      <w:r>
        <w:rPr>
          <w:rStyle w:val="default"/>
          <w:rFonts w:cs="FrankRuehl" w:hint="cs"/>
          <w:rtl/>
        </w:rPr>
        <w:t xml:space="preserve"> תקן ישראל בר תוקף;</w:t>
      </w:r>
    </w:p>
    <w:p w14:paraId="001ED753" w14:textId="77777777" w:rsidR="00CE1165" w:rsidRDefault="00CE116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גודל נומינלי של מד מים" </w:t>
      </w:r>
      <w:r w:rsidR="00125126">
        <w:rPr>
          <w:rStyle w:val="default"/>
          <w:rFonts w:cs="FrankRuehl"/>
          <w:rtl/>
        </w:rPr>
        <w:t>–</w:t>
      </w:r>
    </w:p>
    <w:p w14:paraId="3A3745AC" w14:textId="77777777" w:rsidR="00CE1165" w:rsidRDefault="00CE1165" w:rsidP="00ED091B">
      <w:pPr>
        <w:pStyle w:val="P00"/>
        <w:spacing w:before="72"/>
        <w:ind w:left="1021" w:right="1134"/>
        <w:rPr>
          <w:rStyle w:val="default"/>
          <w:rFonts w:cs="FrankRuehl"/>
          <w:rtl/>
        </w:rPr>
      </w:pPr>
      <w:r>
        <w:rPr>
          <w:rStyle w:val="default"/>
          <w:rFonts w:cs="FrankRuehl"/>
          <w:rtl/>
        </w:rPr>
        <w:t>מ</w:t>
      </w:r>
      <w:r>
        <w:rPr>
          <w:rStyle w:val="default"/>
          <w:rFonts w:cs="FrankRuehl" w:hint="cs"/>
          <w:rtl/>
        </w:rPr>
        <w:t>סוג רב סי</w:t>
      </w:r>
      <w:r>
        <w:rPr>
          <w:rStyle w:val="default"/>
          <w:rFonts w:cs="FrankRuehl"/>
          <w:rtl/>
        </w:rPr>
        <w:t>ל</w:t>
      </w:r>
      <w:r>
        <w:rPr>
          <w:rStyle w:val="default"/>
          <w:rFonts w:cs="FrankRuehl" w:hint="cs"/>
          <w:rtl/>
        </w:rPr>
        <w:t xml:space="preserve">וני </w:t>
      </w:r>
      <w:r w:rsidR="00DF3483">
        <w:rPr>
          <w:rStyle w:val="default"/>
          <w:rFonts w:cs="FrankRuehl"/>
          <w:rtl/>
        </w:rPr>
        <w:t>–</w:t>
      </w:r>
      <w:r>
        <w:rPr>
          <w:rStyle w:val="default"/>
          <w:rFonts w:cs="FrankRuehl" w:hint="cs"/>
          <w:rtl/>
        </w:rPr>
        <w:t xml:space="preserve"> כנוי מספר השווה לספיקה הנומינלית של מד המים (במ"ק/שעה);</w:t>
      </w:r>
    </w:p>
    <w:p w14:paraId="7578AC01" w14:textId="77777777" w:rsidR="00CE1165" w:rsidRDefault="00CE1165" w:rsidP="00ED091B">
      <w:pPr>
        <w:pStyle w:val="P00"/>
        <w:spacing w:before="72"/>
        <w:ind w:left="1021" w:right="1134"/>
        <w:rPr>
          <w:rStyle w:val="default"/>
          <w:rFonts w:cs="FrankRuehl"/>
          <w:rtl/>
        </w:rPr>
      </w:pPr>
      <w:r>
        <w:rPr>
          <w:rStyle w:val="default"/>
          <w:rFonts w:cs="FrankRuehl"/>
          <w:rtl/>
        </w:rPr>
        <w:t>מ</w:t>
      </w:r>
      <w:r>
        <w:rPr>
          <w:rStyle w:val="default"/>
          <w:rFonts w:cs="FrankRuehl" w:hint="cs"/>
          <w:rtl/>
        </w:rPr>
        <w:t>סוג מהירותי</w:t>
      </w:r>
      <w:r w:rsidR="00125126">
        <w:rPr>
          <w:rStyle w:val="default"/>
          <w:rFonts w:cs="FrankRuehl" w:hint="cs"/>
          <w:rtl/>
        </w:rPr>
        <w:t>-</w:t>
      </w:r>
      <w:r>
        <w:rPr>
          <w:rStyle w:val="default"/>
          <w:rFonts w:cs="FrankRuehl" w:hint="cs"/>
          <w:rtl/>
        </w:rPr>
        <w:t xml:space="preserve">וולטמן </w:t>
      </w:r>
      <w:r w:rsidR="00DF3483">
        <w:rPr>
          <w:rStyle w:val="default"/>
          <w:rFonts w:cs="FrankRuehl"/>
          <w:rtl/>
        </w:rPr>
        <w:t>–</w:t>
      </w:r>
      <w:r>
        <w:rPr>
          <w:rStyle w:val="default"/>
          <w:rFonts w:cs="FrankRuehl" w:hint="cs"/>
          <w:rtl/>
        </w:rPr>
        <w:t xml:space="preserve"> כנוי מספר השווה בקירוב לקוטר הפנימי של מבוא מד המים (במ"מ);</w:t>
      </w:r>
    </w:p>
    <w:p w14:paraId="316B8665" w14:textId="77777777" w:rsidR="00CE1165" w:rsidRDefault="00CE11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הספיקה הנומינלית" </w:t>
      </w:r>
      <w:r w:rsidR="00DF3483">
        <w:rPr>
          <w:rStyle w:val="default"/>
          <w:rFonts w:cs="FrankRuehl"/>
          <w:rtl/>
        </w:rPr>
        <w:t>–</w:t>
      </w:r>
      <w:r>
        <w:rPr>
          <w:rStyle w:val="default"/>
          <w:rFonts w:cs="FrankRuehl" w:hint="cs"/>
          <w:rtl/>
        </w:rPr>
        <w:t xml:space="preserve"> הספיקה המרבית, שבה יפעל מד המים בעבודה רצופה באופן תקין, הן בזרימה רצופה והן בזרימה מק</w:t>
      </w:r>
      <w:r>
        <w:rPr>
          <w:rStyle w:val="default"/>
          <w:rFonts w:cs="FrankRuehl"/>
          <w:rtl/>
        </w:rPr>
        <w:t>ו</w:t>
      </w:r>
      <w:r>
        <w:rPr>
          <w:rStyle w:val="default"/>
          <w:rFonts w:cs="FrankRuehl" w:hint="cs"/>
          <w:rtl/>
        </w:rPr>
        <w:t>טעת (במ"ק/שעה);</w:t>
      </w:r>
    </w:p>
    <w:p w14:paraId="050F970E"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הספיקה המקסימלית" </w:t>
      </w:r>
      <w:r w:rsidR="00DF3483">
        <w:rPr>
          <w:rStyle w:val="default"/>
          <w:rFonts w:cs="FrankRuehl"/>
          <w:rtl/>
        </w:rPr>
        <w:t>–</w:t>
      </w:r>
      <w:r>
        <w:rPr>
          <w:rStyle w:val="default"/>
          <w:rFonts w:cs="FrankRuehl" w:hint="cs"/>
          <w:rtl/>
        </w:rPr>
        <w:t xml:space="preserve"> הספיקה שבה יפעל מד המים במשך זמן מוגבל באופן תקין, בלא שיינזק ובלא שיחרוג מדרישות הפעולה הנקובות בת"י (במ"ק/שעה);</w:t>
      </w:r>
    </w:p>
    <w:p w14:paraId="422296B4"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מפיק" </w:t>
      </w:r>
      <w:r w:rsidR="00DF3483">
        <w:rPr>
          <w:rStyle w:val="default"/>
          <w:rFonts w:cs="FrankRuehl"/>
          <w:rtl/>
        </w:rPr>
        <w:t>–</w:t>
      </w:r>
      <w:r>
        <w:rPr>
          <w:rStyle w:val="default"/>
          <w:rFonts w:cs="FrankRuehl" w:hint="cs"/>
          <w:rtl/>
        </w:rPr>
        <w:t xml:space="preserve"> המפיק מים ממקור מים על-פי רשיון הפקה, בין לצריכה עצמית ובין להספקה לאחרים, לרבות תאגיד צרכן;</w:t>
      </w:r>
    </w:p>
    <w:p w14:paraId="43FC4E15"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ספק" </w:t>
      </w:r>
      <w:r w:rsidR="00DF3483">
        <w:rPr>
          <w:rStyle w:val="default"/>
          <w:rFonts w:cs="FrankRuehl"/>
          <w:rtl/>
        </w:rPr>
        <w:t>–</w:t>
      </w:r>
      <w:r>
        <w:rPr>
          <w:rStyle w:val="default"/>
          <w:rFonts w:cs="FrankRuehl" w:hint="cs"/>
          <w:rtl/>
        </w:rPr>
        <w:t xml:space="preserve"> המספק מים לאחר על פי רשיון הפקה, בין אם הפיקם בעצמו ובין אם קיבלם מספק אחר;</w:t>
      </w:r>
    </w:p>
    <w:p w14:paraId="414C5B8A"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w:t>
      </w:r>
      <w:r w:rsidR="00DF3483">
        <w:rPr>
          <w:rStyle w:val="default"/>
          <w:rFonts w:cs="FrankRuehl"/>
          <w:rtl/>
        </w:rPr>
        <w:t>–</w:t>
      </w:r>
      <w:r>
        <w:rPr>
          <w:rStyle w:val="default"/>
          <w:rFonts w:cs="FrankRuehl" w:hint="cs"/>
          <w:rtl/>
        </w:rPr>
        <w:t xml:space="preserve"> אדם, לרבות תאגיד צרכן, הצורך מים על-פי רשיון הפקה, שבו פורטו שמו ו</w:t>
      </w:r>
      <w:r>
        <w:rPr>
          <w:rStyle w:val="default"/>
          <w:rFonts w:cs="FrankRuehl"/>
          <w:rtl/>
        </w:rPr>
        <w:t>כ</w:t>
      </w:r>
      <w:r>
        <w:rPr>
          <w:rStyle w:val="default"/>
          <w:rFonts w:cs="FrankRuehl" w:hint="cs"/>
          <w:rtl/>
        </w:rPr>
        <w:t>מויות המים המוקצות לו לצריכתו העצמית, למעט מי שמפיק מים לצריכתו העצמית;</w:t>
      </w:r>
    </w:p>
    <w:p w14:paraId="296083CB"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צרכן" </w:t>
      </w:r>
      <w:r w:rsidR="00DF3483">
        <w:rPr>
          <w:rStyle w:val="default"/>
          <w:rFonts w:cs="FrankRuehl"/>
          <w:rtl/>
        </w:rPr>
        <w:t>–</w:t>
      </w:r>
      <w:r>
        <w:rPr>
          <w:rStyle w:val="default"/>
          <w:rFonts w:cs="FrankRuehl" w:hint="cs"/>
          <w:rtl/>
        </w:rPr>
        <w:t xml:space="preserve"> תאגיד, לרבות רשות מקומית ואגודה שיתופית, לענין כמויות המים המיועדות לצריכתו העצמית וצריכתם של המשתמשים במים הנמנים עליו, ולרבות חבר בני אדם, בין שהם מאוגדים ובין שאינם</w:t>
      </w:r>
      <w:r>
        <w:rPr>
          <w:rStyle w:val="default"/>
          <w:rFonts w:cs="FrankRuehl"/>
          <w:rtl/>
        </w:rPr>
        <w:t xml:space="preserve"> </w:t>
      </w:r>
      <w:r>
        <w:rPr>
          <w:rStyle w:val="default"/>
          <w:rFonts w:cs="FrankRuehl" w:hint="cs"/>
          <w:rtl/>
        </w:rPr>
        <w:t>מאוגדים, המקבלים במשותף כמות מים מוקצית;</w:t>
      </w:r>
    </w:p>
    <w:p w14:paraId="76ACC13C" w14:textId="77777777" w:rsidR="00CE1165" w:rsidRDefault="00CE1165" w:rsidP="001251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משתמשים במים" </w:t>
      </w:r>
      <w:r w:rsidR="00DF3483">
        <w:rPr>
          <w:rStyle w:val="default"/>
          <w:rFonts w:cs="FrankRuehl"/>
          <w:rtl/>
        </w:rPr>
        <w:t>–</w:t>
      </w:r>
      <w:r>
        <w:rPr>
          <w:rStyle w:val="default"/>
          <w:rFonts w:cs="FrankRuehl" w:hint="cs"/>
          <w:rtl/>
        </w:rPr>
        <w:t xml:space="preserve"> מי שנמנה על תאגיד צרכן ואינו רשום בנפרד ברשיון הפקה</w:t>
      </w:r>
      <w:r w:rsidR="00E2052E">
        <w:rPr>
          <w:rStyle w:val="default"/>
          <w:rFonts w:cs="FrankRuehl" w:hint="cs"/>
          <w:rtl/>
        </w:rPr>
        <w:t>;</w:t>
      </w:r>
    </w:p>
    <w:p w14:paraId="5C7E075E" w14:textId="77777777" w:rsidR="00E2052E" w:rsidRDefault="00E2052E" w:rsidP="00E2052E">
      <w:pPr>
        <w:pStyle w:val="P00"/>
        <w:spacing w:before="72"/>
        <w:ind w:left="0" w:right="1134"/>
        <w:rPr>
          <w:rStyle w:val="default"/>
          <w:rFonts w:cs="FrankRuehl" w:hint="cs"/>
          <w:rtl/>
        </w:rPr>
      </w:pPr>
      <w:r>
        <w:rPr>
          <w:rtl/>
          <w:lang w:eastAsia="en-US"/>
        </w:rPr>
        <w:pict w14:anchorId="15A9C6C1">
          <v:shape id="_x0000_s2192" type="#_x0000_t202" style="position:absolute;left:0;text-align:left;margin-left:462pt;margin-top:7.1pt;width:80.25pt;height:11.3pt;z-index:251691520" filled="f" stroked="f">
            <v:textbox inset="1mm,0,1mm,0">
              <w:txbxContent>
                <w:p w14:paraId="19D05CFD" w14:textId="77777777" w:rsidR="00CC40E3" w:rsidRDefault="00CC40E3" w:rsidP="00E2052E">
                  <w:pPr>
                    <w:spacing w:line="160" w:lineRule="exact"/>
                    <w:jc w:val="left"/>
                    <w:rPr>
                      <w:rFonts w:cs="Miriam" w:hint="cs"/>
                      <w:noProof/>
                      <w:szCs w:val="18"/>
                      <w:rtl/>
                    </w:rPr>
                  </w:pPr>
                  <w:r>
                    <w:rPr>
                      <w:rFonts w:cs="Miriam" w:hint="cs"/>
                      <w:szCs w:val="18"/>
                      <w:rtl/>
                    </w:rPr>
                    <w:t>כללים תשע"ח-2017</w:t>
                  </w:r>
                </w:p>
              </w:txbxContent>
            </v:textbox>
            <w10:anchorlock/>
          </v:shape>
        </w:pict>
      </w:r>
      <w:r>
        <w:rPr>
          <w:rtl/>
        </w:rPr>
        <w:tab/>
      </w:r>
      <w:r>
        <w:rPr>
          <w:rStyle w:val="default"/>
          <w:rFonts w:cs="FrankRuehl"/>
          <w:rtl/>
        </w:rPr>
        <w:t>"</w:t>
      </w:r>
      <w:r w:rsidR="0096454F">
        <w:rPr>
          <w:rStyle w:val="default"/>
          <w:rFonts w:cs="FrankRuehl" w:hint="cs"/>
          <w:rtl/>
        </w:rPr>
        <w:t xml:space="preserve">תיק מוצר" </w:t>
      </w:r>
      <w:r w:rsidR="0096454F">
        <w:rPr>
          <w:rStyle w:val="default"/>
          <w:rFonts w:cs="FrankRuehl"/>
          <w:rtl/>
        </w:rPr>
        <w:t>–</w:t>
      </w:r>
      <w:r w:rsidR="0096454F">
        <w:rPr>
          <w:rStyle w:val="default"/>
          <w:rFonts w:cs="FrankRuehl" w:hint="cs"/>
          <w:rtl/>
        </w:rPr>
        <w:t xml:space="preserve"> תיעוד טכני של מד המים, כפי שהוגש למכון התקנים או לגורם המאשר, הקבוע בהוראות הדירקטיבה האירופית, הכולל את פרטי המוצר על כל מרכיביו, אופן ייצורו ותפעולו ואת שאר הפרטים המאפשרים את הערכת התאמתו לדרישות התקן הישראלי או הדירקטיבה האירופית, לפי העניין.</w:t>
      </w:r>
    </w:p>
    <w:p w14:paraId="69ED82A1" w14:textId="77777777" w:rsidR="00E2052E" w:rsidRPr="009233F6" w:rsidRDefault="00E2052E" w:rsidP="00E2052E">
      <w:pPr>
        <w:pStyle w:val="P00"/>
        <w:spacing w:before="0"/>
        <w:ind w:left="0" w:right="1134"/>
        <w:rPr>
          <w:vanish/>
          <w:color w:val="FF0000"/>
          <w:szCs w:val="20"/>
          <w:shd w:val="clear" w:color="auto" w:fill="FFFF99"/>
          <w:rtl/>
        </w:rPr>
      </w:pPr>
      <w:bookmarkStart w:id="14" w:name="Rov144"/>
      <w:r w:rsidRPr="009233F6">
        <w:rPr>
          <w:rFonts w:hint="cs"/>
          <w:vanish/>
          <w:color w:val="FF0000"/>
          <w:szCs w:val="20"/>
          <w:shd w:val="clear" w:color="auto" w:fill="FFFF99"/>
          <w:rtl/>
        </w:rPr>
        <w:t>מיום 5.12.2017</w:t>
      </w:r>
    </w:p>
    <w:p w14:paraId="57B94064" w14:textId="77777777" w:rsidR="00E2052E" w:rsidRPr="009233F6" w:rsidRDefault="00E2052E" w:rsidP="00E2052E">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78E8175D" w14:textId="77777777" w:rsidR="00E2052E" w:rsidRPr="009233F6" w:rsidRDefault="00E2052E" w:rsidP="00E2052E">
      <w:pPr>
        <w:pStyle w:val="P00"/>
        <w:spacing w:before="0"/>
        <w:ind w:left="0" w:right="1134"/>
        <w:rPr>
          <w:vanish/>
          <w:szCs w:val="20"/>
          <w:shd w:val="clear" w:color="auto" w:fill="FFFF99"/>
          <w:rtl/>
        </w:rPr>
      </w:pPr>
      <w:hyperlink r:id="rId22"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7AD53F38" w14:textId="77777777" w:rsidR="00E2052E" w:rsidRPr="0096454F" w:rsidRDefault="00E2052E" w:rsidP="0096454F">
      <w:pPr>
        <w:pStyle w:val="P00"/>
        <w:spacing w:before="0"/>
        <w:ind w:left="0" w:right="1134"/>
        <w:rPr>
          <w:sz w:val="2"/>
          <w:szCs w:val="2"/>
          <w:shd w:val="clear" w:color="auto" w:fill="FFFF99"/>
          <w:rtl/>
        </w:rPr>
      </w:pPr>
      <w:r w:rsidRPr="009233F6">
        <w:rPr>
          <w:rFonts w:hint="cs"/>
          <w:b/>
          <w:bCs/>
          <w:vanish/>
          <w:szCs w:val="20"/>
          <w:shd w:val="clear" w:color="auto" w:fill="FFFF99"/>
          <w:rtl/>
        </w:rPr>
        <w:t>הוספת הגדרת "</w:t>
      </w:r>
      <w:r w:rsidR="0096454F" w:rsidRPr="009233F6">
        <w:rPr>
          <w:rFonts w:hint="cs"/>
          <w:b/>
          <w:bCs/>
          <w:vanish/>
          <w:szCs w:val="20"/>
          <w:shd w:val="clear" w:color="auto" w:fill="FFFF99"/>
          <w:rtl/>
        </w:rPr>
        <w:t>תיק מוצר</w:t>
      </w:r>
      <w:r w:rsidRPr="009233F6">
        <w:rPr>
          <w:rFonts w:hint="cs"/>
          <w:b/>
          <w:bCs/>
          <w:vanish/>
          <w:szCs w:val="20"/>
          <w:shd w:val="clear" w:color="auto" w:fill="FFFF99"/>
          <w:rtl/>
        </w:rPr>
        <w:t>"</w:t>
      </w:r>
      <w:bookmarkEnd w:id="14"/>
    </w:p>
    <w:p w14:paraId="61E75209" w14:textId="77777777" w:rsidR="00CE1165" w:rsidRDefault="00CE1165" w:rsidP="00A53819">
      <w:pPr>
        <w:pStyle w:val="P00"/>
        <w:spacing w:before="72"/>
        <w:ind w:left="0" w:right="1134"/>
        <w:rPr>
          <w:rStyle w:val="default"/>
          <w:rFonts w:cs="FrankRuehl" w:hint="cs"/>
          <w:rtl/>
        </w:rPr>
      </w:pPr>
      <w:r>
        <w:rPr>
          <w:lang w:val="he-IL"/>
        </w:rPr>
        <w:pict w14:anchorId="2D3AA4D1">
          <v:rect id="_x0000_s2051" style="position:absolute;left:0;text-align:left;margin-left:464.5pt;margin-top:8.05pt;width:75.05pt;height:9.8pt;z-index:251615744" o:allowincell="f" filled="f" stroked="f" strokecolor="lime" strokeweight=".25pt">
            <v:textbox inset="0,0,0,0">
              <w:txbxContent>
                <w:p w14:paraId="40A0BAFA" w14:textId="77777777" w:rsidR="00CC40E3" w:rsidRDefault="00A53819"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w:t>
      </w:r>
      <w:r>
        <w:rPr>
          <w:rStyle w:val="big-number"/>
          <w:rtl/>
        </w:rPr>
        <w:tab/>
      </w:r>
      <w:r>
        <w:rPr>
          <w:rStyle w:val="default"/>
          <w:rFonts w:cs="FrankRuehl"/>
          <w:rtl/>
        </w:rPr>
        <w:t>(</w:t>
      </w:r>
      <w:r w:rsidR="00A53819">
        <w:rPr>
          <w:rStyle w:val="default"/>
          <w:rFonts w:cs="FrankRuehl" w:hint="cs"/>
          <w:rtl/>
        </w:rPr>
        <w:t>בוטל)</w:t>
      </w:r>
      <w:r>
        <w:rPr>
          <w:rStyle w:val="default"/>
          <w:rFonts w:cs="FrankRuehl" w:hint="cs"/>
          <w:rtl/>
        </w:rPr>
        <w:t>.</w:t>
      </w:r>
    </w:p>
    <w:p w14:paraId="02430581" w14:textId="77777777" w:rsidR="00ED091B" w:rsidRPr="009233F6" w:rsidRDefault="00ED091B" w:rsidP="00ED091B">
      <w:pPr>
        <w:pStyle w:val="P00"/>
        <w:spacing w:before="0"/>
        <w:ind w:left="0" w:right="1134"/>
        <w:rPr>
          <w:rFonts w:hint="cs"/>
          <w:vanish/>
          <w:color w:val="FF0000"/>
          <w:szCs w:val="20"/>
          <w:shd w:val="clear" w:color="auto" w:fill="FFFF99"/>
          <w:rtl/>
        </w:rPr>
      </w:pPr>
      <w:bookmarkStart w:id="15" w:name="Rov174"/>
      <w:r w:rsidRPr="009233F6">
        <w:rPr>
          <w:rFonts w:hint="cs"/>
          <w:vanish/>
          <w:color w:val="FF0000"/>
          <w:szCs w:val="20"/>
          <w:shd w:val="clear" w:color="auto" w:fill="FFFF99"/>
          <w:rtl/>
        </w:rPr>
        <w:t>מיום 15.7.2011</w:t>
      </w:r>
    </w:p>
    <w:p w14:paraId="6036DE5C" w14:textId="77777777" w:rsidR="00ED091B" w:rsidRPr="009233F6" w:rsidRDefault="00ED091B" w:rsidP="00ED091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3FD479E" w14:textId="77777777" w:rsidR="00ED091B" w:rsidRPr="009233F6" w:rsidRDefault="00ED091B" w:rsidP="00ED091B">
      <w:pPr>
        <w:pStyle w:val="P00"/>
        <w:spacing w:before="0"/>
        <w:ind w:left="0" w:right="1134"/>
        <w:rPr>
          <w:rFonts w:hint="cs"/>
          <w:vanish/>
          <w:szCs w:val="20"/>
          <w:shd w:val="clear" w:color="auto" w:fill="FFFF99"/>
          <w:rtl/>
        </w:rPr>
      </w:pPr>
      <w:hyperlink r:id="rId23"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16B13ADD" w14:textId="77777777" w:rsidR="00ED091B" w:rsidRPr="009233F6" w:rsidRDefault="00ED091B" w:rsidP="00ED091B">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2.</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א)</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לא יתקן אדם מד מים ולא ימסור אדם מד מים לתיקון, אלא בבית מלאכה הפועל על פי 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וניתן לו רשיון מאת</w:t>
      </w:r>
      <w:r w:rsidRPr="009233F6">
        <w:rPr>
          <w:rStyle w:val="default"/>
          <w:rFonts w:cs="FrankRuehl"/>
          <w:vanish/>
          <w:sz w:val="22"/>
          <w:szCs w:val="22"/>
          <w:shd w:val="clear" w:color="auto" w:fill="FFFF99"/>
          <w:rtl/>
        </w:rPr>
        <w:t xml:space="preserve">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w:t>
      </w:r>
    </w:p>
    <w:p w14:paraId="282BE82F" w14:textId="77777777" w:rsidR="00ED091B" w:rsidRPr="009233F6" w:rsidRDefault="00ED091B" w:rsidP="00ED091B">
      <w:pPr>
        <w:pStyle w:val="P00"/>
        <w:spacing w:before="0"/>
        <w:ind w:left="0" w:right="1134"/>
        <w:rPr>
          <w:rStyle w:val="default"/>
          <w:rFonts w:cs="FrankRuehl"/>
          <w:vanish/>
          <w:sz w:val="22"/>
          <w:szCs w:val="22"/>
          <w:shd w:val="clear" w:color="auto" w:fill="FFFF99"/>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לא יבדוק אדם מד מים ולא ימסור אדם מד מים לבדיקה, אלא במבדקה הפועלת על פי 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וניתן עבורה רשיון מאת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w:t>
      </w:r>
    </w:p>
    <w:p w14:paraId="377719E2" w14:textId="77777777" w:rsidR="00A53819" w:rsidRPr="009233F6" w:rsidRDefault="00A53819" w:rsidP="00ED091B">
      <w:pPr>
        <w:pStyle w:val="P00"/>
        <w:spacing w:before="0"/>
        <w:ind w:left="0" w:right="1134"/>
        <w:rPr>
          <w:rStyle w:val="default"/>
          <w:rFonts w:cs="FrankRuehl"/>
          <w:vanish/>
          <w:szCs w:val="20"/>
          <w:shd w:val="clear" w:color="auto" w:fill="FFFF99"/>
          <w:rtl/>
        </w:rPr>
      </w:pPr>
    </w:p>
    <w:p w14:paraId="6F28BF87" w14:textId="77777777" w:rsidR="00A53819" w:rsidRPr="009233F6" w:rsidRDefault="00A53819" w:rsidP="00ED091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09488260" w14:textId="77777777" w:rsidR="00A53819" w:rsidRPr="009233F6" w:rsidRDefault="00A53819" w:rsidP="00ED091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DBE58BE" w14:textId="77777777" w:rsidR="00A53819" w:rsidRPr="009233F6" w:rsidRDefault="00A53819" w:rsidP="00ED091B">
      <w:pPr>
        <w:pStyle w:val="P00"/>
        <w:spacing w:before="0"/>
        <w:ind w:left="0" w:right="1134"/>
        <w:rPr>
          <w:rStyle w:val="default"/>
          <w:rFonts w:cs="FrankRuehl"/>
          <w:vanish/>
          <w:szCs w:val="20"/>
          <w:shd w:val="clear" w:color="auto" w:fill="FFFF99"/>
          <w:rtl/>
        </w:rPr>
      </w:pPr>
      <w:hyperlink r:id="rId24"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A5F4FE2" w14:textId="77777777" w:rsidR="00A53819" w:rsidRPr="009233F6" w:rsidRDefault="00A53819" w:rsidP="00ED091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w:t>
      </w:r>
    </w:p>
    <w:p w14:paraId="4588694B" w14:textId="77777777" w:rsidR="00A53819" w:rsidRPr="009233F6" w:rsidRDefault="00A53819" w:rsidP="00A53819">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1D3C3412" w14:textId="77777777" w:rsidR="00A53819" w:rsidRPr="009233F6" w:rsidRDefault="00A53819" w:rsidP="00A53819">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strike/>
          <w:vanish/>
          <w:sz w:val="16"/>
          <w:szCs w:val="16"/>
          <w:shd w:val="clear" w:color="auto" w:fill="FFFF99"/>
          <w:rtl/>
        </w:rPr>
        <w:t>תיקון ובדיקה של מד מים</w:t>
      </w:r>
    </w:p>
    <w:p w14:paraId="29A65781" w14:textId="77777777" w:rsidR="00A53819" w:rsidRPr="009233F6" w:rsidRDefault="00A53819" w:rsidP="00A53819">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2.</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לא יתקן אדם מד מים ולא ימסור אדם מד מים לתיקון, אלא בבית מלאכה הפועל על פי הוראות כללים אלה וניתן לו רשיון מאת</w:t>
      </w:r>
      <w:r w:rsidRPr="009233F6">
        <w:rPr>
          <w:rStyle w:val="default"/>
          <w:rFonts w:cs="FrankRuehl"/>
          <w:strike/>
          <w:vanish/>
          <w:sz w:val="22"/>
          <w:szCs w:val="22"/>
          <w:shd w:val="clear" w:color="auto" w:fill="FFFF99"/>
          <w:rtl/>
        </w:rPr>
        <w:t xml:space="preserve"> </w:t>
      </w:r>
      <w:r w:rsidRPr="009233F6">
        <w:rPr>
          <w:rStyle w:val="default"/>
          <w:rFonts w:cs="FrankRuehl" w:hint="cs"/>
          <w:strike/>
          <w:vanish/>
          <w:sz w:val="22"/>
          <w:szCs w:val="22"/>
          <w:shd w:val="clear" w:color="auto" w:fill="FFFF99"/>
          <w:rtl/>
        </w:rPr>
        <w:t>מנהל הרשות הממשלתית.</w:t>
      </w:r>
    </w:p>
    <w:p w14:paraId="6D77B5D8" w14:textId="77777777" w:rsidR="00A53819" w:rsidRPr="00A53819" w:rsidRDefault="00A53819" w:rsidP="00A53819">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לא יבדוק אדם מד מים ולא ימסור אדם מד מים לבדיקה, אלא במבדקה הפועלת על פי הוראות כללים אלה וניתן עבורה רשיון מאת מנהל הרשות הממשלתית.</w:t>
      </w:r>
      <w:bookmarkEnd w:id="15"/>
    </w:p>
    <w:p w14:paraId="24881256" w14:textId="77777777" w:rsidR="00CE1165" w:rsidRDefault="00CE1165" w:rsidP="001043FF">
      <w:pPr>
        <w:pStyle w:val="P00"/>
        <w:spacing w:before="72"/>
        <w:ind w:left="0" w:right="1134"/>
        <w:rPr>
          <w:rStyle w:val="default"/>
          <w:rFonts w:cs="FrankRuehl"/>
          <w:rtl/>
        </w:rPr>
      </w:pPr>
      <w:bookmarkStart w:id="16" w:name="Seif3"/>
      <w:bookmarkEnd w:id="16"/>
      <w:r>
        <w:rPr>
          <w:lang w:val="he-IL"/>
        </w:rPr>
        <w:pict w14:anchorId="3DD1C370">
          <v:rect id="_x0000_s2052" style="position:absolute;left:0;text-align:left;margin-left:464.5pt;margin-top:8.05pt;width:75.05pt;height:35.5pt;z-index:251616768" o:allowincell="f" filled="f" stroked="f" strokecolor="lime" strokeweight=".25pt">
            <v:textbox inset="0,0,0,0">
              <w:txbxContent>
                <w:p w14:paraId="20501066" w14:textId="77777777" w:rsidR="00CC40E3" w:rsidRDefault="00CC40E3" w:rsidP="00005396">
                  <w:pPr>
                    <w:spacing w:line="160" w:lineRule="exact"/>
                    <w:jc w:val="left"/>
                    <w:rPr>
                      <w:rFonts w:cs="Miriam" w:hint="cs"/>
                      <w:noProof/>
                      <w:szCs w:val="18"/>
                      <w:rtl/>
                    </w:rPr>
                  </w:pPr>
                  <w:r>
                    <w:rPr>
                      <w:rFonts w:cs="Miriam"/>
                      <w:szCs w:val="18"/>
                      <w:rtl/>
                    </w:rPr>
                    <w:t>ב</w:t>
                  </w:r>
                  <w:r>
                    <w:rPr>
                      <w:rFonts w:cs="Miriam" w:hint="cs"/>
                      <w:szCs w:val="18"/>
                      <w:rtl/>
                    </w:rPr>
                    <w:t>ק</w:t>
                  </w:r>
                  <w:r>
                    <w:rPr>
                      <w:rFonts w:cs="Miriam"/>
                      <w:szCs w:val="18"/>
                      <w:rtl/>
                    </w:rPr>
                    <w:t>ש</w:t>
                  </w:r>
                  <w:r>
                    <w:rPr>
                      <w:rFonts w:cs="Miriam" w:hint="cs"/>
                      <w:szCs w:val="18"/>
                      <w:rtl/>
                    </w:rPr>
                    <w:t xml:space="preserve">ה לניהול והפעלה של </w:t>
                  </w:r>
                  <w:r>
                    <w:rPr>
                      <w:rFonts w:cs="Miriam"/>
                      <w:szCs w:val="18"/>
                      <w:rtl/>
                    </w:rPr>
                    <w:t>ב</w:t>
                  </w:r>
                  <w:r>
                    <w:rPr>
                      <w:rFonts w:cs="Miriam" w:hint="cs"/>
                      <w:szCs w:val="18"/>
                      <w:rtl/>
                    </w:rPr>
                    <w:t>ית מלאכה ומבדקה</w:t>
                  </w:r>
                </w:p>
                <w:p w14:paraId="3A91DB38" w14:textId="77777777" w:rsidR="00CC40E3" w:rsidRDefault="00CC40E3" w:rsidP="00005396">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למתן רשיון לניהול והפעלה של בית מלאכה או מבדקה יש להגיש </w:t>
      </w:r>
      <w:r w:rsidR="001043FF">
        <w:rPr>
          <w:rStyle w:val="default"/>
          <w:rFonts w:cs="FrankRuehl" w:hint="cs"/>
          <w:rtl/>
        </w:rPr>
        <w:t>למנהל הרשות הממשלתית</w:t>
      </w:r>
      <w:r>
        <w:rPr>
          <w:rStyle w:val="default"/>
          <w:rFonts w:cs="FrankRuehl" w:hint="cs"/>
          <w:rtl/>
        </w:rPr>
        <w:t xml:space="preserve"> בטופס 1 שבתוספת</w:t>
      </w:r>
      <w:r w:rsidR="001043FF">
        <w:rPr>
          <w:rStyle w:val="default"/>
          <w:rFonts w:cs="FrankRuehl" w:hint="cs"/>
          <w:rtl/>
        </w:rPr>
        <w:t xml:space="preserve"> הראשונה</w:t>
      </w:r>
      <w:r>
        <w:rPr>
          <w:rStyle w:val="default"/>
          <w:rFonts w:cs="FrankRuehl" w:hint="cs"/>
          <w:rtl/>
        </w:rPr>
        <w:t>, לפחות 30 ימים לפני המועד המתוכנן לפתיחת בית המלאכה או המבדקה.</w:t>
      </w:r>
    </w:p>
    <w:p w14:paraId="13343241" w14:textId="77777777" w:rsidR="00CE1165" w:rsidRDefault="00CE1165" w:rsidP="001043F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1043FF">
        <w:rPr>
          <w:rStyle w:val="default"/>
          <w:rFonts w:cs="FrankRuehl" w:hint="cs"/>
          <w:rtl/>
        </w:rPr>
        <w:t>מנהל הרשות הממשלתית</w:t>
      </w:r>
      <w:r>
        <w:rPr>
          <w:rStyle w:val="default"/>
          <w:rFonts w:cs="FrankRuehl" w:hint="cs"/>
          <w:rtl/>
        </w:rPr>
        <w:t xml:space="preserve"> רשאי לדרוש פרטים נוספים על אלה שבטופס האמור </w:t>
      </w:r>
      <w:r w:rsidR="001043FF">
        <w:rPr>
          <w:rStyle w:val="default"/>
          <w:rFonts w:cs="FrankRuehl" w:hint="cs"/>
          <w:rtl/>
        </w:rPr>
        <w:t>בסעיף קטן</w:t>
      </w:r>
      <w:r>
        <w:rPr>
          <w:rStyle w:val="default"/>
          <w:rFonts w:cs="FrankRuehl" w:hint="cs"/>
          <w:rtl/>
        </w:rPr>
        <w:t xml:space="preserve"> (א) ולבצע בדיקות הציוד בבית המלאכה או המבדקה, המבקשים את הרשיון, כדי לוודא את התאמתם להוראות </w:t>
      </w:r>
      <w:r w:rsidR="001043FF">
        <w:rPr>
          <w:rStyle w:val="default"/>
          <w:rFonts w:cs="FrankRuehl" w:hint="cs"/>
          <w:rtl/>
        </w:rPr>
        <w:t>כללים</w:t>
      </w:r>
      <w:r>
        <w:rPr>
          <w:rStyle w:val="default"/>
          <w:rFonts w:cs="FrankRuehl" w:hint="cs"/>
          <w:rtl/>
        </w:rPr>
        <w:t xml:space="preserve"> אלה</w:t>
      </w:r>
      <w:r>
        <w:rPr>
          <w:rStyle w:val="default"/>
          <w:rFonts w:cs="FrankRuehl"/>
          <w:rtl/>
        </w:rPr>
        <w:t>.</w:t>
      </w:r>
    </w:p>
    <w:p w14:paraId="5478A641"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17" w:name="Rov69"/>
      <w:r w:rsidRPr="009233F6">
        <w:rPr>
          <w:rFonts w:hint="cs"/>
          <w:vanish/>
          <w:color w:val="FF0000"/>
          <w:szCs w:val="20"/>
          <w:shd w:val="clear" w:color="auto" w:fill="FFFF99"/>
          <w:rtl/>
        </w:rPr>
        <w:t>מיום 15.7.2011</w:t>
      </w:r>
    </w:p>
    <w:p w14:paraId="338EDFC2"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0B2AEEA5" w14:textId="77777777" w:rsidR="005E545D" w:rsidRPr="009233F6" w:rsidRDefault="005E545D" w:rsidP="005E545D">
      <w:pPr>
        <w:pStyle w:val="P00"/>
        <w:spacing w:before="0"/>
        <w:ind w:left="0" w:right="1134"/>
        <w:rPr>
          <w:rFonts w:hint="cs"/>
          <w:vanish/>
          <w:szCs w:val="20"/>
          <w:shd w:val="clear" w:color="auto" w:fill="FFFF99"/>
          <w:rtl/>
        </w:rPr>
      </w:pPr>
      <w:hyperlink r:id="rId25"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911E944" w14:textId="77777777" w:rsidR="001043FF" w:rsidRPr="009233F6" w:rsidRDefault="001043FF" w:rsidP="001043FF">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3.</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א)</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בקשה למתן רשיון לניהול והפעלה של בית מלאכה או מבדקה יש להגיש </w:t>
      </w:r>
      <w:r w:rsidRPr="009233F6">
        <w:rPr>
          <w:rStyle w:val="default"/>
          <w:rFonts w:cs="FrankRuehl" w:hint="cs"/>
          <w:strike/>
          <w:vanish/>
          <w:sz w:val="22"/>
          <w:szCs w:val="22"/>
          <w:shd w:val="clear" w:color="auto" w:fill="FFFF99"/>
          <w:rtl/>
        </w:rPr>
        <w:t xml:space="preserve">לנציב </w:t>
      </w:r>
      <w:r w:rsidRPr="009233F6">
        <w:rPr>
          <w:rStyle w:val="default"/>
          <w:rFonts w:cs="FrankRuehl"/>
          <w:strike/>
          <w:vanish/>
          <w:sz w:val="22"/>
          <w:szCs w:val="22"/>
          <w:shd w:val="clear" w:color="auto" w:fill="FFFF99"/>
          <w:rtl/>
        </w:rPr>
        <w:t>ה</w:t>
      </w:r>
      <w:r w:rsidRPr="009233F6">
        <w:rPr>
          <w:rStyle w:val="default"/>
          <w:rFonts w:cs="FrankRuehl" w:hint="cs"/>
          <w:strike/>
          <w:vanish/>
          <w:sz w:val="22"/>
          <w:szCs w:val="22"/>
          <w:shd w:val="clear" w:color="auto" w:fill="FFFF99"/>
          <w:rtl/>
        </w:rPr>
        <w:t>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למנהל הרשות הממשלתית</w:t>
      </w:r>
      <w:r w:rsidRPr="009233F6">
        <w:rPr>
          <w:rStyle w:val="default"/>
          <w:rFonts w:cs="FrankRuehl" w:hint="cs"/>
          <w:vanish/>
          <w:sz w:val="22"/>
          <w:szCs w:val="22"/>
          <w:shd w:val="clear" w:color="auto" w:fill="FFFF99"/>
          <w:rtl/>
        </w:rPr>
        <w:t xml:space="preserve"> בטופס 1 שבתוספת </w:t>
      </w:r>
      <w:r w:rsidRPr="009233F6">
        <w:rPr>
          <w:rStyle w:val="default"/>
          <w:rFonts w:cs="FrankRuehl" w:hint="cs"/>
          <w:vanish/>
          <w:sz w:val="22"/>
          <w:szCs w:val="22"/>
          <w:u w:val="single"/>
          <w:shd w:val="clear" w:color="auto" w:fill="FFFF99"/>
          <w:rtl/>
        </w:rPr>
        <w:t>הראשונה</w:t>
      </w:r>
      <w:r w:rsidRPr="009233F6">
        <w:rPr>
          <w:rStyle w:val="default"/>
          <w:rFonts w:cs="FrankRuehl" w:hint="cs"/>
          <w:vanish/>
          <w:sz w:val="22"/>
          <w:szCs w:val="22"/>
          <w:shd w:val="clear" w:color="auto" w:fill="FFFF99"/>
          <w:rtl/>
        </w:rPr>
        <w:t>, לפחות 30 ימים לפני המועד המתוכנן לפתיחת בית המלאכה או המבדקה.</w:t>
      </w:r>
    </w:p>
    <w:p w14:paraId="0F2E8775" w14:textId="77777777" w:rsidR="001043FF" w:rsidRPr="001043FF" w:rsidRDefault="001043FF" w:rsidP="001043FF">
      <w:pPr>
        <w:pStyle w:val="P00"/>
        <w:spacing w:before="0"/>
        <w:ind w:left="0" w:right="1134"/>
        <w:rPr>
          <w:rStyle w:val="default"/>
          <w:rFonts w:cs="FrankRuehl" w:hint="cs"/>
          <w:sz w:val="2"/>
          <w:szCs w:val="2"/>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לדרוש פרטים נוספים על אלה שבטופס האמור </w:t>
      </w:r>
      <w:r w:rsidRPr="009233F6">
        <w:rPr>
          <w:rStyle w:val="default"/>
          <w:rFonts w:cs="FrankRuehl" w:hint="cs"/>
          <w:strike/>
          <w:vanish/>
          <w:sz w:val="22"/>
          <w:szCs w:val="22"/>
          <w:shd w:val="clear" w:color="auto" w:fill="FFFF99"/>
          <w:rtl/>
        </w:rPr>
        <w:t>בתקנת משנה</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בסעיף קטן</w:t>
      </w:r>
      <w:r w:rsidRPr="009233F6">
        <w:rPr>
          <w:rStyle w:val="default"/>
          <w:rFonts w:cs="FrankRuehl" w:hint="cs"/>
          <w:vanish/>
          <w:sz w:val="22"/>
          <w:szCs w:val="22"/>
          <w:shd w:val="clear" w:color="auto" w:fill="FFFF99"/>
          <w:rtl/>
        </w:rPr>
        <w:t xml:space="preserve"> (א) ולבצע בדיקות הציוד בבית המלאכה או המבדקה, המבקשים את הרשיון, כדי לוודא את התאמתם להוראות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w:t>
      </w:r>
      <w:r w:rsidRPr="009233F6">
        <w:rPr>
          <w:rStyle w:val="default"/>
          <w:rFonts w:cs="FrankRuehl"/>
          <w:vanish/>
          <w:sz w:val="22"/>
          <w:szCs w:val="22"/>
          <w:shd w:val="clear" w:color="auto" w:fill="FFFF99"/>
          <w:rtl/>
        </w:rPr>
        <w:t>.</w:t>
      </w:r>
      <w:bookmarkEnd w:id="17"/>
    </w:p>
    <w:p w14:paraId="070F5E5C" w14:textId="77777777" w:rsidR="00CE1165" w:rsidRDefault="00CE1165">
      <w:pPr>
        <w:pStyle w:val="P00"/>
        <w:spacing w:before="72"/>
        <w:ind w:left="0" w:right="1134"/>
        <w:rPr>
          <w:rStyle w:val="default"/>
          <w:rFonts w:cs="FrankRuehl" w:hint="cs"/>
          <w:rtl/>
        </w:rPr>
      </w:pPr>
      <w:bookmarkStart w:id="18" w:name="Seif4"/>
      <w:bookmarkEnd w:id="18"/>
      <w:r>
        <w:rPr>
          <w:lang w:val="he-IL"/>
        </w:rPr>
        <w:pict w14:anchorId="33436D8A">
          <v:rect id="_x0000_s2053" style="position:absolute;left:0;text-align:left;margin-left:464.5pt;margin-top:8.05pt;width:75.05pt;height:35.55pt;z-index:251617792" o:allowincell="f" filled="f" stroked="f" strokecolor="lime" strokeweight=".25pt">
            <v:textbox inset="0,0,0,0">
              <w:txbxContent>
                <w:p w14:paraId="25AF9E3A" w14:textId="77777777" w:rsidR="00CC40E3" w:rsidRDefault="00CC40E3">
                  <w:pPr>
                    <w:spacing w:line="160" w:lineRule="exact"/>
                    <w:jc w:val="left"/>
                    <w:rPr>
                      <w:rFonts w:cs="Miriam" w:hint="cs"/>
                      <w:noProof/>
                      <w:szCs w:val="18"/>
                      <w:rtl/>
                    </w:rPr>
                  </w:pPr>
                  <w:r>
                    <w:rPr>
                      <w:rFonts w:cs="Miriam"/>
                      <w:szCs w:val="18"/>
                      <w:rtl/>
                    </w:rPr>
                    <w:t>ר</w:t>
                  </w:r>
                  <w:r>
                    <w:rPr>
                      <w:rFonts w:cs="Miriam" w:hint="cs"/>
                      <w:szCs w:val="18"/>
                      <w:rtl/>
                    </w:rPr>
                    <w:t>שיון לניהול והפעלה של ב</w:t>
                  </w:r>
                  <w:r>
                    <w:rPr>
                      <w:rFonts w:cs="Miriam"/>
                      <w:szCs w:val="18"/>
                      <w:rtl/>
                    </w:rPr>
                    <w:t>י</w:t>
                  </w:r>
                  <w:r>
                    <w:rPr>
                      <w:rFonts w:cs="Miriam" w:hint="cs"/>
                      <w:szCs w:val="18"/>
                      <w:rtl/>
                    </w:rPr>
                    <w:t>ת מלאכה ומבדקה</w:t>
                  </w:r>
                </w:p>
                <w:p w14:paraId="5D55E1FF" w14:textId="77777777" w:rsidR="00CC40E3" w:rsidRDefault="00CC40E3">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שיון לניהול והפעלה של בית מלאכה או מבדקה ינתן בטפסים מס' 2(1) ו-2(2) שבתוספת</w:t>
      </w:r>
      <w:r w:rsidR="001043FF">
        <w:rPr>
          <w:rStyle w:val="default"/>
          <w:rFonts w:cs="FrankRuehl" w:hint="cs"/>
          <w:rtl/>
        </w:rPr>
        <w:t xml:space="preserve"> הראשונה</w:t>
      </w:r>
      <w:r>
        <w:rPr>
          <w:rStyle w:val="default"/>
          <w:rFonts w:cs="FrankRuehl" w:hint="cs"/>
          <w:rtl/>
        </w:rPr>
        <w:t>, לפי הענין, ויצויין בו המועד שבו יפקע תקפו.</w:t>
      </w:r>
    </w:p>
    <w:p w14:paraId="73A3B481"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19" w:name="Rov70"/>
      <w:r w:rsidRPr="009233F6">
        <w:rPr>
          <w:rFonts w:hint="cs"/>
          <w:vanish/>
          <w:color w:val="FF0000"/>
          <w:szCs w:val="20"/>
          <w:shd w:val="clear" w:color="auto" w:fill="FFFF99"/>
          <w:rtl/>
        </w:rPr>
        <w:t>מיום 15.7.2011</w:t>
      </w:r>
    </w:p>
    <w:p w14:paraId="6A50A4D5"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2D075D7" w14:textId="77777777" w:rsidR="005E545D" w:rsidRPr="009233F6" w:rsidRDefault="005E545D" w:rsidP="005E545D">
      <w:pPr>
        <w:pStyle w:val="P00"/>
        <w:spacing w:before="0"/>
        <w:ind w:left="0" w:right="1134"/>
        <w:rPr>
          <w:rFonts w:hint="cs"/>
          <w:vanish/>
          <w:szCs w:val="20"/>
          <w:shd w:val="clear" w:color="auto" w:fill="FFFF99"/>
          <w:rtl/>
        </w:rPr>
      </w:pPr>
      <w:hyperlink r:id="rId26"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245999E" w14:textId="77777777" w:rsidR="001043FF" w:rsidRPr="001043FF" w:rsidRDefault="001043FF" w:rsidP="001043FF">
      <w:pPr>
        <w:pStyle w:val="P00"/>
        <w:ind w:left="0" w:right="1134"/>
        <w:rPr>
          <w:rStyle w:val="default"/>
          <w:rFonts w:cs="FrankRuehl" w:hint="cs"/>
          <w:sz w:val="2"/>
          <w:szCs w:val="2"/>
          <w:rtl/>
        </w:rPr>
      </w:pPr>
      <w:r w:rsidRPr="009233F6">
        <w:rPr>
          <w:rStyle w:val="big-number"/>
          <w:rFonts w:cs="FrankRuehl"/>
          <w:vanish/>
          <w:sz w:val="22"/>
          <w:szCs w:val="22"/>
          <w:shd w:val="clear" w:color="auto" w:fill="FFFF99"/>
          <w:rtl/>
        </w:rPr>
        <w:t>4.</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ר</w:t>
      </w:r>
      <w:r w:rsidRPr="009233F6">
        <w:rPr>
          <w:rStyle w:val="default"/>
          <w:rFonts w:cs="FrankRuehl" w:hint="cs"/>
          <w:vanish/>
          <w:sz w:val="22"/>
          <w:szCs w:val="22"/>
          <w:shd w:val="clear" w:color="auto" w:fill="FFFF99"/>
          <w:rtl/>
        </w:rPr>
        <w:t xml:space="preserve">שיון לניהול והפעלה של בית מלאכה או מבדקה ינתן בטפסים מס' 2(1) ו-2(2) שבתוספת </w:t>
      </w:r>
      <w:r w:rsidRPr="009233F6">
        <w:rPr>
          <w:rStyle w:val="default"/>
          <w:rFonts w:cs="FrankRuehl" w:hint="cs"/>
          <w:vanish/>
          <w:sz w:val="22"/>
          <w:szCs w:val="22"/>
          <w:u w:val="single"/>
          <w:shd w:val="clear" w:color="auto" w:fill="FFFF99"/>
          <w:rtl/>
        </w:rPr>
        <w:t>הראשונה</w:t>
      </w:r>
      <w:r w:rsidRPr="009233F6">
        <w:rPr>
          <w:rStyle w:val="default"/>
          <w:rFonts w:cs="FrankRuehl" w:hint="cs"/>
          <w:vanish/>
          <w:sz w:val="22"/>
          <w:szCs w:val="22"/>
          <w:shd w:val="clear" w:color="auto" w:fill="FFFF99"/>
          <w:rtl/>
        </w:rPr>
        <w:t>, לפי הענין, ויצויין בו המועד שבו יפקע תקפו.</w:t>
      </w:r>
      <w:bookmarkEnd w:id="19"/>
    </w:p>
    <w:p w14:paraId="4322F413" w14:textId="77777777" w:rsidR="00CE1165" w:rsidRDefault="00CE1165" w:rsidP="001043FF">
      <w:pPr>
        <w:pStyle w:val="P00"/>
        <w:spacing w:before="72"/>
        <w:ind w:left="0" w:right="1134"/>
        <w:rPr>
          <w:rStyle w:val="default"/>
          <w:rFonts w:cs="FrankRuehl" w:hint="cs"/>
          <w:rtl/>
        </w:rPr>
      </w:pPr>
      <w:bookmarkStart w:id="20" w:name="Seif5"/>
      <w:bookmarkEnd w:id="20"/>
      <w:r>
        <w:rPr>
          <w:lang w:val="he-IL"/>
        </w:rPr>
        <w:pict w14:anchorId="3CCE1668">
          <v:rect id="_x0000_s2054" style="position:absolute;left:0;text-align:left;margin-left:464.5pt;margin-top:8.05pt;width:75.05pt;height:19.8pt;z-index:251618816" o:allowincell="f" filled="f" stroked="f" strokecolor="lime" strokeweight=".25pt">
            <v:textbox inset="0,0,0,0">
              <w:txbxContent>
                <w:p w14:paraId="23456893" w14:textId="77777777" w:rsidR="00CC40E3" w:rsidRDefault="00CC40E3">
                  <w:pPr>
                    <w:spacing w:line="160" w:lineRule="exact"/>
                    <w:jc w:val="left"/>
                    <w:rPr>
                      <w:rFonts w:cs="Miriam" w:hint="cs"/>
                      <w:noProof/>
                      <w:szCs w:val="18"/>
                      <w:rtl/>
                    </w:rPr>
                  </w:pPr>
                  <w:r>
                    <w:rPr>
                      <w:rFonts w:cs="Miriam"/>
                      <w:szCs w:val="18"/>
                      <w:rtl/>
                    </w:rPr>
                    <w:t>ח</w:t>
                  </w:r>
                  <w:r>
                    <w:rPr>
                      <w:rFonts w:cs="Miriam" w:hint="cs"/>
                      <w:szCs w:val="18"/>
                      <w:rtl/>
                    </w:rPr>
                    <w:t>ידוש רשיון</w:t>
                  </w:r>
                </w:p>
                <w:p w14:paraId="38C99FCD" w14:textId="77777777" w:rsidR="00CC40E3" w:rsidRDefault="00CC40E3">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 xml:space="preserve">על רשיון לבית מלאכה או למבדקה יגיש </w:t>
      </w:r>
      <w:r w:rsidR="001043FF">
        <w:rPr>
          <w:rStyle w:val="default"/>
          <w:rFonts w:cs="FrankRuehl" w:hint="cs"/>
          <w:rtl/>
        </w:rPr>
        <w:t>למנהל הרשות הממשלתית</w:t>
      </w:r>
      <w:r>
        <w:rPr>
          <w:rStyle w:val="default"/>
          <w:rFonts w:cs="FrankRuehl" w:hint="cs"/>
          <w:rtl/>
        </w:rPr>
        <w:t xml:space="preserve"> בקשה לחידוש רשיון לפח</w:t>
      </w:r>
      <w:r>
        <w:rPr>
          <w:rStyle w:val="default"/>
          <w:rFonts w:cs="FrankRuehl"/>
          <w:rtl/>
        </w:rPr>
        <w:t>ו</w:t>
      </w:r>
      <w:r>
        <w:rPr>
          <w:rStyle w:val="default"/>
          <w:rFonts w:cs="FrankRuehl" w:hint="cs"/>
          <w:rtl/>
        </w:rPr>
        <w:t>ת 30 ימים לפני פקיעת תקפו של הרשיון הקודם, וזאת על גבי טופס מס' 1 שבתוספת</w:t>
      </w:r>
      <w:r w:rsidR="001043FF">
        <w:rPr>
          <w:rStyle w:val="default"/>
          <w:rFonts w:cs="FrankRuehl" w:hint="cs"/>
          <w:rtl/>
        </w:rPr>
        <w:t xml:space="preserve"> הראשונה</w:t>
      </w:r>
      <w:r>
        <w:rPr>
          <w:rStyle w:val="default"/>
          <w:rFonts w:cs="FrankRuehl" w:hint="cs"/>
          <w:rtl/>
        </w:rPr>
        <w:t>, בשינויים המחוייבים על פי הענין.</w:t>
      </w:r>
    </w:p>
    <w:p w14:paraId="2EFA6728"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21" w:name="Rov71"/>
      <w:r w:rsidRPr="009233F6">
        <w:rPr>
          <w:rFonts w:hint="cs"/>
          <w:vanish/>
          <w:color w:val="FF0000"/>
          <w:szCs w:val="20"/>
          <w:shd w:val="clear" w:color="auto" w:fill="FFFF99"/>
          <w:rtl/>
        </w:rPr>
        <w:t>מיום 15.7.2011</w:t>
      </w:r>
    </w:p>
    <w:p w14:paraId="57542360"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51DDFC68" w14:textId="77777777" w:rsidR="005E545D" w:rsidRPr="009233F6" w:rsidRDefault="005E545D" w:rsidP="005E545D">
      <w:pPr>
        <w:pStyle w:val="P00"/>
        <w:spacing w:before="0"/>
        <w:ind w:left="0" w:right="1134"/>
        <w:rPr>
          <w:rFonts w:hint="cs"/>
          <w:vanish/>
          <w:szCs w:val="20"/>
          <w:shd w:val="clear" w:color="auto" w:fill="FFFF99"/>
          <w:rtl/>
        </w:rPr>
      </w:pPr>
      <w:hyperlink r:id="rId27"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w:t>
      </w:r>
      <w:r w:rsidR="001043FF" w:rsidRPr="009233F6">
        <w:rPr>
          <w:rFonts w:hint="cs"/>
          <w:vanish/>
          <w:szCs w:val="20"/>
          <w:shd w:val="clear" w:color="auto" w:fill="FFFF99"/>
          <w:rtl/>
        </w:rPr>
        <w:t xml:space="preserve">1028, </w:t>
      </w:r>
      <w:r w:rsidRPr="009233F6">
        <w:rPr>
          <w:rFonts w:hint="cs"/>
          <w:vanish/>
          <w:szCs w:val="20"/>
          <w:shd w:val="clear" w:color="auto" w:fill="FFFF99"/>
          <w:rtl/>
        </w:rPr>
        <w:t>1029</w:t>
      </w:r>
    </w:p>
    <w:p w14:paraId="4C28F626" w14:textId="77777777" w:rsidR="001043FF" w:rsidRPr="001043FF" w:rsidRDefault="001043FF" w:rsidP="001043FF">
      <w:pPr>
        <w:pStyle w:val="P00"/>
        <w:ind w:left="0" w:right="1134"/>
        <w:rPr>
          <w:rStyle w:val="default"/>
          <w:rFonts w:cs="FrankRuehl" w:hint="cs"/>
          <w:sz w:val="2"/>
          <w:szCs w:val="2"/>
          <w:shd w:val="clear" w:color="auto" w:fill="FFFF99"/>
          <w:rtl/>
        </w:rPr>
      </w:pPr>
      <w:r w:rsidRPr="009233F6">
        <w:rPr>
          <w:rStyle w:val="default"/>
          <w:rFonts w:cs="FrankRuehl"/>
          <w:vanish/>
          <w:sz w:val="22"/>
          <w:szCs w:val="22"/>
          <w:shd w:val="clear" w:color="auto" w:fill="FFFF99"/>
          <w:rtl/>
        </w:rPr>
        <w:t>5.</w:t>
      </w:r>
      <w:r w:rsidRPr="009233F6">
        <w:rPr>
          <w:rStyle w:val="default"/>
          <w:rFonts w:cs="FrankRuehl"/>
          <w:vanish/>
          <w:sz w:val="22"/>
          <w:szCs w:val="22"/>
          <w:shd w:val="clear" w:color="auto" w:fill="FFFF99"/>
          <w:rtl/>
        </w:rPr>
        <w:tab/>
        <w:t>ב</w:t>
      </w:r>
      <w:r w:rsidRPr="009233F6">
        <w:rPr>
          <w:rStyle w:val="default"/>
          <w:rFonts w:cs="FrankRuehl" w:hint="cs"/>
          <w:vanish/>
          <w:sz w:val="22"/>
          <w:szCs w:val="22"/>
          <w:shd w:val="clear" w:color="auto" w:fill="FFFF99"/>
          <w:rtl/>
        </w:rPr>
        <w:t xml:space="preserve">על רשיון לבית מלאכה או למבדקה יגיש </w:t>
      </w:r>
      <w:r w:rsidRPr="009233F6">
        <w:rPr>
          <w:rStyle w:val="default"/>
          <w:rFonts w:cs="FrankRuehl" w:hint="cs"/>
          <w:strike/>
          <w:vanish/>
          <w:sz w:val="22"/>
          <w:szCs w:val="22"/>
          <w:shd w:val="clear" w:color="auto" w:fill="FFFF99"/>
          <w:rtl/>
        </w:rPr>
        <w:t>לנציב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למנהל הרשות הממשלתית</w:t>
      </w:r>
      <w:r w:rsidRPr="009233F6">
        <w:rPr>
          <w:rStyle w:val="default"/>
          <w:rFonts w:cs="FrankRuehl" w:hint="cs"/>
          <w:vanish/>
          <w:sz w:val="22"/>
          <w:szCs w:val="22"/>
          <w:shd w:val="clear" w:color="auto" w:fill="FFFF99"/>
          <w:rtl/>
        </w:rPr>
        <w:t xml:space="preserve"> בקשה לחידוש רשיון לפח</w:t>
      </w:r>
      <w:r w:rsidRPr="009233F6">
        <w:rPr>
          <w:rStyle w:val="default"/>
          <w:rFonts w:cs="FrankRuehl"/>
          <w:vanish/>
          <w:sz w:val="22"/>
          <w:szCs w:val="22"/>
          <w:shd w:val="clear" w:color="auto" w:fill="FFFF99"/>
          <w:rtl/>
        </w:rPr>
        <w:t>ו</w:t>
      </w:r>
      <w:r w:rsidRPr="009233F6">
        <w:rPr>
          <w:rStyle w:val="default"/>
          <w:rFonts w:cs="FrankRuehl" w:hint="cs"/>
          <w:vanish/>
          <w:sz w:val="22"/>
          <w:szCs w:val="22"/>
          <w:shd w:val="clear" w:color="auto" w:fill="FFFF99"/>
          <w:rtl/>
        </w:rPr>
        <w:t xml:space="preserve">ת 30 ימים לפני פקיעת תקפו של הרשיון הקודם, וזאת על גבי טופס מס' 1 שבתוספת </w:t>
      </w:r>
      <w:r w:rsidRPr="009233F6">
        <w:rPr>
          <w:rStyle w:val="default"/>
          <w:rFonts w:cs="FrankRuehl" w:hint="cs"/>
          <w:vanish/>
          <w:sz w:val="22"/>
          <w:szCs w:val="22"/>
          <w:u w:val="single"/>
          <w:shd w:val="clear" w:color="auto" w:fill="FFFF99"/>
          <w:rtl/>
        </w:rPr>
        <w:t>הראשונה</w:t>
      </w:r>
      <w:r w:rsidRPr="009233F6">
        <w:rPr>
          <w:rStyle w:val="default"/>
          <w:rFonts w:cs="FrankRuehl" w:hint="cs"/>
          <w:vanish/>
          <w:sz w:val="22"/>
          <w:szCs w:val="22"/>
          <w:shd w:val="clear" w:color="auto" w:fill="FFFF99"/>
          <w:rtl/>
        </w:rPr>
        <w:t>, בשינויים המחוייבים על פי הענין.</w:t>
      </w:r>
      <w:bookmarkEnd w:id="21"/>
    </w:p>
    <w:p w14:paraId="5A77FDE0" w14:textId="77777777" w:rsidR="00CE1165" w:rsidRDefault="00CE1165" w:rsidP="001043FF">
      <w:pPr>
        <w:pStyle w:val="P00"/>
        <w:spacing w:before="72"/>
        <w:ind w:left="0" w:right="1134"/>
        <w:rPr>
          <w:rStyle w:val="default"/>
          <w:rFonts w:cs="FrankRuehl" w:hint="cs"/>
          <w:rtl/>
        </w:rPr>
      </w:pPr>
      <w:bookmarkStart w:id="22" w:name="Seif6"/>
      <w:bookmarkEnd w:id="22"/>
      <w:r>
        <w:rPr>
          <w:lang w:val="he-IL"/>
        </w:rPr>
        <w:pict w14:anchorId="493E745D">
          <v:rect id="_x0000_s2055" style="position:absolute;left:0;text-align:left;margin-left:464.5pt;margin-top:8.05pt;width:75.05pt;height:19.9pt;z-index:251619840" o:allowincell="f" filled="f" stroked="f" strokecolor="lime" strokeweight=".25pt">
            <v:textbox inset="0,0,0,0">
              <w:txbxContent>
                <w:p w14:paraId="02B71656" w14:textId="77777777" w:rsidR="00CC40E3" w:rsidRDefault="00CC40E3">
                  <w:pPr>
                    <w:spacing w:line="160" w:lineRule="exact"/>
                    <w:jc w:val="left"/>
                    <w:rPr>
                      <w:rFonts w:cs="Miriam" w:hint="cs"/>
                      <w:noProof/>
                      <w:szCs w:val="18"/>
                      <w:rtl/>
                    </w:rPr>
                  </w:pPr>
                  <w:r>
                    <w:rPr>
                      <w:rFonts w:cs="Miriam"/>
                      <w:szCs w:val="18"/>
                      <w:rtl/>
                    </w:rPr>
                    <w:t>מ</w:t>
                  </w:r>
                  <w:r>
                    <w:rPr>
                      <w:rFonts w:cs="Miriam" w:hint="cs"/>
                      <w:szCs w:val="18"/>
                      <w:rtl/>
                    </w:rPr>
                    <w:t>תן רשי</w:t>
                  </w:r>
                  <w:r>
                    <w:rPr>
                      <w:rFonts w:cs="Miriam"/>
                      <w:szCs w:val="18"/>
                      <w:rtl/>
                    </w:rPr>
                    <w:t>ו</w:t>
                  </w:r>
                  <w:r>
                    <w:rPr>
                      <w:rFonts w:cs="Miriam" w:hint="cs"/>
                      <w:szCs w:val="18"/>
                      <w:rtl/>
                    </w:rPr>
                    <w:t>ן</w:t>
                  </w:r>
                </w:p>
                <w:p w14:paraId="44E08043" w14:textId="77777777" w:rsidR="00CC40E3" w:rsidRDefault="00CC40E3">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 xml:space="preserve">תן רשיון לניהול והפעלה של בית מלאכה או מבדקה, סירוב לתיתו, קביעת תנאי נתינתו, ביטולו או התלייתו, מסורים </w:t>
      </w:r>
      <w:r>
        <w:rPr>
          <w:rStyle w:val="default"/>
          <w:rFonts w:cs="FrankRuehl"/>
          <w:rtl/>
        </w:rPr>
        <w:t>ל</w:t>
      </w:r>
      <w:r>
        <w:rPr>
          <w:rStyle w:val="default"/>
          <w:rFonts w:cs="FrankRuehl" w:hint="cs"/>
          <w:rtl/>
        </w:rPr>
        <w:t xml:space="preserve">שיקול דעתו של </w:t>
      </w:r>
      <w:r w:rsidR="001043FF">
        <w:rPr>
          <w:rStyle w:val="default"/>
          <w:rFonts w:cs="FrankRuehl" w:hint="cs"/>
          <w:rtl/>
        </w:rPr>
        <w:t>מנהל הרשות הממשלתית</w:t>
      </w:r>
      <w:r>
        <w:rPr>
          <w:rStyle w:val="default"/>
          <w:rFonts w:cs="FrankRuehl" w:hint="cs"/>
          <w:rtl/>
        </w:rPr>
        <w:t>.</w:t>
      </w:r>
    </w:p>
    <w:p w14:paraId="48534DB2" w14:textId="77777777" w:rsidR="001043FF" w:rsidRPr="009233F6" w:rsidRDefault="001043FF" w:rsidP="001043FF">
      <w:pPr>
        <w:pStyle w:val="P00"/>
        <w:spacing w:before="0"/>
        <w:ind w:left="0" w:right="1134"/>
        <w:rPr>
          <w:rFonts w:hint="cs"/>
          <w:vanish/>
          <w:color w:val="FF0000"/>
          <w:szCs w:val="20"/>
          <w:shd w:val="clear" w:color="auto" w:fill="FFFF99"/>
          <w:rtl/>
        </w:rPr>
      </w:pPr>
      <w:bookmarkStart w:id="23" w:name="Rov72"/>
      <w:r w:rsidRPr="009233F6">
        <w:rPr>
          <w:rFonts w:hint="cs"/>
          <w:vanish/>
          <w:color w:val="FF0000"/>
          <w:szCs w:val="20"/>
          <w:shd w:val="clear" w:color="auto" w:fill="FFFF99"/>
          <w:rtl/>
        </w:rPr>
        <w:t>מיום 15.7.2011</w:t>
      </w:r>
    </w:p>
    <w:p w14:paraId="3ED87EE7" w14:textId="77777777" w:rsidR="001043FF" w:rsidRPr="009233F6" w:rsidRDefault="001043FF" w:rsidP="001043FF">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12894A93" w14:textId="77777777" w:rsidR="001043FF" w:rsidRPr="009233F6" w:rsidRDefault="001043FF" w:rsidP="001043FF">
      <w:pPr>
        <w:pStyle w:val="P00"/>
        <w:spacing w:before="0"/>
        <w:ind w:left="0" w:right="1134"/>
        <w:rPr>
          <w:rFonts w:hint="cs"/>
          <w:vanish/>
          <w:szCs w:val="20"/>
          <w:shd w:val="clear" w:color="auto" w:fill="FFFF99"/>
          <w:rtl/>
        </w:rPr>
      </w:pPr>
      <w:hyperlink r:id="rId28"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37FE9709" w14:textId="77777777" w:rsidR="001043FF" w:rsidRPr="001043FF" w:rsidRDefault="001043FF" w:rsidP="001043FF">
      <w:pPr>
        <w:pStyle w:val="P00"/>
        <w:ind w:left="0" w:right="1134"/>
        <w:rPr>
          <w:rStyle w:val="default"/>
          <w:rFonts w:cs="FrankRuehl" w:hint="cs"/>
          <w:sz w:val="2"/>
          <w:szCs w:val="2"/>
          <w:shd w:val="clear" w:color="auto" w:fill="FFFF99"/>
          <w:rtl/>
        </w:rPr>
      </w:pPr>
      <w:r w:rsidRPr="009233F6">
        <w:rPr>
          <w:rStyle w:val="default"/>
          <w:rFonts w:cs="FrankRuehl"/>
          <w:vanish/>
          <w:sz w:val="22"/>
          <w:szCs w:val="22"/>
          <w:shd w:val="clear" w:color="auto" w:fill="FFFF99"/>
          <w:rtl/>
        </w:rPr>
        <w:t>6.</w:t>
      </w:r>
      <w:r w:rsidRPr="009233F6">
        <w:rPr>
          <w:rStyle w:val="default"/>
          <w:rFonts w:cs="FrankRuehl"/>
          <w:vanish/>
          <w:sz w:val="22"/>
          <w:szCs w:val="22"/>
          <w:shd w:val="clear" w:color="auto" w:fill="FFFF99"/>
          <w:rtl/>
        </w:rPr>
        <w:tab/>
        <w:t>מ</w:t>
      </w:r>
      <w:r w:rsidRPr="009233F6">
        <w:rPr>
          <w:rStyle w:val="default"/>
          <w:rFonts w:cs="FrankRuehl" w:hint="cs"/>
          <w:vanish/>
          <w:sz w:val="22"/>
          <w:szCs w:val="22"/>
          <w:shd w:val="clear" w:color="auto" w:fill="FFFF99"/>
          <w:rtl/>
        </w:rPr>
        <w:t xml:space="preserve">תן רשיון לניהול והפעלה של בית מלאכה או מבדקה, סירוב לתיתו, קביעת תנאי נתינתו, ביטולו או התלייתו, מסורים </w:t>
      </w:r>
      <w:r w:rsidRPr="009233F6">
        <w:rPr>
          <w:rStyle w:val="default"/>
          <w:rFonts w:cs="FrankRuehl"/>
          <w:vanish/>
          <w:sz w:val="22"/>
          <w:szCs w:val="22"/>
          <w:shd w:val="clear" w:color="auto" w:fill="FFFF99"/>
          <w:rtl/>
        </w:rPr>
        <w:t>ל</w:t>
      </w:r>
      <w:r w:rsidRPr="009233F6">
        <w:rPr>
          <w:rStyle w:val="default"/>
          <w:rFonts w:cs="FrankRuehl" w:hint="cs"/>
          <w:vanish/>
          <w:sz w:val="22"/>
          <w:szCs w:val="22"/>
          <w:shd w:val="clear" w:color="auto" w:fill="FFFF99"/>
          <w:rtl/>
        </w:rPr>
        <w:t xml:space="preserve">שיקול דעתו של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w:t>
      </w:r>
      <w:bookmarkEnd w:id="23"/>
    </w:p>
    <w:p w14:paraId="3CF4FF80" w14:textId="77777777" w:rsidR="00CE1165" w:rsidRDefault="00CE1165" w:rsidP="001043FF">
      <w:pPr>
        <w:pStyle w:val="P00"/>
        <w:spacing w:before="72"/>
        <w:ind w:left="0" w:right="1134"/>
        <w:rPr>
          <w:rStyle w:val="default"/>
          <w:rFonts w:cs="FrankRuehl" w:hint="cs"/>
          <w:rtl/>
        </w:rPr>
      </w:pPr>
      <w:bookmarkStart w:id="24" w:name="Seif7"/>
      <w:bookmarkEnd w:id="24"/>
      <w:r>
        <w:rPr>
          <w:lang w:val="he-IL"/>
        </w:rPr>
        <w:pict w14:anchorId="7C02F2CA">
          <v:rect id="_x0000_s2056" style="position:absolute;left:0;text-align:left;margin-left:464.5pt;margin-top:8.05pt;width:75.05pt;height:18.5pt;z-index:251620864" o:allowincell="f" filled="f" stroked="f" strokecolor="lime" strokeweight=".25pt">
            <v:textbox inset="0,0,0,0">
              <w:txbxContent>
                <w:p w14:paraId="2C265432" w14:textId="77777777" w:rsidR="00CC40E3" w:rsidRDefault="00CC40E3">
                  <w:pPr>
                    <w:spacing w:line="160" w:lineRule="exact"/>
                    <w:jc w:val="left"/>
                    <w:rPr>
                      <w:rFonts w:cs="Miriam" w:hint="cs"/>
                      <w:szCs w:val="18"/>
                      <w:rtl/>
                    </w:rPr>
                  </w:pPr>
                  <w:r>
                    <w:rPr>
                      <w:rFonts w:cs="Miriam"/>
                      <w:szCs w:val="18"/>
                      <w:rtl/>
                    </w:rPr>
                    <w:t>ה</w:t>
                  </w:r>
                  <w:r>
                    <w:rPr>
                      <w:rFonts w:cs="Miriam" w:hint="cs"/>
                      <w:szCs w:val="18"/>
                      <w:rtl/>
                    </w:rPr>
                    <w:t>וראות במפרטים</w:t>
                  </w:r>
                </w:p>
                <w:p w14:paraId="5578D436" w14:textId="77777777" w:rsidR="00CC40E3" w:rsidRDefault="00CC40E3" w:rsidP="001043FF">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7.</w:t>
      </w:r>
      <w:r>
        <w:rPr>
          <w:rStyle w:val="big-number"/>
          <w:rtl/>
        </w:rPr>
        <w:tab/>
      </w:r>
      <w:r w:rsidR="001043FF">
        <w:rPr>
          <w:rStyle w:val="default"/>
          <w:rFonts w:cs="FrankRuehl" w:hint="cs"/>
          <w:rtl/>
        </w:rPr>
        <w:t>מנהל הרשות הממשלתית</w:t>
      </w:r>
      <w:r>
        <w:rPr>
          <w:rStyle w:val="default"/>
          <w:rFonts w:cs="FrankRuehl" w:hint="cs"/>
          <w:rtl/>
        </w:rPr>
        <w:t xml:space="preserve"> רשאי לתת הוראות במפרטים או בכל דרך אחרת שתיראה לו, בדבר ניהול והפעלה של בית המלאכה או המבדקה וציודם.</w:t>
      </w:r>
    </w:p>
    <w:p w14:paraId="1DFA9311" w14:textId="77777777" w:rsidR="001043FF" w:rsidRPr="009233F6" w:rsidRDefault="001043FF" w:rsidP="001043FF">
      <w:pPr>
        <w:pStyle w:val="P00"/>
        <w:spacing w:before="0"/>
        <w:ind w:left="0" w:right="1134"/>
        <w:rPr>
          <w:rFonts w:hint="cs"/>
          <w:vanish/>
          <w:color w:val="FF0000"/>
          <w:szCs w:val="20"/>
          <w:shd w:val="clear" w:color="auto" w:fill="FFFF99"/>
          <w:rtl/>
        </w:rPr>
      </w:pPr>
      <w:bookmarkStart w:id="25" w:name="Rov73"/>
      <w:r w:rsidRPr="009233F6">
        <w:rPr>
          <w:rFonts w:hint="cs"/>
          <w:vanish/>
          <w:color w:val="FF0000"/>
          <w:szCs w:val="20"/>
          <w:shd w:val="clear" w:color="auto" w:fill="FFFF99"/>
          <w:rtl/>
        </w:rPr>
        <w:t>מיום 15.7.2011</w:t>
      </w:r>
    </w:p>
    <w:p w14:paraId="30E8A42E" w14:textId="77777777" w:rsidR="001043FF" w:rsidRPr="009233F6" w:rsidRDefault="001043FF" w:rsidP="001043FF">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67EF4A9B" w14:textId="77777777" w:rsidR="001043FF" w:rsidRPr="009233F6" w:rsidRDefault="001043FF" w:rsidP="001043FF">
      <w:pPr>
        <w:pStyle w:val="P00"/>
        <w:spacing w:before="0"/>
        <w:ind w:left="0" w:right="1134"/>
        <w:rPr>
          <w:rFonts w:hint="cs"/>
          <w:vanish/>
          <w:szCs w:val="20"/>
          <w:shd w:val="clear" w:color="auto" w:fill="FFFF99"/>
          <w:rtl/>
        </w:rPr>
      </w:pPr>
      <w:hyperlink r:id="rId29"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620E0A9A" w14:textId="77777777" w:rsidR="001043FF" w:rsidRPr="001043FF" w:rsidRDefault="001043FF" w:rsidP="001043FF">
      <w:pPr>
        <w:pStyle w:val="P00"/>
        <w:ind w:left="0" w:right="1134"/>
        <w:rPr>
          <w:rStyle w:val="default"/>
          <w:rFonts w:cs="FrankRuehl" w:hint="cs"/>
          <w:sz w:val="2"/>
          <w:szCs w:val="2"/>
          <w:shd w:val="clear" w:color="auto" w:fill="FFFF99"/>
          <w:rtl/>
        </w:rPr>
      </w:pPr>
      <w:r w:rsidRPr="009233F6">
        <w:rPr>
          <w:rStyle w:val="default"/>
          <w:rFonts w:cs="FrankRuehl"/>
          <w:vanish/>
          <w:sz w:val="22"/>
          <w:szCs w:val="22"/>
          <w:shd w:val="clear" w:color="auto" w:fill="FFFF99"/>
          <w:rtl/>
        </w:rPr>
        <w:t>7.</w:t>
      </w: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נ</w:t>
      </w:r>
      <w:r w:rsidRPr="009233F6">
        <w:rPr>
          <w:rStyle w:val="default"/>
          <w:rFonts w:cs="FrankRuehl" w:hint="cs"/>
          <w:strike/>
          <w:vanish/>
          <w:sz w:val="22"/>
          <w:szCs w:val="22"/>
          <w:shd w:val="clear" w:color="auto" w:fill="FFFF99"/>
          <w:rtl/>
        </w:rPr>
        <w:t>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לתת הוראות במפרטים או בכל דרך אחרת שתיראה לו, בדבר ניהול והפעלה של בית המלאכה או המבדקה וציודם.</w:t>
      </w:r>
      <w:bookmarkEnd w:id="25"/>
    </w:p>
    <w:p w14:paraId="4FB99E2C" w14:textId="77777777" w:rsidR="00CE1165" w:rsidRDefault="00CE1165" w:rsidP="001043FF">
      <w:pPr>
        <w:pStyle w:val="P00"/>
        <w:spacing w:before="72"/>
        <w:ind w:left="0" w:right="1134"/>
        <w:rPr>
          <w:rStyle w:val="default"/>
          <w:rFonts w:cs="FrankRuehl" w:hint="cs"/>
          <w:rtl/>
        </w:rPr>
      </w:pPr>
      <w:bookmarkStart w:id="26" w:name="Seif8"/>
      <w:bookmarkEnd w:id="26"/>
      <w:r>
        <w:rPr>
          <w:lang w:val="he-IL"/>
        </w:rPr>
        <w:pict w14:anchorId="18293BE0">
          <v:rect id="_x0000_s2057" style="position:absolute;left:0;text-align:left;margin-left:464.5pt;margin-top:8.05pt;width:75.05pt;height:24.8pt;z-index:251621888" o:allowincell="f" filled="f" stroked="f" strokecolor="lime" strokeweight=".25pt">
            <v:textbox inset="0,0,0,0">
              <w:txbxContent>
                <w:p w14:paraId="094A0209" w14:textId="77777777" w:rsidR="00CC40E3" w:rsidRDefault="00CC40E3" w:rsidP="001043FF">
                  <w:pPr>
                    <w:spacing w:line="160" w:lineRule="exact"/>
                    <w:jc w:val="left"/>
                    <w:rPr>
                      <w:rFonts w:cs="Miriam" w:hint="cs"/>
                      <w:szCs w:val="18"/>
                      <w:rtl/>
                    </w:rPr>
                  </w:pPr>
                  <w:r>
                    <w:rPr>
                      <w:rFonts w:cs="Miriam"/>
                      <w:szCs w:val="18"/>
                      <w:rtl/>
                    </w:rPr>
                    <w:t>ב</w:t>
                  </w:r>
                  <w:r>
                    <w:rPr>
                      <w:rFonts w:cs="Miriam" w:hint="cs"/>
                      <w:szCs w:val="18"/>
                      <w:rtl/>
                    </w:rPr>
                    <w:t>יצוע הורא</w:t>
                  </w:r>
                  <w:r>
                    <w:rPr>
                      <w:rFonts w:cs="Miriam"/>
                      <w:szCs w:val="18"/>
                      <w:rtl/>
                    </w:rPr>
                    <w:t>ו</w:t>
                  </w:r>
                  <w:r>
                    <w:rPr>
                      <w:rFonts w:cs="Miriam" w:hint="cs"/>
                      <w:szCs w:val="18"/>
                      <w:rtl/>
                    </w:rPr>
                    <w:t>ת הכללים</w:t>
                  </w:r>
                </w:p>
                <w:p w14:paraId="773CBA87" w14:textId="77777777" w:rsidR="00CC40E3" w:rsidRDefault="00CC40E3" w:rsidP="001043FF">
                  <w:pPr>
                    <w:spacing w:line="160" w:lineRule="exact"/>
                    <w:jc w:val="left"/>
                    <w:rPr>
                      <w:rFonts w:cs="Miriam"/>
                      <w:noProof/>
                      <w:szCs w:val="18"/>
                      <w:rtl/>
                    </w:rPr>
                  </w:pPr>
                  <w:r>
                    <w:rPr>
                      <w:rFonts w:cs="Miriam" w:hint="cs"/>
                      <w:szCs w:val="18"/>
                      <w:rtl/>
                    </w:rPr>
                    <w:t>כללים תשע"א-2011</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על רשיון או הממונה על בית המלאכה או המבדקה, אחראים לביצוע הוראות שניתנו</w:t>
      </w:r>
      <w:r>
        <w:rPr>
          <w:rStyle w:val="default"/>
          <w:rFonts w:cs="FrankRuehl"/>
          <w:rtl/>
        </w:rPr>
        <w:t xml:space="preserve"> </w:t>
      </w:r>
      <w:r>
        <w:rPr>
          <w:rStyle w:val="default"/>
          <w:rFonts w:cs="FrankRuehl" w:hint="cs"/>
          <w:rtl/>
        </w:rPr>
        <w:t xml:space="preserve">לפי </w:t>
      </w:r>
      <w:r w:rsidR="001043FF">
        <w:rPr>
          <w:rStyle w:val="default"/>
          <w:rFonts w:cs="FrankRuehl" w:hint="cs"/>
          <w:rtl/>
        </w:rPr>
        <w:t>כללים</w:t>
      </w:r>
      <w:r>
        <w:rPr>
          <w:rStyle w:val="default"/>
          <w:rFonts w:cs="FrankRuehl" w:hint="cs"/>
          <w:rtl/>
        </w:rPr>
        <w:t xml:space="preserve"> אלה. לא מילאו בעל הרשיון או הממונה אחרי הוראות </w:t>
      </w:r>
      <w:r w:rsidR="001043FF">
        <w:rPr>
          <w:rStyle w:val="default"/>
          <w:rFonts w:cs="FrankRuehl" w:hint="cs"/>
          <w:rtl/>
        </w:rPr>
        <w:t>כללים</w:t>
      </w:r>
      <w:r>
        <w:rPr>
          <w:rStyle w:val="default"/>
          <w:rFonts w:cs="FrankRuehl" w:hint="cs"/>
          <w:rtl/>
        </w:rPr>
        <w:t xml:space="preserve"> אלה או אחר הוראות שנתן להם </w:t>
      </w:r>
      <w:r w:rsidR="001043FF">
        <w:rPr>
          <w:rStyle w:val="default"/>
          <w:rFonts w:cs="FrankRuehl" w:hint="cs"/>
          <w:rtl/>
        </w:rPr>
        <w:t>מנהל הרשות הממשלתית</w:t>
      </w:r>
      <w:r>
        <w:rPr>
          <w:rStyle w:val="default"/>
          <w:rFonts w:cs="FrankRuehl" w:hint="cs"/>
          <w:rtl/>
        </w:rPr>
        <w:t xml:space="preserve"> במפרטים, רשאי </w:t>
      </w:r>
      <w:r w:rsidR="001043FF">
        <w:rPr>
          <w:rStyle w:val="default"/>
          <w:rFonts w:cs="FrankRuehl" w:hint="cs"/>
          <w:rtl/>
        </w:rPr>
        <w:t>מנהל הרשות הממשלתית</w:t>
      </w:r>
      <w:r>
        <w:rPr>
          <w:rStyle w:val="default"/>
          <w:rFonts w:cs="FrankRuehl" w:hint="cs"/>
          <w:rtl/>
        </w:rPr>
        <w:t xml:space="preserve"> לבטל את הרשיון לניהול בית המלאכה או המבדקה או להתלותו.</w:t>
      </w:r>
    </w:p>
    <w:p w14:paraId="1EF5CADD" w14:textId="77777777" w:rsidR="001043FF" w:rsidRPr="009233F6" w:rsidRDefault="001043FF" w:rsidP="001043FF">
      <w:pPr>
        <w:pStyle w:val="P00"/>
        <w:spacing w:before="0"/>
        <w:ind w:left="0" w:right="1134"/>
        <w:rPr>
          <w:rFonts w:hint="cs"/>
          <w:vanish/>
          <w:color w:val="FF0000"/>
          <w:szCs w:val="20"/>
          <w:shd w:val="clear" w:color="auto" w:fill="FFFF99"/>
          <w:rtl/>
        </w:rPr>
      </w:pPr>
      <w:bookmarkStart w:id="27" w:name="Rov74"/>
      <w:r w:rsidRPr="009233F6">
        <w:rPr>
          <w:rFonts w:hint="cs"/>
          <w:vanish/>
          <w:color w:val="FF0000"/>
          <w:szCs w:val="20"/>
          <w:shd w:val="clear" w:color="auto" w:fill="FFFF99"/>
          <w:rtl/>
        </w:rPr>
        <w:t>מיום 15.7.2011</w:t>
      </w:r>
    </w:p>
    <w:p w14:paraId="567441B2" w14:textId="77777777" w:rsidR="001043FF" w:rsidRPr="009233F6" w:rsidRDefault="001043FF" w:rsidP="001043FF">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45093975" w14:textId="77777777" w:rsidR="001043FF" w:rsidRPr="009233F6" w:rsidRDefault="001043FF" w:rsidP="001043FF">
      <w:pPr>
        <w:pStyle w:val="P00"/>
        <w:spacing w:before="0"/>
        <w:ind w:left="0" w:right="1134"/>
        <w:rPr>
          <w:rFonts w:hint="cs"/>
          <w:vanish/>
          <w:szCs w:val="20"/>
          <w:shd w:val="clear" w:color="auto" w:fill="FFFF99"/>
          <w:rtl/>
        </w:rPr>
      </w:pPr>
      <w:hyperlink r:id="rId30"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DEE17A5" w14:textId="77777777" w:rsidR="001043FF" w:rsidRPr="009233F6" w:rsidRDefault="001043FF" w:rsidP="001043FF">
      <w:pPr>
        <w:pStyle w:val="P00"/>
        <w:spacing w:before="20"/>
        <w:ind w:left="0" w:right="1134"/>
        <w:rPr>
          <w:rStyle w:val="default"/>
          <w:rFonts w:cs="Miriam" w:hint="cs"/>
          <w:vanish/>
          <w:sz w:val="16"/>
          <w:szCs w:val="16"/>
          <w:shd w:val="clear" w:color="auto" w:fill="FFFF99"/>
          <w:rtl/>
        </w:rPr>
      </w:pPr>
      <w:r w:rsidRPr="009233F6">
        <w:rPr>
          <w:rStyle w:val="default"/>
          <w:rFonts w:cs="Miriam" w:hint="cs"/>
          <w:vanish/>
          <w:sz w:val="16"/>
          <w:szCs w:val="16"/>
          <w:shd w:val="clear" w:color="auto" w:fill="FFFF99"/>
          <w:rtl/>
        </w:rPr>
        <w:t xml:space="preserve">ביצוע הוראות </w:t>
      </w:r>
      <w:r w:rsidRPr="009233F6">
        <w:rPr>
          <w:rStyle w:val="default"/>
          <w:rFonts w:cs="Miriam" w:hint="cs"/>
          <w:strike/>
          <w:vanish/>
          <w:sz w:val="16"/>
          <w:szCs w:val="16"/>
          <w:shd w:val="clear" w:color="auto" w:fill="FFFF99"/>
          <w:rtl/>
        </w:rPr>
        <w:t>התקנות</w:t>
      </w:r>
      <w:r w:rsidRPr="009233F6">
        <w:rPr>
          <w:rStyle w:val="default"/>
          <w:rFonts w:cs="Miriam" w:hint="cs"/>
          <w:vanish/>
          <w:sz w:val="16"/>
          <w:szCs w:val="16"/>
          <w:shd w:val="clear" w:color="auto" w:fill="FFFF99"/>
          <w:rtl/>
        </w:rPr>
        <w:t xml:space="preserve"> </w:t>
      </w:r>
      <w:r w:rsidRPr="009233F6">
        <w:rPr>
          <w:rStyle w:val="default"/>
          <w:rFonts w:cs="Miriam" w:hint="cs"/>
          <w:vanish/>
          <w:sz w:val="16"/>
          <w:szCs w:val="16"/>
          <w:u w:val="single"/>
          <w:shd w:val="clear" w:color="auto" w:fill="FFFF99"/>
          <w:rtl/>
        </w:rPr>
        <w:t>הכללים</w:t>
      </w:r>
    </w:p>
    <w:p w14:paraId="020DDC21" w14:textId="77777777" w:rsidR="001043FF" w:rsidRPr="00711CBE" w:rsidRDefault="001043FF" w:rsidP="00711CBE">
      <w:pPr>
        <w:pStyle w:val="P00"/>
        <w:spacing w:before="0"/>
        <w:ind w:left="0" w:right="1134"/>
        <w:rPr>
          <w:rStyle w:val="default"/>
          <w:rFonts w:cs="FrankRuehl" w:hint="cs"/>
          <w:sz w:val="2"/>
          <w:szCs w:val="2"/>
          <w:shd w:val="clear" w:color="auto" w:fill="FFFF99"/>
          <w:rtl/>
        </w:rPr>
      </w:pPr>
      <w:r w:rsidRPr="009233F6">
        <w:rPr>
          <w:rStyle w:val="default"/>
          <w:rFonts w:cs="FrankRuehl"/>
          <w:vanish/>
          <w:sz w:val="22"/>
          <w:szCs w:val="22"/>
          <w:shd w:val="clear" w:color="auto" w:fill="FFFF99"/>
          <w:rtl/>
        </w:rPr>
        <w:t>8.</w:t>
      </w:r>
      <w:r w:rsidRPr="009233F6">
        <w:rPr>
          <w:rStyle w:val="default"/>
          <w:rFonts w:cs="FrankRuehl"/>
          <w:vanish/>
          <w:sz w:val="22"/>
          <w:szCs w:val="22"/>
          <w:shd w:val="clear" w:color="auto" w:fill="FFFF99"/>
          <w:rtl/>
        </w:rPr>
        <w:tab/>
        <w:t>ב</w:t>
      </w:r>
      <w:r w:rsidRPr="009233F6">
        <w:rPr>
          <w:rStyle w:val="default"/>
          <w:rFonts w:cs="FrankRuehl" w:hint="cs"/>
          <w:vanish/>
          <w:sz w:val="22"/>
          <w:szCs w:val="22"/>
          <w:shd w:val="clear" w:color="auto" w:fill="FFFF99"/>
          <w:rtl/>
        </w:rPr>
        <w:t>על רשיון או הממונה על בית המלאכה או המבדקה, אחראים לביצוע הוראות שניתנו</w:t>
      </w:r>
      <w:r w:rsidRPr="009233F6">
        <w:rPr>
          <w:rStyle w:val="default"/>
          <w:rFonts w:cs="FrankRuehl"/>
          <w:vanish/>
          <w:sz w:val="22"/>
          <w:szCs w:val="22"/>
          <w:shd w:val="clear" w:color="auto" w:fill="FFFF99"/>
          <w:rtl/>
        </w:rPr>
        <w:t xml:space="preserve"> </w:t>
      </w:r>
      <w:r w:rsidRPr="009233F6">
        <w:rPr>
          <w:rStyle w:val="default"/>
          <w:rFonts w:cs="FrankRuehl" w:hint="cs"/>
          <w:vanish/>
          <w:sz w:val="22"/>
          <w:szCs w:val="22"/>
          <w:shd w:val="clear" w:color="auto" w:fill="FFFF99"/>
          <w:rtl/>
        </w:rPr>
        <w:t xml:space="preserve">לפי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לא מילאו בעל הרשיון או הממונה אחרי 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או אחר הוראות שנתן להם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במפרטים, רשאי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לבטל את הרשיון לניהול בית המלאכה או המבדקה או להתלותו.</w:t>
      </w:r>
      <w:bookmarkEnd w:id="27"/>
    </w:p>
    <w:p w14:paraId="68C28087" w14:textId="77777777" w:rsidR="00CE1165" w:rsidRDefault="00CE1165" w:rsidP="00711CBE">
      <w:pPr>
        <w:pStyle w:val="P00"/>
        <w:spacing w:before="72"/>
        <w:ind w:left="0" w:right="1134"/>
        <w:rPr>
          <w:rStyle w:val="default"/>
          <w:rFonts w:cs="FrankRuehl" w:hint="cs"/>
          <w:rtl/>
        </w:rPr>
      </w:pPr>
      <w:bookmarkStart w:id="28" w:name="Seif9"/>
      <w:bookmarkEnd w:id="28"/>
      <w:r>
        <w:rPr>
          <w:lang w:val="he-IL"/>
        </w:rPr>
        <w:pict w14:anchorId="00EACA09">
          <v:rect id="_x0000_s2058" style="position:absolute;left:0;text-align:left;margin-left:464.5pt;margin-top:8.05pt;width:75.05pt;height:16.25pt;z-index:251622912" o:allowincell="f" filled="f" stroked="f" strokecolor="lime" strokeweight=".25pt">
            <v:textbox inset="0,0,0,0">
              <w:txbxContent>
                <w:p w14:paraId="1FF32FBD" w14:textId="77777777" w:rsidR="00CC40E3" w:rsidRDefault="00CC40E3">
                  <w:pPr>
                    <w:spacing w:line="160" w:lineRule="exact"/>
                    <w:jc w:val="left"/>
                    <w:rPr>
                      <w:rFonts w:cs="Miriam" w:hint="cs"/>
                      <w:szCs w:val="18"/>
                      <w:rtl/>
                    </w:rPr>
                  </w:pPr>
                  <w:r>
                    <w:rPr>
                      <w:rFonts w:cs="Miriam"/>
                      <w:szCs w:val="18"/>
                      <w:rtl/>
                    </w:rPr>
                    <w:t>מ</w:t>
                  </w:r>
                  <w:r>
                    <w:rPr>
                      <w:rFonts w:cs="Miriam" w:hint="cs"/>
                      <w:szCs w:val="18"/>
                      <w:rtl/>
                    </w:rPr>
                    <w:t>סירת פרטים</w:t>
                  </w:r>
                </w:p>
                <w:p w14:paraId="4F7B243A" w14:textId="77777777" w:rsidR="00CC40E3" w:rsidRDefault="00CC40E3" w:rsidP="00711CBE">
                  <w:pPr>
                    <w:spacing w:line="160" w:lineRule="exact"/>
                    <w:jc w:val="left"/>
                    <w:rPr>
                      <w:rFonts w:cs="Miriam"/>
                      <w:noProof/>
                      <w:szCs w:val="18"/>
                      <w:rtl/>
                    </w:rPr>
                  </w:pPr>
                  <w:r>
                    <w:rPr>
                      <w:rFonts w:cs="Miriam" w:hint="cs"/>
                      <w:szCs w:val="18"/>
                      <w:rtl/>
                    </w:rPr>
                    <w:t>כללים תשע"א-2011</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 xml:space="preserve">על רשיון למבדקה או לבית מלאכה ימסור </w:t>
      </w:r>
      <w:r w:rsidR="00711CBE">
        <w:rPr>
          <w:rStyle w:val="default"/>
          <w:rFonts w:cs="FrankRuehl" w:hint="cs"/>
          <w:rtl/>
        </w:rPr>
        <w:t>למנהל הרשות הממשלתית</w:t>
      </w:r>
      <w:r>
        <w:rPr>
          <w:rStyle w:val="default"/>
          <w:rFonts w:cs="FrankRuehl" w:hint="cs"/>
          <w:rtl/>
        </w:rPr>
        <w:t>, לפי דרישת</w:t>
      </w:r>
      <w:r>
        <w:rPr>
          <w:rStyle w:val="default"/>
          <w:rFonts w:cs="FrankRuehl"/>
          <w:rtl/>
        </w:rPr>
        <w:t>ו</w:t>
      </w:r>
      <w:r>
        <w:rPr>
          <w:rStyle w:val="default"/>
          <w:rFonts w:cs="FrankRuehl" w:hint="cs"/>
          <w:rtl/>
        </w:rPr>
        <w:t>, כל פרט המתייחס לבדיקה או לתיקון של מדי מים ותוצאותיהם.</w:t>
      </w:r>
    </w:p>
    <w:p w14:paraId="08C9B123" w14:textId="77777777" w:rsidR="00711CBE" w:rsidRPr="009233F6" w:rsidRDefault="00711CBE" w:rsidP="00711CBE">
      <w:pPr>
        <w:pStyle w:val="P00"/>
        <w:spacing w:before="0"/>
        <w:ind w:left="0" w:right="1134"/>
        <w:rPr>
          <w:rFonts w:hint="cs"/>
          <w:vanish/>
          <w:color w:val="FF0000"/>
          <w:szCs w:val="20"/>
          <w:shd w:val="clear" w:color="auto" w:fill="FFFF99"/>
          <w:rtl/>
        </w:rPr>
      </w:pPr>
      <w:bookmarkStart w:id="29" w:name="Rov75"/>
      <w:r w:rsidRPr="009233F6">
        <w:rPr>
          <w:rFonts w:hint="cs"/>
          <w:vanish/>
          <w:color w:val="FF0000"/>
          <w:szCs w:val="20"/>
          <w:shd w:val="clear" w:color="auto" w:fill="FFFF99"/>
          <w:rtl/>
        </w:rPr>
        <w:t>מיום 15.7.2011</w:t>
      </w:r>
    </w:p>
    <w:p w14:paraId="3C9D3A05" w14:textId="77777777" w:rsidR="00711CBE" w:rsidRPr="009233F6" w:rsidRDefault="00711CBE" w:rsidP="00711CBE">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76C7B565" w14:textId="77777777" w:rsidR="00711CBE" w:rsidRPr="009233F6" w:rsidRDefault="00711CBE" w:rsidP="00711CBE">
      <w:pPr>
        <w:pStyle w:val="P00"/>
        <w:spacing w:before="0"/>
        <w:ind w:left="0" w:right="1134"/>
        <w:rPr>
          <w:rFonts w:hint="cs"/>
          <w:vanish/>
          <w:szCs w:val="20"/>
          <w:shd w:val="clear" w:color="auto" w:fill="FFFF99"/>
          <w:rtl/>
        </w:rPr>
      </w:pPr>
      <w:hyperlink r:id="rId3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6686CCE4" w14:textId="77777777" w:rsidR="00711CBE" w:rsidRPr="00711CBE" w:rsidRDefault="00711CBE" w:rsidP="00711CBE">
      <w:pPr>
        <w:pStyle w:val="P00"/>
        <w:ind w:left="0" w:right="1134"/>
        <w:rPr>
          <w:rStyle w:val="default"/>
          <w:rFonts w:cs="FrankRuehl" w:hint="cs"/>
          <w:sz w:val="2"/>
          <w:szCs w:val="2"/>
          <w:shd w:val="clear" w:color="auto" w:fill="FFFF99"/>
          <w:rtl/>
        </w:rPr>
      </w:pPr>
      <w:r w:rsidRPr="009233F6">
        <w:rPr>
          <w:rStyle w:val="default"/>
          <w:rFonts w:cs="FrankRuehl"/>
          <w:vanish/>
          <w:sz w:val="22"/>
          <w:szCs w:val="22"/>
          <w:shd w:val="clear" w:color="auto" w:fill="FFFF99"/>
          <w:rtl/>
        </w:rPr>
        <w:t>9.</w:t>
      </w:r>
      <w:r w:rsidRPr="009233F6">
        <w:rPr>
          <w:rStyle w:val="default"/>
          <w:rFonts w:cs="FrankRuehl"/>
          <w:vanish/>
          <w:sz w:val="22"/>
          <w:szCs w:val="22"/>
          <w:shd w:val="clear" w:color="auto" w:fill="FFFF99"/>
          <w:rtl/>
        </w:rPr>
        <w:tab/>
        <w:t>ב</w:t>
      </w:r>
      <w:r w:rsidRPr="009233F6">
        <w:rPr>
          <w:rStyle w:val="default"/>
          <w:rFonts w:cs="FrankRuehl" w:hint="cs"/>
          <w:vanish/>
          <w:sz w:val="22"/>
          <w:szCs w:val="22"/>
          <w:shd w:val="clear" w:color="auto" w:fill="FFFF99"/>
          <w:rtl/>
        </w:rPr>
        <w:t xml:space="preserve">על רשיון למבדקה או לבית מלאכה ימסור </w:t>
      </w:r>
      <w:r w:rsidRPr="009233F6">
        <w:rPr>
          <w:rStyle w:val="default"/>
          <w:rFonts w:cs="FrankRuehl" w:hint="cs"/>
          <w:strike/>
          <w:vanish/>
          <w:sz w:val="22"/>
          <w:szCs w:val="22"/>
          <w:shd w:val="clear" w:color="auto" w:fill="FFFF99"/>
          <w:rtl/>
        </w:rPr>
        <w:t>לנציב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למנהל הרשות הממשלתית</w:t>
      </w:r>
      <w:r w:rsidRPr="009233F6">
        <w:rPr>
          <w:rStyle w:val="default"/>
          <w:rFonts w:cs="FrankRuehl" w:hint="cs"/>
          <w:vanish/>
          <w:sz w:val="22"/>
          <w:szCs w:val="22"/>
          <w:shd w:val="clear" w:color="auto" w:fill="FFFF99"/>
          <w:rtl/>
        </w:rPr>
        <w:t>, לפי דרישת</w:t>
      </w:r>
      <w:r w:rsidRPr="009233F6">
        <w:rPr>
          <w:rStyle w:val="default"/>
          <w:rFonts w:cs="FrankRuehl"/>
          <w:vanish/>
          <w:sz w:val="22"/>
          <w:szCs w:val="22"/>
          <w:shd w:val="clear" w:color="auto" w:fill="FFFF99"/>
          <w:rtl/>
        </w:rPr>
        <w:t>ו</w:t>
      </w:r>
      <w:r w:rsidRPr="009233F6">
        <w:rPr>
          <w:rStyle w:val="default"/>
          <w:rFonts w:cs="FrankRuehl" w:hint="cs"/>
          <w:vanish/>
          <w:sz w:val="22"/>
          <w:szCs w:val="22"/>
          <w:shd w:val="clear" w:color="auto" w:fill="FFFF99"/>
          <w:rtl/>
        </w:rPr>
        <w:t>, כל פרט המתייחס לבדיקה או לתיקון של מדי מים ותוצאותיהם.</w:t>
      </w:r>
      <w:bookmarkEnd w:id="29"/>
    </w:p>
    <w:p w14:paraId="5C6F2191" w14:textId="77777777" w:rsidR="00CE1165" w:rsidRDefault="00CE1165" w:rsidP="00125126">
      <w:pPr>
        <w:pStyle w:val="P00"/>
        <w:spacing w:before="72"/>
        <w:ind w:left="0" w:right="1134"/>
        <w:rPr>
          <w:rStyle w:val="default"/>
          <w:rFonts w:cs="FrankRuehl"/>
          <w:rtl/>
        </w:rPr>
      </w:pPr>
      <w:bookmarkStart w:id="30" w:name="Seif10"/>
      <w:bookmarkEnd w:id="30"/>
      <w:r>
        <w:rPr>
          <w:lang w:val="he-IL"/>
        </w:rPr>
        <w:pict w14:anchorId="4A555D96">
          <v:rect id="_x0000_s2059" style="position:absolute;left:0;text-align:left;margin-left:464.5pt;margin-top:8.05pt;width:75.05pt;height:16.95pt;z-index:251623936" o:allowincell="f" filled="f" stroked="f" strokecolor="lime" strokeweight=".25pt">
            <v:textbox inset="0,0,0,0">
              <w:txbxContent>
                <w:p w14:paraId="4FDC582C" w14:textId="77777777" w:rsidR="00CC40E3" w:rsidRDefault="00CC40E3">
                  <w:pPr>
                    <w:spacing w:line="160" w:lineRule="exact"/>
                    <w:jc w:val="left"/>
                    <w:rPr>
                      <w:rFonts w:cs="Miriam"/>
                      <w:noProof/>
                      <w:szCs w:val="18"/>
                      <w:rtl/>
                    </w:rPr>
                  </w:pPr>
                  <w:r>
                    <w:rPr>
                      <w:rFonts w:cs="Miriam"/>
                      <w:szCs w:val="18"/>
                      <w:rtl/>
                    </w:rPr>
                    <w:t>ת</w:t>
                  </w:r>
                  <w:r>
                    <w:rPr>
                      <w:rFonts w:cs="Miriam" w:hint="cs"/>
                      <w:szCs w:val="18"/>
                      <w:rtl/>
                    </w:rPr>
                    <w:t>עודת קבלה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נמסר מד מים לתיקון או לבדיקה בבית מלאכה או מבדקה, הכל לפי הענין, יאושר למוסר, לפי בקשתו, דבר קבלת מד המים בטופס, שבו יצויינו פרטים אלה (להלן </w:t>
      </w:r>
      <w:r w:rsidR="00125126">
        <w:rPr>
          <w:rStyle w:val="default"/>
          <w:rFonts w:cs="FrankRuehl" w:hint="cs"/>
          <w:rtl/>
        </w:rPr>
        <w:t>-</w:t>
      </w:r>
      <w:r>
        <w:rPr>
          <w:rStyle w:val="default"/>
          <w:rFonts w:cs="FrankRuehl" w:hint="cs"/>
          <w:rtl/>
        </w:rPr>
        <w:t xml:space="preserve"> תעודת קבלה):</w:t>
      </w:r>
    </w:p>
    <w:p w14:paraId="2E67903E" w14:textId="77777777" w:rsidR="00CE1165" w:rsidRDefault="00CE1165">
      <w:pPr>
        <w:pStyle w:val="P22"/>
        <w:spacing w:before="72"/>
        <w:ind w:left="1021" w:right="1134"/>
        <w:rPr>
          <w:rStyle w:val="default"/>
          <w:rFonts w:cs="FrankRuehl"/>
          <w:rtl/>
        </w:rPr>
      </w:pPr>
      <w:r>
        <w:rPr>
          <w:rStyle w:val="default"/>
          <w:rFonts w:cs="FrankRuehl"/>
          <w:rtl/>
        </w:rPr>
        <w:t>ש</w:t>
      </w:r>
      <w:r>
        <w:rPr>
          <w:rStyle w:val="default"/>
          <w:rFonts w:cs="FrankRuehl" w:hint="cs"/>
          <w:rtl/>
        </w:rPr>
        <w:t>ם בית המלאכה או המב</w:t>
      </w:r>
      <w:r>
        <w:rPr>
          <w:rStyle w:val="default"/>
          <w:rFonts w:cs="FrankRuehl"/>
          <w:rtl/>
        </w:rPr>
        <w:t>ד</w:t>
      </w:r>
      <w:r>
        <w:rPr>
          <w:rStyle w:val="default"/>
          <w:rFonts w:cs="FrankRuehl" w:hint="cs"/>
          <w:rtl/>
        </w:rPr>
        <w:t>קה ומענם;</w:t>
      </w:r>
    </w:p>
    <w:p w14:paraId="561568D3" w14:textId="77777777" w:rsidR="00CE1165" w:rsidRDefault="00CE1165">
      <w:pPr>
        <w:pStyle w:val="P22"/>
        <w:spacing w:before="72"/>
        <w:ind w:left="1021" w:right="1134"/>
        <w:rPr>
          <w:rStyle w:val="default"/>
          <w:rFonts w:cs="FrankRuehl"/>
          <w:rtl/>
        </w:rPr>
      </w:pPr>
      <w:r>
        <w:rPr>
          <w:rStyle w:val="default"/>
          <w:rFonts w:cs="FrankRuehl"/>
          <w:rtl/>
        </w:rPr>
        <w:t>ה</w:t>
      </w:r>
      <w:r>
        <w:rPr>
          <w:rStyle w:val="default"/>
          <w:rFonts w:cs="FrankRuehl" w:hint="cs"/>
          <w:rtl/>
        </w:rPr>
        <w:t>מספר הסידורי של תעודת הקבלה;</w:t>
      </w:r>
    </w:p>
    <w:p w14:paraId="0E633960" w14:textId="77777777" w:rsidR="00CE1165" w:rsidRDefault="00CE1165">
      <w:pPr>
        <w:pStyle w:val="P22"/>
        <w:spacing w:before="72"/>
        <w:ind w:left="1021" w:right="1134"/>
        <w:rPr>
          <w:rStyle w:val="default"/>
          <w:rFonts w:cs="FrankRuehl"/>
          <w:rtl/>
        </w:rPr>
      </w:pPr>
      <w:r>
        <w:rPr>
          <w:rStyle w:val="default"/>
          <w:rFonts w:cs="FrankRuehl"/>
          <w:rtl/>
        </w:rPr>
        <w:t>ש</w:t>
      </w:r>
      <w:r>
        <w:rPr>
          <w:rStyle w:val="default"/>
          <w:rFonts w:cs="FrankRuehl" w:hint="cs"/>
          <w:rtl/>
        </w:rPr>
        <w:t>ם מוסר מד המים ומענו;</w:t>
      </w:r>
    </w:p>
    <w:p w14:paraId="0F9CDFBC" w14:textId="77777777" w:rsidR="00CE1165" w:rsidRDefault="00CE1165">
      <w:pPr>
        <w:pStyle w:val="P22"/>
        <w:spacing w:before="72"/>
        <w:ind w:left="1021" w:right="1134"/>
        <w:rPr>
          <w:rStyle w:val="default"/>
          <w:rFonts w:cs="FrankRuehl"/>
          <w:rtl/>
        </w:rPr>
      </w:pPr>
      <w:r>
        <w:rPr>
          <w:rStyle w:val="default"/>
          <w:rFonts w:cs="FrankRuehl"/>
          <w:rtl/>
        </w:rPr>
        <w:t>פ</w:t>
      </w:r>
      <w:r>
        <w:rPr>
          <w:rStyle w:val="default"/>
          <w:rFonts w:cs="FrankRuehl" w:hint="cs"/>
          <w:rtl/>
        </w:rPr>
        <w:t>רטי מד המים: מספר, גודל נומינלי, סוג, תוצרת;</w:t>
      </w:r>
    </w:p>
    <w:p w14:paraId="103FEA32" w14:textId="77777777" w:rsidR="00CE1165" w:rsidRDefault="00CE1165">
      <w:pPr>
        <w:pStyle w:val="P22"/>
        <w:spacing w:before="72"/>
        <w:ind w:left="1021" w:right="1134"/>
        <w:rPr>
          <w:rStyle w:val="default"/>
          <w:rFonts w:cs="FrankRuehl"/>
          <w:rtl/>
        </w:rPr>
      </w:pPr>
      <w:r>
        <w:rPr>
          <w:rStyle w:val="default"/>
          <w:rFonts w:cs="FrankRuehl"/>
          <w:rtl/>
        </w:rPr>
        <w:t>ק</w:t>
      </w:r>
      <w:r>
        <w:rPr>
          <w:rStyle w:val="default"/>
          <w:rFonts w:cs="FrankRuehl" w:hint="cs"/>
          <w:rtl/>
        </w:rPr>
        <w:t>ריא מד המים בעת קבלתו;</w:t>
      </w:r>
    </w:p>
    <w:p w14:paraId="7F082ACB" w14:textId="77777777" w:rsidR="00CE1165" w:rsidRDefault="00CE1165">
      <w:pPr>
        <w:pStyle w:val="P22"/>
        <w:spacing w:before="72"/>
        <w:ind w:left="1021" w:right="1134"/>
        <w:rPr>
          <w:rStyle w:val="default"/>
          <w:rFonts w:cs="FrankRuehl"/>
          <w:rtl/>
        </w:rPr>
      </w:pPr>
      <w:r>
        <w:rPr>
          <w:rStyle w:val="default"/>
          <w:rFonts w:cs="FrankRuehl"/>
          <w:rtl/>
        </w:rPr>
        <w:t>ת</w:t>
      </w:r>
      <w:r>
        <w:rPr>
          <w:rStyle w:val="default"/>
          <w:rFonts w:cs="FrankRuehl" w:hint="cs"/>
          <w:rtl/>
        </w:rPr>
        <w:t>אריך הקבלה.</w:t>
      </w:r>
    </w:p>
    <w:p w14:paraId="775EBB82" w14:textId="77777777" w:rsidR="00CE1165" w:rsidRDefault="00CE11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מקומית המנהלת בית מלאכה או מבדקה לצרכיה בלבד, פטורה ממתן תעודות קבלה.</w:t>
      </w:r>
    </w:p>
    <w:p w14:paraId="084C5D8C" w14:textId="77777777" w:rsidR="00CE1165" w:rsidRDefault="00CE11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נמסר לתיקון או לבדיקה מד</w:t>
      </w:r>
      <w:r>
        <w:rPr>
          <w:rStyle w:val="default"/>
          <w:rFonts w:cs="FrankRuehl"/>
          <w:rtl/>
        </w:rPr>
        <w:t xml:space="preserve"> </w:t>
      </w:r>
      <w:r>
        <w:rPr>
          <w:rStyle w:val="default"/>
          <w:rFonts w:cs="FrankRuehl" w:hint="cs"/>
          <w:rtl/>
        </w:rPr>
        <w:t>מים המותקן או המיועד להיות מותקן במקור מים, תינתן למוסר תעודת קבלה, אף אם בית המלאכה או המבדקה מנוהלים בידי רשות מקומית לצרכיה בלבד.</w:t>
      </w:r>
    </w:p>
    <w:p w14:paraId="74AD65F3" w14:textId="77777777" w:rsidR="00CE1165" w:rsidRDefault="00CE1165">
      <w:pPr>
        <w:pStyle w:val="P00"/>
        <w:spacing w:before="72"/>
        <w:ind w:left="0" w:right="1134"/>
        <w:rPr>
          <w:rStyle w:val="default"/>
          <w:rFonts w:cs="FrankRuehl"/>
          <w:rtl/>
        </w:rPr>
      </w:pPr>
      <w:bookmarkStart w:id="31" w:name="Seif11"/>
      <w:bookmarkEnd w:id="31"/>
      <w:r>
        <w:rPr>
          <w:lang w:val="he-IL"/>
        </w:rPr>
        <w:pict w14:anchorId="47F424AD">
          <v:rect id="_x0000_s2060" style="position:absolute;left:0;text-align:left;margin-left:464.5pt;margin-top:8.05pt;width:75.05pt;height:24.15pt;z-index:251624960" o:allowincell="f" filled="f" stroked="f" strokecolor="lime" strokeweight=".25pt">
            <v:textbox inset="0,0,0,0">
              <w:txbxContent>
                <w:p w14:paraId="5DCD6BE2" w14:textId="77777777" w:rsidR="00CC40E3" w:rsidRDefault="00CC40E3">
                  <w:pPr>
                    <w:spacing w:line="160" w:lineRule="exact"/>
                    <w:jc w:val="left"/>
                    <w:rPr>
                      <w:rFonts w:cs="Miriam" w:hint="cs"/>
                      <w:noProof/>
                      <w:szCs w:val="18"/>
                      <w:rtl/>
                    </w:rPr>
                  </w:pPr>
                  <w:r>
                    <w:rPr>
                      <w:rFonts w:cs="Miriam"/>
                      <w:szCs w:val="18"/>
                      <w:rtl/>
                    </w:rPr>
                    <w:t>א</w:t>
                  </w:r>
                  <w:r>
                    <w:rPr>
                      <w:rFonts w:cs="Miriam" w:hint="cs"/>
                      <w:szCs w:val="18"/>
                      <w:rtl/>
                    </w:rPr>
                    <w:t>ישור על</w:t>
                  </w:r>
                  <w:r>
                    <w:rPr>
                      <w:rFonts w:cs="Miriam"/>
                      <w:szCs w:val="18"/>
                      <w:rtl/>
                    </w:rPr>
                    <w:t xml:space="preserve"> </w:t>
                  </w:r>
                  <w:r>
                    <w:rPr>
                      <w:rFonts w:cs="Miriam" w:hint="cs"/>
                      <w:szCs w:val="18"/>
                      <w:rtl/>
                    </w:rPr>
                    <w:t>תקינות מד מים רב-סילוני</w:t>
                  </w:r>
                </w:p>
                <w:p w14:paraId="2CB09C90" w14:textId="77777777" w:rsidR="00CC40E3" w:rsidRDefault="00CC40E3">
                  <w:pPr>
                    <w:spacing w:line="160" w:lineRule="exact"/>
                    <w:jc w:val="left"/>
                    <w:rPr>
                      <w:rFonts w:cs="Miriam" w:hint="cs"/>
                      <w:noProof/>
                      <w:szCs w:val="18"/>
                      <w:rtl/>
                    </w:rPr>
                  </w:pPr>
                  <w:r>
                    <w:rPr>
                      <w:rFonts w:cs="Miriam" w:hint="cs"/>
                      <w:noProof/>
                      <w:szCs w:val="18"/>
                      <w:rtl/>
                    </w:rPr>
                    <w:t>כללים תשע"ה-2014</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מסר לבדיקה מד מים רב-סילוני, יאשר בעל הרשיון למבדקה או הממונה על המבדקה את תקינות</w:t>
      </w:r>
      <w:r>
        <w:rPr>
          <w:rStyle w:val="default"/>
          <w:rFonts w:cs="FrankRuehl"/>
          <w:rtl/>
        </w:rPr>
        <w:t>ו</w:t>
      </w:r>
      <w:r>
        <w:rPr>
          <w:rStyle w:val="default"/>
          <w:rFonts w:cs="FrankRuehl" w:hint="cs"/>
          <w:rtl/>
        </w:rPr>
        <w:t xml:space="preserve"> של מד המים, לאחר שתוקן וכוייל, על-ידי הטבעת חותמות על לוח הספרות</w:t>
      </w:r>
      <w:r w:rsidR="00945B97">
        <w:rPr>
          <w:rStyle w:val="default"/>
          <w:rFonts w:cs="FrankRuehl" w:hint="cs"/>
          <w:rtl/>
        </w:rPr>
        <w:t xml:space="preserve"> </w:t>
      </w:r>
      <w:r w:rsidR="00945B97" w:rsidRPr="00945B97">
        <w:rPr>
          <w:rStyle w:val="default"/>
          <w:rFonts w:cs="FrankRuehl" w:hint="cs"/>
          <w:rtl/>
        </w:rPr>
        <w:t>או על גבי החותם כמשמעו בסעיף 14</w:t>
      </w:r>
      <w:r>
        <w:rPr>
          <w:rStyle w:val="default"/>
          <w:rFonts w:cs="FrankRuehl" w:hint="cs"/>
          <w:rtl/>
        </w:rPr>
        <w:t xml:space="preserve"> של מד המים, אשר תכלול את הפרטים כלהלן:</w:t>
      </w:r>
    </w:p>
    <w:p w14:paraId="3B2D0DEB" w14:textId="77777777" w:rsidR="00CE1165" w:rsidRDefault="00CE1165" w:rsidP="00945B97">
      <w:pPr>
        <w:pStyle w:val="P22"/>
        <w:tabs>
          <w:tab w:val="left" w:pos="624"/>
          <w:tab w:val="left" w:pos="1021"/>
        </w:tabs>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מספר הרשיון לניהול המבדקה;</w:t>
      </w:r>
    </w:p>
    <w:p w14:paraId="4A7BC6EA" w14:textId="77777777" w:rsidR="00CE1165" w:rsidRDefault="00CE1165" w:rsidP="00945B97">
      <w:pPr>
        <w:pStyle w:val="P22"/>
        <w:tabs>
          <w:tab w:val="left" w:pos="624"/>
          <w:tab w:val="left" w:pos="1021"/>
        </w:tabs>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החודש והשנה שבהם בוצעו התיקון והכיול.</w:t>
      </w:r>
    </w:p>
    <w:p w14:paraId="098AD0FC" w14:textId="77777777" w:rsidR="00945B97" w:rsidRPr="009233F6" w:rsidRDefault="00945B97" w:rsidP="00945B97">
      <w:pPr>
        <w:pStyle w:val="P00"/>
        <w:spacing w:before="0"/>
        <w:ind w:left="0" w:right="1134"/>
        <w:rPr>
          <w:rStyle w:val="default"/>
          <w:rFonts w:cs="FrankRuehl" w:hint="cs"/>
          <w:vanish/>
          <w:color w:val="FF0000"/>
          <w:szCs w:val="20"/>
          <w:shd w:val="clear" w:color="auto" w:fill="FFFF99"/>
          <w:rtl/>
        </w:rPr>
      </w:pPr>
      <w:bookmarkStart w:id="32" w:name="Rov135"/>
      <w:r w:rsidRPr="009233F6">
        <w:rPr>
          <w:rStyle w:val="default"/>
          <w:rFonts w:cs="FrankRuehl" w:hint="cs"/>
          <w:vanish/>
          <w:color w:val="FF0000"/>
          <w:szCs w:val="20"/>
          <w:shd w:val="clear" w:color="auto" w:fill="FFFF99"/>
          <w:rtl/>
        </w:rPr>
        <w:t>מיום 30.12.2014</w:t>
      </w:r>
    </w:p>
    <w:p w14:paraId="2D7FFC16"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כללים תשע"ה-2014</w:t>
      </w:r>
    </w:p>
    <w:p w14:paraId="21F695BC"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hyperlink r:id="rId32" w:history="1">
        <w:r w:rsidRPr="009233F6">
          <w:rPr>
            <w:rStyle w:val="Hyperlink"/>
            <w:rFonts w:hint="cs"/>
            <w:vanish/>
            <w:szCs w:val="20"/>
            <w:shd w:val="clear" w:color="auto" w:fill="FFFF99"/>
            <w:rtl/>
          </w:rPr>
          <w:t>ק"ת תשע"ה מס' 7468</w:t>
        </w:r>
      </w:hyperlink>
      <w:r w:rsidRPr="009233F6">
        <w:rPr>
          <w:rStyle w:val="default"/>
          <w:rFonts w:cs="FrankRuehl" w:hint="cs"/>
          <w:vanish/>
          <w:szCs w:val="20"/>
          <w:shd w:val="clear" w:color="auto" w:fill="FFFF99"/>
          <w:rtl/>
        </w:rPr>
        <w:t xml:space="preserve"> מיום 30.12.2014 עמ' 550</w:t>
      </w:r>
    </w:p>
    <w:p w14:paraId="0BDB1A8D" w14:textId="77777777" w:rsidR="00945B97" w:rsidRPr="00945B97" w:rsidRDefault="00945B97" w:rsidP="00945B97">
      <w:pPr>
        <w:pStyle w:val="P00"/>
        <w:ind w:left="0" w:right="1134"/>
        <w:rPr>
          <w:rStyle w:val="default"/>
          <w:rFonts w:cs="FrankRuehl"/>
          <w:sz w:val="2"/>
          <w:szCs w:val="2"/>
          <w:rtl/>
        </w:rPr>
      </w:pPr>
      <w:r w:rsidRPr="009233F6">
        <w:rPr>
          <w:rStyle w:val="default"/>
          <w:rFonts w:cs="FrankRuehl"/>
          <w:vanish/>
          <w:sz w:val="22"/>
          <w:szCs w:val="22"/>
          <w:shd w:val="clear" w:color="auto" w:fill="FFFF99"/>
          <w:rtl/>
        </w:rPr>
        <w:t>11.</w:t>
      </w:r>
      <w:r w:rsidRPr="009233F6">
        <w:rPr>
          <w:rStyle w:val="default"/>
          <w:rFonts w:cs="FrankRuehl"/>
          <w:vanish/>
          <w:sz w:val="22"/>
          <w:szCs w:val="22"/>
          <w:shd w:val="clear" w:color="auto" w:fill="FFFF99"/>
          <w:rtl/>
        </w:rPr>
        <w:tab/>
        <w:t>נ</w:t>
      </w:r>
      <w:r w:rsidRPr="009233F6">
        <w:rPr>
          <w:rStyle w:val="default"/>
          <w:rFonts w:cs="FrankRuehl" w:hint="cs"/>
          <w:vanish/>
          <w:sz w:val="22"/>
          <w:szCs w:val="22"/>
          <w:shd w:val="clear" w:color="auto" w:fill="FFFF99"/>
          <w:rtl/>
        </w:rPr>
        <w:t>מסר לבדיקה מד מים רב-סילוני, יאשר בעל הרשיון למבדקה או הממונה על המבדקה את תקינות</w:t>
      </w:r>
      <w:r w:rsidRPr="009233F6">
        <w:rPr>
          <w:rStyle w:val="default"/>
          <w:rFonts w:cs="FrankRuehl"/>
          <w:vanish/>
          <w:sz w:val="22"/>
          <w:szCs w:val="22"/>
          <w:shd w:val="clear" w:color="auto" w:fill="FFFF99"/>
          <w:rtl/>
        </w:rPr>
        <w:t>ו</w:t>
      </w:r>
      <w:r w:rsidRPr="009233F6">
        <w:rPr>
          <w:rStyle w:val="default"/>
          <w:rFonts w:cs="FrankRuehl" w:hint="cs"/>
          <w:vanish/>
          <w:sz w:val="22"/>
          <w:szCs w:val="22"/>
          <w:shd w:val="clear" w:color="auto" w:fill="FFFF99"/>
          <w:rtl/>
        </w:rPr>
        <w:t xml:space="preserve"> של מד המים, לאחר שתוקן וכוייל, על-ידי הטבעת חותמות על לוח הספרות </w:t>
      </w:r>
      <w:r w:rsidRPr="009233F6">
        <w:rPr>
          <w:rStyle w:val="default"/>
          <w:rFonts w:cs="FrankRuehl" w:hint="cs"/>
          <w:vanish/>
          <w:sz w:val="22"/>
          <w:szCs w:val="22"/>
          <w:u w:val="single"/>
          <w:shd w:val="clear" w:color="auto" w:fill="FFFF99"/>
          <w:rtl/>
        </w:rPr>
        <w:t>או על גבי החותם כמשמעו בסעיף 14</w:t>
      </w:r>
      <w:r w:rsidRPr="009233F6">
        <w:rPr>
          <w:rStyle w:val="default"/>
          <w:rFonts w:cs="FrankRuehl" w:hint="cs"/>
          <w:vanish/>
          <w:sz w:val="22"/>
          <w:szCs w:val="22"/>
          <w:shd w:val="clear" w:color="auto" w:fill="FFFF99"/>
          <w:rtl/>
        </w:rPr>
        <w:t xml:space="preserve"> של מד המים, אשר תכלול את הפרטים כלהלן:</w:t>
      </w:r>
      <w:bookmarkEnd w:id="32"/>
    </w:p>
    <w:p w14:paraId="6F96511C" w14:textId="77777777" w:rsidR="00CE1165" w:rsidRDefault="00CE1165" w:rsidP="00125126">
      <w:pPr>
        <w:pStyle w:val="P00"/>
        <w:spacing w:before="72"/>
        <w:ind w:left="0" w:right="1134"/>
        <w:rPr>
          <w:rStyle w:val="default"/>
          <w:rFonts w:cs="FrankRuehl"/>
          <w:rtl/>
        </w:rPr>
      </w:pPr>
      <w:bookmarkStart w:id="33" w:name="Seif12"/>
      <w:bookmarkEnd w:id="33"/>
      <w:r>
        <w:rPr>
          <w:lang w:val="he-IL"/>
        </w:rPr>
        <w:pict w14:anchorId="7C2FD656">
          <v:rect id="_x0000_s2061" style="position:absolute;left:0;text-align:left;margin-left:464.5pt;margin-top:8.05pt;width:75.05pt;height:30pt;z-index:251625984" o:allowincell="f" filled="f" stroked="f" strokecolor="lime" strokeweight=".25pt">
            <v:textbox inset="0,0,0,0">
              <w:txbxContent>
                <w:p w14:paraId="6D5B02E5" w14:textId="77777777" w:rsidR="00CC40E3" w:rsidRDefault="00CC40E3" w:rsidP="00005396">
                  <w:pPr>
                    <w:spacing w:line="160" w:lineRule="exact"/>
                    <w:jc w:val="left"/>
                    <w:rPr>
                      <w:rFonts w:cs="Miriam"/>
                      <w:noProof/>
                      <w:szCs w:val="18"/>
                      <w:rtl/>
                    </w:rPr>
                  </w:pPr>
                  <w:r>
                    <w:rPr>
                      <w:rFonts w:cs="Miriam"/>
                      <w:szCs w:val="18"/>
                      <w:rtl/>
                    </w:rPr>
                    <w:t>ת</w:t>
                  </w:r>
                  <w:r>
                    <w:rPr>
                      <w:rFonts w:cs="Miriam" w:hint="cs"/>
                      <w:szCs w:val="18"/>
                      <w:rtl/>
                    </w:rPr>
                    <w:t>עודת</w:t>
                  </w:r>
                  <w:r>
                    <w:rPr>
                      <w:rFonts w:cs="Miriam"/>
                      <w:szCs w:val="18"/>
                      <w:rtl/>
                    </w:rPr>
                    <w:t xml:space="preserve"> </w:t>
                  </w:r>
                  <w:r>
                    <w:rPr>
                      <w:rFonts w:cs="Miriam" w:hint="cs"/>
                      <w:szCs w:val="18"/>
                      <w:rtl/>
                    </w:rPr>
                    <w:t xml:space="preserve">בדיקה ואישור תקינות מד-מים </w:t>
                  </w:r>
                  <w:r>
                    <w:rPr>
                      <w:rFonts w:cs="Miriam"/>
                      <w:szCs w:val="18"/>
                      <w:rtl/>
                    </w:rPr>
                    <w:t>מ</w:t>
                  </w:r>
                  <w:r>
                    <w:rPr>
                      <w:rFonts w:cs="Miriam" w:hint="cs"/>
                      <w:szCs w:val="18"/>
                      <w:rtl/>
                    </w:rPr>
                    <w:t>הירותי-וולטמן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נמסר לבדיקה מד מים מסוג מהירותי</w:t>
      </w:r>
      <w:r w:rsidR="00125126">
        <w:rPr>
          <w:rStyle w:val="default"/>
          <w:rFonts w:cs="FrankRuehl" w:hint="cs"/>
          <w:rtl/>
        </w:rPr>
        <w:t>-</w:t>
      </w:r>
      <w:r>
        <w:rPr>
          <w:rStyle w:val="default"/>
          <w:rFonts w:cs="FrankRuehl" w:hint="cs"/>
          <w:rtl/>
        </w:rPr>
        <w:t>וולטמן, ימלא בעל רשיון למבדקה או הממונה על המבדקה למוסר מד המים, לפי בקשתו, לאחר הבדיקה, תעודת בדיקה שבו צויינו פרטים אלה:</w:t>
      </w:r>
    </w:p>
    <w:p w14:paraId="74B2A0B8" w14:textId="77777777" w:rsidR="00CE1165" w:rsidRDefault="00CE11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המבדקה ומענה;</w:t>
      </w:r>
    </w:p>
    <w:p w14:paraId="03CCB54C" w14:textId="77777777" w:rsidR="00CE1165" w:rsidRDefault="00CE116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המספר הסידורי של תעודת הבדיקה;</w:t>
      </w:r>
    </w:p>
    <w:p w14:paraId="5F53E13A" w14:textId="77777777" w:rsidR="00CE1165" w:rsidRDefault="00CE116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מוסר מד המים ומענו;</w:t>
      </w:r>
    </w:p>
    <w:p w14:paraId="2FF445E3" w14:textId="77777777" w:rsidR="00CE1165" w:rsidRDefault="00CE116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פרטי </w:t>
      </w:r>
      <w:r>
        <w:rPr>
          <w:rStyle w:val="default"/>
          <w:rFonts w:cs="FrankRuehl"/>
          <w:rtl/>
        </w:rPr>
        <w:t>מ</w:t>
      </w:r>
      <w:r>
        <w:rPr>
          <w:rStyle w:val="default"/>
          <w:rFonts w:cs="FrankRuehl" w:hint="cs"/>
          <w:rtl/>
        </w:rPr>
        <w:t>ד המים: מספר, גודל נומינלי, סוג, תוצרת;</w:t>
      </w:r>
    </w:p>
    <w:p w14:paraId="4929EACF" w14:textId="77777777" w:rsidR="00CE1165" w:rsidRDefault="00CE116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הבדיקה;</w:t>
      </w:r>
    </w:p>
    <w:p w14:paraId="6821DCC4" w14:textId="77777777" w:rsidR="00CE1165" w:rsidRDefault="00CE1165">
      <w:pPr>
        <w:pStyle w:val="P22"/>
        <w:spacing w:before="72"/>
        <w:ind w:left="1021" w:right="1134"/>
        <w:rPr>
          <w:rStyle w:val="default"/>
          <w:rFonts w:cs="FrankRuehl"/>
          <w:rtl/>
        </w:rPr>
      </w:pPr>
      <w:r>
        <w:rPr>
          <w:rStyle w:val="default"/>
          <w:rFonts w:cs="FrankRuehl"/>
          <w:rtl/>
        </w:rPr>
        <w:t>(</w:t>
      </w:r>
      <w:r>
        <w:rPr>
          <w:rStyle w:val="default"/>
          <w:rFonts w:cs="FrankRuehl" w:hint="cs"/>
          <w:rtl/>
        </w:rPr>
        <w:t>6)</w:t>
      </w:r>
      <w:r>
        <w:rPr>
          <w:rStyle w:val="default"/>
          <w:rFonts w:cs="FrankRuehl"/>
          <w:rtl/>
        </w:rPr>
        <w:tab/>
      </w:r>
      <w:r>
        <w:rPr>
          <w:rStyle w:val="default"/>
          <w:rFonts w:cs="FrankRuehl" w:hint="cs"/>
          <w:rtl/>
        </w:rPr>
        <w:t>קריא מד המים בגמר הבדיקה;</w:t>
      </w:r>
    </w:p>
    <w:p w14:paraId="761F35AC" w14:textId="77777777" w:rsidR="00CE1165" w:rsidRDefault="00CE116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תאריך הבדיקה;</w:t>
      </w:r>
    </w:p>
    <w:p w14:paraId="265B0BF6" w14:textId="77777777" w:rsidR="00CE1165" w:rsidRDefault="00CE116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הצהרה זו: "אני מצהיר שמד המים נבדק בהתאם להוראות בדבר בדיקת מדי מים ונמצא תקין".</w:t>
      </w:r>
    </w:p>
    <w:p w14:paraId="0DE6953E" w14:textId="77777777" w:rsidR="00CE1165" w:rsidRDefault="00945B97">
      <w:pPr>
        <w:pStyle w:val="P00"/>
        <w:spacing w:before="72"/>
        <w:ind w:left="0" w:right="1134"/>
        <w:rPr>
          <w:rStyle w:val="default"/>
          <w:rFonts w:cs="FrankRuehl"/>
          <w:rtl/>
        </w:rPr>
      </w:pPr>
      <w:r>
        <w:rPr>
          <w:rtl/>
          <w:lang w:eastAsia="en-US"/>
        </w:rPr>
        <w:pict w14:anchorId="523EAB1C">
          <v:shape id="_x0000_s2172" type="#_x0000_t202" style="position:absolute;left:0;text-align:left;margin-left:465.6pt;margin-top:7.1pt;width:76.75pt;height:14.85pt;z-index:251686400" filled="f" stroked="f">
            <v:textbox inset="1mm,0,1mm,0">
              <w:txbxContent>
                <w:p w14:paraId="08F99934" w14:textId="77777777" w:rsidR="00CC40E3" w:rsidRDefault="00CC40E3" w:rsidP="00945B97">
                  <w:pPr>
                    <w:spacing w:line="160" w:lineRule="exact"/>
                    <w:jc w:val="left"/>
                    <w:rPr>
                      <w:rFonts w:cs="Miriam" w:hint="cs"/>
                      <w:noProof/>
                      <w:szCs w:val="18"/>
                      <w:rtl/>
                    </w:rPr>
                  </w:pPr>
                  <w:r>
                    <w:rPr>
                      <w:rFonts w:cs="Miriam" w:hint="cs"/>
                      <w:szCs w:val="18"/>
                      <w:rtl/>
                    </w:rPr>
                    <w:t>כללים תשע"ה-2014</w:t>
                  </w:r>
                </w:p>
              </w:txbxContent>
            </v:textbox>
          </v:shape>
        </w:pict>
      </w:r>
      <w:r w:rsidR="00CE1165">
        <w:rPr>
          <w:rtl/>
        </w:rPr>
        <w:tab/>
      </w:r>
      <w:r w:rsidR="00CE1165">
        <w:rPr>
          <w:rStyle w:val="default"/>
          <w:rFonts w:cs="FrankRuehl"/>
          <w:rtl/>
        </w:rPr>
        <w:t>(</w:t>
      </w:r>
      <w:r w:rsidR="00CE1165">
        <w:rPr>
          <w:rStyle w:val="default"/>
          <w:rFonts w:cs="FrankRuehl" w:hint="cs"/>
          <w:rtl/>
        </w:rPr>
        <w:t>ב)</w:t>
      </w:r>
      <w:r w:rsidR="00CE1165">
        <w:rPr>
          <w:rStyle w:val="default"/>
          <w:rFonts w:cs="FrankRuehl"/>
          <w:rtl/>
        </w:rPr>
        <w:tab/>
      </w:r>
      <w:r w:rsidR="00CE1165">
        <w:rPr>
          <w:rStyle w:val="default"/>
          <w:rFonts w:cs="FrankRuehl" w:hint="cs"/>
          <w:rtl/>
        </w:rPr>
        <w:t>בכל מקרה שמד המים תוקן וכוייל, תוטבע חותמת על לוח הספרות</w:t>
      </w:r>
      <w:r>
        <w:rPr>
          <w:rStyle w:val="default"/>
          <w:rFonts w:cs="FrankRuehl" w:hint="cs"/>
          <w:rtl/>
        </w:rPr>
        <w:t xml:space="preserve"> </w:t>
      </w:r>
      <w:r w:rsidRPr="00945B97">
        <w:rPr>
          <w:rStyle w:val="default"/>
          <w:rFonts w:cs="FrankRuehl" w:hint="cs"/>
          <w:rtl/>
        </w:rPr>
        <w:t>או על גבי החותם כמשמעו בסעיף 14</w:t>
      </w:r>
      <w:r w:rsidR="00CE1165">
        <w:rPr>
          <w:rStyle w:val="default"/>
          <w:rFonts w:cs="FrankRuehl" w:hint="cs"/>
          <w:rtl/>
        </w:rPr>
        <w:t xml:space="preserve"> ש</w:t>
      </w:r>
      <w:r w:rsidR="00CE1165">
        <w:rPr>
          <w:rStyle w:val="default"/>
          <w:rFonts w:cs="FrankRuehl"/>
          <w:rtl/>
        </w:rPr>
        <w:t>ל</w:t>
      </w:r>
      <w:r w:rsidR="00CE1165">
        <w:rPr>
          <w:rStyle w:val="default"/>
          <w:rFonts w:cs="FrankRuehl" w:hint="cs"/>
          <w:rtl/>
        </w:rPr>
        <w:t xml:space="preserve"> מד המים אשר תכלול פרטים אלה:</w:t>
      </w:r>
    </w:p>
    <w:p w14:paraId="61F819D4" w14:textId="77777777" w:rsidR="00CE1165" w:rsidRDefault="00CE11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מספר הרשיון לניהול המבדקה;</w:t>
      </w:r>
    </w:p>
    <w:p w14:paraId="0603BD99" w14:textId="77777777" w:rsidR="00CE1165" w:rsidRDefault="00CE116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החודש והשנה שבהם בוצע התיקון והכיול.</w:t>
      </w:r>
    </w:p>
    <w:p w14:paraId="588D596B" w14:textId="77777777" w:rsidR="00CE1165" w:rsidRDefault="00711CBE" w:rsidP="00711CBE">
      <w:pPr>
        <w:pStyle w:val="P00"/>
        <w:spacing w:before="72"/>
        <w:ind w:left="0" w:right="1134"/>
        <w:rPr>
          <w:rStyle w:val="default"/>
          <w:rFonts w:cs="FrankRuehl" w:hint="cs"/>
          <w:rtl/>
        </w:rPr>
      </w:pPr>
      <w:r>
        <w:rPr>
          <w:rtl/>
          <w:lang w:eastAsia="en-US"/>
        </w:rPr>
        <w:pict w14:anchorId="49373367">
          <v:shape id="_x0000_s2125" type="#_x0000_t202" style="position:absolute;left:0;text-align:left;margin-left:462pt;margin-top:7.1pt;width:80.25pt;height:9.1pt;z-index:251683328" filled="f" stroked="f">
            <v:textbox inset="1mm,0,1mm,0">
              <w:txbxContent>
                <w:p w14:paraId="78454B41" w14:textId="77777777" w:rsidR="00CC40E3" w:rsidRDefault="00CC40E3" w:rsidP="00711CBE">
                  <w:pPr>
                    <w:spacing w:line="160" w:lineRule="exact"/>
                    <w:jc w:val="left"/>
                    <w:rPr>
                      <w:rFonts w:cs="Miriam" w:hint="cs"/>
                      <w:noProof/>
                      <w:szCs w:val="18"/>
                      <w:rtl/>
                    </w:rPr>
                  </w:pPr>
                  <w:r>
                    <w:rPr>
                      <w:rFonts w:cs="Miriam" w:hint="cs"/>
                      <w:szCs w:val="18"/>
                      <w:rtl/>
                    </w:rPr>
                    <w:t>כללים תשע"א-2011</w:t>
                  </w:r>
                </w:p>
              </w:txbxContent>
            </v:textbox>
            <w10:anchorlock/>
          </v:shape>
        </w:pict>
      </w:r>
      <w:r w:rsidR="00CE1165">
        <w:rPr>
          <w:rtl/>
        </w:rPr>
        <w:tab/>
      </w:r>
      <w:r w:rsidR="00CE1165">
        <w:rPr>
          <w:rStyle w:val="default"/>
          <w:rFonts w:cs="FrankRuehl"/>
          <w:rtl/>
        </w:rPr>
        <w:t>(</w:t>
      </w:r>
      <w:r w:rsidR="00CE1165">
        <w:rPr>
          <w:rStyle w:val="default"/>
          <w:rFonts w:cs="FrankRuehl" w:hint="cs"/>
          <w:rtl/>
        </w:rPr>
        <w:t>ג)</w:t>
      </w:r>
      <w:r w:rsidR="00CE1165">
        <w:rPr>
          <w:rStyle w:val="default"/>
          <w:rFonts w:cs="FrankRuehl"/>
          <w:rtl/>
        </w:rPr>
        <w:tab/>
      </w:r>
      <w:r>
        <w:rPr>
          <w:rStyle w:val="default"/>
          <w:rFonts w:cs="FrankRuehl" w:hint="cs"/>
          <w:rtl/>
        </w:rPr>
        <w:t>מנהל הרשות הממשלתית</w:t>
      </w:r>
      <w:r w:rsidR="00CE1165">
        <w:rPr>
          <w:rStyle w:val="default"/>
          <w:rFonts w:cs="FrankRuehl" w:hint="cs"/>
          <w:rtl/>
        </w:rPr>
        <w:t xml:space="preserve"> רשאי להתיר לבעל רשיון למבדקה או לממונה על מבדקה, לפי בקשתם, לאשר את תקינותו של מד המים גם בדרך אחרת, אם מצא זאת לנכון.</w:t>
      </w:r>
    </w:p>
    <w:p w14:paraId="41AC389C" w14:textId="77777777" w:rsidR="00711CBE" w:rsidRPr="009233F6" w:rsidRDefault="00711CBE" w:rsidP="00711CBE">
      <w:pPr>
        <w:pStyle w:val="P00"/>
        <w:spacing w:before="0"/>
        <w:ind w:left="0" w:right="1134"/>
        <w:rPr>
          <w:rFonts w:hint="cs"/>
          <w:vanish/>
          <w:color w:val="FF0000"/>
          <w:szCs w:val="20"/>
          <w:shd w:val="clear" w:color="auto" w:fill="FFFF99"/>
          <w:rtl/>
        </w:rPr>
      </w:pPr>
      <w:bookmarkStart w:id="34" w:name="Rov136"/>
      <w:r w:rsidRPr="009233F6">
        <w:rPr>
          <w:rFonts w:hint="cs"/>
          <w:vanish/>
          <w:color w:val="FF0000"/>
          <w:szCs w:val="20"/>
          <w:shd w:val="clear" w:color="auto" w:fill="FFFF99"/>
          <w:rtl/>
        </w:rPr>
        <w:t>מיום 15.7.2011</w:t>
      </w:r>
    </w:p>
    <w:p w14:paraId="0704913E" w14:textId="77777777" w:rsidR="00711CBE" w:rsidRPr="009233F6" w:rsidRDefault="00711CBE" w:rsidP="00711CBE">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55449F76" w14:textId="77777777" w:rsidR="00711CBE" w:rsidRPr="009233F6" w:rsidRDefault="00711CBE" w:rsidP="00711CBE">
      <w:pPr>
        <w:pStyle w:val="P00"/>
        <w:spacing w:before="0"/>
        <w:ind w:left="0" w:right="1134"/>
        <w:rPr>
          <w:rFonts w:hint="cs"/>
          <w:vanish/>
          <w:szCs w:val="20"/>
          <w:shd w:val="clear" w:color="auto" w:fill="FFFF99"/>
          <w:rtl/>
        </w:rPr>
      </w:pPr>
      <w:hyperlink r:id="rId33"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4A64497" w14:textId="77777777" w:rsidR="00711CBE" w:rsidRPr="009233F6" w:rsidRDefault="00711CBE" w:rsidP="00711CBE">
      <w:pPr>
        <w:pStyle w:val="P00"/>
        <w:ind w:left="0" w:right="1134"/>
        <w:rPr>
          <w:rStyle w:val="default"/>
          <w:rFonts w:cs="FrankRuehl" w:hint="cs"/>
          <w:vanish/>
          <w:sz w:val="22"/>
          <w:szCs w:val="22"/>
          <w:shd w:val="clear" w:color="auto" w:fill="FFFF99"/>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ג)</w:t>
      </w: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להתיר לבעל רשיון למבדקה או לממונה על מבדקה, לפי בקשתם, לאשר את תקינותו של מד המים גם בדרך אחרת, אם מצא זאת לנכון.</w:t>
      </w:r>
    </w:p>
    <w:p w14:paraId="39A21CB6"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p>
    <w:p w14:paraId="1B345360" w14:textId="77777777" w:rsidR="00945B97" w:rsidRPr="009233F6" w:rsidRDefault="00945B97" w:rsidP="00945B97">
      <w:pPr>
        <w:pStyle w:val="P00"/>
        <w:spacing w:before="0"/>
        <w:ind w:left="0"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30.12.2014</w:t>
      </w:r>
    </w:p>
    <w:p w14:paraId="416F5ADF"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כללים תשע"ה-2014</w:t>
      </w:r>
    </w:p>
    <w:p w14:paraId="67FE0469"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hyperlink r:id="rId34" w:history="1">
        <w:r w:rsidRPr="009233F6">
          <w:rPr>
            <w:rStyle w:val="Hyperlink"/>
            <w:rFonts w:hint="cs"/>
            <w:vanish/>
            <w:szCs w:val="20"/>
            <w:shd w:val="clear" w:color="auto" w:fill="FFFF99"/>
            <w:rtl/>
          </w:rPr>
          <w:t>ק"ת תשע"ה מס' 7468</w:t>
        </w:r>
      </w:hyperlink>
      <w:r w:rsidRPr="009233F6">
        <w:rPr>
          <w:rStyle w:val="default"/>
          <w:rFonts w:cs="FrankRuehl" w:hint="cs"/>
          <w:vanish/>
          <w:szCs w:val="20"/>
          <w:shd w:val="clear" w:color="auto" w:fill="FFFF99"/>
          <w:rtl/>
        </w:rPr>
        <w:t xml:space="preserve"> מיום 30.12.2014 עמ' 550</w:t>
      </w:r>
    </w:p>
    <w:p w14:paraId="16FC2376" w14:textId="77777777" w:rsidR="00945B97" w:rsidRPr="00945B97" w:rsidRDefault="00945B97" w:rsidP="00945B97">
      <w:pPr>
        <w:pStyle w:val="P00"/>
        <w:ind w:left="0" w:right="1134"/>
        <w:rPr>
          <w:rStyle w:val="default"/>
          <w:rFonts w:cs="FrankRuehl"/>
          <w:sz w:val="2"/>
          <w:szCs w:val="2"/>
          <w:shd w:val="clear" w:color="auto" w:fill="FFFF99"/>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בכל מקרה שמד המים תוקן וכוייל, תוטבע חותמת על לוח הספרות </w:t>
      </w:r>
      <w:r w:rsidRPr="009233F6">
        <w:rPr>
          <w:rStyle w:val="default"/>
          <w:rFonts w:cs="FrankRuehl" w:hint="cs"/>
          <w:vanish/>
          <w:sz w:val="22"/>
          <w:szCs w:val="22"/>
          <w:u w:val="single"/>
          <w:shd w:val="clear" w:color="auto" w:fill="FFFF99"/>
          <w:rtl/>
        </w:rPr>
        <w:t>או על גבי החותם כמשמעו בסעיף 14</w:t>
      </w:r>
      <w:r w:rsidRPr="009233F6">
        <w:rPr>
          <w:rStyle w:val="default"/>
          <w:rFonts w:cs="FrankRuehl" w:hint="cs"/>
          <w:vanish/>
          <w:sz w:val="22"/>
          <w:szCs w:val="22"/>
          <w:shd w:val="clear" w:color="auto" w:fill="FFFF99"/>
          <w:rtl/>
        </w:rPr>
        <w:t xml:space="preserve"> ש</w:t>
      </w:r>
      <w:r w:rsidRPr="009233F6">
        <w:rPr>
          <w:rStyle w:val="default"/>
          <w:rFonts w:cs="FrankRuehl"/>
          <w:vanish/>
          <w:sz w:val="22"/>
          <w:szCs w:val="22"/>
          <w:shd w:val="clear" w:color="auto" w:fill="FFFF99"/>
          <w:rtl/>
        </w:rPr>
        <w:t>ל</w:t>
      </w:r>
      <w:r w:rsidRPr="009233F6">
        <w:rPr>
          <w:rStyle w:val="default"/>
          <w:rFonts w:cs="FrankRuehl" w:hint="cs"/>
          <w:vanish/>
          <w:sz w:val="22"/>
          <w:szCs w:val="22"/>
          <w:shd w:val="clear" w:color="auto" w:fill="FFFF99"/>
          <w:rtl/>
        </w:rPr>
        <w:t xml:space="preserve"> מד המים אשר תכלול פרטים אלה:</w:t>
      </w:r>
      <w:bookmarkEnd w:id="34"/>
    </w:p>
    <w:p w14:paraId="61E92E3F" w14:textId="77777777" w:rsidR="00CE1165" w:rsidRDefault="00CE1165">
      <w:pPr>
        <w:pStyle w:val="P00"/>
        <w:spacing w:before="72"/>
        <w:ind w:left="0" w:right="1134"/>
        <w:rPr>
          <w:rStyle w:val="default"/>
          <w:rFonts w:cs="FrankRuehl"/>
          <w:rtl/>
        </w:rPr>
      </w:pPr>
      <w:bookmarkStart w:id="35" w:name="Seif13"/>
      <w:bookmarkEnd w:id="35"/>
      <w:r>
        <w:rPr>
          <w:lang w:val="he-IL"/>
        </w:rPr>
        <w:pict w14:anchorId="65BBD546">
          <v:rect id="_x0000_s2062" style="position:absolute;left:0;text-align:left;margin-left:464.5pt;margin-top:8.05pt;width:75.05pt;height:18.25pt;z-index:251627008" o:allowincell="f" filled="f" stroked="f" strokecolor="lime" strokeweight=".25pt">
            <v:textbox inset="0,0,0,0">
              <w:txbxContent>
                <w:p w14:paraId="5B163432" w14:textId="77777777" w:rsidR="00CC40E3" w:rsidRDefault="00CC40E3">
                  <w:pPr>
                    <w:spacing w:line="160" w:lineRule="exact"/>
                    <w:jc w:val="left"/>
                    <w:rPr>
                      <w:rFonts w:cs="Miriam"/>
                      <w:noProof/>
                      <w:szCs w:val="18"/>
                      <w:rtl/>
                    </w:rPr>
                  </w:pPr>
                  <w:r>
                    <w:rPr>
                      <w:rFonts w:cs="Miriam"/>
                      <w:szCs w:val="18"/>
                      <w:rtl/>
                    </w:rPr>
                    <w:t>ע</w:t>
                  </w:r>
                  <w:r>
                    <w:rPr>
                      <w:rFonts w:cs="Miriam" w:hint="cs"/>
                      <w:szCs w:val="18"/>
                      <w:rtl/>
                    </w:rPr>
                    <w:t>ו</w:t>
                  </w:r>
                  <w:r>
                    <w:rPr>
                      <w:rFonts w:cs="Miriam"/>
                      <w:szCs w:val="18"/>
                      <w:rtl/>
                    </w:rPr>
                    <w:t>ת</w:t>
                  </w:r>
                  <w:r>
                    <w:rPr>
                      <w:rFonts w:cs="Miriam" w:hint="cs"/>
                      <w:szCs w:val="18"/>
                      <w:rtl/>
                    </w:rPr>
                    <w:t>קים מתעודות בדיק</w:t>
                  </w:r>
                  <w:r>
                    <w:rPr>
                      <w:rFonts w:cs="Miriam"/>
                      <w:szCs w:val="18"/>
                      <w:rtl/>
                    </w:rPr>
                    <w:t>ה</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על רשיון המבדקה או הממונה על המבדקה ימלא בכל מקרה תעודת בדיקה, וישמור עותק מכל תעודת בדיקה לפחות שלוש שנים מיום הוצאתה.</w:t>
      </w:r>
    </w:p>
    <w:p w14:paraId="49A0128F" w14:textId="77777777" w:rsidR="00CE1165" w:rsidRDefault="00CE1165">
      <w:pPr>
        <w:pStyle w:val="P00"/>
        <w:spacing w:before="72"/>
        <w:ind w:left="0" w:right="1134"/>
        <w:rPr>
          <w:rStyle w:val="default"/>
          <w:rFonts w:cs="FrankRuehl"/>
          <w:rtl/>
        </w:rPr>
      </w:pPr>
      <w:bookmarkStart w:id="36" w:name="Seif14"/>
      <w:bookmarkEnd w:id="36"/>
      <w:r>
        <w:rPr>
          <w:lang w:val="he-IL"/>
        </w:rPr>
        <w:pict w14:anchorId="71F1DCFB">
          <v:rect id="_x0000_s2063" style="position:absolute;left:0;text-align:left;margin-left:464.5pt;margin-top:8.05pt;width:75.05pt;height:13.35pt;z-index:251628032" o:allowincell="f" filled="f" stroked="f" strokecolor="lime" strokeweight=".25pt">
            <v:textbox inset="0,0,0,0">
              <w:txbxContent>
                <w:p w14:paraId="2D8FCA4D" w14:textId="77777777" w:rsidR="00CC40E3" w:rsidRDefault="00CC40E3">
                  <w:pPr>
                    <w:spacing w:line="160" w:lineRule="exact"/>
                    <w:jc w:val="left"/>
                    <w:rPr>
                      <w:rFonts w:cs="Miriam"/>
                      <w:noProof/>
                      <w:szCs w:val="18"/>
                      <w:rtl/>
                    </w:rPr>
                  </w:pPr>
                  <w:r>
                    <w:rPr>
                      <w:rFonts w:cs="Miriam"/>
                      <w:szCs w:val="18"/>
                      <w:rtl/>
                    </w:rPr>
                    <w:t>ה</w:t>
                  </w:r>
                  <w:r>
                    <w:rPr>
                      <w:rFonts w:cs="Miriam" w:hint="cs"/>
                      <w:szCs w:val="18"/>
                      <w:rtl/>
                    </w:rPr>
                    <w:t>חתמה בחותם</w:t>
                  </w:r>
                </w:p>
              </w:txbxContent>
            </v:textbox>
            <w10:anchorlock/>
          </v:rect>
        </w:pict>
      </w:r>
      <w:r>
        <w:rPr>
          <w:rStyle w:val="big-number"/>
          <w:rtl/>
        </w:rPr>
        <w:t>14.</w:t>
      </w:r>
      <w:r>
        <w:rPr>
          <w:rStyle w:val="big-number"/>
          <w:rtl/>
        </w:rPr>
        <w:tab/>
      </w:r>
      <w:r>
        <w:rPr>
          <w:rStyle w:val="default"/>
          <w:rFonts w:cs="FrankRuehl"/>
          <w:rtl/>
        </w:rPr>
        <w:t>כ</w:t>
      </w:r>
      <w:r>
        <w:rPr>
          <w:rStyle w:val="default"/>
          <w:rFonts w:cs="FrankRuehl" w:hint="cs"/>
          <w:rtl/>
        </w:rPr>
        <w:t>ל מד מים שעבר בדיקה או תיקון ייחתם בחותם, באופן שימנע הסרת הסגר ופקק בורג הוויסות שלו, ללא הורדת החותם.</w:t>
      </w:r>
    </w:p>
    <w:p w14:paraId="1CF4D277" w14:textId="77777777" w:rsidR="00CE1165" w:rsidRDefault="00CE1165">
      <w:pPr>
        <w:pStyle w:val="P00"/>
        <w:spacing w:before="72"/>
        <w:ind w:left="0" w:right="1134"/>
        <w:rPr>
          <w:rStyle w:val="default"/>
          <w:rFonts w:cs="FrankRuehl"/>
          <w:rtl/>
        </w:rPr>
      </w:pPr>
      <w:r>
        <w:rPr>
          <w:lang w:val="he-IL"/>
        </w:rPr>
        <w:pict w14:anchorId="66B7815E">
          <v:rect id="_x0000_s2064" style="position:absolute;left:0;text-align:left;margin-left:464.5pt;margin-top:8.05pt;width:75.05pt;height:11.1pt;z-index:251629056" o:allowincell="f" filled="f" stroked="f" strokecolor="lime" strokeweight=".25pt">
            <v:textbox inset="0,0,0,0">
              <w:txbxContent>
                <w:p w14:paraId="338867D8" w14:textId="77777777" w:rsidR="00CC40E3" w:rsidRDefault="00A53819">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15.</w:t>
      </w:r>
      <w:r>
        <w:rPr>
          <w:rStyle w:val="big-number"/>
          <w:rtl/>
        </w:rPr>
        <w:tab/>
      </w:r>
      <w:r w:rsidR="00A53819">
        <w:rPr>
          <w:rStyle w:val="default"/>
          <w:rFonts w:cs="FrankRuehl" w:hint="cs"/>
          <w:rtl/>
        </w:rPr>
        <w:t>(בוטל)</w:t>
      </w:r>
      <w:r>
        <w:rPr>
          <w:rStyle w:val="default"/>
          <w:rFonts w:cs="FrankRuehl" w:hint="cs"/>
          <w:rtl/>
        </w:rPr>
        <w:t>.</w:t>
      </w:r>
    </w:p>
    <w:p w14:paraId="773AE2E3" w14:textId="77777777" w:rsidR="00A53819" w:rsidRPr="009233F6" w:rsidRDefault="00A53819" w:rsidP="00A53819">
      <w:pPr>
        <w:pStyle w:val="P00"/>
        <w:spacing w:before="0"/>
        <w:ind w:left="0" w:right="1134"/>
        <w:rPr>
          <w:rStyle w:val="default"/>
          <w:rFonts w:cs="FrankRuehl"/>
          <w:vanish/>
          <w:color w:val="FF0000"/>
          <w:szCs w:val="20"/>
          <w:shd w:val="clear" w:color="auto" w:fill="FFFF99"/>
          <w:rtl/>
        </w:rPr>
      </w:pPr>
      <w:bookmarkStart w:id="37" w:name="Rov178"/>
      <w:r w:rsidRPr="009233F6">
        <w:rPr>
          <w:rStyle w:val="default"/>
          <w:rFonts w:cs="FrankRuehl" w:hint="cs"/>
          <w:vanish/>
          <w:color w:val="FF0000"/>
          <w:szCs w:val="20"/>
          <w:shd w:val="clear" w:color="auto" w:fill="FFFF99"/>
          <w:rtl/>
        </w:rPr>
        <w:t>מיום 7.7.2022</w:t>
      </w:r>
    </w:p>
    <w:p w14:paraId="291F1F7E" w14:textId="77777777" w:rsidR="00A53819" w:rsidRPr="009233F6" w:rsidRDefault="00A53819" w:rsidP="00A53819">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A07F686" w14:textId="77777777" w:rsidR="00A53819" w:rsidRPr="009233F6" w:rsidRDefault="00A53819" w:rsidP="00A53819">
      <w:pPr>
        <w:pStyle w:val="P00"/>
        <w:spacing w:before="0"/>
        <w:ind w:left="0" w:right="1134"/>
        <w:rPr>
          <w:rStyle w:val="default"/>
          <w:rFonts w:cs="FrankRuehl"/>
          <w:vanish/>
          <w:szCs w:val="20"/>
          <w:shd w:val="clear" w:color="auto" w:fill="FFFF99"/>
          <w:rtl/>
        </w:rPr>
      </w:pPr>
      <w:hyperlink r:id="rId35"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E892CAD" w14:textId="77777777" w:rsidR="00A53819" w:rsidRPr="009233F6" w:rsidRDefault="00A53819" w:rsidP="00A53819">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15</w:t>
      </w:r>
    </w:p>
    <w:p w14:paraId="3F83B2F4" w14:textId="77777777" w:rsidR="00A53819" w:rsidRPr="009233F6" w:rsidRDefault="00A53819" w:rsidP="00A53819">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A7506C5" w14:textId="77777777" w:rsidR="00A53819" w:rsidRPr="009233F6" w:rsidRDefault="00A53819" w:rsidP="00A53819">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בדיקה נפרדת</w:t>
      </w:r>
    </w:p>
    <w:p w14:paraId="36917C06" w14:textId="77777777" w:rsidR="00A53819" w:rsidRPr="006937EB" w:rsidRDefault="00A53819" w:rsidP="006937EB">
      <w:pPr>
        <w:pStyle w:val="P00"/>
        <w:spacing w:before="0"/>
        <w:ind w:left="0" w:right="1134"/>
        <w:rPr>
          <w:rStyle w:val="default"/>
          <w:rFonts w:cs="FrankRuehl"/>
          <w:strike/>
          <w:sz w:val="2"/>
          <w:szCs w:val="2"/>
          <w:shd w:val="clear" w:color="auto" w:fill="FFFF99"/>
          <w:rtl/>
        </w:rPr>
      </w:pPr>
      <w:r w:rsidRPr="009233F6">
        <w:rPr>
          <w:rStyle w:val="default"/>
          <w:rFonts w:cs="FrankRuehl"/>
          <w:strike/>
          <w:vanish/>
          <w:sz w:val="22"/>
          <w:szCs w:val="22"/>
          <w:shd w:val="clear" w:color="auto" w:fill="FFFF99"/>
          <w:rtl/>
        </w:rPr>
        <w:t>15.</w:t>
      </w:r>
      <w:r w:rsidRPr="009233F6">
        <w:rPr>
          <w:rStyle w:val="default"/>
          <w:rFonts w:cs="FrankRuehl"/>
          <w:strike/>
          <w:vanish/>
          <w:sz w:val="22"/>
          <w:szCs w:val="22"/>
          <w:shd w:val="clear" w:color="auto" w:fill="FFFF99"/>
          <w:rtl/>
        </w:rPr>
        <w:tab/>
        <w:t>ב</w:t>
      </w:r>
      <w:r w:rsidRPr="009233F6">
        <w:rPr>
          <w:rStyle w:val="default"/>
          <w:rFonts w:cs="FrankRuehl" w:hint="cs"/>
          <w:strike/>
          <w:vanish/>
          <w:sz w:val="22"/>
          <w:szCs w:val="22"/>
          <w:shd w:val="clear" w:color="auto" w:fill="FFFF99"/>
          <w:rtl/>
        </w:rPr>
        <w:t>דיקה של כל מד מים תיעשה בנפרד, אולם מותר לבדוק יחד כמה מדי מים, המחוברים בטור, אם סידור המבדקה מאפשר זאת.</w:t>
      </w:r>
      <w:bookmarkEnd w:id="37"/>
    </w:p>
    <w:p w14:paraId="064FBE76" w14:textId="77777777" w:rsidR="00CE1165" w:rsidRDefault="00CE1165">
      <w:pPr>
        <w:pStyle w:val="P00"/>
        <w:spacing w:before="72"/>
        <w:ind w:left="0" w:right="1134"/>
        <w:rPr>
          <w:rStyle w:val="default"/>
          <w:rFonts w:cs="FrankRuehl"/>
          <w:rtl/>
        </w:rPr>
      </w:pPr>
      <w:r>
        <w:rPr>
          <w:lang w:val="he-IL"/>
        </w:rPr>
        <w:pict w14:anchorId="28EADA7A">
          <v:rect id="_x0000_s2065" style="position:absolute;left:0;text-align:left;margin-left:464.5pt;margin-top:8.05pt;width:75.05pt;height:13.5pt;z-index:251630080" o:allowincell="f" filled="f" stroked="f" strokecolor="lime" strokeweight=".25pt">
            <v:textbox inset="0,0,0,0">
              <w:txbxContent>
                <w:p w14:paraId="2FB59EE7" w14:textId="77777777" w:rsidR="00CC40E3" w:rsidRDefault="00CF6840">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16.</w:t>
      </w:r>
      <w:r>
        <w:rPr>
          <w:rStyle w:val="big-number"/>
          <w:rtl/>
        </w:rPr>
        <w:tab/>
      </w:r>
      <w:r>
        <w:rPr>
          <w:rStyle w:val="default"/>
          <w:rFonts w:cs="FrankRuehl"/>
          <w:rtl/>
        </w:rPr>
        <w:t>(</w:t>
      </w:r>
      <w:r w:rsidR="00CF6840">
        <w:rPr>
          <w:rStyle w:val="default"/>
          <w:rFonts w:cs="FrankRuehl" w:hint="cs"/>
          <w:rtl/>
        </w:rPr>
        <w:t>בוטל).</w:t>
      </w:r>
    </w:p>
    <w:p w14:paraId="3C4A64E6" w14:textId="77777777" w:rsidR="00A53819" w:rsidRPr="009233F6" w:rsidRDefault="00A53819" w:rsidP="00A53819">
      <w:pPr>
        <w:pStyle w:val="P00"/>
        <w:spacing w:before="0"/>
        <w:ind w:left="0" w:right="1134"/>
        <w:rPr>
          <w:rStyle w:val="default"/>
          <w:rFonts w:cs="FrankRuehl"/>
          <w:vanish/>
          <w:color w:val="FF0000"/>
          <w:szCs w:val="20"/>
          <w:shd w:val="clear" w:color="auto" w:fill="FFFF99"/>
          <w:rtl/>
        </w:rPr>
      </w:pPr>
      <w:bookmarkStart w:id="38" w:name="Rov173"/>
      <w:r w:rsidRPr="009233F6">
        <w:rPr>
          <w:rStyle w:val="default"/>
          <w:rFonts w:cs="FrankRuehl" w:hint="cs"/>
          <w:vanish/>
          <w:color w:val="FF0000"/>
          <w:szCs w:val="20"/>
          <w:shd w:val="clear" w:color="auto" w:fill="FFFF99"/>
          <w:rtl/>
        </w:rPr>
        <w:t>מיום 7.7.2022</w:t>
      </w:r>
    </w:p>
    <w:p w14:paraId="0D0D8F98" w14:textId="77777777" w:rsidR="00A53819" w:rsidRPr="009233F6" w:rsidRDefault="00A53819" w:rsidP="00A53819">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5C4A6AFF" w14:textId="77777777" w:rsidR="00A53819" w:rsidRPr="009233F6" w:rsidRDefault="00A53819" w:rsidP="00A53819">
      <w:pPr>
        <w:pStyle w:val="P00"/>
        <w:spacing w:before="0"/>
        <w:ind w:left="0" w:right="1134"/>
        <w:rPr>
          <w:rStyle w:val="default"/>
          <w:rFonts w:cs="FrankRuehl"/>
          <w:vanish/>
          <w:szCs w:val="20"/>
          <w:shd w:val="clear" w:color="auto" w:fill="FFFF99"/>
          <w:rtl/>
        </w:rPr>
      </w:pPr>
      <w:hyperlink r:id="rId36"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2DF79BFE" w14:textId="77777777" w:rsidR="00A53819" w:rsidRPr="009233F6" w:rsidRDefault="00A53819" w:rsidP="00A53819">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1</w:t>
      </w:r>
      <w:r w:rsidR="00CF6840" w:rsidRPr="009233F6">
        <w:rPr>
          <w:rStyle w:val="default"/>
          <w:rFonts w:cs="FrankRuehl" w:hint="cs"/>
          <w:b/>
          <w:bCs/>
          <w:vanish/>
          <w:szCs w:val="20"/>
          <w:shd w:val="clear" w:color="auto" w:fill="FFFF99"/>
          <w:rtl/>
        </w:rPr>
        <w:t>6</w:t>
      </w:r>
    </w:p>
    <w:p w14:paraId="0F283392" w14:textId="77777777" w:rsidR="00A53819" w:rsidRPr="009233F6" w:rsidRDefault="00A53819" w:rsidP="00A53819">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144F28C8" w14:textId="77777777" w:rsidR="00A53819" w:rsidRPr="009233F6" w:rsidRDefault="00CF6840" w:rsidP="00A53819">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בדיקת מד מים רב-סילוני</w:t>
      </w:r>
    </w:p>
    <w:p w14:paraId="3BDC31BC" w14:textId="77777777" w:rsidR="00CF6840" w:rsidRPr="009233F6" w:rsidRDefault="00CF6840" w:rsidP="00CF6840">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16.</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בדיקת מד מים רב-סילוני תיעשה כך שכל מד מים ייבדק בשלוש ספיקות, בעזרת כמויות המים, באופן ובמידות הד</w:t>
      </w:r>
      <w:r w:rsidRPr="009233F6">
        <w:rPr>
          <w:rStyle w:val="default"/>
          <w:rFonts w:cs="FrankRuehl"/>
          <w:strike/>
          <w:vanish/>
          <w:sz w:val="22"/>
          <w:szCs w:val="22"/>
          <w:shd w:val="clear" w:color="auto" w:fill="FFFF99"/>
          <w:rtl/>
        </w:rPr>
        <w:t>י</w:t>
      </w:r>
      <w:r w:rsidRPr="009233F6">
        <w:rPr>
          <w:rStyle w:val="default"/>
          <w:rFonts w:cs="FrankRuehl" w:hint="cs"/>
          <w:strike/>
          <w:vanish/>
          <w:sz w:val="22"/>
          <w:szCs w:val="22"/>
          <w:shd w:val="clear" w:color="auto" w:fill="FFFF99"/>
          <w:rtl/>
        </w:rPr>
        <w:t>וק המפורטים בטבלה מס' 1:</w:t>
      </w:r>
    </w:p>
    <w:p w14:paraId="096CD22A" w14:textId="77777777" w:rsidR="00CF6840" w:rsidRPr="009233F6" w:rsidRDefault="00CF6840" w:rsidP="00CF6840">
      <w:pPr>
        <w:pStyle w:val="medium-header"/>
        <w:keepNext w:val="0"/>
        <w:keepLines w:val="0"/>
        <w:spacing w:before="0"/>
        <w:ind w:left="0" w:right="1134"/>
        <w:rPr>
          <w:strike/>
          <w:vanish/>
          <w:szCs w:val="20"/>
          <w:shd w:val="clear" w:color="auto" w:fill="FFFF99"/>
          <w:rtl/>
        </w:rPr>
      </w:pPr>
      <w:r w:rsidRPr="009233F6">
        <w:rPr>
          <w:strike/>
          <w:vanish/>
          <w:szCs w:val="20"/>
          <w:shd w:val="clear" w:color="auto" w:fill="FFFF99"/>
          <w:rtl/>
        </w:rPr>
        <w:t>ט</w:t>
      </w:r>
      <w:r w:rsidRPr="009233F6">
        <w:rPr>
          <w:rFonts w:hint="cs"/>
          <w:strike/>
          <w:vanish/>
          <w:szCs w:val="20"/>
          <w:shd w:val="clear" w:color="auto" w:fill="FFFF99"/>
          <w:rtl/>
        </w:rPr>
        <w:t>בלה מס' 1</w:t>
      </w:r>
    </w:p>
    <w:p w14:paraId="2EC75912" w14:textId="77777777" w:rsidR="00CF6840" w:rsidRPr="009233F6" w:rsidRDefault="00CF6840" w:rsidP="00CF6840">
      <w:pPr>
        <w:ind w:right="1134"/>
        <w:jc w:val="center"/>
        <w:rPr>
          <w:strike/>
          <w:noProof/>
          <w:vanish/>
          <w:shd w:val="clear" w:color="auto" w:fill="FFFF99"/>
          <w:rtl/>
        </w:rPr>
      </w:pPr>
      <w:r w:rsidRPr="009233F6">
        <w:rPr>
          <w:rFonts w:cs="Times New Roman"/>
          <w:strike/>
          <w:noProof/>
          <w:vanish/>
          <w:szCs w:val="22"/>
          <w:shd w:val="clear" w:color="auto" w:fill="FFFF99"/>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38pt" fillcolor="window">
            <v:imagedata r:id="rId37" o:title=""/>
          </v:shape>
        </w:pict>
      </w:r>
    </w:p>
    <w:p w14:paraId="30B0C9C7" w14:textId="77777777" w:rsidR="00CF6840" w:rsidRPr="009233F6" w:rsidRDefault="00CF6840" w:rsidP="00CF6840">
      <w:pPr>
        <w:pStyle w:val="P00"/>
        <w:spacing w:before="0"/>
        <w:ind w:left="0" w:right="1134"/>
        <w:rPr>
          <w:rStyle w:val="default"/>
          <w:rFonts w:cs="FrankRuehl"/>
          <w:strike/>
          <w:vanish/>
          <w:szCs w:val="20"/>
          <w:shd w:val="clear" w:color="auto" w:fill="FFFF99"/>
          <w:rtl/>
        </w:rPr>
      </w:pPr>
      <w:r w:rsidRPr="009233F6">
        <w:rPr>
          <w:rStyle w:val="default"/>
          <w:rFonts w:cs="FrankRuehl"/>
          <w:strike/>
          <w:vanish/>
          <w:szCs w:val="20"/>
          <w:shd w:val="clear" w:color="auto" w:fill="FFFF99"/>
          <w:rtl/>
        </w:rPr>
        <w:t>*</w:t>
      </w:r>
      <w:r w:rsidRPr="009233F6">
        <w:rPr>
          <w:rStyle w:val="default"/>
          <w:rFonts w:cs="FrankRuehl" w:hint="cs"/>
          <w:strike/>
          <w:vanish/>
          <w:szCs w:val="20"/>
          <w:shd w:val="clear" w:color="auto" w:fill="FFFF99"/>
          <w:rtl/>
        </w:rPr>
        <w:t xml:space="preserve"> </w:t>
      </w:r>
      <w:r w:rsidRPr="009233F6">
        <w:rPr>
          <w:rStyle w:val="default"/>
          <w:rFonts w:cs="FrankRuehl"/>
          <w:strike/>
          <w:vanish/>
          <w:szCs w:val="20"/>
          <w:shd w:val="clear" w:color="auto" w:fill="FFFF99"/>
          <w:rtl/>
        </w:rPr>
        <w:t>כ</w:t>
      </w:r>
      <w:r w:rsidRPr="009233F6">
        <w:rPr>
          <w:rStyle w:val="default"/>
          <w:rFonts w:cs="FrankRuehl" w:hint="cs"/>
          <w:strike/>
          <w:vanish/>
          <w:szCs w:val="20"/>
          <w:shd w:val="clear" w:color="auto" w:fill="FFFF99"/>
          <w:rtl/>
        </w:rPr>
        <w:t>מוגדר בת"י 63.</w:t>
      </w:r>
    </w:p>
    <w:p w14:paraId="0939A0A7" w14:textId="77777777" w:rsidR="00CF6840" w:rsidRPr="009233F6" w:rsidRDefault="00CF6840" w:rsidP="00CF6840">
      <w:pPr>
        <w:pStyle w:val="P00"/>
        <w:spacing w:before="0"/>
        <w:ind w:left="0" w:right="1134"/>
        <w:rPr>
          <w:rStyle w:val="default"/>
          <w:rFonts w:cs="FrankRuehl"/>
          <w:strike/>
          <w:vanish/>
          <w:szCs w:val="20"/>
          <w:shd w:val="clear" w:color="auto" w:fill="FFFF99"/>
          <w:rtl/>
        </w:rPr>
      </w:pPr>
      <w:r w:rsidRPr="009233F6">
        <w:rPr>
          <w:rStyle w:val="default"/>
          <w:rFonts w:cs="FrankRuehl"/>
          <w:strike/>
          <w:vanish/>
          <w:szCs w:val="20"/>
          <w:shd w:val="clear" w:color="auto" w:fill="FFFF99"/>
          <w:rtl/>
        </w:rPr>
        <w:t>ה</w:t>
      </w:r>
      <w:r w:rsidRPr="009233F6">
        <w:rPr>
          <w:rStyle w:val="default"/>
          <w:rFonts w:cs="FrankRuehl" w:hint="cs"/>
          <w:strike/>
          <w:vanish/>
          <w:szCs w:val="20"/>
          <w:shd w:val="clear" w:color="auto" w:fill="FFFF99"/>
          <w:rtl/>
        </w:rPr>
        <w:t xml:space="preserve">ערה: במדי מים 10 ו-15 מ"ק מסוג ישן עם מחוג אחד במרכז (הכמות הקטנה ביותר </w:t>
      </w:r>
      <w:smartTag w:uri="urn:schemas-microsoft-com:office:smarttags" w:element="metricconverter">
        <w:smartTagPr>
          <w:attr w:name="ProductID" w:val="10 ליטר"/>
        </w:smartTagPr>
        <w:r w:rsidRPr="009233F6">
          <w:rPr>
            <w:rStyle w:val="default"/>
            <w:rFonts w:cs="FrankRuehl" w:hint="cs"/>
            <w:strike/>
            <w:vanish/>
            <w:szCs w:val="20"/>
            <w:shd w:val="clear" w:color="auto" w:fill="FFFF99"/>
            <w:rtl/>
          </w:rPr>
          <w:t>10 ליטר</w:t>
        </w:r>
      </w:smartTag>
      <w:r w:rsidRPr="009233F6">
        <w:rPr>
          <w:rStyle w:val="default"/>
          <w:rFonts w:cs="FrankRuehl" w:hint="cs"/>
          <w:strike/>
          <w:vanish/>
          <w:szCs w:val="20"/>
          <w:shd w:val="clear" w:color="auto" w:fill="FFFF99"/>
          <w:rtl/>
        </w:rPr>
        <w:t xml:space="preserve">) יש להעביר בבדיקה ב' </w:t>
      </w:r>
      <w:smartTag w:uri="urn:schemas-microsoft-com:office:smarttags" w:element="metricconverter">
        <w:smartTagPr>
          <w:attr w:name="ProductID" w:val="200 ליטר"/>
        </w:smartTagPr>
        <w:r w:rsidRPr="009233F6">
          <w:rPr>
            <w:rStyle w:val="default"/>
            <w:rFonts w:cs="FrankRuehl" w:hint="cs"/>
            <w:strike/>
            <w:vanish/>
            <w:szCs w:val="20"/>
            <w:shd w:val="clear" w:color="auto" w:fill="FFFF99"/>
            <w:rtl/>
          </w:rPr>
          <w:t>200 ליטר</w:t>
        </w:r>
      </w:smartTag>
      <w:r w:rsidRPr="009233F6">
        <w:rPr>
          <w:rStyle w:val="default"/>
          <w:rFonts w:cs="FrankRuehl" w:hint="cs"/>
          <w:strike/>
          <w:vanish/>
          <w:szCs w:val="20"/>
          <w:shd w:val="clear" w:color="auto" w:fill="FFFF99"/>
          <w:rtl/>
        </w:rPr>
        <w:t xml:space="preserve"> ובבדיקה ג' </w:t>
      </w:r>
      <w:smartTag w:uri="urn:schemas-microsoft-com:office:smarttags" w:element="metricconverter">
        <w:smartTagPr>
          <w:attr w:name="ProductID" w:val="100 ליטר"/>
        </w:smartTagPr>
        <w:r w:rsidRPr="009233F6">
          <w:rPr>
            <w:rStyle w:val="default"/>
            <w:rFonts w:cs="FrankRuehl" w:hint="cs"/>
            <w:strike/>
            <w:vanish/>
            <w:szCs w:val="20"/>
            <w:shd w:val="clear" w:color="auto" w:fill="FFFF99"/>
            <w:rtl/>
          </w:rPr>
          <w:t>100 ליטר</w:t>
        </w:r>
      </w:smartTag>
      <w:r w:rsidRPr="009233F6">
        <w:rPr>
          <w:rStyle w:val="default"/>
          <w:rFonts w:cs="FrankRuehl" w:hint="cs"/>
          <w:strike/>
          <w:vanish/>
          <w:szCs w:val="20"/>
          <w:shd w:val="clear" w:color="auto" w:fill="FFFF99"/>
          <w:rtl/>
        </w:rPr>
        <w:t xml:space="preserve"> לפחות. מדי</w:t>
      </w:r>
      <w:r w:rsidRPr="009233F6">
        <w:rPr>
          <w:rStyle w:val="default"/>
          <w:rFonts w:cs="FrankRuehl"/>
          <w:strike/>
          <w:vanish/>
          <w:szCs w:val="20"/>
          <w:shd w:val="clear" w:color="auto" w:fill="FFFF99"/>
          <w:rtl/>
        </w:rPr>
        <w:t xml:space="preserve"> </w:t>
      </w:r>
      <w:r w:rsidRPr="009233F6">
        <w:rPr>
          <w:rStyle w:val="default"/>
          <w:rFonts w:cs="FrankRuehl" w:hint="cs"/>
          <w:strike/>
          <w:vanish/>
          <w:szCs w:val="20"/>
          <w:shd w:val="clear" w:color="auto" w:fill="FFFF99"/>
          <w:rtl/>
        </w:rPr>
        <w:t>מים מסוג ישן ייבדקו כדלקמן:</w:t>
      </w:r>
    </w:p>
    <w:p w14:paraId="02D4D37B" w14:textId="77777777" w:rsidR="00CF6840" w:rsidRPr="009233F6" w:rsidRDefault="00CF6840" w:rsidP="00CF6840">
      <w:pPr>
        <w:pStyle w:val="P00"/>
        <w:spacing w:before="0"/>
        <w:ind w:left="0" w:right="1134"/>
        <w:rPr>
          <w:rStyle w:val="default"/>
          <w:rFonts w:cs="FrankRuehl"/>
          <w:strike/>
          <w:vanish/>
          <w:szCs w:val="20"/>
          <w:shd w:val="clear" w:color="auto" w:fill="FFFF99"/>
          <w:rtl/>
        </w:rPr>
      </w:pPr>
      <w:r w:rsidRPr="009233F6">
        <w:rPr>
          <w:rStyle w:val="default"/>
          <w:rFonts w:cs="FrankRuehl"/>
          <w:strike/>
          <w:vanish/>
          <w:szCs w:val="20"/>
          <w:shd w:val="clear" w:color="auto" w:fill="FFFF99"/>
          <w:rtl/>
        </w:rPr>
        <w:t>ס</w:t>
      </w:r>
      <w:r w:rsidRPr="009233F6">
        <w:rPr>
          <w:rStyle w:val="default"/>
          <w:rFonts w:cs="FrankRuehl" w:hint="cs"/>
          <w:strike/>
          <w:vanish/>
          <w:szCs w:val="20"/>
          <w:shd w:val="clear" w:color="auto" w:fill="FFFF99"/>
          <w:rtl/>
        </w:rPr>
        <w:t>ימון קודם 5-3 - לפי סימון 2.5 בטבלה לעיל;</w:t>
      </w:r>
    </w:p>
    <w:p w14:paraId="39C1BAA0" w14:textId="77777777" w:rsidR="00CF6840" w:rsidRPr="009233F6" w:rsidRDefault="00CF6840" w:rsidP="00CF6840">
      <w:pPr>
        <w:pStyle w:val="P00"/>
        <w:spacing w:before="0"/>
        <w:ind w:left="0" w:right="1134"/>
        <w:rPr>
          <w:rStyle w:val="default"/>
          <w:rFonts w:cs="FrankRuehl"/>
          <w:strike/>
          <w:vanish/>
          <w:szCs w:val="20"/>
          <w:shd w:val="clear" w:color="auto" w:fill="FFFF99"/>
          <w:rtl/>
        </w:rPr>
      </w:pPr>
      <w:r w:rsidRPr="009233F6">
        <w:rPr>
          <w:rStyle w:val="default"/>
          <w:rFonts w:cs="FrankRuehl"/>
          <w:strike/>
          <w:vanish/>
          <w:szCs w:val="20"/>
          <w:shd w:val="clear" w:color="auto" w:fill="FFFF99"/>
          <w:rtl/>
        </w:rPr>
        <w:t>ס</w:t>
      </w:r>
      <w:r w:rsidRPr="009233F6">
        <w:rPr>
          <w:rStyle w:val="default"/>
          <w:rFonts w:cs="FrankRuehl" w:hint="cs"/>
          <w:strike/>
          <w:vanish/>
          <w:szCs w:val="20"/>
          <w:shd w:val="clear" w:color="auto" w:fill="FFFF99"/>
          <w:rtl/>
        </w:rPr>
        <w:t>ימון קודם 10-7 - לפי סימון 5 בטבלה לעיל.</w:t>
      </w:r>
    </w:p>
    <w:p w14:paraId="582154A8" w14:textId="77777777" w:rsidR="00CF6840" w:rsidRPr="00CF6840" w:rsidRDefault="00CF6840" w:rsidP="00CF6840">
      <w:pPr>
        <w:pStyle w:val="P00"/>
        <w:spacing w:before="0"/>
        <w:ind w:left="0" w:right="1134"/>
        <w:rPr>
          <w:rStyle w:val="default"/>
          <w:rFonts w:cs="FrankRuehl"/>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בדיקת אטימות בלחץ של מד המים תיעשה לפי הנדרש בת"י 63.</w:t>
      </w:r>
      <w:bookmarkEnd w:id="38"/>
    </w:p>
    <w:p w14:paraId="11B99B48" w14:textId="77777777" w:rsidR="00CE1165" w:rsidRDefault="00CE1165" w:rsidP="00125126">
      <w:pPr>
        <w:pStyle w:val="P00"/>
        <w:spacing w:before="72"/>
        <w:ind w:left="0" w:right="1134"/>
        <w:rPr>
          <w:rStyle w:val="default"/>
          <w:rFonts w:cs="FrankRuehl"/>
          <w:rtl/>
        </w:rPr>
      </w:pPr>
      <w:r>
        <w:rPr>
          <w:lang w:val="he-IL"/>
        </w:rPr>
        <w:pict w14:anchorId="54CC404D">
          <v:rect id="_x0000_s2066" style="position:absolute;left:0;text-align:left;margin-left:464.5pt;margin-top:8.05pt;width:75.05pt;height:12.5pt;z-index:251631104" o:allowincell="f" filled="f" stroked="f" strokecolor="lime" strokeweight=".25pt">
            <v:textbox inset="0,0,0,0">
              <w:txbxContent>
                <w:p w14:paraId="727F8219" w14:textId="77777777" w:rsidR="00CC40E3" w:rsidRDefault="00CF6840"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17</w:t>
      </w:r>
      <w:r w:rsidRPr="005E545D">
        <w:rPr>
          <w:rStyle w:val="default"/>
          <w:rFonts w:cs="FrankRuehl"/>
          <w:rtl/>
        </w:rPr>
        <w:t>.</w:t>
      </w:r>
      <w:r w:rsidRPr="005E545D">
        <w:rPr>
          <w:rStyle w:val="default"/>
          <w:rFonts w:cs="FrankRuehl"/>
          <w:rtl/>
        </w:rPr>
        <w:tab/>
      </w:r>
      <w:r w:rsidR="00CF6840">
        <w:rPr>
          <w:rStyle w:val="default"/>
          <w:rFonts w:cs="FrankRuehl" w:hint="cs"/>
          <w:rtl/>
        </w:rPr>
        <w:t>(בוטל).</w:t>
      </w:r>
    </w:p>
    <w:p w14:paraId="1886E25D" w14:textId="77777777" w:rsidR="00711CBE" w:rsidRPr="009233F6" w:rsidRDefault="00711CBE" w:rsidP="00711CBE">
      <w:pPr>
        <w:pStyle w:val="P00"/>
        <w:spacing w:before="0"/>
        <w:ind w:left="0" w:right="1134"/>
        <w:rPr>
          <w:rFonts w:hint="cs"/>
          <w:vanish/>
          <w:color w:val="FF0000"/>
          <w:szCs w:val="20"/>
          <w:shd w:val="clear" w:color="auto" w:fill="FFFF99"/>
          <w:rtl/>
        </w:rPr>
      </w:pPr>
      <w:bookmarkStart w:id="39" w:name="Rov172"/>
      <w:r w:rsidRPr="009233F6">
        <w:rPr>
          <w:rFonts w:hint="cs"/>
          <w:vanish/>
          <w:color w:val="FF0000"/>
          <w:szCs w:val="20"/>
          <w:shd w:val="clear" w:color="auto" w:fill="FFFF99"/>
          <w:rtl/>
        </w:rPr>
        <w:t>מיום 15.7.2011</w:t>
      </w:r>
    </w:p>
    <w:p w14:paraId="09A6CF06" w14:textId="77777777" w:rsidR="00711CBE" w:rsidRPr="009233F6" w:rsidRDefault="00711CBE" w:rsidP="00711CBE">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5F60C65C" w14:textId="77777777" w:rsidR="00711CBE" w:rsidRPr="009233F6" w:rsidRDefault="00711CBE" w:rsidP="00711CBE">
      <w:pPr>
        <w:pStyle w:val="P00"/>
        <w:spacing w:before="0"/>
        <w:ind w:left="0" w:right="1134"/>
        <w:rPr>
          <w:rFonts w:hint="cs"/>
          <w:vanish/>
          <w:szCs w:val="20"/>
          <w:shd w:val="clear" w:color="auto" w:fill="FFFF99"/>
          <w:rtl/>
        </w:rPr>
      </w:pPr>
      <w:hyperlink r:id="rId38"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1EA6A592" w14:textId="77777777" w:rsidR="00711CBE" w:rsidRPr="009233F6" w:rsidRDefault="00711CBE" w:rsidP="00711CBE">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ה</w:t>
      </w:r>
      <w:r w:rsidRPr="009233F6">
        <w:rPr>
          <w:rStyle w:val="default"/>
          <w:rFonts w:cs="FrankRuehl" w:hint="cs"/>
          <w:vanish/>
          <w:sz w:val="22"/>
          <w:szCs w:val="22"/>
          <w:shd w:val="clear" w:color="auto" w:fill="FFFF99"/>
          <w:rtl/>
        </w:rPr>
        <w:t xml:space="preserve">ערה: מדי מים מסוג ישן עם מחוג אחד במרכז לוח הספרות ייבדקו בהתאם להנחיות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w:t>
      </w:r>
    </w:p>
    <w:p w14:paraId="7A2A85F6" w14:textId="77777777" w:rsidR="00CF6840" w:rsidRPr="009233F6" w:rsidRDefault="00CF6840" w:rsidP="00CF6840">
      <w:pPr>
        <w:pStyle w:val="P00"/>
        <w:spacing w:before="0"/>
        <w:ind w:left="0" w:right="1134"/>
        <w:rPr>
          <w:rStyle w:val="default"/>
          <w:rFonts w:cs="FrankRuehl"/>
          <w:vanish/>
          <w:szCs w:val="20"/>
          <w:shd w:val="clear" w:color="auto" w:fill="FFFF99"/>
          <w:rtl/>
        </w:rPr>
      </w:pPr>
    </w:p>
    <w:p w14:paraId="4C6229D9" w14:textId="77777777" w:rsidR="00CF6840" w:rsidRPr="009233F6" w:rsidRDefault="00CF6840" w:rsidP="00CF6840">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6CEC50DB" w14:textId="77777777" w:rsidR="00CF6840" w:rsidRPr="009233F6" w:rsidRDefault="00CF6840" w:rsidP="00CF684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40E6D865" w14:textId="77777777" w:rsidR="00CF6840" w:rsidRPr="009233F6" w:rsidRDefault="00CF6840" w:rsidP="00CF6840">
      <w:pPr>
        <w:pStyle w:val="P00"/>
        <w:spacing w:before="0"/>
        <w:ind w:left="0" w:right="1134"/>
        <w:rPr>
          <w:rStyle w:val="default"/>
          <w:rFonts w:cs="FrankRuehl"/>
          <w:vanish/>
          <w:szCs w:val="20"/>
          <w:shd w:val="clear" w:color="auto" w:fill="FFFF99"/>
          <w:rtl/>
        </w:rPr>
      </w:pPr>
      <w:hyperlink r:id="rId3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730877D3" w14:textId="77777777" w:rsidR="00CF6840" w:rsidRPr="009233F6" w:rsidRDefault="00CF6840" w:rsidP="00CF684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17</w:t>
      </w:r>
    </w:p>
    <w:p w14:paraId="26E9D164" w14:textId="77777777" w:rsidR="00CF6840" w:rsidRPr="009233F6" w:rsidRDefault="00CF6840" w:rsidP="00CF6840">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7312A6FE" w14:textId="77777777" w:rsidR="00CF6840" w:rsidRPr="009233F6" w:rsidRDefault="00CF6840" w:rsidP="00CF6840">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בדיקת מד-מים מהירותי-וולטמן</w:t>
      </w:r>
    </w:p>
    <w:p w14:paraId="2D9D4AEC" w14:textId="77777777" w:rsidR="00CF6840" w:rsidRPr="009233F6" w:rsidRDefault="00CF6840" w:rsidP="00CF6840">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17.</w:t>
      </w:r>
      <w:r w:rsidRPr="009233F6">
        <w:rPr>
          <w:rStyle w:val="default"/>
          <w:rFonts w:cs="FrankRuehl"/>
          <w:strike/>
          <w:vanish/>
          <w:sz w:val="22"/>
          <w:szCs w:val="22"/>
          <w:shd w:val="clear" w:color="auto" w:fill="FFFF99"/>
          <w:rtl/>
        </w:rPr>
        <w:tab/>
        <w:t>ב</w:t>
      </w:r>
      <w:r w:rsidRPr="009233F6">
        <w:rPr>
          <w:rStyle w:val="default"/>
          <w:rFonts w:cs="FrankRuehl" w:hint="cs"/>
          <w:strike/>
          <w:vanish/>
          <w:sz w:val="22"/>
          <w:szCs w:val="22"/>
          <w:shd w:val="clear" w:color="auto" w:fill="FFFF99"/>
          <w:rtl/>
        </w:rPr>
        <w:t xml:space="preserve">דיקת מד מים מהירותי-וולטמן תיעשה כך שכל מד מים </w:t>
      </w:r>
      <w:r w:rsidRPr="009233F6">
        <w:rPr>
          <w:rStyle w:val="default"/>
          <w:rFonts w:cs="FrankRuehl"/>
          <w:strike/>
          <w:vanish/>
          <w:sz w:val="22"/>
          <w:szCs w:val="22"/>
          <w:shd w:val="clear" w:color="auto" w:fill="FFFF99"/>
          <w:rtl/>
        </w:rPr>
        <w:t>י</w:t>
      </w:r>
      <w:r w:rsidRPr="009233F6">
        <w:rPr>
          <w:rStyle w:val="default"/>
          <w:rFonts w:cs="FrankRuehl" w:hint="cs"/>
          <w:strike/>
          <w:vanish/>
          <w:sz w:val="22"/>
          <w:szCs w:val="22"/>
          <w:shd w:val="clear" w:color="auto" w:fill="FFFF99"/>
          <w:rtl/>
        </w:rPr>
        <w:t>יבדק בשלוש ספיקות, כמפורט בטבלה מס' 2:</w:t>
      </w:r>
    </w:p>
    <w:p w14:paraId="065001E6" w14:textId="77777777" w:rsidR="00CF6840" w:rsidRPr="009233F6" w:rsidRDefault="00CF6840" w:rsidP="00CF6840">
      <w:pPr>
        <w:pStyle w:val="medium-header"/>
        <w:keepNext w:val="0"/>
        <w:keepLines w:val="0"/>
        <w:spacing w:before="0"/>
        <w:ind w:left="0" w:right="1134"/>
        <w:rPr>
          <w:strike/>
          <w:vanish/>
          <w:szCs w:val="20"/>
          <w:shd w:val="clear" w:color="auto" w:fill="FFFF99"/>
          <w:rtl/>
        </w:rPr>
      </w:pPr>
      <w:r w:rsidRPr="009233F6">
        <w:rPr>
          <w:strike/>
          <w:vanish/>
          <w:szCs w:val="20"/>
          <w:shd w:val="clear" w:color="auto" w:fill="FFFF99"/>
          <w:rtl/>
        </w:rPr>
        <w:t>ט</w:t>
      </w:r>
      <w:r w:rsidRPr="009233F6">
        <w:rPr>
          <w:rFonts w:hint="cs"/>
          <w:strike/>
          <w:vanish/>
          <w:szCs w:val="20"/>
          <w:shd w:val="clear" w:color="auto" w:fill="FFFF99"/>
          <w:rtl/>
        </w:rPr>
        <w:t>בלה מס' 2</w:t>
      </w:r>
    </w:p>
    <w:p w14:paraId="466596F1" w14:textId="77777777" w:rsidR="00CF6840" w:rsidRPr="009233F6" w:rsidRDefault="00CF6840" w:rsidP="00CF6840">
      <w:pPr>
        <w:ind w:right="1134"/>
        <w:jc w:val="center"/>
        <w:rPr>
          <w:strike/>
          <w:noProof/>
          <w:vanish/>
          <w:shd w:val="clear" w:color="auto" w:fill="FFFF99"/>
          <w:rtl/>
        </w:rPr>
      </w:pPr>
      <w:r w:rsidRPr="009233F6">
        <w:rPr>
          <w:rFonts w:cs="Times New Roman"/>
          <w:strike/>
          <w:noProof/>
          <w:vanish/>
          <w:szCs w:val="22"/>
          <w:shd w:val="clear" w:color="auto" w:fill="FFFF99"/>
          <w:rtl/>
        </w:rPr>
        <w:pict>
          <v:shape id="_x0000_i1026" type="#_x0000_t75" style="width:348.3pt;height:133.8pt" fillcolor="window">
            <v:imagedata r:id="rId40" o:title=""/>
          </v:shape>
        </w:pict>
      </w:r>
    </w:p>
    <w:p w14:paraId="425C72D8" w14:textId="77777777" w:rsidR="00CF6840" w:rsidRPr="009233F6" w:rsidRDefault="00CF6840" w:rsidP="00CF6840">
      <w:pPr>
        <w:pStyle w:val="P00"/>
        <w:spacing w:before="0"/>
        <w:ind w:left="0" w:right="1134"/>
        <w:rPr>
          <w:rStyle w:val="default"/>
          <w:rFonts w:cs="FrankRuehl"/>
          <w:strike/>
          <w:vanish/>
          <w:szCs w:val="20"/>
          <w:shd w:val="clear" w:color="auto" w:fill="FFFF99"/>
          <w:rtl/>
        </w:rPr>
      </w:pPr>
      <w:r w:rsidRPr="009233F6">
        <w:rPr>
          <w:rStyle w:val="default"/>
          <w:rFonts w:cs="FrankRuehl"/>
          <w:strike/>
          <w:vanish/>
          <w:szCs w:val="20"/>
          <w:shd w:val="clear" w:color="auto" w:fill="FFFF99"/>
          <w:rtl/>
        </w:rPr>
        <w:t>*</w:t>
      </w:r>
      <w:r w:rsidRPr="009233F6">
        <w:rPr>
          <w:rStyle w:val="default"/>
          <w:rFonts w:cs="FrankRuehl"/>
          <w:strike/>
          <w:vanish/>
          <w:szCs w:val="20"/>
          <w:shd w:val="clear" w:color="auto" w:fill="FFFF99"/>
          <w:rtl/>
        </w:rPr>
        <w:t> </w:t>
      </w:r>
      <w:r w:rsidRPr="009233F6">
        <w:rPr>
          <w:rStyle w:val="default"/>
          <w:rFonts w:cs="FrankRuehl"/>
          <w:strike/>
          <w:vanish/>
          <w:szCs w:val="20"/>
          <w:shd w:val="clear" w:color="auto" w:fill="FFFF99"/>
          <w:rtl/>
        </w:rPr>
        <w:t>ח</w:t>
      </w:r>
      <w:r w:rsidRPr="009233F6">
        <w:rPr>
          <w:rStyle w:val="default"/>
          <w:rFonts w:cs="FrankRuehl" w:hint="cs"/>
          <w:strike/>
          <w:vanish/>
          <w:szCs w:val="20"/>
          <w:shd w:val="clear" w:color="auto" w:fill="FFFF99"/>
          <w:rtl/>
        </w:rPr>
        <w:t>ייבת להראות תנועה רצופה במנגנון הספירה במשך תקופות הבדיקה.</w:t>
      </w:r>
    </w:p>
    <w:p w14:paraId="6FAE9365" w14:textId="77777777" w:rsidR="00CF6840" w:rsidRPr="006937EB" w:rsidRDefault="00CF6840" w:rsidP="006937EB">
      <w:pPr>
        <w:pStyle w:val="P00"/>
        <w:spacing w:before="0"/>
        <w:ind w:left="0" w:right="1134"/>
        <w:rPr>
          <w:rStyle w:val="default"/>
          <w:rFonts w:cs="FrankRuehl" w:hint="cs"/>
          <w:strike/>
          <w:sz w:val="2"/>
          <w:szCs w:val="2"/>
          <w:rtl/>
        </w:rPr>
      </w:pPr>
      <w:r w:rsidRPr="009233F6">
        <w:rPr>
          <w:rStyle w:val="default"/>
          <w:rFonts w:cs="FrankRuehl"/>
          <w:strike/>
          <w:vanish/>
          <w:szCs w:val="20"/>
          <w:shd w:val="clear" w:color="auto" w:fill="FFFF99"/>
          <w:rtl/>
        </w:rPr>
        <w:t>ה</w:t>
      </w:r>
      <w:r w:rsidRPr="009233F6">
        <w:rPr>
          <w:rStyle w:val="default"/>
          <w:rFonts w:cs="FrankRuehl" w:hint="cs"/>
          <w:strike/>
          <w:vanish/>
          <w:szCs w:val="20"/>
          <w:shd w:val="clear" w:color="auto" w:fill="FFFF99"/>
          <w:rtl/>
        </w:rPr>
        <w:t>ערה: מדי מים מסוג ישן עם מחוג אחד במרכז לוח הספרות ייבדקו בהתאם להנחיות מנהל הרשות הממשלתית.</w:t>
      </w:r>
      <w:bookmarkEnd w:id="39"/>
    </w:p>
    <w:p w14:paraId="17597C1C" w14:textId="77777777" w:rsidR="005E545D" w:rsidRDefault="005E545D" w:rsidP="00711CBE">
      <w:pPr>
        <w:pStyle w:val="P00"/>
        <w:spacing w:before="72"/>
        <w:ind w:left="0" w:right="1134"/>
        <w:rPr>
          <w:rStyle w:val="default"/>
          <w:rFonts w:cs="FrankRuehl" w:hint="cs"/>
          <w:rtl/>
        </w:rPr>
      </w:pPr>
      <w:r>
        <w:rPr>
          <w:lang w:val="he-IL"/>
        </w:rPr>
        <w:pict w14:anchorId="3ACBBCD7">
          <v:rect id="_x0000_s2109" style="position:absolute;left:0;text-align:left;margin-left:464.5pt;margin-top:8.05pt;width:75.05pt;height:11.6pt;z-index:251675136" o:allowincell="f" filled="f" stroked="f" strokecolor="lime" strokeweight=".25pt">
            <v:textbox inset="0,0,0,0">
              <w:txbxContent>
                <w:p w14:paraId="701D5F9D" w14:textId="77777777" w:rsidR="00CC40E3" w:rsidRDefault="006937EB" w:rsidP="005E545D">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17</w:t>
      </w:r>
      <w:r>
        <w:rPr>
          <w:rStyle w:val="default"/>
          <w:rFonts w:cs="FrankRuehl" w:hint="cs"/>
          <w:rtl/>
        </w:rPr>
        <w:t>א</w:t>
      </w:r>
      <w:r w:rsidRPr="005E545D">
        <w:rPr>
          <w:rStyle w:val="default"/>
          <w:rFonts w:cs="FrankRuehl"/>
          <w:rtl/>
        </w:rPr>
        <w:t>.</w:t>
      </w:r>
      <w:r w:rsidRPr="005E545D">
        <w:rPr>
          <w:rStyle w:val="default"/>
          <w:rFonts w:cs="FrankRuehl"/>
          <w:rtl/>
        </w:rPr>
        <w:tab/>
      </w:r>
      <w:r w:rsidR="00711CBE">
        <w:rPr>
          <w:rStyle w:val="default"/>
          <w:rFonts w:cs="FrankRuehl" w:hint="cs"/>
          <w:rtl/>
        </w:rPr>
        <w:t>(</w:t>
      </w:r>
      <w:r w:rsidR="006937EB">
        <w:rPr>
          <w:rStyle w:val="default"/>
          <w:rFonts w:cs="FrankRuehl" w:hint="cs"/>
          <w:rtl/>
        </w:rPr>
        <w:t>בוטל).</w:t>
      </w:r>
    </w:p>
    <w:p w14:paraId="5EFAFFBC"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40" w:name="Rov171"/>
      <w:r w:rsidRPr="009233F6">
        <w:rPr>
          <w:rFonts w:hint="cs"/>
          <w:vanish/>
          <w:color w:val="FF0000"/>
          <w:szCs w:val="20"/>
          <w:shd w:val="clear" w:color="auto" w:fill="FFFF99"/>
          <w:rtl/>
        </w:rPr>
        <w:t>מיום 15.7.2011</w:t>
      </w:r>
    </w:p>
    <w:p w14:paraId="5E31A6A9"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1D399A8" w14:textId="77777777" w:rsidR="005E545D" w:rsidRPr="009233F6" w:rsidRDefault="005E545D" w:rsidP="005E545D">
      <w:pPr>
        <w:pStyle w:val="P00"/>
        <w:spacing w:before="0"/>
        <w:ind w:left="0" w:right="1134"/>
        <w:rPr>
          <w:rFonts w:hint="cs"/>
          <w:vanish/>
          <w:szCs w:val="20"/>
          <w:shd w:val="clear" w:color="auto" w:fill="FFFF99"/>
          <w:rtl/>
        </w:rPr>
      </w:pPr>
      <w:hyperlink r:id="rId4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1029</w:t>
      </w:r>
    </w:p>
    <w:p w14:paraId="1DBA89F7" w14:textId="77777777" w:rsidR="00711CBE" w:rsidRPr="009233F6" w:rsidRDefault="00711CBE" w:rsidP="00711CBE">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17א</w:t>
      </w:r>
    </w:p>
    <w:p w14:paraId="184B8A98" w14:textId="77777777" w:rsidR="006937EB" w:rsidRPr="009233F6" w:rsidRDefault="006937EB" w:rsidP="006937EB">
      <w:pPr>
        <w:pStyle w:val="P00"/>
        <w:spacing w:before="0"/>
        <w:ind w:left="0" w:right="1134"/>
        <w:rPr>
          <w:rStyle w:val="default"/>
          <w:rFonts w:cs="FrankRuehl"/>
          <w:vanish/>
          <w:szCs w:val="20"/>
          <w:shd w:val="clear" w:color="auto" w:fill="FFFF99"/>
          <w:rtl/>
        </w:rPr>
      </w:pPr>
    </w:p>
    <w:p w14:paraId="2510B619" w14:textId="77777777" w:rsidR="006937EB" w:rsidRPr="009233F6" w:rsidRDefault="006937EB" w:rsidP="006937E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0D269E7F" w14:textId="77777777" w:rsidR="006937EB" w:rsidRPr="009233F6" w:rsidRDefault="006937EB" w:rsidP="006937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1D9B3792" w14:textId="77777777" w:rsidR="006937EB" w:rsidRPr="009233F6" w:rsidRDefault="006937EB" w:rsidP="006937EB">
      <w:pPr>
        <w:pStyle w:val="P00"/>
        <w:spacing w:before="0"/>
        <w:ind w:left="0" w:right="1134"/>
        <w:rPr>
          <w:rStyle w:val="default"/>
          <w:rFonts w:cs="FrankRuehl"/>
          <w:vanish/>
          <w:szCs w:val="20"/>
          <w:shd w:val="clear" w:color="auto" w:fill="FFFF99"/>
          <w:rtl/>
        </w:rPr>
      </w:pPr>
      <w:hyperlink r:id="rId42"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66AF8FD0" w14:textId="77777777" w:rsidR="006937EB" w:rsidRPr="009233F6" w:rsidRDefault="006937EB" w:rsidP="006937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17א</w:t>
      </w:r>
    </w:p>
    <w:p w14:paraId="782D0C1B" w14:textId="77777777" w:rsidR="006937EB" w:rsidRPr="009233F6" w:rsidRDefault="006937EB" w:rsidP="006937EB">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73365713" w14:textId="77777777" w:rsidR="006937EB" w:rsidRPr="009233F6" w:rsidRDefault="006937EB" w:rsidP="006937E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בדיקת מד מים משולב</w:t>
      </w:r>
    </w:p>
    <w:p w14:paraId="06B76A11" w14:textId="77777777" w:rsidR="006937EB" w:rsidRPr="009233F6" w:rsidRDefault="006937EB" w:rsidP="006937EB">
      <w:pPr>
        <w:pStyle w:val="P00"/>
        <w:spacing w:before="0"/>
        <w:ind w:left="0" w:right="1134"/>
        <w:rPr>
          <w:rStyle w:val="default"/>
          <w:rFonts w:cs="FrankRuehl" w:hint="cs"/>
          <w:strike/>
          <w:vanish/>
          <w:sz w:val="22"/>
          <w:szCs w:val="22"/>
          <w:shd w:val="clear" w:color="auto" w:fill="FFFF99"/>
          <w:rtl/>
        </w:rPr>
      </w:pPr>
      <w:r w:rsidRPr="009233F6">
        <w:rPr>
          <w:rStyle w:val="default"/>
          <w:rFonts w:cs="FrankRuehl"/>
          <w:strike/>
          <w:vanish/>
          <w:sz w:val="22"/>
          <w:szCs w:val="22"/>
          <w:shd w:val="clear" w:color="auto" w:fill="FFFF99"/>
          <w:rtl/>
        </w:rPr>
        <w:t>17</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hint="cs"/>
          <w:strike/>
          <w:vanish/>
          <w:sz w:val="22"/>
          <w:szCs w:val="22"/>
          <w:shd w:val="clear" w:color="auto" w:fill="FFFF99"/>
          <w:rtl/>
        </w:rPr>
        <w:tab/>
        <w:t>בדיקת מד מים משולב תיעשה בשלוש ספיקות אלה:</w:t>
      </w:r>
    </w:p>
    <w:p w14:paraId="456CD2E3" w14:textId="77777777" w:rsidR="006937EB" w:rsidRPr="009233F6" w:rsidRDefault="006937EB" w:rsidP="006937EB">
      <w:pPr>
        <w:pStyle w:val="P00"/>
        <w:spacing w:before="0"/>
        <w:ind w:left="1021"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(1)</w:t>
      </w:r>
      <w:r w:rsidRPr="009233F6">
        <w:rPr>
          <w:rStyle w:val="default"/>
          <w:rFonts w:cs="FrankRuehl" w:hint="cs"/>
          <w:strike/>
          <w:vanish/>
          <w:sz w:val="16"/>
          <w:szCs w:val="22"/>
          <w:shd w:val="clear" w:color="auto" w:fill="FFFF99"/>
          <w:rtl/>
        </w:rPr>
        <w:tab/>
        <w:t>בדיקה א' ו-ב' כמפורט בטבלה מס' 2 שבסעיף 17;</w:t>
      </w:r>
    </w:p>
    <w:p w14:paraId="7AE31797" w14:textId="77777777" w:rsidR="006937EB" w:rsidRPr="009233F6" w:rsidRDefault="006937EB" w:rsidP="006937EB">
      <w:pPr>
        <w:pStyle w:val="P00"/>
        <w:spacing w:before="0"/>
        <w:ind w:left="1021"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(2)</w:t>
      </w:r>
      <w:r w:rsidRPr="009233F6">
        <w:rPr>
          <w:rStyle w:val="default"/>
          <w:rFonts w:cs="FrankRuehl" w:hint="cs"/>
          <w:strike/>
          <w:vanish/>
          <w:sz w:val="16"/>
          <w:szCs w:val="22"/>
          <w:shd w:val="clear" w:color="auto" w:fill="FFFF99"/>
          <w:rtl/>
        </w:rPr>
        <w:tab/>
        <w:t>בדיקה ג' כמפורט בטבלה מס' 1 שבסעיף 16(א).</w:t>
      </w:r>
    </w:p>
    <w:p w14:paraId="750D06D8" w14:textId="77777777" w:rsidR="006937EB" w:rsidRPr="009233F6" w:rsidRDefault="006937EB" w:rsidP="006937EB">
      <w:pPr>
        <w:pStyle w:val="P00"/>
        <w:spacing w:before="0"/>
        <w:ind w:left="0" w:right="1134"/>
        <w:rPr>
          <w:rStyle w:val="default"/>
          <w:rFonts w:cs="FrankRuehl" w:hint="cs"/>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hint="cs"/>
          <w:strike/>
          <w:vanish/>
          <w:sz w:val="22"/>
          <w:szCs w:val="22"/>
          <w:shd w:val="clear" w:color="auto" w:fill="FFFF99"/>
          <w:rtl/>
        </w:rPr>
        <w:tab/>
        <w:t>בדיקת פעולת השסתום ההידראולי תיעשה כלהלן:</w:t>
      </w:r>
    </w:p>
    <w:p w14:paraId="0FCC8A94" w14:textId="77777777" w:rsidR="006937EB" w:rsidRPr="009233F6" w:rsidRDefault="006937EB" w:rsidP="006937EB">
      <w:pPr>
        <w:pStyle w:val="P00"/>
        <w:spacing w:before="0"/>
        <w:ind w:left="1021"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(1)</w:t>
      </w:r>
      <w:r w:rsidRPr="009233F6">
        <w:rPr>
          <w:rStyle w:val="default"/>
          <w:rFonts w:cs="FrankRuehl" w:hint="cs"/>
          <w:strike/>
          <w:vanish/>
          <w:sz w:val="16"/>
          <w:szCs w:val="22"/>
          <w:shd w:val="clear" w:color="auto" w:fill="FFFF99"/>
          <w:rtl/>
        </w:rPr>
        <w:tab/>
        <w:t>ספיקת מד המים הראשי לא תפחת מהספיקה הנקובה בבדיקה ג' בטבלה מס' 2 שבסעיף 17, בהתאם לגודלו של מד המים הראשי;</w:t>
      </w:r>
    </w:p>
    <w:p w14:paraId="34ECF7DA" w14:textId="77777777" w:rsidR="006937EB" w:rsidRPr="0055536A" w:rsidRDefault="006937EB" w:rsidP="0055536A">
      <w:pPr>
        <w:pStyle w:val="P00"/>
        <w:spacing w:before="0"/>
        <w:ind w:left="1021" w:right="1134"/>
        <w:rPr>
          <w:rStyle w:val="default"/>
          <w:rFonts w:cs="FrankRuehl" w:hint="cs"/>
          <w:strike/>
          <w:sz w:val="2"/>
          <w:szCs w:val="2"/>
          <w:rtl/>
        </w:rPr>
      </w:pPr>
      <w:r w:rsidRPr="009233F6">
        <w:rPr>
          <w:rStyle w:val="default"/>
          <w:rFonts w:cs="FrankRuehl" w:hint="cs"/>
          <w:strike/>
          <w:vanish/>
          <w:sz w:val="16"/>
          <w:szCs w:val="22"/>
          <w:shd w:val="clear" w:color="auto" w:fill="FFFF99"/>
          <w:rtl/>
        </w:rPr>
        <w:t>(2)</w:t>
      </w:r>
      <w:r w:rsidRPr="009233F6">
        <w:rPr>
          <w:rStyle w:val="default"/>
          <w:rFonts w:cs="FrankRuehl" w:hint="cs"/>
          <w:strike/>
          <w:vanish/>
          <w:sz w:val="16"/>
          <w:szCs w:val="22"/>
          <w:shd w:val="clear" w:color="auto" w:fill="FFFF99"/>
          <w:rtl/>
        </w:rPr>
        <w:tab/>
        <w:t>ספיקת מד המים המשני לא תעלה על מכפלת הספיקה הנקובה בבדיקה א' בטבלה מס' 1 שבסעיף 16(א), ב-1.2, בהתאם לגודלו של מד המים המשני.</w:t>
      </w:r>
      <w:bookmarkEnd w:id="40"/>
    </w:p>
    <w:p w14:paraId="01ED46DB" w14:textId="77777777" w:rsidR="00CE1165" w:rsidRDefault="00CE1165" w:rsidP="00392A69">
      <w:pPr>
        <w:pStyle w:val="P00"/>
        <w:spacing w:before="72"/>
        <w:ind w:left="0" w:right="1134"/>
        <w:rPr>
          <w:rStyle w:val="default"/>
          <w:rFonts w:cs="FrankRuehl"/>
          <w:rtl/>
        </w:rPr>
      </w:pPr>
      <w:r>
        <w:rPr>
          <w:lang w:val="he-IL"/>
        </w:rPr>
        <w:pict w14:anchorId="3518490A">
          <v:rect id="_x0000_s2067" style="position:absolute;left:0;text-align:left;margin-left:464.5pt;margin-top:8.05pt;width:75.05pt;height:13.25pt;z-index:251632128" o:allowincell="f" filled="f" stroked="f" strokecolor="lime" strokeweight=".25pt">
            <v:textbox inset="0,0,0,0">
              <w:txbxContent>
                <w:p w14:paraId="78C8CCCD" w14:textId="77777777" w:rsidR="00CC40E3" w:rsidRDefault="0055536A"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18.</w:t>
      </w:r>
      <w:r>
        <w:rPr>
          <w:rStyle w:val="big-number"/>
          <w:rtl/>
        </w:rPr>
        <w:tab/>
      </w:r>
      <w:r w:rsidR="0055536A">
        <w:rPr>
          <w:rStyle w:val="default"/>
          <w:rFonts w:cs="FrankRuehl" w:hint="cs"/>
          <w:rtl/>
        </w:rPr>
        <w:t>(בוטל).</w:t>
      </w:r>
    </w:p>
    <w:p w14:paraId="06C3FF2D"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41" w:name="Rov170"/>
      <w:r w:rsidRPr="009233F6">
        <w:rPr>
          <w:rFonts w:hint="cs"/>
          <w:vanish/>
          <w:color w:val="FF0000"/>
          <w:szCs w:val="20"/>
          <w:shd w:val="clear" w:color="auto" w:fill="FFFF99"/>
          <w:rtl/>
        </w:rPr>
        <w:t>מיום 15.7.2011</w:t>
      </w:r>
    </w:p>
    <w:p w14:paraId="28211CFF"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19621D39" w14:textId="77777777" w:rsidR="005E545D" w:rsidRPr="009233F6" w:rsidRDefault="005E545D" w:rsidP="005E545D">
      <w:pPr>
        <w:pStyle w:val="P00"/>
        <w:spacing w:before="0"/>
        <w:ind w:left="0" w:right="1134"/>
        <w:rPr>
          <w:rFonts w:hint="cs"/>
          <w:vanish/>
          <w:szCs w:val="20"/>
          <w:shd w:val="clear" w:color="auto" w:fill="FFFF99"/>
          <w:rtl/>
        </w:rPr>
      </w:pPr>
      <w:hyperlink r:id="rId43"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1029</w:t>
      </w:r>
    </w:p>
    <w:p w14:paraId="6407DFF2" w14:textId="77777777" w:rsidR="00711CBE" w:rsidRPr="009233F6" w:rsidRDefault="00711CBE" w:rsidP="00711CBE">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18.</w:t>
      </w:r>
      <w:r w:rsidRPr="009233F6">
        <w:rPr>
          <w:rStyle w:val="big-number"/>
          <w:rFonts w:cs="FrankRuehl"/>
          <w:vanish/>
          <w:sz w:val="22"/>
          <w:szCs w:val="22"/>
          <w:shd w:val="clear" w:color="auto" w:fill="FFFF99"/>
          <w:rtl/>
        </w:rPr>
        <w:tab/>
      </w:r>
      <w:r w:rsidRPr="009233F6">
        <w:rPr>
          <w:rStyle w:val="default"/>
          <w:rFonts w:cs="FrankRuehl"/>
          <w:strike/>
          <w:vanish/>
          <w:sz w:val="22"/>
          <w:szCs w:val="22"/>
          <w:shd w:val="clear" w:color="auto" w:fill="FFFF99"/>
          <w:rtl/>
        </w:rPr>
        <w:t>ק</w:t>
      </w:r>
      <w:r w:rsidRPr="009233F6">
        <w:rPr>
          <w:rStyle w:val="default"/>
          <w:rFonts w:cs="FrankRuehl" w:hint="cs"/>
          <w:strike/>
          <w:vanish/>
          <w:sz w:val="22"/>
          <w:szCs w:val="22"/>
          <w:shd w:val="clear" w:color="auto" w:fill="FFFF99"/>
          <w:rtl/>
        </w:rPr>
        <w:t>ביעת גודלו של מד מים מהירותי-וולטמן</w:t>
      </w:r>
      <w:r w:rsidR="00392A69" w:rsidRPr="009233F6">
        <w:rPr>
          <w:rStyle w:val="default"/>
          <w:rFonts w:cs="FrankRuehl" w:hint="cs"/>
          <w:vanish/>
          <w:sz w:val="22"/>
          <w:szCs w:val="22"/>
          <w:shd w:val="clear" w:color="auto" w:fill="FFFF99"/>
          <w:rtl/>
        </w:rPr>
        <w:t xml:space="preserve"> </w:t>
      </w:r>
      <w:r w:rsidR="00392A69" w:rsidRPr="009233F6">
        <w:rPr>
          <w:rStyle w:val="default"/>
          <w:rFonts w:cs="FrankRuehl" w:hint="cs"/>
          <w:vanish/>
          <w:sz w:val="22"/>
          <w:szCs w:val="22"/>
          <w:u w:val="single"/>
          <w:shd w:val="clear" w:color="auto" w:fill="FFFF99"/>
          <w:rtl/>
        </w:rPr>
        <w:t>קביעת סוג וגודל של מד מים</w:t>
      </w:r>
      <w:r w:rsidRPr="009233F6">
        <w:rPr>
          <w:rStyle w:val="default"/>
          <w:rFonts w:cs="FrankRuehl" w:hint="cs"/>
          <w:vanish/>
          <w:sz w:val="22"/>
          <w:szCs w:val="22"/>
          <w:shd w:val="clear" w:color="auto" w:fill="FFFF99"/>
          <w:rtl/>
        </w:rPr>
        <w:t xml:space="preserve"> תיעשה לפי כמות המים הזורמת דרכו ולא לפי גודל קוטר הצינור, ובהתאם למפורט בטבלה מס' 3:</w:t>
      </w:r>
    </w:p>
    <w:p w14:paraId="1D272D02" w14:textId="77777777" w:rsidR="00711CBE" w:rsidRPr="009233F6" w:rsidRDefault="00711CBE" w:rsidP="00711CBE">
      <w:pPr>
        <w:pStyle w:val="medium-header"/>
        <w:keepNext w:val="0"/>
        <w:keepLines w:val="0"/>
        <w:spacing w:before="0"/>
        <w:ind w:left="0" w:right="1134"/>
        <w:rPr>
          <w:strike/>
          <w:vanish/>
          <w:szCs w:val="20"/>
          <w:shd w:val="clear" w:color="auto" w:fill="FFFF99"/>
          <w:rtl/>
        </w:rPr>
      </w:pPr>
      <w:r w:rsidRPr="009233F6">
        <w:rPr>
          <w:strike/>
          <w:vanish/>
          <w:szCs w:val="20"/>
          <w:shd w:val="clear" w:color="auto" w:fill="FFFF99"/>
          <w:rtl/>
        </w:rPr>
        <w:t>ט</w:t>
      </w:r>
      <w:r w:rsidRPr="009233F6">
        <w:rPr>
          <w:rFonts w:hint="cs"/>
          <w:strike/>
          <w:vanish/>
          <w:szCs w:val="20"/>
          <w:shd w:val="clear" w:color="auto" w:fill="FFFF99"/>
          <w:rtl/>
        </w:rPr>
        <w:t>בלה מס' 3</w:t>
      </w:r>
    </w:p>
    <w:p w14:paraId="02F658AF"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center" w:pos="1814"/>
          <w:tab w:val="center" w:pos="3515"/>
          <w:tab w:val="center" w:pos="5216"/>
        </w:tabs>
        <w:spacing w:before="0"/>
        <w:ind w:left="624" w:right="2268"/>
        <w:jc w:val="both"/>
        <w:rPr>
          <w:rStyle w:val="default"/>
          <w:rFonts w:cs="FrankRuehl"/>
          <w:strike/>
          <w:vanish/>
          <w:szCs w:val="20"/>
          <w:shd w:val="clear" w:color="auto" w:fill="FFFF99"/>
          <w:rtl/>
        </w:rPr>
      </w:pPr>
      <w:r w:rsidRPr="009233F6">
        <w:rPr>
          <w:rStyle w:val="default"/>
          <w:rFonts w:cs="FrankRuehl" w:hint="cs"/>
          <w:vanish/>
          <w:szCs w:val="20"/>
          <w:shd w:val="clear" w:color="auto" w:fill="FFFF99"/>
          <w:rtl/>
        </w:rPr>
        <w:tab/>
      </w:r>
      <w:r w:rsidRPr="009233F6">
        <w:rPr>
          <w:rStyle w:val="default"/>
          <w:rFonts w:cs="FrankRuehl"/>
          <w:strike/>
          <w:vanish/>
          <w:szCs w:val="20"/>
          <w:shd w:val="clear" w:color="auto" w:fill="FFFF99"/>
          <w:rtl/>
        </w:rPr>
        <w:t>ה</w:t>
      </w:r>
      <w:r w:rsidRPr="009233F6">
        <w:rPr>
          <w:rStyle w:val="default"/>
          <w:rFonts w:cs="FrankRuehl" w:hint="cs"/>
          <w:strike/>
          <w:vanish/>
          <w:szCs w:val="20"/>
          <w:shd w:val="clear" w:color="auto" w:fill="FFFF99"/>
          <w:rtl/>
        </w:rPr>
        <w:t>גודל הנומינלי</w:t>
      </w:r>
      <w:r w:rsidRPr="009233F6">
        <w:rPr>
          <w:rStyle w:val="default"/>
          <w:rFonts w:cs="FrankRuehl"/>
          <w:strike/>
          <w:vanish/>
          <w:szCs w:val="20"/>
          <w:shd w:val="clear" w:color="auto" w:fill="FFFF99"/>
          <w:rtl/>
        </w:rPr>
        <w:tab/>
      </w:r>
      <w:r w:rsidRPr="009233F6">
        <w:rPr>
          <w:rStyle w:val="default"/>
          <w:rFonts w:cs="FrankRuehl" w:hint="cs"/>
          <w:strike/>
          <w:vanish/>
          <w:szCs w:val="20"/>
          <w:shd w:val="clear" w:color="auto" w:fill="FFFF99"/>
          <w:rtl/>
        </w:rPr>
        <w:t>ספיקה מקסימלית</w:t>
      </w:r>
      <w:r w:rsidRPr="009233F6">
        <w:rPr>
          <w:rStyle w:val="default"/>
          <w:rFonts w:cs="FrankRuehl"/>
          <w:strike/>
          <w:vanish/>
          <w:szCs w:val="20"/>
          <w:shd w:val="clear" w:color="auto" w:fill="FFFF99"/>
          <w:rtl/>
        </w:rPr>
        <w:tab/>
      </w:r>
      <w:r w:rsidRPr="009233F6">
        <w:rPr>
          <w:rStyle w:val="default"/>
          <w:rFonts w:cs="FrankRuehl" w:hint="cs"/>
          <w:strike/>
          <w:vanish/>
          <w:szCs w:val="20"/>
          <w:shd w:val="clear" w:color="auto" w:fill="FFFF99"/>
          <w:rtl/>
        </w:rPr>
        <w:t>ספיקה נומינלית</w:t>
      </w:r>
    </w:p>
    <w:p w14:paraId="3FB4D278" w14:textId="77777777" w:rsidR="00711CBE" w:rsidRPr="009233F6" w:rsidRDefault="00711CBE" w:rsidP="00711CBE">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814"/>
          <w:tab w:val="center" w:pos="3515"/>
          <w:tab w:val="center" w:pos="5216"/>
        </w:tabs>
        <w:spacing w:before="0"/>
        <w:ind w:left="624" w:right="2268"/>
        <w:jc w:val="both"/>
        <w:rPr>
          <w:rStyle w:val="default"/>
          <w:rFonts w:cs="FrankRuehl"/>
          <w:strike/>
          <w:vanish/>
          <w:szCs w:val="20"/>
          <w:shd w:val="clear" w:color="auto" w:fill="FFFF99"/>
          <w:rtl/>
        </w:rPr>
      </w:pPr>
      <w:r w:rsidRPr="009233F6">
        <w:rPr>
          <w:rStyle w:val="default"/>
          <w:rFonts w:cs="FrankRuehl" w:hint="cs"/>
          <w:vanish/>
          <w:szCs w:val="20"/>
          <w:shd w:val="clear" w:color="auto" w:fill="FFFF99"/>
          <w:rtl/>
        </w:rPr>
        <w:tab/>
      </w:r>
      <w:r w:rsidRPr="009233F6">
        <w:rPr>
          <w:rStyle w:val="default"/>
          <w:rFonts w:cs="FrankRuehl"/>
          <w:strike/>
          <w:vanish/>
          <w:szCs w:val="20"/>
          <w:shd w:val="clear" w:color="auto" w:fill="FFFF99"/>
          <w:rtl/>
        </w:rPr>
        <w:t>ש</w:t>
      </w:r>
      <w:r w:rsidRPr="009233F6">
        <w:rPr>
          <w:rStyle w:val="default"/>
          <w:rFonts w:cs="FrankRuehl" w:hint="cs"/>
          <w:strike/>
          <w:vanish/>
          <w:szCs w:val="20"/>
          <w:shd w:val="clear" w:color="auto" w:fill="FFFF99"/>
          <w:rtl/>
        </w:rPr>
        <w:t>ל מד המים (מ"מ)</w:t>
      </w:r>
      <w:r w:rsidRPr="009233F6">
        <w:rPr>
          <w:rStyle w:val="default"/>
          <w:rFonts w:cs="FrankRuehl"/>
          <w:strike/>
          <w:vanish/>
          <w:szCs w:val="20"/>
          <w:shd w:val="clear" w:color="auto" w:fill="FFFF99"/>
          <w:rtl/>
        </w:rPr>
        <w:tab/>
      </w:r>
      <w:r w:rsidRPr="009233F6">
        <w:rPr>
          <w:rStyle w:val="default"/>
          <w:rFonts w:cs="FrankRuehl" w:hint="cs"/>
          <w:strike/>
          <w:vanish/>
          <w:szCs w:val="20"/>
          <w:shd w:val="clear" w:color="auto" w:fill="FFFF99"/>
          <w:rtl/>
        </w:rPr>
        <w:t>(מ"ק שעה)</w:t>
      </w:r>
      <w:r w:rsidRPr="009233F6">
        <w:rPr>
          <w:rStyle w:val="default"/>
          <w:rFonts w:cs="FrankRuehl"/>
          <w:strike/>
          <w:vanish/>
          <w:szCs w:val="20"/>
          <w:shd w:val="clear" w:color="auto" w:fill="FFFF99"/>
          <w:rtl/>
        </w:rPr>
        <w:tab/>
      </w:r>
      <w:r w:rsidRPr="009233F6">
        <w:rPr>
          <w:rStyle w:val="default"/>
          <w:rFonts w:cs="FrankRuehl" w:hint="cs"/>
          <w:strike/>
          <w:vanish/>
          <w:szCs w:val="20"/>
          <w:shd w:val="clear" w:color="auto" w:fill="FFFF99"/>
          <w:rtl/>
        </w:rPr>
        <w:t>(מ"ק שעה)</w:t>
      </w:r>
    </w:p>
    <w:p w14:paraId="16FB1579"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jc w:val="both"/>
        <w:rPr>
          <w:rStyle w:val="default"/>
          <w:rFonts w:cs="FrankRuehl"/>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50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30</w:t>
      </w:r>
      <w:r w:rsidRPr="009233F6">
        <w:rPr>
          <w:strike/>
          <w:vanish/>
          <w:sz w:val="22"/>
          <w:szCs w:val="22"/>
          <w:shd w:val="clear" w:color="auto" w:fill="FFFF99"/>
          <w:rtl/>
        </w:rPr>
        <w:tab/>
      </w:r>
      <w:r w:rsidRPr="009233F6">
        <w:rPr>
          <w:rStyle w:val="default"/>
          <w:rFonts w:cs="FrankRuehl"/>
          <w:strike/>
          <w:vanish/>
          <w:sz w:val="22"/>
          <w:szCs w:val="22"/>
          <w:shd w:val="clear" w:color="auto" w:fill="FFFF99"/>
          <w:rtl/>
        </w:rPr>
        <w:t>15</w:t>
      </w:r>
    </w:p>
    <w:p w14:paraId="39737F33"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jc w:val="both"/>
        <w:rPr>
          <w:rStyle w:val="default"/>
          <w:rFonts w:cs="FrankRuehl"/>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80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80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40</w:t>
      </w:r>
    </w:p>
    <w:p w14:paraId="1EE3A2DE"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jc w:val="both"/>
        <w:rPr>
          <w:rStyle w:val="default"/>
          <w:rFonts w:cs="FrankRuehl"/>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100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120</w:t>
      </w:r>
      <w:r w:rsidRPr="009233F6">
        <w:rPr>
          <w:strike/>
          <w:vanish/>
          <w:sz w:val="22"/>
          <w:szCs w:val="22"/>
          <w:shd w:val="clear" w:color="auto" w:fill="FFFF99"/>
          <w:rtl/>
        </w:rPr>
        <w:tab/>
      </w:r>
      <w:r w:rsidRPr="009233F6">
        <w:rPr>
          <w:rStyle w:val="default"/>
          <w:rFonts w:cs="FrankRuehl"/>
          <w:strike/>
          <w:vanish/>
          <w:sz w:val="22"/>
          <w:szCs w:val="22"/>
          <w:shd w:val="clear" w:color="auto" w:fill="FFFF99"/>
          <w:rtl/>
        </w:rPr>
        <w:t>60</w:t>
      </w:r>
    </w:p>
    <w:p w14:paraId="1DEBE23C"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jc w:val="both"/>
        <w:rPr>
          <w:rStyle w:val="default"/>
          <w:rFonts w:cs="FrankRuehl"/>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150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300</w:t>
      </w:r>
      <w:r w:rsidRPr="009233F6">
        <w:rPr>
          <w:strike/>
          <w:vanish/>
          <w:sz w:val="22"/>
          <w:szCs w:val="22"/>
          <w:shd w:val="clear" w:color="auto" w:fill="FFFF99"/>
          <w:rtl/>
        </w:rPr>
        <w:tab/>
      </w:r>
      <w:r w:rsidRPr="009233F6">
        <w:rPr>
          <w:rStyle w:val="default"/>
          <w:rFonts w:cs="FrankRuehl"/>
          <w:strike/>
          <w:vanish/>
          <w:sz w:val="22"/>
          <w:szCs w:val="22"/>
          <w:shd w:val="clear" w:color="auto" w:fill="FFFF99"/>
          <w:rtl/>
        </w:rPr>
        <w:t>150</w:t>
      </w:r>
    </w:p>
    <w:p w14:paraId="7D52EB7D"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jc w:val="both"/>
        <w:rPr>
          <w:rStyle w:val="default"/>
          <w:rFonts w:cs="FrankRuehl"/>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200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500</w:t>
      </w:r>
      <w:r w:rsidRPr="009233F6">
        <w:rPr>
          <w:strike/>
          <w:vanish/>
          <w:sz w:val="22"/>
          <w:szCs w:val="22"/>
          <w:shd w:val="clear" w:color="auto" w:fill="FFFF99"/>
          <w:rtl/>
        </w:rPr>
        <w:tab/>
      </w:r>
      <w:r w:rsidRPr="009233F6">
        <w:rPr>
          <w:rStyle w:val="default"/>
          <w:rFonts w:cs="FrankRuehl"/>
          <w:strike/>
          <w:vanish/>
          <w:sz w:val="22"/>
          <w:szCs w:val="22"/>
          <w:shd w:val="clear" w:color="auto" w:fill="FFFF99"/>
          <w:rtl/>
        </w:rPr>
        <w:t>250</w:t>
      </w:r>
    </w:p>
    <w:p w14:paraId="7121167D"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jc w:val="both"/>
        <w:rPr>
          <w:rStyle w:val="default"/>
          <w:rFonts w:cs="FrankRuehl"/>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250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800</w:t>
      </w:r>
      <w:r w:rsidRPr="009233F6">
        <w:rPr>
          <w:strike/>
          <w:vanish/>
          <w:sz w:val="22"/>
          <w:szCs w:val="22"/>
          <w:shd w:val="clear" w:color="auto" w:fill="FFFF99"/>
          <w:rtl/>
        </w:rPr>
        <w:tab/>
      </w:r>
      <w:r w:rsidRPr="009233F6">
        <w:rPr>
          <w:rStyle w:val="default"/>
          <w:rFonts w:cs="FrankRuehl"/>
          <w:strike/>
          <w:vanish/>
          <w:sz w:val="22"/>
          <w:szCs w:val="22"/>
          <w:shd w:val="clear" w:color="auto" w:fill="FFFF99"/>
          <w:rtl/>
        </w:rPr>
        <w:t>400</w:t>
      </w:r>
    </w:p>
    <w:p w14:paraId="1D68B1D3" w14:textId="77777777" w:rsidR="00711CBE" w:rsidRPr="009233F6" w:rsidRDefault="00711CBE" w:rsidP="00711CBE">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jc w:val="both"/>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300</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1200</w:t>
      </w:r>
      <w:r w:rsidRPr="009233F6">
        <w:rPr>
          <w:strike/>
          <w:vanish/>
          <w:sz w:val="22"/>
          <w:szCs w:val="22"/>
          <w:shd w:val="clear" w:color="auto" w:fill="FFFF99"/>
          <w:rtl/>
        </w:rPr>
        <w:tab/>
      </w:r>
      <w:r w:rsidRPr="009233F6">
        <w:rPr>
          <w:rStyle w:val="default"/>
          <w:rFonts w:cs="FrankRuehl"/>
          <w:strike/>
          <w:vanish/>
          <w:sz w:val="22"/>
          <w:szCs w:val="22"/>
          <w:shd w:val="clear" w:color="auto" w:fill="FFFF99"/>
          <w:rtl/>
        </w:rPr>
        <w:t>600</w:t>
      </w:r>
    </w:p>
    <w:p w14:paraId="547A9B3B" w14:textId="77777777" w:rsidR="005E545D" w:rsidRPr="009233F6" w:rsidRDefault="00392A69" w:rsidP="00392A69">
      <w:pPr>
        <w:pStyle w:val="medium-header"/>
        <w:keepNext w:val="0"/>
        <w:keepLines w:val="0"/>
        <w:tabs>
          <w:tab w:val="clear" w:pos="624"/>
          <w:tab w:val="clear" w:pos="1021"/>
          <w:tab w:val="clear" w:pos="1474"/>
          <w:tab w:val="clear" w:pos="1928"/>
          <w:tab w:val="clear" w:pos="2381"/>
          <w:tab w:val="clear" w:pos="2835"/>
          <w:tab w:val="left" w:pos="1701"/>
          <w:tab w:val="left" w:pos="3402"/>
          <w:tab w:val="left" w:pos="5103"/>
        </w:tabs>
        <w:spacing w:before="0"/>
        <w:ind w:left="624" w:right="1134"/>
        <w:rPr>
          <w:rStyle w:val="default"/>
          <w:rFonts w:cs="FrankRuehl" w:hint="cs"/>
          <w:vanish/>
          <w:szCs w:val="20"/>
          <w:shd w:val="clear" w:color="auto" w:fill="FFFF99"/>
          <w:rtl/>
        </w:rPr>
      </w:pPr>
      <w:r w:rsidRPr="009233F6">
        <w:rPr>
          <w:rStyle w:val="default"/>
          <w:rFonts w:cs="FrankRuehl" w:hint="cs"/>
          <w:vanish/>
          <w:szCs w:val="20"/>
          <w:u w:val="single"/>
          <w:shd w:val="clear" w:color="auto" w:fill="FFFF99"/>
          <w:rtl/>
        </w:rPr>
        <w:t>טבלה מס' 3</w:t>
      </w:r>
    </w:p>
    <w:p w14:paraId="7EA20D62"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1701"/>
          <w:tab w:val="center" w:pos="3686"/>
          <w:tab w:val="center" w:pos="5387"/>
          <w:tab w:val="center" w:pos="7088"/>
        </w:tabs>
        <w:spacing w:before="0"/>
        <w:ind w:left="624" w:right="1134"/>
        <w:jc w:val="both"/>
        <w:rPr>
          <w:rStyle w:val="default"/>
          <w:rFonts w:cs="FrankRuehl" w:hint="cs"/>
          <w:vanish/>
          <w:szCs w:val="20"/>
          <w:shd w:val="clear" w:color="auto" w:fill="FFFF99"/>
          <w:rtl/>
        </w:rPr>
      </w:pPr>
      <w:r w:rsidRPr="009233F6">
        <w:rPr>
          <w:rStyle w:val="default"/>
          <w:rFonts w:cs="FrankRuehl" w:hint="cs"/>
          <w:vanish/>
          <w:szCs w:val="20"/>
          <w:shd w:val="clear" w:color="auto" w:fill="FFFF99"/>
          <w:rtl/>
        </w:rPr>
        <w:tab/>
      </w:r>
      <w:r w:rsidRPr="009233F6">
        <w:rPr>
          <w:rStyle w:val="default"/>
          <w:rFonts w:cs="FrankRuehl" w:hint="cs"/>
          <w:vanish/>
          <w:szCs w:val="20"/>
          <w:shd w:val="clear" w:color="auto" w:fill="FFFF99"/>
          <w:rtl/>
        </w:rPr>
        <w:tab/>
      </w:r>
      <w:r w:rsidRPr="009233F6">
        <w:rPr>
          <w:rStyle w:val="default"/>
          <w:rFonts w:cs="FrankRuehl" w:hint="cs"/>
          <w:vanish/>
          <w:szCs w:val="20"/>
          <w:u w:val="single"/>
          <w:shd w:val="clear" w:color="auto" w:fill="FFFF99"/>
          <w:rtl/>
        </w:rPr>
        <w:t>ספיקה מקסימלית</w:t>
      </w:r>
      <w:r w:rsidRPr="009233F6">
        <w:rPr>
          <w:rStyle w:val="default"/>
          <w:rFonts w:cs="FrankRuehl" w:hint="cs"/>
          <w:vanish/>
          <w:szCs w:val="20"/>
          <w:u w:val="single"/>
          <w:shd w:val="clear" w:color="auto" w:fill="FFFF99"/>
          <w:rtl/>
        </w:rPr>
        <w:tab/>
        <w:t>ספיקה נומינלית</w:t>
      </w:r>
      <w:r w:rsidRPr="009233F6">
        <w:rPr>
          <w:rStyle w:val="default"/>
          <w:rFonts w:cs="FrankRuehl" w:hint="cs"/>
          <w:vanish/>
          <w:szCs w:val="20"/>
          <w:u w:val="single"/>
          <w:shd w:val="clear" w:color="auto" w:fill="FFFF99"/>
          <w:rtl/>
        </w:rPr>
        <w:tab/>
        <w:t>ספיקה מינימלית</w:t>
      </w:r>
    </w:p>
    <w:p w14:paraId="29E85879" w14:textId="77777777" w:rsidR="00392A69" w:rsidRPr="009233F6" w:rsidRDefault="00392A69" w:rsidP="00392A69">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701"/>
          <w:tab w:val="center" w:pos="3686"/>
          <w:tab w:val="center" w:pos="5387"/>
          <w:tab w:val="center" w:pos="7088"/>
        </w:tabs>
        <w:spacing w:before="0"/>
        <w:ind w:left="624" w:right="1134"/>
        <w:jc w:val="both"/>
        <w:rPr>
          <w:rStyle w:val="default"/>
          <w:rFonts w:cs="FrankRuehl" w:hint="cs"/>
          <w:vanish/>
          <w:szCs w:val="20"/>
          <w:shd w:val="clear" w:color="auto" w:fill="FFFF99"/>
          <w:rtl/>
        </w:rPr>
      </w:pPr>
      <w:r w:rsidRPr="009233F6">
        <w:rPr>
          <w:rStyle w:val="default"/>
          <w:rFonts w:cs="FrankRuehl" w:hint="cs"/>
          <w:vanish/>
          <w:szCs w:val="20"/>
          <w:shd w:val="clear" w:color="auto" w:fill="FFFF99"/>
          <w:rtl/>
        </w:rPr>
        <w:tab/>
      </w:r>
      <w:r w:rsidRPr="009233F6">
        <w:rPr>
          <w:rStyle w:val="default"/>
          <w:rFonts w:cs="FrankRuehl" w:hint="cs"/>
          <w:vanish/>
          <w:szCs w:val="20"/>
          <w:u w:val="single"/>
          <w:shd w:val="clear" w:color="auto" w:fill="FFFF99"/>
          <w:rtl/>
        </w:rPr>
        <w:t>סוג וגודל של מד מים</w:t>
      </w:r>
      <w:r w:rsidRPr="009233F6">
        <w:rPr>
          <w:rStyle w:val="default"/>
          <w:rFonts w:cs="FrankRuehl" w:hint="cs"/>
          <w:vanish/>
          <w:szCs w:val="20"/>
          <w:u w:val="single"/>
          <w:shd w:val="clear" w:color="auto" w:fill="FFFF99"/>
          <w:rtl/>
        </w:rPr>
        <w:tab/>
        <w:t>מ"ק/שעה</w:t>
      </w:r>
      <w:r w:rsidRPr="009233F6">
        <w:rPr>
          <w:rStyle w:val="default"/>
          <w:rFonts w:cs="FrankRuehl" w:hint="cs"/>
          <w:vanish/>
          <w:szCs w:val="20"/>
          <w:u w:val="single"/>
          <w:shd w:val="clear" w:color="auto" w:fill="FFFF99"/>
          <w:rtl/>
        </w:rPr>
        <w:tab/>
        <w:t>מ"ק/שעה</w:t>
      </w:r>
      <w:r w:rsidRPr="009233F6">
        <w:rPr>
          <w:rStyle w:val="default"/>
          <w:rFonts w:cs="FrankRuehl" w:hint="cs"/>
          <w:vanish/>
          <w:szCs w:val="20"/>
          <w:u w:val="single"/>
          <w:shd w:val="clear" w:color="auto" w:fill="FFFF99"/>
          <w:rtl/>
        </w:rPr>
        <w:tab/>
        <w:t>מ"ק/שעה</w:t>
      </w:r>
    </w:p>
    <w:p w14:paraId="5196D4C6"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רב-סילוני</w:t>
      </w:r>
    </w:p>
    <w:p w14:paraId="226DA053"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1.5</w:t>
      </w:r>
      <w:r w:rsidRPr="009233F6">
        <w:rPr>
          <w:rStyle w:val="default"/>
          <w:rFonts w:cs="FrankRuehl" w:hint="cs"/>
          <w:vanish/>
          <w:sz w:val="22"/>
          <w:szCs w:val="22"/>
          <w:u w:val="single"/>
          <w:shd w:val="clear" w:color="auto" w:fill="FFFF99"/>
          <w:rtl/>
        </w:rPr>
        <w:tab/>
        <w:t>3</w:t>
      </w:r>
      <w:r w:rsidRPr="009233F6">
        <w:rPr>
          <w:rStyle w:val="default"/>
          <w:rFonts w:cs="FrankRuehl" w:hint="cs"/>
          <w:vanish/>
          <w:sz w:val="22"/>
          <w:szCs w:val="22"/>
          <w:u w:val="single"/>
          <w:shd w:val="clear" w:color="auto" w:fill="FFFF99"/>
          <w:rtl/>
        </w:rPr>
        <w:tab/>
        <w:t>1.5</w:t>
      </w:r>
      <w:r w:rsidRPr="009233F6">
        <w:rPr>
          <w:rStyle w:val="default"/>
          <w:rFonts w:cs="FrankRuehl" w:hint="cs"/>
          <w:vanish/>
          <w:sz w:val="22"/>
          <w:szCs w:val="22"/>
          <w:u w:val="single"/>
          <w:shd w:val="clear" w:color="auto" w:fill="FFFF99"/>
          <w:rtl/>
        </w:rPr>
        <w:tab/>
        <w:t>0.03</w:t>
      </w:r>
    </w:p>
    <w:p w14:paraId="62AC554F"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2.5</w:t>
      </w:r>
      <w:r w:rsidRPr="009233F6">
        <w:rPr>
          <w:rStyle w:val="default"/>
          <w:rFonts w:cs="FrankRuehl" w:hint="cs"/>
          <w:vanish/>
          <w:sz w:val="22"/>
          <w:szCs w:val="22"/>
          <w:u w:val="single"/>
          <w:shd w:val="clear" w:color="auto" w:fill="FFFF99"/>
          <w:rtl/>
        </w:rPr>
        <w:tab/>
        <w:t>5</w:t>
      </w:r>
      <w:r w:rsidRPr="009233F6">
        <w:rPr>
          <w:rStyle w:val="default"/>
          <w:rFonts w:cs="FrankRuehl" w:hint="cs"/>
          <w:vanish/>
          <w:sz w:val="22"/>
          <w:szCs w:val="22"/>
          <w:u w:val="single"/>
          <w:shd w:val="clear" w:color="auto" w:fill="FFFF99"/>
          <w:rtl/>
        </w:rPr>
        <w:tab/>
        <w:t>2.5</w:t>
      </w:r>
      <w:r w:rsidRPr="009233F6">
        <w:rPr>
          <w:rStyle w:val="default"/>
          <w:rFonts w:cs="FrankRuehl" w:hint="cs"/>
          <w:vanish/>
          <w:sz w:val="22"/>
          <w:szCs w:val="22"/>
          <w:u w:val="single"/>
          <w:shd w:val="clear" w:color="auto" w:fill="FFFF99"/>
          <w:rtl/>
        </w:rPr>
        <w:tab/>
        <w:t>0.05</w:t>
      </w:r>
    </w:p>
    <w:p w14:paraId="0851AAA5"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3.5</w:t>
      </w:r>
      <w:r w:rsidRPr="009233F6">
        <w:rPr>
          <w:rStyle w:val="default"/>
          <w:rFonts w:cs="FrankRuehl" w:hint="cs"/>
          <w:vanish/>
          <w:sz w:val="22"/>
          <w:szCs w:val="22"/>
          <w:u w:val="single"/>
          <w:shd w:val="clear" w:color="auto" w:fill="FFFF99"/>
          <w:rtl/>
        </w:rPr>
        <w:tab/>
        <w:t>7</w:t>
      </w:r>
      <w:r w:rsidRPr="009233F6">
        <w:rPr>
          <w:rStyle w:val="default"/>
          <w:rFonts w:cs="FrankRuehl" w:hint="cs"/>
          <w:vanish/>
          <w:sz w:val="22"/>
          <w:szCs w:val="22"/>
          <w:u w:val="single"/>
          <w:shd w:val="clear" w:color="auto" w:fill="FFFF99"/>
          <w:rtl/>
        </w:rPr>
        <w:tab/>
        <w:t>3.5</w:t>
      </w:r>
      <w:r w:rsidRPr="009233F6">
        <w:rPr>
          <w:rStyle w:val="default"/>
          <w:rFonts w:cs="FrankRuehl" w:hint="cs"/>
          <w:vanish/>
          <w:sz w:val="22"/>
          <w:szCs w:val="22"/>
          <w:u w:val="single"/>
          <w:shd w:val="clear" w:color="auto" w:fill="FFFF99"/>
          <w:rtl/>
        </w:rPr>
        <w:tab/>
        <w:t>0.07</w:t>
      </w:r>
    </w:p>
    <w:p w14:paraId="400C217B"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5</w:t>
      </w:r>
      <w:r w:rsidRPr="009233F6">
        <w:rPr>
          <w:rStyle w:val="default"/>
          <w:rFonts w:cs="FrankRuehl" w:hint="cs"/>
          <w:vanish/>
          <w:sz w:val="22"/>
          <w:szCs w:val="22"/>
          <w:u w:val="single"/>
          <w:shd w:val="clear" w:color="auto" w:fill="FFFF99"/>
          <w:rtl/>
        </w:rPr>
        <w:tab/>
        <w:t>10</w:t>
      </w:r>
      <w:r w:rsidRPr="009233F6">
        <w:rPr>
          <w:rStyle w:val="default"/>
          <w:rFonts w:cs="FrankRuehl" w:hint="cs"/>
          <w:vanish/>
          <w:sz w:val="22"/>
          <w:szCs w:val="22"/>
          <w:u w:val="single"/>
          <w:shd w:val="clear" w:color="auto" w:fill="FFFF99"/>
          <w:rtl/>
        </w:rPr>
        <w:tab/>
        <w:t>5</w:t>
      </w:r>
      <w:r w:rsidRPr="009233F6">
        <w:rPr>
          <w:rStyle w:val="default"/>
          <w:rFonts w:cs="FrankRuehl" w:hint="cs"/>
          <w:vanish/>
          <w:sz w:val="22"/>
          <w:szCs w:val="22"/>
          <w:u w:val="single"/>
          <w:shd w:val="clear" w:color="auto" w:fill="FFFF99"/>
          <w:rtl/>
        </w:rPr>
        <w:tab/>
        <w:t>0.10</w:t>
      </w:r>
    </w:p>
    <w:p w14:paraId="2C6D4599"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6</w:t>
      </w:r>
      <w:r w:rsidRPr="009233F6">
        <w:rPr>
          <w:rStyle w:val="default"/>
          <w:rFonts w:cs="FrankRuehl" w:hint="cs"/>
          <w:vanish/>
          <w:sz w:val="22"/>
          <w:szCs w:val="22"/>
          <w:u w:val="single"/>
          <w:shd w:val="clear" w:color="auto" w:fill="FFFF99"/>
          <w:rtl/>
        </w:rPr>
        <w:tab/>
        <w:t>12</w:t>
      </w:r>
      <w:r w:rsidRPr="009233F6">
        <w:rPr>
          <w:rStyle w:val="default"/>
          <w:rFonts w:cs="FrankRuehl" w:hint="cs"/>
          <w:vanish/>
          <w:sz w:val="22"/>
          <w:szCs w:val="22"/>
          <w:u w:val="single"/>
          <w:shd w:val="clear" w:color="auto" w:fill="FFFF99"/>
          <w:rtl/>
        </w:rPr>
        <w:tab/>
        <w:t>6</w:t>
      </w:r>
      <w:r w:rsidRPr="009233F6">
        <w:rPr>
          <w:rStyle w:val="default"/>
          <w:rFonts w:cs="FrankRuehl" w:hint="cs"/>
          <w:vanish/>
          <w:sz w:val="22"/>
          <w:szCs w:val="22"/>
          <w:u w:val="single"/>
          <w:shd w:val="clear" w:color="auto" w:fill="FFFF99"/>
          <w:rtl/>
        </w:rPr>
        <w:tab/>
        <w:t>0.12</w:t>
      </w:r>
    </w:p>
    <w:p w14:paraId="7713D738"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10</w:t>
      </w:r>
      <w:r w:rsidRPr="009233F6">
        <w:rPr>
          <w:rStyle w:val="default"/>
          <w:rFonts w:cs="FrankRuehl" w:hint="cs"/>
          <w:vanish/>
          <w:sz w:val="22"/>
          <w:szCs w:val="22"/>
          <w:u w:val="single"/>
          <w:shd w:val="clear" w:color="auto" w:fill="FFFF99"/>
          <w:rtl/>
        </w:rPr>
        <w:tab/>
        <w:t>20</w:t>
      </w:r>
      <w:r w:rsidRPr="009233F6">
        <w:rPr>
          <w:rStyle w:val="default"/>
          <w:rFonts w:cs="FrankRuehl" w:hint="cs"/>
          <w:vanish/>
          <w:sz w:val="22"/>
          <w:szCs w:val="22"/>
          <w:u w:val="single"/>
          <w:shd w:val="clear" w:color="auto" w:fill="FFFF99"/>
          <w:rtl/>
        </w:rPr>
        <w:tab/>
        <w:t>10</w:t>
      </w:r>
      <w:r w:rsidRPr="009233F6">
        <w:rPr>
          <w:rStyle w:val="default"/>
          <w:rFonts w:cs="FrankRuehl" w:hint="cs"/>
          <w:vanish/>
          <w:sz w:val="22"/>
          <w:szCs w:val="22"/>
          <w:u w:val="single"/>
          <w:shd w:val="clear" w:color="auto" w:fill="FFFF99"/>
          <w:rtl/>
        </w:rPr>
        <w:tab/>
        <w:t>0.20</w:t>
      </w:r>
    </w:p>
    <w:p w14:paraId="4F347AFA"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15</w:t>
      </w:r>
      <w:r w:rsidRPr="009233F6">
        <w:rPr>
          <w:rStyle w:val="default"/>
          <w:rFonts w:cs="FrankRuehl" w:hint="cs"/>
          <w:vanish/>
          <w:sz w:val="22"/>
          <w:szCs w:val="22"/>
          <w:u w:val="single"/>
          <w:shd w:val="clear" w:color="auto" w:fill="FFFF99"/>
          <w:rtl/>
        </w:rPr>
        <w:tab/>
        <w:t>30</w:t>
      </w:r>
      <w:r w:rsidRPr="009233F6">
        <w:rPr>
          <w:rStyle w:val="default"/>
          <w:rFonts w:cs="FrankRuehl" w:hint="cs"/>
          <w:vanish/>
          <w:sz w:val="22"/>
          <w:szCs w:val="22"/>
          <w:u w:val="single"/>
          <w:shd w:val="clear" w:color="auto" w:fill="FFFF99"/>
          <w:rtl/>
        </w:rPr>
        <w:tab/>
        <w:t>15</w:t>
      </w:r>
      <w:r w:rsidRPr="009233F6">
        <w:rPr>
          <w:rStyle w:val="default"/>
          <w:rFonts w:cs="FrankRuehl" w:hint="cs"/>
          <w:vanish/>
          <w:sz w:val="22"/>
          <w:szCs w:val="22"/>
          <w:u w:val="single"/>
          <w:shd w:val="clear" w:color="auto" w:fill="FFFF99"/>
          <w:rtl/>
        </w:rPr>
        <w:tab/>
        <w:t>0.45</w:t>
      </w:r>
    </w:p>
    <w:p w14:paraId="2B5E9792"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מהירותי-וולטמן</w:t>
      </w:r>
    </w:p>
    <w:p w14:paraId="66E99234"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50</w:t>
      </w:r>
      <w:r w:rsidRPr="009233F6">
        <w:rPr>
          <w:rStyle w:val="default"/>
          <w:rFonts w:cs="FrankRuehl" w:hint="cs"/>
          <w:vanish/>
          <w:sz w:val="22"/>
          <w:szCs w:val="22"/>
          <w:u w:val="single"/>
          <w:shd w:val="clear" w:color="auto" w:fill="FFFF99"/>
          <w:rtl/>
        </w:rPr>
        <w:tab/>
        <w:t>30</w:t>
      </w:r>
      <w:r w:rsidRPr="009233F6">
        <w:rPr>
          <w:rStyle w:val="default"/>
          <w:rFonts w:cs="FrankRuehl" w:hint="cs"/>
          <w:vanish/>
          <w:sz w:val="22"/>
          <w:szCs w:val="22"/>
          <w:u w:val="single"/>
          <w:shd w:val="clear" w:color="auto" w:fill="FFFF99"/>
          <w:rtl/>
        </w:rPr>
        <w:tab/>
        <w:t>15</w:t>
      </w:r>
      <w:r w:rsidRPr="009233F6">
        <w:rPr>
          <w:rStyle w:val="default"/>
          <w:rFonts w:cs="FrankRuehl" w:hint="cs"/>
          <w:vanish/>
          <w:sz w:val="22"/>
          <w:szCs w:val="22"/>
          <w:u w:val="single"/>
          <w:shd w:val="clear" w:color="auto" w:fill="FFFF99"/>
          <w:rtl/>
        </w:rPr>
        <w:tab/>
        <w:t>1.3</w:t>
      </w:r>
    </w:p>
    <w:p w14:paraId="299AD0C0"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80</w:t>
      </w:r>
      <w:r w:rsidRPr="009233F6">
        <w:rPr>
          <w:rStyle w:val="default"/>
          <w:rFonts w:cs="FrankRuehl" w:hint="cs"/>
          <w:vanish/>
          <w:sz w:val="22"/>
          <w:szCs w:val="22"/>
          <w:u w:val="single"/>
          <w:shd w:val="clear" w:color="auto" w:fill="FFFF99"/>
          <w:rtl/>
        </w:rPr>
        <w:tab/>
        <w:t>80</w:t>
      </w:r>
      <w:r w:rsidRPr="009233F6">
        <w:rPr>
          <w:rStyle w:val="default"/>
          <w:rFonts w:cs="FrankRuehl" w:hint="cs"/>
          <w:vanish/>
          <w:sz w:val="22"/>
          <w:szCs w:val="22"/>
          <w:u w:val="single"/>
          <w:shd w:val="clear" w:color="auto" w:fill="FFFF99"/>
          <w:rtl/>
        </w:rPr>
        <w:tab/>
        <w:t>40</w:t>
      </w:r>
      <w:r w:rsidRPr="009233F6">
        <w:rPr>
          <w:rStyle w:val="default"/>
          <w:rFonts w:cs="FrankRuehl" w:hint="cs"/>
          <w:vanish/>
          <w:sz w:val="22"/>
          <w:szCs w:val="22"/>
          <w:u w:val="single"/>
          <w:shd w:val="clear" w:color="auto" w:fill="FFFF99"/>
          <w:rtl/>
        </w:rPr>
        <w:tab/>
        <w:t>1.6</w:t>
      </w:r>
    </w:p>
    <w:p w14:paraId="334712E5"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100</w:t>
      </w:r>
      <w:r w:rsidRPr="009233F6">
        <w:rPr>
          <w:rStyle w:val="default"/>
          <w:rFonts w:cs="FrankRuehl" w:hint="cs"/>
          <w:vanish/>
          <w:sz w:val="22"/>
          <w:szCs w:val="22"/>
          <w:u w:val="single"/>
          <w:shd w:val="clear" w:color="auto" w:fill="FFFF99"/>
          <w:rtl/>
        </w:rPr>
        <w:tab/>
        <w:t>120</w:t>
      </w:r>
      <w:r w:rsidRPr="009233F6">
        <w:rPr>
          <w:rStyle w:val="default"/>
          <w:rFonts w:cs="FrankRuehl" w:hint="cs"/>
          <w:vanish/>
          <w:sz w:val="22"/>
          <w:szCs w:val="22"/>
          <w:u w:val="single"/>
          <w:shd w:val="clear" w:color="auto" w:fill="FFFF99"/>
          <w:rtl/>
        </w:rPr>
        <w:tab/>
        <w:t>60</w:t>
      </w:r>
      <w:r w:rsidRPr="009233F6">
        <w:rPr>
          <w:rStyle w:val="default"/>
          <w:rFonts w:cs="FrankRuehl" w:hint="cs"/>
          <w:vanish/>
          <w:sz w:val="22"/>
          <w:szCs w:val="22"/>
          <w:u w:val="single"/>
          <w:shd w:val="clear" w:color="auto" w:fill="FFFF99"/>
          <w:rtl/>
        </w:rPr>
        <w:tab/>
        <w:t>1.8</w:t>
      </w:r>
    </w:p>
    <w:p w14:paraId="48AC970F"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150</w:t>
      </w:r>
      <w:r w:rsidRPr="009233F6">
        <w:rPr>
          <w:rStyle w:val="default"/>
          <w:rFonts w:cs="FrankRuehl" w:hint="cs"/>
          <w:vanish/>
          <w:sz w:val="22"/>
          <w:szCs w:val="22"/>
          <w:u w:val="single"/>
          <w:shd w:val="clear" w:color="auto" w:fill="FFFF99"/>
          <w:rtl/>
        </w:rPr>
        <w:tab/>
        <w:t>300</w:t>
      </w:r>
      <w:r w:rsidRPr="009233F6">
        <w:rPr>
          <w:rStyle w:val="default"/>
          <w:rFonts w:cs="FrankRuehl" w:hint="cs"/>
          <w:vanish/>
          <w:sz w:val="22"/>
          <w:szCs w:val="22"/>
          <w:u w:val="single"/>
          <w:shd w:val="clear" w:color="auto" w:fill="FFFF99"/>
          <w:rtl/>
        </w:rPr>
        <w:tab/>
        <w:t>150</w:t>
      </w:r>
      <w:r w:rsidRPr="009233F6">
        <w:rPr>
          <w:rStyle w:val="default"/>
          <w:rFonts w:cs="FrankRuehl" w:hint="cs"/>
          <w:vanish/>
          <w:sz w:val="22"/>
          <w:szCs w:val="22"/>
          <w:u w:val="single"/>
          <w:shd w:val="clear" w:color="auto" w:fill="FFFF99"/>
          <w:rtl/>
        </w:rPr>
        <w:tab/>
        <w:t>6.0</w:t>
      </w:r>
    </w:p>
    <w:p w14:paraId="202BF950"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200</w:t>
      </w:r>
      <w:r w:rsidRPr="009233F6">
        <w:rPr>
          <w:rStyle w:val="default"/>
          <w:rFonts w:cs="FrankRuehl" w:hint="cs"/>
          <w:vanish/>
          <w:sz w:val="22"/>
          <w:szCs w:val="22"/>
          <w:u w:val="single"/>
          <w:shd w:val="clear" w:color="auto" w:fill="FFFF99"/>
          <w:rtl/>
        </w:rPr>
        <w:tab/>
        <w:t>500</w:t>
      </w:r>
      <w:r w:rsidRPr="009233F6">
        <w:rPr>
          <w:rStyle w:val="default"/>
          <w:rFonts w:cs="FrankRuehl" w:hint="cs"/>
          <w:vanish/>
          <w:sz w:val="22"/>
          <w:szCs w:val="22"/>
          <w:u w:val="single"/>
          <w:shd w:val="clear" w:color="auto" w:fill="FFFF99"/>
          <w:rtl/>
        </w:rPr>
        <w:tab/>
        <w:t>250</w:t>
      </w:r>
      <w:r w:rsidRPr="009233F6">
        <w:rPr>
          <w:rStyle w:val="default"/>
          <w:rFonts w:cs="FrankRuehl" w:hint="cs"/>
          <w:vanish/>
          <w:sz w:val="22"/>
          <w:szCs w:val="22"/>
          <w:u w:val="single"/>
          <w:shd w:val="clear" w:color="auto" w:fill="FFFF99"/>
          <w:rtl/>
        </w:rPr>
        <w:tab/>
        <w:t>7.5</w:t>
      </w:r>
    </w:p>
    <w:p w14:paraId="520823E4"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250</w:t>
      </w:r>
      <w:r w:rsidRPr="009233F6">
        <w:rPr>
          <w:rStyle w:val="default"/>
          <w:rFonts w:cs="FrankRuehl" w:hint="cs"/>
          <w:vanish/>
          <w:sz w:val="22"/>
          <w:szCs w:val="22"/>
          <w:u w:val="single"/>
          <w:shd w:val="clear" w:color="auto" w:fill="FFFF99"/>
          <w:rtl/>
        </w:rPr>
        <w:tab/>
        <w:t>800</w:t>
      </w:r>
      <w:r w:rsidRPr="009233F6">
        <w:rPr>
          <w:rStyle w:val="default"/>
          <w:rFonts w:cs="FrankRuehl" w:hint="cs"/>
          <w:vanish/>
          <w:sz w:val="22"/>
          <w:szCs w:val="22"/>
          <w:u w:val="single"/>
          <w:shd w:val="clear" w:color="auto" w:fill="FFFF99"/>
          <w:rtl/>
        </w:rPr>
        <w:tab/>
        <w:t>400</w:t>
      </w:r>
      <w:r w:rsidRPr="009233F6">
        <w:rPr>
          <w:rStyle w:val="default"/>
          <w:rFonts w:cs="FrankRuehl" w:hint="cs"/>
          <w:vanish/>
          <w:sz w:val="22"/>
          <w:szCs w:val="22"/>
          <w:u w:val="single"/>
          <w:shd w:val="clear" w:color="auto" w:fill="FFFF99"/>
          <w:rtl/>
        </w:rPr>
        <w:tab/>
        <w:t>12.0</w:t>
      </w:r>
    </w:p>
    <w:p w14:paraId="1D55B3A7"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300</w:t>
      </w:r>
      <w:r w:rsidRPr="009233F6">
        <w:rPr>
          <w:rStyle w:val="default"/>
          <w:rFonts w:cs="FrankRuehl" w:hint="cs"/>
          <w:vanish/>
          <w:sz w:val="22"/>
          <w:szCs w:val="22"/>
          <w:u w:val="single"/>
          <w:shd w:val="clear" w:color="auto" w:fill="FFFF99"/>
          <w:rtl/>
        </w:rPr>
        <w:tab/>
        <w:t>1200</w:t>
      </w:r>
      <w:r w:rsidRPr="009233F6">
        <w:rPr>
          <w:rStyle w:val="default"/>
          <w:rFonts w:cs="FrankRuehl" w:hint="cs"/>
          <w:vanish/>
          <w:sz w:val="22"/>
          <w:szCs w:val="22"/>
          <w:u w:val="single"/>
          <w:shd w:val="clear" w:color="auto" w:fill="FFFF99"/>
          <w:rtl/>
        </w:rPr>
        <w:tab/>
        <w:t>600</w:t>
      </w:r>
      <w:r w:rsidRPr="009233F6">
        <w:rPr>
          <w:rStyle w:val="default"/>
          <w:rFonts w:cs="FrankRuehl" w:hint="cs"/>
          <w:vanish/>
          <w:sz w:val="22"/>
          <w:szCs w:val="22"/>
          <w:u w:val="single"/>
          <w:shd w:val="clear" w:color="auto" w:fill="FFFF99"/>
          <w:rtl/>
        </w:rPr>
        <w:tab/>
        <w:t>18.0</w:t>
      </w:r>
    </w:p>
    <w:p w14:paraId="7BD9CEA1"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משולב</w:t>
      </w:r>
    </w:p>
    <w:p w14:paraId="6DD8E2D5"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50</w:t>
      </w:r>
      <w:r w:rsidRPr="009233F6">
        <w:rPr>
          <w:rStyle w:val="default"/>
          <w:rFonts w:cs="FrankRuehl" w:hint="cs"/>
          <w:vanish/>
          <w:sz w:val="22"/>
          <w:szCs w:val="22"/>
          <w:u w:val="single"/>
          <w:shd w:val="clear" w:color="auto" w:fill="FFFF99"/>
          <w:rtl/>
        </w:rPr>
        <w:tab/>
        <w:t>30</w:t>
      </w:r>
      <w:r w:rsidRPr="009233F6">
        <w:rPr>
          <w:rStyle w:val="default"/>
          <w:rFonts w:cs="FrankRuehl" w:hint="cs"/>
          <w:vanish/>
          <w:sz w:val="22"/>
          <w:szCs w:val="22"/>
          <w:u w:val="single"/>
          <w:shd w:val="clear" w:color="auto" w:fill="FFFF99"/>
          <w:rtl/>
        </w:rPr>
        <w:tab/>
        <w:t>15</w:t>
      </w:r>
      <w:r w:rsidRPr="009233F6">
        <w:rPr>
          <w:rStyle w:val="default"/>
          <w:rFonts w:cs="FrankRuehl" w:hint="cs"/>
          <w:vanish/>
          <w:sz w:val="22"/>
          <w:szCs w:val="22"/>
          <w:u w:val="single"/>
          <w:shd w:val="clear" w:color="auto" w:fill="FFFF99"/>
          <w:rtl/>
        </w:rPr>
        <w:tab/>
        <w:t>0.05</w:t>
      </w:r>
    </w:p>
    <w:p w14:paraId="3482F865"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80</w:t>
      </w:r>
      <w:r w:rsidRPr="009233F6">
        <w:rPr>
          <w:rStyle w:val="default"/>
          <w:rFonts w:cs="FrankRuehl" w:hint="cs"/>
          <w:vanish/>
          <w:sz w:val="22"/>
          <w:szCs w:val="22"/>
          <w:u w:val="single"/>
          <w:shd w:val="clear" w:color="auto" w:fill="FFFF99"/>
          <w:rtl/>
        </w:rPr>
        <w:tab/>
        <w:t>80</w:t>
      </w:r>
      <w:r w:rsidRPr="009233F6">
        <w:rPr>
          <w:rStyle w:val="default"/>
          <w:rFonts w:cs="FrankRuehl" w:hint="cs"/>
          <w:vanish/>
          <w:sz w:val="22"/>
          <w:szCs w:val="22"/>
          <w:u w:val="single"/>
          <w:shd w:val="clear" w:color="auto" w:fill="FFFF99"/>
          <w:rtl/>
        </w:rPr>
        <w:tab/>
        <w:t>40</w:t>
      </w:r>
      <w:r w:rsidRPr="009233F6">
        <w:rPr>
          <w:rStyle w:val="default"/>
          <w:rFonts w:cs="FrankRuehl" w:hint="cs"/>
          <w:vanish/>
          <w:sz w:val="22"/>
          <w:szCs w:val="22"/>
          <w:u w:val="single"/>
          <w:shd w:val="clear" w:color="auto" w:fill="FFFF99"/>
          <w:rtl/>
        </w:rPr>
        <w:tab/>
        <w:t>0.05</w:t>
      </w:r>
    </w:p>
    <w:p w14:paraId="1F800DA4"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100</w:t>
      </w:r>
      <w:r w:rsidRPr="009233F6">
        <w:rPr>
          <w:rStyle w:val="default"/>
          <w:rFonts w:cs="FrankRuehl" w:hint="cs"/>
          <w:vanish/>
          <w:sz w:val="22"/>
          <w:szCs w:val="22"/>
          <w:u w:val="single"/>
          <w:shd w:val="clear" w:color="auto" w:fill="FFFF99"/>
          <w:rtl/>
        </w:rPr>
        <w:tab/>
        <w:t>120</w:t>
      </w:r>
      <w:r w:rsidRPr="009233F6">
        <w:rPr>
          <w:rStyle w:val="default"/>
          <w:rFonts w:cs="FrankRuehl" w:hint="cs"/>
          <w:vanish/>
          <w:sz w:val="22"/>
          <w:szCs w:val="22"/>
          <w:u w:val="single"/>
          <w:shd w:val="clear" w:color="auto" w:fill="FFFF99"/>
          <w:rtl/>
        </w:rPr>
        <w:tab/>
        <w:t>60</w:t>
      </w:r>
      <w:r w:rsidRPr="009233F6">
        <w:rPr>
          <w:rStyle w:val="default"/>
          <w:rFonts w:cs="FrankRuehl" w:hint="cs"/>
          <w:vanish/>
          <w:sz w:val="22"/>
          <w:szCs w:val="22"/>
          <w:u w:val="single"/>
          <w:shd w:val="clear" w:color="auto" w:fill="FFFF99"/>
          <w:rtl/>
        </w:rPr>
        <w:tab/>
        <w:t>0.10</w:t>
      </w:r>
    </w:p>
    <w:p w14:paraId="0E9802FB" w14:textId="77777777" w:rsidR="00392A69" w:rsidRPr="009233F6" w:rsidRDefault="00392A69" w:rsidP="00392A69">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vanish/>
          <w:sz w:val="22"/>
          <w:szCs w:val="22"/>
          <w:shd w:val="clear" w:color="auto" w:fill="FFFF99"/>
          <w:rtl/>
        </w:rPr>
      </w:pPr>
      <w:r w:rsidRPr="009233F6">
        <w:rPr>
          <w:rStyle w:val="default"/>
          <w:rFonts w:cs="FrankRuehl" w:hint="cs"/>
          <w:vanish/>
          <w:sz w:val="22"/>
          <w:szCs w:val="22"/>
          <w:u w:val="single"/>
          <w:shd w:val="clear" w:color="auto" w:fill="FFFF99"/>
          <w:rtl/>
        </w:rPr>
        <w:t>150</w:t>
      </w:r>
      <w:r w:rsidRPr="009233F6">
        <w:rPr>
          <w:rStyle w:val="default"/>
          <w:rFonts w:cs="FrankRuehl" w:hint="cs"/>
          <w:vanish/>
          <w:sz w:val="22"/>
          <w:szCs w:val="22"/>
          <w:u w:val="single"/>
          <w:shd w:val="clear" w:color="auto" w:fill="FFFF99"/>
          <w:rtl/>
        </w:rPr>
        <w:tab/>
        <w:t>300</w:t>
      </w:r>
      <w:r w:rsidRPr="009233F6">
        <w:rPr>
          <w:rStyle w:val="default"/>
          <w:rFonts w:cs="FrankRuehl" w:hint="cs"/>
          <w:vanish/>
          <w:sz w:val="22"/>
          <w:szCs w:val="22"/>
          <w:u w:val="single"/>
          <w:shd w:val="clear" w:color="auto" w:fill="FFFF99"/>
          <w:rtl/>
        </w:rPr>
        <w:tab/>
        <w:t>150</w:t>
      </w:r>
      <w:r w:rsidRPr="009233F6">
        <w:rPr>
          <w:rStyle w:val="default"/>
          <w:rFonts w:cs="FrankRuehl" w:hint="cs"/>
          <w:vanish/>
          <w:sz w:val="22"/>
          <w:szCs w:val="22"/>
          <w:u w:val="single"/>
          <w:shd w:val="clear" w:color="auto" w:fill="FFFF99"/>
          <w:rtl/>
        </w:rPr>
        <w:tab/>
        <w:t>0.20</w:t>
      </w:r>
    </w:p>
    <w:p w14:paraId="78B705B6" w14:textId="77777777" w:rsidR="006937EB" w:rsidRPr="009233F6" w:rsidRDefault="006937EB" w:rsidP="006937EB">
      <w:pPr>
        <w:pStyle w:val="P00"/>
        <w:spacing w:before="0"/>
        <w:ind w:left="0" w:right="1134"/>
        <w:rPr>
          <w:rStyle w:val="default"/>
          <w:rFonts w:cs="FrankRuehl"/>
          <w:vanish/>
          <w:szCs w:val="20"/>
          <w:shd w:val="clear" w:color="auto" w:fill="FFFF99"/>
          <w:rtl/>
        </w:rPr>
      </w:pPr>
    </w:p>
    <w:p w14:paraId="20630F9B" w14:textId="77777777" w:rsidR="006937EB" w:rsidRPr="009233F6" w:rsidRDefault="006937EB" w:rsidP="006937E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135A63C9" w14:textId="77777777" w:rsidR="006937EB" w:rsidRPr="009233F6" w:rsidRDefault="006937EB" w:rsidP="006937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0DB2CB86" w14:textId="77777777" w:rsidR="006937EB" w:rsidRPr="009233F6" w:rsidRDefault="006937EB" w:rsidP="006937EB">
      <w:pPr>
        <w:pStyle w:val="P00"/>
        <w:spacing w:before="0"/>
        <w:ind w:left="0" w:right="1134"/>
        <w:rPr>
          <w:rStyle w:val="default"/>
          <w:rFonts w:cs="FrankRuehl"/>
          <w:vanish/>
          <w:szCs w:val="20"/>
          <w:shd w:val="clear" w:color="auto" w:fill="FFFF99"/>
          <w:rtl/>
        </w:rPr>
      </w:pPr>
      <w:hyperlink r:id="rId44"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1F367B52" w14:textId="77777777" w:rsidR="006937EB" w:rsidRPr="009233F6" w:rsidRDefault="006937EB" w:rsidP="006937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18</w:t>
      </w:r>
    </w:p>
    <w:p w14:paraId="0825AFA4" w14:textId="77777777" w:rsidR="006937EB" w:rsidRPr="009233F6" w:rsidRDefault="006937EB" w:rsidP="006937EB">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28CFD88F" w14:textId="77777777" w:rsidR="006937EB" w:rsidRPr="009233F6" w:rsidRDefault="006937EB" w:rsidP="006937E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קביעת גודל מד המים</w:t>
      </w:r>
    </w:p>
    <w:p w14:paraId="48B39F58" w14:textId="77777777" w:rsidR="006937EB" w:rsidRPr="009233F6" w:rsidRDefault="006937EB" w:rsidP="006937EB">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18.</w:t>
      </w:r>
      <w:r w:rsidRPr="009233F6">
        <w:rPr>
          <w:rStyle w:val="default"/>
          <w:rFonts w:cs="FrankRuehl"/>
          <w:strike/>
          <w:vanish/>
          <w:sz w:val="22"/>
          <w:szCs w:val="22"/>
          <w:shd w:val="clear" w:color="auto" w:fill="FFFF99"/>
          <w:rtl/>
        </w:rPr>
        <w:tab/>
        <w:t>ק</w:t>
      </w:r>
      <w:r w:rsidRPr="009233F6">
        <w:rPr>
          <w:rStyle w:val="default"/>
          <w:rFonts w:cs="FrankRuehl" w:hint="cs"/>
          <w:strike/>
          <w:vanish/>
          <w:sz w:val="22"/>
          <w:szCs w:val="22"/>
          <w:shd w:val="clear" w:color="auto" w:fill="FFFF99"/>
          <w:rtl/>
        </w:rPr>
        <w:t>ביעת סוג וגודל של מד מים תיעשה לפי כמות המים הזורמת דרכו ולא לפי גודל קוטר הצינור, ובהתאם למפורט בטבלה מס' 3:</w:t>
      </w:r>
    </w:p>
    <w:p w14:paraId="2DF4D20E" w14:textId="77777777" w:rsidR="006937EB" w:rsidRPr="009233F6" w:rsidRDefault="006937EB" w:rsidP="006937EB">
      <w:pPr>
        <w:pStyle w:val="medium-header"/>
        <w:keepNext w:val="0"/>
        <w:keepLines w:val="0"/>
        <w:spacing w:before="0"/>
        <w:ind w:left="0" w:right="1134"/>
        <w:rPr>
          <w:strike/>
          <w:vanish/>
          <w:szCs w:val="20"/>
          <w:shd w:val="clear" w:color="auto" w:fill="FFFF99"/>
          <w:rtl/>
        </w:rPr>
      </w:pPr>
      <w:r w:rsidRPr="009233F6">
        <w:rPr>
          <w:strike/>
          <w:vanish/>
          <w:szCs w:val="20"/>
          <w:shd w:val="clear" w:color="auto" w:fill="FFFF99"/>
          <w:rtl/>
        </w:rPr>
        <w:t>ט</w:t>
      </w:r>
      <w:r w:rsidRPr="009233F6">
        <w:rPr>
          <w:rFonts w:hint="cs"/>
          <w:strike/>
          <w:vanish/>
          <w:szCs w:val="20"/>
          <w:shd w:val="clear" w:color="auto" w:fill="FFFF99"/>
          <w:rtl/>
        </w:rPr>
        <w:t>בלה מס' 3</w:t>
      </w:r>
    </w:p>
    <w:p w14:paraId="242B29D2"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1701"/>
          <w:tab w:val="center" w:pos="3686"/>
          <w:tab w:val="center" w:pos="5387"/>
          <w:tab w:val="center" w:pos="7088"/>
        </w:tabs>
        <w:spacing w:before="0"/>
        <w:ind w:left="624" w:right="1134"/>
        <w:jc w:val="both"/>
        <w:rPr>
          <w:rStyle w:val="default"/>
          <w:rFonts w:cs="FrankRuehl" w:hint="cs"/>
          <w:strike/>
          <w:vanish/>
          <w:szCs w:val="20"/>
          <w:shd w:val="clear" w:color="auto" w:fill="FFFF99"/>
          <w:rtl/>
        </w:rPr>
      </w:pPr>
      <w:r w:rsidRPr="009233F6">
        <w:rPr>
          <w:rStyle w:val="default"/>
          <w:rFonts w:cs="FrankRuehl" w:hint="cs"/>
          <w:vanish/>
          <w:szCs w:val="20"/>
          <w:shd w:val="clear" w:color="auto" w:fill="FFFF99"/>
          <w:rtl/>
        </w:rPr>
        <w:tab/>
      </w:r>
      <w:r w:rsidRPr="009233F6">
        <w:rPr>
          <w:rStyle w:val="default"/>
          <w:rFonts w:cs="FrankRuehl" w:hint="cs"/>
          <w:vanish/>
          <w:szCs w:val="20"/>
          <w:shd w:val="clear" w:color="auto" w:fill="FFFF99"/>
          <w:rtl/>
        </w:rPr>
        <w:tab/>
      </w:r>
      <w:r w:rsidRPr="009233F6">
        <w:rPr>
          <w:rStyle w:val="default"/>
          <w:rFonts w:cs="FrankRuehl" w:hint="cs"/>
          <w:strike/>
          <w:vanish/>
          <w:szCs w:val="20"/>
          <w:shd w:val="clear" w:color="auto" w:fill="FFFF99"/>
          <w:rtl/>
        </w:rPr>
        <w:t>ספיקה מקסימלית</w:t>
      </w:r>
      <w:r w:rsidRPr="009233F6">
        <w:rPr>
          <w:rStyle w:val="default"/>
          <w:rFonts w:cs="FrankRuehl" w:hint="cs"/>
          <w:strike/>
          <w:vanish/>
          <w:szCs w:val="20"/>
          <w:shd w:val="clear" w:color="auto" w:fill="FFFF99"/>
          <w:rtl/>
        </w:rPr>
        <w:tab/>
        <w:t>ספיקה נומינלית</w:t>
      </w:r>
      <w:r w:rsidRPr="009233F6">
        <w:rPr>
          <w:rStyle w:val="default"/>
          <w:rFonts w:cs="FrankRuehl" w:hint="cs"/>
          <w:strike/>
          <w:vanish/>
          <w:szCs w:val="20"/>
          <w:shd w:val="clear" w:color="auto" w:fill="FFFF99"/>
          <w:rtl/>
        </w:rPr>
        <w:tab/>
        <w:t>ספיקה מינימלית</w:t>
      </w:r>
    </w:p>
    <w:p w14:paraId="26F022C0" w14:textId="77777777" w:rsidR="006937EB" w:rsidRPr="009233F6" w:rsidRDefault="006937EB" w:rsidP="0055536A">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701"/>
          <w:tab w:val="center" w:pos="3686"/>
          <w:tab w:val="center" w:pos="5387"/>
          <w:tab w:val="center" w:pos="7088"/>
        </w:tabs>
        <w:spacing w:before="0"/>
        <w:ind w:left="624" w:right="1134"/>
        <w:jc w:val="both"/>
        <w:rPr>
          <w:rStyle w:val="default"/>
          <w:rFonts w:cs="FrankRuehl" w:hint="cs"/>
          <w:strike/>
          <w:vanish/>
          <w:szCs w:val="20"/>
          <w:shd w:val="clear" w:color="auto" w:fill="FFFF99"/>
          <w:rtl/>
        </w:rPr>
      </w:pPr>
      <w:r w:rsidRPr="009233F6">
        <w:rPr>
          <w:rStyle w:val="default"/>
          <w:rFonts w:cs="FrankRuehl" w:hint="cs"/>
          <w:vanish/>
          <w:szCs w:val="20"/>
          <w:shd w:val="clear" w:color="auto" w:fill="FFFF99"/>
          <w:rtl/>
        </w:rPr>
        <w:tab/>
      </w:r>
      <w:r w:rsidRPr="009233F6">
        <w:rPr>
          <w:rStyle w:val="default"/>
          <w:rFonts w:cs="FrankRuehl" w:hint="cs"/>
          <w:strike/>
          <w:vanish/>
          <w:szCs w:val="20"/>
          <w:shd w:val="clear" w:color="auto" w:fill="FFFF99"/>
          <w:rtl/>
        </w:rPr>
        <w:t>סוג וגודל של מד מים</w:t>
      </w:r>
      <w:r w:rsidRPr="009233F6">
        <w:rPr>
          <w:rStyle w:val="default"/>
          <w:rFonts w:cs="FrankRuehl" w:hint="cs"/>
          <w:strike/>
          <w:vanish/>
          <w:szCs w:val="20"/>
          <w:shd w:val="clear" w:color="auto" w:fill="FFFF99"/>
          <w:rtl/>
        </w:rPr>
        <w:tab/>
        <w:t>מ"ק/שעה</w:t>
      </w:r>
      <w:r w:rsidRPr="009233F6">
        <w:rPr>
          <w:rStyle w:val="default"/>
          <w:rFonts w:cs="FrankRuehl" w:hint="cs"/>
          <w:strike/>
          <w:vanish/>
          <w:szCs w:val="20"/>
          <w:shd w:val="clear" w:color="auto" w:fill="FFFF99"/>
          <w:rtl/>
        </w:rPr>
        <w:tab/>
        <w:t>מ"ק/שעה</w:t>
      </w:r>
      <w:r w:rsidRPr="009233F6">
        <w:rPr>
          <w:rStyle w:val="default"/>
          <w:rFonts w:cs="FrankRuehl" w:hint="cs"/>
          <w:strike/>
          <w:vanish/>
          <w:szCs w:val="20"/>
          <w:shd w:val="clear" w:color="auto" w:fill="FFFF99"/>
          <w:rtl/>
        </w:rPr>
        <w:tab/>
        <w:t>מ"ק/שעה</w:t>
      </w:r>
    </w:p>
    <w:p w14:paraId="6571E1D6"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רב-סילוני</w:t>
      </w:r>
    </w:p>
    <w:p w14:paraId="5CF1B086"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1.5</w:t>
      </w:r>
      <w:r w:rsidRPr="009233F6">
        <w:rPr>
          <w:rStyle w:val="default"/>
          <w:rFonts w:cs="FrankRuehl" w:hint="cs"/>
          <w:strike/>
          <w:vanish/>
          <w:sz w:val="22"/>
          <w:szCs w:val="22"/>
          <w:shd w:val="clear" w:color="auto" w:fill="FFFF99"/>
          <w:rtl/>
        </w:rPr>
        <w:tab/>
        <w:t>3</w:t>
      </w:r>
      <w:r w:rsidRPr="009233F6">
        <w:rPr>
          <w:rStyle w:val="default"/>
          <w:rFonts w:cs="FrankRuehl" w:hint="cs"/>
          <w:strike/>
          <w:vanish/>
          <w:sz w:val="22"/>
          <w:szCs w:val="22"/>
          <w:shd w:val="clear" w:color="auto" w:fill="FFFF99"/>
          <w:rtl/>
        </w:rPr>
        <w:tab/>
        <w:t>1.5</w:t>
      </w:r>
      <w:r w:rsidRPr="009233F6">
        <w:rPr>
          <w:rStyle w:val="default"/>
          <w:rFonts w:cs="FrankRuehl" w:hint="cs"/>
          <w:strike/>
          <w:vanish/>
          <w:sz w:val="22"/>
          <w:szCs w:val="22"/>
          <w:shd w:val="clear" w:color="auto" w:fill="FFFF99"/>
          <w:rtl/>
        </w:rPr>
        <w:tab/>
        <w:t>0.03</w:t>
      </w:r>
    </w:p>
    <w:p w14:paraId="3F0DE018"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2.5</w:t>
      </w:r>
      <w:r w:rsidRPr="009233F6">
        <w:rPr>
          <w:rStyle w:val="default"/>
          <w:rFonts w:cs="FrankRuehl" w:hint="cs"/>
          <w:strike/>
          <w:vanish/>
          <w:sz w:val="22"/>
          <w:szCs w:val="22"/>
          <w:shd w:val="clear" w:color="auto" w:fill="FFFF99"/>
          <w:rtl/>
        </w:rPr>
        <w:tab/>
        <w:t>5</w:t>
      </w:r>
      <w:r w:rsidRPr="009233F6">
        <w:rPr>
          <w:rStyle w:val="default"/>
          <w:rFonts w:cs="FrankRuehl" w:hint="cs"/>
          <w:strike/>
          <w:vanish/>
          <w:sz w:val="22"/>
          <w:szCs w:val="22"/>
          <w:shd w:val="clear" w:color="auto" w:fill="FFFF99"/>
          <w:rtl/>
        </w:rPr>
        <w:tab/>
        <w:t>2.5</w:t>
      </w:r>
      <w:r w:rsidRPr="009233F6">
        <w:rPr>
          <w:rStyle w:val="default"/>
          <w:rFonts w:cs="FrankRuehl" w:hint="cs"/>
          <w:strike/>
          <w:vanish/>
          <w:sz w:val="22"/>
          <w:szCs w:val="22"/>
          <w:shd w:val="clear" w:color="auto" w:fill="FFFF99"/>
          <w:rtl/>
        </w:rPr>
        <w:tab/>
        <w:t>0.05</w:t>
      </w:r>
    </w:p>
    <w:p w14:paraId="125AC347"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3.5</w:t>
      </w:r>
      <w:r w:rsidRPr="009233F6">
        <w:rPr>
          <w:rStyle w:val="default"/>
          <w:rFonts w:cs="FrankRuehl" w:hint="cs"/>
          <w:strike/>
          <w:vanish/>
          <w:sz w:val="22"/>
          <w:szCs w:val="22"/>
          <w:shd w:val="clear" w:color="auto" w:fill="FFFF99"/>
          <w:rtl/>
        </w:rPr>
        <w:tab/>
        <w:t>7</w:t>
      </w:r>
      <w:r w:rsidRPr="009233F6">
        <w:rPr>
          <w:rStyle w:val="default"/>
          <w:rFonts w:cs="FrankRuehl" w:hint="cs"/>
          <w:strike/>
          <w:vanish/>
          <w:sz w:val="22"/>
          <w:szCs w:val="22"/>
          <w:shd w:val="clear" w:color="auto" w:fill="FFFF99"/>
          <w:rtl/>
        </w:rPr>
        <w:tab/>
        <w:t>3.5</w:t>
      </w:r>
      <w:r w:rsidRPr="009233F6">
        <w:rPr>
          <w:rStyle w:val="default"/>
          <w:rFonts w:cs="FrankRuehl" w:hint="cs"/>
          <w:strike/>
          <w:vanish/>
          <w:sz w:val="22"/>
          <w:szCs w:val="22"/>
          <w:shd w:val="clear" w:color="auto" w:fill="FFFF99"/>
          <w:rtl/>
        </w:rPr>
        <w:tab/>
        <w:t>0.07</w:t>
      </w:r>
    </w:p>
    <w:p w14:paraId="3F022401"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5</w:t>
      </w:r>
      <w:r w:rsidRPr="009233F6">
        <w:rPr>
          <w:rStyle w:val="default"/>
          <w:rFonts w:cs="FrankRuehl" w:hint="cs"/>
          <w:strike/>
          <w:vanish/>
          <w:sz w:val="22"/>
          <w:szCs w:val="22"/>
          <w:shd w:val="clear" w:color="auto" w:fill="FFFF99"/>
          <w:rtl/>
        </w:rPr>
        <w:tab/>
        <w:t>10</w:t>
      </w:r>
      <w:r w:rsidRPr="009233F6">
        <w:rPr>
          <w:rStyle w:val="default"/>
          <w:rFonts w:cs="FrankRuehl" w:hint="cs"/>
          <w:strike/>
          <w:vanish/>
          <w:sz w:val="22"/>
          <w:szCs w:val="22"/>
          <w:shd w:val="clear" w:color="auto" w:fill="FFFF99"/>
          <w:rtl/>
        </w:rPr>
        <w:tab/>
        <w:t>5</w:t>
      </w:r>
      <w:r w:rsidRPr="009233F6">
        <w:rPr>
          <w:rStyle w:val="default"/>
          <w:rFonts w:cs="FrankRuehl" w:hint="cs"/>
          <w:strike/>
          <w:vanish/>
          <w:sz w:val="22"/>
          <w:szCs w:val="22"/>
          <w:shd w:val="clear" w:color="auto" w:fill="FFFF99"/>
          <w:rtl/>
        </w:rPr>
        <w:tab/>
        <w:t>0.10</w:t>
      </w:r>
    </w:p>
    <w:p w14:paraId="502C1075"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6</w:t>
      </w:r>
      <w:r w:rsidRPr="009233F6">
        <w:rPr>
          <w:rStyle w:val="default"/>
          <w:rFonts w:cs="FrankRuehl" w:hint="cs"/>
          <w:strike/>
          <w:vanish/>
          <w:sz w:val="22"/>
          <w:szCs w:val="22"/>
          <w:shd w:val="clear" w:color="auto" w:fill="FFFF99"/>
          <w:rtl/>
        </w:rPr>
        <w:tab/>
        <w:t>12</w:t>
      </w:r>
      <w:r w:rsidRPr="009233F6">
        <w:rPr>
          <w:rStyle w:val="default"/>
          <w:rFonts w:cs="FrankRuehl" w:hint="cs"/>
          <w:strike/>
          <w:vanish/>
          <w:sz w:val="22"/>
          <w:szCs w:val="22"/>
          <w:shd w:val="clear" w:color="auto" w:fill="FFFF99"/>
          <w:rtl/>
        </w:rPr>
        <w:tab/>
        <w:t>6</w:t>
      </w:r>
      <w:r w:rsidRPr="009233F6">
        <w:rPr>
          <w:rStyle w:val="default"/>
          <w:rFonts w:cs="FrankRuehl" w:hint="cs"/>
          <w:strike/>
          <w:vanish/>
          <w:sz w:val="22"/>
          <w:szCs w:val="22"/>
          <w:shd w:val="clear" w:color="auto" w:fill="FFFF99"/>
          <w:rtl/>
        </w:rPr>
        <w:tab/>
        <w:t>0.12</w:t>
      </w:r>
    </w:p>
    <w:p w14:paraId="45802707"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10</w:t>
      </w:r>
      <w:r w:rsidRPr="009233F6">
        <w:rPr>
          <w:rStyle w:val="default"/>
          <w:rFonts w:cs="FrankRuehl" w:hint="cs"/>
          <w:strike/>
          <w:vanish/>
          <w:sz w:val="22"/>
          <w:szCs w:val="22"/>
          <w:shd w:val="clear" w:color="auto" w:fill="FFFF99"/>
          <w:rtl/>
        </w:rPr>
        <w:tab/>
        <w:t>20</w:t>
      </w:r>
      <w:r w:rsidRPr="009233F6">
        <w:rPr>
          <w:rStyle w:val="default"/>
          <w:rFonts w:cs="FrankRuehl" w:hint="cs"/>
          <w:strike/>
          <w:vanish/>
          <w:sz w:val="22"/>
          <w:szCs w:val="22"/>
          <w:shd w:val="clear" w:color="auto" w:fill="FFFF99"/>
          <w:rtl/>
        </w:rPr>
        <w:tab/>
        <w:t>10</w:t>
      </w:r>
      <w:r w:rsidRPr="009233F6">
        <w:rPr>
          <w:rStyle w:val="default"/>
          <w:rFonts w:cs="FrankRuehl" w:hint="cs"/>
          <w:strike/>
          <w:vanish/>
          <w:sz w:val="22"/>
          <w:szCs w:val="22"/>
          <w:shd w:val="clear" w:color="auto" w:fill="FFFF99"/>
          <w:rtl/>
        </w:rPr>
        <w:tab/>
        <w:t>0.20</w:t>
      </w:r>
    </w:p>
    <w:p w14:paraId="60661F2B"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15</w:t>
      </w:r>
      <w:r w:rsidRPr="009233F6">
        <w:rPr>
          <w:rStyle w:val="default"/>
          <w:rFonts w:cs="FrankRuehl" w:hint="cs"/>
          <w:strike/>
          <w:vanish/>
          <w:sz w:val="22"/>
          <w:szCs w:val="22"/>
          <w:shd w:val="clear" w:color="auto" w:fill="FFFF99"/>
          <w:rtl/>
        </w:rPr>
        <w:tab/>
        <w:t>30</w:t>
      </w:r>
      <w:r w:rsidRPr="009233F6">
        <w:rPr>
          <w:rStyle w:val="default"/>
          <w:rFonts w:cs="FrankRuehl" w:hint="cs"/>
          <w:strike/>
          <w:vanish/>
          <w:sz w:val="22"/>
          <w:szCs w:val="22"/>
          <w:shd w:val="clear" w:color="auto" w:fill="FFFF99"/>
          <w:rtl/>
        </w:rPr>
        <w:tab/>
        <w:t>15</w:t>
      </w:r>
      <w:r w:rsidRPr="009233F6">
        <w:rPr>
          <w:rStyle w:val="default"/>
          <w:rFonts w:cs="FrankRuehl" w:hint="cs"/>
          <w:strike/>
          <w:vanish/>
          <w:sz w:val="22"/>
          <w:szCs w:val="22"/>
          <w:shd w:val="clear" w:color="auto" w:fill="FFFF99"/>
          <w:rtl/>
        </w:rPr>
        <w:tab/>
        <w:t>0.45</w:t>
      </w:r>
    </w:p>
    <w:p w14:paraId="48C6967A"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מהירותי-וולטמן</w:t>
      </w:r>
    </w:p>
    <w:p w14:paraId="0587A8B4"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50</w:t>
      </w:r>
      <w:r w:rsidRPr="009233F6">
        <w:rPr>
          <w:rStyle w:val="default"/>
          <w:rFonts w:cs="FrankRuehl" w:hint="cs"/>
          <w:strike/>
          <w:vanish/>
          <w:sz w:val="22"/>
          <w:szCs w:val="22"/>
          <w:shd w:val="clear" w:color="auto" w:fill="FFFF99"/>
          <w:rtl/>
        </w:rPr>
        <w:tab/>
        <w:t>30</w:t>
      </w:r>
      <w:r w:rsidRPr="009233F6">
        <w:rPr>
          <w:rStyle w:val="default"/>
          <w:rFonts w:cs="FrankRuehl" w:hint="cs"/>
          <w:strike/>
          <w:vanish/>
          <w:sz w:val="22"/>
          <w:szCs w:val="22"/>
          <w:shd w:val="clear" w:color="auto" w:fill="FFFF99"/>
          <w:rtl/>
        </w:rPr>
        <w:tab/>
        <w:t>15</w:t>
      </w:r>
      <w:r w:rsidRPr="009233F6">
        <w:rPr>
          <w:rStyle w:val="default"/>
          <w:rFonts w:cs="FrankRuehl" w:hint="cs"/>
          <w:strike/>
          <w:vanish/>
          <w:sz w:val="22"/>
          <w:szCs w:val="22"/>
          <w:shd w:val="clear" w:color="auto" w:fill="FFFF99"/>
          <w:rtl/>
        </w:rPr>
        <w:tab/>
        <w:t>1.3</w:t>
      </w:r>
    </w:p>
    <w:p w14:paraId="405FC7D3"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80</w:t>
      </w:r>
      <w:r w:rsidRPr="009233F6">
        <w:rPr>
          <w:rStyle w:val="default"/>
          <w:rFonts w:cs="FrankRuehl" w:hint="cs"/>
          <w:strike/>
          <w:vanish/>
          <w:sz w:val="22"/>
          <w:szCs w:val="22"/>
          <w:shd w:val="clear" w:color="auto" w:fill="FFFF99"/>
          <w:rtl/>
        </w:rPr>
        <w:tab/>
        <w:t>80</w:t>
      </w:r>
      <w:r w:rsidRPr="009233F6">
        <w:rPr>
          <w:rStyle w:val="default"/>
          <w:rFonts w:cs="FrankRuehl" w:hint="cs"/>
          <w:strike/>
          <w:vanish/>
          <w:sz w:val="22"/>
          <w:szCs w:val="22"/>
          <w:shd w:val="clear" w:color="auto" w:fill="FFFF99"/>
          <w:rtl/>
        </w:rPr>
        <w:tab/>
        <w:t>40</w:t>
      </w:r>
      <w:r w:rsidRPr="009233F6">
        <w:rPr>
          <w:rStyle w:val="default"/>
          <w:rFonts w:cs="FrankRuehl" w:hint="cs"/>
          <w:strike/>
          <w:vanish/>
          <w:sz w:val="22"/>
          <w:szCs w:val="22"/>
          <w:shd w:val="clear" w:color="auto" w:fill="FFFF99"/>
          <w:rtl/>
        </w:rPr>
        <w:tab/>
        <w:t>1.6</w:t>
      </w:r>
    </w:p>
    <w:p w14:paraId="3581B99A"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100</w:t>
      </w:r>
      <w:r w:rsidRPr="009233F6">
        <w:rPr>
          <w:rStyle w:val="default"/>
          <w:rFonts w:cs="FrankRuehl" w:hint="cs"/>
          <w:strike/>
          <w:vanish/>
          <w:sz w:val="22"/>
          <w:szCs w:val="22"/>
          <w:shd w:val="clear" w:color="auto" w:fill="FFFF99"/>
          <w:rtl/>
        </w:rPr>
        <w:tab/>
        <w:t>120</w:t>
      </w:r>
      <w:r w:rsidRPr="009233F6">
        <w:rPr>
          <w:rStyle w:val="default"/>
          <w:rFonts w:cs="FrankRuehl" w:hint="cs"/>
          <w:strike/>
          <w:vanish/>
          <w:sz w:val="22"/>
          <w:szCs w:val="22"/>
          <w:shd w:val="clear" w:color="auto" w:fill="FFFF99"/>
          <w:rtl/>
        </w:rPr>
        <w:tab/>
        <w:t>60</w:t>
      </w:r>
      <w:r w:rsidRPr="009233F6">
        <w:rPr>
          <w:rStyle w:val="default"/>
          <w:rFonts w:cs="FrankRuehl" w:hint="cs"/>
          <w:strike/>
          <w:vanish/>
          <w:sz w:val="22"/>
          <w:szCs w:val="22"/>
          <w:shd w:val="clear" w:color="auto" w:fill="FFFF99"/>
          <w:rtl/>
        </w:rPr>
        <w:tab/>
        <w:t>1.8</w:t>
      </w:r>
    </w:p>
    <w:p w14:paraId="4CBA1B84"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150</w:t>
      </w:r>
      <w:r w:rsidRPr="009233F6">
        <w:rPr>
          <w:rStyle w:val="default"/>
          <w:rFonts w:cs="FrankRuehl" w:hint="cs"/>
          <w:strike/>
          <w:vanish/>
          <w:sz w:val="22"/>
          <w:szCs w:val="22"/>
          <w:shd w:val="clear" w:color="auto" w:fill="FFFF99"/>
          <w:rtl/>
        </w:rPr>
        <w:tab/>
        <w:t>300</w:t>
      </w:r>
      <w:r w:rsidRPr="009233F6">
        <w:rPr>
          <w:rStyle w:val="default"/>
          <w:rFonts w:cs="FrankRuehl" w:hint="cs"/>
          <w:strike/>
          <w:vanish/>
          <w:sz w:val="22"/>
          <w:szCs w:val="22"/>
          <w:shd w:val="clear" w:color="auto" w:fill="FFFF99"/>
          <w:rtl/>
        </w:rPr>
        <w:tab/>
        <w:t>150</w:t>
      </w:r>
      <w:r w:rsidRPr="009233F6">
        <w:rPr>
          <w:rStyle w:val="default"/>
          <w:rFonts w:cs="FrankRuehl" w:hint="cs"/>
          <w:strike/>
          <w:vanish/>
          <w:sz w:val="22"/>
          <w:szCs w:val="22"/>
          <w:shd w:val="clear" w:color="auto" w:fill="FFFF99"/>
          <w:rtl/>
        </w:rPr>
        <w:tab/>
        <w:t>6.0</w:t>
      </w:r>
    </w:p>
    <w:p w14:paraId="1ABE773D"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200</w:t>
      </w:r>
      <w:r w:rsidRPr="009233F6">
        <w:rPr>
          <w:rStyle w:val="default"/>
          <w:rFonts w:cs="FrankRuehl" w:hint="cs"/>
          <w:strike/>
          <w:vanish/>
          <w:sz w:val="22"/>
          <w:szCs w:val="22"/>
          <w:shd w:val="clear" w:color="auto" w:fill="FFFF99"/>
          <w:rtl/>
        </w:rPr>
        <w:tab/>
        <w:t>500</w:t>
      </w:r>
      <w:r w:rsidRPr="009233F6">
        <w:rPr>
          <w:rStyle w:val="default"/>
          <w:rFonts w:cs="FrankRuehl" w:hint="cs"/>
          <w:strike/>
          <w:vanish/>
          <w:sz w:val="22"/>
          <w:szCs w:val="22"/>
          <w:shd w:val="clear" w:color="auto" w:fill="FFFF99"/>
          <w:rtl/>
        </w:rPr>
        <w:tab/>
        <w:t>250</w:t>
      </w:r>
      <w:r w:rsidRPr="009233F6">
        <w:rPr>
          <w:rStyle w:val="default"/>
          <w:rFonts w:cs="FrankRuehl" w:hint="cs"/>
          <w:strike/>
          <w:vanish/>
          <w:sz w:val="22"/>
          <w:szCs w:val="22"/>
          <w:shd w:val="clear" w:color="auto" w:fill="FFFF99"/>
          <w:rtl/>
        </w:rPr>
        <w:tab/>
        <w:t>7.5</w:t>
      </w:r>
    </w:p>
    <w:p w14:paraId="17F1224C"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250</w:t>
      </w:r>
      <w:r w:rsidRPr="009233F6">
        <w:rPr>
          <w:rStyle w:val="default"/>
          <w:rFonts w:cs="FrankRuehl" w:hint="cs"/>
          <w:strike/>
          <w:vanish/>
          <w:sz w:val="22"/>
          <w:szCs w:val="22"/>
          <w:shd w:val="clear" w:color="auto" w:fill="FFFF99"/>
          <w:rtl/>
        </w:rPr>
        <w:tab/>
        <w:t>800</w:t>
      </w:r>
      <w:r w:rsidRPr="009233F6">
        <w:rPr>
          <w:rStyle w:val="default"/>
          <w:rFonts w:cs="FrankRuehl" w:hint="cs"/>
          <w:strike/>
          <w:vanish/>
          <w:sz w:val="22"/>
          <w:szCs w:val="22"/>
          <w:shd w:val="clear" w:color="auto" w:fill="FFFF99"/>
          <w:rtl/>
        </w:rPr>
        <w:tab/>
        <w:t>400</w:t>
      </w:r>
      <w:r w:rsidRPr="009233F6">
        <w:rPr>
          <w:rStyle w:val="default"/>
          <w:rFonts w:cs="FrankRuehl" w:hint="cs"/>
          <w:strike/>
          <w:vanish/>
          <w:sz w:val="22"/>
          <w:szCs w:val="22"/>
          <w:shd w:val="clear" w:color="auto" w:fill="FFFF99"/>
          <w:rtl/>
        </w:rPr>
        <w:tab/>
        <w:t>12.0</w:t>
      </w:r>
    </w:p>
    <w:p w14:paraId="18BD8DDC"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300</w:t>
      </w:r>
      <w:r w:rsidRPr="009233F6">
        <w:rPr>
          <w:rStyle w:val="default"/>
          <w:rFonts w:cs="FrankRuehl" w:hint="cs"/>
          <w:strike/>
          <w:vanish/>
          <w:sz w:val="22"/>
          <w:szCs w:val="22"/>
          <w:shd w:val="clear" w:color="auto" w:fill="FFFF99"/>
          <w:rtl/>
        </w:rPr>
        <w:tab/>
        <w:t>1200</w:t>
      </w:r>
      <w:r w:rsidRPr="009233F6">
        <w:rPr>
          <w:rStyle w:val="default"/>
          <w:rFonts w:cs="FrankRuehl" w:hint="cs"/>
          <w:strike/>
          <w:vanish/>
          <w:sz w:val="22"/>
          <w:szCs w:val="22"/>
          <w:shd w:val="clear" w:color="auto" w:fill="FFFF99"/>
          <w:rtl/>
        </w:rPr>
        <w:tab/>
        <w:t>600</w:t>
      </w:r>
      <w:r w:rsidRPr="009233F6">
        <w:rPr>
          <w:rStyle w:val="default"/>
          <w:rFonts w:cs="FrankRuehl" w:hint="cs"/>
          <w:strike/>
          <w:vanish/>
          <w:sz w:val="22"/>
          <w:szCs w:val="22"/>
          <w:shd w:val="clear" w:color="auto" w:fill="FFFF99"/>
          <w:rtl/>
        </w:rPr>
        <w:tab/>
        <w:t>18.0</w:t>
      </w:r>
    </w:p>
    <w:p w14:paraId="3AF7F901"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משולב</w:t>
      </w:r>
    </w:p>
    <w:p w14:paraId="56186B29"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50</w:t>
      </w:r>
      <w:r w:rsidRPr="009233F6">
        <w:rPr>
          <w:rStyle w:val="default"/>
          <w:rFonts w:cs="FrankRuehl" w:hint="cs"/>
          <w:strike/>
          <w:vanish/>
          <w:sz w:val="22"/>
          <w:szCs w:val="22"/>
          <w:shd w:val="clear" w:color="auto" w:fill="FFFF99"/>
          <w:rtl/>
        </w:rPr>
        <w:tab/>
        <w:t>30</w:t>
      </w:r>
      <w:r w:rsidRPr="009233F6">
        <w:rPr>
          <w:rStyle w:val="default"/>
          <w:rFonts w:cs="FrankRuehl" w:hint="cs"/>
          <w:strike/>
          <w:vanish/>
          <w:sz w:val="22"/>
          <w:szCs w:val="22"/>
          <w:shd w:val="clear" w:color="auto" w:fill="FFFF99"/>
          <w:rtl/>
        </w:rPr>
        <w:tab/>
        <w:t>15</w:t>
      </w:r>
      <w:r w:rsidRPr="009233F6">
        <w:rPr>
          <w:rStyle w:val="default"/>
          <w:rFonts w:cs="FrankRuehl" w:hint="cs"/>
          <w:strike/>
          <w:vanish/>
          <w:sz w:val="22"/>
          <w:szCs w:val="22"/>
          <w:shd w:val="clear" w:color="auto" w:fill="FFFF99"/>
          <w:rtl/>
        </w:rPr>
        <w:tab/>
        <w:t>0.05</w:t>
      </w:r>
    </w:p>
    <w:p w14:paraId="01D3EEE5"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80</w:t>
      </w:r>
      <w:r w:rsidRPr="009233F6">
        <w:rPr>
          <w:rStyle w:val="default"/>
          <w:rFonts w:cs="FrankRuehl" w:hint="cs"/>
          <w:strike/>
          <w:vanish/>
          <w:sz w:val="22"/>
          <w:szCs w:val="22"/>
          <w:shd w:val="clear" w:color="auto" w:fill="FFFF99"/>
          <w:rtl/>
        </w:rPr>
        <w:tab/>
        <w:t>80</w:t>
      </w:r>
      <w:r w:rsidRPr="009233F6">
        <w:rPr>
          <w:rStyle w:val="default"/>
          <w:rFonts w:cs="FrankRuehl" w:hint="cs"/>
          <w:strike/>
          <w:vanish/>
          <w:sz w:val="22"/>
          <w:szCs w:val="22"/>
          <w:shd w:val="clear" w:color="auto" w:fill="FFFF99"/>
          <w:rtl/>
        </w:rPr>
        <w:tab/>
        <w:t>40</w:t>
      </w:r>
      <w:r w:rsidRPr="009233F6">
        <w:rPr>
          <w:rStyle w:val="default"/>
          <w:rFonts w:cs="FrankRuehl" w:hint="cs"/>
          <w:strike/>
          <w:vanish/>
          <w:sz w:val="22"/>
          <w:szCs w:val="22"/>
          <w:shd w:val="clear" w:color="auto" w:fill="FFFF99"/>
          <w:rtl/>
        </w:rPr>
        <w:tab/>
        <w:t>0.05</w:t>
      </w:r>
    </w:p>
    <w:p w14:paraId="3A80895B" w14:textId="77777777" w:rsidR="006937EB" w:rsidRPr="009233F6"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100</w:t>
      </w:r>
      <w:r w:rsidRPr="009233F6">
        <w:rPr>
          <w:rStyle w:val="default"/>
          <w:rFonts w:cs="FrankRuehl" w:hint="cs"/>
          <w:strike/>
          <w:vanish/>
          <w:sz w:val="22"/>
          <w:szCs w:val="22"/>
          <w:shd w:val="clear" w:color="auto" w:fill="FFFF99"/>
          <w:rtl/>
        </w:rPr>
        <w:tab/>
        <w:t>120</w:t>
      </w:r>
      <w:r w:rsidRPr="009233F6">
        <w:rPr>
          <w:rStyle w:val="default"/>
          <w:rFonts w:cs="FrankRuehl" w:hint="cs"/>
          <w:strike/>
          <w:vanish/>
          <w:sz w:val="22"/>
          <w:szCs w:val="22"/>
          <w:shd w:val="clear" w:color="auto" w:fill="FFFF99"/>
          <w:rtl/>
        </w:rPr>
        <w:tab/>
        <w:t>60</w:t>
      </w:r>
      <w:r w:rsidRPr="009233F6">
        <w:rPr>
          <w:rStyle w:val="default"/>
          <w:rFonts w:cs="FrankRuehl" w:hint="cs"/>
          <w:strike/>
          <w:vanish/>
          <w:sz w:val="22"/>
          <w:szCs w:val="22"/>
          <w:shd w:val="clear" w:color="auto" w:fill="FFFF99"/>
          <w:rtl/>
        </w:rPr>
        <w:tab/>
        <w:t>0.10</w:t>
      </w:r>
    </w:p>
    <w:p w14:paraId="70222A72" w14:textId="77777777" w:rsidR="006937EB" w:rsidRPr="0055536A" w:rsidRDefault="006937EB" w:rsidP="0055536A">
      <w:pPr>
        <w:pStyle w:val="medium-header"/>
        <w:keepNext w:val="0"/>
        <w:keepLines w:val="0"/>
        <w:tabs>
          <w:tab w:val="clear" w:pos="624"/>
          <w:tab w:val="clear" w:pos="1021"/>
          <w:tab w:val="clear" w:pos="1474"/>
          <w:tab w:val="clear" w:pos="1928"/>
          <w:tab w:val="clear" w:pos="2381"/>
          <w:tab w:val="clear" w:pos="2835"/>
          <w:tab w:val="center" w:pos="3686"/>
          <w:tab w:val="center" w:pos="5387"/>
          <w:tab w:val="center" w:pos="7088"/>
        </w:tabs>
        <w:spacing w:before="0"/>
        <w:ind w:left="624" w:right="1134"/>
        <w:jc w:val="both"/>
        <w:rPr>
          <w:rStyle w:val="default"/>
          <w:rFonts w:cs="FrankRuehl" w:hint="cs"/>
          <w:sz w:val="2"/>
          <w:szCs w:val="2"/>
          <w:rtl/>
        </w:rPr>
      </w:pPr>
      <w:r w:rsidRPr="009233F6">
        <w:rPr>
          <w:rStyle w:val="default"/>
          <w:rFonts w:cs="FrankRuehl" w:hint="cs"/>
          <w:strike/>
          <w:vanish/>
          <w:sz w:val="22"/>
          <w:szCs w:val="22"/>
          <w:shd w:val="clear" w:color="auto" w:fill="FFFF99"/>
          <w:rtl/>
        </w:rPr>
        <w:t>150</w:t>
      </w:r>
      <w:r w:rsidRPr="009233F6">
        <w:rPr>
          <w:rStyle w:val="default"/>
          <w:rFonts w:cs="FrankRuehl" w:hint="cs"/>
          <w:strike/>
          <w:vanish/>
          <w:sz w:val="22"/>
          <w:szCs w:val="22"/>
          <w:shd w:val="clear" w:color="auto" w:fill="FFFF99"/>
          <w:rtl/>
        </w:rPr>
        <w:tab/>
        <w:t>300</w:t>
      </w:r>
      <w:r w:rsidRPr="009233F6">
        <w:rPr>
          <w:rStyle w:val="default"/>
          <w:rFonts w:cs="FrankRuehl" w:hint="cs"/>
          <w:strike/>
          <w:vanish/>
          <w:sz w:val="22"/>
          <w:szCs w:val="22"/>
          <w:shd w:val="clear" w:color="auto" w:fill="FFFF99"/>
          <w:rtl/>
        </w:rPr>
        <w:tab/>
        <w:t>150</w:t>
      </w:r>
      <w:r w:rsidRPr="009233F6">
        <w:rPr>
          <w:rStyle w:val="default"/>
          <w:rFonts w:cs="FrankRuehl" w:hint="cs"/>
          <w:strike/>
          <w:vanish/>
          <w:sz w:val="22"/>
          <w:szCs w:val="22"/>
          <w:shd w:val="clear" w:color="auto" w:fill="FFFF99"/>
          <w:rtl/>
        </w:rPr>
        <w:tab/>
        <w:t>0.20</w:t>
      </w:r>
      <w:bookmarkEnd w:id="41"/>
    </w:p>
    <w:p w14:paraId="69C345B5" w14:textId="77777777" w:rsidR="00CE1165" w:rsidRDefault="00CE1165">
      <w:pPr>
        <w:pStyle w:val="P00"/>
        <w:spacing w:before="72"/>
        <w:ind w:left="0" w:right="1134"/>
        <w:rPr>
          <w:rStyle w:val="default"/>
          <w:rFonts w:cs="FrankRuehl"/>
          <w:rtl/>
        </w:rPr>
      </w:pPr>
      <w:r>
        <w:rPr>
          <w:lang w:val="he-IL"/>
        </w:rPr>
        <w:pict w14:anchorId="7FB6E2AA">
          <v:rect id="_x0000_s2068" style="position:absolute;left:0;text-align:left;margin-left:464.5pt;margin-top:8.05pt;width:75.05pt;height:11.05pt;z-index:251633152" o:allowincell="f" filled="f" stroked="f" strokecolor="lime" strokeweight=".25pt">
            <v:textbox inset="0,0,0,0">
              <w:txbxContent>
                <w:p w14:paraId="3D947A14" w14:textId="77777777" w:rsidR="00CC40E3" w:rsidRDefault="0055536A">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19</w:t>
      </w:r>
      <w:r w:rsidRPr="00ED3BCD">
        <w:rPr>
          <w:rStyle w:val="default"/>
          <w:rFonts w:cs="FrankRuehl"/>
          <w:rtl/>
        </w:rPr>
        <w:t>.</w:t>
      </w:r>
      <w:r w:rsidRPr="00ED3BCD">
        <w:rPr>
          <w:rStyle w:val="default"/>
          <w:rFonts w:cs="FrankRuehl"/>
          <w:rtl/>
        </w:rPr>
        <w:tab/>
      </w:r>
      <w:r w:rsidR="00ED3BCD">
        <w:rPr>
          <w:rStyle w:val="default"/>
          <w:rFonts w:cs="FrankRuehl" w:hint="cs"/>
          <w:rtl/>
        </w:rPr>
        <w:t>(</w:t>
      </w:r>
      <w:r w:rsidR="0055536A">
        <w:rPr>
          <w:rStyle w:val="default"/>
          <w:rFonts w:cs="FrankRuehl" w:hint="cs"/>
          <w:rtl/>
        </w:rPr>
        <w:t>בוטל).</w:t>
      </w:r>
    </w:p>
    <w:p w14:paraId="035618FC"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42" w:name="Rov168"/>
      <w:r w:rsidRPr="009233F6">
        <w:rPr>
          <w:rFonts w:hint="cs"/>
          <w:vanish/>
          <w:color w:val="FF0000"/>
          <w:szCs w:val="20"/>
          <w:shd w:val="clear" w:color="auto" w:fill="FFFF99"/>
          <w:rtl/>
        </w:rPr>
        <w:t>מיום 15.7.2011</w:t>
      </w:r>
    </w:p>
    <w:p w14:paraId="19092210"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0E6C813A" w14:textId="77777777" w:rsidR="005E545D" w:rsidRPr="009233F6" w:rsidRDefault="005E545D" w:rsidP="005E545D">
      <w:pPr>
        <w:pStyle w:val="P00"/>
        <w:spacing w:before="0"/>
        <w:ind w:left="0" w:right="1134"/>
        <w:rPr>
          <w:rFonts w:hint="cs"/>
          <w:vanish/>
          <w:szCs w:val="20"/>
          <w:shd w:val="clear" w:color="auto" w:fill="FFFF99"/>
          <w:rtl/>
        </w:rPr>
      </w:pPr>
      <w:hyperlink r:id="rId45"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1030</w:t>
      </w:r>
    </w:p>
    <w:p w14:paraId="73A6577F" w14:textId="77777777" w:rsidR="00392A69" w:rsidRPr="009233F6" w:rsidRDefault="00392A69"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החלפת סעיף 19</w:t>
      </w:r>
    </w:p>
    <w:p w14:paraId="4F77A3A3" w14:textId="77777777" w:rsidR="00392A69" w:rsidRPr="009233F6" w:rsidRDefault="00392A69" w:rsidP="00392A69">
      <w:pPr>
        <w:pStyle w:val="P00"/>
        <w:ind w:left="0" w:right="1134"/>
        <w:rPr>
          <w:vanish/>
          <w:szCs w:val="20"/>
          <w:shd w:val="clear" w:color="auto" w:fill="FFFF99"/>
          <w:rtl/>
        </w:rPr>
      </w:pPr>
      <w:r w:rsidRPr="009233F6">
        <w:rPr>
          <w:rFonts w:hint="cs"/>
          <w:vanish/>
          <w:szCs w:val="20"/>
          <w:shd w:val="clear" w:color="auto" w:fill="FFFF99"/>
          <w:rtl/>
        </w:rPr>
        <w:t>הנוסח הקודם:</w:t>
      </w:r>
    </w:p>
    <w:p w14:paraId="3BCD91D6" w14:textId="77777777" w:rsidR="00392A69" w:rsidRPr="009233F6" w:rsidRDefault="00392A69" w:rsidP="00392A69">
      <w:pPr>
        <w:pStyle w:val="P00"/>
        <w:spacing w:before="20"/>
        <w:ind w:left="0" w:right="1134"/>
        <w:rPr>
          <w:rStyle w:val="big-number"/>
          <w:rFonts w:hint="cs"/>
          <w:strike/>
          <w:vanish/>
          <w:sz w:val="16"/>
          <w:szCs w:val="16"/>
          <w:shd w:val="clear" w:color="auto" w:fill="FFFF99"/>
          <w:rtl/>
        </w:rPr>
      </w:pPr>
      <w:r w:rsidRPr="009233F6">
        <w:rPr>
          <w:rStyle w:val="big-number"/>
          <w:rFonts w:hint="cs"/>
          <w:strike/>
          <w:vanish/>
          <w:sz w:val="16"/>
          <w:szCs w:val="16"/>
          <w:shd w:val="clear" w:color="auto" w:fill="FFFF99"/>
          <w:rtl/>
        </w:rPr>
        <w:t>בדיקת דיוק המדידה</w:t>
      </w:r>
    </w:p>
    <w:p w14:paraId="58608E9D" w14:textId="77777777" w:rsidR="00392A69" w:rsidRPr="009233F6" w:rsidRDefault="00392A69" w:rsidP="00392A69">
      <w:pPr>
        <w:pStyle w:val="P00"/>
        <w:spacing w:before="0"/>
        <w:ind w:left="0" w:right="1134"/>
        <w:rPr>
          <w:rStyle w:val="default"/>
          <w:rFonts w:cs="FrankRuehl"/>
          <w:strike/>
          <w:vanish/>
          <w:sz w:val="18"/>
          <w:szCs w:val="22"/>
          <w:shd w:val="clear" w:color="auto" w:fill="FFFF99"/>
          <w:rtl/>
        </w:rPr>
      </w:pPr>
      <w:r w:rsidRPr="009233F6">
        <w:rPr>
          <w:rStyle w:val="big-number"/>
          <w:rFonts w:cs="FrankRuehl"/>
          <w:strike/>
          <w:vanish/>
          <w:sz w:val="18"/>
          <w:szCs w:val="22"/>
          <w:shd w:val="clear" w:color="auto" w:fill="FFFF99"/>
          <w:rtl/>
        </w:rPr>
        <w:t>19.</w:t>
      </w:r>
      <w:r w:rsidRPr="009233F6">
        <w:rPr>
          <w:rStyle w:val="big-number"/>
          <w:rFonts w:cs="FrankRuehl"/>
          <w:strike/>
          <w:vanish/>
          <w:sz w:val="18"/>
          <w:szCs w:val="22"/>
          <w:shd w:val="clear" w:color="auto" w:fill="FFFF99"/>
          <w:rtl/>
        </w:rPr>
        <w:tab/>
      </w:r>
      <w:r w:rsidRPr="009233F6">
        <w:rPr>
          <w:rStyle w:val="default"/>
          <w:rFonts w:cs="FrankRuehl"/>
          <w:strike/>
          <w:vanish/>
          <w:sz w:val="18"/>
          <w:szCs w:val="22"/>
          <w:shd w:val="clear" w:color="auto" w:fill="FFFF99"/>
          <w:rtl/>
        </w:rPr>
        <w:t>ב</w:t>
      </w:r>
      <w:r w:rsidRPr="009233F6">
        <w:rPr>
          <w:rStyle w:val="default"/>
          <w:rFonts w:cs="FrankRuehl" w:hint="cs"/>
          <w:strike/>
          <w:vanish/>
          <w:sz w:val="18"/>
          <w:szCs w:val="22"/>
          <w:shd w:val="clear" w:color="auto" w:fill="FFFF99"/>
          <w:rtl/>
        </w:rPr>
        <w:t>דיקת דיוק המדידה של מד המים תיעשה בשיטה נפחית, כמפורט להלן:</w:t>
      </w:r>
    </w:p>
    <w:p w14:paraId="0B4C0F01" w14:textId="77777777" w:rsidR="00392A69" w:rsidRPr="009233F6" w:rsidRDefault="00392A69" w:rsidP="00392A69">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 xml:space="preserve">יוזרמו מים בספיקה מסויימת וקבועה דרך מד המים; המים ייאספו לאחר מכן במכל מכויל. </w:t>
      </w:r>
      <w:r w:rsidRPr="009233F6">
        <w:rPr>
          <w:rStyle w:val="default"/>
          <w:rFonts w:cs="FrankRuehl"/>
          <w:strike/>
          <w:vanish/>
          <w:sz w:val="18"/>
          <w:szCs w:val="22"/>
          <w:shd w:val="clear" w:color="auto" w:fill="FFFF99"/>
          <w:rtl/>
        </w:rPr>
        <w:t>ע</w:t>
      </w:r>
      <w:r w:rsidRPr="009233F6">
        <w:rPr>
          <w:rStyle w:val="default"/>
          <w:rFonts w:cs="FrankRuehl" w:hint="cs"/>
          <w:strike/>
          <w:vanish/>
          <w:sz w:val="18"/>
          <w:szCs w:val="22"/>
          <w:shd w:val="clear" w:color="auto" w:fill="FFFF99"/>
          <w:rtl/>
        </w:rPr>
        <w:t>ל סמך השוואת הפרש הקריא של מד המים בתחילת הבדיקה ובסופה לבין נפח המים במכל המכוייל, ייקבע חישוב הסטיה בדיוק המדידה של מד המים.</w:t>
      </w:r>
    </w:p>
    <w:p w14:paraId="7FE85766" w14:textId="77777777" w:rsidR="00392A69" w:rsidRPr="009233F6" w:rsidRDefault="00392A69" w:rsidP="00392A69">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הכמות שנרשמה במד המים תהיה ההפרש בין הקריא הסופי של מד המים לבין הקריא ההתחלתי; הסטיה בדיוק המדידה של מד המים תהיה ההפרש בין</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הכמות שנרשמה במד המים לבין הקריא של המכל המכוייל.</w:t>
      </w:r>
    </w:p>
    <w:p w14:paraId="0F6DF38C" w14:textId="77777777" w:rsidR="00392A69" w:rsidRPr="009233F6" w:rsidRDefault="00392A69" w:rsidP="00392A69">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הסטיה היחסית תחושב באחוזים (%) בדיוק המדידה של מד המים ובסימן של פלוס (+) או מינוס (-) לפי המשוואה הבאה:</w:t>
      </w:r>
    </w:p>
    <w:p w14:paraId="0824EF58" w14:textId="77777777" w:rsidR="00392A69" w:rsidRPr="009233F6" w:rsidRDefault="00392A69" w:rsidP="00392A69">
      <w:pPr>
        <w:ind w:right="1134"/>
        <w:jc w:val="center"/>
        <w:rPr>
          <w:rFonts w:cs="FrankRuehl"/>
          <w:strike/>
          <w:noProof/>
          <w:vanish/>
          <w:sz w:val="18"/>
          <w:szCs w:val="22"/>
          <w:shd w:val="clear" w:color="auto" w:fill="FFFF99"/>
          <w:rtl/>
        </w:rPr>
      </w:pPr>
      <w:r w:rsidRPr="009233F6">
        <w:rPr>
          <w:rFonts w:cs="FrankRuehl"/>
          <w:strike/>
          <w:noProof/>
          <w:vanish/>
          <w:sz w:val="18"/>
          <w:szCs w:val="22"/>
          <w:shd w:val="clear" w:color="auto" w:fill="FFFF99"/>
        </w:rPr>
        <w:pict>
          <v:shape id="_x0000_i1027" type="#_x0000_t75" style="width:76.2pt;height:18.9pt" fillcolor="window">
            <v:imagedata r:id="rId46" o:title=""/>
          </v:shape>
        </w:pict>
      </w:r>
    </w:p>
    <w:p w14:paraId="0BFEC043" w14:textId="77777777" w:rsidR="00392A69" w:rsidRPr="009233F6" w:rsidRDefault="00392A69" w:rsidP="00392A69">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כ</w:t>
      </w:r>
      <w:r w:rsidRPr="009233F6">
        <w:rPr>
          <w:rStyle w:val="default"/>
          <w:rFonts w:cs="FrankRuehl" w:hint="cs"/>
          <w:strike/>
          <w:vanish/>
          <w:sz w:val="18"/>
          <w:szCs w:val="22"/>
          <w:shd w:val="clear" w:color="auto" w:fill="FFFF99"/>
          <w:rtl/>
        </w:rPr>
        <w:t>אשר:</w:t>
      </w:r>
    </w:p>
    <w:p w14:paraId="47229425" w14:textId="77777777" w:rsidR="00392A69" w:rsidRPr="009233F6" w:rsidRDefault="00392A69" w:rsidP="00392A69">
      <w:pPr>
        <w:pStyle w:val="P22"/>
        <w:spacing w:before="0"/>
        <w:ind w:left="1021" w:right="1134"/>
        <w:rPr>
          <w:strike/>
          <w:vanish/>
          <w:sz w:val="18"/>
          <w:szCs w:val="22"/>
          <w:shd w:val="clear" w:color="auto" w:fill="FFFF99"/>
          <w:rtl/>
        </w:rPr>
      </w:pPr>
      <w:r w:rsidRPr="009233F6">
        <w:rPr>
          <w:strike/>
          <w:vanish/>
          <w:sz w:val="18"/>
          <w:szCs w:val="22"/>
          <w:shd w:val="clear" w:color="auto" w:fill="FFFF99"/>
        </w:rPr>
        <w:t xml:space="preserve"> e</w:t>
      </w:r>
      <w:r w:rsidRPr="009233F6">
        <w:rPr>
          <w:rFonts w:hint="cs"/>
          <w:strike/>
          <w:vanish/>
          <w:sz w:val="18"/>
          <w:szCs w:val="22"/>
          <w:shd w:val="clear" w:color="auto" w:fill="FFFF99"/>
          <w:rtl/>
        </w:rPr>
        <w:t>- סטיה (באחוזים) בדיוק המדידה של מד המים בספיקה מסויימת</w:t>
      </w:r>
      <w:r w:rsidRPr="009233F6">
        <w:rPr>
          <w:strike/>
          <w:vanish/>
          <w:sz w:val="18"/>
          <w:szCs w:val="22"/>
          <w:shd w:val="clear" w:color="auto" w:fill="FFFF99"/>
          <w:rtl/>
        </w:rPr>
        <w:t xml:space="preserve"> (</w:t>
      </w:r>
      <w:r w:rsidRPr="009233F6">
        <w:rPr>
          <w:rFonts w:hint="cs"/>
          <w:strike/>
          <w:vanish/>
          <w:sz w:val="18"/>
          <w:szCs w:val="22"/>
          <w:shd w:val="clear" w:color="auto" w:fill="FFFF99"/>
          <w:rtl/>
        </w:rPr>
        <w:t>חיובית כאשר ההפרש בין הקריאים של מדי המים גדול מאשר קריא המכל המכוייל).</w:t>
      </w:r>
    </w:p>
    <w:p w14:paraId="149A2610" w14:textId="77777777" w:rsidR="00392A69" w:rsidRPr="009233F6" w:rsidRDefault="00392A69" w:rsidP="00392A69">
      <w:pPr>
        <w:pStyle w:val="P22"/>
        <w:spacing w:before="0"/>
        <w:ind w:left="1021" w:right="1134"/>
        <w:rPr>
          <w:strike/>
          <w:vanish/>
          <w:sz w:val="18"/>
          <w:szCs w:val="22"/>
          <w:shd w:val="clear" w:color="auto" w:fill="FFFF99"/>
          <w:rtl/>
        </w:rPr>
      </w:pPr>
      <w:r w:rsidRPr="009233F6">
        <w:rPr>
          <w:strike/>
          <w:vanish/>
          <w:sz w:val="18"/>
          <w:szCs w:val="22"/>
          <w:shd w:val="clear" w:color="auto" w:fill="FFFF99"/>
        </w:rPr>
        <w:t xml:space="preserve"> A</w:t>
      </w:r>
      <w:r w:rsidRPr="009233F6">
        <w:rPr>
          <w:rFonts w:hint="cs"/>
          <w:strike/>
          <w:vanish/>
          <w:sz w:val="18"/>
          <w:szCs w:val="22"/>
          <w:shd w:val="clear" w:color="auto" w:fill="FFFF99"/>
          <w:rtl/>
        </w:rPr>
        <w:t>- קריא מד המים (בליטרים) בתחילת הבדיקה.</w:t>
      </w:r>
    </w:p>
    <w:p w14:paraId="78B2E663" w14:textId="77777777" w:rsidR="00392A69" w:rsidRPr="009233F6" w:rsidRDefault="00392A69" w:rsidP="00392A69">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Pr>
        <w:t>B</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 קריא מד המים (בליטרים) בסוף הבדיקה.</w:t>
      </w:r>
    </w:p>
    <w:p w14:paraId="023D551C" w14:textId="77777777" w:rsidR="00392A69" w:rsidRPr="009233F6" w:rsidRDefault="00392A69" w:rsidP="009047F5">
      <w:pPr>
        <w:pStyle w:val="P22"/>
        <w:spacing w:before="0"/>
        <w:ind w:left="1021" w:right="1134"/>
        <w:rPr>
          <w:rStyle w:val="default"/>
          <w:rFonts w:cs="FrankRuehl"/>
          <w:vanish/>
          <w:sz w:val="18"/>
          <w:szCs w:val="22"/>
          <w:shd w:val="clear" w:color="auto" w:fill="FFFF99"/>
          <w:rtl/>
        </w:rPr>
      </w:pPr>
      <w:r w:rsidRPr="009233F6">
        <w:rPr>
          <w:rStyle w:val="default"/>
          <w:rFonts w:cs="FrankRuehl"/>
          <w:strike/>
          <w:vanish/>
          <w:sz w:val="18"/>
          <w:szCs w:val="22"/>
          <w:shd w:val="clear" w:color="auto" w:fill="FFFF99"/>
        </w:rPr>
        <w:t xml:space="preserve"> V</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 קריא המכל המכוייל (בליטרים).</w:t>
      </w:r>
    </w:p>
    <w:p w14:paraId="05F6D171" w14:textId="77777777" w:rsidR="0055536A" w:rsidRPr="009233F6" w:rsidRDefault="0055536A" w:rsidP="0055536A">
      <w:pPr>
        <w:pStyle w:val="P00"/>
        <w:spacing w:before="0"/>
        <w:ind w:left="0" w:right="1134"/>
        <w:rPr>
          <w:rStyle w:val="default"/>
          <w:rFonts w:cs="FrankRuehl"/>
          <w:vanish/>
          <w:szCs w:val="20"/>
          <w:shd w:val="clear" w:color="auto" w:fill="FFFF99"/>
          <w:rtl/>
        </w:rPr>
      </w:pPr>
    </w:p>
    <w:p w14:paraId="68CD8D5B" w14:textId="77777777" w:rsidR="0055536A" w:rsidRPr="009233F6" w:rsidRDefault="0055536A" w:rsidP="0055536A">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30B4BA76" w14:textId="77777777" w:rsidR="0055536A" w:rsidRPr="009233F6" w:rsidRDefault="0055536A" w:rsidP="0055536A">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0620654" w14:textId="77777777" w:rsidR="0055536A" w:rsidRPr="009233F6" w:rsidRDefault="0055536A" w:rsidP="0055536A">
      <w:pPr>
        <w:pStyle w:val="P00"/>
        <w:spacing w:before="0"/>
        <w:ind w:left="0" w:right="1134"/>
        <w:rPr>
          <w:rStyle w:val="default"/>
          <w:rFonts w:cs="FrankRuehl"/>
          <w:vanish/>
          <w:szCs w:val="20"/>
          <w:shd w:val="clear" w:color="auto" w:fill="FFFF99"/>
          <w:rtl/>
        </w:rPr>
      </w:pPr>
      <w:hyperlink r:id="rId47"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6B99869A" w14:textId="77777777" w:rsidR="0055536A" w:rsidRPr="009233F6" w:rsidRDefault="0055536A" w:rsidP="0055536A">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19</w:t>
      </w:r>
    </w:p>
    <w:p w14:paraId="7BCDA3B9" w14:textId="77777777" w:rsidR="0055536A" w:rsidRPr="009233F6" w:rsidRDefault="0055536A" w:rsidP="0055536A">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1B0EF20F" w14:textId="77777777" w:rsidR="0055536A" w:rsidRPr="009233F6" w:rsidRDefault="0055536A" w:rsidP="0055536A">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בדיקת דיוק המדידה</w:t>
      </w:r>
    </w:p>
    <w:p w14:paraId="2768FB0C" w14:textId="77777777" w:rsidR="0055536A" w:rsidRPr="009233F6" w:rsidRDefault="0055536A" w:rsidP="0055536A">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19.</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(א)</w:t>
      </w:r>
      <w:r w:rsidRPr="009233F6">
        <w:rPr>
          <w:rStyle w:val="default"/>
          <w:rFonts w:cs="FrankRuehl" w:hint="cs"/>
          <w:strike/>
          <w:vanish/>
          <w:sz w:val="18"/>
          <w:szCs w:val="22"/>
          <w:shd w:val="clear" w:color="auto" w:fill="FFFF99"/>
          <w:rtl/>
        </w:rPr>
        <w:tab/>
      </w:r>
      <w:r w:rsidRPr="009233F6">
        <w:rPr>
          <w:rStyle w:val="default"/>
          <w:rFonts w:cs="FrankRuehl"/>
          <w:strike/>
          <w:vanish/>
          <w:sz w:val="18"/>
          <w:szCs w:val="22"/>
          <w:shd w:val="clear" w:color="auto" w:fill="FFFF99"/>
          <w:rtl/>
        </w:rPr>
        <w:t>ב</w:t>
      </w:r>
      <w:r w:rsidRPr="009233F6">
        <w:rPr>
          <w:rStyle w:val="default"/>
          <w:rFonts w:cs="FrankRuehl" w:hint="cs"/>
          <w:strike/>
          <w:vanish/>
          <w:sz w:val="18"/>
          <w:szCs w:val="22"/>
          <w:shd w:val="clear" w:color="auto" w:fill="FFFF99"/>
          <w:rtl/>
        </w:rPr>
        <w:t>דיקת דיוק המדידה של מד המים תיעשה בשיטה נפחית או בשיטת שקילה, כמפורט להלן:</w:t>
      </w:r>
    </w:p>
    <w:p w14:paraId="0173CDC9" w14:textId="77777777" w:rsidR="0055536A" w:rsidRPr="009233F6" w:rsidRDefault="0055536A" w:rsidP="0055536A">
      <w:pPr>
        <w:pStyle w:val="P22"/>
        <w:spacing w:before="0"/>
        <w:ind w:left="1021" w:right="1134"/>
        <w:rPr>
          <w:rStyle w:val="default"/>
          <w:rFonts w:cs="FrankRuehl" w:hint="cs"/>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1)</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 xml:space="preserve">יוזרמו מים בספיקה מסוימת וקבועה דרך מד המים; המים ייאספו לאחר מכן במכל מכויל; </w:t>
      </w:r>
      <w:r w:rsidRPr="009233F6">
        <w:rPr>
          <w:rStyle w:val="default"/>
          <w:rFonts w:cs="FrankRuehl"/>
          <w:strike/>
          <w:vanish/>
          <w:sz w:val="18"/>
          <w:szCs w:val="22"/>
          <w:shd w:val="clear" w:color="auto" w:fill="FFFF99"/>
          <w:rtl/>
        </w:rPr>
        <w:t>ע</w:t>
      </w:r>
      <w:r w:rsidRPr="009233F6">
        <w:rPr>
          <w:rStyle w:val="default"/>
          <w:rFonts w:cs="FrankRuehl" w:hint="cs"/>
          <w:strike/>
          <w:vanish/>
          <w:sz w:val="18"/>
          <w:szCs w:val="22"/>
          <w:shd w:val="clear" w:color="auto" w:fill="FFFF99"/>
          <w:rtl/>
        </w:rPr>
        <w:t>ל סמך השוואת הפרש הקריא של מד המים בתחילת הבדיקה ובסופה לבין נפח המים במכל המכויל, ייקבע חישוב הסטייה בדיוק המדידה של מד המים;</w:t>
      </w:r>
    </w:p>
    <w:p w14:paraId="52AA4400" w14:textId="77777777" w:rsidR="0055536A" w:rsidRPr="009233F6" w:rsidRDefault="0055536A" w:rsidP="0055536A">
      <w:pPr>
        <w:pStyle w:val="P22"/>
        <w:spacing w:before="0"/>
        <w:ind w:left="1021" w:right="1134"/>
        <w:rPr>
          <w:rStyle w:val="default"/>
          <w:rFonts w:cs="FrankRuehl" w:hint="cs"/>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2)</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הכמות שנרשמה במד המים תהיה ההפרש בין הקריא הסופי של מד המים לבין הקריא ההתחלתי; הסטייה בדיוק המדידה של מד המים תהיה ההפרש בין</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הכמות שנרשמה במד המים לבין הקריא של המכל המכויל;</w:t>
      </w:r>
    </w:p>
    <w:p w14:paraId="68FFA5BD" w14:textId="77777777" w:rsidR="0055536A" w:rsidRPr="009233F6" w:rsidRDefault="0055536A" w:rsidP="0055536A">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3)</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הסטייה היחסית תחושב באחוזים (%) בדיוק המדידה של מד המים ובסימן של פלוס (+) או מינוס (-) לפי המשוואה הזו:</w:t>
      </w:r>
    </w:p>
    <w:p w14:paraId="328644FD" w14:textId="77777777" w:rsidR="0055536A" w:rsidRPr="009233F6" w:rsidRDefault="0055536A" w:rsidP="0055536A">
      <w:pPr>
        <w:pStyle w:val="P00"/>
        <w:spacing w:before="0"/>
        <w:ind w:left="1021" w:right="1134"/>
        <w:jc w:val="center"/>
        <w:rPr>
          <w:rStyle w:val="default"/>
          <w:rFonts w:cs="FrankRuehl"/>
          <w:strike/>
          <w:vanish/>
          <w:sz w:val="18"/>
          <w:szCs w:val="18"/>
          <w:shd w:val="clear" w:color="auto" w:fill="FFFF99"/>
          <w:rtl/>
        </w:rPr>
      </w:pPr>
      <w:r w:rsidRPr="009233F6">
        <w:rPr>
          <w:rStyle w:val="default"/>
          <w:strike/>
          <w:vanish/>
          <w:sz w:val="18"/>
          <w:szCs w:val="24"/>
          <w:shd w:val="clear" w:color="auto" w:fill="FFFF99"/>
        </w:rPr>
        <w:pict>
          <v:shape id="_x0000_i1028" type="#_x0000_t75" style="width:138.6pt;height:30.3pt">
            <v:imagedata r:id="rId48" o:title=""/>
          </v:shape>
        </w:pict>
      </w:r>
    </w:p>
    <w:p w14:paraId="64116504" w14:textId="77777777" w:rsidR="0055536A" w:rsidRPr="009233F6" w:rsidRDefault="0055536A" w:rsidP="0055536A">
      <w:pPr>
        <w:pStyle w:val="P00"/>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כ</w:t>
      </w:r>
      <w:r w:rsidRPr="009233F6">
        <w:rPr>
          <w:rStyle w:val="default"/>
          <w:rFonts w:cs="FrankRuehl" w:hint="cs"/>
          <w:strike/>
          <w:vanish/>
          <w:sz w:val="18"/>
          <w:szCs w:val="22"/>
          <w:shd w:val="clear" w:color="auto" w:fill="FFFF99"/>
          <w:rtl/>
        </w:rPr>
        <w:t>אשר:</w:t>
      </w:r>
    </w:p>
    <w:p w14:paraId="0A5D32C2" w14:textId="77777777" w:rsidR="0055536A" w:rsidRPr="009233F6" w:rsidRDefault="0055536A" w:rsidP="0055536A">
      <w:pPr>
        <w:pStyle w:val="P00"/>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Pr>
        <w:t xml:space="preserve"> e</w:t>
      </w:r>
      <w:r w:rsidRPr="009233F6">
        <w:rPr>
          <w:rStyle w:val="default"/>
          <w:rFonts w:cs="FrankRuehl" w:hint="cs"/>
          <w:strike/>
          <w:vanish/>
          <w:sz w:val="18"/>
          <w:szCs w:val="22"/>
          <w:shd w:val="clear" w:color="auto" w:fill="FFFF99"/>
          <w:rtl/>
        </w:rPr>
        <w:t>- סטייה (באחוזים) בדיוק המדידה של מד המים בספיקה מסוימת</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חיובית כאשר ההפרש בין הקריאים של מדי המים גדול מאשר קריא המכל המכויל);</w:t>
      </w:r>
    </w:p>
    <w:p w14:paraId="3470E9F6" w14:textId="77777777" w:rsidR="0055536A" w:rsidRPr="009233F6" w:rsidRDefault="0055536A" w:rsidP="0055536A">
      <w:pPr>
        <w:pStyle w:val="P00"/>
        <w:spacing w:before="0"/>
        <w:ind w:left="1474" w:right="1134"/>
        <w:rPr>
          <w:rStyle w:val="default"/>
          <w:rFonts w:cs="FrankRuehl" w:hint="cs"/>
          <w:strike/>
          <w:vanish/>
          <w:sz w:val="18"/>
          <w:szCs w:val="22"/>
          <w:shd w:val="clear" w:color="auto" w:fill="FFFF99"/>
          <w:rtl/>
        </w:rPr>
      </w:pPr>
      <w:r w:rsidRPr="009233F6">
        <w:rPr>
          <w:rStyle w:val="default"/>
          <w:rFonts w:cs="FrankRuehl"/>
          <w:strike/>
          <w:vanish/>
          <w:sz w:val="18"/>
          <w:szCs w:val="22"/>
          <w:shd w:val="clear" w:color="auto" w:fill="FFFF99"/>
        </w:rPr>
        <w:t xml:space="preserve"> A</w:t>
      </w:r>
      <w:r w:rsidRPr="009233F6">
        <w:rPr>
          <w:rStyle w:val="default"/>
          <w:rFonts w:cs="FrankRuehl" w:hint="cs"/>
          <w:strike/>
          <w:vanish/>
          <w:sz w:val="18"/>
          <w:szCs w:val="22"/>
          <w:shd w:val="clear" w:color="auto" w:fill="FFFF99"/>
          <w:rtl/>
        </w:rPr>
        <w:t>- קריא מד המים (בליטרים) בתחילת הבדיקה;</w:t>
      </w:r>
    </w:p>
    <w:p w14:paraId="6ACC3FA8" w14:textId="77777777" w:rsidR="0055536A" w:rsidRPr="009233F6" w:rsidRDefault="0055536A" w:rsidP="0055536A">
      <w:pPr>
        <w:pStyle w:val="P00"/>
        <w:spacing w:before="0"/>
        <w:ind w:left="1474" w:right="1134"/>
        <w:rPr>
          <w:rStyle w:val="default"/>
          <w:rFonts w:cs="FrankRuehl" w:hint="cs"/>
          <w:strike/>
          <w:vanish/>
          <w:sz w:val="18"/>
          <w:szCs w:val="22"/>
          <w:shd w:val="clear" w:color="auto" w:fill="FFFF99"/>
          <w:rtl/>
        </w:rPr>
      </w:pPr>
      <w:r w:rsidRPr="009233F6">
        <w:rPr>
          <w:rStyle w:val="default"/>
          <w:rFonts w:cs="FrankRuehl"/>
          <w:strike/>
          <w:vanish/>
          <w:sz w:val="18"/>
          <w:szCs w:val="22"/>
          <w:shd w:val="clear" w:color="auto" w:fill="FFFF99"/>
        </w:rPr>
        <w:t>B</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 קריא מד המים (בליטרים) בסוף הבדיקה;</w:t>
      </w:r>
    </w:p>
    <w:p w14:paraId="38B30033" w14:textId="77777777" w:rsidR="0055536A" w:rsidRPr="009233F6" w:rsidRDefault="0055536A" w:rsidP="0055536A">
      <w:pPr>
        <w:pStyle w:val="P00"/>
        <w:spacing w:before="0"/>
        <w:ind w:left="1474" w:right="1134"/>
        <w:rPr>
          <w:rStyle w:val="default"/>
          <w:rFonts w:cs="FrankRuehl" w:hint="cs"/>
          <w:strike/>
          <w:vanish/>
          <w:sz w:val="18"/>
          <w:szCs w:val="22"/>
          <w:shd w:val="clear" w:color="auto" w:fill="FFFF99"/>
          <w:rtl/>
        </w:rPr>
      </w:pPr>
      <w:r w:rsidRPr="009233F6">
        <w:rPr>
          <w:rStyle w:val="default"/>
          <w:rFonts w:cs="FrankRuehl"/>
          <w:strike/>
          <w:vanish/>
          <w:sz w:val="18"/>
          <w:szCs w:val="22"/>
          <w:shd w:val="clear" w:color="auto" w:fill="FFFF99"/>
        </w:rPr>
        <w:t xml:space="preserve"> V</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 xml:space="preserve"> כמות המים (בליטרים) שנאספו במכל המכויל בזמן הבדיקה;</w:t>
      </w:r>
    </w:p>
    <w:p w14:paraId="461B7B38" w14:textId="77777777" w:rsidR="0055536A" w:rsidRPr="009233F6" w:rsidRDefault="0055536A" w:rsidP="0055536A">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(4)</w:t>
      </w:r>
      <w:r w:rsidRPr="009233F6">
        <w:rPr>
          <w:rStyle w:val="default"/>
          <w:rFonts w:cs="FrankRuehl" w:hint="cs"/>
          <w:strike/>
          <w:vanish/>
          <w:sz w:val="18"/>
          <w:szCs w:val="22"/>
          <w:shd w:val="clear" w:color="auto" w:fill="FFFF99"/>
          <w:rtl/>
        </w:rPr>
        <w:tab/>
        <w:t>בשיטת שקילה, בדיקת דיוק המדידה של מד המים תיעשה כמפורט בפסקאות (1) עד (3), ולעניין זה נפח המים המצטבר במכלים יחושב כמפורט בתוספת השנייה.</w:t>
      </w:r>
    </w:p>
    <w:p w14:paraId="2752F341" w14:textId="77777777" w:rsidR="0055536A" w:rsidRPr="0055536A" w:rsidRDefault="0055536A" w:rsidP="0055536A">
      <w:pPr>
        <w:pStyle w:val="P00"/>
        <w:spacing w:before="0"/>
        <w:ind w:left="0" w:right="1134"/>
        <w:rPr>
          <w:rStyle w:val="default"/>
          <w:rFonts w:cs="FrankRuehl" w:hint="cs"/>
          <w:sz w:val="2"/>
          <w:szCs w:val="2"/>
          <w:rtl/>
        </w:rPr>
      </w:pPr>
      <w:r w:rsidRPr="009233F6">
        <w:rPr>
          <w:rStyle w:val="default"/>
          <w:rFonts w:cs="FrankRuehl" w:hint="cs"/>
          <w:vanish/>
          <w:sz w:val="18"/>
          <w:szCs w:val="22"/>
          <w:shd w:val="clear" w:color="auto" w:fill="FFFF99"/>
          <w:rtl/>
        </w:rPr>
        <w:tab/>
      </w:r>
      <w:r w:rsidRPr="009233F6">
        <w:rPr>
          <w:rStyle w:val="default"/>
          <w:rFonts w:cs="FrankRuehl" w:hint="cs"/>
          <w:strike/>
          <w:vanish/>
          <w:sz w:val="18"/>
          <w:szCs w:val="22"/>
          <w:shd w:val="clear" w:color="auto" w:fill="FFFF99"/>
          <w:rtl/>
        </w:rPr>
        <w:t>(ב)</w:t>
      </w:r>
      <w:r w:rsidRPr="009233F6">
        <w:rPr>
          <w:rStyle w:val="default"/>
          <w:rFonts w:cs="FrankRuehl" w:hint="cs"/>
          <w:strike/>
          <w:vanish/>
          <w:sz w:val="18"/>
          <w:szCs w:val="22"/>
          <w:shd w:val="clear" w:color="auto" w:fill="FFFF99"/>
          <w:rtl/>
        </w:rPr>
        <w:tab/>
        <w:t>מנהל הרשות הממשלתית רשאי לאשר לבעל רישיון למבדקה, לפי בקשתו, שיטה אחרת לבדיקת דיוק המדידה, לפי שיקול דעתו של מנהל הרשות הממשלתית ובתנאים, ובלבד שהשיטה תבטיח את דיוק המדידה הנדרש בכללים אלה.</w:t>
      </w:r>
      <w:bookmarkEnd w:id="42"/>
    </w:p>
    <w:p w14:paraId="344ACB46" w14:textId="77777777" w:rsidR="00CE1165" w:rsidRDefault="00CE1165" w:rsidP="009047F5">
      <w:pPr>
        <w:pStyle w:val="P00"/>
        <w:spacing w:before="72"/>
        <w:ind w:left="0" w:right="1134"/>
        <w:rPr>
          <w:rStyle w:val="default"/>
          <w:rFonts w:cs="FrankRuehl" w:hint="cs"/>
          <w:rtl/>
        </w:rPr>
      </w:pPr>
      <w:r>
        <w:rPr>
          <w:lang w:val="he-IL"/>
        </w:rPr>
        <w:pict w14:anchorId="26229263">
          <v:rect id="_x0000_s2069" style="position:absolute;left:0;text-align:left;margin-left:464.5pt;margin-top:8.05pt;width:75.05pt;height:12.15pt;z-index:251634176" o:allowincell="f" filled="f" stroked="f" strokecolor="lime" strokeweight=".25pt">
            <v:textbox inset="0,0,0,0">
              <w:txbxContent>
                <w:p w14:paraId="4680AA0F" w14:textId="77777777" w:rsidR="00CC40E3" w:rsidRDefault="0055536A">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20.</w:t>
      </w:r>
      <w:r>
        <w:rPr>
          <w:rStyle w:val="big-number"/>
          <w:rtl/>
        </w:rPr>
        <w:tab/>
      </w:r>
      <w:r w:rsidR="0055536A">
        <w:rPr>
          <w:rStyle w:val="default"/>
          <w:rFonts w:cs="FrankRuehl" w:hint="cs"/>
          <w:rtl/>
        </w:rPr>
        <w:t>(בוטל)</w:t>
      </w:r>
      <w:r>
        <w:rPr>
          <w:rStyle w:val="default"/>
          <w:rFonts w:cs="FrankRuehl" w:hint="cs"/>
          <w:rtl/>
        </w:rPr>
        <w:t>.</w:t>
      </w:r>
    </w:p>
    <w:p w14:paraId="3464FAEC" w14:textId="77777777" w:rsidR="00711CBE" w:rsidRPr="009233F6" w:rsidRDefault="00711CBE" w:rsidP="00711CBE">
      <w:pPr>
        <w:pStyle w:val="P00"/>
        <w:spacing w:before="0"/>
        <w:ind w:left="0" w:right="1134"/>
        <w:rPr>
          <w:rFonts w:hint="cs"/>
          <w:vanish/>
          <w:color w:val="FF0000"/>
          <w:szCs w:val="20"/>
          <w:shd w:val="clear" w:color="auto" w:fill="FFFF99"/>
          <w:rtl/>
        </w:rPr>
      </w:pPr>
      <w:bookmarkStart w:id="43" w:name="Rov169"/>
      <w:r w:rsidRPr="009233F6">
        <w:rPr>
          <w:rFonts w:hint="cs"/>
          <w:vanish/>
          <w:color w:val="FF0000"/>
          <w:szCs w:val="20"/>
          <w:shd w:val="clear" w:color="auto" w:fill="FFFF99"/>
          <w:rtl/>
        </w:rPr>
        <w:t>מיום 15.7.2011</w:t>
      </w:r>
    </w:p>
    <w:p w14:paraId="20FAF5F2" w14:textId="77777777" w:rsidR="00711CBE" w:rsidRPr="009233F6" w:rsidRDefault="00711CBE" w:rsidP="00711CBE">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56B9FFF5" w14:textId="77777777" w:rsidR="00711CBE" w:rsidRPr="009233F6" w:rsidRDefault="00711CBE" w:rsidP="00711CBE">
      <w:pPr>
        <w:pStyle w:val="P00"/>
        <w:spacing w:before="0"/>
        <w:ind w:left="0" w:right="1134"/>
        <w:rPr>
          <w:rFonts w:hint="cs"/>
          <w:vanish/>
          <w:szCs w:val="20"/>
          <w:shd w:val="clear" w:color="auto" w:fill="FFFF99"/>
          <w:rtl/>
        </w:rPr>
      </w:pPr>
      <w:hyperlink r:id="rId49"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389D38F0" w14:textId="77777777" w:rsidR="009047F5" w:rsidRPr="009233F6" w:rsidRDefault="009047F5" w:rsidP="009047F5">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20.</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ה</w:t>
      </w:r>
      <w:r w:rsidRPr="009233F6">
        <w:rPr>
          <w:rStyle w:val="default"/>
          <w:rFonts w:cs="FrankRuehl" w:hint="cs"/>
          <w:vanish/>
          <w:sz w:val="22"/>
          <w:szCs w:val="22"/>
          <w:shd w:val="clear" w:color="auto" w:fill="FFFF99"/>
          <w:rtl/>
        </w:rPr>
        <w:t xml:space="preserve">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סעיפים</w:t>
      </w:r>
      <w:r w:rsidRPr="009233F6">
        <w:rPr>
          <w:rStyle w:val="default"/>
          <w:rFonts w:cs="FrankRuehl" w:hint="cs"/>
          <w:vanish/>
          <w:sz w:val="22"/>
          <w:szCs w:val="22"/>
          <w:shd w:val="clear" w:color="auto" w:fill="FFFF99"/>
          <w:rtl/>
        </w:rPr>
        <w:t xml:space="preserve"> 16,</w:t>
      </w:r>
      <w:r w:rsidRPr="009233F6">
        <w:rPr>
          <w:rStyle w:val="default"/>
          <w:rFonts w:cs="FrankRuehl"/>
          <w:vanish/>
          <w:sz w:val="22"/>
          <w:szCs w:val="22"/>
          <w:shd w:val="clear" w:color="auto" w:fill="FFFF99"/>
          <w:rtl/>
        </w:rPr>
        <w:t xml:space="preserve"> 17 </w:t>
      </w:r>
      <w:r w:rsidRPr="009233F6">
        <w:rPr>
          <w:rStyle w:val="default"/>
          <w:rFonts w:cs="FrankRuehl" w:hint="cs"/>
          <w:vanish/>
          <w:sz w:val="22"/>
          <w:szCs w:val="22"/>
          <w:shd w:val="clear" w:color="auto" w:fill="FFFF99"/>
          <w:rtl/>
        </w:rPr>
        <w:t>ו-19 יחולו על מדי המים אשר היו בשימוש לפני שנמסרו לבדיקה או לתיקון במבדקה או בית מלאכה.</w:t>
      </w:r>
    </w:p>
    <w:p w14:paraId="029E2E5A" w14:textId="77777777" w:rsidR="0055536A" w:rsidRPr="009233F6" w:rsidRDefault="0055536A" w:rsidP="0055536A">
      <w:pPr>
        <w:pStyle w:val="P00"/>
        <w:spacing w:before="0"/>
        <w:ind w:left="0" w:right="1134"/>
        <w:rPr>
          <w:rStyle w:val="default"/>
          <w:rFonts w:cs="FrankRuehl"/>
          <w:vanish/>
          <w:szCs w:val="20"/>
          <w:shd w:val="clear" w:color="auto" w:fill="FFFF99"/>
          <w:rtl/>
        </w:rPr>
      </w:pPr>
    </w:p>
    <w:p w14:paraId="0964DA09" w14:textId="77777777" w:rsidR="0055536A" w:rsidRPr="009233F6" w:rsidRDefault="0055536A" w:rsidP="0055536A">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7D0D4C9B" w14:textId="77777777" w:rsidR="0055536A" w:rsidRPr="009233F6" w:rsidRDefault="0055536A" w:rsidP="0055536A">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0240D622" w14:textId="77777777" w:rsidR="0055536A" w:rsidRPr="009233F6" w:rsidRDefault="0055536A" w:rsidP="0055536A">
      <w:pPr>
        <w:pStyle w:val="P00"/>
        <w:spacing w:before="0"/>
        <w:ind w:left="0" w:right="1134"/>
        <w:rPr>
          <w:rStyle w:val="default"/>
          <w:rFonts w:cs="FrankRuehl"/>
          <w:vanish/>
          <w:szCs w:val="20"/>
          <w:shd w:val="clear" w:color="auto" w:fill="FFFF99"/>
          <w:rtl/>
        </w:rPr>
      </w:pPr>
      <w:hyperlink r:id="rId50"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C63760D" w14:textId="77777777" w:rsidR="0055536A" w:rsidRPr="009233F6" w:rsidRDefault="0055536A" w:rsidP="0055536A">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20</w:t>
      </w:r>
    </w:p>
    <w:p w14:paraId="5EB47DD5" w14:textId="77777777" w:rsidR="0055536A" w:rsidRPr="009233F6" w:rsidRDefault="0055536A" w:rsidP="0055536A">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4D4C2C2F" w14:textId="77777777" w:rsidR="0055536A" w:rsidRPr="009233F6" w:rsidRDefault="0055536A" w:rsidP="0055536A">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מדי מים משומשים</w:t>
      </w:r>
    </w:p>
    <w:p w14:paraId="7E47F37E" w14:textId="77777777" w:rsidR="0055536A" w:rsidRPr="000B6326" w:rsidRDefault="0055536A" w:rsidP="000B6326">
      <w:pPr>
        <w:pStyle w:val="P00"/>
        <w:spacing w:before="0"/>
        <w:ind w:left="0" w:right="1134"/>
        <w:rPr>
          <w:rStyle w:val="default"/>
          <w:rFonts w:cs="FrankRuehl" w:hint="cs"/>
          <w:strike/>
          <w:sz w:val="2"/>
          <w:szCs w:val="2"/>
          <w:rtl/>
        </w:rPr>
      </w:pPr>
      <w:r w:rsidRPr="009233F6">
        <w:rPr>
          <w:rStyle w:val="default"/>
          <w:rFonts w:cs="FrankRuehl"/>
          <w:strike/>
          <w:vanish/>
          <w:sz w:val="18"/>
          <w:szCs w:val="22"/>
          <w:shd w:val="clear" w:color="auto" w:fill="FFFF99"/>
          <w:rtl/>
        </w:rPr>
        <w:t>20.</w:t>
      </w:r>
      <w:r w:rsidRPr="009233F6">
        <w:rPr>
          <w:rStyle w:val="default"/>
          <w:rFonts w:cs="FrankRuehl"/>
          <w:strike/>
          <w:vanish/>
          <w:sz w:val="18"/>
          <w:szCs w:val="22"/>
          <w:shd w:val="clear" w:color="auto" w:fill="FFFF99"/>
          <w:rtl/>
        </w:rPr>
        <w:tab/>
        <w:t>ה</w:t>
      </w:r>
      <w:r w:rsidRPr="009233F6">
        <w:rPr>
          <w:rStyle w:val="default"/>
          <w:rFonts w:cs="FrankRuehl" w:hint="cs"/>
          <w:strike/>
          <w:vanish/>
          <w:sz w:val="18"/>
          <w:szCs w:val="22"/>
          <w:shd w:val="clear" w:color="auto" w:fill="FFFF99"/>
          <w:rtl/>
        </w:rPr>
        <w:t>וראות סעיפים 16,</w:t>
      </w:r>
      <w:r w:rsidRPr="009233F6">
        <w:rPr>
          <w:rStyle w:val="default"/>
          <w:rFonts w:cs="FrankRuehl"/>
          <w:strike/>
          <w:vanish/>
          <w:sz w:val="18"/>
          <w:szCs w:val="22"/>
          <w:shd w:val="clear" w:color="auto" w:fill="FFFF99"/>
          <w:rtl/>
        </w:rPr>
        <w:t xml:space="preserve"> 17 </w:t>
      </w:r>
      <w:r w:rsidRPr="009233F6">
        <w:rPr>
          <w:rStyle w:val="default"/>
          <w:rFonts w:cs="FrankRuehl" w:hint="cs"/>
          <w:strike/>
          <w:vanish/>
          <w:sz w:val="18"/>
          <w:szCs w:val="22"/>
          <w:shd w:val="clear" w:color="auto" w:fill="FFFF99"/>
          <w:rtl/>
        </w:rPr>
        <w:t>ו-19 יחולו על מדי המים אשר היו בשימוש לפני שנמסרו לבדיקה או לתיקון במבדקה או בית מלאכה.</w:t>
      </w:r>
      <w:bookmarkEnd w:id="43"/>
    </w:p>
    <w:p w14:paraId="2955229C" w14:textId="77777777" w:rsidR="00CE1165" w:rsidRDefault="00CE1165" w:rsidP="009047F5">
      <w:pPr>
        <w:pStyle w:val="P00"/>
        <w:spacing w:before="72"/>
        <w:ind w:left="0" w:right="1134"/>
        <w:rPr>
          <w:rStyle w:val="default"/>
          <w:rFonts w:cs="FrankRuehl" w:hint="cs"/>
          <w:rtl/>
        </w:rPr>
      </w:pPr>
      <w:bookmarkStart w:id="44" w:name="Seif21"/>
      <w:bookmarkEnd w:id="44"/>
      <w:r>
        <w:rPr>
          <w:lang w:val="he-IL"/>
        </w:rPr>
        <w:pict w14:anchorId="1756B8E8">
          <v:rect id="_x0000_s2070" style="position:absolute;left:0;text-align:left;margin-left:464.5pt;margin-top:8.05pt;width:75.05pt;height:25.65pt;z-index:251635200" o:allowincell="f" filled="f" stroked="f" strokecolor="lime" strokeweight=".25pt">
            <v:textbox inset="0,0,0,0">
              <w:txbxContent>
                <w:p w14:paraId="5D5B45D6" w14:textId="77777777" w:rsidR="00CC40E3" w:rsidRDefault="00CC40E3" w:rsidP="00005396">
                  <w:pPr>
                    <w:spacing w:line="160" w:lineRule="exact"/>
                    <w:jc w:val="left"/>
                    <w:rPr>
                      <w:rFonts w:cs="Miriam" w:hint="cs"/>
                      <w:szCs w:val="18"/>
                      <w:rtl/>
                    </w:rPr>
                  </w:pPr>
                  <w:r>
                    <w:rPr>
                      <w:rFonts w:cs="Miriam"/>
                      <w:szCs w:val="18"/>
                      <w:rtl/>
                    </w:rPr>
                    <w:t>ת</w:t>
                  </w:r>
                  <w:r>
                    <w:rPr>
                      <w:rFonts w:cs="Miriam" w:hint="cs"/>
                      <w:szCs w:val="18"/>
                      <w:rtl/>
                    </w:rPr>
                    <w:t xml:space="preserve">נאים למתן </w:t>
                  </w:r>
                  <w:r>
                    <w:rPr>
                      <w:rFonts w:cs="Miriam"/>
                      <w:szCs w:val="18"/>
                      <w:rtl/>
                    </w:rPr>
                    <w:t>ר</w:t>
                  </w:r>
                  <w:r>
                    <w:rPr>
                      <w:rFonts w:cs="Miriam" w:hint="cs"/>
                      <w:szCs w:val="18"/>
                      <w:rtl/>
                    </w:rPr>
                    <w:t>שיון למבדקה</w:t>
                  </w:r>
                </w:p>
                <w:p w14:paraId="11930700" w14:textId="77777777" w:rsidR="00CC40E3" w:rsidRDefault="00CC40E3" w:rsidP="009047F5">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21.</w:t>
      </w:r>
      <w:r>
        <w:rPr>
          <w:rStyle w:val="big-number"/>
          <w:rtl/>
        </w:rPr>
        <w:tab/>
      </w:r>
      <w:r>
        <w:rPr>
          <w:rStyle w:val="default"/>
          <w:rFonts w:cs="FrankRuehl"/>
          <w:rtl/>
        </w:rPr>
        <w:t>ל</w:t>
      </w:r>
      <w:r>
        <w:rPr>
          <w:rStyle w:val="default"/>
          <w:rFonts w:cs="FrankRuehl" w:hint="cs"/>
          <w:rtl/>
        </w:rPr>
        <w:t xml:space="preserve">א יתן </w:t>
      </w:r>
      <w:r w:rsidR="009047F5">
        <w:rPr>
          <w:rStyle w:val="default"/>
          <w:rFonts w:cs="FrankRuehl" w:hint="cs"/>
          <w:rtl/>
        </w:rPr>
        <w:t>מנהל הרשות הממשלתית</w:t>
      </w:r>
      <w:r>
        <w:rPr>
          <w:rStyle w:val="default"/>
          <w:rFonts w:cs="FrankRuehl" w:hint="cs"/>
          <w:rtl/>
        </w:rPr>
        <w:t xml:space="preserve"> רשיון לניהול והפעלה של מבדקה, אלא אם זו תימצא עומדת בדרישות </w:t>
      </w:r>
      <w:r w:rsidR="009047F5">
        <w:rPr>
          <w:rStyle w:val="default"/>
          <w:rFonts w:cs="FrankRuehl" w:hint="cs"/>
          <w:rtl/>
        </w:rPr>
        <w:t>כללים</w:t>
      </w:r>
      <w:r>
        <w:rPr>
          <w:rStyle w:val="default"/>
          <w:rFonts w:cs="FrankRuehl" w:hint="cs"/>
          <w:rtl/>
        </w:rPr>
        <w:t xml:space="preserve"> אלה. </w:t>
      </w:r>
      <w:r w:rsidR="009047F5">
        <w:rPr>
          <w:rStyle w:val="default"/>
          <w:rFonts w:cs="FrankRuehl" w:hint="cs"/>
          <w:rtl/>
        </w:rPr>
        <w:t>מנהל הרשות הממשלתית</w:t>
      </w:r>
      <w:r>
        <w:rPr>
          <w:rStyle w:val="default"/>
          <w:rFonts w:cs="FrankRuehl" w:hint="cs"/>
          <w:rtl/>
        </w:rPr>
        <w:t xml:space="preserve"> רשאי לדרוש דרישות נוספות ולהתנות תנ</w:t>
      </w:r>
      <w:r>
        <w:rPr>
          <w:rStyle w:val="default"/>
          <w:rFonts w:cs="FrankRuehl"/>
          <w:rtl/>
        </w:rPr>
        <w:t>א</w:t>
      </w:r>
      <w:r>
        <w:rPr>
          <w:rStyle w:val="default"/>
          <w:rFonts w:cs="FrankRuehl" w:hint="cs"/>
          <w:rtl/>
        </w:rPr>
        <w:t>ים נוספים, במידת הצורך.</w:t>
      </w:r>
    </w:p>
    <w:p w14:paraId="421D7BA3" w14:textId="77777777" w:rsidR="009047F5" w:rsidRPr="009233F6" w:rsidRDefault="009047F5" w:rsidP="009047F5">
      <w:pPr>
        <w:pStyle w:val="P00"/>
        <w:spacing w:before="0"/>
        <w:ind w:left="0" w:right="1134"/>
        <w:rPr>
          <w:rFonts w:hint="cs"/>
          <w:vanish/>
          <w:color w:val="FF0000"/>
          <w:szCs w:val="20"/>
          <w:shd w:val="clear" w:color="auto" w:fill="FFFF99"/>
          <w:rtl/>
        </w:rPr>
      </w:pPr>
      <w:bookmarkStart w:id="45" w:name="Rov82"/>
      <w:r w:rsidRPr="009233F6">
        <w:rPr>
          <w:rFonts w:hint="cs"/>
          <w:vanish/>
          <w:color w:val="FF0000"/>
          <w:szCs w:val="20"/>
          <w:shd w:val="clear" w:color="auto" w:fill="FFFF99"/>
          <w:rtl/>
        </w:rPr>
        <w:t>מיום 15.7.2011</w:t>
      </w:r>
    </w:p>
    <w:p w14:paraId="001CE234" w14:textId="77777777" w:rsidR="009047F5" w:rsidRPr="009233F6" w:rsidRDefault="009047F5" w:rsidP="009047F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6F1E8B07" w14:textId="77777777" w:rsidR="009047F5" w:rsidRPr="009233F6" w:rsidRDefault="009047F5" w:rsidP="009047F5">
      <w:pPr>
        <w:pStyle w:val="P00"/>
        <w:spacing w:before="0"/>
        <w:ind w:left="0" w:right="1134"/>
        <w:rPr>
          <w:rFonts w:hint="cs"/>
          <w:vanish/>
          <w:szCs w:val="20"/>
          <w:shd w:val="clear" w:color="auto" w:fill="FFFF99"/>
          <w:rtl/>
        </w:rPr>
      </w:pPr>
      <w:hyperlink r:id="rId5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1C876D9" w14:textId="77777777" w:rsidR="009047F5" w:rsidRPr="009047F5" w:rsidRDefault="009047F5" w:rsidP="009047F5">
      <w:pPr>
        <w:pStyle w:val="P00"/>
        <w:ind w:left="0" w:right="1134"/>
        <w:rPr>
          <w:rStyle w:val="default"/>
          <w:rFonts w:cs="FrankRuehl" w:hint="cs"/>
          <w:sz w:val="2"/>
          <w:szCs w:val="2"/>
          <w:shd w:val="clear" w:color="auto" w:fill="FFFF99"/>
          <w:rtl/>
        </w:rPr>
      </w:pPr>
      <w:r w:rsidRPr="009233F6">
        <w:rPr>
          <w:rStyle w:val="default"/>
          <w:rFonts w:cs="FrankRuehl"/>
          <w:vanish/>
          <w:sz w:val="22"/>
          <w:szCs w:val="22"/>
          <w:shd w:val="clear" w:color="auto" w:fill="FFFF99"/>
          <w:rtl/>
        </w:rPr>
        <w:t>21.</w:t>
      </w:r>
      <w:r w:rsidRPr="009233F6">
        <w:rPr>
          <w:rStyle w:val="default"/>
          <w:rFonts w:cs="FrankRuehl"/>
          <w:vanish/>
          <w:sz w:val="22"/>
          <w:szCs w:val="22"/>
          <w:shd w:val="clear" w:color="auto" w:fill="FFFF99"/>
          <w:rtl/>
        </w:rPr>
        <w:tab/>
        <w:t>ל</w:t>
      </w:r>
      <w:r w:rsidRPr="009233F6">
        <w:rPr>
          <w:rStyle w:val="default"/>
          <w:rFonts w:cs="FrankRuehl" w:hint="cs"/>
          <w:vanish/>
          <w:sz w:val="22"/>
          <w:szCs w:val="22"/>
          <w:shd w:val="clear" w:color="auto" w:fill="FFFF99"/>
          <w:rtl/>
        </w:rPr>
        <w:t xml:space="preserve">א יתן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רשיון לניהול והפעלה של מבדקה, אלא אם זו תימצא עומדת בדרישות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לדרוש דרישות נוספות ולהתנות תנ</w:t>
      </w:r>
      <w:r w:rsidRPr="009233F6">
        <w:rPr>
          <w:rStyle w:val="default"/>
          <w:rFonts w:cs="FrankRuehl"/>
          <w:vanish/>
          <w:sz w:val="22"/>
          <w:szCs w:val="22"/>
          <w:shd w:val="clear" w:color="auto" w:fill="FFFF99"/>
          <w:rtl/>
        </w:rPr>
        <w:t>א</w:t>
      </w:r>
      <w:r w:rsidRPr="009233F6">
        <w:rPr>
          <w:rStyle w:val="default"/>
          <w:rFonts w:cs="FrankRuehl" w:hint="cs"/>
          <w:vanish/>
          <w:sz w:val="22"/>
          <w:szCs w:val="22"/>
          <w:shd w:val="clear" w:color="auto" w:fill="FFFF99"/>
          <w:rtl/>
        </w:rPr>
        <w:t>ים נוספים, במידת הצורך.</w:t>
      </w:r>
      <w:bookmarkEnd w:id="45"/>
    </w:p>
    <w:p w14:paraId="02840288" w14:textId="77777777" w:rsidR="00CE1165" w:rsidRDefault="00CE1165">
      <w:pPr>
        <w:pStyle w:val="P00"/>
        <w:spacing w:before="72"/>
        <w:ind w:left="0" w:right="1134"/>
        <w:rPr>
          <w:rStyle w:val="default"/>
          <w:rFonts w:cs="FrankRuehl"/>
          <w:rtl/>
        </w:rPr>
      </w:pPr>
      <w:r>
        <w:rPr>
          <w:lang w:val="he-IL"/>
        </w:rPr>
        <w:pict w14:anchorId="7500670F">
          <v:rect id="_x0000_s2071" style="position:absolute;left:0;text-align:left;margin-left:464.5pt;margin-top:8.05pt;width:75.05pt;height:13.35pt;z-index:251636224" o:allowincell="f" filled="f" stroked="f" strokecolor="lime" strokeweight=".25pt">
            <v:textbox inset="0,0,0,0">
              <w:txbxContent>
                <w:p w14:paraId="631D5DAA" w14:textId="77777777" w:rsidR="00CC40E3" w:rsidRDefault="000B632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22.</w:t>
      </w:r>
      <w:r>
        <w:rPr>
          <w:rStyle w:val="big-number"/>
          <w:rtl/>
        </w:rPr>
        <w:tab/>
      </w:r>
      <w:r>
        <w:rPr>
          <w:rStyle w:val="default"/>
          <w:rFonts w:cs="FrankRuehl"/>
          <w:rtl/>
        </w:rPr>
        <w:t>(</w:t>
      </w:r>
      <w:r w:rsidR="000B6326">
        <w:rPr>
          <w:rStyle w:val="default"/>
          <w:rFonts w:cs="FrankRuehl" w:hint="cs"/>
          <w:rtl/>
        </w:rPr>
        <w:t>בוטל)</w:t>
      </w:r>
      <w:r>
        <w:rPr>
          <w:rStyle w:val="default"/>
          <w:rFonts w:cs="FrankRuehl" w:hint="cs"/>
          <w:rtl/>
        </w:rPr>
        <w:t>.</w:t>
      </w:r>
    </w:p>
    <w:p w14:paraId="1D61C885" w14:textId="77777777" w:rsidR="000B6326" w:rsidRPr="009233F6" w:rsidRDefault="000B6326" w:rsidP="000B6326">
      <w:pPr>
        <w:pStyle w:val="P00"/>
        <w:spacing w:before="0"/>
        <w:ind w:left="0" w:right="1134"/>
        <w:rPr>
          <w:rStyle w:val="default"/>
          <w:rFonts w:cs="FrankRuehl"/>
          <w:vanish/>
          <w:color w:val="FF0000"/>
          <w:szCs w:val="20"/>
          <w:shd w:val="clear" w:color="auto" w:fill="FFFF99"/>
          <w:rtl/>
        </w:rPr>
      </w:pPr>
      <w:bookmarkStart w:id="46" w:name="Rov179"/>
      <w:r w:rsidRPr="009233F6">
        <w:rPr>
          <w:rStyle w:val="default"/>
          <w:rFonts w:cs="FrankRuehl" w:hint="cs"/>
          <w:vanish/>
          <w:color w:val="FF0000"/>
          <w:szCs w:val="20"/>
          <w:shd w:val="clear" w:color="auto" w:fill="FFFF99"/>
          <w:rtl/>
        </w:rPr>
        <w:t>מיום 7.7.2022</w:t>
      </w:r>
    </w:p>
    <w:p w14:paraId="4B5647C4" w14:textId="77777777" w:rsidR="000B6326" w:rsidRPr="009233F6" w:rsidRDefault="000B6326" w:rsidP="000B63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480BF7E7" w14:textId="77777777" w:rsidR="000B6326" w:rsidRPr="009233F6" w:rsidRDefault="000B6326" w:rsidP="000B6326">
      <w:pPr>
        <w:pStyle w:val="P00"/>
        <w:spacing w:before="0"/>
        <w:ind w:left="0" w:right="1134"/>
        <w:rPr>
          <w:rStyle w:val="default"/>
          <w:rFonts w:cs="FrankRuehl"/>
          <w:vanish/>
          <w:szCs w:val="20"/>
          <w:shd w:val="clear" w:color="auto" w:fill="FFFF99"/>
          <w:rtl/>
        </w:rPr>
      </w:pPr>
      <w:hyperlink r:id="rId52"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E32409F" w14:textId="77777777" w:rsidR="000B6326" w:rsidRPr="009233F6" w:rsidRDefault="000B6326" w:rsidP="000B63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22</w:t>
      </w:r>
    </w:p>
    <w:p w14:paraId="38E5D639" w14:textId="77777777" w:rsidR="000B6326" w:rsidRPr="009233F6" w:rsidRDefault="000B6326" w:rsidP="000B6326">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645826F7" w14:textId="77777777" w:rsidR="000B6326" w:rsidRPr="009233F6" w:rsidRDefault="000B6326" w:rsidP="000B6326">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סידור המבדקה</w:t>
      </w:r>
    </w:p>
    <w:p w14:paraId="24DBBEE7" w14:textId="77777777" w:rsidR="000B6326" w:rsidRPr="009233F6" w:rsidRDefault="000B6326" w:rsidP="000B6326">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22.</w:t>
      </w:r>
      <w:r w:rsidRPr="009233F6">
        <w:rPr>
          <w:rStyle w:val="default"/>
          <w:rFonts w:cs="FrankRuehl"/>
          <w:strike/>
          <w:vanish/>
          <w:sz w:val="18"/>
          <w:szCs w:val="22"/>
          <w:shd w:val="clear" w:color="auto" w:fill="FFFF99"/>
          <w:rtl/>
        </w:rPr>
        <w:tab/>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הסידורים הפנימיים במבנה המבדקה יאפשרו גישה נוחה לשולחנות הבדיקה, למכלים ולכל מכשיר אחר, לשם בקורת או תיקון.</w:t>
      </w:r>
    </w:p>
    <w:p w14:paraId="1D377059" w14:textId="77777777" w:rsidR="000B6326" w:rsidRPr="009233F6" w:rsidRDefault="000B6326" w:rsidP="000B6326">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התאורה במבנה תהיה באיכות אשר תאפשר קריאת מכשירי המדידה ולוחות הספירה של מדי המים.</w:t>
      </w:r>
    </w:p>
    <w:p w14:paraId="72DDC44C" w14:textId="77777777" w:rsidR="000B6326" w:rsidRPr="009233F6" w:rsidRDefault="000B6326" w:rsidP="000B6326">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אמצעי ח</w:t>
      </w:r>
      <w:r w:rsidRPr="009233F6">
        <w:rPr>
          <w:rStyle w:val="default"/>
          <w:rFonts w:cs="FrankRuehl"/>
          <w:strike/>
          <w:vanish/>
          <w:sz w:val="18"/>
          <w:szCs w:val="22"/>
          <w:shd w:val="clear" w:color="auto" w:fill="FFFF99"/>
          <w:rtl/>
        </w:rPr>
        <w:t>י</w:t>
      </w:r>
      <w:r w:rsidRPr="009233F6">
        <w:rPr>
          <w:rStyle w:val="default"/>
          <w:rFonts w:cs="FrankRuehl" w:hint="cs"/>
          <w:strike/>
          <w:vanish/>
          <w:sz w:val="18"/>
          <w:szCs w:val="22"/>
          <w:shd w:val="clear" w:color="auto" w:fill="FFFF99"/>
          <w:rtl/>
        </w:rPr>
        <w:t>מום, כגון רדיאטורים או מכשירי חימום יורחקו ממתקני הבדיקה, כך שלא תהיה להם השפעה על מתקני הבדיקה.</w:t>
      </w:r>
    </w:p>
    <w:p w14:paraId="40C079C4" w14:textId="77777777" w:rsidR="000B6326" w:rsidRPr="009233F6" w:rsidRDefault="000B6326" w:rsidP="000B6326">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ד)</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אוורור החדרים שיאפשר תנאי עבודה נוחים.</w:t>
      </w:r>
    </w:p>
    <w:p w14:paraId="330C2C3F" w14:textId="77777777" w:rsidR="000B6326" w:rsidRPr="000B6326" w:rsidRDefault="000B6326" w:rsidP="000B6326">
      <w:pPr>
        <w:pStyle w:val="P00"/>
        <w:spacing w:before="0"/>
        <w:ind w:left="0" w:right="1134"/>
        <w:rPr>
          <w:rStyle w:val="default"/>
          <w:rFonts w:cs="FrankRuehl"/>
          <w:strike/>
          <w:sz w:val="2"/>
          <w:szCs w:val="2"/>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ה)</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מתקן הבדיקה על כל חלקיו, יבודד ממקורות רעידה, כגון מדחסים, משאבות וכיוצא באלה.</w:t>
      </w:r>
      <w:bookmarkEnd w:id="46"/>
    </w:p>
    <w:p w14:paraId="750A30C5" w14:textId="77777777" w:rsidR="00CE1165" w:rsidRDefault="00CE1165">
      <w:pPr>
        <w:pStyle w:val="P00"/>
        <w:spacing w:before="72"/>
        <w:ind w:left="0" w:right="1134"/>
        <w:rPr>
          <w:rStyle w:val="default"/>
          <w:rFonts w:cs="FrankRuehl"/>
          <w:rtl/>
        </w:rPr>
      </w:pPr>
      <w:r>
        <w:rPr>
          <w:lang w:val="he-IL"/>
        </w:rPr>
        <w:pict w14:anchorId="2B7E8EEE">
          <v:rect id="_x0000_s2072" style="position:absolute;left:0;text-align:left;margin-left:464.5pt;margin-top:8.05pt;width:75.05pt;height:11.75pt;z-index:251637248" o:allowincell="f" filled="f" stroked="f" strokecolor="lime" strokeweight=".25pt">
            <v:textbox inset="0,0,0,0">
              <w:txbxContent>
                <w:p w14:paraId="0B6967A3" w14:textId="77777777" w:rsidR="00CC40E3" w:rsidRDefault="000B632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23.</w:t>
      </w:r>
      <w:r>
        <w:rPr>
          <w:rStyle w:val="big-number"/>
          <w:rtl/>
        </w:rPr>
        <w:tab/>
      </w:r>
      <w:r>
        <w:rPr>
          <w:rStyle w:val="default"/>
          <w:rFonts w:cs="FrankRuehl"/>
          <w:rtl/>
        </w:rPr>
        <w:t>(</w:t>
      </w:r>
      <w:r w:rsidR="000B6326">
        <w:rPr>
          <w:rStyle w:val="default"/>
          <w:rFonts w:cs="FrankRuehl" w:hint="cs"/>
          <w:rtl/>
        </w:rPr>
        <w:t>בוטל)</w:t>
      </w:r>
      <w:r>
        <w:rPr>
          <w:rStyle w:val="default"/>
          <w:rFonts w:cs="FrankRuehl" w:hint="cs"/>
          <w:rtl/>
        </w:rPr>
        <w:t>.</w:t>
      </w:r>
    </w:p>
    <w:p w14:paraId="22FDE523" w14:textId="77777777" w:rsidR="000B6326" w:rsidRPr="009233F6" w:rsidRDefault="000B6326" w:rsidP="000B6326">
      <w:pPr>
        <w:pStyle w:val="P00"/>
        <w:spacing w:before="0"/>
        <w:ind w:left="0" w:right="1134"/>
        <w:rPr>
          <w:rStyle w:val="default"/>
          <w:rFonts w:cs="FrankRuehl"/>
          <w:vanish/>
          <w:color w:val="FF0000"/>
          <w:szCs w:val="20"/>
          <w:shd w:val="clear" w:color="auto" w:fill="FFFF99"/>
          <w:rtl/>
        </w:rPr>
      </w:pPr>
      <w:bookmarkStart w:id="47" w:name="Rov180"/>
      <w:r w:rsidRPr="009233F6">
        <w:rPr>
          <w:rStyle w:val="default"/>
          <w:rFonts w:cs="FrankRuehl" w:hint="cs"/>
          <w:vanish/>
          <w:color w:val="FF0000"/>
          <w:szCs w:val="20"/>
          <w:shd w:val="clear" w:color="auto" w:fill="FFFF99"/>
          <w:rtl/>
        </w:rPr>
        <w:t>מיום 7.7.2022</w:t>
      </w:r>
    </w:p>
    <w:p w14:paraId="014C3507" w14:textId="77777777" w:rsidR="000B6326" w:rsidRPr="009233F6" w:rsidRDefault="000B6326" w:rsidP="000B63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639B01B1" w14:textId="77777777" w:rsidR="000B6326" w:rsidRPr="009233F6" w:rsidRDefault="000B6326" w:rsidP="000B6326">
      <w:pPr>
        <w:pStyle w:val="P00"/>
        <w:spacing w:before="0"/>
        <w:ind w:left="0" w:right="1134"/>
        <w:rPr>
          <w:rStyle w:val="default"/>
          <w:rFonts w:cs="FrankRuehl"/>
          <w:vanish/>
          <w:szCs w:val="20"/>
          <w:shd w:val="clear" w:color="auto" w:fill="FFFF99"/>
          <w:rtl/>
        </w:rPr>
      </w:pPr>
      <w:hyperlink r:id="rId53"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C9CCD53" w14:textId="77777777" w:rsidR="000B6326" w:rsidRPr="009233F6" w:rsidRDefault="000B6326" w:rsidP="000B63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23</w:t>
      </w:r>
    </w:p>
    <w:p w14:paraId="367DCF48" w14:textId="77777777" w:rsidR="000B6326" w:rsidRPr="009233F6" w:rsidRDefault="000B6326" w:rsidP="000B6326">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1385C6BD" w14:textId="77777777" w:rsidR="000B6326" w:rsidRPr="009233F6" w:rsidRDefault="000B6326" w:rsidP="000B6326">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הספקת מים למבדקה</w:t>
      </w:r>
    </w:p>
    <w:p w14:paraId="0E260260" w14:textId="77777777" w:rsidR="000B6326" w:rsidRPr="009233F6" w:rsidRDefault="000B6326" w:rsidP="000B6326">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23.</w:t>
      </w:r>
      <w:r w:rsidRPr="009233F6">
        <w:rPr>
          <w:rStyle w:val="default"/>
          <w:rFonts w:cs="FrankRuehl"/>
          <w:strike/>
          <w:vanish/>
          <w:sz w:val="18"/>
          <w:szCs w:val="22"/>
          <w:shd w:val="clear" w:color="auto" w:fill="FFFF99"/>
          <w:rtl/>
        </w:rPr>
        <w:tab/>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הס</w:t>
      </w:r>
      <w:r w:rsidRPr="009233F6">
        <w:rPr>
          <w:rStyle w:val="default"/>
          <w:rFonts w:cs="FrankRuehl"/>
          <w:strike/>
          <w:vanish/>
          <w:sz w:val="18"/>
          <w:szCs w:val="22"/>
          <w:shd w:val="clear" w:color="auto" w:fill="FFFF99"/>
          <w:rtl/>
        </w:rPr>
        <w:t>פ</w:t>
      </w:r>
      <w:r w:rsidRPr="009233F6">
        <w:rPr>
          <w:rStyle w:val="default"/>
          <w:rFonts w:cs="FrankRuehl" w:hint="cs"/>
          <w:strike/>
          <w:vanish/>
          <w:sz w:val="18"/>
          <w:szCs w:val="22"/>
          <w:shd w:val="clear" w:color="auto" w:fill="FFFF99"/>
          <w:rtl/>
        </w:rPr>
        <w:t>קת המים למבדקה תיעשה כך, שיסופקו לה מים בטיב מי שתיה, בלחצים יציבים וללא תנודות, תוך מניעה מוחלטת של הופעת אויר חפשי בהם.</w:t>
      </w:r>
    </w:p>
    <w:p w14:paraId="6335DBD0" w14:textId="77777777" w:rsidR="000B6326" w:rsidRPr="009233F6" w:rsidRDefault="000B6326" w:rsidP="000B6326">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הספקת המים תיעשה בעזרת מכל מים גבוה או משאבת מים ובאופן שיאפשר ביצוע בדיקות מדי מים בתחום הספיקות, בהתאם לבדיקות, כנדרש בתקנות א</w:t>
      </w:r>
      <w:r w:rsidRPr="009233F6">
        <w:rPr>
          <w:rStyle w:val="default"/>
          <w:rFonts w:cs="FrankRuehl"/>
          <w:strike/>
          <w:vanish/>
          <w:sz w:val="18"/>
          <w:szCs w:val="22"/>
          <w:shd w:val="clear" w:color="auto" w:fill="FFFF99"/>
          <w:rtl/>
        </w:rPr>
        <w:t>ל</w:t>
      </w:r>
      <w:r w:rsidRPr="009233F6">
        <w:rPr>
          <w:rStyle w:val="default"/>
          <w:rFonts w:cs="FrankRuehl" w:hint="cs"/>
          <w:strike/>
          <w:vanish/>
          <w:sz w:val="18"/>
          <w:szCs w:val="22"/>
          <w:shd w:val="clear" w:color="auto" w:fill="FFFF99"/>
          <w:rtl/>
        </w:rPr>
        <w:t>ה.</w:t>
      </w:r>
    </w:p>
    <w:p w14:paraId="243EAA95" w14:textId="77777777" w:rsidR="000B6326" w:rsidRPr="009233F6" w:rsidRDefault="000B6326" w:rsidP="000B6326">
      <w:pPr>
        <w:pStyle w:val="P00"/>
        <w:spacing w:before="0"/>
        <w:ind w:left="0" w:right="1134"/>
        <w:rPr>
          <w:rStyle w:val="default"/>
          <w:rFonts w:cs="FrankRuehl" w:hint="cs"/>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 xml:space="preserve">בבדיקות בספיקות נמוכות כמפורט בתקנה 16(א) בטבלה 1 ובתקנה 17(א) בטבלה 2 כבדיקה ג', יסופקו המים </w:t>
      </w:r>
      <w:r w:rsidRPr="009233F6">
        <w:rPr>
          <w:rStyle w:val="default"/>
          <w:rFonts w:cs="FrankRuehl"/>
          <w:strike/>
          <w:vanish/>
          <w:sz w:val="18"/>
          <w:szCs w:val="22"/>
          <w:shd w:val="clear" w:color="auto" w:fill="FFFF99"/>
          <w:rtl/>
        </w:rPr>
        <w:t>–</w:t>
      </w:r>
    </w:p>
    <w:p w14:paraId="1322DED0" w14:textId="77777777" w:rsidR="000B6326" w:rsidRPr="009233F6" w:rsidRDefault="000B6326" w:rsidP="000B6326">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בבדיקת מדי מים רב-סילוניים </w:t>
      </w: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 xml:space="preserve"> ממכל מים גבוה;</w:t>
      </w:r>
    </w:p>
    <w:p w14:paraId="3BCA8C62" w14:textId="77777777" w:rsidR="000B6326" w:rsidRPr="000B6326" w:rsidRDefault="000B6326" w:rsidP="000B6326">
      <w:pPr>
        <w:pStyle w:val="P22"/>
        <w:spacing w:before="0"/>
        <w:ind w:left="1021" w:right="1134"/>
        <w:rPr>
          <w:rStyle w:val="default"/>
          <w:rFonts w:cs="FrankRuehl"/>
          <w:sz w:val="2"/>
          <w:szCs w:val="2"/>
          <w:rtl/>
        </w:rPr>
      </w:pPr>
      <w:r w:rsidRPr="009233F6">
        <w:rPr>
          <w:rStyle w:val="default"/>
          <w:rFonts w:cs="FrankRuehl"/>
          <w:strike/>
          <w:vanish/>
          <w:sz w:val="16"/>
          <w:szCs w:val="22"/>
          <w:shd w:val="clear" w:color="auto" w:fill="FFFF99"/>
          <w:rtl/>
        </w:rPr>
        <w:t>(2)</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בבדיקת מדי מים מהירותיים-וולטמן </w:t>
      </w: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 xml:space="preserve"> ממכל מים גבוה או באמצעים אחרים המונעים תנודות בספיקה.</w:t>
      </w:r>
      <w:bookmarkEnd w:id="47"/>
    </w:p>
    <w:p w14:paraId="647855A1" w14:textId="77777777" w:rsidR="00CE1165" w:rsidRDefault="00CE1165">
      <w:pPr>
        <w:pStyle w:val="P00"/>
        <w:spacing w:before="72"/>
        <w:ind w:left="0" w:right="1134"/>
        <w:rPr>
          <w:rStyle w:val="default"/>
          <w:rFonts w:cs="FrankRuehl"/>
          <w:rtl/>
        </w:rPr>
      </w:pPr>
      <w:r>
        <w:rPr>
          <w:lang w:val="he-IL"/>
        </w:rPr>
        <w:pict w14:anchorId="313E0A44">
          <v:rect id="_x0000_s2073" style="position:absolute;left:0;text-align:left;margin-left:464.5pt;margin-top:8.05pt;width:75.05pt;height:11.9pt;z-index:251638272" o:allowincell="f" filled="f" stroked="f" strokecolor="lime" strokeweight=".25pt">
            <v:textbox inset="0,0,0,0">
              <w:txbxContent>
                <w:p w14:paraId="1A19D803" w14:textId="77777777" w:rsidR="00CC40E3" w:rsidRDefault="000B6326"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24.</w:t>
      </w:r>
      <w:r>
        <w:rPr>
          <w:rStyle w:val="big-number"/>
          <w:rtl/>
        </w:rPr>
        <w:tab/>
      </w:r>
      <w:r w:rsidR="000B6326">
        <w:rPr>
          <w:rStyle w:val="default"/>
          <w:rFonts w:cs="FrankRuehl" w:hint="cs"/>
          <w:rtl/>
        </w:rPr>
        <w:t>(בוטל)</w:t>
      </w:r>
      <w:r>
        <w:rPr>
          <w:rStyle w:val="default"/>
          <w:rFonts w:cs="FrankRuehl" w:hint="cs"/>
          <w:rtl/>
        </w:rPr>
        <w:t>.</w:t>
      </w:r>
    </w:p>
    <w:p w14:paraId="7779ED02" w14:textId="77777777" w:rsidR="000B6326" w:rsidRPr="009233F6" w:rsidRDefault="000B6326" w:rsidP="000B6326">
      <w:pPr>
        <w:pStyle w:val="P00"/>
        <w:spacing w:before="0"/>
        <w:ind w:left="0" w:right="1134"/>
        <w:rPr>
          <w:rStyle w:val="default"/>
          <w:rFonts w:cs="FrankRuehl"/>
          <w:vanish/>
          <w:color w:val="FF0000"/>
          <w:szCs w:val="20"/>
          <w:shd w:val="clear" w:color="auto" w:fill="FFFF99"/>
          <w:rtl/>
        </w:rPr>
      </w:pPr>
      <w:bookmarkStart w:id="48" w:name="Rov181"/>
      <w:r w:rsidRPr="009233F6">
        <w:rPr>
          <w:rStyle w:val="default"/>
          <w:rFonts w:cs="FrankRuehl" w:hint="cs"/>
          <w:vanish/>
          <w:color w:val="FF0000"/>
          <w:szCs w:val="20"/>
          <w:shd w:val="clear" w:color="auto" w:fill="FFFF99"/>
          <w:rtl/>
        </w:rPr>
        <w:t>מיום 7.7.2022</w:t>
      </w:r>
    </w:p>
    <w:p w14:paraId="1B8658AB" w14:textId="77777777" w:rsidR="000B6326" w:rsidRPr="009233F6" w:rsidRDefault="000B6326" w:rsidP="000B63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0C04642D" w14:textId="77777777" w:rsidR="000B6326" w:rsidRPr="009233F6" w:rsidRDefault="000B6326" w:rsidP="000B6326">
      <w:pPr>
        <w:pStyle w:val="P00"/>
        <w:spacing w:before="0"/>
        <w:ind w:left="0" w:right="1134"/>
        <w:rPr>
          <w:rStyle w:val="default"/>
          <w:rFonts w:cs="FrankRuehl"/>
          <w:vanish/>
          <w:szCs w:val="20"/>
          <w:shd w:val="clear" w:color="auto" w:fill="FFFF99"/>
          <w:rtl/>
        </w:rPr>
      </w:pPr>
      <w:hyperlink r:id="rId54"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1F83D3D6" w14:textId="77777777" w:rsidR="000B6326" w:rsidRPr="009233F6" w:rsidRDefault="000B6326" w:rsidP="000B63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24</w:t>
      </w:r>
    </w:p>
    <w:p w14:paraId="1F628924" w14:textId="77777777" w:rsidR="000B6326" w:rsidRPr="009233F6" w:rsidRDefault="000B6326" w:rsidP="000B6326">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22340019" w14:textId="77777777" w:rsidR="000B6326" w:rsidRPr="009233F6" w:rsidRDefault="000B6326" w:rsidP="000B6326">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מכל מים גבוה במבדקה</w:t>
      </w:r>
    </w:p>
    <w:p w14:paraId="3FF486A4" w14:textId="77777777" w:rsidR="000B6326" w:rsidRPr="00C42805" w:rsidRDefault="000B6326" w:rsidP="00C42805">
      <w:pPr>
        <w:pStyle w:val="P00"/>
        <w:spacing w:before="0"/>
        <w:ind w:left="0" w:right="1134"/>
        <w:rPr>
          <w:rStyle w:val="default"/>
          <w:rFonts w:cs="FrankRuehl"/>
          <w:strike/>
          <w:sz w:val="2"/>
          <w:szCs w:val="2"/>
          <w:rtl/>
        </w:rPr>
      </w:pPr>
      <w:r w:rsidRPr="009233F6">
        <w:rPr>
          <w:rStyle w:val="default"/>
          <w:rFonts w:cs="FrankRuehl"/>
          <w:strike/>
          <w:vanish/>
          <w:sz w:val="18"/>
          <w:szCs w:val="22"/>
          <w:shd w:val="clear" w:color="auto" w:fill="FFFF99"/>
          <w:rtl/>
        </w:rPr>
        <w:t>24.</w:t>
      </w:r>
      <w:r w:rsidRPr="009233F6">
        <w:rPr>
          <w:rStyle w:val="default"/>
          <w:rFonts w:cs="FrankRuehl"/>
          <w:strike/>
          <w:vanish/>
          <w:sz w:val="18"/>
          <w:szCs w:val="22"/>
          <w:shd w:val="clear" w:color="auto" w:fill="FFFF99"/>
          <w:rtl/>
        </w:rPr>
        <w:tab/>
        <w:t>מ</w:t>
      </w:r>
      <w:r w:rsidRPr="009233F6">
        <w:rPr>
          <w:rStyle w:val="default"/>
          <w:rFonts w:cs="FrankRuehl" w:hint="cs"/>
          <w:strike/>
          <w:vanish/>
          <w:sz w:val="18"/>
          <w:szCs w:val="22"/>
          <w:shd w:val="clear" w:color="auto" w:fill="FFFF99"/>
          <w:rtl/>
        </w:rPr>
        <w:t>כל מים גבוה יורכב כך שיהיה בו מפלס מים קבוע וכן כך שגובהו וכמות המים שבו יבטיחו את הספיקה הדרושה במבדקה.</w:t>
      </w:r>
      <w:bookmarkEnd w:id="48"/>
    </w:p>
    <w:p w14:paraId="22DE06F7" w14:textId="77777777" w:rsidR="00CE1165" w:rsidRDefault="00CE1165">
      <w:pPr>
        <w:pStyle w:val="P00"/>
        <w:spacing w:before="72"/>
        <w:ind w:left="0" w:right="1134"/>
        <w:rPr>
          <w:rStyle w:val="default"/>
          <w:rFonts w:cs="FrankRuehl"/>
          <w:rtl/>
        </w:rPr>
      </w:pPr>
      <w:r>
        <w:rPr>
          <w:lang w:val="he-IL"/>
        </w:rPr>
        <w:pict w14:anchorId="341CA952">
          <v:rect id="_x0000_s2074" style="position:absolute;left:0;text-align:left;margin-left:464.5pt;margin-top:8.05pt;width:75.05pt;height:11.75pt;z-index:251639296" o:allowincell="f" filled="f" stroked="f" strokecolor="lime" strokeweight=".25pt">
            <v:textbox inset="0,0,0,0">
              <w:txbxContent>
                <w:p w14:paraId="1C6FBC70" w14:textId="77777777" w:rsidR="00CC40E3" w:rsidRDefault="00C42805">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25.</w:t>
      </w:r>
      <w:r>
        <w:rPr>
          <w:rStyle w:val="big-number"/>
          <w:rtl/>
        </w:rPr>
        <w:tab/>
      </w:r>
      <w:r>
        <w:rPr>
          <w:rStyle w:val="default"/>
          <w:rFonts w:cs="FrankRuehl"/>
          <w:rtl/>
        </w:rPr>
        <w:t>(</w:t>
      </w:r>
      <w:r w:rsidR="00C42805">
        <w:rPr>
          <w:rStyle w:val="default"/>
          <w:rFonts w:cs="FrankRuehl" w:hint="cs"/>
          <w:rtl/>
        </w:rPr>
        <w:t>בוטל)</w:t>
      </w:r>
      <w:r>
        <w:rPr>
          <w:rStyle w:val="default"/>
          <w:rFonts w:cs="FrankRuehl" w:hint="cs"/>
          <w:rtl/>
        </w:rPr>
        <w:t>.</w:t>
      </w:r>
    </w:p>
    <w:p w14:paraId="3ABDECD9" w14:textId="77777777" w:rsidR="00C42805" w:rsidRPr="009233F6" w:rsidRDefault="00C42805" w:rsidP="00C42805">
      <w:pPr>
        <w:pStyle w:val="P00"/>
        <w:spacing w:before="0"/>
        <w:ind w:left="0" w:right="1134"/>
        <w:rPr>
          <w:rStyle w:val="default"/>
          <w:rFonts w:cs="FrankRuehl"/>
          <w:vanish/>
          <w:color w:val="FF0000"/>
          <w:szCs w:val="20"/>
          <w:shd w:val="clear" w:color="auto" w:fill="FFFF99"/>
          <w:rtl/>
        </w:rPr>
      </w:pPr>
      <w:bookmarkStart w:id="49" w:name="Rov182"/>
      <w:r w:rsidRPr="009233F6">
        <w:rPr>
          <w:rStyle w:val="default"/>
          <w:rFonts w:cs="FrankRuehl" w:hint="cs"/>
          <w:vanish/>
          <w:color w:val="FF0000"/>
          <w:szCs w:val="20"/>
          <w:shd w:val="clear" w:color="auto" w:fill="FFFF99"/>
          <w:rtl/>
        </w:rPr>
        <w:t>מיום 7.7.2022</w:t>
      </w:r>
    </w:p>
    <w:p w14:paraId="233426BD" w14:textId="77777777" w:rsidR="00C42805" w:rsidRPr="009233F6" w:rsidRDefault="00C42805" w:rsidP="00C4280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2BED556" w14:textId="77777777" w:rsidR="00C42805" w:rsidRPr="009233F6" w:rsidRDefault="00C42805" w:rsidP="00C42805">
      <w:pPr>
        <w:pStyle w:val="P00"/>
        <w:spacing w:before="0"/>
        <w:ind w:left="0" w:right="1134"/>
        <w:rPr>
          <w:rStyle w:val="default"/>
          <w:rFonts w:cs="FrankRuehl"/>
          <w:vanish/>
          <w:szCs w:val="20"/>
          <w:shd w:val="clear" w:color="auto" w:fill="FFFF99"/>
          <w:rtl/>
        </w:rPr>
      </w:pPr>
      <w:hyperlink r:id="rId55"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E0B1252" w14:textId="77777777" w:rsidR="00C42805" w:rsidRPr="009233F6" w:rsidRDefault="00C42805" w:rsidP="00C4280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25</w:t>
      </w:r>
    </w:p>
    <w:p w14:paraId="59CA919B" w14:textId="77777777" w:rsidR="00C42805" w:rsidRPr="009233F6" w:rsidRDefault="00C42805" w:rsidP="00C42805">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4B40BB87" w14:textId="77777777" w:rsidR="00C42805" w:rsidRPr="009233F6" w:rsidRDefault="00C42805" w:rsidP="00C42805">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משאבת מים במבדקה</w:t>
      </w:r>
    </w:p>
    <w:p w14:paraId="0D670A2E" w14:textId="77777777" w:rsidR="00C42805" w:rsidRPr="009233F6" w:rsidRDefault="00C42805" w:rsidP="00C42805">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25.</w:t>
      </w:r>
      <w:r w:rsidRPr="009233F6">
        <w:rPr>
          <w:rStyle w:val="default"/>
          <w:rFonts w:cs="FrankRuehl"/>
          <w:strike/>
          <w:vanish/>
          <w:sz w:val="18"/>
          <w:szCs w:val="22"/>
          <w:shd w:val="clear" w:color="auto" w:fill="FFFF99"/>
          <w:rtl/>
        </w:rPr>
        <w:tab/>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מקום שהספקת המים למבדקה נעשית בעזרת משאבת מים אחת או יותר, יישאבו המים ממאגר המ</w:t>
      </w:r>
      <w:r w:rsidRPr="009233F6">
        <w:rPr>
          <w:rStyle w:val="default"/>
          <w:rFonts w:cs="FrankRuehl"/>
          <w:strike/>
          <w:vanish/>
          <w:sz w:val="18"/>
          <w:szCs w:val="22"/>
          <w:shd w:val="clear" w:color="auto" w:fill="FFFF99"/>
          <w:rtl/>
        </w:rPr>
        <w:t>י</w:t>
      </w:r>
      <w:r w:rsidRPr="009233F6">
        <w:rPr>
          <w:rStyle w:val="default"/>
          <w:rFonts w:cs="FrankRuehl" w:hint="cs"/>
          <w:strike/>
          <w:vanish/>
          <w:sz w:val="18"/>
          <w:szCs w:val="22"/>
          <w:shd w:val="clear" w:color="auto" w:fill="FFFF99"/>
          <w:rtl/>
        </w:rPr>
        <w:t>ם ולא מרשת הספקת המים.</w:t>
      </w:r>
    </w:p>
    <w:p w14:paraId="44FE3BE9" w14:textId="77777777" w:rsidR="00C42805" w:rsidRPr="009233F6" w:rsidRDefault="00C42805" w:rsidP="00C42805">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האופיין של המשאבה יהיה אופקי, בתחום רחב של הספיקות, וכל משאבה תעבוד רק בתחום זה; כאשר תחום הספיקות הדרושות לפעולת המבדקה גדול מהתחום האופקי של המשאבה, תותקן משאבה אחת נוספת או יותר, מותאמת לעבודה במקביל.</w:t>
      </w:r>
    </w:p>
    <w:p w14:paraId="684D3222" w14:textId="77777777" w:rsidR="00C42805" w:rsidRPr="009233F6" w:rsidRDefault="00C42805" w:rsidP="00C42805">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התקנת המשאבה ומנוע</w:t>
      </w:r>
      <w:r w:rsidRPr="009233F6">
        <w:rPr>
          <w:rStyle w:val="default"/>
          <w:rFonts w:cs="FrankRuehl"/>
          <w:strike/>
          <w:vanish/>
          <w:sz w:val="18"/>
          <w:szCs w:val="22"/>
          <w:shd w:val="clear" w:color="auto" w:fill="FFFF99"/>
          <w:rtl/>
        </w:rPr>
        <w:t>י</w:t>
      </w:r>
      <w:r w:rsidRPr="009233F6">
        <w:rPr>
          <w:rStyle w:val="default"/>
          <w:rFonts w:cs="FrankRuehl" w:hint="cs"/>
          <w:strike/>
          <w:vanish/>
          <w:sz w:val="18"/>
          <w:szCs w:val="22"/>
          <w:shd w:val="clear" w:color="auto" w:fill="FFFF99"/>
          <w:rtl/>
        </w:rPr>
        <w:t>ה ימנעו תנודות מכניות, הן כאשר המים זורמים דרך מדי המים והן כשהם אינם זורמים דרך מדי המים.</w:t>
      </w:r>
    </w:p>
    <w:p w14:paraId="7489300B" w14:textId="77777777" w:rsidR="00C42805" w:rsidRPr="00C42805" w:rsidRDefault="00C42805" w:rsidP="00C42805">
      <w:pPr>
        <w:pStyle w:val="P00"/>
        <w:spacing w:before="0"/>
        <w:ind w:left="0" w:right="1134"/>
        <w:rPr>
          <w:rStyle w:val="default"/>
          <w:rFonts w:cs="FrankRuehl"/>
          <w:strike/>
          <w:sz w:val="2"/>
          <w:szCs w:val="2"/>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ד)</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משאבה בלתי טבולה תותקן נמוך מהגובה המינימלי של מפלס המים במאגר המים.</w:t>
      </w:r>
      <w:bookmarkEnd w:id="49"/>
    </w:p>
    <w:p w14:paraId="4E051333" w14:textId="77777777" w:rsidR="00CE1165" w:rsidRDefault="00CE1165">
      <w:pPr>
        <w:pStyle w:val="P00"/>
        <w:spacing w:before="72"/>
        <w:ind w:left="0" w:right="1134"/>
        <w:rPr>
          <w:rStyle w:val="default"/>
          <w:rFonts w:cs="FrankRuehl"/>
          <w:rtl/>
        </w:rPr>
      </w:pPr>
      <w:r>
        <w:rPr>
          <w:lang w:val="he-IL"/>
        </w:rPr>
        <w:pict w14:anchorId="4A9887BB">
          <v:rect id="_x0000_s2075" style="position:absolute;left:0;text-align:left;margin-left:464.5pt;margin-top:8.05pt;width:75.05pt;height:13.05pt;z-index:251640320" o:allowincell="f" filled="f" stroked="f" strokecolor="lime" strokeweight=".25pt">
            <v:textbox inset="0,0,0,0">
              <w:txbxContent>
                <w:p w14:paraId="6CD42C9D" w14:textId="77777777" w:rsidR="00CC40E3" w:rsidRDefault="00C42805">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26.</w:t>
      </w:r>
      <w:r>
        <w:rPr>
          <w:rStyle w:val="big-number"/>
          <w:rtl/>
        </w:rPr>
        <w:tab/>
      </w:r>
      <w:r>
        <w:rPr>
          <w:rStyle w:val="default"/>
          <w:rFonts w:cs="FrankRuehl"/>
          <w:rtl/>
        </w:rPr>
        <w:t>(</w:t>
      </w:r>
      <w:r w:rsidR="00C42805">
        <w:rPr>
          <w:rStyle w:val="default"/>
          <w:rFonts w:cs="FrankRuehl" w:hint="cs"/>
          <w:rtl/>
        </w:rPr>
        <w:t>בוטל)</w:t>
      </w:r>
      <w:r>
        <w:rPr>
          <w:rStyle w:val="default"/>
          <w:rFonts w:cs="FrankRuehl" w:hint="cs"/>
          <w:rtl/>
        </w:rPr>
        <w:t>.</w:t>
      </w:r>
    </w:p>
    <w:p w14:paraId="33BE7973" w14:textId="77777777" w:rsidR="00C42805" w:rsidRPr="009233F6" w:rsidRDefault="00C42805" w:rsidP="00C42805">
      <w:pPr>
        <w:pStyle w:val="P00"/>
        <w:spacing w:before="0"/>
        <w:ind w:left="0" w:right="1134"/>
        <w:rPr>
          <w:rStyle w:val="default"/>
          <w:rFonts w:cs="FrankRuehl"/>
          <w:vanish/>
          <w:color w:val="FF0000"/>
          <w:szCs w:val="20"/>
          <w:shd w:val="clear" w:color="auto" w:fill="FFFF99"/>
          <w:rtl/>
        </w:rPr>
      </w:pPr>
      <w:bookmarkStart w:id="50" w:name="Rov183"/>
      <w:r w:rsidRPr="009233F6">
        <w:rPr>
          <w:rStyle w:val="default"/>
          <w:rFonts w:cs="FrankRuehl" w:hint="cs"/>
          <w:vanish/>
          <w:color w:val="FF0000"/>
          <w:szCs w:val="20"/>
          <w:shd w:val="clear" w:color="auto" w:fill="FFFF99"/>
          <w:rtl/>
        </w:rPr>
        <w:t>מיום 7.7.2022</w:t>
      </w:r>
    </w:p>
    <w:p w14:paraId="2D45F62A" w14:textId="77777777" w:rsidR="00C42805" w:rsidRPr="009233F6" w:rsidRDefault="00C42805" w:rsidP="00C4280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0016460" w14:textId="77777777" w:rsidR="00C42805" w:rsidRPr="009233F6" w:rsidRDefault="00C42805" w:rsidP="00C42805">
      <w:pPr>
        <w:pStyle w:val="P00"/>
        <w:spacing w:before="0"/>
        <w:ind w:left="0" w:right="1134"/>
        <w:rPr>
          <w:rStyle w:val="default"/>
          <w:rFonts w:cs="FrankRuehl"/>
          <w:vanish/>
          <w:szCs w:val="20"/>
          <w:shd w:val="clear" w:color="auto" w:fill="FFFF99"/>
          <w:rtl/>
        </w:rPr>
      </w:pPr>
      <w:hyperlink r:id="rId56"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0749CC8" w14:textId="77777777" w:rsidR="00C42805" w:rsidRPr="009233F6" w:rsidRDefault="00C42805" w:rsidP="00C4280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26</w:t>
      </w:r>
    </w:p>
    <w:p w14:paraId="14AF5955" w14:textId="77777777" w:rsidR="00C42805" w:rsidRPr="009233F6" w:rsidRDefault="00C42805" w:rsidP="00C42805">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2602DFF5" w14:textId="77777777" w:rsidR="00C42805" w:rsidRPr="009233F6" w:rsidRDefault="00C42805" w:rsidP="00C42805">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צנרת פנימית במבדקה</w:t>
      </w:r>
    </w:p>
    <w:p w14:paraId="57568352" w14:textId="77777777" w:rsidR="00C42805" w:rsidRPr="009233F6" w:rsidRDefault="00C42805" w:rsidP="00C42805">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26.</w:t>
      </w:r>
      <w:r w:rsidRPr="009233F6">
        <w:rPr>
          <w:rStyle w:val="default"/>
          <w:rFonts w:cs="FrankRuehl"/>
          <w:strike/>
          <w:vanish/>
          <w:sz w:val="18"/>
          <w:szCs w:val="22"/>
          <w:shd w:val="clear" w:color="auto" w:fill="FFFF99"/>
          <w:rtl/>
        </w:rPr>
        <w:tab/>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 xml:space="preserve">הצנרת הפנימית של המבדקה תותקן כך, שתמנע השפעה הדדית על הלחץ </w:t>
      </w:r>
      <w:r w:rsidRPr="009233F6">
        <w:rPr>
          <w:rStyle w:val="default"/>
          <w:rFonts w:cs="FrankRuehl"/>
          <w:strike/>
          <w:vanish/>
          <w:sz w:val="18"/>
          <w:szCs w:val="22"/>
          <w:shd w:val="clear" w:color="auto" w:fill="FFFF99"/>
          <w:rtl/>
        </w:rPr>
        <w:t>ו</w:t>
      </w:r>
      <w:r w:rsidRPr="009233F6">
        <w:rPr>
          <w:rStyle w:val="default"/>
          <w:rFonts w:cs="FrankRuehl" w:hint="cs"/>
          <w:strike/>
          <w:vanish/>
          <w:sz w:val="18"/>
          <w:szCs w:val="22"/>
          <w:shd w:val="clear" w:color="auto" w:fill="FFFF99"/>
          <w:rtl/>
        </w:rPr>
        <w:t>הספיקה בין תחנה אחת לשניה.</w:t>
      </w:r>
    </w:p>
    <w:p w14:paraId="2CF8C3A9" w14:textId="77777777" w:rsidR="00CE1165" w:rsidRPr="009233F6" w:rsidRDefault="00CE1165" w:rsidP="00C42805">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קוטר הצנרת במבדקה לא יהיה קטן מקוטר מבוא מד מים הנבדק.</w:t>
      </w:r>
    </w:p>
    <w:p w14:paraId="5E76E48A" w14:textId="77777777" w:rsidR="00CE1165" w:rsidRPr="009233F6" w:rsidRDefault="00CE1165" w:rsidP="00C42805">
      <w:pPr>
        <w:pStyle w:val="P00"/>
        <w:spacing w:before="0"/>
        <w:ind w:left="0" w:right="1134"/>
        <w:rPr>
          <w:rStyle w:val="default"/>
          <w:rFonts w:cs="FrankRuehl"/>
          <w:strike/>
          <w:vanish/>
          <w:sz w:val="18"/>
          <w:szCs w:val="22"/>
          <w:shd w:val="clear" w:color="auto" w:fill="FFFF99"/>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התקנת הצנרת תיעשה כך, שתאפשר גישה וטיפול בצנרת בכל מקום ובכל זמן.</w:t>
      </w:r>
    </w:p>
    <w:p w14:paraId="122A5A2D" w14:textId="77777777" w:rsidR="00CE1165" w:rsidRPr="00C42805" w:rsidRDefault="00CE1165" w:rsidP="00C42805">
      <w:pPr>
        <w:pStyle w:val="P00"/>
        <w:spacing w:before="0"/>
        <w:ind w:left="0" w:right="1134"/>
        <w:rPr>
          <w:rStyle w:val="default"/>
          <w:rFonts w:cs="FrankRuehl"/>
          <w:strike/>
          <w:sz w:val="2"/>
          <w:szCs w:val="2"/>
          <w:rtl/>
        </w:rPr>
      </w:pPr>
      <w:r w:rsidRPr="009233F6">
        <w:rPr>
          <w:rStyle w:val="default"/>
          <w:rFonts w:cs="FrankRuehl"/>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ד)</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במקום שצינור עובר דרך קיר, ירופד הצינור, כדי למנוע</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השפעות כלשהן עליו.</w:t>
      </w:r>
      <w:bookmarkEnd w:id="50"/>
    </w:p>
    <w:p w14:paraId="7DD2343B" w14:textId="77777777" w:rsidR="00CE1165" w:rsidRDefault="00CE1165">
      <w:pPr>
        <w:pStyle w:val="P00"/>
        <w:spacing w:before="72"/>
        <w:ind w:left="0" w:right="1134"/>
        <w:rPr>
          <w:rStyle w:val="default"/>
          <w:rFonts w:cs="FrankRuehl"/>
          <w:rtl/>
        </w:rPr>
      </w:pPr>
      <w:r>
        <w:rPr>
          <w:lang w:val="he-IL"/>
        </w:rPr>
        <w:pict w14:anchorId="589BDBB6">
          <v:rect id="_x0000_s2076" style="position:absolute;left:0;text-align:left;margin-left:464.5pt;margin-top:8.05pt;width:75.05pt;height:11.25pt;z-index:251641344" o:allowincell="f" filled="f" stroked="f" strokecolor="lime" strokeweight=".25pt">
            <v:textbox inset="0,0,0,0">
              <w:txbxContent>
                <w:p w14:paraId="4D46DA9D" w14:textId="77777777" w:rsidR="00CC40E3" w:rsidRDefault="00330A2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27.</w:t>
      </w:r>
      <w:r>
        <w:rPr>
          <w:rStyle w:val="big-number"/>
          <w:rtl/>
        </w:rPr>
        <w:tab/>
      </w:r>
      <w:r w:rsidR="00C42805">
        <w:rPr>
          <w:rStyle w:val="default"/>
          <w:rFonts w:cs="FrankRuehl" w:hint="cs"/>
          <w:rtl/>
        </w:rPr>
        <w:t>(בוטל).</w:t>
      </w:r>
    </w:p>
    <w:p w14:paraId="042AAB01" w14:textId="77777777" w:rsidR="00C42805" w:rsidRPr="009233F6" w:rsidRDefault="00C42805" w:rsidP="00C42805">
      <w:pPr>
        <w:pStyle w:val="P00"/>
        <w:spacing w:before="0"/>
        <w:ind w:left="0" w:right="1134"/>
        <w:rPr>
          <w:rFonts w:hint="cs"/>
          <w:vanish/>
          <w:color w:val="FF0000"/>
          <w:szCs w:val="20"/>
          <w:shd w:val="clear" w:color="auto" w:fill="FFFF99"/>
          <w:rtl/>
        </w:rPr>
      </w:pPr>
      <w:bookmarkStart w:id="51" w:name="Rov184"/>
      <w:r w:rsidRPr="009233F6">
        <w:rPr>
          <w:rFonts w:hint="cs"/>
          <w:vanish/>
          <w:color w:val="FF0000"/>
          <w:szCs w:val="20"/>
          <w:shd w:val="clear" w:color="auto" w:fill="FFFF99"/>
          <w:rtl/>
        </w:rPr>
        <w:t>מיום 15.7.2011</w:t>
      </w:r>
    </w:p>
    <w:p w14:paraId="73EF0AAB" w14:textId="77777777" w:rsidR="00C42805" w:rsidRPr="009233F6" w:rsidRDefault="00C42805" w:rsidP="00C4280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4794300" w14:textId="77777777" w:rsidR="00C42805" w:rsidRPr="009233F6" w:rsidRDefault="00C42805" w:rsidP="00C42805">
      <w:pPr>
        <w:pStyle w:val="P00"/>
        <w:spacing w:before="0"/>
        <w:ind w:left="0" w:right="1134"/>
        <w:rPr>
          <w:rFonts w:hint="cs"/>
          <w:vanish/>
          <w:szCs w:val="20"/>
          <w:shd w:val="clear" w:color="auto" w:fill="FFFF99"/>
          <w:rtl/>
        </w:rPr>
      </w:pPr>
      <w:hyperlink r:id="rId57"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2B0C1AA9" w14:textId="77777777" w:rsidR="00C42805" w:rsidRPr="009233F6" w:rsidRDefault="00C42805" w:rsidP="00C42805">
      <w:pPr>
        <w:pStyle w:val="P00"/>
        <w:ind w:left="0" w:right="1134"/>
        <w:rPr>
          <w:rStyle w:val="default"/>
          <w:rFonts w:cs="FrankRuehl"/>
          <w:vanish/>
          <w:sz w:val="22"/>
          <w:szCs w:val="22"/>
          <w:shd w:val="clear" w:color="auto" w:fill="FFFF99"/>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משטח לבדיקת מדי מים מהירותיים-וולטמן:</w:t>
      </w:r>
    </w:p>
    <w:p w14:paraId="0A67A010" w14:textId="77777777" w:rsidR="00C42805" w:rsidRPr="009233F6" w:rsidRDefault="00C42805" w:rsidP="00C42805">
      <w:pPr>
        <w:pStyle w:val="P22"/>
        <w:spacing w:before="0"/>
        <w:ind w:left="1021"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(1)</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התנאים המפורטים בפסקה (א)(1) עד (4);</w:t>
      </w:r>
    </w:p>
    <w:p w14:paraId="4474310C" w14:textId="77777777" w:rsidR="00C42805" w:rsidRPr="009233F6" w:rsidRDefault="00C42805" w:rsidP="00C42805">
      <w:pPr>
        <w:pStyle w:val="P22"/>
        <w:spacing w:before="0"/>
        <w:ind w:left="1021"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(2)</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בצינור המוביל את המים לתחנת הבדיקה ולפני משטח הבדיקה יותקנו האבזרים הבאים בסדר כיוון הז</w:t>
      </w:r>
      <w:r w:rsidRPr="009233F6">
        <w:rPr>
          <w:rStyle w:val="default"/>
          <w:rFonts w:cs="FrankRuehl"/>
          <w:vanish/>
          <w:sz w:val="22"/>
          <w:szCs w:val="22"/>
          <w:shd w:val="clear" w:color="auto" w:fill="FFFF99"/>
          <w:rtl/>
        </w:rPr>
        <w:t>ר</w:t>
      </w:r>
      <w:r w:rsidRPr="009233F6">
        <w:rPr>
          <w:rStyle w:val="default"/>
          <w:rFonts w:cs="FrankRuehl" w:hint="cs"/>
          <w:vanish/>
          <w:sz w:val="22"/>
          <w:szCs w:val="22"/>
          <w:shd w:val="clear" w:color="auto" w:fill="FFFF99"/>
          <w:rtl/>
        </w:rPr>
        <w:t>ימה:</w:t>
      </w:r>
    </w:p>
    <w:p w14:paraId="388A6BC8" w14:textId="77777777" w:rsidR="00C42805" w:rsidRPr="009233F6" w:rsidRDefault="00C42805" w:rsidP="00C42805">
      <w:pPr>
        <w:pStyle w:val="P33"/>
        <w:spacing w:before="0"/>
        <w:ind w:left="1474"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א)</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שסתום אויר;</w:t>
      </w:r>
    </w:p>
    <w:p w14:paraId="3155AA01" w14:textId="77777777" w:rsidR="00C42805" w:rsidRPr="009233F6" w:rsidRDefault="00C42805" w:rsidP="00C42805">
      <w:pPr>
        <w:pStyle w:val="P33"/>
        <w:spacing w:before="0"/>
        <w:ind w:left="1474"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שסתום פתיחה וסגירה;</w:t>
      </w:r>
    </w:p>
    <w:p w14:paraId="3E67B3BE" w14:textId="77777777" w:rsidR="00C42805" w:rsidRPr="009233F6" w:rsidRDefault="00C42805" w:rsidP="00C42805">
      <w:pPr>
        <w:pStyle w:val="P33"/>
        <w:spacing w:before="0"/>
        <w:ind w:left="1474"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w:t>
      </w:r>
      <w:r w:rsidRPr="009233F6">
        <w:rPr>
          <w:rStyle w:val="default"/>
          <w:rFonts w:cs="FrankRuehl" w:hint="cs"/>
          <w:vanish/>
          <w:sz w:val="18"/>
          <w:szCs w:val="22"/>
          <w:shd w:val="clear" w:color="auto" w:fill="FFFF99"/>
          <w:rtl/>
        </w:rPr>
        <w:t>ג)</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 xml:space="preserve">צינור ישר וחלק בפנים, באורך של לא פחות מ-10 פעמים קוטר מד המים. במקרים מיוחדים, לפי אישור </w:t>
      </w:r>
      <w:r w:rsidRPr="009233F6">
        <w:rPr>
          <w:rStyle w:val="default"/>
          <w:rFonts w:cs="FrankRuehl" w:hint="cs"/>
          <w:strike/>
          <w:vanish/>
          <w:sz w:val="18"/>
          <w:szCs w:val="22"/>
          <w:shd w:val="clear" w:color="auto" w:fill="FFFF99"/>
          <w:rtl/>
        </w:rPr>
        <w:t>נציב המים</w:t>
      </w:r>
      <w:r w:rsidRPr="009233F6">
        <w:rPr>
          <w:rStyle w:val="default"/>
          <w:rFonts w:cs="FrankRuehl" w:hint="cs"/>
          <w:vanish/>
          <w:sz w:val="18"/>
          <w:szCs w:val="22"/>
          <w:shd w:val="clear" w:color="auto" w:fill="FFFF99"/>
          <w:rtl/>
        </w:rPr>
        <w:t xml:space="preserve"> </w:t>
      </w:r>
      <w:r w:rsidRPr="009233F6">
        <w:rPr>
          <w:rStyle w:val="default"/>
          <w:rFonts w:cs="FrankRuehl" w:hint="cs"/>
          <w:vanish/>
          <w:sz w:val="18"/>
          <w:szCs w:val="22"/>
          <w:u w:val="single"/>
          <w:shd w:val="clear" w:color="auto" w:fill="FFFF99"/>
          <w:rtl/>
        </w:rPr>
        <w:t>מנהל הרשות הממשלתית</w:t>
      </w:r>
      <w:r w:rsidRPr="009233F6">
        <w:rPr>
          <w:rStyle w:val="default"/>
          <w:rFonts w:cs="FrankRuehl" w:hint="cs"/>
          <w:vanish/>
          <w:sz w:val="18"/>
          <w:szCs w:val="22"/>
          <w:shd w:val="clear" w:color="auto" w:fill="FFFF99"/>
          <w:rtl/>
        </w:rPr>
        <w:t xml:space="preserve">, ניתן לקצר את אורך הצינור בתנאי שמורכב בו מיישר זרם המתאים לתקן בינלאומי </w:t>
      </w:r>
      <w:r w:rsidRPr="009233F6">
        <w:rPr>
          <w:rStyle w:val="default"/>
          <w:rFonts w:cs="FrankRuehl"/>
          <w:vanish/>
          <w:sz w:val="18"/>
          <w:szCs w:val="22"/>
          <w:shd w:val="clear" w:color="auto" w:fill="FFFF99"/>
        </w:rPr>
        <w:t>ISO</w:t>
      </w:r>
      <w:r w:rsidRPr="009233F6">
        <w:rPr>
          <w:rStyle w:val="default"/>
          <w:rFonts w:cs="FrankRuehl"/>
          <w:vanish/>
          <w:sz w:val="18"/>
          <w:szCs w:val="22"/>
          <w:shd w:val="clear" w:color="auto" w:fill="FFFF99"/>
          <w:rtl/>
        </w:rPr>
        <w:t>;</w:t>
      </w:r>
    </w:p>
    <w:p w14:paraId="2B674F86" w14:textId="77777777" w:rsidR="00C42805" w:rsidRPr="009233F6" w:rsidRDefault="00C42805" w:rsidP="00C42805">
      <w:pPr>
        <w:pStyle w:val="P00"/>
        <w:spacing w:before="0"/>
        <w:ind w:left="0" w:right="1134"/>
        <w:rPr>
          <w:vanish/>
          <w:szCs w:val="20"/>
          <w:shd w:val="clear" w:color="auto" w:fill="FFFF99"/>
          <w:rtl/>
        </w:rPr>
      </w:pPr>
    </w:p>
    <w:p w14:paraId="356296CE" w14:textId="77777777" w:rsidR="00C42805" w:rsidRPr="009233F6" w:rsidRDefault="00C42805" w:rsidP="00C42805">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22402F7C" w14:textId="77777777" w:rsidR="00C42805" w:rsidRPr="009233F6" w:rsidRDefault="00C42805" w:rsidP="00C4280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136A68F0" w14:textId="77777777" w:rsidR="00C42805" w:rsidRPr="009233F6" w:rsidRDefault="00C42805" w:rsidP="00C42805">
      <w:pPr>
        <w:pStyle w:val="P00"/>
        <w:spacing w:before="0"/>
        <w:ind w:left="0" w:right="1134"/>
        <w:rPr>
          <w:rStyle w:val="default"/>
          <w:rFonts w:cs="FrankRuehl"/>
          <w:vanish/>
          <w:szCs w:val="20"/>
          <w:shd w:val="clear" w:color="auto" w:fill="FFFF99"/>
          <w:rtl/>
        </w:rPr>
      </w:pPr>
      <w:hyperlink r:id="rId58"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74487E33" w14:textId="77777777" w:rsidR="00C42805" w:rsidRPr="009233F6" w:rsidRDefault="00C42805" w:rsidP="00C4280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27</w:t>
      </w:r>
    </w:p>
    <w:p w14:paraId="1C1E6184" w14:textId="77777777" w:rsidR="00C42805" w:rsidRPr="009233F6" w:rsidRDefault="00C42805" w:rsidP="00C42805">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48FC983" w14:textId="77777777" w:rsidR="00C42805" w:rsidRPr="009233F6" w:rsidRDefault="00C42805" w:rsidP="00C42805">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משטח הבדיקה במבדקה</w:t>
      </w:r>
    </w:p>
    <w:p w14:paraId="2B328826" w14:textId="77777777" w:rsidR="00C42805" w:rsidRPr="009233F6" w:rsidRDefault="00C42805" w:rsidP="00330A26">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27.</w:t>
      </w:r>
      <w:r w:rsidRPr="009233F6">
        <w:rPr>
          <w:rStyle w:val="default"/>
          <w:rFonts w:cs="FrankRuehl"/>
          <w:strike/>
          <w:vanish/>
          <w:sz w:val="18"/>
          <w:szCs w:val="22"/>
          <w:shd w:val="clear" w:color="auto" w:fill="FFFF99"/>
          <w:rtl/>
        </w:rPr>
        <w:tab/>
        <w:t>ה</w:t>
      </w:r>
      <w:r w:rsidRPr="009233F6">
        <w:rPr>
          <w:rStyle w:val="default"/>
          <w:rFonts w:cs="FrankRuehl" w:hint="cs"/>
          <w:strike/>
          <w:vanish/>
          <w:sz w:val="18"/>
          <w:szCs w:val="22"/>
          <w:shd w:val="clear" w:color="auto" w:fill="FFFF99"/>
          <w:rtl/>
        </w:rPr>
        <w:t>משטח להרכבת מדי מים לבדיקה ימלא אחר התנאים הבאים:</w:t>
      </w:r>
    </w:p>
    <w:p w14:paraId="4C9DE050" w14:textId="77777777" w:rsidR="00CE1165" w:rsidRPr="009233F6" w:rsidRDefault="00CE1165" w:rsidP="00330A26">
      <w:pPr>
        <w:pStyle w:val="P00"/>
        <w:spacing w:before="0"/>
        <w:ind w:left="0" w:right="1134"/>
        <w:rPr>
          <w:rStyle w:val="default"/>
          <w:rFonts w:cs="FrankRuehl"/>
          <w:strike/>
          <w:vanish/>
          <w:sz w:val="18"/>
          <w:szCs w:val="22"/>
          <w:shd w:val="clear" w:color="auto" w:fill="FFFF99"/>
          <w:rtl/>
        </w:rPr>
      </w:pPr>
      <w:r w:rsidRPr="009233F6">
        <w:rPr>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משטח לבדיקת מדי מים רב-סילוניים:</w:t>
      </w:r>
    </w:p>
    <w:p w14:paraId="5FB333FA"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(1)</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משטח הבדיקה יהיה חזק ויציב;</w:t>
      </w:r>
    </w:p>
    <w:p w14:paraId="78DDF2A1"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משטח הבדיקה יכול להיות למד מים אחד ולטור של מדי מים;</w:t>
      </w:r>
    </w:p>
    <w:p w14:paraId="75B21182"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(3)</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המשטח יאפשר התקנת מדי מים בצורה המבטיחה את מצבם האופקי לפי פלס המים ו</w:t>
      </w:r>
      <w:r w:rsidRPr="009233F6">
        <w:rPr>
          <w:rStyle w:val="default"/>
          <w:rFonts w:cs="FrankRuehl"/>
          <w:strike/>
          <w:vanish/>
          <w:sz w:val="18"/>
          <w:szCs w:val="22"/>
          <w:shd w:val="clear" w:color="auto" w:fill="FFFF99"/>
          <w:rtl/>
        </w:rPr>
        <w:t>א</w:t>
      </w:r>
      <w:r w:rsidRPr="009233F6">
        <w:rPr>
          <w:rStyle w:val="default"/>
          <w:rFonts w:cs="FrankRuehl" w:hint="cs"/>
          <w:strike/>
          <w:vanish/>
          <w:sz w:val="18"/>
          <w:szCs w:val="22"/>
          <w:shd w:val="clear" w:color="auto" w:fill="FFFF99"/>
          <w:rtl/>
        </w:rPr>
        <w:t>ת האפשרות לקרוא את קריאיהם של מדי המים בנוחות ובדיוק;</w:t>
      </w:r>
    </w:p>
    <w:p w14:paraId="4B568E5A"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(4)</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המחברים יהיו בקוטר פנימי זהה לקוטר פתחי מדי המים; אטמי המחברים יורכבו בצורה שתמנע הקטנת המעבר;</w:t>
      </w:r>
    </w:p>
    <w:p w14:paraId="52A002B6"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(5)</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בצינור המוביל את המים לתחנת הבדיקה ולפני משטח הבדיקה יותקנו האבזרים הבאים, בסדר כיוון הזרימה:</w:t>
      </w:r>
    </w:p>
    <w:p w14:paraId="5F94EF29"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t>מ</w:t>
      </w:r>
      <w:r w:rsidRPr="009233F6">
        <w:rPr>
          <w:rStyle w:val="default"/>
          <w:rFonts w:cs="FrankRuehl" w:hint="cs"/>
          <w:strike/>
          <w:vanish/>
          <w:sz w:val="18"/>
          <w:szCs w:val="22"/>
          <w:shd w:val="clear" w:color="auto" w:fill="FFFF99"/>
          <w:rtl/>
        </w:rPr>
        <w:t>כל שיכוך תנודות;</w:t>
      </w:r>
    </w:p>
    <w:p w14:paraId="6FA7D913"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מסנן;</w:t>
      </w:r>
    </w:p>
    <w:p w14:paraId="153F9E4C"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שסתום אויר;</w:t>
      </w:r>
    </w:p>
    <w:p w14:paraId="44A88EC5"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ד)</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שסתום לפתיחה וסגירה מהירים;</w:t>
      </w:r>
    </w:p>
    <w:p w14:paraId="1179E825"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ה)</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חיבור למתקן להגברת הלחץ;</w:t>
      </w:r>
    </w:p>
    <w:p w14:paraId="0CCB9F59"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ו)</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מד לחץ לבדיקת אטימות מד המים.</w:t>
      </w:r>
    </w:p>
    <w:p w14:paraId="7AACCCE1"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(6)</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בצינור המוביל את המים ממד המים האחרון במשטח למכל המכויל יותקנו האביזרים הבאים בסדר כיו</w:t>
      </w:r>
      <w:r w:rsidRPr="009233F6">
        <w:rPr>
          <w:rStyle w:val="default"/>
          <w:rFonts w:cs="FrankRuehl"/>
          <w:strike/>
          <w:vanish/>
          <w:sz w:val="18"/>
          <w:szCs w:val="22"/>
          <w:shd w:val="clear" w:color="auto" w:fill="FFFF99"/>
          <w:rtl/>
        </w:rPr>
        <w:t>ו</w:t>
      </w:r>
      <w:r w:rsidRPr="009233F6">
        <w:rPr>
          <w:rStyle w:val="default"/>
          <w:rFonts w:cs="FrankRuehl" w:hint="cs"/>
          <w:strike/>
          <w:vanish/>
          <w:sz w:val="18"/>
          <w:szCs w:val="22"/>
          <w:shd w:val="clear" w:color="auto" w:fill="FFFF99"/>
          <w:rtl/>
        </w:rPr>
        <w:t>ן הזרימה:</w:t>
      </w:r>
    </w:p>
    <w:p w14:paraId="523CD2BE"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התקן לכיוונון הספיקה הכולל מד ספיקה;</w:t>
      </w:r>
    </w:p>
    <w:p w14:paraId="026D985F"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צינור שפיכה למכל המכויל.</w:t>
      </w:r>
    </w:p>
    <w:p w14:paraId="417B23B7" w14:textId="77777777" w:rsidR="00CE1165" w:rsidRPr="009233F6" w:rsidRDefault="00CE1165" w:rsidP="00330A26">
      <w:pPr>
        <w:pStyle w:val="P00"/>
        <w:spacing w:before="0"/>
        <w:ind w:left="0" w:right="1134"/>
        <w:rPr>
          <w:rStyle w:val="default"/>
          <w:rFonts w:cs="FrankRuehl"/>
          <w:strike/>
          <w:vanish/>
          <w:sz w:val="18"/>
          <w:szCs w:val="22"/>
          <w:shd w:val="clear" w:color="auto" w:fill="FFFF99"/>
          <w:rtl/>
        </w:rPr>
      </w:pPr>
      <w:r w:rsidRPr="009233F6">
        <w:rPr>
          <w:vanish/>
          <w:sz w:val="18"/>
          <w:szCs w:val="22"/>
          <w:shd w:val="clear" w:color="auto" w:fill="FFFF99"/>
          <w:rtl/>
        </w:rPr>
        <w:tab/>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משטח לבדיקת מדי מים מהירותיים</w:t>
      </w:r>
      <w:r w:rsidR="000C4341" w:rsidRPr="009233F6">
        <w:rPr>
          <w:rStyle w:val="default"/>
          <w:rFonts w:cs="FrankRuehl" w:hint="cs"/>
          <w:strike/>
          <w:vanish/>
          <w:sz w:val="18"/>
          <w:szCs w:val="22"/>
          <w:shd w:val="clear" w:color="auto" w:fill="FFFF99"/>
          <w:rtl/>
        </w:rPr>
        <w:t>-</w:t>
      </w:r>
      <w:r w:rsidRPr="009233F6">
        <w:rPr>
          <w:rStyle w:val="default"/>
          <w:rFonts w:cs="FrankRuehl" w:hint="cs"/>
          <w:strike/>
          <w:vanish/>
          <w:sz w:val="18"/>
          <w:szCs w:val="22"/>
          <w:shd w:val="clear" w:color="auto" w:fill="FFFF99"/>
          <w:rtl/>
        </w:rPr>
        <w:t>וולטמן:</w:t>
      </w:r>
    </w:p>
    <w:p w14:paraId="2C160DF5"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(1)</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התנאים המפורטים בפסקה (א)(1) עד (4);</w:t>
      </w:r>
    </w:p>
    <w:p w14:paraId="65223EC0"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בצינור המוביל את המים לתחנת הבדיקה ולפני משטח הבדיקה יותקנו האבזרים הבאים בסדר כיוון הז</w:t>
      </w:r>
      <w:r w:rsidRPr="009233F6">
        <w:rPr>
          <w:rStyle w:val="default"/>
          <w:rFonts w:cs="FrankRuehl"/>
          <w:strike/>
          <w:vanish/>
          <w:sz w:val="18"/>
          <w:szCs w:val="22"/>
          <w:shd w:val="clear" w:color="auto" w:fill="FFFF99"/>
          <w:rtl/>
        </w:rPr>
        <w:t>ר</w:t>
      </w:r>
      <w:r w:rsidRPr="009233F6">
        <w:rPr>
          <w:rStyle w:val="default"/>
          <w:rFonts w:cs="FrankRuehl" w:hint="cs"/>
          <w:strike/>
          <w:vanish/>
          <w:sz w:val="18"/>
          <w:szCs w:val="22"/>
          <w:shd w:val="clear" w:color="auto" w:fill="FFFF99"/>
          <w:rtl/>
        </w:rPr>
        <w:t>ימה:</w:t>
      </w:r>
    </w:p>
    <w:p w14:paraId="6DCE4847"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שסתום אויר;</w:t>
      </w:r>
    </w:p>
    <w:p w14:paraId="1DB7C7A7"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שסתום פתיחה וסגירה;</w:t>
      </w:r>
    </w:p>
    <w:p w14:paraId="2E730EE3"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 xml:space="preserve">צינור ישר וחלק בפנים, באורך של לא פחות מ-10 פעמים קוטר מד המים. במקרים מיוחדים, לפי אישור </w:t>
      </w:r>
      <w:r w:rsidR="009047F5" w:rsidRPr="009233F6">
        <w:rPr>
          <w:rStyle w:val="default"/>
          <w:rFonts w:cs="FrankRuehl" w:hint="cs"/>
          <w:strike/>
          <w:vanish/>
          <w:sz w:val="18"/>
          <w:szCs w:val="22"/>
          <w:shd w:val="clear" w:color="auto" w:fill="FFFF99"/>
          <w:rtl/>
        </w:rPr>
        <w:t>מנהל הרשות הממשלתית</w:t>
      </w:r>
      <w:r w:rsidRPr="009233F6">
        <w:rPr>
          <w:rStyle w:val="default"/>
          <w:rFonts w:cs="FrankRuehl" w:hint="cs"/>
          <w:strike/>
          <w:vanish/>
          <w:sz w:val="18"/>
          <w:szCs w:val="22"/>
          <w:shd w:val="clear" w:color="auto" w:fill="FFFF99"/>
          <w:rtl/>
        </w:rPr>
        <w:t xml:space="preserve">, ניתן לקצר את אורך הצינור בתנאי שמורכב בו מיישר זרם המתאים לתקן בינלאומי </w:t>
      </w:r>
      <w:r w:rsidRPr="009233F6">
        <w:rPr>
          <w:rStyle w:val="default"/>
          <w:rFonts w:cs="FrankRuehl"/>
          <w:strike/>
          <w:vanish/>
          <w:sz w:val="18"/>
          <w:szCs w:val="22"/>
          <w:shd w:val="clear" w:color="auto" w:fill="FFFF99"/>
        </w:rPr>
        <w:t>ISO</w:t>
      </w:r>
      <w:r w:rsidRPr="009233F6">
        <w:rPr>
          <w:rStyle w:val="default"/>
          <w:rFonts w:cs="FrankRuehl"/>
          <w:strike/>
          <w:vanish/>
          <w:sz w:val="18"/>
          <w:szCs w:val="22"/>
          <w:shd w:val="clear" w:color="auto" w:fill="FFFF99"/>
          <w:rtl/>
        </w:rPr>
        <w:t>;</w:t>
      </w:r>
    </w:p>
    <w:p w14:paraId="0F0EDD4E" w14:textId="77777777" w:rsidR="00CE1165" w:rsidRPr="009233F6" w:rsidRDefault="00CE1165" w:rsidP="00330A26">
      <w:pPr>
        <w:pStyle w:val="P22"/>
        <w:spacing w:before="0"/>
        <w:ind w:left="1021"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(3)</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בצינור המוביל את המים ממ</w:t>
      </w:r>
      <w:r w:rsidRPr="009233F6">
        <w:rPr>
          <w:rStyle w:val="default"/>
          <w:rFonts w:cs="FrankRuehl"/>
          <w:strike/>
          <w:vanish/>
          <w:sz w:val="18"/>
          <w:szCs w:val="22"/>
          <w:shd w:val="clear" w:color="auto" w:fill="FFFF99"/>
          <w:rtl/>
        </w:rPr>
        <w:t>ד</w:t>
      </w:r>
      <w:r w:rsidRPr="009233F6">
        <w:rPr>
          <w:rStyle w:val="default"/>
          <w:rFonts w:cs="FrankRuehl" w:hint="cs"/>
          <w:strike/>
          <w:vanish/>
          <w:sz w:val="18"/>
          <w:szCs w:val="22"/>
          <w:shd w:val="clear" w:color="auto" w:fill="FFFF99"/>
          <w:rtl/>
        </w:rPr>
        <w:t xml:space="preserve"> המים האחרון במשטח למכל המכויל יותקנו האביזרים הבאים, בסדר כיוון הזרימה:</w:t>
      </w:r>
    </w:p>
    <w:p w14:paraId="484CADB6"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א)</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צינור ישר וחלק בפנים באורך של לא פחות מ-5 פעמים קוטר מד המים;</w:t>
      </w:r>
    </w:p>
    <w:p w14:paraId="40B0F7AF" w14:textId="77777777" w:rsidR="00CE1165" w:rsidRPr="009233F6" w:rsidRDefault="00CE1165" w:rsidP="00330A26">
      <w:pPr>
        <w:pStyle w:val="P33"/>
        <w:spacing w:before="0"/>
        <w:ind w:left="1474"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ב)</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התקן לכיוונון הספיקה הכולל מד ספיקה;</w:t>
      </w:r>
    </w:p>
    <w:p w14:paraId="601AC2DF" w14:textId="77777777" w:rsidR="00CE1165" w:rsidRPr="00C417D7" w:rsidRDefault="00CE1165" w:rsidP="00C417D7">
      <w:pPr>
        <w:pStyle w:val="P33"/>
        <w:spacing w:before="0"/>
        <w:ind w:left="1474" w:right="1134"/>
        <w:rPr>
          <w:rStyle w:val="default"/>
          <w:rFonts w:cs="FrankRuehl" w:hint="cs"/>
          <w:sz w:val="2"/>
          <w:szCs w:val="2"/>
          <w:rtl/>
        </w:rPr>
      </w:pP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ג)</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מתקן הטיה לסילון המים או שסתום לסגירה ופתיחה מדורגת, או שניהם.</w:t>
      </w:r>
      <w:bookmarkEnd w:id="51"/>
    </w:p>
    <w:p w14:paraId="7DB2DE18" w14:textId="77777777" w:rsidR="00CE1165" w:rsidRDefault="00CE1165">
      <w:pPr>
        <w:pStyle w:val="P00"/>
        <w:spacing w:before="72"/>
        <w:ind w:left="0" w:right="1134"/>
        <w:rPr>
          <w:rStyle w:val="default"/>
          <w:rFonts w:cs="FrankRuehl"/>
          <w:rtl/>
        </w:rPr>
      </w:pPr>
      <w:r>
        <w:rPr>
          <w:lang w:val="he-IL"/>
        </w:rPr>
        <w:pict w14:anchorId="6E48B998">
          <v:rect id="_x0000_s2077" style="position:absolute;left:0;text-align:left;margin-left:464.5pt;margin-top:8.05pt;width:75.05pt;height:12.55pt;z-index:251642368" o:allowincell="f" filled="f" stroked="f" strokecolor="lime" strokeweight=".25pt">
            <v:textbox inset="0,0,0,0">
              <w:txbxContent>
                <w:p w14:paraId="026BA831" w14:textId="77777777" w:rsidR="00CC40E3" w:rsidRDefault="00C417D7"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28.</w:t>
      </w:r>
      <w:r>
        <w:rPr>
          <w:rStyle w:val="big-number"/>
          <w:rtl/>
        </w:rPr>
        <w:tab/>
      </w:r>
      <w:r w:rsidR="00C417D7">
        <w:rPr>
          <w:rStyle w:val="default"/>
          <w:rFonts w:cs="FrankRuehl" w:hint="cs"/>
          <w:rtl/>
        </w:rPr>
        <w:t>(בוטל).</w:t>
      </w:r>
    </w:p>
    <w:p w14:paraId="51FF2CF0" w14:textId="77777777" w:rsidR="00330A26" w:rsidRPr="009233F6" w:rsidRDefault="00330A26" w:rsidP="00330A26">
      <w:pPr>
        <w:pStyle w:val="P00"/>
        <w:spacing w:before="0"/>
        <w:ind w:left="0" w:right="1134"/>
        <w:rPr>
          <w:rStyle w:val="default"/>
          <w:rFonts w:cs="FrankRuehl"/>
          <w:vanish/>
          <w:color w:val="FF0000"/>
          <w:szCs w:val="20"/>
          <w:shd w:val="clear" w:color="auto" w:fill="FFFF99"/>
          <w:rtl/>
        </w:rPr>
      </w:pPr>
      <w:bookmarkStart w:id="52" w:name="Rov185"/>
      <w:r w:rsidRPr="009233F6">
        <w:rPr>
          <w:rStyle w:val="default"/>
          <w:rFonts w:cs="FrankRuehl" w:hint="cs"/>
          <w:vanish/>
          <w:color w:val="FF0000"/>
          <w:szCs w:val="20"/>
          <w:shd w:val="clear" w:color="auto" w:fill="FFFF99"/>
          <w:rtl/>
        </w:rPr>
        <w:t>מיום 7.7.2022</w:t>
      </w:r>
    </w:p>
    <w:p w14:paraId="456BD485" w14:textId="77777777" w:rsidR="00330A26" w:rsidRPr="009233F6" w:rsidRDefault="00330A26" w:rsidP="00330A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54C4CA48" w14:textId="77777777" w:rsidR="00330A26" w:rsidRPr="009233F6" w:rsidRDefault="00330A26" w:rsidP="00330A26">
      <w:pPr>
        <w:pStyle w:val="P00"/>
        <w:spacing w:before="0"/>
        <w:ind w:left="0" w:right="1134"/>
        <w:rPr>
          <w:rStyle w:val="default"/>
          <w:rFonts w:cs="FrankRuehl"/>
          <w:vanish/>
          <w:szCs w:val="20"/>
          <w:shd w:val="clear" w:color="auto" w:fill="FFFF99"/>
          <w:rtl/>
        </w:rPr>
      </w:pPr>
      <w:hyperlink r:id="rId5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1C910F70" w14:textId="77777777" w:rsidR="00330A26" w:rsidRPr="009233F6" w:rsidRDefault="00330A26" w:rsidP="00330A26">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28</w:t>
      </w:r>
    </w:p>
    <w:p w14:paraId="040A0904" w14:textId="77777777" w:rsidR="00330A26" w:rsidRPr="009233F6" w:rsidRDefault="00330A26" w:rsidP="00330A26">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1008A351" w14:textId="77777777" w:rsidR="00330A26" w:rsidRPr="009233F6" w:rsidRDefault="00C417D7" w:rsidP="00330A26">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הציוד לבדיקת מדי מים רב-סילוניים</w:t>
      </w:r>
    </w:p>
    <w:p w14:paraId="366E0B21" w14:textId="77777777" w:rsidR="00330A26" w:rsidRPr="009233F6" w:rsidRDefault="00330A26" w:rsidP="00C417D7">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28.</w:t>
      </w:r>
      <w:r w:rsidRPr="009233F6">
        <w:rPr>
          <w:rStyle w:val="default"/>
          <w:rFonts w:cs="FrankRuehl"/>
          <w:strike/>
          <w:vanish/>
          <w:sz w:val="18"/>
          <w:szCs w:val="22"/>
          <w:shd w:val="clear" w:color="auto" w:fill="FFFF99"/>
          <w:rtl/>
        </w:rPr>
        <w:tab/>
        <w:t>פ</w:t>
      </w:r>
      <w:r w:rsidRPr="009233F6">
        <w:rPr>
          <w:rStyle w:val="default"/>
          <w:rFonts w:cs="FrankRuehl" w:hint="cs"/>
          <w:strike/>
          <w:vanish/>
          <w:sz w:val="18"/>
          <w:szCs w:val="22"/>
          <w:shd w:val="clear" w:color="auto" w:fill="FFFF99"/>
          <w:rtl/>
        </w:rPr>
        <w:t>רטי הציוד הנדרש במשטח לבדיקת מדי מים רב-סילוניים, כמפורט בתקנה 27(א), יהיו כדלקמן:</w:t>
      </w:r>
    </w:p>
    <w:p w14:paraId="36ADCD60" w14:textId="77777777" w:rsidR="00CE1165" w:rsidRPr="009233F6" w:rsidRDefault="00CE1165" w:rsidP="00C417D7">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א)</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מכל שיכוך תנודות יעבוד לפי עקרון של בלימה על ידי שימוש בכיס אויר דחוס;</w:t>
      </w:r>
    </w:p>
    <w:p w14:paraId="44ACB44A" w14:textId="77777777" w:rsidR="00CE1165" w:rsidRPr="009233F6" w:rsidRDefault="00CE1165" w:rsidP="00C417D7">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ב)</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המסנן יתאים למפרט מיא"מ מס' 39380 ומידות הנקבים יהיו 30 מש;</w:t>
      </w:r>
    </w:p>
    <w:p w14:paraId="308D619C" w14:textId="77777777" w:rsidR="00CE1165" w:rsidRPr="009233F6" w:rsidRDefault="00CE1165" w:rsidP="00C417D7">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ג)</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שסתום האויר יתאים למפרט מיא"מ 37372 ויהיה אוטומטי לשחרור אויר תמידי; גודל השסתום ומיקומו יבטיחו את הוצאת האויר כולו;</w:t>
      </w:r>
    </w:p>
    <w:p w14:paraId="3AE678A3" w14:textId="77777777" w:rsidR="00CE1165" w:rsidRPr="009233F6" w:rsidRDefault="00CE1165" w:rsidP="00C417D7">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ד)</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בכל מצב של פתיחת השסתום ובכל ספיקת מים שתעבור דרכו, יהיו כל המרכיבים שלהם יציבים באופן מוחלט ולא יהיו כל</w:t>
      </w:r>
      <w:r w:rsidRPr="009233F6">
        <w:rPr>
          <w:rStyle w:val="default"/>
          <w:rFonts w:cs="FrankRuehl"/>
          <w:strike/>
          <w:vanish/>
          <w:sz w:val="16"/>
          <w:szCs w:val="22"/>
          <w:shd w:val="clear" w:color="auto" w:fill="FFFF99"/>
          <w:rtl/>
        </w:rPr>
        <w:t xml:space="preserve"> </w:t>
      </w:r>
      <w:r w:rsidRPr="009233F6">
        <w:rPr>
          <w:rStyle w:val="default"/>
          <w:rFonts w:cs="FrankRuehl" w:hint="cs"/>
          <w:strike/>
          <w:vanish/>
          <w:sz w:val="16"/>
          <w:szCs w:val="22"/>
          <w:shd w:val="clear" w:color="auto" w:fill="FFFF99"/>
          <w:rtl/>
        </w:rPr>
        <w:t>תנועות או תנודות מכניות;</w:t>
      </w:r>
    </w:p>
    <w:p w14:paraId="36AECC53" w14:textId="77777777" w:rsidR="00CE1165" w:rsidRPr="009233F6" w:rsidRDefault="00CE1165" w:rsidP="00C417D7">
      <w:pPr>
        <w:pStyle w:val="P03"/>
        <w:spacing w:before="0"/>
        <w:ind w:left="1475" w:right="1134" w:hanging="45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ה)</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מד הלחץ יהיה בתחום פעולה מ-0 עד 25</w:t>
      </w:r>
      <w:r w:rsidRPr="009233F6">
        <w:rPr>
          <w:rStyle w:val="default"/>
          <w:rFonts w:cs="FrankRuehl"/>
          <w:strike/>
          <w:vanish/>
          <w:sz w:val="16"/>
          <w:szCs w:val="22"/>
          <w:shd w:val="clear" w:color="auto" w:fill="FFFF99"/>
          <w:rtl/>
        </w:rPr>
        <w:t xml:space="preserve"> </w:t>
      </w:r>
      <w:r w:rsidRPr="009233F6">
        <w:rPr>
          <w:rStyle w:val="default"/>
          <w:rFonts w:cs="FrankRuehl" w:hint="cs"/>
          <w:strike/>
          <w:vanish/>
          <w:sz w:val="16"/>
          <w:szCs w:val="22"/>
          <w:shd w:val="clear" w:color="auto" w:fill="FFFF99"/>
          <w:rtl/>
        </w:rPr>
        <w:t>אטמוספירות;</w:t>
      </w:r>
    </w:p>
    <w:p w14:paraId="6AE14E16" w14:textId="77777777" w:rsidR="00CE1165" w:rsidRPr="009233F6" w:rsidRDefault="00CE1165" w:rsidP="00C417D7">
      <w:pPr>
        <w:pStyle w:val="P33"/>
        <w:spacing w:before="0"/>
        <w:ind w:left="1474"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(2)</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קוטר הסקלה של מד הלחץ לא יהיה קטן מ-</w:t>
      </w:r>
      <w:smartTag w:uri="urn:schemas-microsoft-com:office:smarttags" w:element="metricconverter">
        <w:smartTagPr>
          <w:attr w:name="ProductID" w:val="100 מ&quot;מ"/>
        </w:smartTagPr>
        <w:r w:rsidRPr="009233F6">
          <w:rPr>
            <w:rStyle w:val="default"/>
            <w:rFonts w:cs="FrankRuehl" w:hint="cs"/>
            <w:strike/>
            <w:vanish/>
            <w:sz w:val="16"/>
            <w:szCs w:val="22"/>
            <w:shd w:val="clear" w:color="auto" w:fill="FFFF99"/>
            <w:rtl/>
          </w:rPr>
          <w:t>100 מ"מ</w:t>
        </w:r>
      </w:smartTag>
      <w:r w:rsidRPr="009233F6">
        <w:rPr>
          <w:rStyle w:val="default"/>
          <w:rFonts w:cs="FrankRuehl" w:hint="cs"/>
          <w:strike/>
          <w:vanish/>
          <w:sz w:val="16"/>
          <w:szCs w:val="22"/>
          <w:shd w:val="clear" w:color="auto" w:fill="FFFF99"/>
          <w:rtl/>
        </w:rPr>
        <w:t>;</w:t>
      </w:r>
    </w:p>
    <w:p w14:paraId="607D9C33" w14:textId="77777777" w:rsidR="00CE1165" w:rsidRPr="009233F6" w:rsidRDefault="00CE1165" w:rsidP="00C417D7">
      <w:pPr>
        <w:pStyle w:val="P03"/>
        <w:spacing w:before="0"/>
        <w:ind w:left="1475" w:right="1134" w:hanging="45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ו)</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שסתום לשינוי הספיקה יאפשר שינוי עדין של הספיקה;</w:t>
      </w:r>
    </w:p>
    <w:p w14:paraId="4DDE3442" w14:textId="77777777" w:rsidR="00CE1165" w:rsidRPr="009233F6" w:rsidRDefault="00CE1165" w:rsidP="00C417D7">
      <w:pPr>
        <w:pStyle w:val="P33"/>
        <w:spacing w:before="0"/>
        <w:ind w:left="1474"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(2)</w:t>
      </w:r>
      <w:r w:rsidRPr="009233F6">
        <w:rPr>
          <w:rStyle w:val="default"/>
          <w:rFonts w:cs="FrankRuehl"/>
          <w:strike/>
          <w:vanish/>
          <w:sz w:val="16"/>
          <w:szCs w:val="22"/>
          <w:shd w:val="clear" w:color="auto" w:fill="FFFF99"/>
          <w:rtl/>
        </w:rPr>
        <w:tab/>
      </w:r>
      <w:r w:rsidR="000C4341" w:rsidRPr="009233F6">
        <w:rPr>
          <w:rStyle w:val="default"/>
          <w:rFonts w:cs="FrankRuehl" w:hint="cs"/>
          <w:strike/>
          <w:vanish/>
          <w:sz w:val="16"/>
          <w:szCs w:val="22"/>
          <w:shd w:val="clear" w:color="auto" w:fill="FFFF99"/>
          <w:rtl/>
        </w:rPr>
        <w:t>דיוק מד הספיקה יהיה 2%</w:t>
      </w:r>
      <w:r w:rsidR="000C4341" w:rsidRPr="009233F6">
        <w:rPr>
          <w:rStyle w:val="default"/>
          <w:rFonts w:cs="FrankRuehl"/>
          <w:strike/>
          <w:vanish/>
          <w:sz w:val="16"/>
          <w:szCs w:val="22"/>
          <w:shd w:val="clear" w:color="auto" w:fill="FFFF99"/>
          <w:rtl/>
        </w:rPr>
        <w:t>±</w:t>
      </w:r>
      <w:r w:rsidR="000C4341" w:rsidRPr="009233F6">
        <w:rPr>
          <w:rStyle w:val="default"/>
          <w:rFonts w:cs="FrankRuehl" w:hint="cs"/>
          <w:strike/>
          <w:vanish/>
          <w:sz w:val="16"/>
          <w:szCs w:val="22"/>
          <w:shd w:val="clear" w:color="auto" w:fill="FFFF99"/>
          <w:rtl/>
        </w:rPr>
        <w:t>;</w:t>
      </w:r>
    </w:p>
    <w:p w14:paraId="608798BF" w14:textId="77777777" w:rsidR="00CE1165" w:rsidRPr="009233F6" w:rsidRDefault="00CE1165" w:rsidP="00C417D7">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ז)</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מוצא צינור השפיכה למכל המכויל יה</w:t>
      </w:r>
      <w:r w:rsidRPr="009233F6">
        <w:rPr>
          <w:rStyle w:val="default"/>
          <w:rFonts w:cs="FrankRuehl"/>
          <w:strike/>
          <w:vanish/>
          <w:sz w:val="16"/>
          <w:szCs w:val="22"/>
          <w:shd w:val="clear" w:color="auto" w:fill="FFFF99"/>
          <w:rtl/>
        </w:rPr>
        <w:t>י</w:t>
      </w:r>
      <w:r w:rsidRPr="009233F6">
        <w:rPr>
          <w:rStyle w:val="default"/>
          <w:rFonts w:cs="FrankRuehl" w:hint="cs"/>
          <w:strike/>
          <w:vanish/>
          <w:sz w:val="16"/>
          <w:szCs w:val="22"/>
          <w:shd w:val="clear" w:color="auto" w:fill="FFFF99"/>
          <w:rtl/>
        </w:rPr>
        <w:t>ה במקום שיאפשר ראייתו בנוחיות ויהיה מצויד במיתקן הגורם למניעת טפטוף לאחר סגירת השסתום;</w:t>
      </w:r>
    </w:p>
    <w:p w14:paraId="4CFBD03F" w14:textId="77777777" w:rsidR="00CE1165" w:rsidRPr="00C417D7" w:rsidRDefault="00CE1165" w:rsidP="00C417D7">
      <w:pPr>
        <w:pStyle w:val="P22"/>
        <w:spacing w:before="0"/>
        <w:ind w:left="1021" w:right="1134"/>
        <w:rPr>
          <w:rStyle w:val="default"/>
          <w:rFonts w:cs="FrankRuehl"/>
          <w:sz w:val="2"/>
          <w:szCs w:val="2"/>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ח)</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התקן להגברת לחץ לבדיקת אטימות מד המים.</w:t>
      </w:r>
      <w:bookmarkEnd w:id="52"/>
    </w:p>
    <w:p w14:paraId="7370DA33" w14:textId="77777777" w:rsidR="00CE1165" w:rsidRDefault="00CE1165" w:rsidP="000C4341">
      <w:pPr>
        <w:pStyle w:val="P00"/>
        <w:spacing w:before="72"/>
        <w:ind w:left="0" w:right="1134"/>
        <w:rPr>
          <w:rStyle w:val="default"/>
          <w:rFonts w:cs="FrankRuehl"/>
          <w:rtl/>
        </w:rPr>
      </w:pPr>
      <w:r>
        <w:rPr>
          <w:lang w:val="he-IL"/>
        </w:rPr>
        <w:pict w14:anchorId="7704EC4F">
          <v:rect id="_x0000_s2078" style="position:absolute;left:0;text-align:left;margin-left:464.5pt;margin-top:8.05pt;width:75.05pt;height:12.25pt;z-index:251643392" o:allowincell="f" filled="f" stroked="f" strokecolor="lime" strokeweight=".25pt">
            <v:textbox inset="0,0,0,0">
              <w:txbxContent>
                <w:p w14:paraId="26B563C5" w14:textId="77777777" w:rsidR="00CC40E3" w:rsidRDefault="00C417D7"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29.</w:t>
      </w:r>
      <w:r>
        <w:rPr>
          <w:rStyle w:val="big-number"/>
          <w:rtl/>
        </w:rPr>
        <w:tab/>
      </w:r>
      <w:r w:rsidR="00C417D7">
        <w:rPr>
          <w:rStyle w:val="default"/>
          <w:rFonts w:cs="FrankRuehl" w:hint="cs"/>
          <w:rtl/>
        </w:rPr>
        <w:t>(בוטל).</w:t>
      </w:r>
    </w:p>
    <w:p w14:paraId="4B6FC426" w14:textId="77777777" w:rsidR="00C417D7" w:rsidRPr="009233F6" w:rsidRDefault="00C417D7" w:rsidP="00C417D7">
      <w:pPr>
        <w:pStyle w:val="P00"/>
        <w:spacing w:before="0"/>
        <w:ind w:left="0" w:right="1134"/>
        <w:rPr>
          <w:rStyle w:val="default"/>
          <w:rFonts w:cs="FrankRuehl"/>
          <w:vanish/>
          <w:color w:val="FF0000"/>
          <w:szCs w:val="20"/>
          <w:shd w:val="clear" w:color="auto" w:fill="FFFF99"/>
          <w:rtl/>
        </w:rPr>
      </w:pPr>
      <w:bookmarkStart w:id="53" w:name="Rov166"/>
      <w:r w:rsidRPr="009233F6">
        <w:rPr>
          <w:rStyle w:val="default"/>
          <w:rFonts w:cs="FrankRuehl" w:hint="cs"/>
          <w:vanish/>
          <w:color w:val="FF0000"/>
          <w:szCs w:val="20"/>
          <w:shd w:val="clear" w:color="auto" w:fill="FFFF99"/>
          <w:rtl/>
        </w:rPr>
        <w:t>מיום 7.7.2022</w:t>
      </w:r>
    </w:p>
    <w:p w14:paraId="19C4B5C1" w14:textId="77777777" w:rsidR="00C417D7" w:rsidRPr="009233F6" w:rsidRDefault="00C417D7" w:rsidP="00C417D7">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A7D7FB0" w14:textId="77777777" w:rsidR="00C417D7" w:rsidRPr="009233F6" w:rsidRDefault="00C417D7" w:rsidP="00C417D7">
      <w:pPr>
        <w:pStyle w:val="P00"/>
        <w:spacing w:before="0"/>
        <w:ind w:left="0" w:right="1134"/>
        <w:rPr>
          <w:rStyle w:val="default"/>
          <w:rFonts w:cs="FrankRuehl"/>
          <w:vanish/>
          <w:szCs w:val="20"/>
          <w:shd w:val="clear" w:color="auto" w:fill="FFFF99"/>
          <w:rtl/>
        </w:rPr>
      </w:pPr>
      <w:hyperlink r:id="rId60"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2B983CDC" w14:textId="77777777" w:rsidR="00C417D7" w:rsidRPr="009233F6" w:rsidRDefault="00C417D7" w:rsidP="00C417D7">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29</w:t>
      </w:r>
    </w:p>
    <w:p w14:paraId="0A638710" w14:textId="77777777" w:rsidR="00C417D7" w:rsidRPr="009233F6" w:rsidRDefault="00C417D7" w:rsidP="00C417D7">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27411AB3" w14:textId="77777777" w:rsidR="00C417D7" w:rsidRPr="009233F6" w:rsidRDefault="00C417D7" w:rsidP="00C417D7">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הציוד לבדיקת מדי-מים מהירותיים-וולטמן במבדקה</w:t>
      </w:r>
    </w:p>
    <w:p w14:paraId="07AA0D1D" w14:textId="77777777" w:rsidR="00C417D7" w:rsidRPr="009233F6" w:rsidRDefault="00C417D7" w:rsidP="00C417D7">
      <w:pPr>
        <w:pStyle w:val="P00"/>
        <w:spacing w:before="0"/>
        <w:ind w:left="0" w:right="1134"/>
        <w:rPr>
          <w:rStyle w:val="default"/>
          <w:rFonts w:cs="FrankRuehl"/>
          <w:strike/>
          <w:vanish/>
          <w:sz w:val="18"/>
          <w:szCs w:val="22"/>
          <w:shd w:val="clear" w:color="auto" w:fill="FFFF99"/>
          <w:rtl/>
        </w:rPr>
      </w:pPr>
      <w:r w:rsidRPr="009233F6">
        <w:rPr>
          <w:rStyle w:val="default"/>
          <w:rFonts w:cs="FrankRuehl"/>
          <w:strike/>
          <w:vanish/>
          <w:sz w:val="18"/>
          <w:szCs w:val="22"/>
          <w:shd w:val="clear" w:color="auto" w:fill="FFFF99"/>
          <w:rtl/>
        </w:rPr>
        <w:t>29.</w:t>
      </w:r>
      <w:r w:rsidRPr="009233F6">
        <w:rPr>
          <w:rStyle w:val="default"/>
          <w:rFonts w:cs="FrankRuehl"/>
          <w:strike/>
          <w:vanish/>
          <w:sz w:val="18"/>
          <w:szCs w:val="22"/>
          <w:shd w:val="clear" w:color="auto" w:fill="FFFF99"/>
          <w:rtl/>
        </w:rPr>
        <w:tab/>
        <w:t>פ</w:t>
      </w:r>
      <w:r w:rsidRPr="009233F6">
        <w:rPr>
          <w:rStyle w:val="default"/>
          <w:rFonts w:cs="FrankRuehl" w:hint="cs"/>
          <w:strike/>
          <w:vanish/>
          <w:sz w:val="18"/>
          <w:szCs w:val="22"/>
          <w:shd w:val="clear" w:color="auto" w:fill="FFFF99"/>
          <w:rtl/>
        </w:rPr>
        <w:t>רטי ציוד הנדרש במשטח לבדיקת מדי מים מהירותיים-וולטמן, כמפורט בתקנה 27(ב</w:t>
      </w:r>
      <w:r w:rsidRPr="009233F6">
        <w:rPr>
          <w:rStyle w:val="default"/>
          <w:rFonts w:cs="FrankRuehl"/>
          <w:strike/>
          <w:vanish/>
          <w:sz w:val="18"/>
          <w:szCs w:val="22"/>
          <w:shd w:val="clear" w:color="auto" w:fill="FFFF99"/>
          <w:rtl/>
        </w:rPr>
        <w:t xml:space="preserve">), </w:t>
      </w:r>
      <w:r w:rsidRPr="009233F6">
        <w:rPr>
          <w:rStyle w:val="default"/>
          <w:rFonts w:cs="FrankRuehl" w:hint="cs"/>
          <w:strike/>
          <w:vanish/>
          <w:sz w:val="18"/>
          <w:szCs w:val="22"/>
          <w:shd w:val="clear" w:color="auto" w:fill="FFFF99"/>
          <w:rtl/>
        </w:rPr>
        <w:t>יהיו כדלקמן:</w:t>
      </w:r>
    </w:p>
    <w:p w14:paraId="21C5BAF9" w14:textId="77777777" w:rsidR="00CE1165" w:rsidRPr="009233F6" w:rsidRDefault="00CE1165" w:rsidP="00C417D7">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א)</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שסתום האויר יתאים למפרט מיא"מ 37372 ויהיה אוטומטי לשחרור אויר תמידי. גודל השסתום ומיקומו יבטיחו את הוצאת האויר כולו;</w:t>
      </w:r>
    </w:p>
    <w:p w14:paraId="39A2A718" w14:textId="77777777" w:rsidR="00CE1165" w:rsidRPr="009233F6" w:rsidRDefault="00CE1165" w:rsidP="00C417D7">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ב)</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בכל מצב של פתיחת השסתום ובכל ספיקת מים שתעבור דרכו, יהיו כל המרכיבים שלהם יציבים באופן מוחלט ולא יהיו כל תנועות או </w:t>
      </w:r>
      <w:r w:rsidRPr="009233F6">
        <w:rPr>
          <w:rStyle w:val="default"/>
          <w:rFonts w:cs="FrankRuehl"/>
          <w:strike/>
          <w:vanish/>
          <w:sz w:val="16"/>
          <w:szCs w:val="22"/>
          <w:shd w:val="clear" w:color="auto" w:fill="FFFF99"/>
          <w:rtl/>
        </w:rPr>
        <w:t>ת</w:t>
      </w:r>
      <w:r w:rsidRPr="009233F6">
        <w:rPr>
          <w:rStyle w:val="default"/>
          <w:rFonts w:cs="FrankRuehl" w:hint="cs"/>
          <w:strike/>
          <w:vanish/>
          <w:sz w:val="16"/>
          <w:szCs w:val="22"/>
          <w:shd w:val="clear" w:color="auto" w:fill="FFFF99"/>
          <w:rtl/>
        </w:rPr>
        <w:t>נודות מכניות;</w:t>
      </w:r>
    </w:p>
    <w:p w14:paraId="2FF105E2" w14:textId="77777777" w:rsidR="00CE1165" w:rsidRPr="009233F6" w:rsidRDefault="00CE1165" w:rsidP="00C417D7">
      <w:pPr>
        <w:pStyle w:val="P03"/>
        <w:spacing w:before="0"/>
        <w:ind w:left="1475" w:right="1134" w:hanging="45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ג)</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שסתום לשינוי הספיקה יאפשר שינוי עדין של הספיקה;</w:t>
      </w:r>
    </w:p>
    <w:p w14:paraId="4C7B717D" w14:textId="77777777" w:rsidR="00CE1165" w:rsidRPr="009233F6" w:rsidRDefault="00CE1165" w:rsidP="00C417D7">
      <w:pPr>
        <w:pStyle w:val="P33"/>
        <w:spacing w:before="0"/>
        <w:ind w:left="1474"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(2)</w:t>
      </w:r>
      <w:r w:rsidRPr="009233F6">
        <w:rPr>
          <w:rStyle w:val="default"/>
          <w:rFonts w:cs="FrankRuehl"/>
          <w:strike/>
          <w:vanish/>
          <w:sz w:val="16"/>
          <w:szCs w:val="22"/>
          <w:shd w:val="clear" w:color="auto" w:fill="FFFF99"/>
          <w:rtl/>
        </w:rPr>
        <w:tab/>
      </w:r>
      <w:r w:rsidR="000C4341" w:rsidRPr="009233F6">
        <w:rPr>
          <w:rStyle w:val="default"/>
          <w:rFonts w:cs="FrankRuehl" w:hint="cs"/>
          <w:strike/>
          <w:vanish/>
          <w:sz w:val="16"/>
          <w:szCs w:val="22"/>
          <w:shd w:val="clear" w:color="auto" w:fill="FFFF99"/>
          <w:rtl/>
        </w:rPr>
        <w:t>דיוק מד הספיקה יהיה 2%</w:t>
      </w:r>
      <w:r w:rsidR="000C4341" w:rsidRPr="009233F6">
        <w:rPr>
          <w:rStyle w:val="default"/>
          <w:rFonts w:cs="FrankRuehl"/>
          <w:strike/>
          <w:vanish/>
          <w:sz w:val="16"/>
          <w:szCs w:val="22"/>
          <w:shd w:val="clear" w:color="auto" w:fill="FFFF99"/>
          <w:rtl/>
        </w:rPr>
        <w:t>±</w:t>
      </w:r>
      <w:r w:rsidR="000C4341" w:rsidRPr="009233F6">
        <w:rPr>
          <w:rStyle w:val="default"/>
          <w:rFonts w:cs="FrankRuehl" w:hint="cs"/>
          <w:strike/>
          <w:vanish/>
          <w:sz w:val="16"/>
          <w:szCs w:val="22"/>
          <w:shd w:val="clear" w:color="auto" w:fill="FFFF99"/>
          <w:rtl/>
        </w:rPr>
        <w:t>;</w:t>
      </w:r>
    </w:p>
    <w:p w14:paraId="36BD9FB4" w14:textId="77777777" w:rsidR="00CE1165" w:rsidRPr="009233F6" w:rsidRDefault="00CE1165" w:rsidP="00C417D7">
      <w:pPr>
        <w:pStyle w:val="P03"/>
        <w:spacing w:before="0"/>
        <w:ind w:left="1475" w:right="1134" w:hanging="45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ד)</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במתקן הטיה לסילון מים, מהירות ההטיה תהיה שווה בכל כיוון;</w:t>
      </w:r>
    </w:p>
    <w:p w14:paraId="23A48752" w14:textId="77777777" w:rsidR="00CE1165" w:rsidRPr="00DC05C0" w:rsidRDefault="00CE1165" w:rsidP="00DC05C0">
      <w:pPr>
        <w:pStyle w:val="P33"/>
        <w:spacing w:before="0"/>
        <w:ind w:left="1474" w:right="1134"/>
        <w:rPr>
          <w:rStyle w:val="default"/>
          <w:rFonts w:cs="FrankRuehl"/>
          <w:sz w:val="2"/>
          <w:szCs w:val="2"/>
          <w:rtl/>
        </w:rPr>
      </w:pPr>
      <w:r w:rsidRPr="009233F6">
        <w:rPr>
          <w:rStyle w:val="default"/>
          <w:rFonts w:cs="FrankRuehl"/>
          <w:strike/>
          <w:vanish/>
          <w:sz w:val="16"/>
          <w:szCs w:val="22"/>
          <w:shd w:val="clear" w:color="auto" w:fill="FFFF99"/>
          <w:rtl/>
        </w:rPr>
        <w:t>(2)</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ממדיו וצורתו של המתקן יבטיחו קליטת המים בהעברתם.</w:t>
      </w:r>
      <w:bookmarkEnd w:id="53"/>
    </w:p>
    <w:p w14:paraId="79E820D7" w14:textId="77777777" w:rsidR="00CE1165" w:rsidRDefault="00CE1165" w:rsidP="003527CF">
      <w:pPr>
        <w:pStyle w:val="P00"/>
        <w:spacing w:before="72"/>
        <w:ind w:left="0" w:right="1134"/>
        <w:rPr>
          <w:rStyle w:val="default"/>
          <w:rFonts w:cs="FrankRuehl" w:hint="cs"/>
          <w:rtl/>
        </w:rPr>
      </w:pPr>
      <w:r>
        <w:rPr>
          <w:lang w:val="he-IL"/>
        </w:rPr>
        <w:pict w14:anchorId="12EA88B7">
          <v:rect id="_x0000_s2079" style="position:absolute;left:0;text-align:left;margin-left:464.5pt;margin-top:8.05pt;width:75.05pt;height:11.2pt;z-index:251644416" o:allowincell="f" filled="f" stroked="f" strokecolor="lime" strokeweight=".25pt">
            <v:textbox inset="0,0,0,0">
              <w:txbxContent>
                <w:p w14:paraId="69C46303" w14:textId="77777777" w:rsidR="00CC40E3" w:rsidRDefault="00DC05C0" w:rsidP="003527CF">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30</w:t>
      </w:r>
      <w:r w:rsidRPr="003527CF">
        <w:rPr>
          <w:rStyle w:val="default"/>
          <w:rFonts w:cs="FrankRuehl"/>
          <w:rtl/>
        </w:rPr>
        <w:t>.</w:t>
      </w:r>
      <w:r w:rsidRPr="003527CF">
        <w:rPr>
          <w:rStyle w:val="default"/>
          <w:rFonts w:cs="FrankRuehl"/>
          <w:rtl/>
        </w:rPr>
        <w:tab/>
      </w:r>
      <w:r w:rsidR="00C417D7">
        <w:rPr>
          <w:rStyle w:val="default"/>
          <w:rFonts w:cs="FrankRuehl" w:hint="cs"/>
          <w:rtl/>
        </w:rPr>
        <w:t>(בוטל).</w:t>
      </w:r>
    </w:p>
    <w:p w14:paraId="5940BFF4" w14:textId="77777777" w:rsidR="00C417D7" w:rsidRPr="009233F6" w:rsidRDefault="00C417D7" w:rsidP="00C417D7">
      <w:pPr>
        <w:pStyle w:val="P00"/>
        <w:spacing w:before="0"/>
        <w:ind w:left="0" w:right="1134"/>
        <w:rPr>
          <w:rFonts w:hint="cs"/>
          <w:vanish/>
          <w:color w:val="FF0000"/>
          <w:szCs w:val="20"/>
          <w:shd w:val="clear" w:color="auto" w:fill="FFFF99"/>
          <w:rtl/>
        </w:rPr>
      </w:pPr>
      <w:bookmarkStart w:id="54" w:name="Rov167"/>
      <w:r w:rsidRPr="009233F6">
        <w:rPr>
          <w:rFonts w:hint="cs"/>
          <w:vanish/>
          <w:color w:val="FF0000"/>
          <w:szCs w:val="20"/>
          <w:shd w:val="clear" w:color="auto" w:fill="FFFF99"/>
          <w:rtl/>
        </w:rPr>
        <w:t>מיום 15.7.2011</w:t>
      </w:r>
    </w:p>
    <w:p w14:paraId="2410EA8E" w14:textId="77777777" w:rsidR="00C417D7" w:rsidRPr="009233F6" w:rsidRDefault="00C417D7" w:rsidP="00C417D7">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803072E" w14:textId="77777777" w:rsidR="00C417D7" w:rsidRPr="009233F6" w:rsidRDefault="00C417D7" w:rsidP="00C417D7">
      <w:pPr>
        <w:pStyle w:val="P00"/>
        <w:spacing w:before="0"/>
        <w:ind w:left="0" w:right="1134"/>
        <w:rPr>
          <w:rFonts w:hint="cs"/>
          <w:vanish/>
          <w:szCs w:val="20"/>
          <w:shd w:val="clear" w:color="auto" w:fill="FFFF99"/>
          <w:rtl/>
        </w:rPr>
      </w:pPr>
      <w:hyperlink r:id="rId6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1031</w:t>
      </w:r>
    </w:p>
    <w:p w14:paraId="67372F06" w14:textId="77777777" w:rsidR="00C417D7" w:rsidRPr="009233F6" w:rsidRDefault="00C417D7" w:rsidP="00C417D7">
      <w:pPr>
        <w:pStyle w:val="P00"/>
        <w:spacing w:before="0"/>
        <w:ind w:left="0" w:right="1134"/>
        <w:rPr>
          <w:rFonts w:hint="cs"/>
          <w:vanish/>
          <w:szCs w:val="20"/>
          <w:shd w:val="clear" w:color="auto" w:fill="FFFF99"/>
          <w:rtl/>
        </w:rPr>
      </w:pPr>
      <w:r w:rsidRPr="009233F6">
        <w:rPr>
          <w:rFonts w:hint="cs"/>
          <w:b/>
          <w:bCs/>
          <w:vanish/>
          <w:szCs w:val="20"/>
          <w:shd w:val="clear" w:color="auto" w:fill="FFFF99"/>
          <w:rtl/>
        </w:rPr>
        <w:t>החלפת סעיף 30</w:t>
      </w:r>
    </w:p>
    <w:p w14:paraId="4B13E5AD" w14:textId="77777777" w:rsidR="00C417D7" w:rsidRPr="009233F6" w:rsidRDefault="00C417D7" w:rsidP="00C417D7">
      <w:pPr>
        <w:pStyle w:val="P00"/>
        <w:ind w:left="0" w:right="1134"/>
        <w:rPr>
          <w:rFonts w:hint="cs"/>
          <w:vanish/>
          <w:szCs w:val="20"/>
          <w:shd w:val="clear" w:color="auto" w:fill="FFFF99"/>
          <w:rtl/>
        </w:rPr>
      </w:pPr>
      <w:r w:rsidRPr="009233F6">
        <w:rPr>
          <w:rFonts w:hint="cs"/>
          <w:vanish/>
          <w:szCs w:val="20"/>
          <w:shd w:val="clear" w:color="auto" w:fill="FFFF99"/>
          <w:rtl/>
        </w:rPr>
        <w:t>הנוסח הקודם:</w:t>
      </w:r>
    </w:p>
    <w:p w14:paraId="555EF849" w14:textId="77777777" w:rsidR="00C417D7" w:rsidRPr="009233F6" w:rsidRDefault="00C417D7" w:rsidP="00C417D7">
      <w:pPr>
        <w:pStyle w:val="P00"/>
        <w:spacing w:before="20"/>
        <w:ind w:left="0" w:right="1134"/>
        <w:rPr>
          <w:rStyle w:val="big-number"/>
          <w:rFonts w:hint="cs"/>
          <w:strike/>
          <w:vanish/>
          <w:sz w:val="16"/>
          <w:szCs w:val="16"/>
          <w:shd w:val="clear" w:color="auto" w:fill="FFFF99"/>
          <w:rtl/>
        </w:rPr>
      </w:pPr>
      <w:r w:rsidRPr="009233F6">
        <w:rPr>
          <w:rStyle w:val="big-number"/>
          <w:rFonts w:hint="cs"/>
          <w:strike/>
          <w:vanish/>
          <w:sz w:val="16"/>
          <w:szCs w:val="16"/>
          <w:shd w:val="clear" w:color="auto" w:fill="FFFF99"/>
          <w:rtl/>
        </w:rPr>
        <w:t>מכלים מכויילים במבדקה</w:t>
      </w:r>
    </w:p>
    <w:p w14:paraId="3767EB93" w14:textId="77777777" w:rsidR="00C417D7" w:rsidRPr="009233F6" w:rsidRDefault="00C417D7" w:rsidP="00C417D7">
      <w:pPr>
        <w:pStyle w:val="P00"/>
        <w:spacing w:before="0"/>
        <w:ind w:left="0" w:right="1134"/>
        <w:rPr>
          <w:rStyle w:val="default"/>
          <w:rFonts w:cs="FrankRuehl"/>
          <w:strike/>
          <w:vanish/>
          <w:sz w:val="22"/>
          <w:szCs w:val="22"/>
          <w:shd w:val="clear" w:color="auto" w:fill="FFFF99"/>
          <w:rtl/>
        </w:rPr>
      </w:pPr>
      <w:r w:rsidRPr="009233F6">
        <w:rPr>
          <w:rStyle w:val="big-number"/>
          <w:rFonts w:cs="FrankRuehl"/>
          <w:strike/>
          <w:vanish/>
          <w:sz w:val="22"/>
          <w:szCs w:val="22"/>
          <w:shd w:val="clear" w:color="auto" w:fill="FFFF99"/>
          <w:rtl/>
        </w:rPr>
        <w:t>30.</w:t>
      </w:r>
      <w:r w:rsidRPr="009233F6">
        <w:rPr>
          <w:rStyle w:val="big-number"/>
          <w:rFonts w:cs="FrankRuehl"/>
          <w:strike/>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המכלים המכויילים במבדקה יהיו מיועדים למדידת נפח מים הנמצאים בתוכם, ויכויילו על-ידי רשות מוסמכת לכיול מכלים מסוג זה, לפחות פעם אחת ל-5 שנים.</w:t>
      </w:r>
    </w:p>
    <w:p w14:paraId="28C54530" w14:textId="77777777" w:rsidR="00C417D7" w:rsidRPr="009233F6" w:rsidRDefault="00C417D7" w:rsidP="00C417D7">
      <w:pPr>
        <w:pStyle w:val="P00"/>
        <w:spacing w:before="0"/>
        <w:ind w:left="0" w:right="1134"/>
        <w:rPr>
          <w:rStyle w:val="default"/>
          <w:rFonts w:cs="FrankRuehl"/>
          <w:strike/>
          <w:vanish/>
          <w:sz w:val="22"/>
          <w:szCs w:val="22"/>
          <w:shd w:val="clear" w:color="auto" w:fill="FFFF99"/>
          <w:rtl/>
        </w:rPr>
      </w:pPr>
      <w:r w:rsidRPr="009233F6">
        <w:rPr>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המכלים יהיו מוגנים היטב בפני קורוזיה.</w:t>
      </w:r>
    </w:p>
    <w:p w14:paraId="32FC13A9" w14:textId="77777777" w:rsidR="00C417D7" w:rsidRPr="009233F6" w:rsidRDefault="00C417D7" w:rsidP="00C417D7">
      <w:pPr>
        <w:pStyle w:val="P00"/>
        <w:spacing w:before="0"/>
        <w:ind w:left="0" w:right="1134"/>
        <w:rPr>
          <w:rStyle w:val="default"/>
          <w:rFonts w:cs="FrankRuehl"/>
          <w:strike/>
          <w:vanish/>
          <w:sz w:val="22"/>
          <w:szCs w:val="22"/>
          <w:shd w:val="clear" w:color="auto" w:fill="FFFF99"/>
          <w:rtl/>
        </w:rPr>
      </w:pPr>
      <w:r w:rsidRPr="009233F6">
        <w:rPr>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ג)</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שסתום ההרקה יותקן בתחתית המכל ובמרחק כזה מ</w:t>
      </w:r>
      <w:r w:rsidRPr="009233F6">
        <w:rPr>
          <w:rStyle w:val="default"/>
          <w:rFonts w:cs="FrankRuehl"/>
          <w:strike/>
          <w:vanish/>
          <w:sz w:val="22"/>
          <w:szCs w:val="22"/>
          <w:shd w:val="clear" w:color="auto" w:fill="FFFF99"/>
          <w:rtl/>
        </w:rPr>
        <w:t>ע</w:t>
      </w:r>
      <w:r w:rsidRPr="009233F6">
        <w:rPr>
          <w:rStyle w:val="default"/>
          <w:rFonts w:cs="FrankRuehl" w:hint="cs"/>
          <w:strike/>
          <w:vanish/>
          <w:sz w:val="22"/>
          <w:szCs w:val="22"/>
          <w:shd w:val="clear" w:color="auto" w:fill="FFFF99"/>
          <w:rtl/>
        </w:rPr>
        <w:t>ליו המבטיח אפס בגובה מפלס המים.</w:t>
      </w:r>
    </w:p>
    <w:p w14:paraId="0B8B1057" w14:textId="77777777" w:rsidR="00C417D7" w:rsidRPr="009233F6" w:rsidRDefault="00C417D7" w:rsidP="00C417D7">
      <w:pPr>
        <w:pStyle w:val="P00"/>
        <w:spacing w:before="0"/>
        <w:ind w:left="0" w:right="1134"/>
        <w:rPr>
          <w:rStyle w:val="default"/>
          <w:rFonts w:cs="FrankRuehl"/>
          <w:strike/>
          <w:vanish/>
          <w:sz w:val="22"/>
          <w:szCs w:val="22"/>
          <w:shd w:val="clear" w:color="auto" w:fill="FFFF99"/>
          <w:rtl/>
        </w:rPr>
      </w:pPr>
      <w:r w:rsidRPr="009233F6">
        <w:rPr>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ד)</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מוצא צינור יציאת המים מהמכל יהיה גלוי לעין.</w:t>
      </w:r>
    </w:p>
    <w:p w14:paraId="70FE9A31" w14:textId="77777777" w:rsidR="00C417D7" w:rsidRPr="009233F6" w:rsidRDefault="00C417D7" w:rsidP="00C417D7">
      <w:pPr>
        <w:pStyle w:val="P00"/>
        <w:spacing w:before="0"/>
        <w:ind w:left="0" w:right="1134"/>
        <w:rPr>
          <w:rStyle w:val="default"/>
          <w:rFonts w:cs="FrankRuehl"/>
          <w:strike/>
          <w:vanish/>
          <w:sz w:val="22"/>
          <w:szCs w:val="22"/>
          <w:shd w:val="clear" w:color="auto" w:fill="FFFF99"/>
          <w:rtl/>
        </w:rPr>
      </w:pPr>
      <w:r w:rsidRPr="009233F6">
        <w:rPr>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ה)</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המכלים יהיו מצויידים בצינור פיזומטרי שקטרו הפנימי לא יהיה קטן מ-</w:t>
      </w:r>
      <w:smartTag w:uri="urn:schemas-microsoft-com:office:smarttags" w:element="metricconverter">
        <w:smartTagPr>
          <w:attr w:name="ProductID" w:val="12 מ&quot;מ"/>
        </w:smartTagPr>
        <w:r w:rsidRPr="009233F6">
          <w:rPr>
            <w:rStyle w:val="default"/>
            <w:rFonts w:cs="FrankRuehl" w:hint="cs"/>
            <w:strike/>
            <w:vanish/>
            <w:sz w:val="22"/>
            <w:szCs w:val="22"/>
            <w:shd w:val="clear" w:color="auto" w:fill="FFFF99"/>
            <w:rtl/>
          </w:rPr>
          <w:t>12 מ"מ</w:t>
        </w:r>
      </w:smartTag>
      <w:r w:rsidRPr="009233F6">
        <w:rPr>
          <w:rStyle w:val="default"/>
          <w:rFonts w:cs="FrankRuehl" w:hint="cs"/>
          <w:strike/>
          <w:vanish/>
          <w:sz w:val="22"/>
          <w:szCs w:val="22"/>
          <w:shd w:val="clear" w:color="auto" w:fill="FFFF99"/>
          <w:rtl/>
        </w:rPr>
        <w:t>.</w:t>
      </w:r>
    </w:p>
    <w:p w14:paraId="726E39AA" w14:textId="77777777" w:rsidR="00C417D7" w:rsidRPr="009233F6" w:rsidRDefault="00C417D7" w:rsidP="00C417D7">
      <w:pPr>
        <w:pStyle w:val="P00"/>
        <w:spacing w:before="0"/>
        <w:ind w:left="0" w:right="1134"/>
        <w:rPr>
          <w:rStyle w:val="default"/>
          <w:rFonts w:cs="FrankRuehl"/>
          <w:strike/>
          <w:vanish/>
          <w:sz w:val="22"/>
          <w:szCs w:val="22"/>
          <w:shd w:val="clear" w:color="auto" w:fill="FFFF99"/>
          <w:rtl/>
        </w:rPr>
      </w:pPr>
      <w:r w:rsidRPr="009233F6">
        <w:rPr>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ו)</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תחום סימן השנתות על הסרגל שליד הצינור הפיזומטרי באזור המדידה יהיה לפחות 10%</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מכמות המים התקנ</w:t>
      </w:r>
      <w:r w:rsidRPr="009233F6">
        <w:rPr>
          <w:rStyle w:val="default"/>
          <w:rFonts w:cs="FrankRuehl"/>
          <w:strike/>
          <w:vanish/>
          <w:sz w:val="22"/>
          <w:szCs w:val="22"/>
          <w:shd w:val="clear" w:color="auto" w:fill="FFFF99"/>
          <w:rtl/>
        </w:rPr>
        <w:t>י</w:t>
      </w:r>
      <w:r w:rsidRPr="009233F6">
        <w:rPr>
          <w:rStyle w:val="default"/>
          <w:rFonts w:cs="FrankRuehl" w:hint="cs"/>
          <w:strike/>
          <w:vanish/>
          <w:sz w:val="22"/>
          <w:szCs w:val="22"/>
          <w:shd w:val="clear" w:color="auto" w:fill="FFFF99"/>
          <w:rtl/>
        </w:rPr>
        <w:t>ת הדרושה לביצוע הבדיקות לפי תקנה 16(א) טבלה מס' 1, ולפי תקנה 17(א) טבלה מס' 2.</w:t>
      </w:r>
    </w:p>
    <w:p w14:paraId="09A7364F" w14:textId="77777777" w:rsidR="00C417D7" w:rsidRPr="009233F6" w:rsidRDefault="00C417D7" w:rsidP="00C417D7">
      <w:pPr>
        <w:pStyle w:val="P00"/>
        <w:spacing w:before="0"/>
        <w:ind w:left="0" w:right="1134"/>
        <w:rPr>
          <w:rStyle w:val="default"/>
          <w:rFonts w:cs="FrankRuehl"/>
          <w:strike/>
          <w:vanish/>
          <w:sz w:val="22"/>
          <w:szCs w:val="22"/>
          <w:shd w:val="clear" w:color="auto" w:fill="FFFF99"/>
          <w:rtl/>
        </w:rPr>
      </w:pPr>
      <w:r w:rsidRPr="009233F6">
        <w:rPr>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ז)</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המרחק בין השנתות באזור המדידה יציין 1% של הנפח הנמדד ולא יהיה קטן מ-</w:t>
      </w:r>
      <w:smartTag w:uri="urn:schemas-microsoft-com:office:smarttags" w:element="metricconverter">
        <w:smartTagPr>
          <w:attr w:name="ProductID" w:val="10 מ&quot;מ"/>
        </w:smartTagPr>
        <w:r w:rsidRPr="009233F6">
          <w:rPr>
            <w:rStyle w:val="default"/>
            <w:rFonts w:cs="FrankRuehl" w:hint="cs"/>
            <w:strike/>
            <w:vanish/>
            <w:sz w:val="22"/>
            <w:szCs w:val="22"/>
            <w:shd w:val="clear" w:color="auto" w:fill="FFFF99"/>
            <w:rtl/>
          </w:rPr>
          <w:t>10 מ"מ</w:t>
        </w:r>
      </w:smartTag>
      <w:r w:rsidRPr="009233F6">
        <w:rPr>
          <w:rStyle w:val="default"/>
          <w:rFonts w:cs="FrankRuehl" w:hint="cs"/>
          <w:strike/>
          <w:vanish/>
          <w:sz w:val="22"/>
          <w:szCs w:val="22"/>
          <w:shd w:val="clear" w:color="auto" w:fill="FFFF99"/>
          <w:rtl/>
        </w:rPr>
        <w:t>.</w:t>
      </w:r>
    </w:p>
    <w:p w14:paraId="6EDB1870" w14:textId="77777777" w:rsidR="00C417D7" w:rsidRPr="009233F6" w:rsidRDefault="00C417D7" w:rsidP="00C417D7">
      <w:pPr>
        <w:pStyle w:val="P00"/>
        <w:spacing w:before="0"/>
        <w:ind w:left="0" w:right="1134"/>
        <w:rPr>
          <w:rStyle w:val="default"/>
          <w:rFonts w:cs="FrankRuehl"/>
          <w:vanish/>
          <w:szCs w:val="20"/>
          <w:shd w:val="clear" w:color="auto" w:fill="FFFF99"/>
          <w:rtl/>
        </w:rPr>
      </w:pPr>
    </w:p>
    <w:p w14:paraId="6645732D" w14:textId="77777777" w:rsidR="00C417D7" w:rsidRPr="009233F6" w:rsidRDefault="00C417D7" w:rsidP="00C417D7">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1160742B" w14:textId="77777777" w:rsidR="00C417D7" w:rsidRPr="009233F6" w:rsidRDefault="00C417D7" w:rsidP="00C417D7">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C5561E6" w14:textId="77777777" w:rsidR="00C417D7" w:rsidRPr="009233F6" w:rsidRDefault="00C417D7" w:rsidP="00C417D7">
      <w:pPr>
        <w:pStyle w:val="P00"/>
        <w:spacing w:before="0"/>
        <w:ind w:left="0" w:right="1134"/>
        <w:rPr>
          <w:rStyle w:val="default"/>
          <w:rFonts w:cs="FrankRuehl"/>
          <w:vanish/>
          <w:szCs w:val="20"/>
          <w:shd w:val="clear" w:color="auto" w:fill="FFFF99"/>
          <w:rtl/>
        </w:rPr>
      </w:pPr>
      <w:hyperlink r:id="rId62"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2998AF3" w14:textId="77777777" w:rsidR="00C417D7" w:rsidRPr="009233F6" w:rsidRDefault="00C417D7" w:rsidP="00C417D7">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30</w:t>
      </w:r>
    </w:p>
    <w:p w14:paraId="47745050" w14:textId="77777777" w:rsidR="00C417D7" w:rsidRPr="009233F6" w:rsidRDefault="00C417D7" w:rsidP="00C417D7">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439E434" w14:textId="77777777" w:rsidR="00C417D7" w:rsidRPr="009233F6" w:rsidRDefault="00C417D7" w:rsidP="00C417D7">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מכלים המכוילים במבדקה</w:t>
      </w:r>
    </w:p>
    <w:p w14:paraId="4BF4823F" w14:textId="77777777" w:rsidR="00C417D7" w:rsidRPr="009233F6" w:rsidRDefault="00C417D7" w:rsidP="00C417D7">
      <w:pPr>
        <w:pStyle w:val="P00"/>
        <w:spacing w:before="0"/>
        <w:ind w:left="0" w:right="1134"/>
        <w:rPr>
          <w:rStyle w:val="default"/>
          <w:rFonts w:cs="FrankRuehl" w:hint="cs"/>
          <w:strike/>
          <w:vanish/>
          <w:sz w:val="18"/>
          <w:szCs w:val="22"/>
          <w:shd w:val="clear" w:color="auto" w:fill="FFFF99"/>
          <w:rtl/>
        </w:rPr>
      </w:pPr>
      <w:r w:rsidRPr="009233F6">
        <w:rPr>
          <w:rStyle w:val="default"/>
          <w:rFonts w:cs="FrankRuehl"/>
          <w:strike/>
          <w:vanish/>
          <w:sz w:val="18"/>
          <w:szCs w:val="22"/>
          <w:shd w:val="clear" w:color="auto" w:fill="FFFF99"/>
          <w:rtl/>
        </w:rPr>
        <w:t>30.</w:t>
      </w:r>
      <w:r w:rsidRPr="009233F6">
        <w:rPr>
          <w:rStyle w:val="default"/>
          <w:rFonts w:cs="FrankRuehl"/>
          <w:strike/>
          <w:vanish/>
          <w:sz w:val="18"/>
          <w:szCs w:val="22"/>
          <w:shd w:val="clear" w:color="auto" w:fill="FFFF99"/>
          <w:rtl/>
        </w:rPr>
        <w:tab/>
      </w:r>
      <w:r w:rsidRPr="009233F6">
        <w:rPr>
          <w:rStyle w:val="default"/>
          <w:rFonts w:cs="FrankRuehl" w:hint="cs"/>
          <w:strike/>
          <w:vanish/>
          <w:sz w:val="18"/>
          <w:szCs w:val="22"/>
          <w:shd w:val="clear" w:color="auto" w:fill="FFFF99"/>
          <w:rtl/>
        </w:rPr>
        <w:t>מכלים המכוילים במבדקה יכוילו לפי השיטה הנפחית ושיטת השקילה כמפורט להלן:</w:t>
      </w:r>
    </w:p>
    <w:p w14:paraId="7E357F2D" w14:textId="77777777" w:rsidR="003527CF" w:rsidRPr="009233F6" w:rsidRDefault="003527CF" w:rsidP="00C417D7">
      <w:pPr>
        <w:pStyle w:val="P00"/>
        <w:spacing w:before="0"/>
        <w:ind w:left="624"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(1)</w:t>
      </w:r>
      <w:r w:rsidRPr="009233F6">
        <w:rPr>
          <w:rStyle w:val="default"/>
          <w:rFonts w:cs="FrankRuehl" w:hint="cs"/>
          <w:strike/>
          <w:vanish/>
          <w:sz w:val="18"/>
          <w:szCs w:val="22"/>
          <w:shd w:val="clear" w:color="auto" w:fill="FFFF99"/>
          <w:rtl/>
        </w:rPr>
        <w:tab/>
        <w:t xml:space="preserve">בשיטה הנפחית </w:t>
      </w:r>
      <w:r w:rsidRPr="009233F6">
        <w:rPr>
          <w:rStyle w:val="default"/>
          <w:rFonts w:cs="FrankRuehl"/>
          <w:strike/>
          <w:vanish/>
          <w:sz w:val="18"/>
          <w:szCs w:val="22"/>
          <w:shd w:val="clear" w:color="auto" w:fill="FFFF99"/>
          <w:rtl/>
        </w:rPr>
        <w:t>–</w:t>
      </w:r>
    </w:p>
    <w:p w14:paraId="655CEECF" w14:textId="77777777" w:rsidR="003527CF" w:rsidRPr="009233F6" w:rsidRDefault="003527C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(א)</w:t>
      </w:r>
      <w:r w:rsidRPr="009233F6">
        <w:rPr>
          <w:rStyle w:val="default"/>
          <w:rFonts w:cs="FrankRuehl" w:hint="cs"/>
          <w:strike/>
          <w:vanish/>
          <w:sz w:val="18"/>
          <w:szCs w:val="22"/>
          <w:shd w:val="clear" w:color="auto" w:fill="FFFF99"/>
          <w:rtl/>
        </w:rPr>
        <w:tab/>
      </w:r>
      <w:r w:rsidR="003D716F" w:rsidRPr="009233F6">
        <w:rPr>
          <w:rStyle w:val="default"/>
          <w:rFonts w:cs="FrankRuehl" w:hint="cs"/>
          <w:strike/>
          <w:vanish/>
          <w:sz w:val="18"/>
          <w:szCs w:val="22"/>
          <w:shd w:val="clear" w:color="auto" w:fill="FFFF99"/>
          <w:rtl/>
        </w:rPr>
        <w:t>מכלים המכוילים במבדקה יהיו מיועדים למדידת נפח המים הנמצאים בתוכם, ויכוילו בידי רשות מוסמכת לכיול מכלים מסוג זה, אחת לחמש שנים לפחות;</w:t>
      </w:r>
    </w:p>
    <w:p w14:paraId="39427901"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(ב)</w:t>
      </w:r>
      <w:r w:rsidRPr="009233F6">
        <w:rPr>
          <w:rStyle w:val="default"/>
          <w:rFonts w:cs="FrankRuehl" w:hint="cs"/>
          <w:strike/>
          <w:vanish/>
          <w:sz w:val="18"/>
          <w:szCs w:val="22"/>
          <w:shd w:val="clear" w:color="auto" w:fill="FFFF99"/>
          <w:rtl/>
        </w:rPr>
        <w:tab/>
        <w:t>המכלים יהיו מוגנים היטב מפני קורוזיה;</w:t>
      </w:r>
    </w:p>
    <w:p w14:paraId="4628F43A"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(ג)</w:t>
      </w:r>
      <w:r w:rsidRPr="009233F6">
        <w:rPr>
          <w:rStyle w:val="default"/>
          <w:rFonts w:cs="FrankRuehl" w:hint="cs"/>
          <w:strike/>
          <w:vanish/>
          <w:sz w:val="18"/>
          <w:szCs w:val="22"/>
          <w:shd w:val="clear" w:color="auto" w:fill="FFFF99"/>
          <w:rtl/>
        </w:rPr>
        <w:tab/>
        <w:t>שסתום הרקה יותקן בתחתית כל מכל ובאופן המבטיח אפס בגובה מפלס המים;</w:t>
      </w:r>
    </w:p>
    <w:p w14:paraId="2C2E3F3F"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(ד)</w:t>
      </w:r>
      <w:r w:rsidRPr="009233F6">
        <w:rPr>
          <w:rStyle w:val="default"/>
          <w:rFonts w:cs="FrankRuehl" w:hint="cs"/>
          <w:strike/>
          <w:vanish/>
          <w:sz w:val="18"/>
          <w:szCs w:val="22"/>
          <w:shd w:val="clear" w:color="auto" w:fill="FFFF99"/>
          <w:rtl/>
        </w:rPr>
        <w:tab/>
        <w:t>מוצא צינור יציאת המים מהמכל יהיה גלוי לעין;</w:t>
      </w:r>
    </w:p>
    <w:p w14:paraId="053D1621"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(ה)</w:t>
      </w:r>
      <w:r w:rsidRPr="009233F6">
        <w:rPr>
          <w:rStyle w:val="default"/>
          <w:rFonts w:cs="FrankRuehl" w:hint="cs"/>
          <w:strike/>
          <w:vanish/>
          <w:sz w:val="18"/>
          <w:szCs w:val="22"/>
          <w:shd w:val="clear" w:color="auto" w:fill="FFFF99"/>
          <w:rtl/>
        </w:rPr>
        <w:tab/>
        <w:t>המכלים יהיו מצוידים בצינור פיזומטרי שקוטרו הפנימי לא יהיה קטן מ-12 מ"מ;</w:t>
      </w:r>
    </w:p>
    <w:p w14:paraId="138692FC"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(ו)</w:t>
      </w:r>
      <w:r w:rsidRPr="009233F6">
        <w:rPr>
          <w:rStyle w:val="default"/>
          <w:rFonts w:cs="FrankRuehl" w:hint="cs"/>
          <w:strike/>
          <w:vanish/>
          <w:sz w:val="18"/>
          <w:szCs w:val="22"/>
          <w:shd w:val="clear" w:color="auto" w:fill="FFFF99"/>
          <w:rtl/>
        </w:rPr>
        <w:tab/>
        <w:t>תחום סימן השנתות על הסרגל שליד הצינור הפיזומטרי באזור המדידה יהיה 10% + לפחות מכמות המים התקנית הדרושה לביצוע הבדיקות לפי טבלה מס' 1 בסעיף 16(א) ולפי טבלה מס' 2 בסעיף 17(א);</w:t>
      </w:r>
    </w:p>
    <w:p w14:paraId="2CC17A5B"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(ז)</w:t>
      </w:r>
      <w:r w:rsidRPr="009233F6">
        <w:rPr>
          <w:rStyle w:val="default"/>
          <w:rFonts w:cs="FrankRuehl" w:hint="cs"/>
          <w:strike/>
          <w:vanish/>
          <w:sz w:val="18"/>
          <w:szCs w:val="22"/>
          <w:shd w:val="clear" w:color="auto" w:fill="FFFF99"/>
          <w:rtl/>
        </w:rPr>
        <w:tab/>
        <w:t>המרחק בין השנתות באזור המדידה יציין 1% של נפח הנמדד ולא יהיה קטן מ-10 מ"מ;</w:t>
      </w:r>
    </w:p>
    <w:p w14:paraId="157FC05D" w14:textId="77777777" w:rsidR="003D716F" w:rsidRPr="009233F6" w:rsidRDefault="003D716F" w:rsidP="00C417D7">
      <w:pPr>
        <w:pStyle w:val="P00"/>
        <w:spacing w:before="0"/>
        <w:ind w:left="624"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(2)</w:t>
      </w:r>
      <w:r w:rsidRPr="009233F6">
        <w:rPr>
          <w:rStyle w:val="default"/>
          <w:rFonts w:cs="FrankRuehl" w:hint="cs"/>
          <w:strike/>
          <w:vanish/>
          <w:sz w:val="18"/>
          <w:szCs w:val="22"/>
          <w:shd w:val="clear" w:color="auto" w:fill="FFFF99"/>
          <w:rtl/>
        </w:rPr>
        <w:tab/>
        <w:t xml:space="preserve">בשיטת השקילה </w:t>
      </w:r>
      <w:r w:rsidRPr="009233F6">
        <w:rPr>
          <w:rStyle w:val="default"/>
          <w:rFonts w:cs="FrankRuehl"/>
          <w:strike/>
          <w:vanish/>
          <w:sz w:val="18"/>
          <w:szCs w:val="22"/>
          <w:shd w:val="clear" w:color="auto" w:fill="FFFF99"/>
          <w:rtl/>
        </w:rPr>
        <w:t>–</w:t>
      </w:r>
    </w:p>
    <w:p w14:paraId="61037850"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(א)</w:t>
      </w:r>
      <w:r w:rsidRPr="009233F6">
        <w:rPr>
          <w:rStyle w:val="default"/>
          <w:rFonts w:cs="FrankRuehl" w:hint="cs"/>
          <w:strike/>
          <w:vanish/>
          <w:sz w:val="18"/>
          <w:szCs w:val="22"/>
          <w:shd w:val="clear" w:color="auto" w:fill="FFFF99"/>
          <w:rtl/>
        </w:rPr>
        <w:tab/>
        <w:t>המאזניים המכוילים במבדקה יהיו מיועדים למדידת כמות המים הנמצאים במכלים המונחים עליהם, ויכוילו בידי רשות מוסמכת לכיול מאזניים מסוג זה, אחת לשנה לפחות;</w:t>
      </w:r>
    </w:p>
    <w:p w14:paraId="5D2B8EAB"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(ב)</w:t>
      </w:r>
      <w:r w:rsidRPr="009233F6">
        <w:rPr>
          <w:rStyle w:val="default"/>
          <w:rFonts w:cs="FrankRuehl" w:hint="cs"/>
          <w:strike/>
          <w:vanish/>
          <w:sz w:val="18"/>
          <w:szCs w:val="22"/>
          <w:shd w:val="clear" w:color="auto" w:fill="FFFF99"/>
          <w:rtl/>
        </w:rPr>
        <w:tab/>
        <w:t>המכלים יהיו מוגנים היטב מפני קורוזיה;</w:t>
      </w:r>
    </w:p>
    <w:p w14:paraId="6B0D2EC1"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(ג)</w:t>
      </w:r>
      <w:r w:rsidRPr="009233F6">
        <w:rPr>
          <w:rStyle w:val="default"/>
          <w:rFonts w:cs="FrankRuehl" w:hint="cs"/>
          <w:strike/>
          <w:vanish/>
          <w:sz w:val="18"/>
          <w:szCs w:val="22"/>
          <w:shd w:val="clear" w:color="auto" w:fill="FFFF99"/>
          <w:rtl/>
        </w:rPr>
        <w:tab/>
        <w:t>מוצא צינור יציאת המים מהמכל יהיה גלוי לעין;</w:t>
      </w:r>
    </w:p>
    <w:p w14:paraId="73C78CE2" w14:textId="77777777" w:rsidR="003D716F" w:rsidRPr="009233F6" w:rsidRDefault="003D71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(ד)</w:t>
      </w:r>
      <w:r w:rsidRPr="009233F6">
        <w:rPr>
          <w:rStyle w:val="default"/>
          <w:rFonts w:cs="FrankRuehl" w:hint="cs"/>
          <w:strike/>
          <w:vanish/>
          <w:sz w:val="18"/>
          <w:szCs w:val="22"/>
          <w:shd w:val="clear" w:color="auto" w:fill="FFFF99"/>
          <w:rtl/>
        </w:rPr>
        <w:tab/>
        <w:t xml:space="preserve">מאזניים מכוילים </w:t>
      </w:r>
      <w:r w:rsidR="00DE3B6F" w:rsidRPr="009233F6">
        <w:rPr>
          <w:rStyle w:val="default"/>
          <w:rFonts w:cs="FrankRuehl" w:hint="cs"/>
          <w:strike/>
          <w:vanish/>
          <w:sz w:val="18"/>
          <w:szCs w:val="22"/>
          <w:shd w:val="clear" w:color="auto" w:fill="FFFF99"/>
          <w:rtl/>
        </w:rPr>
        <w:t>יצוידו במכשיר תצוגה ויהיו בעלי דיוק של 0.1% לפחות מכמות המים הנמדדת;</w:t>
      </w:r>
    </w:p>
    <w:p w14:paraId="4974B429" w14:textId="77777777" w:rsidR="00DE3B6F" w:rsidRPr="009233F6" w:rsidRDefault="00DE3B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(ה)</w:t>
      </w:r>
      <w:r w:rsidRPr="009233F6">
        <w:rPr>
          <w:rStyle w:val="default"/>
          <w:rFonts w:cs="FrankRuehl" w:hint="cs"/>
          <w:strike/>
          <w:vanish/>
          <w:sz w:val="18"/>
          <w:szCs w:val="22"/>
          <w:shd w:val="clear" w:color="auto" w:fill="FFFF99"/>
          <w:rtl/>
        </w:rPr>
        <w:tab/>
        <w:t xml:space="preserve">טמפרטורת המים המצטברים במכל תימדד במכשיר מד חום שמבטיח דיוק של </w:t>
      </w:r>
      <w:r w:rsidRPr="009233F6">
        <w:rPr>
          <w:rStyle w:val="default"/>
          <w:rFonts w:cs="FrankRuehl" w:hint="cs"/>
          <w:strike/>
          <w:vanish/>
          <w:sz w:val="18"/>
          <w:szCs w:val="22"/>
          <w:shd w:val="clear" w:color="auto" w:fill="FFFF99"/>
        </w:rPr>
        <w:t>º</w:t>
      </w:r>
      <w:r w:rsidRPr="009233F6">
        <w:rPr>
          <w:rStyle w:val="default"/>
          <w:rFonts w:cs="FrankRuehl"/>
          <w:strike/>
          <w:vanish/>
          <w:sz w:val="18"/>
          <w:szCs w:val="22"/>
          <w:shd w:val="clear" w:color="auto" w:fill="FFFF99"/>
        </w:rPr>
        <w:t>c</w:t>
      </w:r>
      <w:r w:rsidRPr="009233F6">
        <w:rPr>
          <w:rStyle w:val="default"/>
          <w:rFonts w:cs="FrankRuehl" w:hint="cs"/>
          <w:strike/>
          <w:vanish/>
          <w:sz w:val="18"/>
          <w:szCs w:val="22"/>
          <w:shd w:val="clear" w:color="auto" w:fill="FFFF99"/>
          <w:rtl/>
        </w:rPr>
        <w:t>1;</w:t>
      </w:r>
    </w:p>
    <w:p w14:paraId="1D305EB1" w14:textId="77777777" w:rsidR="00DE3B6F" w:rsidRPr="009233F6" w:rsidRDefault="00DE3B6F" w:rsidP="00C417D7">
      <w:pPr>
        <w:pStyle w:val="P00"/>
        <w:spacing w:before="0"/>
        <w:ind w:left="1021"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(ו)</w:t>
      </w:r>
      <w:r w:rsidRPr="009233F6">
        <w:rPr>
          <w:rStyle w:val="default"/>
          <w:rFonts w:cs="FrankRuehl" w:hint="cs"/>
          <w:strike/>
          <w:vanish/>
          <w:sz w:val="18"/>
          <w:szCs w:val="22"/>
          <w:shd w:val="clear" w:color="auto" w:fill="FFFF99"/>
          <w:rtl/>
        </w:rPr>
        <w:tab/>
        <w:t>נפח המים המצטבר במכלים יחושב כמפורט בתוספת השנייה.</w:t>
      </w:r>
    </w:p>
    <w:p w14:paraId="63AD5EF3" w14:textId="77777777" w:rsidR="00DE3B6F" w:rsidRPr="00DC05C0" w:rsidRDefault="00DE3B6F" w:rsidP="00DC05C0">
      <w:pPr>
        <w:pStyle w:val="P00"/>
        <w:spacing w:before="0"/>
        <w:ind w:left="624" w:right="1134"/>
        <w:rPr>
          <w:rStyle w:val="default"/>
          <w:rFonts w:cs="FrankRuehl" w:hint="cs"/>
          <w:sz w:val="2"/>
          <w:szCs w:val="2"/>
          <w:rtl/>
        </w:rPr>
      </w:pPr>
      <w:r w:rsidRPr="009233F6">
        <w:rPr>
          <w:rStyle w:val="default"/>
          <w:rFonts w:cs="FrankRuehl" w:hint="cs"/>
          <w:strike/>
          <w:vanish/>
          <w:sz w:val="18"/>
          <w:szCs w:val="22"/>
          <w:shd w:val="clear" w:color="auto" w:fill="FFFF99"/>
          <w:rtl/>
        </w:rPr>
        <w:t>(3)</w:t>
      </w:r>
      <w:r w:rsidRPr="009233F6">
        <w:rPr>
          <w:rStyle w:val="default"/>
          <w:rFonts w:cs="FrankRuehl" w:hint="cs"/>
          <w:strike/>
          <w:vanish/>
          <w:sz w:val="18"/>
          <w:szCs w:val="22"/>
          <w:shd w:val="clear" w:color="auto" w:fill="FFFF99"/>
          <w:rtl/>
        </w:rPr>
        <w:tab/>
        <w:t xml:space="preserve">לעניין סעיף זה, "רשות מוסמכת" </w:t>
      </w:r>
      <w:r w:rsidRPr="009233F6">
        <w:rPr>
          <w:rStyle w:val="default"/>
          <w:rFonts w:cs="FrankRuehl"/>
          <w:strike/>
          <w:vanish/>
          <w:sz w:val="18"/>
          <w:szCs w:val="22"/>
          <w:shd w:val="clear" w:color="auto" w:fill="FFFF99"/>
          <w:rtl/>
        </w:rPr>
        <w:t>–</w:t>
      </w:r>
      <w:r w:rsidRPr="009233F6">
        <w:rPr>
          <w:rStyle w:val="default"/>
          <w:rFonts w:cs="FrankRuehl" w:hint="cs"/>
          <w:strike/>
          <w:vanish/>
          <w:sz w:val="18"/>
          <w:szCs w:val="22"/>
          <w:shd w:val="clear" w:color="auto" w:fill="FFFF99"/>
          <w:rtl/>
        </w:rPr>
        <w:t xml:space="preserve"> כל גוף שהסמיך מנהל הרשות הממשלתית לצורך כך.</w:t>
      </w:r>
      <w:bookmarkEnd w:id="54"/>
    </w:p>
    <w:p w14:paraId="0D208864" w14:textId="77777777" w:rsidR="00CE1165" w:rsidRDefault="00CE1165">
      <w:pPr>
        <w:pStyle w:val="P00"/>
        <w:spacing w:before="72"/>
        <w:ind w:left="0" w:right="1134"/>
        <w:rPr>
          <w:rStyle w:val="default"/>
          <w:rFonts w:cs="FrankRuehl" w:hint="cs"/>
          <w:rtl/>
        </w:rPr>
      </w:pPr>
      <w:r>
        <w:rPr>
          <w:lang w:val="he-IL"/>
        </w:rPr>
        <w:pict w14:anchorId="4A8B8B41">
          <v:rect id="_x0000_s2080" style="position:absolute;left:0;text-align:left;margin-left:464.5pt;margin-top:8.05pt;width:75.05pt;height:11.15pt;z-index:251645440" o:allowincell="f" filled="f" stroked="f" strokecolor="lime" strokeweight=".25pt">
            <v:textbox inset="0,0,0,0">
              <w:txbxContent>
                <w:p w14:paraId="4E480B1D" w14:textId="77777777" w:rsidR="00CC40E3" w:rsidRDefault="00DC05C0">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31.</w:t>
      </w:r>
      <w:r>
        <w:rPr>
          <w:rStyle w:val="big-number"/>
          <w:rtl/>
        </w:rPr>
        <w:tab/>
      </w:r>
      <w:r w:rsidR="00DC05C0">
        <w:rPr>
          <w:rStyle w:val="default"/>
          <w:rFonts w:cs="FrankRuehl" w:hint="cs"/>
          <w:rtl/>
        </w:rPr>
        <w:t>(בוטל)</w:t>
      </w:r>
      <w:r>
        <w:rPr>
          <w:rStyle w:val="default"/>
          <w:rFonts w:cs="FrankRuehl" w:hint="cs"/>
          <w:rtl/>
        </w:rPr>
        <w:t>.</w:t>
      </w:r>
    </w:p>
    <w:p w14:paraId="341D1E53" w14:textId="77777777" w:rsidR="00742008" w:rsidRPr="009233F6" w:rsidRDefault="00742008" w:rsidP="00742008">
      <w:pPr>
        <w:pStyle w:val="P00"/>
        <w:spacing w:before="0"/>
        <w:ind w:left="0" w:right="1134"/>
        <w:rPr>
          <w:rStyle w:val="default"/>
          <w:rFonts w:cs="FrankRuehl" w:hint="cs"/>
          <w:vanish/>
          <w:color w:val="FF0000"/>
          <w:szCs w:val="20"/>
          <w:shd w:val="clear" w:color="auto" w:fill="FFFF99"/>
          <w:rtl/>
        </w:rPr>
      </w:pPr>
      <w:bookmarkStart w:id="55" w:name="Rov164"/>
      <w:r w:rsidRPr="009233F6">
        <w:rPr>
          <w:rStyle w:val="default"/>
          <w:rFonts w:cs="FrankRuehl" w:hint="cs"/>
          <w:vanish/>
          <w:color w:val="FF0000"/>
          <w:szCs w:val="20"/>
          <w:shd w:val="clear" w:color="auto" w:fill="FFFF99"/>
          <w:rtl/>
        </w:rPr>
        <w:t>מיום 10.7.2014</w:t>
      </w:r>
    </w:p>
    <w:p w14:paraId="5C212041" w14:textId="77777777" w:rsidR="00742008" w:rsidRPr="009233F6" w:rsidRDefault="00742008" w:rsidP="00742008">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כללים תשע"ד-2014</w:t>
      </w:r>
    </w:p>
    <w:p w14:paraId="7DDF501A" w14:textId="77777777" w:rsidR="00742008" w:rsidRPr="009233F6" w:rsidRDefault="00742008" w:rsidP="00742008">
      <w:pPr>
        <w:pStyle w:val="P00"/>
        <w:spacing w:before="0"/>
        <w:ind w:left="0" w:right="1134"/>
        <w:rPr>
          <w:rStyle w:val="default"/>
          <w:rFonts w:cs="FrankRuehl" w:hint="cs"/>
          <w:vanish/>
          <w:szCs w:val="20"/>
          <w:shd w:val="clear" w:color="auto" w:fill="FFFF99"/>
          <w:rtl/>
        </w:rPr>
      </w:pPr>
      <w:hyperlink r:id="rId63" w:history="1">
        <w:r w:rsidRPr="009233F6">
          <w:rPr>
            <w:rStyle w:val="Hyperlink"/>
            <w:rFonts w:hint="cs"/>
            <w:vanish/>
            <w:szCs w:val="20"/>
            <w:shd w:val="clear" w:color="auto" w:fill="FFFF99"/>
            <w:rtl/>
          </w:rPr>
          <w:t>ק"ת תשע"ד מס' 7395</w:t>
        </w:r>
      </w:hyperlink>
      <w:r w:rsidRPr="009233F6">
        <w:rPr>
          <w:rStyle w:val="default"/>
          <w:rFonts w:cs="FrankRuehl" w:hint="cs"/>
          <w:vanish/>
          <w:szCs w:val="20"/>
          <w:shd w:val="clear" w:color="auto" w:fill="FFFF99"/>
          <w:rtl/>
        </w:rPr>
        <w:t xml:space="preserve"> מיום 10.7.2014 עמ' 1493</w:t>
      </w:r>
    </w:p>
    <w:p w14:paraId="7B10E443" w14:textId="77777777" w:rsidR="00742008" w:rsidRPr="009233F6" w:rsidRDefault="00742008" w:rsidP="00742008">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31.</w:t>
      </w:r>
      <w:r w:rsidRPr="009233F6">
        <w:rPr>
          <w:rStyle w:val="default"/>
          <w:rFonts w:cs="FrankRuehl"/>
          <w:vanish/>
          <w:sz w:val="22"/>
          <w:szCs w:val="22"/>
          <w:shd w:val="clear" w:color="auto" w:fill="FFFF99"/>
          <w:rtl/>
        </w:rPr>
        <w:tab/>
        <w:t>ק</w:t>
      </w:r>
      <w:r w:rsidRPr="009233F6">
        <w:rPr>
          <w:rStyle w:val="default"/>
          <w:rFonts w:cs="FrankRuehl" w:hint="cs"/>
          <w:vanish/>
          <w:sz w:val="22"/>
          <w:szCs w:val="22"/>
          <w:shd w:val="clear" w:color="auto" w:fill="FFFF99"/>
          <w:rtl/>
        </w:rPr>
        <w:t>יים במבדקה מאגר מים, יהיה המאגר מכוסה, כדי למנוע את זיהום המים; המים במ</w:t>
      </w:r>
      <w:r w:rsidRPr="009233F6">
        <w:rPr>
          <w:rStyle w:val="default"/>
          <w:rFonts w:cs="FrankRuehl"/>
          <w:vanish/>
          <w:sz w:val="22"/>
          <w:szCs w:val="22"/>
          <w:shd w:val="clear" w:color="auto" w:fill="FFFF99"/>
          <w:rtl/>
        </w:rPr>
        <w:t>א</w:t>
      </w:r>
      <w:r w:rsidRPr="009233F6">
        <w:rPr>
          <w:rStyle w:val="default"/>
          <w:rFonts w:cs="FrankRuehl" w:hint="cs"/>
          <w:vanish/>
          <w:sz w:val="22"/>
          <w:szCs w:val="22"/>
          <w:shd w:val="clear" w:color="auto" w:fill="FFFF99"/>
          <w:rtl/>
        </w:rPr>
        <w:t xml:space="preserve">גר יוחלפו לעתים מזומנות ולפחות פעם אחת בחודש </w:t>
      </w:r>
      <w:r w:rsidRPr="009233F6">
        <w:rPr>
          <w:rStyle w:val="default"/>
          <w:rFonts w:cs="FrankRuehl" w:hint="cs"/>
          <w:vanish/>
          <w:sz w:val="22"/>
          <w:szCs w:val="22"/>
          <w:u w:val="single"/>
          <w:shd w:val="clear" w:color="auto" w:fill="FFFF99"/>
          <w:rtl/>
        </w:rPr>
        <w:t>במקרים שבהם לא קיימת מערכת סינון מים</w:t>
      </w:r>
      <w:r w:rsidRPr="009233F6">
        <w:rPr>
          <w:rStyle w:val="default"/>
          <w:rFonts w:cs="FrankRuehl" w:hint="cs"/>
          <w:vanish/>
          <w:sz w:val="22"/>
          <w:szCs w:val="22"/>
          <w:shd w:val="clear" w:color="auto" w:fill="FFFF99"/>
          <w:rtl/>
        </w:rPr>
        <w:t xml:space="preserve">; נפח המים במאגר יבטיח מניעת התחממות המים מעל </w:t>
      </w:r>
      <w:r w:rsidRPr="009233F6">
        <w:rPr>
          <w:rStyle w:val="default"/>
          <w:rFonts w:cs="FrankRuehl" w:hint="cs"/>
          <w:strike/>
          <w:vanish/>
          <w:sz w:val="22"/>
          <w:szCs w:val="22"/>
          <w:shd w:val="clear" w:color="auto" w:fill="FFFF99"/>
          <w:rtl/>
        </w:rPr>
        <w:t>30 מעלות צלסיוס</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50 מעלות צלסיוס</w:t>
      </w:r>
      <w:r w:rsidRPr="009233F6">
        <w:rPr>
          <w:rStyle w:val="default"/>
          <w:rFonts w:cs="FrankRuehl" w:hint="cs"/>
          <w:vanish/>
          <w:sz w:val="22"/>
          <w:szCs w:val="22"/>
          <w:shd w:val="clear" w:color="auto" w:fill="FFFF99"/>
          <w:rtl/>
        </w:rPr>
        <w:t>.</w:t>
      </w:r>
    </w:p>
    <w:p w14:paraId="5211D10E" w14:textId="77777777" w:rsidR="00DC05C0" w:rsidRPr="009233F6" w:rsidRDefault="00DC05C0" w:rsidP="00DC05C0">
      <w:pPr>
        <w:pStyle w:val="P00"/>
        <w:spacing w:before="0"/>
        <w:ind w:left="0" w:right="1134"/>
        <w:rPr>
          <w:rStyle w:val="default"/>
          <w:rFonts w:cs="FrankRuehl"/>
          <w:vanish/>
          <w:szCs w:val="20"/>
          <w:shd w:val="clear" w:color="auto" w:fill="FFFF99"/>
          <w:rtl/>
        </w:rPr>
      </w:pPr>
    </w:p>
    <w:p w14:paraId="108DE386" w14:textId="77777777" w:rsidR="00DC05C0" w:rsidRPr="009233F6" w:rsidRDefault="00DC05C0" w:rsidP="00DC05C0">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2E5E5290" w14:textId="77777777" w:rsidR="00DC05C0" w:rsidRPr="009233F6" w:rsidRDefault="00DC05C0" w:rsidP="00DC05C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39231B4" w14:textId="77777777" w:rsidR="00DC05C0" w:rsidRPr="009233F6" w:rsidRDefault="00DC05C0" w:rsidP="00DC05C0">
      <w:pPr>
        <w:pStyle w:val="P00"/>
        <w:spacing w:before="0"/>
        <w:ind w:left="0" w:right="1134"/>
        <w:rPr>
          <w:rStyle w:val="default"/>
          <w:rFonts w:cs="FrankRuehl"/>
          <w:vanish/>
          <w:szCs w:val="20"/>
          <w:shd w:val="clear" w:color="auto" w:fill="FFFF99"/>
          <w:rtl/>
        </w:rPr>
      </w:pPr>
      <w:hyperlink r:id="rId64"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A89CCF6" w14:textId="77777777" w:rsidR="00DC05C0" w:rsidRPr="009233F6" w:rsidRDefault="00DC05C0" w:rsidP="00DC05C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31</w:t>
      </w:r>
    </w:p>
    <w:p w14:paraId="2388DBE6" w14:textId="77777777" w:rsidR="00DC05C0" w:rsidRPr="009233F6" w:rsidRDefault="00DC05C0" w:rsidP="00DC05C0">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468DAEC" w14:textId="77777777" w:rsidR="00DC05C0" w:rsidRPr="009233F6" w:rsidRDefault="00DC05C0" w:rsidP="00DC05C0">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מאגר מים במבדקה</w:t>
      </w:r>
    </w:p>
    <w:p w14:paraId="55A37DCE" w14:textId="77777777" w:rsidR="00DC05C0" w:rsidRPr="00DC05C0" w:rsidRDefault="00DC05C0" w:rsidP="00DC05C0">
      <w:pPr>
        <w:pStyle w:val="P00"/>
        <w:spacing w:before="0"/>
        <w:ind w:left="0" w:right="1134"/>
        <w:rPr>
          <w:rStyle w:val="default"/>
          <w:rFonts w:cs="FrankRuehl" w:hint="cs"/>
          <w:strike/>
          <w:sz w:val="2"/>
          <w:szCs w:val="2"/>
          <w:rtl/>
        </w:rPr>
      </w:pPr>
      <w:r w:rsidRPr="009233F6">
        <w:rPr>
          <w:rStyle w:val="default"/>
          <w:rFonts w:cs="FrankRuehl"/>
          <w:strike/>
          <w:vanish/>
          <w:sz w:val="18"/>
          <w:szCs w:val="22"/>
          <w:shd w:val="clear" w:color="auto" w:fill="FFFF99"/>
          <w:rtl/>
        </w:rPr>
        <w:t>31.</w:t>
      </w:r>
      <w:r w:rsidRPr="009233F6">
        <w:rPr>
          <w:rStyle w:val="default"/>
          <w:rFonts w:cs="FrankRuehl"/>
          <w:strike/>
          <w:vanish/>
          <w:sz w:val="18"/>
          <w:szCs w:val="22"/>
          <w:shd w:val="clear" w:color="auto" w:fill="FFFF99"/>
          <w:rtl/>
        </w:rPr>
        <w:tab/>
        <w:t>ק</w:t>
      </w:r>
      <w:r w:rsidRPr="009233F6">
        <w:rPr>
          <w:rStyle w:val="default"/>
          <w:rFonts w:cs="FrankRuehl" w:hint="cs"/>
          <w:strike/>
          <w:vanish/>
          <w:sz w:val="18"/>
          <w:szCs w:val="22"/>
          <w:shd w:val="clear" w:color="auto" w:fill="FFFF99"/>
          <w:rtl/>
        </w:rPr>
        <w:t>יים במבדקה מאגר מים, יהיה המאגר מכוסה, כדי למנוע את זיהום המים; המים במ</w:t>
      </w:r>
      <w:r w:rsidRPr="009233F6">
        <w:rPr>
          <w:rStyle w:val="default"/>
          <w:rFonts w:cs="FrankRuehl"/>
          <w:strike/>
          <w:vanish/>
          <w:sz w:val="18"/>
          <w:szCs w:val="22"/>
          <w:shd w:val="clear" w:color="auto" w:fill="FFFF99"/>
          <w:rtl/>
        </w:rPr>
        <w:t>א</w:t>
      </w:r>
      <w:r w:rsidRPr="009233F6">
        <w:rPr>
          <w:rStyle w:val="default"/>
          <w:rFonts w:cs="FrankRuehl" w:hint="cs"/>
          <w:strike/>
          <w:vanish/>
          <w:sz w:val="18"/>
          <w:szCs w:val="22"/>
          <w:shd w:val="clear" w:color="auto" w:fill="FFFF99"/>
          <w:rtl/>
        </w:rPr>
        <w:t>גר יוחלפו לעתים מזומנות ולפחות פעם אחת בחודש במקרים שבהם לא קיימת מערכת סינון מים; נפח המים במאגר יבטיח מניעת התחממות המים מעל 50 מעלות צלסיוס.</w:t>
      </w:r>
      <w:bookmarkEnd w:id="55"/>
    </w:p>
    <w:p w14:paraId="7C1E1B27" w14:textId="77777777" w:rsidR="00CE1165" w:rsidRDefault="00CE1165" w:rsidP="00DE3B6F">
      <w:pPr>
        <w:pStyle w:val="P00"/>
        <w:spacing w:before="72"/>
        <w:ind w:left="0" w:right="1134"/>
        <w:rPr>
          <w:rStyle w:val="default"/>
          <w:rFonts w:cs="FrankRuehl" w:hint="cs"/>
          <w:rtl/>
        </w:rPr>
      </w:pPr>
      <w:bookmarkStart w:id="56" w:name="Seif32"/>
      <w:bookmarkEnd w:id="56"/>
      <w:r>
        <w:rPr>
          <w:lang w:val="he-IL"/>
        </w:rPr>
        <w:pict w14:anchorId="666A0DFC">
          <v:rect id="_x0000_s2081" style="position:absolute;left:0;text-align:left;margin-left:464.5pt;margin-top:8.05pt;width:75.05pt;height:29.05pt;z-index:251646464" o:allowincell="f" filled="f" stroked="f" strokecolor="lime" strokeweight=".25pt">
            <v:textbox inset="0,0,0,0">
              <w:txbxContent>
                <w:p w14:paraId="5B58EBD2" w14:textId="77777777" w:rsidR="00CC40E3" w:rsidRDefault="00CC40E3">
                  <w:pPr>
                    <w:spacing w:line="160" w:lineRule="exact"/>
                    <w:jc w:val="left"/>
                    <w:rPr>
                      <w:rFonts w:cs="Miriam" w:hint="cs"/>
                      <w:noProof/>
                      <w:szCs w:val="18"/>
                      <w:rtl/>
                    </w:rPr>
                  </w:pPr>
                  <w:r>
                    <w:rPr>
                      <w:rFonts w:cs="Miriam"/>
                      <w:szCs w:val="18"/>
                      <w:rtl/>
                    </w:rPr>
                    <w:t>ש</w:t>
                  </w:r>
                  <w:r>
                    <w:rPr>
                      <w:rFonts w:cs="Miriam" w:hint="cs"/>
                      <w:szCs w:val="18"/>
                      <w:rtl/>
                    </w:rPr>
                    <w:t>ינוי מב</w:t>
                  </w:r>
                  <w:r>
                    <w:rPr>
                      <w:rFonts w:cs="Miriam"/>
                      <w:szCs w:val="18"/>
                      <w:rtl/>
                    </w:rPr>
                    <w:t>נ</w:t>
                  </w:r>
                  <w:r>
                    <w:rPr>
                      <w:rFonts w:cs="Miriam" w:hint="cs"/>
                      <w:szCs w:val="18"/>
                      <w:rtl/>
                    </w:rPr>
                    <w:t>ה וציוד במבדקה</w:t>
                  </w:r>
                </w:p>
                <w:p w14:paraId="7D5BAEE0" w14:textId="77777777" w:rsidR="00CC40E3" w:rsidRDefault="00CC40E3">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 xml:space="preserve">א ייעשה שינוי במבנה או בציוד של מבדקה, ללא קבלת אישור מראש </w:t>
      </w:r>
      <w:r w:rsidR="00DE3B6F">
        <w:rPr>
          <w:rStyle w:val="default"/>
          <w:rFonts w:cs="FrankRuehl" w:hint="cs"/>
          <w:rtl/>
        </w:rPr>
        <w:t>ממנהל הרשות הממשלתית</w:t>
      </w:r>
      <w:r>
        <w:rPr>
          <w:rStyle w:val="default"/>
          <w:rFonts w:cs="FrankRuehl" w:hint="cs"/>
          <w:rtl/>
        </w:rPr>
        <w:t xml:space="preserve">. בעל רשיון למבדקה או הממונה על מבדקה, יודיע </w:t>
      </w:r>
      <w:r w:rsidR="00DE3B6F">
        <w:rPr>
          <w:rStyle w:val="default"/>
          <w:rFonts w:cs="FrankRuehl" w:hint="cs"/>
          <w:rtl/>
        </w:rPr>
        <w:t>למנהל הרשות הממשלתית</w:t>
      </w:r>
      <w:r>
        <w:rPr>
          <w:rStyle w:val="default"/>
          <w:rFonts w:cs="FrankRuehl" w:hint="cs"/>
          <w:rtl/>
        </w:rPr>
        <w:t xml:space="preserve"> על כל שינוי שבדעתו להכניס במבדקה ויבקש אישורו כאמור; </w:t>
      </w:r>
      <w:r w:rsidR="00DE3B6F">
        <w:rPr>
          <w:rStyle w:val="default"/>
          <w:rFonts w:cs="FrankRuehl" w:hint="cs"/>
          <w:rtl/>
        </w:rPr>
        <w:t>מנהל הרשות הממשלתית</w:t>
      </w:r>
      <w:r>
        <w:rPr>
          <w:rStyle w:val="default"/>
          <w:rFonts w:cs="FrankRuehl" w:hint="cs"/>
          <w:rtl/>
        </w:rPr>
        <w:t xml:space="preserve"> רשאי לתת את האישור המבוקש, גם אם אין פרטי השינויים עונים על כל הדרישות המפורטות בתקנות אלה, אם מצא זאת לנכון.</w:t>
      </w:r>
    </w:p>
    <w:p w14:paraId="2A04A6C6" w14:textId="77777777" w:rsidR="003527CF" w:rsidRPr="009233F6" w:rsidRDefault="003527CF" w:rsidP="003527CF">
      <w:pPr>
        <w:pStyle w:val="P00"/>
        <w:spacing w:before="0"/>
        <w:ind w:left="0" w:right="1134"/>
        <w:rPr>
          <w:rFonts w:hint="cs"/>
          <w:vanish/>
          <w:color w:val="FF0000"/>
          <w:szCs w:val="20"/>
          <w:shd w:val="clear" w:color="auto" w:fill="FFFF99"/>
          <w:rtl/>
        </w:rPr>
      </w:pPr>
      <w:bookmarkStart w:id="57" w:name="Rov85"/>
      <w:r w:rsidRPr="009233F6">
        <w:rPr>
          <w:rFonts w:hint="cs"/>
          <w:vanish/>
          <w:color w:val="FF0000"/>
          <w:szCs w:val="20"/>
          <w:shd w:val="clear" w:color="auto" w:fill="FFFF99"/>
          <w:rtl/>
        </w:rPr>
        <w:t>מיום 15.7.2011</w:t>
      </w:r>
    </w:p>
    <w:p w14:paraId="0F7EBA4C" w14:textId="77777777" w:rsidR="003527CF" w:rsidRPr="009233F6" w:rsidRDefault="003527CF" w:rsidP="003527CF">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0BBDAA36" w14:textId="77777777" w:rsidR="003527CF" w:rsidRPr="009233F6" w:rsidRDefault="003527CF" w:rsidP="003527CF">
      <w:pPr>
        <w:pStyle w:val="P00"/>
        <w:spacing w:before="0"/>
        <w:ind w:left="0" w:right="1134"/>
        <w:rPr>
          <w:rFonts w:hint="cs"/>
          <w:vanish/>
          <w:szCs w:val="20"/>
          <w:shd w:val="clear" w:color="auto" w:fill="FFFF99"/>
          <w:rtl/>
        </w:rPr>
      </w:pPr>
      <w:hyperlink r:id="rId65"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637A0BA" w14:textId="77777777" w:rsidR="00DE3B6F" w:rsidRPr="00DE3B6F" w:rsidRDefault="00DE3B6F" w:rsidP="00DE3B6F">
      <w:pPr>
        <w:pStyle w:val="P00"/>
        <w:ind w:left="0" w:right="1134"/>
        <w:rPr>
          <w:rStyle w:val="default"/>
          <w:rFonts w:cs="FrankRuehl" w:hint="cs"/>
          <w:sz w:val="2"/>
          <w:szCs w:val="2"/>
          <w:rtl/>
        </w:rPr>
      </w:pPr>
      <w:r w:rsidRPr="009233F6">
        <w:rPr>
          <w:rStyle w:val="big-number"/>
          <w:rFonts w:cs="FrankRuehl"/>
          <w:vanish/>
          <w:sz w:val="22"/>
          <w:szCs w:val="22"/>
          <w:shd w:val="clear" w:color="auto" w:fill="FFFF99"/>
          <w:rtl/>
        </w:rPr>
        <w:t>32.</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ל</w:t>
      </w:r>
      <w:r w:rsidRPr="009233F6">
        <w:rPr>
          <w:rStyle w:val="default"/>
          <w:rFonts w:cs="FrankRuehl" w:hint="cs"/>
          <w:vanish/>
          <w:sz w:val="22"/>
          <w:szCs w:val="22"/>
          <w:shd w:val="clear" w:color="auto" w:fill="FFFF99"/>
          <w:rtl/>
        </w:rPr>
        <w:t xml:space="preserve">א ייעשה שינוי במבנה או בציוד של מבדקה, ללא קבלת אישור מראש </w:t>
      </w:r>
      <w:r w:rsidRPr="009233F6">
        <w:rPr>
          <w:rStyle w:val="default"/>
          <w:rFonts w:cs="FrankRuehl" w:hint="cs"/>
          <w:strike/>
          <w:vanish/>
          <w:sz w:val="22"/>
          <w:szCs w:val="22"/>
          <w:shd w:val="clear" w:color="auto" w:fill="FFFF99"/>
          <w:rtl/>
        </w:rPr>
        <w:t>מנציב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ממנהל הרשות הממשלתית</w:t>
      </w:r>
      <w:r w:rsidRPr="009233F6">
        <w:rPr>
          <w:rStyle w:val="default"/>
          <w:rFonts w:cs="FrankRuehl" w:hint="cs"/>
          <w:vanish/>
          <w:sz w:val="22"/>
          <w:szCs w:val="22"/>
          <w:shd w:val="clear" w:color="auto" w:fill="FFFF99"/>
          <w:rtl/>
        </w:rPr>
        <w:t xml:space="preserve">. בעל רשיון למבדקה או הממונה על מבדקה, יודיע </w:t>
      </w:r>
      <w:r w:rsidRPr="009233F6">
        <w:rPr>
          <w:rStyle w:val="default"/>
          <w:rFonts w:cs="FrankRuehl" w:hint="cs"/>
          <w:strike/>
          <w:vanish/>
          <w:sz w:val="22"/>
          <w:szCs w:val="22"/>
          <w:shd w:val="clear" w:color="auto" w:fill="FFFF99"/>
          <w:rtl/>
        </w:rPr>
        <w:t>לנ</w:t>
      </w:r>
      <w:r w:rsidRPr="009233F6">
        <w:rPr>
          <w:rStyle w:val="default"/>
          <w:rFonts w:cs="FrankRuehl"/>
          <w:strike/>
          <w:vanish/>
          <w:sz w:val="22"/>
          <w:szCs w:val="22"/>
          <w:shd w:val="clear" w:color="auto" w:fill="FFFF99"/>
          <w:rtl/>
        </w:rPr>
        <w:t>צ</w:t>
      </w:r>
      <w:r w:rsidRPr="009233F6">
        <w:rPr>
          <w:rStyle w:val="default"/>
          <w:rFonts w:cs="FrankRuehl" w:hint="cs"/>
          <w:strike/>
          <w:vanish/>
          <w:sz w:val="22"/>
          <w:szCs w:val="22"/>
          <w:shd w:val="clear" w:color="auto" w:fill="FFFF99"/>
          <w:rtl/>
        </w:rPr>
        <w:t>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למנהל הרשות הממשלתית</w:t>
      </w:r>
      <w:r w:rsidRPr="009233F6">
        <w:rPr>
          <w:rStyle w:val="default"/>
          <w:rFonts w:cs="FrankRuehl" w:hint="cs"/>
          <w:vanish/>
          <w:sz w:val="22"/>
          <w:szCs w:val="22"/>
          <w:shd w:val="clear" w:color="auto" w:fill="FFFF99"/>
          <w:rtl/>
        </w:rPr>
        <w:t xml:space="preserve"> על כל שינוי שבדעתו להכניס במבדקה ויבקש אישורו כאמור;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לתת את האישור המבוקש, גם אם אין פרטי השינויים עונים על כל הדרישות המפורטות בתקנות אלה, אם מצא זאת לנכון.</w:t>
      </w:r>
      <w:bookmarkEnd w:id="57"/>
    </w:p>
    <w:p w14:paraId="1F1DC182" w14:textId="77777777" w:rsidR="00CE1165" w:rsidRDefault="00CE1165">
      <w:pPr>
        <w:pStyle w:val="P00"/>
        <w:spacing w:before="72"/>
        <w:ind w:left="0" w:right="1134"/>
        <w:rPr>
          <w:rStyle w:val="default"/>
          <w:rFonts w:cs="FrankRuehl"/>
          <w:rtl/>
        </w:rPr>
      </w:pPr>
      <w:r>
        <w:rPr>
          <w:lang w:val="he-IL"/>
        </w:rPr>
        <w:pict w14:anchorId="0DA7606E">
          <v:rect id="_x0000_s2082" style="position:absolute;left:0;text-align:left;margin-left:464.5pt;margin-top:8.05pt;width:75.05pt;height:10.7pt;z-index:251647488" o:allowincell="f" filled="f" stroked="f" strokecolor="lime" strokeweight=".25pt">
            <v:textbox inset="0,0,0,0">
              <w:txbxContent>
                <w:p w14:paraId="54F69410" w14:textId="77777777" w:rsidR="00CC40E3" w:rsidRDefault="00CC40E3">
                  <w:pPr>
                    <w:spacing w:line="160" w:lineRule="exact"/>
                    <w:jc w:val="left"/>
                    <w:rPr>
                      <w:rFonts w:cs="Miriam"/>
                      <w:noProof/>
                      <w:szCs w:val="18"/>
                      <w:rtl/>
                    </w:rPr>
                  </w:pPr>
                  <w:r>
                    <w:rPr>
                      <w:rFonts w:cs="Miriam" w:hint="cs"/>
                      <w:szCs w:val="18"/>
                      <w:rtl/>
                    </w:rPr>
                    <w:t>כללים תשע"ח-2017</w:t>
                  </w:r>
                </w:p>
              </w:txbxContent>
            </v:textbox>
            <w10:anchorlock/>
          </v:rect>
        </w:pict>
      </w:r>
      <w:r>
        <w:rPr>
          <w:rStyle w:val="big-number"/>
          <w:rtl/>
        </w:rPr>
        <w:t>33</w:t>
      </w:r>
      <w:r w:rsidRPr="005E545D">
        <w:rPr>
          <w:rStyle w:val="default"/>
          <w:rFonts w:cs="FrankRuehl"/>
          <w:rtl/>
        </w:rPr>
        <w:t>.</w:t>
      </w:r>
      <w:r w:rsidRPr="005E545D">
        <w:rPr>
          <w:rStyle w:val="default"/>
          <w:rFonts w:cs="FrankRuehl"/>
          <w:rtl/>
        </w:rPr>
        <w:tab/>
      </w:r>
      <w:r w:rsidR="001D5ED7">
        <w:rPr>
          <w:rStyle w:val="default"/>
          <w:rFonts w:cs="FrankRuehl" w:hint="cs"/>
          <w:rtl/>
        </w:rPr>
        <w:t>(בוטל)</w:t>
      </w:r>
      <w:r>
        <w:rPr>
          <w:rStyle w:val="default"/>
          <w:rFonts w:cs="FrankRuehl" w:hint="cs"/>
          <w:rtl/>
        </w:rPr>
        <w:t>.</w:t>
      </w:r>
    </w:p>
    <w:p w14:paraId="53956C12" w14:textId="77777777" w:rsidR="0096454F" w:rsidRPr="009233F6" w:rsidRDefault="0096454F" w:rsidP="0096454F">
      <w:pPr>
        <w:pStyle w:val="P00"/>
        <w:spacing w:before="0"/>
        <w:ind w:left="0" w:right="1134"/>
        <w:rPr>
          <w:vanish/>
          <w:color w:val="FF0000"/>
          <w:szCs w:val="20"/>
          <w:shd w:val="clear" w:color="auto" w:fill="FFFF99"/>
          <w:rtl/>
        </w:rPr>
      </w:pPr>
      <w:bookmarkStart w:id="58" w:name="Rov145"/>
      <w:r w:rsidRPr="009233F6">
        <w:rPr>
          <w:rFonts w:hint="cs"/>
          <w:vanish/>
          <w:color w:val="FF0000"/>
          <w:szCs w:val="20"/>
          <w:shd w:val="clear" w:color="auto" w:fill="FFFF99"/>
          <w:rtl/>
        </w:rPr>
        <w:t>מיום 5.12.2017</w:t>
      </w:r>
    </w:p>
    <w:p w14:paraId="265FD232" w14:textId="77777777" w:rsidR="0096454F" w:rsidRPr="009233F6" w:rsidRDefault="0096454F" w:rsidP="0096454F">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450F91F8" w14:textId="77777777" w:rsidR="0096454F" w:rsidRPr="009233F6" w:rsidRDefault="0096454F" w:rsidP="0096454F">
      <w:pPr>
        <w:pStyle w:val="P00"/>
        <w:spacing w:before="0"/>
        <w:ind w:left="0" w:right="1134"/>
        <w:rPr>
          <w:vanish/>
          <w:szCs w:val="20"/>
          <w:shd w:val="clear" w:color="auto" w:fill="FFFF99"/>
          <w:rtl/>
        </w:rPr>
      </w:pPr>
      <w:hyperlink r:id="rId66"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015FADB7" w14:textId="77777777" w:rsidR="0096454F" w:rsidRPr="009233F6" w:rsidRDefault="001D5ED7" w:rsidP="0096454F">
      <w:pPr>
        <w:pStyle w:val="P00"/>
        <w:spacing w:before="0"/>
        <w:ind w:left="0" w:right="1134"/>
        <w:rPr>
          <w:vanish/>
          <w:szCs w:val="20"/>
          <w:shd w:val="clear" w:color="auto" w:fill="FFFF99"/>
          <w:rtl/>
        </w:rPr>
      </w:pPr>
      <w:r w:rsidRPr="009233F6">
        <w:rPr>
          <w:rFonts w:hint="cs"/>
          <w:b/>
          <w:bCs/>
          <w:vanish/>
          <w:szCs w:val="20"/>
          <w:shd w:val="clear" w:color="auto" w:fill="FFFF99"/>
          <w:rtl/>
        </w:rPr>
        <w:t>ביטול סעיף 33</w:t>
      </w:r>
    </w:p>
    <w:p w14:paraId="4E97F80E" w14:textId="77777777" w:rsidR="001D5ED7" w:rsidRPr="009233F6" w:rsidRDefault="001D5ED7" w:rsidP="001D5ED7">
      <w:pPr>
        <w:pStyle w:val="P00"/>
        <w:ind w:left="0" w:right="1134"/>
        <w:rPr>
          <w:vanish/>
          <w:szCs w:val="20"/>
          <w:shd w:val="clear" w:color="auto" w:fill="FFFF99"/>
          <w:rtl/>
        </w:rPr>
      </w:pPr>
      <w:r w:rsidRPr="009233F6">
        <w:rPr>
          <w:rFonts w:hint="cs"/>
          <w:vanish/>
          <w:szCs w:val="20"/>
          <w:shd w:val="clear" w:color="auto" w:fill="FFFF99"/>
          <w:rtl/>
        </w:rPr>
        <w:t>הנוסח הקודם:</w:t>
      </w:r>
    </w:p>
    <w:p w14:paraId="3714223B" w14:textId="77777777" w:rsidR="001D5ED7" w:rsidRPr="009233F6" w:rsidRDefault="001D5ED7" w:rsidP="001D5ED7">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strike/>
          <w:vanish/>
          <w:sz w:val="16"/>
          <w:szCs w:val="16"/>
          <w:shd w:val="clear" w:color="auto" w:fill="FFFF99"/>
          <w:rtl/>
        </w:rPr>
        <w:t>התקן הישראלי</w:t>
      </w:r>
    </w:p>
    <w:p w14:paraId="1A71FB04" w14:textId="77777777" w:rsidR="001D5ED7" w:rsidRPr="001D5ED7" w:rsidRDefault="001D5ED7" w:rsidP="001D5ED7">
      <w:pPr>
        <w:pStyle w:val="P00"/>
        <w:spacing w:before="0"/>
        <w:ind w:left="0" w:right="1134"/>
        <w:rPr>
          <w:rStyle w:val="default"/>
          <w:rFonts w:cs="FrankRuehl"/>
          <w:strike/>
          <w:sz w:val="2"/>
          <w:szCs w:val="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strike/>
          <w:vanish/>
          <w:sz w:val="22"/>
          <w:szCs w:val="22"/>
          <w:shd w:val="clear" w:color="auto" w:fill="FFFF99"/>
          <w:rtl/>
        </w:rPr>
        <w:tab/>
        <w:t>ה</w:t>
      </w:r>
      <w:r w:rsidRPr="009233F6">
        <w:rPr>
          <w:rStyle w:val="default"/>
          <w:rFonts w:cs="FrankRuehl" w:hint="cs"/>
          <w:strike/>
          <w:vanish/>
          <w:sz w:val="22"/>
          <w:szCs w:val="22"/>
          <w:shd w:val="clear" w:color="auto" w:fill="FFFF99"/>
          <w:rtl/>
        </w:rPr>
        <w:t>תקן הישראלי בדבר מדי מים יהיה חלק בלתי נפרד מתקנות אל</w:t>
      </w:r>
      <w:r w:rsidRPr="009233F6">
        <w:rPr>
          <w:rStyle w:val="default"/>
          <w:rFonts w:cs="FrankRuehl"/>
          <w:strike/>
          <w:vanish/>
          <w:sz w:val="22"/>
          <w:szCs w:val="22"/>
          <w:shd w:val="clear" w:color="auto" w:fill="FFFF99"/>
          <w:rtl/>
        </w:rPr>
        <w:t>ה</w:t>
      </w:r>
      <w:r w:rsidRPr="009233F6">
        <w:rPr>
          <w:rStyle w:val="default"/>
          <w:rFonts w:cs="FrankRuehl" w:hint="cs"/>
          <w:strike/>
          <w:vanish/>
          <w:sz w:val="22"/>
          <w:szCs w:val="22"/>
          <w:shd w:val="clear" w:color="auto" w:fill="FFFF99"/>
          <w:rtl/>
        </w:rPr>
        <w:t>.</w:t>
      </w:r>
      <w:bookmarkEnd w:id="58"/>
    </w:p>
    <w:p w14:paraId="21B78A2B" w14:textId="77777777" w:rsidR="005E545D" w:rsidRDefault="005E545D" w:rsidP="00DE3B6F">
      <w:pPr>
        <w:pStyle w:val="P00"/>
        <w:spacing w:before="72"/>
        <w:ind w:left="0" w:right="1134"/>
        <w:rPr>
          <w:rStyle w:val="default"/>
          <w:rFonts w:cs="FrankRuehl"/>
          <w:rtl/>
        </w:rPr>
      </w:pPr>
      <w:r>
        <w:rPr>
          <w:lang w:val="he-IL"/>
        </w:rPr>
        <w:pict w14:anchorId="692B144E">
          <v:rect id="_x0000_s2110" style="position:absolute;left:0;text-align:left;margin-left:464.5pt;margin-top:8.05pt;width:75.05pt;height:9.9pt;z-index:251676160" o:allowincell="f" filled="f" stroked="f" strokecolor="lime" strokeweight=".25pt">
            <v:textbox inset="0,0,0,0">
              <w:txbxContent>
                <w:p w14:paraId="623AF491" w14:textId="77777777" w:rsidR="00CC40E3" w:rsidRDefault="00DC05C0" w:rsidP="001D5ED7">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Pr>
          <w:rStyle w:val="default"/>
          <w:rFonts w:cs="FrankRuehl" w:hint="cs"/>
          <w:rtl/>
        </w:rPr>
        <w:t>א</w:t>
      </w:r>
      <w:r w:rsidRPr="005E545D">
        <w:rPr>
          <w:rStyle w:val="default"/>
          <w:rFonts w:cs="FrankRuehl"/>
          <w:rtl/>
        </w:rPr>
        <w:t>.</w:t>
      </w:r>
      <w:r w:rsidRPr="005E545D">
        <w:rPr>
          <w:rStyle w:val="default"/>
          <w:rFonts w:cs="FrankRuehl"/>
          <w:rtl/>
        </w:rPr>
        <w:tab/>
      </w:r>
      <w:r w:rsidR="00DE3B6F">
        <w:rPr>
          <w:rStyle w:val="default"/>
          <w:rFonts w:cs="FrankRuehl" w:hint="cs"/>
          <w:rtl/>
        </w:rPr>
        <w:t>(</w:t>
      </w:r>
      <w:r w:rsidR="00DC05C0">
        <w:rPr>
          <w:rStyle w:val="default"/>
          <w:rFonts w:cs="FrankRuehl" w:hint="cs"/>
          <w:rtl/>
        </w:rPr>
        <w:t>בוטל).</w:t>
      </w:r>
    </w:p>
    <w:p w14:paraId="193C5290" w14:textId="77777777" w:rsidR="00DC05C0" w:rsidRPr="009233F6" w:rsidRDefault="00DC05C0" w:rsidP="00DC05C0">
      <w:pPr>
        <w:pStyle w:val="P00"/>
        <w:spacing w:before="0"/>
        <w:ind w:left="0" w:right="1134"/>
        <w:rPr>
          <w:rFonts w:hint="cs"/>
          <w:vanish/>
          <w:color w:val="FF0000"/>
          <w:szCs w:val="20"/>
          <w:shd w:val="clear" w:color="auto" w:fill="FFFF99"/>
          <w:rtl/>
        </w:rPr>
      </w:pPr>
      <w:bookmarkStart w:id="59" w:name="Rov165"/>
      <w:r w:rsidRPr="009233F6">
        <w:rPr>
          <w:rFonts w:hint="cs"/>
          <w:vanish/>
          <w:color w:val="FF0000"/>
          <w:szCs w:val="20"/>
          <w:shd w:val="clear" w:color="auto" w:fill="FFFF99"/>
          <w:rtl/>
        </w:rPr>
        <w:t>מיום 15.7.2011</w:t>
      </w:r>
    </w:p>
    <w:p w14:paraId="3A3827F8" w14:textId="77777777" w:rsidR="00DC05C0" w:rsidRPr="009233F6" w:rsidRDefault="00DC05C0" w:rsidP="00DC05C0">
      <w:pPr>
        <w:pStyle w:val="P00"/>
        <w:spacing w:before="0"/>
        <w:ind w:left="0" w:right="1134"/>
        <w:rPr>
          <w:rFonts w:hint="cs"/>
          <w:vanish/>
          <w:color w:val="FF0000"/>
          <w:szCs w:val="20"/>
          <w:shd w:val="clear" w:color="auto" w:fill="FFFF99"/>
          <w:rtl/>
        </w:rPr>
      </w:pPr>
      <w:r w:rsidRPr="009233F6">
        <w:rPr>
          <w:rFonts w:hint="cs"/>
          <w:vanish/>
          <w:color w:val="FF0000"/>
          <w:szCs w:val="20"/>
          <w:shd w:val="clear" w:color="auto" w:fill="FFFF99"/>
          <w:rtl/>
        </w:rPr>
        <w:t>סעיף קטן 33א(ב) מיום 15.12.2012</w:t>
      </w:r>
    </w:p>
    <w:p w14:paraId="17621DC7" w14:textId="77777777" w:rsidR="00DC05C0" w:rsidRPr="009233F6" w:rsidRDefault="00DC05C0" w:rsidP="00DC05C0">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A1D161D" w14:textId="77777777" w:rsidR="00DC05C0" w:rsidRPr="009233F6" w:rsidRDefault="00DC05C0" w:rsidP="00DC05C0">
      <w:pPr>
        <w:pStyle w:val="P00"/>
        <w:spacing w:before="0"/>
        <w:ind w:left="0" w:right="1134"/>
        <w:rPr>
          <w:rFonts w:hint="cs"/>
          <w:vanish/>
          <w:szCs w:val="20"/>
          <w:shd w:val="clear" w:color="auto" w:fill="FFFF99"/>
          <w:rtl/>
        </w:rPr>
      </w:pPr>
      <w:hyperlink r:id="rId67"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1031</w:t>
      </w:r>
    </w:p>
    <w:p w14:paraId="38E62091" w14:textId="77777777" w:rsidR="00DC05C0" w:rsidRPr="009233F6" w:rsidRDefault="00DC05C0" w:rsidP="00DC05C0">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33א</w:t>
      </w:r>
    </w:p>
    <w:p w14:paraId="6F7C1FD5" w14:textId="77777777" w:rsidR="00DC05C0" w:rsidRPr="009233F6" w:rsidRDefault="00DC05C0" w:rsidP="00DC05C0">
      <w:pPr>
        <w:pStyle w:val="P00"/>
        <w:spacing w:before="0"/>
        <w:ind w:left="0" w:right="1134"/>
        <w:rPr>
          <w:vanish/>
          <w:szCs w:val="20"/>
          <w:shd w:val="clear" w:color="auto" w:fill="FFFF99"/>
          <w:rtl/>
        </w:rPr>
      </w:pPr>
    </w:p>
    <w:p w14:paraId="07DE2153" w14:textId="77777777" w:rsidR="00DC05C0" w:rsidRPr="009233F6" w:rsidRDefault="00DC05C0" w:rsidP="00DC05C0">
      <w:pPr>
        <w:pStyle w:val="P00"/>
        <w:spacing w:before="0"/>
        <w:ind w:left="0" w:right="1134"/>
        <w:rPr>
          <w:vanish/>
          <w:color w:val="FF0000"/>
          <w:szCs w:val="20"/>
          <w:shd w:val="clear" w:color="auto" w:fill="FFFF99"/>
          <w:rtl/>
        </w:rPr>
      </w:pPr>
      <w:r w:rsidRPr="009233F6">
        <w:rPr>
          <w:rFonts w:hint="cs"/>
          <w:vanish/>
          <w:color w:val="FF0000"/>
          <w:szCs w:val="20"/>
          <w:shd w:val="clear" w:color="auto" w:fill="FFFF99"/>
          <w:rtl/>
        </w:rPr>
        <w:t>מיום 5.12.2017</w:t>
      </w:r>
    </w:p>
    <w:p w14:paraId="6FB112D7" w14:textId="77777777" w:rsidR="00DC05C0" w:rsidRPr="009233F6" w:rsidRDefault="00DC05C0" w:rsidP="00DC05C0">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772CA9F4" w14:textId="77777777" w:rsidR="00DC05C0" w:rsidRPr="009233F6" w:rsidRDefault="00DC05C0" w:rsidP="00DC05C0">
      <w:pPr>
        <w:pStyle w:val="P00"/>
        <w:spacing w:before="0"/>
        <w:ind w:left="0" w:right="1134"/>
        <w:rPr>
          <w:vanish/>
          <w:szCs w:val="20"/>
          <w:shd w:val="clear" w:color="auto" w:fill="FFFF99"/>
          <w:rtl/>
        </w:rPr>
      </w:pPr>
      <w:hyperlink r:id="rId68"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284</w:t>
      </w:r>
    </w:p>
    <w:p w14:paraId="0780EC8E" w14:textId="77777777" w:rsidR="00DC05C0" w:rsidRPr="009233F6" w:rsidRDefault="00DC05C0" w:rsidP="00DC05C0">
      <w:pPr>
        <w:pStyle w:val="P00"/>
        <w:spacing w:before="0"/>
        <w:ind w:left="0" w:right="1134"/>
        <w:rPr>
          <w:vanish/>
          <w:szCs w:val="20"/>
          <w:shd w:val="clear" w:color="auto" w:fill="FFFF99"/>
          <w:rtl/>
        </w:rPr>
      </w:pPr>
      <w:r w:rsidRPr="009233F6">
        <w:rPr>
          <w:rFonts w:hint="cs"/>
          <w:b/>
          <w:bCs/>
          <w:vanish/>
          <w:szCs w:val="20"/>
          <w:shd w:val="clear" w:color="auto" w:fill="FFFF99"/>
          <w:rtl/>
        </w:rPr>
        <w:t>החלפת סעיף 33א</w:t>
      </w:r>
    </w:p>
    <w:p w14:paraId="77FFC140" w14:textId="77777777" w:rsidR="00DC05C0" w:rsidRPr="009233F6" w:rsidRDefault="00DC05C0" w:rsidP="00DC05C0">
      <w:pPr>
        <w:pStyle w:val="P00"/>
        <w:ind w:left="0" w:right="1134"/>
        <w:rPr>
          <w:vanish/>
          <w:szCs w:val="20"/>
          <w:shd w:val="clear" w:color="auto" w:fill="FFFF99"/>
          <w:rtl/>
        </w:rPr>
      </w:pPr>
      <w:r w:rsidRPr="009233F6">
        <w:rPr>
          <w:rFonts w:hint="cs"/>
          <w:vanish/>
          <w:szCs w:val="20"/>
          <w:shd w:val="clear" w:color="auto" w:fill="FFFF99"/>
          <w:rtl/>
        </w:rPr>
        <w:t>הנוסח הקודם:</w:t>
      </w:r>
    </w:p>
    <w:p w14:paraId="29A5A0E6" w14:textId="77777777" w:rsidR="00DC05C0" w:rsidRPr="009233F6" w:rsidRDefault="00DC05C0" w:rsidP="00DC05C0">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אישור דגם מד מים וסימונו לפי התקן הישראלי</w:t>
      </w:r>
    </w:p>
    <w:p w14:paraId="521A59B7" w14:textId="77777777" w:rsidR="00DC05C0" w:rsidRPr="009233F6" w:rsidRDefault="00DC05C0" w:rsidP="00DC05C0">
      <w:pPr>
        <w:pStyle w:val="P00"/>
        <w:spacing w:before="0"/>
        <w:ind w:left="0" w:right="1134"/>
        <w:rPr>
          <w:rStyle w:val="default"/>
          <w:rFonts w:cs="FrankRuehl" w:hint="cs"/>
          <w:strike/>
          <w:vanish/>
          <w:sz w:val="22"/>
          <w:szCs w:val="2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hint="cs"/>
          <w:strike/>
          <w:vanish/>
          <w:sz w:val="22"/>
          <w:szCs w:val="22"/>
          <w:shd w:val="clear" w:color="auto" w:fill="FFFF99"/>
          <w:rtl/>
        </w:rPr>
        <w:tab/>
        <w:t>מנהל הרשות הממשלתית רשאי לאשר דגם מד מים, בהתאם לנוהל שיפורסם באתר האינטרנט של הרשות הממשלתית למים ולביוב.</w:t>
      </w:r>
    </w:p>
    <w:p w14:paraId="57F0AA3B" w14:textId="77777777" w:rsidR="00DC05C0" w:rsidRPr="009233F6" w:rsidRDefault="00DC05C0" w:rsidP="00DC05C0">
      <w:pPr>
        <w:pStyle w:val="P00"/>
        <w:spacing w:before="0"/>
        <w:ind w:left="0"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hint="cs"/>
          <w:strike/>
          <w:vanish/>
          <w:sz w:val="22"/>
          <w:szCs w:val="22"/>
          <w:shd w:val="clear" w:color="auto" w:fill="FFFF99"/>
          <w:rtl/>
        </w:rPr>
        <w:tab/>
        <w:t>ספק או מפיק לא ישתמש במד מים, לצורך הפקת מים או לצורך אספקת מים לצרכנים או למשתמשים במים, אלא אם כן מד המים או מדגם שאושר לשימוש כאמור בסעיף קטן (א) ומסומן כפי שהורה המנהל בנוהל לפי אותו סעיף קטן.</w:t>
      </w:r>
    </w:p>
    <w:p w14:paraId="46BF70BA" w14:textId="77777777" w:rsidR="00DC05C0" w:rsidRPr="009233F6" w:rsidRDefault="00DC05C0" w:rsidP="00DC05C0">
      <w:pPr>
        <w:pStyle w:val="P00"/>
        <w:spacing w:before="0"/>
        <w:ind w:left="0" w:right="1134"/>
        <w:rPr>
          <w:rStyle w:val="default"/>
          <w:rFonts w:cs="FrankRuehl"/>
          <w:vanish/>
          <w:szCs w:val="20"/>
          <w:shd w:val="clear" w:color="auto" w:fill="FFFF99"/>
          <w:rtl/>
        </w:rPr>
      </w:pPr>
    </w:p>
    <w:p w14:paraId="39545A80" w14:textId="77777777" w:rsidR="00DC05C0" w:rsidRPr="009233F6" w:rsidRDefault="00DC05C0" w:rsidP="00DC05C0">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7420AC8D" w14:textId="77777777" w:rsidR="00DC05C0" w:rsidRPr="009233F6" w:rsidRDefault="00DC05C0" w:rsidP="00DC05C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4888513" w14:textId="77777777" w:rsidR="00DC05C0" w:rsidRPr="009233F6" w:rsidRDefault="00DC05C0" w:rsidP="00DC05C0">
      <w:pPr>
        <w:pStyle w:val="P00"/>
        <w:spacing w:before="0"/>
        <w:ind w:left="0" w:right="1134"/>
        <w:rPr>
          <w:rStyle w:val="default"/>
          <w:rFonts w:cs="FrankRuehl"/>
          <w:vanish/>
          <w:szCs w:val="20"/>
          <w:shd w:val="clear" w:color="auto" w:fill="FFFF99"/>
          <w:rtl/>
        </w:rPr>
      </w:pPr>
      <w:hyperlink r:id="rId6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2465FA74" w14:textId="77777777" w:rsidR="00DC05C0" w:rsidRPr="009233F6" w:rsidRDefault="00DC05C0" w:rsidP="00DC05C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33א</w:t>
      </w:r>
    </w:p>
    <w:p w14:paraId="7745F1BB" w14:textId="77777777" w:rsidR="00DC05C0" w:rsidRPr="009233F6" w:rsidRDefault="00DC05C0" w:rsidP="00DC05C0">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157789C" w14:textId="77777777" w:rsidR="00DC05C0" w:rsidRPr="009233F6" w:rsidRDefault="00DC05C0" w:rsidP="00DC05C0">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אישור דגם מד-מים</w:t>
      </w:r>
    </w:p>
    <w:p w14:paraId="23BAE53F" w14:textId="77777777" w:rsidR="00DC05C0" w:rsidRPr="009233F6" w:rsidRDefault="00DC05C0" w:rsidP="00DC05C0">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hint="cs"/>
          <w:strike/>
          <w:vanish/>
          <w:sz w:val="22"/>
          <w:szCs w:val="22"/>
          <w:shd w:val="clear" w:color="auto" w:fill="FFFF99"/>
          <w:rtl/>
        </w:rPr>
        <w:tab/>
        <w:t>מנהל הרשות הממשלתית רשאי לאשר דגם מד-מים שמתקיימים בו כל המפורטים להלן והוא רשאי להתנות את אישורו בתנאים:</w:t>
      </w:r>
    </w:p>
    <w:p w14:paraId="53F95CEE" w14:textId="77777777" w:rsidR="001D5ED7" w:rsidRPr="009233F6" w:rsidRDefault="001D5ED7" w:rsidP="00DC05C0">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(1)</w:t>
      </w:r>
      <w:r w:rsidRPr="009233F6">
        <w:rPr>
          <w:rStyle w:val="default"/>
          <w:rFonts w:cs="FrankRuehl"/>
          <w:strike/>
          <w:vanish/>
          <w:sz w:val="16"/>
          <w:szCs w:val="22"/>
          <w:shd w:val="clear" w:color="auto" w:fill="FFFF99"/>
          <w:rtl/>
        </w:rPr>
        <w:tab/>
      </w:r>
      <w:r w:rsidR="00C71454" w:rsidRPr="009233F6">
        <w:rPr>
          <w:rStyle w:val="default"/>
          <w:rFonts w:cs="FrankRuehl" w:hint="cs"/>
          <w:strike/>
          <w:vanish/>
          <w:sz w:val="16"/>
          <w:szCs w:val="22"/>
          <w:shd w:val="clear" w:color="auto" w:fill="FFFF99"/>
          <w:rtl/>
        </w:rPr>
        <w:t>הוא עומד בדרישות תקן ישראלי ת"י 63 או הדירקטיבה האירופית</w:t>
      </w:r>
      <w:r w:rsidR="0022488A" w:rsidRPr="009233F6">
        <w:rPr>
          <w:rStyle w:val="default"/>
          <w:rFonts w:cs="FrankRuehl" w:hint="cs"/>
          <w:strike/>
          <w:vanish/>
          <w:sz w:val="16"/>
          <w:szCs w:val="22"/>
          <w:shd w:val="clear" w:color="auto" w:fill="FFFF99"/>
          <w:rtl/>
        </w:rPr>
        <w:t>;</w:t>
      </w:r>
    </w:p>
    <w:p w14:paraId="206EF566" w14:textId="77777777" w:rsidR="0022488A" w:rsidRPr="009233F6" w:rsidRDefault="0022488A" w:rsidP="00DC05C0">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(2)</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ניתן לגביו אישור מכון התקנים ולפיו הוא עומד בדרישות תקן ישראלי ת"י 5452 למוצרים הבאים במגע עם מי שתייה;</w:t>
      </w:r>
    </w:p>
    <w:p w14:paraId="5BC902D9" w14:textId="77777777" w:rsidR="0022488A" w:rsidRPr="009233F6" w:rsidRDefault="0022488A" w:rsidP="00DC05C0">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(3)</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יש הוראות ברורות ומפורטות דיין, בעברית, להתקנה, שימוש, תחזוקה ותיקון של דגם מד-המים;</w:t>
      </w:r>
    </w:p>
    <w:p w14:paraId="497F32E5" w14:textId="77777777" w:rsidR="0022488A" w:rsidRPr="009233F6" w:rsidRDefault="0022488A" w:rsidP="00DC05C0">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(4)</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יש תיק מוצר ברור ומפורט דיו, של דגם מד-המים;</w:t>
      </w:r>
    </w:p>
    <w:p w14:paraId="2FD062E5" w14:textId="77777777" w:rsidR="0022488A" w:rsidRPr="009233F6" w:rsidRDefault="0022488A" w:rsidP="00DC05C0">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(5)</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יש שתי מבדקות לפחות שלפי הרישיון שניתן להן לפי סעיף 4 מוסמכות לבדוק מדי-מים מסוגו, ואחת מהן לפחות אינה צד קשור ליצרן מד-המים או לנציגו בישראל;</w:t>
      </w:r>
    </w:p>
    <w:p w14:paraId="686EADA7" w14:textId="77777777" w:rsidR="0022488A" w:rsidRPr="009233F6" w:rsidRDefault="0022488A" w:rsidP="00DC05C0">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(6)</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מנהל הרשות הממשלתית שוכנע כי תקופת תפקודו התקין עולה על תקופת הבדיקה והכיול של מד-מים מסוגו לפי סעיף 44, ובלבד שלא תפחת משנתיים;</w:t>
      </w:r>
    </w:p>
    <w:p w14:paraId="7908BDED" w14:textId="77777777" w:rsidR="0022488A" w:rsidRPr="009233F6" w:rsidRDefault="0022488A" w:rsidP="00DC05C0">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(7)</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במד-מים שאושר לטמפרטורה של פחות מ-50 מעלות צלסיוס </w:t>
      </w: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 xml:space="preserve"> התקבל אישור של מכון התקנים על התאמתו למים חמים לפי תקן ישראלי ת"י 63.</w:t>
      </w:r>
    </w:p>
    <w:p w14:paraId="5F6B1A44" w14:textId="77777777" w:rsidR="0022488A" w:rsidRPr="009233F6" w:rsidRDefault="0022488A" w:rsidP="00DC05C0">
      <w:pPr>
        <w:pStyle w:val="P00"/>
        <w:spacing w:before="0"/>
        <w:ind w:left="0" w:right="1134"/>
        <w:rPr>
          <w:rStyle w:val="default"/>
          <w:rFonts w:cs="FrankRuehl"/>
          <w:strike/>
          <w:vanish/>
          <w:sz w:val="16"/>
          <w:szCs w:val="22"/>
          <w:shd w:val="clear" w:color="auto" w:fill="FFFF99"/>
          <w:rtl/>
        </w:rPr>
      </w:pPr>
      <w:r w:rsidRPr="009233F6">
        <w:rPr>
          <w:rStyle w:val="default"/>
          <w:rFonts w:cs="FrankRuehl"/>
          <w:vanish/>
          <w:sz w:val="16"/>
          <w:szCs w:val="22"/>
          <w:shd w:val="clear" w:color="auto" w:fill="FFFF99"/>
          <w:rtl/>
        </w:rPr>
        <w:tab/>
      </w:r>
      <w:r w:rsidRPr="009233F6">
        <w:rPr>
          <w:rStyle w:val="default"/>
          <w:rFonts w:cs="FrankRuehl" w:hint="cs"/>
          <w:strike/>
          <w:vanish/>
          <w:sz w:val="16"/>
          <w:szCs w:val="22"/>
          <w:shd w:val="clear" w:color="auto" w:fill="FFFF99"/>
          <w:rtl/>
        </w:rPr>
        <w:t>(ב)</w:t>
      </w:r>
      <w:r w:rsidRPr="009233F6">
        <w:rPr>
          <w:rStyle w:val="default"/>
          <w:rFonts w:cs="FrankRuehl"/>
          <w:strike/>
          <w:vanish/>
          <w:sz w:val="16"/>
          <w:szCs w:val="22"/>
          <w:shd w:val="clear" w:color="auto" w:fill="FFFF99"/>
          <w:rtl/>
        </w:rPr>
        <w:tab/>
      </w:r>
      <w:r w:rsidR="00EF3FFB" w:rsidRPr="009233F6">
        <w:rPr>
          <w:rStyle w:val="default"/>
          <w:rFonts w:cs="FrankRuehl" w:hint="cs"/>
          <w:strike/>
          <w:vanish/>
          <w:sz w:val="16"/>
          <w:szCs w:val="22"/>
          <w:shd w:val="clear" w:color="auto" w:fill="FFFF99"/>
          <w:rtl/>
        </w:rPr>
        <w:t>על אף האמור בסעיף קטן (א), מנהל הרשות הממשלתית לא יאשר דגם מד-מים מטיפוס חד-סילוני או נפחי.</w:t>
      </w:r>
    </w:p>
    <w:p w14:paraId="2ADB9592" w14:textId="77777777" w:rsidR="00EF3FFB" w:rsidRPr="009233F6" w:rsidRDefault="00EF3FFB" w:rsidP="00DC05C0">
      <w:pPr>
        <w:pStyle w:val="P00"/>
        <w:spacing w:before="0"/>
        <w:ind w:left="0" w:right="1134"/>
        <w:rPr>
          <w:rStyle w:val="default"/>
          <w:rFonts w:cs="FrankRuehl"/>
          <w:strike/>
          <w:vanish/>
          <w:sz w:val="16"/>
          <w:szCs w:val="22"/>
          <w:shd w:val="clear" w:color="auto" w:fill="FFFF99"/>
          <w:rtl/>
        </w:rPr>
      </w:pPr>
      <w:r w:rsidRPr="009233F6">
        <w:rPr>
          <w:rStyle w:val="default"/>
          <w:rFonts w:cs="FrankRuehl"/>
          <w:vanish/>
          <w:sz w:val="16"/>
          <w:szCs w:val="22"/>
          <w:shd w:val="clear" w:color="auto" w:fill="FFFF99"/>
          <w:rtl/>
        </w:rPr>
        <w:tab/>
      </w:r>
      <w:r w:rsidRPr="009233F6">
        <w:rPr>
          <w:rStyle w:val="default"/>
          <w:rFonts w:cs="FrankRuehl" w:hint="cs"/>
          <w:strike/>
          <w:vanish/>
          <w:sz w:val="16"/>
          <w:szCs w:val="22"/>
          <w:shd w:val="clear" w:color="auto" w:fill="FFFF99"/>
          <w:rtl/>
        </w:rPr>
        <w:t>(ג)</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תקופת האישור לדגם מד-מים לא תעלה על עשר שנים, ובדגם מד-מים שקיבל אישור בשל עמידה בדרישות הדירקטיבה האירופית </w:t>
      </w: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 xml:space="preserve"> התקופה לגביה ניתן לו אישור לפי הדירקטיבה האירופית.</w:t>
      </w:r>
    </w:p>
    <w:p w14:paraId="4505C6F9" w14:textId="77777777" w:rsidR="00EF3FFB" w:rsidRPr="00DC05C0" w:rsidRDefault="00EF3FFB" w:rsidP="00DC05C0">
      <w:pPr>
        <w:pStyle w:val="P00"/>
        <w:spacing w:before="0"/>
        <w:ind w:left="0" w:right="1134"/>
        <w:rPr>
          <w:rStyle w:val="default"/>
          <w:rFonts w:cs="FrankRuehl" w:hint="cs"/>
          <w:sz w:val="2"/>
          <w:szCs w:val="2"/>
          <w:rtl/>
        </w:rPr>
      </w:pPr>
      <w:r w:rsidRPr="009233F6">
        <w:rPr>
          <w:rStyle w:val="default"/>
          <w:rFonts w:cs="FrankRuehl"/>
          <w:vanish/>
          <w:sz w:val="16"/>
          <w:szCs w:val="22"/>
          <w:shd w:val="clear" w:color="auto" w:fill="FFFF99"/>
          <w:rtl/>
        </w:rPr>
        <w:tab/>
      </w:r>
      <w:r w:rsidRPr="009233F6">
        <w:rPr>
          <w:rStyle w:val="default"/>
          <w:rFonts w:cs="FrankRuehl" w:hint="cs"/>
          <w:strike/>
          <w:vanish/>
          <w:sz w:val="16"/>
          <w:szCs w:val="22"/>
          <w:shd w:val="clear" w:color="auto" w:fill="FFFF99"/>
          <w:rtl/>
        </w:rPr>
        <w:t>(ד)</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אישר מנהל הרשות הממשלתית דגם מד-מים, יפרט באישור את סימונו, ואם הוא אינו מסוג שמנוי בסעיף 44 </w:t>
      </w: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 xml:space="preserve"> גם את מועדי הבדיקה והכיול שלו.</w:t>
      </w:r>
      <w:bookmarkEnd w:id="59"/>
    </w:p>
    <w:p w14:paraId="09AF1C7F" w14:textId="77777777" w:rsidR="00EF3FFB" w:rsidRDefault="00EF3FFB" w:rsidP="00EF3FFB">
      <w:pPr>
        <w:pStyle w:val="P00"/>
        <w:spacing w:before="72"/>
        <w:ind w:left="0" w:right="1134"/>
        <w:rPr>
          <w:rStyle w:val="default"/>
          <w:rFonts w:cs="FrankRuehl"/>
          <w:rtl/>
        </w:rPr>
      </w:pPr>
      <w:r>
        <w:rPr>
          <w:lang w:val="he-IL"/>
        </w:rPr>
        <w:pict w14:anchorId="34B6E4F4">
          <v:rect id="_x0000_s2196" style="position:absolute;left:0;text-align:left;margin-left:464.5pt;margin-top:8.05pt;width:75.05pt;height:12.6pt;z-index:251692544" o:allowincell="f" filled="f" stroked="f" strokecolor="lime" strokeweight=".25pt">
            <v:textbox inset="0,0,0,0">
              <w:txbxContent>
                <w:p w14:paraId="4F689FD5" w14:textId="77777777" w:rsidR="00CC40E3" w:rsidRDefault="001C4B9B" w:rsidP="00EF3FF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Pr>
          <w:rStyle w:val="default"/>
          <w:rFonts w:cs="FrankRuehl" w:hint="cs"/>
          <w:rtl/>
        </w:rPr>
        <w:t>ב</w:t>
      </w:r>
      <w:r w:rsidRPr="005E545D">
        <w:rPr>
          <w:rStyle w:val="default"/>
          <w:rFonts w:cs="FrankRuehl"/>
          <w:rtl/>
        </w:rPr>
        <w:t>.</w:t>
      </w:r>
      <w:r w:rsidRPr="005E545D">
        <w:rPr>
          <w:rStyle w:val="default"/>
          <w:rFonts w:cs="FrankRuehl"/>
          <w:rtl/>
        </w:rPr>
        <w:tab/>
      </w:r>
      <w:r w:rsidR="00DC05C0">
        <w:rPr>
          <w:rStyle w:val="default"/>
          <w:rFonts w:cs="FrankRuehl" w:hint="cs"/>
          <w:rtl/>
        </w:rPr>
        <w:t>(בוטל)</w:t>
      </w:r>
      <w:r>
        <w:rPr>
          <w:rStyle w:val="default"/>
          <w:rFonts w:cs="FrankRuehl" w:hint="cs"/>
          <w:rtl/>
        </w:rPr>
        <w:t>.</w:t>
      </w:r>
    </w:p>
    <w:p w14:paraId="1DE4E60B" w14:textId="77777777" w:rsidR="00EF3FFB" w:rsidRPr="009233F6" w:rsidRDefault="00EF3FFB" w:rsidP="00EF3FFB">
      <w:pPr>
        <w:pStyle w:val="P00"/>
        <w:spacing w:before="0"/>
        <w:ind w:left="0" w:right="1134"/>
        <w:rPr>
          <w:vanish/>
          <w:color w:val="FF0000"/>
          <w:szCs w:val="20"/>
          <w:shd w:val="clear" w:color="auto" w:fill="FFFF99"/>
          <w:rtl/>
        </w:rPr>
      </w:pPr>
      <w:bookmarkStart w:id="60" w:name="Rov163"/>
      <w:r w:rsidRPr="009233F6">
        <w:rPr>
          <w:rFonts w:hint="cs"/>
          <w:vanish/>
          <w:color w:val="FF0000"/>
          <w:szCs w:val="20"/>
          <w:shd w:val="clear" w:color="auto" w:fill="FFFF99"/>
          <w:rtl/>
        </w:rPr>
        <w:t>מיום 5.12.2017</w:t>
      </w:r>
    </w:p>
    <w:p w14:paraId="7159E66C" w14:textId="77777777" w:rsidR="00EF3FFB" w:rsidRPr="009233F6" w:rsidRDefault="00EF3FFB" w:rsidP="00EF3FFB">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20E9A071" w14:textId="77777777" w:rsidR="00EF3FFB" w:rsidRPr="009233F6" w:rsidRDefault="00EF3FFB" w:rsidP="00EF3FFB">
      <w:pPr>
        <w:pStyle w:val="P00"/>
        <w:spacing w:before="0"/>
        <w:ind w:left="0" w:right="1134"/>
        <w:rPr>
          <w:vanish/>
          <w:szCs w:val="20"/>
          <w:shd w:val="clear" w:color="auto" w:fill="FFFF99"/>
          <w:rtl/>
        </w:rPr>
      </w:pPr>
      <w:hyperlink r:id="rId70"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285</w:t>
      </w:r>
    </w:p>
    <w:p w14:paraId="3DBCD569" w14:textId="77777777" w:rsidR="00EF3FFB" w:rsidRPr="009233F6" w:rsidRDefault="00EF3FFB" w:rsidP="00EF3FFB">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33ב</w:t>
      </w:r>
    </w:p>
    <w:p w14:paraId="1053E621" w14:textId="77777777" w:rsidR="00DC05C0" w:rsidRPr="009233F6" w:rsidRDefault="00DC05C0" w:rsidP="00DC05C0">
      <w:pPr>
        <w:pStyle w:val="P00"/>
        <w:spacing w:before="0"/>
        <w:ind w:left="0" w:right="1134"/>
        <w:rPr>
          <w:rStyle w:val="default"/>
          <w:rFonts w:cs="FrankRuehl"/>
          <w:vanish/>
          <w:szCs w:val="20"/>
          <w:shd w:val="clear" w:color="auto" w:fill="FFFF99"/>
          <w:rtl/>
        </w:rPr>
      </w:pPr>
    </w:p>
    <w:p w14:paraId="7DB03050" w14:textId="77777777" w:rsidR="00DC05C0" w:rsidRPr="009233F6" w:rsidRDefault="00DC05C0" w:rsidP="00DC05C0">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6B3A7355" w14:textId="77777777" w:rsidR="00DC05C0" w:rsidRPr="009233F6" w:rsidRDefault="00DC05C0" w:rsidP="00DC05C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C6770E6" w14:textId="77777777" w:rsidR="00DC05C0" w:rsidRPr="009233F6" w:rsidRDefault="00DC05C0" w:rsidP="00DC05C0">
      <w:pPr>
        <w:pStyle w:val="P00"/>
        <w:spacing w:before="0"/>
        <w:ind w:left="0" w:right="1134"/>
        <w:rPr>
          <w:rStyle w:val="default"/>
          <w:rFonts w:cs="FrankRuehl"/>
          <w:vanish/>
          <w:szCs w:val="20"/>
          <w:shd w:val="clear" w:color="auto" w:fill="FFFF99"/>
          <w:rtl/>
        </w:rPr>
      </w:pPr>
      <w:hyperlink r:id="rId71"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67630C7B" w14:textId="77777777" w:rsidR="00DC05C0" w:rsidRPr="009233F6" w:rsidRDefault="00DC05C0" w:rsidP="00DC05C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33ב</w:t>
      </w:r>
    </w:p>
    <w:p w14:paraId="5DE2BE39" w14:textId="77777777" w:rsidR="00DC05C0" w:rsidRPr="009233F6" w:rsidRDefault="00DC05C0" w:rsidP="00DC05C0">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EA86DFE" w14:textId="77777777" w:rsidR="00DC05C0" w:rsidRPr="009233F6" w:rsidRDefault="00DC05C0" w:rsidP="00DC05C0">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אישור מד-מים במקרים מסוימים</w:t>
      </w:r>
    </w:p>
    <w:p w14:paraId="7E908894" w14:textId="77777777" w:rsidR="00DC05C0" w:rsidRPr="001C4B9B" w:rsidRDefault="00DC05C0" w:rsidP="001C4B9B">
      <w:pPr>
        <w:pStyle w:val="P00"/>
        <w:spacing w:before="0"/>
        <w:ind w:left="0" w:right="1134"/>
        <w:rPr>
          <w:rStyle w:val="default"/>
          <w:rFonts w:cs="FrankRuehl"/>
          <w:strike/>
          <w:sz w:val="2"/>
          <w:szCs w:val="2"/>
          <w:rtl/>
        </w:rPr>
      </w:pPr>
      <w:r w:rsidRPr="009233F6">
        <w:rPr>
          <w:rStyle w:val="default"/>
          <w:rFonts w:cs="FrankRuehl"/>
          <w:strike/>
          <w:vanish/>
          <w:sz w:val="16"/>
          <w:szCs w:val="22"/>
          <w:shd w:val="clear" w:color="auto" w:fill="FFFF99"/>
          <w:rtl/>
        </w:rPr>
        <w:t>33</w:t>
      </w:r>
      <w:r w:rsidRPr="009233F6">
        <w:rPr>
          <w:rStyle w:val="default"/>
          <w:rFonts w:cs="FrankRuehl" w:hint="cs"/>
          <w:strike/>
          <w:vanish/>
          <w:sz w:val="16"/>
          <w:szCs w:val="22"/>
          <w:shd w:val="clear" w:color="auto" w:fill="FFFF99"/>
          <w:rtl/>
        </w:rPr>
        <w:t>ב</w:t>
      </w:r>
      <w:r w:rsidRPr="009233F6">
        <w:rPr>
          <w:rStyle w:val="default"/>
          <w:rFonts w:cs="FrankRuehl"/>
          <w:strike/>
          <w:vanish/>
          <w:sz w:val="16"/>
          <w:szCs w:val="22"/>
          <w:shd w:val="clear" w:color="auto" w:fill="FFFF99"/>
          <w:rtl/>
        </w:rPr>
        <w:t>.</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שוכנע מנהל הרשות הממשלתית שאין אפשרות מעשית להתקין במקרה מסוים מד-מים מדגם שאושר לפי הכללים, רשאי הוא לאשר שימוש במד-מים אחר, ובלבד שיכלול באישור הוראות להתקנה, שימוש, אחזקה, בדיקה, כיול וסימון של מד-המים וכן את הנימוקים לאישור שניתן.</w:t>
      </w:r>
      <w:bookmarkEnd w:id="60"/>
    </w:p>
    <w:p w14:paraId="09D497C5" w14:textId="77777777" w:rsidR="008E76E2" w:rsidRDefault="00EF3FFB" w:rsidP="001C4B9B">
      <w:pPr>
        <w:pStyle w:val="P00"/>
        <w:spacing w:before="72"/>
        <w:ind w:left="0" w:right="1134"/>
        <w:rPr>
          <w:rStyle w:val="default"/>
          <w:rFonts w:cs="FrankRuehl"/>
          <w:rtl/>
        </w:rPr>
      </w:pPr>
      <w:r>
        <w:rPr>
          <w:lang w:val="he-IL"/>
        </w:rPr>
        <w:pict w14:anchorId="677A3EB4">
          <v:rect id="_x0000_s2197" style="position:absolute;left:0;text-align:left;margin-left:464.5pt;margin-top:8.05pt;width:75.05pt;height:11.2pt;z-index:251693568" o:allowincell="f" filled="f" stroked="f" strokecolor="lime" strokeweight=".25pt">
            <v:textbox inset="0,0,0,0">
              <w:txbxContent>
                <w:p w14:paraId="5ABF143E" w14:textId="77777777" w:rsidR="00CC40E3" w:rsidRDefault="001C4B9B" w:rsidP="00EF3FF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Pr>
          <w:rStyle w:val="default"/>
          <w:rFonts w:cs="FrankRuehl" w:hint="cs"/>
          <w:rtl/>
        </w:rPr>
        <w:t>ג</w:t>
      </w:r>
      <w:r w:rsidRPr="005E545D">
        <w:rPr>
          <w:rStyle w:val="default"/>
          <w:rFonts w:cs="FrankRuehl"/>
          <w:rtl/>
        </w:rPr>
        <w:t>.</w:t>
      </w:r>
      <w:r w:rsidRPr="005E545D">
        <w:rPr>
          <w:rStyle w:val="default"/>
          <w:rFonts w:cs="FrankRuehl"/>
          <w:rtl/>
        </w:rPr>
        <w:tab/>
      </w:r>
      <w:r w:rsidR="008E76E2">
        <w:rPr>
          <w:rStyle w:val="default"/>
          <w:rFonts w:cs="FrankRuehl" w:hint="cs"/>
          <w:rtl/>
        </w:rPr>
        <w:t>(</w:t>
      </w:r>
      <w:r w:rsidR="001C4B9B">
        <w:rPr>
          <w:rStyle w:val="default"/>
          <w:rFonts w:cs="FrankRuehl" w:hint="cs"/>
          <w:rtl/>
        </w:rPr>
        <w:t>בוטל)</w:t>
      </w:r>
      <w:r w:rsidR="008E76E2">
        <w:rPr>
          <w:rStyle w:val="default"/>
          <w:rFonts w:cs="FrankRuehl" w:hint="cs"/>
          <w:rtl/>
        </w:rPr>
        <w:t>.</w:t>
      </w:r>
    </w:p>
    <w:p w14:paraId="3BCF19BD" w14:textId="77777777" w:rsidR="00EF3FFB" w:rsidRPr="009233F6" w:rsidRDefault="00EF3FFB" w:rsidP="00EF3FFB">
      <w:pPr>
        <w:pStyle w:val="P00"/>
        <w:spacing w:before="0"/>
        <w:ind w:left="0" w:right="1134"/>
        <w:rPr>
          <w:vanish/>
          <w:color w:val="FF0000"/>
          <w:szCs w:val="20"/>
          <w:shd w:val="clear" w:color="auto" w:fill="FFFF99"/>
          <w:rtl/>
        </w:rPr>
      </w:pPr>
      <w:bookmarkStart w:id="61" w:name="Rov162"/>
      <w:r w:rsidRPr="009233F6">
        <w:rPr>
          <w:rFonts w:hint="cs"/>
          <w:vanish/>
          <w:color w:val="FF0000"/>
          <w:szCs w:val="20"/>
          <w:shd w:val="clear" w:color="auto" w:fill="FFFF99"/>
          <w:rtl/>
        </w:rPr>
        <w:t>מיום 5.12.2017</w:t>
      </w:r>
    </w:p>
    <w:p w14:paraId="131B31D8" w14:textId="77777777" w:rsidR="00EF3FFB" w:rsidRPr="009233F6" w:rsidRDefault="00EF3FFB" w:rsidP="00EF3FFB">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1553D834" w14:textId="77777777" w:rsidR="00EF3FFB" w:rsidRPr="009233F6" w:rsidRDefault="00EF3FFB" w:rsidP="00EF3FFB">
      <w:pPr>
        <w:pStyle w:val="P00"/>
        <w:spacing w:before="0"/>
        <w:ind w:left="0" w:right="1134"/>
        <w:rPr>
          <w:vanish/>
          <w:szCs w:val="20"/>
          <w:shd w:val="clear" w:color="auto" w:fill="FFFF99"/>
          <w:rtl/>
        </w:rPr>
      </w:pPr>
      <w:hyperlink r:id="rId72"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285</w:t>
      </w:r>
    </w:p>
    <w:p w14:paraId="4C9A073A" w14:textId="77777777" w:rsidR="00EF3FFB" w:rsidRPr="009233F6" w:rsidRDefault="00EF3FFB" w:rsidP="008E76E2">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33ג</w:t>
      </w:r>
    </w:p>
    <w:p w14:paraId="4C1408B9" w14:textId="77777777" w:rsidR="001C4B9B" w:rsidRPr="009233F6" w:rsidRDefault="001C4B9B" w:rsidP="001C4B9B">
      <w:pPr>
        <w:pStyle w:val="P00"/>
        <w:spacing w:before="0"/>
        <w:ind w:left="0" w:right="1134"/>
        <w:rPr>
          <w:rStyle w:val="default"/>
          <w:rFonts w:cs="FrankRuehl"/>
          <w:vanish/>
          <w:szCs w:val="20"/>
          <w:shd w:val="clear" w:color="auto" w:fill="FFFF99"/>
          <w:rtl/>
        </w:rPr>
      </w:pPr>
    </w:p>
    <w:p w14:paraId="379F7414" w14:textId="77777777" w:rsidR="001C4B9B" w:rsidRPr="009233F6" w:rsidRDefault="001C4B9B" w:rsidP="001C4B9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7B34F90E" w14:textId="77777777" w:rsidR="001C4B9B" w:rsidRPr="009233F6" w:rsidRDefault="001C4B9B" w:rsidP="001C4B9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A438D77" w14:textId="77777777" w:rsidR="001C4B9B" w:rsidRPr="009233F6" w:rsidRDefault="001C4B9B" w:rsidP="001C4B9B">
      <w:pPr>
        <w:pStyle w:val="P00"/>
        <w:spacing w:before="0"/>
        <w:ind w:left="0" w:right="1134"/>
        <w:rPr>
          <w:rStyle w:val="default"/>
          <w:rFonts w:cs="FrankRuehl"/>
          <w:vanish/>
          <w:szCs w:val="20"/>
          <w:shd w:val="clear" w:color="auto" w:fill="FFFF99"/>
          <w:rtl/>
        </w:rPr>
      </w:pPr>
      <w:hyperlink r:id="rId73"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C96DFFA" w14:textId="77777777" w:rsidR="001C4B9B" w:rsidRPr="009233F6" w:rsidRDefault="001C4B9B" w:rsidP="001C4B9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33ג</w:t>
      </w:r>
    </w:p>
    <w:p w14:paraId="531B5A2D" w14:textId="77777777" w:rsidR="001C4B9B" w:rsidRPr="009233F6" w:rsidRDefault="001C4B9B" w:rsidP="001C4B9B">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B5F60D0" w14:textId="77777777" w:rsidR="001C4B9B" w:rsidRPr="009233F6" w:rsidRDefault="001C4B9B" w:rsidP="001C4B9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סימון מד-מים</w:t>
      </w:r>
    </w:p>
    <w:p w14:paraId="7511FE0D" w14:textId="77777777" w:rsidR="001C4B9B" w:rsidRPr="009233F6" w:rsidRDefault="001C4B9B" w:rsidP="001C4B9B">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ג</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מד-מים יסומן בסימון שהורה עליו מנהל הרשות באישור לדגם מד-המים.</w:t>
      </w:r>
    </w:p>
    <w:p w14:paraId="4E4C278B" w14:textId="77777777" w:rsidR="001C4B9B" w:rsidRPr="001C4B9B" w:rsidRDefault="001C4B9B" w:rsidP="001C4B9B">
      <w:pPr>
        <w:pStyle w:val="P00"/>
        <w:spacing w:before="0"/>
        <w:ind w:left="0" w:right="1134"/>
        <w:rPr>
          <w:rStyle w:val="default"/>
          <w:rFonts w:cs="FrankRuehl"/>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הסימון יעשה במקום נראה לעין, גודלו לא יקטן מגודל סימוני התקינה שמצוינים על מד-המים והוא יותקן כך שלא יהיה ניתן להסרה בלא פגיעה במד-המים.</w:t>
      </w:r>
      <w:bookmarkEnd w:id="61"/>
    </w:p>
    <w:p w14:paraId="5A95CBD9" w14:textId="77777777" w:rsidR="00EF3FFB" w:rsidRDefault="00EF3FFB" w:rsidP="00EF3FFB">
      <w:pPr>
        <w:pStyle w:val="P00"/>
        <w:spacing w:before="72"/>
        <w:ind w:left="0" w:right="1134"/>
        <w:rPr>
          <w:rStyle w:val="default"/>
          <w:rFonts w:cs="FrankRuehl"/>
          <w:rtl/>
        </w:rPr>
      </w:pPr>
      <w:r>
        <w:rPr>
          <w:lang w:val="he-IL"/>
        </w:rPr>
        <w:pict w14:anchorId="57C465F7">
          <v:rect id="_x0000_s2198" style="position:absolute;left:0;text-align:left;margin-left:464.5pt;margin-top:8.05pt;width:75.05pt;height:11.45pt;z-index:251694592" o:allowincell="f" filled="f" stroked="f" strokecolor="lime" strokeweight=".25pt">
            <v:textbox inset="0,0,0,0">
              <w:txbxContent>
                <w:p w14:paraId="7AF7B60E" w14:textId="77777777" w:rsidR="00CC40E3" w:rsidRDefault="001C4B9B" w:rsidP="00EF3FF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sidR="008E76E2">
        <w:rPr>
          <w:rStyle w:val="default"/>
          <w:rFonts w:cs="FrankRuehl" w:hint="cs"/>
          <w:rtl/>
        </w:rPr>
        <w:t>ד</w:t>
      </w:r>
      <w:r w:rsidRPr="005E545D">
        <w:rPr>
          <w:rStyle w:val="default"/>
          <w:rFonts w:cs="FrankRuehl"/>
          <w:rtl/>
        </w:rPr>
        <w:t>.</w:t>
      </w:r>
      <w:r w:rsidRPr="005E545D">
        <w:rPr>
          <w:rStyle w:val="default"/>
          <w:rFonts w:cs="FrankRuehl"/>
          <w:rtl/>
        </w:rPr>
        <w:tab/>
      </w:r>
      <w:r w:rsidR="001C4B9B">
        <w:rPr>
          <w:rStyle w:val="default"/>
          <w:rFonts w:cs="FrankRuehl" w:hint="cs"/>
          <w:rtl/>
        </w:rPr>
        <w:t>(בוטל)</w:t>
      </w:r>
      <w:r w:rsidR="008E76E2">
        <w:rPr>
          <w:rStyle w:val="default"/>
          <w:rFonts w:cs="FrankRuehl" w:hint="cs"/>
          <w:rtl/>
        </w:rPr>
        <w:t>.</w:t>
      </w:r>
    </w:p>
    <w:p w14:paraId="3FBA2131" w14:textId="77777777" w:rsidR="00EF3FFB" w:rsidRPr="009233F6" w:rsidRDefault="00EF3FFB" w:rsidP="00EF3FFB">
      <w:pPr>
        <w:pStyle w:val="P00"/>
        <w:spacing w:before="0"/>
        <w:ind w:left="0" w:right="1134"/>
        <w:rPr>
          <w:vanish/>
          <w:color w:val="FF0000"/>
          <w:szCs w:val="20"/>
          <w:shd w:val="clear" w:color="auto" w:fill="FFFF99"/>
          <w:rtl/>
        </w:rPr>
      </w:pPr>
      <w:bookmarkStart w:id="62" w:name="Rov161"/>
      <w:r w:rsidRPr="009233F6">
        <w:rPr>
          <w:rFonts w:hint="cs"/>
          <w:vanish/>
          <w:color w:val="FF0000"/>
          <w:szCs w:val="20"/>
          <w:shd w:val="clear" w:color="auto" w:fill="FFFF99"/>
          <w:rtl/>
        </w:rPr>
        <w:t>מיום 5.12.2017</w:t>
      </w:r>
    </w:p>
    <w:p w14:paraId="62983B13" w14:textId="77777777" w:rsidR="00EF3FFB" w:rsidRPr="009233F6" w:rsidRDefault="00EF3FFB" w:rsidP="00EF3FFB">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051F45C9" w14:textId="77777777" w:rsidR="00EF3FFB" w:rsidRPr="009233F6" w:rsidRDefault="00EF3FFB" w:rsidP="00EF3FFB">
      <w:pPr>
        <w:pStyle w:val="P00"/>
        <w:spacing w:before="0"/>
        <w:ind w:left="0" w:right="1134"/>
        <w:rPr>
          <w:vanish/>
          <w:szCs w:val="20"/>
          <w:shd w:val="clear" w:color="auto" w:fill="FFFF99"/>
          <w:rtl/>
        </w:rPr>
      </w:pPr>
      <w:hyperlink r:id="rId74"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285</w:t>
      </w:r>
    </w:p>
    <w:p w14:paraId="1BC4E97E" w14:textId="77777777" w:rsidR="00EF3FFB" w:rsidRPr="009233F6" w:rsidRDefault="00EF3FFB" w:rsidP="008E76E2">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w:t>
      </w:r>
      <w:r w:rsidR="008E76E2" w:rsidRPr="009233F6">
        <w:rPr>
          <w:rFonts w:hint="cs"/>
          <w:b/>
          <w:bCs/>
          <w:vanish/>
          <w:szCs w:val="20"/>
          <w:shd w:val="clear" w:color="auto" w:fill="FFFF99"/>
          <w:rtl/>
        </w:rPr>
        <w:t>ד</w:t>
      </w:r>
    </w:p>
    <w:p w14:paraId="6C3E4676" w14:textId="77777777" w:rsidR="001C4B9B" w:rsidRPr="009233F6" w:rsidRDefault="001C4B9B" w:rsidP="001C4B9B">
      <w:pPr>
        <w:pStyle w:val="P00"/>
        <w:spacing w:before="0"/>
        <w:ind w:left="0" w:right="1134"/>
        <w:rPr>
          <w:rStyle w:val="default"/>
          <w:rFonts w:cs="FrankRuehl"/>
          <w:vanish/>
          <w:szCs w:val="20"/>
          <w:shd w:val="clear" w:color="auto" w:fill="FFFF99"/>
          <w:rtl/>
        </w:rPr>
      </w:pPr>
    </w:p>
    <w:p w14:paraId="2C2205D8" w14:textId="77777777" w:rsidR="001C4B9B" w:rsidRPr="009233F6" w:rsidRDefault="001C4B9B" w:rsidP="001C4B9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3046F561" w14:textId="77777777" w:rsidR="001C4B9B" w:rsidRPr="009233F6" w:rsidRDefault="001C4B9B" w:rsidP="001C4B9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D404FC6" w14:textId="77777777" w:rsidR="001C4B9B" w:rsidRPr="009233F6" w:rsidRDefault="001C4B9B" w:rsidP="001C4B9B">
      <w:pPr>
        <w:pStyle w:val="P00"/>
        <w:spacing w:before="0"/>
        <w:ind w:left="0" w:right="1134"/>
        <w:rPr>
          <w:rStyle w:val="default"/>
          <w:rFonts w:cs="FrankRuehl"/>
          <w:vanish/>
          <w:szCs w:val="20"/>
          <w:shd w:val="clear" w:color="auto" w:fill="FFFF99"/>
          <w:rtl/>
        </w:rPr>
      </w:pPr>
      <w:hyperlink r:id="rId75"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174127FD" w14:textId="77777777" w:rsidR="001C4B9B" w:rsidRPr="009233F6" w:rsidRDefault="001C4B9B" w:rsidP="001C4B9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33ד</w:t>
      </w:r>
    </w:p>
    <w:p w14:paraId="39A7CC35" w14:textId="77777777" w:rsidR="001C4B9B" w:rsidRPr="009233F6" w:rsidRDefault="001C4B9B" w:rsidP="001C4B9B">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7551E90A" w14:textId="77777777" w:rsidR="001C4B9B" w:rsidRPr="009233F6" w:rsidRDefault="001C4B9B" w:rsidP="001C4B9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פרסום דגמי מד-מים שאושרו והחלטות אחרות</w:t>
      </w:r>
    </w:p>
    <w:p w14:paraId="62661207" w14:textId="77777777" w:rsidR="001C4B9B" w:rsidRPr="008F37D3" w:rsidRDefault="001C4B9B" w:rsidP="008F37D3">
      <w:pPr>
        <w:pStyle w:val="P00"/>
        <w:spacing w:before="0"/>
        <w:ind w:left="0" w:right="1134"/>
        <w:rPr>
          <w:rStyle w:val="default"/>
          <w:rFonts w:cs="FrankRuehl"/>
          <w:strike/>
          <w:sz w:val="2"/>
          <w:szCs w:val="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ד</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מנהל הרשות הממשלתית יפרסם באתר האינטרנט של הרשות הממשלתית למים ולביוב את דגמי מד-המים שאושרו לפי סעיף 33א, סימונם ומועדי הבדיקה והכיול שלהם, את האישורים שניתנו לפי סעיף 33ב וכן החלטות שלא לאשר מד-מים; נקבעו תנאים באישור של מד-מים, יפרסמו התנאים; החלטות יפורסמו יחד עם הנימוקים להן.</w:t>
      </w:r>
      <w:bookmarkEnd w:id="62"/>
    </w:p>
    <w:p w14:paraId="00CE77E1" w14:textId="77777777" w:rsidR="00EF3FFB" w:rsidRDefault="00EF3FFB" w:rsidP="00EF3FFB">
      <w:pPr>
        <w:pStyle w:val="P00"/>
        <w:spacing w:before="72"/>
        <w:ind w:left="0" w:right="1134"/>
        <w:rPr>
          <w:rStyle w:val="default"/>
          <w:rFonts w:cs="FrankRuehl"/>
          <w:rtl/>
        </w:rPr>
      </w:pPr>
      <w:r>
        <w:rPr>
          <w:lang w:val="he-IL"/>
        </w:rPr>
        <w:pict w14:anchorId="2488A81F">
          <v:rect id="_x0000_s2199" style="position:absolute;left:0;text-align:left;margin-left:464.5pt;margin-top:8.05pt;width:75.05pt;height:12.1pt;z-index:251695616" o:allowincell="f" filled="f" stroked="f" strokecolor="lime" strokeweight=".25pt">
            <v:textbox inset="0,0,0,0">
              <w:txbxContent>
                <w:p w14:paraId="646DEBE8" w14:textId="77777777" w:rsidR="00CC40E3" w:rsidRDefault="008F37D3" w:rsidP="00EF3FF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sidR="008E76E2">
        <w:rPr>
          <w:rStyle w:val="default"/>
          <w:rFonts w:cs="FrankRuehl" w:hint="cs"/>
          <w:rtl/>
        </w:rPr>
        <w:t>ה</w:t>
      </w:r>
      <w:r w:rsidRPr="005E545D">
        <w:rPr>
          <w:rStyle w:val="default"/>
          <w:rFonts w:cs="FrankRuehl"/>
          <w:rtl/>
        </w:rPr>
        <w:t>.</w:t>
      </w:r>
      <w:r w:rsidRPr="005E545D">
        <w:rPr>
          <w:rStyle w:val="default"/>
          <w:rFonts w:cs="FrankRuehl"/>
          <w:rtl/>
        </w:rPr>
        <w:tab/>
      </w:r>
      <w:r w:rsidR="003139FE">
        <w:rPr>
          <w:rStyle w:val="default"/>
          <w:rFonts w:cs="FrankRuehl" w:hint="cs"/>
          <w:rtl/>
        </w:rPr>
        <w:t>(</w:t>
      </w:r>
      <w:r w:rsidR="008F37D3">
        <w:rPr>
          <w:rStyle w:val="default"/>
          <w:rFonts w:cs="FrankRuehl" w:hint="cs"/>
          <w:rtl/>
        </w:rPr>
        <w:t>בוטל)</w:t>
      </w:r>
      <w:r w:rsidR="003139FE">
        <w:rPr>
          <w:rStyle w:val="default"/>
          <w:rFonts w:cs="FrankRuehl" w:hint="cs"/>
          <w:rtl/>
        </w:rPr>
        <w:t>.</w:t>
      </w:r>
    </w:p>
    <w:p w14:paraId="0BD9A458" w14:textId="77777777" w:rsidR="008F37D3" w:rsidRPr="009233F6" w:rsidRDefault="008F37D3" w:rsidP="008F37D3">
      <w:pPr>
        <w:pStyle w:val="P00"/>
        <w:spacing w:before="0"/>
        <w:ind w:left="0" w:right="1134"/>
        <w:rPr>
          <w:vanish/>
          <w:color w:val="FF0000"/>
          <w:szCs w:val="20"/>
          <w:shd w:val="clear" w:color="auto" w:fill="FFFF99"/>
          <w:rtl/>
        </w:rPr>
      </w:pPr>
      <w:bookmarkStart w:id="63" w:name="Rov160"/>
      <w:r w:rsidRPr="009233F6">
        <w:rPr>
          <w:rFonts w:hint="cs"/>
          <w:vanish/>
          <w:color w:val="FF0000"/>
          <w:szCs w:val="20"/>
          <w:shd w:val="clear" w:color="auto" w:fill="FFFF99"/>
          <w:rtl/>
        </w:rPr>
        <w:t>מיום 5.12.2017</w:t>
      </w:r>
    </w:p>
    <w:p w14:paraId="378280E3" w14:textId="77777777" w:rsidR="008F37D3" w:rsidRPr="009233F6" w:rsidRDefault="008F37D3" w:rsidP="008F37D3">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24975D4B" w14:textId="77777777" w:rsidR="008F37D3" w:rsidRPr="009233F6" w:rsidRDefault="008F37D3" w:rsidP="008F37D3">
      <w:pPr>
        <w:pStyle w:val="P00"/>
        <w:spacing w:before="0"/>
        <w:ind w:left="0" w:right="1134"/>
        <w:rPr>
          <w:vanish/>
          <w:szCs w:val="20"/>
          <w:shd w:val="clear" w:color="auto" w:fill="FFFF99"/>
          <w:rtl/>
        </w:rPr>
      </w:pPr>
      <w:hyperlink r:id="rId76"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285</w:t>
      </w:r>
    </w:p>
    <w:p w14:paraId="5DE2D9B7" w14:textId="77777777" w:rsidR="008F37D3" w:rsidRPr="009233F6" w:rsidRDefault="008F37D3" w:rsidP="008F37D3">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33ה</w:t>
      </w:r>
    </w:p>
    <w:p w14:paraId="62C728A8" w14:textId="77777777" w:rsidR="008F37D3" w:rsidRPr="009233F6" w:rsidRDefault="008F37D3" w:rsidP="008F37D3">
      <w:pPr>
        <w:pStyle w:val="P00"/>
        <w:spacing w:before="0"/>
        <w:ind w:left="0" w:right="1134"/>
        <w:rPr>
          <w:rStyle w:val="default"/>
          <w:rFonts w:cs="FrankRuehl"/>
          <w:vanish/>
          <w:szCs w:val="20"/>
          <w:shd w:val="clear" w:color="auto" w:fill="FFFF99"/>
          <w:rtl/>
        </w:rPr>
      </w:pPr>
    </w:p>
    <w:p w14:paraId="0D6F9372" w14:textId="77777777" w:rsidR="008F37D3" w:rsidRPr="009233F6" w:rsidRDefault="008F37D3" w:rsidP="008F37D3">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0C782ACC" w14:textId="77777777" w:rsidR="008F37D3" w:rsidRPr="009233F6" w:rsidRDefault="008F37D3" w:rsidP="008F37D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90E984A" w14:textId="77777777" w:rsidR="008F37D3" w:rsidRPr="009233F6" w:rsidRDefault="008F37D3" w:rsidP="008F37D3">
      <w:pPr>
        <w:pStyle w:val="P00"/>
        <w:spacing w:before="0"/>
        <w:ind w:left="0" w:right="1134"/>
        <w:rPr>
          <w:rStyle w:val="default"/>
          <w:rFonts w:cs="FrankRuehl"/>
          <w:vanish/>
          <w:szCs w:val="20"/>
          <w:shd w:val="clear" w:color="auto" w:fill="FFFF99"/>
          <w:rtl/>
        </w:rPr>
      </w:pPr>
      <w:hyperlink r:id="rId77"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FF55A53" w14:textId="77777777" w:rsidR="008F37D3" w:rsidRPr="009233F6" w:rsidRDefault="008F37D3" w:rsidP="008F37D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33ה</w:t>
      </w:r>
    </w:p>
    <w:p w14:paraId="4296FD57" w14:textId="77777777" w:rsidR="008F37D3" w:rsidRPr="009233F6" w:rsidRDefault="008F37D3" w:rsidP="008F37D3">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581CE9E" w14:textId="77777777" w:rsidR="008F37D3" w:rsidRPr="009233F6" w:rsidRDefault="008F37D3" w:rsidP="008F37D3">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בקשה לאישור דגם מד-מים</w:t>
      </w:r>
    </w:p>
    <w:p w14:paraId="4FE05F56" w14:textId="77777777" w:rsidR="008F37D3" w:rsidRPr="009233F6" w:rsidRDefault="008F37D3" w:rsidP="008F37D3">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ה</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יצרן של מדי-מים או נציגו בישראל המבקש לקבל אישור לדגם מד-מים יגיש למנהל הרשות הממשלתית בקשה בנוסח הערוך לפי נוסח טופס 3 בתוספת השלישית, בצירוף המסמכים הנדרשים בטופס לתמיכה בבקשה.</w:t>
      </w:r>
    </w:p>
    <w:p w14:paraId="6DB63B35" w14:textId="77777777" w:rsidR="003139FE" w:rsidRPr="009233F6" w:rsidRDefault="003139FE" w:rsidP="008F37D3">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00F04E47" w:rsidRPr="009233F6">
        <w:rPr>
          <w:rStyle w:val="default"/>
          <w:rFonts w:cs="FrankRuehl" w:hint="cs"/>
          <w:strike/>
          <w:vanish/>
          <w:sz w:val="22"/>
          <w:szCs w:val="22"/>
          <w:shd w:val="clear" w:color="auto" w:fill="FFFF99"/>
          <w:rtl/>
        </w:rPr>
        <w:t>הבקשה תוגש באמצעי אלקטרוני, כפי שיפרסם מנהל הרשות הממשלתית באתר האינטרנט.</w:t>
      </w:r>
    </w:p>
    <w:p w14:paraId="030A5FB6" w14:textId="77777777" w:rsidR="00F04E47" w:rsidRPr="009233F6" w:rsidRDefault="00F04E47" w:rsidP="008F37D3">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(ג)</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 xml:space="preserve">מגיש הבקשה יציין בבקשה פרטים שלדעתו גילוים עלול לחשוף סוד מסחרי, ואם עשה כן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לא יגלה מנהל הרשות הממשלתית פרטים מהבקשה שלדעתו גילוים עלול לחשוף סוד מסחרי, ואם עשה כן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לא יגלה מנהל הרשות הממשלתית פרטים מהבקשה שלדעתו העיון בהם עלול לחשוף סוד מסחרי כאמור, בכפוף לסעיפים 10 ו-11 לחוק חופש המידע, התשנ"ח-1988.</w:t>
      </w:r>
    </w:p>
    <w:p w14:paraId="40067B8B" w14:textId="77777777" w:rsidR="00F04E47" w:rsidRPr="002E2FEB" w:rsidRDefault="00F04E47" w:rsidP="002E2FEB">
      <w:pPr>
        <w:pStyle w:val="P00"/>
        <w:spacing w:before="0"/>
        <w:ind w:left="0" w:right="1134"/>
        <w:rPr>
          <w:rStyle w:val="default"/>
          <w:rFonts w:cs="FrankRuehl"/>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(ד)</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מנהל הרשות הממשלתית רשאי להורות למבקש להעביר לו מידע ומסמכים נוספים הדרושים לצורך בחינת הבקשה, בתוך תקופה שיורה.</w:t>
      </w:r>
      <w:bookmarkEnd w:id="63"/>
    </w:p>
    <w:p w14:paraId="53BE66B4" w14:textId="77777777" w:rsidR="00EF3FFB" w:rsidRDefault="00EF3FFB" w:rsidP="00EF3FFB">
      <w:pPr>
        <w:pStyle w:val="P00"/>
        <w:spacing w:before="72"/>
        <w:ind w:left="0" w:right="1134"/>
        <w:rPr>
          <w:rStyle w:val="default"/>
          <w:rFonts w:cs="FrankRuehl"/>
          <w:rtl/>
        </w:rPr>
      </w:pPr>
      <w:r>
        <w:rPr>
          <w:lang w:val="he-IL"/>
        </w:rPr>
        <w:pict w14:anchorId="29A67C9D">
          <v:rect id="_x0000_s2200" style="position:absolute;left:0;text-align:left;margin-left:464.5pt;margin-top:8.05pt;width:75.05pt;height:11.25pt;z-index:251696640" o:allowincell="f" filled="f" stroked="f" strokecolor="lime" strokeweight=".25pt">
            <v:textbox inset="0,0,0,0">
              <w:txbxContent>
                <w:p w14:paraId="62E07CF5" w14:textId="77777777" w:rsidR="00CC40E3" w:rsidRDefault="002E2FEB" w:rsidP="00EF3FF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Pr>
          <w:rStyle w:val="default"/>
          <w:rFonts w:cs="FrankRuehl" w:hint="cs"/>
          <w:rtl/>
        </w:rPr>
        <w:t>ו</w:t>
      </w:r>
      <w:r w:rsidRPr="005E545D">
        <w:rPr>
          <w:rStyle w:val="default"/>
          <w:rFonts w:cs="FrankRuehl"/>
          <w:rtl/>
        </w:rPr>
        <w:t>.</w:t>
      </w:r>
      <w:r w:rsidRPr="005E545D">
        <w:rPr>
          <w:rStyle w:val="default"/>
          <w:rFonts w:cs="FrankRuehl"/>
          <w:rtl/>
        </w:rPr>
        <w:tab/>
      </w:r>
      <w:r w:rsidR="00F04E47">
        <w:rPr>
          <w:rStyle w:val="default"/>
          <w:rFonts w:cs="FrankRuehl" w:hint="cs"/>
          <w:rtl/>
        </w:rPr>
        <w:t>(</w:t>
      </w:r>
      <w:r w:rsidR="002E2FEB">
        <w:rPr>
          <w:rStyle w:val="default"/>
          <w:rFonts w:cs="FrankRuehl" w:hint="cs"/>
          <w:rtl/>
        </w:rPr>
        <w:t>בוטל)</w:t>
      </w:r>
      <w:r w:rsidR="00F04E47">
        <w:rPr>
          <w:rStyle w:val="default"/>
          <w:rFonts w:cs="FrankRuehl" w:hint="cs"/>
          <w:rtl/>
        </w:rPr>
        <w:t>.</w:t>
      </w:r>
    </w:p>
    <w:p w14:paraId="4A76E4C0" w14:textId="77777777" w:rsidR="00E7322A" w:rsidRPr="009233F6" w:rsidRDefault="00E7322A" w:rsidP="00E7322A">
      <w:pPr>
        <w:pStyle w:val="P00"/>
        <w:spacing w:before="0"/>
        <w:ind w:left="0" w:right="1134"/>
        <w:rPr>
          <w:vanish/>
          <w:color w:val="FF0000"/>
          <w:szCs w:val="20"/>
          <w:shd w:val="clear" w:color="auto" w:fill="FFFF99"/>
          <w:rtl/>
        </w:rPr>
      </w:pPr>
      <w:bookmarkStart w:id="64" w:name="Rov159"/>
      <w:r w:rsidRPr="009233F6">
        <w:rPr>
          <w:rFonts w:hint="cs"/>
          <w:vanish/>
          <w:color w:val="FF0000"/>
          <w:szCs w:val="20"/>
          <w:shd w:val="clear" w:color="auto" w:fill="FFFF99"/>
          <w:rtl/>
        </w:rPr>
        <w:t>מיום 5.12.2017</w:t>
      </w:r>
    </w:p>
    <w:p w14:paraId="4E328007" w14:textId="77777777" w:rsidR="00E7322A" w:rsidRPr="009233F6" w:rsidRDefault="00E7322A" w:rsidP="00E7322A">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02666410" w14:textId="77777777" w:rsidR="00E7322A" w:rsidRPr="009233F6" w:rsidRDefault="00E7322A" w:rsidP="00E7322A">
      <w:pPr>
        <w:pStyle w:val="P00"/>
        <w:spacing w:before="0"/>
        <w:ind w:left="0" w:right="1134"/>
        <w:rPr>
          <w:vanish/>
          <w:szCs w:val="20"/>
          <w:shd w:val="clear" w:color="auto" w:fill="FFFF99"/>
          <w:rtl/>
        </w:rPr>
      </w:pPr>
      <w:hyperlink r:id="rId78"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286</w:t>
      </w:r>
    </w:p>
    <w:p w14:paraId="2D197349" w14:textId="77777777" w:rsidR="00E7322A" w:rsidRPr="009233F6" w:rsidRDefault="00E7322A" w:rsidP="00E7322A">
      <w:pPr>
        <w:pStyle w:val="P00"/>
        <w:spacing w:before="0"/>
        <w:ind w:left="0" w:right="1134"/>
        <w:rPr>
          <w:b/>
          <w:bCs/>
          <w:vanish/>
          <w:szCs w:val="20"/>
          <w:shd w:val="clear" w:color="auto" w:fill="FFFF99"/>
          <w:rtl/>
        </w:rPr>
      </w:pPr>
      <w:r w:rsidRPr="009233F6">
        <w:rPr>
          <w:rFonts w:hint="cs"/>
          <w:b/>
          <w:bCs/>
          <w:vanish/>
          <w:szCs w:val="20"/>
          <w:shd w:val="clear" w:color="auto" w:fill="FFFF99"/>
          <w:rtl/>
        </w:rPr>
        <w:t>הוספת סעיף 33ו</w:t>
      </w:r>
    </w:p>
    <w:p w14:paraId="44687736" w14:textId="77777777" w:rsidR="00E7322A" w:rsidRPr="009233F6" w:rsidRDefault="00E7322A" w:rsidP="00E7322A">
      <w:pPr>
        <w:pStyle w:val="P00"/>
        <w:spacing w:before="0"/>
        <w:ind w:left="0" w:right="1134"/>
        <w:rPr>
          <w:rStyle w:val="default"/>
          <w:rFonts w:cs="FrankRuehl"/>
          <w:vanish/>
          <w:szCs w:val="20"/>
          <w:shd w:val="clear" w:color="auto" w:fill="FFFF99"/>
          <w:rtl/>
        </w:rPr>
      </w:pPr>
    </w:p>
    <w:p w14:paraId="76B22C3A" w14:textId="77777777" w:rsidR="00E7322A" w:rsidRPr="009233F6" w:rsidRDefault="00E7322A" w:rsidP="00E7322A">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2C57B691" w14:textId="77777777" w:rsidR="00E7322A" w:rsidRPr="009233F6" w:rsidRDefault="00E7322A" w:rsidP="00E7322A">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C039824" w14:textId="77777777" w:rsidR="00E7322A" w:rsidRPr="009233F6" w:rsidRDefault="00E7322A" w:rsidP="00E7322A">
      <w:pPr>
        <w:pStyle w:val="P00"/>
        <w:spacing w:before="0"/>
        <w:ind w:left="0" w:right="1134"/>
        <w:rPr>
          <w:rStyle w:val="default"/>
          <w:rFonts w:cs="FrankRuehl"/>
          <w:vanish/>
          <w:szCs w:val="20"/>
          <w:shd w:val="clear" w:color="auto" w:fill="FFFF99"/>
          <w:rtl/>
        </w:rPr>
      </w:pPr>
      <w:hyperlink r:id="rId7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70F07125" w14:textId="77777777" w:rsidR="00E7322A" w:rsidRPr="009233F6" w:rsidRDefault="00E7322A" w:rsidP="00E7322A">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33ו</w:t>
      </w:r>
    </w:p>
    <w:p w14:paraId="53319100" w14:textId="77777777" w:rsidR="00E7322A" w:rsidRPr="009233F6" w:rsidRDefault="00E7322A" w:rsidP="00E7322A">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2F9490E1" w14:textId="77777777" w:rsidR="00E7322A" w:rsidRPr="009233F6" w:rsidRDefault="002E2FEB" w:rsidP="00E7322A">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דיווח ואישור שנתי</w:t>
      </w:r>
    </w:p>
    <w:p w14:paraId="7186E672" w14:textId="77777777" w:rsidR="00E7322A" w:rsidRPr="009233F6" w:rsidRDefault="00E7322A"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ו</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אדם שקיבל אישור לדגם מד-מים יודיע למנהל הרשות, בלא דיחוי, אם דגם מד-המים חדל לקיים איזה מהתנאים שבסעיף 33א.</w:t>
      </w:r>
    </w:p>
    <w:p w14:paraId="5F439408" w14:textId="77777777" w:rsidR="00F04E47" w:rsidRPr="002E2FEB" w:rsidRDefault="00F04E47" w:rsidP="002E2FEB">
      <w:pPr>
        <w:pStyle w:val="P00"/>
        <w:spacing w:before="0"/>
        <w:ind w:left="0" w:right="1134"/>
        <w:rPr>
          <w:rStyle w:val="default"/>
          <w:rFonts w:cs="FrankRuehl"/>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אדם שקיבל אישור לדגם מד-מים בשל עמידה בדרישות הדירקטיבה האירופית, יגיש למנהל הרשות הממשלתית, אחת לשנה, אישור לפי הדירקטיבה האירופית לכך שמד-המים עומד בדרישותיה.</w:t>
      </w:r>
      <w:bookmarkEnd w:id="64"/>
    </w:p>
    <w:p w14:paraId="3E92D10C" w14:textId="77777777" w:rsidR="00EF3FFB" w:rsidRDefault="00EF3FFB" w:rsidP="00EF3FFB">
      <w:pPr>
        <w:pStyle w:val="P00"/>
        <w:spacing w:before="72"/>
        <w:ind w:left="0" w:right="1134"/>
        <w:rPr>
          <w:rStyle w:val="default"/>
          <w:rFonts w:cs="FrankRuehl"/>
          <w:rtl/>
        </w:rPr>
      </w:pPr>
      <w:r>
        <w:rPr>
          <w:lang w:val="he-IL"/>
        </w:rPr>
        <w:pict w14:anchorId="73075438">
          <v:rect id="_x0000_s2201" style="position:absolute;left:0;text-align:left;margin-left:464.5pt;margin-top:8.05pt;width:75.05pt;height:11.85pt;z-index:251697664" o:allowincell="f" filled="f" stroked="f" strokecolor="lime" strokeweight=".25pt">
            <v:textbox inset="0,0,0,0">
              <w:txbxContent>
                <w:p w14:paraId="3C5599DF" w14:textId="77777777" w:rsidR="00CC40E3" w:rsidRDefault="002E2FEB" w:rsidP="00EF3FF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sidR="00F04E47">
        <w:rPr>
          <w:rStyle w:val="default"/>
          <w:rFonts w:cs="FrankRuehl" w:hint="cs"/>
          <w:rtl/>
        </w:rPr>
        <w:t>ז</w:t>
      </w:r>
      <w:r w:rsidRPr="005E545D">
        <w:rPr>
          <w:rStyle w:val="default"/>
          <w:rFonts w:cs="FrankRuehl"/>
          <w:rtl/>
        </w:rPr>
        <w:t>.</w:t>
      </w:r>
      <w:r w:rsidRPr="005E545D">
        <w:rPr>
          <w:rStyle w:val="default"/>
          <w:rFonts w:cs="FrankRuehl"/>
          <w:rtl/>
        </w:rPr>
        <w:tab/>
      </w:r>
      <w:r w:rsidR="002E2FEB">
        <w:rPr>
          <w:rStyle w:val="default"/>
          <w:rFonts w:cs="FrankRuehl" w:hint="cs"/>
          <w:rtl/>
        </w:rPr>
        <w:t>(בוטל)</w:t>
      </w:r>
      <w:r w:rsidR="00F04E47">
        <w:rPr>
          <w:rStyle w:val="default"/>
          <w:rFonts w:cs="FrankRuehl" w:hint="cs"/>
          <w:rtl/>
        </w:rPr>
        <w:t>.</w:t>
      </w:r>
    </w:p>
    <w:p w14:paraId="216A808B" w14:textId="77777777" w:rsidR="00EF3FFB" w:rsidRPr="009233F6" w:rsidRDefault="00EF3FFB" w:rsidP="00EF3FFB">
      <w:pPr>
        <w:pStyle w:val="P00"/>
        <w:spacing w:before="0"/>
        <w:ind w:left="0" w:right="1134"/>
        <w:rPr>
          <w:vanish/>
          <w:color w:val="FF0000"/>
          <w:szCs w:val="20"/>
          <w:shd w:val="clear" w:color="auto" w:fill="FFFF99"/>
          <w:rtl/>
        </w:rPr>
      </w:pPr>
      <w:bookmarkStart w:id="65" w:name="Rov158"/>
      <w:r w:rsidRPr="009233F6">
        <w:rPr>
          <w:rFonts w:hint="cs"/>
          <w:vanish/>
          <w:color w:val="FF0000"/>
          <w:szCs w:val="20"/>
          <w:shd w:val="clear" w:color="auto" w:fill="FFFF99"/>
          <w:rtl/>
        </w:rPr>
        <w:t>מיום 5.12.2017</w:t>
      </w:r>
    </w:p>
    <w:p w14:paraId="0DD21D68" w14:textId="77777777" w:rsidR="00EF3FFB" w:rsidRPr="009233F6" w:rsidRDefault="00EF3FFB" w:rsidP="00EF3FFB">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50BEC824" w14:textId="77777777" w:rsidR="00EF3FFB" w:rsidRPr="009233F6" w:rsidRDefault="00EF3FFB" w:rsidP="00EF3FFB">
      <w:pPr>
        <w:pStyle w:val="P00"/>
        <w:spacing w:before="0"/>
        <w:ind w:left="0" w:right="1134"/>
        <w:rPr>
          <w:vanish/>
          <w:szCs w:val="20"/>
          <w:shd w:val="clear" w:color="auto" w:fill="FFFF99"/>
          <w:rtl/>
        </w:rPr>
      </w:pPr>
      <w:hyperlink r:id="rId80"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286</w:t>
      </w:r>
    </w:p>
    <w:p w14:paraId="4210F11C" w14:textId="77777777" w:rsidR="00EF3FFB" w:rsidRPr="009233F6" w:rsidRDefault="00EF3FFB" w:rsidP="00F04E47">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w:t>
      </w:r>
      <w:r w:rsidR="00F04E47" w:rsidRPr="009233F6">
        <w:rPr>
          <w:rFonts w:hint="cs"/>
          <w:b/>
          <w:bCs/>
          <w:vanish/>
          <w:szCs w:val="20"/>
          <w:shd w:val="clear" w:color="auto" w:fill="FFFF99"/>
          <w:rtl/>
        </w:rPr>
        <w:t>ז</w:t>
      </w:r>
    </w:p>
    <w:p w14:paraId="1EFE8575" w14:textId="77777777" w:rsidR="002E2FEB" w:rsidRPr="009233F6" w:rsidRDefault="002E2FEB" w:rsidP="002E2FEB">
      <w:pPr>
        <w:pStyle w:val="P00"/>
        <w:spacing w:before="0"/>
        <w:ind w:left="0" w:right="1134"/>
        <w:rPr>
          <w:rStyle w:val="default"/>
          <w:rFonts w:cs="FrankRuehl"/>
          <w:vanish/>
          <w:szCs w:val="20"/>
          <w:shd w:val="clear" w:color="auto" w:fill="FFFF99"/>
          <w:rtl/>
        </w:rPr>
      </w:pPr>
    </w:p>
    <w:p w14:paraId="25529B85" w14:textId="77777777" w:rsidR="002E2FEB" w:rsidRPr="009233F6" w:rsidRDefault="002E2FEB" w:rsidP="002E2FE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6D24F1C4" w14:textId="77777777" w:rsidR="002E2FEB" w:rsidRPr="009233F6" w:rsidRDefault="002E2FEB" w:rsidP="002E2F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D5BCBBD" w14:textId="77777777" w:rsidR="002E2FEB" w:rsidRPr="009233F6" w:rsidRDefault="002E2FEB" w:rsidP="002E2FEB">
      <w:pPr>
        <w:pStyle w:val="P00"/>
        <w:spacing w:before="0"/>
        <w:ind w:left="0" w:right="1134"/>
        <w:rPr>
          <w:rStyle w:val="default"/>
          <w:rFonts w:cs="FrankRuehl"/>
          <w:vanish/>
          <w:szCs w:val="20"/>
          <w:shd w:val="clear" w:color="auto" w:fill="FFFF99"/>
          <w:rtl/>
        </w:rPr>
      </w:pPr>
      <w:hyperlink r:id="rId81"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5A3DBEB" w14:textId="77777777" w:rsidR="002E2FEB" w:rsidRPr="009233F6" w:rsidRDefault="002E2FEB" w:rsidP="002E2F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33ז</w:t>
      </w:r>
    </w:p>
    <w:p w14:paraId="7A387A12" w14:textId="77777777" w:rsidR="002E2FEB" w:rsidRPr="009233F6" w:rsidRDefault="002E2FEB" w:rsidP="002E2FEB">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63AFEB1D" w14:textId="77777777" w:rsidR="002E2FEB" w:rsidRPr="009233F6" w:rsidRDefault="002E2FEB" w:rsidP="002E2FE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מד-מים מותר לשימוש</w:t>
      </w:r>
    </w:p>
    <w:p w14:paraId="6EDBAAFF" w14:textId="77777777" w:rsidR="002E2FEB" w:rsidRPr="002E2FEB" w:rsidRDefault="002E2FEB" w:rsidP="002E2FEB">
      <w:pPr>
        <w:pStyle w:val="P00"/>
        <w:spacing w:before="0"/>
        <w:ind w:left="0" w:right="1134"/>
        <w:rPr>
          <w:rStyle w:val="default"/>
          <w:rFonts w:cs="FrankRuehl"/>
          <w:strike/>
          <w:sz w:val="2"/>
          <w:szCs w:val="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ז</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ספק, מפיק או תאגיד צרכן לא ישתמש במד-מים, לצורך מדידת מים, אלא אם כן מד-המים הוא מדגם שאושר לשימוש לפי סעיף 33א או אושר לשימוש לפי סעיף 33ב, ומסומן לפי סעיף 33ג.</w:t>
      </w:r>
      <w:bookmarkEnd w:id="65"/>
    </w:p>
    <w:p w14:paraId="7C3BF550" w14:textId="77777777" w:rsidR="00EF3FFB" w:rsidRDefault="00EF3FFB" w:rsidP="00EF3FFB">
      <w:pPr>
        <w:pStyle w:val="P00"/>
        <w:spacing w:before="72"/>
        <w:ind w:left="0" w:right="1134"/>
        <w:rPr>
          <w:rStyle w:val="default"/>
          <w:rFonts w:cs="FrankRuehl"/>
          <w:rtl/>
        </w:rPr>
      </w:pPr>
      <w:r>
        <w:rPr>
          <w:lang w:val="he-IL"/>
        </w:rPr>
        <w:pict w14:anchorId="7B36E997">
          <v:rect id="_x0000_s2202" style="position:absolute;left:0;text-align:left;margin-left:464.5pt;margin-top:8.05pt;width:75.05pt;height:11.2pt;z-index:251698688" o:allowincell="f" filled="f" stroked="f" strokecolor="lime" strokeweight=".25pt">
            <v:textbox inset="0,0,0,0">
              <w:txbxContent>
                <w:p w14:paraId="0E7E118E" w14:textId="77777777" w:rsidR="00CC40E3" w:rsidRDefault="002E2FEB" w:rsidP="00EF3FF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33</w:t>
      </w:r>
      <w:r w:rsidR="00F04E47">
        <w:rPr>
          <w:rStyle w:val="default"/>
          <w:rFonts w:cs="FrankRuehl" w:hint="cs"/>
          <w:rtl/>
        </w:rPr>
        <w:t>ח</w:t>
      </w:r>
      <w:r w:rsidRPr="005E545D">
        <w:rPr>
          <w:rStyle w:val="default"/>
          <w:rFonts w:cs="FrankRuehl"/>
          <w:rtl/>
        </w:rPr>
        <w:t>.</w:t>
      </w:r>
      <w:r w:rsidRPr="005E545D">
        <w:rPr>
          <w:rStyle w:val="default"/>
          <w:rFonts w:cs="FrankRuehl"/>
          <w:rtl/>
        </w:rPr>
        <w:tab/>
      </w:r>
      <w:r w:rsidR="002E2FEB">
        <w:rPr>
          <w:rStyle w:val="default"/>
          <w:rFonts w:cs="FrankRuehl" w:hint="cs"/>
          <w:rtl/>
        </w:rPr>
        <w:t>(בוטל).</w:t>
      </w:r>
    </w:p>
    <w:p w14:paraId="233F07DC" w14:textId="77777777" w:rsidR="003C7C2B" w:rsidRPr="009233F6" w:rsidRDefault="003C7C2B" w:rsidP="003C7C2B">
      <w:pPr>
        <w:pStyle w:val="P00"/>
        <w:spacing w:before="0"/>
        <w:ind w:left="0" w:right="1134"/>
        <w:rPr>
          <w:vanish/>
          <w:color w:val="FF0000"/>
          <w:szCs w:val="20"/>
          <w:shd w:val="clear" w:color="auto" w:fill="FFFF99"/>
          <w:rtl/>
        </w:rPr>
      </w:pPr>
      <w:bookmarkStart w:id="66" w:name="Rov177"/>
      <w:r w:rsidRPr="009233F6">
        <w:rPr>
          <w:rFonts w:hint="cs"/>
          <w:vanish/>
          <w:color w:val="FF0000"/>
          <w:szCs w:val="20"/>
          <w:shd w:val="clear" w:color="auto" w:fill="FFFF99"/>
          <w:rtl/>
        </w:rPr>
        <w:t>מיום 5.12.2017</w:t>
      </w:r>
    </w:p>
    <w:p w14:paraId="441D37E5" w14:textId="77777777" w:rsidR="003C7C2B" w:rsidRPr="009233F6" w:rsidRDefault="003C7C2B" w:rsidP="003C7C2B">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2FF63624" w14:textId="77777777" w:rsidR="003C7C2B" w:rsidRPr="009233F6" w:rsidRDefault="003C7C2B" w:rsidP="003C7C2B">
      <w:pPr>
        <w:pStyle w:val="P00"/>
        <w:spacing w:before="0"/>
        <w:ind w:left="0" w:right="1134"/>
        <w:rPr>
          <w:vanish/>
          <w:szCs w:val="20"/>
          <w:shd w:val="clear" w:color="auto" w:fill="FFFF99"/>
          <w:rtl/>
        </w:rPr>
      </w:pPr>
      <w:hyperlink r:id="rId82"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286</w:t>
      </w:r>
    </w:p>
    <w:p w14:paraId="1387D6C7" w14:textId="77777777" w:rsidR="003C7C2B" w:rsidRPr="009233F6" w:rsidRDefault="003C7C2B" w:rsidP="003C7C2B">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33ח</w:t>
      </w:r>
    </w:p>
    <w:p w14:paraId="5D473FA5" w14:textId="77777777" w:rsidR="002E2FEB" w:rsidRPr="009233F6" w:rsidRDefault="002E2FEB" w:rsidP="002E2FEB">
      <w:pPr>
        <w:pStyle w:val="P00"/>
        <w:spacing w:before="0"/>
        <w:ind w:left="0" w:right="1134"/>
        <w:rPr>
          <w:rStyle w:val="default"/>
          <w:rFonts w:cs="FrankRuehl"/>
          <w:vanish/>
          <w:szCs w:val="20"/>
          <w:shd w:val="clear" w:color="auto" w:fill="FFFF99"/>
          <w:rtl/>
        </w:rPr>
      </w:pPr>
    </w:p>
    <w:p w14:paraId="1161955B" w14:textId="77777777" w:rsidR="002E2FEB" w:rsidRPr="009233F6" w:rsidRDefault="002E2FEB" w:rsidP="002E2FE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67AB7390" w14:textId="77777777" w:rsidR="002E2FEB" w:rsidRPr="009233F6" w:rsidRDefault="002E2FEB" w:rsidP="002E2F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77D3B4C" w14:textId="77777777" w:rsidR="002E2FEB" w:rsidRPr="009233F6" w:rsidRDefault="002E2FEB" w:rsidP="002E2FEB">
      <w:pPr>
        <w:pStyle w:val="P00"/>
        <w:spacing w:before="0"/>
        <w:ind w:left="0" w:right="1134"/>
        <w:rPr>
          <w:rStyle w:val="default"/>
          <w:rFonts w:cs="FrankRuehl"/>
          <w:vanish/>
          <w:szCs w:val="20"/>
          <w:shd w:val="clear" w:color="auto" w:fill="FFFF99"/>
          <w:rtl/>
        </w:rPr>
      </w:pPr>
      <w:hyperlink r:id="rId83"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5A58A03C" w14:textId="77777777" w:rsidR="002E2FEB" w:rsidRPr="009233F6" w:rsidRDefault="002E2FEB" w:rsidP="002E2F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33ח</w:t>
      </w:r>
    </w:p>
    <w:p w14:paraId="1507FE88" w14:textId="77777777" w:rsidR="002E2FEB" w:rsidRPr="009233F6" w:rsidRDefault="002E2FEB" w:rsidP="002E2FEB">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6EBC6DFC" w14:textId="77777777" w:rsidR="002E2FEB" w:rsidRPr="009233F6" w:rsidRDefault="002E2FEB" w:rsidP="002E2FE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ביטול אישור</w:t>
      </w:r>
    </w:p>
    <w:p w14:paraId="4DD460CB"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ח</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מנהל הרשות הממשלתית רשאי, מנימוקים שיפורטו בהחלטתו ולאחר שנתן למי שקיבל את האישור הזדמנות להשמיע את טענותיו, לבטל אישור שנתן לדגם מד-מים לפי סעיף 33א, בהתקיים אחד מאלה:</w:t>
      </w:r>
    </w:p>
    <w:p w14:paraId="67923C83" w14:textId="77777777" w:rsidR="002E2FEB" w:rsidRPr="009233F6" w:rsidRDefault="002E2FEB" w:rsidP="002E2FEB">
      <w:pPr>
        <w:pStyle w:val="P00"/>
        <w:spacing w:before="0"/>
        <w:ind w:left="624"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דגם מד-המים אינו עומד בתנאים שבסעיף 33א או בתנאים שנקבעו באישור;</w:t>
      </w:r>
    </w:p>
    <w:p w14:paraId="70285596" w14:textId="77777777" w:rsidR="002E2FEB" w:rsidRPr="009233F6" w:rsidRDefault="002E2FEB" w:rsidP="002E2FEB">
      <w:pPr>
        <w:pStyle w:val="P00"/>
        <w:spacing w:before="0"/>
        <w:ind w:left="624"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(2)</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לא התקבל אישור על עמידה בדרישות לפי סעיף 33ו;</w:t>
      </w:r>
    </w:p>
    <w:p w14:paraId="56686030" w14:textId="77777777" w:rsidR="002E2FEB" w:rsidRPr="002E2FEB" w:rsidRDefault="002E2FEB" w:rsidP="002E2FEB">
      <w:pPr>
        <w:pStyle w:val="P00"/>
        <w:spacing w:before="0"/>
        <w:ind w:left="624" w:right="1134"/>
        <w:rPr>
          <w:rStyle w:val="default"/>
          <w:rFonts w:cs="FrankRuehl"/>
          <w:strike/>
          <w:sz w:val="2"/>
          <w:szCs w:val="2"/>
          <w:rtl/>
        </w:rPr>
      </w:pPr>
      <w:r w:rsidRPr="009233F6">
        <w:rPr>
          <w:rStyle w:val="default"/>
          <w:rFonts w:cs="FrankRuehl" w:hint="cs"/>
          <w:strike/>
          <w:vanish/>
          <w:sz w:val="16"/>
          <w:szCs w:val="22"/>
          <w:shd w:val="clear" w:color="auto" w:fill="FFFF99"/>
          <w:rtl/>
        </w:rPr>
        <w:t>(3)</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התגלו ליקויים בתפקודו של דגם מד-המים.</w:t>
      </w:r>
      <w:bookmarkEnd w:id="66"/>
    </w:p>
    <w:p w14:paraId="7D3F05A6" w14:textId="77777777" w:rsidR="003C7C2B" w:rsidRDefault="003C7C2B" w:rsidP="003C7C2B">
      <w:pPr>
        <w:pStyle w:val="P00"/>
        <w:spacing w:before="72"/>
        <w:ind w:left="0" w:right="1134"/>
        <w:rPr>
          <w:rStyle w:val="default"/>
          <w:rFonts w:cs="FrankRuehl"/>
          <w:rtl/>
        </w:rPr>
      </w:pPr>
      <w:r>
        <w:rPr>
          <w:lang w:val="he-IL"/>
        </w:rPr>
        <w:pict w14:anchorId="04AC52CD">
          <v:rect id="_x0000_s2207" style="position:absolute;left:0;text-align:left;margin-left:464.5pt;margin-top:8.05pt;width:75.05pt;height:12.05pt;z-index:251700736" o:allowincell="f" filled="f" stroked="f" strokecolor="lime" strokeweight=".25pt">
            <v:textbox inset="0,0,0,0">
              <w:txbxContent>
                <w:p w14:paraId="25F50B2F" w14:textId="77777777" w:rsidR="00CC40E3" w:rsidRDefault="004E67B4" w:rsidP="003C7C2B">
                  <w:pPr>
                    <w:spacing w:line="160" w:lineRule="exact"/>
                    <w:jc w:val="left"/>
                    <w:rPr>
                      <w:rFonts w:cs="Miriam" w:hint="cs"/>
                      <w:noProof/>
                      <w:szCs w:val="18"/>
                      <w:rtl/>
                    </w:rPr>
                  </w:pPr>
                  <w:r>
                    <w:rPr>
                      <w:rFonts w:cs="Miriam" w:hint="cs"/>
                      <w:szCs w:val="18"/>
                      <w:rtl/>
                    </w:rPr>
                    <w:t>כללים תשפ"ב-2022</w:t>
                  </w:r>
                  <w:r w:rsidR="00CC40E3">
                    <w:rPr>
                      <w:rFonts w:cs="Miriam" w:hint="cs"/>
                      <w:noProof/>
                      <w:szCs w:val="18"/>
                      <w:rtl/>
                    </w:rPr>
                    <w:t xml:space="preserve"> </w:t>
                  </w:r>
                </w:p>
              </w:txbxContent>
            </v:textbox>
            <w10:anchorlock/>
          </v:rect>
        </w:pict>
      </w:r>
      <w:r>
        <w:rPr>
          <w:rStyle w:val="big-number"/>
          <w:rtl/>
        </w:rPr>
        <w:t>33</w:t>
      </w:r>
      <w:r w:rsidR="00507E9A">
        <w:rPr>
          <w:rStyle w:val="default"/>
          <w:rFonts w:cs="FrankRuehl" w:hint="cs"/>
          <w:rtl/>
        </w:rPr>
        <w:t>ט</w:t>
      </w:r>
      <w:r w:rsidRPr="005E545D">
        <w:rPr>
          <w:rStyle w:val="default"/>
          <w:rFonts w:cs="FrankRuehl"/>
          <w:rtl/>
        </w:rPr>
        <w:t>.</w:t>
      </w:r>
      <w:r w:rsidRPr="005E545D">
        <w:rPr>
          <w:rStyle w:val="default"/>
          <w:rFonts w:cs="FrankRuehl"/>
          <w:rtl/>
        </w:rPr>
        <w:tab/>
      </w:r>
      <w:r w:rsidR="00507E9A">
        <w:rPr>
          <w:rStyle w:val="default"/>
          <w:rFonts w:cs="FrankRuehl" w:hint="cs"/>
          <w:rtl/>
        </w:rPr>
        <w:t>(</w:t>
      </w:r>
      <w:r w:rsidR="002E2FEB">
        <w:rPr>
          <w:rStyle w:val="default"/>
          <w:rFonts w:cs="FrankRuehl" w:hint="cs"/>
          <w:rtl/>
        </w:rPr>
        <w:t>בוטל).</w:t>
      </w:r>
    </w:p>
    <w:p w14:paraId="75C8A6F0" w14:textId="77777777" w:rsidR="003C7C2B" w:rsidRPr="009233F6" w:rsidRDefault="003C7C2B" w:rsidP="003C7C2B">
      <w:pPr>
        <w:pStyle w:val="P00"/>
        <w:spacing w:before="0"/>
        <w:ind w:left="0" w:right="1134"/>
        <w:rPr>
          <w:vanish/>
          <w:color w:val="FF0000"/>
          <w:szCs w:val="20"/>
          <w:shd w:val="clear" w:color="auto" w:fill="FFFF99"/>
          <w:rtl/>
        </w:rPr>
      </w:pPr>
      <w:bookmarkStart w:id="67" w:name="Rov156"/>
      <w:r w:rsidRPr="009233F6">
        <w:rPr>
          <w:rFonts w:hint="cs"/>
          <w:vanish/>
          <w:color w:val="FF0000"/>
          <w:szCs w:val="20"/>
          <w:shd w:val="clear" w:color="auto" w:fill="FFFF99"/>
          <w:rtl/>
        </w:rPr>
        <w:t>מיום 5.12.2017</w:t>
      </w:r>
      <w:r w:rsidR="00507E9A" w:rsidRPr="009233F6">
        <w:rPr>
          <w:rFonts w:hint="cs"/>
          <w:vanish/>
          <w:color w:val="FF0000"/>
          <w:szCs w:val="20"/>
          <w:shd w:val="clear" w:color="auto" w:fill="FFFF99"/>
          <w:rtl/>
        </w:rPr>
        <w:t xml:space="preserve"> עד יום 31.3.2024</w:t>
      </w:r>
    </w:p>
    <w:p w14:paraId="2DB94C49" w14:textId="77777777" w:rsidR="003C7C2B" w:rsidRPr="009233F6" w:rsidRDefault="003C7C2B" w:rsidP="003C7C2B">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r w:rsidR="00507E9A" w:rsidRPr="009233F6">
        <w:rPr>
          <w:rFonts w:hint="cs"/>
          <w:b/>
          <w:bCs/>
          <w:vanish/>
          <w:szCs w:val="20"/>
          <w:shd w:val="clear" w:color="auto" w:fill="FFFF99"/>
          <w:rtl/>
        </w:rPr>
        <w:t xml:space="preserve"> הוראת שעה</w:t>
      </w:r>
    </w:p>
    <w:p w14:paraId="38B0532D" w14:textId="77777777" w:rsidR="003C7C2B" w:rsidRPr="009233F6" w:rsidRDefault="003C7C2B" w:rsidP="003C7C2B">
      <w:pPr>
        <w:pStyle w:val="P00"/>
        <w:spacing w:before="0"/>
        <w:ind w:left="0" w:right="1134"/>
        <w:rPr>
          <w:vanish/>
          <w:szCs w:val="20"/>
          <w:shd w:val="clear" w:color="auto" w:fill="FFFF99"/>
          <w:rtl/>
        </w:rPr>
      </w:pPr>
      <w:hyperlink r:id="rId84"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w:t>
      </w:r>
      <w:r w:rsidR="00507E9A" w:rsidRPr="009233F6">
        <w:rPr>
          <w:rFonts w:hint="cs"/>
          <w:vanish/>
          <w:szCs w:val="20"/>
          <w:shd w:val="clear" w:color="auto" w:fill="FFFF99"/>
          <w:rtl/>
        </w:rPr>
        <w:t>8</w:t>
      </w:r>
    </w:p>
    <w:p w14:paraId="5F73CA33" w14:textId="77777777" w:rsidR="003A6A2E" w:rsidRPr="009233F6" w:rsidRDefault="003A6A2E" w:rsidP="003C7C2B">
      <w:pPr>
        <w:pStyle w:val="P00"/>
        <w:spacing w:before="0"/>
        <w:ind w:left="0" w:right="1134"/>
        <w:rPr>
          <w:vanish/>
          <w:szCs w:val="20"/>
          <w:shd w:val="clear" w:color="auto" w:fill="FFFF99"/>
          <w:rtl/>
        </w:rPr>
      </w:pPr>
      <w:r w:rsidRPr="009233F6">
        <w:rPr>
          <w:rFonts w:hint="cs"/>
          <w:b/>
          <w:bCs/>
          <w:vanish/>
          <w:szCs w:val="20"/>
          <w:shd w:val="clear" w:color="auto" w:fill="FFFF99"/>
          <w:rtl/>
        </w:rPr>
        <w:t>ת"ט תשע"ח-2017</w:t>
      </w:r>
    </w:p>
    <w:p w14:paraId="7820F318" w14:textId="77777777" w:rsidR="003A6A2E" w:rsidRPr="009233F6" w:rsidRDefault="003A6A2E" w:rsidP="003C7C2B">
      <w:pPr>
        <w:pStyle w:val="P00"/>
        <w:spacing w:before="0"/>
        <w:ind w:left="0" w:right="1134"/>
        <w:rPr>
          <w:vanish/>
          <w:szCs w:val="20"/>
          <w:shd w:val="clear" w:color="auto" w:fill="FFFF99"/>
          <w:rtl/>
        </w:rPr>
      </w:pPr>
      <w:hyperlink r:id="rId85" w:history="1">
        <w:r w:rsidRPr="009233F6">
          <w:rPr>
            <w:rStyle w:val="Hyperlink"/>
            <w:rFonts w:hint="cs"/>
            <w:vanish/>
            <w:szCs w:val="20"/>
            <w:shd w:val="clear" w:color="auto" w:fill="FFFF99"/>
            <w:rtl/>
          </w:rPr>
          <w:t>ק"ת תשע"ח מס' 7912</w:t>
        </w:r>
      </w:hyperlink>
      <w:r w:rsidRPr="009233F6">
        <w:rPr>
          <w:rFonts w:hint="cs"/>
          <w:vanish/>
          <w:szCs w:val="20"/>
          <w:shd w:val="clear" w:color="auto" w:fill="FFFF99"/>
          <w:rtl/>
        </w:rPr>
        <w:t xml:space="preserve"> מיום 28.12.2017 עמ' 654</w:t>
      </w:r>
    </w:p>
    <w:p w14:paraId="231AE77E" w14:textId="77777777" w:rsidR="003C7C2B" w:rsidRPr="009233F6" w:rsidRDefault="00507E9A" w:rsidP="004D52DF">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33ט</w:t>
      </w:r>
    </w:p>
    <w:p w14:paraId="5A2F8558" w14:textId="77777777" w:rsidR="00BD2DD2" w:rsidRPr="009233F6" w:rsidRDefault="00BD2DD2" w:rsidP="004D52DF">
      <w:pPr>
        <w:pStyle w:val="P00"/>
        <w:spacing w:before="0"/>
        <w:ind w:left="0" w:right="1134"/>
        <w:rPr>
          <w:vanish/>
          <w:szCs w:val="20"/>
          <w:shd w:val="clear" w:color="auto" w:fill="FFFF99"/>
          <w:rtl/>
        </w:rPr>
      </w:pPr>
    </w:p>
    <w:p w14:paraId="6C1B6020" w14:textId="77777777" w:rsidR="00BD2DD2" w:rsidRPr="009233F6" w:rsidRDefault="00BD2DD2" w:rsidP="004D52DF">
      <w:pPr>
        <w:pStyle w:val="P00"/>
        <w:spacing w:before="0"/>
        <w:ind w:left="0" w:right="1134"/>
        <w:rPr>
          <w:vanish/>
          <w:color w:val="FF0000"/>
          <w:szCs w:val="20"/>
          <w:shd w:val="clear" w:color="auto" w:fill="FFFF99"/>
          <w:rtl/>
        </w:rPr>
      </w:pPr>
      <w:r w:rsidRPr="009233F6">
        <w:rPr>
          <w:rFonts w:hint="cs"/>
          <w:vanish/>
          <w:color w:val="FF0000"/>
          <w:szCs w:val="20"/>
          <w:shd w:val="clear" w:color="auto" w:fill="FFFF99"/>
          <w:rtl/>
        </w:rPr>
        <w:t>מיום 27.6.2018</w:t>
      </w:r>
    </w:p>
    <w:p w14:paraId="71439FB0" w14:textId="77777777" w:rsidR="00BD2DD2" w:rsidRPr="009233F6" w:rsidRDefault="00BD2DD2" w:rsidP="004D52DF">
      <w:pPr>
        <w:pStyle w:val="P00"/>
        <w:spacing w:before="0"/>
        <w:ind w:left="0" w:right="1134"/>
        <w:rPr>
          <w:vanish/>
          <w:szCs w:val="20"/>
          <w:shd w:val="clear" w:color="auto" w:fill="FFFF99"/>
          <w:rtl/>
        </w:rPr>
      </w:pPr>
      <w:r w:rsidRPr="009233F6">
        <w:rPr>
          <w:rFonts w:hint="cs"/>
          <w:b/>
          <w:bCs/>
          <w:vanish/>
          <w:szCs w:val="20"/>
          <w:shd w:val="clear" w:color="auto" w:fill="FFFF99"/>
          <w:rtl/>
        </w:rPr>
        <w:t>כללים (מס' 2) תשע"ח-2018</w:t>
      </w:r>
    </w:p>
    <w:p w14:paraId="4A520AB6" w14:textId="77777777" w:rsidR="00BD2DD2" w:rsidRPr="009233F6" w:rsidRDefault="00BD2DD2" w:rsidP="004D52DF">
      <w:pPr>
        <w:pStyle w:val="P00"/>
        <w:spacing w:before="0"/>
        <w:ind w:left="0" w:right="1134"/>
        <w:rPr>
          <w:vanish/>
          <w:szCs w:val="20"/>
          <w:shd w:val="clear" w:color="auto" w:fill="FFFF99"/>
          <w:rtl/>
        </w:rPr>
      </w:pPr>
      <w:hyperlink r:id="rId86" w:history="1">
        <w:r w:rsidRPr="009233F6">
          <w:rPr>
            <w:rStyle w:val="Hyperlink"/>
            <w:rFonts w:hint="cs"/>
            <w:vanish/>
            <w:szCs w:val="20"/>
            <w:shd w:val="clear" w:color="auto" w:fill="FFFF99"/>
            <w:rtl/>
          </w:rPr>
          <w:t>ק"ת תשע"ח מס' 8028</w:t>
        </w:r>
      </w:hyperlink>
      <w:r w:rsidRPr="009233F6">
        <w:rPr>
          <w:rFonts w:hint="cs"/>
          <w:vanish/>
          <w:szCs w:val="20"/>
          <w:shd w:val="clear" w:color="auto" w:fill="FFFF99"/>
          <w:rtl/>
        </w:rPr>
        <w:t xml:space="preserve"> מיום 27.6.2018 עמ' 2237</w:t>
      </w:r>
    </w:p>
    <w:p w14:paraId="4871D7FC" w14:textId="77777777" w:rsidR="00BD2DD2" w:rsidRPr="009233F6" w:rsidRDefault="00BD2DD2" w:rsidP="00BD2DD2">
      <w:pPr>
        <w:pStyle w:val="P00"/>
        <w:ind w:left="0" w:right="1134"/>
        <w:rPr>
          <w:rStyle w:val="default"/>
          <w:rFonts w:cs="FrankRuehl"/>
          <w:vanish/>
          <w:sz w:val="16"/>
          <w:szCs w:val="22"/>
          <w:shd w:val="clear" w:color="auto" w:fill="FFFF99"/>
          <w:rtl/>
        </w:rPr>
      </w:pPr>
      <w:r w:rsidRPr="009233F6">
        <w:rPr>
          <w:rStyle w:val="default"/>
          <w:rFonts w:cs="FrankRuehl"/>
          <w:vanish/>
          <w:sz w:val="16"/>
          <w:szCs w:val="22"/>
          <w:shd w:val="clear" w:color="auto" w:fill="FFFF99"/>
          <w:rtl/>
        </w:rPr>
        <w:tab/>
      </w:r>
      <w:r w:rsidRPr="009233F6">
        <w:rPr>
          <w:rStyle w:val="default"/>
          <w:rFonts w:cs="FrankRuehl" w:hint="cs"/>
          <w:vanish/>
          <w:sz w:val="16"/>
          <w:szCs w:val="22"/>
          <w:shd w:val="clear" w:color="auto" w:fill="FFFF99"/>
          <w:rtl/>
        </w:rPr>
        <w:t>(ב)</w:t>
      </w:r>
      <w:r w:rsidRPr="009233F6">
        <w:rPr>
          <w:rStyle w:val="default"/>
          <w:rFonts w:cs="FrankRuehl"/>
          <w:vanish/>
          <w:sz w:val="16"/>
          <w:szCs w:val="22"/>
          <w:shd w:val="clear" w:color="auto" w:fill="FFFF99"/>
          <w:rtl/>
        </w:rPr>
        <w:tab/>
      </w:r>
      <w:r w:rsidRPr="009233F6">
        <w:rPr>
          <w:rStyle w:val="default"/>
          <w:rFonts w:cs="FrankRuehl" w:hint="cs"/>
          <w:vanish/>
          <w:sz w:val="16"/>
          <w:szCs w:val="22"/>
          <w:shd w:val="clear" w:color="auto" w:fill="FFFF99"/>
          <w:rtl/>
        </w:rPr>
        <w:t xml:space="preserve">על אף האמור בסעיף 33ז </w:t>
      </w:r>
      <w:r w:rsidRPr="009233F6">
        <w:rPr>
          <w:rStyle w:val="default"/>
          <w:rFonts w:cs="FrankRuehl"/>
          <w:vanish/>
          <w:sz w:val="16"/>
          <w:szCs w:val="22"/>
          <w:shd w:val="clear" w:color="auto" w:fill="FFFF99"/>
          <w:rtl/>
        </w:rPr>
        <w:t>–</w:t>
      </w:r>
    </w:p>
    <w:p w14:paraId="5277BFA7" w14:textId="77777777" w:rsidR="00BD2DD2" w:rsidRPr="009233F6" w:rsidRDefault="00BD2DD2" w:rsidP="00BD2DD2">
      <w:pPr>
        <w:pStyle w:val="P00"/>
        <w:spacing w:before="0"/>
        <w:ind w:left="1021" w:right="1134"/>
        <w:rPr>
          <w:rStyle w:val="default"/>
          <w:rFonts w:cs="FrankRuehl"/>
          <w:vanish/>
          <w:sz w:val="16"/>
          <w:szCs w:val="22"/>
          <w:shd w:val="clear" w:color="auto" w:fill="FFFF99"/>
          <w:rtl/>
        </w:rPr>
      </w:pPr>
      <w:r w:rsidRPr="009233F6">
        <w:rPr>
          <w:rStyle w:val="default"/>
          <w:rFonts w:cs="FrankRuehl" w:hint="cs"/>
          <w:vanish/>
          <w:sz w:val="16"/>
          <w:szCs w:val="22"/>
          <w:shd w:val="clear" w:color="auto" w:fill="FFFF99"/>
          <w:rtl/>
        </w:rPr>
        <w:t>(1)</w:t>
      </w:r>
      <w:r w:rsidRPr="009233F6">
        <w:rPr>
          <w:rStyle w:val="default"/>
          <w:rFonts w:cs="FrankRuehl"/>
          <w:vanish/>
          <w:sz w:val="16"/>
          <w:szCs w:val="22"/>
          <w:shd w:val="clear" w:color="auto" w:fill="FFFF99"/>
          <w:rtl/>
        </w:rPr>
        <w:tab/>
      </w:r>
      <w:r w:rsidRPr="009233F6">
        <w:rPr>
          <w:rStyle w:val="default"/>
          <w:rFonts w:cs="FrankRuehl" w:hint="cs"/>
          <w:vanish/>
          <w:sz w:val="16"/>
          <w:szCs w:val="22"/>
          <w:shd w:val="clear" w:color="auto" w:fill="FFFF99"/>
          <w:rtl/>
        </w:rPr>
        <w:t xml:space="preserve">עד יום </w:t>
      </w:r>
      <w:r w:rsidRPr="009233F6">
        <w:rPr>
          <w:rStyle w:val="default"/>
          <w:rFonts w:cs="FrankRuehl" w:hint="cs"/>
          <w:strike/>
          <w:vanish/>
          <w:sz w:val="16"/>
          <w:szCs w:val="22"/>
          <w:shd w:val="clear" w:color="auto" w:fill="FFFF99"/>
          <w:rtl/>
        </w:rPr>
        <w:t>ט"ז בתמוז התשע"ח (29 ביוני 2018)</w:t>
      </w:r>
      <w:r w:rsidRPr="009233F6">
        <w:rPr>
          <w:rStyle w:val="default"/>
          <w:rFonts w:cs="FrankRuehl" w:hint="cs"/>
          <w:vanish/>
          <w:sz w:val="16"/>
          <w:szCs w:val="22"/>
          <w:shd w:val="clear" w:color="auto" w:fill="FFFF99"/>
          <w:rtl/>
        </w:rPr>
        <w:t xml:space="preserve"> </w:t>
      </w:r>
      <w:r w:rsidRPr="009233F6">
        <w:rPr>
          <w:rStyle w:val="default"/>
          <w:rFonts w:cs="FrankRuehl" w:hint="cs"/>
          <w:vanish/>
          <w:sz w:val="16"/>
          <w:szCs w:val="22"/>
          <w:u w:val="single"/>
          <w:shd w:val="clear" w:color="auto" w:fill="FFFF99"/>
          <w:rtl/>
        </w:rPr>
        <w:t>כ"ג בטבת התשע"ט (31 בדצמבר 2018)</w:t>
      </w:r>
      <w:r w:rsidRPr="009233F6">
        <w:rPr>
          <w:rStyle w:val="default"/>
          <w:rFonts w:cs="FrankRuehl" w:hint="cs"/>
          <w:vanish/>
          <w:sz w:val="16"/>
          <w:szCs w:val="22"/>
          <w:shd w:val="clear" w:color="auto" w:fill="FFFF99"/>
          <w:rtl/>
        </w:rPr>
        <w:t xml:space="preserve"> רשאי ספק, מפיק או תאגיד צרכן להתקין ולהשתמש במד-מים, גם אם הוא אינו מד-מים מאושר;</w:t>
      </w:r>
    </w:p>
    <w:p w14:paraId="57005317" w14:textId="77777777" w:rsidR="002E2FEB" w:rsidRPr="009233F6" w:rsidRDefault="002E2FEB" w:rsidP="002E2FEB">
      <w:pPr>
        <w:pStyle w:val="P00"/>
        <w:spacing w:before="0"/>
        <w:ind w:left="0" w:right="1134"/>
        <w:rPr>
          <w:rStyle w:val="default"/>
          <w:rFonts w:cs="FrankRuehl"/>
          <w:vanish/>
          <w:szCs w:val="20"/>
          <w:shd w:val="clear" w:color="auto" w:fill="FFFF99"/>
          <w:rtl/>
        </w:rPr>
      </w:pPr>
    </w:p>
    <w:p w14:paraId="42808900" w14:textId="77777777" w:rsidR="002E2FEB" w:rsidRPr="009233F6" w:rsidRDefault="002E2FEB" w:rsidP="002E2FEB">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58149133" w14:textId="77777777" w:rsidR="002E2FEB" w:rsidRPr="009233F6" w:rsidRDefault="002E2FEB" w:rsidP="002E2F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8134751" w14:textId="77777777" w:rsidR="002E2FEB" w:rsidRPr="009233F6" w:rsidRDefault="002E2FEB" w:rsidP="002E2FEB">
      <w:pPr>
        <w:pStyle w:val="P00"/>
        <w:spacing w:before="0"/>
        <w:ind w:left="0" w:right="1134"/>
        <w:rPr>
          <w:rStyle w:val="default"/>
          <w:rFonts w:cs="FrankRuehl"/>
          <w:vanish/>
          <w:szCs w:val="20"/>
          <w:shd w:val="clear" w:color="auto" w:fill="FFFF99"/>
          <w:rtl/>
        </w:rPr>
      </w:pPr>
      <w:hyperlink r:id="rId87"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6A3B696" w14:textId="77777777" w:rsidR="002E2FEB" w:rsidRPr="009233F6" w:rsidRDefault="002E2FEB" w:rsidP="002E2FEB">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33ט</w:t>
      </w:r>
    </w:p>
    <w:p w14:paraId="51A048E5" w14:textId="77777777" w:rsidR="002E2FEB" w:rsidRPr="009233F6" w:rsidRDefault="002E2FEB" w:rsidP="002E2FEB">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0D196012" w14:textId="77777777" w:rsidR="002E2FEB" w:rsidRPr="009233F6" w:rsidRDefault="002E2FEB" w:rsidP="002E2FE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הוראת שעה</w:t>
      </w:r>
    </w:p>
    <w:p w14:paraId="21875514"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33</w:t>
      </w:r>
      <w:r w:rsidRPr="009233F6">
        <w:rPr>
          <w:rStyle w:val="default"/>
          <w:rFonts w:cs="FrankRuehl" w:hint="cs"/>
          <w:strike/>
          <w:vanish/>
          <w:sz w:val="22"/>
          <w:szCs w:val="22"/>
          <w:shd w:val="clear" w:color="auto" w:fill="FFFF99"/>
          <w:rtl/>
        </w:rPr>
        <w:t>ט</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 xml:space="preserve">בסעיף זה </w:t>
      </w:r>
      <w:r w:rsidRPr="009233F6">
        <w:rPr>
          <w:rStyle w:val="default"/>
          <w:rFonts w:cs="FrankRuehl"/>
          <w:strike/>
          <w:vanish/>
          <w:sz w:val="22"/>
          <w:szCs w:val="22"/>
          <w:shd w:val="clear" w:color="auto" w:fill="FFFF99"/>
          <w:rtl/>
        </w:rPr>
        <w:t>–</w:t>
      </w:r>
    </w:p>
    <w:p w14:paraId="5FD79F21"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 xml:space="preserve">"היום הקובע"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כ"ה באדר התשע"ט (31 במרס 2019);</w:t>
      </w:r>
    </w:p>
    <w:p w14:paraId="6E009E09"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 xml:space="preserve">"המועד האחרון ליישום"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י"ז בטבת התשפ"א (1 בינואר 2021);</w:t>
      </w:r>
    </w:p>
    <w:p w14:paraId="28BBB270"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 xml:space="preserve">"המועד האחרון לכיול ולבדיקה"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המועד האחרון שבו ספק, מפיק או תאגיד צרכן חייב למסור מד-מים לבדיקה ולכיול לפי סעיפים 44 ו-45;</w:t>
      </w:r>
    </w:p>
    <w:p w14:paraId="43B92D35"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 xml:space="preserve">"מד-מים מאושר"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מד-מים מדגם שאושר לשימוש לפי הכללים, וכן מד-מים שקיבל לפני היום הקובע תעודת בדיקה בדבר התאמה לתקן לפי סעיף 12(א) לחוק התקנים;</w:t>
      </w:r>
    </w:p>
    <w:p w14:paraId="32081EC6"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 xml:space="preserve">"מד-מים מסומן"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מד-מים מאושר שסומן כפי שהורה באישור מנהל הרשות הממשלתית לפי סעיפים 33א או 33ב.</w:t>
      </w:r>
    </w:p>
    <w:p w14:paraId="7C916792" w14:textId="77777777" w:rsidR="002E2FEB" w:rsidRPr="009233F6" w:rsidRDefault="002E2FEB" w:rsidP="002E2FEB">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 xml:space="preserve">על אף האמור בסעיף 33ז </w:t>
      </w:r>
      <w:r w:rsidRPr="009233F6">
        <w:rPr>
          <w:rStyle w:val="default"/>
          <w:rFonts w:cs="FrankRuehl"/>
          <w:strike/>
          <w:vanish/>
          <w:sz w:val="22"/>
          <w:szCs w:val="22"/>
          <w:shd w:val="clear" w:color="auto" w:fill="FFFF99"/>
          <w:rtl/>
        </w:rPr>
        <w:t>–</w:t>
      </w:r>
    </w:p>
    <w:p w14:paraId="713F3D7A" w14:textId="77777777" w:rsidR="002E2FEB" w:rsidRPr="009233F6" w:rsidRDefault="002E2FEB" w:rsidP="002E2FEB">
      <w:pPr>
        <w:pStyle w:val="P00"/>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עד יום כ"ג בטבת התשע"ט (31 בדצמבר 2018) רשאי ספק, מפיק או תאגיד צרכן להתקין ולהשתמש במד-מים, גם אם הוא אינו מד-מים מאושר;</w:t>
      </w:r>
    </w:p>
    <w:p w14:paraId="222671D3" w14:textId="77777777" w:rsidR="002E2FEB" w:rsidRPr="009233F6" w:rsidRDefault="002E2FEB" w:rsidP="002E2FEB">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(2)</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מהיום הקובע לא יתקין ספק, מפיק או תאגיד צרכן מד-מים, אלא אם כן הוא מד-מים מסומן;</w:t>
      </w:r>
    </w:p>
    <w:p w14:paraId="37E972E9" w14:textId="77777777" w:rsidR="002E2FEB" w:rsidRPr="009233F6" w:rsidRDefault="002E2FEB" w:rsidP="002E2FEB">
      <w:pPr>
        <w:pStyle w:val="P00"/>
        <w:spacing w:before="0"/>
        <w:ind w:left="1021"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(3)</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בלי לגרוע מהוראות סעיפים 44 ו-45 </w:t>
      </w:r>
      <w:r w:rsidRPr="009233F6">
        <w:rPr>
          <w:rStyle w:val="default"/>
          <w:rFonts w:cs="FrankRuehl"/>
          <w:strike/>
          <w:vanish/>
          <w:sz w:val="16"/>
          <w:szCs w:val="22"/>
          <w:shd w:val="clear" w:color="auto" w:fill="FFFF99"/>
          <w:rtl/>
        </w:rPr>
        <w:t>–</w:t>
      </w:r>
    </w:p>
    <w:p w14:paraId="11EA2485" w14:textId="77777777" w:rsidR="002E2FEB" w:rsidRPr="009233F6" w:rsidRDefault="002E2FEB" w:rsidP="002E2FEB">
      <w:pPr>
        <w:pStyle w:val="P00"/>
        <w:spacing w:before="0"/>
        <w:ind w:left="1474"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(א)</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בתקופה שמהיום הקובע עד המועד האחרון ליישום, רשאי ספק, מפיק או תאגיד צרכן להמשיך ולהשתמש במד-מים שהותקן לפני היום הקובע, גם אם הוא אינו מד-מים מאושר;</w:t>
      </w:r>
    </w:p>
    <w:p w14:paraId="5E87CDEB" w14:textId="77777777" w:rsidR="002E2FEB" w:rsidRPr="009233F6" w:rsidRDefault="002E2FEB" w:rsidP="002E2FEB">
      <w:pPr>
        <w:pStyle w:val="P00"/>
        <w:spacing w:before="0"/>
        <w:ind w:left="1474"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(ב)</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עד המועד האחרון ליישום יסיר ספק, מפיק או תאגיד צרכן כל מד-מים המשמש אותו שאינו מד-מים מאושר;</w:t>
      </w:r>
    </w:p>
    <w:p w14:paraId="1AF394C7" w14:textId="77777777" w:rsidR="002E2FEB" w:rsidRPr="009233F6" w:rsidRDefault="002E2FEB" w:rsidP="002E2FEB">
      <w:pPr>
        <w:pStyle w:val="P00"/>
        <w:spacing w:before="0"/>
        <w:ind w:left="1474" w:right="1134"/>
        <w:rPr>
          <w:rStyle w:val="default"/>
          <w:rFonts w:cs="FrankRuehl"/>
          <w:strike/>
          <w:vanish/>
          <w:sz w:val="16"/>
          <w:szCs w:val="22"/>
          <w:shd w:val="clear" w:color="auto" w:fill="FFFF99"/>
          <w:rtl/>
        </w:rPr>
      </w:pPr>
      <w:r w:rsidRPr="009233F6">
        <w:rPr>
          <w:rStyle w:val="default"/>
          <w:rFonts w:cs="FrankRuehl" w:hint="cs"/>
          <w:strike/>
          <w:vanish/>
          <w:sz w:val="16"/>
          <w:szCs w:val="22"/>
          <w:shd w:val="clear" w:color="auto" w:fill="FFFF99"/>
          <w:rtl/>
        </w:rPr>
        <w:t>(ג)</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מהמועד האחרון ליישום, רשאי ספק, מפיק או תאגיד צרכן להמשיך ולהשתמש במד-מים מאושר שהותקן לפני היום הקובע, גם אם הוא אינו מד-מים מסומן, עד המועד האחרון לכיול ולבדיקה;</w:t>
      </w:r>
    </w:p>
    <w:p w14:paraId="0D9F590F" w14:textId="77777777" w:rsidR="002E2FEB" w:rsidRPr="004E67B4" w:rsidRDefault="002E2FEB" w:rsidP="004E67B4">
      <w:pPr>
        <w:pStyle w:val="P00"/>
        <w:spacing w:before="0"/>
        <w:ind w:left="1021" w:right="1134"/>
        <w:rPr>
          <w:rStyle w:val="default"/>
          <w:rFonts w:cs="FrankRuehl"/>
          <w:sz w:val="2"/>
          <w:szCs w:val="2"/>
          <w:rtl/>
        </w:rPr>
      </w:pPr>
      <w:r w:rsidRPr="009233F6">
        <w:rPr>
          <w:rStyle w:val="default"/>
          <w:rFonts w:cs="FrankRuehl" w:hint="cs"/>
          <w:strike/>
          <w:vanish/>
          <w:sz w:val="16"/>
          <w:szCs w:val="22"/>
          <w:shd w:val="clear" w:color="auto" w:fill="FFFF99"/>
          <w:rtl/>
        </w:rPr>
        <w:t>(4)</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ספק, מפיק או תאגיד צרכן ידווח למנהל הרשות הממשלתית עד ליום ה' באדר התש"ף (1 במרס 2020) על מספר מדי-המים המשמשים אותו נכון ליום ד' בטבת התש"ף (1 בינואר 2020) או למועד מאוחר יותר, שאינם מד-מים מסומן; הדיווח יכלול פירוט של מספר מדי-המים מכל דגם שלא אושר לשימוש לפי סעיף קטן (א), תוך הבחנה בין מדי-מים מדגם שאושר לשימוש לפי סעיף 54 לכללים העיקריים בנוסחם לפני יום התחילה או שקיבל תעודת בדיקה בדבר התאמה לתקן לפי סעיף 12(א) לחוק התקנים לפני היום הקובע ובין מדי-מים אחרים, וכן של מספר מדי-המים מכל דגם שאושר לשימוש לפי סעיף קטן (א), שאינם מד-מים מסומן.</w:t>
      </w:r>
      <w:bookmarkEnd w:id="67"/>
    </w:p>
    <w:p w14:paraId="352841DB" w14:textId="77777777" w:rsidR="00CE1165" w:rsidRDefault="00CE1165" w:rsidP="00DE3B6F">
      <w:pPr>
        <w:pStyle w:val="P00"/>
        <w:spacing w:before="72"/>
        <w:ind w:left="0" w:right="1134"/>
        <w:rPr>
          <w:rStyle w:val="default"/>
          <w:rFonts w:cs="FrankRuehl" w:hint="cs"/>
          <w:rtl/>
        </w:rPr>
      </w:pPr>
      <w:r>
        <w:rPr>
          <w:lang w:val="he-IL"/>
        </w:rPr>
        <w:pict w14:anchorId="61F12935">
          <v:rect id="_x0000_s2083" style="position:absolute;left:0;text-align:left;margin-left:464.5pt;margin-top:8.05pt;width:75.05pt;height:9.05pt;z-index:251648512" o:allowincell="f" filled="f" stroked="f" strokecolor="lime" strokeweight=".25pt">
            <v:textbox inset="0,0,0,0">
              <w:txbxContent>
                <w:p w14:paraId="4BBBB3BF" w14:textId="77777777" w:rsidR="00CC40E3" w:rsidRDefault="004E67B4" w:rsidP="00DE3B6F">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34.</w:t>
      </w:r>
      <w:r>
        <w:rPr>
          <w:rStyle w:val="big-number"/>
          <w:rtl/>
        </w:rPr>
        <w:tab/>
      </w:r>
      <w:r w:rsidR="004E67B4">
        <w:rPr>
          <w:rStyle w:val="default"/>
          <w:rFonts w:cs="FrankRuehl" w:hint="cs"/>
          <w:rtl/>
        </w:rPr>
        <w:t>(בוטל)</w:t>
      </w:r>
      <w:r>
        <w:rPr>
          <w:rStyle w:val="default"/>
          <w:rFonts w:cs="FrankRuehl" w:hint="cs"/>
          <w:rtl/>
        </w:rPr>
        <w:t>.</w:t>
      </w:r>
    </w:p>
    <w:p w14:paraId="64734B3E" w14:textId="77777777" w:rsidR="00DE3B6F" w:rsidRPr="009233F6" w:rsidRDefault="00DE3B6F" w:rsidP="00DE3B6F">
      <w:pPr>
        <w:pStyle w:val="P00"/>
        <w:spacing w:before="0"/>
        <w:ind w:left="0" w:right="1134"/>
        <w:rPr>
          <w:rFonts w:hint="cs"/>
          <w:vanish/>
          <w:color w:val="FF0000"/>
          <w:szCs w:val="20"/>
          <w:shd w:val="clear" w:color="auto" w:fill="FFFF99"/>
          <w:rtl/>
        </w:rPr>
      </w:pPr>
      <w:bookmarkStart w:id="68" w:name="Rov186"/>
      <w:r w:rsidRPr="009233F6">
        <w:rPr>
          <w:rFonts w:hint="cs"/>
          <w:vanish/>
          <w:color w:val="FF0000"/>
          <w:szCs w:val="20"/>
          <w:shd w:val="clear" w:color="auto" w:fill="FFFF99"/>
          <w:rtl/>
        </w:rPr>
        <w:t>מיום 15.7.2011</w:t>
      </w:r>
    </w:p>
    <w:p w14:paraId="361A7DD0" w14:textId="77777777" w:rsidR="00DE3B6F" w:rsidRPr="009233F6" w:rsidRDefault="00DE3B6F" w:rsidP="00DE3B6F">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1596ACE" w14:textId="77777777" w:rsidR="00DE3B6F" w:rsidRPr="009233F6" w:rsidRDefault="00DE3B6F" w:rsidP="00DE3B6F">
      <w:pPr>
        <w:pStyle w:val="P00"/>
        <w:spacing w:before="0"/>
        <w:ind w:left="0" w:right="1134"/>
        <w:rPr>
          <w:rFonts w:hint="cs"/>
          <w:vanish/>
          <w:szCs w:val="20"/>
          <w:shd w:val="clear" w:color="auto" w:fill="FFFF99"/>
          <w:rtl/>
        </w:rPr>
      </w:pPr>
      <w:hyperlink r:id="rId88"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E633D4C" w14:textId="77777777" w:rsidR="00DE3B6F" w:rsidRPr="009233F6" w:rsidRDefault="00DE3B6F" w:rsidP="00DE3B6F">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34.</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מ</w:t>
      </w:r>
      <w:r w:rsidRPr="009233F6">
        <w:rPr>
          <w:rStyle w:val="default"/>
          <w:rFonts w:cs="FrankRuehl" w:hint="cs"/>
          <w:vanish/>
          <w:sz w:val="22"/>
          <w:szCs w:val="22"/>
          <w:shd w:val="clear" w:color="auto" w:fill="FFFF99"/>
          <w:rtl/>
        </w:rPr>
        <w:t xml:space="preserve">פיק או ספק חייב להחזיק את מדי המים ברשותו במצב תקין, להחליפם בעת הצורך ולדאוג לבדיקתם, לתקינותם ולכיולם על-ידי בית מלאכה או מבדקה למדי מים - הכל בהתאם לענין ובהתאם להוראות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w:t>
      </w:r>
    </w:p>
    <w:p w14:paraId="50336BFE" w14:textId="77777777" w:rsidR="004E67B4" w:rsidRPr="009233F6" w:rsidRDefault="004E67B4" w:rsidP="004E67B4">
      <w:pPr>
        <w:pStyle w:val="P00"/>
        <w:spacing w:before="0"/>
        <w:ind w:left="0" w:right="1134"/>
        <w:rPr>
          <w:rStyle w:val="default"/>
          <w:rFonts w:cs="FrankRuehl"/>
          <w:vanish/>
          <w:szCs w:val="20"/>
          <w:shd w:val="clear" w:color="auto" w:fill="FFFF99"/>
          <w:rtl/>
        </w:rPr>
      </w:pPr>
    </w:p>
    <w:p w14:paraId="5FC2D1E1" w14:textId="77777777" w:rsidR="004E67B4" w:rsidRPr="009233F6" w:rsidRDefault="004E67B4" w:rsidP="004E67B4">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4FFA8013"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581042DA" w14:textId="77777777" w:rsidR="004E67B4" w:rsidRPr="009233F6" w:rsidRDefault="004E67B4" w:rsidP="004E67B4">
      <w:pPr>
        <w:pStyle w:val="P00"/>
        <w:spacing w:before="0"/>
        <w:ind w:left="0" w:right="1134"/>
        <w:rPr>
          <w:rStyle w:val="default"/>
          <w:rFonts w:cs="FrankRuehl"/>
          <w:vanish/>
          <w:szCs w:val="20"/>
          <w:shd w:val="clear" w:color="auto" w:fill="FFFF99"/>
          <w:rtl/>
        </w:rPr>
      </w:pPr>
      <w:hyperlink r:id="rId8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2E178E5"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34</w:t>
      </w:r>
    </w:p>
    <w:p w14:paraId="1EE7988C" w14:textId="77777777" w:rsidR="004E67B4" w:rsidRPr="009233F6" w:rsidRDefault="004E67B4" w:rsidP="004E67B4">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5D404E9" w14:textId="77777777" w:rsidR="004E67B4" w:rsidRPr="009233F6" w:rsidRDefault="004E67B4" w:rsidP="004E67B4">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החזקת מד מים</w:t>
      </w:r>
    </w:p>
    <w:p w14:paraId="21CD2527" w14:textId="77777777" w:rsidR="004E67B4" w:rsidRPr="004E67B4" w:rsidRDefault="004E67B4" w:rsidP="004E67B4">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34.</w:t>
      </w:r>
      <w:r w:rsidRPr="009233F6">
        <w:rPr>
          <w:rStyle w:val="default"/>
          <w:rFonts w:cs="FrankRuehl"/>
          <w:strike/>
          <w:vanish/>
          <w:sz w:val="22"/>
          <w:szCs w:val="22"/>
          <w:shd w:val="clear" w:color="auto" w:fill="FFFF99"/>
          <w:rtl/>
        </w:rPr>
        <w:tab/>
        <w:t>מ</w:t>
      </w:r>
      <w:r w:rsidRPr="009233F6">
        <w:rPr>
          <w:rStyle w:val="default"/>
          <w:rFonts w:cs="FrankRuehl" w:hint="cs"/>
          <w:strike/>
          <w:vanish/>
          <w:sz w:val="22"/>
          <w:szCs w:val="22"/>
          <w:shd w:val="clear" w:color="auto" w:fill="FFFF99"/>
          <w:rtl/>
        </w:rPr>
        <w:t xml:space="preserve">פיק או ספק חייב להחזיק את מדי המים ברשותו במצב תקין, להחליפם בעת הצורך ולדאוג לבדיקתם, לתקינותם ולכיולם על-ידי בית מלאכה או מבדקה למדי מים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הכל בהתאם לענין ובהתאם להוראות כללים אלה.</w:t>
      </w:r>
      <w:bookmarkEnd w:id="68"/>
    </w:p>
    <w:p w14:paraId="56172015" w14:textId="77777777" w:rsidR="00CE1165" w:rsidRDefault="00CE1165" w:rsidP="004E67B4">
      <w:pPr>
        <w:pStyle w:val="P00"/>
        <w:spacing w:before="72"/>
        <w:ind w:left="0" w:right="1134"/>
        <w:rPr>
          <w:rStyle w:val="default"/>
          <w:rFonts w:cs="FrankRuehl" w:hint="cs"/>
          <w:rtl/>
        </w:rPr>
      </w:pPr>
      <w:r>
        <w:rPr>
          <w:lang w:val="he-IL"/>
        </w:rPr>
        <w:pict w14:anchorId="7BC6D2EE">
          <v:rect id="_x0000_s2084" style="position:absolute;left:0;text-align:left;margin-left:464.5pt;margin-top:8.05pt;width:75.05pt;height:12.1pt;z-index:251649536" o:allowincell="f" filled="f" stroked="f" strokecolor="lime" strokeweight=".25pt">
            <v:textbox inset="0,0,0,0">
              <w:txbxContent>
                <w:p w14:paraId="38E7D421" w14:textId="77777777" w:rsidR="00CC40E3" w:rsidRDefault="004E67B4"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35.</w:t>
      </w:r>
      <w:r>
        <w:rPr>
          <w:rStyle w:val="big-number"/>
          <w:rtl/>
        </w:rPr>
        <w:tab/>
      </w:r>
      <w:r>
        <w:rPr>
          <w:rStyle w:val="default"/>
          <w:rFonts w:cs="FrankRuehl"/>
          <w:rtl/>
        </w:rPr>
        <w:t>(</w:t>
      </w:r>
      <w:r w:rsidR="004E67B4">
        <w:rPr>
          <w:rStyle w:val="default"/>
          <w:rFonts w:cs="FrankRuehl" w:hint="cs"/>
          <w:rtl/>
        </w:rPr>
        <w:t>בוטל)</w:t>
      </w:r>
      <w:r>
        <w:rPr>
          <w:rStyle w:val="default"/>
          <w:rFonts w:cs="FrankRuehl" w:hint="cs"/>
          <w:rtl/>
        </w:rPr>
        <w:t>.</w:t>
      </w:r>
    </w:p>
    <w:p w14:paraId="5036BA71" w14:textId="77777777" w:rsidR="00DE3B6F" w:rsidRPr="009233F6" w:rsidRDefault="00DE3B6F" w:rsidP="00DE3B6F">
      <w:pPr>
        <w:pStyle w:val="P00"/>
        <w:spacing w:before="0"/>
        <w:ind w:left="0" w:right="1134"/>
        <w:rPr>
          <w:rFonts w:hint="cs"/>
          <w:vanish/>
          <w:color w:val="FF0000"/>
          <w:szCs w:val="20"/>
          <w:shd w:val="clear" w:color="auto" w:fill="FFFF99"/>
          <w:rtl/>
        </w:rPr>
      </w:pPr>
      <w:bookmarkStart w:id="69" w:name="Rov154"/>
      <w:r w:rsidRPr="009233F6">
        <w:rPr>
          <w:rFonts w:hint="cs"/>
          <w:vanish/>
          <w:color w:val="FF0000"/>
          <w:szCs w:val="20"/>
          <w:shd w:val="clear" w:color="auto" w:fill="FFFF99"/>
          <w:rtl/>
        </w:rPr>
        <w:t>מיום 15.7.2011</w:t>
      </w:r>
    </w:p>
    <w:p w14:paraId="5E9B61B5" w14:textId="77777777" w:rsidR="00DE3B6F" w:rsidRPr="009233F6" w:rsidRDefault="00DE3B6F" w:rsidP="00DE3B6F">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0A0042BC" w14:textId="77777777" w:rsidR="00DE3B6F" w:rsidRPr="009233F6" w:rsidRDefault="00DE3B6F" w:rsidP="00DE3B6F">
      <w:pPr>
        <w:pStyle w:val="P00"/>
        <w:spacing w:before="0"/>
        <w:ind w:left="0" w:right="1134"/>
        <w:rPr>
          <w:rFonts w:hint="cs"/>
          <w:vanish/>
          <w:szCs w:val="20"/>
          <w:shd w:val="clear" w:color="auto" w:fill="FFFF99"/>
          <w:rtl/>
        </w:rPr>
      </w:pPr>
      <w:hyperlink r:id="rId90"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70CE1F1" w14:textId="77777777" w:rsidR="00DE3B6F" w:rsidRPr="009233F6" w:rsidRDefault="00DE3B6F" w:rsidP="00A67935">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להתיר בכתב גם למי שאינו בעל רשיון לבית מלאכה או מבדקה</w:t>
      </w:r>
      <w:r w:rsidRPr="009233F6">
        <w:rPr>
          <w:rStyle w:val="default"/>
          <w:rFonts w:cs="FrankRuehl"/>
          <w:vanish/>
          <w:sz w:val="22"/>
          <w:szCs w:val="22"/>
          <w:shd w:val="clear" w:color="auto" w:fill="FFFF99"/>
          <w:rtl/>
        </w:rPr>
        <w:t xml:space="preserve"> </w:t>
      </w:r>
      <w:r w:rsidRPr="009233F6">
        <w:rPr>
          <w:rStyle w:val="default"/>
          <w:rFonts w:cs="FrankRuehl" w:hint="cs"/>
          <w:vanish/>
          <w:sz w:val="22"/>
          <w:szCs w:val="22"/>
          <w:shd w:val="clear" w:color="auto" w:fill="FFFF99"/>
          <w:rtl/>
        </w:rPr>
        <w:t>להתקין ולהחליף מד מים במקור מים.</w:t>
      </w:r>
    </w:p>
    <w:p w14:paraId="5444A481" w14:textId="77777777" w:rsidR="004E67B4" w:rsidRPr="009233F6" w:rsidRDefault="004E67B4" w:rsidP="004E67B4">
      <w:pPr>
        <w:pStyle w:val="P00"/>
        <w:spacing w:before="0"/>
        <w:ind w:left="0" w:right="1134"/>
        <w:rPr>
          <w:rStyle w:val="default"/>
          <w:rFonts w:cs="FrankRuehl"/>
          <w:vanish/>
          <w:szCs w:val="20"/>
          <w:shd w:val="clear" w:color="auto" w:fill="FFFF99"/>
          <w:rtl/>
        </w:rPr>
      </w:pPr>
    </w:p>
    <w:p w14:paraId="6867CD6A" w14:textId="77777777" w:rsidR="004E67B4" w:rsidRPr="009233F6" w:rsidRDefault="004E67B4" w:rsidP="004E67B4">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71405291"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4BAC7691" w14:textId="77777777" w:rsidR="004E67B4" w:rsidRPr="009233F6" w:rsidRDefault="004E67B4" w:rsidP="004E67B4">
      <w:pPr>
        <w:pStyle w:val="P00"/>
        <w:spacing w:before="0"/>
        <w:ind w:left="0" w:right="1134"/>
        <w:rPr>
          <w:rStyle w:val="default"/>
          <w:rFonts w:cs="FrankRuehl"/>
          <w:vanish/>
          <w:szCs w:val="20"/>
          <w:shd w:val="clear" w:color="auto" w:fill="FFFF99"/>
          <w:rtl/>
        </w:rPr>
      </w:pPr>
      <w:hyperlink r:id="rId91"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24D761D"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35</w:t>
      </w:r>
    </w:p>
    <w:p w14:paraId="60B8FD6A" w14:textId="77777777" w:rsidR="004E67B4" w:rsidRPr="009233F6" w:rsidRDefault="004E67B4" w:rsidP="004E67B4">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3DEC544" w14:textId="77777777" w:rsidR="004E67B4" w:rsidRPr="009233F6" w:rsidRDefault="004E67B4" w:rsidP="004E67B4">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מד מים במקור מים וברשת מים</w:t>
      </w:r>
    </w:p>
    <w:p w14:paraId="0442A1EA" w14:textId="77777777" w:rsidR="004E67B4" w:rsidRPr="009233F6" w:rsidRDefault="004E67B4" w:rsidP="004E67B4">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35.</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מד מים המוד</w:t>
      </w:r>
      <w:r w:rsidRPr="009233F6">
        <w:rPr>
          <w:rStyle w:val="default"/>
          <w:rFonts w:cs="FrankRuehl"/>
          <w:strike/>
          <w:vanish/>
          <w:sz w:val="22"/>
          <w:szCs w:val="22"/>
          <w:shd w:val="clear" w:color="auto" w:fill="FFFF99"/>
          <w:rtl/>
        </w:rPr>
        <w:t>ד</w:t>
      </w:r>
      <w:r w:rsidRPr="009233F6">
        <w:rPr>
          <w:rStyle w:val="default"/>
          <w:rFonts w:cs="FrankRuehl" w:hint="cs"/>
          <w:strike/>
          <w:vanish/>
          <w:sz w:val="22"/>
          <w:szCs w:val="22"/>
          <w:shd w:val="clear" w:color="auto" w:fill="FFFF99"/>
          <w:rtl/>
        </w:rPr>
        <w:t xml:space="preserve"> את הפקת המים במקור מים, יותקן ויוחלף רק בידי בעל רשיון למבדקה או לבית מלאכה, או בידי הממונה על המבדקה או בית מלאכה או בא-כוחם, אשר המפיק הזמינם לצורך זה.</w:t>
      </w:r>
    </w:p>
    <w:p w14:paraId="0B4A4A2E" w14:textId="77777777" w:rsidR="004E67B4" w:rsidRPr="009233F6" w:rsidRDefault="004E67B4" w:rsidP="004E67B4">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מנהל הרשות הממשלתית רשאי להתיר בכתב גם למי שאינו בעל רשיון לבית מלאכה או מבדקה</w:t>
      </w:r>
      <w:r w:rsidRPr="009233F6">
        <w:rPr>
          <w:rStyle w:val="default"/>
          <w:rFonts w:cs="FrankRuehl"/>
          <w:strike/>
          <w:vanish/>
          <w:sz w:val="22"/>
          <w:szCs w:val="22"/>
          <w:shd w:val="clear" w:color="auto" w:fill="FFFF99"/>
          <w:rtl/>
        </w:rPr>
        <w:t xml:space="preserve"> </w:t>
      </w:r>
      <w:r w:rsidRPr="009233F6">
        <w:rPr>
          <w:rStyle w:val="default"/>
          <w:rFonts w:cs="FrankRuehl" w:hint="cs"/>
          <w:strike/>
          <w:vanish/>
          <w:sz w:val="22"/>
          <w:szCs w:val="22"/>
          <w:shd w:val="clear" w:color="auto" w:fill="FFFF99"/>
          <w:rtl/>
        </w:rPr>
        <w:t>להתקין ולהחליף מד מים במקור מים.</w:t>
      </w:r>
    </w:p>
    <w:p w14:paraId="3C0C74B8" w14:textId="77777777" w:rsidR="004E67B4" w:rsidRPr="004E67B4" w:rsidRDefault="004E67B4" w:rsidP="004E67B4">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ג)</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מד מים שאינו מותקן במקור מים, יותקן, יוחלף וימסר לבדיקה רק בידי ספק המים.</w:t>
      </w:r>
      <w:bookmarkEnd w:id="69"/>
    </w:p>
    <w:p w14:paraId="44E67E8D" w14:textId="77777777" w:rsidR="00CE1165" w:rsidRDefault="00CE1165" w:rsidP="004E67B4">
      <w:pPr>
        <w:pStyle w:val="P00"/>
        <w:spacing w:before="72"/>
        <w:ind w:left="0" w:right="1134"/>
        <w:rPr>
          <w:rStyle w:val="default"/>
          <w:rFonts w:cs="FrankRuehl" w:hint="cs"/>
          <w:rtl/>
        </w:rPr>
      </w:pPr>
      <w:r>
        <w:rPr>
          <w:lang w:val="he-IL"/>
        </w:rPr>
        <w:pict w14:anchorId="1596FE42">
          <v:rect id="_x0000_s2085" style="position:absolute;left:0;text-align:left;margin-left:464.5pt;margin-top:8.05pt;width:75.05pt;height:11.2pt;z-index:251650560" o:allowincell="f" filled="f" stroked="f" strokecolor="lime" strokeweight=".25pt">
            <v:textbox inset="0,0,0,0">
              <w:txbxContent>
                <w:p w14:paraId="15745385" w14:textId="77777777" w:rsidR="00CC40E3" w:rsidRDefault="004E67B4">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36.</w:t>
      </w:r>
      <w:r>
        <w:rPr>
          <w:rStyle w:val="big-number"/>
          <w:rtl/>
        </w:rPr>
        <w:tab/>
      </w:r>
      <w:r>
        <w:rPr>
          <w:rStyle w:val="default"/>
          <w:rFonts w:cs="FrankRuehl"/>
          <w:rtl/>
        </w:rPr>
        <w:t>(</w:t>
      </w:r>
      <w:r w:rsidR="004E67B4">
        <w:rPr>
          <w:rStyle w:val="default"/>
          <w:rFonts w:cs="FrankRuehl" w:hint="cs"/>
          <w:rtl/>
        </w:rPr>
        <w:t>בוטל</w:t>
      </w:r>
      <w:r>
        <w:rPr>
          <w:rStyle w:val="default"/>
          <w:rFonts w:cs="FrankRuehl" w:hint="cs"/>
          <w:rtl/>
        </w:rPr>
        <w:t>).</w:t>
      </w:r>
    </w:p>
    <w:p w14:paraId="5991BA8B" w14:textId="77777777" w:rsidR="00A67935" w:rsidRPr="009233F6" w:rsidRDefault="00A67935" w:rsidP="00A67935">
      <w:pPr>
        <w:pStyle w:val="P00"/>
        <w:spacing w:before="0"/>
        <w:ind w:left="0" w:right="1134"/>
        <w:rPr>
          <w:rFonts w:hint="cs"/>
          <w:vanish/>
          <w:color w:val="FF0000"/>
          <w:szCs w:val="20"/>
          <w:shd w:val="clear" w:color="auto" w:fill="FFFF99"/>
          <w:rtl/>
        </w:rPr>
      </w:pPr>
      <w:bookmarkStart w:id="70" w:name="Rov153"/>
      <w:r w:rsidRPr="009233F6">
        <w:rPr>
          <w:rFonts w:hint="cs"/>
          <w:vanish/>
          <w:color w:val="FF0000"/>
          <w:szCs w:val="20"/>
          <w:shd w:val="clear" w:color="auto" w:fill="FFFF99"/>
          <w:rtl/>
        </w:rPr>
        <w:t>מיום 15.7.2011</w:t>
      </w:r>
    </w:p>
    <w:p w14:paraId="46AE3FBC" w14:textId="77777777" w:rsidR="00A67935" w:rsidRPr="009233F6" w:rsidRDefault="00A67935" w:rsidP="00A6793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5CFF5F3" w14:textId="77777777" w:rsidR="00A67935" w:rsidRPr="009233F6" w:rsidRDefault="00A67935" w:rsidP="00A67935">
      <w:pPr>
        <w:pStyle w:val="P00"/>
        <w:spacing w:before="0"/>
        <w:ind w:left="0" w:right="1134"/>
        <w:rPr>
          <w:rFonts w:hint="cs"/>
          <w:vanish/>
          <w:szCs w:val="20"/>
          <w:shd w:val="clear" w:color="auto" w:fill="FFFF99"/>
          <w:rtl/>
        </w:rPr>
      </w:pPr>
      <w:hyperlink r:id="rId92"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361B3F46" w14:textId="77777777" w:rsidR="00A67935" w:rsidRPr="009233F6" w:rsidRDefault="00A67935" w:rsidP="00A67935">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תאגיד צרכן רשאי לגבות ממשתמש במים את מחיר מד המים, הוצאות התקנתו והחזקתו, כאמור </w:t>
      </w:r>
      <w:r w:rsidRPr="009233F6">
        <w:rPr>
          <w:rStyle w:val="default"/>
          <w:rFonts w:cs="FrankRuehl" w:hint="cs"/>
          <w:strike/>
          <w:vanish/>
          <w:sz w:val="22"/>
          <w:szCs w:val="22"/>
          <w:shd w:val="clear" w:color="auto" w:fill="FFFF99"/>
          <w:rtl/>
        </w:rPr>
        <w:t>בתקנת משנה</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בסעיף קטן</w:t>
      </w:r>
      <w:r w:rsidRPr="009233F6">
        <w:rPr>
          <w:rStyle w:val="default"/>
          <w:rFonts w:cs="FrankRuehl" w:hint="cs"/>
          <w:vanish/>
          <w:sz w:val="22"/>
          <w:szCs w:val="22"/>
          <w:shd w:val="clear" w:color="auto" w:fill="FFFF99"/>
          <w:rtl/>
        </w:rPr>
        <w:t xml:space="preserve"> (א).</w:t>
      </w:r>
    </w:p>
    <w:p w14:paraId="4E572BA8" w14:textId="77777777" w:rsidR="004E67B4" w:rsidRPr="009233F6" w:rsidRDefault="004E67B4" w:rsidP="004E67B4">
      <w:pPr>
        <w:pStyle w:val="P00"/>
        <w:spacing w:before="0"/>
        <w:ind w:left="0" w:right="1134"/>
        <w:rPr>
          <w:rStyle w:val="default"/>
          <w:rFonts w:cs="FrankRuehl"/>
          <w:vanish/>
          <w:szCs w:val="20"/>
          <w:shd w:val="clear" w:color="auto" w:fill="FFFF99"/>
          <w:rtl/>
        </w:rPr>
      </w:pPr>
    </w:p>
    <w:p w14:paraId="0132B3F6" w14:textId="77777777" w:rsidR="004E67B4" w:rsidRPr="009233F6" w:rsidRDefault="004E67B4" w:rsidP="004E67B4">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112E9560"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43252F69" w14:textId="77777777" w:rsidR="004E67B4" w:rsidRPr="009233F6" w:rsidRDefault="004E67B4" w:rsidP="004E67B4">
      <w:pPr>
        <w:pStyle w:val="P00"/>
        <w:spacing w:before="0"/>
        <w:ind w:left="0" w:right="1134"/>
        <w:rPr>
          <w:rStyle w:val="default"/>
          <w:rFonts w:cs="FrankRuehl"/>
          <w:vanish/>
          <w:szCs w:val="20"/>
          <w:shd w:val="clear" w:color="auto" w:fill="FFFF99"/>
          <w:rtl/>
        </w:rPr>
      </w:pPr>
      <w:hyperlink r:id="rId93"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498A295"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36</w:t>
      </w:r>
    </w:p>
    <w:p w14:paraId="6EA1D83C" w14:textId="77777777" w:rsidR="004E67B4" w:rsidRPr="009233F6" w:rsidRDefault="004E67B4" w:rsidP="004E67B4">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1F17925" w14:textId="77777777" w:rsidR="004E67B4" w:rsidRPr="009233F6" w:rsidRDefault="004E67B4" w:rsidP="004E67B4">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גביה מצרכן וממשתמש במים</w:t>
      </w:r>
    </w:p>
    <w:p w14:paraId="37C16A51" w14:textId="77777777" w:rsidR="004E67B4" w:rsidRPr="009233F6" w:rsidRDefault="004E67B4" w:rsidP="004E67B4">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36.</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ספק רשאי לגבות מהצרכן את מחיר מד המים המודד את המים המסופקים לו ואת הוצאות התקנתו והחזקתו, בתשלומים חדשיים א</w:t>
      </w:r>
      <w:r w:rsidRPr="009233F6">
        <w:rPr>
          <w:rStyle w:val="default"/>
          <w:rFonts w:cs="FrankRuehl"/>
          <w:strike/>
          <w:vanish/>
          <w:sz w:val="22"/>
          <w:szCs w:val="22"/>
          <w:shd w:val="clear" w:color="auto" w:fill="FFFF99"/>
          <w:rtl/>
        </w:rPr>
        <w:t>ו</w:t>
      </w:r>
      <w:r w:rsidRPr="009233F6">
        <w:rPr>
          <w:rStyle w:val="default"/>
          <w:rFonts w:cs="FrankRuehl" w:hint="cs"/>
          <w:strike/>
          <w:vanish/>
          <w:sz w:val="22"/>
          <w:szCs w:val="22"/>
          <w:shd w:val="clear" w:color="auto" w:fill="FFFF99"/>
          <w:rtl/>
        </w:rPr>
        <w:t xml:space="preserve"> כתוספת יחסית למחיר המים.</w:t>
      </w:r>
    </w:p>
    <w:p w14:paraId="12187228" w14:textId="77777777" w:rsidR="004E67B4" w:rsidRPr="005D7F62" w:rsidRDefault="004E67B4" w:rsidP="005D7F62">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תאגיד צרכן רשאי לגבות ממשתמש במים את מחיר מד המים, הוצאות התקנתו והחזקתו, כאמור בסעיף קטן (א).</w:t>
      </w:r>
      <w:bookmarkEnd w:id="70"/>
    </w:p>
    <w:p w14:paraId="4EE01C02" w14:textId="77777777" w:rsidR="00CE1165" w:rsidRDefault="00CE1165" w:rsidP="00A67935">
      <w:pPr>
        <w:pStyle w:val="P00"/>
        <w:spacing w:before="72"/>
        <w:ind w:left="0" w:right="1134"/>
        <w:rPr>
          <w:rStyle w:val="default"/>
          <w:rFonts w:cs="FrankRuehl" w:hint="cs"/>
          <w:rtl/>
        </w:rPr>
      </w:pPr>
      <w:r>
        <w:rPr>
          <w:lang w:val="he-IL"/>
        </w:rPr>
        <w:pict w14:anchorId="5CA4DEF3">
          <v:rect id="_x0000_s2086" style="position:absolute;left:0;text-align:left;margin-left:464.5pt;margin-top:8.05pt;width:75.05pt;height:12.2pt;z-index:251651584" o:allowincell="f" filled="f" stroked="f" strokecolor="lime" strokeweight=".25pt">
            <v:textbox style="mso-next-textbox:#_x0000_s2086" inset="0,0,0,0">
              <w:txbxContent>
                <w:p w14:paraId="75681B54" w14:textId="77777777" w:rsidR="00CC40E3" w:rsidRDefault="005D7F62" w:rsidP="00A67935">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37.</w:t>
      </w:r>
      <w:r>
        <w:rPr>
          <w:rStyle w:val="big-number"/>
          <w:rtl/>
        </w:rPr>
        <w:tab/>
      </w:r>
      <w:r w:rsidR="005D7F62">
        <w:rPr>
          <w:rStyle w:val="default"/>
          <w:rFonts w:cs="FrankRuehl" w:hint="cs"/>
          <w:rtl/>
        </w:rPr>
        <w:t>(בוטל)</w:t>
      </w:r>
      <w:r>
        <w:rPr>
          <w:rStyle w:val="default"/>
          <w:rFonts w:cs="FrankRuehl" w:hint="cs"/>
          <w:rtl/>
        </w:rPr>
        <w:t>.</w:t>
      </w:r>
    </w:p>
    <w:p w14:paraId="069F4A67" w14:textId="77777777" w:rsidR="00A67935" w:rsidRPr="009233F6" w:rsidRDefault="00A67935" w:rsidP="00A67935">
      <w:pPr>
        <w:pStyle w:val="P00"/>
        <w:spacing w:before="0"/>
        <w:ind w:left="0" w:right="1134"/>
        <w:rPr>
          <w:rFonts w:hint="cs"/>
          <w:vanish/>
          <w:color w:val="FF0000"/>
          <w:szCs w:val="20"/>
          <w:shd w:val="clear" w:color="auto" w:fill="FFFF99"/>
          <w:rtl/>
        </w:rPr>
      </w:pPr>
      <w:bookmarkStart w:id="71" w:name="Rov152"/>
      <w:r w:rsidRPr="009233F6">
        <w:rPr>
          <w:rFonts w:hint="cs"/>
          <w:vanish/>
          <w:color w:val="FF0000"/>
          <w:szCs w:val="20"/>
          <w:shd w:val="clear" w:color="auto" w:fill="FFFF99"/>
          <w:rtl/>
        </w:rPr>
        <w:t>מיום 15.7.2011</w:t>
      </w:r>
    </w:p>
    <w:p w14:paraId="27F60472" w14:textId="77777777" w:rsidR="00A67935" w:rsidRPr="009233F6" w:rsidRDefault="00A67935" w:rsidP="00A6793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41557A4" w14:textId="77777777" w:rsidR="00A67935" w:rsidRPr="009233F6" w:rsidRDefault="00A67935" w:rsidP="00A67935">
      <w:pPr>
        <w:pStyle w:val="P00"/>
        <w:spacing w:before="0"/>
        <w:ind w:left="0" w:right="1134"/>
        <w:rPr>
          <w:rFonts w:hint="cs"/>
          <w:vanish/>
          <w:szCs w:val="20"/>
          <w:shd w:val="clear" w:color="auto" w:fill="FFFF99"/>
          <w:rtl/>
        </w:rPr>
      </w:pPr>
      <w:hyperlink r:id="rId94"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61CFFA54" w14:textId="77777777" w:rsidR="00A67935" w:rsidRPr="009233F6" w:rsidRDefault="00A67935" w:rsidP="00A67935">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37.</w:t>
      </w:r>
      <w:r w:rsidRPr="009233F6">
        <w:rPr>
          <w:rStyle w:val="default"/>
          <w:rFonts w:cs="FrankRuehl"/>
          <w:vanish/>
          <w:sz w:val="22"/>
          <w:szCs w:val="22"/>
          <w:shd w:val="clear" w:color="auto" w:fill="FFFF99"/>
          <w:rtl/>
        </w:rPr>
        <w:tab/>
        <w:t>ל</w:t>
      </w:r>
      <w:r w:rsidRPr="009233F6">
        <w:rPr>
          <w:rStyle w:val="default"/>
          <w:rFonts w:cs="FrankRuehl" w:hint="cs"/>
          <w:vanish/>
          <w:sz w:val="22"/>
          <w:szCs w:val="22"/>
          <w:shd w:val="clear" w:color="auto" w:fill="FFFF99"/>
          <w:rtl/>
        </w:rPr>
        <w:t xml:space="preserve">א יוסר מד מים ממקומו לצורך בדיקה, כיול, תיקון, החלפה, מילוי כל חובה אחרת לפי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א</w:t>
      </w:r>
      <w:r w:rsidRPr="009233F6">
        <w:rPr>
          <w:rStyle w:val="default"/>
          <w:rFonts w:cs="FrankRuehl"/>
          <w:vanish/>
          <w:sz w:val="22"/>
          <w:szCs w:val="22"/>
          <w:shd w:val="clear" w:color="auto" w:fill="FFFF99"/>
          <w:rtl/>
        </w:rPr>
        <w:t>ו</w:t>
      </w:r>
      <w:r w:rsidRPr="009233F6">
        <w:rPr>
          <w:rStyle w:val="default"/>
          <w:rFonts w:cs="FrankRuehl" w:hint="cs"/>
          <w:vanish/>
          <w:sz w:val="22"/>
          <w:szCs w:val="22"/>
          <w:shd w:val="clear" w:color="auto" w:fill="FFFF99"/>
          <w:rtl/>
        </w:rPr>
        <w:t xml:space="preserve"> לכל צורך אחר, אלא אם הותקן, בו-בזמן, מד מים תחתיו.</w:t>
      </w:r>
    </w:p>
    <w:p w14:paraId="02C35ADC" w14:textId="77777777" w:rsidR="004E67B4" w:rsidRPr="009233F6" w:rsidRDefault="004E67B4" w:rsidP="004E67B4">
      <w:pPr>
        <w:pStyle w:val="P00"/>
        <w:spacing w:before="0"/>
        <w:ind w:left="0" w:right="1134"/>
        <w:rPr>
          <w:rStyle w:val="default"/>
          <w:rFonts w:cs="FrankRuehl"/>
          <w:vanish/>
          <w:szCs w:val="20"/>
          <w:shd w:val="clear" w:color="auto" w:fill="FFFF99"/>
          <w:rtl/>
        </w:rPr>
      </w:pPr>
    </w:p>
    <w:p w14:paraId="1B816472" w14:textId="77777777" w:rsidR="004E67B4" w:rsidRPr="009233F6" w:rsidRDefault="004E67B4" w:rsidP="004E67B4">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4DF71792"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1B5028B0" w14:textId="77777777" w:rsidR="004E67B4" w:rsidRPr="009233F6" w:rsidRDefault="004E67B4" w:rsidP="004E67B4">
      <w:pPr>
        <w:pStyle w:val="P00"/>
        <w:spacing w:before="0"/>
        <w:ind w:left="0" w:right="1134"/>
        <w:rPr>
          <w:rStyle w:val="default"/>
          <w:rFonts w:cs="FrankRuehl"/>
          <w:vanish/>
          <w:szCs w:val="20"/>
          <w:shd w:val="clear" w:color="auto" w:fill="FFFF99"/>
          <w:rtl/>
        </w:rPr>
      </w:pPr>
      <w:hyperlink r:id="rId95"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6D35A9F2" w14:textId="77777777" w:rsidR="004E67B4" w:rsidRPr="009233F6" w:rsidRDefault="004E67B4" w:rsidP="004E67B4">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37</w:t>
      </w:r>
    </w:p>
    <w:p w14:paraId="3EC5AA17" w14:textId="77777777" w:rsidR="004E67B4" w:rsidRPr="009233F6" w:rsidRDefault="004E67B4" w:rsidP="004E67B4">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401B13E4" w14:textId="77777777" w:rsidR="004E67B4" w:rsidRPr="009233F6" w:rsidRDefault="004E67B4" w:rsidP="004E67B4">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התקנת מד מים במקום מד מים שהוסר</w:t>
      </w:r>
    </w:p>
    <w:p w14:paraId="69D6DC01" w14:textId="77777777" w:rsidR="004E67B4" w:rsidRPr="005D7F62" w:rsidRDefault="004E67B4" w:rsidP="005D7F62">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37.</w:t>
      </w:r>
      <w:r w:rsidRPr="009233F6">
        <w:rPr>
          <w:rStyle w:val="default"/>
          <w:rFonts w:cs="FrankRuehl"/>
          <w:strike/>
          <w:vanish/>
          <w:sz w:val="22"/>
          <w:szCs w:val="22"/>
          <w:shd w:val="clear" w:color="auto" w:fill="FFFF99"/>
          <w:rtl/>
        </w:rPr>
        <w:tab/>
        <w:t>ל</w:t>
      </w:r>
      <w:r w:rsidRPr="009233F6">
        <w:rPr>
          <w:rStyle w:val="default"/>
          <w:rFonts w:cs="FrankRuehl" w:hint="cs"/>
          <w:strike/>
          <w:vanish/>
          <w:sz w:val="22"/>
          <w:szCs w:val="22"/>
          <w:shd w:val="clear" w:color="auto" w:fill="FFFF99"/>
          <w:rtl/>
        </w:rPr>
        <w:t>א יוסר מד מים ממקומו לצורך בדיקה, כיול, תיקון, החלפה, מילוי כל חובה אחרת לפי כללים אלה א</w:t>
      </w:r>
      <w:r w:rsidRPr="009233F6">
        <w:rPr>
          <w:rStyle w:val="default"/>
          <w:rFonts w:cs="FrankRuehl"/>
          <w:strike/>
          <w:vanish/>
          <w:sz w:val="22"/>
          <w:szCs w:val="22"/>
          <w:shd w:val="clear" w:color="auto" w:fill="FFFF99"/>
          <w:rtl/>
        </w:rPr>
        <w:t>ו</w:t>
      </w:r>
      <w:r w:rsidRPr="009233F6">
        <w:rPr>
          <w:rStyle w:val="default"/>
          <w:rFonts w:cs="FrankRuehl" w:hint="cs"/>
          <w:strike/>
          <w:vanish/>
          <w:sz w:val="22"/>
          <w:szCs w:val="22"/>
          <w:shd w:val="clear" w:color="auto" w:fill="FFFF99"/>
          <w:rtl/>
        </w:rPr>
        <w:t xml:space="preserve"> לכל צורך אחר, אלא אם הותקן, בו-בזמן, מד מים תחתיו.</w:t>
      </w:r>
      <w:bookmarkEnd w:id="71"/>
    </w:p>
    <w:p w14:paraId="72C30BD2" w14:textId="77777777" w:rsidR="00CE1165" w:rsidRDefault="00CE1165" w:rsidP="00A67935">
      <w:pPr>
        <w:pStyle w:val="P00"/>
        <w:spacing w:before="72"/>
        <w:ind w:left="0" w:right="1134"/>
        <w:rPr>
          <w:rStyle w:val="default"/>
          <w:rFonts w:cs="FrankRuehl" w:hint="cs"/>
          <w:rtl/>
        </w:rPr>
      </w:pPr>
      <w:r>
        <w:rPr>
          <w:lang w:val="he-IL"/>
        </w:rPr>
        <w:pict w14:anchorId="3C09FA3A">
          <v:rect id="_x0000_s2087" style="position:absolute;left:0;text-align:left;margin-left:464.5pt;margin-top:8.05pt;width:75.05pt;height:12.8pt;z-index:251652608" o:allowincell="f" filled="f" stroked="f" strokecolor="lime" strokeweight=".25pt">
            <v:textbox inset="0,0,0,0">
              <w:txbxContent>
                <w:p w14:paraId="6D252F74" w14:textId="77777777" w:rsidR="00CC40E3" w:rsidRDefault="005D7F62" w:rsidP="00A67935">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38.</w:t>
      </w:r>
      <w:r>
        <w:rPr>
          <w:rStyle w:val="big-number"/>
          <w:rtl/>
        </w:rPr>
        <w:tab/>
      </w:r>
      <w:r w:rsidR="005D7F62">
        <w:rPr>
          <w:rStyle w:val="default"/>
          <w:rFonts w:cs="FrankRuehl" w:hint="cs"/>
          <w:rtl/>
        </w:rPr>
        <w:t>(בוטל)</w:t>
      </w:r>
      <w:r>
        <w:rPr>
          <w:rStyle w:val="default"/>
          <w:rFonts w:cs="FrankRuehl" w:hint="cs"/>
          <w:rtl/>
        </w:rPr>
        <w:t>.</w:t>
      </w:r>
    </w:p>
    <w:p w14:paraId="3FA961FD" w14:textId="77777777" w:rsidR="00A67935" w:rsidRPr="009233F6" w:rsidRDefault="00A67935" w:rsidP="00A67935">
      <w:pPr>
        <w:pStyle w:val="P00"/>
        <w:spacing w:before="0"/>
        <w:ind w:left="0" w:right="1134"/>
        <w:rPr>
          <w:rFonts w:hint="cs"/>
          <w:vanish/>
          <w:color w:val="FF0000"/>
          <w:szCs w:val="20"/>
          <w:shd w:val="clear" w:color="auto" w:fill="FFFF99"/>
          <w:rtl/>
        </w:rPr>
      </w:pPr>
      <w:bookmarkStart w:id="72" w:name="Rov151"/>
      <w:r w:rsidRPr="009233F6">
        <w:rPr>
          <w:rFonts w:hint="cs"/>
          <w:vanish/>
          <w:color w:val="FF0000"/>
          <w:szCs w:val="20"/>
          <w:shd w:val="clear" w:color="auto" w:fill="FFFF99"/>
          <w:rtl/>
        </w:rPr>
        <w:t>מיום 15.7.2011</w:t>
      </w:r>
    </w:p>
    <w:p w14:paraId="6020F38F" w14:textId="77777777" w:rsidR="00A67935" w:rsidRPr="009233F6" w:rsidRDefault="00A67935" w:rsidP="00A6793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6B2CAE2E" w14:textId="77777777" w:rsidR="00A67935" w:rsidRPr="009233F6" w:rsidRDefault="00A67935" w:rsidP="00A67935">
      <w:pPr>
        <w:pStyle w:val="P00"/>
        <w:spacing w:before="0"/>
        <w:ind w:left="0" w:right="1134"/>
        <w:rPr>
          <w:rFonts w:hint="cs"/>
          <w:vanish/>
          <w:szCs w:val="20"/>
          <w:shd w:val="clear" w:color="auto" w:fill="FFFF99"/>
          <w:rtl/>
        </w:rPr>
      </w:pPr>
      <w:hyperlink r:id="rId96"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2C2316DE" w14:textId="77777777" w:rsidR="00A67935" w:rsidRPr="009233F6" w:rsidRDefault="00A67935" w:rsidP="00A67935">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38.</w:t>
      </w:r>
      <w:r w:rsidRPr="009233F6">
        <w:rPr>
          <w:rStyle w:val="default"/>
          <w:rFonts w:cs="FrankRuehl"/>
          <w:vanish/>
          <w:sz w:val="22"/>
          <w:szCs w:val="22"/>
          <w:shd w:val="clear" w:color="auto" w:fill="FFFF99"/>
          <w:rtl/>
        </w:rPr>
        <w:tab/>
        <w:t>כ</w:t>
      </w:r>
      <w:r w:rsidRPr="009233F6">
        <w:rPr>
          <w:rStyle w:val="default"/>
          <w:rFonts w:cs="FrankRuehl" w:hint="cs"/>
          <w:vanish/>
          <w:sz w:val="22"/>
          <w:szCs w:val="22"/>
          <w:shd w:val="clear" w:color="auto" w:fill="FFFF99"/>
          <w:rtl/>
        </w:rPr>
        <w:t xml:space="preserve">ל מד מים שמותקן, הן בפעם הראשונה והן במקום מד מים שהוסר ממקומו, חייב להיות תקין ולפעול באופן תקין, בהתאם להוראות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w:t>
      </w:r>
    </w:p>
    <w:p w14:paraId="59311BBD" w14:textId="77777777" w:rsidR="005D7F62" w:rsidRPr="009233F6" w:rsidRDefault="005D7F62" w:rsidP="005D7F62">
      <w:pPr>
        <w:pStyle w:val="P00"/>
        <w:spacing w:before="0"/>
        <w:ind w:left="0" w:right="1134"/>
        <w:rPr>
          <w:rStyle w:val="default"/>
          <w:rFonts w:cs="FrankRuehl"/>
          <w:vanish/>
          <w:szCs w:val="20"/>
          <w:shd w:val="clear" w:color="auto" w:fill="FFFF99"/>
          <w:rtl/>
        </w:rPr>
      </w:pPr>
    </w:p>
    <w:p w14:paraId="4C01FA60" w14:textId="77777777" w:rsidR="005D7F62" w:rsidRPr="009233F6" w:rsidRDefault="005D7F62" w:rsidP="005D7F62">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02EF111E"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8705004" w14:textId="77777777" w:rsidR="005D7F62" w:rsidRPr="009233F6" w:rsidRDefault="005D7F62" w:rsidP="005D7F62">
      <w:pPr>
        <w:pStyle w:val="P00"/>
        <w:spacing w:before="0"/>
        <w:ind w:left="0" w:right="1134"/>
        <w:rPr>
          <w:rStyle w:val="default"/>
          <w:rFonts w:cs="FrankRuehl"/>
          <w:vanish/>
          <w:szCs w:val="20"/>
          <w:shd w:val="clear" w:color="auto" w:fill="FFFF99"/>
          <w:rtl/>
        </w:rPr>
      </w:pPr>
      <w:hyperlink r:id="rId97"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77BA720F"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38</w:t>
      </w:r>
    </w:p>
    <w:p w14:paraId="46B69AAA" w14:textId="77777777" w:rsidR="005D7F62" w:rsidRPr="009233F6" w:rsidRDefault="005D7F62" w:rsidP="005D7F62">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66585747" w14:textId="77777777" w:rsidR="005D7F62" w:rsidRPr="009233F6" w:rsidRDefault="005D7F62" w:rsidP="005D7F62">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מד מים תקין</w:t>
      </w:r>
    </w:p>
    <w:p w14:paraId="661931BB" w14:textId="77777777" w:rsidR="005D7F62" w:rsidRPr="005D7F62" w:rsidRDefault="005D7F62" w:rsidP="005D7F62">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38.</w:t>
      </w:r>
      <w:r w:rsidRPr="009233F6">
        <w:rPr>
          <w:rStyle w:val="default"/>
          <w:rFonts w:cs="FrankRuehl"/>
          <w:strike/>
          <w:vanish/>
          <w:sz w:val="22"/>
          <w:szCs w:val="22"/>
          <w:shd w:val="clear" w:color="auto" w:fill="FFFF99"/>
          <w:rtl/>
        </w:rPr>
        <w:tab/>
        <w:t>כ</w:t>
      </w:r>
      <w:r w:rsidRPr="009233F6">
        <w:rPr>
          <w:rStyle w:val="default"/>
          <w:rFonts w:cs="FrankRuehl" w:hint="cs"/>
          <w:strike/>
          <w:vanish/>
          <w:sz w:val="22"/>
          <w:szCs w:val="22"/>
          <w:shd w:val="clear" w:color="auto" w:fill="FFFF99"/>
          <w:rtl/>
        </w:rPr>
        <w:t>ל מד מים שמותקן, הן בפעם הראשונה והן במקום מד מים שהוסר ממקומו, חייב להיות תקין ולפעול באופן תקין, בהתאם להוראות כללים אלה.</w:t>
      </w:r>
      <w:bookmarkEnd w:id="72"/>
    </w:p>
    <w:p w14:paraId="6F95C532" w14:textId="77777777" w:rsidR="005E545D" w:rsidRDefault="005E545D" w:rsidP="00A67935">
      <w:pPr>
        <w:pStyle w:val="P00"/>
        <w:spacing w:before="72"/>
        <w:ind w:left="0" w:right="1134"/>
        <w:rPr>
          <w:rStyle w:val="default"/>
          <w:rFonts w:cs="FrankRuehl" w:hint="cs"/>
          <w:rtl/>
        </w:rPr>
      </w:pPr>
      <w:r>
        <w:rPr>
          <w:lang w:val="he-IL"/>
        </w:rPr>
        <w:pict w14:anchorId="65D156C3">
          <v:rect id="_x0000_s2111" style="position:absolute;left:0;text-align:left;margin-left:464.5pt;margin-top:8.05pt;width:75.05pt;height:13.55pt;z-index:251677184" o:allowincell="f" filled="f" stroked="f" strokecolor="lime" strokeweight=".25pt">
            <v:textbox inset="0,0,0,0">
              <w:txbxContent>
                <w:p w14:paraId="2C97B9AF" w14:textId="77777777" w:rsidR="00CC40E3" w:rsidRDefault="005D7F62" w:rsidP="005E545D">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3</w:t>
      </w:r>
      <w:r>
        <w:rPr>
          <w:rStyle w:val="big-number"/>
          <w:rFonts w:hint="cs"/>
          <w:rtl/>
        </w:rPr>
        <w:t>8</w:t>
      </w:r>
      <w:r>
        <w:rPr>
          <w:rStyle w:val="default"/>
          <w:rFonts w:cs="FrankRuehl" w:hint="cs"/>
          <w:rtl/>
        </w:rPr>
        <w:t>א</w:t>
      </w:r>
      <w:r w:rsidRPr="005E545D">
        <w:rPr>
          <w:rStyle w:val="default"/>
          <w:rFonts w:cs="FrankRuehl"/>
          <w:rtl/>
        </w:rPr>
        <w:t>.</w:t>
      </w:r>
      <w:r w:rsidRPr="005E545D">
        <w:rPr>
          <w:rStyle w:val="default"/>
          <w:rFonts w:cs="FrankRuehl"/>
          <w:rtl/>
        </w:rPr>
        <w:tab/>
      </w:r>
      <w:r w:rsidR="005D7F62">
        <w:rPr>
          <w:rStyle w:val="default"/>
          <w:rFonts w:cs="FrankRuehl" w:hint="cs"/>
          <w:rtl/>
        </w:rPr>
        <w:t>(בוטל)</w:t>
      </w:r>
      <w:r>
        <w:rPr>
          <w:rStyle w:val="default"/>
          <w:rFonts w:cs="FrankRuehl" w:hint="cs"/>
          <w:rtl/>
        </w:rPr>
        <w:t>.</w:t>
      </w:r>
    </w:p>
    <w:p w14:paraId="5FBB0F71" w14:textId="77777777" w:rsidR="00A67935" w:rsidRPr="009233F6" w:rsidRDefault="00A67935" w:rsidP="00A67935">
      <w:pPr>
        <w:pStyle w:val="P00"/>
        <w:spacing w:before="0"/>
        <w:ind w:left="0" w:right="1134"/>
        <w:rPr>
          <w:rFonts w:hint="cs"/>
          <w:vanish/>
          <w:color w:val="FF0000"/>
          <w:szCs w:val="20"/>
          <w:shd w:val="clear" w:color="auto" w:fill="FFFF99"/>
          <w:rtl/>
        </w:rPr>
      </w:pPr>
      <w:bookmarkStart w:id="73" w:name="Rov94"/>
      <w:r w:rsidRPr="009233F6">
        <w:rPr>
          <w:rFonts w:hint="cs"/>
          <w:vanish/>
          <w:color w:val="FF0000"/>
          <w:szCs w:val="20"/>
          <w:shd w:val="clear" w:color="auto" w:fill="FFFF99"/>
          <w:rtl/>
        </w:rPr>
        <w:t>מיום 15.7.2011</w:t>
      </w:r>
    </w:p>
    <w:p w14:paraId="264C3AB1" w14:textId="77777777" w:rsidR="00A67935" w:rsidRPr="009233F6" w:rsidRDefault="00A67935" w:rsidP="00A6793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55746D91" w14:textId="77777777" w:rsidR="00A67935" w:rsidRPr="009233F6" w:rsidRDefault="00A67935" w:rsidP="00A67935">
      <w:pPr>
        <w:pStyle w:val="P00"/>
        <w:spacing w:before="0"/>
        <w:ind w:left="0" w:right="1134"/>
        <w:rPr>
          <w:rFonts w:hint="cs"/>
          <w:vanish/>
          <w:szCs w:val="20"/>
          <w:shd w:val="clear" w:color="auto" w:fill="FFFF99"/>
          <w:rtl/>
        </w:rPr>
      </w:pPr>
      <w:hyperlink r:id="rId98"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1032</w:t>
      </w:r>
    </w:p>
    <w:p w14:paraId="6E9C48A3" w14:textId="77777777" w:rsidR="00A67935" w:rsidRPr="009233F6" w:rsidRDefault="00A67935" w:rsidP="00A67935">
      <w:pPr>
        <w:pStyle w:val="P00"/>
        <w:spacing w:before="0"/>
        <w:ind w:left="0" w:right="1134"/>
        <w:rPr>
          <w:b/>
          <w:bCs/>
          <w:vanish/>
          <w:szCs w:val="20"/>
          <w:shd w:val="clear" w:color="auto" w:fill="FFFF99"/>
          <w:rtl/>
        </w:rPr>
      </w:pPr>
      <w:r w:rsidRPr="009233F6">
        <w:rPr>
          <w:rFonts w:hint="cs"/>
          <w:b/>
          <w:bCs/>
          <w:vanish/>
          <w:szCs w:val="20"/>
          <w:shd w:val="clear" w:color="auto" w:fill="FFFF99"/>
          <w:rtl/>
        </w:rPr>
        <w:t>הוספת סעיף 38א</w:t>
      </w:r>
    </w:p>
    <w:p w14:paraId="7C9B83CE" w14:textId="77777777" w:rsidR="005D7F62" w:rsidRPr="009233F6" w:rsidRDefault="005D7F62" w:rsidP="005D7F62">
      <w:pPr>
        <w:pStyle w:val="P00"/>
        <w:spacing w:before="0"/>
        <w:ind w:left="0" w:right="1134"/>
        <w:rPr>
          <w:rStyle w:val="default"/>
          <w:rFonts w:cs="FrankRuehl"/>
          <w:vanish/>
          <w:szCs w:val="20"/>
          <w:shd w:val="clear" w:color="auto" w:fill="FFFF99"/>
          <w:rtl/>
        </w:rPr>
      </w:pPr>
    </w:p>
    <w:p w14:paraId="751C79EE" w14:textId="77777777" w:rsidR="005D7F62" w:rsidRPr="009233F6" w:rsidRDefault="005D7F62" w:rsidP="005D7F62">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607EA8A7"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618FEFC" w14:textId="77777777" w:rsidR="005D7F62" w:rsidRPr="009233F6" w:rsidRDefault="005D7F62" w:rsidP="005D7F62">
      <w:pPr>
        <w:pStyle w:val="P00"/>
        <w:spacing w:before="0"/>
        <w:ind w:left="0" w:right="1134"/>
        <w:rPr>
          <w:rStyle w:val="default"/>
          <w:rFonts w:cs="FrankRuehl"/>
          <w:vanish/>
          <w:szCs w:val="20"/>
          <w:shd w:val="clear" w:color="auto" w:fill="FFFF99"/>
          <w:rtl/>
        </w:rPr>
      </w:pPr>
      <w:hyperlink r:id="rId9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7FAEE1A"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38א</w:t>
      </w:r>
    </w:p>
    <w:p w14:paraId="308D2C4B" w14:textId="77777777" w:rsidR="005D7F62" w:rsidRPr="009233F6" w:rsidRDefault="005D7F62" w:rsidP="005D7F62">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2E912B6" w14:textId="77777777" w:rsidR="005D7F62" w:rsidRPr="009233F6" w:rsidRDefault="005D7F62" w:rsidP="005D7F62">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התקנה והסרה של מד מים משולב</w:t>
      </w:r>
    </w:p>
    <w:p w14:paraId="327FA550" w14:textId="77777777" w:rsidR="005D7F62" w:rsidRPr="009233F6" w:rsidRDefault="005D7F62" w:rsidP="009233F6">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3</w:t>
      </w:r>
      <w:r w:rsidRPr="009233F6">
        <w:rPr>
          <w:rStyle w:val="default"/>
          <w:rFonts w:cs="FrankRuehl" w:hint="cs"/>
          <w:strike/>
          <w:vanish/>
          <w:sz w:val="22"/>
          <w:szCs w:val="22"/>
          <w:shd w:val="clear" w:color="auto" w:fill="FFFF99"/>
          <w:rtl/>
        </w:rPr>
        <w:t>8א</w:t>
      </w:r>
      <w:r w:rsidRPr="009233F6">
        <w:rPr>
          <w:rStyle w:val="default"/>
          <w:rFonts w:cs="FrankRuehl"/>
          <w:strike/>
          <w:vanish/>
          <w:sz w:val="22"/>
          <w:szCs w:val="22"/>
          <w:shd w:val="clear" w:color="auto" w:fill="FFFF99"/>
          <w:rtl/>
        </w:rPr>
        <w:t>.</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מד מים משולב יותקן במקומו ויוסר ממקומו כיחידה אחת בלבד.</w:t>
      </w:r>
      <w:bookmarkEnd w:id="73"/>
    </w:p>
    <w:p w14:paraId="65F5B5B1" w14:textId="77777777" w:rsidR="00CE1165" w:rsidRDefault="00CE1165" w:rsidP="005D7F62">
      <w:pPr>
        <w:pStyle w:val="P00"/>
        <w:spacing w:before="72"/>
        <w:ind w:left="0" w:right="1134"/>
        <w:rPr>
          <w:rStyle w:val="default"/>
          <w:rFonts w:cs="FrankRuehl" w:hint="cs"/>
          <w:rtl/>
        </w:rPr>
      </w:pPr>
      <w:r>
        <w:rPr>
          <w:lang w:val="he-IL"/>
        </w:rPr>
        <w:pict w14:anchorId="2AFA72EC">
          <v:rect id="_x0000_s2088" style="position:absolute;left:0;text-align:left;margin-left:464.5pt;margin-top:8.05pt;width:75.05pt;height:11.65pt;z-index:251653632" o:allowincell="f" filled="f" stroked="f" strokecolor="lime" strokeweight=".25pt">
            <v:textbox inset="0,0,0,0">
              <w:txbxContent>
                <w:p w14:paraId="4F2FA636" w14:textId="77777777" w:rsidR="00CC40E3" w:rsidRDefault="005D7F62">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39.</w:t>
      </w:r>
      <w:r>
        <w:rPr>
          <w:rStyle w:val="big-number"/>
          <w:rtl/>
        </w:rPr>
        <w:tab/>
      </w:r>
      <w:r>
        <w:rPr>
          <w:rStyle w:val="default"/>
          <w:rFonts w:cs="FrankRuehl"/>
          <w:rtl/>
        </w:rPr>
        <w:t>(</w:t>
      </w:r>
      <w:r w:rsidR="005D7F62">
        <w:rPr>
          <w:rStyle w:val="default"/>
          <w:rFonts w:cs="FrankRuehl" w:hint="cs"/>
          <w:rtl/>
        </w:rPr>
        <w:t>בוטל)</w:t>
      </w:r>
      <w:r>
        <w:rPr>
          <w:rStyle w:val="default"/>
          <w:rFonts w:cs="FrankRuehl" w:hint="cs"/>
          <w:rtl/>
        </w:rPr>
        <w:t>.</w:t>
      </w:r>
    </w:p>
    <w:p w14:paraId="1E483A05" w14:textId="77777777" w:rsidR="00A67935" w:rsidRPr="009233F6" w:rsidRDefault="00A67935" w:rsidP="00A67935">
      <w:pPr>
        <w:pStyle w:val="P00"/>
        <w:spacing w:before="0"/>
        <w:ind w:left="0" w:right="1134"/>
        <w:rPr>
          <w:rFonts w:hint="cs"/>
          <w:vanish/>
          <w:color w:val="FF0000"/>
          <w:szCs w:val="20"/>
          <w:shd w:val="clear" w:color="auto" w:fill="FFFF99"/>
          <w:rtl/>
        </w:rPr>
      </w:pPr>
      <w:bookmarkStart w:id="74" w:name="Rov148"/>
      <w:r w:rsidRPr="009233F6">
        <w:rPr>
          <w:rFonts w:hint="cs"/>
          <w:vanish/>
          <w:color w:val="FF0000"/>
          <w:szCs w:val="20"/>
          <w:shd w:val="clear" w:color="auto" w:fill="FFFF99"/>
          <w:rtl/>
        </w:rPr>
        <w:t>מיום 15.7.2011</w:t>
      </w:r>
    </w:p>
    <w:p w14:paraId="53E688D0" w14:textId="77777777" w:rsidR="00A67935" w:rsidRPr="009233F6" w:rsidRDefault="00A67935" w:rsidP="00A6793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4E1B79D7" w14:textId="77777777" w:rsidR="00A67935" w:rsidRPr="009233F6" w:rsidRDefault="00A67935" w:rsidP="00A67935">
      <w:pPr>
        <w:pStyle w:val="P00"/>
        <w:spacing w:before="0"/>
        <w:ind w:left="0" w:right="1134"/>
        <w:rPr>
          <w:rFonts w:hint="cs"/>
          <w:vanish/>
          <w:szCs w:val="20"/>
          <w:shd w:val="clear" w:color="auto" w:fill="FFFF99"/>
          <w:rtl/>
        </w:rPr>
      </w:pPr>
      <w:hyperlink r:id="rId100"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F1E04A0" w14:textId="77777777" w:rsidR="00A67935" w:rsidRPr="009233F6" w:rsidRDefault="00A67935" w:rsidP="00A67935">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לפטור רשויות מקומיות מן החובה האמורה </w:t>
      </w:r>
      <w:r w:rsidRPr="009233F6">
        <w:rPr>
          <w:rStyle w:val="default"/>
          <w:rFonts w:cs="FrankRuehl" w:hint="cs"/>
          <w:strike/>
          <w:vanish/>
          <w:sz w:val="22"/>
          <w:szCs w:val="22"/>
          <w:shd w:val="clear" w:color="auto" w:fill="FFFF99"/>
          <w:rtl/>
        </w:rPr>
        <w:t>בתקנת משנה</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בסעיף קטן</w:t>
      </w:r>
      <w:r w:rsidRPr="009233F6">
        <w:rPr>
          <w:rStyle w:val="default"/>
          <w:rFonts w:cs="FrankRuehl" w:hint="cs"/>
          <w:vanish/>
          <w:sz w:val="22"/>
          <w:szCs w:val="22"/>
          <w:shd w:val="clear" w:color="auto" w:fill="FFFF99"/>
          <w:rtl/>
        </w:rPr>
        <w:t xml:space="preserve"> (א) לגבי מדי מים שאינם מודדים הפקת מים במקור מים.</w:t>
      </w:r>
    </w:p>
    <w:p w14:paraId="0DA42799" w14:textId="77777777" w:rsidR="005D7F62" w:rsidRPr="009233F6" w:rsidRDefault="005D7F62" w:rsidP="005D7F62">
      <w:pPr>
        <w:pStyle w:val="P00"/>
        <w:spacing w:before="0"/>
        <w:ind w:left="0" w:right="1134"/>
        <w:rPr>
          <w:rStyle w:val="default"/>
          <w:rFonts w:cs="FrankRuehl"/>
          <w:vanish/>
          <w:szCs w:val="20"/>
          <w:shd w:val="clear" w:color="auto" w:fill="FFFF99"/>
          <w:rtl/>
        </w:rPr>
      </w:pPr>
    </w:p>
    <w:p w14:paraId="6D8FD845" w14:textId="77777777" w:rsidR="005D7F62" w:rsidRPr="009233F6" w:rsidRDefault="005D7F62" w:rsidP="005D7F62">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4268B80B"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466943E7" w14:textId="77777777" w:rsidR="005D7F62" w:rsidRPr="009233F6" w:rsidRDefault="005D7F62" w:rsidP="005D7F62">
      <w:pPr>
        <w:pStyle w:val="P00"/>
        <w:spacing w:before="0"/>
        <w:ind w:left="0" w:right="1134"/>
        <w:rPr>
          <w:rStyle w:val="default"/>
          <w:rFonts w:cs="FrankRuehl"/>
          <w:vanish/>
          <w:szCs w:val="20"/>
          <w:shd w:val="clear" w:color="auto" w:fill="FFFF99"/>
          <w:rtl/>
        </w:rPr>
      </w:pPr>
      <w:hyperlink r:id="rId101"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F5EE0D0"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39</w:t>
      </w:r>
    </w:p>
    <w:p w14:paraId="05E37AFC" w14:textId="77777777" w:rsidR="005D7F62" w:rsidRPr="009233F6" w:rsidRDefault="005D7F62" w:rsidP="005D7F62">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02F1CCD9" w14:textId="77777777" w:rsidR="005D7F62" w:rsidRPr="009233F6" w:rsidRDefault="005D7F62" w:rsidP="005D7F62">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רישום קריא ומספר זיהוי</w:t>
      </w:r>
    </w:p>
    <w:p w14:paraId="114C5642" w14:textId="77777777" w:rsidR="005D7F62" w:rsidRPr="009233F6" w:rsidRDefault="005D7F62" w:rsidP="005D7F62">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39.</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 xml:space="preserve">המסיר מד מים ממקומו חייב </w:t>
      </w:r>
      <w:r w:rsidRPr="009233F6">
        <w:rPr>
          <w:rStyle w:val="default"/>
          <w:rFonts w:cs="FrankRuehl"/>
          <w:strike/>
          <w:vanish/>
          <w:sz w:val="22"/>
          <w:szCs w:val="22"/>
          <w:shd w:val="clear" w:color="auto" w:fill="FFFF99"/>
          <w:rtl/>
        </w:rPr>
        <w:t>ל</w:t>
      </w:r>
      <w:r w:rsidRPr="009233F6">
        <w:rPr>
          <w:rStyle w:val="default"/>
          <w:rFonts w:cs="FrankRuehl" w:hint="cs"/>
          <w:strike/>
          <w:vanish/>
          <w:sz w:val="22"/>
          <w:szCs w:val="22"/>
          <w:shd w:val="clear" w:color="auto" w:fill="FFFF99"/>
          <w:rtl/>
        </w:rPr>
        <w:t>רשום את הקריא של מד המים שהוסר בעת הסרתו ואת הקריא של מד המים שהותקן תחתיו, וכן את מספרי הזיהוי של שני מדי המים האמורים.</w:t>
      </w:r>
    </w:p>
    <w:p w14:paraId="3895E903" w14:textId="77777777" w:rsidR="005D7F62" w:rsidRPr="005D7F62" w:rsidRDefault="005D7F62" w:rsidP="005D7F62">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מנהל הרשות הממשלתית רשאי לפטור רשויות מקומיות מן החובה האמורה בסעיף קטן (א) לגבי מדי מים שאינם מודדים הפקת מים במקור מים.</w:t>
      </w:r>
      <w:bookmarkEnd w:id="74"/>
    </w:p>
    <w:p w14:paraId="6A18EA0F" w14:textId="77777777" w:rsidR="00CE1165" w:rsidRDefault="00CE1165" w:rsidP="00A67935">
      <w:pPr>
        <w:pStyle w:val="P00"/>
        <w:spacing w:before="72"/>
        <w:ind w:left="0" w:right="1134"/>
        <w:rPr>
          <w:rStyle w:val="default"/>
          <w:rFonts w:cs="FrankRuehl" w:hint="cs"/>
          <w:rtl/>
        </w:rPr>
      </w:pPr>
      <w:r>
        <w:rPr>
          <w:lang w:val="he-IL"/>
        </w:rPr>
        <w:pict w14:anchorId="651799C7">
          <v:rect id="_x0000_s2089" style="position:absolute;left:0;text-align:left;margin-left:464.5pt;margin-top:8.05pt;width:75.05pt;height:9.7pt;z-index:251654656" o:allowincell="f" filled="f" stroked="f" strokecolor="lime" strokeweight=".25pt">
            <v:textbox inset="0,0,0,0">
              <w:txbxContent>
                <w:p w14:paraId="40E4A3C6" w14:textId="77777777" w:rsidR="00CC40E3" w:rsidRDefault="005D7F62" w:rsidP="00A67935">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40.</w:t>
      </w:r>
      <w:r>
        <w:rPr>
          <w:rStyle w:val="big-number"/>
          <w:rtl/>
        </w:rPr>
        <w:tab/>
      </w:r>
      <w:r w:rsidR="005D7F62">
        <w:rPr>
          <w:rStyle w:val="default"/>
          <w:rFonts w:cs="FrankRuehl" w:hint="cs"/>
          <w:rtl/>
        </w:rPr>
        <w:t>(בוטל)</w:t>
      </w:r>
      <w:r>
        <w:rPr>
          <w:rStyle w:val="default"/>
          <w:rFonts w:cs="FrankRuehl" w:hint="cs"/>
          <w:rtl/>
        </w:rPr>
        <w:t>.</w:t>
      </w:r>
    </w:p>
    <w:p w14:paraId="58D836B6" w14:textId="77777777" w:rsidR="00A67935" w:rsidRPr="009233F6" w:rsidRDefault="00A67935" w:rsidP="00A67935">
      <w:pPr>
        <w:pStyle w:val="P00"/>
        <w:spacing w:before="0"/>
        <w:ind w:left="0" w:right="1134"/>
        <w:rPr>
          <w:rFonts w:hint="cs"/>
          <w:vanish/>
          <w:color w:val="FF0000"/>
          <w:szCs w:val="20"/>
          <w:shd w:val="clear" w:color="auto" w:fill="FFFF99"/>
          <w:rtl/>
        </w:rPr>
      </w:pPr>
      <w:bookmarkStart w:id="75" w:name="Rov147"/>
      <w:r w:rsidRPr="009233F6">
        <w:rPr>
          <w:rFonts w:hint="cs"/>
          <w:vanish/>
          <w:color w:val="FF0000"/>
          <w:szCs w:val="20"/>
          <w:shd w:val="clear" w:color="auto" w:fill="FFFF99"/>
          <w:rtl/>
        </w:rPr>
        <w:t>מיום 15.7.2011</w:t>
      </w:r>
    </w:p>
    <w:p w14:paraId="79B7C838" w14:textId="77777777" w:rsidR="00A67935" w:rsidRPr="009233F6" w:rsidRDefault="00A67935" w:rsidP="00A6793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1A88FFF6" w14:textId="77777777" w:rsidR="00A67935" w:rsidRPr="009233F6" w:rsidRDefault="00A67935" w:rsidP="00A67935">
      <w:pPr>
        <w:pStyle w:val="P00"/>
        <w:spacing w:before="0"/>
        <w:ind w:left="0" w:right="1134"/>
        <w:rPr>
          <w:rFonts w:hint="cs"/>
          <w:vanish/>
          <w:szCs w:val="20"/>
          <w:shd w:val="clear" w:color="auto" w:fill="FFFF99"/>
          <w:rtl/>
        </w:rPr>
      </w:pPr>
      <w:hyperlink r:id="rId102"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14D03E56" w14:textId="77777777" w:rsidR="00A67935" w:rsidRPr="009233F6" w:rsidRDefault="00A67935" w:rsidP="00A67935">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40.</w:t>
      </w:r>
      <w:r w:rsidRPr="009233F6">
        <w:rPr>
          <w:rStyle w:val="default"/>
          <w:rFonts w:cs="FrankRuehl"/>
          <w:vanish/>
          <w:sz w:val="22"/>
          <w:szCs w:val="22"/>
          <w:shd w:val="clear" w:color="auto" w:fill="FFFF99"/>
          <w:rtl/>
        </w:rPr>
        <w:tab/>
        <w:t>מ</w:t>
      </w:r>
      <w:r w:rsidRPr="009233F6">
        <w:rPr>
          <w:rStyle w:val="default"/>
          <w:rFonts w:cs="FrankRuehl" w:hint="cs"/>
          <w:vanish/>
          <w:sz w:val="22"/>
          <w:szCs w:val="22"/>
          <w:shd w:val="clear" w:color="auto" w:fill="FFFF99"/>
          <w:rtl/>
        </w:rPr>
        <w:t xml:space="preserve">פיק או ספק חייב להודיע </w:t>
      </w:r>
      <w:r w:rsidRPr="009233F6">
        <w:rPr>
          <w:rStyle w:val="default"/>
          <w:rFonts w:cs="FrankRuehl" w:hint="cs"/>
          <w:strike/>
          <w:vanish/>
          <w:sz w:val="22"/>
          <w:szCs w:val="22"/>
          <w:shd w:val="clear" w:color="auto" w:fill="FFFF99"/>
          <w:rtl/>
        </w:rPr>
        <w:t>לנציב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למנהל הרשות הממשלתית</w:t>
      </w:r>
      <w:r w:rsidRPr="009233F6">
        <w:rPr>
          <w:rStyle w:val="default"/>
          <w:rFonts w:cs="FrankRuehl" w:hint="cs"/>
          <w:vanish/>
          <w:sz w:val="22"/>
          <w:szCs w:val="22"/>
          <w:shd w:val="clear" w:color="auto" w:fill="FFFF99"/>
          <w:rtl/>
        </w:rPr>
        <w:t xml:space="preserve"> באיזו מבדקה ובאיזה בית מלאכה, בעלי רשיון, כמשמעותם </w:t>
      </w:r>
      <w:r w:rsidRPr="009233F6">
        <w:rPr>
          <w:rStyle w:val="default"/>
          <w:rFonts w:cs="FrankRuehl" w:hint="cs"/>
          <w:strike/>
          <w:vanish/>
          <w:sz w:val="22"/>
          <w:szCs w:val="22"/>
          <w:shd w:val="clear" w:color="auto" w:fill="FFFF99"/>
          <w:rtl/>
        </w:rPr>
        <w:t>בתקנות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בכללים</w:t>
      </w:r>
      <w:r w:rsidRPr="009233F6">
        <w:rPr>
          <w:rStyle w:val="default"/>
          <w:rFonts w:cs="FrankRuehl" w:hint="cs"/>
          <w:vanish/>
          <w:sz w:val="22"/>
          <w:szCs w:val="22"/>
          <w:shd w:val="clear" w:color="auto" w:fill="FFFF99"/>
          <w:rtl/>
        </w:rPr>
        <w:t xml:space="preserve"> אלה, הינו מבצע את הבדיקות והתיקונים של מדי המים שברשותו.</w:t>
      </w:r>
    </w:p>
    <w:p w14:paraId="13F4250A" w14:textId="77777777" w:rsidR="005D7F62" w:rsidRPr="009233F6" w:rsidRDefault="005D7F62" w:rsidP="005D7F62">
      <w:pPr>
        <w:pStyle w:val="P00"/>
        <w:spacing w:before="0"/>
        <w:ind w:left="0" w:right="1134"/>
        <w:rPr>
          <w:rStyle w:val="default"/>
          <w:rFonts w:cs="FrankRuehl"/>
          <w:vanish/>
          <w:szCs w:val="20"/>
          <w:shd w:val="clear" w:color="auto" w:fill="FFFF99"/>
          <w:rtl/>
        </w:rPr>
      </w:pPr>
    </w:p>
    <w:p w14:paraId="183DA22A" w14:textId="77777777" w:rsidR="005D7F62" w:rsidRPr="009233F6" w:rsidRDefault="005D7F62" w:rsidP="005D7F62">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0F82DB36"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A2051B4" w14:textId="77777777" w:rsidR="005D7F62" w:rsidRPr="009233F6" w:rsidRDefault="005D7F62" w:rsidP="005D7F62">
      <w:pPr>
        <w:pStyle w:val="P00"/>
        <w:spacing w:before="0"/>
        <w:ind w:left="0" w:right="1134"/>
        <w:rPr>
          <w:rStyle w:val="default"/>
          <w:rFonts w:cs="FrankRuehl"/>
          <w:vanish/>
          <w:szCs w:val="20"/>
          <w:shd w:val="clear" w:color="auto" w:fill="FFFF99"/>
          <w:rtl/>
        </w:rPr>
      </w:pPr>
      <w:hyperlink r:id="rId103"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4EB2AE0" w14:textId="77777777" w:rsidR="005D7F62" w:rsidRPr="009233F6" w:rsidRDefault="005D7F62" w:rsidP="005D7F62">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40</w:t>
      </w:r>
    </w:p>
    <w:p w14:paraId="3CD8ADF7" w14:textId="77777777" w:rsidR="005D7F62" w:rsidRPr="009233F6" w:rsidRDefault="005D7F62" w:rsidP="005D7F62">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F96A75C" w14:textId="77777777" w:rsidR="005D7F62" w:rsidRPr="009233F6" w:rsidRDefault="005D7F62" w:rsidP="005D7F62">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קשר למבדקה ולבית מלאכה</w:t>
      </w:r>
    </w:p>
    <w:p w14:paraId="319F4AF7" w14:textId="77777777" w:rsidR="005D7F62" w:rsidRPr="000673D7" w:rsidRDefault="005D7F62" w:rsidP="000673D7">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40.</w:t>
      </w:r>
      <w:r w:rsidRPr="009233F6">
        <w:rPr>
          <w:rStyle w:val="default"/>
          <w:rFonts w:cs="FrankRuehl"/>
          <w:strike/>
          <w:vanish/>
          <w:sz w:val="22"/>
          <w:szCs w:val="22"/>
          <w:shd w:val="clear" w:color="auto" w:fill="FFFF99"/>
          <w:rtl/>
        </w:rPr>
        <w:tab/>
        <w:t>מ</w:t>
      </w:r>
      <w:r w:rsidRPr="009233F6">
        <w:rPr>
          <w:rStyle w:val="default"/>
          <w:rFonts w:cs="FrankRuehl" w:hint="cs"/>
          <w:strike/>
          <w:vanish/>
          <w:sz w:val="22"/>
          <w:szCs w:val="22"/>
          <w:shd w:val="clear" w:color="auto" w:fill="FFFF99"/>
          <w:rtl/>
        </w:rPr>
        <w:t>פיק או ספק חייב להודיע למנהל הרשות הממשלתית באיזו מבדקה ובאיזה בית מלאכה, בעלי רשיון, כמשמעותם בכללים אלה, הינו מבצע את הבדיקות והתיקונים של מדי המים שברשותו.</w:t>
      </w:r>
      <w:bookmarkEnd w:id="75"/>
    </w:p>
    <w:p w14:paraId="470BB7B4" w14:textId="77777777" w:rsidR="00CE1165" w:rsidRDefault="00CE1165" w:rsidP="001513EA">
      <w:pPr>
        <w:pStyle w:val="P00"/>
        <w:spacing w:before="72"/>
        <w:ind w:left="0" w:right="1134"/>
        <w:rPr>
          <w:rStyle w:val="default"/>
          <w:rFonts w:cs="FrankRuehl" w:hint="cs"/>
          <w:rtl/>
        </w:rPr>
      </w:pPr>
      <w:r>
        <w:rPr>
          <w:lang w:val="he-IL"/>
        </w:rPr>
        <w:pict w14:anchorId="55736386">
          <v:rect id="_x0000_s2090" style="position:absolute;left:0;text-align:left;margin-left:464.5pt;margin-top:8.05pt;width:75.05pt;height:11.55pt;z-index:251655680" o:allowincell="f" filled="f" stroked="f" strokecolor="lime" strokeweight=".25pt">
            <v:textbox inset="0,0,0,0">
              <w:txbxContent>
                <w:p w14:paraId="2327C66B" w14:textId="77777777" w:rsidR="00CC40E3" w:rsidRDefault="003C3795" w:rsidP="001513EA">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41.</w:t>
      </w:r>
      <w:r>
        <w:rPr>
          <w:rStyle w:val="big-number"/>
          <w:rtl/>
        </w:rPr>
        <w:tab/>
      </w:r>
      <w:r w:rsidR="003C3795">
        <w:rPr>
          <w:rStyle w:val="default"/>
          <w:rFonts w:cs="FrankRuehl" w:hint="cs"/>
          <w:rtl/>
        </w:rPr>
        <w:t>(בוטל)</w:t>
      </w:r>
      <w:r>
        <w:rPr>
          <w:rStyle w:val="default"/>
          <w:rFonts w:cs="FrankRuehl" w:hint="cs"/>
          <w:rtl/>
        </w:rPr>
        <w:t>.</w:t>
      </w:r>
    </w:p>
    <w:p w14:paraId="2793434B" w14:textId="77777777" w:rsidR="00A67935" w:rsidRPr="009233F6" w:rsidRDefault="00A67935" w:rsidP="00A67935">
      <w:pPr>
        <w:pStyle w:val="P00"/>
        <w:spacing w:before="0"/>
        <w:ind w:left="0" w:right="1134"/>
        <w:rPr>
          <w:rFonts w:hint="cs"/>
          <w:vanish/>
          <w:color w:val="FF0000"/>
          <w:szCs w:val="20"/>
          <w:shd w:val="clear" w:color="auto" w:fill="FFFF99"/>
          <w:rtl/>
        </w:rPr>
      </w:pPr>
      <w:bookmarkStart w:id="76" w:name="Rov146"/>
      <w:r w:rsidRPr="009233F6">
        <w:rPr>
          <w:rFonts w:hint="cs"/>
          <w:vanish/>
          <w:color w:val="FF0000"/>
          <w:szCs w:val="20"/>
          <w:shd w:val="clear" w:color="auto" w:fill="FFFF99"/>
          <w:rtl/>
        </w:rPr>
        <w:t>מיום 15.7.2011</w:t>
      </w:r>
    </w:p>
    <w:p w14:paraId="578951FC" w14:textId="77777777" w:rsidR="00A67935" w:rsidRPr="009233F6" w:rsidRDefault="00A67935" w:rsidP="00A6793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4A1B2429" w14:textId="77777777" w:rsidR="00A67935" w:rsidRPr="009233F6" w:rsidRDefault="00A67935" w:rsidP="00A67935">
      <w:pPr>
        <w:pStyle w:val="P00"/>
        <w:spacing w:before="0"/>
        <w:ind w:left="0" w:right="1134"/>
        <w:rPr>
          <w:rFonts w:hint="cs"/>
          <w:vanish/>
          <w:szCs w:val="20"/>
          <w:shd w:val="clear" w:color="auto" w:fill="FFFF99"/>
          <w:rtl/>
        </w:rPr>
      </w:pPr>
      <w:hyperlink r:id="rId104"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E471D27" w14:textId="77777777" w:rsidR="00A67935" w:rsidRPr="009233F6" w:rsidRDefault="00A67935" w:rsidP="001513EA">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41.</w:t>
      </w:r>
      <w:r w:rsidRPr="009233F6">
        <w:rPr>
          <w:rStyle w:val="default"/>
          <w:rFonts w:cs="FrankRuehl"/>
          <w:vanish/>
          <w:sz w:val="22"/>
          <w:szCs w:val="22"/>
          <w:shd w:val="clear" w:color="auto" w:fill="FFFF99"/>
          <w:rtl/>
        </w:rPr>
        <w:tab/>
        <w:t>מ</w:t>
      </w:r>
      <w:r w:rsidRPr="009233F6">
        <w:rPr>
          <w:rStyle w:val="default"/>
          <w:rFonts w:cs="FrankRuehl" w:hint="cs"/>
          <w:vanish/>
          <w:sz w:val="22"/>
          <w:szCs w:val="22"/>
          <w:shd w:val="clear" w:color="auto" w:fill="FFFF99"/>
          <w:rtl/>
        </w:rPr>
        <w:t>פיק או ספק חייב להחזיק את הסביבה בה הותקן מד המים במצב נקי ומס</w:t>
      </w:r>
      <w:r w:rsidRPr="009233F6">
        <w:rPr>
          <w:rStyle w:val="default"/>
          <w:rFonts w:cs="FrankRuehl"/>
          <w:vanish/>
          <w:sz w:val="22"/>
          <w:szCs w:val="22"/>
          <w:shd w:val="clear" w:color="auto" w:fill="FFFF99"/>
          <w:rtl/>
        </w:rPr>
        <w:t>ו</w:t>
      </w:r>
      <w:r w:rsidRPr="009233F6">
        <w:rPr>
          <w:rStyle w:val="default"/>
          <w:rFonts w:cs="FrankRuehl" w:hint="cs"/>
          <w:vanish/>
          <w:sz w:val="22"/>
          <w:szCs w:val="22"/>
          <w:shd w:val="clear" w:color="auto" w:fill="FFFF99"/>
          <w:rtl/>
        </w:rPr>
        <w:t xml:space="preserve">דר, באופן שניתן יהיה לגשת למד המים בכל עת לשם ביצוע הוראות </w:t>
      </w:r>
      <w:r w:rsidRPr="009233F6">
        <w:rPr>
          <w:rStyle w:val="default"/>
          <w:rFonts w:cs="FrankRuehl" w:hint="cs"/>
          <w:strike/>
          <w:vanish/>
          <w:sz w:val="22"/>
          <w:szCs w:val="22"/>
          <w:shd w:val="clear" w:color="auto" w:fill="FFFF99"/>
          <w:rtl/>
        </w:rPr>
        <w:t>תקנות</w:t>
      </w:r>
      <w:r w:rsidR="001513EA" w:rsidRPr="009233F6">
        <w:rPr>
          <w:rStyle w:val="default"/>
          <w:rFonts w:cs="FrankRuehl" w:hint="cs"/>
          <w:vanish/>
          <w:sz w:val="22"/>
          <w:szCs w:val="22"/>
          <w:shd w:val="clear" w:color="auto" w:fill="FFFF99"/>
          <w:rtl/>
        </w:rPr>
        <w:t xml:space="preserve"> </w:t>
      </w:r>
      <w:r w:rsidR="001513EA"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w:t>
      </w:r>
    </w:p>
    <w:p w14:paraId="593615FE" w14:textId="77777777" w:rsidR="000673D7" w:rsidRPr="009233F6" w:rsidRDefault="000673D7" w:rsidP="000673D7">
      <w:pPr>
        <w:pStyle w:val="P00"/>
        <w:spacing w:before="0"/>
        <w:ind w:left="0" w:right="1134"/>
        <w:rPr>
          <w:rStyle w:val="default"/>
          <w:rFonts w:cs="FrankRuehl"/>
          <w:vanish/>
          <w:szCs w:val="20"/>
          <w:shd w:val="clear" w:color="auto" w:fill="FFFF99"/>
          <w:rtl/>
        </w:rPr>
      </w:pPr>
    </w:p>
    <w:p w14:paraId="0AF68D4A" w14:textId="77777777" w:rsidR="000673D7" w:rsidRPr="009233F6" w:rsidRDefault="000673D7" w:rsidP="000673D7">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2F970575" w14:textId="77777777" w:rsidR="000673D7" w:rsidRPr="009233F6" w:rsidRDefault="000673D7" w:rsidP="000673D7">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4FB92E79" w14:textId="77777777" w:rsidR="000673D7" w:rsidRPr="009233F6" w:rsidRDefault="000673D7" w:rsidP="000673D7">
      <w:pPr>
        <w:pStyle w:val="P00"/>
        <w:spacing w:before="0"/>
        <w:ind w:left="0" w:right="1134"/>
        <w:rPr>
          <w:rStyle w:val="default"/>
          <w:rFonts w:cs="FrankRuehl"/>
          <w:vanish/>
          <w:szCs w:val="20"/>
          <w:shd w:val="clear" w:color="auto" w:fill="FFFF99"/>
          <w:rtl/>
        </w:rPr>
      </w:pPr>
      <w:hyperlink r:id="rId105"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E38B10D" w14:textId="77777777" w:rsidR="000673D7" w:rsidRPr="009233F6" w:rsidRDefault="000673D7" w:rsidP="000673D7">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41</w:t>
      </w:r>
    </w:p>
    <w:p w14:paraId="2FECF213" w14:textId="77777777" w:rsidR="000673D7" w:rsidRPr="009233F6" w:rsidRDefault="000673D7" w:rsidP="000673D7">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00F9F24" w14:textId="77777777" w:rsidR="000673D7" w:rsidRPr="009233F6" w:rsidRDefault="000673D7" w:rsidP="000673D7">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החזקה תקינה של הסביבה</w:t>
      </w:r>
    </w:p>
    <w:p w14:paraId="6258F28E" w14:textId="77777777" w:rsidR="000673D7" w:rsidRPr="003C3795" w:rsidRDefault="000673D7" w:rsidP="003C3795">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41.</w:t>
      </w:r>
      <w:r w:rsidRPr="009233F6">
        <w:rPr>
          <w:rStyle w:val="default"/>
          <w:rFonts w:cs="FrankRuehl"/>
          <w:strike/>
          <w:vanish/>
          <w:sz w:val="22"/>
          <w:szCs w:val="22"/>
          <w:shd w:val="clear" w:color="auto" w:fill="FFFF99"/>
          <w:rtl/>
        </w:rPr>
        <w:tab/>
        <w:t>מ</w:t>
      </w:r>
      <w:r w:rsidRPr="009233F6">
        <w:rPr>
          <w:rStyle w:val="default"/>
          <w:rFonts w:cs="FrankRuehl" w:hint="cs"/>
          <w:strike/>
          <w:vanish/>
          <w:sz w:val="22"/>
          <w:szCs w:val="22"/>
          <w:shd w:val="clear" w:color="auto" w:fill="FFFF99"/>
          <w:rtl/>
        </w:rPr>
        <w:t>פיק או ספק חייב להחזיק את הסביבה בה הותקן מד המים במצב נקי ומס</w:t>
      </w:r>
      <w:r w:rsidRPr="009233F6">
        <w:rPr>
          <w:rStyle w:val="default"/>
          <w:rFonts w:cs="FrankRuehl"/>
          <w:strike/>
          <w:vanish/>
          <w:sz w:val="22"/>
          <w:szCs w:val="22"/>
          <w:shd w:val="clear" w:color="auto" w:fill="FFFF99"/>
          <w:rtl/>
        </w:rPr>
        <w:t>ו</w:t>
      </w:r>
      <w:r w:rsidRPr="009233F6">
        <w:rPr>
          <w:rStyle w:val="default"/>
          <w:rFonts w:cs="FrankRuehl" w:hint="cs"/>
          <w:strike/>
          <w:vanish/>
          <w:sz w:val="22"/>
          <w:szCs w:val="22"/>
          <w:shd w:val="clear" w:color="auto" w:fill="FFFF99"/>
          <w:rtl/>
        </w:rPr>
        <w:t>דר, באופן שניתן יהיה לגשת למד המים בכל עת לשם ביצוע הוראות כללים אלה.</w:t>
      </w:r>
      <w:bookmarkEnd w:id="76"/>
    </w:p>
    <w:p w14:paraId="095E208F" w14:textId="77777777" w:rsidR="00CE1165" w:rsidRDefault="00CE1165" w:rsidP="001513EA">
      <w:pPr>
        <w:pStyle w:val="P00"/>
        <w:spacing w:before="72"/>
        <w:ind w:left="0" w:right="1134"/>
        <w:rPr>
          <w:rStyle w:val="default"/>
          <w:rFonts w:cs="FrankRuehl" w:hint="cs"/>
          <w:rtl/>
        </w:rPr>
      </w:pPr>
      <w:r>
        <w:rPr>
          <w:lang w:val="he-IL"/>
        </w:rPr>
        <w:pict w14:anchorId="46BDEBAA">
          <v:rect id="_x0000_s2091" style="position:absolute;left:0;text-align:left;margin-left:464.5pt;margin-top:8.05pt;width:75.05pt;height:12.95pt;z-index:251656704" o:allowincell="f" filled="f" stroked="f" strokecolor="lime" strokeweight=".25pt">
            <v:textbox inset="0,0,0,0">
              <w:txbxContent>
                <w:p w14:paraId="6B0B9C4B" w14:textId="77777777" w:rsidR="00CC40E3" w:rsidRDefault="003C3795" w:rsidP="001513EA">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42.</w:t>
      </w:r>
      <w:r>
        <w:rPr>
          <w:rStyle w:val="big-number"/>
          <w:rtl/>
        </w:rPr>
        <w:tab/>
      </w:r>
      <w:r w:rsidR="003C3795">
        <w:rPr>
          <w:rStyle w:val="default"/>
          <w:rFonts w:cs="FrankRuehl" w:hint="cs"/>
          <w:rtl/>
        </w:rPr>
        <w:t>(בוטל)</w:t>
      </w:r>
      <w:r>
        <w:rPr>
          <w:rStyle w:val="default"/>
          <w:rFonts w:cs="FrankRuehl" w:hint="cs"/>
          <w:rtl/>
        </w:rPr>
        <w:t>.</w:t>
      </w:r>
    </w:p>
    <w:p w14:paraId="7B13C1CC" w14:textId="77777777" w:rsidR="001513EA" w:rsidRPr="009233F6" w:rsidRDefault="001513EA" w:rsidP="001513EA">
      <w:pPr>
        <w:pStyle w:val="P00"/>
        <w:spacing w:before="0"/>
        <w:ind w:left="0" w:right="1134"/>
        <w:rPr>
          <w:rFonts w:hint="cs"/>
          <w:vanish/>
          <w:color w:val="FF0000"/>
          <w:szCs w:val="20"/>
          <w:shd w:val="clear" w:color="auto" w:fill="FFFF99"/>
          <w:rtl/>
        </w:rPr>
      </w:pPr>
      <w:bookmarkStart w:id="77" w:name="Rov149"/>
      <w:r w:rsidRPr="009233F6">
        <w:rPr>
          <w:rFonts w:hint="cs"/>
          <w:vanish/>
          <w:color w:val="FF0000"/>
          <w:szCs w:val="20"/>
          <w:shd w:val="clear" w:color="auto" w:fill="FFFF99"/>
          <w:rtl/>
        </w:rPr>
        <w:t>מיום 15.7.2011</w:t>
      </w:r>
    </w:p>
    <w:p w14:paraId="3FFEA3A0" w14:textId="77777777" w:rsidR="001513EA" w:rsidRPr="009233F6" w:rsidRDefault="001513EA" w:rsidP="001513EA">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6D7F5FC" w14:textId="77777777" w:rsidR="001513EA" w:rsidRPr="009233F6" w:rsidRDefault="001513EA" w:rsidP="001513EA">
      <w:pPr>
        <w:pStyle w:val="P00"/>
        <w:spacing w:before="0"/>
        <w:ind w:left="0" w:right="1134"/>
        <w:rPr>
          <w:rFonts w:hint="cs"/>
          <w:vanish/>
          <w:szCs w:val="20"/>
          <w:shd w:val="clear" w:color="auto" w:fill="FFFF99"/>
          <w:rtl/>
        </w:rPr>
      </w:pPr>
      <w:hyperlink r:id="rId106"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6049B9D" w14:textId="77777777" w:rsidR="001513EA" w:rsidRPr="009233F6" w:rsidRDefault="001513EA" w:rsidP="001513EA">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42.</w:t>
      </w:r>
      <w:r w:rsidRPr="009233F6">
        <w:rPr>
          <w:rStyle w:val="default"/>
          <w:rFonts w:cs="FrankRuehl"/>
          <w:vanish/>
          <w:sz w:val="22"/>
          <w:szCs w:val="22"/>
          <w:shd w:val="clear" w:color="auto" w:fill="FFFF99"/>
          <w:rtl/>
        </w:rPr>
        <w:tab/>
        <w:t>מ</w:t>
      </w:r>
      <w:r w:rsidRPr="009233F6">
        <w:rPr>
          <w:rStyle w:val="default"/>
          <w:rFonts w:cs="FrankRuehl" w:hint="cs"/>
          <w:vanish/>
          <w:sz w:val="22"/>
          <w:szCs w:val="22"/>
          <w:shd w:val="clear" w:color="auto" w:fill="FFFF99"/>
          <w:rtl/>
        </w:rPr>
        <w:t xml:space="preserve">י שמתקין מד מים במקור מים, כאמור </w:t>
      </w:r>
      <w:r w:rsidRPr="009233F6">
        <w:rPr>
          <w:rStyle w:val="default"/>
          <w:rFonts w:cs="FrankRuehl" w:hint="cs"/>
          <w:strike/>
          <w:vanish/>
          <w:sz w:val="22"/>
          <w:szCs w:val="22"/>
          <w:shd w:val="clear" w:color="auto" w:fill="FFFF99"/>
          <w:rtl/>
        </w:rPr>
        <w:t>בתקנות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בכללים</w:t>
      </w:r>
      <w:r w:rsidRPr="009233F6">
        <w:rPr>
          <w:rStyle w:val="default"/>
          <w:rFonts w:cs="FrankRuehl" w:hint="cs"/>
          <w:vanish/>
          <w:sz w:val="22"/>
          <w:szCs w:val="22"/>
          <w:shd w:val="clear" w:color="auto" w:fill="FFFF99"/>
          <w:rtl/>
        </w:rPr>
        <w:t xml:space="preserve"> אלה, ישים חותם על מד המים המצמיד את מד המים למקום בו הוא מותקן. חותם כזה ייפתח רק בידי מי ששם אותו ולשם ביצוע 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w:t>
      </w:r>
      <w:r w:rsidRPr="009233F6">
        <w:rPr>
          <w:rStyle w:val="default"/>
          <w:rFonts w:cs="FrankRuehl"/>
          <w:vanish/>
          <w:sz w:val="22"/>
          <w:szCs w:val="22"/>
          <w:shd w:val="clear" w:color="auto" w:fill="FFFF99"/>
          <w:rtl/>
        </w:rPr>
        <w:t xml:space="preserve"> </w:t>
      </w:r>
      <w:r w:rsidRPr="009233F6">
        <w:rPr>
          <w:rStyle w:val="default"/>
          <w:rFonts w:cs="FrankRuehl" w:hint="cs"/>
          <w:vanish/>
          <w:sz w:val="22"/>
          <w:szCs w:val="22"/>
          <w:shd w:val="clear" w:color="auto" w:fill="FFFF99"/>
          <w:rtl/>
        </w:rPr>
        <w:t>בלבד.</w:t>
      </w:r>
    </w:p>
    <w:p w14:paraId="39D2B26C" w14:textId="77777777" w:rsidR="003C3795" w:rsidRPr="009233F6" w:rsidRDefault="003C3795" w:rsidP="003C3795">
      <w:pPr>
        <w:pStyle w:val="P00"/>
        <w:spacing w:before="0"/>
        <w:ind w:left="0" w:right="1134"/>
        <w:rPr>
          <w:rStyle w:val="default"/>
          <w:rFonts w:cs="FrankRuehl"/>
          <w:vanish/>
          <w:szCs w:val="20"/>
          <w:shd w:val="clear" w:color="auto" w:fill="FFFF99"/>
          <w:rtl/>
        </w:rPr>
      </w:pPr>
    </w:p>
    <w:p w14:paraId="6313B1A6" w14:textId="77777777" w:rsidR="003C3795" w:rsidRPr="009233F6" w:rsidRDefault="003C3795" w:rsidP="003C3795">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05931409" w14:textId="77777777" w:rsidR="003C3795" w:rsidRPr="009233F6" w:rsidRDefault="003C3795" w:rsidP="003C379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67451DE" w14:textId="77777777" w:rsidR="003C3795" w:rsidRPr="009233F6" w:rsidRDefault="003C3795" w:rsidP="003C3795">
      <w:pPr>
        <w:pStyle w:val="P00"/>
        <w:spacing w:before="0"/>
        <w:ind w:left="0" w:right="1134"/>
        <w:rPr>
          <w:rStyle w:val="default"/>
          <w:rFonts w:cs="FrankRuehl"/>
          <w:vanish/>
          <w:szCs w:val="20"/>
          <w:shd w:val="clear" w:color="auto" w:fill="FFFF99"/>
          <w:rtl/>
        </w:rPr>
      </w:pPr>
      <w:hyperlink r:id="rId107"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67759F1E" w14:textId="77777777" w:rsidR="003C3795" w:rsidRPr="009233F6" w:rsidRDefault="003C3795" w:rsidP="003C379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42</w:t>
      </w:r>
    </w:p>
    <w:p w14:paraId="26662A47" w14:textId="77777777" w:rsidR="003C3795" w:rsidRPr="009233F6" w:rsidRDefault="003C3795" w:rsidP="003C3795">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8709A3E" w14:textId="77777777" w:rsidR="003C3795" w:rsidRPr="009233F6" w:rsidRDefault="003C3795" w:rsidP="003C3795">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חותם מצמיד</w:t>
      </w:r>
    </w:p>
    <w:p w14:paraId="52DA1C0E" w14:textId="77777777" w:rsidR="003C3795" w:rsidRPr="003C3795" w:rsidRDefault="003C3795" w:rsidP="003C3795">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42.</w:t>
      </w:r>
      <w:r w:rsidRPr="009233F6">
        <w:rPr>
          <w:rStyle w:val="default"/>
          <w:rFonts w:cs="FrankRuehl"/>
          <w:strike/>
          <w:vanish/>
          <w:sz w:val="22"/>
          <w:szCs w:val="22"/>
          <w:shd w:val="clear" w:color="auto" w:fill="FFFF99"/>
          <w:rtl/>
        </w:rPr>
        <w:tab/>
        <w:t>מ</w:t>
      </w:r>
      <w:r w:rsidRPr="009233F6">
        <w:rPr>
          <w:rStyle w:val="default"/>
          <w:rFonts w:cs="FrankRuehl" w:hint="cs"/>
          <w:strike/>
          <w:vanish/>
          <w:sz w:val="22"/>
          <w:szCs w:val="22"/>
          <w:shd w:val="clear" w:color="auto" w:fill="FFFF99"/>
          <w:rtl/>
        </w:rPr>
        <w:t>י שמתקין מד מים במקור מים, כאמור בכללים אלה, ישים חותם על מד המים המצמיד את מד המים למקום בו הוא מותקן. חותם כזה ייפתח רק בידי מי ששם אותו ולשם ביצוע הוראות כללים אלה</w:t>
      </w:r>
      <w:r w:rsidRPr="009233F6">
        <w:rPr>
          <w:rStyle w:val="default"/>
          <w:rFonts w:cs="FrankRuehl"/>
          <w:strike/>
          <w:vanish/>
          <w:sz w:val="22"/>
          <w:szCs w:val="22"/>
          <w:shd w:val="clear" w:color="auto" w:fill="FFFF99"/>
          <w:rtl/>
        </w:rPr>
        <w:t xml:space="preserve"> </w:t>
      </w:r>
      <w:r w:rsidRPr="009233F6">
        <w:rPr>
          <w:rStyle w:val="default"/>
          <w:rFonts w:cs="FrankRuehl" w:hint="cs"/>
          <w:strike/>
          <w:vanish/>
          <w:sz w:val="22"/>
          <w:szCs w:val="22"/>
          <w:shd w:val="clear" w:color="auto" w:fill="FFFF99"/>
          <w:rtl/>
        </w:rPr>
        <w:t>בלבד.</w:t>
      </w:r>
      <w:bookmarkEnd w:id="77"/>
    </w:p>
    <w:p w14:paraId="147335A2" w14:textId="77777777" w:rsidR="00CE1165" w:rsidRDefault="00CE1165" w:rsidP="001513EA">
      <w:pPr>
        <w:pStyle w:val="P00"/>
        <w:spacing w:before="72"/>
        <w:ind w:left="0" w:right="1134"/>
        <w:rPr>
          <w:rStyle w:val="default"/>
          <w:rFonts w:cs="FrankRuehl" w:hint="cs"/>
          <w:rtl/>
        </w:rPr>
      </w:pPr>
      <w:r>
        <w:rPr>
          <w:lang w:val="he-IL"/>
        </w:rPr>
        <w:pict w14:anchorId="7F06A661">
          <v:rect id="_x0000_s2092" style="position:absolute;left:0;text-align:left;margin-left:464.5pt;margin-top:8.05pt;width:75.05pt;height:11.7pt;z-index:251657728" o:allowincell="f" filled="f" stroked="f" strokecolor="lime" strokeweight=".25pt">
            <v:textbox inset="0,0,0,0">
              <w:txbxContent>
                <w:p w14:paraId="0BF94CE9" w14:textId="77777777" w:rsidR="00CC40E3" w:rsidRDefault="003C3795" w:rsidP="001513EA">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43.</w:t>
      </w:r>
      <w:r>
        <w:rPr>
          <w:rStyle w:val="big-number"/>
          <w:rtl/>
        </w:rPr>
        <w:tab/>
      </w:r>
      <w:r w:rsidR="003C3795">
        <w:rPr>
          <w:rStyle w:val="default"/>
          <w:rFonts w:cs="FrankRuehl" w:hint="cs"/>
          <w:rtl/>
        </w:rPr>
        <w:t>(בוטל)</w:t>
      </w:r>
      <w:r>
        <w:rPr>
          <w:rStyle w:val="default"/>
          <w:rFonts w:cs="FrankRuehl" w:hint="cs"/>
          <w:rtl/>
        </w:rPr>
        <w:t>.</w:t>
      </w:r>
    </w:p>
    <w:p w14:paraId="22DD3496" w14:textId="77777777" w:rsidR="001513EA" w:rsidRPr="009233F6" w:rsidRDefault="001513EA" w:rsidP="001513EA">
      <w:pPr>
        <w:pStyle w:val="P00"/>
        <w:spacing w:before="0"/>
        <w:ind w:left="0" w:right="1134"/>
        <w:rPr>
          <w:rFonts w:hint="cs"/>
          <w:vanish/>
          <w:color w:val="FF0000"/>
          <w:szCs w:val="20"/>
          <w:shd w:val="clear" w:color="auto" w:fill="FFFF99"/>
          <w:rtl/>
        </w:rPr>
      </w:pPr>
      <w:bookmarkStart w:id="78" w:name="Rov150"/>
      <w:r w:rsidRPr="009233F6">
        <w:rPr>
          <w:rFonts w:hint="cs"/>
          <w:vanish/>
          <w:color w:val="FF0000"/>
          <w:szCs w:val="20"/>
          <w:shd w:val="clear" w:color="auto" w:fill="FFFF99"/>
          <w:rtl/>
        </w:rPr>
        <w:t>מיום 15.7.2011</w:t>
      </w:r>
    </w:p>
    <w:p w14:paraId="1B3722D4" w14:textId="77777777" w:rsidR="001513EA" w:rsidRPr="009233F6" w:rsidRDefault="001513EA" w:rsidP="001513EA">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D3FEBAB" w14:textId="77777777" w:rsidR="001513EA" w:rsidRPr="009233F6" w:rsidRDefault="001513EA" w:rsidP="001513EA">
      <w:pPr>
        <w:pStyle w:val="P00"/>
        <w:spacing w:before="0"/>
        <w:ind w:left="0" w:right="1134"/>
        <w:rPr>
          <w:rFonts w:hint="cs"/>
          <w:vanish/>
          <w:szCs w:val="20"/>
          <w:shd w:val="clear" w:color="auto" w:fill="FFFF99"/>
          <w:rtl/>
        </w:rPr>
      </w:pPr>
      <w:hyperlink r:id="rId108"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840D1FF" w14:textId="77777777" w:rsidR="001513EA" w:rsidRPr="009233F6" w:rsidRDefault="001513EA" w:rsidP="001513EA">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43.</w:t>
      </w:r>
      <w:r w:rsidRPr="009233F6">
        <w:rPr>
          <w:rStyle w:val="default"/>
          <w:rFonts w:cs="FrankRuehl"/>
          <w:vanish/>
          <w:sz w:val="22"/>
          <w:szCs w:val="22"/>
          <w:shd w:val="clear" w:color="auto" w:fill="FFFF99"/>
          <w:rtl/>
        </w:rPr>
        <w:tab/>
        <w:t>ה</w:t>
      </w:r>
      <w:r w:rsidRPr="009233F6">
        <w:rPr>
          <w:rStyle w:val="default"/>
          <w:rFonts w:cs="FrankRuehl" w:hint="cs"/>
          <w:vanish/>
          <w:sz w:val="22"/>
          <w:szCs w:val="22"/>
          <w:shd w:val="clear" w:color="auto" w:fill="FFFF99"/>
          <w:rtl/>
        </w:rPr>
        <w:t xml:space="preserve">ותקן מד מים שלא בהתאם להוראות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רשאי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לדרוש מהמפיק או מהספק לבצע שינוי בהתקנה, בהתאם למפרטים</w:t>
      </w:r>
      <w:r w:rsidRPr="009233F6">
        <w:rPr>
          <w:rStyle w:val="default"/>
          <w:rFonts w:cs="FrankRuehl"/>
          <w:vanish/>
          <w:sz w:val="22"/>
          <w:szCs w:val="22"/>
          <w:shd w:val="clear" w:color="auto" w:fill="FFFF99"/>
          <w:rtl/>
        </w:rPr>
        <w:t xml:space="preserve"> </w:t>
      </w:r>
      <w:r w:rsidRPr="009233F6">
        <w:rPr>
          <w:rStyle w:val="default"/>
          <w:rFonts w:cs="FrankRuehl" w:hint="cs"/>
          <w:vanish/>
          <w:sz w:val="22"/>
          <w:szCs w:val="22"/>
          <w:shd w:val="clear" w:color="auto" w:fill="FFFF99"/>
          <w:rtl/>
        </w:rPr>
        <w:t xml:space="preserve">ולהוראות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w:t>
      </w:r>
    </w:p>
    <w:p w14:paraId="39C4D311" w14:textId="77777777" w:rsidR="003C3795" w:rsidRPr="009233F6" w:rsidRDefault="003C3795" w:rsidP="003C3795">
      <w:pPr>
        <w:pStyle w:val="P00"/>
        <w:spacing w:before="0"/>
        <w:ind w:left="0" w:right="1134"/>
        <w:rPr>
          <w:rStyle w:val="default"/>
          <w:rFonts w:cs="FrankRuehl"/>
          <w:vanish/>
          <w:szCs w:val="20"/>
          <w:shd w:val="clear" w:color="auto" w:fill="FFFF99"/>
          <w:rtl/>
        </w:rPr>
      </w:pPr>
    </w:p>
    <w:p w14:paraId="4EE20C31" w14:textId="77777777" w:rsidR="003C3795" w:rsidRPr="009233F6" w:rsidRDefault="003C3795" w:rsidP="003C3795">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50FA858C" w14:textId="77777777" w:rsidR="003C3795" w:rsidRPr="009233F6" w:rsidRDefault="003C3795" w:rsidP="003C379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5E22C38" w14:textId="77777777" w:rsidR="003C3795" w:rsidRPr="009233F6" w:rsidRDefault="003C3795" w:rsidP="003C3795">
      <w:pPr>
        <w:pStyle w:val="P00"/>
        <w:spacing w:before="0"/>
        <w:ind w:left="0" w:right="1134"/>
        <w:rPr>
          <w:rStyle w:val="default"/>
          <w:rFonts w:cs="FrankRuehl"/>
          <w:vanish/>
          <w:szCs w:val="20"/>
          <w:shd w:val="clear" w:color="auto" w:fill="FFFF99"/>
          <w:rtl/>
        </w:rPr>
      </w:pPr>
      <w:hyperlink r:id="rId10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0C72A73" w14:textId="77777777" w:rsidR="003C3795" w:rsidRPr="009233F6" w:rsidRDefault="003C3795" w:rsidP="003C379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43</w:t>
      </w:r>
    </w:p>
    <w:p w14:paraId="33B449E8" w14:textId="77777777" w:rsidR="003C3795" w:rsidRPr="009233F6" w:rsidRDefault="003C3795" w:rsidP="003C3795">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268411BD" w14:textId="77777777" w:rsidR="003C3795" w:rsidRPr="009233F6" w:rsidRDefault="003C3795" w:rsidP="003C3795">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דרישת שינויים בהתקנה</w:t>
      </w:r>
    </w:p>
    <w:p w14:paraId="33A94BF0" w14:textId="77777777" w:rsidR="003C3795" w:rsidRPr="003C3795" w:rsidRDefault="003C3795" w:rsidP="003C3795">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43.</w:t>
      </w:r>
      <w:r w:rsidRPr="009233F6">
        <w:rPr>
          <w:rStyle w:val="default"/>
          <w:rFonts w:cs="FrankRuehl"/>
          <w:strike/>
          <w:vanish/>
          <w:sz w:val="22"/>
          <w:szCs w:val="22"/>
          <w:shd w:val="clear" w:color="auto" w:fill="FFFF99"/>
          <w:rtl/>
        </w:rPr>
        <w:tab/>
        <w:t>ה</w:t>
      </w:r>
      <w:r w:rsidRPr="009233F6">
        <w:rPr>
          <w:rStyle w:val="default"/>
          <w:rFonts w:cs="FrankRuehl" w:hint="cs"/>
          <w:strike/>
          <w:vanish/>
          <w:sz w:val="22"/>
          <w:szCs w:val="22"/>
          <w:shd w:val="clear" w:color="auto" w:fill="FFFF99"/>
          <w:rtl/>
        </w:rPr>
        <w:t>ותקן מד מים שלא בהתאם להוראות כללים אלה, רשאי מנהל הרשות הממשלתית לדרוש מהמפיק או מהספק לבצע שינוי בהתקנה, בהתאם למפרטים</w:t>
      </w:r>
      <w:r w:rsidRPr="009233F6">
        <w:rPr>
          <w:rStyle w:val="default"/>
          <w:rFonts w:cs="FrankRuehl"/>
          <w:strike/>
          <w:vanish/>
          <w:sz w:val="22"/>
          <w:szCs w:val="22"/>
          <w:shd w:val="clear" w:color="auto" w:fill="FFFF99"/>
          <w:rtl/>
        </w:rPr>
        <w:t xml:space="preserve"> </w:t>
      </w:r>
      <w:r w:rsidRPr="009233F6">
        <w:rPr>
          <w:rStyle w:val="default"/>
          <w:rFonts w:cs="FrankRuehl" w:hint="cs"/>
          <w:strike/>
          <w:vanish/>
          <w:sz w:val="22"/>
          <w:szCs w:val="22"/>
          <w:shd w:val="clear" w:color="auto" w:fill="FFFF99"/>
          <w:rtl/>
        </w:rPr>
        <w:t>ולהוראות כללים אלה.</w:t>
      </w:r>
      <w:bookmarkEnd w:id="78"/>
    </w:p>
    <w:p w14:paraId="00D30C96" w14:textId="77777777" w:rsidR="00CE1165" w:rsidRDefault="00CE1165" w:rsidP="00945B97">
      <w:pPr>
        <w:pStyle w:val="P00"/>
        <w:spacing w:before="72"/>
        <w:ind w:left="0" w:right="1134"/>
        <w:rPr>
          <w:rStyle w:val="default"/>
          <w:rFonts w:cs="FrankRuehl"/>
          <w:rtl/>
        </w:rPr>
      </w:pPr>
      <w:r>
        <w:rPr>
          <w:lang w:val="he-IL"/>
        </w:rPr>
        <w:pict w14:anchorId="3D29DE56">
          <v:rect id="_x0000_s2093" style="position:absolute;left:0;text-align:left;margin-left:464.5pt;margin-top:8.05pt;width:75.05pt;height:10.6pt;z-index:251658752" o:allowincell="f" filled="f" stroked="f" strokecolor="lime" strokeweight=".25pt">
            <v:textbox style="mso-next-textbox:#_x0000_s2093" inset="0,0,0,0">
              <w:txbxContent>
                <w:p w14:paraId="35262360" w14:textId="77777777" w:rsidR="00CC40E3" w:rsidRDefault="003C3795">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44.</w:t>
      </w:r>
      <w:r>
        <w:rPr>
          <w:rStyle w:val="big-number"/>
          <w:rtl/>
        </w:rPr>
        <w:tab/>
      </w:r>
      <w:r>
        <w:rPr>
          <w:rStyle w:val="default"/>
          <w:rFonts w:cs="FrankRuehl"/>
          <w:rtl/>
        </w:rPr>
        <w:t>(</w:t>
      </w:r>
      <w:r w:rsidR="003C3795">
        <w:rPr>
          <w:rStyle w:val="default"/>
          <w:rFonts w:cs="FrankRuehl" w:hint="cs"/>
          <w:rtl/>
        </w:rPr>
        <w:t>בוטל).</w:t>
      </w:r>
    </w:p>
    <w:p w14:paraId="3B96742A"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79" w:name="Rov175"/>
      <w:r w:rsidRPr="009233F6">
        <w:rPr>
          <w:rFonts w:hint="cs"/>
          <w:vanish/>
          <w:color w:val="FF0000"/>
          <w:szCs w:val="20"/>
          <w:shd w:val="clear" w:color="auto" w:fill="FFFF99"/>
          <w:rtl/>
        </w:rPr>
        <w:t>מיום 15.7.2011</w:t>
      </w:r>
    </w:p>
    <w:p w14:paraId="15F34667"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0E0A5E0" w14:textId="77777777" w:rsidR="005E545D" w:rsidRPr="009233F6" w:rsidRDefault="005E545D" w:rsidP="005E545D">
      <w:pPr>
        <w:pStyle w:val="P00"/>
        <w:spacing w:before="0"/>
        <w:ind w:left="0" w:right="1134"/>
        <w:rPr>
          <w:rFonts w:hint="cs"/>
          <w:vanish/>
          <w:szCs w:val="20"/>
          <w:shd w:val="clear" w:color="auto" w:fill="FFFF99"/>
          <w:rtl/>
        </w:rPr>
      </w:pPr>
      <w:hyperlink r:id="rId110"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w:t>
      </w:r>
      <w:r w:rsidR="001513EA" w:rsidRPr="009233F6">
        <w:rPr>
          <w:rFonts w:hint="cs"/>
          <w:vanish/>
          <w:szCs w:val="20"/>
          <w:shd w:val="clear" w:color="auto" w:fill="FFFF99"/>
          <w:rtl/>
        </w:rPr>
        <w:t xml:space="preserve">1028, </w:t>
      </w:r>
      <w:r w:rsidRPr="009233F6">
        <w:rPr>
          <w:rFonts w:hint="cs"/>
          <w:vanish/>
          <w:szCs w:val="20"/>
          <w:shd w:val="clear" w:color="auto" w:fill="FFFF99"/>
          <w:rtl/>
        </w:rPr>
        <w:t>1032</w:t>
      </w:r>
    </w:p>
    <w:p w14:paraId="35484EA7" w14:textId="77777777" w:rsidR="001513EA" w:rsidRPr="009233F6" w:rsidRDefault="001513EA" w:rsidP="001513EA">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44.</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א)</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ספק מים חי</w:t>
      </w:r>
      <w:r w:rsidRPr="009233F6">
        <w:rPr>
          <w:rStyle w:val="default"/>
          <w:rFonts w:cs="FrankRuehl"/>
          <w:vanish/>
          <w:sz w:val="22"/>
          <w:szCs w:val="22"/>
          <w:shd w:val="clear" w:color="auto" w:fill="FFFF99"/>
          <w:rtl/>
        </w:rPr>
        <w:t>י</w:t>
      </w:r>
      <w:r w:rsidRPr="009233F6">
        <w:rPr>
          <w:rStyle w:val="default"/>
          <w:rFonts w:cs="FrankRuehl" w:hint="cs"/>
          <w:vanish/>
          <w:sz w:val="22"/>
          <w:szCs w:val="22"/>
          <w:shd w:val="clear" w:color="auto" w:fill="FFFF99"/>
          <w:rtl/>
        </w:rPr>
        <w:t>ב למסור מד מים המותקן ברשת המים שברשותו לבדיקה ולכיול במבדקה, כדלקמן:</w:t>
      </w:r>
    </w:p>
    <w:p w14:paraId="31FE3310" w14:textId="77777777" w:rsidR="001513EA" w:rsidRPr="009233F6" w:rsidRDefault="001513EA" w:rsidP="001513EA">
      <w:pPr>
        <w:pStyle w:val="P22"/>
        <w:spacing w:before="0"/>
        <w:ind w:left="1021"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(1)</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מד מים רב-סילוני בגודל 10 מ"ק ומעלה ומד מים מהירותי-וולטמן יימסר לבדיקה ולכיול לפחות אחת לשנתיים;</w:t>
      </w:r>
    </w:p>
    <w:p w14:paraId="7FF9B0D8" w14:textId="77777777" w:rsidR="001513EA" w:rsidRPr="009233F6" w:rsidRDefault="001513EA" w:rsidP="001513EA">
      <w:pPr>
        <w:pStyle w:val="P22"/>
        <w:spacing w:before="0"/>
        <w:ind w:left="1021"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(2)</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מד מים רב-סילוני בגודל 1.5 מ"ק עד 5 מ"ק יימסר לבדיקה ולכיול לפחות אחת לשלוש שני</w:t>
      </w:r>
      <w:r w:rsidRPr="009233F6">
        <w:rPr>
          <w:rStyle w:val="default"/>
          <w:rFonts w:cs="FrankRuehl"/>
          <w:vanish/>
          <w:sz w:val="22"/>
          <w:szCs w:val="22"/>
          <w:shd w:val="clear" w:color="auto" w:fill="FFFF99"/>
          <w:rtl/>
        </w:rPr>
        <w:t>ם</w:t>
      </w:r>
      <w:r w:rsidRPr="009233F6">
        <w:rPr>
          <w:rStyle w:val="default"/>
          <w:rFonts w:cs="FrankRuehl" w:hint="cs"/>
          <w:vanish/>
          <w:sz w:val="22"/>
          <w:szCs w:val="22"/>
          <w:shd w:val="clear" w:color="auto" w:fill="FFFF99"/>
          <w:rtl/>
        </w:rPr>
        <w:t>;</w:t>
      </w:r>
    </w:p>
    <w:p w14:paraId="29024BFA" w14:textId="77777777" w:rsidR="001513EA" w:rsidRPr="009233F6" w:rsidRDefault="001513EA" w:rsidP="001513EA">
      <w:pPr>
        <w:pStyle w:val="P22"/>
        <w:spacing w:before="0"/>
        <w:ind w:left="1021" w:right="1134"/>
        <w:rPr>
          <w:rStyle w:val="default"/>
          <w:rFonts w:cs="FrankRuehl" w:hint="cs"/>
          <w:vanish/>
          <w:sz w:val="22"/>
          <w:szCs w:val="22"/>
          <w:shd w:val="clear" w:color="auto" w:fill="FFFF99"/>
          <w:rtl/>
        </w:rPr>
      </w:pPr>
      <w:r w:rsidRPr="009233F6">
        <w:rPr>
          <w:rStyle w:val="default"/>
          <w:rFonts w:cs="FrankRuehl"/>
          <w:vanish/>
          <w:sz w:val="22"/>
          <w:szCs w:val="22"/>
          <w:shd w:val="clear" w:color="auto" w:fill="FFFF99"/>
          <w:rtl/>
        </w:rPr>
        <w:t>(3)</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מד מים רב-סילוני עם הנעה מגנטית, בגודל 1.5 מ"ק עד 2.5 מ"ק יימסר לבדיקה ולכיול לפחות אחת לחמש שנים;</w:t>
      </w:r>
    </w:p>
    <w:p w14:paraId="582972E3" w14:textId="77777777" w:rsidR="001513EA" w:rsidRPr="009233F6" w:rsidRDefault="001513EA" w:rsidP="001513EA">
      <w:pPr>
        <w:pStyle w:val="P22"/>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u w:val="single"/>
          <w:shd w:val="clear" w:color="auto" w:fill="FFFF99"/>
          <w:rtl/>
        </w:rPr>
        <w:t>(4)</w:t>
      </w:r>
      <w:r w:rsidRPr="009233F6">
        <w:rPr>
          <w:rStyle w:val="default"/>
          <w:rFonts w:cs="FrankRuehl" w:hint="cs"/>
          <w:vanish/>
          <w:sz w:val="22"/>
          <w:szCs w:val="22"/>
          <w:u w:val="single"/>
          <w:shd w:val="clear" w:color="auto" w:fill="FFFF99"/>
          <w:rtl/>
        </w:rPr>
        <w:tab/>
        <w:t>מד מים משולב יימסר לבדיקה ולכיול אחת לשנתיים לפחות.</w:t>
      </w:r>
    </w:p>
    <w:p w14:paraId="492949BA" w14:textId="77777777" w:rsidR="001513EA" w:rsidRPr="009233F6" w:rsidRDefault="001513EA" w:rsidP="00AC6F3C">
      <w:pPr>
        <w:pStyle w:val="P00"/>
        <w:spacing w:before="0"/>
        <w:ind w:left="0" w:right="1134"/>
        <w:rPr>
          <w:rStyle w:val="default"/>
          <w:rFonts w:cs="FrankRuehl" w:hint="cs"/>
          <w:vanish/>
          <w:sz w:val="22"/>
          <w:szCs w:val="22"/>
          <w:shd w:val="clear" w:color="auto" w:fill="FFFF99"/>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הוראות </w:t>
      </w:r>
      <w:r w:rsidRPr="009233F6">
        <w:rPr>
          <w:rStyle w:val="default"/>
          <w:rFonts w:cs="FrankRuehl" w:hint="cs"/>
          <w:strike/>
          <w:vanish/>
          <w:sz w:val="22"/>
          <w:szCs w:val="22"/>
          <w:shd w:val="clear" w:color="auto" w:fill="FFFF99"/>
          <w:rtl/>
        </w:rPr>
        <w:t>תקנת משנה</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סעיף קטן</w:t>
      </w:r>
      <w:r w:rsidRPr="009233F6">
        <w:rPr>
          <w:rStyle w:val="default"/>
          <w:rFonts w:cs="FrankRuehl" w:hint="cs"/>
          <w:vanish/>
          <w:sz w:val="22"/>
          <w:szCs w:val="22"/>
          <w:shd w:val="clear" w:color="auto" w:fill="FFFF99"/>
          <w:rtl/>
        </w:rPr>
        <w:t xml:space="preserve"> (א) יחולו על תאגיד צרכן לגבי מדי המים של המשתמשים במים הנמנים עליו, אולם רשאי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במקרים מיוחדים ומנימוקים שיפורטו, לפטור</w:t>
      </w:r>
      <w:r w:rsidRPr="009233F6">
        <w:rPr>
          <w:rStyle w:val="default"/>
          <w:rFonts w:cs="FrankRuehl"/>
          <w:vanish/>
          <w:sz w:val="22"/>
          <w:szCs w:val="22"/>
          <w:shd w:val="clear" w:color="auto" w:fill="FFFF99"/>
          <w:rtl/>
        </w:rPr>
        <w:t xml:space="preserve"> </w:t>
      </w:r>
      <w:r w:rsidRPr="009233F6">
        <w:rPr>
          <w:rStyle w:val="default"/>
          <w:rFonts w:cs="FrankRuehl" w:hint="cs"/>
          <w:vanish/>
          <w:sz w:val="22"/>
          <w:szCs w:val="22"/>
          <w:shd w:val="clear" w:color="auto" w:fill="FFFF99"/>
          <w:rtl/>
        </w:rPr>
        <w:t>תאגיד צרכן מן החובה האמורה לעיל או להאריך את התקופה כאמור.</w:t>
      </w:r>
    </w:p>
    <w:p w14:paraId="4FFE478D" w14:textId="77777777" w:rsidR="00D06E40" w:rsidRPr="009233F6" w:rsidRDefault="00D06E40" w:rsidP="00AC6F3C">
      <w:pPr>
        <w:pStyle w:val="P00"/>
        <w:spacing w:before="0"/>
        <w:ind w:left="0" w:right="1134"/>
        <w:rPr>
          <w:rStyle w:val="default"/>
          <w:rFonts w:cs="FrankRuehl" w:hint="cs"/>
          <w:vanish/>
          <w:szCs w:val="20"/>
          <w:shd w:val="clear" w:color="auto" w:fill="FFFF99"/>
          <w:rtl/>
        </w:rPr>
      </w:pPr>
    </w:p>
    <w:p w14:paraId="690BC409" w14:textId="77777777" w:rsidR="00D06E40" w:rsidRPr="009233F6" w:rsidRDefault="00D06E40" w:rsidP="00AC6F3C">
      <w:pPr>
        <w:pStyle w:val="P00"/>
        <w:spacing w:before="0"/>
        <w:ind w:left="0"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20.1.2013 עד יום 1.7.2015</w:t>
      </w:r>
    </w:p>
    <w:p w14:paraId="036C88FB" w14:textId="77777777" w:rsidR="00D06E40" w:rsidRPr="009233F6" w:rsidRDefault="00D06E40" w:rsidP="00AC6F3C">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הוראת שעה תשע"ג-2013</w:t>
      </w:r>
    </w:p>
    <w:p w14:paraId="75CFB463" w14:textId="77777777" w:rsidR="00D06E40" w:rsidRPr="009233F6" w:rsidRDefault="00D06E40" w:rsidP="00AC6F3C">
      <w:pPr>
        <w:pStyle w:val="P00"/>
        <w:spacing w:before="0"/>
        <w:ind w:left="0" w:right="1134"/>
        <w:rPr>
          <w:rStyle w:val="default"/>
          <w:rFonts w:cs="FrankRuehl" w:hint="cs"/>
          <w:vanish/>
          <w:szCs w:val="20"/>
          <w:shd w:val="clear" w:color="auto" w:fill="FFFF99"/>
          <w:rtl/>
        </w:rPr>
      </w:pPr>
      <w:hyperlink r:id="rId111" w:history="1">
        <w:r w:rsidRPr="009233F6">
          <w:rPr>
            <w:rStyle w:val="Hyperlink"/>
            <w:rFonts w:hint="cs"/>
            <w:vanish/>
            <w:szCs w:val="20"/>
            <w:shd w:val="clear" w:color="auto" w:fill="FFFF99"/>
            <w:rtl/>
          </w:rPr>
          <w:t>ק"ת תשע"ג מס' 7213</w:t>
        </w:r>
      </w:hyperlink>
      <w:r w:rsidRPr="009233F6">
        <w:rPr>
          <w:rStyle w:val="default"/>
          <w:rFonts w:cs="FrankRuehl" w:hint="cs"/>
          <w:vanish/>
          <w:szCs w:val="20"/>
          <w:shd w:val="clear" w:color="auto" w:fill="FFFF99"/>
          <w:rtl/>
        </w:rPr>
        <w:t xml:space="preserve"> מיום 20.1.2013 עמ' 641</w:t>
      </w:r>
    </w:p>
    <w:p w14:paraId="3C482470" w14:textId="77777777" w:rsidR="00D06E40" w:rsidRPr="009233F6" w:rsidRDefault="00D06E40" w:rsidP="00D06E40">
      <w:pPr>
        <w:pStyle w:val="P00"/>
        <w:ind w:left="0"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א)</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ספק מים חי</w:t>
      </w:r>
      <w:r w:rsidRPr="009233F6">
        <w:rPr>
          <w:rStyle w:val="default"/>
          <w:rFonts w:cs="FrankRuehl"/>
          <w:vanish/>
          <w:sz w:val="22"/>
          <w:szCs w:val="22"/>
          <w:shd w:val="clear" w:color="auto" w:fill="FFFF99"/>
          <w:rtl/>
        </w:rPr>
        <w:t>י</w:t>
      </w:r>
      <w:r w:rsidRPr="009233F6">
        <w:rPr>
          <w:rStyle w:val="default"/>
          <w:rFonts w:cs="FrankRuehl" w:hint="cs"/>
          <w:vanish/>
          <w:sz w:val="22"/>
          <w:szCs w:val="22"/>
          <w:shd w:val="clear" w:color="auto" w:fill="FFFF99"/>
          <w:rtl/>
        </w:rPr>
        <w:t>ב למסור מד מים המותקן ברשת המים שברשותו לבדיקה ולכיול במבדקה, כדלקמן:</w:t>
      </w:r>
    </w:p>
    <w:p w14:paraId="36AABAE0" w14:textId="77777777" w:rsidR="00D06E40" w:rsidRPr="009233F6" w:rsidRDefault="00D06E40" w:rsidP="00D06E40">
      <w:pPr>
        <w:pStyle w:val="P22"/>
        <w:spacing w:before="0"/>
        <w:ind w:left="1021" w:right="1134"/>
        <w:rPr>
          <w:rStyle w:val="default"/>
          <w:rFonts w:cs="FrankRuehl" w:hint="cs"/>
          <w:vanish/>
          <w:sz w:val="18"/>
          <w:szCs w:val="22"/>
          <w:shd w:val="clear" w:color="auto" w:fill="FFFF99"/>
          <w:rtl/>
        </w:rPr>
      </w:pPr>
      <w:r w:rsidRPr="009233F6">
        <w:rPr>
          <w:rStyle w:val="default"/>
          <w:rFonts w:cs="FrankRuehl"/>
          <w:vanish/>
          <w:sz w:val="22"/>
          <w:szCs w:val="22"/>
          <w:shd w:val="clear" w:color="auto" w:fill="FFFF99"/>
          <w:rtl/>
        </w:rPr>
        <w:t>(1)</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מד מים רב-סילוני בגודל 10 מ"ק ומעלה ומד מים מהירותי-וולטמן יימסר לבדיקה ולכיול </w:t>
      </w:r>
      <w:r w:rsidRPr="009233F6">
        <w:rPr>
          <w:rStyle w:val="default"/>
          <w:rFonts w:cs="FrankRuehl" w:hint="cs"/>
          <w:vanish/>
          <w:sz w:val="18"/>
          <w:szCs w:val="22"/>
          <w:shd w:val="clear" w:color="auto" w:fill="FFFF99"/>
          <w:rtl/>
        </w:rPr>
        <w:t>לפחות אחת לשנתיים</w:t>
      </w:r>
      <w:r w:rsidRPr="009233F6">
        <w:rPr>
          <w:rStyle w:val="default"/>
          <w:rFonts w:cs="FrankRuehl" w:hint="cs"/>
          <w:vanish/>
          <w:sz w:val="18"/>
          <w:szCs w:val="22"/>
          <w:u w:val="single"/>
          <w:shd w:val="clear" w:color="auto" w:fill="FFFF99"/>
          <w:rtl/>
        </w:rPr>
        <w:t xml:space="preserve">, ואולם מד-מים מהירותי-וולטמן, מדגם </w:t>
      </w:r>
      <w:r w:rsidRPr="009233F6">
        <w:rPr>
          <w:rStyle w:val="default"/>
          <w:rFonts w:cs="FrankRuehl"/>
          <w:smallCaps/>
          <w:vanish/>
          <w:sz w:val="18"/>
          <w:szCs w:val="22"/>
          <w:u w:val="single"/>
          <w:shd w:val="clear" w:color="auto" w:fill="FFFF99"/>
        </w:rPr>
        <w:t>wpd</w:t>
      </w:r>
      <w:r w:rsidRPr="009233F6">
        <w:rPr>
          <w:rStyle w:val="default"/>
          <w:rFonts w:cs="FrankRuehl" w:hint="cs"/>
          <w:vanish/>
          <w:sz w:val="18"/>
          <w:szCs w:val="22"/>
          <w:u w:val="single"/>
          <w:shd w:val="clear" w:color="auto" w:fill="FFFF99"/>
          <w:rtl/>
        </w:rPr>
        <w:t>, תוצרת סנסוס (מיינקה), בגדלים 50 מ"מ עד 150 מ"מ יימסר לבדיקה ולכיול לפחות אחת לשלוש שנים</w:t>
      </w:r>
      <w:r w:rsidRPr="009233F6">
        <w:rPr>
          <w:rStyle w:val="default"/>
          <w:rFonts w:cs="FrankRuehl" w:hint="cs"/>
          <w:vanish/>
          <w:sz w:val="18"/>
          <w:szCs w:val="22"/>
          <w:shd w:val="clear" w:color="auto" w:fill="FFFF99"/>
          <w:rtl/>
        </w:rPr>
        <w:t>;</w:t>
      </w:r>
    </w:p>
    <w:p w14:paraId="4ECFE337" w14:textId="77777777" w:rsidR="00742008" w:rsidRPr="009233F6" w:rsidRDefault="00742008" w:rsidP="00D06E40">
      <w:pPr>
        <w:pStyle w:val="P22"/>
        <w:spacing w:before="0"/>
        <w:ind w:left="1021" w:right="1134"/>
        <w:rPr>
          <w:rStyle w:val="default"/>
          <w:rFonts w:cs="FrankRuehl" w:hint="cs"/>
          <w:vanish/>
          <w:sz w:val="18"/>
          <w:szCs w:val="22"/>
          <w:shd w:val="clear" w:color="auto" w:fill="FFFF99"/>
          <w:rtl/>
        </w:rPr>
      </w:pPr>
    </w:p>
    <w:p w14:paraId="184C8588" w14:textId="77777777" w:rsidR="00742008" w:rsidRPr="009233F6" w:rsidRDefault="00742008" w:rsidP="00742008">
      <w:pPr>
        <w:pStyle w:val="P00"/>
        <w:spacing w:before="0"/>
        <w:ind w:left="1021"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10.7.2014</w:t>
      </w:r>
    </w:p>
    <w:p w14:paraId="4AAB6FFF" w14:textId="77777777" w:rsidR="00742008" w:rsidRPr="009233F6" w:rsidRDefault="00742008" w:rsidP="00742008">
      <w:pPr>
        <w:pStyle w:val="P00"/>
        <w:spacing w:before="0"/>
        <w:ind w:left="1021"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כללים תשע"ד-2014</w:t>
      </w:r>
    </w:p>
    <w:p w14:paraId="2DF46F51" w14:textId="77777777" w:rsidR="00742008" w:rsidRPr="009233F6" w:rsidRDefault="00742008" w:rsidP="00742008">
      <w:pPr>
        <w:pStyle w:val="P00"/>
        <w:spacing w:before="0"/>
        <w:ind w:left="1021" w:right="1134"/>
        <w:rPr>
          <w:rStyle w:val="default"/>
          <w:rFonts w:cs="FrankRuehl" w:hint="cs"/>
          <w:vanish/>
          <w:szCs w:val="20"/>
          <w:shd w:val="clear" w:color="auto" w:fill="FFFF99"/>
          <w:rtl/>
        </w:rPr>
      </w:pPr>
      <w:hyperlink r:id="rId112" w:history="1">
        <w:r w:rsidRPr="009233F6">
          <w:rPr>
            <w:rStyle w:val="Hyperlink"/>
            <w:rFonts w:hint="cs"/>
            <w:vanish/>
            <w:szCs w:val="20"/>
            <w:shd w:val="clear" w:color="auto" w:fill="FFFF99"/>
            <w:rtl/>
          </w:rPr>
          <w:t>ק"ת תשע"ד מס' 7395</w:t>
        </w:r>
      </w:hyperlink>
      <w:r w:rsidRPr="009233F6">
        <w:rPr>
          <w:rStyle w:val="default"/>
          <w:rFonts w:cs="FrankRuehl" w:hint="cs"/>
          <w:vanish/>
          <w:szCs w:val="20"/>
          <w:shd w:val="clear" w:color="auto" w:fill="FFFF99"/>
          <w:rtl/>
        </w:rPr>
        <w:t xml:space="preserve"> מיום 10.7.2014 עמ' 1493</w:t>
      </w:r>
    </w:p>
    <w:p w14:paraId="155F3C90" w14:textId="77777777" w:rsidR="00742008" w:rsidRPr="009233F6" w:rsidRDefault="00742008" w:rsidP="00742008">
      <w:pPr>
        <w:pStyle w:val="P22"/>
        <w:ind w:left="1021" w:right="1134"/>
        <w:rPr>
          <w:rStyle w:val="default"/>
          <w:rFonts w:cs="FrankRuehl" w:hint="cs"/>
          <w:vanish/>
          <w:sz w:val="22"/>
          <w:szCs w:val="22"/>
          <w:shd w:val="clear" w:color="auto" w:fill="FFFF99"/>
          <w:rtl/>
        </w:rPr>
      </w:pPr>
      <w:r w:rsidRPr="009233F6">
        <w:rPr>
          <w:rStyle w:val="default"/>
          <w:rFonts w:cs="FrankRuehl"/>
          <w:vanish/>
          <w:sz w:val="22"/>
          <w:szCs w:val="22"/>
          <w:shd w:val="clear" w:color="auto" w:fill="FFFF99"/>
          <w:rtl/>
        </w:rPr>
        <w:t>(2)</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מד מים רב-סילוני בגודל 1.5 מ"ק עד </w:t>
      </w:r>
      <w:r w:rsidRPr="009233F6">
        <w:rPr>
          <w:rStyle w:val="default"/>
          <w:rFonts w:cs="FrankRuehl" w:hint="cs"/>
          <w:strike/>
          <w:vanish/>
          <w:sz w:val="22"/>
          <w:szCs w:val="22"/>
          <w:shd w:val="clear" w:color="auto" w:fill="FFFF99"/>
          <w:rtl/>
        </w:rPr>
        <w:t>5 מ"ק</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6 מ"ק</w:t>
      </w:r>
      <w:r w:rsidRPr="009233F6">
        <w:rPr>
          <w:rStyle w:val="default"/>
          <w:rFonts w:cs="FrankRuehl" w:hint="cs"/>
          <w:vanish/>
          <w:sz w:val="22"/>
          <w:szCs w:val="22"/>
          <w:shd w:val="clear" w:color="auto" w:fill="FFFF99"/>
          <w:rtl/>
        </w:rPr>
        <w:t xml:space="preserve"> יימסר לבדיקה ולכיול לפחות אחת לשלוש שני</w:t>
      </w:r>
      <w:r w:rsidRPr="009233F6">
        <w:rPr>
          <w:rStyle w:val="default"/>
          <w:rFonts w:cs="FrankRuehl"/>
          <w:vanish/>
          <w:sz w:val="22"/>
          <w:szCs w:val="22"/>
          <w:shd w:val="clear" w:color="auto" w:fill="FFFF99"/>
          <w:rtl/>
        </w:rPr>
        <w:t>ם</w:t>
      </w:r>
      <w:r w:rsidRPr="009233F6">
        <w:rPr>
          <w:rStyle w:val="default"/>
          <w:rFonts w:cs="FrankRuehl" w:hint="cs"/>
          <w:vanish/>
          <w:sz w:val="22"/>
          <w:szCs w:val="22"/>
          <w:shd w:val="clear" w:color="auto" w:fill="FFFF99"/>
          <w:rtl/>
        </w:rPr>
        <w:t>;</w:t>
      </w:r>
    </w:p>
    <w:p w14:paraId="01A31464"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p>
    <w:p w14:paraId="6851FD05" w14:textId="77777777" w:rsidR="00945B97" w:rsidRPr="009233F6" w:rsidRDefault="00945B97" w:rsidP="00945B97">
      <w:pPr>
        <w:pStyle w:val="P00"/>
        <w:spacing w:before="0"/>
        <w:ind w:left="0"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30.12.2014</w:t>
      </w:r>
    </w:p>
    <w:p w14:paraId="2C64879A"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כללים תשע"ה-2014</w:t>
      </w:r>
    </w:p>
    <w:p w14:paraId="27B2FBA2" w14:textId="77777777" w:rsidR="00945B97" w:rsidRPr="009233F6" w:rsidRDefault="00945B97" w:rsidP="00945B97">
      <w:pPr>
        <w:pStyle w:val="P00"/>
        <w:spacing w:before="0"/>
        <w:ind w:left="0" w:right="1134"/>
        <w:rPr>
          <w:rStyle w:val="default"/>
          <w:rFonts w:cs="FrankRuehl" w:hint="cs"/>
          <w:vanish/>
          <w:szCs w:val="20"/>
          <w:shd w:val="clear" w:color="auto" w:fill="FFFF99"/>
          <w:rtl/>
        </w:rPr>
      </w:pPr>
      <w:hyperlink r:id="rId113" w:history="1">
        <w:r w:rsidRPr="009233F6">
          <w:rPr>
            <w:rStyle w:val="Hyperlink"/>
            <w:rFonts w:hint="cs"/>
            <w:vanish/>
            <w:szCs w:val="20"/>
            <w:shd w:val="clear" w:color="auto" w:fill="FFFF99"/>
            <w:rtl/>
          </w:rPr>
          <w:t>ק"ת תשע"ה מס' 7468</w:t>
        </w:r>
      </w:hyperlink>
      <w:r w:rsidRPr="009233F6">
        <w:rPr>
          <w:rStyle w:val="default"/>
          <w:rFonts w:cs="FrankRuehl" w:hint="cs"/>
          <w:vanish/>
          <w:szCs w:val="20"/>
          <w:shd w:val="clear" w:color="auto" w:fill="FFFF99"/>
          <w:rtl/>
        </w:rPr>
        <w:t xml:space="preserve"> מיום 30.12.2014 עמ' 551</w:t>
      </w:r>
    </w:p>
    <w:p w14:paraId="186C43C8" w14:textId="77777777" w:rsidR="00945B97" w:rsidRPr="009233F6" w:rsidRDefault="00945B97" w:rsidP="00945B97">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44.</w:t>
      </w: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א)</w:t>
      </w:r>
      <w:r w:rsidRPr="009233F6">
        <w:rPr>
          <w:rStyle w:val="default"/>
          <w:rFonts w:cs="FrankRuehl"/>
          <w:vanish/>
          <w:sz w:val="22"/>
          <w:szCs w:val="22"/>
          <w:shd w:val="clear" w:color="auto" w:fill="FFFF99"/>
          <w:rtl/>
        </w:rPr>
        <w:tab/>
      </w:r>
      <w:r w:rsidRPr="009233F6">
        <w:rPr>
          <w:rStyle w:val="default"/>
          <w:rFonts w:cs="FrankRuehl" w:hint="cs"/>
          <w:strike/>
          <w:vanish/>
          <w:sz w:val="22"/>
          <w:szCs w:val="22"/>
          <w:shd w:val="clear" w:color="auto" w:fill="FFFF99"/>
          <w:rtl/>
        </w:rPr>
        <w:t>ספק 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ספק וכן תאגיד צרכן</w:t>
      </w:r>
      <w:r w:rsidRPr="009233F6">
        <w:rPr>
          <w:rStyle w:val="default"/>
          <w:rFonts w:cs="FrankRuehl" w:hint="cs"/>
          <w:vanish/>
          <w:sz w:val="22"/>
          <w:szCs w:val="22"/>
          <w:shd w:val="clear" w:color="auto" w:fill="FFFF99"/>
          <w:rtl/>
        </w:rPr>
        <w:t xml:space="preserve"> חי</w:t>
      </w:r>
      <w:r w:rsidRPr="009233F6">
        <w:rPr>
          <w:rStyle w:val="default"/>
          <w:rFonts w:cs="FrankRuehl"/>
          <w:vanish/>
          <w:sz w:val="22"/>
          <w:szCs w:val="22"/>
          <w:shd w:val="clear" w:color="auto" w:fill="FFFF99"/>
          <w:rtl/>
        </w:rPr>
        <w:t>י</w:t>
      </w:r>
      <w:r w:rsidRPr="009233F6">
        <w:rPr>
          <w:rStyle w:val="default"/>
          <w:rFonts w:cs="FrankRuehl" w:hint="cs"/>
          <w:vanish/>
          <w:sz w:val="22"/>
          <w:szCs w:val="22"/>
          <w:shd w:val="clear" w:color="auto" w:fill="FFFF99"/>
          <w:rtl/>
        </w:rPr>
        <w:t>ב למסור מד מים המותקן ברשת המים שברשותו לבדיקה ולכיול במבדקה, כדלקמן:</w:t>
      </w:r>
    </w:p>
    <w:p w14:paraId="0C70FF8A" w14:textId="77777777" w:rsidR="00945B97" w:rsidRPr="009233F6" w:rsidRDefault="00945B97" w:rsidP="00240BA1">
      <w:pPr>
        <w:pStyle w:val="P22"/>
        <w:spacing w:before="0"/>
        <w:ind w:left="1021"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(1)</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מד מים רב-סילוני בגודל 10 מ"ק ומעלה ומד מים מהירותי-וולטמן יימסר לבדיקה ולכיול לפחות אחת לשנתיים;</w:t>
      </w:r>
    </w:p>
    <w:p w14:paraId="6608073B" w14:textId="77777777" w:rsidR="00945B97" w:rsidRPr="009233F6" w:rsidRDefault="00945B97" w:rsidP="00945B97">
      <w:pPr>
        <w:pStyle w:val="P22"/>
        <w:spacing w:before="0"/>
        <w:ind w:left="1021"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(2)</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מד מים רב-סילוני בגודל 1.5 מ"ק עד 6 מ"ק יימסר לבדיקה ולכיול לפחות אחת לשלוש שני</w:t>
      </w:r>
      <w:r w:rsidRPr="009233F6">
        <w:rPr>
          <w:rStyle w:val="default"/>
          <w:rFonts w:cs="FrankRuehl"/>
          <w:vanish/>
          <w:sz w:val="22"/>
          <w:szCs w:val="22"/>
          <w:shd w:val="clear" w:color="auto" w:fill="FFFF99"/>
          <w:rtl/>
        </w:rPr>
        <w:t>ם</w:t>
      </w:r>
      <w:r w:rsidRPr="009233F6">
        <w:rPr>
          <w:rStyle w:val="default"/>
          <w:rFonts w:cs="FrankRuehl" w:hint="cs"/>
          <w:vanish/>
          <w:sz w:val="22"/>
          <w:szCs w:val="22"/>
          <w:shd w:val="clear" w:color="auto" w:fill="FFFF99"/>
          <w:rtl/>
        </w:rPr>
        <w:t>;</w:t>
      </w:r>
    </w:p>
    <w:p w14:paraId="5D0A41D1" w14:textId="77777777" w:rsidR="00945B97" w:rsidRPr="009233F6" w:rsidRDefault="00945B97" w:rsidP="00945B97">
      <w:pPr>
        <w:pStyle w:val="P22"/>
        <w:spacing w:before="0"/>
        <w:ind w:left="1021" w:right="1134"/>
        <w:rPr>
          <w:rStyle w:val="default"/>
          <w:rFonts w:cs="FrankRuehl" w:hint="cs"/>
          <w:vanish/>
          <w:sz w:val="22"/>
          <w:szCs w:val="22"/>
          <w:shd w:val="clear" w:color="auto" w:fill="FFFF99"/>
          <w:rtl/>
        </w:rPr>
      </w:pPr>
      <w:r w:rsidRPr="009233F6">
        <w:rPr>
          <w:rStyle w:val="default"/>
          <w:rFonts w:cs="FrankRuehl"/>
          <w:vanish/>
          <w:sz w:val="22"/>
          <w:szCs w:val="22"/>
          <w:shd w:val="clear" w:color="auto" w:fill="FFFF99"/>
          <w:rtl/>
        </w:rPr>
        <w:t>(3)</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מד מים רב-סילוני עם הנעה מגנטית, בגודל 1.5 מ"ק עד 2.5 מ"ק יימסר לבדיקה ולכיול לפחות אחת לחמש שנים;</w:t>
      </w:r>
    </w:p>
    <w:p w14:paraId="6D8BD187" w14:textId="77777777" w:rsidR="00945B97" w:rsidRPr="009233F6" w:rsidRDefault="00945B97" w:rsidP="00945B97">
      <w:pPr>
        <w:pStyle w:val="P22"/>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(4)</w:t>
      </w:r>
      <w:r w:rsidRPr="009233F6">
        <w:rPr>
          <w:rStyle w:val="default"/>
          <w:rFonts w:cs="FrankRuehl" w:hint="cs"/>
          <w:vanish/>
          <w:sz w:val="22"/>
          <w:szCs w:val="22"/>
          <w:shd w:val="clear" w:color="auto" w:fill="FFFF99"/>
          <w:rtl/>
        </w:rPr>
        <w:tab/>
        <w:t>מד מים משולב יימסר לבדיקה ולכיול אחת לשנתיים לפחות.</w:t>
      </w:r>
    </w:p>
    <w:p w14:paraId="27F229BF" w14:textId="77777777" w:rsidR="00945B97" w:rsidRPr="009233F6" w:rsidRDefault="00945B97" w:rsidP="00945B97">
      <w:pPr>
        <w:pStyle w:val="P00"/>
        <w:spacing w:before="0"/>
        <w:ind w:left="0" w:right="1134"/>
        <w:rPr>
          <w:rStyle w:val="default"/>
          <w:rFonts w:cs="FrankRuehl" w:hint="cs"/>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הוראות סעיף קטן (א) יחולו על תאגיד צרכן לגבי מדי המים של המשתמשים במים הנמנים עליו, אולם רשאי מנהל הרשות הממשלתית, במקרים מיוחדים ומנימוקים שיפורטו, לפטור</w:t>
      </w:r>
      <w:r w:rsidRPr="009233F6">
        <w:rPr>
          <w:rStyle w:val="default"/>
          <w:rFonts w:cs="FrankRuehl"/>
          <w:strike/>
          <w:vanish/>
          <w:sz w:val="22"/>
          <w:szCs w:val="22"/>
          <w:shd w:val="clear" w:color="auto" w:fill="FFFF99"/>
          <w:rtl/>
        </w:rPr>
        <w:t xml:space="preserve"> </w:t>
      </w:r>
      <w:r w:rsidRPr="009233F6">
        <w:rPr>
          <w:rStyle w:val="default"/>
          <w:rFonts w:cs="FrankRuehl" w:hint="cs"/>
          <w:strike/>
          <w:vanish/>
          <w:sz w:val="22"/>
          <w:szCs w:val="22"/>
          <w:shd w:val="clear" w:color="auto" w:fill="FFFF99"/>
          <w:rtl/>
        </w:rPr>
        <w:t>תאגיד צרכן מן החובה האמורה לעיל או להאריך את התקופה כאמור.</w:t>
      </w:r>
    </w:p>
    <w:p w14:paraId="1038480D" w14:textId="77777777" w:rsidR="00945B97" w:rsidRPr="009233F6" w:rsidRDefault="00945B97" w:rsidP="00945B97">
      <w:pPr>
        <w:pStyle w:val="P00"/>
        <w:spacing w:before="0"/>
        <w:ind w:left="0"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vanish/>
          <w:sz w:val="22"/>
          <w:szCs w:val="22"/>
          <w:u w:val="single"/>
          <w:shd w:val="clear" w:color="auto" w:fill="FFFF99"/>
          <w:rtl/>
        </w:rPr>
        <w:t>(ב)</w:t>
      </w:r>
      <w:r w:rsidRPr="009233F6">
        <w:rPr>
          <w:rStyle w:val="default"/>
          <w:rFonts w:cs="FrankRuehl" w:hint="cs"/>
          <w:vanish/>
          <w:sz w:val="22"/>
          <w:szCs w:val="22"/>
          <w:u w:val="single"/>
          <w:shd w:val="clear" w:color="auto" w:fill="FFFF99"/>
          <w:rtl/>
        </w:rPr>
        <w:tab/>
        <w:t>על אף האמור בסעיף קטן (א), רשאי מנהל הרשות הממשלתית, במקרים מיוחדים ובהחלטה מנומקת, לתת פטור מן החובה האמורה בסעיף קטן (א) או להאריך את התקופה לביצועה.</w:t>
      </w:r>
    </w:p>
    <w:p w14:paraId="5A30CF05" w14:textId="77777777" w:rsidR="001F05CA" w:rsidRPr="009233F6" w:rsidRDefault="001F05CA" w:rsidP="00945B97">
      <w:pPr>
        <w:pStyle w:val="P00"/>
        <w:spacing w:before="0"/>
        <w:ind w:left="0" w:right="1134"/>
        <w:rPr>
          <w:rStyle w:val="default"/>
          <w:rFonts w:cs="FrankRuehl" w:hint="cs"/>
          <w:vanish/>
          <w:szCs w:val="20"/>
          <w:shd w:val="clear" w:color="auto" w:fill="FFFF99"/>
          <w:rtl/>
        </w:rPr>
      </w:pPr>
    </w:p>
    <w:p w14:paraId="1D82EAC7" w14:textId="77777777" w:rsidR="001F05CA" w:rsidRPr="009233F6" w:rsidRDefault="001F05CA" w:rsidP="001F05CA">
      <w:pPr>
        <w:pStyle w:val="P00"/>
        <w:spacing w:before="0"/>
        <w:ind w:left="1021"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1.7.2015 עד יום 1.3.2016</w:t>
      </w:r>
    </w:p>
    <w:p w14:paraId="4275A6B7" w14:textId="77777777" w:rsidR="001F05CA" w:rsidRPr="009233F6" w:rsidRDefault="001F05CA" w:rsidP="001F05CA">
      <w:pPr>
        <w:pStyle w:val="P00"/>
        <w:spacing w:before="0"/>
        <w:ind w:left="1021"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הוראת שעה תשע"ו-2016</w:t>
      </w:r>
    </w:p>
    <w:p w14:paraId="36898CD4" w14:textId="77777777" w:rsidR="001F05CA" w:rsidRPr="009233F6" w:rsidRDefault="001F05CA" w:rsidP="001F05CA">
      <w:pPr>
        <w:pStyle w:val="P00"/>
        <w:spacing w:before="0"/>
        <w:ind w:left="1021" w:right="1134"/>
        <w:rPr>
          <w:rStyle w:val="default"/>
          <w:rFonts w:cs="FrankRuehl" w:hint="cs"/>
          <w:vanish/>
          <w:szCs w:val="20"/>
          <w:shd w:val="clear" w:color="auto" w:fill="FFFF99"/>
          <w:rtl/>
        </w:rPr>
      </w:pPr>
      <w:hyperlink r:id="rId114" w:history="1">
        <w:r w:rsidRPr="009233F6">
          <w:rPr>
            <w:rStyle w:val="Hyperlink"/>
            <w:rFonts w:hint="cs"/>
            <w:vanish/>
            <w:szCs w:val="20"/>
            <w:shd w:val="clear" w:color="auto" w:fill="FFFF99"/>
            <w:rtl/>
          </w:rPr>
          <w:t>ק"ת תשע"ו מס' 7609</w:t>
        </w:r>
      </w:hyperlink>
      <w:r w:rsidRPr="009233F6">
        <w:rPr>
          <w:rStyle w:val="default"/>
          <w:rFonts w:cs="FrankRuehl" w:hint="cs"/>
          <w:vanish/>
          <w:szCs w:val="20"/>
          <w:shd w:val="clear" w:color="auto" w:fill="FFFF99"/>
          <w:rtl/>
        </w:rPr>
        <w:t xml:space="preserve"> מיום 25.1.2016 עמ' 636</w:t>
      </w:r>
    </w:p>
    <w:p w14:paraId="55EC6C64" w14:textId="77777777" w:rsidR="001F05CA" w:rsidRPr="009233F6" w:rsidRDefault="001F05CA" w:rsidP="001F05CA">
      <w:pPr>
        <w:pStyle w:val="P22"/>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(1)</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מד מים רב-סילוני בגודל 10 מ"ק ומעלה ומד מים מהירותי-וולטמן יימסר לבדיקה ולכיול לפחות אחת לשנתיים</w:t>
      </w:r>
      <w:r w:rsidRPr="009233F6">
        <w:rPr>
          <w:rStyle w:val="default"/>
          <w:rFonts w:cs="FrankRuehl" w:hint="cs"/>
          <w:vanish/>
          <w:sz w:val="18"/>
          <w:szCs w:val="22"/>
          <w:u w:val="single"/>
          <w:shd w:val="clear" w:color="auto" w:fill="FFFF99"/>
          <w:rtl/>
        </w:rPr>
        <w:t xml:space="preserve">, ואולם מד-מים מהירותי-וולטמן, מדגם </w:t>
      </w:r>
      <w:r w:rsidRPr="009233F6">
        <w:rPr>
          <w:rStyle w:val="default"/>
          <w:rFonts w:cs="FrankRuehl"/>
          <w:vanish/>
          <w:sz w:val="18"/>
          <w:szCs w:val="22"/>
          <w:u w:val="single"/>
          <w:shd w:val="clear" w:color="auto" w:fill="FFFF99"/>
        </w:rPr>
        <w:t>WPD</w:t>
      </w:r>
      <w:r w:rsidRPr="009233F6">
        <w:rPr>
          <w:rStyle w:val="default"/>
          <w:rFonts w:cs="FrankRuehl" w:hint="cs"/>
          <w:vanish/>
          <w:sz w:val="18"/>
          <w:szCs w:val="22"/>
          <w:u w:val="single"/>
          <w:shd w:val="clear" w:color="auto" w:fill="FFFF99"/>
          <w:rtl/>
        </w:rPr>
        <w:t>, תוצרת סנסוס (מיינקה), בגדלים 40 מילימטרים עד 150 מילימטרים יימסר לבדיקה וכיול אחת לשלוש שנים לפחות</w:t>
      </w:r>
      <w:r w:rsidRPr="009233F6">
        <w:rPr>
          <w:rStyle w:val="default"/>
          <w:rFonts w:cs="FrankRuehl" w:hint="cs"/>
          <w:vanish/>
          <w:sz w:val="18"/>
          <w:szCs w:val="22"/>
          <w:shd w:val="clear" w:color="auto" w:fill="FFFF99"/>
          <w:rtl/>
        </w:rPr>
        <w:t>;</w:t>
      </w:r>
    </w:p>
    <w:p w14:paraId="6A072E30" w14:textId="77777777" w:rsidR="001F05CA" w:rsidRPr="009233F6" w:rsidRDefault="001F05CA" w:rsidP="001F05CA">
      <w:pPr>
        <w:pStyle w:val="P00"/>
        <w:spacing w:before="0"/>
        <w:ind w:left="1021" w:right="1134"/>
        <w:rPr>
          <w:rStyle w:val="default"/>
          <w:rFonts w:cs="FrankRuehl" w:hint="cs"/>
          <w:vanish/>
          <w:szCs w:val="20"/>
          <w:shd w:val="clear" w:color="auto" w:fill="FFFF99"/>
          <w:rtl/>
        </w:rPr>
      </w:pPr>
    </w:p>
    <w:p w14:paraId="3083DCED" w14:textId="77777777" w:rsidR="001F05CA" w:rsidRPr="009233F6" w:rsidRDefault="001F05CA" w:rsidP="001F05CA">
      <w:pPr>
        <w:pStyle w:val="P00"/>
        <w:spacing w:before="0"/>
        <w:ind w:left="1021"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25.1.2016 עד יום 1.10.2017</w:t>
      </w:r>
    </w:p>
    <w:p w14:paraId="4DBF42BE" w14:textId="77777777" w:rsidR="001F05CA" w:rsidRPr="009233F6" w:rsidRDefault="001F05CA" w:rsidP="001F05CA">
      <w:pPr>
        <w:pStyle w:val="P00"/>
        <w:spacing w:before="0"/>
        <w:ind w:left="1021"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הוראת שעה תשע"ו-2016</w:t>
      </w:r>
    </w:p>
    <w:p w14:paraId="3D705A46" w14:textId="77777777" w:rsidR="001F05CA" w:rsidRPr="009233F6" w:rsidRDefault="001F05CA" w:rsidP="001F05CA">
      <w:pPr>
        <w:pStyle w:val="P00"/>
        <w:spacing w:before="0"/>
        <w:ind w:left="1021" w:right="1134"/>
        <w:rPr>
          <w:rStyle w:val="default"/>
          <w:rFonts w:cs="FrankRuehl" w:hint="cs"/>
          <w:vanish/>
          <w:szCs w:val="20"/>
          <w:shd w:val="clear" w:color="auto" w:fill="FFFF99"/>
          <w:rtl/>
        </w:rPr>
      </w:pPr>
      <w:hyperlink r:id="rId115" w:history="1">
        <w:r w:rsidRPr="009233F6">
          <w:rPr>
            <w:rStyle w:val="Hyperlink"/>
            <w:rFonts w:hint="cs"/>
            <w:vanish/>
            <w:szCs w:val="20"/>
            <w:shd w:val="clear" w:color="auto" w:fill="FFFF99"/>
            <w:rtl/>
          </w:rPr>
          <w:t>ק"ת תשע"ו מס' 7609</w:t>
        </w:r>
      </w:hyperlink>
      <w:r w:rsidRPr="009233F6">
        <w:rPr>
          <w:rStyle w:val="default"/>
          <w:rFonts w:cs="FrankRuehl" w:hint="cs"/>
          <w:vanish/>
          <w:szCs w:val="20"/>
          <w:shd w:val="clear" w:color="auto" w:fill="FFFF99"/>
          <w:rtl/>
        </w:rPr>
        <w:t xml:space="preserve"> מיום 25.1.2016 עמ' 636</w:t>
      </w:r>
    </w:p>
    <w:p w14:paraId="1A4414CF" w14:textId="77777777" w:rsidR="001F05CA" w:rsidRPr="009233F6" w:rsidRDefault="001F05CA" w:rsidP="001F05CA">
      <w:pPr>
        <w:pStyle w:val="P22"/>
        <w:ind w:left="1021" w:right="1134"/>
        <w:rPr>
          <w:rStyle w:val="default"/>
          <w:rFonts w:cs="FrankRuehl" w:hint="cs"/>
          <w:vanish/>
          <w:sz w:val="22"/>
          <w:szCs w:val="22"/>
          <w:shd w:val="clear" w:color="auto" w:fill="FFFF99"/>
          <w:rtl/>
        </w:rPr>
      </w:pPr>
      <w:r w:rsidRPr="009233F6">
        <w:rPr>
          <w:rStyle w:val="default"/>
          <w:rFonts w:cs="FrankRuehl"/>
          <w:vanish/>
          <w:sz w:val="22"/>
          <w:szCs w:val="22"/>
          <w:shd w:val="clear" w:color="auto" w:fill="FFFF99"/>
          <w:rtl/>
        </w:rPr>
        <w:t>(3)</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מד מים רב-סילוני עם הנעה מגנטית, בגודל 1.5 מ"ק עד 2.5 מ"ק יימסר לבדיקה ולכיול לפחות </w:t>
      </w:r>
      <w:r w:rsidRPr="009233F6">
        <w:rPr>
          <w:rStyle w:val="default"/>
          <w:rFonts w:cs="FrankRuehl" w:hint="cs"/>
          <w:strike/>
          <w:vanish/>
          <w:sz w:val="22"/>
          <w:szCs w:val="22"/>
          <w:shd w:val="clear" w:color="auto" w:fill="FFFF99"/>
          <w:rtl/>
        </w:rPr>
        <w:t>אחת לחמש שנים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אחת לשש שנים</w:t>
      </w:r>
      <w:r w:rsidRPr="009233F6">
        <w:rPr>
          <w:rStyle w:val="default"/>
          <w:rFonts w:cs="FrankRuehl" w:hint="cs"/>
          <w:vanish/>
          <w:sz w:val="22"/>
          <w:szCs w:val="22"/>
          <w:shd w:val="clear" w:color="auto" w:fill="FFFF99"/>
          <w:rtl/>
        </w:rPr>
        <w:t>;</w:t>
      </w:r>
    </w:p>
    <w:p w14:paraId="40DF19D3" w14:textId="77777777" w:rsidR="00E41679" w:rsidRPr="009233F6" w:rsidRDefault="00E41679" w:rsidP="00E41679">
      <w:pPr>
        <w:pStyle w:val="P00"/>
        <w:spacing w:before="0"/>
        <w:ind w:left="1021" w:right="1134"/>
        <w:rPr>
          <w:rStyle w:val="default"/>
          <w:rFonts w:cs="FrankRuehl" w:hint="cs"/>
          <w:vanish/>
          <w:szCs w:val="20"/>
          <w:shd w:val="clear" w:color="auto" w:fill="FFFF99"/>
          <w:rtl/>
        </w:rPr>
      </w:pPr>
    </w:p>
    <w:p w14:paraId="49EE7836" w14:textId="77777777" w:rsidR="00E41679" w:rsidRPr="009233F6" w:rsidRDefault="00E41679" w:rsidP="00E41679">
      <w:pPr>
        <w:pStyle w:val="P00"/>
        <w:spacing w:before="0"/>
        <w:ind w:left="1021" w:right="1134"/>
        <w:rPr>
          <w:rStyle w:val="default"/>
          <w:rFonts w:ascii="FrankRuehl" w:hAnsi="FrankRuehl" w:cs="FrankRuehl"/>
          <w:vanish/>
          <w:szCs w:val="20"/>
          <w:shd w:val="clear" w:color="auto" w:fill="FFFF99"/>
          <w:rtl/>
        </w:rPr>
      </w:pPr>
      <w:r w:rsidRPr="009233F6">
        <w:rPr>
          <w:rStyle w:val="default"/>
          <w:rFonts w:ascii="FrankRuehl" w:hAnsi="FrankRuehl" w:cs="FrankRuehl"/>
          <w:vanish/>
          <w:color w:val="FF0000"/>
          <w:szCs w:val="20"/>
          <w:shd w:val="clear" w:color="auto" w:fill="FFFF99"/>
          <w:rtl/>
        </w:rPr>
        <w:t>מיום 1.3.2016 עד יום 1.4.201</w:t>
      </w:r>
      <w:r w:rsidR="00214C2F" w:rsidRPr="009233F6">
        <w:rPr>
          <w:rStyle w:val="default"/>
          <w:rFonts w:ascii="FrankRuehl" w:hAnsi="FrankRuehl" w:cs="FrankRuehl"/>
          <w:vanish/>
          <w:color w:val="FF0000"/>
          <w:szCs w:val="20"/>
          <w:shd w:val="clear" w:color="auto" w:fill="FFFF99"/>
          <w:rtl/>
        </w:rPr>
        <w:t>9</w:t>
      </w:r>
      <w:r w:rsidR="00836F6B" w:rsidRPr="009233F6">
        <w:rPr>
          <w:rStyle w:val="default"/>
          <w:rFonts w:ascii="FrankRuehl" w:hAnsi="FrankRuehl" w:cs="FrankRuehl"/>
          <w:vanish/>
          <w:color w:val="FF0000"/>
          <w:szCs w:val="20"/>
          <w:shd w:val="clear" w:color="auto" w:fill="FFFF99"/>
          <w:rtl/>
        </w:rPr>
        <w:t xml:space="preserve"> </w:t>
      </w:r>
      <w:r w:rsidR="00836F6B" w:rsidRPr="009233F6">
        <w:rPr>
          <w:rStyle w:val="default"/>
          <w:rFonts w:ascii="FrankRuehl" w:hAnsi="FrankRuehl" w:cs="FrankRuehl"/>
          <w:vanish/>
          <w:szCs w:val="20"/>
          <w:shd w:val="clear" w:color="auto" w:fill="FFFF99"/>
          <w:rtl/>
        </w:rPr>
        <w:t xml:space="preserve">(עקב פיזור </w:t>
      </w:r>
      <w:r w:rsidR="008D2DD4" w:rsidRPr="009233F6">
        <w:rPr>
          <w:rStyle w:val="default"/>
          <w:rFonts w:ascii="FrankRuehl" w:hAnsi="FrankRuehl" w:cs="FrankRuehl"/>
          <w:vanish/>
          <w:szCs w:val="20"/>
          <w:shd w:val="clear" w:color="auto" w:fill="FFFF99"/>
          <w:rtl/>
        </w:rPr>
        <w:t>הכנסות ה-20 עד ה-22 עד יום 16.6.2020</w:t>
      </w:r>
      <w:r w:rsidR="00836F6B" w:rsidRPr="009233F6">
        <w:rPr>
          <w:rStyle w:val="default"/>
          <w:rFonts w:ascii="FrankRuehl" w:hAnsi="FrankRuehl" w:cs="FrankRuehl"/>
          <w:vanish/>
          <w:szCs w:val="20"/>
          <w:shd w:val="clear" w:color="auto" w:fill="FFFF99"/>
          <w:rtl/>
        </w:rPr>
        <w:t>)</w:t>
      </w:r>
    </w:p>
    <w:p w14:paraId="5C86912C" w14:textId="77777777" w:rsidR="00E41679" w:rsidRPr="009233F6" w:rsidRDefault="00E41679" w:rsidP="00E41679">
      <w:pPr>
        <w:pStyle w:val="P00"/>
        <w:spacing w:before="0"/>
        <w:ind w:left="1021"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הוראת שעה תשע"ז-2016</w:t>
      </w:r>
    </w:p>
    <w:p w14:paraId="317C31DB" w14:textId="77777777" w:rsidR="00E41679" w:rsidRPr="009233F6" w:rsidRDefault="00E41679" w:rsidP="00E41679">
      <w:pPr>
        <w:pStyle w:val="P00"/>
        <w:spacing w:before="0"/>
        <w:ind w:left="1021" w:right="1134"/>
        <w:rPr>
          <w:rStyle w:val="default"/>
          <w:rFonts w:cs="FrankRuehl" w:hint="cs"/>
          <w:vanish/>
          <w:szCs w:val="20"/>
          <w:shd w:val="clear" w:color="auto" w:fill="FFFF99"/>
          <w:rtl/>
        </w:rPr>
      </w:pPr>
      <w:hyperlink r:id="rId116" w:history="1">
        <w:r w:rsidRPr="009233F6">
          <w:rPr>
            <w:rStyle w:val="Hyperlink"/>
            <w:rFonts w:hint="cs"/>
            <w:vanish/>
            <w:szCs w:val="20"/>
            <w:shd w:val="clear" w:color="auto" w:fill="FFFF99"/>
            <w:rtl/>
          </w:rPr>
          <w:t>ק"ת תשע"ז מס' 7723</w:t>
        </w:r>
      </w:hyperlink>
      <w:r w:rsidRPr="009233F6">
        <w:rPr>
          <w:rStyle w:val="default"/>
          <w:rFonts w:cs="FrankRuehl" w:hint="cs"/>
          <w:vanish/>
          <w:szCs w:val="20"/>
          <w:shd w:val="clear" w:color="auto" w:fill="FFFF99"/>
          <w:rtl/>
        </w:rPr>
        <w:t xml:space="preserve"> מיום 1.11.2016 עמ' 52</w:t>
      </w:r>
    </w:p>
    <w:p w14:paraId="0491757B" w14:textId="77777777" w:rsidR="00214C2F" w:rsidRPr="009233F6" w:rsidRDefault="00214C2F" w:rsidP="00214C2F">
      <w:pPr>
        <w:pStyle w:val="P00"/>
        <w:spacing w:before="0"/>
        <w:ind w:left="1021" w:right="1134"/>
        <w:rPr>
          <w:vanish/>
          <w:szCs w:val="20"/>
          <w:shd w:val="clear" w:color="auto" w:fill="FFFF99"/>
          <w:rtl/>
        </w:rPr>
      </w:pPr>
      <w:r w:rsidRPr="009233F6">
        <w:rPr>
          <w:rFonts w:hint="cs"/>
          <w:b/>
          <w:bCs/>
          <w:vanish/>
          <w:szCs w:val="20"/>
          <w:shd w:val="clear" w:color="auto" w:fill="FFFF99"/>
          <w:rtl/>
        </w:rPr>
        <w:t>הוראת שעה (תיקון) תשע"ח-2017</w:t>
      </w:r>
    </w:p>
    <w:p w14:paraId="5B5497C5" w14:textId="77777777" w:rsidR="00214C2F" w:rsidRPr="009233F6" w:rsidRDefault="00214C2F" w:rsidP="00214C2F">
      <w:pPr>
        <w:pStyle w:val="P00"/>
        <w:spacing w:before="0"/>
        <w:ind w:left="1021" w:right="1134"/>
        <w:rPr>
          <w:vanish/>
          <w:szCs w:val="20"/>
          <w:shd w:val="clear" w:color="auto" w:fill="FFFF99"/>
          <w:rtl/>
        </w:rPr>
      </w:pPr>
      <w:hyperlink r:id="rId117"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290</w:t>
      </w:r>
    </w:p>
    <w:p w14:paraId="574F4139" w14:textId="77777777" w:rsidR="00E41679" w:rsidRPr="009233F6" w:rsidRDefault="00E41679" w:rsidP="00214C2F">
      <w:pPr>
        <w:pStyle w:val="P22"/>
        <w:ind w:left="1021" w:right="1134"/>
        <w:rPr>
          <w:rStyle w:val="default"/>
          <w:rFonts w:cs="FrankRuehl" w:hint="cs"/>
          <w:vanish/>
          <w:sz w:val="18"/>
          <w:szCs w:val="22"/>
          <w:u w:val="single"/>
          <w:shd w:val="clear" w:color="auto" w:fill="FFFF99"/>
          <w:rtl/>
        </w:rPr>
      </w:pPr>
      <w:r w:rsidRPr="009233F6">
        <w:rPr>
          <w:rStyle w:val="default"/>
          <w:rFonts w:cs="FrankRuehl"/>
          <w:vanish/>
          <w:sz w:val="18"/>
          <w:szCs w:val="22"/>
          <w:shd w:val="clear" w:color="auto" w:fill="FFFF99"/>
          <w:rtl/>
        </w:rPr>
        <w:t>(1)</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 xml:space="preserve">מד מים רב-סילוני בגודל 10 מ"ק ומעלה ומד מים מהירותי-וולטמן יימסר לבדיקה ולכיול לפחות אחת לשנתיים </w:t>
      </w:r>
      <w:r w:rsidRPr="009233F6">
        <w:rPr>
          <w:rStyle w:val="default"/>
          <w:rFonts w:cs="FrankRuehl"/>
          <w:vanish/>
          <w:sz w:val="18"/>
          <w:szCs w:val="22"/>
          <w:shd w:val="clear" w:color="auto" w:fill="FFFF99"/>
          <w:rtl/>
        </w:rPr>
        <w:t>–</w:t>
      </w:r>
    </w:p>
    <w:p w14:paraId="16860DB0" w14:textId="77777777" w:rsidR="00E41679" w:rsidRPr="009233F6" w:rsidRDefault="00E41679" w:rsidP="00E41679">
      <w:pPr>
        <w:pStyle w:val="P22"/>
        <w:spacing w:before="0"/>
        <w:ind w:left="1474" w:right="1134"/>
        <w:rPr>
          <w:rStyle w:val="default"/>
          <w:rFonts w:cs="FrankRuehl"/>
          <w:vanish/>
          <w:sz w:val="18"/>
          <w:szCs w:val="22"/>
          <w:shd w:val="clear" w:color="auto" w:fill="FFFF99"/>
          <w:rtl/>
        </w:rPr>
      </w:pPr>
      <w:r w:rsidRPr="009233F6">
        <w:rPr>
          <w:rStyle w:val="default"/>
          <w:rFonts w:cs="FrankRuehl" w:hint="cs"/>
          <w:vanish/>
          <w:sz w:val="18"/>
          <w:szCs w:val="22"/>
          <w:u w:val="single"/>
          <w:shd w:val="clear" w:color="auto" w:fill="FFFF99"/>
          <w:rtl/>
        </w:rPr>
        <w:t>(א)</w:t>
      </w:r>
      <w:r w:rsidRPr="009233F6">
        <w:rPr>
          <w:rStyle w:val="default"/>
          <w:rFonts w:cs="FrankRuehl" w:hint="cs"/>
          <w:vanish/>
          <w:sz w:val="18"/>
          <w:szCs w:val="22"/>
          <w:u w:val="single"/>
          <w:shd w:val="clear" w:color="auto" w:fill="FFFF99"/>
          <w:rtl/>
        </w:rPr>
        <w:tab/>
        <w:t xml:space="preserve">ואולם מד מים מהירותי-וולטמן, מדגם </w:t>
      </w:r>
      <w:r w:rsidRPr="009233F6">
        <w:rPr>
          <w:rStyle w:val="default"/>
          <w:rFonts w:cs="FrankRuehl"/>
          <w:vanish/>
          <w:sz w:val="18"/>
          <w:szCs w:val="22"/>
          <w:u w:val="single"/>
          <w:shd w:val="clear" w:color="auto" w:fill="FFFF99"/>
        </w:rPr>
        <w:t>WPD</w:t>
      </w:r>
      <w:r w:rsidRPr="009233F6">
        <w:rPr>
          <w:rStyle w:val="default"/>
          <w:rFonts w:cs="FrankRuehl" w:hint="cs"/>
          <w:vanish/>
          <w:sz w:val="18"/>
          <w:szCs w:val="22"/>
          <w:u w:val="single"/>
          <w:shd w:val="clear" w:color="auto" w:fill="FFFF99"/>
          <w:rtl/>
        </w:rPr>
        <w:t>, תוצרת סנסוס (מיינקה), בגדלים 40 מילימטרים עד 150 מילימטרים יימסר לבדיקה וכיול אחת לשלוש שנים לפחות</w:t>
      </w:r>
      <w:r w:rsidRPr="009233F6">
        <w:rPr>
          <w:rStyle w:val="default"/>
          <w:rFonts w:cs="FrankRuehl" w:hint="cs"/>
          <w:vanish/>
          <w:sz w:val="18"/>
          <w:szCs w:val="22"/>
          <w:shd w:val="clear" w:color="auto" w:fill="FFFF99"/>
          <w:rtl/>
        </w:rPr>
        <w:t>;</w:t>
      </w:r>
    </w:p>
    <w:p w14:paraId="2FC7D495" w14:textId="77777777" w:rsidR="00E41679" w:rsidRPr="009233F6" w:rsidRDefault="00E41679" w:rsidP="00E41679">
      <w:pPr>
        <w:pStyle w:val="P00"/>
        <w:spacing w:before="0"/>
        <w:ind w:left="1021" w:right="1134"/>
        <w:rPr>
          <w:rStyle w:val="default"/>
          <w:rFonts w:cs="FrankRuehl" w:hint="cs"/>
          <w:vanish/>
          <w:szCs w:val="20"/>
          <w:shd w:val="clear" w:color="auto" w:fill="FFFF99"/>
          <w:rtl/>
        </w:rPr>
      </w:pPr>
    </w:p>
    <w:p w14:paraId="20332216" w14:textId="77777777" w:rsidR="00E41679" w:rsidRPr="009233F6" w:rsidRDefault="00E41679" w:rsidP="00E41679">
      <w:pPr>
        <w:pStyle w:val="P00"/>
        <w:spacing w:before="0"/>
        <w:ind w:left="1021"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1.11.2016 עד יום 1.4.201</w:t>
      </w:r>
      <w:r w:rsidR="00214C2F" w:rsidRPr="009233F6">
        <w:rPr>
          <w:rStyle w:val="default"/>
          <w:rFonts w:cs="FrankRuehl" w:hint="cs"/>
          <w:vanish/>
          <w:color w:val="FF0000"/>
          <w:szCs w:val="20"/>
          <w:shd w:val="clear" w:color="auto" w:fill="FFFF99"/>
          <w:rtl/>
        </w:rPr>
        <w:t>9</w:t>
      </w:r>
      <w:r w:rsidR="00836F6B" w:rsidRPr="009233F6">
        <w:rPr>
          <w:rStyle w:val="default"/>
          <w:rFonts w:cs="FrankRuehl" w:hint="cs"/>
          <w:vanish/>
          <w:color w:val="FF0000"/>
          <w:szCs w:val="20"/>
          <w:shd w:val="clear" w:color="auto" w:fill="FFFF99"/>
          <w:rtl/>
        </w:rPr>
        <w:t xml:space="preserve"> </w:t>
      </w:r>
      <w:r w:rsidR="00836F6B" w:rsidRPr="009233F6">
        <w:rPr>
          <w:rStyle w:val="default"/>
          <w:rFonts w:cs="FrankRuehl" w:hint="cs"/>
          <w:vanish/>
          <w:szCs w:val="20"/>
          <w:shd w:val="clear" w:color="auto" w:fill="FFFF99"/>
          <w:rtl/>
        </w:rPr>
        <w:t xml:space="preserve">(עקב פיזור </w:t>
      </w:r>
      <w:r w:rsidR="008D2DD4" w:rsidRPr="009233F6">
        <w:rPr>
          <w:rStyle w:val="default"/>
          <w:rFonts w:ascii="FrankRuehl" w:hAnsi="FrankRuehl" w:cs="FrankRuehl"/>
          <w:vanish/>
          <w:szCs w:val="20"/>
          <w:shd w:val="clear" w:color="auto" w:fill="FFFF99"/>
          <w:rtl/>
        </w:rPr>
        <w:t>הכנסות ה-20 עד ה-22 עד יום 16.6.2020</w:t>
      </w:r>
      <w:r w:rsidR="00836F6B" w:rsidRPr="009233F6">
        <w:rPr>
          <w:rStyle w:val="default"/>
          <w:rFonts w:cs="FrankRuehl" w:hint="cs"/>
          <w:vanish/>
          <w:szCs w:val="20"/>
          <w:shd w:val="clear" w:color="auto" w:fill="FFFF99"/>
          <w:rtl/>
        </w:rPr>
        <w:t>)</w:t>
      </w:r>
    </w:p>
    <w:p w14:paraId="64AF642E" w14:textId="77777777" w:rsidR="00E41679" w:rsidRPr="009233F6" w:rsidRDefault="00E41679" w:rsidP="00E41679">
      <w:pPr>
        <w:pStyle w:val="P00"/>
        <w:spacing w:before="0"/>
        <w:ind w:left="1021"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הוראת שעה תשע"ז-2016</w:t>
      </w:r>
    </w:p>
    <w:p w14:paraId="37A32FC6" w14:textId="77777777" w:rsidR="00E41679" w:rsidRPr="009233F6" w:rsidRDefault="00E41679" w:rsidP="00E41679">
      <w:pPr>
        <w:pStyle w:val="P00"/>
        <w:spacing w:before="0"/>
        <w:ind w:left="1021" w:right="1134"/>
        <w:rPr>
          <w:rStyle w:val="default"/>
          <w:rFonts w:cs="FrankRuehl" w:hint="cs"/>
          <w:vanish/>
          <w:szCs w:val="20"/>
          <w:shd w:val="clear" w:color="auto" w:fill="FFFF99"/>
          <w:rtl/>
        </w:rPr>
      </w:pPr>
      <w:hyperlink r:id="rId118" w:history="1">
        <w:r w:rsidRPr="009233F6">
          <w:rPr>
            <w:rStyle w:val="Hyperlink"/>
            <w:rFonts w:hint="cs"/>
            <w:vanish/>
            <w:szCs w:val="20"/>
            <w:shd w:val="clear" w:color="auto" w:fill="FFFF99"/>
            <w:rtl/>
          </w:rPr>
          <w:t>ק"ת תשע"ז מס' 7723</w:t>
        </w:r>
      </w:hyperlink>
      <w:r w:rsidRPr="009233F6">
        <w:rPr>
          <w:rStyle w:val="default"/>
          <w:rFonts w:cs="FrankRuehl" w:hint="cs"/>
          <w:vanish/>
          <w:szCs w:val="20"/>
          <w:shd w:val="clear" w:color="auto" w:fill="FFFF99"/>
          <w:rtl/>
        </w:rPr>
        <w:t xml:space="preserve"> מיום 1.11.2016 עמ' 52</w:t>
      </w:r>
    </w:p>
    <w:p w14:paraId="0A6C8A76" w14:textId="77777777" w:rsidR="00214C2F" w:rsidRPr="009233F6" w:rsidRDefault="00214C2F" w:rsidP="00214C2F">
      <w:pPr>
        <w:pStyle w:val="P00"/>
        <w:spacing w:before="0"/>
        <w:ind w:left="1021" w:right="1134"/>
        <w:rPr>
          <w:vanish/>
          <w:szCs w:val="20"/>
          <w:shd w:val="clear" w:color="auto" w:fill="FFFF99"/>
          <w:rtl/>
        </w:rPr>
      </w:pPr>
      <w:r w:rsidRPr="009233F6">
        <w:rPr>
          <w:rFonts w:hint="cs"/>
          <w:b/>
          <w:bCs/>
          <w:vanish/>
          <w:szCs w:val="20"/>
          <w:shd w:val="clear" w:color="auto" w:fill="FFFF99"/>
          <w:rtl/>
        </w:rPr>
        <w:t>הוראת שעה (תיקון) תשע"ח-2017</w:t>
      </w:r>
    </w:p>
    <w:p w14:paraId="010887F2" w14:textId="77777777" w:rsidR="00214C2F" w:rsidRPr="009233F6" w:rsidRDefault="00214C2F" w:rsidP="00214C2F">
      <w:pPr>
        <w:pStyle w:val="P00"/>
        <w:spacing w:before="0"/>
        <w:ind w:left="1021" w:right="1134"/>
        <w:rPr>
          <w:vanish/>
          <w:szCs w:val="20"/>
          <w:shd w:val="clear" w:color="auto" w:fill="FFFF99"/>
          <w:rtl/>
        </w:rPr>
      </w:pPr>
      <w:hyperlink r:id="rId119"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290</w:t>
      </w:r>
    </w:p>
    <w:p w14:paraId="3F53EF6F" w14:textId="77777777" w:rsidR="00E41679" w:rsidRPr="009233F6" w:rsidRDefault="00E41679" w:rsidP="00214C2F">
      <w:pPr>
        <w:pStyle w:val="P22"/>
        <w:ind w:left="1021" w:right="1134"/>
        <w:rPr>
          <w:rStyle w:val="default"/>
          <w:rFonts w:cs="FrankRuehl" w:hint="cs"/>
          <w:vanish/>
          <w:sz w:val="18"/>
          <w:szCs w:val="22"/>
          <w:u w:val="single"/>
          <w:shd w:val="clear" w:color="auto" w:fill="FFFF99"/>
          <w:rtl/>
        </w:rPr>
      </w:pPr>
      <w:r w:rsidRPr="009233F6">
        <w:rPr>
          <w:rStyle w:val="default"/>
          <w:rFonts w:cs="FrankRuehl"/>
          <w:vanish/>
          <w:sz w:val="18"/>
          <w:szCs w:val="22"/>
          <w:shd w:val="clear" w:color="auto" w:fill="FFFF99"/>
          <w:rtl/>
        </w:rPr>
        <w:t>(1)</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 xml:space="preserve">מד מים רב-סילוני בגודל 10 מ"ק ומעלה ומד מים מהירותי-וולטמן יימסר לבדיקה ולכיול לפחות אחת לשנתיים </w:t>
      </w:r>
      <w:r w:rsidRPr="009233F6">
        <w:rPr>
          <w:rStyle w:val="default"/>
          <w:rFonts w:cs="FrankRuehl"/>
          <w:vanish/>
          <w:sz w:val="18"/>
          <w:szCs w:val="22"/>
          <w:shd w:val="clear" w:color="auto" w:fill="FFFF99"/>
          <w:rtl/>
        </w:rPr>
        <w:t>–</w:t>
      </w:r>
    </w:p>
    <w:p w14:paraId="121548B9" w14:textId="77777777" w:rsidR="00E41679" w:rsidRPr="009233F6" w:rsidRDefault="00E41679" w:rsidP="00E41679">
      <w:pPr>
        <w:pStyle w:val="P22"/>
        <w:spacing w:before="0"/>
        <w:ind w:left="1474" w:right="1134"/>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(א)</w:t>
      </w:r>
      <w:r w:rsidRPr="009233F6">
        <w:rPr>
          <w:rStyle w:val="default"/>
          <w:rFonts w:cs="FrankRuehl" w:hint="cs"/>
          <w:vanish/>
          <w:sz w:val="18"/>
          <w:szCs w:val="22"/>
          <w:shd w:val="clear" w:color="auto" w:fill="FFFF99"/>
          <w:rtl/>
        </w:rPr>
        <w:tab/>
        <w:t xml:space="preserve">ואולם מד מים מהירותי-וולטמן, מדגם </w:t>
      </w:r>
      <w:r w:rsidRPr="009233F6">
        <w:rPr>
          <w:rStyle w:val="default"/>
          <w:rFonts w:cs="FrankRuehl"/>
          <w:vanish/>
          <w:sz w:val="18"/>
          <w:szCs w:val="22"/>
          <w:shd w:val="clear" w:color="auto" w:fill="FFFF99"/>
        </w:rPr>
        <w:t>WPD</w:t>
      </w:r>
      <w:r w:rsidRPr="009233F6">
        <w:rPr>
          <w:rStyle w:val="default"/>
          <w:rFonts w:cs="FrankRuehl" w:hint="cs"/>
          <w:vanish/>
          <w:sz w:val="18"/>
          <w:szCs w:val="22"/>
          <w:shd w:val="clear" w:color="auto" w:fill="FFFF99"/>
          <w:rtl/>
        </w:rPr>
        <w:t>, תוצרת סנסוס (מיינקה), בגדלים 40 מילימטרים עד 150 מילימטרים יימסר לבדיקה וכיול אחת לשלוש שנים לפחות;</w:t>
      </w:r>
    </w:p>
    <w:p w14:paraId="5593A684" w14:textId="77777777" w:rsidR="00E41679" w:rsidRPr="009233F6" w:rsidRDefault="00E41679" w:rsidP="00E41679">
      <w:pPr>
        <w:pStyle w:val="P22"/>
        <w:spacing w:before="0"/>
        <w:ind w:left="1474" w:right="1134"/>
        <w:rPr>
          <w:rStyle w:val="default"/>
          <w:rFonts w:cs="FrankRuehl"/>
          <w:vanish/>
          <w:sz w:val="18"/>
          <w:szCs w:val="22"/>
          <w:shd w:val="clear" w:color="auto" w:fill="FFFF99"/>
          <w:rtl/>
        </w:rPr>
      </w:pPr>
      <w:r w:rsidRPr="009233F6">
        <w:rPr>
          <w:rStyle w:val="default"/>
          <w:rFonts w:cs="FrankRuehl" w:hint="cs"/>
          <w:vanish/>
          <w:sz w:val="18"/>
          <w:szCs w:val="22"/>
          <w:u w:val="single"/>
          <w:shd w:val="clear" w:color="auto" w:fill="FFFF99"/>
          <w:rtl/>
        </w:rPr>
        <w:t>(ב)</w:t>
      </w:r>
      <w:r w:rsidRPr="009233F6">
        <w:rPr>
          <w:rStyle w:val="default"/>
          <w:rFonts w:cs="FrankRuehl" w:hint="cs"/>
          <w:vanish/>
          <w:sz w:val="18"/>
          <w:szCs w:val="22"/>
          <w:u w:val="single"/>
          <w:shd w:val="clear" w:color="auto" w:fill="FFFF99"/>
          <w:rtl/>
        </w:rPr>
        <w:tab/>
        <w:t xml:space="preserve">מד מים מהירותי-וולטמן, מדגם </w:t>
      </w:r>
      <w:r w:rsidRPr="009233F6">
        <w:rPr>
          <w:rStyle w:val="default"/>
          <w:rFonts w:cs="FrankRuehl"/>
          <w:vanish/>
          <w:sz w:val="18"/>
          <w:szCs w:val="22"/>
          <w:u w:val="single"/>
          <w:shd w:val="clear" w:color="auto" w:fill="FFFF99"/>
        </w:rPr>
        <w:t>meistream</w:t>
      </w:r>
      <w:r w:rsidRPr="009233F6">
        <w:rPr>
          <w:rStyle w:val="default"/>
          <w:rFonts w:cs="FrankRuehl" w:hint="cs"/>
          <w:vanish/>
          <w:sz w:val="18"/>
          <w:szCs w:val="22"/>
          <w:u w:val="single"/>
          <w:shd w:val="clear" w:color="auto" w:fill="FFFF99"/>
          <w:rtl/>
        </w:rPr>
        <w:t>, תוצרת סנסוס (מיינקה), יימסר לבדיקה ולכיול אחת לארבע שנים לפחות</w:t>
      </w:r>
      <w:r w:rsidR="00FF2846" w:rsidRPr="009233F6">
        <w:rPr>
          <w:rStyle w:val="default"/>
          <w:rFonts w:cs="FrankRuehl" w:hint="cs"/>
          <w:vanish/>
          <w:sz w:val="18"/>
          <w:szCs w:val="22"/>
          <w:u w:val="single"/>
          <w:shd w:val="clear" w:color="auto" w:fill="FFFF99"/>
          <w:rtl/>
        </w:rPr>
        <w:t>;</w:t>
      </w:r>
    </w:p>
    <w:p w14:paraId="1C67F078" w14:textId="77777777" w:rsidR="003C7C2B" w:rsidRPr="009233F6" w:rsidRDefault="003C7C2B" w:rsidP="003C7C2B">
      <w:pPr>
        <w:pStyle w:val="P00"/>
        <w:spacing w:before="0"/>
        <w:ind w:left="1021" w:right="1134"/>
        <w:rPr>
          <w:vanish/>
          <w:szCs w:val="20"/>
          <w:shd w:val="clear" w:color="auto" w:fill="FFFF99"/>
          <w:rtl/>
        </w:rPr>
      </w:pPr>
    </w:p>
    <w:p w14:paraId="5A80EF41" w14:textId="77777777" w:rsidR="000152D6" w:rsidRPr="009233F6" w:rsidRDefault="000152D6" w:rsidP="003C7C2B">
      <w:pPr>
        <w:pStyle w:val="P00"/>
        <w:spacing w:before="0"/>
        <w:ind w:left="1021" w:right="1134"/>
        <w:rPr>
          <w:vanish/>
          <w:color w:val="FF0000"/>
          <w:szCs w:val="20"/>
          <w:shd w:val="clear" w:color="auto" w:fill="FFFF99"/>
          <w:rtl/>
        </w:rPr>
      </w:pPr>
      <w:r w:rsidRPr="009233F6">
        <w:rPr>
          <w:rFonts w:hint="cs"/>
          <w:vanish/>
          <w:color w:val="FF0000"/>
          <w:szCs w:val="20"/>
          <w:shd w:val="clear" w:color="auto" w:fill="FFFF99"/>
          <w:rtl/>
        </w:rPr>
        <w:t>מיום 1.10.2017 עד י</w:t>
      </w:r>
      <w:r w:rsidR="00836F6B" w:rsidRPr="009233F6">
        <w:rPr>
          <w:rFonts w:hint="cs"/>
          <w:vanish/>
          <w:color w:val="FF0000"/>
          <w:szCs w:val="20"/>
          <w:shd w:val="clear" w:color="auto" w:fill="FFFF99"/>
          <w:rtl/>
        </w:rPr>
        <w:t>ו</w:t>
      </w:r>
      <w:r w:rsidRPr="009233F6">
        <w:rPr>
          <w:rFonts w:hint="cs"/>
          <w:vanish/>
          <w:color w:val="FF0000"/>
          <w:szCs w:val="20"/>
          <w:shd w:val="clear" w:color="auto" w:fill="FFFF99"/>
          <w:rtl/>
        </w:rPr>
        <w:t>ם 1.10.2018</w:t>
      </w:r>
    </w:p>
    <w:p w14:paraId="1F676B47" w14:textId="77777777" w:rsidR="000152D6" w:rsidRPr="009233F6" w:rsidRDefault="000152D6" w:rsidP="003C7C2B">
      <w:pPr>
        <w:pStyle w:val="P00"/>
        <w:spacing w:before="0"/>
        <w:ind w:left="1021" w:right="1134"/>
        <w:rPr>
          <w:vanish/>
          <w:szCs w:val="20"/>
          <w:shd w:val="clear" w:color="auto" w:fill="FFFF99"/>
          <w:rtl/>
        </w:rPr>
      </w:pPr>
      <w:r w:rsidRPr="009233F6">
        <w:rPr>
          <w:rFonts w:hint="cs"/>
          <w:b/>
          <w:bCs/>
          <w:vanish/>
          <w:szCs w:val="20"/>
          <w:shd w:val="clear" w:color="auto" w:fill="FFFF99"/>
          <w:rtl/>
        </w:rPr>
        <w:t>הוראת שעה תשע"ח-2017</w:t>
      </w:r>
    </w:p>
    <w:p w14:paraId="5D8B5463" w14:textId="77777777" w:rsidR="000152D6" w:rsidRPr="009233F6" w:rsidRDefault="000152D6" w:rsidP="003C7C2B">
      <w:pPr>
        <w:pStyle w:val="P00"/>
        <w:spacing w:before="0"/>
        <w:ind w:left="1021" w:right="1134"/>
        <w:rPr>
          <w:vanish/>
          <w:szCs w:val="20"/>
          <w:shd w:val="clear" w:color="auto" w:fill="FFFF99"/>
          <w:rtl/>
        </w:rPr>
      </w:pPr>
      <w:hyperlink r:id="rId120" w:history="1">
        <w:r w:rsidRPr="009233F6">
          <w:rPr>
            <w:rStyle w:val="Hyperlink"/>
            <w:rFonts w:hint="cs"/>
            <w:vanish/>
            <w:szCs w:val="20"/>
            <w:shd w:val="clear" w:color="auto" w:fill="FFFF99"/>
            <w:rtl/>
          </w:rPr>
          <w:t>ק"ת תשע"ח מס' 7912</w:t>
        </w:r>
      </w:hyperlink>
      <w:r w:rsidRPr="009233F6">
        <w:rPr>
          <w:rFonts w:hint="cs"/>
          <w:vanish/>
          <w:szCs w:val="20"/>
          <w:shd w:val="clear" w:color="auto" w:fill="FFFF99"/>
          <w:rtl/>
        </w:rPr>
        <w:t xml:space="preserve"> מיום 28.12.2017 עמ' </w:t>
      </w:r>
      <w:r w:rsidR="00EA6E34" w:rsidRPr="009233F6">
        <w:rPr>
          <w:rFonts w:hint="cs"/>
          <w:vanish/>
          <w:szCs w:val="20"/>
          <w:shd w:val="clear" w:color="auto" w:fill="FFFF99"/>
          <w:rtl/>
        </w:rPr>
        <w:t>652</w:t>
      </w:r>
    </w:p>
    <w:p w14:paraId="453152C0" w14:textId="77777777" w:rsidR="000152D6" w:rsidRPr="009233F6" w:rsidRDefault="000152D6" w:rsidP="000152D6">
      <w:pPr>
        <w:pStyle w:val="P22"/>
        <w:ind w:left="1021" w:right="1134"/>
        <w:rPr>
          <w:rStyle w:val="default"/>
          <w:rFonts w:cs="FrankRuehl" w:hint="cs"/>
          <w:vanish/>
          <w:sz w:val="22"/>
          <w:szCs w:val="22"/>
          <w:shd w:val="clear" w:color="auto" w:fill="FFFF99"/>
          <w:rtl/>
        </w:rPr>
      </w:pPr>
      <w:r w:rsidRPr="009233F6">
        <w:rPr>
          <w:rStyle w:val="default"/>
          <w:rFonts w:cs="FrankRuehl"/>
          <w:vanish/>
          <w:sz w:val="22"/>
          <w:szCs w:val="22"/>
          <w:shd w:val="clear" w:color="auto" w:fill="FFFF99"/>
          <w:rtl/>
        </w:rPr>
        <w:t>(3)</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מד מים רב-סילוני עם הנעה מגנטית, בגודל 1.5 מ"ק עד 2.5 מ"ק יימסר לבדיקה ולכיול לפחות </w:t>
      </w:r>
      <w:r w:rsidRPr="009233F6">
        <w:rPr>
          <w:rStyle w:val="default"/>
          <w:rFonts w:cs="FrankRuehl" w:hint="cs"/>
          <w:strike/>
          <w:vanish/>
          <w:sz w:val="22"/>
          <w:szCs w:val="22"/>
          <w:shd w:val="clear" w:color="auto" w:fill="FFFF99"/>
          <w:rtl/>
        </w:rPr>
        <w:t>אחת לחמש שנים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אחת לשש שנים</w:t>
      </w:r>
      <w:r w:rsidRPr="009233F6">
        <w:rPr>
          <w:rStyle w:val="default"/>
          <w:rFonts w:cs="FrankRuehl" w:hint="cs"/>
          <w:vanish/>
          <w:sz w:val="22"/>
          <w:szCs w:val="22"/>
          <w:shd w:val="clear" w:color="auto" w:fill="FFFF99"/>
          <w:rtl/>
        </w:rPr>
        <w:t>;</w:t>
      </w:r>
    </w:p>
    <w:p w14:paraId="10406219" w14:textId="77777777" w:rsidR="000152D6" w:rsidRPr="009233F6" w:rsidRDefault="000152D6" w:rsidP="003C7C2B">
      <w:pPr>
        <w:pStyle w:val="P00"/>
        <w:spacing w:before="0"/>
        <w:ind w:left="1021" w:right="1134"/>
        <w:rPr>
          <w:vanish/>
          <w:szCs w:val="20"/>
          <w:shd w:val="clear" w:color="auto" w:fill="FFFF99"/>
          <w:rtl/>
        </w:rPr>
      </w:pPr>
    </w:p>
    <w:p w14:paraId="11002477" w14:textId="77777777" w:rsidR="003C7C2B" w:rsidRPr="009233F6" w:rsidRDefault="003C7C2B" w:rsidP="003C7C2B">
      <w:pPr>
        <w:pStyle w:val="P00"/>
        <w:spacing w:before="0"/>
        <w:ind w:left="1021" w:right="1134"/>
        <w:rPr>
          <w:vanish/>
          <w:color w:val="FF0000"/>
          <w:szCs w:val="20"/>
          <w:shd w:val="clear" w:color="auto" w:fill="FFFF99"/>
          <w:rtl/>
        </w:rPr>
      </w:pPr>
      <w:r w:rsidRPr="009233F6">
        <w:rPr>
          <w:rFonts w:hint="cs"/>
          <w:vanish/>
          <w:color w:val="FF0000"/>
          <w:szCs w:val="20"/>
          <w:shd w:val="clear" w:color="auto" w:fill="FFFF99"/>
          <w:rtl/>
        </w:rPr>
        <w:t>מיום 5.12.2017</w:t>
      </w:r>
    </w:p>
    <w:p w14:paraId="4D83925E" w14:textId="77777777" w:rsidR="003C7C2B" w:rsidRPr="009233F6" w:rsidRDefault="003C7C2B" w:rsidP="003C7C2B">
      <w:pPr>
        <w:pStyle w:val="P00"/>
        <w:spacing w:before="0"/>
        <w:ind w:left="1021" w:right="1134"/>
        <w:rPr>
          <w:vanish/>
          <w:szCs w:val="20"/>
          <w:shd w:val="clear" w:color="auto" w:fill="FFFF99"/>
          <w:rtl/>
        </w:rPr>
      </w:pPr>
      <w:r w:rsidRPr="009233F6">
        <w:rPr>
          <w:rFonts w:hint="cs"/>
          <w:b/>
          <w:bCs/>
          <w:vanish/>
          <w:szCs w:val="20"/>
          <w:shd w:val="clear" w:color="auto" w:fill="FFFF99"/>
          <w:rtl/>
        </w:rPr>
        <w:t>כללים תשע"ח-2017</w:t>
      </w:r>
    </w:p>
    <w:p w14:paraId="4B92EF46" w14:textId="77777777" w:rsidR="003C7C2B" w:rsidRPr="009233F6" w:rsidRDefault="003C7C2B" w:rsidP="003C7C2B">
      <w:pPr>
        <w:pStyle w:val="P00"/>
        <w:spacing w:before="0"/>
        <w:ind w:left="1021" w:right="1134"/>
        <w:rPr>
          <w:vanish/>
          <w:szCs w:val="20"/>
          <w:shd w:val="clear" w:color="auto" w:fill="FFFF99"/>
          <w:rtl/>
        </w:rPr>
      </w:pPr>
      <w:hyperlink r:id="rId121"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286</w:t>
      </w:r>
    </w:p>
    <w:p w14:paraId="5EF22313" w14:textId="77777777" w:rsidR="003C7C2B" w:rsidRPr="009233F6" w:rsidRDefault="003C7C2B" w:rsidP="000152D6">
      <w:pPr>
        <w:pStyle w:val="P00"/>
        <w:spacing w:before="0"/>
        <w:ind w:left="1021" w:right="1134"/>
        <w:rPr>
          <w:vanish/>
          <w:szCs w:val="20"/>
          <w:shd w:val="clear" w:color="auto" w:fill="FFFF99"/>
          <w:rtl/>
        </w:rPr>
      </w:pPr>
      <w:r w:rsidRPr="009233F6">
        <w:rPr>
          <w:rFonts w:hint="cs"/>
          <w:b/>
          <w:bCs/>
          <w:vanish/>
          <w:szCs w:val="20"/>
          <w:shd w:val="clear" w:color="auto" w:fill="FFFF99"/>
          <w:rtl/>
        </w:rPr>
        <w:t>הוספת פסקה 44(א)(5)</w:t>
      </w:r>
    </w:p>
    <w:p w14:paraId="0A387728" w14:textId="77777777" w:rsidR="00FF2846" w:rsidRPr="009233F6" w:rsidRDefault="00FF2846" w:rsidP="000152D6">
      <w:pPr>
        <w:pStyle w:val="P00"/>
        <w:spacing w:before="0"/>
        <w:ind w:left="1021" w:right="1134"/>
        <w:rPr>
          <w:vanish/>
          <w:szCs w:val="20"/>
          <w:shd w:val="clear" w:color="auto" w:fill="FFFF99"/>
          <w:rtl/>
        </w:rPr>
      </w:pPr>
    </w:p>
    <w:p w14:paraId="333FF88C" w14:textId="77777777" w:rsidR="00FF2846" w:rsidRPr="009233F6" w:rsidRDefault="00FF2846" w:rsidP="000152D6">
      <w:pPr>
        <w:pStyle w:val="P00"/>
        <w:spacing w:before="0"/>
        <w:ind w:left="1021" w:right="1134"/>
        <w:rPr>
          <w:vanish/>
          <w:color w:val="FF0000"/>
          <w:szCs w:val="20"/>
          <w:shd w:val="clear" w:color="auto" w:fill="FFFF99"/>
          <w:rtl/>
        </w:rPr>
      </w:pPr>
      <w:r w:rsidRPr="009233F6">
        <w:rPr>
          <w:rFonts w:hint="cs"/>
          <w:vanish/>
          <w:color w:val="FF0000"/>
          <w:szCs w:val="20"/>
          <w:shd w:val="clear" w:color="auto" w:fill="FFFF99"/>
          <w:rtl/>
        </w:rPr>
        <w:t>מיום 22.10.2018 עד יום 30.9.2020</w:t>
      </w:r>
    </w:p>
    <w:p w14:paraId="382EE37C" w14:textId="77777777" w:rsidR="00FF2846" w:rsidRPr="009233F6" w:rsidRDefault="00FF2846" w:rsidP="000152D6">
      <w:pPr>
        <w:pStyle w:val="P00"/>
        <w:spacing w:before="0"/>
        <w:ind w:left="1021" w:right="1134"/>
        <w:rPr>
          <w:vanish/>
          <w:szCs w:val="20"/>
          <w:shd w:val="clear" w:color="auto" w:fill="FFFF99"/>
          <w:rtl/>
        </w:rPr>
      </w:pPr>
      <w:r w:rsidRPr="009233F6">
        <w:rPr>
          <w:rFonts w:hint="cs"/>
          <w:b/>
          <w:bCs/>
          <w:vanish/>
          <w:szCs w:val="20"/>
          <w:shd w:val="clear" w:color="auto" w:fill="FFFF99"/>
          <w:rtl/>
        </w:rPr>
        <w:t>הוראת שעה תשע"ט-2018</w:t>
      </w:r>
    </w:p>
    <w:p w14:paraId="79D9D09A" w14:textId="77777777" w:rsidR="00FF2846" w:rsidRPr="009233F6" w:rsidRDefault="00FF2846" w:rsidP="000152D6">
      <w:pPr>
        <w:pStyle w:val="P00"/>
        <w:spacing w:before="0"/>
        <w:ind w:left="1021" w:right="1134"/>
        <w:rPr>
          <w:vanish/>
          <w:szCs w:val="20"/>
          <w:shd w:val="clear" w:color="auto" w:fill="FFFF99"/>
          <w:rtl/>
        </w:rPr>
      </w:pPr>
      <w:hyperlink r:id="rId122" w:history="1">
        <w:r w:rsidRPr="009233F6">
          <w:rPr>
            <w:rStyle w:val="Hyperlink"/>
            <w:rFonts w:hint="cs"/>
            <w:vanish/>
            <w:szCs w:val="20"/>
            <w:shd w:val="clear" w:color="auto" w:fill="FFFF99"/>
            <w:rtl/>
          </w:rPr>
          <w:t>ק"ת תשע"ט מס' 8087</w:t>
        </w:r>
      </w:hyperlink>
      <w:r w:rsidRPr="009233F6">
        <w:rPr>
          <w:rFonts w:hint="cs"/>
          <w:vanish/>
          <w:szCs w:val="20"/>
          <w:shd w:val="clear" w:color="auto" w:fill="FFFF99"/>
          <w:rtl/>
        </w:rPr>
        <w:t xml:space="preserve"> מיום 22.10.2018 עמ' 499</w:t>
      </w:r>
    </w:p>
    <w:p w14:paraId="3424ABDE" w14:textId="77777777" w:rsidR="00FF2846" w:rsidRPr="009233F6" w:rsidRDefault="00FF2846" w:rsidP="00FF2846">
      <w:pPr>
        <w:pStyle w:val="P22"/>
        <w:ind w:left="1021" w:right="1134"/>
        <w:rPr>
          <w:rStyle w:val="default"/>
          <w:rFonts w:cs="FrankRuehl" w:hint="cs"/>
          <w:vanish/>
          <w:sz w:val="18"/>
          <w:szCs w:val="22"/>
          <w:u w:val="single"/>
          <w:shd w:val="clear" w:color="auto" w:fill="FFFF99"/>
          <w:rtl/>
        </w:rPr>
      </w:pPr>
      <w:r w:rsidRPr="009233F6">
        <w:rPr>
          <w:rStyle w:val="default"/>
          <w:rFonts w:cs="FrankRuehl"/>
          <w:vanish/>
          <w:sz w:val="18"/>
          <w:szCs w:val="22"/>
          <w:shd w:val="clear" w:color="auto" w:fill="FFFF99"/>
          <w:rtl/>
        </w:rPr>
        <w:t>(1)</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 xml:space="preserve">מד מים רב-סילוני בגודל 10 מ"ק ומעלה ומד מים מהירותי-וולטמן יימסר לבדיקה ולכיול לפחות אחת לשנתיים </w:t>
      </w:r>
      <w:r w:rsidRPr="009233F6">
        <w:rPr>
          <w:rStyle w:val="default"/>
          <w:rFonts w:cs="FrankRuehl"/>
          <w:vanish/>
          <w:sz w:val="18"/>
          <w:szCs w:val="22"/>
          <w:shd w:val="clear" w:color="auto" w:fill="FFFF99"/>
          <w:rtl/>
        </w:rPr>
        <w:t>–</w:t>
      </w:r>
    </w:p>
    <w:p w14:paraId="7DE22A4D" w14:textId="77777777" w:rsidR="00FF2846" w:rsidRPr="009233F6" w:rsidRDefault="00FF2846" w:rsidP="00FF2846">
      <w:pPr>
        <w:pStyle w:val="P22"/>
        <w:spacing w:before="0"/>
        <w:ind w:left="1474" w:right="1134"/>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(א)</w:t>
      </w:r>
      <w:r w:rsidRPr="009233F6">
        <w:rPr>
          <w:rStyle w:val="default"/>
          <w:rFonts w:cs="FrankRuehl" w:hint="cs"/>
          <w:vanish/>
          <w:sz w:val="18"/>
          <w:szCs w:val="22"/>
          <w:shd w:val="clear" w:color="auto" w:fill="FFFF99"/>
          <w:rtl/>
        </w:rPr>
        <w:tab/>
        <w:t xml:space="preserve">ואולם מד מים מהירותי-וולטמן, מדגם </w:t>
      </w:r>
      <w:r w:rsidRPr="009233F6">
        <w:rPr>
          <w:rStyle w:val="default"/>
          <w:rFonts w:cs="FrankRuehl"/>
          <w:vanish/>
          <w:sz w:val="18"/>
          <w:szCs w:val="22"/>
          <w:shd w:val="clear" w:color="auto" w:fill="FFFF99"/>
        </w:rPr>
        <w:t>WPD</w:t>
      </w:r>
      <w:r w:rsidRPr="009233F6">
        <w:rPr>
          <w:rStyle w:val="default"/>
          <w:rFonts w:cs="FrankRuehl" w:hint="cs"/>
          <w:vanish/>
          <w:sz w:val="18"/>
          <w:szCs w:val="22"/>
          <w:shd w:val="clear" w:color="auto" w:fill="FFFF99"/>
          <w:rtl/>
        </w:rPr>
        <w:t>, תוצרת סנסוס (מיינקה), בגדלים 40 מילימטרים עד 150 מילימטרים יימסר לבדיקה וכיול אחת לשלוש שנים לפחות;</w:t>
      </w:r>
    </w:p>
    <w:p w14:paraId="687DD730" w14:textId="77777777" w:rsidR="00FF2846" w:rsidRPr="009233F6" w:rsidRDefault="00FF2846" w:rsidP="00FF2846">
      <w:pPr>
        <w:pStyle w:val="P22"/>
        <w:spacing w:before="0"/>
        <w:ind w:left="1474" w:right="1134"/>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(ב)</w:t>
      </w:r>
      <w:r w:rsidRPr="009233F6">
        <w:rPr>
          <w:rStyle w:val="default"/>
          <w:rFonts w:cs="FrankRuehl" w:hint="cs"/>
          <w:vanish/>
          <w:sz w:val="18"/>
          <w:szCs w:val="22"/>
          <w:shd w:val="clear" w:color="auto" w:fill="FFFF99"/>
          <w:rtl/>
        </w:rPr>
        <w:tab/>
        <w:t xml:space="preserve">מד מים מהירותי-וולטמן, מדגם </w:t>
      </w:r>
      <w:r w:rsidRPr="009233F6">
        <w:rPr>
          <w:rStyle w:val="default"/>
          <w:rFonts w:cs="FrankRuehl"/>
          <w:vanish/>
          <w:sz w:val="18"/>
          <w:szCs w:val="22"/>
          <w:shd w:val="clear" w:color="auto" w:fill="FFFF99"/>
        </w:rPr>
        <w:t>meistream</w:t>
      </w:r>
      <w:r w:rsidRPr="009233F6">
        <w:rPr>
          <w:rStyle w:val="default"/>
          <w:rFonts w:cs="FrankRuehl" w:hint="cs"/>
          <w:vanish/>
          <w:sz w:val="18"/>
          <w:szCs w:val="22"/>
          <w:shd w:val="clear" w:color="auto" w:fill="FFFF99"/>
          <w:rtl/>
        </w:rPr>
        <w:t>, תוצרת סנסוס (מיינקה), יימסר לבדיקה ולכיול אחת לארבע שנים לפחות;</w:t>
      </w:r>
    </w:p>
    <w:p w14:paraId="3EB53929" w14:textId="77777777" w:rsidR="00FF2846" w:rsidRPr="009233F6" w:rsidRDefault="00FF2846" w:rsidP="00FF2846">
      <w:pPr>
        <w:pStyle w:val="P22"/>
        <w:spacing w:before="0"/>
        <w:ind w:left="1474" w:right="1134"/>
        <w:rPr>
          <w:rStyle w:val="default"/>
          <w:rFonts w:cs="FrankRuehl"/>
          <w:vanish/>
          <w:sz w:val="18"/>
          <w:szCs w:val="22"/>
          <w:shd w:val="clear" w:color="auto" w:fill="FFFF99"/>
          <w:rtl/>
        </w:rPr>
      </w:pPr>
      <w:r w:rsidRPr="009233F6">
        <w:rPr>
          <w:rStyle w:val="default"/>
          <w:rFonts w:cs="FrankRuehl" w:hint="cs"/>
          <w:vanish/>
          <w:sz w:val="18"/>
          <w:szCs w:val="22"/>
          <w:u w:val="single"/>
          <w:shd w:val="clear" w:color="auto" w:fill="FFFF99"/>
          <w:rtl/>
        </w:rPr>
        <w:t>(ג)</w:t>
      </w:r>
      <w:r w:rsidRPr="009233F6">
        <w:rPr>
          <w:rStyle w:val="default"/>
          <w:rFonts w:cs="FrankRuehl"/>
          <w:vanish/>
          <w:sz w:val="18"/>
          <w:szCs w:val="22"/>
          <w:u w:val="single"/>
          <w:shd w:val="clear" w:color="auto" w:fill="FFFF99"/>
          <w:rtl/>
        </w:rPr>
        <w:tab/>
      </w:r>
      <w:r w:rsidRPr="009233F6">
        <w:rPr>
          <w:rStyle w:val="default"/>
          <w:rFonts w:cs="FrankRuehl" w:hint="cs"/>
          <w:vanish/>
          <w:sz w:val="18"/>
          <w:szCs w:val="22"/>
          <w:u w:val="single"/>
          <w:shd w:val="clear" w:color="auto" w:fill="FFFF99"/>
          <w:rtl/>
        </w:rPr>
        <w:t xml:space="preserve">ואולם מד-מים מהירותי </w:t>
      </w:r>
      <w:r w:rsidRPr="009233F6">
        <w:rPr>
          <w:rStyle w:val="default"/>
          <w:rFonts w:cs="FrankRuehl"/>
          <w:vanish/>
          <w:sz w:val="18"/>
          <w:szCs w:val="22"/>
          <w:u w:val="single"/>
          <w:shd w:val="clear" w:color="auto" w:fill="FFFF99"/>
          <w:rtl/>
        </w:rPr>
        <w:t>–</w:t>
      </w:r>
      <w:r w:rsidRPr="009233F6">
        <w:rPr>
          <w:rStyle w:val="default"/>
          <w:rFonts w:cs="FrankRuehl" w:hint="cs"/>
          <w:vanish/>
          <w:sz w:val="18"/>
          <w:szCs w:val="22"/>
          <w:u w:val="single"/>
          <w:shd w:val="clear" w:color="auto" w:fill="FFFF99"/>
          <w:rtl/>
        </w:rPr>
        <w:t xml:space="preserve"> וולטמן מדגם </w:t>
      </w:r>
      <w:r w:rsidRPr="009233F6">
        <w:rPr>
          <w:rStyle w:val="default"/>
          <w:rFonts w:cs="FrankRuehl"/>
          <w:vanish/>
          <w:sz w:val="18"/>
          <w:szCs w:val="22"/>
          <w:u w:val="single"/>
          <w:shd w:val="clear" w:color="auto" w:fill="FFFF99"/>
        </w:rPr>
        <w:t>H-4000</w:t>
      </w:r>
      <w:r w:rsidRPr="009233F6">
        <w:rPr>
          <w:rStyle w:val="default"/>
          <w:rFonts w:cs="FrankRuehl" w:hint="cs"/>
          <w:vanish/>
          <w:sz w:val="18"/>
          <w:szCs w:val="22"/>
          <w:u w:val="single"/>
          <w:shd w:val="clear" w:color="auto" w:fill="FFFF99"/>
          <w:rtl/>
        </w:rPr>
        <w:t xml:space="preserve"> תוצרת חברת </w:t>
      </w:r>
      <w:r w:rsidRPr="009233F6">
        <w:rPr>
          <w:rStyle w:val="default"/>
          <w:rFonts w:cs="FrankRuehl"/>
          <w:vanish/>
          <w:sz w:val="18"/>
          <w:szCs w:val="22"/>
          <w:u w:val="single"/>
          <w:shd w:val="clear" w:color="auto" w:fill="FFFF99"/>
        </w:rPr>
        <w:t>ELSTER</w:t>
      </w:r>
      <w:r w:rsidRPr="009233F6">
        <w:rPr>
          <w:rStyle w:val="default"/>
          <w:rFonts w:cs="FrankRuehl" w:hint="cs"/>
          <w:vanish/>
          <w:sz w:val="18"/>
          <w:szCs w:val="22"/>
          <w:u w:val="single"/>
          <w:shd w:val="clear" w:color="auto" w:fill="FFFF99"/>
          <w:rtl/>
        </w:rPr>
        <w:t xml:space="preserve"> יימסר לבדיקה ולכיול אחת לארבע שנים לפחות;</w:t>
      </w:r>
    </w:p>
    <w:p w14:paraId="495EA2E0" w14:textId="77777777" w:rsidR="00107633" w:rsidRPr="009233F6" w:rsidRDefault="00107633" w:rsidP="00107633">
      <w:pPr>
        <w:pStyle w:val="P00"/>
        <w:spacing w:before="0"/>
        <w:ind w:left="1021" w:right="1134"/>
        <w:rPr>
          <w:vanish/>
          <w:szCs w:val="20"/>
          <w:shd w:val="clear" w:color="auto" w:fill="FFFF99"/>
          <w:rtl/>
        </w:rPr>
      </w:pPr>
    </w:p>
    <w:p w14:paraId="4E9B4211" w14:textId="77777777" w:rsidR="00107633" w:rsidRPr="009233F6" w:rsidRDefault="00107633" w:rsidP="00107633">
      <w:pPr>
        <w:pStyle w:val="P00"/>
        <w:spacing w:before="0"/>
        <w:ind w:left="1021" w:right="1134"/>
        <w:rPr>
          <w:vanish/>
          <w:color w:val="FF0000"/>
          <w:szCs w:val="20"/>
          <w:shd w:val="clear" w:color="auto" w:fill="FFFF99"/>
          <w:rtl/>
        </w:rPr>
      </w:pPr>
      <w:r w:rsidRPr="009233F6">
        <w:rPr>
          <w:rFonts w:hint="cs"/>
          <w:vanish/>
          <w:color w:val="FF0000"/>
          <w:szCs w:val="20"/>
          <w:shd w:val="clear" w:color="auto" w:fill="FFFF99"/>
          <w:rtl/>
        </w:rPr>
        <w:t>מיום 1.1.2019 עד יום 30.6.2020</w:t>
      </w:r>
    </w:p>
    <w:p w14:paraId="35426616" w14:textId="77777777" w:rsidR="00107633" w:rsidRPr="009233F6" w:rsidRDefault="00107633" w:rsidP="00107633">
      <w:pPr>
        <w:pStyle w:val="P00"/>
        <w:spacing w:before="0"/>
        <w:ind w:left="1021" w:right="1134"/>
        <w:rPr>
          <w:vanish/>
          <w:szCs w:val="20"/>
          <w:shd w:val="clear" w:color="auto" w:fill="FFFF99"/>
          <w:rtl/>
        </w:rPr>
      </w:pPr>
      <w:r w:rsidRPr="009233F6">
        <w:rPr>
          <w:rFonts w:hint="cs"/>
          <w:b/>
          <w:bCs/>
          <w:vanish/>
          <w:szCs w:val="20"/>
          <w:shd w:val="clear" w:color="auto" w:fill="FFFF99"/>
          <w:rtl/>
        </w:rPr>
        <w:t>הוראת שעה (מס' 2) תשע"ט-2018</w:t>
      </w:r>
    </w:p>
    <w:p w14:paraId="4F5320A6" w14:textId="77777777" w:rsidR="00107633" w:rsidRPr="009233F6" w:rsidRDefault="00107633" w:rsidP="00107633">
      <w:pPr>
        <w:pStyle w:val="P00"/>
        <w:spacing w:before="0"/>
        <w:ind w:left="1021" w:right="1134"/>
        <w:rPr>
          <w:vanish/>
          <w:szCs w:val="20"/>
          <w:shd w:val="clear" w:color="auto" w:fill="FFFF99"/>
          <w:rtl/>
        </w:rPr>
      </w:pPr>
      <w:hyperlink r:id="rId123" w:history="1">
        <w:r w:rsidRPr="009233F6">
          <w:rPr>
            <w:rStyle w:val="Hyperlink"/>
            <w:rFonts w:hint="cs"/>
            <w:vanish/>
            <w:szCs w:val="20"/>
            <w:shd w:val="clear" w:color="auto" w:fill="FFFF99"/>
            <w:rtl/>
          </w:rPr>
          <w:t>ק"ת תשע"ט מס' 8134</w:t>
        </w:r>
      </w:hyperlink>
      <w:r w:rsidRPr="009233F6">
        <w:rPr>
          <w:rFonts w:hint="cs"/>
          <w:vanish/>
          <w:szCs w:val="20"/>
          <w:shd w:val="clear" w:color="auto" w:fill="FFFF99"/>
          <w:rtl/>
        </w:rPr>
        <w:t xml:space="preserve"> מיום 30.12.2018 עמ' 1617</w:t>
      </w:r>
    </w:p>
    <w:p w14:paraId="43186529" w14:textId="77777777" w:rsidR="00107633" w:rsidRPr="009233F6" w:rsidRDefault="00107633" w:rsidP="00107633">
      <w:pPr>
        <w:pStyle w:val="P22"/>
        <w:ind w:left="1021"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(3)</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מד מים רב-סילוני עם הנעה מגנטית, בגודל 1.5 מ"ק עד 2.5 מ"ק יימסר לבדיקה ולכיול לפחות </w:t>
      </w:r>
      <w:r w:rsidRPr="009233F6">
        <w:rPr>
          <w:rStyle w:val="default"/>
          <w:rFonts w:cs="FrankRuehl" w:hint="cs"/>
          <w:strike/>
          <w:vanish/>
          <w:sz w:val="22"/>
          <w:szCs w:val="22"/>
          <w:shd w:val="clear" w:color="auto" w:fill="FFFF99"/>
          <w:rtl/>
        </w:rPr>
        <w:t>אחת לחמש שנים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אחת לשש שנים</w:t>
      </w:r>
      <w:r w:rsidRPr="009233F6">
        <w:rPr>
          <w:rStyle w:val="default"/>
          <w:rFonts w:cs="FrankRuehl" w:hint="cs"/>
          <w:vanish/>
          <w:sz w:val="22"/>
          <w:szCs w:val="22"/>
          <w:shd w:val="clear" w:color="auto" w:fill="FFFF99"/>
          <w:rtl/>
        </w:rPr>
        <w:t>;</w:t>
      </w:r>
    </w:p>
    <w:p w14:paraId="19ED9C1B" w14:textId="77777777" w:rsidR="00CC4CB8" w:rsidRPr="009233F6" w:rsidRDefault="00CC4CB8" w:rsidP="00CC4CB8">
      <w:pPr>
        <w:pStyle w:val="P00"/>
        <w:spacing w:before="0"/>
        <w:ind w:left="1021" w:right="1134"/>
        <w:rPr>
          <w:vanish/>
          <w:szCs w:val="20"/>
          <w:shd w:val="clear" w:color="auto" w:fill="FFFF99"/>
          <w:rtl/>
        </w:rPr>
      </w:pPr>
    </w:p>
    <w:p w14:paraId="4B8A72DA" w14:textId="77777777" w:rsidR="00CC4CB8" w:rsidRPr="009233F6" w:rsidRDefault="00CC4CB8" w:rsidP="00CC4CB8">
      <w:pPr>
        <w:pStyle w:val="P00"/>
        <w:spacing w:before="0"/>
        <w:ind w:left="1021" w:right="1134"/>
        <w:rPr>
          <w:vanish/>
          <w:color w:val="FF0000"/>
          <w:szCs w:val="20"/>
          <w:shd w:val="clear" w:color="auto" w:fill="FFFF99"/>
          <w:rtl/>
        </w:rPr>
      </w:pPr>
      <w:r w:rsidRPr="009233F6">
        <w:rPr>
          <w:rFonts w:hint="cs"/>
          <w:vanish/>
          <w:color w:val="FF0000"/>
          <w:szCs w:val="20"/>
          <w:shd w:val="clear" w:color="auto" w:fill="FFFF99"/>
          <w:rtl/>
        </w:rPr>
        <w:t>מיום 30.10.2020 עד יום 31.12.2021</w:t>
      </w:r>
    </w:p>
    <w:p w14:paraId="1964F422" w14:textId="77777777" w:rsidR="00CC4CB8" w:rsidRPr="009233F6" w:rsidRDefault="00CC4CB8" w:rsidP="00CC4CB8">
      <w:pPr>
        <w:pStyle w:val="P00"/>
        <w:spacing w:before="0"/>
        <w:ind w:left="1021" w:right="1134"/>
        <w:rPr>
          <w:vanish/>
          <w:szCs w:val="20"/>
          <w:shd w:val="clear" w:color="auto" w:fill="FFFF99"/>
          <w:rtl/>
        </w:rPr>
      </w:pPr>
      <w:r w:rsidRPr="009233F6">
        <w:rPr>
          <w:rFonts w:hint="cs"/>
          <w:b/>
          <w:bCs/>
          <w:vanish/>
          <w:szCs w:val="20"/>
          <w:shd w:val="clear" w:color="auto" w:fill="FFFF99"/>
          <w:rtl/>
        </w:rPr>
        <w:t>הוראת שעה תשפ"א-2020</w:t>
      </w:r>
    </w:p>
    <w:p w14:paraId="50F67526" w14:textId="77777777" w:rsidR="00CC4CB8" w:rsidRPr="009233F6" w:rsidRDefault="00CC4CB8" w:rsidP="00CC4CB8">
      <w:pPr>
        <w:pStyle w:val="P00"/>
        <w:spacing w:before="0"/>
        <w:ind w:left="1021" w:right="1134"/>
        <w:rPr>
          <w:vanish/>
          <w:szCs w:val="20"/>
          <w:shd w:val="clear" w:color="auto" w:fill="FFFF99"/>
          <w:rtl/>
        </w:rPr>
      </w:pPr>
      <w:hyperlink r:id="rId124" w:history="1">
        <w:r w:rsidRPr="009233F6">
          <w:rPr>
            <w:rStyle w:val="Hyperlink"/>
            <w:rFonts w:hint="cs"/>
            <w:vanish/>
            <w:szCs w:val="20"/>
            <w:shd w:val="clear" w:color="auto" w:fill="FFFF99"/>
            <w:rtl/>
          </w:rPr>
          <w:t>ק"ת תשפ"א מס' 8853</w:t>
        </w:r>
      </w:hyperlink>
      <w:r w:rsidRPr="009233F6">
        <w:rPr>
          <w:rFonts w:hint="cs"/>
          <w:vanish/>
          <w:szCs w:val="20"/>
          <w:shd w:val="clear" w:color="auto" w:fill="FFFF99"/>
          <w:rtl/>
        </w:rPr>
        <w:t xml:space="preserve"> מיום 27.10.2020 עמ' 271</w:t>
      </w:r>
    </w:p>
    <w:p w14:paraId="19F90082" w14:textId="77777777" w:rsidR="00CC4CB8" w:rsidRPr="009233F6" w:rsidRDefault="00CC4CB8" w:rsidP="00CC4CB8">
      <w:pPr>
        <w:pStyle w:val="P22"/>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(1)</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מד מים רב-סילוני בגודל 10 מ"ק ומעלה ומד מים מהירותי-וולטמן יימסר לבדיקה ולכיול לפחות אחת לשנתיים</w:t>
      </w:r>
      <w:r w:rsidR="00E447FC" w:rsidRPr="009233F6">
        <w:rPr>
          <w:rStyle w:val="default"/>
          <w:rFonts w:cs="FrankRuehl" w:hint="cs"/>
          <w:vanish/>
          <w:sz w:val="18"/>
          <w:szCs w:val="22"/>
          <w:u w:val="single"/>
          <w:shd w:val="clear" w:color="auto" w:fill="FFFF99"/>
          <w:rtl/>
        </w:rPr>
        <w:t xml:space="preserve">, ואולם מד מים מהירותי וולטמן מדגם </w:t>
      </w:r>
      <w:r w:rsidR="00E447FC" w:rsidRPr="009233F6">
        <w:rPr>
          <w:rStyle w:val="default"/>
          <w:rFonts w:cs="FrankRuehl"/>
          <w:vanish/>
          <w:sz w:val="18"/>
          <w:szCs w:val="22"/>
          <w:u w:val="single"/>
          <w:shd w:val="clear" w:color="auto" w:fill="FFFF99"/>
        </w:rPr>
        <w:t>H-4000</w:t>
      </w:r>
      <w:r w:rsidR="00E447FC" w:rsidRPr="009233F6">
        <w:rPr>
          <w:rStyle w:val="default"/>
          <w:rFonts w:cs="FrankRuehl" w:hint="cs"/>
          <w:vanish/>
          <w:sz w:val="18"/>
          <w:szCs w:val="22"/>
          <w:u w:val="single"/>
          <w:shd w:val="clear" w:color="auto" w:fill="FFFF99"/>
          <w:rtl/>
        </w:rPr>
        <w:t xml:space="preserve"> מתוצרת חברת </w:t>
      </w:r>
      <w:r w:rsidR="00E447FC" w:rsidRPr="009233F6">
        <w:rPr>
          <w:rStyle w:val="default"/>
          <w:rFonts w:cs="FrankRuehl"/>
          <w:smallCaps/>
          <w:vanish/>
          <w:sz w:val="18"/>
          <w:szCs w:val="22"/>
          <w:u w:val="single"/>
          <w:shd w:val="clear" w:color="auto" w:fill="FFFF99"/>
        </w:rPr>
        <w:t>elster</w:t>
      </w:r>
      <w:r w:rsidR="00E447FC" w:rsidRPr="009233F6">
        <w:rPr>
          <w:rStyle w:val="default"/>
          <w:rFonts w:cs="FrankRuehl" w:hint="cs"/>
          <w:vanish/>
          <w:sz w:val="18"/>
          <w:szCs w:val="22"/>
          <w:u w:val="single"/>
          <w:shd w:val="clear" w:color="auto" w:fill="FFFF99"/>
          <w:rtl/>
        </w:rPr>
        <w:t xml:space="preserve"> ומד מים מהירותי-וולטמן מדגם </w:t>
      </w:r>
      <w:r w:rsidR="00E447FC" w:rsidRPr="009233F6">
        <w:rPr>
          <w:rStyle w:val="default"/>
          <w:rFonts w:cs="FrankRuehl"/>
          <w:smallCaps/>
          <w:vanish/>
          <w:sz w:val="18"/>
          <w:szCs w:val="22"/>
          <w:u w:val="single"/>
          <w:shd w:val="clear" w:color="auto" w:fill="FFFF99"/>
        </w:rPr>
        <w:t>meistream</w:t>
      </w:r>
      <w:r w:rsidR="00E447FC" w:rsidRPr="009233F6">
        <w:rPr>
          <w:rStyle w:val="default"/>
          <w:rFonts w:cs="FrankRuehl" w:hint="cs"/>
          <w:vanish/>
          <w:sz w:val="18"/>
          <w:szCs w:val="22"/>
          <w:u w:val="single"/>
          <w:shd w:val="clear" w:color="auto" w:fill="FFFF99"/>
          <w:rtl/>
        </w:rPr>
        <w:t>, תוצרת חברת סנסוס (מיינקה) יימסר לבדיקה ולכיול אחת לארבע שנים לפחות</w:t>
      </w:r>
      <w:r w:rsidRPr="009233F6">
        <w:rPr>
          <w:rStyle w:val="default"/>
          <w:rFonts w:cs="FrankRuehl" w:hint="cs"/>
          <w:vanish/>
          <w:sz w:val="18"/>
          <w:szCs w:val="22"/>
          <w:shd w:val="clear" w:color="auto" w:fill="FFFF99"/>
          <w:rtl/>
        </w:rPr>
        <w:t>;</w:t>
      </w:r>
    </w:p>
    <w:p w14:paraId="00953C91" w14:textId="77777777" w:rsidR="00CC4CB8" w:rsidRPr="009233F6" w:rsidRDefault="00CC4CB8" w:rsidP="00E447FC">
      <w:pPr>
        <w:pStyle w:val="P22"/>
        <w:spacing w:before="0"/>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(2)</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מד מים רב-סילוני בגודל 1.5 מ"ק עד 6 מ"ק יימסר לבדיקה ולכיול לפחות אחת לשלוש שני</w:t>
      </w:r>
      <w:r w:rsidRPr="009233F6">
        <w:rPr>
          <w:rStyle w:val="default"/>
          <w:rFonts w:cs="FrankRuehl"/>
          <w:vanish/>
          <w:sz w:val="18"/>
          <w:szCs w:val="22"/>
          <w:shd w:val="clear" w:color="auto" w:fill="FFFF99"/>
          <w:rtl/>
        </w:rPr>
        <w:t>ם</w:t>
      </w:r>
      <w:r w:rsidRPr="009233F6">
        <w:rPr>
          <w:rStyle w:val="default"/>
          <w:rFonts w:cs="FrankRuehl" w:hint="cs"/>
          <w:vanish/>
          <w:sz w:val="18"/>
          <w:szCs w:val="22"/>
          <w:shd w:val="clear" w:color="auto" w:fill="FFFF99"/>
          <w:rtl/>
        </w:rPr>
        <w:t>;</w:t>
      </w:r>
    </w:p>
    <w:p w14:paraId="78414922" w14:textId="77777777" w:rsidR="00895760" w:rsidRPr="009233F6" w:rsidRDefault="00CC4CB8" w:rsidP="00E447FC">
      <w:pPr>
        <w:pStyle w:val="P22"/>
        <w:spacing w:before="0"/>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(3)</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 xml:space="preserve">מד מים רב-סילוני עם הנעה מגנטית, בגודל 1.5 מ"ק עד 2.5 מ"ק יימסר לבדיקה ולכיול לפחות </w:t>
      </w:r>
      <w:r w:rsidRPr="009233F6">
        <w:rPr>
          <w:rStyle w:val="default"/>
          <w:rFonts w:cs="FrankRuehl" w:hint="cs"/>
          <w:strike/>
          <w:vanish/>
          <w:sz w:val="18"/>
          <w:szCs w:val="22"/>
          <w:shd w:val="clear" w:color="auto" w:fill="FFFF99"/>
          <w:rtl/>
        </w:rPr>
        <w:t>אחת לחמש שנים</w:t>
      </w:r>
      <w:r w:rsidR="00E447FC" w:rsidRPr="009233F6">
        <w:rPr>
          <w:rStyle w:val="default"/>
          <w:rFonts w:cs="FrankRuehl" w:hint="cs"/>
          <w:vanish/>
          <w:sz w:val="18"/>
          <w:szCs w:val="22"/>
          <w:shd w:val="clear" w:color="auto" w:fill="FFFF99"/>
          <w:rtl/>
        </w:rPr>
        <w:t xml:space="preserve"> </w:t>
      </w:r>
      <w:r w:rsidR="00E447FC" w:rsidRPr="009233F6">
        <w:rPr>
          <w:rStyle w:val="default"/>
          <w:rFonts w:cs="FrankRuehl" w:hint="cs"/>
          <w:vanish/>
          <w:sz w:val="18"/>
          <w:szCs w:val="22"/>
          <w:u w:val="single"/>
          <w:shd w:val="clear" w:color="auto" w:fill="FFFF99"/>
          <w:rtl/>
        </w:rPr>
        <w:t>אחת לשש שנים</w:t>
      </w:r>
      <w:r w:rsidR="00895760" w:rsidRPr="009233F6">
        <w:rPr>
          <w:rStyle w:val="default"/>
          <w:rFonts w:cs="FrankRuehl" w:hint="cs"/>
          <w:vanish/>
          <w:sz w:val="18"/>
          <w:szCs w:val="22"/>
          <w:shd w:val="clear" w:color="auto" w:fill="FFFF99"/>
          <w:rtl/>
        </w:rPr>
        <w:t>;</w:t>
      </w:r>
    </w:p>
    <w:p w14:paraId="7B9FA1F9" w14:textId="77777777" w:rsidR="00895760" w:rsidRPr="009233F6" w:rsidRDefault="00895760" w:rsidP="00E447FC">
      <w:pPr>
        <w:pStyle w:val="P22"/>
        <w:spacing w:before="0"/>
        <w:ind w:left="1021" w:right="1134"/>
        <w:rPr>
          <w:rStyle w:val="default"/>
          <w:rFonts w:cs="FrankRuehl"/>
          <w:vanish/>
          <w:color w:val="FF0000"/>
          <w:sz w:val="16"/>
          <w:szCs w:val="20"/>
          <w:shd w:val="clear" w:color="auto" w:fill="FFFF99"/>
          <w:rtl/>
        </w:rPr>
      </w:pPr>
      <w:r w:rsidRPr="009233F6">
        <w:rPr>
          <w:rStyle w:val="default"/>
          <w:rFonts w:cs="FrankRuehl" w:hint="cs"/>
          <w:vanish/>
          <w:color w:val="FF0000"/>
          <w:sz w:val="16"/>
          <w:szCs w:val="20"/>
          <w:shd w:val="clear" w:color="auto" w:fill="FFFF99"/>
          <w:rtl/>
        </w:rPr>
        <w:t>מיום 13.9.2021</w:t>
      </w:r>
    </w:p>
    <w:p w14:paraId="3615C62B" w14:textId="77777777" w:rsidR="00895760" w:rsidRPr="009233F6" w:rsidRDefault="00895760" w:rsidP="00E447FC">
      <w:pPr>
        <w:pStyle w:val="P22"/>
        <w:spacing w:before="0"/>
        <w:ind w:left="1021" w:right="1134"/>
        <w:rPr>
          <w:rStyle w:val="default"/>
          <w:rFonts w:cs="FrankRuehl"/>
          <w:vanish/>
          <w:sz w:val="16"/>
          <w:szCs w:val="20"/>
          <w:shd w:val="clear" w:color="auto" w:fill="FFFF99"/>
          <w:rtl/>
        </w:rPr>
      </w:pPr>
      <w:r w:rsidRPr="009233F6">
        <w:rPr>
          <w:rStyle w:val="default"/>
          <w:rFonts w:cs="FrankRuehl" w:hint="cs"/>
          <w:b/>
          <w:bCs/>
          <w:vanish/>
          <w:sz w:val="16"/>
          <w:szCs w:val="20"/>
          <w:shd w:val="clear" w:color="auto" w:fill="FFFF99"/>
          <w:rtl/>
        </w:rPr>
        <w:t>הוראת שעה תשפ"א-2020 (תיקון) תשפ"ב-2021</w:t>
      </w:r>
    </w:p>
    <w:p w14:paraId="7C602B12" w14:textId="77777777" w:rsidR="00895760" w:rsidRPr="009233F6" w:rsidRDefault="00895760" w:rsidP="00E447FC">
      <w:pPr>
        <w:pStyle w:val="P22"/>
        <w:spacing w:before="0"/>
        <w:ind w:left="1021" w:right="1134"/>
        <w:rPr>
          <w:rStyle w:val="default"/>
          <w:rFonts w:cs="FrankRuehl"/>
          <w:vanish/>
          <w:sz w:val="16"/>
          <w:szCs w:val="20"/>
          <w:shd w:val="clear" w:color="auto" w:fill="FFFF99"/>
          <w:rtl/>
        </w:rPr>
      </w:pPr>
      <w:hyperlink r:id="rId125" w:history="1">
        <w:r w:rsidRPr="009233F6">
          <w:rPr>
            <w:rStyle w:val="Hyperlink"/>
            <w:rFonts w:hint="cs"/>
            <w:vanish/>
            <w:sz w:val="16"/>
            <w:szCs w:val="20"/>
            <w:shd w:val="clear" w:color="auto" w:fill="FFFF99"/>
            <w:rtl/>
          </w:rPr>
          <w:t>ק"ת תשפ"ב מס' 9619</w:t>
        </w:r>
      </w:hyperlink>
      <w:r w:rsidRPr="009233F6">
        <w:rPr>
          <w:rStyle w:val="default"/>
          <w:rFonts w:cs="FrankRuehl" w:hint="cs"/>
          <w:vanish/>
          <w:sz w:val="16"/>
          <w:szCs w:val="20"/>
          <w:shd w:val="clear" w:color="auto" w:fill="FFFF99"/>
          <w:rtl/>
        </w:rPr>
        <w:t xml:space="preserve"> מיום 13.9.2021 עמ' 30</w:t>
      </w:r>
    </w:p>
    <w:p w14:paraId="10614E5F" w14:textId="77777777" w:rsidR="00D14CA7" w:rsidRPr="009233F6" w:rsidRDefault="00895760" w:rsidP="00895760">
      <w:pPr>
        <w:pStyle w:val="P22"/>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(1)</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 xml:space="preserve">מד מים רב-סילוני בגודל 10 מ"ק ומעלה ומד מים מהירותי-וולטמן יימסר לבדיקה ולכיול לפחות אחת לשנתיים, ואולם מד מים מהירותי וולטמן מדגם </w:t>
      </w:r>
      <w:r w:rsidRPr="009233F6">
        <w:rPr>
          <w:rStyle w:val="default"/>
          <w:rFonts w:cs="FrankRuehl"/>
          <w:vanish/>
          <w:sz w:val="18"/>
          <w:szCs w:val="22"/>
          <w:shd w:val="clear" w:color="auto" w:fill="FFFF99"/>
        </w:rPr>
        <w:t>H-4000</w:t>
      </w:r>
      <w:r w:rsidRPr="009233F6">
        <w:rPr>
          <w:rStyle w:val="default"/>
          <w:rFonts w:cs="FrankRuehl" w:hint="cs"/>
          <w:vanish/>
          <w:sz w:val="18"/>
          <w:szCs w:val="22"/>
          <w:shd w:val="clear" w:color="auto" w:fill="FFFF99"/>
          <w:rtl/>
        </w:rPr>
        <w:t xml:space="preserve"> מתוצרת חברת </w:t>
      </w:r>
      <w:r w:rsidRPr="009233F6">
        <w:rPr>
          <w:rStyle w:val="default"/>
          <w:rFonts w:cs="FrankRuehl"/>
          <w:smallCaps/>
          <w:vanish/>
          <w:sz w:val="18"/>
          <w:szCs w:val="22"/>
          <w:shd w:val="clear" w:color="auto" w:fill="FFFF99"/>
        </w:rPr>
        <w:t>elster</w:t>
      </w:r>
      <w:r w:rsidRPr="009233F6">
        <w:rPr>
          <w:rStyle w:val="default"/>
          <w:rFonts w:cs="FrankRuehl" w:hint="cs"/>
          <w:vanish/>
          <w:sz w:val="18"/>
          <w:szCs w:val="22"/>
          <w:shd w:val="clear" w:color="auto" w:fill="FFFF99"/>
          <w:rtl/>
        </w:rPr>
        <w:t xml:space="preserve"> ומד מים מהירותי-וולטמן מדגם </w:t>
      </w:r>
      <w:r w:rsidRPr="009233F6">
        <w:rPr>
          <w:rStyle w:val="default"/>
          <w:rFonts w:cs="FrankRuehl"/>
          <w:smallCaps/>
          <w:vanish/>
          <w:sz w:val="18"/>
          <w:szCs w:val="22"/>
          <w:shd w:val="clear" w:color="auto" w:fill="FFFF99"/>
        </w:rPr>
        <w:t>meistream</w:t>
      </w:r>
      <w:r w:rsidRPr="009233F6">
        <w:rPr>
          <w:rStyle w:val="default"/>
          <w:rFonts w:cs="FrankRuehl" w:hint="cs"/>
          <w:vanish/>
          <w:sz w:val="18"/>
          <w:szCs w:val="22"/>
          <w:shd w:val="clear" w:color="auto" w:fill="FFFF99"/>
          <w:rtl/>
        </w:rPr>
        <w:t xml:space="preserve">, תוצרת חברת סנסוס (מיינקה) </w:t>
      </w:r>
      <w:r w:rsidRPr="009233F6">
        <w:rPr>
          <w:rStyle w:val="default"/>
          <w:rFonts w:cs="FrankRuehl" w:hint="cs"/>
          <w:vanish/>
          <w:sz w:val="18"/>
          <w:szCs w:val="22"/>
          <w:u w:val="single"/>
          <w:shd w:val="clear" w:color="auto" w:fill="FFFF99"/>
          <w:rtl/>
        </w:rPr>
        <w:t xml:space="preserve">ומד מים וולטמן מדגם </w:t>
      </w:r>
      <w:r w:rsidRPr="009233F6">
        <w:rPr>
          <w:rStyle w:val="default"/>
          <w:rFonts w:cs="FrankRuehl"/>
          <w:smallCaps/>
          <w:vanish/>
          <w:sz w:val="18"/>
          <w:szCs w:val="22"/>
          <w:u w:val="single"/>
          <w:shd w:val="clear" w:color="auto" w:fill="FFFF99"/>
        </w:rPr>
        <w:t>wpd/wphd</w:t>
      </w:r>
      <w:r w:rsidRPr="009233F6">
        <w:rPr>
          <w:rStyle w:val="default"/>
          <w:rFonts w:cs="FrankRuehl" w:hint="cs"/>
          <w:vanish/>
          <w:sz w:val="18"/>
          <w:szCs w:val="22"/>
          <w:u w:val="single"/>
          <w:shd w:val="clear" w:color="auto" w:fill="FFFF99"/>
          <w:rtl/>
        </w:rPr>
        <w:t xml:space="preserve"> תוצ</w:t>
      </w:r>
      <w:r w:rsidR="00F412B6" w:rsidRPr="009233F6">
        <w:rPr>
          <w:rStyle w:val="default"/>
          <w:rFonts w:cs="FrankRuehl" w:hint="cs"/>
          <w:vanish/>
          <w:sz w:val="18"/>
          <w:szCs w:val="22"/>
          <w:u w:val="single"/>
          <w:shd w:val="clear" w:color="auto" w:fill="FFFF99"/>
          <w:rtl/>
        </w:rPr>
        <w:t>ר</w:t>
      </w:r>
      <w:r w:rsidRPr="009233F6">
        <w:rPr>
          <w:rStyle w:val="default"/>
          <w:rFonts w:cs="FrankRuehl" w:hint="cs"/>
          <w:vanish/>
          <w:sz w:val="18"/>
          <w:szCs w:val="22"/>
          <w:u w:val="single"/>
          <w:shd w:val="clear" w:color="auto" w:fill="FFFF99"/>
          <w:rtl/>
        </w:rPr>
        <w:t xml:space="preserve">ת חברת </w:t>
      </w:r>
      <w:r w:rsidRPr="009233F6">
        <w:rPr>
          <w:rStyle w:val="default"/>
          <w:rFonts w:cs="FrankRuehl"/>
          <w:smallCaps/>
          <w:vanish/>
          <w:sz w:val="18"/>
          <w:szCs w:val="22"/>
          <w:u w:val="single"/>
          <w:shd w:val="clear" w:color="auto" w:fill="FFFF99"/>
        </w:rPr>
        <w:t>zenner</w:t>
      </w:r>
      <w:r w:rsidRPr="009233F6">
        <w:rPr>
          <w:rStyle w:val="default"/>
          <w:rFonts w:cs="FrankRuehl" w:hint="cs"/>
          <w:vanish/>
          <w:sz w:val="18"/>
          <w:szCs w:val="22"/>
          <w:shd w:val="clear" w:color="auto" w:fill="FFFF99"/>
          <w:rtl/>
        </w:rPr>
        <w:t xml:space="preserve"> יימסר לבדיקה ולכיול אחת לארבע שנים לפחות</w:t>
      </w:r>
      <w:r w:rsidR="00D14CA7" w:rsidRPr="009233F6">
        <w:rPr>
          <w:rStyle w:val="default"/>
          <w:rFonts w:cs="FrankRuehl" w:hint="cs"/>
          <w:vanish/>
          <w:sz w:val="18"/>
          <w:szCs w:val="22"/>
          <w:shd w:val="clear" w:color="auto" w:fill="FFFF99"/>
          <w:rtl/>
        </w:rPr>
        <w:t>;</w:t>
      </w:r>
    </w:p>
    <w:p w14:paraId="00085DAB" w14:textId="77777777" w:rsidR="00D14CA7" w:rsidRPr="009233F6" w:rsidRDefault="00D14CA7" w:rsidP="00D14CA7">
      <w:pPr>
        <w:pStyle w:val="P00"/>
        <w:spacing w:before="0"/>
        <w:ind w:left="1021" w:right="1134"/>
        <w:rPr>
          <w:rFonts w:ascii="FrankRuehl" w:hAnsi="FrankRuehl"/>
          <w:vanish/>
          <w:szCs w:val="20"/>
          <w:shd w:val="clear" w:color="auto" w:fill="FFFF99"/>
          <w:rtl/>
        </w:rPr>
      </w:pPr>
    </w:p>
    <w:p w14:paraId="5BFE23B7" w14:textId="77777777" w:rsidR="00D14CA7" w:rsidRPr="009233F6" w:rsidRDefault="00D14CA7" w:rsidP="00D14CA7">
      <w:pPr>
        <w:pStyle w:val="P00"/>
        <w:spacing w:before="0"/>
        <w:ind w:left="1021" w:right="1134"/>
        <w:rPr>
          <w:rFonts w:ascii="FrankRuehl" w:hAnsi="FrankRuehl"/>
          <w:vanish/>
          <w:color w:val="FF0000"/>
          <w:szCs w:val="20"/>
          <w:shd w:val="clear" w:color="auto" w:fill="FFFF99"/>
          <w:rtl/>
        </w:rPr>
      </w:pPr>
      <w:r w:rsidRPr="009233F6">
        <w:rPr>
          <w:rFonts w:ascii="FrankRuehl" w:hAnsi="FrankRuehl"/>
          <w:vanish/>
          <w:color w:val="FF0000"/>
          <w:szCs w:val="20"/>
          <w:shd w:val="clear" w:color="auto" w:fill="FFFF99"/>
          <w:rtl/>
        </w:rPr>
        <w:t>מיום 11.5.2022 עד יום 31.12.2022</w:t>
      </w:r>
    </w:p>
    <w:p w14:paraId="3FACFEF8" w14:textId="77777777" w:rsidR="00D14CA7" w:rsidRPr="009233F6" w:rsidRDefault="00D14CA7" w:rsidP="00D14CA7">
      <w:pPr>
        <w:pStyle w:val="P00"/>
        <w:spacing w:before="0"/>
        <w:ind w:left="1021" w:right="1134"/>
        <w:rPr>
          <w:rFonts w:ascii="FrankRuehl" w:hAnsi="FrankRuehl"/>
          <w:vanish/>
          <w:szCs w:val="20"/>
          <w:shd w:val="clear" w:color="auto" w:fill="FFFF99"/>
          <w:rtl/>
        </w:rPr>
      </w:pPr>
      <w:r w:rsidRPr="009233F6">
        <w:rPr>
          <w:rFonts w:ascii="FrankRuehl" w:hAnsi="FrankRuehl"/>
          <w:b/>
          <w:bCs/>
          <w:vanish/>
          <w:szCs w:val="20"/>
          <w:shd w:val="clear" w:color="auto" w:fill="FFFF99"/>
          <w:rtl/>
        </w:rPr>
        <w:t>הוראת שעה תשפ"ב-2022</w:t>
      </w:r>
    </w:p>
    <w:p w14:paraId="6ABE4F40" w14:textId="77777777" w:rsidR="00D14CA7" w:rsidRPr="009233F6" w:rsidRDefault="00D14CA7" w:rsidP="00D14CA7">
      <w:pPr>
        <w:pStyle w:val="P00"/>
        <w:spacing w:before="0"/>
        <w:ind w:left="1021" w:right="1134"/>
        <w:rPr>
          <w:rFonts w:ascii="FrankRuehl" w:hAnsi="FrankRuehl"/>
          <w:vanish/>
          <w:szCs w:val="20"/>
          <w:shd w:val="clear" w:color="auto" w:fill="FFFF99"/>
          <w:rtl/>
        </w:rPr>
      </w:pPr>
      <w:hyperlink r:id="rId126" w:history="1">
        <w:r w:rsidRPr="009233F6">
          <w:rPr>
            <w:rStyle w:val="Hyperlink"/>
            <w:rFonts w:ascii="FrankRuehl" w:hAnsi="FrankRuehl"/>
            <w:vanish/>
            <w:szCs w:val="20"/>
            <w:shd w:val="clear" w:color="auto" w:fill="FFFF99"/>
            <w:rtl/>
          </w:rPr>
          <w:t>ק"ת תשפ"ב מס' 10154</w:t>
        </w:r>
      </w:hyperlink>
      <w:r w:rsidRPr="009233F6">
        <w:rPr>
          <w:rFonts w:ascii="FrankRuehl" w:hAnsi="FrankRuehl"/>
          <w:vanish/>
          <w:szCs w:val="20"/>
          <w:shd w:val="clear" w:color="auto" w:fill="FFFF99"/>
          <w:rtl/>
        </w:rPr>
        <w:t xml:space="preserve"> מיום 11.5.2022 עמ' 2872</w:t>
      </w:r>
    </w:p>
    <w:p w14:paraId="21F33E51" w14:textId="77777777" w:rsidR="00D14CA7" w:rsidRPr="009233F6" w:rsidRDefault="00D14CA7" w:rsidP="00D14CA7">
      <w:pPr>
        <w:pStyle w:val="P22"/>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(1)</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מד מים רב-סילוני בגודל 10 מ"ק ומעלה ומד מים מהירותי-וולטמן יימסר לבדיקה ולכיול לפחות אחת לשנתיים</w:t>
      </w:r>
      <w:r w:rsidRPr="009233F6">
        <w:rPr>
          <w:rStyle w:val="default"/>
          <w:rFonts w:cs="FrankRuehl" w:hint="cs"/>
          <w:vanish/>
          <w:sz w:val="18"/>
          <w:szCs w:val="22"/>
          <w:u w:val="single"/>
          <w:shd w:val="clear" w:color="auto" w:fill="FFFF99"/>
          <w:rtl/>
        </w:rPr>
        <w:t xml:space="preserve">, ואולם מד מים מהירותי וולטמן מדגם </w:t>
      </w:r>
      <w:r w:rsidRPr="009233F6">
        <w:rPr>
          <w:rStyle w:val="default"/>
          <w:rFonts w:cs="FrankRuehl"/>
          <w:vanish/>
          <w:sz w:val="18"/>
          <w:szCs w:val="22"/>
          <w:u w:val="single"/>
          <w:shd w:val="clear" w:color="auto" w:fill="FFFF99"/>
        </w:rPr>
        <w:t>H-4000</w:t>
      </w:r>
      <w:r w:rsidRPr="009233F6">
        <w:rPr>
          <w:rStyle w:val="default"/>
          <w:rFonts w:cs="FrankRuehl" w:hint="cs"/>
          <w:vanish/>
          <w:sz w:val="18"/>
          <w:szCs w:val="22"/>
          <w:u w:val="single"/>
          <w:shd w:val="clear" w:color="auto" w:fill="FFFF99"/>
          <w:rtl/>
        </w:rPr>
        <w:t xml:space="preserve"> מתוצרת חברת </w:t>
      </w:r>
      <w:r w:rsidRPr="009233F6">
        <w:rPr>
          <w:rStyle w:val="default"/>
          <w:rFonts w:cs="FrankRuehl"/>
          <w:vanish/>
          <w:sz w:val="18"/>
          <w:szCs w:val="22"/>
          <w:u w:val="single"/>
          <w:shd w:val="clear" w:color="auto" w:fill="FFFF99"/>
        </w:rPr>
        <w:t>elster</w:t>
      </w:r>
      <w:r w:rsidRPr="009233F6">
        <w:rPr>
          <w:rStyle w:val="default"/>
          <w:rFonts w:cs="FrankRuehl" w:hint="cs"/>
          <w:vanish/>
          <w:sz w:val="18"/>
          <w:szCs w:val="22"/>
          <w:u w:val="single"/>
          <w:shd w:val="clear" w:color="auto" w:fill="FFFF99"/>
          <w:rtl/>
        </w:rPr>
        <w:t xml:space="preserve"> ומד-מים מהירותי-וולטמן מדגם </w:t>
      </w:r>
      <w:r w:rsidRPr="009233F6">
        <w:rPr>
          <w:rStyle w:val="default"/>
          <w:rFonts w:cs="FrankRuehl"/>
          <w:vanish/>
          <w:sz w:val="18"/>
          <w:szCs w:val="22"/>
          <w:u w:val="single"/>
          <w:shd w:val="clear" w:color="auto" w:fill="FFFF99"/>
        </w:rPr>
        <w:t>meistream</w:t>
      </w:r>
      <w:r w:rsidRPr="009233F6">
        <w:rPr>
          <w:rStyle w:val="default"/>
          <w:rFonts w:cs="FrankRuehl" w:hint="cs"/>
          <w:vanish/>
          <w:sz w:val="18"/>
          <w:szCs w:val="22"/>
          <w:u w:val="single"/>
          <w:shd w:val="clear" w:color="auto" w:fill="FFFF99"/>
          <w:rtl/>
        </w:rPr>
        <w:t>, תוצרת חברת סנסוס (מיינקה) ומד מים וולטמן מדגם</w:t>
      </w:r>
      <w:r w:rsidR="00F412B6" w:rsidRPr="009233F6">
        <w:rPr>
          <w:rStyle w:val="default"/>
          <w:rFonts w:cs="FrankRuehl" w:hint="cs"/>
          <w:vanish/>
          <w:sz w:val="18"/>
          <w:szCs w:val="22"/>
          <w:u w:val="single"/>
          <w:shd w:val="clear" w:color="auto" w:fill="FFFF99"/>
          <w:rtl/>
        </w:rPr>
        <w:t xml:space="preserve"> </w:t>
      </w:r>
      <w:r w:rsidR="00F412B6" w:rsidRPr="009233F6">
        <w:rPr>
          <w:rStyle w:val="default"/>
          <w:rFonts w:cs="FrankRuehl"/>
          <w:vanish/>
          <w:sz w:val="18"/>
          <w:szCs w:val="22"/>
          <w:u w:val="single"/>
          <w:shd w:val="clear" w:color="auto" w:fill="FFFF99"/>
        </w:rPr>
        <w:t>wpd/wphd</w:t>
      </w:r>
      <w:r w:rsidR="00F412B6" w:rsidRPr="009233F6">
        <w:rPr>
          <w:rStyle w:val="default"/>
          <w:rFonts w:cs="FrankRuehl" w:hint="cs"/>
          <w:vanish/>
          <w:sz w:val="18"/>
          <w:szCs w:val="22"/>
          <w:u w:val="single"/>
          <w:shd w:val="clear" w:color="auto" w:fill="FFFF99"/>
          <w:rtl/>
        </w:rPr>
        <w:t xml:space="preserve"> </w:t>
      </w:r>
      <w:r w:rsidRPr="009233F6">
        <w:rPr>
          <w:rStyle w:val="default"/>
          <w:rFonts w:cs="FrankRuehl" w:hint="cs"/>
          <w:vanish/>
          <w:sz w:val="18"/>
          <w:szCs w:val="22"/>
          <w:u w:val="single"/>
          <w:shd w:val="clear" w:color="auto" w:fill="FFFF99"/>
          <w:rtl/>
        </w:rPr>
        <w:t>תוצ</w:t>
      </w:r>
      <w:r w:rsidR="00F412B6" w:rsidRPr="009233F6">
        <w:rPr>
          <w:rStyle w:val="default"/>
          <w:rFonts w:cs="FrankRuehl" w:hint="cs"/>
          <w:vanish/>
          <w:sz w:val="18"/>
          <w:szCs w:val="22"/>
          <w:u w:val="single"/>
          <w:shd w:val="clear" w:color="auto" w:fill="FFFF99"/>
          <w:rtl/>
        </w:rPr>
        <w:t>ר</w:t>
      </w:r>
      <w:r w:rsidRPr="009233F6">
        <w:rPr>
          <w:rStyle w:val="default"/>
          <w:rFonts w:cs="FrankRuehl" w:hint="cs"/>
          <w:vanish/>
          <w:sz w:val="18"/>
          <w:szCs w:val="22"/>
          <w:u w:val="single"/>
          <w:shd w:val="clear" w:color="auto" w:fill="FFFF99"/>
          <w:rtl/>
        </w:rPr>
        <w:t>ת חברת</w:t>
      </w:r>
      <w:r w:rsidR="00F412B6" w:rsidRPr="009233F6">
        <w:rPr>
          <w:rStyle w:val="default"/>
          <w:rFonts w:cs="FrankRuehl" w:hint="cs"/>
          <w:vanish/>
          <w:sz w:val="18"/>
          <w:szCs w:val="22"/>
          <w:u w:val="single"/>
          <w:shd w:val="clear" w:color="auto" w:fill="FFFF99"/>
          <w:rtl/>
        </w:rPr>
        <w:t xml:space="preserve"> </w:t>
      </w:r>
      <w:r w:rsidR="00F412B6" w:rsidRPr="009233F6">
        <w:rPr>
          <w:rStyle w:val="default"/>
          <w:rFonts w:cs="FrankRuehl"/>
          <w:vanish/>
          <w:sz w:val="18"/>
          <w:szCs w:val="22"/>
          <w:u w:val="single"/>
          <w:shd w:val="clear" w:color="auto" w:fill="FFFF99"/>
        </w:rPr>
        <w:t>zenner</w:t>
      </w:r>
      <w:r w:rsidRPr="009233F6">
        <w:rPr>
          <w:rStyle w:val="default"/>
          <w:rFonts w:cs="FrankRuehl" w:hint="cs"/>
          <w:vanish/>
          <w:sz w:val="18"/>
          <w:szCs w:val="22"/>
          <w:u w:val="single"/>
          <w:shd w:val="clear" w:color="auto" w:fill="FFFF99"/>
          <w:rtl/>
        </w:rPr>
        <w:t xml:space="preserve"> יימסר לבדיקה ולכיול אחת לארבע שנים לפחות</w:t>
      </w:r>
      <w:r w:rsidRPr="009233F6">
        <w:rPr>
          <w:rStyle w:val="default"/>
          <w:rFonts w:cs="FrankRuehl" w:hint="cs"/>
          <w:vanish/>
          <w:sz w:val="18"/>
          <w:szCs w:val="22"/>
          <w:shd w:val="clear" w:color="auto" w:fill="FFFF99"/>
          <w:rtl/>
        </w:rPr>
        <w:t>;</w:t>
      </w:r>
    </w:p>
    <w:p w14:paraId="0BAA6AC4" w14:textId="77777777" w:rsidR="00D14CA7" w:rsidRPr="009233F6" w:rsidRDefault="00D14CA7" w:rsidP="00D14CA7">
      <w:pPr>
        <w:pStyle w:val="P22"/>
        <w:spacing w:before="0"/>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(2)</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מד מים רב-סילוני בגודל 1.5 מ"ק עד 6 מ"ק יימסר לבדיקה ולכיול לפחות אחת לשלוש שני</w:t>
      </w:r>
      <w:r w:rsidRPr="009233F6">
        <w:rPr>
          <w:rStyle w:val="default"/>
          <w:rFonts w:cs="FrankRuehl"/>
          <w:vanish/>
          <w:sz w:val="18"/>
          <w:szCs w:val="22"/>
          <w:shd w:val="clear" w:color="auto" w:fill="FFFF99"/>
          <w:rtl/>
        </w:rPr>
        <w:t>ם</w:t>
      </w:r>
      <w:r w:rsidRPr="009233F6">
        <w:rPr>
          <w:rStyle w:val="default"/>
          <w:rFonts w:cs="FrankRuehl" w:hint="cs"/>
          <w:vanish/>
          <w:sz w:val="18"/>
          <w:szCs w:val="22"/>
          <w:shd w:val="clear" w:color="auto" w:fill="FFFF99"/>
          <w:rtl/>
        </w:rPr>
        <w:t>;</w:t>
      </w:r>
    </w:p>
    <w:p w14:paraId="23CEA3AB" w14:textId="77777777" w:rsidR="00CC4CB8" w:rsidRPr="009233F6" w:rsidRDefault="00D14CA7" w:rsidP="00F412B6">
      <w:pPr>
        <w:pStyle w:val="P22"/>
        <w:spacing w:before="0"/>
        <w:ind w:left="1021" w:right="1134"/>
        <w:rPr>
          <w:rStyle w:val="default"/>
          <w:rFonts w:cs="FrankRuehl"/>
          <w:vanish/>
          <w:sz w:val="18"/>
          <w:szCs w:val="22"/>
          <w:shd w:val="clear" w:color="auto" w:fill="FFFF99"/>
          <w:rtl/>
        </w:rPr>
      </w:pPr>
      <w:r w:rsidRPr="009233F6">
        <w:rPr>
          <w:rStyle w:val="default"/>
          <w:rFonts w:cs="FrankRuehl"/>
          <w:vanish/>
          <w:sz w:val="18"/>
          <w:szCs w:val="22"/>
          <w:shd w:val="clear" w:color="auto" w:fill="FFFF99"/>
          <w:rtl/>
        </w:rPr>
        <w:t>(3)</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 xml:space="preserve">מד מים רב-סילוני עם הנעה מגנטית, בגודל 1.5 מ"ק עד 2.5 מ"ק יימסר לבדיקה ולכיול לפחות </w:t>
      </w:r>
      <w:r w:rsidRPr="009233F6">
        <w:rPr>
          <w:rStyle w:val="default"/>
          <w:rFonts w:cs="FrankRuehl" w:hint="cs"/>
          <w:strike/>
          <w:vanish/>
          <w:sz w:val="18"/>
          <w:szCs w:val="22"/>
          <w:shd w:val="clear" w:color="auto" w:fill="FFFF99"/>
          <w:rtl/>
        </w:rPr>
        <w:t>אחת לחמש שנים</w:t>
      </w:r>
      <w:r w:rsidRPr="009233F6">
        <w:rPr>
          <w:rStyle w:val="default"/>
          <w:rFonts w:cs="FrankRuehl" w:hint="cs"/>
          <w:vanish/>
          <w:sz w:val="18"/>
          <w:szCs w:val="22"/>
          <w:shd w:val="clear" w:color="auto" w:fill="FFFF99"/>
          <w:rtl/>
        </w:rPr>
        <w:t xml:space="preserve"> </w:t>
      </w:r>
      <w:r w:rsidRPr="009233F6">
        <w:rPr>
          <w:rStyle w:val="default"/>
          <w:rFonts w:cs="FrankRuehl" w:hint="cs"/>
          <w:vanish/>
          <w:sz w:val="18"/>
          <w:szCs w:val="22"/>
          <w:u w:val="single"/>
          <w:shd w:val="clear" w:color="auto" w:fill="FFFF99"/>
          <w:rtl/>
        </w:rPr>
        <w:t>אחת לשש שנים</w:t>
      </w:r>
      <w:r w:rsidRPr="009233F6">
        <w:rPr>
          <w:rStyle w:val="default"/>
          <w:rFonts w:cs="FrankRuehl" w:hint="cs"/>
          <w:vanish/>
          <w:sz w:val="18"/>
          <w:szCs w:val="22"/>
          <w:shd w:val="clear" w:color="auto" w:fill="FFFF99"/>
          <w:rtl/>
        </w:rPr>
        <w:t>;</w:t>
      </w:r>
    </w:p>
    <w:p w14:paraId="49698F04" w14:textId="77777777" w:rsidR="003C3795" w:rsidRPr="009233F6" w:rsidRDefault="003C3795" w:rsidP="003C3795">
      <w:pPr>
        <w:pStyle w:val="P00"/>
        <w:spacing w:before="0"/>
        <w:ind w:left="0" w:right="1134"/>
        <w:rPr>
          <w:rStyle w:val="default"/>
          <w:rFonts w:cs="FrankRuehl"/>
          <w:vanish/>
          <w:szCs w:val="20"/>
          <w:shd w:val="clear" w:color="auto" w:fill="FFFF99"/>
          <w:rtl/>
        </w:rPr>
      </w:pPr>
    </w:p>
    <w:p w14:paraId="71A0799F" w14:textId="77777777" w:rsidR="003C3795" w:rsidRPr="009233F6" w:rsidRDefault="003C3795" w:rsidP="003C3795">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3466BB8E" w14:textId="77777777" w:rsidR="003C3795" w:rsidRPr="009233F6" w:rsidRDefault="003C3795" w:rsidP="003C379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6435F48D" w14:textId="77777777" w:rsidR="003C3795" w:rsidRPr="009233F6" w:rsidRDefault="003C3795" w:rsidP="003C3795">
      <w:pPr>
        <w:pStyle w:val="P00"/>
        <w:spacing w:before="0"/>
        <w:ind w:left="0" w:right="1134"/>
        <w:rPr>
          <w:rStyle w:val="default"/>
          <w:rFonts w:cs="FrankRuehl"/>
          <w:vanish/>
          <w:szCs w:val="20"/>
          <w:shd w:val="clear" w:color="auto" w:fill="FFFF99"/>
          <w:rtl/>
        </w:rPr>
      </w:pPr>
      <w:hyperlink r:id="rId127"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4F3A762" w14:textId="77777777" w:rsidR="003C3795" w:rsidRPr="009233F6" w:rsidRDefault="003C3795" w:rsidP="003C3795">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44</w:t>
      </w:r>
    </w:p>
    <w:p w14:paraId="12690C22" w14:textId="77777777" w:rsidR="003C3795" w:rsidRPr="009233F6" w:rsidRDefault="003C3795" w:rsidP="003C3795">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63032A4C" w14:textId="77777777" w:rsidR="003C3795" w:rsidRPr="009233F6" w:rsidRDefault="003C3795" w:rsidP="003C3795">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מועדים לבדיקה וכיול של מדי-מים ברשת מים</w:t>
      </w:r>
    </w:p>
    <w:p w14:paraId="0B7A9D6C" w14:textId="77777777" w:rsidR="003C3795" w:rsidRPr="009233F6" w:rsidRDefault="003C3795" w:rsidP="003C3795">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44.</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ספק וכן תאגיד צרכן חי</w:t>
      </w:r>
      <w:r w:rsidRPr="009233F6">
        <w:rPr>
          <w:rStyle w:val="default"/>
          <w:rFonts w:cs="FrankRuehl"/>
          <w:strike/>
          <w:vanish/>
          <w:sz w:val="22"/>
          <w:szCs w:val="22"/>
          <w:shd w:val="clear" w:color="auto" w:fill="FFFF99"/>
          <w:rtl/>
        </w:rPr>
        <w:t>י</w:t>
      </w:r>
      <w:r w:rsidRPr="009233F6">
        <w:rPr>
          <w:rStyle w:val="default"/>
          <w:rFonts w:cs="FrankRuehl" w:hint="cs"/>
          <w:strike/>
          <w:vanish/>
          <w:sz w:val="22"/>
          <w:szCs w:val="22"/>
          <w:shd w:val="clear" w:color="auto" w:fill="FFFF99"/>
          <w:rtl/>
        </w:rPr>
        <w:t>ב למסור מד מים המותקן ברשת המים שברשותו לבדיקה ולכיול במבדקה, כדלקמן:</w:t>
      </w:r>
    </w:p>
    <w:p w14:paraId="79F5FCB7" w14:textId="77777777" w:rsidR="003C3795" w:rsidRPr="009233F6" w:rsidRDefault="003C3795" w:rsidP="003C3795">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(1)</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מד מים רב-סילוני בגודל 10 מ"ק ומעלה ומד מים מהירותי-וולטמן יימסר לבדיקה ולכיול לפחות אחת לשנתיים;</w:t>
      </w:r>
    </w:p>
    <w:p w14:paraId="6CECF96E" w14:textId="77777777" w:rsidR="003C3795" w:rsidRPr="009233F6" w:rsidRDefault="003C3795" w:rsidP="003C3795">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(2)</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מד מים רב-סילוני בגודל 1.5 מ"ק עד 6 מ"ק יימסר לבדיקה ולכיול לפחות אחת לשלוש שני</w:t>
      </w:r>
      <w:r w:rsidRPr="009233F6">
        <w:rPr>
          <w:rStyle w:val="default"/>
          <w:rFonts w:cs="FrankRuehl"/>
          <w:strike/>
          <w:vanish/>
          <w:sz w:val="16"/>
          <w:szCs w:val="22"/>
          <w:shd w:val="clear" w:color="auto" w:fill="FFFF99"/>
          <w:rtl/>
        </w:rPr>
        <w:t>ם</w:t>
      </w:r>
      <w:r w:rsidRPr="009233F6">
        <w:rPr>
          <w:rStyle w:val="default"/>
          <w:rFonts w:cs="FrankRuehl" w:hint="cs"/>
          <w:strike/>
          <w:vanish/>
          <w:sz w:val="16"/>
          <w:szCs w:val="22"/>
          <w:shd w:val="clear" w:color="auto" w:fill="FFFF99"/>
          <w:rtl/>
        </w:rPr>
        <w:t>;</w:t>
      </w:r>
    </w:p>
    <w:p w14:paraId="5A29E207" w14:textId="77777777" w:rsidR="003C3795" w:rsidRPr="009233F6" w:rsidRDefault="003C3795" w:rsidP="003C3795">
      <w:pPr>
        <w:pStyle w:val="P22"/>
        <w:spacing w:before="0"/>
        <w:ind w:left="1021" w:right="1134"/>
        <w:rPr>
          <w:rStyle w:val="default"/>
          <w:rFonts w:cs="FrankRuehl"/>
          <w:strike/>
          <w:vanish/>
          <w:sz w:val="16"/>
          <w:szCs w:val="22"/>
          <w:shd w:val="clear" w:color="auto" w:fill="FFFF99"/>
          <w:rtl/>
        </w:rPr>
      </w:pPr>
      <w:r w:rsidRPr="009233F6">
        <w:rPr>
          <w:rStyle w:val="default"/>
          <w:rFonts w:cs="FrankRuehl"/>
          <w:strike/>
          <w:vanish/>
          <w:sz w:val="16"/>
          <w:szCs w:val="22"/>
          <w:shd w:val="clear" w:color="auto" w:fill="FFFF99"/>
          <w:rtl/>
        </w:rPr>
        <w:t>(3)</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מד מים רב-סילוני עם הנעה מגנטית, בגודל 1.5 מ"ק עד 2.5 מ"ק יימסר לבדיקה ולכיול לפחות אחת לחמש שנים;</w:t>
      </w:r>
    </w:p>
    <w:p w14:paraId="13D10422" w14:textId="77777777" w:rsidR="003C3795" w:rsidRPr="009233F6" w:rsidRDefault="003C3795" w:rsidP="003C3795">
      <w:pPr>
        <w:pStyle w:val="P22"/>
        <w:spacing w:before="0"/>
        <w:ind w:left="1021"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(4)</w:t>
      </w:r>
      <w:r w:rsidRPr="009233F6">
        <w:rPr>
          <w:rStyle w:val="default"/>
          <w:rFonts w:cs="FrankRuehl" w:hint="cs"/>
          <w:strike/>
          <w:vanish/>
          <w:sz w:val="16"/>
          <w:szCs w:val="22"/>
          <w:shd w:val="clear" w:color="auto" w:fill="FFFF99"/>
          <w:rtl/>
        </w:rPr>
        <w:tab/>
        <w:t>מד מים משולב יימסר לבדיקה ולכיול אחת לשנתיים לפחות;</w:t>
      </w:r>
    </w:p>
    <w:p w14:paraId="54983ACE" w14:textId="77777777" w:rsidR="003C3795" w:rsidRPr="009233F6" w:rsidRDefault="003C3795" w:rsidP="003C3795">
      <w:pPr>
        <w:pStyle w:val="P22"/>
        <w:spacing w:before="0"/>
        <w:ind w:left="1021"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(5)</w:t>
      </w:r>
      <w:r w:rsidRPr="009233F6">
        <w:rPr>
          <w:rStyle w:val="default"/>
          <w:rFonts w:cs="FrankRuehl"/>
          <w:strike/>
          <w:vanish/>
          <w:sz w:val="16"/>
          <w:szCs w:val="22"/>
          <w:shd w:val="clear" w:color="auto" w:fill="FFFF99"/>
          <w:rtl/>
        </w:rPr>
        <w:tab/>
      </w:r>
      <w:r w:rsidRPr="009233F6">
        <w:rPr>
          <w:rStyle w:val="default"/>
          <w:rFonts w:cs="FrankRuehl" w:hint="cs"/>
          <w:strike/>
          <w:vanish/>
          <w:sz w:val="16"/>
          <w:szCs w:val="22"/>
          <w:shd w:val="clear" w:color="auto" w:fill="FFFF99"/>
          <w:rtl/>
        </w:rPr>
        <w:t xml:space="preserve">מד-מים אחר </w:t>
      </w:r>
      <w:r w:rsidRPr="009233F6">
        <w:rPr>
          <w:rStyle w:val="default"/>
          <w:rFonts w:cs="FrankRuehl"/>
          <w:strike/>
          <w:vanish/>
          <w:sz w:val="16"/>
          <w:szCs w:val="22"/>
          <w:shd w:val="clear" w:color="auto" w:fill="FFFF99"/>
          <w:rtl/>
        </w:rPr>
        <w:t>–</w:t>
      </w:r>
      <w:r w:rsidRPr="009233F6">
        <w:rPr>
          <w:rStyle w:val="default"/>
          <w:rFonts w:cs="FrankRuehl" w:hint="cs"/>
          <w:strike/>
          <w:vanish/>
          <w:sz w:val="16"/>
          <w:szCs w:val="22"/>
          <w:shd w:val="clear" w:color="auto" w:fill="FFFF99"/>
          <w:rtl/>
        </w:rPr>
        <w:t xml:space="preserve"> לפי הוראות שיורה מנהל הרשות הממשלתית באישור שנתן לדגם מד-המים או למד-מים לפי הכללים.</w:t>
      </w:r>
    </w:p>
    <w:p w14:paraId="6F14E25A" w14:textId="77777777" w:rsidR="003C3795" w:rsidRPr="00E65AFD" w:rsidRDefault="003C3795" w:rsidP="00E65AFD">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על אף האמור בסעיף קטן (א), רשאי מנהל הרשות הממשלתית, במקרים מיוחדים ובהחלטה מנומקת, לתת פטור מן החובה האמורה בסעיף קטן (א) או להאריך את התקופה לביצועה.</w:t>
      </w:r>
      <w:bookmarkEnd w:id="79"/>
    </w:p>
    <w:p w14:paraId="0F3C77A8" w14:textId="77777777" w:rsidR="00CE1165" w:rsidRDefault="00CE1165" w:rsidP="00E17D5B">
      <w:pPr>
        <w:pStyle w:val="P00"/>
        <w:spacing w:before="72"/>
        <w:ind w:left="0" w:right="1134"/>
        <w:rPr>
          <w:rStyle w:val="default"/>
          <w:rFonts w:cs="FrankRuehl" w:hint="cs"/>
          <w:rtl/>
        </w:rPr>
      </w:pPr>
      <w:r>
        <w:rPr>
          <w:lang w:val="he-IL"/>
        </w:rPr>
        <w:pict w14:anchorId="0A434FE7">
          <v:rect id="_x0000_s2094" style="position:absolute;left:0;text-align:left;margin-left:464.5pt;margin-top:8.05pt;width:75.05pt;height:13pt;z-index:251659776" o:allowincell="f" filled="f" stroked="f" strokecolor="lime" strokeweight=".25pt">
            <v:textbox inset="0,0,0,0">
              <w:txbxContent>
                <w:p w14:paraId="7B1FEECB" w14:textId="77777777" w:rsidR="00CC40E3" w:rsidRDefault="00E65AFD" w:rsidP="00E17D5B">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45.</w:t>
      </w:r>
      <w:r>
        <w:rPr>
          <w:rStyle w:val="big-number"/>
          <w:rtl/>
        </w:rPr>
        <w:tab/>
      </w:r>
      <w:r w:rsidR="00E65AFD">
        <w:rPr>
          <w:rStyle w:val="default"/>
          <w:rFonts w:cs="FrankRuehl" w:hint="cs"/>
          <w:rtl/>
        </w:rPr>
        <w:t>(בוטל)</w:t>
      </w:r>
      <w:r>
        <w:rPr>
          <w:rStyle w:val="default"/>
          <w:rFonts w:cs="FrankRuehl"/>
          <w:rtl/>
        </w:rPr>
        <w:t>.</w:t>
      </w:r>
    </w:p>
    <w:p w14:paraId="1DC71D4F" w14:textId="77777777" w:rsidR="001513EA" w:rsidRPr="009233F6" w:rsidRDefault="001513EA" w:rsidP="001513EA">
      <w:pPr>
        <w:pStyle w:val="P00"/>
        <w:spacing w:before="0"/>
        <w:ind w:left="0" w:right="1134"/>
        <w:rPr>
          <w:rFonts w:hint="cs"/>
          <w:vanish/>
          <w:color w:val="FF0000"/>
          <w:szCs w:val="20"/>
          <w:shd w:val="clear" w:color="auto" w:fill="FFFF99"/>
          <w:rtl/>
        </w:rPr>
      </w:pPr>
      <w:bookmarkStart w:id="80" w:name="Rov187"/>
      <w:r w:rsidRPr="009233F6">
        <w:rPr>
          <w:rFonts w:hint="cs"/>
          <w:vanish/>
          <w:color w:val="FF0000"/>
          <w:szCs w:val="20"/>
          <w:shd w:val="clear" w:color="auto" w:fill="FFFF99"/>
          <w:rtl/>
        </w:rPr>
        <w:t>מיום 15.7.2011</w:t>
      </w:r>
    </w:p>
    <w:p w14:paraId="7ABC18CB" w14:textId="77777777" w:rsidR="001513EA" w:rsidRPr="009233F6" w:rsidRDefault="001513EA" w:rsidP="001513EA">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1D100D53" w14:textId="77777777" w:rsidR="001513EA" w:rsidRPr="009233F6" w:rsidRDefault="001513EA" w:rsidP="001513EA">
      <w:pPr>
        <w:pStyle w:val="P00"/>
        <w:spacing w:before="0"/>
        <w:ind w:left="0" w:right="1134"/>
        <w:rPr>
          <w:rFonts w:hint="cs"/>
          <w:vanish/>
          <w:szCs w:val="20"/>
          <w:shd w:val="clear" w:color="auto" w:fill="FFFF99"/>
          <w:rtl/>
        </w:rPr>
      </w:pPr>
      <w:hyperlink r:id="rId128"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0BDBDA16" w14:textId="77777777" w:rsidR="00E17D5B" w:rsidRPr="009233F6" w:rsidRDefault="00E17D5B" w:rsidP="00E17D5B">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45.</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מ</w:t>
      </w:r>
      <w:r w:rsidRPr="009233F6">
        <w:rPr>
          <w:rStyle w:val="default"/>
          <w:rFonts w:cs="FrankRuehl" w:hint="cs"/>
          <w:vanish/>
          <w:sz w:val="22"/>
          <w:szCs w:val="22"/>
          <w:shd w:val="clear" w:color="auto" w:fill="FFFF99"/>
          <w:rtl/>
        </w:rPr>
        <w:t xml:space="preserve">פיק חייב למסור מד מים המותקן במקור מים לבדיקה ולכיול במבדקה לפחות אחת לשנתיים, זולת אם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התיר לו למסור את מד המים לבדיקה ולכיול אחת לשלוש שנים</w:t>
      </w:r>
      <w:r w:rsidRPr="009233F6">
        <w:rPr>
          <w:rStyle w:val="default"/>
          <w:rFonts w:cs="FrankRuehl"/>
          <w:vanish/>
          <w:sz w:val="22"/>
          <w:szCs w:val="22"/>
          <w:shd w:val="clear" w:color="auto" w:fill="FFFF99"/>
          <w:rtl/>
        </w:rPr>
        <w:t>.</w:t>
      </w:r>
    </w:p>
    <w:p w14:paraId="0C4A2290" w14:textId="77777777" w:rsidR="00E65AFD" w:rsidRPr="009233F6" w:rsidRDefault="00E65AFD" w:rsidP="00E65AFD">
      <w:pPr>
        <w:pStyle w:val="P00"/>
        <w:spacing w:before="0"/>
        <w:ind w:left="0" w:right="1134"/>
        <w:rPr>
          <w:rStyle w:val="default"/>
          <w:rFonts w:cs="FrankRuehl"/>
          <w:vanish/>
          <w:szCs w:val="20"/>
          <w:shd w:val="clear" w:color="auto" w:fill="FFFF99"/>
          <w:rtl/>
        </w:rPr>
      </w:pPr>
    </w:p>
    <w:p w14:paraId="131C9401" w14:textId="77777777" w:rsidR="00E65AFD" w:rsidRPr="009233F6" w:rsidRDefault="00E65AFD" w:rsidP="00E65AFD">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4A66ABDA" w14:textId="77777777" w:rsidR="00E65AFD" w:rsidRPr="009233F6" w:rsidRDefault="00E65AFD" w:rsidP="00E65AF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5FDB9A97" w14:textId="77777777" w:rsidR="00E65AFD" w:rsidRPr="009233F6" w:rsidRDefault="00E65AFD" w:rsidP="00E65AFD">
      <w:pPr>
        <w:pStyle w:val="P00"/>
        <w:spacing w:before="0"/>
        <w:ind w:left="0" w:right="1134"/>
        <w:rPr>
          <w:rStyle w:val="default"/>
          <w:rFonts w:cs="FrankRuehl"/>
          <w:vanish/>
          <w:szCs w:val="20"/>
          <w:shd w:val="clear" w:color="auto" w:fill="FFFF99"/>
          <w:rtl/>
        </w:rPr>
      </w:pPr>
      <w:hyperlink r:id="rId129"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6C68F3E" w14:textId="77777777" w:rsidR="00E65AFD" w:rsidRPr="009233F6" w:rsidRDefault="00E65AFD" w:rsidP="00E65AF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45</w:t>
      </w:r>
    </w:p>
    <w:p w14:paraId="0A71DEB8" w14:textId="77777777" w:rsidR="00E65AFD" w:rsidRPr="009233F6" w:rsidRDefault="00E65AFD" w:rsidP="00E65AFD">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4D79FE3A" w14:textId="77777777" w:rsidR="00E65AFD" w:rsidRPr="009233F6" w:rsidRDefault="00E65AFD" w:rsidP="00E65AFD">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מועד לבדיקה וכיול של מד מים במקור מים</w:t>
      </w:r>
    </w:p>
    <w:p w14:paraId="5C1AD88D" w14:textId="77777777" w:rsidR="00E65AFD" w:rsidRPr="00E65AFD" w:rsidRDefault="00E65AFD" w:rsidP="00E65AFD">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45.</w:t>
      </w:r>
      <w:r w:rsidRPr="009233F6">
        <w:rPr>
          <w:rStyle w:val="default"/>
          <w:rFonts w:cs="FrankRuehl"/>
          <w:strike/>
          <w:vanish/>
          <w:sz w:val="22"/>
          <w:szCs w:val="22"/>
          <w:shd w:val="clear" w:color="auto" w:fill="FFFF99"/>
          <w:rtl/>
        </w:rPr>
        <w:tab/>
        <w:t>מ</w:t>
      </w:r>
      <w:r w:rsidRPr="009233F6">
        <w:rPr>
          <w:rStyle w:val="default"/>
          <w:rFonts w:cs="FrankRuehl" w:hint="cs"/>
          <w:strike/>
          <w:vanish/>
          <w:sz w:val="22"/>
          <w:szCs w:val="22"/>
          <w:shd w:val="clear" w:color="auto" w:fill="FFFF99"/>
          <w:rtl/>
        </w:rPr>
        <w:t>פיק חייב למסור מד מים המותקן במקור מים לבדיקה ולכיול במבדקה לפחות אחת לשנתיים, זולת אם מנהל הרשות הממשלתית התיר לו למסור את מד המים לבדיקה ולכיול אחת לשלוש שנים</w:t>
      </w:r>
      <w:r w:rsidRPr="009233F6">
        <w:rPr>
          <w:rStyle w:val="default"/>
          <w:rFonts w:cs="FrankRuehl"/>
          <w:strike/>
          <w:vanish/>
          <w:sz w:val="22"/>
          <w:szCs w:val="22"/>
          <w:shd w:val="clear" w:color="auto" w:fill="FFFF99"/>
          <w:rtl/>
        </w:rPr>
        <w:t>.</w:t>
      </w:r>
      <w:bookmarkEnd w:id="80"/>
    </w:p>
    <w:p w14:paraId="0CF27F21" w14:textId="77777777" w:rsidR="00CE1165" w:rsidRDefault="00CE1165" w:rsidP="0081704A">
      <w:pPr>
        <w:pStyle w:val="P00"/>
        <w:spacing w:before="72"/>
        <w:ind w:left="0" w:right="1134"/>
        <w:rPr>
          <w:rStyle w:val="default"/>
          <w:rFonts w:cs="FrankRuehl" w:hint="cs"/>
          <w:rtl/>
        </w:rPr>
      </w:pPr>
      <w:r>
        <w:rPr>
          <w:lang w:val="he-IL"/>
        </w:rPr>
        <w:pict w14:anchorId="535D0F68">
          <v:rect id="_x0000_s2095" style="position:absolute;left:0;text-align:left;margin-left:464.5pt;margin-top:8.05pt;width:75.05pt;height:11.7pt;z-index:251660800" o:allowincell="f" filled="f" stroked="f" strokecolor="lime" strokeweight=".25pt">
            <v:textbox inset="0,0,0,0">
              <w:txbxContent>
                <w:p w14:paraId="3A3414F6" w14:textId="77777777" w:rsidR="00CC40E3" w:rsidRDefault="00E65AFD"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46</w:t>
      </w:r>
      <w:r w:rsidRPr="0081704A">
        <w:rPr>
          <w:rStyle w:val="default"/>
          <w:rFonts w:cs="FrankRuehl"/>
          <w:rtl/>
        </w:rPr>
        <w:t>.</w:t>
      </w:r>
      <w:r w:rsidRPr="0081704A">
        <w:rPr>
          <w:rStyle w:val="default"/>
          <w:rFonts w:cs="FrankRuehl"/>
          <w:rtl/>
        </w:rPr>
        <w:tab/>
      </w:r>
      <w:r w:rsidR="0081704A">
        <w:rPr>
          <w:rStyle w:val="default"/>
          <w:rFonts w:cs="FrankRuehl" w:hint="cs"/>
          <w:rtl/>
        </w:rPr>
        <w:t>(</w:t>
      </w:r>
      <w:r w:rsidR="00E65AFD">
        <w:rPr>
          <w:rStyle w:val="default"/>
          <w:rFonts w:cs="FrankRuehl" w:hint="cs"/>
          <w:rtl/>
        </w:rPr>
        <w:t>בוטל)</w:t>
      </w:r>
      <w:r>
        <w:rPr>
          <w:rStyle w:val="default"/>
          <w:rFonts w:cs="FrankRuehl" w:hint="cs"/>
          <w:rtl/>
        </w:rPr>
        <w:t>.</w:t>
      </w:r>
    </w:p>
    <w:p w14:paraId="4E03C9AA"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81" w:name="Rov176"/>
      <w:r w:rsidRPr="009233F6">
        <w:rPr>
          <w:rFonts w:hint="cs"/>
          <w:vanish/>
          <w:color w:val="FF0000"/>
          <w:szCs w:val="20"/>
          <w:shd w:val="clear" w:color="auto" w:fill="FFFF99"/>
          <w:rtl/>
        </w:rPr>
        <w:t>מיום 15.7.2011</w:t>
      </w:r>
    </w:p>
    <w:p w14:paraId="025C4CD6"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9FC6B8F" w14:textId="77777777" w:rsidR="005E545D" w:rsidRPr="009233F6" w:rsidRDefault="005E545D" w:rsidP="005E545D">
      <w:pPr>
        <w:pStyle w:val="P00"/>
        <w:spacing w:before="0"/>
        <w:ind w:left="0" w:right="1134"/>
        <w:rPr>
          <w:rFonts w:hint="cs"/>
          <w:vanish/>
          <w:szCs w:val="20"/>
          <w:shd w:val="clear" w:color="auto" w:fill="FFFF99"/>
          <w:rtl/>
        </w:rPr>
      </w:pPr>
      <w:hyperlink r:id="rId130"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1032</w:t>
      </w:r>
    </w:p>
    <w:p w14:paraId="53B7212C" w14:textId="77777777" w:rsidR="00E17D5B" w:rsidRPr="009233F6" w:rsidRDefault="00E17D5B" w:rsidP="00E17D5B">
      <w:pPr>
        <w:pStyle w:val="P00"/>
        <w:ind w:left="0" w:right="1134"/>
        <w:rPr>
          <w:rStyle w:val="big-number"/>
          <w:rFonts w:hint="cs"/>
          <w:vanish/>
          <w:sz w:val="16"/>
          <w:szCs w:val="16"/>
          <w:u w:val="single"/>
          <w:shd w:val="clear" w:color="auto" w:fill="FFFF99"/>
          <w:rtl/>
        </w:rPr>
      </w:pPr>
      <w:r w:rsidRPr="009233F6">
        <w:rPr>
          <w:rStyle w:val="big-number"/>
          <w:rFonts w:hint="cs"/>
          <w:strike/>
          <w:vanish/>
          <w:sz w:val="16"/>
          <w:szCs w:val="16"/>
          <w:shd w:val="clear" w:color="auto" w:fill="FFFF99"/>
          <w:rtl/>
        </w:rPr>
        <w:t>חיוב בהתקנת מד מים ובדיקתו</w:t>
      </w:r>
      <w:r w:rsidRPr="009233F6">
        <w:rPr>
          <w:rStyle w:val="big-number"/>
          <w:rFonts w:hint="cs"/>
          <w:vanish/>
          <w:sz w:val="16"/>
          <w:szCs w:val="16"/>
          <w:shd w:val="clear" w:color="auto" w:fill="FFFF99"/>
          <w:rtl/>
        </w:rPr>
        <w:t xml:space="preserve"> </w:t>
      </w:r>
      <w:r w:rsidRPr="009233F6">
        <w:rPr>
          <w:rStyle w:val="big-number"/>
          <w:rFonts w:hint="cs"/>
          <w:vanish/>
          <w:sz w:val="16"/>
          <w:szCs w:val="16"/>
          <w:u w:val="single"/>
          <w:shd w:val="clear" w:color="auto" w:fill="FFFF99"/>
          <w:rtl/>
        </w:rPr>
        <w:t>חיוב בהתקנה ובבדיקה של מד מים ומערכת קריאה מרחוק של מדי המים</w:t>
      </w:r>
    </w:p>
    <w:p w14:paraId="338065C2" w14:textId="77777777" w:rsidR="00E17D5B" w:rsidRPr="009233F6" w:rsidRDefault="00E17D5B" w:rsidP="00E17D5B">
      <w:pPr>
        <w:pStyle w:val="P00"/>
        <w:spacing w:before="0"/>
        <w:ind w:left="0" w:right="1134"/>
        <w:rPr>
          <w:rStyle w:val="default"/>
          <w:rFonts w:cs="FrankRuehl" w:hint="cs"/>
          <w:vanish/>
          <w:sz w:val="22"/>
          <w:szCs w:val="22"/>
          <w:shd w:val="clear" w:color="auto" w:fill="FFFF99"/>
          <w:rtl/>
        </w:rPr>
      </w:pPr>
      <w:r w:rsidRPr="009233F6">
        <w:rPr>
          <w:rStyle w:val="big-number"/>
          <w:rFonts w:cs="FrankRuehl"/>
          <w:vanish/>
          <w:sz w:val="22"/>
          <w:szCs w:val="22"/>
          <w:shd w:val="clear" w:color="auto" w:fill="FFFF99"/>
          <w:rtl/>
        </w:rPr>
        <w:t>46.</w:t>
      </w:r>
      <w:r w:rsidRPr="009233F6">
        <w:rPr>
          <w:rStyle w:val="big-number"/>
          <w:rFonts w:cs="FrankRuehl"/>
          <w:vanish/>
          <w:sz w:val="22"/>
          <w:szCs w:val="22"/>
          <w:shd w:val="clear" w:color="auto" w:fill="FFFF99"/>
          <w:rtl/>
        </w:rPr>
        <w:tab/>
      </w:r>
      <w:r w:rsidR="00CB2B7D" w:rsidRPr="009233F6">
        <w:rPr>
          <w:rStyle w:val="default"/>
          <w:rFonts w:cs="FrankRuehl" w:hint="cs"/>
          <w:vanish/>
          <w:sz w:val="22"/>
          <w:szCs w:val="22"/>
          <w:u w:val="single"/>
          <w:shd w:val="clear" w:color="auto" w:fill="FFFF99"/>
          <w:rtl/>
        </w:rPr>
        <w:t>(א)</w:t>
      </w:r>
      <w:r w:rsidR="00CB2B7D" w:rsidRPr="009233F6">
        <w:rPr>
          <w:rStyle w:val="default"/>
          <w:rFonts w:cs="FrankRuehl" w:hint="cs"/>
          <w:vanish/>
          <w:sz w:val="22"/>
          <w:szCs w:val="22"/>
          <w:shd w:val="clear" w:color="auto" w:fill="FFFF99"/>
          <w:rtl/>
        </w:rPr>
        <w:tab/>
      </w:r>
      <w:r w:rsidRPr="009233F6">
        <w:rPr>
          <w:rStyle w:val="default"/>
          <w:rFonts w:cs="FrankRuehl"/>
          <w:strike/>
          <w:vanish/>
          <w:sz w:val="22"/>
          <w:szCs w:val="22"/>
          <w:shd w:val="clear" w:color="auto" w:fill="FFFF99"/>
          <w:rtl/>
        </w:rPr>
        <w:t>נ</w:t>
      </w:r>
      <w:r w:rsidRPr="009233F6">
        <w:rPr>
          <w:rStyle w:val="default"/>
          <w:rFonts w:cs="FrankRuehl" w:hint="cs"/>
          <w:strike/>
          <w:vanish/>
          <w:sz w:val="22"/>
          <w:szCs w:val="22"/>
          <w:shd w:val="clear" w:color="auto" w:fill="FFFF99"/>
          <w:rtl/>
        </w:rPr>
        <w:t>ציב המים</w:t>
      </w:r>
      <w:r w:rsidR="00CB2B7D" w:rsidRPr="009233F6">
        <w:rPr>
          <w:rStyle w:val="default"/>
          <w:rFonts w:cs="FrankRuehl" w:hint="cs"/>
          <w:vanish/>
          <w:sz w:val="22"/>
          <w:szCs w:val="22"/>
          <w:shd w:val="clear" w:color="auto" w:fill="FFFF99"/>
          <w:rtl/>
        </w:rPr>
        <w:t xml:space="preserve"> </w:t>
      </w:r>
      <w:r w:rsidR="00CB2B7D"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 xml:space="preserve"> רשאי להורות למפיק, לספק או לתאגיד צרכן להתקין מד מים או לבדוק כל מד מים שברשותו בכל עת.</w:t>
      </w:r>
    </w:p>
    <w:p w14:paraId="5FCC95F9" w14:textId="77777777" w:rsidR="00CB2B7D" w:rsidRPr="009233F6" w:rsidRDefault="00CB2B7D" w:rsidP="00E17D5B">
      <w:pPr>
        <w:pStyle w:val="P00"/>
        <w:spacing w:before="0"/>
        <w:ind w:left="0" w:right="1134"/>
        <w:rPr>
          <w:rStyle w:val="default"/>
          <w:rFonts w:cs="FrankRuehl" w:hint="cs"/>
          <w:vanish/>
          <w:sz w:val="22"/>
          <w:szCs w:val="22"/>
          <w:u w:val="single"/>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vanish/>
          <w:sz w:val="22"/>
          <w:szCs w:val="22"/>
          <w:u w:val="single"/>
          <w:shd w:val="clear" w:color="auto" w:fill="FFFF99"/>
          <w:rtl/>
        </w:rPr>
        <w:t>(ב)</w:t>
      </w:r>
      <w:r w:rsidRPr="009233F6">
        <w:rPr>
          <w:rStyle w:val="default"/>
          <w:rFonts w:cs="FrankRuehl" w:hint="cs"/>
          <w:vanish/>
          <w:sz w:val="22"/>
          <w:szCs w:val="22"/>
          <w:u w:val="single"/>
          <w:shd w:val="clear" w:color="auto" w:fill="FFFF99"/>
          <w:rtl/>
        </w:rPr>
        <w:tab/>
        <w:t xml:space="preserve">מנהל הרשות הממשלתית רשאי להורות למפיק </w:t>
      </w:r>
      <w:r w:rsidRPr="009233F6">
        <w:rPr>
          <w:rStyle w:val="default"/>
          <w:rFonts w:cs="FrankRuehl"/>
          <w:vanish/>
          <w:sz w:val="22"/>
          <w:szCs w:val="22"/>
          <w:u w:val="single"/>
          <w:shd w:val="clear" w:color="auto" w:fill="FFFF99"/>
          <w:rtl/>
        </w:rPr>
        <w:t>–</w:t>
      </w:r>
    </w:p>
    <w:p w14:paraId="46A24AC5" w14:textId="77777777" w:rsidR="00CB2B7D" w:rsidRPr="009233F6" w:rsidRDefault="00CB2B7D" w:rsidP="00CB2B7D">
      <w:pPr>
        <w:pStyle w:val="P00"/>
        <w:spacing w:before="0"/>
        <w:ind w:left="1021" w:right="1134"/>
        <w:rPr>
          <w:rStyle w:val="default"/>
          <w:rFonts w:cs="FrankRuehl" w:hint="cs"/>
          <w:vanish/>
          <w:sz w:val="22"/>
          <w:szCs w:val="22"/>
          <w:u w:val="single"/>
          <w:shd w:val="clear" w:color="auto" w:fill="FFFF99"/>
          <w:rtl/>
        </w:rPr>
      </w:pPr>
      <w:r w:rsidRPr="009233F6">
        <w:rPr>
          <w:rStyle w:val="default"/>
          <w:rFonts w:cs="FrankRuehl" w:hint="cs"/>
          <w:vanish/>
          <w:sz w:val="22"/>
          <w:szCs w:val="22"/>
          <w:u w:val="single"/>
          <w:shd w:val="clear" w:color="auto" w:fill="FFFF99"/>
          <w:rtl/>
        </w:rPr>
        <w:t>(1)</w:t>
      </w:r>
      <w:r w:rsidRPr="009233F6">
        <w:rPr>
          <w:rStyle w:val="default"/>
          <w:rFonts w:cs="FrankRuehl" w:hint="cs"/>
          <w:vanish/>
          <w:sz w:val="22"/>
          <w:szCs w:val="22"/>
          <w:u w:val="single"/>
          <w:shd w:val="clear" w:color="auto" w:fill="FFFF99"/>
          <w:rtl/>
        </w:rPr>
        <w:tab/>
        <w:t>להתקין במקור מים, על חשבונו, מערכת קריאה מרחוק של מדי המים שברשותו, המאפשרת שידור נתונים בתקשורת אלחוטית אל הרשות הממשלתית למים ולביוב; הוראה כאמור יכולה להיות כללית או מסויגת, והיא תפרט את אופן התקנת מערכת הקריאה מרחוק של מדי המים, הטיפול בה וכל תנאי אחר שיורה מנהל הרשות הממשלתית;</w:t>
      </w:r>
    </w:p>
    <w:p w14:paraId="5B1B552F" w14:textId="77777777" w:rsidR="00CB2B7D" w:rsidRPr="009233F6" w:rsidRDefault="00CB2B7D" w:rsidP="00CB2B7D">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u w:val="single"/>
          <w:shd w:val="clear" w:color="auto" w:fill="FFFF99"/>
          <w:rtl/>
        </w:rPr>
        <w:t>(2)</w:t>
      </w:r>
      <w:r w:rsidRPr="009233F6">
        <w:rPr>
          <w:rStyle w:val="default"/>
          <w:rFonts w:cs="FrankRuehl" w:hint="cs"/>
          <w:vanish/>
          <w:sz w:val="22"/>
          <w:szCs w:val="22"/>
          <w:u w:val="single"/>
          <w:shd w:val="clear" w:color="auto" w:fill="FFFF99"/>
          <w:rtl/>
        </w:rPr>
        <w:tab/>
        <w:t>לבדוק את תקינות מערכת הקריאה מרחוק של מדי המים ולתקנה או להחליפה לפי הצורך.</w:t>
      </w:r>
    </w:p>
    <w:p w14:paraId="429FE250" w14:textId="77777777" w:rsidR="00CB2B7D" w:rsidRPr="009233F6" w:rsidRDefault="00CB2B7D" w:rsidP="00E17D5B">
      <w:pPr>
        <w:pStyle w:val="P00"/>
        <w:spacing w:before="0"/>
        <w:ind w:left="0"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vanish/>
          <w:sz w:val="22"/>
          <w:szCs w:val="22"/>
          <w:u w:val="single"/>
          <w:shd w:val="clear" w:color="auto" w:fill="FFFF99"/>
          <w:rtl/>
        </w:rPr>
        <w:t>(ג)</w:t>
      </w:r>
      <w:r w:rsidRPr="009233F6">
        <w:rPr>
          <w:rStyle w:val="default"/>
          <w:rFonts w:cs="FrankRuehl" w:hint="cs"/>
          <w:vanish/>
          <w:sz w:val="22"/>
          <w:szCs w:val="22"/>
          <w:u w:val="single"/>
          <w:shd w:val="clear" w:color="auto" w:fill="FFFF99"/>
          <w:rtl/>
        </w:rPr>
        <w:tab/>
        <w:t>מפיק ימלא אחר הוראות מנהל הרשות הממשלתית לפי סעיף זה ויחזיק את מערכת הקריאה מרחוק של מדי המים שברשותו במצב תקין.</w:t>
      </w:r>
    </w:p>
    <w:p w14:paraId="0AB9E2AB" w14:textId="77777777" w:rsidR="00CB2B7D" w:rsidRPr="009233F6" w:rsidRDefault="00CB2B7D" w:rsidP="00CB2B7D">
      <w:pPr>
        <w:pStyle w:val="P00"/>
        <w:spacing w:before="0"/>
        <w:ind w:left="0"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vanish/>
          <w:sz w:val="22"/>
          <w:szCs w:val="22"/>
          <w:u w:val="single"/>
          <w:shd w:val="clear" w:color="auto" w:fill="FFFF99"/>
          <w:rtl/>
        </w:rPr>
        <w:t>(ד)</w:t>
      </w:r>
      <w:r w:rsidRPr="009233F6">
        <w:rPr>
          <w:rStyle w:val="default"/>
          <w:rFonts w:cs="FrankRuehl" w:hint="cs"/>
          <w:vanish/>
          <w:sz w:val="22"/>
          <w:szCs w:val="22"/>
          <w:u w:val="single"/>
          <w:shd w:val="clear" w:color="auto" w:fill="FFFF99"/>
          <w:rtl/>
        </w:rPr>
        <w:tab/>
        <w:t xml:space="preserve">לעניין סעיף קטן זה, "מערכת קריאה מרחוק של מדי המים" </w:t>
      </w:r>
      <w:r w:rsidRPr="009233F6">
        <w:rPr>
          <w:rStyle w:val="default"/>
          <w:rFonts w:cs="FrankRuehl"/>
          <w:vanish/>
          <w:sz w:val="22"/>
          <w:szCs w:val="22"/>
          <w:u w:val="single"/>
          <w:shd w:val="clear" w:color="auto" w:fill="FFFF99"/>
          <w:rtl/>
        </w:rPr>
        <w:t>–</w:t>
      </w:r>
      <w:r w:rsidRPr="009233F6">
        <w:rPr>
          <w:rStyle w:val="default"/>
          <w:rFonts w:cs="FrankRuehl" w:hint="cs"/>
          <w:vanish/>
          <w:sz w:val="22"/>
          <w:szCs w:val="22"/>
          <w:u w:val="single"/>
          <w:shd w:val="clear" w:color="auto" w:fill="FFFF99"/>
          <w:rtl/>
        </w:rPr>
        <w:t xml:space="preserve"> מערכת המורכבת ממד מים, המותקן ממקור מים, והתקנים נוספים לצורך שידור נתונים בתקשורת אלחוטית כלשהי, לרבות תקשורת אלחוטית בתדר יחיד ותקשורת סלולרית.</w:t>
      </w:r>
    </w:p>
    <w:p w14:paraId="1839782A" w14:textId="77777777" w:rsidR="00E65AFD" w:rsidRPr="009233F6" w:rsidRDefault="00E65AFD" w:rsidP="00E65AFD">
      <w:pPr>
        <w:pStyle w:val="P00"/>
        <w:spacing w:before="0"/>
        <w:ind w:left="0" w:right="1134"/>
        <w:rPr>
          <w:rStyle w:val="default"/>
          <w:rFonts w:cs="FrankRuehl"/>
          <w:vanish/>
          <w:szCs w:val="20"/>
          <w:shd w:val="clear" w:color="auto" w:fill="FFFF99"/>
          <w:rtl/>
        </w:rPr>
      </w:pPr>
    </w:p>
    <w:p w14:paraId="6FC3A604" w14:textId="77777777" w:rsidR="00E65AFD" w:rsidRPr="009233F6" w:rsidRDefault="00E65AFD" w:rsidP="00E65AFD">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3FC4E196" w14:textId="77777777" w:rsidR="00E65AFD" w:rsidRPr="009233F6" w:rsidRDefault="00E65AFD" w:rsidP="00E65AF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F0F1453" w14:textId="77777777" w:rsidR="00E65AFD" w:rsidRPr="009233F6" w:rsidRDefault="00E65AFD" w:rsidP="00E65AFD">
      <w:pPr>
        <w:pStyle w:val="P00"/>
        <w:spacing w:before="0"/>
        <w:ind w:left="0" w:right="1134"/>
        <w:rPr>
          <w:rStyle w:val="default"/>
          <w:rFonts w:cs="FrankRuehl"/>
          <w:vanish/>
          <w:szCs w:val="20"/>
          <w:shd w:val="clear" w:color="auto" w:fill="FFFF99"/>
          <w:rtl/>
        </w:rPr>
      </w:pPr>
      <w:hyperlink r:id="rId131"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08BB662" w14:textId="77777777" w:rsidR="00E65AFD" w:rsidRPr="009233F6" w:rsidRDefault="00E65AFD" w:rsidP="00E65AF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46</w:t>
      </w:r>
    </w:p>
    <w:p w14:paraId="0AE07564" w14:textId="77777777" w:rsidR="00E65AFD" w:rsidRPr="009233F6" w:rsidRDefault="00E65AFD" w:rsidP="00E65AFD">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6004421D" w14:textId="77777777" w:rsidR="00E65AFD" w:rsidRPr="009233F6" w:rsidRDefault="00E65AFD" w:rsidP="00E65AFD">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חיוב בהתקנה ובבדיקה של מד מים ומערכת קריאה מרחוק של מדי המים</w:t>
      </w:r>
    </w:p>
    <w:p w14:paraId="1E692E23" w14:textId="77777777" w:rsidR="00E65AFD" w:rsidRPr="009233F6" w:rsidRDefault="00E65AFD" w:rsidP="00E65AFD">
      <w:pPr>
        <w:pStyle w:val="P00"/>
        <w:spacing w:before="0"/>
        <w:ind w:left="0" w:right="1134"/>
        <w:rPr>
          <w:rStyle w:val="default"/>
          <w:rFonts w:cs="FrankRuehl" w:hint="cs"/>
          <w:strike/>
          <w:vanish/>
          <w:sz w:val="22"/>
          <w:szCs w:val="22"/>
          <w:shd w:val="clear" w:color="auto" w:fill="FFFF99"/>
          <w:rtl/>
        </w:rPr>
      </w:pPr>
      <w:r w:rsidRPr="009233F6">
        <w:rPr>
          <w:rStyle w:val="default"/>
          <w:rFonts w:cs="FrankRuehl"/>
          <w:strike/>
          <w:vanish/>
          <w:sz w:val="22"/>
          <w:szCs w:val="22"/>
          <w:shd w:val="clear" w:color="auto" w:fill="FFFF99"/>
          <w:rtl/>
        </w:rPr>
        <w:t>46.</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hint="cs"/>
          <w:strike/>
          <w:vanish/>
          <w:sz w:val="22"/>
          <w:szCs w:val="22"/>
          <w:shd w:val="clear" w:color="auto" w:fill="FFFF99"/>
          <w:rtl/>
        </w:rPr>
        <w:tab/>
        <w:t>מנהל הרשות הממשלתית רשאי להורות למפיק, לספק או לתאגיד צרכן להתקין מד מים או לבדוק כל מד מים שברשותו בכל עת.</w:t>
      </w:r>
    </w:p>
    <w:p w14:paraId="441BBD8C" w14:textId="77777777" w:rsidR="00E65AFD" w:rsidRPr="009233F6" w:rsidRDefault="00E65AFD" w:rsidP="00E65AFD">
      <w:pPr>
        <w:pStyle w:val="P00"/>
        <w:spacing w:before="0"/>
        <w:ind w:left="0" w:right="1134"/>
        <w:rPr>
          <w:rStyle w:val="default"/>
          <w:rFonts w:cs="FrankRuehl" w:hint="cs"/>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hint="cs"/>
          <w:strike/>
          <w:vanish/>
          <w:sz w:val="22"/>
          <w:szCs w:val="22"/>
          <w:shd w:val="clear" w:color="auto" w:fill="FFFF99"/>
          <w:rtl/>
        </w:rPr>
        <w:tab/>
        <w:t xml:space="preserve">מנהל הרשות הממשלתית רשאי להורות למפיק </w:t>
      </w:r>
      <w:r w:rsidRPr="009233F6">
        <w:rPr>
          <w:rStyle w:val="default"/>
          <w:rFonts w:cs="FrankRuehl"/>
          <w:strike/>
          <w:vanish/>
          <w:sz w:val="22"/>
          <w:szCs w:val="22"/>
          <w:shd w:val="clear" w:color="auto" w:fill="FFFF99"/>
          <w:rtl/>
        </w:rPr>
        <w:t>–</w:t>
      </w:r>
    </w:p>
    <w:p w14:paraId="77436C9D" w14:textId="77777777" w:rsidR="00E65AFD" w:rsidRPr="009233F6" w:rsidRDefault="00E65AFD" w:rsidP="00E65AFD">
      <w:pPr>
        <w:pStyle w:val="P00"/>
        <w:spacing w:before="0"/>
        <w:ind w:left="1021" w:right="1134"/>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(1)</w:t>
      </w:r>
      <w:r w:rsidRPr="009233F6">
        <w:rPr>
          <w:rStyle w:val="default"/>
          <w:rFonts w:cs="FrankRuehl" w:hint="cs"/>
          <w:strike/>
          <w:vanish/>
          <w:sz w:val="22"/>
          <w:szCs w:val="22"/>
          <w:shd w:val="clear" w:color="auto" w:fill="FFFF99"/>
          <w:rtl/>
        </w:rPr>
        <w:tab/>
        <w:t>להתקין במקור מים, על חשבונו, מערכת קריאה מרחוק של מדי המים שברשותו, המאפשרת שידור נתונים בתקשורת אלחוטית אל הרשות הממשלתית למים ולביוב; הוראה כאמור יכולה להיות כללית או מסויגת, והיא תפרט את אופן התקנת מערכת הקריאה מרחוק של מדי המים, הטיפול בה וכל תנאי אחר שיורה מנהל הרשות הממשלתית;</w:t>
      </w:r>
    </w:p>
    <w:p w14:paraId="70AAAB2F" w14:textId="77777777" w:rsidR="00E65AFD" w:rsidRPr="009233F6" w:rsidRDefault="00E65AFD" w:rsidP="00E65AFD">
      <w:pPr>
        <w:pStyle w:val="P00"/>
        <w:spacing w:before="0"/>
        <w:ind w:left="1021" w:right="1134"/>
        <w:rPr>
          <w:rStyle w:val="default"/>
          <w:rFonts w:cs="FrankRuehl" w:hint="cs"/>
          <w:strike/>
          <w:vanish/>
          <w:sz w:val="22"/>
          <w:szCs w:val="22"/>
          <w:shd w:val="clear" w:color="auto" w:fill="FFFF99"/>
          <w:rtl/>
        </w:rPr>
      </w:pPr>
      <w:r w:rsidRPr="009233F6">
        <w:rPr>
          <w:rStyle w:val="default"/>
          <w:rFonts w:cs="FrankRuehl" w:hint="cs"/>
          <w:strike/>
          <w:vanish/>
          <w:sz w:val="22"/>
          <w:szCs w:val="22"/>
          <w:shd w:val="clear" w:color="auto" w:fill="FFFF99"/>
          <w:rtl/>
        </w:rPr>
        <w:t>(2)</w:t>
      </w:r>
      <w:r w:rsidRPr="009233F6">
        <w:rPr>
          <w:rStyle w:val="default"/>
          <w:rFonts w:cs="FrankRuehl" w:hint="cs"/>
          <w:strike/>
          <w:vanish/>
          <w:sz w:val="22"/>
          <w:szCs w:val="22"/>
          <w:shd w:val="clear" w:color="auto" w:fill="FFFF99"/>
          <w:rtl/>
        </w:rPr>
        <w:tab/>
        <w:t>לבדוק את תקינות מערכת הקריאה מרחוק של מדי המים ולתקנה או להחליפה לפי הצורך.</w:t>
      </w:r>
    </w:p>
    <w:p w14:paraId="5E76167E" w14:textId="77777777" w:rsidR="00E65AFD" w:rsidRPr="009233F6" w:rsidRDefault="00E65AFD" w:rsidP="00E65AFD">
      <w:pPr>
        <w:pStyle w:val="P00"/>
        <w:spacing w:before="0"/>
        <w:ind w:left="0" w:right="1134"/>
        <w:rPr>
          <w:rStyle w:val="default"/>
          <w:rFonts w:cs="FrankRuehl" w:hint="cs"/>
          <w:strike/>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(ג)</w:t>
      </w:r>
      <w:r w:rsidRPr="009233F6">
        <w:rPr>
          <w:rStyle w:val="default"/>
          <w:rFonts w:cs="FrankRuehl" w:hint="cs"/>
          <w:strike/>
          <w:vanish/>
          <w:sz w:val="22"/>
          <w:szCs w:val="22"/>
          <w:shd w:val="clear" w:color="auto" w:fill="FFFF99"/>
          <w:rtl/>
        </w:rPr>
        <w:tab/>
        <w:t>מפיק ימלא אחר הוראות מנהל הרשות הממשלתית לפי סעיף זה ויחזיק את מערכת הקריאה מרחוק של מדי המים שברשותו במצב תקין.</w:t>
      </w:r>
    </w:p>
    <w:p w14:paraId="7349D9AE" w14:textId="77777777" w:rsidR="00E65AFD" w:rsidRPr="00721278" w:rsidRDefault="00E65AFD" w:rsidP="00721278">
      <w:pPr>
        <w:pStyle w:val="P00"/>
        <w:spacing w:before="0"/>
        <w:ind w:left="0" w:right="1134"/>
        <w:rPr>
          <w:rStyle w:val="default"/>
          <w:rFonts w:cs="FrankRuehl"/>
          <w:strike/>
          <w:sz w:val="2"/>
          <w:szCs w:val="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(ד)</w:t>
      </w:r>
      <w:r w:rsidRPr="009233F6">
        <w:rPr>
          <w:rStyle w:val="default"/>
          <w:rFonts w:cs="FrankRuehl" w:hint="cs"/>
          <w:strike/>
          <w:vanish/>
          <w:sz w:val="22"/>
          <w:szCs w:val="22"/>
          <w:shd w:val="clear" w:color="auto" w:fill="FFFF99"/>
          <w:rtl/>
        </w:rPr>
        <w:tab/>
        <w:t xml:space="preserve">לעניין סעיף קטן זה, "מערכת קריאה מרחוק של מדי המים"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מערכת המורכבת ממד מים, המותקן ממקור מים, והתקנים נוספים לצורך שידור נתונים בתקשורת אלחוטית כלשהי, לרבות תקשורת אלחוטית בתדר יחיד ותקשורת סלולרית.</w:t>
      </w:r>
      <w:bookmarkEnd w:id="81"/>
    </w:p>
    <w:p w14:paraId="7330D65A" w14:textId="77777777" w:rsidR="00CE1165" w:rsidRDefault="00CE1165">
      <w:pPr>
        <w:pStyle w:val="P00"/>
        <w:spacing w:before="72"/>
        <w:ind w:left="0" w:right="1134"/>
        <w:rPr>
          <w:rStyle w:val="default"/>
          <w:rFonts w:cs="FrankRuehl"/>
          <w:rtl/>
        </w:rPr>
      </w:pPr>
      <w:r>
        <w:rPr>
          <w:lang w:val="he-IL"/>
        </w:rPr>
        <w:pict w14:anchorId="3424F55A">
          <v:rect id="_x0000_s2096" style="position:absolute;left:0;text-align:left;margin-left:464.5pt;margin-top:8.05pt;width:75.05pt;height:11.85pt;z-index:251661824" o:allowincell="f" filled="f" stroked="f" strokecolor="lime" strokeweight=".25pt">
            <v:textbox inset="0,0,0,0">
              <w:txbxContent>
                <w:p w14:paraId="6B5B3B70" w14:textId="77777777" w:rsidR="00CC40E3" w:rsidRDefault="00721278">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47.</w:t>
      </w:r>
      <w:r>
        <w:rPr>
          <w:rStyle w:val="big-number"/>
          <w:rtl/>
        </w:rPr>
        <w:tab/>
      </w:r>
      <w:r>
        <w:rPr>
          <w:rStyle w:val="default"/>
          <w:rFonts w:cs="FrankRuehl"/>
          <w:rtl/>
        </w:rPr>
        <w:t>(</w:t>
      </w:r>
      <w:r w:rsidR="00721278">
        <w:rPr>
          <w:rStyle w:val="default"/>
          <w:rFonts w:cs="FrankRuehl" w:hint="cs"/>
          <w:rtl/>
        </w:rPr>
        <w:t>בוטל)</w:t>
      </w:r>
      <w:r>
        <w:rPr>
          <w:rStyle w:val="default"/>
          <w:rFonts w:cs="FrankRuehl" w:hint="cs"/>
          <w:rtl/>
        </w:rPr>
        <w:t>.</w:t>
      </w:r>
    </w:p>
    <w:p w14:paraId="339C3B80" w14:textId="77777777" w:rsidR="00E17D5B" w:rsidRPr="009233F6" w:rsidRDefault="00E17D5B" w:rsidP="00E17D5B">
      <w:pPr>
        <w:pStyle w:val="P00"/>
        <w:spacing w:before="0"/>
        <w:ind w:left="0" w:right="1134"/>
        <w:rPr>
          <w:rFonts w:hint="cs"/>
          <w:vanish/>
          <w:color w:val="FF0000"/>
          <w:szCs w:val="20"/>
          <w:shd w:val="clear" w:color="auto" w:fill="FFFF99"/>
          <w:rtl/>
        </w:rPr>
      </w:pPr>
      <w:bookmarkStart w:id="82" w:name="Rov188"/>
      <w:r w:rsidRPr="009233F6">
        <w:rPr>
          <w:rFonts w:hint="cs"/>
          <w:vanish/>
          <w:color w:val="FF0000"/>
          <w:szCs w:val="20"/>
          <w:shd w:val="clear" w:color="auto" w:fill="FFFF99"/>
          <w:rtl/>
        </w:rPr>
        <w:t>מיום 15.7.2011</w:t>
      </w:r>
    </w:p>
    <w:p w14:paraId="0BA35A45" w14:textId="77777777" w:rsidR="00E17D5B" w:rsidRPr="009233F6" w:rsidRDefault="00E17D5B" w:rsidP="00E17D5B">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14CAC875" w14:textId="77777777" w:rsidR="00E17D5B" w:rsidRPr="009233F6" w:rsidRDefault="00E17D5B" w:rsidP="00E17D5B">
      <w:pPr>
        <w:pStyle w:val="P00"/>
        <w:spacing w:before="0"/>
        <w:ind w:left="0" w:right="1134"/>
        <w:rPr>
          <w:rFonts w:hint="cs"/>
          <w:vanish/>
          <w:szCs w:val="20"/>
          <w:shd w:val="clear" w:color="auto" w:fill="FFFF99"/>
          <w:rtl/>
        </w:rPr>
      </w:pPr>
      <w:hyperlink r:id="rId132"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278FD9B" w14:textId="77777777" w:rsidR="00CB2B7D" w:rsidRPr="009233F6" w:rsidRDefault="00CB2B7D" w:rsidP="00CB2B7D">
      <w:pPr>
        <w:pStyle w:val="P00"/>
        <w:ind w:left="0" w:right="1134"/>
        <w:rPr>
          <w:rStyle w:val="default"/>
          <w:rFonts w:cs="FrankRuehl" w:hint="cs"/>
          <w:vanish/>
          <w:sz w:val="22"/>
          <w:szCs w:val="22"/>
          <w:shd w:val="clear" w:color="auto" w:fill="FFFF99"/>
          <w:rtl/>
        </w:rPr>
      </w:pPr>
      <w:r w:rsidRPr="009233F6">
        <w:rPr>
          <w:rStyle w:val="default"/>
          <w:rFonts w:cs="FrankRuehl"/>
          <w:vanish/>
          <w:sz w:val="22"/>
          <w:szCs w:val="22"/>
          <w:shd w:val="clear" w:color="auto" w:fill="FFFF99"/>
          <w:rtl/>
        </w:rPr>
        <w:tab/>
        <w:t>(</w:t>
      </w:r>
      <w:r w:rsidRPr="009233F6">
        <w:rPr>
          <w:rStyle w:val="default"/>
          <w:rFonts w:cs="FrankRuehl" w:hint="cs"/>
          <w:vanish/>
          <w:sz w:val="22"/>
          <w:szCs w:val="22"/>
          <w:shd w:val="clear" w:color="auto" w:fill="FFFF99"/>
          <w:rtl/>
        </w:rPr>
        <w:t>ג)</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מד מים ייחשב כתקין אם הסטיה בכל תחומי המדידה לא תעלה על פי שניים </w:t>
      </w:r>
      <w:r w:rsidRPr="009233F6">
        <w:rPr>
          <w:rStyle w:val="default"/>
          <w:rFonts w:cs="FrankRuehl"/>
          <w:vanish/>
          <w:sz w:val="22"/>
          <w:szCs w:val="22"/>
          <w:shd w:val="clear" w:color="auto" w:fill="FFFF99"/>
          <w:rtl/>
        </w:rPr>
        <w:t>מ</w:t>
      </w:r>
      <w:r w:rsidRPr="009233F6">
        <w:rPr>
          <w:rStyle w:val="default"/>
          <w:rFonts w:cs="FrankRuehl" w:hint="cs"/>
          <w:vanish/>
          <w:sz w:val="22"/>
          <w:szCs w:val="22"/>
          <w:shd w:val="clear" w:color="auto" w:fill="FFFF99"/>
          <w:rtl/>
        </w:rPr>
        <w:t xml:space="preserve">הסטיה המותרת לפי טבלה מס' 1 </w:t>
      </w:r>
      <w:r w:rsidRPr="009233F6">
        <w:rPr>
          <w:rStyle w:val="default"/>
          <w:rFonts w:cs="FrankRuehl" w:hint="cs"/>
          <w:strike/>
          <w:vanish/>
          <w:sz w:val="22"/>
          <w:szCs w:val="22"/>
          <w:shd w:val="clear" w:color="auto" w:fill="FFFF99"/>
          <w:rtl/>
        </w:rPr>
        <w:t>בתקנה</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בסעיף</w:t>
      </w:r>
      <w:r w:rsidRPr="009233F6">
        <w:rPr>
          <w:rStyle w:val="default"/>
          <w:rFonts w:cs="FrankRuehl" w:hint="cs"/>
          <w:vanish/>
          <w:sz w:val="22"/>
          <w:szCs w:val="22"/>
          <w:shd w:val="clear" w:color="auto" w:fill="FFFF99"/>
          <w:rtl/>
        </w:rPr>
        <w:t xml:space="preserve"> 16 בכיול מד מים רב-סילוני או לפי טבלה מס' 2 </w:t>
      </w:r>
      <w:r w:rsidRPr="009233F6">
        <w:rPr>
          <w:rStyle w:val="default"/>
          <w:rFonts w:cs="FrankRuehl" w:hint="cs"/>
          <w:strike/>
          <w:vanish/>
          <w:sz w:val="22"/>
          <w:szCs w:val="22"/>
          <w:shd w:val="clear" w:color="auto" w:fill="FFFF99"/>
          <w:rtl/>
        </w:rPr>
        <w:t>בתקנה</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בסעיף</w:t>
      </w:r>
      <w:r w:rsidRPr="009233F6">
        <w:rPr>
          <w:rStyle w:val="default"/>
          <w:rFonts w:cs="FrankRuehl" w:hint="cs"/>
          <w:vanish/>
          <w:sz w:val="22"/>
          <w:szCs w:val="22"/>
          <w:shd w:val="clear" w:color="auto" w:fill="FFFF99"/>
          <w:rtl/>
        </w:rPr>
        <w:t xml:space="preserve"> 17 בכיול מד מים מהירותי-וולטמן.</w:t>
      </w:r>
    </w:p>
    <w:p w14:paraId="36A5F9A0" w14:textId="77777777" w:rsidR="00C4431F" w:rsidRPr="009233F6" w:rsidRDefault="00C4431F" w:rsidP="00C4431F">
      <w:pPr>
        <w:pStyle w:val="P00"/>
        <w:spacing w:before="0"/>
        <w:ind w:left="0" w:right="1134"/>
        <w:rPr>
          <w:rStyle w:val="default"/>
          <w:rFonts w:cs="FrankRuehl" w:hint="cs"/>
          <w:vanish/>
          <w:szCs w:val="20"/>
          <w:shd w:val="clear" w:color="auto" w:fill="FFFF99"/>
          <w:rtl/>
        </w:rPr>
      </w:pPr>
    </w:p>
    <w:p w14:paraId="1866528F" w14:textId="77777777" w:rsidR="00C4431F" w:rsidRPr="009233F6" w:rsidRDefault="00C4431F" w:rsidP="00C4431F">
      <w:pPr>
        <w:pStyle w:val="P00"/>
        <w:spacing w:before="0"/>
        <w:ind w:left="0"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25.1.2016</w:t>
      </w:r>
    </w:p>
    <w:p w14:paraId="2879ECDA" w14:textId="77777777" w:rsidR="00C4431F" w:rsidRPr="009233F6" w:rsidRDefault="00DF3483" w:rsidP="00C4431F">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כללים</w:t>
      </w:r>
      <w:r w:rsidR="00C4431F" w:rsidRPr="009233F6">
        <w:rPr>
          <w:rStyle w:val="default"/>
          <w:rFonts w:cs="FrankRuehl" w:hint="cs"/>
          <w:b/>
          <w:bCs/>
          <w:vanish/>
          <w:szCs w:val="20"/>
          <w:shd w:val="clear" w:color="auto" w:fill="FFFF99"/>
          <w:rtl/>
        </w:rPr>
        <w:t xml:space="preserve"> תשע"ו-2016</w:t>
      </w:r>
    </w:p>
    <w:p w14:paraId="688023CF" w14:textId="77777777" w:rsidR="00C4431F" w:rsidRPr="009233F6" w:rsidRDefault="00C4431F" w:rsidP="00C4431F">
      <w:pPr>
        <w:pStyle w:val="P00"/>
        <w:spacing w:before="0"/>
        <w:ind w:left="0" w:right="1134"/>
        <w:rPr>
          <w:rStyle w:val="default"/>
          <w:rFonts w:cs="FrankRuehl" w:hint="cs"/>
          <w:vanish/>
          <w:szCs w:val="20"/>
          <w:shd w:val="clear" w:color="auto" w:fill="FFFF99"/>
          <w:rtl/>
        </w:rPr>
      </w:pPr>
      <w:hyperlink r:id="rId133" w:history="1">
        <w:r w:rsidRPr="009233F6">
          <w:rPr>
            <w:rStyle w:val="Hyperlink"/>
            <w:rFonts w:hint="cs"/>
            <w:vanish/>
            <w:szCs w:val="20"/>
            <w:shd w:val="clear" w:color="auto" w:fill="FFFF99"/>
            <w:rtl/>
          </w:rPr>
          <w:t>ק"ת תשע"ו מס' 7609</w:t>
        </w:r>
      </w:hyperlink>
      <w:r w:rsidRPr="009233F6">
        <w:rPr>
          <w:rStyle w:val="default"/>
          <w:rFonts w:cs="FrankRuehl" w:hint="cs"/>
          <w:vanish/>
          <w:szCs w:val="20"/>
          <w:shd w:val="clear" w:color="auto" w:fill="FFFF99"/>
          <w:rtl/>
        </w:rPr>
        <w:t xml:space="preserve"> מיום 25.1.2016 עמ' 637</w:t>
      </w:r>
    </w:p>
    <w:p w14:paraId="16EABA62" w14:textId="77777777" w:rsidR="00C4431F" w:rsidRPr="009233F6" w:rsidRDefault="00C4431F" w:rsidP="00C4431F">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הוספת סעיף קטן 47(ד)</w:t>
      </w:r>
    </w:p>
    <w:p w14:paraId="45FCF095" w14:textId="77777777" w:rsidR="001F05CA" w:rsidRPr="009233F6" w:rsidRDefault="001F05CA" w:rsidP="001F05CA">
      <w:pPr>
        <w:pStyle w:val="P00"/>
        <w:spacing w:before="0"/>
        <w:ind w:left="0" w:right="1134"/>
        <w:rPr>
          <w:rStyle w:val="default"/>
          <w:rFonts w:cs="FrankRuehl" w:hint="cs"/>
          <w:vanish/>
          <w:szCs w:val="20"/>
          <w:shd w:val="clear" w:color="auto" w:fill="FFFF99"/>
          <w:rtl/>
        </w:rPr>
      </w:pPr>
    </w:p>
    <w:p w14:paraId="13A659B3" w14:textId="77777777" w:rsidR="001F05CA" w:rsidRPr="009233F6" w:rsidRDefault="001F05CA" w:rsidP="001F05CA">
      <w:pPr>
        <w:pStyle w:val="P00"/>
        <w:spacing w:before="0"/>
        <w:ind w:left="0" w:right="1134"/>
        <w:rPr>
          <w:rStyle w:val="default"/>
          <w:rFonts w:cs="FrankRuehl" w:hint="cs"/>
          <w:vanish/>
          <w:color w:val="FF0000"/>
          <w:szCs w:val="20"/>
          <w:shd w:val="clear" w:color="auto" w:fill="FFFF99"/>
          <w:rtl/>
        </w:rPr>
      </w:pPr>
      <w:r w:rsidRPr="009233F6">
        <w:rPr>
          <w:rStyle w:val="default"/>
          <w:rFonts w:cs="FrankRuehl" w:hint="cs"/>
          <w:vanish/>
          <w:color w:val="FF0000"/>
          <w:szCs w:val="20"/>
          <w:shd w:val="clear" w:color="auto" w:fill="FFFF99"/>
          <w:rtl/>
        </w:rPr>
        <w:t>מיום 25.4.2016 עד יום 1.10.2017</w:t>
      </w:r>
    </w:p>
    <w:p w14:paraId="6FCBEC22" w14:textId="77777777" w:rsidR="001F05CA" w:rsidRPr="009233F6" w:rsidRDefault="001F05CA" w:rsidP="001F05CA">
      <w:pPr>
        <w:pStyle w:val="P00"/>
        <w:spacing w:before="0"/>
        <w:ind w:left="0" w:right="1134"/>
        <w:rPr>
          <w:rStyle w:val="default"/>
          <w:rFonts w:cs="FrankRuehl" w:hint="cs"/>
          <w:vanish/>
          <w:szCs w:val="20"/>
          <w:shd w:val="clear" w:color="auto" w:fill="FFFF99"/>
          <w:rtl/>
        </w:rPr>
      </w:pPr>
      <w:r w:rsidRPr="009233F6">
        <w:rPr>
          <w:rStyle w:val="default"/>
          <w:rFonts w:cs="FrankRuehl" w:hint="cs"/>
          <w:b/>
          <w:bCs/>
          <w:vanish/>
          <w:szCs w:val="20"/>
          <w:shd w:val="clear" w:color="auto" w:fill="FFFF99"/>
          <w:rtl/>
        </w:rPr>
        <w:t>הוראת שעה תשע"ו-2016</w:t>
      </w:r>
    </w:p>
    <w:p w14:paraId="7D2ED8D2" w14:textId="77777777" w:rsidR="001F05CA" w:rsidRPr="009233F6" w:rsidRDefault="001F05CA" w:rsidP="001F05CA">
      <w:pPr>
        <w:pStyle w:val="P00"/>
        <w:spacing w:before="0"/>
        <w:ind w:left="0" w:right="1134"/>
        <w:rPr>
          <w:rStyle w:val="default"/>
          <w:rFonts w:cs="FrankRuehl" w:hint="cs"/>
          <w:vanish/>
          <w:szCs w:val="20"/>
          <w:shd w:val="clear" w:color="auto" w:fill="FFFF99"/>
          <w:rtl/>
        </w:rPr>
      </w:pPr>
      <w:hyperlink r:id="rId134" w:history="1">
        <w:r w:rsidRPr="009233F6">
          <w:rPr>
            <w:rStyle w:val="Hyperlink"/>
            <w:rFonts w:hint="cs"/>
            <w:vanish/>
            <w:szCs w:val="20"/>
            <w:shd w:val="clear" w:color="auto" w:fill="FFFF99"/>
            <w:rtl/>
          </w:rPr>
          <w:t>ק"ת תשע"ו מס' 7609</w:t>
        </w:r>
      </w:hyperlink>
      <w:r w:rsidRPr="009233F6">
        <w:rPr>
          <w:rStyle w:val="default"/>
          <w:rFonts w:cs="FrankRuehl" w:hint="cs"/>
          <w:vanish/>
          <w:szCs w:val="20"/>
          <w:shd w:val="clear" w:color="auto" w:fill="FFFF99"/>
          <w:rtl/>
        </w:rPr>
        <w:t xml:space="preserve"> מיום 25.1.2016 עמ' 636</w:t>
      </w:r>
    </w:p>
    <w:p w14:paraId="0940F5E4" w14:textId="77777777" w:rsidR="00C4431F" w:rsidRPr="009233F6" w:rsidRDefault="00C4431F" w:rsidP="00D82000">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הוספת סעיף קטן 47(ה)</w:t>
      </w:r>
    </w:p>
    <w:p w14:paraId="1C25DA36" w14:textId="77777777" w:rsidR="003A29B7" w:rsidRPr="009233F6" w:rsidRDefault="003A29B7" w:rsidP="003A29B7">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w:t>
      </w:r>
    </w:p>
    <w:p w14:paraId="73310DCD" w14:textId="77777777" w:rsidR="003A29B7" w:rsidRPr="009233F6" w:rsidRDefault="003A29B7" w:rsidP="003A29B7">
      <w:pPr>
        <w:pStyle w:val="P00"/>
        <w:spacing w:before="0"/>
        <w:ind w:left="0"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ab/>
        <w:t>(ה)</w:t>
      </w:r>
      <w:r w:rsidRPr="009233F6">
        <w:rPr>
          <w:rStyle w:val="default"/>
          <w:rFonts w:cs="FrankRuehl" w:hint="cs"/>
          <w:vanish/>
          <w:sz w:val="22"/>
          <w:szCs w:val="22"/>
          <w:shd w:val="clear" w:color="auto" w:fill="FFFF99"/>
          <w:rtl/>
        </w:rPr>
        <w:tab/>
        <w:t>על אף האמור בסעיף קטן (ג), על סטייה בבדיקה של מד-מים רב סילוני בגודל 1.5 מטרים מעוקבים עד 2.5 מטרים מעוקבים יחולו הוראות אלה:</w:t>
      </w:r>
    </w:p>
    <w:p w14:paraId="3BEB568D" w14:textId="77777777" w:rsidR="003A29B7" w:rsidRPr="009233F6" w:rsidRDefault="003A29B7" w:rsidP="003A29B7">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(1)</w:t>
      </w:r>
      <w:r w:rsidRPr="009233F6">
        <w:rPr>
          <w:rStyle w:val="default"/>
          <w:rFonts w:cs="FrankRuehl" w:hint="cs"/>
          <w:vanish/>
          <w:sz w:val="22"/>
          <w:szCs w:val="22"/>
          <w:shd w:val="clear" w:color="auto" w:fill="FFFF99"/>
          <w:rtl/>
        </w:rPr>
        <w:tab/>
        <w:t>המכשיר ייחשב כתקין אם הסטייה בכל תחומי המדידה לא תעלה על הסטייה המותרת לפי הטבלה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882"/>
        <w:gridCol w:w="882"/>
        <w:gridCol w:w="882"/>
        <w:gridCol w:w="882"/>
        <w:gridCol w:w="882"/>
        <w:gridCol w:w="882"/>
        <w:gridCol w:w="882"/>
        <w:gridCol w:w="882"/>
      </w:tblGrid>
      <w:tr w:rsidR="003A29B7" w:rsidRPr="009233F6" w14:paraId="10B692C2" w14:textId="77777777" w:rsidTr="00CA15AE">
        <w:trPr>
          <w:hidden/>
        </w:trPr>
        <w:tc>
          <w:tcPr>
            <w:tcW w:w="0" w:type="auto"/>
            <w:shd w:val="clear" w:color="auto" w:fill="auto"/>
            <w:vAlign w:val="bottom"/>
          </w:tcPr>
          <w:p w14:paraId="4E643A69"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א'</w:t>
            </w:r>
          </w:p>
          <w:p w14:paraId="7621AA27"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 xml:space="preserve">גודל </w:t>
            </w:r>
            <w:r w:rsidRPr="009233F6">
              <w:rPr>
                <w:rStyle w:val="default"/>
                <w:rFonts w:cs="FrankRuehl"/>
                <w:vanish/>
                <w:szCs w:val="20"/>
                <w:shd w:val="clear" w:color="auto" w:fill="FFFF99"/>
                <w:rtl/>
              </w:rPr>
              <w:br/>
            </w:r>
            <w:r w:rsidRPr="009233F6">
              <w:rPr>
                <w:rStyle w:val="default"/>
                <w:rFonts w:cs="FrankRuehl" w:hint="cs"/>
                <w:vanish/>
                <w:szCs w:val="20"/>
                <w:shd w:val="clear" w:color="auto" w:fill="FFFF99"/>
                <w:rtl/>
              </w:rPr>
              <w:t>מד-המים</w:t>
            </w:r>
          </w:p>
        </w:tc>
        <w:tc>
          <w:tcPr>
            <w:tcW w:w="0" w:type="auto"/>
            <w:gridSpan w:val="4"/>
            <w:shd w:val="clear" w:color="auto" w:fill="auto"/>
            <w:vAlign w:val="bottom"/>
          </w:tcPr>
          <w:p w14:paraId="04899C79"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ב'</w:t>
            </w:r>
          </w:p>
          <w:p w14:paraId="2E447CA4"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הספיקה בליטרים לשעה</w:t>
            </w:r>
          </w:p>
        </w:tc>
        <w:tc>
          <w:tcPr>
            <w:tcW w:w="0" w:type="auto"/>
            <w:gridSpan w:val="3"/>
            <w:shd w:val="clear" w:color="auto" w:fill="auto"/>
            <w:vAlign w:val="bottom"/>
          </w:tcPr>
          <w:p w14:paraId="146E5947"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ג'</w:t>
            </w:r>
          </w:p>
          <w:p w14:paraId="6863A706"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כמות המים המזערית הנדרשת לביצוע הבדיקה בליטרים</w:t>
            </w:r>
          </w:p>
        </w:tc>
        <w:tc>
          <w:tcPr>
            <w:tcW w:w="0" w:type="auto"/>
            <w:shd w:val="clear" w:color="auto" w:fill="auto"/>
            <w:vAlign w:val="bottom"/>
          </w:tcPr>
          <w:p w14:paraId="520B6DCA"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ד'</w:t>
            </w:r>
          </w:p>
          <w:p w14:paraId="1B7FCBB5"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משך הזרמת המים בדקות</w:t>
            </w:r>
          </w:p>
        </w:tc>
      </w:tr>
      <w:tr w:rsidR="003A29B7" w:rsidRPr="009233F6" w14:paraId="05091EF9" w14:textId="77777777" w:rsidTr="00CA15AE">
        <w:trPr>
          <w:hidden/>
        </w:trPr>
        <w:tc>
          <w:tcPr>
            <w:tcW w:w="0" w:type="auto"/>
            <w:shd w:val="clear" w:color="auto" w:fill="auto"/>
            <w:vAlign w:val="bottom"/>
          </w:tcPr>
          <w:p w14:paraId="4728D233"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סימון</w:t>
            </w:r>
            <w:r w:rsidRPr="009233F6">
              <w:rPr>
                <w:rStyle w:val="default"/>
                <w:rFonts w:cs="FrankRuehl" w:hint="cs"/>
                <w:vanish/>
                <w:szCs w:val="20"/>
                <w:shd w:val="clear" w:color="auto" w:fill="FFFF99"/>
                <w:vertAlign w:val="superscript"/>
                <w:rtl/>
              </w:rPr>
              <w:t>*</w:t>
            </w:r>
          </w:p>
        </w:tc>
        <w:tc>
          <w:tcPr>
            <w:tcW w:w="0" w:type="auto"/>
            <w:shd w:val="clear" w:color="auto" w:fill="auto"/>
            <w:vAlign w:val="bottom"/>
          </w:tcPr>
          <w:p w14:paraId="0414D170"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2DB3602C"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557D5173"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43AA7DF9"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ד'</w:t>
            </w:r>
          </w:p>
        </w:tc>
        <w:tc>
          <w:tcPr>
            <w:tcW w:w="0" w:type="auto"/>
            <w:shd w:val="clear" w:color="auto" w:fill="auto"/>
            <w:vAlign w:val="bottom"/>
          </w:tcPr>
          <w:p w14:paraId="7EAF8116"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2DF81BB5"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224BCC31"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50E53AAF"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ד'</w:t>
            </w:r>
          </w:p>
        </w:tc>
      </w:tr>
      <w:tr w:rsidR="003A29B7" w:rsidRPr="009233F6" w14:paraId="58450958" w14:textId="77777777" w:rsidTr="00CA15AE">
        <w:trPr>
          <w:hidden/>
        </w:trPr>
        <w:tc>
          <w:tcPr>
            <w:tcW w:w="0" w:type="auto"/>
            <w:shd w:val="clear" w:color="auto" w:fill="auto"/>
          </w:tcPr>
          <w:p w14:paraId="49F5F04D"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(1) 1.5</w:t>
            </w:r>
          </w:p>
        </w:tc>
        <w:tc>
          <w:tcPr>
            <w:tcW w:w="0" w:type="auto"/>
            <w:shd w:val="clear" w:color="auto" w:fill="auto"/>
          </w:tcPr>
          <w:p w14:paraId="7B109C80"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1,500</w:t>
            </w:r>
          </w:p>
        </w:tc>
        <w:tc>
          <w:tcPr>
            <w:tcW w:w="0" w:type="auto"/>
            <w:shd w:val="clear" w:color="auto" w:fill="auto"/>
          </w:tcPr>
          <w:p w14:paraId="4750D53C"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540</w:t>
            </w:r>
          </w:p>
        </w:tc>
        <w:tc>
          <w:tcPr>
            <w:tcW w:w="0" w:type="auto"/>
            <w:shd w:val="clear" w:color="auto" w:fill="auto"/>
          </w:tcPr>
          <w:p w14:paraId="031126A8"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120</w:t>
            </w:r>
          </w:p>
        </w:tc>
        <w:tc>
          <w:tcPr>
            <w:tcW w:w="0" w:type="auto"/>
            <w:shd w:val="clear" w:color="auto" w:fill="auto"/>
          </w:tcPr>
          <w:p w14:paraId="4404B5ED"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30</w:t>
            </w:r>
          </w:p>
        </w:tc>
        <w:tc>
          <w:tcPr>
            <w:tcW w:w="0" w:type="auto"/>
            <w:shd w:val="clear" w:color="auto" w:fill="auto"/>
          </w:tcPr>
          <w:p w14:paraId="03C4161A"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100</w:t>
            </w:r>
          </w:p>
        </w:tc>
        <w:tc>
          <w:tcPr>
            <w:tcW w:w="0" w:type="auto"/>
            <w:shd w:val="clear" w:color="auto" w:fill="auto"/>
          </w:tcPr>
          <w:p w14:paraId="14909520"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09B5B084"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1A415ACC"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w:t>
            </w:r>
          </w:p>
        </w:tc>
      </w:tr>
      <w:tr w:rsidR="003A29B7" w:rsidRPr="009233F6" w14:paraId="11EF63B5" w14:textId="77777777" w:rsidTr="00CA15AE">
        <w:trPr>
          <w:hidden/>
        </w:trPr>
        <w:tc>
          <w:tcPr>
            <w:tcW w:w="0" w:type="auto"/>
            <w:shd w:val="clear" w:color="auto" w:fill="auto"/>
          </w:tcPr>
          <w:p w14:paraId="6B844883"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(2) 2.5</w:t>
            </w:r>
          </w:p>
        </w:tc>
        <w:tc>
          <w:tcPr>
            <w:tcW w:w="0" w:type="auto"/>
            <w:shd w:val="clear" w:color="auto" w:fill="auto"/>
          </w:tcPr>
          <w:p w14:paraId="4CDEB7BC"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2,500</w:t>
            </w:r>
          </w:p>
        </w:tc>
        <w:tc>
          <w:tcPr>
            <w:tcW w:w="0" w:type="auto"/>
            <w:shd w:val="clear" w:color="auto" w:fill="auto"/>
          </w:tcPr>
          <w:p w14:paraId="173B81BD"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800</w:t>
            </w:r>
          </w:p>
        </w:tc>
        <w:tc>
          <w:tcPr>
            <w:tcW w:w="0" w:type="auto"/>
            <w:shd w:val="clear" w:color="auto" w:fill="auto"/>
          </w:tcPr>
          <w:p w14:paraId="60ECEC5A"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200</w:t>
            </w:r>
          </w:p>
        </w:tc>
        <w:tc>
          <w:tcPr>
            <w:tcW w:w="0" w:type="auto"/>
            <w:shd w:val="clear" w:color="auto" w:fill="auto"/>
          </w:tcPr>
          <w:p w14:paraId="7C34177A"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75759AE7"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100</w:t>
            </w:r>
          </w:p>
        </w:tc>
        <w:tc>
          <w:tcPr>
            <w:tcW w:w="0" w:type="auto"/>
            <w:shd w:val="clear" w:color="auto" w:fill="auto"/>
          </w:tcPr>
          <w:p w14:paraId="3BC48C39"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7E444DBB"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1D66F5C6"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w:t>
            </w:r>
          </w:p>
        </w:tc>
      </w:tr>
      <w:tr w:rsidR="003A29B7" w:rsidRPr="009233F6" w14:paraId="42EAB9B5" w14:textId="77777777" w:rsidTr="00CA15AE">
        <w:trPr>
          <w:hidden/>
        </w:trPr>
        <w:tc>
          <w:tcPr>
            <w:tcW w:w="0" w:type="auto"/>
            <w:shd w:val="clear" w:color="auto" w:fill="auto"/>
          </w:tcPr>
          <w:p w14:paraId="27D0C1C4"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(3) סטייה מותרת</w:t>
            </w:r>
          </w:p>
        </w:tc>
        <w:tc>
          <w:tcPr>
            <w:tcW w:w="0" w:type="auto"/>
            <w:shd w:val="clear" w:color="auto" w:fill="auto"/>
          </w:tcPr>
          <w:p w14:paraId="0EA639B9"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w:t>
            </w:r>
            <w:r w:rsidRPr="009233F6">
              <w:rPr>
                <w:rStyle w:val="default"/>
                <w:vanish/>
                <w:szCs w:val="20"/>
                <w:shd w:val="clear" w:color="auto" w:fill="FFFF99"/>
                <w:rtl/>
              </w:rPr>
              <w:t>±</w:t>
            </w:r>
          </w:p>
        </w:tc>
        <w:tc>
          <w:tcPr>
            <w:tcW w:w="0" w:type="auto"/>
            <w:shd w:val="clear" w:color="auto" w:fill="auto"/>
          </w:tcPr>
          <w:p w14:paraId="1A01268E"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w:t>
            </w:r>
            <w:r w:rsidRPr="009233F6">
              <w:rPr>
                <w:rStyle w:val="default"/>
                <w:vanish/>
                <w:szCs w:val="20"/>
                <w:shd w:val="clear" w:color="auto" w:fill="FFFF99"/>
                <w:rtl/>
              </w:rPr>
              <w:t>±</w:t>
            </w:r>
          </w:p>
        </w:tc>
        <w:tc>
          <w:tcPr>
            <w:tcW w:w="0" w:type="auto"/>
            <w:shd w:val="clear" w:color="auto" w:fill="auto"/>
          </w:tcPr>
          <w:p w14:paraId="3930DFD7"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4%</w:t>
            </w:r>
            <w:r w:rsidRPr="009233F6">
              <w:rPr>
                <w:rStyle w:val="default"/>
                <w:vanish/>
                <w:szCs w:val="20"/>
                <w:shd w:val="clear" w:color="auto" w:fill="FFFF99"/>
                <w:rtl/>
              </w:rPr>
              <w:t>±</w:t>
            </w:r>
          </w:p>
        </w:tc>
        <w:tc>
          <w:tcPr>
            <w:tcW w:w="0" w:type="auto"/>
            <w:shd w:val="clear" w:color="auto" w:fill="auto"/>
          </w:tcPr>
          <w:p w14:paraId="2308152C"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0820F934"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7404E68D"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7B0DA4EF"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557D4C73" w14:textId="77777777" w:rsidR="003A29B7" w:rsidRPr="009233F6" w:rsidRDefault="003A29B7" w:rsidP="00CA15A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vertAlign w:val="superscript"/>
                <w:rtl/>
              </w:rPr>
            </w:pPr>
            <w:r w:rsidRPr="009233F6">
              <w:rPr>
                <w:rStyle w:val="default"/>
                <w:rFonts w:cs="FrankRuehl" w:hint="cs"/>
                <w:vanish/>
                <w:szCs w:val="20"/>
                <w:shd w:val="clear" w:color="auto" w:fill="FFFF99"/>
                <w:vertAlign w:val="superscript"/>
                <w:rtl/>
              </w:rPr>
              <w:t>**</w:t>
            </w:r>
          </w:p>
        </w:tc>
      </w:tr>
    </w:tbl>
    <w:p w14:paraId="41E33E1A" w14:textId="77777777" w:rsidR="003A29B7" w:rsidRPr="009233F6" w:rsidRDefault="003A29B7" w:rsidP="003A29B7">
      <w:pPr>
        <w:pStyle w:val="P00"/>
        <w:spacing w:before="0"/>
        <w:ind w:left="0" w:right="1134"/>
        <w:rPr>
          <w:rStyle w:val="default"/>
          <w:rFonts w:cs="FrankRuehl" w:hint="cs"/>
          <w:vanish/>
          <w:szCs w:val="20"/>
          <w:shd w:val="clear" w:color="auto" w:fill="FFFF99"/>
          <w:rtl/>
        </w:rPr>
      </w:pPr>
      <w:r w:rsidRPr="009233F6">
        <w:rPr>
          <w:rStyle w:val="default"/>
          <w:rFonts w:cs="FrankRuehl" w:hint="cs"/>
          <w:vanish/>
          <w:szCs w:val="20"/>
          <w:shd w:val="clear" w:color="auto" w:fill="FFFF99"/>
          <w:rtl/>
        </w:rPr>
        <w:t>* כמוגדר בתקן ת"י 63</w:t>
      </w:r>
    </w:p>
    <w:p w14:paraId="45D2541F" w14:textId="77777777" w:rsidR="003A29B7" w:rsidRPr="009233F6" w:rsidRDefault="003A29B7" w:rsidP="003A29B7">
      <w:pPr>
        <w:pStyle w:val="P00"/>
        <w:spacing w:before="0"/>
        <w:ind w:left="0" w:right="1134"/>
        <w:rPr>
          <w:rStyle w:val="default"/>
          <w:rFonts w:cs="FrankRuehl" w:hint="cs"/>
          <w:vanish/>
          <w:szCs w:val="20"/>
          <w:shd w:val="clear" w:color="auto" w:fill="FFFF99"/>
          <w:rtl/>
        </w:rPr>
      </w:pPr>
      <w:r w:rsidRPr="009233F6">
        <w:rPr>
          <w:rStyle w:val="default"/>
          <w:rFonts w:cs="FrankRuehl" w:hint="cs"/>
          <w:vanish/>
          <w:szCs w:val="20"/>
          <w:shd w:val="clear" w:color="auto" w:fill="FFFF99"/>
          <w:rtl/>
        </w:rPr>
        <w:t>** חייבת להראות תנועה רצופה במנגנון הספירה במשך תקופת הבדיקה.</w:t>
      </w:r>
    </w:p>
    <w:p w14:paraId="30F1F996" w14:textId="77777777" w:rsidR="003A29B7" w:rsidRPr="009233F6" w:rsidRDefault="003A29B7" w:rsidP="003A29B7">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(2)</w:t>
      </w:r>
      <w:r w:rsidRPr="009233F6">
        <w:rPr>
          <w:rStyle w:val="default"/>
          <w:rFonts w:cs="FrankRuehl" w:hint="cs"/>
          <w:vanish/>
          <w:sz w:val="22"/>
          <w:szCs w:val="22"/>
          <w:shd w:val="clear" w:color="auto" w:fill="FFFF99"/>
          <w:rtl/>
        </w:rPr>
        <w:tab/>
        <w:t>התקבלה תוצאת בדיקה אחת בלבד לפי פסקה (1) הגדולה מהסטייה המותרת, תבוצע בדיקה זו פעמיים נוספות; אם התקבלה באחת מהן תוצאה הגדולה מהסטייה המותרת, או אם ממוצע הסטיות של הבדיקה הראשונה והשתיים החוזרות גדול מהסטייה המותרת, ייקבע כי מד-המים לא במצב תקין;</w:t>
      </w:r>
    </w:p>
    <w:p w14:paraId="4E00BE8A" w14:textId="77777777" w:rsidR="003A29B7" w:rsidRPr="009233F6" w:rsidRDefault="003A29B7" w:rsidP="003A29B7">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(3)</w:t>
      </w:r>
      <w:r w:rsidRPr="009233F6">
        <w:rPr>
          <w:rStyle w:val="default"/>
          <w:rFonts w:cs="FrankRuehl" w:hint="cs"/>
          <w:vanish/>
          <w:sz w:val="22"/>
          <w:szCs w:val="22"/>
          <w:shd w:val="clear" w:color="auto" w:fill="FFFF99"/>
          <w:rtl/>
        </w:rPr>
        <w:tab/>
        <w:t>התקבלו שתי תוצאות בדיקות או יותר לפי פסקה (1) הגדולות מהסטייה המותרת, ייקבע כי מד-המים לא במצב תקין;</w:t>
      </w:r>
    </w:p>
    <w:p w14:paraId="0D9AA62D" w14:textId="77777777" w:rsidR="003A29B7" w:rsidRPr="009233F6" w:rsidRDefault="003A29B7" w:rsidP="003A29B7">
      <w:pPr>
        <w:pStyle w:val="P00"/>
        <w:spacing w:before="0"/>
        <w:ind w:left="1021"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(4)</w:t>
      </w:r>
      <w:r w:rsidRPr="009233F6">
        <w:rPr>
          <w:rStyle w:val="default"/>
          <w:rFonts w:cs="FrankRuehl" w:hint="cs"/>
          <w:vanish/>
          <w:sz w:val="22"/>
          <w:szCs w:val="22"/>
          <w:shd w:val="clear" w:color="auto" w:fill="FFFF99"/>
          <w:rtl/>
        </w:rPr>
        <w:tab/>
        <w:t>נמצא בבדיקה ד' לפי טור ב' ו-ד' כי מד-המים אינו מודד, ייקבע כי מד-המים לא במצב תקין.</w:t>
      </w:r>
    </w:p>
    <w:p w14:paraId="00E5D15C" w14:textId="77777777" w:rsidR="000152D6" w:rsidRPr="009233F6" w:rsidRDefault="000152D6" w:rsidP="000152D6">
      <w:pPr>
        <w:pStyle w:val="P00"/>
        <w:spacing w:before="0"/>
        <w:ind w:left="0" w:right="1134"/>
        <w:rPr>
          <w:vanish/>
          <w:szCs w:val="20"/>
          <w:shd w:val="clear" w:color="auto" w:fill="FFFF99"/>
          <w:rtl/>
        </w:rPr>
      </w:pPr>
    </w:p>
    <w:p w14:paraId="0B9D7511" w14:textId="77777777" w:rsidR="000152D6" w:rsidRPr="009233F6" w:rsidRDefault="000152D6" w:rsidP="000152D6">
      <w:pPr>
        <w:pStyle w:val="P00"/>
        <w:spacing w:before="0"/>
        <w:ind w:left="0" w:right="1134"/>
        <w:rPr>
          <w:vanish/>
          <w:color w:val="FF0000"/>
          <w:szCs w:val="20"/>
          <w:shd w:val="clear" w:color="auto" w:fill="FFFF99"/>
          <w:rtl/>
        </w:rPr>
      </w:pPr>
      <w:r w:rsidRPr="009233F6">
        <w:rPr>
          <w:rFonts w:hint="cs"/>
          <w:vanish/>
          <w:color w:val="FF0000"/>
          <w:szCs w:val="20"/>
          <w:shd w:val="clear" w:color="auto" w:fill="FFFF99"/>
          <w:rtl/>
        </w:rPr>
        <w:t>מיום 1.10.2017 עד ים 1.10.2018</w:t>
      </w:r>
    </w:p>
    <w:p w14:paraId="32A0BAF6" w14:textId="77777777" w:rsidR="000152D6" w:rsidRPr="009233F6" w:rsidRDefault="000152D6" w:rsidP="000152D6">
      <w:pPr>
        <w:pStyle w:val="P00"/>
        <w:spacing w:before="0"/>
        <w:ind w:left="0" w:right="1134"/>
        <w:rPr>
          <w:vanish/>
          <w:szCs w:val="20"/>
          <w:shd w:val="clear" w:color="auto" w:fill="FFFF99"/>
          <w:rtl/>
        </w:rPr>
      </w:pPr>
      <w:r w:rsidRPr="009233F6">
        <w:rPr>
          <w:rFonts w:hint="cs"/>
          <w:b/>
          <w:bCs/>
          <w:vanish/>
          <w:szCs w:val="20"/>
          <w:shd w:val="clear" w:color="auto" w:fill="FFFF99"/>
          <w:rtl/>
        </w:rPr>
        <w:t>הוראת שעה תשע"ח-2017</w:t>
      </w:r>
    </w:p>
    <w:p w14:paraId="5B312DAB" w14:textId="77777777" w:rsidR="000152D6" w:rsidRPr="009233F6" w:rsidRDefault="000152D6" w:rsidP="000152D6">
      <w:pPr>
        <w:pStyle w:val="P00"/>
        <w:spacing w:before="0"/>
        <w:ind w:left="0" w:right="1134"/>
        <w:rPr>
          <w:vanish/>
          <w:szCs w:val="20"/>
          <w:shd w:val="clear" w:color="auto" w:fill="FFFF99"/>
          <w:rtl/>
        </w:rPr>
      </w:pPr>
      <w:hyperlink r:id="rId135" w:history="1">
        <w:r w:rsidRPr="009233F6">
          <w:rPr>
            <w:rStyle w:val="Hyperlink"/>
            <w:rFonts w:hint="cs"/>
            <w:vanish/>
            <w:szCs w:val="20"/>
            <w:shd w:val="clear" w:color="auto" w:fill="FFFF99"/>
            <w:rtl/>
          </w:rPr>
          <w:t>ק"ת תשע"ח מס' 7912</w:t>
        </w:r>
      </w:hyperlink>
      <w:r w:rsidRPr="009233F6">
        <w:rPr>
          <w:rFonts w:hint="cs"/>
          <w:vanish/>
          <w:szCs w:val="20"/>
          <w:shd w:val="clear" w:color="auto" w:fill="FFFF99"/>
          <w:rtl/>
        </w:rPr>
        <w:t xml:space="preserve"> מיום 28.12.2017 עמ' </w:t>
      </w:r>
      <w:r w:rsidR="00EA6E34" w:rsidRPr="009233F6">
        <w:rPr>
          <w:rFonts w:hint="cs"/>
          <w:vanish/>
          <w:szCs w:val="20"/>
          <w:shd w:val="clear" w:color="auto" w:fill="FFFF99"/>
          <w:rtl/>
        </w:rPr>
        <w:t>652</w:t>
      </w:r>
    </w:p>
    <w:p w14:paraId="08B1E775" w14:textId="77777777" w:rsidR="000152D6" w:rsidRPr="009233F6" w:rsidRDefault="000152D6" w:rsidP="000152D6">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קטן 47(ה)</w:t>
      </w:r>
    </w:p>
    <w:p w14:paraId="2C0925B5" w14:textId="77777777" w:rsidR="000152D6" w:rsidRPr="009233F6" w:rsidRDefault="000152D6" w:rsidP="000152D6">
      <w:pPr>
        <w:pStyle w:val="P00"/>
        <w:ind w:left="0" w:right="1134"/>
        <w:rPr>
          <w:vanish/>
          <w:szCs w:val="20"/>
          <w:shd w:val="clear" w:color="auto" w:fill="FFFF99"/>
          <w:rtl/>
        </w:rPr>
      </w:pPr>
      <w:r w:rsidRPr="009233F6">
        <w:rPr>
          <w:rFonts w:hint="cs"/>
          <w:vanish/>
          <w:szCs w:val="20"/>
          <w:shd w:val="clear" w:color="auto" w:fill="FFFF99"/>
          <w:rtl/>
        </w:rPr>
        <w:t>הנוסח:</w:t>
      </w:r>
    </w:p>
    <w:p w14:paraId="75F85F0D" w14:textId="77777777" w:rsidR="000152D6" w:rsidRPr="009233F6" w:rsidRDefault="000152D6" w:rsidP="000152D6">
      <w:pPr>
        <w:pStyle w:val="P00"/>
        <w:spacing w:before="0"/>
        <w:ind w:left="0"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ab/>
        <w:t>(ה)</w:t>
      </w:r>
      <w:r w:rsidRPr="009233F6">
        <w:rPr>
          <w:rStyle w:val="default"/>
          <w:rFonts w:cs="FrankRuehl" w:hint="cs"/>
          <w:vanish/>
          <w:sz w:val="22"/>
          <w:szCs w:val="22"/>
          <w:shd w:val="clear" w:color="auto" w:fill="FFFF99"/>
          <w:rtl/>
        </w:rPr>
        <w:tab/>
        <w:t>על אף האמור בסעיף קטן (ג), על סטייה בבדיקה של מד-מים רב-סילוני בגודל 1.5 מטרים מעוקבים עד 2.5 מטרים מעוקבים יחולו הוראות אלה:</w:t>
      </w:r>
    </w:p>
    <w:p w14:paraId="54636ECE" w14:textId="77777777" w:rsidR="000152D6" w:rsidRPr="009233F6" w:rsidRDefault="000152D6" w:rsidP="000152D6">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(1)</w:t>
      </w:r>
      <w:r w:rsidRPr="009233F6">
        <w:rPr>
          <w:rStyle w:val="default"/>
          <w:rFonts w:cs="FrankRuehl" w:hint="cs"/>
          <w:vanish/>
          <w:sz w:val="22"/>
          <w:szCs w:val="22"/>
          <w:shd w:val="clear" w:color="auto" w:fill="FFFF99"/>
          <w:rtl/>
        </w:rPr>
        <w:tab/>
        <w:t>המכשיר ייחשב כתקין אם הסטייה בכל תחומי המדידה לא תעלה על הסטייה המותרת לפי הטבלה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882"/>
        <w:gridCol w:w="882"/>
        <w:gridCol w:w="882"/>
        <w:gridCol w:w="882"/>
        <w:gridCol w:w="882"/>
        <w:gridCol w:w="882"/>
        <w:gridCol w:w="882"/>
        <w:gridCol w:w="882"/>
      </w:tblGrid>
      <w:tr w:rsidR="000152D6" w:rsidRPr="009233F6" w14:paraId="1EE12B3E" w14:textId="77777777" w:rsidTr="001F7311">
        <w:trPr>
          <w:hidden/>
        </w:trPr>
        <w:tc>
          <w:tcPr>
            <w:tcW w:w="0" w:type="auto"/>
            <w:shd w:val="clear" w:color="auto" w:fill="auto"/>
            <w:vAlign w:val="bottom"/>
          </w:tcPr>
          <w:p w14:paraId="059EC30F"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א'</w:t>
            </w:r>
          </w:p>
          <w:p w14:paraId="36ADD158"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 xml:space="preserve">גודל </w:t>
            </w:r>
            <w:r w:rsidRPr="009233F6">
              <w:rPr>
                <w:rStyle w:val="default"/>
                <w:rFonts w:cs="FrankRuehl"/>
                <w:vanish/>
                <w:szCs w:val="20"/>
                <w:shd w:val="clear" w:color="auto" w:fill="FFFF99"/>
                <w:rtl/>
              </w:rPr>
              <w:br/>
            </w:r>
            <w:r w:rsidRPr="009233F6">
              <w:rPr>
                <w:rStyle w:val="default"/>
                <w:rFonts w:cs="FrankRuehl" w:hint="cs"/>
                <w:vanish/>
                <w:szCs w:val="20"/>
                <w:shd w:val="clear" w:color="auto" w:fill="FFFF99"/>
                <w:rtl/>
              </w:rPr>
              <w:t>מד-המים</w:t>
            </w:r>
          </w:p>
        </w:tc>
        <w:tc>
          <w:tcPr>
            <w:tcW w:w="0" w:type="auto"/>
            <w:gridSpan w:val="4"/>
            <w:shd w:val="clear" w:color="auto" w:fill="auto"/>
            <w:vAlign w:val="bottom"/>
          </w:tcPr>
          <w:p w14:paraId="4544EDF7"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ב'</w:t>
            </w:r>
          </w:p>
          <w:p w14:paraId="006A0423"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הספיקה בליטרים לשעה</w:t>
            </w:r>
          </w:p>
        </w:tc>
        <w:tc>
          <w:tcPr>
            <w:tcW w:w="0" w:type="auto"/>
            <w:gridSpan w:val="3"/>
            <w:shd w:val="clear" w:color="auto" w:fill="auto"/>
            <w:vAlign w:val="bottom"/>
          </w:tcPr>
          <w:p w14:paraId="7E2D594D"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ג'</w:t>
            </w:r>
          </w:p>
          <w:p w14:paraId="2CC7CDB8"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כמות המים המזערית הנדרשת לביצוע הבדיקה בליטרים</w:t>
            </w:r>
          </w:p>
        </w:tc>
        <w:tc>
          <w:tcPr>
            <w:tcW w:w="0" w:type="auto"/>
            <w:shd w:val="clear" w:color="auto" w:fill="auto"/>
            <w:vAlign w:val="bottom"/>
          </w:tcPr>
          <w:p w14:paraId="082BDF8B"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ד'</w:t>
            </w:r>
          </w:p>
          <w:p w14:paraId="162B86DB"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משך הזרמת המים בדקות</w:t>
            </w:r>
          </w:p>
        </w:tc>
      </w:tr>
      <w:tr w:rsidR="000152D6" w:rsidRPr="009233F6" w14:paraId="27304AA1" w14:textId="77777777" w:rsidTr="001F7311">
        <w:trPr>
          <w:hidden/>
        </w:trPr>
        <w:tc>
          <w:tcPr>
            <w:tcW w:w="0" w:type="auto"/>
            <w:shd w:val="clear" w:color="auto" w:fill="auto"/>
            <w:vAlign w:val="bottom"/>
          </w:tcPr>
          <w:p w14:paraId="3F44BF64"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סימון</w:t>
            </w:r>
            <w:r w:rsidRPr="009233F6">
              <w:rPr>
                <w:rStyle w:val="default"/>
                <w:rFonts w:cs="FrankRuehl" w:hint="cs"/>
                <w:vanish/>
                <w:szCs w:val="20"/>
                <w:shd w:val="clear" w:color="auto" w:fill="FFFF99"/>
                <w:vertAlign w:val="superscript"/>
                <w:rtl/>
              </w:rPr>
              <w:t>*</w:t>
            </w:r>
          </w:p>
        </w:tc>
        <w:tc>
          <w:tcPr>
            <w:tcW w:w="0" w:type="auto"/>
            <w:shd w:val="clear" w:color="auto" w:fill="auto"/>
            <w:vAlign w:val="bottom"/>
          </w:tcPr>
          <w:p w14:paraId="4B6F3F50"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05DCADB1"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7E0019AB"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64E5A211"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ד'</w:t>
            </w:r>
          </w:p>
        </w:tc>
        <w:tc>
          <w:tcPr>
            <w:tcW w:w="0" w:type="auto"/>
            <w:shd w:val="clear" w:color="auto" w:fill="auto"/>
            <w:vAlign w:val="bottom"/>
          </w:tcPr>
          <w:p w14:paraId="58874436"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5850A3E2"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28ABEDE5"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66D22708"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ד'</w:t>
            </w:r>
          </w:p>
        </w:tc>
      </w:tr>
      <w:tr w:rsidR="000152D6" w:rsidRPr="009233F6" w14:paraId="17F707F5" w14:textId="77777777" w:rsidTr="001F7311">
        <w:trPr>
          <w:hidden/>
        </w:trPr>
        <w:tc>
          <w:tcPr>
            <w:tcW w:w="0" w:type="auto"/>
            <w:shd w:val="clear" w:color="auto" w:fill="auto"/>
          </w:tcPr>
          <w:p w14:paraId="02ABCB79"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(1) 1.5</w:t>
            </w:r>
          </w:p>
        </w:tc>
        <w:tc>
          <w:tcPr>
            <w:tcW w:w="0" w:type="auto"/>
            <w:shd w:val="clear" w:color="auto" w:fill="auto"/>
          </w:tcPr>
          <w:p w14:paraId="13A9914A"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1,500</w:t>
            </w:r>
          </w:p>
        </w:tc>
        <w:tc>
          <w:tcPr>
            <w:tcW w:w="0" w:type="auto"/>
            <w:shd w:val="clear" w:color="auto" w:fill="auto"/>
          </w:tcPr>
          <w:p w14:paraId="6B377D6E"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540</w:t>
            </w:r>
          </w:p>
        </w:tc>
        <w:tc>
          <w:tcPr>
            <w:tcW w:w="0" w:type="auto"/>
            <w:shd w:val="clear" w:color="auto" w:fill="auto"/>
          </w:tcPr>
          <w:p w14:paraId="4AD3C29F"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120</w:t>
            </w:r>
          </w:p>
        </w:tc>
        <w:tc>
          <w:tcPr>
            <w:tcW w:w="0" w:type="auto"/>
            <w:shd w:val="clear" w:color="auto" w:fill="auto"/>
          </w:tcPr>
          <w:p w14:paraId="38DE29B3"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30</w:t>
            </w:r>
          </w:p>
        </w:tc>
        <w:tc>
          <w:tcPr>
            <w:tcW w:w="0" w:type="auto"/>
            <w:shd w:val="clear" w:color="auto" w:fill="auto"/>
          </w:tcPr>
          <w:p w14:paraId="3DF28CFF"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100</w:t>
            </w:r>
          </w:p>
        </w:tc>
        <w:tc>
          <w:tcPr>
            <w:tcW w:w="0" w:type="auto"/>
            <w:shd w:val="clear" w:color="auto" w:fill="auto"/>
          </w:tcPr>
          <w:p w14:paraId="1D17EBBB"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39BB1749"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597927C1"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w:t>
            </w:r>
          </w:p>
        </w:tc>
      </w:tr>
      <w:tr w:rsidR="000152D6" w:rsidRPr="009233F6" w14:paraId="21049F60" w14:textId="77777777" w:rsidTr="001F7311">
        <w:trPr>
          <w:hidden/>
        </w:trPr>
        <w:tc>
          <w:tcPr>
            <w:tcW w:w="0" w:type="auto"/>
            <w:shd w:val="clear" w:color="auto" w:fill="auto"/>
          </w:tcPr>
          <w:p w14:paraId="7AF90A9B"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(2) 2.5</w:t>
            </w:r>
          </w:p>
        </w:tc>
        <w:tc>
          <w:tcPr>
            <w:tcW w:w="0" w:type="auto"/>
            <w:shd w:val="clear" w:color="auto" w:fill="auto"/>
          </w:tcPr>
          <w:p w14:paraId="3F18DCE3"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2,500</w:t>
            </w:r>
          </w:p>
        </w:tc>
        <w:tc>
          <w:tcPr>
            <w:tcW w:w="0" w:type="auto"/>
            <w:shd w:val="clear" w:color="auto" w:fill="auto"/>
          </w:tcPr>
          <w:p w14:paraId="37DEBE9E"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800</w:t>
            </w:r>
          </w:p>
        </w:tc>
        <w:tc>
          <w:tcPr>
            <w:tcW w:w="0" w:type="auto"/>
            <w:shd w:val="clear" w:color="auto" w:fill="auto"/>
          </w:tcPr>
          <w:p w14:paraId="7743782E"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200</w:t>
            </w:r>
          </w:p>
        </w:tc>
        <w:tc>
          <w:tcPr>
            <w:tcW w:w="0" w:type="auto"/>
            <w:shd w:val="clear" w:color="auto" w:fill="auto"/>
          </w:tcPr>
          <w:p w14:paraId="7266732B"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5F5D3F91"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100</w:t>
            </w:r>
          </w:p>
        </w:tc>
        <w:tc>
          <w:tcPr>
            <w:tcW w:w="0" w:type="auto"/>
            <w:shd w:val="clear" w:color="auto" w:fill="auto"/>
          </w:tcPr>
          <w:p w14:paraId="175C7CC3"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522B0B92"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5867CBDC"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w:t>
            </w:r>
          </w:p>
        </w:tc>
      </w:tr>
      <w:tr w:rsidR="000152D6" w:rsidRPr="009233F6" w14:paraId="6CE5502B" w14:textId="77777777" w:rsidTr="001F7311">
        <w:trPr>
          <w:hidden/>
        </w:trPr>
        <w:tc>
          <w:tcPr>
            <w:tcW w:w="0" w:type="auto"/>
            <w:shd w:val="clear" w:color="auto" w:fill="auto"/>
          </w:tcPr>
          <w:p w14:paraId="4962E14B"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(3) סטייה מותרת</w:t>
            </w:r>
          </w:p>
        </w:tc>
        <w:tc>
          <w:tcPr>
            <w:tcW w:w="0" w:type="auto"/>
            <w:shd w:val="clear" w:color="auto" w:fill="auto"/>
          </w:tcPr>
          <w:p w14:paraId="7169D5A8"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w:t>
            </w:r>
            <w:r w:rsidRPr="009233F6">
              <w:rPr>
                <w:rStyle w:val="default"/>
                <w:vanish/>
                <w:szCs w:val="20"/>
                <w:shd w:val="clear" w:color="auto" w:fill="FFFF99"/>
                <w:rtl/>
              </w:rPr>
              <w:t>±</w:t>
            </w:r>
          </w:p>
        </w:tc>
        <w:tc>
          <w:tcPr>
            <w:tcW w:w="0" w:type="auto"/>
            <w:shd w:val="clear" w:color="auto" w:fill="auto"/>
          </w:tcPr>
          <w:p w14:paraId="04367EF4"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w:t>
            </w:r>
            <w:r w:rsidRPr="009233F6">
              <w:rPr>
                <w:rStyle w:val="default"/>
                <w:vanish/>
                <w:szCs w:val="20"/>
                <w:shd w:val="clear" w:color="auto" w:fill="FFFF99"/>
                <w:rtl/>
              </w:rPr>
              <w:t>±</w:t>
            </w:r>
          </w:p>
        </w:tc>
        <w:tc>
          <w:tcPr>
            <w:tcW w:w="0" w:type="auto"/>
            <w:shd w:val="clear" w:color="auto" w:fill="auto"/>
          </w:tcPr>
          <w:p w14:paraId="39B0FFED"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4%</w:t>
            </w:r>
            <w:r w:rsidRPr="009233F6">
              <w:rPr>
                <w:rStyle w:val="default"/>
                <w:vanish/>
                <w:szCs w:val="20"/>
                <w:shd w:val="clear" w:color="auto" w:fill="FFFF99"/>
                <w:rtl/>
              </w:rPr>
              <w:t>±</w:t>
            </w:r>
          </w:p>
        </w:tc>
        <w:tc>
          <w:tcPr>
            <w:tcW w:w="0" w:type="auto"/>
            <w:shd w:val="clear" w:color="auto" w:fill="auto"/>
          </w:tcPr>
          <w:p w14:paraId="56570428"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6347634C"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44B9429C"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123D3902"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51C0CF80" w14:textId="77777777" w:rsidR="000152D6" w:rsidRPr="009233F6" w:rsidRDefault="000152D6" w:rsidP="001F731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vertAlign w:val="superscript"/>
                <w:rtl/>
              </w:rPr>
            </w:pPr>
            <w:r w:rsidRPr="009233F6">
              <w:rPr>
                <w:rStyle w:val="default"/>
                <w:rFonts w:cs="FrankRuehl" w:hint="cs"/>
                <w:vanish/>
                <w:szCs w:val="20"/>
                <w:shd w:val="clear" w:color="auto" w:fill="FFFF99"/>
                <w:vertAlign w:val="superscript"/>
                <w:rtl/>
              </w:rPr>
              <w:t>**</w:t>
            </w:r>
          </w:p>
        </w:tc>
      </w:tr>
    </w:tbl>
    <w:p w14:paraId="34416653" w14:textId="77777777" w:rsidR="000152D6" w:rsidRPr="009233F6" w:rsidRDefault="000152D6" w:rsidP="000152D6">
      <w:pPr>
        <w:pStyle w:val="P00"/>
        <w:spacing w:before="0"/>
        <w:ind w:left="0" w:right="1134"/>
        <w:rPr>
          <w:rStyle w:val="default"/>
          <w:rFonts w:cs="FrankRuehl" w:hint="cs"/>
          <w:vanish/>
          <w:szCs w:val="20"/>
          <w:shd w:val="clear" w:color="auto" w:fill="FFFF99"/>
          <w:rtl/>
        </w:rPr>
      </w:pPr>
      <w:r w:rsidRPr="009233F6">
        <w:rPr>
          <w:rStyle w:val="default"/>
          <w:rFonts w:cs="FrankRuehl" w:hint="cs"/>
          <w:vanish/>
          <w:szCs w:val="20"/>
          <w:shd w:val="clear" w:color="auto" w:fill="FFFF99"/>
          <w:rtl/>
        </w:rPr>
        <w:t>* כמוגדר בתקן ת"י 63</w:t>
      </w:r>
    </w:p>
    <w:p w14:paraId="4BFF5CC9" w14:textId="77777777" w:rsidR="000152D6" w:rsidRPr="009233F6" w:rsidRDefault="000152D6" w:rsidP="000152D6">
      <w:pPr>
        <w:pStyle w:val="P00"/>
        <w:spacing w:before="0"/>
        <w:ind w:left="0" w:right="1134"/>
        <w:rPr>
          <w:rStyle w:val="default"/>
          <w:rFonts w:cs="FrankRuehl" w:hint="cs"/>
          <w:vanish/>
          <w:szCs w:val="20"/>
          <w:shd w:val="clear" w:color="auto" w:fill="FFFF99"/>
          <w:rtl/>
        </w:rPr>
      </w:pPr>
      <w:r w:rsidRPr="009233F6">
        <w:rPr>
          <w:rStyle w:val="default"/>
          <w:rFonts w:cs="FrankRuehl" w:hint="cs"/>
          <w:vanish/>
          <w:szCs w:val="20"/>
          <w:shd w:val="clear" w:color="auto" w:fill="FFFF99"/>
          <w:rtl/>
        </w:rPr>
        <w:t>** חייבת להראות תנועה רצופה במנגנון הספירה במשך תקופת הבדיקה.</w:t>
      </w:r>
    </w:p>
    <w:p w14:paraId="1E9774AC" w14:textId="77777777" w:rsidR="000152D6" w:rsidRPr="009233F6" w:rsidRDefault="000152D6" w:rsidP="000152D6">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(2)</w:t>
      </w:r>
      <w:r w:rsidRPr="009233F6">
        <w:rPr>
          <w:rStyle w:val="default"/>
          <w:rFonts w:cs="FrankRuehl" w:hint="cs"/>
          <w:vanish/>
          <w:sz w:val="22"/>
          <w:szCs w:val="22"/>
          <w:shd w:val="clear" w:color="auto" w:fill="FFFF99"/>
          <w:rtl/>
        </w:rPr>
        <w:tab/>
        <w:t>התקבלה תוצאת בדיקה אחת בלבד לפי פסקה (1) הגדולה מהסטייה המותרת, תבוצע בדיקה זו פעמיים נוספות; אם התקבלה באחת מהן תוצאה הגדולה מהסטייה המותרת, או אם ממוצע הסטיות של הבדיקה הראשונה והשתיים החוזרות גדול מהסטייה המותרת, ייקבע כי מד-המים לא במצב תקין;</w:t>
      </w:r>
    </w:p>
    <w:p w14:paraId="3363A24F" w14:textId="77777777" w:rsidR="000152D6" w:rsidRPr="009233F6" w:rsidRDefault="000152D6" w:rsidP="000152D6">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(3)</w:t>
      </w:r>
      <w:r w:rsidRPr="009233F6">
        <w:rPr>
          <w:rStyle w:val="default"/>
          <w:rFonts w:cs="FrankRuehl" w:hint="cs"/>
          <w:vanish/>
          <w:sz w:val="22"/>
          <w:szCs w:val="22"/>
          <w:shd w:val="clear" w:color="auto" w:fill="FFFF99"/>
          <w:rtl/>
        </w:rPr>
        <w:tab/>
        <w:t>התקבלו שתי תוצאות בדיקות או יותר לפי פסקה (1) הגדולות מהסטייה המותרת, ייקבע כי מד-המים לא במצב תקין;</w:t>
      </w:r>
    </w:p>
    <w:p w14:paraId="1056708B" w14:textId="77777777" w:rsidR="000152D6" w:rsidRPr="009233F6" w:rsidRDefault="000152D6" w:rsidP="000152D6">
      <w:pPr>
        <w:pStyle w:val="P00"/>
        <w:spacing w:before="0"/>
        <w:ind w:left="1021"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(4)</w:t>
      </w:r>
      <w:r w:rsidRPr="009233F6">
        <w:rPr>
          <w:rStyle w:val="default"/>
          <w:rFonts w:cs="FrankRuehl" w:hint="cs"/>
          <w:vanish/>
          <w:sz w:val="22"/>
          <w:szCs w:val="22"/>
          <w:shd w:val="clear" w:color="auto" w:fill="FFFF99"/>
          <w:rtl/>
        </w:rPr>
        <w:tab/>
        <w:t>נמצא בבדיקה לפי טור ב' ו-ד' כי מד-המים אינו מודד, ייקבע כי מד-המים לא במצב תקין.</w:t>
      </w:r>
    </w:p>
    <w:p w14:paraId="5F282EAE" w14:textId="77777777" w:rsidR="00107633" w:rsidRPr="009233F6" w:rsidRDefault="00107633" w:rsidP="00107633">
      <w:pPr>
        <w:pStyle w:val="P00"/>
        <w:spacing w:before="0"/>
        <w:ind w:left="0" w:right="1134"/>
        <w:rPr>
          <w:vanish/>
          <w:szCs w:val="20"/>
          <w:shd w:val="clear" w:color="auto" w:fill="FFFF99"/>
          <w:rtl/>
        </w:rPr>
      </w:pPr>
    </w:p>
    <w:p w14:paraId="2393AD2B" w14:textId="77777777" w:rsidR="00107633" w:rsidRPr="009233F6" w:rsidRDefault="00107633" w:rsidP="00107633">
      <w:pPr>
        <w:pStyle w:val="P00"/>
        <w:spacing w:before="0"/>
        <w:ind w:left="0" w:right="1134"/>
        <w:rPr>
          <w:vanish/>
          <w:color w:val="FF0000"/>
          <w:szCs w:val="20"/>
          <w:shd w:val="clear" w:color="auto" w:fill="FFFF99"/>
          <w:rtl/>
        </w:rPr>
      </w:pPr>
      <w:r w:rsidRPr="009233F6">
        <w:rPr>
          <w:rFonts w:hint="cs"/>
          <w:vanish/>
          <w:color w:val="FF0000"/>
          <w:szCs w:val="20"/>
          <w:shd w:val="clear" w:color="auto" w:fill="FFFF99"/>
          <w:rtl/>
        </w:rPr>
        <w:t>מיום 1.1.2019 עד יום 30.6.2020</w:t>
      </w:r>
    </w:p>
    <w:p w14:paraId="736709EF" w14:textId="77777777" w:rsidR="00107633" w:rsidRPr="009233F6" w:rsidRDefault="00107633" w:rsidP="00107633">
      <w:pPr>
        <w:pStyle w:val="P00"/>
        <w:spacing w:before="0"/>
        <w:ind w:left="0" w:right="1134"/>
        <w:rPr>
          <w:vanish/>
          <w:szCs w:val="20"/>
          <w:shd w:val="clear" w:color="auto" w:fill="FFFF99"/>
          <w:rtl/>
        </w:rPr>
      </w:pPr>
      <w:r w:rsidRPr="009233F6">
        <w:rPr>
          <w:rFonts w:hint="cs"/>
          <w:b/>
          <w:bCs/>
          <w:vanish/>
          <w:szCs w:val="20"/>
          <w:shd w:val="clear" w:color="auto" w:fill="FFFF99"/>
          <w:rtl/>
        </w:rPr>
        <w:t>הוראת שעה (מס' 2) תשע"ט-2018</w:t>
      </w:r>
    </w:p>
    <w:p w14:paraId="52F50252" w14:textId="77777777" w:rsidR="00107633" w:rsidRPr="009233F6" w:rsidRDefault="00107633" w:rsidP="00107633">
      <w:pPr>
        <w:pStyle w:val="P00"/>
        <w:spacing w:before="0"/>
        <w:ind w:left="0" w:right="1134"/>
        <w:rPr>
          <w:vanish/>
          <w:szCs w:val="20"/>
          <w:shd w:val="clear" w:color="auto" w:fill="FFFF99"/>
          <w:rtl/>
        </w:rPr>
      </w:pPr>
      <w:hyperlink r:id="rId136" w:history="1">
        <w:r w:rsidRPr="009233F6">
          <w:rPr>
            <w:rStyle w:val="Hyperlink"/>
            <w:rFonts w:hint="cs"/>
            <w:vanish/>
            <w:szCs w:val="20"/>
            <w:shd w:val="clear" w:color="auto" w:fill="FFFF99"/>
            <w:rtl/>
          </w:rPr>
          <w:t>ק"ת תשע"ט מס' 8134</w:t>
        </w:r>
      </w:hyperlink>
      <w:r w:rsidRPr="009233F6">
        <w:rPr>
          <w:rFonts w:hint="cs"/>
          <w:vanish/>
          <w:szCs w:val="20"/>
          <w:shd w:val="clear" w:color="auto" w:fill="FFFF99"/>
          <w:rtl/>
        </w:rPr>
        <w:t xml:space="preserve"> מיום 30.12.2018 עמ' 1617</w:t>
      </w:r>
    </w:p>
    <w:p w14:paraId="1C66DE3B" w14:textId="77777777" w:rsidR="000E0477" w:rsidRPr="009233F6" w:rsidRDefault="000E0477" w:rsidP="000E0477">
      <w:pPr>
        <w:pStyle w:val="P00"/>
        <w:spacing w:before="0"/>
        <w:ind w:left="0" w:right="1134"/>
        <w:rPr>
          <w:vanish/>
          <w:szCs w:val="20"/>
          <w:shd w:val="clear" w:color="auto" w:fill="FFFF99"/>
          <w:rtl/>
        </w:rPr>
      </w:pPr>
      <w:r w:rsidRPr="009233F6">
        <w:rPr>
          <w:rFonts w:hint="cs"/>
          <w:b/>
          <w:bCs/>
          <w:vanish/>
          <w:szCs w:val="20"/>
          <w:shd w:val="clear" w:color="auto" w:fill="FFFF99"/>
          <w:rtl/>
        </w:rPr>
        <w:t>הוספת סעיף קטן 47(ה)</w:t>
      </w:r>
    </w:p>
    <w:p w14:paraId="31683A20" w14:textId="77777777" w:rsidR="000E0477" w:rsidRPr="009233F6" w:rsidRDefault="000E0477" w:rsidP="000E0477">
      <w:pPr>
        <w:pStyle w:val="P00"/>
        <w:ind w:left="0" w:right="1134"/>
        <w:rPr>
          <w:vanish/>
          <w:szCs w:val="20"/>
          <w:shd w:val="clear" w:color="auto" w:fill="FFFF99"/>
          <w:rtl/>
        </w:rPr>
      </w:pPr>
      <w:r w:rsidRPr="009233F6">
        <w:rPr>
          <w:rFonts w:hint="cs"/>
          <w:vanish/>
          <w:szCs w:val="20"/>
          <w:shd w:val="clear" w:color="auto" w:fill="FFFF99"/>
          <w:rtl/>
        </w:rPr>
        <w:t>הנוסח:</w:t>
      </w:r>
    </w:p>
    <w:p w14:paraId="068ABC6A" w14:textId="77777777" w:rsidR="000E0477" w:rsidRPr="009233F6" w:rsidRDefault="000E0477" w:rsidP="000E0477">
      <w:pPr>
        <w:pStyle w:val="P00"/>
        <w:spacing w:before="0"/>
        <w:ind w:left="0"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ab/>
        <w:t>(ה)</w:t>
      </w:r>
      <w:r w:rsidRPr="009233F6">
        <w:rPr>
          <w:rStyle w:val="default"/>
          <w:rFonts w:cs="FrankRuehl" w:hint="cs"/>
          <w:vanish/>
          <w:sz w:val="22"/>
          <w:szCs w:val="22"/>
          <w:shd w:val="clear" w:color="auto" w:fill="FFFF99"/>
          <w:rtl/>
        </w:rPr>
        <w:tab/>
        <w:t>על אף האמור בסעיף קטן (ג), על סטייה בבדיקה של מד-מים רב-סילוני בגודל 1.5 מטרים מעוקבים עד 2.5 מטרים מעוקבים יחולו הוראות אלה:</w:t>
      </w:r>
    </w:p>
    <w:p w14:paraId="136AD95F" w14:textId="77777777" w:rsidR="000E0477" w:rsidRPr="009233F6" w:rsidRDefault="000E0477" w:rsidP="000E0477">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(1)</w:t>
      </w:r>
      <w:r w:rsidRPr="009233F6">
        <w:rPr>
          <w:rStyle w:val="default"/>
          <w:rFonts w:cs="FrankRuehl" w:hint="cs"/>
          <w:vanish/>
          <w:sz w:val="22"/>
          <w:szCs w:val="22"/>
          <w:shd w:val="clear" w:color="auto" w:fill="FFFF99"/>
          <w:rtl/>
        </w:rPr>
        <w:tab/>
        <w:t>המכשיר ייחשב כתקין אם הסטייה בכל תחומי המדידה לא תעלה על הסטייה המותרת לפי הטבלה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882"/>
        <w:gridCol w:w="882"/>
        <w:gridCol w:w="882"/>
        <w:gridCol w:w="882"/>
        <w:gridCol w:w="882"/>
        <w:gridCol w:w="882"/>
        <w:gridCol w:w="882"/>
        <w:gridCol w:w="882"/>
      </w:tblGrid>
      <w:tr w:rsidR="000E0477" w:rsidRPr="009233F6" w14:paraId="1AF9B4F6" w14:textId="77777777" w:rsidTr="008C6007">
        <w:trPr>
          <w:hidden/>
        </w:trPr>
        <w:tc>
          <w:tcPr>
            <w:tcW w:w="0" w:type="auto"/>
            <w:shd w:val="clear" w:color="auto" w:fill="auto"/>
            <w:vAlign w:val="bottom"/>
          </w:tcPr>
          <w:p w14:paraId="0521C118"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א'</w:t>
            </w:r>
          </w:p>
          <w:p w14:paraId="7AF9764E"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 xml:space="preserve">גודל </w:t>
            </w:r>
            <w:r w:rsidRPr="009233F6">
              <w:rPr>
                <w:rStyle w:val="default"/>
                <w:rFonts w:cs="FrankRuehl"/>
                <w:vanish/>
                <w:szCs w:val="20"/>
                <w:shd w:val="clear" w:color="auto" w:fill="FFFF99"/>
                <w:rtl/>
              </w:rPr>
              <w:br/>
            </w:r>
            <w:r w:rsidRPr="009233F6">
              <w:rPr>
                <w:rStyle w:val="default"/>
                <w:rFonts w:cs="FrankRuehl" w:hint="cs"/>
                <w:vanish/>
                <w:szCs w:val="20"/>
                <w:shd w:val="clear" w:color="auto" w:fill="FFFF99"/>
                <w:rtl/>
              </w:rPr>
              <w:t>מד-המים</w:t>
            </w:r>
          </w:p>
        </w:tc>
        <w:tc>
          <w:tcPr>
            <w:tcW w:w="0" w:type="auto"/>
            <w:gridSpan w:val="4"/>
            <w:shd w:val="clear" w:color="auto" w:fill="auto"/>
            <w:vAlign w:val="bottom"/>
          </w:tcPr>
          <w:p w14:paraId="4F3C7E34"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ב'</w:t>
            </w:r>
          </w:p>
          <w:p w14:paraId="5EC27212"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הספיקה בליטרים לשעה</w:t>
            </w:r>
          </w:p>
        </w:tc>
        <w:tc>
          <w:tcPr>
            <w:tcW w:w="0" w:type="auto"/>
            <w:gridSpan w:val="3"/>
            <w:shd w:val="clear" w:color="auto" w:fill="auto"/>
            <w:vAlign w:val="bottom"/>
          </w:tcPr>
          <w:p w14:paraId="649F0CEE"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ג'</w:t>
            </w:r>
          </w:p>
          <w:p w14:paraId="44BFF1FC"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כמות המים המזערית הנדרשת לביצוע הבדיקה בליטרים</w:t>
            </w:r>
          </w:p>
        </w:tc>
        <w:tc>
          <w:tcPr>
            <w:tcW w:w="0" w:type="auto"/>
            <w:shd w:val="clear" w:color="auto" w:fill="auto"/>
            <w:vAlign w:val="bottom"/>
          </w:tcPr>
          <w:p w14:paraId="12B31D20"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ד'</w:t>
            </w:r>
          </w:p>
          <w:p w14:paraId="7C712086"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משך הזרמת המים בדקות</w:t>
            </w:r>
          </w:p>
        </w:tc>
      </w:tr>
      <w:tr w:rsidR="000E0477" w:rsidRPr="009233F6" w14:paraId="2543B476" w14:textId="77777777" w:rsidTr="008C6007">
        <w:trPr>
          <w:hidden/>
        </w:trPr>
        <w:tc>
          <w:tcPr>
            <w:tcW w:w="0" w:type="auto"/>
            <w:shd w:val="clear" w:color="auto" w:fill="auto"/>
            <w:vAlign w:val="bottom"/>
          </w:tcPr>
          <w:p w14:paraId="789FF3A4"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סימון</w:t>
            </w:r>
            <w:r w:rsidRPr="009233F6">
              <w:rPr>
                <w:rStyle w:val="default"/>
                <w:rFonts w:cs="FrankRuehl" w:hint="cs"/>
                <w:vanish/>
                <w:szCs w:val="20"/>
                <w:shd w:val="clear" w:color="auto" w:fill="FFFF99"/>
                <w:vertAlign w:val="superscript"/>
                <w:rtl/>
              </w:rPr>
              <w:t>*</w:t>
            </w:r>
          </w:p>
        </w:tc>
        <w:tc>
          <w:tcPr>
            <w:tcW w:w="0" w:type="auto"/>
            <w:shd w:val="clear" w:color="auto" w:fill="auto"/>
            <w:vAlign w:val="bottom"/>
          </w:tcPr>
          <w:p w14:paraId="2B52D636"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23F0A45E"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61DE8050"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2FED78EC"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ד'</w:t>
            </w:r>
          </w:p>
        </w:tc>
        <w:tc>
          <w:tcPr>
            <w:tcW w:w="0" w:type="auto"/>
            <w:shd w:val="clear" w:color="auto" w:fill="auto"/>
            <w:vAlign w:val="bottom"/>
          </w:tcPr>
          <w:p w14:paraId="4444B2E0"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1A8F1D9C"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7F6FA22A"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78AD23CF"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ד'</w:t>
            </w:r>
          </w:p>
        </w:tc>
      </w:tr>
      <w:tr w:rsidR="000E0477" w:rsidRPr="009233F6" w14:paraId="5EA31F46" w14:textId="77777777" w:rsidTr="008C6007">
        <w:trPr>
          <w:hidden/>
        </w:trPr>
        <w:tc>
          <w:tcPr>
            <w:tcW w:w="0" w:type="auto"/>
            <w:shd w:val="clear" w:color="auto" w:fill="auto"/>
          </w:tcPr>
          <w:p w14:paraId="316EDAE0"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(1) 1.5</w:t>
            </w:r>
          </w:p>
        </w:tc>
        <w:tc>
          <w:tcPr>
            <w:tcW w:w="0" w:type="auto"/>
            <w:shd w:val="clear" w:color="auto" w:fill="auto"/>
          </w:tcPr>
          <w:p w14:paraId="04CF8C36"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1,500</w:t>
            </w:r>
          </w:p>
        </w:tc>
        <w:tc>
          <w:tcPr>
            <w:tcW w:w="0" w:type="auto"/>
            <w:shd w:val="clear" w:color="auto" w:fill="auto"/>
          </w:tcPr>
          <w:p w14:paraId="29429603"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540</w:t>
            </w:r>
          </w:p>
        </w:tc>
        <w:tc>
          <w:tcPr>
            <w:tcW w:w="0" w:type="auto"/>
            <w:shd w:val="clear" w:color="auto" w:fill="auto"/>
          </w:tcPr>
          <w:p w14:paraId="7A81B2E0"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120</w:t>
            </w:r>
          </w:p>
        </w:tc>
        <w:tc>
          <w:tcPr>
            <w:tcW w:w="0" w:type="auto"/>
            <w:shd w:val="clear" w:color="auto" w:fill="auto"/>
          </w:tcPr>
          <w:p w14:paraId="5CB827A5"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30</w:t>
            </w:r>
          </w:p>
        </w:tc>
        <w:tc>
          <w:tcPr>
            <w:tcW w:w="0" w:type="auto"/>
            <w:shd w:val="clear" w:color="auto" w:fill="auto"/>
          </w:tcPr>
          <w:p w14:paraId="1FD5D0EA"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100</w:t>
            </w:r>
          </w:p>
        </w:tc>
        <w:tc>
          <w:tcPr>
            <w:tcW w:w="0" w:type="auto"/>
            <w:shd w:val="clear" w:color="auto" w:fill="auto"/>
          </w:tcPr>
          <w:p w14:paraId="68BC7107"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20491973"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2F620694"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w:t>
            </w:r>
          </w:p>
        </w:tc>
      </w:tr>
      <w:tr w:rsidR="000E0477" w:rsidRPr="009233F6" w14:paraId="18B8CC95" w14:textId="77777777" w:rsidTr="008C6007">
        <w:trPr>
          <w:hidden/>
        </w:trPr>
        <w:tc>
          <w:tcPr>
            <w:tcW w:w="0" w:type="auto"/>
            <w:shd w:val="clear" w:color="auto" w:fill="auto"/>
          </w:tcPr>
          <w:p w14:paraId="32F3B385"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(2) 2.5</w:t>
            </w:r>
          </w:p>
        </w:tc>
        <w:tc>
          <w:tcPr>
            <w:tcW w:w="0" w:type="auto"/>
            <w:shd w:val="clear" w:color="auto" w:fill="auto"/>
          </w:tcPr>
          <w:p w14:paraId="4A3ACF28"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2,500</w:t>
            </w:r>
          </w:p>
        </w:tc>
        <w:tc>
          <w:tcPr>
            <w:tcW w:w="0" w:type="auto"/>
            <w:shd w:val="clear" w:color="auto" w:fill="auto"/>
          </w:tcPr>
          <w:p w14:paraId="4D2A0334"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800</w:t>
            </w:r>
          </w:p>
        </w:tc>
        <w:tc>
          <w:tcPr>
            <w:tcW w:w="0" w:type="auto"/>
            <w:shd w:val="clear" w:color="auto" w:fill="auto"/>
          </w:tcPr>
          <w:p w14:paraId="5FC9BB47"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200</w:t>
            </w:r>
          </w:p>
        </w:tc>
        <w:tc>
          <w:tcPr>
            <w:tcW w:w="0" w:type="auto"/>
            <w:shd w:val="clear" w:color="auto" w:fill="auto"/>
          </w:tcPr>
          <w:p w14:paraId="59228761"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1CB0865B"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100</w:t>
            </w:r>
          </w:p>
        </w:tc>
        <w:tc>
          <w:tcPr>
            <w:tcW w:w="0" w:type="auto"/>
            <w:shd w:val="clear" w:color="auto" w:fill="auto"/>
          </w:tcPr>
          <w:p w14:paraId="3B1F1D09"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33A9C327"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50</w:t>
            </w:r>
          </w:p>
        </w:tc>
        <w:tc>
          <w:tcPr>
            <w:tcW w:w="0" w:type="auto"/>
            <w:shd w:val="clear" w:color="auto" w:fill="auto"/>
          </w:tcPr>
          <w:p w14:paraId="12B083B1"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w:t>
            </w:r>
          </w:p>
        </w:tc>
      </w:tr>
      <w:tr w:rsidR="000E0477" w:rsidRPr="009233F6" w14:paraId="128A591E" w14:textId="77777777" w:rsidTr="008C6007">
        <w:trPr>
          <w:hidden/>
        </w:trPr>
        <w:tc>
          <w:tcPr>
            <w:tcW w:w="0" w:type="auto"/>
            <w:shd w:val="clear" w:color="auto" w:fill="auto"/>
          </w:tcPr>
          <w:p w14:paraId="048D3B36"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(3) סטייה מותרת</w:t>
            </w:r>
          </w:p>
        </w:tc>
        <w:tc>
          <w:tcPr>
            <w:tcW w:w="0" w:type="auto"/>
            <w:shd w:val="clear" w:color="auto" w:fill="auto"/>
          </w:tcPr>
          <w:p w14:paraId="39253A3E"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64383C21"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5C67B57F"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4%</w:t>
            </w:r>
          </w:p>
        </w:tc>
        <w:tc>
          <w:tcPr>
            <w:tcW w:w="0" w:type="auto"/>
            <w:shd w:val="clear" w:color="auto" w:fill="auto"/>
          </w:tcPr>
          <w:p w14:paraId="11AABE7A"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5E5A1307"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4098E309"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444AB4E6"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p>
        </w:tc>
        <w:tc>
          <w:tcPr>
            <w:tcW w:w="0" w:type="auto"/>
            <w:shd w:val="clear" w:color="auto" w:fill="auto"/>
          </w:tcPr>
          <w:p w14:paraId="010AB33A" w14:textId="77777777" w:rsidR="000E0477" w:rsidRPr="009233F6" w:rsidRDefault="000E0477"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vertAlign w:val="superscript"/>
                <w:rtl/>
              </w:rPr>
            </w:pPr>
            <w:r w:rsidRPr="009233F6">
              <w:rPr>
                <w:rStyle w:val="default"/>
                <w:rFonts w:cs="FrankRuehl" w:hint="cs"/>
                <w:vanish/>
                <w:szCs w:val="20"/>
                <w:shd w:val="clear" w:color="auto" w:fill="FFFF99"/>
                <w:vertAlign w:val="superscript"/>
                <w:rtl/>
              </w:rPr>
              <w:t>**</w:t>
            </w:r>
          </w:p>
        </w:tc>
      </w:tr>
    </w:tbl>
    <w:p w14:paraId="60898B58" w14:textId="77777777" w:rsidR="000E0477" w:rsidRPr="009233F6" w:rsidRDefault="000E0477" w:rsidP="000E0477">
      <w:pPr>
        <w:pStyle w:val="P00"/>
        <w:spacing w:before="0"/>
        <w:ind w:left="0" w:right="1134"/>
        <w:rPr>
          <w:rStyle w:val="default"/>
          <w:rFonts w:cs="FrankRuehl" w:hint="cs"/>
          <w:vanish/>
          <w:szCs w:val="20"/>
          <w:shd w:val="clear" w:color="auto" w:fill="FFFF99"/>
          <w:rtl/>
        </w:rPr>
      </w:pPr>
      <w:r w:rsidRPr="009233F6">
        <w:rPr>
          <w:rStyle w:val="default"/>
          <w:rFonts w:cs="FrankRuehl" w:hint="cs"/>
          <w:vanish/>
          <w:szCs w:val="20"/>
          <w:shd w:val="clear" w:color="auto" w:fill="FFFF99"/>
          <w:rtl/>
        </w:rPr>
        <w:t>* כמוגדר בתקן ת"י 63</w:t>
      </w:r>
    </w:p>
    <w:p w14:paraId="17B3A432" w14:textId="77777777" w:rsidR="000E0477" w:rsidRPr="009233F6" w:rsidRDefault="000E0477" w:rsidP="000E0477">
      <w:pPr>
        <w:pStyle w:val="P00"/>
        <w:spacing w:before="0"/>
        <w:ind w:left="0" w:right="1134"/>
        <w:rPr>
          <w:rStyle w:val="default"/>
          <w:rFonts w:cs="FrankRuehl" w:hint="cs"/>
          <w:vanish/>
          <w:szCs w:val="20"/>
          <w:shd w:val="clear" w:color="auto" w:fill="FFFF99"/>
          <w:rtl/>
        </w:rPr>
      </w:pPr>
      <w:r w:rsidRPr="009233F6">
        <w:rPr>
          <w:rStyle w:val="default"/>
          <w:rFonts w:cs="FrankRuehl" w:hint="cs"/>
          <w:vanish/>
          <w:szCs w:val="20"/>
          <w:shd w:val="clear" w:color="auto" w:fill="FFFF99"/>
          <w:rtl/>
        </w:rPr>
        <w:t>** חייבת להיראות תנועה רצופה במנגנון הספירה במשך תקופת הבדיקה.</w:t>
      </w:r>
    </w:p>
    <w:p w14:paraId="61AEDFA3" w14:textId="77777777" w:rsidR="000E0477" w:rsidRPr="009233F6" w:rsidRDefault="000E0477" w:rsidP="000E0477">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(2)</w:t>
      </w:r>
      <w:r w:rsidRPr="009233F6">
        <w:rPr>
          <w:rStyle w:val="default"/>
          <w:rFonts w:cs="FrankRuehl" w:hint="cs"/>
          <w:vanish/>
          <w:sz w:val="22"/>
          <w:szCs w:val="22"/>
          <w:shd w:val="clear" w:color="auto" w:fill="FFFF99"/>
          <w:rtl/>
        </w:rPr>
        <w:tab/>
        <w:t>התקבלה תוצאת בדיקה אחת בלבד לפי פסקה (1), הגדולה מהסטייה המותרת, תבוצע בדיקה זו פעמיים נוספות; אם התקבלה באחת מהן תוצאה הגדולה מהסטייה המותרת, או אם ממוצע הסטיות של הבדיקה הראשונה והשתיים החוזרות גדול מהסטייה המותרת, ייקבע כי מד-המים לא במצב תקין;</w:t>
      </w:r>
    </w:p>
    <w:p w14:paraId="0CC66961" w14:textId="77777777" w:rsidR="000E0477" w:rsidRPr="009233F6" w:rsidRDefault="000E0477" w:rsidP="000E0477">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(3)</w:t>
      </w:r>
      <w:r w:rsidRPr="009233F6">
        <w:rPr>
          <w:rStyle w:val="default"/>
          <w:rFonts w:cs="FrankRuehl" w:hint="cs"/>
          <w:vanish/>
          <w:sz w:val="22"/>
          <w:szCs w:val="22"/>
          <w:shd w:val="clear" w:color="auto" w:fill="FFFF99"/>
          <w:rtl/>
        </w:rPr>
        <w:tab/>
        <w:t>התקבלו שתי תוצאות בדיקות או יותר לפי פסקה (1) הגדולות מהסטייה המותרת, ייקבע כי מד-המים לא במצב תקין;</w:t>
      </w:r>
    </w:p>
    <w:p w14:paraId="32C556B3" w14:textId="77777777" w:rsidR="000E0477" w:rsidRPr="009233F6" w:rsidRDefault="000E0477" w:rsidP="000E0477">
      <w:pPr>
        <w:pStyle w:val="P00"/>
        <w:spacing w:before="0"/>
        <w:ind w:left="1021"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(4)</w:t>
      </w:r>
      <w:r w:rsidRPr="009233F6">
        <w:rPr>
          <w:rStyle w:val="default"/>
          <w:rFonts w:cs="FrankRuehl" w:hint="cs"/>
          <w:vanish/>
          <w:sz w:val="22"/>
          <w:szCs w:val="22"/>
          <w:shd w:val="clear" w:color="auto" w:fill="FFFF99"/>
          <w:rtl/>
        </w:rPr>
        <w:tab/>
        <w:t>נמצא בבדיקה לפי טור ב' וטור ד' כי מד-המים אינו מודד, ייקבע כי מד-המים לא במצב תקין.</w:t>
      </w:r>
    </w:p>
    <w:p w14:paraId="579BEE29" w14:textId="77777777" w:rsidR="000E0477" w:rsidRPr="009233F6" w:rsidRDefault="000E0477" w:rsidP="00107633">
      <w:pPr>
        <w:pStyle w:val="P00"/>
        <w:spacing w:before="0"/>
        <w:ind w:left="0" w:right="1134"/>
        <w:rPr>
          <w:vanish/>
          <w:szCs w:val="20"/>
          <w:shd w:val="clear" w:color="auto" w:fill="FFFF99"/>
          <w:rtl/>
        </w:rPr>
      </w:pPr>
    </w:p>
    <w:p w14:paraId="140C92A2" w14:textId="77777777" w:rsidR="000E0477" w:rsidRPr="009233F6" w:rsidRDefault="000E0477" w:rsidP="00107633">
      <w:pPr>
        <w:pStyle w:val="P00"/>
        <w:spacing w:before="0"/>
        <w:ind w:left="0" w:right="1134"/>
        <w:rPr>
          <w:vanish/>
          <w:color w:val="FF0000"/>
          <w:szCs w:val="20"/>
          <w:shd w:val="clear" w:color="auto" w:fill="FFFF99"/>
          <w:rtl/>
        </w:rPr>
      </w:pPr>
      <w:r w:rsidRPr="009233F6">
        <w:rPr>
          <w:rFonts w:hint="cs"/>
          <w:vanish/>
          <w:color w:val="FF0000"/>
          <w:szCs w:val="20"/>
          <w:shd w:val="clear" w:color="auto" w:fill="FFFF99"/>
          <w:rtl/>
        </w:rPr>
        <w:t>מיום 31.12.2020 עד יום 31.12.2021</w:t>
      </w:r>
    </w:p>
    <w:p w14:paraId="41620E5E" w14:textId="77777777" w:rsidR="000E0477" w:rsidRPr="009233F6" w:rsidRDefault="000E0477" w:rsidP="00107633">
      <w:pPr>
        <w:pStyle w:val="P00"/>
        <w:spacing w:before="0"/>
        <w:ind w:left="0" w:right="1134"/>
        <w:rPr>
          <w:vanish/>
          <w:szCs w:val="20"/>
          <w:shd w:val="clear" w:color="auto" w:fill="FFFF99"/>
          <w:rtl/>
        </w:rPr>
      </w:pPr>
      <w:r w:rsidRPr="009233F6">
        <w:rPr>
          <w:rFonts w:hint="cs"/>
          <w:b/>
          <w:bCs/>
          <w:vanish/>
          <w:szCs w:val="20"/>
          <w:shd w:val="clear" w:color="auto" w:fill="FFFF99"/>
          <w:rtl/>
        </w:rPr>
        <w:t>הוראת שעה (מס' 2) תשפ"א-2020</w:t>
      </w:r>
    </w:p>
    <w:p w14:paraId="69CE0ADB" w14:textId="77777777" w:rsidR="000E0477" w:rsidRPr="009233F6" w:rsidRDefault="000E0477" w:rsidP="00107633">
      <w:pPr>
        <w:pStyle w:val="P00"/>
        <w:spacing w:before="0"/>
        <w:ind w:left="0" w:right="1134"/>
        <w:rPr>
          <w:vanish/>
          <w:szCs w:val="20"/>
          <w:shd w:val="clear" w:color="auto" w:fill="FFFF99"/>
          <w:rtl/>
        </w:rPr>
      </w:pPr>
      <w:hyperlink r:id="rId137" w:history="1">
        <w:r w:rsidRPr="009233F6">
          <w:rPr>
            <w:rStyle w:val="Hyperlink"/>
            <w:rFonts w:hint="cs"/>
            <w:vanish/>
            <w:szCs w:val="20"/>
            <w:shd w:val="clear" w:color="auto" w:fill="FFFF99"/>
            <w:rtl/>
          </w:rPr>
          <w:t>ק"ת תשפ"א מס' 9025</w:t>
        </w:r>
      </w:hyperlink>
      <w:r w:rsidRPr="009233F6">
        <w:rPr>
          <w:rFonts w:hint="cs"/>
          <w:vanish/>
          <w:szCs w:val="20"/>
          <w:shd w:val="clear" w:color="auto" w:fill="FFFF99"/>
          <w:rtl/>
        </w:rPr>
        <w:t xml:space="preserve"> מיום 28.12.2020 עמ' 1122</w:t>
      </w:r>
    </w:p>
    <w:p w14:paraId="2083642E" w14:textId="77777777" w:rsidR="00107633" w:rsidRPr="009233F6" w:rsidRDefault="00107633" w:rsidP="00107633">
      <w:pPr>
        <w:pStyle w:val="P00"/>
        <w:spacing w:before="0"/>
        <w:ind w:left="0" w:right="1134"/>
        <w:rPr>
          <w:vanish/>
          <w:szCs w:val="20"/>
          <w:shd w:val="clear" w:color="auto" w:fill="FFFF99"/>
          <w:rtl/>
        </w:rPr>
      </w:pPr>
      <w:r w:rsidRPr="009233F6">
        <w:rPr>
          <w:rFonts w:hint="cs"/>
          <w:b/>
          <w:bCs/>
          <w:vanish/>
          <w:szCs w:val="20"/>
          <w:shd w:val="clear" w:color="auto" w:fill="FFFF99"/>
          <w:rtl/>
        </w:rPr>
        <w:t>הוספת סעי</w:t>
      </w:r>
      <w:r w:rsidR="00E6014D" w:rsidRPr="009233F6">
        <w:rPr>
          <w:rFonts w:hint="cs"/>
          <w:b/>
          <w:bCs/>
          <w:vanish/>
          <w:szCs w:val="20"/>
          <w:shd w:val="clear" w:color="auto" w:fill="FFFF99"/>
          <w:rtl/>
        </w:rPr>
        <w:t>פים</w:t>
      </w:r>
      <w:r w:rsidRPr="009233F6">
        <w:rPr>
          <w:rFonts w:hint="cs"/>
          <w:b/>
          <w:bCs/>
          <w:vanish/>
          <w:szCs w:val="20"/>
          <w:shd w:val="clear" w:color="auto" w:fill="FFFF99"/>
          <w:rtl/>
        </w:rPr>
        <w:t xml:space="preserve"> קט</w:t>
      </w:r>
      <w:r w:rsidR="00E6014D" w:rsidRPr="009233F6">
        <w:rPr>
          <w:rFonts w:hint="cs"/>
          <w:b/>
          <w:bCs/>
          <w:vanish/>
          <w:szCs w:val="20"/>
          <w:shd w:val="clear" w:color="auto" w:fill="FFFF99"/>
          <w:rtl/>
        </w:rPr>
        <w:t>נים</w:t>
      </w:r>
      <w:r w:rsidRPr="009233F6">
        <w:rPr>
          <w:rFonts w:hint="cs"/>
          <w:b/>
          <w:bCs/>
          <w:vanish/>
          <w:szCs w:val="20"/>
          <w:shd w:val="clear" w:color="auto" w:fill="FFFF99"/>
          <w:rtl/>
        </w:rPr>
        <w:t xml:space="preserve"> 47(ה)</w:t>
      </w:r>
      <w:r w:rsidR="00E6014D" w:rsidRPr="009233F6">
        <w:rPr>
          <w:rFonts w:hint="cs"/>
          <w:b/>
          <w:bCs/>
          <w:vanish/>
          <w:szCs w:val="20"/>
          <w:shd w:val="clear" w:color="auto" w:fill="FFFF99"/>
          <w:rtl/>
        </w:rPr>
        <w:t>, 47(ו)</w:t>
      </w:r>
    </w:p>
    <w:p w14:paraId="6BA6EC69" w14:textId="77777777" w:rsidR="00107633" w:rsidRPr="009233F6" w:rsidRDefault="00107633" w:rsidP="00107633">
      <w:pPr>
        <w:pStyle w:val="P00"/>
        <w:ind w:left="0" w:right="1134"/>
        <w:rPr>
          <w:vanish/>
          <w:szCs w:val="20"/>
          <w:shd w:val="clear" w:color="auto" w:fill="FFFF99"/>
          <w:rtl/>
        </w:rPr>
      </w:pPr>
      <w:r w:rsidRPr="009233F6">
        <w:rPr>
          <w:rFonts w:hint="cs"/>
          <w:vanish/>
          <w:szCs w:val="20"/>
          <w:shd w:val="clear" w:color="auto" w:fill="FFFF99"/>
          <w:rtl/>
        </w:rPr>
        <w:t>הנוסח:</w:t>
      </w:r>
    </w:p>
    <w:p w14:paraId="7DC85EB8" w14:textId="77777777" w:rsidR="00107633" w:rsidRPr="009233F6" w:rsidRDefault="00107633" w:rsidP="00107633">
      <w:pPr>
        <w:pStyle w:val="P00"/>
        <w:spacing w:before="0"/>
        <w:ind w:left="0"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ab/>
        <w:t>(ה)</w:t>
      </w:r>
      <w:r w:rsidRPr="009233F6">
        <w:rPr>
          <w:rStyle w:val="default"/>
          <w:rFonts w:cs="FrankRuehl" w:hint="cs"/>
          <w:vanish/>
          <w:sz w:val="22"/>
          <w:szCs w:val="22"/>
          <w:shd w:val="clear" w:color="auto" w:fill="FFFF99"/>
          <w:rtl/>
        </w:rPr>
        <w:tab/>
        <w:t>על אף האמור בסעיף קטן (ג), על סטייה בבדיקה של מד</w:t>
      </w:r>
      <w:r w:rsidR="000E0477"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shd w:val="clear" w:color="auto" w:fill="FFFF99"/>
          <w:rtl/>
        </w:rPr>
        <w:t>מים רב-סילוני בגודל 1.5 מטרים מעוקבים עד 2.5 מטרים מעוקבים יחולו הוראות אלה:</w:t>
      </w:r>
    </w:p>
    <w:p w14:paraId="0AE6AC50" w14:textId="77777777" w:rsidR="00107633" w:rsidRPr="009233F6" w:rsidRDefault="00107633" w:rsidP="00107633">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(1)</w:t>
      </w:r>
      <w:r w:rsidRPr="009233F6">
        <w:rPr>
          <w:rStyle w:val="default"/>
          <w:rFonts w:cs="FrankRuehl" w:hint="cs"/>
          <w:vanish/>
          <w:sz w:val="22"/>
          <w:szCs w:val="22"/>
          <w:shd w:val="clear" w:color="auto" w:fill="FFFF99"/>
          <w:rtl/>
        </w:rPr>
        <w:tab/>
        <w:t>המכשיר ייחשב כתקין אם הסטייה בכל תחומי המדידה לא תעלה על הסטייה המותרת לפי הטבלה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882"/>
        <w:gridCol w:w="882"/>
        <w:gridCol w:w="882"/>
        <w:gridCol w:w="882"/>
        <w:gridCol w:w="882"/>
        <w:gridCol w:w="882"/>
        <w:gridCol w:w="882"/>
        <w:gridCol w:w="882"/>
      </w:tblGrid>
      <w:tr w:rsidR="00107633" w:rsidRPr="009233F6" w14:paraId="2F93CC63" w14:textId="77777777" w:rsidTr="00895920">
        <w:trPr>
          <w:hidden/>
        </w:trPr>
        <w:tc>
          <w:tcPr>
            <w:tcW w:w="0" w:type="auto"/>
            <w:shd w:val="clear" w:color="auto" w:fill="auto"/>
            <w:vAlign w:val="bottom"/>
          </w:tcPr>
          <w:p w14:paraId="4E6D2917"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א'</w:t>
            </w:r>
          </w:p>
          <w:p w14:paraId="4CCE41C1"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 xml:space="preserve">גודל </w:t>
            </w:r>
            <w:r w:rsidRPr="009233F6">
              <w:rPr>
                <w:rStyle w:val="default"/>
                <w:rFonts w:cs="FrankRuehl"/>
                <w:vanish/>
                <w:szCs w:val="20"/>
                <w:shd w:val="clear" w:color="auto" w:fill="FFFF99"/>
                <w:rtl/>
              </w:rPr>
              <w:br/>
            </w:r>
            <w:r w:rsidRPr="009233F6">
              <w:rPr>
                <w:rStyle w:val="default"/>
                <w:rFonts w:cs="FrankRuehl" w:hint="cs"/>
                <w:vanish/>
                <w:szCs w:val="20"/>
                <w:shd w:val="clear" w:color="auto" w:fill="FFFF99"/>
                <w:rtl/>
              </w:rPr>
              <w:t>מד</w:t>
            </w:r>
            <w:r w:rsidR="000E0477" w:rsidRPr="009233F6">
              <w:rPr>
                <w:rStyle w:val="default"/>
                <w:rFonts w:cs="FrankRuehl" w:hint="cs"/>
                <w:vanish/>
                <w:szCs w:val="20"/>
                <w:shd w:val="clear" w:color="auto" w:fill="FFFF99"/>
                <w:rtl/>
              </w:rPr>
              <w:t xml:space="preserve"> </w:t>
            </w:r>
            <w:r w:rsidRPr="009233F6">
              <w:rPr>
                <w:rStyle w:val="default"/>
                <w:rFonts w:cs="FrankRuehl" w:hint="cs"/>
                <w:vanish/>
                <w:szCs w:val="20"/>
                <w:shd w:val="clear" w:color="auto" w:fill="FFFF99"/>
                <w:rtl/>
              </w:rPr>
              <w:t>המים</w:t>
            </w:r>
          </w:p>
        </w:tc>
        <w:tc>
          <w:tcPr>
            <w:tcW w:w="0" w:type="auto"/>
            <w:gridSpan w:val="4"/>
            <w:shd w:val="clear" w:color="auto" w:fill="auto"/>
            <w:vAlign w:val="bottom"/>
          </w:tcPr>
          <w:p w14:paraId="1FBD6042"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ב'</w:t>
            </w:r>
          </w:p>
          <w:p w14:paraId="3F2280F8"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הספיקה בליטרים לשעה</w:t>
            </w:r>
          </w:p>
        </w:tc>
        <w:tc>
          <w:tcPr>
            <w:tcW w:w="0" w:type="auto"/>
            <w:gridSpan w:val="3"/>
            <w:shd w:val="clear" w:color="auto" w:fill="auto"/>
            <w:vAlign w:val="bottom"/>
          </w:tcPr>
          <w:p w14:paraId="29BA7E64"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ג'</w:t>
            </w:r>
          </w:p>
          <w:p w14:paraId="728F8310"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כמות המים המזערית הנדרשת לביצוע הבדיקה בליטרים</w:t>
            </w:r>
          </w:p>
        </w:tc>
        <w:tc>
          <w:tcPr>
            <w:tcW w:w="0" w:type="auto"/>
            <w:shd w:val="clear" w:color="auto" w:fill="auto"/>
            <w:vAlign w:val="bottom"/>
          </w:tcPr>
          <w:p w14:paraId="06A3FA9F"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טור ד'</w:t>
            </w:r>
          </w:p>
          <w:p w14:paraId="5BD25856"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משך הזרמת המים בדקות</w:t>
            </w:r>
          </w:p>
        </w:tc>
      </w:tr>
      <w:tr w:rsidR="00107633" w:rsidRPr="009233F6" w14:paraId="3BFA601A" w14:textId="77777777" w:rsidTr="00895920">
        <w:trPr>
          <w:hidden/>
        </w:trPr>
        <w:tc>
          <w:tcPr>
            <w:tcW w:w="0" w:type="auto"/>
            <w:shd w:val="clear" w:color="auto" w:fill="auto"/>
            <w:vAlign w:val="bottom"/>
          </w:tcPr>
          <w:p w14:paraId="5414B014"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סימון</w:t>
            </w:r>
          </w:p>
        </w:tc>
        <w:tc>
          <w:tcPr>
            <w:tcW w:w="0" w:type="auto"/>
            <w:shd w:val="clear" w:color="auto" w:fill="auto"/>
            <w:vAlign w:val="bottom"/>
          </w:tcPr>
          <w:p w14:paraId="38B3DF5C"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678C9C12"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184C3B9A"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3F974D59" w14:textId="77777777" w:rsidR="00107633" w:rsidRPr="009233F6" w:rsidRDefault="000E0477"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סימון</w:t>
            </w:r>
          </w:p>
        </w:tc>
        <w:tc>
          <w:tcPr>
            <w:tcW w:w="0" w:type="auto"/>
            <w:shd w:val="clear" w:color="auto" w:fill="auto"/>
            <w:vAlign w:val="bottom"/>
          </w:tcPr>
          <w:p w14:paraId="2A7F3756"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א'</w:t>
            </w:r>
          </w:p>
        </w:tc>
        <w:tc>
          <w:tcPr>
            <w:tcW w:w="0" w:type="auto"/>
            <w:shd w:val="clear" w:color="auto" w:fill="auto"/>
            <w:vAlign w:val="bottom"/>
          </w:tcPr>
          <w:p w14:paraId="6D7A9636"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ב'</w:t>
            </w:r>
          </w:p>
        </w:tc>
        <w:tc>
          <w:tcPr>
            <w:tcW w:w="0" w:type="auto"/>
            <w:shd w:val="clear" w:color="auto" w:fill="auto"/>
            <w:vAlign w:val="bottom"/>
          </w:tcPr>
          <w:p w14:paraId="12E189C2" w14:textId="77777777" w:rsidR="00107633" w:rsidRPr="009233F6" w:rsidRDefault="00107633"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בדיקה ג'</w:t>
            </w:r>
          </w:p>
        </w:tc>
        <w:tc>
          <w:tcPr>
            <w:tcW w:w="0" w:type="auto"/>
            <w:shd w:val="clear" w:color="auto" w:fill="auto"/>
            <w:vAlign w:val="bottom"/>
          </w:tcPr>
          <w:p w14:paraId="716E9FEE" w14:textId="77777777" w:rsidR="00107633" w:rsidRPr="009233F6" w:rsidRDefault="000E0477" w:rsidP="008959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סימון</w:t>
            </w:r>
          </w:p>
        </w:tc>
      </w:tr>
      <w:tr w:rsidR="000E0477" w:rsidRPr="009233F6" w14:paraId="376DE257" w14:textId="77777777" w:rsidTr="00895920">
        <w:trPr>
          <w:hidden/>
        </w:trPr>
        <w:tc>
          <w:tcPr>
            <w:tcW w:w="0" w:type="auto"/>
            <w:shd w:val="clear" w:color="auto" w:fill="auto"/>
          </w:tcPr>
          <w:p w14:paraId="0F459BFE"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(1) 1.5*</w:t>
            </w:r>
          </w:p>
        </w:tc>
        <w:tc>
          <w:tcPr>
            <w:tcW w:w="0" w:type="auto"/>
            <w:shd w:val="clear" w:color="auto" w:fill="auto"/>
          </w:tcPr>
          <w:p w14:paraId="7C7E0AE1"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1,500</w:t>
            </w:r>
          </w:p>
        </w:tc>
        <w:tc>
          <w:tcPr>
            <w:tcW w:w="0" w:type="auto"/>
            <w:shd w:val="clear" w:color="auto" w:fill="auto"/>
          </w:tcPr>
          <w:p w14:paraId="0A744F01"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540</w:t>
            </w:r>
          </w:p>
        </w:tc>
        <w:tc>
          <w:tcPr>
            <w:tcW w:w="0" w:type="auto"/>
            <w:shd w:val="clear" w:color="auto" w:fill="auto"/>
          </w:tcPr>
          <w:p w14:paraId="2B07972E"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120</w:t>
            </w:r>
          </w:p>
        </w:tc>
        <w:tc>
          <w:tcPr>
            <w:tcW w:w="0" w:type="auto"/>
            <w:shd w:val="clear" w:color="auto" w:fill="auto"/>
          </w:tcPr>
          <w:p w14:paraId="5D3F93EE"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 1.5*</w:t>
            </w:r>
          </w:p>
        </w:tc>
        <w:tc>
          <w:tcPr>
            <w:tcW w:w="0" w:type="auto"/>
            <w:shd w:val="clear" w:color="auto" w:fill="auto"/>
          </w:tcPr>
          <w:p w14:paraId="6B1AF197"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1,500</w:t>
            </w:r>
          </w:p>
        </w:tc>
        <w:tc>
          <w:tcPr>
            <w:tcW w:w="0" w:type="auto"/>
            <w:shd w:val="clear" w:color="auto" w:fill="auto"/>
          </w:tcPr>
          <w:p w14:paraId="03B32FC9"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540</w:t>
            </w:r>
          </w:p>
        </w:tc>
        <w:tc>
          <w:tcPr>
            <w:tcW w:w="0" w:type="auto"/>
            <w:shd w:val="clear" w:color="auto" w:fill="auto"/>
          </w:tcPr>
          <w:p w14:paraId="0C3CE44D"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120</w:t>
            </w:r>
          </w:p>
        </w:tc>
        <w:tc>
          <w:tcPr>
            <w:tcW w:w="0" w:type="auto"/>
            <w:shd w:val="clear" w:color="auto" w:fill="auto"/>
          </w:tcPr>
          <w:p w14:paraId="170F0CE1"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(1) 1.5*</w:t>
            </w:r>
          </w:p>
        </w:tc>
      </w:tr>
      <w:tr w:rsidR="000E0477" w:rsidRPr="009233F6" w14:paraId="5507119E" w14:textId="77777777" w:rsidTr="00895920">
        <w:trPr>
          <w:hidden/>
        </w:trPr>
        <w:tc>
          <w:tcPr>
            <w:tcW w:w="0" w:type="auto"/>
            <w:shd w:val="clear" w:color="auto" w:fill="auto"/>
          </w:tcPr>
          <w:p w14:paraId="0D90EBD7"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(2) 2.5*</w:t>
            </w:r>
          </w:p>
        </w:tc>
        <w:tc>
          <w:tcPr>
            <w:tcW w:w="0" w:type="auto"/>
            <w:shd w:val="clear" w:color="auto" w:fill="auto"/>
          </w:tcPr>
          <w:p w14:paraId="0BB44E7B"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2,500</w:t>
            </w:r>
          </w:p>
        </w:tc>
        <w:tc>
          <w:tcPr>
            <w:tcW w:w="0" w:type="auto"/>
            <w:shd w:val="clear" w:color="auto" w:fill="auto"/>
          </w:tcPr>
          <w:p w14:paraId="1F338114"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800</w:t>
            </w:r>
          </w:p>
        </w:tc>
        <w:tc>
          <w:tcPr>
            <w:tcW w:w="0" w:type="auto"/>
            <w:shd w:val="clear" w:color="auto" w:fill="auto"/>
          </w:tcPr>
          <w:p w14:paraId="15EB9F2E"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200</w:t>
            </w:r>
          </w:p>
        </w:tc>
        <w:tc>
          <w:tcPr>
            <w:tcW w:w="0" w:type="auto"/>
            <w:shd w:val="clear" w:color="auto" w:fill="auto"/>
          </w:tcPr>
          <w:p w14:paraId="0B46630F"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 2.5*</w:t>
            </w:r>
          </w:p>
        </w:tc>
        <w:tc>
          <w:tcPr>
            <w:tcW w:w="0" w:type="auto"/>
            <w:shd w:val="clear" w:color="auto" w:fill="auto"/>
          </w:tcPr>
          <w:p w14:paraId="2652E488"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2,500</w:t>
            </w:r>
          </w:p>
        </w:tc>
        <w:tc>
          <w:tcPr>
            <w:tcW w:w="0" w:type="auto"/>
            <w:shd w:val="clear" w:color="auto" w:fill="auto"/>
          </w:tcPr>
          <w:p w14:paraId="55160414"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800</w:t>
            </w:r>
          </w:p>
        </w:tc>
        <w:tc>
          <w:tcPr>
            <w:tcW w:w="0" w:type="auto"/>
            <w:shd w:val="clear" w:color="auto" w:fill="auto"/>
          </w:tcPr>
          <w:p w14:paraId="48A768D4"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200</w:t>
            </w:r>
          </w:p>
        </w:tc>
        <w:tc>
          <w:tcPr>
            <w:tcW w:w="0" w:type="auto"/>
            <w:shd w:val="clear" w:color="auto" w:fill="auto"/>
          </w:tcPr>
          <w:p w14:paraId="596D66A1"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(2) 2.5*</w:t>
            </w:r>
          </w:p>
        </w:tc>
      </w:tr>
      <w:tr w:rsidR="000E0477" w:rsidRPr="009233F6" w14:paraId="642F6DEC" w14:textId="77777777" w:rsidTr="00895920">
        <w:trPr>
          <w:hidden/>
        </w:trPr>
        <w:tc>
          <w:tcPr>
            <w:tcW w:w="0" w:type="auto"/>
            <w:shd w:val="clear" w:color="auto" w:fill="auto"/>
          </w:tcPr>
          <w:p w14:paraId="0B3BC028"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shd w:val="clear" w:color="auto" w:fill="FFFF99"/>
                <w:rtl/>
              </w:rPr>
            </w:pPr>
            <w:r w:rsidRPr="009233F6">
              <w:rPr>
                <w:rStyle w:val="default"/>
                <w:rFonts w:cs="FrankRuehl" w:hint="cs"/>
                <w:vanish/>
                <w:szCs w:val="20"/>
                <w:shd w:val="clear" w:color="auto" w:fill="FFFF99"/>
                <w:rtl/>
              </w:rPr>
              <w:t>(3) סטייה מותרת</w:t>
            </w:r>
          </w:p>
        </w:tc>
        <w:tc>
          <w:tcPr>
            <w:tcW w:w="0" w:type="auto"/>
            <w:shd w:val="clear" w:color="auto" w:fill="auto"/>
          </w:tcPr>
          <w:p w14:paraId="0E476546"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6404DE62"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29D43908"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4%</w:t>
            </w:r>
          </w:p>
        </w:tc>
        <w:tc>
          <w:tcPr>
            <w:tcW w:w="0" w:type="auto"/>
            <w:shd w:val="clear" w:color="auto" w:fill="auto"/>
          </w:tcPr>
          <w:p w14:paraId="4D9CC32B"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rFonts w:cs="FrankRuehl" w:hint="cs"/>
                <w:vanish/>
                <w:szCs w:val="20"/>
                <w:shd w:val="clear" w:color="auto" w:fill="FFFF99"/>
                <w:rtl/>
              </w:rPr>
              <w:t>(3) סטייה מותרת</w:t>
            </w:r>
          </w:p>
        </w:tc>
        <w:tc>
          <w:tcPr>
            <w:tcW w:w="0" w:type="auto"/>
            <w:shd w:val="clear" w:color="auto" w:fill="auto"/>
          </w:tcPr>
          <w:p w14:paraId="11F82B9B"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78AD8AC2"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34B1302F"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4%</w:t>
            </w:r>
          </w:p>
        </w:tc>
        <w:tc>
          <w:tcPr>
            <w:tcW w:w="0" w:type="auto"/>
            <w:shd w:val="clear" w:color="auto" w:fill="auto"/>
          </w:tcPr>
          <w:p w14:paraId="0C9250B9" w14:textId="77777777" w:rsidR="000E0477" w:rsidRPr="009233F6" w:rsidRDefault="000E0477" w:rsidP="000E047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shd w:val="clear" w:color="auto" w:fill="FFFF99"/>
                <w:vertAlign w:val="superscript"/>
                <w:rtl/>
              </w:rPr>
            </w:pPr>
            <w:r w:rsidRPr="009233F6">
              <w:rPr>
                <w:rStyle w:val="default"/>
                <w:rFonts w:cs="FrankRuehl" w:hint="cs"/>
                <w:vanish/>
                <w:szCs w:val="20"/>
                <w:shd w:val="clear" w:color="auto" w:fill="FFFF99"/>
                <w:rtl/>
              </w:rPr>
              <w:t>(3) סטייה מותרת</w:t>
            </w:r>
          </w:p>
        </w:tc>
      </w:tr>
    </w:tbl>
    <w:p w14:paraId="0A98D0BA" w14:textId="77777777" w:rsidR="00107633" w:rsidRPr="009233F6" w:rsidRDefault="00107633" w:rsidP="00107633">
      <w:pPr>
        <w:pStyle w:val="P00"/>
        <w:spacing w:before="0"/>
        <w:ind w:left="0" w:right="1134"/>
        <w:rPr>
          <w:rStyle w:val="default"/>
          <w:rFonts w:cs="FrankRuehl" w:hint="cs"/>
          <w:vanish/>
          <w:szCs w:val="20"/>
          <w:shd w:val="clear" w:color="auto" w:fill="FFFF99"/>
          <w:rtl/>
        </w:rPr>
      </w:pPr>
      <w:r w:rsidRPr="009233F6">
        <w:rPr>
          <w:rStyle w:val="default"/>
          <w:rFonts w:cs="FrankRuehl" w:hint="cs"/>
          <w:vanish/>
          <w:szCs w:val="20"/>
          <w:shd w:val="clear" w:color="auto" w:fill="FFFF99"/>
          <w:rtl/>
        </w:rPr>
        <w:t>* כמוגדר בתקן ת"י 63</w:t>
      </w:r>
      <w:r w:rsidR="000E0477" w:rsidRPr="009233F6">
        <w:rPr>
          <w:rStyle w:val="default"/>
          <w:rFonts w:cs="FrankRuehl" w:hint="cs"/>
          <w:vanish/>
          <w:szCs w:val="20"/>
          <w:shd w:val="clear" w:color="auto" w:fill="FFFF99"/>
          <w:rtl/>
        </w:rPr>
        <w:t>.</w:t>
      </w:r>
    </w:p>
    <w:p w14:paraId="238C28D1" w14:textId="77777777" w:rsidR="00107633" w:rsidRPr="009233F6" w:rsidRDefault="00107633" w:rsidP="00107633">
      <w:pPr>
        <w:pStyle w:val="P00"/>
        <w:spacing w:before="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 חייבת להראות תנועה רצופה במנגנון הספירה במשך תקופת הבדיקה.</w:t>
      </w:r>
    </w:p>
    <w:p w14:paraId="5306AB13" w14:textId="77777777" w:rsidR="00107633" w:rsidRPr="009233F6" w:rsidRDefault="00107633" w:rsidP="00107633">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(2)</w:t>
      </w:r>
      <w:r w:rsidRPr="009233F6">
        <w:rPr>
          <w:rStyle w:val="default"/>
          <w:rFonts w:cs="FrankRuehl" w:hint="cs"/>
          <w:vanish/>
          <w:sz w:val="22"/>
          <w:szCs w:val="22"/>
          <w:shd w:val="clear" w:color="auto" w:fill="FFFF99"/>
          <w:rtl/>
        </w:rPr>
        <w:tab/>
        <w:t>התקבלה תוצאת בדיקה אחת בלבד לפי פסקה (1) הגדולה מהסטייה המותרת, תבוצע בדיקה זו פעמיים נוספות; אם התקבלה באחת מהן תוצאה הגדולה מהסטייה המותרת, או אם ממוצע הסטיות של הבדיקה הראשונה והשתיים החוזרות גדול מהסטייה המותרת, מד</w:t>
      </w:r>
      <w:r w:rsidR="000E0477"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shd w:val="clear" w:color="auto" w:fill="FFFF99"/>
          <w:rtl/>
        </w:rPr>
        <w:t>המים לא במצב תקין;</w:t>
      </w:r>
    </w:p>
    <w:p w14:paraId="41DDC6E1" w14:textId="77777777" w:rsidR="00107633" w:rsidRPr="009233F6" w:rsidRDefault="00107633" w:rsidP="00107633">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(3)</w:t>
      </w:r>
      <w:r w:rsidRPr="009233F6">
        <w:rPr>
          <w:rStyle w:val="default"/>
          <w:rFonts w:cs="FrankRuehl" w:hint="cs"/>
          <w:vanish/>
          <w:sz w:val="22"/>
          <w:szCs w:val="22"/>
          <w:shd w:val="clear" w:color="auto" w:fill="FFFF99"/>
          <w:rtl/>
        </w:rPr>
        <w:tab/>
        <w:t>התקבלו שתי תוצאות בדיקות או יותר לפי פסקה (1) הגדולות מהסטייה המותרת, מד</w:t>
      </w:r>
      <w:r w:rsidR="000E0477"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shd w:val="clear" w:color="auto" w:fill="FFFF99"/>
          <w:rtl/>
        </w:rPr>
        <w:t>המים לא במצב תקין;</w:t>
      </w:r>
    </w:p>
    <w:p w14:paraId="74236A72" w14:textId="77777777" w:rsidR="000E0477" w:rsidRPr="009233F6" w:rsidRDefault="00107633" w:rsidP="0066396B">
      <w:pPr>
        <w:pStyle w:val="P00"/>
        <w:spacing w:before="0"/>
        <w:ind w:left="1021"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(4)</w:t>
      </w:r>
      <w:r w:rsidRPr="009233F6">
        <w:rPr>
          <w:rStyle w:val="default"/>
          <w:rFonts w:cs="FrankRuehl" w:hint="cs"/>
          <w:vanish/>
          <w:sz w:val="22"/>
          <w:szCs w:val="22"/>
          <w:shd w:val="clear" w:color="auto" w:fill="FFFF99"/>
          <w:rtl/>
        </w:rPr>
        <w:tab/>
        <w:t>נמצא בבדיקה לפי טור ב' ו</w:t>
      </w:r>
      <w:r w:rsidR="000E0477" w:rsidRPr="009233F6">
        <w:rPr>
          <w:rStyle w:val="default"/>
          <w:rFonts w:cs="FrankRuehl" w:hint="cs"/>
          <w:vanish/>
          <w:sz w:val="22"/>
          <w:szCs w:val="22"/>
          <w:shd w:val="clear" w:color="auto" w:fill="FFFF99"/>
          <w:rtl/>
        </w:rPr>
        <w:t>-</w:t>
      </w:r>
      <w:r w:rsidRPr="009233F6">
        <w:rPr>
          <w:rStyle w:val="default"/>
          <w:rFonts w:cs="FrankRuehl" w:hint="cs"/>
          <w:vanish/>
          <w:sz w:val="22"/>
          <w:szCs w:val="22"/>
          <w:shd w:val="clear" w:color="auto" w:fill="FFFF99"/>
          <w:rtl/>
        </w:rPr>
        <w:t>ד' כי מד</w:t>
      </w:r>
      <w:r w:rsidR="000E0477"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shd w:val="clear" w:color="auto" w:fill="FFFF99"/>
          <w:rtl/>
        </w:rPr>
        <w:t>המים אינו מודד, מד</w:t>
      </w:r>
      <w:r w:rsidR="000E0477"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shd w:val="clear" w:color="auto" w:fill="FFFF99"/>
          <w:rtl/>
        </w:rPr>
        <w:t>המים לא במצב תקין</w:t>
      </w:r>
      <w:r w:rsidR="00F412B6" w:rsidRPr="009233F6">
        <w:rPr>
          <w:rStyle w:val="default"/>
          <w:rFonts w:cs="FrankRuehl" w:hint="cs"/>
          <w:vanish/>
          <w:sz w:val="22"/>
          <w:szCs w:val="22"/>
          <w:shd w:val="clear" w:color="auto" w:fill="FFFF99"/>
          <w:rtl/>
        </w:rPr>
        <w:t>.</w:t>
      </w:r>
    </w:p>
    <w:p w14:paraId="0DB786E9" w14:textId="77777777" w:rsidR="000E0477" w:rsidRPr="009233F6" w:rsidRDefault="000E0477" w:rsidP="000E0477">
      <w:pPr>
        <w:pStyle w:val="P00"/>
        <w:spacing w:before="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(ו)</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על אף האמור בסעיף קטן (ג) ובסעיף קטן (ה) על מד מים שניתן לגביו אישור דגם יחולו הוראות אלה:</w:t>
      </w:r>
    </w:p>
    <w:p w14:paraId="54BF56E9" w14:textId="77777777" w:rsidR="000E0477" w:rsidRPr="009233F6" w:rsidRDefault="000E0477" w:rsidP="000E0477">
      <w:pPr>
        <w:pStyle w:val="P00"/>
        <w:spacing w:before="0"/>
        <w:ind w:left="1021"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(1)</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המכשיר ייחשב כתקין אם הסטייה בכל תחומי המדידה לא תעלה על הסטייה המותרת לפי הטבלה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gridCol w:w="1134"/>
      </w:tblGrid>
      <w:tr w:rsidR="00972265" w:rsidRPr="009233F6" w14:paraId="1DDE13D9" w14:textId="77777777" w:rsidTr="008C6007">
        <w:trPr>
          <w:hidden/>
        </w:trPr>
        <w:tc>
          <w:tcPr>
            <w:tcW w:w="0" w:type="auto"/>
            <w:shd w:val="clear" w:color="auto" w:fill="auto"/>
            <w:vAlign w:val="bottom"/>
          </w:tcPr>
          <w:p w14:paraId="4B76004F"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טור א'</w:t>
            </w:r>
          </w:p>
          <w:p w14:paraId="08F6C479"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גודל מד המים</w:t>
            </w:r>
          </w:p>
        </w:tc>
        <w:tc>
          <w:tcPr>
            <w:tcW w:w="0" w:type="auto"/>
            <w:gridSpan w:val="4"/>
            <w:shd w:val="clear" w:color="auto" w:fill="auto"/>
            <w:vAlign w:val="bottom"/>
          </w:tcPr>
          <w:p w14:paraId="7DDC0D67"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טור ב'</w:t>
            </w:r>
          </w:p>
          <w:p w14:paraId="7DFB1223"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הספיקה בליטרים לשעה</w:t>
            </w:r>
          </w:p>
        </w:tc>
        <w:tc>
          <w:tcPr>
            <w:tcW w:w="0" w:type="auto"/>
            <w:shd w:val="clear" w:color="auto" w:fill="auto"/>
            <w:vAlign w:val="bottom"/>
          </w:tcPr>
          <w:p w14:paraId="23F3D44F"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טור ג'</w:t>
            </w:r>
          </w:p>
          <w:p w14:paraId="5C249D75"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כמות המים המזערית הנדרשת לביצוע הבדיקה בליטרים</w:t>
            </w:r>
          </w:p>
        </w:tc>
        <w:tc>
          <w:tcPr>
            <w:tcW w:w="0" w:type="auto"/>
            <w:shd w:val="clear" w:color="auto" w:fill="auto"/>
            <w:vAlign w:val="bottom"/>
          </w:tcPr>
          <w:p w14:paraId="03B98BA4"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טור ד'</w:t>
            </w:r>
          </w:p>
          <w:p w14:paraId="002EC8E8"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משך הזרמת המים בדקות</w:t>
            </w:r>
          </w:p>
        </w:tc>
      </w:tr>
      <w:tr w:rsidR="00972265" w:rsidRPr="009233F6" w14:paraId="6A5C2342" w14:textId="77777777" w:rsidTr="008C6007">
        <w:trPr>
          <w:hidden/>
        </w:trPr>
        <w:tc>
          <w:tcPr>
            <w:tcW w:w="0" w:type="auto"/>
            <w:shd w:val="clear" w:color="auto" w:fill="auto"/>
            <w:vAlign w:val="bottom"/>
          </w:tcPr>
          <w:p w14:paraId="6BAC1BB6"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סימון</w:t>
            </w:r>
          </w:p>
        </w:tc>
        <w:tc>
          <w:tcPr>
            <w:tcW w:w="0" w:type="auto"/>
            <w:shd w:val="clear" w:color="auto" w:fill="auto"/>
            <w:vAlign w:val="bottom"/>
          </w:tcPr>
          <w:p w14:paraId="44AFFFF7"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בדיקה א'</w:t>
            </w:r>
          </w:p>
        </w:tc>
        <w:tc>
          <w:tcPr>
            <w:tcW w:w="0" w:type="auto"/>
            <w:shd w:val="clear" w:color="auto" w:fill="auto"/>
            <w:vAlign w:val="bottom"/>
          </w:tcPr>
          <w:p w14:paraId="2EFB8178"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בדיקה ב'</w:t>
            </w:r>
          </w:p>
        </w:tc>
        <w:tc>
          <w:tcPr>
            <w:tcW w:w="0" w:type="auto"/>
            <w:shd w:val="clear" w:color="auto" w:fill="auto"/>
            <w:vAlign w:val="bottom"/>
          </w:tcPr>
          <w:p w14:paraId="01A2B12A"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בדיקה ג'</w:t>
            </w:r>
          </w:p>
        </w:tc>
        <w:tc>
          <w:tcPr>
            <w:tcW w:w="0" w:type="auto"/>
            <w:shd w:val="clear" w:color="auto" w:fill="auto"/>
            <w:vAlign w:val="bottom"/>
          </w:tcPr>
          <w:p w14:paraId="59734032"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בדיקה ד'</w:t>
            </w:r>
          </w:p>
        </w:tc>
        <w:tc>
          <w:tcPr>
            <w:tcW w:w="0" w:type="auto"/>
            <w:shd w:val="clear" w:color="auto" w:fill="auto"/>
            <w:vAlign w:val="bottom"/>
          </w:tcPr>
          <w:p w14:paraId="357290E3"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בדיקות א'-ד'</w:t>
            </w:r>
          </w:p>
        </w:tc>
        <w:tc>
          <w:tcPr>
            <w:tcW w:w="0" w:type="auto"/>
            <w:shd w:val="clear" w:color="auto" w:fill="auto"/>
            <w:vAlign w:val="bottom"/>
          </w:tcPr>
          <w:p w14:paraId="072D27CA"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9233F6">
              <w:rPr>
                <w:rStyle w:val="default"/>
                <w:rFonts w:cs="FrankRuehl" w:hint="cs"/>
                <w:vanish/>
                <w:sz w:val="16"/>
                <w:szCs w:val="20"/>
                <w:shd w:val="clear" w:color="auto" w:fill="FFFF99"/>
                <w:rtl/>
              </w:rPr>
              <w:t>בדיקה ד'</w:t>
            </w:r>
          </w:p>
        </w:tc>
      </w:tr>
      <w:tr w:rsidR="00972265" w:rsidRPr="009233F6" w14:paraId="37DADDD4" w14:textId="77777777" w:rsidTr="008C6007">
        <w:trPr>
          <w:hidden/>
        </w:trPr>
        <w:tc>
          <w:tcPr>
            <w:tcW w:w="0" w:type="auto"/>
            <w:shd w:val="clear" w:color="auto" w:fill="auto"/>
          </w:tcPr>
          <w:p w14:paraId="6BC181A0"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Pr>
            </w:pPr>
            <w:r w:rsidRPr="009233F6">
              <w:rPr>
                <w:rStyle w:val="default"/>
                <w:rFonts w:cs="FrankRuehl"/>
                <w:vanish/>
                <w:sz w:val="18"/>
                <w:szCs w:val="22"/>
                <w:shd w:val="clear" w:color="auto" w:fill="FFFF99"/>
              </w:rPr>
              <w:t>Q3</w:t>
            </w:r>
            <w:r w:rsidRPr="009233F6">
              <w:rPr>
                <w:rStyle w:val="default"/>
                <w:vanish/>
                <w:sz w:val="18"/>
                <w:szCs w:val="22"/>
                <w:shd w:val="clear" w:color="auto" w:fill="FFFF99"/>
              </w:rPr>
              <w:t>≤</w:t>
            </w:r>
            <w:r w:rsidRPr="009233F6">
              <w:rPr>
                <w:rStyle w:val="default"/>
                <w:rFonts w:cs="FrankRuehl"/>
                <w:vanish/>
                <w:sz w:val="18"/>
                <w:szCs w:val="22"/>
                <w:shd w:val="clear" w:color="auto" w:fill="FFFF99"/>
              </w:rPr>
              <w:t>1.5*</w:t>
            </w:r>
          </w:p>
        </w:tc>
        <w:tc>
          <w:tcPr>
            <w:tcW w:w="0" w:type="auto"/>
            <w:shd w:val="clear" w:color="auto" w:fill="auto"/>
          </w:tcPr>
          <w:p w14:paraId="7996D17B"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Q3</w:t>
            </w:r>
          </w:p>
        </w:tc>
        <w:tc>
          <w:tcPr>
            <w:tcW w:w="0" w:type="auto"/>
            <w:shd w:val="clear" w:color="auto" w:fill="auto"/>
          </w:tcPr>
          <w:p w14:paraId="29EF4D5A"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540</w:t>
            </w:r>
          </w:p>
        </w:tc>
        <w:tc>
          <w:tcPr>
            <w:tcW w:w="0" w:type="auto"/>
            <w:shd w:val="clear" w:color="auto" w:fill="auto"/>
          </w:tcPr>
          <w:p w14:paraId="5C773E4D"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Q2</w:t>
            </w:r>
          </w:p>
        </w:tc>
        <w:tc>
          <w:tcPr>
            <w:tcW w:w="0" w:type="auto"/>
            <w:shd w:val="clear" w:color="auto" w:fill="auto"/>
          </w:tcPr>
          <w:p w14:paraId="659DEA2F"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Q1</w:t>
            </w:r>
          </w:p>
        </w:tc>
        <w:tc>
          <w:tcPr>
            <w:tcW w:w="0" w:type="auto"/>
            <w:vMerge w:val="restart"/>
            <w:shd w:val="clear" w:color="auto" w:fill="auto"/>
          </w:tcPr>
          <w:p w14:paraId="762E0196"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על פי הגדרות ת"י 63</w:t>
            </w:r>
          </w:p>
        </w:tc>
        <w:tc>
          <w:tcPr>
            <w:tcW w:w="0" w:type="auto"/>
            <w:shd w:val="clear" w:color="auto" w:fill="auto"/>
          </w:tcPr>
          <w:p w14:paraId="5DFFC2A3"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2.5</w:t>
            </w:r>
          </w:p>
        </w:tc>
      </w:tr>
      <w:tr w:rsidR="00972265" w:rsidRPr="009233F6" w14:paraId="7CB8B098" w14:textId="77777777" w:rsidTr="008C6007">
        <w:trPr>
          <w:hidden/>
        </w:trPr>
        <w:tc>
          <w:tcPr>
            <w:tcW w:w="0" w:type="auto"/>
            <w:shd w:val="clear" w:color="auto" w:fill="auto"/>
          </w:tcPr>
          <w:p w14:paraId="627CD618"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Pr>
            </w:pPr>
            <w:r w:rsidRPr="009233F6">
              <w:rPr>
                <w:rStyle w:val="default"/>
                <w:rFonts w:cs="FrankRuehl"/>
                <w:vanish/>
                <w:sz w:val="18"/>
                <w:szCs w:val="22"/>
                <w:shd w:val="clear" w:color="auto" w:fill="FFFF99"/>
              </w:rPr>
              <w:t>1.5&lt;Q3</w:t>
            </w:r>
            <w:r w:rsidRPr="009233F6">
              <w:rPr>
                <w:rStyle w:val="default"/>
                <w:vanish/>
                <w:sz w:val="18"/>
                <w:szCs w:val="22"/>
                <w:shd w:val="clear" w:color="auto" w:fill="FFFF99"/>
              </w:rPr>
              <w:t>≤</w:t>
            </w:r>
            <w:r w:rsidRPr="009233F6">
              <w:rPr>
                <w:rStyle w:val="default"/>
                <w:rFonts w:cs="FrankRuehl"/>
                <w:vanish/>
                <w:sz w:val="18"/>
                <w:szCs w:val="22"/>
                <w:shd w:val="clear" w:color="auto" w:fill="FFFF99"/>
              </w:rPr>
              <w:t>4*</w:t>
            </w:r>
          </w:p>
        </w:tc>
        <w:tc>
          <w:tcPr>
            <w:tcW w:w="0" w:type="auto"/>
            <w:shd w:val="clear" w:color="auto" w:fill="auto"/>
          </w:tcPr>
          <w:p w14:paraId="6A2E4CE1"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Q3</w:t>
            </w:r>
          </w:p>
        </w:tc>
        <w:tc>
          <w:tcPr>
            <w:tcW w:w="0" w:type="auto"/>
            <w:shd w:val="clear" w:color="auto" w:fill="auto"/>
          </w:tcPr>
          <w:p w14:paraId="0D483EBD"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800</w:t>
            </w:r>
          </w:p>
        </w:tc>
        <w:tc>
          <w:tcPr>
            <w:tcW w:w="0" w:type="auto"/>
            <w:shd w:val="clear" w:color="auto" w:fill="auto"/>
          </w:tcPr>
          <w:p w14:paraId="279B9AD3"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Q2</w:t>
            </w:r>
          </w:p>
        </w:tc>
        <w:tc>
          <w:tcPr>
            <w:tcW w:w="0" w:type="auto"/>
            <w:shd w:val="clear" w:color="auto" w:fill="auto"/>
          </w:tcPr>
          <w:p w14:paraId="178F530B"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Q1</w:t>
            </w:r>
          </w:p>
        </w:tc>
        <w:tc>
          <w:tcPr>
            <w:tcW w:w="0" w:type="auto"/>
            <w:vMerge/>
            <w:shd w:val="clear" w:color="auto" w:fill="auto"/>
          </w:tcPr>
          <w:p w14:paraId="70717DEC"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p>
        </w:tc>
        <w:tc>
          <w:tcPr>
            <w:tcW w:w="0" w:type="auto"/>
            <w:shd w:val="clear" w:color="auto" w:fill="auto"/>
          </w:tcPr>
          <w:p w14:paraId="4CF8B807"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2.5</w:t>
            </w:r>
          </w:p>
        </w:tc>
      </w:tr>
      <w:tr w:rsidR="00972265" w:rsidRPr="009233F6" w14:paraId="40538591" w14:textId="77777777" w:rsidTr="008C6007">
        <w:trPr>
          <w:hidden/>
        </w:trPr>
        <w:tc>
          <w:tcPr>
            <w:tcW w:w="0" w:type="auto"/>
            <w:shd w:val="clear" w:color="auto" w:fill="auto"/>
          </w:tcPr>
          <w:p w14:paraId="545B9F12"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סטייה מותרת</w:t>
            </w:r>
          </w:p>
        </w:tc>
        <w:tc>
          <w:tcPr>
            <w:tcW w:w="0" w:type="auto"/>
            <w:shd w:val="clear" w:color="auto" w:fill="auto"/>
          </w:tcPr>
          <w:p w14:paraId="59F24616"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3E779DF2"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3%</w:t>
            </w:r>
          </w:p>
        </w:tc>
        <w:tc>
          <w:tcPr>
            <w:tcW w:w="0" w:type="auto"/>
            <w:shd w:val="clear" w:color="auto" w:fill="auto"/>
          </w:tcPr>
          <w:p w14:paraId="0DF33298"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vanish/>
                <w:szCs w:val="20"/>
                <w:shd w:val="clear" w:color="auto" w:fill="FFFF99"/>
                <w:rtl/>
              </w:rPr>
              <w:t>±</w:t>
            </w:r>
            <w:r w:rsidRPr="009233F6">
              <w:rPr>
                <w:rStyle w:val="default"/>
                <w:rFonts w:cs="FrankRuehl" w:hint="cs"/>
                <w:vanish/>
                <w:szCs w:val="20"/>
                <w:shd w:val="clear" w:color="auto" w:fill="FFFF99"/>
                <w:rtl/>
              </w:rPr>
              <w:t>4%</w:t>
            </w:r>
          </w:p>
        </w:tc>
        <w:tc>
          <w:tcPr>
            <w:tcW w:w="0" w:type="auto"/>
            <w:shd w:val="clear" w:color="auto" w:fill="auto"/>
          </w:tcPr>
          <w:p w14:paraId="45E8B75A"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w:t>
            </w:r>
          </w:p>
        </w:tc>
        <w:tc>
          <w:tcPr>
            <w:tcW w:w="0" w:type="auto"/>
            <w:shd w:val="clear" w:color="auto" w:fill="auto"/>
          </w:tcPr>
          <w:p w14:paraId="0BCED223"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p>
        </w:tc>
        <w:tc>
          <w:tcPr>
            <w:tcW w:w="0" w:type="auto"/>
            <w:shd w:val="clear" w:color="auto" w:fill="auto"/>
          </w:tcPr>
          <w:p w14:paraId="18604569" w14:textId="77777777" w:rsidR="00972265" w:rsidRPr="009233F6" w:rsidRDefault="00972265" w:rsidP="008C60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p>
        </w:tc>
      </w:tr>
    </w:tbl>
    <w:p w14:paraId="5F37DCE5" w14:textId="77777777" w:rsidR="000E0477" w:rsidRPr="009233F6" w:rsidRDefault="00972265" w:rsidP="000E0477">
      <w:pPr>
        <w:pStyle w:val="P00"/>
        <w:spacing w:before="0"/>
        <w:ind w:left="0" w:right="1134"/>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 xml:space="preserve">* </w:t>
      </w:r>
      <w:r w:rsidRPr="009233F6">
        <w:rPr>
          <w:rStyle w:val="default"/>
          <w:rFonts w:cs="FrankRuehl"/>
          <w:vanish/>
          <w:sz w:val="18"/>
          <w:szCs w:val="20"/>
          <w:shd w:val="clear" w:color="auto" w:fill="FFFF99"/>
        </w:rPr>
        <w:t>Q1</w:t>
      </w:r>
      <w:r w:rsidRPr="009233F6">
        <w:rPr>
          <w:rStyle w:val="default"/>
          <w:rFonts w:cs="FrankRuehl" w:hint="cs"/>
          <w:vanish/>
          <w:sz w:val="18"/>
          <w:szCs w:val="20"/>
          <w:shd w:val="clear" w:color="auto" w:fill="FFFF99"/>
          <w:rtl/>
        </w:rPr>
        <w:t xml:space="preserve">, </w:t>
      </w:r>
      <w:r w:rsidRPr="009233F6">
        <w:rPr>
          <w:rStyle w:val="default"/>
          <w:rFonts w:cs="FrankRuehl"/>
          <w:vanish/>
          <w:sz w:val="18"/>
          <w:szCs w:val="20"/>
          <w:shd w:val="clear" w:color="auto" w:fill="FFFF99"/>
        </w:rPr>
        <w:t>Q2</w:t>
      </w:r>
      <w:r w:rsidRPr="009233F6">
        <w:rPr>
          <w:rStyle w:val="default"/>
          <w:rFonts w:cs="FrankRuehl" w:hint="cs"/>
          <w:vanish/>
          <w:sz w:val="18"/>
          <w:szCs w:val="20"/>
          <w:shd w:val="clear" w:color="auto" w:fill="FFFF99"/>
          <w:rtl/>
        </w:rPr>
        <w:t xml:space="preserve"> ו-</w:t>
      </w:r>
      <w:r w:rsidRPr="009233F6">
        <w:rPr>
          <w:rStyle w:val="default"/>
          <w:rFonts w:cs="FrankRuehl"/>
          <w:vanish/>
          <w:sz w:val="18"/>
          <w:szCs w:val="20"/>
          <w:shd w:val="clear" w:color="auto" w:fill="FFFF99"/>
        </w:rPr>
        <w:t>Q3</w:t>
      </w:r>
      <w:r w:rsidRPr="009233F6">
        <w:rPr>
          <w:rStyle w:val="default"/>
          <w:rFonts w:cs="FrankRuehl" w:hint="cs"/>
          <w:vanish/>
          <w:sz w:val="18"/>
          <w:szCs w:val="20"/>
          <w:shd w:val="clear" w:color="auto" w:fill="FFFF99"/>
          <w:rtl/>
        </w:rPr>
        <w:t xml:space="preserve"> כמוגדר באישור הדגם שקיבל המד.</w:t>
      </w:r>
    </w:p>
    <w:p w14:paraId="7D22397E" w14:textId="77777777" w:rsidR="00972265" w:rsidRPr="009233F6" w:rsidRDefault="00972265" w:rsidP="000E0477">
      <w:pPr>
        <w:pStyle w:val="P00"/>
        <w:spacing w:before="0"/>
        <w:ind w:left="0" w:right="1134"/>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 חייבת להראות תנועה רצופה במנגנון הספירה במשך כל מהלך הבדיקה.</w:t>
      </w:r>
    </w:p>
    <w:p w14:paraId="2504A417" w14:textId="77777777" w:rsidR="00972265" w:rsidRPr="009233F6" w:rsidRDefault="00972265" w:rsidP="00972265">
      <w:pPr>
        <w:pStyle w:val="P00"/>
        <w:spacing w:before="0"/>
        <w:ind w:left="1021" w:right="1134"/>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(2)</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התקבלה תוצאת בדיקה אחת בלבד לפי פסקה (1), הגדולה מהסטייה המותרת, תבוצע בדיקה זו פעמיים נוספות; אם התקבלה באחת מהן תוצאה הגדולה מהסטייה המותרת, או אם ממוצע הסטיות של הבדיקה הראשונה והשתיים החוזרות גדול מהסטייה המותרת, מד המים לא במצב תקין;</w:t>
      </w:r>
    </w:p>
    <w:p w14:paraId="3E17D003" w14:textId="77777777" w:rsidR="00972265" w:rsidRPr="009233F6" w:rsidRDefault="00972265" w:rsidP="00972265">
      <w:pPr>
        <w:pStyle w:val="P00"/>
        <w:spacing w:before="0"/>
        <w:ind w:left="1021" w:right="1134"/>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(3)</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התקבלו שתי תוצאות בדיקות או יותר לפי פסקה (1) הגדולות מהסטייה המותרת, מד-המים לא במצב תקין;</w:t>
      </w:r>
    </w:p>
    <w:p w14:paraId="3293CBC5" w14:textId="77777777" w:rsidR="008A1459" w:rsidRPr="009233F6" w:rsidRDefault="00972265" w:rsidP="00972265">
      <w:pPr>
        <w:pStyle w:val="P00"/>
        <w:spacing w:before="0"/>
        <w:ind w:left="1021" w:right="1134"/>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(4)</w:t>
      </w:r>
      <w:r w:rsidRPr="009233F6">
        <w:rPr>
          <w:rStyle w:val="default"/>
          <w:rFonts w:cs="FrankRuehl"/>
          <w:vanish/>
          <w:sz w:val="18"/>
          <w:szCs w:val="22"/>
          <w:shd w:val="clear" w:color="auto" w:fill="FFFF99"/>
          <w:rtl/>
        </w:rPr>
        <w:tab/>
      </w:r>
      <w:r w:rsidRPr="009233F6">
        <w:rPr>
          <w:rStyle w:val="default"/>
          <w:rFonts w:cs="FrankRuehl" w:hint="cs"/>
          <w:vanish/>
          <w:sz w:val="18"/>
          <w:szCs w:val="22"/>
          <w:shd w:val="clear" w:color="auto" w:fill="FFFF99"/>
          <w:rtl/>
        </w:rPr>
        <w:t>נמצא בבדיקה לפי טור ב' ו-ד' כי מד-המים אינו מודד, מד-המים לא במצב תקין</w:t>
      </w:r>
      <w:r w:rsidR="008A1459" w:rsidRPr="009233F6">
        <w:rPr>
          <w:rStyle w:val="default"/>
          <w:rFonts w:cs="FrankRuehl" w:hint="cs"/>
          <w:vanish/>
          <w:sz w:val="18"/>
          <w:szCs w:val="22"/>
          <w:shd w:val="clear" w:color="auto" w:fill="FFFF99"/>
          <w:rtl/>
        </w:rPr>
        <w:t>.</w:t>
      </w:r>
    </w:p>
    <w:p w14:paraId="6AFD25BF" w14:textId="77777777" w:rsidR="008A1459" w:rsidRPr="009233F6" w:rsidRDefault="008A1459" w:rsidP="008A1459">
      <w:pPr>
        <w:pStyle w:val="P22"/>
        <w:spacing w:before="0"/>
        <w:ind w:left="0" w:right="1134"/>
        <w:rPr>
          <w:rStyle w:val="default"/>
          <w:rFonts w:ascii="FrankRuehl" w:hAnsi="FrankRuehl" w:cs="FrankRuehl"/>
          <w:vanish/>
          <w:color w:val="FF0000"/>
          <w:szCs w:val="20"/>
          <w:shd w:val="clear" w:color="auto" w:fill="FFFF99"/>
          <w:rtl/>
        </w:rPr>
      </w:pPr>
      <w:r w:rsidRPr="009233F6">
        <w:rPr>
          <w:rStyle w:val="default"/>
          <w:rFonts w:ascii="FrankRuehl" w:hAnsi="FrankRuehl" w:cs="FrankRuehl"/>
          <w:vanish/>
          <w:color w:val="FF0000"/>
          <w:szCs w:val="20"/>
          <w:shd w:val="clear" w:color="auto" w:fill="FFFF99"/>
          <w:rtl/>
        </w:rPr>
        <w:t>מיום 13.9.2021</w:t>
      </w:r>
    </w:p>
    <w:p w14:paraId="0C9E00C8" w14:textId="77777777" w:rsidR="008A1459" w:rsidRPr="009233F6" w:rsidRDefault="008A1459" w:rsidP="008A1459">
      <w:pPr>
        <w:pStyle w:val="P22"/>
        <w:spacing w:before="0"/>
        <w:ind w:left="0" w:right="1134"/>
        <w:rPr>
          <w:rStyle w:val="default"/>
          <w:rFonts w:ascii="FrankRuehl" w:hAnsi="FrankRuehl" w:cs="FrankRuehl"/>
          <w:vanish/>
          <w:szCs w:val="20"/>
          <w:shd w:val="clear" w:color="auto" w:fill="FFFF99"/>
          <w:rtl/>
        </w:rPr>
      </w:pPr>
      <w:r w:rsidRPr="009233F6">
        <w:rPr>
          <w:rStyle w:val="default"/>
          <w:rFonts w:ascii="FrankRuehl" w:hAnsi="FrankRuehl" w:cs="FrankRuehl"/>
          <w:b/>
          <w:bCs/>
          <w:vanish/>
          <w:szCs w:val="20"/>
          <w:shd w:val="clear" w:color="auto" w:fill="FFFF99"/>
          <w:rtl/>
        </w:rPr>
        <w:t xml:space="preserve">הוראת שעה </w:t>
      </w:r>
      <w:r w:rsidRPr="009233F6">
        <w:rPr>
          <w:rStyle w:val="default"/>
          <w:rFonts w:ascii="FrankRuehl" w:hAnsi="FrankRuehl" w:cs="FrankRuehl" w:hint="cs"/>
          <w:b/>
          <w:bCs/>
          <w:vanish/>
          <w:szCs w:val="20"/>
          <w:shd w:val="clear" w:color="auto" w:fill="FFFF99"/>
          <w:rtl/>
        </w:rPr>
        <w:t xml:space="preserve">(מס' 2) </w:t>
      </w:r>
      <w:r w:rsidRPr="009233F6">
        <w:rPr>
          <w:rStyle w:val="default"/>
          <w:rFonts w:ascii="FrankRuehl" w:hAnsi="FrankRuehl" w:cs="FrankRuehl"/>
          <w:b/>
          <w:bCs/>
          <w:vanish/>
          <w:szCs w:val="20"/>
          <w:shd w:val="clear" w:color="auto" w:fill="FFFF99"/>
          <w:rtl/>
        </w:rPr>
        <w:t>תשפ"א-2020 (תיקון) תשפ"ב-2021</w:t>
      </w:r>
    </w:p>
    <w:p w14:paraId="2490BDD1" w14:textId="77777777" w:rsidR="008A1459" w:rsidRPr="009233F6" w:rsidRDefault="008A1459" w:rsidP="008A1459">
      <w:pPr>
        <w:pStyle w:val="P22"/>
        <w:spacing w:before="0"/>
        <w:ind w:left="0" w:right="1134"/>
        <w:rPr>
          <w:rStyle w:val="default"/>
          <w:rFonts w:ascii="FrankRuehl" w:hAnsi="FrankRuehl" w:cs="FrankRuehl"/>
          <w:vanish/>
          <w:szCs w:val="20"/>
          <w:shd w:val="clear" w:color="auto" w:fill="FFFF99"/>
          <w:rtl/>
        </w:rPr>
      </w:pPr>
      <w:hyperlink r:id="rId138" w:history="1">
        <w:r w:rsidRPr="009233F6">
          <w:rPr>
            <w:rStyle w:val="Hyperlink"/>
            <w:rFonts w:ascii="FrankRuehl" w:hAnsi="FrankRuehl"/>
            <w:vanish/>
            <w:szCs w:val="20"/>
            <w:shd w:val="clear" w:color="auto" w:fill="FFFF99"/>
            <w:rtl/>
          </w:rPr>
          <w:t>ק"ת תשפ"ב מס' 9619</w:t>
        </w:r>
      </w:hyperlink>
      <w:r w:rsidRPr="009233F6">
        <w:rPr>
          <w:rStyle w:val="default"/>
          <w:rFonts w:ascii="FrankRuehl" w:hAnsi="FrankRuehl" w:cs="FrankRuehl"/>
          <w:vanish/>
          <w:szCs w:val="20"/>
          <w:shd w:val="clear" w:color="auto" w:fill="FFFF99"/>
          <w:rtl/>
        </w:rPr>
        <w:t xml:space="preserve"> מיום 13.9.2021 עמ' 3</w:t>
      </w:r>
      <w:r w:rsidRPr="009233F6">
        <w:rPr>
          <w:rStyle w:val="default"/>
          <w:rFonts w:ascii="FrankRuehl" w:hAnsi="FrankRuehl" w:cs="FrankRuehl" w:hint="cs"/>
          <w:vanish/>
          <w:szCs w:val="20"/>
          <w:shd w:val="clear" w:color="auto" w:fill="FFFF99"/>
          <w:rtl/>
        </w:rPr>
        <w:t>1</w:t>
      </w:r>
    </w:p>
    <w:p w14:paraId="5FCEC780" w14:textId="77777777" w:rsidR="008A1459" w:rsidRPr="009233F6" w:rsidRDefault="008A1459" w:rsidP="008A1459">
      <w:pPr>
        <w:pStyle w:val="P00"/>
        <w:ind w:left="0"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ab/>
        <w:t>(ה)</w:t>
      </w:r>
      <w:r w:rsidRPr="009233F6">
        <w:rPr>
          <w:rStyle w:val="default"/>
          <w:rFonts w:cs="FrankRuehl" w:hint="cs"/>
          <w:vanish/>
          <w:sz w:val="22"/>
          <w:szCs w:val="22"/>
          <w:shd w:val="clear" w:color="auto" w:fill="FFFF99"/>
          <w:rtl/>
        </w:rPr>
        <w:tab/>
        <w:t>על אף האמור בסעיף קטן (ג), על סטייה בבדיקה של מד מים רב-סילוני בגודל 1.5 מטרים מעוקבים עד 2.5 מטרים מעוקבים יחולו הוראות אלה:</w:t>
      </w:r>
    </w:p>
    <w:p w14:paraId="1AC86BC5" w14:textId="77777777" w:rsidR="008A1459" w:rsidRPr="009233F6" w:rsidRDefault="008A1459" w:rsidP="008A1459">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(1)</w:t>
      </w:r>
      <w:r w:rsidRPr="009233F6">
        <w:rPr>
          <w:rStyle w:val="default"/>
          <w:rFonts w:cs="FrankRuehl" w:hint="cs"/>
          <w:vanish/>
          <w:sz w:val="22"/>
          <w:szCs w:val="22"/>
          <w:shd w:val="clear" w:color="auto" w:fill="FFFF99"/>
          <w:rtl/>
        </w:rPr>
        <w:tab/>
        <w:t>המכשיר ייחשב כתקין אם הסטייה בכל תחומי המדידה לא תעלה על הסטייה המותרת לפי הטבלה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882"/>
        <w:gridCol w:w="882"/>
        <w:gridCol w:w="882"/>
        <w:gridCol w:w="882"/>
        <w:gridCol w:w="882"/>
        <w:gridCol w:w="882"/>
        <w:gridCol w:w="882"/>
        <w:gridCol w:w="882"/>
      </w:tblGrid>
      <w:tr w:rsidR="008A1459" w:rsidRPr="009233F6" w14:paraId="524E1124" w14:textId="77777777" w:rsidTr="006574CD">
        <w:trPr>
          <w:hidden/>
        </w:trPr>
        <w:tc>
          <w:tcPr>
            <w:tcW w:w="0" w:type="auto"/>
            <w:shd w:val="clear" w:color="auto" w:fill="auto"/>
            <w:vAlign w:val="bottom"/>
          </w:tcPr>
          <w:p w14:paraId="15DB181F"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טור א'</w:t>
            </w:r>
          </w:p>
          <w:p w14:paraId="11390F8B"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 xml:space="preserve">גודל </w:t>
            </w:r>
            <w:r w:rsidRPr="009233F6">
              <w:rPr>
                <w:rStyle w:val="default"/>
                <w:rFonts w:cs="FrankRuehl"/>
                <w:strike/>
                <w:vanish/>
                <w:szCs w:val="20"/>
                <w:shd w:val="clear" w:color="auto" w:fill="FFFF99"/>
                <w:rtl/>
              </w:rPr>
              <w:br/>
            </w:r>
            <w:r w:rsidRPr="009233F6">
              <w:rPr>
                <w:rStyle w:val="default"/>
                <w:rFonts w:cs="FrankRuehl" w:hint="cs"/>
                <w:strike/>
                <w:vanish/>
                <w:szCs w:val="20"/>
                <w:shd w:val="clear" w:color="auto" w:fill="FFFF99"/>
                <w:rtl/>
              </w:rPr>
              <w:t>מד המים</w:t>
            </w:r>
          </w:p>
        </w:tc>
        <w:tc>
          <w:tcPr>
            <w:tcW w:w="0" w:type="auto"/>
            <w:gridSpan w:val="4"/>
            <w:shd w:val="clear" w:color="auto" w:fill="auto"/>
            <w:vAlign w:val="bottom"/>
          </w:tcPr>
          <w:p w14:paraId="5515F666"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טור ב'</w:t>
            </w:r>
          </w:p>
          <w:p w14:paraId="469A9C0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הספיקה בליטרים לשעה</w:t>
            </w:r>
          </w:p>
        </w:tc>
        <w:tc>
          <w:tcPr>
            <w:tcW w:w="0" w:type="auto"/>
            <w:gridSpan w:val="3"/>
            <w:shd w:val="clear" w:color="auto" w:fill="auto"/>
            <w:vAlign w:val="bottom"/>
          </w:tcPr>
          <w:p w14:paraId="3460340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טור ג'</w:t>
            </w:r>
          </w:p>
          <w:p w14:paraId="69B98E18"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כמות המים המזערית הנדרשת לביצוע הבדיקה בליטרים</w:t>
            </w:r>
          </w:p>
        </w:tc>
        <w:tc>
          <w:tcPr>
            <w:tcW w:w="0" w:type="auto"/>
            <w:shd w:val="clear" w:color="auto" w:fill="auto"/>
            <w:vAlign w:val="bottom"/>
          </w:tcPr>
          <w:p w14:paraId="0E8D117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טור ד'</w:t>
            </w:r>
          </w:p>
          <w:p w14:paraId="54E4383B"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משך הזרמת המים בדקות</w:t>
            </w:r>
          </w:p>
        </w:tc>
      </w:tr>
      <w:tr w:rsidR="008A1459" w:rsidRPr="009233F6" w14:paraId="51120C31" w14:textId="77777777" w:rsidTr="006574CD">
        <w:trPr>
          <w:hidden/>
        </w:trPr>
        <w:tc>
          <w:tcPr>
            <w:tcW w:w="0" w:type="auto"/>
            <w:shd w:val="clear" w:color="auto" w:fill="auto"/>
            <w:vAlign w:val="bottom"/>
          </w:tcPr>
          <w:p w14:paraId="17F46686"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סימון</w:t>
            </w:r>
          </w:p>
        </w:tc>
        <w:tc>
          <w:tcPr>
            <w:tcW w:w="0" w:type="auto"/>
            <w:shd w:val="clear" w:color="auto" w:fill="auto"/>
            <w:vAlign w:val="bottom"/>
          </w:tcPr>
          <w:p w14:paraId="160DF15B"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בדיקה א'</w:t>
            </w:r>
          </w:p>
        </w:tc>
        <w:tc>
          <w:tcPr>
            <w:tcW w:w="0" w:type="auto"/>
            <w:shd w:val="clear" w:color="auto" w:fill="auto"/>
            <w:vAlign w:val="bottom"/>
          </w:tcPr>
          <w:p w14:paraId="2FF0FF4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בדיקה ב'</w:t>
            </w:r>
          </w:p>
        </w:tc>
        <w:tc>
          <w:tcPr>
            <w:tcW w:w="0" w:type="auto"/>
            <w:shd w:val="clear" w:color="auto" w:fill="auto"/>
            <w:vAlign w:val="bottom"/>
          </w:tcPr>
          <w:p w14:paraId="4B7D6097"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בדיקה ג'</w:t>
            </w:r>
          </w:p>
        </w:tc>
        <w:tc>
          <w:tcPr>
            <w:tcW w:w="0" w:type="auto"/>
            <w:shd w:val="clear" w:color="auto" w:fill="auto"/>
            <w:vAlign w:val="bottom"/>
          </w:tcPr>
          <w:p w14:paraId="23EF63FD"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סימון</w:t>
            </w:r>
          </w:p>
        </w:tc>
        <w:tc>
          <w:tcPr>
            <w:tcW w:w="0" w:type="auto"/>
            <w:shd w:val="clear" w:color="auto" w:fill="auto"/>
            <w:vAlign w:val="bottom"/>
          </w:tcPr>
          <w:p w14:paraId="31DBA04D"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בדיקה א'</w:t>
            </w:r>
          </w:p>
        </w:tc>
        <w:tc>
          <w:tcPr>
            <w:tcW w:w="0" w:type="auto"/>
            <w:shd w:val="clear" w:color="auto" w:fill="auto"/>
            <w:vAlign w:val="bottom"/>
          </w:tcPr>
          <w:p w14:paraId="51A17713"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בדיקה ב'</w:t>
            </w:r>
          </w:p>
        </w:tc>
        <w:tc>
          <w:tcPr>
            <w:tcW w:w="0" w:type="auto"/>
            <w:shd w:val="clear" w:color="auto" w:fill="auto"/>
            <w:vAlign w:val="bottom"/>
          </w:tcPr>
          <w:p w14:paraId="3A61EA38"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בדיקה ג'</w:t>
            </w:r>
          </w:p>
        </w:tc>
        <w:tc>
          <w:tcPr>
            <w:tcW w:w="0" w:type="auto"/>
            <w:shd w:val="clear" w:color="auto" w:fill="auto"/>
            <w:vAlign w:val="bottom"/>
          </w:tcPr>
          <w:p w14:paraId="596349C6"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סימון</w:t>
            </w:r>
          </w:p>
        </w:tc>
      </w:tr>
      <w:tr w:rsidR="008A1459" w:rsidRPr="009233F6" w14:paraId="4C50B9A5" w14:textId="77777777" w:rsidTr="006574CD">
        <w:trPr>
          <w:hidden/>
        </w:trPr>
        <w:tc>
          <w:tcPr>
            <w:tcW w:w="0" w:type="auto"/>
            <w:shd w:val="clear" w:color="auto" w:fill="auto"/>
          </w:tcPr>
          <w:p w14:paraId="3C6A96C8"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(1) 1.5*</w:t>
            </w:r>
          </w:p>
        </w:tc>
        <w:tc>
          <w:tcPr>
            <w:tcW w:w="0" w:type="auto"/>
            <w:shd w:val="clear" w:color="auto" w:fill="auto"/>
          </w:tcPr>
          <w:p w14:paraId="60274E78"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1,500</w:t>
            </w:r>
          </w:p>
        </w:tc>
        <w:tc>
          <w:tcPr>
            <w:tcW w:w="0" w:type="auto"/>
            <w:shd w:val="clear" w:color="auto" w:fill="auto"/>
          </w:tcPr>
          <w:p w14:paraId="5EFA4D4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540</w:t>
            </w:r>
          </w:p>
        </w:tc>
        <w:tc>
          <w:tcPr>
            <w:tcW w:w="0" w:type="auto"/>
            <w:shd w:val="clear" w:color="auto" w:fill="auto"/>
          </w:tcPr>
          <w:p w14:paraId="4374588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120</w:t>
            </w:r>
          </w:p>
        </w:tc>
        <w:tc>
          <w:tcPr>
            <w:tcW w:w="0" w:type="auto"/>
            <w:shd w:val="clear" w:color="auto" w:fill="auto"/>
          </w:tcPr>
          <w:p w14:paraId="6175909B"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(1) 1.5*</w:t>
            </w:r>
          </w:p>
        </w:tc>
        <w:tc>
          <w:tcPr>
            <w:tcW w:w="0" w:type="auto"/>
            <w:shd w:val="clear" w:color="auto" w:fill="auto"/>
          </w:tcPr>
          <w:p w14:paraId="7639686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1,500</w:t>
            </w:r>
          </w:p>
        </w:tc>
        <w:tc>
          <w:tcPr>
            <w:tcW w:w="0" w:type="auto"/>
            <w:shd w:val="clear" w:color="auto" w:fill="auto"/>
          </w:tcPr>
          <w:p w14:paraId="1367B01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540</w:t>
            </w:r>
          </w:p>
        </w:tc>
        <w:tc>
          <w:tcPr>
            <w:tcW w:w="0" w:type="auto"/>
            <w:shd w:val="clear" w:color="auto" w:fill="auto"/>
          </w:tcPr>
          <w:p w14:paraId="0BDBD08E"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120</w:t>
            </w:r>
          </w:p>
        </w:tc>
        <w:tc>
          <w:tcPr>
            <w:tcW w:w="0" w:type="auto"/>
            <w:shd w:val="clear" w:color="auto" w:fill="auto"/>
          </w:tcPr>
          <w:p w14:paraId="0ADC9BC6"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(1) 1.5*</w:t>
            </w:r>
          </w:p>
        </w:tc>
      </w:tr>
      <w:tr w:rsidR="008A1459" w:rsidRPr="009233F6" w14:paraId="1D1DB26B" w14:textId="77777777" w:rsidTr="006574CD">
        <w:trPr>
          <w:hidden/>
        </w:trPr>
        <w:tc>
          <w:tcPr>
            <w:tcW w:w="0" w:type="auto"/>
            <w:shd w:val="clear" w:color="auto" w:fill="auto"/>
          </w:tcPr>
          <w:p w14:paraId="4FEECA0E"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(2) 2.5*</w:t>
            </w:r>
          </w:p>
        </w:tc>
        <w:tc>
          <w:tcPr>
            <w:tcW w:w="0" w:type="auto"/>
            <w:shd w:val="clear" w:color="auto" w:fill="auto"/>
          </w:tcPr>
          <w:p w14:paraId="16CA502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2,500</w:t>
            </w:r>
          </w:p>
        </w:tc>
        <w:tc>
          <w:tcPr>
            <w:tcW w:w="0" w:type="auto"/>
            <w:shd w:val="clear" w:color="auto" w:fill="auto"/>
          </w:tcPr>
          <w:p w14:paraId="6A70E20B"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800</w:t>
            </w:r>
          </w:p>
        </w:tc>
        <w:tc>
          <w:tcPr>
            <w:tcW w:w="0" w:type="auto"/>
            <w:shd w:val="clear" w:color="auto" w:fill="auto"/>
          </w:tcPr>
          <w:p w14:paraId="079CBAF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200</w:t>
            </w:r>
          </w:p>
        </w:tc>
        <w:tc>
          <w:tcPr>
            <w:tcW w:w="0" w:type="auto"/>
            <w:shd w:val="clear" w:color="auto" w:fill="auto"/>
          </w:tcPr>
          <w:p w14:paraId="22BCFF41"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(2) 2.5*</w:t>
            </w:r>
          </w:p>
        </w:tc>
        <w:tc>
          <w:tcPr>
            <w:tcW w:w="0" w:type="auto"/>
            <w:shd w:val="clear" w:color="auto" w:fill="auto"/>
          </w:tcPr>
          <w:p w14:paraId="4799279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2,500</w:t>
            </w:r>
          </w:p>
        </w:tc>
        <w:tc>
          <w:tcPr>
            <w:tcW w:w="0" w:type="auto"/>
            <w:shd w:val="clear" w:color="auto" w:fill="auto"/>
          </w:tcPr>
          <w:p w14:paraId="598FE667"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800</w:t>
            </w:r>
          </w:p>
        </w:tc>
        <w:tc>
          <w:tcPr>
            <w:tcW w:w="0" w:type="auto"/>
            <w:shd w:val="clear" w:color="auto" w:fill="auto"/>
          </w:tcPr>
          <w:p w14:paraId="0086D98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200</w:t>
            </w:r>
          </w:p>
        </w:tc>
        <w:tc>
          <w:tcPr>
            <w:tcW w:w="0" w:type="auto"/>
            <w:shd w:val="clear" w:color="auto" w:fill="auto"/>
          </w:tcPr>
          <w:p w14:paraId="50530CC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(2) 2.5*</w:t>
            </w:r>
          </w:p>
        </w:tc>
      </w:tr>
      <w:tr w:rsidR="008A1459" w:rsidRPr="009233F6" w14:paraId="27A366CB" w14:textId="77777777" w:rsidTr="006574CD">
        <w:trPr>
          <w:hidden/>
        </w:trPr>
        <w:tc>
          <w:tcPr>
            <w:tcW w:w="0" w:type="auto"/>
            <w:shd w:val="clear" w:color="auto" w:fill="auto"/>
          </w:tcPr>
          <w:p w14:paraId="17527170"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(3) סטייה מותרת</w:t>
            </w:r>
          </w:p>
        </w:tc>
        <w:tc>
          <w:tcPr>
            <w:tcW w:w="0" w:type="auto"/>
            <w:shd w:val="clear" w:color="auto" w:fill="auto"/>
          </w:tcPr>
          <w:p w14:paraId="50D6A2DD"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strike/>
                <w:vanish/>
                <w:szCs w:val="20"/>
                <w:shd w:val="clear" w:color="auto" w:fill="FFFF99"/>
                <w:rtl/>
              </w:rPr>
              <w:t>±</w:t>
            </w:r>
            <w:r w:rsidRPr="009233F6">
              <w:rPr>
                <w:rStyle w:val="default"/>
                <w:rFonts w:cs="FrankRuehl" w:hint="cs"/>
                <w:strike/>
                <w:vanish/>
                <w:szCs w:val="20"/>
                <w:shd w:val="clear" w:color="auto" w:fill="FFFF99"/>
                <w:rtl/>
              </w:rPr>
              <w:t>3%</w:t>
            </w:r>
          </w:p>
        </w:tc>
        <w:tc>
          <w:tcPr>
            <w:tcW w:w="0" w:type="auto"/>
            <w:shd w:val="clear" w:color="auto" w:fill="auto"/>
          </w:tcPr>
          <w:p w14:paraId="5532D59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strike/>
                <w:vanish/>
                <w:szCs w:val="20"/>
                <w:shd w:val="clear" w:color="auto" w:fill="FFFF99"/>
                <w:rtl/>
              </w:rPr>
              <w:t>±</w:t>
            </w:r>
            <w:r w:rsidRPr="009233F6">
              <w:rPr>
                <w:rStyle w:val="default"/>
                <w:rFonts w:cs="FrankRuehl" w:hint="cs"/>
                <w:strike/>
                <w:vanish/>
                <w:szCs w:val="20"/>
                <w:shd w:val="clear" w:color="auto" w:fill="FFFF99"/>
                <w:rtl/>
              </w:rPr>
              <w:t>3%</w:t>
            </w:r>
          </w:p>
        </w:tc>
        <w:tc>
          <w:tcPr>
            <w:tcW w:w="0" w:type="auto"/>
            <w:shd w:val="clear" w:color="auto" w:fill="auto"/>
          </w:tcPr>
          <w:p w14:paraId="1A38215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strike/>
                <w:vanish/>
                <w:szCs w:val="20"/>
                <w:shd w:val="clear" w:color="auto" w:fill="FFFF99"/>
                <w:rtl/>
              </w:rPr>
              <w:t>±</w:t>
            </w:r>
            <w:r w:rsidRPr="009233F6">
              <w:rPr>
                <w:rStyle w:val="default"/>
                <w:rFonts w:cs="FrankRuehl" w:hint="cs"/>
                <w:strike/>
                <w:vanish/>
                <w:szCs w:val="20"/>
                <w:shd w:val="clear" w:color="auto" w:fill="FFFF99"/>
                <w:rtl/>
              </w:rPr>
              <w:t>4%</w:t>
            </w:r>
          </w:p>
        </w:tc>
        <w:tc>
          <w:tcPr>
            <w:tcW w:w="0" w:type="auto"/>
            <w:shd w:val="clear" w:color="auto" w:fill="auto"/>
          </w:tcPr>
          <w:p w14:paraId="76642EF7"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(3) סטייה מותרת</w:t>
            </w:r>
          </w:p>
        </w:tc>
        <w:tc>
          <w:tcPr>
            <w:tcW w:w="0" w:type="auto"/>
            <w:shd w:val="clear" w:color="auto" w:fill="auto"/>
          </w:tcPr>
          <w:p w14:paraId="7C6ABF8D"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strike/>
                <w:vanish/>
                <w:szCs w:val="20"/>
                <w:shd w:val="clear" w:color="auto" w:fill="FFFF99"/>
                <w:rtl/>
              </w:rPr>
              <w:t>±</w:t>
            </w:r>
            <w:r w:rsidRPr="009233F6">
              <w:rPr>
                <w:rStyle w:val="default"/>
                <w:rFonts w:cs="FrankRuehl" w:hint="cs"/>
                <w:strike/>
                <w:vanish/>
                <w:szCs w:val="20"/>
                <w:shd w:val="clear" w:color="auto" w:fill="FFFF99"/>
                <w:rtl/>
              </w:rPr>
              <w:t>3%</w:t>
            </w:r>
          </w:p>
        </w:tc>
        <w:tc>
          <w:tcPr>
            <w:tcW w:w="0" w:type="auto"/>
            <w:shd w:val="clear" w:color="auto" w:fill="auto"/>
          </w:tcPr>
          <w:p w14:paraId="26436DF3"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strike/>
                <w:vanish/>
                <w:szCs w:val="20"/>
                <w:shd w:val="clear" w:color="auto" w:fill="FFFF99"/>
                <w:rtl/>
              </w:rPr>
              <w:t>±</w:t>
            </w:r>
            <w:r w:rsidRPr="009233F6">
              <w:rPr>
                <w:rStyle w:val="default"/>
                <w:rFonts w:cs="FrankRuehl" w:hint="cs"/>
                <w:strike/>
                <w:vanish/>
                <w:szCs w:val="20"/>
                <w:shd w:val="clear" w:color="auto" w:fill="FFFF99"/>
                <w:rtl/>
              </w:rPr>
              <w:t>3%</w:t>
            </w:r>
          </w:p>
        </w:tc>
        <w:tc>
          <w:tcPr>
            <w:tcW w:w="0" w:type="auto"/>
            <w:shd w:val="clear" w:color="auto" w:fill="auto"/>
          </w:tcPr>
          <w:p w14:paraId="03DDC22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rtl/>
              </w:rPr>
            </w:pPr>
            <w:r w:rsidRPr="009233F6">
              <w:rPr>
                <w:rStyle w:val="default"/>
                <w:strike/>
                <w:vanish/>
                <w:szCs w:val="20"/>
                <w:shd w:val="clear" w:color="auto" w:fill="FFFF99"/>
                <w:rtl/>
              </w:rPr>
              <w:t>±</w:t>
            </w:r>
            <w:r w:rsidRPr="009233F6">
              <w:rPr>
                <w:rStyle w:val="default"/>
                <w:rFonts w:cs="FrankRuehl" w:hint="cs"/>
                <w:strike/>
                <w:vanish/>
                <w:szCs w:val="20"/>
                <w:shd w:val="clear" w:color="auto" w:fill="FFFF99"/>
                <w:rtl/>
              </w:rPr>
              <w:t>4%</w:t>
            </w:r>
          </w:p>
        </w:tc>
        <w:tc>
          <w:tcPr>
            <w:tcW w:w="0" w:type="auto"/>
            <w:shd w:val="clear" w:color="auto" w:fill="auto"/>
          </w:tcPr>
          <w:p w14:paraId="6D6DC820"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Cs w:val="20"/>
                <w:shd w:val="clear" w:color="auto" w:fill="FFFF99"/>
                <w:vertAlign w:val="superscript"/>
                <w:rtl/>
              </w:rPr>
            </w:pPr>
            <w:r w:rsidRPr="009233F6">
              <w:rPr>
                <w:rStyle w:val="default"/>
                <w:rFonts w:cs="FrankRuehl" w:hint="cs"/>
                <w:strike/>
                <w:vanish/>
                <w:szCs w:val="20"/>
                <w:shd w:val="clear" w:color="auto" w:fill="FFFF99"/>
                <w:rtl/>
              </w:rPr>
              <w:t>(3) סטייה מותרת</w:t>
            </w:r>
          </w:p>
        </w:tc>
      </w:tr>
    </w:tbl>
    <w:p w14:paraId="42AB3444" w14:textId="77777777" w:rsidR="008A1459" w:rsidRPr="009233F6" w:rsidRDefault="008A1459" w:rsidP="008A1459">
      <w:pPr>
        <w:pStyle w:val="P00"/>
        <w:spacing w:before="0"/>
        <w:ind w:left="0" w:right="1134"/>
        <w:rPr>
          <w:rStyle w:val="default"/>
          <w:rFonts w:cs="FrankRuehl" w:hint="cs"/>
          <w:strike/>
          <w:vanish/>
          <w:szCs w:val="20"/>
          <w:shd w:val="clear" w:color="auto" w:fill="FFFF99"/>
          <w:rtl/>
        </w:rPr>
      </w:pPr>
      <w:r w:rsidRPr="009233F6">
        <w:rPr>
          <w:rStyle w:val="default"/>
          <w:rFonts w:cs="FrankRuehl" w:hint="cs"/>
          <w:strike/>
          <w:vanish/>
          <w:szCs w:val="20"/>
          <w:shd w:val="clear" w:color="auto" w:fill="FFFF99"/>
          <w:rtl/>
        </w:rPr>
        <w:t>* כמוגדר בתקן ת"י 63.</w:t>
      </w:r>
    </w:p>
    <w:p w14:paraId="3D00E939" w14:textId="77777777" w:rsidR="008A1459" w:rsidRPr="009233F6" w:rsidRDefault="008A1459" w:rsidP="008A1459">
      <w:pPr>
        <w:pStyle w:val="P00"/>
        <w:spacing w:before="0"/>
        <w:ind w:left="0" w:right="1134"/>
        <w:rPr>
          <w:rStyle w:val="default"/>
          <w:rFonts w:cs="FrankRuehl"/>
          <w:vanish/>
          <w:szCs w:val="20"/>
          <w:shd w:val="clear" w:color="auto" w:fill="FFFF99"/>
          <w:rtl/>
        </w:rPr>
      </w:pPr>
      <w:r w:rsidRPr="009233F6">
        <w:rPr>
          <w:rStyle w:val="default"/>
          <w:rFonts w:cs="FrankRuehl" w:hint="cs"/>
          <w:strike/>
          <w:vanish/>
          <w:szCs w:val="20"/>
          <w:shd w:val="clear" w:color="auto" w:fill="FFFF99"/>
          <w:rtl/>
        </w:rPr>
        <w:t>** חייבת להראות תנועה רצופה במנגנון הספירה במשך תקופת הבדיקה.</w:t>
      </w:r>
    </w:p>
    <w:p w14:paraId="67000559" w14:textId="77777777" w:rsidR="008A1459" w:rsidRPr="009233F6" w:rsidRDefault="008A1459" w:rsidP="008A1459">
      <w:pPr>
        <w:pStyle w:val="P00"/>
        <w:spacing w:before="0"/>
        <w:ind w:left="0" w:right="1134"/>
        <w:rPr>
          <w:rStyle w:val="default"/>
          <w:rFonts w:cs="FrankRuehl" w:hint="cs"/>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882"/>
        <w:gridCol w:w="882"/>
        <w:gridCol w:w="882"/>
        <w:gridCol w:w="882"/>
        <w:gridCol w:w="882"/>
        <w:gridCol w:w="882"/>
        <w:gridCol w:w="882"/>
        <w:gridCol w:w="882"/>
      </w:tblGrid>
      <w:tr w:rsidR="008A1459" w:rsidRPr="009233F6" w14:paraId="5303CD4D" w14:textId="77777777" w:rsidTr="006574CD">
        <w:trPr>
          <w:hidden/>
        </w:trPr>
        <w:tc>
          <w:tcPr>
            <w:tcW w:w="0" w:type="auto"/>
            <w:shd w:val="clear" w:color="auto" w:fill="auto"/>
            <w:vAlign w:val="bottom"/>
          </w:tcPr>
          <w:p w14:paraId="06DA18C7"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טור א'</w:t>
            </w:r>
          </w:p>
          <w:p w14:paraId="77F53DE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 xml:space="preserve">גודל </w:t>
            </w:r>
            <w:r w:rsidRPr="009233F6">
              <w:rPr>
                <w:rStyle w:val="default"/>
                <w:rFonts w:cs="FrankRuehl"/>
                <w:vanish/>
                <w:szCs w:val="20"/>
                <w:u w:val="single"/>
                <w:shd w:val="clear" w:color="auto" w:fill="FFFF99"/>
                <w:rtl/>
              </w:rPr>
              <w:br/>
            </w:r>
            <w:r w:rsidRPr="009233F6">
              <w:rPr>
                <w:rStyle w:val="default"/>
                <w:rFonts w:cs="FrankRuehl" w:hint="cs"/>
                <w:vanish/>
                <w:szCs w:val="20"/>
                <w:u w:val="single"/>
                <w:shd w:val="clear" w:color="auto" w:fill="FFFF99"/>
                <w:rtl/>
              </w:rPr>
              <w:t>מד המים</w:t>
            </w:r>
          </w:p>
        </w:tc>
        <w:tc>
          <w:tcPr>
            <w:tcW w:w="0" w:type="auto"/>
            <w:gridSpan w:val="4"/>
            <w:shd w:val="clear" w:color="auto" w:fill="auto"/>
            <w:vAlign w:val="bottom"/>
          </w:tcPr>
          <w:p w14:paraId="16553FF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טור ב'</w:t>
            </w:r>
          </w:p>
          <w:p w14:paraId="5F845154"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הספיקה בליטרים לשעה</w:t>
            </w:r>
          </w:p>
        </w:tc>
        <w:tc>
          <w:tcPr>
            <w:tcW w:w="0" w:type="auto"/>
            <w:gridSpan w:val="3"/>
            <w:shd w:val="clear" w:color="auto" w:fill="auto"/>
            <w:vAlign w:val="bottom"/>
          </w:tcPr>
          <w:p w14:paraId="7230F8D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טור ג'</w:t>
            </w:r>
          </w:p>
          <w:p w14:paraId="5BC7AE44"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כמות המים המזערית הנדרשת לביצוע הבדיקה בליטרים</w:t>
            </w:r>
          </w:p>
        </w:tc>
        <w:tc>
          <w:tcPr>
            <w:tcW w:w="0" w:type="auto"/>
            <w:shd w:val="clear" w:color="auto" w:fill="auto"/>
            <w:vAlign w:val="bottom"/>
          </w:tcPr>
          <w:p w14:paraId="16755646"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טור ד'</w:t>
            </w:r>
          </w:p>
          <w:p w14:paraId="2E7B80A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משך הזרמת המים בדקות</w:t>
            </w:r>
          </w:p>
        </w:tc>
      </w:tr>
      <w:tr w:rsidR="008A1459" w:rsidRPr="009233F6" w14:paraId="7F12BE33" w14:textId="77777777" w:rsidTr="006574CD">
        <w:trPr>
          <w:hidden/>
        </w:trPr>
        <w:tc>
          <w:tcPr>
            <w:tcW w:w="0" w:type="auto"/>
            <w:shd w:val="clear" w:color="auto" w:fill="auto"/>
            <w:vAlign w:val="bottom"/>
          </w:tcPr>
          <w:p w14:paraId="53E7F11E"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סימון</w:t>
            </w:r>
          </w:p>
        </w:tc>
        <w:tc>
          <w:tcPr>
            <w:tcW w:w="0" w:type="auto"/>
            <w:shd w:val="clear" w:color="auto" w:fill="auto"/>
            <w:vAlign w:val="bottom"/>
          </w:tcPr>
          <w:p w14:paraId="0419E631"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א'</w:t>
            </w:r>
          </w:p>
        </w:tc>
        <w:tc>
          <w:tcPr>
            <w:tcW w:w="0" w:type="auto"/>
            <w:shd w:val="clear" w:color="auto" w:fill="auto"/>
            <w:vAlign w:val="bottom"/>
          </w:tcPr>
          <w:p w14:paraId="70A0948E"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ב'</w:t>
            </w:r>
          </w:p>
        </w:tc>
        <w:tc>
          <w:tcPr>
            <w:tcW w:w="0" w:type="auto"/>
            <w:shd w:val="clear" w:color="auto" w:fill="auto"/>
            <w:vAlign w:val="bottom"/>
          </w:tcPr>
          <w:p w14:paraId="5B6FF29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ג'</w:t>
            </w:r>
          </w:p>
        </w:tc>
        <w:tc>
          <w:tcPr>
            <w:tcW w:w="0" w:type="auto"/>
            <w:shd w:val="clear" w:color="auto" w:fill="auto"/>
            <w:vAlign w:val="bottom"/>
          </w:tcPr>
          <w:p w14:paraId="70BB419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ד'</w:t>
            </w:r>
          </w:p>
        </w:tc>
        <w:tc>
          <w:tcPr>
            <w:tcW w:w="0" w:type="auto"/>
            <w:shd w:val="clear" w:color="auto" w:fill="auto"/>
            <w:vAlign w:val="bottom"/>
          </w:tcPr>
          <w:p w14:paraId="5ACFD51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א'</w:t>
            </w:r>
          </w:p>
        </w:tc>
        <w:tc>
          <w:tcPr>
            <w:tcW w:w="0" w:type="auto"/>
            <w:shd w:val="clear" w:color="auto" w:fill="auto"/>
            <w:vAlign w:val="bottom"/>
          </w:tcPr>
          <w:p w14:paraId="722E6C74"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ב'</w:t>
            </w:r>
          </w:p>
        </w:tc>
        <w:tc>
          <w:tcPr>
            <w:tcW w:w="0" w:type="auto"/>
            <w:shd w:val="clear" w:color="auto" w:fill="auto"/>
            <w:vAlign w:val="bottom"/>
          </w:tcPr>
          <w:p w14:paraId="7A03989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ג'</w:t>
            </w:r>
          </w:p>
        </w:tc>
        <w:tc>
          <w:tcPr>
            <w:tcW w:w="0" w:type="auto"/>
            <w:shd w:val="clear" w:color="auto" w:fill="auto"/>
            <w:vAlign w:val="bottom"/>
          </w:tcPr>
          <w:p w14:paraId="770111BF"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בדיקה ד'</w:t>
            </w:r>
          </w:p>
        </w:tc>
      </w:tr>
      <w:tr w:rsidR="008A1459" w:rsidRPr="009233F6" w14:paraId="057D34F6" w14:textId="77777777" w:rsidTr="006574CD">
        <w:trPr>
          <w:hidden/>
        </w:trPr>
        <w:tc>
          <w:tcPr>
            <w:tcW w:w="0" w:type="auto"/>
            <w:shd w:val="clear" w:color="auto" w:fill="auto"/>
          </w:tcPr>
          <w:p w14:paraId="0D17A770"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(1) 1.5*</w:t>
            </w:r>
          </w:p>
        </w:tc>
        <w:tc>
          <w:tcPr>
            <w:tcW w:w="0" w:type="auto"/>
            <w:shd w:val="clear" w:color="auto" w:fill="auto"/>
          </w:tcPr>
          <w:p w14:paraId="5F7F1F5E"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1,500</w:t>
            </w:r>
          </w:p>
        </w:tc>
        <w:tc>
          <w:tcPr>
            <w:tcW w:w="0" w:type="auto"/>
            <w:shd w:val="clear" w:color="auto" w:fill="auto"/>
          </w:tcPr>
          <w:p w14:paraId="2AE3556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540</w:t>
            </w:r>
          </w:p>
        </w:tc>
        <w:tc>
          <w:tcPr>
            <w:tcW w:w="0" w:type="auto"/>
            <w:shd w:val="clear" w:color="auto" w:fill="auto"/>
          </w:tcPr>
          <w:p w14:paraId="6E4F4A38"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120</w:t>
            </w:r>
          </w:p>
        </w:tc>
        <w:tc>
          <w:tcPr>
            <w:tcW w:w="0" w:type="auto"/>
            <w:shd w:val="clear" w:color="auto" w:fill="auto"/>
          </w:tcPr>
          <w:p w14:paraId="72DF3A54"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30</w:t>
            </w:r>
          </w:p>
        </w:tc>
        <w:tc>
          <w:tcPr>
            <w:tcW w:w="0" w:type="auto"/>
            <w:shd w:val="clear" w:color="auto" w:fill="auto"/>
          </w:tcPr>
          <w:p w14:paraId="78CDAF9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100</w:t>
            </w:r>
          </w:p>
        </w:tc>
        <w:tc>
          <w:tcPr>
            <w:tcW w:w="0" w:type="auto"/>
            <w:shd w:val="clear" w:color="auto" w:fill="auto"/>
          </w:tcPr>
          <w:p w14:paraId="05D6E0B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50</w:t>
            </w:r>
          </w:p>
        </w:tc>
        <w:tc>
          <w:tcPr>
            <w:tcW w:w="0" w:type="auto"/>
            <w:shd w:val="clear" w:color="auto" w:fill="auto"/>
          </w:tcPr>
          <w:p w14:paraId="1F76CB3B"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50</w:t>
            </w:r>
          </w:p>
        </w:tc>
        <w:tc>
          <w:tcPr>
            <w:tcW w:w="0" w:type="auto"/>
            <w:shd w:val="clear" w:color="auto" w:fill="auto"/>
          </w:tcPr>
          <w:p w14:paraId="2B5F639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2.5</w:t>
            </w:r>
          </w:p>
        </w:tc>
      </w:tr>
      <w:tr w:rsidR="008A1459" w:rsidRPr="009233F6" w14:paraId="08FDF0DA" w14:textId="77777777" w:rsidTr="006574CD">
        <w:trPr>
          <w:hidden/>
        </w:trPr>
        <w:tc>
          <w:tcPr>
            <w:tcW w:w="0" w:type="auto"/>
            <w:shd w:val="clear" w:color="auto" w:fill="auto"/>
          </w:tcPr>
          <w:p w14:paraId="2F657A50"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(2) 2.5*</w:t>
            </w:r>
          </w:p>
        </w:tc>
        <w:tc>
          <w:tcPr>
            <w:tcW w:w="0" w:type="auto"/>
            <w:shd w:val="clear" w:color="auto" w:fill="auto"/>
          </w:tcPr>
          <w:p w14:paraId="63122AB3"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2,500</w:t>
            </w:r>
          </w:p>
        </w:tc>
        <w:tc>
          <w:tcPr>
            <w:tcW w:w="0" w:type="auto"/>
            <w:shd w:val="clear" w:color="auto" w:fill="auto"/>
          </w:tcPr>
          <w:p w14:paraId="4AFCF47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800</w:t>
            </w:r>
          </w:p>
        </w:tc>
        <w:tc>
          <w:tcPr>
            <w:tcW w:w="0" w:type="auto"/>
            <w:shd w:val="clear" w:color="auto" w:fill="auto"/>
          </w:tcPr>
          <w:p w14:paraId="653C229E"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200</w:t>
            </w:r>
          </w:p>
        </w:tc>
        <w:tc>
          <w:tcPr>
            <w:tcW w:w="0" w:type="auto"/>
            <w:shd w:val="clear" w:color="auto" w:fill="auto"/>
          </w:tcPr>
          <w:p w14:paraId="4F0904F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50</w:t>
            </w:r>
          </w:p>
        </w:tc>
        <w:tc>
          <w:tcPr>
            <w:tcW w:w="0" w:type="auto"/>
            <w:shd w:val="clear" w:color="auto" w:fill="auto"/>
          </w:tcPr>
          <w:p w14:paraId="2810D52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100</w:t>
            </w:r>
          </w:p>
        </w:tc>
        <w:tc>
          <w:tcPr>
            <w:tcW w:w="0" w:type="auto"/>
            <w:shd w:val="clear" w:color="auto" w:fill="auto"/>
          </w:tcPr>
          <w:p w14:paraId="28CDBC9E"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50</w:t>
            </w:r>
          </w:p>
        </w:tc>
        <w:tc>
          <w:tcPr>
            <w:tcW w:w="0" w:type="auto"/>
            <w:shd w:val="clear" w:color="auto" w:fill="auto"/>
          </w:tcPr>
          <w:p w14:paraId="77C9BA8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50</w:t>
            </w:r>
          </w:p>
        </w:tc>
        <w:tc>
          <w:tcPr>
            <w:tcW w:w="0" w:type="auto"/>
            <w:shd w:val="clear" w:color="auto" w:fill="auto"/>
          </w:tcPr>
          <w:p w14:paraId="11050783"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2.5</w:t>
            </w:r>
          </w:p>
        </w:tc>
      </w:tr>
      <w:tr w:rsidR="008A1459" w:rsidRPr="009233F6" w14:paraId="067A3630" w14:textId="77777777" w:rsidTr="006574CD">
        <w:trPr>
          <w:hidden/>
        </w:trPr>
        <w:tc>
          <w:tcPr>
            <w:tcW w:w="0" w:type="auto"/>
            <w:shd w:val="clear" w:color="auto" w:fill="auto"/>
          </w:tcPr>
          <w:p w14:paraId="110DA0E2"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(3) סטייה מותרת</w:t>
            </w:r>
          </w:p>
        </w:tc>
        <w:tc>
          <w:tcPr>
            <w:tcW w:w="0" w:type="auto"/>
            <w:shd w:val="clear" w:color="auto" w:fill="auto"/>
          </w:tcPr>
          <w:p w14:paraId="52E1AEBB"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vanish/>
                <w:szCs w:val="20"/>
                <w:u w:val="single"/>
                <w:shd w:val="clear" w:color="auto" w:fill="FFFF99"/>
                <w:rtl/>
              </w:rPr>
              <w:t>±</w:t>
            </w:r>
            <w:r w:rsidRPr="009233F6">
              <w:rPr>
                <w:rStyle w:val="default"/>
                <w:rFonts w:cs="FrankRuehl" w:hint="cs"/>
                <w:vanish/>
                <w:szCs w:val="20"/>
                <w:u w:val="single"/>
                <w:shd w:val="clear" w:color="auto" w:fill="FFFF99"/>
                <w:rtl/>
              </w:rPr>
              <w:t>3%</w:t>
            </w:r>
          </w:p>
        </w:tc>
        <w:tc>
          <w:tcPr>
            <w:tcW w:w="0" w:type="auto"/>
            <w:shd w:val="clear" w:color="auto" w:fill="auto"/>
          </w:tcPr>
          <w:p w14:paraId="36F9115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vanish/>
                <w:szCs w:val="20"/>
                <w:u w:val="single"/>
                <w:shd w:val="clear" w:color="auto" w:fill="FFFF99"/>
                <w:rtl/>
              </w:rPr>
              <w:t>±</w:t>
            </w:r>
            <w:r w:rsidRPr="009233F6">
              <w:rPr>
                <w:rStyle w:val="default"/>
                <w:rFonts w:cs="FrankRuehl" w:hint="cs"/>
                <w:vanish/>
                <w:szCs w:val="20"/>
                <w:u w:val="single"/>
                <w:shd w:val="clear" w:color="auto" w:fill="FFFF99"/>
                <w:rtl/>
              </w:rPr>
              <w:t>3%</w:t>
            </w:r>
          </w:p>
        </w:tc>
        <w:tc>
          <w:tcPr>
            <w:tcW w:w="0" w:type="auto"/>
            <w:shd w:val="clear" w:color="auto" w:fill="auto"/>
          </w:tcPr>
          <w:p w14:paraId="0C1B863C"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r w:rsidRPr="009233F6">
              <w:rPr>
                <w:rStyle w:val="default"/>
                <w:vanish/>
                <w:szCs w:val="20"/>
                <w:u w:val="single"/>
                <w:shd w:val="clear" w:color="auto" w:fill="FFFF99"/>
                <w:rtl/>
              </w:rPr>
              <w:t>±</w:t>
            </w:r>
            <w:r w:rsidRPr="009233F6">
              <w:rPr>
                <w:rStyle w:val="default"/>
                <w:rFonts w:cs="FrankRuehl" w:hint="cs"/>
                <w:vanish/>
                <w:szCs w:val="20"/>
                <w:u w:val="single"/>
                <w:shd w:val="clear" w:color="auto" w:fill="FFFF99"/>
                <w:rtl/>
              </w:rPr>
              <w:t>4%</w:t>
            </w:r>
          </w:p>
        </w:tc>
        <w:tc>
          <w:tcPr>
            <w:tcW w:w="0" w:type="auto"/>
            <w:shd w:val="clear" w:color="auto" w:fill="auto"/>
          </w:tcPr>
          <w:p w14:paraId="16F96BCA"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p>
        </w:tc>
        <w:tc>
          <w:tcPr>
            <w:tcW w:w="0" w:type="auto"/>
            <w:shd w:val="clear" w:color="auto" w:fill="auto"/>
          </w:tcPr>
          <w:p w14:paraId="79A8DC80"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p>
        </w:tc>
        <w:tc>
          <w:tcPr>
            <w:tcW w:w="0" w:type="auto"/>
            <w:shd w:val="clear" w:color="auto" w:fill="auto"/>
          </w:tcPr>
          <w:p w14:paraId="5E201C93"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p>
        </w:tc>
        <w:tc>
          <w:tcPr>
            <w:tcW w:w="0" w:type="auto"/>
            <w:shd w:val="clear" w:color="auto" w:fill="auto"/>
          </w:tcPr>
          <w:p w14:paraId="10F519D5"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rtl/>
              </w:rPr>
            </w:pPr>
          </w:p>
        </w:tc>
        <w:tc>
          <w:tcPr>
            <w:tcW w:w="0" w:type="auto"/>
            <w:shd w:val="clear" w:color="auto" w:fill="auto"/>
          </w:tcPr>
          <w:p w14:paraId="25ECBF78" w14:textId="77777777" w:rsidR="008A1459" w:rsidRPr="009233F6" w:rsidRDefault="008A1459" w:rsidP="006574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Cs w:val="20"/>
                <w:u w:val="single"/>
                <w:shd w:val="clear" w:color="auto" w:fill="FFFF99"/>
                <w:vertAlign w:val="superscript"/>
                <w:rtl/>
              </w:rPr>
            </w:pPr>
            <w:r w:rsidRPr="009233F6">
              <w:rPr>
                <w:rStyle w:val="default"/>
                <w:rFonts w:cs="FrankRuehl" w:hint="cs"/>
                <w:vanish/>
                <w:szCs w:val="20"/>
                <w:u w:val="single"/>
                <w:shd w:val="clear" w:color="auto" w:fill="FFFF99"/>
                <w:vertAlign w:val="superscript"/>
                <w:rtl/>
              </w:rPr>
              <w:t>**</w:t>
            </w:r>
          </w:p>
        </w:tc>
      </w:tr>
    </w:tbl>
    <w:p w14:paraId="197D8FE1" w14:textId="77777777" w:rsidR="008A1459" w:rsidRPr="009233F6" w:rsidRDefault="008A1459" w:rsidP="008A1459">
      <w:pPr>
        <w:pStyle w:val="P00"/>
        <w:spacing w:before="0"/>
        <w:ind w:left="0" w:right="1134"/>
        <w:rPr>
          <w:rStyle w:val="default"/>
          <w:rFonts w:cs="FrankRuehl" w:hint="cs"/>
          <w:vanish/>
          <w:szCs w:val="20"/>
          <w:u w:val="single"/>
          <w:shd w:val="clear" w:color="auto" w:fill="FFFF99"/>
          <w:rtl/>
        </w:rPr>
      </w:pPr>
      <w:r w:rsidRPr="009233F6">
        <w:rPr>
          <w:rStyle w:val="default"/>
          <w:rFonts w:cs="FrankRuehl" w:hint="cs"/>
          <w:vanish/>
          <w:szCs w:val="20"/>
          <w:u w:val="single"/>
          <w:shd w:val="clear" w:color="auto" w:fill="FFFF99"/>
          <w:rtl/>
        </w:rPr>
        <w:t>* כמוגדר בתקן ת"י 63.</w:t>
      </w:r>
    </w:p>
    <w:p w14:paraId="0105664F" w14:textId="77777777" w:rsidR="00F412B6" w:rsidRPr="009233F6" w:rsidRDefault="008A1459" w:rsidP="008A1459">
      <w:pPr>
        <w:pStyle w:val="P00"/>
        <w:spacing w:before="0"/>
        <w:ind w:left="0" w:right="1134"/>
        <w:rPr>
          <w:rStyle w:val="default"/>
          <w:rFonts w:cs="FrankRuehl"/>
          <w:vanish/>
          <w:szCs w:val="20"/>
          <w:u w:val="single"/>
          <w:shd w:val="clear" w:color="auto" w:fill="FFFF99"/>
          <w:rtl/>
        </w:rPr>
      </w:pPr>
      <w:r w:rsidRPr="009233F6">
        <w:rPr>
          <w:rStyle w:val="default"/>
          <w:rFonts w:cs="FrankRuehl" w:hint="cs"/>
          <w:vanish/>
          <w:szCs w:val="20"/>
          <w:u w:val="single"/>
          <w:shd w:val="clear" w:color="auto" w:fill="FFFF99"/>
          <w:rtl/>
        </w:rPr>
        <w:t>** חייבת להיראות תנועה רצופה במנגנון הספירה במשך תקופת הבדיקה</w:t>
      </w:r>
      <w:r w:rsidR="00F412B6" w:rsidRPr="009233F6">
        <w:rPr>
          <w:rStyle w:val="default"/>
          <w:rFonts w:cs="FrankRuehl" w:hint="cs"/>
          <w:vanish/>
          <w:szCs w:val="20"/>
          <w:u w:val="single"/>
          <w:shd w:val="clear" w:color="auto" w:fill="FFFF99"/>
          <w:rtl/>
        </w:rPr>
        <w:t>.</w:t>
      </w:r>
    </w:p>
    <w:p w14:paraId="4732A7AF" w14:textId="77777777" w:rsidR="00F412B6" w:rsidRPr="009233F6" w:rsidRDefault="00F412B6" w:rsidP="00F412B6">
      <w:pPr>
        <w:pStyle w:val="P00"/>
        <w:spacing w:before="0"/>
        <w:ind w:left="0" w:right="1134"/>
        <w:rPr>
          <w:rFonts w:ascii="FrankRuehl" w:hAnsi="FrankRuehl"/>
          <w:vanish/>
          <w:szCs w:val="20"/>
          <w:shd w:val="clear" w:color="auto" w:fill="FFFF99"/>
          <w:rtl/>
        </w:rPr>
      </w:pPr>
    </w:p>
    <w:p w14:paraId="7D57CD3F" w14:textId="77777777" w:rsidR="00F412B6" w:rsidRPr="009233F6" w:rsidRDefault="00F412B6" w:rsidP="00F412B6">
      <w:pPr>
        <w:pStyle w:val="P00"/>
        <w:spacing w:before="0"/>
        <w:ind w:left="0" w:right="1134"/>
        <w:rPr>
          <w:rFonts w:ascii="FrankRuehl" w:hAnsi="FrankRuehl"/>
          <w:vanish/>
          <w:color w:val="FF0000"/>
          <w:szCs w:val="20"/>
          <w:shd w:val="clear" w:color="auto" w:fill="FFFF99"/>
          <w:rtl/>
        </w:rPr>
      </w:pPr>
      <w:r w:rsidRPr="009233F6">
        <w:rPr>
          <w:rFonts w:ascii="FrankRuehl" w:hAnsi="FrankRuehl"/>
          <w:vanish/>
          <w:color w:val="FF0000"/>
          <w:szCs w:val="20"/>
          <w:shd w:val="clear" w:color="auto" w:fill="FFFF99"/>
          <w:rtl/>
        </w:rPr>
        <w:t>מיום 11.5.2022 עד יום 31.12.2022</w:t>
      </w:r>
    </w:p>
    <w:p w14:paraId="2C69EC0A" w14:textId="77777777" w:rsidR="00F412B6" w:rsidRPr="009233F6" w:rsidRDefault="00F412B6" w:rsidP="00F412B6">
      <w:pPr>
        <w:pStyle w:val="P00"/>
        <w:spacing w:before="0"/>
        <w:ind w:left="0" w:right="1134"/>
        <w:rPr>
          <w:rFonts w:ascii="FrankRuehl" w:hAnsi="FrankRuehl"/>
          <w:vanish/>
          <w:szCs w:val="20"/>
          <w:shd w:val="clear" w:color="auto" w:fill="FFFF99"/>
          <w:rtl/>
        </w:rPr>
      </w:pPr>
      <w:r w:rsidRPr="009233F6">
        <w:rPr>
          <w:rFonts w:ascii="FrankRuehl" w:hAnsi="FrankRuehl"/>
          <w:b/>
          <w:bCs/>
          <w:vanish/>
          <w:szCs w:val="20"/>
          <w:shd w:val="clear" w:color="auto" w:fill="FFFF99"/>
          <w:rtl/>
        </w:rPr>
        <w:t>הוראת שעה תשפ"ב-2022</w:t>
      </w:r>
    </w:p>
    <w:p w14:paraId="769102BD" w14:textId="77777777" w:rsidR="00F412B6" w:rsidRPr="009233F6" w:rsidRDefault="00F412B6" w:rsidP="00F412B6">
      <w:pPr>
        <w:pStyle w:val="P00"/>
        <w:spacing w:before="0"/>
        <w:ind w:left="0" w:right="1134"/>
        <w:rPr>
          <w:rFonts w:ascii="FrankRuehl" w:hAnsi="FrankRuehl"/>
          <w:vanish/>
          <w:szCs w:val="20"/>
          <w:shd w:val="clear" w:color="auto" w:fill="FFFF99"/>
          <w:rtl/>
        </w:rPr>
      </w:pPr>
      <w:hyperlink r:id="rId139" w:history="1">
        <w:r w:rsidRPr="009233F6">
          <w:rPr>
            <w:rStyle w:val="Hyperlink"/>
            <w:rFonts w:ascii="FrankRuehl" w:hAnsi="FrankRuehl"/>
            <w:vanish/>
            <w:szCs w:val="20"/>
            <w:shd w:val="clear" w:color="auto" w:fill="FFFF99"/>
            <w:rtl/>
          </w:rPr>
          <w:t>ק"ת תשפ"ב מס' 10154</w:t>
        </w:r>
      </w:hyperlink>
      <w:r w:rsidRPr="009233F6">
        <w:rPr>
          <w:rFonts w:ascii="FrankRuehl" w:hAnsi="FrankRuehl"/>
          <w:vanish/>
          <w:szCs w:val="20"/>
          <w:shd w:val="clear" w:color="auto" w:fill="FFFF99"/>
          <w:rtl/>
        </w:rPr>
        <w:t xml:space="preserve"> מיום 11.5.2022 עמ' 2872</w:t>
      </w:r>
    </w:p>
    <w:p w14:paraId="3422F4F6" w14:textId="77777777" w:rsidR="00F412B6" w:rsidRPr="009233F6" w:rsidRDefault="00F412B6" w:rsidP="00F412B6">
      <w:pPr>
        <w:pStyle w:val="P00"/>
        <w:spacing w:before="0"/>
        <w:ind w:left="0" w:right="1134"/>
        <w:rPr>
          <w:rFonts w:ascii="FrankRuehl" w:hAnsi="FrankRuehl"/>
          <w:vanish/>
          <w:szCs w:val="20"/>
          <w:shd w:val="clear" w:color="auto" w:fill="FFFF99"/>
          <w:rtl/>
        </w:rPr>
      </w:pPr>
      <w:r w:rsidRPr="009233F6">
        <w:rPr>
          <w:rFonts w:ascii="FrankRuehl" w:hAnsi="FrankRuehl" w:hint="cs"/>
          <w:b/>
          <w:bCs/>
          <w:vanish/>
          <w:szCs w:val="20"/>
          <w:shd w:val="clear" w:color="auto" w:fill="FFFF99"/>
          <w:rtl/>
        </w:rPr>
        <w:t>הוספת סעיף קטן 47(ה)</w:t>
      </w:r>
    </w:p>
    <w:p w14:paraId="3C1C5536" w14:textId="77777777" w:rsidR="00F412B6" w:rsidRPr="009233F6" w:rsidRDefault="00F412B6" w:rsidP="00F412B6">
      <w:pPr>
        <w:pStyle w:val="P00"/>
        <w:ind w:left="0" w:right="1134"/>
        <w:rPr>
          <w:rFonts w:ascii="FrankRuehl" w:hAnsi="FrankRuehl"/>
          <w:vanish/>
          <w:szCs w:val="20"/>
          <w:shd w:val="clear" w:color="auto" w:fill="FFFF99"/>
          <w:rtl/>
        </w:rPr>
      </w:pPr>
      <w:r w:rsidRPr="009233F6">
        <w:rPr>
          <w:rFonts w:ascii="FrankRuehl" w:hAnsi="FrankRuehl" w:hint="cs"/>
          <w:vanish/>
          <w:szCs w:val="20"/>
          <w:shd w:val="clear" w:color="auto" w:fill="FFFF99"/>
          <w:rtl/>
        </w:rPr>
        <w:t>הנוסח:</w:t>
      </w:r>
    </w:p>
    <w:p w14:paraId="25FDDC46" w14:textId="77777777" w:rsidR="00F412B6" w:rsidRPr="009233F6" w:rsidRDefault="00F412B6" w:rsidP="00F412B6">
      <w:pPr>
        <w:pStyle w:val="P00"/>
        <w:spacing w:before="0"/>
        <w:ind w:left="0"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ab/>
        <w:t>(ה)</w:t>
      </w:r>
      <w:r w:rsidRPr="009233F6">
        <w:rPr>
          <w:rStyle w:val="default"/>
          <w:rFonts w:cs="FrankRuehl" w:hint="cs"/>
          <w:vanish/>
          <w:sz w:val="22"/>
          <w:szCs w:val="22"/>
          <w:shd w:val="clear" w:color="auto" w:fill="FFFF99"/>
          <w:rtl/>
        </w:rPr>
        <w:tab/>
        <w:t>על אף האמור בסעיף קטן (ג), על מד מים שניתן לגביו אישור דגם יחולו הוראות אלה:</w:t>
      </w:r>
    </w:p>
    <w:p w14:paraId="16F8333D" w14:textId="77777777" w:rsidR="00F412B6" w:rsidRPr="009233F6" w:rsidRDefault="00F412B6" w:rsidP="00F412B6">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(1)</w:t>
      </w:r>
      <w:r w:rsidRPr="009233F6">
        <w:rPr>
          <w:rStyle w:val="default"/>
          <w:rFonts w:cs="FrankRuehl" w:hint="cs"/>
          <w:vanish/>
          <w:sz w:val="22"/>
          <w:szCs w:val="22"/>
          <w:shd w:val="clear" w:color="auto" w:fill="FFFF99"/>
          <w:rtl/>
        </w:rPr>
        <w:tab/>
        <w:t>המכשיר ייחשב תקין אם הסטייה בכל תחומי המדידה לא תעלה על הסטייה המותרת לפי הטבלה הזו: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gridCol w:w="1134"/>
      </w:tblGrid>
      <w:tr w:rsidR="00370798" w:rsidRPr="009233F6" w14:paraId="2B0310E9" w14:textId="77777777" w:rsidTr="00A4032F">
        <w:trPr>
          <w:hidden/>
        </w:trPr>
        <w:tc>
          <w:tcPr>
            <w:tcW w:w="0" w:type="auto"/>
            <w:shd w:val="clear" w:color="auto" w:fill="auto"/>
            <w:vAlign w:val="bottom"/>
          </w:tcPr>
          <w:p w14:paraId="4AD25B6A" w14:textId="77777777" w:rsidR="00663571" w:rsidRPr="009233F6" w:rsidRDefault="00663571"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טור א'</w:t>
            </w:r>
          </w:p>
        </w:tc>
        <w:tc>
          <w:tcPr>
            <w:tcW w:w="0" w:type="auto"/>
            <w:gridSpan w:val="4"/>
            <w:shd w:val="clear" w:color="auto" w:fill="auto"/>
            <w:vAlign w:val="bottom"/>
          </w:tcPr>
          <w:p w14:paraId="0309CA74" w14:textId="77777777" w:rsidR="00663571" w:rsidRPr="009233F6" w:rsidRDefault="00663571"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טור ב'</w:t>
            </w:r>
          </w:p>
        </w:tc>
        <w:tc>
          <w:tcPr>
            <w:tcW w:w="0" w:type="auto"/>
            <w:shd w:val="clear" w:color="auto" w:fill="auto"/>
            <w:vAlign w:val="bottom"/>
          </w:tcPr>
          <w:p w14:paraId="29A8688F"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טור ג'</w:t>
            </w:r>
          </w:p>
        </w:tc>
        <w:tc>
          <w:tcPr>
            <w:tcW w:w="0" w:type="auto"/>
            <w:shd w:val="clear" w:color="auto" w:fill="auto"/>
            <w:vAlign w:val="bottom"/>
          </w:tcPr>
          <w:p w14:paraId="3CBFF411"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טור ד'</w:t>
            </w:r>
          </w:p>
        </w:tc>
      </w:tr>
      <w:tr w:rsidR="00370798" w:rsidRPr="009233F6" w14:paraId="41FF361A" w14:textId="77777777" w:rsidTr="00A4032F">
        <w:trPr>
          <w:hidden/>
        </w:trPr>
        <w:tc>
          <w:tcPr>
            <w:tcW w:w="0" w:type="auto"/>
            <w:shd w:val="clear" w:color="auto" w:fill="auto"/>
            <w:vAlign w:val="bottom"/>
          </w:tcPr>
          <w:p w14:paraId="2FAC813A" w14:textId="77777777" w:rsidR="00370798"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0"/>
                <w:shd w:val="clear" w:color="auto" w:fill="FFFF99"/>
                <w:rtl/>
              </w:rPr>
            </w:pPr>
            <w:r w:rsidRPr="009233F6">
              <w:rPr>
                <w:rStyle w:val="default"/>
                <w:rFonts w:cs="FrankRuehl" w:hint="cs"/>
                <w:vanish/>
                <w:sz w:val="18"/>
                <w:szCs w:val="20"/>
                <w:shd w:val="clear" w:color="auto" w:fill="FFFF99"/>
                <w:rtl/>
              </w:rPr>
              <w:t>גודל מד המים</w:t>
            </w:r>
          </w:p>
        </w:tc>
        <w:tc>
          <w:tcPr>
            <w:tcW w:w="0" w:type="auto"/>
            <w:gridSpan w:val="4"/>
            <w:shd w:val="clear" w:color="auto" w:fill="auto"/>
            <w:vAlign w:val="bottom"/>
          </w:tcPr>
          <w:p w14:paraId="07E66BF6" w14:textId="77777777" w:rsidR="00370798"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הספיקה בליטרים לשעה</w:t>
            </w:r>
          </w:p>
        </w:tc>
        <w:tc>
          <w:tcPr>
            <w:tcW w:w="0" w:type="auto"/>
            <w:shd w:val="clear" w:color="auto" w:fill="auto"/>
            <w:vAlign w:val="bottom"/>
          </w:tcPr>
          <w:p w14:paraId="2DC86056" w14:textId="77777777" w:rsidR="00370798"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כמות המים המזערית הנדרשת לביצוע הבדיקה בליטרים</w:t>
            </w:r>
          </w:p>
        </w:tc>
        <w:tc>
          <w:tcPr>
            <w:tcW w:w="0" w:type="auto"/>
            <w:shd w:val="clear" w:color="auto" w:fill="auto"/>
            <w:vAlign w:val="bottom"/>
          </w:tcPr>
          <w:p w14:paraId="7B247DE8" w14:textId="77777777" w:rsidR="00370798"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משך הזרמת המים בדקות</w:t>
            </w:r>
          </w:p>
        </w:tc>
      </w:tr>
      <w:tr w:rsidR="00370798" w:rsidRPr="009233F6" w14:paraId="314AF130" w14:textId="77777777" w:rsidTr="00A4032F">
        <w:trPr>
          <w:hidden/>
        </w:trPr>
        <w:tc>
          <w:tcPr>
            <w:tcW w:w="0" w:type="auto"/>
            <w:shd w:val="clear" w:color="auto" w:fill="auto"/>
            <w:vAlign w:val="bottom"/>
          </w:tcPr>
          <w:p w14:paraId="76CB50FE"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0"/>
                <w:shd w:val="clear" w:color="auto" w:fill="FFFF99"/>
                <w:rtl/>
              </w:rPr>
            </w:pPr>
            <w:r w:rsidRPr="009233F6">
              <w:rPr>
                <w:rStyle w:val="default"/>
                <w:rFonts w:cs="FrankRuehl" w:hint="cs"/>
                <w:vanish/>
                <w:sz w:val="18"/>
                <w:szCs w:val="20"/>
                <w:shd w:val="clear" w:color="auto" w:fill="FFFF99"/>
                <w:rtl/>
              </w:rPr>
              <w:t>סימון*</w:t>
            </w:r>
          </w:p>
        </w:tc>
        <w:tc>
          <w:tcPr>
            <w:tcW w:w="0" w:type="auto"/>
            <w:shd w:val="clear" w:color="auto" w:fill="auto"/>
            <w:vAlign w:val="bottom"/>
          </w:tcPr>
          <w:p w14:paraId="70EF2066"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בדיקה א'</w:t>
            </w:r>
          </w:p>
        </w:tc>
        <w:tc>
          <w:tcPr>
            <w:tcW w:w="0" w:type="auto"/>
            <w:shd w:val="clear" w:color="auto" w:fill="auto"/>
            <w:vAlign w:val="bottom"/>
          </w:tcPr>
          <w:p w14:paraId="20BADA46"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בדיקה ב'</w:t>
            </w:r>
          </w:p>
        </w:tc>
        <w:tc>
          <w:tcPr>
            <w:tcW w:w="0" w:type="auto"/>
            <w:shd w:val="clear" w:color="auto" w:fill="auto"/>
            <w:vAlign w:val="bottom"/>
          </w:tcPr>
          <w:p w14:paraId="3B547497"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בדיקה ג'</w:t>
            </w:r>
          </w:p>
        </w:tc>
        <w:tc>
          <w:tcPr>
            <w:tcW w:w="0" w:type="auto"/>
            <w:shd w:val="clear" w:color="auto" w:fill="auto"/>
            <w:vAlign w:val="bottom"/>
          </w:tcPr>
          <w:p w14:paraId="3209916F"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בדיקה ד'</w:t>
            </w:r>
          </w:p>
        </w:tc>
        <w:tc>
          <w:tcPr>
            <w:tcW w:w="0" w:type="auto"/>
            <w:shd w:val="clear" w:color="auto" w:fill="auto"/>
            <w:vAlign w:val="bottom"/>
          </w:tcPr>
          <w:p w14:paraId="341D1B3A"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בדיקות א' עד ד'</w:t>
            </w:r>
          </w:p>
        </w:tc>
        <w:tc>
          <w:tcPr>
            <w:tcW w:w="0" w:type="auto"/>
            <w:shd w:val="clear" w:color="auto" w:fill="auto"/>
            <w:vAlign w:val="bottom"/>
          </w:tcPr>
          <w:p w14:paraId="5BAA59FC"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0"/>
                <w:shd w:val="clear" w:color="auto" w:fill="FFFF99"/>
                <w:rtl/>
              </w:rPr>
            </w:pPr>
            <w:r w:rsidRPr="009233F6">
              <w:rPr>
                <w:rStyle w:val="default"/>
                <w:rFonts w:cs="FrankRuehl" w:hint="cs"/>
                <w:vanish/>
                <w:sz w:val="18"/>
                <w:szCs w:val="20"/>
                <w:shd w:val="clear" w:color="auto" w:fill="FFFF99"/>
                <w:rtl/>
              </w:rPr>
              <w:t>בדיקה ד'</w:t>
            </w:r>
          </w:p>
        </w:tc>
      </w:tr>
      <w:tr w:rsidR="00370798" w:rsidRPr="009233F6" w14:paraId="664D5FEB" w14:textId="77777777" w:rsidTr="00A4032F">
        <w:trPr>
          <w:hidden/>
        </w:trPr>
        <w:tc>
          <w:tcPr>
            <w:tcW w:w="0" w:type="auto"/>
            <w:shd w:val="clear" w:color="auto" w:fill="auto"/>
          </w:tcPr>
          <w:p w14:paraId="231393B5"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vanish/>
                <w:sz w:val="18"/>
                <w:szCs w:val="22"/>
                <w:shd w:val="clear" w:color="auto" w:fill="FFFF99"/>
              </w:rPr>
            </w:pPr>
            <w:r w:rsidRPr="009233F6">
              <w:rPr>
                <w:rStyle w:val="default"/>
                <w:rFonts w:cs="FrankRuehl"/>
                <w:vanish/>
                <w:sz w:val="18"/>
                <w:szCs w:val="22"/>
                <w:shd w:val="clear" w:color="auto" w:fill="FFFF99"/>
              </w:rPr>
              <w:t>Q3</w:t>
            </w:r>
            <w:r w:rsidRPr="009233F6">
              <w:rPr>
                <w:rStyle w:val="default"/>
                <w:vanish/>
                <w:sz w:val="18"/>
                <w:szCs w:val="22"/>
                <w:shd w:val="clear" w:color="auto" w:fill="FFFF99"/>
              </w:rPr>
              <w:t>≤</w:t>
            </w:r>
            <w:r w:rsidRPr="009233F6">
              <w:rPr>
                <w:rStyle w:val="default"/>
                <w:rFonts w:cs="FrankRuehl"/>
                <w:vanish/>
                <w:sz w:val="18"/>
                <w:szCs w:val="22"/>
                <w:shd w:val="clear" w:color="auto" w:fill="FFFF99"/>
              </w:rPr>
              <w:t>1.5</w:t>
            </w:r>
          </w:p>
        </w:tc>
        <w:tc>
          <w:tcPr>
            <w:tcW w:w="0" w:type="auto"/>
            <w:shd w:val="clear" w:color="auto" w:fill="auto"/>
          </w:tcPr>
          <w:p w14:paraId="4116555B"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Q3</w:t>
            </w:r>
          </w:p>
        </w:tc>
        <w:tc>
          <w:tcPr>
            <w:tcW w:w="0" w:type="auto"/>
            <w:shd w:val="clear" w:color="auto" w:fill="auto"/>
          </w:tcPr>
          <w:p w14:paraId="10D54C4B"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540</w:t>
            </w:r>
          </w:p>
        </w:tc>
        <w:tc>
          <w:tcPr>
            <w:tcW w:w="0" w:type="auto"/>
            <w:shd w:val="clear" w:color="auto" w:fill="auto"/>
          </w:tcPr>
          <w:p w14:paraId="61DC909E"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Q2</w:t>
            </w:r>
          </w:p>
        </w:tc>
        <w:tc>
          <w:tcPr>
            <w:tcW w:w="0" w:type="auto"/>
            <w:shd w:val="clear" w:color="auto" w:fill="auto"/>
          </w:tcPr>
          <w:p w14:paraId="65A4E027"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Q1</w:t>
            </w:r>
          </w:p>
        </w:tc>
        <w:tc>
          <w:tcPr>
            <w:tcW w:w="0" w:type="auto"/>
            <w:shd w:val="clear" w:color="auto" w:fill="auto"/>
          </w:tcPr>
          <w:p w14:paraId="01382172"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לפי הגדרות ת"י 4064</w:t>
            </w:r>
          </w:p>
        </w:tc>
        <w:tc>
          <w:tcPr>
            <w:tcW w:w="0" w:type="auto"/>
            <w:shd w:val="clear" w:color="auto" w:fill="auto"/>
          </w:tcPr>
          <w:p w14:paraId="6167CDC1"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2.5</w:t>
            </w:r>
          </w:p>
        </w:tc>
      </w:tr>
      <w:tr w:rsidR="00370798" w:rsidRPr="009233F6" w14:paraId="233E4366" w14:textId="77777777" w:rsidTr="00A4032F">
        <w:trPr>
          <w:hidden/>
        </w:trPr>
        <w:tc>
          <w:tcPr>
            <w:tcW w:w="0" w:type="auto"/>
            <w:shd w:val="clear" w:color="auto" w:fill="auto"/>
          </w:tcPr>
          <w:p w14:paraId="4165BAE0"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vanish/>
                <w:sz w:val="18"/>
                <w:szCs w:val="22"/>
                <w:shd w:val="clear" w:color="auto" w:fill="FFFF99"/>
              </w:rPr>
            </w:pPr>
            <w:r w:rsidRPr="009233F6">
              <w:rPr>
                <w:rStyle w:val="default"/>
                <w:rFonts w:cs="FrankRuehl"/>
                <w:vanish/>
                <w:sz w:val="18"/>
                <w:szCs w:val="22"/>
                <w:shd w:val="clear" w:color="auto" w:fill="FFFF99"/>
              </w:rPr>
              <w:t>1.5&lt;Q3</w:t>
            </w:r>
            <w:r w:rsidRPr="009233F6">
              <w:rPr>
                <w:rStyle w:val="default"/>
                <w:vanish/>
                <w:sz w:val="18"/>
                <w:szCs w:val="22"/>
                <w:shd w:val="clear" w:color="auto" w:fill="FFFF99"/>
              </w:rPr>
              <w:t>≤</w:t>
            </w:r>
            <w:r w:rsidRPr="009233F6">
              <w:rPr>
                <w:rStyle w:val="default"/>
                <w:rFonts w:cs="FrankRuehl"/>
                <w:vanish/>
                <w:sz w:val="18"/>
                <w:szCs w:val="22"/>
                <w:shd w:val="clear" w:color="auto" w:fill="FFFF99"/>
              </w:rPr>
              <w:t>4</w:t>
            </w:r>
          </w:p>
        </w:tc>
        <w:tc>
          <w:tcPr>
            <w:tcW w:w="0" w:type="auto"/>
            <w:shd w:val="clear" w:color="auto" w:fill="auto"/>
          </w:tcPr>
          <w:p w14:paraId="76BEEA8E"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Q3</w:t>
            </w:r>
          </w:p>
        </w:tc>
        <w:tc>
          <w:tcPr>
            <w:tcW w:w="0" w:type="auto"/>
            <w:shd w:val="clear" w:color="auto" w:fill="auto"/>
          </w:tcPr>
          <w:p w14:paraId="153938DB"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800</w:t>
            </w:r>
          </w:p>
        </w:tc>
        <w:tc>
          <w:tcPr>
            <w:tcW w:w="0" w:type="auto"/>
            <w:shd w:val="clear" w:color="auto" w:fill="auto"/>
          </w:tcPr>
          <w:p w14:paraId="4F46F95B"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Q2</w:t>
            </w:r>
          </w:p>
        </w:tc>
        <w:tc>
          <w:tcPr>
            <w:tcW w:w="0" w:type="auto"/>
            <w:shd w:val="clear" w:color="auto" w:fill="auto"/>
          </w:tcPr>
          <w:p w14:paraId="70D9030E"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Pr>
            </w:pPr>
            <w:r w:rsidRPr="009233F6">
              <w:rPr>
                <w:rStyle w:val="default"/>
                <w:rFonts w:cs="FrankRuehl"/>
                <w:vanish/>
                <w:sz w:val="18"/>
                <w:szCs w:val="22"/>
                <w:shd w:val="clear" w:color="auto" w:fill="FFFF99"/>
              </w:rPr>
              <w:t>Q1</w:t>
            </w:r>
          </w:p>
        </w:tc>
        <w:tc>
          <w:tcPr>
            <w:tcW w:w="0" w:type="auto"/>
            <w:shd w:val="clear" w:color="auto" w:fill="auto"/>
          </w:tcPr>
          <w:p w14:paraId="5057189C" w14:textId="77777777" w:rsidR="00663571" w:rsidRPr="009233F6" w:rsidRDefault="00663571" w:rsidP="00A4032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p>
        </w:tc>
        <w:tc>
          <w:tcPr>
            <w:tcW w:w="0" w:type="auto"/>
            <w:shd w:val="clear" w:color="auto" w:fill="auto"/>
          </w:tcPr>
          <w:p w14:paraId="3858017F"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2.5</w:t>
            </w:r>
          </w:p>
        </w:tc>
      </w:tr>
      <w:tr w:rsidR="00370798" w:rsidRPr="009233F6" w14:paraId="65A645CC" w14:textId="77777777" w:rsidTr="00A4032F">
        <w:trPr>
          <w:hidden/>
        </w:trPr>
        <w:tc>
          <w:tcPr>
            <w:tcW w:w="0" w:type="auto"/>
            <w:shd w:val="clear" w:color="auto" w:fill="auto"/>
          </w:tcPr>
          <w:p w14:paraId="26AC66DD"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9233F6">
              <w:rPr>
                <w:rStyle w:val="default"/>
                <w:rFonts w:cs="FrankRuehl" w:hint="cs"/>
                <w:vanish/>
                <w:sz w:val="18"/>
                <w:szCs w:val="22"/>
                <w:shd w:val="clear" w:color="auto" w:fill="FFFF99"/>
                <w:rtl/>
              </w:rPr>
              <w:t>סטייה מותרת</w:t>
            </w:r>
          </w:p>
        </w:tc>
        <w:tc>
          <w:tcPr>
            <w:tcW w:w="0" w:type="auto"/>
            <w:shd w:val="clear" w:color="auto" w:fill="auto"/>
          </w:tcPr>
          <w:p w14:paraId="3EF2F8B6"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vanish/>
                <w:sz w:val="18"/>
                <w:szCs w:val="22"/>
                <w:shd w:val="clear" w:color="auto" w:fill="FFFF99"/>
                <w:rtl/>
              </w:rPr>
              <w:t>±</w:t>
            </w:r>
            <w:r w:rsidRPr="009233F6">
              <w:rPr>
                <w:rStyle w:val="default"/>
                <w:rFonts w:cs="FrankRuehl" w:hint="cs"/>
                <w:vanish/>
                <w:sz w:val="18"/>
                <w:szCs w:val="22"/>
                <w:shd w:val="clear" w:color="auto" w:fill="FFFF99"/>
                <w:rtl/>
              </w:rPr>
              <w:t>3%</w:t>
            </w:r>
          </w:p>
        </w:tc>
        <w:tc>
          <w:tcPr>
            <w:tcW w:w="0" w:type="auto"/>
            <w:shd w:val="clear" w:color="auto" w:fill="auto"/>
          </w:tcPr>
          <w:p w14:paraId="0A3C4273"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vanish/>
                <w:sz w:val="18"/>
                <w:szCs w:val="22"/>
                <w:shd w:val="clear" w:color="auto" w:fill="FFFF99"/>
                <w:rtl/>
              </w:rPr>
              <w:t>±</w:t>
            </w:r>
            <w:r w:rsidRPr="009233F6">
              <w:rPr>
                <w:rStyle w:val="default"/>
                <w:rFonts w:cs="FrankRuehl" w:hint="cs"/>
                <w:vanish/>
                <w:sz w:val="18"/>
                <w:szCs w:val="22"/>
                <w:shd w:val="clear" w:color="auto" w:fill="FFFF99"/>
                <w:rtl/>
              </w:rPr>
              <w:t>3%</w:t>
            </w:r>
          </w:p>
        </w:tc>
        <w:tc>
          <w:tcPr>
            <w:tcW w:w="0" w:type="auto"/>
            <w:shd w:val="clear" w:color="auto" w:fill="auto"/>
          </w:tcPr>
          <w:p w14:paraId="44CDF192"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vanish/>
                <w:sz w:val="18"/>
                <w:szCs w:val="22"/>
                <w:shd w:val="clear" w:color="auto" w:fill="FFFF99"/>
                <w:rtl/>
              </w:rPr>
              <w:t>±</w:t>
            </w:r>
            <w:r w:rsidRPr="009233F6">
              <w:rPr>
                <w:rStyle w:val="default"/>
                <w:rFonts w:cs="FrankRuehl" w:hint="cs"/>
                <w:vanish/>
                <w:sz w:val="18"/>
                <w:szCs w:val="22"/>
                <w:shd w:val="clear" w:color="auto" w:fill="FFFF99"/>
                <w:rtl/>
              </w:rPr>
              <w:t>4%</w:t>
            </w:r>
          </w:p>
        </w:tc>
        <w:tc>
          <w:tcPr>
            <w:tcW w:w="0" w:type="auto"/>
            <w:shd w:val="clear" w:color="auto" w:fill="auto"/>
          </w:tcPr>
          <w:p w14:paraId="2BB945EE" w14:textId="77777777" w:rsidR="00663571" w:rsidRPr="009233F6" w:rsidRDefault="00370798"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9233F6">
              <w:rPr>
                <w:rStyle w:val="default"/>
                <w:rFonts w:cs="FrankRuehl" w:hint="cs"/>
                <w:vanish/>
                <w:sz w:val="18"/>
                <w:szCs w:val="22"/>
                <w:shd w:val="clear" w:color="auto" w:fill="FFFF99"/>
                <w:rtl/>
              </w:rPr>
              <w:t>**</w:t>
            </w:r>
          </w:p>
        </w:tc>
        <w:tc>
          <w:tcPr>
            <w:tcW w:w="0" w:type="auto"/>
            <w:shd w:val="clear" w:color="auto" w:fill="auto"/>
          </w:tcPr>
          <w:p w14:paraId="7DBC97C5" w14:textId="77777777" w:rsidR="00663571" w:rsidRPr="009233F6" w:rsidRDefault="00663571" w:rsidP="00A4032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vanish/>
                <w:sz w:val="18"/>
                <w:szCs w:val="22"/>
                <w:shd w:val="clear" w:color="auto" w:fill="FFFF99"/>
                <w:rtl/>
              </w:rPr>
            </w:pPr>
          </w:p>
        </w:tc>
        <w:tc>
          <w:tcPr>
            <w:tcW w:w="0" w:type="auto"/>
            <w:shd w:val="clear" w:color="auto" w:fill="auto"/>
          </w:tcPr>
          <w:p w14:paraId="47175860" w14:textId="77777777" w:rsidR="00663571" w:rsidRPr="009233F6" w:rsidRDefault="00663571" w:rsidP="00A4032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p>
        </w:tc>
      </w:tr>
    </w:tbl>
    <w:p w14:paraId="36D084AB" w14:textId="77777777" w:rsidR="00F412B6" w:rsidRPr="009233F6" w:rsidRDefault="00F412B6" w:rsidP="00F412B6">
      <w:pPr>
        <w:pStyle w:val="P00"/>
        <w:spacing w:before="0"/>
        <w:ind w:left="0" w:right="1134"/>
        <w:rPr>
          <w:rStyle w:val="default"/>
          <w:rFonts w:cs="FrankRuehl" w:hint="cs"/>
          <w:vanish/>
          <w:sz w:val="16"/>
          <w:szCs w:val="20"/>
          <w:shd w:val="clear" w:color="auto" w:fill="FFFF99"/>
          <w:rtl/>
        </w:rPr>
      </w:pPr>
      <w:r w:rsidRPr="009233F6">
        <w:rPr>
          <w:rStyle w:val="default"/>
          <w:rFonts w:cs="FrankRuehl" w:hint="cs"/>
          <w:vanish/>
          <w:sz w:val="16"/>
          <w:szCs w:val="20"/>
          <w:shd w:val="clear" w:color="auto" w:fill="FFFF99"/>
          <w:rtl/>
        </w:rPr>
        <w:t xml:space="preserve">* </w:t>
      </w:r>
      <w:r w:rsidR="00370798" w:rsidRPr="009233F6">
        <w:rPr>
          <w:rStyle w:val="default"/>
          <w:rFonts w:cs="FrankRuehl"/>
          <w:vanish/>
          <w:sz w:val="16"/>
          <w:szCs w:val="20"/>
          <w:shd w:val="clear" w:color="auto" w:fill="FFFF99"/>
        </w:rPr>
        <w:t>Q1</w:t>
      </w:r>
      <w:r w:rsidR="00370798" w:rsidRPr="009233F6">
        <w:rPr>
          <w:rStyle w:val="default"/>
          <w:rFonts w:cs="FrankRuehl" w:hint="cs"/>
          <w:vanish/>
          <w:sz w:val="16"/>
          <w:szCs w:val="20"/>
          <w:shd w:val="clear" w:color="auto" w:fill="FFFF99"/>
          <w:rtl/>
        </w:rPr>
        <w:t xml:space="preserve">, </w:t>
      </w:r>
      <w:r w:rsidR="00370798" w:rsidRPr="009233F6">
        <w:rPr>
          <w:rStyle w:val="default"/>
          <w:rFonts w:cs="FrankRuehl"/>
          <w:vanish/>
          <w:sz w:val="16"/>
          <w:szCs w:val="20"/>
          <w:shd w:val="clear" w:color="auto" w:fill="FFFF99"/>
        </w:rPr>
        <w:t>Q2</w:t>
      </w:r>
      <w:r w:rsidR="00370798" w:rsidRPr="009233F6">
        <w:rPr>
          <w:rStyle w:val="default"/>
          <w:rFonts w:cs="FrankRuehl" w:hint="cs"/>
          <w:vanish/>
          <w:sz w:val="16"/>
          <w:szCs w:val="20"/>
          <w:shd w:val="clear" w:color="auto" w:fill="FFFF99"/>
          <w:rtl/>
        </w:rPr>
        <w:t xml:space="preserve"> ו-</w:t>
      </w:r>
      <w:r w:rsidR="00370798" w:rsidRPr="009233F6">
        <w:rPr>
          <w:rStyle w:val="default"/>
          <w:rFonts w:cs="FrankRuehl"/>
          <w:vanish/>
          <w:sz w:val="16"/>
          <w:szCs w:val="20"/>
          <w:shd w:val="clear" w:color="auto" w:fill="FFFF99"/>
        </w:rPr>
        <w:t>Q3</w:t>
      </w:r>
      <w:r w:rsidR="00370798" w:rsidRPr="009233F6">
        <w:rPr>
          <w:rStyle w:val="default"/>
          <w:rFonts w:cs="FrankRuehl" w:hint="cs"/>
          <w:vanish/>
          <w:sz w:val="16"/>
          <w:szCs w:val="20"/>
          <w:shd w:val="clear" w:color="auto" w:fill="FFFF99"/>
          <w:rtl/>
        </w:rPr>
        <w:t xml:space="preserve"> כמוגדר באישור הדגם שקיבל המד.</w:t>
      </w:r>
    </w:p>
    <w:p w14:paraId="787E5AA0" w14:textId="77777777" w:rsidR="00F412B6" w:rsidRPr="009233F6" w:rsidRDefault="00F412B6" w:rsidP="00F412B6">
      <w:pPr>
        <w:pStyle w:val="P00"/>
        <w:spacing w:before="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 חייבת לה</w:t>
      </w:r>
      <w:r w:rsidR="00370798" w:rsidRPr="009233F6">
        <w:rPr>
          <w:rStyle w:val="default"/>
          <w:rFonts w:cs="FrankRuehl" w:hint="cs"/>
          <w:vanish/>
          <w:szCs w:val="20"/>
          <w:shd w:val="clear" w:color="auto" w:fill="FFFF99"/>
          <w:rtl/>
        </w:rPr>
        <w:t>י</w:t>
      </w:r>
      <w:r w:rsidRPr="009233F6">
        <w:rPr>
          <w:rStyle w:val="default"/>
          <w:rFonts w:cs="FrankRuehl" w:hint="cs"/>
          <w:vanish/>
          <w:szCs w:val="20"/>
          <w:shd w:val="clear" w:color="auto" w:fill="FFFF99"/>
          <w:rtl/>
        </w:rPr>
        <w:t xml:space="preserve">ראות תנועה רצופה במנגנון הספירה במשך </w:t>
      </w:r>
      <w:r w:rsidR="00370798" w:rsidRPr="009233F6">
        <w:rPr>
          <w:rStyle w:val="default"/>
          <w:rFonts w:cs="FrankRuehl" w:hint="cs"/>
          <w:vanish/>
          <w:szCs w:val="20"/>
          <w:shd w:val="clear" w:color="auto" w:fill="FFFF99"/>
          <w:rtl/>
        </w:rPr>
        <w:t>כל מהלך</w:t>
      </w:r>
      <w:r w:rsidRPr="009233F6">
        <w:rPr>
          <w:rStyle w:val="default"/>
          <w:rFonts w:cs="FrankRuehl" w:hint="cs"/>
          <w:vanish/>
          <w:szCs w:val="20"/>
          <w:shd w:val="clear" w:color="auto" w:fill="FFFF99"/>
          <w:rtl/>
        </w:rPr>
        <w:t xml:space="preserve"> הבדיקה.</w:t>
      </w:r>
    </w:p>
    <w:p w14:paraId="2267A968" w14:textId="77777777" w:rsidR="00F412B6" w:rsidRPr="009233F6" w:rsidRDefault="00F412B6" w:rsidP="00F412B6">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(2)</w:t>
      </w:r>
      <w:r w:rsidRPr="009233F6">
        <w:rPr>
          <w:rStyle w:val="default"/>
          <w:rFonts w:cs="FrankRuehl" w:hint="cs"/>
          <w:vanish/>
          <w:sz w:val="22"/>
          <w:szCs w:val="22"/>
          <w:shd w:val="clear" w:color="auto" w:fill="FFFF99"/>
          <w:rtl/>
        </w:rPr>
        <w:tab/>
        <w:t xml:space="preserve">התקבלה תוצאת בדיקה אחת בלבד לפי פסקה (1) הגדולה מהסטייה המותרת, תבוצע בדיקה זו פעמיים נוספות; אם התקבלה באחת מהן תוצאה הגדולה מהסטייה המותרת, או אם ממוצע הסטיות של הבדיקה הראשונה והשתיים החוזרות גדול מהסטייה המותרת, </w:t>
      </w:r>
      <w:r w:rsidR="00370798" w:rsidRPr="009233F6">
        <w:rPr>
          <w:rStyle w:val="default"/>
          <w:rFonts w:cs="FrankRuehl" w:hint="cs"/>
          <w:vanish/>
          <w:sz w:val="22"/>
          <w:szCs w:val="22"/>
          <w:shd w:val="clear" w:color="auto" w:fill="FFFF99"/>
          <w:rtl/>
        </w:rPr>
        <w:t xml:space="preserve">ייקבע כי </w:t>
      </w:r>
      <w:r w:rsidRPr="009233F6">
        <w:rPr>
          <w:rStyle w:val="default"/>
          <w:rFonts w:cs="FrankRuehl" w:hint="cs"/>
          <w:vanish/>
          <w:sz w:val="22"/>
          <w:szCs w:val="22"/>
          <w:shd w:val="clear" w:color="auto" w:fill="FFFF99"/>
          <w:rtl/>
        </w:rPr>
        <w:t>מד המים לא במצב תקין;</w:t>
      </w:r>
    </w:p>
    <w:p w14:paraId="7DDAC93A" w14:textId="77777777" w:rsidR="00F412B6" w:rsidRPr="009233F6" w:rsidRDefault="00F412B6" w:rsidP="00F412B6">
      <w:pPr>
        <w:pStyle w:val="P00"/>
        <w:spacing w:before="0"/>
        <w:ind w:left="1021" w:right="1134"/>
        <w:rPr>
          <w:rStyle w:val="default"/>
          <w:rFonts w:cs="FrankRuehl" w:hint="cs"/>
          <w:vanish/>
          <w:sz w:val="22"/>
          <w:szCs w:val="22"/>
          <w:shd w:val="clear" w:color="auto" w:fill="FFFF99"/>
          <w:rtl/>
        </w:rPr>
      </w:pPr>
      <w:r w:rsidRPr="009233F6">
        <w:rPr>
          <w:rStyle w:val="default"/>
          <w:rFonts w:cs="FrankRuehl" w:hint="cs"/>
          <w:vanish/>
          <w:sz w:val="22"/>
          <w:szCs w:val="22"/>
          <w:shd w:val="clear" w:color="auto" w:fill="FFFF99"/>
          <w:rtl/>
        </w:rPr>
        <w:t>(3)</w:t>
      </w:r>
      <w:r w:rsidRPr="009233F6">
        <w:rPr>
          <w:rStyle w:val="default"/>
          <w:rFonts w:cs="FrankRuehl" w:hint="cs"/>
          <w:vanish/>
          <w:sz w:val="22"/>
          <w:szCs w:val="22"/>
          <w:shd w:val="clear" w:color="auto" w:fill="FFFF99"/>
          <w:rtl/>
        </w:rPr>
        <w:tab/>
        <w:t xml:space="preserve">התקבלו שתי תוצאות בדיקות או יותר לפי פסקה (1) הגדולות מהסטייה המותרת, </w:t>
      </w:r>
      <w:r w:rsidR="00370798" w:rsidRPr="009233F6">
        <w:rPr>
          <w:rStyle w:val="default"/>
          <w:rFonts w:cs="FrankRuehl" w:hint="cs"/>
          <w:vanish/>
          <w:sz w:val="22"/>
          <w:szCs w:val="22"/>
          <w:shd w:val="clear" w:color="auto" w:fill="FFFF99"/>
          <w:rtl/>
        </w:rPr>
        <w:t xml:space="preserve">ייקבע כי </w:t>
      </w:r>
      <w:r w:rsidRPr="009233F6">
        <w:rPr>
          <w:rStyle w:val="default"/>
          <w:rFonts w:cs="FrankRuehl" w:hint="cs"/>
          <w:vanish/>
          <w:sz w:val="22"/>
          <w:szCs w:val="22"/>
          <w:shd w:val="clear" w:color="auto" w:fill="FFFF99"/>
          <w:rtl/>
        </w:rPr>
        <w:t>מד המים לא במצב תקין;</w:t>
      </w:r>
    </w:p>
    <w:p w14:paraId="4D66BD17" w14:textId="77777777" w:rsidR="00107633" w:rsidRPr="009233F6" w:rsidRDefault="00F412B6" w:rsidP="00552A46">
      <w:pPr>
        <w:pStyle w:val="P00"/>
        <w:spacing w:before="0"/>
        <w:ind w:left="1021"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(4)</w:t>
      </w:r>
      <w:r w:rsidRPr="009233F6">
        <w:rPr>
          <w:rStyle w:val="default"/>
          <w:rFonts w:cs="FrankRuehl" w:hint="cs"/>
          <w:vanish/>
          <w:sz w:val="22"/>
          <w:szCs w:val="22"/>
          <w:shd w:val="clear" w:color="auto" w:fill="FFFF99"/>
          <w:rtl/>
        </w:rPr>
        <w:tab/>
        <w:t xml:space="preserve">נמצא בבדיקה לפי טור ב' ו-ד' כי מד המים אינו מודד, </w:t>
      </w:r>
      <w:r w:rsidR="00370798" w:rsidRPr="009233F6">
        <w:rPr>
          <w:rStyle w:val="default"/>
          <w:rFonts w:cs="FrankRuehl" w:hint="cs"/>
          <w:vanish/>
          <w:sz w:val="22"/>
          <w:szCs w:val="22"/>
          <w:shd w:val="clear" w:color="auto" w:fill="FFFF99"/>
          <w:rtl/>
        </w:rPr>
        <w:t xml:space="preserve">ייקבע כי </w:t>
      </w:r>
      <w:r w:rsidRPr="009233F6">
        <w:rPr>
          <w:rStyle w:val="default"/>
          <w:rFonts w:cs="FrankRuehl" w:hint="cs"/>
          <w:vanish/>
          <w:sz w:val="22"/>
          <w:szCs w:val="22"/>
          <w:shd w:val="clear" w:color="auto" w:fill="FFFF99"/>
          <w:rtl/>
        </w:rPr>
        <w:t xml:space="preserve">מד המים </w:t>
      </w:r>
      <w:r w:rsidR="00370798" w:rsidRPr="009233F6">
        <w:rPr>
          <w:rStyle w:val="default"/>
          <w:rFonts w:cs="FrankRuehl" w:hint="cs"/>
          <w:vanish/>
          <w:sz w:val="22"/>
          <w:szCs w:val="22"/>
          <w:shd w:val="clear" w:color="auto" w:fill="FFFF99"/>
          <w:rtl/>
        </w:rPr>
        <w:t xml:space="preserve">אינו </w:t>
      </w:r>
      <w:r w:rsidRPr="009233F6">
        <w:rPr>
          <w:rStyle w:val="default"/>
          <w:rFonts w:cs="FrankRuehl" w:hint="cs"/>
          <w:vanish/>
          <w:sz w:val="22"/>
          <w:szCs w:val="22"/>
          <w:shd w:val="clear" w:color="auto" w:fill="FFFF99"/>
          <w:rtl/>
        </w:rPr>
        <w:t>במצב תקין</w:t>
      </w:r>
      <w:r w:rsidR="00552A46" w:rsidRPr="009233F6">
        <w:rPr>
          <w:rStyle w:val="default"/>
          <w:rFonts w:cs="FrankRuehl" w:hint="cs"/>
          <w:vanish/>
          <w:sz w:val="22"/>
          <w:szCs w:val="22"/>
          <w:shd w:val="clear" w:color="auto" w:fill="FFFF99"/>
          <w:rtl/>
        </w:rPr>
        <w:t>.</w:t>
      </w:r>
    </w:p>
    <w:p w14:paraId="7971017B" w14:textId="77777777" w:rsidR="00E65AFD" w:rsidRPr="009233F6" w:rsidRDefault="00E65AFD" w:rsidP="00E65AFD">
      <w:pPr>
        <w:pStyle w:val="P00"/>
        <w:spacing w:before="0"/>
        <w:ind w:left="0" w:right="1134"/>
        <w:rPr>
          <w:rStyle w:val="default"/>
          <w:rFonts w:cs="FrankRuehl"/>
          <w:vanish/>
          <w:szCs w:val="20"/>
          <w:shd w:val="clear" w:color="auto" w:fill="FFFF99"/>
          <w:rtl/>
        </w:rPr>
      </w:pPr>
    </w:p>
    <w:p w14:paraId="7F52BB9F" w14:textId="77777777" w:rsidR="00E65AFD" w:rsidRPr="009233F6" w:rsidRDefault="00E65AFD" w:rsidP="00E65AFD">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23F4D15A" w14:textId="77777777" w:rsidR="00E65AFD" w:rsidRPr="009233F6" w:rsidRDefault="00E65AFD" w:rsidP="00E65AF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021036A7" w14:textId="77777777" w:rsidR="00E65AFD" w:rsidRPr="009233F6" w:rsidRDefault="00E65AFD" w:rsidP="00E65AFD">
      <w:pPr>
        <w:pStyle w:val="P00"/>
        <w:spacing w:before="0"/>
        <w:ind w:left="0" w:right="1134"/>
        <w:rPr>
          <w:rStyle w:val="default"/>
          <w:rFonts w:cs="FrankRuehl"/>
          <w:vanish/>
          <w:szCs w:val="20"/>
          <w:shd w:val="clear" w:color="auto" w:fill="FFFF99"/>
          <w:rtl/>
        </w:rPr>
      </w:pPr>
      <w:hyperlink r:id="rId140"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30D46B0" w14:textId="77777777" w:rsidR="00E65AFD" w:rsidRPr="009233F6" w:rsidRDefault="00E65AFD" w:rsidP="00E65AF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47</w:t>
      </w:r>
    </w:p>
    <w:p w14:paraId="6F5D933F" w14:textId="77777777" w:rsidR="00E65AFD" w:rsidRPr="009233F6" w:rsidRDefault="00E65AFD" w:rsidP="00E65AFD">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73E6C966" w14:textId="77777777" w:rsidR="00E65AFD" w:rsidRPr="009233F6" w:rsidRDefault="00721278" w:rsidP="00E65AFD">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דרישת הצרכן לבדיקת מד מים</w:t>
      </w:r>
    </w:p>
    <w:p w14:paraId="77C95572" w14:textId="77777777" w:rsidR="00721278" w:rsidRPr="009233F6" w:rsidRDefault="00721278" w:rsidP="00721278">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47.</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צרכן או משתמש במים רשאי לדרוש מספק המים או מהתאגיד הצרכן, הכל לפי הענין, שמד המים המו</w:t>
      </w:r>
      <w:r w:rsidRPr="009233F6">
        <w:rPr>
          <w:rStyle w:val="default"/>
          <w:rFonts w:cs="FrankRuehl"/>
          <w:strike/>
          <w:vanish/>
          <w:sz w:val="22"/>
          <w:szCs w:val="22"/>
          <w:shd w:val="clear" w:color="auto" w:fill="FFFF99"/>
          <w:rtl/>
        </w:rPr>
        <w:t>ת</w:t>
      </w:r>
      <w:r w:rsidRPr="009233F6">
        <w:rPr>
          <w:rStyle w:val="default"/>
          <w:rFonts w:cs="FrankRuehl" w:hint="cs"/>
          <w:strike/>
          <w:vanish/>
          <w:sz w:val="22"/>
          <w:szCs w:val="22"/>
          <w:shd w:val="clear" w:color="auto" w:fill="FFFF99"/>
          <w:rtl/>
        </w:rPr>
        <w:t>קן ברשת שבנכסו ייבדק על-ידי מבדקה.</w:t>
      </w:r>
    </w:p>
    <w:p w14:paraId="01DFFF50" w14:textId="77777777" w:rsidR="00721278" w:rsidRPr="009233F6" w:rsidRDefault="00721278" w:rsidP="00721278">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צרכן או משתמש במים שידרוש בדיקת מד המים כאמור, ישלם את הוצאות הבדיקה לרבות הוצאות ההחלפה וההובלה, אלא אם נתגלה בבדיקה שמד המים לא היה במצב תקין.</w:t>
      </w:r>
    </w:p>
    <w:p w14:paraId="09524E26" w14:textId="77777777" w:rsidR="00721278" w:rsidRPr="009233F6" w:rsidRDefault="00721278" w:rsidP="00721278">
      <w:pPr>
        <w:pStyle w:val="P00"/>
        <w:spacing w:before="0"/>
        <w:ind w:left="0" w:right="1134"/>
        <w:rPr>
          <w:rStyle w:val="default"/>
          <w:rFonts w:cs="FrankRuehl" w:hint="cs"/>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ג)</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 xml:space="preserve">מד מים ייחשב כתקין אם הסטיה בכל תחומי המדידה לא תעלה על פי שניים </w:t>
      </w:r>
      <w:r w:rsidRPr="009233F6">
        <w:rPr>
          <w:rStyle w:val="default"/>
          <w:rFonts w:cs="FrankRuehl"/>
          <w:strike/>
          <w:vanish/>
          <w:sz w:val="22"/>
          <w:szCs w:val="22"/>
          <w:shd w:val="clear" w:color="auto" w:fill="FFFF99"/>
          <w:rtl/>
        </w:rPr>
        <w:t>מ</w:t>
      </w:r>
      <w:r w:rsidRPr="009233F6">
        <w:rPr>
          <w:rStyle w:val="default"/>
          <w:rFonts w:cs="FrankRuehl" w:hint="cs"/>
          <w:strike/>
          <w:vanish/>
          <w:sz w:val="22"/>
          <w:szCs w:val="22"/>
          <w:shd w:val="clear" w:color="auto" w:fill="FFFF99"/>
          <w:rtl/>
        </w:rPr>
        <w:t>הסטיה המותרת לפי טבלה מס' 1 בסעיף 16 בכיול מד מים רב-סילוני או לפי טבלה מס' 2 בסעיף 17 בכיול מד מים מהירותי-וולטמן.</w:t>
      </w:r>
    </w:p>
    <w:p w14:paraId="358CB01F" w14:textId="77777777" w:rsidR="00721278" w:rsidRPr="00721278" w:rsidRDefault="00721278" w:rsidP="00721278">
      <w:pPr>
        <w:pStyle w:val="P00"/>
        <w:spacing w:before="0"/>
        <w:ind w:left="0" w:right="1134"/>
        <w:rPr>
          <w:rStyle w:val="default"/>
          <w:rFonts w:cs="FrankRuehl" w:hint="cs"/>
          <w:strike/>
          <w:sz w:val="2"/>
          <w:szCs w:val="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(ד)</w:t>
      </w:r>
      <w:r w:rsidRPr="009233F6">
        <w:rPr>
          <w:rStyle w:val="default"/>
          <w:rFonts w:cs="FrankRuehl" w:hint="cs"/>
          <w:strike/>
          <w:vanish/>
          <w:sz w:val="22"/>
          <w:szCs w:val="22"/>
          <w:shd w:val="clear" w:color="auto" w:fill="FFFF99"/>
          <w:rtl/>
        </w:rPr>
        <w:tab/>
        <w:t>בעל רישיון למבדקה יעביר למנהל הרשות הממשלתית עד לתאריכים 30 ביוני ו-31 בדצמבר של כל שנה, את פירוט כלל תוצאות הבדיקות של מדי-המים שבוצעו במבדקה לדרישת הצרכן במהלך ששת החודשים הקודמים למועד העברת הפירוט.</w:t>
      </w:r>
      <w:bookmarkEnd w:id="82"/>
    </w:p>
    <w:p w14:paraId="714D5517" w14:textId="77777777" w:rsidR="00CE1165" w:rsidRDefault="00CE1165" w:rsidP="00CB2B7D">
      <w:pPr>
        <w:pStyle w:val="P00"/>
        <w:spacing w:before="72"/>
        <w:ind w:left="0" w:right="1134"/>
        <w:rPr>
          <w:rStyle w:val="default"/>
          <w:rFonts w:cs="FrankRuehl" w:hint="cs"/>
          <w:rtl/>
        </w:rPr>
      </w:pPr>
      <w:r>
        <w:rPr>
          <w:lang w:val="he-IL"/>
        </w:rPr>
        <w:pict w14:anchorId="08E55F1B">
          <v:rect id="_x0000_s2097" style="position:absolute;left:0;text-align:left;margin-left:464.5pt;margin-top:8.05pt;width:75.05pt;height:12.4pt;z-index:251662848" o:allowincell="f" filled="f" stroked="f" strokecolor="lime" strokeweight=".25pt">
            <v:textbox style="mso-next-textbox:#_x0000_s2097" inset="0,0,0,0">
              <w:txbxContent>
                <w:p w14:paraId="07D8DA7F" w14:textId="77777777" w:rsidR="00CC40E3" w:rsidRDefault="00721278" w:rsidP="00CB2B7D">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48.</w:t>
      </w:r>
      <w:r>
        <w:rPr>
          <w:rStyle w:val="big-number"/>
          <w:rtl/>
        </w:rPr>
        <w:tab/>
      </w:r>
      <w:r w:rsidR="00721278">
        <w:rPr>
          <w:rStyle w:val="default"/>
          <w:rFonts w:cs="FrankRuehl" w:hint="cs"/>
          <w:rtl/>
        </w:rPr>
        <w:t>(בוטל)</w:t>
      </w:r>
      <w:r>
        <w:rPr>
          <w:rStyle w:val="default"/>
          <w:rFonts w:cs="FrankRuehl" w:hint="cs"/>
          <w:rtl/>
        </w:rPr>
        <w:t>.</w:t>
      </w:r>
    </w:p>
    <w:p w14:paraId="3EC63AFB" w14:textId="77777777" w:rsidR="00CB2B7D" w:rsidRPr="009233F6" w:rsidRDefault="00CB2B7D" w:rsidP="00CB2B7D">
      <w:pPr>
        <w:pStyle w:val="P00"/>
        <w:spacing w:before="0"/>
        <w:ind w:left="0" w:right="1134"/>
        <w:rPr>
          <w:rFonts w:hint="cs"/>
          <w:vanish/>
          <w:color w:val="FF0000"/>
          <w:szCs w:val="20"/>
          <w:shd w:val="clear" w:color="auto" w:fill="FFFF99"/>
          <w:rtl/>
        </w:rPr>
      </w:pPr>
      <w:bookmarkStart w:id="83" w:name="Rov189"/>
      <w:r w:rsidRPr="009233F6">
        <w:rPr>
          <w:rFonts w:hint="cs"/>
          <w:vanish/>
          <w:color w:val="FF0000"/>
          <w:szCs w:val="20"/>
          <w:shd w:val="clear" w:color="auto" w:fill="FFFF99"/>
          <w:rtl/>
        </w:rPr>
        <w:t>מיום 15.7.2011</w:t>
      </w:r>
    </w:p>
    <w:p w14:paraId="55D1911D" w14:textId="77777777" w:rsidR="00CB2B7D" w:rsidRPr="009233F6" w:rsidRDefault="00CB2B7D" w:rsidP="00CB2B7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63B8EEE2" w14:textId="77777777" w:rsidR="00CB2B7D" w:rsidRPr="009233F6" w:rsidRDefault="00CB2B7D" w:rsidP="00CB2B7D">
      <w:pPr>
        <w:pStyle w:val="P00"/>
        <w:spacing w:before="0"/>
        <w:ind w:left="0" w:right="1134"/>
        <w:rPr>
          <w:rFonts w:hint="cs"/>
          <w:vanish/>
          <w:szCs w:val="20"/>
          <w:shd w:val="clear" w:color="auto" w:fill="FFFF99"/>
          <w:rtl/>
        </w:rPr>
      </w:pPr>
      <w:hyperlink r:id="rId14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8B13CC7" w14:textId="77777777" w:rsidR="00CB2B7D" w:rsidRPr="009233F6" w:rsidRDefault="00CB2B7D" w:rsidP="00CB2B7D">
      <w:pPr>
        <w:pStyle w:val="P00"/>
        <w:ind w:left="0" w:right="1134"/>
        <w:rPr>
          <w:rStyle w:val="default"/>
          <w:rFonts w:cs="FrankRuehl"/>
          <w:vanish/>
          <w:sz w:val="22"/>
          <w:szCs w:val="22"/>
          <w:shd w:val="clear" w:color="auto" w:fill="FFFF99"/>
          <w:rtl/>
        </w:rPr>
      </w:pPr>
      <w:r w:rsidRPr="009233F6">
        <w:rPr>
          <w:rStyle w:val="default"/>
          <w:rFonts w:cs="FrankRuehl"/>
          <w:vanish/>
          <w:sz w:val="22"/>
          <w:szCs w:val="22"/>
          <w:shd w:val="clear" w:color="auto" w:fill="FFFF99"/>
          <w:rtl/>
        </w:rPr>
        <w:t>48.</w:t>
      </w:r>
      <w:r w:rsidRPr="009233F6">
        <w:rPr>
          <w:rStyle w:val="default"/>
          <w:rFonts w:cs="FrankRuehl"/>
          <w:vanish/>
          <w:sz w:val="22"/>
          <w:szCs w:val="22"/>
          <w:shd w:val="clear" w:color="auto" w:fill="FFFF99"/>
          <w:rtl/>
        </w:rPr>
        <w:tab/>
        <w:t>מ</w:t>
      </w:r>
      <w:r w:rsidRPr="009233F6">
        <w:rPr>
          <w:rStyle w:val="default"/>
          <w:rFonts w:cs="FrankRuehl" w:hint="cs"/>
          <w:vanish/>
          <w:sz w:val="22"/>
          <w:szCs w:val="22"/>
          <w:shd w:val="clear" w:color="auto" w:fill="FFFF99"/>
          <w:rtl/>
        </w:rPr>
        <w:t>פיק, ספק או תאגיד צרכן ינהל רישום מסודר של הפרטים הנוגעים להחלפת מדי מים והתקנתם, בציון תאר</w:t>
      </w:r>
      <w:r w:rsidRPr="009233F6">
        <w:rPr>
          <w:rStyle w:val="default"/>
          <w:rFonts w:cs="FrankRuehl"/>
          <w:vanish/>
          <w:sz w:val="22"/>
          <w:szCs w:val="22"/>
          <w:shd w:val="clear" w:color="auto" w:fill="FFFF99"/>
          <w:rtl/>
        </w:rPr>
        <w:t>י</w:t>
      </w:r>
      <w:r w:rsidRPr="009233F6">
        <w:rPr>
          <w:rStyle w:val="default"/>
          <w:rFonts w:cs="FrankRuehl" w:hint="cs"/>
          <w:vanish/>
          <w:sz w:val="22"/>
          <w:szCs w:val="22"/>
          <w:shd w:val="clear" w:color="auto" w:fill="FFFF99"/>
          <w:rtl/>
        </w:rPr>
        <w:t xml:space="preserve">ך ביצוע הפעולות האמורות; פרטי הרישום, לרבות אלה האמורים </w:t>
      </w:r>
      <w:r w:rsidRPr="009233F6">
        <w:rPr>
          <w:rStyle w:val="default"/>
          <w:rFonts w:cs="FrankRuehl" w:hint="cs"/>
          <w:strike/>
          <w:vanish/>
          <w:sz w:val="22"/>
          <w:szCs w:val="22"/>
          <w:shd w:val="clear" w:color="auto" w:fill="FFFF99"/>
          <w:rtl/>
        </w:rPr>
        <w:t>בתקנה</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בסעיף</w:t>
      </w:r>
      <w:r w:rsidRPr="009233F6">
        <w:rPr>
          <w:rStyle w:val="default"/>
          <w:rFonts w:cs="FrankRuehl" w:hint="cs"/>
          <w:vanish/>
          <w:sz w:val="22"/>
          <w:szCs w:val="22"/>
          <w:shd w:val="clear" w:color="auto" w:fill="FFFF99"/>
          <w:rtl/>
        </w:rPr>
        <w:t xml:space="preserve"> 39, יימסרו </w:t>
      </w:r>
      <w:r w:rsidRPr="009233F6">
        <w:rPr>
          <w:rStyle w:val="default"/>
          <w:rFonts w:cs="FrankRuehl" w:hint="cs"/>
          <w:strike/>
          <w:vanish/>
          <w:sz w:val="22"/>
          <w:szCs w:val="22"/>
          <w:shd w:val="clear" w:color="auto" w:fill="FFFF99"/>
          <w:rtl/>
        </w:rPr>
        <w:t>לנציב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למנהל הרשות הממשלתית</w:t>
      </w:r>
      <w:r w:rsidRPr="009233F6">
        <w:rPr>
          <w:rStyle w:val="default"/>
          <w:rFonts w:cs="FrankRuehl" w:hint="cs"/>
          <w:vanish/>
          <w:sz w:val="22"/>
          <w:szCs w:val="22"/>
          <w:shd w:val="clear" w:color="auto" w:fill="FFFF99"/>
          <w:rtl/>
        </w:rPr>
        <w:t>, על פי דרישתו.</w:t>
      </w:r>
    </w:p>
    <w:p w14:paraId="52756E9E" w14:textId="77777777" w:rsidR="00721278" w:rsidRPr="009233F6" w:rsidRDefault="00721278" w:rsidP="00721278">
      <w:pPr>
        <w:pStyle w:val="P00"/>
        <w:spacing w:before="0"/>
        <w:ind w:left="0" w:right="1134"/>
        <w:rPr>
          <w:rStyle w:val="default"/>
          <w:rFonts w:cs="FrankRuehl"/>
          <w:vanish/>
          <w:szCs w:val="20"/>
          <w:shd w:val="clear" w:color="auto" w:fill="FFFF99"/>
          <w:rtl/>
        </w:rPr>
      </w:pPr>
    </w:p>
    <w:p w14:paraId="7E217272" w14:textId="77777777" w:rsidR="00721278" w:rsidRPr="009233F6" w:rsidRDefault="00721278" w:rsidP="00721278">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64307174" w14:textId="77777777" w:rsidR="00721278" w:rsidRPr="009233F6" w:rsidRDefault="00721278" w:rsidP="00721278">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317D5AAA" w14:textId="77777777" w:rsidR="00721278" w:rsidRPr="009233F6" w:rsidRDefault="00721278" w:rsidP="00721278">
      <w:pPr>
        <w:pStyle w:val="P00"/>
        <w:spacing w:before="0"/>
        <w:ind w:left="0" w:right="1134"/>
        <w:rPr>
          <w:rStyle w:val="default"/>
          <w:rFonts w:cs="FrankRuehl"/>
          <w:vanish/>
          <w:szCs w:val="20"/>
          <w:shd w:val="clear" w:color="auto" w:fill="FFFF99"/>
          <w:rtl/>
        </w:rPr>
      </w:pPr>
      <w:hyperlink r:id="rId142"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10BF856" w14:textId="77777777" w:rsidR="00721278" w:rsidRPr="009233F6" w:rsidRDefault="00721278" w:rsidP="00721278">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48</w:t>
      </w:r>
    </w:p>
    <w:p w14:paraId="3342C725" w14:textId="77777777" w:rsidR="00721278" w:rsidRPr="009233F6" w:rsidRDefault="00721278" w:rsidP="00721278">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23DEB05B" w14:textId="77777777" w:rsidR="00721278" w:rsidRPr="009233F6" w:rsidRDefault="00721278" w:rsidP="00721278">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רישום פרטים</w:t>
      </w:r>
    </w:p>
    <w:p w14:paraId="31206BB3" w14:textId="77777777" w:rsidR="00721278" w:rsidRPr="00721278" w:rsidRDefault="00721278" w:rsidP="00721278">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48.</w:t>
      </w:r>
      <w:r w:rsidRPr="009233F6">
        <w:rPr>
          <w:rStyle w:val="default"/>
          <w:rFonts w:cs="FrankRuehl"/>
          <w:strike/>
          <w:vanish/>
          <w:sz w:val="22"/>
          <w:szCs w:val="22"/>
          <w:shd w:val="clear" w:color="auto" w:fill="FFFF99"/>
          <w:rtl/>
        </w:rPr>
        <w:tab/>
        <w:t>מ</w:t>
      </w:r>
      <w:r w:rsidRPr="009233F6">
        <w:rPr>
          <w:rStyle w:val="default"/>
          <w:rFonts w:cs="FrankRuehl" w:hint="cs"/>
          <w:strike/>
          <w:vanish/>
          <w:sz w:val="22"/>
          <w:szCs w:val="22"/>
          <w:shd w:val="clear" w:color="auto" w:fill="FFFF99"/>
          <w:rtl/>
        </w:rPr>
        <w:t>פיק, ספק או תאגיד צרכן ינהל רישום מסודר של הפרטים הנוגעים להחלפת מדי מים והתקנתם, בציון תאר</w:t>
      </w:r>
      <w:r w:rsidRPr="009233F6">
        <w:rPr>
          <w:rStyle w:val="default"/>
          <w:rFonts w:cs="FrankRuehl"/>
          <w:strike/>
          <w:vanish/>
          <w:sz w:val="22"/>
          <w:szCs w:val="22"/>
          <w:shd w:val="clear" w:color="auto" w:fill="FFFF99"/>
          <w:rtl/>
        </w:rPr>
        <w:t>י</w:t>
      </w:r>
      <w:r w:rsidRPr="009233F6">
        <w:rPr>
          <w:rStyle w:val="default"/>
          <w:rFonts w:cs="FrankRuehl" w:hint="cs"/>
          <w:strike/>
          <w:vanish/>
          <w:sz w:val="22"/>
          <w:szCs w:val="22"/>
          <w:shd w:val="clear" w:color="auto" w:fill="FFFF99"/>
          <w:rtl/>
        </w:rPr>
        <w:t>ך ביצוע הפעולות האמורות; פרטי הרישום, לרבות אלה האמורים בסעיף 39, יימסרו למנהל הרשות הממשלתית, על פי דרישתו.</w:t>
      </w:r>
      <w:bookmarkEnd w:id="83"/>
    </w:p>
    <w:p w14:paraId="43D0874C" w14:textId="77777777" w:rsidR="00CE1165" w:rsidRDefault="00CE1165">
      <w:pPr>
        <w:pStyle w:val="P00"/>
        <w:spacing w:before="72"/>
        <w:ind w:left="0" w:right="1134"/>
        <w:rPr>
          <w:rStyle w:val="default"/>
          <w:rFonts w:cs="FrankRuehl"/>
          <w:rtl/>
        </w:rPr>
      </w:pPr>
      <w:r>
        <w:rPr>
          <w:lang w:val="he-IL"/>
        </w:rPr>
        <w:pict w14:anchorId="627E4761">
          <v:rect id="_x0000_s2098" style="position:absolute;left:0;text-align:left;margin-left:464.5pt;margin-top:8.05pt;width:75.05pt;height:11.55pt;z-index:251663872" o:allowincell="f" filled="f" stroked="f" strokecolor="lime" strokeweight=".25pt">
            <v:textbox inset="0,0,0,0">
              <w:txbxContent>
                <w:p w14:paraId="14A24633" w14:textId="77777777" w:rsidR="00CC40E3" w:rsidRDefault="00721278"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49.</w:t>
      </w:r>
      <w:r>
        <w:rPr>
          <w:rStyle w:val="big-number"/>
          <w:rtl/>
        </w:rPr>
        <w:tab/>
      </w:r>
      <w:r>
        <w:rPr>
          <w:rStyle w:val="default"/>
          <w:rFonts w:cs="FrankRuehl"/>
          <w:rtl/>
        </w:rPr>
        <w:t>(</w:t>
      </w:r>
      <w:r w:rsidR="00721278">
        <w:rPr>
          <w:rStyle w:val="default"/>
          <w:rFonts w:cs="FrankRuehl" w:hint="cs"/>
          <w:rtl/>
        </w:rPr>
        <w:t>בוטל)</w:t>
      </w:r>
      <w:r>
        <w:rPr>
          <w:rStyle w:val="default"/>
          <w:rFonts w:cs="FrankRuehl" w:hint="cs"/>
          <w:rtl/>
        </w:rPr>
        <w:t>.</w:t>
      </w:r>
    </w:p>
    <w:p w14:paraId="31E33D36" w14:textId="77777777" w:rsidR="00721278" w:rsidRPr="009233F6" w:rsidRDefault="00721278" w:rsidP="00721278">
      <w:pPr>
        <w:pStyle w:val="P00"/>
        <w:spacing w:before="0"/>
        <w:ind w:left="0" w:right="1134"/>
        <w:rPr>
          <w:rStyle w:val="default"/>
          <w:rFonts w:cs="FrankRuehl"/>
          <w:vanish/>
          <w:color w:val="FF0000"/>
          <w:szCs w:val="20"/>
          <w:shd w:val="clear" w:color="auto" w:fill="FFFF99"/>
          <w:rtl/>
        </w:rPr>
      </w:pPr>
      <w:bookmarkStart w:id="84" w:name="Rov190"/>
      <w:r w:rsidRPr="009233F6">
        <w:rPr>
          <w:rStyle w:val="default"/>
          <w:rFonts w:cs="FrankRuehl" w:hint="cs"/>
          <w:vanish/>
          <w:color w:val="FF0000"/>
          <w:szCs w:val="20"/>
          <w:shd w:val="clear" w:color="auto" w:fill="FFFF99"/>
          <w:rtl/>
        </w:rPr>
        <w:t>מיום 7.7.2022</w:t>
      </w:r>
    </w:p>
    <w:p w14:paraId="75B008D8" w14:textId="77777777" w:rsidR="00721278" w:rsidRPr="009233F6" w:rsidRDefault="00721278" w:rsidP="00721278">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D504A90" w14:textId="77777777" w:rsidR="00721278" w:rsidRPr="009233F6" w:rsidRDefault="00721278" w:rsidP="00721278">
      <w:pPr>
        <w:pStyle w:val="P00"/>
        <w:spacing w:before="0"/>
        <w:ind w:left="0" w:right="1134"/>
        <w:rPr>
          <w:rStyle w:val="default"/>
          <w:rFonts w:cs="FrankRuehl"/>
          <w:vanish/>
          <w:szCs w:val="20"/>
          <w:shd w:val="clear" w:color="auto" w:fill="FFFF99"/>
          <w:rtl/>
        </w:rPr>
      </w:pPr>
      <w:hyperlink r:id="rId143"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C497F82" w14:textId="77777777" w:rsidR="00721278" w:rsidRPr="009233F6" w:rsidRDefault="00721278" w:rsidP="00721278">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49</w:t>
      </w:r>
    </w:p>
    <w:p w14:paraId="7AAD682D" w14:textId="77777777" w:rsidR="00721278" w:rsidRPr="009233F6" w:rsidRDefault="00721278" w:rsidP="00721278">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69829143" w14:textId="77777777" w:rsidR="00721278" w:rsidRPr="009233F6" w:rsidRDefault="00721278" w:rsidP="00721278">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אופן התקנת מד מים רב-סילוני</w:t>
      </w:r>
    </w:p>
    <w:p w14:paraId="510BAE8D" w14:textId="77777777" w:rsidR="00721278" w:rsidRPr="009233F6" w:rsidRDefault="00721278" w:rsidP="00721278">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49.</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מד מים רב-סילוני יותקן בצורה אפקית עם לוח הספרות כלפי מעלה.</w:t>
      </w:r>
    </w:p>
    <w:p w14:paraId="483430B0" w14:textId="77777777" w:rsidR="00CE1165" w:rsidRPr="009233F6" w:rsidRDefault="00CE1165" w:rsidP="00721278">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האטמים המחברים של מד מים כאמור ייעשו מחומר ובמידות ה</w:t>
      </w:r>
      <w:r w:rsidRPr="009233F6">
        <w:rPr>
          <w:rStyle w:val="default"/>
          <w:rFonts w:cs="FrankRuehl"/>
          <w:strike/>
          <w:vanish/>
          <w:sz w:val="22"/>
          <w:szCs w:val="22"/>
          <w:shd w:val="clear" w:color="auto" w:fill="FFFF99"/>
          <w:rtl/>
        </w:rPr>
        <w:t>מ</w:t>
      </w:r>
      <w:r w:rsidRPr="009233F6">
        <w:rPr>
          <w:rStyle w:val="default"/>
          <w:rFonts w:cs="FrankRuehl" w:hint="cs"/>
          <w:strike/>
          <w:vanish/>
          <w:sz w:val="22"/>
          <w:szCs w:val="22"/>
          <w:shd w:val="clear" w:color="auto" w:fill="FFFF99"/>
          <w:rtl/>
        </w:rPr>
        <w:t>פורטות בת"י וצורת התאמתם תבטיח שהאטם לא יבלוט לתוך מעבר המים.</w:t>
      </w:r>
    </w:p>
    <w:p w14:paraId="153CA522" w14:textId="77777777" w:rsidR="00CE1165" w:rsidRPr="009233F6" w:rsidRDefault="00CE1165" w:rsidP="00721278">
      <w:pPr>
        <w:pStyle w:val="P00"/>
        <w:spacing w:before="0"/>
        <w:ind w:left="0" w:right="1134"/>
        <w:rPr>
          <w:rStyle w:val="default"/>
          <w:rFonts w:cs="FrankRuehl"/>
          <w:strike/>
          <w:vanish/>
          <w:sz w:val="22"/>
          <w:szCs w:val="2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ג)</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שסתום יותקן בצינור המוביל את המים אל מד המים הרב-סילוני וכן אחרי מד המים בצינור המוביל את המים; אין להתקין ברז מעבר.</w:t>
      </w:r>
    </w:p>
    <w:p w14:paraId="5297D0FB" w14:textId="77777777" w:rsidR="00CE1165" w:rsidRPr="00721278" w:rsidRDefault="00CE1165" w:rsidP="00721278">
      <w:pPr>
        <w:pStyle w:val="P00"/>
        <w:spacing w:before="0"/>
        <w:ind w:left="0" w:right="1134"/>
        <w:rPr>
          <w:rStyle w:val="default"/>
          <w:rFonts w:cs="FrankRuehl"/>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ד)</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מקום שבו קיים ריכוז של מדי מים רב-סילוניים, יש להתקין שסתום בצינור</w:t>
      </w:r>
      <w:r w:rsidRPr="009233F6">
        <w:rPr>
          <w:rStyle w:val="default"/>
          <w:rFonts w:cs="FrankRuehl"/>
          <w:strike/>
          <w:vanish/>
          <w:sz w:val="22"/>
          <w:szCs w:val="22"/>
          <w:shd w:val="clear" w:color="auto" w:fill="FFFF99"/>
          <w:rtl/>
        </w:rPr>
        <w:t xml:space="preserve"> </w:t>
      </w:r>
      <w:r w:rsidRPr="009233F6">
        <w:rPr>
          <w:rStyle w:val="default"/>
          <w:rFonts w:cs="FrankRuehl" w:hint="cs"/>
          <w:strike/>
          <w:vanish/>
          <w:sz w:val="22"/>
          <w:szCs w:val="22"/>
          <w:shd w:val="clear" w:color="auto" w:fill="FFFF99"/>
          <w:rtl/>
        </w:rPr>
        <w:t>המוביל את המים לפני ריכוז מדי המים.</w:t>
      </w:r>
      <w:bookmarkEnd w:id="84"/>
    </w:p>
    <w:p w14:paraId="25391FE7" w14:textId="77777777" w:rsidR="00CE1165" w:rsidRDefault="00CE1165" w:rsidP="000C4341">
      <w:pPr>
        <w:pStyle w:val="P00"/>
        <w:spacing w:before="72"/>
        <w:ind w:left="0" w:right="1134"/>
        <w:rPr>
          <w:rStyle w:val="default"/>
          <w:rFonts w:cs="FrankRuehl"/>
          <w:rtl/>
        </w:rPr>
      </w:pPr>
      <w:r>
        <w:rPr>
          <w:lang w:val="he-IL"/>
        </w:rPr>
        <w:pict w14:anchorId="21853366">
          <v:rect id="_x0000_s2099" style="position:absolute;left:0;text-align:left;margin-left:464.5pt;margin-top:8.05pt;width:75.05pt;height:13.5pt;z-index:251664896" o:allowincell="f" filled="f" stroked="f" strokecolor="lime" strokeweight=".25pt">
            <v:textbox inset="0,0,0,0">
              <w:txbxContent>
                <w:p w14:paraId="340D69B7" w14:textId="77777777" w:rsidR="00CC40E3" w:rsidRDefault="00721278" w:rsidP="00005396">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50.</w:t>
      </w:r>
      <w:r>
        <w:rPr>
          <w:rStyle w:val="big-number"/>
          <w:rtl/>
        </w:rPr>
        <w:tab/>
      </w:r>
      <w:r>
        <w:rPr>
          <w:rStyle w:val="default"/>
          <w:rFonts w:cs="FrankRuehl"/>
          <w:rtl/>
        </w:rPr>
        <w:t>(</w:t>
      </w:r>
      <w:r w:rsidR="00721278">
        <w:rPr>
          <w:rStyle w:val="default"/>
          <w:rFonts w:cs="FrankRuehl" w:hint="cs"/>
          <w:rtl/>
        </w:rPr>
        <w:t>בוטל)</w:t>
      </w:r>
      <w:r>
        <w:rPr>
          <w:rStyle w:val="default"/>
          <w:rFonts w:cs="FrankRuehl" w:hint="cs"/>
          <w:rtl/>
        </w:rPr>
        <w:t>.</w:t>
      </w:r>
    </w:p>
    <w:p w14:paraId="1B8997EB" w14:textId="77777777" w:rsidR="00721278" w:rsidRPr="009233F6" w:rsidRDefault="00721278" w:rsidP="00721278">
      <w:pPr>
        <w:pStyle w:val="P00"/>
        <w:spacing w:before="0"/>
        <w:ind w:left="0" w:right="1134"/>
        <w:rPr>
          <w:rStyle w:val="default"/>
          <w:rFonts w:cs="FrankRuehl"/>
          <w:vanish/>
          <w:color w:val="FF0000"/>
          <w:szCs w:val="20"/>
          <w:shd w:val="clear" w:color="auto" w:fill="FFFF99"/>
          <w:rtl/>
        </w:rPr>
      </w:pPr>
      <w:bookmarkStart w:id="85" w:name="Rov191"/>
      <w:r w:rsidRPr="009233F6">
        <w:rPr>
          <w:rStyle w:val="default"/>
          <w:rFonts w:cs="FrankRuehl" w:hint="cs"/>
          <w:vanish/>
          <w:color w:val="FF0000"/>
          <w:szCs w:val="20"/>
          <w:shd w:val="clear" w:color="auto" w:fill="FFFF99"/>
          <w:rtl/>
        </w:rPr>
        <w:t>מיום 7.7.2022</w:t>
      </w:r>
    </w:p>
    <w:p w14:paraId="0895D24A" w14:textId="77777777" w:rsidR="00721278" w:rsidRPr="009233F6" w:rsidRDefault="00721278" w:rsidP="00721278">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76B11208" w14:textId="77777777" w:rsidR="00721278" w:rsidRPr="009233F6" w:rsidRDefault="00721278" w:rsidP="00721278">
      <w:pPr>
        <w:pStyle w:val="P00"/>
        <w:spacing w:before="0"/>
        <w:ind w:left="0" w:right="1134"/>
        <w:rPr>
          <w:rStyle w:val="default"/>
          <w:rFonts w:cs="FrankRuehl"/>
          <w:vanish/>
          <w:szCs w:val="20"/>
          <w:shd w:val="clear" w:color="auto" w:fill="FFFF99"/>
          <w:rtl/>
        </w:rPr>
      </w:pPr>
      <w:hyperlink r:id="rId144"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20DC31B" w14:textId="77777777" w:rsidR="00721278" w:rsidRPr="009233F6" w:rsidRDefault="00721278" w:rsidP="00721278">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50</w:t>
      </w:r>
    </w:p>
    <w:p w14:paraId="6502A292" w14:textId="77777777" w:rsidR="00721278" w:rsidRPr="009233F6" w:rsidRDefault="00721278" w:rsidP="00721278">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3123AAFC" w14:textId="77777777" w:rsidR="00721278" w:rsidRPr="009233F6" w:rsidRDefault="00721278" w:rsidP="00721278">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אופן התקנת מד מים מהירותי-וולטמן</w:t>
      </w:r>
    </w:p>
    <w:p w14:paraId="40635E43" w14:textId="77777777" w:rsidR="00721278" w:rsidRPr="009233F6" w:rsidRDefault="00721278" w:rsidP="00721278">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50.</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הותקן מד מים מטיפוס מהירותי-וולטמן, יותקן לפני מד המים קטע צינור אפקי וישר, בעל קוטר זהה לגודל הנומינלי של מד המים, שאורכו יהיה לא פחות מפי עשרה מהגודל הנומינלי של מד המים, וא</w:t>
      </w:r>
      <w:r w:rsidRPr="009233F6">
        <w:rPr>
          <w:rStyle w:val="default"/>
          <w:rFonts w:cs="FrankRuehl"/>
          <w:strike/>
          <w:vanish/>
          <w:sz w:val="22"/>
          <w:szCs w:val="22"/>
          <w:shd w:val="clear" w:color="auto" w:fill="FFFF99"/>
          <w:rtl/>
        </w:rPr>
        <w:t>ח</w:t>
      </w:r>
      <w:r w:rsidRPr="009233F6">
        <w:rPr>
          <w:rStyle w:val="default"/>
          <w:rFonts w:cs="FrankRuehl" w:hint="cs"/>
          <w:strike/>
          <w:vanish/>
          <w:sz w:val="22"/>
          <w:szCs w:val="22"/>
          <w:shd w:val="clear" w:color="auto" w:fill="FFFF99"/>
          <w:rtl/>
        </w:rPr>
        <w:t>רי מד המים כאמור יותקן קטע צינור אפקי וישר, בעל קוטר זהה לגודל הנומינלי של מד המים, שאורכו יהיה לא פחות מפי חמישה מהגודל הנומינלי של מד המים.</w:t>
      </w:r>
    </w:p>
    <w:p w14:paraId="3F240C94" w14:textId="77777777" w:rsidR="00CE1165" w:rsidRPr="009A4E13" w:rsidRDefault="00CE1165" w:rsidP="009A4E13">
      <w:pPr>
        <w:pStyle w:val="P00"/>
        <w:spacing w:before="0"/>
        <w:ind w:left="0" w:right="1134"/>
        <w:rPr>
          <w:rStyle w:val="default"/>
          <w:rFonts w:cs="FrankRuehl"/>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הצנרת בה הותקן מד מים מטיפוס מהירותי</w:t>
      </w:r>
      <w:r w:rsidR="00CB2B7D" w:rsidRPr="009233F6">
        <w:rPr>
          <w:rStyle w:val="default"/>
          <w:rFonts w:cs="FrankRuehl" w:hint="cs"/>
          <w:strike/>
          <w:vanish/>
          <w:sz w:val="22"/>
          <w:szCs w:val="22"/>
          <w:shd w:val="clear" w:color="auto" w:fill="FFFF99"/>
          <w:rtl/>
        </w:rPr>
        <w:t>-</w:t>
      </w:r>
      <w:r w:rsidRPr="009233F6">
        <w:rPr>
          <w:rStyle w:val="default"/>
          <w:rFonts w:cs="FrankRuehl" w:hint="cs"/>
          <w:strike/>
          <w:vanish/>
          <w:sz w:val="22"/>
          <w:szCs w:val="22"/>
          <w:shd w:val="clear" w:color="auto" w:fill="FFFF99"/>
          <w:rtl/>
        </w:rPr>
        <w:t>וולטמן תותקן כך שתבטיח שמד המים יהיה תמיד מלא מים.</w:t>
      </w:r>
      <w:bookmarkEnd w:id="85"/>
    </w:p>
    <w:p w14:paraId="6503543E" w14:textId="77777777" w:rsidR="00CE1165" w:rsidRDefault="00CE1165" w:rsidP="009A4E13">
      <w:pPr>
        <w:pStyle w:val="P00"/>
        <w:spacing w:before="72"/>
        <w:ind w:left="0" w:right="1134"/>
        <w:rPr>
          <w:rStyle w:val="default"/>
          <w:rFonts w:cs="FrankRuehl" w:hint="cs"/>
          <w:rtl/>
        </w:rPr>
      </w:pPr>
      <w:r>
        <w:rPr>
          <w:lang w:val="he-IL"/>
        </w:rPr>
        <w:pict w14:anchorId="0E119DC2">
          <v:rect id="_x0000_s2100" style="position:absolute;left:0;text-align:left;margin-left:464.5pt;margin-top:8.05pt;width:75.05pt;height:11.25pt;z-index:251665920" o:allowincell="f" filled="f" stroked="f" strokecolor="lime" strokeweight=".25pt">
            <v:textbox inset="0,0,0,0">
              <w:txbxContent>
                <w:p w14:paraId="0C147E07" w14:textId="77777777" w:rsidR="00CC40E3" w:rsidRDefault="009A4E13">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51.</w:t>
      </w:r>
      <w:r>
        <w:rPr>
          <w:rStyle w:val="big-number"/>
          <w:rtl/>
        </w:rPr>
        <w:tab/>
      </w:r>
      <w:r>
        <w:rPr>
          <w:rStyle w:val="default"/>
          <w:rFonts w:cs="FrankRuehl"/>
          <w:rtl/>
        </w:rPr>
        <w:t>(</w:t>
      </w:r>
      <w:r w:rsidR="009A4E13">
        <w:rPr>
          <w:rStyle w:val="default"/>
          <w:rFonts w:cs="FrankRuehl" w:hint="cs"/>
          <w:rtl/>
        </w:rPr>
        <w:t>בוטל)</w:t>
      </w:r>
      <w:r>
        <w:rPr>
          <w:rStyle w:val="default"/>
          <w:rFonts w:cs="FrankRuehl" w:hint="cs"/>
          <w:rtl/>
        </w:rPr>
        <w:t>.</w:t>
      </w:r>
    </w:p>
    <w:p w14:paraId="4BC3BD7E" w14:textId="77777777" w:rsidR="00CB2B7D" w:rsidRPr="009233F6" w:rsidRDefault="00CB2B7D" w:rsidP="00CB2B7D">
      <w:pPr>
        <w:pStyle w:val="P00"/>
        <w:spacing w:before="0"/>
        <w:ind w:left="0" w:right="1134"/>
        <w:rPr>
          <w:rFonts w:hint="cs"/>
          <w:vanish/>
          <w:color w:val="FF0000"/>
          <w:szCs w:val="20"/>
          <w:shd w:val="clear" w:color="auto" w:fill="FFFF99"/>
          <w:rtl/>
        </w:rPr>
      </w:pPr>
      <w:bookmarkStart w:id="86" w:name="Rov138"/>
      <w:r w:rsidRPr="009233F6">
        <w:rPr>
          <w:rFonts w:hint="cs"/>
          <w:vanish/>
          <w:color w:val="FF0000"/>
          <w:szCs w:val="20"/>
          <w:shd w:val="clear" w:color="auto" w:fill="FFFF99"/>
          <w:rtl/>
        </w:rPr>
        <w:t>מיום 15.7.2011</w:t>
      </w:r>
    </w:p>
    <w:p w14:paraId="2F4964FD" w14:textId="77777777" w:rsidR="00CB2B7D" w:rsidRPr="009233F6" w:rsidRDefault="00CB2B7D" w:rsidP="00CB2B7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2DB40C10" w14:textId="77777777" w:rsidR="00CB2B7D" w:rsidRPr="009233F6" w:rsidRDefault="00CB2B7D" w:rsidP="00CB2B7D">
      <w:pPr>
        <w:pStyle w:val="P00"/>
        <w:spacing w:before="0"/>
        <w:ind w:left="0" w:right="1134"/>
        <w:rPr>
          <w:rFonts w:hint="cs"/>
          <w:vanish/>
          <w:szCs w:val="20"/>
          <w:shd w:val="clear" w:color="auto" w:fill="FFFF99"/>
          <w:rtl/>
        </w:rPr>
      </w:pPr>
      <w:hyperlink r:id="rId145"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6F3F8698" w14:textId="77777777" w:rsidR="00CB2B7D" w:rsidRPr="009233F6" w:rsidRDefault="00CB2B7D" w:rsidP="00CB2B7D">
      <w:pPr>
        <w:pStyle w:val="P00"/>
        <w:ind w:left="0" w:right="1134"/>
        <w:rPr>
          <w:rStyle w:val="default"/>
          <w:rFonts w:cs="FrankRuehl"/>
          <w:vanish/>
          <w:sz w:val="22"/>
          <w:szCs w:val="22"/>
          <w:shd w:val="clear" w:color="auto" w:fill="FFFF99"/>
          <w:rtl/>
        </w:rPr>
      </w:pPr>
      <w:r w:rsidRPr="009233F6">
        <w:rPr>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ב)</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חובת פיקוח על מילוי ההוראה כאמור חלה על כל מי שהוראות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חלות עליו וכן על מי שהוסמך לטפל במדי מים.</w:t>
      </w:r>
    </w:p>
    <w:p w14:paraId="731B6BAD" w14:textId="77777777" w:rsidR="009A4E13" w:rsidRPr="009233F6" w:rsidRDefault="009A4E13" w:rsidP="009A4E13">
      <w:pPr>
        <w:pStyle w:val="P00"/>
        <w:spacing w:before="0"/>
        <w:ind w:left="0" w:right="1134"/>
        <w:rPr>
          <w:rStyle w:val="default"/>
          <w:rFonts w:cs="FrankRuehl"/>
          <w:vanish/>
          <w:szCs w:val="20"/>
          <w:shd w:val="clear" w:color="auto" w:fill="FFFF99"/>
          <w:rtl/>
        </w:rPr>
      </w:pPr>
    </w:p>
    <w:p w14:paraId="7DFED2CA" w14:textId="77777777" w:rsidR="009A4E13" w:rsidRPr="009233F6" w:rsidRDefault="009A4E13" w:rsidP="009A4E13">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33E994D5"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2FF7630" w14:textId="77777777" w:rsidR="009A4E13" w:rsidRPr="009233F6" w:rsidRDefault="009A4E13" w:rsidP="009A4E13">
      <w:pPr>
        <w:pStyle w:val="P00"/>
        <w:spacing w:before="0"/>
        <w:ind w:left="0" w:right="1134"/>
        <w:rPr>
          <w:rStyle w:val="default"/>
          <w:rFonts w:cs="FrankRuehl"/>
          <w:vanish/>
          <w:szCs w:val="20"/>
          <w:shd w:val="clear" w:color="auto" w:fill="FFFF99"/>
          <w:rtl/>
        </w:rPr>
      </w:pPr>
      <w:hyperlink r:id="rId146"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D65DBDD"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51</w:t>
      </w:r>
    </w:p>
    <w:p w14:paraId="07B0919E" w14:textId="77777777" w:rsidR="009A4E13" w:rsidRPr="009233F6" w:rsidRDefault="009A4E13" w:rsidP="009A4E13">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1BCF1632" w14:textId="77777777" w:rsidR="009A4E13" w:rsidRPr="009233F6" w:rsidRDefault="009A4E13" w:rsidP="009A4E13">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גשר מתכתי</w:t>
      </w:r>
    </w:p>
    <w:p w14:paraId="72932DB0" w14:textId="77777777" w:rsidR="009A4E13" w:rsidRPr="009233F6" w:rsidRDefault="009A4E13" w:rsidP="009A4E13">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51.</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הותקן מד מים בצנרת מתכתית, לא יפרק אדם מד מים או יתקין בה מד מים אלא אם מותקן בה גשר מתכתי.</w:t>
      </w:r>
    </w:p>
    <w:p w14:paraId="134CBB9E" w14:textId="77777777" w:rsidR="009A4E13" w:rsidRPr="009A4E13" w:rsidRDefault="009A4E13" w:rsidP="009A4E13">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חובת פיקוח על מילוי ההוראה כאמור חלה על כל מי שהוראות כללים אלה חלות עליו וכן על מי שהוסמך לטפל במדי מים.</w:t>
      </w:r>
      <w:bookmarkEnd w:id="86"/>
    </w:p>
    <w:p w14:paraId="01C6477D" w14:textId="77777777" w:rsidR="00FB5382" w:rsidRPr="00FB5382" w:rsidRDefault="00CE1165" w:rsidP="009A4E13">
      <w:pPr>
        <w:pStyle w:val="P00"/>
        <w:spacing w:before="72"/>
        <w:ind w:left="0" w:right="1134"/>
        <w:rPr>
          <w:rStyle w:val="default"/>
          <w:rFonts w:cs="FrankRuehl" w:hint="cs"/>
          <w:rtl/>
        </w:rPr>
      </w:pPr>
      <w:r>
        <w:rPr>
          <w:lang w:val="he-IL"/>
        </w:rPr>
        <w:pict w14:anchorId="54DDDCD0">
          <v:rect id="_x0000_s2101" style="position:absolute;left:0;text-align:left;margin-left:464.5pt;margin-top:8.05pt;width:75.05pt;height:12.35pt;z-index:251666944" o:allowincell="f" filled="f" stroked="f" strokecolor="lime" strokeweight=".25pt">
            <v:textbox inset="0,0,0,0">
              <w:txbxContent>
                <w:p w14:paraId="1BB447F2" w14:textId="77777777" w:rsidR="00CC40E3" w:rsidRDefault="009A4E13" w:rsidP="00005396">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52.</w:t>
      </w:r>
      <w:r>
        <w:rPr>
          <w:rStyle w:val="big-number"/>
          <w:rtl/>
        </w:rPr>
        <w:tab/>
      </w:r>
      <w:r w:rsidR="00CB2B7D">
        <w:rPr>
          <w:rStyle w:val="default"/>
          <w:rFonts w:cs="FrankRuehl" w:hint="cs"/>
          <w:rtl/>
        </w:rPr>
        <w:t>(</w:t>
      </w:r>
      <w:r w:rsidR="009A4E13">
        <w:rPr>
          <w:rStyle w:val="default"/>
          <w:rFonts w:cs="FrankRuehl" w:hint="cs"/>
          <w:rtl/>
        </w:rPr>
        <w:t>בוטל)</w:t>
      </w:r>
      <w:r w:rsidR="00FB5382" w:rsidRPr="00FB5382">
        <w:rPr>
          <w:rStyle w:val="default"/>
          <w:rFonts w:cs="FrankRuehl" w:hint="cs"/>
          <w:rtl/>
        </w:rPr>
        <w:t>.</w:t>
      </w:r>
    </w:p>
    <w:p w14:paraId="2EB12488"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87" w:name="Rov137"/>
      <w:r w:rsidRPr="009233F6">
        <w:rPr>
          <w:rFonts w:hint="cs"/>
          <w:vanish/>
          <w:color w:val="FF0000"/>
          <w:szCs w:val="20"/>
          <w:shd w:val="clear" w:color="auto" w:fill="FFFF99"/>
          <w:rtl/>
        </w:rPr>
        <w:t>מיום 15.7.2011</w:t>
      </w:r>
    </w:p>
    <w:p w14:paraId="5CD34FFF"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1B0CB45" w14:textId="77777777" w:rsidR="005E545D" w:rsidRPr="009233F6" w:rsidRDefault="005E545D" w:rsidP="005E545D">
      <w:pPr>
        <w:pStyle w:val="P00"/>
        <w:spacing w:before="0"/>
        <w:ind w:left="0" w:right="1134"/>
        <w:rPr>
          <w:rFonts w:hint="cs"/>
          <w:vanish/>
          <w:szCs w:val="20"/>
          <w:shd w:val="clear" w:color="auto" w:fill="FFFF99"/>
          <w:rtl/>
        </w:rPr>
      </w:pPr>
      <w:hyperlink r:id="rId147"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w:t>
      </w:r>
      <w:r w:rsidR="00CB2B7D" w:rsidRPr="009233F6">
        <w:rPr>
          <w:rFonts w:hint="cs"/>
          <w:vanish/>
          <w:szCs w:val="20"/>
          <w:shd w:val="clear" w:color="auto" w:fill="FFFF99"/>
          <w:rtl/>
        </w:rPr>
        <w:t xml:space="preserve">1028, </w:t>
      </w:r>
      <w:r w:rsidRPr="009233F6">
        <w:rPr>
          <w:rFonts w:hint="cs"/>
          <w:vanish/>
          <w:szCs w:val="20"/>
          <w:shd w:val="clear" w:color="auto" w:fill="FFFF99"/>
          <w:rtl/>
        </w:rPr>
        <w:t>1032</w:t>
      </w:r>
    </w:p>
    <w:p w14:paraId="6672E38A" w14:textId="77777777" w:rsidR="00CB2B7D" w:rsidRPr="009233F6" w:rsidRDefault="00CB2B7D" w:rsidP="00CB2B7D">
      <w:pPr>
        <w:pStyle w:val="P00"/>
        <w:ind w:left="0" w:right="1134"/>
        <w:rPr>
          <w:rStyle w:val="default"/>
          <w:rFonts w:cs="FrankRuehl" w:hint="cs"/>
          <w:vanish/>
          <w:sz w:val="22"/>
          <w:szCs w:val="22"/>
          <w:shd w:val="clear" w:color="auto" w:fill="FFFF99"/>
          <w:rtl/>
        </w:rPr>
      </w:pPr>
      <w:r w:rsidRPr="009233F6">
        <w:rPr>
          <w:rStyle w:val="default"/>
          <w:rFonts w:cs="FrankRuehl"/>
          <w:vanish/>
          <w:sz w:val="22"/>
          <w:szCs w:val="22"/>
          <w:shd w:val="clear" w:color="auto" w:fill="FFFF99"/>
          <w:rtl/>
        </w:rPr>
        <w:t>52.</w:t>
      </w:r>
      <w:r w:rsidRPr="009233F6">
        <w:rPr>
          <w:rStyle w:val="default"/>
          <w:rFonts w:cs="FrankRuehl"/>
          <w:vanish/>
          <w:sz w:val="22"/>
          <w:szCs w:val="22"/>
          <w:shd w:val="clear" w:color="auto" w:fill="FFFF99"/>
          <w:rtl/>
        </w:rPr>
        <w:tab/>
      </w:r>
      <w:r w:rsidRPr="009233F6">
        <w:rPr>
          <w:rStyle w:val="default"/>
          <w:rFonts w:cs="FrankRuehl" w:hint="cs"/>
          <w:vanish/>
          <w:sz w:val="22"/>
          <w:szCs w:val="22"/>
          <w:u w:val="single"/>
          <w:shd w:val="clear" w:color="auto" w:fill="FFFF99"/>
          <w:rtl/>
        </w:rPr>
        <w:t>(א)</w:t>
      </w:r>
      <w:r w:rsidRPr="009233F6">
        <w:rPr>
          <w:rStyle w:val="default"/>
          <w:rFonts w:cs="FrankRuehl" w:hint="cs"/>
          <w:vanish/>
          <w:sz w:val="22"/>
          <w:szCs w:val="22"/>
          <w:shd w:val="clear" w:color="auto" w:fill="FFFF99"/>
          <w:rtl/>
        </w:rPr>
        <w:tab/>
      </w:r>
      <w:r w:rsidRPr="009233F6">
        <w:rPr>
          <w:rStyle w:val="default"/>
          <w:rFonts w:cs="FrankRuehl"/>
          <w:vanish/>
          <w:sz w:val="22"/>
          <w:szCs w:val="22"/>
          <w:shd w:val="clear" w:color="auto" w:fill="FFFF99"/>
          <w:rtl/>
        </w:rPr>
        <w:t>מ</w:t>
      </w:r>
      <w:r w:rsidRPr="009233F6">
        <w:rPr>
          <w:rStyle w:val="default"/>
          <w:rFonts w:cs="FrankRuehl" w:hint="cs"/>
          <w:vanish/>
          <w:sz w:val="22"/>
          <w:szCs w:val="22"/>
          <w:shd w:val="clear" w:color="auto" w:fill="FFFF99"/>
          <w:rtl/>
        </w:rPr>
        <w:t xml:space="preserve">פיק ירשום את קריא </w:t>
      </w:r>
      <w:r w:rsidRPr="009233F6">
        <w:rPr>
          <w:rStyle w:val="default"/>
          <w:rFonts w:cs="FrankRuehl"/>
          <w:vanish/>
          <w:sz w:val="22"/>
          <w:szCs w:val="22"/>
          <w:shd w:val="clear" w:color="auto" w:fill="FFFF99"/>
          <w:rtl/>
        </w:rPr>
        <w:t>מ</w:t>
      </w:r>
      <w:r w:rsidRPr="009233F6">
        <w:rPr>
          <w:rStyle w:val="default"/>
          <w:rFonts w:cs="FrankRuehl" w:hint="cs"/>
          <w:vanish/>
          <w:sz w:val="22"/>
          <w:szCs w:val="22"/>
          <w:shd w:val="clear" w:color="auto" w:fill="FFFF99"/>
          <w:rtl/>
        </w:rPr>
        <w:t xml:space="preserve">די המים המותקנים במקורות מים אחת לחודש וידווח על כך </w:t>
      </w:r>
      <w:r w:rsidRPr="009233F6">
        <w:rPr>
          <w:rStyle w:val="default"/>
          <w:rFonts w:cs="FrankRuehl" w:hint="cs"/>
          <w:strike/>
          <w:vanish/>
          <w:sz w:val="22"/>
          <w:szCs w:val="22"/>
          <w:shd w:val="clear" w:color="auto" w:fill="FFFF99"/>
          <w:rtl/>
        </w:rPr>
        <w:t>לנציב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למנהל הרשות הממשלתית</w:t>
      </w:r>
      <w:r w:rsidRPr="009233F6">
        <w:rPr>
          <w:rStyle w:val="default"/>
          <w:rFonts w:cs="FrankRuehl" w:hint="cs"/>
          <w:vanish/>
          <w:sz w:val="22"/>
          <w:szCs w:val="22"/>
          <w:shd w:val="clear" w:color="auto" w:fill="FFFF99"/>
          <w:rtl/>
        </w:rPr>
        <w:t xml:space="preserve">, על-גבי טפסים שייקבעו בידי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w:t>
      </w:r>
    </w:p>
    <w:p w14:paraId="60901E4A" w14:textId="77777777" w:rsidR="00CB2B7D" w:rsidRPr="009233F6" w:rsidRDefault="00CB2B7D" w:rsidP="00FB5382">
      <w:pPr>
        <w:pStyle w:val="P00"/>
        <w:spacing w:before="0"/>
        <w:ind w:left="0" w:right="1134"/>
        <w:rPr>
          <w:rStyle w:val="default"/>
          <w:rFonts w:cs="FrankRuehl"/>
          <w:vanish/>
          <w:sz w:val="22"/>
          <w:szCs w:val="2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vanish/>
          <w:sz w:val="22"/>
          <w:szCs w:val="22"/>
          <w:u w:val="single"/>
          <w:shd w:val="clear" w:color="auto" w:fill="FFFF99"/>
          <w:rtl/>
        </w:rPr>
        <w:t>(ב)</w:t>
      </w:r>
      <w:r w:rsidRPr="009233F6">
        <w:rPr>
          <w:rStyle w:val="default"/>
          <w:rFonts w:cs="FrankRuehl" w:hint="cs"/>
          <w:vanish/>
          <w:sz w:val="22"/>
          <w:szCs w:val="22"/>
          <w:u w:val="single"/>
          <w:shd w:val="clear" w:color="auto" w:fill="FFFF99"/>
          <w:rtl/>
        </w:rPr>
        <w:tab/>
        <w:t>מנהל הרשות הממשלתית רשאי לפטור מפיק, שברשותו מערכת קריאה מרחוק של מדי מים כמשמעותה בסעיף 46(ד), מהאמור בסעיף קטן (א), ובלבד שהמערכת משדרת נתונים בתקשורת אלחוטית אל הרשות הממשלתית למים ולביוב באופן תקין.</w:t>
      </w:r>
    </w:p>
    <w:p w14:paraId="13E6F213" w14:textId="77777777" w:rsidR="009A4E13" w:rsidRPr="009233F6" w:rsidRDefault="009A4E13" w:rsidP="009A4E13">
      <w:pPr>
        <w:pStyle w:val="P00"/>
        <w:spacing w:before="0"/>
        <w:ind w:left="0" w:right="1134"/>
        <w:rPr>
          <w:rStyle w:val="default"/>
          <w:rFonts w:cs="FrankRuehl"/>
          <w:vanish/>
          <w:szCs w:val="20"/>
          <w:shd w:val="clear" w:color="auto" w:fill="FFFF99"/>
          <w:rtl/>
        </w:rPr>
      </w:pPr>
    </w:p>
    <w:p w14:paraId="1DE179AD" w14:textId="77777777" w:rsidR="009A4E13" w:rsidRPr="009233F6" w:rsidRDefault="009A4E13" w:rsidP="009A4E13">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6E05B338"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6BB94F39" w14:textId="77777777" w:rsidR="009A4E13" w:rsidRPr="009233F6" w:rsidRDefault="009A4E13" w:rsidP="009A4E13">
      <w:pPr>
        <w:pStyle w:val="P00"/>
        <w:spacing w:before="0"/>
        <w:ind w:left="0" w:right="1134"/>
        <w:rPr>
          <w:rStyle w:val="default"/>
          <w:rFonts w:cs="FrankRuehl"/>
          <w:vanish/>
          <w:szCs w:val="20"/>
          <w:shd w:val="clear" w:color="auto" w:fill="FFFF99"/>
          <w:rtl/>
        </w:rPr>
      </w:pPr>
      <w:hyperlink r:id="rId148"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3F211C7E"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52</w:t>
      </w:r>
    </w:p>
    <w:p w14:paraId="744EDF11" w14:textId="77777777" w:rsidR="009A4E13" w:rsidRPr="009233F6" w:rsidRDefault="009A4E13" w:rsidP="009A4E13">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10D09274" w14:textId="77777777" w:rsidR="009A4E13" w:rsidRPr="009233F6" w:rsidRDefault="009A4E13" w:rsidP="009A4E13">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רישום קריא מד המים ודיווח</w:t>
      </w:r>
    </w:p>
    <w:p w14:paraId="2C8F289C" w14:textId="77777777" w:rsidR="009A4E13" w:rsidRPr="009233F6" w:rsidRDefault="009A4E13" w:rsidP="009A4E13">
      <w:pPr>
        <w:pStyle w:val="P00"/>
        <w:spacing w:before="0"/>
        <w:ind w:left="0" w:right="1134"/>
        <w:rPr>
          <w:rStyle w:val="default"/>
          <w:rFonts w:cs="FrankRuehl" w:hint="cs"/>
          <w:strike/>
          <w:vanish/>
          <w:sz w:val="22"/>
          <w:szCs w:val="22"/>
          <w:shd w:val="clear" w:color="auto" w:fill="FFFF99"/>
          <w:rtl/>
        </w:rPr>
      </w:pPr>
      <w:r w:rsidRPr="009233F6">
        <w:rPr>
          <w:rStyle w:val="default"/>
          <w:rFonts w:cs="FrankRuehl"/>
          <w:strike/>
          <w:vanish/>
          <w:sz w:val="22"/>
          <w:szCs w:val="22"/>
          <w:shd w:val="clear" w:color="auto" w:fill="FFFF99"/>
          <w:rtl/>
        </w:rPr>
        <w:t>52.</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(א)</w:t>
      </w:r>
      <w:r w:rsidRPr="009233F6">
        <w:rPr>
          <w:rStyle w:val="default"/>
          <w:rFonts w:cs="FrankRuehl" w:hint="cs"/>
          <w:strike/>
          <w:vanish/>
          <w:sz w:val="22"/>
          <w:szCs w:val="22"/>
          <w:shd w:val="clear" w:color="auto" w:fill="FFFF99"/>
          <w:rtl/>
        </w:rPr>
        <w:tab/>
      </w:r>
      <w:r w:rsidRPr="009233F6">
        <w:rPr>
          <w:rStyle w:val="default"/>
          <w:rFonts w:cs="FrankRuehl"/>
          <w:strike/>
          <w:vanish/>
          <w:sz w:val="22"/>
          <w:szCs w:val="22"/>
          <w:shd w:val="clear" w:color="auto" w:fill="FFFF99"/>
          <w:rtl/>
        </w:rPr>
        <w:t>מ</w:t>
      </w:r>
      <w:r w:rsidRPr="009233F6">
        <w:rPr>
          <w:rStyle w:val="default"/>
          <w:rFonts w:cs="FrankRuehl" w:hint="cs"/>
          <w:strike/>
          <w:vanish/>
          <w:sz w:val="22"/>
          <w:szCs w:val="22"/>
          <w:shd w:val="clear" w:color="auto" w:fill="FFFF99"/>
          <w:rtl/>
        </w:rPr>
        <w:t xml:space="preserve">פיק ירשום את קריא </w:t>
      </w:r>
      <w:r w:rsidRPr="009233F6">
        <w:rPr>
          <w:rStyle w:val="default"/>
          <w:rFonts w:cs="FrankRuehl"/>
          <w:strike/>
          <w:vanish/>
          <w:sz w:val="22"/>
          <w:szCs w:val="22"/>
          <w:shd w:val="clear" w:color="auto" w:fill="FFFF99"/>
          <w:rtl/>
        </w:rPr>
        <w:t>מ</w:t>
      </w:r>
      <w:r w:rsidRPr="009233F6">
        <w:rPr>
          <w:rStyle w:val="default"/>
          <w:rFonts w:cs="FrankRuehl" w:hint="cs"/>
          <w:strike/>
          <w:vanish/>
          <w:sz w:val="22"/>
          <w:szCs w:val="22"/>
          <w:shd w:val="clear" w:color="auto" w:fill="FFFF99"/>
          <w:rtl/>
        </w:rPr>
        <w:t>די המים המותקנים במקורות מים אחת לחודש וידווח על כך למנהל הרשות הממשלתית, על-גבי טפסים שייקבעו בידי מנהל הרשות הממשלתית.</w:t>
      </w:r>
    </w:p>
    <w:p w14:paraId="0B15B28E" w14:textId="77777777" w:rsidR="009A4E13" w:rsidRPr="009A4E13" w:rsidRDefault="009A4E13" w:rsidP="009A4E13">
      <w:pPr>
        <w:pStyle w:val="P00"/>
        <w:spacing w:before="0"/>
        <w:ind w:left="0" w:right="1134"/>
        <w:rPr>
          <w:rStyle w:val="default"/>
          <w:rFonts w:cs="FrankRuehl" w:hint="cs"/>
          <w:strike/>
          <w:sz w:val="2"/>
          <w:szCs w:val="2"/>
          <w:shd w:val="clear" w:color="auto" w:fill="FFFF99"/>
          <w:rtl/>
        </w:rPr>
      </w:pPr>
      <w:r w:rsidRPr="009233F6">
        <w:rPr>
          <w:rStyle w:val="default"/>
          <w:rFonts w:cs="FrankRuehl" w:hint="cs"/>
          <w:vanish/>
          <w:sz w:val="22"/>
          <w:szCs w:val="22"/>
          <w:shd w:val="clear" w:color="auto" w:fill="FFFF99"/>
          <w:rtl/>
        </w:rPr>
        <w:tab/>
      </w:r>
      <w:r w:rsidRPr="009233F6">
        <w:rPr>
          <w:rStyle w:val="default"/>
          <w:rFonts w:cs="FrankRuehl" w:hint="cs"/>
          <w:strike/>
          <w:vanish/>
          <w:sz w:val="22"/>
          <w:szCs w:val="22"/>
          <w:shd w:val="clear" w:color="auto" w:fill="FFFF99"/>
          <w:rtl/>
        </w:rPr>
        <w:t>(ב)</w:t>
      </w:r>
      <w:r w:rsidRPr="009233F6">
        <w:rPr>
          <w:rStyle w:val="default"/>
          <w:rFonts w:cs="FrankRuehl" w:hint="cs"/>
          <w:strike/>
          <w:vanish/>
          <w:sz w:val="22"/>
          <w:szCs w:val="22"/>
          <w:shd w:val="clear" w:color="auto" w:fill="FFFF99"/>
          <w:rtl/>
        </w:rPr>
        <w:tab/>
        <w:t>מנהל הרשות הממשלתית רשאי לפטור מפיק, שברשותו מערכת קריאה מרחוק של מדי מים כמשמעותה בסעיף 46(ד), מהאמור בסעיף קטן (א), ובלבד שהמערכת משדרת נתונים בתקשורת אלחוטית אל הרשות הממשלתית למים ולביוב באופן תקין.</w:t>
      </w:r>
      <w:bookmarkEnd w:id="87"/>
    </w:p>
    <w:p w14:paraId="5A6FA8CF" w14:textId="77777777" w:rsidR="00CE1165" w:rsidRDefault="00CE1165" w:rsidP="009A4E13">
      <w:pPr>
        <w:pStyle w:val="P00"/>
        <w:spacing w:before="72"/>
        <w:ind w:left="0" w:right="1134"/>
        <w:rPr>
          <w:rStyle w:val="default"/>
          <w:rFonts w:cs="FrankRuehl" w:hint="cs"/>
          <w:rtl/>
        </w:rPr>
      </w:pPr>
      <w:r>
        <w:rPr>
          <w:lang w:val="he-IL"/>
        </w:rPr>
        <w:pict w14:anchorId="5E6D0063">
          <v:rect id="_x0000_s2102" style="position:absolute;left:0;text-align:left;margin-left:464.5pt;margin-top:8.05pt;width:75.05pt;height:13.95pt;z-index:251667968" o:allowincell="f" filled="f" stroked="f" strokecolor="lime" strokeweight=".25pt">
            <v:textbox inset="0,0,0,0">
              <w:txbxContent>
                <w:p w14:paraId="140326DE" w14:textId="77777777" w:rsidR="00CC40E3" w:rsidRDefault="009A4E13" w:rsidP="00005396">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53.</w:t>
      </w:r>
      <w:r>
        <w:rPr>
          <w:rStyle w:val="big-number"/>
          <w:rtl/>
        </w:rPr>
        <w:tab/>
      </w:r>
      <w:r>
        <w:rPr>
          <w:rStyle w:val="default"/>
          <w:rFonts w:cs="FrankRuehl"/>
          <w:rtl/>
        </w:rPr>
        <w:t>(</w:t>
      </w:r>
      <w:r w:rsidR="009A4E13">
        <w:rPr>
          <w:rStyle w:val="default"/>
          <w:rFonts w:cs="FrankRuehl" w:hint="cs"/>
          <w:rtl/>
        </w:rPr>
        <w:t>בוטל</w:t>
      </w:r>
      <w:r>
        <w:rPr>
          <w:rStyle w:val="default"/>
          <w:rFonts w:cs="FrankRuehl" w:hint="cs"/>
          <w:rtl/>
        </w:rPr>
        <w:t>).</w:t>
      </w:r>
    </w:p>
    <w:p w14:paraId="08ABE206" w14:textId="77777777" w:rsidR="005E545D" w:rsidRPr="009233F6" w:rsidRDefault="005E545D" w:rsidP="005E545D">
      <w:pPr>
        <w:pStyle w:val="P00"/>
        <w:spacing w:before="0"/>
        <w:ind w:left="0" w:right="1134"/>
        <w:rPr>
          <w:rFonts w:hint="cs"/>
          <w:vanish/>
          <w:color w:val="FF0000"/>
          <w:szCs w:val="20"/>
          <w:shd w:val="clear" w:color="auto" w:fill="FFFF99"/>
          <w:rtl/>
        </w:rPr>
      </w:pPr>
      <w:bookmarkStart w:id="88" w:name="Rov192"/>
      <w:r w:rsidRPr="009233F6">
        <w:rPr>
          <w:rFonts w:hint="cs"/>
          <w:vanish/>
          <w:color w:val="FF0000"/>
          <w:szCs w:val="20"/>
          <w:shd w:val="clear" w:color="auto" w:fill="FFFF99"/>
          <w:rtl/>
        </w:rPr>
        <w:t>מיום 15.7.2011</w:t>
      </w:r>
    </w:p>
    <w:p w14:paraId="450AA4F8" w14:textId="77777777" w:rsidR="005E545D" w:rsidRPr="009233F6" w:rsidRDefault="005E545D" w:rsidP="005E545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44679F0D" w14:textId="77777777" w:rsidR="005E545D" w:rsidRPr="009233F6" w:rsidRDefault="005E545D" w:rsidP="005E545D">
      <w:pPr>
        <w:pStyle w:val="P00"/>
        <w:spacing w:before="0"/>
        <w:ind w:left="0" w:right="1134"/>
        <w:rPr>
          <w:rFonts w:hint="cs"/>
          <w:vanish/>
          <w:szCs w:val="20"/>
          <w:shd w:val="clear" w:color="auto" w:fill="FFFF99"/>
          <w:rtl/>
        </w:rPr>
      </w:pPr>
      <w:hyperlink r:id="rId149"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w:t>
      </w:r>
      <w:r w:rsidR="00FB5382" w:rsidRPr="009233F6">
        <w:rPr>
          <w:rFonts w:hint="cs"/>
          <w:vanish/>
          <w:szCs w:val="20"/>
          <w:shd w:val="clear" w:color="auto" w:fill="FFFF99"/>
          <w:rtl/>
        </w:rPr>
        <w:t xml:space="preserve">1028, </w:t>
      </w:r>
      <w:r w:rsidRPr="009233F6">
        <w:rPr>
          <w:rFonts w:hint="cs"/>
          <w:vanish/>
          <w:szCs w:val="20"/>
          <w:shd w:val="clear" w:color="auto" w:fill="FFFF99"/>
          <w:rtl/>
        </w:rPr>
        <w:t>1032</w:t>
      </w:r>
    </w:p>
    <w:p w14:paraId="564D9136" w14:textId="77777777" w:rsidR="00FB5382" w:rsidRPr="009233F6" w:rsidRDefault="00FB5382" w:rsidP="00EE1192">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w:t>
      </w:r>
      <w:r w:rsidRPr="009233F6">
        <w:rPr>
          <w:rStyle w:val="default"/>
          <w:rFonts w:cs="FrankRuehl" w:hint="cs"/>
          <w:vanish/>
          <w:sz w:val="22"/>
          <w:szCs w:val="22"/>
          <w:shd w:val="clear" w:color="auto" w:fill="FFFF99"/>
          <w:rtl/>
        </w:rPr>
        <w:t>א)</w:t>
      </w:r>
      <w:r w:rsidRPr="009233F6">
        <w:rPr>
          <w:rStyle w:val="default"/>
          <w:rFonts w:cs="FrankRuehl"/>
          <w:vanish/>
          <w:sz w:val="22"/>
          <w:szCs w:val="22"/>
          <w:shd w:val="clear" w:color="auto" w:fill="FFFF99"/>
          <w:rtl/>
        </w:rPr>
        <w:tab/>
      </w:r>
      <w:r w:rsidRPr="009233F6">
        <w:rPr>
          <w:rStyle w:val="default"/>
          <w:rFonts w:cs="FrankRuehl" w:hint="cs"/>
          <w:vanish/>
          <w:sz w:val="22"/>
          <w:szCs w:val="22"/>
          <w:shd w:val="clear" w:color="auto" w:fill="FFFF99"/>
          <w:rtl/>
        </w:rPr>
        <w:t xml:space="preserve">ספק ירשום את קריא מדי המים שבאמצעותו נמדדת כמות המים לצריכתו העצמית ולצרכנים המפורטים ברשיון, להם הוא מספק </w:t>
      </w:r>
      <w:r w:rsidRPr="009233F6">
        <w:rPr>
          <w:rStyle w:val="default"/>
          <w:rFonts w:cs="FrankRuehl"/>
          <w:vanish/>
          <w:sz w:val="22"/>
          <w:szCs w:val="22"/>
          <w:shd w:val="clear" w:color="auto" w:fill="FFFF99"/>
          <w:rtl/>
        </w:rPr>
        <w:t>מ</w:t>
      </w:r>
      <w:r w:rsidRPr="009233F6">
        <w:rPr>
          <w:rStyle w:val="default"/>
          <w:rFonts w:cs="FrankRuehl" w:hint="cs"/>
          <w:vanish/>
          <w:sz w:val="22"/>
          <w:szCs w:val="22"/>
          <w:shd w:val="clear" w:color="auto" w:fill="FFFF99"/>
          <w:rtl/>
        </w:rPr>
        <w:t xml:space="preserve">ים - אחת לחודש, </w:t>
      </w:r>
      <w:r w:rsidRPr="009233F6">
        <w:rPr>
          <w:rStyle w:val="default"/>
          <w:rFonts w:cs="FrankRuehl" w:hint="cs"/>
          <w:strike/>
          <w:vanish/>
          <w:sz w:val="22"/>
          <w:szCs w:val="22"/>
          <w:shd w:val="clear" w:color="auto" w:fill="FFFF99"/>
          <w:rtl/>
        </w:rPr>
        <w:t>וידווח על כך לנציב המים, אחת לחודשיים, לגבי כל חודש וחודש בנפרד, על-גבי טפסים שייקבעו בידי נציב המים</w:t>
      </w:r>
      <w:r w:rsidR="00EE1192" w:rsidRPr="009233F6">
        <w:rPr>
          <w:rStyle w:val="default"/>
          <w:rFonts w:cs="FrankRuehl" w:hint="cs"/>
          <w:vanish/>
          <w:sz w:val="22"/>
          <w:szCs w:val="22"/>
          <w:shd w:val="clear" w:color="auto" w:fill="FFFF99"/>
          <w:rtl/>
        </w:rPr>
        <w:t xml:space="preserve"> </w:t>
      </w:r>
      <w:r w:rsidR="00EE1192" w:rsidRPr="009233F6">
        <w:rPr>
          <w:rStyle w:val="default"/>
          <w:rFonts w:cs="FrankRuehl" w:hint="cs"/>
          <w:vanish/>
          <w:sz w:val="22"/>
          <w:szCs w:val="22"/>
          <w:u w:val="single"/>
          <w:shd w:val="clear" w:color="auto" w:fill="FFFF99"/>
          <w:rtl/>
        </w:rPr>
        <w:t>וידווח על כך למנהל הרשות הממשלתית, אחת לשנה, על גבי טופס שיורה מנהל הרשות הממשלתית ויפורסם באתר האינטרנט של הרשות</w:t>
      </w:r>
      <w:r w:rsidRPr="009233F6">
        <w:rPr>
          <w:rStyle w:val="default"/>
          <w:rFonts w:cs="FrankRuehl" w:hint="cs"/>
          <w:vanish/>
          <w:sz w:val="22"/>
          <w:szCs w:val="22"/>
          <w:shd w:val="clear" w:color="auto" w:fill="FFFF99"/>
          <w:rtl/>
        </w:rPr>
        <w:t>.</w:t>
      </w:r>
    </w:p>
    <w:p w14:paraId="78C89623" w14:textId="77777777" w:rsidR="009A4E13" w:rsidRPr="009233F6" w:rsidRDefault="009A4E13" w:rsidP="009A4E13">
      <w:pPr>
        <w:pStyle w:val="P00"/>
        <w:spacing w:before="0"/>
        <w:ind w:left="0" w:right="1134"/>
        <w:rPr>
          <w:rStyle w:val="default"/>
          <w:rFonts w:cs="FrankRuehl"/>
          <w:vanish/>
          <w:szCs w:val="20"/>
          <w:shd w:val="clear" w:color="auto" w:fill="FFFF99"/>
          <w:rtl/>
        </w:rPr>
      </w:pPr>
    </w:p>
    <w:p w14:paraId="4234AE88" w14:textId="77777777" w:rsidR="009A4E13" w:rsidRPr="009233F6" w:rsidRDefault="009A4E13" w:rsidP="009A4E13">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7A186DF2"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163ED540" w14:textId="77777777" w:rsidR="009A4E13" w:rsidRPr="009233F6" w:rsidRDefault="009A4E13" w:rsidP="009A4E13">
      <w:pPr>
        <w:pStyle w:val="P00"/>
        <w:spacing w:before="0"/>
        <w:ind w:left="0" w:right="1134"/>
        <w:rPr>
          <w:rStyle w:val="default"/>
          <w:rFonts w:cs="FrankRuehl"/>
          <w:vanish/>
          <w:szCs w:val="20"/>
          <w:shd w:val="clear" w:color="auto" w:fill="FFFF99"/>
          <w:rtl/>
        </w:rPr>
      </w:pPr>
      <w:hyperlink r:id="rId150"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0387C74E"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53</w:t>
      </w:r>
    </w:p>
    <w:p w14:paraId="0AF5A0A7" w14:textId="77777777" w:rsidR="009A4E13" w:rsidRPr="009233F6" w:rsidRDefault="009A4E13" w:rsidP="009A4E13">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0C20EBAE" w14:textId="77777777" w:rsidR="009A4E13" w:rsidRPr="009233F6" w:rsidRDefault="009A4E13" w:rsidP="009A4E13">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רישום קריאי מדי המים והודעה לצרכנים</w:t>
      </w:r>
    </w:p>
    <w:p w14:paraId="65FE30D9" w14:textId="77777777" w:rsidR="009A4E13" w:rsidRPr="009233F6" w:rsidRDefault="009A4E13" w:rsidP="009A4E13">
      <w:pPr>
        <w:pStyle w:val="P00"/>
        <w:spacing w:before="0"/>
        <w:ind w:left="0" w:right="1134"/>
        <w:rPr>
          <w:rStyle w:val="default"/>
          <w:rFonts w:cs="FrankRuehl"/>
          <w:strike/>
          <w:vanish/>
          <w:sz w:val="22"/>
          <w:szCs w:val="22"/>
          <w:shd w:val="clear" w:color="auto" w:fill="FFFF99"/>
          <w:rtl/>
        </w:rPr>
      </w:pPr>
      <w:r w:rsidRPr="009233F6">
        <w:rPr>
          <w:rStyle w:val="default"/>
          <w:rFonts w:cs="FrankRuehl"/>
          <w:strike/>
          <w:vanish/>
          <w:sz w:val="22"/>
          <w:szCs w:val="22"/>
          <w:shd w:val="clear" w:color="auto" w:fill="FFFF99"/>
          <w:rtl/>
        </w:rPr>
        <w:t>53.</w:t>
      </w:r>
      <w:r w:rsidRPr="009233F6">
        <w:rPr>
          <w:rStyle w:val="default"/>
          <w:rFonts w:cs="FrankRuehl"/>
          <w:strike/>
          <w:vanish/>
          <w:sz w:val="22"/>
          <w:szCs w:val="22"/>
          <w:shd w:val="clear" w:color="auto" w:fill="FFFF99"/>
          <w:rtl/>
        </w:rPr>
        <w:tab/>
        <w:t>(</w:t>
      </w:r>
      <w:r w:rsidRPr="009233F6">
        <w:rPr>
          <w:rStyle w:val="default"/>
          <w:rFonts w:cs="FrankRuehl" w:hint="cs"/>
          <w:strike/>
          <w:vanish/>
          <w:sz w:val="22"/>
          <w:szCs w:val="22"/>
          <w:shd w:val="clear" w:color="auto" w:fill="FFFF99"/>
          <w:rtl/>
        </w:rPr>
        <w:t>א)</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 xml:space="preserve">ספק ירשום את קריא מדי המים שבאמצעותו נמדדת כמות המים לצריכתו העצמית ולצרכנים המפורטים ברשיון, להם הוא מספק </w:t>
      </w:r>
      <w:r w:rsidRPr="009233F6">
        <w:rPr>
          <w:rStyle w:val="default"/>
          <w:rFonts w:cs="FrankRuehl"/>
          <w:strike/>
          <w:vanish/>
          <w:sz w:val="22"/>
          <w:szCs w:val="22"/>
          <w:shd w:val="clear" w:color="auto" w:fill="FFFF99"/>
          <w:rtl/>
        </w:rPr>
        <w:t>מ</w:t>
      </w:r>
      <w:r w:rsidRPr="009233F6">
        <w:rPr>
          <w:rStyle w:val="default"/>
          <w:rFonts w:cs="FrankRuehl" w:hint="cs"/>
          <w:strike/>
          <w:vanish/>
          <w:sz w:val="22"/>
          <w:szCs w:val="22"/>
          <w:shd w:val="clear" w:color="auto" w:fill="FFFF99"/>
          <w:rtl/>
        </w:rPr>
        <w:t xml:space="preserve">ים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אחת לחודש, וידווח על כך למנהל הרשות הממשלתית, אחת לשנה, על גבי טופס שיורה מנהל הרשות הממשלתית ויפורסם באתר האינטרנט של הרשות.</w:t>
      </w:r>
    </w:p>
    <w:p w14:paraId="63A4EF57" w14:textId="77777777" w:rsidR="009A4E13" w:rsidRPr="004D19CD" w:rsidRDefault="009A4E13" w:rsidP="004D19CD">
      <w:pPr>
        <w:pStyle w:val="P00"/>
        <w:spacing w:before="0"/>
        <w:ind w:left="0" w:right="1134"/>
        <w:rPr>
          <w:rStyle w:val="default"/>
          <w:rFonts w:cs="FrankRuehl" w:hint="cs"/>
          <w:strike/>
          <w:sz w:val="2"/>
          <w:szCs w:val="2"/>
          <w:shd w:val="clear" w:color="auto" w:fill="FFFF99"/>
          <w:rtl/>
        </w:rPr>
      </w:pPr>
      <w:r w:rsidRPr="009233F6">
        <w:rPr>
          <w:rStyle w:val="default"/>
          <w:rFonts w:cs="FrankRuehl"/>
          <w:vanish/>
          <w:sz w:val="22"/>
          <w:szCs w:val="22"/>
          <w:shd w:val="clear" w:color="auto" w:fill="FFFF99"/>
          <w:rtl/>
        </w:rPr>
        <w:tab/>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ב)</w:t>
      </w:r>
      <w:r w:rsidRPr="009233F6">
        <w:rPr>
          <w:rStyle w:val="default"/>
          <w:rFonts w:cs="FrankRuehl"/>
          <w:strike/>
          <w:vanish/>
          <w:sz w:val="22"/>
          <w:szCs w:val="22"/>
          <w:shd w:val="clear" w:color="auto" w:fill="FFFF99"/>
          <w:rtl/>
        </w:rPr>
        <w:tab/>
      </w:r>
      <w:r w:rsidRPr="009233F6">
        <w:rPr>
          <w:rStyle w:val="default"/>
          <w:rFonts w:cs="FrankRuehl" w:hint="cs"/>
          <w:strike/>
          <w:vanish/>
          <w:sz w:val="22"/>
          <w:szCs w:val="22"/>
          <w:shd w:val="clear" w:color="auto" w:fill="FFFF99"/>
          <w:rtl/>
        </w:rPr>
        <w:t>ספק יודיע לצרכן, לפחות אחת לחודשיים, על תצרוכת המים שלו, בהתאם לקריאים האמורים בתקנת משנה (א).</w:t>
      </w:r>
      <w:bookmarkEnd w:id="88"/>
    </w:p>
    <w:p w14:paraId="497EB5C5" w14:textId="77777777" w:rsidR="00CE1165" w:rsidRDefault="00CE1165" w:rsidP="00EE1192">
      <w:pPr>
        <w:pStyle w:val="P00"/>
        <w:spacing w:before="72"/>
        <w:ind w:left="0" w:right="1134"/>
        <w:rPr>
          <w:rStyle w:val="default"/>
          <w:rFonts w:cs="FrankRuehl" w:hint="cs"/>
          <w:rtl/>
        </w:rPr>
      </w:pPr>
      <w:r>
        <w:rPr>
          <w:lang w:val="he-IL"/>
        </w:rPr>
        <w:pict w14:anchorId="16B4B43A">
          <v:rect id="_x0000_s2103" style="position:absolute;left:0;text-align:left;margin-left:464.5pt;margin-top:8.05pt;width:75.05pt;height:10.8pt;z-index:251668992" o:allowincell="f" filled="f" stroked="f" strokecolor="lime" strokeweight=".25pt">
            <v:textbox inset="0,0,0,0">
              <w:txbxContent>
                <w:p w14:paraId="3296FA3A" w14:textId="77777777" w:rsidR="00CC40E3" w:rsidRDefault="00CC40E3" w:rsidP="00EE1192">
                  <w:pPr>
                    <w:spacing w:line="160" w:lineRule="exact"/>
                    <w:jc w:val="left"/>
                    <w:rPr>
                      <w:rFonts w:cs="Miriam" w:hint="cs"/>
                      <w:noProof/>
                      <w:szCs w:val="18"/>
                      <w:rtl/>
                    </w:rPr>
                  </w:pPr>
                  <w:r>
                    <w:rPr>
                      <w:rFonts w:cs="Miriam" w:hint="cs"/>
                      <w:szCs w:val="18"/>
                      <w:rtl/>
                    </w:rPr>
                    <w:t>כללים תשע"ח-2017</w:t>
                  </w:r>
                </w:p>
              </w:txbxContent>
            </v:textbox>
            <w10:anchorlock/>
          </v:rect>
        </w:pict>
      </w:r>
      <w:r>
        <w:rPr>
          <w:rStyle w:val="big-number"/>
          <w:rtl/>
        </w:rPr>
        <w:t>54.</w:t>
      </w:r>
      <w:r>
        <w:rPr>
          <w:rStyle w:val="big-number"/>
          <w:rtl/>
        </w:rPr>
        <w:tab/>
      </w:r>
      <w:r w:rsidR="003C7C2B">
        <w:rPr>
          <w:rStyle w:val="default"/>
          <w:rFonts w:cs="FrankRuehl" w:hint="cs"/>
          <w:rtl/>
        </w:rPr>
        <w:t>(בוטל)</w:t>
      </w:r>
      <w:r>
        <w:rPr>
          <w:rStyle w:val="default"/>
          <w:rFonts w:cs="FrankRuehl" w:hint="cs"/>
          <w:rtl/>
        </w:rPr>
        <w:t>.</w:t>
      </w:r>
    </w:p>
    <w:p w14:paraId="1D102641" w14:textId="77777777" w:rsidR="00CB2B7D" w:rsidRPr="009233F6" w:rsidRDefault="00CB2B7D" w:rsidP="00CB2B7D">
      <w:pPr>
        <w:pStyle w:val="P00"/>
        <w:spacing w:before="0"/>
        <w:ind w:left="0" w:right="1134"/>
        <w:rPr>
          <w:rFonts w:hint="cs"/>
          <w:vanish/>
          <w:color w:val="FF0000"/>
          <w:szCs w:val="20"/>
          <w:shd w:val="clear" w:color="auto" w:fill="FFFF99"/>
          <w:rtl/>
        </w:rPr>
      </w:pPr>
      <w:bookmarkStart w:id="89" w:name="Rov155"/>
      <w:r w:rsidRPr="009233F6">
        <w:rPr>
          <w:rFonts w:hint="cs"/>
          <w:vanish/>
          <w:color w:val="FF0000"/>
          <w:szCs w:val="20"/>
          <w:shd w:val="clear" w:color="auto" w:fill="FFFF99"/>
          <w:rtl/>
        </w:rPr>
        <w:t>מיום 15.7.2011</w:t>
      </w:r>
    </w:p>
    <w:p w14:paraId="0F983D5E" w14:textId="77777777" w:rsidR="00CB2B7D" w:rsidRPr="009233F6" w:rsidRDefault="00CB2B7D" w:rsidP="00CB2B7D">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5E770A00" w14:textId="77777777" w:rsidR="00CB2B7D" w:rsidRPr="009233F6" w:rsidRDefault="00CB2B7D" w:rsidP="00CB2B7D">
      <w:pPr>
        <w:pStyle w:val="P00"/>
        <w:spacing w:before="0"/>
        <w:ind w:left="0" w:right="1134"/>
        <w:rPr>
          <w:rFonts w:hint="cs"/>
          <w:vanish/>
          <w:szCs w:val="20"/>
          <w:shd w:val="clear" w:color="auto" w:fill="FFFF99"/>
          <w:rtl/>
        </w:rPr>
      </w:pPr>
      <w:hyperlink r:id="rId151"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17C78D73" w14:textId="77777777" w:rsidR="00EE1192" w:rsidRPr="009233F6" w:rsidRDefault="00EE1192" w:rsidP="00EE1192">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54.</w:t>
      </w:r>
      <w:r w:rsidRPr="009233F6">
        <w:rPr>
          <w:rStyle w:val="big-number"/>
          <w:rFonts w:cs="FrankRuehl"/>
          <w:vanish/>
          <w:sz w:val="22"/>
          <w:szCs w:val="22"/>
          <w:shd w:val="clear" w:color="auto" w:fill="FFFF99"/>
          <w:rtl/>
        </w:rPr>
        <w:tab/>
      </w:r>
      <w:r w:rsidRPr="009233F6">
        <w:rPr>
          <w:rStyle w:val="default"/>
          <w:rFonts w:cs="FrankRuehl"/>
          <w:vanish/>
          <w:sz w:val="22"/>
          <w:szCs w:val="22"/>
          <w:shd w:val="clear" w:color="auto" w:fill="FFFF99"/>
          <w:rtl/>
        </w:rPr>
        <w:t>מ</w:t>
      </w:r>
      <w:r w:rsidRPr="009233F6">
        <w:rPr>
          <w:rStyle w:val="default"/>
          <w:rFonts w:cs="FrankRuehl" w:hint="cs"/>
          <w:vanish/>
          <w:sz w:val="22"/>
          <w:szCs w:val="22"/>
          <w:shd w:val="clear" w:color="auto" w:fill="FFFF99"/>
          <w:rtl/>
        </w:rPr>
        <w:t xml:space="preserve">ד מים שהוראות </w:t>
      </w:r>
      <w:r w:rsidRPr="009233F6">
        <w:rPr>
          <w:rStyle w:val="default"/>
          <w:rFonts w:cs="FrankRuehl" w:hint="cs"/>
          <w:strike/>
          <w:vanish/>
          <w:sz w:val="22"/>
          <w:szCs w:val="22"/>
          <w:shd w:val="clear" w:color="auto" w:fill="FFFF99"/>
          <w:rtl/>
        </w:rPr>
        <w:t>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כללים</w:t>
      </w:r>
      <w:r w:rsidRPr="009233F6">
        <w:rPr>
          <w:rStyle w:val="default"/>
          <w:rFonts w:cs="FrankRuehl" w:hint="cs"/>
          <w:vanish/>
          <w:sz w:val="22"/>
          <w:szCs w:val="22"/>
          <w:shd w:val="clear" w:color="auto" w:fill="FFFF99"/>
          <w:rtl/>
        </w:rPr>
        <w:t xml:space="preserve"> אלה אינן חלות עליו, יותקן וייבדק בהתאם להוראות </w:t>
      </w:r>
      <w:r w:rsidRPr="009233F6">
        <w:rPr>
          <w:rStyle w:val="default"/>
          <w:rFonts w:cs="FrankRuehl" w:hint="cs"/>
          <w:strike/>
          <w:vanish/>
          <w:sz w:val="22"/>
          <w:szCs w:val="22"/>
          <w:shd w:val="clear" w:color="auto" w:fill="FFFF99"/>
          <w:rtl/>
        </w:rPr>
        <w:t>נציב המים</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מנהל הרשות הממשלתית</w:t>
      </w:r>
      <w:r w:rsidRPr="009233F6">
        <w:rPr>
          <w:rStyle w:val="default"/>
          <w:rFonts w:cs="FrankRuehl" w:hint="cs"/>
          <w:vanish/>
          <w:sz w:val="22"/>
          <w:szCs w:val="22"/>
          <w:shd w:val="clear" w:color="auto" w:fill="FFFF99"/>
          <w:rtl/>
        </w:rPr>
        <w:t>.</w:t>
      </w:r>
    </w:p>
    <w:p w14:paraId="5D8A3A62" w14:textId="77777777" w:rsidR="003C7C2B" w:rsidRPr="009233F6" w:rsidRDefault="003C7C2B" w:rsidP="003C7C2B">
      <w:pPr>
        <w:pStyle w:val="P00"/>
        <w:spacing w:before="0"/>
        <w:ind w:left="0" w:right="1134"/>
        <w:rPr>
          <w:vanish/>
          <w:szCs w:val="20"/>
          <w:shd w:val="clear" w:color="auto" w:fill="FFFF99"/>
          <w:rtl/>
        </w:rPr>
      </w:pPr>
    </w:p>
    <w:p w14:paraId="1AEEB7FE" w14:textId="77777777" w:rsidR="003C7C2B" w:rsidRPr="009233F6" w:rsidRDefault="003C7C2B" w:rsidP="003C7C2B">
      <w:pPr>
        <w:pStyle w:val="P00"/>
        <w:spacing w:before="0"/>
        <w:ind w:left="0" w:right="1134"/>
        <w:rPr>
          <w:vanish/>
          <w:color w:val="FF0000"/>
          <w:szCs w:val="20"/>
          <w:shd w:val="clear" w:color="auto" w:fill="FFFF99"/>
          <w:rtl/>
        </w:rPr>
      </w:pPr>
      <w:r w:rsidRPr="009233F6">
        <w:rPr>
          <w:rFonts w:hint="cs"/>
          <w:vanish/>
          <w:color w:val="FF0000"/>
          <w:szCs w:val="20"/>
          <w:shd w:val="clear" w:color="auto" w:fill="FFFF99"/>
          <w:rtl/>
        </w:rPr>
        <w:t>מיום 5.12.2017</w:t>
      </w:r>
    </w:p>
    <w:p w14:paraId="53153E73" w14:textId="77777777" w:rsidR="003C7C2B" w:rsidRPr="009233F6" w:rsidRDefault="003C7C2B" w:rsidP="003C7C2B">
      <w:pPr>
        <w:pStyle w:val="P00"/>
        <w:spacing w:before="0"/>
        <w:ind w:left="0" w:right="1134"/>
        <w:rPr>
          <w:vanish/>
          <w:szCs w:val="20"/>
          <w:shd w:val="clear" w:color="auto" w:fill="FFFF99"/>
          <w:rtl/>
        </w:rPr>
      </w:pPr>
      <w:r w:rsidRPr="009233F6">
        <w:rPr>
          <w:rFonts w:hint="cs"/>
          <w:b/>
          <w:bCs/>
          <w:vanish/>
          <w:szCs w:val="20"/>
          <w:shd w:val="clear" w:color="auto" w:fill="FFFF99"/>
          <w:rtl/>
        </w:rPr>
        <w:t>כללים תשע"ח-2017</w:t>
      </w:r>
    </w:p>
    <w:p w14:paraId="71099DF0" w14:textId="77777777" w:rsidR="003C7C2B" w:rsidRPr="009233F6" w:rsidRDefault="003C7C2B" w:rsidP="003C7C2B">
      <w:pPr>
        <w:pStyle w:val="P00"/>
        <w:spacing w:before="0"/>
        <w:ind w:left="0" w:right="1134"/>
        <w:rPr>
          <w:vanish/>
          <w:szCs w:val="20"/>
          <w:shd w:val="clear" w:color="auto" w:fill="FFFF99"/>
          <w:rtl/>
        </w:rPr>
      </w:pPr>
      <w:hyperlink r:id="rId152" w:history="1">
        <w:r w:rsidRPr="009233F6">
          <w:rPr>
            <w:rStyle w:val="Hyperlink"/>
            <w:rFonts w:hint="cs"/>
            <w:vanish/>
            <w:szCs w:val="20"/>
            <w:shd w:val="clear" w:color="auto" w:fill="FFFF99"/>
            <w:rtl/>
          </w:rPr>
          <w:t>ק"ת תשע"ח מס' 7891</w:t>
        </w:r>
      </w:hyperlink>
      <w:r w:rsidRPr="009233F6">
        <w:rPr>
          <w:rFonts w:hint="cs"/>
          <w:vanish/>
          <w:szCs w:val="20"/>
          <w:shd w:val="clear" w:color="auto" w:fill="FFFF99"/>
          <w:rtl/>
        </w:rPr>
        <w:t xml:space="preserve"> מיום 5.12.2017 עמ' 286</w:t>
      </w:r>
    </w:p>
    <w:p w14:paraId="18FCEA10" w14:textId="77777777" w:rsidR="003C7C2B" w:rsidRPr="009233F6" w:rsidRDefault="003C7C2B" w:rsidP="003C7C2B">
      <w:pPr>
        <w:pStyle w:val="P00"/>
        <w:spacing w:before="0"/>
        <w:ind w:left="0" w:right="1134"/>
        <w:rPr>
          <w:vanish/>
          <w:szCs w:val="20"/>
          <w:shd w:val="clear" w:color="auto" w:fill="FFFF99"/>
          <w:rtl/>
        </w:rPr>
      </w:pPr>
      <w:r w:rsidRPr="009233F6">
        <w:rPr>
          <w:rFonts w:hint="cs"/>
          <w:b/>
          <w:bCs/>
          <w:vanish/>
          <w:szCs w:val="20"/>
          <w:shd w:val="clear" w:color="auto" w:fill="FFFF99"/>
          <w:rtl/>
        </w:rPr>
        <w:t>ביטול סעיף 54</w:t>
      </w:r>
    </w:p>
    <w:p w14:paraId="39AC349D" w14:textId="77777777" w:rsidR="003C7C2B" w:rsidRPr="009233F6" w:rsidRDefault="003C7C2B" w:rsidP="003C7C2B">
      <w:pPr>
        <w:pStyle w:val="P00"/>
        <w:ind w:left="0" w:right="1134"/>
        <w:rPr>
          <w:vanish/>
          <w:szCs w:val="20"/>
          <w:shd w:val="clear" w:color="auto" w:fill="FFFF99"/>
          <w:rtl/>
        </w:rPr>
      </w:pPr>
      <w:r w:rsidRPr="009233F6">
        <w:rPr>
          <w:rFonts w:hint="cs"/>
          <w:vanish/>
          <w:szCs w:val="20"/>
          <w:shd w:val="clear" w:color="auto" w:fill="FFFF99"/>
          <w:rtl/>
        </w:rPr>
        <w:t>הנוסח הקודם:</w:t>
      </w:r>
    </w:p>
    <w:p w14:paraId="1E6B4BD8" w14:textId="77777777" w:rsidR="003C7C2B" w:rsidRPr="009233F6" w:rsidRDefault="003C7C2B" w:rsidP="003C7C2B">
      <w:pPr>
        <w:pStyle w:val="P00"/>
        <w:spacing w:before="20"/>
        <w:ind w:left="0" w:right="1134"/>
        <w:rPr>
          <w:rStyle w:val="default"/>
          <w:rFonts w:ascii="Miriam" w:hAnsi="Miriam" w:cs="Miriam"/>
          <w:strike/>
          <w:vanish/>
          <w:sz w:val="16"/>
          <w:szCs w:val="16"/>
          <w:shd w:val="clear" w:color="auto" w:fill="FFFF99"/>
          <w:rtl/>
        </w:rPr>
      </w:pPr>
      <w:r w:rsidRPr="009233F6">
        <w:rPr>
          <w:rStyle w:val="default"/>
          <w:rFonts w:ascii="Miriam" w:hAnsi="Miriam" w:cs="Miriam"/>
          <w:strike/>
          <w:vanish/>
          <w:sz w:val="16"/>
          <w:szCs w:val="16"/>
          <w:shd w:val="clear" w:color="auto" w:fill="FFFF99"/>
          <w:rtl/>
        </w:rPr>
        <w:t>מדי מים אחרים</w:t>
      </w:r>
    </w:p>
    <w:p w14:paraId="15496B06" w14:textId="77777777" w:rsidR="003C7C2B" w:rsidRPr="003C7C2B" w:rsidRDefault="003C7C2B" w:rsidP="003C7C2B">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54.</w:t>
      </w:r>
      <w:r w:rsidRPr="009233F6">
        <w:rPr>
          <w:rStyle w:val="default"/>
          <w:rFonts w:cs="FrankRuehl"/>
          <w:strike/>
          <w:vanish/>
          <w:sz w:val="22"/>
          <w:szCs w:val="22"/>
          <w:shd w:val="clear" w:color="auto" w:fill="FFFF99"/>
          <w:rtl/>
        </w:rPr>
        <w:tab/>
        <w:t>מ</w:t>
      </w:r>
      <w:r w:rsidRPr="009233F6">
        <w:rPr>
          <w:rStyle w:val="default"/>
          <w:rFonts w:cs="FrankRuehl" w:hint="cs"/>
          <w:strike/>
          <w:vanish/>
          <w:sz w:val="22"/>
          <w:szCs w:val="22"/>
          <w:shd w:val="clear" w:color="auto" w:fill="FFFF99"/>
          <w:rtl/>
        </w:rPr>
        <w:t>ד מים שהוראות כללים אלה אינן חלות עליו, יותקן וייבדק בהתאם להוראות מנהל הרשות הממשלתית.</w:t>
      </w:r>
      <w:bookmarkEnd w:id="89"/>
    </w:p>
    <w:p w14:paraId="3C9B7895" w14:textId="77777777" w:rsidR="00CE1165" w:rsidRDefault="00CE1165" w:rsidP="000C4341">
      <w:pPr>
        <w:pStyle w:val="P00"/>
        <w:spacing w:before="72"/>
        <w:ind w:left="0" w:right="1134"/>
        <w:rPr>
          <w:rStyle w:val="default"/>
          <w:rFonts w:cs="FrankRuehl"/>
          <w:rtl/>
        </w:rPr>
      </w:pPr>
      <w:r>
        <w:rPr>
          <w:lang w:val="he-IL"/>
        </w:rPr>
        <w:pict w14:anchorId="2D72DBE1">
          <v:rect id="_x0000_s2104" style="position:absolute;left:0;text-align:left;margin-left:464.5pt;margin-top:8.05pt;width:75.05pt;height:14.6pt;z-index:251670016" o:allowincell="f" filled="f" stroked="f" strokecolor="lime" strokeweight=".25pt">
            <v:textbox inset="0,0,0,0">
              <w:txbxContent>
                <w:p w14:paraId="588174FD" w14:textId="77777777" w:rsidR="00CC40E3" w:rsidRDefault="004D19CD">
                  <w:pPr>
                    <w:spacing w:line="160" w:lineRule="exact"/>
                    <w:jc w:val="left"/>
                    <w:rPr>
                      <w:rFonts w:cs="Miriam"/>
                      <w:noProof/>
                      <w:szCs w:val="18"/>
                      <w:rtl/>
                    </w:rPr>
                  </w:pPr>
                  <w:r>
                    <w:rPr>
                      <w:rFonts w:cs="Miriam" w:hint="cs"/>
                      <w:szCs w:val="18"/>
                      <w:rtl/>
                    </w:rPr>
                    <w:t>כללים תשפ"ב-2022</w:t>
                  </w:r>
                </w:p>
              </w:txbxContent>
            </v:textbox>
            <w10:anchorlock/>
          </v:rect>
        </w:pict>
      </w:r>
      <w:r>
        <w:rPr>
          <w:rStyle w:val="big-number"/>
          <w:rtl/>
        </w:rPr>
        <w:t>55.</w:t>
      </w:r>
      <w:r>
        <w:rPr>
          <w:rStyle w:val="big-number"/>
          <w:rtl/>
        </w:rPr>
        <w:tab/>
      </w:r>
      <w:r w:rsidR="004D19CD">
        <w:rPr>
          <w:rStyle w:val="default"/>
          <w:rFonts w:cs="FrankRuehl" w:hint="cs"/>
          <w:rtl/>
        </w:rPr>
        <w:t>(בוטל)</w:t>
      </w:r>
      <w:r>
        <w:rPr>
          <w:rStyle w:val="default"/>
          <w:rFonts w:cs="FrankRuehl" w:hint="cs"/>
          <w:rtl/>
        </w:rPr>
        <w:t>.</w:t>
      </w:r>
    </w:p>
    <w:p w14:paraId="336DB6D5" w14:textId="77777777" w:rsidR="009A4E13" w:rsidRPr="009233F6" w:rsidRDefault="009A4E13" w:rsidP="009A4E13">
      <w:pPr>
        <w:pStyle w:val="P00"/>
        <w:spacing w:before="0"/>
        <w:ind w:left="0" w:right="1134"/>
        <w:rPr>
          <w:rStyle w:val="default"/>
          <w:rFonts w:cs="FrankRuehl"/>
          <w:vanish/>
          <w:color w:val="FF0000"/>
          <w:szCs w:val="20"/>
          <w:shd w:val="clear" w:color="auto" w:fill="FFFF99"/>
          <w:rtl/>
        </w:rPr>
      </w:pPr>
      <w:bookmarkStart w:id="90" w:name="Rov193"/>
      <w:r w:rsidRPr="009233F6">
        <w:rPr>
          <w:rStyle w:val="default"/>
          <w:rFonts w:cs="FrankRuehl" w:hint="cs"/>
          <w:vanish/>
          <w:color w:val="FF0000"/>
          <w:szCs w:val="20"/>
          <w:shd w:val="clear" w:color="auto" w:fill="FFFF99"/>
          <w:rtl/>
        </w:rPr>
        <w:t>מיום 7.7.2022</w:t>
      </w:r>
    </w:p>
    <w:p w14:paraId="130BE6E4"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4AA586AE" w14:textId="77777777" w:rsidR="009A4E13" w:rsidRPr="009233F6" w:rsidRDefault="009A4E13" w:rsidP="009A4E13">
      <w:pPr>
        <w:pStyle w:val="P00"/>
        <w:spacing w:before="0"/>
        <w:ind w:left="0" w:right="1134"/>
        <w:rPr>
          <w:rStyle w:val="default"/>
          <w:rFonts w:cs="FrankRuehl"/>
          <w:vanish/>
          <w:szCs w:val="20"/>
          <w:shd w:val="clear" w:color="auto" w:fill="FFFF99"/>
          <w:rtl/>
        </w:rPr>
      </w:pPr>
      <w:hyperlink r:id="rId153"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4B2C907C" w14:textId="77777777" w:rsidR="009A4E13" w:rsidRPr="009233F6" w:rsidRDefault="009A4E13" w:rsidP="009A4E13">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55</w:t>
      </w:r>
    </w:p>
    <w:p w14:paraId="07AFC5A2" w14:textId="77777777" w:rsidR="009A4E13" w:rsidRPr="009233F6" w:rsidRDefault="009A4E13" w:rsidP="009A4E13">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7D3D907E" w14:textId="77777777" w:rsidR="009A4E13" w:rsidRPr="009233F6" w:rsidRDefault="009A4E13" w:rsidP="009A4E13">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ביטול</w:t>
      </w:r>
    </w:p>
    <w:p w14:paraId="3DDD3E44" w14:textId="77777777" w:rsidR="009A4E13" w:rsidRPr="004D19CD" w:rsidRDefault="009A4E13" w:rsidP="004D19CD">
      <w:pPr>
        <w:pStyle w:val="P00"/>
        <w:spacing w:before="0"/>
        <w:ind w:left="0" w:right="1134"/>
        <w:rPr>
          <w:rStyle w:val="default"/>
          <w:rFonts w:cs="FrankRuehl"/>
          <w:strike/>
          <w:sz w:val="2"/>
          <w:szCs w:val="2"/>
          <w:shd w:val="clear" w:color="auto" w:fill="FFFF99"/>
          <w:rtl/>
        </w:rPr>
      </w:pPr>
      <w:r w:rsidRPr="009233F6">
        <w:rPr>
          <w:rStyle w:val="default"/>
          <w:rFonts w:cs="FrankRuehl"/>
          <w:strike/>
          <w:vanish/>
          <w:sz w:val="22"/>
          <w:szCs w:val="22"/>
          <w:shd w:val="clear" w:color="auto" w:fill="FFFF99"/>
          <w:rtl/>
        </w:rPr>
        <w:t>55.</w:t>
      </w:r>
      <w:r w:rsidRPr="009233F6">
        <w:rPr>
          <w:rStyle w:val="default"/>
          <w:rFonts w:cs="FrankRuehl"/>
          <w:strike/>
          <w:vanish/>
          <w:sz w:val="22"/>
          <w:szCs w:val="22"/>
          <w:shd w:val="clear" w:color="auto" w:fill="FFFF99"/>
          <w:rtl/>
        </w:rPr>
        <w:tab/>
        <w:t>ת</w:t>
      </w:r>
      <w:r w:rsidRPr="009233F6">
        <w:rPr>
          <w:rStyle w:val="default"/>
          <w:rFonts w:cs="FrankRuehl" w:hint="cs"/>
          <w:strike/>
          <w:vanish/>
          <w:sz w:val="22"/>
          <w:szCs w:val="22"/>
          <w:shd w:val="clear" w:color="auto" w:fill="FFFF99"/>
          <w:rtl/>
        </w:rPr>
        <w:t xml:space="preserve">קנות מדידת מים (מדי מים), תשל"ו-1976 </w:t>
      </w:r>
      <w:r w:rsidRPr="009233F6">
        <w:rPr>
          <w:rStyle w:val="default"/>
          <w:rFonts w:cs="FrankRuehl"/>
          <w:strike/>
          <w:vanish/>
          <w:sz w:val="22"/>
          <w:szCs w:val="22"/>
          <w:shd w:val="clear" w:color="auto" w:fill="FFFF99"/>
          <w:rtl/>
        </w:rPr>
        <w:t>–</w:t>
      </w:r>
      <w:r w:rsidRPr="009233F6">
        <w:rPr>
          <w:rStyle w:val="default"/>
          <w:rFonts w:cs="FrankRuehl" w:hint="cs"/>
          <w:strike/>
          <w:vanish/>
          <w:sz w:val="22"/>
          <w:szCs w:val="22"/>
          <w:shd w:val="clear" w:color="auto" w:fill="FFFF99"/>
          <w:rtl/>
        </w:rPr>
        <w:t xml:space="preserve"> בטלות.</w:t>
      </w:r>
      <w:bookmarkEnd w:id="90"/>
    </w:p>
    <w:p w14:paraId="6BAA805B" w14:textId="77777777" w:rsidR="00CE1165" w:rsidRDefault="00CE1165" w:rsidP="00EE1192">
      <w:pPr>
        <w:pStyle w:val="P00"/>
        <w:spacing w:before="72"/>
        <w:ind w:left="0" w:right="1134"/>
        <w:rPr>
          <w:rStyle w:val="default"/>
          <w:rFonts w:cs="FrankRuehl" w:hint="cs"/>
          <w:rtl/>
        </w:rPr>
      </w:pPr>
      <w:r>
        <w:rPr>
          <w:lang w:val="he-IL"/>
        </w:rPr>
        <w:pict w14:anchorId="2A6A132B">
          <v:rect id="_x0000_s2105" style="position:absolute;left:0;text-align:left;margin-left:464.5pt;margin-top:8.05pt;width:75.05pt;height:11.6pt;z-index:251671040" o:allowincell="f" filled="f" stroked="f" strokecolor="lime" strokeweight=".25pt">
            <v:textbox inset="0,0,0,0">
              <w:txbxContent>
                <w:p w14:paraId="24CB6048" w14:textId="77777777" w:rsidR="00CC40E3" w:rsidRDefault="004D19CD" w:rsidP="00EE1192">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tl/>
        </w:rPr>
        <w:t>56.</w:t>
      </w:r>
      <w:r>
        <w:rPr>
          <w:rStyle w:val="big-number"/>
          <w:rtl/>
        </w:rPr>
        <w:tab/>
      </w:r>
      <w:r w:rsidR="004D19CD">
        <w:rPr>
          <w:rStyle w:val="default"/>
          <w:rFonts w:cs="FrankRuehl" w:hint="cs"/>
          <w:rtl/>
        </w:rPr>
        <w:t>(בוטל)</w:t>
      </w:r>
      <w:r>
        <w:rPr>
          <w:rStyle w:val="default"/>
          <w:rFonts w:cs="FrankRuehl" w:hint="cs"/>
          <w:rtl/>
        </w:rPr>
        <w:t>.</w:t>
      </w:r>
    </w:p>
    <w:p w14:paraId="070B121B" w14:textId="77777777" w:rsidR="00FB5382" w:rsidRPr="009233F6" w:rsidRDefault="00FB5382" w:rsidP="00FB5382">
      <w:pPr>
        <w:pStyle w:val="P00"/>
        <w:spacing w:before="0"/>
        <w:ind w:left="0" w:right="1134"/>
        <w:rPr>
          <w:rFonts w:hint="cs"/>
          <w:vanish/>
          <w:color w:val="FF0000"/>
          <w:szCs w:val="20"/>
          <w:shd w:val="clear" w:color="auto" w:fill="FFFF99"/>
          <w:rtl/>
        </w:rPr>
      </w:pPr>
      <w:bookmarkStart w:id="91" w:name="Rov93"/>
      <w:r w:rsidRPr="009233F6">
        <w:rPr>
          <w:rFonts w:hint="cs"/>
          <w:vanish/>
          <w:color w:val="FF0000"/>
          <w:szCs w:val="20"/>
          <w:shd w:val="clear" w:color="auto" w:fill="FFFF99"/>
          <w:rtl/>
        </w:rPr>
        <w:t>מיום 15.7.2011</w:t>
      </w:r>
    </w:p>
    <w:p w14:paraId="4EC250C7" w14:textId="77777777" w:rsidR="00FB5382" w:rsidRPr="009233F6" w:rsidRDefault="00FB5382" w:rsidP="00FB5382">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0FA1BA43" w14:textId="77777777" w:rsidR="00FB5382" w:rsidRPr="009233F6" w:rsidRDefault="00FB5382" w:rsidP="00FB5382">
      <w:pPr>
        <w:pStyle w:val="P00"/>
        <w:spacing w:before="0"/>
        <w:ind w:left="0" w:right="1134"/>
        <w:rPr>
          <w:rFonts w:hint="cs"/>
          <w:vanish/>
          <w:szCs w:val="20"/>
          <w:shd w:val="clear" w:color="auto" w:fill="FFFF99"/>
          <w:rtl/>
        </w:rPr>
      </w:pPr>
      <w:hyperlink r:id="rId154"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1028</w:t>
      </w:r>
    </w:p>
    <w:p w14:paraId="4A735942" w14:textId="77777777" w:rsidR="00EE1192" w:rsidRPr="009233F6" w:rsidRDefault="00EE1192" w:rsidP="00EE1192">
      <w:pPr>
        <w:pStyle w:val="P00"/>
        <w:ind w:left="0" w:right="1134"/>
        <w:rPr>
          <w:rStyle w:val="default"/>
          <w:rFonts w:cs="FrankRuehl"/>
          <w:vanish/>
          <w:sz w:val="22"/>
          <w:szCs w:val="22"/>
          <w:shd w:val="clear" w:color="auto" w:fill="FFFF99"/>
          <w:rtl/>
        </w:rPr>
      </w:pPr>
      <w:r w:rsidRPr="009233F6">
        <w:rPr>
          <w:rStyle w:val="big-number"/>
          <w:rFonts w:cs="FrankRuehl"/>
          <w:vanish/>
          <w:sz w:val="22"/>
          <w:szCs w:val="22"/>
          <w:shd w:val="clear" w:color="auto" w:fill="FFFF99"/>
          <w:rtl/>
        </w:rPr>
        <w:t>56.</w:t>
      </w:r>
      <w:r w:rsidRPr="009233F6">
        <w:rPr>
          <w:rStyle w:val="big-number"/>
          <w:rFonts w:cs="FrankRuehl"/>
          <w:vanish/>
          <w:sz w:val="22"/>
          <w:szCs w:val="22"/>
          <w:shd w:val="clear" w:color="auto" w:fill="FFFF99"/>
          <w:rtl/>
        </w:rPr>
        <w:tab/>
      </w:r>
      <w:r w:rsidRPr="009233F6">
        <w:rPr>
          <w:rStyle w:val="default"/>
          <w:rFonts w:cs="FrankRuehl"/>
          <w:strike/>
          <w:vanish/>
          <w:sz w:val="22"/>
          <w:szCs w:val="22"/>
          <w:shd w:val="clear" w:color="auto" w:fill="FFFF99"/>
          <w:rtl/>
        </w:rPr>
        <w:t>ת</w:t>
      </w:r>
      <w:r w:rsidRPr="009233F6">
        <w:rPr>
          <w:rStyle w:val="default"/>
          <w:rFonts w:cs="FrankRuehl" w:hint="cs"/>
          <w:strike/>
          <w:vanish/>
          <w:sz w:val="22"/>
          <w:szCs w:val="22"/>
          <w:shd w:val="clear" w:color="auto" w:fill="FFFF99"/>
          <w:rtl/>
        </w:rPr>
        <w:t>חילתן של תקנות</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תחילתם של כללים</w:t>
      </w:r>
      <w:r w:rsidRPr="009233F6">
        <w:rPr>
          <w:rStyle w:val="default"/>
          <w:rFonts w:cs="FrankRuehl" w:hint="cs"/>
          <w:vanish/>
          <w:sz w:val="22"/>
          <w:szCs w:val="22"/>
          <w:shd w:val="clear" w:color="auto" w:fill="FFFF99"/>
          <w:rtl/>
        </w:rPr>
        <w:t xml:space="preserve"> אלה 14 ימים מיום </w:t>
      </w:r>
      <w:r w:rsidRPr="009233F6">
        <w:rPr>
          <w:rStyle w:val="default"/>
          <w:rFonts w:cs="FrankRuehl" w:hint="cs"/>
          <w:strike/>
          <w:vanish/>
          <w:sz w:val="22"/>
          <w:szCs w:val="22"/>
          <w:shd w:val="clear" w:color="auto" w:fill="FFFF99"/>
          <w:rtl/>
        </w:rPr>
        <w:t>פרסומן</w:t>
      </w:r>
      <w:r w:rsidRPr="009233F6">
        <w:rPr>
          <w:rStyle w:val="default"/>
          <w:rFonts w:cs="FrankRuehl" w:hint="cs"/>
          <w:vanish/>
          <w:sz w:val="22"/>
          <w:szCs w:val="22"/>
          <w:shd w:val="clear" w:color="auto" w:fill="FFFF99"/>
          <w:rtl/>
        </w:rPr>
        <w:t xml:space="preserve"> </w:t>
      </w:r>
      <w:r w:rsidRPr="009233F6">
        <w:rPr>
          <w:rStyle w:val="default"/>
          <w:rFonts w:cs="FrankRuehl" w:hint="cs"/>
          <w:vanish/>
          <w:sz w:val="22"/>
          <w:szCs w:val="22"/>
          <w:u w:val="single"/>
          <w:shd w:val="clear" w:color="auto" w:fill="FFFF99"/>
          <w:rtl/>
        </w:rPr>
        <w:t>פרסומם</w:t>
      </w:r>
      <w:r w:rsidRPr="009233F6">
        <w:rPr>
          <w:rStyle w:val="default"/>
          <w:rFonts w:cs="FrankRuehl" w:hint="cs"/>
          <w:vanish/>
          <w:sz w:val="22"/>
          <w:szCs w:val="22"/>
          <w:shd w:val="clear" w:color="auto" w:fill="FFFF99"/>
          <w:rtl/>
        </w:rPr>
        <w:t>.</w:t>
      </w:r>
    </w:p>
    <w:p w14:paraId="4634064D" w14:textId="77777777" w:rsidR="004D19CD" w:rsidRPr="009233F6" w:rsidRDefault="004D19CD" w:rsidP="004D19CD">
      <w:pPr>
        <w:pStyle w:val="P00"/>
        <w:spacing w:before="0"/>
        <w:ind w:left="0" w:right="1134"/>
        <w:rPr>
          <w:rStyle w:val="default"/>
          <w:rFonts w:cs="FrankRuehl"/>
          <w:vanish/>
          <w:szCs w:val="20"/>
          <w:shd w:val="clear" w:color="auto" w:fill="FFFF99"/>
          <w:rtl/>
        </w:rPr>
      </w:pPr>
    </w:p>
    <w:p w14:paraId="54E2A332" w14:textId="77777777" w:rsidR="004D19CD" w:rsidRPr="009233F6" w:rsidRDefault="004D19CD" w:rsidP="004D19CD">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159B8C3C" w14:textId="77777777" w:rsidR="004D19CD" w:rsidRPr="009233F6" w:rsidRDefault="004D19CD" w:rsidP="004D19C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0B5F8FD3" w14:textId="77777777" w:rsidR="004D19CD" w:rsidRPr="009233F6" w:rsidRDefault="004D19CD" w:rsidP="004D19CD">
      <w:pPr>
        <w:pStyle w:val="P00"/>
        <w:spacing w:before="0"/>
        <w:ind w:left="0" w:right="1134"/>
        <w:rPr>
          <w:rStyle w:val="default"/>
          <w:rFonts w:cs="FrankRuehl"/>
          <w:vanish/>
          <w:szCs w:val="20"/>
          <w:shd w:val="clear" w:color="auto" w:fill="FFFF99"/>
          <w:rtl/>
        </w:rPr>
      </w:pPr>
      <w:hyperlink r:id="rId155"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6C1D43B4" w14:textId="77777777" w:rsidR="004D19CD" w:rsidRPr="009233F6" w:rsidRDefault="004D19CD" w:rsidP="004D19C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סעיף 56</w:t>
      </w:r>
    </w:p>
    <w:p w14:paraId="39BB371E" w14:textId="77777777" w:rsidR="004D19CD" w:rsidRPr="009233F6" w:rsidRDefault="004D19CD" w:rsidP="004D19CD">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5E3E54EF" w14:textId="77777777" w:rsidR="004D19CD" w:rsidRPr="009233F6" w:rsidRDefault="004D19CD" w:rsidP="004D19CD">
      <w:pPr>
        <w:pStyle w:val="P00"/>
        <w:spacing w:before="20"/>
        <w:ind w:left="0" w:right="1134"/>
        <w:rPr>
          <w:rStyle w:val="default"/>
          <w:rFonts w:ascii="Miriam" w:hAnsi="Miriam" w:cs="Miriam" w:hint="cs"/>
          <w:strike/>
          <w:vanish/>
          <w:sz w:val="16"/>
          <w:szCs w:val="16"/>
          <w:shd w:val="clear" w:color="auto" w:fill="FFFF99"/>
          <w:rtl/>
        </w:rPr>
      </w:pPr>
      <w:r w:rsidRPr="009233F6">
        <w:rPr>
          <w:rStyle w:val="default"/>
          <w:rFonts w:ascii="Miriam" w:hAnsi="Miriam" w:cs="Miriam" w:hint="cs"/>
          <w:strike/>
          <w:vanish/>
          <w:sz w:val="16"/>
          <w:szCs w:val="16"/>
          <w:shd w:val="clear" w:color="auto" w:fill="FFFF99"/>
          <w:rtl/>
        </w:rPr>
        <w:t>תחילה</w:t>
      </w:r>
    </w:p>
    <w:p w14:paraId="184D4944" w14:textId="77777777" w:rsidR="004D19CD" w:rsidRPr="009233F6" w:rsidRDefault="004D19CD" w:rsidP="009233F6">
      <w:pPr>
        <w:pStyle w:val="P00"/>
        <w:spacing w:before="0"/>
        <w:ind w:left="0" w:right="1134"/>
        <w:rPr>
          <w:rStyle w:val="default"/>
          <w:rFonts w:cs="FrankRuehl" w:hint="cs"/>
          <w:strike/>
          <w:sz w:val="2"/>
          <w:szCs w:val="2"/>
          <w:shd w:val="clear" w:color="auto" w:fill="FFFF99"/>
          <w:rtl/>
        </w:rPr>
      </w:pPr>
      <w:r w:rsidRPr="009233F6">
        <w:rPr>
          <w:rStyle w:val="default"/>
          <w:rFonts w:cs="FrankRuehl"/>
          <w:strike/>
          <w:vanish/>
          <w:sz w:val="22"/>
          <w:szCs w:val="22"/>
          <w:shd w:val="clear" w:color="auto" w:fill="FFFF99"/>
          <w:rtl/>
        </w:rPr>
        <w:t>56.</w:t>
      </w:r>
      <w:r w:rsidRPr="009233F6">
        <w:rPr>
          <w:rStyle w:val="default"/>
          <w:rFonts w:cs="FrankRuehl"/>
          <w:strike/>
          <w:vanish/>
          <w:sz w:val="22"/>
          <w:szCs w:val="22"/>
          <w:shd w:val="clear" w:color="auto" w:fill="FFFF99"/>
          <w:rtl/>
        </w:rPr>
        <w:tab/>
        <w:t>ת</w:t>
      </w:r>
      <w:r w:rsidRPr="009233F6">
        <w:rPr>
          <w:rStyle w:val="default"/>
          <w:rFonts w:cs="FrankRuehl" w:hint="cs"/>
          <w:strike/>
          <w:vanish/>
          <w:sz w:val="22"/>
          <w:szCs w:val="22"/>
          <w:shd w:val="clear" w:color="auto" w:fill="FFFF99"/>
          <w:rtl/>
        </w:rPr>
        <w:t>חילתם של כללים אלה 14 ימים מיום פרסומם.</w:t>
      </w:r>
      <w:bookmarkEnd w:id="91"/>
    </w:p>
    <w:p w14:paraId="68007384" w14:textId="77777777" w:rsidR="00005396" w:rsidRDefault="00005396">
      <w:pPr>
        <w:pStyle w:val="P00"/>
        <w:spacing w:before="72"/>
        <w:ind w:left="0" w:right="1134"/>
        <w:rPr>
          <w:rStyle w:val="default"/>
          <w:rFonts w:cs="FrankRuehl"/>
          <w:rtl/>
        </w:rPr>
      </w:pPr>
    </w:p>
    <w:p w14:paraId="745C8988" w14:textId="77777777" w:rsidR="00CE1165" w:rsidRPr="003C7C2B" w:rsidRDefault="00EE1192">
      <w:pPr>
        <w:pStyle w:val="medium2-header"/>
        <w:keepLines w:val="0"/>
        <w:spacing w:before="72"/>
        <w:ind w:left="0" w:right="1134"/>
        <w:rPr>
          <w:rFonts w:hint="cs"/>
          <w:noProof/>
          <w:rtl/>
        </w:rPr>
      </w:pPr>
      <w:r w:rsidRPr="003C7C2B">
        <w:rPr>
          <w:noProof/>
          <w:rtl/>
          <w:lang w:eastAsia="en-US"/>
        </w:rPr>
        <w:pict w14:anchorId="426E1696">
          <v:shape id="_x0000_s2158" type="#_x0000_t202" style="position:absolute;left:0;text-align:left;margin-left:465.6pt;margin-top:7.1pt;width:76.75pt;height:12.75pt;z-index:251684352" filled="f" stroked="f">
            <v:textbox inset="1mm,0,1mm,0">
              <w:txbxContent>
                <w:p w14:paraId="1C6D37A0" w14:textId="77777777" w:rsidR="00CC40E3" w:rsidRDefault="00CC40E3" w:rsidP="00EE1192">
                  <w:pPr>
                    <w:spacing w:line="160" w:lineRule="exact"/>
                    <w:jc w:val="left"/>
                    <w:rPr>
                      <w:rFonts w:cs="Miriam"/>
                      <w:noProof/>
                      <w:szCs w:val="18"/>
                      <w:rtl/>
                    </w:rPr>
                  </w:pPr>
                  <w:r>
                    <w:rPr>
                      <w:rFonts w:cs="Miriam" w:hint="cs"/>
                      <w:noProof/>
                      <w:szCs w:val="18"/>
                      <w:rtl/>
                    </w:rPr>
                    <w:t xml:space="preserve">כללים </w:t>
                  </w:r>
                  <w:r w:rsidR="004D19CD">
                    <w:rPr>
                      <w:rFonts w:cs="Miriam" w:hint="cs"/>
                      <w:noProof/>
                      <w:szCs w:val="18"/>
                      <w:rtl/>
                    </w:rPr>
                    <w:t>תשפ"ב-2022</w:t>
                  </w:r>
                </w:p>
              </w:txbxContent>
            </v:textbox>
            <w10:anchorlock/>
          </v:shape>
        </w:pict>
      </w:r>
      <w:r w:rsidR="00CE1165" w:rsidRPr="003C7C2B">
        <w:rPr>
          <w:noProof/>
          <w:rtl/>
        </w:rPr>
        <w:t>ת</w:t>
      </w:r>
      <w:r w:rsidR="00CE1165" w:rsidRPr="003C7C2B">
        <w:rPr>
          <w:rFonts w:hint="cs"/>
          <w:noProof/>
          <w:rtl/>
        </w:rPr>
        <w:t>וספת</w:t>
      </w:r>
      <w:r w:rsidRPr="003C7C2B">
        <w:rPr>
          <w:rFonts w:hint="cs"/>
          <w:noProof/>
          <w:rtl/>
        </w:rPr>
        <w:t xml:space="preserve"> ראשונה</w:t>
      </w:r>
    </w:p>
    <w:p w14:paraId="1D152CE8" w14:textId="77777777" w:rsidR="00CE1165" w:rsidRDefault="00CE1165" w:rsidP="00EE1192">
      <w:pPr>
        <w:pStyle w:val="medium-header"/>
        <w:keepNext w:val="0"/>
        <w:keepLines w:val="0"/>
        <w:ind w:left="0" w:right="1134"/>
        <w:rPr>
          <w:rFonts w:hint="cs"/>
          <w:sz w:val="24"/>
          <w:szCs w:val="24"/>
          <w:rtl/>
        </w:rPr>
      </w:pPr>
      <w:r w:rsidRPr="000C4341">
        <w:rPr>
          <w:sz w:val="24"/>
          <w:szCs w:val="24"/>
          <w:rtl/>
        </w:rPr>
        <w:t>(</w:t>
      </w:r>
      <w:r w:rsidR="004D19CD">
        <w:rPr>
          <w:rFonts w:hint="cs"/>
          <w:sz w:val="24"/>
          <w:szCs w:val="24"/>
          <w:rtl/>
        </w:rPr>
        <w:t>בוטלה</w:t>
      </w:r>
      <w:r w:rsidRPr="000C4341">
        <w:rPr>
          <w:rFonts w:hint="cs"/>
          <w:sz w:val="24"/>
          <w:szCs w:val="24"/>
          <w:rtl/>
        </w:rPr>
        <w:t>)</w:t>
      </w:r>
    </w:p>
    <w:p w14:paraId="5068758E" w14:textId="77777777" w:rsidR="00CE1165" w:rsidRDefault="00CE1165" w:rsidP="00005396">
      <w:pPr>
        <w:pStyle w:val="P00"/>
        <w:spacing w:before="72"/>
        <w:ind w:left="0" w:right="1134"/>
        <w:rPr>
          <w:rStyle w:val="default"/>
          <w:rFonts w:cs="FrankRuehl" w:hint="cs"/>
          <w:rtl/>
        </w:rPr>
      </w:pPr>
    </w:p>
    <w:p w14:paraId="5272A80B" w14:textId="77777777" w:rsidR="00EE1192" w:rsidRPr="003C7C2B" w:rsidRDefault="00EE1192" w:rsidP="004D6555">
      <w:pPr>
        <w:pStyle w:val="medium2-header"/>
        <w:keepLines w:val="0"/>
        <w:spacing w:before="72"/>
        <w:ind w:left="0" w:right="1134"/>
        <w:rPr>
          <w:rFonts w:hint="cs"/>
          <w:noProof/>
          <w:rtl/>
        </w:rPr>
      </w:pPr>
      <w:r w:rsidRPr="003C7C2B">
        <w:rPr>
          <w:noProof/>
          <w:rtl/>
          <w:lang w:eastAsia="en-US"/>
        </w:rPr>
        <w:pict w14:anchorId="14655AA7">
          <v:shape id="_x0000_s2161" type="#_x0000_t202" style="position:absolute;left:0;text-align:left;margin-left:465.6pt;margin-top:7.1pt;width:76.75pt;height:12.75pt;z-index:251685376" filled="f" stroked="f">
            <v:textbox inset="1mm,0,1mm,0">
              <w:txbxContent>
                <w:p w14:paraId="668E2175" w14:textId="77777777" w:rsidR="00CC40E3" w:rsidRDefault="00CC40E3" w:rsidP="00EE1192">
                  <w:pPr>
                    <w:spacing w:line="160" w:lineRule="exact"/>
                    <w:jc w:val="left"/>
                    <w:rPr>
                      <w:rFonts w:cs="Miriam" w:hint="cs"/>
                      <w:noProof/>
                      <w:szCs w:val="18"/>
                      <w:rtl/>
                    </w:rPr>
                  </w:pPr>
                  <w:r>
                    <w:rPr>
                      <w:rFonts w:cs="Miriam" w:hint="cs"/>
                      <w:noProof/>
                      <w:szCs w:val="18"/>
                      <w:rtl/>
                    </w:rPr>
                    <w:t xml:space="preserve">כללים </w:t>
                  </w:r>
                  <w:r w:rsidR="009233F6">
                    <w:rPr>
                      <w:rFonts w:cs="Miriam" w:hint="cs"/>
                      <w:noProof/>
                      <w:szCs w:val="18"/>
                      <w:rtl/>
                    </w:rPr>
                    <w:t>תשפ"ב-2022</w:t>
                  </w:r>
                </w:p>
              </w:txbxContent>
            </v:textbox>
            <w10:anchorlock/>
          </v:shape>
        </w:pict>
      </w:r>
      <w:r w:rsidRPr="003C7C2B">
        <w:rPr>
          <w:noProof/>
          <w:rtl/>
        </w:rPr>
        <w:t>ת</w:t>
      </w:r>
      <w:r w:rsidRPr="003C7C2B">
        <w:rPr>
          <w:rFonts w:hint="cs"/>
          <w:noProof/>
          <w:rtl/>
        </w:rPr>
        <w:t xml:space="preserve">וספת </w:t>
      </w:r>
      <w:r w:rsidR="004D6555" w:rsidRPr="003C7C2B">
        <w:rPr>
          <w:rFonts w:hint="cs"/>
          <w:noProof/>
          <w:rtl/>
        </w:rPr>
        <w:t>שנייה</w:t>
      </w:r>
    </w:p>
    <w:p w14:paraId="13A59793" w14:textId="77777777" w:rsidR="00EE1192" w:rsidRDefault="00EE1192" w:rsidP="004D6555">
      <w:pPr>
        <w:pStyle w:val="medium-header"/>
        <w:keepNext w:val="0"/>
        <w:keepLines w:val="0"/>
        <w:ind w:left="0" w:right="1134"/>
        <w:rPr>
          <w:rFonts w:hint="cs"/>
          <w:sz w:val="24"/>
          <w:szCs w:val="24"/>
          <w:rtl/>
        </w:rPr>
      </w:pPr>
      <w:r w:rsidRPr="000C4341">
        <w:rPr>
          <w:sz w:val="24"/>
          <w:szCs w:val="24"/>
          <w:rtl/>
        </w:rPr>
        <w:t>(</w:t>
      </w:r>
      <w:r w:rsidR="009233F6">
        <w:rPr>
          <w:rFonts w:hint="cs"/>
          <w:sz w:val="24"/>
          <w:szCs w:val="24"/>
          <w:rtl/>
        </w:rPr>
        <w:t>בוטלה</w:t>
      </w:r>
      <w:r w:rsidRPr="000C4341">
        <w:rPr>
          <w:rFonts w:hint="cs"/>
          <w:sz w:val="24"/>
          <w:szCs w:val="24"/>
          <w:rtl/>
        </w:rPr>
        <w:t>)</w:t>
      </w:r>
    </w:p>
    <w:p w14:paraId="52B49341" w14:textId="77777777" w:rsidR="004D6555" w:rsidRPr="009233F6" w:rsidRDefault="004D6555" w:rsidP="004D6555">
      <w:pPr>
        <w:pStyle w:val="P00"/>
        <w:spacing w:before="0"/>
        <w:ind w:left="0" w:right="1134"/>
        <w:rPr>
          <w:rFonts w:hint="cs"/>
          <w:vanish/>
          <w:color w:val="FF0000"/>
          <w:szCs w:val="20"/>
          <w:shd w:val="clear" w:color="auto" w:fill="FFFF99"/>
          <w:rtl/>
        </w:rPr>
      </w:pPr>
      <w:bookmarkStart w:id="92" w:name="Rov112"/>
      <w:r w:rsidRPr="009233F6">
        <w:rPr>
          <w:rFonts w:hint="cs"/>
          <w:vanish/>
          <w:color w:val="FF0000"/>
          <w:szCs w:val="20"/>
          <w:shd w:val="clear" w:color="auto" w:fill="FFFF99"/>
          <w:rtl/>
        </w:rPr>
        <w:t>מיום 15.7.2011</w:t>
      </w:r>
    </w:p>
    <w:p w14:paraId="74820EEF" w14:textId="77777777" w:rsidR="004D6555" w:rsidRPr="009233F6" w:rsidRDefault="004D6555" w:rsidP="004D6555">
      <w:pPr>
        <w:pStyle w:val="P00"/>
        <w:spacing w:before="0"/>
        <w:ind w:left="0" w:right="1134"/>
        <w:rPr>
          <w:rFonts w:hint="cs"/>
          <w:vanish/>
          <w:szCs w:val="20"/>
          <w:shd w:val="clear" w:color="auto" w:fill="FFFF99"/>
          <w:rtl/>
        </w:rPr>
      </w:pPr>
      <w:r w:rsidRPr="009233F6">
        <w:rPr>
          <w:rFonts w:hint="cs"/>
          <w:b/>
          <w:bCs/>
          <w:vanish/>
          <w:szCs w:val="20"/>
          <w:shd w:val="clear" w:color="auto" w:fill="FFFF99"/>
          <w:rtl/>
        </w:rPr>
        <w:t>כללים תשע"א-2011</w:t>
      </w:r>
    </w:p>
    <w:p w14:paraId="3C83DD5C" w14:textId="77777777" w:rsidR="004D6555" w:rsidRPr="009233F6" w:rsidRDefault="004D6555" w:rsidP="004D6555">
      <w:pPr>
        <w:pStyle w:val="P00"/>
        <w:spacing w:before="0"/>
        <w:ind w:left="0" w:right="1134"/>
        <w:rPr>
          <w:rFonts w:hint="cs"/>
          <w:vanish/>
          <w:szCs w:val="20"/>
          <w:shd w:val="clear" w:color="auto" w:fill="FFFF99"/>
          <w:rtl/>
        </w:rPr>
      </w:pPr>
      <w:hyperlink r:id="rId156" w:history="1">
        <w:r w:rsidRPr="009233F6">
          <w:rPr>
            <w:rStyle w:val="Hyperlink"/>
            <w:rFonts w:hint="cs"/>
            <w:vanish/>
            <w:szCs w:val="20"/>
            <w:shd w:val="clear" w:color="auto" w:fill="FFFF99"/>
            <w:rtl/>
          </w:rPr>
          <w:t>ק"ת תשע"א מס' 7004</w:t>
        </w:r>
      </w:hyperlink>
      <w:r w:rsidRPr="009233F6">
        <w:rPr>
          <w:rFonts w:hint="cs"/>
          <w:vanish/>
          <w:szCs w:val="20"/>
          <w:shd w:val="clear" w:color="auto" w:fill="FFFF99"/>
          <w:rtl/>
        </w:rPr>
        <w:t xml:space="preserve"> מיום 15.6.2011 עמ' 1033</w:t>
      </w:r>
    </w:p>
    <w:p w14:paraId="29CFFA0D" w14:textId="77777777" w:rsidR="004D6555" w:rsidRPr="009233F6" w:rsidRDefault="004D6555" w:rsidP="004D6555">
      <w:pPr>
        <w:pStyle w:val="P00"/>
        <w:spacing w:before="0"/>
        <w:ind w:left="0" w:right="1134"/>
        <w:rPr>
          <w:b/>
          <w:bCs/>
          <w:vanish/>
          <w:szCs w:val="20"/>
          <w:shd w:val="clear" w:color="auto" w:fill="FFFF99"/>
          <w:rtl/>
        </w:rPr>
      </w:pPr>
      <w:r w:rsidRPr="009233F6">
        <w:rPr>
          <w:rFonts w:hint="cs"/>
          <w:b/>
          <w:bCs/>
          <w:vanish/>
          <w:szCs w:val="20"/>
          <w:shd w:val="clear" w:color="auto" w:fill="FFFF99"/>
          <w:rtl/>
        </w:rPr>
        <w:t>הוספת תוספת שנייה</w:t>
      </w:r>
    </w:p>
    <w:p w14:paraId="2AB88038" w14:textId="77777777" w:rsidR="004D19CD" w:rsidRPr="009233F6" w:rsidRDefault="004D19CD" w:rsidP="004D19CD">
      <w:pPr>
        <w:pStyle w:val="P00"/>
        <w:spacing w:before="0"/>
        <w:ind w:left="0" w:right="1134"/>
        <w:rPr>
          <w:rStyle w:val="default"/>
          <w:rFonts w:cs="FrankRuehl"/>
          <w:vanish/>
          <w:szCs w:val="20"/>
          <w:shd w:val="clear" w:color="auto" w:fill="FFFF99"/>
          <w:rtl/>
        </w:rPr>
      </w:pPr>
    </w:p>
    <w:p w14:paraId="031BA05E" w14:textId="77777777" w:rsidR="004D19CD" w:rsidRPr="009233F6" w:rsidRDefault="004D19CD" w:rsidP="004D19CD">
      <w:pPr>
        <w:pStyle w:val="P00"/>
        <w:spacing w:before="0"/>
        <w:ind w:left="0" w:right="1134"/>
        <w:rPr>
          <w:rStyle w:val="default"/>
          <w:rFonts w:cs="FrankRuehl"/>
          <w:vanish/>
          <w:color w:val="FF0000"/>
          <w:szCs w:val="20"/>
          <w:shd w:val="clear" w:color="auto" w:fill="FFFF99"/>
          <w:rtl/>
        </w:rPr>
      </w:pPr>
      <w:r w:rsidRPr="009233F6">
        <w:rPr>
          <w:rStyle w:val="default"/>
          <w:rFonts w:cs="FrankRuehl" w:hint="cs"/>
          <w:vanish/>
          <w:color w:val="FF0000"/>
          <w:szCs w:val="20"/>
          <w:shd w:val="clear" w:color="auto" w:fill="FFFF99"/>
          <w:rtl/>
        </w:rPr>
        <w:t>מיום 7.7.2022</w:t>
      </w:r>
    </w:p>
    <w:p w14:paraId="55E3D637" w14:textId="77777777" w:rsidR="004D19CD" w:rsidRPr="009233F6" w:rsidRDefault="004D19CD" w:rsidP="004D19C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כללים תשפ"ב-2022</w:t>
      </w:r>
    </w:p>
    <w:p w14:paraId="209DF24C" w14:textId="77777777" w:rsidR="004D19CD" w:rsidRPr="009233F6" w:rsidRDefault="004D19CD" w:rsidP="004D19CD">
      <w:pPr>
        <w:pStyle w:val="P00"/>
        <w:spacing w:before="0"/>
        <w:ind w:left="0" w:right="1134"/>
        <w:rPr>
          <w:rStyle w:val="default"/>
          <w:rFonts w:cs="FrankRuehl"/>
          <w:vanish/>
          <w:szCs w:val="20"/>
          <w:shd w:val="clear" w:color="auto" w:fill="FFFF99"/>
          <w:rtl/>
        </w:rPr>
      </w:pPr>
      <w:hyperlink r:id="rId157" w:history="1">
        <w:r w:rsidRPr="009233F6">
          <w:rPr>
            <w:rStyle w:val="Hyperlink"/>
            <w:rFonts w:hint="cs"/>
            <w:vanish/>
            <w:szCs w:val="20"/>
            <w:shd w:val="clear" w:color="auto" w:fill="FFFF99"/>
            <w:rtl/>
          </w:rPr>
          <w:t>ק"ת תשפ"ב מס' 10197</w:t>
        </w:r>
      </w:hyperlink>
      <w:r w:rsidRPr="009233F6">
        <w:rPr>
          <w:rStyle w:val="default"/>
          <w:rFonts w:cs="FrankRuehl" w:hint="cs"/>
          <w:vanish/>
          <w:szCs w:val="20"/>
          <w:shd w:val="clear" w:color="auto" w:fill="FFFF99"/>
          <w:rtl/>
        </w:rPr>
        <w:t xml:space="preserve"> מיום 7.6.2022 עמ' 3131</w:t>
      </w:r>
    </w:p>
    <w:p w14:paraId="666510D1" w14:textId="77777777" w:rsidR="004D19CD" w:rsidRPr="009233F6" w:rsidRDefault="004D19CD" w:rsidP="004D19CD">
      <w:pPr>
        <w:pStyle w:val="P00"/>
        <w:spacing w:before="0"/>
        <w:ind w:left="0" w:right="1134"/>
        <w:rPr>
          <w:rStyle w:val="default"/>
          <w:rFonts w:cs="FrankRuehl"/>
          <w:vanish/>
          <w:szCs w:val="20"/>
          <w:shd w:val="clear" w:color="auto" w:fill="FFFF99"/>
          <w:rtl/>
        </w:rPr>
      </w:pPr>
      <w:r w:rsidRPr="009233F6">
        <w:rPr>
          <w:rStyle w:val="default"/>
          <w:rFonts w:cs="FrankRuehl" w:hint="cs"/>
          <w:b/>
          <w:bCs/>
          <w:vanish/>
          <w:szCs w:val="20"/>
          <w:shd w:val="clear" w:color="auto" w:fill="FFFF99"/>
          <w:rtl/>
        </w:rPr>
        <w:t>ביטול תוספת שנייה</w:t>
      </w:r>
    </w:p>
    <w:p w14:paraId="4E431F81" w14:textId="77777777" w:rsidR="004D19CD" w:rsidRPr="009233F6" w:rsidRDefault="004D19CD" w:rsidP="004D19CD">
      <w:pPr>
        <w:pStyle w:val="P00"/>
        <w:ind w:left="0" w:right="1134"/>
        <w:rPr>
          <w:rStyle w:val="default"/>
          <w:rFonts w:cs="FrankRuehl"/>
          <w:vanish/>
          <w:szCs w:val="20"/>
          <w:shd w:val="clear" w:color="auto" w:fill="FFFF99"/>
          <w:rtl/>
        </w:rPr>
      </w:pPr>
      <w:r w:rsidRPr="009233F6">
        <w:rPr>
          <w:rStyle w:val="default"/>
          <w:rFonts w:cs="FrankRuehl" w:hint="cs"/>
          <w:vanish/>
          <w:szCs w:val="20"/>
          <w:shd w:val="clear" w:color="auto" w:fill="FFFF99"/>
          <w:rtl/>
        </w:rPr>
        <w:t>הנוסח הקודם:</w:t>
      </w:r>
    </w:p>
    <w:p w14:paraId="001C8231" w14:textId="77777777" w:rsidR="004D19CD" w:rsidRPr="009233F6" w:rsidRDefault="004D19CD" w:rsidP="004D19CD">
      <w:pPr>
        <w:pStyle w:val="P00"/>
        <w:spacing w:before="0"/>
        <w:ind w:left="0" w:right="1134"/>
        <w:jc w:val="center"/>
        <w:rPr>
          <w:rStyle w:val="default"/>
          <w:rFonts w:cs="FrankRuehl"/>
          <w:strike/>
          <w:vanish/>
          <w:szCs w:val="20"/>
          <w:shd w:val="clear" w:color="auto" w:fill="FFFF99"/>
          <w:rtl/>
        </w:rPr>
      </w:pPr>
      <w:r w:rsidRPr="009233F6">
        <w:rPr>
          <w:rStyle w:val="default"/>
          <w:rFonts w:cs="FrankRuehl" w:hint="cs"/>
          <w:strike/>
          <w:vanish/>
          <w:szCs w:val="20"/>
          <w:shd w:val="clear" w:color="auto" w:fill="FFFF99"/>
          <w:rtl/>
        </w:rPr>
        <w:t>תוספת שנייה</w:t>
      </w:r>
    </w:p>
    <w:p w14:paraId="60BB3B9C" w14:textId="77777777" w:rsidR="004D19CD" w:rsidRPr="009233F6" w:rsidRDefault="004D19CD" w:rsidP="004D19CD">
      <w:pPr>
        <w:pStyle w:val="P00"/>
        <w:spacing w:before="0"/>
        <w:ind w:left="0" w:right="1134"/>
        <w:jc w:val="center"/>
        <w:rPr>
          <w:rStyle w:val="default"/>
          <w:rFonts w:cs="FrankRuehl"/>
          <w:strike/>
          <w:vanish/>
          <w:szCs w:val="20"/>
          <w:shd w:val="clear" w:color="auto" w:fill="FFFF99"/>
          <w:rtl/>
        </w:rPr>
      </w:pPr>
      <w:r w:rsidRPr="009233F6">
        <w:rPr>
          <w:rStyle w:val="default"/>
          <w:rFonts w:cs="FrankRuehl" w:hint="cs"/>
          <w:strike/>
          <w:vanish/>
          <w:szCs w:val="20"/>
          <w:shd w:val="clear" w:color="auto" w:fill="FFFF99"/>
          <w:rtl/>
        </w:rPr>
        <w:t>(סעיפים 19(א)(4) ו-30(2)(ו))</w:t>
      </w:r>
    </w:p>
    <w:p w14:paraId="09EAB727" w14:textId="77777777" w:rsidR="004D19CD" w:rsidRPr="009233F6" w:rsidRDefault="004D19CD" w:rsidP="004D19CD">
      <w:pPr>
        <w:pStyle w:val="P00"/>
        <w:spacing w:before="0"/>
        <w:ind w:left="0" w:right="1134"/>
        <w:jc w:val="center"/>
        <w:rPr>
          <w:rStyle w:val="default"/>
          <w:rFonts w:cs="FrankRuehl"/>
          <w:strike/>
          <w:vanish/>
          <w:szCs w:val="20"/>
          <w:shd w:val="clear" w:color="auto" w:fill="FFFF99"/>
          <w:rtl/>
        </w:rPr>
      </w:pPr>
      <w:r w:rsidRPr="009233F6">
        <w:rPr>
          <w:rStyle w:val="default"/>
          <w:rFonts w:cs="FrankRuehl" w:hint="cs"/>
          <w:strike/>
          <w:vanish/>
          <w:szCs w:val="20"/>
          <w:shd w:val="clear" w:color="auto" w:fill="FFFF99"/>
          <w:rtl/>
        </w:rPr>
        <w:t>חישוב נפח מים בהתאם לטמפרטורה</w:t>
      </w:r>
    </w:p>
    <w:p w14:paraId="0C810F1D" w14:textId="77777777" w:rsidR="004D6555" w:rsidRPr="009233F6" w:rsidRDefault="004D6555" w:rsidP="004D19CD">
      <w:pPr>
        <w:pStyle w:val="P00"/>
        <w:spacing w:before="0"/>
        <w:ind w:left="0"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נפח מים (במ"ק) מחושב כחלוקת מסת המים (בק"ג) בצפיפות המים בטמפרטורה נתונה (</w:t>
      </w:r>
      <w:r w:rsidRPr="009233F6">
        <w:rPr>
          <w:rStyle w:val="default"/>
          <w:rFonts w:cs="FrankRuehl" w:hint="cs"/>
          <w:strike/>
          <w:vanish/>
          <w:sz w:val="18"/>
          <w:szCs w:val="22"/>
          <w:shd w:val="clear" w:color="auto" w:fill="FFFF99"/>
        </w:rPr>
        <w:t>º</w:t>
      </w:r>
      <w:r w:rsidRPr="009233F6">
        <w:rPr>
          <w:rStyle w:val="default"/>
          <w:rFonts w:cs="FrankRuehl"/>
          <w:strike/>
          <w:vanish/>
          <w:sz w:val="18"/>
          <w:szCs w:val="22"/>
          <w:shd w:val="clear" w:color="auto" w:fill="FFFF99"/>
        </w:rPr>
        <w:t>C</w:t>
      </w:r>
      <w:r w:rsidRPr="009233F6">
        <w:rPr>
          <w:rStyle w:val="default"/>
          <w:rFonts w:cs="FrankRuehl" w:hint="cs"/>
          <w:strike/>
          <w:vanish/>
          <w:sz w:val="18"/>
          <w:szCs w:val="22"/>
          <w:shd w:val="clear" w:color="auto" w:fill="FFFF99"/>
          <w:rtl/>
        </w:rPr>
        <w:t>).</w:t>
      </w:r>
    </w:p>
    <w:p w14:paraId="4E2D8B00" w14:textId="77777777" w:rsidR="004D6555" w:rsidRPr="009233F6" w:rsidRDefault="004D6555" w:rsidP="004D19CD">
      <w:pPr>
        <w:pStyle w:val="P00"/>
        <w:spacing w:before="0"/>
        <w:ind w:left="0" w:right="1134"/>
        <w:rPr>
          <w:rStyle w:val="default"/>
          <w:rFonts w:cs="FrankRuehl" w:hint="cs"/>
          <w:strike/>
          <w:vanish/>
          <w:sz w:val="18"/>
          <w:szCs w:val="22"/>
          <w:shd w:val="clear" w:color="auto" w:fill="FFFF99"/>
          <w:rtl/>
        </w:rPr>
      </w:pPr>
      <w:r w:rsidRPr="009233F6">
        <w:rPr>
          <w:rStyle w:val="default"/>
          <w:rFonts w:cs="FrankRuehl" w:hint="cs"/>
          <w:strike/>
          <w:vanish/>
          <w:sz w:val="18"/>
          <w:szCs w:val="22"/>
          <w:shd w:val="clear" w:color="auto" w:fill="FFFF99"/>
          <w:rtl/>
        </w:rPr>
        <w:t>ערכי צפיפות המים (בר"ג/מ"ק) בטמפרטורות שונות מובאים בטבלה שלהלן:</w:t>
      </w:r>
    </w:p>
    <w:p w14:paraId="443A5312" w14:textId="77777777" w:rsidR="004D6555" w:rsidRPr="009233F6" w:rsidRDefault="004D6555" w:rsidP="004D19CD">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0"/>
          <w:shd w:val="clear" w:color="auto" w:fill="FFFF99"/>
          <w:rtl/>
        </w:rPr>
      </w:pPr>
      <w:r w:rsidRPr="009233F6">
        <w:rPr>
          <w:rStyle w:val="default"/>
          <w:rFonts w:cs="FrankRuehl" w:hint="cs"/>
          <w:vanish/>
          <w:sz w:val="16"/>
          <w:szCs w:val="20"/>
          <w:shd w:val="clear" w:color="auto" w:fill="FFFF99"/>
          <w:rtl/>
        </w:rPr>
        <w:tab/>
      </w:r>
      <w:r w:rsidRPr="009233F6">
        <w:rPr>
          <w:rStyle w:val="default"/>
          <w:rFonts w:cs="FrankRuehl" w:hint="cs"/>
          <w:strike/>
          <w:vanish/>
          <w:sz w:val="16"/>
          <w:szCs w:val="20"/>
          <w:shd w:val="clear" w:color="auto" w:fill="FFFF99"/>
          <w:rtl/>
        </w:rPr>
        <w:t>צפיפות מים (ק"ג/מ"ק)</w:t>
      </w:r>
      <w:r w:rsidRPr="009233F6">
        <w:rPr>
          <w:rStyle w:val="default"/>
          <w:rFonts w:cs="FrankRuehl" w:hint="cs"/>
          <w:strike/>
          <w:vanish/>
          <w:sz w:val="16"/>
          <w:szCs w:val="20"/>
          <w:shd w:val="clear" w:color="auto" w:fill="FFFF99"/>
          <w:rtl/>
        </w:rPr>
        <w:tab/>
        <w:t>טמפרטורה (</w:t>
      </w:r>
      <w:r w:rsidRPr="009233F6">
        <w:rPr>
          <w:rStyle w:val="default"/>
          <w:rFonts w:cs="FrankRuehl" w:hint="cs"/>
          <w:strike/>
          <w:vanish/>
          <w:sz w:val="16"/>
          <w:szCs w:val="20"/>
          <w:shd w:val="clear" w:color="auto" w:fill="FFFF99"/>
        </w:rPr>
        <w:t>º</w:t>
      </w:r>
      <w:r w:rsidRPr="009233F6">
        <w:rPr>
          <w:rStyle w:val="default"/>
          <w:rFonts w:cs="FrankRuehl"/>
          <w:strike/>
          <w:vanish/>
          <w:sz w:val="16"/>
          <w:szCs w:val="20"/>
          <w:shd w:val="clear" w:color="auto" w:fill="FFFF99"/>
        </w:rPr>
        <w:t>C</w:t>
      </w:r>
      <w:r w:rsidRPr="009233F6">
        <w:rPr>
          <w:rStyle w:val="default"/>
          <w:rFonts w:cs="FrankRuehl" w:hint="cs"/>
          <w:strike/>
          <w:vanish/>
          <w:sz w:val="16"/>
          <w:szCs w:val="20"/>
          <w:shd w:val="clear" w:color="auto" w:fill="FFFF99"/>
          <w:rtl/>
        </w:rPr>
        <w:t>)</w:t>
      </w:r>
    </w:p>
    <w:p w14:paraId="0C91ABBD" w14:textId="77777777" w:rsidR="004D6555" w:rsidRPr="009233F6" w:rsidRDefault="004D6555"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999.9648</w:t>
      </w:r>
      <w:r w:rsidRPr="009233F6">
        <w:rPr>
          <w:rStyle w:val="default"/>
          <w:rFonts w:cs="FrankRuehl" w:hint="cs"/>
          <w:strike/>
          <w:vanish/>
          <w:sz w:val="16"/>
          <w:szCs w:val="22"/>
          <w:shd w:val="clear" w:color="auto" w:fill="FFFF99"/>
          <w:rtl/>
        </w:rPr>
        <w:tab/>
        <w:t>5</w:t>
      </w:r>
    </w:p>
    <w:p w14:paraId="4B762F1A" w14:textId="77777777" w:rsidR="004D6555"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999.9403</w:t>
      </w:r>
      <w:r w:rsidRPr="009233F6">
        <w:rPr>
          <w:rStyle w:val="default"/>
          <w:rFonts w:cs="FrankRuehl" w:hint="cs"/>
          <w:strike/>
          <w:vanish/>
          <w:sz w:val="16"/>
          <w:szCs w:val="22"/>
          <w:shd w:val="clear" w:color="auto" w:fill="FFFF99"/>
          <w:rtl/>
        </w:rPr>
        <w:tab/>
        <w:t>6</w:t>
      </w:r>
    </w:p>
    <w:p w14:paraId="0FF9D031"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999.9012</w:t>
      </w:r>
      <w:r w:rsidRPr="009233F6">
        <w:rPr>
          <w:rStyle w:val="default"/>
          <w:rFonts w:cs="FrankRuehl" w:hint="cs"/>
          <w:strike/>
          <w:vanish/>
          <w:sz w:val="16"/>
          <w:szCs w:val="22"/>
          <w:shd w:val="clear" w:color="auto" w:fill="FFFF99"/>
          <w:rtl/>
        </w:rPr>
        <w:tab/>
        <w:t>7</w:t>
      </w:r>
    </w:p>
    <w:p w14:paraId="7DB48FCF"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999.8477</w:t>
      </w:r>
      <w:r w:rsidRPr="009233F6">
        <w:rPr>
          <w:rStyle w:val="default"/>
          <w:rFonts w:cs="FrankRuehl" w:hint="cs"/>
          <w:strike/>
          <w:vanish/>
          <w:sz w:val="16"/>
          <w:szCs w:val="22"/>
          <w:shd w:val="clear" w:color="auto" w:fill="FFFF99"/>
          <w:rtl/>
        </w:rPr>
        <w:tab/>
        <w:t>8</w:t>
      </w:r>
    </w:p>
    <w:p w14:paraId="12FDF841"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999.7802</w:t>
      </w:r>
      <w:r w:rsidRPr="009233F6">
        <w:rPr>
          <w:rStyle w:val="default"/>
          <w:rFonts w:cs="FrankRuehl" w:hint="cs"/>
          <w:strike/>
          <w:vanish/>
          <w:sz w:val="16"/>
          <w:szCs w:val="22"/>
          <w:shd w:val="clear" w:color="auto" w:fill="FFFF99"/>
          <w:rtl/>
        </w:rPr>
        <w:tab/>
        <w:t>9</w:t>
      </w:r>
    </w:p>
    <w:p w14:paraId="3429996D"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999.6990</w:t>
      </w:r>
      <w:r w:rsidRPr="009233F6">
        <w:rPr>
          <w:rStyle w:val="default"/>
          <w:rFonts w:cs="FrankRuehl" w:hint="cs"/>
          <w:strike/>
          <w:vanish/>
          <w:sz w:val="16"/>
          <w:szCs w:val="22"/>
          <w:shd w:val="clear" w:color="auto" w:fill="FFFF99"/>
          <w:rtl/>
        </w:rPr>
        <w:tab/>
        <w:t>10</w:t>
      </w:r>
    </w:p>
    <w:p w14:paraId="3AEFACD6"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999.6045</w:t>
      </w:r>
      <w:r w:rsidRPr="009233F6">
        <w:rPr>
          <w:rStyle w:val="default"/>
          <w:rFonts w:cs="FrankRuehl" w:hint="cs"/>
          <w:strike/>
          <w:vanish/>
          <w:sz w:val="16"/>
          <w:szCs w:val="22"/>
          <w:shd w:val="clear" w:color="auto" w:fill="FFFF99"/>
          <w:rtl/>
        </w:rPr>
        <w:tab/>
        <w:t>11</w:t>
      </w:r>
    </w:p>
    <w:p w14:paraId="17C6571A"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999.4969</w:t>
      </w:r>
      <w:r w:rsidRPr="009233F6">
        <w:rPr>
          <w:rStyle w:val="default"/>
          <w:rFonts w:cs="FrankRuehl" w:hint="cs"/>
          <w:strike/>
          <w:vanish/>
          <w:sz w:val="16"/>
          <w:szCs w:val="22"/>
          <w:shd w:val="clear" w:color="auto" w:fill="FFFF99"/>
          <w:rtl/>
        </w:rPr>
        <w:tab/>
        <w:t>12</w:t>
      </w:r>
    </w:p>
    <w:p w14:paraId="2F082D41"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999.3767</w:t>
      </w:r>
      <w:r w:rsidRPr="009233F6">
        <w:rPr>
          <w:rStyle w:val="default"/>
          <w:rFonts w:cs="FrankRuehl" w:hint="cs"/>
          <w:strike/>
          <w:vanish/>
          <w:sz w:val="16"/>
          <w:szCs w:val="22"/>
          <w:shd w:val="clear" w:color="auto" w:fill="FFFF99"/>
          <w:rtl/>
        </w:rPr>
        <w:tab/>
        <w:t>13</w:t>
      </w:r>
    </w:p>
    <w:p w14:paraId="67BCE1EA"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999.2440</w:t>
      </w:r>
      <w:r w:rsidRPr="009233F6">
        <w:rPr>
          <w:rStyle w:val="default"/>
          <w:rFonts w:cs="FrankRuehl" w:hint="cs"/>
          <w:strike/>
          <w:vanish/>
          <w:sz w:val="16"/>
          <w:szCs w:val="22"/>
          <w:shd w:val="clear" w:color="auto" w:fill="FFFF99"/>
          <w:rtl/>
        </w:rPr>
        <w:tab/>
        <w:t>14</w:t>
      </w:r>
    </w:p>
    <w:p w14:paraId="5433BCE7"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999.0992</w:t>
      </w:r>
      <w:r w:rsidRPr="009233F6">
        <w:rPr>
          <w:rStyle w:val="default"/>
          <w:rFonts w:cs="FrankRuehl" w:hint="cs"/>
          <w:strike/>
          <w:vanish/>
          <w:sz w:val="16"/>
          <w:szCs w:val="22"/>
          <w:shd w:val="clear" w:color="auto" w:fill="FFFF99"/>
          <w:rtl/>
        </w:rPr>
        <w:tab/>
        <w:t>15</w:t>
      </w:r>
    </w:p>
    <w:p w14:paraId="5FE2BD29"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998.9426</w:t>
      </w:r>
      <w:r w:rsidRPr="009233F6">
        <w:rPr>
          <w:rStyle w:val="default"/>
          <w:rFonts w:cs="FrankRuehl" w:hint="cs"/>
          <w:strike/>
          <w:vanish/>
          <w:sz w:val="16"/>
          <w:szCs w:val="22"/>
          <w:shd w:val="clear" w:color="auto" w:fill="FFFF99"/>
          <w:rtl/>
        </w:rPr>
        <w:tab/>
        <w:t>16</w:t>
      </w:r>
    </w:p>
    <w:p w14:paraId="187FC688"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998.7745</w:t>
      </w:r>
      <w:r w:rsidRPr="009233F6">
        <w:rPr>
          <w:rStyle w:val="default"/>
          <w:rFonts w:cs="FrankRuehl" w:hint="cs"/>
          <w:strike/>
          <w:vanish/>
          <w:sz w:val="16"/>
          <w:szCs w:val="22"/>
          <w:shd w:val="clear" w:color="auto" w:fill="FFFF99"/>
          <w:rtl/>
        </w:rPr>
        <w:tab/>
        <w:t>17</w:t>
      </w:r>
    </w:p>
    <w:p w14:paraId="78F013D0"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998.5950</w:t>
      </w:r>
      <w:r w:rsidRPr="009233F6">
        <w:rPr>
          <w:rStyle w:val="default"/>
          <w:rFonts w:cs="FrankRuehl" w:hint="cs"/>
          <w:strike/>
          <w:vanish/>
          <w:sz w:val="16"/>
          <w:szCs w:val="22"/>
          <w:shd w:val="clear" w:color="auto" w:fill="FFFF99"/>
          <w:rtl/>
        </w:rPr>
        <w:tab/>
        <w:t>18</w:t>
      </w:r>
    </w:p>
    <w:p w14:paraId="2D350C8C"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998.4045</w:t>
      </w:r>
      <w:r w:rsidRPr="009233F6">
        <w:rPr>
          <w:rStyle w:val="default"/>
          <w:rFonts w:cs="FrankRuehl" w:hint="cs"/>
          <w:strike/>
          <w:vanish/>
          <w:sz w:val="16"/>
          <w:szCs w:val="22"/>
          <w:shd w:val="clear" w:color="auto" w:fill="FFFF99"/>
          <w:rtl/>
        </w:rPr>
        <w:tab/>
        <w:t>19</w:t>
      </w:r>
    </w:p>
    <w:p w14:paraId="672F259B"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998.2033</w:t>
      </w:r>
      <w:r w:rsidRPr="009233F6">
        <w:rPr>
          <w:rStyle w:val="default"/>
          <w:rFonts w:cs="FrankRuehl" w:hint="cs"/>
          <w:strike/>
          <w:vanish/>
          <w:sz w:val="16"/>
          <w:szCs w:val="22"/>
          <w:shd w:val="clear" w:color="auto" w:fill="FFFF99"/>
          <w:rtl/>
        </w:rPr>
        <w:tab/>
        <w:t>20</w:t>
      </w:r>
    </w:p>
    <w:p w14:paraId="16C2A7D8"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997.9914</w:t>
      </w:r>
      <w:r w:rsidRPr="009233F6">
        <w:rPr>
          <w:rStyle w:val="default"/>
          <w:rFonts w:cs="FrankRuehl" w:hint="cs"/>
          <w:strike/>
          <w:vanish/>
          <w:sz w:val="16"/>
          <w:szCs w:val="22"/>
          <w:shd w:val="clear" w:color="auto" w:fill="FFFF99"/>
          <w:rtl/>
        </w:rPr>
        <w:tab/>
        <w:t>21</w:t>
      </w:r>
    </w:p>
    <w:p w14:paraId="44ADB899"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997.7693</w:t>
      </w:r>
      <w:r w:rsidRPr="009233F6">
        <w:rPr>
          <w:rStyle w:val="default"/>
          <w:rFonts w:cs="FrankRuehl" w:hint="cs"/>
          <w:strike/>
          <w:vanish/>
          <w:sz w:val="16"/>
          <w:szCs w:val="22"/>
          <w:shd w:val="clear" w:color="auto" w:fill="FFFF99"/>
          <w:rtl/>
        </w:rPr>
        <w:tab/>
        <w:t>22</w:t>
      </w:r>
    </w:p>
    <w:p w14:paraId="578FA916"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997.5370</w:t>
      </w:r>
      <w:r w:rsidRPr="009233F6">
        <w:rPr>
          <w:rStyle w:val="default"/>
          <w:rFonts w:cs="FrankRuehl" w:hint="cs"/>
          <w:strike/>
          <w:vanish/>
          <w:sz w:val="16"/>
          <w:szCs w:val="22"/>
          <w:shd w:val="clear" w:color="auto" w:fill="FFFF99"/>
          <w:rtl/>
        </w:rPr>
        <w:tab/>
        <w:t>23</w:t>
      </w:r>
    </w:p>
    <w:p w14:paraId="3D569339"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997.2949</w:t>
      </w:r>
      <w:r w:rsidRPr="009233F6">
        <w:rPr>
          <w:rStyle w:val="default"/>
          <w:rFonts w:cs="FrankRuehl" w:hint="cs"/>
          <w:strike/>
          <w:vanish/>
          <w:sz w:val="16"/>
          <w:szCs w:val="22"/>
          <w:shd w:val="clear" w:color="auto" w:fill="FFFF99"/>
          <w:rtl/>
        </w:rPr>
        <w:tab/>
        <w:t>24</w:t>
      </w:r>
    </w:p>
    <w:p w14:paraId="3D5AD091"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997.0430</w:t>
      </w:r>
      <w:r w:rsidRPr="009233F6">
        <w:rPr>
          <w:rStyle w:val="default"/>
          <w:rFonts w:cs="FrankRuehl" w:hint="cs"/>
          <w:strike/>
          <w:vanish/>
          <w:sz w:val="16"/>
          <w:szCs w:val="22"/>
          <w:shd w:val="clear" w:color="auto" w:fill="FFFF99"/>
          <w:rtl/>
        </w:rPr>
        <w:tab/>
        <w:t>25</w:t>
      </w:r>
    </w:p>
    <w:p w14:paraId="600022DD"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996.7818</w:t>
      </w:r>
      <w:r w:rsidRPr="009233F6">
        <w:rPr>
          <w:rStyle w:val="default"/>
          <w:rFonts w:cs="FrankRuehl" w:hint="cs"/>
          <w:strike/>
          <w:vanish/>
          <w:sz w:val="16"/>
          <w:szCs w:val="22"/>
          <w:shd w:val="clear" w:color="auto" w:fill="FFFF99"/>
          <w:rtl/>
        </w:rPr>
        <w:tab/>
        <w:t>26</w:t>
      </w:r>
    </w:p>
    <w:p w14:paraId="00467079"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996.5110</w:t>
      </w:r>
      <w:r w:rsidRPr="009233F6">
        <w:rPr>
          <w:rStyle w:val="default"/>
          <w:rFonts w:cs="FrankRuehl" w:hint="cs"/>
          <w:strike/>
          <w:vanish/>
          <w:sz w:val="16"/>
          <w:szCs w:val="22"/>
          <w:shd w:val="clear" w:color="auto" w:fill="FFFF99"/>
          <w:rtl/>
        </w:rPr>
        <w:tab/>
        <w:t>27</w:t>
      </w:r>
    </w:p>
    <w:p w14:paraId="295592EC"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996.2312</w:t>
      </w:r>
      <w:r w:rsidRPr="009233F6">
        <w:rPr>
          <w:rStyle w:val="default"/>
          <w:rFonts w:cs="FrankRuehl" w:hint="cs"/>
          <w:strike/>
          <w:vanish/>
          <w:sz w:val="16"/>
          <w:szCs w:val="22"/>
          <w:shd w:val="clear" w:color="auto" w:fill="FFFF99"/>
          <w:rtl/>
        </w:rPr>
        <w:tab/>
        <w:t>28</w:t>
      </w:r>
    </w:p>
    <w:p w14:paraId="52F22DB8"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995.9425</w:t>
      </w:r>
      <w:r w:rsidRPr="009233F6">
        <w:rPr>
          <w:rStyle w:val="default"/>
          <w:rFonts w:cs="FrankRuehl" w:hint="cs"/>
          <w:strike/>
          <w:vanish/>
          <w:sz w:val="16"/>
          <w:szCs w:val="22"/>
          <w:shd w:val="clear" w:color="auto" w:fill="FFFF99"/>
          <w:rtl/>
        </w:rPr>
        <w:tab/>
        <w:t>29</w:t>
      </w:r>
    </w:p>
    <w:p w14:paraId="2FD0C6BC"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995.6449</w:t>
      </w:r>
      <w:r w:rsidRPr="009233F6">
        <w:rPr>
          <w:rStyle w:val="default"/>
          <w:rFonts w:cs="FrankRuehl" w:hint="cs"/>
          <w:strike/>
          <w:vanish/>
          <w:sz w:val="16"/>
          <w:szCs w:val="22"/>
          <w:shd w:val="clear" w:color="auto" w:fill="FFFF99"/>
          <w:rtl/>
        </w:rPr>
        <w:tab/>
        <w:t>30</w:t>
      </w:r>
    </w:p>
    <w:p w14:paraId="7764DA6F"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995.3386</w:t>
      </w:r>
      <w:r w:rsidRPr="009233F6">
        <w:rPr>
          <w:rStyle w:val="default"/>
          <w:rFonts w:cs="FrankRuehl" w:hint="cs"/>
          <w:strike/>
          <w:vanish/>
          <w:sz w:val="16"/>
          <w:szCs w:val="22"/>
          <w:shd w:val="clear" w:color="auto" w:fill="FFFF99"/>
          <w:rtl/>
        </w:rPr>
        <w:tab/>
        <w:t>31</w:t>
      </w:r>
    </w:p>
    <w:p w14:paraId="731CC0BE"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995.0238</w:t>
      </w:r>
      <w:r w:rsidRPr="009233F6">
        <w:rPr>
          <w:rStyle w:val="default"/>
          <w:rFonts w:cs="FrankRuehl" w:hint="cs"/>
          <w:strike/>
          <w:vanish/>
          <w:sz w:val="16"/>
          <w:szCs w:val="22"/>
          <w:shd w:val="clear" w:color="auto" w:fill="FFFF99"/>
          <w:rtl/>
        </w:rPr>
        <w:tab/>
        <w:t>32</w:t>
      </w:r>
    </w:p>
    <w:p w14:paraId="311B32EF"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994.7005</w:t>
      </w:r>
      <w:r w:rsidRPr="009233F6">
        <w:rPr>
          <w:rStyle w:val="default"/>
          <w:rFonts w:cs="FrankRuehl" w:hint="cs"/>
          <w:strike/>
          <w:vanish/>
          <w:sz w:val="16"/>
          <w:szCs w:val="22"/>
          <w:shd w:val="clear" w:color="auto" w:fill="FFFF99"/>
          <w:rtl/>
        </w:rPr>
        <w:tab/>
        <w:t>33</w:t>
      </w:r>
    </w:p>
    <w:p w14:paraId="7B7DC2AD"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994.3690</w:t>
      </w:r>
      <w:r w:rsidRPr="009233F6">
        <w:rPr>
          <w:rStyle w:val="default"/>
          <w:rFonts w:cs="FrankRuehl" w:hint="cs"/>
          <w:strike/>
          <w:vanish/>
          <w:sz w:val="16"/>
          <w:szCs w:val="22"/>
          <w:shd w:val="clear" w:color="auto" w:fill="FFFF99"/>
          <w:rtl/>
        </w:rPr>
        <w:tab/>
        <w:t>34</w:t>
      </w:r>
    </w:p>
    <w:p w14:paraId="22A26E78"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994.0293</w:t>
      </w:r>
      <w:r w:rsidRPr="009233F6">
        <w:rPr>
          <w:rStyle w:val="default"/>
          <w:rFonts w:cs="FrankRuehl" w:hint="cs"/>
          <w:strike/>
          <w:vanish/>
          <w:sz w:val="16"/>
          <w:szCs w:val="22"/>
          <w:shd w:val="clear" w:color="auto" w:fill="FFFF99"/>
          <w:rtl/>
        </w:rPr>
        <w:tab/>
        <w:t>35</w:t>
      </w:r>
    </w:p>
    <w:p w14:paraId="4C74C2BE"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993.6815</w:t>
      </w:r>
      <w:r w:rsidRPr="009233F6">
        <w:rPr>
          <w:rStyle w:val="default"/>
          <w:rFonts w:cs="FrankRuehl" w:hint="cs"/>
          <w:strike/>
          <w:vanish/>
          <w:sz w:val="16"/>
          <w:szCs w:val="22"/>
          <w:shd w:val="clear" w:color="auto" w:fill="FFFF99"/>
          <w:rtl/>
        </w:rPr>
        <w:tab/>
        <w:t>36</w:t>
      </w:r>
    </w:p>
    <w:p w14:paraId="365FC200"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993.3257</w:t>
      </w:r>
      <w:r w:rsidRPr="009233F6">
        <w:rPr>
          <w:rStyle w:val="default"/>
          <w:rFonts w:cs="FrankRuehl" w:hint="cs"/>
          <w:strike/>
          <w:vanish/>
          <w:sz w:val="16"/>
          <w:szCs w:val="22"/>
          <w:shd w:val="clear" w:color="auto" w:fill="FFFF99"/>
          <w:rtl/>
        </w:rPr>
        <w:tab/>
        <w:t>37</w:t>
      </w:r>
    </w:p>
    <w:p w14:paraId="12A23EB6"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992.9620</w:t>
      </w:r>
      <w:r w:rsidRPr="009233F6">
        <w:rPr>
          <w:rStyle w:val="default"/>
          <w:rFonts w:cs="FrankRuehl" w:hint="cs"/>
          <w:strike/>
          <w:vanish/>
          <w:sz w:val="16"/>
          <w:szCs w:val="22"/>
          <w:shd w:val="clear" w:color="auto" w:fill="FFFF99"/>
          <w:rtl/>
        </w:rPr>
        <w:tab/>
        <w:t>38</w:t>
      </w:r>
    </w:p>
    <w:p w14:paraId="754C953F"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992.5905</w:t>
      </w:r>
      <w:r w:rsidRPr="009233F6">
        <w:rPr>
          <w:rStyle w:val="default"/>
          <w:rFonts w:cs="FrankRuehl" w:hint="cs"/>
          <w:strike/>
          <w:vanish/>
          <w:sz w:val="16"/>
          <w:szCs w:val="22"/>
          <w:shd w:val="clear" w:color="auto" w:fill="FFFF99"/>
          <w:rtl/>
        </w:rPr>
        <w:tab/>
        <w:t>39</w:t>
      </w:r>
    </w:p>
    <w:p w14:paraId="16067685" w14:textId="77777777" w:rsidR="00A70CF3" w:rsidRPr="009233F6" w:rsidRDefault="00A70CF3" w:rsidP="004D19CD">
      <w:pPr>
        <w:pStyle w:val="P00"/>
        <w:tabs>
          <w:tab w:val="clear" w:pos="624"/>
          <w:tab w:val="clear" w:pos="1021"/>
          <w:tab w:val="clear" w:pos="1474"/>
          <w:tab w:val="clear" w:pos="1928"/>
          <w:tab w:val="clear" w:pos="2381"/>
          <w:tab w:val="clear" w:pos="2835"/>
          <w:tab w:val="clear" w:pos="6259"/>
          <w:tab w:val="center" w:pos="2268"/>
          <w:tab w:val="center" w:pos="5103"/>
        </w:tabs>
        <w:spacing w:before="0"/>
        <w:ind w:left="0" w:right="1134"/>
        <w:rPr>
          <w:rStyle w:val="default"/>
          <w:rFonts w:cs="FrankRuehl" w:hint="cs"/>
          <w:strike/>
          <w:vanish/>
          <w:sz w:val="16"/>
          <w:szCs w:val="22"/>
          <w:shd w:val="clear" w:color="auto" w:fill="FFFF99"/>
          <w:rtl/>
        </w:rPr>
      </w:pPr>
      <w:r w:rsidRPr="009233F6">
        <w:rPr>
          <w:rStyle w:val="default"/>
          <w:rFonts w:cs="FrankRuehl" w:hint="cs"/>
          <w:strike/>
          <w:vanish/>
          <w:sz w:val="16"/>
          <w:szCs w:val="22"/>
          <w:shd w:val="clear" w:color="auto" w:fill="FFFF99"/>
          <w:rtl/>
        </w:rPr>
        <w:tab/>
        <w:t>992.2112</w:t>
      </w:r>
      <w:r w:rsidRPr="009233F6">
        <w:rPr>
          <w:rStyle w:val="default"/>
          <w:rFonts w:cs="FrankRuehl" w:hint="cs"/>
          <w:strike/>
          <w:vanish/>
          <w:sz w:val="16"/>
          <w:szCs w:val="22"/>
          <w:shd w:val="clear" w:color="auto" w:fill="FFFF99"/>
          <w:rtl/>
        </w:rPr>
        <w:tab/>
        <w:t>40</w:t>
      </w:r>
    </w:p>
    <w:bookmarkEnd w:id="92"/>
    <w:p w14:paraId="10FD7DB3" w14:textId="77777777" w:rsidR="005E545D" w:rsidRPr="009233F6" w:rsidRDefault="005E545D" w:rsidP="009233F6">
      <w:pPr>
        <w:pStyle w:val="P00"/>
        <w:spacing w:before="0"/>
        <w:ind w:left="0" w:right="1134"/>
        <w:rPr>
          <w:rStyle w:val="default"/>
          <w:rFonts w:cs="FrankRuehl"/>
          <w:sz w:val="2"/>
          <w:szCs w:val="2"/>
          <w:shd w:val="clear" w:color="auto" w:fill="FFFF99"/>
          <w:rtl/>
        </w:rPr>
      </w:pPr>
    </w:p>
    <w:p w14:paraId="67CBE409" w14:textId="77777777" w:rsidR="009233F6" w:rsidRDefault="009233F6" w:rsidP="00005396">
      <w:pPr>
        <w:pStyle w:val="P00"/>
        <w:spacing w:before="72"/>
        <w:ind w:left="0" w:right="1134"/>
        <w:rPr>
          <w:rStyle w:val="default"/>
          <w:rFonts w:cs="FrankRuehl"/>
          <w:rtl/>
        </w:rPr>
      </w:pPr>
    </w:p>
    <w:p w14:paraId="13F82D53" w14:textId="77777777" w:rsidR="003C7C2B" w:rsidRPr="003C7C2B" w:rsidRDefault="003C7C2B" w:rsidP="003C7C2B">
      <w:pPr>
        <w:pStyle w:val="medium2-header"/>
        <w:keepLines w:val="0"/>
        <w:spacing w:before="72"/>
        <w:ind w:left="0" w:right="1134"/>
        <w:rPr>
          <w:rFonts w:hint="cs"/>
          <w:noProof/>
          <w:rtl/>
        </w:rPr>
      </w:pPr>
      <w:r w:rsidRPr="003C7C2B">
        <w:rPr>
          <w:noProof/>
          <w:rtl/>
          <w:lang w:eastAsia="en-US"/>
        </w:rPr>
        <w:pict w14:anchorId="0F536A33">
          <v:shape id="_x0000_s2206" type="#_x0000_t202" style="position:absolute;left:0;text-align:left;margin-left:465.6pt;margin-top:7.1pt;width:76.75pt;height:12.75pt;z-index:251699712" filled="f" stroked="f">
            <v:textbox inset="1mm,0,1mm,0">
              <w:txbxContent>
                <w:p w14:paraId="0FC349AC" w14:textId="77777777" w:rsidR="00CC40E3" w:rsidRDefault="00CC40E3" w:rsidP="003C7C2B">
                  <w:pPr>
                    <w:spacing w:line="160" w:lineRule="exact"/>
                    <w:jc w:val="left"/>
                    <w:rPr>
                      <w:rFonts w:cs="Miriam" w:hint="cs"/>
                      <w:noProof/>
                      <w:szCs w:val="18"/>
                      <w:rtl/>
                    </w:rPr>
                  </w:pPr>
                  <w:r>
                    <w:rPr>
                      <w:rFonts w:cs="Miriam" w:hint="cs"/>
                      <w:noProof/>
                      <w:szCs w:val="18"/>
                      <w:rtl/>
                    </w:rPr>
                    <w:t xml:space="preserve">כללים </w:t>
                  </w:r>
                  <w:r w:rsidR="009233F6">
                    <w:rPr>
                      <w:rFonts w:cs="Miriam" w:hint="cs"/>
                      <w:noProof/>
                      <w:szCs w:val="18"/>
                      <w:rtl/>
                    </w:rPr>
                    <w:t>תשפ"ב-2022</w:t>
                  </w:r>
                </w:p>
              </w:txbxContent>
            </v:textbox>
            <w10:anchorlock/>
          </v:shape>
        </w:pict>
      </w:r>
      <w:r w:rsidRPr="003C7C2B">
        <w:rPr>
          <w:noProof/>
          <w:rtl/>
        </w:rPr>
        <w:t>ת</w:t>
      </w:r>
      <w:r w:rsidRPr="003C7C2B">
        <w:rPr>
          <w:rFonts w:hint="cs"/>
          <w:noProof/>
          <w:rtl/>
        </w:rPr>
        <w:t xml:space="preserve">וספת </w:t>
      </w:r>
      <w:r>
        <w:rPr>
          <w:rFonts w:hint="cs"/>
          <w:noProof/>
          <w:rtl/>
        </w:rPr>
        <w:t>שלישית</w:t>
      </w:r>
    </w:p>
    <w:p w14:paraId="32EF8CE3" w14:textId="77777777" w:rsidR="003C7C2B" w:rsidRPr="00FA58D7" w:rsidRDefault="00FA58D7" w:rsidP="00FA58D7">
      <w:pPr>
        <w:pStyle w:val="P00"/>
        <w:spacing w:before="72"/>
        <w:ind w:left="0" w:right="1134"/>
        <w:jc w:val="center"/>
        <w:rPr>
          <w:rStyle w:val="default"/>
          <w:rFonts w:cs="FrankRuehl"/>
          <w:sz w:val="24"/>
          <w:szCs w:val="24"/>
          <w:rtl/>
        </w:rPr>
      </w:pPr>
      <w:r>
        <w:rPr>
          <w:rStyle w:val="default"/>
          <w:rFonts w:cs="FrankRuehl" w:hint="cs"/>
          <w:sz w:val="24"/>
          <w:szCs w:val="24"/>
          <w:rtl/>
        </w:rPr>
        <w:t>(</w:t>
      </w:r>
      <w:r w:rsidR="009233F6">
        <w:rPr>
          <w:rStyle w:val="default"/>
          <w:rFonts w:cs="FrankRuehl" w:hint="cs"/>
          <w:sz w:val="24"/>
          <w:szCs w:val="24"/>
          <w:rtl/>
        </w:rPr>
        <w:t>בוטלה</w:t>
      </w:r>
      <w:r>
        <w:rPr>
          <w:rStyle w:val="default"/>
          <w:rFonts w:cs="FrankRuehl" w:hint="cs"/>
          <w:sz w:val="24"/>
          <w:szCs w:val="24"/>
          <w:rtl/>
        </w:rPr>
        <w:t>)</w:t>
      </w:r>
    </w:p>
    <w:p w14:paraId="2AFCC219" w14:textId="77777777" w:rsidR="003C7C2B" w:rsidRDefault="003C7C2B" w:rsidP="00005396">
      <w:pPr>
        <w:pStyle w:val="P00"/>
        <w:spacing w:before="72"/>
        <w:ind w:left="0" w:right="1134"/>
        <w:rPr>
          <w:rStyle w:val="default"/>
          <w:rFonts w:cs="FrankRuehl" w:hint="cs"/>
          <w:rtl/>
        </w:rPr>
      </w:pPr>
    </w:p>
    <w:p w14:paraId="3DAF068F" w14:textId="77777777" w:rsidR="00005396" w:rsidRDefault="00005396" w:rsidP="00005396">
      <w:pPr>
        <w:pStyle w:val="P00"/>
        <w:spacing w:before="72"/>
        <w:ind w:left="0" w:right="1134"/>
        <w:rPr>
          <w:rStyle w:val="default"/>
          <w:rFonts w:cs="FrankRuehl" w:hint="cs"/>
          <w:rtl/>
        </w:rPr>
      </w:pPr>
    </w:p>
    <w:p w14:paraId="7E9B6EBE" w14:textId="77777777" w:rsidR="00CE1165" w:rsidRDefault="00CE1165">
      <w:pPr>
        <w:pStyle w:val="sig-0"/>
        <w:ind w:left="0" w:right="1134"/>
        <w:rPr>
          <w:rtl/>
        </w:rPr>
      </w:pPr>
      <w:r>
        <w:rPr>
          <w:rtl/>
        </w:rPr>
        <w:t>י</w:t>
      </w:r>
      <w:r>
        <w:rPr>
          <w:rFonts w:hint="cs"/>
          <w:rtl/>
        </w:rPr>
        <w:t>"ח באב תשמ"ח (1 באוגוסט 1988)</w:t>
      </w:r>
      <w:r>
        <w:rPr>
          <w:rtl/>
        </w:rPr>
        <w:tab/>
      </w:r>
      <w:r>
        <w:rPr>
          <w:rFonts w:hint="cs"/>
          <w:rtl/>
        </w:rPr>
        <w:t>אריה נחמקין</w:t>
      </w:r>
    </w:p>
    <w:p w14:paraId="2BF46436" w14:textId="77777777" w:rsidR="00CE1165" w:rsidRDefault="00CE1165">
      <w:pPr>
        <w:pStyle w:val="sig-1"/>
        <w:widowControl/>
        <w:ind w:left="0" w:right="1134"/>
        <w:rPr>
          <w:rFonts w:hint="cs"/>
          <w:rtl/>
        </w:rPr>
      </w:pPr>
      <w:r>
        <w:rPr>
          <w:rtl/>
        </w:rPr>
        <w:tab/>
      </w:r>
      <w:r>
        <w:rPr>
          <w:rtl/>
        </w:rPr>
        <w:tab/>
      </w:r>
      <w:r>
        <w:rPr>
          <w:rtl/>
        </w:rPr>
        <w:tab/>
      </w:r>
      <w:r>
        <w:rPr>
          <w:rFonts w:hint="cs"/>
          <w:rtl/>
        </w:rPr>
        <w:t>שר החקלאות</w:t>
      </w:r>
    </w:p>
    <w:p w14:paraId="59B548C0" w14:textId="77777777" w:rsidR="00005396" w:rsidRPr="00005396" w:rsidRDefault="00005396" w:rsidP="00005396">
      <w:pPr>
        <w:pStyle w:val="P00"/>
        <w:spacing w:before="72"/>
        <w:ind w:left="0" w:right="1134"/>
        <w:rPr>
          <w:rStyle w:val="default"/>
          <w:rFonts w:cs="FrankRuehl" w:hint="cs"/>
          <w:rtl/>
        </w:rPr>
      </w:pPr>
    </w:p>
    <w:p w14:paraId="1AB4E57D" w14:textId="77777777" w:rsidR="00005396" w:rsidRPr="00005396" w:rsidRDefault="00005396" w:rsidP="00005396">
      <w:pPr>
        <w:pStyle w:val="P00"/>
        <w:spacing w:before="72"/>
        <w:ind w:left="0" w:right="1134"/>
        <w:rPr>
          <w:rStyle w:val="default"/>
          <w:rFonts w:cs="FrankRuehl"/>
          <w:rtl/>
        </w:rPr>
      </w:pPr>
    </w:p>
    <w:p w14:paraId="28D4A9EE" w14:textId="77777777" w:rsidR="00CE1165" w:rsidRPr="00005396" w:rsidRDefault="00CE1165" w:rsidP="00005396">
      <w:pPr>
        <w:pStyle w:val="P00"/>
        <w:spacing w:before="72"/>
        <w:ind w:left="0" w:right="1134"/>
        <w:rPr>
          <w:rStyle w:val="default"/>
          <w:rFonts w:cs="FrankRuehl"/>
          <w:rtl/>
        </w:rPr>
      </w:pPr>
      <w:bookmarkStart w:id="93" w:name="LawPartEnd"/>
    </w:p>
    <w:bookmarkEnd w:id="93"/>
    <w:p w14:paraId="0187C7D0" w14:textId="77777777" w:rsidR="00FE5E7A" w:rsidRDefault="00FE5E7A" w:rsidP="00005396">
      <w:pPr>
        <w:pStyle w:val="P00"/>
        <w:spacing w:before="72"/>
        <w:ind w:left="0" w:right="1134"/>
        <w:rPr>
          <w:rStyle w:val="default"/>
          <w:rFonts w:cs="FrankRuehl"/>
          <w:rtl/>
        </w:rPr>
      </w:pPr>
    </w:p>
    <w:p w14:paraId="51091A74" w14:textId="77777777" w:rsidR="00FE5E7A" w:rsidRDefault="00FE5E7A" w:rsidP="00FE5E7A">
      <w:pPr>
        <w:pStyle w:val="P00"/>
        <w:spacing w:before="72"/>
        <w:ind w:left="0" w:right="1134"/>
        <w:jc w:val="center"/>
        <w:rPr>
          <w:rStyle w:val="default"/>
          <w:rFonts w:cs="David"/>
          <w:color w:val="0000FF"/>
          <w:szCs w:val="24"/>
          <w:u w:val="single"/>
          <w:rtl/>
        </w:rPr>
      </w:pPr>
      <w:hyperlink r:id="rId158" w:history="1">
        <w:r>
          <w:rPr>
            <w:rStyle w:val="default"/>
            <w:rFonts w:cs="David"/>
            <w:color w:val="0000FF"/>
            <w:szCs w:val="24"/>
            <w:u w:val="single"/>
            <w:rtl/>
          </w:rPr>
          <w:t>הודעה למנויים על עריכה ושינויים במסמכי פסיקה, חקיקה ועוד באתר נבו - הקש כאן</w:t>
        </w:r>
      </w:hyperlink>
    </w:p>
    <w:p w14:paraId="6548AE34" w14:textId="77777777" w:rsidR="00185BB0" w:rsidRDefault="00185BB0" w:rsidP="00FE5E7A">
      <w:pPr>
        <w:pStyle w:val="P00"/>
        <w:spacing w:before="72"/>
        <w:ind w:left="0" w:right="1134"/>
        <w:jc w:val="center"/>
        <w:rPr>
          <w:rStyle w:val="default"/>
          <w:rFonts w:cs="David"/>
          <w:color w:val="0000FF"/>
          <w:szCs w:val="24"/>
          <w:u w:val="single"/>
          <w:rtl/>
        </w:rPr>
      </w:pPr>
    </w:p>
    <w:sectPr w:rsidR="00185BB0">
      <w:headerReference w:type="even" r:id="rId159"/>
      <w:headerReference w:type="default" r:id="rId160"/>
      <w:footerReference w:type="even" r:id="rId161"/>
      <w:footerReference w:type="default" r:id="rId16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73B1" w14:textId="77777777" w:rsidR="00F45CD4" w:rsidRDefault="00F45CD4">
      <w:r>
        <w:separator/>
      </w:r>
    </w:p>
  </w:endnote>
  <w:endnote w:type="continuationSeparator" w:id="0">
    <w:p w14:paraId="3A0FE771" w14:textId="77777777" w:rsidR="00F45CD4" w:rsidRDefault="00F4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33E0" w14:textId="77777777" w:rsidR="00CC40E3" w:rsidRDefault="00CC40E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E45F8BC" w14:textId="77777777" w:rsidR="00CC40E3" w:rsidRDefault="00CC40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640E67" w14:textId="77777777" w:rsidR="00CC40E3" w:rsidRDefault="00CC40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Z:\000-law\yael\2015\2015-02-19\tav\235_060.doc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3051" w14:textId="77777777" w:rsidR="00CC40E3" w:rsidRDefault="00CC40E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4343F">
      <w:rPr>
        <w:rFonts w:hAnsi="FrankRuehl"/>
        <w:noProof/>
        <w:sz w:val="24"/>
        <w:szCs w:val="24"/>
        <w:rtl/>
      </w:rPr>
      <w:t>3</w:t>
    </w:r>
    <w:r>
      <w:rPr>
        <w:rFonts w:hAnsi="FrankRuehl"/>
        <w:sz w:val="24"/>
        <w:szCs w:val="24"/>
        <w:rtl/>
      </w:rPr>
      <w:fldChar w:fldCharType="end"/>
    </w:r>
  </w:p>
  <w:p w14:paraId="56EC5FB4" w14:textId="77777777" w:rsidR="00CC40E3" w:rsidRDefault="00CC40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2052C8" w14:textId="77777777" w:rsidR="00CC40E3" w:rsidRDefault="00CC40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Z:\000-law\yael\2015\2015-02-19\tav\235_060.doc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DC7B" w14:textId="77777777" w:rsidR="00F45CD4" w:rsidRDefault="00F45CD4" w:rsidP="00005396">
      <w:pPr>
        <w:spacing w:before="60" w:line="240" w:lineRule="auto"/>
        <w:ind w:right="1134"/>
      </w:pPr>
      <w:r>
        <w:separator/>
      </w:r>
    </w:p>
  </w:footnote>
  <w:footnote w:type="continuationSeparator" w:id="0">
    <w:p w14:paraId="580A1B0D" w14:textId="77777777" w:rsidR="00F45CD4" w:rsidRDefault="00F45CD4">
      <w:r>
        <w:continuationSeparator/>
      </w:r>
    </w:p>
  </w:footnote>
  <w:footnote w:id="1">
    <w:p w14:paraId="3217996D" w14:textId="77777777" w:rsidR="00CC40E3" w:rsidRDefault="00CC40E3" w:rsidP="000053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05396">
        <w:rPr>
          <w:sz w:val="20"/>
          <w:rtl/>
        </w:rPr>
        <w:t xml:space="preserve">* </w:t>
      </w:r>
      <w:r>
        <w:rPr>
          <w:sz w:val="20"/>
          <w:rtl/>
        </w:rPr>
        <w:t>פ</w:t>
      </w:r>
      <w:r>
        <w:rPr>
          <w:rFonts w:hint="cs"/>
          <w:sz w:val="20"/>
          <w:rtl/>
        </w:rPr>
        <w:t xml:space="preserve">ורסמו </w:t>
      </w:r>
      <w:hyperlink r:id="rId1" w:history="1">
        <w:r w:rsidRPr="0078054B">
          <w:rPr>
            <w:rStyle w:val="Hyperlink"/>
            <w:rFonts w:hint="cs"/>
            <w:sz w:val="20"/>
            <w:rtl/>
          </w:rPr>
          <w:t>ק"ת תשמ"ח מס' 5132</w:t>
        </w:r>
      </w:hyperlink>
      <w:r>
        <w:rPr>
          <w:rFonts w:hint="cs"/>
          <w:sz w:val="20"/>
          <w:rtl/>
        </w:rPr>
        <w:t xml:space="preserve"> מיום 8.9.1988 עמ' 1110.</w:t>
      </w:r>
    </w:p>
    <w:p w14:paraId="4E65BEE4" w14:textId="77777777" w:rsidR="00CC40E3" w:rsidRDefault="00CC40E3" w:rsidP="008633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8633C1">
          <w:rPr>
            <w:rStyle w:val="Hyperlink"/>
            <w:rFonts w:hint="cs"/>
            <w:sz w:val="20"/>
            <w:rtl/>
          </w:rPr>
          <w:t>ק"ת תשע"א מס' 7004</w:t>
        </w:r>
      </w:hyperlink>
      <w:r>
        <w:rPr>
          <w:rFonts w:hint="cs"/>
          <w:sz w:val="20"/>
          <w:rtl/>
        </w:rPr>
        <w:t xml:space="preserve"> מיום 15.6.2011 עמ' 1028 </w:t>
      </w:r>
      <w:r>
        <w:rPr>
          <w:sz w:val="20"/>
          <w:rtl/>
        </w:rPr>
        <w:t>–</w:t>
      </w:r>
      <w:r>
        <w:rPr>
          <w:rFonts w:hint="cs"/>
          <w:sz w:val="20"/>
          <w:rtl/>
        </w:rPr>
        <w:t xml:space="preserve"> כללים תשע"א-2011; ר' סעיף 20 לענין תחילה והוראות מעבר.</w:t>
      </w:r>
    </w:p>
    <w:p w14:paraId="305917EE" w14:textId="77777777" w:rsidR="00CC40E3" w:rsidRDefault="00CC40E3" w:rsidP="008A66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8A6629">
          <w:rPr>
            <w:rStyle w:val="Hyperlink"/>
            <w:rFonts w:hint="cs"/>
            <w:sz w:val="20"/>
            <w:rtl/>
          </w:rPr>
          <w:t>ק"ת תשע"ג מס' 7213</w:t>
        </w:r>
      </w:hyperlink>
      <w:r>
        <w:rPr>
          <w:rFonts w:hint="cs"/>
          <w:sz w:val="20"/>
          <w:rtl/>
        </w:rPr>
        <w:t xml:space="preserve"> מיום 20.1.2013 עמ' 640 </w:t>
      </w:r>
      <w:r>
        <w:rPr>
          <w:sz w:val="20"/>
          <w:rtl/>
        </w:rPr>
        <w:t>–</w:t>
      </w:r>
      <w:r>
        <w:rPr>
          <w:rFonts w:hint="cs"/>
          <w:sz w:val="20"/>
          <w:rtl/>
        </w:rPr>
        <w:t xml:space="preserve"> הוראת שעה תשע"ג-2013; תוקפה עד יום 1.7.2015.</w:t>
      </w:r>
    </w:p>
    <w:p w14:paraId="64F7DCE6" w14:textId="77777777" w:rsidR="00CC40E3" w:rsidRDefault="00CC40E3" w:rsidP="00ED3F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ED3FCD">
          <w:rPr>
            <w:rStyle w:val="Hyperlink"/>
            <w:rFonts w:hint="cs"/>
            <w:sz w:val="20"/>
            <w:rtl/>
          </w:rPr>
          <w:t>ק"ת תשע"ד מס' 7395</w:t>
        </w:r>
      </w:hyperlink>
      <w:r>
        <w:rPr>
          <w:rFonts w:hint="cs"/>
          <w:sz w:val="20"/>
          <w:rtl/>
        </w:rPr>
        <w:t xml:space="preserve"> מיום 10.7.2014 עמ' 1493 </w:t>
      </w:r>
      <w:r>
        <w:rPr>
          <w:sz w:val="20"/>
          <w:rtl/>
        </w:rPr>
        <w:t>–</w:t>
      </w:r>
      <w:r>
        <w:rPr>
          <w:rFonts w:hint="cs"/>
          <w:sz w:val="20"/>
          <w:rtl/>
        </w:rPr>
        <w:t xml:space="preserve"> כללים תשע"ד-2014.</w:t>
      </w:r>
    </w:p>
    <w:p w14:paraId="13E262C9" w14:textId="77777777" w:rsidR="00CC40E3" w:rsidRDefault="00CC40E3" w:rsidP="0048442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484421">
          <w:rPr>
            <w:rStyle w:val="Hyperlink"/>
            <w:rFonts w:hint="cs"/>
            <w:sz w:val="20"/>
            <w:rtl/>
          </w:rPr>
          <w:t>ק"ת תשע"ה מס' 7468</w:t>
        </w:r>
      </w:hyperlink>
      <w:r>
        <w:rPr>
          <w:rFonts w:hint="cs"/>
          <w:sz w:val="20"/>
          <w:rtl/>
        </w:rPr>
        <w:t xml:space="preserve"> מיום 30.12.2014 עמ' 550 </w:t>
      </w:r>
      <w:r>
        <w:rPr>
          <w:sz w:val="20"/>
          <w:rtl/>
        </w:rPr>
        <w:t>–</w:t>
      </w:r>
      <w:r>
        <w:rPr>
          <w:rFonts w:hint="cs"/>
          <w:sz w:val="20"/>
          <w:rtl/>
        </w:rPr>
        <w:t xml:space="preserve"> כללים תשע"ה-2014.</w:t>
      </w:r>
    </w:p>
    <w:p w14:paraId="6EF47CD4" w14:textId="77777777" w:rsidR="00CC40E3" w:rsidRDefault="00CC40E3" w:rsidP="00C35E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C35EF9">
          <w:rPr>
            <w:rStyle w:val="Hyperlink"/>
            <w:rFonts w:hint="cs"/>
            <w:sz w:val="20"/>
            <w:rtl/>
          </w:rPr>
          <w:t>ק"ת תשע"ו מס' 7609</w:t>
        </w:r>
      </w:hyperlink>
      <w:r>
        <w:rPr>
          <w:rFonts w:hint="cs"/>
          <w:sz w:val="20"/>
          <w:rtl/>
        </w:rPr>
        <w:t xml:space="preserve"> מיום 25.1.2016 עמ' 636 </w:t>
      </w:r>
      <w:r>
        <w:rPr>
          <w:sz w:val="20"/>
          <w:rtl/>
        </w:rPr>
        <w:t>–</w:t>
      </w:r>
      <w:r>
        <w:rPr>
          <w:rFonts w:hint="cs"/>
          <w:sz w:val="20"/>
          <w:rtl/>
        </w:rPr>
        <w:t xml:space="preserve"> הוראת שעה תשע"ו-2016.</w:t>
      </w:r>
    </w:p>
    <w:p w14:paraId="3465B99E" w14:textId="77777777" w:rsidR="00CC40E3" w:rsidRDefault="00CC40E3" w:rsidP="00C35E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C35EF9">
          <w:rPr>
            <w:rStyle w:val="Hyperlink"/>
            <w:rFonts w:hint="cs"/>
            <w:sz w:val="20"/>
            <w:rtl/>
          </w:rPr>
          <w:t>ק"ת תשע"ו מס' 7609</w:t>
        </w:r>
      </w:hyperlink>
      <w:r>
        <w:rPr>
          <w:rFonts w:hint="cs"/>
          <w:sz w:val="20"/>
          <w:rtl/>
        </w:rPr>
        <w:t xml:space="preserve"> מיום 25.1.2016 עמ' 637 </w:t>
      </w:r>
      <w:r>
        <w:rPr>
          <w:sz w:val="20"/>
          <w:rtl/>
        </w:rPr>
        <w:t>–</w:t>
      </w:r>
      <w:r>
        <w:rPr>
          <w:rFonts w:hint="cs"/>
          <w:sz w:val="20"/>
          <w:rtl/>
        </w:rPr>
        <w:t xml:space="preserve"> כללים תשע"ו-2016.</w:t>
      </w:r>
    </w:p>
    <w:p w14:paraId="3D8EABC1" w14:textId="77777777" w:rsidR="00870700" w:rsidRDefault="00CC40E3" w:rsidP="008707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D37EF2">
          <w:rPr>
            <w:rStyle w:val="Hyperlink"/>
            <w:rFonts w:hint="cs"/>
            <w:sz w:val="20"/>
            <w:rtl/>
          </w:rPr>
          <w:t>ק"ת תשע"ז מס' 7723</w:t>
        </w:r>
      </w:hyperlink>
      <w:r>
        <w:rPr>
          <w:rFonts w:hint="cs"/>
          <w:sz w:val="20"/>
          <w:rtl/>
        </w:rPr>
        <w:t xml:space="preserve"> מיום 1.11.2016 עמ' 51 </w:t>
      </w:r>
      <w:r>
        <w:rPr>
          <w:sz w:val="20"/>
          <w:rtl/>
        </w:rPr>
        <w:t>–</w:t>
      </w:r>
      <w:r>
        <w:rPr>
          <w:rFonts w:hint="cs"/>
          <w:sz w:val="20"/>
          <w:rtl/>
        </w:rPr>
        <w:t xml:space="preserve"> הוראת שעה תשע"ז-2016.</w:t>
      </w:r>
      <w:r w:rsidR="00214C2F">
        <w:rPr>
          <w:rFonts w:hint="cs"/>
          <w:sz w:val="20"/>
          <w:rtl/>
        </w:rPr>
        <w:t xml:space="preserve"> תוקנה </w:t>
      </w:r>
      <w:hyperlink r:id="rId9" w:history="1">
        <w:r w:rsidR="00214C2F" w:rsidRPr="00870700">
          <w:rPr>
            <w:rStyle w:val="Hyperlink"/>
            <w:rFonts w:hint="cs"/>
            <w:sz w:val="20"/>
            <w:rtl/>
          </w:rPr>
          <w:t>ק"ת תשע"ח מס' 7891</w:t>
        </w:r>
      </w:hyperlink>
      <w:r w:rsidR="00214C2F">
        <w:rPr>
          <w:rFonts w:hint="cs"/>
          <w:sz w:val="20"/>
          <w:rtl/>
        </w:rPr>
        <w:t xml:space="preserve"> מיום 5.12.2017 עמ' 290 </w:t>
      </w:r>
      <w:r w:rsidR="00214C2F">
        <w:rPr>
          <w:sz w:val="20"/>
          <w:rtl/>
        </w:rPr>
        <w:t>–</w:t>
      </w:r>
      <w:r w:rsidR="00214C2F">
        <w:rPr>
          <w:rFonts w:hint="cs"/>
          <w:sz w:val="20"/>
          <w:rtl/>
        </w:rPr>
        <w:t xml:space="preserve"> הוראת שעה (תיקון) תשע"ח-2017.</w:t>
      </w:r>
    </w:p>
    <w:p w14:paraId="255FDE49" w14:textId="77777777" w:rsidR="00B7349B" w:rsidRDefault="00870700" w:rsidP="00B734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CC40E3" w:rsidRPr="00870700">
          <w:rPr>
            <w:rStyle w:val="Hyperlink"/>
            <w:rFonts w:hint="cs"/>
            <w:sz w:val="20"/>
            <w:rtl/>
          </w:rPr>
          <w:t>ק"ת תשע"ח מס' 7891</w:t>
        </w:r>
      </w:hyperlink>
      <w:r w:rsidR="00CC40E3">
        <w:rPr>
          <w:rFonts w:hint="cs"/>
          <w:sz w:val="20"/>
          <w:rtl/>
        </w:rPr>
        <w:t xml:space="preserve"> מיום 5.12.2017 עמ' 284 </w:t>
      </w:r>
      <w:r w:rsidR="00CC40E3">
        <w:rPr>
          <w:sz w:val="20"/>
          <w:rtl/>
        </w:rPr>
        <w:t>–</w:t>
      </w:r>
      <w:r w:rsidR="00CC40E3">
        <w:rPr>
          <w:rFonts w:hint="cs"/>
          <w:sz w:val="20"/>
          <w:rtl/>
        </w:rPr>
        <w:t xml:space="preserve"> כללים תשע"ח-2017.</w:t>
      </w:r>
      <w:r w:rsidR="003A6A2E">
        <w:rPr>
          <w:rFonts w:hint="cs"/>
          <w:sz w:val="20"/>
          <w:rtl/>
        </w:rPr>
        <w:t xml:space="preserve"> ת"ט </w:t>
      </w:r>
      <w:hyperlink r:id="rId11" w:history="1">
        <w:r w:rsidR="003A6A2E" w:rsidRPr="00B7349B">
          <w:rPr>
            <w:rStyle w:val="Hyperlink"/>
            <w:rFonts w:hint="cs"/>
            <w:sz w:val="20"/>
            <w:rtl/>
          </w:rPr>
          <w:t>ק"ת תשע"ח מס' 7912</w:t>
        </w:r>
      </w:hyperlink>
      <w:r w:rsidR="003A6A2E">
        <w:rPr>
          <w:rFonts w:hint="cs"/>
          <w:sz w:val="20"/>
          <w:rtl/>
        </w:rPr>
        <w:t xml:space="preserve"> מיום 28.12.2017 עמ' 654.</w:t>
      </w:r>
    </w:p>
    <w:p w14:paraId="69DF61D2" w14:textId="77777777" w:rsidR="00B7349B" w:rsidRDefault="00B7349B" w:rsidP="00B734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0152D6" w:rsidRPr="00B7349B">
          <w:rPr>
            <w:rStyle w:val="Hyperlink"/>
            <w:rFonts w:hint="cs"/>
            <w:sz w:val="20"/>
            <w:rtl/>
          </w:rPr>
          <w:t>ק"ת תשע"ח מס' 7912</w:t>
        </w:r>
      </w:hyperlink>
      <w:r w:rsidR="000152D6">
        <w:rPr>
          <w:rFonts w:hint="cs"/>
          <w:sz w:val="20"/>
          <w:rtl/>
        </w:rPr>
        <w:t xml:space="preserve"> מיום 28.12.2017 עמ' 652 </w:t>
      </w:r>
      <w:r w:rsidR="000152D6">
        <w:rPr>
          <w:sz w:val="20"/>
          <w:rtl/>
        </w:rPr>
        <w:t>–</w:t>
      </w:r>
      <w:r w:rsidR="000152D6">
        <w:rPr>
          <w:rFonts w:hint="cs"/>
          <w:sz w:val="20"/>
          <w:rtl/>
        </w:rPr>
        <w:t xml:space="preserve"> הוראת שעה תשע"ח-2017; תוקפה מיום 1.10.2017 עד יום 1.10.2018.</w:t>
      </w:r>
    </w:p>
    <w:p w14:paraId="39B8A42F" w14:textId="77777777" w:rsidR="0072788A" w:rsidRDefault="0072788A" w:rsidP="007278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70129D" w:rsidRPr="0072788A">
          <w:rPr>
            <w:rStyle w:val="Hyperlink"/>
            <w:rFonts w:hint="cs"/>
            <w:sz w:val="20"/>
            <w:rtl/>
          </w:rPr>
          <w:t>ק"ת תשע"ח מס' 8028</w:t>
        </w:r>
      </w:hyperlink>
      <w:r w:rsidR="0070129D">
        <w:rPr>
          <w:rFonts w:hint="cs"/>
          <w:sz w:val="20"/>
          <w:rtl/>
        </w:rPr>
        <w:t xml:space="preserve"> מיום 27.6.2018 עמ' 2237 </w:t>
      </w:r>
      <w:r w:rsidR="00BD2DD2">
        <w:rPr>
          <w:sz w:val="20"/>
          <w:rtl/>
        </w:rPr>
        <w:t>–</w:t>
      </w:r>
      <w:r w:rsidR="0070129D">
        <w:rPr>
          <w:rFonts w:hint="cs"/>
          <w:sz w:val="20"/>
          <w:rtl/>
        </w:rPr>
        <w:t xml:space="preserve"> </w:t>
      </w:r>
      <w:r w:rsidR="00BD2DD2">
        <w:rPr>
          <w:rFonts w:hint="cs"/>
          <w:sz w:val="20"/>
          <w:rtl/>
        </w:rPr>
        <w:t>כללים (מס' 2) תשע"ח-2018.</w:t>
      </w:r>
    </w:p>
    <w:p w14:paraId="7B7F7251" w14:textId="77777777" w:rsidR="00A400C6" w:rsidRDefault="00A400C6" w:rsidP="00A400C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FF2846" w:rsidRPr="00A400C6">
          <w:rPr>
            <w:rStyle w:val="Hyperlink"/>
            <w:rFonts w:hint="cs"/>
            <w:sz w:val="20"/>
            <w:rtl/>
          </w:rPr>
          <w:t>ק"ת תשע"ט מס' 8087</w:t>
        </w:r>
      </w:hyperlink>
      <w:r w:rsidR="00FF2846">
        <w:rPr>
          <w:rFonts w:hint="cs"/>
          <w:sz w:val="20"/>
          <w:rtl/>
        </w:rPr>
        <w:t xml:space="preserve"> מיום 22.10.2018 עמ' 499 </w:t>
      </w:r>
      <w:r w:rsidR="00FF2846">
        <w:rPr>
          <w:sz w:val="20"/>
          <w:rtl/>
        </w:rPr>
        <w:t>–</w:t>
      </w:r>
      <w:r w:rsidR="00FF2846">
        <w:rPr>
          <w:rFonts w:hint="cs"/>
          <w:sz w:val="20"/>
          <w:rtl/>
        </w:rPr>
        <w:t xml:space="preserve"> הוראת שעה תשע"ט-2018; תוקפה עד יום 30.9.2020.</w:t>
      </w:r>
    </w:p>
    <w:p w14:paraId="6351860F" w14:textId="77777777" w:rsidR="00547D06" w:rsidRDefault="00547D06" w:rsidP="00547D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107633" w:rsidRPr="00547D06">
          <w:rPr>
            <w:rStyle w:val="Hyperlink"/>
            <w:rFonts w:hint="cs"/>
            <w:sz w:val="20"/>
            <w:rtl/>
          </w:rPr>
          <w:t>ק"ת תשע"ט מס' 8134</w:t>
        </w:r>
      </w:hyperlink>
      <w:r w:rsidR="00107633">
        <w:rPr>
          <w:rFonts w:hint="cs"/>
          <w:sz w:val="20"/>
          <w:rtl/>
        </w:rPr>
        <w:t xml:space="preserve"> מיום 30.12.2018 עמ' 1617 </w:t>
      </w:r>
      <w:r w:rsidR="00107633">
        <w:rPr>
          <w:sz w:val="20"/>
          <w:rtl/>
        </w:rPr>
        <w:t>–</w:t>
      </w:r>
      <w:r w:rsidR="00107633">
        <w:rPr>
          <w:rFonts w:hint="cs"/>
          <w:sz w:val="20"/>
          <w:rtl/>
        </w:rPr>
        <w:t xml:space="preserve"> הוראת שעה (מס' 2) תשע"ט-2018; תוקפה מיום 1.1.2019 עד יום 30.6.2020.</w:t>
      </w:r>
    </w:p>
    <w:p w14:paraId="4990D85F" w14:textId="77777777" w:rsidR="00A4658E" w:rsidRDefault="009D5FE1" w:rsidP="00A4658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CC4CB8" w:rsidRPr="009D5FE1">
          <w:rPr>
            <w:rStyle w:val="Hyperlink"/>
            <w:rFonts w:hint="cs"/>
            <w:sz w:val="20"/>
            <w:rtl/>
          </w:rPr>
          <w:t>ק"ת תשפ"א מס' 8853</w:t>
        </w:r>
      </w:hyperlink>
      <w:r w:rsidR="00CC4CB8">
        <w:rPr>
          <w:rFonts w:hint="cs"/>
          <w:sz w:val="20"/>
          <w:rtl/>
        </w:rPr>
        <w:t xml:space="preserve"> מיום 27.10.2020 עמ' 271 </w:t>
      </w:r>
      <w:r w:rsidR="00CC4CB8">
        <w:rPr>
          <w:sz w:val="20"/>
          <w:rtl/>
        </w:rPr>
        <w:t>–</w:t>
      </w:r>
      <w:r w:rsidR="00CC4CB8">
        <w:rPr>
          <w:rFonts w:hint="cs"/>
          <w:sz w:val="20"/>
          <w:rtl/>
        </w:rPr>
        <w:t xml:space="preserve"> הוראת שעה תשפ"א-2020; תוקפה מיום 30.10.2020 עד יום 31.12.2021.</w:t>
      </w:r>
      <w:r w:rsidR="00895760">
        <w:rPr>
          <w:rFonts w:hint="cs"/>
          <w:sz w:val="20"/>
          <w:rtl/>
        </w:rPr>
        <w:t xml:space="preserve"> תוקנה </w:t>
      </w:r>
      <w:hyperlink r:id="rId17" w:history="1">
        <w:r w:rsidR="00895760" w:rsidRPr="00A4658E">
          <w:rPr>
            <w:rStyle w:val="Hyperlink"/>
            <w:rFonts w:hint="cs"/>
            <w:sz w:val="20"/>
            <w:rtl/>
          </w:rPr>
          <w:t>ק"ת תשפ"ב מס' 9619</w:t>
        </w:r>
      </w:hyperlink>
      <w:r w:rsidR="00895760">
        <w:rPr>
          <w:rFonts w:hint="cs"/>
          <w:sz w:val="20"/>
          <w:rtl/>
        </w:rPr>
        <w:t xml:space="preserve"> מיום 13.9.2021 עמ' 30 </w:t>
      </w:r>
      <w:r w:rsidR="00895760">
        <w:rPr>
          <w:sz w:val="20"/>
          <w:rtl/>
        </w:rPr>
        <w:t>–</w:t>
      </w:r>
      <w:r w:rsidR="00895760">
        <w:rPr>
          <w:rFonts w:hint="cs"/>
          <w:sz w:val="20"/>
          <w:rtl/>
        </w:rPr>
        <w:t xml:space="preserve"> (הוראת שעה) תשפ"א-2020 (תיקון) תשפ"ב-2021.</w:t>
      </w:r>
    </w:p>
    <w:p w14:paraId="54C99611" w14:textId="77777777" w:rsidR="00A4658E" w:rsidRDefault="00752430" w:rsidP="00A4658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0E0477" w:rsidRPr="00752430">
          <w:rPr>
            <w:rStyle w:val="Hyperlink"/>
            <w:rFonts w:hint="cs"/>
            <w:sz w:val="20"/>
            <w:rtl/>
          </w:rPr>
          <w:t>ק"ת תשפ"א מס' 9025</w:t>
        </w:r>
      </w:hyperlink>
      <w:r w:rsidR="000E0477">
        <w:rPr>
          <w:rFonts w:hint="cs"/>
          <w:sz w:val="20"/>
          <w:rtl/>
        </w:rPr>
        <w:t xml:space="preserve"> מיום 28.12.2020 עמ' 1122 </w:t>
      </w:r>
      <w:r w:rsidR="000E0477">
        <w:rPr>
          <w:sz w:val="20"/>
          <w:rtl/>
        </w:rPr>
        <w:t>–</w:t>
      </w:r>
      <w:r w:rsidR="000E0477">
        <w:rPr>
          <w:rFonts w:hint="cs"/>
          <w:sz w:val="20"/>
          <w:rtl/>
        </w:rPr>
        <w:t xml:space="preserve"> הוראת שעה (מס' 2) תשפ"א-2020; תוקפה מיום 31.12.2020 עד יום 31.12.2021.</w:t>
      </w:r>
      <w:r w:rsidR="00895760">
        <w:rPr>
          <w:rFonts w:hint="cs"/>
          <w:sz w:val="20"/>
          <w:rtl/>
        </w:rPr>
        <w:t xml:space="preserve"> תוקנה </w:t>
      </w:r>
      <w:hyperlink r:id="rId19" w:history="1">
        <w:r w:rsidR="00895760" w:rsidRPr="00A4658E">
          <w:rPr>
            <w:rStyle w:val="Hyperlink"/>
            <w:rFonts w:hint="cs"/>
            <w:sz w:val="20"/>
            <w:rtl/>
          </w:rPr>
          <w:t>ק"ת תשפ"ב מס' 9619</w:t>
        </w:r>
      </w:hyperlink>
      <w:r w:rsidR="00895760">
        <w:rPr>
          <w:rFonts w:hint="cs"/>
          <w:sz w:val="20"/>
          <w:rtl/>
        </w:rPr>
        <w:t xml:space="preserve"> מיום 13.9.2021 עמ' 31 </w:t>
      </w:r>
      <w:r w:rsidR="00895760">
        <w:rPr>
          <w:sz w:val="20"/>
          <w:rtl/>
        </w:rPr>
        <w:t>–</w:t>
      </w:r>
      <w:r w:rsidR="00895760">
        <w:rPr>
          <w:rFonts w:hint="cs"/>
          <w:sz w:val="20"/>
          <w:rtl/>
        </w:rPr>
        <w:t xml:space="preserve"> (הוראת שעה) (מס' 2) תשפ"א-2020 (תיקון) תשפ"ב-2021.</w:t>
      </w:r>
    </w:p>
    <w:p w14:paraId="548EF70C" w14:textId="77777777" w:rsidR="00B4337A" w:rsidRDefault="00B4337A" w:rsidP="00B433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857195" w:rsidRPr="00B4337A">
          <w:rPr>
            <w:rStyle w:val="Hyperlink"/>
            <w:rFonts w:hint="cs"/>
            <w:sz w:val="20"/>
            <w:rtl/>
          </w:rPr>
          <w:t>ק"ת תשפ"ב מס' 10154</w:t>
        </w:r>
      </w:hyperlink>
      <w:r w:rsidR="00857195">
        <w:rPr>
          <w:rFonts w:hint="cs"/>
          <w:sz w:val="20"/>
          <w:rtl/>
        </w:rPr>
        <w:t xml:space="preserve"> מיום 11.5.2022 עמ' 2872 </w:t>
      </w:r>
      <w:r w:rsidR="00857195">
        <w:rPr>
          <w:sz w:val="20"/>
          <w:rtl/>
        </w:rPr>
        <w:t>–</w:t>
      </w:r>
      <w:r w:rsidR="00857195">
        <w:rPr>
          <w:rFonts w:hint="cs"/>
          <w:sz w:val="20"/>
          <w:rtl/>
        </w:rPr>
        <w:t xml:space="preserve"> הוראת שעה תשפ"ב-2022; תוקפה עד יום 31.12.2022.</w:t>
      </w:r>
    </w:p>
    <w:p w14:paraId="0BA85E48" w14:textId="77777777" w:rsidR="0074343F" w:rsidRPr="00005396" w:rsidRDefault="0074343F" w:rsidP="0074343F">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hyperlink r:id="rId21" w:history="1">
        <w:r w:rsidR="00A53819" w:rsidRPr="0074343F">
          <w:rPr>
            <w:rStyle w:val="Hyperlink"/>
            <w:rFonts w:hint="cs"/>
            <w:sz w:val="20"/>
            <w:rtl/>
          </w:rPr>
          <w:t>ק"ת תשפ"ב מס' 10197</w:t>
        </w:r>
      </w:hyperlink>
      <w:r w:rsidR="00A53819">
        <w:rPr>
          <w:rFonts w:hint="cs"/>
          <w:sz w:val="20"/>
          <w:rtl/>
        </w:rPr>
        <w:t xml:space="preserve"> מיום 7.6.2022 עמ' 3131 </w:t>
      </w:r>
      <w:r w:rsidR="00A53819">
        <w:rPr>
          <w:sz w:val="20"/>
          <w:rtl/>
        </w:rPr>
        <w:t>–</w:t>
      </w:r>
      <w:r w:rsidR="00A53819">
        <w:rPr>
          <w:rFonts w:hint="cs"/>
          <w:sz w:val="20"/>
          <w:rtl/>
        </w:rPr>
        <w:t xml:space="preserve"> כללים תשפ"ב-2022; תחילתם ביום 7.7.2022.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5663" w14:textId="77777777" w:rsidR="00CC40E3" w:rsidRDefault="00CC40E3">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מדידת מים (מדי מים), תשמ"ח–1988</w:t>
    </w:r>
  </w:p>
  <w:p w14:paraId="0342BADB" w14:textId="77777777" w:rsidR="00CC40E3" w:rsidRDefault="00CC40E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2072173" w14:textId="77777777" w:rsidR="00CC40E3" w:rsidRDefault="00CC40E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DDC0" w14:textId="77777777" w:rsidR="00CC40E3" w:rsidRDefault="00CC40E3" w:rsidP="00005396">
    <w:pPr>
      <w:pStyle w:val="a3"/>
      <w:spacing w:line="220" w:lineRule="exact"/>
      <w:ind w:left="0" w:right="1134"/>
      <w:jc w:val="center"/>
      <w:rPr>
        <w:rFonts w:hAnsi="FrankRuehl"/>
        <w:color w:val="000000"/>
        <w:sz w:val="28"/>
        <w:szCs w:val="28"/>
        <w:rtl/>
      </w:rPr>
    </w:pPr>
    <w:r>
      <w:rPr>
        <w:rFonts w:hAnsi="FrankRuehl" w:hint="cs"/>
        <w:color w:val="000000"/>
        <w:sz w:val="28"/>
        <w:szCs w:val="28"/>
        <w:rtl/>
      </w:rPr>
      <w:t>כללי</w:t>
    </w:r>
    <w:r>
      <w:rPr>
        <w:rFonts w:hAnsi="FrankRuehl"/>
        <w:color w:val="000000"/>
        <w:sz w:val="28"/>
        <w:szCs w:val="28"/>
        <w:rtl/>
      </w:rPr>
      <w:t xml:space="preserve"> מדידת מים (מדי מים), תשמ"ח</w:t>
    </w:r>
    <w:r>
      <w:rPr>
        <w:rFonts w:hAnsi="FrankRuehl" w:hint="cs"/>
        <w:color w:val="000000"/>
        <w:sz w:val="28"/>
        <w:szCs w:val="28"/>
        <w:rtl/>
      </w:rPr>
      <w:t>-</w:t>
    </w:r>
    <w:r>
      <w:rPr>
        <w:rFonts w:hAnsi="FrankRuehl"/>
        <w:color w:val="000000"/>
        <w:sz w:val="28"/>
        <w:szCs w:val="28"/>
        <w:rtl/>
      </w:rPr>
      <w:t>1988</w:t>
    </w:r>
  </w:p>
  <w:p w14:paraId="109CBB43" w14:textId="77777777" w:rsidR="00CC40E3" w:rsidRDefault="00CC40E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7C8A8C4" w14:textId="77777777" w:rsidR="00CC40E3" w:rsidRDefault="00CC40E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54B"/>
    <w:rsid w:val="00005396"/>
    <w:rsid w:val="000152D6"/>
    <w:rsid w:val="0004729C"/>
    <w:rsid w:val="000673D7"/>
    <w:rsid w:val="000879F9"/>
    <w:rsid w:val="000A434C"/>
    <w:rsid w:val="000B4E3D"/>
    <w:rsid w:val="000B6326"/>
    <w:rsid w:val="000C4341"/>
    <w:rsid w:val="000E0477"/>
    <w:rsid w:val="000F423C"/>
    <w:rsid w:val="000F4B1E"/>
    <w:rsid w:val="001043FF"/>
    <w:rsid w:val="00107633"/>
    <w:rsid w:val="00125126"/>
    <w:rsid w:val="001513EA"/>
    <w:rsid w:val="00185BB0"/>
    <w:rsid w:val="001C45C6"/>
    <w:rsid w:val="001C4B9B"/>
    <w:rsid w:val="001D5ED7"/>
    <w:rsid w:val="001F05CA"/>
    <w:rsid w:val="001F233F"/>
    <w:rsid w:val="001F7311"/>
    <w:rsid w:val="00214C2F"/>
    <w:rsid w:val="0022488A"/>
    <w:rsid w:val="00237FED"/>
    <w:rsid w:val="00240BA1"/>
    <w:rsid w:val="002C17CA"/>
    <w:rsid w:val="002D3C8C"/>
    <w:rsid w:val="002E2FEB"/>
    <w:rsid w:val="002F445F"/>
    <w:rsid w:val="003139FE"/>
    <w:rsid w:val="00316759"/>
    <w:rsid w:val="00330A26"/>
    <w:rsid w:val="0033703D"/>
    <w:rsid w:val="003414F0"/>
    <w:rsid w:val="00347BBE"/>
    <w:rsid w:val="003527CF"/>
    <w:rsid w:val="00370798"/>
    <w:rsid w:val="00386161"/>
    <w:rsid w:val="00392A69"/>
    <w:rsid w:val="003A29B7"/>
    <w:rsid w:val="003A6A2E"/>
    <w:rsid w:val="003B1835"/>
    <w:rsid w:val="003C2A2C"/>
    <w:rsid w:val="003C3795"/>
    <w:rsid w:val="003C7C2B"/>
    <w:rsid w:val="003D2D5E"/>
    <w:rsid w:val="003D716F"/>
    <w:rsid w:val="003E6701"/>
    <w:rsid w:val="00417B06"/>
    <w:rsid w:val="00484421"/>
    <w:rsid w:val="00496B1D"/>
    <w:rsid w:val="004B20E3"/>
    <w:rsid w:val="004D19CD"/>
    <w:rsid w:val="004D52DF"/>
    <w:rsid w:val="004D6555"/>
    <w:rsid w:val="004E67B4"/>
    <w:rsid w:val="00503F67"/>
    <w:rsid w:val="00507E9A"/>
    <w:rsid w:val="00511D5D"/>
    <w:rsid w:val="00547D06"/>
    <w:rsid w:val="00552A46"/>
    <w:rsid w:val="0055536A"/>
    <w:rsid w:val="005827E3"/>
    <w:rsid w:val="005A14FD"/>
    <w:rsid w:val="005C4CAD"/>
    <w:rsid w:val="005D7F62"/>
    <w:rsid w:val="005E545D"/>
    <w:rsid w:val="006574CD"/>
    <w:rsid w:val="00663571"/>
    <w:rsid w:val="0066396B"/>
    <w:rsid w:val="006937EB"/>
    <w:rsid w:val="006D1FCE"/>
    <w:rsid w:val="0070129D"/>
    <w:rsid w:val="00711CBE"/>
    <w:rsid w:val="00721278"/>
    <w:rsid w:val="0072788A"/>
    <w:rsid w:val="00730A77"/>
    <w:rsid w:val="00742008"/>
    <w:rsid w:val="0074343F"/>
    <w:rsid w:val="007508DD"/>
    <w:rsid w:val="00752430"/>
    <w:rsid w:val="0078054B"/>
    <w:rsid w:val="0081704A"/>
    <w:rsid w:val="00817506"/>
    <w:rsid w:val="00836F6B"/>
    <w:rsid w:val="00857195"/>
    <w:rsid w:val="008633C1"/>
    <w:rsid w:val="00870700"/>
    <w:rsid w:val="00895760"/>
    <w:rsid w:val="00895920"/>
    <w:rsid w:val="008A1459"/>
    <w:rsid w:val="008A6629"/>
    <w:rsid w:val="008C6007"/>
    <w:rsid w:val="008D2DD4"/>
    <w:rsid w:val="008E76E2"/>
    <w:rsid w:val="008F37D3"/>
    <w:rsid w:val="009047F5"/>
    <w:rsid w:val="0092327D"/>
    <w:rsid w:val="009233F6"/>
    <w:rsid w:val="00945B97"/>
    <w:rsid w:val="0096454F"/>
    <w:rsid w:val="00972265"/>
    <w:rsid w:val="009924A7"/>
    <w:rsid w:val="009A4E13"/>
    <w:rsid w:val="009D5FE1"/>
    <w:rsid w:val="009D760D"/>
    <w:rsid w:val="009E11D1"/>
    <w:rsid w:val="00A320CA"/>
    <w:rsid w:val="00A331F5"/>
    <w:rsid w:val="00A400C6"/>
    <w:rsid w:val="00A4032F"/>
    <w:rsid w:val="00A4658E"/>
    <w:rsid w:val="00A53819"/>
    <w:rsid w:val="00A6034A"/>
    <w:rsid w:val="00A67935"/>
    <w:rsid w:val="00A70CF3"/>
    <w:rsid w:val="00A81B0F"/>
    <w:rsid w:val="00A94027"/>
    <w:rsid w:val="00AC6F3C"/>
    <w:rsid w:val="00AD2FD8"/>
    <w:rsid w:val="00AF589A"/>
    <w:rsid w:val="00B03DBE"/>
    <w:rsid w:val="00B4337A"/>
    <w:rsid w:val="00B5202A"/>
    <w:rsid w:val="00B563BC"/>
    <w:rsid w:val="00B57B9A"/>
    <w:rsid w:val="00B7349B"/>
    <w:rsid w:val="00B74B09"/>
    <w:rsid w:val="00B80C44"/>
    <w:rsid w:val="00B82AE1"/>
    <w:rsid w:val="00B933CC"/>
    <w:rsid w:val="00BA39D5"/>
    <w:rsid w:val="00BA4DDD"/>
    <w:rsid w:val="00BB3A7F"/>
    <w:rsid w:val="00BD2827"/>
    <w:rsid w:val="00BD2DD2"/>
    <w:rsid w:val="00BF2CF8"/>
    <w:rsid w:val="00BF2F86"/>
    <w:rsid w:val="00C345AC"/>
    <w:rsid w:val="00C35EF9"/>
    <w:rsid w:val="00C417D7"/>
    <w:rsid w:val="00C42805"/>
    <w:rsid w:val="00C4431F"/>
    <w:rsid w:val="00C712E6"/>
    <w:rsid w:val="00C71454"/>
    <w:rsid w:val="00CA15AE"/>
    <w:rsid w:val="00CA39ED"/>
    <w:rsid w:val="00CB2B7D"/>
    <w:rsid w:val="00CC40E3"/>
    <w:rsid w:val="00CC4CB8"/>
    <w:rsid w:val="00CE1165"/>
    <w:rsid w:val="00CF6840"/>
    <w:rsid w:val="00D06E40"/>
    <w:rsid w:val="00D14CA7"/>
    <w:rsid w:val="00D21E4B"/>
    <w:rsid w:val="00D37EF2"/>
    <w:rsid w:val="00D63F94"/>
    <w:rsid w:val="00D82000"/>
    <w:rsid w:val="00D964BF"/>
    <w:rsid w:val="00DA5F32"/>
    <w:rsid w:val="00DC05C0"/>
    <w:rsid w:val="00DE3B6F"/>
    <w:rsid w:val="00DE7BD5"/>
    <w:rsid w:val="00DF3483"/>
    <w:rsid w:val="00E11D82"/>
    <w:rsid w:val="00E17D5B"/>
    <w:rsid w:val="00E2052E"/>
    <w:rsid w:val="00E22BB4"/>
    <w:rsid w:val="00E4054A"/>
    <w:rsid w:val="00E41679"/>
    <w:rsid w:val="00E447FC"/>
    <w:rsid w:val="00E6014D"/>
    <w:rsid w:val="00E65AFD"/>
    <w:rsid w:val="00E7322A"/>
    <w:rsid w:val="00EA6E34"/>
    <w:rsid w:val="00EB2355"/>
    <w:rsid w:val="00EB438A"/>
    <w:rsid w:val="00ED091B"/>
    <w:rsid w:val="00ED3BCD"/>
    <w:rsid w:val="00ED3FCD"/>
    <w:rsid w:val="00EE1192"/>
    <w:rsid w:val="00EF3FFB"/>
    <w:rsid w:val="00F04E47"/>
    <w:rsid w:val="00F356E0"/>
    <w:rsid w:val="00F412B6"/>
    <w:rsid w:val="00F45CD4"/>
    <w:rsid w:val="00FA2E20"/>
    <w:rsid w:val="00FA37B1"/>
    <w:rsid w:val="00FA58D7"/>
    <w:rsid w:val="00FB5382"/>
    <w:rsid w:val="00FC24FE"/>
    <w:rsid w:val="00FE5E7A"/>
    <w:rsid w:val="00FF2846"/>
    <w:rsid w:val="00FF37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8F6A738"/>
  <w15:chartTrackingRefBased/>
  <w15:docId w15:val="{785410CA-AD4A-41CB-B3B2-03D8B4C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sid w:val="00005396"/>
    <w:rPr>
      <w:sz w:val="20"/>
      <w:szCs w:val="20"/>
    </w:rPr>
  </w:style>
  <w:style w:type="character" w:styleId="a6">
    <w:name w:val="footnote reference"/>
    <w:semiHidden/>
    <w:rsid w:val="00005396"/>
    <w:rPr>
      <w:vertAlign w:val="superscript"/>
    </w:rPr>
  </w:style>
  <w:style w:type="character" w:styleId="FollowedHyperlink">
    <w:name w:val="FollowedHyperlink"/>
    <w:rsid w:val="00240BA1"/>
    <w:rPr>
      <w:color w:val="800080"/>
      <w:u w:val="single"/>
    </w:rPr>
  </w:style>
  <w:style w:type="table" w:styleId="a7">
    <w:name w:val="Table Grid"/>
    <w:basedOn w:val="a1"/>
    <w:rsid w:val="00C4431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3167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891.pdf" TargetMode="External"/><Relationship Id="rId21" Type="http://schemas.openxmlformats.org/officeDocument/2006/relationships/hyperlink" Target="http://www.nevo.co.il/Law_word/law06/tak-7004.pdf" TargetMode="External"/><Relationship Id="rId42" Type="http://schemas.openxmlformats.org/officeDocument/2006/relationships/hyperlink" Target="https://www.nevo.co.il/law_html/law06/tak-10197.pdf" TargetMode="External"/><Relationship Id="rId63" Type="http://schemas.openxmlformats.org/officeDocument/2006/relationships/hyperlink" Target="http://www.nevo.co.il/Law_word/law06/tak-7395.pdf" TargetMode="External"/><Relationship Id="rId84" Type="http://schemas.openxmlformats.org/officeDocument/2006/relationships/hyperlink" Target="http://www.nevo.co.il/Law_word/law06/tak-7891.pdf" TargetMode="External"/><Relationship Id="rId138" Type="http://schemas.openxmlformats.org/officeDocument/2006/relationships/hyperlink" Target="https://www.nevo.co.il/law_word/law06/tak-9619.pdf" TargetMode="External"/><Relationship Id="rId159" Type="http://schemas.openxmlformats.org/officeDocument/2006/relationships/header" Target="header1.xml"/><Relationship Id="rId107" Type="http://schemas.openxmlformats.org/officeDocument/2006/relationships/hyperlink" Target="https://www.nevo.co.il/law_html/law06/tak-10197.pdf" TargetMode="External"/><Relationship Id="rId11" Type="http://schemas.openxmlformats.org/officeDocument/2006/relationships/hyperlink" Target="http://www.nevo.co.il/Law_word/law06/tak-7004.pdf" TargetMode="External"/><Relationship Id="rId32" Type="http://schemas.openxmlformats.org/officeDocument/2006/relationships/hyperlink" Target="http://www.nevo.co.il/Law_word/law06/tak-7468.pdf" TargetMode="External"/><Relationship Id="rId53" Type="http://schemas.openxmlformats.org/officeDocument/2006/relationships/hyperlink" Target="https://www.nevo.co.il/law_html/law06/tak-10197.pdf" TargetMode="External"/><Relationship Id="rId74" Type="http://schemas.openxmlformats.org/officeDocument/2006/relationships/hyperlink" Target="http://www.nevo.co.il/Law_word/law06/tak-7891.pdf" TargetMode="External"/><Relationship Id="rId128" Type="http://schemas.openxmlformats.org/officeDocument/2006/relationships/hyperlink" Target="http://www.nevo.co.il/Law_word/law06/tak-7004.pdf" TargetMode="External"/><Relationship Id="rId149" Type="http://schemas.openxmlformats.org/officeDocument/2006/relationships/hyperlink" Target="http://www.nevo.co.il/Law_word/law06/tak-7004.pdf" TargetMode="External"/><Relationship Id="rId5" Type="http://schemas.openxmlformats.org/officeDocument/2006/relationships/endnotes" Target="endnotes.xml"/><Relationship Id="rId95" Type="http://schemas.openxmlformats.org/officeDocument/2006/relationships/hyperlink" Target="https://www.nevo.co.il/law_html/law06/tak-10197.pdf" TargetMode="External"/><Relationship Id="rId160" Type="http://schemas.openxmlformats.org/officeDocument/2006/relationships/header" Target="header2.xml"/><Relationship Id="rId22" Type="http://schemas.openxmlformats.org/officeDocument/2006/relationships/hyperlink" Target="http://www.nevo.co.il/Law_word/law06/tak-7891.pdf" TargetMode="External"/><Relationship Id="rId43" Type="http://schemas.openxmlformats.org/officeDocument/2006/relationships/hyperlink" Target="http://www.nevo.co.il/Law_word/law06/tak-7004.pdf" TargetMode="External"/><Relationship Id="rId64" Type="http://schemas.openxmlformats.org/officeDocument/2006/relationships/hyperlink" Target="https://www.nevo.co.il/law_html/law06/tak-10197.pdf" TargetMode="External"/><Relationship Id="rId118" Type="http://schemas.openxmlformats.org/officeDocument/2006/relationships/hyperlink" Target="http://www.nevo.co.il/Law_word/law06/tak-7723.pdf" TargetMode="External"/><Relationship Id="rId139" Type="http://schemas.openxmlformats.org/officeDocument/2006/relationships/hyperlink" Target="https://www.nevo.co.il/Law_word/law06/tak-10154.pdf" TargetMode="External"/><Relationship Id="rId85" Type="http://schemas.openxmlformats.org/officeDocument/2006/relationships/hyperlink" Target="http://www.nevo.co.il/Law_word/law06/tak-7912.pdf" TargetMode="External"/><Relationship Id="rId150" Type="http://schemas.openxmlformats.org/officeDocument/2006/relationships/hyperlink" Target="https://www.nevo.co.il/law_html/law06/tak-10197.pdf" TargetMode="External"/><Relationship Id="rId12" Type="http://schemas.openxmlformats.org/officeDocument/2006/relationships/hyperlink" Target="http://www.nevo.co.il/Law_word/law06/tak-7609.pdf" TargetMode="External"/><Relationship Id="rId17" Type="http://schemas.openxmlformats.org/officeDocument/2006/relationships/hyperlink" Target="http://www.nevo.co.il/Law_word/law06/tak-7004.pdf" TargetMode="External"/><Relationship Id="rId33" Type="http://schemas.openxmlformats.org/officeDocument/2006/relationships/hyperlink" Target="http://www.nevo.co.il/Law_word/law06/tak-7004.pdf" TargetMode="External"/><Relationship Id="rId38" Type="http://schemas.openxmlformats.org/officeDocument/2006/relationships/hyperlink" Target="http://www.nevo.co.il/Law_word/law06/tak-7004.pdf" TargetMode="External"/><Relationship Id="rId59" Type="http://schemas.openxmlformats.org/officeDocument/2006/relationships/hyperlink" Target="https://www.nevo.co.il/law_html/law06/tak-10197.pdf" TargetMode="External"/><Relationship Id="rId103" Type="http://schemas.openxmlformats.org/officeDocument/2006/relationships/hyperlink" Target="https://www.nevo.co.il/law_html/law06/tak-10197.pdf" TargetMode="External"/><Relationship Id="rId108" Type="http://schemas.openxmlformats.org/officeDocument/2006/relationships/hyperlink" Target="http://www.nevo.co.il/Law_word/law06/tak-7004.pdf" TargetMode="External"/><Relationship Id="rId124" Type="http://schemas.openxmlformats.org/officeDocument/2006/relationships/hyperlink" Target="https://www.nevo.co.il/Law_word/law06/tak-8853.pdf" TargetMode="External"/><Relationship Id="rId129" Type="http://schemas.openxmlformats.org/officeDocument/2006/relationships/hyperlink" Target="https://www.nevo.co.il/law_html/law06/tak-10197.pdf" TargetMode="External"/><Relationship Id="rId54" Type="http://schemas.openxmlformats.org/officeDocument/2006/relationships/hyperlink" Target="https://www.nevo.co.il/law_html/law06/tak-10197.pdf" TargetMode="External"/><Relationship Id="rId70" Type="http://schemas.openxmlformats.org/officeDocument/2006/relationships/hyperlink" Target="http://www.nevo.co.il/Law_word/law06/tak-7891.pdf" TargetMode="External"/><Relationship Id="rId75" Type="http://schemas.openxmlformats.org/officeDocument/2006/relationships/hyperlink" Target="https://www.nevo.co.il/law_html/law06/tak-10197.pdf" TargetMode="External"/><Relationship Id="rId91" Type="http://schemas.openxmlformats.org/officeDocument/2006/relationships/hyperlink" Target="https://www.nevo.co.il/law_html/law06/tak-10197.pdf" TargetMode="External"/><Relationship Id="rId96" Type="http://schemas.openxmlformats.org/officeDocument/2006/relationships/hyperlink" Target="http://www.nevo.co.il/Law_word/law06/tak-7004.pdf" TargetMode="External"/><Relationship Id="rId140" Type="http://schemas.openxmlformats.org/officeDocument/2006/relationships/hyperlink" Target="https://www.nevo.co.il/law_html/law06/tak-10197.pdf" TargetMode="External"/><Relationship Id="rId145" Type="http://schemas.openxmlformats.org/officeDocument/2006/relationships/hyperlink" Target="http://www.nevo.co.il/Law_word/law06/tak-7004.pdf" TargetMode="External"/><Relationship Id="rId16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004.pdf" TargetMode="External"/><Relationship Id="rId23" Type="http://schemas.openxmlformats.org/officeDocument/2006/relationships/hyperlink" Target="http://www.nevo.co.il/Law_word/law06/tak-7004.pdf" TargetMode="External"/><Relationship Id="rId28" Type="http://schemas.openxmlformats.org/officeDocument/2006/relationships/hyperlink" Target="http://www.nevo.co.il/Law_word/law06/tak-7004.pdf" TargetMode="External"/><Relationship Id="rId49" Type="http://schemas.openxmlformats.org/officeDocument/2006/relationships/hyperlink" Target="http://www.nevo.co.il/Law_word/law06/tak-7004.pdf" TargetMode="External"/><Relationship Id="rId114" Type="http://schemas.openxmlformats.org/officeDocument/2006/relationships/hyperlink" Target="http://www.nevo.co.il/Law_word/law06/tak-7609.pdf" TargetMode="External"/><Relationship Id="rId119" Type="http://schemas.openxmlformats.org/officeDocument/2006/relationships/hyperlink" Target="http://www.nevo.co.il/Law_word/law06/tak-7891.pdf" TargetMode="External"/><Relationship Id="rId44" Type="http://schemas.openxmlformats.org/officeDocument/2006/relationships/hyperlink" Target="https://www.nevo.co.il/law_html/law06/tak-10197.pdf" TargetMode="External"/><Relationship Id="rId60" Type="http://schemas.openxmlformats.org/officeDocument/2006/relationships/hyperlink" Target="https://www.nevo.co.il/law_html/law06/tak-10197.pdf" TargetMode="External"/><Relationship Id="rId65" Type="http://schemas.openxmlformats.org/officeDocument/2006/relationships/hyperlink" Target="http://www.nevo.co.il/Law_word/law06/tak-7004.pdf" TargetMode="External"/><Relationship Id="rId81" Type="http://schemas.openxmlformats.org/officeDocument/2006/relationships/hyperlink" Target="https://www.nevo.co.il/law_html/law06/tak-10197.pdf" TargetMode="External"/><Relationship Id="rId86" Type="http://schemas.openxmlformats.org/officeDocument/2006/relationships/hyperlink" Target="http://www.nevo.co.il/Law_word/law06/tak-8028.pdf" TargetMode="External"/><Relationship Id="rId130" Type="http://schemas.openxmlformats.org/officeDocument/2006/relationships/hyperlink" Target="http://www.nevo.co.il/Law_word/law06/tak-7004.pdf" TargetMode="External"/><Relationship Id="rId135" Type="http://schemas.openxmlformats.org/officeDocument/2006/relationships/hyperlink" Target="http://www.nevo.co.il/Law_word/law06/tak-7912.pdf" TargetMode="External"/><Relationship Id="rId151" Type="http://schemas.openxmlformats.org/officeDocument/2006/relationships/hyperlink" Target="http://www.nevo.co.il/Law_word/law06/tak-7004.pdf" TargetMode="External"/><Relationship Id="rId156" Type="http://schemas.openxmlformats.org/officeDocument/2006/relationships/hyperlink" Target="http://www.nevo.co.il/Law_word/law06/tak-7004.pdf" TargetMode="External"/><Relationship Id="rId13" Type="http://schemas.openxmlformats.org/officeDocument/2006/relationships/hyperlink" Target="http://www.nevo.co.il/Law_word/law06/tak-7891.pdf" TargetMode="External"/><Relationship Id="rId18" Type="http://schemas.openxmlformats.org/officeDocument/2006/relationships/hyperlink" Target="http://www.nevo.co.il/Law_word/law06/tak-7891.pdf" TargetMode="External"/><Relationship Id="rId39" Type="http://schemas.openxmlformats.org/officeDocument/2006/relationships/hyperlink" Target="https://www.nevo.co.il/law_html/law06/tak-10197.pdf" TargetMode="External"/><Relationship Id="rId109" Type="http://schemas.openxmlformats.org/officeDocument/2006/relationships/hyperlink" Target="https://www.nevo.co.il/law_html/law06/tak-10197.pdf" TargetMode="External"/><Relationship Id="rId34" Type="http://schemas.openxmlformats.org/officeDocument/2006/relationships/hyperlink" Target="http://www.nevo.co.il/Law_word/law06/tak-7468.pdf" TargetMode="External"/><Relationship Id="rId50" Type="http://schemas.openxmlformats.org/officeDocument/2006/relationships/hyperlink" Target="https://www.nevo.co.il/law_html/law06/tak-10197.pdf" TargetMode="External"/><Relationship Id="rId55" Type="http://schemas.openxmlformats.org/officeDocument/2006/relationships/hyperlink" Target="https://www.nevo.co.il/law_html/law06/tak-10197.pdf" TargetMode="External"/><Relationship Id="rId76" Type="http://schemas.openxmlformats.org/officeDocument/2006/relationships/hyperlink" Target="http://www.nevo.co.il/Law_word/law06/tak-7891.pdf" TargetMode="External"/><Relationship Id="rId97" Type="http://schemas.openxmlformats.org/officeDocument/2006/relationships/hyperlink" Target="https://www.nevo.co.il/law_html/law06/tak-10197.pdf" TargetMode="External"/><Relationship Id="rId104" Type="http://schemas.openxmlformats.org/officeDocument/2006/relationships/hyperlink" Target="http://www.nevo.co.il/Law_word/law06/tak-7004.pdf" TargetMode="External"/><Relationship Id="rId120" Type="http://schemas.openxmlformats.org/officeDocument/2006/relationships/hyperlink" Target="http://www.nevo.co.il/Law_word/law06/tak-7912.pdf" TargetMode="External"/><Relationship Id="rId125" Type="http://schemas.openxmlformats.org/officeDocument/2006/relationships/hyperlink" Target="https://www.nevo.co.il/law_word/law06/tak-9619.pdf" TargetMode="External"/><Relationship Id="rId141" Type="http://schemas.openxmlformats.org/officeDocument/2006/relationships/hyperlink" Target="http://www.nevo.co.il/Law_word/law06/tak-7004.pdf" TargetMode="External"/><Relationship Id="rId146" Type="http://schemas.openxmlformats.org/officeDocument/2006/relationships/hyperlink" Target="https://www.nevo.co.il/law_html/law06/tak-10197.pdf" TargetMode="External"/><Relationship Id="rId7" Type="http://schemas.openxmlformats.org/officeDocument/2006/relationships/hyperlink" Target="http://www.nevo.co.il/Law_word/law06/tak-7004.pdf" TargetMode="External"/><Relationship Id="rId71" Type="http://schemas.openxmlformats.org/officeDocument/2006/relationships/hyperlink" Target="https://www.nevo.co.il/law_html/law06/tak-10197.pdf" TargetMode="External"/><Relationship Id="rId92" Type="http://schemas.openxmlformats.org/officeDocument/2006/relationships/hyperlink" Target="http://www.nevo.co.il/Law_word/law06/tak-7004.pdf" TargetMode="External"/><Relationship Id="rId162"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www.nevo.co.il/Law_word/law06/tak-7004.pdf" TargetMode="External"/><Relationship Id="rId24" Type="http://schemas.openxmlformats.org/officeDocument/2006/relationships/hyperlink" Target="https://www.nevo.co.il/law_html/law06/tak-10197.pdf" TargetMode="External"/><Relationship Id="rId40" Type="http://schemas.openxmlformats.org/officeDocument/2006/relationships/image" Target="media/image2.png"/><Relationship Id="rId45" Type="http://schemas.openxmlformats.org/officeDocument/2006/relationships/hyperlink" Target="http://www.nevo.co.il/Law_word/law06/tak-7004.pdf" TargetMode="External"/><Relationship Id="rId66" Type="http://schemas.openxmlformats.org/officeDocument/2006/relationships/hyperlink" Target="http://www.nevo.co.il/Law_word/law06/tak-7891.pdf" TargetMode="External"/><Relationship Id="rId87" Type="http://schemas.openxmlformats.org/officeDocument/2006/relationships/hyperlink" Target="https://www.nevo.co.il/law_html/law06/tak-10197.pdf" TargetMode="External"/><Relationship Id="rId110" Type="http://schemas.openxmlformats.org/officeDocument/2006/relationships/hyperlink" Target="http://www.nevo.co.il/Law_word/law06/tak-7004.pdf" TargetMode="External"/><Relationship Id="rId115" Type="http://schemas.openxmlformats.org/officeDocument/2006/relationships/hyperlink" Target="http://www.nevo.co.il/Law_word/law06/tak-7609.pdf" TargetMode="External"/><Relationship Id="rId131" Type="http://schemas.openxmlformats.org/officeDocument/2006/relationships/hyperlink" Target="https://www.nevo.co.il/law_html/law06/tak-10197.pdf" TargetMode="External"/><Relationship Id="rId136" Type="http://schemas.openxmlformats.org/officeDocument/2006/relationships/hyperlink" Target="http://www.nevo.co.il/Law_word/law06/tak-8134.pdf" TargetMode="External"/><Relationship Id="rId157" Type="http://schemas.openxmlformats.org/officeDocument/2006/relationships/hyperlink" Target="https://www.nevo.co.il/law_html/law06/tak-10197.pdf" TargetMode="External"/><Relationship Id="rId61" Type="http://schemas.openxmlformats.org/officeDocument/2006/relationships/hyperlink" Target="http://www.nevo.co.il/Law_word/law06/tak-7004.pdf" TargetMode="External"/><Relationship Id="rId82" Type="http://schemas.openxmlformats.org/officeDocument/2006/relationships/hyperlink" Target="http://www.nevo.co.il/Law_word/law06/tak-7891.pdf" TargetMode="External"/><Relationship Id="rId152" Type="http://schemas.openxmlformats.org/officeDocument/2006/relationships/hyperlink" Target="http://www.nevo.co.il/Law_word/law06/tak-7891.pdf" TargetMode="External"/><Relationship Id="rId19" Type="http://schemas.openxmlformats.org/officeDocument/2006/relationships/hyperlink" Target="http://www.nevo.co.il/Law_word/law06/tak-7891.pdf" TargetMode="External"/><Relationship Id="rId14" Type="http://schemas.openxmlformats.org/officeDocument/2006/relationships/hyperlink" Target="http://www.nevo.co.il/Law_word/law06/tak-7004.pdf" TargetMode="External"/><Relationship Id="rId30" Type="http://schemas.openxmlformats.org/officeDocument/2006/relationships/hyperlink" Target="http://www.nevo.co.il/Law_word/law06/tak-7004.pdf" TargetMode="External"/><Relationship Id="rId35" Type="http://schemas.openxmlformats.org/officeDocument/2006/relationships/hyperlink" Target="https://www.nevo.co.il/law_html/law06/tak-10197.pdf" TargetMode="External"/><Relationship Id="rId56" Type="http://schemas.openxmlformats.org/officeDocument/2006/relationships/hyperlink" Target="https://www.nevo.co.il/law_html/law06/tak-10197.pdf" TargetMode="External"/><Relationship Id="rId77" Type="http://schemas.openxmlformats.org/officeDocument/2006/relationships/hyperlink" Target="https://www.nevo.co.il/law_html/law06/tak-10197.pdf" TargetMode="External"/><Relationship Id="rId100" Type="http://schemas.openxmlformats.org/officeDocument/2006/relationships/hyperlink" Target="http://www.nevo.co.il/Law_word/law06/tak-7004.pdf" TargetMode="External"/><Relationship Id="rId105" Type="http://schemas.openxmlformats.org/officeDocument/2006/relationships/hyperlink" Target="https://www.nevo.co.il/law_html/law06/tak-10197.pdf" TargetMode="External"/><Relationship Id="rId126" Type="http://schemas.openxmlformats.org/officeDocument/2006/relationships/hyperlink" Target="https://www.nevo.co.il/Law_word/law06/tak-10154.pdf" TargetMode="External"/><Relationship Id="rId147" Type="http://schemas.openxmlformats.org/officeDocument/2006/relationships/hyperlink" Target="http://www.nevo.co.il/Law_word/law06/tak-7004.pdf" TargetMode="External"/><Relationship Id="rId8" Type="http://schemas.openxmlformats.org/officeDocument/2006/relationships/hyperlink" Target="http://www.nevo.co.il/Law_word/law06/tak-7004.pdf" TargetMode="External"/><Relationship Id="rId51" Type="http://schemas.openxmlformats.org/officeDocument/2006/relationships/hyperlink" Target="http://www.nevo.co.il/Law_word/law06/tak-7004.pdf" TargetMode="External"/><Relationship Id="rId72" Type="http://schemas.openxmlformats.org/officeDocument/2006/relationships/hyperlink" Target="http://www.nevo.co.il/Law_word/law06/tak-7891.pdf" TargetMode="External"/><Relationship Id="rId93" Type="http://schemas.openxmlformats.org/officeDocument/2006/relationships/hyperlink" Target="https://www.nevo.co.il/law_html/law06/tak-10197.pdf" TargetMode="External"/><Relationship Id="rId98" Type="http://schemas.openxmlformats.org/officeDocument/2006/relationships/hyperlink" Target="http://www.nevo.co.il/Law_word/law06/tak-7004.pdf" TargetMode="External"/><Relationship Id="rId121" Type="http://schemas.openxmlformats.org/officeDocument/2006/relationships/hyperlink" Target="http://www.nevo.co.il/Law_word/law06/tak-7891.pdf" TargetMode="External"/><Relationship Id="rId142" Type="http://schemas.openxmlformats.org/officeDocument/2006/relationships/hyperlink" Target="https://www.nevo.co.il/law_html/law06/tak-10197.pdf" TargetMode="External"/><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ww.nevo.co.il/Law_word/law06/tak-7004.pdf" TargetMode="External"/><Relationship Id="rId46" Type="http://schemas.openxmlformats.org/officeDocument/2006/relationships/image" Target="media/image3.png"/><Relationship Id="rId67" Type="http://schemas.openxmlformats.org/officeDocument/2006/relationships/hyperlink" Target="http://www.nevo.co.il/Law_word/law06/tak-7004.pdf" TargetMode="External"/><Relationship Id="rId116" Type="http://schemas.openxmlformats.org/officeDocument/2006/relationships/hyperlink" Target="http://www.nevo.co.il/Law_word/law06/tak-7723.pdf" TargetMode="External"/><Relationship Id="rId137" Type="http://schemas.openxmlformats.org/officeDocument/2006/relationships/hyperlink" Target="https://www.nevo.co.il/Law_word/law06/tak-9025.pdf" TargetMode="External"/><Relationship Id="rId158" Type="http://schemas.openxmlformats.org/officeDocument/2006/relationships/hyperlink" Target="http://www.nevo.co.il/advertisements/nevo-100.doc" TargetMode="External"/><Relationship Id="rId20" Type="http://schemas.openxmlformats.org/officeDocument/2006/relationships/hyperlink" Target="http://www.nevo.co.il/Law_word/law06/tak-7891.pdf" TargetMode="External"/><Relationship Id="rId41" Type="http://schemas.openxmlformats.org/officeDocument/2006/relationships/hyperlink" Target="http://www.nevo.co.il/Law_word/law06/tak-7004.pdf" TargetMode="External"/><Relationship Id="rId62" Type="http://schemas.openxmlformats.org/officeDocument/2006/relationships/hyperlink" Target="https://www.nevo.co.il/law_html/law06/tak-10197.pdf" TargetMode="External"/><Relationship Id="rId83" Type="http://schemas.openxmlformats.org/officeDocument/2006/relationships/hyperlink" Target="https://www.nevo.co.il/law_html/law06/tak-10197.pdf" TargetMode="External"/><Relationship Id="rId88" Type="http://schemas.openxmlformats.org/officeDocument/2006/relationships/hyperlink" Target="http://www.nevo.co.il/Law_word/law06/tak-7004.pdf" TargetMode="External"/><Relationship Id="rId111" Type="http://schemas.openxmlformats.org/officeDocument/2006/relationships/hyperlink" Target="http://www.nevo.co.il/Law_word/law06/tak-7213.pdf" TargetMode="External"/><Relationship Id="rId132" Type="http://schemas.openxmlformats.org/officeDocument/2006/relationships/hyperlink" Target="http://www.nevo.co.il/Law_word/law06/tak-7004.pdf" TargetMode="External"/><Relationship Id="rId153" Type="http://schemas.openxmlformats.org/officeDocument/2006/relationships/hyperlink" Target="https://www.nevo.co.il/law_html/law06/tak-10197.pdf" TargetMode="External"/><Relationship Id="rId15" Type="http://schemas.openxmlformats.org/officeDocument/2006/relationships/hyperlink" Target="http://www.nevo.co.il/Law_word/law06/tak-7004.pdf" TargetMode="External"/><Relationship Id="rId36" Type="http://schemas.openxmlformats.org/officeDocument/2006/relationships/hyperlink" Target="https://www.nevo.co.il/law_html/law06/tak-10197.pdf" TargetMode="External"/><Relationship Id="rId57" Type="http://schemas.openxmlformats.org/officeDocument/2006/relationships/hyperlink" Target="http://www.nevo.co.il/Law_word/law06/tak-7004.pdf" TargetMode="External"/><Relationship Id="rId106" Type="http://schemas.openxmlformats.org/officeDocument/2006/relationships/hyperlink" Target="http://www.nevo.co.il/Law_word/law06/tak-7004.pdf" TargetMode="External"/><Relationship Id="rId127" Type="http://schemas.openxmlformats.org/officeDocument/2006/relationships/hyperlink" Target="https://www.nevo.co.il/law_html/law06/tak-10197.pdf" TargetMode="External"/><Relationship Id="rId10" Type="http://schemas.openxmlformats.org/officeDocument/2006/relationships/hyperlink" Target="http://www.nevo.co.il/Law_word/law06/tak-7891.pdf" TargetMode="External"/><Relationship Id="rId31" Type="http://schemas.openxmlformats.org/officeDocument/2006/relationships/hyperlink" Target="http://www.nevo.co.il/Law_word/law06/tak-7004.pdf" TargetMode="External"/><Relationship Id="rId52" Type="http://schemas.openxmlformats.org/officeDocument/2006/relationships/hyperlink" Target="https://www.nevo.co.il/law_html/law06/tak-10197.pdf" TargetMode="External"/><Relationship Id="rId73" Type="http://schemas.openxmlformats.org/officeDocument/2006/relationships/hyperlink" Target="https://www.nevo.co.il/law_html/law06/tak-10197.pdf" TargetMode="External"/><Relationship Id="rId78" Type="http://schemas.openxmlformats.org/officeDocument/2006/relationships/hyperlink" Target="http://www.nevo.co.il/Law_word/law06/tak-7891.pdf" TargetMode="External"/><Relationship Id="rId94" Type="http://schemas.openxmlformats.org/officeDocument/2006/relationships/hyperlink" Target="http://www.nevo.co.il/Law_word/law06/tak-7004.pdf" TargetMode="External"/><Relationship Id="rId99" Type="http://schemas.openxmlformats.org/officeDocument/2006/relationships/hyperlink" Target="https://www.nevo.co.il/law_html/law06/tak-10197.pdf" TargetMode="External"/><Relationship Id="rId101" Type="http://schemas.openxmlformats.org/officeDocument/2006/relationships/hyperlink" Target="https://www.nevo.co.il/law_html/law06/tak-10197.pdf" TargetMode="External"/><Relationship Id="rId122" Type="http://schemas.openxmlformats.org/officeDocument/2006/relationships/hyperlink" Target="http://www.nevo.co.il/Law_word/law06/tak-8087.pdf" TargetMode="External"/><Relationship Id="rId143" Type="http://schemas.openxmlformats.org/officeDocument/2006/relationships/hyperlink" Target="https://www.nevo.co.il/law_html/law06/tak-10197.pdf" TargetMode="External"/><Relationship Id="rId148" Type="http://schemas.openxmlformats.org/officeDocument/2006/relationships/hyperlink" Target="https://www.nevo.co.il/law_html/law06/tak-10197.pdf" TargetMode="External"/><Relationship Id="rId16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water.gov.il" TargetMode="External"/><Relationship Id="rId26" Type="http://schemas.openxmlformats.org/officeDocument/2006/relationships/hyperlink" Target="http://www.nevo.co.il/Law_word/law06/tak-7004.pdf" TargetMode="External"/><Relationship Id="rId47" Type="http://schemas.openxmlformats.org/officeDocument/2006/relationships/hyperlink" Target="https://www.nevo.co.il/law_html/law06/tak-10197.pdf" TargetMode="External"/><Relationship Id="rId68" Type="http://schemas.openxmlformats.org/officeDocument/2006/relationships/hyperlink" Target="http://www.nevo.co.il/Law_word/law06/tak-7891.pdf" TargetMode="External"/><Relationship Id="rId89" Type="http://schemas.openxmlformats.org/officeDocument/2006/relationships/hyperlink" Target="https://www.nevo.co.il/law_html/law06/tak-10197.pdf" TargetMode="External"/><Relationship Id="rId112" Type="http://schemas.openxmlformats.org/officeDocument/2006/relationships/hyperlink" Target="http://www.nevo.co.il/Law_word/law06/tak-7395.pdf" TargetMode="External"/><Relationship Id="rId133" Type="http://schemas.openxmlformats.org/officeDocument/2006/relationships/hyperlink" Target="http://www.nevo.co.il/Law_word/law06/tak-7609.pdf" TargetMode="External"/><Relationship Id="rId154" Type="http://schemas.openxmlformats.org/officeDocument/2006/relationships/hyperlink" Target="http://www.nevo.co.il/Law_word/law06/tak-7004.pdf" TargetMode="External"/><Relationship Id="rId16" Type="http://schemas.openxmlformats.org/officeDocument/2006/relationships/hyperlink" Target="http://www.nevo.co.il/Law_word/law06/tak-7004.pdf" TargetMode="External"/><Relationship Id="rId37" Type="http://schemas.openxmlformats.org/officeDocument/2006/relationships/image" Target="media/image1.png"/><Relationship Id="rId58" Type="http://schemas.openxmlformats.org/officeDocument/2006/relationships/hyperlink" Target="https://www.nevo.co.il/law_html/law06/tak-10197.pdf" TargetMode="External"/><Relationship Id="rId79" Type="http://schemas.openxmlformats.org/officeDocument/2006/relationships/hyperlink" Target="https://www.nevo.co.il/law_html/law06/tak-10197.pdf" TargetMode="External"/><Relationship Id="rId102" Type="http://schemas.openxmlformats.org/officeDocument/2006/relationships/hyperlink" Target="http://www.nevo.co.il/Law_word/law06/tak-7004.pdf" TargetMode="External"/><Relationship Id="rId123" Type="http://schemas.openxmlformats.org/officeDocument/2006/relationships/hyperlink" Target="http://www.nevo.co.il/Law_word/law06/tak-8134.pdf" TargetMode="External"/><Relationship Id="rId144" Type="http://schemas.openxmlformats.org/officeDocument/2006/relationships/hyperlink" Target="https://www.nevo.co.il/law_html/law06/tak-10197.pdf" TargetMode="External"/><Relationship Id="rId90" Type="http://schemas.openxmlformats.org/officeDocument/2006/relationships/hyperlink" Target="http://www.nevo.co.il/Law_word/law06/tak-7004.pdf" TargetMode="External"/><Relationship Id="rId27" Type="http://schemas.openxmlformats.org/officeDocument/2006/relationships/hyperlink" Target="http://www.nevo.co.il/Law_word/law06/tak-7004.pdf" TargetMode="External"/><Relationship Id="rId48" Type="http://schemas.openxmlformats.org/officeDocument/2006/relationships/image" Target="media/image4.emf"/><Relationship Id="rId69" Type="http://schemas.openxmlformats.org/officeDocument/2006/relationships/hyperlink" Target="https://www.nevo.co.il/law_html/law06/tak-10197.pdf" TargetMode="External"/><Relationship Id="rId113" Type="http://schemas.openxmlformats.org/officeDocument/2006/relationships/hyperlink" Target="http://www.nevo.co.il/Law_word/law06/tak-7468.pdf" TargetMode="External"/><Relationship Id="rId134" Type="http://schemas.openxmlformats.org/officeDocument/2006/relationships/hyperlink" Target="http://www.nevo.co.il/Law_word/law06/tak-7609.pdf" TargetMode="External"/><Relationship Id="rId80" Type="http://schemas.openxmlformats.org/officeDocument/2006/relationships/hyperlink" Target="http://www.nevo.co.il/Law_word/law06/tak-7891.pdf" TargetMode="External"/><Relationship Id="rId155" Type="http://schemas.openxmlformats.org/officeDocument/2006/relationships/hyperlink" Target="https://www.nevo.co.il/law_html/law06/tak-1019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23.pdf" TargetMode="External"/><Relationship Id="rId13" Type="http://schemas.openxmlformats.org/officeDocument/2006/relationships/hyperlink" Target="http://www.nevo.co.il/Law_word/law06/TAK-8028.pdf" TargetMode="External"/><Relationship Id="rId18" Type="http://schemas.openxmlformats.org/officeDocument/2006/relationships/hyperlink" Target="https://www.nevo.co.il/law_word/law06/tak-9025.pdf" TargetMode="External"/><Relationship Id="rId3" Type="http://schemas.openxmlformats.org/officeDocument/2006/relationships/hyperlink" Target="http://www.nevo.co.il/Law_word/law06/TAK-7213.pdf" TargetMode="External"/><Relationship Id="rId21" Type="http://schemas.openxmlformats.org/officeDocument/2006/relationships/hyperlink" Target="https://www.nevo.co.il/law_word/law06/tak-10197.pdf" TargetMode="External"/><Relationship Id="rId7" Type="http://schemas.openxmlformats.org/officeDocument/2006/relationships/hyperlink" Target="http://www.nevo.co.il/Law_word/law06/tak-7609.pdf" TargetMode="External"/><Relationship Id="rId12" Type="http://schemas.openxmlformats.org/officeDocument/2006/relationships/hyperlink" Target="http://www.nevo.co.il/Law_word/law06/tak-7912.pdf" TargetMode="External"/><Relationship Id="rId17" Type="http://schemas.openxmlformats.org/officeDocument/2006/relationships/hyperlink" Target="https://www.nevo.co.il/law_word/law06/tak-9619.pdf" TargetMode="External"/><Relationship Id="rId2" Type="http://schemas.openxmlformats.org/officeDocument/2006/relationships/hyperlink" Target="http://www.nevo.co.il/Law_word/law06/tak-7004.pdf" TargetMode="External"/><Relationship Id="rId16" Type="http://schemas.openxmlformats.org/officeDocument/2006/relationships/hyperlink" Target="https://www.nevo.co.il/law_word/law06/tak-8853.pdf" TargetMode="External"/><Relationship Id="rId20" Type="http://schemas.openxmlformats.org/officeDocument/2006/relationships/hyperlink" Target="https://www.nevo.co.il/law_word/law06/tak-10154.pdf" TargetMode="External"/><Relationship Id="rId1" Type="http://schemas.openxmlformats.org/officeDocument/2006/relationships/hyperlink" Target="http://www.nevo.co.il/Law_word/law06/TAK-5132.pdf" TargetMode="External"/><Relationship Id="rId6" Type="http://schemas.openxmlformats.org/officeDocument/2006/relationships/hyperlink" Target="http://www.nevo.co.il/Law_word/law06/tak-7609.pdf" TargetMode="External"/><Relationship Id="rId11" Type="http://schemas.openxmlformats.org/officeDocument/2006/relationships/hyperlink" Target="http://www.nevo.co.il/Law_word/law06/tak-7912.pdf" TargetMode="External"/><Relationship Id="rId5" Type="http://schemas.openxmlformats.org/officeDocument/2006/relationships/hyperlink" Target="http://www.nevo.co.il/Law_word/law06/tak-7468.pdf" TargetMode="External"/><Relationship Id="rId15" Type="http://schemas.openxmlformats.org/officeDocument/2006/relationships/hyperlink" Target="http://www.nevo.co.il/Law_word/law06/TAK-8134.pdf" TargetMode="External"/><Relationship Id="rId10" Type="http://schemas.openxmlformats.org/officeDocument/2006/relationships/hyperlink" Target="http://www.nevo.co.il/Law_word/law06/tak-7891.pdf" TargetMode="External"/><Relationship Id="rId19" Type="http://schemas.openxmlformats.org/officeDocument/2006/relationships/hyperlink" Target="https://www.nevo.co.il/law_word/law06/tak-9619.pdf" TargetMode="External"/><Relationship Id="rId4" Type="http://schemas.openxmlformats.org/officeDocument/2006/relationships/hyperlink" Target="http://www.nevo.co.il/law_word/law06/tak-7395.pdf" TargetMode="External"/><Relationship Id="rId9" Type="http://schemas.openxmlformats.org/officeDocument/2006/relationships/hyperlink" Target="http://www.nevo.co.il/Law_word/law06/tak-7891.pdf" TargetMode="External"/><Relationship Id="rId14" Type="http://schemas.openxmlformats.org/officeDocument/2006/relationships/hyperlink" Target="http://www.nevo.co.il/Law_word/law06/TAK-80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11998</Words>
  <Characters>68389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80227</CharactersWithSpaces>
  <SharedDoc>false</SharedDoc>
  <HLinks>
    <vt:vector size="1110" baseType="variant">
      <vt:variant>
        <vt:i4>393283</vt:i4>
      </vt:variant>
      <vt:variant>
        <vt:i4>534</vt:i4>
      </vt:variant>
      <vt:variant>
        <vt:i4>0</vt:i4>
      </vt:variant>
      <vt:variant>
        <vt:i4>5</vt:i4>
      </vt:variant>
      <vt:variant>
        <vt:lpwstr>http://www.nevo.co.il/advertisements/nevo-100.doc</vt:lpwstr>
      </vt:variant>
      <vt:variant>
        <vt:lpwstr/>
      </vt:variant>
      <vt:variant>
        <vt:i4>2293772</vt:i4>
      </vt:variant>
      <vt:variant>
        <vt:i4>531</vt:i4>
      </vt:variant>
      <vt:variant>
        <vt:i4>0</vt:i4>
      </vt:variant>
      <vt:variant>
        <vt:i4>5</vt:i4>
      </vt:variant>
      <vt:variant>
        <vt:lpwstr>https://www.nevo.co.il/law_html/law06/tak-10197.pdf</vt:lpwstr>
      </vt:variant>
      <vt:variant>
        <vt:lpwstr/>
      </vt:variant>
      <vt:variant>
        <vt:i4>8257548</vt:i4>
      </vt:variant>
      <vt:variant>
        <vt:i4>528</vt:i4>
      </vt:variant>
      <vt:variant>
        <vt:i4>0</vt:i4>
      </vt:variant>
      <vt:variant>
        <vt:i4>5</vt:i4>
      </vt:variant>
      <vt:variant>
        <vt:lpwstr>http://www.nevo.co.il/Law_word/law06/tak-7004.pdf</vt:lpwstr>
      </vt:variant>
      <vt:variant>
        <vt:lpwstr/>
      </vt:variant>
      <vt:variant>
        <vt:i4>2293772</vt:i4>
      </vt:variant>
      <vt:variant>
        <vt:i4>525</vt:i4>
      </vt:variant>
      <vt:variant>
        <vt:i4>0</vt:i4>
      </vt:variant>
      <vt:variant>
        <vt:i4>5</vt:i4>
      </vt:variant>
      <vt:variant>
        <vt:lpwstr>https://www.nevo.co.il/law_html/law06/tak-10197.pdf</vt:lpwstr>
      </vt:variant>
      <vt:variant>
        <vt:lpwstr/>
      </vt:variant>
      <vt:variant>
        <vt:i4>8257548</vt:i4>
      </vt:variant>
      <vt:variant>
        <vt:i4>522</vt:i4>
      </vt:variant>
      <vt:variant>
        <vt:i4>0</vt:i4>
      </vt:variant>
      <vt:variant>
        <vt:i4>5</vt:i4>
      </vt:variant>
      <vt:variant>
        <vt:lpwstr>http://www.nevo.co.il/Law_word/law06/tak-7004.pdf</vt:lpwstr>
      </vt:variant>
      <vt:variant>
        <vt:lpwstr/>
      </vt:variant>
      <vt:variant>
        <vt:i4>2293772</vt:i4>
      </vt:variant>
      <vt:variant>
        <vt:i4>519</vt:i4>
      </vt:variant>
      <vt:variant>
        <vt:i4>0</vt:i4>
      </vt:variant>
      <vt:variant>
        <vt:i4>5</vt:i4>
      </vt:variant>
      <vt:variant>
        <vt:lpwstr>https://www.nevo.co.il/law_html/law06/tak-10197.pdf</vt:lpwstr>
      </vt:variant>
      <vt:variant>
        <vt:lpwstr/>
      </vt:variant>
      <vt:variant>
        <vt:i4>7798785</vt:i4>
      </vt:variant>
      <vt:variant>
        <vt:i4>516</vt:i4>
      </vt:variant>
      <vt:variant>
        <vt:i4>0</vt:i4>
      </vt:variant>
      <vt:variant>
        <vt:i4>5</vt:i4>
      </vt:variant>
      <vt:variant>
        <vt:lpwstr>http://www.nevo.co.il/Law_word/law06/tak-7891.pdf</vt:lpwstr>
      </vt:variant>
      <vt:variant>
        <vt:lpwstr/>
      </vt:variant>
      <vt:variant>
        <vt:i4>8257548</vt:i4>
      </vt:variant>
      <vt:variant>
        <vt:i4>513</vt:i4>
      </vt:variant>
      <vt:variant>
        <vt:i4>0</vt:i4>
      </vt:variant>
      <vt:variant>
        <vt:i4>5</vt:i4>
      </vt:variant>
      <vt:variant>
        <vt:lpwstr>http://www.nevo.co.il/Law_word/law06/tak-7004.pdf</vt:lpwstr>
      </vt:variant>
      <vt:variant>
        <vt:lpwstr/>
      </vt:variant>
      <vt:variant>
        <vt:i4>2293772</vt:i4>
      </vt:variant>
      <vt:variant>
        <vt:i4>510</vt:i4>
      </vt:variant>
      <vt:variant>
        <vt:i4>0</vt:i4>
      </vt:variant>
      <vt:variant>
        <vt:i4>5</vt:i4>
      </vt:variant>
      <vt:variant>
        <vt:lpwstr>https://www.nevo.co.il/law_html/law06/tak-10197.pdf</vt:lpwstr>
      </vt:variant>
      <vt:variant>
        <vt:lpwstr/>
      </vt:variant>
      <vt:variant>
        <vt:i4>8257548</vt:i4>
      </vt:variant>
      <vt:variant>
        <vt:i4>507</vt:i4>
      </vt:variant>
      <vt:variant>
        <vt:i4>0</vt:i4>
      </vt:variant>
      <vt:variant>
        <vt:i4>5</vt:i4>
      </vt:variant>
      <vt:variant>
        <vt:lpwstr>http://www.nevo.co.il/Law_word/law06/tak-7004.pdf</vt:lpwstr>
      </vt:variant>
      <vt:variant>
        <vt:lpwstr/>
      </vt:variant>
      <vt:variant>
        <vt:i4>2293772</vt:i4>
      </vt:variant>
      <vt:variant>
        <vt:i4>504</vt:i4>
      </vt:variant>
      <vt:variant>
        <vt:i4>0</vt:i4>
      </vt:variant>
      <vt:variant>
        <vt:i4>5</vt:i4>
      </vt:variant>
      <vt:variant>
        <vt:lpwstr>https://www.nevo.co.il/law_html/law06/tak-10197.pdf</vt:lpwstr>
      </vt:variant>
      <vt:variant>
        <vt:lpwstr/>
      </vt:variant>
      <vt:variant>
        <vt:i4>8257548</vt:i4>
      </vt:variant>
      <vt:variant>
        <vt:i4>501</vt:i4>
      </vt:variant>
      <vt:variant>
        <vt:i4>0</vt:i4>
      </vt:variant>
      <vt:variant>
        <vt:i4>5</vt:i4>
      </vt:variant>
      <vt:variant>
        <vt:lpwstr>http://www.nevo.co.il/Law_word/law06/tak-7004.pdf</vt:lpwstr>
      </vt:variant>
      <vt:variant>
        <vt:lpwstr/>
      </vt:variant>
      <vt:variant>
        <vt:i4>2293772</vt:i4>
      </vt:variant>
      <vt:variant>
        <vt:i4>498</vt:i4>
      </vt:variant>
      <vt:variant>
        <vt:i4>0</vt:i4>
      </vt:variant>
      <vt:variant>
        <vt:i4>5</vt:i4>
      </vt:variant>
      <vt:variant>
        <vt:lpwstr>https://www.nevo.co.il/law_html/law06/tak-10197.pdf</vt:lpwstr>
      </vt:variant>
      <vt:variant>
        <vt:lpwstr/>
      </vt:variant>
      <vt:variant>
        <vt:i4>8257548</vt:i4>
      </vt:variant>
      <vt:variant>
        <vt:i4>495</vt:i4>
      </vt:variant>
      <vt:variant>
        <vt:i4>0</vt:i4>
      </vt:variant>
      <vt:variant>
        <vt:i4>5</vt:i4>
      </vt:variant>
      <vt:variant>
        <vt:lpwstr>http://www.nevo.co.il/Law_word/law06/tak-7004.pdf</vt:lpwstr>
      </vt:variant>
      <vt:variant>
        <vt:lpwstr/>
      </vt:variant>
      <vt:variant>
        <vt:i4>2293772</vt:i4>
      </vt:variant>
      <vt:variant>
        <vt:i4>492</vt:i4>
      </vt:variant>
      <vt:variant>
        <vt:i4>0</vt:i4>
      </vt:variant>
      <vt:variant>
        <vt:i4>5</vt:i4>
      </vt:variant>
      <vt:variant>
        <vt:lpwstr>https://www.nevo.co.il/law_html/law06/tak-10197.pdf</vt:lpwstr>
      </vt:variant>
      <vt:variant>
        <vt:lpwstr/>
      </vt:variant>
      <vt:variant>
        <vt:i4>2293772</vt:i4>
      </vt:variant>
      <vt:variant>
        <vt:i4>489</vt:i4>
      </vt:variant>
      <vt:variant>
        <vt:i4>0</vt:i4>
      </vt:variant>
      <vt:variant>
        <vt:i4>5</vt:i4>
      </vt:variant>
      <vt:variant>
        <vt:lpwstr>https://www.nevo.co.il/law_html/law06/tak-10197.pdf</vt:lpwstr>
      </vt:variant>
      <vt:variant>
        <vt:lpwstr/>
      </vt:variant>
      <vt:variant>
        <vt:i4>2293772</vt:i4>
      </vt:variant>
      <vt:variant>
        <vt:i4>486</vt:i4>
      </vt:variant>
      <vt:variant>
        <vt:i4>0</vt:i4>
      </vt:variant>
      <vt:variant>
        <vt:i4>5</vt:i4>
      </vt:variant>
      <vt:variant>
        <vt:lpwstr>https://www.nevo.co.il/law_html/law06/tak-10197.pdf</vt:lpwstr>
      </vt:variant>
      <vt:variant>
        <vt:lpwstr/>
      </vt:variant>
      <vt:variant>
        <vt:i4>8257548</vt:i4>
      </vt:variant>
      <vt:variant>
        <vt:i4>483</vt:i4>
      </vt:variant>
      <vt:variant>
        <vt:i4>0</vt:i4>
      </vt:variant>
      <vt:variant>
        <vt:i4>5</vt:i4>
      </vt:variant>
      <vt:variant>
        <vt:lpwstr>http://www.nevo.co.il/Law_word/law06/tak-7004.pdf</vt:lpwstr>
      </vt:variant>
      <vt:variant>
        <vt:lpwstr/>
      </vt:variant>
      <vt:variant>
        <vt:i4>2293772</vt:i4>
      </vt:variant>
      <vt:variant>
        <vt:i4>480</vt:i4>
      </vt:variant>
      <vt:variant>
        <vt:i4>0</vt:i4>
      </vt:variant>
      <vt:variant>
        <vt:i4>5</vt:i4>
      </vt:variant>
      <vt:variant>
        <vt:lpwstr>https://www.nevo.co.il/law_html/law06/tak-10197.pdf</vt:lpwstr>
      </vt:variant>
      <vt:variant>
        <vt:lpwstr/>
      </vt:variant>
      <vt:variant>
        <vt:i4>3080220</vt:i4>
      </vt:variant>
      <vt:variant>
        <vt:i4>477</vt:i4>
      </vt:variant>
      <vt:variant>
        <vt:i4>0</vt:i4>
      </vt:variant>
      <vt:variant>
        <vt:i4>5</vt:i4>
      </vt:variant>
      <vt:variant>
        <vt:lpwstr>https://www.nevo.co.il/Law_word/law06/tak-10154.pdf</vt:lpwstr>
      </vt:variant>
      <vt:variant>
        <vt:lpwstr/>
      </vt:variant>
      <vt:variant>
        <vt:i4>7929882</vt:i4>
      </vt:variant>
      <vt:variant>
        <vt:i4>474</vt:i4>
      </vt:variant>
      <vt:variant>
        <vt:i4>0</vt:i4>
      </vt:variant>
      <vt:variant>
        <vt:i4>5</vt:i4>
      </vt:variant>
      <vt:variant>
        <vt:lpwstr>https://www.nevo.co.il/law_word/law06/tak-9619.pdf</vt:lpwstr>
      </vt:variant>
      <vt:variant>
        <vt:lpwstr/>
      </vt:variant>
      <vt:variant>
        <vt:i4>7536665</vt:i4>
      </vt:variant>
      <vt:variant>
        <vt:i4>471</vt:i4>
      </vt:variant>
      <vt:variant>
        <vt:i4>0</vt:i4>
      </vt:variant>
      <vt:variant>
        <vt:i4>5</vt:i4>
      </vt:variant>
      <vt:variant>
        <vt:lpwstr>https://www.nevo.co.il/Law_word/law06/tak-9025.pdf</vt:lpwstr>
      </vt:variant>
      <vt:variant>
        <vt:lpwstr/>
      </vt:variant>
      <vt:variant>
        <vt:i4>7471117</vt:i4>
      </vt:variant>
      <vt:variant>
        <vt:i4>468</vt:i4>
      </vt:variant>
      <vt:variant>
        <vt:i4>0</vt:i4>
      </vt:variant>
      <vt:variant>
        <vt:i4>5</vt:i4>
      </vt:variant>
      <vt:variant>
        <vt:lpwstr>http://www.nevo.co.il/Law_word/law06/tak-8134.pdf</vt:lpwstr>
      </vt:variant>
      <vt:variant>
        <vt:lpwstr/>
      </vt:variant>
      <vt:variant>
        <vt:i4>8323075</vt:i4>
      </vt:variant>
      <vt:variant>
        <vt:i4>465</vt:i4>
      </vt:variant>
      <vt:variant>
        <vt:i4>0</vt:i4>
      </vt:variant>
      <vt:variant>
        <vt:i4>5</vt:i4>
      </vt:variant>
      <vt:variant>
        <vt:lpwstr>http://www.nevo.co.il/Law_word/law06/tak-7912.pdf</vt:lpwstr>
      </vt:variant>
      <vt:variant>
        <vt:lpwstr/>
      </vt:variant>
      <vt:variant>
        <vt:i4>8257543</vt:i4>
      </vt:variant>
      <vt:variant>
        <vt:i4>462</vt:i4>
      </vt:variant>
      <vt:variant>
        <vt:i4>0</vt:i4>
      </vt:variant>
      <vt:variant>
        <vt:i4>5</vt:i4>
      </vt:variant>
      <vt:variant>
        <vt:lpwstr>http://www.nevo.co.il/Law_word/law06/tak-7609.pdf</vt:lpwstr>
      </vt:variant>
      <vt:variant>
        <vt:lpwstr/>
      </vt:variant>
      <vt:variant>
        <vt:i4>8257543</vt:i4>
      </vt:variant>
      <vt:variant>
        <vt:i4>459</vt:i4>
      </vt:variant>
      <vt:variant>
        <vt:i4>0</vt:i4>
      </vt:variant>
      <vt:variant>
        <vt:i4>5</vt:i4>
      </vt:variant>
      <vt:variant>
        <vt:lpwstr>http://www.nevo.co.il/Law_word/law06/tak-7609.pdf</vt:lpwstr>
      </vt:variant>
      <vt:variant>
        <vt:lpwstr/>
      </vt:variant>
      <vt:variant>
        <vt:i4>8257548</vt:i4>
      </vt:variant>
      <vt:variant>
        <vt:i4>456</vt:i4>
      </vt:variant>
      <vt:variant>
        <vt:i4>0</vt:i4>
      </vt:variant>
      <vt:variant>
        <vt:i4>5</vt:i4>
      </vt:variant>
      <vt:variant>
        <vt:lpwstr>http://www.nevo.co.il/Law_word/law06/tak-7004.pdf</vt:lpwstr>
      </vt:variant>
      <vt:variant>
        <vt:lpwstr/>
      </vt:variant>
      <vt:variant>
        <vt:i4>2293772</vt:i4>
      </vt:variant>
      <vt:variant>
        <vt:i4>453</vt:i4>
      </vt:variant>
      <vt:variant>
        <vt:i4>0</vt:i4>
      </vt:variant>
      <vt:variant>
        <vt:i4>5</vt:i4>
      </vt:variant>
      <vt:variant>
        <vt:lpwstr>https://www.nevo.co.il/law_html/law06/tak-10197.pdf</vt:lpwstr>
      </vt:variant>
      <vt:variant>
        <vt:lpwstr/>
      </vt:variant>
      <vt:variant>
        <vt:i4>8257548</vt:i4>
      </vt:variant>
      <vt:variant>
        <vt:i4>450</vt:i4>
      </vt:variant>
      <vt:variant>
        <vt:i4>0</vt:i4>
      </vt:variant>
      <vt:variant>
        <vt:i4>5</vt:i4>
      </vt:variant>
      <vt:variant>
        <vt:lpwstr>http://www.nevo.co.il/Law_word/law06/tak-7004.pdf</vt:lpwstr>
      </vt:variant>
      <vt:variant>
        <vt:lpwstr/>
      </vt:variant>
      <vt:variant>
        <vt:i4>2293772</vt:i4>
      </vt:variant>
      <vt:variant>
        <vt:i4>447</vt:i4>
      </vt:variant>
      <vt:variant>
        <vt:i4>0</vt:i4>
      </vt:variant>
      <vt:variant>
        <vt:i4>5</vt:i4>
      </vt:variant>
      <vt:variant>
        <vt:lpwstr>https://www.nevo.co.il/law_html/law06/tak-10197.pdf</vt:lpwstr>
      </vt:variant>
      <vt:variant>
        <vt:lpwstr/>
      </vt:variant>
      <vt:variant>
        <vt:i4>8257548</vt:i4>
      </vt:variant>
      <vt:variant>
        <vt:i4>444</vt:i4>
      </vt:variant>
      <vt:variant>
        <vt:i4>0</vt:i4>
      </vt:variant>
      <vt:variant>
        <vt:i4>5</vt:i4>
      </vt:variant>
      <vt:variant>
        <vt:lpwstr>http://www.nevo.co.il/Law_word/law06/tak-7004.pdf</vt:lpwstr>
      </vt:variant>
      <vt:variant>
        <vt:lpwstr/>
      </vt:variant>
      <vt:variant>
        <vt:i4>2293772</vt:i4>
      </vt:variant>
      <vt:variant>
        <vt:i4>441</vt:i4>
      </vt:variant>
      <vt:variant>
        <vt:i4>0</vt:i4>
      </vt:variant>
      <vt:variant>
        <vt:i4>5</vt:i4>
      </vt:variant>
      <vt:variant>
        <vt:lpwstr>https://www.nevo.co.il/law_html/law06/tak-10197.pdf</vt:lpwstr>
      </vt:variant>
      <vt:variant>
        <vt:lpwstr/>
      </vt:variant>
      <vt:variant>
        <vt:i4>3080220</vt:i4>
      </vt:variant>
      <vt:variant>
        <vt:i4>438</vt:i4>
      </vt:variant>
      <vt:variant>
        <vt:i4>0</vt:i4>
      </vt:variant>
      <vt:variant>
        <vt:i4>5</vt:i4>
      </vt:variant>
      <vt:variant>
        <vt:lpwstr>https://www.nevo.co.il/Law_word/law06/tak-10154.pdf</vt:lpwstr>
      </vt:variant>
      <vt:variant>
        <vt:lpwstr/>
      </vt:variant>
      <vt:variant>
        <vt:i4>7929882</vt:i4>
      </vt:variant>
      <vt:variant>
        <vt:i4>435</vt:i4>
      </vt:variant>
      <vt:variant>
        <vt:i4>0</vt:i4>
      </vt:variant>
      <vt:variant>
        <vt:i4>5</vt:i4>
      </vt:variant>
      <vt:variant>
        <vt:lpwstr>https://www.nevo.co.il/law_word/law06/tak-9619.pdf</vt:lpwstr>
      </vt:variant>
      <vt:variant>
        <vt:lpwstr/>
      </vt:variant>
      <vt:variant>
        <vt:i4>8192031</vt:i4>
      </vt:variant>
      <vt:variant>
        <vt:i4>432</vt:i4>
      </vt:variant>
      <vt:variant>
        <vt:i4>0</vt:i4>
      </vt:variant>
      <vt:variant>
        <vt:i4>5</vt:i4>
      </vt:variant>
      <vt:variant>
        <vt:lpwstr>https://www.nevo.co.il/Law_word/law06/tak-8853.pdf</vt:lpwstr>
      </vt:variant>
      <vt:variant>
        <vt:lpwstr/>
      </vt:variant>
      <vt:variant>
        <vt:i4>7471117</vt:i4>
      </vt:variant>
      <vt:variant>
        <vt:i4>429</vt:i4>
      </vt:variant>
      <vt:variant>
        <vt:i4>0</vt:i4>
      </vt:variant>
      <vt:variant>
        <vt:i4>5</vt:i4>
      </vt:variant>
      <vt:variant>
        <vt:lpwstr>http://www.nevo.co.il/Law_word/law06/tak-8134.pdf</vt:lpwstr>
      </vt:variant>
      <vt:variant>
        <vt:lpwstr/>
      </vt:variant>
      <vt:variant>
        <vt:i4>7929871</vt:i4>
      </vt:variant>
      <vt:variant>
        <vt:i4>426</vt:i4>
      </vt:variant>
      <vt:variant>
        <vt:i4>0</vt:i4>
      </vt:variant>
      <vt:variant>
        <vt:i4>5</vt:i4>
      </vt:variant>
      <vt:variant>
        <vt:lpwstr>http://www.nevo.co.il/Law_word/law06/tak-8087.pdf</vt:lpwstr>
      </vt:variant>
      <vt:variant>
        <vt:lpwstr/>
      </vt:variant>
      <vt:variant>
        <vt:i4>7798785</vt:i4>
      </vt:variant>
      <vt:variant>
        <vt:i4>423</vt:i4>
      </vt:variant>
      <vt:variant>
        <vt:i4>0</vt:i4>
      </vt:variant>
      <vt:variant>
        <vt:i4>5</vt:i4>
      </vt:variant>
      <vt:variant>
        <vt:lpwstr>http://www.nevo.co.il/Law_word/law06/tak-7891.pdf</vt:lpwstr>
      </vt:variant>
      <vt:variant>
        <vt:lpwstr/>
      </vt:variant>
      <vt:variant>
        <vt:i4>8323075</vt:i4>
      </vt:variant>
      <vt:variant>
        <vt:i4>420</vt:i4>
      </vt:variant>
      <vt:variant>
        <vt:i4>0</vt:i4>
      </vt:variant>
      <vt:variant>
        <vt:i4>5</vt:i4>
      </vt:variant>
      <vt:variant>
        <vt:lpwstr>http://www.nevo.co.il/Law_word/law06/tak-7912.pdf</vt:lpwstr>
      </vt:variant>
      <vt:variant>
        <vt:lpwstr/>
      </vt:variant>
      <vt:variant>
        <vt:i4>7798785</vt:i4>
      </vt:variant>
      <vt:variant>
        <vt:i4>417</vt:i4>
      </vt:variant>
      <vt:variant>
        <vt:i4>0</vt:i4>
      </vt:variant>
      <vt:variant>
        <vt:i4>5</vt:i4>
      </vt:variant>
      <vt:variant>
        <vt:lpwstr>http://www.nevo.co.il/Law_word/law06/tak-7891.pdf</vt:lpwstr>
      </vt:variant>
      <vt:variant>
        <vt:lpwstr/>
      </vt:variant>
      <vt:variant>
        <vt:i4>8126476</vt:i4>
      </vt:variant>
      <vt:variant>
        <vt:i4>414</vt:i4>
      </vt:variant>
      <vt:variant>
        <vt:i4>0</vt:i4>
      </vt:variant>
      <vt:variant>
        <vt:i4>5</vt:i4>
      </vt:variant>
      <vt:variant>
        <vt:lpwstr>http://www.nevo.co.il/Law_word/law06/tak-7723.pdf</vt:lpwstr>
      </vt:variant>
      <vt:variant>
        <vt:lpwstr/>
      </vt:variant>
      <vt:variant>
        <vt:i4>7798785</vt:i4>
      </vt:variant>
      <vt:variant>
        <vt:i4>411</vt:i4>
      </vt:variant>
      <vt:variant>
        <vt:i4>0</vt:i4>
      </vt:variant>
      <vt:variant>
        <vt:i4>5</vt:i4>
      </vt:variant>
      <vt:variant>
        <vt:lpwstr>http://www.nevo.co.il/Law_word/law06/tak-7891.pdf</vt:lpwstr>
      </vt:variant>
      <vt:variant>
        <vt:lpwstr/>
      </vt:variant>
      <vt:variant>
        <vt:i4>8126476</vt:i4>
      </vt:variant>
      <vt:variant>
        <vt:i4>408</vt:i4>
      </vt:variant>
      <vt:variant>
        <vt:i4>0</vt:i4>
      </vt:variant>
      <vt:variant>
        <vt:i4>5</vt:i4>
      </vt:variant>
      <vt:variant>
        <vt:lpwstr>http://www.nevo.co.il/Law_word/law06/tak-7723.pdf</vt:lpwstr>
      </vt:variant>
      <vt:variant>
        <vt:lpwstr/>
      </vt:variant>
      <vt:variant>
        <vt:i4>8257543</vt:i4>
      </vt:variant>
      <vt:variant>
        <vt:i4>405</vt:i4>
      </vt:variant>
      <vt:variant>
        <vt:i4>0</vt:i4>
      </vt:variant>
      <vt:variant>
        <vt:i4>5</vt:i4>
      </vt:variant>
      <vt:variant>
        <vt:lpwstr>http://www.nevo.co.il/Law_word/law06/tak-7609.pdf</vt:lpwstr>
      </vt:variant>
      <vt:variant>
        <vt:lpwstr/>
      </vt:variant>
      <vt:variant>
        <vt:i4>8257543</vt:i4>
      </vt:variant>
      <vt:variant>
        <vt:i4>402</vt:i4>
      </vt:variant>
      <vt:variant>
        <vt:i4>0</vt:i4>
      </vt:variant>
      <vt:variant>
        <vt:i4>5</vt:i4>
      </vt:variant>
      <vt:variant>
        <vt:lpwstr>http://www.nevo.co.il/Law_word/law06/tak-7609.pdf</vt:lpwstr>
      </vt:variant>
      <vt:variant>
        <vt:lpwstr/>
      </vt:variant>
      <vt:variant>
        <vt:i4>7864324</vt:i4>
      </vt:variant>
      <vt:variant>
        <vt:i4>399</vt:i4>
      </vt:variant>
      <vt:variant>
        <vt:i4>0</vt:i4>
      </vt:variant>
      <vt:variant>
        <vt:i4>5</vt:i4>
      </vt:variant>
      <vt:variant>
        <vt:lpwstr>http://www.nevo.co.il/Law_word/law06/tak-7468.pdf</vt:lpwstr>
      </vt:variant>
      <vt:variant>
        <vt:lpwstr/>
      </vt:variant>
      <vt:variant>
        <vt:i4>7798798</vt:i4>
      </vt:variant>
      <vt:variant>
        <vt:i4>396</vt:i4>
      </vt:variant>
      <vt:variant>
        <vt:i4>0</vt:i4>
      </vt:variant>
      <vt:variant>
        <vt:i4>5</vt:i4>
      </vt:variant>
      <vt:variant>
        <vt:lpwstr>http://www.nevo.co.il/Law_word/law06/tak-7395.pdf</vt:lpwstr>
      </vt:variant>
      <vt:variant>
        <vt:lpwstr/>
      </vt:variant>
      <vt:variant>
        <vt:i4>8323081</vt:i4>
      </vt:variant>
      <vt:variant>
        <vt:i4>393</vt:i4>
      </vt:variant>
      <vt:variant>
        <vt:i4>0</vt:i4>
      </vt:variant>
      <vt:variant>
        <vt:i4>5</vt:i4>
      </vt:variant>
      <vt:variant>
        <vt:lpwstr>http://www.nevo.co.il/Law_word/law06/tak-7213.pdf</vt:lpwstr>
      </vt:variant>
      <vt:variant>
        <vt:lpwstr/>
      </vt:variant>
      <vt:variant>
        <vt:i4>8257548</vt:i4>
      </vt:variant>
      <vt:variant>
        <vt:i4>390</vt:i4>
      </vt:variant>
      <vt:variant>
        <vt:i4>0</vt:i4>
      </vt:variant>
      <vt:variant>
        <vt:i4>5</vt:i4>
      </vt:variant>
      <vt:variant>
        <vt:lpwstr>http://www.nevo.co.il/Law_word/law06/tak-7004.pdf</vt:lpwstr>
      </vt:variant>
      <vt:variant>
        <vt:lpwstr/>
      </vt:variant>
      <vt:variant>
        <vt:i4>2293772</vt:i4>
      </vt:variant>
      <vt:variant>
        <vt:i4>387</vt:i4>
      </vt:variant>
      <vt:variant>
        <vt:i4>0</vt:i4>
      </vt:variant>
      <vt:variant>
        <vt:i4>5</vt:i4>
      </vt:variant>
      <vt:variant>
        <vt:lpwstr>https://www.nevo.co.il/law_html/law06/tak-10197.pdf</vt:lpwstr>
      </vt:variant>
      <vt:variant>
        <vt:lpwstr/>
      </vt:variant>
      <vt:variant>
        <vt:i4>8257548</vt:i4>
      </vt:variant>
      <vt:variant>
        <vt:i4>384</vt:i4>
      </vt:variant>
      <vt:variant>
        <vt:i4>0</vt:i4>
      </vt:variant>
      <vt:variant>
        <vt:i4>5</vt:i4>
      </vt:variant>
      <vt:variant>
        <vt:lpwstr>http://www.nevo.co.il/Law_word/law06/tak-7004.pdf</vt:lpwstr>
      </vt:variant>
      <vt:variant>
        <vt:lpwstr/>
      </vt:variant>
      <vt:variant>
        <vt:i4>2293772</vt:i4>
      </vt:variant>
      <vt:variant>
        <vt:i4>381</vt:i4>
      </vt:variant>
      <vt:variant>
        <vt:i4>0</vt:i4>
      </vt:variant>
      <vt:variant>
        <vt:i4>5</vt:i4>
      </vt:variant>
      <vt:variant>
        <vt:lpwstr>https://www.nevo.co.il/law_html/law06/tak-10197.pdf</vt:lpwstr>
      </vt:variant>
      <vt:variant>
        <vt:lpwstr/>
      </vt:variant>
      <vt:variant>
        <vt:i4>8257548</vt:i4>
      </vt:variant>
      <vt:variant>
        <vt:i4>378</vt:i4>
      </vt:variant>
      <vt:variant>
        <vt:i4>0</vt:i4>
      </vt:variant>
      <vt:variant>
        <vt:i4>5</vt:i4>
      </vt:variant>
      <vt:variant>
        <vt:lpwstr>http://www.nevo.co.il/Law_word/law06/tak-7004.pdf</vt:lpwstr>
      </vt:variant>
      <vt:variant>
        <vt:lpwstr/>
      </vt:variant>
      <vt:variant>
        <vt:i4>2293772</vt:i4>
      </vt:variant>
      <vt:variant>
        <vt:i4>375</vt:i4>
      </vt:variant>
      <vt:variant>
        <vt:i4>0</vt:i4>
      </vt:variant>
      <vt:variant>
        <vt:i4>5</vt:i4>
      </vt:variant>
      <vt:variant>
        <vt:lpwstr>https://www.nevo.co.il/law_html/law06/tak-10197.pdf</vt:lpwstr>
      </vt:variant>
      <vt:variant>
        <vt:lpwstr/>
      </vt:variant>
      <vt:variant>
        <vt:i4>8257548</vt:i4>
      </vt:variant>
      <vt:variant>
        <vt:i4>372</vt:i4>
      </vt:variant>
      <vt:variant>
        <vt:i4>0</vt:i4>
      </vt:variant>
      <vt:variant>
        <vt:i4>5</vt:i4>
      </vt:variant>
      <vt:variant>
        <vt:lpwstr>http://www.nevo.co.il/Law_word/law06/tak-7004.pdf</vt:lpwstr>
      </vt:variant>
      <vt:variant>
        <vt:lpwstr/>
      </vt:variant>
      <vt:variant>
        <vt:i4>2293772</vt:i4>
      </vt:variant>
      <vt:variant>
        <vt:i4>369</vt:i4>
      </vt:variant>
      <vt:variant>
        <vt:i4>0</vt:i4>
      </vt:variant>
      <vt:variant>
        <vt:i4>5</vt:i4>
      </vt:variant>
      <vt:variant>
        <vt:lpwstr>https://www.nevo.co.il/law_html/law06/tak-10197.pdf</vt:lpwstr>
      </vt:variant>
      <vt:variant>
        <vt:lpwstr/>
      </vt:variant>
      <vt:variant>
        <vt:i4>8257548</vt:i4>
      </vt:variant>
      <vt:variant>
        <vt:i4>366</vt:i4>
      </vt:variant>
      <vt:variant>
        <vt:i4>0</vt:i4>
      </vt:variant>
      <vt:variant>
        <vt:i4>5</vt:i4>
      </vt:variant>
      <vt:variant>
        <vt:lpwstr>http://www.nevo.co.il/Law_word/law06/tak-7004.pdf</vt:lpwstr>
      </vt:variant>
      <vt:variant>
        <vt:lpwstr/>
      </vt:variant>
      <vt:variant>
        <vt:i4>2293772</vt:i4>
      </vt:variant>
      <vt:variant>
        <vt:i4>363</vt:i4>
      </vt:variant>
      <vt:variant>
        <vt:i4>0</vt:i4>
      </vt:variant>
      <vt:variant>
        <vt:i4>5</vt:i4>
      </vt:variant>
      <vt:variant>
        <vt:lpwstr>https://www.nevo.co.il/law_html/law06/tak-10197.pdf</vt:lpwstr>
      </vt:variant>
      <vt:variant>
        <vt:lpwstr/>
      </vt:variant>
      <vt:variant>
        <vt:i4>8257548</vt:i4>
      </vt:variant>
      <vt:variant>
        <vt:i4>360</vt:i4>
      </vt:variant>
      <vt:variant>
        <vt:i4>0</vt:i4>
      </vt:variant>
      <vt:variant>
        <vt:i4>5</vt:i4>
      </vt:variant>
      <vt:variant>
        <vt:lpwstr>http://www.nevo.co.il/Law_word/law06/tak-7004.pdf</vt:lpwstr>
      </vt:variant>
      <vt:variant>
        <vt:lpwstr/>
      </vt:variant>
      <vt:variant>
        <vt:i4>2293772</vt:i4>
      </vt:variant>
      <vt:variant>
        <vt:i4>357</vt:i4>
      </vt:variant>
      <vt:variant>
        <vt:i4>0</vt:i4>
      </vt:variant>
      <vt:variant>
        <vt:i4>5</vt:i4>
      </vt:variant>
      <vt:variant>
        <vt:lpwstr>https://www.nevo.co.il/law_html/law06/tak-10197.pdf</vt:lpwstr>
      </vt:variant>
      <vt:variant>
        <vt:lpwstr/>
      </vt:variant>
      <vt:variant>
        <vt:i4>8257548</vt:i4>
      </vt:variant>
      <vt:variant>
        <vt:i4>354</vt:i4>
      </vt:variant>
      <vt:variant>
        <vt:i4>0</vt:i4>
      </vt:variant>
      <vt:variant>
        <vt:i4>5</vt:i4>
      </vt:variant>
      <vt:variant>
        <vt:lpwstr>http://www.nevo.co.il/Law_word/law06/tak-7004.pdf</vt:lpwstr>
      </vt:variant>
      <vt:variant>
        <vt:lpwstr/>
      </vt:variant>
      <vt:variant>
        <vt:i4>2293772</vt:i4>
      </vt:variant>
      <vt:variant>
        <vt:i4>351</vt:i4>
      </vt:variant>
      <vt:variant>
        <vt:i4>0</vt:i4>
      </vt:variant>
      <vt:variant>
        <vt:i4>5</vt:i4>
      </vt:variant>
      <vt:variant>
        <vt:lpwstr>https://www.nevo.co.il/law_html/law06/tak-10197.pdf</vt:lpwstr>
      </vt:variant>
      <vt:variant>
        <vt:lpwstr/>
      </vt:variant>
      <vt:variant>
        <vt:i4>8257548</vt:i4>
      </vt:variant>
      <vt:variant>
        <vt:i4>348</vt:i4>
      </vt:variant>
      <vt:variant>
        <vt:i4>0</vt:i4>
      </vt:variant>
      <vt:variant>
        <vt:i4>5</vt:i4>
      </vt:variant>
      <vt:variant>
        <vt:lpwstr>http://www.nevo.co.il/Law_word/law06/tak-7004.pdf</vt:lpwstr>
      </vt:variant>
      <vt:variant>
        <vt:lpwstr/>
      </vt:variant>
      <vt:variant>
        <vt:i4>2293772</vt:i4>
      </vt:variant>
      <vt:variant>
        <vt:i4>345</vt:i4>
      </vt:variant>
      <vt:variant>
        <vt:i4>0</vt:i4>
      </vt:variant>
      <vt:variant>
        <vt:i4>5</vt:i4>
      </vt:variant>
      <vt:variant>
        <vt:lpwstr>https://www.nevo.co.il/law_html/law06/tak-10197.pdf</vt:lpwstr>
      </vt:variant>
      <vt:variant>
        <vt:lpwstr/>
      </vt:variant>
      <vt:variant>
        <vt:i4>8257548</vt:i4>
      </vt:variant>
      <vt:variant>
        <vt:i4>342</vt:i4>
      </vt:variant>
      <vt:variant>
        <vt:i4>0</vt:i4>
      </vt:variant>
      <vt:variant>
        <vt:i4>5</vt:i4>
      </vt:variant>
      <vt:variant>
        <vt:lpwstr>http://www.nevo.co.il/Law_word/law06/tak-7004.pdf</vt:lpwstr>
      </vt:variant>
      <vt:variant>
        <vt:lpwstr/>
      </vt:variant>
      <vt:variant>
        <vt:i4>2293772</vt:i4>
      </vt:variant>
      <vt:variant>
        <vt:i4>339</vt:i4>
      </vt:variant>
      <vt:variant>
        <vt:i4>0</vt:i4>
      </vt:variant>
      <vt:variant>
        <vt:i4>5</vt:i4>
      </vt:variant>
      <vt:variant>
        <vt:lpwstr>https://www.nevo.co.il/law_html/law06/tak-10197.pdf</vt:lpwstr>
      </vt:variant>
      <vt:variant>
        <vt:lpwstr/>
      </vt:variant>
      <vt:variant>
        <vt:i4>8257548</vt:i4>
      </vt:variant>
      <vt:variant>
        <vt:i4>336</vt:i4>
      </vt:variant>
      <vt:variant>
        <vt:i4>0</vt:i4>
      </vt:variant>
      <vt:variant>
        <vt:i4>5</vt:i4>
      </vt:variant>
      <vt:variant>
        <vt:lpwstr>http://www.nevo.co.il/Law_word/law06/tak-7004.pdf</vt:lpwstr>
      </vt:variant>
      <vt:variant>
        <vt:lpwstr/>
      </vt:variant>
      <vt:variant>
        <vt:i4>2293772</vt:i4>
      </vt:variant>
      <vt:variant>
        <vt:i4>333</vt:i4>
      </vt:variant>
      <vt:variant>
        <vt:i4>0</vt:i4>
      </vt:variant>
      <vt:variant>
        <vt:i4>5</vt:i4>
      </vt:variant>
      <vt:variant>
        <vt:lpwstr>https://www.nevo.co.il/law_html/law06/tak-10197.pdf</vt:lpwstr>
      </vt:variant>
      <vt:variant>
        <vt:lpwstr/>
      </vt:variant>
      <vt:variant>
        <vt:i4>8257548</vt:i4>
      </vt:variant>
      <vt:variant>
        <vt:i4>330</vt:i4>
      </vt:variant>
      <vt:variant>
        <vt:i4>0</vt:i4>
      </vt:variant>
      <vt:variant>
        <vt:i4>5</vt:i4>
      </vt:variant>
      <vt:variant>
        <vt:lpwstr>http://www.nevo.co.il/Law_word/law06/tak-7004.pdf</vt:lpwstr>
      </vt:variant>
      <vt:variant>
        <vt:lpwstr/>
      </vt:variant>
      <vt:variant>
        <vt:i4>2293772</vt:i4>
      </vt:variant>
      <vt:variant>
        <vt:i4>327</vt:i4>
      </vt:variant>
      <vt:variant>
        <vt:i4>0</vt:i4>
      </vt:variant>
      <vt:variant>
        <vt:i4>5</vt:i4>
      </vt:variant>
      <vt:variant>
        <vt:lpwstr>https://www.nevo.co.il/law_html/law06/tak-10197.pdf</vt:lpwstr>
      </vt:variant>
      <vt:variant>
        <vt:lpwstr/>
      </vt:variant>
      <vt:variant>
        <vt:i4>8257548</vt:i4>
      </vt:variant>
      <vt:variant>
        <vt:i4>324</vt:i4>
      </vt:variant>
      <vt:variant>
        <vt:i4>0</vt:i4>
      </vt:variant>
      <vt:variant>
        <vt:i4>5</vt:i4>
      </vt:variant>
      <vt:variant>
        <vt:lpwstr>http://www.nevo.co.il/Law_word/law06/tak-7004.pdf</vt:lpwstr>
      </vt:variant>
      <vt:variant>
        <vt:lpwstr/>
      </vt:variant>
      <vt:variant>
        <vt:i4>2293772</vt:i4>
      </vt:variant>
      <vt:variant>
        <vt:i4>321</vt:i4>
      </vt:variant>
      <vt:variant>
        <vt:i4>0</vt:i4>
      </vt:variant>
      <vt:variant>
        <vt:i4>5</vt:i4>
      </vt:variant>
      <vt:variant>
        <vt:lpwstr>https://www.nevo.co.il/law_html/law06/tak-10197.pdf</vt:lpwstr>
      </vt:variant>
      <vt:variant>
        <vt:lpwstr/>
      </vt:variant>
      <vt:variant>
        <vt:i4>7536640</vt:i4>
      </vt:variant>
      <vt:variant>
        <vt:i4>318</vt:i4>
      </vt:variant>
      <vt:variant>
        <vt:i4>0</vt:i4>
      </vt:variant>
      <vt:variant>
        <vt:i4>5</vt:i4>
      </vt:variant>
      <vt:variant>
        <vt:lpwstr>http://www.nevo.co.il/Law_word/law06/tak-8028.pdf</vt:lpwstr>
      </vt:variant>
      <vt:variant>
        <vt:lpwstr/>
      </vt:variant>
      <vt:variant>
        <vt:i4>8323075</vt:i4>
      </vt:variant>
      <vt:variant>
        <vt:i4>315</vt:i4>
      </vt:variant>
      <vt:variant>
        <vt:i4>0</vt:i4>
      </vt:variant>
      <vt:variant>
        <vt:i4>5</vt:i4>
      </vt:variant>
      <vt:variant>
        <vt:lpwstr>http://www.nevo.co.il/Law_word/law06/tak-7912.pdf</vt:lpwstr>
      </vt:variant>
      <vt:variant>
        <vt:lpwstr/>
      </vt:variant>
      <vt:variant>
        <vt:i4>7798785</vt:i4>
      </vt:variant>
      <vt:variant>
        <vt:i4>312</vt:i4>
      </vt:variant>
      <vt:variant>
        <vt:i4>0</vt:i4>
      </vt:variant>
      <vt:variant>
        <vt:i4>5</vt:i4>
      </vt:variant>
      <vt:variant>
        <vt:lpwstr>http://www.nevo.co.il/Law_word/law06/tak-7891.pdf</vt:lpwstr>
      </vt:variant>
      <vt:variant>
        <vt:lpwstr/>
      </vt:variant>
      <vt:variant>
        <vt:i4>2293772</vt:i4>
      </vt:variant>
      <vt:variant>
        <vt:i4>309</vt:i4>
      </vt:variant>
      <vt:variant>
        <vt:i4>0</vt:i4>
      </vt:variant>
      <vt:variant>
        <vt:i4>5</vt:i4>
      </vt:variant>
      <vt:variant>
        <vt:lpwstr>https://www.nevo.co.il/law_html/law06/tak-10197.pdf</vt:lpwstr>
      </vt:variant>
      <vt:variant>
        <vt:lpwstr/>
      </vt:variant>
      <vt:variant>
        <vt:i4>7798785</vt:i4>
      </vt:variant>
      <vt:variant>
        <vt:i4>306</vt:i4>
      </vt:variant>
      <vt:variant>
        <vt:i4>0</vt:i4>
      </vt:variant>
      <vt:variant>
        <vt:i4>5</vt:i4>
      </vt:variant>
      <vt:variant>
        <vt:lpwstr>http://www.nevo.co.il/Law_word/law06/tak-7891.pdf</vt:lpwstr>
      </vt:variant>
      <vt:variant>
        <vt:lpwstr/>
      </vt:variant>
      <vt:variant>
        <vt:i4>2293772</vt:i4>
      </vt:variant>
      <vt:variant>
        <vt:i4>303</vt:i4>
      </vt:variant>
      <vt:variant>
        <vt:i4>0</vt:i4>
      </vt:variant>
      <vt:variant>
        <vt:i4>5</vt:i4>
      </vt:variant>
      <vt:variant>
        <vt:lpwstr>https://www.nevo.co.il/law_html/law06/tak-10197.pdf</vt:lpwstr>
      </vt:variant>
      <vt:variant>
        <vt:lpwstr/>
      </vt:variant>
      <vt:variant>
        <vt:i4>7798785</vt:i4>
      </vt:variant>
      <vt:variant>
        <vt:i4>300</vt:i4>
      </vt:variant>
      <vt:variant>
        <vt:i4>0</vt:i4>
      </vt:variant>
      <vt:variant>
        <vt:i4>5</vt:i4>
      </vt:variant>
      <vt:variant>
        <vt:lpwstr>http://www.nevo.co.il/Law_word/law06/tak-7891.pdf</vt:lpwstr>
      </vt:variant>
      <vt:variant>
        <vt:lpwstr/>
      </vt:variant>
      <vt:variant>
        <vt:i4>2293772</vt:i4>
      </vt:variant>
      <vt:variant>
        <vt:i4>297</vt:i4>
      </vt:variant>
      <vt:variant>
        <vt:i4>0</vt:i4>
      </vt:variant>
      <vt:variant>
        <vt:i4>5</vt:i4>
      </vt:variant>
      <vt:variant>
        <vt:lpwstr>https://www.nevo.co.il/law_html/law06/tak-10197.pdf</vt:lpwstr>
      </vt:variant>
      <vt:variant>
        <vt:lpwstr/>
      </vt:variant>
      <vt:variant>
        <vt:i4>7798785</vt:i4>
      </vt:variant>
      <vt:variant>
        <vt:i4>294</vt:i4>
      </vt:variant>
      <vt:variant>
        <vt:i4>0</vt:i4>
      </vt:variant>
      <vt:variant>
        <vt:i4>5</vt:i4>
      </vt:variant>
      <vt:variant>
        <vt:lpwstr>http://www.nevo.co.il/Law_word/law06/tak-7891.pdf</vt:lpwstr>
      </vt:variant>
      <vt:variant>
        <vt:lpwstr/>
      </vt:variant>
      <vt:variant>
        <vt:i4>2293772</vt:i4>
      </vt:variant>
      <vt:variant>
        <vt:i4>291</vt:i4>
      </vt:variant>
      <vt:variant>
        <vt:i4>0</vt:i4>
      </vt:variant>
      <vt:variant>
        <vt:i4>5</vt:i4>
      </vt:variant>
      <vt:variant>
        <vt:lpwstr>https://www.nevo.co.il/law_html/law06/tak-10197.pdf</vt:lpwstr>
      </vt:variant>
      <vt:variant>
        <vt:lpwstr/>
      </vt:variant>
      <vt:variant>
        <vt:i4>7798785</vt:i4>
      </vt:variant>
      <vt:variant>
        <vt:i4>288</vt:i4>
      </vt:variant>
      <vt:variant>
        <vt:i4>0</vt:i4>
      </vt:variant>
      <vt:variant>
        <vt:i4>5</vt:i4>
      </vt:variant>
      <vt:variant>
        <vt:lpwstr>http://www.nevo.co.il/Law_word/law06/tak-7891.pdf</vt:lpwstr>
      </vt:variant>
      <vt:variant>
        <vt:lpwstr/>
      </vt:variant>
      <vt:variant>
        <vt:i4>2293772</vt:i4>
      </vt:variant>
      <vt:variant>
        <vt:i4>285</vt:i4>
      </vt:variant>
      <vt:variant>
        <vt:i4>0</vt:i4>
      </vt:variant>
      <vt:variant>
        <vt:i4>5</vt:i4>
      </vt:variant>
      <vt:variant>
        <vt:lpwstr>https://www.nevo.co.il/law_html/law06/tak-10197.pdf</vt:lpwstr>
      </vt:variant>
      <vt:variant>
        <vt:lpwstr/>
      </vt:variant>
      <vt:variant>
        <vt:i4>7798785</vt:i4>
      </vt:variant>
      <vt:variant>
        <vt:i4>282</vt:i4>
      </vt:variant>
      <vt:variant>
        <vt:i4>0</vt:i4>
      </vt:variant>
      <vt:variant>
        <vt:i4>5</vt:i4>
      </vt:variant>
      <vt:variant>
        <vt:lpwstr>http://www.nevo.co.il/Law_word/law06/tak-7891.pdf</vt:lpwstr>
      </vt:variant>
      <vt:variant>
        <vt:lpwstr/>
      </vt:variant>
      <vt:variant>
        <vt:i4>2293772</vt:i4>
      </vt:variant>
      <vt:variant>
        <vt:i4>279</vt:i4>
      </vt:variant>
      <vt:variant>
        <vt:i4>0</vt:i4>
      </vt:variant>
      <vt:variant>
        <vt:i4>5</vt:i4>
      </vt:variant>
      <vt:variant>
        <vt:lpwstr>https://www.nevo.co.il/law_html/law06/tak-10197.pdf</vt:lpwstr>
      </vt:variant>
      <vt:variant>
        <vt:lpwstr/>
      </vt:variant>
      <vt:variant>
        <vt:i4>7798785</vt:i4>
      </vt:variant>
      <vt:variant>
        <vt:i4>276</vt:i4>
      </vt:variant>
      <vt:variant>
        <vt:i4>0</vt:i4>
      </vt:variant>
      <vt:variant>
        <vt:i4>5</vt:i4>
      </vt:variant>
      <vt:variant>
        <vt:lpwstr>http://www.nevo.co.il/Law_word/law06/tak-7891.pdf</vt:lpwstr>
      </vt:variant>
      <vt:variant>
        <vt:lpwstr/>
      </vt:variant>
      <vt:variant>
        <vt:i4>2293772</vt:i4>
      </vt:variant>
      <vt:variant>
        <vt:i4>273</vt:i4>
      </vt:variant>
      <vt:variant>
        <vt:i4>0</vt:i4>
      </vt:variant>
      <vt:variant>
        <vt:i4>5</vt:i4>
      </vt:variant>
      <vt:variant>
        <vt:lpwstr>https://www.nevo.co.il/law_html/law06/tak-10197.pdf</vt:lpwstr>
      </vt:variant>
      <vt:variant>
        <vt:lpwstr/>
      </vt:variant>
      <vt:variant>
        <vt:i4>7798785</vt:i4>
      </vt:variant>
      <vt:variant>
        <vt:i4>270</vt:i4>
      </vt:variant>
      <vt:variant>
        <vt:i4>0</vt:i4>
      </vt:variant>
      <vt:variant>
        <vt:i4>5</vt:i4>
      </vt:variant>
      <vt:variant>
        <vt:lpwstr>http://www.nevo.co.il/Law_word/law06/tak-7891.pdf</vt:lpwstr>
      </vt:variant>
      <vt:variant>
        <vt:lpwstr/>
      </vt:variant>
      <vt:variant>
        <vt:i4>2293772</vt:i4>
      </vt:variant>
      <vt:variant>
        <vt:i4>267</vt:i4>
      </vt:variant>
      <vt:variant>
        <vt:i4>0</vt:i4>
      </vt:variant>
      <vt:variant>
        <vt:i4>5</vt:i4>
      </vt:variant>
      <vt:variant>
        <vt:lpwstr>https://www.nevo.co.il/law_html/law06/tak-10197.pdf</vt:lpwstr>
      </vt:variant>
      <vt:variant>
        <vt:lpwstr/>
      </vt:variant>
      <vt:variant>
        <vt:i4>7798785</vt:i4>
      </vt:variant>
      <vt:variant>
        <vt:i4>264</vt:i4>
      </vt:variant>
      <vt:variant>
        <vt:i4>0</vt:i4>
      </vt:variant>
      <vt:variant>
        <vt:i4>5</vt:i4>
      </vt:variant>
      <vt:variant>
        <vt:lpwstr>http://www.nevo.co.il/Law_word/law06/tak-7891.pdf</vt:lpwstr>
      </vt:variant>
      <vt:variant>
        <vt:lpwstr/>
      </vt:variant>
      <vt:variant>
        <vt:i4>8257548</vt:i4>
      </vt:variant>
      <vt:variant>
        <vt:i4>261</vt:i4>
      </vt:variant>
      <vt:variant>
        <vt:i4>0</vt:i4>
      </vt:variant>
      <vt:variant>
        <vt:i4>5</vt:i4>
      </vt:variant>
      <vt:variant>
        <vt:lpwstr>http://www.nevo.co.il/Law_word/law06/tak-7004.pdf</vt:lpwstr>
      </vt:variant>
      <vt:variant>
        <vt:lpwstr/>
      </vt:variant>
      <vt:variant>
        <vt:i4>7798785</vt:i4>
      </vt:variant>
      <vt:variant>
        <vt:i4>258</vt:i4>
      </vt:variant>
      <vt:variant>
        <vt:i4>0</vt:i4>
      </vt:variant>
      <vt:variant>
        <vt:i4>5</vt:i4>
      </vt:variant>
      <vt:variant>
        <vt:lpwstr>http://www.nevo.co.il/Law_word/law06/tak-7891.pdf</vt:lpwstr>
      </vt:variant>
      <vt:variant>
        <vt:lpwstr/>
      </vt:variant>
      <vt:variant>
        <vt:i4>8257548</vt:i4>
      </vt:variant>
      <vt:variant>
        <vt:i4>255</vt:i4>
      </vt:variant>
      <vt:variant>
        <vt:i4>0</vt:i4>
      </vt:variant>
      <vt:variant>
        <vt:i4>5</vt:i4>
      </vt:variant>
      <vt:variant>
        <vt:lpwstr>http://www.nevo.co.il/Law_word/law06/tak-7004.pdf</vt:lpwstr>
      </vt:variant>
      <vt:variant>
        <vt:lpwstr/>
      </vt:variant>
      <vt:variant>
        <vt:i4>2293772</vt:i4>
      </vt:variant>
      <vt:variant>
        <vt:i4>252</vt:i4>
      </vt:variant>
      <vt:variant>
        <vt:i4>0</vt:i4>
      </vt:variant>
      <vt:variant>
        <vt:i4>5</vt:i4>
      </vt:variant>
      <vt:variant>
        <vt:lpwstr>https://www.nevo.co.il/law_html/law06/tak-10197.pdf</vt:lpwstr>
      </vt:variant>
      <vt:variant>
        <vt:lpwstr/>
      </vt:variant>
      <vt:variant>
        <vt:i4>7798798</vt:i4>
      </vt:variant>
      <vt:variant>
        <vt:i4>249</vt:i4>
      </vt:variant>
      <vt:variant>
        <vt:i4>0</vt:i4>
      </vt:variant>
      <vt:variant>
        <vt:i4>5</vt:i4>
      </vt:variant>
      <vt:variant>
        <vt:lpwstr>http://www.nevo.co.il/Law_word/law06/tak-7395.pdf</vt:lpwstr>
      </vt:variant>
      <vt:variant>
        <vt:lpwstr/>
      </vt:variant>
      <vt:variant>
        <vt:i4>2293772</vt:i4>
      </vt:variant>
      <vt:variant>
        <vt:i4>246</vt:i4>
      </vt:variant>
      <vt:variant>
        <vt:i4>0</vt:i4>
      </vt:variant>
      <vt:variant>
        <vt:i4>5</vt:i4>
      </vt:variant>
      <vt:variant>
        <vt:lpwstr>https://www.nevo.co.il/law_html/law06/tak-10197.pdf</vt:lpwstr>
      </vt:variant>
      <vt:variant>
        <vt:lpwstr/>
      </vt:variant>
      <vt:variant>
        <vt:i4>8257548</vt:i4>
      </vt:variant>
      <vt:variant>
        <vt:i4>243</vt:i4>
      </vt:variant>
      <vt:variant>
        <vt:i4>0</vt:i4>
      </vt:variant>
      <vt:variant>
        <vt:i4>5</vt:i4>
      </vt:variant>
      <vt:variant>
        <vt:lpwstr>http://www.nevo.co.il/Law_word/law06/tak-7004.pdf</vt:lpwstr>
      </vt:variant>
      <vt:variant>
        <vt:lpwstr/>
      </vt:variant>
      <vt:variant>
        <vt:i4>2293772</vt:i4>
      </vt:variant>
      <vt:variant>
        <vt:i4>240</vt:i4>
      </vt:variant>
      <vt:variant>
        <vt:i4>0</vt:i4>
      </vt:variant>
      <vt:variant>
        <vt:i4>5</vt:i4>
      </vt:variant>
      <vt:variant>
        <vt:lpwstr>https://www.nevo.co.il/law_html/law06/tak-10197.pdf</vt:lpwstr>
      </vt:variant>
      <vt:variant>
        <vt:lpwstr/>
      </vt:variant>
      <vt:variant>
        <vt:i4>2293772</vt:i4>
      </vt:variant>
      <vt:variant>
        <vt:i4>237</vt:i4>
      </vt:variant>
      <vt:variant>
        <vt:i4>0</vt:i4>
      </vt:variant>
      <vt:variant>
        <vt:i4>5</vt:i4>
      </vt:variant>
      <vt:variant>
        <vt:lpwstr>https://www.nevo.co.il/law_html/law06/tak-10197.pdf</vt:lpwstr>
      </vt:variant>
      <vt:variant>
        <vt:lpwstr/>
      </vt:variant>
      <vt:variant>
        <vt:i4>2293772</vt:i4>
      </vt:variant>
      <vt:variant>
        <vt:i4>234</vt:i4>
      </vt:variant>
      <vt:variant>
        <vt:i4>0</vt:i4>
      </vt:variant>
      <vt:variant>
        <vt:i4>5</vt:i4>
      </vt:variant>
      <vt:variant>
        <vt:lpwstr>https://www.nevo.co.il/law_html/law06/tak-10197.pdf</vt:lpwstr>
      </vt:variant>
      <vt:variant>
        <vt:lpwstr/>
      </vt:variant>
      <vt:variant>
        <vt:i4>8257548</vt:i4>
      </vt:variant>
      <vt:variant>
        <vt:i4>231</vt:i4>
      </vt:variant>
      <vt:variant>
        <vt:i4>0</vt:i4>
      </vt:variant>
      <vt:variant>
        <vt:i4>5</vt:i4>
      </vt:variant>
      <vt:variant>
        <vt:lpwstr>http://www.nevo.co.il/Law_word/law06/tak-7004.pdf</vt:lpwstr>
      </vt:variant>
      <vt:variant>
        <vt:lpwstr/>
      </vt:variant>
      <vt:variant>
        <vt:i4>2293772</vt:i4>
      </vt:variant>
      <vt:variant>
        <vt:i4>228</vt:i4>
      </vt:variant>
      <vt:variant>
        <vt:i4>0</vt:i4>
      </vt:variant>
      <vt:variant>
        <vt:i4>5</vt:i4>
      </vt:variant>
      <vt:variant>
        <vt:lpwstr>https://www.nevo.co.il/law_html/law06/tak-10197.pdf</vt:lpwstr>
      </vt:variant>
      <vt:variant>
        <vt:lpwstr/>
      </vt:variant>
      <vt:variant>
        <vt:i4>2293772</vt:i4>
      </vt:variant>
      <vt:variant>
        <vt:i4>225</vt:i4>
      </vt:variant>
      <vt:variant>
        <vt:i4>0</vt:i4>
      </vt:variant>
      <vt:variant>
        <vt:i4>5</vt:i4>
      </vt:variant>
      <vt:variant>
        <vt:lpwstr>https://www.nevo.co.il/law_html/law06/tak-10197.pdf</vt:lpwstr>
      </vt:variant>
      <vt:variant>
        <vt:lpwstr/>
      </vt:variant>
      <vt:variant>
        <vt:i4>2293772</vt:i4>
      </vt:variant>
      <vt:variant>
        <vt:i4>222</vt:i4>
      </vt:variant>
      <vt:variant>
        <vt:i4>0</vt:i4>
      </vt:variant>
      <vt:variant>
        <vt:i4>5</vt:i4>
      </vt:variant>
      <vt:variant>
        <vt:lpwstr>https://www.nevo.co.il/law_html/law06/tak-10197.pdf</vt:lpwstr>
      </vt:variant>
      <vt:variant>
        <vt:lpwstr/>
      </vt:variant>
      <vt:variant>
        <vt:i4>2293772</vt:i4>
      </vt:variant>
      <vt:variant>
        <vt:i4>219</vt:i4>
      </vt:variant>
      <vt:variant>
        <vt:i4>0</vt:i4>
      </vt:variant>
      <vt:variant>
        <vt:i4>5</vt:i4>
      </vt:variant>
      <vt:variant>
        <vt:lpwstr>https://www.nevo.co.il/law_html/law06/tak-10197.pdf</vt:lpwstr>
      </vt:variant>
      <vt:variant>
        <vt:lpwstr/>
      </vt:variant>
      <vt:variant>
        <vt:i4>2293772</vt:i4>
      </vt:variant>
      <vt:variant>
        <vt:i4>216</vt:i4>
      </vt:variant>
      <vt:variant>
        <vt:i4>0</vt:i4>
      </vt:variant>
      <vt:variant>
        <vt:i4>5</vt:i4>
      </vt:variant>
      <vt:variant>
        <vt:lpwstr>https://www.nevo.co.il/law_html/law06/tak-10197.pdf</vt:lpwstr>
      </vt:variant>
      <vt:variant>
        <vt:lpwstr/>
      </vt:variant>
      <vt:variant>
        <vt:i4>8257548</vt:i4>
      </vt:variant>
      <vt:variant>
        <vt:i4>213</vt:i4>
      </vt:variant>
      <vt:variant>
        <vt:i4>0</vt:i4>
      </vt:variant>
      <vt:variant>
        <vt:i4>5</vt:i4>
      </vt:variant>
      <vt:variant>
        <vt:lpwstr>http://www.nevo.co.il/Law_word/law06/tak-7004.pdf</vt:lpwstr>
      </vt:variant>
      <vt:variant>
        <vt:lpwstr/>
      </vt:variant>
      <vt:variant>
        <vt:i4>2293772</vt:i4>
      </vt:variant>
      <vt:variant>
        <vt:i4>210</vt:i4>
      </vt:variant>
      <vt:variant>
        <vt:i4>0</vt:i4>
      </vt:variant>
      <vt:variant>
        <vt:i4>5</vt:i4>
      </vt:variant>
      <vt:variant>
        <vt:lpwstr>https://www.nevo.co.il/law_html/law06/tak-10197.pdf</vt:lpwstr>
      </vt:variant>
      <vt:variant>
        <vt:lpwstr/>
      </vt:variant>
      <vt:variant>
        <vt:i4>8257548</vt:i4>
      </vt:variant>
      <vt:variant>
        <vt:i4>207</vt:i4>
      </vt:variant>
      <vt:variant>
        <vt:i4>0</vt:i4>
      </vt:variant>
      <vt:variant>
        <vt:i4>5</vt:i4>
      </vt:variant>
      <vt:variant>
        <vt:lpwstr>http://www.nevo.co.il/Law_word/law06/tak-7004.pdf</vt:lpwstr>
      </vt:variant>
      <vt:variant>
        <vt:lpwstr/>
      </vt:variant>
      <vt:variant>
        <vt:i4>2293772</vt:i4>
      </vt:variant>
      <vt:variant>
        <vt:i4>204</vt:i4>
      </vt:variant>
      <vt:variant>
        <vt:i4>0</vt:i4>
      </vt:variant>
      <vt:variant>
        <vt:i4>5</vt:i4>
      </vt:variant>
      <vt:variant>
        <vt:lpwstr>https://www.nevo.co.il/law_html/law06/tak-10197.pdf</vt:lpwstr>
      </vt:variant>
      <vt:variant>
        <vt:lpwstr/>
      </vt:variant>
      <vt:variant>
        <vt:i4>8257548</vt:i4>
      </vt:variant>
      <vt:variant>
        <vt:i4>201</vt:i4>
      </vt:variant>
      <vt:variant>
        <vt:i4>0</vt:i4>
      </vt:variant>
      <vt:variant>
        <vt:i4>5</vt:i4>
      </vt:variant>
      <vt:variant>
        <vt:lpwstr>http://www.nevo.co.il/Law_word/law06/tak-7004.pdf</vt:lpwstr>
      </vt:variant>
      <vt:variant>
        <vt:lpwstr/>
      </vt:variant>
      <vt:variant>
        <vt:i4>2293772</vt:i4>
      </vt:variant>
      <vt:variant>
        <vt:i4>198</vt:i4>
      </vt:variant>
      <vt:variant>
        <vt:i4>0</vt:i4>
      </vt:variant>
      <vt:variant>
        <vt:i4>5</vt:i4>
      </vt:variant>
      <vt:variant>
        <vt:lpwstr>https://www.nevo.co.il/law_html/law06/tak-10197.pdf</vt:lpwstr>
      </vt:variant>
      <vt:variant>
        <vt:lpwstr/>
      </vt:variant>
      <vt:variant>
        <vt:i4>8257548</vt:i4>
      </vt:variant>
      <vt:variant>
        <vt:i4>195</vt:i4>
      </vt:variant>
      <vt:variant>
        <vt:i4>0</vt:i4>
      </vt:variant>
      <vt:variant>
        <vt:i4>5</vt:i4>
      </vt:variant>
      <vt:variant>
        <vt:lpwstr>http://www.nevo.co.il/Law_word/law06/tak-7004.pdf</vt:lpwstr>
      </vt:variant>
      <vt:variant>
        <vt:lpwstr/>
      </vt:variant>
      <vt:variant>
        <vt:i4>2293772</vt:i4>
      </vt:variant>
      <vt:variant>
        <vt:i4>192</vt:i4>
      </vt:variant>
      <vt:variant>
        <vt:i4>0</vt:i4>
      </vt:variant>
      <vt:variant>
        <vt:i4>5</vt:i4>
      </vt:variant>
      <vt:variant>
        <vt:lpwstr>https://www.nevo.co.il/law_html/law06/tak-10197.pdf</vt:lpwstr>
      </vt:variant>
      <vt:variant>
        <vt:lpwstr/>
      </vt:variant>
      <vt:variant>
        <vt:i4>8257548</vt:i4>
      </vt:variant>
      <vt:variant>
        <vt:i4>189</vt:i4>
      </vt:variant>
      <vt:variant>
        <vt:i4>0</vt:i4>
      </vt:variant>
      <vt:variant>
        <vt:i4>5</vt:i4>
      </vt:variant>
      <vt:variant>
        <vt:lpwstr>http://www.nevo.co.il/Law_word/law06/tak-7004.pdf</vt:lpwstr>
      </vt:variant>
      <vt:variant>
        <vt:lpwstr/>
      </vt:variant>
      <vt:variant>
        <vt:i4>2293772</vt:i4>
      </vt:variant>
      <vt:variant>
        <vt:i4>186</vt:i4>
      </vt:variant>
      <vt:variant>
        <vt:i4>0</vt:i4>
      </vt:variant>
      <vt:variant>
        <vt:i4>5</vt:i4>
      </vt:variant>
      <vt:variant>
        <vt:lpwstr>https://www.nevo.co.il/law_html/law06/tak-10197.pdf</vt:lpwstr>
      </vt:variant>
      <vt:variant>
        <vt:lpwstr/>
      </vt:variant>
      <vt:variant>
        <vt:i4>8257548</vt:i4>
      </vt:variant>
      <vt:variant>
        <vt:i4>183</vt:i4>
      </vt:variant>
      <vt:variant>
        <vt:i4>0</vt:i4>
      </vt:variant>
      <vt:variant>
        <vt:i4>5</vt:i4>
      </vt:variant>
      <vt:variant>
        <vt:lpwstr>http://www.nevo.co.il/Law_word/law06/tak-7004.pdf</vt:lpwstr>
      </vt:variant>
      <vt:variant>
        <vt:lpwstr/>
      </vt:variant>
      <vt:variant>
        <vt:i4>2293772</vt:i4>
      </vt:variant>
      <vt:variant>
        <vt:i4>180</vt:i4>
      </vt:variant>
      <vt:variant>
        <vt:i4>0</vt:i4>
      </vt:variant>
      <vt:variant>
        <vt:i4>5</vt:i4>
      </vt:variant>
      <vt:variant>
        <vt:lpwstr>https://www.nevo.co.il/law_html/law06/tak-10197.pdf</vt:lpwstr>
      </vt:variant>
      <vt:variant>
        <vt:lpwstr/>
      </vt:variant>
      <vt:variant>
        <vt:i4>2293772</vt:i4>
      </vt:variant>
      <vt:variant>
        <vt:i4>177</vt:i4>
      </vt:variant>
      <vt:variant>
        <vt:i4>0</vt:i4>
      </vt:variant>
      <vt:variant>
        <vt:i4>5</vt:i4>
      </vt:variant>
      <vt:variant>
        <vt:lpwstr>https://www.nevo.co.il/law_html/law06/tak-10197.pdf</vt:lpwstr>
      </vt:variant>
      <vt:variant>
        <vt:lpwstr/>
      </vt:variant>
      <vt:variant>
        <vt:i4>7864324</vt:i4>
      </vt:variant>
      <vt:variant>
        <vt:i4>174</vt:i4>
      </vt:variant>
      <vt:variant>
        <vt:i4>0</vt:i4>
      </vt:variant>
      <vt:variant>
        <vt:i4>5</vt:i4>
      </vt:variant>
      <vt:variant>
        <vt:lpwstr>http://www.nevo.co.il/Law_word/law06/tak-7468.pdf</vt:lpwstr>
      </vt:variant>
      <vt:variant>
        <vt:lpwstr/>
      </vt:variant>
      <vt:variant>
        <vt:i4>8257548</vt:i4>
      </vt:variant>
      <vt:variant>
        <vt:i4>171</vt:i4>
      </vt:variant>
      <vt:variant>
        <vt:i4>0</vt:i4>
      </vt:variant>
      <vt:variant>
        <vt:i4>5</vt:i4>
      </vt:variant>
      <vt:variant>
        <vt:lpwstr>http://www.nevo.co.il/Law_word/law06/tak-7004.pdf</vt:lpwstr>
      </vt:variant>
      <vt:variant>
        <vt:lpwstr/>
      </vt:variant>
      <vt:variant>
        <vt:i4>7864324</vt:i4>
      </vt:variant>
      <vt:variant>
        <vt:i4>168</vt:i4>
      </vt:variant>
      <vt:variant>
        <vt:i4>0</vt:i4>
      </vt:variant>
      <vt:variant>
        <vt:i4>5</vt:i4>
      </vt:variant>
      <vt:variant>
        <vt:lpwstr>http://www.nevo.co.il/Law_word/law06/tak-7468.pdf</vt:lpwstr>
      </vt:variant>
      <vt:variant>
        <vt:lpwstr/>
      </vt:variant>
      <vt:variant>
        <vt:i4>8257548</vt:i4>
      </vt:variant>
      <vt:variant>
        <vt:i4>165</vt:i4>
      </vt:variant>
      <vt:variant>
        <vt:i4>0</vt:i4>
      </vt:variant>
      <vt:variant>
        <vt:i4>5</vt:i4>
      </vt:variant>
      <vt:variant>
        <vt:lpwstr>http://www.nevo.co.il/Law_word/law06/tak-7004.pdf</vt:lpwstr>
      </vt:variant>
      <vt:variant>
        <vt:lpwstr/>
      </vt:variant>
      <vt:variant>
        <vt:i4>8257548</vt:i4>
      </vt:variant>
      <vt:variant>
        <vt:i4>162</vt:i4>
      </vt:variant>
      <vt:variant>
        <vt:i4>0</vt:i4>
      </vt:variant>
      <vt:variant>
        <vt:i4>5</vt:i4>
      </vt:variant>
      <vt:variant>
        <vt:lpwstr>http://www.nevo.co.il/Law_word/law06/tak-7004.pdf</vt:lpwstr>
      </vt:variant>
      <vt:variant>
        <vt:lpwstr/>
      </vt:variant>
      <vt:variant>
        <vt:i4>8257548</vt:i4>
      </vt:variant>
      <vt:variant>
        <vt:i4>159</vt:i4>
      </vt:variant>
      <vt:variant>
        <vt:i4>0</vt:i4>
      </vt:variant>
      <vt:variant>
        <vt:i4>5</vt:i4>
      </vt:variant>
      <vt:variant>
        <vt:lpwstr>http://www.nevo.co.il/Law_word/law06/tak-7004.pdf</vt:lpwstr>
      </vt:variant>
      <vt:variant>
        <vt:lpwstr/>
      </vt:variant>
      <vt:variant>
        <vt:i4>8257548</vt:i4>
      </vt:variant>
      <vt:variant>
        <vt:i4>156</vt:i4>
      </vt:variant>
      <vt:variant>
        <vt:i4>0</vt:i4>
      </vt:variant>
      <vt:variant>
        <vt:i4>5</vt:i4>
      </vt:variant>
      <vt:variant>
        <vt:lpwstr>http://www.nevo.co.il/Law_word/law06/tak-7004.pdf</vt:lpwstr>
      </vt:variant>
      <vt:variant>
        <vt:lpwstr/>
      </vt:variant>
      <vt:variant>
        <vt:i4>8257548</vt:i4>
      </vt:variant>
      <vt:variant>
        <vt:i4>153</vt:i4>
      </vt:variant>
      <vt:variant>
        <vt:i4>0</vt:i4>
      </vt:variant>
      <vt:variant>
        <vt:i4>5</vt:i4>
      </vt:variant>
      <vt:variant>
        <vt:lpwstr>http://www.nevo.co.il/Law_word/law06/tak-7004.pdf</vt:lpwstr>
      </vt:variant>
      <vt:variant>
        <vt:lpwstr/>
      </vt:variant>
      <vt:variant>
        <vt:i4>8257548</vt:i4>
      </vt:variant>
      <vt:variant>
        <vt:i4>150</vt:i4>
      </vt:variant>
      <vt:variant>
        <vt:i4>0</vt:i4>
      </vt:variant>
      <vt:variant>
        <vt:i4>5</vt:i4>
      </vt:variant>
      <vt:variant>
        <vt:lpwstr>http://www.nevo.co.il/Law_word/law06/tak-7004.pdf</vt:lpwstr>
      </vt:variant>
      <vt:variant>
        <vt:lpwstr/>
      </vt:variant>
      <vt:variant>
        <vt:i4>8257548</vt:i4>
      </vt:variant>
      <vt:variant>
        <vt:i4>147</vt:i4>
      </vt:variant>
      <vt:variant>
        <vt:i4>0</vt:i4>
      </vt:variant>
      <vt:variant>
        <vt:i4>5</vt:i4>
      </vt:variant>
      <vt:variant>
        <vt:lpwstr>http://www.nevo.co.il/Law_word/law06/tak-7004.pdf</vt:lpwstr>
      </vt:variant>
      <vt:variant>
        <vt:lpwstr/>
      </vt:variant>
      <vt:variant>
        <vt:i4>2293772</vt:i4>
      </vt:variant>
      <vt:variant>
        <vt:i4>144</vt:i4>
      </vt:variant>
      <vt:variant>
        <vt:i4>0</vt:i4>
      </vt:variant>
      <vt:variant>
        <vt:i4>5</vt:i4>
      </vt:variant>
      <vt:variant>
        <vt:lpwstr>https://www.nevo.co.il/law_html/law06/tak-10197.pdf</vt:lpwstr>
      </vt:variant>
      <vt:variant>
        <vt:lpwstr/>
      </vt:variant>
      <vt:variant>
        <vt:i4>8257548</vt:i4>
      </vt:variant>
      <vt:variant>
        <vt:i4>141</vt:i4>
      </vt:variant>
      <vt:variant>
        <vt:i4>0</vt:i4>
      </vt:variant>
      <vt:variant>
        <vt:i4>5</vt:i4>
      </vt:variant>
      <vt:variant>
        <vt:lpwstr>http://www.nevo.co.il/Law_word/law06/tak-7004.pdf</vt:lpwstr>
      </vt:variant>
      <vt:variant>
        <vt:lpwstr/>
      </vt:variant>
      <vt:variant>
        <vt:i4>7798785</vt:i4>
      </vt:variant>
      <vt:variant>
        <vt:i4>138</vt:i4>
      </vt:variant>
      <vt:variant>
        <vt:i4>0</vt:i4>
      </vt:variant>
      <vt:variant>
        <vt:i4>5</vt:i4>
      </vt:variant>
      <vt:variant>
        <vt:lpwstr>http://www.nevo.co.il/Law_word/law06/tak-7891.pdf</vt:lpwstr>
      </vt:variant>
      <vt:variant>
        <vt:lpwstr/>
      </vt:variant>
      <vt:variant>
        <vt:i4>8257548</vt:i4>
      </vt:variant>
      <vt:variant>
        <vt:i4>135</vt:i4>
      </vt:variant>
      <vt:variant>
        <vt:i4>0</vt:i4>
      </vt:variant>
      <vt:variant>
        <vt:i4>5</vt:i4>
      </vt:variant>
      <vt:variant>
        <vt:lpwstr>http://www.nevo.co.il/Law_word/law06/tak-7004.pdf</vt:lpwstr>
      </vt:variant>
      <vt:variant>
        <vt:lpwstr/>
      </vt:variant>
      <vt:variant>
        <vt:i4>7798785</vt:i4>
      </vt:variant>
      <vt:variant>
        <vt:i4>132</vt:i4>
      </vt:variant>
      <vt:variant>
        <vt:i4>0</vt:i4>
      </vt:variant>
      <vt:variant>
        <vt:i4>5</vt:i4>
      </vt:variant>
      <vt:variant>
        <vt:lpwstr>http://www.nevo.co.il/Law_word/law06/tak-7891.pdf</vt:lpwstr>
      </vt:variant>
      <vt:variant>
        <vt:lpwstr/>
      </vt:variant>
      <vt:variant>
        <vt:i4>7798785</vt:i4>
      </vt:variant>
      <vt:variant>
        <vt:i4>129</vt:i4>
      </vt:variant>
      <vt:variant>
        <vt:i4>0</vt:i4>
      </vt:variant>
      <vt:variant>
        <vt:i4>5</vt:i4>
      </vt:variant>
      <vt:variant>
        <vt:lpwstr>http://www.nevo.co.il/Law_word/law06/tak-7891.pdf</vt:lpwstr>
      </vt:variant>
      <vt:variant>
        <vt:lpwstr/>
      </vt:variant>
      <vt:variant>
        <vt:i4>7798785</vt:i4>
      </vt:variant>
      <vt:variant>
        <vt:i4>126</vt:i4>
      </vt:variant>
      <vt:variant>
        <vt:i4>0</vt:i4>
      </vt:variant>
      <vt:variant>
        <vt:i4>5</vt:i4>
      </vt:variant>
      <vt:variant>
        <vt:lpwstr>http://www.nevo.co.il/Law_word/law06/tak-7891.pdf</vt:lpwstr>
      </vt:variant>
      <vt:variant>
        <vt:lpwstr/>
      </vt:variant>
      <vt:variant>
        <vt:i4>8257548</vt:i4>
      </vt:variant>
      <vt:variant>
        <vt:i4>123</vt:i4>
      </vt:variant>
      <vt:variant>
        <vt:i4>0</vt:i4>
      </vt:variant>
      <vt:variant>
        <vt:i4>5</vt:i4>
      </vt:variant>
      <vt:variant>
        <vt:lpwstr>http://www.nevo.co.il/Law_word/law06/tak-7004.pdf</vt:lpwstr>
      </vt:variant>
      <vt:variant>
        <vt:lpwstr/>
      </vt:variant>
      <vt:variant>
        <vt:i4>8257548</vt:i4>
      </vt:variant>
      <vt:variant>
        <vt:i4>120</vt:i4>
      </vt:variant>
      <vt:variant>
        <vt:i4>0</vt:i4>
      </vt:variant>
      <vt:variant>
        <vt:i4>5</vt:i4>
      </vt:variant>
      <vt:variant>
        <vt:lpwstr>http://www.nevo.co.il/Law_word/law06/tak-7004.pdf</vt:lpwstr>
      </vt:variant>
      <vt:variant>
        <vt:lpwstr/>
      </vt:variant>
      <vt:variant>
        <vt:i4>8257548</vt:i4>
      </vt:variant>
      <vt:variant>
        <vt:i4>117</vt:i4>
      </vt:variant>
      <vt:variant>
        <vt:i4>0</vt:i4>
      </vt:variant>
      <vt:variant>
        <vt:i4>5</vt:i4>
      </vt:variant>
      <vt:variant>
        <vt:lpwstr>http://www.nevo.co.il/Law_word/law06/tak-7004.pdf</vt:lpwstr>
      </vt:variant>
      <vt:variant>
        <vt:lpwstr/>
      </vt:variant>
      <vt:variant>
        <vt:i4>8257548</vt:i4>
      </vt:variant>
      <vt:variant>
        <vt:i4>114</vt:i4>
      </vt:variant>
      <vt:variant>
        <vt:i4>0</vt:i4>
      </vt:variant>
      <vt:variant>
        <vt:i4>5</vt:i4>
      </vt:variant>
      <vt:variant>
        <vt:lpwstr>http://www.nevo.co.il/Law_word/law06/tak-7004.pdf</vt:lpwstr>
      </vt:variant>
      <vt:variant>
        <vt:lpwstr/>
      </vt:variant>
      <vt:variant>
        <vt:i4>7798785</vt:i4>
      </vt:variant>
      <vt:variant>
        <vt:i4>111</vt:i4>
      </vt:variant>
      <vt:variant>
        <vt:i4>0</vt:i4>
      </vt:variant>
      <vt:variant>
        <vt:i4>5</vt:i4>
      </vt:variant>
      <vt:variant>
        <vt:lpwstr>http://www.nevo.co.il/Law_word/law06/tak-7891.pdf</vt:lpwstr>
      </vt:variant>
      <vt:variant>
        <vt:lpwstr/>
      </vt:variant>
      <vt:variant>
        <vt:i4>8257543</vt:i4>
      </vt:variant>
      <vt:variant>
        <vt:i4>108</vt:i4>
      </vt:variant>
      <vt:variant>
        <vt:i4>0</vt:i4>
      </vt:variant>
      <vt:variant>
        <vt:i4>5</vt:i4>
      </vt:variant>
      <vt:variant>
        <vt:lpwstr>http://www.nevo.co.il/Law_word/law06/tak-7609.pdf</vt:lpwstr>
      </vt:variant>
      <vt:variant>
        <vt:lpwstr/>
      </vt:variant>
      <vt:variant>
        <vt:i4>8257548</vt:i4>
      </vt:variant>
      <vt:variant>
        <vt:i4>105</vt:i4>
      </vt:variant>
      <vt:variant>
        <vt:i4>0</vt:i4>
      </vt:variant>
      <vt:variant>
        <vt:i4>5</vt:i4>
      </vt:variant>
      <vt:variant>
        <vt:lpwstr>http://www.nevo.co.il/Law_word/law06/tak-7004.pdf</vt:lpwstr>
      </vt:variant>
      <vt:variant>
        <vt:lpwstr/>
      </vt:variant>
      <vt:variant>
        <vt:i4>7798785</vt:i4>
      </vt:variant>
      <vt:variant>
        <vt:i4>102</vt:i4>
      </vt:variant>
      <vt:variant>
        <vt:i4>0</vt:i4>
      </vt:variant>
      <vt:variant>
        <vt:i4>5</vt:i4>
      </vt:variant>
      <vt:variant>
        <vt:lpwstr>http://www.nevo.co.il/Law_word/law06/tak-7891.pdf</vt:lpwstr>
      </vt:variant>
      <vt:variant>
        <vt:lpwstr/>
      </vt:variant>
      <vt:variant>
        <vt:i4>852055</vt:i4>
      </vt:variant>
      <vt:variant>
        <vt:i4>99</vt:i4>
      </vt:variant>
      <vt:variant>
        <vt:i4>0</vt:i4>
      </vt:variant>
      <vt:variant>
        <vt:i4>5</vt:i4>
      </vt:variant>
      <vt:variant>
        <vt:lpwstr>http://www.water.gov.il/</vt:lpwstr>
      </vt:variant>
      <vt:variant>
        <vt:lpwstr/>
      </vt:variant>
      <vt:variant>
        <vt:i4>8257548</vt:i4>
      </vt:variant>
      <vt:variant>
        <vt:i4>96</vt:i4>
      </vt:variant>
      <vt:variant>
        <vt:i4>0</vt:i4>
      </vt:variant>
      <vt:variant>
        <vt:i4>5</vt:i4>
      </vt:variant>
      <vt:variant>
        <vt:lpwstr>http://www.nevo.co.il/Law_word/law06/tak-7004.pdf</vt:lpwstr>
      </vt:variant>
      <vt:variant>
        <vt:lpwstr/>
      </vt:variant>
      <vt:variant>
        <vt:i4>8257548</vt:i4>
      </vt:variant>
      <vt:variant>
        <vt:i4>93</vt:i4>
      </vt:variant>
      <vt:variant>
        <vt:i4>0</vt:i4>
      </vt:variant>
      <vt:variant>
        <vt:i4>5</vt:i4>
      </vt:variant>
      <vt:variant>
        <vt:lpwstr>http://www.nevo.co.il/Law_word/law06/tak-7004.pdf</vt:lpwstr>
      </vt:variant>
      <vt:variant>
        <vt:lpwstr/>
      </vt:variant>
      <vt:variant>
        <vt:i4>8257548</vt:i4>
      </vt:variant>
      <vt:variant>
        <vt:i4>90</vt:i4>
      </vt:variant>
      <vt:variant>
        <vt:i4>0</vt:i4>
      </vt:variant>
      <vt:variant>
        <vt:i4>5</vt:i4>
      </vt:variant>
      <vt:variant>
        <vt:lpwstr>http://www.nevo.co.il/Law_word/law06/tak-7004.pdf</vt:lpwstr>
      </vt:variant>
      <vt:variant>
        <vt:lpwstr/>
      </vt:variant>
      <vt:variant>
        <vt:i4>3211305</vt:i4>
      </vt:variant>
      <vt:variant>
        <vt:i4>84</vt:i4>
      </vt:variant>
      <vt:variant>
        <vt:i4>0</vt:i4>
      </vt:variant>
      <vt:variant>
        <vt:i4>5</vt:i4>
      </vt:variant>
      <vt:variant>
        <vt:lpwstr/>
      </vt:variant>
      <vt:variant>
        <vt:lpwstr>Seif32</vt:lpwstr>
      </vt:variant>
      <vt:variant>
        <vt:i4>3276840</vt:i4>
      </vt:variant>
      <vt:variant>
        <vt:i4>78</vt:i4>
      </vt:variant>
      <vt:variant>
        <vt:i4>0</vt:i4>
      </vt:variant>
      <vt:variant>
        <vt:i4>5</vt:i4>
      </vt:variant>
      <vt:variant>
        <vt:lpwstr/>
      </vt:variant>
      <vt:variant>
        <vt:lpwstr>Seif21</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3211307</vt:i4>
      </vt:variant>
      <vt:variant>
        <vt:i4>60</vt:i4>
      </vt:variant>
      <vt:variant>
        <vt:i4>0</vt:i4>
      </vt:variant>
      <vt:variant>
        <vt:i4>5</vt:i4>
      </vt:variant>
      <vt:variant>
        <vt:lpwstr/>
      </vt:variant>
      <vt:variant>
        <vt:lpwstr>Seif12</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2293791</vt:i4>
      </vt:variant>
      <vt:variant>
        <vt:i4>60</vt:i4>
      </vt:variant>
      <vt:variant>
        <vt:i4>0</vt:i4>
      </vt:variant>
      <vt:variant>
        <vt:i4>5</vt:i4>
      </vt:variant>
      <vt:variant>
        <vt:lpwstr>https://www.nevo.co.il/law_word/law06/tak-10197.pdf</vt:lpwstr>
      </vt:variant>
      <vt:variant>
        <vt:lpwstr/>
      </vt:variant>
      <vt:variant>
        <vt:i4>3080220</vt:i4>
      </vt:variant>
      <vt:variant>
        <vt:i4>57</vt:i4>
      </vt:variant>
      <vt:variant>
        <vt:i4>0</vt:i4>
      </vt:variant>
      <vt:variant>
        <vt:i4>5</vt:i4>
      </vt:variant>
      <vt:variant>
        <vt:lpwstr>https://www.nevo.co.il/law_word/law06/tak-10154.pdf</vt:lpwstr>
      </vt:variant>
      <vt:variant>
        <vt:lpwstr/>
      </vt:variant>
      <vt:variant>
        <vt:i4>7929882</vt:i4>
      </vt:variant>
      <vt:variant>
        <vt:i4>54</vt:i4>
      </vt:variant>
      <vt:variant>
        <vt:i4>0</vt:i4>
      </vt:variant>
      <vt:variant>
        <vt:i4>5</vt:i4>
      </vt:variant>
      <vt:variant>
        <vt:lpwstr>https://www.nevo.co.il/law_word/law06/tak-9619.pdf</vt:lpwstr>
      </vt:variant>
      <vt:variant>
        <vt:lpwstr/>
      </vt:variant>
      <vt:variant>
        <vt:i4>7536665</vt:i4>
      </vt:variant>
      <vt:variant>
        <vt:i4>51</vt:i4>
      </vt:variant>
      <vt:variant>
        <vt:i4>0</vt:i4>
      </vt:variant>
      <vt:variant>
        <vt:i4>5</vt:i4>
      </vt:variant>
      <vt:variant>
        <vt:lpwstr>https://www.nevo.co.il/law_word/law06/tak-9025.pdf</vt:lpwstr>
      </vt:variant>
      <vt:variant>
        <vt:lpwstr/>
      </vt:variant>
      <vt:variant>
        <vt:i4>7929882</vt:i4>
      </vt:variant>
      <vt:variant>
        <vt:i4>48</vt:i4>
      </vt:variant>
      <vt:variant>
        <vt:i4>0</vt:i4>
      </vt:variant>
      <vt:variant>
        <vt:i4>5</vt:i4>
      </vt:variant>
      <vt:variant>
        <vt:lpwstr>https://www.nevo.co.il/law_word/law06/tak-9619.pdf</vt:lpwstr>
      </vt:variant>
      <vt:variant>
        <vt:lpwstr/>
      </vt:variant>
      <vt:variant>
        <vt:i4>8192031</vt:i4>
      </vt:variant>
      <vt:variant>
        <vt:i4>45</vt:i4>
      </vt:variant>
      <vt:variant>
        <vt:i4>0</vt:i4>
      </vt:variant>
      <vt:variant>
        <vt:i4>5</vt:i4>
      </vt:variant>
      <vt:variant>
        <vt:lpwstr>https://www.nevo.co.il/law_word/law06/tak-8853.pdf</vt:lpwstr>
      </vt:variant>
      <vt:variant>
        <vt:lpwstr/>
      </vt:variant>
      <vt:variant>
        <vt:i4>7471117</vt:i4>
      </vt:variant>
      <vt:variant>
        <vt:i4>42</vt:i4>
      </vt:variant>
      <vt:variant>
        <vt:i4>0</vt:i4>
      </vt:variant>
      <vt:variant>
        <vt:i4>5</vt:i4>
      </vt:variant>
      <vt:variant>
        <vt:lpwstr>http://www.nevo.co.il/Law_word/law06/TAK-8134.pdf</vt:lpwstr>
      </vt:variant>
      <vt:variant>
        <vt:lpwstr/>
      </vt:variant>
      <vt:variant>
        <vt:i4>7929871</vt:i4>
      </vt:variant>
      <vt:variant>
        <vt:i4>39</vt:i4>
      </vt:variant>
      <vt:variant>
        <vt:i4>0</vt:i4>
      </vt:variant>
      <vt:variant>
        <vt:i4>5</vt:i4>
      </vt:variant>
      <vt:variant>
        <vt:lpwstr>http://www.nevo.co.il/Law_word/law06/TAK-8087.pdf</vt:lpwstr>
      </vt:variant>
      <vt:variant>
        <vt:lpwstr/>
      </vt:variant>
      <vt:variant>
        <vt:i4>7536640</vt:i4>
      </vt:variant>
      <vt:variant>
        <vt:i4>36</vt:i4>
      </vt:variant>
      <vt:variant>
        <vt:i4>0</vt:i4>
      </vt:variant>
      <vt:variant>
        <vt:i4>5</vt:i4>
      </vt:variant>
      <vt:variant>
        <vt:lpwstr>http://www.nevo.co.il/Law_word/law06/TAK-8028.pdf</vt:lpwstr>
      </vt:variant>
      <vt:variant>
        <vt:lpwstr/>
      </vt:variant>
      <vt:variant>
        <vt:i4>8323075</vt:i4>
      </vt:variant>
      <vt:variant>
        <vt:i4>33</vt:i4>
      </vt:variant>
      <vt:variant>
        <vt:i4>0</vt:i4>
      </vt:variant>
      <vt:variant>
        <vt:i4>5</vt:i4>
      </vt:variant>
      <vt:variant>
        <vt:lpwstr>http://www.nevo.co.il/Law_word/law06/tak-7912.pdf</vt:lpwstr>
      </vt:variant>
      <vt:variant>
        <vt:lpwstr/>
      </vt:variant>
      <vt:variant>
        <vt:i4>8323075</vt:i4>
      </vt:variant>
      <vt:variant>
        <vt:i4>30</vt:i4>
      </vt:variant>
      <vt:variant>
        <vt:i4>0</vt:i4>
      </vt:variant>
      <vt:variant>
        <vt:i4>5</vt:i4>
      </vt:variant>
      <vt:variant>
        <vt:lpwstr>http://www.nevo.co.il/Law_word/law06/tak-7912.pdf</vt:lpwstr>
      </vt:variant>
      <vt:variant>
        <vt:lpwstr/>
      </vt:variant>
      <vt:variant>
        <vt:i4>7798785</vt:i4>
      </vt:variant>
      <vt:variant>
        <vt:i4>27</vt:i4>
      </vt:variant>
      <vt:variant>
        <vt:i4>0</vt:i4>
      </vt:variant>
      <vt:variant>
        <vt:i4>5</vt:i4>
      </vt:variant>
      <vt:variant>
        <vt:lpwstr>http://www.nevo.co.il/Law_word/law06/tak-7891.pdf</vt:lpwstr>
      </vt:variant>
      <vt:variant>
        <vt:lpwstr/>
      </vt:variant>
      <vt:variant>
        <vt:i4>7798785</vt:i4>
      </vt:variant>
      <vt:variant>
        <vt:i4>24</vt:i4>
      </vt:variant>
      <vt:variant>
        <vt:i4>0</vt:i4>
      </vt:variant>
      <vt:variant>
        <vt:i4>5</vt:i4>
      </vt:variant>
      <vt:variant>
        <vt:lpwstr>http://www.nevo.co.il/Law_word/law06/tak-7891.pdf</vt:lpwstr>
      </vt:variant>
      <vt:variant>
        <vt:lpwstr/>
      </vt:variant>
      <vt:variant>
        <vt:i4>8126476</vt:i4>
      </vt:variant>
      <vt:variant>
        <vt:i4>21</vt:i4>
      </vt:variant>
      <vt:variant>
        <vt:i4>0</vt:i4>
      </vt:variant>
      <vt:variant>
        <vt:i4>5</vt:i4>
      </vt:variant>
      <vt:variant>
        <vt:lpwstr>http://www.nevo.co.il/Law_word/law06/tak-7723.pdf</vt:lpwstr>
      </vt:variant>
      <vt:variant>
        <vt:lpwstr/>
      </vt:variant>
      <vt:variant>
        <vt:i4>8257543</vt:i4>
      </vt:variant>
      <vt:variant>
        <vt:i4>18</vt:i4>
      </vt:variant>
      <vt:variant>
        <vt:i4>0</vt:i4>
      </vt:variant>
      <vt:variant>
        <vt:i4>5</vt:i4>
      </vt:variant>
      <vt:variant>
        <vt:lpwstr>http://www.nevo.co.il/Law_word/law06/tak-7609.pdf</vt:lpwstr>
      </vt:variant>
      <vt:variant>
        <vt:lpwstr/>
      </vt:variant>
      <vt:variant>
        <vt:i4>8257543</vt:i4>
      </vt:variant>
      <vt:variant>
        <vt:i4>15</vt:i4>
      </vt:variant>
      <vt:variant>
        <vt:i4>0</vt:i4>
      </vt:variant>
      <vt:variant>
        <vt:i4>5</vt:i4>
      </vt:variant>
      <vt:variant>
        <vt:lpwstr>http://www.nevo.co.il/Law_word/law06/tak-7609.pdf</vt:lpwstr>
      </vt:variant>
      <vt:variant>
        <vt:lpwstr/>
      </vt:variant>
      <vt:variant>
        <vt:i4>7864324</vt:i4>
      </vt:variant>
      <vt:variant>
        <vt:i4>12</vt:i4>
      </vt:variant>
      <vt:variant>
        <vt:i4>0</vt:i4>
      </vt:variant>
      <vt:variant>
        <vt:i4>5</vt:i4>
      </vt:variant>
      <vt:variant>
        <vt:lpwstr>http://www.nevo.co.il/Law_word/law06/tak-7468.pdf</vt:lpwstr>
      </vt:variant>
      <vt:variant>
        <vt:lpwstr/>
      </vt:variant>
      <vt:variant>
        <vt:i4>7798798</vt:i4>
      </vt:variant>
      <vt:variant>
        <vt:i4>9</vt:i4>
      </vt:variant>
      <vt:variant>
        <vt:i4>0</vt:i4>
      </vt:variant>
      <vt:variant>
        <vt:i4>5</vt:i4>
      </vt:variant>
      <vt:variant>
        <vt:lpwstr>http://www.nevo.co.il/law_word/law06/tak-7395.pdf</vt:lpwstr>
      </vt:variant>
      <vt:variant>
        <vt:lpwstr/>
      </vt:variant>
      <vt:variant>
        <vt:i4>8323081</vt:i4>
      </vt:variant>
      <vt:variant>
        <vt:i4>6</vt:i4>
      </vt:variant>
      <vt:variant>
        <vt:i4>0</vt:i4>
      </vt:variant>
      <vt:variant>
        <vt:i4>5</vt:i4>
      </vt:variant>
      <vt:variant>
        <vt:lpwstr>http://www.nevo.co.il/Law_word/law06/TAK-7213.pdf</vt:lpwstr>
      </vt:variant>
      <vt:variant>
        <vt:lpwstr/>
      </vt:variant>
      <vt:variant>
        <vt:i4>8257548</vt:i4>
      </vt:variant>
      <vt:variant>
        <vt:i4>3</vt:i4>
      </vt:variant>
      <vt:variant>
        <vt:i4>0</vt:i4>
      </vt:variant>
      <vt:variant>
        <vt:i4>5</vt:i4>
      </vt:variant>
      <vt:variant>
        <vt:lpwstr>http://www.nevo.co.il/Law_word/law06/tak-7004.pdf</vt:lpwstr>
      </vt:variant>
      <vt:variant>
        <vt:lpwstr/>
      </vt:variant>
      <vt:variant>
        <vt:i4>8323083</vt:i4>
      </vt:variant>
      <vt:variant>
        <vt:i4>0</vt:i4>
      </vt:variant>
      <vt:variant>
        <vt:i4>0</vt:i4>
      </vt:variant>
      <vt:variant>
        <vt:i4>5</vt:i4>
      </vt:variant>
      <vt:variant>
        <vt:lpwstr>http://www.nevo.co.il/Law_word/law06/TAK-5132.pdf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מדידת מים (מדי מים), תשמ"ח-1988;תקנות מדידת מים (מדי מים)</vt:lpwstr>
  </property>
  <property fmtid="{D5CDD505-2E9C-101B-9397-08002B2CF9AE}" pid="5" name="LAWNUMBER">
    <vt:lpwstr>0060</vt:lpwstr>
  </property>
  <property fmtid="{D5CDD505-2E9C-101B-9397-08002B2CF9AE}" pid="6" name="TYPE">
    <vt:lpwstr>01</vt:lpwstr>
  </property>
  <property fmtid="{D5CDD505-2E9C-101B-9397-08002B2CF9AE}" pid="7" name="MEKOR_NAME1">
    <vt:lpwstr>חוק מדידת מים</vt:lpwstr>
  </property>
  <property fmtid="{D5CDD505-2E9C-101B-9397-08002B2CF9AE}" pid="8" name="MEKOR_SAIF1">
    <vt:lpwstr>13X1X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מדידת 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I1">
    <vt:lpwstr/>
  </property>
  <property fmtid="{D5CDD505-2E9C-101B-9397-08002B2CF9AE}" pid="51" name="LINKI2">
    <vt:lpwstr/>
  </property>
  <property fmtid="{D5CDD505-2E9C-101B-9397-08002B2CF9AE}" pid="52" name="LINKI3">
    <vt:lpwstr/>
  </property>
  <property fmtid="{D5CDD505-2E9C-101B-9397-08002B2CF9AE}" pid="53" name="LINKI4">
    <vt:lpwstr/>
  </property>
  <property fmtid="{D5CDD505-2E9C-101B-9397-08002B2CF9AE}" pid="54" name="LINKI5">
    <vt:lpwstr/>
  </property>
  <property fmtid="{D5CDD505-2E9C-101B-9397-08002B2CF9AE}" pid="55" name="LINKK1">
    <vt:lpwstr>https://www.nevo.co.il/law_word/law06/tak-9619.pdf;‎רשומות - תקנות כלליות#תוקנה ק"ת תשפ"ב מס' ‏‏9619 #מיום 13.9.2021 עמ' 30 – (הוראת שעה) תשפ"א-2020 (תיקון) תשפ"ב-2021‏</vt:lpwstr>
  </property>
  <property fmtid="{D5CDD505-2E9C-101B-9397-08002B2CF9AE}" pid="56" name="LINKK2">
    <vt:lpwstr>https://www.nevo.co.il/law_word/law06/tak-9619.pdf;‎רשומות - תקנות כלליות#תוקנה ק"ת תשפ"ב מס' ‏‏9619 #מיום 13.9.2021 עמ' 31 – (הוראת שעה) (מס' 2) תשפ"א-2020 (תיקון) תשפ"ב-2021‏</vt:lpwstr>
  </property>
  <property fmtid="{D5CDD505-2E9C-101B-9397-08002B2CF9AE}" pid="57" name="LINKK3">
    <vt:lpwstr>https://www.nevo.co.il/law_word/law06/tak-10154.pdf;‎רשומות - תקנות כלליות#ק"ת תשפ"ב מס' ‏‏10154 #מיום 11.5.2022 עמ' 2872 – הוראת שעה תשפ"ב-2022; תוקפה עד יום 31.12.2022‏</vt:lpwstr>
  </property>
  <property fmtid="{D5CDD505-2E9C-101B-9397-08002B2CF9AE}" pid="58" name="LINKK4">
    <vt:lpwstr>https://www.nevo.co.il/law_word/law06/tak-10197.pdf;‎רשומות - תקנות כלליות#ק"ת תשפ"ב מס' ‏‏10197 #מיום 7.6.2022 עמ' 3131 – כללים תשפ"ב-2022; תחילתם ביום 7.7.2022‏</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