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F73F6" w14:textId="77777777" w:rsidR="00482CD9" w:rsidRDefault="00685CC0" w:rsidP="00482CD9">
      <w:pPr>
        <w:pStyle w:val="big-header"/>
        <w:ind w:left="0" w:right="1134"/>
        <w:rPr>
          <w:rFonts w:hint="cs"/>
          <w:color w:val="008000"/>
          <w:rtl/>
        </w:rPr>
      </w:pPr>
      <w:r>
        <w:rPr>
          <w:rtl/>
        </w:rPr>
        <w:t>פקודת הכלבת</w:t>
      </w:r>
      <w:r w:rsidR="00482CD9" w:rsidRPr="00482CD9">
        <w:rPr>
          <w:rFonts w:hint="cs"/>
          <w:color w:val="008000"/>
          <w:rtl/>
        </w:rPr>
        <w:t xml:space="preserve"> </w:t>
      </w:r>
    </w:p>
    <w:p w14:paraId="63104B41" w14:textId="77777777" w:rsidR="004773E1" w:rsidRDefault="004773E1" w:rsidP="004773E1">
      <w:pPr>
        <w:spacing w:line="320" w:lineRule="auto"/>
        <w:jc w:val="left"/>
        <w:rPr>
          <w:rFonts w:cs="FrankRuehl" w:hint="cs"/>
          <w:szCs w:val="26"/>
          <w:rtl/>
        </w:rPr>
      </w:pPr>
    </w:p>
    <w:p w14:paraId="0323E0DF" w14:textId="77777777" w:rsidR="00FB68CC" w:rsidRPr="004773E1" w:rsidRDefault="00FB68CC" w:rsidP="004773E1">
      <w:pPr>
        <w:spacing w:line="320" w:lineRule="auto"/>
        <w:jc w:val="left"/>
        <w:rPr>
          <w:rFonts w:cs="FrankRuehl" w:hint="cs"/>
          <w:szCs w:val="26"/>
          <w:rtl/>
        </w:rPr>
      </w:pPr>
    </w:p>
    <w:p w14:paraId="12768B4E" w14:textId="77777777" w:rsidR="004773E1" w:rsidRDefault="004773E1" w:rsidP="004773E1">
      <w:pPr>
        <w:spacing w:line="320" w:lineRule="auto"/>
        <w:jc w:val="left"/>
        <w:rPr>
          <w:rFonts w:cs="FrankRuehl"/>
          <w:szCs w:val="26"/>
          <w:rtl/>
        </w:rPr>
      </w:pPr>
      <w:r w:rsidRPr="004773E1">
        <w:rPr>
          <w:rFonts w:cs="Miriam"/>
          <w:szCs w:val="22"/>
          <w:rtl/>
        </w:rPr>
        <w:t>חקלאות טבע וסביבה</w:t>
      </w:r>
      <w:r w:rsidRPr="004773E1">
        <w:rPr>
          <w:rFonts w:cs="FrankRuehl"/>
          <w:szCs w:val="26"/>
          <w:rtl/>
        </w:rPr>
        <w:t xml:space="preserve"> – בע"ח – פיקוח ומחלות – כלבים</w:t>
      </w:r>
    </w:p>
    <w:p w14:paraId="68CADCF8" w14:textId="77777777" w:rsidR="004773E1" w:rsidRPr="004773E1" w:rsidRDefault="004773E1" w:rsidP="004773E1">
      <w:pPr>
        <w:spacing w:line="320" w:lineRule="auto"/>
        <w:jc w:val="left"/>
        <w:rPr>
          <w:rFonts w:cs="Miriam"/>
          <w:szCs w:val="22"/>
          <w:rtl/>
        </w:rPr>
      </w:pPr>
      <w:r w:rsidRPr="004773E1">
        <w:rPr>
          <w:rFonts w:cs="Miriam"/>
          <w:szCs w:val="22"/>
          <w:rtl/>
        </w:rPr>
        <w:t>בריאות</w:t>
      </w:r>
      <w:r w:rsidRPr="004773E1">
        <w:rPr>
          <w:rFonts w:cs="FrankRuehl"/>
          <w:szCs w:val="26"/>
          <w:rtl/>
        </w:rPr>
        <w:t xml:space="preserve"> – בריאות העם – מחלות</w:t>
      </w:r>
    </w:p>
    <w:p w14:paraId="498BF853" w14:textId="77777777" w:rsidR="00685CC0" w:rsidRDefault="00685CC0">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71CB6" w:rsidRPr="00471CB6" w14:paraId="284BDECA" w14:textId="77777777" w:rsidTr="00471CB6">
        <w:tblPrEx>
          <w:tblCellMar>
            <w:top w:w="0" w:type="dxa"/>
            <w:bottom w:w="0" w:type="dxa"/>
          </w:tblCellMar>
        </w:tblPrEx>
        <w:tc>
          <w:tcPr>
            <w:tcW w:w="1247" w:type="dxa"/>
          </w:tcPr>
          <w:p w14:paraId="19C26704" w14:textId="77777777" w:rsidR="00471CB6" w:rsidRPr="00471CB6" w:rsidRDefault="00471CB6" w:rsidP="00471CB6">
            <w:pPr>
              <w:spacing w:line="240" w:lineRule="auto"/>
              <w:jc w:val="left"/>
              <w:rPr>
                <w:rFonts w:cs="Frankruhel"/>
                <w:sz w:val="24"/>
                <w:rtl/>
              </w:rPr>
            </w:pPr>
          </w:p>
        </w:tc>
        <w:tc>
          <w:tcPr>
            <w:tcW w:w="5669" w:type="dxa"/>
          </w:tcPr>
          <w:p w14:paraId="51F6B648" w14:textId="77777777" w:rsidR="00471CB6" w:rsidRPr="00471CB6" w:rsidRDefault="00471CB6" w:rsidP="00471CB6">
            <w:pPr>
              <w:spacing w:line="240" w:lineRule="auto"/>
              <w:jc w:val="left"/>
              <w:rPr>
                <w:rFonts w:cs="Frankruhel"/>
                <w:sz w:val="24"/>
                <w:rtl/>
              </w:rPr>
            </w:pPr>
            <w:r>
              <w:rPr>
                <w:rFonts w:cs="Times New Roman"/>
                <w:sz w:val="24"/>
                <w:rtl/>
              </w:rPr>
              <w:t>פקודה הקובעת הוראות למניעת מחלת הכלבת</w:t>
            </w:r>
          </w:p>
        </w:tc>
        <w:tc>
          <w:tcPr>
            <w:tcW w:w="567" w:type="dxa"/>
          </w:tcPr>
          <w:p w14:paraId="00BBB9FB" w14:textId="77777777" w:rsidR="00471CB6" w:rsidRPr="00471CB6" w:rsidRDefault="00471CB6" w:rsidP="00471CB6">
            <w:pPr>
              <w:spacing w:line="240" w:lineRule="auto"/>
              <w:jc w:val="left"/>
              <w:rPr>
                <w:rStyle w:val="Hyperlink"/>
                <w:rtl/>
              </w:rPr>
            </w:pPr>
            <w:hyperlink w:anchor="hed20" w:tooltip="פקודה הקובעת הוראות למניעת מחלת הכלבת" w:history="1">
              <w:r w:rsidRPr="00471CB6">
                <w:rPr>
                  <w:rStyle w:val="Hyperlink"/>
                </w:rPr>
                <w:t>Go</w:t>
              </w:r>
            </w:hyperlink>
          </w:p>
        </w:tc>
        <w:tc>
          <w:tcPr>
            <w:tcW w:w="850" w:type="dxa"/>
          </w:tcPr>
          <w:p w14:paraId="3CDA9326" w14:textId="77777777" w:rsidR="00471CB6" w:rsidRPr="00471CB6" w:rsidRDefault="00471CB6" w:rsidP="00471C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71CB6" w:rsidRPr="00471CB6" w14:paraId="4ABAB14E" w14:textId="77777777" w:rsidTr="00471CB6">
        <w:tblPrEx>
          <w:tblCellMar>
            <w:top w:w="0" w:type="dxa"/>
            <w:bottom w:w="0" w:type="dxa"/>
          </w:tblCellMar>
        </w:tblPrEx>
        <w:tc>
          <w:tcPr>
            <w:tcW w:w="1247" w:type="dxa"/>
          </w:tcPr>
          <w:p w14:paraId="01AEC35A" w14:textId="77777777" w:rsidR="00471CB6" w:rsidRPr="00471CB6" w:rsidRDefault="00471CB6" w:rsidP="00471CB6">
            <w:pPr>
              <w:spacing w:line="240" w:lineRule="auto"/>
              <w:jc w:val="left"/>
              <w:rPr>
                <w:rFonts w:cs="Frankruhel"/>
                <w:sz w:val="24"/>
                <w:rtl/>
              </w:rPr>
            </w:pPr>
            <w:r>
              <w:rPr>
                <w:rFonts w:cs="Times New Roman"/>
                <w:sz w:val="24"/>
                <w:rtl/>
              </w:rPr>
              <w:t xml:space="preserve">סעיף 1 </w:t>
            </w:r>
          </w:p>
        </w:tc>
        <w:tc>
          <w:tcPr>
            <w:tcW w:w="5669" w:type="dxa"/>
          </w:tcPr>
          <w:p w14:paraId="2889109D" w14:textId="77777777" w:rsidR="00471CB6" w:rsidRPr="00471CB6" w:rsidRDefault="00471CB6" w:rsidP="00471CB6">
            <w:pPr>
              <w:spacing w:line="240" w:lineRule="auto"/>
              <w:jc w:val="left"/>
              <w:rPr>
                <w:rFonts w:cs="Frankruhel"/>
                <w:sz w:val="24"/>
                <w:rtl/>
              </w:rPr>
            </w:pPr>
            <w:r>
              <w:rPr>
                <w:rFonts w:cs="Times New Roman"/>
                <w:sz w:val="24"/>
                <w:rtl/>
              </w:rPr>
              <w:t>השם הקצר</w:t>
            </w:r>
          </w:p>
        </w:tc>
        <w:tc>
          <w:tcPr>
            <w:tcW w:w="567" w:type="dxa"/>
          </w:tcPr>
          <w:p w14:paraId="2D4F245D" w14:textId="77777777" w:rsidR="00471CB6" w:rsidRPr="00471CB6" w:rsidRDefault="00471CB6" w:rsidP="00471CB6">
            <w:pPr>
              <w:spacing w:line="240" w:lineRule="auto"/>
              <w:jc w:val="left"/>
              <w:rPr>
                <w:rStyle w:val="Hyperlink"/>
                <w:rtl/>
              </w:rPr>
            </w:pPr>
            <w:hyperlink w:anchor="Seif1" w:tooltip="השם הקצר" w:history="1">
              <w:r w:rsidRPr="00471CB6">
                <w:rPr>
                  <w:rStyle w:val="Hyperlink"/>
                </w:rPr>
                <w:t>Go</w:t>
              </w:r>
            </w:hyperlink>
          </w:p>
        </w:tc>
        <w:tc>
          <w:tcPr>
            <w:tcW w:w="850" w:type="dxa"/>
          </w:tcPr>
          <w:p w14:paraId="5032DFA6" w14:textId="77777777" w:rsidR="00471CB6" w:rsidRPr="00471CB6" w:rsidRDefault="00471CB6" w:rsidP="00471C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71CB6" w:rsidRPr="00471CB6" w14:paraId="62735AEE" w14:textId="77777777" w:rsidTr="00471CB6">
        <w:tblPrEx>
          <w:tblCellMar>
            <w:top w:w="0" w:type="dxa"/>
            <w:bottom w:w="0" w:type="dxa"/>
          </w:tblCellMar>
        </w:tblPrEx>
        <w:tc>
          <w:tcPr>
            <w:tcW w:w="1247" w:type="dxa"/>
          </w:tcPr>
          <w:p w14:paraId="7730DA8B" w14:textId="77777777" w:rsidR="00471CB6" w:rsidRPr="00471CB6" w:rsidRDefault="00471CB6" w:rsidP="00471CB6">
            <w:pPr>
              <w:spacing w:line="240" w:lineRule="auto"/>
              <w:jc w:val="left"/>
              <w:rPr>
                <w:rFonts w:cs="Frankruhel"/>
                <w:sz w:val="24"/>
                <w:rtl/>
              </w:rPr>
            </w:pPr>
            <w:r>
              <w:rPr>
                <w:rFonts w:cs="Times New Roman"/>
                <w:sz w:val="24"/>
                <w:rtl/>
              </w:rPr>
              <w:t xml:space="preserve">סעיף 2 </w:t>
            </w:r>
          </w:p>
        </w:tc>
        <w:tc>
          <w:tcPr>
            <w:tcW w:w="5669" w:type="dxa"/>
          </w:tcPr>
          <w:p w14:paraId="283D0534" w14:textId="77777777" w:rsidR="00471CB6" w:rsidRPr="00471CB6" w:rsidRDefault="00471CB6" w:rsidP="00471CB6">
            <w:pPr>
              <w:spacing w:line="240" w:lineRule="auto"/>
              <w:jc w:val="left"/>
              <w:rPr>
                <w:rFonts w:cs="Frankruhel"/>
                <w:sz w:val="24"/>
                <w:rtl/>
              </w:rPr>
            </w:pPr>
            <w:r>
              <w:rPr>
                <w:rFonts w:cs="Times New Roman"/>
                <w:sz w:val="24"/>
                <w:rtl/>
              </w:rPr>
              <w:t>פירוש</w:t>
            </w:r>
          </w:p>
        </w:tc>
        <w:tc>
          <w:tcPr>
            <w:tcW w:w="567" w:type="dxa"/>
          </w:tcPr>
          <w:p w14:paraId="47FD555C" w14:textId="77777777" w:rsidR="00471CB6" w:rsidRPr="00471CB6" w:rsidRDefault="00471CB6" w:rsidP="00471CB6">
            <w:pPr>
              <w:spacing w:line="240" w:lineRule="auto"/>
              <w:jc w:val="left"/>
              <w:rPr>
                <w:rStyle w:val="Hyperlink"/>
                <w:rtl/>
              </w:rPr>
            </w:pPr>
            <w:hyperlink w:anchor="Seif2" w:tooltip="פירוש" w:history="1">
              <w:r w:rsidRPr="00471CB6">
                <w:rPr>
                  <w:rStyle w:val="Hyperlink"/>
                </w:rPr>
                <w:t>Go</w:t>
              </w:r>
            </w:hyperlink>
          </w:p>
        </w:tc>
        <w:tc>
          <w:tcPr>
            <w:tcW w:w="850" w:type="dxa"/>
          </w:tcPr>
          <w:p w14:paraId="5CC09079" w14:textId="77777777" w:rsidR="00471CB6" w:rsidRPr="00471CB6" w:rsidRDefault="00471CB6" w:rsidP="00471C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71CB6" w:rsidRPr="00471CB6" w14:paraId="0D622602" w14:textId="77777777" w:rsidTr="00471CB6">
        <w:tblPrEx>
          <w:tblCellMar>
            <w:top w:w="0" w:type="dxa"/>
            <w:bottom w:w="0" w:type="dxa"/>
          </w:tblCellMar>
        </w:tblPrEx>
        <w:tc>
          <w:tcPr>
            <w:tcW w:w="1247" w:type="dxa"/>
          </w:tcPr>
          <w:p w14:paraId="7E7448A7" w14:textId="77777777" w:rsidR="00471CB6" w:rsidRPr="00471CB6" w:rsidRDefault="00471CB6" w:rsidP="00471CB6">
            <w:pPr>
              <w:spacing w:line="240" w:lineRule="auto"/>
              <w:jc w:val="left"/>
              <w:rPr>
                <w:rFonts w:cs="Frankruhel"/>
                <w:sz w:val="24"/>
                <w:rtl/>
              </w:rPr>
            </w:pPr>
            <w:r>
              <w:rPr>
                <w:rFonts w:cs="Times New Roman"/>
                <w:sz w:val="24"/>
                <w:rtl/>
              </w:rPr>
              <w:t xml:space="preserve">סעיף 3 </w:t>
            </w:r>
          </w:p>
        </w:tc>
        <w:tc>
          <w:tcPr>
            <w:tcW w:w="5669" w:type="dxa"/>
          </w:tcPr>
          <w:p w14:paraId="4E1439F6" w14:textId="77777777" w:rsidR="00471CB6" w:rsidRPr="00471CB6" w:rsidRDefault="00471CB6" w:rsidP="00471CB6">
            <w:pPr>
              <w:spacing w:line="240" w:lineRule="auto"/>
              <w:jc w:val="left"/>
              <w:rPr>
                <w:rFonts w:cs="Frankruhel"/>
                <w:sz w:val="24"/>
                <w:rtl/>
              </w:rPr>
            </w:pPr>
            <w:r>
              <w:rPr>
                <w:rFonts w:cs="Times New Roman"/>
                <w:sz w:val="24"/>
                <w:rtl/>
              </w:rPr>
              <w:t>מאורות בידוד</w:t>
            </w:r>
          </w:p>
        </w:tc>
        <w:tc>
          <w:tcPr>
            <w:tcW w:w="567" w:type="dxa"/>
          </w:tcPr>
          <w:p w14:paraId="79005F9D" w14:textId="77777777" w:rsidR="00471CB6" w:rsidRPr="00471CB6" w:rsidRDefault="00471CB6" w:rsidP="00471CB6">
            <w:pPr>
              <w:spacing w:line="240" w:lineRule="auto"/>
              <w:jc w:val="left"/>
              <w:rPr>
                <w:rStyle w:val="Hyperlink"/>
                <w:rtl/>
              </w:rPr>
            </w:pPr>
            <w:hyperlink w:anchor="Seif3" w:tooltip="מאורות בידוד" w:history="1">
              <w:r w:rsidRPr="00471CB6">
                <w:rPr>
                  <w:rStyle w:val="Hyperlink"/>
                </w:rPr>
                <w:t>Go</w:t>
              </w:r>
            </w:hyperlink>
          </w:p>
        </w:tc>
        <w:tc>
          <w:tcPr>
            <w:tcW w:w="850" w:type="dxa"/>
          </w:tcPr>
          <w:p w14:paraId="1E6114A8" w14:textId="77777777" w:rsidR="00471CB6" w:rsidRPr="00471CB6" w:rsidRDefault="00471CB6" w:rsidP="00471C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71CB6" w:rsidRPr="00471CB6" w14:paraId="4E60737C" w14:textId="77777777" w:rsidTr="00471CB6">
        <w:tblPrEx>
          <w:tblCellMar>
            <w:top w:w="0" w:type="dxa"/>
            <w:bottom w:w="0" w:type="dxa"/>
          </w:tblCellMar>
        </w:tblPrEx>
        <w:tc>
          <w:tcPr>
            <w:tcW w:w="1247" w:type="dxa"/>
          </w:tcPr>
          <w:p w14:paraId="0958DE51" w14:textId="77777777" w:rsidR="00471CB6" w:rsidRPr="00471CB6" w:rsidRDefault="00471CB6" w:rsidP="00471CB6">
            <w:pPr>
              <w:spacing w:line="240" w:lineRule="auto"/>
              <w:jc w:val="left"/>
              <w:rPr>
                <w:rFonts w:cs="Frankruhel"/>
                <w:sz w:val="24"/>
                <w:rtl/>
              </w:rPr>
            </w:pPr>
            <w:r>
              <w:rPr>
                <w:rFonts w:cs="Times New Roman"/>
                <w:sz w:val="24"/>
                <w:rtl/>
              </w:rPr>
              <w:t xml:space="preserve">סעיף 4 </w:t>
            </w:r>
          </w:p>
        </w:tc>
        <w:tc>
          <w:tcPr>
            <w:tcW w:w="5669" w:type="dxa"/>
          </w:tcPr>
          <w:p w14:paraId="315576C2" w14:textId="77777777" w:rsidR="00471CB6" w:rsidRPr="00471CB6" w:rsidRDefault="00471CB6" w:rsidP="00471CB6">
            <w:pPr>
              <w:spacing w:line="240" w:lineRule="auto"/>
              <w:jc w:val="left"/>
              <w:rPr>
                <w:rFonts w:cs="Frankruhel"/>
                <w:sz w:val="24"/>
                <w:rtl/>
              </w:rPr>
            </w:pPr>
            <w:r>
              <w:rPr>
                <w:rFonts w:cs="Times New Roman"/>
                <w:sz w:val="24"/>
                <w:rtl/>
              </w:rPr>
              <w:t>בידודם של בעלי חיים חשודים</w:t>
            </w:r>
          </w:p>
        </w:tc>
        <w:tc>
          <w:tcPr>
            <w:tcW w:w="567" w:type="dxa"/>
          </w:tcPr>
          <w:p w14:paraId="36B9C632" w14:textId="77777777" w:rsidR="00471CB6" w:rsidRPr="00471CB6" w:rsidRDefault="00471CB6" w:rsidP="00471CB6">
            <w:pPr>
              <w:spacing w:line="240" w:lineRule="auto"/>
              <w:jc w:val="left"/>
              <w:rPr>
                <w:rStyle w:val="Hyperlink"/>
                <w:rtl/>
              </w:rPr>
            </w:pPr>
            <w:hyperlink w:anchor="Seif4" w:tooltip="בידודם של בעלי חיים חשודים" w:history="1">
              <w:r w:rsidRPr="00471CB6">
                <w:rPr>
                  <w:rStyle w:val="Hyperlink"/>
                </w:rPr>
                <w:t>Go</w:t>
              </w:r>
            </w:hyperlink>
          </w:p>
        </w:tc>
        <w:tc>
          <w:tcPr>
            <w:tcW w:w="850" w:type="dxa"/>
          </w:tcPr>
          <w:p w14:paraId="0FF53E37" w14:textId="77777777" w:rsidR="00471CB6" w:rsidRPr="00471CB6" w:rsidRDefault="00471CB6" w:rsidP="00471C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71CB6" w:rsidRPr="00471CB6" w14:paraId="2DBE9E6E" w14:textId="77777777" w:rsidTr="00471CB6">
        <w:tblPrEx>
          <w:tblCellMar>
            <w:top w:w="0" w:type="dxa"/>
            <w:bottom w:w="0" w:type="dxa"/>
          </w:tblCellMar>
        </w:tblPrEx>
        <w:tc>
          <w:tcPr>
            <w:tcW w:w="1247" w:type="dxa"/>
          </w:tcPr>
          <w:p w14:paraId="653B3C07" w14:textId="77777777" w:rsidR="00471CB6" w:rsidRPr="00471CB6" w:rsidRDefault="00471CB6" w:rsidP="00471CB6">
            <w:pPr>
              <w:spacing w:line="240" w:lineRule="auto"/>
              <w:jc w:val="left"/>
              <w:rPr>
                <w:rFonts w:cs="Frankruhel"/>
                <w:sz w:val="24"/>
                <w:rtl/>
              </w:rPr>
            </w:pPr>
            <w:r>
              <w:rPr>
                <w:rFonts w:cs="Times New Roman"/>
                <w:sz w:val="24"/>
                <w:rtl/>
              </w:rPr>
              <w:t xml:space="preserve">סעיף 4א </w:t>
            </w:r>
          </w:p>
        </w:tc>
        <w:tc>
          <w:tcPr>
            <w:tcW w:w="5669" w:type="dxa"/>
          </w:tcPr>
          <w:p w14:paraId="2C7ACC89" w14:textId="77777777" w:rsidR="00471CB6" w:rsidRPr="00471CB6" w:rsidRDefault="00471CB6" w:rsidP="00471CB6">
            <w:pPr>
              <w:spacing w:line="240" w:lineRule="auto"/>
              <w:jc w:val="left"/>
              <w:rPr>
                <w:rFonts w:cs="Frankruhel"/>
                <w:sz w:val="24"/>
                <w:rtl/>
              </w:rPr>
            </w:pPr>
            <w:r>
              <w:rPr>
                <w:rFonts w:cs="Times New Roman"/>
                <w:sz w:val="24"/>
                <w:rtl/>
              </w:rPr>
              <w:t>בידודם של  בעלי חיים שנשכו</w:t>
            </w:r>
          </w:p>
        </w:tc>
        <w:tc>
          <w:tcPr>
            <w:tcW w:w="567" w:type="dxa"/>
          </w:tcPr>
          <w:p w14:paraId="7E055E23" w14:textId="77777777" w:rsidR="00471CB6" w:rsidRPr="00471CB6" w:rsidRDefault="00471CB6" w:rsidP="00471CB6">
            <w:pPr>
              <w:spacing w:line="240" w:lineRule="auto"/>
              <w:jc w:val="left"/>
              <w:rPr>
                <w:rStyle w:val="Hyperlink"/>
                <w:rtl/>
              </w:rPr>
            </w:pPr>
            <w:hyperlink w:anchor="Seif5" w:tooltip="בידודם של  בעלי חיים שנשכו" w:history="1">
              <w:r w:rsidRPr="00471CB6">
                <w:rPr>
                  <w:rStyle w:val="Hyperlink"/>
                </w:rPr>
                <w:t>Go</w:t>
              </w:r>
            </w:hyperlink>
          </w:p>
        </w:tc>
        <w:tc>
          <w:tcPr>
            <w:tcW w:w="850" w:type="dxa"/>
          </w:tcPr>
          <w:p w14:paraId="2EF951A9" w14:textId="77777777" w:rsidR="00471CB6" w:rsidRPr="00471CB6" w:rsidRDefault="00471CB6" w:rsidP="00471C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71CB6" w:rsidRPr="00471CB6" w14:paraId="173B7151" w14:textId="77777777" w:rsidTr="00471CB6">
        <w:tblPrEx>
          <w:tblCellMar>
            <w:top w:w="0" w:type="dxa"/>
            <w:bottom w:w="0" w:type="dxa"/>
          </w:tblCellMar>
        </w:tblPrEx>
        <w:tc>
          <w:tcPr>
            <w:tcW w:w="1247" w:type="dxa"/>
          </w:tcPr>
          <w:p w14:paraId="04D0BA3B" w14:textId="77777777" w:rsidR="00471CB6" w:rsidRPr="00471CB6" w:rsidRDefault="00471CB6" w:rsidP="00471CB6">
            <w:pPr>
              <w:spacing w:line="240" w:lineRule="auto"/>
              <w:jc w:val="left"/>
              <w:rPr>
                <w:rFonts w:cs="Frankruhel"/>
                <w:sz w:val="24"/>
                <w:rtl/>
              </w:rPr>
            </w:pPr>
            <w:r>
              <w:rPr>
                <w:rFonts w:cs="Times New Roman"/>
                <w:sz w:val="24"/>
                <w:rtl/>
              </w:rPr>
              <w:t xml:space="preserve">סעיף 4ב </w:t>
            </w:r>
          </w:p>
        </w:tc>
        <w:tc>
          <w:tcPr>
            <w:tcW w:w="5669" w:type="dxa"/>
          </w:tcPr>
          <w:p w14:paraId="56851BDC" w14:textId="77777777" w:rsidR="00471CB6" w:rsidRPr="00471CB6" w:rsidRDefault="00471CB6" w:rsidP="00471CB6">
            <w:pPr>
              <w:spacing w:line="240" w:lineRule="auto"/>
              <w:jc w:val="left"/>
              <w:rPr>
                <w:rFonts w:cs="Frankruhel"/>
                <w:sz w:val="24"/>
                <w:rtl/>
              </w:rPr>
            </w:pPr>
            <w:r>
              <w:rPr>
                <w:rFonts w:cs="Times New Roman"/>
                <w:sz w:val="24"/>
                <w:rtl/>
              </w:rPr>
              <w:t>היתר להחזקה בפיקוח והשגחה</w:t>
            </w:r>
          </w:p>
        </w:tc>
        <w:tc>
          <w:tcPr>
            <w:tcW w:w="567" w:type="dxa"/>
          </w:tcPr>
          <w:p w14:paraId="4B8AAA20" w14:textId="77777777" w:rsidR="00471CB6" w:rsidRPr="00471CB6" w:rsidRDefault="00471CB6" w:rsidP="00471CB6">
            <w:pPr>
              <w:spacing w:line="240" w:lineRule="auto"/>
              <w:jc w:val="left"/>
              <w:rPr>
                <w:rStyle w:val="Hyperlink"/>
                <w:rtl/>
              </w:rPr>
            </w:pPr>
            <w:hyperlink w:anchor="Seif21" w:tooltip="היתר להחזקה בפיקוח והשגחה" w:history="1">
              <w:r w:rsidRPr="00471CB6">
                <w:rPr>
                  <w:rStyle w:val="Hyperlink"/>
                </w:rPr>
                <w:t>Go</w:t>
              </w:r>
            </w:hyperlink>
          </w:p>
        </w:tc>
        <w:tc>
          <w:tcPr>
            <w:tcW w:w="850" w:type="dxa"/>
          </w:tcPr>
          <w:p w14:paraId="21AD7A59" w14:textId="77777777" w:rsidR="00471CB6" w:rsidRPr="00471CB6" w:rsidRDefault="00471CB6" w:rsidP="00471C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71CB6" w:rsidRPr="00471CB6" w14:paraId="1712F9CB" w14:textId="77777777" w:rsidTr="00471CB6">
        <w:tblPrEx>
          <w:tblCellMar>
            <w:top w:w="0" w:type="dxa"/>
            <w:bottom w:w="0" w:type="dxa"/>
          </w:tblCellMar>
        </w:tblPrEx>
        <w:tc>
          <w:tcPr>
            <w:tcW w:w="1247" w:type="dxa"/>
          </w:tcPr>
          <w:p w14:paraId="5E76E0C1" w14:textId="77777777" w:rsidR="00471CB6" w:rsidRPr="00471CB6" w:rsidRDefault="00471CB6" w:rsidP="00471CB6">
            <w:pPr>
              <w:spacing w:line="240" w:lineRule="auto"/>
              <w:jc w:val="left"/>
              <w:rPr>
                <w:rFonts w:cs="Frankruhel"/>
                <w:sz w:val="24"/>
                <w:rtl/>
              </w:rPr>
            </w:pPr>
            <w:r>
              <w:rPr>
                <w:rFonts w:cs="Times New Roman"/>
                <w:sz w:val="24"/>
                <w:rtl/>
              </w:rPr>
              <w:t xml:space="preserve">סעיף 5 </w:t>
            </w:r>
          </w:p>
        </w:tc>
        <w:tc>
          <w:tcPr>
            <w:tcW w:w="5669" w:type="dxa"/>
          </w:tcPr>
          <w:p w14:paraId="11992C06" w14:textId="77777777" w:rsidR="00471CB6" w:rsidRPr="00471CB6" w:rsidRDefault="00471CB6" w:rsidP="00471CB6">
            <w:pPr>
              <w:spacing w:line="240" w:lineRule="auto"/>
              <w:jc w:val="left"/>
              <w:rPr>
                <w:rFonts w:cs="Frankruhel"/>
                <w:sz w:val="24"/>
                <w:rtl/>
              </w:rPr>
            </w:pPr>
            <w:r>
              <w:rPr>
                <w:rFonts w:cs="Times New Roman"/>
                <w:sz w:val="24"/>
                <w:rtl/>
              </w:rPr>
              <w:t>בקשה לשופט שלום ליתן צו להשמיד בעלי חיים ידועים</w:t>
            </w:r>
          </w:p>
        </w:tc>
        <w:tc>
          <w:tcPr>
            <w:tcW w:w="567" w:type="dxa"/>
          </w:tcPr>
          <w:p w14:paraId="3C3AA8D6" w14:textId="77777777" w:rsidR="00471CB6" w:rsidRPr="00471CB6" w:rsidRDefault="00471CB6" w:rsidP="00471CB6">
            <w:pPr>
              <w:spacing w:line="240" w:lineRule="auto"/>
              <w:jc w:val="left"/>
              <w:rPr>
                <w:rStyle w:val="Hyperlink"/>
                <w:rtl/>
              </w:rPr>
            </w:pPr>
            <w:hyperlink w:anchor="Seif6" w:tooltip="בקשה לשופט שלום ליתן צו להשמיד בעלי חיים ידועים" w:history="1">
              <w:r w:rsidRPr="00471CB6">
                <w:rPr>
                  <w:rStyle w:val="Hyperlink"/>
                </w:rPr>
                <w:t>Go</w:t>
              </w:r>
            </w:hyperlink>
          </w:p>
        </w:tc>
        <w:tc>
          <w:tcPr>
            <w:tcW w:w="850" w:type="dxa"/>
          </w:tcPr>
          <w:p w14:paraId="316BFE99" w14:textId="77777777" w:rsidR="00471CB6" w:rsidRPr="00471CB6" w:rsidRDefault="00471CB6" w:rsidP="00471C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71CB6" w:rsidRPr="00471CB6" w14:paraId="2A9A3894" w14:textId="77777777" w:rsidTr="00471CB6">
        <w:tblPrEx>
          <w:tblCellMar>
            <w:top w:w="0" w:type="dxa"/>
            <w:bottom w:w="0" w:type="dxa"/>
          </w:tblCellMar>
        </w:tblPrEx>
        <w:tc>
          <w:tcPr>
            <w:tcW w:w="1247" w:type="dxa"/>
          </w:tcPr>
          <w:p w14:paraId="4E059BCA" w14:textId="77777777" w:rsidR="00471CB6" w:rsidRPr="00471CB6" w:rsidRDefault="00471CB6" w:rsidP="00471CB6">
            <w:pPr>
              <w:spacing w:line="240" w:lineRule="auto"/>
              <w:jc w:val="left"/>
              <w:rPr>
                <w:rFonts w:cs="Frankruhel"/>
                <w:sz w:val="24"/>
                <w:rtl/>
              </w:rPr>
            </w:pPr>
            <w:r>
              <w:rPr>
                <w:rFonts w:cs="Times New Roman"/>
                <w:sz w:val="24"/>
                <w:rtl/>
              </w:rPr>
              <w:t xml:space="preserve">סעיף 6 </w:t>
            </w:r>
          </w:p>
        </w:tc>
        <w:tc>
          <w:tcPr>
            <w:tcW w:w="5669" w:type="dxa"/>
          </w:tcPr>
          <w:p w14:paraId="48367351" w14:textId="77777777" w:rsidR="00471CB6" w:rsidRPr="00471CB6" w:rsidRDefault="00471CB6" w:rsidP="00471CB6">
            <w:pPr>
              <w:spacing w:line="240" w:lineRule="auto"/>
              <w:jc w:val="left"/>
              <w:rPr>
                <w:rFonts w:cs="Frankruhel"/>
                <w:sz w:val="24"/>
                <w:rtl/>
              </w:rPr>
            </w:pPr>
            <w:r>
              <w:rPr>
                <w:rFonts w:cs="Times New Roman"/>
                <w:sz w:val="24"/>
                <w:rtl/>
              </w:rPr>
              <w:t>בידוד בעלי חיים עזובים</w:t>
            </w:r>
          </w:p>
        </w:tc>
        <w:tc>
          <w:tcPr>
            <w:tcW w:w="567" w:type="dxa"/>
          </w:tcPr>
          <w:p w14:paraId="6BF2C995" w14:textId="77777777" w:rsidR="00471CB6" w:rsidRPr="00471CB6" w:rsidRDefault="00471CB6" w:rsidP="00471CB6">
            <w:pPr>
              <w:spacing w:line="240" w:lineRule="auto"/>
              <w:jc w:val="left"/>
              <w:rPr>
                <w:rStyle w:val="Hyperlink"/>
                <w:rtl/>
              </w:rPr>
            </w:pPr>
            <w:hyperlink w:anchor="Seif7" w:tooltip="בידוד בעלי חיים עזובים" w:history="1">
              <w:r w:rsidRPr="00471CB6">
                <w:rPr>
                  <w:rStyle w:val="Hyperlink"/>
                </w:rPr>
                <w:t>Go</w:t>
              </w:r>
            </w:hyperlink>
          </w:p>
        </w:tc>
        <w:tc>
          <w:tcPr>
            <w:tcW w:w="850" w:type="dxa"/>
          </w:tcPr>
          <w:p w14:paraId="5C2C4D31" w14:textId="77777777" w:rsidR="00471CB6" w:rsidRPr="00471CB6" w:rsidRDefault="00471CB6" w:rsidP="00471C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71CB6" w:rsidRPr="00471CB6" w14:paraId="2D70E553" w14:textId="77777777" w:rsidTr="00471CB6">
        <w:tblPrEx>
          <w:tblCellMar>
            <w:top w:w="0" w:type="dxa"/>
            <w:bottom w:w="0" w:type="dxa"/>
          </w:tblCellMar>
        </w:tblPrEx>
        <w:tc>
          <w:tcPr>
            <w:tcW w:w="1247" w:type="dxa"/>
          </w:tcPr>
          <w:p w14:paraId="79794F31" w14:textId="77777777" w:rsidR="00471CB6" w:rsidRPr="00471CB6" w:rsidRDefault="00471CB6" w:rsidP="00471CB6">
            <w:pPr>
              <w:spacing w:line="240" w:lineRule="auto"/>
              <w:jc w:val="left"/>
              <w:rPr>
                <w:rFonts w:cs="Frankruhel"/>
                <w:sz w:val="24"/>
                <w:rtl/>
              </w:rPr>
            </w:pPr>
            <w:r>
              <w:rPr>
                <w:rFonts w:cs="Times New Roman"/>
                <w:sz w:val="24"/>
                <w:rtl/>
              </w:rPr>
              <w:t xml:space="preserve">סעיף 7 </w:t>
            </w:r>
          </w:p>
        </w:tc>
        <w:tc>
          <w:tcPr>
            <w:tcW w:w="5669" w:type="dxa"/>
          </w:tcPr>
          <w:p w14:paraId="3DE00B4E" w14:textId="77777777" w:rsidR="00471CB6" w:rsidRPr="00471CB6" w:rsidRDefault="00471CB6" w:rsidP="00471CB6">
            <w:pPr>
              <w:spacing w:line="240" w:lineRule="auto"/>
              <w:jc w:val="left"/>
              <w:rPr>
                <w:rFonts w:cs="Frankruhel"/>
                <w:sz w:val="24"/>
                <w:rtl/>
              </w:rPr>
            </w:pPr>
            <w:r>
              <w:rPr>
                <w:rFonts w:cs="Times New Roman"/>
                <w:sz w:val="24"/>
                <w:rtl/>
              </w:rPr>
              <w:t>השמדת בעלי חיים חשודים</w:t>
            </w:r>
          </w:p>
        </w:tc>
        <w:tc>
          <w:tcPr>
            <w:tcW w:w="567" w:type="dxa"/>
          </w:tcPr>
          <w:p w14:paraId="571E7697" w14:textId="77777777" w:rsidR="00471CB6" w:rsidRPr="00471CB6" w:rsidRDefault="00471CB6" w:rsidP="00471CB6">
            <w:pPr>
              <w:spacing w:line="240" w:lineRule="auto"/>
              <w:jc w:val="left"/>
              <w:rPr>
                <w:rStyle w:val="Hyperlink"/>
                <w:rtl/>
              </w:rPr>
            </w:pPr>
            <w:hyperlink w:anchor="Seif8" w:tooltip="השמדת בעלי חיים חשודים" w:history="1">
              <w:r w:rsidRPr="00471CB6">
                <w:rPr>
                  <w:rStyle w:val="Hyperlink"/>
                </w:rPr>
                <w:t>Go</w:t>
              </w:r>
            </w:hyperlink>
          </w:p>
        </w:tc>
        <w:tc>
          <w:tcPr>
            <w:tcW w:w="850" w:type="dxa"/>
          </w:tcPr>
          <w:p w14:paraId="46B87518" w14:textId="77777777" w:rsidR="00471CB6" w:rsidRPr="00471CB6" w:rsidRDefault="00471CB6" w:rsidP="00471C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71CB6" w:rsidRPr="00471CB6" w14:paraId="0016CC3F" w14:textId="77777777" w:rsidTr="00471CB6">
        <w:tblPrEx>
          <w:tblCellMar>
            <w:top w:w="0" w:type="dxa"/>
            <w:bottom w:w="0" w:type="dxa"/>
          </w:tblCellMar>
        </w:tblPrEx>
        <w:tc>
          <w:tcPr>
            <w:tcW w:w="1247" w:type="dxa"/>
          </w:tcPr>
          <w:p w14:paraId="5F1A5F31" w14:textId="77777777" w:rsidR="00471CB6" w:rsidRPr="00471CB6" w:rsidRDefault="00471CB6" w:rsidP="00471CB6">
            <w:pPr>
              <w:spacing w:line="240" w:lineRule="auto"/>
              <w:jc w:val="left"/>
              <w:rPr>
                <w:rFonts w:cs="Frankruhel"/>
                <w:sz w:val="24"/>
                <w:rtl/>
              </w:rPr>
            </w:pPr>
            <w:r>
              <w:rPr>
                <w:rFonts w:cs="Times New Roman"/>
                <w:sz w:val="24"/>
                <w:rtl/>
              </w:rPr>
              <w:t xml:space="preserve">סעיף 7א </w:t>
            </w:r>
          </w:p>
        </w:tc>
        <w:tc>
          <w:tcPr>
            <w:tcW w:w="5669" w:type="dxa"/>
          </w:tcPr>
          <w:p w14:paraId="11C2C3EE" w14:textId="77777777" w:rsidR="00471CB6" w:rsidRPr="00471CB6" w:rsidRDefault="00471CB6" w:rsidP="00471CB6">
            <w:pPr>
              <w:spacing w:line="240" w:lineRule="auto"/>
              <w:jc w:val="left"/>
              <w:rPr>
                <w:rFonts w:cs="Frankruhel"/>
                <w:sz w:val="24"/>
                <w:rtl/>
              </w:rPr>
            </w:pPr>
            <w:r>
              <w:rPr>
                <w:rFonts w:cs="Times New Roman"/>
                <w:sz w:val="24"/>
                <w:rtl/>
              </w:rPr>
              <w:t>השמדת כלבים בלתי מחוסנים</w:t>
            </w:r>
          </w:p>
        </w:tc>
        <w:tc>
          <w:tcPr>
            <w:tcW w:w="567" w:type="dxa"/>
          </w:tcPr>
          <w:p w14:paraId="77E32EDD" w14:textId="77777777" w:rsidR="00471CB6" w:rsidRPr="00471CB6" w:rsidRDefault="00471CB6" w:rsidP="00471CB6">
            <w:pPr>
              <w:spacing w:line="240" w:lineRule="auto"/>
              <w:jc w:val="left"/>
              <w:rPr>
                <w:rStyle w:val="Hyperlink"/>
                <w:rtl/>
              </w:rPr>
            </w:pPr>
            <w:hyperlink w:anchor="Seif9" w:tooltip="השמדת כלבים בלתי מחוסנים" w:history="1">
              <w:r w:rsidRPr="00471CB6">
                <w:rPr>
                  <w:rStyle w:val="Hyperlink"/>
                </w:rPr>
                <w:t>Go</w:t>
              </w:r>
            </w:hyperlink>
          </w:p>
        </w:tc>
        <w:tc>
          <w:tcPr>
            <w:tcW w:w="850" w:type="dxa"/>
          </w:tcPr>
          <w:p w14:paraId="6189D755" w14:textId="77777777" w:rsidR="00471CB6" w:rsidRPr="00471CB6" w:rsidRDefault="00471CB6" w:rsidP="00471C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71CB6" w:rsidRPr="00471CB6" w14:paraId="3EFA4BD6" w14:textId="77777777" w:rsidTr="00471CB6">
        <w:tblPrEx>
          <w:tblCellMar>
            <w:top w:w="0" w:type="dxa"/>
            <w:bottom w:w="0" w:type="dxa"/>
          </w:tblCellMar>
        </w:tblPrEx>
        <w:tc>
          <w:tcPr>
            <w:tcW w:w="1247" w:type="dxa"/>
          </w:tcPr>
          <w:p w14:paraId="05A643BD" w14:textId="77777777" w:rsidR="00471CB6" w:rsidRPr="00471CB6" w:rsidRDefault="00471CB6" w:rsidP="00471CB6">
            <w:pPr>
              <w:spacing w:line="240" w:lineRule="auto"/>
              <w:jc w:val="left"/>
              <w:rPr>
                <w:rFonts w:cs="Frankruhel"/>
                <w:sz w:val="24"/>
                <w:rtl/>
              </w:rPr>
            </w:pPr>
            <w:r>
              <w:rPr>
                <w:rFonts w:cs="Times New Roman"/>
                <w:sz w:val="24"/>
                <w:rtl/>
              </w:rPr>
              <w:t xml:space="preserve">סעיף 8 </w:t>
            </w:r>
          </w:p>
        </w:tc>
        <w:tc>
          <w:tcPr>
            <w:tcW w:w="5669" w:type="dxa"/>
          </w:tcPr>
          <w:p w14:paraId="56815BA3" w14:textId="77777777" w:rsidR="00471CB6" w:rsidRPr="00471CB6" w:rsidRDefault="00471CB6" w:rsidP="00471CB6">
            <w:pPr>
              <w:spacing w:line="240" w:lineRule="auto"/>
              <w:jc w:val="left"/>
              <w:rPr>
                <w:rFonts w:cs="Frankruhel"/>
                <w:sz w:val="24"/>
                <w:rtl/>
              </w:rPr>
            </w:pPr>
            <w:r>
              <w:rPr>
                <w:rFonts w:cs="Times New Roman"/>
                <w:sz w:val="24"/>
                <w:rtl/>
              </w:rPr>
              <w:t>סמכותם של פקידים ידועים וכו'</w:t>
            </w:r>
          </w:p>
        </w:tc>
        <w:tc>
          <w:tcPr>
            <w:tcW w:w="567" w:type="dxa"/>
          </w:tcPr>
          <w:p w14:paraId="3BA569A1" w14:textId="77777777" w:rsidR="00471CB6" w:rsidRPr="00471CB6" w:rsidRDefault="00471CB6" w:rsidP="00471CB6">
            <w:pPr>
              <w:spacing w:line="240" w:lineRule="auto"/>
              <w:jc w:val="left"/>
              <w:rPr>
                <w:rStyle w:val="Hyperlink"/>
                <w:rtl/>
              </w:rPr>
            </w:pPr>
            <w:hyperlink w:anchor="Seif10" w:tooltip="סמכותם של פקידים ידועים וכו" w:history="1">
              <w:r w:rsidRPr="00471CB6">
                <w:rPr>
                  <w:rStyle w:val="Hyperlink"/>
                </w:rPr>
                <w:t>Go</w:t>
              </w:r>
            </w:hyperlink>
          </w:p>
        </w:tc>
        <w:tc>
          <w:tcPr>
            <w:tcW w:w="850" w:type="dxa"/>
          </w:tcPr>
          <w:p w14:paraId="53D21EF4" w14:textId="77777777" w:rsidR="00471CB6" w:rsidRPr="00471CB6" w:rsidRDefault="00471CB6" w:rsidP="00471C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71CB6" w:rsidRPr="00471CB6" w14:paraId="640896C0" w14:textId="77777777" w:rsidTr="00471CB6">
        <w:tblPrEx>
          <w:tblCellMar>
            <w:top w:w="0" w:type="dxa"/>
            <w:bottom w:w="0" w:type="dxa"/>
          </w:tblCellMar>
        </w:tblPrEx>
        <w:tc>
          <w:tcPr>
            <w:tcW w:w="1247" w:type="dxa"/>
          </w:tcPr>
          <w:p w14:paraId="233C1860" w14:textId="77777777" w:rsidR="00471CB6" w:rsidRPr="00471CB6" w:rsidRDefault="00471CB6" w:rsidP="00471CB6">
            <w:pPr>
              <w:spacing w:line="240" w:lineRule="auto"/>
              <w:jc w:val="left"/>
              <w:rPr>
                <w:rFonts w:cs="Frankruhel"/>
                <w:sz w:val="24"/>
                <w:rtl/>
              </w:rPr>
            </w:pPr>
            <w:r>
              <w:rPr>
                <w:rFonts w:cs="Times New Roman"/>
                <w:sz w:val="24"/>
                <w:rtl/>
              </w:rPr>
              <w:t xml:space="preserve">סעיף 9 </w:t>
            </w:r>
          </w:p>
        </w:tc>
        <w:tc>
          <w:tcPr>
            <w:tcW w:w="5669" w:type="dxa"/>
          </w:tcPr>
          <w:p w14:paraId="537FE73A" w14:textId="77777777" w:rsidR="00471CB6" w:rsidRPr="00471CB6" w:rsidRDefault="00471CB6" w:rsidP="00471CB6">
            <w:pPr>
              <w:spacing w:line="240" w:lineRule="auto"/>
              <w:jc w:val="left"/>
              <w:rPr>
                <w:rFonts w:cs="Frankruhel"/>
                <w:sz w:val="24"/>
                <w:rtl/>
              </w:rPr>
            </w:pPr>
            <w:r>
              <w:rPr>
                <w:rFonts w:cs="Times New Roman"/>
                <w:sz w:val="24"/>
                <w:rtl/>
              </w:rPr>
              <w:t>הכרזות אזורים נגועים</w:t>
            </w:r>
          </w:p>
        </w:tc>
        <w:tc>
          <w:tcPr>
            <w:tcW w:w="567" w:type="dxa"/>
          </w:tcPr>
          <w:p w14:paraId="6CD6796E" w14:textId="77777777" w:rsidR="00471CB6" w:rsidRPr="00471CB6" w:rsidRDefault="00471CB6" w:rsidP="00471CB6">
            <w:pPr>
              <w:spacing w:line="240" w:lineRule="auto"/>
              <w:jc w:val="left"/>
              <w:rPr>
                <w:rStyle w:val="Hyperlink"/>
                <w:rtl/>
              </w:rPr>
            </w:pPr>
            <w:hyperlink w:anchor="Seif11" w:tooltip="הכרזות אזורים נגועים" w:history="1">
              <w:r w:rsidRPr="00471CB6">
                <w:rPr>
                  <w:rStyle w:val="Hyperlink"/>
                </w:rPr>
                <w:t>Go</w:t>
              </w:r>
            </w:hyperlink>
          </w:p>
        </w:tc>
        <w:tc>
          <w:tcPr>
            <w:tcW w:w="850" w:type="dxa"/>
          </w:tcPr>
          <w:p w14:paraId="7AFD573C" w14:textId="77777777" w:rsidR="00471CB6" w:rsidRPr="00471CB6" w:rsidRDefault="00471CB6" w:rsidP="00471C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71CB6" w:rsidRPr="00471CB6" w14:paraId="52557A0D" w14:textId="77777777" w:rsidTr="00471CB6">
        <w:tblPrEx>
          <w:tblCellMar>
            <w:top w:w="0" w:type="dxa"/>
            <w:bottom w:w="0" w:type="dxa"/>
          </w:tblCellMar>
        </w:tblPrEx>
        <w:tc>
          <w:tcPr>
            <w:tcW w:w="1247" w:type="dxa"/>
          </w:tcPr>
          <w:p w14:paraId="388C2AA1" w14:textId="77777777" w:rsidR="00471CB6" w:rsidRPr="00471CB6" w:rsidRDefault="00471CB6" w:rsidP="00471CB6">
            <w:pPr>
              <w:spacing w:line="240" w:lineRule="auto"/>
              <w:jc w:val="left"/>
              <w:rPr>
                <w:rFonts w:cs="Frankruhel"/>
                <w:sz w:val="24"/>
                <w:rtl/>
              </w:rPr>
            </w:pPr>
            <w:r>
              <w:rPr>
                <w:rFonts w:cs="Times New Roman"/>
                <w:sz w:val="24"/>
                <w:rtl/>
              </w:rPr>
              <w:t xml:space="preserve">סעיף 10 </w:t>
            </w:r>
          </w:p>
        </w:tc>
        <w:tc>
          <w:tcPr>
            <w:tcW w:w="5669" w:type="dxa"/>
          </w:tcPr>
          <w:p w14:paraId="744C2506" w14:textId="77777777" w:rsidR="00471CB6" w:rsidRPr="00471CB6" w:rsidRDefault="00471CB6" w:rsidP="00471CB6">
            <w:pPr>
              <w:spacing w:line="240" w:lineRule="auto"/>
              <w:jc w:val="left"/>
              <w:rPr>
                <w:rFonts w:cs="Frankruhel"/>
                <w:sz w:val="24"/>
                <w:rtl/>
              </w:rPr>
            </w:pPr>
            <w:r>
              <w:rPr>
                <w:rFonts w:cs="Times New Roman"/>
                <w:sz w:val="24"/>
                <w:rtl/>
              </w:rPr>
              <w:t>השמדת בעלי חי עזובים</w:t>
            </w:r>
          </w:p>
        </w:tc>
        <w:tc>
          <w:tcPr>
            <w:tcW w:w="567" w:type="dxa"/>
          </w:tcPr>
          <w:p w14:paraId="28353C69" w14:textId="77777777" w:rsidR="00471CB6" w:rsidRPr="00471CB6" w:rsidRDefault="00471CB6" w:rsidP="00471CB6">
            <w:pPr>
              <w:spacing w:line="240" w:lineRule="auto"/>
              <w:jc w:val="left"/>
              <w:rPr>
                <w:rStyle w:val="Hyperlink"/>
                <w:rtl/>
              </w:rPr>
            </w:pPr>
            <w:hyperlink w:anchor="Seif12" w:tooltip="השמדת בעלי חי עזובים" w:history="1">
              <w:r w:rsidRPr="00471CB6">
                <w:rPr>
                  <w:rStyle w:val="Hyperlink"/>
                </w:rPr>
                <w:t>Go</w:t>
              </w:r>
            </w:hyperlink>
          </w:p>
        </w:tc>
        <w:tc>
          <w:tcPr>
            <w:tcW w:w="850" w:type="dxa"/>
          </w:tcPr>
          <w:p w14:paraId="1D5B4AE8" w14:textId="77777777" w:rsidR="00471CB6" w:rsidRPr="00471CB6" w:rsidRDefault="00471CB6" w:rsidP="00471C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71CB6" w:rsidRPr="00471CB6" w14:paraId="6C512A48" w14:textId="77777777" w:rsidTr="00471CB6">
        <w:tblPrEx>
          <w:tblCellMar>
            <w:top w:w="0" w:type="dxa"/>
            <w:bottom w:w="0" w:type="dxa"/>
          </w:tblCellMar>
        </w:tblPrEx>
        <w:tc>
          <w:tcPr>
            <w:tcW w:w="1247" w:type="dxa"/>
          </w:tcPr>
          <w:p w14:paraId="34382169" w14:textId="77777777" w:rsidR="00471CB6" w:rsidRPr="00471CB6" w:rsidRDefault="00471CB6" w:rsidP="00471CB6">
            <w:pPr>
              <w:spacing w:line="240" w:lineRule="auto"/>
              <w:jc w:val="left"/>
              <w:rPr>
                <w:rFonts w:cs="Frankruhel"/>
                <w:sz w:val="24"/>
                <w:rtl/>
              </w:rPr>
            </w:pPr>
            <w:r>
              <w:rPr>
                <w:rFonts w:cs="Times New Roman"/>
                <w:sz w:val="24"/>
                <w:rtl/>
              </w:rPr>
              <w:t xml:space="preserve">סעיף 11 </w:t>
            </w:r>
          </w:p>
        </w:tc>
        <w:tc>
          <w:tcPr>
            <w:tcW w:w="5669" w:type="dxa"/>
          </w:tcPr>
          <w:p w14:paraId="68668711" w14:textId="77777777" w:rsidR="00471CB6" w:rsidRPr="00471CB6" w:rsidRDefault="00471CB6" w:rsidP="00471CB6">
            <w:pPr>
              <w:spacing w:line="240" w:lineRule="auto"/>
              <w:jc w:val="left"/>
              <w:rPr>
                <w:rFonts w:cs="Frankruhel"/>
                <w:sz w:val="24"/>
                <w:rtl/>
              </w:rPr>
            </w:pPr>
            <w:r>
              <w:rPr>
                <w:rFonts w:cs="Times New Roman"/>
                <w:sz w:val="24"/>
                <w:rtl/>
              </w:rPr>
              <w:t>חובתה של רשות מקומית</w:t>
            </w:r>
          </w:p>
        </w:tc>
        <w:tc>
          <w:tcPr>
            <w:tcW w:w="567" w:type="dxa"/>
          </w:tcPr>
          <w:p w14:paraId="405893C8" w14:textId="77777777" w:rsidR="00471CB6" w:rsidRPr="00471CB6" w:rsidRDefault="00471CB6" w:rsidP="00471CB6">
            <w:pPr>
              <w:spacing w:line="240" w:lineRule="auto"/>
              <w:jc w:val="left"/>
              <w:rPr>
                <w:rStyle w:val="Hyperlink"/>
                <w:rtl/>
              </w:rPr>
            </w:pPr>
            <w:hyperlink w:anchor="Seif13" w:tooltip="חובתה של רשות מקומית" w:history="1">
              <w:r w:rsidRPr="00471CB6">
                <w:rPr>
                  <w:rStyle w:val="Hyperlink"/>
                </w:rPr>
                <w:t>Go</w:t>
              </w:r>
            </w:hyperlink>
          </w:p>
        </w:tc>
        <w:tc>
          <w:tcPr>
            <w:tcW w:w="850" w:type="dxa"/>
          </w:tcPr>
          <w:p w14:paraId="212A3C1F" w14:textId="77777777" w:rsidR="00471CB6" w:rsidRPr="00471CB6" w:rsidRDefault="00471CB6" w:rsidP="00471C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71CB6" w:rsidRPr="00471CB6" w14:paraId="2032E76B" w14:textId="77777777" w:rsidTr="00471CB6">
        <w:tblPrEx>
          <w:tblCellMar>
            <w:top w:w="0" w:type="dxa"/>
            <w:bottom w:w="0" w:type="dxa"/>
          </w:tblCellMar>
        </w:tblPrEx>
        <w:tc>
          <w:tcPr>
            <w:tcW w:w="1247" w:type="dxa"/>
          </w:tcPr>
          <w:p w14:paraId="00CFEEC4" w14:textId="77777777" w:rsidR="00471CB6" w:rsidRPr="00471CB6" w:rsidRDefault="00471CB6" w:rsidP="00471CB6">
            <w:pPr>
              <w:spacing w:line="240" w:lineRule="auto"/>
              <w:jc w:val="left"/>
              <w:rPr>
                <w:rFonts w:cs="Frankruhel"/>
                <w:sz w:val="24"/>
                <w:rtl/>
              </w:rPr>
            </w:pPr>
            <w:r>
              <w:rPr>
                <w:rFonts w:cs="Times New Roman"/>
                <w:sz w:val="24"/>
                <w:rtl/>
              </w:rPr>
              <w:t xml:space="preserve">סעיף 12 </w:t>
            </w:r>
          </w:p>
        </w:tc>
        <w:tc>
          <w:tcPr>
            <w:tcW w:w="5669" w:type="dxa"/>
          </w:tcPr>
          <w:p w14:paraId="44078A2D" w14:textId="77777777" w:rsidR="00471CB6" w:rsidRPr="00471CB6" w:rsidRDefault="00471CB6" w:rsidP="00471CB6">
            <w:pPr>
              <w:spacing w:line="240" w:lineRule="auto"/>
              <w:jc w:val="left"/>
              <w:rPr>
                <w:rFonts w:cs="Frankruhel"/>
                <w:sz w:val="24"/>
                <w:rtl/>
              </w:rPr>
            </w:pPr>
            <w:r>
              <w:rPr>
                <w:rFonts w:cs="Times New Roman"/>
                <w:sz w:val="24"/>
                <w:rtl/>
              </w:rPr>
              <w:t>עונש</w:t>
            </w:r>
          </w:p>
        </w:tc>
        <w:tc>
          <w:tcPr>
            <w:tcW w:w="567" w:type="dxa"/>
          </w:tcPr>
          <w:p w14:paraId="704CCA4B" w14:textId="77777777" w:rsidR="00471CB6" w:rsidRPr="00471CB6" w:rsidRDefault="00471CB6" w:rsidP="00471CB6">
            <w:pPr>
              <w:spacing w:line="240" w:lineRule="auto"/>
              <w:jc w:val="left"/>
              <w:rPr>
                <w:rStyle w:val="Hyperlink"/>
                <w:rtl/>
              </w:rPr>
            </w:pPr>
            <w:hyperlink w:anchor="Seif14" w:tooltip="עונש" w:history="1">
              <w:r w:rsidRPr="00471CB6">
                <w:rPr>
                  <w:rStyle w:val="Hyperlink"/>
                </w:rPr>
                <w:t>Go</w:t>
              </w:r>
            </w:hyperlink>
          </w:p>
        </w:tc>
        <w:tc>
          <w:tcPr>
            <w:tcW w:w="850" w:type="dxa"/>
          </w:tcPr>
          <w:p w14:paraId="4CF9A4C5" w14:textId="77777777" w:rsidR="00471CB6" w:rsidRPr="00471CB6" w:rsidRDefault="00471CB6" w:rsidP="00471C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71CB6" w:rsidRPr="00471CB6" w14:paraId="300DDB42" w14:textId="77777777" w:rsidTr="00471CB6">
        <w:tblPrEx>
          <w:tblCellMar>
            <w:top w:w="0" w:type="dxa"/>
            <w:bottom w:w="0" w:type="dxa"/>
          </w:tblCellMar>
        </w:tblPrEx>
        <w:tc>
          <w:tcPr>
            <w:tcW w:w="1247" w:type="dxa"/>
          </w:tcPr>
          <w:p w14:paraId="5BE4C325" w14:textId="77777777" w:rsidR="00471CB6" w:rsidRPr="00471CB6" w:rsidRDefault="00471CB6" w:rsidP="00471CB6">
            <w:pPr>
              <w:spacing w:line="240" w:lineRule="auto"/>
              <w:jc w:val="left"/>
              <w:rPr>
                <w:rFonts w:cs="Frankruhel"/>
                <w:sz w:val="24"/>
                <w:rtl/>
              </w:rPr>
            </w:pPr>
            <w:r>
              <w:rPr>
                <w:rFonts w:cs="Times New Roman"/>
                <w:sz w:val="24"/>
                <w:rtl/>
              </w:rPr>
              <w:t xml:space="preserve">סעיף 13 </w:t>
            </w:r>
          </w:p>
        </w:tc>
        <w:tc>
          <w:tcPr>
            <w:tcW w:w="5669" w:type="dxa"/>
          </w:tcPr>
          <w:p w14:paraId="721F4305" w14:textId="77777777" w:rsidR="00471CB6" w:rsidRPr="00471CB6" w:rsidRDefault="00471CB6" w:rsidP="00471CB6">
            <w:pPr>
              <w:spacing w:line="240" w:lineRule="auto"/>
              <w:jc w:val="left"/>
              <w:rPr>
                <w:rFonts w:cs="Frankruhel"/>
                <w:sz w:val="24"/>
                <w:rtl/>
              </w:rPr>
            </w:pPr>
            <w:r>
              <w:rPr>
                <w:rFonts w:cs="Times New Roman"/>
                <w:sz w:val="24"/>
                <w:rtl/>
              </w:rPr>
              <w:t>הגנה בשל מעשים שנעשו בתום לב</w:t>
            </w:r>
          </w:p>
        </w:tc>
        <w:tc>
          <w:tcPr>
            <w:tcW w:w="567" w:type="dxa"/>
          </w:tcPr>
          <w:p w14:paraId="345B1C31" w14:textId="77777777" w:rsidR="00471CB6" w:rsidRPr="00471CB6" w:rsidRDefault="00471CB6" w:rsidP="00471CB6">
            <w:pPr>
              <w:spacing w:line="240" w:lineRule="auto"/>
              <w:jc w:val="left"/>
              <w:rPr>
                <w:rStyle w:val="Hyperlink"/>
                <w:rtl/>
              </w:rPr>
            </w:pPr>
            <w:hyperlink w:anchor="Seif15" w:tooltip="הגנה בשל מעשים שנעשו בתום לב" w:history="1">
              <w:r w:rsidRPr="00471CB6">
                <w:rPr>
                  <w:rStyle w:val="Hyperlink"/>
                </w:rPr>
                <w:t>Go</w:t>
              </w:r>
            </w:hyperlink>
          </w:p>
        </w:tc>
        <w:tc>
          <w:tcPr>
            <w:tcW w:w="850" w:type="dxa"/>
          </w:tcPr>
          <w:p w14:paraId="26554391" w14:textId="77777777" w:rsidR="00471CB6" w:rsidRPr="00471CB6" w:rsidRDefault="00471CB6" w:rsidP="00471C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71CB6" w:rsidRPr="00471CB6" w14:paraId="4C3D3782" w14:textId="77777777" w:rsidTr="00471CB6">
        <w:tblPrEx>
          <w:tblCellMar>
            <w:top w:w="0" w:type="dxa"/>
            <w:bottom w:w="0" w:type="dxa"/>
          </w:tblCellMar>
        </w:tblPrEx>
        <w:tc>
          <w:tcPr>
            <w:tcW w:w="1247" w:type="dxa"/>
          </w:tcPr>
          <w:p w14:paraId="1EA134B1" w14:textId="77777777" w:rsidR="00471CB6" w:rsidRPr="00471CB6" w:rsidRDefault="00471CB6" w:rsidP="00471CB6">
            <w:pPr>
              <w:spacing w:line="240" w:lineRule="auto"/>
              <w:jc w:val="left"/>
              <w:rPr>
                <w:rFonts w:cs="Frankruhel"/>
                <w:sz w:val="24"/>
                <w:rtl/>
              </w:rPr>
            </w:pPr>
            <w:r>
              <w:rPr>
                <w:rFonts w:cs="Times New Roman"/>
                <w:sz w:val="24"/>
                <w:rtl/>
              </w:rPr>
              <w:t xml:space="preserve">סעיף 14 </w:t>
            </w:r>
          </w:p>
        </w:tc>
        <w:tc>
          <w:tcPr>
            <w:tcW w:w="5669" w:type="dxa"/>
          </w:tcPr>
          <w:p w14:paraId="296F293E" w14:textId="77777777" w:rsidR="00471CB6" w:rsidRPr="00471CB6" w:rsidRDefault="00471CB6" w:rsidP="00471CB6">
            <w:pPr>
              <w:spacing w:line="240" w:lineRule="auto"/>
              <w:jc w:val="left"/>
              <w:rPr>
                <w:rFonts w:cs="Frankruhel"/>
                <w:sz w:val="24"/>
                <w:rtl/>
              </w:rPr>
            </w:pPr>
            <w:r>
              <w:rPr>
                <w:rFonts w:cs="Times New Roman"/>
                <w:sz w:val="24"/>
                <w:rtl/>
              </w:rPr>
              <w:t>פיצויים לא ישולמו</w:t>
            </w:r>
          </w:p>
        </w:tc>
        <w:tc>
          <w:tcPr>
            <w:tcW w:w="567" w:type="dxa"/>
          </w:tcPr>
          <w:p w14:paraId="288DF92E" w14:textId="77777777" w:rsidR="00471CB6" w:rsidRPr="00471CB6" w:rsidRDefault="00471CB6" w:rsidP="00471CB6">
            <w:pPr>
              <w:spacing w:line="240" w:lineRule="auto"/>
              <w:jc w:val="left"/>
              <w:rPr>
                <w:rStyle w:val="Hyperlink"/>
                <w:rtl/>
              </w:rPr>
            </w:pPr>
            <w:hyperlink w:anchor="Seif16" w:tooltip="פיצויים לא ישולמו" w:history="1">
              <w:r w:rsidRPr="00471CB6">
                <w:rPr>
                  <w:rStyle w:val="Hyperlink"/>
                </w:rPr>
                <w:t>Go</w:t>
              </w:r>
            </w:hyperlink>
          </w:p>
        </w:tc>
        <w:tc>
          <w:tcPr>
            <w:tcW w:w="850" w:type="dxa"/>
          </w:tcPr>
          <w:p w14:paraId="699D2264" w14:textId="77777777" w:rsidR="00471CB6" w:rsidRPr="00471CB6" w:rsidRDefault="00471CB6" w:rsidP="00471C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71CB6" w:rsidRPr="00471CB6" w14:paraId="40C0BDA5" w14:textId="77777777" w:rsidTr="00471CB6">
        <w:tblPrEx>
          <w:tblCellMar>
            <w:top w:w="0" w:type="dxa"/>
            <w:bottom w:w="0" w:type="dxa"/>
          </w:tblCellMar>
        </w:tblPrEx>
        <w:tc>
          <w:tcPr>
            <w:tcW w:w="1247" w:type="dxa"/>
          </w:tcPr>
          <w:p w14:paraId="6387669E" w14:textId="77777777" w:rsidR="00471CB6" w:rsidRPr="00471CB6" w:rsidRDefault="00471CB6" w:rsidP="00471CB6">
            <w:pPr>
              <w:spacing w:line="240" w:lineRule="auto"/>
              <w:jc w:val="left"/>
              <w:rPr>
                <w:rFonts w:cs="Frankruhel"/>
                <w:sz w:val="24"/>
                <w:rtl/>
              </w:rPr>
            </w:pPr>
            <w:r>
              <w:rPr>
                <w:rFonts w:cs="Times New Roman"/>
                <w:sz w:val="24"/>
                <w:rtl/>
              </w:rPr>
              <w:t xml:space="preserve">סעיף 15 </w:t>
            </w:r>
          </w:p>
        </w:tc>
        <w:tc>
          <w:tcPr>
            <w:tcW w:w="5669" w:type="dxa"/>
          </w:tcPr>
          <w:p w14:paraId="5C78A6EB" w14:textId="77777777" w:rsidR="00471CB6" w:rsidRPr="00471CB6" w:rsidRDefault="00471CB6" w:rsidP="00471CB6">
            <w:pPr>
              <w:spacing w:line="240" w:lineRule="auto"/>
              <w:jc w:val="left"/>
              <w:rPr>
                <w:rFonts w:cs="Frankruhel"/>
                <w:sz w:val="24"/>
                <w:rtl/>
              </w:rPr>
            </w:pPr>
            <w:r>
              <w:rPr>
                <w:rFonts w:cs="Times New Roman"/>
                <w:sz w:val="24"/>
                <w:rtl/>
              </w:rPr>
              <w:t>השמדת בהמות</w:t>
            </w:r>
          </w:p>
        </w:tc>
        <w:tc>
          <w:tcPr>
            <w:tcW w:w="567" w:type="dxa"/>
          </w:tcPr>
          <w:p w14:paraId="1BA87850" w14:textId="77777777" w:rsidR="00471CB6" w:rsidRPr="00471CB6" w:rsidRDefault="00471CB6" w:rsidP="00471CB6">
            <w:pPr>
              <w:spacing w:line="240" w:lineRule="auto"/>
              <w:jc w:val="left"/>
              <w:rPr>
                <w:rStyle w:val="Hyperlink"/>
                <w:rtl/>
              </w:rPr>
            </w:pPr>
            <w:hyperlink w:anchor="Seif17" w:tooltip="השמדת בהמות" w:history="1">
              <w:r w:rsidRPr="00471CB6">
                <w:rPr>
                  <w:rStyle w:val="Hyperlink"/>
                </w:rPr>
                <w:t>Go</w:t>
              </w:r>
            </w:hyperlink>
          </w:p>
        </w:tc>
        <w:tc>
          <w:tcPr>
            <w:tcW w:w="850" w:type="dxa"/>
          </w:tcPr>
          <w:p w14:paraId="291C60F7" w14:textId="77777777" w:rsidR="00471CB6" w:rsidRPr="00471CB6" w:rsidRDefault="00471CB6" w:rsidP="00471C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71CB6" w:rsidRPr="00471CB6" w14:paraId="0EA4F014" w14:textId="77777777" w:rsidTr="00471CB6">
        <w:tblPrEx>
          <w:tblCellMar>
            <w:top w:w="0" w:type="dxa"/>
            <w:bottom w:w="0" w:type="dxa"/>
          </w:tblCellMar>
        </w:tblPrEx>
        <w:tc>
          <w:tcPr>
            <w:tcW w:w="1247" w:type="dxa"/>
          </w:tcPr>
          <w:p w14:paraId="3D383B95" w14:textId="77777777" w:rsidR="00471CB6" w:rsidRPr="00471CB6" w:rsidRDefault="00471CB6" w:rsidP="00471CB6">
            <w:pPr>
              <w:spacing w:line="240" w:lineRule="auto"/>
              <w:jc w:val="left"/>
              <w:rPr>
                <w:rFonts w:cs="Frankruhel"/>
                <w:sz w:val="24"/>
                <w:rtl/>
              </w:rPr>
            </w:pPr>
            <w:r>
              <w:rPr>
                <w:rFonts w:cs="Times New Roman"/>
                <w:sz w:val="24"/>
                <w:rtl/>
              </w:rPr>
              <w:t xml:space="preserve">סעיף 15א </w:t>
            </w:r>
          </w:p>
        </w:tc>
        <w:tc>
          <w:tcPr>
            <w:tcW w:w="5669" w:type="dxa"/>
          </w:tcPr>
          <w:p w14:paraId="31529866" w14:textId="77777777" w:rsidR="00471CB6" w:rsidRPr="00471CB6" w:rsidRDefault="00471CB6" w:rsidP="00471CB6">
            <w:pPr>
              <w:spacing w:line="240" w:lineRule="auto"/>
              <w:jc w:val="left"/>
              <w:rPr>
                <w:rFonts w:cs="Frankruhel"/>
                <w:sz w:val="24"/>
                <w:rtl/>
              </w:rPr>
            </w:pPr>
            <w:r>
              <w:rPr>
                <w:rFonts w:cs="Times New Roman"/>
                <w:sz w:val="24"/>
                <w:rtl/>
              </w:rPr>
              <w:t>שיקולי הגנה על בעלי חיים בעת הפעלת סמכות</w:t>
            </w:r>
          </w:p>
        </w:tc>
        <w:tc>
          <w:tcPr>
            <w:tcW w:w="567" w:type="dxa"/>
          </w:tcPr>
          <w:p w14:paraId="48AD4FA7" w14:textId="77777777" w:rsidR="00471CB6" w:rsidRPr="00471CB6" w:rsidRDefault="00471CB6" w:rsidP="00471CB6">
            <w:pPr>
              <w:spacing w:line="240" w:lineRule="auto"/>
              <w:jc w:val="left"/>
              <w:rPr>
                <w:rStyle w:val="Hyperlink"/>
                <w:rtl/>
              </w:rPr>
            </w:pPr>
            <w:hyperlink w:anchor="Seif20" w:tooltip="שיקולי הגנה על בעלי חיים בעת הפעלת סמכות" w:history="1">
              <w:r w:rsidRPr="00471CB6">
                <w:rPr>
                  <w:rStyle w:val="Hyperlink"/>
                </w:rPr>
                <w:t>Go</w:t>
              </w:r>
            </w:hyperlink>
          </w:p>
        </w:tc>
        <w:tc>
          <w:tcPr>
            <w:tcW w:w="850" w:type="dxa"/>
          </w:tcPr>
          <w:p w14:paraId="3BD5A843" w14:textId="77777777" w:rsidR="00471CB6" w:rsidRPr="00471CB6" w:rsidRDefault="00471CB6" w:rsidP="00471C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71CB6" w:rsidRPr="00471CB6" w14:paraId="7385FACC" w14:textId="77777777" w:rsidTr="00471CB6">
        <w:tblPrEx>
          <w:tblCellMar>
            <w:top w:w="0" w:type="dxa"/>
            <w:bottom w:w="0" w:type="dxa"/>
          </w:tblCellMar>
        </w:tblPrEx>
        <w:tc>
          <w:tcPr>
            <w:tcW w:w="1247" w:type="dxa"/>
          </w:tcPr>
          <w:p w14:paraId="689AEBA8" w14:textId="77777777" w:rsidR="00471CB6" w:rsidRPr="00471CB6" w:rsidRDefault="00471CB6" w:rsidP="00471CB6">
            <w:pPr>
              <w:spacing w:line="240" w:lineRule="auto"/>
              <w:jc w:val="left"/>
              <w:rPr>
                <w:rFonts w:cs="Frankruhel"/>
                <w:sz w:val="24"/>
                <w:rtl/>
              </w:rPr>
            </w:pPr>
            <w:r>
              <w:rPr>
                <w:rFonts w:cs="Times New Roman"/>
                <w:sz w:val="24"/>
                <w:rtl/>
              </w:rPr>
              <w:t xml:space="preserve">סעיף 16 </w:t>
            </w:r>
          </w:p>
        </w:tc>
        <w:tc>
          <w:tcPr>
            <w:tcW w:w="5669" w:type="dxa"/>
          </w:tcPr>
          <w:p w14:paraId="1A4F754F" w14:textId="77777777" w:rsidR="00471CB6" w:rsidRPr="00471CB6" w:rsidRDefault="00471CB6" w:rsidP="00471CB6">
            <w:pPr>
              <w:spacing w:line="240" w:lineRule="auto"/>
              <w:jc w:val="left"/>
              <w:rPr>
                <w:rFonts w:cs="Frankruhel"/>
                <w:sz w:val="24"/>
                <w:rtl/>
              </w:rPr>
            </w:pPr>
            <w:r>
              <w:rPr>
                <w:rFonts w:cs="Times New Roman"/>
                <w:sz w:val="24"/>
                <w:rtl/>
              </w:rPr>
              <w:t>תקנות</w:t>
            </w:r>
          </w:p>
        </w:tc>
        <w:tc>
          <w:tcPr>
            <w:tcW w:w="567" w:type="dxa"/>
          </w:tcPr>
          <w:p w14:paraId="7554130A" w14:textId="77777777" w:rsidR="00471CB6" w:rsidRPr="00471CB6" w:rsidRDefault="00471CB6" w:rsidP="00471CB6">
            <w:pPr>
              <w:spacing w:line="240" w:lineRule="auto"/>
              <w:jc w:val="left"/>
              <w:rPr>
                <w:rStyle w:val="Hyperlink"/>
                <w:rtl/>
              </w:rPr>
            </w:pPr>
            <w:hyperlink w:anchor="Seif18" w:tooltip="תקנות" w:history="1">
              <w:r w:rsidRPr="00471CB6">
                <w:rPr>
                  <w:rStyle w:val="Hyperlink"/>
                </w:rPr>
                <w:t>Go</w:t>
              </w:r>
            </w:hyperlink>
          </w:p>
        </w:tc>
        <w:tc>
          <w:tcPr>
            <w:tcW w:w="850" w:type="dxa"/>
          </w:tcPr>
          <w:p w14:paraId="356B6171" w14:textId="77777777" w:rsidR="00471CB6" w:rsidRPr="00471CB6" w:rsidRDefault="00471CB6" w:rsidP="00471C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71CB6" w:rsidRPr="00471CB6" w14:paraId="3B7B3560" w14:textId="77777777" w:rsidTr="00471CB6">
        <w:tblPrEx>
          <w:tblCellMar>
            <w:top w:w="0" w:type="dxa"/>
            <w:bottom w:w="0" w:type="dxa"/>
          </w:tblCellMar>
        </w:tblPrEx>
        <w:tc>
          <w:tcPr>
            <w:tcW w:w="1247" w:type="dxa"/>
          </w:tcPr>
          <w:p w14:paraId="75F360A3" w14:textId="77777777" w:rsidR="00471CB6" w:rsidRPr="00471CB6" w:rsidRDefault="00471CB6" w:rsidP="00471CB6">
            <w:pPr>
              <w:spacing w:line="240" w:lineRule="auto"/>
              <w:jc w:val="left"/>
              <w:rPr>
                <w:rFonts w:cs="Frankruhel"/>
                <w:sz w:val="24"/>
                <w:rtl/>
              </w:rPr>
            </w:pPr>
            <w:r>
              <w:rPr>
                <w:rFonts w:cs="Times New Roman"/>
                <w:sz w:val="24"/>
                <w:rtl/>
              </w:rPr>
              <w:t xml:space="preserve">סעיף 17 </w:t>
            </w:r>
          </w:p>
        </w:tc>
        <w:tc>
          <w:tcPr>
            <w:tcW w:w="5669" w:type="dxa"/>
          </w:tcPr>
          <w:p w14:paraId="14CF4939" w14:textId="77777777" w:rsidR="00471CB6" w:rsidRPr="00471CB6" w:rsidRDefault="00471CB6" w:rsidP="00471CB6">
            <w:pPr>
              <w:spacing w:line="240" w:lineRule="auto"/>
              <w:jc w:val="left"/>
              <w:rPr>
                <w:rFonts w:cs="Frankruhel"/>
                <w:sz w:val="24"/>
                <w:rtl/>
              </w:rPr>
            </w:pPr>
            <w:r>
              <w:rPr>
                <w:rFonts w:cs="Times New Roman"/>
                <w:sz w:val="24"/>
                <w:rtl/>
              </w:rPr>
              <w:t>חובתם של אנשים ידועים לסייע בהוצאה לפועל של הוראות הפקודה הזאת</w:t>
            </w:r>
          </w:p>
        </w:tc>
        <w:tc>
          <w:tcPr>
            <w:tcW w:w="567" w:type="dxa"/>
          </w:tcPr>
          <w:p w14:paraId="6F38DADC" w14:textId="77777777" w:rsidR="00471CB6" w:rsidRPr="00471CB6" w:rsidRDefault="00471CB6" w:rsidP="00471CB6">
            <w:pPr>
              <w:spacing w:line="240" w:lineRule="auto"/>
              <w:jc w:val="left"/>
              <w:rPr>
                <w:rStyle w:val="Hyperlink"/>
                <w:rtl/>
              </w:rPr>
            </w:pPr>
            <w:hyperlink w:anchor="Seif19" w:tooltip="חובתם של אנשים ידועים לסייע בהוצאה לפועל של הוראות הפקודה הזאת" w:history="1">
              <w:r w:rsidRPr="00471CB6">
                <w:rPr>
                  <w:rStyle w:val="Hyperlink"/>
                </w:rPr>
                <w:t>Go</w:t>
              </w:r>
            </w:hyperlink>
          </w:p>
        </w:tc>
        <w:tc>
          <w:tcPr>
            <w:tcW w:w="850" w:type="dxa"/>
          </w:tcPr>
          <w:p w14:paraId="73310AE0" w14:textId="77777777" w:rsidR="00471CB6" w:rsidRPr="00471CB6" w:rsidRDefault="00471CB6" w:rsidP="00471C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71CB6" w:rsidRPr="00471CB6" w14:paraId="5CD3BE54" w14:textId="77777777" w:rsidTr="00471CB6">
        <w:tblPrEx>
          <w:tblCellMar>
            <w:top w:w="0" w:type="dxa"/>
            <w:bottom w:w="0" w:type="dxa"/>
          </w:tblCellMar>
        </w:tblPrEx>
        <w:tc>
          <w:tcPr>
            <w:tcW w:w="1247" w:type="dxa"/>
          </w:tcPr>
          <w:p w14:paraId="00BB836A" w14:textId="77777777" w:rsidR="00471CB6" w:rsidRPr="00471CB6" w:rsidRDefault="00471CB6" w:rsidP="00471CB6">
            <w:pPr>
              <w:spacing w:line="240" w:lineRule="auto"/>
              <w:jc w:val="left"/>
              <w:rPr>
                <w:rFonts w:cs="Frankruhel"/>
                <w:sz w:val="24"/>
                <w:rtl/>
              </w:rPr>
            </w:pPr>
          </w:p>
        </w:tc>
        <w:tc>
          <w:tcPr>
            <w:tcW w:w="5669" w:type="dxa"/>
          </w:tcPr>
          <w:p w14:paraId="34AD1D53" w14:textId="77777777" w:rsidR="00471CB6" w:rsidRPr="00471CB6" w:rsidRDefault="00471CB6" w:rsidP="00471CB6">
            <w:pPr>
              <w:spacing w:line="240" w:lineRule="auto"/>
              <w:jc w:val="left"/>
              <w:rPr>
                <w:rFonts w:cs="Frankruhel"/>
                <w:sz w:val="24"/>
                <w:rtl/>
              </w:rPr>
            </w:pPr>
            <w:r>
              <w:rPr>
                <w:rFonts w:cs="Times New Roman"/>
                <w:sz w:val="24"/>
                <w:rtl/>
              </w:rPr>
              <w:t>תוספת</w:t>
            </w:r>
          </w:p>
        </w:tc>
        <w:tc>
          <w:tcPr>
            <w:tcW w:w="567" w:type="dxa"/>
          </w:tcPr>
          <w:p w14:paraId="704ACC3F" w14:textId="77777777" w:rsidR="00471CB6" w:rsidRPr="00471CB6" w:rsidRDefault="00471CB6" w:rsidP="00471CB6">
            <w:pPr>
              <w:spacing w:line="240" w:lineRule="auto"/>
              <w:jc w:val="left"/>
              <w:rPr>
                <w:rStyle w:val="Hyperlink"/>
                <w:rtl/>
              </w:rPr>
            </w:pPr>
            <w:hyperlink w:anchor="med0" w:tooltip="תוספת" w:history="1">
              <w:r w:rsidRPr="00471CB6">
                <w:rPr>
                  <w:rStyle w:val="Hyperlink"/>
                </w:rPr>
                <w:t>Go</w:t>
              </w:r>
            </w:hyperlink>
          </w:p>
        </w:tc>
        <w:tc>
          <w:tcPr>
            <w:tcW w:w="850" w:type="dxa"/>
          </w:tcPr>
          <w:p w14:paraId="008A8317" w14:textId="77777777" w:rsidR="00471CB6" w:rsidRPr="00471CB6" w:rsidRDefault="00471CB6" w:rsidP="00471CB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bl>
    <w:p w14:paraId="42398677" w14:textId="77777777" w:rsidR="00685CC0" w:rsidRDefault="00685CC0">
      <w:pPr>
        <w:pStyle w:val="big-header"/>
        <w:ind w:left="0" w:right="1134"/>
        <w:rPr>
          <w:rtl/>
        </w:rPr>
      </w:pPr>
    </w:p>
    <w:p w14:paraId="33E86264" w14:textId="77777777" w:rsidR="00685CC0" w:rsidRDefault="00685CC0" w:rsidP="004773E1">
      <w:pPr>
        <w:pStyle w:val="big-header"/>
        <w:ind w:left="0" w:right="1134"/>
        <w:rPr>
          <w:rtl/>
        </w:rPr>
      </w:pPr>
      <w:r>
        <w:rPr>
          <w:rtl/>
        </w:rPr>
        <w:br w:type="page"/>
      </w:r>
      <w:r>
        <w:rPr>
          <w:rtl/>
        </w:rPr>
        <w:lastRenderedPageBreak/>
        <w:t>פ</w:t>
      </w:r>
      <w:r>
        <w:rPr>
          <w:rFonts w:hint="cs"/>
          <w:rtl/>
        </w:rPr>
        <w:t>קודת הכלבת</w:t>
      </w:r>
      <w:r w:rsidR="00574181">
        <w:rPr>
          <w:rStyle w:val="a6"/>
          <w:rtl/>
        </w:rPr>
        <w:footnoteReference w:customMarkFollows="1" w:id="1"/>
        <w:t>*</w:t>
      </w:r>
    </w:p>
    <w:p w14:paraId="75136407" w14:textId="77777777" w:rsidR="00685CC0" w:rsidRPr="00FB68CC" w:rsidRDefault="00685CC0">
      <w:pPr>
        <w:pStyle w:val="P00"/>
        <w:ind w:left="0" w:right="1134"/>
        <w:jc w:val="center"/>
        <w:rPr>
          <w:rStyle w:val="default"/>
          <w:rFonts w:cs="FrankRuehl" w:hint="cs"/>
          <w:sz w:val="24"/>
          <w:szCs w:val="24"/>
          <w:rtl/>
        </w:rPr>
      </w:pPr>
      <w:r w:rsidRPr="00FB68CC">
        <w:rPr>
          <w:sz w:val="24"/>
          <w:szCs w:val="24"/>
          <w:rtl/>
        </w:rPr>
        <w:t>מ</w:t>
      </w:r>
      <w:r w:rsidRPr="00FB68CC">
        <w:rPr>
          <w:rFonts w:hint="cs"/>
          <w:sz w:val="24"/>
          <w:szCs w:val="24"/>
          <w:rtl/>
        </w:rPr>
        <w:t>ס' 39 לש' 1934</w:t>
      </w:r>
      <w:r w:rsidR="00574181" w:rsidRPr="00FB68CC">
        <w:rPr>
          <w:rStyle w:val="a6"/>
          <w:sz w:val="24"/>
          <w:szCs w:val="24"/>
          <w:rtl/>
        </w:rPr>
        <w:footnoteReference w:id="2"/>
      </w:r>
    </w:p>
    <w:p w14:paraId="03F1483F" w14:textId="77777777" w:rsidR="00685CC0" w:rsidRDefault="00685CC0">
      <w:pPr>
        <w:pStyle w:val="header-2"/>
        <w:ind w:left="0" w:right="1134"/>
        <w:rPr>
          <w:rtl/>
        </w:rPr>
      </w:pPr>
      <w:bookmarkStart w:id="0" w:name="hed20"/>
      <w:bookmarkEnd w:id="0"/>
      <w:r>
        <w:rPr>
          <w:rtl/>
        </w:rPr>
        <w:t>פ</w:t>
      </w:r>
      <w:r>
        <w:rPr>
          <w:rFonts w:hint="cs"/>
          <w:rtl/>
        </w:rPr>
        <w:t>קודה הקובעת הוראות למניעת מחלת הכלבת</w:t>
      </w:r>
    </w:p>
    <w:p w14:paraId="5A6D5B59" w14:textId="77777777" w:rsidR="00685CC0" w:rsidRDefault="00685CC0">
      <w:pPr>
        <w:pStyle w:val="P00"/>
        <w:spacing w:before="72"/>
        <w:ind w:left="0" w:right="1134"/>
        <w:rPr>
          <w:rStyle w:val="default"/>
          <w:rFonts w:cs="FrankRuehl"/>
          <w:rtl/>
        </w:rPr>
      </w:pPr>
      <w:bookmarkStart w:id="1" w:name="Seif1"/>
      <w:bookmarkEnd w:id="1"/>
      <w:r>
        <w:rPr>
          <w:lang w:val="he-IL"/>
        </w:rPr>
        <w:pict w14:anchorId="7D8786D5">
          <v:rect id="_x0000_s1026" style="position:absolute;left:0;text-align:left;margin-left:464.5pt;margin-top:8.05pt;width:75.05pt;height:15.6pt;z-index:251632640" o:allowincell="f" filled="f" stroked="f" strokecolor="lime" strokeweight=".25pt">
            <v:textbox inset="0,0,0,0">
              <w:txbxContent>
                <w:p w14:paraId="37F686EE" w14:textId="77777777" w:rsidR="009A7567" w:rsidRDefault="009A7567">
                  <w:pPr>
                    <w:spacing w:line="160" w:lineRule="exact"/>
                    <w:jc w:val="left"/>
                    <w:rPr>
                      <w:rFonts w:cs="Miriam"/>
                      <w:noProof/>
                      <w:szCs w:val="18"/>
                      <w:rtl/>
                    </w:rPr>
                  </w:pPr>
                  <w:r>
                    <w:rPr>
                      <w:rFonts w:cs="Miriam"/>
                      <w:szCs w:val="18"/>
                      <w:rtl/>
                    </w:rPr>
                    <w:t>ה</w:t>
                  </w:r>
                  <w:r>
                    <w:rPr>
                      <w:rFonts w:cs="Miriam" w:hint="cs"/>
                      <w:szCs w:val="18"/>
                      <w:rtl/>
                    </w:rPr>
                    <w:t>שם הקצר</w:t>
                  </w:r>
                </w:p>
              </w:txbxContent>
            </v:textbox>
            <w10:anchorlock/>
          </v:rect>
        </w:pict>
      </w:r>
      <w:r>
        <w:rPr>
          <w:rStyle w:val="big-number"/>
          <w:rtl/>
        </w:rPr>
        <w:t>1.</w:t>
      </w:r>
      <w:r>
        <w:rPr>
          <w:rStyle w:val="big-number"/>
          <w:rtl/>
        </w:rPr>
        <w:tab/>
      </w:r>
      <w:r>
        <w:rPr>
          <w:rStyle w:val="default"/>
          <w:rFonts w:cs="FrankRuehl"/>
          <w:rtl/>
        </w:rPr>
        <w:t>פ</w:t>
      </w:r>
      <w:r>
        <w:rPr>
          <w:rStyle w:val="default"/>
          <w:rFonts w:cs="FrankRuehl" w:hint="cs"/>
          <w:rtl/>
        </w:rPr>
        <w:t>קודה זו תיקרא פקודת הכלבת, 1934.</w:t>
      </w:r>
    </w:p>
    <w:p w14:paraId="30564398" w14:textId="77777777" w:rsidR="00685CC0" w:rsidRDefault="00685CC0">
      <w:pPr>
        <w:pStyle w:val="P00"/>
        <w:spacing w:before="72"/>
        <w:ind w:left="0" w:right="1134"/>
        <w:rPr>
          <w:rStyle w:val="default"/>
          <w:rFonts w:cs="FrankRuehl"/>
          <w:rtl/>
        </w:rPr>
      </w:pPr>
      <w:bookmarkStart w:id="2" w:name="Seif2"/>
      <w:bookmarkEnd w:id="2"/>
      <w:r>
        <w:rPr>
          <w:lang w:val="he-IL"/>
        </w:rPr>
        <w:pict w14:anchorId="534C87D3">
          <v:rect id="_x0000_s1027" style="position:absolute;left:0;text-align:left;margin-left:464.5pt;margin-top:8.05pt;width:75.05pt;height:12.5pt;z-index:251633664" o:allowincell="f" filled="f" stroked="f" strokecolor="lime" strokeweight=".25pt">
            <v:textbox inset="0,0,0,0">
              <w:txbxContent>
                <w:p w14:paraId="1A23ED47" w14:textId="77777777" w:rsidR="009A7567" w:rsidRDefault="009A7567">
                  <w:pPr>
                    <w:spacing w:line="160" w:lineRule="exact"/>
                    <w:jc w:val="left"/>
                    <w:rPr>
                      <w:rFonts w:cs="Miriam"/>
                      <w:noProof/>
                      <w:szCs w:val="18"/>
                      <w:rtl/>
                    </w:rPr>
                  </w:pPr>
                  <w:r>
                    <w:rPr>
                      <w:rFonts w:cs="Miriam"/>
                      <w:szCs w:val="18"/>
                      <w:rtl/>
                    </w:rPr>
                    <w:t>פ</w:t>
                  </w:r>
                  <w:r>
                    <w:rPr>
                      <w:rFonts w:cs="Miriam" w:hint="cs"/>
                      <w:szCs w:val="18"/>
                      <w:rtl/>
                    </w:rPr>
                    <w:t>ירוש</w:t>
                  </w:r>
                </w:p>
              </w:txbxContent>
            </v:textbox>
            <w10:anchorlock/>
          </v:rect>
        </w:pict>
      </w:r>
      <w:r>
        <w:rPr>
          <w:rStyle w:val="big-number"/>
          <w:rtl/>
        </w:rPr>
        <w:t>2.</w:t>
      </w:r>
      <w:r>
        <w:rPr>
          <w:rStyle w:val="big-number"/>
          <w:rtl/>
        </w:rPr>
        <w:tab/>
      </w:r>
      <w:r>
        <w:rPr>
          <w:rStyle w:val="default"/>
          <w:rFonts w:cs="FrankRuehl"/>
          <w:rtl/>
        </w:rPr>
        <w:t>ב</w:t>
      </w:r>
      <w:r>
        <w:rPr>
          <w:rStyle w:val="default"/>
          <w:rFonts w:cs="FrankRuehl" w:hint="cs"/>
          <w:rtl/>
        </w:rPr>
        <w:t>פקודה זו יהיו למונחים הבאים הפירושים המיוחסים להם מלבד אם נוסח הכתוב יחייב פירוש אחר:</w:t>
      </w:r>
    </w:p>
    <w:p w14:paraId="786BE506" w14:textId="77777777" w:rsidR="00685CC0" w:rsidRDefault="00834284" w:rsidP="00834284">
      <w:pPr>
        <w:pStyle w:val="P00"/>
        <w:spacing w:before="72"/>
        <w:ind w:left="0" w:right="1134"/>
        <w:rPr>
          <w:rStyle w:val="default"/>
          <w:rFonts w:cs="FrankRuehl"/>
          <w:rtl/>
        </w:rPr>
      </w:pPr>
      <w:r>
        <w:rPr>
          <w:lang w:val="he-IL"/>
        </w:rPr>
        <w:pict w14:anchorId="3A03799A">
          <v:rect id="_x0000_s1084" style="position:absolute;left:0;text-align:left;margin-left:464.5pt;margin-top:8.05pt;width:75.05pt;height:17.85pt;z-index:251669504" o:allowincell="f" filled="f" stroked="f" strokecolor="lime" strokeweight=".25pt">
            <v:textbox inset="0,0,0,0">
              <w:txbxContent>
                <w:p w14:paraId="4A89E324" w14:textId="77777777" w:rsidR="009A7567" w:rsidRDefault="009A7567" w:rsidP="00834284">
                  <w:pPr>
                    <w:spacing w:line="160" w:lineRule="exact"/>
                    <w:jc w:val="left"/>
                    <w:rPr>
                      <w:rFonts w:cs="Miriam" w:hint="cs"/>
                      <w:noProof/>
                      <w:szCs w:val="18"/>
                      <w:rtl/>
                    </w:rPr>
                  </w:pPr>
                  <w:r>
                    <w:rPr>
                      <w:rFonts w:cs="Miriam" w:hint="cs"/>
                      <w:szCs w:val="18"/>
                      <w:rtl/>
                    </w:rPr>
                    <w:t>(תיקון מס' 6) תשפ"א-2020</w:t>
                  </w:r>
                </w:p>
              </w:txbxContent>
            </v:textbox>
            <w10:anchorlock/>
          </v:rect>
        </w:pict>
      </w:r>
      <w:r>
        <w:rPr>
          <w:rtl/>
        </w:rPr>
        <w:tab/>
      </w:r>
      <w:r>
        <w:rPr>
          <w:rFonts w:hint="cs"/>
          <w:rtl/>
        </w:rPr>
        <w:t>"</w:t>
      </w:r>
      <w:r w:rsidR="00685CC0">
        <w:rPr>
          <w:rStyle w:val="default"/>
          <w:rFonts w:cs="FrankRuehl" w:hint="cs"/>
          <w:rtl/>
        </w:rPr>
        <w:t>בעל חי</w:t>
      </w:r>
      <w:r>
        <w:rPr>
          <w:rStyle w:val="default"/>
          <w:rFonts w:cs="FrankRuehl" w:hint="cs"/>
          <w:rtl/>
        </w:rPr>
        <w:t>ים</w:t>
      </w:r>
      <w:r w:rsidR="00685CC0">
        <w:rPr>
          <w:rStyle w:val="default"/>
          <w:rFonts w:cs="FrankRuehl" w:hint="cs"/>
          <w:rtl/>
        </w:rPr>
        <w:t>" פירושו בקר, כבשים</w:t>
      </w:r>
      <w:r w:rsidR="00685CC0">
        <w:rPr>
          <w:rStyle w:val="default"/>
          <w:rFonts w:cs="FrankRuehl"/>
          <w:rtl/>
        </w:rPr>
        <w:t xml:space="preserve">, </w:t>
      </w:r>
      <w:r w:rsidR="00685CC0">
        <w:rPr>
          <w:rStyle w:val="default"/>
          <w:rFonts w:cs="FrankRuehl" w:hint="cs"/>
          <w:rtl/>
        </w:rPr>
        <w:t>עזים, גמלים, סוסים, חמורים, חזירים, כלבים, חתולים וקופים וכל בעל חי</w:t>
      </w:r>
      <w:r>
        <w:rPr>
          <w:rStyle w:val="default"/>
          <w:rFonts w:cs="FrankRuehl" w:hint="cs"/>
          <w:rtl/>
        </w:rPr>
        <w:t>ים</w:t>
      </w:r>
      <w:r w:rsidR="00685CC0">
        <w:rPr>
          <w:rStyle w:val="default"/>
          <w:rFonts w:cs="FrankRuehl" w:hint="cs"/>
          <w:rtl/>
        </w:rPr>
        <w:t xml:space="preserve"> אחר ששר החקלאות יכריזם במודעה שתתפרסם ברשומות ככלולים במונח "בעל חי</w:t>
      </w:r>
      <w:r>
        <w:rPr>
          <w:rStyle w:val="default"/>
          <w:rFonts w:cs="FrankRuehl" w:hint="cs"/>
          <w:rtl/>
        </w:rPr>
        <w:t>ים</w:t>
      </w:r>
      <w:r w:rsidR="00685CC0">
        <w:rPr>
          <w:rStyle w:val="default"/>
          <w:rFonts w:cs="FrankRuehl" w:hint="cs"/>
          <w:rtl/>
        </w:rPr>
        <w:t>" לצורך פקודה זו;</w:t>
      </w:r>
    </w:p>
    <w:p w14:paraId="5E3E09F8" w14:textId="77777777" w:rsidR="00834284" w:rsidRPr="00BA1053" w:rsidRDefault="00834284" w:rsidP="00834284">
      <w:pPr>
        <w:pStyle w:val="P00"/>
        <w:tabs>
          <w:tab w:val="clear" w:pos="6259"/>
        </w:tabs>
        <w:spacing w:before="0"/>
        <w:ind w:left="0" w:right="1134"/>
        <w:rPr>
          <w:vanish/>
          <w:color w:val="FF0000"/>
          <w:szCs w:val="20"/>
          <w:shd w:val="clear" w:color="auto" w:fill="FFFF99"/>
          <w:rtl/>
        </w:rPr>
      </w:pPr>
      <w:bookmarkStart w:id="3" w:name="Rov46"/>
      <w:r w:rsidRPr="00BA1053">
        <w:rPr>
          <w:rFonts w:hint="cs"/>
          <w:vanish/>
          <w:color w:val="FF0000"/>
          <w:szCs w:val="20"/>
          <w:shd w:val="clear" w:color="auto" w:fill="FFFF99"/>
          <w:rtl/>
        </w:rPr>
        <w:t>מיום 15.11.2020</w:t>
      </w:r>
    </w:p>
    <w:p w14:paraId="0D11536D" w14:textId="77777777" w:rsidR="00834284" w:rsidRPr="00BA1053" w:rsidRDefault="00834284" w:rsidP="00834284">
      <w:pPr>
        <w:pStyle w:val="P00"/>
        <w:tabs>
          <w:tab w:val="clear" w:pos="6259"/>
        </w:tabs>
        <w:spacing w:before="0"/>
        <w:ind w:left="0" w:right="1134"/>
        <w:rPr>
          <w:vanish/>
          <w:szCs w:val="20"/>
          <w:shd w:val="clear" w:color="auto" w:fill="FFFF99"/>
          <w:rtl/>
        </w:rPr>
      </w:pPr>
      <w:r w:rsidRPr="00BA1053">
        <w:rPr>
          <w:rFonts w:hint="cs"/>
          <w:b/>
          <w:bCs/>
          <w:vanish/>
          <w:szCs w:val="20"/>
          <w:shd w:val="clear" w:color="auto" w:fill="FFFF99"/>
          <w:rtl/>
        </w:rPr>
        <w:t>תיקון מס' 6</w:t>
      </w:r>
    </w:p>
    <w:p w14:paraId="6CBA3863" w14:textId="77777777" w:rsidR="00834284" w:rsidRPr="00BA1053" w:rsidRDefault="00834284" w:rsidP="00834284">
      <w:pPr>
        <w:pStyle w:val="P00"/>
        <w:tabs>
          <w:tab w:val="clear" w:pos="6259"/>
        </w:tabs>
        <w:spacing w:before="0"/>
        <w:ind w:left="0" w:right="1134"/>
        <w:rPr>
          <w:vanish/>
          <w:szCs w:val="20"/>
          <w:shd w:val="clear" w:color="auto" w:fill="FFFF99"/>
          <w:rtl/>
        </w:rPr>
      </w:pPr>
      <w:hyperlink r:id="rId6" w:history="1">
        <w:r w:rsidRPr="00BA1053">
          <w:rPr>
            <w:rStyle w:val="Hyperlink"/>
            <w:rFonts w:hint="cs"/>
            <w:vanish/>
            <w:szCs w:val="20"/>
            <w:shd w:val="clear" w:color="auto" w:fill="FFFF99"/>
            <w:rtl/>
          </w:rPr>
          <w:t>ס"ח תשפ"א מס' 2866</w:t>
        </w:r>
      </w:hyperlink>
      <w:r w:rsidRPr="00BA1053">
        <w:rPr>
          <w:rFonts w:hint="cs"/>
          <w:vanish/>
          <w:szCs w:val="20"/>
          <w:shd w:val="clear" w:color="auto" w:fill="FFFF99"/>
          <w:rtl/>
        </w:rPr>
        <w:t xml:space="preserve"> מיום 15.11.2020 עמ' 66 (</w:t>
      </w:r>
      <w:hyperlink r:id="rId7" w:history="1">
        <w:r w:rsidRPr="00BA1053">
          <w:rPr>
            <w:rStyle w:val="Hyperlink"/>
            <w:rFonts w:hint="cs"/>
            <w:vanish/>
            <w:szCs w:val="20"/>
            <w:shd w:val="clear" w:color="auto" w:fill="FFFF99"/>
            <w:rtl/>
          </w:rPr>
          <w:t>ה"ח 852</w:t>
        </w:r>
      </w:hyperlink>
      <w:r w:rsidRPr="00BA1053">
        <w:rPr>
          <w:rFonts w:hint="cs"/>
          <w:vanish/>
          <w:szCs w:val="20"/>
          <w:shd w:val="clear" w:color="auto" w:fill="FFFF99"/>
          <w:rtl/>
        </w:rPr>
        <w:t>)</w:t>
      </w:r>
    </w:p>
    <w:p w14:paraId="3F122C38" w14:textId="77777777" w:rsidR="00834284" w:rsidRPr="00834284" w:rsidRDefault="00834284" w:rsidP="00834284">
      <w:pPr>
        <w:pStyle w:val="P00"/>
        <w:ind w:left="0" w:right="1134"/>
        <w:rPr>
          <w:rStyle w:val="default"/>
          <w:rFonts w:cs="FrankRuehl"/>
          <w:sz w:val="2"/>
          <w:szCs w:val="2"/>
          <w:rtl/>
        </w:rPr>
      </w:pPr>
      <w:r w:rsidRPr="00BA1053">
        <w:rPr>
          <w:vanish/>
          <w:sz w:val="16"/>
          <w:szCs w:val="22"/>
          <w:shd w:val="clear" w:color="auto" w:fill="FFFF99"/>
          <w:rtl/>
        </w:rPr>
        <w:tab/>
      </w:r>
      <w:r w:rsidRPr="00BA1053">
        <w:rPr>
          <w:rStyle w:val="default"/>
          <w:rFonts w:cs="FrankRuehl"/>
          <w:vanish/>
          <w:sz w:val="16"/>
          <w:szCs w:val="22"/>
          <w:shd w:val="clear" w:color="auto" w:fill="FFFF99"/>
          <w:rtl/>
        </w:rPr>
        <w:t>"</w:t>
      </w:r>
      <w:r w:rsidRPr="00BA1053">
        <w:rPr>
          <w:rStyle w:val="default"/>
          <w:rFonts w:cs="FrankRuehl" w:hint="cs"/>
          <w:strike/>
          <w:vanish/>
          <w:sz w:val="16"/>
          <w:szCs w:val="22"/>
          <w:shd w:val="clear" w:color="auto" w:fill="FFFF99"/>
          <w:rtl/>
        </w:rPr>
        <w:t>בעל חי</w:t>
      </w:r>
      <w:r w:rsidRPr="00BA1053">
        <w:rPr>
          <w:rStyle w:val="default"/>
          <w:rFonts w:cs="FrankRuehl" w:hint="cs"/>
          <w:vanish/>
          <w:sz w:val="16"/>
          <w:szCs w:val="22"/>
          <w:shd w:val="clear" w:color="auto" w:fill="FFFF99"/>
          <w:rtl/>
        </w:rPr>
        <w:t xml:space="preserve"> </w:t>
      </w:r>
      <w:r w:rsidRPr="00BA1053">
        <w:rPr>
          <w:rStyle w:val="default"/>
          <w:rFonts w:cs="FrankRuehl" w:hint="cs"/>
          <w:vanish/>
          <w:sz w:val="16"/>
          <w:szCs w:val="22"/>
          <w:u w:val="single"/>
          <w:shd w:val="clear" w:color="auto" w:fill="FFFF99"/>
          <w:rtl/>
        </w:rPr>
        <w:t>בעלי חיים</w:t>
      </w:r>
      <w:r w:rsidRPr="00BA1053">
        <w:rPr>
          <w:rStyle w:val="default"/>
          <w:rFonts w:cs="FrankRuehl" w:hint="cs"/>
          <w:vanish/>
          <w:sz w:val="16"/>
          <w:szCs w:val="22"/>
          <w:shd w:val="clear" w:color="auto" w:fill="FFFF99"/>
          <w:rtl/>
        </w:rPr>
        <w:t>" פירושו בקר, כבשים</w:t>
      </w:r>
      <w:r w:rsidRPr="00BA1053">
        <w:rPr>
          <w:rStyle w:val="default"/>
          <w:rFonts w:cs="FrankRuehl"/>
          <w:vanish/>
          <w:sz w:val="16"/>
          <w:szCs w:val="22"/>
          <w:shd w:val="clear" w:color="auto" w:fill="FFFF99"/>
          <w:rtl/>
        </w:rPr>
        <w:t xml:space="preserve">, </w:t>
      </w:r>
      <w:r w:rsidRPr="00BA1053">
        <w:rPr>
          <w:rStyle w:val="default"/>
          <w:rFonts w:cs="FrankRuehl" w:hint="cs"/>
          <w:vanish/>
          <w:sz w:val="16"/>
          <w:szCs w:val="22"/>
          <w:shd w:val="clear" w:color="auto" w:fill="FFFF99"/>
          <w:rtl/>
        </w:rPr>
        <w:t xml:space="preserve">עזים, גמלים, סוסים, חמורים, חזירים, כלבים, חתולים וקופים וכל </w:t>
      </w:r>
      <w:r w:rsidRPr="00BA1053">
        <w:rPr>
          <w:rStyle w:val="default"/>
          <w:rFonts w:cs="FrankRuehl" w:hint="cs"/>
          <w:strike/>
          <w:vanish/>
          <w:sz w:val="16"/>
          <w:szCs w:val="22"/>
          <w:shd w:val="clear" w:color="auto" w:fill="FFFF99"/>
          <w:rtl/>
        </w:rPr>
        <w:t>בעל חי</w:t>
      </w:r>
      <w:r w:rsidRPr="00BA1053">
        <w:rPr>
          <w:rStyle w:val="default"/>
          <w:rFonts w:cs="FrankRuehl" w:hint="cs"/>
          <w:vanish/>
          <w:sz w:val="16"/>
          <w:szCs w:val="22"/>
          <w:shd w:val="clear" w:color="auto" w:fill="FFFF99"/>
          <w:rtl/>
        </w:rPr>
        <w:t xml:space="preserve"> </w:t>
      </w:r>
      <w:r w:rsidRPr="00BA1053">
        <w:rPr>
          <w:rStyle w:val="default"/>
          <w:rFonts w:cs="FrankRuehl" w:hint="cs"/>
          <w:vanish/>
          <w:sz w:val="16"/>
          <w:szCs w:val="22"/>
          <w:u w:val="single"/>
          <w:shd w:val="clear" w:color="auto" w:fill="FFFF99"/>
          <w:rtl/>
        </w:rPr>
        <w:t>בעל חיים</w:t>
      </w:r>
      <w:r w:rsidRPr="00BA1053">
        <w:rPr>
          <w:rStyle w:val="default"/>
          <w:rFonts w:cs="FrankRuehl" w:hint="cs"/>
          <w:vanish/>
          <w:sz w:val="16"/>
          <w:szCs w:val="22"/>
          <w:shd w:val="clear" w:color="auto" w:fill="FFFF99"/>
          <w:rtl/>
        </w:rPr>
        <w:t xml:space="preserve"> </w:t>
      </w:r>
      <w:r w:rsidRPr="00BA1053">
        <w:rPr>
          <w:rStyle w:val="default"/>
          <w:rFonts w:cs="FrankRuehl" w:hint="cs"/>
          <w:strike/>
          <w:vanish/>
          <w:sz w:val="16"/>
          <w:szCs w:val="22"/>
          <w:shd w:val="clear" w:color="auto" w:fill="FFFF99"/>
          <w:rtl/>
        </w:rPr>
        <w:t>או עוף</w:t>
      </w:r>
      <w:r w:rsidRPr="00BA1053">
        <w:rPr>
          <w:rStyle w:val="default"/>
          <w:rFonts w:cs="FrankRuehl" w:hint="cs"/>
          <w:vanish/>
          <w:sz w:val="16"/>
          <w:szCs w:val="22"/>
          <w:shd w:val="clear" w:color="auto" w:fill="FFFF99"/>
          <w:rtl/>
        </w:rPr>
        <w:t xml:space="preserve"> אחר ששר החקלאות יכריזם במודעה שתתפרסם ברשומות ככלולים במונח "</w:t>
      </w:r>
      <w:r w:rsidRPr="00BA1053">
        <w:rPr>
          <w:rStyle w:val="default"/>
          <w:rFonts w:cs="FrankRuehl" w:hint="cs"/>
          <w:strike/>
          <w:vanish/>
          <w:sz w:val="16"/>
          <w:szCs w:val="22"/>
          <w:shd w:val="clear" w:color="auto" w:fill="FFFF99"/>
          <w:rtl/>
        </w:rPr>
        <w:t>בעל חי</w:t>
      </w:r>
      <w:r w:rsidRPr="00BA1053">
        <w:rPr>
          <w:rStyle w:val="default"/>
          <w:rFonts w:cs="FrankRuehl" w:hint="cs"/>
          <w:vanish/>
          <w:sz w:val="16"/>
          <w:szCs w:val="22"/>
          <w:shd w:val="clear" w:color="auto" w:fill="FFFF99"/>
          <w:rtl/>
        </w:rPr>
        <w:t xml:space="preserve"> </w:t>
      </w:r>
      <w:r w:rsidRPr="00BA1053">
        <w:rPr>
          <w:rStyle w:val="default"/>
          <w:rFonts w:cs="FrankRuehl" w:hint="cs"/>
          <w:vanish/>
          <w:sz w:val="16"/>
          <w:szCs w:val="22"/>
          <w:u w:val="single"/>
          <w:shd w:val="clear" w:color="auto" w:fill="FFFF99"/>
          <w:rtl/>
        </w:rPr>
        <w:t>בעל חיים</w:t>
      </w:r>
      <w:r w:rsidRPr="00BA1053">
        <w:rPr>
          <w:rStyle w:val="default"/>
          <w:rFonts w:cs="FrankRuehl" w:hint="cs"/>
          <w:vanish/>
          <w:sz w:val="16"/>
          <w:szCs w:val="22"/>
          <w:shd w:val="clear" w:color="auto" w:fill="FFFF99"/>
          <w:rtl/>
        </w:rPr>
        <w:t>" לצורך פקודה זו;</w:t>
      </w:r>
      <w:bookmarkEnd w:id="3"/>
    </w:p>
    <w:p w14:paraId="37373CBB" w14:textId="77777777" w:rsidR="00685CC0" w:rsidRDefault="00685CC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בקר" פירושו פרים, תאו, פרות, שורים, עגלות ועגלים;</w:t>
      </w:r>
    </w:p>
    <w:p w14:paraId="5D21AA59" w14:textId="77777777" w:rsidR="00834284" w:rsidRDefault="00834284" w:rsidP="00834284">
      <w:pPr>
        <w:pStyle w:val="P00"/>
        <w:spacing w:before="72"/>
        <w:ind w:left="0" w:right="1134"/>
        <w:rPr>
          <w:rStyle w:val="default"/>
          <w:rFonts w:cs="FrankRuehl"/>
          <w:rtl/>
        </w:rPr>
      </w:pPr>
      <w:r>
        <w:rPr>
          <w:lang w:val="he-IL"/>
        </w:rPr>
        <w:pict w14:anchorId="325CDB84">
          <v:rect id="_x0000_s1086" style="position:absolute;left:0;text-align:left;margin-left:464.5pt;margin-top:8.05pt;width:75.05pt;height:17.85pt;z-index:251671552" o:allowincell="f" filled="f" stroked="f" strokecolor="lime" strokeweight=".25pt">
            <v:textbox inset="0,0,0,0">
              <w:txbxContent>
                <w:p w14:paraId="562986AE" w14:textId="77777777" w:rsidR="009A7567" w:rsidRDefault="009A7567" w:rsidP="00834284">
                  <w:pPr>
                    <w:spacing w:line="160" w:lineRule="exact"/>
                    <w:jc w:val="left"/>
                    <w:rPr>
                      <w:rFonts w:cs="Miriam" w:hint="cs"/>
                      <w:noProof/>
                      <w:szCs w:val="18"/>
                      <w:rtl/>
                    </w:rPr>
                  </w:pPr>
                  <w:r>
                    <w:rPr>
                      <w:rFonts w:cs="Miriam" w:hint="cs"/>
                      <w:szCs w:val="18"/>
                      <w:rtl/>
                    </w:rPr>
                    <w:t>(תיקון מס' 6) תשפ"א-2020</w:t>
                  </w:r>
                </w:p>
              </w:txbxContent>
            </v:textbox>
            <w10:anchorlock/>
          </v:rect>
        </w:pict>
      </w:r>
      <w:r>
        <w:rPr>
          <w:rtl/>
        </w:rPr>
        <w:tab/>
      </w:r>
      <w:r>
        <w:rPr>
          <w:rFonts w:hint="cs"/>
          <w:rtl/>
        </w:rPr>
        <w:t>"</w:t>
      </w:r>
      <w:r>
        <w:rPr>
          <w:rStyle w:val="default"/>
          <w:rFonts w:cs="FrankRuehl" w:hint="cs"/>
          <w:rtl/>
        </w:rPr>
        <w:t xml:space="preserve">היתר להחזקה בפיקוח והשגחה" </w:t>
      </w:r>
      <w:r>
        <w:rPr>
          <w:rStyle w:val="default"/>
          <w:rFonts w:cs="FrankRuehl"/>
          <w:rtl/>
        </w:rPr>
        <w:t>–</w:t>
      </w:r>
      <w:r>
        <w:rPr>
          <w:rStyle w:val="default"/>
          <w:rFonts w:cs="FrankRuehl" w:hint="cs"/>
          <w:rtl/>
        </w:rPr>
        <w:t xml:space="preserve"> היתר להחזקת כלב או חתול בפיקוח והשגחה שלא במאורת בידוד שניתן לפי סעיפים 4ב(א) ו-16(ד) או (ה);</w:t>
      </w:r>
    </w:p>
    <w:p w14:paraId="6F90FF0E" w14:textId="77777777" w:rsidR="00834284" w:rsidRPr="00BA1053" w:rsidRDefault="00834284" w:rsidP="00834284">
      <w:pPr>
        <w:pStyle w:val="P00"/>
        <w:tabs>
          <w:tab w:val="clear" w:pos="6259"/>
        </w:tabs>
        <w:spacing w:before="0"/>
        <w:ind w:left="0" w:right="1134"/>
        <w:rPr>
          <w:vanish/>
          <w:color w:val="FF0000"/>
          <w:szCs w:val="20"/>
          <w:shd w:val="clear" w:color="auto" w:fill="FFFF99"/>
          <w:rtl/>
        </w:rPr>
      </w:pPr>
      <w:bookmarkStart w:id="4" w:name="Rov47"/>
      <w:r w:rsidRPr="00BA1053">
        <w:rPr>
          <w:rFonts w:hint="cs"/>
          <w:vanish/>
          <w:color w:val="FF0000"/>
          <w:szCs w:val="20"/>
          <w:shd w:val="clear" w:color="auto" w:fill="FFFF99"/>
          <w:rtl/>
        </w:rPr>
        <w:t>מיום 15.11.2020</w:t>
      </w:r>
    </w:p>
    <w:p w14:paraId="2895BD6A" w14:textId="77777777" w:rsidR="00834284" w:rsidRPr="00BA1053" w:rsidRDefault="00834284" w:rsidP="00834284">
      <w:pPr>
        <w:pStyle w:val="P00"/>
        <w:tabs>
          <w:tab w:val="clear" w:pos="6259"/>
        </w:tabs>
        <w:spacing w:before="0"/>
        <w:ind w:left="0" w:right="1134"/>
        <w:rPr>
          <w:vanish/>
          <w:szCs w:val="20"/>
          <w:shd w:val="clear" w:color="auto" w:fill="FFFF99"/>
          <w:rtl/>
        </w:rPr>
      </w:pPr>
      <w:r w:rsidRPr="00BA1053">
        <w:rPr>
          <w:rFonts w:hint="cs"/>
          <w:b/>
          <w:bCs/>
          <w:vanish/>
          <w:szCs w:val="20"/>
          <w:shd w:val="clear" w:color="auto" w:fill="FFFF99"/>
          <w:rtl/>
        </w:rPr>
        <w:t>תיקון מס' 6</w:t>
      </w:r>
    </w:p>
    <w:p w14:paraId="139052C5" w14:textId="77777777" w:rsidR="00834284" w:rsidRPr="00BA1053" w:rsidRDefault="00834284" w:rsidP="00834284">
      <w:pPr>
        <w:pStyle w:val="P00"/>
        <w:tabs>
          <w:tab w:val="clear" w:pos="6259"/>
        </w:tabs>
        <w:spacing w:before="0"/>
        <w:ind w:left="0" w:right="1134"/>
        <w:rPr>
          <w:vanish/>
          <w:szCs w:val="20"/>
          <w:shd w:val="clear" w:color="auto" w:fill="FFFF99"/>
          <w:rtl/>
        </w:rPr>
      </w:pPr>
      <w:hyperlink r:id="rId8" w:history="1">
        <w:r w:rsidRPr="00BA1053">
          <w:rPr>
            <w:rStyle w:val="Hyperlink"/>
            <w:rFonts w:hint="cs"/>
            <w:vanish/>
            <w:szCs w:val="20"/>
            <w:shd w:val="clear" w:color="auto" w:fill="FFFF99"/>
            <w:rtl/>
          </w:rPr>
          <w:t>ס"ח תשפ"א מס' 2866</w:t>
        </w:r>
      </w:hyperlink>
      <w:r w:rsidRPr="00BA1053">
        <w:rPr>
          <w:rFonts w:hint="cs"/>
          <w:vanish/>
          <w:szCs w:val="20"/>
          <w:shd w:val="clear" w:color="auto" w:fill="FFFF99"/>
          <w:rtl/>
        </w:rPr>
        <w:t xml:space="preserve"> מיום 15.11.2020 עמ' 66 (</w:t>
      </w:r>
      <w:hyperlink r:id="rId9" w:history="1">
        <w:r w:rsidRPr="00BA1053">
          <w:rPr>
            <w:rStyle w:val="Hyperlink"/>
            <w:rFonts w:hint="cs"/>
            <w:vanish/>
            <w:szCs w:val="20"/>
            <w:shd w:val="clear" w:color="auto" w:fill="FFFF99"/>
            <w:rtl/>
          </w:rPr>
          <w:t>ה"ח 852</w:t>
        </w:r>
      </w:hyperlink>
      <w:r w:rsidRPr="00BA1053">
        <w:rPr>
          <w:rFonts w:hint="cs"/>
          <w:vanish/>
          <w:szCs w:val="20"/>
          <w:shd w:val="clear" w:color="auto" w:fill="FFFF99"/>
          <w:rtl/>
        </w:rPr>
        <w:t>)</w:t>
      </w:r>
    </w:p>
    <w:p w14:paraId="22C3F914" w14:textId="77777777" w:rsidR="00834284" w:rsidRPr="00834284" w:rsidRDefault="00834284" w:rsidP="00834284">
      <w:pPr>
        <w:pStyle w:val="P00"/>
        <w:tabs>
          <w:tab w:val="clear" w:pos="6259"/>
        </w:tabs>
        <w:spacing w:before="0"/>
        <w:ind w:left="0" w:right="1134"/>
        <w:rPr>
          <w:sz w:val="2"/>
          <w:szCs w:val="2"/>
          <w:shd w:val="clear" w:color="auto" w:fill="FFFF99"/>
          <w:rtl/>
        </w:rPr>
      </w:pPr>
      <w:r w:rsidRPr="00BA1053">
        <w:rPr>
          <w:rFonts w:hint="cs"/>
          <w:b/>
          <w:bCs/>
          <w:vanish/>
          <w:szCs w:val="20"/>
          <w:shd w:val="clear" w:color="auto" w:fill="FFFF99"/>
          <w:rtl/>
        </w:rPr>
        <w:t>הוספת הגדרת "היתר להחזקה בפיקוח והשגחה"</w:t>
      </w:r>
      <w:bookmarkEnd w:id="4"/>
    </w:p>
    <w:p w14:paraId="53373FDE" w14:textId="77777777" w:rsidR="00834284" w:rsidRDefault="00834284" w:rsidP="00834284">
      <w:pPr>
        <w:pStyle w:val="P00"/>
        <w:spacing w:before="72"/>
        <w:ind w:left="0" w:right="1134"/>
        <w:rPr>
          <w:rStyle w:val="default"/>
          <w:rFonts w:cs="FrankRuehl"/>
          <w:rtl/>
        </w:rPr>
      </w:pPr>
      <w:r>
        <w:rPr>
          <w:lang w:val="he-IL"/>
        </w:rPr>
        <w:pict w14:anchorId="2F5E373D">
          <v:rect id="_x0000_s1085" style="position:absolute;left:0;text-align:left;margin-left:464.5pt;margin-top:8.05pt;width:75.05pt;height:17.85pt;z-index:251670528" o:allowincell="f" filled="f" stroked="f" strokecolor="lime" strokeweight=".25pt">
            <v:textbox inset="0,0,0,0">
              <w:txbxContent>
                <w:p w14:paraId="09088677" w14:textId="77777777" w:rsidR="009A7567" w:rsidRDefault="009A7567" w:rsidP="00834284">
                  <w:pPr>
                    <w:spacing w:line="160" w:lineRule="exact"/>
                    <w:jc w:val="left"/>
                    <w:rPr>
                      <w:rFonts w:cs="Miriam" w:hint="cs"/>
                      <w:noProof/>
                      <w:szCs w:val="18"/>
                      <w:rtl/>
                    </w:rPr>
                  </w:pPr>
                  <w:r>
                    <w:rPr>
                      <w:rFonts w:cs="Miriam" w:hint="cs"/>
                      <w:szCs w:val="18"/>
                      <w:rtl/>
                    </w:rPr>
                    <w:t>(תיקון מס' 6) תשפ"א-2020</w:t>
                  </w:r>
                </w:p>
              </w:txbxContent>
            </v:textbox>
            <w10:anchorlock/>
          </v:rect>
        </w:pict>
      </w:r>
      <w:r>
        <w:rPr>
          <w:rtl/>
        </w:rPr>
        <w:tab/>
      </w:r>
      <w:r>
        <w:rPr>
          <w:rFonts w:hint="cs"/>
          <w:rtl/>
        </w:rPr>
        <w:t>"</w:t>
      </w:r>
      <w:r>
        <w:rPr>
          <w:rStyle w:val="default"/>
          <w:rFonts w:cs="FrankRuehl" w:hint="cs"/>
          <w:rtl/>
        </w:rPr>
        <w:t xml:space="preserve">חוק להסדרת הפיקוח על כלבים" </w:t>
      </w:r>
      <w:r>
        <w:rPr>
          <w:rStyle w:val="default"/>
          <w:rFonts w:cs="FrankRuehl"/>
          <w:rtl/>
        </w:rPr>
        <w:t>–</w:t>
      </w:r>
      <w:r>
        <w:rPr>
          <w:rStyle w:val="default"/>
          <w:rFonts w:cs="FrankRuehl" w:hint="cs"/>
          <w:rtl/>
        </w:rPr>
        <w:t xml:space="preserve"> חוק להסדרת הפיקוח על כלבים, התשס"ג-2002;</w:t>
      </w:r>
    </w:p>
    <w:p w14:paraId="099A0C0E" w14:textId="77777777" w:rsidR="00834284" w:rsidRPr="00BA1053" w:rsidRDefault="00834284" w:rsidP="00834284">
      <w:pPr>
        <w:pStyle w:val="P00"/>
        <w:tabs>
          <w:tab w:val="clear" w:pos="6259"/>
        </w:tabs>
        <w:spacing w:before="0"/>
        <w:ind w:left="0" w:right="1134"/>
        <w:rPr>
          <w:vanish/>
          <w:color w:val="FF0000"/>
          <w:szCs w:val="20"/>
          <w:shd w:val="clear" w:color="auto" w:fill="FFFF99"/>
          <w:rtl/>
        </w:rPr>
      </w:pPr>
      <w:bookmarkStart w:id="5" w:name="Rov48"/>
      <w:r w:rsidRPr="00BA1053">
        <w:rPr>
          <w:rFonts w:hint="cs"/>
          <w:vanish/>
          <w:color w:val="FF0000"/>
          <w:szCs w:val="20"/>
          <w:shd w:val="clear" w:color="auto" w:fill="FFFF99"/>
          <w:rtl/>
        </w:rPr>
        <w:t>מיום 15.11.2020</w:t>
      </w:r>
    </w:p>
    <w:p w14:paraId="75CD37D8" w14:textId="77777777" w:rsidR="00834284" w:rsidRPr="00BA1053" w:rsidRDefault="00834284" w:rsidP="00834284">
      <w:pPr>
        <w:pStyle w:val="P00"/>
        <w:tabs>
          <w:tab w:val="clear" w:pos="6259"/>
        </w:tabs>
        <w:spacing w:before="0"/>
        <w:ind w:left="0" w:right="1134"/>
        <w:rPr>
          <w:vanish/>
          <w:szCs w:val="20"/>
          <w:shd w:val="clear" w:color="auto" w:fill="FFFF99"/>
          <w:rtl/>
        </w:rPr>
      </w:pPr>
      <w:r w:rsidRPr="00BA1053">
        <w:rPr>
          <w:rFonts w:hint="cs"/>
          <w:b/>
          <w:bCs/>
          <w:vanish/>
          <w:szCs w:val="20"/>
          <w:shd w:val="clear" w:color="auto" w:fill="FFFF99"/>
          <w:rtl/>
        </w:rPr>
        <w:t>תיקון מס' 6</w:t>
      </w:r>
    </w:p>
    <w:p w14:paraId="5CE4539A" w14:textId="77777777" w:rsidR="00834284" w:rsidRPr="00BA1053" w:rsidRDefault="00834284" w:rsidP="00834284">
      <w:pPr>
        <w:pStyle w:val="P00"/>
        <w:tabs>
          <w:tab w:val="clear" w:pos="6259"/>
        </w:tabs>
        <w:spacing w:before="0"/>
        <w:ind w:left="0" w:right="1134"/>
        <w:rPr>
          <w:vanish/>
          <w:szCs w:val="20"/>
          <w:shd w:val="clear" w:color="auto" w:fill="FFFF99"/>
          <w:rtl/>
        </w:rPr>
      </w:pPr>
      <w:hyperlink r:id="rId10" w:history="1">
        <w:r w:rsidRPr="00BA1053">
          <w:rPr>
            <w:rStyle w:val="Hyperlink"/>
            <w:rFonts w:hint="cs"/>
            <w:vanish/>
            <w:szCs w:val="20"/>
            <w:shd w:val="clear" w:color="auto" w:fill="FFFF99"/>
            <w:rtl/>
          </w:rPr>
          <w:t>ס"ח תשפ"א מס' 2866</w:t>
        </w:r>
      </w:hyperlink>
      <w:r w:rsidRPr="00BA1053">
        <w:rPr>
          <w:rFonts w:hint="cs"/>
          <w:vanish/>
          <w:szCs w:val="20"/>
          <w:shd w:val="clear" w:color="auto" w:fill="FFFF99"/>
          <w:rtl/>
        </w:rPr>
        <w:t xml:space="preserve"> מיום 15.11.2020 עמ' 66 (</w:t>
      </w:r>
      <w:hyperlink r:id="rId11" w:history="1">
        <w:r w:rsidRPr="00BA1053">
          <w:rPr>
            <w:rStyle w:val="Hyperlink"/>
            <w:rFonts w:hint="cs"/>
            <w:vanish/>
            <w:szCs w:val="20"/>
            <w:shd w:val="clear" w:color="auto" w:fill="FFFF99"/>
            <w:rtl/>
          </w:rPr>
          <w:t>ה"ח 852</w:t>
        </w:r>
      </w:hyperlink>
      <w:r w:rsidRPr="00BA1053">
        <w:rPr>
          <w:rFonts w:hint="cs"/>
          <w:vanish/>
          <w:szCs w:val="20"/>
          <w:shd w:val="clear" w:color="auto" w:fill="FFFF99"/>
          <w:rtl/>
        </w:rPr>
        <w:t>)</w:t>
      </w:r>
    </w:p>
    <w:p w14:paraId="3E6817C8" w14:textId="77777777" w:rsidR="00834284" w:rsidRPr="00834284" w:rsidRDefault="00834284" w:rsidP="00834284">
      <w:pPr>
        <w:pStyle w:val="P00"/>
        <w:tabs>
          <w:tab w:val="clear" w:pos="6259"/>
        </w:tabs>
        <w:spacing w:before="0"/>
        <w:ind w:left="0" w:right="1134"/>
        <w:rPr>
          <w:sz w:val="2"/>
          <w:szCs w:val="2"/>
          <w:shd w:val="clear" w:color="auto" w:fill="FFFF99"/>
          <w:rtl/>
        </w:rPr>
      </w:pPr>
      <w:r w:rsidRPr="00BA1053">
        <w:rPr>
          <w:rFonts w:hint="cs"/>
          <w:b/>
          <w:bCs/>
          <w:vanish/>
          <w:szCs w:val="20"/>
          <w:shd w:val="clear" w:color="auto" w:fill="FFFF99"/>
          <w:rtl/>
        </w:rPr>
        <w:t>הוספת הגדרת "חוק להסדרת הפיקוח על כלבים"</w:t>
      </w:r>
      <w:bookmarkEnd w:id="5"/>
    </w:p>
    <w:p w14:paraId="3A652F85" w14:textId="77777777" w:rsidR="00685CC0" w:rsidRDefault="00685CC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רופא ממשלתי" פירושו אדם ששר הבריאות מינה</w:t>
      </w:r>
      <w:r>
        <w:rPr>
          <w:rStyle w:val="default"/>
          <w:rFonts w:cs="FrankRuehl"/>
          <w:rtl/>
        </w:rPr>
        <w:t>ו</w:t>
      </w:r>
      <w:r>
        <w:rPr>
          <w:rStyle w:val="default"/>
          <w:rFonts w:cs="FrankRuehl" w:hint="cs"/>
          <w:rtl/>
        </w:rPr>
        <w:t xml:space="preserve"> להיות רופא במשרד הבריאות של ישראל;</w:t>
      </w:r>
    </w:p>
    <w:p w14:paraId="56DCCF51" w14:textId="77777777" w:rsidR="00685CC0" w:rsidRDefault="00685CC0" w:rsidP="00FB0F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המפקח העירוני" </w:t>
      </w:r>
      <w:r w:rsidR="00834284">
        <w:rPr>
          <w:rStyle w:val="default"/>
          <w:rFonts w:cs="FrankRuehl"/>
          <w:rtl/>
        </w:rPr>
        <w:t>–</w:t>
      </w:r>
      <w:r>
        <w:rPr>
          <w:rStyle w:val="default"/>
          <w:rFonts w:cs="FrankRuehl" w:hint="cs"/>
          <w:rtl/>
        </w:rPr>
        <w:t xml:space="preserve"> פירושו מי שנתמנה ע"י העיריה לשמש מפקח למטרות פקודה זו;</w:t>
      </w:r>
    </w:p>
    <w:p w14:paraId="700A33A2" w14:textId="77777777" w:rsidR="00685CC0" w:rsidRDefault="00685CC0" w:rsidP="00FB0FE6">
      <w:pPr>
        <w:pStyle w:val="P00"/>
        <w:spacing w:before="72"/>
        <w:ind w:left="0" w:right="1134"/>
        <w:rPr>
          <w:rFonts w:hint="cs"/>
          <w:rtl/>
        </w:rPr>
      </w:pPr>
      <w:r>
        <w:rPr>
          <w:lang w:val="he-IL"/>
        </w:rPr>
        <w:pict w14:anchorId="4C79E24C">
          <v:rect id="_x0000_s1028" style="position:absolute;left:0;text-align:left;margin-left:464.5pt;margin-top:8.05pt;width:75.05pt;height:23.4pt;z-index:251634688" o:allowincell="f" filled="f" stroked="f" strokecolor="lime" strokeweight=".25pt">
            <v:textbox inset="0,0,0,0">
              <w:txbxContent>
                <w:p w14:paraId="5B78BF21" w14:textId="77777777" w:rsidR="009A7567" w:rsidRDefault="009A7567" w:rsidP="0064735C">
                  <w:pPr>
                    <w:spacing w:line="160" w:lineRule="exact"/>
                    <w:jc w:val="left"/>
                    <w:rPr>
                      <w:rFonts w:cs="Miriam"/>
                      <w:noProof/>
                      <w:szCs w:val="18"/>
                      <w:rtl/>
                    </w:rPr>
                  </w:pPr>
                  <w:r>
                    <w:rPr>
                      <w:rFonts w:cs="Miriam" w:hint="cs"/>
                      <w:szCs w:val="18"/>
                      <w:rtl/>
                    </w:rPr>
                    <w:t xml:space="preserve">(תיקון מס' 2) </w:t>
                  </w:r>
                  <w:r>
                    <w:rPr>
                      <w:rFonts w:cs="Miriam" w:hint="cs"/>
                      <w:szCs w:val="18"/>
                      <w:rtl/>
                    </w:rPr>
                    <w:br/>
                  </w:r>
                  <w:r>
                    <w:rPr>
                      <w:rFonts w:cs="Miriam"/>
                      <w:szCs w:val="18"/>
                      <w:rtl/>
                    </w:rPr>
                    <w:t>ת</w:t>
                  </w:r>
                  <w:r>
                    <w:rPr>
                      <w:rFonts w:cs="Miriam" w:hint="cs"/>
                      <w:szCs w:val="18"/>
                      <w:rtl/>
                    </w:rPr>
                    <w:t>שנ"ב-1992</w:t>
                  </w:r>
                </w:p>
              </w:txbxContent>
            </v:textbox>
            <w10:anchorlock/>
          </v:rect>
        </w:pict>
      </w:r>
      <w:r>
        <w:rPr>
          <w:rtl/>
        </w:rPr>
        <w:tab/>
      </w:r>
      <w:r>
        <w:rPr>
          <w:rFonts w:hint="cs"/>
          <w:rtl/>
        </w:rPr>
        <w:t xml:space="preserve">"הרופא הווטרינר העירוני" </w:t>
      </w:r>
      <w:r w:rsidR="00834284">
        <w:rPr>
          <w:rtl/>
        </w:rPr>
        <w:t>–</w:t>
      </w:r>
      <w:r>
        <w:rPr>
          <w:rFonts w:hint="cs"/>
          <w:rtl/>
        </w:rPr>
        <w:t xml:space="preserve"> רופא וטרינר שמינתה רשות מקומית בהסכמת מנהל השירותים הווטרינריים, להיות רופא וטרינר של רשות </w:t>
      </w:r>
      <w:r>
        <w:rPr>
          <w:rtl/>
        </w:rPr>
        <w:t>מ</w:t>
      </w:r>
      <w:r>
        <w:rPr>
          <w:rFonts w:hint="cs"/>
          <w:rtl/>
        </w:rPr>
        <w:t>קומית;</w:t>
      </w:r>
    </w:p>
    <w:p w14:paraId="526BCC8E" w14:textId="77777777" w:rsidR="000E785E" w:rsidRPr="00BA1053" w:rsidRDefault="000E785E" w:rsidP="000E785E">
      <w:pPr>
        <w:pStyle w:val="P00"/>
        <w:spacing w:before="0"/>
        <w:ind w:left="0" w:right="1134"/>
        <w:rPr>
          <w:rFonts w:hint="cs"/>
          <w:b/>
          <w:bCs/>
          <w:vanish/>
          <w:szCs w:val="20"/>
          <w:shd w:val="clear" w:color="auto" w:fill="FFFF99"/>
          <w:rtl/>
        </w:rPr>
      </w:pPr>
      <w:bookmarkStart w:id="6" w:name="Rov28"/>
      <w:r w:rsidRPr="00BA1053">
        <w:rPr>
          <w:rFonts w:hint="cs"/>
          <w:vanish/>
          <w:color w:val="FF0000"/>
          <w:szCs w:val="20"/>
          <w:shd w:val="clear" w:color="auto" w:fill="FFFF99"/>
          <w:rtl/>
        </w:rPr>
        <w:t>מיום 26.3.1992</w:t>
      </w:r>
    </w:p>
    <w:p w14:paraId="0C93436C" w14:textId="77777777" w:rsidR="000E785E" w:rsidRPr="00BA1053" w:rsidRDefault="000E785E" w:rsidP="000E785E">
      <w:pPr>
        <w:pStyle w:val="P00"/>
        <w:spacing w:before="0"/>
        <w:ind w:left="0" w:right="1134"/>
        <w:rPr>
          <w:rFonts w:hint="cs"/>
          <w:b/>
          <w:bCs/>
          <w:vanish/>
          <w:szCs w:val="20"/>
          <w:shd w:val="clear" w:color="auto" w:fill="FFFF99"/>
          <w:rtl/>
        </w:rPr>
      </w:pPr>
      <w:r w:rsidRPr="00BA1053">
        <w:rPr>
          <w:rFonts w:hint="cs"/>
          <w:b/>
          <w:bCs/>
          <w:vanish/>
          <w:szCs w:val="20"/>
          <w:shd w:val="clear" w:color="auto" w:fill="FFFF99"/>
          <w:rtl/>
        </w:rPr>
        <w:t>תיקון מס' 2</w:t>
      </w:r>
    </w:p>
    <w:p w14:paraId="088E45ED" w14:textId="77777777" w:rsidR="000E785E" w:rsidRPr="00BA1053" w:rsidRDefault="000E785E" w:rsidP="000E785E">
      <w:pPr>
        <w:pStyle w:val="P00"/>
        <w:tabs>
          <w:tab w:val="clear" w:pos="6259"/>
        </w:tabs>
        <w:spacing w:before="0"/>
        <w:ind w:left="0" w:right="1134"/>
        <w:rPr>
          <w:rFonts w:hint="cs"/>
          <w:vanish/>
          <w:szCs w:val="20"/>
          <w:shd w:val="clear" w:color="auto" w:fill="FFFF99"/>
          <w:rtl/>
        </w:rPr>
      </w:pPr>
      <w:hyperlink r:id="rId12" w:history="1">
        <w:r w:rsidRPr="00BA1053">
          <w:rPr>
            <w:rStyle w:val="Hyperlink"/>
            <w:rFonts w:hint="cs"/>
            <w:vanish/>
            <w:szCs w:val="20"/>
            <w:shd w:val="clear" w:color="auto" w:fill="FFFF99"/>
            <w:rtl/>
          </w:rPr>
          <w:t>ס"ח תשנ"ב מס' 1393</w:t>
        </w:r>
      </w:hyperlink>
      <w:r w:rsidRPr="00BA1053">
        <w:rPr>
          <w:rFonts w:hint="cs"/>
          <w:vanish/>
          <w:szCs w:val="20"/>
          <w:shd w:val="clear" w:color="auto" w:fill="FFFF99"/>
          <w:rtl/>
        </w:rPr>
        <w:t xml:space="preserve"> מיום 26.3.1992 עמ' 170 (</w:t>
      </w:r>
      <w:hyperlink r:id="rId13" w:history="1">
        <w:r w:rsidRPr="00BA1053">
          <w:rPr>
            <w:rStyle w:val="Hyperlink"/>
            <w:rFonts w:hint="cs"/>
            <w:vanish/>
            <w:szCs w:val="20"/>
            <w:shd w:val="clear" w:color="auto" w:fill="FFFF99"/>
            <w:rtl/>
          </w:rPr>
          <w:t>ה"ח 2087</w:t>
        </w:r>
      </w:hyperlink>
      <w:r w:rsidRPr="00BA1053">
        <w:rPr>
          <w:rFonts w:hint="cs"/>
          <w:vanish/>
          <w:szCs w:val="20"/>
          <w:shd w:val="clear" w:color="auto" w:fill="FFFF99"/>
          <w:rtl/>
        </w:rPr>
        <w:t>)</w:t>
      </w:r>
    </w:p>
    <w:p w14:paraId="551D57B5" w14:textId="77777777" w:rsidR="000E785E" w:rsidRPr="00BA1053" w:rsidRDefault="000E785E" w:rsidP="000E785E">
      <w:pPr>
        <w:pStyle w:val="P00"/>
        <w:tabs>
          <w:tab w:val="clear" w:pos="6259"/>
        </w:tabs>
        <w:spacing w:before="0"/>
        <w:ind w:left="0" w:right="1134"/>
        <w:rPr>
          <w:rFonts w:hint="cs"/>
          <w:b/>
          <w:bCs/>
          <w:vanish/>
          <w:szCs w:val="20"/>
          <w:shd w:val="clear" w:color="auto" w:fill="FFFF99"/>
          <w:rtl/>
        </w:rPr>
      </w:pPr>
      <w:r w:rsidRPr="00BA1053">
        <w:rPr>
          <w:rFonts w:hint="cs"/>
          <w:b/>
          <w:bCs/>
          <w:vanish/>
          <w:szCs w:val="20"/>
          <w:shd w:val="clear" w:color="auto" w:fill="FFFF99"/>
          <w:rtl/>
        </w:rPr>
        <w:t>החלפת הגדרת "הרופא ה</w:t>
      </w:r>
      <w:r w:rsidR="00102905" w:rsidRPr="00BA1053">
        <w:rPr>
          <w:rFonts w:hint="cs"/>
          <w:b/>
          <w:bCs/>
          <w:vanish/>
          <w:szCs w:val="20"/>
          <w:shd w:val="clear" w:color="auto" w:fill="FFFF99"/>
          <w:rtl/>
        </w:rPr>
        <w:t>וטרינר</w:t>
      </w:r>
      <w:r w:rsidR="00561E20" w:rsidRPr="00BA1053">
        <w:rPr>
          <w:rFonts w:hint="cs"/>
          <w:b/>
          <w:bCs/>
          <w:vanish/>
          <w:szCs w:val="20"/>
          <w:shd w:val="clear" w:color="auto" w:fill="FFFF99"/>
          <w:rtl/>
        </w:rPr>
        <w:t>י</w:t>
      </w:r>
      <w:r w:rsidRPr="00BA1053">
        <w:rPr>
          <w:rFonts w:hint="cs"/>
          <w:b/>
          <w:bCs/>
          <w:vanish/>
          <w:szCs w:val="20"/>
          <w:shd w:val="clear" w:color="auto" w:fill="FFFF99"/>
          <w:rtl/>
        </w:rPr>
        <w:t xml:space="preserve"> העירוני"</w:t>
      </w:r>
      <w:r w:rsidR="00B11A69" w:rsidRPr="00BA1053">
        <w:rPr>
          <w:rFonts w:hint="cs"/>
          <w:b/>
          <w:bCs/>
          <w:vanish/>
          <w:szCs w:val="20"/>
          <w:shd w:val="clear" w:color="auto" w:fill="FFFF99"/>
          <w:rtl/>
        </w:rPr>
        <w:t xml:space="preserve"> בהגדרה "הרופא הווטרינר העירוני"</w:t>
      </w:r>
    </w:p>
    <w:p w14:paraId="61BAA6F3" w14:textId="77777777" w:rsidR="000E785E" w:rsidRPr="00BA1053" w:rsidRDefault="000E785E" w:rsidP="000E785E">
      <w:pPr>
        <w:pStyle w:val="P00"/>
        <w:tabs>
          <w:tab w:val="clear" w:pos="6259"/>
        </w:tabs>
        <w:ind w:left="0" w:right="1134"/>
        <w:rPr>
          <w:rFonts w:hint="cs"/>
          <w:vanish/>
          <w:szCs w:val="20"/>
          <w:shd w:val="clear" w:color="auto" w:fill="FFFF99"/>
          <w:rtl/>
        </w:rPr>
      </w:pPr>
      <w:r w:rsidRPr="00BA1053">
        <w:rPr>
          <w:rFonts w:hint="cs"/>
          <w:vanish/>
          <w:szCs w:val="20"/>
          <w:shd w:val="clear" w:color="auto" w:fill="FFFF99"/>
          <w:rtl/>
        </w:rPr>
        <w:t>הנוסח הקודם:</w:t>
      </w:r>
    </w:p>
    <w:p w14:paraId="50A39D34" w14:textId="77777777" w:rsidR="000E785E" w:rsidRPr="00547B6F" w:rsidRDefault="000E785E" w:rsidP="00547B6F">
      <w:pPr>
        <w:pStyle w:val="P00"/>
        <w:tabs>
          <w:tab w:val="clear" w:pos="6259"/>
        </w:tabs>
        <w:spacing w:before="0"/>
        <w:ind w:left="0" w:right="1134"/>
        <w:rPr>
          <w:rFonts w:hint="cs"/>
          <w:strike/>
          <w:sz w:val="2"/>
          <w:szCs w:val="2"/>
          <w:rtl/>
        </w:rPr>
      </w:pPr>
      <w:r w:rsidRPr="00BA1053">
        <w:rPr>
          <w:rFonts w:hint="cs"/>
          <w:vanish/>
          <w:sz w:val="22"/>
          <w:szCs w:val="22"/>
          <w:shd w:val="clear" w:color="auto" w:fill="FFFF99"/>
          <w:rtl/>
        </w:rPr>
        <w:tab/>
      </w:r>
      <w:r w:rsidRPr="00BA1053">
        <w:rPr>
          <w:rFonts w:hint="cs"/>
          <w:strike/>
          <w:vanish/>
          <w:sz w:val="22"/>
          <w:szCs w:val="22"/>
          <w:shd w:val="clear" w:color="auto" w:fill="FFFF99"/>
          <w:rtl/>
        </w:rPr>
        <w:t>"הרופא הוטרינרי העירוני" פירושו אדם שנתמנה ע"י מושל המחוז, להיות רופא וטרינרי עירוני.</w:t>
      </w:r>
      <w:bookmarkEnd w:id="6"/>
    </w:p>
    <w:p w14:paraId="2FD2C76E" w14:textId="77777777" w:rsidR="00685CC0" w:rsidRDefault="0022520F" w:rsidP="0022520F">
      <w:pPr>
        <w:pStyle w:val="P00"/>
        <w:spacing w:before="72"/>
        <w:ind w:left="0" w:right="1134"/>
        <w:rPr>
          <w:rtl/>
        </w:rPr>
      </w:pPr>
      <w:r>
        <w:rPr>
          <w:lang w:val="he-IL"/>
        </w:rPr>
        <w:pict w14:anchorId="7AEB4DDB">
          <v:rect id="_x0000_s1088" style="position:absolute;left:0;text-align:left;margin-left:464.5pt;margin-top:8.05pt;width:75.05pt;height:17.85pt;z-index:251673600" o:allowincell="f" filled="f" stroked="f" strokecolor="lime" strokeweight=".25pt">
            <v:textbox inset="0,0,0,0">
              <w:txbxContent>
                <w:p w14:paraId="0F312EB0" w14:textId="77777777" w:rsidR="009A7567" w:rsidRDefault="009A7567" w:rsidP="0022520F">
                  <w:pPr>
                    <w:spacing w:line="160" w:lineRule="exact"/>
                    <w:jc w:val="left"/>
                    <w:rPr>
                      <w:rFonts w:cs="Miriam" w:hint="cs"/>
                      <w:noProof/>
                      <w:szCs w:val="18"/>
                      <w:rtl/>
                    </w:rPr>
                  </w:pPr>
                  <w:r>
                    <w:rPr>
                      <w:rFonts w:cs="Miriam" w:hint="cs"/>
                      <w:szCs w:val="18"/>
                      <w:rtl/>
                    </w:rPr>
                    <w:t>(תיקון מס' 6) תשפ"א-2020</w:t>
                  </w:r>
                </w:p>
              </w:txbxContent>
            </v:textbox>
            <w10:anchorlock/>
          </v:rect>
        </w:pict>
      </w:r>
      <w:r>
        <w:rPr>
          <w:rtl/>
        </w:rPr>
        <w:tab/>
      </w:r>
      <w:r>
        <w:rPr>
          <w:rFonts w:hint="cs"/>
          <w:rtl/>
        </w:rPr>
        <w:t>"</w:t>
      </w:r>
      <w:r w:rsidR="00685CC0">
        <w:rPr>
          <w:rFonts w:hint="cs"/>
          <w:rtl/>
        </w:rPr>
        <w:t xml:space="preserve">בעלים" פירושו כל אדם שהנהו בעליו היחידי או בשותפות עם אחר של כל </w:t>
      </w:r>
      <w:r>
        <w:rPr>
          <w:rFonts w:hint="cs"/>
          <w:rtl/>
        </w:rPr>
        <w:t>בעל חיים</w:t>
      </w:r>
      <w:r w:rsidR="00685CC0">
        <w:rPr>
          <w:rFonts w:hint="cs"/>
          <w:rtl/>
        </w:rPr>
        <w:t xml:space="preserve">, והרי זה כולל כל אדם הממונה על כל </w:t>
      </w:r>
      <w:r>
        <w:rPr>
          <w:rFonts w:hint="cs"/>
          <w:rtl/>
        </w:rPr>
        <w:t>בעל חיים</w:t>
      </w:r>
      <w:r w:rsidR="00685CC0">
        <w:rPr>
          <w:rFonts w:hint="cs"/>
          <w:rtl/>
        </w:rPr>
        <w:t xml:space="preserve">; והמחזיק בכל מקום שבו נמצא איזה </w:t>
      </w:r>
      <w:r>
        <w:rPr>
          <w:rFonts w:hint="cs"/>
          <w:rtl/>
        </w:rPr>
        <w:t>בעל חיים</w:t>
      </w:r>
      <w:r w:rsidR="00685CC0">
        <w:rPr>
          <w:rFonts w:hint="cs"/>
          <w:rtl/>
        </w:rPr>
        <w:t xml:space="preserve"> ייחשב לבעליו של אותו </w:t>
      </w:r>
      <w:r>
        <w:rPr>
          <w:rFonts w:hint="cs"/>
          <w:rtl/>
        </w:rPr>
        <w:t>בעל חיים</w:t>
      </w:r>
      <w:r w:rsidR="00685CC0">
        <w:rPr>
          <w:rFonts w:hint="cs"/>
          <w:rtl/>
        </w:rPr>
        <w:t xml:space="preserve"> עד אם יוכח ההיפך;</w:t>
      </w:r>
    </w:p>
    <w:p w14:paraId="4439A43F" w14:textId="77777777" w:rsidR="00834284" w:rsidRPr="00BA1053" w:rsidRDefault="00834284" w:rsidP="00834284">
      <w:pPr>
        <w:pStyle w:val="P00"/>
        <w:tabs>
          <w:tab w:val="clear" w:pos="6259"/>
        </w:tabs>
        <w:spacing w:before="0"/>
        <w:ind w:left="0" w:right="1134"/>
        <w:rPr>
          <w:vanish/>
          <w:color w:val="FF0000"/>
          <w:szCs w:val="20"/>
          <w:shd w:val="clear" w:color="auto" w:fill="FFFF99"/>
          <w:rtl/>
        </w:rPr>
      </w:pPr>
      <w:bookmarkStart w:id="7" w:name="Rov49"/>
      <w:r w:rsidRPr="00BA1053">
        <w:rPr>
          <w:rFonts w:hint="cs"/>
          <w:vanish/>
          <w:color w:val="FF0000"/>
          <w:szCs w:val="20"/>
          <w:shd w:val="clear" w:color="auto" w:fill="FFFF99"/>
          <w:rtl/>
        </w:rPr>
        <w:t>מיום 15.11.2020</w:t>
      </w:r>
    </w:p>
    <w:p w14:paraId="725EE431" w14:textId="77777777" w:rsidR="00834284" w:rsidRPr="00BA1053" w:rsidRDefault="00834284" w:rsidP="00834284">
      <w:pPr>
        <w:pStyle w:val="P00"/>
        <w:tabs>
          <w:tab w:val="clear" w:pos="6259"/>
        </w:tabs>
        <w:spacing w:before="0"/>
        <w:ind w:left="0" w:right="1134"/>
        <w:rPr>
          <w:vanish/>
          <w:szCs w:val="20"/>
          <w:shd w:val="clear" w:color="auto" w:fill="FFFF99"/>
          <w:rtl/>
        </w:rPr>
      </w:pPr>
      <w:r w:rsidRPr="00BA1053">
        <w:rPr>
          <w:rFonts w:hint="cs"/>
          <w:b/>
          <w:bCs/>
          <w:vanish/>
          <w:szCs w:val="20"/>
          <w:shd w:val="clear" w:color="auto" w:fill="FFFF99"/>
          <w:rtl/>
        </w:rPr>
        <w:t>תיקון מס' 6</w:t>
      </w:r>
    </w:p>
    <w:p w14:paraId="3D652DCD" w14:textId="77777777" w:rsidR="00834284" w:rsidRPr="00BA1053" w:rsidRDefault="00834284" w:rsidP="00834284">
      <w:pPr>
        <w:pStyle w:val="P00"/>
        <w:tabs>
          <w:tab w:val="clear" w:pos="6259"/>
        </w:tabs>
        <w:spacing w:before="0"/>
        <w:ind w:left="0" w:right="1134"/>
        <w:rPr>
          <w:vanish/>
          <w:szCs w:val="20"/>
          <w:shd w:val="clear" w:color="auto" w:fill="FFFF99"/>
          <w:rtl/>
        </w:rPr>
      </w:pPr>
      <w:hyperlink r:id="rId14" w:history="1">
        <w:r w:rsidRPr="00BA1053">
          <w:rPr>
            <w:rStyle w:val="Hyperlink"/>
            <w:rFonts w:hint="cs"/>
            <w:vanish/>
            <w:szCs w:val="20"/>
            <w:shd w:val="clear" w:color="auto" w:fill="FFFF99"/>
            <w:rtl/>
          </w:rPr>
          <w:t>ס"ח תשפ"א מס' 2866</w:t>
        </w:r>
      </w:hyperlink>
      <w:r w:rsidRPr="00BA1053">
        <w:rPr>
          <w:rFonts w:hint="cs"/>
          <w:vanish/>
          <w:szCs w:val="20"/>
          <w:shd w:val="clear" w:color="auto" w:fill="FFFF99"/>
          <w:rtl/>
        </w:rPr>
        <w:t xml:space="preserve"> מיום 15.11.2020 עמ' 66 (</w:t>
      </w:r>
      <w:hyperlink r:id="rId15" w:history="1">
        <w:r w:rsidRPr="00BA1053">
          <w:rPr>
            <w:rStyle w:val="Hyperlink"/>
            <w:rFonts w:hint="cs"/>
            <w:vanish/>
            <w:szCs w:val="20"/>
            <w:shd w:val="clear" w:color="auto" w:fill="FFFF99"/>
            <w:rtl/>
          </w:rPr>
          <w:t>ה"ח 852</w:t>
        </w:r>
      </w:hyperlink>
      <w:r w:rsidRPr="00BA1053">
        <w:rPr>
          <w:rFonts w:hint="cs"/>
          <w:vanish/>
          <w:szCs w:val="20"/>
          <w:shd w:val="clear" w:color="auto" w:fill="FFFF99"/>
          <w:rtl/>
        </w:rPr>
        <w:t>)</w:t>
      </w:r>
    </w:p>
    <w:p w14:paraId="6D9AF101" w14:textId="77777777" w:rsidR="00834284" w:rsidRPr="0022520F" w:rsidRDefault="00834284" w:rsidP="0022520F">
      <w:pPr>
        <w:pStyle w:val="P00"/>
        <w:ind w:left="0" w:right="1134"/>
        <w:rPr>
          <w:sz w:val="2"/>
          <w:szCs w:val="2"/>
          <w:rtl/>
        </w:rPr>
      </w:pPr>
      <w:r w:rsidRPr="00BA1053">
        <w:rPr>
          <w:vanish/>
          <w:sz w:val="16"/>
          <w:szCs w:val="22"/>
          <w:shd w:val="clear" w:color="auto" w:fill="FFFF99"/>
          <w:rtl/>
        </w:rPr>
        <w:tab/>
      </w:r>
      <w:r w:rsidRPr="00BA1053">
        <w:rPr>
          <w:rFonts w:hint="cs"/>
          <w:vanish/>
          <w:sz w:val="16"/>
          <w:szCs w:val="22"/>
          <w:shd w:val="clear" w:color="auto" w:fill="FFFF99"/>
          <w:rtl/>
        </w:rPr>
        <w:t xml:space="preserve">"בעלים" פירושו כל אדם שהנהו בעליו היחידי או בשותפות עם אחר של כל </w:t>
      </w:r>
      <w:r w:rsidRPr="00BA1053">
        <w:rPr>
          <w:rFonts w:hint="cs"/>
          <w:strike/>
          <w:vanish/>
          <w:sz w:val="16"/>
          <w:szCs w:val="22"/>
          <w:shd w:val="clear" w:color="auto" w:fill="FFFF99"/>
          <w:rtl/>
        </w:rPr>
        <w:t>בעל-חי</w:t>
      </w:r>
      <w:r w:rsidRPr="00BA1053">
        <w:rPr>
          <w:rFonts w:hint="cs"/>
          <w:vanish/>
          <w:sz w:val="16"/>
          <w:szCs w:val="22"/>
          <w:shd w:val="clear" w:color="auto" w:fill="FFFF99"/>
          <w:rtl/>
        </w:rPr>
        <w:t xml:space="preserve"> </w:t>
      </w:r>
      <w:r w:rsidRPr="00BA1053">
        <w:rPr>
          <w:rFonts w:hint="cs"/>
          <w:vanish/>
          <w:sz w:val="16"/>
          <w:szCs w:val="22"/>
          <w:u w:val="single"/>
          <w:shd w:val="clear" w:color="auto" w:fill="FFFF99"/>
          <w:rtl/>
        </w:rPr>
        <w:t>בעל חיים</w:t>
      </w:r>
      <w:r w:rsidRPr="00BA1053">
        <w:rPr>
          <w:rFonts w:hint="cs"/>
          <w:vanish/>
          <w:sz w:val="16"/>
          <w:szCs w:val="22"/>
          <w:shd w:val="clear" w:color="auto" w:fill="FFFF99"/>
          <w:rtl/>
        </w:rPr>
        <w:t xml:space="preserve">, והרי זה כולל כל אדם הממונה על כל </w:t>
      </w:r>
      <w:r w:rsidRPr="00BA1053">
        <w:rPr>
          <w:rFonts w:hint="cs"/>
          <w:strike/>
          <w:vanish/>
          <w:sz w:val="16"/>
          <w:szCs w:val="22"/>
          <w:shd w:val="clear" w:color="auto" w:fill="FFFF99"/>
          <w:rtl/>
        </w:rPr>
        <w:t>בעל-חי</w:t>
      </w:r>
      <w:r w:rsidR="0022520F" w:rsidRPr="00BA1053">
        <w:rPr>
          <w:rFonts w:hint="cs"/>
          <w:vanish/>
          <w:sz w:val="16"/>
          <w:szCs w:val="22"/>
          <w:shd w:val="clear" w:color="auto" w:fill="FFFF99"/>
          <w:rtl/>
        </w:rPr>
        <w:t xml:space="preserve"> </w:t>
      </w:r>
      <w:r w:rsidR="0022520F" w:rsidRPr="00BA1053">
        <w:rPr>
          <w:rFonts w:hint="cs"/>
          <w:vanish/>
          <w:sz w:val="16"/>
          <w:szCs w:val="22"/>
          <w:u w:val="single"/>
          <w:shd w:val="clear" w:color="auto" w:fill="FFFF99"/>
          <w:rtl/>
        </w:rPr>
        <w:t>בעל חיים</w:t>
      </w:r>
      <w:r w:rsidRPr="00BA1053">
        <w:rPr>
          <w:rFonts w:hint="cs"/>
          <w:vanish/>
          <w:sz w:val="16"/>
          <w:szCs w:val="22"/>
          <w:shd w:val="clear" w:color="auto" w:fill="FFFF99"/>
          <w:rtl/>
        </w:rPr>
        <w:t xml:space="preserve">; והמחזיק בכל מקום שבו נמצא איזה </w:t>
      </w:r>
      <w:r w:rsidRPr="00BA1053">
        <w:rPr>
          <w:rFonts w:hint="cs"/>
          <w:strike/>
          <w:vanish/>
          <w:sz w:val="16"/>
          <w:szCs w:val="22"/>
          <w:shd w:val="clear" w:color="auto" w:fill="FFFF99"/>
          <w:rtl/>
        </w:rPr>
        <w:t>בעל-חי</w:t>
      </w:r>
      <w:r w:rsidR="0022520F" w:rsidRPr="00BA1053">
        <w:rPr>
          <w:rFonts w:hint="cs"/>
          <w:vanish/>
          <w:sz w:val="16"/>
          <w:szCs w:val="22"/>
          <w:shd w:val="clear" w:color="auto" w:fill="FFFF99"/>
          <w:rtl/>
        </w:rPr>
        <w:t xml:space="preserve"> </w:t>
      </w:r>
      <w:r w:rsidR="0022520F" w:rsidRPr="00BA1053">
        <w:rPr>
          <w:rFonts w:hint="cs"/>
          <w:vanish/>
          <w:sz w:val="16"/>
          <w:szCs w:val="22"/>
          <w:u w:val="single"/>
          <w:shd w:val="clear" w:color="auto" w:fill="FFFF99"/>
          <w:rtl/>
        </w:rPr>
        <w:t>בעל חיים</w:t>
      </w:r>
      <w:r w:rsidRPr="00BA1053">
        <w:rPr>
          <w:rFonts w:hint="cs"/>
          <w:vanish/>
          <w:sz w:val="16"/>
          <w:szCs w:val="22"/>
          <w:shd w:val="clear" w:color="auto" w:fill="FFFF99"/>
          <w:rtl/>
        </w:rPr>
        <w:t xml:space="preserve"> ייחשב לבעליו של אותו </w:t>
      </w:r>
      <w:r w:rsidRPr="00BA1053">
        <w:rPr>
          <w:rFonts w:hint="cs"/>
          <w:strike/>
          <w:vanish/>
          <w:sz w:val="16"/>
          <w:szCs w:val="22"/>
          <w:shd w:val="clear" w:color="auto" w:fill="FFFF99"/>
          <w:rtl/>
        </w:rPr>
        <w:t>בעל-חי</w:t>
      </w:r>
      <w:r w:rsidR="0022520F" w:rsidRPr="00BA1053">
        <w:rPr>
          <w:rFonts w:hint="cs"/>
          <w:vanish/>
          <w:sz w:val="16"/>
          <w:szCs w:val="22"/>
          <w:shd w:val="clear" w:color="auto" w:fill="FFFF99"/>
          <w:rtl/>
        </w:rPr>
        <w:t xml:space="preserve"> </w:t>
      </w:r>
      <w:r w:rsidR="0022520F" w:rsidRPr="00BA1053">
        <w:rPr>
          <w:rFonts w:hint="cs"/>
          <w:vanish/>
          <w:sz w:val="16"/>
          <w:szCs w:val="22"/>
          <w:u w:val="single"/>
          <w:shd w:val="clear" w:color="auto" w:fill="FFFF99"/>
          <w:rtl/>
        </w:rPr>
        <w:t>בעל חיים</w:t>
      </w:r>
      <w:r w:rsidRPr="00BA1053">
        <w:rPr>
          <w:rFonts w:hint="cs"/>
          <w:vanish/>
          <w:sz w:val="16"/>
          <w:szCs w:val="22"/>
          <w:shd w:val="clear" w:color="auto" w:fill="FFFF99"/>
          <w:rtl/>
        </w:rPr>
        <w:t xml:space="preserve"> עד אם יוכח ההיפך;</w:t>
      </w:r>
      <w:bookmarkEnd w:id="7"/>
    </w:p>
    <w:p w14:paraId="6C1CA3E7" w14:textId="77777777" w:rsidR="00685CC0" w:rsidRDefault="00685CC0" w:rsidP="00FB0F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מפקח מקנה" </w:t>
      </w:r>
      <w:r w:rsidR="00834284">
        <w:rPr>
          <w:rStyle w:val="default"/>
          <w:rFonts w:cs="FrankRuehl"/>
          <w:rtl/>
        </w:rPr>
        <w:t>–</w:t>
      </w:r>
      <w:r>
        <w:rPr>
          <w:rStyle w:val="default"/>
          <w:rFonts w:cs="FrankRuehl" w:hint="cs"/>
          <w:rtl/>
        </w:rPr>
        <w:t xml:space="preserve"> פירושו אדם שנ</w:t>
      </w:r>
      <w:r>
        <w:rPr>
          <w:rStyle w:val="default"/>
          <w:rFonts w:cs="FrankRuehl"/>
          <w:rtl/>
        </w:rPr>
        <w:t>ת</w:t>
      </w:r>
      <w:r>
        <w:rPr>
          <w:rStyle w:val="default"/>
          <w:rFonts w:cs="FrankRuehl" w:hint="cs"/>
          <w:rtl/>
        </w:rPr>
        <w:t>מנה ע"י שר החקלאות כמפקח מקנה של ממשלת ישראל;</w:t>
      </w:r>
    </w:p>
    <w:p w14:paraId="21C8CE87" w14:textId="77777777" w:rsidR="00685CC0" w:rsidRDefault="00685CC0" w:rsidP="00FB0FE6">
      <w:pPr>
        <w:pStyle w:val="P00"/>
        <w:spacing w:before="72"/>
        <w:ind w:left="0" w:right="1134"/>
        <w:rPr>
          <w:rStyle w:val="default"/>
          <w:rFonts w:cs="FrankRuehl"/>
          <w:rtl/>
        </w:rPr>
      </w:pPr>
      <w:r>
        <w:rPr>
          <w:lang w:val="he-IL"/>
        </w:rPr>
        <w:pict w14:anchorId="3016B901">
          <v:rect id="_x0000_s1029" style="position:absolute;left:0;text-align:left;margin-left:464.5pt;margin-top:8.05pt;width:75.05pt;height:21.75pt;z-index:251635712" o:allowincell="f" filled="f" stroked="f" strokecolor="lime" strokeweight=".25pt">
            <v:textbox style="mso-next-textbox:#_x0000_s1029" inset="0,0,0,0">
              <w:txbxContent>
                <w:p w14:paraId="541574C8" w14:textId="77777777" w:rsidR="009A7567" w:rsidRDefault="009A7567" w:rsidP="0064735C">
                  <w:pPr>
                    <w:spacing w:line="160" w:lineRule="exact"/>
                    <w:jc w:val="left"/>
                    <w:rPr>
                      <w:rFonts w:cs="Miriam"/>
                      <w:noProof/>
                      <w:szCs w:val="18"/>
                      <w:rtl/>
                    </w:rPr>
                  </w:pPr>
                  <w:r>
                    <w:rPr>
                      <w:rFonts w:cs="Miriam" w:hint="cs"/>
                      <w:szCs w:val="18"/>
                      <w:rtl/>
                    </w:rPr>
                    <w:t xml:space="preserve">(תיקון מס' 2) </w:t>
                  </w:r>
                  <w:r>
                    <w:rPr>
                      <w:rFonts w:cs="Miriam" w:hint="cs"/>
                      <w:szCs w:val="18"/>
                      <w:rtl/>
                    </w:rPr>
                    <w:br/>
                  </w:r>
                  <w:r>
                    <w:rPr>
                      <w:rFonts w:cs="Miriam"/>
                      <w:szCs w:val="18"/>
                      <w:rtl/>
                    </w:rPr>
                    <w:t>ת</w:t>
                  </w:r>
                  <w:r>
                    <w:rPr>
                      <w:rFonts w:cs="Miriam" w:hint="cs"/>
                      <w:szCs w:val="18"/>
                      <w:rtl/>
                    </w:rPr>
                    <w:t>שנ"ב-1992</w:t>
                  </w:r>
                </w:p>
              </w:txbxContent>
            </v:textbox>
            <w10:anchorlock/>
          </v:rect>
        </w:pict>
      </w:r>
      <w:r>
        <w:rPr>
          <w:rtl/>
        </w:rPr>
        <w:tab/>
      </w:r>
      <w:r>
        <w:rPr>
          <w:rStyle w:val="default"/>
          <w:rFonts w:cs="FrankRuehl"/>
          <w:rtl/>
        </w:rPr>
        <w:t>"</w:t>
      </w:r>
      <w:r>
        <w:rPr>
          <w:rStyle w:val="default"/>
          <w:rFonts w:cs="FrankRuehl" w:hint="cs"/>
          <w:rtl/>
        </w:rPr>
        <w:t xml:space="preserve">רופא וטרינר ממשלתי" </w:t>
      </w:r>
      <w:r w:rsidR="00834284">
        <w:rPr>
          <w:rStyle w:val="default"/>
          <w:rFonts w:cs="FrankRuehl"/>
          <w:rtl/>
        </w:rPr>
        <w:t>–</w:t>
      </w:r>
      <w:r>
        <w:rPr>
          <w:rStyle w:val="default"/>
          <w:rFonts w:cs="FrankRuehl" w:hint="cs"/>
          <w:rtl/>
        </w:rPr>
        <w:t xml:space="preserve"> רופא וטרינר שמינה שר החקלאות להיות רופא וטרינר ממשלתי</w:t>
      </w:r>
      <w:r w:rsidR="00834284">
        <w:rPr>
          <w:rStyle w:val="default"/>
          <w:rFonts w:cs="FrankRuehl" w:hint="cs"/>
          <w:rtl/>
        </w:rPr>
        <w:t>;</w:t>
      </w:r>
    </w:p>
    <w:p w14:paraId="2FA7E364" w14:textId="77777777" w:rsidR="00834284" w:rsidRPr="00BA1053" w:rsidRDefault="00834284" w:rsidP="00834284">
      <w:pPr>
        <w:pStyle w:val="P00"/>
        <w:spacing w:before="0"/>
        <w:ind w:left="0" w:right="1134"/>
        <w:rPr>
          <w:rFonts w:hint="cs"/>
          <w:b/>
          <w:bCs/>
          <w:vanish/>
          <w:szCs w:val="20"/>
          <w:shd w:val="clear" w:color="auto" w:fill="FFFF99"/>
          <w:rtl/>
        </w:rPr>
      </w:pPr>
      <w:bookmarkStart w:id="8" w:name="Rov29"/>
      <w:r w:rsidRPr="00BA1053">
        <w:rPr>
          <w:rFonts w:hint="cs"/>
          <w:vanish/>
          <w:color w:val="FF0000"/>
          <w:szCs w:val="20"/>
          <w:shd w:val="clear" w:color="auto" w:fill="FFFF99"/>
          <w:rtl/>
        </w:rPr>
        <w:t>מיום 26.3.1992</w:t>
      </w:r>
    </w:p>
    <w:p w14:paraId="56CB3EB4" w14:textId="77777777" w:rsidR="00834284" w:rsidRPr="00BA1053" w:rsidRDefault="00834284" w:rsidP="00834284">
      <w:pPr>
        <w:pStyle w:val="P00"/>
        <w:spacing w:before="0"/>
        <w:ind w:left="0" w:right="1134"/>
        <w:rPr>
          <w:rFonts w:hint="cs"/>
          <w:b/>
          <w:bCs/>
          <w:vanish/>
          <w:szCs w:val="20"/>
          <w:shd w:val="clear" w:color="auto" w:fill="FFFF99"/>
          <w:rtl/>
        </w:rPr>
      </w:pPr>
      <w:r w:rsidRPr="00BA1053">
        <w:rPr>
          <w:rFonts w:hint="cs"/>
          <w:b/>
          <w:bCs/>
          <w:vanish/>
          <w:szCs w:val="20"/>
          <w:shd w:val="clear" w:color="auto" w:fill="FFFF99"/>
          <w:rtl/>
        </w:rPr>
        <w:t>תיקון מס' 2</w:t>
      </w:r>
    </w:p>
    <w:p w14:paraId="4E317541" w14:textId="77777777" w:rsidR="00834284" w:rsidRPr="00BA1053" w:rsidRDefault="00834284" w:rsidP="00834284">
      <w:pPr>
        <w:pStyle w:val="P00"/>
        <w:tabs>
          <w:tab w:val="clear" w:pos="6259"/>
        </w:tabs>
        <w:spacing w:before="0"/>
        <w:ind w:left="0" w:right="1134"/>
        <w:rPr>
          <w:rFonts w:hint="cs"/>
          <w:vanish/>
          <w:szCs w:val="20"/>
          <w:shd w:val="clear" w:color="auto" w:fill="FFFF99"/>
          <w:rtl/>
        </w:rPr>
      </w:pPr>
      <w:hyperlink r:id="rId16" w:history="1">
        <w:r w:rsidRPr="00BA1053">
          <w:rPr>
            <w:rStyle w:val="Hyperlink"/>
            <w:rFonts w:hint="cs"/>
            <w:vanish/>
            <w:szCs w:val="20"/>
            <w:shd w:val="clear" w:color="auto" w:fill="FFFF99"/>
            <w:rtl/>
          </w:rPr>
          <w:t>ס"ח תשנ"ב מס' 1393</w:t>
        </w:r>
      </w:hyperlink>
      <w:r w:rsidRPr="00BA1053">
        <w:rPr>
          <w:rFonts w:hint="cs"/>
          <w:vanish/>
          <w:szCs w:val="20"/>
          <w:shd w:val="clear" w:color="auto" w:fill="FFFF99"/>
          <w:rtl/>
        </w:rPr>
        <w:t xml:space="preserve"> מיום 26.3.1992 עמ' 170 (</w:t>
      </w:r>
      <w:hyperlink r:id="rId17" w:history="1">
        <w:r w:rsidRPr="00BA1053">
          <w:rPr>
            <w:rStyle w:val="Hyperlink"/>
            <w:rFonts w:hint="cs"/>
            <w:vanish/>
            <w:szCs w:val="20"/>
            <w:shd w:val="clear" w:color="auto" w:fill="FFFF99"/>
            <w:rtl/>
          </w:rPr>
          <w:t>ה"ח 2087</w:t>
        </w:r>
      </w:hyperlink>
      <w:r w:rsidRPr="00BA1053">
        <w:rPr>
          <w:rFonts w:hint="cs"/>
          <w:vanish/>
          <w:szCs w:val="20"/>
          <w:shd w:val="clear" w:color="auto" w:fill="FFFF99"/>
          <w:rtl/>
        </w:rPr>
        <w:t>)</w:t>
      </w:r>
    </w:p>
    <w:p w14:paraId="5A6C0DBC" w14:textId="77777777" w:rsidR="00834284" w:rsidRPr="00BA1053" w:rsidRDefault="00834284" w:rsidP="00834284">
      <w:pPr>
        <w:pStyle w:val="P00"/>
        <w:tabs>
          <w:tab w:val="clear" w:pos="6259"/>
        </w:tabs>
        <w:spacing w:before="0"/>
        <w:ind w:left="0" w:right="1134"/>
        <w:rPr>
          <w:rFonts w:hint="cs"/>
          <w:b/>
          <w:bCs/>
          <w:vanish/>
          <w:szCs w:val="20"/>
          <w:shd w:val="clear" w:color="auto" w:fill="FFFF99"/>
          <w:rtl/>
        </w:rPr>
      </w:pPr>
      <w:r w:rsidRPr="00BA1053">
        <w:rPr>
          <w:rFonts w:hint="cs"/>
          <w:b/>
          <w:bCs/>
          <w:vanish/>
          <w:szCs w:val="20"/>
          <w:shd w:val="clear" w:color="auto" w:fill="FFFF99"/>
          <w:rtl/>
        </w:rPr>
        <w:t>החלפת הגדרת "רופא וטרינרי ממשלתי" בהגדרה "רופא וטרינר ממשלתי"</w:t>
      </w:r>
    </w:p>
    <w:p w14:paraId="7E57DE4D" w14:textId="77777777" w:rsidR="00834284" w:rsidRPr="00BA1053" w:rsidRDefault="00834284" w:rsidP="00834284">
      <w:pPr>
        <w:pStyle w:val="P00"/>
        <w:tabs>
          <w:tab w:val="clear" w:pos="6259"/>
        </w:tabs>
        <w:ind w:left="0" w:right="1134"/>
        <w:rPr>
          <w:rFonts w:hint="cs"/>
          <w:vanish/>
          <w:szCs w:val="20"/>
          <w:shd w:val="clear" w:color="auto" w:fill="FFFF99"/>
          <w:rtl/>
        </w:rPr>
      </w:pPr>
      <w:r w:rsidRPr="00BA1053">
        <w:rPr>
          <w:rFonts w:hint="cs"/>
          <w:vanish/>
          <w:szCs w:val="20"/>
          <w:shd w:val="clear" w:color="auto" w:fill="FFFF99"/>
          <w:rtl/>
        </w:rPr>
        <w:t>הנוסח הקודם:</w:t>
      </w:r>
    </w:p>
    <w:p w14:paraId="0BF83D97" w14:textId="77777777" w:rsidR="00834284" w:rsidRPr="00547B6F" w:rsidRDefault="00834284" w:rsidP="00834284">
      <w:pPr>
        <w:pStyle w:val="P00"/>
        <w:tabs>
          <w:tab w:val="clear" w:pos="6259"/>
        </w:tabs>
        <w:spacing w:before="0"/>
        <w:ind w:left="0" w:right="1134"/>
        <w:rPr>
          <w:rFonts w:hint="cs"/>
          <w:strike/>
          <w:sz w:val="2"/>
          <w:szCs w:val="2"/>
          <w:rtl/>
        </w:rPr>
      </w:pPr>
      <w:r w:rsidRPr="00BA1053">
        <w:rPr>
          <w:rFonts w:hint="cs"/>
          <w:vanish/>
          <w:sz w:val="22"/>
          <w:szCs w:val="22"/>
          <w:shd w:val="clear" w:color="auto" w:fill="FFFF99"/>
          <w:rtl/>
        </w:rPr>
        <w:tab/>
      </w:r>
      <w:r w:rsidRPr="00BA1053">
        <w:rPr>
          <w:rFonts w:hint="cs"/>
          <w:strike/>
          <w:vanish/>
          <w:sz w:val="22"/>
          <w:szCs w:val="22"/>
          <w:shd w:val="clear" w:color="auto" w:fill="FFFF99"/>
          <w:rtl/>
        </w:rPr>
        <w:t>"רופא וטרינרי ממשלתי" פירושו אדם שנתמנה ע"י הנציב העליון להיות פקיד וטרינרי של ממשלת פלשתינה (א"י).</w:t>
      </w:r>
      <w:bookmarkEnd w:id="8"/>
    </w:p>
    <w:p w14:paraId="4D5F8905" w14:textId="77777777" w:rsidR="00834284" w:rsidRDefault="00834284" w:rsidP="00834284">
      <w:pPr>
        <w:pStyle w:val="P00"/>
        <w:spacing w:before="72"/>
        <w:ind w:left="0" w:right="1134"/>
        <w:rPr>
          <w:rStyle w:val="default"/>
          <w:rFonts w:cs="FrankRuehl"/>
          <w:rtl/>
        </w:rPr>
      </w:pPr>
      <w:r>
        <w:rPr>
          <w:lang w:val="he-IL"/>
        </w:rPr>
        <w:pict w14:anchorId="72C42B4F">
          <v:rect id="_x0000_s1087" style="position:absolute;left:0;text-align:left;margin-left:464.5pt;margin-top:8.05pt;width:75.05pt;height:17.85pt;z-index:251672576" o:allowincell="f" filled="f" stroked="f" strokecolor="lime" strokeweight=".25pt">
            <v:textbox inset="0,0,0,0">
              <w:txbxContent>
                <w:p w14:paraId="3E44A191" w14:textId="77777777" w:rsidR="009A7567" w:rsidRDefault="009A7567" w:rsidP="00834284">
                  <w:pPr>
                    <w:spacing w:line="160" w:lineRule="exact"/>
                    <w:jc w:val="left"/>
                    <w:rPr>
                      <w:rFonts w:cs="Miriam" w:hint="cs"/>
                      <w:noProof/>
                      <w:szCs w:val="18"/>
                      <w:rtl/>
                    </w:rPr>
                  </w:pPr>
                  <w:r>
                    <w:rPr>
                      <w:rFonts w:cs="Miriam" w:hint="cs"/>
                      <w:szCs w:val="18"/>
                      <w:rtl/>
                    </w:rPr>
                    <w:t>(תיקון מס' 6) תשפ"א-2020</w:t>
                  </w:r>
                </w:p>
              </w:txbxContent>
            </v:textbox>
            <w10:anchorlock/>
          </v:rect>
        </w:pict>
      </w:r>
      <w:r>
        <w:rPr>
          <w:rtl/>
        </w:rPr>
        <w:tab/>
      </w:r>
      <w:r>
        <w:rPr>
          <w:rFonts w:hint="cs"/>
          <w:rtl/>
        </w:rPr>
        <w:t>"</w:t>
      </w:r>
      <w:r w:rsidR="0022520F">
        <w:rPr>
          <w:rStyle w:val="default"/>
          <w:rFonts w:cs="FrankRuehl" w:hint="cs"/>
          <w:rtl/>
        </w:rPr>
        <w:t xml:space="preserve">שר החקלאות" </w:t>
      </w:r>
      <w:r w:rsidR="0022520F">
        <w:rPr>
          <w:rStyle w:val="default"/>
          <w:rFonts w:cs="FrankRuehl"/>
          <w:rtl/>
        </w:rPr>
        <w:t>–</w:t>
      </w:r>
      <w:r w:rsidR="0022520F">
        <w:rPr>
          <w:rStyle w:val="default"/>
          <w:rFonts w:cs="FrankRuehl" w:hint="cs"/>
          <w:rtl/>
        </w:rPr>
        <w:t xml:space="preserve"> שר החקלאות ופיתוח הכפר.</w:t>
      </w:r>
    </w:p>
    <w:p w14:paraId="65186360" w14:textId="77777777" w:rsidR="00834284" w:rsidRPr="00BA1053" w:rsidRDefault="00834284" w:rsidP="00834284">
      <w:pPr>
        <w:pStyle w:val="P00"/>
        <w:tabs>
          <w:tab w:val="clear" w:pos="6259"/>
        </w:tabs>
        <w:spacing w:before="0"/>
        <w:ind w:left="0" w:right="1134"/>
        <w:rPr>
          <w:vanish/>
          <w:color w:val="FF0000"/>
          <w:szCs w:val="20"/>
          <w:shd w:val="clear" w:color="auto" w:fill="FFFF99"/>
          <w:rtl/>
        </w:rPr>
      </w:pPr>
      <w:bookmarkStart w:id="9" w:name="Rov50"/>
      <w:r w:rsidRPr="00BA1053">
        <w:rPr>
          <w:rFonts w:hint="cs"/>
          <w:vanish/>
          <w:color w:val="FF0000"/>
          <w:szCs w:val="20"/>
          <w:shd w:val="clear" w:color="auto" w:fill="FFFF99"/>
          <w:rtl/>
        </w:rPr>
        <w:t>מיום 15.11.2020</w:t>
      </w:r>
    </w:p>
    <w:p w14:paraId="73A93C8D" w14:textId="77777777" w:rsidR="00834284" w:rsidRPr="00BA1053" w:rsidRDefault="00834284" w:rsidP="00834284">
      <w:pPr>
        <w:pStyle w:val="P00"/>
        <w:tabs>
          <w:tab w:val="clear" w:pos="6259"/>
        </w:tabs>
        <w:spacing w:before="0"/>
        <w:ind w:left="0" w:right="1134"/>
        <w:rPr>
          <w:vanish/>
          <w:szCs w:val="20"/>
          <w:shd w:val="clear" w:color="auto" w:fill="FFFF99"/>
          <w:rtl/>
        </w:rPr>
      </w:pPr>
      <w:r w:rsidRPr="00BA1053">
        <w:rPr>
          <w:rFonts w:hint="cs"/>
          <w:b/>
          <w:bCs/>
          <w:vanish/>
          <w:szCs w:val="20"/>
          <w:shd w:val="clear" w:color="auto" w:fill="FFFF99"/>
          <w:rtl/>
        </w:rPr>
        <w:t>תיקון מס' 6</w:t>
      </w:r>
    </w:p>
    <w:p w14:paraId="3E84F5E4" w14:textId="77777777" w:rsidR="00834284" w:rsidRPr="00BA1053" w:rsidRDefault="00834284" w:rsidP="00834284">
      <w:pPr>
        <w:pStyle w:val="P00"/>
        <w:tabs>
          <w:tab w:val="clear" w:pos="6259"/>
        </w:tabs>
        <w:spacing w:before="0"/>
        <w:ind w:left="0" w:right="1134"/>
        <w:rPr>
          <w:vanish/>
          <w:szCs w:val="20"/>
          <w:shd w:val="clear" w:color="auto" w:fill="FFFF99"/>
          <w:rtl/>
        </w:rPr>
      </w:pPr>
      <w:hyperlink r:id="rId18" w:history="1">
        <w:r w:rsidRPr="00BA1053">
          <w:rPr>
            <w:rStyle w:val="Hyperlink"/>
            <w:rFonts w:hint="cs"/>
            <w:vanish/>
            <w:szCs w:val="20"/>
            <w:shd w:val="clear" w:color="auto" w:fill="FFFF99"/>
            <w:rtl/>
          </w:rPr>
          <w:t>ס"ח תשפ"א מס' 2866</w:t>
        </w:r>
      </w:hyperlink>
      <w:r w:rsidRPr="00BA1053">
        <w:rPr>
          <w:rFonts w:hint="cs"/>
          <w:vanish/>
          <w:szCs w:val="20"/>
          <w:shd w:val="clear" w:color="auto" w:fill="FFFF99"/>
          <w:rtl/>
        </w:rPr>
        <w:t xml:space="preserve"> מיום 15.11.2020 עמ' 66 (</w:t>
      </w:r>
      <w:hyperlink r:id="rId19" w:history="1">
        <w:r w:rsidRPr="00BA1053">
          <w:rPr>
            <w:rStyle w:val="Hyperlink"/>
            <w:rFonts w:hint="cs"/>
            <w:vanish/>
            <w:szCs w:val="20"/>
            <w:shd w:val="clear" w:color="auto" w:fill="FFFF99"/>
            <w:rtl/>
          </w:rPr>
          <w:t>ה"ח 852</w:t>
        </w:r>
      </w:hyperlink>
      <w:r w:rsidRPr="00BA1053">
        <w:rPr>
          <w:rFonts w:hint="cs"/>
          <w:vanish/>
          <w:szCs w:val="20"/>
          <w:shd w:val="clear" w:color="auto" w:fill="FFFF99"/>
          <w:rtl/>
        </w:rPr>
        <w:t>)</w:t>
      </w:r>
    </w:p>
    <w:p w14:paraId="0DDA11A9" w14:textId="77777777" w:rsidR="00834284" w:rsidRPr="0022520F" w:rsidRDefault="00834284" w:rsidP="0022520F">
      <w:pPr>
        <w:pStyle w:val="P00"/>
        <w:tabs>
          <w:tab w:val="clear" w:pos="6259"/>
        </w:tabs>
        <w:spacing w:before="0"/>
        <w:ind w:left="0" w:right="1134"/>
        <w:rPr>
          <w:sz w:val="2"/>
          <w:szCs w:val="2"/>
          <w:shd w:val="clear" w:color="auto" w:fill="FFFF99"/>
          <w:rtl/>
        </w:rPr>
      </w:pPr>
      <w:r w:rsidRPr="00BA1053">
        <w:rPr>
          <w:rFonts w:hint="cs"/>
          <w:b/>
          <w:bCs/>
          <w:vanish/>
          <w:szCs w:val="20"/>
          <w:shd w:val="clear" w:color="auto" w:fill="FFFF99"/>
          <w:rtl/>
        </w:rPr>
        <w:t>הוספת הגדרת "</w:t>
      </w:r>
      <w:r w:rsidR="0022520F" w:rsidRPr="00BA1053">
        <w:rPr>
          <w:rFonts w:hint="cs"/>
          <w:b/>
          <w:bCs/>
          <w:vanish/>
          <w:szCs w:val="20"/>
          <w:shd w:val="clear" w:color="auto" w:fill="FFFF99"/>
          <w:rtl/>
        </w:rPr>
        <w:t>שר החקלאות</w:t>
      </w:r>
      <w:r w:rsidRPr="00BA1053">
        <w:rPr>
          <w:rFonts w:hint="cs"/>
          <w:b/>
          <w:bCs/>
          <w:vanish/>
          <w:szCs w:val="20"/>
          <w:shd w:val="clear" w:color="auto" w:fill="FFFF99"/>
          <w:rtl/>
        </w:rPr>
        <w:t>"</w:t>
      </w:r>
      <w:bookmarkEnd w:id="9"/>
    </w:p>
    <w:p w14:paraId="01E42E1B" w14:textId="77777777" w:rsidR="00685CC0" w:rsidRDefault="00685CC0">
      <w:pPr>
        <w:pStyle w:val="P00"/>
        <w:spacing w:before="72"/>
        <w:ind w:left="0" w:right="1134"/>
        <w:rPr>
          <w:rStyle w:val="default"/>
          <w:rFonts w:cs="FrankRuehl" w:hint="cs"/>
          <w:rtl/>
        </w:rPr>
      </w:pPr>
      <w:bookmarkStart w:id="10" w:name="Seif3"/>
      <w:bookmarkEnd w:id="10"/>
      <w:r>
        <w:rPr>
          <w:lang w:val="he-IL"/>
        </w:rPr>
        <w:pict w14:anchorId="6ABE6EA2">
          <v:rect id="_x0000_s1030" style="position:absolute;left:0;text-align:left;margin-left:464.5pt;margin-top:8.05pt;width:75.05pt;height:31.6pt;z-index:251636736" o:allowincell="f" filled="f" stroked="f" strokecolor="lime" strokeweight=".25pt">
            <v:textbox inset="0,0,0,0">
              <w:txbxContent>
                <w:p w14:paraId="439926F5" w14:textId="77777777" w:rsidR="009A7567" w:rsidRDefault="009A7567">
                  <w:pPr>
                    <w:spacing w:line="160" w:lineRule="exact"/>
                    <w:jc w:val="left"/>
                    <w:rPr>
                      <w:rFonts w:cs="Miriam"/>
                      <w:noProof/>
                      <w:szCs w:val="18"/>
                      <w:rtl/>
                    </w:rPr>
                  </w:pPr>
                  <w:r>
                    <w:rPr>
                      <w:rFonts w:cs="Miriam"/>
                      <w:szCs w:val="18"/>
                      <w:rtl/>
                    </w:rPr>
                    <w:t>מ</w:t>
                  </w:r>
                  <w:r>
                    <w:rPr>
                      <w:rFonts w:cs="Miriam" w:hint="cs"/>
                      <w:szCs w:val="18"/>
                      <w:rtl/>
                    </w:rPr>
                    <w:t>אורות בידוד</w:t>
                  </w:r>
                </w:p>
                <w:p w14:paraId="657858D9" w14:textId="77777777" w:rsidR="009A7567" w:rsidRDefault="009A7567" w:rsidP="0064735C">
                  <w:pPr>
                    <w:spacing w:line="160" w:lineRule="exact"/>
                    <w:jc w:val="left"/>
                    <w:rPr>
                      <w:rFonts w:cs="Miriam"/>
                      <w:noProof/>
                      <w:szCs w:val="18"/>
                      <w:rtl/>
                    </w:rPr>
                  </w:pPr>
                  <w:r>
                    <w:rPr>
                      <w:rFonts w:cs="Miriam" w:hint="cs"/>
                      <w:szCs w:val="18"/>
                      <w:rtl/>
                    </w:rPr>
                    <w:t xml:space="preserve">(תיקון מס' 2) </w:t>
                  </w:r>
                  <w:r>
                    <w:rPr>
                      <w:rFonts w:cs="Miriam" w:hint="cs"/>
                      <w:szCs w:val="18"/>
                      <w:rtl/>
                    </w:rPr>
                    <w:br/>
                  </w:r>
                  <w:r>
                    <w:rPr>
                      <w:rFonts w:cs="Miriam"/>
                      <w:szCs w:val="18"/>
                      <w:rtl/>
                    </w:rPr>
                    <w:t>ת</w:t>
                  </w:r>
                  <w:r>
                    <w:rPr>
                      <w:rFonts w:cs="Miriam" w:hint="cs"/>
                      <w:szCs w:val="18"/>
                      <w:rtl/>
                    </w:rPr>
                    <w:t>שנ"ב-1992</w:t>
                  </w:r>
                </w:p>
              </w:txbxContent>
            </v:textbox>
            <w10:anchorlock/>
          </v:rect>
        </w:pict>
      </w:r>
      <w:r>
        <w:rPr>
          <w:rStyle w:val="big-number"/>
          <w:rtl/>
        </w:rPr>
        <w:t>3.</w:t>
      </w:r>
      <w:r>
        <w:rPr>
          <w:rStyle w:val="big-number"/>
          <w:rtl/>
        </w:rPr>
        <w:tab/>
      </w:r>
      <w:r>
        <w:rPr>
          <w:rStyle w:val="default"/>
          <w:rFonts w:cs="FrankRuehl"/>
          <w:rtl/>
        </w:rPr>
        <w:t>ע</w:t>
      </w:r>
      <w:r>
        <w:rPr>
          <w:rStyle w:val="default"/>
          <w:rFonts w:cs="FrankRuehl" w:hint="cs"/>
          <w:rtl/>
        </w:rPr>
        <w:t>פ"י המלצת מנהל השירותים הווטרינריים הממונה על המחוז לדרוש מכל</w:t>
      </w:r>
      <w:r>
        <w:rPr>
          <w:rStyle w:val="default"/>
          <w:rFonts w:cs="FrankRuehl"/>
          <w:rtl/>
        </w:rPr>
        <w:t xml:space="preserve"> </w:t>
      </w:r>
      <w:r>
        <w:rPr>
          <w:rStyle w:val="default"/>
          <w:rFonts w:cs="FrankRuehl" w:hint="cs"/>
          <w:rtl/>
        </w:rPr>
        <w:t>רשות מקומית להתקין מקום לבידודם של כלבים, חתולים וקופים (שנקרא בזה בשם מאורת בידוד). לצורך פקודה זו ייבנו מאורות אלה לפי תרשימים ופירוטים שיאושרו ע"י מנהל השירותים הווטרינריים.</w:t>
      </w:r>
    </w:p>
    <w:p w14:paraId="29C96DA5" w14:textId="77777777" w:rsidR="003A65DB" w:rsidRPr="00BA1053" w:rsidRDefault="003A65DB" w:rsidP="003A65DB">
      <w:pPr>
        <w:pStyle w:val="P00"/>
        <w:spacing w:before="0"/>
        <w:ind w:left="0" w:right="1134"/>
        <w:rPr>
          <w:rFonts w:hint="cs"/>
          <w:b/>
          <w:bCs/>
          <w:vanish/>
          <w:szCs w:val="20"/>
          <w:shd w:val="clear" w:color="auto" w:fill="FFFF99"/>
          <w:rtl/>
        </w:rPr>
      </w:pPr>
      <w:bookmarkStart w:id="11" w:name="Rov30"/>
      <w:r w:rsidRPr="00BA1053">
        <w:rPr>
          <w:rFonts w:hint="cs"/>
          <w:vanish/>
          <w:color w:val="FF0000"/>
          <w:szCs w:val="20"/>
          <w:shd w:val="clear" w:color="auto" w:fill="FFFF99"/>
          <w:rtl/>
        </w:rPr>
        <w:t>מיום 26.3.1992</w:t>
      </w:r>
    </w:p>
    <w:p w14:paraId="2F801063" w14:textId="77777777" w:rsidR="003A65DB" w:rsidRPr="00BA1053" w:rsidRDefault="003A65DB" w:rsidP="003A65DB">
      <w:pPr>
        <w:pStyle w:val="P00"/>
        <w:spacing w:before="0"/>
        <w:ind w:left="0" w:right="1134"/>
        <w:rPr>
          <w:rFonts w:hint="cs"/>
          <w:b/>
          <w:bCs/>
          <w:vanish/>
          <w:szCs w:val="20"/>
          <w:shd w:val="clear" w:color="auto" w:fill="FFFF99"/>
          <w:rtl/>
        </w:rPr>
      </w:pPr>
      <w:r w:rsidRPr="00BA1053">
        <w:rPr>
          <w:rFonts w:hint="cs"/>
          <w:b/>
          <w:bCs/>
          <w:vanish/>
          <w:szCs w:val="20"/>
          <w:shd w:val="clear" w:color="auto" w:fill="FFFF99"/>
          <w:rtl/>
        </w:rPr>
        <w:t>תיקון מס' 2</w:t>
      </w:r>
    </w:p>
    <w:p w14:paraId="5F016E58" w14:textId="77777777" w:rsidR="003A65DB" w:rsidRPr="00BA1053" w:rsidRDefault="003A65DB" w:rsidP="003A65DB">
      <w:pPr>
        <w:pStyle w:val="P00"/>
        <w:tabs>
          <w:tab w:val="clear" w:pos="6259"/>
        </w:tabs>
        <w:spacing w:before="0"/>
        <w:ind w:left="0" w:right="1134"/>
        <w:rPr>
          <w:rFonts w:hint="cs"/>
          <w:vanish/>
          <w:szCs w:val="20"/>
          <w:shd w:val="clear" w:color="auto" w:fill="FFFF99"/>
          <w:rtl/>
        </w:rPr>
      </w:pPr>
      <w:hyperlink r:id="rId20" w:history="1">
        <w:r w:rsidRPr="00BA1053">
          <w:rPr>
            <w:rStyle w:val="Hyperlink"/>
            <w:rFonts w:hint="cs"/>
            <w:vanish/>
            <w:szCs w:val="20"/>
            <w:shd w:val="clear" w:color="auto" w:fill="FFFF99"/>
            <w:rtl/>
          </w:rPr>
          <w:t>ס"ח תשנ"ב מס' 1393</w:t>
        </w:r>
      </w:hyperlink>
      <w:r w:rsidRPr="00BA1053">
        <w:rPr>
          <w:rFonts w:hint="cs"/>
          <w:vanish/>
          <w:szCs w:val="20"/>
          <w:shd w:val="clear" w:color="auto" w:fill="FFFF99"/>
          <w:rtl/>
        </w:rPr>
        <w:t xml:space="preserve"> מיום 26.3.1992 עמ' 170 (</w:t>
      </w:r>
      <w:hyperlink r:id="rId21" w:history="1">
        <w:r w:rsidRPr="00BA1053">
          <w:rPr>
            <w:rStyle w:val="Hyperlink"/>
            <w:rFonts w:hint="cs"/>
            <w:vanish/>
            <w:szCs w:val="20"/>
            <w:shd w:val="clear" w:color="auto" w:fill="FFFF99"/>
            <w:rtl/>
          </w:rPr>
          <w:t>ה"ח 2087</w:t>
        </w:r>
      </w:hyperlink>
      <w:r w:rsidRPr="00BA1053">
        <w:rPr>
          <w:rFonts w:hint="cs"/>
          <w:vanish/>
          <w:szCs w:val="20"/>
          <w:shd w:val="clear" w:color="auto" w:fill="FFFF99"/>
          <w:rtl/>
        </w:rPr>
        <w:t>)</w:t>
      </w:r>
    </w:p>
    <w:p w14:paraId="54F311A4" w14:textId="77777777" w:rsidR="003A65DB" w:rsidRPr="00547B6F" w:rsidRDefault="003A65DB" w:rsidP="00DB5F9E">
      <w:pPr>
        <w:pStyle w:val="P00"/>
        <w:ind w:left="0" w:right="1134"/>
        <w:rPr>
          <w:rStyle w:val="default"/>
          <w:rFonts w:cs="FrankRuehl" w:hint="cs"/>
          <w:sz w:val="2"/>
          <w:szCs w:val="2"/>
          <w:rtl/>
        </w:rPr>
      </w:pPr>
      <w:r w:rsidRPr="00BA1053">
        <w:rPr>
          <w:rStyle w:val="big-number"/>
          <w:rFonts w:cs="FrankRuehl"/>
          <w:vanish/>
          <w:sz w:val="22"/>
          <w:szCs w:val="22"/>
          <w:shd w:val="clear" w:color="auto" w:fill="FFFF99"/>
          <w:rtl/>
        </w:rPr>
        <w:t>3.</w:t>
      </w:r>
      <w:r w:rsidRPr="00BA1053">
        <w:rPr>
          <w:rStyle w:val="big-number"/>
          <w:rFonts w:cs="FrankRuehl"/>
          <w:vanish/>
          <w:sz w:val="22"/>
          <w:szCs w:val="22"/>
          <w:shd w:val="clear" w:color="auto" w:fill="FFFF99"/>
          <w:rtl/>
        </w:rPr>
        <w:tab/>
      </w:r>
      <w:r w:rsidRPr="00BA1053">
        <w:rPr>
          <w:rStyle w:val="default"/>
          <w:rFonts w:cs="FrankRuehl"/>
          <w:vanish/>
          <w:sz w:val="22"/>
          <w:szCs w:val="22"/>
          <w:shd w:val="clear" w:color="auto" w:fill="FFFF99"/>
          <w:rtl/>
        </w:rPr>
        <w:t>ע</w:t>
      </w:r>
      <w:r w:rsidRPr="00BA1053">
        <w:rPr>
          <w:rStyle w:val="default"/>
          <w:rFonts w:cs="FrankRuehl" w:hint="cs"/>
          <w:vanish/>
          <w:sz w:val="22"/>
          <w:szCs w:val="22"/>
          <w:shd w:val="clear" w:color="auto" w:fill="FFFF99"/>
          <w:rtl/>
        </w:rPr>
        <w:t xml:space="preserve">פ"י המלצת </w:t>
      </w:r>
      <w:r w:rsidRPr="00BA1053">
        <w:rPr>
          <w:rStyle w:val="default"/>
          <w:rFonts w:cs="FrankRuehl" w:hint="cs"/>
          <w:strike/>
          <w:vanish/>
          <w:sz w:val="22"/>
          <w:szCs w:val="22"/>
          <w:shd w:val="clear" w:color="auto" w:fill="FFFF99"/>
          <w:rtl/>
        </w:rPr>
        <w:t>ה</w:t>
      </w:r>
      <w:r w:rsidR="00380661" w:rsidRPr="00BA1053">
        <w:rPr>
          <w:rStyle w:val="default"/>
          <w:rFonts w:cs="FrankRuehl" w:hint="cs"/>
          <w:strike/>
          <w:vanish/>
          <w:sz w:val="22"/>
          <w:szCs w:val="22"/>
          <w:shd w:val="clear" w:color="auto" w:fill="FFFF99"/>
          <w:rtl/>
        </w:rPr>
        <w:t>רופא</w:t>
      </w:r>
      <w:r w:rsidRPr="00BA1053">
        <w:rPr>
          <w:rStyle w:val="default"/>
          <w:rFonts w:cs="FrankRuehl" w:hint="cs"/>
          <w:strike/>
          <w:vanish/>
          <w:sz w:val="22"/>
          <w:szCs w:val="22"/>
          <w:shd w:val="clear" w:color="auto" w:fill="FFFF99"/>
          <w:rtl/>
        </w:rPr>
        <w:t xml:space="preserve"> הוטרינרי הראשי</w:t>
      </w:r>
      <w:r w:rsidRPr="00BA1053">
        <w:rPr>
          <w:rStyle w:val="default"/>
          <w:rFonts w:cs="FrankRuehl" w:hint="cs"/>
          <w:vanish/>
          <w:sz w:val="22"/>
          <w:szCs w:val="22"/>
          <w:shd w:val="clear" w:color="auto" w:fill="FFFF99"/>
          <w:rtl/>
        </w:rPr>
        <w:t xml:space="preserve"> </w:t>
      </w:r>
      <w:r w:rsidRPr="00BA1053">
        <w:rPr>
          <w:rStyle w:val="default"/>
          <w:rFonts w:cs="FrankRuehl" w:hint="cs"/>
          <w:vanish/>
          <w:sz w:val="22"/>
          <w:szCs w:val="22"/>
          <w:u w:val="single"/>
          <w:shd w:val="clear" w:color="auto" w:fill="FFFF99"/>
          <w:rtl/>
        </w:rPr>
        <w:t>מנהל השירותים הווטרינריים</w:t>
      </w:r>
      <w:r w:rsidRPr="00BA1053">
        <w:rPr>
          <w:rStyle w:val="default"/>
          <w:rFonts w:cs="FrankRuehl" w:hint="cs"/>
          <w:vanish/>
          <w:sz w:val="22"/>
          <w:szCs w:val="22"/>
          <w:shd w:val="clear" w:color="auto" w:fill="FFFF99"/>
          <w:rtl/>
        </w:rPr>
        <w:t xml:space="preserve"> הממונה על המחוז לדרוש מכל</w:t>
      </w:r>
      <w:r w:rsidRPr="00BA1053">
        <w:rPr>
          <w:rStyle w:val="default"/>
          <w:rFonts w:cs="FrankRuehl"/>
          <w:vanish/>
          <w:sz w:val="22"/>
          <w:szCs w:val="22"/>
          <w:shd w:val="clear" w:color="auto" w:fill="FFFF99"/>
          <w:rtl/>
        </w:rPr>
        <w:t xml:space="preserve"> </w:t>
      </w:r>
      <w:r w:rsidRPr="00BA1053">
        <w:rPr>
          <w:rStyle w:val="default"/>
          <w:rFonts w:cs="FrankRuehl" w:hint="cs"/>
          <w:strike/>
          <w:vanish/>
          <w:sz w:val="22"/>
          <w:szCs w:val="22"/>
          <w:shd w:val="clear" w:color="auto" w:fill="FFFF99"/>
          <w:rtl/>
        </w:rPr>
        <w:t>מועצת עיריה או מועצה מקומית</w:t>
      </w:r>
      <w:r w:rsidRPr="00BA1053">
        <w:rPr>
          <w:rStyle w:val="default"/>
          <w:rFonts w:cs="FrankRuehl" w:hint="cs"/>
          <w:vanish/>
          <w:sz w:val="22"/>
          <w:szCs w:val="22"/>
          <w:shd w:val="clear" w:color="auto" w:fill="FFFF99"/>
          <w:rtl/>
        </w:rPr>
        <w:t xml:space="preserve"> </w:t>
      </w:r>
      <w:r w:rsidRPr="00BA1053">
        <w:rPr>
          <w:rStyle w:val="default"/>
          <w:rFonts w:cs="FrankRuehl" w:hint="cs"/>
          <w:vanish/>
          <w:sz w:val="22"/>
          <w:szCs w:val="22"/>
          <w:u w:val="single"/>
          <w:shd w:val="clear" w:color="auto" w:fill="FFFF99"/>
          <w:rtl/>
        </w:rPr>
        <w:t>רשות מקומית</w:t>
      </w:r>
      <w:r w:rsidRPr="00BA1053">
        <w:rPr>
          <w:rStyle w:val="default"/>
          <w:rFonts w:cs="FrankRuehl" w:hint="cs"/>
          <w:vanish/>
          <w:sz w:val="22"/>
          <w:szCs w:val="22"/>
          <w:shd w:val="clear" w:color="auto" w:fill="FFFF99"/>
          <w:rtl/>
        </w:rPr>
        <w:t xml:space="preserve"> להתקין מקום לבידודם של כלבים, חתולים וקופים (שנקרא בזה בשם מאורת בידוד). לצורך פקודה זו ייבנו מאורות אלה לפי תרשימים ופירוטים שיאושרו ע"י </w:t>
      </w:r>
      <w:r w:rsidRPr="00BA1053">
        <w:rPr>
          <w:rStyle w:val="default"/>
          <w:rFonts w:cs="FrankRuehl" w:hint="cs"/>
          <w:strike/>
          <w:vanish/>
          <w:sz w:val="22"/>
          <w:szCs w:val="22"/>
          <w:shd w:val="clear" w:color="auto" w:fill="FFFF99"/>
          <w:rtl/>
        </w:rPr>
        <w:t>ה</w:t>
      </w:r>
      <w:r w:rsidR="00380661" w:rsidRPr="00BA1053">
        <w:rPr>
          <w:rStyle w:val="default"/>
          <w:rFonts w:cs="FrankRuehl" w:hint="cs"/>
          <w:strike/>
          <w:vanish/>
          <w:sz w:val="22"/>
          <w:szCs w:val="22"/>
          <w:shd w:val="clear" w:color="auto" w:fill="FFFF99"/>
          <w:rtl/>
        </w:rPr>
        <w:t>רופא</w:t>
      </w:r>
      <w:r w:rsidRPr="00BA1053">
        <w:rPr>
          <w:rStyle w:val="default"/>
          <w:rFonts w:cs="FrankRuehl" w:hint="cs"/>
          <w:strike/>
          <w:vanish/>
          <w:sz w:val="22"/>
          <w:szCs w:val="22"/>
          <w:shd w:val="clear" w:color="auto" w:fill="FFFF99"/>
          <w:rtl/>
        </w:rPr>
        <w:t xml:space="preserve"> הוטרינרי הראשי</w:t>
      </w:r>
      <w:r w:rsidRPr="00BA1053">
        <w:rPr>
          <w:rStyle w:val="default"/>
          <w:rFonts w:cs="FrankRuehl" w:hint="cs"/>
          <w:vanish/>
          <w:sz w:val="22"/>
          <w:szCs w:val="22"/>
          <w:shd w:val="clear" w:color="auto" w:fill="FFFF99"/>
          <w:rtl/>
        </w:rPr>
        <w:t xml:space="preserve"> </w:t>
      </w:r>
      <w:r w:rsidRPr="00BA1053">
        <w:rPr>
          <w:rStyle w:val="default"/>
          <w:rFonts w:cs="FrankRuehl" w:hint="cs"/>
          <w:vanish/>
          <w:sz w:val="22"/>
          <w:szCs w:val="22"/>
          <w:u w:val="single"/>
          <w:shd w:val="clear" w:color="auto" w:fill="FFFF99"/>
          <w:rtl/>
        </w:rPr>
        <w:t>מנהל השירותים הווטרינריים</w:t>
      </w:r>
      <w:r w:rsidRPr="00BA1053">
        <w:rPr>
          <w:rStyle w:val="default"/>
          <w:rFonts w:cs="FrankRuehl" w:hint="cs"/>
          <w:vanish/>
          <w:sz w:val="22"/>
          <w:szCs w:val="22"/>
          <w:shd w:val="clear" w:color="auto" w:fill="FFFF99"/>
          <w:rtl/>
        </w:rPr>
        <w:t>.</w:t>
      </w:r>
      <w:bookmarkEnd w:id="11"/>
    </w:p>
    <w:p w14:paraId="0BF89B18" w14:textId="77777777" w:rsidR="00685CC0" w:rsidRDefault="00685CC0">
      <w:pPr>
        <w:pStyle w:val="P00"/>
        <w:spacing w:before="72"/>
        <w:ind w:left="0" w:right="1134"/>
        <w:rPr>
          <w:rStyle w:val="default"/>
          <w:rFonts w:cs="FrankRuehl" w:hint="cs"/>
          <w:rtl/>
        </w:rPr>
      </w:pPr>
      <w:bookmarkStart w:id="12" w:name="Seif4"/>
      <w:bookmarkEnd w:id="12"/>
      <w:r>
        <w:rPr>
          <w:lang w:val="he-IL"/>
        </w:rPr>
        <w:lastRenderedPageBreak/>
        <w:pict w14:anchorId="26A71D49">
          <v:rect id="_x0000_s1031" style="position:absolute;left:0;text-align:left;margin-left:464.5pt;margin-top:8.05pt;width:75.05pt;height:32pt;z-index:251637760" o:allowincell="f" filled="f" stroked="f" strokecolor="lime" strokeweight=".25pt">
            <v:textbox inset="0,0,0,0">
              <w:txbxContent>
                <w:p w14:paraId="64836536" w14:textId="77777777" w:rsidR="009A7567" w:rsidRDefault="009A7567" w:rsidP="0064735C">
                  <w:pPr>
                    <w:spacing w:line="160" w:lineRule="exact"/>
                    <w:jc w:val="left"/>
                    <w:rPr>
                      <w:rFonts w:cs="Miriam"/>
                      <w:noProof/>
                      <w:szCs w:val="18"/>
                      <w:rtl/>
                    </w:rPr>
                  </w:pPr>
                  <w:r>
                    <w:rPr>
                      <w:rFonts w:cs="Miriam"/>
                      <w:szCs w:val="18"/>
                      <w:rtl/>
                    </w:rPr>
                    <w:t>ב</w:t>
                  </w:r>
                  <w:r>
                    <w:rPr>
                      <w:rFonts w:cs="Miriam" w:hint="cs"/>
                      <w:szCs w:val="18"/>
                      <w:rtl/>
                    </w:rPr>
                    <w:t xml:space="preserve">ידודם של </w:t>
                  </w:r>
                  <w:r>
                    <w:rPr>
                      <w:rFonts w:cs="Miriam"/>
                      <w:szCs w:val="18"/>
                      <w:rtl/>
                    </w:rPr>
                    <w:t>ב</w:t>
                  </w:r>
                  <w:r>
                    <w:rPr>
                      <w:rFonts w:cs="Miriam" w:hint="cs"/>
                      <w:szCs w:val="18"/>
                      <w:rtl/>
                    </w:rPr>
                    <w:t xml:space="preserve">עלי </w:t>
                  </w:r>
                  <w:r>
                    <w:rPr>
                      <w:rFonts w:cs="Miriam"/>
                      <w:szCs w:val="18"/>
                      <w:rtl/>
                    </w:rPr>
                    <w:t>ח</w:t>
                  </w:r>
                  <w:r>
                    <w:rPr>
                      <w:rFonts w:cs="Miriam" w:hint="cs"/>
                      <w:szCs w:val="18"/>
                      <w:rtl/>
                    </w:rPr>
                    <w:t>יים-חשודים</w:t>
                  </w:r>
                </w:p>
                <w:p w14:paraId="1FCEC59A" w14:textId="77777777" w:rsidR="009A7567" w:rsidRDefault="009A7567" w:rsidP="0022520F">
                  <w:pPr>
                    <w:spacing w:line="160" w:lineRule="exact"/>
                    <w:jc w:val="left"/>
                    <w:rPr>
                      <w:rFonts w:cs="Miriam" w:hint="cs"/>
                      <w:noProof/>
                      <w:szCs w:val="18"/>
                      <w:rtl/>
                    </w:rPr>
                  </w:pPr>
                  <w:r>
                    <w:rPr>
                      <w:rFonts w:cs="Miriam" w:hint="cs"/>
                      <w:szCs w:val="18"/>
                      <w:rtl/>
                    </w:rPr>
                    <w:t>(תיקון מס' 6) תשפ"א-2020</w:t>
                  </w:r>
                </w:p>
              </w:txbxContent>
            </v:textbox>
            <w10:anchorlock/>
          </v:rect>
        </w:pict>
      </w:r>
      <w:r>
        <w:rPr>
          <w:rStyle w:val="big-number"/>
          <w:rtl/>
        </w:rPr>
        <w:t>4.</w:t>
      </w:r>
      <w:r>
        <w:rPr>
          <w:rStyle w:val="big-number"/>
          <w:rtl/>
        </w:rPr>
        <w:tab/>
      </w:r>
      <w:r>
        <w:rPr>
          <w:rStyle w:val="default"/>
          <w:rFonts w:cs="FrankRuehl"/>
          <w:rtl/>
        </w:rPr>
        <w:t>(1)</w:t>
      </w:r>
      <w:r>
        <w:rPr>
          <w:rStyle w:val="default"/>
          <w:rFonts w:cs="FrankRuehl"/>
          <w:rtl/>
        </w:rPr>
        <w:tab/>
      </w:r>
      <w:r>
        <w:rPr>
          <w:rStyle w:val="default"/>
          <w:rFonts w:cs="FrankRuehl" w:hint="cs"/>
          <w:rtl/>
        </w:rPr>
        <w:t xml:space="preserve">בעליו של </w:t>
      </w:r>
      <w:r w:rsidR="0022520F">
        <w:rPr>
          <w:rStyle w:val="default"/>
          <w:rFonts w:cs="FrankRuehl" w:hint="cs"/>
          <w:rtl/>
        </w:rPr>
        <w:t>בעל חיים</w:t>
      </w:r>
      <w:r>
        <w:rPr>
          <w:rStyle w:val="default"/>
          <w:rFonts w:cs="FrankRuehl" w:hint="cs"/>
          <w:rtl/>
        </w:rPr>
        <w:t xml:space="preserve"> שנ</w:t>
      </w:r>
      <w:r>
        <w:rPr>
          <w:rStyle w:val="default"/>
          <w:rFonts w:cs="FrankRuehl"/>
          <w:rtl/>
        </w:rPr>
        <w:t>ש</w:t>
      </w:r>
      <w:r>
        <w:rPr>
          <w:rStyle w:val="default"/>
          <w:rFonts w:cs="FrankRuehl" w:hint="cs"/>
          <w:rtl/>
        </w:rPr>
        <w:t>ך אדם חייבים לעשות את הדברים הבאים במשך עשרים וארבע שעות לאחר שנודע להם דבר המקרה:</w:t>
      </w:r>
      <w:r w:rsidR="00FB0FE6">
        <w:rPr>
          <w:rStyle w:val="default"/>
          <w:rFonts w:cs="FrankRuehl" w:hint="cs"/>
          <w:rtl/>
        </w:rPr>
        <w:t>-</w:t>
      </w:r>
    </w:p>
    <w:p w14:paraId="5B62AB61" w14:textId="77777777" w:rsidR="00685CC0" w:rsidRDefault="00AD695F">
      <w:pPr>
        <w:pStyle w:val="P22"/>
        <w:spacing w:before="72"/>
        <w:ind w:left="1021" w:right="1134"/>
        <w:rPr>
          <w:rStyle w:val="default"/>
          <w:rFonts w:cs="FrankRuehl"/>
          <w:rtl/>
        </w:rPr>
      </w:pPr>
      <w:r>
        <w:rPr>
          <w:rtl/>
          <w:lang w:eastAsia="en-US"/>
        </w:rPr>
        <w:pict w14:anchorId="741B4A97">
          <v:shapetype id="_x0000_t202" coordsize="21600,21600" o:spt="202" path="m,l,21600r21600,l21600,xe">
            <v:stroke joinstyle="miter"/>
            <v:path gradientshapeok="t" o:connecttype="rect"/>
          </v:shapetype>
          <v:shape id="_x0000_s1078" type="#_x0000_t202" style="position:absolute;left:0;text-align:left;margin-left:470.25pt;margin-top:7.1pt;width:1in;height:21.1pt;z-index:251664384" filled="f" stroked="f">
            <v:textbox inset="1mm,0,1mm,0">
              <w:txbxContent>
                <w:p w14:paraId="624D7A75" w14:textId="77777777" w:rsidR="009A7567" w:rsidRDefault="009A7567" w:rsidP="00AD695F">
                  <w:pPr>
                    <w:spacing w:line="160" w:lineRule="exact"/>
                    <w:jc w:val="left"/>
                    <w:rPr>
                      <w:rFonts w:cs="Miriam"/>
                      <w:noProof/>
                      <w:szCs w:val="18"/>
                      <w:rtl/>
                    </w:rPr>
                  </w:pPr>
                  <w:r>
                    <w:rPr>
                      <w:rFonts w:cs="Miriam" w:hint="cs"/>
                      <w:szCs w:val="18"/>
                      <w:rtl/>
                    </w:rPr>
                    <w:t xml:space="preserve">(תיקון מס' 2) </w:t>
                  </w:r>
                  <w:r>
                    <w:rPr>
                      <w:rFonts w:cs="Miriam"/>
                      <w:szCs w:val="18"/>
                      <w:rtl/>
                    </w:rPr>
                    <w:t>ת</w:t>
                  </w:r>
                  <w:r>
                    <w:rPr>
                      <w:rFonts w:cs="Miriam" w:hint="cs"/>
                      <w:szCs w:val="18"/>
                      <w:rtl/>
                    </w:rPr>
                    <w:t>שנ"ב-1992</w:t>
                  </w:r>
                </w:p>
              </w:txbxContent>
            </v:textbox>
          </v:shape>
        </w:pict>
      </w:r>
      <w:r w:rsidR="00685CC0">
        <w:rPr>
          <w:rStyle w:val="default"/>
          <w:rFonts w:cs="FrankRuehl"/>
          <w:rtl/>
        </w:rPr>
        <w:t>(</w:t>
      </w:r>
      <w:r w:rsidR="00685CC0">
        <w:rPr>
          <w:rStyle w:val="default"/>
          <w:rFonts w:cs="FrankRuehl" w:hint="cs"/>
          <w:rtl/>
        </w:rPr>
        <w:t>א)</w:t>
      </w:r>
      <w:r w:rsidR="00685CC0">
        <w:rPr>
          <w:rStyle w:val="default"/>
          <w:rFonts w:cs="FrankRuehl"/>
          <w:rtl/>
        </w:rPr>
        <w:tab/>
      </w:r>
      <w:r w:rsidR="00685CC0">
        <w:rPr>
          <w:rStyle w:val="default"/>
          <w:rFonts w:cs="FrankRuehl" w:hint="cs"/>
          <w:rtl/>
        </w:rPr>
        <w:t>להודיע את העובדה לרופא הממשלתי או לרופא הווטרינר הממשלתי הקרובים ביותר, וכן</w:t>
      </w:r>
    </w:p>
    <w:p w14:paraId="735582E6" w14:textId="77777777" w:rsidR="0022520F" w:rsidRDefault="0022520F" w:rsidP="0022520F">
      <w:pPr>
        <w:pStyle w:val="P22"/>
        <w:spacing w:before="72"/>
        <w:ind w:left="1021" w:right="1134"/>
        <w:rPr>
          <w:rStyle w:val="default"/>
          <w:rFonts w:cs="FrankRuehl"/>
          <w:rtl/>
        </w:rPr>
      </w:pPr>
      <w:r>
        <w:rPr>
          <w:rtl/>
          <w:lang w:eastAsia="en-US"/>
        </w:rPr>
        <w:pict w14:anchorId="56097139">
          <v:shape id="_x0000_s1089" type="#_x0000_t202" style="position:absolute;left:0;text-align:left;margin-left:470.25pt;margin-top:7.1pt;width:1in;height:32.45pt;z-index:251674624" filled="f" stroked="f">
            <v:textbox inset="1mm,0,1mm,0">
              <w:txbxContent>
                <w:p w14:paraId="612E9346" w14:textId="77777777" w:rsidR="009A7567" w:rsidRDefault="009A7567" w:rsidP="0022520F">
                  <w:pPr>
                    <w:spacing w:line="160" w:lineRule="exact"/>
                    <w:jc w:val="left"/>
                    <w:rPr>
                      <w:rFonts w:cs="Miriam"/>
                      <w:noProof/>
                      <w:szCs w:val="18"/>
                      <w:rtl/>
                    </w:rPr>
                  </w:pPr>
                  <w:r>
                    <w:rPr>
                      <w:rFonts w:cs="Miriam" w:hint="cs"/>
                      <w:szCs w:val="18"/>
                      <w:rtl/>
                    </w:rPr>
                    <w:t xml:space="preserve">(תיקון מס' 2) </w:t>
                  </w:r>
                  <w:r>
                    <w:rPr>
                      <w:rFonts w:cs="Miriam"/>
                      <w:szCs w:val="18"/>
                      <w:rtl/>
                    </w:rPr>
                    <w:t>ת</w:t>
                  </w:r>
                  <w:r>
                    <w:rPr>
                      <w:rFonts w:cs="Miriam" w:hint="cs"/>
                      <w:szCs w:val="18"/>
                      <w:rtl/>
                    </w:rPr>
                    <w:t>שנ"ב-1992</w:t>
                  </w:r>
                </w:p>
                <w:p w14:paraId="52D4DA71" w14:textId="77777777" w:rsidR="009A7567" w:rsidRDefault="009A7567" w:rsidP="0022520F">
                  <w:pPr>
                    <w:spacing w:line="160" w:lineRule="exact"/>
                    <w:jc w:val="left"/>
                    <w:rPr>
                      <w:rFonts w:cs="Miriam" w:hint="cs"/>
                      <w:noProof/>
                      <w:szCs w:val="18"/>
                      <w:rtl/>
                    </w:rPr>
                  </w:pPr>
                  <w:r>
                    <w:rPr>
                      <w:rFonts w:cs="Miriam" w:hint="cs"/>
                      <w:szCs w:val="18"/>
                      <w:rtl/>
                    </w:rPr>
                    <w:t>(תיקון מס' 6) תשפ"א-2020</w:t>
                  </w:r>
                </w:p>
              </w:txbxContent>
            </v:textbox>
          </v:shape>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אם היה בעל החיים הנושך כלב, חתול או קוף </w:t>
      </w:r>
      <w:r>
        <w:rPr>
          <w:rStyle w:val="default"/>
          <w:rFonts w:cs="FrankRuehl"/>
          <w:rtl/>
        </w:rPr>
        <w:t>–</w:t>
      </w:r>
      <w:r>
        <w:rPr>
          <w:rStyle w:val="default"/>
          <w:rFonts w:cs="FrankRuehl" w:hint="cs"/>
          <w:rtl/>
        </w:rPr>
        <w:t xml:space="preserve"> חייבים בעליו לקחתו למאורת הבידוד הקרובה ביותר;</w:t>
      </w:r>
      <w:r>
        <w:rPr>
          <w:rStyle w:val="default"/>
          <w:rFonts w:cs="FrankRuehl"/>
          <w:rtl/>
        </w:rPr>
        <w:t xml:space="preserve"> </w:t>
      </w:r>
      <w:r>
        <w:rPr>
          <w:rStyle w:val="default"/>
          <w:rFonts w:cs="FrankRuehl" w:hint="cs"/>
          <w:rtl/>
        </w:rPr>
        <w:t xml:space="preserve">ואם לא היה כלב, חתול או קוף </w:t>
      </w:r>
      <w:r>
        <w:rPr>
          <w:rStyle w:val="default"/>
          <w:rFonts w:cs="FrankRuehl"/>
          <w:rtl/>
        </w:rPr>
        <w:t>–</w:t>
      </w:r>
      <w:r>
        <w:rPr>
          <w:rStyle w:val="default"/>
          <w:rFonts w:cs="FrankRuehl" w:hint="cs"/>
          <w:rtl/>
        </w:rPr>
        <w:t xml:space="preserve"> יעצרוהו בדיר, ברפת או במקום אחר שיאושר ע"י רופא וטרינר ממשלתי;</w:t>
      </w:r>
    </w:p>
    <w:p w14:paraId="328BA984" w14:textId="77777777" w:rsidR="0022520F" w:rsidRPr="0022520F" w:rsidRDefault="00AD695F" w:rsidP="0022520F">
      <w:pPr>
        <w:pStyle w:val="P22"/>
        <w:spacing w:before="72"/>
        <w:ind w:left="1021" w:right="1134"/>
        <w:rPr>
          <w:rStyle w:val="default"/>
          <w:rFonts w:cs="FrankRuehl"/>
          <w:rtl/>
        </w:rPr>
      </w:pPr>
      <w:r>
        <w:rPr>
          <w:rtl/>
          <w:lang w:eastAsia="en-US"/>
        </w:rPr>
        <w:pict w14:anchorId="434986FA">
          <v:shape id="_x0000_s1079" type="#_x0000_t202" style="position:absolute;left:0;text-align:left;margin-left:470.25pt;margin-top:7.1pt;width:1in;height:17.45pt;z-index:251665408" filled="f" stroked="f">
            <v:textbox inset="1mm,0,1mm,0">
              <w:txbxContent>
                <w:p w14:paraId="353D68F1" w14:textId="77777777" w:rsidR="009A7567" w:rsidRDefault="009A7567" w:rsidP="0022520F">
                  <w:pPr>
                    <w:spacing w:line="160" w:lineRule="exact"/>
                    <w:jc w:val="left"/>
                    <w:rPr>
                      <w:rFonts w:cs="Miriam" w:hint="cs"/>
                      <w:noProof/>
                      <w:szCs w:val="18"/>
                      <w:rtl/>
                    </w:rPr>
                  </w:pPr>
                  <w:r>
                    <w:rPr>
                      <w:rFonts w:cs="Miriam" w:hint="cs"/>
                      <w:szCs w:val="18"/>
                      <w:rtl/>
                    </w:rPr>
                    <w:t>(תיקון מס' 6) תשפ"א-2020</w:t>
                  </w:r>
                </w:p>
              </w:txbxContent>
            </v:textbox>
          </v:shape>
        </w:pict>
      </w:r>
      <w:r w:rsidR="00685CC0">
        <w:rPr>
          <w:rStyle w:val="default"/>
          <w:rFonts w:cs="FrankRuehl"/>
          <w:rtl/>
        </w:rPr>
        <w:t>(</w:t>
      </w:r>
      <w:r w:rsidR="0022520F">
        <w:rPr>
          <w:rStyle w:val="default"/>
          <w:rFonts w:cs="FrankRuehl" w:hint="cs"/>
          <w:rtl/>
        </w:rPr>
        <w:t>ג</w:t>
      </w:r>
      <w:r w:rsidR="00685CC0">
        <w:rPr>
          <w:rStyle w:val="default"/>
          <w:rFonts w:cs="FrankRuehl" w:hint="cs"/>
          <w:rtl/>
        </w:rPr>
        <w:t>)</w:t>
      </w:r>
      <w:r w:rsidR="00685CC0">
        <w:rPr>
          <w:rStyle w:val="default"/>
          <w:rFonts w:cs="FrankRuehl"/>
          <w:rtl/>
        </w:rPr>
        <w:tab/>
      </w:r>
      <w:r w:rsidR="0022520F" w:rsidRPr="0022520F">
        <w:rPr>
          <w:rStyle w:val="default"/>
          <w:rFonts w:cs="FrankRuehl" w:hint="cs"/>
          <w:rtl/>
        </w:rPr>
        <w:t>על אף האמור בפסקה (</w:t>
      </w:r>
      <w:r w:rsidR="00BA1053">
        <w:rPr>
          <w:rStyle w:val="default"/>
          <w:rFonts w:cs="FrankRuehl" w:hint="cs"/>
          <w:rtl/>
        </w:rPr>
        <w:t>ב</w:t>
      </w:r>
      <w:r w:rsidR="0022520F" w:rsidRPr="0022520F">
        <w:rPr>
          <w:rStyle w:val="default"/>
          <w:rFonts w:cs="FrankRuehl" w:hint="cs"/>
          <w:rtl/>
        </w:rPr>
        <w:t>), בעלים של כלב או חתול שניתן לו היתר להחזקה בפיקוח והשגחה חייב להחזיקם בהתאם לתקנות שקבע שר החקלאות לפי סעיף 16(ד) או בהתאם להוראות סעיף 16(ה), לפי העניין, ובהתאם לתנאי ההיתר.</w:t>
      </w:r>
    </w:p>
    <w:p w14:paraId="32F2FF73" w14:textId="77777777" w:rsidR="00685CC0" w:rsidRDefault="0038767A" w:rsidP="0038767A">
      <w:pPr>
        <w:pStyle w:val="P00"/>
        <w:spacing w:before="72"/>
        <w:ind w:left="0" w:right="1134"/>
        <w:rPr>
          <w:rStyle w:val="default"/>
          <w:rFonts w:cs="FrankRuehl"/>
          <w:rtl/>
        </w:rPr>
      </w:pPr>
      <w:r w:rsidRPr="0038767A">
        <w:rPr>
          <w:rStyle w:val="default"/>
          <w:rFonts w:cs="FrankRuehl"/>
        </w:rPr>
        <w:pict w14:anchorId="76CBF48A">
          <v:rect id="_x0000_s1090" style="position:absolute;left:0;text-align:left;margin-left:464.5pt;margin-top:8.05pt;width:75.05pt;height:20.15pt;z-index:251675648" o:allowincell="f" filled="f" stroked="f" strokecolor="lime" strokeweight=".25pt">
            <v:textbox inset="0,0,0,0">
              <w:txbxContent>
                <w:p w14:paraId="77EDBAC5" w14:textId="77777777" w:rsidR="009A7567" w:rsidRDefault="009A7567" w:rsidP="0038767A">
                  <w:pPr>
                    <w:spacing w:line="160" w:lineRule="exact"/>
                    <w:jc w:val="left"/>
                    <w:rPr>
                      <w:rFonts w:cs="Miriam" w:hint="cs"/>
                      <w:noProof/>
                      <w:szCs w:val="18"/>
                      <w:rtl/>
                    </w:rPr>
                  </w:pPr>
                  <w:r>
                    <w:rPr>
                      <w:rFonts w:cs="Miriam" w:hint="cs"/>
                      <w:szCs w:val="18"/>
                      <w:rtl/>
                    </w:rPr>
                    <w:t>(תיקון מס' 6) תשפ"א-2020</w:t>
                  </w:r>
                </w:p>
              </w:txbxContent>
            </v:textbox>
            <w10:anchorlock/>
          </v:rect>
        </w:pict>
      </w:r>
      <w:r w:rsidRPr="0038767A">
        <w:rPr>
          <w:rStyle w:val="default"/>
          <w:rFonts w:cs="FrankRuehl"/>
          <w:rtl/>
        </w:rPr>
        <w:tab/>
      </w:r>
      <w:r>
        <w:rPr>
          <w:rStyle w:val="default"/>
          <w:rFonts w:cs="FrankRuehl"/>
          <w:rtl/>
        </w:rPr>
        <w:t>(</w:t>
      </w:r>
      <w:r>
        <w:rPr>
          <w:rStyle w:val="default"/>
          <w:rFonts w:cs="FrankRuehl" w:hint="cs"/>
          <w:rtl/>
        </w:rPr>
        <w:t>2</w:t>
      </w:r>
      <w:r>
        <w:rPr>
          <w:rStyle w:val="default"/>
          <w:rFonts w:cs="FrankRuehl"/>
          <w:rtl/>
        </w:rPr>
        <w:t>)</w:t>
      </w:r>
      <w:r>
        <w:rPr>
          <w:rStyle w:val="default"/>
          <w:rFonts w:cs="FrankRuehl"/>
          <w:rtl/>
        </w:rPr>
        <w:tab/>
      </w:r>
      <w:r w:rsidRPr="0038767A">
        <w:rPr>
          <w:rStyle w:val="default"/>
          <w:rFonts w:cs="FrankRuehl" w:hint="cs"/>
          <w:rtl/>
        </w:rPr>
        <w:t>כל בעל חיים שהוחזק בבידוד או בפיקוח שלא במאורת בידוד כאמור בסעיף קטן (19(ב) או (ג), יוחזק כאמור עד תום עשרה ימים מיום הנשיכה או המגע כאמור בסעיף 4א</w:t>
      </w:r>
      <w:r w:rsidR="00685CC0">
        <w:rPr>
          <w:rStyle w:val="default"/>
          <w:rFonts w:cs="FrankRuehl" w:hint="cs"/>
          <w:rtl/>
        </w:rPr>
        <w:t>.</w:t>
      </w:r>
    </w:p>
    <w:p w14:paraId="2F3EB818" w14:textId="77777777" w:rsidR="00685CC0" w:rsidRDefault="00685CC0">
      <w:pPr>
        <w:pStyle w:val="P00"/>
        <w:spacing w:before="72"/>
        <w:ind w:left="0" w:right="1134"/>
        <w:rPr>
          <w:rStyle w:val="default"/>
          <w:rFonts w:cs="FrankRuehl"/>
          <w:rtl/>
        </w:rPr>
      </w:pPr>
      <w:r w:rsidRPr="0038767A">
        <w:rPr>
          <w:rStyle w:val="default"/>
          <w:rFonts w:cs="FrankRuehl"/>
        </w:rPr>
        <w:pict w14:anchorId="09715C87">
          <v:rect id="_x0000_s1032" style="position:absolute;left:0;text-align:left;margin-left:464.5pt;margin-top:8.05pt;width:75.05pt;height:20.15pt;z-index:251638784" o:allowincell="f" filled="f" stroked="f" strokecolor="lime" strokeweight=".25pt">
            <v:textbox inset="0,0,0,0">
              <w:txbxContent>
                <w:p w14:paraId="3984E736" w14:textId="77777777" w:rsidR="009A7567" w:rsidRDefault="009A7567" w:rsidP="0038767A">
                  <w:pPr>
                    <w:spacing w:line="160" w:lineRule="exact"/>
                    <w:jc w:val="left"/>
                    <w:rPr>
                      <w:rFonts w:cs="Miriam" w:hint="cs"/>
                      <w:noProof/>
                      <w:szCs w:val="18"/>
                      <w:rtl/>
                    </w:rPr>
                  </w:pPr>
                  <w:r>
                    <w:rPr>
                      <w:rFonts w:cs="Miriam" w:hint="cs"/>
                      <w:szCs w:val="18"/>
                      <w:rtl/>
                    </w:rPr>
                    <w:t>(תיקון מס' 6) תשפ"א-2020</w:t>
                  </w:r>
                </w:p>
              </w:txbxContent>
            </v:textbox>
            <w10:anchorlock/>
          </v:rect>
        </w:pict>
      </w:r>
      <w:r w:rsidRPr="0038767A">
        <w:rPr>
          <w:rStyle w:val="default"/>
          <w:rFonts w:cs="FrankRuehl"/>
          <w:rtl/>
        </w:rPr>
        <w:tab/>
      </w:r>
      <w:r>
        <w:rPr>
          <w:rStyle w:val="default"/>
          <w:rFonts w:cs="FrankRuehl"/>
          <w:rtl/>
        </w:rPr>
        <w:t>(3)</w:t>
      </w:r>
      <w:r>
        <w:rPr>
          <w:rStyle w:val="default"/>
          <w:rFonts w:cs="FrankRuehl"/>
          <w:rtl/>
        </w:rPr>
        <w:tab/>
      </w:r>
      <w:r w:rsidR="0038767A" w:rsidRPr="0038767A">
        <w:rPr>
          <w:rStyle w:val="default"/>
          <w:rFonts w:cs="FrankRuehl" w:hint="cs"/>
          <w:rtl/>
        </w:rPr>
        <w:t>בתום ימי הבידוד או ההחזקה בפיקוח חייב רופא וטרינר עירוני או רופא וטרינר ממשלתי, אם התברר לו כי בעל החיים נקי מכלבת, להתיר את שחרורו מהבידוד או מההחזקה בפיקוח</w:t>
      </w:r>
      <w:r w:rsidR="0038767A">
        <w:rPr>
          <w:rStyle w:val="default"/>
          <w:rFonts w:cs="FrankRuehl" w:hint="cs"/>
          <w:rtl/>
        </w:rPr>
        <w:t>.</w:t>
      </w:r>
    </w:p>
    <w:p w14:paraId="142937FB" w14:textId="77777777" w:rsidR="0038767A" w:rsidRPr="0038767A" w:rsidRDefault="00685CC0" w:rsidP="0038767A">
      <w:pPr>
        <w:pStyle w:val="P00"/>
        <w:spacing w:before="72"/>
        <w:ind w:left="1021" w:right="1134" w:hanging="1021"/>
        <w:rPr>
          <w:rStyle w:val="default"/>
          <w:rFonts w:cs="FrankRuehl"/>
          <w:rtl/>
        </w:rPr>
      </w:pPr>
      <w:r>
        <w:rPr>
          <w:lang w:val="he-IL"/>
        </w:rPr>
        <w:pict w14:anchorId="5CF76D66">
          <v:rect id="_x0000_s1033" style="position:absolute;left:0;text-align:left;margin-left:464.5pt;margin-top:8.05pt;width:75.05pt;height:20.8pt;z-index:251639808" o:allowincell="f" filled="f" stroked="f" strokecolor="lime" strokeweight=".25pt">
            <v:textbox inset="0,0,0,0">
              <w:txbxContent>
                <w:p w14:paraId="2C5EDD75" w14:textId="77777777" w:rsidR="009A7567" w:rsidRDefault="009A7567" w:rsidP="0038767A">
                  <w:pPr>
                    <w:spacing w:line="160" w:lineRule="exact"/>
                    <w:jc w:val="left"/>
                    <w:rPr>
                      <w:rFonts w:cs="Miriam" w:hint="cs"/>
                      <w:noProof/>
                      <w:szCs w:val="18"/>
                      <w:rtl/>
                    </w:rPr>
                  </w:pPr>
                  <w:r>
                    <w:rPr>
                      <w:rFonts w:cs="Miriam" w:hint="cs"/>
                      <w:szCs w:val="18"/>
                      <w:rtl/>
                    </w:rPr>
                    <w:t>(תיקון מס' 6) תשפ"א-2020</w:t>
                  </w:r>
                </w:p>
              </w:txbxContent>
            </v:textbox>
            <w10:anchorlock/>
          </v:rect>
        </w:pict>
      </w:r>
      <w:r>
        <w:rPr>
          <w:rtl/>
        </w:rPr>
        <w:tab/>
      </w:r>
      <w:r>
        <w:rPr>
          <w:rStyle w:val="default"/>
          <w:rFonts w:cs="FrankRuehl"/>
          <w:rtl/>
        </w:rPr>
        <w:t>(4)</w:t>
      </w:r>
      <w:r>
        <w:rPr>
          <w:rStyle w:val="default"/>
          <w:rFonts w:cs="FrankRuehl"/>
          <w:rtl/>
        </w:rPr>
        <w:tab/>
      </w:r>
      <w:r w:rsidR="0038767A" w:rsidRPr="0038767A">
        <w:rPr>
          <w:rStyle w:val="default"/>
          <w:rFonts w:cs="FrankRuehl" w:hint="cs"/>
          <w:rtl/>
        </w:rPr>
        <w:t>(א)</w:t>
      </w:r>
      <w:r w:rsidR="0038767A" w:rsidRPr="0038767A">
        <w:rPr>
          <w:rStyle w:val="default"/>
          <w:rFonts w:cs="FrankRuehl"/>
          <w:rtl/>
        </w:rPr>
        <w:tab/>
      </w:r>
      <w:r w:rsidR="0038767A" w:rsidRPr="0038767A">
        <w:rPr>
          <w:rStyle w:val="default"/>
          <w:rFonts w:cs="FrankRuehl" w:hint="cs"/>
          <w:rtl/>
        </w:rPr>
        <w:t xml:space="preserve">הוחזק בעל חיים במאורת בידוד ובתום ימי הבידוד כאמור לא החזיר הבעלים את בעל החיים לרשותו, רשאי רופא וטרינר עירוני או רופא וטרינר ממשלתי, לפי העניין, למסור את בעל החיים להחזקתו של אחר, ואם לא ניתן לעשות כן במאמץ סביר ובפרק זמן סביר </w:t>
      </w:r>
      <w:r w:rsidR="0038767A" w:rsidRPr="0038767A">
        <w:rPr>
          <w:rStyle w:val="default"/>
          <w:rFonts w:cs="FrankRuehl"/>
          <w:rtl/>
        </w:rPr>
        <w:t>–</w:t>
      </w:r>
      <w:r w:rsidR="0038767A" w:rsidRPr="0038767A">
        <w:rPr>
          <w:rStyle w:val="default"/>
          <w:rFonts w:cs="FrankRuehl" w:hint="cs"/>
          <w:rtl/>
        </w:rPr>
        <w:t xml:space="preserve"> להורות על המתתו;</w:t>
      </w:r>
    </w:p>
    <w:p w14:paraId="0C5541B3" w14:textId="77777777" w:rsidR="0038767A" w:rsidRPr="0038767A" w:rsidRDefault="0038767A" w:rsidP="0038767A">
      <w:pPr>
        <w:pStyle w:val="P00"/>
        <w:spacing w:before="72"/>
        <w:ind w:left="1021" w:right="1134"/>
        <w:rPr>
          <w:rStyle w:val="default"/>
          <w:rFonts w:cs="FrankRuehl"/>
          <w:rtl/>
        </w:rPr>
      </w:pPr>
      <w:r w:rsidRPr="0038767A">
        <w:rPr>
          <w:rStyle w:val="default"/>
          <w:rFonts w:cs="FrankRuehl" w:hint="cs"/>
          <w:rtl/>
        </w:rPr>
        <w:t>(ב)</w:t>
      </w:r>
      <w:r w:rsidRPr="0038767A">
        <w:rPr>
          <w:rStyle w:val="default"/>
          <w:rFonts w:cs="FrankRuehl"/>
          <w:rtl/>
        </w:rPr>
        <w:tab/>
      </w:r>
      <w:r w:rsidRPr="0038767A">
        <w:rPr>
          <w:rStyle w:val="default"/>
          <w:rFonts w:cs="FrankRuehl" w:hint="cs"/>
          <w:rtl/>
        </w:rPr>
        <w:t>המתת בעל החיים כאמור בפסקה (א) תבוצע תוך מניעת סבל מיותר, ובעליו של בעל החיים יישא בהוצאות ההמתה;</w:t>
      </w:r>
    </w:p>
    <w:p w14:paraId="3DC61544" w14:textId="77777777" w:rsidR="0038767A" w:rsidRPr="0038767A" w:rsidRDefault="0038767A" w:rsidP="0038767A">
      <w:pPr>
        <w:pStyle w:val="P00"/>
        <w:spacing w:before="72"/>
        <w:ind w:left="1021" w:right="1134"/>
        <w:rPr>
          <w:rStyle w:val="default"/>
          <w:rFonts w:cs="FrankRuehl"/>
          <w:rtl/>
        </w:rPr>
      </w:pPr>
      <w:r w:rsidRPr="0038767A">
        <w:rPr>
          <w:rStyle w:val="default"/>
          <w:rFonts w:cs="FrankRuehl" w:hint="cs"/>
          <w:rtl/>
        </w:rPr>
        <w:t>(ג)</w:t>
      </w:r>
      <w:r w:rsidRPr="0038767A">
        <w:rPr>
          <w:rStyle w:val="default"/>
          <w:rFonts w:cs="FrankRuehl"/>
          <w:rtl/>
        </w:rPr>
        <w:tab/>
      </w:r>
      <w:r w:rsidRPr="0038767A">
        <w:rPr>
          <w:rStyle w:val="default"/>
          <w:rFonts w:cs="FrankRuehl" w:hint="cs"/>
          <w:rtl/>
        </w:rPr>
        <w:t>לא יורה רופא וטרינר כאמור בפסקה (א) אלא לאחר שמסר לבעליו של בעל החיים הודעה על כוונתו לפעול לפי הוראות אותה פסקה ונתן לבעלים הזדמנות לטעון את טענותיו בתוך 14 ימים מיום מסירת ההודעה; ההודעה תימסר אישית לבעליו של בעל חיים או תישלח בדואר רשום; אם אין אפשרות למצוא את הבעלים, תימסר ההודעה האישית לאחד מבני משפחתו הגר עימו ושלפי מראית עין מלאו לו 18 שנים, ואם היה בעליו של בעל החיים תאגיד או חבר בני אדם, תימסר ההודעה למנהל או למורשה בו; הודעה שנמסרה אישית, יראו אותה כאילו נתקבלה במעד המסירה; נשלחה הודעה בדואר רשום, יראו אותה כאילו נתקבלה בתוך שבוע ימים מיום שנשלחה;</w:t>
      </w:r>
    </w:p>
    <w:p w14:paraId="732AB61B" w14:textId="77777777" w:rsidR="0038767A" w:rsidRPr="0038767A" w:rsidRDefault="0038767A" w:rsidP="0038767A">
      <w:pPr>
        <w:pStyle w:val="P00"/>
        <w:spacing w:before="72"/>
        <w:ind w:left="1021" w:right="1134"/>
        <w:rPr>
          <w:rStyle w:val="default"/>
          <w:rFonts w:cs="FrankRuehl" w:hint="cs"/>
          <w:rtl/>
        </w:rPr>
      </w:pPr>
      <w:r w:rsidRPr="0038767A">
        <w:rPr>
          <w:rStyle w:val="default"/>
          <w:rFonts w:cs="FrankRuehl" w:hint="cs"/>
          <w:rtl/>
        </w:rPr>
        <w:t>(ד)</w:t>
      </w:r>
      <w:r w:rsidRPr="0038767A">
        <w:rPr>
          <w:rStyle w:val="default"/>
          <w:rFonts w:cs="FrankRuehl"/>
          <w:rtl/>
        </w:rPr>
        <w:tab/>
      </w:r>
      <w:r w:rsidRPr="0038767A">
        <w:rPr>
          <w:rStyle w:val="default"/>
          <w:rFonts w:cs="FrankRuehl" w:hint="cs"/>
          <w:rtl/>
        </w:rPr>
        <w:t>אין בהוראות סעיף קטן זה כדי לפגוע בזכותה של רשות מקומית לפי סעיף קטן (5)(ב).</w:t>
      </w:r>
    </w:p>
    <w:p w14:paraId="489912EF" w14:textId="77777777" w:rsidR="00685CC0" w:rsidRDefault="00685CC0" w:rsidP="00FB0FE6">
      <w:pPr>
        <w:pStyle w:val="P00"/>
        <w:spacing w:before="72"/>
        <w:ind w:left="0" w:right="1134"/>
        <w:rPr>
          <w:rStyle w:val="default"/>
          <w:rFonts w:cs="FrankRuehl"/>
          <w:rtl/>
        </w:rPr>
      </w:pPr>
      <w:r>
        <w:rPr>
          <w:rtl/>
        </w:rPr>
        <w:t xml:space="preserve"> </w:t>
      </w:r>
      <w:r>
        <w:rPr>
          <w:lang w:val="he-IL"/>
        </w:rPr>
        <w:pict w14:anchorId="1B2CD167">
          <v:rect id="_x0000_s1034" style="position:absolute;left:0;text-align:left;margin-left:464.5pt;margin-top:8.05pt;width:75.05pt;height:49.2pt;z-index:251640832;mso-position-horizontal-relative:text;mso-position-vertical-relative:text" o:allowincell="f" filled="f" stroked="f" strokecolor="lime" strokeweight=".25pt">
            <v:textbox inset="0,0,0,0">
              <w:txbxContent>
                <w:p w14:paraId="36718D63" w14:textId="77777777" w:rsidR="009A7567" w:rsidRDefault="009A7567" w:rsidP="0064735C">
                  <w:pPr>
                    <w:spacing w:line="160" w:lineRule="exact"/>
                    <w:jc w:val="left"/>
                    <w:rPr>
                      <w:rFonts w:cs="Miriam"/>
                      <w:noProof/>
                      <w:szCs w:val="18"/>
                      <w:rtl/>
                    </w:rPr>
                  </w:pPr>
                  <w:r>
                    <w:rPr>
                      <w:rFonts w:cs="Miriam" w:hint="cs"/>
                      <w:szCs w:val="18"/>
                      <w:rtl/>
                    </w:rPr>
                    <w:t xml:space="preserve">(תיקון מס' 2) </w:t>
                  </w:r>
                  <w:r>
                    <w:rPr>
                      <w:rFonts w:cs="Miriam" w:hint="cs"/>
                      <w:szCs w:val="18"/>
                      <w:rtl/>
                    </w:rPr>
                    <w:br/>
                  </w:r>
                  <w:r>
                    <w:rPr>
                      <w:rFonts w:cs="Miriam"/>
                      <w:szCs w:val="18"/>
                      <w:rtl/>
                    </w:rPr>
                    <w:t>ת</w:t>
                  </w:r>
                  <w:r>
                    <w:rPr>
                      <w:rFonts w:cs="Miriam" w:hint="cs"/>
                      <w:szCs w:val="18"/>
                      <w:rtl/>
                    </w:rPr>
                    <w:t>שנ"ב-1992</w:t>
                  </w:r>
                </w:p>
                <w:p w14:paraId="3D49EECC" w14:textId="77777777" w:rsidR="009A7567" w:rsidRDefault="009A7567">
                  <w:pPr>
                    <w:spacing w:line="160" w:lineRule="exact"/>
                    <w:jc w:val="left"/>
                    <w:rPr>
                      <w:rFonts w:cs="Miriam"/>
                      <w:noProof/>
                      <w:szCs w:val="18"/>
                      <w:rtl/>
                    </w:rPr>
                  </w:pPr>
                  <w:r>
                    <w:rPr>
                      <w:rFonts w:cs="Miriam" w:hint="cs"/>
                      <w:szCs w:val="18"/>
                      <w:rtl/>
                    </w:rPr>
                    <w:t xml:space="preserve">(תיקון מס' 3) </w:t>
                  </w:r>
                  <w:r>
                    <w:rPr>
                      <w:rFonts w:cs="Miriam"/>
                      <w:szCs w:val="18"/>
                      <w:rtl/>
                    </w:rPr>
                    <w:br/>
                  </w:r>
                  <w:r>
                    <w:rPr>
                      <w:rFonts w:cs="Miriam" w:hint="cs"/>
                      <w:szCs w:val="18"/>
                      <w:rtl/>
                    </w:rPr>
                    <w:t>תשנ"ג-1993</w:t>
                  </w:r>
                </w:p>
                <w:p w14:paraId="585AEE29" w14:textId="77777777" w:rsidR="009A7567" w:rsidRDefault="009A7567" w:rsidP="0038767A">
                  <w:pPr>
                    <w:spacing w:line="160" w:lineRule="exact"/>
                    <w:jc w:val="left"/>
                    <w:rPr>
                      <w:rFonts w:cs="Miriam" w:hint="cs"/>
                      <w:noProof/>
                      <w:szCs w:val="18"/>
                      <w:rtl/>
                    </w:rPr>
                  </w:pPr>
                  <w:r>
                    <w:rPr>
                      <w:rFonts w:cs="Miriam" w:hint="cs"/>
                      <w:szCs w:val="18"/>
                      <w:rtl/>
                    </w:rPr>
                    <w:t>(תיקון מס' 6) תשפ"א-2020</w:t>
                  </w:r>
                </w:p>
              </w:txbxContent>
            </v:textbox>
            <w10:anchorlock/>
          </v:rect>
        </w:pict>
      </w:r>
      <w:r>
        <w:rPr>
          <w:rtl/>
        </w:rPr>
        <w:tab/>
      </w:r>
      <w:r>
        <w:rPr>
          <w:rStyle w:val="default"/>
          <w:rFonts w:cs="FrankRuehl"/>
          <w:rtl/>
        </w:rPr>
        <w:t>(5)</w:t>
      </w:r>
      <w:r>
        <w:rPr>
          <w:rStyle w:val="default"/>
          <w:rFonts w:cs="FrankRuehl"/>
          <w:rtl/>
        </w:rPr>
        <w:tab/>
      </w:r>
      <w:r>
        <w:rPr>
          <w:rStyle w:val="default"/>
          <w:rFonts w:cs="FrankRuehl" w:hint="cs"/>
          <w:rtl/>
        </w:rPr>
        <w:t xml:space="preserve">בעליו של כל כלב, חתול או קוף, שעצרום במאורת בידוד, ישלם לרשות המקומית בעד עשרה ימי בידוד מראש אגרה בשיעור שקבעה בעד הזנת </w:t>
      </w:r>
      <w:r w:rsidR="0038767A">
        <w:rPr>
          <w:rStyle w:val="default"/>
          <w:rFonts w:cs="FrankRuehl" w:hint="cs"/>
          <w:rtl/>
        </w:rPr>
        <w:t>בעל החיים</w:t>
      </w:r>
      <w:r>
        <w:rPr>
          <w:rStyle w:val="default"/>
          <w:rFonts w:cs="FrankRuehl" w:hint="cs"/>
          <w:rtl/>
        </w:rPr>
        <w:t>, שיכונו והטיפול בו.</w:t>
      </w:r>
    </w:p>
    <w:p w14:paraId="33782EAC" w14:textId="77777777" w:rsidR="00685CC0" w:rsidRDefault="00685CC0">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תנאי:</w:t>
      </w:r>
      <w:r w:rsidR="00FB0FE6">
        <w:rPr>
          <w:rStyle w:val="default"/>
          <w:rFonts w:cs="FrankRuehl" w:hint="cs"/>
          <w:rtl/>
        </w:rPr>
        <w:t>-</w:t>
      </w:r>
    </w:p>
    <w:p w14:paraId="24A339C7" w14:textId="77777777" w:rsidR="00685CC0" w:rsidRDefault="0038767A" w:rsidP="0038767A">
      <w:pPr>
        <w:pStyle w:val="P22"/>
        <w:spacing w:before="72"/>
        <w:ind w:left="1021" w:right="1134"/>
        <w:rPr>
          <w:rStyle w:val="default"/>
          <w:rFonts w:cs="FrankRuehl"/>
          <w:rtl/>
        </w:rPr>
      </w:pPr>
      <w:r>
        <w:rPr>
          <w:rtl/>
          <w:lang w:eastAsia="en-US"/>
        </w:rPr>
        <w:pict w14:anchorId="216A0CC0">
          <v:shape id="_x0000_s1092" type="#_x0000_t202" style="position:absolute;left:0;text-align:left;margin-left:470.25pt;margin-top:7.1pt;width:1in;height:17.45pt;z-index:251677696" filled="f" stroked="f">
            <v:textbox inset="1mm,0,1mm,0">
              <w:txbxContent>
                <w:p w14:paraId="5822C7D8" w14:textId="77777777" w:rsidR="009A7567" w:rsidRDefault="009A7567" w:rsidP="0038767A">
                  <w:pPr>
                    <w:spacing w:line="160" w:lineRule="exact"/>
                    <w:jc w:val="left"/>
                    <w:rPr>
                      <w:rFonts w:cs="Miriam" w:hint="cs"/>
                      <w:noProof/>
                      <w:szCs w:val="18"/>
                      <w:rtl/>
                    </w:rPr>
                  </w:pPr>
                  <w:r>
                    <w:rPr>
                      <w:rFonts w:cs="Miriam" w:hint="cs"/>
                      <w:szCs w:val="18"/>
                      <w:rtl/>
                    </w:rPr>
                    <w:t>(תיקון מס' 6) תשפ"א-2020</w:t>
                  </w:r>
                </w:p>
              </w:txbxContent>
            </v:textbox>
          </v:shape>
        </w:pict>
      </w:r>
      <w:r>
        <w:rPr>
          <w:rStyle w:val="default"/>
          <w:rFonts w:cs="FrankRuehl"/>
          <w:rtl/>
        </w:rPr>
        <w:t>(</w:t>
      </w:r>
      <w:r>
        <w:rPr>
          <w:rStyle w:val="default"/>
          <w:rFonts w:cs="FrankRuehl" w:hint="cs"/>
          <w:rtl/>
        </w:rPr>
        <w:t>א)</w:t>
      </w:r>
      <w:r>
        <w:rPr>
          <w:rStyle w:val="default"/>
          <w:rFonts w:cs="FrankRuehl"/>
          <w:rtl/>
        </w:rPr>
        <w:tab/>
      </w:r>
      <w:r w:rsidR="00685CC0">
        <w:rPr>
          <w:rStyle w:val="default"/>
          <w:rFonts w:cs="FrankRuehl" w:hint="cs"/>
          <w:rtl/>
        </w:rPr>
        <w:t xml:space="preserve">שאם מת </w:t>
      </w:r>
      <w:r>
        <w:rPr>
          <w:rStyle w:val="default"/>
          <w:rFonts w:cs="FrankRuehl" w:hint="cs"/>
          <w:rtl/>
        </w:rPr>
        <w:t>בעל החיים</w:t>
      </w:r>
      <w:r w:rsidR="00685CC0">
        <w:rPr>
          <w:rStyle w:val="default"/>
          <w:rFonts w:cs="FrankRuehl" w:hint="cs"/>
          <w:rtl/>
        </w:rPr>
        <w:t xml:space="preserve"> במשך ימי מעצרו לא יוטל התשלום אלא בעד אותו מספר הימים שבו נעצר </w:t>
      </w:r>
      <w:r>
        <w:rPr>
          <w:rStyle w:val="default"/>
          <w:rFonts w:cs="FrankRuehl" w:hint="cs"/>
          <w:rtl/>
        </w:rPr>
        <w:t>בעל החיים</w:t>
      </w:r>
      <w:r w:rsidR="00685CC0">
        <w:rPr>
          <w:rStyle w:val="default"/>
          <w:rFonts w:cs="FrankRuehl" w:hint="cs"/>
          <w:rtl/>
        </w:rPr>
        <w:t xml:space="preserve"> למעשה, וההפרש יוחזר לבעליו; וכן</w:t>
      </w:r>
    </w:p>
    <w:p w14:paraId="24EC5119" w14:textId="77777777" w:rsidR="00685CC0" w:rsidRDefault="00685CC0">
      <w:pPr>
        <w:pStyle w:val="P22"/>
        <w:spacing w:before="72"/>
        <w:ind w:left="1021" w:right="1134"/>
        <w:rPr>
          <w:rStyle w:val="default"/>
          <w:rFonts w:cs="FrankRuehl"/>
          <w:rtl/>
        </w:rPr>
      </w:pPr>
      <w:r>
        <w:rPr>
          <w:lang w:val="he-IL"/>
        </w:rPr>
        <w:pict w14:anchorId="7C77DB4B">
          <v:rect id="_x0000_s1035" style="position:absolute;left:0;text-align:left;margin-left:464.5pt;margin-top:8.05pt;width:75.05pt;height:49.45pt;z-index:251641856" o:allowincell="f" filled="f" stroked="f" strokecolor="lime" strokeweight=".25pt">
            <v:textbox inset="0,0,0,0">
              <w:txbxContent>
                <w:p w14:paraId="0BB8AC3C" w14:textId="77777777" w:rsidR="009A7567" w:rsidRDefault="009A7567" w:rsidP="00AD695F">
                  <w:pPr>
                    <w:spacing w:line="160" w:lineRule="exact"/>
                    <w:jc w:val="left"/>
                    <w:rPr>
                      <w:rFonts w:cs="Miriam"/>
                      <w:noProof/>
                      <w:szCs w:val="18"/>
                      <w:rtl/>
                    </w:rPr>
                  </w:pPr>
                  <w:r>
                    <w:rPr>
                      <w:rFonts w:cs="Miriam" w:hint="cs"/>
                      <w:szCs w:val="18"/>
                      <w:rtl/>
                    </w:rPr>
                    <w:t xml:space="preserve">(תיקון מס' 2) </w:t>
                  </w:r>
                  <w:r>
                    <w:rPr>
                      <w:rFonts w:cs="Miriam" w:hint="cs"/>
                      <w:szCs w:val="18"/>
                      <w:rtl/>
                    </w:rPr>
                    <w:br/>
                  </w:r>
                  <w:r>
                    <w:rPr>
                      <w:rFonts w:cs="Miriam"/>
                      <w:szCs w:val="18"/>
                      <w:rtl/>
                    </w:rPr>
                    <w:t>ת</w:t>
                  </w:r>
                  <w:r>
                    <w:rPr>
                      <w:rFonts w:cs="Miriam" w:hint="cs"/>
                      <w:szCs w:val="18"/>
                      <w:rtl/>
                    </w:rPr>
                    <w:t>שנ"ב-1992</w:t>
                  </w:r>
                </w:p>
                <w:p w14:paraId="46B430B8" w14:textId="77777777" w:rsidR="009A7567" w:rsidRDefault="009A7567" w:rsidP="00AD695F">
                  <w:pPr>
                    <w:spacing w:line="160" w:lineRule="exact"/>
                    <w:jc w:val="left"/>
                    <w:rPr>
                      <w:rFonts w:cs="Miriam"/>
                      <w:szCs w:val="18"/>
                      <w:rtl/>
                    </w:rPr>
                  </w:pPr>
                  <w:r>
                    <w:rPr>
                      <w:rFonts w:cs="Miriam" w:hint="cs"/>
                      <w:szCs w:val="18"/>
                      <w:rtl/>
                    </w:rPr>
                    <w:t xml:space="preserve">(תיקון מס' 3) </w:t>
                  </w:r>
                  <w:r>
                    <w:rPr>
                      <w:rFonts w:cs="Miriam"/>
                      <w:szCs w:val="18"/>
                      <w:rtl/>
                    </w:rPr>
                    <w:br/>
                  </w:r>
                  <w:r>
                    <w:rPr>
                      <w:rFonts w:cs="Miriam" w:hint="cs"/>
                      <w:szCs w:val="18"/>
                      <w:rtl/>
                    </w:rPr>
                    <w:t>תשנ"ג-1993</w:t>
                  </w:r>
                </w:p>
                <w:p w14:paraId="09BDE228" w14:textId="77777777" w:rsidR="009A7567" w:rsidRDefault="009A7567" w:rsidP="0038767A">
                  <w:pPr>
                    <w:spacing w:line="160" w:lineRule="exact"/>
                    <w:jc w:val="left"/>
                    <w:rPr>
                      <w:rFonts w:cs="Miriam" w:hint="cs"/>
                      <w:noProof/>
                      <w:szCs w:val="18"/>
                      <w:rtl/>
                    </w:rPr>
                  </w:pPr>
                  <w:r>
                    <w:rPr>
                      <w:rFonts w:cs="Miriam" w:hint="cs"/>
                      <w:szCs w:val="18"/>
                      <w:rtl/>
                    </w:rPr>
                    <w:t>(תיקון מס' 6) תשפ"א-2020</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אם לא הוציא הבעל את הכלב, החתול או הקוף ממאורות הבידוד לפי הוראות </w:t>
      </w:r>
      <w:r w:rsidR="0038767A">
        <w:rPr>
          <w:rStyle w:val="default"/>
          <w:rFonts w:cs="FrankRuehl" w:hint="cs"/>
          <w:rtl/>
        </w:rPr>
        <w:t>סעיף קטן (3)</w:t>
      </w:r>
      <w:r>
        <w:rPr>
          <w:rStyle w:val="default"/>
          <w:rFonts w:cs="FrankRuehl" w:hint="cs"/>
          <w:rtl/>
        </w:rPr>
        <w:t xml:space="preserve">, חייב הוא לשלם לרשות </w:t>
      </w:r>
      <w:r>
        <w:rPr>
          <w:rStyle w:val="default"/>
          <w:rFonts w:cs="FrankRuehl"/>
          <w:rtl/>
        </w:rPr>
        <w:t>ה</w:t>
      </w:r>
      <w:r>
        <w:rPr>
          <w:rStyle w:val="default"/>
          <w:rFonts w:cs="FrankRuehl" w:hint="cs"/>
          <w:rtl/>
        </w:rPr>
        <w:t>מקומית אגרה בשיעור שקבעה בעד התקופה הנוספת שבה נשארים הכלב, החתול או הקוף במאורות הבידוד.</w:t>
      </w:r>
    </w:p>
    <w:p w14:paraId="18F002B4" w14:textId="77777777" w:rsidR="0038767A" w:rsidRDefault="0038767A">
      <w:pPr>
        <w:pStyle w:val="P00"/>
        <w:spacing w:before="72"/>
        <w:ind w:left="0" w:right="1134"/>
        <w:rPr>
          <w:rtl/>
        </w:rPr>
      </w:pPr>
    </w:p>
    <w:p w14:paraId="4AA465F8" w14:textId="77777777" w:rsidR="00685CC0" w:rsidRDefault="0038767A" w:rsidP="0038767A">
      <w:pPr>
        <w:pStyle w:val="P00"/>
        <w:spacing w:before="72"/>
        <w:ind w:left="0" w:right="1134"/>
        <w:rPr>
          <w:rStyle w:val="default"/>
          <w:rFonts w:cs="FrankRuehl" w:hint="cs"/>
          <w:rtl/>
        </w:rPr>
      </w:pPr>
      <w:r w:rsidRPr="0038767A">
        <w:rPr>
          <w:rStyle w:val="default"/>
          <w:rFonts w:cs="FrankRuehl"/>
        </w:rPr>
        <w:pict w14:anchorId="1D24B945">
          <v:rect id="_x0000_s1091" style="position:absolute;left:0;text-align:left;margin-left:464.5pt;margin-top:8.05pt;width:75.05pt;height:20.15pt;z-index:251676672" o:allowincell="f" filled="f" stroked="f" strokecolor="lime" strokeweight=".25pt">
            <v:textbox inset="0,0,0,0">
              <w:txbxContent>
                <w:p w14:paraId="2B79374C" w14:textId="77777777" w:rsidR="009A7567" w:rsidRDefault="009A7567" w:rsidP="0038767A">
                  <w:pPr>
                    <w:spacing w:line="160" w:lineRule="exact"/>
                    <w:jc w:val="left"/>
                    <w:rPr>
                      <w:rFonts w:cs="Miriam" w:hint="cs"/>
                      <w:noProof/>
                      <w:szCs w:val="18"/>
                      <w:rtl/>
                    </w:rPr>
                  </w:pPr>
                  <w:r>
                    <w:rPr>
                      <w:rFonts w:cs="Miriam" w:hint="cs"/>
                      <w:szCs w:val="18"/>
                      <w:rtl/>
                    </w:rPr>
                    <w:t>(תיקון מס' 6) תשפ"א-2020</w:t>
                  </w:r>
                </w:p>
              </w:txbxContent>
            </v:textbox>
            <w10:anchorlock/>
          </v:rect>
        </w:pict>
      </w:r>
      <w:r w:rsidRPr="0038767A">
        <w:rPr>
          <w:rStyle w:val="default"/>
          <w:rFonts w:cs="FrankRuehl"/>
          <w:rtl/>
        </w:rPr>
        <w:tab/>
      </w:r>
      <w:r>
        <w:rPr>
          <w:rStyle w:val="default"/>
          <w:rFonts w:cs="FrankRuehl"/>
          <w:rtl/>
        </w:rPr>
        <w:t>(</w:t>
      </w:r>
      <w:r>
        <w:rPr>
          <w:rStyle w:val="default"/>
          <w:rFonts w:cs="FrankRuehl" w:hint="cs"/>
          <w:rtl/>
        </w:rPr>
        <w:t>6</w:t>
      </w:r>
      <w:r>
        <w:rPr>
          <w:rStyle w:val="default"/>
          <w:rFonts w:cs="FrankRuehl"/>
          <w:rtl/>
        </w:rPr>
        <w:t>)</w:t>
      </w:r>
      <w:r>
        <w:rPr>
          <w:rStyle w:val="default"/>
          <w:rFonts w:cs="FrankRuehl"/>
          <w:rtl/>
        </w:rPr>
        <w:tab/>
      </w:r>
      <w:r w:rsidR="00685CC0">
        <w:rPr>
          <w:rStyle w:val="default"/>
          <w:rFonts w:cs="FrankRuehl" w:hint="cs"/>
          <w:rtl/>
        </w:rPr>
        <w:t xml:space="preserve">אין משלמים כל פיצוי בעד </w:t>
      </w:r>
      <w:r>
        <w:rPr>
          <w:rStyle w:val="default"/>
          <w:rFonts w:cs="FrankRuehl" w:hint="cs"/>
          <w:rtl/>
        </w:rPr>
        <w:t>בעל חיים</w:t>
      </w:r>
      <w:r w:rsidR="00685CC0">
        <w:rPr>
          <w:rStyle w:val="default"/>
          <w:rFonts w:cs="FrankRuehl" w:hint="cs"/>
          <w:rtl/>
        </w:rPr>
        <w:t xml:space="preserve"> שנחבל או חלה או מת בעודו במעצר עפ"י הוראות סעיף זה.</w:t>
      </w:r>
    </w:p>
    <w:p w14:paraId="1FE8A5E0" w14:textId="77777777" w:rsidR="00F00946" w:rsidRPr="00BA1053" w:rsidRDefault="00F00946" w:rsidP="00F00946">
      <w:pPr>
        <w:pStyle w:val="P00"/>
        <w:spacing w:before="0"/>
        <w:ind w:left="0" w:right="1134"/>
        <w:rPr>
          <w:rFonts w:hint="cs"/>
          <w:b/>
          <w:bCs/>
          <w:vanish/>
          <w:szCs w:val="20"/>
          <w:shd w:val="clear" w:color="auto" w:fill="FFFF99"/>
          <w:rtl/>
        </w:rPr>
      </w:pPr>
      <w:bookmarkStart w:id="13" w:name="Rov51"/>
      <w:r w:rsidRPr="00BA1053">
        <w:rPr>
          <w:rFonts w:hint="cs"/>
          <w:vanish/>
          <w:color w:val="FF0000"/>
          <w:szCs w:val="20"/>
          <w:shd w:val="clear" w:color="auto" w:fill="FFFF99"/>
          <w:rtl/>
        </w:rPr>
        <w:t>מיום 26.3.1992</w:t>
      </w:r>
    </w:p>
    <w:p w14:paraId="3B30407E" w14:textId="77777777" w:rsidR="00F00946" w:rsidRPr="00BA1053" w:rsidRDefault="00F00946" w:rsidP="00F00946">
      <w:pPr>
        <w:pStyle w:val="P00"/>
        <w:spacing w:before="0"/>
        <w:ind w:left="0" w:right="1134"/>
        <w:rPr>
          <w:rFonts w:hint="cs"/>
          <w:b/>
          <w:bCs/>
          <w:vanish/>
          <w:szCs w:val="20"/>
          <w:shd w:val="clear" w:color="auto" w:fill="FFFF99"/>
          <w:rtl/>
        </w:rPr>
      </w:pPr>
      <w:r w:rsidRPr="00BA1053">
        <w:rPr>
          <w:rFonts w:hint="cs"/>
          <w:b/>
          <w:bCs/>
          <w:vanish/>
          <w:szCs w:val="20"/>
          <w:shd w:val="clear" w:color="auto" w:fill="FFFF99"/>
          <w:rtl/>
        </w:rPr>
        <w:t>תיקון מס' 2</w:t>
      </w:r>
    </w:p>
    <w:p w14:paraId="4526EB81" w14:textId="77777777" w:rsidR="00F00946" w:rsidRPr="00BA1053" w:rsidRDefault="00F00946" w:rsidP="00F00946">
      <w:pPr>
        <w:pStyle w:val="P00"/>
        <w:tabs>
          <w:tab w:val="clear" w:pos="6259"/>
        </w:tabs>
        <w:spacing w:before="0"/>
        <w:ind w:left="0" w:right="1134"/>
        <w:rPr>
          <w:rFonts w:hint="cs"/>
          <w:vanish/>
          <w:szCs w:val="20"/>
          <w:shd w:val="clear" w:color="auto" w:fill="FFFF99"/>
          <w:rtl/>
        </w:rPr>
      </w:pPr>
      <w:hyperlink r:id="rId22" w:history="1">
        <w:r w:rsidRPr="00BA1053">
          <w:rPr>
            <w:rStyle w:val="Hyperlink"/>
            <w:rFonts w:hint="cs"/>
            <w:vanish/>
            <w:szCs w:val="20"/>
            <w:shd w:val="clear" w:color="auto" w:fill="FFFF99"/>
            <w:rtl/>
          </w:rPr>
          <w:t>ס"ח תשנ"ב מס' 1393</w:t>
        </w:r>
      </w:hyperlink>
      <w:r w:rsidRPr="00BA1053">
        <w:rPr>
          <w:rFonts w:hint="cs"/>
          <w:vanish/>
          <w:szCs w:val="20"/>
          <w:shd w:val="clear" w:color="auto" w:fill="FFFF99"/>
          <w:rtl/>
        </w:rPr>
        <w:t xml:space="preserve"> מיום 26.3.1992 עמ' 170 (</w:t>
      </w:r>
      <w:hyperlink r:id="rId23" w:history="1">
        <w:r w:rsidRPr="00BA1053">
          <w:rPr>
            <w:rStyle w:val="Hyperlink"/>
            <w:rFonts w:hint="cs"/>
            <w:vanish/>
            <w:szCs w:val="20"/>
            <w:shd w:val="clear" w:color="auto" w:fill="FFFF99"/>
            <w:rtl/>
          </w:rPr>
          <w:t>ה"ח 2087</w:t>
        </w:r>
      </w:hyperlink>
      <w:r w:rsidRPr="00BA1053">
        <w:rPr>
          <w:rFonts w:hint="cs"/>
          <w:vanish/>
          <w:szCs w:val="20"/>
          <w:shd w:val="clear" w:color="auto" w:fill="FFFF99"/>
          <w:rtl/>
        </w:rPr>
        <w:t>)</w:t>
      </w:r>
    </w:p>
    <w:p w14:paraId="01258384" w14:textId="77777777" w:rsidR="00F00946" w:rsidRPr="00BA1053" w:rsidRDefault="00F00946" w:rsidP="00F00946">
      <w:pPr>
        <w:pStyle w:val="P00"/>
        <w:ind w:left="0" w:right="1134"/>
        <w:rPr>
          <w:rStyle w:val="default"/>
          <w:rFonts w:cs="FrankRuehl" w:hint="cs"/>
          <w:vanish/>
          <w:sz w:val="22"/>
          <w:szCs w:val="22"/>
          <w:shd w:val="clear" w:color="auto" w:fill="FFFF99"/>
          <w:rtl/>
        </w:rPr>
      </w:pPr>
      <w:r w:rsidRPr="00BA1053">
        <w:rPr>
          <w:rStyle w:val="big-number"/>
          <w:rFonts w:cs="FrankRuehl"/>
          <w:vanish/>
          <w:sz w:val="22"/>
          <w:szCs w:val="22"/>
          <w:shd w:val="clear" w:color="auto" w:fill="FFFF99"/>
          <w:rtl/>
        </w:rPr>
        <w:t>4.</w:t>
      </w:r>
      <w:r w:rsidRPr="00BA1053">
        <w:rPr>
          <w:rStyle w:val="big-number"/>
          <w:rFonts w:cs="FrankRuehl"/>
          <w:vanish/>
          <w:sz w:val="22"/>
          <w:szCs w:val="22"/>
          <w:shd w:val="clear" w:color="auto" w:fill="FFFF99"/>
          <w:rtl/>
        </w:rPr>
        <w:tab/>
      </w:r>
      <w:r w:rsidRPr="00BA1053">
        <w:rPr>
          <w:rStyle w:val="default"/>
          <w:rFonts w:cs="FrankRuehl"/>
          <w:vanish/>
          <w:sz w:val="22"/>
          <w:szCs w:val="22"/>
          <w:shd w:val="clear" w:color="auto" w:fill="FFFF99"/>
          <w:rtl/>
        </w:rPr>
        <w:t>(1)</w:t>
      </w:r>
      <w:r w:rsidRPr="00BA1053">
        <w:rPr>
          <w:rStyle w:val="default"/>
          <w:rFonts w:cs="FrankRuehl"/>
          <w:vanish/>
          <w:sz w:val="22"/>
          <w:szCs w:val="22"/>
          <w:shd w:val="clear" w:color="auto" w:fill="FFFF99"/>
          <w:rtl/>
        </w:rPr>
        <w:tab/>
      </w:r>
      <w:r w:rsidRPr="00BA1053">
        <w:rPr>
          <w:rStyle w:val="default"/>
          <w:rFonts w:cs="FrankRuehl" w:hint="cs"/>
          <w:vanish/>
          <w:sz w:val="22"/>
          <w:szCs w:val="22"/>
          <w:shd w:val="clear" w:color="auto" w:fill="FFFF99"/>
          <w:rtl/>
        </w:rPr>
        <w:t>בעליו של בעל-חי שנ</w:t>
      </w:r>
      <w:r w:rsidRPr="00BA1053">
        <w:rPr>
          <w:rStyle w:val="default"/>
          <w:rFonts w:cs="FrankRuehl"/>
          <w:vanish/>
          <w:sz w:val="22"/>
          <w:szCs w:val="22"/>
          <w:shd w:val="clear" w:color="auto" w:fill="FFFF99"/>
          <w:rtl/>
        </w:rPr>
        <w:t>ש</w:t>
      </w:r>
      <w:r w:rsidRPr="00BA1053">
        <w:rPr>
          <w:rStyle w:val="default"/>
          <w:rFonts w:cs="FrankRuehl" w:hint="cs"/>
          <w:vanish/>
          <w:sz w:val="22"/>
          <w:szCs w:val="22"/>
          <w:shd w:val="clear" w:color="auto" w:fill="FFFF99"/>
          <w:rtl/>
        </w:rPr>
        <w:t xml:space="preserve">ך אדם חייבים לעשות את הדברים הבאים במשך עשרים וארבע שעות לאחר שנודע להם דבר המקרה: </w:t>
      </w:r>
      <w:r w:rsidR="00FB0FE6" w:rsidRPr="00BA1053">
        <w:rPr>
          <w:rStyle w:val="default"/>
          <w:rFonts w:cs="FrankRuehl" w:hint="cs"/>
          <w:vanish/>
          <w:sz w:val="22"/>
          <w:szCs w:val="22"/>
          <w:shd w:val="clear" w:color="auto" w:fill="FFFF99"/>
          <w:rtl/>
        </w:rPr>
        <w:t>-</w:t>
      </w:r>
    </w:p>
    <w:p w14:paraId="173315A7" w14:textId="77777777" w:rsidR="00F00946" w:rsidRPr="00BA1053" w:rsidRDefault="00F00946" w:rsidP="00F00946">
      <w:pPr>
        <w:pStyle w:val="P22"/>
        <w:spacing w:before="0"/>
        <w:ind w:left="1021" w:right="1134"/>
        <w:rPr>
          <w:rStyle w:val="default"/>
          <w:rFonts w:cs="FrankRuehl"/>
          <w:vanish/>
          <w:sz w:val="22"/>
          <w:szCs w:val="22"/>
          <w:shd w:val="clear" w:color="auto" w:fill="FFFF99"/>
          <w:rtl/>
        </w:rPr>
      </w:pPr>
      <w:r w:rsidRPr="00BA1053">
        <w:rPr>
          <w:rStyle w:val="default"/>
          <w:rFonts w:cs="FrankRuehl"/>
          <w:vanish/>
          <w:sz w:val="22"/>
          <w:szCs w:val="22"/>
          <w:shd w:val="clear" w:color="auto" w:fill="FFFF99"/>
          <w:rtl/>
        </w:rPr>
        <w:t>(</w:t>
      </w:r>
      <w:r w:rsidRPr="00BA1053">
        <w:rPr>
          <w:rStyle w:val="default"/>
          <w:rFonts w:cs="FrankRuehl" w:hint="cs"/>
          <w:vanish/>
          <w:sz w:val="22"/>
          <w:szCs w:val="22"/>
          <w:shd w:val="clear" w:color="auto" w:fill="FFFF99"/>
          <w:rtl/>
        </w:rPr>
        <w:t>א)</w:t>
      </w:r>
      <w:r w:rsidRPr="00BA1053">
        <w:rPr>
          <w:rStyle w:val="default"/>
          <w:rFonts w:cs="FrankRuehl"/>
          <w:vanish/>
          <w:sz w:val="22"/>
          <w:szCs w:val="22"/>
          <w:shd w:val="clear" w:color="auto" w:fill="FFFF99"/>
          <w:rtl/>
        </w:rPr>
        <w:tab/>
      </w:r>
      <w:r w:rsidRPr="00BA1053">
        <w:rPr>
          <w:rStyle w:val="default"/>
          <w:rFonts w:cs="FrankRuehl" w:hint="cs"/>
          <w:vanish/>
          <w:sz w:val="22"/>
          <w:szCs w:val="22"/>
          <w:shd w:val="clear" w:color="auto" w:fill="FFFF99"/>
          <w:rtl/>
        </w:rPr>
        <w:t xml:space="preserve">להודיע את העובדה לרופא הממשלתי או </w:t>
      </w:r>
      <w:r w:rsidRPr="00BA1053">
        <w:rPr>
          <w:rStyle w:val="default"/>
          <w:rFonts w:cs="FrankRuehl" w:hint="cs"/>
          <w:strike/>
          <w:vanish/>
          <w:sz w:val="22"/>
          <w:szCs w:val="22"/>
          <w:shd w:val="clear" w:color="auto" w:fill="FFFF99"/>
          <w:rtl/>
        </w:rPr>
        <w:t>לרופא הוטרינרי הממשלתי</w:t>
      </w:r>
      <w:r w:rsidRPr="00BA1053">
        <w:rPr>
          <w:rStyle w:val="default"/>
          <w:rFonts w:cs="FrankRuehl" w:hint="cs"/>
          <w:vanish/>
          <w:sz w:val="22"/>
          <w:szCs w:val="22"/>
          <w:shd w:val="clear" w:color="auto" w:fill="FFFF99"/>
          <w:rtl/>
        </w:rPr>
        <w:t xml:space="preserve"> </w:t>
      </w:r>
      <w:r w:rsidRPr="00BA1053">
        <w:rPr>
          <w:rStyle w:val="default"/>
          <w:rFonts w:cs="FrankRuehl" w:hint="cs"/>
          <w:vanish/>
          <w:sz w:val="22"/>
          <w:szCs w:val="22"/>
          <w:u w:val="single"/>
          <w:shd w:val="clear" w:color="auto" w:fill="FFFF99"/>
          <w:rtl/>
        </w:rPr>
        <w:t>לרופא הווטרינר הממשלתי</w:t>
      </w:r>
      <w:r w:rsidRPr="00BA1053">
        <w:rPr>
          <w:rStyle w:val="default"/>
          <w:rFonts w:cs="FrankRuehl" w:hint="cs"/>
          <w:vanish/>
          <w:sz w:val="22"/>
          <w:szCs w:val="22"/>
          <w:shd w:val="clear" w:color="auto" w:fill="FFFF99"/>
          <w:rtl/>
        </w:rPr>
        <w:t xml:space="preserve"> הקרובים ביותר, וכן</w:t>
      </w:r>
    </w:p>
    <w:p w14:paraId="1DD27213" w14:textId="77777777" w:rsidR="00F00946" w:rsidRPr="00BA1053" w:rsidRDefault="00F00946" w:rsidP="00FB0FE6">
      <w:pPr>
        <w:pStyle w:val="P22"/>
        <w:spacing w:before="0"/>
        <w:ind w:left="1021" w:right="1134"/>
        <w:rPr>
          <w:rStyle w:val="default"/>
          <w:rFonts w:cs="FrankRuehl"/>
          <w:vanish/>
          <w:sz w:val="22"/>
          <w:szCs w:val="22"/>
          <w:shd w:val="clear" w:color="auto" w:fill="FFFF99"/>
          <w:rtl/>
        </w:rPr>
      </w:pPr>
      <w:r w:rsidRPr="00BA1053">
        <w:rPr>
          <w:rStyle w:val="default"/>
          <w:rFonts w:cs="FrankRuehl"/>
          <w:vanish/>
          <w:sz w:val="22"/>
          <w:szCs w:val="22"/>
          <w:shd w:val="clear" w:color="auto" w:fill="FFFF99"/>
          <w:rtl/>
        </w:rPr>
        <w:t>(</w:t>
      </w:r>
      <w:r w:rsidRPr="00BA1053">
        <w:rPr>
          <w:rStyle w:val="default"/>
          <w:rFonts w:cs="FrankRuehl" w:hint="cs"/>
          <w:vanish/>
          <w:sz w:val="22"/>
          <w:szCs w:val="22"/>
          <w:shd w:val="clear" w:color="auto" w:fill="FFFF99"/>
          <w:rtl/>
        </w:rPr>
        <w:t>ב)</w:t>
      </w:r>
      <w:r w:rsidRPr="00BA1053">
        <w:rPr>
          <w:rStyle w:val="default"/>
          <w:rFonts w:cs="FrankRuehl"/>
          <w:vanish/>
          <w:sz w:val="22"/>
          <w:szCs w:val="22"/>
          <w:shd w:val="clear" w:color="auto" w:fill="FFFF99"/>
          <w:rtl/>
        </w:rPr>
        <w:tab/>
      </w:r>
      <w:r w:rsidRPr="00BA1053">
        <w:rPr>
          <w:rStyle w:val="default"/>
          <w:rFonts w:cs="FrankRuehl" w:hint="cs"/>
          <w:vanish/>
          <w:sz w:val="22"/>
          <w:szCs w:val="22"/>
          <w:shd w:val="clear" w:color="auto" w:fill="FFFF99"/>
          <w:rtl/>
        </w:rPr>
        <w:t xml:space="preserve">אם היה הבעל חי הנושך כלב, חתול או קוף </w:t>
      </w:r>
      <w:r w:rsidR="00FB0FE6" w:rsidRPr="00BA1053">
        <w:rPr>
          <w:rStyle w:val="default"/>
          <w:rFonts w:cs="FrankRuehl" w:hint="cs"/>
          <w:vanish/>
          <w:sz w:val="22"/>
          <w:szCs w:val="22"/>
          <w:shd w:val="clear" w:color="auto" w:fill="FFFF99"/>
          <w:rtl/>
        </w:rPr>
        <w:t>-</w:t>
      </w:r>
      <w:r w:rsidRPr="00BA1053">
        <w:rPr>
          <w:rStyle w:val="default"/>
          <w:rFonts w:cs="FrankRuehl" w:hint="cs"/>
          <w:vanish/>
          <w:sz w:val="22"/>
          <w:szCs w:val="22"/>
          <w:shd w:val="clear" w:color="auto" w:fill="FFFF99"/>
          <w:rtl/>
        </w:rPr>
        <w:t xml:space="preserve"> חייבים בעליו לקחתו למאורת הבידוד הקרובה ביותר;</w:t>
      </w:r>
      <w:r w:rsidRPr="00BA1053">
        <w:rPr>
          <w:rStyle w:val="default"/>
          <w:rFonts w:cs="FrankRuehl"/>
          <w:vanish/>
          <w:sz w:val="22"/>
          <w:szCs w:val="22"/>
          <w:shd w:val="clear" w:color="auto" w:fill="FFFF99"/>
          <w:rtl/>
        </w:rPr>
        <w:t xml:space="preserve"> </w:t>
      </w:r>
      <w:r w:rsidRPr="00BA1053">
        <w:rPr>
          <w:rStyle w:val="default"/>
          <w:rFonts w:cs="FrankRuehl" w:hint="cs"/>
          <w:vanish/>
          <w:sz w:val="22"/>
          <w:szCs w:val="22"/>
          <w:shd w:val="clear" w:color="auto" w:fill="FFFF99"/>
          <w:rtl/>
        </w:rPr>
        <w:t xml:space="preserve">ואם לא היה כלב, חתול או קוף </w:t>
      </w:r>
      <w:r w:rsidR="00FB0FE6" w:rsidRPr="00BA1053">
        <w:rPr>
          <w:rStyle w:val="default"/>
          <w:rFonts w:cs="FrankRuehl" w:hint="cs"/>
          <w:vanish/>
          <w:sz w:val="22"/>
          <w:szCs w:val="22"/>
          <w:shd w:val="clear" w:color="auto" w:fill="FFFF99"/>
          <w:rtl/>
        </w:rPr>
        <w:t>-</w:t>
      </w:r>
      <w:r w:rsidRPr="00BA1053">
        <w:rPr>
          <w:rStyle w:val="default"/>
          <w:rFonts w:cs="FrankRuehl" w:hint="cs"/>
          <w:vanish/>
          <w:sz w:val="22"/>
          <w:szCs w:val="22"/>
          <w:shd w:val="clear" w:color="auto" w:fill="FFFF99"/>
          <w:rtl/>
        </w:rPr>
        <w:t xml:space="preserve"> יעצרוהו בדיר, ברפת או במקום אחר שיאושר ע"י </w:t>
      </w:r>
      <w:r w:rsidRPr="00BA1053">
        <w:rPr>
          <w:rStyle w:val="default"/>
          <w:rFonts w:cs="FrankRuehl" w:hint="cs"/>
          <w:strike/>
          <w:vanish/>
          <w:sz w:val="22"/>
          <w:szCs w:val="22"/>
          <w:shd w:val="clear" w:color="auto" w:fill="FFFF99"/>
          <w:rtl/>
        </w:rPr>
        <w:t>רופא וטרינרי ממשלתי</w:t>
      </w:r>
      <w:r w:rsidRPr="00BA1053">
        <w:rPr>
          <w:rStyle w:val="default"/>
          <w:rFonts w:cs="FrankRuehl" w:hint="cs"/>
          <w:vanish/>
          <w:sz w:val="22"/>
          <w:szCs w:val="22"/>
          <w:shd w:val="clear" w:color="auto" w:fill="FFFF99"/>
          <w:rtl/>
        </w:rPr>
        <w:t xml:space="preserve"> </w:t>
      </w:r>
      <w:r w:rsidRPr="00BA1053">
        <w:rPr>
          <w:rStyle w:val="default"/>
          <w:rFonts w:cs="FrankRuehl" w:hint="cs"/>
          <w:vanish/>
          <w:sz w:val="22"/>
          <w:szCs w:val="22"/>
          <w:u w:val="single"/>
          <w:shd w:val="clear" w:color="auto" w:fill="FFFF99"/>
          <w:rtl/>
        </w:rPr>
        <w:t xml:space="preserve">רופא </w:t>
      </w:r>
      <w:r w:rsidR="00FB79E6" w:rsidRPr="00BA1053">
        <w:rPr>
          <w:rStyle w:val="default"/>
          <w:rFonts w:cs="FrankRuehl" w:hint="cs"/>
          <w:vanish/>
          <w:sz w:val="22"/>
          <w:szCs w:val="22"/>
          <w:u w:val="single"/>
          <w:shd w:val="clear" w:color="auto" w:fill="FFFF99"/>
          <w:rtl/>
        </w:rPr>
        <w:t>ו</w:t>
      </w:r>
      <w:r w:rsidRPr="00BA1053">
        <w:rPr>
          <w:rStyle w:val="default"/>
          <w:rFonts w:cs="FrankRuehl" w:hint="cs"/>
          <w:vanish/>
          <w:sz w:val="22"/>
          <w:szCs w:val="22"/>
          <w:u w:val="single"/>
          <w:shd w:val="clear" w:color="auto" w:fill="FFFF99"/>
          <w:rtl/>
        </w:rPr>
        <w:t>וטרינר ממשלתי</w:t>
      </w:r>
      <w:r w:rsidRPr="00BA1053">
        <w:rPr>
          <w:rStyle w:val="default"/>
          <w:rFonts w:cs="FrankRuehl" w:hint="cs"/>
          <w:vanish/>
          <w:sz w:val="22"/>
          <w:szCs w:val="22"/>
          <w:shd w:val="clear" w:color="auto" w:fill="FFFF99"/>
          <w:rtl/>
        </w:rPr>
        <w:t>.</w:t>
      </w:r>
    </w:p>
    <w:p w14:paraId="2D6F100B" w14:textId="77777777" w:rsidR="00F00946" w:rsidRPr="00BA1053" w:rsidRDefault="00F00946" w:rsidP="00F00946">
      <w:pPr>
        <w:pStyle w:val="P00"/>
        <w:spacing w:before="0"/>
        <w:ind w:left="0" w:right="1134"/>
        <w:rPr>
          <w:rStyle w:val="default"/>
          <w:rFonts w:cs="FrankRuehl"/>
          <w:vanish/>
          <w:sz w:val="22"/>
          <w:szCs w:val="22"/>
          <w:shd w:val="clear" w:color="auto" w:fill="FFFF99"/>
          <w:rtl/>
        </w:rPr>
      </w:pPr>
      <w:r w:rsidRPr="00BA1053">
        <w:rPr>
          <w:vanish/>
          <w:sz w:val="22"/>
          <w:szCs w:val="22"/>
          <w:shd w:val="clear" w:color="auto" w:fill="FFFF99"/>
          <w:rtl/>
        </w:rPr>
        <w:tab/>
      </w:r>
      <w:r w:rsidRPr="00BA1053">
        <w:rPr>
          <w:rStyle w:val="default"/>
          <w:rFonts w:cs="FrankRuehl"/>
          <w:vanish/>
          <w:sz w:val="22"/>
          <w:szCs w:val="22"/>
          <w:shd w:val="clear" w:color="auto" w:fill="FFFF99"/>
          <w:rtl/>
        </w:rPr>
        <w:t>(2)</w:t>
      </w:r>
      <w:r w:rsidRPr="00BA1053">
        <w:rPr>
          <w:rStyle w:val="default"/>
          <w:rFonts w:cs="FrankRuehl"/>
          <w:vanish/>
          <w:sz w:val="22"/>
          <w:szCs w:val="22"/>
          <w:shd w:val="clear" w:color="auto" w:fill="FFFF99"/>
          <w:rtl/>
        </w:rPr>
        <w:tab/>
      </w:r>
      <w:r w:rsidRPr="00BA1053">
        <w:rPr>
          <w:rStyle w:val="default"/>
          <w:rFonts w:cs="FrankRuehl" w:hint="cs"/>
          <w:vanish/>
          <w:sz w:val="22"/>
          <w:szCs w:val="22"/>
          <w:shd w:val="clear" w:color="auto" w:fill="FFFF99"/>
          <w:rtl/>
        </w:rPr>
        <w:t>כל בעל-חי שנעצר עפ"י הוראות סעיף קטן (1) מסעיף זה, יבודד למשך עשרה ימים מיום התחלת המעצר.</w:t>
      </w:r>
    </w:p>
    <w:p w14:paraId="18C73C9E" w14:textId="77777777" w:rsidR="00F00946" w:rsidRPr="00BA1053" w:rsidRDefault="00F00946" w:rsidP="00F00946">
      <w:pPr>
        <w:pStyle w:val="P00"/>
        <w:spacing w:before="0"/>
        <w:ind w:left="0" w:right="1134"/>
        <w:rPr>
          <w:rStyle w:val="default"/>
          <w:rFonts w:cs="FrankRuehl"/>
          <w:vanish/>
          <w:sz w:val="22"/>
          <w:szCs w:val="22"/>
          <w:shd w:val="clear" w:color="auto" w:fill="FFFF99"/>
          <w:rtl/>
        </w:rPr>
      </w:pPr>
      <w:r w:rsidRPr="00BA1053">
        <w:rPr>
          <w:vanish/>
          <w:sz w:val="22"/>
          <w:szCs w:val="22"/>
          <w:shd w:val="clear" w:color="auto" w:fill="FFFF99"/>
          <w:rtl/>
        </w:rPr>
        <w:tab/>
      </w:r>
      <w:r w:rsidRPr="00BA1053">
        <w:rPr>
          <w:rStyle w:val="default"/>
          <w:rFonts w:cs="FrankRuehl"/>
          <w:vanish/>
          <w:sz w:val="22"/>
          <w:szCs w:val="22"/>
          <w:shd w:val="clear" w:color="auto" w:fill="FFFF99"/>
          <w:rtl/>
        </w:rPr>
        <w:t>(3)</w:t>
      </w:r>
      <w:r w:rsidRPr="00BA1053">
        <w:rPr>
          <w:rStyle w:val="default"/>
          <w:rFonts w:cs="FrankRuehl"/>
          <w:vanish/>
          <w:sz w:val="22"/>
          <w:szCs w:val="22"/>
          <w:shd w:val="clear" w:color="auto" w:fill="FFFF99"/>
          <w:rtl/>
        </w:rPr>
        <w:tab/>
      </w:r>
      <w:r w:rsidRPr="00BA1053">
        <w:rPr>
          <w:rStyle w:val="default"/>
          <w:rFonts w:cs="FrankRuehl" w:hint="cs"/>
          <w:vanish/>
          <w:sz w:val="22"/>
          <w:szCs w:val="22"/>
          <w:shd w:val="clear" w:color="auto" w:fill="FFFF99"/>
          <w:rtl/>
        </w:rPr>
        <w:t>כתום עשרת ימי הבידוד האמורים לעיל, ח</w:t>
      </w:r>
      <w:r w:rsidRPr="00BA1053">
        <w:rPr>
          <w:rStyle w:val="default"/>
          <w:rFonts w:cs="FrankRuehl"/>
          <w:vanish/>
          <w:sz w:val="22"/>
          <w:szCs w:val="22"/>
          <w:shd w:val="clear" w:color="auto" w:fill="FFFF99"/>
          <w:rtl/>
        </w:rPr>
        <w:t>י</w:t>
      </w:r>
      <w:r w:rsidRPr="00BA1053">
        <w:rPr>
          <w:rStyle w:val="default"/>
          <w:rFonts w:cs="FrankRuehl" w:hint="cs"/>
          <w:vanish/>
          <w:sz w:val="22"/>
          <w:szCs w:val="22"/>
          <w:shd w:val="clear" w:color="auto" w:fill="FFFF99"/>
          <w:rtl/>
        </w:rPr>
        <w:t xml:space="preserve">יבים </w:t>
      </w:r>
      <w:r w:rsidRPr="00BA1053">
        <w:rPr>
          <w:rStyle w:val="default"/>
          <w:rFonts w:cs="FrankRuehl" w:hint="cs"/>
          <w:strike/>
          <w:vanish/>
          <w:sz w:val="22"/>
          <w:szCs w:val="22"/>
          <w:shd w:val="clear" w:color="auto" w:fill="FFFF99"/>
          <w:rtl/>
        </w:rPr>
        <w:t>הרופא הוטרינרי הממשלתי או הרופא הוטרינרי העירוני</w:t>
      </w:r>
      <w:r w:rsidRPr="00BA1053">
        <w:rPr>
          <w:rStyle w:val="default"/>
          <w:rFonts w:cs="FrankRuehl" w:hint="cs"/>
          <w:vanish/>
          <w:sz w:val="22"/>
          <w:szCs w:val="22"/>
          <w:shd w:val="clear" w:color="auto" w:fill="FFFF99"/>
          <w:rtl/>
        </w:rPr>
        <w:t xml:space="preserve"> </w:t>
      </w:r>
      <w:r w:rsidRPr="00BA1053">
        <w:rPr>
          <w:rStyle w:val="default"/>
          <w:rFonts w:cs="FrankRuehl" w:hint="cs"/>
          <w:vanish/>
          <w:sz w:val="22"/>
          <w:szCs w:val="22"/>
          <w:u w:val="single"/>
          <w:shd w:val="clear" w:color="auto" w:fill="FFFF99"/>
          <w:rtl/>
        </w:rPr>
        <w:t>הרופא הווטרינר הממשלתי או הרופא הווטרינר העירוני</w:t>
      </w:r>
      <w:r w:rsidRPr="00BA1053">
        <w:rPr>
          <w:rStyle w:val="default"/>
          <w:rFonts w:cs="FrankRuehl" w:hint="cs"/>
          <w:vanish/>
          <w:sz w:val="22"/>
          <w:szCs w:val="22"/>
          <w:shd w:val="clear" w:color="auto" w:fill="FFFF99"/>
          <w:rtl/>
        </w:rPr>
        <w:t>, אם נתברר להם כי הבעל-חי נקי מכלבת, לעשות את הדברים הבאים:</w:t>
      </w:r>
    </w:p>
    <w:p w14:paraId="2E6D4796" w14:textId="77777777" w:rsidR="00F00946" w:rsidRPr="00BA1053" w:rsidRDefault="00F00946" w:rsidP="00FB0FE6">
      <w:pPr>
        <w:pStyle w:val="P22"/>
        <w:spacing w:before="0"/>
        <w:ind w:left="1021" w:right="1134"/>
        <w:rPr>
          <w:rStyle w:val="default"/>
          <w:rFonts w:cs="FrankRuehl"/>
          <w:vanish/>
          <w:sz w:val="22"/>
          <w:szCs w:val="22"/>
          <w:shd w:val="clear" w:color="auto" w:fill="FFFF99"/>
          <w:rtl/>
        </w:rPr>
      </w:pPr>
      <w:r w:rsidRPr="00BA1053">
        <w:rPr>
          <w:rStyle w:val="default"/>
          <w:rFonts w:cs="FrankRuehl"/>
          <w:vanish/>
          <w:sz w:val="22"/>
          <w:szCs w:val="22"/>
          <w:shd w:val="clear" w:color="auto" w:fill="FFFF99"/>
          <w:rtl/>
        </w:rPr>
        <w:t>(</w:t>
      </w:r>
      <w:r w:rsidRPr="00BA1053">
        <w:rPr>
          <w:rStyle w:val="default"/>
          <w:rFonts w:cs="FrankRuehl" w:hint="cs"/>
          <w:vanish/>
          <w:sz w:val="22"/>
          <w:szCs w:val="22"/>
          <w:shd w:val="clear" w:color="auto" w:fill="FFFF99"/>
          <w:rtl/>
        </w:rPr>
        <w:t>א)</w:t>
      </w:r>
      <w:r w:rsidRPr="00BA1053">
        <w:rPr>
          <w:rStyle w:val="default"/>
          <w:rFonts w:cs="FrankRuehl"/>
          <w:vanish/>
          <w:sz w:val="22"/>
          <w:szCs w:val="22"/>
          <w:shd w:val="clear" w:color="auto" w:fill="FFFF99"/>
          <w:rtl/>
        </w:rPr>
        <w:tab/>
      </w:r>
      <w:r w:rsidRPr="00BA1053">
        <w:rPr>
          <w:rStyle w:val="default"/>
          <w:rFonts w:cs="FrankRuehl" w:hint="cs"/>
          <w:vanish/>
          <w:sz w:val="22"/>
          <w:szCs w:val="22"/>
          <w:shd w:val="clear" w:color="auto" w:fill="FFFF99"/>
          <w:rtl/>
        </w:rPr>
        <w:t xml:space="preserve">אם הבעל-חי הוא כלב, חתול, או קוף </w:t>
      </w:r>
      <w:r w:rsidR="00FB0FE6" w:rsidRPr="00BA1053">
        <w:rPr>
          <w:rStyle w:val="default"/>
          <w:rFonts w:cs="FrankRuehl" w:hint="cs"/>
          <w:vanish/>
          <w:sz w:val="22"/>
          <w:szCs w:val="22"/>
          <w:shd w:val="clear" w:color="auto" w:fill="FFFF99"/>
          <w:rtl/>
        </w:rPr>
        <w:t>-</w:t>
      </w:r>
      <w:r w:rsidRPr="00BA1053">
        <w:rPr>
          <w:rStyle w:val="default"/>
          <w:rFonts w:cs="FrankRuehl" w:hint="cs"/>
          <w:vanish/>
          <w:sz w:val="22"/>
          <w:szCs w:val="22"/>
          <w:shd w:val="clear" w:color="auto" w:fill="FFFF99"/>
          <w:rtl/>
        </w:rPr>
        <w:t xml:space="preserve"> להוציאו ממאורות הבידוד;</w:t>
      </w:r>
    </w:p>
    <w:p w14:paraId="316020F2" w14:textId="77777777" w:rsidR="00F00946" w:rsidRPr="00BA1053" w:rsidRDefault="00F00946" w:rsidP="00F00946">
      <w:pPr>
        <w:pStyle w:val="P22"/>
        <w:spacing w:before="0"/>
        <w:ind w:left="1021" w:right="1134"/>
        <w:rPr>
          <w:rStyle w:val="default"/>
          <w:rFonts w:cs="FrankRuehl"/>
          <w:vanish/>
          <w:sz w:val="22"/>
          <w:szCs w:val="22"/>
          <w:shd w:val="clear" w:color="auto" w:fill="FFFF99"/>
          <w:rtl/>
        </w:rPr>
      </w:pPr>
      <w:r w:rsidRPr="00BA1053">
        <w:rPr>
          <w:rStyle w:val="default"/>
          <w:rFonts w:cs="FrankRuehl"/>
          <w:vanish/>
          <w:sz w:val="22"/>
          <w:szCs w:val="22"/>
          <w:shd w:val="clear" w:color="auto" w:fill="FFFF99"/>
          <w:rtl/>
        </w:rPr>
        <w:t>(</w:t>
      </w:r>
      <w:r w:rsidRPr="00BA1053">
        <w:rPr>
          <w:rStyle w:val="default"/>
          <w:rFonts w:cs="FrankRuehl" w:hint="cs"/>
          <w:vanish/>
          <w:sz w:val="22"/>
          <w:szCs w:val="22"/>
          <w:shd w:val="clear" w:color="auto" w:fill="FFFF99"/>
          <w:rtl/>
        </w:rPr>
        <w:t>ב)</w:t>
      </w:r>
      <w:r w:rsidRPr="00BA1053">
        <w:rPr>
          <w:rStyle w:val="default"/>
          <w:rFonts w:cs="FrankRuehl"/>
          <w:vanish/>
          <w:sz w:val="22"/>
          <w:szCs w:val="22"/>
          <w:shd w:val="clear" w:color="auto" w:fill="FFFF99"/>
          <w:rtl/>
        </w:rPr>
        <w:tab/>
      </w:r>
      <w:r w:rsidRPr="00BA1053">
        <w:rPr>
          <w:rStyle w:val="default"/>
          <w:rFonts w:cs="FrankRuehl" w:hint="cs"/>
          <w:vanish/>
          <w:sz w:val="22"/>
          <w:szCs w:val="22"/>
          <w:shd w:val="clear" w:color="auto" w:fill="FFFF99"/>
          <w:rtl/>
        </w:rPr>
        <w:t>ואם אינו כלב, חתול או קוף, יהיו בני חורין להוציאו מן הדיר, הרפת או המקום הא</w:t>
      </w:r>
      <w:r w:rsidRPr="00BA1053">
        <w:rPr>
          <w:rStyle w:val="default"/>
          <w:rFonts w:cs="FrankRuehl"/>
          <w:vanish/>
          <w:sz w:val="22"/>
          <w:szCs w:val="22"/>
          <w:shd w:val="clear" w:color="auto" w:fill="FFFF99"/>
          <w:rtl/>
        </w:rPr>
        <w:t>ח</w:t>
      </w:r>
      <w:r w:rsidRPr="00BA1053">
        <w:rPr>
          <w:rStyle w:val="default"/>
          <w:rFonts w:cs="FrankRuehl" w:hint="cs"/>
          <w:vanish/>
          <w:sz w:val="22"/>
          <w:szCs w:val="22"/>
          <w:shd w:val="clear" w:color="auto" w:fill="FFFF99"/>
          <w:rtl/>
        </w:rPr>
        <w:t>ר ששם בידדוהו.</w:t>
      </w:r>
    </w:p>
    <w:p w14:paraId="4FDC9EC5" w14:textId="77777777" w:rsidR="0049490A" w:rsidRPr="00BA1053" w:rsidRDefault="00F00946" w:rsidP="0049490A">
      <w:pPr>
        <w:pStyle w:val="P00"/>
        <w:spacing w:before="0"/>
        <w:ind w:left="0" w:right="1134"/>
        <w:rPr>
          <w:rStyle w:val="default"/>
          <w:rFonts w:cs="FrankRuehl" w:hint="cs"/>
          <w:vanish/>
          <w:sz w:val="22"/>
          <w:szCs w:val="22"/>
          <w:shd w:val="clear" w:color="auto" w:fill="FFFF99"/>
          <w:rtl/>
        </w:rPr>
      </w:pPr>
      <w:r w:rsidRPr="00BA1053">
        <w:rPr>
          <w:vanish/>
          <w:sz w:val="22"/>
          <w:szCs w:val="22"/>
          <w:shd w:val="clear" w:color="auto" w:fill="FFFF99"/>
          <w:rtl/>
        </w:rPr>
        <w:tab/>
      </w:r>
      <w:r w:rsidRPr="00BA1053">
        <w:rPr>
          <w:rStyle w:val="default"/>
          <w:rFonts w:cs="FrankRuehl"/>
          <w:vanish/>
          <w:sz w:val="22"/>
          <w:szCs w:val="22"/>
          <w:shd w:val="clear" w:color="auto" w:fill="FFFF99"/>
          <w:rtl/>
        </w:rPr>
        <w:t>(4)</w:t>
      </w:r>
      <w:r w:rsidRPr="00BA1053">
        <w:rPr>
          <w:rStyle w:val="default"/>
          <w:rFonts w:cs="FrankRuehl"/>
          <w:vanish/>
          <w:sz w:val="22"/>
          <w:szCs w:val="22"/>
          <w:shd w:val="clear" w:color="auto" w:fill="FFFF99"/>
          <w:rtl/>
        </w:rPr>
        <w:tab/>
      </w:r>
      <w:r w:rsidRPr="00BA1053">
        <w:rPr>
          <w:rStyle w:val="default"/>
          <w:rFonts w:cs="FrankRuehl" w:hint="cs"/>
          <w:vanish/>
          <w:sz w:val="22"/>
          <w:szCs w:val="22"/>
          <w:shd w:val="clear" w:color="auto" w:fill="FFFF99"/>
          <w:rtl/>
        </w:rPr>
        <w:t xml:space="preserve">אם לא הוציאו בעליו של הבעל-חי כל כלב, או חתול או קוף, ממאורת הבידוד במשך חמישה ימים מיום גמר תקופת מעצרו, מותר להשמיד אותו בעל-חי מבלי לפגוע עי"כ בזכותן של </w:t>
      </w:r>
      <w:r w:rsidR="00EF3FAE" w:rsidRPr="00BA1053">
        <w:rPr>
          <w:rStyle w:val="default"/>
          <w:rFonts w:cs="FrankRuehl" w:hint="cs"/>
          <w:strike/>
          <w:vanish/>
          <w:sz w:val="22"/>
          <w:szCs w:val="22"/>
          <w:shd w:val="clear" w:color="auto" w:fill="FFFF99"/>
          <w:rtl/>
        </w:rPr>
        <w:t>מועצת העיריה או המועצה המקומית</w:t>
      </w:r>
      <w:r w:rsidR="00EF3FAE" w:rsidRPr="00BA1053">
        <w:rPr>
          <w:rStyle w:val="default"/>
          <w:rFonts w:cs="FrankRuehl" w:hint="cs"/>
          <w:vanish/>
          <w:sz w:val="22"/>
          <w:szCs w:val="22"/>
          <w:shd w:val="clear" w:color="auto" w:fill="FFFF99"/>
          <w:rtl/>
        </w:rPr>
        <w:t xml:space="preserve"> </w:t>
      </w:r>
      <w:r w:rsidRPr="00BA1053">
        <w:rPr>
          <w:rStyle w:val="default"/>
          <w:rFonts w:cs="FrankRuehl" w:hint="cs"/>
          <w:vanish/>
          <w:sz w:val="22"/>
          <w:szCs w:val="22"/>
          <w:u w:val="single"/>
          <w:shd w:val="clear" w:color="auto" w:fill="FFFF99"/>
          <w:rtl/>
        </w:rPr>
        <w:t>הרשות המקומית</w:t>
      </w:r>
      <w:r w:rsidRPr="00BA1053">
        <w:rPr>
          <w:rStyle w:val="default"/>
          <w:rFonts w:cs="FrankRuehl" w:hint="cs"/>
          <w:vanish/>
          <w:sz w:val="22"/>
          <w:szCs w:val="22"/>
          <w:shd w:val="clear" w:color="auto" w:fill="FFFF99"/>
          <w:rtl/>
        </w:rPr>
        <w:t xml:space="preserve"> עפ"י תנאי (ב) מסעיף קטן (5) לסעיף זה.</w:t>
      </w:r>
    </w:p>
    <w:p w14:paraId="5DC3CC43" w14:textId="77777777" w:rsidR="00F00946" w:rsidRPr="00BA1053" w:rsidRDefault="0049490A" w:rsidP="00C34BCC">
      <w:pPr>
        <w:pStyle w:val="P00"/>
        <w:spacing w:before="0"/>
        <w:ind w:left="0" w:right="1134"/>
        <w:rPr>
          <w:rStyle w:val="default"/>
          <w:rFonts w:cs="FrankRuehl"/>
          <w:vanish/>
          <w:sz w:val="22"/>
          <w:szCs w:val="22"/>
          <w:shd w:val="clear" w:color="auto" w:fill="FFFF99"/>
          <w:rtl/>
        </w:rPr>
      </w:pPr>
      <w:r w:rsidRPr="00BA1053">
        <w:rPr>
          <w:rStyle w:val="default"/>
          <w:rFonts w:cs="FrankRuehl" w:hint="cs"/>
          <w:vanish/>
          <w:sz w:val="22"/>
          <w:szCs w:val="22"/>
          <w:shd w:val="clear" w:color="auto" w:fill="FFFF99"/>
          <w:rtl/>
        </w:rPr>
        <w:tab/>
        <w:t>(</w:t>
      </w:r>
      <w:r w:rsidR="00F00946" w:rsidRPr="00BA1053">
        <w:rPr>
          <w:rStyle w:val="default"/>
          <w:rFonts w:cs="FrankRuehl"/>
          <w:vanish/>
          <w:sz w:val="22"/>
          <w:szCs w:val="22"/>
          <w:shd w:val="clear" w:color="auto" w:fill="FFFF99"/>
          <w:rtl/>
        </w:rPr>
        <w:t>5)</w:t>
      </w:r>
      <w:r w:rsidR="00F00946" w:rsidRPr="00BA1053">
        <w:rPr>
          <w:rStyle w:val="default"/>
          <w:rFonts w:cs="FrankRuehl"/>
          <w:vanish/>
          <w:sz w:val="22"/>
          <w:szCs w:val="22"/>
          <w:shd w:val="clear" w:color="auto" w:fill="FFFF99"/>
          <w:rtl/>
        </w:rPr>
        <w:tab/>
      </w:r>
      <w:r w:rsidR="00F00946" w:rsidRPr="00BA1053">
        <w:rPr>
          <w:rStyle w:val="default"/>
          <w:rFonts w:cs="FrankRuehl" w:hint="cs"/>
          <w:vanish/>
          <w:sz w:val="22"/>
          <w:szCs w:val="22"/>
          <w:shd w:val="clear" w:color="auto" w:fill="FFFF99"/>
          <w:rtl/>
        </w:rPr>
        <w:t xml:space="preserve">בעליו של כל כלב, חתול או קוף, שעצרום במאורת בידוד, ישלם </w:t>
      </w:r>
      <w:r w:rsidR="00B853DB" w:rsidRPr="00BA1053">
        <w:rPr>
          <w:rStyle w:val="default"/>
          <w:rFonts w:cs="FrankRuehl" w:hint="cs"/>
          <w:strike/>
          <w:vanish/>
          <w:sz w:val="22"/>
          <w:szCs w:val="22"/>
          <w:shd w:val="clear" w:color="auto" w:fill="FFFF99"/>
          <w:rtl/>
        </w:rPr>
        <w:t>למועצת העיריה או למועצה המקומית</w:t>
      </w:r>
      <w:r w:rsidR="00B853DB" w:rsidRPr="00BA1053">
        <w:rPr>
          <w:rStyle w:val="default"/>
          <w:rFonts w:cs="FrankRuehl" w:hint="cs"/>
          <w:vanish/>
          <w:sz w:val="22"/>
          <w:szCs w:val="22"/>
          <w:shd w:val="clear" w:color="auto" w:fill="FFFF99"/>
          <w:rtl/>
        </w:rPr>
        <w:t xml:space="preserve"> </w:t>
      </w:r>
      <w:r w:rsidR="00F00946" w:rsidRPr="00BA1053">
        <w:rPr>
          <w:rStyle w:val="default"/>
          <w:rFonts w:cs="FrankRuehl" w:hint="cs"/>
          <w:vanish/>
          <w:sz w:val="22"/>
          <w:szCs w:val="22"/>
          <w:u w:val="single"/>
          <w:shd w:val="clear" w:color="auto" w:fill="FFFF99"/>
          <w:rtl/>
        </w:rPr>
        <w:t>לרשות המקומית</w:t>
      </w:r>
      <w:r w:rsidR="00F00946" w:rsidRPr="00BA1053">
        <w:rPr>
          <w:rStyle w:val="default"/>
          <w:rFonts w:cs="FrankRuehl" w:hint="cs"/>
          <w:vanish/>
          <w:sz w:val="22"/>
          <w:szCs w:val="22"/>
          <w:shd w:val="clear" w:color="auto" w:fill="FFFF99"/>
          <w:rtl/>
        </w:rPr>
        <w:t xml:space="preserve"> בעד עשרה ימי בידוד </w:t>
      </w:r>
      <w:r w:rsidRPr="00BA1053">
        <w:rPr>
          <w:rStyle w:val="default"/>
          <w:rFonts w:cs="FrankRuehl" w:hint="cs"/>
          <w:vanish/>
          <w:sz w:val="22"/>
          <w:szCs w:val="22"/>
          <w:shd w:val="clear" w:color="auto" w:fill="FFFF99"/>
          <w:rtl/>
        </w:rPr>
        <w:t xml:space="preserve">למפרע מס בשיעור של שלושים </w:t>
      </w:r>
      <w:r w:rsidR="00C34BCC" w:rsidRPr="00BA1053">
        <w:rPr>
          <w:rStyle w:val="default"/>
          <w:rFonts w:cs="FrankRuehl" w:hint="cs"/>
          <w:vanish/>
          <w:sz w:val="22"/>
          <w:szCs w:val="22"/>
          <w:shd w:val="clear" w:color="auto" w:fill="FFFF99"/>
          <w:rtl/>
        </w:rPr>
        <w:t>מיל</w:t>
      </w:r>
      <w:r w:rsidRPr="00BA1053">
        <w:rPr>
          <w:rStyle w:val="default"/>
          <w:rFonts w:cs="FrankRuehl" w:hint="cs"/>
          <w:vanish/>
          <w:sz w:val="22"/>
          <w:szCs w:val="22"/>
          <w:shd w:val="clear" w:color="auto" w:fill="FFFF99"/>
          <w:rtl/>
        </w:rPr>
        <w:t xml:space="preserve"> ליום </w:t>
      </w:r>
      <w:r w:rsidR="00F00946" w:rsidRPr="00BA1053">
        <w:rPr>
          <w:rStyle w:val="default"/>
          <w:rFonts w:cs="FrankRuehl" w:hint="cs"/>
          <w:vanish/>
          <w:sz w:val="22"/>
          <w:szCs w:val="22"/>
          <w:shd w:val="clear" w:color="auto" w:fill="FFFF99"/>
          <w:rtl/>
        </w:rPr>
        <w:t>בעד הזנת הבעל-חי, שיכונו והטיפול בו.</w:t>
      </w:r>
    </w:p>
    <w:p w14:paraId="3B7FFCA8" w14:textId="77777777" w:rsidR="00F00946" w:rsidRPr="00BA1053" w:rsidRDefault="00F00946" w:rsidP="00F00946">
      <w:pPr>
        <w:pStyle w:val="P00"/>
        <w:spacing w:before="0"/>
        <w:ind w:left="0" w:right="1134"/>
        <w:rPr>
          <w:rStyle w:val="default"/>
          <w:rFonts w:cs="FrankRuehl" w:hint="cs"/>
          <w:vanish/>
          <w:sz w:val="22"/>
          <w:szCs w:val="22"/>
          <w:shd w:val="clear" w:color="auto" w:fill="FFFF99"/>
          <w:rtl/>
        </w:rPr>
      </w:pPr>
      <w:r w:rsidRPr="00BA1053">
        <w:rPr>
          <w:vanish/>
          <w:sz w:val="22"/>
          <w:szCs w:val="22"/>
          <w:shd w:val="clear" w:color="auto" w:fill="FFFF99"/>
          <w:rtl/>
        </w:rPr>
        <w:tab/>
      </w:r>
      <w:r w:rsidRPr="00BA1053">
        <w:rPr>
          <w:rStyle w:val="default"/>
          <w:rFonts w:cs="FrankRuehl"/>
          <w:vanish/>
          <w:sz w:val="22"/>
          <w:szCs w:val="22"/>
          <w:shd w:val="clear" w:color="auto" w:fill="FFFF99"/>
          <w:rtl/>
        </w:rPr>
        <w:t>ב</w:t>
      </w:r>
      <w:r w:rsidRPr="00BA1053">
        <w:rPr>
          <w:rStyle w:val="default"/>
          <w:rFonts w:cs="FrankRuehl" w:hint="cs"/>
          <w:vanish/>
          <w:sz w:val="22"/>
          <w:szCs w:val="22"/>
          <w:shd w:val="clear" w:color="auto" w:fill="FFFF99"/>
          <w:rtl/>
        </w:rPr>
        <w:t xml:space="preserve">תנאי: </w:t>
      </w:r>
      <w:r w:rsidR="00FB0FE6" w:rsidRPr="00BA1053">
        <w:rPr>
          <w:rStyle w:val="default"/>
          <w:rFonts w:cs="FrankRuehl" w:hint="cs"/>
          <w:vanish/>
          <w:sz w:val="22"/>
          <w:szCs w:val="22"/>
          <w:shd w:val="clear" w:color="auto" w:fill="FFFF99"/>
          <w:rtl/>
        </w:rPr>
        <w:t>-</w:t>
      </w:r>
    </w:p>
    <w:p w14:paraId="380C9C76" w14:textId="77777777" w:rsidR="00F00946" w:rsidRPr="00BA1053" w:rsidRDefault="00F00946" w:rsidP="00F00946">
      <w:pPr>
        <w:pStyle w:val="P22"/>
        <w:spacing w:before="0"/>
        <w:ind w:left="1021" w:right="1134"/>
        <w:rPr>
          <w:rStyle w:val="default"/>
          <w:rFonts w:cs="FrankRuehl"/>
          <w:vanish/>
          <w:sz w:val="22"/>
          <w:szCs w:val="22"/>
          <w:shd w:val="clear" w:color="auto" w:fill="FFFF99"/>
          <w:rtl/>
        </w:rPr>
      </w:pPr>
      <w:r w:rsidRPr="00BA1053">
        <w:rPr>
          <w:rStyle w:val="default"/>
          <w:rFonts w:cs="FrankRuehl"/>
          <w:vanish/>
          <w:sz w:val="22"/>
          <w:szCs w:val="22"/>
          <w:shd w:val="clear" w:color="auto" w:fill="FFFF99"/>
          <w:rtl/>
        </w:rPr>
        <w:t>(</w:t>
      </w:r>
      <w:r w:rsidRPr="00BA1053">
        <w:rPr>
          <w:rStyle w:val="default"/>
          <w:rFonts w:cs="FrankRuehl" w:hint="cs"/>
          <w:vanish/>
          <w:sz w:val="22"/>
          <w:szCs w:val="22"/>
          <w:shd w:val="clear" w:color="auto" w:fill="FFFF99"/>
          <w:rtl/>
        </w:rPr>
        <w:t>א)</w:t>
      </w:r>
      <w:r w:rsidRPr="00BA1053">
        <w:rPr>
          <w:rStyle w:val="default"/>
          <w:rFonts w:cs="FrankRuehl"/>
          <w:vanish/>
          <w:sz w:val="22"/>
          <w:szCs w:val="22"/>
          <w:shd w:val="clear" w:color="auto" w:fill="FFFF99"/>
          <w:rtl/>
        </w:rPr>
        <w:tab/>
      </w:r>
      <w:r w:rsidRPr="00BA1053">
        <w:rPr>
          <w:rStyle w:val="default"/>
          <w:rFonts w:cs="FrankRuehl" w:hint="cs"/>
          <w:vanish/>
          <w:sz w:val="22"/>
          <w:szCs w:val="22"/>
          <w:shd w:val="clear" w:color="auto" w:fill="FFFF99"/>
          <w:rtl/>
        </w:rPr>
        <w:t>שאם מת הבעל</w:t>
      </w:r>
      <w:r w:rsidRPr="00BA1053">
        <w:rPr>
          <w:rStyle w:val="default"/>
          <w:rFonts w:cs="FrankRuehl"/>
          <w:vanish/>
          <w:sz w:val="22"/>
          <w:szCs w:val="22"/>
          <w:shd w:val="clear" w:color="auto" w:fill="FFFF99"/>
          <w:rtl/>
        </w:rPr>
        <w:t>-</w:t>
      </w:r>
      <w:r w:rsidRPr="00BA1053">
        <w:rPr>
          <w:rStyle w:val="default"/>
          <w:rFonts w:cs="FrankRuehl" w:hint="cs"/>
          <w:vanish/>
          <w:sz w:val="22"/>
          <w:szCs w:val="22"/>
          <w:shd w:val="clear" w:color="auto" w:fill="FFFF99"/>
          <w:rtl/>
        </w:rPr>
        <w:t>חי במשך ימי מעצרו לא יוטל התשלום אלא בעד אותו מספר הימים שבו נעצר הבעל-חי למעשה, וההפרש יוחזר לבעליו; וכן</w:t>
      </w:r>
    </w:p>
    <w:p w14:paraId="56DB3621" w14:textId="77777777" w:rsidR="00F00946" w:rsidRPr="00BA1053" w:rsidRDefault="00F00946" w:rsidP="00EB2647">
      <w:pPr>
        <w:pStyle w:val="P22"/>
        <w:spacing w:before="0"/>
        <w:ind w:left="1021" w:right="1134"/>
        <w:rPr>
          <w:rStyle w:val="default"/>
          <w:rFonts w:cs="FrankRuehl"/>
          <w:vanish/>
          <w:sz w:val="22"/>
          <w:szCs w:val="22"/>
          <w:shd w:val="clear" w:color="auto" w:fill="FFFF99"/>
          <w:rtl/>
        </w:rPr>
      </w:pPr>
      <w:r w:rsidRPr="00BA1053">
        <w:rPr>
          <w:rStyle w:val="default"/>
          <w:rFonts w:cs="FrankRuehl"/>
          <w:vanish/>
          <w:sz w:val="22"/>
          <w:szCs w:val="22"/>
          <w:shd w:val="clear" w:color="auto" w:fill="FFFF99"/>
          <w:rtl/>
        </w:rPr>
        <w:t>(</w:t>
      </w:r>
      <w:r w:rsidRPr="00BA1053">
        <w:rPr>
          <w:rStyle w:val="default"/>
          <w:rFonts w:cs="FrankRuehl" w:hint="cs"/>
          <w:vanish/>
          <w:sz w:val="22"/>
          <w:szCs w:val="22"/>
          <w:shd w:val="clear" w:color="auto" w:fill="FFFF99"/>
          <w:rtl/>
        </w:rPr>
        <w:t>ב)</w:t>
      </w:r>
      <w:r w:rsidRPr="00BA1053">
        <w:rPr>
          <w:rStyle w:val="default"/>
          <w:rFonts w:cs="FrankRuehl"/>
          <w:vanish/>
          <w:sz w:val="22"/>
          <w:szCs w:val="22"/>
          <w:shd w:val="clear" w:color="auto" w:fill="FFFF99"/>
          <w:rtl/>
        </w:rPr>
        <w:tab/>
      </w:r>
      <w:r w:rsidRPr="00BA1053">
        <w:rPr>
          <w:rStyle w:val="default"/>
          <w:rFonts w:cs="FrankRuehl" w:hint="cs"/>
          <w:vanish/>
          <w:sz w:val="22"/>
          <w:szCs w:val="22"/>
          <w:shd w:val="clear" w:color="auto" w:fill="FFFF99"/>
          <w:rtl/>
        </w:rPr>
        <w:t xml:space="preserve">אם לא הוציא הבעל את הכלב, החתול או הקוף ממאורות הבידוד לפי הוראות סימן (א) מסעיף-קטן (3) מסעיף זה, חייב הוא לשלם </w:t>
      </w:r>
      <w:r w:rsidRPr="00BA1053">
        <w:rPr>
          <w:rStyle w:val="default"/>
          <w:rFonts w:cs="FrankRuehl" w:hint="cs"/>
          <w:strike/>
          <w:vanish/>
          <w:sz w:val="22"/>
          <w:szCs w:val="22"/>
          <w:shd w:val="clear" w:color="auto" w:fill="FFFF99"/>
          <w:rtl/>
        </w:rPr>
        <w:t>ל</w:t>
      </w:r>
      <w:r w:rsidR="007D0D67" w:rsidRPr="00BA1053">
        <w:rPr>
          <w:rStyle w:val="default"/>
          <w:rFonts w:cs="FrankRuehl" w:hint="cs"/>
          <w:strike/>
          <w:vanish/>
          <w:sz w:val="22"/>
          <w:szCs w:val="22"/>
          <w:shd w:val="clear" w:color="auto" w:fill="FFFF99"/>
          <w:rtl/>
        </w:rPr>
        <w:t>מועצת העיריה או המועצה המקומית</w:t>
      </w:r>
      <w:r w:rsidR="007D0D67" w:rsidRPr="00BA1053">
        <w:rPr>
          <w:rStyle w:val="default"/>
          <w:rFonts w:cs="FrankRuehl" w:hint="cs"/>
          <w:vanish/>
          <w:sz w:val="22"/>
          <w:szCs w:val="22"/>
          <w:shd w:val="clear" w:color="auto" w:fill="FFFF99"/>
          <w:rtl/>
        </w:rPr>
        <w:t xml:space="preserve"> </w:t>
      </w:r>
      <w:r w:rsidR="007D0D67" w:rsidRPr="00BA1053">
        <w:rPr>
          <w:rStyle w:val="default"/>
          <w:rFonts w:cs="FrankRuehl" w:hint="cs"/>
          <w:vanish/>
          <w:sz w:val="22"/>
          <w:szCs w:val="22"/>
          <w:u w:val="single"/>
          <w:shd w:val="clear" w:color="auto" w:fill="FFFF99"/>
          <w:rtl/>
        </w:rPr>
        <w:t>ל</w:t>
      </w:r>
      <w:r w:rsidRPr="00BA1053">
        <w:rPr>
          <w:rStyle w:val="default"/>
          <w:rFonts w:cs="FrankRuehl" w:hint="cs"/>
          <w:vanish/>
          <w:sz w:val="22"/>
          <w:szCs w:val="22"/>
          <w:u w:val="single"/>
          <w:shd w:val="clear" w:color="auto" w:fill="FFFF99"/>
          <w:rtl/>
        </w:rPr>
        <w:t xml:space="preserve">רשות </w:t>
      </w:r>
      <w:r w:rsidRPr="00BA1053">
        <w:rPr>
          <w:rStyle w:val="default"/>
          <w:rFonts w:cs="FrankRuehl"/>
          <w:vanish/>
          <w:sz w:val="22"/>
          <w:szCs w:val="22"/>
          <w:u w:val="single"/>
          <w:shd w:val="clear" w:color="auto" w:fill="FFFF99"/>
          <w:rtl/>
        </w:rPr>
        <w:t>ה</w:t>
      </w:r>
      <w:r w:rsidRPr="00BA1053">
        <w:rPr>
          <w:rStyle w:val="default"/>
          <w:rFonts w:cs="FrankRuehl" w:hint="cs"/>
          <w:vanish/>
          <w:sz w:val="22"/>
          <w:szCs w:val="22"/>
          <w:u w:val="single"/>
          <w:shd w:val="clear" w:color="auto" w:fill="FFFF99"/>
          <w:rtl/>
        </w:rPr>
        <w:t>מקומית</w:t>
      </w:r>
      <w:r w:rsidRPr="00BA1053">
        <w:rPr>
          <w:rStyle w:val="default"/>
          <w:rFonts w:cs="FrankRuehl" w:hint="cs"/>
          <w:vanish/>
          <w:sz w:val="22"/>
          <w:szCs w:val="22"/>
          <w:shd w:val="clear" w:color="auto" w:fill="FFFF99"/>
          <w:rtl/>
        </w:rPr>
        <w:t xml:space="preserve"> </w:t>
      </w:r>
      <w:r w:rsidR="00EB2647" w:rsidRPr="00BA1053">
        <w:rPr>
          <w:rStyle w:val="default"/>
          <w:rFonts w:cs="FrankRuehl" w:hint="cs"/>
          <w:vanish/>
          <w:sz w:val="22"/>
          <w:szCs w:val="22"/>
          <w:shd w:val="clear" w:color="auto" w:fill="FFFF99"/>
          <w:rtl/>
        </w:rPr>
        <w:t xml:space="preserve">תשלום בשעור של מאה מיל ליום </w:t>
      </w:r>
      <w:r w:rsidRPr="00BA1053">
        <w:rPr>
          <w:rStyle w:val="default"/>
          <w:rFonts w:cs="FrankRuehl" w:hint="cs"/>
          <w:vanish/>
          <w:sz w:val="22"/>
          <w:szCs w:val="22"/>
          <w:shd w:val="clear" w:color="auto" w:fill="FFFF99"/>
          <w:rtl/>
        </w:rPr>
        <w:t>בעד התקופה הנוספת שבה נשארים הכלב, החתול או הקוף במאורות הבידוד.</w:t>
      </w:r>
    </w:p>
    <w:p w14:paraId="32B872F8" w14:textId="77777777" w:rsidR="00F00946" w:rsidRPr="00BA1053" w:rsidRDefault="00F00946" w:rsidP="00F00946">
      <w:pPr>
        <w:pStyle w:val="P00"/>
        <w:spacing w:before="0"/>
        <w:ind w:left="0" w:right="1134"/>
        <w:rPr>
          <w:rStyle w:val="default"/>
          <w:rFonts w:cs="FrankRuehl" w:hint="cs"/>
          <w:vanish/>
          <w:sz w:val="22"/>
          <w:szCs w:val="22"/>
          <w:shd w:val="clear" w:color="auto" w:fill="FFFF99"/>
          <w:rtl/>
        </w:rPr>
      </w:pPr>
      <w:r w:rsidRPr="00BA1053">
        <w:rPr>
          <w:vanish/>
          <w:sz w:val="22"/>
          <w:szCs w:val="22"/>
          <w:shd w:val="clear" w:color="auto" w:fill="FFFF99"/>
          <w:rtl/>
        </w:rPr>
        <w:tab/>
      </w:r>
      <w:r w:rsidRPr="00BA1053">
        <w:rPr>
          <w:rStyle w:val="default"/>
          <w:rFonts w:cs="FrankRuehl"/>
          <w:vanish/>
          <w:sz w:val="22"/>
          <w:szCs w:val="22"/>
          <w:shd w:val="clear" w:color="auto" w:fill="FFFF99"/>
          <w:rtl/>
        </w:rPr>
        <w:t>(6)</w:t>
      </w:r>
      <w:r w:rsidRPr="00BA1053">
        <w:rPr>
          <w:rStyle w:val="default"/>
          <w:rFonts w:cs="FrankRuehl"/>
          <w:vanish/>
          <w:sz w:val="22"/>
          <w:szCs w:val="22"/>
          <w:shd w:val="clear" w:color="auto" w:fill="FFFF99"/>
          <w:rtl/>
        </w:rPr>
        <w:tab/>
      </w:r>
      <w:r w:rsidRPr="00BA1053">
        <w:rPr>
          <w:rStyle w:val="default"/>
          <w:rFonts w:cs="FrankRuehl" w:hint="cs"/>
          <w:vanish/>
          <w:sz w:val="22"/>
          <w:szCs w:val="22"/>
          <w:shd w:val="clear" w:color="auto" w:fill="FFFF99"/>
          <w:rtl/>
        </w:rPr>
        <w:t>אין משלמים כל פיצוי בעד בעל-חי שנחבל או חלה או מת בעודו במעצר עפ"י הוראות סעיף זה.</w:t>
      </w:r>
    </w:p>
    <w:p w14:paraId="691F6BE8" w14:textId="77777777" w:rsidR="00076279" w:rsidRPr="00BA1053" w:rsidRDefault="00076279" w:rsidP="00076279">
      <w:pPr>
        <w:pStyle w:val="P00"/>
        <w:spacing w:before="0"/>
        <w:ind w:left="0" w:right="1134"/>
        <w:rPr>
          <w:rFonts w:hint="cs"/>
          <w:vanish/>
          <w:color w:val="FF0000"/>
          <w:szCs w:val="20"/>
          <w:shd w:val="clear" w:color="auto" w:fill="FFFF99"/>
          <w:rtl/>
        </w:rPr>
      </w:pPr>
    </w:p>
    <w:p w14:paraId="757B9EFC" w14:textId="77777777" w:rsidR="00076279" w:rsidRPr="00BA1053" w:rsidRDefault="00076279" w:rsidP="00076279">
      <w:pPr>
        <w:pStyle w:val="P00"/>
        <w:spacing w:before="0"/>
        <w:ind w:left="0" w:right="1134"/>
        <w:rPr>
          <w:rFonts w:hint="cs"/>
          <w:b/>
          <w:bCs/>
          <w:vanish/>
          <w:szCs w:val="20"/>
          <w:shd w:val="clear" w:color="auto" w:fill="FFFF99"/>
          <w:rtl/>
        </w:rPr>
      </w:pPr>
      <w:r w:rsidRPr="00BA1053">
        <w:rPr>
          <w:rFonts w:hint="cs"/>
          <w:vanish/>
          <w:color w:val="FF0000"/>
          <w:szCs w:val="20"/>
          <w:shd w:val="clear" w:color="auto" w:fill="FFFF99"/>
          <w:rtl/>
        </w:rPr>
        <w:t>מיום 31.3.1993</w:t>
      </w:r>
    </w:p>
    <w:p w14:paraId="228F257B" w14:textId="77777777" w:rsidR="00076279" w:rsidRPr="00BA1053" w:rsidRDefault="00076279" w:rsidP="00076279">
      <w:pPr>
        <w:pStyle w:val="P00"/>
        <w:spacing w:before="0"/>
        <w:ind w:left="0" w:right="1134"/>
        <w:rPr>
          <w:rFonts w:hint="cs"/>
          <w:b/>
          <w:bCs/>
          <w:vanish/>
          <w:szCs w:val="20"/>
          <w:shd w:val="clear" w:color="auto" w:fill="FFFF99"/>
          <w:rtl/>
        </w:rPr>
      </w:pPr>
      <w:r w:rsidRPr="00BA1053">
        <w:rPr>
          <w:rFonts w:hint="cs"/>
          <w:b/>
          <w:bCs/>
          <w:vanish/>
          <w:szCs w:val="20"/>
          <w:shd w:val="clear" w:color="auto" w:fill="FFFF99"/>
          <w:rtl/>
        </w:rPr>
        <w:t>תיקון מס' 3</w:t>
      </w:r>
    </w:p>
    <w:p w14:paraId="689DA3F1" w14:textId="77777777" w:rsidR="00076279" w:rsidRPr="00BA1053" w:rsidRDefault="00076279" w:rsidP="00076279">
      <w:pPr>
        <w:pStyle w:val="P00"/>
        <w:tabs>
          <w:tab w:val="clear" w:pos="6259"/>
        </w:tabs>
        <w:spacing w:before="0"/>
        <w:ind w:left="0" w:right="1134"/>
        <w:rPr>
          <w:rFonts w:hint="cs"/>
          <w:vanish/>
          <w:szCs w:val="20"/>
          <w:shd w:val="clear" w:color="auto" w:fill="FFFF99"/>
          <w:rtl/>
        </w:rPr>
      </w:pPr>
      <w:hyperlink r:id="rId24" w:history="1">
        <w:r w:rsidRPr="00BA1053">
          <w:rPr>
            <w:rStyle w:val="Hyperlink"/>
            <w:rFonts w:hint="cs"/>
            <w:vanish/>
            <w:szCs w:val="20"/>
            <w:shd w:val="clear" w:color="auto" w:fill="FFFF99"/>
            <w:rtl/>
          </w:rPr>
          <w:t>ס"ח תשנ"ג מס' 1418</w:t>
        </w:r>
      </w:hyperlink>
      <w:r w:rsidRPr="00BA1053">
        <w:rPr>
          <w:rFonts w:hint="cs"/>
          <w:vanish/>
          <w:szCs w:val="20"/>
          <w:shd w:val="clear" w:color="auto" w:fill="FFFF99"/>
          <w:rtl/>
        </w:rPr>
        <w:t xml:space="preserve"> מיום 31.3.1993 עמ' 106 (</w:t>
      </w:r>
      <w:hyperlink r:id="rId25" w:history="1">
        <w:r w:rsidRPr="00BA1053">
          <w:rPr>
            <w:rStyle w:val="Hyperlink"/>
            <w:rFonts w:hint="cs"/>
            <w:vanish/>
            <w:szCs w:val="20"/>
            <w:shd w:val="clear" w:color="auto" w:fill="FFFF99"/>
            <w:rtl/>
          </w:rPr>
          <w:t>ה"ח 2159</w:t>
        </w:r>
      </w:hyperlink>
      <w:r w:rsidRPr="00BA1053">
        <w:rPr>
          <w:rFonts w:hint="cs"/>
          <w:vanish/>
          <w:szCs w:val="20"/>
          <w:shd w:val="clear" w:color="auto" w:fill="FFFF99"/>
          <w:rtl/>
        </w:rPr>
        <w:t>)</w:t>
      </w:r>
    </w:p>
    <w:p w14:paraId="02A7409A" w14:textId="77777777" w:rsidR="00076279" w:rsidRPr="00BA1053" w:rsidRDefault="0049490A" w:rsidP="00AD695F">
      <w:pPr>
        <w:pStyle w:val="P00"/>
        <w:ind w:left="0" w:right="1134"/>
        <w:rPr>
          <w:rStyle w:val="default"/>
          <w:rFonts w:cs="David"/>
          <w:vanish/>
          <w:szCs w:val="20"/>
          <w:shd w:val="clear" w:color="auto" w:fill="FFFF99"/>
          <w:rtl/>
        </w:rPr>
      </w:pPr>
      <w:r w:rsidRPr="00BA1053">
        <w:rPr>
          <w:rFonts w:hint="cs"/>
          <w:vanish/>
          <w:szCs w:val="20"/>
          <w:shd w:val="clear" w:color="auto" w:fill="FFFF99"/>
          <w:rtl/>
        </w:rPr>
        <w:tab/>
        <w:t>(</w:t>
      </w:r>
      <w:r w:rsidRPr="00BA1053">
        <w:rPr>
          <w:rStyle w:val="default"/>
          <w:rFonts w:cs="FrankRuehl" w:hint="cs"/>
          <w:vanish/>
          <w:sz w:val="22"/>
          <w:szCs w:val="22"/>
          <w:shd w:val="clear" w:color="auto" w:fill="FFFF99"/>
          <w:rtl/>
        </w:rPr>
        <w:t>5)</w:t>
      </w:r>
      <w:r w:rsidRPr="00BA1053">
        <w:rPr>
          <w:rStyle w:val="default"/>
          <w:rFonts w:cs="FrankRuehl" w:hint="cs"/>
          <w:vanish/>
          <w:sz w:val="22"/>
          <w:szCs w:val="22"/>
          <w:shd w:val="clear" w:color="auto" w:fill="FFFF99"/>
          <w:rtl/>
        </w:rPr>
        <w:tab/>
      </w:r>
      <w:r w:rsidR="00076279" w:rsidRPr="00BA1053">
        <w:rPr>
          <w:rStyle w:val="default"/>
          <w:rFonts w:cs="FrankRuehl" w:hint="cs"/>
          <w:vanish/>
          <w:sz w:val="22"/>
          <w:szCs w:val="22"/>
          <w:shd w:val="clear" w:color="auto" w:fill="FFFF99"/>
          <w:rtl/>
        </w:rPr>
        <w:t xml:space="preserve">בעליו של כל כלב, חתול או קוף, שעצרום במאורת בידוד, ישלם לרשות המקומית בעד עשרה ימי בידוד </w:t>
      </w:r>
      <w:r w:rsidRPr="00BA1053">
        <w:rPr>
          <w:rStyle w:val="default"/>
          <w:rFonts w:cs="FrankRuehl" w:hint="cs"/>
          <w:strike/>
          <w:vanish/>
          <w:sz w:val="22"/>
          <w:szCs w:val="22"/>
          <w:shd w:val="clear" w:color="auto" w:fill="FFFF99"/>
          <w:rtl/>
        </w:rPr>
        <w:t>למפרע מס בשיעור של שלושים פרוטה ליום</w:t>
      </w:r>
      <w:r w:rsidRPr="00BA1053">
        <w:rPr>
          <w:rStyle w:val="default"/>
          <w:rFonts w:cs="FrankRuehl" w:hint="cs"/>
          <w:vanish/>
          <w:sz w:val="22"/>
          <w:szCs w:val="22"/>
          <w:shd w:val="clear" w:color="auto" w:fill="FFFF99"/>
          <w:rtl/>
        </w:rPr>
        <w:t xml:space="preserve"> </w:t>
      </w:r>
      <w:r w:rsidR="00076279" w:rsidRPr="00BA1053">
        <w:rPr>
          <w:rStyle w:val="default"/>
          <w:rFonts w:cs="FrankRuehl" w:hint="cs"/>
          <w:vanish/>
          <w:sz w:val="22"/>
          <w:szCs w:val="22"/>
          <w:u w:val="single"/>
          <w:shd w:val="clear" w:color="auto" w:fill="FFFF99"/>
          <w:rtl/>
        </w:rPr>
        <w:t>מראש אגרה בשיעור שקבעה</w:t>
      </w:r>
      <w:r w:rsidR="00076279" w:rsidRPr="00BA1053">
        <w:rPr>
          <w:rStyle w:val="default"/>
          <w:rFonts w:cs="FrankRuehl" w:hint="cs"/>
          <w:vanish/>
          <w:sz w:val="22"/>
          <w:szCs w:val="22"/>
          <w:shd w:val="clear" w:color="auto" w:fill="FFFF99"/>
          <w:rtl/>
        </w:rPr>
        <w:t xml:space="preserve"> בעד הזנת הבעל-חי, שיכונו והטיפול בו.</w:t>
      </w:r>
    </w:p>
    <w:p w14:paraId="65660492" w14:textId="77777777" w:rsidR="00076279" w:rsidRPr="00BA1053" w:rsidRDefault="00076279" w:rsidP="00076279">
      <w:pPr>
        <w:pStyle w:val="P00"/>
        <w:spacing w:before="0"/>
        <w:ind w:left="0" w:right="1134"/>
        <w:rPr>
          <w:rStyle w:val="default"/>
          <w:rFonts w:cs="FrankRuehl" w:hint="cs"/>
          <w:vanish/>
          <w:sz w:val="22"/>
          <w:szCs w:val="22"/>
          <w:shd w:val="clear" w:color="auto" w:fill="FFFF99"/>
          <w:rtl/>
        </w:rPr>
      </w:pPr>
      <w:r w:rsidRPr="00BA1053">
        <w:rPr>
          <w:vanish/>
          <w:sz w:val="22"/>
          <w:szCs w:val="22"/>
          <w:shd w:val="clear" w:color="auto" w:fill="FFFF99"/>
          <w:rtl/>
        </w:rPr>
        <w:tab/>
      </w:r>
      <w:r w:rsidRPr="00BA1053">
        <w:rPr>
          <w:rStyle w:val="default"/>
          <w:rFonts w:cs="FrankRuehl"/>
          <w:vanish/>
          <w:sz w:val="22"/>
          <w:szCs w:val="22"/>
          <w:shd w:val="clear" w:color="auto" w:fill="FFFF99"/>
          <w:rtl/>
        </w:rPr>
        <w:t>ב</w:t>
      </w:r>
      <w:r w:rsidRPr="00BA1053">
        <w:rPr>
          <w:rStyle w:val="default"/>
          <w:rFonts w:cs="FrankRuehl" w:hint="cs"/>
          <w:vanish/>
          <w:sz w:val="22"/>
          <w:szCs w:val="22"/>
          <w:shd w:val="clear" w:color="auto" w:fill="FFFF99"/>
          <w:rtl/>
        </w:rPr>
        <w:t xml:space="preserve">תנאי: </w:t>
      </w:r>
      <w:r w:rsidR="00FB0FE6" w:rsidRPr="00BA1053">
        <w:rPr>
          <w:rStyle w:val="default"/>
          <w:rFonts w:cs="FrankRuehl" w:hint="cs"/>
          <w:vanish/>
          <w:sz w:val="22"/>
          <w:szCs w:val="22"/>
          <w:shd w:val="clear" w:color="auto" w:fill="FFFF99"/>
          <w:rtl/>
        </w:rPr>
        <w:t>-</w:t>
      </w:r>
    </w:p>
    <w:p w14:paraId="15CA50D3" w14:textId="77777777" w:rsidR="00076279" w:rsidRPr="00BA1053" w:rsidRDefault="00076279" w:rsidP="00076279">
      <w:pPr>
        <w:pStyle w:val="P22"/>
        <w:spacing w:before="0"/>
        <w:ind w:left="1021" w:right="1134"/>
        <w:rPr>
          <w:rStyle w:val="default"/>
          <w:rFonts w:cs="FrankRuehl"/>
          <w:vanish/>
          <w:sz w:val="22"/>
          <w:szCs w:val="22"/>
          <w:shd w:val="clear" w:color="auto" w:fill="FFFF99"/>
          <w:rtl/>
        </w:rPr>
      </w:pPr>
      <w:r w:rsidRPr="00BA1053">
        <w:rPr>
          <w:rStyle w:val="default"/>
          <w:rFonts w:cs="FrankRuehl"/>
          <w:vanish/>
          <w:sz w:val="22"/>
          <w:szCs w:val="22"/>
          <w:shd w:val="clear" w:color="auto" w:fill="FFFF99"/>
          <w:rtl/>
        </w:rPr>
        <w:t>(</w:t>
      </w:r>
      <w:r w:rsidRPr="00BA1053">
        <w:rPr>
          <w:rStyle w:val="default"/>
          <w:rFonts w:cs="FrankRuehl" w:hint="cs"/>
          <w:vanish/>
          <w:sz w:val="22"/>
          <w:szCs w:val="22"/>
          <w:shd w:val="clear" w:color="auto" w:fill="FFFF99"/>
          <w:rtl/>
        </w:rPr>
        <w:t>א)</w:t>
      </w:r>
      <w:r w:rsidRPr="00BA1053">
        <w:rPr>
          <w:rStyle w:val="default"/>
          <w:rFonts w:cs="FrankRuehl"/>
          <w:vanish/>
          <w:sz w:val="22"/>
          <w:szCs w:val="22"/>
          <w:shd w:val="clear" w:color="auto" w:fill="FFFF99"/>
          <w:rtl/>
        </w:rPr>
        <w:tab/>
      </w:r>
      <w:r w:rsidRPr="00BA1053">
        <w:rPr>
          <w:rStyle w:val="default"/>
          <w:rFonts w:cs="FrankRuehl" w:hint="cs"/>
          <w:vanish/>
          <w:sz w:val="22"/>
          <w:szCs w:val="22"/>
          <w:shd w:val="clear" w:color="auto" w:fill="FFFF99"/>
          <w:rtl/>
        </w:rPr>
        <w:t>שאם מת הבעל</w:t>
      </w:r>
      <w:r w:rsidRPr="00BA1053">
        <w:rPr>
          <w:rStyle w:val="default"/>
          <w:rFonts w:cs="FrankRuehl"/>
          <w:vanish/>
          <w:sz w:val="22"/>
          <w:szCs w:val="22"/>
          <w:shd w:val="clear" w:color="auto" w:fill="FFFF99"/>
          <w:rtl/>
        </w:rPr>
        <w:t>-</w:t>
      </w:r>
      <w:r w:rsidRPr="00BA1053">
        <w:rPr>
          <w:rStyle w:val="default"/>
          <w:rFonts w:cs="FrankRuehl" w:hint="cs"/>
          <w:vanish/>
          <w:sz w:val="22"/>
          <w:szCs w:val="22"/>
          <w:shd w:val="clear" w:color="auto" w:fill="FFFF99"/>
          <w:rtl/>
        </w:rPr>
        <w:t>חי במשך ימי מעצרו לא יוטל התשלום אלא בעד אותו מספר הימים שבו נעצר הבעל-חי למעשה, וההפרש יוחזר לבעליו; וכן</w:t>
      </w:r>
    </w:p>
    <w:p w14:paraId="0D8B7BD5" w14:textId="77777777" w:rsidR="00076279" w:rsidRPr="00BA1053" w:rsidRDefault="00076279" w:rsidP="00547B6F">
      <w:pPr>
        <w:pStyle w:val="P22"/>
        <w:spacing w:before="0"/>
        <w:ind w:left="1021" w:right="1134"/>
        <w:rPr>
          <w:rStyle w:val="default"/>
          <w:rFonts w:cs="FrankRuehl"/>
          <w:vanish/>
          <w:sz w:val="22"/>
          <w:szCs w:val="22"/>
          <w:shd w:val="clear" w:color="auto" w:fill="FFFF99"/>
          <w:rtl/>
        </w:rPr>
      </w:pPr>
      <w:r w:rsidRPr="00BA1053">
        <w:rPr>
          <w:rStyle w:val="default"/>
          <w:rFonts w:cs="FrankRuehl"/>
          <w:vanish/>
          <w:sz w:val="22"/>
          <w:szCs w:val="22"/>
          <w:shd w:val="clear" w:color="auto" w:fill="FFFF99"/>
          <w:rtl/>
        </w:rPr>
        <w:t>(</w:t>
      </w:r>
      <w:r w:rsidRPr="00BA1053">
        <w:rPr>
          <w:rStyle w:val="default"/>
          <w:rFonts w:cs="FrankRuehl" w:hint="cs"/>
          <w:vanish/>
          <w:sz w:val="22"/>
          <w:szCs w:val="22"/>
          <w:shd w:val="clear" w:color="auto" w:fill="FFFF99"/>
          <w:rtl/>
        </w:rPr>
        <w:t>ב)</w:t>
      </w:r>
      <w:r w:rsidRPr="00BA1053">
        <w:rPr>
          <w:rStyle w:val="default"/>
          <w:rFonts w:cs="FrankRuehl"/>
          <w:vanish/>
          <w:sz w:val="22"/>
          <w:szCs w:val="22"/>
          <w:shd w:val="clear" w:color="auto" w:fill="FFFF99"/>
          <w:rtl/>
        </w:rPr>
        <w:tab/>
      </w:r>
      <w:r w:rsidRPr="00BA1053">
        <w:rPr>
          <w:rStyle w:val="default"/>
          <w:rFonts w:cs="FrankRuehl" w:hint="cs"/>
          <w:vanish/>
          <w:sz w:val="22"/>
          <w:szCs w:val="22"/>
          <w:shd w:val="clear" w:color="auto" w:fill="FFFF99"/>
          <w:rtl/>
        </w:rPr>
        <w:t xml:space="preserve">אם לא הוציא הבעל את הכלב, החתול או הקוף ממאורות הבידוד לפי הוראות סימן (א) מסעיף-קטן (3) מסעיף זה, חייב הוא לשלם לרשות </w:t>
      </w:r>
      <w:r w:rsidRPr="00BA1053">
        <w:rPr>
          <w:rStyle w:val="default"/>
          <w:rFonts w:cs="FrankRuehl"/>
          <w:vanish/>
          <w:sz w:val="22"/>
          <w:szCs w:val="22"/>
          <w:shd w:val="clear" w:color="auto" w:fill="FFFF99"/>
          <w:rtl/>
        </w:rPr>
        <w:t>ה</w:t>
      </w:r>
      <w:r w:rsidRPr="00BA1053">
        <w:rPr>
          <w:rStyle w:val="default"/>
          <w:rFonts w:cs="FrankRuehl" w:hint="cs"/>
          <w:vanish/>
          <w:sz w:val="22"/>
          <w:szCs w:val="22"/>
          <w:shd w:val="clear" w:color="auto" w:fill="FFFF99"/>
          <w:rtl/>
        </w:rPr>
        <w:t xml:space="preserve">מקומית תשלום בשעור של </w:t>
      </w:r>
      <w:r w:rsidRPr="00BA1053">
        <w:rPr>
          <w:rStyle w:val="default"/>
          <w:rFonts w:cs="FrankRuehl" w:hint="cs"/>
          <w:strike/>
          <w:vanish/>
          <w:sz w:val="22"/>
          <w:szCs w:val="22"/>
          <w:shd w:val="clear" w:color="auto" w:fill="FFFF99"/>
          <w:rtl/>
        </w:rPr>
        <w:t xml:space="preserve">מאה </w:t>
      </w:r>
      <w:r w:rsidR="0049490A" w:rsidRPr="00BA1053">
        <w:rPr>
          <w:rStyle w:val="default"/>
          <w:rFonts w:cs="FrankRuehl" w:hint="cs"/>
          <w:strike/>
          <w:vanish/>
          <w:sz w:val="22"/>
          <w:szCs w:val="22"/>
          <w:shd w:val="clear" w:color="auto" w:fill="FFFF99"/>
          <w:rtl/>
        </w:rPr>
        <w:t>פרוטה</w:t>
      </w:r>
      <w:r w:rsidRPr="00BA1053">
        <w:rPr>
          <w:rStyle w:val="default"/>
          <w:rFonts w:cs="FrankRuehl" w:hint="cs"/>
          <w:strike/>
          <w:vanish/>
          <w:sz w:val="22"/>
          <w:szCs w:val="22"/>
          <w:shd w:val="clear" w:color="auto" w:fill="FFFF99"/>
          <w:rtl/>
        </w:rPr>
        <w:t xml:space="preserve"> ליום</w:t>
      </w:r>
      <w:r w:rsidRPr="00BA1053">
        <w:rPr>
          <w:rStyle w:val="default"/>
          <w:rFonts w:cs="FrankRuehl" w:hint="cs"/>
          <w:vanish/>
          <w:sz w:val="22"/>
          <w:szCs w:val="22"/>
          <w:shd w:val="clear" w:color="auto" w:fill="FFFF99"/>
          <w:rtl/>
        </w:rPr>
        <w:t xml:space="preserve"> </w:t>
      </w:r>
      <w:r w:rsidR="0049490A" w:rsidRPr="00BA1053">
        <w:rPr>
          <w:rStyle w:val="default"/>
          <w:rFonts w:cs="FrankRuehl" w:hint="cs"/>
          <w:vanish/>
          <w:sz w:val="22"/>
          <w:szCs w:val="22"/>
          <w:u w:val="single"/>
          <w:shd w:val="clear" w:color="auto" w:fill="FFFF99"/>
          <w:rtl/>
        </w:rPr>
        <w:t>אגרה בשיעור שקבעה</w:t>
      </w:r>
      <w:r w:rsidR="0049490A" w:rsidRPr="00BA1053">
        <w:rPr>
          <w:rStyle w:val="default"/>
          <w:rFonts w:cs="FrankRuehl" w:hint="cs"/>
          <w:vanish/>
          <w:sz w:val="22"/>
          <w:szCs w:val="22"/>
          <w:shd w:val="clear" w:color="auto" w:fill="FFFF99"/>
          <w:rtl/>
        </w:rPr>
        <w:t xml:space="preserve"> </w:t>
      </w:r>
      <w:r w:rsidRPr="00BA1053">
        <w:rPr>
          <w:rStyle w:val="default"/>
          <w:rFonts w:cs="FrankRuehl" w:hint="cs"/>
          <w:vanish/>
          <w:sz w:val="22"/>
          <w:szCs w:val="22"/>
          <w:shd w:val="clear" w:color="auto" w:fill="FFFF99"/>
          <w:rtl/>
        </w:rPr>
        <w:t>בעד התקופה הנוספת שבה נשארים הכלב, החתול או הקוף במאורות הבידוד.</w:t>
      </w:r>
    </w:p>
    <w:p w14:paraId="3B1A514D" w14:textId="77777777" w:rsidR="0022520F" w:rsidRPr="00BA1053" w:rsidRDefault="0022520F" w:rsidP="0022520F">
      <w:pPr>
        <w:pStyle w:val="P00"/>
        <w:tabs>
          <w:tab w:val="clear" w:pos="6259"/>
        </w:tabs>
        <w:spacing w:before="0"/>
        <w:ind w:left="0" w:right="1134"/>
        <w:rPr>
          <w:vanish/>
          <w:szCs w:val="20"/>
          <w:shd w:val="clear" w:color="auto" w:fill="FFFF99"/>
          <w:rtl/>
        </w:rPr>
      </w:pPr>
    </w:p>
    <w:p w14:paraId="7BADD647" w14:textId="77777777" w:rsidR="0022520F" w:rsidRPr="00BA1053" w:rsidRDefault="0022520F" w:rsidP="0022520F">
      <w:pPr>
        <w:pStyle w:val="P00"/>
        <w:tabs>
          <w:tab w:val="clear" w:pos="6259"/>
        </w:tabs>
        <w:spacing w:before="0"/>
        <w:ind w:left="0" w:right="1134"/>
        <w:rPr>
          <w:vanish/>
          <w:color w:val="FF0000"/>
          <w:szCs w:val="20"/>
          <w:shd w:val="clear" w:color="auto" w:fill="FFFF99"/>
          <w:rtl/>
        </w:rPr>
      </w:pPr>
      <w:r w:rsidRPr="00BA1053">
        <w:rPr>
          <w:rFonts w:hint="cs"/>
          <w:vanish/>
          <w:color w:val="FF0000"/>
          <w:szCs w:val="20"/>
          <w:shd w:val="clear" w:color="auto" w:fill="FFFF99"/>
          <w:rtl/>
        </w:rPr>
        <w:t>מיום 15.11.2020</w:t>
      </w:r>
    </w:p>
    <w:p w14:paraId="570263CB" w14:textId="77777777" w:rsidR="0022520F" w:rsidRPr="00BA1053" w:rsidRDefault="0022520F" w:rsidP="0022520F">
      <w:pPr>
        <w:pStyle w:val="P00"/>
        <w:tabs>
          <w:tab w:val="clear" w:pos="6259"/>
        </w:tabs>
        <w:spacing w:before="0"/>
        <w:ind w:left="0" w:right="1134"/>
        <w:rPr>
          <w:vanish/>
          <w:szCs w:val="20"/>
          <w:shd w:val="clear" w:color="auto" w:fill="FFFF99"/>
          <w:rtl/>
        </w:rPr>
      </w:pPr>
      <w:r w:rsidRPr="00BA1053">
        <w:rPr>
          <w:rFonts w:hint="cs"/>
          <w:b/>
          <w:bCs/>
          <w:vanish/>
          <w:szCs w:val="20"/>
          <w:shd w:val="clear" w:color="auto" w:fill="FFFF99"/>
          <w:rtl/>
        </w:rPr>
        <w:t>תיקון מס' 6</w:t>
      </w:r>
    </w:p>
    <w:p w14:paraId="11BB4248" w14:textId="77777777" w:rsidR="0022520F" w:rsidRPr="00BA1053" w:rsidRDefault="0022520F" w:rsidP="0022520F">
      <w:pPr>
        <w:pStyle w:val="P00"/>
        <w:tabs>
          <w:tab w:val="clear" w:pos="6259"/>
        </w:tabs>
        <w:spacing w:before="0"/>
        <w:ind w:left="0" w:right="1134"/>
        <w:rPr>
          <w:vanish/>
          <w:szCs w:val="20"/>
          <w:shd w:val="clear" w:color="auto" w:fill="FFFF99"/>
          <w:rtl/>
        </w:rPr>
      </w:pPr>
      <w:hyperlink r:id="rId26" w:history="1">
        <w:r w:rsidRPr="00BA1053">
          <w:rPr>
            <w:rStyle w:val="Hyperlink"/>
            <w:rFonts w:hint="cs"/>
            <w:vanish/>
            <w:szCs w:val="20"/>
            <w:shd w:val="clear" w:color="auto" w:fill="FFFF99"/>
            <w:rtl/>
          </w:rPr>
          <w:t>ס"ח תשפ"א מס' 2866</w:t>
        </w:r>
      </w:hyperlink>
      <w:r w:rsidRPr="00BA1053">
        <w:rPr>
          <w:rFonts w:hint="cs"/>
          <w:vanish/>
          <w:szCs w:val="20"/>
          <w:shd w:val="clear" w:color="auto" w:fill="FFFF99"/>
          <w:rtl/>
        </w:rPr>
        <w:t xml:space="preserve"> מיום 15.11.2020 עמ' 66 (</w:t>
      </w:r>
      <w:hyperlink r:id="rId27" w:history="1">
        <w:r w:rsidRPr="00BA1053">
          <w:rPr>
            <w:rStyle w:val="Hyperlink"/>
            <w:rFonts w:hint="cs"/>
            <w:vanish/>
            <w:szCs w:val="20"/>
            <w:shd w:val="clear" w:color="auto" w:fill="FFFF99"/>
            <w:rtl/>
          </w:rPr>
          <w:t>ה"ח 852</w:t>
        </w:r>
      </w:hyperlink>
      <w:r w:rsidRPr="00BA1053">
        <w:rPr>
          <w:rFonts w:hint="cs"/>
          <w:vanish/>
          <w:szCs w:val="20"/>
          <w:shd w:val="clear" w:color="auto" w:fill="FFFF99"/>
          <w:rtl/>
        </w:rPr>
        <w:t>)</w:t>
      </w:r>
    </w:p>
    <w:p w14:paraId="57EA8E56" w14:textId="77777777" w:rsidR="0022520F" w:rsidRPr="00BA1053" w:rsidRDefault="0022520F" w:rsidP="0022520F">
      <w:pPr>
        <w:pStyle w:val="P00"/>
        <w:ind w:left="0" w:right="1134"/>
        <w:rPr>
          <w:rStyle w:val="default"/>
          <w:rFonts w:cs="FrankRuehl" w:hint="cs"/>
          <w:vanish/>
          <w:sz w:val="22"/>
          <w:szCs w:val="22"/>
          <w:shd w:val="clear" w:color="auto" w:fill="FFFF99"/>
          <w:rtl/>
        </w:rPr>
      </w:pPr>
      <w:r w:rsidRPr="00BA1053">
        <w:rPr>
          <w:rStyle w:val="default"/>
          <w:rFonts w:cs="FrankRuehl"/>
          <w:vanish/>
          <w:sz w:val="22"/>
          <w:szCs w:val="22"/>
          <w:shd w:val="clear" w:color="auto" w:fill="FFFF99"/>
          <w:rtl/>
        </w:rPr>
        <w:t>4.</w:t>
      </w:r>
      <w:r w:rsidRPr="00BA1053">
        <w:rPr>
          <w:rStyle w:val="default"/>
          <w:rFonts w:cs="FrankRuehl"/>
          <w:vanish/>
          <w:sz w:val="22"/>
          <w:szCs w:val="22"/>
          <w:shd w:val="clear" w:color="auto" w:fill="FFFF99"/>
          <w:rtl/>
        </w:rPr>
        <w:tab/>
        <w:t>(1)</w:t>
      </w:r>
      <w:r w:rsidRPr="00BA1053">
        <w:rPr>
          <w:rStyle w:val="default"/>
          <w:rFonts w:cs="FrankRuehl"/>
          <w:vanish/>
          <w:sz w:val="22"/>
          <w:szCs w:val="22"/>
          <w:shd w:val="clear" w:color="auto" w:fill="FFFF99"/>
          <w:rtl/>
        </w:rPr>
        <w:tab/>
      </w:r>
      <w:r w:rsidRPr="00BA1053">
        <w:rPr>
          <w:rStyle w:val="default"/>
          <w:rFonts w:cs="FrankRuehl" w:hint="cs"/>
          <w:vanish/>
          <w:sz w:val="22"/>
          <w:szCs w:val="22"/>
          <w:shd w:val="clear" w:color="auto" w:fill="FFFF99"/>
          <w:rtl/>
        </w:rPr>
        <w:t xml:space="preserve">בעליו של </w:t>
      </w:r>
      <w:r w:rsidRPr="00BA1053">
        <w:rPr>
          <w:rStyle w:val="default"/>
          <w:rFonts w:cs="FrankRuehl" w:hint="cs"/>
          <w:strike/>
          <w:vanish/>
          <w:sz w:val="22"/>
          <w:szCs w:val="22"/>
          <w:shd w:val="clear" w:color="auto" w:fill="FFFF99"/>
          <w:rtl/>
        </w:rPr>
        <w:t>בעל-חי</w:t>
      </w:r>
      <w:r w:rsidRPr="00BA1053">
        <w:rPr>
          <w:rStyle w:val="default"/>
          <w:rFonts w:cs="FrankRuehl" w:hint="cs"/>
          <w:vanish/>
          <w:sz w:val="22"/>
          <w:szCs w:val="22"/>
          <w:shd w:val="clear" w:color="auto" w:fill="FFFF99"/>
          <w:rtl/>
        </w:rPr>
        <w:t xml:space="preserve"> </w:t>
      </w:r>
      <w:r w:rsidRPr="00BA1053">
        <w:rPr>
          <w:rStyle w:val="default"/>
          <w:rFonts w:cs="FrankRuehl" w:hint="cs"/>
          <w:vanish/>
          <w:sz w:val="22"/>
          <w:szCs w:val="22"/>
          <w:u w:val="single"/>
          <w:shd w:val="clear" w:color="auto" w:fill="FFFF99"/>
          <w:rtl/>
        </w:rPr>
        <w:t>בעל חיים</w:t>
      </w:r>
      <w:r w:rsidRPr="00BA1053">
        <w:rPr>
          <w:rStyle w:val="default"/>
          <w:rFonts w:cs="FrankRuehl" w:hint="cs"/>
          <w:vanish/>
          <w:sz w:val="22"/>
          <w:szCs w:val="22"/>
          <w:shd w:val="clear" w:color="auto" w:fill="FFFF99"/>
          <w:rtl/>
        </w:rPr>
        <w:t xml:space="preserve"> שנ</w:t>
      </w:r>
      <w:r w:rsidRPr="00BA1053">
        <w:rPr>
          <w:rStyle w:val="default"/>
          <w:rFonts w:cs="FrankRuehl"/>
          <w:vanish/>
          <w:sz w:val="22"/>
          <w:szCs w:val="22"/>
          <w:shd w:val="clear" w:color="auto" w:fill="FFFF99"/>
          <w:rtl/>
        </w:rPr>
        <w:t>ש</w:t>
      </w:r>
      <w:r w:rsidRPr="00BA1053">
        <w:rPr>
          <w:rStyle w:val="default"/>
          <w:rFonts w:cs="FrankRuehl" w:hint="cs"/>
          <w:vanish/>
          <w:sz w:val="22"/>
          <w:szCs w:val="22"/>
          <w:shd w:val="clear" w:color="auto" w:fill="FFFF99"/>
          <w:rtl/>
        </w:rPr>
        <w:t>ך אדם חייבים לעשות את הדברים הבאים במשך עשרים וארבע שעות לאחר שנודע להם דבר המקרה: -</w:t>
      </w:r>
    </w:p>
    <w:p w14:paraId="5C634C56" w14:textId="77777777" w:rsidR="0022520F" w:rsidRPr="00BA1053" w:rsidRDefault="0022520F" w:rsidP="0022520F">
      <w:pPr>
        <w:pStyle w:val="P22"/>
        <w:spacing w:before="0"/>
        <w:ind w:left="1021" w:right="1134"/>
        <w:rPr>
          <w:rStyle w:val="default"/>
          <w:rFonts w:cs="FrankRuehl"/>
          <w:vanish/>
          <w:sz w:val="22"/>
          <w:szCs w:val="22"/>
          <w:shd w:val="clear" w:color="auto" w:fill="FFFF99"/>
          <w:rtl/>
        </w:rPr>
      </w:pPr>
      <w:r w:rsidRPr="00BA1053">
        <w:rPr>
          <w:rStyle w:val="default"/>
          <w:rFonts w:cs="FrankRuehl"/>
          <w:vanish/>
          <w:sz w:val="22"/>
          <w:szCs w:val="22"/>
          <w:shd w:val="clear" w:color="auto" w:fill="FFFF99"/>
          <w:rtl/>
        </w:rPr>
        <w:t>(</w:t>
      </w:r>
      <w:r w:rsidRPr="00BA1053">
        <w:rPr>
          <w:rStyle w:val="default"/>
          <w:rFonts w:cs="FrankRuehl" w:hint="cs"/>
          <w:vanish/>
          <w:sz w:val="22"/>
          <w:szCs w:val="22"/>
          <w:shd w:val="clear" w:color="auto" w:fill="FFFF99"/>
          <w:rtl/>
        </w:rPr>
        <w:t>א)</w:t>
      </w:r>
      <w:r w:rsidRPr="00BA1053">
        <w:rPr>
          <w:rStyle w:val="default"/>
          <w:rFonts w:cs="FrankRuehl"/>
          <w:vanish/>
          <w:sz w:val="22"/>
          <w:szCs w:val="22"/>
          <w:shd w:val="clear" w:color="auto" w:fill="FFFF99"/>
          <w:rtl/>
        </w:rPr>
        <w:tab/>
      </w:r>
      <w:r w:rsidRPr="00BA1053">
        <w:rPr>
          <w:rStyle w:val="default"/>
          <w:rFonts w:cs="FrankRuehl" w:hint="cs"/>
          <w:vanish/>
          <w:sz w:val="22"/>
          <w:szCs w:val="22"/>
          <w:shd w:val="clear" w:color="auto" w:fill="FFFF99"/>
          <w:rtl/>
        </w:rPr>
        <w:t>להודיע את העובדה לרופא הממשלתי או לרופא הווטרינר הממשלתי הקרובים ביותר, וכן</w:t>
      </w:r>
    </w:p>
    <w:p w14:paraId="687469F0" w14:textId="77777777" w:rsidR="0022520F" w:rsidRPr="00BA1053" w:rsidRDefault="0022520F" w:rsidP="0022520F">
      <w:pPr>
        <w:pStyle w:val="P22"/>
        <w:spacing w:before="0"/>
        <w:ind w:left="1021" w:right="1134"/>
        <w:rPr>
          <w:rStyle w:val="default"/>
          <w:rFonts w:cs="FrankRuehl"/>
          <w:vanish/>
          <w:sz w:val="22"/>
          <w:szCs w:val="22"/>
          <w:shd w:val="clear" w:color="auto" w:fill="FFFF99"/>
          <w:rtl/>
        </w:rPr>
      </w:pPr>
      <w:r w:rsidRPr="00BA1053">
        <w:rPr>
          <w:rStyle w:val="default"/>
          <w:rFonts w:cs="FrankRuehl"/>
          <w:vanish/>
          <w:sz w:val="22"/>
          <w:szCs w:val="22"/>
          <w:shd w:val="clear" w:color="auto" w:fill="FFFF99"/>
          <w:rtl/>
        </w:rPr>
        <w:t>(</w:t>
      </w:r>
      <w:r w:rsidRPr="00BA1053">
        <w:rPr>
          <w:rStyle w:val="default"/>
          <w:rFonts w:cs="FrankRuehl" w:hint="cs"/>
          <w:vanish/>
          <w:sz w:val="22"/>
          <w:szCs w:val="22"/>
          <w:shd w:val="clear" w:color="auto" w:fill="FFFF99"/>
          <w:rtl/>
        </w:rPr>
        <w:t>ב)</w:t>
      </w:r>
      <w:r w:rsidRPr="00BA1053">
        <w:rPr>
          <w:rStyle w:val="default"/>
          <w:rFonts w:cs="FrankRuehl"/>
          <w:vanish/>
          <w:sz w:val="22"/>
          <w:szCs w:val="22"/>
          <w:shd w:val="clear" w:color="auto" w:fill="FFFF99"/>
          <w:rtl/>
        </w:rPr>
        <w:tab/>
      </w:r>
      <w:r w:rsidRPr="00BA1053">
        <w:rPr>
          <w:rStyle w:val="default"/>
          <w:rFonts w:cs="FrankRuehl" w:hint="cs"/>
          <w:vanish/>
          <w:sz w:val="22"/>
          <w:szCs w:val="22"/>
          <w:shd w:val="clear" w:color="auto" w:fill="FFFF99"/>
          <w:rtl/>
        </w:rPr>
        <w:t xml:space="preserve">אם היה </w:t>
      </w:r>
      <w:r w:rsidRPr="00BA1053">
        <w:rPr>
          <w:rStyle w:val="default"/>
          <w:rFonts w:cs="FrankRuehl" w:hint="cs"/>
          <w:strike/>
          <w:vanish/>
          <w:sz w:val="22"/>
          <w:szCs w:val="22"/>
          <w:shd w:val="clear" w:color="auto" w:fill="FFFF99"/>
          <w:rtl/>
        </w:rPr>
        <w:t>הבעל חי</w:t>
      </w:r>
      <w:r w:rsidRPr="00BA1053">
        <w:rPr>
          <w:rStyle w:val="default"/>
          <w:rFonts w:cs="FrankRuehl" w:hint="cs"/>
          <w:vanish/>
          <w:sz w:val="22"/>
          <w:szCs w:val="22"/>
          <w:shd w:val="clear" w:color="auto" w:fill="FFFF99"/>
          <w:rtl/>
        </w:rPr>
        <w:t xml:space="preserve"> </w:t>
      </w:r>
      <w:r w:rsidRPr="00BA1053">
        <w:rPr>
          <w:rStyle w:val="default"/>
          <w:rFonts w:cs="FrankRuehl" w:hint="cs"/>
          <w:vanish/>
          <w:sz w:val="22"/>
          <w:szCs w:val="22"/>
          <w:u w:val="single"/>
          <w:shd w:val="clear" w:color="auto" w:fill="FFFF99"/>
          <w:rtl/>
        </w:rPr>
        <w:t>בעל החיים</w:t>
      </w:r>
      <w:r w:rsidRPr="00BA1053">
        <w:rPr>
          <w:rStyle w:val="default"/>
          <w:rFonts w:cs="FrankRuehl" w:hint="cs"/>
          <w:vanish/>
          <w:sz w:val="22"/>
          <w:szCs w:val="22"/>
          <w:shd w:val="clear" w:color="auto" w:fill="FFFF99"/>
          <w:rtl/>
        </w:rPr>
        <w:t xml:space="preserve"> הנושך כלב, חתול או קוף - חייבים בעליו לקחתו למאורת הבידוד הקרובה ביותר;</w:t>
      </w:r>
      <w:r w:rsidRPr="00BA1053">
        <w:rPr>
          <w:rStyle w:val="default"/>
          <w:rFonts w:cs="FrankRuehl"/>
          <w:vanish/>
          <w:sz w:val="22"/>
          <w:szCs w:val="22"/>
          <w:shd w:val="clear" w:color="auto" w:fill="FFFF99"/>
          <w:rtl/>
        </w:rPr>
        <w:t xml:space="preserve"> </w:t>
      </w:r>
      <w:r w:rsidRPr="00BA1053">
        <w:rPr>
          <w:rStyle w:val="default"/>
          <w:rFonts w:cs="FrankRuehl" w:hint="cs"/>
          <w:vanish/>
          <w:sz w:val="22"/>
          <w:szCs w:val="22"/>
          <w:shd w:val="clear" w:color="auto" w:fill="FFFF99"/>
          <w:rtl/>
        </w:rPr>
        <w:t>ואם לא היה כלב, חתול או קוף - יעצרוהו בדיר, ברפת או במקום אחר שיאושר ע"י רופא ווטרינר ממשלתי;</w:t>
      </w:r>
    </w:p>
    <w:p w14:paraId="55110F34" w14:textId="77777777" w:rsidR="0022520F" w:rsidRPr="00BA1053" w:rsidRDefault="0022520F" w:rsidP="0022520F">
      <w:pPr>
        <w:pStyle w:val="P22"/>
        <w:spacing w:before="0"/>
        <w:ind w:left="1021" w:right="1134"/>
        <w:rPr>
          <w:rStyle w:val="default"/>
          <w:rFonts w:cs="FrankRuehl"/>
          <w:vanish/>
          <w:sz w:val="22"/>
          <w:szCs w:val="22"/>
          <w:shd w:val="clear" w:color="auto" w:fill="FFFF99"/>
          <w:rtl/>
        </w:rPr>
      </w:pPr>
      <w:r w:rsidRPr="00BA1053">
        <w:rPr>
          <w:rStyle w:val="default"/>
          <w:rFonts w:cs="FrankRuehl" w:hint="cs"/>
          <w:vanish/>
          <w:sz w:val="22"/>
          <w:szCs w:val="22"/>
          <w:u w:val="single"/>
          <w:shd w:val="clear" w:color="auto" w:fill="FFFF99"/>
          <w:rtl/>
        </w:rPr>
        <w:t>(ג)</w:t>
      </w:r>
      <w:r w:rsidRPr="00BA1053">
        <w:rPr>
          <w:rStyle w:val="default"/>
          <w:rFonts w:cs="FrankRuehl"/>
          <w:vanish/>
          <w:sz w:val="22"/>
          <w:szCs w:val="22"/>
          <w:u w:val="single"/>
          <w:shd w:val="clear" w:color="auto" w:fill="FFFF99"/>
          <w:rtl/>
        </w:rPr>
        <w:tab/>
      </w:r>
      <w:r w:rsidRPr="00BA1053">
        <w:rPr>
          <w:rStyle w:val="default"/>
          <w:rFonts w:cs="FrankRuehl" w:hint="cs"/>
          <w:vanish/>
          <w:sz w:val="22"/>
          <w:szCs w:val="22"/>
          <w:u w:val="single"/>
          <w:shd w:val="clear" w:color="auto" w:fill="FFFF99"/>
          <w:rtl/>
        </w:rPr>
        <w:t>על אף האמור בפסקה (</w:t>
      </w:r>
      <w:r w:rsidR="00BA1053" w:rsidRPr="00BA1053">
        <w:rPr>
          <w:rStyle w:val="default"/>
          <w:rFonts w:cs="FrankRuehl" w:hint="cs"/>
          <w:vanish/>
          <w:sz w:val="22"/>
          <w:szCs w:val="22"/>
          <w:u w:val="single"/>
          <w:shd w:val="clear" w:color="auto" w:fill="FFFF99"/>
          <w:rtl/>
        </w:rPr>
        <w:t>ב</w:t>
      </w:r>
      <w:r w:rsidRPr="00BA1053">
        <w:rPr>
          <w:rStyle w:val="default"/>
          <w:rFonts w:cs="FrankRuehl" w:hint="cs"/>
          <w:vanish/>
          <w:sz w:val="22"/>
          <w:szCs w:val="22"/>
          <w:u w:val="single"/>
          <w:shd w:val="clear" w:color="auto" w:fill="FFFF99"/>
          <w:rtl/>
        </w:rPr>
        <w:t>), בעלים של כלב או חתול שניתן לו היתר להחזקה בפיקוח והשגחה חייב להחזיקם בהתאם לתקנות שקבע שר החקלאות לפי סעיף 16(ד) או בהתאם להוראות סעיף 16(ה), לפי העניין, ובהתאם לתנאי ההיתר.</w:t>
      </w:r>
    </w:p>
    <w:p w14:paraId="0A8110C4" w14:textId="77777777" w:rsidR="0022520F" w:rsidRPr="00BA1053" w:rsidRDefault="0022520F" w:rsidP="0022520F">
      <w:pPr>
        <w:pStyle w:val="P00"/>
        <w:spacing w:before="0"/>
        <w:ind w:left="0" w:right="1134"/>
        <w:rPr>
          <w:rStyle w:val="default"/>
          <w:rFonts w:cs="FrankRuehl"/>
          <w:strike/>
          <w:vanish/>
          <w:sz w:val="22"/>
          <w:szCs w:val="22"/>
          <w:shd w:val="clear" w:color="auto" w:fill="FFFF99"/>
          <w:rtl/>
        </w:rPr>
      </w:pPr>
      <w:r w:rsidRPr="00BA1053">
        <w:rPr>
          <w:vanish/>
          <w:sz w:val="22"/>
          <w:szCs w:val="22"/>
          <w:shd w:val="clear" w:color="auto" w:fill="FFFF99"/>
          <w:rtl/>
        </w:rPr>
        <w:tab/>
      </w:r>
      <w:r w:rsidRPr="00BA1053">
        <w:rPr>
          <w:rStyle w:val="default"/>
          <w:rFonts w:cs="FrankRuehl"/>
          <w:strike/>
          <w:vanish/>
          <w:sz w:val="22"/>
          <w:szCs w:val="22"/>
          <w:shd w:val="clear" w:color="auto" w:fill="FFFF99"/>
          <w:rtl/>
        </w:rPr>
        <w:t>(2)</w:t>
      </w:r>
      <w:r w:rsidRPr="00BA1053">
        <w:rPr>
          <w:rStyle w:val="default"/>
          <w:rFonts w:cs="FrankRuehl"/>
          <w:strike/>
          <w:vanish/>
          <w:sz w:val="22"/>
          <w:szCs w:val="22"/>
          <w:shd w:val="clear" w:color="auto" w:fill="FFFF99"/>
          <w:rtl/>
        </w:rPr>
        <w:tab/>
      </w:r>
      <w:r w:rsidRPr="00BA1053">
        <w:rPr>
          <w:rStyle w:val="default"/>
          <w:rFonts w:cs="FrankRuehl" w:hint="cs"/>
          <w:strike/>
          <w:vanish/>
          <w:sz w:val="22"/>
          <w:szCs w:val="22"/>
          <w:shd w:val="clear" w:color="auto" w:fill="FFFF99"/>
          <w:rtl/>
        </w:rPr>
        <w:t>כל בעל-חי שנעצר עפ"י הוראות סעיף קטן (1) מסעיף זה, יבודד למשך עשרה ימים מיום התחלת המעצר.</w:t>
      </w:r>
    </w:p>
    <w:p w14:paraId="146CDEA3" w14:textId="77777777" w:rsidR="0022520F" w:rsidRPr="00BA1053" w:rsidRDefault="0022520F" w:rsidP="0022520F">
      <w:pPr>
        <w:pStyle w:val="P00"/>
        <w:spacing w:before="0"/>
        <w:ind w:left="0" w:right="1134"/>
        <w:rPr>
          <w:rStyle w:val="default"/>
          <w:rFonts w:cs="FrankRuehl"/>
          <w:strike/>
          <w:vanish/>
          <w:sz w:val="22"/>
          <w:szCs w:val="22"/>
          <w:shd w:val="clear" w:color="auto" w:fill="FFFF99"/>
          <w:rtl/>
        </w:rPr>
      </w:pPr>
      <w:r w:rsidRPr="00BA1053">
        <w:rPr>
          <w:vanish/>
          <w:sz w:val="22"/>
          <w:szCs w:val="22"/>
          <w:shd w:val="clear" w:color="auto" w:fill="FFFF99"/>
          <w:rtl/>
        </w:rPr>
        <w:tab/>
      </w:r>
      <w:r w:rsidRPr="00BA1053">
        <w:rPr>
          <w:rStyle w:val="default"/>
          <w:rFonts w:cs="FrankRuehl"/>
          <w:strike/>
          <w:vanish/>
          <w:sz w:val="22"/>
          <w:szCs w:val="22"/>
          <w:shd w:val="clear" w:color="auto" w:fill="FFFF99"/>
          <w:rtl/>
        </w:rPr>
        <w:t>(3)</w:t>
      </w:r>
      <w:r w:rsidRPr="00BA1053">
        <w:rPr>
          <w:rStyle w:val="default"/>
          <w:rFonts w:cs="FrankRuehl"/>
          <w:strike/>
          <w:vanish/>
          <w:sz w:val="22"/>
          <w:szCs w:val="22"/>
          <w:shd w:val="clear" w:color="auto" w:fill="FFFF99"/>
          <w:rtl/>
        </w:rPr>
        <w:tab/>
      </w:r>
      <w:r w:rsidRPr="00BA1053">
        <w:rPr>
          <w:rStyle w:val="default"/>
          <w:rFonts w:cs="FrankRuehl" w:hint="cs"/>
          <w:strike/>
          <w:vanish/>
          <w:sz w:val="22"/>
          <w:szCs w:val="22"/>
          <w:shd w:val="clear" w:color="auto" w:fill="FFFF99"/>
          <w:rtl/>
        </w:rPr>
        <w:t>כתום עשרת ימי הבידוד האמורים לעיל, ח</w:t>
      </w:r>
      <w:r w:rsidRPr="00BA1053">
        <w:rPr>
          <w:rStyle w:val="default"/>
          <w:rFonts w:cs="FrankRuehl"/>
          <w:strike/>
          <w:vanish/>
          <w:sz w:val="22"/>
          <w:szCs w:val="22"/>
          <w:shd w:val="clear" w:color="auto" w:fill="FFFF99"/>
          <w:rtl/>
        </w:rPr>
        <w:t>י</w:t>
      </w:r>
      <w:r w:rsidRPr="00BA1053">
        <w:rPr>
          <w:rStyle w:val="default"/>
          <w:rFonts w:cs="FrankRuehl" w:hint="cs"/>
          <w:strike/>
          <w:vanish/>
          <w:sz w:val="22"/>
          <w:szCs w:val="22"/>
          <w:shd w:val="clear" w:color="auto" w:fill="FFFF99"/>
          <w:rtl/>
        </w:rPr>
        <w:t>יבים הרופא הווטרינר הממשלתי או הרופא הווטרינר העירוני, אם נתברר להם כי הבעל-חי נקי מכלבת, לעשות את הדברים הבאים:</w:t>
      </w:r>
    </w:p>
    <w:p w14:paraId="2FA5C5DE" w14:textId="77777777" w:rsidR="0022520F" w:rsidRPr="00BA1053" w:rsidRDefault="0022520F" w:rsidP="0022520F">
      <w:pPr>
        <w:pStyle w:val="P22"/>
        <w:spacing w:before="0"/>
        <w:ind w:left="1021" w:right="1134"/>
        <w:rPr>
          <w:rStyle w:val="default"/>
          <w:rFonts w:cs="FrankRuehl"/>
          <w:strike/>
          <w:vanish/>
          <w:sz w:val="22"/>
          <w:szCs w:val="22"/>
          <w:shd w:val="clear" w:color="auto" w:fill="FFFF99"/>
          <w:rtl/>
        </w:rPr>
      </w:pPr>
      <w:r w:rsidRPr="00BA1053">
        <w:rPr>
          <w:rStyle w:val="default"/>
          <w:rFonts w:cs="FrankRuehl"/>
          <w:strike/>
          <w:vanish/>
          <w:sz w:val="22"/>
          <w:szCs w:val="22"/>
          <w:shd w:val="clear" w:color="auto" w:fill="FFFF99"/>
          <w:rtl/>
        </w:rPr>
        <w:t>(</w:t>
      </w:r>
      <w:r w:rsidRPr="00BA1053">
        <w:rPr>
          <w:rStyle w:val="default"/>
          <w:rFonts w:cs="FrankRuehl" w:hint="cs"/>
          <w:strike/>
          <w:vanish/>
          <w:sz w:val="22"/>
          <w:szCs w:val="22"/>
          <w:shd w:val="clear" w:color="auto" w:fill="FFFF99"/>
          <w:rtl/>
        </w:rPr>
        <w:t>א)</w:t>
      </w:r>
      <w:r w:rsidRPr="00BA1053">
        <w:rPr>
          <w:rStyle w:val="default"/>
          <w:rFonts w:cs="FrankRuehl"/>
          <w:strike/>
          <w:vanish/>
          <w:sz w:val="22"/>
          <w:szCs w:val="22"/>
          <w:shd w:val="clear" w:color="auto" w:fill="FFFF99"/>
          <w:rtl/>
        </w:rPr>
        <w:tab/>
      </w:r>
      <w:r w:rsidRPr="00BA1053">
        <w:rPr>
          <w:rStyle w:val="default"/>
          <w:rFonts w:cs="FrankRuehl" w:hint="cs"/>
          <w:strike/>
          <w:vanish/>
          <w:sz w:val="22"/>
          <w:szCs w:val="22"/>
          <w:shd w:val="clear" w:color="auto" w:fill="FFFF99"/>
          <w:rtl/>
        </w:rPr>
        <w:t>אם הבעל-חי הוא כלב, חתול, או קוף - להוציאו ממאורות הבידוד;</w:t>
      </w:r>
    </w:p>
    <w:p w14:paraId="05A4A766" w14:textId="77777777" w:rsidR="0022520F" w:rsidRPr="00BA1053" w:rsidRDefault="0022520F" w:rsidP="0022520F">
      <w:pPr>
        <w:pStyle w:val="P22"/>
        <w:spacing w:before="0"/>
        <w:ind w:left="1021" w:right="1134"/>
        <w:rPr>
          <w:rStyle w:val="default"/>
          <w:rFonts w:cs="FrankRuehl"/>
          <w:strike/>
          <w:vanish/>
          <w:sz w:val="22"/>
          <w:szCs w:val="22"/>
          <w:shd w:val="clear" w:color="auto" w:fill="FFFF99"/>
          <w:rtl/>
        </w:rPr>
      </w:pPr>
      <w:r w:rsidRPr="00BA1053">
        <w:rPr>
          <w:rStyle w:val="default"/>
          <w:rFonts w:cs="FrankRuehl"/>
          <w:strike/>
          <w:vanish/>
          <w:sz w:val="22"/>
          <w:szCs w:val="22"/>
          <w:shd w:val="clear" w:color="auto" w:fill="FFFF99"/>
          <w:rtl/>
        </w:rPr>
        <w:t>(</w:t>
      </w:r>
      <w:r w:rsidRPr="00BA1053">
        <w:rPr>
          <w:rStyle w:val="default"/>
          <w:rFonts w:cs="FrankRuehl" w:hint="cs"/>
          <w:strike/>
          <w:vanish/>
          <w:sz w:val="22"/>
          <w:szCs w:val="22"/>
          <w:shd w:val="clear" w:color="auto" w:fill="FFFF99"/>
          <w:rtl/>
        </w:rPr>
        <w:t>ב)</w:t>
      </w:r>
      <w:r w:rsidRPr="00BA1053">
        <w:rPr>
          <w:rStyle w:val="default"/>
          <w:rFonts w:cs="FrankRuehl"/>
          <w:strike/>
          <w:vanish/>
          <w:sz w:val="22"/>
          <w:szCs w:val="22"/>
          <w:shd w:val="clear" w:color="auto" w:fill="FFFF99"/>
          <w:rtl/>
        </w:rPr>
        <w:tab/>
      </w:r>
      <w:r w:rsidRPr="00BA1053">
        <w:rPr>
          <w:rStyle w:val="default"/>
          <w:rFonts w:cs="FrankRuehl" w:hint="cs"/>
          <w:strike/>
          <w:vanish/>
          <w:sz w:val="22"/>
          <w:szCs w:val="22"/>
          <w:shd w:val="clear" w:color="auto" w:fill="FFFF99"/>
          <w:rtl/>
        </w:rPr>
        <w:t>ואם אינו כלב, חתול או קוף, יהיו בני חורין להוציאו מן הדיר, הרפת או המקום הא</w:t>
      </w:r>
      <w:r w:rsidRPr="00BA1053">
        <w:rPr>
          <w:rStyle w:val="default"/>
          <w:rFonts w:cs="FrankRuehl"/>
          <w:strike/>
          <w:vanish/>
          <w:sz w:val="22"/>
          <w:szCs w:val="22"/>
          <w:shd w:val="clear" w:color="auto" w:fill="FFFF99"/>
          <w:rtl/>
        </w:rPr>
        <w:t>ח</w:t>
      </w:r>
      <w:r w:rsidRPr="00BA1053">
        <w:rPr>
          <w:rStyle w:val="default"/>
          <w:rFonts w:cs="FrankRuehl" w:hint="cs"/>
          <w:strike/>
          <w:vanish/>
          <w:sz w:val="22"/>
          <w:szCs w:val="22"/>
          <w:shd w:val="clear" w:color="auto" w:fill="FFFF99"/>
          <w:rtl/>
        </w:rPr>
        <w:t>ר ששם בידדוהו.</w:t>
      </w:r>
    </w:p>
    <w:p w14:paraId="18B6AE0D" w14:textId="77777777" w:rsidR="0022520F" w:rsidRPr="00BA1053" w:rsidRDefault="0022520F" w:rsidP="0022520F">
      <w:pPr>
        <w:pStyle w:val="P00"/>
        <w:spacing w:before="0"/>
        <w:ind w:left="0" w:right="1134"/>
        <w:rPr>
          <w:rStyle w:val="default"/>
          <w:rFonts w:cs="FrankRuehl"/>
          <w:vanish/>
          <w:sz w:val="22"/>
          <w:szCs w:val="22"/>
          <w:shd w:val="clear" w:color="auto" w:fill="FFFF99"/>
          <w:rtl/>
        </w:rPr>
      </w:pPr>
      <w:r w:rsidRPr="00BA1053">
        <w:rPr>
          <w:vanish/>
          <w:sz w:val="22"/>
          <w:szCs w:val="22"/>
          <w:shd w:val="clear" w:color="auto" w:fill="FFFF99"/>
          <w:rtl/>
        </w:rPr>
        <w:tab/>
      </w:r>
      <w:r w:rsidRPr="00BA1053">
        <w:rPr>
          <w:rStyle w:val="default"/>
          <w:rFonts w:cs="FrankRuehl"/>
          <w:strike/>
          <w:vanish/>
          <w:sz w:val="22"/>
          <w:szCs w:val="22"/>
          <w:shd w:val="clear" w:color="auto" w:fill="FFFF99"/>
          <w:rtl/>
        </w:rPr>
        <w:t>(4)</w:t>
      </w:r>
      <w:r w:rsidRPr="00BA1053">
        <w:rPr>
          <w:rStyle w:val="default"/>
          <w:rFonts w:cs="FrankRuehl"/>
          <w:strike/>
          <w:vanish/>
          <w:sz w:val="22"/>
          <w:szCs w:val="22"/>
          <w:shd w:val="clear" w:color="auto" w:fill="FFFF99"/>
          <w:rtl/>
        </w:rPr>
        <w:tab/>
      </w:r>
      <w:r w:rsidRPr="00BA1053">
        <w:rPr>
          <w:rStyle w:val="default"/>
          <w:rFonts w:cs="FrankRuehl" w:hint="cs"/>
          <w:strike/>
          <w:vanish/>
          <w:sz w:val="22"/>
          <w:szCs w:val="22"/>
          <w:shd w:val="clear" w:color="auto" w:fill="FFFF99"/>
          <w:rtl/>
        </w:rPr>
        <w:t>אם לא הוציאו בעליו של הבעל-חי כל כלב, או חתול או קוף, ממאורת הבידוד במשך חמישה ימים מיום גמר תקופת מעצרו, מותר להשמיד אותו בעל-חי מבלי לפגוע עי"כ בזכותן של הרשות המקומית עפ"י תנאי (ב) מסעיף קטן (5) לסעיף זה.</w:t>
      </w:r>
    </w:p>
    <w:p w14:paraId="333FF2D4" w14:textId="77777777" w:rsidR="0022520F" w:rsidRPr="00BA1053" w:rsidRDefault="0022520F" w:rsidP="0022520F">
      <w:pPr>
        <w:pStyle w:val="P00"/>
        <w:spacing w:before="0"/>
        <w:ind w:left="0" w:right="1134"/>
        <w:rPr>
          <w:rStyle w:val="default"/>
          <w:rFonts w:cs="FrankRuehl"/>
          <w:vanish/>
          <w:sz w:val="22"/>
          <w:szCs w:val="22"/>
          <w:shd w:val="clear" w:color="auto" w:fill="FFFF99"/>
          <w:rtl/>
        </w:rPr>
      </w:pPr>
      <w:r w:rsidRPr="00BA1053">
        <w:rPr>
          <w:rStyle w:val="default"/>
          <w:rFonts w:cs="FrankRuehl"/>
          <w:vanish/>
          <w:sz w:val="22"/>
          <w:szCs w:val="22"/>
          <w:shd w:val="clear" w:color="auto" w:fill="FFFF99"/>
          <w:rtl/>
        </w:rPr>
        <w:tab/>
      </w:r>
      <w:r w:rsidRPr="00BA1053">
        <w:rPr>
          <w:rStyle w:val="default"/>
          <w:rFonts w:cs="FrankRuehl" w:hint="cs"/>
          <w:vanish/>
          <w:sz w:val="22"/>
          <w:szCs w:val="22"/>
          <w:u w:val="single"/>
          <w:shd w:val="clear" w:color="auto" w:fill="FFFF99"/>
          <w:rtl/>
        </w:rPr>
        <w:t>(2)</w:t>
      </w:r>
      <w:r w:rsidRPr="00BA1053">
        <w:rPr>
          <w:rStyle w:val="default"/>
          <w:rFonts w:cs="FrankRuehl"/>
          <w:vanish/>
          <w:sz w:val="22"/>
          <w:szCs w:val="22"/>
          <w:u w:val="single"/>
          <w:shd w:val="clear" w:color="auto" w:fill="FFFF99"/>
          <w:rtl/>
        </w:rPr>
        <w:tab/>
      </w:r>
      <w:r w:rsidRPr="00BA1053">
        <w:rPr>
          <w:rStyle w:val="default"/>
          <w:rFonts w:cs="FrankRuehl" w:hint="cs"/>
          <w:vanish/>
          <w:sz w:val="22"/>
          <w:szCs w:val="22"/>
          <w:u w:val="single"/>
          <w:shd w:val="clear" w:color="auto" w:fill="FFFF99"/>
          <w:rtl/>
        </w:rPr>
        <w:t>כל בעל חיים שהוחזק בבידוד או בפיקוח שלא במאורת בידוד כאמור בסעיף קטן (19(ב) או (ג), יוחזק כאמור עד תום עשרה ימים מיום הנשיכה או המגע כאמור בסעיף 4א.</w:t>
      </w:r>
    </w:p>
    <w:p w14:paraId="37537B25" w14:textId="77777777" w:rsidR="0022520F" w:rsidRPr="00BA1053" w:rsidRDefault="0022520F" w:rsidP="0022520F">
      <w:pPr>
        <w:pStyle w:val="P00"/>
        <w:spacing w:before="0"/>
        <w:ind w:left="0" w:right="1134"/>
        <w:rPr>
          <w:rStyle w:val="default"/>
          <w:rFonts w:cs="FrankRuehl"/>
          <w:vanish/>
          <w:sz w:val="22"/>
          <w:szCs w:val="22"/>
          <w:shd w:val="clear" w:color="auto" w:fill="FFFF99"/>
          <w:rtl/>
        </w:rPr>
      </w:pPr>
      <w:r w:rsidRPr="00BA1053">
        <w:rPr>
          <w:rStyle w:val="default"/>
          <w:rFonts w:cs="FrankRuehl"/>
          <w:vanish/>
          <w:sz w:val="22"/>
          <w:szCs w:val="22"/>
          <w:shd w:val="clear" w:color="auto" w:fill="FFFF99"/>
          <w:rtl/>
        </w:rPr>
        <w:tab/>
      </w:r>
      <w:r w:rsidRPr="00BA1053">
        <w:rPr>
          <w:rStyle w:val="default"/>
          <w:rFonts w:cs="FrankRuehl" w:hint="cs"/>
          <w:vanish/>
          <w:sz w:val="22"/>
          <w:szCs w:val="22"/>
          <w:u w:val="single"/>
          <w:shd w:val="clear" w:color="auto" w:fill="FFFF99"/>
          <w:rtl/>
        </w:rPr>
        <w:t>(3)</w:t>
      </w:r>
      <w:r w:rsidRPr="00BA1053">
        <w:rPr>
          <w:rStyle w:val="default"/>
          <w:rFonts w:cs="FrankRuehl"/>
          <w:vanish/>
          <w:sz w:val="22"/>
          <w:szCs w:val="22"/>
          <w:u w:val="single"/>
          <w:shd w:val="clear" w:color="auto" w:fill="FFFF99"/>
          <w:rtl/>
        </w:rPr>
        <w:tab/>
      </w:r>
      <w:r w:rsidRPr="00BA1053">
        <w:rPr>
          <w:rStyle w:val="default"/>
          <w:rFonts w:cs="FrankRuehl" w:hint="cs"/>
          <w:vanish/>
          <w:sz w:val="22"/>
          <w:szCs w:val="22"/>
          <w:u w:val="single"/>
          <w:shd w:val="clear" w:color="auto" w:fill="FFFF99"/>
          <w:rtl/>
        </w:rPr>
        <w:t>בתום ימי הבידוד או ההחזקה בפיקוח חייב רופא וטרינר עירוני או רופא וטרינר ממשלתי, אם התברר לו כי בעל החיים נקי מכלבת, להתיר את שחרורו מהבידוד או מההחזקה בפיקוח.</w:t>
      </w:r>
    </w:p>
    <w:p w14:paraId="18A802E6" w14:textId="77777777" w:rsidR="0022520F" w:rsidRPr="00BA1053" w:rsidRDefault="0022520F" w:rsidP="0038767A">
      <w:pPr>
        <w:pStyle w:val="P00"/>
        <w:spacing w:before="0"/>
        <w:ind w:left="1021" w:right="1134" w:hanging="1021"/>
        <w:rPr>
          <w:rStyle w:val="default"/>
          <w:rFonts w:cs="FrankRuehl"/>
          <w:vanish/>
          <w:sz w:val="22"/>
          <w:szCs w:val="22"/>
          <w:u w:val="single"/>
          <w:shd w:val="clear" w:color="auto" w:fill="FFFF99"/>
          <w:rtl/>
        </w:rPr>
      </w:pPr>
      <w:r w:rsidRPr="00BA1053">
        <w:rPr>
          <w:rStyle w:val="default"/>
          <w:rFonts w:cs="FrankRuehl"/>
          <w:vanish/>
          <w:sz w:val="22"/>
          <w:szCs w:val="22"/>
          <w:shd w:val="clear" w:color="auto" w:fill="FFFF99"/>
          <w:rtl/>
        </w:rPr>
        <w:tab/>
      </w:r>
      <w:r w:rsidRPr="00BA1053">
        <w:rPr>
          <w:rStyle w:val="default"/>
          <w:rFonts w:cs="FrankRuehl" w:hint="cs"/>
          <w:vanish/>
          <w:sz w:val="22"/>
          <w:szCs w:val="22"/>
          <w:u w:val="single"/>
          <w:shd w:val="clear" w:color="auto" w:fill="FFFF99"/>
          <w:rtl/>
        </w:rPr>
        <w:t>(4)</w:t>
      </w:r>
      <w:r w:rsidRPr="00BA1053">
        <w:rPr>
          <w:rStyle w:val="default"/>
          <w:rFonts w:cs="FrankRuehl"/>
          <w:vanish/>
          <w:sz w:val="22"/>
          <w:szCs w:val="22"/>
          <w:u w:val="single"/>
          <w:shd w:val="clear" w:color="auto" w:fill="FFFF99"/>
          <w:rtl/>
        </w:rPr>
        <w:tab/>
      </w:r>
      <w:r w:rsidRPr="00BA1053">
        <w:rPr>
          <w:rStyle w:val="default"/>
          <w:rFonts w:cs="FrankRuehl" w:hint="cs"/>
          <w:vanish/>
          <w:sz w:val="22"/>
          <w:szCs w:val="22"/>
          <w:u w:val="single"/>
          <w:shd w:val="clear" w:color="auto" w:fill="FFFF99"/>
          <w:rtl/>
        </w:rPr>
        <w:t>(א)</w:t>
      </w:r>
      <w:r w:rsidRPr="00BA1053">
        <w:rPr>
          <w:rStyle w:val="default"/>
          <w:rFonts w:cs="FrankRuehl"/>
          <w:vanish/>
          <w:sz w:val="22"/>
          <w:szCs w:val="22"/>
          <w:u w:val="single"/>
          <w:shd w:val="clear" w:color="auto" w:fill="FFFF99"/>
          <w:rtl/>
        </w:rPr>
        <w:tab/>
      </w:r>
      <w:r w:rsidRPr="00BA1053">
        <w:rPr>
          <w:rStyle w:val="default"/>
          <w:rFonts w:cs="FrankRuehl" w:hint="cs"/>
          <w:vanish/>
          <w:sz w:val="22"/>
          <w:szCs w:val="22"/>
          <w:u w:val="single"/>
          <w:shd w:val="clear" w:color="auto" w:fill="FFFF99"/>
          <w:rtl/>
        </w:rPr>
        <w:t xml:space="preserve">הוחזק בעל חיים במאורת בידוד ובתום ימי הבידוד </w:t>
      </w:r>
      <w:r w:rsidR="0038767A" w:rsidRPr="00BA1053">
        <w:rPr>
          <w:rStyle w:val="default"/>
          <w:rFonts w:cs="FrankRuehl" w:hint="cs"/>
          <w:vanish/>
          <w:sz w:val="22"/>
          <w:szCs w:val="22"/>
          <w:u w:val="single"/>
          <w:shd w:val="clear" w:color="auto" w:fill="FFFF99"/>
          <w:rtl/>
        </w:rPr>
        <w:t xml:space="preserve">כאמור לא החזיר הבעלים את בעל החיים לרשותו, רשאי רופא וטרינר עירוני או רופא וטרינר ממשלתי, לפי העניין, למסור את בעל החיים להחזקתו של אחר, ואם לא ניתן לעשות כן במאמץ סביר ובפרק זמן סביר </w:t>
      </w:r>
      <w:r w:rsidR="0038767A" w:rsidRPr="00BA1053">
        <w:rPr>
          <w:rStyle w:val="default"/>
          <w:rFonts w:cs="FrankRuehl"/>
          <w:vanish/>
          <w:sz w:val="22"/>
          <w:szCs w:val="22"/>
          <w:u w:val="single"/>
          <w:shd w:val="clear" w:color="auto" w:fill="FFFF99"/>
          <w:rtl/>
        </w:rPr>
        <w:t>–</w:t>
      </w:r>
      <w:r w:rsidR="0038767A" w:rsidRPr="00BA1053">
        <w:rPr>
          <w:rStyle w:val="default"/>
          <w:rFonts w:cs="FrankRuehl" w:hint="cs"/>
          <w:vanish/>
          <w:sz w:val="22"/>
          <w:szCs w:val="22"/>
          <w:u w:val="single"/>
          <w:shd w:val="clear" w:color="auto" w:fill="FFFF99"/>
          <w:rtl/>
        </w:rPr>
        <w:t xml:space="preserve"> להורות על המתתו;</w:t>
      </w:r>
    </w:p>
    <w:p w14:paraId="0083FDD6" w14:textId="77777777" w:rsidR="0038767A" w:rsidRPr="00BA1053" w:rsidRDefault="0038767A" w:rsidP="0038767A">
      <w:pPr>
        <w:pStyle w:val="P00"/>
        <w:spacing w:before="0"/>
        <w:ind w:left="1021" w:right="1134"/>
        <w:rPr>
          <w:rStyle w:val="default"/>
          <w:rFonts w:cs="FrankRuehl"/>
          <w:vanish/>
          <w:sz w:val="22"/>
          <w:szCs w:val="22"/>
          <w:u w:val="single"/>
          <w:shd w:val="clear" w:color="auto" w:fill="FFFF99"/>
          <w:rtl/>
        </w:rPr>
      </w:pPr>
      <w:r w:rsidRPr="00BA1053">
        <w:rPr>
          <w:rStyle w:val="default"/>
          <w:rFonts w:cs="FrankRuehl" w:hint="cs"/>
          <w:vanish/>
          <w:sz w:val="22"/>
          <w:szCs w:val="22"/>
          <w:u w:val="single"/>
          <w:shd w:val="clear" w:color="auto" w:fill="FFFF99"/>
          <w:rtl/>
        </w:rPr>
        <w:t>(ב)</w:t>
      </w:r>
      <w:r w:rsidRPr="00BA1053">
        <w:rPr>
          <w:rStyle w:val="default"/>
          <w:rFonts w:cs="FrankRuehl"/>
          <w:vanish/>
          <w:sz w:val="22"/>
          <w:szCs w:val="22"/>
          <w:u w:val="single"/>
          <w:shd w:val="clear" w:color="auto" w:fill="FFFF99"/>
          <w:rtl/>
        </w:rPr>
        <w:tab/>
      </w:r>
      <w:r w:rsidRPr="00BA1053">
        <w:rPr>
          <w:rStyle w:val="default"/>
          <w:rFonts w:cs="FrankRuehl" w:hint="cs"/>
          <w:vanish/>
          <w:sz w:val="22"/>
          <w:szCs w:val="22"/>
          <w:u w:val="single"/>
          <w:shd w:val="clear" w:color="auto" w:fill="FFFF99"/>
          <w:rtl/>
        </w:rPr>
        <w:t>המתת בעל החיים כאמור בפסקה (א) תבוצע תוך מניעת סבל מיותר, ובעליו של בעל החיים יישא בהוצאות ההמתה;</w:t>
      </w:r>
    </w:p>
    <w:p w14:paraId="62ADAAC5" w14:textId="77777777" w:rsidR="0038767A" w:rsidRPr="00BA1053" w:rsidRDefault="0038767A" w:rsidP="0038767A">
      <w:pPr>
        <w:pStyle w:val="P00"/>
        <w:spacing w:before="0"/>
        <w:ind w:left="1021" w:right="1134"/>
        <w:rPr>
          <w:rStyle w:val="default"/>
          <w:rFonts w:cs="FrankRuehl"/>
          <w:vanish/>
          <w:sz w:val="22"/>
          <w:szCs w:val="22"/>
          <w:u w:val="single"/>
          <w:shd w:val="clear" w:color="auto" w:fill="FFFF99"/>
          <w:rtl/>
        </w:rPr>
      </w:pPr>
      <w:r w:rsidRPr="00BA1053">
        <w:rPr>
          <w:rStyle w:val="default"/>
          <w:rFonts w:cs="FrankRuehl" w:hint="cs"/>
          <w:vanish/>
          <w:sz w:val="22"/>
          <w:szCs w:val="22"/>
          <w:u w:val="single"/>
          <w:shd w:val="clear" w:color="auto" w:fill="FFFF99"/>
          <w:rtl/>
        </w:rPr>
        <w:t>(ג)</w:t>
      </w:r>
      <w:r w:rsidRPr="00BA1053">
        <w:rPr>
          <w:rStyle w:val="default"/>
          <w:rFonts w:cs="FrankRuehl"/>
          <w:vanish/>
          <w:sz w:val="22"/>
          <w:szCs w:val="22"/>
          <w:u w:val="single"/>
          <w:shd w:val="clear" w:color="auto" w:fill="FFFF99"/>
          <w:rtl/>
        </w:rPr>
        <w:tab/>
      </w:r>
      <w:r w:rsidRPr="00BA1053">
        <w:rPr>
          <w:rStyle w:val="default"/>
          <w:rFonts w:cs="FrankRuehl" w:hint="cs"/>
          <w:vanish/>
          <w:sz w:val="22"/>
          <w:szCs w:val="22"/>
          <w:u w:val="single"/>
          <w:shd w:val="clear" w:color="auto" w:fill="FFFF99"/>
          <w:rtl/>
        </w:rPr>
        <w:t>לא יורה רופא וטרינר כאמור בפסקה (א) אלא לאחר שמסר לבעליו של בעל החיים הודעה על כוונתו לפעול לפי הוראות אותה פסקה ונתן לבעלים הזדמנות לטעון את טענותיו בתוך 14 ימים מיום מסירת ההודעה; ההודעה תימסר אישית לבעליו של בעל חיים או תישלח בדואר רשום; אם אין אפשרות למצוא את הבעלים, תימסר ההודעה האישית לאחד מבני משפחתו הגר עימו ושלפי מראית עין מלאו לו 18 שנים, ואם היה בעליו של בעל החיים תאגיד או חבר בני אדם, תימסר ההודעה למנהל או למורשה בו; הודעה שנמסרה אישית, יראו אותה כאילו נתקבלה במעד המסירה; נשלחה הודעה בדואר רשום, יראו אותה כאילו נתקבלה בתוך שבוע ימים מיום שנשלחה;</w:t>
      </w:r>
    </w:p>
    <w:p w14:paraId="3B7D31F7" w14:textId="77777777" w:rsidR="0038767A" w:rsidRPr="00BA1053" w:rsidRDefault="0038767A" w:rsidP="0038767A">
      <w:pPr>
        <w:pStyle w:val="P00"/>
        <w:spacing w:before="0"/>
        <w:ind w:left="1021" w:right="1134"/>
        <w:rPr>
          <w:rStyle w:val="default"/>
          <w:rFonts w:cs="FrankRuehl" w:hint="cs"/>
          <w:vanish/>
          <w:sz w:val="22"/>
          <w:szCs w:val="22"/>
          <w:shd w:val="clear" w:color="auto" w:fill="FFFF99"/>
          <w:rtl/>
        </w:rPr>
      </w:pPr>
      <w:r w:rsidRPr="00BA1053">
        <w:rPr>
          <w:rStyle w:val="default"/>
          <w:rFonts w:cs="FrankRuehl" w:hint="cs"/>
          <w:vanish/>
          <w:sz w:val="22"/>
          <w:szCs w:val="22"/>
          <w:u w:val="single"/>
          <w:shd w:val="clear" w:color="auto" w:fill="FFFF99"/>
          <w:rtl/>
        </w:rPr>
        <w:t>(ד)</w:t>
      </w:r>
      <w:r w:rsidRPr="00BA1053">
        <w:rPr>
          <w:rStyle w:val="default"/>
          <w:rFonts w:cs="FrankRuehl"/>
          <w:vanish/>
          <w:sz w:val="22"/>
          <w:szCs w:val="22"/>
          <w:u w:val="single"/>
          <w:shd w:val="clear" w:color="auto" w:fill="FFFF99"/>
          <w:rtl/>
        </w:rPr>
        <w:tab/>
      </w:r>
      <w:r w:rsidRPr="00BA1053">
        <w:rPr>
          <w:rStyle w:val="default"/>
          <w:rFonts w:cs="FrankRuehl" w:hint="cs"/>
          <w:vanish/>
          <w:sz w:val="22"/>
          <w:szCs w:val="22"/>
          <w:u w:val="single"/>
          <w:shd w:val="clear" w:color="auto" w:fill="FFFF99"/>
          <w:rtl/>
        </w:rPr>
        <w:t>אין בהוראות סעיף קטן זה כדי לפגוע בזכותה של רשות מקומית לפי סעיף קטן (5)(ב).</w:t>
      </w:r>
    </w:p>
    <w:p w14:paraId="4CF2B356" w14:textId="77777777" w:rsidR="0022520F" w:rsidRPr="00BA1053" w:rsidRDefault="0022520F" w:rsidP="0022520F">
      <w:pPr>
        <w:pStyle w:val="P00"/>
        <w:spacing w:before="0"/>
        <w:ind w:left="0" w:right="1134"/>
        <w:rPr>
          <w:rStyle w:val="default"/>
          <w:rFonts w:cs="David"/>
          <w:vanish/>
          <w:szCs w:val="20"/>
          <w:shd w:val="clear" w:color="auto" w:fill="FFFF99"/>
          <w:rtl/>
        </w:rPr>
      </w:pPr>
      <w:r w:rsidRPr="00BA1053">
        <w:rPr>
          <w:rFonts w:hint="cs"/>
          <w:vanish/>
          <w:szCs w:val="20"/>
          <w:shd w:val="clear" w:color="auto" w:fill="FFFF99"/>
          <w:rtl/>
        </w:rPr>
        <w:tab/>
        <w:t>(</w:t>
      </w:r>
      <w:r w:rsidRPr="00BA1053">
        <w:rPr>
          <w:rStyle w:val="default"/>
          <w:rFonts w:cs="FrankRuehl" w:hint="cs"/>
          <w:vanish/>
          <w:sz w:val="22"/>
          <w:szCs w:val="22"/>
          <w:shd w:val="clear" w:color="auto" w:fill="FFFF99"/>
          <w:rtl/>
        </w:rPr>
        <w:t>5)</w:t>
      </w:r>
      <w:r w:rsidRPr="00BA1053">
        <w:rPr>
          <w:rStyle w:val="default"/>
          <w:rFonts w:cs="FrankRuehl" w:hint="cs"/>
          <w:vanish/>
          <w:sz w:val="22"/>
          <w:szCs w:val="22"/>
          <w:shd w:val="clear" w:color="auto" w:fill="FFFF99"/>
          <w:rtl/>
        </w:rPr>
        <w:tab/>
        <w:t xml:space="preserve">בעליו של כל כלב, חתול או קוף, שעצרום במאורת בידוד, ישלם לרשות המקומית בעד עשרה ימי בידוד מראש אגרה בשיעור שקבעה בעד הזנת </w:t>
      </w:r>
      <w:r w:rsidRPr="00BA1053">
        <w:rPr>
          <w:rStyle w:val="default"/>
          <w:rFonts w:cs="FrankRuehl" w:hint="cs"/>
          <w:strike/>
          <w:vanish/>
          <w:sz w:val="22"/>
          <w:szCs w:val="22"/>
          <w:shd w:val="clear" w:color="auto" w:fill="FFFF99"/>
          <w:rtl/>
        </w:rPr>
        <w:t>הבעל-חי</w:t>
      </w:r>
      <w:r w:rsidR="0038767A" w:rsidRPr="00BA1053">
        <w:rPr>
          <w:rStyle w:val="default"/>
          <w:rFonts w:cs="FrankRuehl" w:hint="cs"/>
          <w:vanish/>
          <w:sz w:val="22"/>
          <w:szCs w:val="22"/>
          <w:shd w:val="clear" w:color="auto" w:fill="FFFF99"/>
          <w:rtl/>
        </w:rPr>
        <w:t xml:space="preserve"> </w:t>
      </w:r>
      <w:r w:rsidR="0038767A" w:rsidRPr="00BA1053">
        <w:rPr>
          <w:rStyle w:val="default"/>
          <w:rFonts w:cs="FrankRuehl" w:hint="cs"/>
          <w:vanish/>
          <w:sz w:val="22"/>
          <w:szCs w:val="22"/>
          <w:u w:val="single"/>
          <w:shd w:val="clear" w:color="auto" w:fill="FFFF99"/>
          <w:rtl/>
        </w:rPr>
        <w:t>בעל החיים</w:t>
      </w:r>
      <w:r w:rsidRPr="00BA1053">
        <w:rPr>
          <w:rStyle w:val="default"/>
          <w:rFonts w:cs="FrankRuehl" w:hint="cs"/>
          <w:vanish/>
          <w:sz w:val="22"/>
          <w:szCs w:val="22"/>
          <w:shd w:val="clear" w:color="auto" w:fill="FFFF99"/>
          <w:rtl/>
        </w:rPr>
        <w:t>, שיכונו והטיפול בו.</w:t>
      </w:r>
    </w:p>
    <w:p w14:paraId="15D6C595" w14:textId="77777777" w:rsidR="0022520F" w:rsidRPr="00BA1053" w:rsidRDefault="0022520F" w:rsidP="0022520F">
      <w:pPr>
        <w:pStyle w:val="P00"/>
        <w:spacing w:before="0"/>
        <w:ind w:left="0" w:right="1134"/>
        <w:rPr>
          <w:rStyle w:val="default"/>
          <w:rFonts w:cs="FrankRuehl" w:hint="cs"/>
          <w:vanish/>
          <w:sz w:val="22"/>
          <w:szCs w:val="22"/>
          <w:shd w:val="clear" w:color="auto" w:fill="FFFF99"/>
          <w:rtl/>
        </w:rPr>
      </w:pPr>
      <w:r w:rsidRPr="00BA1053">
        <w:rPr>
          <w:vanish/>
          <w:sz w:val="22"/>
          <w:szCs w:val="22"/>
          <w:shd w:val="clear" w:color="auto" w:fill="FFFF99"/>
          <w:rtl/>
        </w:rPr>
        <w:tab/>
      </w:r>
      <w:r w:rsidRPr="00BA1053">
        <w:rPr>
          <w:rStyle w:val="default"/>
          <w:rFonts w:cs="FrankRuehl"/>
          <w:vanish/>
          <w:sz w:val="22"/>
          <w:szCs w:val="22"/>
          <w:shd w:val="clear" w:color="auto" w:fill="FFFF99"/>
          <w:rtl/>
        </w:rPr>
        <w:t>ב</w:t>
      </w:r>
      <w:r w:rsidRPr="00BA1053">
        <w:rPr>
          <w:rStyle w:val="default"/>
          <w:rFonts w:cs="FrankRuehl" w:hint="cs"/>
          <w:vanish/>
          <w:sz w:val="22"/>
          <w:szCs w:val="22"/>
          <w:shd w:val="clear" w:color="auto" w:fill="FFFF99"/>
          <w:rtl/>
        </w:rPr>
        <w:t>תנאי: -</w:t>
      </w:r>
    </w:p>
    <w:p w14:paraId="6B66A8B6" w14:textId="77777777" w:rsidR="0022520F" w:rsidRPr="00BA1053" w:rsidRDefault="0022520F" w:rsidP="0022520F">
      <w:pPr>
        <w:pStyle w:val="P22"/>
        <w:spacing w:before="0"/>
        <w:ind w:left="1021" w:right="1134"/>
        <w:rPr>
          <w:rStyle w:val="default"/>
          <w:rFonts w:cs="FrankRuehl"/>
          <w:vanish/>
          <w:sz w:val="22"/>
          <w:szCs w:val="22"/>
          <w:shd w:val="clear" w:color="auto" w:fill="FFFF99"/>
          <w:rtl/>
        </w:rPr>
      </w:pPr>
      <w:r w:rsidRPr="00BA1053">
        <w:rPr>
          <w:rStyle w:val="default"/>
          <w:rFonts w:cs="FrankRuehl"/>
          <w:vanish/>
          <w:sz w:val="22"/>
          <w:szCs w:val="22"/>
          <w:shd w:val="clear" w:color="auto" w:fill="FFFF99"/>
          <w:rtl/>
        </w:rPr>
        <w:t>(</w:t>
      </w:r>
      <w:r w:rsidRPr="00BA1053">
        <w:rPr>
          <w:rStyle w:val="default"/>
          <w:rFonts w:cs="FrankRuehl" w:hint="cs"/>
          <w:vanish/>
          <w:sz w:val="22"/>
          <w:szCs w:val="22"/>
          <w:shd w:val="clear" w:color="auto" w:fill="FFFF99"/>
          <w:rtl/>
        </w:rPr>
        <w:t>א)</w:t>
      </w:r>
      <w:r w:rsidRPr="00BA1053">
        <w:rPr>
          <w:rStyle w:val="default"/>
          <w:rFonts w:cs="FrankRuehl"/>
          <w:vanish/>
          <w:sz w:val="22"/>
          <w:szCs w:val="22"/>
          <w:shd w:val="clear" w:color="auto" w:fill="FFFF99"/>
          <w:rtl/>
        </w:rPr>
        <w:tab/>
      </w:r>
      <w:r w:rsidRPr="00BA1053">
        <w:rPr>
          <w:rStyle w:val="default"/>
          <w:rFonts w:cs="FrankRuehl" w:hint="cs"/>
          <w:vanish/>
          <w:sz w:val="22"/>
          <w:szCs w:val="22"/>
          <w:shd w:val="clear" w:color="auto" w:fill="FFFF99"/>
          <w:rtl/>
        </w:rPr>
        <w:t xml:space="preserve">שאם מת </w:t>
      </w:r>
      <w:r w:rsidRPr="00BA1053">
        <w:rPr>
          <w:rStyle w:val="default"/>
          <w:rFonts w:cs="FrankRuehl" w:hint="cs"/>
          <w:strike/>
          <w:vanish/>
          <w:sz w:val="22"/>
          <w:szCs w:val="22"/>
          <w:shd w:val="clear" w:color="auto" w:fill="FFFF99"/>
          <w:rtl/>
        </w:rPr>
        <w:t>הבעל</w:t>
      </w:r>
      <w:r w:rsidRPr="00BA1053">
        <w:rPr>
          <w:rStyle w:val="default"/>
          <w:rFonts w:cs="FrankRuehl"/>
          <w:strike/>
          <w:vanish/>
          <w:sz w:val="22"/>
          <w:szCs w:val="22"/>
          <w:shd w:val="clear" w:color="auto" w:fill="FFFF99"/>
          <w:rtl/>
        </w:rPr>
        <w:t>-</w:t>
      </w:r>
      <w:r w:rsidRPr="00BA1053">
        <w:rPr>
          <w:rStyle w:val="default"/>
          <w:rFonts w:cs="FrankRuehl" w:hint="cs"/>
          <w:strike/>
          <w:vanish/>
          <w:sz w:val="22"/>
          <w:szCs w:val="22"/>
          <w:shd w:val="clear" w:color="auto" w:fill="FFFF99"/>
          <w:rtl/>
        </w:rPr>
        <w:t>חי</w:t>
      </w:r>
      <w:r w:rsidR="0038767A" w:rsidRPr="00BA1053">
        <w:rPr>
          <w:rStyle w:val="default"/>
          <w:rFonts w:cs="FrankRuehl" w:hint="cs"/>
          <w:vanish/>
          <w:sz w:val="22"/>
          <w:szCs w:val="22"/>
          <w:shd w:val="clear" w:color="auto" w:fill="FFFF99"/>
          <w:rtl/>
        </w:rPr>
        <w:t xml:space="preserve"> </w:t>
      </w:r>
      <w:r w:rsidR="0038767A" w:rsidRPr="00BA1053">
        <w:rPr>
          <w:rStyle w:val="default"/>
          <w:rFonts w:cs="FrankRuehl" w:hint="cs"/>
          <w:vanish/>
          <w:sz w:val="22"/>
          <w:szCs w:val="22"/>
          <w:u w:val="single"/>
          <w:shd w:val="clear" w:color="auto" w:fill="FFFF99"/>
          <w:rtl/>
        </w:rPr>
        <w:t>בעל החיים</w:t>
      </w:r>
      <w:r w:rsidRPr="00BA1053">
        <w:rPr>
          <w:rStyle w:val="default"/>
          <w:rFonts w:cs="FrankRuehl" w:hint="cs"/>
          <w:vanish/>
          <w:sz w:val="22"/>
          <w:szCs w:val="22"/>
          <w:shd w:val="clear" w:color="auto" w:fill="FFFF99"/>
          <w:rtl/>
        </w:rPr>
        <w:t xml:space="preserve"> במשך ימי מעצרו לא יוטל התשלום אלא בעד אותו מספר הימים שבו נעצר </w:t>
      </w:r>
      <w:r w:rsidRPr="00BA1053">
        <w:rPr>
          <w:rStyle w:val="default"/>
          <w:rFonts w:cs="FrankRuehl" w:hint="cs"/>
          <w:strike/>
          <w:vanish/>
          <w:sz w:val="22"/>
          <w:szCs w:val="22"/>
          <w:shd w:val="clear" w:color="auto" w:fill="FFFF99"/>
          <w:rtl/>
        </w:rPr>
        <w:t>הבעל-חי</w:t>
      </w:r>
      <w:r w:rsidR="0038767A" w:rsidRPr="00BA1053">
        <w:rPr>
          <w:rStyle w:val="default"/>
          <w:rFonts w:cs="FrankRuehl" w:hint="cs"/>
          <w:vanish/>
          <w:sz w:val="22"/>
          <w:szCs w:val="22"/>
          <w:shd w:val="clear" w:color="auto" w:fill="FFFF99"/>
          <w:rtl/>
        </w:rPr>
        <w:t xml:space="preserve"> </w:t>
      </w:r>
      <w:r w:rsidR="0038767A" w:rsidRPr="00BA1053">
        <w:rPr>
          <w:rStyle w:val="default"/>
          <w:rFonts w:cs="FrankRuehl" w:hint="cs"/>
          <w:vanish/>
          <w:sz w:val="22"/>
          <w:szCs w:val="22"/>
          <w:u w:val="single"/>
          <w:shd w:val="clear" w:color="auto" w:fill="FFFF99"/>
          <w:rtl/>
        </w:rPr>
        <w:t>בעל החיים</w:t>
      </w:r>
      <w:r w:rsidRPr="00BA1053">
        <w:rPr>
          <w:rStyle w:val="default"/>
          <w:rFonts w:cs="FrankRuehl" w:hint="cs"/>
          <w:vanish/>
          <w:sz w:val="22"/>
          <w:szCs w:val="22"/>
          <w:shd w:val="clear" w:color="auto" w:fill="FFFF99"/>
          <w:rtl/>
        </w:rPr>
        <w:t xml:space="preserve"> למעשה, וההפרש יוחזר לבעליו; וכן</w:t>
      </w:r>
    </w:p>
    <w:p w14:paraId="5C63482D" w14:textId="77777777" w:rsidR="0022520F" w:rsidRPr="00BA1053" w:rsidRDefault="0022520F" w:rsidP="0022520F">
      <w:pPr>
        <w:pStyle w:val="P22"/>
        <w:spacing w:before="0"/>
        <w:ind w:left="1021" w:right="1134"/>
        <w:rPr>
          <w:rStyle w:val="default"/>
          <w:rFonts w:cs="FrankRuehl"/>
          <w:vanish/>
          <w:sz w:val="22"/>
          <w:szCs w:val="22"/>
          <w:shd w:val="clear" w:color="auto" w:fill="FFFF99"/>
          <w:rtl/>
        </w:rPr>
      </w:pPr>
      <w:r w:rsidRPr="00BA1053">
        <w:rPr>
          <w:rStyle w:val="default"/>
          <w:rFonts w:cs="FrankRuehl"/>
          <w:vanish/>
          <w:sz w:val="22"/>
          <w:szCs w:val="22"/>
          <w:shd w:val="clear" w:color="auto" w:fill="FFFF99"/>
          <w:rtl/>
        </w:rPr>
        <w:t>(</w:t>
      </w:r>
      <w:r w:rsidRPr="00BA1053">
        <w:rPr>
          <w:rStyle w:val="default"/>
          <w:rFonts w:cs="FrankRuehl" w:hint="cs"/>
          <w:vanish/>
          <w:sz w:val="22"/>
          <w:szCs w:val="22"/>
          <w:shd w:val="clear" w:color="auto" w:fill="FFFF99"/>
          <w:rtl/>
        </w:rPr>
        <w:t>ב)</w:t>
      </w:r>
      <w:r w:rsidRPr="00BA1053">
        <w:rPr>
          <w:rStyle w:val="default"/>
          <w:rFonts w:cs="FrankRuehl"/>
          <w:vanish/>
          <w:sz w:val="22"/>
          <w:szCs w:val="22"/>
          <w:shd w:val="clear" w:color="auto" w:fill="FFFF99"/>
          <w:rtl/>
        </w:rPr>
        <w:tab/>
      </w:r>
      <w:r w:rsidRPr="00BA1053">
        <w:rPr>
          <w:rStyle w:val="default"/>
          <w:rFonts w:cs="FrankRuehl" w:hint="cs"/>
          <w:vanish/>
          <w:sz w:val="22"/>
          <w:szCs w:val="22"/>
          <w:shd w:val="clear" w:color="auto" w:fill="FFFF99"/>
          <w:rtl/>
        </w:rPr>
        <w:t xml:space="preserve">אם לא הוציא הבעל את הכלב, החתול או הקוף ממאורות הבידוד לפי הוראות </w:t>
      </w:r>
      <w:r w:rsidRPr="00BA1053">
        <w:rPr>
          <w:rStyle w:val="default"/>
          <w:rFonts w:cs="FrankRuehl" w:hint="cs"/>
          <w:strike/>
          <w:vanish/>
          <w:sz w:val="22"/>
          <w:szCs w:val="22"/>
          <w:shd w:val="clear" w:color="auto" w:fill="FFFF99"/>
          <w:rtl/>
        </w:rPr>
        <w:t>סימן (א) מסעיף-קטן (3) מסעיף זה</w:t>
      </w:r>
      <w:r w:rsidR="0038767A" w:rsidRPr="00BA1053">
        <w:rPr>
          <w:rStyle w:val="default"/>
          <w:rFonts w:cs="FrankRuehl" w:hint="cs"/>
          <w:vanish/>
          <w:sz w:val="22"/>
          <w:szCs w:val="22"/>
          <w:shd w:val="clear" w:color="auto" w:fill="FFFF99"/>
          <w:rtl/>
        </w:rPr>
        <w:t xml:space="preserve"> </w:t>
      </w:r>
      <w:r w:rsidR="0038767A" w:rsidRPr="00BA1053">
        <w:rPr>
          <w:rStyle w:val="default"/>
          <w:rFonts w:cs="FrankRuehl" w:hint="cs"/>
          <w:vanish/>
          <w:sz w:val="22"/>
          <w:szCs w:val="22"/>
          <w:u w:val="single"/>
          <w:shd w:val="clear" w:color="auto" w:fill="FFFF99"/>
          <w:rtl/>
        </w:rPr>
        <w:t>סעיף קטן (3)</w:t>
      </w:r>
      <w:r w:rsidRPr="00BA1053">
        <w:rPr>
          <w:rStyle w:val="default"/>
          <w:rFonts w:cs="FrankRuehl" w:hint="cs"/>
          <w:vanish/>
          <w:sz w:val="22"/>
          <w:szCs w:val="22"/>
          <w:shd w:val="clear" w:color="auto" w:fill="FFFF99"/>
          <w:rtl/>
        </w:rPr>
        <w:t xml:space="preserve">, חייב הוא לשלם לרשות </w:t>
      </w:r>
      <w:r w:rsidRPr="00BA1053">
        <w:rPr>
          <w:rStyle w:val="default"/>
          <w:rFonts w:cs="FrankRuehl"/>
          <w:vanish/>
          <w:sz w:val="22"/>
          <w:szCs w:val="22"/>
          <w:shd w:val="clear" w:color="auto" w:fill="FFFF99"/>
          <w:rtl/>
        </w:rPr>
        <w:t>ה</w:t>
      </w:r>
      <w:r w:rsidRPr="00BA1053">
        <w:rPr>
          <w:rStyle w:val="default"/>
          <w:rFonts w:cs="FrankRuehl" w:hint="cs"/>
          <w:vanish/>
          <w:sz w:val="22"/>
          <w:szCs w:val="22"/>
          <w:shd w:val="clear" w:color="auto" w:fill="FFFF99"/>
          <w:rtl/>
        </w:rPr>
        <w:t>מקומית תשלום בשעור של אגרה בשיעור שקבעה בעד התקופה הנוספת שבה נשארים הכלב, החתול או הקוף במאורות הבידוד.</w:t>
      </w:r>
    </w:p>
    <w:p w14:paraId="67D4BC23" w14:textId="77777777" w:rsidR="0022520F" w:rsidRPr="0038767A" w:rsidRDefault="0022520F" w:rsidP="0038767A">
      <w:pPr>
        <w:pStyle w:val="P00"/>
        <w:spacing w:before="0"/>
        <w:ind w:left="0" w:right="1134"/>
        <w:rPr>
          <w:rStyle w:val="default"/>
          <w:rFonts w:cs="FrankRuehl" w:hint="cs"/>
          <w:sz w:val="2"/>
          <w:szCs w:val="2"/>
          <w:shd w:val="clear" w:color="auto" w:fill="FFFF99"/>
          <w:rtl/>
        </w:rPr>
      </w:pPr>
      <w:r w:rsidRPr="00BA1053">
        <w:rPr>
          <w:vanish/>
          <w:sz w:val="22"/>
          <w:szCs w:val="22"/>
          <w:shd w:val="clear" w:color="auto" w:fill="FFFF99"/>
          <w:rtl/>
        </w:rPr>
        <w:tab/>
      </w:r>
      <w:r w:rsidRPr="00BA1053">
        <w:rPr>
          <w:rStyle w:val="default"/>
          <w:rFonts w:cs="FrankRuehl"/>
          <w:vanish/>
          <w:sz w:val="22"/>
          <w:szCs w:val="22"/>
          <w:shd w:val="clear" w:color="auto" w:fill="FFFF99"/>
          <w:rtl/>
        </w:rPr>
        <w:t>(6)</w:t>
      </w:r>
      <w:r w:rsidRPr="00BA1053">
        <w:rPr>
          <w:rStyle w:val="default"/>
          <w:rFonts w:cs="FrankRuehl"/>
          <w:vanish/>
          <w:sz w:val="22"/>
          <w:szCs w:val="22"/>
          <w:shd w:val="clear" w:color="auto" w:fill="FFFF99"/>
          <w:rtl/>
        </w:rPr>
        <w:tab/>
      </w:r>
      <w:r w:rsidRPr="00BA1053">
        <w:rPr>
          <w:rStyle w:val="default"/>
          <w:rFonts w:cs="FrankRuehl" w:hint="cs"/>
          <w:vanish/>
          <w:sz w:val="22"/>
          <w:szCs w:val="22"/>
          <w:shd w:val="clear" w:color="auto" w:fill="FFFF99"/>
          <w:rtl/>
        </w:rPr>
        <w:t xml:space="preserve">אין משלמים כל פיצוי בעד </w:t>
      </w:r>
      <w:r w:rsidRPr="00BA1053">
        <w:rPr>
          <w:rStyle w:val="default"/>
          <w:rFonts w:cs="FrankRuehl" w:hint="cs"/>
          <w:strike/>
          <w:vanish/>
          <w:sz w:val="22"/>
          <w:szCs w:val="22"/>
          <w:shd w:val="clear" w:color="auto" w:fill="FFFF99"/>
          <w:rtl/>
        </w:rPr>
        <w:t>בעל-חי</w:t>
      </w:r>
      <w:r w:rsidR="0038767A" w:rsidRPr="00BA1053">
        <w:rPr>
          <w:rStyle w:val="default"/>
          <w:rFonts w:cs="FrankRuehl" w:hint="cs"/>
          <w:vanish/>
          <w:sz w:val="22"/>
          <w:szCs w:val="22"/>
          <w:shd w:val="clear" w:color="auto" w:fill="FFFF99"/>
          <w:rtl/>
        </w:rPr>
        <w:t xml:space="preserve"> </w:t>
      </w:r>
      <w:r w:rsidR="0038767A" w:rsidRPr="00BA1053">
        <w:rPr>
          <w:rStyle w:val="default"/>
          <w:rFonts w:cs="FrankRuehl" w:hint="cs"/>
          <w:vanish/>
          <w:sz w:val="22"/>
          <w:szCs w:val="22"/>
          <w:u w:val="single"/>
          <w:shd w:val="clear" w:color="auto" w:fill="FFFF99"/>
          <w:rtl/>
        </w:rPr>
        <w:t>בעל חיים</w:t>
      </w:r>
      <w:r w:rsidRPr="00BA1053">
        <w:rPr>
          <w:rStyle w:val="default"/>
          <w:rFonts w:cs="FrankRuehl" w:hint="cs"/>
          <w:vanish/>
          <w:sz w:val="22"/>
          <w:szCs w:val="22"/>
          <w:shd w:val="clear" w:color="auto" w:fill="FFFF99"/>
          <w:rtl/>
        </w:rPr>
        <w:t xml:space="preserve"> שנחבל או חלה או מת בעודו במעצר עפ"י הוראות סעיף זה.</w:t>
      </w:r>
      <w:bookmarkEnd w:id="13"/>
    </w:p>
    <w:p w14:paraId="67428A17" w14:textId="77777777" w:rsidR="00685CC0" w:rsidRDefault="00685CC0">
      <w:pPr>
        <w:pStyle w:val="P00"/>
        <w:spacing w:before="72"/>
        <w:ind w:left="0" w:right="1134"/>
        <w:rPr>
          <w:rStyle w:val="default"/>
          <w:rFonts w:cs="FrankRuehl"/>
          <w:rtl/>
        </w:rPr>
      </w:pPr>
      <w:bookmarkStart w:id="14" w:name="Seif5"/>
      <w:bookmarkEnd w:id="14"/>
      <w:r>
        <w:rPr>
          <w:lang w:val="he-IL"/>
        </w:rPr>
        <w:pict w14:anchorId="24E44AA2">
          <v:rect id="_x0000_s1036" style="position:absolute;left:0;text-align:left;margin-left:464.5pt;margin-top:8.05pt;width:75.05pt;height:35.9pt;z-index:251642880" o:allowincell="f" filled="f" stroked="f" strokecolor="lime" strokeweight=".25pt">
            <v:textbox inset="0,0,0,0">
              <w:txbxContent>
                <w:p w14:paraId="315D4C82" w14:textId="77777777" w:rsidR="009A7567" w:rsidRDefault="009A7567">
                  <w:pPr>
                    <w:spacing w:line="160" w:lineRule="exact"/>
                    <w:jc w:val="left"/>
                    <w:rPr>
                      <w:rFonts w:cs="Miriam"/>
                      <w:noProof/>
                      <w:szCs w:val="18"/>
                      <w:rtl/>
                    </w:rPr>
                  </w:pPr>
                  <w:r>
                    <w:rPr>
                      <w:rFonts w:cs="Miriam"/>
                      <w:szCs w:val="18"/>
                      <w:rtl/>
                    </w:rPr>
                    <w:t>ב</w:t>
                  </w:r>
                  <w:r>
                    <w:rPr>
                      <w:rFonts w:cs="Miriam" w:hint="cs"/>
                      <w:szCs w:val="18"/>
                      <w:rtl/>
                    </w:rPr>
                    <w:t>ידודם של</w:t>
                  </w:r>
                  <w:r>
                    <w:rPr>
                      <w:rFonts w:cs="Miriam"/>
                      <w:szCs w:val="18"/>
                      <w:rtl/>
                    </w:rPr>
                    <w:t xml:space="preserve"> </w:t>
                  </w:r>
                  <w:r>
                    <w:rPr>
                      <w:rFonts w:cs="Miriam"/>
                      <w:szCs w:val="18"/>
                      <w:rtl/>
                    </w:rPr>
                    <w:br/>
                  </w:r>
                  <w:r>
                    <w:rPr>
                      <w:rFonts w:cs="Miriam" w:hint="cs"/>
                      <w:szCs w:val="18"/>
                      <w:rtl/>
                    </w:rPr>
                    <w:t>בעלי-חיים שנשכו</w:t>
                  </w:r>
                </w:p>
                <w:p w14:paraId="634CDB2F" w14:textId="77777777" w:rsidR="009A7567" w:rsidRDefault="009A7567" w:rsidP="0064735C">
                  <w:pPr>
                    <w:spacing w:line="160" w:lineRule="exact"/>
                    <w:jc w:val="left"/>
                    <w:rPr>
                      <w:rFonts w:cs="Miriam"/>
                      <w:noProof/>
                      <w:szCs w:val="18"/>
                      <w:rtl/>
                    </w:rPr>
                  </w:pPr>
                  <w:r>
                    <w:rPr>
                      <w:rFonts w:cs="Miriam" w:hint="cs"/>
                      <w:szCs w:val="18"/>
                      <w:rtl/>
                    </w:rPr>
                    <w:t xml:space="preserve">(תיקון מס' 2) </w:t>
                  </w:r>
                  <w:r>
                    <w:rPr>
                      <w:rFonts w:cs="Miriam" w:hint="cs"/>
                      <w:szCs w:val="18"/>
                      <w:rtl/>
                    </w:rPr>
                    <w:br/>
                  </w:r>
                  <w:r>
                    <w:rPr>
                      <w:rFonts w:cs="Miriam"/>
                      <w:szCs w:val="18"/>
                      <w:rtl/>
                    </w:rPr>
                    <w:t>ת</w:t>
                  </w:r>
                  <w:r>
                    <w:rPr>
                      <w:rFonts w:cs="Miriam" w:hint="cs"/>
                      <w:szCs w:val="18"/>
                      <w:rtl/>
                    </w:rPr>
                    <w:t>שנ"ב-1992</w:t>
                  </w:r>
                </w:p>
              </w:txbxContent>
            </v:textbox>
            <w10:anchorlock/>
          </v:rect>
        </w:pict>
      </w:r>
      <w:r>
        <w:rPr>
          <w:rStyle w:val="big-number"/>
          <w:rtl/>
        </w:rPr>
        <w:t>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מצא רופא ממשלתי כי כל</w:t>
      </w:r>
      <w:r>
        <w:rPr>
          <w:rStyle w:val="default"/>
          <w:rFonts w:cs="FrankRuehl"/>
          <w:rtl/>
        </w:rPr>
        <w:t>ב</w:t>
      </w:r>
      <w:r>
        <w:rPr>
          <w:rStyle w:val="default"/>
          <w:rFonts w:cs="FrankRuehl" w:hint="cs"/>
          <w:rtl/>
        </w:rPr>
        <w:t>, חתול או קוף היו במגע עם אדם, וקיים חשד להדבקה בכלבת כתוצאה ממגע זה, רשאי הוא להורות לבעליו למסור אותו למאורת בידוד.</w:t>
      </w:r>
    </w:p>
    <w:p w14:paraId="7EB88C76" w14:textId="77777777" w:rsidR="0038767A" w:rsidRPr="00BA1053" w:rsidRDefault="0038767A" w:rsidP="0038767A">
      <w:pPr>
        <w:pStyle w:val="P00"/>
        <w:spacing w:before="0"/>
        <w:ind w:left="0" w:right="1134"/>
        <w:rPr>
          <w:rFonts w:hint="cs"/>
          <w:b/>
          <w:bCs/>
          <w:vanish/>
          <w:szCs w:val="20"/>
          <w:shd w:val="clear" w:color="auto" w:fill="FFFF99"/>
          <w:rtl/>
        </w:rPr>
      </w:pPr>
      <w:bookmarkStart w:id="15" w:name="Rov32"/>
      <w:r w:rsidRPr="00BA1053">
        <w:rPr>
          <w:rFonts w:hint="cs"/>
          <w:vanish/>
          <w:color w:val="FF0000"/>
          <w:szCs w:val="20"/>
          <w:shd w:val="clear" w:color="auto" w:fill="FFFF99"/>
          <w:rtl/>
        </w:rPr>
        <w:t>מיום 26.3.1992</w:t>
      </w:r>
    </w:p>
    <w:p w14:paraId="08F19198" w14:textId="77777777" w:rsidR="0038767A" w:rsidRPr="00BA1053" w:rsidRDefault="0038767A" w:rsidP="0038767A">
      <w:pPr>
        <w:pStyle w:val="P00"/>
        <w:spacing w:before="0"/>
        <w:ind w:left="0" w:right="1134"/>
        <w:rPr>
          <w:rFonts w:hint="cs"/>
          <w:b/>
          <w:bCs/>
          <w:vanish/>
          <w:szCs w:val="20"/>
          <w:shd w:val="clear" w:color="auto" w:fill="FFFF99"/>
          <w:rtl/>
        </w:rPr>
      </w:pPr>
      <w:r w:rsidRPr="00BA1053">
        <w:rPr>
          <w:rFonts w:hint="cs"/>
          <w:b/>
          <w:bCs/>
          <w:vanish/>
          <w:szCs w:val="20"/>
          <w:shd w:val="clear" w:color="auto" w:fill="FFFF99"/>
          <w:rtl/>
        </w:rPr>
        <w:t>תיקון מס' 2</w:t>
      </w:r>
    </w:p>
    <w:p w14:paraId="366B181C" w14:textId="77777777" w:rsidR="0038767A" w:rsidRPr="00BA1053" w:rsidRDefault="0038767A" w:rsidP="0038767A">
      <w:pPr>
        <w:pStyle w:val="P00"/>
        <w:tabs>
          <w:tab w:val="clear" w:pos="6259"/>
        </w:tabs>
        <w:spacing w:before="0"/>
        <w:ind w:left="0" w:right="1134"/>
        <w:rPr>
          <w:rFonts w:hint="cs"/>
          <w:vanish/>
          <w:szCs w:val="20"/>
          <w:shd w:val="clear" w:color="auto" w:fill="FFFF99"/>
          <w:rtl/>
        </w:rPr>
      </w:pPr>
      <w:hyperlink r:id="rId28" w:history="1">
        <w:r w:rsidRPr="00BA1053">
          <w:rPr>
            <w:rStyle w:val="Hyperlink"/>
            <w:rFonts w:hint="cs"/>
            <w:vanish/>
            <w:szCs w:val="20"/>
            <w:shd w:val="clear" w:color="auto" w:fill="FFFF99"/>
            <w:rtl/>
          </w:rPr>
          <w:t>ס"ח תשנ"ב מס' 1393</w:t>
        </w:r>
      </w:hyperlink>
      <w:r w:rsidRPr="00BA1053">
        <w:rPr>
          <w:rFonts w:hint="cs"/>
          <w:vanish/>
          <w:szCs w:val="20"/>
          <w:shd w:val="clear" w:color="auto" w:fill="FFFF99"/>
          <w:rtl/>
        </w:rPr>
        <w:t xml:space="preserve"> מיום 26.3.1992 עמ' 170 (</w:t>
      </w:r>
      <w:hyperlink r:id="rId29" w:history="1">
        <w:r w:rsidRPr="00BA1053">
          <w:rPr>
            <w:rStyle w:val="Hyperlink"/>
            <w:rFonts w:hint="cs"/>
            <w:vanish/>
            <w:szCs w:val="20"/>
            <w:shd w:val="clear" w:color="auto" w:fill="FFFF99"/>
            <w:rtl/>
          </w:rPr>
          <w:t>ה"ח 2087</w:t>
        </w:r>
      </w:hyperlink>
      <w:r w:rsidRPr="00BA1053">
        <w:rPr>
          <w:rFonts w:hint="cs"/>
          <w:vanish/>
          <w:szCs w:val="20"/>
          <w:shd w:val="clear" w:color="auto" w:fill="FFFF99"/>
          <w:rtl/>
        </w:rPr>
        <w:t>)</w:t>
      </w:r>
    </w:p>
    <w:p w14:paraId="4588C43C" w14:textId="77777777" w:rsidR="0038767A" w:rsidRPr="00547B6F" w:rsidRDefault="0038767A" w:rsidP="0038767A">
      <w:pPr>
        <w:pStyle w:val="P00"/>
        <w:tabs>
          <w:tab w:val="clear" w:pos="6259"/>
        </w:tabs>
        <w:spacing w:before="0"/>
        <w:ind w:left="0" w:right="1134"/>
        <w:rPr>
          <w:rFonts w:hint="cs"/>
          <w:b/>
          <w:bCs/>
          <w:sz w:val="2"/>
          <w:szCs w:val="2"/>
          <w:rtl/>
        </w:rPr>
      </w:pPr>
      <w:r w:rsidRPr="00BA1053">
        <w:rPr>
          <w:rFonts w:hint="cs"/>
          <w:b/>
          <w:bCs/>
          <w:vanish/>
          <w:szCs w:val="20"/>
          <w:shd w:val="clear" w:color="auto" w:fill="FFFF99"/>
          <w:rtl/>
        </w:rPr>
        <w:t>הוספת סעיף 4א</w:t>
      </w:r>
      <w:bookmarkEnd w:id="15"/>
    </w:p>
    <w:p w14:paraId="2ADD1860" w14:textId="77777777" w:rsidR="005E104E" w:rsidRDefault="005E104E" w:rsidP="005E104E">
      <w:pPr>
        <w:pStyle w:val="P00"/>
        <w:spacing w:before="72"/>
        <w:ind w:left="0" w:right="1134"/>
        <w:rPr>
          <w:rStyle w:val="default"/>
          <w:rFonts w:cs="FrankRuehl"/>
          <w:rtl/>
        </w:rPr>
      </w:pPr>
      <w:bookmarkStart w:id="16" w:name="Seif21"/>
      <w:bookmarkEnd w:id="16"/>
      <w:r>
        <w:rPr>
          <w:lang w:val="he-IL"/>
        </w:rPr>
        <w:pict w14:anchorId="650FF607">
          <v:rect id="_x0000_s1093" style="position:absolute;left:0;text-align:left;margin-left:464.5pt;margin-top:8.05pt;width:75.05pt;height:35.9pt;z-index:251678720" o:allowincell="f" filled="f" stroked="f" strokecolor="lime" strokeweight=".25pt">
            <v:textbox inset="0,0,0,0">
              <w:txbxContent>
                <w:p w14:paraId="03959827" w14:textId="77777777" w:rsidR="009A7567" w:rsidRDefault="009A7567" w:rsidP="005E104E">
                  <w:pPr>
                    <w:spacing w:line="160" w:lineRule="exact"/>
                    <w:jc w:val="left"/>
                    <w:rPr>
                      <w:rFonts w:cs="Miriam"/>
                      <w:szCs w:val="18"/>
                      <w:rtl/>
                    </w:rPr>
                  </w:pPr>
                  <w:r>
                    <w:rPr>
                      <w:rFonts w:cs="Miriam" w:hint="cs"/>
                      <w:szCs w:val="18"/>
                      <w:rtl/>
                    </w:rPr>
                    <w:t>היתר להחזקה בפיקוח והשגחה</w:t>
                  </w:r>
                </w:p>
                <w:p w14:paraId="1CFABDBA" w14:textId="77777777" w:rsidR="009A7567" w:rsidRDefault="009A7567" w:rsidP="005E104E">
                  <w:pPr>
                    <w:spacing w:line="160" w:lineRule="exact"/>
                    <w:jc w:val="left"/>
                    <w:rPr>
                      <w:rFonts w:cs="Miriam"/>
                      <w:noProof/>
                      <w:szCs w:val="18"/>
                      <w:rtl/>
                    </w:rPr>
                  </w:pPr>
                  <w:r>
                    <w:rPr>
                      <w:rFonts w:cs="Miriam" w:hint="cs"/>
                      <w:szCs w:val="18"/>
                      <w:rtl/>
                    </w:rPr>
                    <w:t>(תיקון מס' 6) תשפ"א-2020</w:t>
                  </w:r>
                </w:p>
              </w:txbxContent>
            </v:textbox>
            <w10:anchorlock/>
          </v:rect>
        </w:pict>
      </w:r>
      <w:r>
        <w:rPr>
          <w:rStyle w:val="big-number"/>
          <w:rtl/>
        </w:rPr>
        <w:t>4</w:t>
      </w:r>
      <w:r>
        <w:rPr>
          <w:rStyle w:val="default"/>
          <w:rFonts w:cs="FrankRuehl" w:hint="cs"/>
          <w:rtl/>
        </w:rPr>
        <w:t>ב.</w:t>
      </w:r>
      <w:r>
        <w:rPr>
          <w:rStyle w:val="default"/>
          <w:rFonts w:cs="FrankRuehl"/>
          <w:rtl/>
        </w:rPr>
        <w:tab/>
      </w:r>
      <w:r>
        <w:rPr>
          <w:rStyle w:val="default"/>
          <w:rFonts w:cs="FrankRuehl" w:hint="cs"/>
          <w:rtl/>
        </w:rPr>
        <w:t>(א)</w:t>
      </w:r>
      <w:r>
        <w:rPr>
          <w:rStyle w:val="default"/>
          <w:rFonts w:cs="FrankRuehl"/>
          <w:rtl/>
        </w:rPr>
        <w:tab/>
      </w:r>
      <w:r w:rsidR="00253A7D">
        <w:rPr>
          <w:rStyle w:val="default"/>
          <w:rFonts w:cs="FrankRuehl" w:hint="cs"/>
          <w:rtl/>
        </w:rPr>
        <w:t>לבקשת בעליו של כלב או חתול שנשך אדם או שהיה במגע עם אדם כאמור בסעיף 4א, ייתן רופא וטרינר עירוני או רופא וטרינר ממשלתי היתר להחזיק את הכלב או החתול בפיקוח והשגחה שלא במאורת בידוד כפי שייקבע בהיתר, לרבות במקום מגוריו של הבעלים, בהתקיים התנאים המקדמיים שקבע שר החקלאות לפי סעיף 16(ד) ובהתאם להוראות שקבע לפי הסעיף האמור או בהתקיים התנאים שנקבעו בסעיף 16(ה), לפי העניין</w:t>
      </w:r>
      <w:r>
        <w:rPr>
          <w:rStyle w:val="default"/>
          <w:rFonts w:cs="FrankRuehl" w:hint="cs"/>
          <w:rtl/>
        </w:rPr>
        <w:t>.</w:t>
      </w:r>
    </w:p>
    <w:p w14:paraId="7EFCE7E6" w14:textId="77777777" w:rsidR="00253A7D" w:rsidRDefault="00253A7D" w:rsidP="005E104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כל עוד לא ניתן היתר להחזקה בפיקוח והשגחה יפעל הבעלים בהתאם להוראות סעיף 4(1)(ב).</w:t>
      </w:r>
    </w:p>
    <w:p w14:paraId="47595844" w14:textId="77777777" w:rsidR="0038767A" w:rsidRPr="00BA1053" w:rsidRDefault="0038767A" w:rsidP="0038767A">
      <w:pPr>
        <w:pStyle w:val="P00"/>
        <w:tabs>
          <w:tab w:val="clear" w:pos="6259"/>
        </w:tabs>
        <w:spacing w:before="0"/>
        <w:ind w:left="0" w:right="1134"/>
        <w:rPr>
          <w:vanish/>
          <w:color w:val="FF0000"/>
          <w:szCs w:val="20"/>
          <w:shd w:val="clear" w:color="auto" w:fill="FFFF99"/>
          <w:rtl/>
        </w:rPr>
      </w:pPr>
      <w:bookmarkStart w:id="17" w:name="Rov52"/>
      <w:r w:rsidRPr="00BA1053">
        <w:rPr>
          <w:rFonts w:hint="cs"/>
          <w:vanish/>
          <w:color w:val="FF0000"/>
          <w:szCs w:val="20"/>
          <w:shd w:val="clear" w:color="auto" w:fill="FFFF99"/>
          <w:rtl/>
        </w:rPr>
        <w:t>מיום 15.11.2020</w:t>
      </w:r>
    </w:p>
    <w:p w14:paraId="499C1054" w14:textId="77777777" w:rsidR="0038767A" w:rsidRPr="00BA1053" w:rsidRDefault="0038767A" w:rsidP="0038767A">
      <w:pPr>
        <w:pStyle w:val="P00"/>
        <w:tabs>
          <w:tab w:val="clear" w:pos="6259"/>
        </w:tabs>
        <w:spacing w:before="0"/>
        <w:ind w:left="0" w:right="1134"/>
        <w:rPr>
          <w:vanish/>
          <w:szCs w:val="20"/>
          <w:shd w:val="clear" w:color="auto" w:fill="FFFF99"/>
          <w:rtl/>
        </w:rPr>
      </w:pPr>
      <w:r w:rsidRPr="00BA1053">
        <w:rPr>
          <w:rFonts w:hint="cs"/>
          <w:b/>
          <w:bCs/>
          <w:vanish/>
          <w:szCs w:val="20"/>
          <w:shd w:val="clear" w:color="auto" w:fill="FFFF99"/>
          <w:rtl/>
        </w:rPr>
        <w:t>תיקון מס' 6</w:t>
      </w:r>
    </w:p>
    <w:p w14:paraId="032B4860" w14:textId="77777777" w:rsidR="0038767A" w:rsidRPr="00BA1053" w:rsidRDefault="0038767A" w:rsidP="0038767A">
      <w:pPr>
        <w:pStyle w:val="P00"/>
        <w:tabs>
          <w:tab w:val="clear" w:pos="6259"/>
        </w:tabs>
        <w:spacing w:before="0"/>
        <w:ind w:left="0" w:right="1134"/>
        <w:rPr>
          <w:vanish/>
          <w:szCs w:val="20"/>
          <w:shd w:val="clear" w:color="auto" w:fill="FFFF99"/>
          <w:rtl/>
        </w:rPr>
      </w:pPr>
      <w:hyperlink r:id="rId30" w:history="1">
        <w:r w:rsidRPr="00BA1053">
          <w:rPr>
            <w:rStyle w:val="Hyperlink"/>
            <w:rFonts w:hint="cs"/>
            <w:vanish/>
            <w:szCs w:val="20"/>
            <w:shd w:val="clear" w:color="auto" w:fill="FFFF99"/>
            <w:rtl/>
          </w:rPr>
          <w:t>ס"ח תשפ"א מס' 2866</w:t>
        </w:r>
      </w:hyperlink>
      <w:r w:rsidRPr="00BA1053">
        <w:rPr>
          <w:rFonts w:hint="cs"/>
          <w:vanish/>
          <w:szCs w:val="20"/>
          <w:shd w:val="clear" w:color="auto" w:fill="FFFF99"/>
          <w:rtl/>
        </w:rPr>
        <w:t xml:space="preserve"> מיום 15.11.2020 עמ' 6</w:t>
      </w:r>
      <w:r w:rsidR="00253A7D" w:rsidRPr="00BA1053">
        <w:rPr>
          <w:rFonts w:hint="cs"/>
          <w:vanish/>
          <w:szCs w:val="20"/>
          <w:shd w:val="clear" w:color="auto" w:fill="FFFF99"/>
          <w:rtl/>
        </w:rPr>
        <w:t>7</w:t>
      </w:r>
      <w:r w:rsidRPr="00BA1053">
        <w:rPr>
          <w:rFonts w:hint="cs"/>
          <w:vanish/>
          <w:szCs w:val="20"/>
          <w:shd w:val="clear" w:color="auto" w:fill="FFFF99"/>
          <w:rtl/>
        </w:rPr>
        <w:t xml:space="preserve"> (</w:t>
      </w:r>
      <w:hyperlink r:id="rId31" w:history="1">
        <w:r w:rsidRPr="00BA1053">
          <w:rPr>
            <w:rStyle w:val="Hyperlink"/>
            <w:rFonts w:hint="cs"/>
            <w:vanish/>
            <w:szCs w:val="20"/>
            <w:shd w:val="clear" w:color="auto" w:fill="FFFF99"/>
            <w:rtl/>
          </w:rPr>
          <w:t>ה"ח 852</w:t>
        </w:r>
      </w:hyperlink>
      <w:r w:rsidRPr="00BA1053">
        <w:rPr>
          <w:rFonts w:hint="cs"/>
          <w:vanish/>
          <w:szCs w:val="20"/>
          <w:shd w:val="clear" w:color="auto" w:fill="FFFF99"/>
          <w:rtl/>
        </w:rPr>
        <w:t>)</w:t>
      </w:r>
    </w:p>
    <w:p w14:paraId="2E8446E5" w14:textId="77777777" w:rsidR="005E104E" w:rsidRPr="00253A7D" w:rsidRDefault="005E104E" w:rsidP="00253A7D">
      <w:pPr>
        <w:pStyle w:val="P00"/>
        <w:tabs>
          <w:tab w:val="clear" w:pos="6259"/>
        </w:tabs>
        <w:spacing w:before="0"/>
        <w:ind w:left="0" w:right="1134"/>
        <w:rPr>
          <w:sz w:val="2"/>
          <w:szCs w:val="2"/>
          <w:shd w:val="clear" w:color="auto" w:fill="FFFF99"/>
          <w:rtl/>
        </w:rPr>
      </w:pPr>
      <w:r w:rsidRPr="00BA1053">
        <w:rPr>
          <w:rFonts w:hint="cs"/>
          <w:b/>
          <w:bCs/>
          <w:vanish/>
          <w:szCs w:val="20"/>
          <w:shd w:val="clear" w:color="auto" w:fill="FFFF99"/>
          <w:rtl/>
        </w:rPr>
        <w:t>הוספת סעיף 4ב</w:t>
      </w:r>
      <w:bookmarkEnd w:id="17"/>
    </w:p>
    <w:p w14:paraId="23A085A1" w14:textId="77777777" w:rsidR="00685CC0" w:rsidRDefault="00685CC0">
      <w:pPr>
        <w:pStyle w:val="P00"/>
        <w:spacing w:before="72"/>
        <w:ind w:left="0" w:right="1134"/>
        <w:rPr>
          <w:rStyle w:val="default"/>
          <w:rFonts w:cs="FrankRuehl" w:hint="cs"/>
          <w:rtl/>
        </w:rPr>
      </w:pPr>
      <w:bookmarkStart w:id="18" w:name="Seif6"/>
      <w:bookmarkEnd w:id="18"/>
      <w:r>
        <w:rPr>
          <w:lang w:val="he-IL"/>
        </w:rPr>
        <w:pict w14:anchorId="305E47D4">
          <v:rect id="_x0000_s1037" style="position:absolute;left:0;text-align:left;margin-left:464.5pt;margin-top:8.05pt;width:75.05pt;height:58.25pt;z-index:251643904" o:allowincell="f" filled="f" stroked="f" strokecolor="lime" strokeweight=".25pt">
            <v:textbox style="mso-next-textbox:#_x0000_s1037" inset="0,0,0,0">
              <w:txbxContent>
                <w:p w14:paraId="62894D0F" w14:textId="77777777" w:rsidR="009A7567" w:rsidRDefault="009A7567" w:rsidP="0064735C">
                  <w:pPr>
                    <w:spacing w:line="160" w:lineRule="exact"/>
                    <w:jc w:val="left"/>
                    <w:rPr>
                      <w:rFonts w:cs="Miriam"/>
                      <w:noProof/>
                      <w:szCs w:val="18"/>
                      <w:rtl/>
                    </w:rPr>
                  </w:pPr>
                  <w:r>
                    <w:rPr>
                      <w:rFonts w:cs="Miriam"/>
                      <w:szCs w:val="18"/>
                      <w:rtl/>
                    </w:rPr>
                    <w:t>ב</w:t>
                  </w:r>
                  <w:r>
                    <w:rPr>
                      <w:rFonts w:cs="Miriam" w:hint="cs"/>
                      <w:szCs w:val="18"/>
                      <w:rtl/>
                    </w:rPr>
                    <w:t xml:space="preserve">קשה לשופט </w:t>
                  </w:r>
                  <w:r>
                    <w:rPr>
                      <w:rFonts w:cs="Miriam"/>
                      <w:szCs w:val="18"/>
                      <w:rtl/>
                    </w:rPr>
                    <w:t>ש</w:t>
                  </w:r>
                  <w:r>
                    <w:rPr>
                      <w:rFonts w:cs="Miriam" w:hint="cs"/>
                      <w:szCs w:val="18"/>
                      <w:rtl/>
                    </w:rPr>
                    <w:t>לום ליתן צו</w:t>
                  </w:r>
                  <w:r>
                    <w:rPr>
                      <w:rFonts w:cs="Miriam" w:hint="cs"/>
                      <w:noProof/>
                      <w:szCs w:val="18"/>
                      <w:rtl/>
                    </w:rPr>
                    <w:t xml:space="preserve"> </w:t>
                  </w:r>
                  <w:r>
                    <w:rPr>
                      <w:rFonts w:cs="Miriam"/>
                      <w:szCs w:val="18"/>
                      <w:rtl/>
                    </w:rPr>
                    <w:t>ל</w:t>
                  </w:r>
                  <w:r>
                    <w:rPr>
                      <w:rFonts w:cs="Miriam" w:hint="cs"/>
                      <w:szCs w:val="18"/>
                      <w:rtl/>
                    </w:rPr>
                    <w:t>השמיד בעלי</w:t>
                  </w:r>
                  <w:r>
                    <w:rPr>
                      <w:rFonts w:cs="Miriam" w:hint="cs"/>
                      <w:noProof/>
                      <w:szCs w:val="18"/>
                      <w:rtl/>
                    </w:rPr>
                    <w:t xml:space="preserve"> </w:t>
                  </w:r>
                  <w:r>
                    <w:rPr>
                      <w:rFonts w:cs="Miriam"/>
                      <w:szCs w:val="18"/>
                      <w:rtl/>
                    </w:rPr>
                    <w:t>ח</w:t>
                  </w:r>
                  <w:r>
                    <w:rPr>
                      <w:rFonts w:cs="Miriam" w:hint="cs"/>
                      <w:szCs w:val="18"/>
                      <w:rtl/>
                    </w:rPr>
                    <w:t>יים ידועים</w:t>
                  </w:r>
                </w:p>
                <w:p w14:paraId="485E35CE" w14:textId="77777777" w:rsidR="009A7567" w:rsidRDefault="009A7567" w:rsidP="0064735C">
                  <w:pPr>
                    <w:spacing w:line="160" w:lineRule="exact"/>
                    <w:jc w:val="left"/>
                    <w:rPr>
                      <w:rFonts w:cs="Miriam"/>
                      <w:noProof/>
                      <w:szCs w:val="18"/>
                      <w:rtl/>
                    </w:rPr>
                  </w:pPr>
                  <w:r>
                    <w:rPr>
                      <w:rFonts w:cs="Miriam" w:hint="cs"/>
                      <w:szCs w:val="18"/>
                      <w:rtl/>
                    </w:rPr>
                    <w:t xml:space="preserve">(תיקון מס' 2) </w:t>
                  </w:r>
                  <w:r>
                    <w:rPr>
                      <w:rFonts w:cs="Miriam" w:hint="cs"/>
                      <w:szCs w:val="18"/>
                      <w:rtl/>
                    </w:rPr>
                    <w:br/>
                  </w:r>
                  <w:r>
                    <w:rPr>
                      <w:rFonts w:cs="Miriam"/>
                      <w:szCs w:val="18"/>
                      <w:rtl/>
                    </w:rPr>
                    <w:t>ת</w:t>
                  </w:r>
                  <w:r>
                    <w:rPr>
                      <w:rFonts w:cs="Miriam" w:hint="cs"/>
                      <w:szCs w:val="18"/>
                      <w:rtl/>
                    </w:rPr>
                    <w:t>שנ"ב-1992</w:t>
                  </w:r>
                </w:p>
                <w:p w14:paraId="6142F541" w14:textId="77777777" w:rsidR="009A7567" w:rsidRDefault="009A7567" w:rsidP="0064735C">
                  <w:pPr>
                    <w:spacing w:line="160" w:lineRule="exact"/>
                    <w:jc w:val="left"/>
                    <w:rPr>
                      <w:rFonts w:cs="Miriam"/>
                      <w:noProof/>
                      <w:szCs w:val="18"/>
                      <w:rtl/>
                    </w:rPr>
                  </w:pPr>
                  <w:r>
                    <w:rPr>
                      <w:rFonts w:cs="Miriam" w:hint="cs"/>
                      <w:noProof/>
                      <w:szCs w:val="18"/>
                      <w:rtl/>
                    </w:rPr>
                    <w:t>(תיקון מס' 6) תשפ"א-2020</w:t>
                  </w:r>
                </w:p>
              </w:txbxContent>
            </v:textbox>
            <w10:anchorlock/>
          </v:rect>
        </w:pict>
      </w:r>
      <w:r>
        <w:rPr>
          <w:rStyle w:val="big-number"/>
          <w:rtl/>
        </w:rPr>
        <w:t>5.</w:t>
      </w:r>
      <w:r>
        <w:rPr>
          <w:rStyle w:val="big-number"/>
          <w:rtl/>
        </w:rPr>
        <w:tab/>
      </w:r>
      <w:r>
        <w:rPr>
          <w:rStyle w:val="default"/>
          <w:rFonts w:cs="FrankRuehl"/>
          <w:rtl/>
        </w:rPr>
        <w:t>כ</w:t>
      </w:r>
      <w:r>
        <w:rPr>
          <w:rStyle w:val="default"/>
          <w:rFonts w:cs="FrankRuehl" w:hint="cs"/>
          <w:rtl/>
        </w:rPr>
        <w:t>ל רופא וטרינר ממשלתי, רופא ממשלתי או מפקח מקנה רשאי לבקש משופ</w:t>
      </w:r>
      <w:r>
        <w:rPr>
          <w:rStyle w:val="default"/>
          <w:rFonts w:cs="FrankRuehl"/>
          <w:rtl/>
        </w:rPr>
        <w:t>ט</w:t>
      </w:r>
      <w:r>
        <w:rPr>
          <w:rStyle w:val="default"/>
          <w:rFonts w:cs="FrankRuehl" w:hint="cs"/>
          <w:rtl/>
        </w:rPr>
        <w:t xml:space="preserve"> שלום ליתן צו להשמיד בלא תשלום פיצויים כל כלב, חתול או קוף, אשר נשכו אדם יותר מפעם אחת או שלדעתו הם צפויים במידה יתרה להידבק בכלבת ולהעבירה. אם נתברר לשופט כי אמנם נשכו הכלב, החתול או הקוף, איזה אדם יותר מפעם אחת או כי הם צפויים ב</w:t>
      </w:r>
      <w:r>
        <w:rPr>
          <w:rStyle w:val="default"/>
          <w:rFonts w:cs="FrankRuehl"/>
          <w:rtl/>
        </w:rPr>
        <w:t>מי</w:t>
      </w:r>
      <w:r>
        <w:rPr>
          <w:rStyle w:val="default"/>
          <w:rFonts w:cs="FrankRuehl" w:hint="cs"/>
          <w:rtl/>
        </w:rPr>
        <w:t>דה יתרה להידבק בכלבת או להעבירה, יתן צו להשמדתם ורשאי הוא, בהסכמת המבקש ליתן צו למסירת הכלב למטרות שיורה במקום מתן צו להשמדתו; צו לפי סעיף זה לא יינתן אלא לאחר שניתנה לבעלים הזדמנות לטעון טענותיו.</w:t>
      </w:r>
    </w:p>
    <w:p w14:paraId="60333213" w14:textId="77777777" w:rsidR="00442844" w:rsidRPr="00BA1053" w:rsidRDefault="00442844" w:rsidP="00442844">
      <w:pPr>
        <w:pStyle w:val="P00"/>
        <w:spacing w:before="0"/>
        <w:ind w:left="0" w:right="1134"/>
        <w:rPr>
          <w:rFonts w:hint="cs"/>
          <w:b/>
          <w:bCs/>
          <w:vanish/>
          <w:szCs w:val="20"/>
          <w:shd w:val="clear" w:color="auto" w:fill="FFFF99"/>
          <w:rtl/>
        </w:rPr>
      </w:pPr>
      <w:bookmarkStart w:id="19" w:name="Rov33"/>
      <w:r w:rsidRPr="00BA1053">
        <w:rPr>
          <w:rFonts w:hint="cs"/>
          <w:vanish/>
          <w:color w:val="FF0000"/>
          <w:szCs w:val="20"/>
          <w:shd w:val="clear" w:color="auto" w:fill="FFFF99"/>
          <w:rtl/>
        </w:rPr>
        <w:t>מיום 26.3.1992</w:t>
      </w:r>
    </w:p>
    <w:p w14:paraId="2714F2C6" w14:textId="77777777" w:rsidR="00442844" w:rsidRPr="00BA1053" w:rsidRDefault="00442844" w:rsidP="00442844">
      <w:pPr>
        <w:pStyle w:val="P00"/>
        <w:spacing w:before="0"/>
        <w:ind w:left="0" w:right="1134"/>
        <w:rPr>
          <w:rFonts w:hint="cs"/>
          <w:b/>
          <w:bCs/>
          <w:vanish/>
          <w:szCs w:val="20"/>
          <w:shd w:val="clear" w:color="auto" w:fill="FFFF99"/>
          <w:rtl/>
        </w:rPr>
      </w:pPr>
      <w:r w:rsidRPr="00BA1053">
        <w:rPr>
          <w:rFonts w:hint="cs"/>
          <w:b/>
          <w:bCs/>
          <w:vanish/>
          <w:szCs w:val="20"/>
          <w:shd w:val="clear" w:color="auto" w:fill="FFFF99"/>
          <w:rtl/>
        </w:rPr>
        <w:t>תיקון מס' 2</w:t>
      </w:r>
    </w:p>
    <w:p w14:paraId="69B250AC" w14:textId="77777777" w:rsidR="00442844" w:rsidRPr="00BA1053" w:rsidRDefault="00442844" w:rsidP="00442844">
      <w:pPr>
        <w:pStyle w:val="P00"/>
        <w:tabs>
          <w:tab w:val="clear" w:pos="6259"/>
        </w:tabs>
        <w:spacing w:before="0"/>
        <w:ind w:left="0" w:right="1134"/>
        <w:rPr>
          <w:rFonts w:hint="cs"/>
          <w:vanish/>
          <w:szCs w:val="20"/>
          <w:shd w:val="clear" w:color="auto" w:fill="FFFF99"/>
          <w:rtl/>
        </w:rPr>
      </w:pPr>
      <w:hyperlink r:id="rId32" w:history="1">
        <w:r w:rsidRPr="00BA1053">
          <w:rPr>
            <w:rStyle w:val="Hyperlink"/>
            <w:rFonts w:hint="cs"/>
            <w:vanish/>
            <w:szCs w:val="20"/>
            <w:shd w:val="clear" w:color="auto" w:fill="FFFF99"/>
            <w:rtl/>
          </w:rPr>
          <w:t>ס"ח תשנ"ב מס' 1393</w:t>
        </w:r>
      </w:hyperlink>
      <w:r w:rsidRPr="00BA1053">
        <w:rPr>
          <w:rFonts w:hint="cs"/>
          <w:vanish/>
          <w:szCs w:val="20"/>
          <w:shd w:val="clear" w:color="auto" w:fill="FFFF99"/>
          <w:rtl/>
        </w:rPr>
        <w:t xml:space="preserve"> מיום 26.3.1992 עמ' 170 (</w:t>
      </w:r>
      <w:hyperlink r:id="rId33" w:history="1">
        <w:r w:rsidRPr="00BA1053">
          <w:rPr>
            <w:rStyle w:val="Hyperlink"/>
            <w:rFonts w:hint="cs"/>
            <w:vanish/>
            <w:szCs w:val="20"/>
            <w:shd w:val="clear" w:color="auto" w:fill="FFFF99"/>
            <w:rtl/>
          </w:rPr>
          <w:t>ה"ח 2087</w:t>
        </w:r>
      </w:hyperlink>
      <w:r w:rsidRPr="00BA1053">
        <w:rPr>
          <w:rFonts w:hint="cs"/>
          <w:vanish/>
          <w:szCs w:val="20"/>
          <w:shd w:val="clear" w:color="auto" w:fill="FFFF99"/>
          <w:rtl/>
        </w:rPr>
        <w:t>)</w:t>
      </w:r>
    </w:p>
    <w:p w14:paraId="78CDBFE8" w14:textId="77777777" w:rsidR="00253A7D" w:rsidRPr="00BA1053" w:rsidRDefault="00253A7D" w:rsidP="00253A7D">
      <w:pPr>
        <w:pStyle w:val="P00"/>
        <w:ind w:left="0" w:right="1134"/>
        <w:rPr>
          <w:rStyle w:val="default"/>
          <w:rFonts w:cs="FrankRuehl"/>
          <w:vanish/>
          <w:sz w:val="22"/>
          <w:szCs w:val="22"/>
          <w:u w:val="single"/>
          <w:shd w:val="clear" w:color="auto" w:fill="FFFF99"/>
          <w:rtl/>
        </w:rPr>
      </w:pPr>
      <w:r w:rsidRPr="00BA1053">
        <w:rPr>
          <w:rStyle w:val="big-number"/>
          <w:rFonts w:cs="FrankRuehl"/>
          <w:vanish/>
          <w:sz w:val="22"/>
          <w:szCs w:val="22"/>
          <w:shd w:val="clear" w:color="auto" w:fill="FFFF99"/>
          <w:rtl/>
        </w:rPr>
        <w:t>5.</w:t>
      </w:r>
      <w:r w:rsidRPr="00BA1053">
        <w:rPr>
          <w:rStyle w:val="big-number"/>
          <w:rFonts w:cs="FrankRuehl"/>
          <w:vanish/>
          <w:sz w:val="22"/>
          <w:szCs w:val="22"/>
          <w:shd w:val="clear" w:color="auto" w:fill="FFFF99"/>
          <w:rtl/>
        </w:rPr>
        <w:tab/>
      </w:r>
      <w:r w:rsidRPr="00BA1053">
        <w:rPr>
          <w:rStyle w:val="default"/>
          <w:rFonts w:cs="FrankRuehl"/>
          <w:vanish/>
          <w:sz w:val="22"/>
          <w:szCs w:val="22"/>
          <w:shd w:val="clear" w:color="auto" w:fill="FFFF99"/>
          <w:rtl/>
        </w:rPr>
        <w:t>כ</w:t>
      </w:r>
      <w:r w:rsidRPr="00BA1053">
        <w:rPr>
          <w:rStyle w:val="default"/>
          <w:rFonts w:cs="FrankRuehl" w:hint="cs"/>
          <w:vanish/>
          <w:sz w:val="22"/>
          <w:szCs w:val="22"/>
          <w:shd w:val="clear" w:color="auto" w:fill="FFFF99"/>
          <w:rtl/>
        </w:rPr>
        <w:t xml:space="preserve">ל </w:t>
      </w:r>
      <w:r w:rsidRPr="00BA1053">
        <w:rPr>
          <w:rStyle w:val="default"/>
          <w:rFonts w:cs="FrankRuehl" w:hint="cs"/>
          <w:strike/>
          <w:vanish/>
          <w:sz w:val="22"/>
          <w:szCs w:val="22"/>
          <w:shd w:val="clear" w:color="auto" w:fill="FFFF99"/>
          <w:rtl/>
        </w:rPr>
        <w:t>פקיד וטרינרי</w:t>
      </w:r>
      <w:r w:rsidRPr="00BA1053">
        <w:rPr>
          <w:rStyle w:val="default"/>
          <w:rFonts w:cs="FrankRuehl" w:hint="cs"/>
          <w:vanish/>
          <w:sz w:val="22"/>
          <w:szCs w:val="22"/>
          <w:shd w:val="clear" w:color="auto" w:fill="FFFF99"/>
          <w:rtl/>
        </w:rPr>
        <w:t xml:space="preserve"> </w:t>
      </w:r>
      <w:r w:rsidRPr="00BA1053">
        <w:rPr>
          <w:rStyle w:val="default"/>
          <w:rFonts w:cs="FrankRuehl" w:hint="cs"/>
          <w:vanish/>
          <w:sz w:val="22"/>
          <w:szCs w:val="22"/>
          <w:u w:val="single"/>
          <w:shd w:val="clear" w:color="auto" w:fill="FFFF99"/>
          <w:rtl/>
        </w:rPr>
        <w:t>רופא וטרינר ממשלתי</w:t>
      </w:r>
      <w:r w:rsidRPr="00BA1053">
        <w:rPr>
          <w:rStyle w:val="default"/>
          <w:rFonts w:cs="FrankRuehl" w:hint="cs"/>
          <w:vanish/>
          <w:sz w:val="22"/>
          <w:szCs w:val="22"/>
          <w:shd w:val="clear" w:color="auto" w:fill="FFFF99"/>
          <w:rtl/>
        </w:rPr>
        <w:t>, רופא ממשלתי או מפקח מקנה רשאי לבקש משופ</w:t>
      </w:r>
      <w:r w:rsidRPr="00BA1053">
        <w:rPr>
          <w:rStyle w:val="default"/>
          <w:rFonts w:cs="FrankRuehl"/>
          <w:vanish/>
          <w:sz w:val="22"/>
          <w:szCs w:val="22"/>
          <w:shd w:val="clear" w:color="auto" w:fill="FFFF99"/>
          <w:rtl/>
        </w:rPr>
        <w:t>ט</w:t>
      </w:r>
      <w:r w:rsidRPr="00BA1053">
        <w:rPr>
          <w:rStyle w:val="default"/>
          <w:rFonts w:cs="FrankRuehl" w:hint="cs"/>
          <w:vanish/>
          <w:sz w:val="22"/>
          <w:szCs w:val="22"/>
          <w:shd w:val="clear" w:color="auto" w:fill="FFFF99"/>
          <w:rtl/>
        </w:rPr>
        <w:t xml:space="preserve"> שלום ליתן צו להשמיד בלא תשלום פיצויים כל כלב, חתול או קוף, אשר נשכו אדם יותר מפעם אחת או שלדעתו הם משתוללים או צפויים במידה יתרה להידבק בכלבת ולהעבירה. </w:t>
      </w:r>
      <w:r w:rsidRPr="00BA1053">
        <w:rPr>
          <w:rStyle w:val="default"/>
          <w:rFonts w:cs="FrankRuehl" w:hint="cs"/>
          <w:strike/>
          <w:vanish/>
          <w:sz w:val="22"/>
          <w:szCs w:val="22"/>
          <w:shd w:val="clear" w:color="auto" w:fill="FFFF99"/>
          <w:rtl/>
        </w:rPr>
        <w:t>הבקשה תוגש על גבי טופס א' שבתוספת פקודה זו</w:t>
      </w:r>
      <w:r w:rsidRPr="00BA1053">
        <w:rPr>
          <w:rStyle w:val="default"/>
          <w:rFonts w:cs="FrankRuehl" w:hint="cs"/>
          <w:vanish/>
          <w:sz w:val="22"/>
          <w:szCs w:val="22"/>
          <w:shd w:val="clear" w:color="auto" w:fill="FFFF99"/>
          <w:rtl/>
        </w:rPr>
        <w:t>. אם נתברר לשופט כי אמנם נשכו הכלב, החתול או הקוף, איזה אדם יותר מפעם אחת או כי הם משתוללים או צפויים ב</w:t>
      </w:r>
      <w:r w:rsidRPr="00BA1053">
        <w:rPr>
          <w:rStyle w:val="default"/>
          <w:rFonts w:cs="FrankRuehl"/>
          <w:vanish/>
          <w:sz w:val="22"/>
          <w:szCs w:val="22"/>
          <w:shd w:val="clear" w:color="auto" w:fill="FFFF99"/>
          <w:rtl/>
        </w:rPr>
        <w:t>מי</w:t>
      </w:r>
      <w:r w:rsidRPr="00BA1053">
        <w:rPr>
          <w:rStyle w:val="default"/>
          <w:rFonts w:cs="FrankRuehl" w:hint="cs"/>
          <w:vanish/>
          <w:sz w:val="22"/>
          <w:szCs w:val="22"/>
          <w:shd w:val="clear" w:color="auto" w:fill="FFFF99"/>
          <w:rtl/>
        </w:rPr>
        <w:t xml:space="preserve">דה יתרה להידבק בכלבת או להעבירה, יתן צו להשמדתם </w:t>
      </w:r>
      <w:r w:rsidRPr="00BA1053">
        <w:rPr>
          <w:rStyle w:val="default"/>
          <w:rFonts w:cs="FrankRuehl" w:hint="cs"/>
          <w:vanish/>
          <w:sz w:val="22"/>
          <w:szCs w:val="22"/>
          <w:u w:val="single"/>
          <w:shd w:val="clear" w:color="auto" w:fill="FFFF99"/>
          <w:rtl/>
        </w:rPr>
        <w:t>ורשאי הוא, בהסכמת המבקש ליתן צו למסירת הכלב למטרות שיורה במקום מתן צו להשמדתו; צו לפי סעיף זה לא יינתן אלא לאחר שניתנה לבעלים הזדמנות לטעון טענותיו.</w:t>
      </w:r>
    </w:p>
    <w:p w14:paraId="084816EE" w14:textId="77777777" w:rsidR="00253A7D" w:rsidRPr="00BA1053" w:rsidRDefault="00253A7D" w:rsidP="00253A7D">
      <w:pPr>
        <w:pStyle w:val="P00"/>
        <w:tabs>
          <w:tab w:val="clear" w:pos="6259"/>
        </w:tabs>
        <w:spacing w:before="0"/>
        <w:ind w:left="0" w:right="1134"/>
        <w:rPr>
          <w:rFonts w:ascii="FrankRuehl" w:hAnsi="FrankRuehl"/>
          <w:vanish/>
          <w:szCs w:val="20"/>
          <w:rtl/>
        </w:rPr>
      </w:pPr>
    </w:p>
    <w:p w14:paraId="50A44E73" w14:textId="77777777" w:rsidR="00253A7D" w:rsidRPr="00BA1053" w:rsidRDefault="00253A7D" w:rsidP="00253A7D">
      <w:pPr>
        <w:pStyle w:val="P00"/>
        <w:tabs>
          <w:tab w:val="clear" w:pos="6259"/>
        </w:tabs>
        <w:spacing w:before="0"/>
        <w:ind w:left="0" w:right="1134"/>
        <w:rPr>
          <w:rFonts w:ascii="FrankRuehl" w:hAnsi="FrankRuehl"/>
          <w:vanish/>
          <w:color w:val="FF0000"/>
          <w:szCs w:val="20"/>
          <w:shd w:val="clear" w:color="auto" w:fill="FFFF99"/>
          <w:rtl/>
        </w:rPr>
      </w:pPr>
      <w:r w:rsidRPr="00BA1053">
        <w:rPr>
          <w:rFonts w:ascii="FrankRuehl" w:hAnsi="FrankRuehl"/>
          <w:vanish/>
          <w:color w:val="FF0000"/>
          <w:szCs w:val="20"/>
          <w:shd w:val="clear" w:color="auto" w:fill="FFFF99"/>
          <w:rtl/>
        </w:rPr>
        <w:t>מיום 15.11.2020</w:t>
      </w:r>
    </w:p>
    <w:p w14:paraId="4A626F23" w14:textId="77777777" w:rsidR="00253A7D" w:rsidRPr="00BA1053" w:rsidRDefault="00253A7D" w:rsidP="00253A7D">
      <w:pPr>
        <w:pStyle w:val="P00"/>
        <w:tabs>
          <w:tab w:val="clear" w:pos="6259"/>
        </w:tabs>
        <w:spacing w:before="0"/>
        <w:ind w:left="0" w:right="1134"/>
        <w:rPr>
          <w:rFonts w:ascii="FrankRuehl" w:hAnsi="FrankRuehl"/>
          <w:vanish/>
          <w:szCs w:val="20"/>
          <w:shd w:val="clear" w:color="auto" w:fill="FFFF99"/>
          <w:rtl/>
        </w:rPr>
      </w:pPr>
      <w:r w:rsidRPr="00BA1053">
        <w:rPr>
          <w:rFonts w:ascii="FrankRuehl" w:hAnsi="FrankRuehl"/>
          <w:b/>
          <w:bCs/>
          <w:vanish/>
          <w:szCs w:val="20"/>
          <w:shd w:val="clear" w:color="auto" w:fill="FFFF99"/>
          <w:rtl/>
        </w:rPr>
        <w:t>תיקון מס' 6</w:t>
      </w:r>
    </w:p>
    <w:p w14:paraId="3D4E77FE" w14:textId="77777777" w:rsidR="00253A7D" w:rsidRPr="00BA1053" w:rsidRDefault="00253A7D" w:rsidP="00253A7D">
      <w:pPr>
        <w:pStyle w:val="P00"/>
        <w:tabs>
          <w:tab w:val="clear" w:pos="6259"/>
        </w:tabs>
        <w:spacing w:before="0"/>
        <w:ind w:left="0" w:right="1134"/>
        <w:rPr>
          <w:rFonts w:ascii="FrankRuehl" w:hAnsi="FrankRuehl"/>
          <w:vanish/>
          <w:szCs w:val="20"/>
          <w:shd w:val="clear" w:color="auto" w:fill="FFFF99"/>
          <w:rtl/>
        </w:rPr>
      </w:pPr>
      <w:hyperlink r:id="rId34" w:history="1">
        <w:r w:rsidRPr="00BA1053">
          <w:rPr>
            <w:rStyle w:val="Hyperlink"/>
            <w:rFonts w:ascii="FrankRuehl" w:hAnsi="FrankRuehl"/>
            <w:vanish/>
            <w:szCs w:val="20"/>
            <w:shd w:val="clear" w:color="auto" w:fill="FFFF99"/>
            <w:rtl/>
          </w:rPr>
          <w:t>ס"ח תשפ"א מס' 2866</w:t>
        </w:r>
      </w:hyperlink>
      <w:r w:rsidRPr="00BA1053">
        <w:rPr>
          <w:rFonts w:ascii="FrankRuehl" w:hAnsi="FrankRuehl"/>
          <w:vanish/>
          <w:szCs w:val="20"/>
          <w:shd w:val="clear" w:color="auto" w:fill="FFFF99"/>
          <w:rtl/>
        </w:rPr>
        <w:t xml:space="preserve"> מיום 15.11.2020 עמ' 67 (</w:t>
      </w:r>
      <w:hyperlink r:id="rId35" w:history="1">
        <w:r w:rsidRPr="00BA1053">
          <w:rPr>
            <w:rStyle w:val="Hyperlink"/>
            <w:rFonts w:ascii="FrankRuehl" w:hAnsi="FrankRuehl"/>
            <w:vanish/>
            <w:szCs w:val="20"/>
            <w:shd w:val="clear" w:color="auto" w:fill="FFFF99"/>
            <w:rtl/>
          </w:rPr>
          <w:t>ה"ח 852</w:t>
        </w:r>
      </w:hyperlink>
      <w:r w:rsidRPr="00BA1053">
        <w:rPr>
          <w:rFonts w:ascii="FrankRuehl" w:hAnsi="FrankRuehl"/>
          <w:vanish/>
          <w:szCs w:val="20"/>
          <w:shd w:val="clear" w:color="auto" w:fill="FFFF99"/>
          <w:rtl/>
        </w:rPr>
        <w:t>)</w:t>
      </w:r>
    </w:p>
    <w:p w14:paraId="065E22CB" w14:textId="77777777" w:rsidR="00253A7D" w:rsidRPr="00BA1053" w:rsidRDefault="00253A7D" w:rsidP="00253A7D">
      <w:pPr>
        <w:pStyle w:val="P00"/>
        <w:ind w:left="0" w:right="1134"/>
        <w:rPr>
          <w:rStyle w:val="default"/>
          <w:rFonts w:ascii="Miriam" w:hAnsi="Miriam" w:cs="Miriam"/>
          <w:vanish/>
          <w:sz w:val="16"/>
          <w:szCs w:val="16"/>
          <w:rtl/>
        </w:rPr>
      </w:pPr>
      <w:r w:rsidRPr="00BA1053">
        <w:rPr>
          <w:rStyle w:val="default"/>
          <w:rFonts w:ascii="Miriam" w:hAnsi="Miriam" w:cs="Miriam"/>
          <w:vanish/>
          <w:sz w:val="16"/>
          <w:szCs w:val="16"/>
          <w:shd w:val="clear" w:color="auto" w:fill="FFFF99"/>
          <w:rtl/>
        </w:rPr>
        <w:t xml:space="preserve">בקשה לשופט שלום ליתן צו להשמיד </w:t>
      </w:r>
      <w:r w:rsidRPr="00BA1053">
        <w:rPr>
          <w:rStyle w:val="default"/>
          <w:rFonts w:ascii="Miriam" w:hAnsi="Miriam" w:cs="Miriam"/>
          <w:strike/>
          <w:vanish/>
          <w:sz w:val="16"/>
          <w:szCs w:val="16"/>
          <w:shd w:val="clear" w:color="auto" w:fill="FFFF99"/>
          <w:rtl/>
        </w:rPr>
        <w:t>בעלי חי</w:t>
      </w:r>
      <w:r w:rsidRPr="00BA1053">
        <w:rPr>
          <w:rStyle w:val="default"/>
          <w:rFonts w:ascii="Miriam" w:hAnsi="Miriam" w:cs="Miriam" w:hint="cs"/>
          <w:vanish/>
          <w:sz w:val="16"/>
          <w:szCs w:val="16"/>
          <w:shd w:val="clear" w:color="auto" w:fill="FFFF99"/>
          <w:rtl/>
        </w:rPr>
        <w:t xml:space="preserve"> </w:t>
      </w:r>
      <w:r w:rsidRPr="00BA1053">
        <w:rPr>
          <w:rStyle w:val="default"/>
          <w:rFonts w:ascii="Miriam" w:hAnsi="Miriam" w:cs="Miriam" w:hint="cs"/>
          <w:vanish/>
          <w:sz w:val="16"/>
          <w:szCs w:val="16"/>
          <w:u w:val="single"/>
          <w:shd w:val="clear" w:color="auto" w:fill="FFFF99"/>
          <w:rtl/>
        </w:rPr>
        <w:t>בעלי חיים</w:t>
      </w:r>
      <w:r w:rsidRPr="00BA1053">
        <w:rPr>
          <w:rStyle w:val="default"/>
          <w:rFonts w:ascii="Miriam" w:hAnsi="Miriam" w:cs="Miriam"/>
          <w:vanish/>
          <w:sz w:val="16"/>
          <w:szCs w:val="16"/>
          <w:shd w:val="clear" w:color="auto" w:fill="FFFF99"/>
          <w:rtl/>
        </w:rPr>
        <w:t xml:space="preserve"> ידועים</w:t>
      </w:r>
    </w:p>
    <w:p w14:paraId="64697F37" w14:textId="77777777" w:rsidR="00442844" w:rsidRPr="00547B6F" w:rsidRDefault="00442844" w:rsidP="00253A7D">
      <w:pPr>
        <w:pStyle w:val="P00"/>
        <w:spacing w:before="0"/>
        <w:ind w:left="0" w:right="1134"/>
        <w:rPr>
          <w:rStyle w:val="default"/>
          <w:rFonts w:cs="FrankRuehl" w:hint="cs"/>
          <w:sz w:val="2"/>
          <w:szCs w:val="2"/>
          <w:u w:val="single"/>
          <w:rtl/>
        </w:rPr>
      </w:pPr>
      <w:r w:rsidRPr="00BA1053">
        <w:rPr>
          <w:rStyle w:val="default"/>
          <w:rFonts w:cs="FrankRuehl"/>
          <w:vanish/>
          <w:sz w:val="22"/>
          <w:szCs w:val="22"/>
          <w:shd w:val="clear" w:color="auto" w:fill="FFFF99"/>
          <w:rtl/>
        </w:rPr>
        <w:t>5.</w:t>
      </w:r>
      <w:r w:rsidRPr="00BA1053">
        <w:rPr>
          <w:rStyle w:val="default"/>
          <w:rFonts w:cs="FrankRuehl"/>
          <w:vanish/>
          <w:sz w:val="22"/>
          <w:szCs w:val="22"/>
          <w:shd w:val="clear" w:color="auto" w:fill="FFFF99"/>
          <w:rtl/>
        </w:rPr>
        <w:tab/>
        <w:t>כ</w:t>
      </w:r>
      <w:r w:rsidRPr="00BA1053">
        <w:rPr>
          <w:rStyle w:val="default"/>
          <w:rFonts w:cs="FrankRuehl" w:hint="cs"/>
          <w:vanish/>
          <w:sz w:val="22"/>
          <w:szCs w:val="22"/>
          <w:shd w:val="clear" w:color="auto" w:fill="FFFF99"/>
          <w:rtl/>
        </w:rPr>
        <w:t>ל רופא וטרינר ממשלתי, רופא ממשלתי או מפקח מקנה רשאי לבקש משופ</w:t>
      </w:r>
      <w:r w:rsidRPr="00BA1053">
        <w:rPr>
          <w:rStyle w:val="default"/>
          <w:rFonts w:cs="FrankRuehl"/>
          <w:vanish/>
          <w:sz w:val="22"/>
          <w:szCs w:val="22"/>
          <w:shd w:val="clear" w:color="auto" w:fill="FFFF99"/>
          <w:rtl/>
        </w:rPr>
        <w:t>ט</w:t>
      </w:r>
      <w:r w:rsidRPr="00BA1053">
        <w:rPr>
          <w:rStyle w:val="default"/>
          <w:rFonts w:cs="FrankRuehl" w:hint="cs"/>
          <w:vanish/>
          <w:sz w:val="22"/>
          <w:szCs w:val="22"/>
          <w:shd w:val="clear" w:color="auto" w:fill="FFFF99"/>
          <w:rtl/>
        </w:rPr>
        <w:t xml:space="preserve"> שלום ליתן צו להשמיד בלא תשלום פיצויים כל כלב, חתול או קוף, אשר נשכו אדם יותר מפעם אחת או שלדעתו הם </w:t>
      </w:r>
      <w:r w:rsidRPr="00BA1053">
        <w:rPr>
          <w:rStyle w:val="default"/>
          <w:rFonts w:cs="FrankRuehl" w:hint="cs"/>
          <w:strike/>
          <w:vanish/>
          <w:sz w:val="22"/>
          <w:szCs w:val="22"/>
          <w:shd w:val="clear" w:color="auto" w:fill="FFFF99"/>
          <w:rtl/>
        </w:rPr>
        <w:t>משתוללים או</w:t>
      </w:r>
      <w:r w:rsidRPr="00BA1053">
        <w:rPr>
          <w:rStyle w:val="default"/>
          <w:rFonts w:cs="FrankRuehl" w:hint="cs"/>
          <w:vanish/>
          <w:sz w:val="22"/>
          <w:szCs w:val="22"/>
          <w:shd w:val="clear" w:color="auto" w:fill="FFFF99"/>
          <w:rtl/>
        </w:rPr>
        <w:t xml:space="preserve"> צפויים במידה יתרה להידבק בכלבת ולהעבירה. אם נתברר לשופט כי אמנם נשכו הכלב, החתול או הקוף, איזה אדם יותר מפעם אחת או כי הם </w:t>
      </w:r>
      <w:r w:rsidRPr="00BA1053">
        <w:rPr>
          <w:rStyle w:val="default"/>
          <w:rFonts w:cs="FrankRuehl" w:hint="cs"/>
          <w:strike/>
          <w:vanish/>
          <w:sz w:val="22"/>
          <w:szCs w:val="22"/>
          <w:shd w:val="clear" w:color="auto" w:fill="FFFF99"/>
          <w:rtl/>
        </w:rPr>
        <w:t>משתוללים או</w:t>
      </w:r>
      <w:r w:rsidRPr="00BA1053">
        <w:rPr>
          <w:rStyle w:val="default"/>
          <w:rFonts w:cs="FrankRuehl" w:hint="cs"/>
          <w:vanish/>
          <w:sz w:val="22"/>
          <w:szCs w:val="22"/>
          <w:shd w:val="clear" w:color="auto" w:fill="FFFF99"/>
          <w:rtl/>
        </w:rPr>
        <w:t xml:space="preserve"> צפויים ב</w:t>
      </w:r>
      <w:r w:rsidRPr="00BA1053">
        <w:rPr>
          <w:rStyle w:val="default"/>
          <w:rFonts w:cs="FrankRuehl"/>
          <w:vanish/>
          <w:sz w:val="22"/>
          <w:szCs w:val="22"/>
          <w:shd w:val="clear" w:color="auto" w:fill="FFFF99"/>
          <w:rtl/>
        </w:rPr>
        <w:t>מי</w:t>
      </w:r>
      <w:r w:rsidRPr="00BA1053">
        <w:rPr>
          <w:rStyle w:val="default"/>
          <w:rFonts w:cs="FrankRuehl" w:hint="cs"/>
          <w:vanish/>
          <w:sz w:val="22"/>
          <w:szCs w:val="22"/>
          <w:shd w:val="clear" w:color="auto" w:fill="FFFF99"/>
          <w:rtl/>
        </w:rPr>
        <w:t>דה יתרה להידבק בכלבת או להעבירה, יתן צו להשמדתם ורשאי הוא, בהסכמת המבקש ליתן צו למסירת הכלב למטרות שיורה במקום מתן צו להשמדתו; צו לפי סעיף זה לא יינתן אלא לאחר שניתנה לבעלים הזדמנות לטעון טענותיו</w:t>
      </w:r>
      <w:r w:rsidRPr="00BA1053">
        <w:rPr>
          <w:rStyle w:val="default"/>
          <w:rFonts w:cs="FrankRuehl" w:hint="cs"/>
          <w:vanish/>
          <w:sz w:val="22"/>
          <w:szCs w:val="22"/>
          <w:u w:val="single"/>
          <w:shd w:val="clear" w:color="auto" w:fill="FFFF99"/>
          <w:rtl/>
        </w:rPr>
        <w:t>.</w:t>
      </w:r>
      <w:bookmarkEnd w:id="19"/>
    </w:p>
    <w:p w14:paraId="3E424709" w14:textId="77777777" w:rsidR="00685CC0" w:rsidRDefault="00685CC0">
      <w:pPr>
        <w:pStyle w:val="P00"/>
        <w:spacing w:before="72"/>
        <w:ind w:left="0" w:right="1134"/>
        <w:rPr>
          <w:rStyle w:val="default"/>
          <w:rFonts w:cs="FrankRuehl"/>
          <w:rtl/>
        </w:rPr>
      </w:pPr>
      <w:bookmarkStart w:id="20" w:name="Seif7"/>
      <w:bookmarkEnd w:id="20"/>
      <w:r>
        <w:rPr>
          <w:lang w:val="he-IL"/>
        </w:rPr>
        <w:pict w14:anchorId="2BF66F53">
          <v:rect id="_x0000_s1038" style="position:absolute;left:0;text-align:left;margin-left:464.5pt;margin-top:8.05pt;width:75.05pt;height:52.9pt;z-index:251644928" o:allowincell="f" filled="f" stroked="f" strokecolor="lime" strokeweight=".25pt">
            <v:textbox style="mso-next-textbox:#_x0000_s1038" inset="0,0,0,0">
              <w:txbxContent>
                <w:p w14:paraId="6497E728" w14:textId="77777777" w:rsidR="009A7567" w:rsidRDefault="009A7567">
                  <w:pPr>
                    <w:spacing w:line="160" w:lineRule="exact"/>
                    <w:jc w:val="left"/>
                    <w:rPr>
                      <w:rFonts w:cs="Miriam"/>
                      <w:noProof/>
                      <w:szCs w:val="18"/>
                      <w:rtl/>
                    </w:rPr>
                  </w:pPr>
                  <w:r>
                    <w:rPr>
                      <w:rFonts w:cs="Miriam"/>
                      <w:szCs w:val="18"/>
                      <w:rtl/>
                    </w:rPr>
                    <w:t>ב</w:t>
                  </w:r>
                  <w:r>
                    <w:rPr>
                      <w:rFonts w:cs="Miriam" w:hint="cs"/>
                      <w:szCs w:val="18"/>
                      <w:rtl/>
                    </w:rPr>
                    <w:t>ידוד בעלי חיים עזובים</w:t>
                  </w:r>
                </w:p>
                <w:p w14:paraId="328BC804" w14:textId="77777777" w:rsidR="009A7567" w:rsidRDefault="009A7567" w:rsidP="0064735C">
                  <w:pPr>
                    <w:spacing w:line="160" w:lineRule="exact"/>
                    <w:jc w:val="left"/>
                    <w:rPr>
                      <w:rFonts w:cs="Miriam"/>
                      <w:noProof/>
                      <w:szCs w:val="18"/>
                      <w:rtl/>
                    </w:rPr>
                  </w:pPr>
                  <w:r>
                    <w:rPr>
                      <w:rFonts w:cs="Miriam" w:hint="cs"/>
                      <w:szCs w:val="18"/>
                      <w:rtl/>
                    </w:rPr>
                    <w:t xml:space="preserve">(תיקון מס' 2) </w:t>
                  </w:r>
                  <w:r>
                    <w:rPr>
                      <w:rFonts w:cs="Miriam" w:hint="cs"/>
                      <w:szCs w:val="18"/>
                      <w:rtl/>
                    </w:rPr>
                    <w:br/>
                  </w:r>
                  <w:r>
                    <w:rPr>
                      <w:rFonts w:cs="Miriam"/>
                      <w:szCs w:val="18"/>
                      <w:rtl/>
                    </w:rPr>
                    <w:t>ת</w:t>
                  </w:r>
                  <w:r>
                    <w:rPr>
                      <w:rFonts w:cs="Miriam" w:hint="cs"/>
                      <w:szCs w:val="18"/>
                      <w:rtl/>
                    </w:rPr>
                    <w:t>שנ"ב-1992</w:t>
                  </w:r>
                </w:p>
                <w:p w14:paraId="37851D2B" w14:textId="77777777" w:rsidR="009A7567" w:rsidRDefault="009A7567" w:rsidP="0064735C">
                  <w:pPr>
                    <w:spacing w:line="160" w:lineRule="exact"/>
                    <w:jc w:val="left"/>
                    <w:rPr>
                      <w:rFonts w:cs="Miriam"/>
                      <w:noProof/>
                      <w:szCs w:val="18"/>
                      <w:rtl/>
                    </w:rPr>
                  </w:pPr>
                  <w:r>
                    <w:rPr>
                      <w:rFonts w:cs="Miriam" w:hint="cs"/>
                      <w:noProof/>
                      <w:szCs w:val="18"/>
                      <w:rtl/>
                    </w:rPr>
                    <w:t>(תיקון מס' 6) תשפ"א-2020</w:t>
                  </w:r>
                </w:p>
              </w:txbxContent>
            </v:textbox>
            <w10:anchorlock/>
          </v:rect>
        </w:pict>
      </w:r>
      <w:r>
        <w:rPr>
          <w:rStyle w:val="big-number"/>
          <w:rtl/>
        </w:rPr>
        <w:t>6.</w:t>
      </w:r>
      <w:r>
        <w:rPr>
          <w:rStyle w:val="big-number"/>
          <w:rtl/>
        </w:rPr>
        <w:tab/>
      </w:r>
      <w:r>
        <w:rPr>
          <w:rStyle w:val="default"/>
          <w:rFonts w:cs="FrankRuehl"/>
          <w:rtl/>
        </w:rPr>
        <w:t>(1)</w:t>
      </w:r>
      <w:r>
        <w:rPr>
          <w:rStyle w:val="default"/>
          <w:rFonts w:cs="FrankRuehl"/>
          <w:rtl/>
        </w:rPr>
        <w:tab/>
      </w:r>
      <w:r>
        <w:rPr>
          <w:rStyle w:val="default"/>
          <w:rFonts w:cs="FrankRuehl" w:hint="cs"/>
          <w:rtl/>
        </w:rPr>
        <w:t>רופא</w:t>
      </w:r>
      <w:r>
        <w:rPr>
          <w:rStyle w:val="default"/>
          <w:rFonts w:cs="FrankRuehl"/>
          <w:rtl/>
        </w:rPr>
        <w:t xml:space="preserve"> </w:t>
      </w:r>
      <w:r>
        <w:rPr>
          <w:rStyle w:val="default"/>
          <w:rFonts w:cs="FrankRuehl" w:hint="cs"/>
          <w:rtl/>
        </w:rPr>
        <w:t>ממשלתי, רופא וטרינר ממשלתי או רופא וטרינר עירוני רשאים לדרוש מרשות מקומית שישכנו במאורות בידוד של אותה רשות מקומית ועל חשבונה, כל כלב, חתול או קוף עזובים או שאין להם בעלים ואשר נשכו אדם.</w:t>
      </w:r>
    </w:p>
    <w:p w14:paraId="0FABE6E2" w14:textId="77777777" w:rsidR="00685CC0" w:rsidRDefault="00D52F82" w:rsidP="00D52F82">
      <w:pPr>
        <w:pStyle w:val="P00"/>
        <w:spacing w:before="72"/>
        <w:ind w:left="0" w:right="1134"/>
        <w:rPr>
          <w:rStyle w:val="default"/>
          <w:rFonts w:cs="FrankRuehl"/>
          <w:rtl/>
        </w:rPr>
      </w:pPr>
      <w:r>
        <w:rPr>
          <w:lang w:val="he-IL"/>
        </w:rPr>
        <w:pict w14:anchorId="28199ECB">
          <v:rect id="_x0000_s1096" style="position:absolute;left:0;text-align:left;margin-left:464.5pt;margin-top:8.05pt;width:75.05pt;height:17.6pt;z-index:251679744" o:allowincell="f" filled="f" stroked="f" strokecolor="lime" strokeweight=".25pt">
            <v:textbox inset="0,0,0,0">
              <w:txbxContent>
                <w:p w14:paraId="4B52B107" w14:textId="77777777" w:rsidR="009A7567" w:rsidRDefault="009A7567" w:rsidP="00D52F82">
                  <w:pPr>
                    <w:spacing w:line="160" w:lineRule="exact"/>
                    <w:jc w:val="left"/>
                    <w:rPr>
                      <w:rFonts w:cs="Miriam"/>
                      <w:noProof/>
                      <w:szCs w:val="18"/>
                      <w:rtl/>
                    </w:rPr>
                  </w:pPr>
                  <w:r>
                    <w:rPr>
                      <w:rFonts w:cs="Miriam" w:hint="cs"/>
                      <w:szCs w:val="18"/>
                      <w:rtl/>
                    </w:rPr>
                    <w:t>(תיקון מס' 6) תשפ"א-2020</w:t>
                  </w:r>
                </w:p>
              </w:txbxContent>
            </v:textbox>
            <w10:anchorlock/>
          </v:rect>
        </w:pict>
      </w:r>
      <w:r>
        <w:rPr>
          <w:rtl/>
        </w:rPr>
        <w:tab/>
      </w:r>
      <w:r>
        <w:rPr>
          <w:rStyle w:val="default"/>
          <w:rFonts w:cs="FrankRuehl"/>
          <w:rtl/>
        </w:rPr>
        <w:t>(</w:t>
      </w:r>
      <w:r>
        <w:rPr>
          <w:rStyle w:val="default"/>
          <w:rFonts w:cs="FrankRuehl" w:hint="cs"/>
          <w:rtl/>
        </w:rPr>
        <w:t>2</w:t>
      </w:r>
      <w:r>
        <w:rPr>
          <w:rStyle w:val="default"/>
          <w:rFonts w:cs="FrankRuehl"/>
          <w:rtl/>
        </w:rPr>
        <w:t>)</w:t>
      </w:r>
      <w:r>
        <w:rPr>
          <w:rStyle w:val="default"/>
          <w:rFonts w:cs="FrankRuehl"/>
          <w:rtl/>
        </w:rPr>
        <w:tab/>
      </w:r>
      <w:r w:rsidR="00685CC0">
        <w:rPr>
          <w:rStyle w:val="default"/>
          <w:rFonts w:cs="FrankRuehl" w:hint="cs"/>
          <w:rtl/>
        </w:rPr>
        <w:t>כל בעל חי</w:t>
      </w:r>
      <w:r>
        <w:rPr>
          <w:rStyle w:val="default"/>
          <w:rFonts w:cs="FrankRuehl" w:hint="cs"/>
          <w:rtl/>
        </w:rPr>
        <w:t>ים</w:t>
      </w:r>
      <w:r w:rsidR="00685CC0">
        <w:rPr>
          <w:rStyle w:val="default"/>
          <w:rFonts w:cs="FrankRuehl" w:hint="cs"/>
          <w:rtl/>
        </w:rPr>
        <w:t xml:space="preserve"> שנעצר בהתאם להוראות סעיף קטן (1) מסעיף זה יבודד למשך </w:t>
      </w:r>
      <w:r w:rsidR="00685CC0">
        <w:rPr>
          <w:rStyle w:val="default"/>
          <w:rFonts w:cs="FrankRuehl"/>
          <w:rtl/>
        </w:rPr>
        <w:t>ע</w:t>
      </w:r>
      <w:r w:rsidR="00685CC0">
        <w:rPr>
          <w:rStyle w:val="default"/>
          <w:rFonts w:cs="FrankRuehl" w:hint="cs"/>
          <w:rtl/>
        </w:rPr>
        <w:t>שרה ימים.</w:t>
      </w:r>
    </w:p>
    <w:p w14:paraId="50C531EF" w14:textId="77777777" w:rsidR="00685CC0" w:rsidRDefault="00685CC0">
      <w:pPr>
        <w:pStyle w:val="P00"/>
        <w:spacing w:before="72"/>
        <w:ind w:left="0" w:right="1134"/>
        <w:rPr>
          <w:rStyle w:val="default"/>
          <w:rFonts w:cs="FrankRuehl"/>
          <w:rtl/>
        </w:rPr>
      </w:pPr>
      <w:r>
        <w:rPr>
          <w:lang w:val="he-IL"/>
        </w:rPr>
        <w:pict w14:anchorId="79ED8AD7">
          <v:rect id="_x0000_s1039" style="position:absolute;left:0;text-align:left;margin-left:464.5pt;margin-top:8.05pt;width:75.05pt;height:51.4pt;z-index:251645952" o:allowincell="f" filled="f" stroked="f" strokecolor="lime" strokeweight=".25pt">
            <v:textbox inset="0,0,0,0">
              <w:txbxContent>
                <w:p w14:paraId="3E8FCC27" w14:textId="77777777" w:rsidR="009A7567" w:rsidRDefault="009A7567" w:rsidP="0064735C">
                  <w:pPr>
                    <w:spacing w:line="160" w:lineRule="exact"/>
                    <w:jc w:val="left"/>
                    <w:rPr>
                      <w:rFonts w:cs="Miriam"/>
                      <w:noProof/>
                      <w:szCs w:val="18"/>
                      <w:rtl/>
                    </w:rPr>
                  </w:pPr>
                  <w:r>
                    <w:rPr>
                      <w:rFonts w:cs="Miriam" w:hint="cs"/>
                      <w:szCs w:val="18"/>
                      <w:rtl/>
                    </w:rPr>
                    <w:t xml:space="preserve">(תיקון מס' 2) </w:t>
                  </w:r>
                  <w:r>
                    <w:rPr>
                      <w:rFonts w:cs="Miriam" w:hint="cs"/>
                      <w:szCs w:val="18"/>
                      <w:rtl/>
                    </w:rPr>
                    <w:br/>
                  </w:r>
                  <w:r>
                    <w:rPr>
                      <w:rFonts w:cs="Miriam"/>
                      <w:szCs w:val="18"/>
                      <w:rtl/>
                    </w:rPr>
                    <w:t>ת</w:t>
                  </w:r>
                  <w:r>
                    <w:rPr>
                      <w:rFonts w:cs="Miriam" w:hint="cs"/>
                      <w:szCs w:val="18"/>
                      <w:rtl/>
                    </w:rPr>
                    <w:t>שנ"ב-1992</w:t>
                  </w:r>
                </w:p>
                <w:p w14:paraId="2D97D61A" w14:textId="77777777" w:rsidR="009A7567" w:rsidRDefault="009A7567">
                  <w:pPr>
                    <w:spacing w:line="160" w:lineRule="exact"/>
                    <w:jc w:val="left"/>
                    <w:rPr>
                      <w:rFonts w:cs="Miriam"/>
                      <w:szCs w:val="18"/>
                      <w:rtl/>
                    </w:rPr>
                  </w:pPr>
                  <w:r>
                    <w:rPr>
                      <w:rFonts w:cs="Miriam" w:hint="cs"/>
                      <w:szCs w:val="18"/>
                      <w:rtl/>
                    </w:rPr>
                    <w:t xml:space="preserve">(תיקון מס' 3) </w:t>
                  </w:r>
                  <w:r>
                    <w:rPr>
                      <w:rFonts w:cs="Miriam"/>
                      <w:szCs w:val="18"/>
                      <w:rtl/>
                    </w:rPr>
                    <w:br/>
                  </w:r>
                  <w:r>
                    <w:rPr>
                      <w:rFonts w:cs="Miriam" w:hint="cs"/>
                      <w:szCs w:val="18"/>
                      <w:rtl/>
                    </w:rPr>
                    <w:t>תשנ"ג-1993</w:t>
                  </w:r>
                </w:p>
                <w:p w14:paraId="34FD666F" w14:textId="77777777" w:rsidR="009A7567" w:rsidRDefault="009A7567" w:rsidP="00D52F82">
                  <w:pPr>
                    <w:spacing w:line="160" w:lineRule="exact"/>
                    <w:jc w:val="left"/>
                    <w:rPr>
                      <w:rFonts w:cs="Miriam"/>
                      <w:noProof/>
                      <w:szCs w:val="18"/>
                      <w:rtl/>
                    </w:rPr>
                  </w:pPr>
                  <w:r>
                    <w:rPr>
                      <w:rFonts w:cs="Miriam" w:hint="cs"/>
                      <w:szCs w:val="18"/>
                      <w:rtl/>
                    </w:rPr>
                    <w:t>(תיקון מס' 6) תשפ"א-2020</w:t>
                  </w:r>
                </w:p>
              </w:txbxContent>
            </v:textbox>
            <w10:anchorlock/>
          </v:rect>
        </w:pict>
      </w:r>
      <w:r>
        <w:rPr>
          <w:rtl/>
        </w:rPr>
        <w:tab/>
      </w:r>
      <w:r>
        <w:rPr>
          <w:rStyle w:val="default"/>
          <w:rFonts w:cs="FrankRuehl"/>
          <w:rtl/>
        </w:rPr>
        <w:t>(3)</w:t>
      </w:r>
      <w:r>
        <w:rPr>
          <w:rStyle w:val="default"/>
          <w:rFonts w:cs="FrankRuehl"/>
          <w:rtl/>
        </w:rPr>
        <w:tab/>
      </w:r>
      <w:r>
        <w:rPr>
          <w:rStyle w:val="default"/>
          <w:rFonts w:cs="FrankRuehl" w:hint="cs"/>
          <w:rtl/>
        </w:rPr>
        <w:t xml:space="preserve">כתום עשרת ימי הבידוד הנ"ל ישמידו את </w:t>
      </w:r>
      <w:r w:rsidR="00D52F82">
        <w:rPr>
          <w:rStyle w:val="default"/>
          <w:rFonts w:cs="FrankRuehl" w:hint="cs"/>
          <w:rtl/>
        </w:rPr>
        <w:t>בעל החיים</w:t>
      </w:r>
      <w:r>
        <w:rPr>
          <w:rStyle w:val="default"/>
          <w:rFonts w:cs="FrankRuehl" w:hint="cs"/>
          <w:rtl/>
        </w:rPr>
        <w:t xml:space="preserve"> האמור:</w:t>
      </w:r>
    </w:p>
    <w:p w14:paraId="381982C1" w14:textId="77777777" w:rsidR="00685CC0" w:rsidRDefault="00685CC0">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תנאי שאם לפני שהוציאו אותו </w:t>
      </w:r>
      <w:r w:rsidR="00D52F82">
        <w:rPr>
          <w:rStyle w:val="default"/>
          <w:rFonts w:cs="FrankRuehl" w:hint="cs"/>
          <w:rtl/>
        </w:rPr>
        <w:t>בעל חיים</w:t>
      </w:r>
      <w:r>
        <w:rPr>
          <w:rStyle w:val="default"/>
          <w:rFonts w:cs="FrankRuehl" w:hint="cs"/>
          <w:rtl/>
        </w:rPr>
        <w:t xml:space="preserve"> להורג בא אדם וטען שהכלב, החתול או הקוף, הם קנינו, רשאי הרופא הווטרינר הממשלתי</w:t>
      </w:r>
      <w:r>
        <w:rPr>
          <w:rStyle w:val="default"/>
          <w:rFonts w:cs="FrankRuehl"/>
          <w:rtl/>
        </w:rPr>
        <w:t xml:space="preserve"> </w:t>
      </w:r>
      <w:r>
        <w:rPr>
          <w:rStyle w:val="default"/>
          <w:rFonts w:cs="FrankRuehl" w:hint="cs"/>
          <w:rtl/>
        </w:rPr>
        <w:t xml:space="preserve">או הרופא הווטרינר העירוני אם נוכח כי </w:t>
      </w:r>
      <w:r w:rsidR="00D52F82">
        <w:rPr>
          <w:rStyle w:val="default"/>
          <w:rFonts w:cs="FrankRuehl" w:hint="cs"/>
          <w:rtl/>
        </w:rPr>
        <w:t>בעל החיים</w:t>
      </w:r>
      <w:r>
        <w:rPr>
          <w:rStyle w:val="default"/>
          <w:rFonts w:cs="FrankRuehl" w:hint="cs"/>
          <w:rtl/>
        </w:rPr>
        <w:t xml:space="preserve"> נקי מכלבת, להסגיר את </w:t>
      </w:r>
      <w:r w:rsidR="00D52F82">
        <w:rPr>
          <w:rStyle w:val="default"/>
          <w:rFonts w:cs="FrankRuehl" w:hint="cs"/>
          <w:rtl/>
        </w:rPr>
        <w:t>בעל החיים</w:t>
      </w:r>
      <w:r>
        <w:rPr>
          <w:rStyle w:val="default"/>
          <w:rFonts w:cs="FrankRuehl" w:hint="cs"/>
          <w:rtl/>
        </w:rPr>
        <w:t xml:space="preserve"> ליד אותו אדם לאחר שישלם את האגרה הקבועה בסעיף (5) מסעיף 4 של פקודה זו.</w:t>
      </w:r>
    </w:p>
    <w:p w14:paraId="45B9F34A" w14:textId="77777777" w:rsidR="00202D97" w:rsidRPr="00BA1053" w:rsidRDefault="00202D97" w:rsidP="00202D97">
      <w:pPr>
        <w:pStyle w:val="P00"/>
        <w:spacing w:before="0"/>
        <w:ind w:left="0" w:right="1134"/>
        <w:rPr>
          <w:rFonts w:hint="cs"/>
          <w:b/>
          <w:bCs/>
          <w:vanish/>
          <w:szCs w:val="20"/>
          <w:shd w:val="clear" w:color="auto" w:fill="FFFF99"/>
          <w:rtl/>
        </w:rPr>
      </w:pPr>
      <w:bookmarkStart w:id="21" w:name="Rov53"/>
      <w:r w:rsidRPr="00BA1053">
        <w:rPr>
          <w:rFonts w:hint="cs"/>
          <w:vanish/>
          <w:color w:val="FF0000"/>
          <w:szCs w:val="20"/>
          <w:shd w:val="clear" w:color="auto" w:fill="FFFF99"/>
          <w:rtl/>
        </w:rPr>
        <w:t>מיום 26.3.1992</w:t>
      </w:r>
    </w:p>
    <w:p w14:paraId="09B73B2C" w14:textId="77777777" w:rsidR="00202D97" w:rsidRPr="00BA1053" w:rsidRDefault="00202D97" w:rsidP="00202D97">
      <w:pPr>
        <w:pStyle w:val="P00"/>
        <w:spacing w:before="0"/>
        <w:ind w:left="0" w:right="1134"/>
        <w:rPr>
          <w:rFonts w:hint="cs"/>
          <w:b/>
          <w:bCs/>
          <w:vanish/>
          <w:szCs w:val="20"/>
          <w:shd w:val="clear" w:color="auto" w:fill="FFFF99"/>
          <w:rtl/>
        </w:rPr>
      </w:pPr>
      <w:r w:rsidRPr="00BA1053">
        <w:rPr>
          <w:rFonts w:hint="cs"/>
          <w:b/>
          <w:bCs/>
          <w:vanish/>
          <w:szCs w:val="20"/>
          <w:shd w:val="clear" w:color="auto" w:fill="FFFF99"/>
          <w:rtl/>
        </w:rPr>
        <w:t>תיקון מס' 2</w:t>
      </w:r>
    </w:p>
    <w:p w14:paraId="5565BFEE" w14:textId="77777777" w:rsidR="00202D97" w:rsidRPr="00BA1053" w:rsidRDefault="00202D97" w:rsidP="00202D97">
      <w:pPr>
        <w:pStyle w:val="P00"/>
        <w:tabs>
          <w:tab w:val="clear" w:pos="6259"/>
        </w:tabs>
        <w:spacing w:before="0"/>
        <w:ind w:left="0" w:right="1134"/>
        <w:rPr>
          <w:rFonts w:hint="cs"/>
          <w:vanish/>
          <w:szCs w:val="20"/>
          <w:shd w:val="clear" w:color="auto" w:fill="FFFF99"/>
          <w:rtl/>
        </w:rPr>
      </w:pPr>
      <w:hyperlink r:id="rId36" w:history="1">
        <w:r w:rsidRPr="00BA1053">
          <w:rPr>
            <w:rStyle w:val="Hyperlink"/>
            <w:rFonts w:hint="cs"/>
            <w:vanish/>
            <w:szCs w:val="20"/>
            <w:shd w:val="clear" w:color="auto" w:fill="FFFF99"/>
            <w:rtl/>
          </w:rPr>
          <w:t>ס"ח תשנ"ב מס' 1393</w:t>
        </w:r>
      </w:hyperlink>
      <w:r w:rsidRPr="00BA1053">
        <w:rPr>
          <w:rFonts w:hint="cs"/>
          <w:vanish/>
          <w:szCs w:val="20"/>
          <w:shd w:val="clear" w:color="auto" w:fill="FFFF99"/>
          <w:rtl/>
        </w:rPr>
        <w:t xml:space="preserve"> מיום 26.3.1992 עמ' 170 (</w:t>
      </w:r>
      <w:hyperlink r:id="rId37" w:history="1">
        <w:r w:rsidRPr="00BA1053">
          <w:rPr>
            <w:rStyle w:val="Hyperlink"/>
            <w:rFonts w:hint="cs"/>
            <w:vanish/>
            <w:szCs w:val="20"/>
            <w:shd w:val="clear" w:color="auto" w:fill="FFFF99"/>
            <w:rtl/>
          </w:rPr>
          <w:t>ה"ח 2087</w:t>
        </w:r>
      </w:hyperlink>
      <w:r w:rsidRPr="00BA1053">
        <w:rPr>
          <w:rFonts w:hint="cs"/>
          <w:vanish/>
          <w:szCs w:val="20"/>
          <w:shd w:val="clear" w:color="auto" w:fill="FFFF99"/>
          <w:rtl/>
        </w:rPr>
        <w:t>)</w:t>
      </w:r>
    </w:p>
    <w:p w14:paraId="3B80E919" w14:textId="77777777" w:rsidR="00202D97" w:rsidRPr="00BA1053" w:rsidRDefault="00202D97" w:rsidP="00380661">
      <w:pPr>
        <w:pStyle w:val="P00"/>
        <w:ind w:left="0" w:right="1134"/>
        <w:rPr>
          <w:rStyle w:val="default"/>
          <w:rFonts w:cs="FrankRuehl" w:hint="cs"/>
          <w:strike/>
          <w:vanish/>
          <w:sz w:val="22"/>
          <w:szCs w:val="22"/>
          <w:shd w:val="clear" w:color="auto" w:fill="FFFF99"/>
          <w:rtl/>
        </w:rPr>
      </w:pPr>
      <w:r w:rsidRPr="00BA1053">
        <w:rPr>
          <w:rStyle w:val="big-number"/>
          <w:rFonts w:cs="FrankRuehl"/>
          <w:vanish/>
          <w:sz w:val="22"/>
          <w:szCs w:val="22"/>
          <w:shd w:val="clear" w:color="auto" w:fill="FFFF99"/>
          <w:rtl/>
        </w:rPr>
        <w:t>6.</w:t>
      </w:r>
      <w:r w:rsidRPr="00BA1053">
        <w:rPr>
          <w:rStyle w:val="big-number"/>
          <w:rFonts w:cs="FrankRuehl"/>
          <w:vanish/>
          <w:sz w:val="22"/>
          <w:szCs w:val="22"/>
          <w:shd w:val="clear" w:color="auto" w:fill="FFFF99"/>
          <w:rtl/>
        </w:rPr>
        <w:tab/>
      </w:r>
      <w:r w:rsidRPr="00BA1053">
        <w:rPr>
          <w:rStyle w:val="default"/>
          <w:rFonts w:cs="FrankRuehl" w:hint="cs"/>
          <w:strike/>
          <w:vanish/>
          <w:sz w:val="22"/>
          <w:szCs w:val="22"/>
          <w:shd w:val="clear" w:color="auto" w:fill="FFFF99"/>
          <w:rtl/>
        </w:rPr>
        <w:t>(1)</w:t>
      </w:r>
      <w:r w:rsidRPr="00BA1053">
        <w:rPr>
          <w:rStyle w:val="default"/>
          <w:rFonts w:cs="FrankRuehl" w:hint="cs"/>
          <w:strike/>
          <w:vanish/>
          <w:sz w:val="22"/>
          <w:szCs w:val="22"/>
          <w:shd w:val="clear" w:color="auto" w:fill="FFFF99"/>
          <w:rtl/>
        </w:rPr>
        <w:tab/>
        <w:t xml:space="preserve">רופא ממשלתי או </w:t>
      </w:r>
      <w:r w:rsidR="00380661" w:rsidRPr="00BA1053">
        <w:rPr>
          <w:rStyle w:val="default"/>
          <w:rFonts w:cs="FrankRuehl" w:hint="cs"/>
          <w:strike/>
          <w:vanish/>
          <w:sz w:val="22"/>
          <w:szCs w:val="22"/>
          <w:shd w:val="clear" w:color="auto" w:fill="FFFF99"/>
          <w:rtl/>
        </w:rPr>
        <w:t>רופא</w:t>
      </w:r>
      <w:r w:rsidRPr="00BA1053">
        <w:rPr>
          <w:rStyle w:val="default"/>
          <w:rFonts w:cs="FrankRuehl" w:hint="cs"/>
          <w:strike/>
          <w:vanish/>
          <w:sz w:val="22"/>
          <w:szCs w:val="22"/>
          <w:shd w:val="clear" w:color="auto" w:fill="FFFF99"/>
          <w:rtl/>
        </w:rPr>
        <w:t xml:space="preserve"> וטרינרי </w:t>
      </w:r>
      <w:r w:rsidR="00380661" w:rsidRPr="00BA1053">
        <w:rPr>
          <w:rStyle w:val="default"/>
          <w:rFonts w:cs="FrankRuehl" w:hint="cs"/>
          <w:strike/>
          <w:vanish/>
          <w:sz w:val="22"/>
          <w:szCs w:val="22"/>
          <w:shd w:val="clear" w:color="auto" w:fill="FFFF99"/>
          <w:rtl/>
        </w:rPr>
        <w:t xml:space="preserve">ממשלתי </w:t>
      </w:r>
      <w:r w:rsidRPr="00BA1053">
        <w:rPr>
          <w:rStyle w:val="default"/>
          <w:rFonts w:cs="FrankRuehl" w:hint="cs"/>
          <w:strike/>
          <w:vanish/>
          <w:sz w:val="22"/>
          <w:szCs w:val="22"/>
          <w:shd w:val="clear" w:color="auto" w:fill="FFFF99"/>
          <w:rtl/>
        </w:rPr>
        <w:t>או רופא וטרינרי עירוני רשאים לדרוש מכל מועצת עיריה או מועצה מקומית שישכנו במאורות בידוד של אותה המועצה עירונית או מועצה מקומית, ועל חשבונה של אותה מועצה, כל כלב או חתול או קוף עזובים או שאין להם בעלים ואשר נשכו איזה אדם.</w:t>
      </w:r>
    </w:p>
    <w:p w14:paraId="5B7B438A" w14:textId="77777777" w:rsidR="00202D97" w:rsidRPr="00BA1053" w:rsidRDefault="00202D97" w:rsidP="00202D97">
      <w:pPr>
        <w:pStyle w:val="P00"/>
        <w:spacing w:before="0"/>
        <w:ind w:left="0" w:right="1134"/>
        <w:rPr>
          <w:rStyle w:val="default"/>
          <w:rFonts w:cs="FrankRuehl"/>
          <w:vanish/>
          <w:sz w:val="22"/>
          <w:szCs w:val="22"/>
          <w:shd w:val="clear" w:color="auto" w:fill="FFFF99"/>
          <w:rtl/>
        </w:rPr>
      </w:pPr>
      <w:r w:rsidRPr="00BA1053">
        <w:rPr>
          <w:rStyle w:val="default"/>
          <w:rFonts w:cs="FrankRuehl" w:hint="cs"/>
          <w:vanish/>
          <w:sz w:val="22"/>
          <w:szCs w:val="22"/>
          <w:shd w:val="clear" w:color="auto" w:fill="FFFF99"/>
          <w:rtl/>
        </w:rPr>
        <w:tab/>
      </w:r>
      <w:r w:rsidRPr="00BA1053">
        <w:rPr>
          <w:rStyle w:val="default"/>
          <w:rFonts w:cs="FrankRuehl"/>
          <w:vanish/>
          <w:sz w:val="22"/>
          <w:szCs w:val="22"/>
          <w:u w:val="single"/>
          <w:shd w:val="clear" w:color="auto" w:fill="FFFF99"/>
          <w:rtl/>
        </w:rPr>
        <w:t>(1)</w:t>
      </w:r>
      <w:r w:rsidRPr="00BA1053">
        <w:rPr>
          <w:rStyle w:val="default"/>
          <w:rFonts w:cs="FrankRuehl"/>
          <w:vanish/>
          <w:sz w:val="22"/>
          <w:szCs w:val="22"/>
          <w:u w:val="single"/>
          <w:shd w:val="clear" w:color="auto" w:fill="FFFF99"/>
          <w:rtl/>
        </w:rPr>
        <w:tab/>
      </w:r>
      <w:r w:rsidRPr="00BA1053">
        <w:rPr>
          <w:rStyle w:val="default"/>
          <w:rFonts w:cs="FrankRuehl" w:hint="cs"/>
          <w:vanish/>
          <w:sz w:val="22"/>
          <w:szCs w:val="22"/>
          <w:u w:val="single"/>
          <w:shd w:val="clear" w:color="auto" w:fill="FFFF99"/>
          <w:rtl/>
        </w:rPr>
        <w:t>רופא</w:t>
      </w:r>
      <w:r w:rsidRPr="00BA1053">
        <w:rPr>
          <w:rStyle w:val="default"/>
          <w:rFonts w:cs="FrankRuehl"/>
          <w:vanish/>
          <w:sz w:val="22"/>
          <w:szCs w:val="22"/>
          <w:u w:val="single"/>
          <w:shd w:val="clear" w:color="auto" w:fill="FFFF99"/>
          <w:rtl/>
        </w:rPr>
        <w:t xml:space="preserve"> </w:t>
      </w:r>
      <w:r w:rsidRPr="00BA1053">
        <w:rPr>
          <w:rStyle w:val="default"/>
          <w:rFonts w:cs="FrankRuehl" w:hint="cs"/>
          <w:vanish/>
          <w:sz w:val="22"/>
          <w:szCs w:val="22"/>
          <w:u w:val="single"/>
          <w:shd w:val="clear" w:color="auto" w:fill="FFFF99"/>
          <w:rtl/>
        </w:rPr>
        <w:t>ממשלתי, רופא וטרינר ממשלתי או רופא וטרינר עירוני רשאים לדרוש מרשות מקומית שישכנו במאורות בידוד של אותה רשות מקומית ועל חשבונה, כל כלב, חתול או קוף עזובים או שאין להם בעלים ואשר נשכו אדם.</w:t>
      </w:r>
    </w:p>
    <w:p w14:paraId="22DAEEB5" w14:textId="77777777" w:rsidR="00202D97" w:rsidRPr="00BA1053" w:rsidRDefault="00380661" w:rsidP="00380661">
      <w:pPr>
        <w:pStyle w:val="P00"/>
        <w:spacing w:before="0"/>
        <w:ind w:left="0" w:right="1134"/>
        <w:rPr>
          <w:rStyle w:val="default"/>
          <w:rFonts w:cs="FrankRuehl"/>
          <w:vanish/>
          <w:sz w:val="22"/>
          <w:szCs w:val="22"/>
          <w:shd w:val="clear" w:color="auto" w:fill="FFFF99"/>
          <w:rtl/>
        </w:rPr>
      </w:pPr>
      <w:r w:rsidRPr="00BA1053">
        <w:rPr>
          <w:rStyle w:val="default"/>
          <w:rFonts w:cs="FrankRuehl" w:hint="cs"/>
          <w:vanish/>
          <w:sz w:val="22"/>
          <w:szCs w:val="22"/>
          <w:shd w:val="clear" w:color="auto" w:fill="FFFF99"/>
          <w:rtl/>
        </w:rPr>
        <w:tab/>
      </w:r>
      <w:r w:rsidR="00202D97" w:rsidRPr="00BA1053">
        <w:rPr>
          <w:rStyle w:val="default"/>
          <w:rFonts w:cs="FrankRuehl"/>
          <w:vanish/>
          <w:sz w:val="22"/>
          <w:szCs w:val="22"/>
          <w:shd w:val="clear" w:color="auto" w:fill="FFFF99"/>
          <w:rtl/>
        </w:rPr>
        <w:t>(2)</w:t>
      </w:r>
      <w:r w:rsidR="00202D97" w:rsidRPr="00BA1053">
        <w:rPr>
          <w:rStyle w:val="default"/>
          <w:rFonts w:cs="FrankRuehl"/>
          <w:vanish/>
          <w:sz w:val="22"/>
          <w:szCs w:val="22"/>
          <w:shd w:val="clear" w:color="auto" w:fill="FFFF99"/>
          <w:rtl/>
        </w:rPr>
        <w:tab/>
      </w:r>
      <w:r w:rsidR="00202D97" w:rsidRPr="00BA1053">
        <w:rPr>
          <w:rStyle w:val="default"/>
          <w:rFonts w:cs="FrankRuehl" w:hint="cs"/>
          <w:vanish/>
          <w:sz w:val="22"/>
          <w:szCs w:val="22"/>
          <w:shd w:val="clear" w:color="auto" w:fill="FFFF99"/>
          <w:rtl/>
        </w:rPr>
        <w:t xml:space="preserve">כל בעל חי שנעצר בהתאם להוראות סעיף קטן (1) מסעיף זה יבודד למשך </w:t>
      </w:r>
      <w:r w:rsidR="00202D97" w:rsidRPr="00BA1053">
        <w:rPr>
          <w:rStyle w:val="default"/>
          <w:rFonts w:cs="FrankRuehl"/>
          <w:vanish/>
          <w:sz w:val="22"/>
          <w:szCs w:val="22"/>
          <w:shd w:val="clear" w:color="auto" w:fill="FFFF99"/>
          <w:rtl/>
        </w:rPr>
        <w:t>ע</w:t>
      </w:r>
      <w:r w:rsidR="00202D97" w:rsidRPr="00BA1053">
        <w:rPr>
          <w:rStyle w:val="default"/>
          <w:rFonts w:cs="FrankRuehl" w:hint="cs"/>
          <w:vanish/>
          <w:sz w:val="22"/>
          <w:szCs w:val="22"/>
          <w:shd w:val="clear" w:color="auto" w:fill="FFFF99"/>
          <w:rtl/>
        </w:rPr>
        <w:t>שרה ימים.</w:t>
      </w:r>
    </w:p>
    <w:p w14:paraId="44046CF8" w14:textId="77777777" w:rsidR="00202D97" w:rsidRPr="00BA1053" w:rsidRDefault="00380661" w:rsidP="00380661">
      <w:pPr>
        <w:pStyle w:val="page"/>
        <w:widowControl/>
        <w:tabs>
          <w:tab w:val="left" w:pos="624"/>
          <w:tab w:val="left" w:pos="1021"/>
        </w:tabs>
        <w:ind w:right="1134"/>
        <w:rPr>
          <w:rStyle w:val="default"/>
          <w:rFonts w:cs="FrankRuehl"/>
          <w:vanish/>
          <w:sz w:val="22"/>
          <w:szCs w:val="22"/>
          <w:shd w:val="clear" w:color="auto" w:fill="FFFF99"/>
          <w:rtl/>
        </w:rPr>
      </w:pPr>
      <w:r w:rsidRPr="00BA1053">
        <w:rPr>
          <w:rStyle w:val="default"/>
          <w:rFonts w:cs="FrankRuehl" w:hint="cs"/>
          <w:vanish/>
          <w:sz w:val="22"/>
          <w:szCs w:val="22"/>
          <w:shd w:val="clear" w:color="auto" w:fill="FFFF99"/>
          <w:rtl/>
        </w:rPr>
        <w:tab/>
      </w:r>
      <w:r w:rsidR="00202D97" w:rsidRPr="00BA1053">
        <w:rPr>
          <w:rStyle w:val="default"/>
          <w:rFonts w:cs="FrankRuehl"/>
          <w:vanish/>
          <w:sz w:val="22"/>
          <w:szCs w:val="22"/>
          <w:shd w:val="clear" w:color="auto" w:fill="FFFF99"/>
          <w:rtl/>
        </w:rPr>
        <w:t>(3)</w:t>
      </w:r>
      <w:r w:rsidR="00202D97" w:rsidRPr="00BA1053">
        <w:rPr>
          <w:rStyle w:val="default"/>
          <w:rFonts w:cs="FrankRuehl"/>
          <w:vanish/>
          <w:sz w:val="22"/>
          <w:szCs w:val="22"/>
          <w:shd w:val="clear" w:color="auto" w:fill="FFFF99"/>
          <w:rtl/>
        </w:rPr>
        <w:tab/>
      </w:r>
      <w:r w:rsidR="00202D97" w:rsidRPr="00BA1053">
        <w:rPr>
          <w:rStyle w:val="default"/>
          <w:rFonts w:cs="FrankRuehl" w:hint="cs"/>
          <w:vanish/>
          <w:sz w:val="22"/>
          <w:szCs w:val="22"/>
          <w:shd w:val="clear" w:color="auto" w:fill="FFFF99"/>
          <w:rtl/>
        </w:rPr>
        <w:t>כתום עשרת ימי הבידוד הנ"ל ישמידו את הבעל חי האמור:</w:t>
      </w:r>
    </w:p>
    <w:p w14:paraId="78D5506A" w14:textId="77777777" w:rsidR="00202D97" w:rsidRPr="00BA1053" w:rsidRDefault="00202D97" w:rsidP="00202D97">
      <w:pPr>
        <w:pStyle w:val="P00"/>
        <w:spacing w:before="0"/>
        <w:ind w:left="0" w:right="1134"/>
        <w:rPr>
          <w:rStyle w:val="default"/>
          <w:rFonts w:cs="FrankRuehl" w:hint="cs"/>
          <w:vanish/>
          <w:sz w:val="22"/>
          <w:szCs w:val="22"/>
          <w:shd w:val="clear" w:color="auto" w:fill="FFFF99"/>
          <w:rtl/>
        </w:rPr>
      </w:pPr>
      <w:r w:rsidRPr="00BA1053">
        <w:rPr>
          <w:vanish/>
          <w:sz w:val="22"/>
          <w:szCs w:val="22"/>
          <w:shd w:val="clear" w:color="auto" w:fill="FFFF99"/>
          <w:rtl/>
        </w:rPr>
        <w:tab/>
      </w:r>
      <w:r w:rsidRPr="00BA1053">
        <w:rPr>
          <w:rStyle w:val="default"/>
          <w:rFonts w:cs="FrankRuehl"/>
          <w:vanish/>
          <w:sz w:val="22"/>
          <w:szCs w:val="22"/>
          <w:shd w:val="clear" w:color="auto" w:fill="FFFF99"/>
          <w:rtl/>
        </w:rPr>
        <w:t>ב</w:t>
      </w:r>
      <w:r w:rsidRPr="00BA1053">
        <w:rPr>
          <w:rStyle w:val="default"/>
          <w:rFonts w:cs="FrankRuehl" w:hint="cs"/>
          <w:vanish/>
          <w:sz w:val="22"/>
          <w:szCs w:val="22"/>
          <w:shd w:val="clear" w:color="auto" w:fill="FFFF99"/>
          <w:rtl/>
        </w:rPr>
        <w:t xml:space="preserve">תנאי שאם לפני שהוציאו אותו בעל-חי להורג בא אדם וטען שהכלב, החתול או הקוף, הם קנינו, רשאי </w:t>
      </w:r>
      <w:r w:rsidR="00A47BC2" w:rsidRPr="00BA1053">
        <w:rPr>
          <w:rStyle w:val="default"/>
          <w:rFonts w:cs="FrankRuehl" w:hint="cs"/>
          <w:strike/>
          <w:vanish/>
          <w:sz w:val="22"/>
          <w:szCs w:val="22"/>
          <w:shd w:val="clear" w:color="auto" w:fill="FFFF99"/>
          <w:rtl/>
        </w:rPr>
        <w:t>הרופא הוטרינרי הממשלתי</w:t>
      </w:r>
      <w:r w:rsidR="00A47BC2" w:rsidRPr="00BA1053">
        <w:rPr>
          <w:rStyle w:val="default"/>
          <w:rFonts w:cs="FrankRuehl"/>
          <w:strike/>
          <w:vanish/>
          <w:sz w:val="22"/>
          <w:szCs w:val="22"/>
          <w:shd w:val="clear" w:color="auto" w:fill="FFFF99"/>
          <w:rtl/>
        </w:rPr>
        <w:t xml:space="preserve"> </w:t>
      </w:r>
      <w:r w:rsidR="00A47BC2" w:rsidRPr="00BA1053">
        <w:rPr>
          <w:rStyle w:val="default"/>
          <w:rFonts w:cs="FrankRuehl" w:hint="cs"/>
          <w:strike/>
          <w:vanish/>
          <w:sz w:val="22"/>
          <w:szCs w:val="22"/>
          <w:shd w:val="clear" w:color="auto" w:fill="FFFF99"/>
          <w:rtl/>
        </w:rPr>
        <w:t>או הרופא הוטרינרי העירוני</w:t>
      </w:r>
      <w:r w:rsidR="00A47BC2" w:rsidRPr="00BA1053">
        <w:rPr>
          <w:rStyle w:val="default"/>
          <w:rFonts w:cs="FrankRuehl" w:hint="cs"/>
          <w:vanish/>
          <w:sz w:val="22"/>
          <w:szCs w:val="22"/>
          <w:shd w:val="clear" w:color="auto" w:fill="FFFF99"/>
          <w:rtl/>
        </w:rPr>
        <w:t xml:space="preserve"> </w:t>
      </w:r>
      <w:r w:rsidRPr="00BA1053">
        <w:rPr>
          <w:rStyle w:val="default"/>
          <w:rFonts w:cs="FrankRuehl" w:hint="cs"/>
          <w:vanish/>
          <w:sz w:val="22"/>
          <w:szCs w:val="22"/>
          <w:u w:val="single"/>
          <w:shd w:val="clear" w:color="auto" w:fill="FFFF99"/>
          <w:rtl/>
        </w:rPr>
        <w:t>הרופא הווטרינר הממשלתי</w:t>
      </w:r>
      <w:r w:rsidRPr="00BA1053">
        <w:rPr>
          <w:rStyle w:val="default"/>
          <w:rFonts w:cs="FrankRuehl"/>
          <w:vanish/>
          <w:sz w:val="22"/>
          <w:szCs w:val="22"/>
          <w:u w:val="single"/>
          <w:shd w:val="clear" w:color="auto" w:fill="FFFF99"/>
          <w:rtl/>
        </w:rPr>
        <w:t xml:space="preserve"> </w:t>
      </w:r>
      <w:r w:rsidRPr="00BA1053">
        <w:rPr>
          <w:rStyle w:val="default"/>
          <w:rFonts w:cs="FrankRuehl" w:hint="cs"/>
          <w:vanish/>
          <w:sz w:val="22"/>
          <w:szCs w:val="22"/>
          <w:u w:val="single"/>
          <w:shd w:val="clear" w:color="auto" w:fill="FFFF99"/>
          <w:rtl/>
        </w:rPr>
        <w:t>או הרופא הווטרינר העירוני</w:t>
      </w:r>
      <w:r w:rsidRPr="00BA1053">
        <w:rPr>
          <w:rStyle w:val="default"/>
          <w:rFonts w:cs="FrankRuehl" w:hint="cs"/>
          <w:vanish/>
          <w:sz w:val="22"/>
          <w:szCs w:val="22"/>
          <w:shd w:val="clear" w:color="auto" w:fill="FFFF99"/>
          <w:rtl/>
        </w:rPr>
        <w:t xml:space="preserve"> אם נוכח כי הבעל-חי נקי מכלבת, להסגיר את הבעל-חי ליד אותו אדם לאחר שישלם את האגרה הקבועה בסעיף (5) מסעיף 4 של פקודה זו.</w:t>
      </w:r>
    </w:p>
    <w:p w14:paraId="2A7AE90C" w14:textId="77777777" w:rsidR="0049490A" w:rsidRPr="00BA1053" w:rsidRDefault="0049490A" w:rsidP="0049490A">
      <w:pPr>
        <w:pStyle w:val="P00"/>
        <w:spacing w:before="0"/>
        <w:ind w:left="0" w:right="1134"/>
        <w:rPr>
          <w:rFonts w:hint="cs"/>
          <w:vanish/>
          <w:color w:val="FF0000"/>
          <w:szCs w:val="20"/>
          <w:shd w:val="clear" w:color="auto" w:fill="FFFF99"/>
          <w:rtl/>
        </w:rPr>
      </w:pPr>
    </w:p>
    <w:p w14:paraId="484B329F" w14:textId="77777777" w:rsidR="0049490A" w:rsidRPr="00BA1053" w:rsidRDefault="0049490A" w:rsidP="0049490A">
      <w:pPr>
        <w:pStyle w:val="P00"/>
        <w:spacing w:before="0"/>
        <w:ind w:left="0" w:right="1134"/>
        <w:rPr>
          <w:rFonts w:hint="cs"/>
          <w:b/>
          <w:bCs/>
          <w:vanish/>
          <w:szCs w:val="20"/>
          <w:shd w:val="clear" w:color="auto" w:fill="FFFF99"/>
          <w:rtl/>
        </w:rPr>
      </w:pPr>
      <w:r w:rsidRPr="00BA1053">
        <w:rPr>
          <w:rFonts w:hint="cs"/>
          <w:vanish/>
          <w:color w:val="FF0000"/>
          <w:szCs w:val="20"/>
          <w:shd w:val="clear" w:color="auto" w:fill="FFFF99"/>
          <w:rtl/>
        </w:rPr>
        <w:t>מיום 31.3.1993</w:t>
      </w:r>
    </w:p>
    <w:p w14:paraId="07E1DF9F" w14:textId="77777777" w:rsidR="0049490A" w:rsidRPr="00BA1053" w:rsidRDefault="0049490A" w:rsidP="0049490A">
      <w:pPr>
        <w:pStyle w:val="P00"/>
        <w:spacing w:before="0"/>
        <w:ind w:left="0" w:right="1134"/>
        <w:rPr>
          <w:rFonts w:hint="cs"/>
          <w:b/>
          <w:bCs/>
          <w:vanish/>
          <w:szCs w:val="20"/>
          <w:shd w:val="clear" w:color="auto" w:fill="FFFF99"/>
          <w:rtl/>
        </w:rPr>
      </w:pPr>
      <w:r w:rsidRPr="00BA1053">
        <w:rPr>
          <w:rFonts w:hint="cs"/>
          <w:b/>
          <w:bCs/>
          <w:vanish/>
          <w:szCs w:val="20"/>
          <w:shd w:val="clear" w:color="auto" w:fill="FFFF99"/>
          <w:rtl/>
        </w:rPr>
        <w:t>תיקון מס' 3</w:t>
      </w:r>
    </w:p>
    <w:p w14:paraId="7F4C92C7" w14:textId="77777777" w:rsidR="0049490A" w:rsidRPr="00BA1053" w:rsidRDefault="0049490A" w:rsidP="0049490A">
      <w:pPr>
        <w:pStyle w:val="P00"/>
        <w:tabs>
          <w:tab w:val="clear" w:pos="6259"/>
        </w:tabs>
        <w:spacing w:before="0"/>
        <w:ind w:left="0" w:right="1134"/>
        <w:rPr>
          <w:rFonts w:hint="cs"/>
          <w:vanish/>
          <w:szCs w:val="20"/>
          <w:shd w:val="clear" w:color="auto" w:fill="FFFF99"/>
          <w:rtl/>
        </w:rPr>
      </w:pPr>
      <w:hyperlink r:id="rId38" w:history="1">
        <w:r w:rsidRPr="00BA1053">
          <w:rPr>
            <w:rStyle w:val="Hyperlink"/>
            <w:rFonts w:hint="cs"/>
            <w:vanish/>
            <w:szCs w:val="20"/>
            <w:shd w:val="clear" w:color="auto" w:fill="FFFF99"/>
            <w:rtl/>
          </w:rPr>
          <w:t>ס"ח תשנ"ג מס' 1418</w:t>
        </w:r>
      </w:hyperlink>
      <w:r w:rsidRPr="00BA1053">
        <w:rPr>
          <w:rFonts w:hint="cs"/>
          <w:vanish/>
          <w:szCs w:val="20"/>
          <w:shd w:val="clear" w:color="auto" w:fill="FFFF99"/>
          <w:rtl/>
        </w:rPr>
        <w:t xml:space="preserve"> מיום 31.3.1993 עמ' 106 (</w:t>
      </w:r>
      <w:hyperlink r:id="rId39" w:history="1">
        <w:r w:rsidRPr="00BA1053">
          <w:rPr>
            <w:rStyle w:val="Hyperlink"/>
            <w:rFonts w:hint="cs"/>
            <w:vanish/>
            <w:szCs w:val="20"/>
            <w:shd w:val="clear" w:color="auto" w:fill="FFFF99"/>
            <w:rtl/>
          </w:rPr>
          <w:t>ה"ח 2159</w:t>
        </w:r>
      </w:hyperlink>
      <w:r w:rsidRPr="00BA1053">
        <w:rPr>
          <w:rFonts w:hint="cs"/>
          <w:vanish/>
          <w:szCs w:val="20"/>
          <w:shd w:val="clear" w:color="auto" w:fill="FFFF99"/>
          <w:rtl/>
        </w:rPr>
        <w:t>)</w:t>
      </w:r>
    </w:p>
    <w:p w14:paraId="37A7C917" w14:textId="77777777" w:rsidR="0049490A" w:rsidRPr="00BA1053" w:rsidRDefault="002400E0" w:rsidP="00DB5F9E">
      <w:pPr>
        <w:pStyle w:val="page"/>
        <w:widowControl/>
        <w:tabs>
          <w:tab w:val="left" w:pos="624"/>
          <w:tab w:val="left" w:pos="1021"/>
        </w:tabs>
        <w:spacing w:before="60"/>
        <w:ind w:right="1134"/>
        <w:rPr>
          <w:rStyle w:val="default"/>
          <w:rFonts w:cs="FrankRuehl"/>
          <w:vanish/>
          <w:sz w:val="22"/>
          <w:szCs w:val="22"/>
          <w:shd w:val="clear" w:color="auto" w:fill="FFFF99"/>
          <w:rtl/>
        </w:rPr>
      </w:pPr>
      <w:r w:rsidRPr="00BA1053">
        <w:rPr>
          <w:rStyle w:val="default"/>
          <w:rFonts w:cs="FrankRuehl" w:hint="cs"/>
          <w:vanish/>
          <w:sz w:val="22"/>
          <w:szCs w:val="22"/>
          <w:shd w:val="clear" w:color="auto" w:fill="FFFF99"/>
          <w:rtl/>
        </w:rPr>
        <w:tab/>
      </w:r>
      <w:r w:rsidR="0049490A" w:rsidRPr="00BA1053">
        <w:rPr>
          <w:rStyle w:val="default"/>
          <w:rFonts w:cs="FrankRuehl"/>
          <w:vanish/>
          <w:sz w:val="22"/>
          <w:szCs w:val="22"/>
          <w:shd w:val="clear" w:color="auto" w:fill="FFFF99"/>
          <w:rtl/>
        </w:rPr>
        <w:t>(3)</w:t>
      </w:r>
      <w:r w:rsidR="0049490A" w:rsidRPr="00BA1053">
        <w:rPr>
          <w:rStyle w:val="default"/>
          <w:rFonts w:cs="FrankRuehl"/>
          <w:vanish/>
          <w:sz w:val="22"/>
          <w:szCs w:val="22"/>
          <w:shd w:val="clear" w:color="auto" w:fill="FFFF99"/>
          <w:rtl/>
        </w:rPr>
        <w:tab/>
      </w:r>
      <w:r w:rsidR="0049490A" w:rsidRPr="00BA1053">
        <w:rPr>
          <w:rStyle w:val="default"/>
          <w:rFonts w:cs="FrankRuehl" w:hint="cs"/>
          <w:vanish/>
          <w:sz w:val="22"/>
          <w:szCs w:val="22"/>
          <w:shd w:val="clear" w:color="auto" w:fill="FFFF99"/>
          <w:rtl/>
        </w:rPr>
        <w:t>כתום עשרת ימי הבידוד הנ"ל ישמידו את הבעל חי האמור:</w:t>
      </w:r>
    </w:p>
    <w:p w14:paraId="3ADA474E" w14:textId="77777777" w:rsidR="0049490A" w:rsidRPr="00BA1053" w:rsidRDefault="0049490A" w:rsidP="00547B6F">
      <w:pPr>
        <w:pStyle w:val="P00"/>
        <w:spacing w:before="0"/>
        <w:ind w:left="0" w:right="1134"/>
        <w:rPr>
          <w:rStyle w:val="default"/>
          <w:rFonts w:cs="FrankRuehl"/>
          <w:vanish/>
          <w:sz w:val="22"/>
          <w:szCs w:val="22"/>
          <w:shd w:val="clear" w:color="auto" w:fill="FFFF99"/>
          <w:rtl/>
        </w:rPr>
      </w:pPr>
      <w:r w:rsidRPr="00BA1053">
        <w:rPr>
          <w:vanish/>
          <w:sz w:val="22"/>
          <w:szCs w:val="22"/>
          <w:shd w:val="clear" w:color="auto" w:fill="FFFF99"/>
          <w:rtl/>
        </w:rPr>
        <w:tab/>
      </w:r>
      <w:r w:rsidRPr="00BA1053">
        <w:rPr>
          <w:rStyle w:val="default"/>
          <w:rFonts w:cs="FrankRuehl"/>
          <w:vanish/>
          <w:sz w:val="22"/>
          <w:szCs w:val="22"/>
          <w:shd w:val="clear" w:color="auto" w:fill="FFFF99"/>
          <w:rtl/>
        </w:rPr>
        <w:t>ב</w:t>
      </w:r>
      <w:r w:rsidRPr="00BA1053">
        <w:rPr>
          <w:rStyle w:val="default"/>
          <w:rFonts w:cs="FrankRuehl" w:hint="cs"/>
          <w:vanish/>
          <w:sz w:val="22"/>
          <w:szCs w:val="22"/>
          <w:shd w:val="clear" w:color="auto" w:fill="FFFF99"/>
          <w:rtl/>
        </w:rPr>
        <w:t>תנאי שאם לפני שהוציאו אותו בעל-חי להורג בא אדם וטען שהכלב, החתול או הקוף, הם קנינו, רשאי הרופא הווטרינר הממשלתי</w:t>
      </w:r>
      <w:r w:rsidRPr="00BA1053">
        <w:rPr>
          <w:rStyle w:val="default"/>
          <w:rFonts w:cs="FrankRuehl"/>
          <w:vanish/>
          <w:sz w:val="22"/>
          <w:szCs w:val="22"/>
          <w:shd w:val="clear" w:color="auto" w:fill="FFFF99"/>
          <w:rtl/>
        </w:rPr>
        <w:t xml:space="preserve"> </w:t>
      </w:r>
      <w:r w:rsidRPr="00BA1053">
        <w:rPr>
          <w:rStyle w:val="default"/>
          <w:rFonts w:cs="FrankRuehl" w:hint="cs"/>
          <w:vanish/>
          <w:sz w:val="22"/>
          <w:szCs w:val="22"/>
          <w:shd w:val="clear" w:color="auto" w:fill="FFFF99"/>
          <w:rtl/>
        </w:rPr>
        <w:t xml:space="preserve">או הרופא הווטרינר העירוני אם נוכח כי הבעל-חי נקי מכלבת, להסגיר את הבעל-חי ליד אותו אדם לאחר שישלם את </w:t>
      </w:r>
      <w:r w:rsidRPr="00BA1053">
        <w:rPr>
          <w:rStyle w:val="default"/>
          <w:rFonts w:cs="FrankRuehl" w:hint="cs"/>
          <w:strike/>
          <w:vanish/>
          <w:sz w:val="22"/>
          <w:szCs w:val="22"/>
          <w:shd w:val="clear" w:color="auto" w:fill="FFFF99"/>
          <w:rtl/>
        </w:rPr>
        <w:t>המס הקבוע</w:t>
      </w:r>
      <w:r w:rsidRPr="00BA1053">
        <w:rPr>
          <w:rStyle w:val="default"/>
          <w:rFonts w:cs="FrankRuehl" w:hint="cs"/>
          <w:vanish/>
          <w:sz w:val="22"/>
          <w:szCs w:val="22"/>
          <w:shd w:val="clear" w:color="auto" w:fill="FFFF99"/>
          <w:rtl/>
        </w:rPr>
        <w:t xml:space="preserve"> </w:t>
      </w:r>
      <w:r w:rsidRPr="00BA1053">
        <w:rPr>
          <w:rStyle w:val="default"/>
          <w:rFonts w:cs="FrankRuehl" w:hint="cs"/>
          <w:vanish/>
          <w:sz w:val="22"/>
          <w:szCs w:val="22"/>
          <w:u w:val="single"/>
          <w:shd w:val="clear" w:color="auto" w:fill="FFFF99"/>
          <w:rtl/>
        </w:rPr>
        <w:t>האגרה הקבועה</w:t>
      </w:r>
      <w:r w:rsidRPr="00BA1053">
        <w:rPr>
          <w:rStyle w:val="default"/>
          <w:rFonts w:cs="FrankRuehl" w:hint="cs"/>
          <w:vanish/>
          <w:sz w:val="22"/>
          <w:szCs w:val="22"/>
          <w:shd w:val="clear" w:color="auto" w:fill="FFFF99"/>
          <w:rtl/>
        </w:rPr>
        <w:t xml:space="preserve"> בסעיף (5) מסעיף 4 של פקודה זו.</w:t>
      </w:r>
    </w:p>
    <w:p w14:paraId="62EE4DE8" w14:textId="77777777" w:rsidR="00C71021" w:rsidRPr="00BA1053" w:rsidRDefault="00C71021" w:rsidP="00C71021">
      <w:pPr>
        <w:pStyle w:val="P00"/>
        <w:tabs>
          <w:tab w:val="clear" w:pos="6259"/>
        </w:tabs>
        <w:spacing w:before="0"/>
        <w:ind w:left="0" w:right="1134"/>
        <w:rPr>
          <w:rFonts w:ascii="FrankRuehl" w:hAnsi="FrankRuehl"/>
          <w:vanish/>
          <w:szCs w:val="20"/>
          <w:shd w:val="clear" w:color="auto" w:fill="FFFF99"/>
          <w:rtl/>
        </w:rPr>
      </w:pPr>
    </w:p>
    <w:p w14:paraId="6B2F9D90" w14:textId="77777777" w:rsidR="00C71021" w:rsidRPr="00BA1053" w:rsidRDefault="00C71021" w:rsidP="00C71021">
      <w:pPr>
        <w:pStyle w:val="P00"/>
        <w:tabs>
          <w:tab w:val="clear" w:pos="6259"/>
        </w:tabs>
        <w:spacing w:before="0"/>
        <w:ind w:left="0" w:right="1134"/>
        <w:rPr>
          <w:rFonts w:ascii="FrankRuehl" w:hAnsi="FrankRuehl"/>
          <w:vanish/>
          <w:color w:val="FF0000"/>
          <w:szCs w:val="20"/>
          <w:shd w:val="clear" w:color="auto" w:fill="FFFF99"/>
          <w:rtl/>
        </w:rPr>
      </w:pPr>
      <w:r w:rsidRPr="00BA1053">
        <w:rPr>
          <w:rFonts w:ascii="FrankRuehl" w:hAnsi="FrankRuehl"/>
          <w:vanish/>
          <w:color w:val="FF0000"/>
          <w:szCs w:val="20"/>
          <w:shd w:val="clear" w:color="auto" w:fill="FFFF99"/>
          <w:rtl/>
        </w:rPr>
        <w:t>מיום 15.11.2020</w:t>
      </w:r>
    </w:p>
    <w:p w14:paraId="1CBC86D0" w14:textId="77777777" w:rsidR="00C71021" w:rsidRPr="00BA1053" w:rsidRDefault="00C71021" w:rsidP="00C71021">
      <w:pPr>
        <w:pStyle w:val="P00"/>
        <w:tabs>
          <w:tab w:val="clear" w:pos="6259"/>
        </w:tabs>
        <w:spacing w:before="0"/>
        <w:ind w:left="0" w:right="1134"/>
        <w:rPr>
          <w:rFonts w:ascii="FrankRuehl" w:hAnsi="FrankRuehl"/>
          <w:vanish/>
          <w:szCs w:val="20"/>
          <w:shd w:val="clear" w:color="auto" w:fill="FFFF99"/>
          <w:rtl/>
        </w:rPr>
      </w:pPr>
      <w:r w:rsidRPr="00BA1053">
        <w:rPr>
          <w:rFonts w:ascii="FrankRuehl" w:hAnsi="FrankRuehl"/>
          <w:b/>
          <w:bCs/>
          <w:vanish/>
          <w:szCs w:val="20"/>
          <w:shd w:val="clear" w:color="auto" w:fill="FFFF99"/>
          <w:rtl/>
        </w:rPr>
        <w:t>תיקון מס' 6</w:t>
      </w:r>
    </w:p>
    <w:p w14:paraId="078CA9D1" w14:textId="77777777" w:rsidR="00C71021" w:rsidRPr="00BA1053" w:rsidRDefault="00C71021" w:rsidP="00C71021">
      <w:pPr>
        <w:pStyle w:val="P00"/>
        <w:tabs>
          <w:tab w:val="clear" w:pos="6259"/>
        </w:tabs>
        <w:spacing w:before="0"/>
        <w:ind w:left="0" w:right="1134"/>
        <w:rPr>
          <w:rFonts w:ascii="FrankRuehl" w:hAnsi="FrankRuehl"/>
          <w:vanish/>
          <w:szCs w:val="20"/>
          <w:shd w:val="clear" w:color="auto" w:fill="FFFF99"/>
          <w:rtl/>
        </w:rPr>
      </w:pPr>
      <w:hyperlink r:id="rId40" w:history="1">
        <w:r w:rsidRPr="00BA1053">
          <w:rPr>
            <w:rStyle w:val="Hyperlink"/>
            <w:rFonts w:ascii="FrankRuehl" w:hAnsi="FrankRuehl"/>
            <w:vanish/>
            <w:szCs w:val="20"/>
            <w:shd w:val="clear" w:color="auto" w:fill="FFFF99"/>
            <w:rtl/>
          </w:rPr>
          <w:t>ס"ח תשפ"א מס' 2866</w:t>
        </w:r>
      </w:hyperlink>
      <w:r w:rsidRPr="00BA1053">
        <w:rPr>
          <w:rFonts w:ascii="FrankRuehl" w:hAnsi="FrankRuehl"/>
          <w:vanish/>
          <w:szCs w:val="20"/>
          <w:shd w:val="clear" w:color="auto" w:fill="FFFF99"/>
          <w:rtl/>
        </w:rPr>
        <w:t xml:space="preserve"> מיום 15.11.2020 עמ' 67 (</w:t>
      </w:r>
      <w:hyperlink r:id="rId41" w:history="1">
        <w:r w:rsidRPr="00BA1053">
          <w:rPr>
            <w:rStyle w:val="Hyperlink"/>
            <w:rFonts w:ascii="FrankRuehl" w:hAnsi="FrankRuehl"/>
            <w:vanish/>
            <w:szCs w:val="20"/>
            <w:shd w:val="clear" w:color="auto" w:fill="FFFF99"/>
            <w:rtl/>
          </w:rPr>
          <w:t>ה"ח 852</w:t>
        </w:r>
      </w:hyperlink>
      <w:r w:rsidRPr="00BA1053">
        <w:rPr>
          <w:rFonts w:ascii="FrankRuehl" w:hAnsi="FrankRuehl"/>
          <w:vanish/>
          <w:szCs w:val="20"/>
          <w:shd w:val="clear" w:color="auto" w:fill="FFFF99"/>
          <w:rtl/>
        </w:rPr>
        <w:t>)</w:t>
      </w:r>
    </w:p>
    <w:p w14:paraId="3A5B58A5" w14:textId="77777777" w:rsidR="00C71021" w:rsidRPr="00BA1053" w:rsidRDefault="00C71021" w:rsidP="00D52F82">
      <w:pPr>
        <w:pStyle w:val="P00"/>
        <w:ind w:left="0" w:right="1134"/>
        <w:rPr>
          <w:rStyle w:val="default"/>
          <w:rFonts w:ascii="Miriam" w:hAnsi="Miriam" w:cs="Miriam"/>
          <w:vanish/>
          <w:sz w:val="16"/>
          <w:szCs w:val="16"/>
          <w:shd w:val="clear" w:color="auto" w:fill="FFFF99"/>
          <w:rtl/>
        </w:rPr>
      </w:pPr>
      <w:r w:rsidRPr="00BA1053">
        <w:rPr>
          <w:rStyle w:val="default"/>
          <w:rFonts w:ascii="Miriam" w:hAnsi="Miriam" w:cs="Miriam"/>
          <w:vanish/>
          <w:sz w:val="16"/>
          <w:szCs w:val="16"/>
          <w:shd w:val="clear" w:color="auto" w:fill="FFFF99"/>
          <w:rtl/>
        </w:rPr>
        <w:t xml:space="preserve">בידוד </w:t>
      </w:r>
      <w:r w:rsidRPr="00BA1053">
        <w:rPr>
          <w:rStyle w:val="default"/>
          <w:rFonts w:ascii="Miriam" w:hAnsi="Miriam" w:cs="Miriam"/>
          <w:strike/>
          <w:vanish/>
          <w:sz w:val="16"/>
          <w:szCs w:val="16"/>
          <w:shd w:val="clear" w:color="auto" w:fill="FFFF99"/>
          <w:rtl/>
        </w:rPr>
        <w:t>בעלי-חי</w:t>
      </w:r>
      <w:r w:rsidR="00D52F82" w:rsidRPr="00BA1053">
        <w:rPr>
          <w:rStyle w:val="default"/>
          <w:rFonts w:ascii="Miriam" w:hAnsi="Miriam" w:cs="Miriam" w:hint="cs"/>
          <w:vanish/>
          <w:sz w:val="16"/>
          <w:szCs w:val="16"/>
          <w:shd w:val="clear" w:color="auto" w:fill="FFFF99"/>
          <w:rtl/>
        </w:rPr>
        <w:t xml:space="preserve"> </w:t>
      </w:r>
      <w:r w:rsidR="00D52F82" w:rsidRPr="00BA1053">
        <w:rPr>
          <w:rStyle w:val="default"/>
          <w:rFonts w:ascii="Miriam" w:hAnsi="Miriam" w:cs="Miriam" w:hint="cs"/>
          <w:vanish/>
          <w:sz w:val="16"/>
          <w:szCs w:val="16"/>
          <w:u w:val="single"/>
          <w:shd w:val="clear" w:color="auto" w:fill="FFFF99"/>
          <w:rtl/>
        </w:rPr>
        <w:t>בעלי חיים</w:t>
      </w:r>
      <w:r w:rsidRPr="00BA1053">
        <w:rPr>
          <w:rStyle w:val="default"/>
          <w:rFonts w:ascii="Miriam" w:hAnsi="Miriam" w:cs="Miriam"/>
          <w:vanish/>
          <w:sz w:val="16"/>
          <w:szCs w:val="16"/>
          <w:shd w:val="clear" w:color="auto" w:fill="FFFF99"/>
          <w:rtl/>
        </w:rPr>
        <w:t xml:space="preserve"> עזובים</w:t>
      </w:r>
    </w:p>
    <w:p w14:paraId="5D6481BD" w14:textId="77777777" w:rsidR="00C71021" w:rsidRPr="00BA1053" w:rsidRDefault="00C71021" w:rsidP="00C71021">
      <w:pPr>
        <w:pStyle w:val="P00"/>
        <w:spacing w:before="0"/>
        <w:ind w:left="0" w:right="1134"/>
        <w:rPr>
          <w:rStyle w:val="default"/>
          <w:rFonts w:cs="FrankRuehl"/>
          <w:vanish/>
          <w:sz w:val="22"/>
          <w:szCs w:val="22"/>
          <w:shd w:val="clear" w:color="auto" w:fill="FFFF99"/>
          <w:rtl/>
        </w:rPr>
      </w:pPr>
      <w:r w:rsidRPr="00BA1053">
        <w:rPr>
          <w:rStyle w:val="default"/>
          <w:rFonts w:cs="FrankRuehl"/>
          <w:vanish/>
          <w:sz w:val="22"/>
          <w:szCs w:val="22"/>
          <w:shd w:val="clear" w:color="auto" w:fill="FFFF99"/>
          <w:rtl/>
        </w:rPr>
        <w:t>6.</w:t>
      </w:r>
      <w:r w:rsidRPr="00BA1053">
        <w:rPr>
          <w:rStyle w:val="default"/>
          <w:rFonts w:cs="FrankRuehl"/>
          <w:vanish/>
          <w:sz w:val="22"/>
          <w:szCs w:val="22"/>
          <w:shd w:val="clear" w:color="auto" w:fill="FFFF99"/>
          <w:rtl/>
        </w:rPr>
        <w:tab/>
        <w:t>(1)</w:t>
      </w:r>
      <w:r w:rsidRPr="00BA1053">
        <w:rPr>
          <w:rStyle w:val="default"/>
          <w:rFonts w:cs="FrankRuehl"/>
          <w:vanish/>
          <w:sz w:val="22"/>
          <w:szCs w:val="22"/>
          <w:shd w:val="clear" w:color="auto" w:fill="FFFF99"/>
          <w:rtl/>
        </w:rPr>
        <w:tab/>
      </w:r>
      <w:r w:rsidRPr="00BA1053">
        <w:rPr>
          <w:rStyle w:val="default"/>
          <w:rFonts w:cs="FrankRuehl" w:hint="cs"/>
          <w:vanish/>
          <w:sz w:val="22"/>
          <w:szCs w:val="22"/>
          <w:shd w:val="clear" w:color="auto" w:fill="FFFF99"/>
          <w:rtl/>
        </w:rPr>
        <w:t>רופא</w:t>
      </w:r>
      <w:r w:rsidRPr="00BA1053">
        <w:rPr>
          <w:rStyle w:val="default"/>
          <w:rFonts w:cs="FrankRuehl"/>
          <w:vanish/>
          <w:sz w:val="22"/>
          <w:szCs w:val="22"/>
          <w:shd w:val="clear" w:color="auto" w:fill="FFFF99"/>
          <w:rtl/>
        </w:rPr>
        <w:t xml:space="preserve"> </w:t>
      </w:r>
      <w:r w:rsidRPr="00BA1053">
        <w:rPr>
          <w:rStyle w:val="default"/>
          <w:rFonts w:cs="FrankRuehl" w:hint="cs"/>
          <w:vanish/>
          <w:sz w:val="22"/>
          <w:szCs w:val="22"/>
          <w:shd w:val="clear" w:color="auto" w:fill="FFFF99"/>
          <w:rtl/>
        </w:rPr>
        <w:t>ממשלתי, רופא וטרינר ממשלתי או רופא וטרינר עירוני רשאים לדרוש מרשות מקומית שישכנו במאורות בידוד של אותה רשות מקומית ועל חשבונה, כל כלב, חתול או קוף עזובים או שאין להם בעלים ואשר נשכו אדם.</w:t>
      </w:r>
    </w:p>
    <w:p w14:paraId="73D21AA8" w14:textId="77777777" w:rsidR="00C71021" w:rsidRPr="00BA1053" w:rsidRDefault="00C71021" w:rsidP="00C71021">
      <w:pPr>
        <w:pStyle w:val="P00"/>
        <w:spacing w:before="0"/>
        <w:ind w:left="0" w:right="1134"/>
        <w:rPr>
          <w:rStyle w:val="default"/>
          <w:rFonts w:cs="FrankRuehl"/>
          <w:vanish/>
          <w:sz w:val="22"/>
          <w:szCs w:val="22"/>
          <w:shd w:val="clear" w:color="auto" w:fill="FFFF99"/>
          <w:rtl/>
        </w:rPr>
      </w:pPr>
      <w:r w:rsidRPr="00BA1053">
        <w:rPr>
          <w:rStyle w:val="default"/>
          <w:rFonts w:cs="FrankRuehl"/>
          <w:vanish/>
          <w:sz w:val="22"/>
          <w:szCs w:val="22"/>
          <w:shd w:val="clear" w:color="auto" w:fill="FFFF99"/>
          <w:rtl/>
        </w:rPr>
        <w:tab/>
        <w:t>(2)</w:t>
      </w:r>
      <w:r w:rsidRPr="00BA1053">
        <w:rPr>
          <w:rStyle w:val="default"/>
          <w:rFonts w:cs="FrankRuehl"/>
          <w:vanish/>
          <w:sz w:val="22"/>
          <w:szCs w:val="22"/>
          <w:shd w:val="clear" w:color="auto" w:fill="FFFF99"/>
          <w:rtl/>
        </w:rPr>
        <w:tab/>
      </w:r>
      <w:r w:rsidRPr="00BA1053">
        <w:rPr>
          <w:rStyle w:val="default"/>
          <w:rFonts w:cs="FrankRuehl" w:hint="cs"/>
          <w:vanish/>
          <w:sz w:val="22"/>
          <w:szCs w:val="22"/>
          <w:shd w:val="clear" w:color="auto" w:fill="FFFF99"/>
          <w:rtl/>
        </w:rPr>
        <w:t xml:space="preserve">כל </w:t>
      </w:r>
      <w:r w:rsidRPr="00BA1053">
        <w:rPr>
          <w:rStyle w:val="default"/>
          <w:rFonts w:cs="FrankRuehl" w:hint="cs"/>
          <w:strike/>
          <w:vanish/>
          <w:sz w:val="22"/>
          <w:szCs w:val="22"/>
          <w:shd w:val="clear" w:color="auto" w:fill="FFFF99"/>
          <w:rtl/>
        </w:rPr>
        <w:t>בעל חי</w:t>
      </w:r>
      <w:r w:rsidR="00D52F82" w:rsidRPr="00BA1053">
        <w:rPr>
          <w:rStyle w:val="default"/>
          <w:rFonts w:cs="FrankRuehl" w:hint="cs"/>
          <w:vanish/>
          <w:sz w:val="22"/>
          <w:szCs w:val="22"/>
          <w:shd w:val="clear" w:color="auto" w:fill="FFFF99"/>
          <w:rtl/>
        </w:rPr>
        <w:t xml:space="preserve"> </w:t>
      </w:r>
      <w:r w:rsidR="00D52F82" w:rsidRPr="00BA1053">
        <w:rPr>
          <w:rStyle w:val="default"/>
          <w:rFonts w:cs="FrankRuehl" w:hint="cs"/>
          <w:vanish/>
          <w:sz w:val="22"/>
          <w:szCs w:val="22"/>
          <w:u w:val="single"/>
          <w:shd w:val="clear" w:color="auto" w:fill="FFFF99"/>
          <w:rtl/>
        </w:rPr>
        <w:t>בעל חיים</w:t>
      </w:r>
      <w:r w:rsidRPr="00BA1053">
        <w:rPr>
          <w:rStyle w:val="default"/>
          <w:rFonts w:cs="FrankRuehl" w:hint="cs"/>
          <w:vanish/>
          <w:sz w:val="22"/>
          <w:szCs w:val="22"/>
          <w:shd w:val="clear" w:color="auto" w:fill="FFFF99"/>
          <w:rtl/>
        </w:rPr>
        <w:t xml:space="preserve"> שנעצר בהתאם להוראות סעיף קטן (1) מסעיף זה יבודד למשך </w:t>
      </w:r>
      <w:r w:rsidRPr="00BA1053">
        <w:rPr>
          <w:rStyle w:val="default"/>
          <w:rFonts w:cs="FrankRuehl"/>
          <w:vanish/>
          <w:sz w:val="22"/>
          <w:szCs w:val="22"/>
          <w:shd w:val="clear" w:color="auto" w:fill="FFFF99"/>
          <w:rtl/>
        </w:rPr>
        <w:t>ע</w:t>
      </w:r>
      <w:r w:rsidRPr="00BA1053">
        <w:rPr>
          <w:rStyle w:val="default"/>
          <w:rFonts w:cs="FrankRuehl" w:hint="cs"/>
          <w:vanish/>
          <w:sz w:val="22"/>
          <w:szCs w:val="22"/>
          <w:shd w:val="clear" w:color="auto" w:fill="FFFF99"/>
          <w:rtl/>
        </w:rPr>
        <w:t>שרה ימים.</w:t>
      </w:r>
    </w:p>
    <w:p w14:paraId="5E55878E" w14:textId="77777777" w:rsidR="00C71021" w:rsidRPr="00BA1053" w:rsidRDefault="00C71021" w:rsidP="00C71021">
      <w:pPr>
        <w:pStyle w:val="P00"/>
        <w:spacing w:before="0"/>
        <w:ind w:left="0" w:right="1134"/>
        <w:rPr>
          <w:rStyle w:val="default"/>
          <w:rFonts w:cs="FrankRuehl"/>
          <w:vanish/>
          <w:sz w:val="22"/>
          <w:szCs w:val="22"/>
          <w:shd w:val="clear" w:color="auto" w:fill="FFFF99"/>
          <w:rtl/>
        </w:rPr>
      </w:pPr>
      <w:r w:rsidRPr="00BA1053">
        <w:rPr>
          <w:rStyle w:val="default"/>
          <w:rFonts w:cs="FrankRuehl"/>
          <w:vanish/>
          <w:sz w:val="22"/>
          <w:szCs w:val="22"/>
          <w:shd w:val="clear" w:color="auto" w:fill="FFFF99"/>
          <w:rtl/>
        </w:rPr>
        <w:tab/>
        <w:t>(3)</w:t>
      </w:r>
      <w:r w:rsidRPr="00BA1053">
        <w:rPr>
          <w:rStyle w:val="default"/>
          <w:rFonts w:cs="FrankRuehl"/>
          <w:vanish/>
          <w:sz w:val="22"/>
          <w:szCs w:val="22"/>
          <w:shd w:val="clear" w:color="auto" w:fill="FFFF99"/>
          <w:rtl/>
        </w:rPr>
        <w:tab/>
      </w:r>
      <w:r w:rsidRPr="00BA1053">
        <w:rPr>
          <w:rStyle w:val="default"/>
          <w:rFonts w:cs="FrankRuehl" w:hint="cs"/>
          <w:vanish/>
          <w:sz w:val="22"/>
          <w:szCs w:val="22"/>
          <w:shd w:val="clear" w:color="auto" w:fill="FFFF99"/>
          <w:rtl/>
        </w:rPr>
        <w:t xml:space="preserve">כתום עשרת ימי הבידוד הנ"ל ישמידו את </w:t>
      </w:r>
      <w:r w:rsidRPr="00BA1053">
        <w:rPr>
          <w:rStyle w:val="default"/>
          <w:rFonts w:cs="FrankRuehl" w:hint="cs"/>
          <w:strike/>
          <w:vanish/>
          <w:sz w:val="22"/>
          <w:szCs w:val="22"/>
          <w:shd w:val="clear" w:color="auto" w:fill="FFFF99"/>
          <w:rtl/>
        </w:rPr>
        <w:t>הבעל חי</w:t>
      </w:r>
      <w:r w:rsidR="00D52F82" w:rsidRPr="00BA1053">
        <w:rPr>
          <w:rStyle w:val="default"/>
          <w:rFonts w:cs="FrankRuehl" w:hint="cs"/>
          <w:vanish/>
          <w:sz w:val="22"/>
          <w:szCs w:val="22"/>
          <w:shd w:val="clear" w:color="auto" w:fill="FFFF99"/>
          <w:rtl/>
        </w:rPr>
        <w:t xml:space="preserve"> </w:t>
      </w:r>
      <w:r w:rsidR="00D52F82" w:rsidRPr="00BA1053">
        <w:rPr>
          <w:rStyle w:val="default"/>
          <w:rFonts w:cs="FrankRuehl" w:hint="cs"/>
          <w:vanish/>
          <w:sz w:val="22"/>
          <w:szCs w:val="22"/>
          <w:u w:val="single"/>
          <w:shd w:val="clear" w:color="auto" w:fill="FFFF99"/>
          <w:rtl/>
        </w:rPr>
        <w:t>בעל החיים</w:t>
      </w:r>
      <w:r w:rsidRPr="00BA1053">
        <w:rPr>
          <w:rStyle w:val="default"/>
          <w:rFonts w:cs="FrankRuehl" w:hint="cs"/>
          <w:vanish/>
          <w:sz w:val="22"/>
          <w:szCs w:val="22"/>
          <w:shd w:val="clear" w:color="auto" w:fill="FFFF99"/>
          <w:rtl/>
        </w:rPr>
        <w:t xml:space="preserve"> האמור:</w:t>
      </w:r>
    </w:p>
    <w:p w14:paraId="123E3B6A" w14:textId="77777777" w:rsidR="00C71021" w:rsidRPr="00D52F82" w:rsidRDefault="00C71021" w:rsidP="00D52F82">
      <w:pPr>
        <w:pStyle w:val="P00"/>
        <w:spacing w:before="0"/>
        <w:ind w:left="0" w:right="1134"/>
        <w:rPr>
          <w:rStyle w:val="default"/>
          <w:rFonts w:cs="FrankRuehl" w:hint="cs"/>
          <w:sz w:val="2"/>
          <w:szCs w:val="2"/>
          <w:shd w:val="clear" w:color="auto" w:fill="FFFF99"/>
          <w:rtl/>
        </w:rPr>
      </w:pPr>
      <w:r w:rsidRPr="00BA1053">
        <w:rPr>
          <w:rStyle w:val="default"/>
          <w:rFonts w:cs="FrankRuehl"/>
          <w:vanish/>
          <w:sz w:val="22"/>
          <w:szCs w:val="22"/>
          <w:shd w:val="clear" w:color="auto" w:fill="FFFF99"/>
          <w:rtl/>
        </w:rPr>
        <w:tab/>
        <w:t>ב</w:t>
      </w:r>
      <w:r w:rsidRPr="00BA1053">
        <w:rPr>
          <w:rStyle w:val="default"/>
          <w:rFonts w:cs="FrankRuehl" w:hint="cs"/>
          <w:vanish/>
          <w:sz w:val="22"/>
          <w:szCs w:val="22"/>
          <w:shd w:val="clear" w:color="auto" w:fill="FFFF99"/>
          <w:rtl/>
        </w:rPr>
        <w:t xml:space="preserve">תנאי שאם לפני שהוציאו אותו </w:t>
      </w:r>
      <w:r w:rsidRPr="00BA1053">
        <w:rPr>
          <w:rStyle w:val="default"/>
          <w:rFonts w:cs="FrankRuehl" w:hint="cs"/>
          <w:strike/>
          <w:vanish/>
          <w:sz w:val="22"/>
          <w:szCs w:val="22"/>
          <w:shd w:val="clear" w:color="auto" w:fill="FFFF99"/>
          <w:rtl/>
        </w:rPr>
        <w:t>בעל-חי</w:t>
      </w:r>
      <w:r w:rsidR="00D52F82" w:rsidRPr="00BA1053">
        <w:rPr>
          <w:rStyle w:val="default"/>
          <w:rFonts w:cs="FrankRuehl" w:hint="cs"/>
          <w:vanish/>
          <w:sz w:val="22"/>
          <w:szCs w:val="22"/>
          <w:shd w:val="clear" w:color="auto" w:fill="FFFF99"/>
          <w:rtl/>
        </w:rPr>
        <w:t xml:space="preserve"> </w:t>
      </w:r>
      <w:r w:rsidR="00D52F82" w:rsidRPr="00BA1053">
        <w:rPr>
          <w:rStyle w:val="default"/>
          <w:rFonts w:cs="FrankRuehl" w:hint="cs"/>
          <w:vanish/>
          <w:sz w:val="22"/>
          <w:szCs w:val="22"/>
          <w:u w:val="single"/>
          <w:shd w:val="clear" w:color="auto" w:fill="FFFF99"/>
          <w:rtl/>
        </w:rPr>
        <w:t>בעל חיים</w:t>
      </w:r>
      <w:r w:rsidRPr="00BA1053">
        <w:rPr>
          <w:rStyle w:val="default"/>
          <w:rFonts w:cs="FrankRuehl" w:hint="cs"/>
          <w:vanish/>
          <w:sz w:val="22"/>
          <w:szCs w:val="22"/>
          <w:shd w:val="clear" w:color="auto" w:fill="FFFF99"/>
          <w:rtl/>
        </w:rPr>
        <w:t xml:space="preserve"> להורג בא אדם וטען שהכלב, החתול או הקוף, הם קנינו, רשאי הרופא הווטרינר הממשלתי</w:t>
      </w:r>
      <w:r w:rsidRPr="00BA1053">
        <w:rPr>
          <w:rStyle w:val="default"/>
          <w:rFonts w:cs="FrankRuehl"/>
          <w:vanish/>
          <w:sz w:val="22"/>
          <w:szCs w:val="22"/>
          <w:shd w:val="clear" w:color="auto" w:fill="FFFF99"/>
          <w:rtl/>
        </w:rPr>
        <w:t xml:space="preserve"> </w:t>
      </w:r>
      <w:r w:rsidRPr="00BA1053">
        <w:rPr>
          <w:rStyle w:val="default"/>
          <w:rFonts w:cs="FrankRuehl" w:hint="cs"/>
          <w:vanish/>
          <w:sz w:val="22"/>
          <w:szCs w:val="22"/>
          <w:shd w:val="clear" w:color="auto" w:fill="FFFF99"/>
          <w:rtl/>
        </w:rPr>
        <w:t xml:space="preserve">או הרופא הווטרינר העירוני אם נוכח כי </w:t>
      </w:r>
      <w:r w:rsidRPr="00BA1053">
        <w:rPr>
          <w:rStyle w:val="default"/>
          <w:rFonts w:cs="FrankRuehl" w:hint="cs"/>
          <w:strike/>
          <w:vanish/>
          <w:sz w:val="22"/>
          <w:szCs w:val="22"/>
          <w:shd w:val="clear" w:color="auto" w:fill="FFFF99"/>
          <w:rtl/>
        </w:rPr>
        <w:t>הבעל-חי</w:t>
      </w:r>
      <w:r w:rsidR="00D52F82" w:rsidRPr="00BA1053">
        <w:rPr>
          <w:rStyle w:val="default"/>
          <w:rFonts w:cs="FrankRuehl" w:hint="cs"/>
          <w:vanish/>
          <w:sz w:val="22"/>
          <w:szCs w:val="22"/>
          <w:shd w:val="clear" w:color="auto" w:fill="FFFF99"/>
          <w:rtl/>
        </w:rPr>
        <w:t xml:space="preserve"> </w:t>
      </w:r>
      <w:r w:rsidR="00D52F82" w:rsidRPr="00BA1053">
        <w:rPr>
          <w:rStyle w:val="default"/>
          <w:rFonts w:cs="FrankRuehl" w:hint="cs"/>
          <w:vanish/>
          <w:sz w:val="22"/>
          <w:szCs w:val="22"/>
          <w:u w:val="single"/>
          <w:shd w:val="clear" w:color="auto" w:fill="FFFF99"/>
          <w:rtl/>
        </w:rPr>
        <w:t>בעל החיים</w:t>
      </w:r>
      <w:r w:rsidRPr="00BA1053">
        <w:rPr>
          <w:rStyle w:val="default"/>
          <w:rFonts w:cs="FrankRuehl" w:hint="cs"/>
          <w:vanish/>
          <w:sz w:val="22"/>
          <w:szCs w:val="22"/>
          <w:shd w:val="clear" w:color="auto" w:fill="FFFF99"/>
          <w:rtl/>
        </w:rPr>
        <w:t xml:space="preserve"> נקי מכלבת, להסגיר את </w:t>
      </w:r>
      <w:r w:rsidRPr="00BA1053">
        <w:rPr>
          <w:rStyle w:val="default"/>
          <w:rFonts w:cs="FrankRuehl" w:hint="cs"/>
          <w:strike/>
          <w:vanish/>
          <w:sz w:val="22"/>
          <w:szCs w:val="22"/>
          <w:shd w:val="clear" w:color="auto" w:fill="FFFF99"/>
          <w:rtl/>
        </w:rPr>
        <w:t>הבעל-חי</w:t>
      </w:r>
      <w:r w:rsidR="00D52F82" w:rsidRPr="00BA1053">
        <w:rPr>
          <w:rStyle w:val="default"/>
          <w:rFonts w:cs="FrankRuehl" w:hint="cs"/>
          <w:vanish/>
          <w:sz w:val="22"/>
          <w:szCs w:val="22"/>
          <w:shd w:val="clear" w:color="auto" w:fill="FFFF99"/>
          <w:rtl/>
        </w:rPr>
        <w:t xml:space="preserve"> </w:t>
      </w:r>
      <w:r w:rsidR="00D52F82" w:rsidRPr="00BA1053">
        <w:rPr>
          <w:rStyle w:val="default"/>
          <w:rFonts w:cs="FrankRuehl" w:hint="cs"/>
          <w:vanish/>
          <w:sz w:val="22"/>
          <w:szCs w:val="22"/>
          <w:u w:val="single"/>
          <w:shd w:val="clear" w:color="auto" w:fill="FFFF99"/>
          <w:rtl/>
        </w:rPr>
        <w:t>בעל החיים</w:t>
      </w:r>
      <w:r w:rsidRPr="00BA1053">
        <w:rPr>
          <w:rStyle w:val="default"/>
          <w:rFonts w:cs="FrankRuehl" w:hint="cs"/>
          <w:vanish/>
          <w:sz w:val="22"/>
          <w:szCs w:val="22"/>
          <w:shd w:val="clear" w:color="auto" w:fill="FFFF99"/>
          <w:rtl/>
        </w:rPr>
        <w:t xml:space="preserve"> ליד אותו אדם לאחר שישלם את האגרה הקבועה בסעיף (5) מסעיף 4 של פקודה זו.</w:t>
      </w:r>
      <w:bookmarkEnd w:id="21"/>
    </w:p>
    <w:p w14:paraId="787A0967" w14:textId="77777777" w:rsidR="00685CC0" w:rsidRDefault="00685CC0">
      <w:pPr>
        <w:pStyle w:val="P00"/>
        <w:spacing w:before="72"/>
        <w:ind w:left="0" w:right="1134"/>
        <w:rPr>
          <w:rStyle w:val="default"/>
          <w:rFonts w:cs="FrankRuehl" w:hint="cs"/>
          <w:rtl/>
        </w:rPr>
      </w:pPr>
      <w:bookmarkStart w:id="22" w:name="Seif8"/>
      <w:bookmarkEnd w:id="22"/>
      <w:r>
        <w:rPr>
          <w:lang w:val="he-IL"/>
        </w:rPr>
        <w:pict w14:anchorId="28F443AE">
          <v:rect id="_x0000_s1040" style="position:absolute;left:0;text-align:left;margin-left:464.5pt;margin-top:8.05pt;width:75.05pt;height:50.65pt;z-index:251646976" o:allowincell="f" filled="f" stroked="f" strokecolor="lime" strokeweight=".25pt">
            <v:textbox style="mso-next-textbox:#_x0000_s1040" inset="0,0,0,0">
              <w:txbxContent>
                <w:p w14:paraId="1AEDA78A" w14:textId="77777777" w:rsidR="009A7567" w:rsidRDefault="009A7567">
                  <w:pPr>
                    <w:spacing w:line="160" w:lineRule="exact"/>
                    <w:jc w:val="left"/>
                    <w:rPr>
                      <w:rFonts w:cs="Miriam"/>
                      <w:noProof/>
                      <w:szCs w:val="18"/>
                      <w:rtl/>
                    </w:rPr>
                  </w:pPr>
                  <w:r>
                    <w:rPr>
                      <w:rFonts w:cs="Miriam"/>
                      <w:szCs w:val="18"/>
                      <w:rtl/>
                    </w:rPr>
                    <w:t>ה</w:t>
                  </w:r>
                  <w:r>
                    <w:rPr>
                      <w:rFonts w:cs="Miriam" w:hint="cs"/>
                      <w:szCs w:val="18"/>
                      <w:rtl/>
                    </w:rPr>
                    <w:t>שמדת בעלי חיים חשודים</w:t>
                  </w:r>
                </w:p>
                <w:p w14:paraId="2A41282F" w14:textId="77777777" w:rsidR="009A7567" w:rsidRDefault="009A7567" w:rsidP="0064735C">
                  <w:pPr>
                    <w:spacing w:line="160" w:lineRule="exact"/>
                    <w:jc w:val="left"/>
                    <w:rPr>
                      <w:rFonts w:cs="Miriam"/>
                      <w:noProof/>
                      <w:szCs w:val="18"/>
                      <w:rtl/>
                    </w:rPr>
                  </w:pPr>
                  <w:r>
                    <w:rPr>
                      <w:rFonts w:cs="Miriam" w:hint="cs"/>
                      <w:szCs w:val="18"/>
                      <w:rtl/>
                    </w:rPr>
                    <w:t xml:space="preserve">(תיקון מס' 2) </w:t>
                  </w:r>
                  <w:r>
                    <w:rPr>
                      <w:rFonts w:cs="Miriam" w:hint="cs"/>
                      <w:szCs w:val="18"/>
                      <w:rtl/>
                    </w:rPr>
                    <w:br/>
                  </w:r>
                  <w:r>
                    <w:rPr>
                      <w:rFonts w:cs="Miriam"/>
                      <w:szCs w:val="18"/>
                      <w:rtl/>
                    </w:rPr>
                    <w:t>ת</w:t>
                  </w:r>
                  <w:r>
                    <w:rPr>
                      <w:rFonts w:cs="Miriam" w:hint="cs"/>
                      <w:szCs w:val="18"/>
                      <w:rtl/>
                    </w:rPr>
                    <w:t>שנ"ב-1992</w:t>
                  </w:r>
                </w:p>
                <w:p w14:paraId="20AF5EC1" w14:textId="77777777" w:rsidR="009A7567" w:rsidRDefault="009A7567" w:rsidP="0064735C">
                  <w:pPr>
                    <w:spacing w:line="160" w:lineRule="exact"/>
                    <w:jc w:val="left"/>
                    <w:rPr>
                      <w:rFonts w:cs="Miriam"/>
                      <w:noProof/>
                      <w:szCs w:val="18"/>
                      <w:rtl/>
                    </w:rPr>
                  </w:pPr>
                  <w:r>
                    <w:rPr>
                      <w:rFonts w:cs="Miriam" w:hint="cs"/>
                      <w:noProof/>
                      <w:szCs w:val="18"/>
                      <w:rtl/>
                    </w:rPr>
                    <w:t>(תיקון מס' 6) תשפ"א-2020</w:t>
                  </w:r>
                </w:p>
              </w:txbxContent>
            </v:textbox>
            <w10:anchorlock/>
          </v:rect>
        </w:pict>
      </w:r>
      <w:r>
        <w:rPr>
          <w:rStyle w:val="big-number"/>
          <w:rtl/>
        </w:rPr>
        <w:t>7.</w:t>
      </w:r>
      <w:r>
        <w:rPr>
          <w:rStyle w:val="big-number"/>
          <w:rtl/>
        </w:rPr>
        <w:tab/>
      </w:r>
      <w:r>
        <w:rPr>
          <w:rStyle w:val="default"/>
          <w:rFonts w:cs="FrankRuehl"/>
          <w:rtl/>
        </w:rPr>
        <w:t>(1)</w:t>
      </w:r>
      <w:r>
        <w:rPr>
          <w:rStyle w:val="default"/>
          <w:rFonts w:cs="FrankRuehl"/>
          <w:rtl/>
        </w:rPr>
        <w:tab/>
      </w:r>
      <w:r>
        <w:rPr>
          <w:rStyle w:val="default"/>
          <w:rFonts w:cs="FrankRuehl" w:hint="cs"/>
          <w:rtl/>
        </w:rPr>
        <w:t xml:space="preserve">רופא וטרינר ממשלתי יצווה להשמיד כל </w:t>
      </w:r>
      <w:r w:rsidR="00912E59">
        <w:rPr>
          <w:rStyle w:val="default"/>
          <w:rFonts w:cs="FrankRuehl" w:hint="cs"/>
          <w:rtl/>
        </w:rPr>
        <w:t>בעל חיים</w:t>
      </w:r>
      <w:r>
        <w:rPr>
          <w:rStyle w:val="default"/>
          <w:rFonts w:cs="FrankRuehl" w:hint="cs"/>
          <w:rtl/>
        </w:rPr>
        <w:t xml:space="preserve">: </w:t>
      </w:r>
      <w:r w:rsidR="00BF09EC">
        <w:rPr>
          <w:rStyle w:val="default"/>
          <w:rFonts w:cs="FrankRuehl" w:hint="cs"/>
          <w:rtl/>
        </w:rPr>
        <w:t>-</w:t>
      </w:r>
    </w:p>
    <w:p w14:paraId="7CC7A196" w14:textId="77777777" w:rsidR="00685CC0" w:rsidRDefault="00685CC0">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הנגוע ב</w:t>
      </w:r>
      <w:r>
        <w:rPr>
          <w:rStyle w:val="default"/>
          <w:rFonts w:cs="FrankRuehl"/>
          <w:rtl/>
        </w:rPr>
        <w:t>כ</w:t>
      </w:r>
      <w:r>
        <w:rPr>
          <w:rStyle w:val="default"/>
          <w:rFonts w:cs="FrankRuehl" w:hint="cs"/>
          <w:rtl/>
        </w:rPr>
        <w:t>לבת או שהוא חשוד על כך, או</w:t>
      </w:r>
    </w:p>
    <w:p w14:paraId="118EEA5C" w14:textId="77777777" w:rsidR="00685CC0" w:rsidRDefault="00685CC0">
      <w:pPr>
        <w:pStyle w:val="P22"/>
        <w:spacing w:before="72"/>
        <w:ind w:left="1021"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שנושך ע"י </w:t>
      </w:r>
      <w:r w:rsidR="00BF09EC">
        <w:rPr>
          <w:rStyle w:val="default"/>
          <w:rFonts w:cs="FrankRuehl"/>
          <w:rtl/>
        </w:rPr>
        <w:t>–</w:t>
      </w:r>
    </w:p>
    <w:p w14:paraId="32C1906F" w14:textId="77777777" w:rsidR="00685CC0" w:rsidRDefault="00685CC0">
      <w:pPr>
        <w:pStyle w:val="P33"/>
        <w:spacing w:before="72"/>
        <w:ind w:left="1474" w:right="1134"/>
        <w:rPr>
          <w:rStyle w:val="default"/>
          <w:rFonts w:cs="FrankRuehl"/>
          <w:rtl/>
        </w:rPr>
      </w:pPr>
      <w:r>
        <w:rPr>
          <w:rStyle w:val="default"/>
          <w:rFonts w:cs="FrankRuehl"/>
          <w:rtl/>
        </w:rPr>
        <w:t>(</w:t>
      </w:r>
      <w:r>
        <w:rPr>
          <w:rStyle w:val="default"/>
          <w:rFonts w:cs="FrankRuehl"/>
        </w:rPr>
        <w:t>I</w:t>
      </w:r>
      <w:r>
        <w:rPr>
          <w:rStyle w:val="default"/>
          <w:rFonts w:cs="FrankRuehl"/>
          <w:rtl/>
        </w:rPr>
        <w:t>)</w:t>
      </w:r>
      <w:r>
        <w:rPr>
          <w:rStyle w:val="default"/>
          <w:rFonts w:cs="FrankRuehl"/>
          <w:rtl/>
        </w:rPr>
        <w:tab/>
      </w:r>
      <w:r w:rsidR="00912E59">
        <w:rPr>
          <w:rStyle w:val="default"/>
          <w:rFonts w:cs="FrankRuehl" w:hint="cs"/>
          <w:rtl/>
        </w:rPr>
        <w:t>בעל חיים</w:t>
      </w:r>
      <w:r>
        <w:rPr>
          <w:rStyle w:val="default"/>
          <w:rFonts w:cs="FrankRuehl" w:hint="cs"/>
          <w:rtl/>
        </w:rPr>
        <w:t xml:space="preserve"> הנגוע בכלבת או החשוד על כך, או</w:t>
      </w:r>
    </w:p>
    <w:p w14:paraId="46CEB0F7" w14:textId="77777777" w:rsidR="00685CC0" w:rsidRDefault="00685CC0">
      <w:pPr>
        <w:pStyle w:val="P33"/>
        <w:spacing w:before="72"/>
        <w:ind w:left="1474" w:right="1134"/>
        <w:rPr>
          <w:rStyle w:val="default"/>
          <w:rFonts w:cs="FrankRuehl"/>
          <w:rtl/>
        </w:rPr>
      </w:pPr>
      <w:r>
        <w:rPr>
          <w:rStyle w:val="default"/>
          <w:rFonts w:cs="FrankRuehl"/>
          <w:rtl/>
        </w:rPr>
        <w:t>(</w:t>
      </w:r>
      <w:r>
        <w:rPr>
          <w:rStyle w:val="default"/>
          <w:rFonts w:cs="FrankRuehl"/>
        </w:rPr>
        <w:t>II</w:t>
      </w:r>
      <w:r>
        <w:rPr>
          <w:rStyle w:val="default"/>
          <w:rFonts w:cs="FrankRuehl"/>
          <w:rtl/>
        </w:rPr>
        <w:t>)</w:t>
      </w:r>
      <w:r>
        <w:rPr>
          <w:rStyle w:val="default"/>
          <w:rFonts w:cs="FrankRuehl"/>
          <w:rtl/>
        </w:rPr>
        <w:tab/>
      </w:r>
      <w:r>
        <w:rPr>
          <w:rStyle w:val="default"/>
          <w:rFonts w:cs="FrankRuehl" w:hint="cs"/>
          <w:rtl/>
        </w:rPr>
        <w:t>ע"י שועל, או צבוע, או זאב, או תן:</w:t>
      </w:r>
    </w:p>
    <w:p w14:paraId="0267C7E1" w14:textId="77777777" w:rsidR="00685CC0" w:rsidRDefault="00685CC0">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תנאי כי אם איזה </w:t>
      </w:r>
      <w:r w:rsidR="00912E59">
        <w:rPr>
          <w:rStyle w:val="default"/>
          <w:rFonts w:cs="FrankRuehl" w:hint="cs"/>
          <w:rtl/>
        </w:rPr>
        <w:t>בעל חיים</w:t>
      </w:r>
      <w:r>
        <w:rPr>
          <w:rStyle w:val="default"/>
          <w:rFonts w:cs="FrankRuehl" w:hint="cs"/>
          <w:rtl/>
        </w:rPr>
        <w:t xml:space="preserve"> החשוד בכלבת או שנושך ע"י </w:t>
      </w:r>
      <w:r w:rsidR="00912E59">
        <w:rPr>
          <w:rStyle w:val="default"/>
          <w:rFonts w:cs="FrankRuehl" w:hint="cs"/>
          <w:rtl/>
        </w:rPr>
        <w:t>בעל חיים</w:t>
      </w:r>
      <w:r>
        <w:rPr>
          <w:rStyle w:val="default"/>
          <w:rFonts w:cs="FrankRuehl" w:hint="cs"/>
          <w:rtl/>
        </w:rPr>
        <w:t xml:space="preserve"> חשוד אחר היה בעל ערך מיוחד רשאי הרופא הווטרינר הממשלתי לצוות לעשות בו את ה</w:t>
      </w:r>
      <w:r>
        <w:rPr>
          <w:rStyle w:val="default"/>
          <w:rFonts w:cs="FrankRuehl"/>
          <w:rtl/>
        </w:rPr>
        <w:t>ד</w:t>
      </w:r>
      <w:r>
        <w:rPr>
          <w:rStyle w:val="default"/>
          <w:rFonts w:cs="FrankRuehl" w:hint="cs"/>
          <w:rtl/>
        </w:rPr>
        <w:t xml:space="preserve">ברים הבאים: </w:t>
      </w:r>
      <w:r w:rsidR="00BF09EC">
        <w:rPr>
          <w:rStyle w:val="default"/>
          <w:rFonts w:cs="FrankRuehl" w:hint="cs"/>
          <w:rtl/>
        </w:rPr>
        <w:t>-</w:t>
      </w:r>
    </w:p>
    <w:p w14:paraId="626BB58A" w14:textId="77777777" w:rsidR="00685CC0" w:rsidRDefault="00685CC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שיחסמו לו את הפה בשעה שהוא יוצא לטיול או לעבודה במחסום מדוגמה שהוא יאשרנה, וכן</w:t>
      </w:r>
    </w:p>
    <w:p w14:paraId="59204ED1" w14:textId="77777777" w:rsidR="00685CC0" w:rsidRDefault="00685CC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שיבודדוהו כשהוא בשעת מנוחה במקום שיתאשר על ידו, וכן</w:t>
      </w:r>
    </w:p>
    <w:p w14:paraId="477C970B" w14:textId="77777777" w:rsidR="00685CC0" w:rsidRDefault="00685CC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אם משמש בשרו של </w:t>
      </w:r>
      <w:r w:rsidR="00912E59">
        <w:rPr>
          <w:rStyle w:val="default"/>
          <w:rFonts w:cs="FrankRuehl" w:hint="cs"/>
          <w:rtl/>
        </w:rPr>
        <w:t>בעל החיים</w:t>
      </w:r>
      <w:r>
        <w:rPr>
          <w:rStyle w:val="default"/>
          <w:rFonts w:cs="FrankRuehl" w:hint="cs"/>
          <w:rtl/>
        </w:rPr>
        <w:t xml:space="preserve"> למאכל לאדם, שלא ישחטוהו לצורך זה, וכן</w:t>
      </w:r>
    </w:p>
    <w:p w14:paraId="11BB6926" w14:textId="77777777" w:rsidR="00685CC0" w:rsidRDefault="00685CC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שלא יוציאוהו למכירה.</w:t>
      </w:r>
    </w:p>
    <w:p w14:paraId="5DBD9CB6" w14:textId="77777777" w:rsidR="00685CC0" w:rsidRDefault="00685CC0">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מה דברים </w:t>
      </w:r>
      <w:r>
        <w:rPr>
          <w:rStyle w:val="default"/>
          <w:rFonts w:cs="FrankRuehl"/>
          <w:rtl/>
        </w:rPr>
        <w:t>א</w:t>
      </w:r>
      <w:r>
        <w:rPr>
          <w:rStyle w:val="default"/>
          <w:rFonts w:cs="FrankRuehl" w:hint="cs"/>
          <w:rtl/>
        </w:rPr>
        <w:t xml:space="preserve">מורים: אם היה </w:t>
      </w:r>
      <w:r w:rsidR="00912E59">
        <w:rPr>
          <w:rStyle w:val="default"/>
          <w:rFonts w:cs="FrankRuehl" w:hint="cs"/>
          <w:rtl/>
        </w:rPr>
        <w:t>בעל החיים</w:t>
      </w:r>
      <w:r>
        <w:rPr>
          <w:rStyle w:val="default"/>
          <w:rFonts w:cs="FrankRuehl" w:hint="cs"/>
          <w:rtl/>
        </w:rPr>
        <w:t xml:space="preserve"> חשוד בכלבת תחולנה ההגבלות הנ"ל למשך ששה חדשים למן אותו תאריך שיפורט בהוראה של הרופא הווטרינר הממשלתי, ככל אשר ימצא לנכון לקבוע, ואילו אם היה זה </w:t>
      </w:r>
      <w:r w:rsidR="00912E59">
        <w:rPr>
          <w:rStyle w:val="default"/>
          <w:rFonts w:cs="FrankRuehl" w:hint="cs"/>
          <w:rtl/>
        </w:rPr>
        <w:t>בעל חיים</w:t>
      </w:r>
      <w:r>
        <w:rPr>
          <w:rStyle w:val="default"/>
          <w:rFonts w:cs="FrankRuehl" w:hint="cs"/>
          <w:rtl/>
        </w:rPr>
        <w:t xml:space="preserve"> שנושך ע"י </w:t>
      </w:r>
      <w:r w:rsidR="00912E59">
        <w:rPr>
          <w:rStyle w:val="default"/>
          <w:rFonts w:cs="FrankRuehl" w:hint="cs"/>
          <w:rtl/>
        </w:rPr>
        <w:t>בעל חיים</w:t>
      </w:r>
      <w:r>
        <w:rPr>
          <w:rStyle w:val="default"/>
          <w:rFonts w:cs="FrankRuehl" w:hint="cs"/>
          <w:rtl/>
        </w:rPr>
        <w:t xml:space="preserve"> חשוד תחולנה ההגבלות למשך ששה חדשים מתאריך הנשיכה; והיה אם במשך כ</w:t>
      </w:r>
      <w:r>
        <w:rPr>
          <w:rStyle w:val="default"/>
          <w:rFonts w:cs="FrankRuehl"/>
          <w:rtl/>
        </w:rPr>
        <w:t xml:space="preserve">ל </w:t>
      </w:r>
      <w:r>
        <w:rPr>
          <w:rStyle w:val="default"/>
          <w:rFonts w:cs="FrankRuehl" w:hint="cs"/>
          <w:rtl/>
        </w:rPr>
        <w:t xml:space="preserve">התקופה הנ"ל לא ציווה הרופא הווטרינר הממשלתי להוציא את </w:t>
      </w:r>
      <w:r w:rsidR="00912E59">
        <w:rPr>
          <w:rStyle w:val="default"/>
          <w:rFonts w:cs="FrankRuehl" w:hint="cs"/>
          <w:rtl/>
        </w:rPr>
        <w:t>בעל החיים</w:t>
      </w:r>
      <w:r>
        <w:rPr>
          <w:rStyle w:val="default"/>
          <w:rFonts w:cs="FrankRuehl" w:hint="cs"/>
          <w:rtl/>
        </w:rPr>
        <w:t xml:space="preserve"> הנ"ל להורג (והסמכות הזאת מסורה לו בזה אם סבור הוא כי </w:t>
      </w:r>
      <w:r w:rsidR="00912E59">
        <w:rPr>
          <w:rStyle w:val="default"/>
          <w:rFonts w:cs="FrankRuehl" w:hint="cs"/>
          <w:rtl/>
        </w:rPr>
        <w:t>בעל החיים</w:t>
      </w:r>
      <w:r>
        <w:rPr>
          <w:rStyle w:val="default"/>
          <w:rFonts w:cs="FrankRuehl" w:hint="cs"/>
          <w:rtl/>
        </w:rPr>
        <w:t xml:space="preserve"> חולה בכלבת), כי אז רואים את </w:t>
      </w:r>
      <w:r w:rsidR="00912E59">
        <w:rPr>
          <w:rStyle w:val="default"/>
          <w:rFonts w:cs="FrankRuehl" w:hint="cs"/>
          <w:rtl/>
        </w:rPr>
        <w:t>בעל החיים</w:t>
      </w:r>
      <w:r>
        <w:rPr>
          <w:rStyle w:val="default"/>
          <w:rFonts w:cs="FrankRuehl" w:hint="cs"/>
          <w:rtl/>
        </w:rPr>
        <w:t xml:space="preserve"> הנ"ל כתום ששת החדשים האמורים כאילו הוא נקי מכלבת ופטור מכל הגבלה:</w:t>
      </w:r>
    </w:p>
    <w:p w14:paraId="4E31DE03" w14:textId="77777777" w:rsidR="00685CC0" w:rsidRDefault="00685CC0">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תנאי כי כל בהמת מקנה או גמל </w:t>
      </w:r>
      <w:r>
        <w:rPr>
          <w:rStyle w:val="default"/>
          <w:rFonts w:cs="FrankRuehl"/>
          <w:rtl/>
        </w:rPr>
        <w:t>א</w:t>
      </w:r>
      <w:r>
        <w:rPr>
          <w:rStyle w:val="default"/>
          <w:rFonts w:cs="FrankRuehl" w:hint="cs"/>
          <w:rtl/>
        </w:rPr>
        <w:t xml:space="preserve">ו כבש או עז שנשחטו בתוך שמונה ימים למן היום שנושכו ע"י </w:t>
      </w:r>
      <w:r w:rsidR="00912E59">
        <w:rPr>
          <w:rStyle w:val="default"/>
          <w:rFonts w:cs="FrankRuehl" w:hint="cs"/>
          <w:rtl/>
        </w:rPr>
        <w:t>בעל חיים</w:t>
      </w:r>
      <w:r>
        <w:rPr>
          <w:rStyle w:val="default"/>
          <w:rFonts w:cs="FrankRuehl" w:hint="cs"/>
          <w:rtl/>
        </w:rPr>
        <w:t xml:space="preserve"> נגוע בכלבת מותר יהיה להציען למכירה לצרכי מזון ובלבד שתהיינה נקיות ממחלות אחרות.</w:t>
      </w:r>
    </w:p>
    <w:p w14:paraId="6A1F0882" w14:textId="77777777" w:rsidR="00685CC0" w:rsidRDefault="00685CC0">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 xml:space="preserve">החלטתו של הרופא הווטרינר הממשלתי בשאלה אם איזה </w:t>
      </w:r>
      <w:r w:rsidR="00912E59">
        <w:rPr>
          <w:rStyle w:val="default"/>
          <w:rFonts w:cs="FrankRuehl" w:hint="cs"/>
          <w:rtl/>
        </w:rPr>
        <w:t>בעל חיים</w:t>
      </w:r>
      <w:r>
        <w:rPr>
          <w:rStyle w:val="default"/>
          <w:rFonts w:cs="FrankRuehl" w:hint="cs"/>
          <w:rtl/>
        </w:rPr>
        <w:t xml:space="preserve"> הוא בעל ערך מיוחד תהא החלטת</w:t>
      </w:r>
      <w:r>
        <w:rPr>
          <w:rStyle w:val="default"/>
          <w:rFonts w:cs="FrankRuehl"/>
          <w:rtl/>
        </w:rPr>
        <w:t xml:space="preserve"> </w:t>
      </w:r>
      <w:r>
        <w:rPr>
          <w:rStyle w:val="default"/>
          <w:rFonts w:cs="FrankRuehl" w:hint="cs"/>
          <w:rtl/>
        </w:rPr>
        <w:t>גמר.</w:t>
      </w:r>
    </w:p>
    <w:p w14:paraId="439640E3" w14:textId="77777777" w:rsidR="00D52F82" w:rsidRPr="00BA1053" w:rsidRDefault="00D52F82" w:rsidP="00D52F82">
      <w:pPr>
        <w:pStyle w:val="P00"/>
        <w:tabs>
          <w:tab w:val="clear" w:pos="6259"/>
        </w:tabs>
        <w:spacing w:before="0"/>
        <w:ind w:left="0" w:right="1134"/>
        <w:rPr>
          <w:rFonts w:ascii="FrankRuehl" w:hAnsi="FrankRuehl"/>
          <w:vanish/>
          <w:color w:val="FF0000"/>
          <w:szCs w:val="20"/>
          <w:shd w:val="clear" w:color="auto" w:fill="FFFF99"/>
          <w:rtl/>
        </w:rPr>
      </w:pPr>
      <w:bookmarkStart w:id="23" w:name="Rov54"/>
      <w:r w:rsidRPr="00BA1053">
        <w:rPr>
          <w:rFonts w:ascii="FrankRuehl" w:hAnsi="FrankRuehl"/>
          <w:vanish/>
          <w:color w:val="FF0000"/>
          <w:szCs w:val="20"/>
          <w:shd w:val="clear" w:color="auto" w:fill="FFFF99"/>
          <w:rtl/>
        </w:rPr>
        <w:t>מיום 15.11.2020</w:t>
      </w:r>
    </w:p>
    <w:p w14:paraId="76442040" w14:textId="77777777" w:rsidR="00D52F82" w:rsidRPr="00BA1053" w:rsidRDefault="00D52F82" w:rsidP="00D52F82">
      <w:pPr>
        <w:pStyle w:val="P00"/>
        <w:tabs>
          <w:tab w:val="clear" w:pos="6259"/>
        </w:tabs>
        <w:spacing w:before="0"/>
        <w:ind w:left="0" w:right="1134"/>
        <w:rPr>
          <w:rFonts w:ascii="FrankRuehl" w:hAnsi="FrankRuehl"/>
          <w:vanish/>
          <w:szCs w:val="20"/>
          <w:shd w:val="clear" w:color="auto" w:fill="FFFF99"/>
          <w:rtl/>
        </w:rPr>
      </w:pPr>
      <w:r w:rsidRPr="00BA1053">
        <w:rPr>
          <w:rFonts w:ascii="FrankRuehl" w:hAnsi="FrankRuehl"/>
          <w:b/>
          <w:bCs/>
          <w:vanish/>
          <w:szCs w:val="20"/>
          <w:shd w:val="clear" w:color="auto" w:fill="FFFF99"/>
          <w:rtl/>
        </w:rPr>
        <w:t>תיקון מס' 6</w:t>
      </w:r>
    </w:p>
    <w:p w14:paraId="2E9624A6" w14:textId="77777777" w:rsidR="00D52F82" w:rsidRPr="00BA1053" w:rsidRDefault="00D52F82" w:rsidP="00D52F82">
      <w:pPr>
        <w:pStyle w:val="P00"/>
        <w:tabs>
          <w:tab w:val="clear" w:pos="6259"/>
        </w:tabs>
        <w:spacing w:before="0"/>
        <w:ind w:left="0" w:right="1134"/>
        <w:rPr>
          <w:rFonts w:ascii="FrankRuehl" w:hAnsi="FrankRuehl"/>
          <w:vanish/>
          <w:szCs w:val="20"/>
          <w:shd w:val="clear" w:color="auto" w:fill="FFFF99"/>
          <w:rtl/>
        </w:rPr>
      </w:pPr>
      <w:hyperlink r:id="rId42" w:history="1">
        <w:r w:rsidRPr="00BA1053">
          <w:rPr>
            <w:rStyle w:val="Hyperlink"/>
            <w:rFonts w:ascii="FrankRuehl" w:hAnsi="FrankRuehl"/>
            <w:vanish/>
            <w:szCs w:val="20"/>
            <w:shd w:val="clear" w:color="auto" w:fill="FFFF99"/>
            <w:rtl/>
          </w:rPr>
          <w:t>ס"ח תשפ"א מס' 2866</w:t>
        </w:r>
      </w:hyperlink>
      <w:r w:rsidRPr="00BA1053">
        <w:rPr>
          <w:rFonts w:ascii="FrankRuehl" w:hAnsi="FrankRuehl"/>
          <w:vanish/>
          <w:szCs w:val="20"/>
          <w:shd w:val="clear" w:color="auto" w:fill="FFFF99"/>
          <w:rtl/>
        </w:rPr>
        <w:t xml:space="preserve"> מיום 15.11.2020 עמ' 67 (</w:t>
      </w:r>
      <w:hyperlink r:id="rId43" w:history="1">
        <w:r w:rsidRPr="00BA1053">
          <w:rPr>
            <w:rStyle w:val="Hyperlink"/>
            <w:rFonts w:ascii="FrankRuehl" w:hAnsi="FrankRuehl"/>
            <w:vanish/>
            <w:szCs w:val="20"/>
            <w:shd w:val="clear" w:color="auto" w:fill="FFFF99"/>
            <w:rtl/>
          </w:rPr>
          <w:t>ה"ח 852</w:t>
        </w:r>
      </w:hyperlink>
      <w:r w:rsidRPr="00BA1053">
        <w:rPr>
          <w:rFonts w:ascii="FrankRuehl" w:hAnsi="FrankRuehl"/>
          <w:vanish/>
          <w:szCs w:val="20"/>
          <w:shd w:val="clear" w:color="auto" w:fill="FFFF99"/>
          <w:rtl/>
        </w:rPr>
        <w:t>)</w:t>
      </w:r>
    </w:p>
    <w:p w14:paraId="5108AF46" w14:textId="77777777" w:rsidR="00912E59" w:rsidRPr="00BA1053" w:rsidRDefault="00912E59" w:rsidP="00912E59">
      <w:pPr>
        <w:pStyle w:val="P00"/>
        <w:ind w:left="0" w:right="1134"/>
        <w:rPr>
          <w:rStyle w:val="default"/>
          <w:rFonts w:ascii="Miriam" w:hAnsi="Miriam" w:cs="Miriam"/>
          <w:vanish/>
          <w:sz w:val="16"/>
          <w:szCs w:val="16"/>
          <w:shd w:val="clear" w:color="auto" w:fill="FFFF99"/>
          <w:rtl/>
        </w:rPr>
      </w:pPr>
      <w:r w:rsidRPr="00BA1053">
        <w:rPr>
          <w:rStyle w:val="default"/>
          <w:rFonts w:ascii="Miriam" w:hAnsi="Miriam" w:cs="Miriam"/>
          <w:vanish/>
          <w:sz w:val="16"/>
          <w:szCs w:val="16"/>
          <w:shd w:val="clear" w:color="auto" w:fill="FFFF99"/>
          <w:rtl/>
        </w:rPr>
        <w:t xml:space="preserve">השמדת </w:t>
      </w:r>
      <w:r w:rsidRPr="00BA1053">
        <w:rPr>
          <w:rStyle w:val="default"/>
          <w:rFonts w:ascii="Miriam" w:hAnsi="Miriam" w:cs="Miriam"/>
          <w:strike/>
          <w:vanish/>
          <w:sz w:val="16"/>
          <w:szCs w:val="16"/>
          <w:shd w:val="clear" w:color="auto" w:fill="FFFF99"/>
          <w:rtl/>
        </w:rPr>
        <w:t>בעלי-חי</w:t>
      </w:r>
      <w:r w:rsidRPr="00BA1053">
        <w:rPr>
          <w:rStyle w:val="default"/>
          <w:rFonts w:ascii="Miriam" w:hAnsi="Miriam" w:cs="Miriam" w:hint="cs"/>
          <w:vanish/>
          <w:sz w:val="16"/>
          <w:szCs w:val="16"/>
          <w:shd w:val="clear" w:color="auto" w:fill="FFFF99"/>
          <w:rtl/>
        </w:rPr>
        <w:t xml:space="preserve"> </w:t>
      </w:r>
      <w:r w:rsidRPr="00BA1053">
        <w:rPr>
          <w:rStyle w:val="default"/>
          <w:rFonts w:ascii="Miriam" w:hAnsi="Miriam" w:cs="Miriam" w:hint="cs"/>
          <w:vanish/>
          <w:sz w:val="16"/>
          <w:szCs w:val="16"/>
          <w:u w:val="single"/>
          <w:shd w:val="clear" w:color="auto" w:fill="FFFF99"/>
          <w:rtl/>
        </w:rPr>
        <w:t>בעלי חיים</w:t>
      </w:r>
      <w:r w:rsidRPr="00BA1053">
        <w:rPr>
          <w:rStyle w:val="default"/>
          <w:rFonts w:ascii="Miriam" w:hAnsi="Miriam" w:cs="Miriam"/>
          <w:vanish/>
          <w:sz w:val="16"/>
          <w:szCs w:val="16"/>
          <w:shd w:val="clear" w:color="auto" w:fill="FFFF99"/>
          <w:rtl/>
        </w:rPr>
        <w:t xml:space="preserve"> חשודים</w:t>
      </w:r>
    </w:p>
    <w:p w14:paraId="5538E865" w14:textId="77777777" w:rsidR="00912E59" w:rsidRPr="00BA1053" w:rsidRDefault="00912E59" w:rsidP="00912E59">
      <w:pPr>
        <w:pStyle w:val="P00"/>
        <w:spacing w:before="0"/>
        <w:ind w:left="0" w:right="1134"/>
        <w:rPr>
          <w:rStyle w:val="default"/>
          <w:rFonts w:cs="FrankRuehl" w:hint="cs"/>
          <w:vanish/>
          <w:sz w:val="22"/>
          <w:szCs w:val="22"/>
          <w:shd w:val="clear" w:color="auto" w:fill="FFFF99"/>
          <w:rtl/>
        </w:rPr>
      </w:pPr>
      <w:r w:rsidRPr="00BA1053">
        <w:rPr>
          <w:rStyle w:val="default"/>
          <w:rFonts w:cs="FrankRuehl"/>
          <w:vanish/>
          <w:sz w:val="22"/>
          <w:szCs w:val="22"/>
          <w:shd w:val="clear" w:color="auto" w:fill="FFFF99"/>
          <w:rtl/>
        </w:rPr>
        <w:t>7.</w:t>
      </w:r>
      <w:r w:rsidRPr="00BA1053">
        <w:rPr>
          <w:rStyle w:val="default"/>
          <w:rFonts w:cs="FrankRuehl"/>
          <w:vanish/>
          <w:sz w:val="22"/>
          <w:szCs w:val="22"/>
          <w:shd w:val="clear" w:color="auto" w:fill="FFFF99"/>
          <w:rtl/>
        </w:rPr>
        <w:tab/>
        <w:t>(1)</w:t>
      </w:r>
      <w:r w:rsidRPr="00BA1053">
        <w:rPr>
          <w:rStyle w:val="default"/>
          <w:rFonts w:cs="FrankRuehl"/>
          <w:vanish/>
          <w:sz w:val="22"/>
          <w:szCs w:val="22"/>
          <w:shd w:val="clear" w:color="auto" w:fill="FFFF99"/>
          <w:rtl/>
        </w:rPr>
        <w:tab/>
      </w:r>
      <w:r w:rsidRPr="00BA1053">
        <w:rPr>
          <w:rStyle w:val="default"/>
          <w:rFonts w:cs="FrankRuehl" w:hint="cs"/>
          <w:vanish/>
          <w:sz w:val="22"/>
          <w:szCs w:val="22"/>
          <w:shd w:val="clear" w:color="auto" w:fill="FFFF99"/>
          <w:rtl/>
        </w:rPr>
        <w:t xml:space="preserve">רופא וטרינר ממשלתי יצווה להשמיד כל </w:t>
      </w:r>
      <w:r w:rsidRPr="00BA1053">
        <w:rPr>
          <w:rStyle w:val="default"/>
          <w:rFonts w:cs="FrankRuehl" w:hint="cs"/>
          <w:strike/>
          <w:vanish/>
          <w:sz w:val="22"/>
          <w:szCs w:val="22"/>
          <w:shd w:val="clear" w:color="auto" w:fill="FFFF99"/>
          <w:rtl/>
        </w:rPr>
        <w:t>בעל-חי</w:t>
      </w:r>
      <w:r w:rsidRPr="00BA1053">
        <w:rPr>
          <w:rStyle w:val="default"/>
          <w:rFonts w:cs="FrankRuehl" w:hint="cs"/>
          <w:vanish/>
          <w:sz w:val="22"/>
          <w:szCs w:val="22"/>
          <w:shd w:val="clear" w:color="auto" w:fill="FFFF99"/>
          <w:rtl/>
        </w:rPr>
        <w:t xml:space="preserve"> </w:t>
      </w:r>
      <w:r w:rsidRPr="00BA1053">
        <w:rPr>
          <w:rStyle w:val="default"/>
          <w:rFonts w:cs="FrankRuehl" w:hint="cs"/>
          <w:vanish/>
          <w:sz w:val="22"/>
          <w:szCs w:val="22"/>
          <w:u w:val="single"/>
          <w:shd w:val="clear" w:color="auto" w:fill="FFFF99"/>
          <w:rtl/>
        </w:rPr>
        <w:t>בעל חיים</w:t>
      </w:r>
      <w:r w:rsidRPr="00BA1053">
        <w:rPr>
          <w:rStyle w:val="default"/>
          <w:rFonts w:cs="FrankRuehl" w:hint="cs"/>
          <w:vanish/>
          <w:sz w:val="22"/>
          <w:szCs w:val="22"/>
          <w:shd w:val="clear" w:color="auto" w:fill="FFFF99"/>
          <w:rtl/>
        </w:rPr>
        <w:t>: -</w:t>
      </w:r>
    </w:p>
    <w:p w14:paraId="03384DFA" w14:textId="77777777" w:rsidR="00912E59" w:rsidRPr="00BA1053" w:rsidRDefault="00912E59" w:rsidP="00912E59">
      <w:pPr>
        <w:pStyle w:val="P22"/>
        <w:spacing w:before="0"/>
        <w:ind w:left="1021" w:right="1134"/>
        <w:rPr>
          <w:rStyle w:val="default"/>
          <w:rFonts w:cs="FrankRuehl"/>
          <w:vanish/>
          <w:sz w:val="18"/>
          <w:szCs w:val="22"/>
          <w:shd w:val="clear" w:color="auto" w:fill="FFFF99"/>
          <w:rtl/>
        </w:rPr>
      </w:pPr>
      <w:r w:rsidRPr="00BA1053">
        <w:rPr>
          <w:rStyle w:val="default"/>
          <w:rFonts w:cs="FrankRuehl"/>
          <w:vanish/>
          <w:sz w:val="18"/>
          <w:szCs w:val="22"/>
          <w:shd w:val="clear" w:color="auto" w:fill="FFFF99"/>
          <w:rtl/>
        </w:rPr>
        <w:t>(</w:t>
      </w:r>
      <w:r w:rsidRPr="00BA1053">
        <w:rPr>
          <w:rStyle w:val="default"/>
          <w:rFonts w:cs="FrankRuehl" w:hint="cs"/>
          <w:vanish/>
          <w:sz w:val="18"/>
          <w:szCs w:val="22"/>
          <w:shd w:val="clear" w:color="auto" w:fill="FFFF99"/>
          <w:rtl/>
        </w:rPr>
        <w:t>א)</w:t>
      </w:r>
      <w:r w:rsidRPr="00BA1053">
        <w:rPr>
          <w:rStyle w:val="default"/>
          <w:rFonts w:cs="FrankRuehl"/>
          <w:vanish/>
          <w:sz w:val="18"/>
          <w:szCs w:val="22"/>
          <w:shd w:val="clear" w:color="auto" w:fill="FFFF99"/>
          <w:rtl/>
        </w:rPr>
        <w:tab/>
      </w:r>
      <w:r w:rsidRPr="00BA1053">
        <w:rPr>
          <w:rStyle w:val="default"/>
          <w:rFonts w:cs="FrankRuehl" w:hint="cs"/>
          <w:vanish/>
          <w:sz w:val="18"/>
          <w:szCs w:val="22"/>
          <w:shd w:val="clear" w:color="auto" w:fill="FFFF99"/>
          <w:rtl/>
        </w:rPr>
        <w:t>הנגוע ב</w:t>
      </w:r>
      <w:r w:rsidRPr="00BA1053">
        <w:rPr>
          <w:rStyle w:val="default"/>
          <w:rFonts w:cs="FrankRuehl"/>
          <w:vanish/>
          <w:sz w:val="18"/>
          <w:szCs w:val="22"/>
          <w:shd w:val="clear" w:color="auto" w:fill="FFFF99"/>
          <w:rtl/>
        </w:rPr>
        <w:t>כ</w:t>
      </w:r>
      <w:r w:rsidRPr="00BA1053">
        <w:rPr>
          <w:rStyle w:val="default"/>
          <w:rFonts w:cs="FrankRuehl" w:hint="cs"/>
          <w:vanish/>
          <w:sz w:val="18"/>
          <w:szCs w:val="22"/>
          <w:shd w:val="clear" w:color="auto" w:fill="FFFF99"/>
          <w:rtl/>
        </w:rPr>
        <w:t>לבת או שהוא חשוד על כך, או</w:t>
      </w:r>
    </w:p>
    <w:p w14:paraId="221416C9" w14:textId="77777777" w:rsidR="00912E59" w:rsidRPr="00BA1053" w:rsidRDefault="00912E59" w:rsidP="00912E59">
      <w:pPr>
        <w:pStyle w:val="P22"/>
        <w:spacing w:before="0"/>
        <w:ind w:left="1021" w:right="1134"/>
        <w:rPr>
          <w:rStyle w:val="default"/>
          <w:rFonts w:cs="FrankRuehl" w:hint="cs"/>
          <w:vanish/>
          <w:sz w:val="18"/>
          <w:szCs w:val="22"/>
          <w:shd w:val="clear" w:color="auto" w:fill="FFFF99"/>
          <w:rtl/>
        </w:rPr>
      </w:pPr>
      <w:r w:rsidRPr="00BA1053">
        <w:rPr>
          <w:rStyle w:val="default"/>
          <w:rFonts w:cs="FrankRuehl"/>
          <w:vanish/>
          <w:sz w:val="18"/>
          <w:szCs w:val="22"/>
          <w:shd w:val="clear" w:color="auto" w:fill="FFFF99"/>
          <w:rtl/>
        </w:rPr>
        <w:t>(</w:t>
      </w:r>
      <w:r w:rsidRPr="00BA1053">
        <w:rPr>
          <w:rStyle w:val="default"/>
          <w:rFonts w:cs="FrankRuehl" w:hint="cs"/>
          <w:vanish/>
          <w:sz w:val="18"/>
          <w:szCs w:val="22"/>
          <w:shd w:val="clear" w:color="auto" w:fill="FFFF99"/>
          <w:rtl/>
        </w:rPr>
        <w:t>ב)</w:t>
      </w:r>
      <w:r w:rsidRPr="00BA1053">
        <w:rPr>
          <w:rStyle w:val="default"/>
          <w:rFonts w:cs="FrankRuehl"/>
          <w:vanish/>
          <w:sz w:val="18"/>
          <w:szCs w:val="22"/>
          <w:shd w:val="clear" w:color="auto" w:fill="FFFF99"/>
          <w:rtl/>
        </w:rPr>
        <w:tab/>
      </w:r>
      <w:r w:rsidRPr="00BA1053">
        <w:rPr>
          <w:rStyle w:val="default"/>
          <w:rFonts w:cs="FrankRuehl" w:hint="cs"/>
          <w:vanish/>
          <w:sz w:val="18"/>
          <w:szCs w:val="22"/>
          <w:shd w:val="clear" w:color="auto" w:fill="FFFF99"/>
          <w:rtl/>
        </w:rPr>
        <w:t xml:space="preserve">שנושך ע"י </w:t>
      </w:r>
      <w:r w:rsidRPr="00BA1053">
        <w:rPr>
          <w:rStyle w:val="default"/>
          <w:rFonts w:cs="FrankRuehl"/>
          <w:vanish/>
          <w:sz w:val="18"/>
          <w:szCs w:val="22"/>
          <w:shd w:val="clear" w:color="auto" w:fill="FFFF99"/>
          <w:rtl/>
        </w:rPr>
        <w:t>–</w:t>
      </w:r>
    </w:p>
    <w:p w14:paraId="77BAE1E1" w14:textId="77777777" w:rsidR="00912E59" w:rsidRPr="00BA1053" w:rsidRDefault="00912E59" w:rsidP="00912E59">
      <w:pPr>
        <w:pStyle w:val="P33"/>
        <w:spacing w:before="0"/>
        <w:ind w:left="1474" w:right="1134"/>
        <w:rPr>
          <w:rStyle w:val="default"/>
          <w:rFonts w:cs="FrankRuehl"/>
          <w:vanish/>
          <w:sz w:val="18"/>
          <w:szCs w:val="22"/>
          <w:shd w:val="clear" w:color="auto" w:fill="FFFF99"/>
          <w:rtl/>
        </w:rPr>
      </w:pPr>
      <w:r w:rsidRPr="00BA1053">
        <w:rPr>
          <w:rStyle w:val="default"/>
          <w:rFonts w:cs="FrankRuehl"/>
          <w:vanish/>
          <w:sz w:val="18"/>
          <w:szCs w:val="22"/>
          <w:shd w:val="clear" w:color="auto" w:fill="FFFF99"/>
          <w:rtl/>
        </w:rPr>
        <w:t>(</w:t>
      </w:r>
      <w:r w:rsidRPr="00BA1053">
        <w:rPr>
          <w:rStyle w:val="default"/>
          <w:rFonts w:cs="FrankRuehl"/>
          <w:vanish/>
          <w:sz w:val="18"/>
          <w:szCs w:val="22"/>
          <w:shd w:val="clear" w:color="auto" w:fill="FFFF99"/>
        </w:rPr>
        <w:t>I</w:t>
      </w:r>
      <w:r w:rsidRPr="00BA1053">
        <w:rPr>
          <w:rStyle w:val="default"/>
          <w:rFonts w:cs="FrankRuehl"/>
          <w:vanish/>
          <w:sz w:val="18"/>
          <w:szCs w:val="22"/>
          <w:shd w:val="clear" w:color="auto" w:fill="FFFF99"/>
          <w:rtl/>
        </w:rPr>
        <w:t>)</w:t>
      </w:r>
      <w:r w:rsidRPr="00BA1053">
        <w:rPr>
          <w:rStyle w:val="default"/>
          <w:rFonts w:cs="FrankRuehl"/>
          <w:vanish/>
          <w:sz w:val="18"/>
          <w:szCs w:val="22"/>
          <w:shd w:val="clear" w:color="auto" w:fill="FFFF99"/>
          <w:rtl/>
        </w:rPr>
        <w:tab/>
      </w:r>
      <w:r w:rsidRPr="00BA1053">
        <w:rPr>
          <w:rStyle w:val="default"/>
          <w:rFonts w:cs="FrankRuehl" w:hint="cs"/>
          <w:strike/>
          <w:vanish/>
          <w:sz w:val="18"/>
          <w:szCs w:val="22"/>
          <w:shd w:val="clear" w:color="auto" w:fill="FFFF99"/>
          <w:rtl/>
        </w:rPr>
        <w:t>בעל חי</w:t>
      </w:r>
      <w:r w:rsidRPr="00BA1053">
        <w:rPr>
          <w:rStyle w:val="default"/>
          <w:rFonts w:cs="FrankRuehl" w:hint="cs"/>
          <w:vanish/>
          <w:sz w:val="18"/>
          <w:szCs w:val="22"/>
          <w:shd w:val="clear" w:color="auto" w:fill="FFFF99"/>
          <w:rtl/>
        </w:rPr>
        <w:t xml:space="preserve"> </w:t>
      </w:r>
      <w:r w:rsidRPr="00BA1053">
        <w:rPr>
          <w:rStyle w:val="default"/>
          <w:rFonts w:cs="FrankRuehl" w:hint="cs"/>
          <w:vanish/>
          <w:sz w:val="18"/>
          <w:szCs w:val="22"/>
          <w:u w:val="single"/>
          <w:shd w:val="clear" w:color="auto" w:fill="FFFF99"/>
          <w:rtl/>
        </w:rPr>
        <w:t>בעל חיים</w:t>
      </w:r>
      <w:r w:rsidRPr="00BA1053">
        <w:rPr>
          <w:rStyle w:val="default"/>
          <w:rFonts w:cs="FrankRuehl" w:hint="cs"/>
          <w:vanish/>
          <w:sz w:val="18"/>
          <w:szCs w:val="22"/>
          <w:shd w:val="clear" w:color="auto" w:fill="FFFF99"/>
          <w:rtl/>
        </w:rPr>
        <w:t xml:space="preserve"> הנגוע בכלבת או החשוד על כך, או</w:t>
      </w:r>
    </w:p>
    <w:p w14:paraId="577862CF" w14:textId="77777777" w:rsidR="00912E59" w:rsidRPr="00BA1053" w:rsidRDefault="00912E59" w:rsidP="00912E59">
      <w:pPr>
        <w:pStyle w:val="P33"/>
        <w:spacing w:before="0"/>
        <w:ind w:left="1474" w:right="1134"/>
        <w:rPr>
          <w:rStyle w:val="default"/>
          <w:rFonts w:cs="FrankRuehl"/>
          <w:vanish/>
          <w:sz w:val="18"/>
          <w:szCs w:val="22"/>
          <w:shd w:val="clear" w:color="auto" w:fill="FFFF99"/>
          <w:rtl/>
        </w:rPr>
      </w:pPr>
      <w:r w:rsidRPr="00BA1053">
        <w:rPr>
          <w:rStyle w:val="default"/>
          <w:rFonts w:cs="FrankRuehl"/>
          <w:vanish/>
          <w:sz w:val="18"/>
          <w:szCs w:val="22"/>
          <w:shd w:val="clear" w:color="auto" w:fill="FFFF99"/>
          <w:rtl/>
        </w:rPr>
        <w:t>(</w:t>
      </w:r>
      <w:r w:rsidRPr="00BA1053">
        <w:rPr>
          <w:rStyle w:val="default"/>
          <w:rFonts w:cs="FrankRuehl"/>
          <w:vanish/>
          <w:sz w:val="18"/>
          <w:szCs w:val="22"/>
          <w:shd w:val="clear" w:color="auto" w:fill="FFFF99"/>
        </w:rPr>
        <w:t>II</w:t>
      </w:r>
      <w:r w:rsidRPr="00BA1053">
        <w:rPr>
          <w:rStyle w:val="default"/>
          <w:rFonts w:cs="FrankRuehl"/>
          <w:vanish/>
          <w:sz w:val="18"/>
          <w:szCs w:val="22"/>
          <w:shd w:val="clear" w:color="auto" w:fill="FFFF99"/>
          <w:rtl/>
        </w:rPr>
        <w:t>)</w:t>
      </w:r>
      <w:r w:rsidRPr="00BA1053">
        <w:rPr>
          <w:rStyle w:val="default"/>
          <w:rFonts w:cs="FrankRuehl"/>
          <w:vanish/>
          <w:sz w:val="18"/>
          <w:szCs w:val="22"/>
          <w:shd w:val="clear" w:color="auto" w:fill="FFFF99"/>
          <w:rtl/>
        </w:rPr>
        <w:tab/>
      </w:r>
      <w:r w:rsidRPr="00BA1053">
        <w:rPr>
          <w:rStyle w:val="default"/>
          <w:rFonts w:cs="FrankRuehl" w:hint="cs"/>
          <w:vanish/>
          <w:sz w:val="18"/>
          <w:szCs w:val="22"/>
          <w:shd w:val="clear" w:color="auto" w:fill="FFFF99"/>
          <w:rtl/>
        </w:rPr>
        <w:t>ע"י שועל, או צבוע, או זאב, או תן:</w:t>
      </w:r>
    </w:p>
    <w:p w14:paraId="40737298" w14:textId="77777777" w:rsidR="00912E59" w:rsidRPr="00BA1053" w:rsidRDefault="00912E59" w:rsidP="00912E59">
      <w:pPr>
        <w:pStyle w:val="P00"/>
        <w:spacing w:before="0"/>
        <w:ind w:left="0" w:right="1134"/>
        <w:rPr>
          <w:rStyle w:val="default"/>
          <w:rFonts w:cs="FrankRuehl" w:hint="cs"/>
          <w:vanish/>
          <w:sz w:val="18"/>
          <w:szCs w:val="22"/>
          <w:shd w:val="clear" w:color="auto" w:fill="FFFF99"/>
          <w:rtl/>
        </w:rPr>
      </w:pPr>
      <w:r w:rsidRPr="00BA1053">
        <w:rPr>
          <w:vanish/>
          <w:sz w:val="18"/>
          <w:szCs w:val="22"/>
          <w:shd w:val="clear" w:color="auto" w:fill="FFFF99"/>
          <w:rtl/>
        </w:rPr>
        <w:tab/>
      </w:r>
      <w:r w:rsidRPr="00BA1053">
        <w:rPr>
          <w:rStyle w:val="default"/>
          <w:rFonts w:cs="FrankRuehl"/>
          <w:vanish/>
          <w:sz w:val="18"/>
          <w:szCs w:val="22"/>
          <w:shd w:val="clear" w:color="auto" w:fill="FFFF99"/>
          <w:rtl/>
        </w:rPr>
        <w:t>ב</w:t>
      </w:r>
      <w:r w:rsidRPr="00BA1053">
        <w:rPr>
          <w:rStyle w:val="default"/>
          <w:rFonts w:cs="FrankRuehl" w:hint="cs"/>
          <w:vanish/>
          <w:sz w:val="18"/>
          <w:szCs w:val="22"/>
          <w:shd w:val="clear" w:color="auto" w:fill="FFFF99"/>
          <w:rtl/>
        </w:rPr>
        <w:t xml:space="preserve">תנאי כי אם איזה </w:t>
      </w:r>
      <w:r w:rsidRPr="00BA1053">
        <w:rPr>
          <w:rStyle w:val="default"/>
          <w:rFonts w:cs="FrankRuehl" w:hint="cs"/>
          <w:strike/>
          <w:vanish/>
          <w:sz w:val="18"/>
          <w:szCs w:val="22"/>
          <w:shd w:val="clear" w:color="auto" w:fill="FFFF99"/>
          <w:rtl/>
        </w:rPr>
        <w:t>בעל-חי</w:t>
      </w:r>
      <w:r w:rsidRPr="00BA1053">
        <w:rPr>
          <w:rStyle w:val="default"/>
          <w:rFonts w:cs="FrankRuehl" w:hint="cs"/>
          <w:vanish/>
          <w:sz w:val="18"/>
          <w:szCs w:val="22"/>
          <w:shd w:val="clear" w:color="auto" w:fill="FFFF99"/>
          <w:rtl/>
        </w:rPr>
        <w:t xml:space="preserve"> </w:t>
      </w:r>
      <w:r w:rsidRPr="00BA1053">
        <w:rPr>
          <w:rStyle w:val="default"/>
          <w:rFonts w:cs="FrankRuehl" w:hint="cs"/>
          <w:vanish/>
          <w:sz w:val="18"/>
          <w:szCs w:val="22"/>
          <w:u w:val="single"/>
          <w:shd w:val="clear" w:color="auto" w:fill="FFFF99"/>
          <w:rtl/>
        </w:rPr>
        <w:t>בעל חיים</w:t>
      </w:r>
      <w:r w:rsidRPr="00BA1053">
        <w:rPr>
          <w:rStyle w:val="default"/>
          <w:rFonts w:cs="FrankRuehl" w:hint="cs"/>
          <w:vanish/>
          <w:sz w:val="18"/>
          <w:szCs w:val="22"/>
          <w:shd w:val="clear" w:color="auto" w:fill="FFFF99"/>
          <w:rtl/>
        </w:rPr>
        <w:t xml:space="preserve"> החשוד בכלבת או שנושך ע"י </w:t>
      </w:r>
      <w:r w:rsidRPr="00BA1053">
        <w:rPr>
          <w:rStyle w:val="default"/>
          <w:rFonts w:cs="FrankRuehl" w:hint="cs"/>
          <w:strike/>
          <w:vanish/>
          <w:sz w:val="18"/>
          <w:szCs w:val="22"/>
          <w:shd w:val="clear" w:color="auto" w:fill="FFFF99"/>
          <w:rtl/>
        </w:rPr>
        <w:t>בעל-חי</w:t>
      </w:r>
      <w:r w:rsidRPr="00BA1053">
        <w:rPr>
          <w:rStyle w:val="default"/>
          <w:rFonts w:cs="FrankRuehl" w:hint="cs"/>
          <w:vanish/>
          <w:sz w:val="18"/>
          <w:szCs w:val="22"/>
          <w:shd w:val="clear" w:color="auto" w:fill="FFFF99"/>
          <w:rtl/>
        </w:rPr>
        <w:t xml:space="preserve"> </w:t>
      </w:r>
      <w:r w:rsidRPr="00BA1053">
        <w:rPr>
          <w:rStyle w:val="default"/>
          <w:rFonts w:cs="FrankRuehl" w:hint="cs"/>
          <w:vanish/>
          <w:sz w:val="18"/>
          <w:szCs w:val="22"/>
          <w:u w:val="single"/>
          <w:shd w:val="clear" w:color="auto" w:fill="FFFF99"/>
          <w:rtl/>
        </w:rPr>
        <w:t>בעל חיים</w:t>
      </w:r>
      <w:r w:rsidRPr="00BA1053">
        <w:rPr>
          <w:rStyle w:val="default"/>
          <w:rFonts w:cs="FrankRuehl" w:hint="cs"/>
          <w:vanish/>
          <w:sz w:val="18"/>
          <w:szCs w:val="22"/>
          <w:shd w:val="clear" w:color="auto" w:fill="FFFF99"/>
          <w:rtl/>
        </w:rPr>
        <w:t xml:space="preserve"> חשוד אחר היה בעל ערך מיוחד רשאי הרופא הווטרינר הממשלתי לצוות לעשות בו את ה</w:t>
      </w:r>
      <w:r w:rsidRPr="00BA1053">
        <w:rPr>
          <w:rStyle w:val="default"/>
          <w:rFonts w:cs="FrankRuehl"/>
          <w:vanish/>
          <w:sz w:val="18"/>
          <w:szCs w:val="22"/>
          <w:shd w:val="clear" w:color="auto" w:fill="FFFF99"/>
          <w:rtl/>
        </w:rPr>
        <w:t>ד</w:t>
      </w:r>
      <w:r w:rsidRPr="00BA1053">
        <w:rPr>
          <w:rStyle w:val="default"/>
          <w:rFonts w:cs="FrankRuehl" w:hint="cs"/>
          <w:vanish/>
          <w:sz w:val="18"/>
          <w:szCs w:val="22"/>
          <w:shd w:val="clear" w:color="auto" w:fill="FFFF99"/>
          <w:rtl/>
        </w:rPr>
        <w:t>ברים הבאים: -</w:t>
      </w:r>
    </w:p>
    <w:p w14:paraId="2800116E" w14:textId="77777777" w:rsidR="00912E59" w:rsidRPr="00BA1053" w:rsidRDefault="00912E59" w:rsidP="00912E59">
      <w:pPr>
        <w:pStyle w:val="P22"/>
        <w:spacing w:before="0"/>
        <w:ind w:left="1021" w:right="1134"/>
        <w:rPr>
          <w:rStyle w:val="default"/>
          <w:rFonts w:cs="FrankRuehl"/>
          <w:vanish/>
          <w:sz w:val="18"/>
          <w:szCs w:val="22"/>
          <w:shd w:val="clear" w:color="auto" w:fill="FFFF99"/>
          <w:rtl/>
        </w:rPr>
      </w:pPr>
      <w:r w:rsidRPr="00BA1053">
        <w:rPr>
          <w:rStyle w:val="default"/>
          <w:rFonts w:cs="FrankRuehl"/>
          <w:vanish/>
          <w:sz w:val="18"/>
          <w:szCs w:val="22"/>
          <w:shd w:val="clear" w:color="auto" w:fill="FFFF99"/>
          <w:rtl/>
        </w:rPr>
        <w:t>(1)</w:t>
      </w:r>
      <w:r w:rsidRPr="00BA1053">
        <w:rPr>
          <w:rStyle w:val="default"/>
          <w:rFonts w:cs="FrankRuehl"/>
          <w:vanish/>
          <w:sz w:val="18"/>
          <w:szCs w:val="22"/>
          <w:shd w:val="clear" w:color="auto" w:fill="FFFF99"/>
          <w:rtl/>
        </w:rPr>
        <w:tab/>
      </w:r>
      <w:r w:rsidRPr="00BA1053">
        <w:rPr>
          <w:rStyle w:val="default"/>
          <w:rFonts w:cs="FrankRuehl" w:hint="cs"/>
          <w:vanish/>
          <w:sz w:val="18"/>
          <w:szCs w:val="22"/>
          <w:shd w:val="clear" w:color="auto" w:fill="FFFF99"/>
          <w:rtl/>
        </w:rPr>
        <w:t>שיחסמו לו את הפה בשעה שהוא יוצא לטיול או לעבודה במחסום מדוגמה שהוא יאשרנה, וכן</w:t>
      </w:r>
    </w:p>
    <w:p w14:paraId="25A96521" w14:textId="77777777" w:rsidR="00912E59" w:rsidRPr="00BA1053" w:rsidRDefault="00912E59" w:rsidP="00912E59">
      <w:pPr>
        <w:pStyle w:val="P22"/>
        <w:spacing w:before="0"/>
        <w:ind w:left="1021" w:right="1134"/>
        <w:rPr>
          <w:rStyle w:val="default"/>
          <w:rFonts w:cs="FrankRuehl"/>
          <w:vanish/>
          <w:sz w:val="18"/>
          <w:szCs w:val="22"/>
          <w:shd w:val="clear" w:color="auto" w:fill="FFFF99"/>
          <w:rtl/>
        </w:rPr>
      </w:pPr>
      <w:r w:rsidRPr="00BA1053">
        <w:rPr>
          <w:rStyle w:val="default"/>
          <w:rFonts w:cs="FrankRuehl"/>
          <w:vanish/>
          <w:sz w:val="18"/>
          <w:szCs w:val="22"/>
          <w:shd w:val="clear" w:color="auto" w:fill="FFFF99"/>
          <w:rtl/>
        </w:rPr>
        <w:t>(2)</w:t>
      </w:r>
      <w:r w:rsidRPr="00BA1053">
        <w:rPr>
          <w:rStyle w:val="default"/>
          <w:rFonts w:cs="FrankRuehl"/>
          <w:vanish/>
          <w:sz w:val="18"/>
          <w:szCs w:val="22"/>
          <w:shd w:val="clear" w:color="auto" w:fill="FFFF99"/>
          <w:rtl/>
        </w:rPr>
        <w:tab/>
      </w:r>
      <w:r w:rsidRPr="00BA1053">
        <w:rPr>
          <w:rStyle w:val="default"/>
          <w:rFonts w:cs="FrankRuehl" w:hint="cs"/>
          <w:vanish/>
          <w:sz w:val="18"/>
          <w:szCs w:val="22"/>
          <w:shd w:val="clear" w:color="auto" w:fill="FFFF99"/>
          <w:rtl/>
        </w:rPr>
        <w:t>שיבודדוהו כשהוא בשעת מנוחה במקום שיתאשר על ידו, וכן</w:t>
      </w:r>
    </w:p>
    <w:p w14:paraId="6E99775B" w14:textId="77777777" w:rsidR="00912E59" w:rsidRPr="00BA1053" w:rsidRDefault="00912E59" w:rsidP="00912E59">
      <w:pPr>
        <w:pStyle w:val="P22"/>
        <w:spacing w:before="0"/>
        <w:ind w:left="1021" w:right="1134"/>
        <w:rPr>
          <w:rStyle w:val="default"/>
          <w:rFonts w:cs="FrankRuehl"/>
          <w:vanish/>
          <w:sz w:val="18"/>
          <w:szCs w:val="22"/>
          <w:shd w:val="clear" w:color="auto" w:fill="FFFF99"/>
          <w:rtl/>
        </w:rPr>
      </w:pPr>
      <w:r w:rsidRPr="00BA1053">
        <w:rPr>
          <w:rStyle w:val="default"/>
          <w:rFonts w:cs="FrankRuehl"/>
          <w:vanish/>
          <w:sz w:val="18"/>
          <w:szCs w:val="22"/>
          <w:shd w:val="clear" w:color="auto" w:fill="FFFF99"/>
          <w:rtl/>
        </w:rPr>
        <w:t>(3)</w:t>
      </w:r>
      <w:r w:rsidRPr="00BA1053">
        <w:rPr>
          <w:rStyle w:val="default"/>
          <w:rFonts w:cs="FrankRuehl"/>
          <w:vanish/>
          <w:sz w:val="18"/>
          <w:szCs w:val="22"/>
          <w:shd w:val="clear" w:color="auto" w:fill="FFFF99"/>
          <w:rtl/>
        </w:rPr>
        <w:tab/>
      </w:r>
      <w:r w:rsidRPr="00BA1053">
        <w:rPr>
          <w:rStyle w:val="default"/>
          <w:rFonts w:cs="FrankRuehl" w:hint="cs"/>
          <w:vanish/>
          <w:sz w:val="18"/>
          <w:szCs w:val="22"/>
          <w:shd w:val="clear" w:color="auto" w:fill="FFFF99"/>
          <w:rtl/>
        </w:rPr>
        <w:t xml:space="preserve">אם משמש בשרו של </w:t>
      </w:r>
      <w:r w:rsidRPr="00BA1053">
        <w:rPr>
          <w:rStyle w:val="default"/>
          <w:rFonts w:cs="FrankRuehl" w:hint="cs"/>
          <w:strike/>
          <w:vanish/>
          <w:sz w:val="18"/>
          <w:szCs w:val="22"/>
          <w:shd w:val="clear" w:color="auto" w:fill="FFFF99"/>
          <w:rtl/>
        </w:rPr>
        <w:t>הבעל-חי</w:t>
      </w:r>
      <w:r w:rsidRPr="00BA1053">
        <w:rPr>
          <w:rStyle w:val="default"/>
          <w:rFonts w:cs="FrankRuehl" w:hint="cs"/>
          <w:vanish/>
          <w:sz w:val="18"/>
          <w:szCs w:val="22"/>
          <w:shd w:val="clear" w:color="auto" w:fill="FFFF99"/>
          <w:rtl/>
        </w:rPr>
        <w:t xml:space="preserve"> </w:t>
      </w:r>
      <w:r w:rsidRPr="00BA1053">
        <w:rPr>
          <w:rStyle w:val="default"/>
          <w:rFonts w:cs="FrankRuehl" w:hint="cs"/>
          <w:vanish/>
          <w:sz w:val="18"/>
          <w:szCs w:val="22"/>
          <w:u w:val="single"/>
          <w:shd w:val="clear" w:color="auto" w:fill="FFFF99"/>
          <w:rtl/>
        </w:rPr>
        <w:t>בעל החיים</w:t>
      </w:r>
      <w:r w:rsidRPr="00BA1053">
        <w:rPr>
          <w:rStyle w:val="default"/>
          <w:rFonts w:cs="FrankRuehl" w:hint="cs"/>
          <w:vanish/>
          <w:sz w:val="18"/>
          <w:szCs w:val="22"/>
          <w:shd w:val="clear" w:color="auto" w:fill="FFFF99"/>
          <w:rtl/>
        </w:rPr>
        <w:t xml:space="preserve"> למאכל לאדם, שלא ישחטוהו לצורך זה, וכן</w:t>
      </w:r>
    </w:p>
    <w:p w14:paraId="1084CC22" w14:textId="77777777" w:rsidR="00912E59" w:rsidRPr="00BA1053" w:rsidRDefault="00912E59" w:rsidP="00912E59">
      <w:pPr>
        <w:pStyle w:val="P22"/>
        <w:spacing w:before="0"/>
        <w:ind w:left="1021" w:right="1134"/>
        <w:rPr>
          <w:rStyle w:val="default"/>
          <w:rFonts w:cs="FrankRuehl"/>
          <w:vanish/>
          <w:sz w:val="18"/>
          <w:szCs w:val="22"/>
          <w:shd w:val="clear" w:color="auto" w:fill="FFFF99"/>
          <w:rtl/>
        </w:rPr>
      </w:pPr>
      <w:r w:rsidRPr="00BA1053">
        <w:rPr>
          <w:rStyle w:val="default"/>
          <w:rFonts w:cs="FrankRuehl"/>
          <w:vanish/>
          <w:sz w:val="18"/>
          <w:szCs w:val="22"/>
          <w:shd w:val="clear" w:color="auto" w:fill="FFFF99"/>
          <w:rtl/>
        </w:rPr>
        <w:t>(4)</w:t>
      </w:r>
      <w:r w:rsidRPr="00BA1053">
        <w:rPr>
          <w:rStyle w:val="default"/>
          <w:rFonts w:cs="FrankRuehl"/>
          <w:vanish/>
          <w:sz w:val="18"/>
          <w:szCs w:val="22"/>
          <w:shd w:val="clear" w:color="auto" w:fill="FFFF99"/>
          <w:rtl/>
        </w:rPr>
        <w:tab/>
      </w:r>
      <w:r w:rsidRPr="00BA1053">
        <w:rPr>
          <w:rStyle w:val="default"/>
          <w:rFonts w:cs="FrankRuehl" w:hint="cs"/>
          <w:vanish/>
          <w:sz w:val="18"/>
          <w:szCs w:val="22"/>
          <w:shd w:val="clear" w:color="auto" w:fill="FFFF99"/>
          <w:rtl/>
        </w:rPr>
        <w:t>שלא יוציאוהו למכירה.</w:t>
      </w:r>
    </w:p>
    <w:p w14:paraId="5197E162" w14:textId="77777777" w:rsidR="00912E59" w:rsidRPr="00BA1053" w:rsidRDefault="00912E59" w:rsidP="00912E59">
      <w:pPr>
        <w:pStyle w:val="P00"/>
        <w:spacing w:before="0"/>
        <w:ind w:left="0" w:right="1134"/>
        <w:rPr>
          <w:rStyle w:val="default"/>
          <w:rFonts w:cs="FrankRuehl"/>
          <w:vanish/>
          <w:sz w:val="18"/>
          <w:szCs w:val="22"/>
          <w:shd w:val="clear" w:color="auto" w:fill="FFFF99"/>
          <w:rtl/>
        </w:rPr>
      </w:pPr>
      <w:r w:rsidRPr="00BA1053">
        <w:rPr>
          <w:vanish/>
          <w:sz w:val="18"/>
          <w:szCs w:val="22"/>
          <w:shd w:val="clear" w:color="auto" w:fill="FFFF99"/>
          <w:rtl/>
        </w:rPr>
        <w:tab/>
      </w:r>
      <w:r w:rsidRPr="00BA1053">
        <w:rPr>
          <w:rStyle w:val="default"/>
          <w:rFonts w:cs="FrankRuehl"/>
          <w:vanish/>
          <w:sz w:val="18"/>
          <w:szCs w:val="22"/>
          <w:shd w:val="clear" w:color="auto" w:fill="FFFF99"/>
          <w:rtl/>
        </w:rPr>
        <w:t>ב</w:t>
      </w:r>
      <w:r w:rsidRPr="00BA1053">
        <w:rPr>
          <w:rStyle w:val="default"/>
          <w:rFonts w:cs="FrankRuehl" w:hint="cs"/>
          <w:vanish/>
          <w:sz w:val="18"/>
          <w:szCs w:val="22"/>
          <w:shd w:val="clear" w:color="auto" w:fill="FFFF99"/>
          <w:rtl/>
        </w:rPr>
        <w:t xml:space="preserve">מה דברים </w:t>
      </w:r>
      <w:r w:rsidRPr="00BA1053">
        <w:rPr>
          <w:rStyle w:val="default"/>
          <w:rFonts w:cs="FrankRuehl"/>
          <w:vanish/>
          <w:sz w:val="18"/>
          <w:szCs w:val="22"/>
          <w:shd w:val="clear" w:color="auto" w:fill="FFFF99"/>
          <w:rtl/>
        </w:rPr>
        <w:t>א</w:t>
      </w:r>
      <w:r w:rsidRPr="00BA1053">
        <w:rPr>
          <w:rStyle w:val="default"/>
          <w:rFonts w:cs="FrankRuehl" w:hint="cs"/>
          <w:vanish/>
          <w:sz w:val="18"/>
          <w:szCs w:val="22"/>
          <w:shd w:val="clear" w:color="auto" w:fill="FFFF99"/>
          <w:rtl/>
        </w:rPr>
        <w:t xml:space="preserve">מורים: אם היה </w:t>
      </w:r>
      <w:r w:rsidRPr="00BA1053">
        <w:rPr>
          <w:rStyle w:val="default"/>
          <w:rFonts w:cs="FrankRuehl" w:hint="cs"/>
          <w:strike/>
          <w:vanish/>
          <w:sz w:val="18"/>
          <w:szCs w:val="22"/>
          <w:shd w:val="clear" w:color="auto" w:fill="FFFF99"/>
          <w:rtl/>
        </w:rPr>
        <w:t>הבעל-חי</w:t>
      </w:r>
      <w:r w:rsidRPr="00BA1053">
        <w:rPr>
          <w:rStyle w:val="default"/>
          <w:rFonts w:cs="FrankRuehl" w:hint="cs"/>
          <w:vanish/>
          <w:sz w:val="18"/>
          <w:szCs w:val="22"/>
          <w:shd w:val="clear" w:color="auto" w:fill="FFFF99"/>
          <w:rtl/>
        </w:rPr>
        <w:t xml:space="preserve"> </w:t>
      </w:r>
      <w:r w:rsidRPr="00BA1053">
        <w:rPr>
          <w:rStyle w:val="default"/>
          <w:rFonts w:cs="FrankRuehl" w:hint="cs"/>
          <w:vanish/>
          <w:sz w:val="18"/>
          <w:szCs w:val="22"/>
          <w:u w:val="single"/>
          <w:shd w:val="clear" w:color="auto" w:fill="FFFF99"/>
          <w:rtl/>
        </w:rPr>
        <w:t>בעל החיים</w:t>
      </w:r>
      <w:r w:rsidRPr="00BA1053">
        <w:rPr>
          <w:rStyle w:val="default"/>
          <w:rFonts w:cs="FrankRuehl" w:hint="cs"/>
          <w:vanish/>
          <w:sz w:val="18"/>
          <w:szCs w:val="22"/>
          <w:shd w:val="clear" w:color="auto" w:fill="FFFF99"/>
          <w:rtl/>
        </w:rPr>
        <w:t xml:space="preserve"> חשוד בכלבת תחולנה ההגבלות הנ"ל למשך ששה חדשים למן אותו תאריך שיפורט בהוראה של הרופא הווטרינר הממשלתי, ככל אשר ימצא לנכון לקבוע, ואילו אם היה זה </w:t>
      </w:r>
      <w:r w:rsidRPr="00BA1053">
        <w:rPr>
          <w:rStyle w:val="default"/>
          <w:rFonts w:cs="FrankRuehl" w:hint="cs"/>
          <w:strike/>
          <w:vanish/>
          <w:sz w:val="18"/>
          <w:szCs w:val="22"/>
          <w:shd w:val="clear" w:color="auto" w:fill="FFFF99"/>
          <w:rtl/>
        </w:rPr>
        <w:t>בעל-חי</w:t>
      </w:r>
      <w:r w:rsidRPr="00BA1053">
        <w:rPr>
          <w:rStyle w:val="default"/>
          <w:rFonts w:cs="FrankRuehl" w:hint="cs"/>
          <w:vanish/>
          <w:sz w:val="18"/>
          <w:szCs w:val="22"/>
          <w:shd w:val="clear" w:color="auto" w:fill="FFFF99"/>
          <w:rtl/>
        </w:rPr>
        <w:t xml:space="preserve"> </w:t>
      </w:r>
      <w:r w:rsidRPr="00BA1053">
        <w:rPr>
          <w:rStyle w:val="default"/>
          <w:rFonts w:cs="FrankRuehl" w:hint="cs"/>
          <w:vanish/>
          <w:sz w:val="18"/>
          <w:szCs w:val="22"/>
          <w:u w:val="single"/>
          <w:shd w:val="clear" w:color="auto" w:fill="FFFF99"/>
          <w:rtl/>
        </w:rPr>
        <w:t>בעל חיים</w:t>
      </w:r>
      <w:r w:rsidRPr="00BA1053">
        <w:rPr>
          <w:rStyle w:val="default"/>
          <w:rFonts w:cs="FrankRuehl" w:hint="cs"/>
          <w:vanish/>
          <w:sz w:val="18"/>
          <w:szCs w:val="22"/>
          <w:shd w:val="clear" w:color="auto" w:fill="FFFF99"/>
          <w:rtl/>
        </w:rPr>
        <w:t xml:space="preserve"> שנושך ע"י </w:t>
      </w:r>
      <w:r w:rsidRPr="00BA1053">
        <w:rPr>
          <w:rStyle w:val="default"/>
          <w:rFonts w:cs="FrankRuehl" w:hint="cs"/>
          <w:strike/>
          <w:vanish/>
          <w:sz w:val="18"/>
          <w:szCs w:val="22"/>
          <w:shd w:val="clear" w:color="auto" w:fill="FFFF99"/>
          <w:rtl/>
        </w:rPr>
        <w:t>בעל-חי</w:t>
      </w:r>
      <w:r w:rsidRPr="00BA1053">
        <w:rPr>
          <w:rStyle w:val="default"/>
          <w:rFonts w:cs="FrankRuehl" w:hint="cs"/>
          <w:vanish/>
          <w:sz w:val="18"/>
          <w:szCs w:val="22"/>
          <w:shd w:val="clear" w:color="auto" w:fill="FFFF99"/>
          <w:rtl/>
        </w:rPr>
        <w:t xml:space="preserve"> </w:t>
      </w:r>
      <w:r w:rsidRPr="00BA1053">
        <w:rPr>
          <w:rStyle w:val="default"/>
          <w:rFonts w:cs="FrankRuehl" w:hint="cs"/>
          <w:vanish/>
          <w:sz w:val="18"/>
          <w:szCs w:val="22"/>
          <w:u w:val="single"/>
          <w:shd w:val="clear" w:color="auto" w:fill="FFFF99"/>
          <w:rtl/>
        </w:rPr>
        <w:t>בעל חיים</w:t>
      </w:r>
      <w:r w:rsidRPr="00BA1053">
        <w:rPr>
          <w:rStyle w:val="default"/>
          <w:rFonts w:cs="FrankRuehl" w:hint="cs"/>
          <w:vanish/>
          <w:sz w:val="18"/>
          <w:szCs w:val="22"/>
          <w:shd w:val="clear" w:color="auto" w:fill="FFFF99"/>
          <w:rtl/>
        </w:rPr>
        <w:t xml:space="preserve"> חשוד תחולנה ההגבלות למשך ששה חדשים מתאריך הנשיכה; והיה אם במשך כ</w:t>
      </w:r>
      <w:r w:rsidRPr="00BA1053">
        <w:rPr>
          <w:rStyle w:val="default"/>
          <w:rFonts w:cs="FrankRuehl"/>
          <w:vanish/>
          <w:sz w:val="18"/>
          <w:szCs w:val="22"/>
          <w:shd w:val="clear" w:color="auto" w:fill="FFFF99"/>
          <w:rtl/>
        </w:rPr>
        <w:t xml:space="preserve">ל </w:t>
      </w:r>
      <w:r w:rsidRPr="00BA1053">
        <w:rPr>
          <w:rStyle w:val="default"/>
          <w:rFonts w:cs="FrankRuehl" w:hint="cs"/>
          <w:vanish/>
          <w:sz w:val="18"/>
          <w:szCs w:val="22"/>
          <w:shd w:val="clear" w:color="auto" w:fill="FFFF99"/>
          <w:rtl/>
        </w:rPr>
        <w:t xml:space="preserve">התקופה הנ"ל לא ציווה הרופא הווטרינר הממשלתי להוציא את </w:t>
      </w:r>
      <w:r w:rsidRPr="00BA1053">
        <w:rPr>
          <w:rStyle w:val="default"/>
          <w:rFonts w:cs="FrankRuehl" w:hint="cs"/>
          <w:strike/>
          <w:vanish/>
          <w:sz w:val="18"/>
          <w:szCs w:val="22"/>
          <w:shd w:val="clear" w:color="auto" w:fill="FFFF99"/>
          <w:rtl/>
        </w:rPr>
        <w:t>הבעל-חי</w:t>
      </w:r>
      <w:r w:rsidRPr="00BA1053">
        <w:rPr>
          <w:rStyle w:val="default"/>
          <w:rFonts w:cs="FrankRuehl" w:hint="cs"/>
          <w:vanish/>
          <w:sz w:val="18"/>
          <w:szCs w:val="22"/>
          <w:shd w:val="clear" w:color="auto" w:fill="FFFF99"/>
          <w:rtl/>
        </w:rPr>
        <w:t xml:space="preserve"> </w:t>
      </w:r>
      <w:r w:rsidRPr="00BA1053">
        <w:rPr>
          <w:rStyle w:val="default"/>
          <w:rFonts w:cs="FrankRuehl" w:hint="cs"/>
          <w:vanish/>
          <w:sz w:val="18"/>
          <w:szCs w:val="22"/>
          <w:u w:val="single"/>
          <w:shd w:val="clear" w:color="auto" w:fill="FFFF99"/>
          <w:rtl/>
        </w:rPr>
        <w:t>בעל החיים</w:t>
      </w:r>
      <w:r w:rsidRPr="00BA1053">
        <w:rPr>
          <w:rStyle w:val="default"/>
          <w:rFonts w:cs="FrankRuehl" w:hint="cs"/>
          <w:vanish/>
          <w:sz w:val="18"/>
          <w:szCs w:val="22"/>
          <w:shd w:val="clear" w:color="auto" w:fill="FFFF99"/>
          <w:rtl/>
        </w:rPr>
        <w:t xml:space="preserve"> הנ"ל להורג (והסמכות הזאת מסורה לו בזה אם סבור הוא כי </w:t>
      </w:r>
      <w:r w:rsidRPr="00BA1053">
        <w:rPr>
          <w:rStyle w:val="default"/>
          <w:rFonts w:cs="FrankRuehl" w:hint="cs"/>
          <w:strike/>
          <w:vanish/>
          <w:sz w:val="18"/>
          <w:szCs w:val="22"/>
          <w:shd w:val="clear" w:color="auto" w:fill="FFFF99"/>
          <w:rtl/>
        </w:rPr>
        <w:t>הבעל-חי</w:t>
      </w:r>
      <w:r w:rsidRPr="00BA1053">
        <w:rPr>
          <w:rStyle w:val="default"/>
          <w:rFonts w:cs="FrankRuehl" w:hint="cs"/>
          <w:vanish/>
          <w:sz w:val="18"/>
          <w:szCs w:val="22"/>
          <w:shd w:val="clear" w:color="auto" w:fill="FFFF99"/>
          <w:rtl/>
        </w:rPr>
        <w:t xml:space="preserve"> </w:t>
      </w:r>
      <w:r w:rsidRPr="00BA1053">
        <w:rPr>
          <w:rStyle w:val="default"/>
          <w:rFonts w:cs="FrankRuehl" w:hint="cs"/>
          <w:vanish/>
          <w:sz w:val="18"/>
          <w:szCs w:val="22"/>
          <w:u w:val="single"/>
          <w:shd w:val="clear" w:color="auto" w:fill="FFFF99"/>
          <w:rtl/>
        </w:rPr>
        <w:t>בעל החיים</w:t>
      </w:r>
      <w:r w:rsidRPr="00BA1053">
        <w:rPr>
          <w:rStyle w:val="default"/>
          <w:rFonts w:cs="FrankRuehl" w:hint="cs"/>
          <w:vanish/>
          <w:sz w:val="18"/>
          <w:szCs w:val="22"/>
          <w:shd w:val="clear" w:color="auto" w:fill="FFFF99"/>
          <w:rtl/>
        </w:rPr>
        <w:t xml:space="preserve"> חולה בכלבת), כי אז רואים את </w:t>
      </w:r>
      <w:r w:rsidRPr="00BA1053">
        <w:rPr>
          <w:rStyle w:val="default"/>
          <w:rFonts w:cs="FrankRuehl" w:hint="cs"/>
          <w:strike/>
          <w:vanish/>
          <w:sz w:val="18"/>
          <w:szCs w:val="22"/>
          <w:shd w:val="clear" w:color="auto" w:fill="FFFF99"/>
          <w:rtl/>
        </w:rPr>
        <w:t>הבעל-חי</w:t>
      </w:r>
      <w:r w:rsidRPr="00BA1053">
        <w:rPr>
          <w:rStyle w:val="default"/>
          <w:rFonts w:cs="FrankRuehl" w:hint="cs"/>
          <w:vanish/>
          <w:sz w:val="18"/>
          <w:szCs w:val="22"/>
          <w:shd w:val="clear" w:color="auto" w:fill="FFFF99"/>
          <w:rtl/>
        </w:rPr>
        <w:t xml:space="preserve"> </w:t>
      </w:r>
      <w:r w:rsidRPr="00BA1053">
        <w:rPr>
          <w:rStyle w:val="default"/>
          <w:rFonts w:cs="FrankRuehl" w:hint="cs"/>
          <w:vanish/>
          <w:sz w:val="18"/>
          <w:szCs w:val="22"/>
          <w:u w:val="single"/>
          <w:shd w:val="clear" w:color="auto" w:fill="FFFF99"/>
          <w:rtl/>
        </w:rPr>
        <w:t>בעל החיים</w:t>
      </w:r>
      <w:r w:rsidRPr="00BA1053">
        <w:rPr>
          <w:rStyle w:val="default"/>
          <w:rFonts w:cs="FrankRuehl" w:hint="cs"/>
          <w:vanish/>
          <w:sz w:val="18"/>
          <w:szCs w:val="22"/>
          <w:shd w:val="clear" w:color="auto" w:fill="FFFF99"/>
          <w:rtl/>
        </w:rPr>
        <w:t xml:space="preserve"> הנ"ל כתום ששת החדשים האמורים כאילו הוא נקי מכלבת ופטור מכל הגבלה:</w:t>
      </w:r>
    </w:p>
    <w:p w14:paraId="4AAE4CCF" w14:textId="77777777" w:rsidR="00912E59" w:rsidRPr="00BA1053" w:rsidRDefault="00912E59" w:rsidP="00912E59">
      <w:pPr>
        <w:pStyle w:val="P00"/>
        <w:spacing w:before="0"/>
        <w:ind w:left="0" w:right="1134"/>
        <w:rPr>
          <w:rStyle w:val="default"/>
          <w:rFonts w:cs="FrankRuehl"/>
          <w:vanish/>
          <w:sz w:val="18"/>
          <w:szCs w:val="22"/>
          <w:shd w:val="clear" w:color="auto" w:fill="FFFF99"/>
          <w:rtl/>
        </w:rPr>
      </w:pPr>
      <w:r w:rsidRPr="00BA1053">
        <w:rPr>
          <w:vanish/>
          <w:sz w:val="18"/>
          <w:szCs w:val="22"/>
          <w:shd w:val="clear" w:color="auto" w:fill="FFFF99"/>
          <w:rtl/>
        </w:rPr>
        <w:tab/>
      </w:r>
      <w:r w:rsidRPr="00BA1053">
        <w:rPr>
          <w:rStyle w:val="default"/>
          <w:rFonts w:cs="FrankRuehl"/>
          <w:vanish/>
          <w:sz w:val="18"/>
          <w:szCs w:val="22"/>
          <w:shd w:val="clear" w:color="auto" w:fill="FFFF99"/>
          <w:rtl/>
        </w:rPr>
        <w:t>ב</w:t>
      </w:r>
      <w:r w:rsidRPr="00BA1053">
        <w:rPr>
          <w:rStyle w:val="default"/>
          <w:rFonts w:cs="FrankRuehl" w:hint="cs"/>
          <w:vanish/>
          <w:sz w:val="18"/>
          <w:szCs w:val="22"/>
          <w:shd w:val="clear" w:color="auto" w:fill="FFFF99"/>
          <w:rtl/>
        </w:rPr>
        <w:t xml:space="preserve">תנאי כי כל בהמת מקנה או גמל </w:t>
      </w:r>
      <w:r w:rsidRPr="00BA1053">
        <w:rPr>
          <w:rStyle w:val="default"/>
          <w:rFonts w:cs="FrankRuehl"/>
          <w:vanish/>
          <w:sz w:val="18"/>
          <w:szCs w:val="22"/>
          <w:shd w:val="clear" w:color="auto" w:fill="FFFF99"/>
          <w:rtl/>
        </w:rPr>
        <w:t>א</w:t>
      </w:r>
      <w:r w:rsidRPr="00BA1053">
        <w:rPr>
          <w:rStyle w:val="default"/>
          <w:rFonts w:cs="FrankRuehl" w:hint="cs"/>
          <w:vanish/>
          <w:sz w:val="18"/>
          <w:szCs w:val="22"/>
          <w:shd w:val="clear" w:color="auto" w:fill="FFFF99"/>
          <w:rtl/>
        </w:rPr>
        <w:t xml:space="preserve">ו כבש או עז שנשחטו בתוך שמונה ימים למן היום שנושכו ע"י </w:t>
      </w:r>
      <w:r w:rsidRPr="00BA1053">
        <w:rPr>
          <w:rStyle w:val="default"/>
          <w:rFonts w:cs="FrankRuehl" w:hint="cs"/>
          <w:strike/>
          <w:vanish/>
          <w:sz w:val="18"/>
          <w:szCs w:val="22"/>
          <w:shd w:val="clear" w:color="auto" w:fill="FFFF99"/>
          <w:rtl/>
        </w:rPr>
        <w:t>בעל-חי</w:t>
      </w:r>
      <w:r w:rsidRPr="00BA1053">
        <w:rPr>
          <w:rStyle w:val="default"/>
          <w:rFonts w:cs="FrankRuehl" w:hint="cs"/>
          <w:vanish/>
          <w:sz w:val="18"/>
          <w:szCs w:val="22"/>
          <w:shd w:val="clear" w:color="auto" w:fill="FFFF99"/>
          <w:rtl/>
        </w:rPr>
        <w:t xml:space="preserve"> </w:t>
      </w:r>
      <w:r w:rsidRPr="00BA1053">
        <w:rPr>
          <w:rStyle w:val="default"/>
          <w:rFonts w:cs="FrankRuehl" w:hint="cs"/>
          <w:vanish/>
          <w:sz w:val="18"/>
          <w:szCs w:val="22"/>
          <w:u w:val="single"/>
          <w:shd w:val="clear" w:color="auto" w:fill="FFFF99"/>
          <w:rtl/>
        </w:rPr>
        <w:t>בעל חיים</w:t>
      </w:r>
      <w:r w:rsidRPr="00BA1053">
        <w:rPr>
          <w:rStyle w:val="default"/>
          <w:rFonts w:cs="FrankRuehl" w:hint="cs"/>
          <w:vanish/>
          <w:sz w:val="18"/>
          <w:szCs w:val="22"/>
          <w:shd w:val="clear" w:color="auto" w:fill="FFFF99"/>
          <w:rtl/>
        </w:rPr>
        <w:t xml:space="preserve"> נגוע בכלבת מותר יהיה להציען למכירה לצרכי מזון ובלבד שתהיינה נקיות ממחלות אחרות.</w:t>
      </w:r>
    </w:p>
    <w:p w14:paraId="1BC583BC" w14:textId="77777777" w:rsidR="00912E59" w:rsidRPr="00912E59" w:rsidRDefault="00912E59" w:rsidP="00912E59">
      <w:pPr>
        <w:pStyle w:val="P00"/>
        <w:spacing w:before="0"/>
        <w:ind w:left="0" w:right="1134"/>
        <w:rPr>
          <w:rStyle w:val="default"/>
          <w:rFonts w:cs="FrankRuehl"/>
          <w:sz w:val="2"/>
          <w:szCs w:val="2"/>
          <w:rtl/>
        </w:rPr>
      </w:pPr>
      <w:r w:rsidRPr="00BA1053">
        <w:rPr>
          <w:vanish/>
          <w:sz w:val="18"/>
          <w:szCs w:val="22"/>
          <w:shd w:val="clear" w:color="auto" w:fill="FFFF99"/>
          <w:rtl/>
        </w:rPr>
        <w:tab/>
      </w:r>
      <w:r w:rsidRPr="00BA1053">
        <w:rPr>
          <w:rStyle w:val="default"/>
          <w:rFonts w:cs="FrankRuehl"/>
          <w:vanish/>
          <w:sz w:val="18"/>
          <w:szCs w:val="22"/>
          <w:shd w:val="clear" w:color="auto" w:fill="FFFF99"/>
          <w:rtl/>
        </w:rPr>
        <w:t>(2)</w:t>
      </w:r>
      <w:r w:rsidRPr="00BA1053">
        <w:rPr>
          <w:rStyle w:val="default"/>
          <w:rFonts w:cs="FrankRuehl"/>
          <w:vanish/>
          <w:sz w:val="18"/>
          <w:szCs w:val="22"/>
          <w:shd w:val="clear" w:color="auto" w:fill="FFFF99"/>
          <w:rtl/>
        </w:rPr>
        <w:tab/>
      </w:r>
      <w:r w:rsidRPr="00BA1053">
        <w:rPr>
          <w:rStyle w:val="default"/>
          <w:rFonts w:cs="FrankRuehl" w:hint="cs"/>
          <w:vanish/>
          <w:sz w:val="18"/>
          <w:szCs w:val="22"/>
          <w:shd w:val="clear" w:color="auto" w:fill="FFFF99"/>
          <w:rtl/>
        </w:rPr>
        <w:t xml:space="preserve">החלטתו של הרופא הווטרינר הממשלתי בשאלה אם איזה </w:t>
      </w:r>
      <w:r w:rsidRPr="00BA1053">
        <w:rPr>
          <w:rStyle w:val="default"/>
          <w:rFonts w:cs="FrankRuehl" w:hint="cs"/>
          <w:strike/>
          <w:vanish/>
          <w:sz w:val="18"/>
          <w:szCs w:val="22"/>
          <w:shd w:val="clear" w:color="auto" w:fill="FFFF99"/>
          <w:rtl/>
        </w:rPr>
        <w:t>בעל-חי</w:t>
      </w:r>
      <w:r w:rsidRPr="00BA1053">
        <w:rPr>
          <w:rStyle w:val="default"/>
          <w:rFonts w:cs="FrankRuehl" w:hint="cs"/>
          <w:vanish/>
          <w:sz w:val="18"/>
          <w:szCs w:val="22"/>
          <w:shd w:val="clear" w:color="auto" w:fill="FFFF99"/>
          <w:rtl/>
        </w:rPr>
        <w:t xml:space="preserve"> </w:t>
      </w:r>
      <w:r w:rsidRPr="00BA1053">
        <w:rPr>
          <w:rStyle w:val="default"/>
          <w:rFonts w:cs="FrankRuehl" w:hint="cs"/>
          <w:vanish/>
          <w:sz w:val="18"/>
          <w:szCs w:val="22"/>
          <w:u w:val="single"/>
          <w:shd w:val="clear" w:color="auto" w:fill="FFFF99"/>
          <w:rtl/>
        </w:rPr>
        <w:t>בעל חיים</w:t>
      </w:r>
      <w:r w:rsidRPr="00BA1053">
        <w:rPr>
          <w:rStyle w:val="default"/>
          <w:rFonts w:cs="FrankRuehl" w:hint="cs"/>
          <w:vanish/>
          <w:sz w:val="18"/>
          <w:szCs w:val="22"/>
          <w:shd w:val="clear" w:color="auto" w:fill="FFFF99"/>
          <w:rtl/>
        </w:rPr>
        <w:t xml:space="preserve"> הוא בעל ערך מיוחד תהא החלטת</w:t>
      </w:r>
      <w:r w:rsidRPr="00BA1053">
        <w:rPr>
          <w:rStyle w:val="default"/>
          <w:rFonts w:cs="FrankRuehl"/>
          <w:vanish/>
          <w:sz w:val="18"/>
          <w:szCs w:val="22"/>
          <w:shd w:val="clear" w:color="auto" w:fill="FFFF99"/>
          <w:rtl/>
        </w:rPr>
        <w:t xml:space="preserve"> </w:t>
      </w:r>
      <w:r w:rsidRPr="00BA1053">
        <w:rPr>
          <w:rStyle w:val="default"/>
          <w:rFonts w:cs="FrankRuehl" w:hint="cs"/>
          <w:vanish/>
          <w:sz w:val="18"/>
          <w:szCs w:val="22"/>
          <w:shd w:val="clear" w:color="auto" w:fill="FFFF99"/>
          <w:rtl/>
        </w:rPr>
        <w:t>גמר.</w:t>
      </w:r>
      <w:bookmarkEnd w:id="23"/>
    </w:p>
    <w:p w14:paraId="035B714F" w14:textId="77777777" w:rsidR="00685CC0" w:rsidRDefault="00685CC0">
      <w:pPr>
        <w:pStyle w:val="P00"/>
        <w:spacing w:before="72"/>
        <w:ind w:left="0" w:right="1134"/>
        <w:rPr>
          <w:rStyle w:val="default"/>
          <w:rFonts w:cs="FrankRuehl" w:hint="cs"/>
          <w:rtl/>
        </w:rPr>
      </w:pPr>
      <w:bookmarkStart w:id="24" w:name="Seif9"/>
      <w:bookmarkEnd w:id="24"/>
      <w:r>
        <w:rPr>
          <w:lang w:val="he-IL"/>
        </w:rPr>
        <w:pict w14:anchorId="3DD54181">
          <v:rect id="_x0000_s1041" style="position:absolute;left:0;text-align:left;margin-left:464.5pt;margin-top:8.05pt;width:75.05pt;height:53.2pt;z-index:251648000" o:allowincell="f" filled="f" stroked="f" strokecolor="lime" strokeweight=".25pt">
            <v:textbox inset="0,0,0,0">
              <w:txbxContent>
                <w:p w14:paraId="6D93A543" w14:textId="77777777" w:rsidR="009A7567" w:rsidRDefault="009A7567">
                  <w:pPr>
                    <w:spacing w:line="160" w:lineRule="exact"/>
                    <w:jc w:val="left"/>
                    <w:rPr>
                      <w:rFonts w:cs="Miriam"/>
                      <w:noProof/>
                      <w:szCs w:val="18"/>
                      <w:rtl/>
                    </w:rPr>
                  </w:pPr>
                  <w:r>
                    <w:rPr>
                      <w:rFonts w:cs="Miriam"/>
                      <w:szCs w:val="18"/>
                      <w:rtl/>
                    </w:rPr>
                    <w:t>ה</w:t>
                  </w:r>
                  <w:r>
                    <w:rPr>
                      <w:rFonts w:cs="Miriam" w:hint="cs"/>
                      <w:szCs w:val="18"/>
                      <w:rtl/>
                    </w:rPr>
                    <w:t>שמדת כלבים</w:t>
                  </w:r>
                  <w:r>
                    <w:rPr>
                      <w:rFonts w:cs="Miriam"/>
                      <w:szCs w:val="18"/>
                      <w:rtl/>
                    </w:rPr>
                    <w:t xml:space="preserve"> </w:t>
                  </w:r>
                  <w:r>
                    <w:rPr>
                      <w:rFonts w:cs="Miriam" w:hint="cs"/>
                      <w:szCs w:val="18"/>
                      <w:rtl/>
                    </w:rPr>
                    <w:t>בלתי מחוסנים</w:t>
                  </w:r>
                </w:p>
                <w:p w14:paraId="5437F5D9" w14:textId="77777777" w:rsidR="009A7567" w:rsidRDefault="009A7567">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תשי"ג-1953</w:t>
                  </w:r>
                </w:p>
                <w:p w14:paraId="01DF7601" w14:textId="77777777" w:rsidR="009A7567" w:rsidRDefault="009A7567" w:rsidP="0064735C">
                  <w:pPr>
                    <w:spacing w:line="160" w:lineRule="exact"/>
                    <w:jc w:val="left"/>
                    <w:rPr>
                      <w:rFonts w:cs="Miriam"/>
                      <w:noProof/>
                      <w:szCs w:val="18"/>
                      <w:rtl/>
                    </w:rPr>
                  </w:pPr>
                  <w:r>
                    <w:rPr>
                      <w:rFonts w:cs="Miriam" w:hint="cs"/>
                      <w:szCs w:val="18"/>
                      <w:rtl/>
                    </w:rPr>
                    <w:t xml:space="preserve">(תיקון מס' 2) </w:t>
                  </w:r>
                  <w:r>
                    <w:rPr>
                      <w:rFonts w:cs="Miriam" w:hint="cs"/>
                      <w:szCs w:val="18"/>
                      <w:rtl/>
                    </w:rPr>
                    <w:br/>
                  </w:r>
                  <w:r>
                    <w:rPr>
                      <w:rFonts w:cs="Miriam"/>
                      <w:szCs w:val="18"/>
                      <w:rtl/>
                    </w:rPr>
                    <w:t>ת</w:t>
                  </w:r>
                  <w:r>
                    <w:rPr>
                      <w:rFonts w:cs="Miriam" w:hint="cs"/>
                      <w:szCs w:val="18"/>
                      <w:rtl/>
                    </w:rPr>
                    <w:t>שנ"ב-1992</w:t>
                  </w:r>
                </w:p>
              </w:txbxContent>
            </v:textbox>
            <w10:anchorlock/>
          </v:rect>
        </w:pict>
      </w:r>
      <w:r>
        <w:rPr>
          <w:rStyle w:val="big-number"/>
          <w:rtl/>
        </w:rPr>
        <w:t>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רופא וטרינר ממשלתי רשאי לצוות להשמיד כל כלב בן ששה חדשים ומעלה שלא קיבל זריקת חיסון נגד כלבת בהתאם לתקנות שהותקנו לפי סעיף 16.</w:t>
      </w:r>
    </w:p>
    <w:p w14:paraId="6616850A" w14:textId="77777777" w:rsidR="00832FFA" w:rsidRPr="00BA1053" w:rsidRDefault="00832FFA" w:rsidP="00832FFA">
      <w:pPr>
        <w:pStyle w:val="P00"/>
        <w:spacing w:before="0"/>
        <w:ind w:left="0" w:right="1134"/>
        <w:rPr>
          <w:rFonts w:hint="cs"/>
          <w:b/>
          <w:bCs/>
          <w:vanish/>
          <w:szCs w:val="20"/>
          <w:shd w:val="clear" w:color="auto" w:fill="FFFF99"/>
          <w:rtl/>
        </w:rPr>
      </w:pPr>
      <w:bookmarkStart w:id="25" w:name="Rov35"/>
      <w:r w:rsidRPr="00BA1053">
        <w:rPr>
          <w:rFonts w:hint="cs"/>
          <w:vanish/>
          <w:color w:val="FF0000"/>
          <w:szCs w:val="20"/>
          <w:shd w:val="clear" w:color="auto" w:fill="FFFF99"/>
          <w:rtl/>
        </w:rPr>
        <w:t>מיום 13.3.1953</w:t>
      </w:r>
    </w:p>
    <w:p w14:paraId="08FACA52" w14:textId="77777777" w:rsidR="00832FFA" w:rsidRPr="00BA1053" w:rsidRDefault="00832FFA" w:rsidP="00832FFA">
      <w:pPr>
        <w:pStyle w:val="P00"/>
        <w:spacing w:before="0"/>
        <w:ind w:left="0" w:right="1134"/>
        <w:rPr>
          <w:rFonts w:hint="cs"/>
          <w:b/>
          <w:bCs/>
          <w:vanish/>
          <w:szCs w:val="20"/>
          <w:shd w:val="clear" w:color="auto" w:fill="FFFF99"/>
          <w:rtl/>
        </w:rPr>
      </w:pPr>
      <w:r w:rsidRPr="00BA1053">
        <w:rPr>
          <w:rFonts w:hint="cs"/>
          <w:b/>
          <w:bCs/>
          <w:vanish/>
          <w:szCs w:val="20"/>
          <w:shd w:val="clear" w:color="auto" w:fill="FFFF99"/>
          <w:rtl/>
        </w:rPr>
        <w:t>תיקון מס' 1</w:t>
      </w:r>
    </w:p>
    <w:p w14:paraId="18305EAB" w14:textId="77777777" w:rsidR="00832FFA" w:rsidRPr="00BA1053" w:rsidRDefault="00832FFA" w:rsidP="00832FFA">
      <w:pPr>
        <w:pStyle w:val="P00"/>
        <w:tabs>
          <w:tab w:val="clear" w:pos="6259"/>
        </w:tabs>
        <w:spacing w:before="0"/>
        <w:ind w:left="0" w:right="1134"/>
        <w:rPr>
          <w:rFonts w:hint="cs"/>
          <w:vanish/>
          <w:szCs w:val="20"/>
          <w:shd w:val="clear" w:color="auto" w:fill="FFFF99"/>
          <w:rtl/>
        </w:rPr>
      </w:pPr>
      <w:hyperlink r:id="rId44" w:history="1">
        <w:r w:rsidRPr="00BA1053">
          <w:rPr>
            <w:rStyle w:val="Hyperlink"/>
            <w:rFonts w:hint="cs"/>
            <w:vanish/>
            <w:szCs w:val="20"/>
            <w:shd w:val="clear" w:color="auto" w:fill="FFFF99"/>
            <w:rtl/>
          </w:rPr>
          <w:t>ס"ח תשי"ג מס' 121</w:t>
        </w:r>
      </w:hyperlink>
      <w:r w:rsidRPr="00BA1053">
        <w:rPr>
          <w:rFonts w:hint="cs"/>
          <w:vanish/>
          <w:szCs w:val="20"/>
          <w:shd w:val="clear" w:color="auto" w:fill="FFFF99"/>
          <w:rtl/>
        </w:rPr>
        <w:t xml:space="preserve"> מיום 13.3.1953 עמ' 56 (</w:t>
      </w:r>
      <w:hyperlink r:id="rId45" w:history="1">
        <w:r w:rsidRPr="00BA1053">
          <w:rPr>
            <w:rStyle w:val="Hyperlink"/>
            <w:rFonts w:hint="cs"/>
            <w:vanish/>
            <w:szCs w:val="20"/>
            <w:shd w:val="clear" w:color="auto" w:fill="FFFF99"/>
            <w:rtl/>
          </w:rPr>
          <w:t>ה"ח 151</w:t>
        </w:r>
      </w:hyperlink>
      <w:r w:rsidRPr="00BA1053">
        <w:rPr>
          <w:rFonts w:hint="cs"/>
          <w:vanish/>
          <w:szCs w:val="20"/>
          <w:shd w:val="clear" w:color="auto" w:fill="FFFF99"/>
          <w:rtl/>
        </w:rPr>
        <w:t>)</w:t>
      </w:r>
    </w:p>
    <w:p w14:paraId="12AC866A" w14:textId="77777777" w:rsidR="00832FFA" w:rsidRPr="00BA1053" w:rsidRDefault="00832FFA" w:rsidP="00832FFA">
      <w:pPr>
        <w:pStyle w:val="P00"/>
        <w:tabs>
          <w:tab w:val="clear" w:pos="6259"/>
        </w:tabs>
        <w:spacing w:before="0"/>
        <w:ind w:left="0" w:right="1134"/>
        <w:rPr>
          <w:rFonts w:hint="cs"/>
          <w:b/>
          <w:bCs/>
          <w:vanish/>
          <w:szCs w:val="20"/>
          <w:shd w:val="clear" w:color="auto" w:fill="FFFF99"/>
          <w:rtl/>
        </w:rPr>
      </w:pPr>
      <w:r w:rsidRPr="00BA1053">
        <w:rPr>
          <w:rFonts w:hint="cs"/>
          <w:b/>
          <w:bCs/>
          <w:vanish/>
          <w:szCs w:val="20"/>
          <w:shd w:val="clear" w:color="auto" w:fill="FFFF99"/>
          <w:rtl/>
        </w:rPr>
        <w:t>הוספת סעיף 7א</w:t>
      </w:r>
    </w:p>
    <w:p w14:paraId="7FAD3E23" w14:textId="77777777" w:rsidR="00832FFA" w:rsidRPr="00BA1053" w:rsidRDefault="00832FFA" w:rsidP="00832FFA">
      <w:pPr>
        <w:pStyle w:val="P00"/>
        <w:spacing w:before="0"/>
        <w:ind w:left="0" w:right="1134"/>
        <w:rPr>
          <w:rFonts w:hint="cs"/>
          <w:vanish/>
          <w:color w:val="FF0000"/>
          <w:szCs w:val="20"/>
          <w:shd w:val="clear" w:color="auto" w:fill="FFFF99"/>
          <w:rtl/>
        </w:rPr>
      </w:pPr>
    </w:p>
    <w:p w14:paraId="3435B64F" w14:textId="77777777" w:rsidR="00832FFA" w:rsidRPr="00BA1053" w:rsidRDefault="00832FFA" w:rsidP="00832FFA">
      <w:pPr>
        <w:pStyle w:val="P00"/>
        <w:spacing w:before="0"/>
        <w:ind w:left="0" w:right="1134"/>
        <w:rPr>
          <w:rFonts w:hint="cs"/>
          <w:b/>
          <w:bCs/>
          <w:vanish/>
          <w:szCs w:val="20"/>
          <w:shd w:val="clear" w:color="auto" w:fill="FFFF99"/>
          <w:rtl/>
        </w:rPr>
      </w:pPr>
      <w:r w:rsidRPr="00BA1053">
        <w:rPr>
          <w:rFonts w:hint="cs"/>
          <w:vanish/>
          <w:color w:val="FF0000"/>
          <w:szCs w:val="20"/>
          <w:shd w:val="clear" w:color="auto" w:fill="FFFF99"/>
          <w:rtl/>
        </w:rPr>
        <w:t>מיום 26.3.1992</w:t>
      </w:r>
    </w:p>
    <w:p w14:paraId="0B9FB644" w14:textId="77777777" w:rsidR="00832FFA" w:rsidRPr="00BA1053" w:rsidRDefault="00832FFA" w:rsidP="00832FFA">
      <w:pPr>
        <w:pStyle w:val="P00"/>
        <w:spacing w:before="0"/>
        <w:ind w:left="0" w:right="1134"/>
        <w:rPr>
          <w:rFonts w:hint="cs"/>
          <w:b/>
          <w:bCs/>
          <w:vanish/>
          <w:szCs w:val="20"/>
          <w:shd w:val="clear" w:color="auto" w:fill="FFFF99"/>
          <w:rtl/>
        </w:rPr>
      </w:pPr>
      <w:r w:rsidRPr="00BA1053">
        <w:rPr>
          <w:rFonts w:hint="cs"/>
          <w:b/>
          <w:bCs/>
          <w:vanish/>
          <w:szCs w:val="20"/>
          <w:shd w:val="clear" w:color="auto" w:fill="FFFF99"/>
          <w:rtl/>
        </w:rPr>
        <w:t>תיקון מס' 2</w:t>
      </w:r>
    </w:p>
    <w:p w14:paraId="091FFFB6" w14:textId="77777777" w:rsidR="00832FFA" w:rsidRPr="00BA1053" w:rsidRDefault="00832FFA" w:rsidP="00832FFA">
      <w:pPr>
        <w:pStyle w:val="P00"/>
        <w:tabs>
          <w:tab w:val="clear" w:pos="6259"/>
        </w:tabs>
        <w:spacing w:before="0"/>
        <w:ind w:left="0" w:right="1134"/>
        <w:rPr>
          <w:rFonts w:hint="cs"/>
          <w:vanish/>
          <w:szCs w:val="20"/>
          <w:shd w:val="clear" w:color="auto" w:fill="FFFF99"/>
          <w:rtl/>
        </w:rPr>
      </w:pPr>
      <w:hyperlink r:id="rId46" w:history="1">
        <w:r w:rsidRPr="00BA1053">
          <w:rPr>
            <w:rStyle w:val="Hyperlink"/>
            <w:rFonts w:hint="cs"/>
            <w:vanish/>
            <w:szCs w:val="20"/>
            <w:shd w:val="clear" w:color="auto" w:fill="FFFF99"/>
            <w:rtl/>
          </w:rPr>
          <w:t>ס"ח תשנ"ב מס' 1393</w:t>
        </w:r>
      </w:hyperlink>
      <w:r w:rsidRPr="00BA1053">
        <w:rPr>
          <w:rFonts w:hint="cs"/>
          <w:vanish/>
          <w:szCs w:val="20"/>
          <w:shd w:val="clear" w:color="auto" w:fill="FFFF99"/>
          <w:rtl/>
        </w:rPr>
        <w:t xml:space="preserve"> מיום 26.3.1992 עמ' 171 (</w:t>
      </w:r>
      <w:hyperlink r:id="rId47" w:history="1">
        <w:r w:rsidRPr="00BA1053">
          <w:rPr>
            <w:rStyle w:val="Hyperlink"/>
            <w:rFonts w:hint="cs"/>
            <w:vanish/>
            <w:szCs w:val="20"/>
            <w:shd w:val="clear" w:color="auto" w:fill="FFFF99"/>
            <w:rtl/>
          </w:rPr>
          <w:t>ה"ח 2087</w:t>
        </w:r>
      </w:hyperlink>
      <w:r w:rsidRPr="00BA1053">
        <w:rPr>
          <w:rFonts w:hint="cs"/>
          <w:vanish/>
          <w:szCs w:val="20"/>
          <w:shd w:val="clear" w:color="auto" w:fill="FFFF99"/>
          <w:rtl/>
        </w:rPr>
        <w:t>)</w:t>
      </w:r>
    </w:p>
    <w:p w14:paraId="2BA194A7" w14:textId="77777777" w:rsidR="00832FFA" w:rsidRPr="00547B6F" w:rsidRDefault="00832FFA" w:rsidP="00832FFA">
      <w:pPr>
        <w:pStyle w:val="P00"/>
        <w:ind w:left="0" w:right="1134"/>
        <w:rPr>
          <w:rStyle w:val="default"/>
          <w:rFonts w:cs="FrankRuehl" w:hint="cs"/>
          <w:sz w:val="2"/>
          <w:szCs w:val="2"/>
          <w:rtl/>
        </w:rPr>
      </w:pPr>
      <w:r w:rsidRPr="00BA1053">
        <w:rPr>
          <w:rStyle w:val="big-number"/>
          <w:rFonts w:cs="FrankRuehl"/>
          <w:vanish/>
          <w:sz w:val="22"/>
          <w:szCs w:val="22"/>
          <w:shd w:val="clear" w:color="auto" w:fill="FFFF99"/>
          <w:rtl/>
        </w:rPr>
        <w:t>7</w:t>
      </w:r>
      <w:r w:rsidRPr="00BA1053">
        <w:rPr>
          <w:rStyle w:val="default"/>
          <w:rFonts w:cs="FrankRuehl"/>
          <w:vanish/>
          <w:sz w:val="22"/>
          <w:szCs w:val="22"/>
          <w:shd w:val="clear" w:color="auto" w:fill="FFFF99"/>
          <w:rtl/>
        </w:rPr>
        <w:t>א</w:t>
      </w:r>
      <w:r w:rsidRPr="00BA1053">
        <w:rPr>
          <w:rStyle w:val="default"/>
          <w:rFonts w:cs="FrankRuehl" w:hint="cs"/>
          <w:vanish/>
          <w:sz w:val="22"/>
          <w:szCs w:val="22"/>
          <w:shd w:val="clear" w:color="auto" w:fill="FFFF99"/>
          <w:rtl/>
        </w:rPr>
        <w:t>.</w:t>
      </w:r>
      <w:r w:rsidRPr="00BA1053">
        <w:rPr>
          <w:rStyle w:val="default"/>
          <w:rFonts w:cs="FrankRuehl"/>
          <w:vanish/>
          <w:sz w:val="22"/>
          <w:szCs w:val="22"/>
          <w:shd w:val="clear" w:color="auto" w:fill="FFFF99"/>
          <w:rtl/>
        </w:rPr>
        <w:tab/>
      </w:r>
      <w:r w:rsidRPr="00BA1053">
        <w:rPr>
          <w:rStyle w:val="default"/>
          <w:rFonts w:cs="FrankRuehl" w:hint="cs"/>
          <w:strike/>
          <w:vanish/>
          <w:sz w:val="22"/>
          <w:szCs w:val="22"/>
          <w:shd w:val="clear" w:color="auto" w:fill="FFFF99"/>
          <w:rtl/>
        </w:rPr>
        <w:t>רופא וטרינרי ממשלתי</w:t>
      </w:r>
      <w:r w:rsidRPr="00BA1053">
        <w:rPr>
          <w:rStyle w:val="default"/>
          <w:rFonts w:cs="FrankRuehl" w:hint="cs"/>
          <w:vanish/>
          <w:sz w:val="22"/>
          <w:szCs w:val="22"/>
          <w:u w:val="single"/>
          <w:shd w:val="clear" w:color="auto" w:fill="FFFF99"/>
          <w:rtl/>
        </w:rPr>
        <w:t xml:space="preserve"> רופא וטרינר ממשלתי</w:t>
      </w:r>
      <w:r w:rsidRPr="00BA1053">
        <w:rPr>
          <w:rStyle w:val="default"/>
          <w:rFonts w:cs="FrankRuehl" w:hint="cs"/>
          <w:vanish/>
          <w:sz w:val="22"/>
          <w:szCs w:val="22"/>
          <w:shd w:val="clear" w:color="auto" w:fill="FFFF99"/>
          <w:rtl/>
        </w:rPr>
        <w:t xml:space="preserve"> רשאי לצוות להשמיד כל כלב בן ששה חדשים ומעלה שלא קיבל זריקת חיסון נגד כלבת בהתאם לתקנות שהותקנו לפי סעיף 16.</w:t>
      </w:r>
      <w:bookmarkEnd w:id="25"/>
    </w:p>
    <w:p w14:paraId="70D09299" w14:textId="77777777" w:rsidR="00832FFA" w:rsidRDefault="00832FFA">
      <w:pPr>
        <w:pStyle w:val="P00"/>
        <w:spacing w:before="72"/>
        <w:ind w:left="0" w:right="1134"/>
        <w:rPr>
          <w:rStyle w:val="default"/>
          <w:rFonts w:cs="FrankRuehl" w:hint="cs"/>
          <w:rtl/>
        </w:rPr>
      </w:pPr>
    </w:p>
    <w:p w14:paraId="0C94DFD0" w14:textId="77777777" w:rsidR="00685CC0" w:rsidRDefault="00685CC0" w:rsidP="00832FFA">
      <w:pPr>
        <w:pStyle w:val="P00"/>
        <w:spacing w:before="72"/>
        <w:ind w:left="0" w:right="1134"/>
        <w:rPr>
          <w:rStyle w:val="default"/>
          <w:rFonts w:cs="FrankRuehl"/>
          <w:rtl/>
        </w:rPr>
      </w:pPr>
      <w:r>
        <w:rPr>
          <w:lang w:val="he-IL"/>
        </w:rPr>
        <w:pict w14:anchorId="393EBCCB">
          <v:rect id="_x0000_s1042" style="position:absolute;left:0;text-align:left;margin-left:470.25pt;margin-top:8.05pt;width:69.3pt;height:19.7pt;z-index:251649024" o:allowincell="f" filled="f" stroked="f" strokecolor="lime" strokeweight=".25pt">
            <v:textbox style="mso-next-textbox:#_x0000_s1042" inset="0,0,0,0">
              <w:txbxContent>
                <w:p w14:paraId="5323EA57" w14:textId="77777777" w:rsidR="009A7567" w:rsidRDefault="009A7567" w:rsidP="0064735C">
                  <w:pPr>
                    <w:spacing w:line="160" w:lineRule="exact"/>
                    <w:jc w:val="left"/>
                    <w:rPr>
                      <w:rFonts w:cs="Miriam"/>
                      <w:noProof/>
                      <w:szCs w:val="18"/>
                      <w:rtl/>
                    </w:rPr>
                  </w:pPr>
                  <w:r>
                    <w:rPr>
                      <w:rFonts w:cs="Miriam" w:hint="cs"/>
                      <w:szCs w:val="18"/>
                      <w:rtl/>
                    </w:rPr>
                    <w:t>(תיקון מס' 4) תשס"ג-2002</w:t>
                  </w:r>
                </w:p>
              </w:txbxContent>
            </v:textbox>
            <w10:anchorlock/>
          </v:rect>
        </w:pict>
      </w:r>
      <w:r>
        <w:rPr>
          <w:rStyle w:val="big-number"/>
          <w:rtl/>
        </w:rPr>
        <w:t>7</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w:t>
      </w:r>
      <w:r w:rsidR="00832FFA">
        <w:rPr>
          <w:rStyle w:val="default"/>
          <w:rFonts w:cs="FrankRuehl" w:hint="cs"/>
          <w:rtl/>
        </w:rPr>
        <w:t>בוטל)</w:t>
      </w:r>
      <w:r>
        <w:rPr>
          <w:rStyle w:val="default"/>
          <w:rFonts w:cs="FrankRuehl" w:hint="cs"/>
          <w:rtl/>
        </w:rPr>
        <w:t>.</w:t>
      </w:r>
    </w:p>
    <w:p w14:paraId="465AD527" w14:textId="77777777" w:rsidR="00890603" w:rsidRPr="00BA1053" w:rsidRDefault="00890603" w:rsidP="00890603">
      <w:pPr>
        <w:pStyle w:val="P00"/>
        <w:spacing w:before="0"/>
        <w:ind w:left="0" w:right="1134"/>
        <w:rPr>
          <w:rFonts w:hint="cs"/>
          <w:b/>
          <w:bCs/>
          <w:vanish/>
          <w:szCs w:val="20"/>
          <w:shd w:val="clear" w:color="auto" w:fill="FFFF99"/>
          <w:rtl/>
        </w:rPr>
      </w:pPr>
      <w:bookmarkStart w:id="26" w:name="Rov43"/>
      <w:r w:rsidRPr="00BA1053">
        <w:rPr>
          <w:rFonts w:hint="cs"/>
          <w:vanish/>
          <w:color w:val="FF0000"/>
          <w:szCs w:val="20"/>
          <w:shd w:val="clear" w:color="auto" w:fill="FFFF99"/>
          <w:rtl/>
        </w:rPr>
        <w:t>מיום 26.3.1992</w:t>
      </w:r>
    </w:p>
    <w:p w14:paraId="25B0018D" w14:textId="77777777" w:rsidR="00890603" w:rsidRPr="00BA1053" w:rsidRDefault="00890603" w:rsidP="00890603">
      <w:pPr>
        <w:pStyle w:val="P00"/>
        <w:spacing w:before="0"/>
        <w:ind w:left="0" w:right="1134"/>
        <w:rPr>
          <w:rFonts w:hint="cs"/>
          <w:b/>
          <w:bCs/>
          <w:vanish/>
          <w:szCs w:val="20"/>
          <w:shd w:val="clear" w:color="auto" w:fill="FFFF99"/>
          <w:rtl/>
        </w:rPr>
      </w:pPr>
      <w:r w:rsidRPr="00BA1053">
        <w:rPr>
          <w:rFonts w:hint="cs"/>
          <w:b/>
          <w:bCs/>
          <w:vanish/>
          <w:szCs w:val="20"/>
          <w:shd w:val="clear" w:color="auto" w:fill="FFFF99"/>
          <w:rtl/>
        </w:rPr>
        <w:t>תיקון מס' 2</w:t>
      </w:r>
    </w:p>
    <w:p w14:paraId="6C384387" w14:textId="77777777" w:rsidR="00890603" w:rsidRPr="00BA1053" w:rsidRDefault="00890603" w:rsidP="00890603">
      <w:pPr>
        <w:pStyle w:val="P00"/>
        <w:tabs>
          <w:tab w:val="clear" w:pos="6259"/>
        </w:tabs>
        <w:spacing w:before="0"/>
        <w:ind w:left="0" w:right="1134"/>
        <w:rPr>
          <w:rFonts w:hint="cs"/>
          <w:vanish/>
          <w:szCs w:val="20"/>
          <w:shd w:val="clear" w:color="auto" w:fill="FFFF99"/>
          <w:rtl/>
        </w:rPr>
      </w:pPr>
      <w:hyperlink r:id="rId48" w:history="1">
        <w:r w:rsidRPr="00BA1053">
          <w:rPr>
            <w:rStyle w:val="Hyperlink"/>
            <w:rFonts w:hint="cs"/>
            <w:vanish/>
            <w:szCs w:val="20"/>
            <w:shd w:val="clear" w:color="auto" w:fill="FFFF99"/>
            <w:rtl/>
          </w:rPr>
          <w:t>ס"ח תשנ"ב מס' 1393</w:t>
        </w:r>
      </w:hyperlink>
      <w:r w:rsidRPr="00BA1053">
        <w:rPr>
          <w:rFonts w:hint="cs"/>
          <w:vanish/>
          <w:szCs w:val="20"/>
          <w:shd w:val="clear" w:color="auto" w:fill="FFFF99"/>
          <w:rtl/>
        </w:rPr>
        <w:t xml:space="preserve"> מיום 26.3.1992 עמ' 171 (</w:t>
      </w:r>
      <w:hyperlink r:id="rId49" w:history="1">
        <w:r w:rsidRPr="00BA1053">
          <w:rPr>
            <w:rStyle w:val="Hyperlink"/>
            <w:rFonts w:hint="cs"/>
            <w:vanish/>
            <w:szCs w:val="20"/>
            <w:shd w:val="clear" w:color="auto" w:fill="FFFF99"/>
            <w:rtl/>
          </w:rPr>
          <w:t>ה"ח 2087</w:t>
        </w:r>
      </w:hyperlink>
      <w:r w:rsidRPr="00BA1053">
        <w:rPr>
          <w:rFonts w:hint="cs"/>
          <w:vanish/>
          <w:szCs w:val="20"/>
          <w:shd w:val="clear" w:color="auto" w:fill="FFFF99"/>
          <w:rtl/>
        </w:rPr>
        <w:t>)</w:t>
      </w:r>
    </w:p>
    <w:p w14:paraId="458392EB" w14:textId="77777777" w:rsidR="00890603" w:rsidRPr="00BA1053" w:rsidRDefault="00890603" w:rsidP="00890603">
      <w:pPr>
        <w:pStyle w:val="P00"/>
        <w:tabs>
          <w:tab w:val="clear" w:pos="6259"/>
        </w:tabs>
        <w:spacing w:before="0"/>
        <w:ind w:left="0" w:right="1134"/>
        <w:rPr>
          <w:rFonts w:hint="cs"/>
          <w:b/>
          <w:bCs/>
          <w:vanish/>
          <w:szCs w:val="20"/>
          <w:shd w:val="clear" w:color="auto" w:fill="FFFF99"/>
          <w:rtl/>
        </w:rPr>
      </w:pPr>
      <w:r w:rsidRPr="00BA1053">
        <w:rPr>
          <w:rFonts w:hint="cs"/>
          <w:b/>
          <w:bCs/>
          <w:vanish/>
          <w:szCs w:val="20"/>
          <w:shd w:val="clear" w:color="auto" w:fill="FFFF99"/>
          <w:rtl/>
        </w:rPr>
        <w:t>הוספת סעיף 7ב</w:t>
      </w:r>
    </w:p>
    <w:p w14:paraId="63A82B65" w14:textId="77777777" w:rsidR="00CE6029" w:rsidRPr="00BA1053" w:rsidRDefault="00CE6029" w:rsidP="00CE6029">
      <w:pPr>
        <w:pStyle w:val="P00"/>
        <w:spacing w:before="0"/>
        <w:ind w:left="0" w:right="1134"/>
        <w:rPr>
          <w:rFonts w:hint="cs"/>
          <w:vanish/>
          <w:color w:val="FF0000"/>
          <w:szCs w:val="20"/>
          <w:shd w:val="clear" w:color="auto" w:fill="FFFF99"/>
          <w:rtl/>
        </w:rPr>
      </w:pPr>
    </w:p>
    <w:p w14:paraId="45959C5B" w14:textId="77777777" w:rsidR="00CE6029" w:rsidRPr="00BA1053" w:rsidRDefault="00CE6029" w:rsidP="00214DB6">
      <w:pPr>
        <w:pStyle w:val="P00"/>
        <w:spacing w:before="0"/>
        <w:ind w:left="0" w:right="1134"/>
        <w:rPr>
          <w:rFonts w:hint="cs"/>
          <w:b/>
          <w:bCs/>
          <w:vanish/>
          <w:szCs w:val="20"/>
          <w:shd w:val="clear" w:color="auto" w:fill="FFFF99"/>
          <w:rtl/>
        </w:rPr>
      </w:pPr>
      <w:r w:rsidRPr="00BA1053">
        <w:rPr>
          <w:rFonts w:hint="cs"/>
          <w:vanish/>
          <w:color w:val="FF0000"/>
          <w:szCs w:val="20"/>
          <w:shd w:val="clear" w:color="auto" w:fill="FFFF99"/>
          <w:rtl/>
        </w:rPr>
        <w:t>מיום 2</w:t>
      </w:r>
      <w:r w:rsidR="00214DB6" w:rsidRPr="00BA1053">
        <w:rPr>
          <w:rFonts w:hint="cs"/>
          <w:vanish/>
          <w:color w:val="FF0000"/>
          <w:szCs w:val="20"/>
          <w:shd w:val="clear" w:color="auto" w:fill="FFFF99"/>
          <w:rtl/>
        </w:rPr>
        <w:t>9</w:t>
      </w:r>
      <w:r w:rsidRPr="00BA1053">
        <w:rPr>
          <w:rFonts w:hint="cs"/>
          <w:vanish/>
          <w:color w:val="FF0000"/>
          <w:szCs w:val="20"/>
          <w:shd w:val="clear" w:color="auto" w:fill="FFFF99"/>
          <w:rtl/>
        </w:rPr>
        <w:t>.</w:t>
      </w:r>
      <w:r w:rsidR="00214DB6" w:rsidRPr="00BA1053">
        <w:rPr>
          <w:rFonts w:hint="cs"/>
          <w:vanish/>
          <w:color w:val="FF0000"/>
          <w:szCs w:val="20"/>
          <w:shd w:val="clear" w:color="auto" w:fill="FFFF99"/>
          <w:rtl/>
        </w:rPr>
        <w:t>9</w:t>
      </w:r>
      <w:r w:rsidRPr="00BA1053">
        <w:rPr>
          <w:rFonts w:hint="cs"/>
          <w:vanish/>
          <w:color w:val="FF0000"/>
          <w:szCs w:val="20"/>
          <w:shd w:val="clear" w:color="auto" w:fill="FFFF99"/>
          <w:rtl/>
        </w:rPr>
        <w:t>.</w:t>
      </w:r>
      <w:r w:rsidR="00214DB6" w:rsidRPr="00BA1053">
        <w:rPr>
          <w:rFonts w:hint="cs"/>
          <w:vanish/>
          <w:color w:val="FF0000"/>
          <w:szCs w:val="20"/>
          <w:shd w:val="clear" w:color="auto" w:fill="FFFF99"/>
          <w:rtl/>
        </w:rPr>
        <w:t>2003</w:t>
      </w:r>
    </w:p>
    <w:p w14:paraId="179C20A9" w14:textId="77777777" w:rsidR="00CE6029" w:rsidRPr="00BA1053" w:rsidRDefault="00CE6029" w:rsidP="00214DB6">
      <w:pPr>
        <w:pStyle w:val="P00"/>
        <w:spacing w:before="0"/>
        <w:ind w:left="0" w:right="1134"/>
        <w:rPr>
          <w:rFonts w:hint="cs"/>
          <w:b/>
          <w:bCs/>
          <w:vanish/>
          <w:szCs w:val="20"/>
          <w:shd w:val="clear" w:color="auto" w:fill="FFFF99"/>
          <w:rtl/>
        </w:rPr>
      </w:pPr>
      <w:r w:rsidRPr="00BA1053">
        <w:rPr>
          <w:rFonts w:hint="cs"/>
          <w:b/>
          <w:bCs/>
          <w:vanish/>
          <w:szCs w:val="20"/>
          <w:shd w:val="clear" w:color="auto" w:fill="FFFF99"/>
          <w:rtl/>
        </w:rPr>
        <w:t xml:space="preserve">תיקון מס' </w:t>
      </w:r>
      <w:r w:rsidR="00214DB6" w:rsidRPr="00BA1053">
        <w:rPr>
          <w:rFonts w:hint="cs"/>
          <w:b/>
          <w:bCs/>
          <w:vanish/>
          <w:szCs w:val="20"/>
          <w:shd w:val="clear" w:color="auto" w:fill="FFFF99"/>
          <w:rtl/>
        </w:rPr>
        <w:t>4</w:t>
      </w:r>
    </w:p>
    <w:p w14:paraId="5B9D9F73" w14:textId="77777777" w:rsidR="00CE6029" w:rsidRPr="00BA1053" w:rsidRDefault="00214DB6" w:rsidP="000927D3">
      <w:pPr>
        <w:pStyle w:val="P00"/>
        <w:tabs>
          <w:tab w:val="clear" w:pos="6259"/>
        </w:tabs>
        <w:spacing w:before="0"/>
        <w:ind w:left="0" w:right="1134"/>
        <w:rPr>
          <w:rFonts w:hint="cs"/>
          <w:vanish/>
          <w:szCs w:val="20"/>
          <w:shd w:val="clear" w:color="auto" w:fill="FFFF99"/>
          <w:rtl/>
        </w:rPr>
      </w:pPr>
      <w:hyperlink r:id="rId50" w:history="1">
        <w:r w:rsidR="00CE6029" w:rsidRPr="00BA1053">
          <w:rPr>
            <w:rStyle w:val="Hyperlink"/>
            <w:rFonts w:hint="cs"/>
            <w:vanish/>
            <w:szCs w:val="20"/>
            <w:shd w:val="clear" w:color="auto" w:fill="FFFF99"/>
            <w:rtl/>
          </w:rPr>
          <w:t>ס"ח תש</w:t>
        </w:r>
        <w:r w:rsidRPr="00BA1053">
          <w:rPr>
            <w:rStyle w:val="Hyperlink"/>
            <w:rFonts w:hint="cs"/>
            <w:vanish/>
            <w:szCs w:val="20"/>
            <w:shd w:val="clear" w:color="auto" w:fill="FFFF99"/>
            <w:rtl/>
          </w:rPr>
          <w:t>ס</w:t>
        </w:r>
        <w:r w:rsidR="00CE6029" w:rsidRPr="00BA1053">
          <w:rPr>
            <w:rStyle w:val="Hyperlink"/>
            <w:rFonts w:hint="cs"/>
            <w:vanish/>
            <w:szCs w:val="20"/>
            <w:shd w:val="clear" w:color="auto" w:fill="FFFF99"/>
            <w:rtl/>
          </w:rPr>
          <w:t>"</w:t>
        </w:r>
        <w:r w:rsidRPr="00BA1053">
          <w:rPr>
            <w:rStyle w:val="Hyperlink"/>
            <w:rFonts w:hint="cs"/>
            <w:vanish/>
            <w:szCs w:val="20"/>
            <w:shd w:val="clear" w:color="auto" w:fill="FFFF99"/>
            <w:rtl/>
          </w:rPr>
          <w:t>ג</w:t>
        </w:r>
        <w:r w:rsidR="00CE6029" w:rsidRPr="00BA1053">
          <w:rPr>
            <w:rStyle w:val="Hyperlink"/>
            <w:rFonts w:hint="cs"/>
            <w:vanish/>
            <w:szCs w:val="20"/>
            <w:shd w:val="clear" w:color="auto" w:fill="FFFF99"/>
            <w:rtl/>
          </w:rPr>
          <w:t xml:space="preserve"> מס' 1</w:t>
        </w:r>
        <w:r w:rsidRPr="00BA1053">
          <w:rPr>
            <w:rStyle w:val="Hyperlink"/>
            <w:rFonts w:hint="cs"/>
            <w:vanish/>
            <w:szCs w:val="20"/>
            <w:shd w:val="clear" w:color="auto" w:fill="FFFF99"/>
            <w:rtl/>
          </w:rPr>
          <w:t>884</w:t>
        </w:r>
      </w:hyperlink>
      <w:r w:rsidR="00CE6029" w:rsidRPr="00BA1053">
        <w:rPr>
          <w:rFonts w:hint="cs"/>
          <w:vanish/>
          <w:szCs w:val="20"/>
          <w:shd w:val="clear" w:color="auto" w:fill="FFFF99"/>
          <w:rtl/>
        </w:rPr>
        <w:t xml:space="preserve"> מיום 2</w:t>
      </w:r>
      <w:r w:rsidRPr="00BA1053">
        <w:rPr>
          <w:rFonts w:hint="cs"/>
          <w:vanish/>
          <w:szCs w:val="20"/>
          <w:shd w:val="clear" w:color="auto" w:fill="FFFF99"/>
          <w:rtl/>
        </w:rPr>
        <w:t>9</w:t>
      </w:r>
      <w:r w:rsidR="00CE6029" w:rsidRPr="00BA1053">
        <w:rPr>
          <w:rFonts w:hint="cs"/>
          <w:vanish/>
          <w:szCs w:val="20"/>
          <w:shd w:val="clear" w:color="auto" w:fill="FFFF99"/>
          <w:rtl/>
        </w:rPr>
        <w:t>.</w:t>
      </w:r>
      <w:r w:rsidRPr="00BA1053">
        <w:rPr>
          <w:rFonts w:hint="cs"/>
          <w:vanish/>
          <w:szCs w:val="20"/>
          <w:shd w:val="clear" w:color="auto" w:fill="FFFF99"/>
          <w:rtl/>
        </w:rPr>
        <w:t>12</w:t>
      </w:r>
      <w:r w:rsidR="00CE6029" w:rsidRPr="00BA1053">
        <w:rPr>
          <w:rFonts w:hint="cs"/>
          <w:vanish/>
          <w:szCs w:val="20"/>
          <w:shd w:val="clear" w:color="auto" w:fill="FFFF99"/>
          <w:rtl/>
        </w:rPr>
        <w:t>.</w:t>
      </w:r>
      <w:r w:rsidRPr="00BA1053">
        <w:rPr>
          <w:rFonts w:hint="cs"/>
          <w:vanish/>
          <w:szCs w:val="20"/>
          <w:shd w:val="clear" w:color="auto" w:fill="FFFF99"/>
          <w:rtl/>
        </w:rPr>
        <w:t>200</w:t>
      </w:r>
      <w:r w:rsidR="00CE6029" w:rsidRPr="00BA1053">
        <w:rPr>
          <w:rFonts w:hint="cs"/>
          <w:vanish/>
          <w:szCs w:val="20"/>
          <w:shd w:val="clear" w:color="auto" w:fill="FFFF99"/>
          <w:rtl/>
        </w:rPr>
        <w:t xml:space="preserve">2 עמ' </w:t>
      </w:r>
      <w:r w:rsidRPr="00BA1053">
        <w:rPr>
          <w:rFonts w:hint="cs"/>
          <w:vanish/>
          <w:szCs w:val="20"/>
          <w:shd w:val="clear" w:color="auto" w:fill="FFFF99"/>
          <w:rtl/>
        </w:rPr>
        <w:t>223</w:t>
      </w:r>
      <w:r w:rsidR="00CE6029" w:rsidRPr="00BA1053">
        <w:rPr>
          <w:rFonts w:hint="cs"/>
          <w:vanish/>
          <w:szCs w:val="20"/>
          <w:shd w:val="clear" w:color="auto" w:fill="FFFF99"/>
          <w:rtl/>
        </w:rPr>
        <w:t xml:space="preserve"> (</w:t>
      </w:r>
      <w:hyperlink r:id="rId51" w:history="1">
        <w:r w:rsidR="00CE6029" w:rsidRPr="00BA1053">
          <w:rPr>
            <w:rStyle w:val="Hyperlink"/>
            <w:rFonts w:hint="cs"/>
            <w:vanish/>
            <w:szCs w:val="20"/>
            <w:shd w:val="clear" w:color="auto" w:fill="FFFF99"/>
            <w:rtl/>
          </w:rPr>
          <w:t>ה"ח 2</w:t>
        </w:r>
        <w:r w:rsidR="000927D3" w:rsidRPr="00BA1053">
          <w:rPr>
            <w:rStyle w:val="Hyperlink"/>
            <w:rFonts w:hint="cs"/>
            <w:vanish/>
            <w:szCs w:val="20"/>
            <w:shd w:val="clear" w:color="auto" w:fill="FFFF99"/>
            <w:rtl/>
          </w:rPr>
          <w:t>723</w:t>
        </w:r>
      </w:hyperlink>
      <w:r w:rsidR="00CE6029" w:rsidRPr="00BA1053">
        <w:rPr>
          <w:rFonts w:hint="cs"/>
          <w:vanish/>
          <w:szCs w:val="20"/>
          <w:shd w:val="clear" w:color="auto" w:fill="FFFF99"/>
          <w:rtl/>
        </w:rPr>
        <w:t>)</w:t>
      </w:r>
    </w:p>
    <w:p w14:paraId="48FAF77D" w14:textId="77777777" w:rsidR="00CE6029" w:rsidRPr="00BA1053" w:rsidRDefault="00CE6029" w:rsidP="00547B6F">
      <w:pPr>
        <w:pStyle w:val="P00"/>
        <w:tabs>
          <w:tab w:val="clear" w:pos="6259"/>
        </w:tabs>
        <w:spacing w:before="0"/>
        <w:ind w:left="0" w:right="1134"/>
        <w:rPr>
          <w:rFonts w:hint="cs"/>
          <w:vanish/>
          <w:szCs w:val="20"/>
          <w:shd w:val="clear" w:color="auto" w:fill="FFFF99"/>
          <w:rtl/>
        </w:rPr>
      </w:pPr>
      <w:r w:rsidRPr="00BA1053">
        <w:rPr>
          <w:rFonts w:hint="cs"/>
          <w:b/>
          <w:bCs/>
          <w:vanish/>
          <w:szCs w:val="20"/>
          <w:shd w:val="clear" w:color="auto" w:fill="FFFF99"/>
          <w:rtl/>
        </w:rPr>
        <w:t>ביטול סעיף 7ב</w:t>
      </w:r>
    </w:p>
    <w:p w14:paraId="5EF541C9" w14:textId="77777777" w:rsidR="00832FFA" w:rsidRPr="00BA1053" w:rsidRDefault="00832FFA" w:rsidP="00832FFA">
      <w:pPr>
        <w:pStyle w:val="P00"/>
        <w:tabs>
          <w:tab w:val="clear" w:pos="6259"/>
        </w:tabs>
        <w:ind w:left="0" w:right="1134"/>
        <w:rPr>
          <w:rFonts w:hint="cs"/>
          <w:vanish/>
          <w:szCs w:val="20"/>
          <w:shd w:val="clear" w:color="auto" w:fill="FFFF99"/>
          <w:rtl/>
        </w:rPr>
      </w:pPr>
      <w:r w:rsidRPr="00BA1053">
        <w:rPr>
          <w:rFonts w:hint="cs"/>
          <w:vanish/>
          <w:szCs w:val="20"/>
          <w:shd w:val="clear" w:color="auto" w:fill="FFFF99"/>
          <w:rtl/>
        </w:rPr>
        <w:t>הנוסח הקודם:</w:t>
      </w:r>
    </w:p>
    <w:p w14:paraId="01E9B1E3" w14:textId="77777777" w:rsidR="00832FFA" w:rsidRPr="00BA1053" w:rsidRDefault="00832FFA" w:rsidP="00832FFA">
      <w:pPr>
        <w:pStyle w:val="P00"/>
        <w:spacing w:before="20"/>
        <w:ind w:left="0" w:right="1134"/>
        <w:rPr>
          <w:rStyle w:val="big-number"/>
          <w:rFonts w:hint="cs"/>
          <w:strike/>
          <w:vanish/>
          <w:sz w:val="16"/>
          <w:szCs w:val="16"/>
          <w:shd w:val="clear" w:color="auto" w:fill="FFFF99"/>
          <w:rtl/>
        </w:rPr>
      </w:pPr>
      <w:r w:rsidRPr="00BA1053">
        <w:rPr>
          <w:rStyle w:val="big-number"/>
          <w:rFonts w:hint="cs"/>
          <w:strike/>
          <w:vanish/>
          <w:sz w:val="16"/>
          <w:szCs w:val="16"/>
          <w:shd w:val="clear" w:color="auto" w:fill="FFFF99"/>
          <w:rtl/>
        </w:rPr>
        <w:t>כלב ברשות הרבים</w:t>
      </w:r>
    </w:p>
    <w:p w14:paraId="7D59FA39" w14:textId="77777777" w:rsidR="00832FFA" w:rsidRPr="00BA1053" w:rsidRDefault="00832FFA" w:rsidP="00832FFA">
      <w:pPr>
        <w:pStyle w:val="P00"/>
        <w:spacing w:before="0"/>
        <w:ind w:left="0" w:right="1134"/>
        <w:rPr>
          <w:rStyle w:val="default"/>
          <w:rFonts w:cs="FrankRuehl"/>
          <w:strike/>
          <w:vanish/>
          <w:sz w:val="22"/>
          <w:szCs w:val="22"/>
          <w:shd w:val="clear" w:color="auto" w:fill="FFFF99"/>
          <w:rtl/>
        </w:rPr>
      </w:pPr>
      <w:r w:rsidRPr="00BA1053">
        <w:rPr>
          <w:rStyle w:val="big-number"/>
          <w:rFonts w:cs="FrankRuehl"/>
          <w:strike/>
          <w:vanish/>
          <w:sz w:val="22"/>
          <w:szCs w:val="22"/>
          <w:shd w:val="clear" w:color="auto" w:fill="FFFF99"/>
          <w:rtl/>
        </w:rPr>
        <w:t>7</w:t>
      </w:r>
      <w:r w:rsidRPr="00BA1053">
        <w:rPr>
          <w:rStyle w:val="default"/>
          <w:rFonts w:cs="FrankRuehl"/>
          <w:strike/>
          <w:vanish/>
          <w:sz w:val="22"/>
          <w:szCs w:val="22"/>
          <w:shd w:val="clear" w:color="auto" w:fill="FFFF99"/>
          <w:rtl/>
        </w:rPr>
        <w:t>ב</w:t>
      </w:r>
      <w:r w:rsidRPr="00BA1053">
        <w:rPr>
          <w:rStyle w:val="default"/>
          <w:rFonts w:cs="FrankRuehl" w:hint="cs"/>
          <w:strike/>
          <w:vanish/>
          <w:sz w:val="22"/>
          <w:szCs w:val="22"/>
          <w:shd w:val="clear" w:color="auto" w:fill="FFFF99"/>
          <w:rtl/>
        </w:rPr>
        <w:t>.</w:t>
      </w:r>
      <w:r w:rsidRPr="00BA1053">
        <w:rPr>
          <w:rStyle w:val="default"/>
          <w:rFonts w:cs="FrankRuehl"/>
          <w:strike/>
          <w:vanish/>
          <w:sz w:val="22"/>
          <w:szCs w:val="22"/>
          <w:shd w:val="clear" w:color="auto" w:fill="FFFF99"/>
          <w:rtl/>
        </w:rPr>
        <w:tab/>
      </w:r>
      <w:r w:rsidRPr="00BA1053">
        <w:rPr>
          <w:rStyle w:val="default"/>
          <w:rFonts w:cs="FrankRuehl" w:hint="cs"/>
          <w:strike/>
          <w:vanish/>
          <w:sz w:val="22"/>
          <w:szCs w:val="22"/>
          <w:shd w:val="clear" w:color="auto" w:fill="FFFF99"/>
          <w:rtl/>
        </w:rPr>
        <w:t>(א)</w:t>
      </w:r>
      <w:r w:rsidRPr="00BA1053">
        <w:rPr>
          <w:rStyle w:val="default"/>
          <w:rFonts w:cs="FrankRuehl"/>
          <w:strike/>
          <w:vanish/>
          <w:sz w:val="22"/>
          <w:szCs w:val="22"/>
          <w:shd w:val="clear" w:color="auto" w:fill="FFFF99"/>
          <w:rtl/>
        </w:rPr>
        <w:tab/>
      </w:r>
      <w:r w:rsidRPr="00BA1053">
        <w:rPr>
          <w:rStyle w:val="default"/>
          <w:rFonts w:cs="FrankRuehl" w:hint="cs"/>
          <w:strike/>
          <w:vanish/>
          <w:sz w:val="22"/>
          <w:szCs w:val="22"/>
          <w:shd w:val="clear" w:color="auto" w:fill="FFFF99"/>
          <w:rtl/>
        </w:rPr>
        <w:t xml:space="preserve">לא </w:t>
      </w:r>
      <w:r w:rsidRPr="00BA1053">
        <w:rPr>
          <w:rStyle w:val="default"/>
          <w:rFonts w:cs="FrankRuehl"/>
          <w:strike/>
          <w:vanish/>
          <w:sz w:val="22"/>
          <w:szCs w:val="22"/>
          <w:shd w:val="clear" w:color="auto" w:fill="FFFF99"/>
          <w:rtl/>
        </w:rPr>
        <w:t>י</w:t>
      </w:r>
      <w:r w:rsidRPr="00BA1053">
        <w:rPr>
          <w:rStyle w:val="default"/>
          <w:rFonts w:cs="FrankRuehl" w:hint="cs"/>
          <w:strike/>
          <w:vanish/>
          <w:sz w:val="22"/>
          <w:szCs w:val="22"/>
          <w:shd w:val="clear" w:color="auto" w:fill="FFFF99"/>
          <w:rtl/>
        </w:rPr>
        <w:t>וציא בעלים כלב לרשות הרבים אלא כשהוא קשור ברצועה או בשרשרת.</w:t>
      </w:r>
    </w:p>
    <w:p w14:paraId="7FE155B7" w14:textId="77777777" w:rsidR="00832FFA" w:rsidRPr="00BA1053" w:rsidRDefault="00832FFA" w:rsidP="00832FFA">
      <w:pPr>
        <w:pStyle w:val="P00"/>
        <w:spacing w:before="0"/>
        <w:ind w:left="0" w:right="1134"/>
        <w:rPr>
          <w:rStyle w:val="default"/>
          <w:rFonts w:cs="FrankRuehl"/>
          <w:strike/>
          <w:vanish/>
          <w:sz w:val="22"/>
          <w:szCs w:val="22"/>
          <w:shd w:val="clear" w:color="auto" w:fill="FFFF99"/>
          <w:rtl/>
        </w:rPr>
      </w:pPr>
      <w:r w:rsidRPr="00BA1053">
        <w:rPr>
          <w:vanish/>
          <w:sz w:val="22"/>
          <w:szCs w:val="22"/>
          <w:shd w:val="clear" w:color="auto" w:fill="FFFF99"/>
          <w:rtl/>
        </w:rPr>
        <w:tab/>
      </w:r>
      <w:r w:rsidRPr="00BA1053">
        <w:rPr>
          <w:rStyle w:val="default"/>
          <w:rFonts w:cs="FrankRuehl"/>
          <w:strike/>
          <w:vanish/>
          <w:sz w:val="22"/>
          <w:szCs w:val="22"/>
          <w:shd w:val="clear" w:color="auto" w:fill="FFFF99"/>
          <w:rtl/>
        </w:rPr>
        <w:t>(</w:t>
      </w:r>
      <w:r w:rsidRPr="00BA1053">
        <w:rPr>
          <w:rStyle w:val="default"/>
          <w:rFonts w:cs="FrankRuehl" w:hint="cs"/>
          <w:strike/>
          <w:vanish/>
          <w:sz w:val="22"/>
          <w:szCs w:val="22"/>
          <w:shd w:val="clear" w:color="auto" w:fill="FFFF99"/>
          <w:rtl/>
        </w:rPr>
        <w:t>ב)</w:t>
      </w:r>
      <w:r w:rsidRPr="00BA1053">
        <w:rPr>
          <w:rStyle w:val="default"/>
          <w:rFonts w:cs="FrankRuehl"/>
          <w:strike/>
          <w:vanish/>
          <w:sz w:val="22"/>
          <w:szCs w:val="22"/>
          <w:shd w:val="clear" w:color="auto" w:fill="FFFF99"/>
          <w:rtl/>
        </w:rPr>
        <w:tab/>
      </w:r>
      <w:r w:rsidRPr="00BA1053">
        <w:rPr>
          <w:rStyle w:val="default"/>
          <w:rFonts w:cs="FrankRuehl" w:hint="cs"/>
          <w:strike/>
          <w:vanish/>
          <w:sz w:val="22"/>
          <w:szCs w:val="22"/>
          <w:shd w:val="clear" w:color="auto" w:fill="FFFF99"/>
          <w:rtl/>
        </w:rPr>
        <w:t>רשות מקומית תקבע אזורים בתחומה, בהם לא יחולו הוראות סעיף קטן (א); ובלבד שבאזורים אלה יהיה בעל הכלב עמו כל אימת שהכלב אינו קשור כאמור בסעיף קטן (א).</w:t>
      </w:r>
    </w:p>
    <w:p w14:paraId="02A24BBD" w14:textId="77777777" w:rsidR="00832FFA" w:rsidRPr="00832FFA" w:rsidRDefault="00832FFA" w:rsidP="00832FFA">
      <w:pPr>
        <w:pStyle w:val="P00"/>
        <w:spacing w:before="0"/>
        <w:ind w:left="0" w:right="1134"/>
        <w:rPr>
          <w:rStyle w:val="default"/>
          <w:rFonts w:cs="FrankRuehl" w:hint="cs"/>
          <w:sz w:val="2"/>
          <w:szCs w:val="2"/>
          <w:rtl/>
        </w:rPr>
      </w:pPr>
      <w:r w:rsidRPr="00BA1053">
        <w:rPr>
          <w:vanish/>
          <w:sz w:val="22"/>
          <w:szCs w:val="22"/>
          <w:shd w:val="clear" w:color="auto" w:fill="FFFF99"/>
          <w:rtl/>
        </w:rPr>
        <w:tab/>
      </w:r>
      <w:r w:rsidRPr="00BA1053">
        <w:rPr>
          <w:rStyle w:val="default"/>
          <w:rFonts w:cs="FrankRuehl"/>
          <w:strike/>
          <w:vanish/>
          <w:sz w:val="22"/>
          <w:szCs w:val="22"/>
          <w:shd w:val="clear" w:color="auto" w:fill="FFFF99"/>
          <w:rtl/>
        </w:rPr>
        <w:t>(</w:t>
      </w:r>
      <w:r w:rsidRPr="00BA1053">
        <w:rPr>
          <w:rStyle w:val="default"/>
          <w:rFonts w:cs="FrankRuehl" w:hint="cs"/>
          <w:strike/>
          <w:vanish/>
          <w:sz w:val="22"/>
          <w:szCs w:val="22"/>
          <w:shd w:val="clear" w:color="auto" w:fill="FFFF99"/>
          <w:rtl/>
        </w:rPr>
        <w:t>ג)</w:t>
      </w:r>
      <w:r w:rsidRPr="00BA1053">
        <w:rPr>
          <w:rStyle w:val="default"/>
          <w:rFonts w:cs="FrankRuehl"/>
          <w:strike/>
          <w:vanish/>
          <w:sz w:val="22"/>
          <w:szCs w:val="22"/>
          <w:shd w:val="clear" w:color="auto" w:fill="FFFF99"/>
          <w:rtl/>
        </w:rPr>
        <w:tab/>
      </w:r>
      <w:r w:rsidRPr="00BA1053">
        <w:rPr>
          <w:rStyle w:val="default"/>
          <w:rFonts w:cs="FrankRuehl" w:hint="cs"/>
          <w:strike/>
          <w:vanish/>
          <w:sz w:val="22"/>
          <w:szCs w:val="22"/>
          <w:shd w:val="clear" w:color="auto" w:fill="FFFF99"/>
          <w:rtl/>
        </w:rPr>
        <w:t>הוראות סעיף קטן (ב) לא יחולו באזור שה</w:t>
      </w:r>
      <w:r w:rsidRPr="00BA1053">
        <w:rPr>
          <w:rStyle w:val="default"/>
          <w:rFonts w:cs="FrankRuehl"/>
          <w:strike/>
          <w:vanish/>
          <w:sz w:val="22"/>
          <w:szCs w:val="22"/>
          <w:shd w:val="clear" w:color="auto" w:fill="FFFF99"/>
          <w:rtl/>
        </w:rPr>
        <w:t>ו</w:t>
      </w:r>
      <w:r w:rsidRPr="00BA1053">
        <w:rPr>
          <w:rStyle w:val="default"/>
          <w:rFonts w:cs="FrankRuehl" w:hint="cs"/>
          <w:strike/>
          <w:vanish/>
          <w:sz w:val="22"/>
          <w:szCs w:val="22"/>
          <w:shd w:val="clear" w:color="auto" w:fill="FFFF99"/>
          <w:rtl/>
        </w:rPr>
        <w:t>כרז כנגוע בכלבת.</w:t>
      </w:r>
      <w:bookmarkEnd w:id="26"/>
    </w:p>
    <w:p w14:paraId="274047AF" w14:textId="77777777" w:rsidR="00685CC0" w:rsidRDefault="00685CC0">
      <w:pPr>
        <w:pStyle w:val="P00"/>
        <w:spacing w:before="72"/>
        <w:ind w:left="0" w:right="1134"/>
        <w:rPr>
          <w:rStyle w:val="default"/>
          <w:rFonts w:cs="FrankRuehl"/>
          <w:rtl/>
        </w:rPr>
      </w:pPr>
      <w:bookmarkStart w:id="27" w:name="Seif10"/>
      <w:bookmarkEnd w:id="27"/>
      <w:r>
        <w:rPr>
          <w:lang w:val="he-IL"/>
        </w:rPr>
        <w:pict w14:anchorId="36DD83CD">
          <v:rect id="_x0000_s1043" style="position:absolute;left:0;text-align:left;margin-left:464.5pt;margin-top:8.05pt;width:75.05pt;height:40pt;z-index:251650048" o:allowincell="f" filled="f" stroked="f" strokecolor="lime" strokeweight=".25pt">
            <v:textbox inset="0,0,0,0">
              <w:txbxContent>
                <w:p w14:paraId="2D5CCA61" w14:textId="77777777" w:rsidR="009A7567" w:rsidRDefault="009A7567" w:rsidP="0064735C">
                  <w:pPr>
                    <w:spacing w:line="160" w:lineRule="exact"/>
                    <w:jc w:val="left"/>
                    <w:rPr>
                      <w:rFonts w:cs="Miriam"/>
                      <w:noProof/>
                      <w:szCs w:val="18"/>
                      <w:rtl/>
                    </w:rPr>
                  </w:pPr>
                  <w:r>
                    <w:rPr>
                      <w:rFonts w:cs="Miriam"/>
                      <w:szCs w:val="18"/>
                      <w:rtl/>
                    </w:rPr>
                    <w:t>ס</w:t>
                  </w:r>
                  <w:r>
                    <w:rPr>
                      <w:rFonts w:cs="Miriam" w:hint="cs"/>
                      <w:szCs w:val="18"/>
                      <w:rtl/>
                    </w:rPr>
                    <w:t xml:space="preserve">מכותם של </w:t>
                  </w:r>
                  <w:r>
                    <w:rPr>
                      <w:rFonts w:cs="Miriam"/>
                      <w:szCs w:val="18"/>
                      <w:rtl/>
                    </w:rPr>
                    <w:t>פ</w:t>
                  </w:r>
                  <w:r>
                    <w:rPr>
                      <w:rFonts w:cs="Miriam" w:hint="cs"/>
                      <w:szCs w:val="18"/>
                      <w:rtl/>
                    </w:rPr>
                    <w:t xml:space="preserve">קידים </w:t>
                  </w:r>
                  <w:r>
                    <w:rPr>
                      <w:rFonts w:cs="Miriam"/>
                      <w:szCs w:val="18"/>
                      <w:rtl/>
                    </w:rPr>
                    <w:t>י</w:t>
                  </w:r>
                  <w:r>
                    <w:rPr>
                      <w:rFonts w:cs="Miriam" w:hint="cs"/>
                      <w:szCs w:val="18"/>
                      <w:rtl/>
                    </w:rPr>
                    <w:t>דועים וכו'</w:t>
                  </w:r>
                </w:p>
                <w:p w14:paraId="5BCCB5CA" w14:textId="77777777" w:rsidR="009A7567" w:rsidRDefault="009A7567" w:rsidP="0064735C">
                  <w:pPr>
                    <w:spacing w:line="160" w:lineRule="exact"/>
                    <w:jc w:val="left"/>
                    <w:rPr>
                      <w:rFonts w:cs="Miriam"/>
                      <w:noProof/>
                      <w:szCs w:val="18"/>
                      <w:rtl/>
                    </w:rPr>
                  </w:pPr>
                  <w:r>
                    <w:rPr>
                      <w:rFonts w:cs="Miriam" w:hint="cs"/>
                      <w:szCs w:val="18"/>
                      <w:rtl/>
                    </w:rPr>
                    <w:t xml:space="preserve">(תיקון מס' 2) </w:t>
                  </w:r>
                  <w:r>
                    <w:rPr>
                      <w:rFonts w:cs="Miriam" w:hint="cs"/>
                      <w:szCs w:val="18"/>
                      <w:rtl/>
                    </w:rPr>
                    <w:br/>
                  </w:r>
                  <w:r>
                    <w:rPr>
                      <w:rFonts w:cs="Miriam"/>
                      <w:szCs w:val="18"/>
                      <w:rtl/>
                    </w:rPr>
                    <w:t>ת</w:t>
                  </w:r>
                  <w:r>
                    <w:rPr>
                      <w:rFonts w:cs="Miriam" w:hint="cs"/>
                      <w:szCs w:val="18"/>
                      <w:rtl/>
                    </w:rPr>
                    <w:t>שנ"ב-1992</w:t>
                  </w:r>
                </w:p>
              </w:txbxContent>
            </v:textbox>
            <w10:anchorlock/>
          </v:rect>
        </w:pict>
      </w:r>
      <w:r>
        <w:rPr>
          <w:rStyle w:val="big-number"/>
          <w:rtl/>
        </w:rPr>
        <w:t>8.</w:t>
      </w:r>
      <w:r>
        <w:rPr>
          <w:rStyle w:val="big-number"/>
          <w:rtl/>
        </w:rPr>
        <w:tab/>
      </w:r>
      <w:r>
        <w:rPr>
          <w:rStyle w:val="default"/>
          <w:rFonts w:cs="FrankRuehl"/>
          <w:rtl/>
        </w:rPr>
        <w:t>כ</w:t>
      </w:r>
      <w:r>
        <w:rPr>
          <w:rStyle w:val="default"/>
          <w:rFonts w:cs="FrankRuehl" w:hint="cs"/>
          <w:rtl/>
        </w:rPr>
        <w:t>ל פקיד מחוזי, שוטר, רופא ממשלתי, רופא וטרינר ממשלתי, רופא וטרינר עירוני, מפקח עירוני או מפקח מקנה וכל אדם שהורשה על ידיהם בכתב רשאים להכנס לכל קרקע, בנין, צריף, או מקום כדי לברר א</w:t>
      </w:r>
      <w:r>
        <w:rPr>
          <w:rStyle w:val="default"/>
          <w:rFonts w:cs="FrankRuehl"/>
          <w:rtl/>
        </w:rPr>
        <w:t>ם</w:t>
      </w:r>
      <w:r>
        <w:rPr>
          <w:rStyle w:val="default"/>
          <w:rFonts w:cs="FrankRuehl" w:hint="cs"/>
          <w:rtl/>
        </w:rPr>
        <w:t xml:space="preserve"> קיימו את הוראות הפקודה הזאת, ואם נמצא כי הוראות הפקודה הזו לא נתקיימו רשאי כל פקיד מחוזי, שוטר, רופא ממשלתי, רופא וטרינר ממשלתי, רופא וטרינר עירוני, מפקח עירוני או מפקח מקנה וכל אדם המורשה על ידם בכתב, לעשות את כל הדרוש כפי ראות עיניו, כדי ליתן תוקף להו</w:t>
      </w:r>
      <w:r>
        <w:rPr>
          <w:rStyle w:val="default"/>
          <w:rFonts w:cs="FrankRuehl"/>
          <w:rtl/>
        </w:rPr>
        <w:t>רא</w:t>
      </w:r>
      <w:r>
        <w:rPr>
          <w:rStyle w:val="default"/>
          <w:rFonts w:cs="FrankRuehl" w:hint="cs"/>
          <w:rtl/>
        </w:rPr>
        <w:t>ות פקודה זו, בלא לפגוע בכל עונש שיש להטילו עפ"י הוראות סעיף 12 מן הפקודה הזאת.</w:t>
      </w:r>
    </w:p>
    <w:p w14:paraId="680ADCFD" w14:textId="77777777" w:rsidR="00685CC0" w:rsidRDefault="00685CC0">
      <w:pPr>
        <w:pStyle w:val="P00"/>
        <w:spacing w:before="72"/>
        <w:ind w:left="0" w:right="1134"/>
        <w:rPr>
          <w:rStyle w:val="default"/>
          <w:rFonts w:cs="FrankRuehl" w:hint="cs"/>
          <w:rtl/>
        </w:rPr>
      </w:pPr>
      <w:r>
        <w:rPr>
          <w:rtl/>
        </w:rPr>
        <w:tab/>
      </w:r>
      <w:r>
        <w:rPr>
          <w:rStyle w:val="default"/>
          <w:rFonts w:cs="FrankRuehl"/>
          <w:rtl/>
        </w:rPr>
        <w:t>ו</w:t>
      </w:r>
      <w:r>
        <w:rPr>
          <w:rStyle w:val="default"/>
          <w:rFonts w:cs="FrankRuehl" w:hint="cs"/>
          <w:rtl/>
        </w:rPr>
        <w:t xml:space="preserve">ביחוד רשאי כל פקיד מחוזי, שוטר, רופא ממשלתי, רופא וטרינר ממשלתי, רופא וטרינר עירוני, מפקח עירוני או מפקח מקנה או כל אדם שהורשה על ידם בכתב להכנס לכל קרקע, בנין, צריף או מקום </w:t>
      </w:r>
      <w:r>
        <w:rPr>
          <w:rStyle w:val="default"/>
          <w:rFonts w:cs="FrankRuehl"/>
          <w:rtl/>
        </w:rPr>
        <w:t>כ</w:t>
      </w:r>
      <w:r>
        <w:rPr>
          <w:rStyle w:val="default"/>
          <w:rFonts w:cs="FrankRuehl" w:hint="cs"/>
          <w:rtl/>
        </w:rPr>
        <w:t>די לתפוס או לגרום לתפיסתו של כלב, חתול, או קוף שנשכו איזה אדם ורשאי הוא לקחתו או לצוות לקחתו למאורת הבידוד הקרובה ביותר.</w:t>
      </w:r>
    </w:p>
    <w:p w14:paraId="03CCD3A5" w14:textId="77777777" w:rsidR="00866787" w:rsidRPr="00BA1053" w:rsidRDefault="00866787" w:rsidP="00866787">
      <w:pPr>
        <w:pStyle w:val="P00"/>
        <w:spacing w:before="0"/>
        <w:ind w:left="0" w:right="1134"/>
        <w:rPr>
          <w:rFonts w:hint="cs"/>
          <w:b/>
          <w:bCs/>
          <w:vanish/>
          <w:szCs w:val="20"/>
          <w:shd w:val="clear" w:color="auto" w:fill="FFFF99"/>
          <w:rtl/>
        </w:rPr>
      </w:pPr>
      <w:bookmarkStart w:id="28" w:name="Rov27"/>
      <w:r w:rsidRPr="00BA1053">
        <w:rPr>
          <w:rFonts w:hint="cs"/>
          <w:vanish/>
          <w:color w:val="FF0000"/>
          <w:szCs w:val="20"/>
          <w:shd w:val="clear" w:color="auto" w:fill="FFFF99"/>
          <w:rtl/>
        </w:rPr>
        <w:t>מיום 26.3.1992</w:t>
      </w:r>
    </w:p>
    <w:p w14:paraId="63E00C79" w14:textId="77777777" w:rsidR="00866787" w:rsidRPr="00BA1053" w:rsidRDefault="00866787" w:rsidP="00866787">
      <w:pPr>
        <w:pStyle w:val="P00"/>
        <w:spacing w:before="0"/>
        <w:ind w:left="0" w:right="1134"/>
        <w:rPr>
          <w:rFonts w:hint="cs"/>
          <w:b/>
          <w:bCs/>
          <w:vanish/>
          <w:szCs w:val="20"/>
          <w:shd w:val="clear" w:color="auto" w:fill="FFFF99"/>
          <w:rtl/>
        </w:rPr>
      </w:pPr>
      <w:r w:rsidRPr="00BA1053">
        <w:rPr>
          <w:rFonts w:hint="cs"/>
          <w:b/>
          <w:bCs/>
          <w:vanish/>
          <w:szCs w:val="20"/>
          <w:shd w:val="clear" w:color="auto" w:fill="FFFF99"/>
          <w:rtl/>
        </w:rPr>
        <w:t>תיקון מס' 2</w:t>
      </w:r>
    </w:p>
    <w:p w14:paraId="254B6C41" w14:textId="77777777" w:rsidR="00866787" w:rsidRPr="00BA1053" w:rsidRDefault="00866787" w:rsidP="00866787">
      <w:pPr>
        <w:pStyle w:val="P00"/>
        <w:tabs>
          <w:tab w:val="clear" w:pos="6259"/>
        </w:tabs>
        <w:spacing w:before="0"/>
        <w:ind w:left="0" w:right="1134"/>
        <w:rPr>
          <w:rFonts w:hint="cs"/>
          <w:vanish/>
          <w:szCs w:val="20"/>
          <w:shd w:val="clear" w:color="auto" w:fill="FFFF99"/>
          <w:rtl/>
        </w:rPr>
      </w:pPr>
      <w:hyperlink r:id="rId52" w:history="1">
        <w:r w:rsidRPr="00BA1053">
          <w:rPr>
            <w:rStyle w:val="Hyperlink"/>
            <w:rFonts w:hint="cs"/>
            <w:vanish/>
            <w:szCs w:val="20"/>
            <w:shd w:val="clear" w:color="auto" w:fill="FFFF99"/>
            <w:rtl/>
          </w:rPr>
          <w:t>ס"ח תשנ"ב מס' 1393</w:t>
        </w:r>
      </w:hyperlink>
      <w:r w:rsidRPr="00BA1053">
        <w:rPr>
          <w:rFonts w:hint="cs"/>
          <w:vanish/>
          <w:szCs w:val="20"/>
          <w:shd w:val="clear" w:color="auto" w:fill="FFFF99"/>
          <w:rtl/>
        </w:rPr>
        <w:t xml:space="preserve"> מיום 26.3.1992 עמ' 171 (</w:t>
      </w:r>
      <w:hyperlink r:id="rId53" w:history="1">
        <w:r w:rsidRPr="00BA1053">
          <w:rPr>
            <w:rStyle w:val="Hyperlink"/>
            <w:rFonts w:hint="cs"/>
            <w:vanish/>
            <w:szCs w:val="20"/>
            <w:shd w:val="clear" w:color="auto" w:fill="FFFF99"/>
            <w:rtl/>
          </w:rPr>
          <w:t>ה"ח 2087</w:t>
        </w:r>
      </w:hyperlink>
      <w:r w:rsidRPr="00BA1053">
        <w:rPr>
          <w:rFonts w:hint="cs"/>
          <w:vanish/>
          <w:szCs w:val="20"/>
          <w:shd w:val="clear" w:color="auto" w:fill="FFFF99"/>
          <w:rtl/>
        </w:rPr>
        <w:t>)</w:t>
      </w:r>
    </w:p>
    <w:p w14:paraId="5984BB79" w14:textId="77777777" w:rsidR="00866787" w:rsidRPr="00BA1053" w:rsidRDefault="00866787" w:rsidP="00DB5F9E">
      <w:pPr>
        <w:pStyle w:val="P00"/>
        <w:ind w:left="0" w:right="1134"/>
        <w:rPr>
          <w:rStyle w:val="default"/>
          <w:rFonts w:cs="FrankRuehl"/>
          <w:vanish/>
          <w:sz w:val="22"/>
          <w:szCs w:val="22"/>
          <w:shd w:val="clear" w:color="auto" w:fill="FFFF99"/>
          <w:rtl/>
        </w:rPr>
      </w:pPr>
      <w:r w:rsidRPr="00BA1053">
        <w:rPr>
          <w:rStyle w:val="big-number"/>
          <w:rFonts w:cs="FrankRuehl" w:hint="cs"/>
          <w:vanish/>
          <w:sz w:val="22"/>
          <w:szCs w:val="22"/>
          <w:shd w:val="clear" w:color="auto" w:fill="FFFF99"/>
          <w:rtl/>
        </w:rPr>
        <w:t>8</w:t>
      </w:r>
      <w:r w:rsidRPr="00BA1053">
        <w:rPr>
          <w:rStyle w:val="big-number"/>
          <w:rFonts w:cs="FrankRuehl"/>
          <w:vanish/>
          <w:sz w:val="22"/>
          <w:szCs w:val="22"/>
          <w:shd w:val="clear" w:color="auto" w:fill="FFFF99"/>
          <w:rtl/>
        </w:rPr>
        <w:t>.</w:t>
      </w:r>
      <w:r w:rsidRPr="00BA1053">
        <w:rPr>
          <w:rStyle w:val="big-number"/>
          <w:rFonts w:cs="FrankRuehl"/>
          <w:vanish/>
          <w:sz w:val="22"/>
          <w:szCs w:val="22"/>
          <w:shd w:val="clear" w:color="auto" w:fill="FFFF99"/>
          <w:rtl/>
        </w:rPr>
        <w:tab/>
      </w:r>
      <w:r w:rsidRPr="00BA1053">
        <w:rPr>
          <w:rStyle w:val="default"/>
          <w:rFonts w:cs="FrankRuehl"/>
          <w:vanish/>
          <w:sz w:val="22"/>
          <w:szCs w:val="22"/>
          <w:shd w:val="clear" w:color="auto" w:fill="FFFF99"/>
          <w:rtl/>
        </w:rPr>
        <w:t>כ</w:t>
      </w:r>
      <w:r w:rsidRPr="00BA1053">
        <w:rPr>
          <w:rStyle w:val="default"/>
          <w:rFonts w:cs="FrankRuehl" w:hint="cs"/>
          <w:vanish/>
          <w:sz w:val="22"/>
          <w:szCs w:val="22"/>
          <w:shd w:val="clear" w:color="auto" w:fill="FFFF99"/>
          <w:rtl/>
        </w:rPr>
        <w:t xml:space="preserve">ל פקיד מחוזי, שוטר, רופא ממשלתי, </w:t>
      </w:r>
      <w:r w:rsidRPr="00BA1053">
        <w:rPr>
          <w:rStyle w:val="default"/>
          <w:rFonts w:cs="FrankRuehl" w:hint="cs"/>
          <w:strike/>
          <w:vanish/>
          <w:sz w:val="22"/>
          <w:szCs w:val="22"/>
          <w:shd w:val="clear" w:color="auto" w:fill="FFFF99"/>
          <w:rtl/>
        </w:rPr>
        <w:t>רופא וטרינרי ממשלתי</w:t>
      </w:r>
      <w:r w:rsidRPr="00BA1053">
        <w:rPr>
          <w:rStyle w:val="default"/>
          <w:rFonts w:cs="FrankRuehl" w:hint="cs"/>
          <w:vanish/>
          <w:sz w:val="22"/>
          <w:szCs w:val="22"/>
          <w:shd w:val="clear" w:color="auto" w:fill="FFFF99"/>
          <w:rtl/>
        </w:rPr>
        <w:t xml:space="preserve"> </w:t>
      </w:r>
      <w:r w:rsidRPr="00BA1053">
        <w:rPr>
          <w:rStyle w:val="default"/>
          <w:rFonts w:cs="FrankRuehl" w:hint="cs"/>
          <w:vanish/>
          <w:sz w:val="22"/>
          <w:szCs w:val="22"/>
          <w:u w:val="single"/>
          <w:shd w:val="clear" w:color="auto" w:fill="FFFF99"/>
          <w:rtl/>
        </w:rPr>
        <w:t>רופא וטרינר ממשלתי</w:t>
      </w:r>
      <w:r w:rsidRPr="00BA1053">
        <w:rPr>
          <w:rStyle w:val="default"/>
          <w:rFonts w:cs="FrankRuehl" w:hint="cs"/>
          <w:vanish/>
          <w:sz w:val="22"/>
          <w:szCs w:val="22"/>
          <w:shd w:val="clear" w:color="auto" w:fill="FFFF99"/>
          <w:rtl/>
        </w:rPr>
        <w:t xml:space="preserve">, </w:t>
      </w:r>
      <w:r w:rsidRPr="00BA1053">
        <w:rPr>
          <w:rStyle w:val="default"/>
          <w:rFonts w:cs="FrankRuehl" w:hint="cs"/>
          <w:strike/>
          <w:vanish/>
          <w:sz w:val="22"/>
          <w:szCs w:val="22"/>
          <w:shd w:val="clear" w:color="auto" w:fill="FFFF99"/>
          <w:rtl/>
        </w:rPr>
        <w:t xml:space="preserve">רופא בהמות עירוני </w:t>
      </w:r>
      <w:r w:rsidRPr="00BA1053">
        <w:rPr>
          <w:rStyle w:val="default"/>
          <w:rFonts w:cs="FrankRuehl" w:hint="cs"/>
          <w:vanish/>
          <w:sz w:val="22"/>
          <w:szCs w:val="22"/>
          <w:u w:val="single"/>
          <w:shd w:val="clear" w:color="auto" w:fill="FFFF99"/>
          <w:rtl/>
        </w:rPr>
        <w:t>רופא וטרינר עירוני</w:t>
      </w:r>
      <w:r w:rsidRPr="00BA1053">
        <w:rPr>
          <w:rStyle w:val="default"/>
          <w:rFonts w:cs="FrankRuehl" w:hint="cs"/>
          <w:vanish/>
          <w:sz w:val="22"/>
          <w:szCs w:val="22"/>
          <w:shd w:val="clear" w:color="auto" w:fill="FFFF99"/>
          <w:rtl/>
        </w:rPr>
        <w:t>, מפקח עירוני או מפקח מקנה וכל אדם שהורשה על ידיהם בכתב רשאים להכנס לכל קרקע, בנין, צריף, או מקום כדי לברר א</w:t>
      </w:r>
      <w:r w:rsidRPr="00BA1053">
        <w:rPr>
          <w:rStyle w:val="default"/>
          <w:rFonts w:cs="FrankRuehl"/>
          <w:vanish/>
          <w:sz w:val="22"/>
          <w:szCs w:val="22"/>
          <w:shd w:val="clear" w:color="auto" w:fill="FFFF99"/>
          <w:rtl/>
        </w:rPr>
        <w:t>ם</w:t>
      </w:r>
      <w:r w:rsidRPr="00BA1053">
        <w:rPr>
          <w:rStyle w:val="default"/>
          <w:rFonts w:cs="FrankRuehl" w:hint="cs"/>
          <w:vanish/>
          <w:sz w:val="22"/>
          <w:szCs w:val="22"/>
          <w:shd w:val="clear" w:color="auto" w:fill="FFFF99"/>
          <w:rtl/>
        </w:rPr>
        <w:t xml:space="preserve"> קיימו את הוראות הפקודה הזאת, ואם נמצא כי הוראות הפקודה הזו לא נתקיימו רשאי כל פקיד מחוזי, שוטר, רופא ממשלתי, </w:t>
      </w:r>
      <w:r w:rsidRPr="00BA1053">
        <w:rPr>
          <w:rStyle w:val="default"/>
          <w:rFonts w:cs="FrankRuehl" w:hint="cs"/>
          <w:strike/>
          <w:vanish/>
          <w:sz w:val="22"/>
          <w:szCs w:val="22"/>
          <w:shd w:val="clear" w:color="auto" w:fill="FFFF99"/>
          <w:rtl/>
        </w:rPr>
        <w:t>רופא וטרינרי ממשלתי</w:t>
      </w:r>
      <w:r w:rsidRPr="00BA1053">
        <w:rPr>
          <w:rStyle w:val="default"/>
          <w:rFonts w:cs="FrankRuehl" w:hint="cs"/>
          <w:vanish/>
          <w:sz w:val="22"/>
          <w:szCs w:val="22"/>
          <w:shd w:val="clear" w:color="auto" w:fill="FFFF99"/>
          <w:rtl/>
        </w:rPr>
        <w:t xml:space="preserve"> </w:t>
      </w:r>
      <w:r w:rsidRPr="00BA1053">
        <w:rPr>
          <w:rStyle w:val="default"/>
          <w:rFonts w:cs="FrankRuehl" w:hint="cs"/>
          <w:vanish/>
          <w:sz w:val="22"/>
          <w:szCs w:val="22"/>
          <w:u w:val="single"/>
          <w:shd w:val="clear" w:color="auto" w:fill="FFFF99"/>
          <w:rtl/>
        </w:rPr>
        <w:t>רופא וטרינר ממשלתי</w:t>
      </w:r>
      <w:r w:rsidRPr="00BA1053">
        <w:rPr>
          <w:rStyle w:val="default"/>
          <w:rFonts w:cs="FrankRuehl" w:hint="cs"/>
          <w:vanish/>
          <w:sz w:val="22"/>
          <w:szCs w:val="22"/>
          <w:shd w:val="clear" w:color="auto" w:fill="FFFF99"/>
          <w:rtl/>
        </w:rPr>
        <w:t xml:space="preserve">, </w:t>
      </w:r>
      <w:r w:rsidRPr="00BA1053">
        <w:rPr>
          <w:rStyle w:val="default"/>
          <w:rFonts w:cs="FrankRuehl" w:hint="cs"/>
          <w:strike/>
          <w:vanish/>
          <w:sz w:val="22"/>
          <w:szCs w:val="22"/>
          <w:shd w:val="clear" w:color="auto" w:fill="FFFF99"/>
          <w:rtl/>
        </w:rPr>
        <w:t>רופא וטרינרי עירוני</w:t>
      </w:r>
      <w:r w:rsidRPr="00BA1053">
        <w:rPr>
          <w:rStyle w:val="default"/>
          <w:rFonts w:cs="FrankRuehl" w:hint="cs"/>
          <w:strike/>
          <w:vanish/>
          <w:sz w:val="22"/>
          <w:szCs w:val="22"/>
          <w:u w:val="single"/>
          <w:shd w:val="clear" w:color="auto" w:fill="FFFF99"/>
          <w:rtl/>
        </w:rPr>
        <w:t xml:space="preserve"> </w:t>
      </w:r>
      <w:r w:rsidRPr="00BA1053">
        <w:rPr>
          <w:rStyle w:val="default"/>
          <w:rFonts w:cs="FrankRuehl" w:hint="cs"/>
          <w:vanish/>
          <w:sz w:val="22"/>
          <w:szCs w:val="22"/>
          <w:u w:val="single"/>
          <w:shd w:val="clear" w:color="auto" w:fill="FFFF99"/>
          <w:rtl/>
        </w:rPr>
        <w:t>רופא וטרינר עירוני</w:t>
      </w:r>
      <w:r w:rsidRPr="00BA1053">
        <w:rPr>
          <w:rStyle w:val="default"/>
          <w:rFonts w:cs="FrankRuehl" w:hint="cs"/>
          <w:vanish/>
          <w:sz w:val="22"/>
          <w:szCs w:val="22"/>
          <w:shd w:val="clear" w:color="auto" w:fill="FFFF99"/>
          <w:rtl/>
        </w:rPr>
        <w:t>, מפקח עירוני או מפקח מקנה וכל אדם המורשה על ידם בכתב, לעשות את כל הדרוש כפי ראות עיניו, כדי ליתן תוקף להו</w:t>
      </w:r>
      <w:r w:rsidRPr="00BA1053">
        <w:rPr>
          <w:rStyle w:val="default"/>
          <w:rFonts w:cs="FrankRuehl"/>
          <w:vanish/>
          <w:sz w:val="22"/>
          <w:szCs w:val="22"/>
          <w:shd w:val="clear" w:color="auto" w:fill="FFFF99"/>
          <w:rtl/>
        </w:rPr>
        <w:t>רא</w:t>
      </w:r>
      <w:r w:rsidRPr="00BA1053">
        <w:rPr>
          <w:rStyle w:val="default"/>
          <w:rFonts w:cs="FrankRuehl" w:hint="cs"/>
          <w:vanish/>
          <w:sz w:val="22"/>
          <w:szCs w:val="22"/>
          <w:shd w:val="clear" w:color="auto" w:fill="FFFF99"/>
          <w:rtl/>
        </w:rPr>
        <w:t>ות פקודה זו, בלא לפגוע בכל עונש שיש להטילו עפ"י הוראות סעיף 12 מן הפקודה הזאת.</w:t>
      </w:r>
    </w:p>
    <w:p w14:paraId="54190432" w14:textId="77777777" w:rsidR="00866787" w:rsidRPr="00547B6F" w:rsidRDefault="00866787" w:rsidP="00547B6F">
      <w:pPr>
        <w:pStyle w:val="P00"/>
        <w:spacing w:before="0"/>
        <w:ind w:left="0" w:right="1134"/>
        <w:rPr>
          <w:rStyle w:val="default"/>
          <w:rFonts w:cs="FrankRuehl" w:hint="cs"/>
          <w:sz w:val="2"/>
          <w:szCs w:val="2"/>
          <w:rtl/>
        </w:rPr>
      </w:pPr>
      <w:r w:rsidRPr="00BA1053">
        <w:rPr>
          <w:vanish/>
          <w:sz w:val="22"/>
          <w:szCs w:val="22"/>
          <w:shd w:val="clear" w:color="auto" w:fill="FFFF99"/>
          <w:rtl/>
        </w:rPr>
        <w:tab/>
      </w:r>
      <w:r w:rsidRPr="00BA1053">
        <w:rPr>
          <w:rStyle w:val="default"/>
          <w:rFonts w:cs="FrankRuehl"/>
          <w:vanish/>
          <w:sz w:val="22"/>
          <w:szCs w:val="22"/>
          <w:shd w:val="clear" w:color="auto" w:fill="FFFF99"/>
          <w:rtl/>
        </w:rPr>
        <w:t>ו</w:t>
      </w:r>
      <w:r w:rsidRPr="00BA1053">
        <w:rPr>
          <w:rStyle w:val="default"/>
          <w:rFonts w:cs="FrankRuehl" w:hint="cs"/>
          <w:vanish/>
          <w:sz w:val="22"/>
          <w:szCs w:val="22"/>
          <w:shd w:val="clear" w:color="auto" w:fill="FFFF99"/>
          <w:rtl/>
        </w:rPr>
        <w:t xml:space="preserve">ביחוד רשאי כל פקיד מחוזי, שוטר, רופא ממשלתי, </w:t>
      </w:r>
      <w:r w:rsidRPr="00BA1053">
        <w:rPr>
          <w:rStyle w:val="default"/>
          <w:rFonts w:cs="FrankRuehl" w:hint="cs"/>
          <w:strike/>
          <w:vanish/>
          <w:sz w:val="22"/>
          <w:szCs w:val="22"/>
          <w:shd w:val="clear" w:color="auto" w:fill="FFFF99"/>
          <w:rtl/>
        </w:rPr>
        <w:t>רופא וטרינרי ממשלתי</w:t>
      </w:r>
      <w:r w:rsidRPr="00BA1053">
        <w:rPr>
          <w:rStyle w:val="default"/>
          <w:rFonts w:cs="FrankRuehl" w:hint="cs"/>
          <w:vanish/>
          <w:sz w:val="22"/>
          <w:szCs w:val="22"/>
          <w:shd w:val="clear" w:color="auto" w:fill="FFFF99"/>
          <w:rtl/>
        </w:rPr>
        <w:t xml:space="preserve"> </w:t>
      </w:r>
      <w:r w:rsidRPr="00BA1053">
        <w:rPr>
          <w:rStyle w:val="default"/>
          <w:rFonts w:cs="FrankRuehl" w:hint="cs"/>
          <w:vanish/>
          <w:sz w:val="22"/>
          <w:szCs w:val="22"/>
          <w:u w:val="single"/>
          <w:shd w:val="clear" w:color="auto" w:fill="FFFF99"/>
          <w:rtl/>
        </w:rPr>
        <w:t>רופא וטרינר ממשלתי</w:t>
      </w:r>
      <w:r w:rsidRPr="00BA1053">
        <w:rPr>
          <w:rStyle w:val="default"/>
          <w:rFonts w:cs="FrankRuehl" w:hint="cs"/>
          <w:vanish/>
          <w:sz w:val="22"/>
          <w:szCs w:val="22"/>
          <w:shd w:val="clear" w:color="auto" w:fill="FFFF99"/>
          <w:rtl/>
        </w:rPr>
        <w:t xml:space="preserve">, </w:t>
      </w:r>
      <w:r w:rsidRPr="00BA1053">
        <w:rPr>
          <w:rStyle w:val="default"/>
          <w:rFonts w:cs="FrankRuehl" w:hint="cs"/>
          <w:strike/>
          <w:vanish/>
          <w:sz w:val="22"/>
          <w:szCs w:val="22"/>
          <w:shd w:val="clear" w:color="auto" w:fill="FFFF99"/>
          <w:rtl/>
        </w:rPr>
        <w:t>רופא וטרינרי עירוני</w:t>
      </w:r>
      <w:r w:rsidRPr="00BA1053">
        <w:rPr>
          <w:rStyle w:val="default"/>
          <w:rFonts w:cs="FrankRuehl" w:hint="cs"/>
          <w:vanish/>
          <w:sz w:val="22"/>
          <w:szCs w:val="22"/>
          <w:shd w:val="clear" w:color="auto" w:fill="FFFF99"/>
          <w:rtl/>
        </w:rPr>
        <w:t xml:space="preserve"> </w:t>
      </w:r>
      <w:r w:rsidRPr="00BA1053">
        <w:rPr>
          <w:rStyle w:val="default"/>
          <w:rFonts w:cs="FrankRuehl" w:hint="cs"/>
          <w:vanish/>
          <w:sz w:val="22"/>
          <w:szCs w:val="22"/>
          <w:u w:val="single"/>
          <w:shd w:val="clear" w:color="auto" w:fill="FFFF99"/>
          <w:rtl/>
        </w:rPr>
        <w:t>רופא וטרינר עירוני</w:t>
      </w:r>
      <w:r w:rsidRPr="00BA1053">
        <w:rPr>
          <w:rStyle w:val="default"/>
          <w:rFonts w:cs="FrankRuehl" w:hint="cs"/>
          <w:vanish/>
          <w:sz w:val="22"/>
          <w:szCs w:val="22"/>
          <w:shd w:val="clear" w:color="auto" w:fill="FFFF99"/>
          <w:rtl/>
        </w:rPr>
        <w:t xml:space="preserve">, מפקח עירוני או מפקח מקנה או כל אדם שהורשה על ידם בכתב להכנס לכל קרקע, בנין, צריף או מקום </w:t>
      </w:r>
      <w:r w:rsidRPr="00BA1053">
        <w:rPr>
          <w:rStyle w:val="default"/>
          <w:rFonts w:cs="FrankRuehl"/>
          <w:vanish/>
          <w:sz w:val="22"/>
          <w:szCs w:val="22"/>
          <w:shd w:val="clear" w:color="auto" w:fill="FFFF99"/>
          <w:rtl/>
        </w:rPr>
        <w:t>כ</w:t>
      </w:r>
      <w:r w:rsidRPr="00BA1053">
        <w:rPr>
          <w:rStyle w:val="default"/>
          <w:rFonts w:cs="FrankRuehl" w:hint="cs"/>
          <w:vanish/>
          <w:sz w:val="22"/>
          <w:szCs w:val="22"/>
          <w:shd w:val="clear" w:color="auto" w:fill="FFFF99"/>
          <w:rtl/>
        </w:rPr>
        <w:t>די לתפוס או לגרום לתפיסתו של כלב, חתול, או קוף שנשכו איזה אדם ורשאי הוא לקחתו או לצוות לקחתו למאורת הבידוד הקרובה ביותר.</w:t>
      </w:r>
      <w:bookmarkEnd w:id="28"/>
    </w:p>
    <w:p w14:paraId="5EC2D9F0" w14:textId="77777777" w:rsidR="00685CC0" w:rsidRDefault="00685CC0" w:rsidP="00832FFA">
      <w:pPr>
        <w:pStyle w:val="P00"/>
        <w:tabs>
          <w:tab w:val="clear" w:pos="6259"/>
        </w:tabs>
        <w:spacing w:before="0"/>
        <w:ind w:left="0" w:right="1134"/>
        <w:rPr>
          <w:rStyle w:val="default"/>
          <w:rFonts w:cs="FrankRuehl"/>
          <w:rtl/>
        </w:rPr>
      </w:pPr>
      <w:bookmarkStart w:id="29" w:name="Seif11"/>
      <w:bookmarkEnd w:id="29"/>
      <w:r>
        <w:rPr>
          <w:lang w:val="he-IL"/>
        </w:rPr>
        <w:pict w14:anchorId="6B1610F5">
          <v:rect id="_x0000_s1044" style="position:absolute;left:0;text-align:left;margin-left:464.5pt;margin-top:8.05pt;width:75.05pt;height:37pt;z-index:251651072" o:allowincell="f" filled="f" stroked="f" strokecolor="lime" strokeweight=".25pt">
            <v:textbox inset="0,0,0,0">
              <w:txbxContent>
                <w:p w14:paraId="24EAABE2" w14:textId="77777777" w:rsidR="009A7567" w:rsidRDefault="009A7567" w:rsidP="0064735C">
                  <w:pPr>
                    <w:spacing w:line="160" w:lineRule="exact"/>
                    <w:jc w:val="left"/>
                    <w:rPr>
                      <w:rFonts w:cs="Miriam"/>
                      <w:noProof/>
                      <w:szCs w:val="18"/>
                      <w:rtl/>
                    </w:rPr>
                  </w:pPr>
                  <w:r>
                    <w:rPr>
                      <w:rFonts w:cs="Miriam"/>
                      <w:szCs w:val="18"/>
                      <w:rtl/>
                    </w:rPr>
                    <w:t>ה</w:t>
                  </w:r>
                  <w:r>
                    <w:rPr>
                      <w:rFonts w:cs="Miriam" w:hint="cs"/>
                      <w:szCs w:val="18"/>
                      <w:rtl/>
                    </w:rPr>
                    <w:t xml:space="preserve">כרזות </w:t>
                  </w:r>
                  <w:r>
                    <w:rPr>
                      <w:rFonts w:cs="Miriam"/>
                      <w:szCs w:val="18"/>
                      <w:rtl/>
                    </w:rPr>
                    <w:t>א</w:t>
                  </w:r>
                  <w:r>
                    <w:rPr>
                      <w:rFonts w:cs="Miriam" w:hint="cs"/>
                      <w:szCs w:val="18"/>
                      <w:rtl/>
                    </w:rPr>
                    <w:t>זורים נגועים</w:t>
                  </w:r>
                </w:p>
                <w:p w14:paraId="59D0CBA0" w14:textId="77777777" w:rsidR="009A7567" w:rsidRDefault="009A7567" w:rsidP="0064735C">
                  <w:pPr>
                    <w:spacing w:line="160" w:lineRule="exact"/>
                    <w:jc w:val="left"/>
                    <w:rPr>
                      <w:rFonts w:cs="Miriam"/>
                      <w:noProof/>
                      <w:szCs w:val="18"/>
                      <w:rtl/>
                    </w:rPr>
                  </w:pPr>
                  <w:r>
                    <w:rPr>
                      <w:rFonts w:cs="Miriam" w:hint="cs"/>
                      <w:szCs w:val="18"/>
                      <w:rtl/>
                    </w:rPr>
                    <w:t xml:space="preserve">(תיקון מס' 2) </w:t>
                  </w:r>
                  <w:r>
                    <w:rPr>
                      <w:rFonts w:cs="Miriam" w:hint="cs"/>
                      <w:szCs w:val="18"/>
                      <w:rtl/>
                    </w:rPr>
                    <w:br/>
                  </w:r>
                  <w:r>
                    <w:rPr>
                      <w:rFonts w:cs="Miriam"/>
                      <w:szCs w:val="18"/>
                      <w:rtl/>
                    </w:rPr>
                    <w:t>ת</w:t>
                  </w:r>
                  <w:r>
                    <w:rPr>
                      <w:rFonts w:cs="Miriam" w:hint="cs"/>
                      <w:szCs w:val="18"/>
                      <w:rtl/>
                    </w:rPr>
                    <w:t>שנ"ב-1992</w:t>
                  </w:r>
                </w:p>
              </w:txbxContent>
            </v:textbox>
            <w10:anchorlock/>
          </v:rect>
        </w:pict>
      </w:r>
      <w:r>
        <w:rPr>
          <w:rStyle w:val="big-number"/>
          <w:rtl/>
        </w:rPr>
        <w:t>9.</w:t>
      </w:r>
      <w:r>
        <w:rPr>
          <w:rStyle w:val="big-number"/>
          <w:rtl/>
        </w:rPr>
        <w:tab/>
      </w:r>
      <w:r>
        <w:rPr>
          <w:rStyle w:val="default"/>
          <w:rFonts w:cs="FrankRuehl"/>
          <w:rtl/>
        </w:rPr>
        <w:t>מ</w:t>
      </w:r>
      <w:r>
        <w:rPr>
          <w:rStyle w:val="default"/>
          <w:rFonts w:cs="FrankRuehl" w:hint="cs"/>
          <w:rtl/>
        </w:rPr>
        <w:t>נהל השירותים הווטרינריים רשאי להכריז במודעה שיפרסם</w:t>
      </w:r>
      <w:r>
        <w:rPr>
          <w:rStyle w:val="default"/>
          <w:rFonts w:cs="FrankRuehl"/>
          <w:rtl/>
        </w:rPr>
        <w:t xml:space="preserve"> </w:t>
      </w:r>
      <w:r>
        <w:rPr>
          <w:rStyle w:val="default"/>
          <w:rFonts w:cs="FrankRuehl" w:hint="cs"/>
          <w:rtl/>
        </w:rPr>
        <w:t>ברשומות כל אזור כאזור נגוע בכלב</w:t>
      </w:r>
      <w:r>
        <w:rPr>
          <w:rStyle w:val="default"/>
          <w:rFonts w:cs="FrankRuehl"/>
          <w:rtl/>
        </w:rPr>
        <w:t>ת</w:t>
      </w:r>
      <w:r>
        <w:rPr>
          <w:rStyle w:val="default"/>
          <w:rFonts w:cs="FrankRuehl" w:hint="cs"/>
          <w:rtl/>
        </w:rPr>
        <w:t xml:space="preserve"> וההוראות דלקמן תחולנה על אזור כזה עד שהמודעה תבוטל:</w:t>
      </w:r>
    </w:p>
    <w:p w14:paraId="742FBBFA" w14:textId="77777777" w:rsidR="00685CC0" w:rsidRDefault="00685CC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אם היה האזור אזור עירוני: </w:t>
      </w:r>
      <w:r w:rsidR="00832FFA">
        <w:rPr>
          <w:rStyle w:val="default"/>
          <w:rFonts w:cs="FrankRuehl" w:hint="cs"/>
          <w:rtl/>
        </w:rPr>
        <w:t>-</w:t>
      </w:r>
    </w:p>
    <w:p w14:paraId="664B6652" w14:textId="77777777" w:rsidR="00685CC0" w:rsidRDefault="00685CC0">
      <w:pPr>
        <w:pStyle w:val="P22"/>
        <w:spacing w:before="72"/>
        <w:ind w:left="1021" w:right="1134"/>
        <w:rPr>
          <w:rStyle w:val="default"/>
          <w:rFonts w:cs="FrankRuehl"/>
          <w:rtl/>
        </w:rPr>
      </w:pPr>
      <w:r>
        <w:rPr>
          <w:lang w:val="he-IL"/>
        </w:rPr>
        <w:pict w14:anchorId="48957DC4">
          <v:rect id="_x0000_s1045" style="position:absolute;left:0;text-align:left;margin-left:464.5pt;margin-top:8.05pt;width:75.05pt;height:21.2pt;z-index:251652096" o:allowincell="f" filled="f" stroked="f" strokecolor="lime" strokeweight=".25pt">
            <v:textbox inset="0,0,0,0">
              <w:txbxContent>
                <w:p w14:paraId="10C3C79C" w14:textId="77777777" w:rsidR="009A7567" w:rsidRDefault="009A7567" w:rsidP="0064735C">
                  <w:pPr>
                    <w:spacing w:line="160" w:lineRule="exact"/>
                    <w:jc w:val="left"/>
                    <w:rPr>
                      <w:rFonts w:cs="Miriam"/>
                      <w:noProof/>
                      <w:szCs w:val="18"/>
                      <w:rtl/>
                    </w:rPr>
                  </w:pPr>
                  <w:r>
                    <w:rPr>
                      <w:rFonts w:cs="Miriam" w:hint="cs"/>
                      <w:szCs w:val="18"/>
                      <w:rtl/>
                    </w:rPr>
                    <w:t xml:space="preserve">(תיקון מס' 2) </w:t>
                  </w:r>
                  <w:r>
                    <w:rPr>
                      <w:rFonts w:cs="Miriam" w:hint="cs"/>
                      <w:szCs w:val="18"/>
                      <w:rtl/>
                    </w:rPr>
                    <w:br/>
                  </w:r>
                  <w:r>
                    <w:rPr>
                      <w:rFonts w:cs="Miriam"/>
                      <w:szCs w:val="18"/>
                      <w:rtl/>
                    </w:rPr>
                    <w:t>ת</w:t>
                  </w:r>
                  <w:r>
                    <w:rPr>
                      <w:rFonts w:cs="Miriam" w:hint="cs"/>
                      <w:szCs w:val="18"/>
                      <w:rtl/>
                    </w:rPr>
                    <w:t>שנ"ב-1992</w:t>
                  </w:r>
                </w:p>
              </w:txbxContent>
            </v:textbox>
            <w10:anchorlock/>
          </v:rect>
        </w:pict>
      </w:r>
      <w:r>
        <w:rPr>
          <w:rStyle w:val="default"/>
          <w:rFonts w:cs="FrankRuehl"/>
          <w:rtl/>
        </w:rPr>
        <w:t>(</w:t>
      </w:r>
      <w:r>
        <w:rPr>
          <w:rStyle w:val="default"/>
          <w:rFonts w:cs="FrankRuehl"/>
        </w:rPr>
        <w:t>I</w:t>
      </w:r>
      <w:r>
        <w:rPr>
          <w:rStyle w:val="default"/>
          <w:rFonts w:cs="FrankRuehl"/>
          <w:rtl/>
        </w:rPr>
        <w:t>)</w:t>
      </w:r>
      <w:r>
        <w:rPr>
          <w:rStyle w:val="default"/>
          <w:rFonts w:cs="FrankRuehl"/>
          <w:rtl/>
        </w:rPr>
        <w:tab/>
      </w:r>
      <w:r>
        <w:rPr>
          <w:rStyle w:val="default"/>
          <w:rFonts w:cs="FrankRuehl" w:hint="cs"/>
          <w:rtl/>
        </w:rPr>
        <w:t>בעל כלב חייב בכל אלה:</w:t>
      </w:r>
    </w:p>
    <w:p w14:paraId="75A14568" w14:textId="77777777" w:rsidR="00685CC0" w:rsidRDefault="00685CC0">
      <w:pPr>
        <w:pStyle w:val="P33"/>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לשמור את כלבו בחצריו;</w:t>
      </w:r>
    </w:p>
    <w:p w14:paraId="46F09D05" w14:textId="77777777" w:rsidR="00685CC0" w:rsidRDefault="00685CC0">
      <w:pPr>
        <w:pStyle w:val="P33"/>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לשים מחסום על פי הכלב, ולקשור את הכלב ברצועה או בשרשרת שארכה</w:t>
      </w:r>
      <w:r>
        <w:rPr>
          <w:rStyle w:val="default"/>
          <w:rFonts w:cs="FrankRuehl"/>
          <w:rtl/>
        </w:rPr>
        <w:t xml:space="preserve"> </w:t>
      </w:r>
      <w:r>
        <w:rPr>
          <w:rStyle w:val="default"/>
          <w:rFonts w:cs="FrankRuehl" w:hint="cs"/>
          <w:rtl/>
        </w:rPr>
        <w:t>אינו עולה על 2 מטרים בשעה שמוציאים אותו מהחצרים;</w:t>
      </w:r>
    </w:p>
    <w:p w14:paraId="17C49492" w14:textId="77777777" w:rsidR="00685CC0" w:rsidRDefault="00685CC0">
      <w:pPr>
        <w:pStyle w:val="P22"/>
        <w:spacing w:before="72"/>
        <w:ind w:left="1021" w:right="1134"/>
        <w:rPr>
          <w:rStyle w:val="default"/>
          <w:rFonts w:cs="FrankRuehl"/>
          <w:rtl/>
        </w:rPr>
      </w:pPr>
      <w:r>
        <w:rPr>
          <w:rStyle w:val="default"/>
          <w:rFonts w:cs="FrankRuehl"/>
          <w:rtl/>
        </w:rPr>
        <w:t>(</w:t>
      </w:r>
      <w:r>
        <w:rPr>
          <w:rStyle w:val="default"/>
          <w:rFonts w:cs="FrankRuehl"/>
        </w:rPr>
        <w:t>II</w:t>
      </w:r>
      <w:r>
        <w:rPr>
          <w:rStyle w:val="default"/>
          <w:rFonts w:cs="FrankRuehl"/>
          <w:rtl/>
        </w:rPr>
        <w:t>)</w:t>
      </w:r>
      <w:r>
        <w:rPr>
          <w:rStyle w:val="default"/>
          <w:rFonts w:cs="FrankRuehl"/>
          <w:rtl/>
        </w:rPr>
        <w:tab/>
      </w:r>
      <w:r>
        <w:rPr>
          <w:rStyle w:val="default"/>
          <w:rFonts w:cs="FrankRuehl" w:hint="cs"/>
          <w:rtl/>
        </w:rPr>
        <w:t>חייב הרופא הווטרינר הממשלתי לצוות להרוג:</w:t>
      </w:r>
    </w:p>
    <w:p w14:paraId="6B847104" w14:textId="77777777" w:rsidR="00685CC0" w:rsidRDefault="00685CC0">
      <w:pPr>
        <w:pStyle w:val="P33"/>
        <w:spacing w:before="72"/>
        <w:ind w:left="1474" w:right="1134"/>
        <w:rPr>
          <w:rStyle w:val="default"/>
          <w:rFonts w:cs="FrankRuehl"/>
          <w:rtl/>
        </w:rPr>
      </w:pPr>
      <w:r>
        <w:rPr>
          <w:lang w:val="he-IL"/>
        </w:rPr>
        <w:pict w14:anchorId="2A069E4C">
          <v:rect id="_x0000_s1046" style="position:absolute;left:0;text-align:left;margin-left:464.5pt;margin-top:8.05pt;width:75.05pt;height:21.75pt;z-index:251653120" o:allowincell="f" filled="f" stroked="f" strokecolor="lime" strokeweight=".25pt">
            <v:textbox inset="0,0,0,0">
              <w:txbxContent>
                <w:p w14:paraId="000FB7BD" w14:textId="77777777" w:rsidR="009A7567" w:rsidRDefault="009A7567" w:rsidP="0064735C">
                  <w:pPr>
                    <w:spacing w:line="160" w:lineRule="exact"/>
                    <w:jc w:val="left"/>
                    <w:rPr>
                      <w:rFonts w:cs="Miriam"/>
                      <w:noProof/>
                      <w:szCs w:val="18"/>
                      <w:rtl/>
                    </w:rPr>
                  </w:pPr>
                  <w:r>
                    <w:rPr>
                      <w:rFonts w:cs="Miriam" w:hint="cs"/>
                      <w:szCs w:val="18"/>
                      <w:rtl/>
                    </w:rPr>
                    <w:t xml:space="preserve">(תיקון מס' 2) </w:t>
                  </w:r>
                  <w:r>
                    <w:rPr>
                      <w:rFonts w:cs="Miriam" w:hint="cs"/>
                      <w:szCs w:val="18"/>
                      <w:rtl/>
                    </w:rPr>
                    <w:br/>
                  </w:r>
                  <w:r>
                    <w:rPr>
                      <w:rFonts w:cs="Miriam"/>
                      <w:szCs w:val="18"/>
                      <w:rtl/>
                    </w:rPr>
                    <w:t>ת</w:t>
                  </w:r>
                  <w:r>
                    <w:rPr>
                      <w:rFonts w:cs="Miriam" w:hint="cs"/>
                      <w:szCs w:val="18"/>
                      <w:rtl/>
                    </w:rPr>
                    <w:t>שנ"ב-1992</w:t>
                  </w:r>
                </w:p>
              </w:txbxContent>
            </v:textbox>
            <w10:anchorlock/>
          </v:rect>
        </w:pict>
      </w:r>
      <w:r>
        <w:rPr>
          <w:rStyle w:val="default"/>
          <w:rFonts w:cs="FrankRuehl"/>
          <w:rtl/>
        </w:rPr>
        <w:t>(1)</w:t>
      </w:r>
      <w:r>
        <w:rPr>
          <w:rStyle w:val="default"/>
          <w:rFonts w:cs="FrankRuehl"/>
          <w:rtl/>
        </w:rPr>
        <w:tab/>
      </w:r>
      <w:r>
        <w:rPr>
          <w:rStyle w:val="default"/>
          <w:rFonts w:cs="FrankRuehl" w:hint="cs"/>
          <w:rtl/>
        </w:rPr>
        <w:t>כל כלב שנמצא ברשות הרבים כשהוא אינו נושא מחסום על פיו ואינו קשור ברצועה או בשרשרת, וכן</w:t>
      </w:r>
    </w:p>
    <w:p w14:paraId="52F08756" w14:textId="77777777" w:rsidR="00685CC0" w:rsidRDefault="00685CC0" w:rsidP="00832FFA">
      <w:pPr>
        <w:pStyle w:val="P33"/>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כל כלב שאין לו רשיון </w:t>
      </w:r>
      <w:r w:rsidR="00832FFA">
        <w:rPr>
          <w:rStyle w:val="default"/>
          <w:rFonts w:cs="FrankRuehl" w:hint="cs"/>
          <w:rtl/>
        </w:rPr>
        <w:t>-</w:t>
      </w:r>
      <w:r>
        <w:rPr>
          <w:rStyle w:val="default"/>
          <w:rFonts w:cs="FrankRuehl" w:hint="cs"/>
          <w:rtl/>
        </w:rPr>
        <w:t xml:space="preserve"> אם חייבים לקבל ר</w:t>
      </w:r>
      <w:r>
        <w:rPr>
          <w:rStyle w:val="default"/>
          <w:rFonts w:cs="FrankRuehl"/>
          <w:rtl/>
        </w:rPr>
        <w:t>ש</w:t>
      </w:r>
      <w:r>
        <w:rPr>
          <w:rStyle w:val="default"/>
          <w:rFonts w:cs="FrankRuehl" w:hint="cs"/>
          <w:rtl/>
        </w:rPr>
        <w:t>יונות בעד כלבים עפ"י כל חוק-עזר או תקנות או חיקוק אחר הנוהגים באותו אזור, וכן</w:t>
      </w:r>
    </w:p>
    <w:p w14:paraId="7084C2D5" w14:textId="77777777" w:rsidR="00685CC0" w:rsidRDefault="00685CC0">
      <w:pPr>
        <w:pStyle w:val="P33"/>
        <w:spacing w:before="72"/>
        <w:ind w:left="147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כל כלב, חתול, או קוף, אשר נושכו בכל עת שהיא לא יותר מששה חדשים קודם לתאריך המודעה המכריזה על האזור כעל אזור נגוע בכלבת.</w:t>
      </w:r>
    </w:p>
    <w:p w14:paraId="3033685B" w14:textId="77777777" w:rsidR="00685CC0" w:rsidRDefault="00685CC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אם לא היה האזור אזור עירוני:</w:t>
      </w:r>
    </w:p>
    <w:p w14:paraId="3F373204" w14:textId="77777777" w:rsidR="00685CC0" w:rsidRDefault="00685CC0">
      <w:pPr>
        <w:pStyle w:val="P22"/>
        <w:spacing w:before="72"/>
        <w:ind w:left="1021" w:right="1134"/>
        <w:rPr>
          <w:rStyle w:val="default"/>
          <w:rFonts w:cs="FrankRuehl"/>
          <w:rtl/>
        </w:rPr>
      </w:pPr>
      <w:r>
        <w:rPr>
          <w:rStyle w:val="default"/>
          <w:rFonts w:cs="FrankRuehl"/>
          <w:rtl/>
        </w:rPr>
        <w:t>(</w:t>
      </w:r>
      <w:r>
        <w:rPr>
          <w:rStyle w:val="default"/>
          <w:rFonts w:cs="FrankRuehl"/>
        </w:rPr>
        <w:t>I</w:t>
      </w:r>
      <w:r>
        <w:rPr>
          <w:rStyle w:val="default"/>
          <w:rFonts w:cs="FrankRuehl"/>
          <w:rtl/>
        </w:rPr>
        <w:t>)</w:t>
      </w:r>
      <w:r>
        <w:rPr>
          <w:rStyle w:val="default"/>
          <w:rFonts w:cs="FrankRuehl"/>
          <w:rtl/>
        </w:rPr>
        <w:tab/>
      </w:r>
      <w:r>
        <w:rPr>
          <w:rStyle w:val="default"/>
          <w:rFonts w:cs="FrankRuehl" w:hint="cs"/>
          <w:rtl/>
        </w:rPr>
        <w:t>חייבים בעלי כלב</w:t>
      </w:r>
      <w:r>
        <w:rPr>
          <w:rStyle w:val="default"/>
          <w:rFonts w:cs="FrankRuehl"/>
          <w:rtl/>
        </w:rPr>
        <w:t>י</w:t>
      </w:r>
      <w:r>
        <w:rPr>
          <w:rStyle w:val="default"/>
          <w:rFonts w:cs="FrankRuehl" w:hint="cs"/>
          <w:rtl/>
        </w:rPr>
        <w:t>ם לקשור את כלביהם בתמידות:</w:t>
      </w:r>
    </w:p>
    <w:p w14:paraId="43869DD1" w14:textId="77777777" w:rsidR="00685CC0" w:rsidRDefault="00685CC0">
      <w:pPr>
        <w:pStyle w:val="P22"/>
        <w:spacing w:before="72"/>
        <w:ind w:left="1021" w:right="1134"/>
        <w:rPr>
          <w:rtl/>
        </w:rPr>
      </w:pPr>
      <w:r>
        <w:rPr>
          <w:rtl/>
        </w:rPr>
        <w:t>ב</w:t>
      </w:r>
      <w:r>
        <w:rPr>
          <w:rFonts w:hint="cs"/>
          <w:rtl/>
        </w:rPr>
        <w:t>תנאי כי כלבי רועים אין צורך לקשרם אלא בשעות שבין שקיעת החמה וזריחתה; וכן</w:t>
      </w:r>
    </w:p>
    <w:p w14:paraId="1E613704" w14:textId="77777777" w:rsidR="00685CC0" w:rsidRDefault="00832FFA">
      <w:pPr>
        <w:pStyle w:val="P22"/>
        <w:spacing w:before="72"/>
        <w:ind w:left="1021" w:right="1134"/>
        <w:rPr>
          <w:rStyle w:val="default"/>
          <w:rFonts w:cs="FrankRuehl"/>
          <w:rtl/>
        </w:rPr>
      </w:pPr>
      <w:r>
        <w:rPr>
          <w:rtl/>
          <w:lang w:eastAsia="en-US"/>
        </w:rPr>
        <w:pict w14:anchorId="5AF39822">
          <v:shape id="_x0000_s1081" type="#_x0000_t202" style="position:absolute;left:0;text-align:left;margin-left:470.25pt;margin-top:7.1pt;width:1in;height:16.8pt;z-index:251666432" filled="f" stroked="f">
            <v:textbox inset="1mm,0,1mm,0">
              <w:txbxContent>
                <w:p w14:paraId="3DD37E76" w14:textId="77777777" w:rsidR="009A7567" w:rsidRDefault="009A7567" w:rsidP="00832FFA">
                  <w:pPr>
                    <w:spacing w:line="160" w:lineRule="exact"/>
                    <w:jc w:val="left"/>
                    <w:rPr>
                      <w:rFonts w:cs="Miriam"/>
                      <w:noProof/>
                      <w:szCs w:val="18"/>
                      <w:rtl/>
                    </w:rPr>
                  </w:pPr>
                  <w:r>
                    <w:rPr>
                      <w:rFonts w:cs="Miriam" w:hint="cs"/>
                      <w:szCs w:val="18"/>
                      <w:rtl/>
                    </w:rPr>
                    <w:t xml:space="preserve">(תיקון מס' 2) </w:t>
                  </w:r>
                  <w:r>
                    <w:rPr>
                      <w:rFonts w:cs="Miriam"/>
                      <w:szCs w:val="18"/>
                      <w:rtl/>
                    </w:rPr>
                    <w:t>ת</w:t>
                  </w:r>
                  <w:r>
                    <w:rPr>
                      <w:rFonts w:cs="Miriam" w:hint="cs"/>
                      <w:szCs w:val="18"/>
                      <w:rtl/>
                    </w:rPr>
                    <w:t>שנ"ב-1992</w:t>
                  </w:r>
                </w:p>
              </w:txbxContent>
            </v:textbox>
          </v:shape>
        </w:pict>
      </w:r>
      <w:r w:rsidR="00685CC0">
        <w:rPr>
          <w:rStyle w:val="default"/>
          <w:rFonts w:cs="FrankRuehl"/>
          <w:rtl/>
        </w:rPr>
        <w:t>(</w:t>
      </w:r>
      <w:r w:rsidR="00685CC0">
        <w:rPr>
          <w:rStyle w:val="default"/>
          <w:rFonts w:cs="FrankRuehl"/>
        </w:rPr>
        <w:t>II</w:t>
      </w:r>
      <w:r w:rsidR="00685CC0">
        <w:rPr>
          <w:rStyle w:val="default"/>
          <w:rFonts w:cs="FrankRuehl"/>
          <w:rtl/>
        </w:rPr>
        <w:t>)</w:t>
      </w:r>
      <w:r w:rsidR="00685CC0">
        <w:rPr>
          <w:rStyle w:val="default"/>
          <w:rFonts w:cs="FrankRuehl"/>
          <w:rtl/>
        </w:rPr>
        <w:tab/>
      </w:r>
      <w:r w:rsidR="00685CC0">
        <w:rPr>
          <w:rStyle w:val="default"/>
          <w:rFonts w:cs="FrankRuehl" w:hint="cs"/>
          <w:rtl/>
        </w:rPr>
        <w:t>בלא רשות מאת הרופא הווטרינר הממשלתי אסור לשום דייר להחזיק יותר מכלב אחד ולשום רועה אסור להחזיק בלא אותה רשות יותר משני כלבים בעד כל עדר בקר או צאן וש</w:t>
      </w:r>
      <w:r w:rsidR="00685CC0">
        <w:rPr>
          <w:rStyle w:val="default"/>
          <w:rFonts w:cs="FrankRuehl"/>
          <w:rtl/>
        </w:rPr>
        <w:t>ו</w:t>
      </w:r>
      <w:r w:rsidR="00685CC0">
        <w:rPr>
          <w:rStyle w:val="default"/>
          <w:rFonts w:cs="FrankRuehl" w:hint="cs"/>
          <w:rtl/>
        </w:rPr>
        <w:t>ם כלב לא ייחשב ככלב רועה בקשר עם עדר בקר או צאן אלא אם כן הוא נלווה אל העדר. כל שאר הכלבים יוצאו להורג:</w:t>
      </w:r>
    </w:p>
    <w:p w14:paraId="12885100" w14:textId="77777777" w:rsidR="00685CC0" w:rsidRDefault="00685CC0">
      <w:pPr>
        <w:pStyle w:val="P22"/>
        <w:spacing w:before="72"/>
        <w:ind w:left="1021" w:right="1134"/>
        <w:rPr>
          <w:rStyle w:val="default"/>
          <w:rFonts w:cs="FrankRuehl" w:hint="cs"/>
          <w:rtl/>
        </w:rPr>
      </w:pPr>
      <w:r>
        <w:rPr>
          <w:rStyle w:val="default"/>
          <w:rFonts w:cs="FrankRuehl"/>
          <w:rtl/>
        </w:rPr>
        <w:t>ב</w:t>
      </w:r>
      <w:r>
        <w:rPr>
          <w:rStyle w:val="default"/>
          <w:rFonts w:cs="FrankRuehl" w:hint="cs"/>
          <w:rtl/>
        </w:rPr>
        <w:t>תנאי כי כל המחזיק משק לגידול גזעי כלבים או כלבי ציד יש לפטרו מהוראות הסעיף הזה לפי אותם תנאים שייקבעו ע"י מנהל השירותים הווטרינריים.</w:t>
      </w:r>
    </w:p>
    <w:p w14:paraId="1298177D" w14:textId="77777777" w:rsidR="00FC027A" w:rsidRPr="00BA1053" w:rsidRDefault="00FC027A" w:rsidP="00FC027A">
      <w:pPr>
        <w:pStyle w:val="P00"/>
        <w:spacing w:before="0"/>
        <w:ind w:left="0" w:right="1134"/>
        <w:rPr>
          <w:rFonts w:hint="cs"/>
          <w:b/>
          <w:bCs/>
          <w:vanish/>
          <w:szCs w:val="20"/>
          <w:shd w:val="clear" w:color="auto" w:fill="FFFF99"/>
          <w:rtl/>
        </w:rPr>
      </w:pPr>
      <w:bookmarkStart w:id="30" w:name="Rov36"/>
      <w:r w:rsidRPr="00BA1053">
        <w:rPr>
          <w:rFonts w:hint="cs"/>
          <w:vanish/>
          <w:color w:val="FF0000"/>
          <w:szCs w:val="20"/>
          <w:shd w:val="clear" w:color="auto" w:fill="FFFF99"/>
          <w:rtl/>
        </w:rPr>
        <w:t>מיום 26.3.1992</w:t>
      </w:r>
    </w:p>
    <w:p w14:paraId="6FC9C982" w14:textId="77777777" w:rsidR="00FC027A" w:rsidRPr="00BA1053" w:rsidRDefault="00FC027A" w:rsidP="00FC027A">
      <w:pPr>
        <w:pStyle w:val="P00"/>
        <w:spacing w:before="0"/>
        <w:ind w:left="0" w:right="1134"/>
        <w:rPr>
          <w:rFonts w:hint="cs"/>
          <w:b/>
          <w:bCs/>
          <w:vanish/>
          <w:szCs w:val="20"/>
          <w:shd w:val="clear" w:color="auto" w:fill="FFFF99"/>
          <w:rtl/>
        </w:rPr>
      </w:pPr>
      <w:r w:rsidRPr="00BA1053">
        <w:rPr>
          <w:rFonts w:hint="cs"/>
          <w:b/>
          <w:bCs/>
          <w:vanish/>
          <w:szCs w:val="20"/>
          <w:shd w:val="clear" w:color="auto" w:fill="FFFF99"/>
          <w:rtl/>
        </w:rPr>
        <w:t>תיקון מס' 2</w:t>
      </w:r>
    </w:p>
    <w:p w14:paraId="2B447BC9" w14:textId="77777777" w:rsidR="00FC027A" w:rsidRPr="00BA1053" w:rsidRDefault="00FC027A" w:rsidP="00FC027A">
      <w:pPr>
        <w:pStyle w:val="P00"/>
        <w:tabs>
          <w:tab w:val="clear" w:pos="6259"/>
        </w:tabs>
        <w:spacing w:before="0"/>
        <w:ind w:left="0" w:right="1134"/>
        <w:rPr>
          <w:rFonts w:hint="cs"/>
          <w:vanish/>
          <w:szCs w:val="20"/>
          <w:shd w:val="clear" w:color="auto" w:fill="FFFF99"/>
          <w:rtl/>
        </w:rPr>
      </w:pPr>
      <w:hyperlink r:id="rId54" w:history="1">
        <w:r w:rsidRPr="00BA1053">
          <w:rPr>
            <w:rStyle w:val="Hyperlink"/>
            <w:rFonts w:hint="cs"/>
            <w:vanish/>
            <w:szCs w:val="20"/>
            <w:shd w:val="clear" w:color="auto" w:fill="FFFF99"/>
            <w:rtl/>
          </w:rPr>
          <w:t>ס"ח תשנ"ב מס' 1393</w:t>
        </w:r>
      </w:hyperlink>
      <w:r w:rsidRPr="00BA1053">
        <w:rPr>
          <w:rFonts w:hint="cs"/>
          <w:vanish/>
          <w:szCs w:val="20"/>
          <w:shd w:val="clear" w:color="auto" w:fill="FFFF99"/>
          <w:rtl/>
        </w:rPr>
        <w:t xml:space="preserve"> מיום 26.3.1992 עמ' 171 (</w:t>
      </w:r>
      <w:hyperlink r:id="rId55" w:history="1">
        <w:r w:rsidRPr="00BA1053">
          <w:rPr>
            <w:rStyle w:val="Hyperlink"/>
            <w:rFonts w:hint="cs"/>
            <w:vanish/>
            <w:szCs w:val="20"/>
            <w:shd w:val="clear" w:color="auto" w:fill="FFFF99"/>
            <w:rtl/>
          </w:rPr>
          <w:t>ה"ח 2087</w:t>
        </w:r>
      </w:hyperlink>
      <w:r w:rsidRPr="00BA1053">
        <w:rPr>
          <w:rFonts w:hint="cs"/>
          <w:vanish/>
          <w:szCs w:val="20"/>
          <w:shd w:val="clear" w:color="auto" w:fill="FFFF99"/>
          <w:rtl/>
        </w:rPr>
        <w:t>)</w:t>
      </w:r>
    </w:p>
    <w:p w14:paraId="7D4D95B9" w14:textId="77777777" w:rsidR="00FC027A" w:rsidRPr="00BA1053" w:rsidRDefault="00FC027A" w:rsidP="00832FFA">
      <w:pPr>
        <w:pStyle w:val="P00"/>
        <w:tabs>
          <w:tab w:val="clear" w:pos="6259"/>
        </w:tabs>
        <w:ind w:left="0" w:right="1134"/>
        <w:rPr>
          <w:rStyle w:val="default"/>
          <w:rFonts w:cs="FrankRuehl" w:hint="cs"/>
          <w:vanish/>
          <w:sz w:val="18"/>
          <w:szCs w:val="22"/>
          <w:shd w:val="clear" w:color="auto" w:fill="FFFF99"/>
          <w:rtl/>
        </w:rPr>
      </w:pPr>
      <w:r w:rsidRPr="00BA1053">
        <w:rPr>
          <w:rStyle w:val="big-number"/>
          <w:rFonts w:cs="FrankRuehl"/>
          <w:vanish/>
          <w:sz w:val="18"/>
          <w:szCs w:val="22"/>
          <w:shd w:val="clear" w:color="auto" w:fill="FFFF99"/>
          <w:rtl/>
        </w:rPr>
        <w:t>9.</w:t>
      </w:r>
      <w:r w:rsidRPr="00BA1053">
        <w:rPr>
          <w:rStyle w:val="big-number"/>
          <w:rFonts w:cs="FrankRuehl"/>
          <w:vanish/>
          <w:sz w:val="18"/>
          <w:szCs w:val="22"/>
          <w:shd w:val="clear" w:color="auto" w:fill="FFFF99"/>
          <w:rtl/>
        </w:rPr>
        <w:tab/>
      </w:r>
      <w:r w:rsidR="004D23BF" w:rsidRPr="00BA1053">
        <w:rPr>
          <w:rStyle w:val="default"/>
          <w:rFonts w:cs="FrankRuehl" w:hint="cs"/>
          <w:strike/>
          <w:vanish/>
          <w:sz w:val="18"/>
          <w:szCs w:val="22"/>
          <w:shd w:val="clear" w:color="auto" w:fill="FFFF99"/>
          <w:rtl/>
        </w:rPr>
        <w:t>הרופא הוטרינרי הממשלתי הראשי</w:t>
      </w:r>
      <w:r w:rsidR="004D23BF" w:rsidRPr="00BA1053">
        <w:rPr>
          <w:rStyle w:val="default"/>
          <w:rFonts w:cs="FrankRuehl" w:hint="cs"/>
          <w:vanish/>
          <w:sz w:val="18"/>
          <w:szCs w:val="22"/>
          <w:shd w:val="clear" w:color="auto" w:fill="FFFF99"/>
          <w:rtl/>
        </w:rPr>
        <w:t xml:space="preserve"> </w:t>
      </w:r>
      <w:r w:rsidRPr="00BA1053">
        <w:rPr>
          <w:rStyle w:val="default"/>
          <w:rFonts w:cs="FrankRuehl"/>
          <w:vanish/>
          <w:sz w:val="18"/>
          <w:szCs w:val="22"/>
          <w:u w:val="single"/>
          <w:shd w:val="clear" w:color="auto" w:fill="FFFF99"/>
          <w:rtl/>
        </w:rPr>
        <w:t>מ</w:t>
      </w:r>
      <w:r w:rsidRPr="00BA1053">
        <w:rPr>
          <w:rStyle w:val="default"/>
          <w:rFonts w:cs="FrankRuehl" w:hint="cs"/>
          <w:vanish/>
          <w:sz w:val="18"/>
          <w:szCs w:val="22"/>
          <w:u w:val="single"/>
          <w:shd w:val="clear" w:color="auto" w:fill="FFFF99"/>
          <w:rtl/>
        </w:rPr>
        <w:t>נהל השירותים הווטרינריים</w:t>
      </w:r>
      <w:r w:rsidRPr="00BA1053">
        <w:rPr>
          <w:rStyle w:val="default"/>
          <w:rFonts w:cs="FrankRuehl" w:hint="cs"/>
          <w:vanish/>
          <w:sz w:val="18"/>
          <w:szCs w:val="22"/>
          <w:shd w:val="clear" w:color="auto" w:fill="FFFF99"/>
          <w:rtl/>
        </w:rPr>
        <w:t xml:space="preserve"> רשאי להכריז במודעה שיפרסם</w:t>
      </w:r>
      <w:r w:rsidR="00832FFA" w:rsidRPr="00BA1053">
        <w:rPr>
          <w:rStyle w:val="default"/>
          <w:rFonts w:cs="FrankRuehl" w:hint="cs"/>
          <w:vanish/>
          <w:sz w:val="18"/>
          <w:szCs w:val="22"/>
          <w:shd w:val="clear" w:color="auto" w:fill="FFFF99"/>
          <w:rtl/>
        </w:rPr>
        <w:t xml:space="preserve"> </w:t>
      </w:r>
      <w:r w:rsidRPr="00BA1053">
        <w:rPr>
          <w:rStyle w:val="default"/>
          <w:rFonts w:cs="FrankRuehl" w:hint="cs"/>
          <w:vanish/>
          <w:sz w:val="18"/>
          <w:szCs w:val="22"/>
          <w:shd w:val="clear" w:color="auto" w:fill="FFFF99"/>
          <w:rtl/>
        </w:rPr>
        <w:t>ברשומות כל אזור כאזור נגוע בכלב</w:t>
      </w:r>
      <w:r w:rsidRPr="00BA1053">
        <w:rPr>
          <w:rStyle w:val="default"/>
          <w:rFonts w:cs="FrankRuehl"/>
          <w:vanish/>
          <w:sz w:val="18"/>
          <w:szCs w:val="22"/>
          <w:shd w:val="clear" w:color="auto" w:fill="FFFF99"/>
          <w:rtl/>
        </w:rPr>
        <w:t>ת</w:t>
      </w:r>
      <w:r w:rsidRPr="00BA1053">
        <w:rPr>
          <w:rStyle w:val="default"/>
          <w:rFonts w:cs="FrankRuehl" w:hint="cs"/>
          <w:vanish/>
          <w:sz w:val="18"/>
          <w:szCs w:val="22"/>
          <w:shd w:val="clear" w:color="auto" w:fill="FFFF99"/>
          <w:rtl/>
        </w:rPr>
        <w:t xml:space="preserve"> וההוראות דלקמן תחולנה על אזור כזה עד שהמודעה תבוטל:</w:t>
      </w:r>
    </w:p>
    <w:p w14:paraId="2475D3E5" w14:textId="77777777" w:rsidR="00FC027A" w:rsidRPr="00BA1053" w:rsidRDefault="00FC027A" w:rsidP="00FC027A">
      <w:pPr>
        <w:pStyle w:val="P00"/>
        <w:spacing w:before="0"/>
        <w:ind w:left="0" w:right="1134"/>
        <w:rPr>
          <w:rStyle w:val="default"/>
          <w:rFonts w:cs="FrankRuehl" w:hint="cs"/>
          <w:vanish/>
          <w:sz w:val="18"/>
          <w:szCs w:val="22"/>
          <w:shd w:val="clear" w:color="auto" w:fill="FFFF99"/>
          <w:rtl/>
        </w:rPr>
      </w:pPr>
      <w:r w:rsidRPr="00BA1053">
        <w:rPr>
          <w:vanish/>
          <w:sz w:val="18"/>
          <w:szCs w:val="22"/>
          <w:shd w:val="clear" w:color="auto" w:fill="FFFF99"/>
          <w:rtl/>
        </w:rPr>
        <w:tab/>
      </w:r>
      <w:r w:rsidRPr="00BA1053">
        <w:rPr>
          <w:rStyle w:val="default"/>
          <w:rFonts w:cs="FrankRuehl"/>
          <w:vanish/>
          <w:sz w:val="18"/>
          <w:szCs w:val="22"/>
          <w:shd w:val="clear" w:color="auto" w:fill="FFFF99"/>
          <w:rtl/>
        </w:rPr>
        <w:t>(</w:t>
      </w:r>
      <w:r w:rsidRPr="00BA1053">
        <w:rPr>
          <w:rStyle w:val="default"/>
          <w:rFonts w:cs="FrankRuehl" w:hint="cs"/>
          <w:vanish/>
          <w:sz w:val="18"/>
          <w:szCs w:val="22"/>
          <w:shd w:val="clear" w:color="auto" w:fill="FFFF99"/>
          <w:rtl/>
        </w:rPr>
        <w:t>א)</w:t>
      </w:r>
      <w:r w:rsidRPr="00BA1053">
        <w:rPr>
          <w:rStyle w:val="default"/>
          <w:rFonts w:cs="FrankRuehl"/>
          <w:vanish/>
          <w:sz w:val="18"/>
          <w:szCs w:val="22"/>
          <w:shd w:val="clear" w:color="auto" w:fill="FFFF99"/>
          <w:rtl/>
        </w:rPr>
        <w:tab/>
      </w:r>
      <w:r w:rsidRPr="00BA1053">
        <w:rPr>
          <w:rStyle w:val="default"/>
          <w:rFonts w:cs="FrankRuehl" w:hint="cs"/>
          <w:vanish/>
          <w:sz w:val="18"/>
          <w:szCs w:val="22"/>
          <w:shd w:val="clear" w:color="auto" w:fill="FFFF99"/>
          <w:rtl/>
        </w:rPr>
        <w:t xml:space="preserve">אם היה האזור אזור עירוני: </w:t>
      </w:r>
      <w:r w:rsidR="00832FFA" w:rsidRPr="00BA1053">
        <w:rPr>
          <w:rStyle w:val="default"/>
          <w:rFonts w:cs="FrankRuehl" w:hint="cs"/>
          <w:vanish/>
          <w:sz w:val="18"/>
          <w:szCs w:val="22"/>
          <w:shd w:val="clear" w:color="auto" w:fill="FFFF99"/>
          <w:rtl/>
        </w:rPr>
        <w:t>-</w:t>
      </w:r>
    </w:p>
    <w:p w14:paraId="574EAB11" w14:textId="77777777" w:rsidR="004D23BF" w:rsidRPr="00BA1053" w:rsidRDefault="004D23BF" w:rsidP="00FC027A">
      <w:pPr>
        <w:pStyle w:val="P00"/>
        <w:spacing w:before="0"/>
        <w:ind w:left="0" w:right="1134"/>
        <w:rPr>
          <w:rStyle w:val="default"/>
          <w:rFonts w:cs="FrankRuehl" w:hint="cs"/>
          <w:strike/>
          <w:vanish/>
          <w:sz w:val="18"/>
          <w:szCs w:val="22"/>
          <w:shd w:val="clear" w:color="auto" w:fill="FFFF99"/>
          <w:rtl/>
        </w:rPr>
      </w:pPr>
      <w:r w:rsidRPr="00BA1053">
        <w:rPr>
          <w:rStyle w:val="default"/>
          <w:rFonts w:cs="FrankRuehl" w:hint="cs"/>
          <w:vanish/>
          <w:sz w:val="18"/>
          <w:szCs w:val="22"/>
          <w:shd w:val="clear" w:color="auto" w:fill="FFFF99"/>
          <w:rtl/>
        </w:rPr>
        <w:tab/>
      </w:r>
      <w:r w:rsidRPr="00BA1053">
        <w:rPr>
          <w:rStyle w:val="default"/>
          <w:rFonts w:cs="FrankRuehl" w:hint="cs"/>
          <w:vanish/>
          <w:sz w:val="18"/>
          <w:szCs w:val="22"/>
          <w:shd w:val="clear" w:color="auto" w:fill="FFFF99"/>
          <w:rtl/>
        </w:rPr>
        <w:tab/>
      </w:r>
      <w:r w:rsidRPr="00BA1053">
        <w:rPr>
          <w:rStyle w:val="default"/>
          <w:rFonts w:cs="FrankRuehl"/>
          <w:strike/>
          <w:vanish/>
          <w:sz w:val="18"/>
          <w:szCs w:val="22"/>
          <w:shd w:val="clear" w:color="auto" w:fill="FFFF99"/>
          <w:rtl/>
        </w:rPr>
        <w:t>(</w:t>
      </w:r>
      <w:r w:rsidRPr="00BA1053">
        <w:rPr>
          <w:rStyle w:val="default"/>
          <w:rFonts w:cs="FrankRuehl"/>
          <w:strike/>
          <w:vanish/>
          <w:sz w:val="18"/>
          <w:szCs w:val="18"/>
          <w:shd w:val="clear" w:color="auto" w:fill="FFFF99"/>
        </w:rPr>
        <w:t>I</w:t>
      </w:r>
      <w:r w:rsidRPr="00BA1053">
        <w:rPr>
          <w:rStyle w:val="default"/>
          <w:rFonts w:cs="FrankRuehl"/>
          <w:strike/>
          <w:vanish/>
          <w:sz w:val="18"/>
          <w:szCs w:val="22"/>
          <w:shd w:val="clear" w:color="auto" w:fill="FFFF99"/>
          <w:rtl/>
        </w:rPr>
        <w:t>)</w:t>
      </w:r>
      <w:r w:rsidRPr="00BA1053">
        <w:rPr>
          <w:rStyle w:val="default"/>
          <w:rFonts w:cs="FrankRuehl" w:hint="cs"/>
          <w:strike/>
          <w:vanish/>
          <w:sz w:val="18"/>
          <w:szCs w:val="22"/>
          <w:shd w:val="clear" w:color="auto" w:fill="FFFF99"/>
          <w:rtl/>
        </w:rPr>
        <w:tab/>
        <w:t>חייב בעל הכלב:</w:t>
      </w:r>
    </w:p>
    <w:p w14:paraId="000591D5" w14:textId="77777777" w:rsidR="004D23BF" w:rsidRPr="00BA1053" w:rsidRDefault="004D23BF" w:rsidP="004D23BF">
      <w:pPr>
        <w:pStyle w:val="P00"/>
        <w:spacing w:before="0"/>
        <w:ind w:left="1474" w:right="1134"/>
        <w:rPr>
          <w:rStyle w:val="default"/>
          <w:rFonts w:cs="FrankRuehl" w:hint="cs"/>
          <w:strike/>
          <w:vanish/>
          <w:sz w:val="18"/>
          <w:szCs w:val="22"/>
          <w:shd w:val="clear" w:color="auto" w:fill="FFFF99"/>
          <w:rtl/>
        </w:rPr>
      </w:pPr>
      <w:r w:rsidRPr="00BA1053">
        <w:rPr>
          <w:rStyle w:val="default"/>
          <w:rFonts w:cs="FrankRuehl" w:hint="cs"/>
          <w:strike/>
          <w:vanish/>
          <w:sz w:val="18"/>
          <w:szCs w:val="22"/>
          <w:shd w:val="clear" w:color="auto" w:fill="FFFF99"/>
          <w:rtl/>
        </w:rPr>
        <w:t>(1)</w:t>
      </w:r>
      <w:r w:rsidRPr="00BA1053">
        <w:rPr>
          <w:rStyle w:val="default"/>
          <w:rFonts w:cs="FrankRuehl" w:hint="cs"/>
          <w:strike/>
          <w:vanish/>
          <w:sz w:val="18"/>
          <w:szCs w:val="22"/>
          <w:shd w:val="clear" w:color="auto" w:fill="FFFF99"/>
          <w:rtl/>
        </w:rPr>
        <w:tab/>
        <w:t>לקשור את כלבו לביתו, וכן</w:t>
      </w:r>
    </w:p>
    <w:p w14:paraId="70B84602" w14:textId="77777777" w:rsidR="004D23BF" w:rsidRPr="00BA1053" w:rsidRDefault="004D23BF" w:rsidP="004D23BF">
      <w:pPr>
        <w:pStyle w:val="P00"/>
        <w:spacing w:before="0"/>
        <w:ind w:left="1474" w:right="1134"/>
        <w:rPr>
          <w:rStyle w:val="default"/>
          <w:rFonts w:cs="FrankRuehl" w:hint="cs"/>
          <w:strike/>
          <w:vanish/>
          <w:sz w:val="18"/>
          <w:szCs w:val="22"/>
          <w:shd w:val="clear" w:color="auto" w:fill="FFFF99"/>
          <w:rtl/>
        </w:rPr>
      </w:pPr>
      <w:r w:rsidRPr="00BA1053">
        <w:rPr>
          <w:rStyle w:val="default"/>
          <w:rFonts w:cs="FrankRuehl" w:hint="cs"/>
          <w:strike/>
          <w:vanish/>
          <w:sz w:val="18"/>
          <w:szCs w:val="22"/>
          <w:shd w:val="clear" w:color="auto" w:fill="FFFF99"/>
          <w:rtl/>
        </w:rPr>
        <w:t>(2)</w:t>
      </w:r>
      <w:r w:rsidRPr="00BA1053">
        <w:rPr>
          <w:rStyle w:val="default"/>
          <w:rFonts w:cs="FrankRuehl" w:hint="cs"/>
          <w:strike/>
          <w:vanish/>
          <w:sz w:val="18"/>
          <w:szCs w:val="22"/>
          <w:shd w:val="clear" w:color="auto" w:fill="FFFF99"/>
          <w:rtl/>
        </w:rPr>
        <w:tab/>
        <w:t>לדאוג לכך שהכלב ישא מחסום בשעה שהוא יוצא לטיול, וכן</w:t>
      </w:r>
    </w:p>
    <w:p w14:paraId="6862AC51" w14:textId="77777777" w:rsidR="004D23BF" w:rsidRPr="00BA1053" w:rsidRDefault="004D23BF" w:rsidP="004D23BF">
      <w:pPr>
        <w:pStyle w:val="P00"/>
        <w:spacing w:before="0"/>
        <w:ind w:left="1474" w:right="1134"/>
        <w:rPr>
          <w:rStyle w:val="default"/>
          <w:rFonts w:cs="FrankRuehl" w:hint="cs"/>
          <w:strike/>
          <w:vanish/>
          <w:sz w:val="18"/>
          <w:szCs w:val="22"/>
          <w:shd w:val="clear" w:color="auto" w:fill="FFFF99"/>
          <w:rtl/>
        </w:rPr>
      </w:pPr>
      <w:r w:rsidRPr="00BA1053">
        <w:rPr>
          <w:rStyle w:val="default"/>
          <w:rFonts w:cs="FrankRuehl" w:hint="cs"/>
          <w:strike/>
          <w:vanish/>
          <w:sz w:val="18"/>
          <w:szCs w:val="22"/>
          <w:shd w:val="clear" w:color="auto" w:fill="FFFF99"/>
          <w:rtl/>
        </w:rPr>
        <w:t>(3)</w:t>
      </w:r>
      <w:r w:rsidRPr="00BA1053">
        <w:rPr>
          <w:rStyle w:val="default"/>
          <w:rFonts w:cs="FrankRuehl" w:hint="cs"/>
          <w:strike/>
          <w:vanish/>
          <w:sz w:val="18"/>
          <w:szCs w:val="22"/>
          <w:shd w:val="clear" w:color="auto" w:fill="FFFF99"/>
          <w:rtl/>
        </w:rPr>
        <w:tab/>
        <w:t>למנוע את הכלב מבוא במגע עם כל כלב אחר, וכן</w:t>
      </w:r>
    </w:p>
    <w:p w14:paraId="2C79954A" w14:textId="77777777" w:rsidR="00FC027A" w:rsidRPr="00BA1053" w:rsidRDefault="00FC027A" w:rsidP="00FC027A">
      <w:pPr>
        <w:pStyle w:val="P22"/>
        <w:spacing w:before="0"/>
        <w:ind w:left="1021" w:right="1134"/>
        <w:rPr>
          <w:rStyle w:val="default"/>
          <w:rFonts w:cs="FrankRuehl"/>
          <w:vanish/>
          <w:sz w:val="18"/>
          <w:szCs w:val="22"/>
          <w:u w:val="single"/>
          <w:shd w:val="clear" w:color="auto" w:fill="FFFF99"/>
          <w:rtl/>
        </w:rPr>
      </w:pPr>
      <w:r w:rsidRPr="00BA1053">
        <w:rPr>
          <w:rStyle w:val="default"/>
          <w:rFonts w:cs="FrankRuehl"/>
          <w:vanish/>
          <w:sz w:val="18"/>
          <w:szCs w:val="22"/>
          <w:u w:val="single"/>
          <w:shd w:val="clear" w:color="auto" w:fill="FFFF99"/>
          <w:rtl/>
        </w:rPr>
        <w:t>(</w:t>
      </w:r>
      <w:r w:rsidRPr="00BA1053">
        <w:rPr>
          <w:rStyle w:val="default"/>
          <w:rFonts w:cs="FrankRuehl"/>
          <w:vanish/>
          <w:sz w:val="18"/>
          <w:szCs w:val="18"/>
          <w:u w:val="single"/>
          <w:shd w:val="clear" w:color="auto" w:fill="FFFF99"/>
        </w:rPr>
        <w:t>I</w:t>
      </w:r>
      <w:r w:rsidRPr="00BA1053">
        <w:rPr>
          <w:rStyle w:val="default"/>
          <w:rFonts w:cs="FrankRuehl"/>
          <w:vanish/>
          <w:sz w:val="18"/>
          <w:szCs w:val="22"/>
          <w:u w:val="single"/>
          <w:shd w:val="clear" w:color="auto" w:fill="FFFF99"/>
          <w:rtl/>
        </w:rPr>
        <w:t>)</w:t>
      </w:r>
      <w:r w:rsidRPr="00BA1053">
        <w:rPr>
          <w:rStyle w:val="default"/>
          <w:rFonts w:cs="FrankRuehl"/>
          <w:vanish/>
          <w:sz w:val="18"/>
          <w:szCs w:val="22"/>
          <w:u w:val="single"/>
          <w:shd w:val="clear" w:color="auto" w:fill="FFFF99"/>
          <w:rtl/>
        </w:rPr>
        <w:tab/>
      </w:r>
      <w:r w:rsidRPr="00BA1053">
        <w:rPr>
          <w:rStyle w:val="default"/>
          <w:rFonts w:cs="FrankRuehl" w:hint="cs"/>
          <w:vanish/>
          <w:sz w:val="18"/>
          <w:szCs w:val="22"/>
          <w:u w:val="single"/>
          <w:shd w:val="clear" w:color="auto" w:fill="FFFF99"/>
          <w:rtl/>
        </w:rPr>
        <w:t>בעל כלב חייב בכל אלה:</w:t>
      </w:r>
    </w:p>
    <w:p w14:paraId="4F610702" w14:textId="77777777" w:rsidR="00FC027A" w:rsidRPr="00BA1053" w:rsidRDefault="00FC027A" w:rsidP="00FC027A">
      <w:pPr>
        <w:pStyle w:val="P33"/>
        <w:spacing w:before="0"/>
        <w:ind w:left="1474" w:right="1134"/>
        <w:rPr>
          <w:rStyle w:val="default"/>
          <w:rFonts w:cs="FrankRuehl"/>
          <w:vanish/>
          <w:sz w:val="18"/>
          <w:szCs w:val="22"/>
          <w:u w:val="single"/>
          <w:shd w:val="clear" w:color="auto" w:fill="FFFF99"/>
          <w:rtl/>
        </w:rPr>
      </w:pPr>
      <w:r w:rsidRPr="00BA1053">
        <w:rPr>
          <w:rStyle w:val="default"/>
          <w:rFonts w:cs="FrankRuehl"/>
          <w:vanish/>
          <w:sz w:val="18"/>
          <w:szCs w:val="22"/>
          <w:u w:val="single"/>
          <w:shd w:val="clear" w:color="auto" w:fill="FFFF99"/>
          <w:rtl/>
        </w:rPr>
        <w:t>(1)</w:t>
      </w:r>
      <w:r w:rsidRPr="00BA1053">
        <w:rPr>
          <w:rStyle w:val="default"/>
          <w:rFonts w:cs="FrankRuehl"/>
          <w:vanish/>
          <w:sz w:val="18"/>
          <w:szCs w:val="22"/>
          <w:u w:val="single"/>
          <w:shd w:val="clear" w:color="auto" w:fill="FFFF99"/>
          <w:rtl/>
        </w:rPr>
        <w:tab/>
      </w:r>
      <w:r w:rsidRPr="00BA1053">
        <w:rPr>
          <w:rStyle w:val="default"/>
          <w:rFonts w:cs="FrankRuehl" w:hint="cs"/>
          <w:vanish/>
          <w:sz w:val="18"/>
          <w:szCs w:val="22"/>
          <w:u w:val="single"/>
          <w:shd w:val="clear" w:color="auto" w:fill="FFFF99"/>
          <w:rtl/>
        </w:rPr>
        <w:t>לשמור את כלבו בחצריו;</w:t>
      </w:r>
    </w:p>
    <w:p w14:paraId="5856AA5F" w14:textId="77777777" w:rsidR="00FC027A" w:rsidRPr="00BA1053" w:rsidRDefault="00FC027A" w:rsidP="00FC027A">
      <w:pPr>
        <w:pStyle w:val="page"/>
        <w:widowControl/>
        <w:tabs>
          <w:tab w:val="left" w:pos="1928"/>
        </w:tabs>
        <w:ind w:left="1474" w:right="1134"/>
        <w:rPr>
          <w:rStyle w:val="default"/>
          <w:rFonts w:cs="FrankRuehl"/>
          <w:vanish/>
          <w:sz w:val="18"/>
          <w:szCs w:val="22"/>
          <w:u w:val="single"/>
          <w:shd w:val="clear" w:color="auto" w:fill="FFFF99"/>
          <w:rtl/>
        </w:rPr>
      </w:pPr>
      <w:r w:rsidRPr="00BA1053">
        <w:rPr>
          <w:rStyle w:val="default"/>
          <w:rFonts w:cs="FrankRuehl"/>
          <w:vanish/>
          <w:sz w:val="18"/>
          <w:szCs w:val="22"/>
          <w:u w:val="single"/>
          <w:shd w:val="clear" w:color="auto" w:fill="FFFF99"/>
          <w:rtl/>
        </w:rPr>
        <w:t>(2)</w:t>
      </w:r>
      <w:r w:rsidRPr="00BA1053">
        <w:rPr>
          <w:rStyle w:val="default"/>
          <w:rFonts w:cs="FrankRuehl"/>
          <w:vanish/>
          <w:sz w:val="18"/>
          <w:szCs w:val="22"/>
          <w:u w:val="single"/>
          <w:shd w:val="clear" w:color="auto" w:fill="FFFF99"/>
          <w:rtl/>
        </w:rPr>
        <w:tab/>
      </w:r>
      <w:r w:rsidRPr="00BA1053">
        <w:rPr>
          <w:rStyle w:val="default"/>
          <w:rFonts w:cs="FrankRuehl" w:hint="cs"/>
          <w:vanish/>
          <w:sz w:val="18"/>
          <w:szCs w:val="22"/>
          <w:u w:val="single"/>
          <w:shd w:val="clear" w:color="auto" w:fill="FFFF99"/>
          <w:rtl/>
        </w:rPr>
        <w:t>לשים מחסום על פי הכלב, ולקשור את הכלב ברצועה או בשרשרת שארכה</w:t>
      </w:r>
      <w:r w:rsidRPr="00BA1053">
        <w:rPr>
          <w:rStyle w:val="default"/>
          <w:rFonts w:cs="FrankRuehl"/>
          <w:vanish/>
          <w:sz w:val="18"/>
          <w:szCs w:val="22"/>
          <w:u w:val="single"/>
          <w:shd w:val="clear" w:color="auto" w:fill="FFFF99"/>
          <w:rtl/>
        </w:rPr>
        <w:t xml:space="preserve"> </w:t>
      </w:r>
      <w:r w:rsidRPr="00BA1053">
        <w:rPr>
          <w:rStyle w:val="default"/>
          <w:rFonts w:cs="FrankRuehl" w:hint="cs"/>
          <w:vanish/>
          <w:sz w:val="18"/>
          <w:szCs w:val="22"/>
          <w:u w:val="single"/>
          <w:shd w:val="clear" w:color="auto" w:fill="FFFF99"/>
          <w:rtl/>
        </w:rPr>
        <w:t>אינו עולה על 2 מטרים בשעה שמוציאים אותו מהחצרים;</w:t>
      </w:r>
    </w:p>
    <w:p w14:paraId="0FD2E5C4" w14:textId="77777777" w:rsidR="00FC027A" w:rsidRPr="00BA1053" w:rsidRDefault="00FC027A" w:rsidP="00FC027A">
      <w:pPr>
        <w:pStyle w:val="P22"/>
        <w:spacing w:before="0"/>
        <w:ind w:left="1021" w:right="1134"/>
        <w:rPr>
          <w:rStyle w:val="default"/>
          <w:rFonts w:cs="FrankRuehl"/>
          <w:vanish/>
          <w:sz w:val="18"/>
          <w:szCs w:val="22"/>
          <w:shd w:val="clear" w:color="auto" w:fill="FFFF99"/>
          <w:rtl/>
        </w:rPr>
      </w:pPr>
      <w:r w:rsidRPr="00BA1053">
        <w:rPr>
          <w:rStyle w:val="default"/>
          <w:rFonts w:cs="FrankRuehl"/>
          <w:vanish/>
          <w:sz w:val="18"/>
          <w:szCs w:val="22"/>
          <w:shd w:val="clear" w:color="auto" w:fill="FFFF99"/>
          <w:rtl/>
        </w:rPr>
        <w:t>(</w:t>
      </w:r>
      <w:r w:rsidRPr="00BA1053">
        <w:rPr>
          <w:rStyle w:val="default"/>
          <w:rFonts w:cs="FrankRuehl"/>
          <w:vanish/>
          <w:sz w:val="18"/>
          <w:szCs w:val="18"/>
          <w:shd w:val="clear" w:color="auto" w:fill="FFFF99"/>
        </w:rPr>
        <w:t>II</w:t>
      </w:r>
      <w:r w:rsidRPr="00BA1053">
        <w:rPr>
          <w:rStyle w:val="default"/>
          <w:rFonts w:cs="FrankRuehl"/>
          <w:vanish/>
          <w:sz w:val="18"/>
          <w:szCs w:val="22"/>
          <w:shd w:val="clear" w:color="auto" w:fill="FFFF99"/>
          <w:rtl/>
        </w:rPr>
        <w:t>)</w:t>
      </w:r>
      <w:r w:rsidRPr="00BA1053">
        <w:rPr>
          <w:rStyle w:val="default"/>
          <w:rFonts w:cs="FrankRuehl"/>
          <w:vanish/>
          <w:sz w:val="18"/>
          <w:szCs w:val="22"/>
          <w:shd w:val="clear" w:color="auto" w:fill="FFFF99"/>
          <w:rtl/>
        </w:rPr>
        <w:tab/>
      </w:r>
      <w:r w:rsidRPr="00BA1053">
        <w:rPr>
          <w:rStyle w:val="default"/>
          <w:rFonts w:cs="FrankRuehl" w:hint="cs"/>
          <w:vanish/>
          <w:sz w:val="18"/>
          <w:szCs w:val="22"/>
          <w:shd w:val="clear" w:color="auto" w:fill="FFFF99"/>
          <w:rtl/>
        </w:rPr>
        <w:t xml:space="preserve">חייב </w:t>
      </w:r>
      <w:r w:rsidR="004D23BF" w:rsidRPr="00BA1053">
        <w:rPr>
          <w:rStyle w:val="default"/>
          <w:rFonts w:cs="FrankRuehl" w:hint="cs"/>
          <w:strike/>
          <w:vanish/>
          <w:sz w:val="18"/>
          <w:szCs w:val="22"/>
          <w:shd w:val="clear" w:color="auto" w:fill="FFFF99"/>
          <w:rtl/>
        </w:rPr>
        <w:t>הרופא הוטרינרי הממשלתי</w:t>
      </w:r>
      <w:r w:rsidR="004D23BF" w:rsidRPr="00BA1053">
        <w:rPr>
          <w:rStyle w:val="default"/>
          <w:rFonts w:cs="FrankRuehl" w:hint="cs"/>
          <w:vanish/>
          <w:sz w:val="18"/>
          <w:szCs w:val="22"/>
          <w:shd w:val="clear" w:color="auto" w:fill="FFFF99"/>
          <w:rtl/>
        </w:rPr>
        <w:t xml:space="preserve"> </w:t>
      </w:r>
      <w:r w:rsidRPr="00BA1053">
        <w:rPr>
          <w:rStyle w:val="default"/>
          <w:rFonts w:cs="FrankRuehl" w:hint="cs"/>
          <w:vanish/>
          <w:sz w:val="18"/>
          <w:szCs w:val="22"/>
          <w:u w:val="single"/>
          <w:shd w:val="clear" w:color="auto" w:fill="FFFF99"/>
          <w:rtl/>
        </w:rPr>
        <w:t>הרופא הווטרינר הממשלתי</w:t>
      </w:r>
      <w:r w:rsidRPr="00BA1053">
        <w:rPr>
          <w:rStyle w:val="default"/>
          <w:rFonts w:cs="FrankRuehl" w:hint="cs"/>
          <w:vanish/>
          <w:sz w:val="18"/>
          <w:szCs w:val="22"/>
          <w:shd w:val="clear" w:color="auto" w:fill="FFFF99"/>
          <w:rtl/>
        </w:rPr>
        <w:t xml:space="preserve"> לצוות להרוג:</w:t>
      </w:r>
    </w:p>
    <w:p w14:paraId="28C54F38" w14:textId="77777777" w:rsidR="004D23BF" w:rsidRPr="00BA1053" w:rsidRDefault="004D23BF" w:rsidP="00FC027A">
      <w:pPr>
        <w:pStyle w:val="P33"/>
        <w:spacing w:before="0"/>
        <w:ind w:left="1474" w:right="1134"/>
        <w:rPr>
          <w:rStyle w:val="default"/>
          <w:rFonts w:cs="FrankRuehl" w:hint="cs"/>
          <w:strike/>
          <w:vanish/>
          <w:sz w:val="18"/>
          <w:szCs w:val="22"/>
          <w:shd w:val="clear" w:color="auto" w:fill="FFFF99"/>
          <w:rtl/>
        </w:rPr>
      </w:pPr>
      <w:r w:rsidRPr="00BA1053">
        <w:rPr>
          <w:rStyle w:val="default"/>
          <w:rFonts w:cs="FrankRuehl" w:hint="cs"/>
          <w:strike/>
          <w:vanish/>
          <w:sz w:val="18"/>
          <w:szCs w:val="22"/>
          <w:shd w:val="clear" w:color="auto" w:fill="FFFF99"/>
          <w:rtl/>
        </w:rPr>
        <w:t>(1)</w:t>
      </w:r>
      <w:r w:rsidRPr="00BA1053">
        <w:rPr>
          <w:rStyle w:val="default"/>
          <w:rFonts w:cs="FrankRuehl" w:hint="cs"/>
          <w:strike/>
          <w:vanish/>
          <w:sz w:val="18"/>
          <w:szCs w:val="22"/>
          <w:shd w:val="clear" w:color="auto" w:fill="FFFF99"/>
          <w:rtl/>
        </w:rPr>
        <w:tab/>
        <w:t>כל כלב שאינו קשור או שאינו נושא בפיו מחסום, כשהוא יוצא לטיול, וכן</w:t>
      </w:r>
    </w:p>
    <w:p w14:paraId="347CE7F8" w14:textId="77777777" w:rsidR="00FC027A" w:rsidRPr="00BA1053" w:rsidRDefault="00FC027A" w:rsidP="00FC027A">
      <w:pPr>
        <w:pStyle w:val="P33"/>
        <w:spacing w:before="0"/>
        <w:ind w:left="1474" w:right="1134"/>
        <w:rPr>
          <w:rStyle w:val="default"/>
          <w:rFonts w:cs="FrankRuehl"/>
          <w:vanish/>
          <w:sz w:val="18"/>
          <w:szCs w:val="22"/>
          <w:u w:val="single"/>
          <w:shd w:val="clear" w:color="auto" w:fill="FFFF99"/>
          <w:rtl/>
        </w:rPr>
      </w:pPr>
      <w:r w:rsidRPr="00BA1053">
        <w:rPr>
          <w:rStyle w:val="default"/>
          <w:rFonts w:cs="FrankRuehl"/>
          <w:vanish/>
          <w:sz w:val="18"/>
          <w:szCs w:val="22"/>
          <w:u w:val="single"/>
          <w:shd w:val="clear" w:color="auto" w:fill="FFFF99"/>
          <w:rtl/>
        </w:rPr>
        <w:t>(1)</w:t>
      </w:r>
      <w:r w:rsidRPr="00BA1053">
        <w:rPr>
          <w:rStyle w:val="default"/>
          <w:rFonts w:cs="FrankRuehl"/>
          <w:vanish/>
          <w:sz w:val="18"/>
          <w:szCs w:val="22"/>
          <w:u w:val="single"/>
          <w:shd w:val="clear" w:color="auto" w:fill="FFFF99"/>
          <w:rtl/>
        </w:rPr>
        <w:tab/>
      </w:r>
      <w:r w:rsidRPr="00BA1053">
        <w:rPr>
          <w:rStyle w:val="default"/>
          <w:rFonts w:cs="FrankRuehl" w:hint="cs"/>
          <w:vanish/>
          <w:sz w:val="18"/>
          <w:szCs w:val="22"/>
          <w:u w:val="single"/>
          <w:shd w:val="clear" w:color="auto" w:fill="FFFF99"/>
          <w:rtl/>
        </w:rPr>
        <w:t>כל כלב שנמצא ברשות הרבים כשהוא אינו נושא מחסום על פיו ואינו קשור ברצועה או בשרשרת, וכן</w:t>
      </w:r>
    </w:p>
    <w:p w14:paraId="36DBD9A7" w14:textId="77777777" w:rsidR="00FC027A" w:rsidRPr="00BA1053" w:rsidRDefault="00FC027A" w:rsidP="00832FFA">
      <w:pPr>
        <w:pStyle w:val="P33"/>
        <w:spacing w:before="0"/>
        <w:ind w:left="1474" w:right="1134"/>
        <w:rPr>
          <w:rStyle w:val="default"/>
          <w:rFonts w:cs="FrankRuehl"/>
          <w:vanish/>
          <w:sz w:val="18"/>
          <w:szCs w:val="22"/>
          <w:shd w:val="clear" w:color="auto" w:fill="FFFF99"/>
          <w:rtl/>
        </w:rPr>
      </w:pPr>
      <w:r w:rsidRPr="00BA1053">
        <w:rPr>
          <w:rStyle w:val="default"/>
          <w:rFonts w:cs="FrankRuehl"/>
          <w:vanish/>
          <w:sz w:val="18"/>
          <w:szCs w:val="22"/>
          <w:shd w:val="clear" w:color="auto" w:fill="FFFF99"/>
          <w:rtl/>
        </w:rPr>
        <w:t>(2)</w:t>
      </w:r>
      <w:r w:rsidRPr="00BA1053">
        <w:rPr>
          <w:rStyle w:val="default"/>
          <w:rFonts w:cs="FrankRuehl"/>
          <w:vanish/>
          <w:sz w:val="18"/>
          <w:szCs w:val="22"/>
          <w:shd w:val="clear" w:color="auto" w:fill="FFFF99"/>
          <w:rtl/>
        </w:rPr>
        <w:tab/>
      </w:r>
      <w:r w:rsidRPr="00BA1053">
        <w:rPr>
          <w:rStyle w:val="default"/>
          <w:rFonts w:cs="FrankRuehl" w:hint="cs"/>
          <w:vanish/>
          <w:sz w:val="18"/>
          <w:szCs w:val="22"/>
          <w:shd w:val="clear" w:color="auto" w:fill="FFFF99"/>
          <w:rtl/>
        </w:rPr>
        <w:t xml:space="preserve">כל כלב שאין לו רשיון </w:t>
      </w:r>
      <w:r w:rsidR="00832FFA" w:rsidRPr="00BA1053">
        <w:rPr>
          <w:rStyle w:val="default"/>
          <w:rFonts w:cs="FrankRuehl" w:hint="cs"/>
          <w:vanish/>
          <w:sz w:val="18"/>
          <w:szCs w:val="22"/>
          <w:shd w:val="clear" w:color="auto" w:fill="FFFF99"/>
          <w:rtl/>
        </w:rPr>
        <w:t>-</w:t>
      </w:r>
      <w:r w:rsidRPr="00BA1053">
        <w:rPr>
          <w:rStyle w:val="default"/>
          <w:rFonts w:cs="FrankRuehl" w:hint="cs"/>
          <w:vanish/>
          <w:sz w:val="18"/>
          <w:szCs w:val="22"/>
          <w:shd w:val="clear" w:color="auto" w:fill="FFFF99"/>
          <w:rtl/>
        </w:rPr>
        <w:t xml:space="preserve"> אם חייבים לקבל ר</w:t>
      </w:r>
      <w:r w:rsidRPr="00BA1053">
        <w:rPr>
          <w:rStyle w:val="default"/>
          <w:rFonts w:cs="FrankRuehl"/>
          <w:vanish/>
          <w:sz w:val="18"/>
          <w:szCs w:val="22"/>
          <w:shd w:val="clear" w:color="auto" w:fill="FFFF99"/>
          <w:rtl/>
        </w:rPr>
        <w:t>ש</w:t>
      </w:r>
      <w:r w:rsidRPr="00BA1053">
        <w:rPr>
          <w:rStyle w:val="default"/>
          <w:rFonts w:cs="FrankRuehl" w:hint="cs"/>
          <w:vanish/>
          <w:sz w:val="18"/>
          <w:szCs w:val="22"/>
          <w:shd w:val="clear" w:color="auto" w:fill="FFFF99"/>
          <w:rtl/>
        </w:rPr>
        <w:t>יונות בעד כלבים עפ"י כל חוק-עזר או תקנות או חיקוק אחר הנוהגים באותו אזור, וכן</w:t>
      </w:r>
    </w:p>
    <w:p w14:paraId="2B39BD3A" w14:textId="77777777" w:rsidR="00FC027A" w:rsidRPr="00BA1053" w:rsidRDefault="00FC027A" w:rsidP="00FC027A">
      <w:pPr>
        <w:pStyle w:val="P33"/>
        <w:spacing w:before="0"/>
        <w:ind w:left="1474" w:right="1134"/>
        <w:rPr>
          <w:rStyle w:val="default"/>
          <w:rFonts w:cs="FrankRuehl"/>
          <w:vanish/>
          <w:sz w:val="18"/>
          <w:szCs w:val="22"/>
          <w:shd w:val="clear" w:color="auto" w:fill="FFFF99"/>
          <w:rtl/>
        </w:rPr>
      </w:pPr>
      <w:r w:rsidRPr="00BA1053">
        <w:rPr>
          <w:rStyle w:val="default"/>
          <w:rFonts w:cs="FrankRuehl"/>
          <w:vanish/>
          <w:sz w:val="18"/>
          <w:szCs w:val="22"/>
          <w:shd w:val="clear" w:color="auto" w:fill="FFFF99"/>
          <w:rtl/>
        </w:rPr>
        <w:t>(3)</w:t>
      </w:r>
      <w:r w:rsidRPr="00BA1053">
        <w:rPr>
          <w:rStyle w:val="default"/>
          <w:rFonts w:cs="FrankRuehl"/>
          <w:vanish/>
          <w:sz w:val="18"/>
          <w:szCs w:val="22"/>
          <w:shd w:val="clear" w:color="auto" w:fill="FFFF99"/>
          <w:rtl/>
        </w:rPr>
        <w:tab/>
      </w:r>
      <w:r w:rsidRPr="00BA1053">
        <w:rPr>
          <w:rStyle w:val="default"/>
          <w:rFonts w:cs="FrankRuehl" w:hint="cs"/>
          <w:vanish/>
          <w:sz w:val="18"/>
          <w:szCs w:val="22"/>
          <w:shd w:val="clear" w:color="auto" w:fill="FFFF99"/>
          <w:rtl/>
        </w:rPr>
        <w:t>כל כלב, חתול, או קוף, אשר נושכו בכל עת שהיא לא יותר מששה חדשים קודם לתאריך המודעה המכריזה על האזור כעל אזור נגוע בכלבת.</w:t>
      </w:r>
    </w:p>
    <w:p w14:paraId="611D2093" w14:textId="77777777" w:rsidR="00FC027A" w:rsidRPr="00BA1053" w:rsidRDefault="00FC027A" w:rsidP="00FC027A">
      <w:pPr>
        <w:pStyle w:val="P00"/>
        <w:spacing w:before="0"/>
        <w:ind w:left="0" w:right="1134"/>
        <w:rPr>
          <w:rStyle w:val="default"/>
          <w:rFonts w:cs="FrankRuehl"/>
          <w:vanish/>
          <w:sz w:val="18"/>
          <w:szCs w:val="22"/>
          <w:shd w:val="clear" w:color="auto" w:fill="FFFF99"/>
          <w:rtl/>
        </w:rPr>
      </w:pPr>
      <w:r w:rsidRPr="00BA1053">
        <w:rPr>
          <w:vanish/>
          <w:sz w:val="18"/>
          <w:szCs w:val="22"/>
          <w:shd w:val="clear" w:color="auto" w:fill="FFFF99"/>
          <w:rtl/>
        </w:rPr>
        <w:tab/>
      </w:r>
      <w:r w:rsidRPr="00BA1053">
        <w:rPr>
          <w:rStyle w:val="default"/>
          <w:rFonts w:cs="FrankRuehl"/>
          <w:vanish/>
          <w:sz w:val="18"/>
          <w:szCs w:val="22"/>
          <w:shd w:val="clear" w:color="auto" w:fill="FFFF99"/>
          <w:rtl/>
        </w:rPr>
        <w:t>(</w:t>
      </w:r>
      <w:r w:rsidRPr="00BA1053">
        <w:rPr>
          <w:rStyle w:val="default"/>
          <w:rFonts w:cs="FrankRuehl" w:hint="cs"/>
          <w:vanish/>
          <w:sz w:val="18"/>
          <w:szCs w:val="22"/>
          <w:shd w:val="clear" w:color="auto" w:fill="FFFF99"/>
          <w:rtl/>
        </w:rPr>
        <w:t>ב)</w:t>
      </w:r>
      <w:r w:rsidRPr="00BA1053">
        <w:rPr>
          <w:rStyle w:val="default"/>
          <w:rFonts w:cs="FrankRuehl"/>
          <w:vanish/>
          <w:sz w:val="18"/>
          <w:szCs w:val="22"/>
          <w:shd w:val="clear" w:color="auto" w:fill="FFFF99"/>
          <w:rtl/>
        </w:rPr>
        <w:tab/>
      </w:r>
      <w:r w:rsidRPr="00BA1053">
        <w:rPr>
          <w:rStyle w:val="default"/>
          <w:rFonts w:cs="FrankRuehl" w:hint="cs"/>
          <w:vanish/>
          <w:sz w:val="18"/>
          <w:szCs w:val="22"/>
          <w:shd w:val="clear" w:color="auto" w:fill="FFFF99"/>
          <w:rtl/>
        </w:rPr>
        <w:t>אם לא היה האזור אזור עירוני:</w:t>
      </w:r>
    </w:p>
    <w:p w14:paraId="3577A4AF" w14:textId="77777777" w:rsidR="00FC027A" w:rsidRPr="00BA1053" w:rsidRDefault="00FC027A" w:rsidP="00FC027A">
      <w:pPr>
        <w:pStyle w:val="P22"/>
        <w:spacing w:before="0"/>
        <w:ind w:left="1021" w:right="1134"/>
        <w:rPr>
          <w:rStyle w:val="default"/>
          <w:rFonts w:cs="FrankRuehl"/>
          <w:vanish/>
          <w:sz w:val="18"/>
          <w:szCs w:val="22"/>
          <w:shd w:val="clear" w:color="auto" w:fill="FFFF99"/>
          <w:rtl/>
        </w:rPr>
      </w:pPr>
      <w:r w:rsidRPr="00BA1053">
        <w:rPr>
          <w:rStyle w:val="default"/>
          <w:rFonts w:cs="FrankRuehl"/>
          <w:vanish/>
          <w:sz w:val="18"/>
          <w:szCs w:val="22"/>
          <w:shd w:val="clear" w:color="auto" w:fill="FFFF99"/>
          <w:rtl/>
        </w:rPr>
        <w:t>(</w:t>
      </w:r>
      <w:r w:rsidRPr="00BA1053">
        <w:rPr>
          <w:rStyle w:val="default"/>
          <w:rFonts w:cs="FrankRuehl"/>
          <w:vanish/>
          <w:sz w:val="18"/>
          <w:szCs w:val="22"/>
          <w:shd w:val="clear" w:color="auto" w:fill="FFFF99"/>
        </w:rPr>
        <w:t>I</w:t>
      </w:r>
      <w:r w:rsidRPr="00BA1053">
        <w:rPr>
          <w:rStyle w:val="default"/>
          <w:rFonts w:cs="FrankRuehl"/>
          <w:vanish/>
          <w:sz w:val="18"/>
          <w:szCs w:val="22"/>
          <w:shd w:val="clear" w:color="auto" w:fill="FFFF99"/>
          <w:rtl/>
        </w:rPr>
        <w:t>)</w:t>
      </w:r>
      <w:r w:rsidRPr="00BA1053">
        <w:rPr>
          <w:rStyle w:val="default"/>
          <w:rFonts w:cs="FrankRuehl"/>
          <w:vanish/>
          <w:sz w:val="18"/>
          <w:szCs w:val="22"/>
          <w:shd w:val="clear" w:color="auto" w:fill="FFFF99"/>
          <w:rtl/>
        </w:rPr>
        <w:tab/>
      </w:r>
      <w:r w:rsidRPr="00BA1053">
        <w:rPr>
          <w:rStyle w:val="default"/>
          <w:rFonts w:cs="FrankRuehl" w:hint="cs"/>
          <w:vanish/>
          <w:sz w:val="18"/>
          <w:szCs w:val="22"/>
          <w:shd w:val="clear" w:color="auto" w:fill="FFFF99"/>
          <w:rtl/>
        </w:rPr>
        <w:t>חייבים בעלי כלב</w:t>
      </w:r>
      <w:r w:rsidRPr="00BA1053">
        <w:rPr>
          <w:rStyle w:val="default"/>
          <w:rFonts w:cs="FrankRuehl"/>
          <w:vanish/>
          <w:sz w:val="18"/>
          <w:szCs w:val="22"/>
          <w:shd w:val="clear" w:color="auto" w:fill="FFFF99"/>
          <w:rtl/>
        </w:rPr>
        <w:t>י</w:t>
      </w:r>
      <w:r w:rsidRPr="00BA1053">
        <w:rPr>
          <w:rStyle w:val="default"/>
          <w:rFonts w:cs="FrankRuehl" w:hint="cs"/>
          <w:vanish/>
          <w:sz w:val="18"/>
          <w:szCs w:val="22"/>
          <w:shd w:val="clear" w:color="auto" w:fill="FFFF99"/>
          <w:rtl/>
        </w:rPr>
        <w:t>ם לקשור את כלביהם בתמידות:</w:t>
      </w:r>
    </w:p>
    <w:p w14:paraId="49F59C06" w14:textId="77777777" w:rsidR="00FC027A" w:rsidRPr="00BA1053" w:rsidRDefault="00FC027A" w:rsidP="00FC027A">
      <w:pPr>
        <w:pStyle w:val="P22"/>
        <w:spacing w:before="0"/>
        <w:ind w:left="1021" w:right="1134"/>
        <w:rPr>
          <w:vanish/>
          <w:sz w:val="18"/>
          <w:szCs w:val="22"/>
          <w:shd w:val="clear" w:color="auto" w:fill="FFFF99"/>
          <w:rtl/>
        </w:rPr>
      </w:pPr>
      <w:r w:rsidRPr="00BA1053">
        <w:rPr>
          <w:vanish/>
          <w:sz w:val="18"/>
          <w:szCs w:val="22"/>
          <w:shd w:val="clear" w:color="auto" w:fill="FFFF99"/>
          <w:rtl/>
        </w:rPr>
        <w:t>ב</w:t>
      </w:r>
      <w:r w:rsidRPr="00BA1053">
        <w:rPr>
          <w:rFonts w:hint="cs"/>
          <w:vanish/>
          <w:sz w:val="18"/>
          <w:szCs w:val="22"/>
          <w:shd w:val="clear" w:color="auto" w:fill="FFFF99"/>
          <w:rtl/>
        </w:rPr>
        <w:t>תנאי כי כלבי רועים אין צורך לקשרם אלא בשעות שבין שקיעת החמה וזריחתה; וכן</w:t>
      </w:r>
    </w:p>
    <w:p w14:paraId="6E6F72D6" w14:textId="77777777" w:rsidR="00FC027A" w:rsidRPr="00BA1053" w:rsidRDefault="00FC027A" w:rsidP="004D23BF">
      <w:pPr>
        <w:pStyle w:val="P22"/>
        <w:spacing w:before="0"/>
        <w:ind w:left="1021" w:right="1134"/>
        <w:rPr>
          <w:rStyle w:val="default"/>
          <w:rFonts w:cs="FrankRuehl"/>
          <w:vanish/>
          <w:sz w:val="18"/>
          <w:szCs w:val="22"/>
          <w:shd w:val="clear" w:color="auto" w:fill="FFFF99"/>
          <w:rtl/>
        </w:rPr>
      </w:pPr>
      <w:r w:rsidRPr="00BA1053">
        <w:rPr>
          <w:rStyle w:val="default"/>
          <w:rFonts w:cs="FrankRuehl"/>
          <w:vanish/>
          <w:sz w:val="18"/>
          <w:szCs w:val="22"/>
          <w:shd w:val="clear" w:color="auto" w:fill="FFFF99"/>
          <w:rtl/>
        </w:rPr>
        <w:t>(</w:t>
      </w:r>
      <w:r w:rsidRPr="00BA1053">
        <w:rPr>
          <w:rStyle w:val="default"/>
          <w:rFonts w:cs="FrankRuehl"/>
          <w:vanish/>
          <w:sz w:val="18"/>
          <w:szCs w:val="22"/>
          <w:shd w:val="clear" w:color="auto" w:fill="FFFF99"/>
        </w:rPr>
        <w:t>II</w:t>
      </w:r>
      <w:r w:rsidRPr="00BA1053">
        <w:rPr>
          <w:rStyle w:val="default"/>
          <w:rFonts w:cs="FrankRuehl"/>
          <w:vanish/>
          <w:sz w:val="18"/>
          <w:szCs w:val="22"/>
          <w:shd w:val="clear" w:color="auto" w:fill="FFFF99"/>
          <w:rtl/>
        </w:rPr>
        <w:t>)</w:t>
      </w:r>
      <w:r w:rsidRPr="00BA1053">
        <w:rPr>
          <w:rStyle w:val="default"/>
          <w:rFonts w:cs="FrankRuehl"/>
          <w:vanish/>
          <w:sz w:val="18"/>
          <w:szCs w:val="22"/>
          <w:shd w:val="clear" w:color="auto" w:fill="FFFF99"/>
          <w:rtl/>
        </w:rPr>
        <w:tab/>
      </w:r>
      <w:r w:rsidRPr="00BA1053">
        <w:rPr>
          <w:rStyle w:val="default"/>
          <w:rFonts w:cs="FrankRuehl" w:hint="cs"/>
          <w:vanish/>
          <w:sz w:val="18"/>
          <w:szCs w:val="22"/>
          <w:shd w:val="clear" w:color="auto" w:fill="FFFF99"/>
          <w:rtl/>
        </w:rPr>
        <w:t xml:space="preserve">בלא רשות מאת </w:t>
      </w:r>
      <w:r w:rsidR="004D23BF" w:rsidRPr="00BA1053">
        <w:rPr>
          <w:rStyle w:val="default"/>
          <w:rFonts w:cs="FrankRuehl" w:hint="cs"/>
          <w:strike/>
          <w:vanish/>
          <w:sz w:val="18"/>
          <w:szCs w:val="22"/>
          <w:shd w:val="clear" w:color="auto" w:fill="FFFF99"/>
          <w:rtl/>
        </w:rPr>
        <w:t>הרופא הוטרינרי הממשלתי</w:t>
      </w:r>
      <w:r w:rsidR="004D23BF" w:rsidRPr="00BA1053">
        <w:rPr>
          <w:rStyle w:val="default"/>
          <w:rFonts w:cs="FrankRuehl" w:hint="cs"/>
          <w:vanish/>
          <w:sz w:val="18"/>
          <w:szCs w:val="22"/>
          <w:shd w:val="clear" w:color="auto" w:fill="FFFF99"/>
          <w:rtl/>
        </w:rPr>
        <w:t xml:space="preserve"> </w:t>
      </w:r>
      <w:r w:rsidR="004D23BF" w:rsidRPr="00BA1053">
        <w:rPr>
          <w:rStyle w:val="default"/>
          <w:rFonts w:cs="FrankRuehl" w:hint="cs"/>
          <w:vanish/>
          <w:sz w:val="18"/>
          <w:szCs w:val="22"/>
          <w:u w:val="single"/>
          <w:shd w:val="clear" w:color="auto" w:fill="FFFF99"/>
          <w:rtl/>
        </w:rPr>
        <w:t>הרופא הווטרינר הממשלתי</w:t>
      </w:r>
      <w:r w:rsidRPr="00BA1053">
        <w:rPr>
          <w:rStyle w:val="default"/>
          <w:rFonts w:cs="FrankRuehl" w:hint="cs"/>
          <w:vanish/>
          <w:sz w:val="18"/>
          <w:szCs w:val="22"/>
          <w:shd w:val="clear" w:color="auto" w:fill="FFFF99"/>
          <w:rtl/>
        </w:rPr>
        <w:t xml:space="preserve"> אסור לשום דייר להחזיק יותר מכלב אחד ולשום רועה אסור להחזיק בלא אותה רשות יותר משני כלבים בעד כל עדר בקר או צאן וש</w:t>
      </w:r>
      <w:r w:rsidRPr="00BA1053">
        <w:rPr>
          <w:rStyle w:val="default"/>
          <w:rFonts w:cs="FrankRuehl"/>
          <w:vanish/>
          <w:sz w:val="18"/>
          <w:szCs w:val="22"/>
          <w:shd w:val="clear" w:color="auto" w:fill="FFFF99"/>
          <w:rtl/>
        </w:rPr>
        <w:t>ו</w:t>
      </w:r>
      <w:r w:rsidRPr="00BA1053">
        <w:rPr>
          <w:rStyle w:val="default"/>
          <w:rFonts w:cs="FrankRuehl" w:hint="cs"/>
          <w:vanish/>
          <w:sz w:val="18"/>
          <w:szCs w:val="22"/>
          <w:shd w:val="clear" w:color="auto" w:fill="FFFF99"/>
          <w:rtl/>
        </w:rPr>
        <w:t>ם כלב לא ייחשב ככלב רועה בקשר עם עדר בקר או צאן אלא אם כן הוא נלווה אל העדר. כל שאר הכלבים יוצאו להורג:</w:t>
      </w:r>
    </w:p>
    <w:p w14:paraId="449561B8" w14:textId="77777777" w:rsidR="00FC027A" w:rsidRPr="00832FFA" w:rsidRDefault="00FC027A" w:rsidP="00547B6F">
      <w:pPr>
        <w:pStyle w:val="P22"/>
        <w:spacing w:before="0"/>
        <w:ind w:left="1021" w:right="1134"/>
        <w:rPr>
          <w:rStyle w:val="default"/>
          <w:rFonts w:cs="FrankRuehl" w:hint="cs"/>
          <w:sz w:val="18"/>
          <w:szCs w:val="2"/>
          <w:rtl/>
        </w:rPr>
      </w:pPr>
      <w:r w:rsidRPr="00BA1053">
        <w:rPr>
          <w:rStyle w:val="default"/>
          <w:rFonts w:cs="FrankRuehl"/>
          <w:vanish/>
          <w:sz w:val="18"/>
          <w:szCs w:val="22"/>
          <w:shd w:val="clear" w:color="auto" w:fill="FFFF99"/>
          <w:rtl/>
        </w:rPr>
        <w:t>ב</w:t>
      </w:r>
      <w:r w:rsidRPr="00BA1053">
        <w:rPr>
          <w:rStyle w:val="default"/>
          <w:rFonts w:cs="FrankRuehl" w:hint="cs"/>
          <w:vanish/>
          <w:sz w:val="18"/>
          <w:szCs w:val="22"/>
          <w:shd w:val="clear" w:color="auto" w:fill="FFFF99"/>
          <w:rtl/>
        </w:rPr>
        <w:t>תנאי כי כל המחזיק משק לגידול גזעי כלבים או כלבי ציד יש לפטרו מהוראות הסעיף הזה לפי אותם תנאים שייקבעו ע"י מנהל השירותים הווטרינריים.</w:t>
      </w:r>
      <w:bookmarkEnd w:id="30"/>
    </w:p>
    <w:p w14:paraId="31D2B1ED" w14:textId="77777777" w:rsidR="00685CC0" w:rsidRDefault="00685CC0">
      <w:pPr>
        <w:pStyle w:val="P00"/>
        <w:spacing w:before="72"/>
        <w:ind w:left="0" w:right="1134"/>
        <w:rPr>
          <w:rStyle w:val="default"/>
          <w:rFonts w:cs="FrankRuehl"/>
          <w:rtl/>
        </w:rPr>
      </w:pPr>
      <w:bookmarkStart w:id="31" w:name="Seif12"/>
      <w:bookmarkEnd w:id="31"/>
      <w:r>
        <w:rPr>
          <w:lang w:val="he-IL"/>
        </w:rPr>
        <w:pict w14:anchorId="4E2037FA">
          <v:rect id="_x0000_s1047" style="position:absolute;left:0;text-align:left;margin-left:464.5pt;margin-top:8.05pt;width:75.05pt;height:49.45pt;z-index:251654144" o:allowincell="f" filled="f" stroked="f" strokecolor="lime" strokeweight=".25pt">
            <v:textbox inset="0,0,0,0">
              <w:txbxContent>
                <w:p w14:paraId="2BCBA6B9" w14:textId="77777777" w:rsidR="009A7567" w:rsidRDefault="009A7567">
                  <w:pPr>
                    <w:spacing w:line="160" w:lineRule="exact"/>
                    <w:jc w:val="left"/>
                    <w:rPr>
                      <w:rFonts w:cs="Miriam"/>
                      <w:noProof/>
                      <w:szCs w:val="18"/>
                      <w:rtl/>
                    </w:rPr>
                  </w:pPr>
                  <w:r>
                    <w:rPr>
                      <w:rFonts w:cs="Miriam"/>
                      <w:szCs w:val="18"/>
                      <w:rtl/>
                    </w:rPr>
                    <w:t>ה</w:t>
                  </w:r>
                  <w:r>
                    <w:rPr>
                      <w:rFonts w:cs="Miriam" w:hint="cs"/>
                      <w:szCs w:val="18"/>
                      <w:rtl/>
                    </w:rPr>
                    <w:t>שמדת בעלי-חי עזו</w:t>
                  </w:r>
                  <w:r>
                    <w:rPr>
                      <w:rFonts w:cs="Miriam"/>
                      <w:szCs w:val="18"/>
                      <w:rtl/>
                    </w:rPr>
                    <w:t>ב</w:t>
                  </w:r>
                  <w:r>
                    <w:rPr>
                      <w:rFonts w:cs="Miriam" w:hint="cs"/>
                      <w:szCs w:val="18"/>
                      <w:rtl/>
                    </w:rPr>
                    <w:t>ים</w:t>
                  </w:r>
                </w:p>
                <w:p w14:paraId="3EC7E072" w14:textId="77777777" w:rsidR="009A7567" w:rsidRDefault="009A7567" w:rsidP="00FB0FE6">
                  <w:pPr>
                    <w:spacing w:line="160" w:lineRule="exact"/>
                    <w:jc w:val="left"/>
                    <w:rPr>
                      <w:rFonts w:cs="Miriam"/>
                      <w:noProof/>
                      <w:szCs w:val="18"/>
                      <w:rtl/>
                    </w:rPr>
                  </w:pPr>
                  <w:r>
                    <w:rPr>
                      <w:rFonts w:cs="Miriam" w:hint="cs"/>
                      <w:szCs w:val="18"/>
                      <w:rtl/>
                    </w:rPr>
                    <w:t xml:space="preserve">(תיקון מס' 2) </w:t>
                  </w:r>
                  <w:r>
                    <w:rPr>
                      <w:rFonts w:cs="Miriam" w:hint="cs"/>
                      <w:szCs w:val="18"/>
                      <w:rtl/>
                    </w:rPr>
                    <w:br/>
                  </w:r>
                  <w:r>
                    <w:rPr>
                      <w:rFonts w:cs="Miriam"/>
                      <w:szCs w:val="18"/>
                      <w:rtl/>
                    </w:rPr>
                    <w:t>ת</w:t>
                  </w:r>
                  <w:r>
                    <w:rPr>
                      <w:rFonts w:cs="Miriam" w:hint="cs"/>
                      <w:szCs w:val="18"/>
                      <w:rtl/>
                    </w:rPr>
                    <w:t>שנ"ב-1992</w:t>
                  </w:r>
                </w:p>
                <w:p w14:paraId="14FA5C12" w14:textId="77777777" w:rsidR="009A7567" w:rsidRDefault="009A7567" w:rsidP="00FB0FE6">
                  <w:pPr>
                    <w:spacing w:line="160" w:lineRule="exact"/>
                    <w:jc w:val="left"/>
                    <w:rPr>
                      <w:rFonts w:cs="Miriam"/>
                      <w:noProof/>
                      <w:szCs w:val="18"/>
                      <w:rtl/>
                    </w:rPr>
                  </w:pPr>
                  <w:r>
                    <w:rPr>
                      <w:rFonts w:cs="Miriam" w:hint="cs"/>
                      <w:noProof/>
                      <w:szCs w:val="18"/>
                      <w:rtl/>
                    </w:rPr>
                    <w:t>(תיקון מס' 6) תשפ"א-2020</w:t>
                  </w:r>
                </w:p>
              </w:txbxContent>
            </v:textbox>
            <w10:anchorlock/>
          </v:rect>
        </w:pict>
      </w:r>
      <w:r>
        <w:rPr>
          <w:rStyle w:val="big-number"/>
          <w:rtl/>
        </w:rPr>
        <w:t>10.</w:t>
      </w:r>
      <w:r>
        <w:rPr>
          <w:rStyle w:val="big-number"/>
          <w:rtl/>
        </w:rPr>
        <w:tab/>
      </w:r>
      <w:r>
        <w:rPr>
          <w:rStyle w:val="default"/>
          <w:rFonts w:cs="FrankRuehl"/>
          <w:rtl/>
        </w:rPr>
        <w:t>(1)</w:t>
      </w:r>
      <w:r>
        <w:rPr>
          <w:rStyle w:val="default"/>
          <w:rFonts w:cs="FrankRuehl"/>
          <w:rtl/>
        </w:rPr>
        <w:tab/>
      </w:r>
      <w:r>
        <w:rPr>
          <w:rStyle w:val="default"/>
          <w:rFonts w:cs="FrankRuehl" w:hint="cs"/>
          <w:rtl/>
        </w:rPr>
        <w:t>רופא וטרינר ממשלתי רשאי לצוות להוציא להורג בכל עת את בעלי החיים דלקמן בתוך כל אזור לאחר שפקיד המחוז מסר לתושבי האזור הנ"ל הודעה כהלכה הדורשת מאתם לקשור את כלביהם לבתיהם במשך השעות והזמנים המפורטים באותה מודעה:</w:t>
      </w:r>
    </w:p>
    <w:p w14:paraId="7B00A204" w14:textId="77777777" w:rsidR="00685CC0" w:rsidRDefault="00685CC0">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כ</w:t>
      </w:r>
      <w:r>
        <w:rPr>
          <w:rStyle w:val="default"/>
          <w:rFonts w:cs="FrankRuehl"/>
          <w:rtl/>
        </w:rPr>
        <w:t>ל</w:t>
      </w:r>
      <w:r>
        <w:rPr>
          <w:rStyle w:val="default"/>
          <w:rFonts w:cs="FrankRuehl" w:hint="cs"/>
          <w:rtl/>
        </w:rPr>
        <w:t>ב הפקר או כלב עזוב או כלב שאין לו בעלים וכן,</w:t>
      </w:r>
    </w:p>
    <w:p w14:paraId="62547A3F" w14:textId="77777777" w:rsidR="00685CC0" w:rsidRDefault="00685CC0" w:rsidP="00832FFA">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אם כולל האזור איזה חלק שבו טעונים כלבים רשיונות עפ"י כל חוק-עזר או תקנות או חיקוק אחר הנהוגים באותו חלק </w:t>
      </w:r>
      <w:r w:rsidR="00912E59">
        <w:rPr>
          <w:rStyle w:val="default"/>
          <w:rFonts w:cs="FrankRuehl"/>
          <w:rtl/>
        </w:rPr>
        <w:t>–</w:t>
      </w:r>
      <w:r>
        <w:rPr>
          <w:rStyle w:val="default"/>
          <w:rFonts w:cs="FrankRuehl" w:hint="cs"/>
          <w:rtl/>
        </w:rPr>
        <w:t xml:space="preserve"> כל כלב שאין לו רשיון;</w:t>
      </w:r>
    </w:p>
    <w:p w14:paraId="5DE2BA65" w14:textId="77777777" w:rsidR="00685CC0" w:rsidRDefault="00685CC0">
      <w:pPr>
        <w:pStyle w:val="P00"/>
        <w:spacing w:before="72"/>
        <w:ind w:left="0" w:right="1134"/>
        <w:rPr>
          <w:rStyle w:val="default"/>
          <w:rFonts w:cs="FrankRuehl" w:hint="cs"/>
          <w:rtl/>
        </w:rPr>
      </w:pPr>
      <w:r>
        <w:rPr>
          <w:rtl/>
        </w:rPr>
        <w:tab/>
      </w:r>
      <w:r>
        <w:rPr>
          <w:rStyle w:val="default"/>
          <w:rFonts w:cs="FrankRuehl"/>
          <w:rtl/>
        </w:rPr>
        <w:t>(2)</w:t>
      </w:r>
      <w:r>
        <w:rPr>
          <w:rStyle w:val="default"/>
          <w:rFonts w:cs="FrankRuehl"/>
          <w:rtl/>
        </w:rPr>
        <w:tab/>
      </w:r>
      <w:r>
        <w:rPr>
          <w:rStyle w:val="default"/>
          <w:rFonts w:cs="FrankRuehl" w:hint="cs"/>
          <w:rtl/>
        </w:rPr>
        <w:t>לצורך סעיף קטן (1) מסעיף זה רואים כל כלב שאינו</w:t>
      </w:r>
      <w:r>
        <w:rPr>
          <w:rStyle w:val="default"/>
          <w:rFonts w:cs="FrankRuehl"/>
          <w:rtl/>
        </w:rPr>
        <w:t xml:space="preserve"> </w:t>
      </w:r>
      <w:r>
        <w:rPr>
          <w:rStyle w:val="default"/>
          <w:rFonts w:cs="FrankRuehl" w:hint="cs"/>
          <w:rtl/>
        </w:rPr>
        <w:t>קשור אל הבית ככלב עזוב או משתולל או ככלב שאין לו בעלים.</w:t>
      </w:r>
    </w:p>
    <w:p w14:paraId="5E15AA07" w14:textId="77777777" w:rsidR="004D23BF" w:rsidRPr="00BA1053" w:rsidRDefault="004D23BF" w:rsidP="004D23BF">
      <w:pPr>
        <w:pStyle w:val="P00"/>
        <w:spacing w:before="0"/>
        <w:ind w:left="0" w:right="1134"/>
        <w:rPr>
          <w:rFonts w:hint="cs"/>
          <w:b/>
          <w:bCs/>
          <w:vanish/>
          <w:szCs w:val="20"/>
          <w:shd w:val="clear" w:color="auto" w:fill="FFFF99"/>
          <w:rtl/>
        </w:rPr>
      </w:pPr>
      <w:bookmarkStart w:id="32" w:name="Rov55"/>
      <w:r w:rsidRPr="00BA1053">
        <w:rPr>
          <w:rFonts w:hint="cs"/>
          <w:vanish/>
          <w:color w:val="FF0000"/>
          <w:szCs w:val="20"/>
          <w:shd w:val="clear" w:color="auto" w:fill="FFFF99"/>
          <w:rtl/>
        </w:rPr>
        <w:t>מיום 26.3.1992</w:t>
      </w:r>
    </w:p>
    <w:p w14:paraId="0028B99F" w14:textId="77777777" w:rsidR="004D23BF" w:rsidRPr="00BA1053" w:rsidRDefault="004D23BF" w:rsidP="004D23BF">
      <w:pPr>
        <w:pStyle w:val="P00"/>
        <w:spacing w:before="0"/>
        <w:ind w:left="0" w:right="1134"/>
        <w:rPr>
          <w:rFonts w:hint="cs"/>
          <w:b/>
          <w:bCs/>
          <w:vanish/>
          <w:szCs w:val="20"/>
          <w:shd w:val="clear" w:color="auto" w:fill="FFFF99"/>
          <w:rtl/>
        </w:rPr>
      </w:pPr>
      <w:r w:rsidRPr="00BA1053">
        <w:rPr>
          <w:rFonts w:hint="cs"/>
          <w:b/>
          <w:bCs/>
          <w:vanish/>
          <w:szCs w:val="20"/>
          <w:shd w:val="clear" w:color="auto" w:fill="FFFF99"/>
          <w:rtl/>
        </w:rPr>
        <w:t>תיקון מס' 2</w:t>
      </w:r>
    </w:p>
    <w:p w14:paraId="3565AB88" w14:textId="77777777" w:rsidR="004D23BF" w:rsidRPr="00BA1053" w:rsidRDefault="004D23BF" w:rsidP="004D23BF">
      <w:pPr>
        <w:pStyle w:val="P00"/>
        <w:tabs>
          <w:tab w:val="clear" w:pos="6259"/>
        </w:tabs>
        <w:spacing w:before="0"/>
        <w:ind w:left="0" w:right="1134"/>
        <w:rPr>
          <w:rFonts w:hint="cs"/>
          <w:vanish/>
          <w:szCs w:val="20"/>
          <w:shd w:val="clear" w:color="auto" w:fill="FFFF99"/>
          <w:rtl/>
        </w:rPr>
      </w:pPr>
      <w:hyperlink r:id="rId56" w:history="1">
        <w:r w:rsidRPr="00BA1053">
          <w:rPr>
            <w:rStyle w:val="Hyperlink"/>
            <w:rFonts w:hint="cs"/>
            <w:vanish/>
            <w:szCs w:val="20"/>
            <w:shd w:val="clear" w:color="auto" w:fill="FFFF99"/>
            <w:rtl/>
          </w:rPr>
          <w:t>ס"ח תשנ"ב מס' 1393</w:t>
        </w:r>
      </w:hyperlink>
      <w:r w:rsidRPr="00BA1053">
        <w:rPr>
          <w:rFonts w:hint="cs"/>
          <w:vanish/>
          <w:szCs w:val="20"/>
          <w:shd w:val="clear" w:color="auto" w:fill="FFFF99"/>
          <w:rtl/>
        </w:rPr>
        <w:t xml:space="preserve"> מיום 26.3.1992 עמ' 171 (</w:t>
      </w:r>
      <w:hyperlink r:id="rId57" w:history="1">
        <w:r w:rsidRPr="00BA1053">
          <w:rPr>
            <w:rStyle w:val="Hyperlink"/>
            <w:rFonts w:hint="cs"/>
            <w:vanish/>
            <w:szCs w:val="20"/>
            <w:shd w:val="clear" w:color="auto" w:fill="FFFF99"/>
            <w:rtl/>
          </w:rPr>
          <w:t>ה"ח 2087</w:t>
        </w:r>
      </w:hyperlink>
      <w:r w:rsidRPr="00BA1053">
        <w:rPr>
          <w:rFonts w:hint="cs"/>
          <w:vanish/>
          <w:szCs w:val="20"/>
          <w:shd w:val="clear" w:color="auto" w:fill="FFFF99"/>
          <w:rtl/>
        </w:rPr>
        <w:t>)</w:t>
      </w:r>
    </w:p>
    <w:p w14:paraId="18723EAD" w14:textId="77777777" w:rsidR="004D23BF" w:rsidRPr="00BA1053" w:rsidRDefault="004D23BF" w:rsidP="00832FFA">
      <w:pPr>
        <w:pStyle w:val="P00"/>
        <w:ind w:left="0" w:right="1134"/>
        <w:rPr>
          <w:rStyle w:val="default"/>
          <w:rFonts w:cs="FrankRuehl"/>
          <w:vanish/>
          <w:sz w:val="22"/>
          <w:szCs w:val="22"/>
          <w:shd w:val="clear" w:color="auto" w:fill="FFFF99"/>
          <w:rtl/>
        </w:rPr>
      </w:pPr>
      <w:r w:rsidRPr="00BA1053">
        <w:rPr>
          <w:rStyle w:val="big-number"/>
          <w:rFonts w:cs="FrankRuehl"/>
          <w:vanish/>
          <w:sz w:val="22"/>
          <w:szCs w:val="22"/>
          <w:shd w:val="clear" w:color="auto" w:fill="FFFF99"/>
          <w:rtl/>
        </w:rPr>
        <w:tab/>
      </w:r>
      <w:r w:rsidRPr="00BA1053">
        <w:rPr>
          <w:rStyle w:val="default"/>
          <w:rFonts w:cs="FrankRuehl"/>
          <w:vanish/>
          <w:sz w:val="22"/>
          <w:szCs w:val="22"/>
          <w:shd w:val="clear" w:color="auto" w:fill="FFFF99"/>
          <w:rtl/>
        </w:rPr>
        <w:t>(1)</w:t>
      </w:r>
      <w:r w:rsidRPr="00BA1053">
        <w:rPr>
          <w:rStyle w:val="default"/>
          <w:rFonts w:cs="FrankRuehl"/>
          <w:vanish/>
          <w:sz w:val="22"/>
          <w:szCs w:val="22"/>
          <w:shd w:val="clear" w:color="auto" w:fill="FFFF99"/>
          <w:rtl/>
        </w:rPr>
        <w:tab/>
      </w:r>
      <w:r w:rsidR="006A1BC4" w:rsidRPr="00BA1053">
        <w:rPr>
          <w:rStyle w:val="default"/>
          <w:rFonts w:cs="FrankRuehl" w:hint="cs"/>
          <w:strike/>
          <w:vanish/>
          <w:sz w:val="22"/>
          <w:szCs w:val="22"/>
          <w:shd w:val="clear" w:color="auto" w:fill="FFFF99"/>
          <w:rtl/>
        </w:rPr>
        <w:t>רופא וטרינרי ממשלתי</w:t>
      </w:r>
      <w:r w:rsidR="006A1BC4" w:rsidRPr="00BA1053">
        <w:rPr>
          <w:rStyle w:val="default"/>
          <w:rFonts w:cs="FrankRuehl" w:hint="cs"/>
          <w:vanish/>
          <w:sz w:val="22"/>
          <w:szCs w:val="22"/>
          <w:shd w:val="clear" w:color="auto" w:fill="FFFF99"/>
          <w:rtl/>
        </w:rPr>
        <w:t xml:space="preserve"> </w:t>
      </w:r>
      <w:r w:rsidRPr="00BA1053">
        <w:rPr>
          <w:rStyle w:val="default"/>
          <w:rFonts w:cs="FrankRuehl" w:hint="cs"/>
          <w:vanish/>
          <w:sz w:val="22"/>
          <w:szCs w:val="22"/>
          <w:u w:val="single"/>
          <w:shd w:val="clear" w:color="auto" w:fill="FFFF99"/>
          <w:rtl/>
        </w:rPr>
        <w:t>רופא וטרינר ממשלתי</w:t>
      </w:r>
      <w:r w:rsidRPr="00BA1053">
        <w:rPr>
          <w:rStyle w:val="default"/>
          <w:rFonts w:cs="FrankRuehl" w:hint="cs"/>
          <w:vanish/>
          <w:sz w:val="22"/>
          <w:szCs w:val="22"/>
          <w:shd w:val="clear" w:color="auto" w:fill="FFFF99"/>
          <w:rtl/>
        </w:rPr>
        <w:t xml:space="preserve"> רשאי לצוות להוציא להורג בכל עת את בעלי החיים דלקמן בתוך כל אזור לאחר שפקיד המחוז מסר לתושבי האזור הנ"ל הודעה כהלכה הדורשת מאתם לקשור את כלביהם לבתיהם במשך השעות והזמנים המפורטים באותה מודעה:</w:t>
      </w:r>
    </w:p>
    <w:p w14:paraId="71DB3289" w14:textId="77777777" w:rsidR="00912E59" w:rsidRPr="00BA1053" w:rsidRDefault="00912E59" w:rsidP="00912E59">
      <w:pPr>
        <w:pStyle w:val="P00"/>
        <w:tabs>
          <w:tab w:val="clear" w:pos="6259"/>
        </w:tabs>
        <w:spacing w:before="0"/>
        <w:ind w:left="0" w:right="1134"/>
        <w:rPr>
          <w:rFonts w:ascii="FrankRuehl" w:hAnsi="FrankRuehl"/>
          <w:vanish/>
          <w:szCs w:val="20"/>
          <w:shd w:val="clear" w:color="auto" w:fill="FFFF99"/>
          <w:rtl/>
        </w:rPr>
      </w:pPr>
    </w:p>
    <w:p w14:paraId="012E9AC0" w14:textId="77777777" w:rsidR="00912E59" w:rsidRPr="00BA1053" w:rsidRDefault="00912E59" w:rsidP="00912E59">
      <w:pPr>
        <w:pStyle w:val="P00"/>
        <w:tabs>
          <w:tab w:val="clear" w:pos="6259"/>
        </w:tabs>
        <w:spacing w:before="0"/>
        <w:ind w:left="0" w:right="1134"/>
        <w:rPr>
          <w:rFonts w:ascii="FrankRuehl" w:hAnsi="FrankRuehl"/>
          <w:vanish/>
          <w:color w:val="FF0000"/>
          <w:szCs w:val="20"/>
          <w:shd w:val="clear" w:color="auto" w:fill="FFFF99"/>
          <w:rtl/>
        </w:rPr>
      </w:pPr>
      <w:r w:rsidRPr="00BA1053">
        <w:rPr>
          <w:rFonts w:ascii="FrankRuehl" w:hAnsi="FrankRuehl"/>
          <w:vanish/>
          <w:color w:val="FF0000"/>
          <w:szCs w:val="20"/>
          <w:shd w:val="clear" w:color="auto" w:fill="FFFF99"/>
          <w:rtl/>
        </w:rPr>
        <w:t>מיום 15.11.2020</w:t>
      </w:r>
    </w:p>
    <w:p w14:paraId="73F3574B" w14:textId="77777777" w:rsidR="00912E59" w:rsidRPr="00BA1053" w:rsidRDefault="00912E59" w:rsidP="00912E59">
      <w:pPr>
        <w:pStyle w:val="P00"/>
        <w:tabs>
          <w:tab w:val="clear" w:pos="6259"/>
        </w:tabs>
        <w:spacing w:before="0"/>
        <w:ind w:left="0" w:right="1134"/>
        <w:rPr>
          <w:rFonts w:ascii="FrankRuehl" w:hAnsi="FrankRuehl"/>
          <w:vanish/>
          <w:szCs w:val="20"/>
          <w:shd w:val="clear" w:color="auto" w:fill="FFFF99"/>
          <w:rtl/>
        </w:rPr>
      </w:pPr>
      <w:r w:rsidRPr="00BA1053">
        <w:rPr>
          <w:rFonts w:ascii="FrankRuehl" w:hAnsi="FrankRuehl"/>
          <w:b/>
          <w:bCs/>
          <w:vanish/>
          <w:szCs w:val="20"/>
          <w:shd w:val="clear" w:color="auto" w:fill="FFFF99"/>
          <w:rtl/>
        </w:rPr>
        <w:t>תיקון מס' 6</w:t>
      </w:r>
    </w:p>
    <w:p w14:paraId="5968C425" w14:textId="77777777" w:rsidR="00912E59" w:rsidRPr="00BA1053" w:rsidRDefault="00912E59" w:rsidP="00912E59">
      <w:pPr>
        <w:pStyle w:val="P00"/>
        <w:tabs>
          <w:tab w:val="clear" w:pos="6259"/>
        </w:tabs>
        <w:spacing w:before="0"/>
        <w:ind w:left="0" w:right="1134"/>
        <w:rPr>
          <w:rFonts w:ascii="FrankRuehl" w:hAnsi="FrankRuehl"/>
          <w:vanish/>
          <w:szCs w:val="20"/>
          <w:shd w:val="clear" w:color="auto" w:fill="FFFF99"/>
          <w:rtl/>
        </w:rPr>
      </w:pPr>
      <w:hyperlink r:id="rId58" w:history="1">
        <w:r w:rsidRPr="00BA1053">
          <w:rPr>
            <w:rStyle w:val="Hyperlink"/>
            <w:rFonts w:ascii="FrankRuehl" w:hAnsi="FrankRuehl"/>
            <w:vanish/>
            <w:szCs w:val="20"/>
            <w:shd w:val="clear" w:color="auto" w:fill="FFFF99"/>
            <w:rtl/>
          </w:rPr>
          <w:t>ס"ח תשפ"א מס' 2866</w:t>
        </w:r>
      </w:hyperlink>
      <w:r w:rsidRPr="00BA1053">
        <w:rPr>
          <w:rFonts w:ascii="FrankRuehl" w:hAnsi="FrankRuehl"/>
          <w:vanish/>
          <w:szCs w:val="20"/>
          <w:shd w:val="clear" w:color="auto" w:fill="FFFF99"/>
          <w:rtl/>
        </w:rPr>
        <w:t xml:space="preserve"> מיום 15.11.2020 עמ' 67 (</w:t>
      </w:r>
      <w:hyperlink r:id="rId59" w:history="1">
        <w:r w:rsidRPr="00BA1053">
          <w:rPr>
            <w:rStyle w:val="Hyperlink"/>
            <w:rFonts w:ascii="FrankRuehl" w:hAnsi="FrankRuehl"/>
            <w:vanish/>
            <w:szCs w:val="20"/>
            <w:shd w:val="clear" w:color="auto" w:fill="FFFF99"/>
            <w:rtl/>
          </w:rPr>
          <w:t>ה"ח 852</w:t>
        </w:r>
      </w:hyperlink>
      <w:r w:rsidRPr="00BA1053">
        <w:rPr>
          <w:rFonts w:ascii="FrankRuehl" w:hAnsi="FrankRuehl"/>
          <w:vanish/>
          <w:szCs w:val="20"/>
          <w:shd w:val="clear" w:color="auto" w:fill="FFFF99"/>
          <w:rtl/>
        </w:rPr>
        <w:t>)</w:t>
      </w:r>
    </w:p>
    <w:p w14:paraId="2339940A" w14:textId="77777777" w:rsidR="00912E59" w:rsidRPr="00912E59" w:rsidRDefault="00912E59" w:rsidP="00912E59">
      <w:pPr>
        <w:pStyle w:val="P00"/>
        <w:ind w:left="0" w:right="1134"/>
        <w:rPr>
          <w:rStyle w:val="default"/>
          <w:rFonts w:ascii="Miriam" w:hAnsi="Miriam" w:cs="Miriam"/>
          <w:sz w:val="2"/>
          <w:szCs w:val="2"/>
          <w:shd w:val="clear" w:color="auto" w:fill="FFFF99"/>
          <w:rtl/>
        </w:rPr>
      </w:pPr>
      <w:r w:rsidRPr="00BA1053">
        <w:rPr>
          <w:rStyle w:val="default"/>
          <w:rFonts w:ascii="Miriam" w:hAnsi="Miriam" w:cs="Miriam" w:hint="cs"/>
          <w:vanish/>
          <w:sz w:val="16"/>
          <w:szCs w:val="16"/>
          <w:shd w:val="clear" w:color="auto" w:fill="FFFF99"/>
          <w:rtl/>
        </w:rPr>
        <w:t xml:space="preserve">השמדת </w:t>
      </w:r>
      <w:r w:rsidRPr="00BA1053">
        <w:rPr>
          <w:rStyle w:val="default"/>
          <w:rFonts w:ascii="Miriam" w:hAnsi="Miriam" w:cs="Miriam" w:hint="cs"/>
          <w:strike/>
          <w:vanish/>
          <w:sz w:val="16"/>
          <w:szCs w:val="16"/>
          <w:shd w:val="clear" w:color="auto" w:fill="FFFF99"/>
          <w:rtl/>
        </w:rPr>
        <w:t>בעלי-חי</w:t>
      </w:r>
      <w:r w:rsidRPr="00BA1053">
        <w:rPr>
          <w:rStyle w:val="default"/>
          <w:rFonts w:ascii="Miriam" w:hAnsi="Miriam" w:cs="Miriam" w:hint="cs"/>
          <w:vanish/>
          <w:sz w:val="16"/>
          <w:szCs w:val="16"/>
          <w:shd w:val="clear" w:color="auto" w:fill="FFFF99"/>
          <w:rtl/>
        </w:rPr>
        <w:t xml:space="preserve"> </w:t>
      </w:r>
      <w:r w:rsidRPr="00BA1053">
        <w:rPr>
          <w:rStyle w:val="default"/>
          <w:rFonts w:ascii="Miriam" w:hAnsi="Miriam" w:cs="Miriam" w:hint="cs"/>
          <w:vanish/>
          <w:sz w:val="16"/>
          <w:szCs w:val="16"/>
          <w:u w:val="single"/>
          <w:shd w:val="clear" w:color="auto" w:fill="FFFF99"/>
          <w:rtl/>
        </w:rPr>
        <w:t>בעלי חיים</w:t>
      </w:r>
      <w:r w:rsidRPr="00BA1053">
        <w:rPr>
          <w:rStyle w:val="default"/>
          <w:rFonts w:ascii="Miriam" w:hAnsi="Miriam" w:cs="Miriam" w:hint="cs"/>
          <w:vanish/>
          <w:sz w:val="16"/>
          <w:szCs w:val="16"/>
          <w:shd w:val="clear" w:color="auto" w:fill="FFFF99"/>
          <w:rtl/>
        </w:rPr>
        <w:t xml:space="preserve"> עזובים</w:t>
      </w:r>
      <w:bookmarkEnd w:id="32"/>
    </w:p>
    <w:p w14:paraId="72F0F9E1" w14:textId="77777777" w:rsidR="00685CC0" w:rsidRDefault="00685CC0">
      <w:pPr>
        <w:pStyle w:val="P00"/>
        <w:spacing w:before="72"/>
        <w:ind w:left="0" w:right="1134"/>
        <w:rPr>
          <w:rStyle w:val="default"/>
          <w:rFonts w:cs="FrankRuehl" w:hint="cs"/>
          <w:rtl/>
        </w:rPr>
      </w:pPr>
      <w:bookmarkStart w:id="33" w:name="Seif13"/>
      <w:bookmarkEnd w:id="33"/>
      <w:r>
        <w:rPr>
          <w:lang w:val="he-IL"/>
        </w:rPr>
        <w:pict w14:anchorId="451053AD">
          <v:rect id="_x0000_s1048" style="position:absolute;left:0;text-align:left;margin-left:464.35pt;margin-top:7.1pt;width:76pt;height:37.8pt;z-index:251655168" o:allowincell="f" filled="f" stroked="f" strokecolor="lime" strokeweight=".25pt">
            <v:textbox inset="0,0,0,0">
              <w:txbxContent>
                <w:p w14:paraId="2A677F37" w14:textId="77777777" w:rsidR="009A7567" w:rsidRDefault="009A7567" w:rsidP="00FB0FE6">
                  <w:pPr>
                    <w:spacing w:line="160" w:lineRule="exact"/>
                    <w:jc w:val="left"/>
                    <w:rPr>
                      <w:rFonts w:cs="Miriam"/>
                      <w:noProof/>
                      <w:szCs w:val="18"/>
                      <w:rtl/>
                    </w:rPr>
                  </w:pPr>
                  <w:r>
                    <w:rPr>
                      <w:rFonts w:cs="Miriam"/>
                      <w:szCs w:val="18"/>
                      <w:rtl/>
                    </w:rPr>
                    <w:t>ח</w:t>
                  </w:r>
                  <w:r>
                    <w:rPr>
                      <w:rFonts w:cs="Miriam" w:hint="cs"/>
                      <w:szCs w:val="18"/>
                      <w:rtl/>
                    </w:rPr>
                    <w:t xml:space="preserve">ובתה של </w:t>
                  </w:r>
                  <w:r>
                    <w:rPr>
                      <w:rFonts w:cs="Miriam"/>
                      <w:szCs w:val="18"/>
                      <w:rtl/>
                    </w:rPr>
                    <w:t>ר</w:t>
                  </w:r>
                  <w:r>
                    <w:rPr>
                      <w:rFonts w:cs="Miriam" w:hint="cs"/>
                      <w:szCs w:val="18"/>
                      <w:rtl/>
                    </w:rPr>
                    <w:t>שות מקומית</w:t>
                  </w:r>
                </w:p>
                <w:p w14:paraId="5F88228B" w14:textId="77777777" w:rsidR="009A7567" w:rsidRDefault="009A7567" w:rsidP="00FB0FE6">
                  <w:pPr>
                    <w:spacing w:line="160" w:lineRule="exact"/>
                    <w:jc w:val="left"/>
                    <w:rPr>
                      <w:rFonts w:cs="Miriam"/>
                      <w:noProof/>
                      <w:szCs w:val="18"/>
                      <w:rtl/>
                    </w:rPr>
                  </w:pPr>
                  <w:r>
                    <w:rPr>
                      <w:rFonts w:cs="Miriam" w:hint="cs"/>
                      <w:szCs w:val="18"/>
                      <w:rtl/>
                    </w:rPr>
                    <w:t xml:space="preserve">(תיקון מס' 2) </w:t>
                  </w:r>
                  <w:r>
                    <w:rPr>
                      <w:rFonts w:cs="Miriam" w:hint="cs"/>
                      <w:szCs w:val="18"/>
                      <w:rtl/>
                    </w:rPr>
                    <w:br/>
                  </w:r>
                  <w:r>
                    <w:rPr>
                      <w:rFonts w:cs="Miriam"/>
                      <w:szCs w:val="18"/>
                      <w:rtl/>
                    </w:rPr>
                    <w:t>ת</w:t>
                  </w:r>
                  <w:r>
                    <w:rPr>
                      <w:rFonts w:cs="Miriam" w:hint="cs"/>
                      <w:szCs w:val="18"/>
                      <w:rtl/>
                    </w:rPr>
                    <w:t>שנ"ב-1992</w:t>
                  </w:r>
                </w:p>
              </w:txbxContent>
            </v:textbox>
            <w10:anchorlock/>
          </v:rect>
        </w:pict>
      </w:r>
      <w:r>
        <w:rPr>
          <w:rStyle w:val="big-number"/>
          <w:rtl/>
        </w:rPr>
        <w:t>11.</w:t>
      </w:r>
      <w:r>
        <w:rPr>
          <w:rStyle w:val="big-number"/>
          <w:rtl/>
        </w:rPr>
        <w:tab/>
      </w:r>
      <w:r>
        <w:rPr>
          <w:rStyle w:val="default"/>
          <w:rFonts w:cs="FrankRuehl"/>
          <w:rtl/>
        </w:rPr>
        <w:t>ר</w:t>
      </w:r>
      <w:r>
        <w:rPr>
          <w:rStyle w:val="default"/>
          <w:rFonts w:cs="FrankRuehl" w:hint="cs"/>
          <w:rtl/>
        </w:rPr>
        <w:t>שות מקומית חייבת לערוך את הפנקסים הנדרשים ע"י מנהל השירותים הווטרינריים לצורך הפקודה הזאת וכן לשלוח או לתת דוחו"ת, רשימות וחומר ידיעות ככל אשר ידרו</w:t>
      </w:r>
      <w:r>
        <w:rPr>
          <w:rStyle w:val="default"/>
          <w:rFonts w:cs="FrankRuehl"/>
          <w:rtl/>
        </w:rPr>
        <w:t>ש</w:t>
      </w:r>
      <w:r>
        <w:rPr>
          <w:rStyle w:val="default"/>
          <w:rFonts w:cs="FrankRuehl" w:hint="cs"/>
          <w:rtl/>
        </w:rPr>
        <w:t xml:space="preserve"> מנהל השירותים הווטרינריים.</w:t>
      </w:r>
    </w:p>
    <w:p w14:paraId="21AF1A10" w14:textId="77777777" w:rsidR="006A1BC4" w:rsidRPr="00BA1053" w:rsidRDefault="006A1BC4" w:rsidP="006A1BC4">
      <w:pPr>
        <w:pStyle w:val="P00"/>
        <w:spacing w:before="0"/>
        <w:ind w:left="0" w:right="1134"/>
        <w:rPr>
          <w:rFonts w:hint="cs"/>
          <w:b/>
          <w:bCs/>
          <w:vanish/>
          <w:szCs w:val="20"/>
          <w:shd w:val="clear" w:color="auto" w:fill="FFFF99"/>
          <w:rtl/>
        </w:rPr>
      </w:pPr>
      <w:bookmarkStart w:id="34" w:name="Rov38"/>
      <w:r w:rsidRPr="00BA1053">
        <w:rPr>
          <w:rFonts w:hint="cs"/>
          <w:vanish/>
          <w:color w:val="FF0000"/>
          <w:szCs w:val="20"/>
          <w:shd w:val="clear" w:color="auto" w:fill="FFFF99"/>
          <w:rtl/>
        </w:rPr>
        <w:t>מיום 26.3.1992</w:t>
      </w:r>
    </w:p>
    <w:p w14:paraId="55878BE3" w14:textId="77777777" w:rsidR="006A1BC4" w:rsidRPr="00BA1053" w:rsidRDefault="006A1BC4" w:rsidP="006A1BC4">
      <w:pPr>
        <w:pStyle w:val="P00"/>
        <w:spacing w:before="0"/>
        <w:ind w:left="0" w:right="1134"/>
        <w:rPr>
          <w:rFonts w:hint="cs"/>
          <w:b/>
          <w:bCs/>
          <w:vanish/>
          <w:szCs w:val="20"/>
          <w:shd w:val="clear" w:color="auto" w:fill="FFFF99"/>
          <w:rtl/>
        </w:rPr>
      </w:pPr>
      <w:r w:rsidRPr="00BA1053">
        <w:rPr>
          <w:rFonts w:hint="cs"/>
          <w:b/>
          <w:bCs/>
          <w:vanish/>
          <w:szCs w:val="20"/>
          <w:shd w:val="clear" w:color="auto" w:fill="FFFF99"/>
          <w:rtl/>
        </w:rPr>
        <w:t>תיקון מס' 2</w:t>
      </w:r>
    </w:p>
    <w:p w14:paraId="4C0E6685" w14:textId="77777777" w:rsidR="006A1BC4" w:rsidRPr="00BA1053" w:rsidRDefault="006A1BC4" w:rsidP="006A1BC4">
      <w:pPr>
        <w:pStyle w:val="P00"/>
        <w:tabs>
          <w:tab w:val="clear" w:pos="6259"/>
        </w:tabs>
        <w:spacing w:before="0"/>
        <w:ind w:left="0" w:right="1134"/>
        <w:rPr>
          <w:rFonts w:hint="cs"/>
          <w:vanish/>
          <w:szCs w:val="20"/>
          <w:shd w:val="clear" w:color="auto" w:fill="FFFF99"/>
          <w:rtl/>
        </w:rPr>
      </w:pPr>
      <w:hyperlink r:id="rId60" w:history="1">
        <w:r w:rsidRPr="00BA1053">
          <w:rPr>
            <w:rStyle w:val="Hyperlink"/>
            <w:rFonts w:hint="cs"/>
            <w:vanish/>
            <w:szCs w:val="20"/>
            <w:shd w:val="clear" w:color="auto" w:fill="FFFF99"/>
            <w:rtl/>
          </w:rPr>
          <w:t>ס"ח תשנ"ב מס' 1393</w:t>
        </w:r>
      </w:hyperlink>
      <w:r w:rsidRPr="00BA1053">
        <w:rPr>
          <w:rFonts w:hint="cs"/>
          <w:vanish/>
          <w:szCs w:val="20"/>
          <w:shd w:val="clear" w:color="auto" w:fill="FFFF99"/>
          <w:rtl/>
        </w:rPr>
        <w:t xml:space="preserve"> מיום 26.3.1992 עמ' 171 (</w:t>
      </w:r>
      <w:hyperlink r:id="rId61" w:history="1">
        <w:r w:rsidRPr="00BA1053">
          <w:rPr>
            <w:rStyle w:val="Hyperlink"/>
            <w:rFonts w:hint="cs"/>
            <w:vanish/>
            <w:szCs w:val="20"/>
            <w:shd w:val="clear" w:color="auto" w:fill="FFFF99"/>
            <w:rtl/>
          </w:rPr>
          <w:t>ה"ח 2087</w:t>
        </w:r>
      </w:hyperlink>
      <w:r w:rsidRPr="00BA1053">
        <w:rPr>
          <w:rFonts w:hint="cs"/>
          <w:vanish/>
          <w:szCs w:val="20"/>
          <w:shd w:val="clear" w:color="auto" w:fill="FFFF99"/>
          <w:rtl/>
        </w:rPr>
        <w:t>)</w:t>
      </w:r>
    </w:p>
    <w:p w14:paraId="5F7FDB19" w14:textId="77777777" w:rsidR="006A1BC4" w:rsidRPr="00BA1053" w:rsidRDefault="006A1BC4" w:rsidP="006A1BC4">
      <w:pPr>
        <w:pStyle w:val="P00"/>
        <w:ind w:left="0" w:right="1134"/>
        <w:rPr>
          <w:rStyle w:val="big-number"/>
          <w:rFonts w:hint="cs"/>
          <w:vanish/>
          <w:sz w:val="16"/>
          <w:szCs w:val="16"/>
          <w:u w:val="single"/>
          <w:shd w:val="clear" w:color="auto" w:fill="FFFF99"/>
          <w:rtl/>
        </w:rPr>
      </w:pPr>
      <w:r w:rsidRPr="00BA1053">
        <w:rPr>
          <w:rStyle w:val="big-number"/>
          <w:rFonts w:hint="cs"/>
          <w:strike/>
          <w:vanish/>
          <w:sz w:val="16"/>
          <w:szCs w:val="16"/>
          <w:shd w:val="clear" w:color="auto" w:fill="FFFF99"/>
          <w:rtl/>
        </w:rPr>
        <w:t>חובתה של מועצה עירונית ומקומית</w:t>
      </w:r>
      <w:r w:rsidRPr="00BA1053">
        <w:rPr>
          <w:rStyle w:val="big-number"/>
          <w:rFonts w:hint="cs"/>
          <w:vanish/>
          <w:sz w:val="16"/>
          <w:szCs w:val="16"/>
          <w:shd w:val="clear" w:color="auto" w:fill="FFFF99"/>
          <w:rtl/>
        </w:rPr>
        <w:t xml:space="preserve"> </w:t>
      </w:r>
      <w:r w:rsidRPr="00BA1053">
        <w:rPr>
          <w:rStyle w:val="big-number"/>
          <w:rFonts w:hint="cs"/>
          <w:vanish/>
          <w:sz w:val="16"/>
          <w:szCs w:val="16"/>
          <w:u w:val="single"/>
          <w:shd w:val="clear" w:color="auto" w:fill="FFFF99"/>
          <w:rtl/>
        </w:rPr>
        <w:t>חובתה של רשות מקומית</w:t>
      </w:r>
    </w:p>
    <w:p w14:paraId="470545AB" w14:textId="77777777" w:rsidR="006A1BC4" w:rsidRPr="00547B6F" w:rsidRDefault="006A1BC4" w:rsidP="00547B6F">
      <w:pPr>
        <w:pStyle w:val="P00"/>
        <w:spacing w:before="0"/>
        <w:ind w:left="0" w:right="1134"/>
        <w:rPr>
          <w:rStyle w:val="default"/>
          <w:rFonts w:cs="FrankRuehl" w:hint="cs"/>
          <w:sz w:val="2"/>
          <w:szCs w:val="2"/>
          <w:rtl/>
        </w:rPr>
      </w:pPr>
      <w:r w:rsidRPr="00BA1053">
        <w:rPr>
          <w:rStyle w:val="big-number"/>
          <w:rFonts w:cs="FrankRuehl"/>
          <w:vanish/>
          <w:sz w:val="22"/>
          <w:szCs w:val="22"/>
          <w:shd w:val="clear" w:color="auto" w:fill="FFFF99"/>
          <w:rtl/>
        </w:rPr>
        <w:t>11.</w:t>
      </w:r>
      <w:r w:rsidRPr="00BA1053">
        <w:rPr>
          <w:rStyle w:val="big-number"/>
          <w:rFonts w:cs="FrankRuehl"/>
          <w:vanish/>
          <w:sz w:val="22"/>
          <w:szCs w:val="22"/>
          <w:shd w:val="clear" w:color="auto" w:fill="FFFF99"/>
          <w:rtl/>
        </w:rPr>
        <w:tab/>
      </w:r>
      <w:r w:rsidRPr="00BA1053">
        <w:rPr>
          <w:rStyle w:val="big-number"/>
          <w:rFonts w:cs="FrankRuehl" w:hint="cs"/>
          <w:strike/>
          <w:vanish/>
          <w:sz w:val="22"/>
          <w:szCs w:val="22"/>
          <w:shd w:val="clear" w:color="auto" w:fill="FFFF99"/>
          <w:rtl/>
        </w:rPr>
        <w:t>כל מועצה עירונית או מקומת</w:t>
      </w:r>
      <w:r w:rsidRPr="00BA1053">
        <w:rPr>
          <w:rStyle w:val="big-number"/>
          <w:rFonts w:cs="FrankRuehl" w:hint="cs"/>
          <w:vanish/>
          <w:sz w:val="22"/>
          <w:szCs w:val="22"/>
          <w:shd w:val="clear" w:color="auto" w:fill="FFFF99"/>
          <w:rtl/>
        </w:rPr>
        <w:t xml:space="preserve"> </w:t>
      </w:r>
      <w:r w:rsidRPr="00BA1053">
        <w:rPr>
          <w:rStyle w:val="default"/>
          <w:rFonts w:cs="FrankRuehl"/>
          <w:vanish/>
          <w:sz w:val="22"/>
          <w:szCs w:val="22"/>
          <w:u w:val="single"/>
          <w:shd w:val="clear" w:color="auto" w:fill="FFFF99"/>
          <w:rtl/>
        </w:rPr>
        <w:t>ר</w:t>
      </w:r>
      <w:r w:rsidRPr="00BA1053">
        <w:rPr>
          <w:rStyle w:val="default"/>
          <w:rFonts w:cs="FrankRuehl" w:hint="cs"/>
          <w:vanish/>
          <w:sz w:val="22"/>
          <w:szCs w:val="22"/>
          <w:u w:val="single"/>
          <w:shd w:val="clear" w:color="auto" w:fill="FFFF99"/>
          <w:rtl/>
        </w:rPr>
        <w:t>שות מקומית</w:t>
      </w:r>
      <w:r w:rsidRPr="00BA1053">
        <w:rPr>
          <w:rStyle w:val="default"/>
          <w:rFonts w:cs="FrankRuehl" w:hint="cs"/>
          <w:vanish/>
          <w:sz w:val="22"/>
          <w:szCs w:val="22"/>
          <w:shd w:val="clear" w:color="auto" w:fill="FFFF99"/>
          <w:rtl/>
        </w:rPr>
        <w:t xml:space="preserve"> חייבת לערוך את הפנקסים הנדרשים ע"י מנהל השירותים הווטרינריים לצורך הפקודה הזאת וכן לשלוח או לתת דוחו"ת, רשימות וחומר ידיעות ככל אשר ידרו</w:t>
      </w:r>
      <w:r w:rsidRPr="00BA1053">
        <w:rPr>
          <w:rStyle w:val="default"/>
          <w:rFonts w:cs="FrankRuehl"/>
          <w:vanish/>
          <w:sz w:val="22"/>
          <w:szCs w:val="22"/>
          <w:shd w:val="clear" w:color="auto" w:fill="FFFF99"/>
          <w:rtl/>
        </w:rPr>
        <w:t>ש</w:t>
      </w:r>
      <w:r w:rsidRPr="00BA1053">
        <w:rPr>
          <w:rStyle w:val="default"/>
          <w:rFonts w:cs="FrankRuehl" w:hint="cs"/>
          <w:vanish/>
          <w:sz w:val="22"/>
          <w:szCs w:val="22"/>
          <w:shd w:val="clear" w:color="auto" w:fill="FFFF99"/>
          <w:rtl/>
        </w:rPr>
        <w:t xml:space="preserve"> </w:t>
      </w:r>
      <w:r w:rsidRPr="00BA1053">
        <w:rPr>
          <w:rStyle w:val="default"/>
          <w:rFonts w:cs="FrankRuehl" w:hint="cs"/>
          <w:strike/>
          <w:vanish/>
          <w:sz w:val="22"/>
          <w:szCs w:val="22"/>
          <w:shd w:val="clear" w:color="auto" w:fill="FFFF99"/>
          <w:rtl/>
        </w:rPr>
        <w:t>הרופא הוטרינרי הממשלתי הראשי</w:t>
      </w:r>
      <w:r w:rsidRPr="00BA1053">
        <w:rPr>
          <w:rStyle w:val="default"/>
          <w:rFonts w:cs="FrankRuehl" w:hint="cs"/>
          <w:vanish/>
          <w:sz w:val="22"/>
          <w:szCs w:val="22"/>
          <w:shd w:val="clear" w:color="auto" w:fill="FFFF99"/>
          <w:rtl/>
        </w:rPr>
        <w:t xml:space="preserve"> </w:t>
      </w:r>
      <w:r w:rsidRPr="00BA1053">
        <w:rPr>
          <w:rStyle w:val="default"/>
          <w:rFonts w:cs="FrankRuehl" w:hint="cs"/>
          <w:vanish/>
          <w:sz w:val="22"/>
          <w:szCs w:val="22"/>
          <w:u w:val="single"/>
          <w:shd w:val="clear" w:color="auto" w:fill="FFFF99"/>
          <w:rtl/>
        </w:rPr>
        <w:t>מנהל השירותים הווטרינריים</w:t>
      </w:r>
      <w:r w:rsidRPr="00BA1053">
        <w:rPr>
          <w:rStyle w:val="default"/>
          <w:rFonts w:cs="FrankRuehl" w:hint="cs"/>
          <w:vanish/>
          <w:sz w:val="22"/>
          <w:szCs w:val="22"/>
          <w:shd w:val="clear" w:color="auto" w:fill="FFFF99"/>
          <w:rtl/>
        </w:rPr>
        <w:t>.</w:t>
      </w:r>
      <w:bookmarkEnd w:id="34"/>
    </w:p>
    <w:p w14:paraId="304E8711" w14:textId="77777777" w:rsidR="00685CC0" w:rsidRDefault="00685CC0">
      <w:pPr>
        <w:pStyle w:val="P00"/>
        <w:spacing w:before="72"/>
        <w:ind w:left="0" w:right="1134"/>
        <w:rPr>
          <w:rStyle w:val="default"/>
          <w:rFonts w:cs="FrankRuehl"/>
          <w:rtl/>
        </w:rPr>
      </w:pPr>
      <w:bookmarkStart w:id="35" w:name="Seif14"/>
      <w:bookmarkEnd w:id="35"/>
      <w:r>
        <w:rPr>
          <w:lang w:val="he-IL"/>
        </w:rPr>
        <w:pict w14:anchorId="1E66F63B">
          <v:rect id="_x0000_s1049" style="position:absolute;left:0;text-align:left;margin-left:464.5pt;margin-top:8.05pt;width:75.05pt;height:15.15pt;z-index:251656192" o:allowincell="f" filled="f" stroked="f" strokecolor="lime" strokeweight=".25pt">
            <v:textbox inset="0,0,0,0">
              <w:txbxContent>
                <w:p w14:paraId="56C7C12E" w14:textId="77777777" w:rsidR="009A7567" w:rsidRDefault="009A7567">
                  <w:pPr>
                    <w:spacing w:line="160" w:lineRule="exact"/>
                    <w:jc w:val="left"/>
                    <w:rPr>
                      <w:rFonts w:cs="Miriam"/>
                      <w:noProof/>
                      <w:szCs w:val="18"/>
                      <w:rtl/>
                    </w:rPr>
                  </w:pPr>
                  <w:r>
                    <w:rPr>
                      <w:rFonts w:cs="Miriam"/>
                      <w:szCs w:val="18"/>
                      <w:rtl/>
                    </w:rPr>
                    <w:t>ע</w:t>
                  </w:r>
                  <w:r>
                    <w:rPr>
                      <w:rFonts w:cs="Miriam" w:hint="cs"/>
                      <w:szCs w:val="18"/>
                      <w:rtl/>
                    </w:rPr>
                    <w:t>ונש</w:t>
                  </w:r>
                </w:p>
              </w:txbxContent>
            </v:textbox>
            <w10:anchorlock/>
          </v:rect>
        </w:pict>
      </w:r>
      <w:r>
        <w:rPr>
          <w:rStyle w:val="big-number"/>
          <w:rtl/>
        </w:rPr>
        <w:t>12.</w:t>
      </w:r>
      <w:r>
        <w:rPr>
          <w:rStyle w:val="big-number"/>
          <w:rtl/>
        </w:rPr>
        <w:tab/>
      </w:r>
      <w:r>
        <w:rPr>
          <w:rStyle w:val="default"/>
          <w:rFonts w:cs="FrankRuehl"/>
          <w:rtl/>
        </w:rPr>
        <w:t>כ</w:t>
      </w:r>
      <w:r>
        <w:rPr>
          <w:rStyle w:val="default"/>
          <w:rFonts w:cs="FrankRuehl" w:hint="cs"/>
          <w:rtl/>
        </w:rPr>
        <w:t xml:space="preserve">ל שאינו מקיים את הוראות הפקודה הזאת או כל תקנה שתותקן על פיה, או הוראות של כל צו או הוראה שניתנו כחוק עפ"י פקודה זו, או כל תקנה שתותקן על פיה, יהא צפוי, בצאתו חייב בדינו, לעונש מאסר לתקופה של לא יותר מששה חדשים או </w:t>
      </w:r>
      <w:r>
        <w:rPr>
          <w:rStyle w:val="default"/>
          <w:rFonts w:cs="FrankRuehl"/>
          <w:rtl/>
        </w:rPr>
        <w:t>ל</w:t>
      </w:r>
      <w:r>
        <w:rPr>
          <w:rStyle w:val="default"/>
          <w:rFonts w:cs="FrankRuehl" w:hint="cs"/>
          <w:rtl/>
        </w:rPr>
        <w:t>קנס שלא יעלה על מאה לירות, או לשני העונשים כאחד.</w:t>
      </w:r>
    </w:p>
    <w:p w14:paraId="4FA057C3" w14:textId="77777777" w:rsidR="00685CC0" w:rsidRDefault="00685CC0">
      <w:pPr>
        <w:pStyle w:val="P00"/>
        <w:spacing w:before="72"/>
        <w:ind w:left="0" w:right="1134"/>
        <w:rPr>
          <w:rStyle w:val="default"/>
          <w:rFonts w:cs="FrankRuehl"/>
          <w:rtl/>
        </w:rPr>
      </w:pPr>
      <w:bookmarkStart w:id="36" w:name="Seif15"/>
      <w:bookmarkEnd w:id="36"/>
      <w:r>
        <w:rPr>
          <w:lang w:val="he-IL"/>
        </w:rPr>
        <w:pict w14:anchorId="6F00FBDD">
          <v:rect id="_x0000_s1050" style="position:absolute;left:0;text-align:left;margin-left:464.5pt;margin-top:8.05pt;width:75.05pt;height:24pt;z-index:251657216" o:allowincell="f" filled="f" stroked="f" strokecolor="lime" strokeweight=".25pt">
            <v:textbox inset="0,0,0,0">
              <w:txbxContent>
                <w:p w14:paraId="7DE63E96" w14:textId="77777777" w:rsidR="009A7567" w:rsidRDefault="009A7567" w:rsidP="00FB0FE6">
                  <w:pPr>
                    <w:spacing w:line="160" w:lineRule="exact"/>
                    <w:jc w:val="left"/>
                    <w:rPr>
                      <w:rFonts w:cs="Miriam"/>
                      <w:noProof/>
                      <w:szCs w:val="18"/>
                      <w:rtl/>
                    </w:rPr>
                  </w:pPr>
                  <w:r>
                    <w:rPr>
                      <w:rFonts w:cs="Miriam"/>
                      <w:szCs w:val="18"/>
                      <w:rtl/>
                    </w:rPr>
                    <w:t>ה</w:t>
                  </w:r>
                  <w:r>
                    <w:rPr>
                      <w:rFonts w:cs="Miriam" w:hint="cs"/>
                      <w:szCs w:val="18"/>
                      <w:rtl/>
                    </w:rPr>
                    <w:t xml:space="preserve">גנה בשל </w:t>
                  </w:r>
                  <w:r>
                    <w:rPr>
                      <w:rFonts w:cs="Miriam"/>
                      <w:szCs w:val="18"/>
                      <w:rtl/>
                    </w:rPr>
                    <w:t>מ</w:t>
                  </w:r>
                  <w:r>
                    <w:rPr>
                      <w:rFonts w:cs="Miriam" w:hint="cs"/>
                      <w:szCs w:val="18"/>
                      <w:rtl/>
                    </w:rPr>
                    <w:t>עשים שנעשו</w:t>
                  </w:r>
                  <w:r>
                    <w:rPr>
                      <w:rFonts w:cs="Miriam" w:hint="cs"/>
                      <w:noProof/>
                      <w:szCs w:val="18"/>
                      <w:rtl/>
                    </w:rPr>
                    <w:t xml:space="preserve"> </w:t>
                  </w:r>
                  <w:r>
                    <w:rPr>
                      <w:rFonts w:cs="Miriam"/>
                      <w:szCs w:val="18"/>
                      <w:rtl/>
                    </w:rPr>
                    <w:t>ב</w:t>
                  </w:r>
                  <w:r>
                    <w:rPr>
                      <w:rFonts w:cs="Miriam" w:hint="cs"/>
                      <w:szCs w:val="18"/>
                      <w:rtl/>
                    </w:rPr>
                    <w:t>תום לב</w:t>
                  </w:r>
                </w:p>
              </w:txbxContent>
            </v:textbox>
            <w10:anchorlock/>
          </v:rect>
        </w:pict>
      </w:r>
      <w:r>
        <w:rPr>
          <w:rStyle w:val="big-number"/>
          <w:rtl/>
        </w:rPr>
        <w:t>13.</w:t>
      </w:r>
      <w:r>
        <w:rPr>
          <w:rStyle w:val="big-number"/>
          <w:rtl/>
        </w:rPr>
        <w:tab/>
      </w:r>
      <w:r>
        <w:rPr>
          <w:rStyle w:val="default"/>
          <w:rFonts w:cs="FrankRuehl"/>
          <w:rtl/>
        </w:rPr>
        <w:t>א</w:t>
      </w:r>
      <w:r>
        <w:rPr>
          <w:rStyle w:val="default"/>
          <w:rFonts w:cs="FrankRuehl" w:hint="cs"/>
          <w:rtl/>
        </w:rPr>
        <w:t>ין להביא במשפט את ממשלת ישראל ואין להטיל אחריות אזרחית או פלילית על כל פקיד ציבורי או אדם אחר המורשים לבצע את הוראות הפקודה הזאת או הוראות כל תקנה שהותקנה על פיה או כל צ</w:t>
      </w:r>
      <w:r>
        <w:rPr>
          <w:rStyle w:val="default"/>
          <w:rFonts w:cs="FrankRuehl"/>
          <w:rtl/>
        </w:rPr>
        <w:t>ו</w:t>
      </w:r>
      <w:r>
        <w:rPr>
          <w:rStyle w:val="default"/>
          <w:rFonts w:cs="FrankRuehl" w:hint="cs"/>
          <w:rtl/>
        </w:rPr>
        <w:t xml:space="preserve"> או הוראה שניתנו כחוק עפ"י פקודה זו או עפ"י כל תקנה שהותקנה על פיה בשל כל מעשה שנעשה בתום לב.</w:t>
      </w:r>
    </w:p>
    <w:p w14:paraId="5553C3B5" w14:textId="77777777" w:rsidR="00685CC0" w:rsidRDefault="00685CC0">
      <w:pPr>
        <w:pStyle w:val="P00"/>
        <w:spacing w:before="72"/>
        <w:ind w:left="0" w:right="1134"/>
        <w:rPr>
          <w:rStyle w:val="default"/>
          <w:rFonts w:cs="FrankRuehl"/>
          <w:rtl/>
        </w:rPr>
      </w:pPr>
      <w:bookmarkStart w:id="37" w:name="Seif16"/>
      <w:bookmarkEnd w:id="37"/>
      <w:r>
        <w:rPr>
          <w:lang w:val="he-IL"/>
        </w:rPr>
        <w:pict w14:anchorId="13CB439A">
          <v:rect id="_x0000_s1051" style="position:absolute;left:0;text-align:left;margin-left:464.5pt;margin-top:8.05pt;width:75.05pt;height:16pt;z-index:251658240" o:allowincell="f" filled="f" stroked="f" strokecolor="lime" strokeweight=".25pt">
            <v:textbox inset="0,0,0,0">
              <w:txbxContent>
                <w:p w14:paraId="50C234DC" w14:textId="77777777" w:rsidR="009A7567" w:rsidRDefault="009A7567" w:rsidP="00FB0FE6">
                  <w:pPr>
                    <w:spacing w:line="160" w:lineRule="exact"/>
                    <w:jc w:val="left"/>
                    <w:rPr>
                      <w:rFonts w:cs="Miriam"/>
                      <w:noProof/>
                      <w:szCs w:val="18"/>
                      <w:rtl/>
                    </w:rPr>
                  </w:pPr>
                  <w:r>
                    <w:rPr>
                      <w:rFonts w:cs="Miriam"/>
                      <w:szCs w:val="18"/>
                      <w:rtl/>
                    </w:rPr>
                    <w:t>פ</w:t>
                  </w:r>
                  <w:r>
                    <w:rPr>
                      <w:rFonts w:cs="Miriam" w:hint="cs"/>
                      <w:szCs w:val="18"/>
                      <w:rtl/>
                    </w:rPr>
                    <w:t>יצו</w:t>
                  </w:r>
                  <w:r>
                    <w:rPr>
                      <w:rFonts w:cs="Miriam"/>
                      <w:szCs w:val="18"/>
                      <w:rtl/>
                    </w:rPr>
                    <w:t>י</w:t>
                  </w:r>
                  <w:r>
                    <w:rPr>
                      <w:rFonts w:cs="Miriam" w:hint="cs"/>
                      <w:szCs w:val="18"/>
                      <w:rtl/>
                    </w:rPr>
                    <w:t xml:space="preserve">ים לא </w:t>
                  </w:r>
                  <w:r>
                    <w:rPr>
                      <w:rFonts w:cs="Miriam"/>
                      <w:szCs w:val="18"/>
                      <w:rtl/>
                    </w:rPr>
                    <w:t>י</w:t>
                  </w:r>
                  <w:r>
                    <w:rPr>
                      <w:rFonts w:cs="Miriam" w:hint="cs"/>
                      <w:szCs w:val="18"/>
                      <w:rtl/>
                    </w:rPr>
                    <w:t>שולמו</w:t>
                  </w:r>
                </w:p>
              </w:txbxContent>
            </v:textbox>
            <w10:anchorlock/>
          </v:rect>
        </w:pict>
      </w:r>
      <w:r>
        <w:rPr>
          <w:rStyle w:val="big-number"/>
          <w:rtl/>
        </w:rPr>
        <w:t>14.</w:t>
      </w:r>
      <w:r>
        <w:rPr>
          <w:rStyle w:val="big-number"/>
          <w:rtl/>
        </w:rPr>
        <w:tab/>
      </w:r>
      <w:r>
        <w:rPr>
          <w:rStyle w:val="default"/>
          <w:rFonts w:cs="FrankRuehl"/>
          <w:rtl/>
        </w:rPr>
        <w:t>א</w:t>
      </w:r>
      <w:r>
        <w:rPr>
          <w:rStyle w:val="default"/>
          <w:rFonts w:cs="FrankRuehl" w:hint="cs"/>
          <w:rtl/>
        </w:rPr>
        <w:t>ין לשלם פיצויים בעד בהמה שהוצאה להורג עפ"י הוראות פקודה זאת.</w:t>
      </w:r>
    </w:p>
    <w:p w14:paraId="0987D7DD" w14:textId="77777777" w:rsidR="00685CC0" w:rsidRDefault="00685CC0">
      <w:pPr>
        <w:pStyle w:val="P00"/>
        <w:spacing w:before="72"/>
        <w:ind w:left="0" w:right="1134"/>
        <w:rPr>
          <w:rStyle w:val="default"/>
          <w:rFonts w:cs="FrankRuehl" w:hint="cs"/>
          <w:rtl/>
        </w:rPr>
      </w:pPr>
      <w:bookmarkStart w:id="38" w:name="Seif17"/>
      <w:bookmarkEnd w:id="38"/>
      <w:r>
        <w:rPr>
          <w:lang w:val="he-IL"/>
        </w:rPr>
        <w:pict w14:anchorId="77ED173A">
          <v:rect id="_x0000_s1052" style="position:absolute;left:0;text-align:left;margin-left:464.5pt;margin-top:8.05pt;width:75.05pt;height:28.55pt;z-index:251659264" o:allowincell="f" filled="f" stroked="f" strokecolor="lime" strokeweight=".25pt">
            <v:textbox inset="0,0,0,0">
              <w:txbxContent>
                <w:p w14:paraId="5C54EFC7" w14:textId="77777777" w:rsidR="009A7567" w:rsidRDefault="009A7567">
                  <w:pPr>
                    <w:spacing w:line="160" w:lineRule="exact"/>
                    <w:jc w:val="left"/>
                    <w:rPr>
                      <w:rFonts w:cs="Miriam"/>
                      <w:noProof/>
                      <w:szCs w:val="18"/>
                      <w:rtl/>
                    </w:rPr>
                  </w:pPr>
                  <w:r>
                    <w:rPr>
                      <w:rFonts w:cs="Miriam"/>
                      <w:szCs w:val="18"/>
                      <w:rtl/>
                    </w:rPr>
                    <w:t>ה</w:t>
                  </w:r>
                  <w:r>
                    <w:rPr>
                      <w:rFonts w:cs="Miriam" w:hint="cs"/>
                      <w:szCs w:val="18"/>
                      <w:rtl/>
                    </w:rPr>
                    <w:t>שמד</w:t>
                  </w:r>
                  <w:r>
                    <w:rPr>
                      <w:rFonts w:cs="Miriam"/>
                      <w:szCs w:val="18"/>
                      <w:rtl/>
                    </w:rPr>
                    <w:t>ת</w:t>
                  </w:r>
                  <w:r>
                    <w:rPr>
                      <w:rFonts w:cs="Miriam" w:hint="cs"/>
                      <w:szCs w:val="18"/>
                      <w:rtl/>
                    </w:rPr>
                    <w:t xml:space="preserve"> בהמות</w:t>
                  </w:r>
                </w:p>
                <w:p w14:paraId="417F9396" w14:textId="77777777" w:rsidR="009A7567" w:rsidRDefault="009A7567" w:rsidP="00FB0FE6">
                  <w:pPr>
                    <w:spacing w:line="160" w:lineRule="exact"/>
                    <w:jc w:val="left"/>
                    <w:rPr>
                      <w:rFonts w:cs="Miriam"/>
                      <w:noProof/>
                      <w:szCs w:val="18"/>
                      <w:rtl/>
                    </w:rPr>
                  </w:pPr>
                  <w:r>
                    <w:rPr>
                      <w:rFonts w:cs="Miriam" w:hint="cs"/>
                      <w:szCs w:val="18"/>
                      <w:rtl/>
                    </w:rPr>
                    <w:t xml:space="preserve">(תיקון מס' 2) </w:t>
                  </w:r>
                  <w:r>
                    <w:rPr>
                      <w:rFonts w:cs="Miriam" w:hint="cs"/>
                      <w:szCs w:val="18"/>
                      <w:rtl/>
                    </w:rPr>
                    <w:br/>
                  </w:r>
                  <w:r>
                    <w:rPr>
                      <w:rFonts w:cs="Miriam"/>
                      <w:szCs w:val="18"/>
                      <w:rtl/>
                    </w:rPr>
                    <w:t>ת</w:t>
                  </w:r>
                  <w:r>
                    <w:rPr>
                      <w:rFonts w:cs="Miriam" w:hint="cs"/>
                      <w:szCs w:val="18"/>
                      <w:rtl/>
                    </w:rPr>
                    <w:t>שנ"ב-1992</w:t>
                  </w:r>
                </w:p>
              </w:txbxContent>
            </v:textbox>
            <w10:anchorlock/>
          </v:rect>
        </w:pict>
      </w:r>
      <w:r>
        <w:rPr>
          <w:rStyle w:val="big-number"/>
          <w:rtl/>
        </w:rPr>
        <w:t>15.</w:t>
      </w:r>
      <w:r>
        <w:rPr>
          <w:rStyle w:val="big-number"/>
          <w:rtl/>
        </w:rPr>
        <w:tab/>
      </w:r>
      <w:r>
        <w:rPr>
          <w:rStyle w:val="default"/>
          <w:rFonts w:cs="FrankRuehl"/>
          <w:rtl/>
        </w:rPr>
        <w:t>כ</w:t>
      </w:r>
      <w:r>
        <w:rPr>
          <w:rStyle w:val="default"/>
          <w:rFonts w:cs="FrankRuehl" w:hint="cs"/>
          <w:rtl/>
        </w:rPr>
        <w:t>ל בהמה שהוצאה להורג עפ"י הוראות</w:t>
      </w:r>
      <w:r>
        <w:rPr>
          <w:rStyle w:val="default"/>
          <w:rFonts w:cs="FrankRuehl"/>
          <w:rtl/>
        </w:rPr>
        <w:t xml:space="preserve"> </w:t>
      </w:r>
      <w:r>
        <w:rPr>
          <w:rStyle w:val="default"/>
          <w:rFonts w:cs="FrankRuehl" w:hint="cs"/>
          <w:rtl/>
        </w:rPr>
        <w:t>הפקודה הזאת תיהרג באותם האמצעים שהרופא הווטרינר הממשלתי יורה.</w:t>
      </w:r>
    </w:p>
    <w:p w14:paraId="3B70FC59" w14:textId="77777777" w:rsidR="00F0701D" w:rsidRPr="00BA1053" w:rsidRDefault="00F0701D" w:rsidP="00F0701D">
      <w:pPr>
        <w:pStyle w:val="P00"/>
        <w:spacing w:before="0"/>
        <w:ind w:left="0" w:right="1134"/>
        <w:rPr>
          <w:rFonts w:hint="cs"/>
          <w:b/>
          <w:bCs/>
          <w:vanish/>
          <w:szCs w:val="20"/>
          <w:shd w:val="clear" w:color="auto" w:fill="FFFF99"/>
          <w:rtl/>
        </w:rPr>
      </w:pPr>
      <w:bookmarkStart w:id="39" w:name="Rov39"/>
      <w:r w:rsidRPr="00BA1053">
        <w:rPr>
          <w:rFonts w:hint="cs"/>
          <w:vanish/>
          <w:color w:val="FF0000"/>
          <w:szCs w:val="20"/>
          <w:shd w:val="clear" w:color="auto" w:fill="FFFF99"/>
          <w:rtl/>
        </w:rPr>
        <w:t>מיום 26.3.1992</w:t>
      </w:r>
    </w:p>
    <w:p w14:paraId="788DAB9C" w14:textId="77777777" w:rsidR="00F0701D" w:rsidRPr="00BA1053" w:rsidRDefault="00F0701D" w:rsidP="00F0701D">
      <w:pPr>
        <w:pStyle w:val="P00"/>
        <w:spacing w:before="0"/>
        <w:ind w:left="0" w:right="1134"/>
        <w:rPr>
          <w:rFonts w:hint="cs"/>
          <w:b/>
          <w:bCs/>
          <w:vanish/>
          <w:szCs w:val="20"/>
          <w:shd w:val="clear" w:color="auto" w:fill="FFFF99"/>
          <w:rtl/>
        </w:rPr>
      </w:pPr>
      <w:r w:rsidRPr="00BA1053">
        <w:rPr>
          <w:rFonts w:hint="cs"/>
          <w:b/>
          <w:bCs/>
          <w:vanish/>
          <w:szCs w:val="20"/>
          <w:shd w:val="clear" w:color="auto" w:fill="FFFF99"/>
          <w:rtl/>
        </w:rPr>
        <w:t>תיקון מס' 2</w:t>
      </w:r>
    </w:p>
    <w:p w14:paraId="6DFD723C" w14:textId="77777777" w:rsidR="00F0701D" w:rsidRPr="00BA1053" w:rsidRDefault="00F0701D" w:rsidP="00F0701D">
      <w:pPr>
        <w:pStyle w:val="P00"/>
        <w:tabs>
          <w:tab w:val="clear" w:pos="6259"/>
        </w:tabs>
        <w:spacing w:before="0"/>
        <w:ind w:left="0" w:right="1134"/>
        <w:rPr>
          <w:rFonts w:hint="cs"/>
          <w:vanish/>
          <w:szCs w:val="20"/>
          <w:shd w:val="clear" w:color="auto" w:fill="FFFF99"/>
          <w:rtl/>
        </w:rPr>
      </w:pPr>
      <w:hyperlink r:id="rId62" w:history="1">
        <w:r w:rsidRPr="00BA1053">
          <w:rPr>
            <w:rStyle w:val="Hyperlink"/>
            <w:rFonts w:hint="cs"/>
            <w:vanish/>
            <w:szCs w:val="20"/>
            <w:shd w:val="clear" w:color="auto" w:fill="FFFF99"/>
            <w:rtl/>
          </w:rPr>
          <w:t>ס"ח תשנ"ב מס' 1393</w:t>
        </w:r>
      </w:hyperlink>
      <w:r w:rsidRPr="00BA1053">
        <w:rPr>
          <w:rFonts w:hint="cs"/>
          <w:vanish/>
          <w:szCs w:val="20"/>
          <w:shd w:val="clear" w:color="auto" w:fill="FFFF99"/>
          <w:rtl/>
        </w:rPr>
        <w:t xml:space="preserve"> מיום 26.3.1992 עמ' 172 (</w:t>
      </w:r>
      <w:hyperlink r:id="rId63" w:history="1">
        <w:r w:rsidRPr="00BA1053">
          <w:rPr>
            <w:rStyle w:val="Hyperlink"/>
            <w:rFonts w:hint="cs"/>
            <w:vanish/>
            <w:szCs w:val="20"/>
            <w:shd w:val="clear" w:color="auto" w:fill="FFFF99"/>
            <w:rtl/>
          </w:rPr>
          <w:t>ה"ח 2087</w:t>
        </w:r>
      </w:hyperlink>
      <w:r w:rsidRPr="00BA1053">
        <w:rPr>
          <w:rFonts w:hint="cs"/>
          <w:vanish/>
          <w:szCs w:val="20"/>
          <w:shd w:val="clear" w:color="auto" w:fill="FFFF99"/>
          <w:rtl/>
        </w:rPr>
        <w:t>)</w:t>
      </w:r>
    </w:p>
    <w:p w14:paraId="2F145DA9" w14:textId="77777777" w:rsidR="00F0701D" w:rsidRPr="00547B6F" w:rsidRDefault="00F0701D" w:rsidP="00F0701D">
      <w:pPr>
        <w:pStyle w:val="P00"/>
        <w:ind w:left="0" w:right="1134"/>
        <w:rPr>
          <w:rStyle w:val="default"/>
          <w:rFonts w:cs="FrankRuehl" w:hint="cs"/>
          <w:sz w:val="2"/>
          <w:szCs w:val="2"/>
          <w:rtl/>
        </w:rPr>
      </w:pPr>
      <w:r w:rsidRPr="00BA1053">
        <w:rPr>
          <w:rStyle w:val="big-number"/>
          <w:rFonts w:cs="FrankRuehl"/>
          <w:vanish/>
          <w:sz w:val="22"/>
          <w:szCs w:val="22"/>
          <w:shd w:val="clear" w:color="auto" w:fill="FFFF99"/>
          <w:rtl/>
        </w:rPr>
        <w:t>15.</w:t>
      </w:r>
      <w:r w:rsidRPr="00BA1053">
        <w:rPr>
          <w:rStyle w:val="big-number"/>
          <w:rFonts w:cs="FrankRuehl"/>
          <w:vanish/>
          <w:sz w:val="22"/>
          <w:szCs w:val="22"/>
          <w:shd w:val="clear" w:color="auto" w:fill="FFFF99"/>
          <w:rtl/>
        </w:rPr>
        <w:tab/>
      </w:r>
      <w:r w:rsidRPr="00BA1053">
        <w:rPr>
          <w:rStyle w:val="default"/>
          <w:rFonts w:cs="FrankRuehl"/>
          <w:vanish/>
          <w:sz w:val="22"/>
          <w:szCs w:val="22"/>
          <w:shd w:val="clear" w:color="auto" w:fill="FFFF99"/>
          <w:rtl/>
        </w:rPr>
        <w:t>כ</w:t>
      </w:r>
      <w:r w:rsidRPr="00BA1053">
        <w:rPr>
          <w:rStyle w:val="default"/>
          <w:rFonts w:cs="FrankRuehl" w:hint="cs"/>
          <w:vanish/>
          <w:sz w:val="22"/>
          <w:szCs w:val="22"/>
          <w:shd w:val="clear" w:color="auto" w:fill="FFFF99"/>
          <w:rtl/>
        </w:rPr>
        <w:t>ל בהמה שהוצאה להורג עפ"י הוראות</w:t>
      </w:r>
      <w:r w:rsidRPr="00BA1053">
        <w:rPr>
          <w:rStyle w:val="default"/>
          <w:rFonts w:cs="FrankRuehl"/>
          <w:vanish/>
          <w:sz w:val="22"/>
          <w:szCs w:val="22"/>
          <w:shd w:val="clear" w:color="auto" w:fill="FFFF99"/>
          <w:rtl/>
        </w:rPr>
        <w:t xml:space="preserve"> </w:t>
      </w:r>
      <w:r w:rsidRPr="00BA1053">
        <w:rPr>
          <w:rStyle w:val="default"/>
          <w:rFonts w:cs="FrankRuehl" w:hint="cs"/>
          <w:vanish/>
          <w:sz w:val="22"/>
          <w:szCs w:val="22"/>
          <w:shd w:val="clear" w:color="auto" w:fill="FFFF99"/>
          <w:rtl/>
        </w:rPr>
        <w:t xml:space="preserve">הפקודה הזאת תיהרג באותם האמצעים </w:t>
      </w:r>
      <w:r w:rsidRPr="00BA1053">
        <w:rPr>
          <w:rStyle w:val="default"/>
          <w:rFonts w:cs="FrankRuehl" w:hint="cs"/>
          <w:strike/>
          <w:vanish/>
          <w:sz w:val="22"/>
          <w:szCs w:val="22"/>
          <w:shd w:val="clear" w:color="auto" w:fill="FFFF99"/>
          <w:rtl/>
        </w:rPr>
        <w:t>שהרופא הוטרינרי הממשלתי</w:t>
      </w:r>
      <w:r w:rsidRPr="00BA1053">
        <w:rPr>
          <w:rStyle w:val="default"/>
          <w:rFonts w:cs="FrankRuehl" w:hint="cs"/>
          <w:vanish/>
          <w:sz w:val="22"/>
          <w:szCs w:val="22"/>
          <w:shd w:val="clear" w:color="auto" w:fill="FFFF99"/>
          <w:rtl/>
        </w:rPr>
        <w:t xml:space="preserve"> </w:t>
      </w:r>
      <w:r w:rsidRPr="00BA1053">
        <w:rPr>
          <w:rStyle w:val="default"/>
          <w:rFonts w:cs="FrankRuehl" w:hint="cs"/>
          <w:vanish/>
          <w:sz w:val="22"/>
          <w:szCs w:val="22"/>
          <w:u w:val="single"/>
          <w:shd w:val="clear" w:color="auto" w:fill="FFFF99"/>
          <w:rtl/>
        </w:rPr>
        <w:t>שהרופא הווטרינר הממשלתי</w:t>
      </w:r>
      <w:r w:rsidRPr="00BA1053">
        <w:rPr>
          <w:rStyle w:val="default"/>
          <w:rFonts w:cs="FrankRuehl" w:hint="cs"/>
          <w:vanish/>
          <w:sz w:val="22"/>
          <w:szCs w:val="22"/>
          <w:shd w:val="clear" w:color="auto" w:fill="FFFF99"/>
          <w:rtl/>
        </w:rPr>
        <w:t xml:space="preserve"> יורה.</w:t>
      </w:r>
      <w:bookmarkEnd w:id="39"/>
    </w:p>
    <w:p w14:paraId="3B59EB98" w14:textId="77777777" w:rsidR="00F0701D" w:rsidRDefault="00F0701D" w:rsidP="00F0701D">
      <w:pPr>
        <w:pStyle w:val="P00"/>
        <w:spacing w:before="72"/>
        <w:ind w:left="0" w:right="1134"/>
        <w:rPr>
          <w:rStyle w:val="default"/>
          <w:rFonts w:cs="FrankRuehl" w:hint="cs"/>
          <w:rtl/>
        </w:rPr>
      </w:pPr>
      <w:bookmarkStart w:id="40" w:name="Seif20"/>
      <w:bookmarkEnd w:id="40"/>
      <w:r>
        <w:rPr>
          <w:lang w:val="he-IL"/>
        </w:rPr>
        <w:pict w14:anchorId="5DA0F352">
          <v:rect id="_x0000_s1083" style="position:absolute;left:0;text-align:left;margin-left:464.5pt;margin-top:8.05pt;width:75.05pt;height:40.05pt;z-index:251668480" o:allowincell="f" filled="f" stroked="f" strokecolor="lime" strokeweight=".25pt">
            <v:textbox inset="0,0,0,0">
              <w:txbxContent>
                <w:p w14:paraId="014064B9" w14:textId="77777777" w:rsidR="009A7567" w:rsidRDefault="009A7567" w:rsidP="00F0701D">
                  <w:pPr>
                    <w:spacing w:line="160" w:lineRule="exact"/>
                    <w:jc w:val="left"/>
                    <w:rPr>
                      <w:rFonts w:cs="Miriam" w:hint="cs"/>
                      <w:noProof/>
                      <w:szCs w:val="18"/>
                      <w:rtl/>
                    </w:rPr>
                  </w:pPr>
                  <w:r>
                    <w:rPr>
                      <w:rFonts w:cs="Miriam" w:hint="cs"/>
                      <w:szCs w:val="18"/>
                      <w:rtl/>
                    </w:rPr>
                    <w:t>שיקולי הגנה על בעלי חיים בעת הפעלת סמכות</w:t>
                  </w:r>
                </w:p>
                <w:p w14:paraId="1E64CE9F" w14:textId="77777777" w:rsidR="009A7567" w:rsidRDefault="009A7567" w:rsidP="00F0701D">
                  <w:pPr>
                    <w:spacing w:line="160" w:lineRule="exact"/>
                    <w:jc w:val="left"/>
                    <w:rPr>
                      <w:rFonts w:cs="Miriam"/>
                      <w:noProof/>
                      <w:szCs w:val="18"/>
                      <w:rtl/>
                    </w:rPr>
                  </w:pPr>
                  <w:r>
                    <w:rPr>
                      <w:rFonts w:cs="Miriam" w:hint="cs"/>
                      <w:szCs w:val="18"/>
                      <w:rtl/>
                    </w:rPr>
                    <w:t xml:space="preserve">(תיקון מס' 5) </w:t>
                  </w:r>
                  <w:r>
                    <w:rPr>
                      <w:rFonts w:cs="Miriam"/>
                      <w:szCs w:val="18"/>
                      <w:rtl/>
                    </w:rPr>
                    <w:br/>
                  </w:r>
                  <w:r>
                    <w:rPr>
                      <w:rFonts w:cs="Miriam" w:hint="cs"/>
                      <w:szCs w:val="18"/>
                      <w:rtl/>
                    </w:rPr>
                    <w:t>תשע"ו-2015</w:t>
                  </w:r>
                </w:p>
              </w:txbxContent>
            </v:textbox>
            <w10:anchorlock/>
          </v:rect>
        </w:pict>
      </w:r>
      <w:r>
        <w:rPr>
          <w:rStyle w:val="big-number"/>
          <w:rtl/>
        </w:rPr>
        <w:t>15</w:t>
      </w:r>
      <w:r>
        <w:rPr>
          <w:rStyle w:val="default"/>
          <w:rFonts w:cs="FrankRuehl" w:hint="cs"/>
          <w:rtl/>
        </w:rPr>
        <w:t>א</w:t>
      </w:r>
      <w:r w:rsidRPr="00FA426A">
        <w:rPr>
          <w:rStyle w:val="default"/>
          <w:rFonts w:cs="FrankRuehl"/>
          <w:rtl/>
        </w:rPr>
        <w:t>.</w:t>
      </w:r>
      <w:r w:rsidRPr="00FA426A">
        <w:rPr>
          <w:rStyle w:val="default"/>
          <w:rFonts w:cs="FrankRuehl"/>
          <w:rtl/>
        </w:rPr>
        <w:tab/>
      </w:r>
      <w:r>
        <w:rPr>
          <w:rStyle w:val="default"/>
          <w:rFonts w:cs="FrankRuehl" w:hint="cs"/>
          <w:rtl/>
        </w:rPr>
        <w:t>מי שניתנה לו סמכות לפי פקודה זו רשאי, בעת הפעלת סמכותו, לשקול שיקולים לצמצום פגיעה ברווחתם של בעלי חיים כהגדרתם בחוק צער בעלי חיים (הגנה על בעלי חיים), התשנ"ד-1994, ולקידום מטרותיו של החוק האמור.</w:t>
      </w:r>
    </w:p>
    <w:p w14:paraId="03AFFFD6" w14:textId="77777777" w:rsidR="00F0701D" w:rsidRPr="00BA1053" w:rsidRDefault="00F0701D" w:rsidP="00F0701D">
      <w:pPr>
        <w:pStyle w:val="P00"/>
        <w:spacing w:before="0"/>
        <w:ind w:left="0" w:right="1134"/>
        <w:rPr>
          <w:rStyle w:val="default"/>
          <w:rFonts w:cs="FrankRuehl" w:hint="cs"/>
          <w:vanish/>
          <w:color w:val="FF0000"/>
          <w:szCs w:val="20"/>
          <w:shd w:val="clear" w:color="auto" w:fill="FFFF99"/>
          <w:rtl/>
        </w:rPr>
      </w:pPr>
      <w:bookmarkStart w:id="41" w:name="Rov45"/>
      <w:r w:rsidRPr="00BA1053">
        <w:rPr>
          <w:rStyle w:val="default"/>
          <w:rFonts w:cs="FrankRuehl" w:hint="cs"/>
          <w:vanish/>
          <w:color w:val="FF0000"/>
          <w:szCs w:val="20"/>
          <w:shd w:val="clear" w:color="auto" w:fill="FFFF99"/>
          <w:rtl/>
        </w:rPr>
        <w:t>מיום 23.12.2015</w:t>
      </w:r>
    </w:p>
    <w:p w14:paraId="11F67183" w14:textId="77777777" w:rsidR="00F0701D" w:rsidRPr="00BA1053" w:rsidRDefault="00F0701D" w:rsidP="00F0701D">
      <w:pPr>
        <w:pStyle w:val="P00"/>
        <w:spacing w:before="0"/>
        <w:ind w:left="0" w:right="1134"/>
        <w:rPr>
          <w:rStyle w:val="default"/>
          <w:rFonts w:cs="FrankRuehl" w:hint="cs"/>
          <w:vanish/>
          <w:szCs w:val="20"/>
          <w:shd w:val="clear" w:color="auto" w:fill="FFFF99"/>
          <w:rtl/>
        </w:rPr>
      </w:pPr>
      <w:r w:rsidRPr="00BA1053">
        <w:rPr>
          <w:rStyle w:val="default"/>
          <w:rFonts w:cs="FrankRuehl" w:hint="cs"/>
          <w:b/>
          <w:bCs/>
          <w:vanish/>
          <w:szCs w:val="20"/>
          <w:shd w:val="clear" w:color="auto" w:fill="FFFF99"/>
          <w:rtl/>
        </w:rPr>
        <w:t>תיקון מס' 5</w:t>
      </w:r>
    </w:p>
    <w:p w14:paraId="366D6DFB" w14:textId="77777777" w:rsidR="00F0701D" w:rsidRPr="00BA1053" w:rsidRDefault="00F0701D" w:rsidP="00F0701D">
      <w:pPr>
        <w:pStyle w:val="P00"/>
        <w:spacing w:before="0"/>
        <w:ind w:left="0" w:right="1134"/>
        <w:rPr>
          <w:rStyle w:val="default"/>
          <w:rFonts w:cs="FrankRuehl" w:hint="cs"/>
          <w:vanish/>
          <w:szCs w:val="20"/>
          <w:shd w:val="clear" w:color="auto" w:fill="FFFF99"/>
          <w:rtl/>
        </w:rPr>
      </w:pPr>
      <w:hyperlink r:id="rId64" w:history="1">
        <w:r w:rsidRPr="00BA1053">
          <w:rPr>
            <w:rStyle w:val="Hyperlink"/>
            <w:rFonts w:hint="cs"/>
            <w:vanish/>
            <w:szCs w:val="20"/>
            <w:shd w:val="clear" w:color="auto" w:fill="FFFF99"/>
            <w:rtl/>
          </w:rPr>
          <w:t>ס"ח תשע"ו מס' 2516</w:t>
        </w:r>
      </w:hyperlink>
      <w:r w:rsidRPr="00BA1053">
        <w:rPr>
          <w:rStyle w:val="default"/>
          <w:rFonts w:cs="FrankRuehl" w:hint="cs"/>
          <w:vanish/>
          <w:szCs w:val="20"/>
          <w:shd w:val="clear" w:color="auto" w:fill="FFFF99"/>
          <w:rtl/>
        </w:rPr>
        <w:t xml:space="preserve"> מיום 23.12.2015 עמ' 302 (</w:t>
      </w:r>
      <w:hyperlink r:id="rId65" w:history="1">
        <w:r w:rsidRPr="00BA1053">
          <w:rPr>
            <w:rStyle w:val="Hyperlink"/>
            <w:rFonts w:hint="cs"/>
            <w:vanish/>
            <w:szCs w:val="20"/>
            <w:shd w:val="clear" w:color="auto" w:fill="FFFF99"/>
            <w:rtl/>
          </w:rPr>
          <w:t>ה"ח 944</w:t>
        </w:r>
      </w:hyperlink>
      <w:r w:rsidRPr="00BA1053">
        <w:rPr>
          <w:rStyle w:val="default"/>
          <w:rFonts w:cs="FrankRuehl" w:hint="cs"/>
          <w:vanish/>
          <w:szCs w:val="20"/>
          <w:shd w:val="clear" w:color="auto" w:fill="FFFF99"/>
          <w:rtl/>
        </w:rPr>
        <w:t>)</w:t>
      </w:r>
    </w:p>
    <w:p w14:paraId="1F21034A" w14:textId="77777777" w:rsidR="00F0701D" w:rsidRPr="00F0701D" w:rsidRDefault="00F0701D" w:rsidP="00F0701D">
      <w:pPr>
        <w:pStyle w:val="P00"/>
        <w:spacing w:before="0"/>
        <w:ind w:left="0" w:right="1134"/>
        <w:rPr>
          <w:rStyle w:val="default"/>
          <w:rFonts w:cs="FrankRuehl" w:hint="cs"/>
          <w:b/>
          <w:bCs/>
          <w:sz w:val="2"/>
          <w:szCs w:val="2"/>
          <w:shd w:val="clear" w:color="auto" w:fill="FFFF99"/>
          <w:rtl/>
        </w:rPr>
      </w:pPr>
      <w:r w:rsidRPr="00BA1053">
        <w:rPr>
          <w:rStyle w:val="default"/>
          <w:rFonts w:cs="FrankRuehl" w:hint="cs"/>
          <w:b/>
          <w:bCs/>
          <w:vanish/>
          <w:szCs w:val="20"/>
          <w:shd w:val="clear" w:color="auto" w:fill="FFFF99"/>
          <w:rtl/>
        </w:rPr>
        <w:t>הוספת סעיף 15א</w:t>
      </w:r>
      <w:bookmarkEnd w:id="41"/>
    </w:p>
    <w:p w14:paraId="5087DDD6" w14:textId="77777777" w:rsidR="00685CC0" w:rsidRDefault="00685CC0">
      <w:pPr>
        <w:pStyle w:val="P00"/>
        <w:spacing w:before="72"/>
        <w:ind w:left="0" w:right="1134"/>
        <w:rPr>
          <w:rStyle w:val="default"/>
          <w:rFonts w:cs="FrankRuehl"/>
          <w:rtl/>
        </w:rPr>
      </w:pPr>
      <w:bookmarkStart w:id="42" w:name="Seif18"/>
      <w:bookmarkEnd w:id="42"/>
      <w:r>
        <w:rPr>
          <w:lang w:val="he-IL"/>
        </w:rPr>
        <w:pict w14:anchorId="02A37652">
          <v:rect id="_x0000_s1053" style="position:absolute;left:0;text-align:left;margin-left:464.5pt;margin-top:8.05pt;width:75.05pt;height:25.8pt;z-index:251660288" o:allowincell="f" filled="f" stroked="f" strokecolor="lime" strokeweight=".25pt">
            <v:textbox inset="0,0,0,0">
              <w:txbxContent>
                <w:p w14:paraId="61EB0470" w14:textId="77777777" w:rsidR="009A7567" w:rsidRDefault="009A7567">
                  <w:pPr>
                    <w:spacing w:line="160" w:lineRule="exact"/>
                    <w:jc w:val="left"/>
                    <w:rPr>
                      <w:rFonts w:cs="Miriam"/>
                      <w:noProof/>
                      <w:szCs w:val="18"/>
                      <w:rtl/>
                    </w:rPr>
                  </w:pPr>
                  <w:r>
                    <w:rPr>
                      <w:rFonts w:cs="Miriam"/>
                      <w:szCs w:val="18"/>
                      <w:rtl/>
                    </w:rPr>
                    <w:t>ת</w:t>
                  </w:r>
                  <w:r>
                    <w:rPr>
                      <w:rFonts w:cs="Miriam" w:hint="cs"/>
                      <w:szCs w:val="18"/>
                      <w:rtl/>
                    </w:rPr>
                    <w:t>קנות</w:t>
                  </w:r>
                </w:p>
                <w:p w14:paraId="101638E2" w14:textId="77777777" w:rsidR="009A7567" w:rsidRDefault="009A7567" w:rsidP="00FB0FE6">
                  <w:pPr>
                    <w:spacing w:line="160" w:lineRule="exact"/>
                    <w:jc w:val="left"/>
                    <w:rPr>
                      <w:rFonts w:cs="Miriam"/>
                      <w:noProof/>
                      <w:szCs w:val="18"/>
                      <w:rtl/>
                    </w:rPr>
                  </w:pPr>
                  <w:r>
                    <w:rPr>
                      <w:rFonts w:cs="Miriam" w:hint="cs"/>
                      <w:szCs w:val="18"/>
                      <w:rtl/>
                    </w:rPr>
                    <w:t xml:space="preserve">(תיקון מס' 2) </w:t>
                  </w:r>
                  <w:r>
                    <w:rPr>
                      <w:rFonts w:cs="Miriam" w:hint="cs"/>
                      <w:szCs w:val="18"/>
                      <w:rtl/>
                    </w:rPr>
                    <w:br/>
                  </w:r>
                  <w:r>
                    <w:rPr>
                      <w:rFonts w:cs="Miriam"/>
                      <w:szCs w:val="18"/>
                      <w:rtl/>
                    </w:rPr>
                    <w:t>ת</w:t>
                  </w:r>
                  <w:r>
                    <w:rPr>
                      <w:rFonts w:cs="Miriam" w:hint="cs"/>
                      <w:szCs w:val="18"/>
                      <w:rtl/>
                    </w:rPr>
                    <w:t>שנ"ב-1992</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החקלאות רשאי להתקין תקנות המכוונות למנוע את התפשטות הכלבת ולתת תוקף למטרות הפקודה הזאת, לרבות חובת חיסון בעלי חיים או סוג של בעל חיים נגד כלבת וכן הסד</w:t>
      </w:r>
      <w:r>
        <w:rPr>
          <w:rStyle w:val="default"/>
          <w:rFonts w:cs="FrankRuehl"/>
          <w:rtl/>
        </w:rPr>
        <w:t>ר</w:t>
      </w:r>
      <w:r>
        <w:rPr>
          <w:rStyle w:val="default"/>
          <w:rFonts w:cs="FrankRuehl" w:hint="cs"/>
          <w:rtl/>
        </w:rPr>
        <w:t>ת סימון של קבע או של ארעי בבעל חיים.</w:t>
      </w:r>
    </w:p>
    <w:p w14:paraId="07563E2D" w14:textId="77777777" w:rsidR="00685CC0" w:rsidRDefault="00685CC0" w:rsidP="00912E59">
      <w:pPr>
        <w:pStyle w:val="P00"/>
        <w:spacing w:before="72"/>
        <w:ind w:left="1021" w:right="1134" w:hanging="1021"/>
        <w:rPr>
          <w:rStyle w:val="default"/>
          <w:rFonts w:cs="FrankRuehl"/>
          <w:rtl/>
        </w:rPr>
      </w:pPr>
      <w:r>
        <w:rPr>
          <w:lang w:val="he-IL"/>
        </w:rPr>
        <w:pict w14:anchorId="53FEDFFC">
          <v:rect id="_x0000_s1054" style="position:absolute;left:0;text-align:left;margin-left:464.5pt;margin-top:8.05pt;width:75.05pt;height:33.2pt;z-index:251661312" o:allowincell="f" filled="f" stroked="f" strokecolor="lime" strokeweight=".25pt">
            <v:textbox inset="0,0,0,0">
              <w:txbxContent>
                <w:p w14:paraId="38A21ECE" w14:textId="77777777" w:rsidR="009A7567" w:rsidRDefault="009A7567">
                  <w:pPr>
                    <w:spacing w:line="160" w:lineRule="exact"/>
                    <w:jc w:val="left"/>
                    <w:rPr>
                      <w:rFonts w:cs="Miriam"/>
                      <w:noProof/>
                      <w:szCs w:val="18"/>
                      <w:rtl/>
                    </w:rPr>
                  </w:pPr>
                  <w:r>
                    <w:rPr>
                      <w:rFonts w:cs="Miriam" w:hint="cs"/>
                      <w:szCs w:val="18"/>
                      <w:rtl/>
                    </w:rPr>
                    <w:t xml:space="preserve">(תיקון מס' 3) </w:t>
                  </w:r>
                  <w:r>
                    <w:rPr>
                      <w:rFonts w:cs="Miriam"/>
                      <w:szCs w:val="18"/>
                      <w:rtl/>
                    </w:rPr>
                    <w:br/>
                  </w:r>
                  <w:r>
                    <w:rPr>
                      <w:rFonts w:cs="Miriam" w:hint="cs"/>
                      <w:szCs w:val="18"/>
                      <w:rtl/>
                    </w:rPr>
                    <w:t>תשנ"ג-1993</w:t>
                  </w:r>
                </w:p>
                <w:p w14:paraId="3E849443" w14:textId="77777777" w:rsidR="009A7567" w:rsidRDefault="009A7567">
                  <w:pPr>
                    <w:spacing w:line="160" w:lineRule="exact"/>
                    <w:jc w:val="left"/>
                    <w:rPr>
                      <w:rFonts w:cs="Miriam"/>
                      <w:noProof/>
                      <w:szCs w:val="18"/>
                      <w:rtl/>
                    </w:rPr>
                  </w:pPr>
                  <w:r>
                    <w:rPr>
                      <w:rFonts w:cs="Miriam" w:hint="cs"/>
                      <w:noProof/>
                      <w:szCs w:val="18"/>
                      <w:rtl/>
                    </w:rPr>
                    <w:t>(תיקון מס' 6) תשפ"א-2020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sidR="00912E59">
        <w:rPr>
          <w:rStyle w:val="default"/>
          <w:rFonts w:cs="FrankRuehl" w:hint="cs"/>
          <w:rtl/>
        </w:rPr>
        <w:t>(1)</w:t>
      </w:r>
      <w:r w:rsidR="00912E59">
        <w:rPr>
          <w:rStyle w:val="default"/>
          <w:rFonts w:cs="FrankRuehl"/>
          <w:rtl/>
        </w:rPr>
        <w:tab/>
      </w:r>
      <w:r>
        <w:rPr>
          <w:rStyle w:val="default"/>
          <w:rFonts w:cs="FrankRuehl" w:hint="cs"/>
          <w:rtl/>
        </w:rPr>
        <w:t>שר החקלאות רשאי, בהתייעצות עם שר הפנים ובאישור ועדת הכספים של הכנסת, להתקין תקנות הקובעות אגרות בעד רשיון לכלב שנותנת רשות מקומית וכן בעד חיסון, הובלה ובידוד; אגרות שנקבעו בתקנות כאמור יח</w:t>
      </w:r>
      <w:r>
        <w:rPr>
          <w:rStyle w:val="default"/>
          <w:rFonts w:cs="FrankRuehl"/>
          <w:rtl/>
        </w:rPr>
        <w:t>ו</w:t>
      </w:r>
      <w:r>
        <w:rPr>
          <w:rStyle w:val="default"/>
          <w:rFonts w:cs="FrankRuehl" w:hint="cs"/>
          <w:rtl/>
        </w:rPr>
        <w:t>לו בחומי כל רשות מקומית זולת אם קבעה הרשות המקומית אגרות בשיעורים נמוכים יותר</w:t>
      </w:r>
      <w:r w:rsidR="00912E59">
        <w:rPr>
          <w:rStyle w:val="default"/>
          <w:rFonts w:cs="FrankRuehl" w:hint="cs"/>
          <w:rtl/>
        </w:rPr>
        <w:t>;</w:t>
      </w:r>
    </w:p>
    <w:p w14:paraId="129BF940" w14:textId="77777777" w:rsidR="00912E59" w:rsidRPr="009A7567" w:rsidRDefault="009A7567" w:rsidP="009A7567">
      <w:pPr>
        <w:pStyle w:val="P22"/>
        <w:spacing w:before="72"/>
        <w:ind w:left="1021" w:right="1134"/>
        <w:rPr>
          <w:rStyle w:val="default"/>
          <w:rFonts w:cs="FrankRuehl"/>
          <w:rtl/>
        </w:rPr>
      </w:pPr>
      <w:r>
        <w:rPr>
          <w:rtl/>
          <w:lang w:eastAsia="en-US"/>
        </w:rPr>
        <w:pict w14:anchorId="73E3A93A">
          <v:shape id="_x0000_s1098" type="#_x0000_t202" style="position:absolute;left:0;text-align:left;margin-left:470.25pt;margin-top:7.1pt;width:1in;height:17.45pt;z-index:251680768" filled="f" stroked="f">
            <v:textbox inset="1mm,0,1mm,0">
              <w:txbxContent>
                <w:p w14:paraId="38F25CE8" w14:textId="77777777" w:rsidR="009A7567" w:rsidRDefault="009A7567" w:rsidP="009A7567">
                  <w:pPr>
                    <w:spacing w:line="160" w:lineRule="exact"/>
                    <w:jc w:val="left"/>
                    <w:rPr>
                      <w:rFonts w:cs="Miriam" w:hint="cs"/>
                      <w:noProof/>
                      <w:szCs w:val="18"/>
                      <w:rtl/>
                    </w:rPr>
                  </w:pPr>
                  <w:r>
                    <w:rPr>
                      <w:rFonts w:cs="Miriam" w:hint="cs"/>
                      <w:szCs w:val="18"/>
                      <w:rtl/>
                    </w:rPr>
                    <w:t>(תיקון מס' 6) תשפ"א-2020</w:t>
                  </w:r>
                </w:p>
              </w:txbxContent>
            </v:textbox>
          </v:shape>
        </w:pict>
      </w:r>
      <w:r>
        <w:rPr>
          <w:rStyle w:val="default"/>
          <w:rFonts w:cs="FrankRuehl"/>
          <w:rtl/>
        </w:rPr>
        <w:t>(</w:t>
      </w:r>
      <w:r>
        <w:rPr>
          <w:rStyle w:val="default"/>
          <w:rFonts w:cs="FrankRuehl" w:hint="cs"/>
          <w:rtl/>
        </w:rPr>
        <w:t>2)</w:t>
      </w:r>
      <w:r>
        <w:rPr>
          <w:rStyle w:val="default"/>
          <w:rFonts w:cs="FrankRuehl"/>
          <w:rtl/>
        </w:rPr>
        <w:tab/>
      </w:r>
      <w:r w:rsidR="00912E59" w:rsidRPr="009A7567">
        <w:rPr>
          <w:rStyle w:val="default"/>
          <w:rFonts w:cs="FrankRuehl" w:hint="cs"/>
          <w:rtl/>
        </w:rPr>
        <w:t>שר החקלאות רשאי, בהתייעצות עם שר הפנים ובאישור ועדת הכלכלה של הכנסת, להתקין תקנות הקובעות אגרות בעד היתר להחזקה בפיקוח והשגחה.</w:t>
      </w:r>
    </w:p>
    <w:p w14:paraId="04B5C8DF" w14:textId="77777777" w:rsidR="00685CC0" w:rsidRDefault="00832FFA">
      <w:pPr>
        <w:pStyle w:val="P00"/>
        <w:spacing w:before="72"/>
        <w:ind w:left="0" w:right="1134"/>
        <w:rPr>
          <w:rStyle w:val="default"/>
          <w:rFonts w:cs="FrankRuehl"/>
          <w:rtl/>
        </w:rPr>
      </w:pPr>
      <w:r>
        <w:rPr>
          <w:rtl/>
          <w:lang w:eastAsia="en-US"/>
        </w:rPr>
        <w:pict w14:anchorId="7FE00F60">
          <v:shape id="_x0000_s1082" type="#_x0000_t202" style="position:absolute;left:0;text-align:left;margin-left:470.25pt;margin-top:7.1pt;width:1in;height:33.6pt;z-index:251667456" filled="f" stroked="f">
            <v:textbox inset="1mm,0,1mm,0">
              <w:txbxContent>
                <w:p w14:paraId="51424463" w14:textId="77777777" w:rsidR="009A7567" w:rsidRDefault="009A7567" w:rsidP="00832FFA">
                  <w:pPr>
                    <w:spacing w:line="160" w:lineRule="exact"/>
                    <w:jc w:val="left"/>
                    <w:rPr>
                      <w:rFonts w:cs="Miriam" w:hint="cs"/>
                      <w:szCs w:val="18"/>
                      <w:rtl/>
                    </w:rPr>
                  </w:pPr>
                  <w:r>
                    <w:rPr>
                      <w:rFonts w:cs="Miriam" w:hint="cs"/>
                      <w:szCs w:val="18"/>
                      <w:rtl/>
                    </w:rPr>
                    <w:t xml:space="preserve">(תיקון מס' 2) </w:t>
                  </w:r>
                  <w:r>
                    <w:rPr>
                      <w:rFonts w:cs="Miriam"/>
                      <w:szCs w:val="18"/>
                      <w:rtl/>
                    </w:rPr>
                    <w:t>ת</w:t>
                  </w:r>
                  <w:r>
                    <w:rPr>
                      <w:rFonts w:cs="Miriam" w:hint="cs"/>
                      <w:szCs w:val="18"/>
                      <w:rtl/>
                    </w:rPr>
                    <w:t>שנ"ב-1992</w:t>
                  </w:r>
                </w:p>
                <w:p w14:paraId="764666F3" w14:textId="77777777" w:rsidR="009A7567" w:rsidRDefault="009A7567" w:rsidP="00832FFA">
                  <w:pPr>
                    <w:spacing w:line="160" w:lineRule="exact"/>
                    <w:jc w:val="left"/>
                    <w:rPr>
                      <w:rFonts w:cs="Miriam"/>
                      <w:noProof/>
                      <w:szCs w:val="18"/>
                      <w:rtl/>
                    </w:rPr>
                  </w:pPr>
                  <w:r>
                    <w:rPr>
                      <w:rFonts w:cs="Miriam" w:hint="cs"/>
                      <w:szCs w:val="18"/>
                      <w:rtl/>
                    </w:rPr>
                    <w:t xml:space="preserve">(תיקון מס' 3) </w:t>
                  </w:r>
                  <w:r>
                    <w:rPr>
                      <w:rFonts w:cs="Miriam"/>
                      <w:szCs w:val="18"/>
                      <w:rtl/>
                    </w:rPr>
                    <w:br/>
                  </w:r>
                  <w:r>
                    <w:rPr>
                      <w:rFonts w:cs="Miriam" w:hint="cs"/>
                      <w:szCs w:val="18"/>
                      <w:rtl/>
                    </w:rPr>
                    <w:t>תשנ"ג-1993</w:t>
                  </w:r>
                </w:p>
              </w:txbxContent>
            </v:textbox>
          </v:shape>
        </w:pict>
      </w:r>
      <w:r w:rsidR="00685CC0">
        <w:rPr>
          <w:rtl/>
        </w:rPr>
        <w:tab/>
      </w:r>
      <w:r w:rsidR="00685CC0">
        <w:rPr>
          <w:rStyle w:val="default"/>
          <w:rFonts w:cs="FrankRuehl"/>
          <w:rtl/>
        </w:rPr>
        <w:t>(</w:t>
      </w:r>
      <w:r w:rsidR="00685CC0">
        <w:rPr>
          <w:rStyle w:val="default"/>
          <w:rFonts w:cs="FrankRuehl" w:hint="cs"/>
          <w:rtl/>
        </w:rPr>
        <w:t>ג)</w:t>
      </w:r>
      <w:r w:rsidR="00685CC0">
        <w:rPr>
          <w:rStyle w:val="default"/>
          <w:rFonts w:cs="FrankRuehl"/>
          <w:rtl/>
        </w:rPr>
        <w:tab/>
      </w:r>
      <w:r w:rsidR="00685CC0">
        <w:rPr>
          <w:rStyle w:val="default"/>
          <w:rFonts w:cs="FrankRuehl" w:hint="cs"/>
          <w:rtl/>
        </w:rPr>
        <w:t xml:space="preserve">חיסון בהתאם לאמור בסעיף קטן (א) יבוצע בידי רופא וטרינר ממשלתי או רופא וטרינר עירוני; שר החקלאות רשאי בתקנות להסדיר הרשאת רופאים וטרינרים אחרים לבצע את החיסון, אם ראה צורך </w:t>
      </w:r>
      <w:r w:rsidR="00685CC0">
        <w:rPr>
          <w:rStyle w:val="default"/>
          <w:rFonts w:cs="FrankRuehl"/>
          <w:rtl/>
        </w:rPr>
        <w:t>ב</w:t>
      </w:r>
      <w:r w:rsidR="00685CC0">
        <w:rPr>
          <w:rStyle w:val="default"/>
          <w:rFonts w:cs="FrankRuehl" w:hint="cs"/>
          <w:rtl/>
        </w:rPr>
        <w:t>כך.</w:t>
      </w:r>
    </w:p>
    <w:p w14:paraId="4CE7C477" w14:textId="77777777" w:rsidR="009A7567" w:rsidRDefault="009A7567" w:rsidP="009A7567">
      <w:pPr>
        <w:pStyle w:val="P00"/>
        <w:spacing w:before="72"/>
        <w:ind w:left="0" w:right="1134"/>
        <w:rPr>
          <w:rStyle w:val="default"/>
          <w:rFonts w:cs="FrankRuehl"/>
          <w:rtl/>
        </w:rPr>
      </w:pPr>
      <w:r>
        <w:rPr>
          <w:rStyle w:val="default"/>
          <w:rFonts w:cs="FrankRuehl"/>
          <w:rtl/>
        </w:rPr>
        <w:tab/>
      </w:r>
      <w:r>
        <w:rPr>
          <w:rtl/>
          <w:lang w:eastAsia="en-US"/>
        </w:rPr>
        <w:pict w14:anchorId="51BAD913">
          <v:shape id="_x0000_s1099" type="#_x0000_t202" style="position:absolute;left:0;text-align:left;margin-left:470.25pt;margin-top:7.1pt;width:1in;height:17.45pt;z-index:251681792;mso-position-horizontal-relative:text;mso-position-vertical-relative:text" filled="f" stroked="f">
            <v:textbox inset="1mm,0,1mm,0">
              <w:txbxContent>
                <w:p w14:paraId="3F075F06" w14:textId="77777777" w:rsidR="009A7567" w:rsidRDefault="009A7567" w:rsidP="009A7567">
                  <w:pPr>
                    <w:spacing w:line="160" w:lineRule="exact"/>
                    <w:jc w:val="left"/>
                    <w:rPr>
                      <w:rFonts w:cs="Miriam" w:hint="cs"/>
                      <w:noProof/>
                      <w:szCs w:val="18"/>
                      <w:rtl/>
                    </w:rPr>
                  </w:pPr>
                  <w:r>
                    <w:rPr>
                      <w:rFonts w:cs="Miriam" w:hint="cs"/>
                      <w:szCs w:val="18"/>
                      <w:rtl/>
                    </w:rPr>
                    <w:t>(תיקון מס' 6) תשפ"א-2020</w:t>
                  </w:r>
                </w:p>
              </w:txbxContent>
            </v:textbox>
          </v:shape>
        </w:pict>
      </w:r>
      <w:r>
        <w:rPr>
          <w:rStyle w:val="default"/>
          <w:rFonts w:cs="FrankRuehl"/>
          <w:rtl/>
        </w:rPr>
        <w:t>(</w:t>
      </w:r>
      <w:r>
        <w:rPr>
          <w:rStyle w:val="default"/>
          <w:rFonts w:cs="FrankRuehl" w:hint="cs"/>
          <w:rtl/>
        </w:rPr>
        <w:t>ד)</w:t>
      </w:r>
      <w:r>
        <w:rPr>
          <w:rStyle w:val="default"/>
          <w:rFonts w:cs="FrankRuehl"/>
          <w:rtl/>
        </w:rPr>
        <w:tab/>
      </w:r>
      <w:r w:rsidRPr="009A7567">
        <w:rPr>
          <w:rStyle w:val="default"/>
          <w:rFonts w:cs="FrankRuehl" w:hint="cs"/>
          <w:rtl/>
        </w:rPr>
        <w:t xml:space="preserve">שר </w:t>
      </w:r>
      <w:r>
        <w:rPr>
          <w:rStyle w:val="default"/>
          <w:rFonts w:cs="FrankRuehl" w:hint="cs"/>
          <w:rtl/>
        </w:rPr>
        <w:t xml:space="preserve">החקלאות, באישור ועדת הכלכלה של הכנסת, רשאי לקבוע בתקנות </w:t>
      </w:r>
      <w:r>
        <w:rPr>
          <w:rStyle w:val="default"/>
          <w:rFonts w:cs="FrankRuehl"/>
          <w:rtl/>
        </w:rPr>
        <w:t>–</w:t>
      </w:r>
    </w:p>
    <w:p w14:paraId="7268DE92" w14:textId="77777777" w:rsidR="009A7567" w:rsidRDefault="009A7567" w:rsidP="009A756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תנאים מקדמיים למתן היתר להחזקה בפיקוח והשגחה לפי סעיף 4ב, וכן הוראות לעניין החזקת בעל חיים בבידוד, ובכלל זה לעניין פיקוח והשגחה על בעל חיים בידי הבעלים, הבאתו לבדיקות וטרינריות, הגבלת תנועתו והחזקתו ברשות הרבים, בידודו מבעלי חיים אחרים וחובות תיעוד ודיווח שיחולו על הבעלים;</w:t>
      </w:r>
    </w:p>
    <w:p w14:paraId="3C2F82F9" w14:textId="77777777" w:rsidR="009A7567" w:rsidRDefault="009A7567" w:rsidP="009A756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חובה להפקיד ערובה כספית להבטחת קיומם של התנאים וההגבלות שנקבעו בהיתר להחזקה בפיקוח והשגחה אם מצא כי הפקדת ערובה נדרשת לשם הבטחת התנאים כאמור, אם סכום הערובה והעילות למימושה, לרבות לשם גביית קנס מינהלי, ואת הדרכים להפקדת הערובה ומימושה, וכן מקרים, נסיבות ושיקולים שבשלהם יהיה ניתן להפחית את סכום הערובה.</w:t>
      </w:r>
    </w:p>
    <w:p w14:paraId="05C04EB8" w14:textId="77777777" w:rsidR="009A7567" w:rsidRDefault="009A7567" w:rsidP="009A7567">
      <w:pPr>
        <w:pStyle w:val="P00"/>
        <w:spacing w:before="72"/>
        <w:ind w:left="0" w:right="1134"/>
        <w:rPr>
          <w:rStyle w:val="default"/>
          <w:rFonts w:cs="FrankRuehl"/>
          <w:rtl/>
        </w:rPr>
      </w:pPr>
      <w:r>
        <w:rPr>
          <w:rStyle w:val="default"/>
          <w:rFonts w:cs="FrankRuehl"/>
          <w:rtl/>
        </w:rPr>
        <w:tab/>
      </w:r>
      <w:r>
        <w:rPr>
          <w:rtl/>
          <w:lang w:eastAsia="en-US"/>
        </w:rPr>
        <w:pict w14:anchorId="082689D8">
          <v:shape id="_x0000_s1100" type="#_x0000_t202" style="position:absolute;left:0;text-align:left;margin-left:470.25pt;margin-top:7.1pt;width:1in;height:17.45pt;z-index:251682816;mso-position-horizontal-relative:text;mso-position-vertical-relative:text" filled="f" stroked="f">
            <v:textbox inset="1mm,0,1mm,0">
              <w:txbxContent>
                <w:p w14:paraId="49170160" w14:textId="77777777" w:rsidR="009A7567" w:rsidRDefault="009A7567" w:rsidP="009A7567">
                  <w:pPr>
                    <w:spacing w:line="160" w:lineRule="exact"/>
                    <w:jc w:val="left"/>
                    <w:rPr>
                      <w:rFonts w:cs="Miriam" w:hint="cs"/>
                      <w:noProof/>
                      <w:szCs w:val="18"/>
                      <w:rtl/>
                    </w:rPr>
                  </w:pPr>
                  <w:r>
                    <w:rPr>
                      <w:rFonts w:cs="Miriam" w:hint="cs"/>
                      <w:szCs w:val="18"/>
                      <w:rtl/>
                    </w:rPr>
                    <w:t>(תיקון מס' 6) תשפ"א-2020</w:t>
                  </w:r>
                </w:p>
              </w:txbxContent>
            </v:textbox>
          </v:shape>
        </w:pict>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ההוראות בעניינים המוסדרים להלן יחולו על החזקת כלב או חתול במקום שאינו מאורת בידוד, כל עוד לא נקבעו לגבי אותו עניין הוראות לפי סעיף קטן (ב)(2) או (ד)(1):</w:t>
      </w:r>
    </w:p>
    <w:p w14:paraId="3D98AE87" w14:textId="77777777" w:rsidR="009A7567" w:rsidRDefault="009A7567" w:rsidP="009A756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בקשה לקבלת היתר להחזקה בפיקוח והשגחה לפי סעיף 4ב(א) (בסעיף זה </w:t>
      </w:r>
      <w:r>
        <w:rPr>
          <w:rStyle w:val="default"/>
          <w:rFonts w:cs="FrankRuehl"/>
          <w:rtl/>
        </w:rPr>
        <w:t>–</w:t>
      </w:r>
      <w:r>
        <w:rPr>
          <w:rStyle w:val="default"/>
          <w:rFonts w:cs="FrankRuehl" w:hint="cs"/>
          <w:rtl/>
        </w:rPr>
        <w:t xml:space="preserve"> היתר) תהיה ערוכה לפי הטופס שבתוספת ותוגש לרופא הווטרינר העירוני של הרשות המקומית שבתחומה מבקש הבעלים להחזיק את בעל החיים בפיקוח והשגחה או לרופא וטרינר ממשלתי; במועד הגשת הבקשה ישלם המבקש אגרה בסכום של 365 שקלים חדשים;</w:t>
      </w:r>
    </w:p>
    <w:p w14:paraId="256C4809" w14:textId="77777777" w:rsidR="009A7567" w:rsidRDefault="009A7567" w:rsidP="009A756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רופא וטרינר עירוני או רופא וטרינר ממשלתי רשאי לתת היתר בהתקיים כל התנאים המפורטים להלן, לפי העניין:</w:t>
      </w:r>
    </w:p>
    <w:p w14:paraId="461456B0" w14:textId="77777777" w:rsidR="009A7567" w:rsidRDefault="009A7567" w:rsidP="009A7567">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בבדיקה שערך רופא וטרינר עירוני או רופא וטרינר ממשלתי לא נמצאו סימנים קליניים המעלים חשד לכלבת;</w:t>
      </w:r>
    </w:p>
    <w:p w14:paraId="154E7A7A" w14:textId="77777777" w:rsidR="009A7567" w:rsidRDefault="009A7567" w:rsidP="009A7567">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בשלושת החודשים שקדמו לנשיכה או למגע כאמור בסעיף 4א הכלב או החתול לא נמצא באזור שהוכרז כנגוע בכלבת לפי סעיף 9;</w:t>
      </w:r>
    </w:p>
    <w:p w14:paraId="7EBD5A4E" w14:textId="77777777" w:rsidR="009A7567" w:rsidRDefault="009A7567" w:rsidP="009A7567">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בהתאם למידע שבידי רופא וטרינר עירוני או רופא וטרינר ממשלתי, הכלב או החתול לא היה במגע עם בעל חיים שחשוד כנגוע בכלבת ב-45 הימים שקדמו למועד הנשיכה או למועד המגע כאמור בסעיף 4א;</w:t>
      </w:r>
    </w:p>
    <w:p w14:paraId="413E672F" w14:textId="77777777" w:rsidR="009A7567" w:rsidRDefault="009A7567" w:rsidP="009A7567">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אם בעל החיים הוא כלב </w:t>
      </w:r>
      <w:r>
        <w:rPr>
          <w:rStyle w:val="default"/>
          <w:rFonts w:cs="FrankRuehl"/>
          <w:rtl/>
        </w:rPr>
        <w:t>–</w:t>
      </w:r>
      <w:r>
        <w:rPr>
          <w:rStyle w:val="default"/>
          <w:rFonts w:cs="FrankRuehl" w:hint="cs"/>
          <w:rtl/>
        </w:rPr>
        <w:t xml:space="preserve"> היה לבעליו רישיון בתוקף לפי סעיף 3 לחוק להסדרת הפיקוח על כלבים במועד הנשיכה או במועד המגע כאמור בסעיף 4א;</w:t>
      </w:r>
    </w:p>
    <w:p w14:paraId="120951DD" w14:textId="77777777" w:rsidR="009A7567" w:rsidRDefault="009A7567" w:rsidP="009A7567">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 xml:space="preserve">אם בעל החיים הוא חתול </w:t>
      </w:r>
      <w:r>
        <w:rPr>
          <w:rStyle w:val="default"/>
          <w:rFonts w:cs="FrankRuehl"/>
          <w:rtl/>
        </w:rPr>
        <w:t>–</w:t>
      </w:r>
      <w:r>
        <w:rPr>
          <w:rStyle w:val="default"/>
          <w:rFonts w:cs="FrankRuehl" w:hint="cs"/>
          <w:rtl/>
        </w:rPr>
        <w:t xml:space="preserve"> רופא וטרינר עירוני או רופא וטרינר ממשלתי שוכנע, על בסיס תיעוד בכתב מרופא וטרינר מחסן, שהחתול חוסן בחיסון כלבת ב-15 החודשים שקדמו למועד הנשיכה או המגע כאמור בסעיף 4א;</w:t>
      </w:r>
    </w:p>
    <w:p w14:paraId="0A965252" w14:textId="77777777" w:rsidR="009A7567" w:rsidRDefault="009A7567" w:rsidP="009A7567">
      <w:pPr>
        <w:pStyle w:val="P00"/>
        <w:spacing w:before="72"/>
        <w:ind w:left="1474"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 xml:space="preserve">אם בעל החיים הוא כלב </w:t>
      </w:r>
      <w:r>
        <w:rPr>
          <w:rStyle w:val="default"/>
          <w:rFonts w:cs="FrankRuehl"/>
          <w:rtl/>
        </w:rPr>
        <w:t>–</w:t>
      </w:r>
      <w:r>
        <w:rPr>
          <w:rStyle w:val="default"/>
          <w:rFonts w:cs="FrankRuehl" w:hint="cs"/>
          <w:rtl/>
        </w:rPr>
        <w:t xml:space="preserve"> הוא לא נתפס או תועד משוטט לפי חוק להסדרת הפיקוח על כלבים בהיותו מוחזק בידי המבקש יותר מפעמיים בשנתיים שקדמו למועד הנשיכה או המגע כאמור בסעיף 4א, ואם יש כלבים אחרים במקום שבו אמורים להתבצע הפיקוח וההשגחה </w:t>
      </w:r>
      <w:r>
        <w:rPr>
          <w:rStyle w:val="default"/>
          <w:rFonts w:cs="FrankRuehl"/>
          <w:rtl/>
        </w:rPr>
        <w:t>–</w:t>
      </w:r>
      <w:r>
        <w:rPr>
          <w:rStyle w:val="default"/>
          <w:rFonts w:cs="FrankRuehl" w:hint="cs"/>
          <w:rtl/>
        </w:rPr>
        <w:t xml:space="preserve"> גם הם לא נתפסו או תועדו כאמור באותה תקופה;</w:t>
      </w:r>
    </w:p>
    <w:p w14:paraId="43E0CEC2" w14:textId="77777777" w:rsidR="009A7567" w:rsidRDefault="009A7567" w:rsidP="009A7567">
      <w:pPr>
        <w:pStyle w:val="P00"/>
        <w:spacing w:before="72"/>
        <w:ind w:left="1474" w:right="1134"/>
        <w:rPr>
          <w:rStyle w:val="default"/>
          <w:rFonts w:cs="FrankRuehl"/>
          <w:rtl/>
        </w:rPr>
      </w:pPr>
      <w:r>
        <w:rPr>
          <w:rStyle w:val="default"/>
          <w:rFonts w:cs="FrankRuehl" w:hint="cs"/>
          <w:rtl/>
        </w:rPr>
        <w:t>(ז)</w:t>
      </w:r>
      <w:r>
        <w:rPr>
          <w:rStyle w:val="default"/>
          <w:rFonts w:cs="FrankRuehl"/>
          <w:rtl/>
        </w:rPr>
        <w:tab/>
      </w:r>
      <w:r>
        <w:rPr>
          <w:rStyle w:val="default"/>
          <w:rFonts w:cs="FrankRuehl" w:hint="cs"/>
          <w:rtl/>
        </w:rPr>
        <w:t xml:space="preserve">ביקש הבעלים להחזיק את הכלב או החתול בפיקוח והשגחה במקום שאינו ברשותו </w:t>
      </w:r>
      <w:r>
        <w:rPr>
          <w:rStyle w:val="default"/>
          <w:rFonts w:cs="FrankRuehl"/>
          <w:rtl/>
        </w:rPr>
        <w:t>–</w:t>
      </w:r>
      <w:r>
        <w:rPr>
          <w:rStyle w:val="default"/>
          <w:rFonts w:cs="FrankRuehl" w:hint="cs"/>
          <w:rtl/>
        </w:rPr>
        <w:t xml:space="preserve"> ניתנה התחייבות המחזיק באותו מקום להחזיקו כאמור בהתאם להוראות סעיף זה ולתנאי ההיתר לפי הטופס שבתוספת;</w:t>
      </w:r>
    </w:p>
    <w:p w14:paraId="2268C072" w14:textId="77777777" w:rsidR="009A7567" w:rsidRDefault="009A7567" w:rsidP="009A756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על אף האמור בפסקה (2), רופא וטרינר עירוני או רופא וטרינר ממשלתי רשאי להתיר החזקה של כלב או חתול בפיקוח והשגחה במרפאה וטרינרית גם אם לא התמלאו כל התנאים האמורים באותה פסקה, ובלבד ששוכנע כי מתקיימים התנאים המפורטים להלן, והרופא הווטרינר האחראי במרפאה אישר כי הוא מסכים להחזקתו בפיקוח והשגחה במרפאה והתחייב לעמוד בדרישות הקבועות להלן ובפסקה </w:t>
      </w:r>
      <w:r w:rsidR="00DF435A">
        <w:rPr>
          <w:rStyle w:val="default"/>
          <w:rFonts w:cs="FrankRuehl" w:hint="cs"/>
          <w:rtl/>
        </w:rPr>
        <w:t>(6):</w:t>
      </w:r>
    </w:p>
    <w:p w14:paraId="27AB9255" w14:textId="77777777" w:rsidR="00DF435A" w:rsidRDefault="00DF435A" w:rsidP="00DF435A">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יש סיבה רפואית המצדיקה שלא להחזיקו במאורת בידוד;</w:t>
      </w:r>
    </w:p>
    <w:p w14:paraId="7C199434" w14:textId="77777777" w:rsidR="00DF435A" w:rsidRDefault="00DF435A" w:rsidP="00DF435A">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הוא יוחזק בחדר נפרד במרפאה שלא מוחזק בו בעל חיים נוסף, אולם ניתן להחזיקו עם בעל חיים נוסף המוחזק גם הוא בפיקוח והשגחה במרפאה לפי פסקה זו;</w:t>
      </w:r>
    </w:p>
    <w:p w14:paraId="7C577A1C" w14:textId="77777777" w:rsidR="00DF435A" w:rsidRDefault="00DF435A" w:rsidP="00DF435A">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הוא יטופל רק על ידי צוות רפואי מחוסן נגד כלבת ולאנשים אחרים לא תהיה גישה אליו, למעט בעליו;</w:t>
      </w:r>
    </w:p>
    <w:p w14:paraId="42F481AD" w14:textId="77777777" w:rsidR="00DF435A" w:rsidRDefault="00DF435A" w:rsidP="00DF435A">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החדר שבו הוא מוחזק יהיה נעול כל זמן שאין בו איש צוות רפואי;</w:t>
      </w:r>
    </w:p>
    <w:p w14:paraId="391FAD47" w14:textId="77777777" w:rsidR="00DF435A" w:rsidRDefault="00DF435A" w:rsidP="00DF435A">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הרופא הווטרינר האחראי במרפאה ינהל רישום של פרטי האנשים שהיו איתו במגע בתקופה שבה היה מוחזק במרפאה;</w:t>
      </w:r>
    </w:p>
    <w:p w14:paraId="0F47580F" w14:textId="77777777" w:rsidR="00DF435A" w:rsidRDefault="00DF435A" w:rsidP="00DF435A">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לא יינתן היתר לפי פסקאות (2) או (3) אם רופא וטרינר עירוני או רופא וטרינר ממשלתי סבור כי החזקת הכלב או החתול שלא במאורת בידוד עלולה לסכן את הציבור;</w:t>
      </w:r>
    </w:p>
    <w:p w14:paraId="3F09F411" w14:textId="77777777" w:rsidR="00DF435A" w:rsidRDefault="00DF435A" w:rsidP="00DF435A">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ניתן היתר לפי פסקה (2), יחולו הוראות אלה:</w:t>
      </w:r>
    </w:p>
    <w:p w14:paraId="7BE507FD" w14:textId="77777777" w:rsidR="00DF435A" w:rsidRDefault="00DF435A" w:rsidP="00DF435A">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sidR="005E3453">
        <w:rPr>
          <w:rStyle w:val="default"/>
          <w:rFonts w:cs="FrankRuehl" w:hint="cs"/>
          <w:rtl/>
        </w:rPr>
        <w:t>הבעלים או המחזיק במקום הפיקוח וההשגחה, לפי העניין, יביא את הכלב או החתול לבדיקה וטרינרית של רופא וטרינר עירוני או רופא וטרינר ממשלתי במקום ובמועד שנקבעו בהיתר, וכן ביום העבודה הראשון שלאחר תום עשרת הימים ממועד הנשיכה או המגע כאמור בסעיף 4א; הבעלים או המחזיק ידאג להביא את הכלב או החתול לבדיקה גם בכל מקרה של שינוי בהתנהגות או במצב הבריאותי שלו שניתן להבחין בו, וכן במקרה מוות;</w:t>
      </w:r>
    </w:p>
    <w:p w14:paraId="1C70709F" w14:textId="77777777" w:rsidR="005E3453" w:rsidRDefault="005E3453" w:rsidP="00DF435A">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sidR="00D00E76">
        <w:rPr>
          <w:rStyle w:val="default"/>
          <w:rFonts w:cs="FrankRuehl" w:hint="cs"/>
          <w:rtl/>
        </w:rPr>
        <w:t>בכל זמן ההחזקה בפיקוח והשגחה, הבעלים או המחזיק במקום הפיקוח וההשגחה ינקטו אמצעים סבירים למנוע מגע של הכלב או החתול עם כל אדם או בעל חיים אחר, למעט מי שנמצא במקום הפיקוח וההשגחה דרך קבע;</w:t>
      </w:r>
    </w:p>
    <w:p w14:paraId="209D330B" w14:textId="77777777" w:rsidR="00D00E76" w:rsidRDefault="00D00E76" w:rsidP="00DF435A">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הבעלים או המחזיק במקום הפיקוח וההשגחה חייב לדווח מייד לרופא הווטרינר שנתן את ההיתר על כל אלה:</w:t>
      </w:r>
    </w:p>
    <w:p w14:paraId="49BBF813" w14:textId="77777777" w:rsidR="00D00E76" w:rsidRDefault="00D00E76" w:rsidP="00D00E76">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כל שינוי במצב הבריאותי של הכלב או החתול;</w:t>
      </w:r>
    </w:p>
    <w:p w14:paraId="4B28CAE4" w14:textId="77777777" w:rsidR="00D00E76" w:rsidRDefault="00D00E76" w:rsidP="00D00E76">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בריחה של הכלב או החתול ממקום הפיקוח וההשגחה או יציאה שלו מהמקום בלא השגחה;</w:t>
      </w:r>
    </w:p>
    <w:p w14:paraId="76FC6C6F" w14:textId="77777777" w:rsidR="00D00E76" w:rsidRDefault="00D00E76" w:rsidP="00D00E76">
      <w:pPr>
        <w:pStyle w:val="P00"/>
        <w:spacing w:before="72"/>
        <w:ind w:left="1928"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מגע של הכלב או החתול עם אדם או בעל חיים אחר, למעט מי שנמצא במקום הפיקוח וההשגחה דרך קבע;</w:t>
      </w:r>
    </w:p>
    <w:p w14:paraId="4CD8D5D6" w14:textId="77777777" w:rsidR="00D00E76" w:rsidRDefault="00D00E76" w:rsidP="00D00E76">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אם בעל החיים הוא חתול </w:t>
      </w:r>
      <w:r>
        <w:rPr>
          <w:rStyle w:val="default"/>
          <w:rFonts w:cs="FrankRuehl"/>
          <w:rtl/>
        </w:rPr>
        <w:t>–</w:t>
      </w:r>
      <w:r>
        <w:rPr>
          <w:rStyle w:val="default"/>
          <w:rFonts w:cs="FrankRuehl" w:hint="cs"/>
          <w:rtl/>
        </w:rPr>
        <w:t xml:space="preserve"> אין להוציאו ממקום הפיקוח וההשגחה אלא לצורך בדיקה כאמור בפסקת משנה (א), כשהוא בכלוב נשיאה המתאים למידותיו;</w:t>
      </w:r>
    </w:p>
    <w:p w14:paraId="359041CB" w14:textId="77777777" w:rsidR="00D00E76" w:rsidRDefault="00D00E76" w:rsidP="00D00E76">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 xml:space="preserve">אם בעל החיים הוא כלב </w:t>
      </w:r>
      <w:r>
        <w:rPr>
          <w:rStyle w:val="default"/>
          <w:rFonts w:cs="FrankRuehl"/>
          <w:rtl/>
        </w:rPr>
        <w:t>–</w:t>
      </w:r>
    </w:p>
    <w:p w14:paraId="7A38D46C" w14:textId="77777777" w:rsidR="00D00E76" w:rsidRDefault="00D00E76" w:rsidP="00D00E76">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אין להוציאו ממקום הפיקוח וההשגחה אלא למרחק שאינו עולה על 500 מטרים מהמקום או לצורך בדיקה כאמור בפסקת משנה (א), כשהוא מוחזק על ידי אדם שמלאו לו 18 שנים ברצועה שאורכה אינו עולה על 2 מטרים ופיו חסום;</w:t>
      </w:r>
    </w:p>
    <w:p w14:paraId="713A1E9B" w14:textId="77777777" w:rsidR="00D00E76" w:rsidRDefault="00D00E76" w:rsidP="00D00E76">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אין להכניסו לגינות כלבים, לגנים ציבוריים, לגני משחקים ולמוסדות חינוך;</w:t>
      </w:r>
    </w:p>
    <w:p w14:paraId="5DB50563" w14:textId="77777777" w:rsidR="00D00E76" w:rsidRDefault="00D00E76" w:rsidP="00D00E76">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ניתן ההיתר לפי פסקה (3), ידווח הרופא הווטרינר האחראי במרפאה לנותן ההיתר על מצבו של בעל החיים בשלושה מועדים בתקופת הפיקוח וההשגחה כפי שיורה נותן ההיתר, וכן על כל שינוי במצבו הבריאותי של בעל החיים ועל בריחה או יציאה שלו מהפיקוח במרפאה, ויפעל בהתאם להנחיות נותן ההיתר;</w:t>
      </w:r>
    </w:p>
    <w:p w14:paraId="049C8228" w14:textId="77777777" w:rsidR="00D00E76" w:rsidRDefault="00D00E76" w:rsidP="00D00E76">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כל עוד לא ניתן היתר לפי פסקאות (2) או (3), יפעל הבעלים לפי הוראות סעיפים 4(1)(ב) ו-4א;</w:t>
      </w:r>
    </w:p>
    <w:p w14:paraId="0339EE2F" w14:textId="77777777" w:rsidR="00D00E76" w:rsidRDefault="00D00E76" w:rsidP="00D00E76">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רופא וטרינר עירוני או רופא וטרינר ממשלתי רשאי לבטל לאלתר היתר שניתן לפי סעיף זה בהתקיים אחד מאלה:</w:t>
      </w:r>
    </w:p>
    <w:p w14:paraId="607336A5" w14:textId="77777777" w:rsidR="00D00E76" w:rsidRDefault="00D00E76" w:rsidP="00D00E76">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ההיתר ניתן על סמך מידע כוזב, שגוי, מטעה או חלקי;</w:t>
      </w:r>
    </w:p>
    <w:p w14:paraId="3F045347" w14:textId="77777777" w:rsidR="00D00E76" w:rsidRDefault="00D00E76" w:rsidP="00D00E76">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חדל להתקיים תנאי מהתנאים למתן ההיתר;</w:t>
      </w:r>
    </w:p>
    <w:p w14:paraId="23FB9486" w14:textId="77777777" w:rsidR="00D00E76" w:rsidRDefault="00D00E76" w:rsidP="00D00E76">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הבעלים או המחזיק במקום הפיקוח וההשגחה הפר תנאי מתנאי ההיתר או הוראה מההוראות לפי הפקודה;</w:t>
      </w:r>
    </w:p>
    <w:p w14:paraId="057DA855" w14:textId="77777777" w:rsidR="00D00E76" w:rsidRDefault="00BD5F41" w:rsidP="00D00E76">
      <w:pPr>
        <w:pStyle w:val="P00"/>
        <w:spacing w:before="72"/>
        <w:ind w:left="1021" w:right="1134"/>
        <w:rPr>
          <w:rStyle w:val="default"/>
          <w:rFonts w:cs="FrankRuehl" w:hint="cs"/>
          <w:rtl/>
        </w:rPr>
      </w:pPr>
      <w:r>
        <w:rPr>
          <w:rStyle w:val="default"/>
          <w:rFonts w:cs="FrankRuehl" w:hint="cs"/>
          <w:rtl/>
        </w:rPr>
        <w:t>(9)</w:t>
      </w:r>
      <w:r>
        <w:rPr>
          <w:rStyle w:val="default"/>
          <w:rFonts w:cs="FrankRuehl"/>
          <w:rtl/>
        </w:rPr>
        <w:tab/>
      </w:r>
      <w:r>
        <w:rPr>
          <w:rStyle w:val="default"/>
          <w:rFonts w:cs="FrankRuehl" w:hint="cs"/>
          <w:rtl/>
        </w:rPr>
        <w:t>בוטל ההיתר, יעביר הבעלים או המחזיק את הכלב או החתול מייד למאורת בידוד כפי שהורה הרופא הווטרינר העירוני או הרופא הווטרינר הממשלתי, לפי העניין.</w:t>
      </w:r>
    </w:p>
    <w:p w14:paraId="40AF7B94" w14:textId="77777777" w:rsidR="00894951" w:rsidRPr="00BA1053" w:rsidRDefault="00894951" w:rsidP="00894951">
      <w:pPr>
        <w:pStyle w:val="P00"/>
        <w:spacing w:before="0"/>
        <w:ind w:left="0" w:right="1134"/>
        <w:rPr>
          <w:rFonts w:hint="cs"/>
          <w:b/>
          <w:bCs/>
          <w:vanish/>
          <w:szCs w:val="20"/>
          <w:shd w:val="clear" w:color="auto" w:fill="FFFF99"/>
          <w:rtl/>
        </w:rPr>
      </w:pPr>
      <w:bookmarkStart w:id="43" w:name="Rov56"/>
      <w:r w:rsidRPr="00BA1053">
        <w:rPr>
          <w:rFonts w:hint="cs"/>
          <w:vanish/>
          <w:color w:val="FF0000"/>
          <w:szCs w:val="20"/>
          <w:shd w:val="clear" w:color="auto" w:fill="FFFF99"/>
          <w:rtl/>
        </w:rPr>
        <w:t>מיום 26.3.1992</w:t>
      </w:r>
    </w:p>
    <w:p w14:paraId="2724A72C" w14:textId="77777777" w:rsidR="00894951" w:rsidRPr="00BA1053" w:rsidRDefault="00894951" w:rsidP="00894951">
      <w:pPr>
        <w:pStyle w:val="P00"/>
        <w:spacing w:before="0"/>
        <w:ind w:left="0" w:right="1134"/>
        <w:rPr>
          <w:rFonts w:hint="cs"/>
          <w:b/>
          <w:bCs/>
          <w:vanish/>
          <w:szCs w:val="20"/>
          <w:shd w:val="clear" w:color="auto" w:fill="FFFF99"/>
          <w:rtl/>
        </w:rPr>
      </w:pPr>
      <w:r w:rsidRPr="00BA1053">
        <w:rPr>
          <w:rFonts w:hint="cs"/>
          <w:b/>
          <w:bCs/>
          <w:vanish/>
          <w:szCs w:val="20"/>
          <w:shd w:val="clear" w:color="auto" w:fill="FFFF99"/>
          <w:rtl/>
        </w:rPr>
        <w:t>תיקון מס' 2</w:t>
      </w:r>
    </w:p>
    <w:p w14:paraId="442E049F" w14:textId="77777777" w:rsidR="00894951" w:rsidRPr="00BA1053" w:rsidRDefault="00894951" w:rsidP="00894951">
      <w:pPr>
        <w:pStyle w:val="P00"/>
        <w:tabs>
          <w:tab w:val="clear" w:pos="6259"/>
        </w:tabs>
        <w:spacing w:before="0"/>
        <w:ind w:left="0" w:right="1134"/>
        <w:rPr>
          <w:rFonts w:hint="cs"/>
          <w:vanish/>
          <w:szCs w:val="20"/>
          <w:shd w:val="clear" w:color="auto" w:fill="FFFF99"/>
          <w:rtl/>
        </w:rPr>
      </w:pPr>
      <w:hyperlink r:id="rId66" w:history="1">
        <w:r w:rsidRPr="00BA1053">
          <w:rPr>
            <w:rStyle w:val="Hyperlink"/>
            <w:rFonts w:hint="cs"/>
            <w:vanish/>
            <w:szCs w:val="20"/>
            <w:shd w:val="clear" w:color="auto" w:fill="FFFF99"/>
            <w:rtl/>
          </w:rPr>
          <w:t>ס"ח תשנ"</w:t>
        </w:r>
        <w:r w:rsidRPr="00BA1053">
          <w:rPr>
            <w:rStyle w:val="Hyperlink"/>
            <w:rFonts w:hint="cs"/>
            <w:vanish/>
            <w:szCs w:val="20"/>
            <w:shd w:val="clear" w:color="auto" w:fill="FFFF99"/>
            <w:rtl/>
          </w:rPr>
          <w:t>ב</w:t>
        </w:r>
        <w:r w:rsidRPr="00BA1053">
          <w:rPr>
            <w:rStyle w:val="Hyperlink"/>
            <w:rFonts w:hint="cs"/>
            <w:vanish/>
            <w:szCs w:val="20"/>
            <w:shd w:val="clear" w:color="auto" w:fill="FFFF99"/>
            <w:rtl/>
          </w:rPr>
          <w:t xml:space="preserve"> מס' 1393</w:t>
        </w:r>
      </w:hyperlink>
      <w:r w:rsidRPr="00BA1053">
        <w:rPr>
          <w:rFonts w:hint="cs"/>
          <w:vanish/>
          <w:szCs w:val="20"/>
          <w:shd w:val="clear" w:color="auto" w:fill="FFFF99"/>
          <w:rtl/>
        </w:rPr>
        <w:t xml:space="preserve"> מיום 26.3.1992 עמ' 172 (</w:t>
      </w:r>
      <w:hyperlink r:id="rId67" w:history="1">
        <w:r w:rsidRPr="00BA1053">
          <w:rPr>
            <w:rStyle w:val="Hyperlink"/>
            <w:rFonts w:hint="cs"/>
            <w:vanish/>
            <w:szCs w:val="20"/>
            <w:shd w:val="clear" w:color="auto" w:fill="FFFF99"/>
            <w:rtl/>
          </w:rPr>
          <w:t>ה"ח 2087</w:t>
        </w:r>
      </w:hyperlink>
      <w:r w:rsidRPr="00BA1053">
        <w:rPr>
          <w:rFonts w:hint="cs"/>
          <w:vanish/>
          <w:szCs w:val="20"/>
          <w:shd w:val="clear" w:color="auto" w:fill="FFFF99"/>
          <w:rtl/>
        </w:rPr>
        <w:t>)</w:t>
      </w:r>
    </w:p>
    <w:p w14:paraId="34742619" w14:textId="77777777" w:rsidR="00894951" w:rsidRPr="00BA1053" w:rsidRDefault="00894951" w:rsidP="00044D26">
      <w:pPr>
        <w:pStyle w:val="P00"/>
        <w:ind w:left="0" w:right="1134"/>
        <w:rPr>
          <w:rStyle w:val="default"/>
          <w:rFonts w:cs="FrankRuehl" w:hint="cs"/>
          <w:vanish/>
          <w:sz w:val="22"/>
          <w:szCs w:val="22"/>
          <w:u w:val="single"/>
          <w:shd w:val="clear" w:color="auto" w:fill="FFFF99"/>
          <w:rtl/>
        </w:rPr>
      </w:pPr>
      <w:r w:rsidRPr="00BA1053">
        <w:rPr>
          <w:rStyle w:val="big-number"/>
          <w:rFonts w:cs="FrankRuehl"/>
          <w:vanish/>
          <w:sz w:val="22"/>
          <w:szCs w:val="22"/>
          <w:shd w:val="clear" w:color="auto" w:fill="FFFF99"/>
          <w:rtl/>
        </w:rPr>
        <w:t>16.</w:t>
      </w:r>
      <w:r w:rsidRPr="00BA1053">
        <w:rPr>
          <w:rStyle w:val="big-number"/>
          <w:rFonts w:cs="FrankRuehl"/>
          <w:vanish/>
          <w:sz w:val="22"/>
          <w:szCs w:val="22"/>
          <w:shd w:val="clear" w:color="auto" w:fill="FFFF99"/>
          <w:rtl/>
        </w:rPr>
        <w:tab/>
      </w:r>
      <w:r w:rsidRPr="00BA1053">
        <w:rPr>
          <w:rStyle w:val="default"/>
          <w:rFonts w:cs="FrankRuehl"/>
          <w:vanish/>
          <w:sz w:val="22"/>
          <w:szCs w:val="22"/>
          <w:u w:val="single"/>
          <w:shd w:val="clear" w:color="auto" w:fill="FFFF99"/>
          <w:rtl/>
        </w:rPr>
        <w:t>(</w:t>
      </w:r>
      <w:r w:rsidRPr="00BA1053">
        <w:rPr>
          <w:rStyle w:val="default"/>
          <w:rFonts w:cs="FrankRuehl" w:hint="cs"/>
          <w:vanish/>
          <w:sz w:val="22"/>
          <w:szCs w:val="22"/>
          <w:u w:val="single"/>
          <w:shd w:val="clear" w:color="auto" w:fill="FFFF99"/>
          <w:rtl/>
        </w:rPr>
        <w:t>א)</w:t>
      </w:r>
      <w:r w:rsidRPr="00BA1053">
        <w:rPr>
          <w:rStyle w:val="default"/>
          <w:rFonts w:cs="FrankRuehl"/>
          <w:vanish/>
          <w:sz w:val="22"/>
          <w:szCs w:val="22"/>
          <w:shd w:val="clear" w:color="auto" w:fill="FFFF99"/>
          <w:rtl/>
        </w:rPr>
        <w:tab/>
      </w:r>
      <w:r w:rsidRPr="00BA1053">
        <w:rPr>
          <w:rStyle w:val="default"/>
          <w:rFonts w:cs="FrankRuehl" w:hint="cs"/>
          <w:vanish/>
          <w:sz w:val="22"/>
          <w:szCs w:val="22"/>
          <w:shd w:val="clear" w:color="auto" w:fill="FFFF99"/>
          <w:rtl/>
        </w:rPr>
        <w:t xml:space="preserve">שר החקלאות רשאי להתקין תקנות המכוונות למנוע את התפשטות הכלבת </w:t>
      </w:r>
      <w:r w:rsidR="00044D26" w:rsidRPr="00BA1053">
        <w:rPr>
          <w:rStyle w:val="default"/>
          <w:rFonts w:cs="FrankRuehl" w:hint="cs"/>
          <w:vanish/>
          <w:sz w:val="22"/>
          <w:szCs w:val="22"/>
          <w:shd w:val="clear" w:color="auto" w:fill="FFFF99"/>
          <w:rtl/>
        </w:rPr>
        <w:t>ולקיים את מטר</w:t>
      </w:r>
      <w:r w:rsidR="00547B6F" w:rsidRPr="00BA1053">
        <w:rPr>
          <w:rStyle w:val="default"/>
          <w:rFonts w:cs="FrankRuehl" w:hint="cs"/>
          <w:vanish/>
          <w:sz w:val="22"/>
          <w:szCs w:val="22"/>
          <w:shd w:val="clear" w:color="auto" w:fill="FFFF99"/>
          <w:rtl/>
        </w:rPr>
        <w:t>ו</w:t>
      </w:r>
      <w:r w:rsidR="00044D26" w:rsidRPr="00BA1053">
        <w:rPr>
          <w:rStyle w:val="default"/>
          <w:rFonts w:cs="FrankRuehl" w:hint="cs"/>
          <w:vanish/>
          <w:sz w:val="22"/>
          <w:szCs w:val="22"/>
          <w:shd w:val="clear" w:color="auto" w:fill="FFFF99"/>
          <w:rtl/>
        </w:rPr>
        <w:t>ת הפקודה הזאת</w:t>
      </w:r>
      <w:r w:rsidRPr="00BA1053">
        <w:rPr>
          <w:rStyle w:val="default"/>
          <w:rFonts w:cs="FrankRuehl" w:hint="cs"/>
          <w:vanish/>
          <w:sz w:val="22"/>
          <w:szCs w:val="22"/>
          <w:shd w:val="clear" w:color="auto" w:fill="FFFF99"/>
          <w:rtl/>
        </w:rPr>
        <w:t xml:space="preserve">, </w:t>
      </w:r>
      <w:r w:rsidRPr="00BA1053">
        <w:rPr>
          <w:rStyle w:val="default"/>
          <w:rFonts w:cs="FrankRuehl" w:hint="cs"/>
          <w:vanish/>
          <w:sz w:val="22"/>
          <w:szCs w:val="22"/>
          <w:u w:val="single"/>
          <w:shd w:val="clear" w:color="auto" w:fill="FFFF99"/>
          <w:rtl/>
        </w:rPr>
        <w:t>לרבות חובת חיסון בעלי חיים או סוג של בעל חיים נגד כלבת וכן הסד</w:t>
      </w:r>
      <w:r w:rsidRPr="00BA1053">
        <w:rPr>
          <w:rStyle w:val="default"/>
          <w:rFonts w:cs="FrankRuehl"/>
          <w:vanish/>
          <w:sz w:val="22"/>
          <w:szCs w:val="22"/>
          <w:u w:val="single"/>
          <w:shd w:val="clear" w:color="auto" w:fill="FFFF99"/>
          <w:rtl/>
        </w:rPr>
        <w:t>ר</w:t>
      </w:r>
      <w:r w:rsidRPr="00BA1053">
        <w:rPr>
          <w:rStyle w:val="default"/>
          <w:rFonts w:cs="FrankRuehl" w:hint="cs"/>
          <w:vanish/>
          <w:sz w:val="22"/>
          <w:szCs w:val="22"/>
          <w:u w:val="single"/>
          <w:shd w:val="clear" w:color="auto" w:fill="FFFF99"/>
          <w:rtl/>
        </w:rPr>
        <w:t>ת סימון של קבע או של ארעי בבעל חיים.</w:t>
      </w:r>
    </w:p>
    <w:p w14:paraId="66E65ADB" w14:textId="77777777" w:rsidR="00894951" w:rsidRPr="00BA1053" w:rsidRDefault="00894951" w:rsidP="00076279">
      <w:pPr>
        <w:pStyle w:val="P00"/>
        <w:spacing w:before="0"/>
        <w:ind w:left="0" w:right="1134"/>
        <w:rPr>
          <w:rStyle w:val="default"/>
          <w:rFonts w:cs="FrankRuehl" w:hint="cs"/>
          <w:vanish/>
          <w:sz w:val="22"/>
          <w:szCs w:val="22"/>
          <w:u w:val="single"/>
          <w:shd w:val="clear" w:color="auto" w:fill="FFFF99"/>
          <w:rtl/>
        </w:rPr>
      </w:pPr>
      <w:r w:rsidRPr="00BA1053">
        <w:rPr>
          <w:vanish/>
          <w:sz w:val="22"/>
          <w:szCs w:val="22"/>
          <w:shd w:val="clear" w:color="auto" w:fill="FFFF99"/>
          <w:rtl/>
        </w:rPr>
        <w:tab/>
      </w:r>
      <w:r w:rsidRPr="00BA1053">
        <w:rPr>
          <w:rStyle w:val="default"/>
          <w:rFonts w:cs="FrankRuehl"/>
          <w:vanish/>
          <w:sz w:val="22"/>
          <w:szCs w:val="22"/>
          <w:u w:val="single"/>
          <w:shd w:val="clear" w:color="auto" w:fill="FFFF99"/>
          <w:rtl/>
        </w:rPr>
        <w:t>(</w:t>
      </w:r>
      <w:r w:rsidR="00076279" w:rsidRPr="00BA1053">
        <w:rPr>
          <w:rStyle w:val="default"/>
          <w:rFonts w:cs="FrankRuehl" w:hint="cs"/>
          <w:vanish/>
          <w:sz w:val="22"/>
          <w:szCs w:val="22"/>
          <w:u w:val="single"/>
          <w:shd w:val="clear" w:color="auto" w:fill="FFFF99"/>
          <w:rtl/>
        </w:rPr>
        <w:t>ב</w:t>
      </w:r>
      <w:r w:rsidRPr="00BA1053">
        <w:rPr>
          <w:rStyle w:val="default"/>
          <w:rFonts w:cs="FrankRuehl" w:hint="cs"/>
          <w:vanish/>
          <w:sz w:val="22"/>
          <w:szCs w:val="22"/>
          <w:u w:val="single"/>
          <w:shd w:val="clear" w:color="auto" w:fill="FFFF99"/>
          <w:rtl/>
        </w:rPr>
        <w:t>)</w:t>
      </w:r>
      <w:r w:rsidRPr="00BA1053">
        <w:rPr>
          <w:rStyle w:val="default"/>
          <w:rFonts w:cs="FrankRuehl"/>
          <w:vanish/>
          <w:sz w:val="22"/>
          <w:szCs w:val="22"/>
          <w:u w:val="single"/>
          <w:shd w:val="clear" w:color="auto" w:fill="FFFF99"/>
          <w:rtl/>
        </w:rPr>
        <w:tab/>
      </w:r>
      <w:r w:rsidRPr="00BA1053">
        <w:rPr>
          <w:rStyle w:val="default"/>
          <w:rFonts w:cs="FrankRuehl" w:hint="cs"/>
          <w:vanish/>
          <w:sz w:val="22"/>
          <w:szCs w:val="22"/>
          <w:u w:val="single"/>
          <w:shd w:val="clear" w:color="auto" w:fill="FFFF99"/>
          <w:rtl/>
        </w:rPr>
        <w:t xml:space="preserve">חיסון בהתאם לאמור בסעיף קטן (א) יבוצע בידי רופא וטרינר ממשלתי או רופא וטרינר עירוני; שר החקלאות רשאי בתקנות להסדיר הרשאת רופאים וטרינרים אחרים לבצע את החיסון, אם ראה צורך </w:t>
      </w:r>
      <w:r w:rsidRPr="00BA1053">
        <w:rPr>
          <w:rStyle w:val="default"/>
          <w:rFonts w:cs="FrankRuehl"/>
          <w:vanish/>
          <w:sz w:val="22"/>
          <w:szCs w:val="22"/>
          <w:u w:val="single"/>
          <w:shd w:val="clear" w:color="auto" w:fill="FFFF99"/>
          <w:rtl/>
        </w:rPr>
        <w:t>ב</w:t>
      </w:r>
      <w:r w:rsidRPr="00BA1053">
        <w:rPr>
          <w:rStyle w:val="default"/>
          <w:rFonts w:cs="FrankRuehl" w:hint="cs"/>
          <w:vanish/>
          <w:sz w:val="22"/>
          <w:szCs w:val="22"/>
          <w:u w:val="single"/>
          <w:shd w:val="clear" w:color="auto" w:fill="FFFF99"/>
          <w:rtl/>
        </w:rPr>
        <w:t>כך.</w:t>
      </w:r>
    </w:p>
    <w:p w14:paraId="2E38723B" w14:textId="77777777" w:rsidR="007708A4" w:rsidRPr="00BA1053" w:rsidRDefault="007708A4" w:rsidP="007708A4">
      <w:pPr>
        <w:pStyle w:val="P00"/>
        <w:spacing w:before="0"/>
        <w:ind w:left="0" w:right="1134"/>
        <w:rPr>
          <w:rFonts w:hint="cs"/>
          <w:vanish/>
          <w:color w:val="FF0000"/>
          <w:szCs w:val="20"/>
          <w:shd w:val="clear" w:color="auto" w:fill="FFFF99"/>
          <w:rtl/>
        </w:rPr>
      </w:pPr>
    </w:p>
    <w:p w14:paraId="4682FFC6" w14:textId="77777777" w:rsidR="007708A4" w:rsidRPr="00BA1053" w:rsidRDefault="007708A4" w:rsidP="007708A4">
      <w:pPr>
        <w:pStyle w:val="P00"/>
        <w:spacing w:before="0"/>
        <w:ind w:left="0" w:right="1134"/>
        <w:rPr>
          <w:rFonts w:hint="cs"/>
          <w:b/>
          <w:bCs/>
          <w:vanish/>
          <w:szCs w:val="20"/>
          <w:shd w:val="clear" w:color="auto" w:fill="FFFF99"/>
          <w:rtl/>
        </w:rPr>
      </w:pPr>
      <w:r w:rsidRPr="00BA1053">
        <w:rPr>
          <w:rFonts w:hint="cs"/>
          <w:vanish/>
          <w:color w:val="FF0000"/>
          <w:szCs w:val="20"/>
          <w:shd w:val="clear" w:color="auto" w:fill="FFFF99"/>
          <w:rtl/>
        </w:rPr>
        <w:t>מיום 31.3.1993</w:t>
      </w:r>
    </w:p>
    <w:p w14:paraId="2A9B2D91" w14:textId="77777777" w:rsidR="007708A4" w:rsidRPr="00BA1053" w:rsidRDefault="007708A4" w:rsidP="007708A4">
      <w:pPr>
        <w:pStyle w:val="P00"/>
        <w:spacing w:before="0"/>
        <w:ind w:left="0" w:right="1134"/>
        <w:rPr>
          <w:rFonts w:hint="cs"/>
          <w:b/>
          <w:bCs/>
          <w:vanish/>
          <w:szCs w:val="20"/>
          <w:shd w:val="clear" w:color="auto" w:fill="FFFF99"/>
          <w:rtl/>
        </w:rPr>
      </w:pPr>
      <w:r w:rsidRPr="00BA1053">
        <w:rPr>
          <w:rFonts w:hint="cs"/>
          <w:b/>
          <w:bCs/>
          <w:vanish/>
          <w:szCs w:val="20"/>
          <w:shd w:val="clear" w:color="auto" w:fill="FFFF99"/>
          <w:rtl/>
        </w:rPr>
        <w:t>תיקון מס' 3</w:t>
      </w:r>
    </w:p>
    <w:p w14:paraId="1E2FD6F7" w14:textId="77777777" w:rsidR="007708A4" w:rsidRPr="00BA1053" w:rsidRDefault="007708A4" w:rsidP="007708A4">
      <w:pPr>
        <w:pStyle w:val="P00"/>
        <w:tabs>
          <w:tab w:val="clear" w:pos="6259"/>
        </w:tabs>
        <w:spacing w:before="0"/>
        <w:ind w:left="0" w:right="1134"/>
        <w:rPr>
          <w:rFonts w:hint="cs"/>
          <w:vanish/>
          <w:szCs w:val="20"/>
          <w:shd w:val="clear" w:color="auto" w:fill="FFFF99"/>
          <w:rtl/>
        </w:rPr>
      </w:pPr>
      <w:hyperlink r:id="rId68" w:history="1">
        <w:r w:rsidRPr="00BA1053">
          <w:rPr>
            <w:rStyle w:val="Hyperlink"/>
            <w:rFonts w:hint="cs"/>
            <w:vanish/>
            <w:szCs w:val="20"/>
            <w:shd w:val="clear" w:color="auto" w:fill="FFFF99"/>
            <w:rtl/>
          </w:rPr>
          <w:t>ס"ח תשנ"ג מס' 1418</w:t>
        </w:r>
      </w:hyperlink>
      <w:r w:rsidRPr="00BA1053">
        <w:rPr>
          <w:rFonts w:hint="cs"/>
          <w:vanish/>
          <w:szCs w:val="20"/>
          <w:shd w:val="clear" w:color="auto" w:fill="FFFF99"/>
          <w:rtl/>
        </w:rPr>
        <w:t xml:space="preserve"> מיום 31.3.1993 עמ' 106 (</w:t>
      </w:r>
      <w:hyperlink r:id="rId69" w:history="1">
        <w:r w:rsidRPr="00BA1053">
          <w:rPr>
            <w:rStyle w:val="Hyperlink"/>
            <w:rFonts w:hint="cs"/>
            <w:vanish/>
            <w:szCs w:val="20"/>
            <w:shd w:val="clear" w:color="auto" w:fill="FFFF99"/>
            <w:rtl/>
          </w:rPr>
          <w:t>ה"ח 2159</w:t>
        </w:r>
      </w:hyperlink>
      <w:r w:rsidRPr="00BA1053">
        <w:rPr>
          <w:rFonts w:hint="cs"/>
          <w:vanish/>
          <w:szCs w:val="20"/>
          <w:shd w:val="clear" w:color="auto" w:fill="FFFF99"/>
          <w:rtl/>
        </w:rPr>
        <w:t>)</w:t>
      </w:r>
    </w:p>
    <w:p w14:paraId="2C56798E" w14:textId="77777777" w:rsidR="007708A4" w:rsidRPr="00BA1053" w:rsidRDefault="007708A4" w:rsidP="00547B6F">
      <w:pPr>
        <w:pStyle w:val="P00"/>
        <w:ind w:left="0" w:right="1134"/>
        <w:rPr>
          <w:rStyle w:val="default"/>
          <w:rFonts w:cs="FrankRuehl"/>
          <w:vanish/>
          <w:sz w:val="22"/>
          <w:szCs w:val="22"/>
          <w:shd w:val="clear" w:color="auto" w:fill="FFFF99"/>
          <w:rtl/>
        </w:rPr>
      </w:pPr>
      <w:r w:rsidRPr="00BA1053">
        <w:rPr>
          <w:rStyle w:val="big-number"/>
          <w:rFonts w:cs="FrankRuehl"/>
          <w:vanish/>
          <w:sz w:val="22"/>
          <w:szCs w:val="22"/>
          <w:shd w:val="clear" w:color="auto" w:fill="FFFF99"/>
          <w:rtl/>
        </w:rPr>
        <w:t>16.</w:t>
      </w:r>
      <w:r w:rsidRPr="00BA1053">
        <w:rPr>
          <w:rStyle w:val="big-number"/>
          <w:rFonts w:cs="FrankRuehl"/>
          <w:vanish/>
          <w:sz w:val="22"/>
          <w:szCs w:val="22"/>
          <w:shd w:val="clear" w:color="auto" w:fill="FFFF99"/>
          <w:rtl/>
        </w:rPr>
        <w:tab/>
      </w:r>
      <w:r w:rsidRPr="00BA1053">
        <w:rPr>
          <w:rStyle w:val="default"/>
          <w:rFonts w:cs="FrankRuehl"/>
          <w:vanish/>
          <w:sz w:val="22"/>
          <w:szCs w:val="22"/>
          <w:shd w:val="clear" w:color="auto" w:fill="FFFF99"/>
          <w:rtl/>
        </w:rPr>
        <w:t>(</w:t>
      </w:r>
      <w:r w:rsidRPr="00BA1053">
        <w:rPr>
          <w:rStyle w:val="default"/>
          <w:rFonts w:cs="FrankRuehl" w:hint="cs"/>
          <w:vanish/>
          <w:sz w:val="22"/>
          <w:szCs w:val="22"/>
          <w:shd w:val="clear" w:color="auto" w:fill="FFFF99"/>
          <w:rtl/>
        </w:rPr>
        <w:t>א)</w:t>
      </w:r>
      <w:r w:rsidRPr="00BA1053">
        <w:rPr>
          <w:rStyle w:val="default"/>
          <w:rFonts w:cs="FrankRuehl"/>
          <w:vanish/>
          <w:sz w:val="22"/>
          <w:szCs w:val="22"/>
          <w:shd w:val="clear" w:color="auto" w:fill="FFFF99"/>
          <w:rtl/>
        </w:rPr>
        <w:tab/>
      </w:r>
      <w:r w:rsidRPr="00BA1053">
        <w:rPr>
          <w:rStyle w:val="default"/>
          <w:rFonts w:cs="FrankRuehl" w:hint="cs"/>
          <w:vanish/>
          <w:sz w:val="22"/>
          <w:szCs w:val="22"/>
          <w:shd w:val="clear" w:color="auto" w:fill="FFFF99"/>
          <w:rtl/>
        </w:rPr>
        <w:t>שר החקלאות רשאי להתקין תקנות המכוונות למנוע את התפשטות הכלבת ול</w:t>
      </w:r>
      <w:r w:rsidR="00547B6F" w:rsidRPr="00BA1053">
        <w:rPr>
          <w:rStyle w:val="default"/>
          <w:rFonts w:cs="FrankRuehl" w:hint="cs"/>
          <w:vanish/>
          <w:sz w:val="22"/>
          <w:szCs w:val="22"/>
          <w:shd w:val="clear" w:color="auto" w:fill="FFFF99"/>
          <w:rtl/>
        </w:rPr>
        <w:t>קיים א</w:t>
      </w:r>
      <w:r w:rsidRPr="00BA1053">
        <w:rPr>
          <w:rStyle w:val="default"/>
          <w:rFonts w:cs="FrankRuehl" w:hint="cs"/>
          <w:vanish/>
          <w:sz w:val="22"/>
          <w:szCs w:val="22"/>
          <w:shd w:val="clear" w:color="auto" w:fill="FFFF99"/>
          <w:rtl/>
        </w:rPr>
        <w:t xml:space="preserve">ת </w:t>
      </w:r>
      <w:r w:rsidR="00547B6F" w:rsidRPr="00BA1053">
        <w:rPr>
          <w:rStyle w:val="default"/>
          <w:rFonts w:cs="FrankRuehl" w:hint="cs"/>
          <w:vanish/>
          <w:sz w:val="22"/>
          <w:szCs w:val="22"/>
          <w:shd w:val="clear" w:color="auto" w:fill="FFFF99"/>
          <w:rtl/>
        </w:rPr>
        <w:t>מטרות</w:t>
      </w:r>
      <w:r w:rsidRPr="00BA1053">
        <w:rPr>
          <w:rStyle w:val="default"/>
          <w:rFonts w:cs="FrankRuehl" w:hint="cs"/>
          <w:vanish/>
          <w:sz w:val="22"/>
          <w:szCs w:val="22"/>
          <w:shd w:val="clear" w:color="auto" w:fill="FFFF99"/>
          <w:rtl/>
        </w:rPr>
        <w:t xml:space="preserve"> הפקודה הזאת, לרבות חובת חיסון בעלי חיים או סוג של בעל חיים נגד כלבת וכן הסד</w:t>
      </w:r>
      <w:r w:rsidRPr="00BA1053">
        <w:rPr>
          <w:rStyle w:val="default"/>
          <w:rFonts w:cs="FrankRuehl"/>
          <w:vanish/>
          <w:sz w:val="22"/>
          <w:szCs w:val="22"/>
          <w:shd w:val="clear" w:color="auto" w:fill="FFFF99"/>
          <w:rtl/>
        </w:rPr>
        <w:t>ר</w:t>
      </w:r>
      <w:r w:rsidRPr="00BA1053">
        <w:rPr>
          <w:rStyle w:val="default"/>
          <w:rFonts w:cs="FrankRuehl" w:hint="cs"/>
          <w:vanish/>
          <w:sz w:val="22"/>
          <w:szCs w:val="22"/>
          <w:shd w:val="clear" w:color="auto" w:fill="FFFF99"/>
          <w:rtl/>
        </w:rPr>
        <w:t>ת סימון של קבע או של ארעי בבעל חיים.</w:t>
      </w:r>
    </w:p>
    <w:p w14:paraId="0C81FC6E" w14:textId="77777777" w:rsidR="007708A4" w:rsidRPr="00BA1053" w:rsidRDefault="007708A4" w:rsidP="007708A4">
      <w:pPr>
        <w:pStyle w:val="P00"/>
        <w:spacing w:before="0"/>
        <w:ind w:left="0" w:right="1134"/>
        <w:rPr>
          <w:rStyle w:val="default"/>
          <w:rFonts w:cs="FrankRuehl"/>
          <w:vanish/>
          <w:sz w:val="22"/>
          <w:szCs w:val="22"/>
          <w:u w:val="single"/>
          <w:shd w:val="clear" w:color="auto" w:fill="FFFF99"/>
          <w:rtl/>
        </w:rPr>
      </w:pPr>
      <w:r w:rsidRPr="00BA1053">
        <w:rPr>
          <w:vanish/>
          <w:sz w:val="22"/>
          <w:szCs w:val="22"/>
          <w:shd w:val="clear" w:color="auto" w:fill="FFFF99"/>
          <w:rtl/>
        </w:rPr>
        <w:tab/>
      </w:r>
      <w:r w:rsidRPr="00BA1053">
        <w:rPr>
          <w:rStyle w:val="default"/>
          <w:rFonts w:cs="FrankRuehl"/>
          <w:vanish/>
          <w:sz w:val="22"/>
          <w:szCs w:val="22"/>
          <w:u w:val="single"/>
          <w:shd w:val="clear" w:color="auto" w:fill="FFFF99"/>
          <w:rtl/>
        </w:rPr>
        <w:t>(</w:t>
      </w:r>
      <w:r w:rsidRPr="00BA1053">
        <w:rPr>
          <w:rStyle w:val="default"/>
          <w:rFonts w:cs="FrankRuehl" w:hint="cs"/>
          <w:vanish/>
          <w:sz w:val="22"/>
          <w:szCs w:val="22"/>
          <w:u w:val="single"/>
          <w:shd w:val="clear" w:color="auto" w:fill="FFFF99"/>
          <w:rtl/>
        </w:rPr>
        <w:t>ב)</w:t>
      </w:r>
      <w:r w:rsidRPr="00BA1053">
        <w:rPr>
          <w:rStyle w:val="default"/>
          <w:rFonts w:cs="FrankRuehl"/>
          <w:vanish/>
          <w:sz w:val="22"/>
          <w:szCs w:val="22"/>
          <w:u w:val="single"/>
          <w:shd w:val="clear" w:color="auto" w:fill="FFFF99"/>
          <w:rtl/>
        </w:rPr>
        <w:tab/>
      </w:r>
      <w:r w:rsidRPr="00BA1053">
        <w:rPr>
          <w:rStyle w:val="default"/>
          <w:rFonts w:cs="FrankRuehl" w:hint="cs"/>
          <w:vanish/>
          <w:sz w:val="22"/>
          <w:szCs w:val="22"/>
          <w:u w:val="single"/>
          <w:shd w:val="clear" w:color="auto" w:fill="FFFF99"/>
          <w:rtl/>
        </w:rPr>
        <w:t>שר החקלאות רשאי, בהתייעצות עם שר הפנים ובאישור ועדת הכספים של הכנסת, להתקין תקנות הקובעות אגרות בעד רשיון לכלב שנותנת רשות מקומית וכן בעד חיסון, הובלה ובידוד; אגרות שנקבעו בתקנות כאמור יח</w:t>
      </w:r>
      <w:r w:rsidRPr="00BA1053">
        <w:rPr>
          <w:rStyle w:val="default"/>
          <w:rFonts w:cs="FrankRuehl"/>
          <w:vanish/>
          <w:sz w:val="22"/>
          <w:szCs w:val="22"/>
          <w:u w:val="single"/>
          <w:shd w:val="clear" w:color="auto" w:fill="FFFF99"/>
          <w:rtl/>
        </w:rPr>
        <w:t>ו</w:t>
      </w:r>
      <w:r w:rsidRPr="00BA1053">
        <w:rPr>
          <w:rStyle w:val="default"/>
          <w:rFonts w:cs="FrankRuehl" w:hint="cs"/>
          <w:vanish/>
          <w:sz w:val="22"/>
          <w:szCs w:val="22"/>
          <w:u w:val="single"/>
          <w:shd w:val="clear" w:color="auto" w:fill="FFFF99"/>
          <w:rtl/>
        </w:rPr>
        <w:t>לו בחומי כל רשות מקומית זולת אם קבעה הרשות המקומית אגרות בשיעורים נמוכים יותר.</w:t>
      </w:r>
    </w:p>
    <w:p w14:paraId="71BDB225" w14:textId="77777777" w:rsidR="007708A4" w:rsidRPr="00BA1053" w:rsidRDefault="007708A4" w:rsidP="00547B6F">
      <w:pPr>
        <w:pStyle w:val="P00"/>
        <w:spacing w:before="0"/>
        <w:ind w:left="0" w:right="1134"/>
        <w:rPr>
          <w:rStyle w:val="default"/>
          <w:rFonts w:cs="FrankRuehl"/>
          <w:vanish/>
          <w:sz w:val="22"/>
          <w:szCs w:val="22"/>
          <w:shd w:val="clear" w:color="auto" w:fill="FFFF99"/>
          <w:rtl/>
        </w:rPr>
      </w:pPr>
      <w:r w:rsidRPr="00BA1053">
        <w:rPr>
          <w:vanish/>
          <w:sz w:val="22"/>
          <w:szCs w:val="22"/>
          <w:shd w:val="clear" w:color="auto" w:fill="FFFF99"/>
          <w:rtl/>
        </w:rPr>
        <w:tab/>
      </w:r>
      <w:r w:rsidRPr="00BA1053">
        <w:rPr>
          <w:rStyle w:val="default"/>
          <w:rFonts w:cs="FrankRuehl" w:hint="cs"/>
          <w:strike/>
          <w:vanish/>
          <w:sz w:val="22"/>
          <w:szCs w:val="22"/>
          <w:shd w:val="clear" w:color="auto" w:fill="FFFF99"/>
          <w:rtl/>
        </w:rPr>
        <w:t>(ב)</w:t>
      </w:r>
      <w:r w:rsidRPr="00BA1053">
        <w:rPr>
          <w:rStyle w:val="default"/>
          <w:rFonts w:cs="FrankRuehl" w:hint="cs"/>
          <w:vanish/>
          <w:sz w:val="22"/>
          <w:szCs w:val="22"/>
          <w:shd w:val="clear" w:color="auto" w:fill="FFFF99"/>
          <w:rtl/>
        </w:rPr>
        <w:t xml:space="preserve"> </w:t>
      </w:r>
      <w:r w:rsidRPr="00BA1053">
        <w:rPr>
          <w:rStyle w:val="default"/>
          <w:rFonts w:cs="FrankRuehl"/>
          <w:vanish/>
          <w:sz w:val="22"/>
          <w:szCs w:val="22"/>
          <w:u w:val="single"/>
          <w:shd w:val="clear" w:color="auto" w:fill="FFFF99"/>
          <w:rtl/>
        </w:rPr>
        <w:t>(</w:t>
      </w:r>
      <w:r w:rsidRPr="00BA1053">
        <w:rPr>
          <w:rStyle w:val="default"/>
          <w:rFonts w:cs="FrankRuehl" w:hint="cs"/>
          <w:vanish/>
          <w:sz w:val="22"/>
          <w:szCs w:val="22"/>
          <w:u w:val="single"/>
          <w:shd w:val="clear" w:color="auto" w:fill="FFFF99"/>
          <w:rtl/>
        </w:rPr>
        <w:t>ג)</w:t>
      </w:r>
      <w:r w:rsidR="00832FFA" w:rsidRPr="00BA1053">
        <w:rPr>
          <w:rStyle w:val="default"/>
          <w:rFonts w:cs="FrankRuehl" w:hint="cs"/>
          <w:vanish/>
          <w:sz w:val="22"/>
          <w:szCs w:val="22"/>
          <w:shd w:val="clear" w:color="auto" w:fill="FFFF99"/>
          <w:rtl/>
        </w:rPr>
        <w:t xml:space="preserve"> </w:t>
      </w:r>
      <w:r w:rsidRPr="00BA1053">
        <w:rPr>
          <w:rStyle w:val="default"/>
          <w:rFonts w:cs="FrankRuehl" w:hint="cs"/>
          <w:vanish/>
          <w:sz w:val="22"/>
          <w:szCs w:val="22"/>
          <w:shd w:val="clear" w:color="auto" w:fill="FFFF99"/>
          <w:rtl/>
        </w:rPr>
        <w:t xml:space="preserve">חיסון בהתאם לאמור בסעיף קטן (א) יבוצע בידי רופא וטרינר ממשלתי או רופא וטרינר עירוני; שר החקלאות רשאי בתקנות להסדיר הרשאת רופאים וטרינרים אחרים לבצע את החיסון, אם ראה צורך </w:t>
      </w:r>
      <w:r w:rsidRPr="00BA1053">
        <w:rPr>
          <w:rStyle w:val="default"/>
          <w:rFonts w:cs="FrankRuehl"/>
          <w:vanish/>
          <w:sz w:val="22"/>
          <w:szCs w:val="22"/>
          <w:shd w:val="clear" w:color="auto" w:fill="FFFF99"/>
          <w:rtl/>
        </w:rPr>
        <w:t>ב</w:t>
      </w:r>
      <w:r w:rsidRPr="00BA1053">
        <w:rPr>
          <w:rStyle w:val="default"/>
          <w:rFonts w:cs="FrankRuehl" w:hint="cs"/>
          <w:vanish/>
          <w:sz w:val="22"/>
          <w:szCs w:val="22"/>
          <w:shd w:val="clear" w:color="auto" w:fill="FFFF99"/>
          <w:rtl/>
        </w:rPr>
        <w:t>כך.</w:t>
      </w:r>
    </w:p>
    <w:p w14:paraId="15681966" w14:textId="77777777" w:rsidR="00912E59" w:rsidRPr="00BA1053" w:rsidRDefault="00912E59" w:rsidP="00912E59">
      <w:pPr>
        <w:pStyle w:val="P00"/>
        <w:tabs>
          <w:tab w:val="clear" w:pos="6259"/>
        </w:tabs>
        <w:spacing w:before="0"/>
        <w:ind w:left="0" w:right="1134"/>
        <w:rPr>
          <w:rFonts w:ascii="FrankRuehl" w:hAnsi="FrankRuehl"/>
          <w:vanish/>
          <w:szCs w:val="20"/>
          <w:shd w:val="clear" w:color="auto" w:fill="FFFF99"/>
          <w:rtl/>
        </w:rPr>
      </w:pPr>
    </w:p>
    <w:p w14:paraId="55A31D85" w14:textId="77777777" w:rsidR="00912E59" w:rsidRPr="00BA1053" w:rsidRDefault="00912E59" w:rsidP="00912E59">
      <w:pPr>
        <w:pStyle w:val="P00"/>
        <w:tabs>
          <w:tab w:val="clear" w:pos="6259"/>
        </w:tabs>
        <w:spacing w:before="0"/>
        <w:ind w:left="0" w:right="1134"/>
        <w:rPr>
          <w:rFonts w:ascii="FrankRuehl" w:hAnsi="FrankRuehl"/>
          <w:vanish/>
          <w:color w:val="FF0000"/>
          <w:szCs w:val="20"/>
          <w:shd w:val="clear" w:color="auto" w:fill="FFFF99"/>
          <w:rtl/>
        </w:rPr>
      </w:pPr>
      <w:r w:rsidRPr="00BA1053">
        <w:rPr>
          <w:rFonts w:ascii="FrankRuehl" w:hAnsi="FrankRuehl"/>
          <w:vanish/>
          <w:color w:val="FF0000"/>
          <w:szCs w:val="20"/>
          <w:shd w:val="clear" w:color="auto" w:fill="FFFF99"/>
          <w:rtl/>
        </w:rPr>
        <w:t>מיום 15.11.2020</w:t>
      </w:r>
    </w:p>
    <w:p w14:paraId="6DB04B62" w14:textId="77777777" w:rsidR="00912E59" w:rsidRPr="00BA1053" w:rsidRDefault="00912E59" w:rsidP="00912E59">
      <w:pPr>
        <w:pStyle w:val="P00"/>
        <w:tabs>
          <w:tab w:val="clear" w:pos="6259"/>
        </w:tabs>
        <w:spacing w:before="0"/>
        <w:ind w:left="0" w:right="1134"/>
        <w:rPr>
          <w:rFonts w:ascii="FrankRuehl" w:hAnsi="FrankRuehl"/>
          <w:vanish/>
          <w:szCs w:val="20"/>
          <w:shd w:val="clear" w:color="auto" w:fill="FFFF99"/>
          <w:rtl/>
        </w:rPr>
      </w:pPr>
      <w:r w:rsidRPr="00BA1053">
        <w:rPr>
          <w:rFonts w:ascii="FrankRuehl" w:hAnsi="FrankRuehl"/>
          <w:b/>
          <w:bCs/>
          <w:vanish/>
          <w:szCs w:val="20"/>
          <w:shd w:val="clear" w:color="auto" w:fill="FFFF99"/>
          <w:rtl/>
        </w:rPr>
        <w:t>תיקון מס' 6</w:t>
      </w:r>
    </w:p>
    <w:p w14:paraId="1F48E72A" w14:textId="77777777" w:rsidR="00912E59" w:rsidRPr="00BA1053" w:rsidRDefault="00912E59" w:rsidP="00912E59">
      <w:pPr>
        <w:pStyle w:val="P00"/>
        <w:tabs>
          <w:tab w:val="clear" w:pos="6259"/>
        </w:tabs>
        <w:spacing w:before="0"/>
        <w:ind w:left="0" w:right="1134"/>
        <w:rPr>
          <w:rFonts w:ascii="FrankRuehl" w:hAnsi="FrankRuehl"/>
          <w:vanish/>
          <w:szCs w:val="20"/>
          <w:shd w:val="clear" w:color="auto" w:fill="FFFF99"/>
          <w:rtl/>
        </w:rPr>
      </w:pPr>
      <w:hyperlink r:id="rId70" w:history="1">
        <w:r w:rsidRPr="00BA1053">
          <w:rPr>
            <w:rStyle w:val="Hyperlink"/>
            <w:rFonts w:ascii="FrankRuehl" w:hAnsi="FrankRuehl"/>
            <w:vanish/>
            <w:szCs w:val="20"/>
            <w:shd w:val="clear" w:color="auto" w:fill="FFFF99"/>
            <w:rtl/>
          </w:rPr>
          <w:t>ס"ח תשפ"א מס' 2866</w:t>
        </w:r>
      </w:hyperlink>
      <w:r w:rsidRPr="00BA1053">
        <w:rPr>
          <w:rFonts w:ascii="FrankRuehl" w:hAnsi="FrankRuehl"/>
          <w:vanish/>
          <w:szCs w:val="20"/>
          <w:shd w:val="clear" w:color="auto" w:fill="FFFF99"/>
          <w:rtl/>
        </w:rPr>
        <w:t xml:space="preserve"> מיום 15.11.2020 עמ' 6</w:t>
      </w:r>
      <w:r w:rsidRPr="00BA1053">
        <w:rPr>
          <w:rFonts w:ascii="FrankRuehl" w:hAnsi="FrankRuehl" w:hint="cs"/>
          <w:vanish/>
          <w:szCs w:val="20"/>
          <w:shd w:val="clear" w:color="auto" w:fill="FFFF99"/>
          <w:rtl/>
        </w:rPr>
        <w:t>8</w:t>
      </w:r>
      <w:r w:rsidRPr="00BA1053">
        <w:rPr>
          <w:rFonts w:ascii="FrankRuehl" w:hAnsi="FrankRuehl"/>
          <w:vanish/>
          <w:szCs w:val="20"/>
          <w:shd w:val="clear" w:color="auto" w:fill="FFFF99"/>
          <w:rtl/>
        </w:rPr>
        <w:t xml:space="preserve"> (</w:t>
      </w:r>
      <w:hyperlink r:id="rId71" w:history="1">
        <w:r w:rsidRPr="00BA1053">
          <w:rPr>
            <w:rStyle w:val="Hyperlink"/>
            <w:rFonts w:ascii="FrankRuehl" w:hAnsi="FrankRuehl"/>
            <w:vanish/>
            <w:szCs w:val="20"/>
            <w:shd w:val="clear" w:color="auto" w:fill="FFFF99"/>
            <w:rtl/>
          </w:rPr>
          <w:t>ה"ח 852</w:t>
        </w:r>
      </w:hyperlink>
      <w:r w:rsidRPr="00BA1053">
        <w:rPr>
          <w:rFonts w:ascii="FrankRuehl" w:hAnsi="FrankRuehl"/>
          <w:vanish/>
          <w:szCs w:val="20"/>
          <w:shd w:val="clear" w:color="auto" w:fill="FFFF99"/>
          <w:rtl/>
        </w:rPr>
        <w:t>)</w:t>
      </w:r>
    </w:p>
    <w:p w14:paraId="4AD8F3C6" w14:textId="77777777" w:rsidR="00912E59" w:rsidRPr="00BA1053" w:rsidRDefault="00912E59" w:rsidP="00912E59">
      <w:pPr>
        <w:pStyle w:val="P00"/>
        <w:tabs>
          <w:tab w:val="clear" w:pos="6259"/>
        </w:tabs>
        <w:spacing w:before="0"/>
        <w:ind w:left="0" w:right="1134"/>
        <w:rPr>
          <w:rFonts w:ascii="FrankRuehl" w:hAnsi="FrankRuehl"/>
          <w:vanish/>
          <w:szCs w:val="20"/>
          <w:shd w:val="clear" w:color="auto" w:fill="FFFF99"/>
          <w:rtl/>
        </w:rPr>
      </w:pPr>
      <w:r w:rsidRPr="00BA1053">
        <w:rPr>
          <w:rFonts w:ascii="FrankRuehl" w:hAnsi="FrankRuehl" w:hint="cs"/>
          <w:b/>
          <w:bCs/>
          <w:vanish/>
          <w:szCs w:val="20"/>
          <w:shd w:val="clear" w:color="auto" w:fill="FFFF99"/>
          <w:rtl/>
        </w:rPr>
        <w:t>הוספת סעיפים קטנים 16(ד), 16(ה)</w:t>
      </w:r>
    </w:p>
    <w:p w14:paraId="000CD1A5" w14:textId="77777777" w:rsidR="00912E59" w:rsidRPr="00BA1053" w:rsidRDefault="00912E59" w:rsidP="00912E59">
      <w:pPr>
        <w:pStyle w:val="P00"/>
        <w:ind w:left="1021" w:right="1134" w:hanging="1021"/>
        <w:rPr>
          <w:rStyle w:val="default"/>
          <w:rFonts w:cs="FrankRuehl"/>
          <w:vanish/>
          <w:sz w:val="22"/>
          <w:szCs w:val="22"/>
          <w:shd w:val="clear" w:color="auto" w:fill="FFFF99"/>
          <w:rtl/>
        </w:rPr>
      </w:pPr>
      <w:r w:rsidRPr="00BA1053">
        <w:rPr>
          <w:vanish/>
          <w:sz w:val="22"/>
          <w:szCs w:val="22"/>
          <w:shd w:val="clear" w:color="auto" w:fill="FFFF99"/>
          <w:rtl/>
        </w:rPr>
        <w:tab/>
      </w:r>
      <w:r w:rsidRPr="00BA1053">
        <w:rPr>
          <w:rStyle w:val="default"/>
          <w:rFonts w:cs="FrankRuehl"/>
          <w:vanish/>
          <w:sz w:val="22"/>
          <w:szCs w:val="22"/>
          <w:shd w:val="clear" w:color="auto" w:fill="FFFF99"/>
          <w:rtl/>
        </w:rPr>
        <w:t>(</w:t>
      </w:r>
      <w:r w:rsidRPr="00BA1053">
        <w:rPr>
          <w:rStyle w:val="default"/>
          <w:rFonts w:cs="FrankRuehl" w:hint="cs"/>
          <w:vanish/>
          <w:sz w:val="22"/>
          <w:szCs w:val="22"/>
          <w:shd w:val="clear" w:color="auto" w:fill="FFFF99"/>
          <w:rtl/>
        </w:rPr>
        <w:t>ב)</w:t>
      </w:r>
      <w:r w:rsidRPr="00BA1053">
        <w:rPr>
          <w:rStyle w:val="default"/>
          <w:rFonts w:cs="FrankRuehl"/>
          <w:vanish/>
          <w:sz w:val="22"/>
          <w:szCs w:val="22"/>
          <w:shd w:val="clear" w:color="auto" w:fill="FFFF99"/>
          <w:rtl/>
        </w:rPr>
        <w:tab/>
      </w:r>
      <w:r w:rsidRPr="00BA1053">
        <w:rPr>
          <w:rStyle w:val="default"/>
          <w:rFonts w:cs="FrankRuehl" w:hint="cs"/>
          <w:vanish/>
          <w:sz w:val="22"/>
          <w:szCs w:val="22"/>
          <w:u w:val="single"/>
          <w:shd w:val="clear" w:color="auto" w:fill="FFFF99"/>
          <w:rtl/>
        </w:rPr>
        <w:t>(1)</w:t>
      </w:r>
      <w:r w:rsidRPr="00BA1053">
        <w:rPr>
          <w:rStyle w:val="default"/>
          <w:rFonts w:cs="FrankRuehl"/>
          <w:vanish/>
          <w:sz w:val="22"/>
          <w:szCs w:val="22"/>
          <w:shd w:val="clear" w:color="auto" w:fill="FFFF99"/>
          <w:rtl/>
        </w:rPr>
        <w:tab/>
      </w:r>
      <w:r w:rsidRPr="00BA1053">
        <w:rPr>
          <w:rStyle w:val="default"/>
          <w:rFonts w:cs="FrankRuehl" w:hint="cs"/>
          <w:vanish/>
          <w:sz w:val="22"/>
          <w:szCs w:val="22"/>
          <w:shd w:val="clear" w:color="auto" w:fill="FFFF99"/>
          <w:rtl/>
        </w:rPr>
        <w:t>שר החקלאות רשאי, בהתייעצות עם שר הפנים ובאישור ועדת הכספים של הכנסת, להתקין תקנות הקובעות אגרות בעד רשיון לכלב שנותנת רשות מקומית וכן בעד חיסון, הובלה ובידוד; אגרות שנקבעו בתקנות כאמור יח</w:t>
      </w:r>
      <w:r w:rsidRPr="00BA1053">
        <w:rPr>
          <w:rStyle w:val="default"/>
          <w:rFonts w:cs="FrankRuehl"/>
          <w:vanish/>
          <w:sz w:val="22"/>
          <w:szCs w:val="22"/>
          <w:shd w:val="clear" w:color="auto" w:fill="FFFF99"/>
          <w:rtl/>
        </w:rPr>
        <w:t>ו</w:t>
      </w:r>
      <w:r w:rsidRPr="00BA1053">
        <w:rPr>
          <w:rStyle w:val="default"/>
          <w:rFonts w:cs="FrankRuehl" w:hint="cs"/>
          <w:vanish/>
          <w:sz w:val="22"/>
          <w:szCs w:val="22"/>
          <w:shd w:val="clear" w:color="auto" w:fill="FFFF99"/>
          <w:rtl/>
        </w:rPr>
        <w:t>לו בחומי כל רשות מקומית זולת אם קבעה הרשות המקומית אגרות בשיעורים נמוכים יותר;</w:t>
      </w:r>
    </w:p>
    <w:p w14:paraId="06D34AD6" w14:textId="77777777" w:rsidR="00912E59" w:rsidRPr="00BD5F41" w:rsidRDefault="00912E59" w:rsidP="00BD5F41">
      <w:pPr>
        <w:pStyle w:val="P00"/>
        <w:spacing w:before="0"/>
        <w:ind w:left="1021" w:right="1134"/>
        <w:rPr>
          <w:rStyle w:val="default"/>
          <w:rFonts w:cs="FrankRuehl"/>
          <w:sz w:val="2"/>
          <w:szCs w:val="2"/>
          <w:shd w:val="clear" w:color="auto" w:fill="FFFF99"/>
          <w:rtl/>
        </w:rPr>
      </w:pPr>
      <w:r w:rsidRPr="00BA1053">
        <w:rPr>
          <w:rStyle w:val="default"/>
          <w:rFonts w:cs="FrankRuehl" w:hint="cs"/>
          <w:vanish/>
          <w:sz w:val="22"/>
          <w:szCs w:val="22"/>
          <w:u w:val="single"/>
          <w:shd w:val="clear" w:color="auto" w:fill="FFFF99"/>
          <w:rtl/>
        </w:rPr>
        <w:t>(2)</w:t>
      </w:r>
      <w:r w:rsidRPr="00BA1053">
        <w:rPr>
          <w:rStyle w:val="default"/>
          <w:rFonts w:cs="FrankRuehl"/>
          <w:vanish/>
          <w:sz w:val="22"/>
          <w:szCs w:val="22"/>
          <w:u w:val="single"/>
          <w:shd w:val="clear" w:color="auto" w:fill="FFFF99"/>
          <w:rtl/>
        </w:rPr>
        <w:tab/>
      </w:r>
      <w:r w:rsidRPr="00BA1053">
        <w:rPr>
          <w:rStyle w:val="default"/>
          <w:rFonts w:cs="FrankRuehl" w:hint="cs"/>
          <w:vanish/>
          <w:sz w:val="22"/>
          <w:szCs w:val="22"/>
          <w:u w:val="single"/>
          <w:shd w:val="clear" w:color="auto" w:fill="FFFF99"/>
          <w:rtl/>
        </w:rPr>
        <w:t>שר החקלאות רשאי, בהתייעצות עם שר הפנים ובאישור ועדת הכלכלה של הכנסת, להתקין תקנות הקובעות אגרות בעד היתר להחזקה בפיקוח והשגחה.</w:t>
      </w:r>
      <w:bookmarkEnd w:id="43"/>
    </w:p>
    <w:p w14:paraId="72EAA771" w14:textId="77777777" w:rsidR="00685CC0" w:rsidRDefault="00685CC0">
      <w:pPr>
        <w:pStyle w:val="P00"/>
        <w:spacing w:before="72"/>
        <w:ind w:left="0" w:right="1134"/>
        <w:rPr>
          <w:rStyle w:val="default"/>
          <w:rFonts w:cs="FrankRuehl" w:hint="cs"/>
          <w:rtl/>
        </w:rPr>
      </w:pPr>
      <w:bookmarkStart w:id="44" w:name="Seif19"/>
      <w:bookmarkEnd w:id="44"/>
      <w:r>
        <w:rPr>
          <w:lang w:val="he-IL"/>
        </w:rPr>
        <w:pict w14:anchorId="4982D213">
          <v:rect id="_x0000_s1055" style="position:absolute;left:0;text-align:left;margin-left:464.5pt;margin-top:8.05pt;width:75.05pt;height:63.1pt;z-index:251662336" o:allowincell="f" filled="f" stroked="f" strokecolor="lime" strokeweight=".25pt">
            <v:textbox inset="0,0,0,0">
              <w:txbxContent>
                <w:p w14:paraId="1D37ADDA" w14:textId="77777777" w:rsidR="009A7567" w:rsidRDefault="009A7567">
                  <w:pPr>
                    <w:spacing w:line="160" w:lineRule="exact"/>
                    <w:jc w:val="left"/>
                    <w:rPr>
                      <w:rFonts w:cs="Miriam"/>
                      <w:noProof/>
                      <w:szCs w:val="18"/>
                      <w:rtl/>
                    </w:rPr>
                  </w:pPr>
                  <w:r>
                    <w:rPr>
                      <w:rFonts w:cs="Miriam"/>
                      <w:szCs w:val="18"/>
                      <w:rtl/>
                    </w:rPr>
                    <w:t>ח</w:t>
                  </w:r>
                  <w:r>
                    <w:rPr>
                      <w:rFonts w:cs="Miriam" w:hint="cs"/>
                      <w:szCs w:val="18"/>
                      <w:rtl/>
                    </w:rPr>
                    <w:t>ובתם של אנשים ידועים לסייע בהוצאה לפועל של הוראות הפקודה הזאת</w:t>
                  </w:r>
                </w:p>
                <w:p w14:paraId="7C154E12" w14:textId="77777777" w:rsidR="009A7567" w:rsidRDefault="009A7567" w:rsidP="00FB0FE6">
                  <w:pPr>
                    <w:spacing w:line="160" w:lineRule="exact"/>
                    <w:jc w:val="left"/>
                    <w:rPr>
                      <w:rFonts w:cs="Miriam"/>
                      <w:noProof/>
                      <w:szCs w:val="18"/>
                      <w:rtl/>
                    </w:rPr>
                  </w:pPr>
                  <w:r>
                    <w:rPr>
                      <w:rFonts w:cs="Miriam" w:hint="cs"/>
                      <w:szCs w:val="18"/>
                      <w:rtl/>
                    </w:rPr>
                    <w:t xml:space="preserve">(תיקון מס' 2) </w:t>
                  </w:r>
                  <w:r>
                    <w:rPr>
                      <w:rFonts w:cs="Miriam" w:hint="cs"/>
                      <w:szCs w:val="18"/>
                      <w:rtl/>
                    </w:rPr>
                    <w:br/>
                  </w:r>
                  <w:r>
                    <w:rPr>
                      <w:rFonts w:cs="Miriam"/>
                      <w:szCs w:val="18"/>
                      <w:rtl/>
                    </w:rPr>
                    <w:t>ת</w:t>
                  </w:r>
                  <w:r>
                    <w:rPr>
                      <w:rFonts w:cs="Miriam" w:hint="cs"/>
                      <w:szCs w:val="18"/>
                      <w:rtl/>
                    </w:rPr>
                    <w:t>שנ"ב-1992</w:t>
                  </w:r>
                </w:p>
              </w:txbxContent>
            </v:textbox>
            <w10:anchorlock/>
          </v:rect>
        </w:pict>
      </w:r>
      <w:r>
        <w:rPr>
          <w:rStyle w:val="big-number"/>
          <w:rtl/>
        </w:rPr>
        <w:t>17.</w:t>
      </w:r>
      <w:r>
        <w:rPr>
          <w:rStyle w:val="big-number"/>
          <w:rtl/>
        </w:rPr>
        <w:tab/>
      </w:r>
      <w:r>
        <w:rPr>
          <w:rStyle w:val="default"/>
          <w:rFonts w:cs="FrankRuehl"/>
          <w:rtl/>
        </w:rPr>
        <w:t>מ</w:t>
      </w:r>
      <w:r>
        <w:rPr>
          <w:rStyle w:val="default"/>
          <w:rFonts w:cs="FrankRuehl" w:hint="cs"/>
          <w:rtl/>
        </w:rPr>
        <w:t>חובתם של רשות מקומית, של מוכתרי כפרים, ושל שיכי שבטים לסייע, איש איש באזורו שלו, בידי כל פקיד ממשלת ישראל להוציא לפועל את הוראות ה</w:t>
      </w:r>
      <w:r>
        <w:rPr>
          <w:rStyle w:val="default"/>
          <w:rFonts w:cs="FrankRuehl"/>
          <w:rtl/>
        </w:rPr>
        <w:t>פ</w:t>
      </w:r>
      <w:r>
        <w:rPr>
          <w:rStyle w:val="default"/>
          <w:rFonts w:cs="FrankRuehl" w:hint="cs"/>
          <w:rtl/>
        </w:rPr>
        <w:t>קודה הזאת וכל תקנות שיותקנו על פיה.</w:t>
      </w:r>
    </w:p>
    <w:p w14:paraId="2F268E49" w14:textId="77777777" w:rsidR="00832FFA" w:rsidRPr="00BA1053" w:rsidRDefault="00832FFA" w:rsidP="00832FFA">
      <w:pPr>
        <w:pStyle w:val="P00"/>
        <w:spacing w:before="0"/>
        <w:ind w:left="0" w:right="1134"/>
        <w:rPr>
          <w:rFonts w:hint="cs"/>
          <w:b/>
          <w:bCs/>
          <w:vanish/>
          <w:szCs w:val="20"/>
          <w:shd w:val="clear" w:color="auto" w:fill="FFFF99"/>
          <w:rtl/>
        </w:rPr>
      </w:pPr>
      <w:bookmarkStart w:id="45" w:name="OLE_LINK1"/>
      <w:bookmarkStart w:id="46" w:name="OLE_LINK2"/>
      <w:bookmarkStart w:id="47" w:name="Rov40"/>
      <w:r w:rsidRPr="00BA1053">
        <w:rPr>
          <w:rFonts w:hint="cs"/>
          <w:vanish/>
          <w:color w:val="FF0000"/>
          <w:szCs w:val="20"/>
          <w:shd w:val="clear" w:color="auto" w:fill="FFFF99"/>
          <w:rtl/>
        </w:rPr>
        <w:t>מיום 26.3.1992</w:t>
      </w:r>
    </w:p>
    <w:p w14:paraId="752D4E13" w14:textId="77777777" w:rsidR="00832FFA" w:rsidRPr="00BA1053" w:rsidRDefault="00832FFA" w:rsidP="00832FFA">
      <w:pPr>
        <w:pStyle w:val="P00"/>
        <w:spacing w:before="0"/>
        <w:ind w:left="0" w:right="1134"/>
        <w:rPr>
          <w:rFonts w:hint="cs"/>
          <w:b/>
          <w:bCs/>
          <w:vanish/>
          <w:szCs w:val="20"/>
          <w:shd w:val="clear" w:color="auto" w:fill="FFFF99"/>
          <w:rtl/>
        </w:rPr>
      </w:pPr>
      <w:r w:rsidRPr="00BA1053">
        <w:rPr>
          <w:rFonts w:hint="cs"/>
          <w:b/>
          <w:bCs/>
          <w:vanish/>
          <w:szCs w:val="20"/>
          <w:shd w:val="clear" w:color="auto" w:fill="FFFF99"/>
          <w:rtl/>
        </w:rPr>
        <w:t>תיקון מס' 2</w:t>
      </w:r>
    </w:p>
    <w:p w14:paraId="66191AA6" w14:textId="77777777" w:rsidR="00832FFA" w:rsidRPr="00BA1053" w:rsidRDefault="00832FFA" w:rsidP="00832FFA">
      <w:pPr>
        <w:pStyle w:val="P00"/>
        <w:tabs>
          <w:tab w:val="clear" w:pos="6259"/>
        </w:tabs>
        <w:spacing w:before="0"/>
        <w:ind w:left="0" w:right="1134"/>
        <w:rPr>
          <w:rFonts w:hint="cs"/>
          <w:vanish/>
          <w:szCs w:val="20"/>
          <w:shd w:val="clear" w:color="auto" w:fill="FFFF99"/>
          <w:rtl/>
        </w:rPr>
      </w:pPr>
      <w:hyperlink r:id="rId72" w:history="1">
        <w:r w:rsidRPr="00BA1053">
          <w:rPr>
            <w:rStyle w:val="Hyperlink"/>
            <w:rFonts w:hint="cs"/>
            <w:vanish/>
            <w:szCs w:val="20"/>
            <w:shd w:val="clear" w:color="auto" w:fill="FFFF99"/>
            <w:rtl/>
          </w:rPr>
          <w:t>ס"ח תשנ"ב מס' 1393</w:t>
        </w:r>
      </w:hyperlink>
      <w:r w:rsidRPr="00BA1053">
        <w:rPr>
          <w:rFonts w:hint="cs"/>
          <w:vanish/>
          <w:szCs w:val="20"/>
          <w:shd w:val="clear" w:color="auto" w:fill="FFFF99"/>
          <w:rtl/>
        </w:rPr>
        <w:t xml:space="preserve"> מיום 26.3.1992 עמ' 172 (</w:t>
      </w:r>
      <w:hyperlink r:id="rId73" w:history="1">
        <w:r w:rsidRPr="00BA1053">
          <w:rPr>
            <w:rStyle w:val="Hyperlink"/>
            <w:rFonts w:hint="cs"/>
            <w:vanish/>
            <w:szCs w:val="20"/>
            <w:shd w:val="clear" w:color="auto" w:fill="FFFF99"/>
            <w:rtl/>
          </w:rPr>
          <w:t>ה"ח 2087</w:t>
        </w:r>
      </w:hyperlink>
      <w:r w:rsidRPr="00BA1053">
        <w:rPr>
          <w:rFonts w:hint="cs"/>
          <w:vanish/>
          <w:szCs w:val="20"/>
          <w:shd w:val="clear" w:color="auto" w:fill="FFFF99"/>
          <w:rtl/>
        </w:rPr>
        <w:t>)</w:t>
      </w:r>
    </w:p>
    <w:p w14:paraId="6C2033EF" w14:textId="77777777" w:rsidR="00832FFA" w:rsidRPr="00547B6F" w:rsidRDefault="00832FFA" w:rsidP="00832FFA">
      <w:pPr>
        <w:pStyle w:val="P00"/>
        <w:tabs>
          <w:tab w:val="clear" w:pos="6259"/>
        </w:tabs>
        <w:ind w:left="0" w:right="1134"/>
        <w:rPr>
          <w:rStyle w:val="default"/>
          <w:rFonts w:cs="FrankRuehl" w:hint="cs"/>
          <w:sz w:val="2"/>
          <w:szCs w:val="2"/>
          <w:rtl/>
        </w:rPr>
      </w:pPr>
      <w:r w:rsidRPr="00BA1053">
        <w:rPr>
          <w:rStyle w:val="big-number"/>
          <w:rFonts w:cs="FrankRuehl"/>
          <w:vanish/>
          <w:sz w:val="22"/>
          <w:szCs w:val="22"/>
          <w:shd w:val="clear" w:color="auto" w:fill="FFFF99"/>
          <w:rtl/>
        </w:rPr>
        <w:t>17.</w:t>
      </w:r>
      <w:r w:rsidRPr="00BA1053">
        <w:rPr>
          <w:rStyle w:val="big-number"/>
          <w:rFonts w:cs="FrankRuehl"/>
          <w:vanish/>
          <w:sz w:val="22"/>
          <w:szCs w:val="22"/>
          <w:shd w:val="clear" w:color="auto" w:fill="FFFF99"/>
          <w:rtl/>
        </w:rPr>
        <w:tab/>
      </w:r>
      <w:r w:rsidRPr="00BA1053">
        <w:rPr>
          <w:rStyle w:val="default"/>
          <w:rFonts w:cs="FrankRuehl"/>
          <w:vanish/>
          <w:sz w:val="22"/>
          <w:szCs w:val="22"/>
          <w:shd w:val="clear" w:color="auto" w:fill="FFFF99"/>
          <w:rtl/>
        </w:rPr>
        <w:t>מ</w:t>
      </w:r>
      <w:r w:rsidRPr="00BA1053">
        <w:rPr>
          <w:rStyle w:val="default"/>
          <w:rFonts w:cs="FrankRuehl" w:hint="cs"/>
          <w:vanish/>
          <w:sz w:val="22"/>
          <w:szCs w:val="22"/>
          <w:shd w:val="clear" w:color="auto" w:fill="FFFF99"/>
          <w:rtl/>
        </w:rPr>
        <w:t xml:space="preserve">חובתם של </w:t>
      </w:r>
      <w:r w:rsidRPr="00BA1053">
        <w:rPr>
          <w:rStyle w:val="default"/>
          <w:rFonts w:cs="FrankRuehl" w:hint="cs"/>
          <w:strike/>
          <w:vanish/>
          <w:sz w:val="22"/>
          <w:szCs w:val="22"/>
          <w:shd w:val="clear" w:color="auto" w:fill="FFFF99"/>
          <w:rtl/>
        </w:rPr>
        <w:t>מועצה מקומית או מועצה עירונית</w:t>
      </w:r>
      <w:r w:rsidRPr="00BA1053">
        <w:rPr>
          <w:rStyle w:val="default"/>
          <w:rFonts w:cs="FrankRuehl" w:hint="cs"/>
          <w:vanish/>
          <w:sz w:val="22"/>
          <w:szCs w:val="22"/>
          <w:shd w:val="clear" w:color="auto" w:fill="FFFF99"/>
          <w:rtl/>
        </w:rPr>
        <w:t xml:space="preserve"> </w:t>
      </w:r>
      <w:r w:rsidRPr="00BA1053">
        <w:rPr>
          <w:rStyle w:val="default"/>
          <w:rFonts w:cs="FrankRuehl" w:hint="cs"/>
          <w:vanish/>
          <w:sz w:val="22"/>
          <w:szCs w:val="22"/>
          <w:u w:val="single"/>
          <w:shd w:val="clear" w:color="auto" w:fill="FFFF99"/>
          <w:rtl/>
        </w:rPr>
        <w:t>רשות מקומית</w:t>
      </w:r>
      <w:r w:rsidRPr="00BA1053">
        <w:rPr>
          <w:rStyle w:val="default"/>
          <w:rFonts w:cs="FrankRuehl" w:hint="cs"/>
          <w:vanish/>
          <w:sz w:val="22"/>
          <w:szCs w:val="22"/>
          <w:shd w:val="clear" w:color="auto" w:fill="FFFF99"/>
          <w:rtl/>
        </w:rPr>
        <w:t>, של מוכתרי כפרים, ושל שיכי שבטים לסייע, איש איש באזורו שלו, בידי כל פקיד ממשלת ישראל להוציא לפועל את הוראות ה</w:t>
      </w:r>
      <w:r w:rsidRPr="00BA1053">
        <w:rPr>
          <w:rStyle w:val="default"/>
          <w:rFonts w:cs="FrankRuehl"/>
          <w:vanish/>
          <w:sz w:val="22"/>
          <w:szCs w:val="22"/>
          <w:shd w:val="clear" w:color="auto" w:fill="FFFF99"/>
          <w:rtl/>
        </w:rPr>
        <w:t>פ</w:t>
      </w:r>
      <w:r w:rsidRPr="00BA1053">
        <w:rPr>
          <w:rStyle w:val="default"/>
          <w:rFonts w:cs="FrankRuehl" w:hint="cs"/>
          <w:vanish/>
          <w:sz w:val="22"/>
          <w:szCs w:val="22"/>
          <w:shd w:val="clear" w:color="auto" w:fill="FFFF99"/>
          <w:rtl/>
        </w:rPr>
        <w:t>קודה הזאת וכל תקנות שיותקנו על פיה.</w:t>
      </w:r>
      <w:bookmarkEnd w:id="45"/>
      <w:bookmarkEnd w:id="46"/>
      <w:bookmarkEnd w:id="47"/>
    </w:p>
    <w:p w14:paraId="2A754BAA" w14:textId="77777777" w:rsidR="00832FFA" w:rsidRDefault="00832FFA">
      <w:pPr>
        <w:pStyle w:val="P00"/>
        <w:spacing w:before="72"/>
        <w:ind w:left="0" w:right="1134"/>
        <w:rPr>
          <w:rStyle w:val="default"/>
          <w:rFonts w:cs="FrankRuehl" w:hint="cs"/>
          <w:rtl/>
        </w:rPr>
      </w:pPr>
    </w:p>
    <w:p w14:paraId="70E48BB3" w14:textId="77777777" w:rsidR="00685CC0" w:rsidRDefault="00685CC0">
      <w:pPr>
        <w:pStyle w:val="P00"/>
        <w:spacing w:before="72"/>
        <w:ind w:left="0" w:right="1134"/>
        <w:rPr>
          <w:rStyle w:val="default"/>
          <w:rFonts w:cs="FrankRuehl" w:hint="cs"/>
          <w:rtl/>
        </w:rPr>
      </w:pPr>
      <w:r>
        <w:rPr>
          <w:rStyle w:val="big-number"/>
          <w:rtl/>
        </w:rPr>
        <w:t>18</w:t>
      </w:r>
      <w:r w:rsidRPr="00832FFA">
        <w:rPr>
          <w:rStyle w:val="default"/>
          <w:rFonts w:cs="FrankRuehl"/>
          <w:rtl/>
        </w:rPr>
        <w:t>.</w:t>
      </w:r>
      <w:r w:rsidR="00832FFA">
        <w:rPr>
          <w:rStyle w:val="a6"/>
          <w:rtl/>
        </w:rPr>
        <w:footnoteReference w:id="3"/>
      </w:r>
    </w:p>
    <w:p w14:paraId="0AD05528" w14:textId="77777777" w:rsidR="00FB0FE6" w:rsidRDefault="00FB0FE6">
      <w:pPr>
        <w:pStyle w:val="P00"/>
        <w:spacing w:before="72"/>
        <w:ind w:left="0" w:right="1134"/>
        <w:rPr>
          <w:rStyle w:val="default"/>
          <w:rFonts w:cs="FrankRuehl" w:hint="cs"/>
          <w:rtl/>
        </w:rPr>
      </w:pPr>
    </w:p>
    <w:p w14:paraId="755F8E35" w14:textId="77777777" w:rsidR="00832FFA" w:rsidRPr="00BD5F41" w:rsidRDefault="00685CC0">
      <w:pPr>
        <w:pStyle w:val="medium2-header"/>
        <w:keepLines w:val="0"/>
        <w:spacing w:before="72"/>
        <w:ind w:left="0" w:right="1134"/>
        <w:rPr>
          <w:rFonts w:hint="cs"/>
          <w:b/>
          <w:bCs w:val="0"/>
          <w:noProof/>
          <w:rtl/>
        </w:rPr>
      </w:pPr>
      <w:bookmarkStart w:id="48" w:name="med0"/>
      <w:bookmarkEnd w:id="48"/>
      <w:r w:rsidRPr="00BD5F41">
        <w:rPr>
          <w:noProof/>
          <w:lang w:val="he-IL"/>
        </w:rPr>
        <w:pict w14:anchorId="3AC1FBFE">
          <v:rect id="_x0000_s1056" style="position:absolute;left:0;text-align:left;margin-left:464.5pt;margin-top:8.05pt;width:75.05pt;height:17.6pt;z-index:251663360" o:allowincell="f" filled="f" stroked="f" strokecolor="lime" strokeweight=".25pt">
            <v:textbox inset="0,0,0,0">
              <w:txbxContent>
                <w:p w14:paraId="1E28EC4E" w14:textId="77777777" w:rsidR="009A7567" w:rsidRDefault="009A7567" w:rsidP="00FB0FE6">
                  <w:pPr>
                    <w:spacing w:line="160" w:lineRule="exact"/>
                    <w:jc w:val="left"/>
                    <w:rPr>
                      <w:rFonts w:cs="Miriam"/>
                      <w:noProof/>
                      <w:szCs w:val="18"/>
                      <w:rtl/>
                    </w:rPr>
                  </w:pPr>
                  <w:r>
                    <w:rPr>
                      <w:rFonts w:cs="Miriam" w:hint="cs"/>
                      <w:szCs w:val="18"/>
                      <w:rtl/>
                    </w:rPr>
                    <w:t xml:space="preserve">(תיקון מס' </w:t>
                  </w:r>
                  <w:r w:rsidR="00BD5F41">
                    <w:rPr>
                      <w:rFonts w:cs="Miriam" w:hint="cs"/>
                      <w:szCs w:val="18"/>
                      <w:rtl/>
                    </w:rPr>
                    <w:t>6) תשפ"א-2020</w:t>
                  </w:r>
                </w:p>
              </w:txbxContent>
            </v:textbox>
            <w10:anchorlock/>
          </v:rect>
        </w:pict>
      </w:r>
      <w:r w:rsidRPr="00BD5F41">
        <w:rPr>
          <w:noProof/>
          <w:rtl/>
        </w:rPr>
        <w:t>ת</w:t>
      </w:r>
      <w:r w:rsidRPr="00BD5F41">
        <w:rPr>
          <w:rFonts w:hint="cs"/>
          <w:noProof/>
          <w:rtl/>
        </w:rPr>
        <w:t>וספת</w:t>
      </w:r>
    </w:p>
    <w:p w14:paraId="6DDF8DAC" w14:textId="77777777" w:rsidR="00685CC0" w:rsidRDefault="00685CC0" w:rsidP="00BD5F41">
      <w:pPr>
        <w:pStyle w:val="P00"/>
        <w:spacing w:before="72"/>
        <w:ind w:left="0" w:right="1134"/>
        <w:jc w:val="center"/>
        <w:rPr>
          <w:rStyle w:val="default"/>
          <w:rFonts w:cs="FrankRuehl"/>
          <w:sz w:val="18"/>
          <w:szCs w:val="24"/>
          <w:rtl/>
        </w:rPr>
      </w:pPr>
      <w:r w:rsidRPr="00BD5F41">
        <w:rPr>
          <w:rStyle w:val="default"/>
          <w:rFonts w:cs="FrankRuehl" w:hint="cs"/>
          <w:sz w:val="18"/>
          <w:szCs w:val="24"/>
          <w:rtl/>
        </w:rPr>
        <w:t>(</w:t>
      </w:r>
      <w:r w:rsidR="00BD5F41" w:rsidRPr="00BD5F41">
        <w:rPr>
          <w:rStyle w:val="default"/>
          <w:rFonts w:cs="FrankRuehl" w:hint="cs"/>
          <w:sz w:val="18"/>
          <w:szCs w:val="24"/>
          <w:rtl/>
        </w:rPr>
        <w:t>סעיף 16(ה)</w:t>
      </w:r>
      <w:r w:rsidRPr="00BD5F41">
        <w:rPr>
          <w:rStyle w:val="default"/>
          <w:rFonts w:cs="FrankRuehl" w:hint="cs"/>
          <w:sz w:val="18"/>
          <w:szCs w:val="24"/>
          <w:rtl/>
        </w:rPr>
        <w:t>)</w:t>
      </w:r>
    </w:p>
    <w:p w14:paraId="344AFA98" w14:textId="77777777" w:rsidR="00BD5F41" w:rsidRPr="00BD5F41" w:rsidRDefault="00BD5F41" w:rsidP="00BD5F41">
      <w:pPr>
        <w:pStyle w:val="P00"/>
        <w:spacing w:before="72"/>
        <w:ind w:left="0" w:right="1134"/>
        <w:jc w:val="center"/>
        <w:rPr>
          <w:rStyle w:val="default"/>
          <w:rFonts w:cs="FrankRuehl"/>
          <w:b/>
          <w:bCs/>
          <w:sz w:val="16"/>
          <w:szCs w:val="22"/>
          <w:rtl/>
        </w:rPr>
      </w:pPr>
      <w:r>
        <w:rPr>
          <w:rStyle w:val="default"/>
          <w:rFonts w:cs="FrankRuehl" w:hint="cs"/>
          <w:b/>
          <w:bCs/>
          <w:sz w:val="16"/>
          <w:szCs w:val="22"/>
          <w:rtl/>
        </w:rPr>
        <w:t xml:space="preserve">טופס בקשה והיתר </w:t>
      </w:r>
      <w:r>
        <w:rPr>
          <w:rStyle w:val="default"/>
          <w:rFonts w:cs="FrankRuehl"/>
          <w:b/>
          <w:bCs/>
          <w:sz w:val="16"/>
          <w:szCs w:val="22"/>
          <w:rtl/>
        </w:rPr>
        <w:t>–</w:t>
      </w:r>
      <w:r>
        <w:rPr>
          <w:rStyle w:val="default"/>
          <w:rFonts w:cs="FrankRuehl" w:hint="cs"/>
          <w:b/>
          <w:bCs/>
          <w:sz w:val="16"/>
          <w:szCs w:val="22"/>
          <w:rtl/>
        </w:rPr>
        <w:t xml:space="preserve"> החזקת כלב או חתול בפיקוח והשגחה</w:t>
      </w:r>
    </w:p>
    <w:p w14:paraId="3B7C5D7B" w14:textId="77777777" w:rsidR="00076279" w:rsidRPr="00BA1053" w:rsidRDefault="00076279" w:rsidP="00076279">
      <w:pPr>
        <w:pStyle w:val="P00"/>
        <w:spacing w:before="0"/>
        <w:ind w:left="0" w:right="1134"/>
        <w:rPr>
          <w:rFonts w:hint="cs"/>
          <w:b/>
          <w:bCs/>
          <w:vanish/>
          <w:szCs w:val="20"/>
          <w:shd w:val="clear" w:color="auto" w:fill="FFFF99"/>
          <w:rtl/>
        </w:rPr>
      </w:pPr>
      <w:bookmarkStart w:id="49" w:name="Rov93"/>
      <w:r w:rsidRPr="00BA1053">
        <w:rPr>
          <w:rFonts w:hint="cs"/>
          <w:vanish/>
          <w:color w:val="FF0000"/>
          <w:szCs w:val="20"/>
          <w:shd w:val="clear" w:color="auto" w:fill="FFFF99"/>
          <w:rtl/>
        </w:rPr>
        <w:t>מיום 26.3.1992</w:t>
      </w:r>
    </w:p>
    <w:p w14:paraId="2D1AFD5E" w14:textId="77777777" w:rsidR="00076279" w:rsidRPr="00BA1053" w:rsidRDefault="00076279" w:rsidP="00076279">
      <w:pPr>
        <w:pStyle w:val="P00"/>
        <w:spacing w:before="0"/>
        <w:ind w:left="0" w:right="1134"/>
        <w:rPr>
          <w:rFonts w:hint="cs"/>
          <w:b/>
          <w:bCs/>
          <w:vanish/>
          <w:szCs w:val="20"/>
          <w:shd w:val="clear" w:color="auto" w:fill="FFFF99"/>
          <w:rtl/>
        </w:rPr>
      </w:pPr>
      <w:r w:rsidRPr="00BA1053">
        <w:rPr>
          <w:rFonts w:hint="cs"/>
          <w:b/>
          <w:bCs/>
          <w:vanish/>
          <w:szCs w:val="20"/>
          <w:shd w:val="clear" w:color="auto" w:fill="FFFF99"/>
          <w:rtl/>
        </w:rPr>
        <w:t>תיקון מס' 2</w:t>
      </w:r>
    </w:p>
    <w:p w14:paraId="7F76D623" w14:textId="77777777" w:rsidR="00076279" w:rsidRPr="00BA1053" w:rsidRDefault="00076279" w:rsidP="00076279">
      <w:pPr>
        <w:pStyle w:val="P00"/>
        <w:tabs>
          <w:tab w:val="clear" w:pos="6259"/>
        </w:tabs>
        <w:spacing w:before="0"/>
        <w:ind w:left="0" w:right="1134"/>
        <w:rPr>
          <w:rFonts w:hint="cs"/>
          <w:vanish/>
          <w:szCs w:val="20"/>
          <w:shd w:val="clear" w:color="auto" w:fill="FFFF99"/>
          <w:rtl/>
        </w:rPr>
      </w:pPr>
      <w:hyperlink r:id="rId74" w:history="1">
        <w:r w:rsidRPr="00BA1053">
          <w:rPr>
            <w:rStyle w:val="Hyperlink"/>
            <w:rFonts w:hint="cs"/>
            <w:vanish/>
            <w:szCs w:val="20"/>
            <w:shd w:val="clear" w:color="auto" w:fill="FFFF99"/>
            <w:rtl/>
          </w:rPr>
          <w:t>ס"ח תשנ"ב מס' 1393</w:t>
        </w:r>
      </w:hyperlink>
      <w:r w:rsidRPr="00BA1053">
        <w:rPr>
          <w:rFonts w:hint="cs"/>
          <w:vanish/>
          <w:szCs w:val="20"/>
          <w:shd w:val="clear" w:color="auto" w:fill="FFFF99"/>
          <w:rtl/>
        </w:rPr>
        <w:t xml:space="preserve"> מיום 26.3.1992 עמ' 172 (</w:t>
      </w:r>
      <w:hyperlink r:id="rId75" w:history="1">
        <w:r w:rsidRPr="00BA1053">
          <w:rPr>
            <w:rStyle w:val="Hyperlink"/>
            <w:rFonts w:hint="cs"/>
            <w:vanish/>
            <w:szCs w:val="20"/>
            <w:shd w:val="clear" w:color="auto" w:fill="FFFF99"/>
            <w:rtl/>
          </w:rPr>
          <w:t>ה"ח 2087</w:t>
        </w:r>
      </w:hyperlink>
      <w:r w:rsidRPr="00BA1053">
        <w:rPr>
          <w:rFonts w:hint="cs"/>
          <w:vanish/>
          <w:szCs w:val="20"/>
          <w:shd w:val="clear" w:color="auto" w:fill="FFFF99"/>
          <w:rtl/>
        </w:rPr>
        <w:t>)</w:t>
      </w:r>
    </w:p>
    <w:p w14:paraId="0D01F880" w14:textId="77777777" w:rsidR="00076279" w:rsidRPr="00BA1053" w:rsidRDefault="00076279" w:rsidP="00547B6F">
      <w:pPr>
        <w:pStyle w:val="P00"/>
        <w:tabs>
          <w:tab w:val="clear" w:pos="6259"/>
        </w:tabs>
        <w:spacing w:before="0"/>
        <w:ind w:left="0" w:right="1134"/>
        <w:rPr>
          <w:b/>
          <w:bCs/>
          <w:vanish/>
          <w:szCs w:val="20"/>
          <w:shd w:val="clear" w:color="auto" w:fill="FFFF99"/>
          <w:rtl/>
        </w:rPr>
      </w:pPr>
      <w:r w:rsidRPr="00BA1053">
        <w:rPr>
          <w:rFonts w:hint="cs"/>
          <w:b/>
          <w:bCs/>
          <w:vanish/>
          <w:szCs w:val="20"/>
          <w:shd w:val="clear" w:color="auto" w:fill="FFFF99"/>
          <w:rtl/>
        </w:rPr>
        <w:t>ביטול התוספת</w:t>
      </w:r>
    </w:p>
    <w:p w14:paraId="1FA6FCAD" w14:textId="77777777" w:rsidR="00BD5F41" w:rsidRPr="00BA1053" w:rsidRDefault="00BD5F41" w:rsidP="00BD5F41">
      <w:pPr>
        <w:pStyle w:val="P00"/>
        <w:tabs>
          <w:tab w:val="clear" w:pos="6259"/>
        </w:tabs>
        <w:spacing w:before="0"/>
        <w:ind w:left="0" w:right="1134"/>
        <w:rPr>
          <w:rFonts w:ascii="FrankRuehl" w:hAnsi="FrankRuehl"/>
          <w:vanish/>
          <w:szCs w:val="20"/>
          <w:shd w:val="clear" w:color="auto" w:fill="FFFF99"/>
          <w:rtl/>
        </w:rPr>
      </w:pPr>
    </w:p>
    <w:p w14:paraId="643838D6" w14:textId="77777777" w:rsidR="00BD5F41" w:rsidRPr="00BA1053" w:rsidRDefault="00BD5F41" w:rsidP="00BD5F41">
      <w:pPr>
        <w:pStyle w:val="P00"/>
        <w:tabs>
          <w:tab w:val="clear" w:pos="6259"/>
        </w:tabs>
        <w:spacing w:before="0"/>
        <w:ind w:left="0" w:right="1134"/>
        <w:rPr>
          <w:rFonts w:ascii="FrankRuehl" w:hAnsi="FrankRuehl"/>
          <w:vanish/>
          <w:color w:val="FF0000"/>
          <w:szCs w:val="20"/>
          <w:shd w:val="clear" w:color="auto" w:fill="FFFF99"/>
          <w:rtl/>
        </w:rPr>
      </w:pPr>
      <w:r w:rsidRPr="00BA1053">
        <w:rPr>
          <w:rFonts w:ascii="FrankRuehl" w:hAnsi="FrankRuehl"/>
          <w:vanish/>
          <w:color w:val="FF0000"/>
          <w:szCs w:val="20"/>
          <w:shd w:val="clear" w:color="auto" w:fill="FFFF99"/>
          <w:rtl/>
        </w:rPr>
        <w:t>מיום 15.11.2020</w:t>
      </w:r>
    </w:p>
    <w:p w14:paraId="5BE9483A" w14:textId="77777777" w:rsidR="00BD5F41" w:rsidRPr="00BA1053" w:rsidRDefault="00BD5F41" w:rsidP="00BD5F41">
      <w:pPr>
        <w:pStyle w:val="P00"/>
        <w:tabs>
          <w:tab w:val="clear" w:pos="6259"/>
        </w:tabs>
        <w:spacing w:before="0"/>
        <w:ind w:left="0" w:right="1134"/>
        <w:rPr>
          <w:rFonts w:ascii="FrankRuehl" w:hAnsi="FrankRuehl"/>
          <w:vanish/>
          <w:szCs w:val="20"/>
          <w:shd w:val="clear" w:color="auto" w:fill="FFFF99"/>
          <w:rtl/>
        </w:rPr>
      </w:pPr>
      <w:r w:rsidRPr="00BA1053">
        <w:rPr>
          <w:rFonts w:ascii="FrankRuehl" w:hAnsi="FrankRuehl"/>
          <w:b/>
          <w:bCs/>
          <w:vanish/>
          <w:szCs w:val="20"/>
          <w:shd w:val="clear" w:color="auto" w:fill="FFFF99"/>
          <w:rtl/>
        </w:rPr>
        <w:t>תיקון מס' 6</w:t>
      </w:r>
    </w:p>
    <w:p w14:paraId="1F84B4C9" w14:textId="77777777" w:rsidR="00BD5F41" w:rsidRPr="00BA1053" w:rsidRDefault="00BD5F41" w:rsidP="00BD5F41">
      <w:pPr>
        <w:pStyle w:val="P00"/>
        <w:tabs>
          <w:tab w:val="clear" w:pos="6259"/>
        </w:tabs>
        <w:spacing w:before="0"/>
        <w:ind w:left="0" w:right="1134"/>
        <w:rPr>
          <w:rFonts w:ascii="FrankRuehl" w:hAnsi="FrankRuehl"/>
          <w:vanish/>
          <w:szCs w:val="20"/>
          <w:shd w:val="clear" w:color="auto" w:fill="FFFF99"/>
          <w:rtl/>
        </w:rPr>
      </w:pPr>
      <w:hyperlink r:id="rId76" w:history="1">
        <w:r w:rsidRPr="00BA1053">
          <w:rPr>
            <w:rStyle w:val="Hyperlink"/>
            <w:rFonts w:ascii="FrankRuehl" w:hAnsi="FrankRuehl"/>
            <w:vanish/>
            <w:szCs w:val="20"/>
            <w:shd w:val="clear" w:color="auto" w:fill="FFFF99"/>
            <w:rtl/>
          </w:rPr>
          <w:t>ס"ח תשפ"א מס' 2866</w:t>
        </w:r>
      </w:hyperlink>
      <w:r w:rsidRPr="00BA1053">
        <w:rPr>
          <w:rFonts w:ascii="FrankRuehl" w:hAnsi="FrankRuehl"/>
          <w:vanish/>
          <w:szCs w:val="20"/>
          <w:shd w:val="clear" w:color="auto" w:fill="FFFF99"/>
          <w:rtl/>
        </w:rPr>
        <w:t xml:space="preserve"> מיום 15.11.2020 עמ' 6</w:t>
      </w:r>
      <w:r w:rsidRPr="00BA1053">
        <w:rPr>
          <w:rFonts w:ascii="FrankRuehl" w:hAnsi="FrankRuehl" w:hint="cs"/>
          <w:vanish/>
          <w:szCs w:val="20"/>
          <w:shd w:val="clear" w:color="auto" w:fill="FFFF99"/>
          <w:rtl/>
        </w:rPr>
        <w:t>8</w:t>
      </w:r>
      <w:r w:rsidRPr="00BA1053">
        <w:rPr>
          <w:rFonts w:ascii="FrankRuehl" w:hAnsi="FrankRuehl"/>
          <w:vanish/>
          <w:szCs w:val="20"/>
          <w:shd w:val="clear" w:color="auto" w:fill="FFFF99"/>
          <w:rtl/>
        </w:rPr>
        <w:t xml:space="preserve"> (</w:t>
      </w:r>
      <w:hyperlink r:id="rId77" w:history="1">
        <w:r w:rsidRPr="00BA1053">
          <w:rPr>
            <w:rStyle w:val="Hyperlink"/>
            <w:rFonts w:ascii="FrankRuehl" w:hAnsi="FrankRuehl"/>
            <w:vanish/>
            <w:szCs w:val="20"/>
            <w:shd w:val="clear" w:color="auto" w:fill="FFFF99"/>
            <w:rtl/>
          </w:rPr>
          <w:t>ה"ח 852</w:t>
        </w:r>
      </w:hyperlink>
      <w:r w:rsidRPr="00BA1053">
        <w:rPr>
          <w:rFonts w:ascii="FrankRuehl" w:hAnsi="FrankRuehl"/>
          <w:vanish/>
          <w:szCs w:val="20"/>
          <w:shd w:val="clear" w:color="auto" w:fill="FFFF99"/>
          <w:rtl/>
        </w:rPr>
        <w:t>)</w:t>
      </w:r>
    </w:p>
    <w:p w14:paraId="41184315" w14:textId="77777777" w:rsidR="00BD5F41" w:rsidRPr="00C07843" w:rsidRDefault="00BD5F41" w:rsidP="00C07843">
      <w:pPr>
        <w:pStyle w:val="P00"/>
        <w:tabs>
          <w:tab w:val="clear" w:pos="6259"/>
        </w:tabs>
        <w:spacing w:before="0"/>
        <w:ind w:left="0" w:right="1134"/>
        <w:rPr>
          <w:rFonts w:ascii="FrankRuehl" w:hAnsi="FrankRuehl"/>
          <w:sz w:val="2"/>
          <w:szCs w:val="2"/>
          <w:shd w:val="clear" w:color="auto" w:fill="FFFF99"/>
          <w:rtl/>
        </w:rPr>
      </w:pPr>
      <w:r w:rsidRPr="00BA1053">
        <w:rPr>
          <w:rFonts w:ascii="FrankRuehl" w:hAnsi="FrankRuehl" w:hint="cs"/>
          <w:b/>
          <w:bCs/>
          <w:vanish/>
          <w:szCs w:val="20"/>
          <w:shd w:val="clear" w:color="auto" w:fill="FFFF99"/>
          <w:rtl/>
        </w:rPr>
        <w:t>הוספת תוספת</w:t>
      </w:r>
      <w:bookmarkEnd w:id="49"/>
    </w:p>
    <w:p w14:paraId="5AD26215" w14:textId="77777777" w:rsidR="00685CC0" w:rsidRDefault="00BD5F41" w:rsidP="00BD5F41">
      <w:pPr>
        <w:pStyle w:val="P00"/>
        <w:spacing w:before="72"/>
        <w:ind w:left="0" w:right="1134"/>
        <w:jc w:val="right"/>
        <w:rPr>
          <w:rStyle w:val="default"/>
          <w:rFonts w:cs="FrankRuehl"/>
          <w:rtl/>
        </w:rPr>
      </w:pPr>
      <w:r>
        <w:rPr>
          <w:rStyle w:val="default"/>
          <w:rFonts w:cs="FrankRuehl" w:hint="cs"/>
          <w:rtl/>
        </w:rPr>
        <w:t xml:space="preserve">תאריך: </w:t>
      </w:r>
      <w:r>
        <w:rPr>
          <w:rStyle w:val="default"/>
          <w:rFonts w:cs="FrankRuehl"/>
          <w:rtl/>
        </w:rPr>
        <w:fldChar w:fldCharType="begin">
          <w:ffData>
            <w:name w:val="Text1"/>
            <w:enabled/>
            <w:calcOnExit w:val="0"/>
            <w:textInput/>
          </w:ffData>
        </w:fldChar>
      </w:r>
      <w:bookmarkStart w:id="50" w:name="Text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Pr>
          <w:rStyle w:val="default"/>
          <w:rFonts w:cs="FrankRuehl"/>
          <w:rtl/>
        </w:rPr>
        <w:fldChar w:fldCharType="end"/>
      </w:r>
      <w:bookmarkEnd w:id="50"/>
    </w:p>
    <w:p w14:paraId="54099738" w14:textId="77777777" w:rsidR="00BD5F41" w:rsidRDefault="00BD5F41">
      <w:pPr>
        <w:pStyle w:val="P00"/>
        <w:spacing w:before="72"/>
        <w:ind w:left="0" w:right="1134"/>
        <w:rPr>
          <w:rStyle w:val="default"/>
          <w:rFonts w:cs="FrankRuehl"/>
          <w:rtl/>
        </w:rPr>
      </w:pPr>
      <w:r>
        <w:rPr>
          <w:rStyle w:val="default"/>
          <w:rFonts w:cs="FrankRuehl" w:hint="cs"/>
          <w:rtl/>
        </w:rPr>
        <w:t>לכבוד</w:t>
      </w:r>
    </w:p>
    <w:p w14:paraId="0EFB2626" w14:textId="77777777" w:rsidR="00BD5F41" w:rsidRDefault="00BD5F41">
      <w:pPr>
        <w:pStyle w:val="P00"/>
        <w:spacing w:before="72"/>
        <w:ind w:left="0" w:right="1134"/>
        <w:rPr>
          <w:rStyle w:val="default"/>
          <w:rFonts w:cs="FrankRuehl"/>
          <w:rtl/>
        </w:rPr>
      </w:pPr>
      <w:r>
        <w:rPr>
          <w:rStyle w:val="default"/>
          <w:rFonts w:cs="FrankRuehl" w:hint="cs"/>
          <w:rtl/>
        </w:rPr>
        <w:t xml:space="preserve">הרופא הווטרינר העירוני של </w:t>
      </w:r>
      <w:r>
        <w:rPr>
          <w:rStyle w:val="default"/>
          <w:rFonts w:cs="FrankRuehl"/>
          <w:rtl/>
        </w:rPr>
        <w:fldChar w:fldCharType="begin">
          <w:ffData>
            <w:name w:val="Text2"/>
            <w:enabled/>
            <w:calcOnExit w:val="0"/>
            <w:textInput/>
          </w:ffData>
        </w:fldChar>
      </w:r>
      <w:bookmarkStart w:id="51" w:name="Text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Pr>
          <w:rStyle w:val="default"/>
          <w:rFonts w:cs="FrankRuehl"/>
          <w:rtl/>
        </w:rPr>
        <w:fldChar w:fldCharType="end"/>
      </w:r>
      <w:bookmarkEnd w:id="51"/>
      <w:r>
        <w:rPr>
          <w:rStyle w:val="default"/>
          <w:rFonts w:cs="FrankRuehl" w:hint="cs"/>
          <w:rtl/>
        </w:rPr>
        <w:t xml:space="preserve"> (שם הרשות המקומית) / הרופא הווטרינר הממשלתי</w:t>
      </w:r>
    </w:p>
    <w:p w14:paraId="53F33B5F" w14:textId="77777777" w:rsidR="00BD5F41" w:rsidRDefault="00BD5F41">
      <w:pPr>
        <w:pStyle w:val="P00"/>
        <w:spacing w:before="72"/>
        <w:ind w:left="0" w:right="1134"/>
        <w:rPr>
          <w:rStyle w:val="default"/>
          <w:rFonts w:cs="FrankRuehl"/>
          <w:rtl/>
        </w:rPr>
      </w:pPr>
    </w:p>
    <w:p w14:paraId="353994DD" w14:textId="77777777" w:rsidR="00BD5F41" w:rsidRPr="00BD5F41" w:rsidRDefault="00BD5F41" w:rsidP="00BD5F41">
      <w:pPr>
        <w:pStyle w:val="P00"/>
        <w:spacing w:before="72"/>
        <w:ind w:left="0" w:right="1134"/>
        <w:jc w:val="center"/>
        <w:rPr>
          <w:rStyle w:val="default"/>
          <w:rFonts w:cs="FrankRuehl"/>
          <w:b/>
          <w:bCs/>
          <w:sz w:val="16"/>
          <w:szCs w:val="22"/>
          <w:rtl/>
        </w:rPr>
      </w:pPr>
      <w:r w:rsidRPr="00BD5F41">
        <w:rPr>
          <w:rStyle w:val="default"/>
          <w:rFonts w:cs="FrankRuehl" w:hint="cs"/>
          <w:b/>
          <w:bCs/>
          <w:sz w:val="16"/>
          <w:szCs w:val="22"/>
          <w:rtl/>
        </w:rPr>
        <w:t>הנדון: בקשה להחזקת כלב או חתול בפיקוח והשגחה לפי סעיף 4ב לפקודת הכלבת</w:t>
      </w:r>
    </w:p>
    <w:p w14:paraId="7D10A498" w14:textId="77777777" w:rsidR="00BD5F41" w:rsidRDefault="00BD5F41">
      <w:pPr>
        <w:pStyle w:val="P00"/>
        <w:spacing w:before="72"/>
        <w:ind w:left="0" w:right="1134"/>
        <w:rPr>
          <w:rStyle w:val="default"/>
          <w:rFonts w:cs="FrankRuehl"/>
          <w:rtl/>
        </w:rPr>
      </w:pPr>
      <w:r>
        <w:rPr>
          <w:rStyle w:val="default"/>
          <w:rFonts w:cs="FrankRuehl" w:hint="cs"/>
          <w:rtl/>
        </w:rPr>
        <w:t>אני, החתומ/ה מטה, מבקש/ת בזה לקבל היתר להחזקת בעל חיים בפיקוח והשגחה לפי סעיף 4ב לפקודת הכלבת.</w:t>
      </w:r>
    </w:p>
    <w:p w14:paraId="028751E9" w14:textId="77777777" w:rsidR="00BD5F41" w:rsidRPr="00BD5F41" w:rsidRDefault="00BD5F41">
      <w:pPr>
        <w:pStyle w:val="P00"/>
        <w:spacing w:before="72"/>
        <w:ind w:left="0" w:right="1134"/>
        <w:rPr>
          <w:rStyle w:val="default"/>
          <w:rFonts w:cs="FrankRuehl"/>
          <w:b/>
          <w:bCs/>
          <w:sz w:val="16"/>
          <w:szCs w:val="22"/>
          <w:rtl/>
        </w:rPr>
      </w:pPr>
      <w:r w:rsidRPr="00BD5F41">
        <w:rPr>
          <w:rStyle w:val="default"/>
          <w:rFonts w:cs="FrankRuehl" w:hint="cs"/>
          <w:b/>
          <w:bCs/>
          <w:sz w:val="16"/>
          <w:szCs w:val="22"/>
          <w:rtl/>
        </w:rPr>
        <w:t>פרטי המבקש:</w:t>
      </w:r>
    </w:p>
    <w:p w14:paraId="1C5E0055" w14:textId="77777777" w:rsidR="00BD5F41" w:rsidRDefault="00BD5F41">
      <w:pPr>
        <w:pStyle w:val="P00"/>
        <w:spacing w:before="72"/>
        <w:ind w:left="0" w:right="1134"/>
        <w:rPr>
          <w:rStyle w:val="default"/>
          <w:rFonts w:cs="FrankRuehl"/>
          <w:rtl/>
        </w:rPr>
      </w:pPr>
      <w:r>
        <w:rPr>
          <w:rStyle w:val="default"/>
          <w:rFonts w:cs="FrankRuehl" w:hint="cs"/>
          <w:rtl/>
        </w:rPr>
        <w:t xml:space="preserve">שם מלא: </w:t>
      </w:r>
      <w:r>
        <w:rPr>
          <w:rStyle w:val="default"/>
          <w:rFonts w:cs="FrankRuehl"/>
          <w:rtl/>
        </w:rPr>
        <w:fldChar w:fldCharType="begin">
          <w:ffData>
            <w:name w:val="Text3"/>
            <w:enabled/>
            <w:calcOnExit w:val="0"/>
            <w:textInput/>
          </w:ffData>
        </w:fldChar>
      </w:r>
      <w:bookmarkStart w:id="52" w:name="Text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Pr>
          <w:rStyle w:val="default"/>
          <w:rFonts w:cs="FrankRuehl"/>
          <w:rtl/>
        </w:rPr>
        <w:fldChar w:fldCharType="end"/>
      </w:r>
      <w:bookmarkEnd w:id="52"/>
      <w:r>
        <w:rPr>
          <w:rStyle w:val="default"/>
          <w:rFonts w:cs="FrankRuehl" w:hint="cs"/>
          <w:rtl/>
        </w:rPr>
        <w:t xml:space="preserve"> מספר זהות: </w:t>
      </w:r>
      <w:r>
        <w:rPr>
          <w:rStyle w:val="default"/>
          <w:rFonts w:cs="FrankRuehl"/>
          <w:rtl/>
        </w:rPr>
        <w:fldChar w:fldCharType="begin">
          <w:ffData>
            <w:name w:val="Text4"/>
            <w:enabled/>
            <w:calcOnExit w:val="0"/>
            <w:textInput/>
          </w:ffData>
        </w:fldChar>
      </w:r>
      <w:bookmarkStart w:id="53" w:name="Text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Pr>
          <w:rStyle w:val="default"/>
          <w:rFonts w:cs="FrankRuehl"/>
          <w:rtl/>
        </w:rPr>
        <w:fldChar w:fldCharType="end"/>
      </w:r>
      <w:bookmarkEnd w:id="53"/>
    </w:p>
    <w:p w14:paraId="5D3F888F" w14:textId="77777777" w:rsidR="00BD5F41" w:rsidRDefault="00BD5F41">
      <w:pPr>
        <w:pStyle w:val="P00"/>
        <w:spacing w:before="72"/>
        <w:ind w:left="0" w:right="1134"/>
        <w:rPr>
          <w:rStyle w:val="default"/>
          <w:rFonts w:cs="FrankRuehl"/>
          <w:rtl/>
        </w:rPr>
      </w:pPr>
      <w:r>
        <w:rPr>
          <w:rStyle w:val="default"/>
          <w:rFonts w:cs="FrankRuehl" w:hint="cs"/>
          <w:rtl/>
        </w:rPr>
        <w:t xml:space="preserve">כתובת: </w:t>
      </w:r>
      <w:r>
        <w:rPr>
          <w:rStyle w:val="default"/>
          <w:rFonts w:cs="FrankRuehl"/>
          <w:rtl/>
        </w:rPr>
        <w:fldChar w:fldCharType="begin">
          <w:ffData>
            <w:name w:val="Text5"/>
            <w:enabled/>
            <w:calcOnExit w:val="0"/>
            <w:textInput/>
          </w:ffData>
        </w:fldChar>
      </w:r>
      <w:bookmarkStart w:id="54" w:name="Text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Pr>
          <w:rStyle w:val="default"/>
          <w:rFonts w:cs="FrankRuehl"/>
          <w:rtl/>
        </w:rPr>
        <w:fldChar w:fldCharType="end"/>
      </w:r>
      <w:bookmarkEnd w:id="54"/>
    </w:p>
    <w:p w14:paraId="6966B1F5" w14:textId="77777777" w:rsidR="00BD5F41" w:rsidRDefault="00BD5F41">
      <w:pPr>
        <w:pStyle w:val="P00"/>
        <w:spacing w:before="72"/>
        <w:ind w:left="0" w:right="1134"/>
        <w:rPr>
          <w:rStyle w:val="default"/>
          <w:rFonts w:cs="FrankRuehl"/>
          <w:rtl/>
        </w:rPr>
      </w:pPr>
      <w:r>
        <w:rPr>
          <w:rStyle w:val="default"/>
          <w:rFonts w:cs="FrankRuehl" w:hint="cs"/>
          <w:rtl/>
        </w:rPr>
        <w:t xml:space="preserve">מספר טלפון: </w:t>
      </w:r>
      <w:r>
        <w:rPr>
          <w:rStyle w:val="default"/>
          <w:rFonts w:cs="FrankRuehl"/>
          <w:rtl/>
        </w:rPr>
        <w:fldChar w:fldCharType="begin">
          <w:ffData>
            <w:name w:val="Text6"/>
            <w:enabled/>
            <w:calcOnExit w:val="0"/>
            <w:textInput/>
          </w:ffData>
        </w:fldChar>
      </w:r>
      <w:bookmarkStart w:id="55" w:name="Text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Pr>
          <w:rStyle w:val="default"/>
          <w:rFonts w:cs="FrankRuehl"/>
          <w:rtl/>
        </w:rPr>
        <w:fldChar w:fldCharType="end"/>
      </w:r>
      <w:bookmarkEnd w:id="55"/>
      <w:r>
        <w:rPr>
          <w:rStyle w:val="default"/>
          <w:rFonts w:cs="FrankRuehl" w:hint="cs"/>
          <w:rtl/>
        </w:rPr>
        <w:t xml:space="preserve"> דואר אלקטרוני: </w:t>
      </w:r>
      <w:r>
        <w:rPr>
          <w:rStyle w:val="default"/>
          <w:rFonts w:cs="FrankRuehl"/>
          <w:rtl/>
        </w:rPr>
        <w:fldChar w:fldCharType="begin">
          <w:ffData>
            <w:name w:val="Text7"/>
            <w:enabled/>
            <w:calcOnExit w:val="0"/>
            <w:textInput/>
          </w:ffData>
        </w:fldChar>
      </w:r>
      <w:bookmarkStart w:id="56" w:name="Text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Pr>
          <w:rStyle w:val="default"/>
          <w:rFonts w:cs="FrankRuehl"/>
          <w:rtl/>
        </w:rPr>
        <w:fldChar w:fldCharType="end"/>
      </w:r>
      <w:bookmarkEnd w:id="56"/>
    </w:p>
    <w:p w14:paraId="23C6064E" w14:textId="77777777" w:rsidR="00BD5F41" w:rsidRDefault="00BD5F41">
      <w:pPr>
        <w:pStyle w:val="P00"/>
        <w:spacing w:before="72"/>
        <w:ind w:left="0" w:right="1134"/>
        <w:rPr>
          <w:rStyle w:val="default"/>
          <w:rFonts w:cs="FrankRuehl"/>
          <w:rtl/>
        </w:rPr>
      </w:pPr>
      <w:r>
        <w:rPr>
          <w:rStyle w:val="default"/>
          <w:rFonts w:cs="FrankRuehl" w:hint="cs"/>
          <w:rtl/>
        </w:rPr>
        <w:t>המבקש/ת רשום/מה // אינו/ה רשום/מה כבעלים במרכז הארצי לרישום כלבים (מחק את המיותר).</w:t>
      </w:r>
    </w:p>
    <w:p w14:paraId="7EECB34D" w14:textId="77777777" w:rsidR="00BD5F41" w:rsidRDefault="00BD5F41">
      <w:pPr>
        <w:pStyle w:val="P00"/>
        <w:spacing w:before="72"/>
        <w:ind w:left="0" w:right="1134"/>
        <w:rPr>
          <w:rStyle w:val="default"/>
          <w:rFonts w:cs="FrankRuehl"/>
          <w:rtl/>
        </w:rPr>
      </w:pPr>
      <w:r>
        <w:rPr>
          <w:rStyle w:val="default"/>
          <w:rFonts w:cs="FrankRuehl" w:hint="cs"/>
          <w:rtl/>
        </w:rPr>
        <w:t xml:space="preserve">אם המבקש/ת אינו/ה הבעלים, יש לציין את הקשר בין המבקש לבעלים: </w:t>
      </w:r>
      <w:r>
        <w:rPr>
          <w:rStyle w:val="default"/>
          <w:rFonts w:cs="FrankRuehl"/>
          <w:rtl/>
        </w:rPr>
        <w:fldChar w:fldCharType="begin">
          <w:ffData>
            <w:name w:val="Text8"/>
            <w:enabled/>
            <w:calcOnExit w:val="0"/>
            <w:textInput/>
          </w:ffData>
        </w:fldChar>
      </w:r>
      <w:bookmarkStart w:id="57" w:name="Text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Pr>
          <w:rStyle w:val="default"/>
          <w:rFonts w:cs="FrankRuehl"/>
          <w:rtl/>
        </w:rPr>
        <w:fldChar w:fldCharType="end"/>
      </w:r>
      <w:bookmarkEnd w:id="57"/>
    </w:p>
    <w:p w14:paraId="59A7906D" w14:textId="77777777" w:rsidR="00BD5F41" w:rsidRPr="00BD5F41" w:rsidRDefault="00BD5F41">
      <w:pPr>
        <w:pStyle w:val="P00"/>
        <w:spacing w:before="72"/>
        <w:ind w:left="0" w:right="1134"/>
        <w:rPr>
          <w:rStyle w:val="default"/>
          <w:rFonts w:cs="FrankRuehl"/>
          <w:b/>
          <w:bCs/>
          <w:sz w:val="16"/>
          <w:szCs w:val="22"/>
          <w:rtl/>
        </w:rPr>
      </w:pPr>
      <w:r w:rsidRPr="00BD5F41">
        <w:rPr>
          <w:rStyle w:val="default"/>
          <w:rFonts w:cs="FrankRuehl" w:hint="cs"/>
          <w:b/>
          <w:bCs/>
          <w:sz w:val="16"/>
          <w:szCs w:val="22"/>
          <w:rtl/>
        </w:rPr>
        <w:t>פרטי בעל החיים:</w:t>
      </w:r>
    </w:p>
    <w:p w14:paraId="0C5C7E64" w14:textId="77777777" w:rsidR="00BD5F41" w:rsidRDefault="00BD5F41">
      <w:pPr>
        <w:pStyle w:val="P00"/>
        <w:spacing w:before="72"/>
        <w:ind w:left="0" w:right="1134"/>
        <w:rPr>
          <w:rStyle w:val="default"/>
          <w:rFonts w:cs="FrankRuehl"/>
          <w:rtl/>
        </w:rPr>
      </w:pPr>
      <w:r>
        <w:rPr>
          <w:rStyle w:val="default"/>
          <w:rFonts w:cs="FrankRuehl" w:hint="cs"/>
          <w:rtl/>
        </w:rPr>
        <w:t xml:space="preserve">סוג בעל החיים: </w:t>
      </w:r>
      <w:r>
        <w:rPr>
          <w:rStyle w:val="default"/>
          <w:rFonts w:cs="FrankRuehl"/>
          <w:rtl/>
        </w:rPr>
        <w:fldChar w:fldCharType="begin">
          <w:ffData>
            <w:name w:val="Text9"/>
            <w:enabled/>
            <w:calcOnExit w:val="0"/>
            <w:textInput/>
          </w:ffData>
        </w:fldChar>
      </w:r>
      <w:bookmarkStart w:id="58" w:name="Text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Pr>
          <w:rStyle w:val="default"/>
          <w:rFonts w:cs="FrankRuehl"/>
          <w:rtl/>
        </w:rPr>
        <w:fldChar w:fldCharType="end"/>
      </w:r>
      <w:bookmarkEnd w:id="58"/>
      <w:r>
        <w:rPr>
          <w:rStyle w:val="default"/>
          <w:rFonts w:cs="FrankRuehl" w:hint="cs"/>
          <w:rtl/>
        </w:rPr>
        <w:t xml:space="preserve"> (כלב / חתול)</w:t>
      </w:r>
    </w:p>
    <w:p w14:paraId="53697F2B" w14:textId="77777777" w:rsidR="00BD5F41" w:rsidRDefault="00BD5F41">
      <w:pPr>
        <w:pStyle w:val="P00"/>
        <w:spacing w:before="72"/>
        <w:ind w:left="0" w:right="1134"/>
        <w:rPr>
          <w:rStyle w:val="default"/>
          <w:rFonts w:cs="FrankRuehl"/>
          <w:rtl/>
        </w:rPr>
      </w:pPr>
      <w:r>
        <w:rPr>
          <w:rStyle w:val="default"/>
          <w:rFonts w:cs="FrankRuehl" w:hint="cs"/>
          <w:rtl/>
        </w:rPr>
        <w:t xml:space="preserve">תיאור בעל החיים (גזע, צבע, גיל, זכר/נקבה): </w:t>
      </w:r>
      <w:r>
        <w:rPr>
          <w:rStyle w:val="default"/>
          <w:rFonts w:cs="FrankRuehl"/>
          <w:rtl/>
        </w:rPr>
        <w:fldChar w:fldCharType="begin">
          <w:ffData>
            <w:name w:val="Text10"/>
            <w:enabled/>
            <w:calcOnExit w:val="0"/>
            <w:textInput/>
          </w:ffData>
        </w:fldChar>
      </w:r>
      <w:bookmarkStart w:id="59" w:name="Text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Pr>
          <w:rStyle w:val="default"/>
          <w:rFonts w:cs="FrankRuehl"/>
          <w:rtl/>
        </w:rPr>
        <w:fldChar w:fldCharType="end"/>
      </w:r>
      <w:bookmarkEnd w:id="59"/>
    </w:p>
    <w:p w14:paraId="11408158" w14:textId="77777777" w:rsidR="00BD5F41" w:rsidRDefault="00BD5F41">
      <w:pPr>
        <w:pStyle w:val="P00"/>
        <w:spacing w:before="72"/>
        <w:ind w:left="0" w:right="1134"/>
        <w:rPr>
          <w:rStyle w:val="default"/>
          <w:rFonts w:cs="FrankRuehl"/>
          <w:rtl/>
        </w:rPr>
      </w:pPr>
      <w:r>
        <w:rPr>
          <w:rStyle w:val="default"/>
          <w:rFonts w:cs="FrankRuehl" w:hint="cs"/>
          <w:rtl/>
        </w:rPr>
        <w:t xml:space="preserve">מספר שבב (כלב </w:t>
      </w:r>
      <w:r>
        <w:rPr>
          <w:rStyle w:val="default"/>
          <w:rFonts w:cs="FrankRuehl"/>
          <w:rtl/>
        </w:rPr>
        <w:t>–</w:t>
      </w:r>
      <w:r>
        <w:rPr>
          <w:rStyle w:val="default"/>
          <w:rFonts w:cs="FrankRuehl" w:hint="cs"/>
          <w:rtl/>
        </w:rPr>
        <w:t xml:space="preserve"> חובה; חתול </w:t>
      </w:r>
      <w:r>
        <w:rPr>
          <w:rStyle w:val="default"/>
          <w:rFonts w:cs="FrankRuehl"/>
          <w:rtl/>
        </w:rPr>
        <w:t>–</w:t>
      </w:r>
      <w:r>
        <w:rPr>
          <w:rStyle w:val="default"/>
          <w:rFonts w:cs="FrankRuehl" w:hint="cs"/>
          <w:rtl/>
        </w:rPr>
        <w:t xml:space="preserve"> אם יש): </w:t>
      </w:r>
      <w:r>
        <w:rPr>
          <w:rStyle w:val="default"/>
          <w:rFonts w:cs="FrankRuehl"/>
          <w:rtl/>
        </w:rPr>
        <w:fldChar w:fldCharType="begin">
          <w:ffData>
            <w:name w:val="Text11"/>
            <w:enabled/>
            <w:calcOnExit w:val="0"/>
            <w:textInput/>
          </w:ffData>
        </w:fldChar>
      </w:r>
      <w:bookmarkStart w:id="60" w:name="Text1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Pr>
          <w:rStyle w:val="default"/>
          <w:rFonts w:cs="FrankRuehl"/>
          <w:rtl/>
        </w:rPr>
        <w:fldChar w:fldCharType="end"/>
      </w:r>
      <w:bookmarkEnd w:id="60"/>
    </w:p>
    <w:p w14:paraId="72AED5F2" w14:textId="77777777" w:rsidR="00BD5F41" w:rsidRDefault="00BD5F41">
      <w:pPr>
        <w:pStyle w:val="P00"/>
        <w:spacing w:before="72"/>
        <w:ind w:left="0" w:right="1134"/>
        <w:rPr>
          <w:rStyle w:val="default"/>
          <w:rFonts w:cs="FrankRuehl"/>
          <w:rtl/>
        </w:rPr>
      </w:pPr>
      <w:r>
        <w:rPr>
          <w:rStyle w:val="default"/>
          <w:rFonts w:cs="FrankRuehl" w:hint="cs"/>
          <w:rtl/>
        </w:rPr>
        <w:t xml:space="preserve">מועד החיסון האחרון לכלב: </w:t>
      </w:r>
      <w:r>
        <w:rPr>
          <w:rStyle w:val="default"/>
          <w:rFonts w:cs="FrankRuehl"/>
          <w:rtl/>
        </w:rPr>
        <w:fldChar w:fldCharType="begin">
          <w:ffData>
            <w:name w:val="Text12"/>
            <w:enabled/>
            <w:calcOnExit w:val="0"/>
            <w:textInput/>
          </w:ffData>
        </w:fldChar>
      </w:r>
      <w:bookmarkStart w:id="61" w:name="Text1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Pr>
          <w:rStyle w:val="default"/>
          <w:rFonts w:cs="FrankRuehl"/>
          <w:rtl/>
        </w:rPr>
        <w:fldChar w:fldCharType="end"/>
      </w:r>
      <w:bookmarkEnd w:id="61"/>
    </w:p>
    <w:p w14:paraId="3852A1F8" w14:textId="77777777" w:rsidR="00BD5F41" w:rsidRPr="00BD5F41" w:rsidRDefault="00BD5F41">
      <w:pPr>
        <w:pStyle w:val="P00"/>
        <w:spacing w:before="72"/>
        <w:ind w:left="0" w:right="1134"/>
        <w:rPr>
          <w:rStyle w:val="default"/>
          <w:rFonts w:cs="FrankRuehl"/>
          <w:b/>
          <w:bCs/>
          <w:sz w:val="16"/>
          <w:szCs w:val="22"/>
          <w:rtl/>
        </w:rPr>
      </w:pPr>
      <w:r w:rsidRPr="00BD5F41">
        <w:rPr>
          <w:rStyle w:val="default"/>
          <w:rFonts w:cs="FrankRuehl" w:hint="cs"/>
          <w:b/>
          <w:bCs/>
          <w:sz w:val="16"/>
          <w:szCs w:val="22"/>
          <w:rtl/>
        </w:rPr>
        <w:t>פרטים על המקום המבוקש להחזקה בפיקוח והשגחה:</w:t>
      </w:r>
    </w:p>
    <w:p w14:paraId="551C8713" w14:textId="77777777" w:rsidR="00BD5F41" w:rsidRPr="00BD5F41" w:rsidRDefault="00BD5F41">
      <w:pPr>
        <w:pStyle w:val="P00"/>
        <w:spacing w:before="72"/>
        <w:ind w:left="0" w:right="1134"/>
        <w:rPr>
          <w:rStyle w:val="default"/>
          <w:rFonts w:cs="FrankRuehl"/>
          <w:b/>
          <w:bCs/>
          <w:sz w:val="16"/>
          <w:szCs w:val="22"/>
          <w:rtl/>
        </w:rPr>
      </w:pPr>
      <w:r w:rsidRPr="00BD5F41">
        <w:rPr>
          <w:rStyle w:val="default"/>
          <w:rFonts w:cs="FrankRuehl" w:hint="cs"/>
          <w:b/>
          <w:bCs/>
          <w:sz w:val="16"/>
          <w:szCs w:val="22"/>
          <w:rtl/>
        </w:rPr>
        <w:t>פרטי המחזיק במקום:</w:t>
      </w:r>
    </w:p>
    <w:p w14:paraId="4276D7E4" w14:textId="77777777" w:rsidR="00BD5F41" w:rsidRDefault="00BD5F41">
      <w:pPr>
        <w:pStyle w:val="P00"/>
        <w:spacing w:before="72"/>
        <w:ind w:left="0" w:right="1134"/>
        <w:rPr>
          <w:rStyle w:val="default"/>
          <w:rFonts w:cs="FrankRuehl"/>
          <w:rtl/>
        </w:rPr>
      </w:pPr>
      <w:r>
        <w:rPr>
          <w:rStyle w:val="default"/>
          <w:rFonts w:cs="FrankRuehl" w:hint="cs"/>
          <w:rtl/>
        </w:rPr>
        <w:t xml:space="preserve">שם מלא: </w:t>
      </w:r>
      <w:r>
        <w:rPr>
          <w:rStyle w:val="default"/>
          <w:rFonts w:cs="FrankRuehl"/>
          <w:rtl/>
        </w:rPr>
        <w:fldChar w:fldCharType="begin">
          <w:ffData>
            <w:name w:val="Text13"/>
            <w:enabled/>
            <w:calcOnExit w:val="0"/>
            <w:textInput/>
          </w:ffData>
        </w:fldChar>
      </w:r>
      <w:bookmarkStart w:id="62" w:name="Text1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Pr>
          <w:rStyle w:val="default"/>
          <w:rFonts w:cs="FrankRuehl"/>
          <w:rtl/>
        </w:rPr>
        <w:fldChar w:fldCharType="end"/>
      </w:r>
      <w:bookmarkEnd w:id="62"/>
      <w:r>
        <w:rPr>
          <w:rStyle w:val="default"/>
          <w:rFonts w:cs="FrankRuehl" w:hint="cs"/>
          <w:rtl/>
        </w:rPr>
        <w:t xml:space="preserve"> מספר זהות: </w:t>
      </w:r>
      <w:r>
        <w:rPr>
          <w:rStyle w:val="default"/>
          <w:rFonts w:cs="FrankRuehl"/>
          <w:rtl/>
        </w:rPr>
        <w:fldChar w:fldCharType="begin">
          <w:ffData>
            <w:name w:val="Text14"/>
            <w:enabled/>
            <w:calcOnExit w:val="0"/>
            <w:textInput/>
          </w:ffData>
        </w:fldChar>
      </w:r>
      <w:bookmarkStart w:id="63" w:name="Text1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Pr>
          <w:rStyle w:val="default"/>
          <w:rFonts w:cs="FrankRuehl"/>
          <w:rtl/>
        </w:rPr>
        <w:fldChar w:fldCharType="end"/>
      </w:r>
      <w:bookmarkEnd w:id="63"/>
    </w:p>
    <w:p w14:paraId="6445268F" w14:textId="77777777" w:rsidR="00BD5F41" w:rsidRDefault="00BD5F41">
      <w:pPr>
        <w:pStyle w:val="P00"/>
        <w:spacing w:before="72"/>
        <w:ind w:left="0" w:right="1134"/>
        <w:rPr>
          <w:rStyle w:val="default"/>
          <w:rFonts w:cs="FrankRuehl"/>
          <w:rtl/>
        </w:rPr>
      </w:pPr>
      <w:r>
        <w:rPr>
          <w:rStyle w:val="default"/>
          <w:rFonts w:cs="FrankRuehl" w:hint="cs"/>
          <w:rtl/>
        </w:rPr>
        <w:t xml:space="preserve">כתובת המחזיק: </w:t>
      </w:r>
      <w:r>
        <w:rPr>
          <w:rStyle w:val="default"/>
          <w:rFonts w:cs="FrankRuehl"/>
          <w:rtl/>
        </w:rPr>
        <w:fldChar w:fldCharType="begin">
          <w:ffData>
            <w:name w:val="Text15"/>
            <w:enabled/>
            <w:calcOnExit w:val="0"/>
            <w:textInput/>
          </w:ffData>
        </w:fldChar>
      </w:r>
      <w:bookmarkStart w:id="64" w:name="Text1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Pr>
          <w:rStyle w:val="default"/>
          <w:rFonts w:cs="FrankRuehl"/>
          <w:rtl/>
        </w:rPr>
        <w:fldChar w:fldCharType="end"/>
      </w:r>
      <w:bookmarkEnd w:id="64"/>
    </w:p>
    <w:p w14:paraId="4BE528E5" w14:textId="77777777" w:rsidR="00BD5F41" w:rsidRDefault="00BD5F41">
      <w:pPr>
        <w:pStyle w:val="P00"/>
        <w:spacing w:before="72"/>
        <w:ind w:left="0" w:right="1134"/>
        <w:rPr>
          <w:rStyle w:val="default"/>
          <w:rFonts w:cs="FrankRuehl"/>
          <w:rtl/>
        </w:rPr>
      </w:pPr>
      <w:r>
        <w:rPr>
          <w:rStyle w:val="default"/>
          <w:rFonts w:cs="FrankRuehl" w:hint="cs"/>
          <w:rtl/>
        </w:rPr>
        <w:t xml:space="preserve">מספר טלפון: </w:t>
      </w:r>
      <w:r>
        <w:rPr>
          <w:rStyle w:val="default"/>
          <w:rFonts w:cs="FrankRuehl"/>
          <w:rtl/>
        </w:rPr>
        <w:fldChar w:fldCharType="begin">
          <w:ffData>
            <w:name w:val="Text16"/>
            <w:enabled/>
            <w:calcOnExit w:val="0"/>
            <w:textInput/>
          </w:ffData>
        </w:fldChar>
      </w:r>
      <w:bookmarkStart w:id="65" w:name="Text1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Pr>
          <w:rStyle w:val="default"/>
          <w:rFonts w:cs="FrankRuehl"/>
          <w:rtl/>
        </w:rPr>
        <w:fldChar w:fldCharType="end"/>
      </w:r>
      <w:bookmarkEnd w:id="65"/>
      <w:r>
        <w:rPr>
          <w:rStyle w:val="default"/>
          <w:rFonts w:cs="FrankRuehl" w:hint="cs"/>
          <w:rtl/>
        </w:rPr>
        <w:t xml:space="preserve"> דואר אלקטרוני: </w:t>
      </w:r>
      <w:r>
        <w:rPr>
          <w:rStyle w:val="default"/>
          <w:rFonts w:cs="FrankRuehl"/>
          <w:rtl/>
        </w:rPr>
        <w:fldChar w:fldCharType="begin">
          <w:ffData>
            <w:name w:val="Text17"/>
            <w:enabled/>
            <w:calcOnExit w:val="0"/>
            <w:textInput/>
          </w:ffData>
        </w:fldChar>
      </w:r>
      <w:bookmarkStart w:id="66" w:name="Text1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Pr>
          <w:rStyle w:val="default"/>
          <w:rFonts w:cs="FrankRuehl"/>
          <w:rtl/>
        </w:rPr>
        <w:fldChar w:fldCharType="end"/>
      </w:r>
      <w:bookmarkEnd w:id="66"/>
    </w:p>
    <w:p w14:paraId="315EB714" w14:textId="77777777" w:rsidR="00BD5F41" w:rsidRPr="00BD5F41" w:rsidRDefault="00BD5F41">
      <w:pPr>
        <w:pStyle w:val="P00"/>
        <w:spacing w:before="72"/>
        <w:ind w:left="0" w:right="1134"/>
        <w:rPr>
          <w:rStyle w:val="default"/>
          <w:rFonts w:cs="FrankRuehl"/>
          <w:b/>
          <w:bCs/>
          <w:sz w:val="16"/>
          <w:szCs w:val="22"/>
          <w:rtl/>
        </w:rPr>
      </w:pPr>
      <w:r w:rsidRPr="00BD5F41">
        <w:rPr>
          <w:rStyle w:val="default"/>
          <w:rFonts w:cs="FrankRuehl" w:hint="cs"/>
          <w:b/>
          <w:bCs/>
          <w:sz w:val="16"/>
          <w:szCs w:val="22"/>
          <w:rtl/>
        </w:rPr>
        <w:t>פרטים על המקום:</w:t>
      </w:r>
    </w:p>
    <w:p w14:paraId="19A24499" w14:textId="77777777" w:rsidR="00BD5F41" w:rsidRDefault="00BD5F41">
      <w:pPr>
        <w:pStyle w:val="P00"/>
        <w:spacing w:before="72"/>
        <w:ind w:left="0" w:right="1134"/>
        <w:rPr>
          <w:rStyle w:val="default"/>
          <w:rFonts w:cs="FrankRuehl"/>
          <w:rtl/>
        </w:rPr>
      </w:pPr>
      <w:r>
        <w:rPr>
          <w:rStyle w:val="default"/>
          <w:rFonts w:cs="FrankRuehl" w:hint="cs"/>
          <w:rtl/>
        </w:rPr>
        <w:t xml:space="preserve">כתובת המקום: </w:t>
      </w:r>
      <w:r>
        <w:rPr>
          <w:rStyle w:val="default"/>
          <w:rFonts w:cs="FrankRuehl"/>
          <w:rtl/>
        </w:rPr>
        <w:fldChar w:fldCharType="begin">
          <w:ffData>
            <w:name w:val="Text18"/>
            <w:enabled/>
            <w:calcOnExit w:val="0"/>
            <w:textInput/>
          </w:ffData>
        </w:fldChar>
      </w:r>
      <w:bookmarkStart w:id="67" w:name="Text1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Pr>
          <w:rStyle w:val="default"/>
          <w:rFonts w:cs="FrankRuehl"/>
          <w:rtl/>
        </w:rPr>
        <w:fldChar w:fldCharType="end"/>
      </w:r>
      <w:bookmarkEnd w:id="67"/>
    </w:p>
    <w:p w14:paraId="012E5C41" w14:textId="77777777" w:rsidR="00BD5F41" w:rsidRDefault="00BD5F41">
      <w:pPr>
        <w:pStyle w:val="P00"/>
        <w:spacing w:before="72"/>
        <w:ind w:left="0" w:right="1134"/>
        <w:rPr>
          <w:rStyle w:val="default"/>
          <w:rFonts w:cs="FrankRuehl"/>
          <w:rtl/>
        </w:rPr>
      </w:pPr>
      <w:r>
        <w:rPr>
          <w:rStyle w:val="default"/>
          <w:rFonts w:cs="FrankRuehl" w:hint="cs"/>
          <w:rtl/>
        </w:rPr>
        <w:t xml:space="preserve">בית פרטי / מרפאה / פנסיון / אחר: </w:t>
      </w:r>
      <w:r>
        <w:rPr>
          <w:rStyle w:val="default"/>
          <w:rFonts w:cs="FrankRuehl"/>
          <w:rtl/>
        </w:rPr>
        <w:fldChar w:fldCharType="begin">
          <w:ffData>
            <w:name w:val="Text19"/>
            <w:enabled/>
            <w:calcOnExit w:val="0"/>
            <w:textInput/>
          </w:ffData>
        </w:fldChar>
      </w:r>
      <w:bookmarkStart w:id="68" w:name="Text1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Pr>
          <w:rStyle w:val="default"/>
          <w:rFonts w:cs="FrankRuehl"/>
          <w:rtl/>
        </w:rPr>
        <w:fldChar w:fldCharType="end"/>
      </w:r>
      <w:bookmarkEnd w:id="68"/>
      <w:r>
        <w:rPr>
          <w:rStyle w:val="default"/>
          <w:rFonts w:cs="FrankRuehl" w:hint="cs"/>
          <w:rtl/>
        </w:rPr>
        <w:t xml:space="preserve"> (מחק את המיותר)</w:t>
      </w:r>
    </w:p>
    <w:p w14:paraId="6A95E5B4" w14:textId="77777777" w:rsidR="00BD5F41" w:rsidRDefault="00BD5F41">
      <w:pPr>
        <w:pStyle w:val="P00"/>
        <w:spacing w:before="72"/>
        <w:ind w:left="0" w:right="1134"/>
        <w:rPr>
          <w:rStyle w:val="default"/>
          <w:rFonts w:cs="FrankRuehl"/>
          <w:rtl/>
        </w:rPr>
      </w:pPr>
    </w:p>
    <w:p w14:paraId="139A1E29" w14:textId="77777777" w:rsidR="00BD5F41" w:rsidRDefault="00BD5F41" w:rsidP="00084560">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w:t>
      </w:r>
    </w:p>
    <w:p w14:paraId="1A83BBD3" w14:textId="77777777" w:rsidR="00BD5F41" w:rsidRPr="00084560" w:rsidRDefault="00BD5F41" w:rsidP="00084560">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sz w:val="16"/>
          <w:szCs w:val="22"/>
          <w:rtl/>
        </w:rPr>
      </w:pPr>
      <w:r w:rsidRPr="00084560">
        <w:rPr>
          <w:rStyle w:val="default"/>
          <w:rFonts w:cs="FrankRuehl"/>
          <w:sz w:val="16"/>
          <w:szCs w:val="22"/>
          <w:rtl/>
        </w:rPr>
        <w:tab/>
      </w:r>
      <w:r w:rsidRPr="00084560">
        <w:rPr>
          <w:rStyle w:val="default"/>
          <w:rFonts w:cs="FrankRuehl" w:hint="cs"/>
          <w:sz w:val="16"/>
          <w:szCs w:val="22"/>
          <w:rtl/>
        </w:rPr>
        <w:t>חתימת המבקש/ת</w:t>
      </w:r>
    </w:p>
    <w:p w14:paraId="4AC95895" w14:textId="77777777" w:rsidR="00084560" w:rsidRDefault="00084560">
      <w:pPr>
        <w:pStyle w:val="P00"/>
        <w:spacing w:before="72"/>
        <w:ind w:left="0" w:right="1134"/>
        <w:rPr>
          <w:rStyle w:val="default"/>
          <w:rFonts w:cs="FrankRuehl"/>
          <w:rtl/>
        </w:rPr>
      </w:pPr>
    </w:p>
    <w:p w14:paraId="2958182F" w14:textId="77777777" w:rsidR="00084560" w:rsidRDefault="00084560">
      <w:pPr>
        <w:pStyle w:val="P00"/>
        <w:spacing w:before="72"/>
        <w:ind w:left="0" w:right="1134"/>
        <w:rPr>
          <w:rStyle w:val="default"/>
          <w:rFonts w:cs="FrankRuehl"/>
          <w:rtl/>
        </w:rPr>
      </w:pPr>
      <w:r>
        <w:rPr>
          <w:rStyle w:val="default"/>
          <w:rFonts w:cs="FrankRuehl" w:hint="cs"/>
          <w:rtl/>
        </w:rPr>
        <w:t>יש לצרף לבקשה, כתנאי לבחינתה, את המסמכים שלהלן:</w:t>
      </w:r>
    </w:p>
    <w:p w14:paraId="33A48490" w14:textId="77777777" w:rsidR="00084560" w:rsidRDefault="00084560">
      <w:pPr>
        <w:pStyle w:val="P00"/>
        <w:spacing w:before="72"/>
        <w:ind w:left="0" w:right="1134"/>
        <w:rPr>
          <w:rStyle w:val="default"/>
          <w:rFonts w:cs="FrankRuehl"/>
          <w:rtl/>
        </w:rPr>
      </w:pPr>
      <w:r>
        <w:rPr>
          <w:rStyle w:val="default"/>
          <w:rFonts w:cs="FrankRuehl"/>
          <w:rtl/>
        </w:rPr>
        <w:fldChar w:fldCharType="begin">
          <w:ffData>
            <w:name w:val="Check1"/>
            <w:enabled/>
            <w:calcOnExit w:val="0"/>
            <w:checkBox>
              <w:sizeAuto/>
              <w:default w:val="0"/>
            </w:checkBox>
          </w:ffData>
        </w:fldChar>
      </w:r>
      <w:bookmarkStart w:id="69" w:name="Check1"/>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69"/>
      <w:r>
        <w:rPr>
          <w:rStyle w:val="default"/>
          <w:rFonts w:cs="FrankRuehl"/>
          <w:rtl/>
        </w:rPr>
        <w:tab/>
      </w:r>
      <w:r>
        <w:rPr>
          <w:rStyle w:val="default"/>
          <w:rFonts w:cs="FrankRuehl" w:hint="cs"/>
          <w:rtl/>
        </w:rPr>
        <w:t>צילום תעודת הזהות של המבקש/ת. אם הבקשה היא להחזקת בעל חיים במקום שאינו בהחזקת הבעלים, יש לצרף גם צילום תעודת הזהות של המחזיק במקום.</w:t>
      </w:r>
    </w:p>
    <w:p w14:paraId="497E58B6" w14:textId="77777777" w:rsidR="00084560" w:rsidRDefault="00084560">
      <w:pPr>
        <w:pStyle w:val="P00"/>
        <w:spacing w:before="72"/>
        <w:ind w:left="0" w:right="1134"/>
        <w:rPr>
          <w:rStyle w:val="default"/>
          <w:rFonts w:cs="FrankRuehl"/>
          <w:rtl/>
        </w:rPr>
      </w:pPr>
      <w:r>
        <w:rPr>
          <w:rStyle w:val="default"/>
          <w:rFonts w:cs="FrankRuehl"/>
          <w:rtl/>
        </w:rPr>
        <w:fldChar w:fldCharType="begin">
          <w:ffData>
            <w:name w:val="Check2"/>
            <w:enabled/>
            <w:calcOnExit w:val="0"/>
            <w:checkBox>
              <w:sizeAuto/>
              <w:default w:val="0"/>
            </w:checkBox>
          </w:ffData>
        </w:fldChar>
      </w:r>
      <w:bookmarkStart w:id="70" w:name="Check2"/>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70"/>
      <w:r>
        <w:rPr>
          <w:rStyle w:val="default"/>
          <w:rFonts w:cs="FrankRuehl"/>
          <w:rtl/>
        </w:rPr>
        <w:tab/>
      </w:r>
      <w:r>
        <w:rPr>
          <w:rStyle w:val="default"/>
          <w:rFonts w:cs="FrankRuehl" w:hint="cs"/>
          <w:rtl/>
        </w:rPr>
        <w:t xml:space="preserve">אם הבקשה היא להחזקת כלב </w:t>
      </w:r>
      <w:r>
        <w:rPr>
          <w:rStyle w:val="default"/>
          <w:rFonts w:cs="FrankRuehl"/>
          <w:rtl/>
        </w:rPr>
        <w:t>–</w:t>
      </w:r>
      <w:r>
        <w:rPr>
          <w:rStyle w:val="default"/>
          <w:rFonts w:cs="FrankRuehl" w:hint="cs"/>
          <w:rtl/>
        </w:rPr>
        <w:t xml:space="preserve"> רישיון להחזקת כלב.</w:t>
      </w:r>
    </w:p>
    <w:p w14:paraId="0F1E1423" w14:textId="77777777" w:rsidR="00084560" w:rsidRDefault="00084560">
      <w:pPr>
        <w:pStyle w:val="P00"/>
        <w:spacing w:before="72"/>
        <w:ind w:left="0" w:right="1134"/>
        <w:rPr>
          <w:rStyle w:val="default"/>
          <w:rFonts w:cs="FrankRuehl"/>
          <w:rtl/>
        </w:rPr>
      </w:pPr>
      <w:r>
        <w:rPr>
          <w:rStyle w:val="default"/>
          <w:rFonts w:cs="FrankRuehl"/>
          <w:rtl/>
        </w:rPr>
        <w:fldChar w:fldCharType="begin">
          <w:ffData>
            <w:name w:val="Check3"/>
            <w:enabled/>
            <w:calcOnExit w:val="0"/>
            <w:checkBox>
              <w:sizeAuto/>
              <w:default w:val="0"/>
            </w:checkBox>
          </w:ffData>
        </w:fldChar>
      </w:r>
      <w:bookmarkStart w:id="71" w:name="Check3"/>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71"/>
      <w:r>
        <w:rPr>
          <w:rStyle w:val="default"/>
          <w:rFonts w:cs="FrankRuehl"/>
          <w:rtl/>
        </w:rPr>
        <w:tab/>
      </w:r>
      <w:r>
        <w:rPr>
          <w:rStyle w:val="default"/>
          <w:rFonts w:cs="FrankRuehl" w:hint="cs"/>
          <w:rtl/>
        </w:rPr>
        <w:t xml:space="preserve">אם הבקשה היא להחזקת חתול </w:t>
      </w:r>
      <w:r>
        <w:rPr>
          <w:rStyle w:val="default"/>
          <w:rFonts w:cs="FrankRuehl"/>
          <w:rtl/>
        </w:rPr>
        <w:t>–</w:t>
      </w:r>
      <w:r>
        <w:rPr>
          <w:rStyle w:val="default"/>
          <w:rFonts w:cs="FrankRuehl" w:hint="cs"/>
          <w:rtl/>
        </w:rPr>
        <w:t xml:space="preserve"> אסמכתאות לביצוע חיסוני כלבת.</w:t>
      </w:r>
    </w:p>
    <w:p w14:paraId="0FF74A46" w14:textId="77777777" w:rsidR="00084560" w:rsidRDefault="00084560">
      <w:pPr>
        <w:pStyle w:val="P00"/>
        <w:spacing w:before="72"/>
        <w:ind w:left="0" w:right="1134"/>
        <w:rPr>
          <w:rStyle w:val="default"/>
          <w:rFonts w:cs="FrankRuehl"/>
          <w:rtl/>
        </w:rPr>
      </w:pPr>
      <w:r>
        <w:rPr>
          <w:rStyle w:val="default"/>
          <w:rFonts w:cs="FrankRuehl"/>
          <w:rtl/>
        </w:rPr>
        <w:fldChar w:fldCharType="begin">
          <w:ffData>
            <w:name w:val="Check4"/>
            <w:enabled/>
            <w:calcOnExit w:val="0"/>
            <w:checkBox>
              <w:sizeAuto/>
              <w:default w:val="0"/>
            </w:checkBox>
          </w:ffData>
        </w:fldChar>
      </w:r>
      <w:bookmarkStart w:id="72" w:name="Check4"/>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72"/>
      <w:r>
        <w:rPr>
          <w:rStyle w:val="default"/>
          <w:rFonts w:cs="FrankRuehl"/>
          <w:rtl/>
        </w:rPr>
        <w:tab/>
      </w:r>
      <w:r>
        <w:rPr>
          <w:rStyle w:val="default"/>
          <w:rFonts w:cs="FrankRuehl" w:hint="cs"/>
          <w:rtl/>
        </w:rPr>
        <w:t xml:space="preserve">אם הבקשה היא להחזקת כלב או חתול בפיקוח במרפאה וטרינרית </w:t>
      </w:r>
      <w:r>
        <w:rPr>
          <w:rStyle w:val="default"/>
          <w:rFonts w:cs="FrankRuehl"/>
          <w:rtl/>
        </w:rPr>
        <w:t>–</w:t>
      </w:r>
      <w:r>
        <w:rPr>
          <w:rStyle w:val="default"/>
          <w:rFonts w:cs="FrankRuehl" w:hint="cs"/>
          <w:rtl/>
        </w:rPr>
        <w:t xml:space="preserve"> תיעוד רפואי על קיום סיבה רפואית המצדיקה שלא להחזיקו במאורת בידוד.</w:t>
      </w:r>
    </w:p>
    <w:p w14:paraId="1CE924D1" w14:textId="77777777" w:rsidR="00084560" w:rsidRDefault="00084560">
      <w:pPr>
        <w:pStyle w:val="P00"/>
        <w:spacing w:before="72"/>
        <w:ind w:left="0" w:right="1134"/>
        <w:rPr>
          <w:rStyle w:val="default"/>
          <w:rFonts w:cs="FrankRuehl"/>
          <w:rtl/>
        </w:rPr>
      </w:pPr>
    </w:p>
    <w:p w14:paraId="3736210C" w14:textId="77777777" w:rsidR="00084560" w:rsidRPr="00084560" w:rsidRDefault="00084560" w:rsidP="00084560">
      <w:pPr>
        <w:pStyle w:val="P00"/>
        <w:spacing w:before="72"/>
        <w:ind w:left="0" w:right="1134"/>
        <w:jc w:val="center"/>
        <w:rPr>
          <w:rStyle w:val="default"/>
          <w:rFonts w:cs="FrankRuehl"/>
          <w:b/>
          <w:bCs/>
          <w:sz w:val="16"/>
          <w:szCs w:val="22"/>
          <w:rtl/>
        </w:rPr>
      </w:pPr>
      <w:r w:rsidRPr="00084560">
        <w:rPr>
          <w:rStyle w:val="default"/>
          <w:rFonts w:cs="FrankRuehl" w:hint="cs"/>
          <w:b/>
          <w:bCs/>
          <w:sz w:val="16"/>
          <w:szCs w:val="22"/>
          <w:rtl/>
        </w:rPr>
        <w:t>הצהרה והתחייבות</w:t>
      </w:r>
    </w:p>
    <w:p w14:paraId="329E88E6" w14:textId="77777777" w:rsidR="00084560" w:rsidRDefault="00084560">
      <w:pPr>
        <w:pStyle w:val="P00"/>
        <w:spacing w:before="72"/>
        <w:ind w:left="0" w:right="1134"/>
        <w:rPr>
          <w:rStyle w:val="default"/>
          <w:rFonts w:cs="FrankRuehl"/>
          <w:rtl/>
        </w:rPr>
      </w:pPr>
      <w:r>
        <w:rPr>
          <w:rStyle w:val="default"/>
          <w:rFonts w:cs="FrankRuehl" w:hint="cs"/>
          <w:rtl/>
        </w:rPr>
        <w:t xml:space="preserve">אני החתומ/ה* מטה </w:t>
      </w:r>
      <w:r>
        <w:rPr>
          <w:rStyle w:val="default"/>
          <w:rFonts w:cs="FrankRuehl"/>
          <w:rtl/>
        </w:rPr>
        <w:fldChar w:fldCharType="begin">
          <w:ffData>
            <w:name w:val="Text20"/>
            <w:enabled/>
            <w:calcOnExit w:val="0"/>
            <w:textInput/>
          </w:ffData>
        </w:fldChar>
      </w:r>
      <w:bookmarkStart w:id="73" w:name="Text2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Pr>
          <w:rStyle w:val="default"/>
          <w:rFonts w:cs="FrankRuehl"/>
          <w:rtl/>
        </w:rPr>
        <w:fldChar w:fldCharType="end"/>
      </w:r>
      <w:bookmarkEnd w:id="73"/>
      <w:r>
        <w:rPr>
          <w:rStyle w:val="default"/>
          <w:rFonts w:cs="FrankRuehl" w:hint="cs"/>
          <w:rtl/>
        </w:rPr>
        <w:t xml:space="preserve"> מספר זהות </w:t>
      </w:r>
      <w:r>
        <w:rPr>
          <w:rStyle w:val="default"/>
          <w:rFonts w:cs="FrankRuehl"/>
          <w:rtl/>
        </w:rPr>
        <w:fldChar w:fldCharType="begin">
          <w:ffData>
            <w:name w:val="Text21"/>
            <w:enabled/>
            <w:calcOnExit w:val="0"/>
            <w:textInput/>
          </w:ffData>
        </w:fldChar>
      </w:r>
      <w:bookmarkStart w:id="74" w:name="Text2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Pr>
          <w:rStyle w:val="default"/>
          <w:rFonts w:cs="FrankRuehl"/>
          <w:rtl/>
        </w:rPr>
        <w:fldChar w:fldCharType="end"/>
      </w:r>
      <w:bookmarkEnd w:id="74"/>
      <w:r>
        <w:rPr>
          <w:rStyle w:val="default"/>
          <w:rFonts w:cs="FrankRuehl" w:hint="cs"/>
          <w:rtl/>
        </w:rPr>
        <w:t xml:space="preserve"> מצהיר/ה ומתחייב/ת בזה כלהלן:</w:t>
      </w:r>
    </w:p>
    <w:p w14:paraId="06F6BA99" w14:textId="77777777" w:rsidR="00084560" w:rsidRDefault="00084560">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אני הבעלים של בעל החיים שפרטיו רשומים לעיל.</w:t>
      </w:r>
    </w:p>
    <w:p w14:paraId="4261274B" w14:textId="77777777" w:rsidR="00084560" w:rsidRDefault="00084560">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בעל החיים שפרטיו רשומים לעיל </w:t>
      </w:r>
      <w:r>
        <w:rPr>
          <w:rStyle w:val="default"/>
          <w:rFonts w:cs="FrankRuehl"/>
          <w:rtl/>
        </w:rPr>
        <w:t>–</w:t>
      </w:r>
    </w:p>
    <w:p w14:paraId="242D4C6D" w14:textId="77777777" w:rsidR="00084560" w:rsidRDefault="00084560" w:rsidP="00401D17">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לא נמצא במהלך שלושת החודשים שקדמו לנשיכה באזור שבהתאם למידע שנמסר לי מהרופא הווטרינר העירוני או מהרופא הווטרינר הממשלתי הוכרז כנגוע בכלבת לפי סעיף 9 לפקודת הכלבת;</w:t>
      </w:r>
    </w:p>
    <w:p w14:paraId="78D9C5D0" w14:textId="77777777" w:rsidR="00084560" w:rsidRDefault="00084560" w:rsidP="00401D17">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לא היה במגע עם בעל חיים שחשוד </w:t>
      </w:r>
      <w:r w:rsidR="00401D17">
        <w:rPr>
          <w:rStyle w:val="default"/>
          <w:rFonts w:cs="FrankRuehl" w:hint="cs"/>
          <w:rtl/>
        </w:rPr>
        <w:t>כנגוע בכלבת במהלך 45 הימים שקדמו למועד הנשיכה, למיטב ידיעתי.</w:t>
      </w:r>
    </w:p>
    <w:p w14:paraId="5586C30F" w14:textId="77777777" w:rsidR="00401D17" w:rsidRDefault="00401D17">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בעל החיים יוחזק על ידי </w:t>
      </w:r>
      <w:r>
        <w:rPr>
          <w:rStyle w:val="default"/>
          <w:rFonts w:cs="FrankRuehl"/>
          <w:rtl/>
        </w:rPr>
        <w:fldChar w:fldCharType="begin">
          <w:ffData>
            <w:name w:val="Text22"/>
            <w:enabled/>
            <w:calcOnExit w:val="0"/>
            <w:textInput/>
          </w:ffData>
        </w:fldChar>
      </w:r>
      <w:bookmarkStart w:id="75" w:name="Text2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Pr>
          <w:rStyle w:val="default"/>
          <w:rFonts w:cs="FrankRuehl"/>
          <w:rtl/>
        </w:rPr>
        <w:fldChar w:fldCharType="end"/>
      </w:r>
      <w:bookmarkEnd w:id="75"/>
      <w:r>
        <w:rPr>
          <w:rStyle w:val="default"/>
          <w:rFonts w:cs="FrankRuehl" w:hint="cs"/>
          <w:rtl/>
        </w:rPr>
        <w:t xml:space="preserve"> ב-</w:t>
      </w:r>
      <w:r>
        <w:rPr>
          <w:rStyle w:val="default"/>
          <w:rFonts w:cs="FrankRuehl"/>
          <w:rtl/>
        </w:rPr>
        <w:fldChar w:fldCharType="begin">
          <w:ffData>
            <w:name w:val="Text23"/>
            <w:enabled/>
            <w:calcOnExit w:val="0"/>
            <w:textInput/>
          </w:ffData>
        </w:fldChar>
      </w:r>
      <w:bookmarkStart w:id="76" w:name="Text2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Pr>
          <w:rStyle w:val="default"/>
          <w:rFonts w:cs="FrankRuehl"/>
          <w:rtl/>
        </w:rPr>
        <w:fldChar w:fldCharType="end"/>
      </w:r>
      <w:bookmarkEnd w:id="76"/>
      <w:r>
        <w:rPr>
          <w:rStyle w:val="default"/>
          <w:rFonts w:cs="FrankRuehl" w:hint="cs"/>
          <w:rtl/>
        </w:rPr>
        <w:t>.</w:t>
      </w:r>
    </w:p>
    <w:p w14:paraId="2DF5F217" w14:textId="77777777" w:rsidR="00401D17" w:rsidRDefault="00401D17">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אני מתחייב/ת לעמוד בכל הדרישות הקבועות בסעיפים 4ב ו-16(ה)(5) לפקודת הכלבת ובתנאי ההיתר להחזקת בעל החיים בבידוד במקום שאינו מאורת בידוד.</w:t>
      </w:r>
    </w:p>
    <w:p w14:paraId="4F551573" w14:textId="77777777" w:rsidR="00401D17" w:rsidRDefault="00401D17">
      <w:pPr>
        <w:pStyle w:val="P00"/>
        <w:spacing w:before="72"/>
        <w:ind w:left="0" w:right="1134"/>
        <w:rPr>
          <w:rStyle w:val="default"/>
          <w:rFonts w:cs="FrankRuehl"/>
          <w:rtl/>
        </w:rPr>
      </w:pPr>
    </w:p>
    <w:p w14:paraId="0E24C65B" w14:textId="77777777" w:rsidR="00401D17" w:rsidRDefault="00401D17" w:rsidP="00FF46F3">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rtl/>
        </w:rPr>
        <w:fldChar w:fldCharType="begin">
          <w:ffData>
            <w:name w:val="Text24"/>
            <w:enabled/>
            <w:calcOnExit w:val="0"/>
            <w:textInput/>
          </w:ffData>
        </w:fldChar>
      </w:r>
      <w:bookmarkStart w:id="77" w:name="Text2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Pr>
          <w:rStyle w:val="default"/>
          <w:rFonts w:cs="FrankRuehl"/>
          <w:rtl/>
        </w:rPr>
        <w:fldChar w:fldCharType="end"/>
      </w:r>
      <w:bookmarkEnd w:id="77"/>
    </w:p>
    <w:p w14:paraId="33DA41EA" w14:textId="77777777" w:rsidR="00401D17" w:rsidRPr="00FF46F3" w:rsidRDefault="00401D17" w:rsidP="00FF46F3">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sz w:val="16"/>
          <w:szCs w:val="22"/>
          <w:rtl/>
        </w:rPr>
      </w:pPr>
      <w:r w:rsidRPr="00FF46F3">
        <w:rPr>
          <w:rStyle w:val="default"/>
          <w:rFonts w:cs="FrankRuehl"/>
          <w:sz w:val="16"/>
          <w:szCs w:val="22"/>
          <w:rtl/>
        </w:rPr>
        <w:tab/>
      </w:r>
      <w:r w:rsidRPr="00FF46F3">
        <w:rPr>
          <w:rStyle w:val="default"/>
          <w:rFonts w:cs="FrankRuehl" w:hint="cs"/>
          <w:sz w:val="16"/>
          <w:szCs w:val="22"/>
          <w:rtl/>
        </w:rPr>
        <w:t>תאריך</w:t>
      </w:r>
    </w:p>
    <w:p w14:paraId="571F71F7" w14:textId="77777777" w:rsidR="00C07843" w:rsidRDefault="00C07843" w:rsidP="00FF46F3">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p>
    <w:p w14:paraId="6C640744" w14:textId="77777777" w:rsidR="00401D17" w:rsidRDefault="00401D17" w:rsidP="00FF46F3">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w:t>
      </w:r>
    </w:p>
    <w:p w14:paraId="5477A32E" w14:textId="77777777" w:rsidR="00401D17" w:rsidRPr="00FF46F3" w:rsidRDefault="00401D17" w:rsidP="00FF46F3">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sz w:val="16"/>
          <w:szCs w:val="22"/>
          <w:rtl/>
        </w:rPr>
      </w:pPr>
      <w:r w:rsidRPr="00FF46F3">
        <w:rPr>
          <w:rStyle w:val="default"/>
          <w:rFonts w:cs="FrankRuehl"/>
          <w:sz w:val="16"/>
          <w:szCs w:val="22"/>
          <w:rtl/>
        </w:rPr>
        <w:tab/>
      </w:r>
      <w:r w:rsidRPr="00FF46F3">
        <w:rPr>
          <w:rStyle w:val="default"/>
          <w:rFonts w:cs="FrankRuehl" w:hint="cs"/>
          <w:sz w:val="16"/>
          <w:szCs w:val="22"/>
          <w:rtl/>
        </w:rPr>
        <w:t>חתימת המצהיר/ה</w:t>
      </w:r>
    </w:p>
    <w:p w14:paraId="0CBBEFB6" w14:textId="77777777" w:rsidR="00401D17" w:rsidRDefault="00401D17">
      <w:pPr>
        <w:pStyle w:val="P00"/>
        <w:spacing w:before="72"/>
        <w:ind w:left="0" w:right="1134"/>
        <w:rPr>
          <w:rStyle w:val="default"/>
          <w:rFonts w:cs="FrankRuehl"/>
          <w:rtl/>
        </w:rPr>
      </w:pPr>
    </w:p>
    <w:p w14:paraId="20E7BDFC" w14:textId="77777777" w:rsidR="00401D17" w:rsidRPr="00FF46F3" w:rsidRDefault="00401D17">
      <w:pPr>
        <w:pStyle w:val="P00"/>
        <w:spacing w:before="72"/>
        <w:ind w:left="0" w:right="1134"/>
        <w:rPr>
          <w:rStyle w:val="default"/>
          <w:rFonts w:cs="FrankRuehl"/>
          <w:sz w:val="18"/>
          <w:szCs w:val="24"/>
          <w:rtl/>
        </w:rPr>
      </w:pPr>
      <w:r w:rsidRPr="00FF46F3">
        <w:rPr>
          <w:rStyle w:val="default"/>
          <w:rFonts w:cs="FrankRuehl" w:hint="cs"/>
          <w:sz w:val="18"/>
          <w:szCs w:val="24"/>
          <w:rtl/>
        </w:rPr>
        <w:t xml:space="preserve">* אם הבקשה היא להחזקת בעל חיים </w:t>
      </w:r>
      <w:r w:rsidR="00FF46F3" w:rsidRPr="00FF46F3">
        <w:rPr>
          <w:rStyle w:val="default"/>
          <w:rFonts w:cs="FrankRuehl" w:hint="cs"/>
          <w:sz w:val="18"/>
          <w:szCs w:val="24"/>
          <w:rtl/>
        </w:rPr>
        <w:t>במקום שאינו בהחזקת הבעלים, גם על המחזיק במקום לחתום על ההצהרה שלהלן:</w:t>
      </w:r>
    </w:p>
    <w:p w14:paraId="75702E1B" w14:textId="77777777" w:rsidR="00FF46F3" w:rsidRPr="00FF46F3" w:rsidRDefault="00FF46F3" w:rsidP="00FF46F3">
      <w:pPr>
        <w:pStyle w:val="P00"/>
        <w:spacing w:before="72"/>
        <w:ind w:left="0" w:right="1134"/>
        <w:jc w:val="center"/>
        <w:rPr>
          <w:rStyle w:val="default"/>
          <w:rFonts w:cs="FrankRuehl"/>
          <w:b/>
          <w:bCs/>
          <w:sz w:val="16"/>
          <w:szCs w:val="22"/>
          <w:rtl/>
        </w:rPr>
      </w:pPr>
      <w:r w:rsidRPr="00FF46F3">
        <w:rPr>
          <w:rStyle w:val="default"/>
          <w:rFonts w:cs="FrankRuehl" w:hint="cs"/>
          <w:b/>
          <w:bCs/>
          <w:sz w:val="16"/>
          <w:szCs w:val="22"/>
          <w:rtl/>
        </w:rPr>
        <w:t>הצהרה והתחייבות של מחזיק שאינו הבעלים</w:t>
      </w:r>
    </w:p>
    <w:p w14:paraId="6BA5BF89" w14:textId="77777777" w:rsidR="00FF46F3" w:rsidRDefault="00FF46F3">
      <w:pPr>
        <w:pStyle w:val="P00"/>
        <w:spacing w:before="72"/>
        <w:ind w:left="0" w:right="1134"/>
        <w:rPr>
          <w:rStyle w:val="default"/>
          <w:rFonts w:cs="FrankRuehl"/>
          <w:rtl/>
        </w:rPr>
      </w:pPr>
      <w:r>
        <w:rPr>
          <w:rStyle w:val="default"/>
          <w:rFonts w:cs="FrankRuehl" w:hint="cs"/>
          <w:rtl/>
        </w:rPr>
        <w:t xml:space="preserve">אני החתומ/ה מטה </w:t>
      </w:r>
      <w:r>
        <w:rPr>
          <w:rStyle w:val="default"/>
          <w:rFonts w:cs="FrankRuehl"/>
          <w:rtl/>
        </w:rPr>
        <w:fldChar w:fldCharType="begin">
          <w:ffData>
            <w:name w:val="Text25"/>
            <w:enabled/>
            <w:calcOnExit w:val="0"/>
            <w:textInput/>
          </w:ffData>
        </w:fldChar>
      </w:r>
      <w:bookmarkStart w:id="78" w:name="Text2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Pr>
          <w:rStyle w:val="default"/>
          <w:rFonts w:cs="FrankRuehl"/>
          <w:rtl/>
        </w:rPr>
        <w:fldChar w:fldCharType="end"/>
      </w:r>
      <w:bookmarkEnd w:id="78"/>
      <w:r>
        <w:rPr>
          <w:rStyle w:val="default"/>
          <w:rFonts w:cs="FrankRuehl" w:hint="cs"/>
          <w:rtl/>
        </w:rPr>
        <w:t xml:space="preserve"> מספר זהות </w:t>
      </w:r>
      <w:r>
        <w:rPr>
          <w:rStyle w:val="default"/>
          <w:rFonts w:cs="FrankRuehl"/>
          <w:rtl/>
        </w:rPr>
        <w:fldChar w:fldCharType="begin">
          <w:ffData>
            <w:name w:val="Text26"/>
            <w:enabled/>
            <w:calcOnExit w:val="0"/>
            <w:textInput/>
          </w:ffData>
        </w:fldChar>
      </w:r>
      <w:bookmarkStart w:id="79" w:name="Text2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Pr>
          <w:rStyle w:val="default"/>
          <w:rFonts w:cs="FrankRuehl"/>
          <w:rtl/>
        </w:rPr>
        <w:fldChar w:fldCharType="end"/>
      </w:r>
      <w:bookmarkEnd w:id="79"/>
      <w:r>
        <w:rPr>
          <w:rStyle w:val="default"/>
          <w:rFonts w:cs="FrankRuehl" w:hint="cs"/>
          <w:rtl/>
        </w:rPr>
        <w:t xml:space="preserve"> מצהיר/ה ומתחייב/ת בזה כלהלן:</w:t>
      </w:r>
    </w:p>
    <w:p w14:paraId="50B1E32E" w14:textId="77777777" w:rsidR="00FF46F3" w:rsidRDefault="00FF46F3">
      <w:pPr>
        <w:pStyle w:val="P00"/>
        <w:spacing w:before="72"/>
        <w:ind w:left="0" w:right="1134"/>
        <w:rPr>
          <w:rStyle w:val="default"/>
          <w:rFonts w:cs="FrankRuehl"/>
          <w:rtl/>
        </w:rPr>
      </w:pPr>
      <w:r>
        <w:rPr>
          <w:rStyle w:val="default"/>
          <w:rFonts w:cs="FrankRuehl" w:hint="cs"/>
          <w:rtl/>
        </w:rPr>
        <w:t xml:space="preserve">בעל החיים שפרטיו רשומים לעיל יוחזק על ידי </w:t>
      </w:r>
      <w:r>
        <w:rPr>
          <w:rStyle w:val="default"/>
          <w:rFonts w:cs="FrankRuehl"/>
          <w:rtl/>
        </w:rPr>
        <w:fldChar w:fldCharType="begin">
          <w:ffData>
            <w:name w:val="Text27"/>
            <w:enabled/>
            <w:calcOnExit w:val="0"/>
            <w:textInput/>
          </w:ffData>
        </w:fldChar>
      </w:r>
      <w:bookmarkStart w:id="80" w:name="Text2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Pr>
          <w:rStyle w:val="default"/>
          <w:rFonts w:cs="FrankRuehl"/>
          <w:rtl/>
        </w:rPr>
        <w:fldChar w:fldCharType="end"/>
      </w:r>
      <w:bookmarkEnd w:id="80"/>
      <w:r>
        <w:rPr>
          <w:rStyle w:val="default"/>
          <w:rFonts w:cs="FrankRuehl" w:hint="cs"/>
          <w:rtl/>
        </w:rPr>
        <w:t xml:space="preserve"> ב-</w:t>
      </w:r>
      <w:r>
        <w:rPr>
          <w:rStyle w:val="default"/>
          <w:rFonts w:cs="FrankRuehl"/>
          <w:rtl/>
        </w:rPr>
        <w:fldChar w:fldCharType="begin">
          <w:ffData>
            <w:name w:val="Text28"/>
            <w:enabled/>
            <w:calcOnExit w:val="0"/>
            <w:textInput/>
          </w:ffData>
        </w:fldChar>
      </w:r>
      <w:bookmarkStart w:id="81" w:name="Text2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Pr>
          <w:rStyle w:val="default"/>
          <w:rFonts w:cs="FrankRuehl"/>
          <w:rtl/>
        </w:rPr>
        <w:fldChar w:fldCharType="end"/>
      </w:r>
      <w:bookmarkEnd w:id="81"/>
      <w:r>
        <w:rPr>
          <w:rStyle w:val="default"/>
          <w:rFonts w:cs="FrankRuehl" w:hint="cs"/>
          <w:rtl/>
        </w:rPr>
        <w:t>.</w:t>
      </w:r>
    </w:p>
    <w:p w14:paraId="536531A7" w14:textId="77777777" w:rsidR="00FF46F3" w:rsidRPr="00FF46F3" w:rsidRDefault="00FF46F3">
      <w:pPr>
        <w:pStyle w:val="P00"/>
        <w:spacing w:before="72"/>
        <w:ind w:left="0" w:right="1134"/>
        <w:rPr>
          <w:rStyle w:val="default"/>
          <w:rFonts w:cs="FrankRuehl"/>
          <w:b/>
          <w:bCs/>
          <w:sz w:val="16"/>
          <w:szCs w:val="22"/>
          <w:rtl/>
        </w:rPr>
      </w:pPr>
      <w:r w:rsidRPr="00FF46F3">
        <w:rPr>
          <w:rStyle w:val="default"/>
          <w:rFonts w:cs="FrankRuehl" w:hint="cs"/>
          <w:b/>
          <w:bCs/>
          <w:sz w:val="16"/>
          <w:szCs w:val="22"/>
          <w:rtl/>
        </w:rPr>
        <w:t xml:space="preserve">הייתה הבקשה להחזקת בעל החיים בהיתר לפי סעיף 16(ה)(2) לפקודת הכלבת </w:t>
      </w:r>
      <w:r w:rsidRPr="00FF46F3">
        <w:rPr>
          <w:rStyle w:val="default"/>
          <w:rFonts w:cs="FrankRuehl"/>
          <w:b/>
          <w:bCs/>
          <w:sz w:val="16"/>
          <w:szCs w:val="22"/>
          <w:rtl/>
        </w:rPr>
        <w:t>–</w:t>
      </w:r>
    </w:p>
    <w:p w14:paraId="6C2EBA9E" w14:textId="77777777" w:rsidR="00FF46F3" w:rsidRDefault="00FF46F3">
      <w:pPr>
        <w:pStyle w:val="P00"/>
        <w:spacing w:before="72"/>
        <w:ind w:left="0" w:right="1134"/>
        <w:rPr>
          <w:rStyle w:val="default"/>
          <w:rFonts w:cs="FrankRuehl"/>
          <w:rtl/>
        </w:rPr>
      </w:pPr>
      <w:r>
        <w:rPr>
          <w:rStyle w:val="default"/>
          <w:rFonts w:cs="FrankRuehl" w:hint="cs"/>
          <w:rtl/>
        </w:rPr>
        <w:t>אני מתחייב/ת לעמוד בכל הדרישות הקבועות בסעיפים 4ב ו-16(ה)(5) לפקודת הכלבת ובתנאי ההיתר להחזקת בעל החיים בבידוד במקום שאינו מאורת בידוד.</w:t>
      </w:r>
    </w:p>
    <w:p w14:paraId="57BA2F44" w14:textId="77777777" w:rsidR="00FF46F3" w:rsidRPr="00812C16" w:rsidRDefault="00FF46F3">
      <w:pPr>
        <w:pStyle w:val="P00"/>
        <w:spacing w:before="72"/>
        <w:ind w:left="0" w:right="1134"/>
        <w:rPr>
          <w:rStyle w:val="default"/>
          <w:rFonts w:cs="FrankRuehl"/>
          <w:b/>
          <w:bCs/>
          <w:sz w:val="16"/>
          <w:szCs w:val="22"/>
          <w:rtl/>
        </w:rPr>
      </w:pPr>
      <w:r w:rsidRPr="00812C16">
        <w:rPr>
          <w:rStyle w:val="default"/>
          <w:rFonts w:cs="FrankRuehl" w:hint="cs"/>
          <w:b/>
          <w:bCs/>
          <w:sz w:val="16"/>
          <w:szCs w:val="22"/>
          <w:rtl/>
        </w:rPr>
        <w:t xml:space="preserve">הייתה הבקשה </w:t>
      </w:r>
      <w:r w:rsidR="00812C16" w:rsidRPr="00812C16">
        <w:rPr>
          <w:rStyle w:val="default"/>
          <w:rFonts w:cs="FrankRuehl" w:hint="cs"/>
          <w:b/>
          <w:bCs/>
          <w:sz w:val="16"/>
          <w:szCs w:val="22"/>
          <w:rtl/>
        </w:rPr>
        <w:t xml:space="preserve">להחזקת בעל החיים בהיתר לפי סעיף 16(ה)(3) לפקודת הכלבת במרפאה וטרינרית </w:t>
      </w:r>
      <w:r w:rsidR="00812C16" w:rsidRPr="00812C16">
        <w:rPr>
          <w:rStyle w:val="default"/>
          <w:rFonts w:cs="FrankRuehl"/>
          <w:b/>
          <w:bCs/>
          <w:sz w:val="16"/>
          <w:szCs w:val="22"/>
          <w:rtl/>
        </w:rPr>
        <w:t>–</w:t>
      </w:r>
    </w:p>
    <w:p w14:paraId="1CB424E3" w14:textId="77777777" w:rsidR="00812C16" w:rsidRDefault="00812C16">
      <w:pPr>
        <w:pStyle w:val="P00"/>
        <w:spacing w:before="72"/>
        <w:ind w:left="0" w:right="1134"/>
        <w:rPr>
          <w:rStyle w:val="default"/>
          <w:rFonts w:cs="FrankRuehl"/>
          <w:rtl/>
        </w:rPr>
      </w:pPr>
      <w:r>
        <w:rPr>
          <w:rStyle w:val="default"/>
          <w:rFonts w:cs="FrankRuehl" w:hint="cs"/>
          <w:rtl/>
        </w:rPr>
        <w:t xml:space="preserve">אני מצהיר כי במרפאה הווטרינרית </w:t>
      </w:r>
      <w:r w:rsidR="00533E68">
        <w:rPr>
          <w:rStyle w:val="default"/>
          <w:rFonts w:cs="FrankRuehl"/>
          <w:rtl/>
        </w:rPr>
        <w:fldChar w:fldCharType="begin">
          <w:ffData>
            <w:name w:val="Text29"/>
            <w:enabled/>
            <w:calcOnExit w:val="0"/>
            <w:textInput/>
          </w:ffData>
        </w:fldChar>
      </w:r>
      <w:bookmarkStart w:id="82" w:name="Text29"/>
      <w:r w:rsidR="00533E68">
        <w:rPr>
          <w:rStyle w:val="default"/>
          <w:rFonts w:cs="FrankRuehl"/>
          <w:rtl/>
        </w:rPr>
        <w:instrText xml:space="preserve"> </w:instrText>
      </w:r>
      <w:r w:rsidR="00533E68">
        <w:rPr>
          <w:rStyle w:val="default"/>
          <w:rFonts w:cs="FrankRuehl"/>
        </w:rPr>
        <w:instrText>FORMTEXT</w:instrText>
      </w:r>
      <w:r w:rsidR="00533E68">
        <w:rPr>
          <w:rStyle w:val="default"/>
          <w:rFonts w:cs="FrankRuehl"/>
          <w:rtl/>
        </w:rPr>
        <w:instrText xml:space="preserve"> </w:instrText>
      </w:r>
      <w:r w:rsidR="00533E68">
        <w:rPr>
          <w:rStyle w:val="default"/>
          <w:rFonts w:cs="FrankRuehl"/>
          <w:rtl/>
        </w:rPr>
      </w:r>
      <w:r w:rsidR="00533E68">
        <w:rPr>
          <w:rStyle w:val="default"/>
          <w:rFonts w:cs="FrankRuehl"/>
          <w:rtl/>
        </w:rPr>
        <w:fldChar w:fldCharType="separate"/>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sidR="00533E68">
        <w:rPr>
          <w:rStyle w:val="default"/>
          <w:rFonts w:cs="FrankRuehl"/>
          <w:rtl/>
        </w:rPr>
        <w:fldChar w:fldCharType="end"/>
      </w:r>
      <w:bookmarkEnd w:id="82"/>
      <w:r w:rsidR="00533E68">
        <w:rPr>
          <w:rStyle w:val="default"/>
          <w:rFonts w:cs="FrankRuehl" w:hint="cs"/>
          <w:rtl/>
        </w:rPr>
        <w:t xml:space="preserve"> בכתובת </w:t>
      </w:r>
      <w:r w:rsidR="00533E68">
        <w:rPr>
          <w:rStyle w:val="default"/>
          <w:rFonts w:cs="FrankRuehl"/>
          <w:rtl/>
        </w:rPr>
        <w:fldChar w:fldCharType="begin">
          <w:ffData>
            <w:name w:val="Text30"/>
            <w:enabled/>
            <w:calcOnExit w:val="0"/>
            <w:textInput/>
          </w:ffData>
        </w:fldChar>
      </w:r>
      <w:bookmarkStart w:id="83" w:name="Text30"/>
      <w:r w:rsidR="00533E68">
        <w:rPr>
          <w:rStyle w:val="default"/>
          <w:rFonts w:cs="FrankRuehl"/>
          <w:rtl/>
        </w:rPr>
        <w:instrText xml:space="preserve"> </w:instrText>
      </w:r>
      <w:r w:rsidR="00533E68">
        <w:rPr>
          <w:rStyle w:val="default"/>
          <w:rFonts w:cs="FrankRuehl"/>
        </w:rPr>
        <w:instrText>FORMTEXT</w:instrText>
      </w:r>
      <w:r w:rsidR="00533E68">
        <w:rPr>
          <w:rStyle w:val="default"/>
          <w:rFonts w:cs="FrankRuehl"/>
          <w:rtl/>
        </w:rPr>
        <w:instrText xml:space="preserve"> </w:instrText>
      </w:r>
      <w:r w:rsidR="00533E68">
        <w:rPr>
          <w:rStyle w:val="default"/>
          <w:rFonts w:cs="FrankRuehl"/>
          <w:rtl/>
        </w:rPr>
      </w:r>
      <w:r w:rsidR="00533E68">
        <w:rPr>
          <w:rStyle w:val="default"/>
          <w:rFonts w:cs="FrankRuehl"/>
          <w:rtl/>
        </w:rPr>
        <w:fldChar w:fldCharType="separate"/>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sidR="00533E68">
        <w:rPr>
          <w:rStyle w:val="default"/>
          <w:rFonts w:cs="FrankRuehl"/>
          <w:rtl/>
        </w:rPr>
        <w:fldChar w:fldCharType="end"/>
      </w:r>
      <w:bookmarkEnd w:id="83"/>
      <w:r w:rsidR="00533E68">
        <w:rPr>
          <w:rStyle w:val="default"/>
          <w:rFonts w:cs="FrankRuehl" w:hint="cs"/>
          <w:rtl/>
        </w:rPr>
        <w:t xml:space="preserve"> מתקיימים התנאים המאפשרים עמידה בדרישות המפורטות בסעיף 16(ה)(3) לפקודת הכלבת.</w:t>
      </w:r>
    </w:p>
    <w:p w14:paraId="45F7E27E" w14:textId="77777777" w:rsidR="00533E68" w:rsidRDefault="00533E68">
      <w:pPr>
        <w:pStyle w:val="P00"/>
        <w:spacing w:before="72"/>
        <w:ind w:left="0" w:right="1134"/>
        <w:rPr>
          <w:rStyle w:val="default"/>
          <w:rFonts w:cs="FrankRuehl"/>
          <w:rtl/>
        </w:rPr>
      </w:pPr>
      <w:r>
        <w:rPr>
          <w:rStyle w:val="default"/>
          <w:rFonts w:cs="FrankRuehl" w:hint="cs"/>
          <w:rtl/>
        </w:rPr>
        <w:t>אני מתחייב לעמוד בכל הדרישות הקבועות בסעיפים 4ב, 16(ה)(3) ו-16(ה)(6) לפקודת הכלבת ובתנאי ההיתר להחזקת בעל החיים בבידוד במקום שאינו מאורת בידוד.</w:t>
      </w:r>
    </w:p>
    <w:p w14:paraId="51B8E74B" w14:textId="77777777" w:rsidR="00533E68" w:rsidRDefault="00533E68">
      <w:pPr>
        <w:pStyle w:val="P00"/>
        <w:spacing w:before="72"/>
        <w:ind w:left="0" w:right="1134"/>
        <w:rPr>
          <w:rStyle w:val="default"/>
          <w:rFonts w:cs="FrankRuehl"/>
          <w:rtl/>
        </w:rPr>
      </w:pPr>
    </w:p>
    <w:p w14:paraId="3D8E1B30" w14:textId="77777777" w:rsidR="00533E68" w:rsidRDefault="00533E68" w:rsidP="00533E68">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rtl/>
        </w:rPr>
        <w:fldChar w:fldCharType="begin">
          <w:ffData>
            <w:name w:val="Text31"/>
            <w:enabled/>
            <w:calcOnExit w:val="0"/>
            <w:textInput/>
          </w:ffData>
        </w:fldChar>
      </w:r>
      <w:bookmarkStart w:id="84" w:name="Text3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Pr>
          <w:rStyle w:val="default"/>
          <w:rFonts w:cs="FrankRuehl"/>
          <w:rtl/>
        </w:rPr>
        <w:fldChar w:fldCharType="end"/>
      </w:r>
      <w:bookmarkEnd w:id="84"/>
    </w:p>
    <w:p w14:paraId="0FB5CC58" w14:textId="77777777" w:rsidR="00533E68" w:rsidRPr="00FF46F3" w:rsidRDefault="00533E68" w:rsidP="00533E68">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sz w:val="16"/>
          <w:szCs w:val="22"/>
          <w:rtl/>
        </w:rPr>
      </w:pPr>
      <w:r w:rsidRPr="00FF46F3">
        <w:rPr>
          <w:rStyle w:val="default"/>
          <w:rFonts w:cs="FrankRuehl"/>
          <w:sz w:val="16"/>
          <w:szCs w:val="22"/>
          <w:rtl/>
        </w:rPr>
        <w:tab/>
      </w:r>
      <w:r w:rsidRPr="00FF46F3">
        <w:rPr>
          <w:rStyle w:val="default"/>
          <w:rFonts w:cs="FrankRuehl" w:hint="cs"/>
          <w:sz w:val="16"/>
          <w:szCs w:val="22"/>
          <w:rtl/>
        </w:rPr>
        <w:t>תאריך</w:t>
      </w:r>
    </w:p>
    <w:p w14:paraId="4C6CFF85" w14:textId="77777777" w:rsidR="00C07843" w:rsidRDefault="00C07843" w:rsidP="00533E68">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p>
    <w:p w14:paraId="0C9369F6" w14:textId="77777777" w:rsidR="00533E68" w:rsidRDefault="00533E68" w:rsidP="00533E68">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w:t>
      </w:r>
    </w:p>
    <w:p w14:paraId="0E54B147" w14:textId="77777777" w:rsidR="00533E68" w:rsidRPr="00FF46F3" w:rsidRDefault="00533E68" w:rsidP="00533E68">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sz w:val="16"/>
          <w:szCs w:val="22"/>
          <w:rtl/>
        </w:rPr>
      </w:pPr>
      <w:r w:rsidRPr="00FF46F3">
        <w:rPr>
          <w:rStyle w:val="default"/>
          <w:rFonts w:cs="FrankRuehl"/>
          <w:sz w:val="16"/>
          <w:szCs w:val="22"/>
          <w:rtl/>
        </w:rPr>
        <w:tab/>
      </w:r>
      <w:r w:rsidRPr="00FF46F3">
        <w:rPr>
          <w:rStyle w:val="default"/>
          <w:rFonts w:cs="FrankRuehl" w:hint="cs"/>
          <w:sz w:val="16"/>
          <w:szCs w:val="22"/>
          <w:rtl/>
        </w:rPr>
        <w:t>חתימת המצהיר/ה</w:t>
      </w:r>
    </w:p>
    <w:p w14:paraId="62219907" w14:textId="77777777" w:rsidR="00533E68" w:rsidRDefault="00533E68">
      <w:pPr>
        <w:pStyle w:val="P00"/>
        <w:spacing w:before="72"/>
        <w:ind w:left="0" w:right="1134"/>
        <w:rPr>
          <w:rStyle w:val="default"/>
          <w:rFonts w:cs="FrankRuehl"/>
          <w:rtl/>
        </w:rPr>
      </w:pPr>
    </w:p>
    <w:p w14:paraId="3DF89023" w14:textId="77777777" w:rsidR="00533E68" w:rsidRPr="00B93EA4" w:rsidRDefault="00533E68" w:rsidP="00B93EA4">
      <w:pPr>
        <w:pStyle w:val="P00"/>
        <w:spacing w:before="72"/>
        <w:ind w:left="0" w:right="1134"/>
        <w:jc w:val="center"/>
        <w:rPr>
          <w:rStyle w:val="default"/>
          <w:rFonts w:cs="FrankRuehl"/>
          <w:b/>
          <w:bCs/>
          <w:sz w:val="16"/>
          <w:szCs w:val="22"/>
          <w:rtl/>
        </w:rPr>
      </w:pPr>
      <w:r w:rsidRPr="00B93EA4">
        <w:rPr>
          <w:rStyle w:val="default"/>
          <w:rFonts w:cs="FrankRuehl" w:hint="cs"/>
          <w:b/>
          <w:bCs/>
          <w:sz w:val="16"/>
          <w:szCs w:val="22"/>
          <w:rtl/>
        </w:rPr>
        <w:t>היתר להחזקת בעל חיים בפיקוח במקום שאינו מאורת בידוד</w:t>
      </w:r>
    </w:p>
    <w:p w14:paraId="03BE6C74" w14:textId="77777777" w:rsidR="00533E68" w:rsidRDefault="00533E68">
      <w:pPr>
        <w:pStyle w:val="P00"/>
        <w:spacing w:before="72"/>
        <w:ind w:left="0" w:right="1134"/>
        <w:rPr>
          <w:rStyle w:val="default"/>
          <w:rFonts w:cs="FrankRuehl"/>
          <w:rtl/>
        </w:rPr>
      </w:pPr>
      <w:r>
        <w:rPr>
          <w:rStyle w:val="default"/>
          <w:rFonts w:cs="FrankRuehl" w:hint="cs"/>
          <w:rtl/>
        </w:rPr>
        <w:t xml:space="preserve">אני הח"מ, </w:t>
      </w:r>
      <w:r w:rsidR="00B93EA4">
        <w:rPr>
          <w:rStyle w:val="default"/>
          <w:rFonts w:cs="FrankRuehl"/>
          <w:rtl/>
        </w:rPr>
        <w:fldChar w:fldCharType="begin">
          <w:ffData>
            <w:name w:val="Text32"/>
            <w:enabled/>
            <w:calcOnExit w:val="0"/>
            <w:textInput/>
          </w:ffData>
        </w:fldChar>
      </w:r>
      <w:bookmarkStart w:id="85" w:name="Text32"/>
      <w:r w:rsidR="00B93EA4">
        <w:rPr>
          <w:rStyle w:val="default"/>
          <w:rFonts w:cs="FrankRuehl"/>
          <w:rtl/>
        </w:rPr>
        <w:instrText xml:space="preserve"> </w:instrText>
      </w:r>
      <w:r w:rsidR="00B93EA4">
        <w:rPr>
          <w:rStyle w:val="default"/>
          <w:rFonts w:cs="FrankRuehl" w:hint="cs"/>
        </w:rPr>
        <w:instrText>FORMTEXT</w:instrText>
      </w:r>
      <w:r w:rsidR="00B93EA4">
        <w:rPr>
          <w:rStyle w:val="default"/>
          <w:rFonts w:cs="FrankRuehl"/>
          <w:rtl/>
        </w:rPr>
        <w:instrText xml:space="preserve"> </w:instrText>
      </w:r>
      <w:r w:rsidR="00B93EA4">
        <w:rPr>
          <w:rStyle w:val="default"/>
          <w:rFonts w:cs="FrankRuehl" w:hint="cs"/>
          <w:rtl/>
        </w:rPr>
      </w:r>
      <w:r w:rsidR="00B93EA4">
        <w:rPr>
          <w:rStyle w:val="default"/>
          <w:rFonts w:cs="FrankRuehl"/>
          <w:rtl/>
        </w:rPr>
        <w:fldChar w:fldCharType="separate"/>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sidR="00B93EA4">
        <w:rPr>
          <w:rStyle w:val="default"/>
          <w:rFonts w:cs="FrankRuehl"/>
          <w:rtl/>
        </w:rPr>
        <w:fldChar w:fldCharType="end"/>
      </w:r>
      <w:bookmarkEnd w:id="85"/>
      <w:r w:rsidR="00B93EA4">
        <w:rPr>
          <w:rStyle w:val="default"/>
          <w:rFonts w:cs="FrankRuehl" w:hint="cs"/>
          <w:rtl/>
        </w:rPr>
        <w:t>, המשמש כרופא הווטרינר העירוני ב</w:t>
      </w:r>
      <w:r w:rsidR="00B93EA4">
        <w:rPr>
          <w:rStyle w:val="default"/>
          <w:rFonts w:cs="FrankRuehl"/>
          <w:rtl/>
        </w:rPr>
        <w:fldChar w:fldCharType="begin">
          <w:ffData>
            <w:name w:val="Text33"/>
            <w:enabled/>
            <w:calcOnExit w:val="0"/>
            <w:textInput/>
          </w:ffData>
        </w:fldChar>
      </w:r>
      <w:bookmarkStart w:id="86" w:name="Text33"/>
      <w:r w:rsidR="00B93EA4">
        <w:rPr>
          <w:rStyle w:val="default"/>
          <w:rFonts w:cs="FrankRuehl"/>
          <w:rtl/>
        </w:rPr>
        <w:instrText xml:space="preserve"> </w:instrText>
      </w:r>
      <w:r w:rsidR="00B93EA4">
        <w:rPr>
          <w:rStyle w:val="default"/>
          <w:rFonts w:cs="FrankRuehl"/>
        </w:rPr>
        <w:instrText>FORMTEXT</w:instrText>
      </w:r>
      <w:r w:rsidR="00B93EA4">
        <w:rPr>
          <w:rStyle w:val="default"/>
          <w:rFonts w:cs="FrankRuehl"/>
          <w:rtl/>
        </w:rPr>
        <w:instrText xml:space="preserve"> </w:instrText>
      </w:r>
      <w:r w:rsidR="00B93EA4">
        <w:rPr>
          <w:rStyle w:val="default"/>
          <w:rFonts w:cs="FrankRuehl"/>
          <w:rtl/>
        </w:rPr>
      </w:r>
      <w:r w:rsidR="00B93EA4">
        <w:rPr>
          <w:rStyle w:val="default"/>
          <w:rFonts w:cs="FrankRuehl"/>
          <w:rtl/>
        </w:rPr>
        <w:fldChar w:fldCharType="separate"/>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sidR="00B93EA4">
        <w:rPr>
          <w:rStyle w:val="default"/>
          <w:rFonts w:cs="FrankRuehl"/>
          <w:rtl/>
        </w:rPr>
        <w:fldChar w:fldCharType="end"/>
      </w:r>
      <w:bookmarkEnd w:id="86"/>
      <w:r w:rsidR="00B93EA4">
        <w:rPr>
          <w:rStyle w:val="default"/>
          <w:rFonts w:cs="FrankRuehl" w:hint="cs"/>
          <w:rtl/>
        </w:rPr>
        <w:t xml:space="preserve"> / רופא וטרינר ממשלתי (מחק את המיותר), מתיר ל</w:t>
      </w:r>
      <w:r w:rsidR="00B93EA4">
        <w:rPr>
          <w:rStyle w:val="default"/>
          <w:rFonts w:cs="FrankRuehl"/>
          <w:rtl/>
        </w:rPr>
        <w:fldChar w:fldCharType="begin">
          <w:ffData>
            <w:name w:val="Text34"/>
            <w:enabled/>
            <w:calcOnExit w:val="0"/>
            <w:textInput/>
          </w:ffData>
        </w:fldChar>
      </w:r>
      <w:bookmarkStart w:id="87" w:name="Text34"/>
      <w:r w:rsidR="00B93EA4">
        <w:rPr>
          <w:rStyle w:val="default"/>
          <w:rFonts w:cs="FrankRuehl"/>
          <w:rtl/>
        </w:rPr>
        <w:instrText xml:space="preserve"> </w:instrText>
      </w:r>
      <w:r w:rsidR="00B93EA4">
        <w:rPr>
          <w:rStyle w:val="default"/>
          <w:rFonts w:cs="FrankRuehl"/>
        </w:rPr>
        <w:instrText>FORMTEXT</w:instrText>
      </w:r>
      <w:r w:rsidR="00B93EA4">
        <w:rPr>
          <w:rStyle w:val="default"/>
          <w:rFonts w:cs="FrankRuehl"/>
          <w:rtl/>
        </w:rPr>
        <w:instrText xml:space="preserve"> </w:instrText>
      </w:r>
      <w:r w:rsidR="00B93EA4">
        <w:rPr>
          <w:rStyle w:val="default"/>
          <w:rFonts w:cs="FrankRuehl"/>
          <w:rtl/>
        </w:rPr>
      </w:r>
      <w:r w:rsidR="00B93EA4">
        <w:rPr>
          <w:rStyle w:val="default"/>
          <w:rFonts w:cs="FrankRuehl"/>
          <w:rtl/>
        </w:rPr>
        <w:fldChar w:fldCharType="separate"/>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sidR="00B93EA4">
        <w:rPr>
          <w:rStyle w:val="default"/>
          <w:rFonts w:cs="FrankRuehl"/>
          <w:rtl/>
        </w:rPr>
        <w:fldChar w:fldCharType="end"/>
      </w:r>
      <w:bookmarkEnd w:id="87"/>
      <w:r w:rsidR="00B93EA4">
        <w:rPr>
          <w:rStyle w:val="default"/>
          <w:rFonts w:cs="FrankRuehl" w:hint="cs"/>
          <w:rtl/>
        </w:rPr>
        <w:t xml:space="preserve"> להחזיק את בעל החיים שפרטיו רשומים לעיל בפיקוח והשגחה במקום שאינו מאורת בידוד כמפורט בטופס הבקשה, לאחר שבדקתי כי מתקיימים התנאים הקבועים בסעיף 16(ה)(5) / 16(ה)(6) לפקודת הכלבת (מחק את המיותר).</w:t>
      </w:r>
    </w:p>
    <w:p w14:paraId="3B535A89" w14:textId="77777777" w:rsidR="00B93EA4" w:rsidRDefault="00B93EA4">
      <w:pPr>
        <w:pStyle w:val="P00"/>
        <w:spacing w:before="72"/>
        <w:ind w:left="0" w:right="1134"/>
        <w:rPr>
          <w:rStyle w:val="default"/>
          <w:rFonts w:cs="FrankRuehl"/>
          <w:rtl/>
        </w:rPr>
      </w:pPr>
      <w:r>
        <w:rPr>
          <w:rStyle w:val="default"/>
          <w:rFonts w:cs="FrankRuehl" w:hint="cs"/>
          <w:rtl/>
        </w:rPr>
        <w:t xml:space="preserve">בעל החיים יובא על ידי בעליו / מחזיקו לבדיקה ביום </w:t>
      </w:r>
      <w:r>
        <w:rPr>
          <w:rStyle w:val="default"/>
          <w:rFonts w:cs="FrankRuehl"/>
          <w:rtl/>
        </w:rPr>
        <w:fldChar w:fldCharType="begin">
          <w:ffData>
            <w:name w:val="Text35"/>
            <w:enabled/>
            <w:calcOnExit w:val="0"/>
            <w:textInput/>
          </w:ffData>
        </w:fldChar>
      </w:r>
      <w:bookmarkStart w:id="88" w:name="Text3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Pr>
          <w:rStyle w:val="default"/>
          <w:rFonts w:cs="FrankRuehl"/>
          <w:rtl/>
        </w:rPr>
        <w:fldChar w:fldCharType="end"/>
      </w:r>
      <w:bookmarkEnd w:id="88"/>
      <w:r>
        <w:rPr>
          <w:rStyle w:val="default"/>
          <w:rFonts w:cs="FrankRuehl" w:hint="cs"/>
          <w:rtl/>
        </w:rPr>
        <w:t xml:space="preserve">, בשעה </w:t>
      </w:r>
      <w:r>
        <w:rPr>
          <w:rStyle w:val="default"/>
          <w:rFonts w:cs="FrankRuehl"/>
          <w:rtl/>
        </w:rPr>
        <w:fldChar w:fldCharType="begin">
          <w:ffData>
            <w:name w:val="Text36"/>
            <w:enabled/>
            <w:calcOnExit w:val="0"/>
            <w:textInput/>
          </w:ffData>
        </w:fldChar>
      </w:r>
      <w:bookmarkStart w:id="89" w:name="Text3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Pr>
          <w:rStyle w:val="default"/>
          <w:rFonts w:cs="FrankRuehl"/>
          <w:rtl/>
        </w:rPr>
        <w:fldChar w:fldCharType="end"/>
      </w:r>
      <w:bookmarkEnd w:id="89"/>
      <w:r>
        <w:rPr>
          <w:rStyle w:val="default"/>
          <w:rFonts w:cs="FrankRuehl" w:hint="cs"/>
          <w:rtl/>
        </w:rPr>
        <w:t xml:space="preserve">, במקום </w:t>
      </w:r>
      <w:r>
        <w:rPr>
          <w:rStyle w:val="default"/>
          <w:rFonts w:cs="FrankRuehl"/>
          <w:rtl/>
        </w:rPr>
        <w:fldChar w:fldCharType="begin">
          <w:ffData>
            <w:name w:val="Text37"/>
            <w:enabled/>
            <w:calcOnExit w:val="0"/>
            <w:textInput/>
          </w:ffData>
        </w:fldChar>
      </w:r>
      <w:bookmarkStart w:id="90" w:name="Text3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Pr>
          <w:rStyle w:val="default"/>
          <w:rFonts w:cs="FrankRuehl"/>
          <w:rtl/>
        </w:rPr>
        <w:fldChar w:fldCharType="end"/>
      </w:r>
      <w:bookmarkEnd w:id="90"/>
      <w:r>
        <w:rPr>
          <w:rStyle w:val="default"/>
          <w:rFonts w:cs="FrankRuehl" w:hint="cs"/>
          <w:rtl/>
        </w:rPr>
        <w:t>.</w:t>
      </w:r>
    </w:p>
    <w:p w14:paraId="07C4FCAF" w14:textId="77777777" w:rsidR="00B93EA4" w:rsidRDefault="00B93EA4">
      <w:pPr>
        <w:pStyle w:val="P00"/>
        <w:spacing w:before="72"/>
        <w:ind w:left="0" w:right="1134"/>
        <w:rPr>
          <w:rStyle w:val="default"/>
          <w:rFonts w:cs="FrankRuehl"/>
          <w:rtl/>
        </w:rPr>
      </w:pPr>
      <w:r>
        <w:rPr>
          <w:rStyle w:val="default"/>
          <w:rFonts w:cs="FrankRuehl" w:hint="cs"/>
          <w:rtl/>
        </w:rPr>
        <w:t>מצורף להיתר נוסח סעיף 16(ה) לפקודת הכלבת ומסומנות בו הדרישות שעל המחזיק לעמוד בהן.</w:t>
      </w:r>
    </w:p>
    <w:p w14:paraId="2B1E80EB" w14:textId="77777777" w:rsidR="00B93EA4" w:rsidRDefault="00B93EA4">
      <w:pPr>
        <w:pStyle w:val="P00"/>
        <w:spacing w:before="72"/>
        <w:ind w:left="0" w:right="1134"/>
        <w:rPr>
          <w:rStyle w:val="default"/>
          <w:rFonts w:cs="FrankRuehl"/>
          <w:rtl/>
        </w:rPr>
      </w:pPr>
      <w:r>
        <w:rPr>
          <w:rStyle w:val="default"/>
          <w:rFonts w:cs="FrankRuehl" w:hint="cs"/>
          <w:rtl/>
        </w:rPr>
        <w:t>אם הבקשה היא להחזקת בעל חיים במקום שאינו בהחזקת הבעלים, יימסרו עותקים מההיתר הן לבעלים והן למחזיק במקום.</w:t>
      </w:r>
    </w:p>
    <w:p w14:paraId="4C448BD1" w14:textId="77777777" w:rsidR="00B93EA4" w:rsidRDefault="00B93EA4">
      <w:pPr>
        <w:pStyle w:val="P00"/>
        <w:spacing w:before="72"/>
        <w:ind w:left="0" w:right="1134"/>
        <w:rPr>
          <w:rStyle w:val="default"/>
          <w:rFonts w:cs="FrankRuehl"/>
          <w:rtl/>
        </w:rPr>
      </w:pPr>
      <w:r>
        <w:rPr>
          <w:rStyle w:val="default"/>
          <w:rFonts w:cs="FrankRuehl" w:hint="cs"/>
          <w:rtl/>
        </w:rPr>
        <w:t xml:space="preserve">אם הבקשה היא להחזקת בעל חיים ברשות מקומית שאינה </w:t>
      </w:r>
      <w:r w:rsidR="00C07843">
        <w:rPr>
          <w:rStyle w:val="default"/>
          <w:rFonts w:cs="FrankRuehl" w:hint="cs"/>
          <w:rtl/>
        </w:rPr>
        <w:t>מקום ההחזקה הקבוע של הכלב או החתול, יישלח עותק לרופא הווטרינר העירוני במקום ההחזקה הקבוע.</w:t>
      </w:r>
    </w:p>
    <w:p w14:paraId="7CB49F99" w14:textId="77777777" w:rsidR="00C07843" w:rsidRDefault="00C07843">
      <w:pPr>
        <w:pStyle w:val="P00"/>
        <w:spacing w:before="72"/>
        <w:ind w:left="0" w:right="1134"/>
        <w:rPr>
          <w:rStyle w:val="default"/>
          <w:rFonts w:cs="FrankRuehl"/>
          <w:rtl/>
        </w:rPr>
      </w:pPr>
      <w:r>
        <w:rPr>
          <w:rStyle w:val="default"/>
          <w:rFonts w:cs="FrankRuehl" w:hint="cs"/>
          <w:rtl/>
        </w:rPr>
        <w:t xml:space="preserve">הוראות נוספות להחזקת בעל החיים בפיקוח והשגחה </w:t>
      </w:r>
      <w:r>
        <w:rPr>
          <w:rStyle w:val="default"/>
          <w:rFonts w:cs="FrankRuehl"/>
          <w:rtl/>
        </w:rPr>
        <w:t>–</w:t>
      </w:r>
    </w:p>
    <w:p w14:paraId="385BA625" w14:textId="77777777" w:rsidR="00C07843" w:rsidRDefault="00C07843">
      <w:pPr>
        <w:pStyle w:val="P00"/>
        <w:spacing w:before="72"/>
        <w:ind w:left="0" w:right="1134"/>
        <w:rPr>
          <w:rStyle w:val="default"/>
          <w:rFonts w:cs="FrankRuehl"/>
          <w:rtl/>
        </w:rPr>
      </w:pPr>
      <w:r>
        <w:rPr>
          <w:rStyle w:val="default"/>
          <w:rFonts w:cs="FrankRuehl" w:hint="cs"/>
          <w:rtl/>
        </w:rPr>
        <w:t>-------------------------------------------------------------------------------------------</w:t>
      </w:r>
    </w:p>
    <w:p w14:paraId="2F01B322" w14:textId="77777777" w:rsidR="00C07843" w:rsidRDefault="00C07843">
      <w:pPr>
        <w:pStyle w:val="P00"/>
        <w:spacing w:before="72"/>
        <w:ind w:left="0" w:right="1134"/>
        <w:rPr>
          <w:rStyle w:val="default"/>
          <w:rFonts w:cs="FrankRuehl"/>
          <w:rtl/>
        </w:rPr>
      </w:pPr>
      <w:r>
        <w:rPr>
          <w:rStyle w:val="default"/>
          <w:rFonts w:cs="FrankRuehl" w:hint="cs"/>
          <w:rtl/>
        </w:rPr>
        <w:t xml:space="preserve">פרטי התקשרות לצורך דיווח לפי סעיף 16(ה)(5)(ג) או 16(ה)(6) לפקודת הכלבת </w:t>
      </w:r>
      <w:r>
        <w:rPr>
          <w:rStyle w:val="default"/>
          <w:rFonts w:cs="FrankRuehl"/>
          <w:rtl/>
        </w:rPr>
        <w:t>–</w:t>
      </w:r>
      <w:r>
        <w:rPr>
          <w:rStyle w:val="default"/>
          <w:rFonts w:cs="FrankRuehl" w:hint="cs"/>
          <w:rtl/>
        </w:rPr>
        <w:t xml:space="preserve"> טלפון מספר: </w:t>
      </w:r>
      <w:r>
        <w:rPr>
          <w:rStyle w:val="default"/>
          <w:rFonts w:cs="FrankRuehl"/>
          <w:rtl/>
        </w:rPr>
        <w:fldChar w:fldCharType="begin">
          <w:ffData>
            <w:name w:val="Text38"/>
            <w:enabled/>
            <w:calcOnExit w:val="0"/>
            <w:textInput/>
          </w:ffData>
        </w:fldChar>
      </w:r>
      <w:bookmarkStart w:id="91" w:name="Text3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Pr>
          <w:rStyle w:val="default"/>
          <w:rFonts w:cs="FrankRuehl"/>
          <w:rtl/>
        </w:rPr>
        <w:fldChar w:fldCharType="end"/>
      </w:r>
      <w:bookmarkEnd w:id="91"/>
    </w:p>
    <w:p w14:paraId="6F41E316" w14:textId="77777777" w:rsidR="00C07843" w:rsidRDefault="00C07843">
      <w:pPr>
        <w:pStyle w:val="P00"/>
        <w:spacing w:before="72"/>
        <w:ind w:left="0" w:right="1134"/>
        <w:rPr>
          <w:rStyle w:val="default"/>
          <w:rFonts w:cs="FrankRuehl"/>
          <w:rtl/>
        </w:rPr>
      </w:pPr>
    </w:p>
    <w:p w14:paraId="4DB1A4A0" w14:textId="77777777" w:rsidR="00C07843" w:rsidRDefault="00C07843" w:rsidP="00C07843">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rtl/>
        </w:rPr>
        <w:fldChar w:fldCharType="begin">
          <w:ffData>
            <w:name w:val="Text39"/>
            <w:enabled/>
            <w:calcOnExit w:val="0"/>
            <w:textInput/>
          </w:ffData>
        </w:fldChar>
      </w:r>
      <w:bookmarkStart w:id="92" w:name="Text3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sidR="00471CB6">
        <w:rPr>
          <w:rStyle w:val="default"/>
          <w:rFonts w:cs="FrankRuehl"/>
          <w:rtl/>
        </w:rPr>
        <w:t> </w:t>
      </w:r>
      <w:r>
        <w:rPr>
          <w:rStyle w:val="default"/>
          <w:rFonts w:cs="FrankRuehl"/>
          <w:rtl/>
        </w:rPr>
        <w:fldChar w:fldCharType="end"/>
      </w:r>
      <w:bookmarkEnd w:id="92"/>
    </w:p>
    <w:p w14:paraId="33055BAD" w14:textId="77777777" w:rsidR="00C07843" w:rsidRPr="00FF46F3" w:rsidRDefault="00C07843" w:rsidP="00C07843">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sz w:val="16"/>
          <w:szCs w:val="22"/>
          <w:rtl/>
        </w:rPr>
      </w:pPr>
      <w:r w:rsidRPr="00FF46F3">
        <w:rPr>
          <w:rStyle w:val="default"/>
          <w:rFonts w:cs="FrankRuehl"/>
          <w:sz w:val="16"/>
          <w:szCs w:val="22"/>
          <w:rtl/>
        </w:rPr>
        <w:tab/>
      </w:r>
      <w:r w:rsidRPr="00FF46F3">
        <w:rPr>
          <w:rStyle w:val="default"/>
          <w:rFonts w:cs="FrankRuehl" w:hint="cs"/>
          <w:sz w:val="16"/>
          <w:szCs w:val="22"/>
          <w:rtl/>
        </w:rPr>
        <w:t>תאריך</w:t>
      </w:r>
    </w:p>
    <w:p w14:paraId="6F9AD59C" w14:textId="77777777" w:rsidR="00C07843" w:rsidRDefault="00C07843" w:rsidP="00C07843">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w:t>
      </w:r>
    </w:p>
    <w:p w14:paraId="2201B2BE" w14:textId="77777777" w:rsidR="00C07843" w:rsidRPr="00FF46F3" w:rsidRDefault="00C07843" w:rsidP="00C07843">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sz w:val="16"/>
          <w:szCs w:val="22"/>
        </w:rPr>
      </w:pPr>
      <w:r w:rsidRPr="00FF46F3">
        <w:rPr>
          <w:rStyle w:val="default"/>
          <w:rFonts w:cs="FrankRuehl"/>
          <w:sz w:val="16"/>
          <w:szCs w:val="22"/>
          <w:rtl/>
        </w:rPr>
        <w:tab/>
      </w:r>
      <w:r w:rsidRPr="00FF46F3">
        <w:rPr>
          <w:rStyle w:val="default"/>
          <w:rFonts w:cs="FrankRuehl" w:hint="cs"/>
          <w:sz w:val="16"/>
          <w:szCs w:val="22"/>
          <w:rtl/>
        </w:rPr>
        <w:t xml:space="preserve">חתימת </w:t>
      </w:r>
      <w:r>
        <w:rPr>
          <w:rStyle w:val="default"/>
          <w:rFonts w:cs="FrankRuehl" w:hint="cs"/>
          <w:sz w:val="16"/>
          <w:szCs w:val="22"/>
          <w:rtl/>
        </w:rPr>
        <w:t>נותן ההיתר</w:t>
      </w:r>
    </w:p>
    <w:p w14:paraId="3632DA3F" w14:textId="77777777" w:rsidR="00BD5F41" w:rsidRDefault="00BD5F41">
      <w:pPr>
        <w:pStyle w:val="P00"/>
        <w:spacing w:before="72"/>
        <w:ind w:left="0" w:right="1134"/>
        <w:rPr>
          <w:rStyle w:val="default"/>
          <w:rFonts w:cs="FrankRuehl"/>
          <w:rtl/>
        </w:rPr>
      </w:pPr>
    </w:p>
    <w:p w14:paraId="57EB77B4" w14:textId="77777777" w:rsidR="00685CC0" w:rsidRPr="00FB0FE6" w:rsidRDefault="00685CC0">
      <w:pPr>
        <w:pStyle w:val="P00"/>
        <w:spacing w:before="72"/>
        <w:ind w:left="0" w:right="1134"/>
        <w:rPr>
          <w:rStyle w:val="default"/>
          <w:rFonts w:cs="FrankRuehl"/>
          <w:rtl/>
        </w:rPr>
      </w:pPr>
    </w:p>
    <w:p w14:paraId="7F5C25E7" w14:textId="77777777" w:rsidR="00685CC0" w:rsidRPr="00FB0FE6" w:rsidRDefault="00685CC0" w:rsidP="00FB0FE6">
      <w:pPr>
        <w:pStyle w:val="P00"/>
        <w:spacing w:before="72"/>
        <w:ind w:left="0" w:right="1134"/>
        <w:rPr>
          <w:rStyle w:val="default"/>
          <w:rFonts w:cs="FrankRuehl"/>
          <w:rtl/>
        </w:rPr>
      </w:pPr>
      <w:bookmarkStart w:id="93" w:name="LawPartEnd"/>
    </w:p>
    <w:bookmarkEnd w:id="93"/>
    <w:p w14:paraId="0D27163E" w14:textId="77777777" w:rsidR="004363A4" w:rsidRDefault="004363A4" w:rsidP="00FB0FE6">
      <w:pPr>
        <w:pStyle w:val="P00"/>
        <w:spacing w:before="72"/>
        <w:ind w:left="0" w:right="1134"/>
        <w:rPr>
          <w:rStyle w:val="default"/>
          <w:rFonts w:cs="FrankRuehl"/>
          <w:rtl/>
        </w:rPr>
      </w:pPr>
    </w:p>
    <w:p w14:paraId="2F8CFDCC" w14:textId="77777777" w:rsidR="004363A4" w:rsidRDefault="004363A4" w:rsidP="004363A4">
      <w:pPr>
        <w:pStyle w:val="P00"/>
        <w:spacing w:before="72"/>
        <w:ind w:left="0" w:right="1134"/>
        <w:jc w:val="center"/>
        <w:rPr>
          <w:rStyle w:val="default"/>
          <w:rFonts w:cs="David"/>
          <w:color w:val="0000FF"/>
          <w:szCs w:val="24"/>
          <w:u w:val="single"/>
          <w:rtl/>
        </w:rPr>
      </w:pPr>
      <w:hyperlink r:id="rId78" w:history="1">
        <w:r>
          <w:rPr>
            <w:rStyle w:val="default"/>
            <w:rFonts w:cs="David"/>
            <w:color w:val="0000FF"/>
            <w:szCs w:val="24"/>
            <w:u w:val="single"/>
            <w:rtl/>
          </w:rPr>
          <w:t>הודעה למנויים על עריכה ושינויים במסמכי פסיקה, חקיקה ועוד באתר נבו - הקש כאן</w:t>
        </w:r>
      </w:hyperlink>
    </w:p>
    <w:p w14:paraId="4EF15A91" w14:textId="77777777" w:rsidR="00471CB6" w:rsidRDefault="00471CB6" w:rsidP="004363A4">
      <w:pPr>
        <w:pStyle w:val="P00"/>
        <w:spacing w:before="72"/>
        <w:ind w:left="0" w:right="1134"/>
        <w:jc w:val="center"/>
        <w:rPr>
          <w:rStyle w:val="default"/>
          <w:rFonts w:cs="David"/>
          <w:color w:val="0000FF"/>
          <w:szCs w:val="24"/>
          <w:u w:val="single"/>
          <w:rtl/>
        </w:rPr>
      </w:pPr>
    </w:p>
    <w:p w14:paraId="1C2C5641" w14:textId="77777777" w:rsidR="00471CB6" w:rsidRDefault="00471CB6" w:rsidP="004363A4">
      <w:pPr>
        <w:pStyle w:val="P00"/>
        <w:spacing w:before="72"/>
        <w:ind w:left="0" w:right="1134"/>
        <w:jc w:val="center"/>
        <w:rPr>
          <w:rStyle w:val="default"/>
          <w:rFonts w:cs="David"/>
          <w:color w:val="0000FF"/>
          <w:szCs w:val="24"/>
          <w:u w:val="single"/>
          <w:rtl/>
        </w:rPr>
      </w:pPr>
    </w:p>
    <w:p w14:paraId="6BF5AC77" w14:textId="77777777" w:rsidR="00471CB6" w:rsidRDefault="00471CB6" w:rsidP="00471CB6">
      <w:pPr>
        <w:pStyle w:val="P00"/>
        <w:spacing w:before="72"/>
        <w:ind w:left="0" w:right="1134"/>
        <w:jc w:val="center"/>
        <w:rPr>
          <w:rStyle w:val="default"/>
          <w:rFonts w:cs="David"/>
          <w:color w:val="0000FF"/>
          <w:szCs w:val="24"/>
          <w:u w:val="single"/>
          <w:rtl/>
        </w:rPr>
      </w:pPr>
      <w:hyperlink r:id="rId79" w:history="1">
        <w:r>
          <w:rPr>
            <w:rStyle w:val="Hyperlink"/>
            <w:rFonts w:cs="David"/>
            <w:noProof w:val="0"/>
            <w:sz w:val="22"/>
            <w:szCs w:val="24"/>
            <w:rtl/>
          </w:rPr>
          <w:t>הודעה למנויים על עריכה ושינויים במסמכי פסיקה, חקיקה ועוד באתר נבו - הקש כאן</w:t>
        </w:r>
      </w:hyperlink>
    </w:p>
    <w:p w14:paraId="4AE63B8E" w14:textId="77777777" w:rsidR="00685CC0" w:rsidRPr="00471CB6" w:rsidRDefault="00685CC0" w:rsidP="00471CB6">
      <w:pPr>
        <w:pStyle w:val="P00"/>
        <w:spacing w:before="72"/>
        <w:ind w:left="0" w:right="1134"/>
        <w:jc w:val="center"/>
        <w:rPr>
          <w:rStyle w:val="default"/>
          <w:rFonts w:cs="David"/>
          <w:color w:val="0000FF"/>
          <w:szCs w:val="24"/>
          <w:u w:val="single"/>
          <w:rtl/>
        </w:rPr>
      </w:pPr>
    </w:p>
    <w:sectPr w:rsidR="00685CC0" w:rsidRPr="00471CB6">
      <w:headerReference w:type="even" r:id="rId80"/>
      <w:headerReference w:type="default" r:id="rId81"/>
      <w:footerReference w:type="even" r:id="rId82"/>
      <w:footerReference w:type="default" r:id="rId8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3DBD6" w14:textId="77777777" w:rsidR="007A7758" w:rsidRDefault="007A7758">
      <w:pPr>
        <w:spacing w:line="240" w:lineRule="auto"/>
      </w:pPr>
      <w:r>
        <w:separator/>
      </w:r>
    </w:p>
  </w:endnote>
  <w:endnote w:type="continuationSeparator" w:id="0">
    <w:p w14:paraId="673BC9D5" w14:textId="77777777" w:rsidR="007A7758" w:rsidRDefault="007A77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BDE2A" w14:textId="77777777" w:rsidR="009A7567" w:rsidRDefault="009A7567">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17A6AE54" w14:textId="77777777" w:rsidR="009A7567" w:rsidRDefault="009A756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07A816A" w14:textId="77777777" w:rsidR="009A7567" w:rsidRDefault="009A756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D:\Yael\hakika\Revadim\212_017.doc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D6D4D" w14:textId="77777777" w:rsidR="009A7567" w:rsidRDefault="009A7567">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471CB6">
      <w:rPr>
        <w:rFonts w:hAnsi="FrankRuehl"/>
        <w:noProof/>
        <w:sz w:val="24"/>
        <w:szCs w:val="24"/>
        <w:rtl/>
      </w:rPr>
      <w:t>11</w:t>
    </w:r>
    <w:r>
      <w:rPr>
        <w:rFonts w:hAnsi="FrankRuehl"/>
        <w:sz w:val="24"/>
        <w:szCs w:val="24"/>
        <w:rtl/>
      </w:rPr>
      <w:fldChar w:fldCharType="end"/>
    </w:r>
  </w:p>
  <w:p w14:paraId="6196FF48" w14:textId="77777777" w:rsidR="009A7567" w:rsidRDefault="009A756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8CC64F7" w14:textId="77777777" w:rsidR="009A7567" w:rsidRDefault="009A756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D:\Yael\hakika\Revadim\212_017.doc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D17FD" w14:textId="77777777" w:rsidR="007A7758" w:rsidRDefault="007A7758" w:rsidP="00574181">
      <w:pPr>
        <w:spacing w:before="60" w:line="240" w:lineRule="auto"/>
        <w:ind w:right="1134"/>
      </w:pPr>
      <w:r>
        <w:separator/>
      </w:r>
    </w:p>
  </w:footnote>
  <w:footnote w:type="continuationSeparator" w:id="0">
    <w:p w14:paraId="210A7949" w14:textId="77777777" w:rsidR="007A7758" w:rsidRDefault="007A7758">
      <w:pPr>
        <w:spacing w:line="240" w:lineRule="auto"/>
      </w:pPr>
      <w:r>
        <w:continuationSeparator/>
      </w:r>
    </w:p>
  </w:footnote>
  <w:footnote w:id="1">
    <w:p w14:paraId="6911E76D" w14:textId="77777777" w:rsidR="009A7567" w:rsidRPr="00574181" w:rsidRDefault="009A7567" w:rsidP="0057418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sidRPr="00FB68CC">
        <w:rPr>
          <w:rtl/>
        </w:rPr>
        <w:t>*</w:t>
      </w:r>
      <w:r w:rsidRPr="00574181">
        <w:rPr>
          <w:rtl/>
        </w:rPr>
        <w:t xml:space="preserve"> פ</w:t>
      </w:r>
      <w:r w:rsidRPr="00574181">
        <w:rPr>
          <w:rFonts w:hint="cs"/>
          <w:rtl/>
        </w:rPr>
        <w:t xml:space="preserve">ורסמה </w:t>
      </w:r>
      <w:hyperlink r:id="rId1" w:history="1">
        <w:r w:rsidRPr="00FB68CC">
          <w:rPr>
            <w:rStyle w:val="Hyperlink"/>
            <w:rFonts w:hint="cs"/>
            <w:rtl/>
          </w:rPr>
          <w:t>ע"ר מס' 481</w:t>
        </w:r>
      </w:hyperlink>
      <w:r w:rsidRPr="00574181">
        <w:rPr>
          <w:rFonts w:hint="cs"/>
          <w:rtl/>
        </w:rPr>
        <w:t xml:space="preserve"> מיום 20.12.1</w:t>
      </w:r>
      <w:r w:rsidRPr="00574181">
        <w:rPr>
          <w:rtl/>
        </w:rPr>
        <w:t xml:space="preserve">934, </w:t>
      </w:r>
      <w:r>
        <w:rPr>
          <w:rFonts w:hint="cs"/>
          <w:rtl/>
        </w:rPr>
        <w:t>תוס' 1, עמ' (ע) 242, (א) 242.</w:t>
      </w:r>
    </w:p>
    <w:p w14:paraId="6EE83542" w14:textId="77777777" w:rsidR="009A7567" w:rsidRDefault="009A7567" w:rsidP="0057418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sidRPr="00574181">
        <w:rPr>
          <w:rtl/>
        </w:rPr>
        <w:t>ת</w:t>
      </w:r>
      <w:r w:rsidRPr="00574181">
        <w:rPr>
          <w:rFonts w:hint="cs"/>
          <w:rtl/>
        </w:rPr>
        <w:t xml:space="preserve">וקנה </w:t>
      </w:r>
      <w:hyperlink r:id="rId2" w:history="1">
        <w:r w:rsidRPr="00574181">
          <w:rPr>
            <w:rStyle w:val="Hyperlink"/>
            <w:rFonts w:hint="cs"/>
            <w:rtl/>
          </w:rPr>
          <w:t>ס"ח תשי"</w:t>
        </w:r>
        <w:r w:rsidRPr="00574181">
          <w:rPr>
            <w:rStyle w:val="Hyperlink"/>
            <w:rFonts w:hint="cs"/>
            <w:rtl/>
          </w:rPr>
          <w:t>ג</w:t>
        </w:r>
        <w:r w:rsidRPr="00574181">
          <w:rPr>
            <w:rStyle w:val="Hyperlink"/>
            <w:rFonts w:hint="cs"/>
            <w:rtl/>
          </w:rPr>
          <w:t xml:space="preserve"> מס' 121</w:t>
        </w:r>
      </w:hyperlink>
      <w:r w:rsidRPr="00574181">
        <w:rPr>
          <w:rFonts w:hint="cs"/>
          <w:rtl/>
        </w:rPr>
        <w:t xml:space="preserve"> מיום 13.3.1953 עמ' 56 (</w:t>
      </w:r>
      <w:hyperlink r:id="rId3" w:history="1">
        <w:r w:rsidRPr="00574181">
          <w:rPr>
            <w:rStyle w:val="Hyperlink"/>
            <w:rFonts w:hint="cs"/>
            <w:rtl/>
          </w:rPr>
          <w:t>ה"ח תשי"ג מס' 151</w:t>
        </w:r>
      </w:hyperlink>
      <w:r w:rsidRPr="00574181">
        <w:rPr>
          <w:rFonts w:hint="cs"/>
          <w:rtl/>
        </w:rPr>
        <w:t xml:space="preserve"> עמ' 111)</w:t>
      </w:r>
      <w:r>
        <w:rPr>
          <w:rFonts w:hint="cs"/>
          <w:rtl/>
        </w:rPr>
        <w:t xml:space="preserve"> </w:t>
      </w:r>
      <w:r>
        <w:rPr>
          <w:rtl/>
        </w:rPr>
        <w:t>–</w:t>
      </w:r>
      <w:r>
        <w:rPr>
          <w:rFonts w:hint="cs"/>
          <w:rtl/>
        </w:rPr>
        <w:t xml:space="preserve"> תיקון מס' 1</w:t>
      </w:r>
      <w:r w:rsidRPr="00574181">
        <w:rPr>
          <w:rFonts w:hint="cs"/>
          <w:rtl/>
        </w:rPr>
        <w:t>.</w:t>
      </w:r>
    </w:p>
    <w:p w14:paraId="5D501E0F" w14:textId="77777777" w:rsidR="009A7567" w:rsidRPr="00574181" w:rsidRDefault="009A7567" w:rsidP="007571C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 w:history="1">
        <w:r w:rsidRPr="00574181">
          <w:rPr>
            <w:rStyle w:val="Hyperlink"/>
            <w:rtl/>
          </w:rPr>
          <w:t>ס</w:t>
        </w:r>
        <w:r w:rsidRPr="00574181">
          <w:rPr>
            <w:rStyle w:val="Hyperlink"/>
            <w:rFonts w:hint="cs"/>
            <w:rtl/>
          </w:rPr>
          <w:t>"ח תשנ"ב מס</w:t>
        </w:r>
        <w:r w:rsidRPr="00574181">
          <w:rPr>
            <w:rStyle w:val="Hyperlink"/>
            <w:rFonts w:hint="cs"/>
            <w:rtl/>
          </w:rPr>
          <w:t>'</w:t>
        </w:r>
        <w:r w:rsidRPr="00574181">
          <w:rPr>
            <w:rStyle w:val="Hyperlink"/>
            <w:rFonts w:hint="cs"/>
            <w:rtl/>
          </w:rPr>
          <w:t xml:space="preserve"> 1393</w:t>
        </w:r>
      </w:hyperlink>
      <w:r w:rsidRPr="00574181">
        <w:rPr>
          <w:rFonts w:hint="cs"/>
          <w:rtl/>
        </w:rPr>
        <w:t xml:space="preserve"> מיום 26.3.1992 עמ' 170 (</w:t>
      </w:r>
      <w:hyperlink r:id="rId5" w:history="1">
        <w:r w:rsidRPr="00574181">
          <w:rPr>
            <w:rStyle w:val="Hyperlink"/>
            <w:rFonts w:hint="cs"/>
            <w:rtl/>
          </w:rPr>
          <w:t>ה"ח תשנ"ב מס' 2087</w:t>
        </w:r>
      </w:hyperlink>
      <w:r w:rsidRPr="00574181">
        <w:rPr>
          <w:rFonts w:hint="cs"/>
          <w:rtl/>
        </w:rPr>
        <w:t xml:space="preserve"> עמ' 68) </w:t>
      </w:r>
      <w:r>
        <w:rPr>
          <w:rtl/>
        </w:rPr>
        <w:t>–</w:t>
      </w:r>
      <w:r>
        <w:rPr>
          <w:rFonts w:hint="cs"/>
          <w:rtl/>
        </w:rPr>
        <w:t xml:space="preserve"> תיקון מס' 2 (תוקן </w:t>
      </w:r>
      <w:hyperlink r:id="rId6" w:history="1">
        <w:r w:rsidRPr="00574181">
          <w:rPr>
            <w:rStyle w:val="Hyperlink"/>
            <w:rtl/>
          </w:rPr>
          <w:t>ס</w:t>
        </w:r>
        <w:r w:rsidRPr="00574181">
          <w:rPr>
            <w:rStyle w:val="Hyperlink"/>
            <w:rFonts w:hint="cs"/>
            <w:rtl/>
          </w:rPr>
          <w:t>"ח תש</w:t>
        </w:r>
        <w:r w:rsidRPr="00574181">
          <w:rPr>
            <w:rStyle w:val="Hyperlink"/>
            <w:rtl/>
          </w:rPr>
          <w:t>נ</w:t>
        </w:r>
        <w:r w:rsidRPr="00574181">
          <w:rPr>
            <w:rStyle w:val="Hyperlink"/>
            <w:rFonts w:hint="cs"/>
            <w:rtl/>
          </w:rPr>
          <w:t>"ג מס' 1418</w:t>
        </w:r>
      </w:hyperlink>
      <w:r w:rsidRPr="00574181">
        <w:rPr>
          <w:rFonts w:hint="cs"/>
          <w:rtl/>
        </w:rPr>
        <w:t xml:space="preserve"> מיום 31.3.1993 עמ' 106 (</w:t>
      </w:r>
      <w:hyperlink r:id="rId7" w:history="1">
        <w:r w:rsidRPr="00574181">
          <w:rPr>
            <w:rStyle w:val="Hyperlink"/>
            <w:rFonts w:hint="cs"/>
            <w:rtl/>
          </w:rPr>
          <w:t>ה"ח תשנ"ג מס' 2159</w:t>
        </w:r>
      </w:hyperlink>
      <w:r w:rsidRPr="00574181">
        <w:rPr>
          <w:rFonts w:hint="cs"/>
          <w:rtl/>
        </w:rPr>
        <w:t xml:space="preserve"> עמ' 64)</w:t>
      </w:r>
      <w:r>
        <w:rPr>
          <w:rFonts w:hint="cs"/>
          <w:rtl/>
        </w:rPr>
        <w:t xml:space="preserve"> </w:t>
      </w:r>
      <w:r>
        <w:rPr>
          <w:rtl/>
        </w:rPr>
        <w:t>–</w:t>
      </w:r>
      <w:r>
        <w:rPr>
          <w:rFonts w:hint="cs"/>
          <w:rtl/>
        </w:rPr>
        <w:t xml:space="preserve"> תיקון מס' 2 (תיקון) בסעיף 4 לתיקון מס' 3)</w:t>
      </w:r>
      <w:r w:rsidRPr="00574181">
        <w:rPr>
          <w:rFonts w:hint="cs"/>
          <w:rtl/>
        </w:rPr>
        <w:t>.</w:t>
      </w:r>
    </w:p>
    <w:p w14:paraId="659E13AB" w14:textId="77777777" w:rsidR="009A7567" w:rsidRPr="00574181" w:rsidRDefault="009A7567" w:rsidP="007571C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8" w:history="1">
        <w:r w:rsidRPr="00574181">
          <w:rPr>
            <w:rStyle w:val="Hyperlink"/>
            <w:rtl/>
          </w:rPr>
          <w:t>ס</w:t>
        </w:r>
        <w:r w:rsidRPr="00574181">
          <w:rPr>
            <w:rStyle w:val="Hyperlink"/>
            <w:rFonts w:hint="cs"/>
            <w:rtl/>
          </w:rPr>
          <w:t>"ח תש</w:t>
        </w:r>
        <w:r w:rsidRPr="00574181">
          <w:rPr>
            <w:rStyle w:val="Hyperlink"/>
            <w:rtl/>
          </w:rPr>
          <w:t>נ</w:t>
        </w:r>
        <w:r w:rsidRPr="00574181">
          <w:rPr>
            <w:rStyle w:val="Hyperlink"/>
            <w:rFonts w:hint="cs"/>
            <w:rtl/>
          </w:rPr>
          <w:t xml:space="preserve">"ג </w:t>
        </w:r>
        <w:r w:rsidRPr="00574181">
          <w:rPr>
            <w:rStyle w:val="Hyperlink"/>
            <w:rFonts w:hint="cs"/>
            <w:rtl/>
          </w:rPr>
          <w:t>מ</w:t>
        </w:r>
        <w:r w:rsidRPr="00574181">
          <w:rPr>
            <w:rStyle w:val="Hyperlink"/>
            <w:rFonts w:hint="cs"/>
            <w:rtl/>
          </w:rPr>
          <w:t>ס' 1418</w:t>
        </w:r>
      </w:hyperlink>
      <w:r w:rsidRPr="00574181">
        <w:rPr>
          <w:rFonts w:hint="cs"/>
          <w:rtl/>
        </w:rPr>
        <w:t xml:space="preserve"> מיום 31.3.1993 עמ' 106 (</w:t>
      </w:r>
      <w:hyperlink r:id="rId9" w:history="1">
        <w:r w:rsidRPr="00574181">
          <w:rPr>
            <w:rStyle w:val="Hyperlink"/>
            <w:rFonts w:hint="cs"/>
            <w:rtl/>
          </w:rPr>
          <w:t>ה"ח תשנ"ג מס' 2159</w:t>
        </w:r>
      </w:hyperlink>
      <w:r w:rsidRPr="00574181">
        <w:rPr>
          <w:rFonts w:hint="cs"/>
          <w:rtl/>
        </w:rPr>
        <w:t xml:space="preserve"> עמ' 64) </w:t>
      </w:r>
      <w:r>
        <w:rPr>
          <w:rtl/>
        </w:rPr>
        <w:t>–</w:t>
      </w:r>
      <w:r>
        <w:rPr>
          <w:rFonts w:hint="cs"/>
          <w:rtl/>
        </w:rPr>
        <w:t xml:space="preserve"> תיקון מס' 3</w:t>
      </w:r>
      <w:r w:rsidRPr="00574181">
        <w:rPr>
          <w:rFonts w:hint="cs"/>
          <w:rtl/>
        </w:rPr>
        <w:t>.</w:t>
      </w:r>
    </w:p>
    <w:p w14:paraId="7C656860" w14:textId="77777777" w:rsidR="009A7567" w:rsidRDefault="009A7567" w:rsidP="00574181">
      <w:pPr>
        <w:pStyle w:val="a5"/>
        <w:spacing w:before="72" w:line="240" w:lineRule="auto"/>
        <w:ind w:right="1134"/>
        <w:rPr>
          <w:rFonts w:cs="FrankRuehl" w:hint="cs"/>
          <w:sz w:val="22"/>
          <w:szCs w:val="22"/>
          <w:rtl/>
        </w:rPr>
      </w:pPr>
      <w:hyperlink r:id="rId10" w:history="1">
        <w:r w:rsidRPr="00574181">
          <w:rPr>
            <w:rStyle w:val="Hyperlink"/>
            <w:rFonts w:cs="FrankRuehl" w:hint="cs"/>
            <w:sz w:val="22"/>
            <w:szCs w:val="22"/>
            <w:rtl/>
          </w:rPr>
          <w:t>ס"ח תש</w:t>
        </w:r>
        <w:r w:rsidRPr="00574181">
          <w:rPr>
            <w:rStyle w:val="Hyperlink"/>
            <w:rFonts w:cs="FrankRuehl" w:hint="cs"/>
            <w:sz w:val="22"/>
            <w:szCs w:val="22"/>
            <w:rtl/>
          </w:rPr>
          <w:t>ס</w:t>
        </w:r>
        <w:r w:rsidRPr="00574181">
          <w:rPr>
            <w:rStyle w:val="Hyperlink"/>
            <w:rFonts w:cs="FrankRuehl" w:hint="cs"/>
            <w:sz w:val="22"/>
            <w:szCs w:val="22"/>
            <w:rtl/>
          </w:rPr>
          <w:t>"ג מס'</w:t>
        </w:r>
        <w:r w:rsidRPr="00574181">
          <w:rPr>
            <w:rStyle w:val="Hyperlink"/>
            <w:rFonts w:cs="FrankRuehl" w:hint="cs"/>
            <w:sz w:val="22"/>
            <w:szCs w:val="22"/>
            <w:rtl/>
          </w:rPr>
          <w:t xml:space="preserve"> </w:t>
        </w:r>
        <w:r w:rsidRPr="00574181">
          <w:rPr>
            <w:rStyle w:val="Hyperlink"/>
            <w:rFonts w:cs="FrankRuehl" w:hint="cs"/>
            <w:sz w:val="22"/>
            <w:szCs w:val="22"/>
            <w:rtl/>
          </w:rPr>
          <w:t>1884</w:t>
        </w:r>
      </w:hyperlink>
      <w:r w:rsidRPr="00574181">
        <w:rPr>
          <w:rFonts w:cs="FrankRuehl" w:hint="cs"/>
          <w:sz w:val="22"/>
          <w:szCs w:val="22"/>
          <w:rtl/>
        </w:rPr>
        <w:t xml:space="preserve"> מיום 29.12.2002 עמ' 223</w:t>
      </w:r>
      <w:r>
        <w:rPr>
          <w:rFonts w:cs="FrankRuehl" w:hint="cs"/>
          <w:sz w:val="22"/>
          <w:szCs w:val="22"/>
          <w:rtl/>
        </w:rPr>
        <w:t xml:space="preserve"> (</w:t>
      </w:r>
      <w:hyperlink r:id="rId11" w:history="1">
        <w:r w:rsidRPr="0064735C">
          <w:rPr>
            <w:rStyle w:val="Hyperlink"/>
            <w:rFonts w:cs="FrankRuehl" w:hint="cs"/>
            <w:sz w:val="22"/>
            <w:szCs w:val="22"/>
            <w:rtl/>
          </w:rPr>
          <w:t>ה"ח תשנ"ח מס' 2723</w:t>
        </w:r>
      </w:hyperlink>
      <w:r>
        <w:rPr>
          <w:rFonts w:cs="FrankRuehl" w:hint="cs"/>
          <w:sz w:val="22"/>
          <w:szCs w:val="22"/>
          <w:rtl/>
        </w:rPr>
        <w:t xml:space="preserve"> עמ' 382)</w:t>
      </w:r>
      <w:r w:rsidRPr="00574181">
        <w:rPr>
          <w:rFonts w:cs="FrankRuehl" w:hint="cs"/>
          <w:sz w:val="22"/>
          <w:szCs w:val="22"/>
          <w:rtl/>
        </w:rPr>
        <w:t xml:space="preserve"> </w:t>
      </w:r>
      <w:r w:rsidRPr="00574181">
        <w:rPr>
          <w:rFonts w:cs="FrankRuehl"/>
          <w:sz w:val="22"/>
          <w:szCs w:val="22"/>
          <w:rtl/>
        </w:rPr>
        <w:t>–</w:t>
      </w:r>
      <w:r w:rsidRPr="00574181">
        <w:rPr>
          <w:rFonts w:cs="FrankRuehl" w:hint="cs"/>
          <w:sz w:val="22"/>
          <w:szCs w:val="22"/>
          <w:rtl/>
        </w:rPr>
        <w:t xml:space="preserve"> תיקון מס' 4 בסעיף 26 לחוק להסדרת הפיקוח על כלבים, תשס"ג-2002.</w:t>
      </w:r>
    </w:p>
    <w:p w14:paraId="5962223C" w14:textId="77777777" w:rsidR="009A7567" w:rsidRDefault="009A7567" w:rsidP="00144C2B">
      <w:pPr>
        <w:pStyle w:val="a5"/>
        <w:spacing w:before="72" w:line="240" w:lineRule="auto"/>
        <w:ind w:right="1134"/>
        <w:rPr>
          <w:rFonts w:cs="FrankRuehl"/>
          <w:sz w:val="22"/>
          <w:szCs w:val="22"/>
          <w:rtl/>
        </w:rPr>
      </w:pPr>
      <w:hyperlink r:id="rId12" w:history="1">
        <w:r w:rsidRPr="00144C2B">
          <w:rPr>
            <w:rStyle w:val="Hyperlink"/>
            <w:rFonts w:cs="FrankRuehl" w:hint="cs"/>
            <w:sz w:val="22"/>
            <w:szCs w:val="22"/>
            <w:rtl/>
          </w:rPr>
          <w:t>ס"ח תשע"ו מס' 2516</w:t>
        </w:r>
      </w:hyperlink>
      <w:r w:rsidRPr="00F0701D">
        <w:rPr>
          <w:rFonts w:cs="FrankRuehl" w:hint="cs"/>
          <w:sz w:val="22"/>
          <w:szCs w:val="22"/>
          <w:rtl/>
        </w:rPr>
        <w:t xml:space="preserve"> מיום 23.12.2015 עמ' 302 (</w:t>
      </w:r>
      <w:hyperlink r:id="rId13" w:history="1">
        <w:r w:rsidRPr="00F0701D">
          <w:rPr>
            <w:rStyle w:val="Hyperlink"/>
            <w:rFonts w:cs="FrankRuehl" w:hint="cs"/>
            <w:sz w:val="22"/>
            <w:szCs w:val="22"/>
            <w:rtl/>
          </w:rPr>
          <w:t>ה"ח הממשלה תשע"ה מס' 944</w:t>
        </w:r>
      </w:hyperlink>
      <w:r w:rsidRPr="00F0701D">
        <w:rPr>
          <w:rFonts w:cs="FrankRuehl" w:hint="cs"/>
          <w:sz w:val="22"/>
          <w:szCs w:val="22"/>
          <w:rtl/>
        </w:rPr>
        <w:t xml:space="preserve"> עמ' 950) </w:t>
      </w:r>
      <w:r w:rsidRPr="00F0701D">
        <w:rPr>
          <w:rFonts w:cs="FrankRuehl"/>
          <w:sz w:val="22"/>
          <w:szCs w:val="22"/>
          <w:rtl/>
        </w:rPr>
        <w:t>–</w:t>
      </w:r>
      <w:r w:rsidRPr="00F0701D">
        <w:rPr>
          <w:rFonts w:cs="FrankRuehl" w:hint="cs"/>
          <w:sz w:val="22"/>
          <w:szCs w:val="22"/>
          <w:rtl/>
        </w:rPr>
        <w:t xml:space="preserve"> תיקון מס' 5 בסעיף 24 לחוק צער בעלי חיים (הגנה על בעלי חיים) (תיקון מס' 10), תשע"ו-2015.</w:t>
      </w:r>
    </w:p>
    <w:p w14:paraId="24C83F46" w14:textId="77777777" w:rsidR="00697277" w:rsidRPr="00F0701D" w:rsidRDefault="00697277" w:rsidP="00697277">
      <w:pPr>
        <w:pStyle w:val="a5"/>
        <w:spacing w:before="72" w:line="240" w:lineRule="auto"/>
        <w:ind w:right="1134"/>
        <w:rPr>
          <w:rFonts w:cs="FrankRuehl"/>
          <w:sz w:val="22"/>
          <w:szCs w:val="22"/>
        </w:rPr>
      </w:pPr>
      <w:hyperlink r:id="rId14" w:history="1">
        <w:r w:rsidR="009A7567" w:rsidRPr="00697277">
          <w:rPr>
            <w:rStyle w:val="Hyperlink"/>
            <w:rFonts w:cs="FrankRuehl" w:hint="cs"/>
            <w:sz w:val="22"/>
            <w:szCs w:val="22"/>
            <w:rtl/>
          </w:rPr>
          <w:t>ס"ח תשפ"א מס' 2866</w:t>
        </w:r>
      </w:hyperlink>
      <w:r w:rsidR="009A7567">
        <w:rPr>
          <w:rFonts w:cs="FrankRuehl" w:hint="cs"/>
          <w:sz w:val="22"/>
          <w:szCs w:val="22"/>
          <w:rtl/>
        </w:rPr>
        <w:t xml:space="preserve"> מיום 15.11.2020 עמ' 66 (</w:t>
      </w:r>
      <w:hyperlink r:id="rId15" w:history="1">
        <w:r w:rsidR="009A7567" w:rsidRPr="00834284">
          <w:rPr>
            <w:rStyle w:val="Hyperlink"/>
            <w:rFonts w:cs="FrankRuehl" w:hint="cs"/>
            <w:sz w:val="22"/>
            <w:szCs w:val="22"/>
            <w:rtl/>
          </w:rPr>
          <w:t>ה"ח הכנסת תש"ף מס' 852</w:t>
        </w:r>
      </w:hyperlink>
      <w:r w:rsidR="009A7567">
        <w:rPr>
          <w:rFonts w:cs="FrankRuehl" w:hint="cs"/>
          <w:sz w:val="22"/>
          <w:szCs w:val="22"/>
          <w:rtl/>
        </w:rPr>
        <w:t xml:space="preserve"> עמ' 66) </w:t>
      </w:r>
      <w:r w:rsidR="009A7567">
        <w:rPr>
          <w:rFonts w:cs="FrankRuehl"/>
          <w:sz w:val="22"/>
          <w:szCs w:val="22"/>
          <w:rtl/>
        </w:rPr>
        <w:t>–</w:t>
      </w:r>
      <w:r w:rsidR="009A7567">
        <w:rPr>
          <w:rFonts w:cs="FrankRuehl" w:hint="cs"/>
          <w:sz w:val="22"/>
          <w:szCs w:val="22"/>
          <w:rtl/>
        </w:rPr>
        <w:t xml:space="preserve"> תיקון מס' 6.</w:t>
      </w:r>
    </w:p>
  </w:footnote>
  <w:footnote w:id="2">
    <w:p w14:paraId="3130345A" w14:textId="77777777" w:rsidR="009A7567" w:rsidRDefault="009A7567" w:rsidP="0064735C">
      <w:pPr>
        <w:pStyle w:val="a5"/>
        <w:spacing w:before="72" w:line="240" w:lineRule="auto"/>
        <w:ind w:right="1134"/>
        <w:rPr>
          <w:rFonts w:hint="cs"/>
        </w:rPr>
      </w:pPr>
      <w:r>
        <w:rPr>
          <w:rStyle w:val="a6"/>
        </w:rPr>
        <w:footnoteRef/>
      </w:r>
      <w:r w:rsidRPr="00574181">
        <w:rPr>
          <w:rFonts w:cs="FrankRuehl"/>
          <w:sz w:val="22"/>
          <w:szCs w:val="22"/>
          <w:rtl/>
        </w:rPr>
        <w:t xml:space="preserve"> ס</w:t>
      </w:r>
      <w:r w:rsidRPr="00574181">
        <w:rPr>
          <w:rFonts w:cs="FrankRuehl" w:hint="cs"/>
          <w:sz w:val="22"/>
          <w:szCs w:val="22"/>
          <w:rtl/>
        </w:rPr>
        <w:t xml:space="preserve">מכויות הנציב העליון </w:t>
      </w:r>
      <w:r>
        <w:rPr>
          <w:rFonts w:cs="FrankRuehl" w:hint="cs"/>
          <w:sz w:val="22"/>
          <w:szCs w:val="22"/>
          <w:rtl/>
        </w:rPr>
        <w:t>לפי פקודה זו הועברו לשר החקלאות:</w:t>
      </w:r>
      <w:r w:rsidRPr="00574181">
        <w:rPr>
          <w:rFonts w:cs="FrankRuehl" w:hint="cs"/>
          <w:sz w:val="22"/>
          <w:szCs w:val="22"/>
          <w:rtl/>
        </w:rPr>
        <w:t xml:space="preserve"> </w:t>
      </w:r>
      <w:hyperlink r:id="rId16" w:history="1">
        <w:r w:rsidRPr="00FB68CC">
          <w:rPr>
            <w:rStyle w:val="Hyperlink"/>
            <w:rFonts w:cs="FrankRuehl" w:hint="cs"/>
            <w:sz w:val="22"/>
            <w:szCs w:val="22"/>
            <w:rtl/>
          </w:rPr>
          <w:t>ע"ר תש"ח מס' 23</w:t>
        </w:r>
      </w:hyperlink>
      <w:r w:rsidRPr="00574181">
        <w:rPr>
          <w:rFonts w:cs="FrankRuehl" w:hint="cs"/>
          <w:sz w:val="22"/>
          <w:szCs w:val="22"/>
          <w:rtl/>
        </w:rPr>
        <w:t xml:space="preserve"> מיום </w:t>
      </w:r>
      <w:r>
        <w:rPr>
          <w:rFonts w:cs="FrankRuehl" w:hint="cs"/>
          <w:sz w:val="22"/>
          <w:szCs w:val="22"/>
          <w:rtl/>
        </w:rPr>
        <w:t>22.9.1948</w:t>
      </w:r>
      <w:r w:rsidRPr="00574181">
        <w:rPr>
          <w:rFonts w:cs="FrankRuehl" w:hint="cs"/>
          <w:sz w:val="22"/>
          <w:szCs w:val="22"/>
          <w:rtl/>
        </w:rPr>
        <w:t xml:space="preserve"> עמ' 144.</w:t>
      </w:r>
    </w:p>
  </w:footnote>
  <w:footnote w:id="3">
    <w:p w14:paraId="215524F5" w14:textId="77777777" w:rsidR="009A7567" w:rsidRDefault="009A7567" w:rsidP="00832FFA">
      <w:pPr>
        <w:pStyle w:val="a5"/>
        <w:spacing w:before="72" w:line="240" w:lineRule="auto"/>
        <w:ind w:right="1134"/>
        <w:rPr>
          <w:rFonts w:hint="cs"/>
        </w:rPr>
      </w:pPr>
      <w:r>
        <w:rPr>
          <w:rStyle w:val="a6"/>
        </w:rPr>
        <w:footnoteRef/>
      </w:r>
      <w:r w:rsidRPr="00832FFA">
        <w:rPr>
          <w:rFonts w:cs="FrankRuehl"/>
          <w:sz w:val="22"/>
          <w:szCs w:val="22"/>
          <w:rtl/>
        </w:rPr>
        <w:t xml:space="preserve"> ס</w:t>
      </w:r>
      <w:r w:rsidRPr="00832FFA">
        <w:rPr>
          <w:rFonts w:cs="FrankRuehl" w:hint="cs"/>
          <w:sz w:val="22"/>
          <w:szCs w:val="22"/>
          <w:rtl/>
        </w:rPr>
        <w:t>עיף זה מתקן את פקודת מחלות בעלי חיים שבוטלה ע"י פקודת מחלות בעלי חיים, 1945 ולכן הושמט.</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4DA75" w14:textId="77777777" w:rsidR="009A7567" w:rsidRDefault="009A7567">
    <w:pPr>
      <w:pStyle w:val="a3"/>
      <w:spacing w:line="220" w:lineRule="exact"/>
      <w:ind w:left="0" w:right="1134"/>
      <w:jc w:val="center"/>
      <w:rPr>
        <w:rFonts w:hAnsi="FrankRuehl"/>
        <w:color w:val="000000"/>
        <w:sz w:val="28"/>
        <w:szCs w:val="28"/>
        <w:rtl/>
      </w:rPr>
    </w:pPr>
    <w:r>
      <w:rPr>
        <w:rFonts w:hAnsi="FrankRuehl"/>
        <w:color w:val="000000"/>
        <w:sz w:val="28"/>
        <w:szCs w:val="28"/>
        <w:rtl/>
      </w:rPr>
      <w:t>פקודת הכלבת</w:t>
    </w:r>
  </w:p>
  <w:p w14:paraId="657D8EF2" w14:textId="77777777" w:rsidR="009A7567" w:rsidRDefault="009A7567">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1CE1CEF4" w14:textId="77777777" w:rsidR="009A7567" w:rsidRDefault="009A7567">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752B8" w14:textId="77777777" w:rsidR="009A7567" w:rsidRDefault="009A7567">
    <w:pPr>
      <w:pStyle w:val="a3"/>
      <w:spacing w:line="220" w:lineRule="exact"/>
      <w:ind w:left="0" w:right="1134"/>
      <w:jc w:val="center"/>
      <w:rPr>
        <w:rFonts w:hAnsi="FrankRuehl"/>
        <w:color w:val="000000"/>
        <w:sz w:val="28"/>
        <w:szCs w:val="28"/>
        <w:rtl/>
      </w:rPr>
    </w:pPr>
    <w:r>
      <w:rPr>
        <w:rFonts w:hAnsi="FrankRuehl"/>
        <w:color w:val="000000"/>
        <w:sz w:val="28"/>
        <w:szCs w:val="28"/>
        <w:rtl/>
      </w:rPr>
      <w:t>פקודת הכלבת</w:t>
    </w:r>
  </w:p>
  <w:p w14:paraId="1C4D3FFA" w14:textId="77777777" w:rsidR="009A7567" w:rsidRDefault="009A7567">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5A9C1935" w14:textId="77777777" w:rsidR="009A7567" w:rsidRDefault="009A7567">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82CD9"/>
    <w:rsid w:val="00044D26"/>
    <w:rsid w:val="00047DDB"/>
    <w:rsid w:val="00063C21"/>
    <w:rsid w:val="00076279"/>
    <w:rsid w:val="00084560"/>
    <w:rsid w:val="000927D3"/>
    <w:rsid w:val="000E785E"/>
    <w:rsid w:val="00102905"/>
    <w:rsid w:val="00144C2B"/>
    <w:rsid w:val="00153EC3"/>
    <w:rsid w:val="00202D97"/>
    <w:rsid w:val="00214DB6"/>
    <w:rsid w:val="0022520F"/>
    <w:rsid w:val="00230AF2"/>
    <w:rsid w:val="002400E0"/>
    <w:rsid w:val="00253A7D"/>
    <w:rsid w:val="00263702"/>
    <w:rsid w:val="00380661"/>
    <w:rsid w:val="0038767A"/>
    <w:rsid w:val="003A38C5"/>
    <w:rsid w:val="003A65DB"/>
    <w:rsid w:val="00401D17"/>
    <w:rsid w:val="00413638"/>
    <w:rsid w:val="00414143"/>
    <w:rsid w:val="004363A4"/>
    <w:rsid w:val="00442844"/>
    <w:rsid w:val="004653F2"/>
    <w:rsid w:val="00471CB6"/>
    <w:rsid w:val="004773E1"/>
    <w:rsid w:val="00482CD9"/>
    <w:rsid w:val="0049490A"/>
    <w:rsid w:val="004C41D8"/>
    <w:rsid w:val="004D23BF"/>
    <w:rsid w:val="00533E68"/>
    <w:rsid w:val="00547B6F"/>
    <w:rsid w:val="00561E20"/>
    <w:rsid w:val="00565C19"/>
    <w:rsid w:val="00574181"/>
    <w:rsid w:val="005E104E"/>
    <w:rsid w:val="005E3453"/>
    <w:rsid w:val="0063752E"/>
    <w:rsid w:val="0064735C"/>
    <w:rsid w:val="00685CC0"/>
    <w:rsid w:val="00697277"/>
    <w:rsid w:val="006A1439"/>
    <w:rsid w:val="006A1BC4"/>
    <w:rsid w:val="00711329"/>
    <w:rsid w:val="007571CB"/>
    <w:rsid w:val="007708A4"/>
    <w:rsid w:val="007A7758"/>
    <w:rsid w:val="007D0D67"/>
    <w:rsid w:val="00812C16"/>
    <w:rsid w:val="008328E7"/>
    <w:rsid w:val="00832FFA"/>
    <w:rsid w:val="00834284"/>
    <w:rsid w:val="00866787"/>
    <w:rsid w:val="0088049A"/>
    <w:rsid w:val="00890603"/>
    <w:rsid w:val="00894951"/>
    <w:rsid w:val="008A7489"/>
    <w:rsid w:val="008F43A4"/>
    <w:rsid w:val="00912E59"/>
    <w:rsid w:val="009A7567"/>
    <w:rsid w:val="00A27BC3"/>
    <w:rsid w:val="00A47BC2"/>
    <w:rsid w:val="00AB50B0"/>
    <w:rsid w:val="00AD695F"/>
    <w:rsid w:val="00B11A69"/>
    <w:rsid w:val="00B853DB"/>
    <w:rsid w:val="00B93401"/>
    <w:rsid w:val="00B93EA4"/>
    <w:rsid w:val="00BA1053"/>
    <w:rsid w:val="00BD5F41"/>
    <w:rsid w:val="00BF09EC"/>
    <w:rsid w:val="00C07843"/>
    <w:rsid w:val="00C34BCC"/>
    <w:rsid w:val="00C71021"/>
    <w:rsid w:val="00CE6029"/>
    <w:rsid w:val="00D00E76"/>
    <w:rsid w:val="00D248E6"/>
    <w:rsid w:val="00D52F82"/>
    <w:rsid w:val="00D574A1"/>
    <w:rsid w:val="00DB210C"/>
    <w:rsid w:val="00DB5F9E"/>
    <w:rsid w:val="00DE668B"/>
    <w:rsid w:val="00DF435A"/>
    <w:rsid w:val="00E310F0"/>
    <w:rsid w:val="00E360C8"/>
    <w:rsid w:val="00E46D66"/>
    <w:rsid w:val="00EB2647"/>
    <w:rsid w:val="00EE5829"/>
    <w:rsid w:val="00EF3FAE"/>
    <w:rsid w:val="00F00946"/>
    <w:rsid w:val="00F0701D"/>
    <w:rsid w:val="00FB0FE6"/>
    <w:rsid w:val="00FB68CC"/>
    <w:rsid w:val="00FB79E6"/>
    <w:rsid w:val="00FC027A"/>
    <w:rsid w:val="00FE70C2"/>
    <w:rsid w:val="00FF46F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B5A7D98"/>
  <w15:chartTrackingRefBased/>
  <w15:docId w15:val="{65C92E05-A2D1-4681-A920-89008658D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widowControl w:val="0"/>
      <w:tabs>
        <w:tab w:val="center" w:pos="4153"/>
        <w:tab w:val="right" w:pos="8306"/>
      </w:tabs>
      <w:spacing w:before="60" w:line="240" w:lineRule="auto"/>
      <w:ind w:left="2835"/>
    </w:pPr>
    <w:rPr>
      <w:rFonts w:cs="FrankRuehl"/>
      <w:sz w:val="20"/>
      <w:szCs w:val="20"/>
    </w:rPr>
  </w:style>
  <w:style w:type="paragraph" w:styleId="a4">
    <w:name w:val="footer"/>
    <w:basedOn w:val="a"/>
    <w:semiHidden/>
    <w:pPr>
      <w:widowControl w:val="0"/>
      <w:tabs>
        <w:tab w:val="center" w:pos="4153"/>
        <w:tab w:val="right" w:pos="8306"/>
      </w:tabs>
      <w:spacing w:before="60" w:line="240" w:lineRule="auto"/>
      <w:ind w:left="2835"/>
    </w:pPr>
    <w:rPr>
      <w:rFonts w:cs="FrankRuehl"/>
      <w:sz w:val="20"/>
      <w:szCs w:val="20"/>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Hyperlink">
    <w:name w:val="Hyperlink"/>
    <w:rPr>
      <w:color w:val="0000FF"/>
      <w:u w:val="single"/>
    </w:rPr>
  </w:style>
  <w:style w:type="character" w:styleId="FollowedHyperlink">
    <w:name w:val="FollowedHyperlink"/>
    <w:uiPriority w:val="99"/>
    <w:semiHidden/>
    <w:unhideWhenUsed/>
    <w:rsid w:val="00063C21"/>
    <w:rPr>
      <w:color w:val="800080"/>
      <w:u w:val="single"/>
    </w:rPr>
  </w:style>
  <w:style w:type="character" w:styleId="a7">
    <w:name w:val="Unresolved Mention"/>
    <w:uiPriority w:val="99"/>
    <w:semiHidden/>
    <w:unhideWhenUsed/>
    <w:rsid w:val="008342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s://www.nevo.co.il/Law_word/law14/law-2866.pdf" TargetMode="External"/><Relationship Id="rId21" Type="http://schemas.openxmlformats.org/officeDocument/2006/relationships/hyperlink" Target="http://www.nevo.co.il/Law_word/law17/PROP-2087.pdf" TargetMode="External"/><Relationship Id="rId42" Type="http://schemas.openxmlformats.org/officeDocument/2006/relationships/hyperlink" Target="https://www.nevo.co.il/Law_word/law14/law-2866.pdf" TargetMode="External"/><Relationship Id="rId47" Type="http://schemas.openxmlformats.org/officeDocument/2006/relationships/hyperlink" Target="http://www.nevo.co.il/Law_word/law17/PROP-2087.pdf" TargetMode="External"/><Relationship Id="rId63" Type="http://schemas.openxmlformats.org/officeDocument/2006/relationships/hyperlink" Target="http://www.nevo.co.il/Law_word/law17/PROP-2087.pdf" TargetMode="External"/><Relationship Id="rId68" Type="http://schemas.openxmlformats.org/officeDocument/2006/relationships/hyperlink" Target="http://www.nevo.co.il/Law_word/law14/LAW-1418.pdf" TargetMode="External"/><Relationship Id="rId84" Type="http://schemas.openxmlformats.org/officeDocument/2006/relationships/fontTable" Target="fontTable.xml"/><Relationship Id="rId16" Type="http://schemas.openxmlformats.org/officeDocument/2006/relationships/hyperlink" Target="http://www.nevo.co.il/Law_word/law14/LAW-1393.pdf" TargetMode="External"/><Relationship Id="rId11" Type="http://schemas.openxmlformats.org/officeDocument/2006/relationships/hyperlink" Target="https://www.nevo.co.il/law_word/law16/knesset-852.pdf" TargetMode="External"/><Relationship Id="rId32" Type="http://schemas.openxmlformats.org/officeDocument/2006/relationships/hyperlink" Target="http://www.nevo.co.il/Law_word/law14/LAW-1393.pdf" TargetMode="External"/><Relationship Id="rId37" Type="http://schemas.openxmlformats.org/officeDocument/2006/relationships/hyperlink" Target="http://www.nevo.co.il/Law_word/law17/PROP-2087.pdf" TargetMode="External"/><Relationship Id="rId53" Type="http://schemas.openxmlformats.org/officeDocument/2006/relationships/hyperlink" Target="http://www.nevo.co.il/Law_word/law17/PROP-2087.pdf" TargetMode="External"/><Relationship Id="rId58" Type="http://schemas.openxmlformats.org/officeDocument/2006/relationships/hyperlink" Target="https://www.nevo.co.il/Law_word/law14/law-2866.pdf" TargetMode="External"/><Relationship Id="rId74" Type="http://schemas.openxmlformats.org/officeDocument/2006/relationships/hyperlink" Target="http://www.nevo.co.il/Law_word/law14/LAW-1393.pdf" TargetMode="External"/><Relationship Id="rId79" Type="http://schemas.openxmlformats.org/officeDocument/2006/relationships/hyperlink" Target="http://www.nevo.co.il/advertisements/nevo-100.doc" TargetMode="External"/><Relationship Id="rId5" Type="http://schemas.openxmlformats.org/officeDocument/2006/relationships/endnotes" Target="endnotes.xml"/><Relationship Id="rId19" Type="http://schemas.openxmlformats.org/officeDocument/2006/relationships/hyperlink" Target="https://www.nevo.co.il/law_word/law16/knesset-852.pdf" TargetMode="External"/><Relationship Id="rId14" Type="http://schemas.openxmlformats.org/officeDocument/2006/relationships/hyperlink" Target="https://www.nevo.co.il/Law_word/law14/law-2866.pdf" TargetMode="External"/><Relationship Id="rId22" Type="http://schemas.openxmlformats.org/officeDocument/2006/relationships/hyperlink" Target="http://www.nevo.co.il/Law_word/law14/LAW-1393.pdf" TargetMode="External"/><Relationship Id="rId27" Type="http://schemas.openxmlformats.org/officeDocument/2006/relationships/hyperlink" Target="https://www.nevo.co.il/law_word/law16/knesset-852.pdf" TargetMode="External"/><Relationship Id="rId30" Type="http://schemas.openxmlformats.org/officeDocument/2006/relationships/hyperlink" Target="https://www.nevo.co.il/Law_word/law14/law-2866.pdf" TargetMode="External"/><Relationship Id="rId35" Type="http://schemas.openxmlformats.org/officeDocument/2006/relationships/hyperlink" Target="https://www.nevo.co.il/law_word/law16/knesset-852.pdf" TargetMode="External"/><Relationship Id="rId43" Type="http://schemas.openxmlformats.org/officeDocument/2006/relationships/hyperlink" Target="https://www.nevo.co.il/law_word/law16/knesset-852.pdf" TargetMode="External"/><Relationship Id="rId48" Type="http://schemas.openxmlformats.org/officeDocument/2006/relationships/hyperlink" Target="http://www.nevo.co.il/Law_word/law14/LAW-1393.pdf" TargetMode="External"/><Relationship Id="rId56" Type="http://schemas.openxmlformats.org/officeDocument/2006/relationships/hyperlink" Target="http://www.nevo.co.il/Law_word/law14/LAW-1393.pdf" TargetMode="External"/><Relationship Id="rId64" Type="http://schemas.openxmlformats.org/officeDocument/2006/relationships/hyperlink" Target="http://www.nevo.co.il/law_word/law14/law-2516.pdf" TargetMode="External"/><Relationship Id="rId69" Type="http://schemas.openxmlformats.org/officeDocument/2006/relationships/hyperlink" Target="http://www.nevo.co.il/Law_word/law17/PROP-2159.pdf" TargetMode="External"/><Relationship Id="rId77" Type="http://schemas.openxmlformats.org/officeDocument/2006/relationships/hyperlink" Target="https://www.nevo.co.il/law_word/law16/knesset-852.pdf" TargetMode="External"/><Relationship Id="rId8" Type="http://schemas.openxmlformats.org/officeDocument/2006/relationships/hyperlink" Target="https://www.nevo.co.il/Law_word/law14/law-2866.pdf" TargetMode="External"/><Relationship Id="rId51" Type="http://schemas.openxmlformats.org/officeDocument/2006/relationships/hyperlink" Target="http://www.nevo.co.il/Law_word/law17/PROP-2723.pdf" TargetMode="External"/><Relationship Id="rId72" Type="http://schemas.openxmlformats.org/officeDocument/2006/relationships/hyperlink" Target="http://www.nevo.co.il/Law_word/law14/LAW-1393.pdf" TargetMode="External"/><Relationship Id="rId80" Type="http://schemas.openxmlformats.org/officeDocument/2006/relationships/header" Target="header1.xml"/><Relationship Id="rId85"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Law_word/law14/LAW-1393.pdf" TargetMode="External"/><Relationship Id="rId17" Type="http://schemas.openxmlformats.org/officeDocument/2006/relationships/hyperlink" Target="http://www.nevo.co.il/Law_word/law17/PROP-2087.pdf" TargetMode="External"/><Relationship Id="rId25" Type="http://schemas.openxmlformats.org/officeDocument/2006/relationships/hyperlink" Target="http://www.nevo.co.il/Law_word/law17/PROP-2159.pdf" TargetMode="External"/><Relationship Id="rId33" Type="http://schemas.openxmlformats.org/officeDocument/2006/relationships/hyperlink" Target="http://www.nevo.co.il/Law_word/law17/PROP-2087.pdf" TargetMode="External"/><Relationship Id="rId38" Type="http://schemas.openxmlformats.org/officeDocument/2006/relationships/hyperlink" Target="http://www.nevo.co.il/Law_word/law14/LAW-1418.pdf" TargetMode="External"/><Relationship Id="rId46" Type="http://schemas.openxmlformats.org/officeDocument/2006/relationships/hyperlink" Target="http://www.nevo.co.il/Law_word/law14/LAW-1393.pdf" TargetMode="External"/><Relationship Id="rId59" Type="http://schemas.openxmlformats.org/officeDocument/2006/relationships/hyperlink" Target="https://www.nevo.co.il/law_word/law16/knesset-852.pdf" TargetMode="External"/><Relationship Id="rId67" Type="http://schemas.openxmlformats.org/officeDocument/2006/relationships/hyperlink" Target="http://www.nevo.co.il/Law_word/law17/PROP-2087.pdf" TargetMode="External"/><Relationship Id="rId20" Type="http://schemas.openxmlformats.org/officeDocument/2006/relationships/hyperlink" Target="http://www.nevo.co.il/Law_word/law14/LAW-1393.pdf" TargetMode="External"/><Relationship Id="rId41" Type="http://schemas.openxmlformats.org/officeDocument/2006/relationships/hyperlink" Target="https://www.nevo.co.il/law_word/law16/knesset-852.pdf" TargetMode="External"/><Relationship Id="rId54" Type="http://schemas.openxmlformats.org/officeDocument/2006/relationships/hyperlink" Target="http://www.nevo.co.il/Law_word/law14/LAW-1393.pdf" TargetMode="External"/><Relationship Id="rId62" Type="http://schemas.openxmlformats.org/officeDocument/2006/relationships/hyperlink" Target="http://www.nevo.co.il/Law_word/law14/LAW-1393.pdf" TargetMode="External"/><Relationship Id="rId70" Type="http://schemas.openxmlformats.org/officeDocument/2006/relationships/hyperlink" Target="https://www.nevo.co.il/Law_word/law14/law-2866.pdf" TargetMode="External"/><Relationship Id="rId75" Type="http://schemas.openxmlformats.org/officeDocument/2006/relationships/hyperlink" Target="http://www.nevo.co.il/Law_word/law17/PROP-2087.pdf" TargetMode="External"/><Relationship Id="rId83"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www.nevo.co.il/Law_word/law14/law-2866.pdf" TargetMode="External"/><Relationship Id="rId15" Type="http://schemas.openxmlformats.org/officeDocument/2006/relationships/hyperlink" Target="https://www.nevo.co.il/law_word/law16/knesset-852.pdf" TargetMode="External"/><Relationship Id="rId23" Type="http://schemas.openxmlformats.org/officeDocument/2006/relationships/hyperlink" Target="http://www.nevo.co.il/Law_word/law17/PROP-2087.pdf" TargetMode="External"/><Relationship Id="rId28" Type="http://schemas.openxmlformats.org/officeDocument/2006/relationships/hyperlink" Target="http://www.nevo.co.il/Law_word/law14/LAW-1393.pdf" TargetMode="External"/><Relationship Id="rId36" Type="http://schemas.openxmlformats.org/officeDocument/2006/relationships/hyperlink" Target="http://www.nevo.co.il/Law_word/law14/LAW-1393.pdf" TargetMode="External"/><Relationship Id="rId49" Type="http://schemas.openxmlformats.org/officeDocument/2006/relationships/hyperlink" Target="http://www.nevo.co.il/Law_word/law17/PROP-2087.pdf" TargetMode="External"/><Relationship Id="rId57" Type="http://schemas.openxmlformats.org/officeDocument/2006/relationships/hyperlink" Target="http://www.nevo.co.il/Law_word/law17/PROP-2087.pdf" TargetMode="External"/><Relationship Id="rId10" Type="http://schemas.openxmlformats.org/officeDocument/2006/relationships/hyperlink" Target="https://www.nevo.co.il/Law_word/law14/law-2866.pdf" TargetMode="External"/><Relationship Id="rId31" Type="http://schemas.openxmlformats.org/officeDocument/2006/relationships/hyperlink" Target="https://www.nevo.co.il/law_word/law16/knesset-852.pdf" TargetMode="External"/><Relationship Id="rId44" Type="http://schemas.openxmlformats.org/officeDocument/2006/relationships/hyperlink" Target="http://www.nevo.co.il/Law_word/law14/LAW-0121.pdf" TargetMode="External"/><Relationship Id="rId52" Type="http://schemas.openxmlformats.org/officeDocument/2006/relationships/hyperlink" Target="http://www.nevo.co.il/Law_word/law14/LAW-1393.pdf" TargetMode="External"/><Relationship Id="rId60" Type="http://schemas.openxmlformats.org/officeDocument/2006/relationships/hyperlink" Target="http://www.nevo.co.il/Law_word/law14/LAW-1393.pdf" TargetMode="External"/><Relationship Id="rId65" Type="http://schemas.openxmlformats.org/officeDocument/2006/relationships/hyperlink" Target="http://www.nevo.co.il/Law_word/law15/memshala-944.pdf" TargetMode="External"/><Relationship Id="rId73" Type="http://schemas.openxmlformats.org/officeDocument/2006/relationships/hyperlink" Target="http://www.nevo.co.il/Law_word/law17/PROP-2087.pdf" TargetMode="External"/><Relationship Id="rId78" Type="http://schemas.openxmlformats.org/officeDocument/2006/relationships/hyperlink" Target="http://www.nevo.co.il/advertisements/nevo-100.doc" TargetMode="External"/><Relationship Id="rId8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s://www.nevo.co.il/law_word/law16/knesset-852.pdf" TargetMode="External"/><Relationship Id="rId13" Type="http://schemas.openxmlformats.org/officeDocument/2006/relationships/hyperlink" Target="http://www.nevo.co.il/Law_word/law17/PROP-2087.pdf" TargetMode="External"/><Relationship Id="rId18" Type="http://schemas.openxmlformats.org/officeDocument/2006/relationships/hyperlink" Target="https://www.nevo.co.il/Law_word/law14/law-2866.pdf" TargetMode="External"/><Relationship Id="rId39" Type="http://schemas.openxmlformats.org/officeDocument/2006/relationships/hyperlink" Target="http://www.nevo.co.il/Law_word/law17/PROP-2159.pdf" TargetMode="External"/><Relationship Id="rId34" Type="http://schemas.openxmlformats.org/officeDocument/2006/relationships/hyperlink" Target="https://www.nevo.co.il/Law_word/law14/law-2866.pdf" TargetMode="External"/><Relationship Id="rId50" Type="http://schemas.openxmlformats.org/officeDocument/2006/relationships/hyperlink" Target="http://www.nevo.co.il/Law_word/law14/LAW-1884.pdf" TargetMode="External"/><Relationship Id="rId55" Type="http://schemas.openxmlformats.org/officeDocument/2006/relationships/hyperlink" Target="http://www.nevo.co.il/Law_word/law17/PROP-2087.pdf" TargetMode="External"/><Relationship Id="rId76" Type="http://schemas.openxmlformats.org/officeDocument/2006/relationships/hyperlink" Target="https://www.nevo.co.il/Law_word/law14/law-2866.pdf" TargetMode="External"/><Relationship Id="rId7" Type="http://schemas.openxmlformats.org/officeDocument/2006/relationships/hyperlink" Target="https://www.nevo.co.il/law_word/law16/knesset-852.pdf" TargetMode="External"/><Relationship Id="rId71" Type="http://schemas.openxmlformats.org/officeDocument/2006/relationships/hyperlink" Target="https://www.nevo.co.il/law_word/law16/knesset-852.pdf" TargetMode="External"/><Relationship Id="rId2" Type="http://schemas.openxmlformats.org/officeDocument/2006/relationships/settings" Target="settings.xml"/><Relationship Id="rId29" Type="http://schemas.openxmlformats.org/officeDocument/2006/relationships/hyperlink" Target="http://www.nevo.co.il/Law_word/law17/PROP-2087.pdf" TargetMode="External"/><Relationship Id="rId24" Type="http://schemas.openxmlformats.org/officeDocument/2006/relationships/hyperlink" Target="http://www.nevo.co.il/Law_word/law14/LAW-1418.pdf" TargetMode="External"/><Relationship Id="rId40" Type="http://schemas.openxmlformats.org/officeDocument/2006/relationships/hyperlink" Target="https://www.nevo.co.il/Law_word/law14/law-2866.pdf" TargetMode="External"/><Relationship Id="rId45" Type="http://schemas.openxmlformats.org/officeDocument/2006/relationships/hyperlink" Target="http://www.nevo.co.il/Law_word/law17/PROP-0151.pdf" TargetMode="External"/><Relationship Id="rId66" Type="http://schemas.openxmlformats.org/officeDocument/2006/relationships/hyperlink" Target="http://www.nevo.co.il/Law_word/law14/LAW-1393.pdf" TargetMode="External"/><Relationship Id="rId61" Type="http://schemas.openxmlformats.org/officeDocument/2006/relationships/hyperlink" Target="http://www.nevo.co.il/Law_word/law17/PROP-2087.pdf" TargetMode="External"/><Relationship Id="rId8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1418.pdf" TargetMode="External"/><Relationship Id="rId13" Type="http://schemas.openxmlformats.org/officeDocument/2006/relationships/hyperlink" Target="http://www.nevo.co.il/Law_word/law15/memshala-944.pdf" TargetMode="External"/><Relationship Id="rId3" Type="http://schemas.openxmlformats.org/officeDocument/2006/relationships/hyperlink" Target="http://www.nevo.co.il/Law_word/law17/PROP-0151.pdf" TargetMode="External"/><Relationship Id="rId7" Type="http://schemas.openxmlformats.org/officeDocument/2006/relationships/hyperlink" Target="http://www.nevo.co.il/Law_word/law17/PROP-2159.pdf" TargetMode="External"/><Relationship Id="rId12" Type="http://schemas.openxmlformats.org/officeDocument/2006/relationships/hyperlink" Target="http://www.nevo.co.il/law_word/law14/law-2516.pdf" TargetMode="External"/><Relationship Id="rId2" Type="http://schemas.openxmlformats.org/officeDocument/2006/relationships/hyperlink" Target="http://www.nevo.co.il/Law_word/law14/LAW-0121.pdf" TargetMode="External"/><Relationship Id="rId16" Type="http://schemas.openxmlformats.org/officeDocument/2006/relationships/hyperlink" Target="http://www.nevo.co.il/law_html/law12/er-023.pdf" TargetMode="External"/><Relationship Id="rId1" Type="http://schemas.openxmlformats.org/officeDocument/2006/relationships/hyperlink" Target="http://www.nevo.co.il/Law_word/law55/er-0481.pdf" TargetMode="External"/><Relationship Id="rId6" Type="http://schemas.openxmlformats.org/officeDocument/2006/relationships/hyperlink" Target="http://www.nevo.co.il/Law_word/law14/LAW-1418.pdf" TargetMode="External"/><Relationship Id="rId11" Type="http://schemas.openxmlformats.org/officeDocument/2006/relationships/hyperlink" Target="http://www.nevo.co.il/Law_word/law17/PROP-2723.pdf" TargetMode="External"/><Relationship Id="rId5" Type="http://schemas.openxmlformats.org/officeDocument/2006/relationships/hyperlink" Target="http://www.nevo.co.il/Law_word/law17/PROP-2087.pdf" TargetMode="External"/><Relationship Id="rId15" Type="http://schemas.openxmlformats.org/officeDocument/2006/relationships/hyperlink" Target="https://www.nevo.co.il/law_word/law16/knesset-852.pdf" TargetMode="External"/><Relationship Id="rId10" Type="http://schemas.openxmlformats.org/officeDocument/2006/relationships/hyperlink" Target="http://www.nevo.co.il/Law_word/law14/LAW-1884.pdf" TargetMode="External"/><Relationship Id="rId4" Type="http://schemas.openxmlformats.org/officeDocument/2006/relationships/hyperlink" Target="http://www.nevo.co.il/Law_word/law14/LAW-1393.pdf" TargetMode="External"/><Relationship Id="rId9" Type="http://schemas.openxmlformats.org/officeDocument/2006/relationships/hyperlink" Target="http://www.nevo.co.il/Law_word/law17/PROP-2159.pdf" TargetMode="External"/><Relationship Id="rId14" Type="http://schemas.openxmlformats.org/officeDocument/2006/relationships/hyperlink" Target="http://www.nevo.co.il/Law_word/law14/LAW-286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7394</Words>
  <Characters>42149</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49445</CharactersWithSpaces>
  <SharedDoc>false</SharedDoc>
  <HLinks>
    <vt:vector size="678" baseType="variant">
      <vt:variant>
        <vt:i4>393283</vt:i4>
      </vt:variant>
      <vt:variant>
        <vt:i4>482</vt:i4>
      </vt:variant>
      <vt:variant>
        <vt:i4>0</vt:i4>
      </vt:variant>
      <vt:variant>
        <vt:i4>5</vt:i4>
      </vt:variant>
      <vt:variant>
        <vt:lpwstr>http://www.nevo.co.il/advertisements/nevo-100.doc</vt:lpwstr>
      </vt:variant>
      <vt:variant>
        <vt:lpwstr/>
      </vt:variant>
      <vt:variant>
        <vt:i4>393283</vt:i4>
      </vt:variant>
      <vt:variant>
        <vt:i4>479</vt:i4>
      </vt:variant>
      <vt:variant>
        <vt:i4>0</vt:i4>
      </vt:variant>
      <vt:variant>
        <vt:i4>5</vt:i4>
      </vt:variant>
      <vt:variant>
        <vt:lpwstr>http://www.nevo.co.il/advertisements/nevo-100.doc</vt:lpwstr>
      </vt:variant>
      <vt:variant>
        <vt:lpwstr/>
      </vt:variant>
      <vt:variant>
        <vt:i4>458804</vt:i4>
      </vt:variant>
      <vt:variant>
        <vt:i4>351</vt:i4>
      </vt:variant>
      <vt:variant>
        <vt:i4>0</vt:i4>
      </vt:variant>
      <vt:variant>
        <vt:i4>5</vt:i4>
      </vt:variant>
      <vt:variant>
        <vt:lpwstr>https://www.nevo.co.il/law_word/law16/knesset-852.pdf</vt:lpwstr>
      </vt:variant>
      <vt:variant>
        <vt:lpwstr/>
      </vt:variant>
      <vt:variant>
        <vt:i4>7929872</vt:i4>
      </vt:variant>
      <vt:variant>
        <vt:i4>348</vt:i4>
      </vt:variant>
      <vt:variant>
        <vt:i4>0</vt:i4>
      </vt:variant>
      <vt:variant>
        <vt:i4>5</vt:i4>
      </vt:variant>
      <vt:variant>
        <vt:lpwstr>https://www.nevo.co.il/Law_word/law14/law-2866.pdf</vt:lpwstr>
      </vt:variant>
      <vt:variant>
        <vt:lpwstr/>
      </vt:variant>
      <vt:variant>
        <vt:i4>917623</vt:i4>
      </vt:variant>
      <vt:variant>
        <vt:i4>345</vt:i4>
      </vt:variant>
      <vt:variant>
        <vt:i4>0</vt:i4>
      </vt:variant>
      <vt:variant>
        <vt:i4>5</vt:i4>
      </vt:variant>
      <vt:variant>
        <vt:lpwstr>http://www.nevo.co.il/Law_word/law17/PROP-2087.pdf</vt:lpwstr>
      </vt:variant>
      <vt:variant>
        <vt:lpwstr/>
      </vt:variant>
      <vt:variant>
        <vt:i4>7798793</vt:i4>
      </vt:variant>
      <vt:variant>
        <vt:i4>342</vt:i4>
      </vt:variant>
      <vt:variant>
        <vt:i4>0</vt:i4>
      </vt:variant>
      <vt:variant>
        <vt:i4>5</vt:i4>
      </vt:variant>
      <vt:variant>
        <vt:lpwstr>http://www.nevo.co.il/Law_word/law14/LAW-1393.pdf</vt:lpwstr>
      </vt:variant>
      <vt:variant>
        <vt:lpwstr/>
      </vt:variant>
      <vt:variant>
        <vt:i4>917623</vt:i4>
      </vt:variant>
      <vt:variant>
        <vt:i4>339</vt:i4>
      </vt:variant>
      <vt:variant>
        <vt:i4>0</vt:i4>
      </vt:variant>
      <vt:variant>
        <vt:i4>5</vt:i4>
      </vt:variant>
      <vt:variant>
        <vt:lpwstr>http://www.nevo.co.il/Law_word/law17/PROP-2087.pdf</vt:lpwstr>
      </vt:variant>
      <vt:variant>
        <vt:lpwstr/>
      </vt:variant>
      <vt:variant>
        <vt:i4>7798793</vt:i4>
      </vt:variant>
      <vt:variant>
        <vt:i4>336</vt:i4>
      </vt:variant>
      <vt:variant>
        <vt:i4>0</vt:i4>
      </vt:variant>
      <vt:variant>
        <vt:i4>5</vt:i4>
      </vt:variant>
      <vt:variant>
        <vt:lpwstr>http://www.nevo.co.il/Law_word/law14/LAW-1393.pdf</vt:lpwstr>
      </vt:variant>
      <vt:variant>
        <vt:lpwstr/>
      </vt:variant>
      <vt:variant>
        <vt:i4>458804</vt:i4>
      </vt:variant>
      <vt:variant>
        <vt:i4>333</vt:i4>
      </vt:variant>
      <vt:variant>
        <vt:i4>0</vt:i4>
      </vt:variant>
      <vt:variant>
        <vt:i4>5</vt:i4>
      </vt:variant>
      <vt:variant>
        <vt:lpwstr>https://www.nevo.co.il/law_word/law16/knesset-852.pdf</vt:lpwstr>
      </vt:variant>
      <vt:variant>
        <vt:lpwstr/>
      </vt:variant>
      <vt:variant>
        <vt:i4>7929872</vt:i4>
      </vt:variant>
      <vt:variant>
        <vt:i4>330</vt:i4>
      </vt:variant>
      <vt:variant>
        <vt:i4>0</vt:i4>
      </vt:variant>
      <vt:variant>
        <vt:i4>5</vt:i4>
      </vt:variant>
      <vt:variant>
        <vt:lpwstr>https://www.nevo.co.il/Law_word/law14/law-2866.pdf</vt:lpwstr>
      </vt:variant>
      <vt:variant>
        <vt:lpwstr/>
      </vt:variant>
      <vt:variant>
        <vt:i4>65658</vt:i4>
      </vt:variant>
      <vt:variant>
        <vt:i4>327</vt:i4>
      </vt:variant>
      <vt:variant>
        <vt:i4>0</vt:i4>
      </vt:variant>
      <vt:variant>
        <vt:i4>5</vt:i4>
      </vt:variant>
      <vt:variant>
        <vt:lpwstr>http://www.nevo.co.il/Law_word/law17/PROP-2159.pdf</vt:lpwstr>
      </vt:variant>
      <vt:variant>
        <vt:lpwstr/>
      </vt:variant>
      <vt:variant>
        <vt:i4>8323077</vt:i4>
      </vt:variant>
      <vt:variant>
        <vt:i4>324</vt:i4>
      </vt:variant>
      <vt:variant>
        <vt:i4>0</vt:i4>
      </vt:variant>
      <vt:variant>
        <vt:i4>5</vt:i4>
      </vt:variant>
      <vt:variant>
        <vt:lpwstr>http://www.nevo.co.il/Law_word/law14/LAW-1418.pdf</vt:lpwstr>
      </vt:variant>
      <vt:variant>
        <vt:lpwstr/>
      </vt:variant>
      <vt:variant>
        <vt:i4>917623</vt:i4>
      </vt:variant>
      <vt:variant>
        <vt:i4>321</vt:i4>
      </vt:variant>
      <vt:variant>
        <vt:i4>0</vt:i4>
      </vt:variant>
      <vt:variant>
        <vt:i4>5</vt:i4>
      </vt:variant>
      <vt:variant>
        <vt:lpwstr>http://www.nevo.co.il/Law_word/law17/PROP-2087.pdf</vt:lpwstr>
      </vt:variant>
      <vt:variant>
        <vt:lpwstr/>
      </vt:variant>
      <vt:variant>
        <vt:i4>7798793</vt:i4>
      </vt:variant>
      <vt:variant>
        <vt:i4>318</vt:i4>
      </vt:variant>
      <vt:variant>
        <vt:i4>0</vt:i4>
      </vt:variant>
      <vt:variant>
        <vt:i4>5</vt:i4>
      </vt:variant>
      <vt:variant>
        <vt:lpwstr>http://www.nevo.co.il/Law_word/law14/LAW-1393.pdf</vt:lpwstr>
      </vt:variant>
      <vt:variant>
        <vt:lpwstr/>
      </vt:variant>
      <vt:variant>
        <vt:i4>7864414</vt:i4>
      </vt:variant>
      <vt:variant>
        <vt:i4>315</vt:i4>
      </vt:variant>
      <vt:variant>
        <vt:i4>0</vt:i4>
      </vt:variant>
      <vt:variant>
        <vt:i4>5</vt:i4>
      </vt:variant>
      <vt:variant>
        <vt:lpwstr>http://www.nevo.co.il/Law_word/law15/memshala-944.pdf</vt:lpwstr>
      </vt:variant>
      <vt:variant>
        <vt:lpwstr/>
      </vt:variant>
      <vt:variant>
        <vt:i4>8126474</vt:i4>
      </vt:variant>
      <vt:variant>
        <vt:i4>312</vt:i4>
      </vt:variant>
      <vt:variant>
        <vt:i4>0</vt:i4>
      </vt:variant>
      <vt:variant>
        <vt:i4>5</vt:i4>
      </vt:variant>
      <vt:variant>
        <vt:lpwstr>http://www.nevo.co.il/law_word/law14/law-2516.pdf</vt:lpwstr>
      </vt:variant>
      <vt:variant>
        <vt:lpwstr/>
      </vt:variant>
      <vt:variant>
        <vt:i4>917623</vt:i4>
      </vt:variant>
      <vt:variant>
        <vt:i4>309</vt:i4>
      </vt:variant>
      <vt:variant>
        <vt:i4>0</vt:i4>
      </vt:variant>
      <vt:variant>
        <vt:i4>5</vt:i4>
      </vt:variant>
      <vt:variant>
        <vt:lpwstr>http://www.nevo.co.il/Law_word/law17/PROP-2087.pdf</vt:lpwstr>
      </vt:variant>
      <vt:variant>
        <vt:lpwstr/>
      </vt:variant>
      <vt:variant>
        <vt:i4>7798793</vt:i4>
      </vt:variant>
      <vt:variant>
        <vt:i4>306</vt:i4>
      </vt:variant>
      <vt:variant>
        <vt:i4>0</vt:i4>
      </vt:variant>
      <vt:variant>
        <vt:i4>5</vt:i4>
      </vt:variant>
      <vt:variant>
        <vt:lpwstr>http://www.nevo.co.il/Law_word/law14/LAW-1393.pdf</vt:lpwstr>
      </vt:variant>
      <vt:variant>
        <vt:lpwstr/>
      </vt:variant>
      <vt:variant>
        <vt:i4>917623</vt:i4>
      </vt:variant>
      <vt:variant>
        <vt:i4>303</vt:i4>
      </vt:variant>
      <vt:variant>
        <vt:i4>0</vt:i4>
      </vt:variant>
      <vt:variant>
        <vt:i4>5</vt:i4>
      </vt:variant>
      <vt:variant>
        <vt:lpwstr>http://www.nevo.co.il/Law_word/law17/PROP-2087.pdf</vt:lpwstr>
      </vt:variant>
      <vt:variant>
        <vt:lpwstr/>
      </vt:variant>
      <vt:variant>
        <vt:i4>7798793</vt:i4>
      </vt:variant>
      <vt:variant>
        <vt:i4>300</vt:i4>
      </vt:variant>
      <vt:variant>
        <vt:i4>0</vt:i4>
      </vt:variant>
      <vt:variant>
        <vt:i4>5</vt:i4>
      </vt:variant>
      <vt:variant>
        <vt:lpwstr>http://www.nevo.co.il/Law_word/law14/LAW-1393.pdf</vt:lpwstr>
      </vt:variant>
      <vt:variant>
        <vt:lpwstr/>
      </vt:variant>
      <vt:variant>
        <vt:i4>458804</vt:i4>
      </vt:variant>
      <vt:variant>
        <vt:i4>297</vt:i4>
      </vt:variant>
      <vt:variant>
        <vt:i4>0</vt:i4>
      </vt:variant>
      <vt:variant>
        <vt:i4>5</vt:i4>
      </vt:variant>
      <vt:variant>
        <vt:lpwstr>https://www.nevo.co.il/law_word/law16/knesset-852.pdf</vt:lpwstr>
      </vt:variant>
      <vt:variant>
        <vt:lpwstr/>
      </vt:variant>
      <vt:variant>
        <vt:i4>7929872</vt:i4>
      </vt:variant>
      <vt:variant>
        <vt:i4>294</vt:i4>
      </vt:variant>
      <vt:variant>
        <vt:i4>0</vt:i4>
      </vt:variant>
      <vt:variant>
        <vt:i4>5</vt:i4>
      </vt:variant>
      <vt:variant>
        <vt:lpwstr>https://www.nevo.co.il/Law_word/law14/law-2866.pdf</vt:lpwstr>
      </vt:variant>
      <vt:variant>
        <vt:lpwstr/>
      </vt:variant>
      <vt:variant>
        <vt:i4>917623</vt:i4>
      </vt:variant>
      <vt:variant>
        <vt:i4>291</vt:i4>
      </vt:variant>
      <vt:variant>
        <vt:i4>0</vt:i4>
      </vt:variant>
      <vt:variant>
        <vt:i4>5</vt:i4>
      </vt:variant>
      <vt:variant>
        <vt:lpwstr>http://www.nevo.co.il/Law_word/law17/PROP-2087.pdf</vt:lpwstr>
      </vt:variant>
      <vt:variant>
        <vt:lpwstr/>
      </vt:variant>
      <vt:variant>
        <vt:i4>7798793</vt:i4>
      </vt:variant>
      <vt:variant>
        <vt:i4>288</vt:i4>
      </vt:variant>
      <vt:variant>
        <vt:i4>0</vt:i4>
      </vt:variant>
      <vt:variant>
        <vt:i4>5</vt:i4>
      </vt:variant>
      <vt:variant>
        <vt:lpwstr>http://www.nevo.co.il/Law_word/law14/LAW-1393.pdf</vt:lpwstr>
      </vt:variant>
      <vt:variant>
        <vt:lpwstr/>
      </vt:variant>
      <vt:variant>
        <vt:i4>917623</vt:i4>
      </vt:variant>
      <vt:variant>
        <vt:i4>285</vt:i4>
      </vt:variant>
      <vt:variant>
        <vt:i4>0</vt:i4>
      </vt:variant>
      <vt:variant>
        <vt:i4>5</vt:i4>
      </vt:variant>
      <vt:variant>
        <vt:lpwstr>http://www.nevo.co.il/Law_word/law17/PROP-2087.pdf</vt:lpwstr>
      </vt:variant>
      <vt:variant>
        <vt:lpwstr/>
      </vt:variant>
      <vt:variant>
        <vt:i4>7798793</vt:i4>
      </vt:variant>
      <vt:variant>
        <vt:i4>282</vt:i4>
      </vt:variant>
      <vt:variant>
        <vt:i4>0</vt:i4>
      </vt:variant>
      <vt:variant>
        <vt:i4>5</vt:i4>
      </vt:variant>
      <vt:variant>
        <vt:lpwstr>http://www.nevo.co.il/Law_word/law14/LAW-1393.pdf</vt:lpwstr>
      </vt:variant>
      <vt:variant>
        <vt:lpwstr/>
      </vt:variant>
      <vt:variant>
        <vt:i4>917623</vt:i4>
      </vt:variant>
      <vt:variant>
        <vt:i4>279</vt:i4>
      </vt:variant>
      <vt:variant>
        <vt:i4>0</vt:i4>
      </vt:variant>
      <vt:variant>
        <vt:i4>5</vt:i4>
      </vt:variant>
      <vt:variant>
        <vt:lpwstr>http://www.nevo.co.il/Law_word/law17/PROP-2087.pdf</vt:lpwstr>
      </vt:variant>
      <vt:variant>
        <vt:lpwstr/>
      </vt:variant>
      <vt:variant>
        <vt:i4>7798793</vt:i4>
      </vt:variant>
      <vt:variant>
        <vt:i4>276</vt:i4>
      </vt:variant>
      <vt:variant>
        <vt:i4>0</vt:i4>
      </vt:variant>
      <vt:variant>
        <vt:i4>5</vt:i4>
      </vt:variant>
      <vt:variant>
        <vt:lpwstr>http://www.nevo.co.il/Law_word/law14/LAW-1393.pdf</vt:lpwstr>
      </vt:variant>
      <vt:variant>
        <vt:lpwstr/>
      </vt:variant>
      <vt:variant>
        <vt:i4>852093</vt:i4>
      </vt:variant>
      <vt:variant>
        <vt:i4>273</vt:i4>
      </vt:variant>
      <vt:variant>
        <vt:i4>0</vt:i4>
      </vt:variant>
      <vt:variant>
        <vt:i4>5</vt:i4>
      </vt:variant>
      <vt:variant>
        <vt:lpwstr>http://www.nevo.co.il/Law_word/law17/PROP-2723.pdf</vt:lpwstr>
      </vt:variant>
      <vt:variant>
        <vt:lpwstr/>
      </vt:variant>
      <vt:variant>
        <vt:i4>7733253</vt:i4>
      </vt:variant>
      <vt:variant>
        <vt:i4>270</vt:i4>
      </vt:variant>
      <vt:variant>
        <vt:i4>0</vt:i4>
      </vt:variant>
      <vt:variant>
        <vt:i4>5</vt:i4>
      </vt:variant>
      <vt:variant>
        <vt:lpwstr>http://www.nevo.co.il/Law_word/law14/LAW-1884.pdf</vt:lpwstr>
      </vt:variant>
      <vt:variant>
        <vt:lpwstr/>
      </vt:variant>
      <vt:variant>
        <vt:i4>917623</vt:i4>
      </vt:variant>
      <vt:variant>
        <vt:i4>267</vt:i4>
      </vt:variant>
      <vt:variant>
        <vt:i4>0</vt:i4>
      </vt:variant>
      <vt:variant>
        <vt:i4>5</vt:i4>
      </vt:variant>
      <vt:variant>
        <vt:lpwstr>http://www.nevo.co.il/Law_word/law17/PROP-2087.pdf</vt:lpwstr>
      </vt:variant>
      <vt:variant>
        <vt:lpwstr/>
      </vt:variant>
      <vt:variant>
        <vt:i4>7798793</vt:i4>
      </vt:variant>
      <vt:variant>
        <vt:i4>264</vt:i4>
      </vt:variant>
      <vt:variant>
        <vt:i4>0</vt:i4>
      </vt:variant>
      <vt:variant>
        <vt:i4>5</vt:i4>
      </vt:variant>
      <vt:variant>
        <vt:lpwstr>http://www.nevo.co.il/Law_word/law14/LAW-1393.pdf</vt:lpwstr>
      </vt:variant>
      <vt:variant>
        <vt:lpwstr/>
      </vt:variant>
      <vt:variant>
        <vt:i4>917623</vt:i4>
      </vt:variant>
      <vt:variant>
        <vt:i4>261</vt:i4>
      </vt:variant>
      <vt:variant>
        <vt:i4>0</vt:i4>
      </vt:variant>
      <vt:variant>
        <vt:i4>5</vt:i4>
      </vt:variant>
      <vt:variant>
        <vt:lpwstr>http://www.nevo.co.il/Law_word/law17/PROP-2087.pdf</vt:lpwstr>
      </vt:variant>
      <vt:variant>
        <vt:lpwstr/>
      </vt:variant>
      <vt:variant>
        <vt:i4>7798793</vt:i4>
      </vt:variant>
      <vt:variant>
        <vt:i4>258</vt:i4>
      </vt:variant>
      <vt:variant>
        <vt:i4>0</vt:i4>
      </vt:variant>
      <vt:variant>
        <vt:i4>5</vt:i4>
      </vt:variant>
      <vt:variant>
        <vt:lpwstr>http://www.nevo.co.il/Law_word/law14/LAW-1393.pdf</vt:lpwstr>
      </vt:variant>
      <vt:variant>
        <vt:lpwstr/>
      </vt:variant>
      <vt:variant>
        <vt:i4>589944</vt:i4>
      </vt:variant>
      <vt:variant>
        <vt:i4>255</vt:i4>
      </vt:variant>
      <vt:variant>
        <vt:i4>0</vt:i4>
      </vt:variant>
      <vt:variant>
        <vt:i4>5</vt:i4>
      </vt:variant>
      <vt:variant>
        <vt:lpwstr>http://www.nevo.co.il/Law_word/law17/PROP-0151.pdf</vt:lpwstr>
      </vt:variant>
      <vt:variant>
        <vt:lpwstr/>
      </vt:variant>
      <vt:variant>
        <vt:i4>8192009</vt:i4>
      </vt:variant>
      <vt:variant>
        <vt:i4>252</vt:i4>
      </vt:variant>
      <vt:variant>
        <vt:i4>0</vt:i4>
      </vt:variant>
      <vt:variant>
        <vt:i4>5</vt:i4>
      </vt:variant>
      <vt:variant>
        <vt:lpwstr>http://www.nevo.co.il/Law_word/law14/LAW-0121.pdf</vt:lpwstr>
      </vt:variant>
      <vt:variant>
        <vt:lpwstr/>
      </vt:variant>
      <vt:variant>
        <vt:i4>458804</vt:i4>
      </vt:variant>
      <vt:variant>
        <vt:i4>249</vt:i4>
      </vt:variant>
      <vt:variant>
        <vt:i4>0</vt:i4>
      </vt:variant>
      <vt:variant>
        <vt:i4>5</vt:i4>
      </vt:variant>
      <vt:variant>
        <vt:lpwstr>https://www.nevo.co.il/law_word/law16/knesset-852.pdf</vt:lpwstr>
      </vt:variant>
      <vt:variant>
        <vt:lpwstr/>
      </vt:variant>
      <vt:variant>
        <vt:i4>7929872</vt:i4>
      </vt:variant>
      <vt:variant>
        <vt:i4>246</vt:i4>
      </vt:variant>
      <vt:variant>
        <vt:i4>0</vt:i4>
      </vt:variant>
      <vt:variant>
        <vt:i4>5</vt:i4>
      </vt:variant>
      <vt:variant>
        <vt:lpwstr>https://www.nevo.co.il/Law_word/law14/law-2866.pdf</vt:lpwstr>
      </vt:variant>
      <vt:variant>
        <vt:lpwstr/>
      </vt:variant>
      <vt:variant>
        <vt:i4>458804</vt:i4>
      </vt:variant>
      <vt:variant>
        <vt:i4>243</vt:i4>
      </vt:variant>
      <vt:variant>
        <vt:i4>0</vt:i4>
      </vt:variant>
      <vt:variant>
        <vt:i4>5</vt:i4>
      </vt:variant>
      <vt:variant>
        <vt:lpwstr>https://www.nevo.co.il/law_word/law16/knesset-852.pdf</vt:lpwstr>
      </vt:variant>
      <vt:variant>
        <vt:lpwstr/>
      </vt:variant>
      <vt:variant>
        <vt:i4>7929872</vt:i4>
      </vt:variant>
      <vt:variant>
        <vt:i4>240</vt:i4>
      </vt:variant>
      <vt:variant>
        <vt:i4>0</vt:i4>
      </vt:variant>
      <vt:variant>
        <vt:i4>5</vt:i4>
      </vt:variant>
      <vt:variant>
        <vt:lpwstr>https://www.nevo.co.il/Law_word/law14/law-2866.pdf</vt:lpwstr>
      </vt:variant>
      <vt:variant>
        <vt:lpwstr/>
      </vt:variant>
      <vt:variant>
        <vt:i4>65658</vt:i4>
      </vt:variant>
      <vt:variant>
        <vt:i4>237</vt:i4>
      </vt:variant>
      <vt:variant>
        <vt:i4>0</vt:i4>
      </vt:variant>
      <vt:variant>
        <vt:i4>5</vt:i4>
      </vt:variant>
      <vt:variant>
        <vt:lpwstr>http://www.nevo.co.il/Law_word/law17/PROP-2159.pdf</vt:lpwstr>
      </vt:variant>
      <vt:variant>
        <vt:lpwstr/>
      </vt:variant>
      <vt:variant>
        <vt:i4>8323077</vt:i4>
      </vt:variant>
      <vt:variant>
        <vt:i4>234</vt:i4>
      </vt:variant>
      <vt:variant>
        <vt:i4>0</vt:i4>
      </vt:variant>
      <vt:variant>
        <vt:i4>5</vt:i4>
      </vt:variant>
      <vt:variant>
        <vt:lpwstr>http://www.nevo.co.il/Law_word/law14/LAW-1418.pdf</vt:lpwstr>
      </vt:variant>
      <vt:variant>
        <vt:lpwstr/>
      </vt:variant>
      <vt:variant>
        <vt:i4>917623</vt:i4>
      </vt:variant>
      <vt:variant>
        <vt:i4>231</vt:i4>
      </vt:variant>
      <vt:variant>
        <vt:i4>0</vt:i4>
      </vt:variant>
      <vt:variant>
        <vt:i4>5</vt:i4>
      </vt:variant>
      <vt:variant>
        <vt:lpwstr>http://www.nevo.co.il/Law_word/law17/PROP-2087.pdf</vt:lpwstr>
      </vt:variant>
      <vt:variant>
        <vt:lpwstr/>
      </vt:variant>
      <vt:variant>
        <vt:i4>7798793</vt:i4>
      </vt:variant>
      <vt:variant>
        <vt:i4>228</vt:i4>
      </vt:variant>
      <vt:variant>
        <vt:i4>0</vt:i4>
      </vt:variant>
      <vt:variant>
        <vt:i4>5</vt:i4>
      </vt:variant>
      <vt:variant>
        <vt:lpwstr>http://www.nevo.co.il/Law_word/law14/LAW-1393.pdf</vt:lpwstr>
      </vt:variant>
      <vt:variant>
        <vt:lpwstr/>
      </vt:variant>
      <vt:variant>
        <vt:i4>458804</vt:i4>
      </vt:variant>
      <vt:variant>
        <vt:i4>225</vt:i4>
      </vt:variant>
      <vt:variant>
        <vt:i4>0</vt:i4>
      </vt:variant>
      <vt:variant>
        <vt:i4>5</vt:i4>
      </vt:variant>
      <vt:variant>
        <vt:lpwstr>https://www.nevo.co.il/law_word/law16/knesset-852.pdf</vt:lpwstr>
      </vt:variant>
      <vt:variant>
        <vt:lpwstr/>
      </vt:variant>
      <vt:variant>
        <vt:i4>7929872</vt:i4>
      </vt:variant>
      <vt:variant>
        <vt:i4>222</vt:i4>
      </vt:variant>
      <vt:variant>
        <vt:i4>0</vt:i4>
      </vt:variant>
      <vt:variant>
        <vt:i4>5</vt:i4>
      </vt:variant>
      <vt:variant>
        <vt:lpwstr>https://www.nevo.co.il/Law_word/law14/law-2866.pdf</vt:lpwstr>
      </vt:variant>
      <vt:variant>
        <vt:lpwstr/>
      </vt:variant>
      <vt:variant>
        <vt:i4>917623</vt:i4>
      </vt:variant>
      <vt:variant>
        <vt:i4>219</vt:i4>
      </vt:variant>
      <vt:variant>
        <vt:i4>0</vt:i4>
      </vt:variant>
      <vt:variant>
        <vt:i4>5</vt:i4>
      </vt:variant>
      <vt:variant>
        <vt:lpwstr>http://www.nevo.co.il/Law_word/law17/PROP-2087.pdf</vt:lpwstr>
      </vt:variant>
      <vt:variant>
        <vt:lpwstr/>
      </vt:variant>
      <vt:variant>
        <vt:i4>7798793</vt:i4>
      </vt:variant>
      <vt:variant>
        <vt:i4>216</vt:i4>
      </vt:variant>
      <vt:variant>
        <vt:i4>0</vt:i4>
      </vt:variant>
      <vt:variant>
        <vt:i4>5</vt:i4>
      </vt:variant>
      <vt:variant>
        <vt:lpwstr>http://www.nevo.co.il/Law_word/law14/LAW-1393.pdf</vt:lpwstr>
      </vt:variant>
      <vt:variant>
        <vt:lpwstr/>
      </vt:variant>
      <vt:variant>
        <vt:i4>458804</vt:i4>
      </vt:variant>
      <vt:variant>
        <vt:i4>213</vt:i4>
      </vt:variant>
      <vt:variant>
        <vt:i4>0</vt:i4>
      </vt:variant>
      <vt:variant>
        <vt:i4>5</vt:i4>
      </vt:variant>
      <vt:variant>
        <vt:lpwstr>https://www.nevo.co.il/law_word/law16/knesset-852.pdf</vt:lpwstr>
      </vt:variant>
      <vt:variant>
        <vt:lpwstr/>
      </vt:variant>
      <vt:variant>
        <vt:i4>7929872</vt:i4>
      </vt:variant>
      <vt:variant>
        <vt:i4>210</vt:i4>
      </vt:variant>
      <vt:variant>
        <vt:i4>0</vt:i4>
      </vt:variant>
      <vt:variant>
        <vt:i4>5</vt:i4>
      </vt:variant>
      <vt:variant>
        <vt:lpwstr>https://www.nevo.co.il/Law_word/law14/law-2866.pdf</vt:lpwstr>
      </vt:variant>
      <vt:variant>
        <vt:lpwstr/>
      </vt:variant>
      <vt:variant>
        <vt:i4>917623</vt:i4>
      </vt:variant>
      <vt:variant>
        <vt:i4>207</vt:i4>
      </vt:variant>
      <vt:variant>
        <vt:i4>0</vt:i4>
      </vt:variant>
      <vt:variant>
        <vt:i4>5</vt:i4>
      </vt:variant>
      <vt:variant>
        <vt:lpwstr>http://www.nevo.co.il/Law_word/law17/PROP-2087.pdf</vt:lpwstr>
      </vt:variant>
      <vt:variant>
        <vt:lpwstr/>
      </vt:variant>
      <vt:variant>
        <vt:i4>7798793</vt:i4>
      </vt:variant>
      <vt:variant>
        <vt:i4>204</vt:i4>
      </vt:variant>
      <vt:variant>
        <vt:i4>0</vt:i4>
      </vt:variant>
      <vt:variant>
        <vt:i4>5</vt:i4>
      </vt:variant>
      <vt:variant>
        <vt:lpwstr>http://www.nevo.co.il/Law_word/law14/LAW-1393.pdf</vt:lpwstr>
      </vt:variant>
      <vt:variant>
        <vt:lpwstr/>
      </vt:variant>
      <vt:variant>
        <vt:i4>458804</vt:i4>
      </vt:variant>
      <vt:variant>
        <vt:i4>201</vt:i4>
      </vt:variant>
      <vt:variant>
        <vt:i4>0</vt:i4>
      </vt:variant>
      <vt:variant>
        <vt:i4>5</vt:i4>
      </vt:variant>
      <vt:variant>
        <vt:lpwstr>https://www.nevo.co.il/law_word/law16/knesset-852.pdf</vt:lpwstr>
      </vt:variant>
      <vt:variant>
        <vt:lpwstr/>
      </vt:variant>
      <vt:variant>
        <vt:i4>7929872</vt:i4>
      </vt:variant>
      <vt:variant>
        <vt:i4>198</vt:i4>
      </vt:variant>
      <vt:variant>
        <vt:i4>0</vt:i4>
      </vt:variant>
      <vt:variant>
        <vt:i4>5</vt:i4>
      </vt:variant>
      <vt:variant>
        <vt:lpwstr>https://www.nevo.co.il/Law_word/law14/law-2866.pdf</vt:lpwstr>
      </vt:variant>
      <vt:variant>
        <vt:lpwstr/>
      </vt:variant>
      <vt:variant>
        <vt:i4>65658</vt:i4>
      </vt:variant>
      <vt:variant>
        <vt:i4>195</vt:i4>
      </vt:variant>
      <vt:variant>
        <vt:i4>0</vt:i4>
      </vt:variant>
      <vt:variant>
        <vt:i4>5</vt:i4>
      </vt:variant>
      <vt:variant>
        <vt:lpwstr>http://www.nevo.co.il/Law_word/law17/PROP-2159.pdf</vt:lpwstr>
      </vt:variant>
      <vt:variant>
        <vt:lpwstr/>
      </vt:variant>
      <vt:variant>
        <vt:i4>8323077</vt:i4>
      </vt:variant>
      <vt:variant>
        <vt:i4>192</vt:i4>
      </vt:variant>
      <vt:variant>
        <vt:i4>0</vt:i4>
      </vt:variant>
      <vt:variant>
        <vt:i4>5</vt:i4>
      </vt:variant>
      <vt:variant>
        <vt:lpwstr>http://www.nevo.co.il/Law_word/law14/LAW-1418.pdf</vt:lpwstr>
      </vt:variant>
      <vt:variant>
        <vt:lpwstr/>
      </vt:variant>
      <vt:variant>
        <vt:i4>917623</vt:i4>
      </vt:variant>
      <vt:variant>
        <vt:i4>189</vt:i4>
      </vt:variant>
      <vt:variant>
        <vt:i4>0</vt:i4>
      </vt:variant>
      <vt:variant>
        <vt:i4>5</vt:i4>
      </vt:variant>
      <vt:variant>
        <vt:lpwstr>http://www.nevo.co.il/Law_word/law17/PROP-2087.pdf</vt:lpwstr>
      </vt:variant>
      <vt:variant>
        <vt:lpwstr/>
      </vt:variant>
      <vt:variant>
        <vt:i4>7798793</vt:i4>
      </vt:variant>
      <vt:variant>
        <vt:i4>186</vt:i4>
      </vt:variant>
      <vt:variant>
        <vt:i4>0</vt:i4>
      </vt:variant>
      <vt:variant>
        <vt:i4>5</vt:i4>
      </vt:variant>
      <vt:variant>
        <vt:lpwstr>http://www.nevo.co.il/Law_word/law14/LAW-1393.pdf</vt:lpwstr>
      </vt:variant>
      <vt:variant>
        <vt:lpwstr/>
      </vt:variant>
      <vt:variant>
        <vt:i4>917623</vt:i4>
      </vt:variant>
      <vt:variant>
        <vt:i4>183</vt:i4>
      </vt:variant>
      <vt:variant>
        <vt:i4>0</vt:i4>
      </vt:variant>
      <vt:variant>
        <vt:i4>5</vt:i4>
      </vt:variant>
      <vt:variant>
        <vt:lpwstr>http://www.nevo.co.il/Law_word/law17/PROP-2087.pdf</vt:lpwstr>
      </vt:variant>
      <vt:variant>
        <vt:lpwstr/>
      </vt:variant>
      <vt:variant>
        <vt:i4>7798793</vt:i4>
      </vt:variant>
      <vt:variant>
        <vt:i4>180</vt:i4>
      </vt:variant>
      <vt:variant>
        <vt:i4>0</vt:i4>
      </vt:variant>
      <vt:variant>
        <vt:i4>5</vt:i4>
      </vt:variant>
      <vt:variant>
        <vt:lpwstr>http://www.nevo.co.il/Law_word/law14/LAW-1393.pdf</vt:lpwstr>
      </vt:variant>
      <vt:variant>
        <vt:lpwstr/>
      </vt:variant>
      <vt:variant>
        <vt:i4>458804</vt:i4>
      </vt:variant>
      <vt:variant>
        <vt:i4>177</vt:i4>
      </vt:variant>
      <vt:variant>
        <vt:i4>0</vt:i4>
      </vt:variant>
      <vt:variant>
        <vt:i4>5</vt:i4>
      </vt:variant>
      <vt:variant>
        <vt:lpwstr>https://www.nevo.co.il/law_word/law16/knesset-852.pdf</vt:lpwstr>
      </vt:variant>
      <vt:variant>
        <vt:lpwstr/>
      </vt:variant>
      <vt:variant>
        <vt:i4>7929872</vt:i4>
      </vt:variant>
      <vt:variant>
        <vt:i4>174</vt:i4>
      </vt:variant>
      <vt:variant>
        <vt:i4>0</vt:i4>
      </vt:variant>
      <vt:variant>
        <vt:i4>5</vt:i4>
      </vt:variant>
      <vt:variant>
        <vt:lpwstr>https://www.nevo.co.il/Law_word/law14/law-2866.pdf</vt:lpwstr>
      </vt:variant>
      <vt:variant>
        <vt:lpwstr/>
      </vt:variant>
      <vt:variant>
        <vt:i4>917623</vt:i4>
      </vt:variant>
      <vt:variant>
        <vt:i4>171</vt:i4>
      </vt:variant>
      <vt:variant>
        <vt:i4>0</vt:i4>
      </vt:variant>
      <vt:variant>
        <vt:i4>5</vt:i4>
      </vt:variant>
      <vt:variant>
        <vt:lpwstr>http://www.nevo.co.il/Law_word/law17/PROP-2087.pdf</vt:lpwstr>
      </vt:variant>
      <vt:variant>
        <vt:lpwstr/>
      </vt:variant>
      <vt:variant>
        <vt:i4>7798793</vt:i4>
      </vt:variant>
      <vt:variant>
        <vt:i4>168</vt:i4>
      </vt:variant>
      <vt:variant>
        <vt:i4>0</vt:i4>
      </vt:variant>
      <vt:variant>
        <vt:i4>5</vt:i4>
      </vt:variant>
      <vt:variant>
        <vt:lpwstr>http://www.nevo.co.il/Law_word/law14/LAW-1393.pdf</vt:lpwstr>
      </vt:variant>
      <vt:variant>
        <vt:lpwstr/>
      </vt:variant>
      <vt:variant>
        <vt:i4>458804</vt:i4>
      </vt:variant>
      <vt:variant>
        <vt:i4>165</vt:i4>
      </vt:variant>
      <vt:variant>
        <vt:i4>0</vt:i4>
      </vt:variant>
      <vt:variant>
        <vt:i4>5</vt:i4>
      </vt:variant>
      <vt:variant>
        <vt:lpwstr>https://www.nevo.co.il/law_word/law16/knesset-852.pdf</vt:lpwstr>
      </vt:variant>
      <vt:variant>
        <vt:lpwstr/>
      </vt:variant>
      <vt:variant>
        <vt:i4>7929872</vt:i4>
      </vt:variant>
      <vt:variant>
        <vt:i4>162</vt:i4>
      </vt:variant>
      <vt:variant>
        <vt:i4>0</vt:i4>
      </vt:variant>
      <vt:variant>
        <vt:i4>5</vt:i4>
      </vt:variant>
      <vt:variant>
        <vt:lpwstr>https://www.nevo.co.il/Law_word/law14/law-2866.pdf</vt:lpwstr>
      </vt:variant>
      <vt:variant>
        <vt:lpwstr/>
      </vt:variant>
      <vt:variant>
        <vt:i4>917623</vt:i4>
      </vt:variant>
      <vt:variant>
        <vt:i4>159</vt:i4>
      </vt:variant>
      <vt:variant>
        <vt:i4>0</vt:i4>
      </vt:variant>
      <vt:variant>
        <vt:i4>5</vt:i4>
      </vt:variant>
      <vt:variant>
        <vt:lpwstr>http://www.nevo.co.il/Law_word/law17/PROP-2087.pdf</vt:lpwstr>
      </vt:variant>
      <vt:variant>
        <vt:lpwstr/>
      </vt:variant>
      <vt:variant>
        <vt:i4>7798793</vt:i4>
      </vt:variant>
      <vt:variant>
        <vt:i4>156</vt:i4>
      </vt:variant>
      <vt:variant>
        <vt:i4>0</vt:i4>
      </vt:variant>
      <vt:variant>
        <vt:i4>5</vt:i4>
      </vt:variant>
      <vt:variant>
        <vt:lpwstr>http://www.nevo.co.il/Law_word/law14/LAW-1393.pdf</vt:lpwstr>
      </vt:variant>
      <vt:variant>
        <vt:lpwstr/>
      </vt:variant>
      <vt:variant>
        <vt:i4>458804</vt:i4>
      </vt:variant>
      <vt:variant>
        <vt:i4>153</vt:i4>
      </vt:variant>
      <vt:variant>
        <vt:i4>0</vt:i4>
      </vt:variant>
      <vt:variant>
        <vt:i4>5</vt:i4>
      </vt:variant>
      <vt:variant>
        <vt:lpwstr>https://www.nevo.co.il/law_word/law16/knesset-852.pdf</vt:lpwstr>
      </vt:variant>
      <vt:variant>
        <vt:lpwstr/>
      </vt:variant>
      <vt:variant>
        <vt:i4>7929872</vt:i4>
      </vt:variant>
      <vt:variant>
        <vt:i4>150</vt:i4>
      </vt:variant>
      <vt:variant>
        <vt:i4>0</vt:i4>
      </vt:variant>
      <vt:variant>
        <vt:i4>5</vt:i4>
      </vt:variant>
      <vt:variant>
        <vt:lpwstr>https://www.nevo.co.il/Law_word/law14/law-2866.pdf</vt:lpwstr>
      </vt:variant>
      <vt:variant>
        <vt:lpwstr/>
      </vt:variant>
      <vt:variant>
        <vt:i4>458804</vt:i4>
      </vt:variant>
      <vt:variant>
        <vt:i4>147</vt:i4>
      </vt:variant>
      <vt:variant>
        <vt:i4>0</vt:i4>
      </vt:variant>
      <vt:variant>
        <vt:i4>5</vt:i4>
      </vt:variant>
      <vt:variant>
        <vt:lpwstr>https://www.nevo.co.il/law_word/law16/knesset-852.pdf</vt:lpwstr>
      </vt:variant>
      <vt:variant>
        <vt:lpwstr/>
      </vt:variant>
      <vt:variant>
        <vt:i4>7929872</vt:i4>
      </vt:variant>
      <vt:variant>
        <vt:i4>144</vt:i4>
      </vt:variant>
      <vt:variant>
        <vt:i4>0</vt:i4>
      </vt:variant>
      <vt:variant>
        <vt:i4>5</vt:i4>
      </vt:variant>
      <vt:variant>
        <vt:lpwstr>https://www.nevo.co.il/Law_word/law14/law-2866.pdf</vt:lpwstr>
      </vt:variant>
      <vt:variant>
        <vt:lpwstr/>
      </vt:variant>
      <vt:variant>
        <vt:i4>458804</vt:i4>
      </vt:variant>
      <vt:variant>
        <vt:i4>141</vt:i4>
      </vt:variant>
      <vt:variant>
        <vt:i4>0</vt:i4>
      </vt:variant>
      <vt:variant>
        <vt:i4>5</vt:i4>
      </vt:variant>
      <vt:variant>
        <vt:lpwstr>https://www.nevo.co.il/law_word/law16/knesset-852.pdf</vt:lpwstr>
      </vt:variant>
      <vt:variant>
        <vt:lpwstr/>
      </vt:variant>
      <vt:variant>
        <vt:i4>7929872</vt:i4>
      </vt:variant>
      <vt:variant>
        <vt:i4>138</vt:i4>
      </vt:variant>
      <vt:variant>
        <vt:i4>0</vt:i4>
      </vt:variant>
      <vt:variant>
        <vt:i4>5</vt:i4>
      </vt:variant>
      <vt:variant>
        <vt:lpwstr>https://www.nevo.co.il/Law_word/law14/law-2866.pdf</vt:lpwstr>
      </vt:variant>
      <vt:variant>
        <vt:lpwstr/>
      </vt:variant>
      <vt:variant>
        <vt:i4>5570569</vt:i4>
      </vt:variant>
      <vt:variant>
        <vt:i4>132</vt:i4>
      </vt:variant>
      <vt:variant>
        <vt:i4>0</vt:i4>
      </vt:variant>
      <vt:variant>
        <vt:i4>5</vt:i4>
      </vt:variant>
      <vt:variant>
        <vt:lpwstr/>
      </vt:variant>
      <vt:variant>
        <vt:lpwstr>med0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3342376</vt:i4>
      </vt:variant>
      <vt:variant>
        <vt:i4>114</vt:i4>
      </vt:variant>
      <vt:variant>
        <vt:i4>0</vt:i4>
      </vt:variant>
      <vt:variant>
        <vt:i4>5</vt:i4>
      </vt:variant>
      <vt:variant>
        <vt:lpwstr/>
      </vt:variant>
      <vt:variant>
        <vt:lpwstr>Seif20</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3276840</vt:i4>
      </vt:variant>
      <vt:variant>
        <vt:i4>36</vt:i4>
      </vt:variant>
      <vt:variant>
        <vt:i4>0</vt:i4>
      </vt:variant>
      <vt:variant>
        <vt:i4>5</vt:i4>
      </vt:variant>
      <vt:variant>
        <vt:lpwstr/>
      </vt:variant>
      <vt:variant>
        <vt:lpwstr>Seif21</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5701644</vt:i4>
      </vt:variant>
      <vt:variant>
        <vt:i4>0</vt:i4>
      </vt:variant>
      <vt:variant>
        <vt:i4>0</vt:i4>
      </vt:variant>
      <vt:variant>
        <vt:i4>5</vt:i4>
      </vt:variant>
      <vt:variant>
        <vt:lpwstr/>
      </vt:variant>
      <vt:variant>
        <vt:lpwstr>hed20</vt:lpwstr>
      </vt:variant>
      <vt:variant>
        <vt:i4>720948</vt:i4>
      </vt:variant>
      <vt:variant>
        <vt:i4>45</vt:i4>
      </vt:variant>
      <vt:variant>
        <vt:i4>0</vt:i4>
      </vt:variant>
      <vt:variant>
        <vt:i4>5</vt:i4>
      </vt:variant>
      <vt:variant>
        <vt:lpwstr>http://www.nevo.co.il/law_html/law12/er-023.pdf</vt:lpwstr>
      </vt:variant>
      <vt:variant>
        <vt:lpwstr/>
      </vt:variant>
      <vt:variant>
        <vt:i4>458804</vt:i4>
      </vt:variant>
      <vt:variant>
        <vt:i4>42</vt:i4>
      </vt:variant>
      <vt:variant>
        <vt:i4>0</vt:i4>
      </vt:variant>
      <vt:variant>
        <vt:i4>5</vt:i4>
      </vt:variant>
      <vt:variant>
        <vt:lpwstr>https://www.nevo.co.il/law_word/law16/knesset-852.pdf</vt:lpwstr>
      </vt:variant>
      <vt:variant>
        <vt:lpwstr/>
      </vt:variant>
      <vt:variant>
        <vt:i4>8060935</vt:i4>
      </vt:variant>
      <vt:variant>
        <vt:i4>39</vt:i4>
      </vt:variant>
      <vt:variant>
        <vt:i4>0</vt:i4>
      </vt:variant>
      <vt:variant>
        <vt:i4>5</vt:i4>
      </vt:variant>
      <vt:variant>
        <vt:lpwstr>http://www.nevo.co.il/Law_word/law14/LAW-2866.pdf</vt:lpwstr>
      </vt:variant>
      <vt:variant>
        <vt:lpwstr/>
      </vt:variant>
      <vt:variant>
        <vt:i4>7864414</vt:i4>
      </vt:variant>
      <vt:variant>
        <vt:i4>36</vt:i4>
      </vt:variant>
      <vt:variant>
        <vt:i4>0</vt:i4>
      </vt:variant>
      <vt:variant>
        <vt:i4>5</vt:i4>
      </vt:variant>
      <vt:variant>
        <vt:lpwstr>http://www.nevo.co.il/Law_word/law15/memshala-944.pdf</vt:lpwstr>
      </vt:variant>
      <vt:variant>
        <vt:lpwstr/>
      </vt:variant>
      <vt:variant>
        <vt:i4>8126474</vt:i4>
      </vt:variant>
      <vt:variant>
        <vt:i4>33</vt:i4>
      </vt:variant>
      <vt:variant>
        <vt:i4>0</vt:i4>
      </vt:variant>
      <vt:variant>
        <vt:i4>5</vt:i4>
      </vt:variant>
      <vt:variant>
        <vt:lpwstr>http://www.nevo.co.il/law_word/law14/law-2516.pdf</vt:lpwstr>
      </vt:variant>
      <vt:variant>
        <vt:lpwstr/>
      </vt:variant>
      <vt:variant>
        <vt:i4>852093</vt:i4>
      </vt:variant>
      <vt:variant>
        <vt:i4>30</vt:i4>
      </vt:variant>
      <vt:variant>
        <vt:i4>0</vt:i4>
      </vt:variant>
      <vt:variant>
        <vt:i4>5</vt:i4>
      </vt:variant>
      <vt:variant>
        <vt:lpwstr>http://www.nevo.co.il/Law_word/law17/PROP-2723.pdf</vt:lpwstr>
      </vt:variant>
      <vt:variant>
        <vt:lpwstr/>
      </vt:variant>
      <vt:variant>
        <vt:i4>7733253</vt:i4>
      </vt:variant>
      <vt:variant>
        <vt:i4>27</vt:i4>
      </vt:variant>
      <vt:variant>
        <vt:i4>0</vt:i4>
      </vt:variant>
      <vt:variant>
        <vt:i4>5</vt:i4>
      </vt:variant>
      <vt:variant>
        <vt:lpwstr>http://www.nevo.co.il/Law_word/law14/LAW-1884.pdf</vt:lpwstr>
      </vt:variant>
      <vt:variant>
        <vt:lpwstr/>
      </vt:variant>
      <vt:variant>
        <vt:i4>65658</vt:i4>
      </vt:variant>
      <vt:variant>
        <vt:i4>24</vt:i4>
      </vt:variant>
      <vt:variant>
        <vt:i4>0</vt:i4>
      </vt:variant>
      <vt:variant>
        <vt:i4>5</vt:i4>
      </vt:variant>
      <vt:variant>
        <vt:lpwstr>http://www.nevo.co.il/Law_word/law17/PROP-2159.pdf</vt:lpwstr>
      </vt:variant>
      <vt:variant>
        <vt:lpwstr/>
      </vt:variant>
      <vt:variant>
        <vt:i4>8323077</vt:i4>
      </vt:variant>
      <vt:variant>
        <vt:i4>21</vt:i4>
      </vt:variant>
      <vt:variant>
        <vt:i4>0</vt:i4>
      </vt:variant>
      <vt:variant>
        <vt:i4>5</vt:i4>
      </vt:variant>
      <vt:variant>
        <vt:lpwstr>http://www.nevo.co.il/Law_word/law14/LAW-1418.pdf</vt:lpwstr>
      </vt:variant>
      <vt:variant>
        <vt:lpwstr/>
      </vt:variant>
      <vt:variant>
        <vt:i4>65658</vt:i4>
      </vt:variant>
      <vt:variant>
        <vt:i4>18</vt:i4>
      </vt:variant>
      <vt:variant>
        <vt:i4>0</vt:i4>
      </vt:variant>
      <vt:variant>
        <vt:i4>5</vt:i4>
      </vt:variant>
      <vt:variant>
        <vt:lpwstr>http://www.nevo.co.il/Law_word/law17/PROP-2159.pdf</vt:lpwstr>
      </vt:variant>
      <vt:variant>
        <vt:lpwstr/>
      </vt:variant>
      <vt:variant>
        <vt:i4>8323077</vt:i4>
      </vt:variant>
      <vt:variant>
        <vt:i4>15</vt:i4>
      </vt:variant>
      <vt:variant>
        <vt:i4>0</vt:i4>
      </vt:variant>
      <vt:variant>
        <vt:i4>5</vt:i4>
      </vt:variant>
      <vt:variant>
        <vt:lpwstr>http://www.nevo.co.il/Law_word/law14/LAW-1418.pdf</vt:lpwstr>
      </vt:variant>
      <vt:variant>
        <vt:lpwstr/>
      </vt:variant>
      <vt:variant>
        <vt:i4>917623</vt:i4>
      </vt:variant>
      <vt:variant>
        <vt:i4>12</vt:i4>
      </vt:variant>
      <vt:variant>
        <vt:i4>0</vt:i4>
      </vt:variant>
      <vt:variant>
        <vt:i4>5</vt:i4>
      </vt:variant>
      <vt:variant>
        <vt:lpwstr>http://www.nevo.co.il/Law_word/law17/PROP-2087.pdf</vt:lpwstr>
      </vt:variant>
      <vt:variant>
        <vt:lpwstr/>
      </vt:variant>
      <vt:variant>
        <vt:i4>7798793</vt:i4>
      </vt:variant>
      <vt:variant>
        <vt:i4>9</vt:i4>
      </vt:variant>
      <vt:variant>
        <vt:i4>0</vt:i4>
      </vt:variant>
      <vt:variant>
        <vt:i4>5</vt:i4>
      </vt:variant>
      <vt:variant>
        <vt:lpwstr>http://www.nevo.co.il/Law_word/law14/LAW-1393.pdf</vt:lpwstr>
      </vt:variant>
      <vt:variant>
        <vt:lpwstr/>
      </vt:variant>
      <vt:variant>
        <vt:i4>589944</vt:i4>
      </vt:variant>
      <vt:variant>
        <vt:i4>6</vt:i4>
      </vt:variant>
      <vt:variant>
        <vt:i4>0</vt:i4>
      </vt:variant>
      <vt:variant>
        <vt:i4>5</vt:i4>
      </vt:variant>
      <vt:variant>
        <vt:lpwstr>http://www.nevo.co.il/Law_word/law17/PROP-0151.pdf</vt:lpwstr>
      </vt:variant>
      <vt:variant>
        <vt:lpwstr/>
      </vt:variant>
      <vt:variant>
        <vt:i4>8192009</vt:i4>
      </vt:variant>
      <vt:variant>
        <vt:i4>3</vt:i4>
      </vt:variant>
      <vt:variant>
        <vt:i4>0</vt:i4>
      </vt:variant>
      <vt:variant>
        <vt:i4>5</vt:i4>
      </vt:variant>
      <vt:variant>
        <vt:lpwstr>http://www.nevo.co.il/Law_word/law14/LAW-0121.pdf</vt:lpwstr>
      </vt:variant>
      <vt:variant>
        <vt:lpwstr/>
      </vt:variant>
      <vt:variant>
        <vt:i4>7602177</vt:i4>
      </vt:variant>
      <vt:variant>
        <vt:i4>0</vt:i4>
      </vt:variant>
      <vt:variant>
        <vt:i4>0</vt:i4>
      </vt:variant>
      <vt:variant>
        <vt:i4>5</vt:i4>
      </vt:variant>
      <vt:variant>
        <vt:lpwstr>http://www.nevo.co.il/Law_word/law55/er-0481.pdf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2023-06-05T19:13:00Z</dcterms:created>
  <dcterms:modified xsi:type="dcterms:W3CDTF">2023-06-05T19:13:00Z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0212</vt:lpwstr>
  </property>
  <property fmtid="{D5CDD505-2E9C-101B-9397-08002B2CF9AE}" pid="3" name="CHNAME">
    <vt:lpwstr>מחלות בעלי חיים</vt:lpwstr>
  </property>
  <property fmtid="{D5CDD505-2E9C-101B-9397-08002B2CF9AE}" pid="4" name="LAWNAME">
    <vt:lpwstr>פקודת הכלבת</vt:lpwstr>
  </property>
  <property fmtid="{D5CDD505-2E9C-101B-9397-08002B2CF9AE}" pid="5" name="LAWNUMBER">
    <vt:lpwstr>0017</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בע"ח</vt:lpwstr>
  </property>
  <property fmtid="{D5CDD505-2E9C-101B-9397-08002B2CF9AE}" pid="9" name="NOSE31">
    <vt:lpwstr>פיקוח ומחלות</vt:lpwstr>
  </property>
  <property fmtid="{D5CDD505-2E9C-101B-9397-08002B2CF9AE}" pid="10" name="NOSE41">
    <vt:lpwstr>כלבים</vt:lpwstr>
  </property>
  <property fmtid="{D5CDD505-2E9C-101B-9397-08002B2CF9AE}" pid="11" name="NOSE12">
    <vt:lpwstr>בריאות</vt:lpwstr>
  </property>
  <property fmtid="{D5CDD505-2E9C-101B-9397-08002B2CF9AE}" pid="12" name="NOSE22">
    <vt:lpwstr>בריאות העם</vt:lpwstr>
  </property>
  <property fmtid="{D5CDD505-2E9C-101B-9397-08002B2CF9AE}" pid="13" name="NOSE32">
    <vt:lpwstr>מחלות</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http://www.nevo.co.il/law_word/law14/law-2516.pdf;‎רשומות - ספר חוקים#ס"ח תשע"ו מס' 2516# מיום ‏‏23.12.2015 עמ' 302– תיקון מס' 5 בסעיף 24 לחוק צער בעלי חיים (הגנה על בעלי חיים) (תיקון מס' 10), תשע"ו-2015‏</vt:lpwstr>
  </property>
  <property fmtid="{D5CDD505-2E9C-101B-9397-08002B2CF9AE}" pid="49" name="LINKK2">
    <vt:lpwstr>http://www.nevo.co.il/Law_word/law14/LAW-2866.pdf‏;רשומות - ספר חוקים#ס"ח תשפ"א מס' 2866 #מיום ‏‏15.11.2020 עמ' 66  – תיקון מס' 6‏</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