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75B4" w:rsidRDefault="00C875B4">
      <w:pPr>
        <w:pStyle w:val="big-header"/>
        <w:ind w:left="0" w:right="1134"/>
        <w:rPr>
          <w:rFonts w:hint="cs"/>
          <w:rtl/>
        </w:rPr>
      </w:pPr>
      <w:r>
        <w:rPr>
          <w:rtl/>
        </w:rPr>
        <w:t>צו בריאות העם (</w:t>
      </w:r>
      <w:r w:rsidR="00A024D1">
        <w:rPr>
          <w:rFonts w:hint="cs"/>
          <w:rtl/>
        </w:rPr>
        <w:t>נגיף הקורונה החדש) (בידוד בית</w:t>
      </w:r>
      <w:r w:rsidR="0039578C">
        <w:rPr>
          <w:rFonts w:hint="cs"/>
          <w:rtl/>
        </w:rPr>
        <w:t xml:space="preserve"> והוראות שונות</w:t>
      </w:r>
      <w:r w:rsidR="00A024D1">
        <w:rPr>
          <w:rFonts w:hint="cs"/>
          <w:rtl/>
        </w:rPr>
        <w:t>) (הוראת שעה), תש"ף-2020</w:t>
      </w:r>
    </w:p>
    <w:p w:rsidR="00767857" w:rsidRDefault="00767857" w:rsidP="00767857">
      <w:pPr>
        <w:spacing w:line="320" w:lineRule="auto"/>
        <w:jc w:val="left"/>
        <w:rPr>
          <w:rtl/>
        </w:rPr>
      </w:pPr>
    </w:p>
    <w:p w:rsidR="00767857" w:rsidRDefault="00767857" w:rsidP="00767857">
      <w:pPr>
        <w:spacing w:line="320" w:lineRule="auto"/>
        <w:jc w:val="left"/>
        <w:rPr>
          <w:rFonts w:cs="Miriam"/>
          <w:szCs w:val="22"/>
          <w:rtl/>
        </w:rPr>
      </w:pPr>
      <w:r w:rsidRPr="00767857">
        <w:rPr>
          <w:rFonts w:cs="Miriam"/>
          <w:szCs w:val="22"/>
          <w:rtl/>
        </w:rPr>
        <w:t>בריאות</w:t>
      </w:r>
      <w:r w:rsidRPr="00767857">
        <w:rPr>
          <w:rFonts w:cs="FrankRuehl"/>
          <w:szCs w:val="26"/>
          <w:rtl/>
        </w:rPr>
        <w:t xml:space="preserve"> – בריאות העם – מחלות</w:t>
      </w:r>
    </w:p>
    <w:p w:rsidR="00C875B4" w:rsidRDefault="00C875B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6170D" w:rsidRPr="0026170D" w:rsidTr="0026170D">
        <w:tblPrEx>
          <w:tblCellMar>
            <w:top w:w="0" w:type="dxa"/>
            <w:bottom w:w="0" w:type="dxa"/>
          </w:tblCellMar>
        </w:tblPrEx>
        <w:tc>
          <w:tcPr>
            <w:tcW w:w="1247" w:type="dxa"/>
          </w:tcPr>
          <w:p w:rsidR="0026170D" w:rsidRPr="0026170D" w:rsidRDefault="0026170D" w:rsidP="0026170D">
            <w:pPr>
              <w:spacing w:line="240" w:lineRule="auto"/>
              <w:jc w:val="left"/>
              <w:rPr>
                <w:rFonts w:cs="Frankruhel"/>
                <w:sz w:val="24"/>
                <w:rtl/>
              </w:rPr>
            </w:pPr>
            <w:r>
              <w:rPr>
                <w:rFonts w:cs="Times New Roman"/>
                <w:sz w:val="24"/>
                <w:rtl/>
              </w:rPr>
              <w:t xml:space="preserve">סעיף 1 </w:t>
            </w:r>
          </w:p>
        </w:tc>
        <w:tc>
          <w:tcPr>
            <w:tcW w:w="5669" w:type="dxa"/>
          </w:tcPr>
          <w:p w:rsidR="0026170D" w:rsidRPr="0026170D" w:rsidRDefault="0026170D" w:rsidP="0026170D">
            <w:pPr>
              <w:spacing w:line="240" w:lineRule="auto"/>
              <w:jc w:val="left"/>
              <w:rPr>
                <w:rFonts w:cs="Frankruhel"/>
                <w:sz w:val="24"/>
                <w:rtl/>
              </w:rPr>
            </w:pPr>
            <w:r>
              <w:rPr>
                <w:rFonts w:cs="Times New Roman"/>
                <w:sz w:val="24"/>
                <w:rtl/>
              </w:rPr>
              <w:t>הגדרות</w:t>
            </w:r>
          </w:p>
        </w:tc>
        <w:tc>
          <w:tcPr>
            <w:tcW w:w="567" w:type="dxa"/>
          </w:tcPr>
          <w:p w:rsidR="0026170D" w:rsidRPr="0026170D" w:rsidRDefault="0026170D" w:rsidP="0026170D">
            <w:pPr>
              <w:spacing w:line="240" w:lineRule="auto"/>
              <w:jc w:val="left"/>
              <w:rPr>
                <w:rStyle w:val="Hyperlink"/>
                <w:rtl/>
              </w:rPr>
            </w:pPr>
            <w:hyperlink w:anchor="Seif1" w:tooltip="הגדרות" w:history="1">
              <w:r w:rsidRPr="0026170D">
                <w:rPr>
                  <w:rStyle w:val="Hyperlink"/>
                </w:rPr>
                <w:t>Go</w:t>
              </w:r>
            </w:hyperlink>
          </w:p>
        </w:tc>
        <w:tc>
          <w:tcPr>
            <w:tcW w:w="850" w:type="dxa"/>
          </w:tcPr>
          <w:p w:rsidR="0026170D" w:rsidRPr="0026170D" w:rsidRDefault="0026170D" w:rsidP="002617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6170D" w:rsidRPr="0026170D" w:rsidTr="0026170D">
        <w:tblPrEx>
          <w:tblCellMar>
            <w:top w:w="0" w:type="dxa"/>
            <w:bottom w:w="0" w:type="dxa"/>
          </w:tblCellMar>
        </w:tblPrEx>
        <w:tc>
          <w:tcPr>
            <w:tcW w:w="1247" w:type="dxa"/>
          </w:tcPr>
          <w:p w:rsidR="0026170D" w:rsidRPr="0026170D" w:rsidRDefault="0026170D" w:rsidP="0026170D">
            <w:pPr>
              <w:spacing w:line="240" w:lineRule="auto"/>
              <w:jc w:val="left"/>
              <w:rPr>
                <w:rFonts w:cs="Frankruhel"/>
                <w:sz w:val="24"/>
                <w:rtl/>
              </w:rPr>
            </w:pPr>
            <w:r>
              <w:rPr>
                <w:rFonts w:cs="Times New Roman"/>
                <w:sz w:val="24"/>
                <w:rtl/>
              </w:rPr>
              <w:t xml:space="preserve">סעיף 2 </w:t>
            </w:r>
          </w:p>
        </w:tc>
        <w:tc>
          <w:tcPr>
            <w:tcW w:w="5669" w:type="dxa"/>
          </w:tcPr>
          <w:p w:rsidR="0026170D" w:rsidRPr="0026170D" w:rsidRDefault="0026170D" w:rsidP="0026170D">
            <w:pPr>
              <w:spacing w:line="240" w:lineRule="auto"/>
              <w:jc w:val="left"/>
              <w:rPr>
                <w:rFonts w:cs="Frankruhel"/>
                <w:sz w:val="24"/>
                <w:rtl/>
              </w:rPr>
            </w:pPr>
            <w:r>
              <w:rPr>
                <w:rFonts w:cs="Times New Roman"/>
                <w:sz w:val="24"/>
                <w:rtl/>
              </w:rPr>
              <w:t>חובת בידוד בית ותנאי בידוד לאדם שחלה עליו חובת בידוד</w:t>
            </w:r>
          </w:p>
        </w:tc>
        <w:tc>
          <w:tcPr>
            <w:tcW w:w="567" w:type="dxa"/>
          </w:tcPr>
          <w:p w:rsidR="0026170D" w:rsidRPr="0026170D" w:rsidRDefault="0026170D" w:rsidP="0026170D">
            <w:pPr>
              <w:spacing w:line="240" w:lineRule="auto"/>
              <w:jc w:val="left"/>
              <w:rPr>
                <w:rStyle w:val="Hyperlink"/>
                <w:rtl/>
              </w:rPr>
            </w:pPr>
            <w:hyperlink w:anchor="Seif2" w:tooltip="חובת בידוד בית ותנאי בידוד לאדם שחלה עליו חובת בידוד" w:history="1">
              <w:r w:rsidRPr="0026170D">
                <w:rPr>
                  <w:rStyle w:val="Hyperlink"/>
                </w:rPr>
                <w:t>Go</w:t>
              </w:r>
            </w:hyperlink>
          </w:p>
        </w:tc>
        <w:tc>
          <w:tcPr>
            <w:tcW w:w="850" w:type="dxa"/>
          </w:tcPr>
          <w:p w:rsidR="0026170D" w:rsidRPr="0026170D" w:rsidRDefault="0026170D" w:rsidP="002617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6170D" w:rsidRPr="0026170D" w:rsidTr="0026170D">
        <w:tblPrEx>
          <w:tblCellMar>
            <w:top w:w="0" w:type="dxa"/>
            <w:bottom w:w="0" w:type="dxa"/>
          </w:tblCellMar>
        </w:tblPrEx>
        <w:tc>
          <w:tcPr>
            <w:tcW w:w="1247" w:type="dxa"/>
          </w:tcPr>
          <w:p w:rsidR="0026170D" w:rsidRPr="0026170D" w:rsidRDefault="0026170D" w:rsidP="0026170D">
            <w:pPr>
              <w:spacing w:line="240" w:lineRule="auto"/>
              <w:jc w:val="left"/>
              <w:rPr>
                <w:rFonts w:cs="Frankruhel"/>
                <w:sz w:val="24"/>
                <w:rtl/>
              </w:rPr>
            </w:pPr>
            <w:r>
              <w:rPr>
                <w:rFonts w:cs="Times New Roman"/>
                <w:sz w:val="24"/>
                <w:rtl/>
              </w:rPr>
              <w:t xml:space="preserve">סעיף 2א5 </w:t>
            </w:r>
          </w:p>
        </w:tc>
        <w:tc>
          <w:tcPr>
            <w:tcW w:w="5669" w:type="dxa"/>
          </w:tcPr>
          <w:p w:rsidR="0026170D" w:rsidRPr="0026170D" w:rsidRDefault="0026170D" w:rsidP="0026170D">
            <w:pPr>
              <w:spacing w:line="240" w:lineRule="auto"/>
              <w:jc w:val="left"/>
              <w:rPr>
                <w:rFonts w:cs="Frankruhel"/>
                <w:sz w:val="24"/>
                <w:rtl/>
              </w:rPr>
            </w:pPr>
            <w:r>
              <w:rPr>
                <w:rFonts w:cs="Times New Roman"/>
                <w:sz w:val="24"/>
                <w:rtl/>
              </w:rPr>
              <w:t>הצבעה בבחירות מקומיות</w:t>
            </w:r>
          </w:p>
        </w:tc>
        <w:tc>
          <w:tcPr>
            <w:tcW w:w="567" w:type="dxa"/>
          </w:tcPr>
          <w:p w:rsidR="0026170D" w:rsidRPr="0026170D" w:rsidRDefault="0026170D" w:rsidP="0026170D">
            <w:pPr>
              <w:spacing w:line="240" w:lineRule="auto"/>
              <w:jc w:val="left"/>
              <w:rPr>
                <w:rStyle w:val="Hyperlink"/>
                <w:rtl/>
              </w:rPr>
            </w:pPr>
            <w:hyperlink w:anchor="Seif9" w:tooltip="הצבעה בבחירות מקומיות" w:history="1">
              <w:r w:rsidRPr="0026170D">
                <w:rPr>
                  <w:rStyle w:val="Hyperlink"/>
                </w:rPr>
                <w:t>Go</w:t>
              </w:r>
            </w:hyperlink>
          </w:p>
        </w:tc>
        <w:tc>
          <w:tcPr>
            <w:tcW w:w="850" w:type="dxa"/>
          </w:tcPr>
          <w:p w:rsidR="0026170D" w:rsidRPr="0026170D" w:rsidRDefault="0026170D" w:rsidP="002617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26170D" w:rsidRPr="0026170D" w:rsidTr="0026170D">
        <w:tblPrEx>
          <w:tblCellMar>
            <w:top w:w="0" w:type="dxa"/>
            <w:bottom w:w="0" w:type="dxa"/>
          </w:tblCellMar>
        </w:tblPrEx>
        <w:tc>
          <w:tcPr>
            <w:tcW w:w="1247" w:type="dxa"/>
          </w:tcPr>
          <w:p w:rsidR="0026170D" w:rsidRPr="0026170D" w:rsidRDefault="0026170D" w:rsidP="0026170D">
            <w:pPr>
              <w:spacing w:line="240" w:lineRule="auto"/>
              <w:jc w:val="left"/>
              <w:rPr>
                <w:rFonts w:cs="Frankruhel"/>
                <w:sz w:val="24"/>
                <w:rtl/>
              </w:rPr>
            </w:pPr>
            <w:r>
              <w:rPr>
                <w:rFonts w:cs="Times New Roman"/>
                <w:sz w:val="24"/>
                <w:rtl/>
              </w:rPr>
              <w:t xml:space="preserve">סעיף 2ב </w:t>
            </w:r>
          </w:p>
        </w:tc>
        <w:tc>
          <w:tcPr>
            <w:tcW w:w="5669" w:type="dxa"/>
          </w:tcPr>
          <w:p w:rsidR="0026170D" w:rsidRPr="0026170D" w:rsidRDefault="0026170D" w:rsidP="0026170D">
            <w:pPr>
              <w:spacing w:line="240" w:lineRule="auto"/>
              <w:jc w:val="left"/>
              <w:rPr>
                <w:rFonts w:cs="Frankruhel"/>
                <w:sz w:val="24"/>
                <w:rtl/>
              </w:rPr>
            </w:pPr>
            <w:r>
              <w:rPr>
                <w:rFonts w:cs="Times New Roman"/>
                <w:sz w:val="24"/>
                <w:rtl/>
              </w:rPr>
              <w:t>חובת בידוד בית ותנאי בידוד לחולה</w:t>
            </w:r>
          </w:p>
        </w:tc>
        <w:tc>
          <w:tcPr>
            <w:tcW w:w="567" w:type="dxa"/>
          </w:tcPr>
          <w:p w:rsidR="0026170D" w:rsidRPr="0026170D" w:rsidRDefault="0026170D" w:rsidP="0026170D">
            <w:pPr>
              <w:spacing w:line="240" w:lineRule="auto"/>
              <w:jc w:val="left"/>
              <w:rPr>
                <w:rStyle w:val="Hyperlink"/>
                <w:rtl/>
              </w:rPr>
            </w:pPr>
            <w:hyperlink w:anchor="Seif6" w:tooltip="חובת בידוד בית ותנאי בידוד לחולה" w:history="1">
              <w:r w:rsidRPr="0026170D">
                <w:rPr>
                  <w:rStyle w:val="Hyperlink"/>
                </w:rPr>
                <w:t>Go</w:t>
              </w:r>
            </w:hyperlink>
          </w:p>
        </w:tc>
        <w:tc>
          <w:tcPr>
            <w:tcW w:w="850" w:type="dxa"/>
          </w:tcPr>
          <w:p w:rsidR="0026170D" w:rsidRPr="0026170D" w:rsidRDefault="0026170D" w:rsidP="002617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26170D" w:rsidRPr="0026170D" w:rsidTr="0026170D">
        <w:tblPrEx>
          <w:tblCellMar>
            <w:top w:w="0" w:type="dxa"/>
            <w:bottom w:w="0" w:type="dxa"/>
          </w:tblCellMar>
        </w:tblPrEx>
        <w:tc>
          <w:tcPr>
            <w:tcW w:w="1247" w:type="dxa"/>
          </w:tcPr>
          <w:p w:rsidR="0026170D" w:rsidRPr="0026170D" w:rsidRDefault="0026170D" w:rsidP="0026170D">
            <w:pPr>
              <w:spacing w:line="240" w:lineRule="auto"/>
              <w:jc w:val="left"/>
              <w:rPr>
                <w:rFonts w:cs="Frankruhel"/>
                <w:sz w:val="24"/>
                <w:rtl/>
              </w:rPr>
            </w:pPr>
            <w:r>
              <w:rPr>
                <w:rFonts w:cs="Times New Roman"/>
                <w:sz w:val="24"/>
                <w:rtl/>
              </w:rPr>
              <w:t xml:space="preserve">סעיף 3 </w:t>
            </w:r>
          </w:p>
        </w:tc>
        <w:tc>
          <w:tcPr>
            <w:tcW w:w="5669" w:type="dxa"/>
          </w:tcPr>
          <w:p w:rsidR="0026170D" w:rsidRPr="0026170D" w:rsidRDefault="0026170D" w:rsidP="0026170D">
            <w:pPr>
              <w:spacing w:line="240" w:lineRule="auto"/>
              <w:jc w:val="left"/>
              <w:rPr>
                <w:rFonts w:cs="Frankruhel"/>
                <w:sz w:val="24"/>
                <w:rtl/>
              </w:rPr>
            </w:pPr>
            <w:r>
              <w:rPr>
                <w:rFonts w:cs="Times New Roman"/>
                <w:sz w:val="24"/>
                <w:rtl/>
              </w:rPr>
              <w:t>דיווח</w:t>
            </w:r>
          </w:p>
        </w:tc>
        <w:tc>
          <w:tcPr>
            <w:tcW w:w="567" w:type="dxa"/>
          </w:tcPr>
          <w:p w:rsidR="0026170D" w:rsidRPr="0026170D" w:rsidRDefault="0026170D" w:rsidP="0026170D">
            <w:pPr>
              <w:spacing w:line="240" w:lineRule="auto"/>
              <w:jc w:val="left"/>
              <w:rPr>
                <w:rStyle w:val="Hyperlink"/>
                <w:rtl/>
              </w:rPr>
            </w:pPr>
            <w:hyperlink w:anchor="Seif3" w:tooltip="דיווח" w:history="1">
              <w:r w:rsidRPr="0026170D">
                <w:rPr>
                  <w:rStyle w:val="Hyperlink"/>
                </w:rPr>
                <w:t>Go</w:t>
              </w:r>
            </w:hyperlink>
          </w:p>
        </w:tc>
        <w:tc>
          <w:tcPr>
            <w:tcW w:w="850" w:type="dxa"/>
          </w:tcPr>
          <w:p w:rsidR="0026170D" w:rsidRPr="0026170D" w:rsidRDefault="0026170D" w:rsidP="002617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6170D" w:rsidRPr="0026170D" w:rsidTr="0026170D">
        <w:tblPrEx>
          <w:tblCellMar>
            <w:top w:w="0" w:type="dxa"/>
            <w:bottom w:w="0" w:type="dxa"/>
          </w:tblCellMar>
        </w:tblPrEx>
        <w:tc>
          <w:tcPr>
            <w:tcW w:w="1247" w:type="dxa"/>
          </w:tcPr>
          <w:p w:rsidR="0026170D" w:rsidRPr="0026170D" w:rsidRDefault="0026170D" w:rsidP="0026170D">
            <w:pPr>
              <w:spacing w:line="240" w:lineRule="auto"/>
              <w:jc w:val="left"/>
              <w:rPr>
                <w:rFonts w:cs="Frankruhel"/>
                <w:sz w:val="24"/>
                <w:rtl/>
              </w:rPr>
            </w:pPr>
            <w:r>
              <w:rPr>
                <w:rFonts w:cs="Times New Roman"/>
                <w:sz w:val="24"/>
                <w:rtl/>
              </w:rPr>
              <w:t xml:space="preserve">סעיף 3ד </w:t>
            </w:r>
          </w:p>
        </w:tc>
        <w:tc>
          <w:tcPr>
            <w:tcW w:w="5669" w:type="dxa"/>
          </w:tcPr>
          <w:p w:rsidR="0026170D" w:rsidRPr="0026170D" w:rsidRDefault="0026170D" w:rsidP="0026170D">
            <w:pPr>
              <w:spacing w:line="240" w:lineRule="auto"/>
              <w:jc w:val="left"/>
              <w:rPr>
                <w:rFonts w:cs="Frankruhel"/>
                <w:sz w:val="24"/>
                <w:rtl/>
              </w:rPr>
            </w:pPr>
            <w:r>
              <w:rPr>
                <w:rFonts w:cs="Times New Roman"/>
                <w:sz w:val="24"/>
                <w:rtl/>
              </w:rPr>
              <w:t>הגנה על שוהים במוסדות בריאות ורווחה</w:t>
            </w:r>
          </w:p>
        </w:tc>
        <w:tc>
          <w:tcPr>
            <w:tcW w:w="567" w:type="dxa"/>
          </w:tcPr>
          <w:p w:rsidR="0026170D" w:rsidRPr="0026170D" w:rsidRDefault="0026170D" w:rsidP="0026170D">
            <w:pPr>
              <w:spacing w:line="240" w:lineRule="auto"/>
              <w:jc w:val="left"/>
              <w:rPr>
                <w:rStyle w:val="Hyperlink"/>
                <w:rtl/>
              </w:rPr>
            </w:pPr>
            <w:hyperlink w:anchor="Seif7" w:tooltip="הגנה על שוהים במוסדות בריאות ורווחה" w:history="1">
              <w:r w:rsidRPr="0026170D">
                <w:rPr>
                  <w:rStyle w:val="Hyperlink"/>
                </w:rPr>
                <w:t>Go</w:t>
              </w:r>
            </w:hyperlink>
          </w:p>
        </w:tc>
        <w:tc>
          <w:tcPr>
            <w:tcW w:w="850" w:type="dxa"/>
          </w:tcPr>
          <w:p w:rsidR="0026170D" w:rsidRPr="0026170D" w:rsidRDefault="0026170D" w:rsidP="002617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6170D" w:rsidRPr="0026170D" w:rsidTr="0026170D">
        <w:tblPrEx>
          <w:tblCellMar>
            <w:top w:w="0" w:type="dxa"/>
            <w:bottom w:w="0" w:type="dxa"/>
          </w:tblCellMar>
        </w:tblPrEx>
        <w:tc>
          <w:tcPr>
            <w:tcW w:w="1247" w:type="dxa"/>
          </w:tcPr>
          <w:p w:rsidR="0026170D" w:rsidRPr="0026170D" w:rsidRDefault="0026170D" w:rsidP="0026170D">
            <w:pPr>
              <w:spacing w:line="240" w:lineRule="auto"/>
              <w:jc w:val="left"/>
              <w:rPr>
                <w:rFonts w:cs="Frankruhel"/>
                <w:sz w:val="24"/>
                <w:rtl/>
              </w:rPr>
            </w:pPr>
            <w:r>
              <w:rPr>
                <w:rFonts w:cs="Times New Roman"/>
                <w:sz w:val="24"/>
                <w:rtl/>
              </w:rPr>
              <w:t xml:space="preserve">סעיף 3ה </w:t>
            </w:r>
          </w:p>
        </w:tc>
        <w:tc>
          <w:tcPr>
            <w:tcW w:w="5669" w:type="dxa"/>
          </w:tcPr>
          <w:p w:rsidR="0026170D" w:rsidRPr="0026170D" w:rsidRDefault="0026170D" w:rsidP="0026170D">
            <w:pPr>
              <w:spacing w:line="240" w:lineRule="auto"/>
              <w:jc w:val="left"/>
              <w:rPr>
                <w:rFonts w:cs="Frankruhel"/>
                <w:sz w:val="24"/>
                <w:rtl/>
              </w:rPr>
            </w:pPr>
            <w:r>
              <w:rPr>
                <w:rFonts w:cs="Times New Roman"/>
                <w:sz w:val="24"/>
                <w:rtl/>
              </w:rPr>
              <w:t>חובת עטיית מסכה</w:t>
            </w:r>
          </w:p>
        </w:tc>
        <w:tc>
          <w:tcPr>
            <w:tcW w:w="567" w:type="dxa"/>
          </w:tcPr>
          <w:p w:rsidR="0026170D" w:rsidRPr="0026170D" w:rsidRDefault="0026170D" w:rsidP="0026170D">
            <w:pPr>
              <w:spacing w:line="240" w:lineRule="auto"/>
              <w:jc w:val="left"/>
              <w:rPr>
                <w:rStyle w:val="Hyperlink"/>
                <w:rtl/>
              </w:rPr>
            </w:pPr>
            <w:hyperlink w:anchor="Seif8" w:tooltip="חובת עטיית מסכה" w:history="1">
              <w:r w:rsidRPr="0026170D">
                <w:rPr>
                  <w:rStyle w:val="Hyperlink"/>
                </w:rPr>
                <w:t>Go</w:t>
              </w:r>
            </w:hyperlink>
          </w:p>
        </w:tc>
        <w:tc>
          <w:tcPr>
            <w:tcW w:w="850" w:type="dxa"/>
          </w:tcPr>
          <w:p w:rsidR="0026170D" w:rsidRPr="0026170D" w:rsidRDefault="0026170D" w:rsidP="002617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6170D" w:rsidRPr="0026170D" w:rsidTr="0026170D">
        <w:tblPrEx>
          <w:tblCellMar>
            <w:top w:w="0" w:type="dxa"/>
            <w:bottom w:w="0" w:type="dxa"/>
          </w:tblCellMar>
        </w:tblPrEx>
        <w:tc>
          <w:tcPr>
            <w:tcW w:w="1247" w:type="dxa"/>
          </w:tcPr>
          <w:p w:rsidR="0026170D" w:rsidRPr="0026170D" w:rsidRDefault="0026170D" w:rsidP="0026170D">
            <w:pPr>
              <w:spacing w:line="240" w:lineRule="auto"/>
              <w:jc w:val="left"/>
              <w:rPr>
                <w:rFonts w:cs="Frankruhel"/>
                <w:sz w:val="24"/>
                <w:rtl/>
              </w:rPr>
            </w:pPr>
            <w:r>
              <w:rPr>
                <w:rFonts w:cs="Times New Roman"/>
                <w:sz w:val="24"/>
                <w:rtl/>
              </w:rPr>
              <w:t xml:space="preserve">סעיף 4 </w:t>
            </w:r>
          </w:p>
        </w:tc>
        <w:tc>
          <w:tcPr>
            <w:tcW w:w="5669" w:type="dxa"/>
          </w:tcPr>
          <w:p w:rsidR="0026170D" w:rsidRPr="0026170D" w:rsidRDefault="0026170D" w:rsidP="0026170D">
            <w:pPr>
              <w:spacing w:line="240" w:lineRule="auto"/>
              <w:jc w:val="left"/>
              <w:rPr>
                <w:rFonts w:cs="Frankruhel"/>
                <w:sz w:val="24"/>
                <w:rtl/>
              </w:rPr>
            </w:pPr>
            <w:r>
              <w:rPr>
                <w:rFonts w:cs="Times New Roman"/>
                <w:sz w:val="24"/>
                <w:rtl/>
              </w:rPr>
              <w:t>תוקף</w:t>
            </w:r>
          </w:p>
        </w:tc>
        <w:tc>
          <w:tcPr>
            <w:tcW w:w="567" w:type="dxa"/>
          </w:tcPr>
          <w:p w:rsidR="0026170D" w:rsidRPr="0026170D" w:rsidRDefault="0026170D" w:rsidP="0026170D">
            <w:pPr>
              <w:spacing w:line="240" w:lineRule="auto"/>
              <w:jc w:val="left"/>
              <w:rPr>
                <w:rStyle w:val="Hyperlink"/>
                <w:rtl/>
              </w:rPr>
            </w:pPr>
            <w:hyperlink w:anchor="Seif4" w:tooltip="תוקף" w:history="1">
              <w:r w:rsidRPr="0026170D">
                <w:rPr>
                  <w:rStyle w:val="Hyperlink"/>
                </w:rPr>
                <w:t>Go</w:t>
              </w:r>
            </w:hyperlink>
          </w:p>
        </w:tc>
        <w:tc>
          <w:tcPr>
            <w:tcW w:w="850" w:type="dxa"/>
          </w:tcPr>
          <w:p w:rsidR="0026170D" w:rsidRPr="0026170D" w:rsidRDefault="0026170D" w:rsidP="002617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26170D" w:rsidRPr="0026170D" w:rsidTr="0026170D">
        <w:tblPrEx>
          <w:tblCellMar>
            <w:top w:w="0" w:type="dxa"/>
            <w:bottom w:w="0" w:type="dxa"/>
          </w:tblCellMar>
        </w:tblPrEx>
        <w:tc>
          <w:tcPr>
            <w:tcW w:w="1247" w:type="dxa"/>
          </w:tcPr>
          <w:p w:rsidR="0026170D" w:rsidRPr="0026170D" w:rsidRDefault="0026170D" w:rsidP="0026170D">
            <w:pPr>
              <w:spacing w:line="240" w:lineRule="auto"/>
              <w:jc w:val="left"/>
              <w:rPr>
                <w:rFonts w:cs="Frankruhel"/>
                <w:sz w:val="24"/>
                <w:rtl/>
              </w:rPr>
            </w:pPr>
            <w:r>
              <w:rPr>
                <w:rFonts w:cs="Times New Roman"/>
                <w:sz w:val="24"/>
                <w:rtl/>
              </w:rPr>
              <w:t xml:space="preserve">סעיף 5 </w:t>
            </w:r>
          </w:p>
        </w:tc>
        <w:tc>
          <w:tcPr>
            <w:tcW w:w="5669" w:type="dxa"/>
          </w:tcPr>
          <w:p w:rsidR="0026170D" w:rsidRPr="0026170D" w:rsidRDefault="0026170D" w:rsidP="0026170D">
            <w:pPr>
              <w:spacing w:line="240" w:lineRule="auto"/>
              <w:jc w:val="left"/>
              <w:rPr>
                <w:rFonts w:cs="Frankruhel"/>
                <w:sz w:val="24"/>
                <w:rtl/>
              </w:rPr>
            </w:pPr>
            <w:r>
              <w:rPr>
                <w:rFonts w:cs="Times New Roman"/>
                <w:sz w:val="24"/>
                <w:rtl/>
              </w:rPr>
              <w:t>תחולה</w:t>
            </w:r>
          </w:p>
        </w:tc>
        <w:tc>
          <w:tcPr>
            <w:tcW w:w="567" w:type="dxa"/>
          </w:tcPr>
          <w:p w:rsidR="0026170D" w:rsidRPr="0026170D" w:rsidRDefault="0026170D" w:rsidP="0026170D">
            <w:pPr>
              <w:spacing w:line="240" w:lineRule="auto"/>
              <w:jc w:val="left"/>
              <w:rPr>
                <w:rStyle w:val="Hyperlink"/>
                <w:rtl/>
              </w:rPr>
            </w:pPr>
            <w:hyperlink w:anchor="Seif5" w:tooltip="תחולה" w:history="1">
              <w:r w:rsidRPr="0026170D">
                <w:rPr>
                  <w:rStyle w:val="Hyperlink"/>
                </w:rPr>
                <w:t>Go</w:t>
              </w:r>
            </w:hyperlink>
          </w:p>
        </w:tc>
        <w:tc>
          <w:tcPr>
            <w:tcW w:w="850" w:type="dxa"/>
          </w:tcPr>
          <w:p w:rsidR="0026170D" w:rsidRPr="0026170D" w:rsidRDefault="0026170D" w:rsidP="002617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bl>
    <w:p w:rsidR="00C875B4" w:rsidRDefault="00C875B4">
      <w:pPr>
        <w:pStyle w:val="big-header"/>
        <w:ind w:left="0" w:right="1134"/>
        <w:rPr>
          <w:rtl/>
        </w:rPr>
      </w:pPr>
    </w:p>
    <w:p w:rsidR="00C875B4" w:rsidRDefault="00C875B4" w:rsidP="006C5183">
      <w:pPr>
        <w:pStyle w:val="big-header"/>
        <w:spacing w:before="0"/>
        <w:ind w:left="0" w:right="1134"/>
        <w:rPr>
          <w:rStyle w:val="default"/>
          <w:rFonts w:cs="FrankRuehl" w:hint="cs"/>
          <w:rtl/>
        </w:rPr>
      </w:pPr>
      <w:r>
        <w:rPr>
          <w:rtl/>
        </w:rPr>
        <w:br w:type="page"/>
      </w:r>
      <w:r w:rsidR="006C5183">
        <w:lastRenderedPageBreak/>
        <w:pict>
          <v:shapetype id="_x0000_t202" coordsize="21600,21600" o:spt="202" path="m,l,21600r21600,l21600,xe">
            <v:stroke joinstyle="miter"/>
            <v:path gradientshapeok="t" o:connecttype="rect"/>
          </v:shapetype>
          <v:shape id="_x0000_s2068" type="#_x0000_t202" style="position:absolute;left:0;text-align:left;margin-left:470.25pt;margin-top:5.45pt;width:1in;height:16.75pt;z-index:251606016" filled="f" stroked="f">
            <v:textbox inset="1mm,0,1mm,0">
              <w:txbxContent>
                <w:p w:rsidR="006C5183" w:rsidRDefault="006C5183" w:rsidP="006C5183">
                  <w:pPr>
                    <w:spacing w:line="160" w:lineRule="exact"/>
                    <w:jc w:val="left"/>
                    <w:rPr>
                      <w:rFonts w:cs="Miriam"/>
                      <w:noProof/>
                      <w:szCs w:val="18"/>
                    </w:rPr>
                  </w:pPr>
                  <w:r>
                    <w:rPr>
                      <w:rFonts w:cs="Miriam" w:hint="cs"/>
                      <w:szCs w:val="18"/>
                      <w:rtl/>
                    </w:rPr>
                    <w:t xml:space="preserve">צו (מס' 6) </w:t>
                  </w:r>
                  <w:r>
                    <w:rPr>
                      <w:rFonts w:cs="Miriam"/>
                      <w:szCs w:val="18"/>
                      <w:rtl/>
                    </w:rPr>
                    <w:br/>
                  </w:r>
                  <w:r>
                    <w:rPr>
                      <w:rFonts w:cs="Miriam" w:hint="cs"/>
                      <w:szCs w:val="18"/>
                      <w:rtl/>
                    </w:rPr>
                    <w:t>תש"ף-2020</w:t>
                  </w:r>
                </w:p>
              </w:txbxContent>
            </v:textbox>
          </v:shape>
        </w:pict>
      </w:r>
      <w:r w:rsidR="006C5183">
        <w:rPr>
          <w:rFonts w:hint="cs"/>
          <w:rtl/>
        </w:rPr>
        <w:t>צו בריאות</w:t>
      </w:r>
      <w:r w:rsidR="006C5183">
        <w:rPr>
          <w:rtl/>
        </w:rPr>
        <w:t xml:space="preserve"> </w:t>
      </w:r>
      <w:r w:rsidR="00A024D1">
        <w:rPr>
          <w:rtl/>
        </w:rPr>
        <w:t>העם (</w:t>
      </w:r>
      <w:r w:rsidR="00A024D1">
        <w:rPr>
          <w:rFonts w:hint="cs"/>
          <w:rtl/>
        </w:rPr>
        <w:t>נגיף הקורונה החדש) (בידוד בית</w:t>
      </w:r>
      <w:r w:rsidR="006C5183">
        <w:rPr>
          <w:rFonts w:hint="cs"/>
          <w:rtl/>
        </w:rPr>
        <w:t xml:space="preserve"> והוראות שונות</w:t>
      </w:r>
      <w:r w:rsidR="00A024D1">
        <w:rPr>
          <w:rFonts w:hint="cs"/>
          <w:rtl/>
        </w:rPr>
        <w:t>) (הוראת שעה), תש"ף-2020</w:t>
      </w:r>
      <w:r>
        <w:rPr>
          <w:rStyle w:val="default"/>
          <w:rtl/>
        </w:rPr>
        <w:footnoteReference w:customMarkFollows="1" w:id="1"/>
        <w:t>*</w:t>
      </w:r>
    </w:p>
    <w:p w:rsidR="0039578C" w:rsidRPr="0030443B" w:rsidRDefault="006C5183" w:rsidP="006C5183">
      <w:pPr>
        <w:pStyle w:val="P00"/>
        <w:spacing w:before="0"/>
        <w:ind w:left="0" w:right="1134"/>
        <w:rPr>
          <w:vanish/>
          <w:color w:val="FF0000"/>
          <w:szCs w:val="20"/>
          <w:shd w:val="clear" w:color="auto" w:fill="FFFF99"/>
          <w:rtl/>
        </w:rPr>
      </w:pPr>
      <w:bookmarkStart w:id="0" w:name="Rov21"/>
      <w:r w:rsidRPr="0030443B">
        <w:rPr>
          <w:rFonts w:hint="cs"/>
          <w:vanish/>
          <w:color w:val="FF0000"/>
          <w:szCs w:val="20"/>
          <w:shd w:val="clear" w:color="auto" w:fill="FFFF99"/>
          <w:rtl/>
        </w:rPr>
        <w:lastRenderedPageBreak/>
        <w:t>מיום 5.3.2020</w:t>
      </w:r>
    </w:p>
    <w:p w:rsidR="006C5183" w:rsidRPr="0030443B" w:rsidRDefault="006C5183" w:rsidP="006C5183">
      <w:pPr>
        <w:pStyle w:val="P00"/>
        <w:spacing w:before="0"/>
        <w:ind w:left="0" w:right="1134"/>
        <w:rPr>
          <w:vanish/>
          <w:szCs w:val="20"/>
          <w:shd w:val="clear" w:color="auto" w:fill="FFFF99"/>
          <w:rtl/>
        </w:rPr>
      </w:pPr>
      <w:r w:rsidRPr="0030443B">
        <w:rPr>
          <w:rFonts w:hint="cs"/>
          <w:b/>
          <w:bCs/>
          <w:vanish/>
          <w:szCs w:val="20"/>
          <w:shd w:val="clear" w:color="auto" w:fill="FFFF99"/>
          <w:rtl/>
        </w:rPr>
        <w:t>צו (מס' 6) תש"ף-2020</w:t>
      </w:r>
    </w:p>
    <w:p w:rsidR="006C5183" w:rsidRPr="0030443B" w:rsidRDefault="006C5183" w:rsidP="006C5183">
      <w:pPr>
        <w:pStyle w:val="P00"/>
        <w:spacing w:before="0"/>
        <w:ind w:left="0" w:right="1134"/>
        <w:rPr>
          <w:vanish/>
          <w:szCs w:val="20"/>
          <w:shd w:val="clear" w:color="auto" w:fill="FFFF99"/>
          <w:rtl/>
        </w:rPr>
      </w:pPr>
      <w:hyperlink r:id="rId7" w:history="1">
        <w:r w:rsidRPr="0030443B">
          <w:rPr>
            <w:rStyle w:val="Hyperlink"/>
            <w:rFonts w:hint="cs"/>
            <w:vanish/>
            <w:szCs w:val="20"/>
            <w:shd w:val="clear" w:color="auto" w:fill="FFFF99"/>
            <w:rtl/>
          </w:rPr>
          <w:t>ק"ת תש"ף מס' 8368</w:t>
        </w:r>
      </w:hyperlink>
      <w:r w:rsidRPr="0030443B">
        <w:rPr>
          <w:rFonts w:hint="cs"/>
          <w:vanish/>
          <w:szCs w:val="20"/>
          <w:shd w:val="clear" w:color="auto" w:fill="FFFF99"/>
          <w:rtl/>
        </w:rPr>
        <w:t xml:space="preserve"> מיום 5.3.2020 עמ' 692</w:t>
      </w:r>
    </w:p>
    <w:p w:rsidR="006C5183" w:rsidRPr="006C5183" w:rsidRDefault="006C5183" w:rsidP="006C5183">
      <w:pPr>
        <w:pStyle w:val="P00"/>
        <w:ind w:left="0" w:right="1134"/>
        <w:rPr>
          <w:sz w:val="2"/>
          <w:szCs w:val="2"/>
          <w:rtl/>
        </w:rPr>
      </w:pPr>
      <w:r w:rsidRPr="0030443B">
        <w:rPr>
          <w:rFonts w:hint="cs"/>
          <w:vanish/>
          <w:sz w:val="22"/>
          <w:szCs w:val="22"/>
          <w:shd w:val="clear" w:color="auto" w:fill="FFFF99"/>
          <w:rtl/>
        </w:rPr>
        <w:t xml:space="preserve">צו בריאות העם (נגיף הקורונה החדש) </w:t>
      </w:r>
      <w:r w:rsidRPr="0030443B">
        <w:rPr>
          <w:rFonts w:hint="cs"/>
          <w:strike/>
          <w:vanish/>
          <w:sz w:val="22"/>
          <w:szCs w:val="22"/>
          <w:shd w:val="clear" w:color="auto" w:fill="FFFF99"/>
          <w:rtl/>
        </w:rPr>
        <w:t>(בידוד בית)</w:t>
      </w:r>
      <w:r w:rsidRPr="0030443B">
        <w:rPr>
          <w:rFonts w:hint="cs"/>
          <w:vanish/>
          <w:sz w:val="22"/>
          <w:szCs w:val="22"/>
          <w:shd w:val="clear" w:color="auto" w:fill="FFFF99"/>
          <w:rtl/>
        </w:rPr>
        <w:t xml:space="preserve"> </w:t>
      </w:r>
      <w:r w:rsidRPr="0030443B">
        <w:rPr>
          <w:rFonts w:hint="cs"/>
          <w:vanish/>
          <w:sz w:val="22"/>
          <w:szCs w:val="22"/>
          <w:u w:val="single"/>
          <w:shd w:val="clear" w:color="auto" w:fill="FFFF99"/>
          <w:rtl/>
        </w:rPr>
        <w:t>(בידוד בית והוראות שונות)</w:t>
      </w:r>
      <w:r w:rsidRPr="0030443B">
        <w:rPr>
          <w:rFonts w:hint="cs"/>
          <w:vanish/>
          <w:sz w:val="22"/>
          <w:szCs w:val="22"/>
          <w:shd w:val="clear" w:color="auto" w:fill="FFFF99"/>
          <w:rtl/>
        </w:rPr>
        <w:t xml:space="preserve"> (הוראת שעה), תש"ף-2020</w:t>
      </w:r>
      <w:bookmarkEnd w:id="0"/>
    </w:p>
    <w:p w:rsidR="00C875B4" w:rsidRDefault="00D63C46" w:rsidP="00D63C46">
      <w:pPr>
        <w:pStyle w:val="P00"/>
        <w:spacing w:before="72"/>
        <w:ind w:left="0" w:right="1134"/>
        <w:rPr>
          <w:rStyle w:val="default"/>
          <w:rFonts w:cs="FrankRuehl"/>
          <w:rtl/>
        </w:rPr>
      </w:pPr>
      <w:r>
        <w:rPr>
          <w:sz w:val="26"/>
          <w:rtl/>
          <w:lang w:eastAsia="en-US"/>
        </w:rPr>
        <w:pict>
          <v:shape id="_x0000_s2084" type="#_x0000_t202" style="position:absolute;left:0;text-align:left;margin-left:470.25pt;margin-top:9.85pt;width:1in;height:18.85pt;z-index:251617280" filled="f" stroked="f">
            <v:textbox inset="1mm,0,1mm,0">
              <w:txbxContent>
                <w:p w:rsidR="00D63C46" w:rsidRDefault="00D63C46" w:rsidP="00D63C46">
                  <w:pPr>
                    <w:spacing w:line="160" w:lineRule="exact"/>
                    <w:jc w:val="left"/>
                    <w:rPr>
                      <w:rFonts w:cs="Miriam"/>
                      <w:noProof/>
                      <w:sz w:val="18"/>
                      <w:szCs w:val="18"/>
                      <w:rtl/>
                    </w:rPr>
                  </w:pPr>
                  <w:r>
                    <w:rPr>
                      <w:rFonts w:cs="Miriam" w:hint="cs"/>
                      <w:sz w:val="18"/>
                      <w:szCs w:val="18"/>
                      <w:rtl/>
                    </w:rPr>
                    <w:t xml:space="preserve">צו (מס' 10) </w:t>
                  </w:r>
                  <w:r>
                    <w:rPr>
                      <w:rFonts w:cs="Miriam"/>
                      <w:sz w:val="18"/>
                      <w:szCs w:val="18"/>
                      <w:rtl/>
                    </w:rPr>
                    <w:br/>
                  </w:r>
                  <w:r>
                    <w:rPr>
                      <w:rFonts w:cs="Miriam" w:hint="cs"/>
                      <w:sz w:val="18"/>
                      <w:szCs w:val="18"/>
                      <w:rtl/>
                    </w:rPr>
                    <w:t>תש"ף-2020</w:t>
                  </w:r>
                </w:p>
              </w:txbxContent>
            </v:textbox>
          </v:shape>
        </w:pict>
      </w:r>
      <w:r>
        <w:rPr>
          <w:sz w:val="26"/>
          <w:rtl/>
        </w:rPr>
        <w:tab/>
      </w:r>
      <w:r>
        <w:rPr>
          <w:rFonts w:hint="cs"/>
          <w:sz w:val="26"/>
          <w:rtl/>
        </w:rPr>
        <w:t xml:space="preserve">בתוקף </w:t>
      </w:r>
      <w:r w:rsidR="00C875B4">
        <w:rPr>
          <w:rStyle w:val="default"/>
          <w:rFonts w:cs="FrankRuehl" w:hint="cs"/>
          <w:rtl/>
        </w:rPr>
        <w:t>סמכותי לפי סעיף 20</w:t>
      </w:r>
      <w:r>
        <w:rPr>
          <w:rStyle w:val="default"/>
          <w:rFonts w:cs="FrankRuehl" w:hint="cs"/>
          <w:rtl/>
        </w:rPr>
        <w:t>(1)(ב) ו-(ג) ו-</w:t>
      </w:r>
      <w:r w:rsidR="00A024D1">
        <w:rPr>
          <w:rStyle w:val="default"/>
          <w:rFonts w:cs="FrankRuehl" w:hint="cs"/>
          <w:rtl/>
        </w:rPr>
        <w:t>(2)(א)</w:t>
      </w:r>
      <w:r w:rsidR="00C875B4">
        <w:rPr>
          <w:rStyle w:val="default"/>
          <w:rFonts w:cs="FrankRuehl" w:hint="cs"/>
          <w:rtl/>
        </w:rPr>
        <w:t xml:space="preserve"> לפקודת בריאות העם</w:t>
      </w:r>
      <w:r>
        <w:rPr>
          <w:rStyle w:val="default"/>
          <w:rFonts w:cs="FrankRuehl" w:hint="cs"/>
          <w:rtl/>
        </w:rPr>
        <w:t xml:space="preserve">, 1940 (להלן </w:t>
      </w:r>
      <w:r>
        <w:rPr>
          <w:rStyle w:val="default"/>
          <w:rFonts w:cs="FrankRuehl"/>
          <w:rtl/>
        </w:rPr>
        <w:t>–</w:t>
      </w:r>
      <w:r>
        <w:rPr>
          <w:rStyle w:val="default"/>
          <w:rFonts w:cs="FrankRuehl" w:hint="cs"/>
          <w:rtl/>
        </w:rPr>
        <w:t xml:space="preserve"> הפקודה)</w:t>
      </w:r>
      <w:r w:rsidR="00C875B4">
        <w:rPr>
          <w:rStyle w:val="default"/>
          <w:rFonts w:cs="FrankRuehl" w:hint="cs"/>
          <w:rtl/>
        </w:rPr>
        <w:t>, אני</w:t>
      </w:r>
      <w:r w:rsidR="00C875B4">
        <w:rPr>
          <w:rStyle w:val="default"/>
          <w:rFonts w:cs="FrankRuehl"/>
          <w:rtl/>
        </w:rPr>
        <w:t xml:space="preserve"> </w:t>
      </w:r>
      <w:r w:rsidR="00C875B4">
        <w:rPr>
          <w:rStyle w:val="default"/>
          <w:rFonts w:cs="FrankRuehl" w:hint="cs"/>
          <w:rtl/>
        </w:rPr>
        <w:t>מצווה לאמור:</w:t>
      </w:r>
    </w:p>
    <w:p w:rsidR="00D63C46" w:rsidRPr="0030443B" w:rsidRDefault="00D63C46" w:rsidP="00D63C46">
      <w:pPr>
        <w:pStyle w:val="P00"/>
        <w:spacing w:before="0"/>
        <w:ind w:left="0" w:right="1134"/>
        <w:rPr>
          <w:vanish/>
          <w:color w:val="FF0000"/>
          <w:szCs w:val="20"/>
          <w:shd w:val="clear" w:color="auto" w:fill="FFFF99"/>
          <w:rtl/>
        </w:rPr>
      </w:pPr>
      <w:bookmarkStart w:id="1" w:name="Rov37"/>
      <w:r w:rsidRPr="0030443B">
        <w:rPr>
          <w:rFonts w:hint="cs"/>
          <w:vanish/>
          <w:color w:val="FF0000"/>
          <w:szCs w:val="20"/>
          <w:shd w:val="clear" w:color="auto" w:fill="FFFF99"/>
          <w:rtl/>
        </w:rPr>
        <w:t>מיום 15.3.2020</w:t>
      </w:r>
    </w:p>
    <w:p w:rsidR="00D63C46" w:rsidRPr="0030443B" w:rsidRDefault="00D63C46" w:rsidP="00D63C46">
      <w:pPr>
        <w:pStyle w:val="P00"/>
        <w:spacing w:before="0"/>
        <w:ind w:left="0" w:right="1134"/>
        <w:rPr>
          <w:vanish/>
          <w:szCs w:val="20"/>
          <w:shd w:val="clear" w:color="auto" w:fill="FFFF99"/>
          <w:rtl/>
        </w:rPr>
      </w:pPr>
      <w:r w:rsidRPr="0030443B">
        <w:rPr>
          <w:rFonts w:hint="cs"/>
          <w:b/>
          <w:bCs/>
          <w:vanish/>
          <w:szCs w:val="20"/>
          <w:shd w:val="clear" w:color="auto" w:fill="FFFF99"/>
          <w:rtl/>
        </w:rPr>
        <w:t>צו (מס' 10) תש"ף-2020</w:t>
      </w:r>
    </w:p>
    <w:p w:rsidR="00D63C46" w:rsidRPr="0030443B" w:rsidRDefault="00D63C46" w:rsidP="00D63C46">
      <w:pPr>
        <w:pStyle w:val="P00"/>
        <w:spacing w:before="0"/>
        <w:ind w:left="0" w:right="1134"/>
        <w:rPr>
          <w:vanish/>
          <w:szCs w:val="20"/>
          <w:shd w:val="clear" w:color="auto" w:fill="FFFF99"/>
          <w:rtl/>
        </w:rPr>
      </w:pPr>
      <w:hyperlink r:id="rId8" w:history="1">
        <w:r w:rsidRPr="0030443B">
          <w:rPr>
            <w:rStyle w:val="Hyperlink"/>
            <w:rFonts w:hint="cs"/>
            <w:vanish/>
            <w:szCs w:val="20"/>
            <w:shd w:val="clear" w:color="auto" w:fill="FFFF99"/>
            <w:rtl/>
          </w:rPr>
          <w:t>ק"ת תש"ף מס' 8387</w:t>
        </w:r>
      </w:hyperlink>
      <w:r w:rsidRPr="0030443B">
        <w:rPr>
          <w:rFonts w:hint="cs"/>
          <w:vanish/>
          <w:szCs w:val="20"/>
          <w:shd w:val="clear" w:color="auto" w:fill="FFFF99"/>
          <w:rtl/>
        </w:rPr>
        <w:t xml:space="preserve"> מיום 15.3.2020 עמ' 762</w:t>
      </w:r>
    </w:p>
    <w:p w:rsidR="00D63C46" w:rsidRPr="00D63C46" w:rsidRDefault="00D63C46" w:rsidP="00D63C46">
      <w:pPr>
        <w:pStyle w:val="P00"/>
        <w:ind w:left="0" w:right="1134"/>
        <w:rPr>
          <w:rStyle w:val="default"/>
          <w:rFonts w:cs="FrankRuehl"/>
          <w:sz w:val="2"/>
          <w:szCs w:val="2"/>
          <w:rtl/>
        </w:rPr>
      </w:pPr>
      <w:r w:rsidRPr="0030443B">
        <w:rPr>
          <w:vanish/>
          <w:sz w:val="16"/>
          <w:szCs w:val="22"/>
          <w:shd w:val="clear" w:color="auto" w:fill="FFFF99"/>
          <w:rtl/>
        </w:rPr>
        <w:tab/>
      </w:r>
      <w:r w:rsidRPr="0030443B">
        <w:rPr>
          <w:rStyle w:val="default"/>
          <w:rFonts w:cs="FrankRuehl"/>
          <w:vanish/>
          <w:sz w:val="16"/>
          <w:szCs w:val="22"/>
          <w:shd w:val="clear" w:color="auto" w:fill="FFFF99"/>
          <w:rtl/>
        </w:rPr>
        <w:t>ב</w:t>
      </w:r>
      <w:r w:rsidRPr="0030443B">
        <w:rPr>
          <w:rStyle w:val="default"/>
          <w:rFonts w:cs="FrankRuehl" w:hint="cs"/>
          <w:vanish/>
          <w:sz w:val="16"/>
          <w:szCs w:val="22"/>
          <w:shd w:val="clear" w:color="auto" w:fill="FFFF99"/>
          <w:rtl/>
        </w:rPr>
        <w:t xml:space="preserve">תוקף סמכותי </w:t>
      </w:r>
      <w:r w:rsidRPr="0030443B">
        <w:rPr>
          <w:rStyle w:val="default"/>
          <w:rFonts w:cs="FrankRuehl" w:hint="cs"/>
          <w:strike/>
          <w:vanish/>
          <w:sz w:val="16"/>
          <w:szCs w:val="22"/>
          <w:shd w:val="clear" w:color="auto" w:fill="FFFF99"/>
          <w:rtl/>
        </w:rPr>
        <w:t>לפי סעיף 20(2)(א)</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לפי סעיף 20(1)(ב) ו-(ג) ו-(2)(א)</w:t>
      </w:r>
      <w:r w:rsidRPr="0030443B">
        <w:rPr>
          <w:rStyle w:val="default"/>
          <w:rFonts w:cs="FrankRuehl" w:hint="cs"/>
          <w:vanish/>
          <w:sz w:val="16"/>
          <w:szCs w:val="22"/>
          <w:shd w:val="clear" w:color="auto" w:fill="FFFF99"/>
          <w:rtl/>
        </w:rPr>
        <w:t xml:space="preserve"> לפקודת בריאות העם</w:t>
      </w:r>
      <w:r w:rsidRPr="0030443B">
        <w:rPr>
          <w:rStyle w:val="default"/>
          <w:rFonts w:cs="FrankRuehl" w:hint="cs"/>
          <w:vanish/>
          <w:sz w:val="16"/>
          <w:szCs w:val="22"/>
          <w:u w:val="single"/>
          <w:shd w:val="clear" w:color="auto" w:fill="FFFF99"/>
          <w:rtl/>
        </w:rPr>
        <w:t xml:space="preserve">, 1940 (להלן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הפקודה)</w:t>
      </w:r>
      <w:r w:rsidRPr="0030443B">
        <w:rPr>
          <w:rStyle w:val="default"/>
          <w:rFonts w:cs="FrankRuehl" w:hint="cs"/>
          <w:vanish/>
          <w:sz w:val="16"/>
          <w:szCs w:val="22"/>
          <w:shd w:val="clear" w:color="auto" w:fill="FFFF99"/>
          <w:rtl/>
        </w:rPr>
        <w:t>, אני</w:t>
      </w:r>
      <w:r w:rsidRPr="0030443B">
        <w:rPr>
          <w:rStyle w:val="default"/>
          <w:rFonts w:cs="FrankRuehl"/>
          <w:vanish/>
          <w:sz w:val="16"/>
          <w:szCs w:val="22"/>
          <w:shd w:val="clear" w:color="auto" w:fill="FFFF99"/>
          <w:rtl/>
        </w:rPr>
        <w:t xml:space="preserve"> </w:t>
      </w:r>
      <w:r w:rsidRPr="0030443B">
        <w:rPr>
          <w:rStyle w:val="default"/>
          <w:rFonts w:cs="FrankRuehl" w:hint="cs"/>
          <w:vanish/>
          <w:sz w:val="16"/>
          <w:szCs w:val="22"/>
          <w:shd w:val="clear" w:color="auto" w:fill="FFFF99"/>
          <w:rtl/>
        </w:rPr>
        <w:t>מצווה לאמור:</w:t>
      </w:r>
      <w:bookmarkEnd w:id="1"/>
    </w:p>
    <w:p w:rsidR="00C875B4" w:rsidRDefault="00C875B4">
      <w:pPr>
        <w:pStyle w:val="P00"/>
        <w:spacing w:before="72"/>
        <w:ind w:left="0" w:right="1134"/>
        <w:rPr>
          <w:rStyle w:val="default"/>
          <w:rFonts w:cs="FrankRuehl"/>
          <w:rtl/>
        </w:rPr>
      </w:pPr>
      <w:bookmarkStart w:id="2" w:name="Seif1"/>
      <w:bookmarkEnd w:id="2"/>
      <w:r>
        <w:rPr>
          <w:lang w:val="he-IL"/>
        </w:rPr>
        <w:pict>
          <v:rect id="_x0000_s2050" style="position:absolute;left:0;text-align:left;margin-left:464.5pt;margin-top:8.05pt;width:75.05pt;height:15.5pt;z-index:251588608" o:allowincell="f" filled="f" stroked="f" strokecolor="lime" strokeweight=".25pt">
            <v:textbox inset="0,0,0,0">
              <w:txbxContent>
                <w:p w:rsidR="00C875B4" w:rsidRDefault="00C875B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צו זה </w:t>
      </w:r>
      <w:r>
        <w:rPr>
          <w:rStyle w:val="default"/>
          <w:rFonts w:cs="FrankRuehl"/>
          <w:rtl/>
        </w:rPr>
        <w:t>–</w:t>
      </w:r>
    </w:p>
    <w:p w:rsidR="003F5736" w:rsidRDefault="003F5736" w:rsidP="003F5736">
      <w:pPr>
        <w:pStyle w:val="P00"/>
        <w:spacing w:before="72"/>
        <w:ind w:left="0" w:right="1134"/>
        <w:rPr>
          <w:sz w:val="26"/>
          <w:rtl/>
        </w:rPr>
      </w:pPr>
      <w:r>
        <w:rPr>
          <w:sz w:val="26"/>
          <w:rtl/>
          <w:lang w:eastAsia="en-US"/>
        </w:rPr>
        <w:pict>
          <v:shape id="_x0000_s2347" type="#_x0000_t202" style="position:absolute;left:0;text-align:left;margin-left:470.25pt;margin-top:9.85pt;width:1in;height:19.4pt;z-index:251700224" filled="f" stroked="f">
            <v:textbox inset="1mm,0,1mm,0">
              <w:txbxContent>
                <w:p w:rsidR="003F5736" w:rsidRDefault="003F5736" w:rsidP="003F5736">
                  <w:pPr>
                    <w:spacing w:line="160" w:lineRule="exact"/>
                    <w:jc w:val="left"/>
                    <w:rPr>
                      <w:rFonts w:cs="Miriam"/>
                      <w:noProof/>
                      <w:sz w:val="18"/>
                      <w:szCs w:val="18"/>
                      <w:rtl/>
                    </w:rPr>
                  </w:pPr>
                  <w:r>
                    <w:rPr>
                      <w:rFonts w:cs="Miriam" w:hint="cs"/>
                      <w:sz w:val="18"/>
                      <w:szCs w:val="18"/>
                      <w:rtl/>
                    </w:rPr>
                    <w:t xml:space="preserve">צו (מס' 21 הוראת שעה) </w:t>
                  </w:r>
                  <w:r>
                    <w:rPr>
                      <w:rFonts w:cs="Miriam" w:hint="cs"/>
                      <w:noProof/>
                      <w:sz w:val="18"/>
                      <w:szCs w:val="18"/>
                      <w:rtl/>
                    </w:rPr>
                    <w:t>תשפ"ב-2022</w:t>
                  </w:r>
                </w:p>
              </w:txbxContent>
            </v:textbox>
          </v:shape>
        </w:pict>
      </w:r>
      <w:r>
        <w:rPr>
          <w:sz w:val="26"/>
          <w:rtl/>
        </w:rPr>
        <w:tab/>
      </w:r>
      <w:r>
        <w:rPr>
          <w:rFonts w:hint="cs"/>
          <w:sz w:val="26"/>
          <w:rtl/>
        </w:rPr>
        <w:t>"</w:t>
      </w:r>
      <w:r w:rsidR="007E25F6">
        <w:rPr>
          <w:rFonts w:hint="cs"/>
          <w:sz w:val="26"/>
          <w:rtl/>
        </w:rPr>
        <w:t xml:space="preserve">אדם בסיכון" </w:t>
      </w:r>
      <w:r w:rsidR="007E25F6">
        <w:rPr>
          <w:sz w:val="26"/>
          <w:rtl/>
        </w:rPr>
        <w:t>–</w:t>
      </w:r>
      <w:r w:rsidR="007E25F6">
        <w:rPr>
          <w:rFonts w:hint="cs"/>
          <w:sz w:val="26"/>
          <w:rtl/>
        </w:rPr>
        <w:t xml:space="preserve"> </w:t>
      </w:r>
      <w:r w:rsidR="000D10C8">
        <w:rPr>
          <w:rFonts w:hint="cs"/>
          <w:sz w:val="26"/>
          <w:rtl/>
        </w:rPr>
        <w:t>(פקעה)</w:t>
      </w:r>
      <w:r>
        <w:rPr>
          <w:rFonts w:hint="cs"/>
          <w:sz w:val="26"/>
          <w:rtl/>
        </w:rPr>
        <w:t>;</w:t>
      </w:r>
    </w:p>
    <w:p w:rsidR="003F5736" w:rsidRPr="0030443B" w:rsidRDefault="003F5736" w:rsidP="003F5736">
      <w:pPr>
        <w:pStyle w:val="P00"/>
        <w:spacing w:before="0"/>
        <w:ind w:left="0" w:right="1134"/>
        <w:rPr>
          <w:rFonts w:ascii="FrankRuehl" w:hAnsi="FrankRuehl"/>
          <w:vanish/>
          <w:color w:val="FF0000"/>
          <w:szCs w:val="20"/>
          <w:shd w:val="clear" w:color="auto" w:fill="FFFF99"/>
          <w:rtl/>
        </w:rPr>
      </w:pPr>
      <w:bookmarkStart w:id="3" w:name="Rov99"/>
      <w:r w:rsidRPr="0030443B">
        <w:rPr>
          <w:rFonts w:ascii="FrankRuehl" w:hAnsi="FrankRuehl"/>
          <w:vanish/>
          <w:color w:val="FF0000"/>
          <w:szCs w:val="20"/>
          <w:shd w:val="clear" w:color="auto" w:fill="FFFF99"/>
          <w:rtl/>
        </w:rPr>
        <w:t xml:space="preserve">מיום 7.1.2022 עד יום </w:t>
      </w:r>
      <w:r w:rsidR="000D10C8" w:rsidRPr="0030443B">
        <w:rPr>
          <w:rFonts w:ascii="FrankRuehl" w:hAnsi="FrankRuehl" w:hint="cs"/>
          <w:vanish/>
          <w:color w:val="FF0000"/>
          <w:szCs w:val="20"/>
          <w:shd w:val="clear" w:color="auto" w:fill="FFFF99"/>
          <w:rtl/>
        </w:rPr>
        <w:t>19</w:t>
      </w:r>
      <w:r w:rsidRPr="0030443B">
        <w:rPr>
          <w:rFonts w:ascii="FrankRuehl" w:hAnsi="FrankRuehl"/>
          <w:vanish/>
          <w:color w:val="FF0000"/>
          <w:szCs w:val="20"/>
          <w:shd w:val="clear" w:color="auto" w:fill="FFFF99"/>
          <w:rtl/>
        </w:rPr>
        <w:t>.1.2022</w:t>
      </w:r>
    </w:p>
    <w:p w:rsidR="003F5736" w:rsidRPr="0030443B" w:rsidRDefault="003F5736" w:rsidP="003F5736">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21) תשפ"ב-2022 הוראת שעה</w:t>
      </w:r>
    </w:p>
    <w:p w:rsidR="003F5736" w:rsidRPr="0030443B" w:rsidRDefault="003F5736" w:rsidP="003F5736">
      <w:pPr>
        <w:pStyle w:val="P00"/>
        <w:spacing w:before="0"/>
        <w:ind w:left="0" w:right="1134"/>
        <w:rPr>
          <w:rFonts w:ascii="FrankRuehl" w:hAnsi="FrankRuehl"/>
          <w:vanish/>
          <w:szCs w:val="20"/>
          <w:shd w:val="clear" w:color="auto" w:fill="FFFF99"/>
          <w:rtl/>
        </w:rPr>
      </w:pPr>
      <w:hyperlink r:id="rId9" w:history="1">
        <w:r w:rsidRPr="0030443B">
          <w:rPr>
            <w:rStyle w:val="Hyperlink"/>
            <w:rFonts w:ascii="FrankRuehl" w:hAnsi="FrankRuehl"/>
            <w:vanish/>
            <w:szCs w:val="20"/>
            <w:shd w:val="clear" w:color="auto" w:fill="FFFF99"/>
            <w:rtl/>
          </w:rPr>
          <w:t>ק"ת תשפ"ב מס' 9904</w:t>
        </w:r>
      </w:hyperlink>
      <w:r w:rsidRPr="0030443B">
        <w:rPr>
          <w:rFonts w:ascii="FrankRuehl" w:hAnsi="FrankRuehl"/>
          <w:vanish/>
          <w:szCs w:val="20"/>
          <w:shd w:val="clear" w:color="auto" w:fill="FFFF99"/>
          <w:rtl/>
        </w:rPr>
        <w:t xml:space="preserve"> מיום 6.1.2022 עמ' 1654</w:t>
      </w:r>
    </w:p>
    <w:p w:rsidR="000D10C8" w:rsidRPr="0030443B" w:rsidRDefault="000D10C8" w:rsidP="003F5736">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תשפ"ב-2022</w:t>
      </w:r>
    </w:p>
    <w:p w:rsidR="000D10C8" w:rsidRPr="0030443B" w:rsidRDefault="000D10C8" w:rsidP="003F5736">
      <w:pPr>
        <w:pStyle w:val="P00"/>
        <w:spacing w:before="0"/>
        <w:ind w:left="0" w:right="1134"/>
        <w:rPr>
          <w:rFonts w:ascii="FrankRuehl" w:hAnsi="FrankRuehl"/>
          <w:vanish/>
          <w:szCs w:val="20"/>
          <w:shd w:val="clear" w:color="auto" w:fill="FFFF99"/>
          <w:rtl/>
        </w:rPr>
      </w:pPr>
      <w:hyperlink r:id="rId10" w:history="1">
        <w:r w:rsidRPr="0030443B">
          <w:rPr>
            <w:rStyle w:val="Hyperlink"/>
            <w:rFonts w:ascii="FrankRuehl" w:hAnsi="FrankRuehl" w:hint="cs"/>
            <w:vanish/>
            <w:szCs w:val="20"/>
            <w:shd w:val="clear" w:color="auto" w:fill="FFFF99"/>
            <w:rtl/>
          </w:rPr>
          <w:t>ק"ת תשפ"ב מס' 9938</w:t>
        </w:r>
      </w:hyperlink>
      <w:r w:rsidRPr="0030443B">
        <w:rPr>
          <w:rFonts w:ascii="FrankRuehl" w:hAnsi="FrankRuehl" w:hint="cs"/>
          <w:vanish/>
          <w:szCs w:val="20"/>
          <w:shd w:val="clear" w:color="auto" w:fill="FFFF99"/>
          <w:rtl/>
        </w:rPr>
        <w:t xml:space="preserve"> מיום 18.1.2022 עמ' 1798</w:t>
      </w:r>
    </w:p>
    <w:p w:rsidR="003F5736" w:rsidRPr="0030443B" w:rsidRDefault="003F5736" w:rsidP="007A6146">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הוספת הגדרת "</w:t>
      </w:r>
      <w:r w:rsidR="007E25F6" w:rsidRPr="0030443B">
        <w:rPr>
          <w:rFonts w:ascii="FrankRuehl" w:hAnsi="FrankRuehl"/>
          <w:b/>
          <w:bCs/>
          <w:vanish/>
          <w:szCs w:val="20"/>
          <w:shd w:val="clear" w:color="auto" w:fill="FFFF99"/>
          <w:rtl/>
        </w:rPr>
        <w:t>אדם בסיכון</w:t>
      </w:r>
      <w:r w:rsidRPr="0030443B">
        <w:rPr>
          <w:rFonts w:ascii="FrankRuehl" w:hAnsi="FrankRuehl"/>
          <w:b/>
          <w:bCs/>
          <w:vanish/>
          <w:szCs w:val="20"/>
          <w:shd w:val="clear" w:color="auto" w:fill="FFFF99"/>
          <w:rtl/>
        </w:rPr>
        <w:t>"</w:t>
      </w:r>
    </w:p>
    <w:p w:rsidR="007A6146" w:rsidRPr="0030443B" w:rsidRDefault="007A6146" w:rsidP="007A6146">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w:t>
      </w:r>
    </w:p>
    <w:p w:rsidR="007A6146" w:rsidRPr="007A6146" w:rsidRDefault="007A6146" w:rsidP="007A6146">
      <w:pPr>
        <w:pStyle w:val="P00"/>
        <w:spacing w:before="0"/>
        <w:ind w:left="0" w:right="1134"/>
        <w:rPr>
          <w:rStyle w:val="default"/>
          <w:rFonts w:cs="FrankRuehl"/>
          <w:sz w:val="2"/>
          <w:szCs w:val="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"אדם בסיכון" – אדם בן 60 ומעלה, או אדם שקיבל אישור מקופת החולים או גורם מבטח אחר כי הוא בסיכון; אישור כאמור יינתן לפי הוראות המנהל;</w:t>
      </w:r>
      <w:bookmarkEnd w:id="3"/>
    </w:p>
    <w:p w:rsidR="00D63C46" w:rsidRDefault="00D63C46" w:rsidP="00D63C46">
      <w:pPr>
        <w:pStyle w:val="P00"/>
        <w:spacing w:before="72"/>
        <w:ind w:left="0" w:right="1134"/>
        <w:rPr>
          <w:rStyle w:val="default"/>
          <w:rFonts w:cs="FrankRuehl"/>
          <w:rtl/>
        </w:rPr>
      </w:pPr>
      <w:r>
        <w:rPr>
          <w:sz w:val="26"/>
          <w:rtl/>
        </w:rPr>
        <w:pict>
          <v:shape id="_x0000_s2085" type="#_x0000_t202" style="position:absolute;left:0;text-align:left;margin-left:470.25pt;margin-top:9.85pt;width:1in;height:19.95pt;z-index:251618304" filled="f" stroked="f">
            <v:textbox inset="1mm,0,1mm,0">
              <w:txbxContent>
                <w:p w:rsidR="008B4AAE" w:rsidRDefault="00D63C46" w:rsidP="00B81156">
                  <w:pPr>
                    <w:spacing w:line="160" w:lineRule="exact"/>
                    <w:jc w:val="left"/>
                    <w:rPr>
                      <w:rFonts w:cs="Miriam"/>
                      <w:noProof/>
                      <w:sz w:val="18"/>
                      <w:szCs w:val="18"/>
                      <w:rtl/>
                    </w:rPr>
                  </w:pPr>
                  <w:r>
                    <w:rPr>
                      <w:rFonts w:cs="Miriam" w:hint="cs"/>
                      <w:sz w:val="18"/>
                      <w:szCs w:val="18"/>
                      <w:rtl/>
                    </w:rPr>
                    <w:t xml:space="preserve">צו (מס' </w:t>
                  </w:r>
                  <w:r w:rsidR="00B81156">
                    <w:rPr>
                      <w:rFonts w:cs="Miriam" w:hint="cs"/>
                      <w:sz w:val="18"/>
                      <w:szCs w:val="18"/>
                      <w:rtl/>
                    </w:rPr>
                    <w:t xml:space="preserve">2) </w:t>
                  </w:r>
                  <w:r w:rsidR="00B81156">
                    <w:rPr>
                      <w:rFonts w:cs="Miriam"/>
                      <w:sz w:val="18"/>
                      <w:szCs w:val="18"/>
                      <w:rtl/>
                    </w:rPr>
                    <w:br/>
                  </w:r>
                  <w:r w:rsidR="00B81156">
                    <w:rPr>
                      <w:rFonts w:cs="Miriam" w:hint="cs"/>
                      <w:sz w:val="18"/>
                      <w:szCs w:val="18"/>
                      <w:rtl/>
                    </w:rPr>
                    <w:t>תשפ"ג-2023</w:t>
                  </w:r>
                </w:p>
              </w:txbxContent>
            </v:textbox>
          </v:shape>
        </w:pict>
      </w:r>
      <w:r>
        <w:rPr>
          <w:sz w:val="26"/>
          <w:rtl/>
        </w:rPr>
        <w:tab/>
      </w:r>
      <w:r>
        <w:rPr>
          <w:rFonts w:hint="cs"/>
          <w:sz w:val="26"/>
          <w:rtl/>
        </w:rPr>
        <w:t xml:space="preserve">"אורח" </w:t>
      </w:r>
      <w:r>
        <w:rPr>
          <w:sz w:val="26"/>
          <w:rtl/>
        </w:rPr>
        <w:t>–</w:t>
      </w:r>
      <w:r>
        <w:rPr>
          <w:rFonts w:hint="cs"/>
          <w:sz w:val="26"/>
          <w:rtl/>
        </w:rPr>
        <w:t xml:space="preserve"> </w:t>
      </w:r>
      <w:r w:rsidR="00B81156">
        <w:rPr>
          <w:rFonts w:hint="cs"/>
          <w:sz w:val="26"/>
          <w:rtl/>
        </w:rPr>
        <w:t>(נמחקה)</w:t>
      </w:r>
      <w:r>
        <w:rPr>
          <w:rFonts w:hint="cs"/>
          <w:sz w:val="26"/>
          <w:rtl/>
        </w:rPr>
        <w:t>;</w:t>
      </w:r>
    </w:p>
    <w:p w:rsidR="00D63C46" w:rsidRPr="0030443B" w:rsidRDefault="00D63C46" w:rsidP="00D63C46">
      <w:pPr>
        <w:pStyle w:val="P00"/>
        <w:spacing w:before="0"/>
        <w:ind w:left="0" w:right="1134"/>
        <w:rPr>
          <w:vanish/>
          <w:color w:val="FF0000"/>
          <w:szCs w:val="20"/>
          <w:shd w:val="clear" w:color="auto" w:fill="FFFF99"/>
          <w:rtl/>
        </w:rPr>
      </w:pPr>
      <w:bookmarkStart w:id="4" w:name="Rov38"/>
      <w:r w:rsidRPr="0030443B">
        <w:rPr>
          <w:rFonts w:hint="cs"/>
          <w:vanish/>
          <w:color w:val="FF0000"/>
          <w:szCs w:val="20"/>
          <w:shd w:val="clear" w:color="auto" w:fill="FFFF99"/>
          <w:rtl/>
        </w:rPr>
        <w:t>מיום 15.3.2020</w:t>
      </w:r>
    </w:p>
    <w:p w:rsidR="00D63C46" w:rsidRPr="0030443B" w:rsidRDefault="00D63C46" w:rsidP="00D63C46">
      <w:pPr>
        <w:pStyle w:val="P00"/>
        <w:spacing w:before="0"/>
        <w:ind w:left="0" w:right="1134"/>
        <w:rPr>
          <w:vanish/>
          <w:szCs w:val="20"/>
          <w:shd w:val="clear" w:color="auto" w:fill="FFFF99"/>
          <w:rtl/>
        </w:rPr>
      </w:pPr>
      <w:r w:rsidRPr="0030443B">
        <w:rPr>
          <w:rFonts w:hint="cs"/>
          <w:b/>
          <w:bCs/>
          <w:vanish/>
          <w:szCs w:val="20"/>
          <w:shd w:val="clear" w:color="auto" w:fill="FFFF99"/>
          <w:rtl/>
        </w:rPr>
        <w:t>צו (מס' 10) תש"ף-2020</w:t>
      </w:r>
    </w:p>
    <w:p w:rsidR="00D63C46" w:rsidRPr="0030443B" w:rsidRDefault="00D63C46" w:rsidP="00D63C46">
      <w:pPr>
        <w:pStyle w:val="P00"/>
        <w:spacing w:before="0"/>
        <w:ind w:left="0" w:right="1134"/>
        <w:rPr>
          <w:vanish/>
          <w:szCs w:val="20"/>
          <w:shd w:val="clear" w:color="auto" w:fill="FFFF99"/>
          <w:rtl/>
        </w:rPr>
      </w:pPr>
      <w:hyperlink r:id="rId11" w:history="1">
        <w:r w:rsidRPr="0030443B">
          <w:rPr>
            <w:rStyle w:val="Hyperlink"/>
            <w:rFonts w:hint="cs"/>
            <w:vanish/>
            <w:szCs w:val="20"/>
            <w:shd w:val="clear" w:color="auto" w:fill="FFFF99"/>
            <w:rtl/>
          </w:rPr>
          <w:t>ק"ת תש"ף מס' 8387</w:t>
        </w:r>
      </w:hyperlink>
      <w:r w:rsidRPr="0030443B">
        <w:rPr>
          <w:rFonts w:hint="cs"/>
          <w:vanish/>
          <w:szCs w:val="20"/>
          <w:shd w:val="clear" w:color="auto" w:fill="FFFF99"/>
          <w:rtl/>
        </w:rPr>
        <w:t xml:space="preserve"> מיום 15.3.2020 עמ' 762</w:t>
      </w:r>
    </w:p>
    <w:p w:rsidR="00AC719D" w:rsidRPr="0030443B" w:rsidRDefault="00D63C46" w:rsidP="00D63C46">
      <w:pPr>
        <w:pStyle w:val="P00"/>
        <w:spacing w:before="0"/>
        <w:ind w:left="0" w:right="1134"/>
        <w:rPr>
          <w:b/>
          <w:bCs/>
          <w:vanish/>
          <w:szCs w:val="20"/>
          <w:shd w:val="clear" w:color="auto" w:fill="FFFF99"/>
          <w:rtl/>
        </w:rPr>
      </w:pPr>
      <w:r w:rsidRPr="0030443B">
        <w:rPr>
          <w:rFonts w:hint="cs"/>
          <w:b/>
          <w:bCs/>
          <w:vanish/>
          <w:szCs w:val="20"/>
          <w:shd w:val="clear" w:color="auto" w:fill="FFFF99"/>
          <w:rtl/>
        </w:rPr>
        <w:t>הוספת הגדרת "אורח</w:t>
      </w:r>
      <w:r w:rsidR="00AC719D" w:rsidRPr="0030443B">
        <w:rPr>
          <w:rFonts w:hint="cs"/>
          <w:b/>
          <w:bCs/>
          <w:vanish/>
          <w:szCs w:val="20"/>
          <w:shd w:val="clear" w:color="auto" w:fill="FFFF99"/>
          <w:rtl/>
        </w:rPr>
        <w:t>"</w:t>
      </w:r>
    </w:p>
    <w:p w:rsidR="00AC719D" w:rsidRPr="0030443B" w:rsidRDefault="00AC719D" w:rsidP="00D63C46">
      <w:pPr>
        <w:pStyle w:val="P00"/>
        <w:spacing w:before="0"/>
        <w:ind w:left="0" w:right="1134"/>
        <w:rPr>
          <w:vanish/>
          <w:szCs w:val="20"/>
          <w:shd w:val="clear" w:color="auto" w:fill="FFFF99"/>
          <w:rtl/>
        </w:rPr>
      </w:pPr>
    </w:p>
    <w:p w:rsidR="00AC719D" w:rsidRPr="0030443B" w:rsidRDefault="00AC719D" w:rsidP="00D63C46">
      <w:pPr>
        <w:pStyle w:val="P00"/>
        <w:spacing w:before="0"/>
        <w:ind w:left="0" w:right="1134"/>
        <w:rPr>
          <w:vanish/>
          <w:color w:val="FF0000"/>
          <w:szCs w:val="20"/>
          <w:shd w:val="clear" w:color="auto" w:fill="FFFF99"/>
          <w:rtl/>
        </w:rPr>
      </w:pPr>
      <w:r w:rsidRPr="0030443B">
        <w:rPr>
          <w:rFonts w:hint="cs"/>
          <w:vanish/>
          <w:color w:val="FF0000"/>
          <w:szCs w:val="20"/>
          <w:shd w:val="clear" w:color="auto" w:fill="FFFF99"/>
          <w:rtl/>
        </w:rPr>
        <w:t>מיום 2.5.2022</w:t>
      </w:r>
    </w:p>
    <w:p w:rsidR="00AC719D" w:rsidRPr="0030443B" w:rsidRDefault="00AC719D" w:rsidP="00D63C46">
      <w:pPr>
        <w:pStyle w:val="P00"/>
        <w:spacing w:before="0"/>
        <w:ind w:left="0" w:right="1134"/>
        <w:rPr>
          <w:vanish/>
          <w:szCs w:val="20"/>
          <w:shd w:val="clear" w:color="auto" w:fill="FFFF99"/>
          <w:rtl/>
        </w:rPr>
      </w:pPr>
      <w:r w:rsidRPr="0030443B">
        <w:rPr>
          <w:rFonts w:hint="cs"/>
          <w:b/>
          <w:bCs/>
          <w:vanish/>
          <w:szCs w:val="20"/>
          <w:shd w:val="clear" w:color="auto" w:fill="FFFF99"/>
          <w:rtl/>
        </w:rPr>
        <w:t>צו (מס' 29) תשפ"ב-2022</w:t>
      </w:r>
    </w:p>
    <w:p w:rsidR="00AC719D" w:rsidRPr="0030443B" w:rsidRDefault="00AC719D" w:rsidP="00D63C46">
      <w:pPr>
        <w:pStyle w:val="P00"/>
        <w:spacing w:before="0"/>
        <w:ind w:left="0" w:right="1134"/>
        <w:rPr>
          <w:vanish/>
          <w:szCs w:val="20"/>
          <w:shd w:val="clear" w:color="auto" w:fill="FFFF99"/>
          <w:rtl/>
        </w:rPr>
      </w:pPr>
      <w:hyperlink r:id="rId12" w:history="1">
        <w:r w:rsidRPr="0030443B">
          <w:rPr>
            <w:rStyle w:val="Hyperlink"/>
            <w:rFonts w:hint="cs"/>
            <w:vanish/>
            <w:szCs w:val="20"/>
            <w:shd w:val="clear" w:color="auto" w:fill="FFFF99"/>
            <w:rtl/>
          </w:rPr>
          <w:t>ק"ת תשפ"ב מס' 10135</w:t>
        </w:r>
      </w:hyperlink>
      <w:r w:rsidRPr="0030443B">
        <w:rPr>
          <w:rFonts w:hint="cs"/>
          <w:vanish/>
          <w:szCs w:val="20"/>
          <w:shd w:val="clear" w:color="auto" w:fill="FFFF99"/>
          <w:rtl/>
        </w:rPr>
        <w:t xml:space="preserve"> מיום 1.5.2022 עמ' 2728</w:t>
      </w:r>
    </w:p>
    <w:p w:rsidR="00B81156" w:rsidRPr="0030443B" w:rsidRDefault="00AC719D" w:rsidP="008B4AAE">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"אורח"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מי שאינו דייר או שוהה קבוע </w:t>
      </w:r>
      <w:r w:rsidRPr="0030443B">
        <w:rPr>
          <w:rStyle w:val="default"/>
          <w:rFonts w:cs="FrankRuehl" w:hint="cs"/>
          <w:strike/>
          <w:vanish/>
          <w:sz w:val="16"/>
          <w:szCs w:val="22"/>
          <w:shd w:val="clear" w:color="auto" w:fill="FFFF99"/>
          <w:rtl/>
        </w:rPr>
        <w:t>במוסד רווחה או בריאות</w:t>
      </w:r>
      <w:r w:rsidR="008B4AAE" w:rsidRPr="0030443B">
        <w:rPr>
          <w:rStyle w:val="default"/>
          <w:rFonts w:cs="FrankRuehl" w:hint="cs"/>
          <w:vanish/>
          <w:sz w:val="16"/>
          <w:szCs w:val="22"/>
          <w:shd w:val="clear" w:color="auto" w:fill="FFFF99"/>
          <w:rtl/>
        </w:rPr>
        <w:t xml:space="preserve"> </w:t>
      </w:r>
      <w:r w:rsidR="008B4AAE" w:rsidRPr="0030443B">
        <w:rPr>
          <w:rStyle w:val="default"/>
          <w:rFonts w:cs="FrankRuehl" w:hint="cs"/>
          <w:vanish/>
          <w:sz w:val="16"/>
          <w:szCs w:val="22"/>
          <w:u w:val="single"/>
          <w:shd w:val="clear" w:color="auto" w:fill="FFFF99"/>
          <w:rtl/>
        </w:rPr>
        <w:t>במוסד רפואי, במוסד רווחה או במוסד בריאות</w:t>
      </w:r>
      <w:r w:rsidRPr="0030443B">
        <w:rPr>
          <w:rStyle w:val="default"/>
          <w:rFonts w:cs="FrankRuehl" w:hint="cs"/>
          <w:vanish/>
          <w:sz w:val="16"/>
          <w:szCs w:val="22"/>
          <w:shd w:val="clear" w:color="auto" w:fill="FFFF99"/>
          <w:rtl/>
        </w:rPr>
        <w:t>, שאינו עובד המוסד, שאינו עובד זר המתגורר בדיור מוגן יחד עם דייר, שאינו מפקח מטעם משרד העבודה הרווחה והשירותים החברתיים או מטעם משרד הבריאות ושאינו נותן שירותים סדירים ומתוכננים למוסד</w:t>
      </w:r>
      <w:r w:rsidR="00B81156" w:rsidRPr="0030443B">
        <w:rPr>
          <w:rStyle w:val="default"/>
          <w:rFonts w:cs="FrankRuehl" w:hint="cs"/>
          <w:vanish/>
          <w:sz w:val="16"/>
          <w:szCs w:val="22"/>
          <w:shd w:val="clear" w:color="auto" w:fill="FFFF99"/>
          <w:rtl/>
        </w:rPr>
        <w:t>;</w:t>
      </w:r>
    </w:p>
    <w:p w:rsidR="00B81156" w:rsidRPr="0030443B" w:rsidRDefault="00B81156" w:rsidP="00B81156">
      <w:pPr>
        <w:pStyle w:val="P00"/>
        <w:spacing w:before="0"/>
        <w:ind w:left="0" w:right="1134"/>
        <w:rPr>
          <w:vanish/>
          <w:szCs w:val="20"/>
          <w:shd w:val="clear" w:color="auto" w:fill="FFFF99"/>
          <w:rtl/>
        </w:rPr>
      </w:pPr>
    </w:p>
    <w:p w:rsidR="00B81156" w:rsidRPr="0030443B" w:rsidRDefault="00B81156" w:rsidP="00B81156">
      <w:pPr>
        <w:pStyle w:val="P00"/>
        <w:spacing w:before="0"/>
        <w:ind w:left="0" w:right="1134"/>
        <w:rPr>
          <w:vanish/>
          <w:color w:val="FF0000"/>
          <w:szCs w:val="20"/>
          <w:shd w:val="clear" w:color="auto" w:fill="FFFF99"/>
          <w:rtl/>
        </w:rPr>
      </w:pPr>
      <w:r w:rsidRPr="0030443B">
        <w:rPr>
          <w:rFonts w:hint="cs"/>
          <w:vanish/>
          <w:color w:val="FF0000"/>
          <w:szCs w:val="20"/>
          <w:shd w:val="clear" w:color="auto" w:fill="FFFF99"/>
          <w:rtl/>
        </w:rPr>
        <w:t>מיום 16.2.2023</w:t>
      </w:r>
    </w:p>
    <w:p w:rsidR="00B81156" w:rsidRPr="0030443B" w:rsidRDefault="00B81156" w:rsidP="00B81156">
      <w:pPr>
        <w:pStyle w:val="P00"/>
        <w:spacing w:before="0"/>
        <w:ind w:left="0" w:right="1134"/>
        <w:rPr>
          <w:vanish/>
          <w:szCs w:val="20"/>
          <w:shd w:val="clear" w:color="auto" w:fill="FFFF99"/>
          <w:rtl/>
        </w:rPr>
      </w:pPr>
      <w:r w:rsidRPr="0030443B">
        <w:rPr>
          <w:rFonts w:hint="cs"/>
          <w:b/>
          <w:bCs/>
          <w:vanish/>
          <w:szCs w:val="20"/>
          <w:shd w:val="clear" w:color="auto" w:fill="FFFF99"/>
          <w:rtl/>
        </w:rPr>
        <w:t>צו (מס' 2) תשפ"ג-2023</w:t>
      </w:r>
    </w:p>
    <w:p w:rsidR="00B81156" w:rsidRPr="0030443B" w:rsidRDefault="00B81156" w:rsidP="00B81156">
      <w:pPr>
        <w:pStyle w:val="P00"/>
        <w:spacing w:before="0"/>
        <w:ind w:left="0" w:right="1134"/>
        <w:rPr>
          <w:vanish/>
          <w:szCs w:val="20"/>
          <w:shd w:val="clear" w:color="auto" w:fill="FFFF99"/>
          <w:rtl/>
        </w:rPr>
      </w:pPr>
      <w:hyperlink r:id="rId13" w:history="1">
        <w:r w:rsidRPr="0030443B">
          <w:rPr>
            <w:rStyle w:val="Hyperlink"/>
            <w:rFonts w:hint="cs"/>
            <w:vanish/>
            <w:szCs w:val="20"/>
            <w:shd w:val="clear" w:color="auto" w:fill="FFFF99"/>
            <w:rtl/>
          </w:rPr>
          <w:t>ק"ת תשפ"ג מס' 10552</w:t>
        </w:r>
      </w:hyperlink>
      <w:r w:rsidRPr="0030443B">
        <w:rPr>
          <w:rFonts w:hint="cs"/>
          <w:vanish/>
          <w:szCs w:val="20"/>
          <w:shd w:val="clear" w:color="auto" w:fill="FFFF99"/>
          <w:rtl/>
        </w:rPr>
        <w:t xml:space="preserve"> מיום 12.2.2023 עמ' 1020</w:t>
      </w:r>
    </w:p>
    <w:p w:rsidR="00B81156" w:rsidRPr="0030443B" w:rsidRDefault="00B81156" w:rsidP="00B81156">
      <w:pPr>
        <w:pStyle w:val="P00"/>
        <w:spacing w:before="0"/>
        <w:ind w:left="0" w:right="1134"/>
        <w:rPr>
          <w:vanish/>
          <w:szCs w:val="20"/>
          <w:shd w:val="clear" w:color="auto" w:fill="FFFF99"/>
          <w:rtl/>
        </w:rPr>
      </w:pPr>
      <w:r w:rsidRPr="0030443B">
        <w:rPr>
          <w:rFonts w:hint="cs"/>
          <w:b/>
          <w:bCs/>
          <w:vanish/>
          <w:szCs w:val="20"/>
          <w:shd w:val="clear" w:color="auto" w:fill="FFFF99"/>
          <w:rtl/>
        </w:rPr>
        <w:t>מחיקת הגדרת "אורח"</w:t>
      </w:r>
    </w:p>
    <w:p w:rsidR="00B81156" w:rsidRPr="0030443B" w:rsidRDefault="00B81156" w:rsidP="00B81156">
      <w:pPr>
        <w:pStyle w:val="P00"/>
        <w:ind w:left="0" w:right="1134"/>
        <w:rPr>
          <w:vanish/>
          <w:szCs w:val="20"/>
          <w:shd w:val="clear" w:color="auto" w:fill="FFFF99"/>
          <w:rtl/>
        </w:rPr>
      </w:pPr>
      <w:r w:rsidRPr="0030443B">
        <w:rPr>
          <w:rFonts w:hint="cs"/>
          <w:vanish/>
          <w:szCs w:val="20"/>
          <w:shd w:val="clear" w:color="auto" w:fill="FFFF99"/>
          <w:rtl/>
        </w:rPr>
        <w:t>הנוסח הקודם:</w:t>
      </w:r>
    </w:p>
    <w:p w:rsidR="00D63C46" w:rsidRPr="00D63C46" w:rsidRDefault="00B81156" w:rsidP="00B81156">
      <w:pPr>
        <w:pStyle w:val="P00"/>
        <w:spacing w:before="0"/>
        <w:ind w:left="0" w:right="1134"/>
        <w:rPr>
          <w:sz w:val="2"/>
          <w:szCs w:val="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 xml:space="preserve">"אורח"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מי שאינו דייר או שוהה קבוע במוסד רפואי, במוסד רווחה או במוסד בריאות, שאינו עובד המוסד, שאינו עובד זר המתגורר בדיור מוגן יחד עם דייר, שאינו מפקח מטעם משרד העבודה הרווחה והשירותים החברתיים או מטעם משרד הבריאות ושאינו נותן שירותים סדירים ומתוכננים למוסד;</w:t>
      </w:r>
      <w:bookmarkEnd w:id="4"/>
    </w:p>
    <w:p w:rsidR="00D8739D" w:rsidRDefault="00D8739D" w:rsidP="00D8739D">
      <w:pPr>
        <w:pStyle w:val="P00"/>
        <w:spacing w:before="72"/>
        <w:ind w:left="0" w:right="1134"/>
        <w:rPr>
          <w:sz w:val="26"/>
          <w:rtl/>
        </w:rPr>
      </w:pPr>
      <w:r>
        <w:rPr>
          <w:sz w:val="26"/>
          <w:rtl/>
          <w:lang w:eastAsia="en-US"/>
        </w:rPr>
        <w:pict>
          <v:shape id="_x0000_s2131" type="#_x0000_t202" style="position:absolute;left:0;text-align:left;margin-left:470.25pt;margin-top:9.85pt;width:1in;height:19.4pt;z-index:251638784" filled="f" stroked="f">
            <v:textbox inset="1mm,0,1mm,0">
              <w:txbxContent>
                <w:p w:rsidR="00D8739D" w:rsidRDefault="00D8739D" w:rsidP="00D8739D">
                  <w:pPr>
                    <w:spacing w:line="160" w:lineRule="exact"/>
                    <w:jc w:val="left"/>
                    <w:rPr>
                      <w:rFonts w:cs="Miriam"/>
                      <w:noProof/>
                      <w:sz w:val="18"/>
                      <w:szCs w:val="18"/>
                      <w:rtl/>
                    </w:rPr>
                  </w:pPr>
                  <w:r>
                    <w:rPr>
                      <w:rFonts w:cs="Miriam" w:hint="cs"/>
                      <w:sz w:val="18"/>
                      <w:szCs w:val="18"/>
                      <w:rtl/>
                    </w:rPr>
                    <w:t xml:space="preserve">צו (מס' 16) </w:t>
                  </w:r>
                  <w:r>
                    <w:rPr>
                      <w:rFonts w:cs="Miriam"/>
                      <w:sz w:val="18"/>
                      <w:szCs w:val="18"/>
                      <w:rtl/>
                    </w:rPr>
                    <w:br/>
                  </w:r>
                  <w:r>
                    <w:rPr>
                      <w:rFonts w:cs="Miriam" w:hint="cs"/>
                      <w:noProof/>
                      <w:sz w:val="18"/>
                      <w:szCs w:val="18"/>
                      <w:rtl/>
                    </w:rPr>
                    <w:t>תש"ף-2020</w:t>
                  </w:r>
                </w:p>
              </w:txbxContent>
            </v:textbox>
          </v:shape>
        </w:pict>
      </w:r>
      <w:r>
        <w:rPr>
          <w:sz w:val="26"/>
          <w:rtl/>
        </w:rPr>
        <w:tab/>
      </w:r>
      <w:r>
        <w:rPr>
          <w:rFonts w:hint="cs"/>
          <w:sz w:val="26"/>
          <w:rtl/>
        </w:rPr>
        <w:t xml:space="preserve">"אנשים הגרים באותו מקום" </w:t>
      </w:r>
      <w:r>
        <w:rPr>
          <w:sz w:val="26"/>
          <w:rtl/>
        </w:rPr>
        <w:t>–</w:t>
      </w:r>
      <w:r>
        <w:rPr>
          <w:rFonts w:hint="cs"/>
          <w:sz w:val="26"/>
          <w:rtl/>
        </w:rPr>
        <w:t xml:space="preserve"> בני אותו תא משפחתי או יחידים השוהים יחד במקום מגורים אחד;</w:t>
      </w:r>
    </w:p>
    <w:p w:rsidR="00D8739D" w:rsidRPr="0030443B" w:rsidRDefault="00D8739D" w:rsidP="00D8739D">
      <w:pPr>
        <w:pStyle w:val="P00"/>
        <w:spacing w:before="0"/>
        <w:ind w:left="0" w:right="1134"/>
        <w:rPr>
          <w:vanish/>
          <w:color w:val="FF0000"/>
          <w:szCs w:val="20"/>
          <w:shd w:val="clear" w:color="auto" w:fill="FFFF99"/>
          <w:rtl/>
        </w:rPr>
      </w:pPr>
      <w:bookmarkStart w:id="5" w:name="Rov53"/>
      <w:r w:rsidRPr="0030443B">
        <w:rPr>
          <w:rFonts w:hint="cs"/>
          <w:vanish/>
          <w:color w:val="FF0000"/>
          <w:szCs w:val="20"/>
          <w:shd w:val="clear" w:color="auto" w:fill="FFFF99"/>
          <w:rtl/>
        </w:rPr>
        <w:t>מיום 28.4.2020</w:t>
      </w:r>
    </w:p>
    <w:p w:rsidR="00D8739D" w:rsidRPr="0030443B" w:rsidRDefault="00D8739D" w:rsidP="00D8739D">
      <w:pPr>
        <w:pStyle w:val="P00"/>
        <w:spacing w:before="0"/>
        <w:ind w:left="0" w:right="1134"/>
        <w:rPr>
          <w:vanish/>
          <w:szCs w:val="20"/>
          <w:shd w:val="clear" w:color="auto" w:fill="FFFF99"/>
          <w:rtl/>
        </w:rPr>
      </w:pPr>
      <w:r w:rsidRPr="0030443B">
        <w:rPr>
          <w:rFonts w:hint="cs"/>
          <w:b/>
          <w:bCs/>
          <w:vanish/>
          <w:szCs w:val="20"/>
          <w:shd w:val="clear" w:color="auto" w:fill="FFFF99"/>
          <w:rtl/>
        </w:rPr>
        <w:t>צו (מס' 16) תש"ף-2020</w:t>
      </w:r>
    </w:p>
    <w:p w:rsidR="00D8739D" w:rsidRPr="0030443B" w:rsidRDefault="00D8739D" w:rsidP="00D8739D">
      <w:pPr>
        <w:pStyle w:val="P00"/>
        <w:spacing w:before="0"/>
        <w:ind w:left="0" w:right="1134"/>
        <w:rPr>
          <w:vanish/>
          <w:szCs w:val="20"/>
          <w:shd w:val="clear" w:color="auto" w:fill="FFFF99"/>
          <w:rtl/>
        </w:rPr>
      </w:pPr>
      <w:hyperlink r:id="rId14" w:history="1">
        <w:r w:rsidRPr="0030443B">
          <w:rPr>
            <w:rStyle w:val="Hyperlink"/>
            <w:rFonts w:hint="cs"/>
            <w:vanish/>
            <w:szCs w:val="20"/>
            <w:shd w:val="clear" w:color="auto" w:fill="FFFF99"/>
            <w:rtl/>
          </w:rPr>
          <w:t>ק"ת תש"ף מס' 8523</w:t>
        </w:r>
      </w:hyperlink>
      <w:r w:rsidRPr="0030443B">
        <w:rPr>
          <w:rFonts w:hint="cs"/>
          <w:vanish/>
          <w:szCs w:val="20"/>
          <w:shd w:val="clear" w:color="auto" w:fill="FFFF99"/>
          <w:rtl/>
        </w:rPr>
        <w:t xml:space="preserve"> מיום 28.4.2020 עמ' 1254</w:t>
      </w:r>
    </w:p>
    <w:p w:rsidR="00D8739D" w:rsidRPr="00D8739D" w:rsidRDefault="00D8739D" w:rsidP="00D8739D">
      <w:pPr>
        <w:pStyle w:val="P00"/>
        <w:spacing w:before="0"/>
        <w:ind w:left="0" w:right="1134"/>
        <w:rPr>
          <w:sz w:val="2"/>
          <w:szCs w:val="2"/>
          <w:shd w:val="clear" w:color="auto" w:fill="FFFF99"/>
          <w:rtl/>
        </w:rPr>
      </w:pPr>
      <w:r w:rsidRPr="0030443B">
        <w:rPr>
          <w:rFonts w:hint="cs"/>
          <w:b/>
          <w:bCs/>
          <w:vanish/>
          <w:szCs w:val="20"/>
          <w:shd w:val="clear" w:color="auto" w:fill="FFFF99"/>
          <w:rtl/>
        </w:rPr>
        <w:t>הוספת הגדרת "אנשים הגרים באותו מקום"</w:t>
      </w:r>
      <w:bookmarkEnd w:id="5"/>
    </w:p>
    <w:p w:rsidR="000E3F06" w:rsidRDefault="000E3F06" w:rsidP="000E3F06">
      <w:pPr>
        <w:pStyle w:val="P00"/>
        <w:spacing w:before="72"/>
        <w:ind w:left="0" w:right="1134"/>
        <w:rPr>
          <w:sz w:val="26"/>
          <w:rtl/>
        </w:rPr>
      </w:pPr>
      <w:r>
        <w:rPr>
          <w:sz w:val="26"/>
          <w:rtl/>
          <w:lang w:eastAsia="en-US"/>
        </w:rPr>
        <w:pict>
          <v:shape id="_x0000_s2341" type="#_x0000_t202" style="position:absolute;left:0;text-align:left;margin-left:470.25pt;margin-top:9.85pt;width:1in;height:19.4pt;z-index:251696128" filled="f" stroked="f">
            <v:textbox inset="1mm,0,1mm,0">
              <w:txbxContent>
                <w:p w:rsidR="000E3F06" w:rsidRDefault="000E3F06" w:rsidP="000E3F06">
                  <w:pPr>
                    <w:spacing w:line="160" w:lineRule="exact"/>
                    <w:jc w:val="left"/>
                    <w:rPr>
                      <w:rFonts w:cs="Miriam"/>
                      <w:noProof/>
                      <w:sz w:val="18"/>
                      <w:szCs w:val="18"/>
                      <w:rtl/>
                    </w:rPr>
                  </w:pPr>
                  <w:r>
                    <w:rPr>
                      <w:rFonts w:cs="Miriam" w:hint="cs"/>
                      <w:sz w:val="18"/>
                      <w:szCs w:val="18"/>
                      <w:rtl/>
                    </w:rPr>
                    <w:t xml:space="preserve">צו (מס' 16) </w:t>
                  </w:r>
                  <w:r>
                    <w:rPr>
                      <w:rFonts w:cs="Miriam" w:hint="cs"/>
                      <w:noProof/>
                      <w:sz w:val="18"/>
                      <w:szCs w:val="18"/>
                      <w:rtl/>
                    </w:rPr>
                    <w:t>תשפ"ב-2021</w:t>
                  </w:r>
                </w:p>
              </w:txbxContent>
            </v:textbox>
          </v:shape>
        </w:pict>
      </w:r>
      <w:r>
        <w:rPr>
          <w:sz w:val="26"/>
          <w:rtl/>
        </w:rPr>
        <w:tab/>
      </w:r>
      <w:r>
        <w:rPr>
          <w:rFonts w:hint="cs"/>
          <w:sz w:val="26"/>
          <w:rtl/>
        </w:rPr>
        <w:t>"</w:t>
      </w:r>
      <w:r w:rsidR="00A82C23">
        <w:rPr>
          <w:rFonts w:hint="cs"/>
          <w:sz w:val="26"/>
          <w:rtl/>
        </w:rPr>
        <w:t xml:space="preserve">הנחיות קליניות" </w:t>
      </w:r>
      <w:r w:rsidR="00A82C23">
        <w:rPr>
          <w:sz w:val="26"/>
          <w:rtl/>
        </w:rPr>
        <w:t>–</w:t>
      </w:r>
      <w:r w:rsidR="00A82C23">
        <w:rPr>
          <w:rFonts w:hint="cs"/>
          <w:sz w:val="26"/>
          <w:rtl/>
        </w:rPr>
        <w:t xml:space="preserve"> </w:t>
      </w:r>
      <w:r w:rsidR="00B360F5">
        <w:rPr>
          <w:rFonts w:hint="cs"/>
          <w:sz w:val="26"/>
          <w:rtl/>
        </w:rPr>
        <w:t>(פקעה)</w:t>
      </w:r>
      <w:r>
        <w:rPr>
          <w:rFonts w:hint="cs"/>
          <w:sz w:val="26"/>
          <w:rtl/>
        </w:rPr>
        <w:t>;</w:t>
      </w:r>
    </w:p>
    <w:p w:rsidR="000E3F06" w:rsidRPr="0030443B" w:rsidRDefault="000E3F06" w:rsidP="000E3F06">
      <w:pPr>
        <w:pStyle w:val="P00"/>
        <w:spacing w:before="0"/>
        <w:ind w:left="0" w:right="1134"/>
        <w:rPr>
          <w:vanish/>
          <w:color w:val="FF0000"/>
          <w:szCs w:val="20"/>
          <w:shd w:val="clear" w:color="auto" w:fill="FFFF99"/>
          <w:rtl/>
        </w:rPr>
      </w:pPr>
      <w:bookmarkStart w:id="6" w:name="Rov96"/>
      <w:r w:rsidRPr="0030443B">
        <w:rPr>
          <w:rFonts w:hint="cs"/>
          <w:vanish/>
          <w:color w:val="FF0000"/>
          <w:szCs w:val="20"/>
          <w:shd w:val="clear" w:color="auto" w:fill="FFFF99"/>
          <w:rtl/>
        </w:rPr>
        <w:t>מיום 19.12.2021 עד יום 2.1.2022</w:t>
      </w:r>
    </w:p>
    <w:p w:rsidR="000E3F06" w:rsidRPr="0030443B" w:rsidRDefault="000E3F06" w:rsidP="000E3F06">
      <w:pPr>
        <w:pStyle w:val="P00"/>
        <w:spacing w:before="0"/>
        <w:ind w:left="0" w:right="1134"/>
        <w:rPr>
          <w:vanish/>
          <w:szCs w:val="20"/>
          <w:shd w:val="clear" w:color="auto" w:fill="FFFF99"/>
          <w:rtl/>
        </w:rPr>
      </w:pPr>
      <w:r w:rsidRPr="0030443B">
        <w:rPr>
          <w:rFonts w:hint="cs"/>
          <w:b/>
          <w:bCs/>
          <w:vanish/>
          <w:szCs w:val="20"/>
          <w:shd w:val="clear" w:color="auto" w:fill="FFFF99"/>
          <w:rtl/>
        </w:rPr>
        <w:t>צו (מס' 16) תשפ"ב-2021</w:t>
      </w:r>
    </w:p>
    <w:p w:rsidR="000E3F06" w:rsidRPr="0030443B" w:rsidRDefault="000E3F06" w:rsidP="000E3F06">
      <w:pPr>
        <w:pStyle w:val="P00"/>
        <w:spacing w:before="0"/>
        <w:ind w:left="0" w:right="1134"/>
        <w:rPr>
          <w:vanish/>
          <w:szCs w:val="20"/>
          <w:shd w:val="clear" w:color="auto" w:fill="FFFF99"/>
          <w:rtl/>
        </w:rPr>
      </w:pPr>
      <w:hyperlink r:id="rId15" w:history="1">
        <w:r w:rsidRPr="0030443B">
          <w:rPr>
            <w:rStyle w:val="Hyperlink"/>
            <w:rFonts w:hint="cs"/>
            <w:vanish/>
            <w:szCs w:val="20"/>
            <w:shd w:val="clear" w:color="auto" w:fill="FFFF99"/>
            <w:rtl/>
          </w:rPr>
          <w:t>ק"ת תשפ"ב מס' 9810</w:t>
        </w:r>
      </w:hyperlink>
      <w:r w:rsidRPr="0030443B">
        <w:rPr>
          <w:rFonts w:hint="cs"/>
          <w:vanish/>
          <w:szCs w:val="20"/>
          <w:shd w:val="clear" w:color="auto" w:fill="FFFF99"/>
          <w:rtl/>
        </w:rPr>
        <w:t xml:space="preserve"> מיום 18.12.2021 עמ' 1166</w:t>
      </w:r>
    </w:p>
    <w:p w:rsidR="000E3F06" w:rsidRPr="0030443B" w:rsidRDefault="000E3F06" w:rsidP="00A82C23">
      <w:pPr>
        <w:pStyle w:val="P00"/>
        <w:spacing w:before="0"/>
        <w:ind w:left="0" w:right="1134"/>
        <w:rPr>
          <w:vanish/>
          <w:szCs w:val="20"/>
          <w:shd w:val="clear" w:color="auto" w:fill="FFFF99"/>
          <w:rtl/>
        </w:rPr>
      </w:pPr>
      <w:r w:rsidRPr="0030443B">
        <w:rPr>
          <w:rFonts w:hint="cs"/>
          <w:b/>
          <w:bCs/>
          <w:vanish/>
          <w:szCs w:val="20"/>
          <w:shd w:val="clear" w:color="auto" w:fill="FFFF99"/>
          <w:rtl/>
        </w:rPr>
        <w:t>הוספת הגדרת "</w:t>
      </w:r>
      <w:r w:rsidR="00A82C23" w:rsidRPr="0030443B">
        <w:rPr>
          <w:rFonts w:hint="cs"/>
          <w:b/>
          <w:bCs/>
          <w:vanish/>
          <w:szCs w:val="20"/>
          <w:shd w:val="clear" w:color="auto" w:fill="FFFF99"/>
          <w:rtl/>
        </w:rPr>
        <w:t>הנחיות קליניות</w:t>
      </w:r>
      <w:r w:rsidRPr="0030443B">
        <w:rPr>
          <w:rFonts w:hint="cs"/>
          <w:b/>
          <w:bCs/>
          <w:vanish/>
          <w:szCs w:val="20"/>
          <w:shd w:val="clear" w:color="auto" w:fill="FFFF99"/>
          <w:rtl/>
        </w:rPr>
        <w:t>"</w:t>
      </w:r>
    </w:p>
    <w:p w:rsidR="00B360F5" w:rsidRPr="0030443B" w:rsidRDefault="00B360F5" w:rsidP="00B360F5">
      <w:pPr>
        <w:pStyle w:val="P00"/>
        <w:ind w:left="0" w:right="1134"/>
        <w:rPr>
          <w:vanish/>
          <w:szCs w:val="20"/>
          <w:shd w:val="clear" w:color="auto" w:fill="FFFF99"/>
          <w:rtl/>
        </w:rPr>
      </w:pPr>
      <w:r w:rsidRPr="0030443B">
        <w:rPr>
          <w:rFonts w:hint="cs"/>
          <w:vanish/>
          <w:szCs w:val="20"/>
          <w:shd w:val="clear" w:color="auto" w:fill="FFFF99"/>
          <w:rtl/>
        </w:rPr>
        <w:t>הנוסח:</w:t>
      </w:r>
    </w:p>
    <w:p w:rsidR="00B360F5" w:rsidRPr="00B360F5" w:rsidRDefault="00B360F5" w:rsidP="00B360F5">
      <w:pPr>
        <w:pStyle w:val="P00"/>
        <w:spacing w:before="0"/>
        <w:ind w:left="0" w:right="1134"/>
        <w:rPr>
          <w:rStyle w:val="default"/>
          <w:rFonts w:cs="FrankRuehl"/>
          <w:sz w:val="2"/>
          <w:szCs w:val="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"הנחיות קליניות"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הנחיות קליניות של המנהל הכללי של משרד הבריאות, ראש שירותי בריאות הציבור במשרד הבריאות או סגנו לפי סעיף 20 לפקודה;</w:t>
      </w:r>
      <w:bookmarkEnd w:id="6"/>
    </w:p>
    <w:p w:rsidR="00C122DA" w:rsidRDefault="00C122DA" w:rsidP="00C122DA">
      <w:pPr>
        <w:pStyle w:val="P00"/>
        <w:spacing w:before="72"/>
        <w:ind w:left="0" w:right="1134"/>
        <w:rPr>
          <w:sz w:val="26"/>
          <w:rtl/>
        </w:rPr>
      </w:pPr>
      <w:r>
        <w:rPr>
          <w:sz w:val="26"/>
          <w:rtl/>
          <w:lang w:eastAsia="en-US"/>
        </w:rPr>
        <w:pict>
          <v:shape id="_x0000_s2113" type="#_x0000_t202" style="position:absolute;left:0;text-align:left;margin-left:470.25pt;margin-top:9.85pt;width:1in;height:50.7pt;z-index:251628544" filled="f" stroked="f">
            <v:textbox inset="1mm,0,1mm,0">
              <w:txbxContent>
                <w:p w:rsidR="00C122DA" w:rsidRDefault="00C122DA" w:rsidP="00C122DA">
                  <w:pPr>
                    <w:spacing w:line="160" w:lineRule="exact"/>
                    <w:jc w:val="left"/>
                    <w:rPr>
                      <w:rFonts w:cs="Miriam"/>
                      <w:noProof/>
                      <w:sz w:val="18"/>
                      <w:szCs w:val="18"/>
                      <w:rtl/>
                    </w:rPr>
                  </w:pPr>
                  <w:r>
                    <w:rPr>
                      <w:rFonts w:cs="Miriam" w:hint="cs"/>
                      <w:sz w:val="18"/>
                      <w:szCs w:val="18"/>
                      <w:rtl/>
                    </w:rPr>
                    <w:t>צו (מס' 1</w:t>
                  </w:r>
                  <w:r w:rsidR="004216B6">
                    <w:rPr>
                      <w:rFonts w:cs="Miriam" w:hint="cs"/>
                      <w:sz w:val="18"/>
                      <w:szCs w:val="18"/>
                      <w:rtl/>
                    </w:rPr>
                    <w:t>3</w:t>
                  </w:r>
                  <w:r>
                    <w:rPr>
                      <w:rFonts w:cs="Miriam" w:hint="cs"/>
                      <w:sz w:val="18"/>
                      <w:szCs w:val="18"/>
                      <w:rtl/>
                    </w:rPr>
                    <w:t xml:space="preserve">) </w:t>
                  </w:r>
                  <w:r>
                    <w:rPr>
                      <w:rFonts w:cs="Miriam"/>
                      <w:sz w:val="18"/>
                      <w:szCs w:val="18"/>
                      <w:rtl/>
                    </w:rPr>
                    <w:br/>
                  </w:r>
                  <w:r>
                    <w:rPr>
                      <w:rFonts w:cs="Miriam" w:hint="cs"/>
                      <w:sz w:val="18"/>
                      <w:szCs w:val="18"/>
                      <w:rtl/>
                    </w:rPr>
                    <w:t>תש"ף-2020</w:t>
                  </w:r>
                </w:p>
                <w:p w:rsidR="00536A23" w:rsidRDefault="00536A23" w:rsidP="00C122DA">
                  <w:pPr>
                    <w:spacing w:line="160" w:lineRule="exact"/>
                    <w:jc w:val="left"/>
                    <w:rPr>
                      <w:rFonts w:cs="Miriam"/>
                      <w:noProof/>
                      <w:sz w:val="18"/>
                      <w:szCs w:val="18"/>
                      <w:rtl/>
                    </w:rPr>
                  </w:pPr>
                  <w:r>
                    <w:rPr>
                      <w:rFonts w:cs="Miriam" w:hint="cs"/>
                      <w:noProof/>
                      <w:sz w:val="18"/>
                      <w:szCs w:val="18"/>
                      <w:rtl/>
                    </w:rPr>
                    <w:t xml:space="preserve">צו (מס' 14) </w:t>
                  </w:r>
                  <w:r>
                    <w:rPr>
                      <w:rFonts w:cs="Miriam"/>
                      <w:noProof/>
                      <w:sz w:val="18"/>
                      <w:szCs w:val="18"/>
                      <w:rtl/>
                    </w:rPr>
                    <w:br/>
                  </w:r>
                  <w:r>
                    <w:rPr>
                      <w:rFonts w:cs="Miriam" w:hint="cs"/>
                      <w:noProof/>
                      <w:sz w:val="18"/>
                      <w:szCs w:val="18"/>
                      <w:rtl/>
                    </w:rPr>
                    <w:t>תש"ף-2020</w:t>
                  </w:r>
                </w:p>
                <w:p w:rsidR="00FB3C66" w:rsidRDefault="00FB3C66" w:rsidP="00C122DA">
                  <w:pPr>
                    <w:spacing w:line="160" w:lineRule="exact"/>
                    <w:jc w:val="left"/>
                    <w:rPr>
                      <w:rFonts w:cs="Miriam"/>
                      <w:noProof/>
                      <w:sz w:val="18"/>
                      <w:szCs w:val="18"/>
                      <w:rtl/>
                    </w:rPr>
                  </w:pPr>
                  <w:r>
                    <w:rPr>
                      <w:rFonts w:cs="Miriam" w:hint="cs"/>
                      <w:noProof/>
                      <w:sz w:val="18"/>
                      <w:szCs w:val="18"/>
                      <w:rtl/>
                    </w:rPr>
                    <w:t xml:space="preserve">צו (מס' 15) </w:t>
                  </w:r>
                  <w:r>
                    <w:rPr>
                      <w:rFonts w:cs="Miriam"/>
                      <w:noProof/>
                      <w:sz w:val="18"/>
                      <w:szCs w:val="18"/>
                      <w:rtl/>
                    </w:rPr>
                    <w:br/>
                  </w:r>
                  <w:r>
                    <w:rPr>
                      <w:rFonts w:cs="Miriam" w:hint="cs"/>
                      <w:noProof/>
                      <w:sz w:val="18"/>
                      <w:szCs w:val="18"/>
                      <w:rtl/>
                    </w:rPr>
                    <w:t>תש"ף-2020</w:t>
                  </w:r>
                </w:p>
              </w:txbxContent>
            </v:textbox>
          </v:shape>
        </w:pict>
      </w:r>
      <w:r>
        <w:rPr>
          <w:sz w:val="26"/>
          <w:rtl/>
        </w:rPr>
        <w:tab/>
      </w:r>
      <w:r>
        <w:rPr>
          <w:rFonts w:hint="cs"/>
          <w:sz w:val="26"/>
          <w:rtl/>
        </w:rPr>
        <w:t>"</w:t>
      </w:r>
      <w:r w:rsidR="00FB3C66">
        <w:rPr>
          <w:rFonts w:hint="cs"/>
          <w:sz w:val="26"/>
          <w:rtl/>
        </w:rPr>
        <w:t>עטיית</w:t>
      </w:r>
      <w:r w:rsidR="004216B6">
        <w:rPr>
          <w:rFonts w:hint="cs"/>
          <w:sz w:val="26"/>
          <w:rtl/>
        </w:rPr>
        <w:t xml:space="preserve"> מסכה" </w:t>
      </w:r>
      <w:r w:rsidR="004216B6">
        <w:rPr>
          <w:sz w:val="26"/>
          <w:rtl/>
        </w:rPr>
        <w:t>–</w:t>
      </w:r>
      <w:r w:rsidR="004216B6">
        <w:rPr>
          <w:rFonts w:hint="cs"/>
          <w:sz w:val="26"/>
          <w:rtl/>
        </w:rPr>
        <w:t xml:space="preserve"> כיסוי הפה והאף בבד, במסכה המיועדת לכך, או במסכה ביתית</w:t>
      </w:r>
      <w:r w:rsidR="00266516">
        <w:rPr>
          <w:rFonts w:hint="cs"/>
          <w:sz w:val="26"/>
          <w:rtl/>
        </w:rPr>
        <w:t>, הצמודים לפנים</w:t>
      </w:r>
      <w:r w:rsidR="00536A23">
        <w:rPr>
          <w:rFonts w:hint="cs"/>
          <w:sz w:val="26"/>
          <w:rtl/>
        </w:rPr>
        <w:t xml:space="preserve"> </w:t>
      </w:r>
      <w:r w:rsidR="00536A23" w:rsidRPr="00536A23">
        <w:rPr>
          <w:rFonts w:hint="cs"/>
          <w:sz w:val="26"/>
          <w:rtl/>
        </w:rPr>
        <w:t>(בצו זה – מסכה)</w:t>
      </w:r>
      <w:r w:rsidR="004216B6">
        <w:rPr>
          <w:rFonts w:hint="cs"/>
          <w:sz w:val="26"/>
          <w:rtl/>
        </w:rPr>
        <w:t>, בהתאם להוראות המנהל</w:t>
      </w:r>
      <w:r>
        <w:rPr>
          <w:rFonts w:hint="cs"/>
          <w:sz w:val="26"/>
          <w:rtl/>
        </w:rPr>
        <w:t>;</w:t>
      </w:r>
    </w:p>
    <w:p w:rsidR="00536A23" w:rsidRPr="0030443B" w:rsidRDefault="00536A23" w:rsidP="00536A23">
      <w:pPr>
        <w:pStyle w:val="P00"/>
        <w:spacing w:before="0"/>
        <w:ind w:left="0" w:right="1134"/>
        <w:rPr>
          <w:rStyle w:val="default"/>
          <w:rFonts w:ascii="FrankRuehl" w:hAnsi="FrankRuehl" w:cs="FrankRuehl"/>
          <w:vanish/>
          <w:color w:val="FF0000"/>
          <w:szCs w:val="20"/>
          <w:shd w:val="clear" w:color="auto" w:fill="FFFF99"/>
          <w:rtl/>
        </w:rPr>
      </w:pPr>
      <w:bookmarkStart w:id="7" w:name="Rov50"/>
      <w:r w:rsidRPr="0030443B">
        <w:rPr>
          <w:rStyle w:val="default"/>
          <w:rFonts w:ascii="FrankRuehl" w:hAnsi="FrankRuehl" w:cs="FrankRuehl"/>
          <w:vanish/>
          <w:color w:val="FF0000"/>
          <w:szCs w:val="20"/>
          <w:shd w:val="clear" w:color="auto" w:fill="FFFF99"/>
          <w:rtl/>
        </w:rPr>
        <w:t>מיום 12.4.2020</w:t>
      </w:r>
    </w:p>
    <w:p w:rsidR="00536A23" w:rsidRPr="0030443B" w:rsidRDefault="00536A23" w:rsidP="00536A23">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b/>
          <w:bCs/>
          <w:vanish/>
          <w:szCs w:val="20"/>
          <w:shd w:val="clear" w:color="auto" w:fill="FFFF99"/>
          <w:rtl/>
        </w:rPr>
        <w:t>צו (מס' 13) תש"ף-2020</w:t>
      </w:r>
    </w:p>
    <w:p w:rsidR="00536A23" w:rsidRPr="0030443B" w:rsidRDefault="00536A23" w:rsidP="00536A23">
      <w:pPr>
        <w:pStyle w:val="P00"/>
        <w:spacing w:before="0"/>
        <w:ind w:left="0" w:right="1134"/>
        <w:rPr>
          <w:rStyle w:val="default"/>
          <w:rFonts w:ascii="FrankRuehl" w:hAnsi="FrankRuehl" w:cs="FrankRuehl"/>
          <w:vanish/>
          <w:szCs w:val="20"/>
          <w:shd w:val="clear" w:color="auto" w:fill="FFFF99"/>
          <w:rtl/>
        </w:rPr>
      </w:pPr>
      <w:hyperlink r:id="rId16" w:history="1">
        <w:r w:rsidRPr="0030443B">
          <w:rPr>
            <w:rStyle w:val="Hyperlink"/>
            <w:rFonts w:ascii="FrankRuehl" w:hAnsi="FrankRuehl"/>
            <w:vanish/>
            <w:szCs w:val="20"/>
            <w:shd w:val="clear" w:color="auto" w:fill="FFFF99"/>
            <w:rtl/>
          </w:rPr>
          <w:t>ק"ת תש"ף מס' 8469</w:t>
        </w:r>
      </w:hyperlink>
      <w:r w:rsidRPr="0030443B">
        <w:rPr>
          <w:rStyle w:val="default"/>
          <w:rFonts w:ascii="FrankRuehl" w:hAnsi="FrankRuehl" w:cs="FrankRuehl"/>
          <w:vanish/>
          <w:szCs w:val="20"/>
          <w:shd w:val="clear" w:color="auto" w:fill="FFFF99"/>
          <w:rtl/>
        </w:rPr>
        <w:t xml:space="preserve"> מיום 7.4.2020 עמ' 1056</w:t>
      </w:r>
    </w:p>
    <w:p w:rsidR="00536A23" w:rsidRPr="0030443B" w:rsidRDefault="00536A23" w:rsidP="00536A23">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b/>
          <w:bCs/>
          <w:vanish/>
          <w:szCs w:val="20"/>
          <w:shd w:val="clear" w:color="auto" w:fill="FFFF99"/>
          <w:rtl/>
        </w:rPr>
        <w:t>הוספת הגדרת "חבישת מסכה"</w:t>
      </w:r>
    </w:p>
    <w:p w:rsidR="00536A23" w:rsidRPr="0030443B" w:rsidRDefault="00536A23" w:rsidP="00536A23">
      <w:pPr>
        <w:pStyle w:val="P00"/>
        <w:spacing w:before="0"/>
        <w:ind w:left="0" w:right="1134"/>
        <w:rPr>
          <w:rStyle w:val="default"/>
          <w:rFonts w:ascii="FrankRuehl" w:hAnsi="FrankRuehl" w:cs="FrankRuehl"/>
          <w:vanish/>
          <w:szCs w:val="20"/>
          <w:shd w:val="clear" w:color="auto" w:fill="FFFF99"/>
          <w:rtl/>
        </w:rPr>
      </w:pPr>
    </w:p>
    <w:p w:rsidR="00536A23" w:rsidRPr="0030443B" w:rsidRDefault="00536A23" w:rsidP="00536A23">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19.4.2020</w:t>
      </w:r>
    </w:p>
    <w:p w:rsidR="00536A23" w:rsidRPr="0030443B" w:rsidRDefault="00536A23" w:rsidP="00536A23">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14) תש"ף-2020</w:t>
      </w:r>
    </w:p>
    <w:p w:rsidR="00536A23" w:rsidRPr="0030443B" w:rsidRDefault="00536A23" w:rsidP="00536A23">
      <w:pPr>
        <w:pStyle w:val="P00"/>
        <w:spacing w:before="0"/>
        <w:ind w:left="0" w:right="1134"/>
        <w:rPr>
          <w:rStyle w:val="default"/>
          <w:rFonts w:ascii="FrankRuehl" w:hAnsi="FrankRuehl" w:cs="FrankRuehl"/>
          <w:vanish/>
          <w:szCs w:val="20"/>
          <w:shd w:val="clear" w:color="auto" w:fill="FFFF99"/>
          <w:rtl/>
        </w:rPr>
      </w:pPr>
      <w:hyperlink r:id="rId17" w:history="1">
        <w:r w:rsidRPr="0030443B">
          <w:rPr>
            <w:rStyle w:val="Hyperlink"/>
            <w:rFonts w:ascii="FrankRuehl" w:hAnsi="FrankRuehl" w:hint="cs"/>
            <w:vanish/>
            <w:szCs w:val="20"/>
            <w:shd w:val="clear" w:color="auto" w:fill="FFFF99"/>
            <w:rtl/>
          </w:rPr>
          <w:t>ק"ת תש"ף מס' 8498</w:t>
        </w:r>
      </w:hyperlink>
      <w:r w:rsidRPr="0030443B">
        <w:rPr>
          <w:rStyle w:val="default"/>
          <w:rFonts w:ascii="FrankRuehl" w:hAnsi="FrankRuehl" w:cs="FrankRuehl" w:hint="cs"/>
          <w:vanish/>
          <w:szCs w:val="20"/>
          <w:shd w:val="clear" w:color="auto" w:fill="FFFF99"/>
          <w:rtl/>
        </w:rPr>
        <w:t xml:space="preserve"> מיום 19.4.2020 עמ' 1166</w:t>
      </w:r>
    </w:p>
    <w:p w:rsidR="00FB3C66" w:rsidRPr="0030443B" w:rsidRDefault="00FB3C66" w:rsidP="00FB3C66">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"חבישת מסכה"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כיסוי הפה והאף בבד, במסכה המיועדת לכך, או במסכה ביתית </w:t>
      </w:r>
      <w:r w:rsidRPr="0030443B">
        <w:rPr>
          <w:rStyle w:val="default"/>
          <w:rFonts w:cs="FrankRuehl" w:hint="cs"/>
          <w:vanish/>
          <w:sz w:val="16"/>
          <w:szCs w:val="22"/>
          <w:u w:val="single"/>
          <w:shd w:val="clear" w:color="auto" w:fill="FFFF99"/>
          <w:rtl/>
        </w:rPr>
        <w:t xml:space="preserve">(בצו זה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מסכה)</w:t>
      </w:r>
      <w:r w:rsidRPr="0030443B">
        <w:rPr>
          <w:rStyle w:val="default"/>
          <w:rFonts w:cs="FrankRuehl" w:hint="cs"/>
          <w:vanish/>
          <w:sz w:val="16"/>
          <w:szCs w:val="22"/>
          <w:shd w:val="clear" w:color="auto" w:fill="FFFF99"/>
          <w:rtl/>
        </w:rPr>
        <w:t>, בהתאם להוראות המנהל;</w:t>
      </w:r>
    </w:p>
    <w:p w:rsidR="00FB3C66" w:rsidRPr="0030443B" w:rsidRDefault="00FB3C66" w:rsidP="00536A23">
      <w:pPr>
        <w:pStyle w:val="P00"/>
        <w:spacing w:before="0"/>
        <w:ind w:left="0" w:right="1134"/>
        <w:rPr>
          <w:rStyle w:val="default"/>
          <w:rFonts w:ascii="FrankRuehl" w:hAnsi="FrankRuehl" w:cs="FrankRuehl"/>
          <w:vanish/>
          <w:szCs w:val="20"/>
          <w:shd w:val="clear" w:color="auto" w:fill="FFFF99"/>
          <w:rtl/>
        </w:rPr>
      </w:pPr>
    </w:p>
    <w:p w:rsidR="00FB3C66" w:rsidRPr="0030443B" w:rsidRDefault="00FB3C66" w:rsidP="00536A23">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27.4.2020</w:t>
      </w:r>
    </w:p>
    <w:p w:rsidR="00FB3C66" w:rsidRPr="0030443B" w:rsidRDefault="00FB3C66" w:rsidP="00536A23">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15) תש"ף-2020</w:t>
      </w:r>
    </w:p>
    <w:p w:rsidR="00FB3C66" w:rsidRPr="0030443B" w:rsidRDefault="00FB3C66" w:rsidP="00536A23">
      <w:pPr>
        <w:pStyle w:val="P00"/>
        <w:spacing w:before="0"/>
        <w:ind w:left="0" w:right="1134"/>
        <w:rPr>
          <w:rStyle w:val="default"/>
          <w:rFonts w:ascii="FrankRuehl" w:hAnsi="FrankRuehl" w:cs="FrankRuehl"/>
          <w:vanish/>
          <w:szCs w:val="20"/>
          <w:shd w:val="clear" w:color="auto" w:fill="FFFF99"/>
          <w:rtl/>
        </w:rPr>
      </w:pPr>
      <w:hyperlink r:id="rId18" w:history="1">
        <w:r w:rsidRPr="0030443B">
          <w:rPr>
            <w:rStyle w:val="Hyperlink"/>
            <w:rFonts w:ascii="FrankRuehl" w:hAnsi="FrankRuehl" w:hint="cs"/>
            <w:vanish/>
            <w:szCs w:val="20"/>
            <w:shd w:val="clear" w:color="auto" w:fill="FFFF99"/>
            <w:rtl/>
          </w:rPr>
          <w:t>ק"ת תש"ף מס' 8519</w:t>
        </w:r>
      </w:hyperlink>
      <w:r w:rsidRPr="0030443B">
        <w:rPr>
          <w:rStyle w:val="default"/>
          <w:rFonts w:ascii="FrankRuehl" w:hAnsi="FrankRuehl" w:cs="FrankRuehl" w:hint="cs"/>
          <w:vanish/>
          <w:szCs w:val="20"/>
          <w:shd w:val="clear" w:color="auto" w:fill="FFFF99"/>
          <w:rtl/>
        </w:rPr>
        <w:t xml:space="preserve"> מיום 26.4.2020 עמ' 1244</w:t>
      </w:r>
    </w:p>
    <w:p w:rsidR="00536A23" w:rsidRPr="00536A23" w:rsidRDefault="00536A23" w:rsidP="00536A23">
      <w:pPr>
        <w:pStyle w:val="P00"/>
        <w:ind w:left="0" w:right="1134"/>
        <w:rPr>
          <w:rStyle w:val="default"/>
          <w:rFonts w:cs="FrankRuehl"/>
          <w:sz w:val="2"/>
          <w:szCs w:val="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w:t>
      </w:r>
      <w:r w:rsidRPr="0030443B">
        <w:rPr>
          <w:rStyle w:val="default"/>
          <w:rFonts w:cs="FrankRuehl" w:hint="cs"/>
          <w:strike/>
          <w:vanish/>
          <w:sz w:val="16"/>
          <w:szCs w:val="22"/>
          <w:shd w:val="clear" w:color="auto" w:fill="FFFF99"/>
          <w:rtl/>
        </w:rPr>
        <w:t>חבישת מסכה</w:t>
      </w:r>
      <w:r w:rsidR="00FB3C66" w:rsidRPr="0030443B">
        <w:rPr>
          <w:rStyle w:val="default"/>
          <w:rFonts w:cs="FrankRuehl" w:hint="cs"/>
          <w:vanish/>
          <w:sz w:val="16"/>
          <w:szCs w:val="22"/>
          <w:shd w:val="clear" w:color="auto" w:fill="FFFF99"/>
          <w:rtl/>
        </w:rPr>
        <w:t xml:space="preserve"> </w:t>
      </w:r>
      <w:r w:rsidR="00FB3C66" w:rsidRPr="0030443B">
        <w:rPr>
          <w:rStyle w:val="default"/>
          <w:rFonts w:cs="FrankRuehl" w:hint="cs"/>
          <w:vanish/>
          <w:sz w:val="16"/>
          <w:szCs w:val="22"/>
          <w:u w:val="single"/>
          <w:shd w:val="clear" w:color="auto" w:fill="FFFF99"/>
          <w:rtl/>
        </w:rPr>
        <w:t>עטיית מסכה</w:t>
      </w:r>
      <w:r w:rsidRPr="0030443B">
        <w:rPr>
          <w:rStyle w:val="default"/>
          <w:rFonts w:cs="FrankRuehl" w:hint="cs"/>
          <w:vanish/>
          <w:sz w:val="16"/>
          <w:szCs w:val="22"/>
          <w:shd w:val="clear" w:color="auto" w:fill="FFFF99"/>
          <w:rtl/>
        </w:rPr>
        <w:t xml:space="preserve">"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כיסוי הפה והאף בבד, במסכה המיועדת לכך, או </w:t>
      </w:r>
      <w:r w:rsidRPr="0030443B">
        <w:rPr>
          <w:rStyle w:val="default"/>
          <w:rFonts w:cs="FrankRuehl" w:hint="cs"/>
          <w:strike/>
          <w:vanish/>
          <w:sz w:val="16"/>
          <w:szCs w:val="22"/>
          <w:shd w:val="clear" w:color="auto" w:fill="FFFF99"/>
          <w:rtl/>
        </w:rPr>
        <w:t>במסכה ביתית</w:t>
      </w:r>
      <w:r w:rsidR="00FB3C66" w:rsidRPr="0030443B">
        <w:rPr>
          <w:rStyle w:val="default"/>
          <w:rFonts w:cs="FrankRuehl" w:hint="cs"/>
          <w:vanish/>
          <w:sz w:val="16"/>
          <w:szCs w:val="22"/>
          <w:shd w:val="clear" w:color="auto" w:fill="FFFF99"/>
          <w:rtl/>
        </w:rPr>
        <w:t xml:space="preserve"> </w:t>
      </w:r>
      <w:r w:rsidR="00FB3C66" w:rsidRPr="0030443B">
        <w:rPr>
          <w:rStyle w:val="default"/>
          <w:rFonts w:cs="FrankRuehl" w:hint="cs"/>
          <w:vanish/>
          <w:sz w:val="16"/>
          <w:szCs w:val="22"/>
          <w:u w:val="single"/>
          <w:shd w:val="clear" w:color="auto" w:fill="FFFF99"/>
          <w:rtl/>
        </w:rPr>
        <w:t>במסכה ביתית, הצמודים לפנים</w:t>
      </w:r>
      <w:r w:rsidRPr="0030443B">
        <w:rPr>
          <w:rStyle w:val="default"/>
          <w:rFonts w:cs="FrankRuehl" w:hint="cs"/>
          <w:vanish/>
          <w:sz w:val="16"/>
          <w:szCs w:val="22"/>
          <w:shd w:val="clear" w:color="auto" w:fill="FFFF99"/>
          <w:rtl/>
        </w:rPr>
        <w:t xml:space="preserve"> (בצו זה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מסכה), בהתאם להוראות המנהל;</w:t>
      </w:r>
      <w:bookmarkEnd w:id="7"/>
    </w:p>
    <w:p w:rsidR="00FB3C66" w:rsidRDefault="00FB3C66" w:rsidP="0030360E">
      <w:pPr>
        <w:pStyle w:val="P00"/>
        <w:spacing w:before="72"/>
        <w:ind w:left="0" w:right="1134"/>
        <w:rPr>
          <w:sz w:val="26"/>
          <w:rtl/>
        </w:rPr>
      </w:pPr>
    </w:p>
    <w:p w:rsidR="00810DDE" w:rsidRPr="00810DDE" w:rsidRDefault="0030360E" w:rsidP="00810DDE">
      <w:pPr>
        <w:pStyle w:val="P00"/>
        <w:spacing w:before="72"/>
        <w:ind w:left="0" w:right="1134"/>
        <w:rPr>
          <w:rStyle w:val="default"/>
          <w:rFonts w:cs="FrankRuehl"/>
          <w:rtl/>
        </w:rPr>
      </w:pPr>
      <w:r w:rsidRPr="00810DDE">
        <w:rPr>
          <w:rStyle w:val="default"/>
          <w:rFonts w:cs="FrankRuehl"/>
          <w:rtl/>
        </w:rPr>
        <w:pict>
          <v:shape id="_x0000_s2055" type="#_x0000_t202" style="position:absolute;left:0;text-align:left;margin-left:470.25pt;margin-top:9.85pt;width:1in;height:19.15pt;z-index:251593728" filled="f" stroked="f">
            <v:textbox inset="1mm,0,1mm,0">
              <w:txbxContent>
                <w:p w:rsidR="0030360E" w:rsidRDefault="0030360E" w:rsidP="0030360E">
                  <w:pPr>
                    <w:spacing w:line="160" w:lineRule="exact"/>
                    <w:jc w:val="left"/>
                    <w:rPr>
                      <w:rFonts w:cs="Miriam"/>
                      <w:noProof/>
                      <w:sz w:val="18"/>
                      <w:szCs w:val="18"/>
                      <w:rtl/>
                    </w:rPr>
                  </w:pPr>
                  <w:r>
                    <w:rPr>
                      <w:rFonts w:cs="Miriam" w:hint="cs"/>
                      <w:sz w:val="18"/>
                      <w:szCs w:val="18"/>
                      <w:rtl/>
                    </w:rPr>
                    <w:t xml:space="preserve">צו </w:t>
                  </w:r>
                  <w:r w:rsidR="00C35AC0">
                    <w:rPr>
                      <w:rFonts w:cs="Miriam" w:hint="cs"/>
                      <w:sz w:val="18"/>
                      <w:szCs w:val="18"/>
                      <w:rtl/>
                    </w:rPr>
                    <w:t xml:space="preserve">(מס' 8) </w:t>
                  </w:r>
                  <w:r w:rsidR="00C35AC0">
                    <w:rPr>
                      <w:rFonts w:cs="Miriam"/>
                      <w:sz w:val="18"/>
                      <w:szCs w:val="18"/>
                      <w:rtl/>
                    </w:rPr>
                    <w:br/>
                  </w:r>
                  <w:r>
                    <w:rPr>
                      <w:rFonts w:cs="Miriam" w:hint="cs"/>
                      <w:sz w:val="18"/>
                      <w:szCs w:val="18"/>
                      <w:rtl/>
                    </w:rPr>
                    <w:t>תש"ף-2020</w:t>
                  </w:r>
                </w:p>
              </w:txbxContent>
            </v:textbox>
          </v:shape>
        </w:pict>
      </w:r>
      <w:r w:rsidRPr="00810DDE">
        <w:rPr>
          <w:rStyle w:val="default"/>
          <w:rFonts w:cs="FrankRuehl"/>
          <w:rtl/>
        </w:rPr>
        <w:tab/>
        <w:t>"</w:t>
      </w:r>
      <w:r w:rsidR="00A024D1">
        <w:rPr>
          <w:rStyle w:val="default"/>
          <w:rFonts w:cs="FrankRuehl" w:hint="cs"/>
          <w:rtl/>
        </w:rPr>
        <w:t xml:space="preserve">חוזר" </w:t>
      </w:r>
      <w:r w:rsidR="00A024D1">
        <w:rPr>
          <w:rStyle w:val="default"/>
          <w:rFonts w:cs="FrankRuehl"/>
          <w:rtl/>
        </w:rPr>
        <w:t>–</w:t>
      </w:r>
      <w:r w:rsidR="00A024D1">
        <w:rPr>
          <w:rStyle w:val="default"/>
          <w:rFonts w:cs="FrankRuehl" w:hint="cs"/>
          <w:rtl/>
        </w:rPr>
        <w:t xml:space="preserve"> מי שהגיע לישראל</w:t>
      </w:r>
      <w:r w:rsidR="00C35AC0">
        <w:rPr>
          <w:rStyle w:val="default"/>
          <w:rFonts w:cs="FrankRuehl" w:hint="cs"/>
          <w:rtl/>
        </w:rPr>
        <w:t xml:space="preserve"> מחוצה לה</w:t>
      </w:r>
      <w:r w:rsidR="00A024D1">
        <w:rPr>
          <w:rStyle w:val="default"/>
          <w:rFonts w:cs="FrankRuehl" w:hint="cs"/>
          <w:rtl/>
        </w:rPr>
        <w:t xml:space="preserve">, </w:t>
      </w:r>
      <w:r w:rsidR="00C35AC0">
        <w:rPr>
          <w:rStyle w:val="default"/>
          <w:rFonts w:cs="FrankRuehl" w:hint="cs"/>
          <w:rtl/>
        </w:rPr>
        <w:t xml:space="preserve">למעט </w:t>
      </w:r>
      <w:r w:rsidR="009F6A19" w:rsidRPr="009F6A19">
        <w:rPr>
          <w:rStyle w:val="default"/>
          <w:rFonts w:cs="FrankRuehl" w:hint="cs"/>
          <w:rtl/>
        </w:rPr>
        <w:t>מי שהגיע מיהודה והשומרון או מחבל עזה ולא היה במדינה אחרת במהלך 14 הימים האחרונים שלפני הגעתו לישראל;</w:t>
      </w:r>
    </w:p>
    <w:p w:rsidR="006E38EC" w:rsidRPr="0030443B" w:rsidRDefault="006E38EC" w:rsidP="006E38EC">
      <w:pPr>
        <w:pStyle w:val="P00"/>
        <w:spacing w:before="0"/>
        <w:ind w:left="0" w:right="1134"/>
        <w:rPr>
          <w:rStyle w:val="default"/>
          <w:rFonts w:cs="FrankRuehl"/>
          <w:vanish/>
          <w:color w:val="FF0000"/>
          <w:szCs w:val="20"/>
          <w:shd w:val="clear" w:color="auto" w:fill="FFFF99"/>
          <w:rtl/>
        </w:rPr>
      </w:pPr>
      <w:bookmarkStart w:id="8" w:name="Rov59"/>
      <w:r w:rsidRPr="0030443B">
        <w:rPr>
          <w:rStyle w:val="default"/>
          <w:rFonts w:cs="FrankRuehl" w:hint="cs"/>
          <w:vanish/>
          <w:color w:val="FF0000"/>
          <w:szCs w:val="20"/>
          <w:shd w:val="clear" w:color="auto" w:fill="FFFF99"/>
          <w:rtl/>
        </w:rPr>
        <w:t>מיום 16.2.2020</w:t>
      </w:r>
    </w:p>
    <w:p w:rsidR="006E38EC" w:rsidRPr="0030443B" w:rsidRDefault="006E38EC" w:rsidP="006E38EC">
      <w:pPr>
        <w:pStyle w:val="P00"/>
        <w:spacing w:before="0"/>
        <w:ind w:left="0" w:right="1134"/>
        <w:rPr>
          <w:rStyle w:val="default"/>
          <w:rFonts w:cs="FrankRuehl"/>
          <w:vanish/>
          <w:szCs w:val="20"/>
          <w:shd w:val="clear" w:color="auto" w:fill="FFFF99"/>
          <w:rtl/>
        </w:rPr>
      </w:pPr>
      <w:r w:rsidRPr="0030443B">
        <w:rPr>
          <w:rStyle w:val="default"/>
          <w:rFonts w:cs="FrankRuehl" w:hint="cs"/>
          <w:b/>
          <w:bCs/>
          <w:vanish/>
          <w:szCs w:val="20"/>
          <w:shd w:val="clear" w:color="auto" w:fill="FFFF99"/>
          <w:rtl/>
        </w:rPr>
        <w:t>צו תש"ף-2020</w:t>
      </w:r>
    </w:p>
    <w:p w:rsidR="006E38EC" w:rsidRPr="0030443B" w:rsidRDefault="006E38EC" w:rsidP="006E38EC">
      <w:pPr>
        <w:pStyle w:val="P00"/>
        <w:spacing w:before="0"/>
        <w:ind w:left="0" w:right="1134"/>
        <w:rPr>
          <w:rStyle w:val="default"/>
          <w:rFonts w:cs="FrankRuehl"/>
          <w:vanish/>
          <w:szCs w:val="20"/>
          <w:shd w:val="clear" w:color="auto" w:fill="FFFF99"/>
          <w:rtl/>
        </w:rPr>
      </w:pPr>
      <w:hyperlink r:id="rId19" w:history="1">
        <w:r w:rsidRPr="0030443B">
          <w:rPr>
            <w:rStyle w:val="Hyperlink"/>
            <w:rFonts w:hint="cs"/>
            <w:vanish/>
            <w:szCs w:val="20"/>
            <w:shd w:val="clear" w:color="auto" w:fill="FFFF99"/>
            <w:rtl/>
          </w:rPr>
          <w:t>ק"ת תש"ף מס' 8354</w:t>
        </w:r>
      </w:hyperlink>
      <w:r w:rsidRPr="0030443B">
        <w:rPr>
          <w:rStyle w:val="default"/>
          <w:rFonts w:cs="FrankRuehl" w:hint="cs"/>
          <w:vanish/>
          <w:szCs w:val="20"/>
          <w:shd w:val="clear" w:color="auto" w:fill="FFFF99"/>
          <w:rtl/>
        </w:rPr>
        <w:t xml:space="preserve"> מיום 17.2.2020 עמ' 640</w:t>
      </w:r>
    </w:p>
    <w:p w:rsidR="006E38EC" w:rsidRPr="0030443B" w:rsidRDefault="006E38EC" w:rsidP="006E38EC">
      <w:pPr>
        <w:pStyle w:val="P00"/>
        <w:ind w:left="0" w:right="1134"/>
        <w:rPr>
          <w:rStyle w:val="default"/>
          <w:rFonts w:cs="FrankRuehl"/>
          <w:vanish/>
          <w:sz w:val="16"/>
          <w:szCs w:val="22"/>
          <w:u w:val="single"/>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"חוזר"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מי שהגיע לישראל, לרבות דרך מדינה אחרת, לאחר שהיה </w:t>
      </w:r>
      <w:r w:rsidRPr="0030443B">
        <w:rPr>
          <w:rStyle w:val="default"/>
          <w:rFonts w:cs="FrankRuehl" w:hint="cs"/>
          <w:strike/>
          <w:vanish/>
          <w:sz w:val="16"/>
          <w:szCs w:val="22"/>
          <w:shd w:val="clear" w:color="auto" w:fill="FFFF99"/>
          <w:rtl/>
        </w:rPr>
        <w:t>בסין</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באחד מהיעדים</w:t>
      </w:r>
      <w:r w:rsidRPr="0030443B">
        <w:rPr>
          <w:rStyle w:val="default"/>
          <w:rFonts w:cs="FrankRuehl" w:hint="cs"/>
          <w:vanish/>
          <w:sz w:val="16"/>
          <w:szCs w:val="22"/>
          <w:shd w:val="clear" w:color="auto" w:fill="FFFF99"/>
          <w:rtl/>
        </w:rPr>
        <w:t xml:space="preserve"> במהלך 14 הימים האחרונים לפני הגעתו לישראל; </w:t>
      </w:r>
      <w:r w:rsidRPr="0030443B">
        <w:rPr>
          <w:rStyle w:val="default"/>
          <w:rFonts w:cs="FrankRuehl" w:hint="cs"/>
          <w:vanish/>
          <w:sz w:val="16"/>
          <w:szCs w:val="22"/>
          <w:u w:val="single"/>
          <w:shd w:val="clear" w:color="auto" w:fill="FFFF99"/>
          <w:rtl/>
        </w:rPr>
        <w:t xml:space="preserve">לעניין זה, "דרך מדינה אחרת"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למעט שהייה בשדה התעופה בלבד של אותה מדינה, מלבד סין;</w:t>
      </w:r>
    </w:p>
    <w:p w:rsidR="006E38EC" w:rsidRPr="0030443B" w:rsidRDefault="006E38EC" w:rsidP="006E38EC">
      <w:pPr>
        <w:pStyle w:val="P00"/>
        <w:spacing w:before="0"/>
        <w:ind w:left="0" w:right="1134"/>
        <w:rPr>
          <w:rStyle w:val="default"/>
          <w:rFonts w:cs="FrankRuehl"/>
          <w:vanish/>
          <w:szCs w:val="20"/>
          <w:shd w:val="clear" w:color="auto" w:fill="FFFF99"/>
          <w:rtl/>
        </w:rPr>
      </w:pPr>
    </w:p>
    <w:p w:rsidR="006E38EC" w:rsidRPr="0030443B" w:rsidRDefault="006E38EC" w:rsidP="006E38EC">
      <w:pPr>
        <w:pStyle w:val="P00"/>
        <w:spacing w:before="0"/>
        <w:ind w:left="0" w:right="1134"/>
        <w:rPr>
          <w:rStyle w:val="default"/>
          <w:rFonts w:cs="FrankRuehl"/>
          <w:vanish/>
          <w:color w:val="FF0000"/>
          <w:szCs w:val="20"/>
          <w:shd w:val="clear" w:color="auto" w:fill="FFFF99"/>
          <w:rtl/>
        </w:rPr>
      </w:pPr>
      <w:r w:rsidRPr="0030443B">
        <w:rPr>
          <w:rStyle w:val="default"/>
          <w:rFonts w:cs="FrankRuehl" w:hint="cs"/>
          <w:vanish/>
          <w:color w:val="FF0000"/>
          <w:szCs w:val="20"/>
          <w:shd w:val="clear" w:color="auto" w:fill="FFFF99"/>
          <w:rtl/>
        </w:rPr>
        <w:t>מיום 27.2.2020</w:t>
      </w:r>
    </w:p>
    <w:p w:rsidR="006E38EC" w:rsidRPr="0030443B" w:rsidRDefault="006E38EC" w:rsidP="006E38EC">
      <w:pPr>
        <w:pStyle w:val="P00"/>
        <w:spacing w:before="0"/>
        <w:ind w:left="0" w:right="1134"/>
        <w:rPr>
          <w:rStyle w:val="default"/>
          <w:rFonts w:cs="FrankRuehl"/>
          <w:vanish/>
          <w:szCs w:val="20"/>
          <w:shd w:val="clear" w:color="auto" w:fill="FFFF99"/>
          <w:rtl/>
        </w:rPr>
      </w:pPr>
      <w:r w:rsidRPr="0030443B">
        <w:rPr>
          <w:rStyle w:val="default"/>
          <w:rFonts w:cs="FrankRuehl" w:hint="cs"/>
          <w:b/>
          <w:bCs/>
          <w:vanish/>
          <w:szCs w:val="20"/>
          <w:shd w:val="clear" w:color="auto" w:fill="FFFF99"/>
          <w:rtl/>
        </w:rPr>
        <w:t>צו (מס' 4) תש"ף-2020</w:t>
      </w:r>
    </w:p>
    <w:p w:rsidR="006E38EC" w:rsidRPr="0030443B" w:rsidRDefault="006E38EC" w:rsidP="006E38EC">
      <w:pPr>
        <w:pStyle w:val="P00"/>
        <w:spacing w:before="0"/>
        <w:ind w:left="0" w:right="1134"/>
        <w:rPr>
          <w:rStyle w:val="default"/>
          <w:rFonts w:cs="FrankRuehl"/>
          <w:vanish/>
          <w:szCs w:val="20"/>
          <w:shd w:val="clear" w:color="auto" w:fill="FFFF99"/>
          <w:rtl/>
        </w:rPr>
      </w:pPr>
      <w:hyperlink r:id="rId20" w:history="1">
        <w:r w:rsidRPr="0030443B">
          <w:rPr>
            <w:rStyle w:val="Hyperlink"/>
            <w:rFonts w:hint="cs"/>
            <w:vanish/>
            <w:szCs w:val="20"/>
            <w:shd w:val="clear" w:color="auto" w:fill="FFFF99"/>
            <w:rtl/>
          </w:rPr>
          <w:t>ק"ת תש"ף מס' 8365</w:t>
        </w:r>
      </w:hyperlink>
      <w:r w:rsidRPr="0030443B">
        <w:rPr>
          <w:rStyle w:val="default"/>
          <w:rFonts w:cs="FrankRuehl" w:hint="cs"/>
          <w:vanish/>
          <w:szCs w:val="20"/>
          <w:shd w:val="clear" w:color="auto" w:fill="FFFF99"/>
          <w:rtl/>
        </w:rPr>
        <w:t xml:space="preserve"> מיום 27.2.2020 עמ' 686</w:t>
      </w:r>
    </w:p>
    <w:p w:rsidR="006E38EC" w:rsidRPr="0030443B" w:rsidRDefault="006E38EC" w:rsidP="006E38EC">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"חוזר"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מי שהגיע לישראל, לרבות דרך מדינה אחרת, לאחר שהיה באחד מהיעדים במהלך 14 הימים האחרונים לפני הגעתו לישראל; לעניין זה, "דרך מדינה אחרת"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למעט שהייה בשדה התעופה בלבד של אותה מדינה, מלבד סין </w:t>
      </w:r>
      <w:r w:rsidRPr="0030443B">
        <w:rPr>
          <w:rStyle w:val="default"/>
          <w:rFonts w:cs="FrankRuehl" w:hint="cs"/>
          <w:vanish/>
          <w:sz w:val="16"/>
          <w:szCs w:val="22"/>
          <w:u w:val="single"/>
          <w:shd w:val="clear" w:color="auto" w:fill="FFFF99"/>
          <w:rtl/>
        </w:rPr>
        <w:t>ודרום קוריאה</w:t>
      </w:r>
      <w:r w:rsidRPr="0030443B">
        <w:rPr>
          <w:rStyle w:val="default"/>
          <w:rFonts w:cs="FrankRuehl" w:hint="cs"/>
          <w:vanish/>
          <w:sz w:val="16"/>
          <w:szCs w:val="22"/>
          <w:shd w:val="clear" w:color="auto" w:fill="FFFF99"/>
          <w:rtl/>
        </w:rPr>
        <w:t>;</w:t>
      </w:r>
    </w:p>
    <w:p w:rsidR="006E38EC" w:rsidRPr="0030443B" w:rsidRDefault="006E38EC" w:rsidP="006E38EC">
      <w:pPr>
        <w:pStyle w:val="P00"/>
        <w:spacing w:before="0"/>
        <w:ind w:left="0" w:right="1134"/>
        <w:rPr>
          <w:rStyle w:val="default"/>
          <w:rFonts w:cs="FrankRuehl"/>
          <w:vanish/>
          <w:szCs w:val="20"/>
          <w:shd w:val="clear" w:color="auto" w:fill="FFFF99"/>
          <w:rtl/>
        </w:rPr>
      </w:pPr>
    </w:p>
    <w:p w:rsidR="006E38EC" w:rsidRPr="0030443B" w:rsidRDefault="006E38EC" w:rsidP="006E38EC">
      <w:pPr>
        <w:pStyle w:val="P00"/>
        <w:spacing w:before="0"/>
        <w:ind w:left="0" w:right="1134"/>
        <w:rPr>
          <w:rStyle w:val="default"/>
          <w:rFonts w:cs="FrankRuehl"/>
          <w:vanish/>
          <w:color w:val="FF0000"/>
          <w:szCs w:val="20"/>
          <w:shd w:val="clear" w:color="auto" w:fill="FFFF99"/>
          <w:rtl/>
        </w:rPr>
      </w:pPr>
      <w:r w:rsidRPr="0030443B">
        <w:rPr>
          <w:rStyle w:val="default"/>
          <w:rFonts w:cs="FrankRuehl" w:hint="cs"/>
          <w:vanish/>
          <w:color w:val="FF0000"/>
          <w:szCs w:val="20"/>
          <w:shd w:val="clear" w:color="auto" w:fill="FFFF99"/>
          <w:rtl/>
        </w:rPr>
        <w:t>מיום 1.3.2020</w:t>
      </w:r>
    </w:p>
    <w:p w:rsidR="006E38EC" w:rsidRPr="0030443B" w:rsidRDefault="006E38EC" w:rsidP="006E38EC">
      <w:pPr>
        <w:pStyle w:val="P00"/>
        <w:spacing w:before="0"/>
        <w:ind w:left="0" w:right="1134"/>
        <w:rPr>
          <w:rStyle w:val="default"/>
          <w:rFonts w:cs="FrankRuehl"/>
          <w:vanish/>
          <w:szCs w:val="20"/>
          <w:shd w:val="clear" w:color="auto" w:fill="FFFF99"/>
          <w:rtl/>
        </w:rPr>
      </w:pPr>
      <w:r w:rsidRPr="0030443B">
        <w:rPr>
          <w:rStyle w:val="default"/>
          <w:rFonts w:cs="FrankRuehl" w:hint="cs"/>
          <w:b/>
          <w:bCs/>
          <w:vanish/>
          <w:szCs w:val="20"/>
          <w:shd w:val="clear" w:color="auto" w:fill="FFFF99"/>
          <w:rtl/>
        </w:rPr>
        <w:t>צו (מס' 5) תש"ף-2020</w:t>
      </w:r>
    </w:p>
    <w:p w:rsidR="006E38EC" w:rsidRPr="0030443B" w:rsidRDefault="006E38EC" w:rsidP="006E38EC">
      <w:pPr>
        <w:pStyle w:val="P00"/>
        <w:spacing w:before="0"/>
        <w:ind w:left="0" w:right="1134"/>
        <w:rPr>
          <w:rStyle w:val="default"/>
          <w:rFonts w:cs="FrankRuehl"/>
          <w:vanish/>
          <w:szCs w:val="20"/>
          <w:shd w:val="clear" w:color="auto" w:fill="FFFF99"/>
          <w:rtl/>
        </w:rPr>
      </w:pPr>
      <w:hyperlink r:id="rId21" w:history="1">
        <w:r w:rsidRPr="0030443B">
          <w:rPr>
            <w:rStyle w:val="Hyperlink"/>
            <w:rFonts w:hint="cs"/>
            <w:vanish/>
            <w:szCs w:val="20"/>
            <w:shd w:val="clear" w:color="auto" w:fill="FFFF99"/>
            <w:rtl/>
          </w:rPr>
          <w:t>ק"ת תש"ף מס' 8366</w:t>
        </w:r>
      </w:hyperlink>
      <w:r w:rsidRPr="0030443B">
        <w:rPr>
          <w:rStyle w:val="default"/>
          <w:rFonts w:cs="FrankRuehl" w:hint="cs"/>
          <w:vanish/>
          <w:szCs w:val="20"/>
          <w:shd w:val="clear" w:color="auto" w:fill="FFFF99"/>
          <w:rtl/>
        </w:rPr>
        <w:t xml:space="preserve"> מיום 1.3.2020 עמ' 688</w:t>
      </w:r>
    </w:p>
    <w:p w:rsidR="006C5183" w:rsidRPr="0030443B" w:rsidRDefault="006C5183" w:rsidP="006C5183">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"חוזר"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מי שהגיע לישראל, לרבות דרך מדינה אחרת, לאחר שהיה באחד מהיעדים במהלך 14 הימים האחרונים לפני הגעתו לישראל; לעניין זה, "דרך מדינה אחרת"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למעט שהייה בשדה התעופה בלבד של אותה מדינה, מלבד סין </w:t>
      </w:r>
      <w:r w:rsidRPr="0030443B">
        <w:rPr>
          <w:rStyle w:val="default"/>
          <w:rFonts w:cs="FrankRuehl" w:hint="cs"/>
          <w:strike/>
          <w:vanish/>
          <w:sz w:val="16"/>
          <w:szCs w:val="22"/>
          <w:shd w:val="clear" w:color="auto" w:fill="FFFF99"/>
          <w:rtl/>
        </w:rPr>
        <w:t>ודרום קוריאה</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דרום קוריאה ואיטליה</w:t>
      </w:r>
      <w:r w:rsidRPr="0030443B">
        <w:rPr>
          <w:rStyle w:val="default"/>
          <w:rFonts w:cs="FrankRuehl" w:hint="cs"/>
          <w:vanish/>
          <w:sz w:val="16"/>
          <w:szCs w:val="22"/>
          <w:shd w:val="clear" w:color="auto" w:fill="FFFF99"/>
          <w:rtl/>
        </w:rPr>
        <w:t>;</w:t>
      </w:r>
    </w:p>
    <w:p w:rsidR="006C5183" w:rsidRPr="0030443B" w:rsidRDefault="006C5183" w:rsidP="006E38EC">
      <w:pPr>
        <w:pStyle w:val="P00"/>
        <w:spacing w:before="0"/>
        <w:ind w:left="0" w:right="1134"/>
        <w:rPr>
          <w:rStyle w:val="default"/>
          <w:rFonts w:ascii="FrankRuehl" w:hAnsi="FrankRuehl" w:cs="FrankRuehl"/>
          <w:vanish/>
          <w:szCs w:val="20"/>
          <w:shd w:val="clear" w:color="auto" w:fill="FFFF99"/>
          <w:rtl/>
        </w:rPr>
      </w:pPr>
    </w:p>
    <w:p w:rsidR="006C5183" w:rsidRPr="0030443B" w:rsidRDefault="006C5183" w:rsidP="006C5183">
      <w:pPr>
        <w:pStyle w:val="P00"/>
        <w:spacing w:before="0"/>
        <w:ind w:left="0" w:right="1134"/>
        <w:rPr>
          <w:rFonts w:ascii="FrankRuehl" w:hAnsi="FrankRuehl"/>
          <w:vanish/>
          <w:color w:val="FF0000"/>
          <w:szCs w:val="20"/>
          <w:shd w:val="clear" w:color="auto" w:fill="FFFF99"/>
          <w:rtl/>
        </w:rPr>
      </w:pPr>
      <w:r w:rsidRPr="0030443B">
        <w:rPr>
          <w:rFonts w:ascii="FrankRuehl" w:hAnsi="FrankRuehl"/>
          <w:vanish/>
          <w:color w:val="FF0000"/>
          <w:szCs w:val="20"/>
          <w:shd w:val="clear" w:color="auto" w:fill="FFFF99"/>
          <w:rtl/>
        </w:rPr>
        <w:t>מיום 5.3.2020</w:t>
      </w:r>
    </w:p>
    <w:p w:rsidR="006C5183" w:rsidRPr="0030443B" w:rsidRDefault="006C5183" w:rsidP="006C5183">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6) תש"ף-2020</w:t>
      </w:r>
    </w:p>
    <w:p w:rsidR="006C5183" w:rsidRPr="0030443B" w:rsidRDefault="006C5183" w:rsidP="006C5183">
      <w:pPr>
        <w:pStyle w:val="P00"/>
        <w:spacing w:before="0"/>
        <w:ind w:left="0" w:right="1134"/>
        <w:rPr>
          <w:rFonts w:ascii="FrankRuehl" w:hAnsi="FrankRuehl"/>
          <w:vanish/>
          <w:szCs w:val="20"/>
          <w:shd w:val="clear" w:color="auto" w:fill="FFFF99"/>
          <w:rtl/>
        </w:rPr>
      </w:pPr>
      <w:hyperlink r:id="rId22" w:history="1">
        <w:r w:rsidRPr="0030443B">
          <w:rPr>
            <w:rStyle w:val="Hyperlink"/>
            <w:rFonts w:ascii="FrankRuehl" w:hAnsi="FrankRuehl"/>
            <w:vanish/>
            <w:szCs w:val="20"/>
            <w:shd w:val="clear" w:color="auto" w:fill="FFFF99"/>
            <w:rtl/>
          </w:rPr>
          <w:t>ק"ת תש"ף מס' 8368</w:t>
        </w:r>
      </w:hyperlink>
      <w:r w:rsidRPr="0030443B">
        <w:rPr>
          <w:rFonts w:ascii="FrankRuehl" w:hAnsi="FrankRuehl"/>
          <w:vanish/>
          <w:szCs w:val="20"/>
          <w:shd w:val="clear" w:color="auto" w:fill="FFFF99"/>
          <w:rtl/>
        </w:rPr>
        <w:t xml:space="preserve"> מיום 5.3.2020 עמ' 692</w:t>
      </w:r>
    </w:p>
    <w:p w:rsidR="001513C0" w:rsidRPr="0030443B" w:rsidRDefault="001513C0" w:rsidP="001513C0">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"חוזר"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מי שהגיע לישראל, לרבות דרך מדינה אחרת, לאחר שהיה באחד מהיעדים במהלך 14 הימים האחרונים לפני הגעתו לישראל </w:t>
      </w:r>
      <w:r w:rsidRPr="0030443B">
        <w:rPr>
          <w:rStyle w:val="default"/>
          <w:rFonts w:cs="FrankRuehl" w:hint="cs"/>
          <w:vanish/>
          <w:sz w:val="16"/>
          <w:szCs w:val="22"/>
          <w:u w:val="single"/>
          <w:shd w:val="clear" w:color="auto" w:fill="FFFF99"/>
          <w:rtl/>
        </w:rPr>
        <w:t>או שהשתתף בהתכנסות בין-לאומית מחוץ לישראל במהלך 14 הימים האחרונים כאמור</w:t>
      </w:r>
      <w:r w:rsidRPr="0030443B">
        <w:rPr>
          <w:rStyle w:val="default"/>
          <w:rFonts w:cs="FrankRuehl" w:hint="cs"/>
          <w:vanish/>
          <w:sz w:val="16"/>
          <w:szCs w:val="22"/>
          <w:shd w:val="clear" w:color="auto" w:fill="FFFF99"/>
          <w:rtl/>
        </w:rPr>
        <w:t xml:space="preserve">; לעניין זה, "דרך מדינה אחרת"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למעט שהייה בשדה התעופה בלבד של אותה מדינה, מלבד סין, דרום קוריאה ואיטליה;</w:t>
      </w:r>
    </w:p>
    <w:p w:rsidR="001513C0" w:rsidRPr="0030443B" w:rsidRDefault="001513C0" w:rsidP="006C5183">
      <w:pPr>
        <w:pStyle w:val="P00"/>
        <w:spacing w:before="0"/>
        <w:ind w:left="0" w:right="1134"/>
        <w:rPr>
          <w:rFonts w:ascii="FrankRuehl" w:hAnsi="FrankRuehl"/>
          <w:vanish/>
          <w:szCs w:val="20"/>
          <w:shd w:val="clear" w:color="auto" w:fill="FFFF99"/>
          <w:rtl/>
        </w:rPr>
      </w:pPr>
    </w:p>
    <w:p w:rsidR="001513C0" w:rsidRPr="0030443B" w:rsidRDefault="001513C0" w:rsidP="006C5183">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8.3.2020</w:t>
      </w:r>
    </w:p>
    <w:p w:rsidR="001513C0" w:rsidRPr="0030443B" w:rsidRDefault="001513C0" w:rsidP="006C5183">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7) תש"ף-2020</w:t>
      </w:r>
    </w:p>
    <w:p w:rsidR="001513C0" w:rsidRPr="0030443B" w:rsidRDefault="001513C0" w:rsidP="006C5183">
      <w:pPr>
        <w:pStyle w:val="P00"/>
        <w:spacing w:before="0"/>
        <w:ind w:left="0" w:right="1134"/>
        <w:rPr>
          <w:rFonts w:ascii="FrankRuehl" w:hAnsi="FrankRuehl"/>
          <w:vanish/>
          <w:szCs w:val="20"/>
          <w:shd w:val="clear" w:color="auto" w:fill="FFFF99"/>
          <w:rtl/>
        </w:rPr>
      </w:pPr>
      <w:hyperlink r:id="rId23" w:history="1">
        <w:r w:rsidRPr="0030443B">
          <w:rPr>
            <w:rStyle w:val="Hyperlink"/>
            <w:rFonts w:ascii="FrankRuehl" w:hAnsi="FrankRuehl" w:hint="cs"/>
            <w:vanish/>
            <w:szCs w:val="20"/>
            <w:shd w:val="clear" w:color="auto" w:fill="FFFF99"/>
            <w:rtl/>
          </w:rPr>
          <w:t>ק"ת תש"ף מס' 8370</w:t>
        </w:r>
      </w:hyperlink>
      <w:r w:rsidRPr="0030443B">
        <w:rPr>
          <w:rFonts w:ascii="FrankRuehl" w:hAnsi="FrankRuehl" w:hint="cs"/>
          <w:vanish/>
          <w:szCs w:val="20"/>
          <w:shd w:val="clear" w:color="auto" w:fill="FFFF99"/>
          <w:rtl/>
        </w:rPr>
        <w:t xml:space="preserve"> מיום 8.3.2020 עמ' 704</w:t>
      </w:r>
    </w:p>
    <w:p w:rsidR="006E38EC" w:rsidRPr="0030443B" w:rsidRDefault="006E38EC" w:rsidP="006E38EC">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"חוזר"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מי שהגיע לישראל, לרבות דרך מדינה אחרת, לאחר שהיה באחד מהיעדים במהלך 14 הימים האחרונים לפני הגעתו לישראל</w:t>
      </w:r>
      <w:r w:rsidR="006C5183" w:rsidRPr="0030443B">
        <w:rPr>
          <w:rStyle w:val="default"/>
          <w:rFonts w:cs="FrankRuehl" w:hint="cs"/>
          <w:vanish/>
          <w:sz w:val="16"/>
          <w:szCs w:val="22"/>
          <w:shd w:val="clear" w:color="auto" w:fill="FFFF99"/>
          <w:rtl/>
        </w:rPr>
        <w:t xml:space="preserve"> או שהשתתף בהתכנסות בין-לאומית מחוץ לישראל במהלך 14 הימים האחרונים כאמור</w:t>
      </w:r>
      <w:r w:rsidRPr="0030443B">
        <w:rPr>
          <w:rStyle w:val="default"/>
          <w:rFonts w:cs="FrankRuehl" w:hint="cs"/>
          <w:vanish/>
          <w:sz w:val="16"/>
          <w:szCs w:val="22"/>
          <w:shd w:val="clear" w:color="auto" w:fill="FFFF99"/>
          <w:rtl/>
        </w:rPr>
        <w:t xml:space="preserve">; לעניין זה, "דרך מדינה אחרת"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למעט שהייה בשדה התעופה בלבד של אותה מדינה, מלבד סין</w:t>
      </w:r>
      <w:r w:rsidR="006C5183" w:rsidRPr="0030443B">
        <w:rPr>
          <w:rStyle w:val="default"/>
          <w:rFonts w:cs="FrankRuehl" w:hint="cs"/>
          <w:vanish/>
          <w:sz w:val="16"/>
          <w:szCs w:val="22"/>
          <w:shd w:val="clear" w:color="auto" w:fill="FFFF99"/>
          <w:rtl/>
        </w:rPr>
        <w:t>,</w:t>
      </w:r>
      <w:r w:rsidRPr="0030443B">
        <w:rPr>
          <w:rStyle w:val="default"/>
          <w:rFonts w:cs="FrankRuehl" w:hint="cs"/>
          <w:vanish/>
          <w:sz w:val="16"/>
          <w:szCs w:val="22"/>
          <w:shd w:val="clear" w:color="auto" w:fill="FFFF99"/>
          <w:rtl/>
        </w:rPr>
        <w:t xml:space="preserve"> דרום קוריאה </w:t>
      </w:r>
      <w:r w:rsidRPr="0030443B">
        <w:rPr>
          <w:rStyle w:val="default"/>
          <w:rFonts w:cs="FrankRuehl" w:hint="cs"/>
          <w:strike/>
          <w:vanish/>
          <w:sz w:val="16"/>
          <w:szCs w:val="22"/>
          <w:shd w:val="clear" w:color="auto" w:fill="FFFF99"/>
          <w:rtl/>
        </w:rPr>
        <w:t>ואיטליה</w:t>
      </w:r>
      <w:r w:rsidR="001513C0" w:rsidRPr="0030443B">
        <w:rPr>
          <w:rStyle w:val="default"/>
          <w:rFonts w:cs="FrankRuehl" w:hint="cs"/>
          <w:vanish/>
          <w:sz w:val="16"/>
          <w:szCs w:val="22"/>
          <w:shd w:val="clear" w:color="auto" w:fill="FFFF99"/>
          <w:rtl/>
        </w:rPr>
        <w:t xml:space="preserve"> </w:t>
      </w:r>
      <w:r w:rsidR="001513C0" w:rsidRPr="0030443B">
        <w:rPr>
          <w:rStyle w:val="default"/>
          <w:rFonts w:cs="FrankRuehl" w:hint="cs"/>
          <w:vanish/>
          <w:sz w:val="16"/>
          <w:szCs w:val="22"/>
          <w:u w:val="single"/>
          <w:shd w:val="clear" w:color="auto" w:fill="FFFF99"/>
          <w:rtl/>
        </w:rPr>
        <w:t>איטליה ומצרים</w:t>
      </w:r>
      <w:r w:rsidRPr="0030443B">
        <w:rPr>
          <w:rStyle w:val="default"/>
          <w:rFonts w:cs="FrankRuehl" w:hint="cs"/>
          <w:vanish/>
          <w:sz w:val="16"/>
          <w:szCs w:val="22"/>
          <w:shd w:val="clear" w:color="auto" w:fill="FFFF99"/>
          <w:rtl/>
        </w:rPr>
        <w:t>;</w:t>
      </w:r>
    </w:p>
    <w:p w:rsidR="001513C0" w:rsidRPr="0030443B" w:rsidRDefault="001513C0" w:rsidP="00C35AC0">
      <w:pPr>
        <w:pStyle w:val="P00"/>
        <w:spacing w:before="0"/>
        <w:ind w:left="0" w:right="1134"/>
        <w:rPr>
          <w:rFonts w:ascii="FrankRuehl" w:hAnsi="FrankRuehl"/>
          <w:vanish/>
          <w:szCs w:val="20"/>
          <w:shd w:val="clear" w:color="auto" w:fill="FFFF99"/>
          <w:rtl/>
        </w:rPr>
      </w:pPr>
    </w:p>
    <w:p w:rsidR="00C35AC0" w:rsidRPr="0030443B" w:rsidRDefault="00C35AC0" w:rsidP="00C35AC0">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10.3.2020</w:t>
      </w:r>
    </w:p>
    <w:p w:rsidR="00C35AC0" w:rsidRPr="0030443B" w:rsidRDefault="00C35AC0" w:rsidP="00C35AC0">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8) תש"ף-2020</w:t>
      </w:r>
    </w:p>
    <w:p w:rsidR="00C35AC0" w:rsidRPr="0030443B" w:rsidRDefault="00C35AC0" w:rsidP="00C35AC0">
      <w:pPr>
        <w:pStyle w:val="P00"/>
        <w:spacing w:before="0"/>
        <w:ind w:left="0" w:right="1134"/>
        <w:rPr>
          <w:rFonts w:ascii="FrankRuehl" w:hAnsi="FrankRuehl"/>
          <w:vanish/>
          <w:szCs w:val="20"/>
          <w:shd w:val="clear" w:color="auto" w:fill="FFFF99"/>
          <w:rtl/>
        </w:rPr>
      </w:pPr>
      <w:hyperlink r:id="rId24" w:history="1">
        <w:r w:rsidRPr="0030443B">
          <w:rPr>
            <w:rStyle w:val="Hyperlink"/>
            <w:rFonts w:ascii="FrankRuehl" w:hAnsi="FrankRuehl" w:hint="cs"/>
            <w:vanish/>
            <w:szCs w:val="20"/>
            <w:shd w:val="clear" w:color="auto" w:fill="FFFF99"/>
            <w:rtl/>
          </w:rPr>
          <w:t>ק"ת תש"ף מס' 8374</w:t>
        </w:r>
      </w:hyperlink>
      <w:r w:rsidRPr="0030443B">
        <w:rPr>
          <w:rFonts w:ascii="FrankRuehl" w:hAnsi="FrankRuehl" w:hint="cs"/>
          <w:vanish/>
          <w:szCs w:val="20"/>
          <w:shd w:val="clear" w:color="auto" w:fill="FFFF99"/>
          <w:rtl/>
        </w:rPr>
        <w:t xml:space="preserve"> מיום 10.3.2020 עמ' 724</w:t>
      </w:r>
    </w:p>
    <w:p w:rsidR="00C35AC0" w:rsidRPr="0030443B" w:rsidRDefault="00C35AC0" w:rsidP="00C35AC0">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החלפת הגדרת "חוזר"</w:t>
      </w:r>
    </w:p>
    <w:p w:rsidR="00C35AC0" w:rsidRPr="0030443B" w:rsidRDefault="00C35AC0" w:rsidP="00C35AC0">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 הקודם:</w:t>
      </w:r>
    </w:p>
    <w:p w:rsidR="00C35AC0" w:rsidRPr="0030443B" w:rsidRDefault="00C35AC0" w:rsidP="002244F4">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 xml:space="preserve">"חוזר"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מי שהגיע לישראל, לרבות דרך מדינה אחרת, לאחר שהיה באחד מהיעדים במהלך 14 הימים האחרונים לפני הגעתו לישראל או שהשתתף בהתכנסות בין-לאומית מחוץ לישראל במהלך 14 הימים האחרונים כאמור; לעניין זה, "דרך מדינה אחרת"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למעט שהייה בשדה התעופה בלבד של אותה מדינה, מלבד סין, דרום קוריאה איטליה ומצרים;</w:t>
      </w:r>
    </w:p>
    <w:p w:rsidR="007559F1" w:rsidRPr="0030443B" w:rsidRDefault="007559F1" w:rsidP="007559F1">
      <w:pPr>
        <w:pStyle w:val="P00"/>
        <w:spacing w:before="0"/>
        <w:ind w:left="0" w:right="1134"/>
        <w:rPr>
          <w:rStyle w:val="default"/>
          <w:rFonts w:ascii="FrankRuehl" w:hAnsi="FrankRuehl" w:cs="FrankRuehl"/>
          <w:vanish/>
          <w:szCs w:val="20"/>
          <w:shd w:val="clear" w:color="auto" w:fill="FFFF99"/>
          <w:rtl/>
        </w:rPr>
      </w:pPr>
    </w:p>
    <w:p w:rsidR="007559F1" w:rsidRPr="0030443B" w:rsidRDefault="007559F1" w:rsidP="007559F1">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16.8.2020 עד יום 30.8.2020</w:t>
      </w:r>
    </w:p>
    <w:p w:rsidR="007559F1" w:rsidRPr="0030443B" w:rsidRDefault="007559F1" w:rsidP="007559F1">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29) תש"ף-2020</w:t>
      </w:r>
      <w:r w:rsidR="00810DDE" w:rsidRPr="0030443B">
        <w:rPr>
          <w:rStyle w:val="default"/>
          <w:rFonts w:ascii="FrankRuehl" w:hAnsi="FrankRuehl" w:cs="FrankRuehl" w:hint="cs"/>
          <w:b/>
          <w:bCs/>
          <w:vanish/>
          <w:szCs w:val="20"/>
          <w:shd w:val="clear" w:color="auto" w:fill="FFFF99"/>
          <w:rtl/>
        </w:rPr>
        <w:t xml:space="preserve"> הוראת שעה</w:t>
      </w:r>
    </w:p>
    <w:p w:rsidR="007559F1" w:rsidRPr="0030443B" w:rsidRDefault="007559F1" w:rsidP="007559F1">
      <w:pPr>
        <w:pStyle w:val="P00"/>
        <w:spacing w:before="0"/>
        <w:ind w:left="0" w:right="1134"/>
        <w:rPr>
          <w:rStyle w:val="default"/>
          <w:rFonts w:ascii="FrankRuehl" w:hAnsi="FrankRuehl" w:cs="FrankRuehl"/>
          <w:vanish/>
          <w:szCs w:val="20"/>
          <w:shd w:val="clear" w:color="auto" w:fill="FFFF99"/>
          <w:rtl/>
        </w:rPr>
      </w:pPr>
      <w:hyperlink r:id="rId25" w:history="1">
        <w:r w:rsidRPr="0030443B">
          <w:rPr>
            <w:rStyle w:val="Hyperlink"/>
            <w:rFonts w:ascii="FrankRuehl" w:hAnsi="FrankRuehl" w:hint="cs"/>
            <w:vanish/>
            <w:szCs w:val="20"/>
            <w:shd w:val="clear" w:color="auto" w:fill="FFFF99"/>
            <w:rtl/>
          </w:rPr>
          <w:t>ק"ת תש"ף מס' 8696</w:t>
        </w:r>
      </w:hyperlink>
      <w:r w:rsidRPr="0030443B">
        <w:rPr>
          <w:rStyle w:val="default"/>
          <w:rFonts w:ascii="FrankRuehl" w:hAnsi="FrankRuehl" w:cs="FrankRuehl" w:hint="cs"/>
          <w:vanish/>
          <w:szCs w:val="20"/>
          <w:shd w:val="clear" w:color="auto" w:fill="FFFF99"/>
          <w:rtl/>
        </w:rPr>
        <w:t xml:space="preserve"> מיום 16.8.2020 עמ' 2008</w:t>
      </w:r>
    </w:p>
    <w:p w:rsidR="000752B1" w:rsidRPr="0030443B" w:rsidRDefault="000752B1" w:rsidP="000752B1">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t>"</w:t>
      </w:r>
      <w:r w:rsidRPr="0030443B">
        <w:rPr>
          <w:rStyle w:val="default"/>
          <w:rFonts w:cs="FrankRuehl" w:hint="cs"/>
          <w:vanish/>
          <w:sz w:val="16"/>
          <w:szCs w:val="22"/>
          <w:shd w:val="clear" w:color="auto" w:fill="FFFF99"/>
          <w:rtl/>
        </w:rPr>
        <w:t xml:space="preserve">חוזר"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מי שהגיע לישראל מחוצה לה, למעט </w:t>
      </w:r>
      <w:r w:rsidRPr="0030443B">
        <w:rPr>
          <w:rStyle w:val="default"/>
          <w:rFonts w:cs="FrankRuehl" w:hint="cs"/>
          <w:strike/>
          <w:vanish/>
          <w:sz w:val="16"/>
          <w:szCs w:val="22"/>
          <w:shd w:val="clear" w:color="auto" w:fill="FFFF99"/>
          <w:rtl/>
        </w:rPr>
        <w:t>מי שהגיע מיהודה והשומרון או מחבל עזה ולא היה במדינה אחרת במהלך 14 הימים האחרונים שלפני הגעתו לישראל;</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כל אחד מאלה:</w:t>
      </w:r>
    </w:p>
    <w:p w:rsidR="000752B1" w:rsidRPr="0030443B" w:rsidRDefault="000752B1" w:rsidP="000752B1">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(1)</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מי שהגיע מיהודה והשומרון או מחבל עזה ולא היה במדינה אחרת במהלך 14 הימים האחרונים שלפני הגעתו לישראל;</w:t>
      </w:r>
    </w:p>
    <w:p w:rsidR="000752B1" w:rsidRPr="0030443B" w:rsidRDefault="000752B1" w:rsidP="000752B1">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(2)</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 xml:space="preserve">אזרח או תושב ישראל או אדם אחר ששר הפנים אישר את כניסתו לישראל </w:t>
      </w:r>
      <w:r w:rsidRPr="0030443B">
        <w:rPr>
          <w:rStyle w:val="default"/>
          <w:rFonts w:cs="FrankRuehl"/>
          <w:vanish/>
          <w:sz w:val="16"/>
          <w:szCs w:val="22"/>
          <w:u w:val="single"/>
          <w:shd w:val="clear" w:color="auto" w:fill="FFFF99"/>
          <w:rtl/>
        </w:rPr>
        <w:t>–</w:t>
      </w:r>
    </w:p>
    <w:p w:rsidR="000752B1" w:rsidRPr="0030443B" w:rsidRDefault="000752B1" w:rsidP="000752B1">
      <w:pPr>
        <w:pStyle w:val="P00"/>
        <w:spacing w:before="0"/>
        <w:ind w:left="1474"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(א)</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שהגיע מאחת המדינות המפורטות בתוספת, ובלבד שלא היה במדינה שאינה כאמור במהלך 14 הימים שלפני הגעתו לישראל, והצהיר על כך עד כניסתו לישראל;</w:t>
      </w:r>
    </w:p>
    <w:p w:rsidR="000752B1" w:rsidRPr="0030443B" w:rsidRDefault="000752B1" w:rsidP="000752B1">
      <w:pPr>
        <w:pStyle w:val="P00"/>
        <w:spacing w:before="0"/>
        <w:ind w:left="1474"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(ב)</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שיצא מישראל למדינה שהיתה מפורטת בתוספת ביום יציאתו, וב-14 הימים שלפני חזרתו לישראל לא שהה במדינה נוספת שאינה מפורטת בתוספת או שלא היתה מפורטת בתוספת ביום יציאתו, והצהיר על כך עד כניסתו לישראל;</w:t>
      </w:r>
    </w:p>
    <w:p w:rsidR="000752B1" w:rsidRPr="0030443B" w:rsidRDefault="000752B1" w:rsidP="007559F1">
      <w:pPr>
        <w:pStyle w:val="P00"/>
        <w:spacing w:before="0"/>
        <w:ind w:left="0" w:right="1134"/>
        <w:rPr>
          <w:rStyle w:val="default"/>
          <w:rFonts w:ascii="FrankRuehl" w:hAnsi="FrankRuehl" w:cs="FrankRuehl"/>
          <w:vanish/>
          <w:szCs w:val="20"/>
          <w:shd w:val="clear" w:color="auto" w:fill="FFFF99"/>
          <w:rtl/>
        </w:rPr>
      </w:pPr>
    </w:p>
    <w:p w:rsidR="000752B1" w:rsidRPr="0030443B" w:rsidRDefault="000752B1" w:rsidP="007559F1">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31.8.2020 עד 15.9.2020</w:t>
      </w:r>
    </w:p>
    <w:p w:rsidR="000752B1" w:rsidRPr="0030443B" w:rsidRDefault="000752B1" w:rsidP="007559F1">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31) תש"ף-2020</w:t>
      </w:r>
    </w:p>
    <w:p w:rsidR="000752B1" w:rsidRPr="0030443B" w:rsidRDefault="000752B1" w:rsidP="007559F1">
      <w:pPr>
        <w:pStyle w:val="P00"/>
        <w:spacing w:before="0"/>
        <w:ind w:left="0" w:right="1134"/>
        <w:rPr>
          <w:rStyle w:val="default"/>
          <w:rFonts w:ascii="FrankRuehl" w:hAnsi="FrankRuehl" w:cs="FrankRuehl"/>
          <w:vanish/>
          <w:szCs w:val="20"/>
          <w:shd w:val="clear" w:color="auto" w:fill="FFFF99"/>
          <w:rtl/>
        </w:rPr>
      </w:pPr>
      <w:hyperlink r:id="rId26" w:history="1">
        <w:r w:rsidRPr="0030443B">
          <w:rPr>
            <w:rStyle w:val="Hyperlink"/>
            <w:rFonts w:ascii="FrankRuehl" w:hAnsi="FrankRuehl" w:hint="cs"/>
            <w:vanish/>
            <w:szCs w:val="20"/>
            <w:shd w:val="clear" w:color="auto" w:fill="FFFF99"/>
            <w:rtl/>
          </w:rPr>
          <w:t>ק"ת תש"ף מס' 8722</w:t>
        </w:r>
      </w:hyperlink>
      <w:r w:rsidRPr="0030443B">
        <w:rPr>
          <w:rStyle w:val="default"/>
          <w:rFonts w:ascii="FrankRuehl" w:hAnsi="FrankRuehl" w:cs="FrankRuehl" w:hint="cs"/>
          <w:vanish/>
          <w:szCs w:val="20"/>
          <w:shd w:val="clear" w:color="auto" w:fill="FFFF99"/>
          <w:rtl/>
        </w:rPr>
        <w:t xml:space="preserve"> מיום 30.8.2020 עמ' 2130</w:t>
      </w:r>
    </w:p>
    <w:p w:rsidR="004A5BB9" w:rsidRPr="0030443B" w:rsidRDefault="004A5BB9" w:rsidP="004A5BB9">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t>"</w:t>
      </w:r>
      <w:r w:rsidRPr="0030443B">
        <w:rPr>
          <w:rStyle w:val="default"/>
          <w:rFonts w:cs="FrankRuehl" w:hint="cs"/>
          <w:vanish/>
          <w:sz w:val="16"/>
          <w:szCs w:val="22"/>
          <w:shd w:val="clear" w:color="auto" w:fill="FFFF99"/>
          <w:rtl/>
        </w:rPr>
        <w:t xml:space="preserve">חוזר"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מי שהגיע לישראל מחוצה לה, למעט </w:t>
      </w:r>
      <w:r w:rsidRPr="0030443B">
        <w:rPr>
          <w:rStyle w:val="default"/>
          <w:rFonts w:cs="FrankRuehl" w:hint="cs"/>
          <w:strike/>
          <w:vanish/>
          <w:sz w:val="16"/>
          <w:szCs w:val="22"/>
          <w:shd w:val="clear" w:color="auto" w:fill="FFFF99"/>
          <w:rtl/>
        </w:rPr>
        <w:t>מי שהגיע מיהודה והשומרון או מחבל עזה ולא היה במדינה אחרת במהלך 14 הימים האחרונים שלפני הגעתו לישראל;</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כל אחד מאלה:</w:t>
      </w:r>
    </w:p>
    <w:p w:rsidR="004A5BB9" w:rsidRPr="0030443B" w:rsidRDefault="004A5BB9" w:rsidP="004A5BB9">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(1)</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מי שהגיע מיהודה והשומרון או מחבל עזה ולא היה במדינה אחרת במהלך 14 הימים האחרונים שלפני הגעתו לישראל;</w:t>
      </w:r>
    </w:p>
    <w:p w:rsidR="004A5BB9" w:rsidRPr="0030443B" w:rsidRDefault="004A5BB9" w:rsidP="004A5BB9">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(2)</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 xml:space="preserve">אזרח או תושב ישראל או אדם אחר ששר הפנים אישר את כניסתו לישראל </w:t>
      </w:r>
      <w:r w:rsidRPr="0030443B">
        <w:rPr>
          <w:rStyle w:val="default"/>
          <w:rFonts w:cs="FrankRuehl"/>
          <w:vanish/>
          <w:sz w:val="16"/>
          <w:szCs w:val="22"/>
          <w:u w:val="single"/>
          <w:shd w:val="clear" w:color="auto" w:fill="FFFF99"/>
          <w:rtl/>
        </w:rPr>
        <w:t>–</w:t>
      </w:r>
    </w:p>
    <w:p w:rsidR="004A5BB9" w:rsidRPr="0030443B" w:rsidRDefault="004A5BB9" w:rsidP="004A5BB9">
      <w:pPr>
        <w:pStyle w:val="P00"/>
        <w:spacing w:before="0"/>
        <w:ind w:left="1474"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(א)</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שהגיע מאחת המדינות המפורטות בתוספת, ובלבד שלא היה במדינה שאינה כאמור במהלך 14 הימים שלפני הגעתו לישראל, והצהיר על כך עד כניסתו לישראל;</w:t>
      </w:r>
    </w:p>
    <w:p w:rsidR="004A5BB9" w:rsidRPr="0030443B" w:rsidRDefault="004A5BB9" w:rsidP="004A5BB9">
      <w:pPr>
        <w:pStyle w:val="P00"/>
        <w:spacing w:before="0"/>
        <w:ind w:left="1474"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(ב)</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שיצא מישראל למדינה שהיתה מפורטת בתוספת ביום יציאתו, וב-14 הימים שלפני חזרתו לישראל לא שהה במדינה נוספת שאינה מפורטת בתוספת או שלא היתה מפורטת בתוספת ביום יציאתו, והצהיר על כך עד כניסתו לישראל;</w:t>
      </w:r>
    </w:p>
    <w:p w:rsidR="004A5BB9" w:rsidRPr="0030443B" w:rsidRDefault="004A5BB9" w:rsidP="004A5BB9">
      <w:pPr>
        <w:pStyle w:val="P00"/>
        <w:spacing w:before="0"/>
        <w:ind w:left="0" w:right="1134"/>
        <w:rPr>
          <w:rFonts w:ascii="FrankRuehl" w:hAnsi="FrankRuehl"/>
          <w:vanish/>
          <w:szCs w:val="20"/>
          <w:shd w:val="clear" w:color="auto" w:fill="FFFF99"/>
          <w:rtl/>
        </w:rPr>
      </w:pPr>
    </w:p>
    <w:p w:rsidR="004A5BB9" w:rsidRPr="0030443B" w:rsidRDefault="004A5BB9" w:rsidP="004A5BB9">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16.9.2020 עד יום 30.9.2020</w:t>
      </w:r>
    </w:p>
    <w:p w:rsidR="004A5BB9" w:rsidRPr="0030443B" w:rsidRDefault="004A5BB9" w:rsidP="004A5BB9">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32) תש"ף-2020</w:t>
      </w:r>
      <w:r w:rsidR="00EC5EBA" w:rsidRPr="0030443B">
        <w:rPr>
          <w:rFonts w:ascii="FrankRuehl" w:hAnsi="FrankRuehl" w:hint="cs"/>
          <w:b/>
          <w:bCs/>
          <w:vanish/>
          <w:szCs w:val="20"/>
          <w:shd w:val="clear" w:color="auto" w:fill="FFFF99"/>
          <w:rtl/>
        </w:rPr>
        <w:t xml:space="preserve"> הוראת שעה</w:t>
      </w:r>
    </w:p>
    <w:p w:rsidR="004A5BB9" w:rsidRPr="0030443B" w:rsidRDefault="004A5BB9" w:rsidP="004A5BB9">
      <w:pPr>
        <w:pStyle w:val="P00"/>
        <w:spacing w:before="0"/>
        <w:ind w:left="0" w:right="1134"/>
        <w:rPr>
          <w:rFonts w:ascii="FrankRuehl" w:hAnsi="FrankRuehl"/>
          <w:vanish/>
          <w:szCs w:val="20"/>
          <w:shd w:val="clear" w:color="auto" w:fill="FFFF99"/>
          <w:rtl/>
        </w:rPr>
      </w:pPr>
      <w:hyperlink r:id="rId27" w:history="1">
        <w:r w:rsidRPr="0030443B">
          <w:rPr>
            <w:rStyle w:val="Hyperlink"/>
            <w:rFonts w:ascii="FrankRuehl" w:hAnsi="FrankRuehl" w:hint="cs"/>
            <w:vanish/>
            <w:szCs w:val="20"/>
            <w:shd w:val="clear" w:color="auto" w:fill="FFFF99"/>
            <w:rtl/>
          </w:rPr>
          <w:t>ק"ת תש"ף מס' 8758</w:t>
        </w:r>
      </w:hyperlink>
      <w:r w:rsidRPr="0030443B">
        <w:rPr>
          <w:rFonts w:ascii="FrankRuehl" w:hAnsi="FrankRuehl" w:hint="cs"/>
          <w:vanish/>
          <w:szCs w:val="20"/>
          <w:shd w:val="clear" w:color="auto" w:fill="FFFF99"/>
          <w:rtl/>
        </w:rPr>
        <w:t xml:space="preserve"> מיום 15.9.2020 עמ' 2722</w:t>
      </w:r>
    </w:p>
    <w:p w:rsidR="008E3D1D" w:rsidRPr="0030443B" w:rsidRDefault="008E3D1D" w:rsidP="008E3D1D">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t>"</w:t>
      </w:r>
      <w:r w:rsidRPr="0030443B">
        <w:rPr>
          <w:rStyle w:val="default"/>
          <w:rFonts w:cs="FrankRuehl" w:hint="cs"/>
          <w:vanish/>
          <w:sz w:val="16"/>
          <w:szCs w:val="22"/>
          <w:shd w:val="clear" w:color="auto" w:fill="FFFF99"/>
          <w:rtl/>
        </w:rPr>
        <w:t xml:space="preserve">חוזר"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מי שהגיע לישראל מחוצה לה, למעט </w:t>
      </w:r>
      <w:r w:rsidRPr="0030443B">
        <w:rPr>
          <w:rStyle w:val="default"/>
          <w:rFonts w:cs="FrankRuehl" w:hint="cs"/>
          <w:strike/>
          <w:vanish/>
          <w:sz w:val="16"/>
          <w:szCs w:val="22"/>
          <w:shd w:val="clear" w:color="auto" w:fill="FFFF99"/>
          <w:rtl/>
        </w:rPr>
        <w:t>מי שהגיע מיהודה והשומרון או מחבל עזה ולא היה במדינה אחרת במהלך 14 הימים האחרונים שלפני הגעתו לישראל;</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כל אחד מאלה:</w:t>
      </w:r>
    </w:p>
    <w:p w:rsidR="008E3D1D" w:rsidRPr="0030443B" w:rsidRDefault="008E3D1D" w:rsidP="008E3D1D">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(1)</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מי שהגיע מיהודה והשומרון או מחבל עזה ולא היה במדינה אחרת במהלך 14 הימים האחרונים שלפני הגעתו לישראל;</w:t>
      </w:r>
    </w:p>
    <w:p w:rsidR="008E3D1D" w:rsidRPr="0030443B" w:rsidRDefault="008E3D1D" w:rsidP="008E3D1D">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(2)</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אזרח או תושב ישראל או אדם אחר ששר הפנים אישר את כניסתו לישראל שהגיע מאחת המדינות המפורטות בתוספת, ובלבד שלא היה במדינה שאינה כאמור במהלך 14 הימים שלפני הגעתו לישראל, והצהיר על כך עד כניסתו לישראל;</w:t>
      </w:r>
    </w:p>
    <w:p w:rsidR="008E3D1D" w:rsidRPr="0030443B" w:rsidRDefault="008E3D1D" w:rsidP="004A5BB9">
      <w:pPr>
        <w:pStyle w:val="P00"/>
        <w:spacing w:before="0"/>
        <w:ind w:left="0" w:right="1134"/>
        <w:rPr>
          <w:rFonts w:ascii="FrankRuehl" w:hAnsi="FrankRuehl"/>
          <w:vanish/>
          <w:szCs w:val="20"/>
          <w:shd w:val="clear" w:color="auto" w:fill="FFFF99"/>
          <w:rtl/>
        </w:rPr>
      </w:pPr>
    </w:p>
    <w:p w:rsidR="008E3D1D" w:rsidRPr="0030443B" w:rsidRDefault="008E3D1D" w:rsidP="004A5BB9">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1.10.2020 עד יום 15.10.2020</w:t>
      </w:r>
    </w:p>
    <w:p w:rsidR="008E3D1D" w:rsidRPr="0030443B" w:rsidRDefault="008E3D1D" w:rsidP="004A5BB9">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 תשפ"א-2020</w:t>
      </w:r>
    </w:p>
    <w:p w:rsidR="008E3D1D" w:rsidRPr="0030443B" w:rsidRDefault="008E3D1D" w:rsidP="004A5BB9">
      <w:pPr>
        <w:pStyle w:val="P00"/>
        <w:spacing w:before="0"/>
        <w:ind w:left="0" w:right="1134"/>
        <w:rPr>
          <w:rFonts w:ascii="FrankRuehl" w:hAnsi="FrankRuehl"/>
          <w:vanish/>
          <w:szCs w:val="20"/>
          <w:shd w:val="clear" w:color="auto" w:fill="FFFF99"/>
          <w:rtl/>
        </w:rPr>
      </w:pPr>
      <w:hyperlink r:id="rId28" w:history="1">
        <w:r w:rsidRPr="0030443B">
          <w:rPr>
            <w:rStyle w:val="Hyperlink"/>
            <w:rFonts w:ascii="FrankRuehl" w:hAnsi="FrankRuehl" w:hint="cs"/>
            <w:vanish/>
            <w:szCs w:val="20"/>
            <w:shd w:val="clear" w:color="auto" w:fill="FFFF99"/>
            <w:rtl/>
          </w:rPr>
          <w:t>ק"ת תשפ"א מס' 8795</w:t>
        </w:r>
      </w:hyperlink>
      <w:r w:rsidRPr="0030443B">
        <w:rPr>
          <w:rFonts w:ascii="FrankRuehl" w:hAnsi="FrankRuehl" w:hint="cs"/>
          <w:vanish/>
          <w:szCs w:val="20"/>
          <w:shd w:val="clear" w:color="auto" w:fill="FFFF99"/>
          <w:rtl/>
        </w:rPr>
        <w:t xml:space="preserve"> מיום 30.9.2020 עמ' 70</w:t>
      </w:r>
    </w:p>
    <w:p w:rsidR="00C03665" w:rsidRPr="0030443B" w:rsidRDefault="00C03665" w:rsidP="00C03665">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t>"</w:t>
      </w:r>
      <w:r w:rsidRPr="0030443B">
        <w:rPr>
          <w:rStyle w:val="default"/>
          <w:rFonts w:cs="FrankRuehl" w:hint="cs"/>
          <w:vanish/>
          <w:sz w:val="16"/>
          <w:szCs w:val="22"/>
          <w:shd w:val="clear" w:color="auto" w:fill="FFFF99"/>
          <w:rtl/>
        </w:rPr>
        <w:t xml:space="preserve">חוזר"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מי שהגיע לישראל מחוצה לה, למעט </w:t>
      </w:r>
      <w:r w:rsidRPr="0030443B">
        <w:rPr>
          <w:rStyle w:val="default"/>
          <w:rFonts w:cs="FrankRuehl" w:hint="cs"/>
          <w:strike/>
          <w:vanish/>
          <w:sz w:val="16"/>
          <w:szCs w:val="22"/>
          <w:shd w:val="clear" w:color="auto" w:fill="FFFF99"/>
          <w:rtl/>
        </w:rPr>
        <w:t>מי שהגיע מיהודה והשומרון או מחבל עזה ולא היה במדינה אחרת במהלך 14 הימים האחרונים שלפני הגעתו לישראל;</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כל אחד מאלה:</w:t>
      </w:r>
    </w:p>
    <w:p w:rsidR="00C03665" w:rsidRPr="0030443B" w:rsidRDefault="00C03665" w:rsidP="00C03665">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(1)</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מי שהגיע מיהודה והשומרון או מחבל עזה ולא היה במדינה אחרת במהלך 14 הימים האחרונים שלפני הגעתו לישראל;</w:t>
      </w:r>
    </w:p>
    <w:p w:rsidR="00C03665" w:rsidRPr="0030443B" w:rsidRDefault="00C03665" w:rsidP="00C03665">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(2)</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אזרח או תושב ישראל או אדם אחר ששר הפנים אישר את כניסתו לישראל שהגיע מאחת המדינות המפורטות בתוספת, ובלבד שלא היה במדינה שאינה כאמור במהלך 14 הימים שלפני הגעתו לישראל, והצהיר על כך עד כניסתו לישראל;</w:t>
      </w:r>
    </w:p>
    <w:p w:rsidR="00C03665" w:rsidRPr="0030443B" w:rsidRDefault="00C03665" w:rsidP="00C03665">
      <w:pPr>
        <w:pStyle w:val="P00"/>
        <w:spacing w:before="0"/>
        <w:ind w:left="0" w:right="1134"/>
        <w:rPr>
          <w:rFonts w:ascii="FrankRuehl" w:hAnsi="FrankRuehl"/>
          <w:vanish/>
          <w:szCs w:val="20"/>
          <w:shd w:val="clear" w:color="auto" w:fill="FFFF99"/>
          <w:rtl/>
        </w:rPr>
      </w:pPr>
    </w:p>
    <w:p w:rsidR="00C03665" w:rsidRPr="0030443B" w:rsidRDefault="00C03665" w:rsidP="00C03665">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16.10.2020 עד יום 31.10.2020</w:t>
      </w:r>
    </w:p>
    <w:p w:rsidR="00C03665" w:rsidRPr="0030443B" w:rsidRDefault="00C03665" w:rsidP="00C03665">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3) תשפ"א-2020 הוראת שעה</w:t>
      </w:r>
    </w:p>
    <w:p w:rsidR="00C03665" w:rsidRPr="0030443B" w:rsidRDefault="00C03665" w:rsidP="00C03665">
      <w:pPr>
        <w:pStyle w:val="P00"/>
        <w:spacing w:before="0"/>
        <w:ind w:left="0" w:right="1134"/>
        <w:rPr>
          <w:rFonts w:ascii="FrankRuehl" w:hAnsi="FrankRuehl"/>
          <w:vanish/>
          <w:szCs w:val="20"/>
          <w:shd w:val="clear" w:color="auto" w:fill="FFFF99"/>
          <w:rtl/>
        </w:rPr>
      </w:pPr>
      <w:hyperlink r:id="rId29" w:history="1">
        <w:r w:rsidRPr="0030443B">
          <w:rPr>
            <w:rStyle w:val="Hyperlink"/>
            <w:rFonts w:ascii="FrankRuehl" w:hAnsi="FrankRuehl" w:hint="cs"/>
            <w:vanish/>
            <w:szCs w:val="20"/>
            <w:shd w:val="clear" w:color="auto" w:fill="FFFF99"/>
            <w:rtl/>
          </w:rPr>
          <w:t>ק"ת תשפ"א מס' 8828</w:t>
        </w:r>
      </w:hyperlink>
      <w:r w:rsidRPr="0030443B">
        <w:rPr>
          <w:rFonts w:ascii="FrankRuehl" w:hAnsi="FrankRuehl" w:hint="cs"/>
          <w:vanish/>
          <w:szCs w:val="20"/>
          <w:shd w:val="clear" w:color="auto" w:fill="FFFF99"/>
          <w:rtl/>
        </w:rPr>
        <w:t xml:space="preserve"> מיום 15.10.2020 עמ' 186</w:t>
      </w:r>
    </w:p>
    <w:p w:rsidR="00B42516" w:rsidRPr="0030443B" w:rsidRDefault="00B42516" w:rsidP="00B42516">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t>"</w:t>
      </w:r>
      <w:r w:rsidRPr="0030443B">
        <w:rPr>
          <w:rStyle w:val="default"/>
          <w:rFonts w:cs="FrankRuehl" w:hint="cs"/>
          <w:vanish/>
          <w:sz w:val="16"/>
          <w:szCs w:val="22"/>
          <w:shd w:val="clear" w:color="auto" w:fill="FFFF99"/>
          <w:rtl/>
        </w:rPr>
        <w:t xml:space="preserve">חוזר"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מי שהגיע לישראל מחוצה לה, למעט </w:t>
      </w:r>
      <w:r w:rsidRPr="0030443B">
        <w:rPr>
          <w:rStyle w:val="default"/>
          <w:rFonts w:cs="FrankRuehl" w:hint="cs"/>
          <w:strike/>
          <w:vanish/>
          <w:sz w:val="16"/>
          <w:szCs w:val="22"/>
          <w:shd w:val="clear" w:color="auto" w:fill="FFFF99"/>
          <w:rtl/>
        </w:rPr>
        <w:t>מי שהגיע מיהודה והשומרון או מחבל עזה ולא היה במדינה אחרת במהלך 14 הימים האחרונים שלפני הגעתו לישראל;</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כל אחד מאלה:</w:t>
      </w:r>
    </w:p>
    <w:p w:rsidR="00B42516" w:rsidRPr="0030443B" w:rsidRDefault="00B42516" w:rsidP="00B42516">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(1)</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מי שהגיע מיהודה והשומרון או מחבל עזה ולא היה במדינה אחרת במהלך 14 הימים האחרונים שלפני הגעתו לישראל;</w:t>
      </w:r>
    </w:p>
    <w:p w:rsidR="00B42516" w:rsidRPr="0030443B" w:rsidRDefault="00B42516" w:rsidP="00B42516">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(2)</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אזרח או תושב ישראל או אדם אחר ששר הפנים אישר את כניסתו לישראל שהגיע מאחת המדינות המפורטות בתוספת, ובלבד שלא היה במדינה שאינה כאמור במהלך 14 הימים שלפני הגעתו לישראל, והצהיר על כך עד כניסתו לישראל;</w:t>
      </w:r>
    </w:p>
    <w:p w:rsidR="00B42516" w:rsidRPr="0030443B" w:rsidRDefault="00B42516" w:rsidP="00B42516">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 xml:space="preserve">"היה במדינה"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למעט מי ששהה עד 12 שעות בשטח שדה תעופה של אותה מדינה ובו בלבד;</w:t>
      </w:r>
    </w:p>
    <w:p w:rsidR="00B42516" w:rsidRPr="0030443B" w:rsidRDefault="00B42516" w:rsidP="00C03665">
      <w:pPr>
        <w:pStyle w:val="P00"/>
        <w:spacing w:before="0"/>
        <w:ind w:left="0" w:right="1134"/>
        <w:rPr>
          <w:rFonts w:ascii="FrankRuehl" w:hAnsi="FrankRuehl"/>
          <w:vanish/>
          <w:szCs w:val="20"/>
          <w:shd w:val="clear" w:color="auto" w:fill="FFFF99"/>
          <w:rtl/>
        </w:rPr>
      </w:pPr>
    </w:p>
    <w:p w:rsidR="00B42516" w:rsidRPr="0030443B" w:rsidRDefault="00B42516" w:rsidP="00C03665">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1.11.2020 עד יום 9.11.2020</w:t>
      </w:r>
    </w:p>
    <w:p w:rsidR="00B42516" w:rsidRPr="0030443B" w:rsidRDefault="00B42516" w:rsidP="00C03665">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5) תשפ"א-2020</w:t>
      </w:r>
    </w:p>
    <w:p w:rsidR="00B42516" w:rsidRPr="0030443B" w:rsidRDefault="00B42516" w:rsidP="00C03665">
      <w:pPr>
        <w:pStyle w:val="P00"/>
        <w:spacing w:before="0"/>
        <w:ind w:left="0" w:right="1134"/>
        <w:rPr>
          <w:rFonts w:ascii="FrankRuehl" w:hAnsi="FrankRuehl"/>
          <w:vanish/>
          <w:szCs w:val="20"/>
          <w:shd w:val="clear" w:color="auto" w:fill="FFFF99"/>
          <w:rtl/>
        </w:rPr>
      </w:pPr>
      <w:hyperlink r:id="rId30" w:history="1">
        <w:r w:rsidRPr="0030443B">
          <w:rPr>
            <w:rStyle w:val="Hyperlink"/>
            <w:rFonts w:ascii="FrankRuehl" w:hAnsi="FrankRuehl" w:hint="cs"/>
            <w:vanish/>
            <w:szCs w:val="20"/>
            <w:shd w:val="clear" w:color="auto" w:fill="FFFF99"/>
            <w:rtl/>
          </w:rPr>
          <w:t>ק"ת תשפ"א מס' 8860</w:t>
        </w:r>
      </w:hyperlink>
      <w:r w:rsidRPr="0030443B">
        <w:rPr>
          <w:rFonts w:ascii="FrankRuehl" w:hAnsi="FrankRuehl" w:hint="cs"/>
          <w:vanish/>
          <w:szCs w:val="20"/>
          <w:shd w:val="clear" w:color="auto" w:fill="FFFF99"/>
          <w:rtl/>
        </w:rPr>
        <w:t xml:space="preserve"> מיום 29.10.2020 עמ' 300</w:t>
      </w:r>
    </w:p>
    <w:p w:rsidR="00A60128" w:rsidRPr="0030443B" w:rsidRDefault="00A60128" w:rsidP="00A60128">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t>"</w:t>
      </w:r>
      <w:r w:rsidRPr="0030443B">
        <w:rPr>
          <w:rStyle w:val="default"/>
          <w:rFonts w:cs="FrankRuehl" w:hint="cs"/>
          <w:vanish/>
          <w:sz w:val="16"/>
          <w:szCs w:val="22"/>
          <w:shd w:val="clear" w:color="auto" w:fill="FFFF99"/>
          <w:rtl/>
        </w:rPr>
        <w:t xml:space="preserve">חוזר"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מי שהגיע לישראל מחוצה לה, למעט </w:t>
      </w:r>
      <w:r w:rsidRPr="0030443B">
        <w:rPr>
          <w:rStyle w:val="default"/>
          <w:rFonts w:cs="FrankRuehl" w:hint="cs"/>
          <w:strike/>
          <w:vanish/>
          <w:sz w:val="16"/>
          <w:szCs w:val="22"/>
          <w:shd w:val="clear" w:color="auto" w:fill="FFFF99"/>
          <w:rtl/>
        </w:rPr>
        <w:t>מי שהגיע מיהודה והשומרון או מחבל עזה ולא היה במדינה אחרת במהלך 14 הימים האחרונים שלפני הגעתו לישראל;</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כל אחד מאלה:</w:t>
      </w:r>
    </w:p>
    <w:p w:rsidR="00A60128" w:rsidRPr="0030443B" w:rsidRDefault="00A60128" w:rsidP="00A60128">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(1)</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מי שהגיע מיהודה והשומרון או מחבל עזה ולא היה במדינה אחרת במהלך 14 הימים האחרונים שלפני הגעתו לישראל;</w:t>
      </w:r>
    </w:p>
    <w:p w:rsidR="00A60128" w:rsidRPr="0030443B" w:rsidRDefault="00A60128" w:rsidP="00A60128">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(2)</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אזרח או תושב ישראל או אדם אחר ששר הפנים אישר את כניסתו לישראל, שהגיע מאחת המדינות המפורטות בתוספת, ובלבד שלא היה במדינה שאינה כאמור במהלך 14 הימים שלפני הגעתו לישראל, והצהיר על כך עד כניסתו לישראל;</w:t>
      </w:r>
    </w:p>
    <w:p w:rsidR="00A60128" w:rsidRPr="0030443B" w:rsidRDefault="00A60128" w:rsidP="00A60128">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 xml:space="preserve">"היה במדינה"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למעט מי ששהה עד 12 שעות בשטח שדה תעופה של אותה מדינה ובו בלבד;</w:t>
      </w:r>
    </w:p>
    <w:p w:rsidR="00A60128" w:rsidRPr="0030443B" w:rsidRDefault="00A60128" w:rsidP="00A60128">
      <w:pPr>
        <w:pStyle w:val="P00"/>
        <w:spacing w:before="0"/>
        <w:ind w:left="0" w:right="1134"/>
        <w:rPr>
          <w:rFonts w:ascii="FrankRuehl" w:hAnsi="FrankRuehl"/>
          <w:vanish/>
          <w:szCs w:val="20"/>
          <w:shd w:val="clear" w:color="auto" w:fill="FFFF99"/>
          <w:rtl/>
        </w:rPr>
      </w:pPr>
    </w:p>
    <w:p w:rsidR="00A60128" w:rsidRPr="0030443B" w:rsidRDefault="00A60128" w:rsidP="00A60128">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10.11.2020 עד יום 23.11.2020</w:t>
      </w:r>
    </w:p>
    <w:p w:rsidR="00A60128" w:rsidRPr="0030443B" w:rsidRDefault="00A60128" w:rsidP="00A60128">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7) תשפ"א-2020 הוראת שעה</w:t>
      </w:r>
    </w:p>
    <w:p w:rsidR="00A60128" w:rsidRPr="0030443B" w:rsidRDefault="00A60128" w:rsidP="00A60128">
      <w:pPr>
        <w:pStyle w:val="P00"/>
        <w:spacing w:before="0"/>
        <w:ind w:left="0" w:right="1134"/>
        <w:rPr>
          <w:rFonts w:ascii="FrankRuehl" w:hAnsi="FrankRuehl"/>
          <w:vanish/>
          <w:szCs w:val="20"/>
          <w:shd w:val="clear" w:color="auto" w:fill="FFFF99"/>
          <w:rtl/>
        </w:rPr>
      </w:pPr>
      <w:hyperlink r:id="rId31" w:history="1">
        <w:r w:rsidRPr="0030443B">
          <w:rPr>
            <w:rStyle w:val="Hyperlink"/>
            <w:rFonts w:ascii="FrankRuehl" w:hAnsi="FrankRuehl" w:hint="cs"/>
            <w:vanish/>
            <w:szCs w:val="20"/>
            <w:shd w:val="clear" w:color="auto" w:fill="FFFF99"/>
            <w:rtl/>
          </w:rPr>
          <w:t>ק"ת תשפ"א מס' 8882</w:t>
        </w:r>
      </w:hyperlink>
      <w:r w:rsidRPr="0030443B">
        <w:rPr>
          <w:rFonts w:ascii="FrankRuehl" w:hAnsi="FrankRuehl" w:hint="cs"/>
          <w:vanish/>
          <w:szCs w:val="20"/>
          <w:shd w:val="clear" w:color="auto" w:fill="FFFF99"/>
          <w:rtl/>
        </w:rPr>
        <w:t xml:space="preserve"> מיום 9.11.2020 עמ' 388</w:t>
      </w:r>
    </w:p>
    <w:p w:rsidR="00EC3317" w:rsidRPr="0030443B" w:rsidRDefault="00EC3317" w:rsidP="00EC3317">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t>"</w:t>
      </w:r>
      <w:r w:rsidRPr="0030443B">
        <w:rPr>
          <w:rStyle w:val="default"/>
          <w:rFonts w:cs="FrankRuehl" w:hint="cs"/>
          <w:vanish/>
          <w:sz w:val="16"/>
          <w:szCs w:val="22"/>
          <w:shd w:val="clear" w:color="auto" w:fill="FFFF99"/>
          <w:rtl/>
        </w:rPr>
        <w:t xml:space="preserve">חוזר"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מי שהגיע לישראל מחוצה לה, למעט </w:t>
      </w:r>
      <w:r w:rsidRPr="0030443B">
        <w:rPr>
          <w:rStyle w:val="default"/>
          <w:rFonts w:cs="FrankRuehl" w:hint="cs"/>
          <w:strike/>
          <w:vanish/>
          <w:sz w:val="16"/>
          <w:szCs w:val="22"/>
          <w:shd w:val="clear" w:color="auto" w:fill="FFFF99"/>
          <w:rtl/>
        </w:rPr>
        <w:t>מי שהגיע מיהודה והשומרון או מחבל עזה ולא היה במדינה אחרת במהלך 14 הימים האחרונים שלפני הגעתו לישראל;</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כל אחד מאלה:</w:t>
      </w:r>
    </w:p>
    <w:p w:rsidR="00EC3317" w:rsidRPr="0030443B" w:rsidRDefault="00EC3317" w:rsidP="00EC3317">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(1)</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מי שהגיע מיהודה והשומרון או מחבל עזה ולא היה במדינה אחרת במהלך 14 הימים האחרונים שלפני הגעתו לישראל;</w:t>
      </w:r>
    </w:p>
    <w:p w:rsidR="00EC3317" w:rsidRPr="0030443B" w:rsidRDefault="00EC3317" w:rsidP="00EC3317">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(2)</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אזרח או תושב ישראל או אדם אחר ששר הפנים אישר את כניסתו לישראל, שהגיע מאחת המדינות המפורטות בתוספת, ובלבד שלא היה במדינה שאינה כאמור במהלך 14 הימים שלפני הגעתו לישראל, והצהיר על כך עד כניסתו לישראל;</w:t>
      </w:r>
    </w:p>
    <w:p w:rsidR="00EC3317" w:rsidRPr="0030443B" w:rsidRDefault="00EC3317" w:rsidP="00EC3317">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 xml:space="preserve">"היה במדינה"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למעט מי ששהה עד 12 שעות בשטח שדה תעופה של אותה מדינה ובו בלבד;</w:t>
      </w:r>
    </w:p>
    <w:p w:rsidR="00EC3317" w:rsidRPr="0030443B" w:rsidRDefault="00EC3317" w:rsidP="00A60128">
      <w:pPr>
        <w:pStyle w:val="P00"/>
        <w:spacing w:before="0"/>
        <w:ind w:left="0" w:right="1134"/>
        <w:rPr>
          <w:rFonts w:ascii="FrankRuehl" w:hAnsi="FrankRuehl"/>
          <w:vanish/>
          <w:szCs w:val="20"/>
          <w:shd w:val="clear" w:color="auto" w:fill="FFFF99"/>
          <w:rtl/>
        </w:rPr>
      </w:pPr>
    </w:p>
    <w:p w:rsidR="00EC3317" w:rsidRPr="0030443B" w:rsidRDefault="00EC3317" w:rsidP="00A60128">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24.11.2020 עד יום 9.12.2020</w:t>
      </w:r>
    </w:p>
    <w:p w:rsidR="00EC3317" w:rsidRPr="0030443B" w:rsidRDefault="00EC3317" w:rsidP="00A60128">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10) תשפ"א-2020</w:t>
      </w:r>
    </w:p>
    <w:p w:rsidR="00EC3317" w:rsidRPr="0030443B" w:rsidRDefault="00EC3317" w:rsidP="00A60128">
      <w:pPr>
        <w:pStyle w:val="P00"/>
        <w:spacing w:before="0"/>
        <w:ind w:left="0" w:right="1134"/>
        <w:rPr>
          <w:rFonts w:ascii="FrankRuehl" w:hAnsi="FrankRuehl"/>
          <w:vanish/>
          <w:szCs w:val="20"/>
          <w:shd w:val="clear" w:color="auto" w:fill="FFFF99"/>
          <w:rtl/>
        </w:rPr>
      </w:pPr>
      <w:hyperlink r:id="rId32" w:history="1">
        <w:r w:rsidRPr="0030443B">
          <w:rPr>
            <w:rStyle w:val="Hyperlink"/>
            <w:rFonts w:ascii="FrankRuehl" w:hAnsi="FrankRuehl" w:hint="cs"/>
            <w:vanish/>
            <w:szCs w:val="20"/>
            <w:shd w:val="clear" w:color="auto" w:fill="FFFF99"/>
            <w:rtl/>
          </w:rPr>
          <w:t>ק"ת תשפ"א מס' 8927</w:t>
        </w:r>
      </w:hyperlink>
      <w:r w:rsidRPr="0030443B">
        <w:rPr>
          <w:rFonts w:ascii="FrankRuehl" w:hAnsi="FrankRuehl" w:hint="cs"/>
          <w:vanish/>
          <w:szCs w:val="20"/>
          <w:shd w:val="clear" w:color="auto" w:fill="FFFF99"/>
          <w:rtl/>
        </w:rPr>
        <w:t xml:space="preserve"> מיום 23.11.2020 עמ' 564</w:t>
      </w:r>
    </w:p>
    <w:p w:rsidR="005532CC" w:rsidRPr="0030443B" w:rsidRDefault="005532CC" w:rsidP="005532CC">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t>"</w:t>
      </w:r>
      <w:r w:rsidRPr="0030443B">
        <w:rPr>
          <w:rStyle w:val="default"/>
          <w:rFonts w:cs="FrankRuehl" w:hint="cs"/>
          <w:vanish/>
          <w:sz w:val="16"/>
          <w:szCs w:val="22"/>
          <w:shd w:val="clear" w:color="auto" w:fill="FFFF99"/>
          <w:rtl/>
        </w:rPr>
        <w:t xml:space="preserve">חוזר"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מי שהגיע לישראל מחוצה לה, למעט </w:t>
      </w:r>
      <w:r w:rsidRPr="0030443B">
        <w:rPr>
          <w:rStyle w:val="default"/>
          <w:rFonts w:cs="FrankRuehl" w:hint="cs"/>
          <w:strike/>
          <w:vanish/>
          <w:sz w:val="16"/>
          <w:szCs w:val="22"/>
          <w:shd w:val="clear" w:color="auto" w:fill="FFFF99"/>
          <w:rtl/>
        </w:rPr>
        <w:t>מי שהגיע מיהודה והשומרון או מחבל עזה ולא היה במדינה אחרת במהלך 14 הימים האחרונים שלפני הגעתו לישראל;</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כל אחד מאלה:</w:t>
      </w:r>
    </w:p>
    <w:p w:rsidR="005532CC" w:rsidRPr="0030443B" w:rsidRDefault="005532CC" w:rsidP="005532CC">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(1)</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מי שהגיע מיהודה והשומרון או מחבל עזה ולא היה במדינה אחרת במהלך 14 הימים האחרונים שלפני הגעתו לישראל;</w:t>
      </w:r>
    </w:p>
    <w:p w:rsidR="005532CC" w:rsidRPr="0030443B" w:rsidRDefault="005532CC" w:rsidP="005532CC">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(2)</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אזרח או תושב ישראל או אדם אחר ששר הפנים אישר את כניסתו לישראל, שהגיע מאחת המדינות המפורטות בתוספת, ובלבד שלא היה במדינה שאינה כאמור במהלך 14 הימים שלפני הגעתו לישראל, והצהיר על כך עד כניסתו לישראל;</w:t>
      </w:r>
    </w:p>
    <w:p w:rsidR="005532CC" w:rsidRPr="0030443B" w:rsidRDefault="005532CC" w:rsidP="005532CC">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 xml:space="preserve">"היה במדינה"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למעט מי ששהה עד 12 שעות בשטח שדה תעופה של אותה מדינה ובו בלבד;</w:t>
      </w:r>
    </w:p>
    <w:p w:rsidR="005532CC" w:rsidRPr="0030443B" w:rsidRDefault="005532CC" w:rsidP="005532CC">
      <w:pPr>
        <w:pStyle w:val="P00"/>
        <w:spacing w:before="0"/>
        <w:ind w:left="0" w:right="1134"/>
        <w:rPr>
          <w:rFonts w:ascii="FrankRuehl" w:hAnsi="FrankRuehl"/>
          <w:vanish/>
          <w:szCs w:val="20"/>
          <w:shd w:val="clear" w:color="auto" w:fill="FFFF99"/>
          <w:rtl/>
        </w:rPr>
      </w:pPr>
    </w:p>
    <w:p w:rsidR="005532CC" w:rsidRPr="0030443B" w:rsidRDefault="005532CC" w:rsidP="005532CC">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10.12.2020 עד יום 19.12.2020</w:t>
      </w:r>
    </w:p>
    <w:p w:rsidR="005532CC" w:rsidRPr="0030443B" w:rsidRDefault="005532CC" w:rsidP="005532CC">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11) תשפ"א-2020 הוראת שעה</w:t>
      </w:r>
    </w:p>
    <w:p w:rsidR="005532CC" w:rsidRPr="0030443B" w:rsidRDefault="005532CC" w:rsidP="005532CC">
      <w:pPr>
        <w:pStyle w:val="P00"/>
        <w:spacing w:before="0"/>
        <w:ind w:left="0" w:right="1134"/>
        <w:rPr>
          <w:rFonts w:ascii="FrankRuehl" w:hAnsi="FrankRuehl"/>
          <w:vanish/>
          <w:szCs w:val="20"/>
          <w:shd w:val="clear" w:color="auto" w:fill="FFFF99"/>
          <w:rtl/>
        </w:rPr>
      </w:pPr>
      <w:hyperlink r:id="rId33" w:history="1">
        <w:r w:rsidRPr="0030443B">
          <w:rPr>
            <w:rStyle w:val="Hyperlink"/>
            <w:rFonts w:ascii="FrankRuehl" w:hAnsi="FrankRuehl" w:hint="cs"/>
            <w:vanish/>
            <w:szCs w:val="20"/>
            <w:shd w:val="clear" w:color="auto" w:fill="FFFF99"/>
            <w:rtl/>
          </w:rPr>
          <w:t>ק"ת תשפ"א מס' 8981</w:t>
        </w:r>
      </w:hyperlink>
      <w:r w:rsidRPr="0030443B">
        <w:rPr>
          <w:rFonts w:ascii="FrankRuehl" w:hAnsi="FrankRuehl" w:hint="cs"/>
          <w:vanish/>
          <w:szCs w:val="20"/>
          <w:shd w:val="clear" w:color="auto" w:fill="FFFF99"/>
          <w:rtl/>
        </w:rPr>
        <w:t xml:space="preserve"> מיום 9.12.2020 עמ' 876</w:t>
      </w:r>
    </w:p>
    <w:p w:rsidR="007559F1" w:rsidRPr="0030443B" w:rsidRDefault="007559F1" w:rsidP="007559F1">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t>"</w:t>
      </w:r>
      <w:r w:rsidRPr="0030443B">
        <w:rPr>
          <w:rStyle w:val="default"/>
          <w:rFonts w:cs="FrankRuehl" w:hint="cs"/>
          <w:vanish/>
          <w:sz w:val="16"/>
          <w:szCs w:val="22"/>
          <w:shd w:val="clear" w:color="auto" w:fill="FFFF99"/>
          <w:rtl/>
        </w:rPr>
        <w:t xml:space="preserve">חוזר"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מי שהגיע לישראל מחוצה לה, למעט </w:t>
      </w:r>
      <w:r w:rsidRPr="0030443B">
        <w:rPr>
          <w:rStyle w:val="default"/>
          <w:rFonts w:cs="FrankRuehl" w:hint="cs"/>
          <w:strike/>
          <w:vanish/>
          <w:sz w:val="16"/>
          <w:szCs w:val="22"/>
          <w:shd w:val="clear" w:color="auto" w:fill="FFFF99"/>
          <w:rtl/>
        </w:rPr>
        <w:t>מי שהגיע מיהודה והשומרון או מחבל עזה ולא היה במדינה אחרת במהלך 14 הימים האחרונים שלפני הגעתו לישראל</w:t>
      </w:r>
      <w:r w:rsidR="00810DDE" w:rsidRPr="0030443B">
        <w:rPr>
          <w:rStyle w:val="default"/>
          <w:rFonts w:cs="FrankRuehl" w:hint="cs"/>
          <w:strike/>
          <w:vanish/>
          <w:sz w:val="16"/>
          <w:szCs w:val="22"/>
          <w:shd w:val="clear" w:color="auto" w:fill="FFFF99"/>
          <w:rtl/>
        </w:rPr>
        <w:t>;</w:t>
      </w:r>
      <w:r w:rsidR="00810DDE" w:rsidRPr="0030443B">
        <w:rPr>
          <w:rStyle w:val="default"/>
          <w:rFonts w:cs="FrankRuehl" w:hint="cs"/>
          <w:vanish/>
          <w:sz w:val="16"/>
          <w:szCs w:val="22"/>
          <w:shd w:val="clear" w:color="auto" w:fill="FFFF99"/>
          <w:rtl/>
        </w:rPr>
        <w:t xml:space="preserve"> </w:t>
      </w:r>
      <w:r w:rsidR="00810DDE" w:rsidRPr="0030443B">
        <w:rPr>
          <w:rStyle w:val="default"/>
          <w:rFonts w:cs="FrankRuehl" w:hint="cs"/>
          <w:vanish/>
          <w:sz w:val="16"/>
          <w:szCs w:val="22"/>
          <w:u w:val="single"/>
          <w:shd w:val="clear" w:color="auto" w:fill="FFFF99"/>
          <w:rtl/>
        </w:rPr>
        <w:t>כל אחד מאלה:</w:t>
      </w:r>
    </w:p>
    <w:p w:rsidR="00810DDE" w:rsidRPr="0030443B" w:rsidRDefault="00810DDE" w:rsidP="00810DDE">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(1)</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מי שהגיע מיהודה והשומרון או מחבל עזה ולא היה במדינה אחרת במהלך 14 הימים האחרונים שלפני הגעתו לישראל;</w:t>
      </w:r>
    </w:p>
    <w:p w:rsidR="00C03665" w:rsidRPr="0030443B" w:rsidRDefault="00810DDE" w:rsidP="00EC5EBA">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(2)</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אזרח או תושב ישראל או אדם אחר ששר הפנים אישר את כניסתו לישראל</w:t>
      </w:r>
      <w:r w:rsidR="00B42516" w:rsidRPr="0030443B">
        <w:rPr>
          <w:rStyle w:val="default"/>
          <w:rFonts w:cs="FrankRuehl" w:hint="cs"/>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שהגיע מאחת המדינות המפורטות בתוספת, ובלבד שלא היה במדינה שאינה כאמור במהלך 14 הימים שלפני הגעתו לישראל, והצהיר על כך עד כניסתו לישרא</w:t>
      </w:r>
      <w:r w:rsidR="00EC5EBA" w:rsidRPr="0030443B">
        <w:rPr>
          <w:rStyle w:val="default"/>
          <w:rFonts w:cs="FrankRuehl" w:hint="cs"/>
          <w:vanish/>
          <w:sz w:val="16"/>
          <w:szCs w:val="22"/>
          <w:u w:val="single"/>
          <w:shd w:val="clear" w:color="auto" w:fill="FFFF99"/>
          <w:rtl/>
        </w:rPr>
        <w:t>ל</w:t>
      </w:r>
      <w:r w:rsidR="00C03665" w:rsidRPr="0030443B">
        <w:rPr>
          <w:rStyle w:val="default"/>
          <w:rFonts w:cs="FrankRuehl" w:hint="cs"/>
          <w:vanish/>
          <w:sz w:val="16"/>
          <w:szCs w:val="22"/>
          <w:u w:val="single"/>
          <w:shd w:val="clear" w:color="auto" w:fill="FFFF99"/>
          <w:rtl/>
        </w:rPr>
        <w:t>;</w:t>
      </w:r>
    </w:p>
    <w:p w:rsidR="00810DDE" w:rsidRPr="00810DDE" w:rsidRDefault="00C03665" w:rsidP="00EC5EBA">
      <w:pPr>
        <w:pStyle w:val="P00"/>
        <w:spacing w:before="0"/>
        <w:ind w:left="1021" w:right="1134"/>
        <w:rPr>
          <w:rStyle w:val="default"/>
          <w:rFonts w:cs="FrankRuehl"/>
          <w:sz w:val="2"/>
          <w:szCs w:val="2"/>
          <w:shd w:val="clear" w:color="auto" w:fill="FFFF99"/>
          <w:rtl/>
        </w:rPr>
      </w:pPr>
      <w:r w:rsidRPr="0030443B">
        <w:rPr>
          <w:rStyle w:val="default"/>
          <w:rFonts w:cs="FrankRuehl" w:hint="cs"/>
          <w:vanish/>
          <w:sz w:val="16"/>
          <w:szCs w:val="22"/>
          <w:u w:val="single"/>
          <w:shd w:val="clear" w:color="auto" w:fill="FFFF99"/>
          <w:rtl/>
        </w:rPr>
        <w:t xml:space="preserve">"היה במדינה"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למעט מי ששהה עד 12 שעות בשטח שדה תעופה של אותה מדינה ובו בלבד</w:t>
      </w:r>
      <w:r w:rsidR="00EC5EBA" w:rsidRPr="0030443B">
        <w:rPr>
          <w:rStyle w:val="default"/>
          <w:rFonts w:cs="FrankRuehl" w:hint="cs"/>
          <w:vanish/>
          <w:sz w:val="16"/>
          <w:szCs w:val="22"/>
          <w:u w:val="single"/>
          <w:shd w:val="clear" w:color="auto" w:fill="FFFF99"/>
          <w:rtl/>
        </w:rPr>
        <w:t>;</w:t>
      </w:r>
      <w:bookmarkEnd w:id="8"/>
    </w:p>
    <w:p w:rsidR="00A024D1" w:rsidRDefault="00B138CA" w:rsidP="00B138CA">
      <w:pPr>
        <w:pStyle w:val="P00"/>
        <w:spacing w:before="72"/>
        <w:ind w:left="0" w:right="1134"/>
        <w:rPr>
          <w:rStyle w:val="default"/>
          <w:rFonts w:cs="FrankRuehl"/>
          <w:rtl/>
        </w:rPr>
      </w:pPr>
      <w:r w:rsidRPr="00B138CA">
        <w:rPr>
          <w:rStyle w:val="default"/>
          <w:rFonts w:cs="FrankRuehl"/>
          <w:rtl/>
        </w:rPr>
        <w:pict>
          <v:shape id="_x0000_s2194" type="#_x0000_t202" style="position:absolute;left:0;text-align:left;margin-left:470.25pt;margin-top:9.85pt;width:1in;height:17.55pt;z-index:251660288" filled="f" stroked="f">
            <v:textbox inset="1mm,0,1mm,0">
              <w:txbxContent>
                <w:p w:rsidR="00B249CC" w:rsidRDefault="00B249CC" w:rsidP="0067552B">
                  <w:pPr>
                    <w:spacing w:line="160" w:lineRule="exact"/>
                    <w:jc w:val="left"/>
                    <w:rPr>
                      <w:rFonts w:cs="Miriam" w:hint="cs"/>
                      <w:noProof/>
                      <w:sz w:val="18"/>
                      <w:szCs w:val="18"/>
                      <w:rtl/>
                    </w:rPr>
                  </w:pPr>
                  <w:r>
                    <w:rPr>
                      <w:rFonts w:cs="Miriam" w:hint="cs"/>
                      <w:noProof/>
                      <w:sz w:val="18"/>
                      <w:szCs w:val="18"/>
                      <w:rtl/>
                    </w:rPr>
                    <w:t xml:space="preserve">צו (מס' </w:t>
                  </w:r>
                  <w:r w:rsidR="0067552B">
                    <w:rPr>
                      <w:rFonts w:cs="Miriam" w:hint="cs"/>
                      <w:noProof/>
                      <w:sz w:val="18"/>
                      <w:szCs w:val="18"/>
                      <w:rtl/>
                    </w:rPr>
                    <w:t>30) תשפ"ב-2022</w:t>
                  </w:r>
                </w:p>
              </w:txbxContent>
            </v:textbox>
          </v:shape>
        </w:pict>
      </w:r>
      <w:r w:rsidRPr="00B138CA">
        <w:rPr>
          <w:rStyle w:val="default"/>
          <w:rFonts w:cs="FrankRuehl"/>
          <w:rtl/>
        </w:rPr>
        <w:tab/>
        <w:t>"</w:t>
      </w:r>
      <w:r w:rsidR="00A024D1">
        <w:rPr>
          <w:rStyle w:val="default"/>
          <w:rFonts w:cs="FrankRuehl" w:hint="cs"/>
          <w:rtl/>
        </w:rPr>
        <w:t xml:space="preserve">חולה" </w:t>
      </w:r>
      <w:r w:rsidR="00A024D1">
        <w:rPr>
          <w:rStyle w:val="default"/>
          <w:rFonts w:cs="FrankRuehl"/>
          <w:rtl/>
        </w:rPr>
        <w:t>–</w:t>
      </w:r>
      <w:r w:rsidR="00A024D1">
        <w:rPr>
          <w:rStyle w:val="default"/>
          <w:rFonts w:cs="FrankRuehl" w:hint="cs"/>
          <w:rtl/>
        </w:rPr>
        <w:t xml:space="preserve"> </w:t>
      </w:r>
      <w:r w:rsidR="00C57315" w:rsidRPr="00C57315">
        <w:rPr>
          <w:rStyle w:val="default"/>
          <w:rFonts w:cs="FrankRuehl" w:hint="cs"/>
          <w:rtl/>
        </w:rPr>
        <w:t>חולה עם ממצא מעבדתי חיובי ל-</w:t>
      </w:r>
      <w:r w:rsidR="00C57315" w:rsidRPr="00C57315">
        <w:rPr>
          <w:rStyle w:val="default"/>
          <w:rFonts w:cs="FrankRuehl"/>
        </w:rPr>
        <w:t>nCoV</w:t>
      </w:r>
      <w:r w:rsidR="00C57315" w:rsidRPr="00C57315">
        <w:rPr>
          <w:rStyle w:val="default"/>
          <w:rFonts w:cs="FrankRuehl" w:hint="cs"/>
          <w:rtl/>
        </w:rPr>
        <w:t xml:space="preserve"> בבדיקה שבוצעה בשיטת </w:t>
      </w:r>
      <w:r w:rsidR="00C57315" w:rsidRPr="00C57315">
        <w:rPr>
          <w:rStyle w:val="default"/>
          <w:rFonts w:cs="FrankRuehl"/>
        </w:rPr>
        <w:t>PCR</w:t>
      </w:r>
      <w:r w:rsidR="00C57315" w:rsidRPr="00C57315">
        <w:rPr>
          <w:rStyle w:val="default"/>
          <w:rFonts w:cs="FrankRuehl" w:hint="cs"/>
          <w:rtl/>
        </w:rPr>
        <w:t xml:space="preserve"> או בבדיקת קורונה מיידית</w:t>
      </w:r>
      <w:r w:rsidR="00A024D1">
        <w:rPr>
          <w:rStyle w:val="default"/>
          <w:rFonts w:cs="FrankRuehl" w:hint="cs"/>
          <w:rtl/>
        </w:rPr>
        <w:t>;</w:t>
      </w:r>
    </w:p>
    <w:p w:rsidR="00B138CA" w:rsidRPr="0030443B" w:rsidRDefault="00B138CA" w:rsidP="00B138CA">
      <w:pPr>
        <w:pStyle w:val="P00"/>
        <w:spacing w:before="0"/>
        <w:ind w:left="0" w:right="1134"/>
        <w:rPr>
          <w:rStyle w:val="default"/>
          <w:rFonts w:ascii="FrankRuehl" w:hAnsi="FrankRuehl" w:cs="FrankRuehl"/>
          <w:vanish/>
          <w:color w:val="FF0000"/>
          <w:szCs w:val="20"/>
          <w:shd w:val="clear" w:color="auto" w:fill="FFFF99"/>
          <w:rtl/>
        </w:rPr>
      </w:pPr>
      <w:bookmarkStart w:id="9" w:name="Rov100"/>
      <w:r w:rsidRPr="0030443B">
        <w:rPr>
          <w:rStyle w:val="default"/>
          <w:rFonts w:ascii="FrankRuehl" w:hAnsi="FrankRuehl" w:cs="FrankRuehl" w:hint="cs"/>
          <w:vanish/>
          <w:color w:val="FF0000"/>
          <w:szCs w:val="20"/>
          <w:shd w:val="clear" w:color="auto" w:fill="FFFF99"/>
          <w:rtl/>
        </w:rPr>
        <w:t>מיום 14.3.2021</w:t>
      </w:r>
    </w:p>
    <w:p w:rsidR="00B138CA" w:rsidRPr="0030443B" w:rsidRDefault="00B138CA" w:rsidP="00B138CA">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תק' (מס' 17) תשפ"א-2021</w:t>
      </w:r>
    </w:p>
    <w:p w:rsidR="00B138CA" w:rsidRPr="0030443B" w:rsidRDefault="00B138CA" w:rsidP="00B138CA">
      <w:pPr>
        <w:pStyle w:val="P00"/>
        <w:spacing w:before="0"/>
        <w:ind w:left="0" w:right="1134"/>
        <w:rPr>
          <w:rStyle w:val="default"/>
          <w:rFonts w:ascii="FrankRuehl" w:hAnsi="FrankRuehl" w:cs="FrankRuehl"/>
          <w:vanish/>
          <w:szCs w:val="20"/>
          <w:shd w:val="clear" w:color="auto" w:fill="FFFF99"/>
          <w:rtl/>
        </w:rPr>
      </w:pPr>
      <w:hyperlink r:id="rId34" w:history="1">
        <w:r w:rsidRPr="0030443B">
          <w:rPr>
            <w:rStyle w:val="Hyperlink"/>
            <w:rFonts w:ascii="FrankRuehl" w:hAnsi="FrankRuehl" w:hint="cs"/>
            <w:vanish/>
            <w:szCs w:val="20"/>
            <w:shd w:val="clear" w:color="auto" w:fill="FFFF99"/>
            <w:rtl/>
          </w:rPr>
          <w:t>ק"ת תשפ"א מס' 9271</w:t>
        </w:r>
      </w:hyperlink>
      <w:r w:rsidRPr="0030443B">
        <w:rPr>
          <w:rStyle w:val="default"/>
          <w:rFonts w:ascii="FrankRuehl" w:hAnsi="FrankRuehl" w:cs="FrankRuehl" w:hint="cs"/>
          <w:vanish/>
          <w:szCs w:val="20"/>
          <w:shd w:val="clear" w:color="auto" w:fill="FFFF99"/>
          <w:rtl/>
        </w:rPr>
        <w:t xml:space="preserve"> מיום 14.3.2021 עמ' 2642</w:t>
      </w:r>
    </w:p>
    <w:p w:rsidR="00B138CA" w:rsidRPr="0030443B" w:rsidRDefault="00B138CA" w:rsidP="00B138CA">
      <w:pPr>
        <w:pStyle w:val="P0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"חולה"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חולה עם ממצא מעבדתי חיובי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xml:space="preserve"> </w:t>
      </w:r>
      <w:r w:rsidRPr="0030443B">
        <w:rPr>
          <w:rStyle w:val="default"/>
          <w:rFonts w:cs="FrankRuehl" w:hint="cs"/>
          <w:vanish/>
          <w:sz w:val="18"/>
          <w:szCs w:val="22"/>
          <w:u w:val="single"/>
          <w:shd w:val="clear" w:color="auto" w:fill="FFFF99"/>
          <w:rtl/>
        </w:rPr>
        <w:t>למעט ממצא חיובי ל-</w:t>
      </w:r>
      <w:r w:rsidRPr="0030443B">
        <w:rPr>
          <w:rStyle w:val="default"/>
          <w:rFonts w:cs="FrankRuehl"/>
          <w:vanish/>
          <w:sz w:val="18"/>
          <w:szCs w:val="22"/>
          <w:u w:val="single"/>
          <w:shd w:val="clear" w:color="auto" w:fill="FFFF99"/>
        </w:rPr>
        <w:t>nCoV</w:t>
      </w:r>
      <w:r w:rsidRPr="0030443B">
        <w:rPr>
          <w:rStyle w:val="default"/>
          <w:rFonts w:cs="FrankRuehl" w:hint="cs"/>
          <w:vanish/>
          <w:sz w:val="18"/>
          <w:szCs w:val="22"/>
          <w:u w:val="single"/>
          <w:shd w:val="clear" w:color="auto" w:fill="FFFF99"/>
          <w:rtl/>
        </w:rPr>
        <w:t xml:space="preserve"> בבדיקת קורונה מיידית</w:t>
      </w:r>
      <w:r w:rsidRPr="0030443B">
        <w:rPr>
          <w:rStyle w:val="default"/>
          <w:rFonts w:cs="FrankRuehl" w:hint="cs"/>
          <w:vanish/>
          <w:sz w:val="18"/>
          <w:szCs w:val="22"/>
          <w:shd w:val="clear" w:color="auto" w:fill="FFFF99"/>
          <w:rtl/>
        </w:rPr>
        <w:t>;</w:t>
      </w:r>
    </w:p>
    <w:p w:rsidR="007A6146" w:rsidRPr="0030443B" w:rsidRDefault="007A6146" w:rsidP="007A6146">
      <w:pPr>
        <w:pStyle w:val="P00"/>
        <w:spacing w:before="0"/>
        <w:ind w:left="0" w:right="1134"/>
        <w:rPr>
          <w:rFonts w:ascii="FrankRuehl" w:hAnsi="FrankRuehl"/>
          <w:vanish/>
          <w:szCs w:val="20"/>
          <w:shd w:val="clear" w:color="auto" w:fill="FFFF99"/>
          <w:rtl/>
        </w:rPr>
      </w:pPr>
    </w:p>
    <w:p w:rsidR="007A6146" w:rsidRPr="0030443B" w:rsidRDefault="007A6146" w:rsidP="002B5642">
      <w:pPr>
        <w:pStyle w:val="P00"/>
        <w:spacing w:before="0"/>
        <w:ind w:left="0" w:right="1134"/>
        <w:rPr>
          <w:rFonts w:ascii="FrankRuehl" w:hAnsi="FrankRuehl"/>
          <w:vanish/>
          <w:color w:val="FF0000"/>
          <w:szCs w:val="20"/>
          <w:shd w:val="clear" w:color="auto" w:fill="FFFF99"/>
          <w:rtl/>
        </w:rPr>
      </w:pPr>
      <w:r w:rsidRPr="0030443B">
        <w:rPr>
          <w:rFonts w:ascii="FrankRuehl" w:hAnsi="FrankRuehl"/>
          <w:vanish/>
          <w:color w:val="FF0000"/>
          <w:szCs w:val="20"/>
          <w:shd w:val="clear" w:color="auto" w:fill="FFFF99"/>
          <w:rtl/>
        </w:rPr>
        <w:t xml:space="preserve">מיום 7.1.2022 עד יום </w:t>
      </w:r>
      <w:r w:rsidR="007A4A9C" w:rsidRPr="0030443B">
        <w:rPr>
          <w:rFonts w:ascii="FrankRuehl" w:hAnsi="FrankRuehl" w:hint="cs"/>
          <w:vanish/>
          <w:color w:val="FF0000"/>
          <w:szCs w:val="20"/>
          <w:shd w:val="clear" w:color="auto" w:fill="FFFF99"/>
          <w:rtl/>
        </w:rPr>
        <w:t>22</w:t>
      </w:r>
      <w:r w:rsidR="00EE5401" w:rsidRPr="0030443B">
        <w:rPr>
          <w:rFonts w:ascii="FrankRuehl" w:hAnsi="FrankRuehl" w:hint="cs"/>
          <w:vanish/>
          <w:color w:val="FF0000"/>
          <w:szCs w:val="20"/>
          <w:shd w:val="clear" w:color="auto" w:fill="FFFF99"/>
          <w:rtl/>
        </w:rPr>
        <w:t>.5</w:t>
      </w:r>
      <w:r w:rsidRPr="0030443B">
        <w:rPr>
          <w:rFonts w:ascii="FrankRuehl" w:hAnsi="FrankRuehl"/>
          <w:vanish/>
          <w:color w:val="FF0000"/>
          <w:szCs w:val="20"/>
          <w:shd w:val="clear" w:color="auto" w:fill="FFFF99"/>
          <w:rtl/>
        </w:rPr>
        <w:t>.2022</w:t>
      </w:r>
    </w:p>
    <w:p w:rsidR="007A6146" w:rsidRPr="0030443B" w:rsidRDefault="007A6146" w:rsidP="007A6146">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21) תשפ"ב-2022 הוראת שעה</w:t>
      </w:r>
    </w:p>
    <w:p w:rsidR="007A6146" w:rsidRPr="0030443B" w:rsidRDefault="007A6146" w:rsidP="007A6146">
      <w:pPr>
        <w:pStyle w:val="P00"/>
        <w:spacing w:before="0"/>
        <w:ind w:left="0" w:right="1134"/>
        <w:rPr>
          <w:rFonts w:ascii="FrankRuehl" w:hAnsi="FrankRuehl"/>
          <w:vanish/>
          <w:szCs w:val="20"/>
          <w:shd w:val="clear" w:color="auto" w:fill="FFFF99"/>
          <w:rtl/>
        </w:rPr>
      </w:pPr>
      <w:hyperlink r:id="rId35" w:history="1">
        <w:r w:rsidRPr="0030443B">
          <w:rPr>
            <w:rStyle w:val="Hyperlink"/>
            <w:rFonts w:ascii="FrankRuehl" w:hAnsi="FrankRuehl"/>
            <w:vanish/>
            <w:szCs w:val="20"/>
            <w:shd w:val="clear" w:color="auto" w:fill="FFFF99"/>
            <w:rtl/>
          </w:rPr>
          <w:t>ק"ת תשפ"ב מס' 9904</w:t>
        </w:r>
      </w:hyperlink>
      <w:r w:rsidRPr="0030443B">
        <w:rPr>
          <w:rFonts w:ascii="FrankRuehl" w:hAnsi="FrankRuehl"/>
          <w:vanish/>
          <w:szCs w:val="20"/>
          <w:shd w:val="clear" w:color="auto" w:fill="FFFF99"/>
          <w:rtl/>
        </w:rPr>
        <w:t xml:space="preserve"> מיום 6.1.2022 עמ' 1654</w:t>
      </w:r>
    </w:p>
    <w:p w:rsidR="00C57315" w:rsidRPr="0030443B" w:rsidRDefault="00C57315" w:rsidP="007A6146">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2) תשפ"ב-2022</w:t>
      </w:r>
    </w:p>
    <w:p w:rsidR="00C57315" w:rsidRPr="0030443B" w:rsidRDefault="00C57315" w:rsidP="007A6146">
      <w:pPr>
        <w:pStyle w:val="P00"/>
        <w:spacing w:before="0"/>
        <w:ind w:left="0" w:right="1134"/>
        <w:rPr>
          <w:rFonts w:ascii="FrankRuehl" w:hAnsi="FrankRuehl"/>
          <w:vanish/>
          <w:szCs w:val="20"/>
          <w:shd w:val="clear" w:color="auto" w:fill="FFFF99"/>
          <w:rtl/>
        </w:rPr>
      </w:pPr>
      <w:hyperlink r:id="rId36" w:history="1">
        <w:r w:rsidRPr="0030443B">
          <w:rPr>
            <w:rStyle w:val="Hyperlink"/>
            <w:rFonts w:ascii="FrankRuehl" w:hAnsi="FrankRuehl" w:hint="cs"/>
            <w:vanish/>
            <w:szCs w:val="20"/>
            <w:shd w:val="clear" w:color="auto" w:fill="FFFF99"/>
            <w:rtl/>
          </w:rPr>
          <w:t>ק"ת תשפ"ב מס' 9952</w:t>
        </w:r>
      </w:hyperlink>
      <w:r w:rsidRPr="0030443B">
        <w:rPr>
          <w:rFonts w:ascii="FrankRuehl" w:hAnsi="FrankRuehl" w:hint="cs"/>
          <w:vanish/>
          <w:szCs w:val="20"/>
          <w:shd w:val="clear" w:color="auto" w:fill="FFFF99"/>
          <w:rtl/>
        </w:rPr>
        <w:t xml:space="preserve"> מיום 27.1.2022 עמ' 1852</w:t>
      </w:r>
    </w:p>
    <w:p w:rsidR="003842CB" w:rsidRPr="0030443B" w:rsidRDefault="003842CB" w:rsidP="007A6146">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3) תשפ"ב-2022</w:t>
      </w:r>
    </w:p>
    <w:p w:rsidR="003842CB" w:rsidRPr="0030443B" w:rsidRDefault="003842CB" w:rsidP="007A6146">
      <w:pPr>
        <w:pStyle w:val="P00"/>
        <w:spacing w:before="0"/>
        <w:ind w:left="0" w:right="1134"/>
        <w:rPr>
          <w:rFonts w:ascii="FrankRuehl" w:hAnsi="FrankRuehl"/>
          <w:vanish/>
          <w:szCs w:val="20"/>
          <w:shd w:val="clear" w:color="auto" w:fill="FFFF99"/>
          <w:rtl/>
        </w:rPr>
      </w:pPr>
      <w:hyperlink r:id="rId37" w:history="1">
        <w:r w:rsidRPr="0030443B">
          <w:rPr>
            <w:rStyle w:val="Hyperlink"/>
            <w:rFonts w:ascii="FrankRuehl" w:hAnsi="FrankRuehl" w:hint="cs"/>
            <w:vanish/>
            <w:szCs w:val="20"/>
            <w:shd w:val="clear" w:color="auto" w:fill="FFFF99"/>
            <w:rtl/>
          </w:rPr>
          <w:t>ק"ת תשפ"ב מס' 9987</w:t>
        </w:r>
      </w:hyperlink>
      <w:r w:rsidRPr="0030443B">
        <w:rPr>
          <w:rFonts w:ascii="FrankRuehl" w:hAnsi="FrankRuehl" w:hint="cs"/>
          <w:vanish/>
          <w:szCs w:val="20"/>
          <w:shd w:val="clear" w:color="auto" w:fill="FFFF99"/>
          <w:rtl/>
        </w:rPr>
        <w:t xml:space="preserve"> מיום 10.2.2022 עמ' 2016</w:t>
      </w:r>
    </w:p>
    <w:p w:rsidR="002B5642" w:rsidRPr="0030443B" w:rsidRDefault="002B5642" w:rsidP="007A6146">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4) תשפ"ב-2022</w:t>
      </w:r>
    </w:p>
    <w:p w:rsidR="002B5642" w:rsidRPr="0030443B" w:rsidRDefault="002B5642" w:rsidP="007A6146">
      <w:pPr>
        <w:pStyle w:val="P00"/>
        <w:spacing w:before="0"/>
        <w:ind w:left="0" w:right="1134"/>
        <w:rPr>
          <w:rFonts w:ascii="FrankRuehl" w:hAnsi="FrankRuehl"/>
          <w:vanish/>
          <w:szCs w:val="20"/>
          <w:shd w:val="clear" w:color="auto" w:fill="FFFF99"/>
          <w:rtl/>
        </w:rPr>
      </w:pPr>
      <w:hyperlink r:id="rId38" w:history="1">
        <w:r w:rsidRPr="0030443B">
          <w:rPr>
            <w:rStyle w:val="Hyperlink"/>
            <w:rFonts w:ascii="FrankRuehl" w:hAnsi="FrankRuehl" w:hint="cs"/>
            <w:vanish/>
            <w:szCs w:val="20"/>
            <w:shd w:val="clear" w:color="auto" w:fill="FFFF99"/>
            <w:rtl/>
          </w:rPr>
          <w:t>ק"ת תשפ"ב מס' 10025</w:t>
        </w:r>
      </w:hyperlink>
      <w:r w:rsidRPr="0030443B">
        <w:rPr>
          <w:rFonts w:ascii="FrankRuehl" w:hAnsi="FrankRuehl" w:hint="cs"/>
          <w:vanish/>
          <w:szCs w:val="20"/>
          <w:shd w:val="clear" w:color="auto" w:fill="FFFF99"/>
          <w:rtl/>
        </w:rPr>
        <w:t xml:space="preserve"> מיום 28.2.2022 עמ' 2196</w:t>
      </w:r>
    </w:p>
    <w:p w:rsidR="0099773E" w:rsidRPr="0030443B" w:rsidRDefault="0099773E" w:rsidP="007A6146">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5) תשפ"ב-2022</w:t>
      </w:r>
    </w:p>
    <w:p w:rsidR="0099773E" w:rsidRPr="0030443B" w:rsidRDefault="0099773E" w:rsidP="007A6146">
      <w:pPr>
        <w:pStyle w:val="P00"/>
        <w:spacing w:before="0"/>
        <w:ind w:left="0" w:right="1134"/>
        <w:rPr>
          <w:rFonts w:ascii="FrankRuehl" w:hAnsi="FrankRuehl"/>
          <w:vanish/>
          <w:szCs w:val="20"/>
          <w:shd w:val="clear" w:color="auto" w:fill="FFFF99"/>
          <w:rtl/>
        </w:rPr>
      </w:pPr>
      <w:hyperlink r:id="rId39" w:history="1">
        <w:r w:rsidRPr="0030443B">
          <w:rPr>
            <w:rStyle w:val="Hyperlink"/>
            <w:rFonts w:ascii="FrankRuehl" w:hAnsi="FrankRuehl" w:hint="cs"/>
            <w:vanish/>
            <w:szCs w:val="20"/>
            <w:shd w:val="clear" w:color="auto" w:fill="FFFF99"/>
            <w:rtl/>
          </w:rPr>
          <w:t>ק"ת תשפ"ב מס' 10044</w:t>
        </w:r>
      </w:hyperlink>
      <w:r w:rsidRPr="0030443B">
        <w:rPr>
          <w:rFonts w:ascii="FrankRuehl" w:hAnsi="FrankRuehl" w:hint="cs"/>
          <w:vanish/>
          <w:szCs w:val="20"/>
          <w:shd w:val="clear" w:color="auto" w:fill="FFFF99"/>
          <w:rtl/>
        </w:rPr>
        <w:t xml:space="preserve"> מיום 9.3.2022 עמ' 2258</w:t>
      </w:r>
    </w:p>
    <w:p w:rsidR="00EE5401" w:rsidRPr="0030443B" w:rsidRDefault="00EE5401" w:rsidP="007A6146">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6) תשפ"ב-2022</w:t>
      </w:r>
    </w:p>
    <w:p w:rsidR="00EE5401" w:rsidRPr="0030443B" w:rsidRDefault="00EE5401" w:rsidP="007A6146">
      <w:pPr>
        <w:pStyle w:val="P00"/>
        <w:spacing w:before="0"/>
        <w:ind w:left="0" w:right="1134"/>
        <w:rPr>
          <w:rFonts w:ascii="FrankRuehl" w:hAnsi="FrankRuehl"/>
          <w:vanish/>
          <w:szCs w:val="20"/>
          <w:shd w:val="clear" w:color="auto" w:fill="FFFF99"/>
          <w:rtl/>
        </w:rPr>
      </w:pPr>
      <w:hyperlink r:id="rId40" w:history="1">
        <w:r w:rsidRPr="0030443B">
          <w:rPr>
            <w:rStyle w:val="Hyperlink"/>
            <w:rFonts w:ascii="FrankRuehl" w:hAnsi="FrankRuehl" w:hint="cs"/>
            <w:vanish/>
            <w:szCs w:val="20"/>
            <w:shd w:val="clear" w:color="auto" w:fill="FFFF99"/>
            <w:rtl/>
          </w:rPr>
          <w:t>ק"ת תשפ"ב מס' 10076</w:t>
        </w:r>
      </w:hyperlink>
      <w:r w:rsidRPr="0030443B">
        <w:rPr>
          <w:rFonts w:ascii="FrankRuehl" w:hAnsi="FrankRuehl" w:hint="cs"/>
          <w:vanish/>
          <w:szCs w:val="20"/>
          <w:shd w:val="clear" w:color="auto" w:fill="FFFF99"/>
          <w:rtl/>
        </w:rPr>
        <w:t xml:space="preserve"> מיום 30.3.2022 עמ' 2482</w:t>
      </w:r>
    </w:p>
    <w:p w:rsidR="007A4A9C" w:rsidRPr="0030443B" w:rsidRDefault="007A4A9C" w:rsidP="007A6146">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7) תשפ"ב-2022</w:t>
      </w:r>
    </w:p>
    <w:p w:rsidR="007A4A9C" w:rsidRPr="0030443B" w:rsidRDefault="0012120E" w:rsidP="007A6146">
      <w:pPr>
        <w:pStyle w:val="P00"/>
        <w:spacing w:before="0"/>
        <w:ind w:left="0" w:right="1134"/>
        <w:rPr>
          <w:rFonts w:ascii="FrankRuehl" w:hAnsi="FrankRuehl"/>
          <w:vanish/>
          <w:szCs w:val="20"/>
          <w:shd w:val="clear" w:color="auto" w:fill="FFFF99"/>
          <w:rtl/>
        </w:rPr>
      </w:pPr>
      <w:hyperlink r:id="rId41" w:history="1">
        <w:r w:rsidR="007A4A9C" w:rsidRPr="0030443B">
          <w:rPr>
            <w:rStyle w:val="Hyperlink"/>
            <w:rFonts w:ascii="FrankRuehl" w:hAnsi="FrankRuehl" w:hint="cs"/>
            <w:vanish/>
            <w:szCs w:val="20"/>
            <w:shd w:val="clear" w:color="auto" w:fill="FFFF99"/>
            <w:rtl/>
          </w:rPr>
          <w:t>ק"ת תשפ"ב מס' 10134</w:t>
        </w:r>
      </w:hyperlink>
      <w:r w:rsidRPr="0030443B">
        <w:rPr>
          <w:rFonts w:ascii="FrankRuehl" w:hAnsi="FrankRuehl" w:hint="cs"/>
          <w:vanish/>
          <w:szCs w:val="20"/>
          <w:shd w:val="clear" w:color="auto" w:fill="FFFF99"/>
          <w:rtl/>
        </w:rPr>
        <w:t xml:space="preserve"> מיום 1.5.2022 עמ' 2726</w:t>
      </w:r>
    </w:p>
    <w:p w:rsidR="007A6146" w:rsidRPr="0030443B" w:rsidRDefault="007A6146" w:rsidP="007A6146">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החלפת הגדרת "חולה"</w:t>
      </w:r>
    </w:p>
    <w:p w:rsidR="007A6146" w:rsidRPr="0030443B" w:rsidRDefault="007A6146" w:rsidP="007A6146">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w:t>
      </w:r>
    </w:p>
    <w:p w:rsidR="0067552B" w:rsidRPr="0030443B" w:rsidRDefault="007A6146" w:rsidP="007A6146">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t>"</w:t>
      </w:r>
      <w:r w:rsidRPr="0030443B">
        <w:rPr>
          <w:rStyle w:val="default"/>
          <w:rFonts w:cs="FrankRuehl" w:hint="cs"/>
          <w:vanish/>
          <w:sz w:val="18"/>
          <w:szCs w:val="22"/>
          <w:shd w:val="clear" w:color="auto" w:fill="FFFF99"/>
          <w:rtl/>
        </w:rPr>
        <w:t xml:space="preserve">חולה"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חולה עם ממצא מעבדתי חיובי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xml:space="preserve"> בבדיקה שבוצעה בשיטת </w:t>
      </w:r>
      <w:r w:rsidRPr="0030443B">
        <w:rPr>
          <w:rStyle w:val="default"/>
          <w:rFonts w:cs="FrankRuehl"/>
          <w:vanish/>
          <w:sz w:val="18"/>
          <w:szCs w:val="22"/>
          <w:shd w:val="clear" w:color="auto" w:fill="FFFF99"/>
        </w:rPr>
        <w:t>PCR</w:t>
      </w:r>
      <w:r w:rsidRPr="0030443B">
        <w:rPr>
          <w:rStyle w:val="default"/>
          <w:rFonts w:cs="FrankRuehl" w:hint="cs"/>
          <w:vanish/>
          <w:sz w:val="18"/>
          <w:szCs w:val="22"/>
          <w:shd w:val="clear" w:color="auto" w:fill="FFFF99"/>
          <w:rtl/>
        </w:rPr>
        <w:t xml:space="preserve"> או בבדיקת קורונה מיידית</w:t>
      </w:r>
      <w:r w:rsidR="0067552B" w:rsidRPr="0030443B">
        <w:rPr>
          <w:rStyle w:val="default"/>
          <w:rFonts w:cs="FrankRuehl" w:hint="cs"/>
          <w:vanish/>
          <w:sz w:val="18"/>
          <w:szCs w:val="22"/>
          <w:shd w:val="clear" w:color="auto" w:fill="FFFF99"/>
          <w:rtl/>
        </w:rPr>
        <w:t>;</w:t>
      </w:r>
    </w:p>
    <w:p w:rsidR="0067552B" w:rsidRPr="0030443B" w:rsidRDefault="0067552B" w:rsidP="007A6146">
      <w:pPr>
        <w:pStyle w:val="P00"/>
        <w:spacing w:before="0"/>
        <w:ind w:left="0" w:right="1134"/>
        <w:rPr>
          <w:rFonts w:ascii="FrankRuehl" w:hAnsi="FrankRuehl"/>
          <w:vanish/>
          <w:szCs w:val="20"/>
          <w:shd w:val="clear" w:color="auto" w:fill="FFFF99"/>
          <w:rtl/>
        </w:rPr>
      </w:pPr>
    </w:p>
    <w:p w:rsidR="0067552B" w:rsidRPr="0030443B" w:rsidRDefault="0067552B" w:rsidP="007A6146">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23.5.2022</w:t>
      </w:r>
    </w:p>
    <w:p w:rsidR="0067552B" w:rsidRPr="0030443B" w:rsidRDefault="0067552B" w:rsidP="007A6146">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30) תשפ"ב-2022</w:t>
      </w:r>
    </w:p>
    <w:p w:rsidR="0067552B" w:rsidRPr="0030443B" w:rsidRDefault="0067552B" w:rsidP="007A6146">
      <w:pPr>
        <w:pStyle w:val="P00"/>
        <w:spacing w:before="0"/>
        <w:ind w:left="0" w:right="1134"/>
        <w:rPr>
          <w:rFonts w:ascii="FrankRuehl" w:hAnsi="FrankRuehl"/>
          <w:vanish/>
          <w:szCs w:val="20"/>
          <w:shd w:val="clear" w:color="auto" w:fill="FFFF99"/>
          <w:rtl/>
        </w:rPr>
      </w:pPr>
      <w:hyperlink r:id="rId42" w:history="1">
        <w:r w:rsidRPr="0030443B">
          <w:rPr>
            <w:rStyle w:val="Hyperlink"/>
            <w:rFonts w:ascii="FrankRuehl" w:hAnsi="FrankRuehl" w:hint="cs"/>
            <w:vanish/>
            <w:szCs w:val="20"/>
            <w:shd w:val="clear" w:color="auto" w:fill="FFFF99"/>
            <w:rtl/>
          </w:rPr>
          <w:t>ק"ת תשפ"ב מס' 10167</w:t>
        </w:r>
      </w:hyperlink>
      <w:r w:rsidRPr="0030443B">
        <w:rPr>
          <w:rFonts w:ascii="FrankRuehl" w:hAnsi="FrankRuehl" w:hint="cs"/>
          <w:vanish/>
          <w:szCs w:val="20"/>
          <w:shd w:val="clear" w:color="auto" w:fill="FFFF99"/>
          <w:rtl/>
        </w:rPr>
        <w:t xml:space="preserve"> מיום 22.5.2022 עמ' 2918</w:t>
      </w:r>
    </w:p>
    <w:p w:rsidR="0067552B" w:rsidRPr="0030443B" w:rsidRDefault="0067552B" w:rsidP="007A6146">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החלפת הגדרת "חולה"</w:t>
      </w:r>
    </w:p>
    <w:p w:rsidR="0067552B" w:rsidRPr="0030443B" w:rsidRDefault="0067552B" w:rsidP="0067552B">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 הקודם:</w:t>
      </w:r>
    </w:p>
    <w:p w:rsidR="007A6146" w:rsidRPr="007A6146" w:rsidRDefault="0067552B" w:rsidP="0067552B">
      <w:pPr>
        <w:pStyle w:val="P00"/>
        <w:spacing w:before="0"/>
        <w:ind w:left="0" w:right="1134"/>
        <w:rPr>
          <w:rStyle w:val="default"/>
          <w:rFonts w:cs="FrankRuehl"/>
          <w:strike/>
          <w:sz w:val="2"/>
          <w:szCs w:val="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 xml:space="preserve">"חולה"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חולה עם ממצא מעבדתי חיובי ל-</w:t>
      </w:r>
      <w:r w:rsidRPr="0030443B">
        <w:rPr>
          <w:rStyle w:val="default"/>
          <w:rFonts w:cs="FrankRuehl"/>
          <w:strike/>
          <w:vanish/>
          <w:sz w:val="16"/>
          <w:szCs w:val="22"/>
          <w:shd w:val="clear" w:color="auto" w:fill="FFFF99"/>
        </w:rPr>
        <w:t>nCoV</w:t>
      </w:r>
      <w:r w:rsidRPr="0030443B">
        <w:rPr>
          <w:rStyle w:val="default"/>
          <w:rFonts w:cs="FrankRuehl" w:hint="cs"/>
          <w:strike/>
          <w:vanish/>
          <w:sz w:val="16"/>
          <w:szCs w:val="22"/>
          <w:shd w:val="clear" w:color="auto" w:fill="FFFF99"/>
          <w:rtl/>
        </w:rPr>
        <w:t xml:space="preserve"> למעט ממצא חיובי ל-</w:t>
      </w:r>
      <w:r w:rsidRPr="0030443B">
        <w:rPr>
          <w:rStyle w:val="default"/>
          <w:rFonts w:cs="FrankRuehl"/>
          <w:strike/>
          <w:vanish/>
          <w:sz w:val="16"/>
          <w:szCs w:val="22"/>
          <w:shd w:val="clear" w:color="auto" w:fill="FFFF99"/>
        </w:rPr>
        <w:t>nCoV</w:t>
      </w:r>
      <w:r w:rsidRPr="0030443B">
        <w:rPr>
          <w:rStyle w:val="default"/>
          <w:rFonts w:cs="FrankRuehl" w:hint="cs"/>
          <w:strike/>
          <w:vanish/>
          <w:sz w:val="16"/>
          <w:szCs w:val="22"/>
          <w:shd w:val="clear" w:color="auto" w:fill="FFFF99"/>
          <w:rtl/>
        </w:rPr>
        <w:t xml:space="preserve"> בבדיקת קורונה מיידית;</w:t>
      </w:r>
      <w:bookmarkEnd w:id="9"/>
    </w:p>
    <w:p w:rsidR="00F01172" w:rsidRDefault="00F01172" w:rsidP="00F01172">
      <w:pPr>
        <w:pStyle w:val="P00"/>
        <w:spacing w:before="72"/>
        <w:ind w:left="0" w:right="1134"/>
        <w:rPr>
          <w:rStyle w:val="default"/>
          <w:rFonts w:cs="FrankRuehl"/>
          <w:rtl/>
        </w:rPr>
      </w:pPr>
      <w:r w:rsidRPr="00B138CA">
        <w:rPr>
          <w:rStyle w:val="default"/>
          <w:rFonts w:cs="FrankRuehl"/>
          <w:rtl/>
        </w:rPr>
        <w:pict>
          <v:shape id="_x0000_s2324" type="#_x0000_t202" style="position:absolute;left:0;text-align:left;margin-left:470.25pt;margin-top:9.85pt;width:1in;height:17.4pt;z-index:251680768" filled="f" stroked="f">
            <v:textbox inset="1mm,0,1mm,0">
              <w:txbxContent>
                <w:p w:rsidR="00F01172" w:rsidRDefault="00F01172" w:rsidP="00F01172">
                  <w:pPr>
                    <w:spacing w:line="160" w:lineRule="exact"/>
                    <w:jc w:val="left"/>
                    <w:rPr>
                      <w:rFonts w:cs="Miriam" w:hint="cs"/>
                      <w:noProof/>
                      <w:sz w:val="18"/>
                      <w:szCs w:val="18"/>
                      <w:rtl/>
                    </w:rPr>
                  </w:pPr>
                  <w:r>
                    <w:rPr>
                      <w:rFonts w:cs="Miriam" w:hint="cs"/>
                      <w:noProof/>
                      <w:sz w:val="18"/>
                      <w:szCs w:val="18"/>
                      <w:rtl/>
                    </w:rPr>
                    <w:t>צו (מס' 3</w:t>
                  </w:r>
                  <w:r w:rsidR="0067552B">
                    <w:rPr>
                      <w:rFonts w:cs="Miriam" w:hint="cs"/>
                      <w:noProof/>
                      <w:sz w:val="18"/>
                      <w:szCs w:val="18"/>
                      <w:rtl/>
                    </w:rPr>
                    <w:t>0</w:t>
                  </w:r>
                  <w:r>
                    <w:rPr>
                      <w:rFonts w:cs="Miriam" w:hint="cs"/>
                      <w:noProof/>
                      <w:sz w:val="18"/>
                      <w:szCs w:val="18"/>
                      <w:rtl/>
                    </w:rPr>
                    <w:t xml:space="preserve">) </w:t>
                  </w:r>
                  <w:r>
                    <w:rPr>
                      <w:rFonts w:cs="Miriam"/>
                      <w:noProof/>
                      <w:sz w:val="18"/>
                      <w:szCs w:val="18"/>
                      <w:rtl/>
                    </w:rPr>
                    <w:br/>
                  </w:r>
                  <w:r>
                    <w:rPr>
                      <w:rFonts w:cs="Miriam" w:hint="cs"/>
                      <w:noProof/>
                      <w:sz w:val="18"/>
                      <w:szCs w:val="18"/>
                      <w:rtl/>
                    </w:rPr>
                    <w:t>תשפ"ב-202</w:t>
                  </w:r>
                  <w:r w:rsidR="0067552B">
                    <w:rPr>
                      <w:rFonts w:cs="Miriam" w:hint="cs"/>
                      <w:noProof/>
                      <w:sz w:val="18"/>
                      <w:szCs w:val="18"/>
                      <w:rtl/>
                    </w:rPr>
                    <w:t>2</w:t>
                  </w:r>
                </w:p>
              </w:txbxContent>
            </v:textbox>
          </v:shape>
        </w:pict>
      </w:r>
      <w:r w:rsidRPr="00B138CA">
        <w:rPr>
          <w:rStyle w:val="default"/>
          <w:rFonts w:cs="FrankRuehl"/>
          <w:rtl/>
        </w:rPr>
        <w:tab/>
        <w:t>"</w:t>
      </w:r>
      <w:r>
        <w:rPr>
          <w:rStyle w:val="default"/>
          <w:rFonts w:cs="FrankRuehl" w:hint="cs"/>
          <w:rtl/>
        </w:rPr>
        <w:t xml:space="preserve">חסר ישע" </w:t>
      </w:r>
      <w:r>
        <w:rPr>
          <w:rStyle w:val="default"/>
          <w:rFonts w:cs="FrankRuehl"/>
          <w:rtl/>
        </w:rPr>
        <w:t>–</w:t>
      </w:r>
      <w:r>
        <w:rPr>
          <w:rStyle w:val="default"/>
          <w:rFonts w:cs="FrankRuehl" w:hint="cs"/>
          <w:rtl/>
        </w:rPr>
        <w:t xml:space="preserve"> </w:t>
      </w:r>
      <w:r w:rsidR="0067552B">
        <w:rPr>
          <w:rStyle w:val="default"/>
          <w:rFonts w:cs="FrankRuehl" w:hint="cs"/>
          <w:rtl/>
        </w:rPr>
        <w:t>(נמחקה)</w:t>
      </w:r>
      <w:r>
        <w:rPr>
          <w:rStyle w:val="default"/>
          <w:rFonts w:cs="FrankRuehl" w:hint="cs"/>
          <w:rtl/>
        </w:rPr>
        <w:t>;</w:t>
      </w:r>
    </w:p>
    <w:p w:rsidR="00F01172" w:rsidRPr="0030443B" w:rsidRDefault="00F01172" w:rsidP="00F01172">
      <w:pPr>
        <w:pStyle w:val="P00"/>
        <w:spacing w:before="0"/>
        <w:ind w:left="0" w:right="1134"/>
        <w:rPr>
          <w:rStyle w:val="default"/>
          <w:rFonts w:ascii="FrankRuehl" w:hAnsi="FrankRuehl" w:cs="FrankRuehl"/>
          <w:vanish/>
          <w:color w:val="FF0000"/>
          <w:szCs w:val="20"/>
          <w:shd w:val="clear" w:color="auto" w:fill="FFFF99"/>
          <w:rtl/>
        </w:rPr>
      </w:pPr>
      <w:bookmarkStart w:id="10" w:name="Rov84"/>
      <w:r w:rsidRPr="0030443B">
        <w:rPr>
          <w:rStyle w:val="default"/>
          <w:rFonts w:ascii="FrankRuehl" w:hAnsi="FrankRuehl" w:cs="FrankRuehl" w:hint="cs"/>
          <w:vanish/>
          <w:color w:val="FF0000"/>
          <w:szCs w:val="20"/>
          <w:shd w:val="clear" w:color="auto" w:fill="FFFF99"/>
          <w:rtl/>
        </w:rPr>
        <w:t>מיום 13.9.2021</w:t>
      </w:r>
    </w:p>
    <w:p w:rsidR="00F01172" w:rsidRPr="0030443B" w:rsidRDefault="00F01172" w:rsidP="00F01172">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 תשפ"ב-2021</w:t>
      </w:r>
    </w:p>
    <w:p w:rsidR="00F01172" w:rsidRPr="0030443B" w:rsidRDefault="00F01172" w:rsidP="00F01172">
      <w:pPr>
        <w:pStyle w:val="P00"/>
        <w:spacing w:before="0"/>
        <w:ind w:left="0" w:right="1134"/>
        <w:rPr>
          <w:rStyle w:val="default"/>
          <w:rFonts w:ascii="FrankRuehl" w:hAnsi="FrankRuehl" w:cs="FrankRuehl"/>
          <w:vanish/>
          <w:szCs w:val="20"/>
          <w:shd w:val="clear" w:color="auto" w:fill="FFFF99"/>
          <w:rtl/>
        </w:rPr>
      </w:pPr>
      <w:hyperlink r:id="rId43" w:history="1">
        <w:r w:rsidRPr="0030443B">
          <w:rPr>
            <w:rStyle w:val="Hyperlink"/>
            <w:rFonts w:ascii="FrankRuehl" w:hAnsi="FrankRuehl" w:hint="cs"/>
            <w:vanish/>
            <w:szCs w:val="20"/>
            <w:shd w:val="clear" w:color="auto" w:fill="FFFF99"/>
            <w:rtl/>
          </w:rPr>
          <w:t>ק"ת תשפ"ב מס' 9616</w:t>
        </w:r>
      </w:hyperlink>
      <w:r w:rsidRPr="0030443B">
        <w:rPr>
          <w:rStyle w:val="default"/>
          <w:rFonts w:ascii="FrankRuehl" w:hAnsi="FrankRuehl" w:cs="FrankRuehl" w:hint="cs"/>
          <w:vanish/>
          <w:szCs w:val="20"/>
          <w:shd w:val="clear" w:color="auto" w:fill="FFFF99"/>
          <w:rtl/>
        </w:rPr>
        <w:t xml:space="preserve"> מיום 12.9.2021 עמ' 8</w:t>
      </w:r>
    </w:p>
    <w:p w:rsidR="0067552B" w:rsidRPr="0030443B" w:rsidRDefault="00F01172" w:rsidP="00F01172">
      <w:pPr>
        <w:pStyle w:val="P00"/>
        <w:spacing w:before="0"/>
        <w:ind w:left="0" w:right="1134"/>
        <w:rPr>
          <w:rStyle w:val="default"/>
          <w:rFonts w:ascii="FrankRuehl" w:hAnsi="FrankRuehl" w:cs="FrankRuehl"/>
          <w:b/>
          <w:bCs/>
          <w:vanish/>
          <w:szCs w:val="20"/>
          <w:shd w:val="clear" w:color="auto" w:fill="FFFF99"/>
          <w:rtl/>
        </w:rPr>
      </w:pPr>
      <w:r w:rsidRPr="0030443B">
        <w:rPr>
          <w:rStyle w:val="default"/>
          <w:rFonts w:ascii="FrankRuehl" w:hAnsi="FrankRuehl" w:cs="FrankRuehl" w:hint="cs"/>
          <w:b/>
          <w:bCs/>
          <w:vanish/>
          <w:szCs w:val="20"/>
          <w:shd w:val="clear" w:color="auto" w:fill="FFFF99"/>
          <w:rtl/>
        </w:rPr>
        <w:t>הוספת הגדרת "חסר ישע</w:t>
      </w:r>
      <w:r w:rsidR="0067552B" w:rsidRPr="0030443B">
        <w:rPr>
          <w:rStyle w:val="default"/>
          <w:rFonts w:ascii="FrankRuehl" w:hAnsi="FrankRuehl" w:cs="FrankRuehl" w:hint="cs"/>
          <w:b/>
          <w:bCs/>
          <w:vanish/>
          <w:szCs w:val="20"/>
          <w:shd w:val="clear" w:color="auto" w:fill="FFFF99"/>
          <w:rtl/>
        </w:rPr>
        <w:t>"</w:t>
      </w:r>
    </w:p>
    <w:p w:rsidR="0067552B" w:rsidRPr="0030443B" w:rsidRDefault="0067552B" w:rsidP="0067552B">
      <w:pPr>
        <w:pStyle w:val="P00"/>
        <w:spacing w:before="0"/>
        <w:ind w:left="0" w:right="1134"/>
        <w:rPr>
          <w:rFonts w:ascii="FrankRuehl" w:hAnsi="FrankRuehl"/>
          <w:vanish/>
          <w:szCs w:val="20"/>
          <w:shd w:val="clear" w:color="auto" w:fill="FFFF99"/>
          <w:rtl/>
        </w:rPr>
      </w:pPr>
    </w:p>
    <w:p w:rsidR="0067552B" w:rsidRPr="0030443B" w:rsidRDefault="0067552B" w:rsidP="0067552B">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23.5.2022</w:t>
      </w:r>
    </w:p>
    <w:p w:rsidR="0067552B" w:rsidRPr="0030443B" w:rsidRDefault="0067552B" w:rsidP="0067552B">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30) תשפ"ב-2022</w:t>
      </w:r>
    </w:p>
    <w:p w:rsidR="0067552B" w:rsidRPr="0030443B" w:rsidRDefault="0067552B" w:rsidP="0067552B">
      <w:pPr>
        <w:pStyle w:val="P00"/>
        <w:spacing w:before="0"/>
        <w:ind w:left="0" w:right="1134"/>
        <w:rPr>
          <w:rFonts w:ascii="FrankRuehl" w:hAnsi="FrankRuehl"/>
          <w:vanish/>
          <w:szCs w:val="20"/>
          <w:shd w:val="clear" w:color="auto" w:fill="FFFF99"/>
          <w:rtl/>
        </w:rPr>
      </w:pPr>
      <w:hyperlink r:id="rId44" w:history="1">
        <w:r w:rsidRPr="0030443B">
          <w:rPr>
            <w:rStyle w:val="Hyperlink"/>
            <w:rFonts w:ascii="FrankRuehl" w:hAnsi="FrankRuehl" w:hint="cs"/>
            <w:vanish/>
            <w:szCs w:val="20"/>
            <w:shd w:val="clear" w:color="auto" w:fill="FFFF99"/>
            <w:rtl/>
          </w:rPr>
          <w:t>ק"ת תשפ"ב מס' 10167</w:t>
        </w:r>
      </w:hyperlink>
      <w:r w:rsidRPr="0030443B">
        <w:rPr>
          <w:rFonts w:ascii="FrankRuehl" w:hAnsi="FrankRuehl" w:hint="cs"/>
          <w:vanish/>
          <w:szCs w:val="20"/>
          <w:shd w:val="clear" w:color="auto" w:fill="FFFF99"/>
          <w:rtl/>
        </w:rPr>
        <w:t xml:space="preserve"> מיום 22.5.2022 עמ' 2918</w:t>
      </w:r>
    </w:p>
    <w:p w:rsidR="0067552B" w:rsidRPr="0030443B" w:rsidRDefault="0067552B" w:rsidP="0067552B">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מחיקת הגדרת "חסר ישע"</w:t>
      </w:r>
    </w:p>
    <w:p w:rsidR="0067552B" w:rsidRPr="0030443B" w:rsidRDefault="0067552B" w:rsidP="0067552B">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 הקודם:</w:t>
      </w:r>
    </w:p>
    <w:p w:rsidR="00F01172" w:rsidRPr="00F01172" w:rsidRDefault="0067552B" w:rsidP="0067552B">
      <w:pPr>
        <w:pStyle w:val="P00"/>
        <w:spacing w:before="0"/>
        <w:ind w:left="0" w:right="1134"/>
        <w:rPr>
          <w:rStyle w:val="default"/>
          <w:rFonts w:ascii="FrankRuehl" w:hAnsi="FrankRuehl" w:cs="FrankRuehl"/>
          <w:sz w:val="2"/>
          <w:szCs w:val="2"/>
          <w:shd w:val="clear" w:color="auto" w:fill="FFFF99"/>
          <w:rtl/>
        </w:rPr>
      </w:pPr>
      <w:r w:rsidRPr="0030443B">
        <w:rPr>
          <w:rStyle w:val="default"/>
          <w:rFonts w:cs="FrankRuehl"/>
          <w:vanish/>
          <w:sz w:val="16"/>
          <w:szCs w:val="22"/>
          <w:shd w:val="clear" w:color="auto" w:fill="FFFF99"/>
          <w:rtl/>
        </w:rPr>
        <w:tab/>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חסר ישע"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מי שמחמת גילו, מחלתו או מוגבלותו הגופנית או הנפשית, ליקויו השכלי או מכל סיבה אחרת, אינו יכול לדאוג לצורכי מחייתו, לבריאותו או לשלומו;</w:t>
      </w:r>
      <w:bookmarkEnd w:id="10"/>
    </w:p>
    <w:p w:rsidR="007B11A4" w:rsidRDefault="007B11A4" w:rsidP="007B11A4">
      <w:pPr>
        <w:pStyle w:val="P00"/>
        <w:spacing w:before="72"/>
        <w:ind w:left="0" w:right="1134"/>
        <w:rPr>
          <w:rStyle w:val="default"/>
          <w:rFonts w:cs="FrankRuehl"/>
          <w:rtl/>
        </w:rPr>
      </w:pPr>
      <w:r>
        <w:rPr>
          <w:sz w:val="26"/>
          <w:rtl/>
          <w:lang w:eastAsia="en-US"/>
        </w:rPr>
        <w:pict>
          <v:shape id="_x0000_s2159" type="#_x0000_t202" style="position:absolute;left:0;text-align:left;margin-left:470.25pt;margin-top:9.85pt;width:1in;height:33.8pt;z-index:251639808" filled="f" stroked="f">
            <v:textbox inset="1mm,0,1mm,0">
              <w:txbxContent>
                <w:p w:rsidR="007B11A4" w:rsidRDefault="007B11A4" w:rsidP="007B11A4">
                  <w:pPr>
                    <w:spacing w:line="160" w:lineRule="exact"/>
                    <w:jc w:val="left"/>
                    <w:rPr>
                      <w:rFonts w:cs="Miriam"/>
                      <w:noProof/>
                      <w:sz w:val="18"/>
                      <w:szCs w:val="18"/>
                      <w:rtl/>
                    </w:rPr>
                  </w:pPr>
                  <w:r>
                    <w:rPr>
                      <w:rFonts w:cs="Miriam" w:hint="cs"/>
                      <w:noProof/>
                      <w:sz w:val="18"/>
                      <w:szCs w:val="18"/>
                      <w:rtl/>
                    </w:rPr>
                    <w:t xml:space="preserve">צו (מס' 17) </w:t>
                  </w:r>
                  <w:r>
                    <w:rPr>
                      <w:rFonts w:cs="Miriam"/>
                      <w:noProof/>
                      <w:sz w:val="18"/>
                      <w:szCs w:val="18"/>
                      <w:rtl/>
                    </w:rPr>
                    <w:br/>
                  </w:r>
                  <w:r>
                    <w:rPr>
                      <w:rFonts w:cs="Miriam" w:hint="cs"/>
                      <w:noProof/>
                      <w:sz w:val="18"/>
                      <w:szCs w:val="18"/>
                      <w:rtl/>
                    </w:rPr>
                    <w:t>תש"ף-2020</w:t>
                  </w:r>
                </w:p>
                <w:p w:rsidR="001D2ED6" w:rsidRDefault="001D2ED6" w:rsidP="007B11A4">
                  <w:pPr>
                    <w:spacing w:line="160" w:lineRule="exact"/>
                    <w:jc w:val="left"/>
                    <w:rPr>
                      <w:rFonts w:cs="Miriam" w:hint="cs"/>
                      <w:noProof/>
                      <w:sz w:val="18"/>
                      <w:szCs w:val="18"/>
                      <w:rtl/>
                    </w:rPr>
                  </w:pPr>
                  <w:r>
                    <w:rPr>
                      <w:rFonts w:cs="Miriam" w:hint="cs"/>
                      <w:noProof/>
                      <w:sz w:val="18"/>
                      <w:szCs w:val="18"/>
                      <w:rtl/>
                    </w:rPr>
                    <w:t xml:space="preserve">צו (מס' 4) </w:t>
                  </w:r>
                  <w:r>
                    <w:rPr>
                      <w:rFonts w:cs="Miriam"/>
                      <w:noProof/>
                      <w:sz w:val="18"/>
                      <w:szCs w:val="18"/>
                      <w:rtl/>
                    </w:rPr>
                    <w:br/>
                  </w:r>
                  <w:r>
                    <w:rPr>
                      <w:rFonts w:cs="Miriam" w:hint="cs"/>
                      <w:noProof/>
                      <w:sz w:val="18"/>
                      <w:szCs w:val="18"/>
                      <w:rtl/>
                    </w:rPr>
                    <w:t>תשפ"ב-2021</w:t>
                  </w:r>
                </w:p>
              </w:txbxContent>
            </v:textbox>
          </v:shape>
        </w:pict>
      </w:r>
      <w:r>
        <w:rPr>
          <w:sz w:val="26"/>
          <w:rtl/>
        </w:rPr>
        <w:tab/>
        <w:t>"</w:t>
      </w:r>
      <w:r>
        <w:rPr>
          <w:rStyle w:val="default"/>
          <w:rFonts w:cs="FrankRuehl" w:hint="cs"/>
          <w:rtl/>
        </w:rPr>
        <w:t xml:space="preserve">מחלים" </w:t>
      </w:r>
      <w:r>
        <w:rPr>
          <w:rStyle w:val="default"/>
          <w:rFonts w:cs="FrankRuehl"/>
          <w:rtl/>
        </w:rPr>
        <w:t>–</w:t>
      </w:r>
      <w:r>
        <w:rPr>
          <w:rStyle w:val="default"/>
          <w:rFonts w:cs="FrankRuehl" w:hint="cs"/>
          <w:rtl/>
        </w:rPr>
        <w:t xml:space="preserve"> מי </w:t>
      </w:r>
      <w:r w:rsidR="000D4CEC">
        <w:rPr>
          <w:rStyle w:val="default"/>
          <w:rFonts w:cs="FrankRuehl" w:hint="cs"/>
          <w:rtl/>
        </w:rPr>
        <w:t xml:space="preserve">שקיבל ממשרד הבריאות אישור החלמה תקף, לרבות מי שקיבל תעודת מחוסן תקפה, </w:t>
      </w:r>
      <w:r w:rsidR="001D2ED6" w:rsidRPr="001D2ED6">
        <w:rPr>
          <w:rStyle w:val="default"/>
          <w:rFonts w:cs="FrankRuehl" w:hint="cs"/>
          <w:rtl/>
        </w:rPr>
        <w:t>שניתנו מיום כ"ז בתשרי התשפ"ב (3 באוקטובר 2021), וטרם חלף מועד התוקף המצוין בהם</w:t>
      </w:r>
      <w:r w:rsidR="000D4CEC">
        <w:rPr>
          <w:rStyle w:val="default"/>
          <w:rFonts w:cs="FrankRuehl" w:hint="cs"/>
          <w:rtl/>
        </w:rPr>
        <w:t xml:space="preserve">; לעניין זה, "אישור החלמה תקף" </w:t>
      </w:r>
      <w:r w:rsidR="000D4CEC">
        <w:rPr>
          <w:rStyle w:val="default"/>
          <w:rFonts w:cs="FrankRuehl"/>
          <w:rtl/>
        </w:rPr>
        <w:t>–</w:t>
      </w:r>
      <w:r w:rsidR="000D4CEC">
        <w:rPr>
          <w:rStyle w:val="default"/>
          <w:rFonts w:cs="FrankRuehl" w:hint="cs"/>
          <w:rtl/>
        </w:rPr>
        <w:t xml:space="preserve"> אישור שניתן שלא על סמך מידע כוזב שמסר המטופל; אישור כאמור יינתן לפי הוראות המנהל</w:t>
      </w:r>
      <w:r w:rsidR="001D2ED6">
        <w:rPr>
          <w:rStyle w:val="default"/>
          <w:rFonts w:cs="FrankRuehl" w:hint="cs"/>
          <w:rtl/>
        </w:rPr>
        <w:t xml:space="preserve"> </w:t>
      </w:r>
      <w:r w:rsidR="001D2ED6" w:rsidRPr="001D2ED6">
        <w:rPr>
          <w:rStyle w:val="default"/>
          <w:rFonts w:cs="FrankRuehl" w:hint="cs"/>
          <w:rtl/>
        </w:rPr>
        <w:t>שמפורסמות באתר משרד הבריאות</w:t>
      </w:r>
      <w:r>
        <w:rPr>
          <w:rStyle w:val="default"/>
          <w:rFonts w:cs="FrankRuehl" w:hint="cs"/>
          <w:rtl/>
        </w:rPr>
        <w:t>;</w:t>
      </w:r>
    </w:p>
    <w:p w:rsidR="007B11A4" w:rsidRPr="0030443B" w:rsidRDefault="007B11A4" w:rsidP="007B11A4">
      <w:pPr>
        <w:pStyle w:val="P00"/>
        <w:spacing w:before="0"/>
        <w:ind w:left="0" w:right="1134"/>
        <w:rPr>
          <w:rStyle w:val="default"/>
          <w:rFonts w:ascii="FrankRuehl" w:hAnsi="FrankRuehl" w:cs="FrankRuehl"/>
          <w:vanish/>
          <w:color w:val="FF0000"/>
          <w:szCs w:val="20"/>
          <w:shd w:val="clear" w:color="auto" w:fill="FFFF99"/>
          <w:rtl/>
        </w:rPr>
      </w:pPr>
      <w:bookmarkStart w:id="11" w:name="Rov85"/>
      <w:r w:rsidRPr="0030443B">
        <w:rPr>
          <w:rStyle w:val="default"/>
          <w:rFonts w:ascii="FrankRuehl" w:hAnsi="FrankRuehl" w:cs="FrankRuehl" w:hint="cs"/>
          <w:vanish/>
          <w:color w:val="FF0000"/>
          <w:szCs w:val="20"/>
          <w:shd w:val="clear" w:color="auto" w:fill="FFFF99"/>
          <w:rtl/>
        </w:rPr>
        <w:t>מיום 7.5.2020</w:t>
      </w:r>
    </w:p>
    <w:p w:rsidR="007B11A4" w:rsidRPr="0030443B" w:rsidRDefault="007B11A4" w:rsidP="007B11A4">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17) תש"ף-2020</w:t>
      </w:r>
    </w:p>
    <w:p w:rsidR="007B11A4" w:rsidRPr="0030443B" w:rsidRDefault="007B11A4" w:rsidP="007B11A4">
      <w:pPr>
        <w:pStyle w:val="P00"/>
        <w:spacing w:before="0"/>
        <w:ind w:left="0" w:right="1134"/>
        <w:rPr>
          <w:rStyle w:val="default"/>
          <w:rFonts w:ascii="FrankRuehl" w:hAnsi="FrankRuehl" w:cs="FrankRuehl"/>
          <w:vanish/>
          <w:szCs w:val="20"/>
          <w:shd w:val="clear" w:color="auto" w:fill="FFFF99"/>
          <w:rtl/>
        </w:rPr>
      </w:pPr>
      <w:hyperlink r:id="rId45" w:history="1">
        <w:r w:rsidRPr="0030443B">
          <w:rPr>
            <w:rStyle w:val="Hyperlink"/>
            <w:rFonts w:ascii="FrankRuehl" w:hAnsi="FrankRuehl" w:hint="cs"/>
            <w:vanish/>
            <w:szCs w:val="20"/>
            <w:shd w:val="clear" w:color="auto" w:fill="FFFF99"/>
            <w:rtl/>
          </w:rPr>
          <w:t>ק"ת תש"ף מס' 8544</w:t>
        </w:r>
      </w:hyperlink>
      <w:r w:rsidRPr="0030443B">
        <w:rPr>
          <w:rStyle w:val="default"/>
          <w:rFonts w:ascii="FrankRuehl" w:hAnsi="FrankRuehl" w:cs="FrankRuehl" w:hint="cs"/>
          <w:vanish/>
          <w:szCs w:val="20"/>
          <w:shd w:val="clear" w:color="auto" w:fill="FFFF99"/>
          <w:rtl/>
        </w:rPr>
        <w:t xml:space="preserve"> מיום 7.5.2020 עמ' 1354</w:t>
      </w:r>
    </w:p>
    <w:p w:rsidR="007B11A4" w:rsidRPr="0030443B" w:rsidRDefault="007B11A4" w:rsidP="007B11A4">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הגדרת "מחלים"</w:t>
      </w:r>
    </w:p>
    <w:p w:rsidR="000D4CEC" w:rsidRPr="0030443B" w:rsidRDefault="000D4CEC" w:rsidP="007B11A4">
      <w:pPr>
        <w:pStyle w:val="P00"/>
        <w:spacing w:before="0"/>
        <w:ind w:left="0" w:right="1134"/>
        <w:rPr>
          <w:rStyle w:val="default"/>
          <w:rFonts w:ascii="FrankRuehl" w:hAnsi="FrankRuehl" w:cs="FrankRuehl"/>
          <w:vanish/>
          <w:szCs w:val="20"/>
          <w:shd w:val="clear" w:color="auto" w:fill="FFFF99"/>
          <w:rtl/>
        </w:rPr>
      </w:pPr>
    </w:p>
    <w:p w:rsidR="000D4CEC" w:rsidRPr="0030443B" w:rsidRDefault="000D4CEC" w:rsidP="007B11A4">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29.1.2021</w:t>
      </w:r>
    </w:p>
    <w:p w:rsidR="000D4CEC" w:rsidRPr="0030443B" w:rsidRDefault="000D4CEC" w:rsidP="007B11A4">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15) תשפ"א-2021</w:t>
      </w:r>
    </w:p>
    <w:p w:rsidR="000D4CEC" w:rsidRPr="0030443B" w:rsidRDefault="000D4CEC" w:rsidP="007B11A4">
      <w:pPr>
        <w:pStyle w:val="P00"/>
        <w:spacing w:before="0"/>
        <w:ind w:left="0" w:right="1134"/>
        <w:rPr>
          <w:rStyle w:val="default"/>
          <w:rFonts w:ascii="FrankRuehl" w:hAnsi="FrankRuehl" w:cs="FrankRuehl"/>
          <w:vanish/>
          <w:szCs w:val="20"/>
          <w:shd w:val="clear" w:color="auto" w:fill="FFFF99"/>
          <w:rtl/>
        </w:rPr>
      </w:pPr>
      <w:hyperlink r:id="rId46" w:history="1">
        <w:r w:rsidRPr="0030443B">
          <w:rPr>
            <w:rStyle w:val="Hyperlink"/>
            <w:rFonts w:ascii="FrankRuehl" w:hAnsi="FrankRuehl" w:hint="cs"/>
            <w:vanish/>
            <w:szCs w:val="20"/>
            <w:shd w:val="clear" w:color="auto" w:fill="FFFF99"/>
            <w:rtl/>
          </w:rPr>
          <w:t>ק"ת תשפ"א מס' 9127</w:t>
        </w:r>
      </w:hyperlink>
      <w:r w:rsidRPr="0030443B">
        <w:rPr>
          <w:rStyle w:val="default"/>
          <w:rFonts w:ascii="FrankRuehl" w:hAnsi="FrankRuehl" w:cs="FrankRuehl" w:hint="cs"/>
          <w:vanish/>
          <w:szCs w:val="20"/>
          <w:shd w:val="clear" w:color="auto" w:fill="FFFF99"/>
          <w:rtl/>
        </w:rPr>
        <w:t xml:space="preserve"> מיום 29.1.2021 עמ' 1758</w:t>
      </w:r>
    </w:p>
    <w:p w:rsidR="000D4CEC" w:rsidRPr="0030443B" w:rsidRDefault="000D4CEC" w:rsidP="007B11A4">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החלפת הגדרת "מחלים"</w:t>
      </w:r>
    </w:p>
    <w:p w:rsidR="000D4CEC" w:rsidRPr="0030443B" w:rsidRDefault="000D4CEC" w:rsidP="000D4CEC">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 הקודם:</w:t>
      </w:r>
    </w:p>
    <w:p w:rsidR="000D4CEC" w:rsidRPr="0030443B" w:rsidRDefault="000D4CEC" w:rsidP="000D4CEC">
      <w:pPr>
        <w:pStyle w:val="P00"/>
        <w:spacing w:before="0"/>
        <w:ind w:left="0" w:right="1134"/>
        <w:rPr>
          <w:rStyle w:val="default"/>
          <w:rFonts w:cs="FrankRuehl"/>
          <w:vanish/>
          <w:sz w:val="16"/>
          <w:szCs w:val="22"/>
          <w:shd w:val="clear" w:color="auto" w:fill="FFFF99"/>
          <w:rtl/>
        </w:rPr>
      </w:pPr>
      <w:r w:rsidRPr="0030443B">
        <w:rPr>
          <w:vanish/>
          <w:sz w:val="22"/>
          <w:szCs w:val="22"/>
          <w:shd w:val="clear" w:color="auto" w:fill="FFFF99"/>
          <w:rtl/>
        </w:rPr>
        <w:tab/>
      </w:r>
      <w:r w:rsidRPr="0030443B">
        <w:rPr>
          <w:strike/>
          <w:vanish/>
          <w:sz w:val="22"/>
          <w:szCs w:val="22"/>
          <w:shd w:val="clear" w:color="auto" w:fill="FFFF99"/>
          <w:rtl/>
        </w:rPr>
        <w:t>"</w:t>
      </w:r>
      <w:r w:rsidRPr="0030443B">
        <w:rPr>
          <w:rStyle w:val="default"/>
          <w:rFonts w:cs="FrankRuehl" w:hint="cs"/>
          <w:strike/>
          <w:vanish/>
          <w:sz w:val="16"/>
          <w:szCs w:val="22"/>
          <w:shd w:val="clear" w:color="auto" w:fill="FFFF99"/>
          <w:rtl/>
        </w:rPr>
        <w:t xml:space="preserve">מחלים"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מי שרופא קבע לגביו כי הוא מחלים לפי הוראות המנהל;</w:t>
      </w:r>
    </w:p>
    <w:p w:rsidR="00601E19" w:rsidRPr="0030443B" w:rsidRDefault="00601E19" w:rsidP="000D4CEC">
      <w:pPr>
        <w:pStyle w:val="P00"/>
        <w:spacing w:before="0"/>
        <w:ind w:left="0" w:right="1134"/>
        <w:rPr>
          <w:rStyle w:val="default"/>
          <w:rFonts w:ascii="FrankRuehl" w:hAnsi="FrankRuehl" w:cs="FrankRuehl"/>
          <w:vanish/>
          <w:szCs w:val="20"/>
          <w:shd w:val="clear" w:color="auto" w:fill="FFFF99"/>
          <w:rtl/>
        </w:rPr>
      </w:pPr>
    </w:p>
    <w:p w:rsidR="00601E19" w:rsidRPr="0030443B" w:rsidRDefault="00601E19" w:rsidP="000D4CEC">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vanish/>
          <w:color w:val="FF0000"/>
          <w:szCs w:val="20"/>
          <w:shd w:val="clear" w:color="auto" w:fill="FFFF99"/>
          <w:rtl/>
        </w:rPr>
        <w:t>מיום 3.10.2021</w:t>
      </w:r>
    </w:p>
    <w:p w:rsidR="00601E19" w:rsidRPr="0030443B" w:rsidRDefault="00601E19" w:rsidP="000D4CEC">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b/>
          <w:bCs/>
          <w:vanish/>
          <w:szCs w:val="20"/>
          <w:shd w:val="clear" w:color="auto" w:fill="FFFF99"/>
          <w:rtl/>
        </w:rPr>
        <w:t>צו (מס' 4) תשפ"ב-2021</w:t>
      </w:r>
    </w:p>
    <w:p w:rsidR="00601E19" w:rsidRPr="0030443B" w:rsidRDefault="00601E19" w:rsidP="00601E19">
      <w:pPr>
        <w:pStyle w:val="P00"/>
        <w:spacing w:before="0"/>
        <w:ind w:left="0" w:right="1134"/>
        <w:rPr>
          <w:rStyle w:val="default"/>
          <w:rFonts w:ascii="FrankRuehl" w:hAnsi="FrankRuehl" w:cs="FrankRuehl"/>
          <w:vanish/>
          <w:szCs w:val="20"/>
          <w:shd w:val="clear" w:color="auto" w:fill="FFFF99"/>
          <w:rtl/>
        </w:rPr>
      </w:pPr>
      <w:hyperlink r:id="rId47" w:history="1">
        <w:r w:rsidRPr="0030443B">
          <w:rPr>
            <w:rStyle w:val="Hyperlink"/>
            <w:rFonts w:ascii="FrankRuehl" w:hAnsi="FrankRuehl"/>
            <w:vanish/>
            <w:szCs w:val="20"/>
            <w:shd w:val="clear" w:color="auto" w:fill="FFFF99"/>
            <w:rtl/>
          </w:rPr>
          <w:t>ק"ת תשפ"ב מס' 9654</w:t>
        </w:r>
      </w:hyperlink>
      <w:r w:rsidRPr="0030443B">
        <w:rPr>
          <w:rStyle w:val="default"/>
          <w:rFonts w:ascii="FrankRuehl" w:hAnsi="FrankRuehl" w:cs="FrankRuehl"/>
          <w:vanish/>
          <w:szCs w:val="20"/>
          <w:shd w:val="clear" w:color="auto" w:fill="FFFF99"/>
          <w:rtl/>
        </w:rPr>
        <w:t xml:space="preserve"> מיום 1.10.2021 עמ' 136</w:t>
      </w:r>
    </w:p>
    <w:p w:rsidR="00601E19" w:rsidRPr="001D2ED6" w:rsidRDefault="00601E19" w:rsidP="001D2ED6">
      <w:pPr>
        <w:pStyle w:val="P00"/>
        <w:ind w:left="0" w:right="1134"/>
        <w:rPr>
          <w:rStyle w:val="default"/>
          <w:rFonts w:cs="FrankRuehl"/>
          <w:sz w:val="2"/>
          <w:szCs w:val="2"/>
          <w:rtl/>
        </w:rPr>
      </w:pPr>
      <w:r w:rsidRPr="0030443B">
        <w:rPr>
          <w:vanish/>
          <w:sz w:val="22"/>
          <w:szCs w:val="22"/>
          <w:shd w:val="clear" w:color="auto" w:fill="FFFF99"/>
          <w:rtl/>
        </w:rPr>
        <w:tab/>
        <w:t>"</w:t>
      </w:r>
      <w:r w:rsidRPr="0030443B">
        <w:rPr>
          <w:rStyle w:val="default"/>
          <w:rFonts w:cs="FrankRuehl" w:hint="cs"/>
          <w:vanish/>
          <w:sz w:val="16"/>
          <w:szCs w:val="22"/>
          <w:shd w:val="clear" w:color="auto" w:fill="FFFF99"/>
          <w:rtl/>
        </w:rPr>
        <w:t xml:space="preserve">מחלים"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מי שקיבל ממשרד הבריאות אישור החלמה תקף, לרבות מי שקיבל תעודת מחוסן תקפה, </w:t>
      </w:r>
      <w:r w:rsidRPr="0030443B">
        <w:rPr>
          <w:rStyle w:val="default"/>
          <w:rFonts w:cs="FrankRuehl" w:hint="cs"/>
          <w:vanish/>
          <w:sz w:val="16"/>
          <w:szCs w:val="22"/>
          <w:u w:val="single"/>
          <w:shd w:val="clear" w:color="auto" w:fill="FFFF99"/>
          <w:rtl/>
        </w:rPr>
        <w:t>שניתנו מיום כ"ז בתשרי התשפ"ב (3 באוקטובר 2021), וטרם חלף מועד התוקף המצוין בהם</w:t>
      </w:r>
      <w:r w:rsidRPr="0030443B">
        <w:rPr>
          <w:rStyle w:val="default"/>
          <w:rFonts w:cs="FrankRuehl" w:hint="cs"/>
          <w:vanish/>
          <w:sz w:val="16"/>
          <w:szCs w:val="22"/>
          <w:shd w:val="clear" w:color="auto" w:fill="FFFF99"/>
          <w:rtl/>
        </w:rPr>
        <w:t xml:space="preserve"> </w:t>
      </w:r>
      <w:r w:rsidRPr="0030443B">
        <w:rPr>
          <w:rStyle w:val="default"/>
          <w:rFonts w:cs="FrankRuehl" w:hint="cs"/>
          <w:strike/>
          <w:vanish/>
          <w:sz w:val="16"/>
          <w:szCs w:val="22"/>
          <w:shd w:val="clear" w:color="auto" w:fill="FFFF99"/>
          <w:rtl/>
        </w:rPr>
        <w:t>וכל עוד האישור או התעודה בתוקף</w:t>
      </w:r>
      <w:r w:rsidRPr="0030443B">
        <w:rPr>
          <w:rStyle w:val="default"/>
          <w:rFonts w:cs="FrankRuehl" w:hint="cs"/>
          <w:vanish/>
          <w:sz w:val="16"/>
          <w:szCs w:val="22"/>
          <w:shd w:val="clear" w:color="auto" w:fill="FFFF99"/>
          <w:rtl/>
        </w:rPr>
        <w:t xml:space="preserve">; לעניין זה, "אישור החלמה תקף"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אישור שניתן שלא על סמך מידע כוזב שמסר המטופל; אישור כאמור יינתן לפי הוראות המנהל </w:t>
      </w:r>
      <w:r w:rsidRPr="0030443B">
        <w:rPr>
          <w:rStyle w:val="default"/>
          <w:rFonts w:cs="FrankRuehl" w:hint="cs"/>
          <w:vanish/>
          <w:sz w:val="16"/>
          <w:szCs w:val="22"/>
          <w:u w:val="single"/>
          <w:shd w:val="clear" w:color="auto" w:fill="FFFF99"/>
          <w:rtl/>
        </w:rPr>
        <w:t>שמפורסמות באתר משרד הבריאות</w:t>
      </w:r>
      <w:r w:rsidRPr="0030443B">
        <w:rPr>
          <w:rStyle w:val="default"/>
          <w:rFonts w:cs="FrankRuehl" w:hint="cs"/>
          <w:vanish/>
          <w:sz w:val="16"/>
          <w:szCs w:val="22"/>
          <w:shd w:val="clear" w:color="auto" w:fill="FFFF99"/>
          <w:rtl/>
        </w:rPr>
        <w:t>;</w:t>
      </w:r>
      <w:bookmarkEnd w:id="11"/>
    </w:p>
    <w:p w:rsidR="00A024D1" w:rsidRDefault="0067552B" w:rsidP="00936385">
      <w:pPr>
        <w:pStyle w:val="P00"/>
        <w:spacing w:before="72"/>
        <w:ind w:left="0" w:right="1134"/>
        <w:rPr>
          <w:rStyle w:val="default"/>
          <w:rFonts w:cs="FrankRuehl"/>
          <w:rtl/>
        </w:rPr>
      </w:pPr>
      <w:r w:rsidRPr="00B138CA">
        <w:rPr>
          <w:rStyle w:val="default"/>
          <w:rFonts w:cs="FrankRuehl"/>
          <w:rtl/>
        </w:rPr>
        <w:pict>
          <v:shape id="_x0000_s2393" type="#_x0000_t202" style="position:absolute;left:0;text-align:left;margin-left:470.25pt;margin-top:9.85pt;width:1in;height:17.4pt;z-index:251712512" filled="f" stroked="f">
            <v:textbox inset="1mm,0,1mm,0">
              <w:txbxContent>
                <w:p w:rsidR="0067552B" w:rsidRDefault="0067552B" w:rsidP="0067552B">
                  <w:pPr>
                    <w:spacing w:line="160" w:lineRule="exact"/>
                    <w:jc w:val="left"/>
                    <w:rPr>
                      <w:rFonts w:cs="Miriam" w:hint="cs"/>
                      <w:noProof/>
                      <w:sz w:val="18"/>
                      <w:szCs w:val="18"/>
                      <w:rtl/>
                    </w:rPr>
                  </w:pPr>
                  <w:r>
                    <w:rPr>
                      <w:rFonts w:cs="Miriam" w:hint="cs"/>
                      <w:noProof/>
                      <w:sz w:val="18"/>
                      <w:szCs w:val="18"/>
                      <w:rtl/>
                    </w:rPr>
                    <w:t xml:space="preserve">צו (מס' 30) </w:t>
                  </w:r>
                  <w:r>
                    <w:rPr>
                      <w:rFonts w:cs="Miriam"/>
                      <w:noProof/>
                      <w:sz w:val="18"/>
                      <w:szCs w:val="18"/>
                      <w:rtl/>
                    </w:rPr>
                    <w:br/>
                  </w:r>
                  <w:r>
                    <w:rPr>
                      <w:rFonts w:cs="Miriam" w:hint="cs"/>
                      <w:noProof/>
                      <w:sz w:val="18"/>
                      <w:szCs w:val="18"/>
                      <w:rtl/>
                    </w:rPr>
                    <w:t>תשפ"ב-2022</w:t>
                  </w:r>
                </w:p>
              </w:txbxContent>
            </v:textbox>
          </v:shape>
        </w:pict>
      </w:r>
      <w:r w:rsidRPr="00B138CA">
        <w:rPr>
          <w:rStyle w:val="default"/>
          <w:rFonts w:cs="FrankRuehl"/>
          <w:rtl/>
        </w:rPr>
        <w:tab/>
        <w:t>"</w:t>
      </w:r>
      <w:r w:rsidR="00A024D1">
        <w:rPr>
          <w:rStyle w:val="default"/>
          <w:rFonts w:cs="FrankRuehl" w:hint="cs"/>
          <w:rtl/>
        </w:rPr>
        <w:t xml:space="preserve">אדם המצוי בבידוד" </w:t>
      </w:r>
      <w:r w:rsidR="00A024D1">
        <w:rPr>
          <w:rStyle w:val="default"/>
          <w:rFonts w:cs="FrankRuehl"/>
          <w:rtl/>
        </w:rPr>
        <w:t>–</w:t>
      </w:r>
      <w:r w:rsidR="00A024D1">
        <w:rPr>
          <w:rStyle w:val="default"/>
          <w:rFonts w:cs="FrankRuehl" w:hint="cs"/>
          <w:rtl/>
        </w:rPr>
        <w:t xml:space="preserve"> </w:t>
      </w:r>
      <w:r w:rsidR="00936385">
        <w:rPr>
          <w:rStyle w:val="default"/>
          <w:rFonts w:cs="FrankRuehl" w:hint="cs"/>
          <w:rtl/>
        </w:rPr>
        <w:t>(נמחקה);</w:t>
      </w:r>
    </w:p>
    <w:p w:rsidR="00B138CA" w:rsidRPr="0030443B" w:rsidRDefault="00B138CA" w:rsidP="00B138CA">
      <w:pPr>
        <w:pStyle w:val="P00"/>
        <w:spacing w:before="0"/>
        <w:ind w:left="1021" w:right="1134"/>
        <w:rPr>
          <w:rStyle w:val="default"/>
          <w:rFonts w:ascii="FrankRuehl" w:hAnsi="FrankRuehl" w:cs="FrankRuehl"/>
          <w:vanish/>
          <w:color w:val="FF0000"/>
          <w:szCs w:val="20"/>
          <w:shd w:val="clear" w:color="auto" w:fill="FFFF99"/>
          <w:rtl/>
        </w:rPr>
      </w:pPr>
      <w:bookmarkStart w:id="12" w:name="Rov101"/>
      <w:r w:rsidRPr="0030443B">
        <w:rPr>
          <w:rStyle w:val="default"/>
          <w:rFonts w:ascii="FrankRuehl" w:hAnsi="FrankRuehl" w:cs="FrankRuehl" w:hint="cs"/>
          <w:vanish/>
          <w:color w:val="FF0000"/>
          <w:szCs w:val="20"/>
          <w:shd w:val="clear" w:color="auto" w:fill="FFFF99"/>
          <w:rtl/>
        </w:rPr>
        <w:t>מיום 14.3.2021</w:t>
      </w:r>
    </w:p>
    <w:p w:rsidR="00B138CA" w:rsidRPr="0030443B" w:rsidRDefault="00B138CA" w:rsidP="00B138CA">
      <w:pPr>
        <w:pStyle w:val="P00"/>
        <w:spacing w:before="0"/>
        <w:ind w:left="1021"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תק' (מס' 17) תשפ"א-2021</w:t>
      </w:r>
    </w:p>
    <w:p w:rsidR="00B138CA" w:rsidRPr="0030443B" w:rsidRDefault="00B138CA" w:rsidP="00B138CA">
      <w:pPr>
        <w:pStyle w:val="P00"/>
        <w:spacing w:before="0"/>
        <w:ind w:left="1021" w:right="1134"/>
        <w:rPr>
          <w:rStyle w:val="default"/>
          <w:rFonts w:ascii="FrankRuehl" w:hAnsi="FrankRuehl" w:cs="FrankRuehl"/>
          <w:vanish/>
          <w:szCs w:val="20"/>
          <w:shd w:val="clear" w:color="auto" w:fill="FFFF99"/>
          <w:rtl/>
        </w:rPr>
      </w:pPr>
      <w:hyperlink r:id="rId48" w:history="1">
        <w:r w:rsidRPr="0030443B">
          <w:rPr>
            <w:rStyle w:val="Hyperlink"/>
            <w:rFonts w:ascii="FrankRuehl" w:hAnsi="FrankRuehl" w:hint="cs"/>
            <w:vanish/>
            <w:szCs w:val="20"/>
            <w:shd w:val="clear" w:color="auto" w:fill="FFFF99"/>
            <w:rtl/>
          </w:rPr>
          <w:t>ק"ת תשפ"א מס' 9271</w:t>
        </w:r>
      </w:hyperlink>
      <w:r w:rsidRPr="0030443B">
        <w:rPr>
          <w:rStyle w:val="default"/>
          <w:rFonts w:ascii="FrankRuehl" w:hAnsi="FrankRuehl" w:cs="FrankRuehl" w:hint="cs"/>
          <w:vanish/>
          <w:szCs w:val="20"/>
          <w:shd w:val="clear" w:color="auto" w:fill="FFFF99"/>
          <w:rtl/>
        </w:rPr>
        <w:t xml:space="preserve"> מיום 14.3.2021 עמ' 2642</w:t>
      </w:r>
    </w:p>
    <w:p w:rsidR="00B138CA" w:rsidRPr="0030443B" w:rsidRDefault="00B138CA" w:rsidP="00B138CA">
      <w:pPr>
        <w:pStyle w:val="P00"/>
        <w:spacing w:before="0"/>
        <w:ind w:left="1021"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פסקה (4) להגדרת "אדם המצוי בבידוד"</w:t>
      </w:r>
    </w:p>
    <w:p w:rsidR="007A6146" w:rsidRPr="0030443B" w:rsidRDefault="007A6146" w:rsidP="00B249CC">
      <w:pPr>
        <w:pStyle w:val="P00"/>
        <w:spacing w:before="0"/>
        <w:ind w:left="1021" w:right="1134"/>
        <w:rPr>
          <w:rFonts w:ascii="FrankRuehl" w:hAnsi="FrankRuehl"/>
          <w:vanish/>
          <w:szCs w:val="20"/>
          <w:shd w:val="clear" w:color="auto" w:fill="FFFF99"/>
          <w:rtl/>
        </w:rPr>
      </w:pPr>
    </w:p>
    <w:p w:rsidR="007A6146" w:rsidRPr="0030443B" w:rsidRDefault="007A6146" w:rsidP="00B249CC">
      <w:pPr>
        <w:pStyle w:val="P00"/>
        <w:spacing w:before="0"/>
        <w:ind w:left="1021" w:right="1134"/>
        <w:rPr>
          <w:rFonts w:ascii="FrankRuehl" w:hAnsi="FrankRuehl"/>
          <w:vanish/>
          <w:color w:val="FF0000"/>
          <w:szCs w:val="20"/>
          <w:shd w:val="clear" w:color="auto" w:fill="FFFF99"/>
          <w:rtl/>
        </w:rPr>
      </w:pPr>
      <w:r w:rsidRPr="0030443B">
        <w:rPr>
          <w:rFonts w:ascii="FrankRuehl" w:hAnsi="FrankRuehl"/>
          <w:vanish/>
          <w:color w:val="FF0000"/>
          <w:szCs w:val="20"/>
          <w:shd w:val="clear" w:color="auto" w:fill="FFFF99"/>
          <w:rtl/>
        </w:rPr>
        <w:t xml:space="preserve">מיום 7.1.2022 עד יום </w:t>
      </w:r>
      <w:r w:rsidR="0012120E" w:rsidRPr="0030443B">
        <w:rPr>
          <w:rFonts w:ascii="FrankRuehl" w:hAnsi="FrankRuehl" w:hint="cs"/>
          <w:vanish/>
          <w:color w:val="FF0000"/>
          <w:szCs w:val="20"/>
          <w:shd w:val="clear" w:color="auto" w:fill="FFFF99"/>
          <w:rtl/>
        </w:rPr>
        <w:t>22</w:t>
      </w:r>
      <w:r w:rsidR="00EE5401" w:rsidRPr="0030443B">
        <w:rPr>
          <w:rFonts w:ascii="FrankRuehl" w:hAnsi="FrankRuehl" w:hint="cs"/>
          <w:vanish/>
          <w:color w:val="FF0000"/>
          <w:szCs w:val="20"/>
          <w:shd w:val="clear" w:color="auto" w:fill="FFFF99"/>
          <w:rtl/>
        </w:rPr>
        <w:t>.5</w:t>
      </w:r>
      <w:r w:rsidRPr="0030443B">
        <w:rPr>
          <w:rFonts w:ascii="FrankRuehl" w:hAnsi="FrankRuehl"/>
          <w:vanish/>
          <w:color w:val="FF0000"/>
          <w:szCs w:val="20"/>
          <w:shd w:val="clear" w:color="auto" w:fill="FFFF99"/>
          <w:rtl/>
        </w:rPr>
        <w:t>.2022</w:t>
      </w:r>
    </w:p>
    <w:p w:rsidR="007A6146" w:rsidRPr="0030443B" w:rsidRDefault="007A6146" w:rsidP="00B249CC">
      <w:pPr>
        <w:pStyle w:val="P00"/>
        <w:spacing w:before="0"/>
        <w:ind w:left="1021"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21) תשפ"ב-2022 הוראת שעה</w:t>
      </w:r>
    </w:p>
    <w:p w:rsidR="007A6146" w:rsidRPr="0030443B" w:rsidRDefault="007A6146" w:rsidP="00B249CC">
      <w:pPr>
        <w:pStyle w:val="P00"/>
        <w:spacing w:before="0"/>
        <w:ind w:left="1021" w:right="1134"/>
        <w:rPr>
          <w:rFonts w:ascii="FrankRuehl" w:hAnsi="FrankRuehl"/>
          <w:vanish/>
          <w:szCs w:val="20"/>
          <w:shd w:val="clear" w:color="auto" w:fill="FFFF99"/>
          <w:rtl/>
        </w:rPr>
      </w:pPr>
      <w:hyperlink r:id="rId49" w:history="1">
        <w:r w:rsidRPr="0030443B">
          <w:rPr>
            <w:rStyle w:val="Hyperlink"/>
            <w:rFonts w:ascii="FrankRuehl" w:hAnsi="FrankRuehl"/>
            <w:vanish/>
            <w:szCs w:val="20"/>
            <w:shd w:val="clear" w:color="auto" w:fill="FFFF99"/>
            <w:rtl/>
          </w:rPr>
          <w:t>ק"ת תשפ"ב מס' 9904</w:t>
        </w:r>
      </w:hyperlink>
      <w:r w:rsidRPr="0030443B">
        <w:rPr>
          <w:rFonts w:ascii="FrankRuehl" w:hAnsi="FrankRuehl"/>
          <w:vanish/>
          <w:szCs w:val="20"/>
          <w:shd w:val="clear" w:color="auto" w:fill="FFFF99"/>
          <w:rtl/>
        </w:rPr>
        <w:t xml:space="preserve"> מיום 6.1.2022 עמ' 1654</w:t>
      </w:r>
    </w:p>
    <w:p w:rsidR="002F38C3" w:rsidRPr="0030443B" w:rsidRDefault="002F38C3" w:rsidP="002F38C3">
      <w:pPr>
        <w:pStyle w:val="P00"/>
        <w:spacing w:before="0"/>
        <w:ind w:left="1021"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2) תשפ"ב-2022</w:t>
      </w:r>
    </w:p>
    <w:p w:rsidR="002F38C3" w:rsidRPr="0030443B" w:rsidRDefault="002F38C3" w:rsidP="002F38C3">
      <w:pPr>
        <w:pStyle w:val="P00"/>
        <w:spacing w:before="0"/>
        <w:ind w:left="1021" w:right="1134"/>
        <w:rPr>
          <w:rFonts w:ascii="FrankRuehl" w:hAnsi="FrankRuehl"/>
          <w:vanish/>
          <w:szCs w:val="20"/>
          <w:shd w:val="clear" w:color="auto" w:fill="FFFF99"/>
          <w:rtl/>
        </w:rPr>
      </w:pPr>
      <w:hyperlink r:id="rId50" w:history="1">
        <w:r w:rsidRPr="0030443B">
          <w:rPr>
            <w:rStyle w:val="Hyperlink"/>
            <w:rFonts w:ascii="FrankRuehl" w:hAnsi="FrankRuehl" w:hint="cs"/>
            <w:vanish/>
            <w:szCs w:val="20"/>
            <w:shd w:val="clear" w:color="auto" w:fill="FFFF99"/>
            <w:rtl/>
          </w:rPr>
          <w:t>ק"ת תשפ"ב מס' 9952</w:t>
        </w:r>
      </w:hyperlink>
      <w:r w:rsidRPr="0030443B">
        <w:rPr>
          <w:rFonts w:ascii="FrankRuehl" w:hAnsi="FrankRuehl" w:hint="cs"/>
          <w:vanish/>
          <w:szCs w:val="20"/>
          <w:shd w:val="clear" w:color="auto" w:fill="FFFF99"/>
          <w:rtl/>
        </w:rPr>
        <w:t xml:space="preserve"> מיום 27.1.2022 עמ' 1852</w:t>
      </w:r>
    </w:p>
    <w:p w:rsidR="0037633A" w:rsidRPr="0030443B" w:rsidRDefault="0037633A" w:rsidP="0037633A">
      <w:pPr>
        <w:pStyle w:val="P00"/>
        <w:spacing w:before="0"/>
        <w:ind w:left="1021"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3) תשפ"ב-2022</w:t>
      </w:r>
    </w:p>
    <w:p w:rsidR="0037633A" w:rsidRPr="0030443B" w:rsidRDefault="0037633A" w:rsidP="0037633A">
      <w:pPr>
        <w:pStyle w:val="P00"/>
        <w:spacing w:before="0"/>
        <w:ind w:left="1021" w:right="1134"/>
        <w:rPr>
          <w:rFonts w:ascii="FrankRuehl" w:hAnsi="FrankRuehl"/>
          <w:vanish/>
          <w:szCs w:val="20"/>
          <w:shd w:val="clear" w:color="auto" w:fill="FFFF99"/>
          <w:rtl/>
        </w:rPr>
      </w:pPr>
      <w:hyperlink r:id="rId51" w:history="1">
        <w:r w:rsidRPr="0030443B">
          <w:rPr>
            <w:rStyle w:val="Hyperlink"/>
            <w:rFonts w:ascii="FrankRuehl" w:hAnsi="FrankRuehl" w:hint="cs"/>
            <w:vanish/>
            <w:szCs w:val="20"/>
            <w:shd w:val="clear" w:color="auto" w:fill="FFFF99"/>
            <w:rtl/>
          </w:rPr>
          <w:t>ק"ת תשפ"ב מס' 9987</w:t>
        </w:r>
      </w:hyperlink>
      <w:r w:rsidRPr="0030443B">
        <w:rPr>
          <w:rFonts w:ascii="FrankRuehl" w:hAnsi="FrankRuehl" w:hint="cs"/>
          <w:vanish/>
          <w:szCs w:val="20"/>
          <w:shd w:val="clear" w:color="auto" w:fill="FFFF99"/>
          <w:rtl/>
        </w:rPr>
        <w:t xml:space="preserve"> מיום 10.2.2022 עמ' 2016</w:t>
      </w:r>
    </w:p>
    <w:p w:rsidR="002B5642" w:rsidRPr="0030443B" w:rsidRDefault="002B5642" w:rsidP="002B5642">
      <w:pPr>
        <w:pStyle w:val="P00"/>
        <w:spacing w:before="0"/>
        <w:ind w:left="1021"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4) תשפ"ב-2022</w:t>
      </w:r>
    </w:p>
    <w:p w:rsidR="002B5642" w:rsidRPr="0030443B" w:rsidRDefault="002B5642" w:rsidP="002B5642">
      <w:pPr>
        <w:pStyle w:val="P00"/>
        <w:spacing w:before="0"/>
        <w:ind w:left="1021" w:right="1134"/>
        <w:rPr>
          <w:rFonts w:ascii="FrankRuehl" w:hAnsi="FrankRuehl"/>
          <w:vanish/>
          <w:szCs w:val="20"/>
          <w:shd w:val="clear" w:color="auto" w:fill="FFFF99"/>
          <w:rtl/>
        </w:rPr>
      </w:pPr>
      <w:hyperlink r:id="rId52" w:history="1">
        <w:r w:rsidRPr="0030443B">
          <w:rPr>
            <w:rStyle w:val="Hyperlink"/>
            <w:rFonts w:ascii="FrankRuehl" w:hAnsi="FrankRuehl" w:hint="cs"/>
            <w:vanish/>
            <w:szCs w:val="20"/>
            <w:shd w:val="clear" w:color="auto" w:fill="FFFF99"/>
            <w:rtl/>
          </w:rPr>
          <w:t>ק"ת תשפ"ב מס' 10025</w:t>
        </w:r>
      </w:hyperlink>
      <w:r w:rsidRPr="0030443B">
        <w:rPr>
          <w:rFonts w:ascii="FrankRuehl" w:hAnsi="FrankRuehl" w:hint="cs"/>
          <w:vanish/>
          <w:szCs w:val="20"/>
          <w:shd w:val="clear" w:color="auto" w:fill="FFFF99"/>
          <w:rtl/>
        </w:rPr>
        <w:t xml:space="preserve"> מיום 28.2.2022 עמ' 2196</w:t>
      </w:r>
    </w:p>
    <w:p w:rsidR="0099773E" w:rsidRPr="0030443B" w:rsidRDefault="0099773E" w:rsidP="0099773E">
      <w:pPr>
        <w:pStyle w:val="P00"/>
        <w:spacing w:before="0"/>
        <w:ind w:left="1021"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5) תשפ"ב-2022</w:t>
      </w:r>
    </w:p>
    <w:p w:rsidR="0099773E" w:rsidRPr="0030443B" w:rsidRDefault="0099773E" w:rsidP="0099773E">
      <w:pPr>
        <w:pStyle w:val="P00"/>
        <w:spacing w:before="0"/>
        <w:ind w:left="1021" w:right="1134"/>
        <w:rPr>
          <w:rFonts w:ascii="FrankRuehl" w:hAnsi="FrankRuehl"/>
          <w:vanish/>
          <w:szCs w:val="20"/>
          <w:shd w:val="clear" w:color="auto" w:fill="FFFF99"/>
          <w:rtl/>
        </w:rPr>
      </w:pPr>
      <w:hyperlink r:id="rId53" w:history="1">
        <w:r w:rsidRPr="0030443B">
          <w:rPr>
            <w:rStyle w:val="Hyperlink"/>
            <w:rFonts w:ascii="FrankRuehl" w:hAnsi="FrankRuehl" w:hint="cs"/>
            <w:vanish/>
            <w:szCs w:val="20"/>
            <w:shd w:val="clear" w:color="auto" w:fill="FFFF99"/>
            <w:rtl/>
          </w:rPr>
          <w:t>ק"ת תשפ"ב מס' 10044</w:t>
        </w:r>
      </w:hyperlink>
      <w:r w:rsidRPr="0030443B">
        <w:rPr>
          <w:rFonts w:ascii="FrankRuehl" w:hAnsi="FrankRuehl" w:hint="cs"/>
          <w:vanish/>
          <w:szCs w:val="20"/>
          <w:shd w:val="clear" w:color="auto" w:fill="FFFF99"/>
          <w:rtl/>
        </w:rPr>
        <w:t xml:space="preserve"> מיום 9.3.2022 עמ' 2258</w:t>
      </w:r>
    </w:p>
    <w:p w:rsidR="00EE5401" w:rsidRPr="0030443B" w:rsidRDefault="00EE5401" w:rsidP="00EE5401">
      <w:pPr>
        <w:pStyle w:val="P00"/>
        <w:spacing w:before="0"/>
        <w:ind w:left="1021"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6) תשפ"ב-2022</w:t>
      </w:r>
    </w:p>
    <w:p w:rsidR="00EE5401" w:rsidRPr="0030443B" w:rsidRDefault="00EE5401" w:rsidP="00EE5401">
      <w:pPr>
        <w:pStyle w:val="P00"/>
        <w:spacing w:before="0"/>
        <w:ind w:left="1021" w:right="1134"/>
        <w:rPr>
          <w:rFonts w:ascii="FrankRuehl" w:hAnsi="FrankRuehl"/>
          <w:vanish/>
          <w:szCs w:val="20"/>
          <w:shd w:val="clear" w:color="auto" w:fill="FFFF99"/>
          <w:rtl/>
        </w:rPr>
      </w:pPr>
      <w:hyperlink r:id="rId54" w:history="1">
        <w:r w:rsidRPr="0030443B">
          <w:rPr>
            <w:rStyle w:val="Hyperlink"/>
            <w:rFonts w:ascii="FrankRuehl" w:hAnsi="FrankRuehl" w:hint="cs"/>
            <w:vanish/>
            <w:szCs w:val="20"/>
            <w:shd w:val="clear" w:color="auto" w:fill="FFFF99"/>
            <w:rtl/>
          </w:rPr>
          <w:t>ק"ת תשפ"ב מס' 10076</w:t>
        </w:r>
      </w:hyperlink>
      <w:r w:rsidRPr="0030443B">
        <w:rPr>
          <w:rFonts w:ascii="FrankRuehl" w:hAnsi="FrankRuehl" w:hint="cs"/>
          <w:vanish/>
          <w:szCs w:val="20"/>
          <w:shd w:val="clear" w:color="auto" w:fill="FFFF99"/>
          <w:rtl/>
        </w:rPr>
        <w:t xml:space="preserve"> מיום 30.3.2022 עמ' 2482</w:t>
      </w:r>
    </w:p>
    <w:p w:rsidR="0012120E" w:rsidRPr="0030443B" w:rsidRDefault="0012120E" w:rsidP="0012120E">
      <w:pPr>
        <w:pStyle w:val="P00"/>
        <w:spacing w:before="0"/>
        <w:ind w:left="1021"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7) תשפ"ב-2022</w:t>
      </w:r>
    </w:p>
    <w:p w:rsidR="0012120E" w:rsidRPr="0030443B" w:rsidRDefault="0012120E" w:rsidP="0012120E">
      <w:pPr>
        <w:pStyle w:val="P00"/>
        <w:spacing w:before="0"/>
        <w:ind w:left="1021" w:right="1134"/>
        <w:rPr>
          <w:rFonts w:ascii="FrankRuehl" w:hAnsi="FrankRuehl"/>
          <w:vanish/>
          <w:szCs w:val="20"/>
          <w:shd w:val="clear" w:color="auto" w:fill="FFFF99"/>
          <w:rtl/>
        </w:rPr>
      </w:pPr>
      <w:hyperlink r:id="rId55" w:history="1">
        <w:r w:rsidRPr="0030443B">
          <w:rPr>
            <w:rStyle w:val="Hyperlink"/>
            <w:rFonts w:ascii="FrankRuehl" w:hAnsi="FrankRuehl" w:hint="cs"/>
            <w:vanish/>
            <w:szCs w:val="20"/>
            <w:shd w:val="clear" w:color="auto" w:fill="FFFF99"/>
            <w:rtl/>
          </w:rPr>
          <w:t>ק"ת תשפ"ב מס' 10134</w:t>
        </w:r>
      </w:hyperlink>
      <w:r w:rsidRPr="0030443B">
        <w:rPr>
          <w:rFonts w:ascii="FrankRuehl" w:hAnsi="FrankRuehl" w:hint="cs"/>
          <w:vanish/>
          <w:szCs w:val="20"/>
          <w:shd w:val="clear" w:color="auto" w:fill="FFFF99"/>
          <w:rtl/>
        </w:rPr>
        <w:t xml:space="preserve"> מיום 1.5.2022 עמ' 2726</w:t>
      </w:r>
    </w:p>
    <w:p w:rsidR="002F38C3" w:rsidRPr="0030443B" w:rsidRDefault="007A6146" w:rsidP="00B1574B">
      <w:pPr>
        <w:pStyle w:val="P00"/>
        <w:spacing w:before="0"/>
        <w:ind w:left="1021" w:right="1134"/>
        <w:rPr>
          <w:rStyle w:val="default"/>
          <w:rFonts w:ascii="FrankRuehl" w:hAnsi="FrankRuehl" w:cs="FrankRuehl"/>
          <w:b/>
          <w:bCs/>
          <w:vanish/>
          <w:szCs w:val="20"/>
          <w:shd w:val="clear" w:color="auto" w:fill="FFFF99"/>
          <w:rtl/>
        </w:rPr>
      </w:pPr>
      <w:r w:rsidRPr="0030443B">
        <w:rPr>
          <w:rStyle w:val="default"/>
          <w:rFonts w:ascii="FrankRuehl" w:hAnsi="FrankRuehl" w:cs="FrankRuehl" w:hint="cs"/>
          <w:b/>
          <w:bCs/>
          <w:vanish/>
          <w:szCs w:val="20"/>
          <w:shd w:val="clear" w:color="auto" w:fill="FFFF99"/>
          <w:rtl/>
        </w:rPr>
        <w:t>מחיקת פסקה (4) להגדרת "אדם המצוי בבידוד</w:t>
      </w:r>
      <w:r w:rsidR="002F38C3" w:rsidRPr="0030443B">
        <w:rPr>
          <w:rStyle w:val="default"/>
          <w:rFonts w:ascii="FrankRuehl" w:hAnsi="FrankRuehl" w:cs="FrankRuehl" w:hint="cs"/>
          <w:b/>
          <w:bCs/>
          <w:vanish/>
          <w:szCs w:val="20"/>
          <w:shd w:val="clear" w:color="auto" w:fill="FFFF99"/>
          <w:rtl/>
        </w:rPr>
        <w:t>"</w:t>
      </w:r>
    </w:p>
    <w:p w:rsidR="002F38C3" w:rsidRPr="0030443B" w:rsidRDefault="002F38C3" w:rsidP="002F38C3">
      <w:pPr>
        <w:pStyle w:val="P00"/>
        <w:ind w:left="1021"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 הקודם:</w:t>
      </w:r>
    </w:p>
    <w:p w:rsidR="0067552B" w:rsidRPr="0030443B" w:rsidRDefault="002F38C3" w:rsidP="002F38C3">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(4)</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מי שקיבל ממצא חיובי ל-</w:t>
      </w:r>
      <w:r w:rsidRPr="0030443B">
        <w:rPr>
          <w:rStyle w:val="default"/>
          <w:rFonts w:cs="FrankRuehl"/>
          <w:strike/>
          <w:vanish/>
          <w:sz w:val="16"/>
          <w:szCs w:val="22"/>
          <w:shd w:val="clear" w:color="auto" w:fill="FFFF99"/>
        </w:rPr>
        <w:t>nCoV</w:t>
      </w:r>
      <w:r w:rsidRPr="0030443B">
        <w:rPr>
          <w:rStyle w:val="default"/>
          <w:rFonts w:cs="FrankRuehl" w:hint="cs"/>
          <w:strike/>
          <w:vanish/>
          <w:sz w:val="16"/>
          <w:szCs w:val="22"/>
          <w:shd w:val="clear" w:color="auto" w:fill="FFFF99"/>
          <w:rtl/>
        </w:rPr>
        <w:t xml:space="preserve"> בבדיקת קורונה מיידית</w:t>
      </w:r>
      <w:r w:rsidR="0067552B" w:rsidRPr="0030443B">
        <w:rPr>
          <w:rStyle w:val="default"/>
          <w:rFonts w:cs="FrankRuehl" w:hint="cs"/>
          <w:strike/>
          <w:vanish/>
          <w:sz w:val="16"/>
          <w:szCs w:val="22"/>
          <w:shd w:val="clear" w:color="auto" w:fill="FFFF99"/>
          <w:rtl/>
        </w:rPr>
        <w:t>;</w:t>
      </w:r>
    </w:p>
    <w:p w:rsidR="0067552B" w:rsidRPr="0030443B" w:rsidRDefault="0067552B" w:rsidP="0067552B">
      <w:pPr>
        <w:pStyle w:val="P00"/>
        <w:spacing w:before="0"/>
        <w:ind w:left="0" w:right="1134"/>
        <w:rPr>
          <w:rFonts w:ascii="FrankRuehl" w:hAnsi="FrankRuehl"/>
          <w:vanish/>
          <w:szCs w:val="20"/>
          <w:shd w:val="clear" w:color="auto" w:fill="FFFF99"/>
          <w:rtl/>
        </w:rPr>
      </w:pPr>
    </w:p>
    <w:p w:rsidR="0067552B" w:rsidRPr="0030443B" w:rsidRDefault="0067552B" w:rsidP="0067552B">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23.5.2022</w:t>
      </w:r>
    </w:p>
    <w:p w:rsidR="0067552B" w:rsidRPr="0030443B" w:rsidRDefault="0067552B" w:rsidP="0067552B">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30) תשפ"ב-2022</w:t>
      </w:r>
    </w:p>
    <w:p w:rsidR="0067552B" w:rsidRPr="0030443B" w:rsidRDefault="0067552B" w:rsidP="0067552B">
      <w:pPr>
        <w:pStyle w:val="P00"/>
        <w:spacing w:before="0"/>
        <w:ind w:left="0" w:right="1134"/>
        <w:rPr>
          <w:rFonts w:ascii="FrankRuehl" w:hAnsi="FrankRuehl"/>
          <w:vanish/>
          <w:szCs w:val="20"/>
          <w:shd w:val="clear" w:color="auto" w:fill="FFFF99"/>
          <w:rtl/>
        </w:rPr>
      </w:pPr>
      <w:hyperlink r:id="rId56" w:history="1">
        <w:r w:rsidRPr="0030443B">
          <w:rPr>
            <w:rStyle w:val="Hyperlink"/>
            <w:rFonts w:ascii="FrankRuehl" w:hAnsi="FrankRuehl" w:hint="cs"/>
            <w:vanish/>
            <w:szCs w:val="20"/>
            <w:shd w:val="clear" w:color="auto" w:fill="FFFF99"/>
            <w:rtl/>
          </w:rPr>
          <w:t>ק"ת תשפ"ב מס' 10167</w:t>
        </w:r>
      </w:hyperlink>
      <w:r w:rsidRPr="0030443B">
        <w:rPr>
          <w:rFonts w:ascii="FrankRuehl" w:hAnsi="FrankRuehl" w:hint="cs"/>
          <w:vanish/>
          <w:szCs w:val="20"/>
          <w:shd w:val="clear" w:color="auto" w:fill="FFFF99"/>
          <w:rtl/>
        </w:rPr>
        <w:t xml:space="preserve"> מיום 22.5.2022 עמ' 2918</w:t>
      </w:r>
    </w:p>
    <w:p w:rsidR="0067552B" w:rsidRPr="0030443B" w:rsidRDefault="0067552B" w:rsidP="0067552B">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מחיקת הגדרת "אדם המצוי בבידוד"</w:t>
      </w:r>
    </w:p>
    <w:p w:rsidR="0067552B" w:rsidRPr="0030443B" w:rsidRDefault="0067552B" w:rsidP="0067552B">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 הקודם:</w:t>
      </w:r>
    </w:p>
    <w:p w:rsidR="0067552B" w:rsidRPr="0030443B" w:rsidRDefault="0067552B" w:rsidP="0067552B">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 xml:space="preserve">"אדם המצוי בבידוד"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אחד מאלה:</w:t>
      </w:r>
    </w:p>
    <w:p w:rsidR="0067552B" w:rsidRPr="0030443B" w:rsidRDefault="0067552B" w:rsidP="0067552B">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(1)</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חוזר;</w:t>
      </w:r>
    </w:p>
    <w:p w:rsidR="0067552B" w:rsidRPr="0030443B" w:rsidRDefault="0067552B" w:rsidP="0067552B">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(2)</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מי שהיה במגע הדוק עם חולה;</w:t>
      </w:r>
    </w:p>
    <w:p w:rsidR="0067552B" w:rsidRPr="0030443B" w:rsidRDefault="0067552B" w:rsidP="0067552B">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(3)</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מי שרופא קבע לגביו כי היה במגע הדוק עם חולה ב-14 הימים האחרונים;</w:t>
      </w:r>
    </w:p>
    <w:p w:rsidR="007A6146" w:rsidRPr="00B249CC" w:rsidRDefault="0067552B" w:rsidP="0067552B">
      <w:pPr>
        <w:pStyle w:val="P00"/>
        <w:spacing w:before="0"/>
        <w:ind w:left="1021" w:right="1134"/>
        <w:rPr>
          <w:rStyle w:val="default"/>
          <w:rFonts w:cs="FrankRuehl"/>
          <w:strike/>
          <w:sz w:val="2"/>
          <w:szCs w:val="2"/>
          <w:rtl/>
        </w:rPr>
      </w:pPr>
      <w:r w:rsidRPr="0030443B">
        <w:rPr>
          <w:rStyle w:val="default"/>
          <w:rFonts w:cs="FrankRuehl" w:hint="cs"/>
          <w:strike/>
          <w:vanish/>
          <w:sz w:val="16"/>
          <w:szCs w:val="22"/>
          <w:shd w:val="clear" w:color="auto" w:fill="FFFF99"/>
          <w:rtl/>
        </w:rPr>
        <w:t>(4)</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(נמחקה);</w:t>
      </w:r>
      <w:bookmarkEnd w:id="12"/>
    </w:p>
    <w:p w:rsidR="00943DA7" w:rsidRDefault="00943DA7" w:rsidP="00943DA7">
      <w:pPr>
        <w:pStyle w:val="P00"/>
        <w:spacing w:before="72"/>
        <w:ind w:left="0" w:right="1134"/>
        <w:rPr>
          <w:rStyle w:val="default"/>
          <w:rFonts w:cs="FrankRuehl"/>
          <w:rtl/>
        </w:rPr>
      </w:pPr>
      <w:r>
        <w:rPr>
          <w:sz w:val="26"/>
          <w:rtl/>
          <w:lang w:eastAsia="en-US"/>
        </w:rPr>
        <w:pict>
          <v:shape id="_x0000_s2220" type="#_x0000_t202" style="position:absolute;left:0;text-align:left;margin-left:470.25pt;margin-top:9.85pt;width:1in;height:17.4pt;z-index:251669504" filled="f" stroked="f">
            <v:textbox inset="1mm,0,1mm,0">
              <w:txbxContent>
                <w:p w:rsidR="00943DA7" w:rsidRDefault="00943DA7" w:rsidP="00943DA7">
                  <w:pPr>
                    <w:spacing w:line="160" w:lineRule="exact"/>
                    <w:jc w:val="left"/>
                    <w:rPr>
                      <w:rFonts w:cs="Miriam" w:hint="cs"/>
                      <w:noProof/>
                      <w:sz w:val="18"/>
                      <w:szCs w:val="18"/>
                      <w:rtl/>
                    </w:rPr>
                  </w:pPr>
                  <w:r>
                    <w:rPr>
                      <w:rFonts w:cs="Miriam" w:hint="cs"/>
                      <w:noProof/>
                      <w:sz w:val="18"/>
                      <w:szCs w:val="18"/>
                      <w:rtl/>
                    </w:rPr>
                    <w:t>צו (מס' 31) תשפ"א-2021</w:t>
                  </w:r>
                </w:p>
              </w:txbxContent>
            </v:textbox>
          </v:shape>
        </w:pict>
      </w:r>
      <w:r>
        <w:rPr>
          <w:sz w:val="26"/>
          <w:rtl/>
        </w:rPr>
        <w:tab/>
        <w:t>"</w:t>
      </w:r>
      <w:r>
        <w:rPr>
          <w:rStyle w:val="default"/>
          <w:rFonts w:cs="FrankRuehl" w:hint="cs"/>
          <w:rtl/>
        </w:rPr>
        <w:t xml:space="preserve">אחראי על קטין" </w:t>
      </w:r>
      <w:r>
        <w:rPr>
          <w:rStyle w:val="default"/>
          <w:rFonts w:cs="FrankRuehl"/>
          <w:rtl/>
        </w:rPr>
        <w:t>–</w:t>
      </w:r>
      <w:r>
        <w:rPr>
          <w:rStyle w:val="default"/>
          <w:rFonts w:cs="FrankRuehl" w:hint="cs"/>
          <w:rtl/>
        </w:rPr>
        <w:t xml:space="preserve"> הורה, אפוטרופוס, אומן כהגדרתו בחוק אומנה לילדים, התשע"ו-2016, או מי שהקטין נמצא במשמורתו או בהשגחתו;</w:t>
      </w:r>
    </w:p>
    <w:p w:rsidR="00943DA7" w:rsidRPr="0030443B" w:rsidRDefault="00943DA7" w:rsidP="00943DA7">
      <w:pPr>
        <w:pStyle w:val="P00"/>
        <w:spacing w:before="0"/>
        <w:ind w:left="0" w:right="1134"/>
        <w:rPr>
          <w:rStyle w:val="default"/>
          <w:rFonts w:ascii="FrankRuehl" w:hAnsi="FrankRuehl" w:cs="FrankRuehl"/>
          <w:vanish/>
          <w:color w:val="FF0000"/>
          <w:szCs w:val="20"/>
          <w:shd w:val="clear" w:color="auto" w:fill="FFFF99"/>
          <w:rtl/>
        </w:rPr>
      </w:pPr>
      <w:bookmarkStart w:id="13" w:name="Rov75"/>
      <w:r w:rsidRPr="0030443B">
        <w:rPr>
          <w:rStyle w:val="default"/>
          <w:rFonts w:ascii="FrankRuehl" w:hAnsi="FrankRuehl" w:cs="FrankRuehl" w:hint="cs"/>
          <w:vanish/>
          <w:color w:val="FF0000"/>
          <w:szCs w:val="20"/>
          <w:shd w:val="clear" w:color="auto" w:fill="FFFF99"/>
          <w:rtl/>
        </w:rPr>
        <w:t>מיום 22.6.2021</w:t>
      </w:r>
    </w:p>
    <w:p w:rsidR="00943DA7" w:rsidRPr="0030443B" w:rsidRDefault="00943DA7" w:rsidP="00943DA7">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תק' (מס' 31) תשפ"א-2021</w:t>
      </w:r>
    </w:p>
    <w:p w:rsidR="00943DA7" w:rsidRPr="0030443B" w:rsidRDefault="00943DA7" w:rsidP="00943DA7">
      <w:pPr>
        <w:pStyle w:val="P00"/>
        <w:spacing w:before="0"/>
        <w:ind w:left="0" w:right="1134"/>
        <w:rPr>
          <w:rStyle w:val="default"/>
          <w:rFonts w:ascii="FrankRuehl" w:hAnsi="FrankRuehl" w:cs="FrankRuehl"/>
          <w:vanish/>
          <w:szCs w:val="20"/>
          <w:shd w:val="clear" w:color="auto" w:fill="FFFF99"/>
          <w:rtl/>
        </w:rPr>
      </w:pPr>
      <w:hyperlink r:id="rId57" w:history="1">
        <w:r w:rsidRPr="0030443B">
          <w:rPr>
            <w:rStyle w:val="Hyperlink"/>
            <w:rFonts w:ascii="FrankRuehl" w:hAnsi="FrankRuehl" w:hint="cs"/>
            <w:vanish/>
            <w:szCs w:val="20"/>
            <w:shd w:val="clear" w:color="auto" w:fill="FFFF99"/>
            <w:rtl/>
          </w:rPr>
          <w:t>ק"ת תשפ"א מס' 9455</w:t>
        </w:r>
      </w:hyperlink>
      <w:r w:rsidRPr="0030443B">
        <w:rPr>
          <w:rStyle w:val="default"/>
          <w:rFonts w:ascii="FrankRuehl" w:hAnsi="FrankRuehl" w:cs="FrankRuehl" w:hint="cs"/>
          <w:vanish/>
          <w:szCs w:val="20"/>
          <w:shd w:val="clear" w:color="auto" w:fill="FFFF99"/>
          <w:rtl/>
        </w:rPr>
        <w:t xml:space="preserve"> מיום 22.6.2021 עמ' 3442</w:t>
      </w:r>
    </w:p>
    <w:p w:rsidR="00943DA7" w:rsidRPr="00943DA7" w:rsidRDefault="00943DA7" w:rsidP="00943DA7">
      <w:pPr>
        <w:pStyle w:val="P00"/>
        <w:spacing w:before="0"/>
        <w:ind w:left="0" w:right="1134"/>
        <w:rPr>
          <w:rStyle w:val="default"/>
          <w:rFonts w:ascii="FrankRuehl" w:hAnsi="FrankRuehl" w:cs="FrankRuehl"/>
          <w:sz w:val="2"/>
          <w:szCs w:val="2"/>
          <w:shd w:val="clear" w:color="auto" w:fill="FFFF99"/>
          <w:rtl/>
        </w:rPr>
      </w:pPr>
      <w:r w:rsidRPr="0030443B">
        <w:rPr>
          <w:rStyle w:val="default"/>
          <w:rFonts w:ascii="FrankRuehl" w:hAnsi="FrankRuehl" w:cs="FrankRuehl" w:hint="cs"/>
          <w:b/>
          <w:bCs/>
          <w:vanish/>
          <w:szCs w:val="20"/>
          <w:shd w:val="clear" w:color="auto" w:fill="FFFF99"/>
          <w:rtl/>
        </w:rPr>
        <w:t>הוספת הגדרת "אחראי על קטין"</w:t>
      </w:r>
      <w:bookmarkEnd w:id="13"/>
    </w:p>
    <w:p w:rsidR="00B138CA" w:rsidRDefault="00B138CA" w:rsidP="00B138CA">
      <w:pPr>
        <w:pStyle w:val="P00"/>
        <w:spacing w:before="72"/>
        <w:ind w:left="0" w:right="1134"/>
        <w:rPr>
          <w:rStyle w:val="default"/>
          <w:rFonts w:cs="FrankRuehl"/>
          <w:rtl/>
        </w:rPr>
      </w:pPr>
      <w:r w:rsidRPr="00B249CC">
        <w:rPr>
          <w:rStyle w:val="default"/>
          <w:rFonts w:cs="FrankRuehl"/>
          <w:rtl/>
        </w:rPr>
        <w:pict>
          <v:shape id="_x0000_s2193" type="#_x0000_t202" style="position:absolute;left:0;text-align:left;margin-left:470.25pt;margin-top:9.85pt;width:1in;height:17.45pt;z-index:251659264" filled="f" stroked="f">
            <v:textbox inset="1mm,0,1mm,0">
              <w:txbxContent>
                <w:p w:rsidR="00B249CC" w:rsidRDefault="00B249CC" w:rsidP="00936385">
                  <w:pPr>
                    <w:spacing w:line="160" w:lineRule="exact"/>
                    <w:jc w:val="left"/>
                    <w:rPr>
                      <w:rFonts w:cs="Miriam" w:hint="cs"/>
                      <w:noProof/>
                      <w:sz w:val="18"/>
                      <w:szCs w:val="18"/>
                      <w:rtl/>
                    </w:rPr>
                  </w:pPr>
                  <w:r>
                    <w:rPr>
                      <w:rFonts w:cs="Miriam" w:hint="cs"/>
                      <w:noProof/>
                      <w:sz w:val="18"/>
                      <w:szCs w:val="18"/>
                      <w:rtl/>
                    </w:rPr>
                    <w:t xml:space="preserve">צו (מס' </w:t>
                  </w:r>
                  <w:r w:rsidR="00936385">
                    <w:rPr>
                      <w:rFonts w:cs="Miriam" w:hint="cs"/>
                      <w:noProof/>
                      <w:sz w:val="18"/>
                      <w:szCs w:val="18"/>
                      <w:rtl/>
                    </w:rPr>
                    <w:t>30) תשפ"ב-2022</w:t>
                  </w:r>
                </w:p>
              </w:txbxContent>
            </v:textbox>
          </v:shape>
        </w:pict>
      </w:r>
      <w:r w:rsidRPr="00B249CC">
        <w:rPr>
          <w:rStyle w:val="default"/>
          <w:rFonts w:cs="FrankRuehl"/>
          <w:rtl/>
        </w:rPr>
        <w:tab/>
        <w:t>"</w:t>
      </w:r>
      <w:r>
        <w:rPr>
          <w:rStyle w:val="default"/>
          <w:rFonts w:cs="FrankRuehl" w:hint="cs"/>
          <w:rtl/>
        </w:rPr>
        <w:t xml:space="preserve">בדיקה" </w:t>
      </w:r>
      <w:r>
        <w:rPr>
          <w:rStyle w:val="default"/>
          <w:rFonts w:cs="FrankRuehl"/>
          <w:rtl/>
        </w:rPr>
        <w:t>–</w:t>
      </w:r>
      <w:r>
        <w:rPr>
          <w:rStyle w:val="default"/>
          <w:rFonts w:cs="FrankRuehl" w:hint="cs"/>
          <w:rtl/>
        </w:rPr>
        <w:t xml:space="preserve"> </w:t>
      </w:r>
      <w:r w:rsidR="00B249CC" w:rsidRPr="00B249CC">
        <w:rPr>
          <w:rStyle w:val="default"/>
          <w:rFonts w:cs="FrankRuehl" w:hint="cs"/>
          <w:rtl/>
        </w:rPr>
        <w:t>בדיקת קורונה מיידית</w:t>
      </w:r>
      <w:r w:rsidR="000D10C8">
        <w:rPr>
          <w:rStyle w:val="default"/>
          <w:rFonts w:cs="FrankRuehl" w:hint="cs"/>
          <w:rtl/>
        </w:rPr>
        <w:t xml:space="preserve"> או</w:t>
      </w:r>
      <w:r w:rsidR="00B249CC" w:rsidRPr="00B249CC">
        <w:rPr>
          <w:rStyle w:val="default"/>
          <w:rFonts w:cs="FrankRuehl" w:hint="cs"/>
          <w:rtl/>
        </w:rPr>
        <w:t xml:space="preserve"> בדיקה ל-</w:t>
      </w:r>
      <w:r w:rsidR="00B249CC" w:rsidRPr="00B249CC">
        <w:rPr>
          <w:rStyle w:val="default"/>
          <w:rFonts w:cs="FrankRuehl"/>
        </w:rPr>
        <w:t>nCoV</w:t>
      </w:r>
      <w:r w:rsidR="00B249CC" w:rsidRPr="00B249CC">
        <w:rPr>
          <w:rStyle w:val="default"/>
          <w:rFonts w:cs="FrankRuehl" w:hint="cs"/>
          <w:rtl/>
        </w:rPr>
        <w:t xml:space="preserve"> שבוצעה בשיטת </w:t>
      </w:r>
      <w:r w:rsidR="00B249CC" w:rsidRPr="00B249CC">
        <w:rPr>
          <w:rStyle w:val="default"/>
          <w:rFonts w:cs="FrankRuehl"/>
        </w:rPr>
        <w:t>PCR</w:t>
      </w:r>
      <w:r>
        <w:rPr>
          <w:rStyle w:val="default"/>
          <w:rFonts w:cs="FrankRuehl" w:hint="cs"/>
          <w:rtl/>
        </w:rPr>
        <w:t>;</w:t>
      </w:r>
    </w:p>
    <w:p w:rsidR="00B138CA" w:rsidRPr="0030443B" w:rsidRDefault="00B138CA" w:rsidP="00B138CA">
      <w:pPr>
        <w:pStyle w:val="P00"/>
        <w:spacing w:before="0"/>
        <w:ind w:left="0" w:right="1134"/>
        <w:rPr>
          <w:rStyle w:val="default"/>
          <w:rFonts w:ascii="FrankRuehl" w:hAnsi="FrankRuehl" w:cs="FrankRuehl"/>
          <w:vanish/>
          <w:color w:val="FF0000"/>
          <w:szCs w:val="20"/>
          <w:shd w:val="clear" w:color="auto" w:fill="FFFF99"/>
          <w:rtl/>
        </w:rPr>
      </w:pPr>
      <w:bookmarkStart w:id="14" w:name="Rov102"/>
      <w:r w:rsidRPr="0030443B">
        <w:rPr>
          <w:rStyle w:val="default"/>
          <w:rFonts w:ascii="FrankRuehl" w:hAnsi="FrankRuehl" w:cs="FrankRuehl" w:hint="cs"/>
          <w:vanish/>
          <w:color w:val="FF0000"/>
          <w:szCs w:val="20"/>
          <w:shd w:val="clear" w:color="auto" w:fill="FFFF99"/>
          <w:rtl/>
        </w:rPr>
        <w:t>מיום 14.3.2021</w:t>
      </w:r>
    </w:p>
    <w:p w:rsidR="00B138CA" w:rsidRPr="0030443B" w:rsidRDefault="00B138CA" w:rsidP="00B138CA">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תק' (מס' 17) תשפ"א-2021</w:t>
      </w:r>
    </w:p>
    <w:p w:rsidR="00B138CA" w:rsidRPr="0030443B" w:rsidRDefault="00B138CA" w:rsidP="00B138CA">
      <w:pPr>
        <w:pStyle w:val="P00"/>
        <w:spacing w:before="0"/>
        <w:ind w:left="0" w:right="1134"/>
        <w:rPr>
          <w:rStyle w:val="default"/>
          <w:rFonts w:ascii="FrankRuehl" w:hAnsi="FrankRuehl" w:cs="FrankRuehl"/>
          <w:vanish/>
          <w:szCs w:val="20"/>
          <w:shd w:val="clear" w:color="auto" w:fill="FFFF99"/>
          <w:rtl/>
        </w:rPr>
      </w:pPr>
      <w:hyperlink r:id="rId58" w:history="1">
        <w:r w:rsidRPr="0030443B">
          <w:rPr>
            <w:rStyle w:val="Hyperlink"/>
            <w:rFonts w:ascii="FrankRuehl" w:hAnsi="FrankRuehl" w:hint="cs"/>
            <w:vanish/>
            <w:szCs w:val="20"/>
            <w:shd w:val="clear" w:color="auto" w:fill="FFFF99"/>
            <w:rtl/>
          </w:rPr>
          <w:t>ק"ת תשפ"א מס' 9271</w:t>
        </w:r>
      </w:hyperlink>
      <w:r w:rsidRPr="0030443B">
        <w:rPr>
          <w:rStyle w:val="default"/>
          <w:rFonts w:ascii="FrankRuehl" w:hAnsi="FrankRuehl" w:cs="FrankRuehl" w:hint="cs"/>
          <w:vanish/>
          <w:szCs w:val="20"/>
          <w:shd w:val="clear" w:color="auto" w:fill="FFFF99"/>
          <w:rtl/>
        </w:rPr>
        <w:t xml:space="preserve"> מיום 14.3.2021 עמ' 2642</w:t>
      </w:r>
    </w:p>
    <w:p w:rsidR="00B138CA" w:rsidRPr="0030443B" w:rsidRDefault="00B138CA" w:rsidP="00B138CA">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הגדרת "בדיקה"</w:t>
      </w:r>
    </w:p>
    <w:p w:rsidR="00B249CC" w:rsidRPr="0030443B" w:rsidRDefault="00B249CC" w:rsidP="00B249CC">
      <w:pPr>
        <w:pStyle w:val="P00"/>
        <w:spacing w:before="0"/>
        <w:ind w:left="0" w:right="1134"/>
        <w:rPr>
          <w:rFonts w:ascii="FrankRuehl" w:hAnsi="FrankRuehl"/>
          <w:vanish/>
          <w:szCs w:val="20"/>
          <w:shd w:val="clear" w:color="auto" w:fill="FFFF99"/>
          <w:rtl/>
        </w:rPr>
      </w:pPr>
    </w:p>
    <w:p w:rsidR="00B249CC" w:rsidRPr="0030443B" w:rsidRDefault="00B249CC" w:rsidP="00B249CC">
      <w:pPr>
        <w:pStyle w:val="P00"/>
        <w:spacing w:before="0"/>
        <w:ind w:left="0" w:right="1134"/>
        <w:rPr>
          <w:rFonts w:ascii="FrankRuehl" w:hAnsi="FrankRuehl"/>
          <w:vanish/>
          <w:color w:val="FF0000"/>
          <w:szCs w:val="20"/>
          <w:shd w:val="clear" w:color="auto" w:fill="FFFF99"/>
          <w:rtl/>
        </w:rPr>
      </w:pPr>
      <w:r w:rsidRPr="0030443B">
        <w:rPr>
          <w:rFonts w:ascii="FrankRuehl" w:hAnsi="FrankRuehl"/>
          <w:vanish/>
          <w:color w:val="FF0000"/>
          <w:szCs w:val="20"/>
          <w:shd w:val="clear" w:color="auto" w:fill="FFFF99"/>
          <w:rtl/>
        </w:rPr>
        <w:t xml:space="preserve">מיום 7.1.2022 עד יום </w:t>
      </w:r>
      <w:r w:rsidR="000D10C8" w:rsidRPr="0030443B">
        <w:rPr>
          <w:rFonts w:ascii="FrankRuehl" w:hAnsi="FrankRuehl" w:hint="cs"/>
          <w:vanish/>
          <w:color w:val="FF0000"/>
          <w:szCs w:val="20"/>
          <w:shd w:val="clear" w:color="auto" w:fill="FFFF99"/>
          <w:rtl/>
        </w:rPr>
        <w:t>19</w:t>
      </w:r>
      <w:r w:rsidRPr="0030443B">
        <w:rPr>
          <w:rFonts w:ascii="FrankRuehl" w:hAnsi="FrankRuehl"/>
          <w:vanish/>
          <w:color w:val="FF0000"/>
          <w:szCs w:val="20"/>
          <w:shd w:val="clear" w:color="auto" w:fill="FFFF99"/>
          <w:rtl/>
        </w:rPr>
        <w:t>.1.2022</w:t>
      </w:r>
    </w:p>
    <w:p w:rsidR="00B249CC" w:rsidRPr="0030443B" w:rsidRDefault="00B249CC" w:rsidP="00B249CC">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21) תשפ"ב-2022 הוראת שעה</w:t>
      </w:r>
    </w:p>
    <w:p w:rsidR="00B249CC" w:rsidRPr="0030443B" w:rsidRDefault="00B249CC" w:rsidP="00B249CC">
      <w:pPr>
        <w:pStyle w:val="P00"/>
        <w:spacing w:before="0"/>
        <w:ind w:left="0" w:right="1134"/>
        <w:rPr>
          <w:rFonts w:ascii="FrankRuehl" w:hAnsi="FrankRuehl"/>
          <w:vanish/>
          <w:szCs w:val="20"/>
          <w:shd w:val="clear" w:color="auto" w:fill="FFFF99"/>
          <w:rtl/>
        </w:rPr>
      </w:pPr>
      <w:hyperlink r:id="rId59" w:history="1">
        <w:r w:rsidRPr="0030443B">
          <w:rPr>
            <w:rStyle w:val="Hyperlink"/>
            <w:rFonts w:ascii="FrankRuehl" w:hAnsi="FrankRuehl"/>
            <w:vanish/>
            <w:szCs w:val="20"/>
            <w:shd w:val="clear" w:color="auto" w:fill="FFFF99"/>
            <w:rtl/>
          </w:rPr>
          <w:t>ק"ת תשפ"ב מס' 9904</w:t>
        </w:r>
      </w:hyperlink>
      <w:r w:rsidRPr="0030443B">
        <w:rPr>
          <w:rFonts w:ascii="FrankRuehl" w:hAnsi="FrankRuehl"/>
          <w:vanish/>
          <w:szCs w:val="20"/>
          <w:shd w:val="clear" w:color="auto" w:fill="FFFF99"/>
          <w:rtl/>
        </w:rPr>
        <w:t xml:space="preserve"> מיום 6.1.2022 עמ' 1654</w:t>
      </w:r>
    </w:p>
    <w:p w:rsidR="000D10C8" w:rsidRPr="0030443B" w:rsidRDefault="000D10C8" w:rsidP="000D10C8">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תשפ"ב-2022</w:t>
      </w:r>
    </w:p>
    <w:p w:rsidR="000D10C8" w:rsidRPr="0030443B" w:rsidRDefault="000D10C8" w:rsidP="000D10C8">
      <w:pPr>
        <w:pStyle w:val="P00"/>
        <w:spacing w:before="0"/>
        <w:ind w:left="0" w:right="1134"/>
        <w:rPr>
          <w:rFonts w:ascii="FrankRuehl" w:hAnsi="FrankRuehl"/>
          <w:vanish/>
          <w:szCs w:val="20"/>
          <w:shd w:val="clear" w:color="auto" w:fill="FFFF99"/>
          <w:rtl/>
        </w:rPr>
      </w:pPr>
      <w:hyperlink r:id="rId60" w:history="1">
        <w:r w:rsidRPr="0030443B">
          <w:rPr>
            <w:rStyle w:val="Hyperlink"/>
            <w:rFonts w:ascii="FrankRuehl" w:hAnsi="FrankRuehl" w:hint="cs"/>
            <w:vanish/>
            <w:szCs w:val="20"/>
            <w:shd w:val="clear" w:color="auto" w:fill="FFFF99"/>
            <w:rtl/>
          </w:rPr>
          <w:t>ק"ת תשפ"ב מס' 9938</w:t>
        </w:r>
      </w:hyperlink>
      <w:r w:rsidRPr="0030443B">
        <w:rPr>
          <w:rFonts w:ascii="FrankRuehl" w:hAnsi="FrankRuehl" w:hint="cs"/>
          <w:vanish/>
          <w:szCs w:val="20"/>
          <w:shd w:val="clear" w:color="auto" w:fill="FFFF99"/>
          <w:rtl/>
        </w:rPr>
        <w:t xml:space="preserve"> מיום 18.1.2022 עמ' 1798</w:t>
      </w:r>
    </w:p>
    <w:p w:rsidR="00B249CC" w:rsidRPr="0030443B" w:rsidRDefault="00B249CC" w:rsidP="00B249CC">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החלפת הגדרת "בדיקה"</w:t>
      </w:r>
    </w:p>
    <w:p w:rsidR="00B249CC" w:rsidRPr="0030443B" w:rsidRDefault="00B249CC" w:rsidP="00B249CC">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w:t>
      </w:r>
    </w:p>
    <w:p w:rsidR="000D10C8" w:rsidRPr="0030443B" w:rsidRDefault="00B249CC" w:rsidP="00B249CC">
      <w:pPr>
        <w:pStyle w:val="P00"/>
        <w:spacing w:before="0"/>
        <w:ind w:left="0" w:right="1134"/>
        <w:rPr>
          <w:rStyle w:val="default"/>
          <w:rFonts w:ascii="FrankRuehl" w:hAnsi="FrankRuehl" w:cs="FrankRuehl"/>
          <w:vanish/>
          <w:sz w:val="18"/>
          <w:szCs w:val="22"/>
          <w:shd w:val="clear" w:color="auto" w:fill="FFFF99"/>
          <w:rtl/>
        </w:rPr>
      </w:pP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 xml:space="preserve">"בדיקה" </w:t>
      </w:r>
      <w:r w:rsidRPr="0030443B">
        <w:rPr>
          <w:rStyle w:val="default"/>
          <w:rFonts w:ascii="FrankRuehl" w:hAnsi="FrankRuehl" w:cs="FrankRuehl"/>
          <w:vanish/>
          <w:sz w:val="18"/>
          <w:szCs w:val="22"/>
          <w:shd w:val="clear" w:color="auto" w:fill="FFFF99"/>
          <w:rtl/>
        </w:rPr>
        <w:t>–</w:t>
      </w:r>
      <w:r w:rsidRPr="0030443B">
        <w:rPr>
          <w:rStyle w:val="default"/>
          <w:rFonts w:ascii="FrankRuehl" w:hAnsi="FrankRuehl" w:cs="FrankRuehl" w:hint="cs"/>
          <w:vanish/>
          <w:sz w:val="18"/>
          <w:szCs w:val="22"/>
          <w:shd w:val="clear" w:color="auto" w:fill="FFFF99"/>
          <w:rtl/>
        </w:rPr>
        <w:t xml:space="preserve"> בדיקת קורונה מיידית, ולאדם בסיכון </w:t>
      </w:r>
      <w:r w:rsidRPr="0030443B">
        <w:rPr>
          <w:rStyle w:val="default"/>
          <w:rFonts w:ascii="FrankRuehl" w:hAnsi="FrankRuehl" w:cs="FrankRuehl"/>
          <w:vanish/>
          <w:sz w:val="18"/>
          <w:szCs w:val="22"/>
          <w:shd w:val="clear" w:color="auto" w:fill="FFFF99"/>
          <w:rtl/>
        </w:rPr>
        <w:t>–</w:t>
      </w:r>
      <w:r w:rsidRPr="0030443B">
        <w:rPr>
          <w:rStyle w:val="default"/>
          <w:rFonts w:ascii="FrankRuehl" w:hAnsi="FrankRuehl" w:cs="FrankRuehl" w:hint="cs"/>
          <w:vanish/>
          <w:sz w:val="18"/>
          <w:szCs w:val="22"/>
          <w:shd w:val="clear" w:color="auto" w:fill="FFFF99"/>
          <w:rtl/>
        </w:rPr>
        <w:t xml:space="preserve"> בדיקה ל-</w:t>
      </w:r>
      <w:r w:rsidRPr="0030443B">
        <w:rPr>
          <w:rStyle w:val="default"/>
          <w:rFonts w:ascii="FrankRuehl" w:hAnsi="FrankRuehl" w:cs="FrankRuehl"/>
          <w:vanish/>
          <w:sz w:val="18"/>
          <w:szCs w:val="22"/>
          <w:shd w:val="clear" w:color="auto" w:fill="FFFF99"/>
        </w:rPr>
        <w:t>nCoV</w:t>
      </w:r>
      <w:r w:rsidRPr="0030443B">
        <w:rPr>
          <w:rStyle w:val="default"/>
          <w:rFonts w:ascii="FrankRuehl" w:hAnsi="FrankRuehl" w:cs="FrankRuehl" w:hint="cs"/>
          <w:vanish/>
          <w:sz w:val="18"/>
          <w:szCs w:val="22"/>
          <w:shd w:val="clear" w:color="auto" w:fill="FFFF99"/>
          <w:rtl/>
        </w:rPr>
        <w:t xml:space="preserve"> שבוצעה בשיטת </w:t>
      </w:r>
      <w:r w:rsidRPr="0030443B">
        <w:rPr>
          <w:rStyle w:val="default"/>
          <w:rFonts w:ascii="FrankRuehl" w:hAnsi="FrankRuehl" w:cs="FrankRuehl"/>
          <w:vanish/>
          <w:sz w:val="18"/>
          <w:szCs w:val="22"/>
          <w:shd w:val="clear" w:color="auto" w:fill="FFFF99"/>
        </w:rPr>
        <w:t>PCR</w:t>
      </w:r>
      <w:r w:rsidR="000D10C8" w:rsidRPr="0030443B">
        <w:rPr>
          <w:rStyle w:val="default"/>
          <w:rFonts w:ascii="FrankRuehl" w:hAnsi="FrankRuehl" w:cs="FrankRuehl" w:hint="cs"/>
          <w:vanish/>
          <w:sz w:val="18"/>
          <w:szCs w:val="22"/>
          <w:shd w:val="clear" w:color="auto" w:fill="FFFF99"/>
          <w:rtl/>
        </w:rPr>
        <w:t>;</w:t>
      </w:r>
    </w:p>
    <w:p w:rsidR="000D10C8" w:rsidRPr="0030443B" w:rsidRDefault="000D10C8" w:rsidP="00B249CC">
      <w:pPr>
        <w:pStyle w:val="P00"/>
        <w:spacing w:before="0"/>
        <w:ind w:left="0" w:right="1134"/>
        <w:rPr>
          <w:rStyle w:val="default"/>
          <w:rFonts w:ascii="FrankRuehl" w:hAnsi="FrankRuehl" w:cs="FrankRuehl"/>
          <w:vanish/>
          <w:color w:val="FF0000"/>
          <w:sz w:val="16"/>
          <w:szCs w:val="20"/>
          <w:shd w:val="clear" w:color="auto" w:fill="FFFF99"/>
          <w:rtl/>
        </w:rPr>
      </w:pPr>
      <w:r w:rsidRPr="0030443B">
        <w:rPr>
          <w:rStyle w:val="default"/>
          <w:rFonts w:ascii="FrankRuehl" w:hAnsi="FrankRuehl" w:cs="FrankRuehl" w:hint="cs"/>
          <w:vanish/>
          <w:color w:val="FF0000"/>
          <w:sz w:val="16"/>
          <w:szCs w:val="20"/>
          <w:shd w:val="clear" w:color="auto" w:fill="FFFF99"/>
          <w:rtl/>
        </w:rPr>
        <w:t>מיום 19.1.2022</w:t>
      </w:r>
      <w:r w:rsidR="002F38C3" w:rsidRPr="0030443B">
        <w:rPr>
          <w:rStyle w:val="default"/>
          <w:rFonts w:ascii="FrankRuehl" w:hAnsi="FrankRuehl" w:cs="FrankRuehl" w:hint="cs"/>
          <w:vanish/>
          <w:color w:val="FF0000"/>
          <w:sz w:val="16"/>
          <w:szCs w:val="20"/>
          <w:shd w:val="clear" w:color="auto" w:fill="FFFF99"/>
          <w:rtl/>
        </w:rPr>
        <w:t xml:space="preserve"> עד יום </w:t>
      </w:r>
      <w:r w:rsidR="0012120E" w:rsidRPr="0030443B">
        <w:rPr>
          <w:rStyle w:val="default"/>
          <w:rFonts w:ascii="FrankRuehl" w:hAnsi="FrankRuehl" w:cs="FrankRuehl" w:hint="cs"/>
          <w:vanish/>
          <w:color w:val="FF0000"/>
          <w:sz w:val="16"/>
          <w:szCs w:val="20"/>
          <w:shd w:val="clear" w:color="auto" w:fill="FFFF99"/>
          <w:rtl/>
        </w:rPr>
        <w:t>22</w:t>
      </w:r>
      <w:r w:rsidR="00EE5401" w:rsidRPr="0030443B">
        <w:rPr>
          <w:rStyle w:val="default"/>
          <w:rFonts w:ascii="FrankRuehl" w:hAnsi="FrankRuehl" w:cs="FrankRuehl" w:hint="cs"/>
          <w:vanish/>
          <w:color w:val="FF0000"/>
          <w:sz w:val="16"/>
          <w:szCs w:val="20"/>
          <w:shd w:val="clear" w:color="auto" w:fill="FFFF99"/>
          <w:rtl/>
        </w:rPr>
        <w:t>.5</w:t>
      </w:r>
      <w:r w:rsidR="002F38C3" w:rsidRPr="0030443B">
        <w:rPr>
          <w:rStyle w:val="default"/>
          <w:rFonts w:ascii="FrankRuehl" w:hAnsi="FrankRuehl" w:cs="FrankRuehl" w:hint="cs"/>
          <w:vanish/>
          <w:color w:val="FF0000"/>
          <w:sz w:val="16"/>
          <w:szCs w:val="20"/>
          <w:shd w:val="clear" w:color="auto" w:fill="FFFF99"/>
          <w:rtl/>
        </w:rPr>
        <w:t>.2022</w:t>
      </w:r>
    </w:p>
    <w:p w:rsidR="000D10C8" w:rsidRPr="0030443B" w:rsidRDefault="000D10C8" w:rsidP="000D10C8">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תשפ"ב-2022</w:t>
      </w:r>
    </w:p>
    <w:p w:rsidR="000D10C8" w:rsidRPr="0030443B" w:rsidRDefault="000D10C8" w:rsidP="000D10C8">
      <w:pPr>
        <w:pStyle w:val="P00"/>
        <w:spacing w:before="0"/>
        <w:ind w:left="0" w:right="1134"/>
        <w:rPr>
          <w:rFonts w:ascii="FrankRuehl" w:hAnsi="FrankRuehl"/>
          <w:vanish/>
          <w:szCs w:val="20"/>
          <w:shd w:val="clear" w:color="auto" w:fill="FFFF99"/>
          <w:rtl/>
        </w:rPr>
      </w:pPr>
      <w:hyperlink r:id="rId61" w:history="1">
        <w:r w:rsidRPr="0030443B">
          <w:rPr>
            <w:rStyle w:val="Hyperlink"/>
            <w:rFonts w:ascii="FrankRuehl" w:hAnsi="FrankRuehl" w:hint="cs"/>
            <w:vanish/>
            <w:szCs w:val="20"/>
            <w:shd w:val="clear" w:color="auto" w:fill="FFFF99"/>
            <w:rtl/>
          </w:rPr>
          <w:t>ק"ת תשפ"ב מס' 9938</w:t>
        </w:r>
      </w:hyperlink>
      <w:r w:rsidRPr="0030443B">
        <w:rPr>
          <w:rFonts w:ascii="FrankRuehl" w:hAnsi="FrankRuehl" w:hint="cs"/>
          <w:vanish/>
          <w:szCs w:val="20"/>
          <w:shd w:val="clear" w:color="auto" w:fill="FFFF99"/>
          <w:rtl/>
        </w:rPr>
        <w:t xml:space="preserve"> מיום 18.1.2022 עמ' 1798</w:t>
      </w:r>
    </w:p>
    <w:p w:rsidR="002F38C3" w:rsidRPr="0030443B" w:rsidRDefault="002F38C3" w:rsidP="002F38C3">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2) תשפ"ב-2022</w:t>
      </w:r>
    </w:p>
    <w:p w:rsidR="002F38C3" w:rsidRPr="0030443B" w:rsidRDefault="002F38C3" w:rsidP="002F38C3">
      <w:pPr>
        <w:pStyle w:val="P00"/>
        <w:spacing w:before="0"/>
        <w:ind w:left="0" w:right="1134"/>
        <w:rPr>
          <w:rFonts w:ascii="FrankRuehl" w:hAnsi="FrankRuehl"/>
          <w:vanish/>
          <w:szCs w:val="20"/>
          <w:shd w:val="clear" w:color="auto" w:fill="FFFF99"/>
          <w:rtl/>
        </w:rPr>
      </w:pPr>
      <w:hyperlink r:id="rId62" w:history="1">
        <w:r w:rsidRPr="0030443B">
          <w:rPr>
            <w:rStyle w:val="Hyperlink"/>
            <w:rFonts w:ascii="FrankRuehl" w:hAnsi="FrankRuehl" w:hint="cs"/>
            <w:vanish/>
            <w:szCs w:val="20"/>
            <w:shd w:val="clear" w:color="auto" w:fill="FFFF99"/>
            <w:rtl/>
          </w:rPr>
          <w:t>ק"ת תשפ"ב מס' 9952</w:t>
        </w:r>
      </w:hyperlink>
      <w:r w:rsidRPr="0030443B">
        <w:rPr>
          <w:rFonts w:ascii="FrankRuehl" w:hAnsi="FrankRuehl" w:hint="cs"/>
          <w:vanish/>
          <w:szCs w:val="20"/>
          <w:shd w:val="clear" w:color="auto" w:fill="FFFF99"/>
          <w:rtl/>
        </w:rPr>
        <w:t xml:space="preserve"> מיום 27.1.2022 עמ' 1852</w:t>
      </w:r>
    </w:p>
    <w:p w:rsidR="0037633A" w:rsidRPr="0030443B" w:rsidRDefault="0037633A" w:rsidP="0037633A">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3) תשפ"ב-2022</w:t>
      </w:r>
    </w:p>
    <w:p w:rsidR="0037633A" w:rsidRPr="0030443B" w:rsidRDefault="0037633A" w:rsidP="0037633A">
      <w:pPr>
        <w:pStyle w:val="P00"/>
        <w:spacing w:before="0"/>
        <w:ind w:left="0" w:right="1134"/>
        <w:rPr>
          <w:rFonts w:ascii="FrankRuehl" w:hAnsi="FrankRuehl"/>
          <w:vanish/>
          <w:szCs w:val="20"/>
          <w:shd w:val="clear" w:color="auto" w:fill="FFFF99"/>
          <w:rtl/>
        </w:rPr>
      </w:pPr>
      <w:hyperlink r:id="rId63" w:history="1">
        <w:r w:rsidRPr="0030443B">
          <w:rPr>
            <w:rStyle w:val="Hyperlink"/>
            <w:rFonts w:ascii="FrankRuehl" w:hAnsi="FrankRuehl" w:hint="cs"/>
            <w:vanish/>
            <w:szCs w:val="20"/>
            <w:shd w:val="clear" w:color="auto" w:fill="FFFF99"/>
            <w:rtl/>
          </w:rPr>
          <w:t>ק"ת תשפ"ב מס' 9987</w:t>
        </w:r>
      </w:hyperlink>
      <w:r w:rsidRPr="0030443B">
        <w:rPr>
          <w:rFonts w:ascii="FrankRuehl" w:hAnsi="FrankRuehl" w:hint="cs"/>
          <w:vanish/>
          <w:szCs w:val="20"/>
          <w:shd w:val="clear" w:color="auto" w:fill="FFFF99"/>
          <w:rtl/>
        </w:rPr>
        <w:t xml:space="preserve"> מיום 10.2.2022 עמ' 2016</w:t>
      </w:r>
    </w:p>
    <w:p w:rsidR="002B5642" w:rsidRPr="0030443B" w:rsidRDefault="002B5642" w:rsidP="002B5642">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4) תשפ"ב-2022</w:t>
      </w:r>
    </w:p>
    <w:p w:rsidR="002B5642" w:rsidRPr="0030443B" w:rsidRDefault="002B5642" w:rsidP="002B5642">
      <w:pPr>
        <w:pStyle w:val="P00"/>
        <w:spacing w:before="0"/>
        <w:ind w:left="0" w:right="1134"/>
        <w:rPr>
          <w:rFonts w:ascii="FrankRuehl" w:hAnsi="FrankRuehl"/>
          <w:vanish/>
          <w:szCs w:val="20"/>
          <w:shd w:val="clear" w:color="auto" w:fill="FFFF99"/>
          <w:rtl/>
        </w:rPr>
      </w:pPr>
      <w:hyperlink r:id="rId64" w:history="1">
        <w:r w:rsidRPr="0030443B">
          <w:rPr>
            <w:rStyle w:val="Hyperlink"/>
            <w:rFonts w:ascii="FrankRuehl" w:hAnsi="FrankRuehl" w:hint="cs"/>
            <w:vanish/>
            <w:szCs w:val="20"/>
            <w:shd w:val="clear" w:color="auto" w:fill="FFFF99"/>
            <w:rtl/>
          </w:rPr>
          <w:t>ק"ת תשפ"ב מס' 10025</w:t>
        </w:r>
      </w:hyperlink>
      <w:r w:rsidRPr="0030443B">
        <w:rPr>
          <w:rFonts w:ascii="FrankRuehl" w:hAnsi="FrankRuehl" w:hint="cs"/>
          <w:vanish/>
          <w:szCs w:val="20"/>
          <w:shd w:val="clear" w:color="auto" w:fill="FFFF99"/>
          <w:rtl/>
        </w:rPr>
        <w:t xml:space="preserve"> מיום 28.2.2022 עמ' 2196</w:t>
      </w:r>
    </w:p>
    <w:p w:rsidR="0099773E" w:rsidRPr="0030443B" w:rsidRDefault="0099773E" w:rsidP="0099773E">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5) תשפ"ב-2022</w:t>
      </w:r>
    </w:p>
    <w:p w:rsidR="0099773E" w:rsidRPr="0030443B" w:rsidRDefault="0099773E" w:rsidP="0099773E">
      <w:pPr>
        <w:pStyle w:val="P00"/>
        <w:spacing w:before="0"/>
        <w:ind w:left="0" w:right="1134"/>
        <w:rPr>
          <w:rFonts w:ascii="FrankRuehl" w:hAnsi="FrankRuehl"/>
          <w:vanish/>
          <w:szCs w:val="20"/>
          <w:shd w:val="clear" w:color="auto" w:fill="FFFF99"/>
          <w:rtl/>
        </w:rPr>
      </w:pPr>
      <w:hyperlink r:id="rId65" w:history="1">
        <w:r w:rsidRPr="0030443B">
          <w:rPr>
            <w:rStyle w:val="Hyperlink"/>
            <w:rFonts w:ascii="FrankRuehl" w:hAnsi="FrankRuehl" w:hint="cs"/>
            <w:vanish/>
            <w:szCs w:val="20"/>
            <w:shd w:val="clear" w:color="auto" w:fill="FFFF99"/>
            <w:rtl/>
          </w:rPr>
          <w:t>ק"ת תשפ"ב מס' 10044</w:t>
        </w:r>
      </w:hyperlink>
      <w:r w:rsidRPr="0030443B">
        <w:rPr>
          <w:rFonts w:ascii="FrankRuehl" w:hAnsi="FrankRuehl" w:hint="cs"/>
          <w:vanish/>
          <w:szCs w:val="20"/>
          <w:shd w:val="clear" w:color="auto" w:fill="FFFF99"/>
          <w:rtl/>
        </w:rPr>
        <w:t xml:space="preserve"> מיום 9.3.2022 עמ' 2258</w:t>
      </w:r>
    </w:p>
    <w:p w:rsidR="00EE5401" w:rsidRPr="0030443B" w:rsidRDefault="00EE5401" w:rsidP="00EE5401">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6) תשפ"ב-2022</w:t>
      </w:r>
    </w:p>
    <w:p w:rsidR="00EE5401" w:rsidRPr="0030443B" w:rsidRDefault="00EE5401" w:rsidP="00EE5401">
      <w:pPr>
        <w:pStyle w:val="P00"/>
        <w:spacing w:before="0"/>
        <w:ind w:left="0" w:right="1134"/>
        <w:rPr>
          <w:rFonts w:ascii="FrankRuehl" w:hAnsi="FrankRuehl"/>
          <w:vanish/>
          <w:szCs w:val="20"/>
          <w:shd w:val="clear" w:color="auto" w:fill="FFFF99"/>
          <w:rtl/>
        </w:rPr>
      </w:pPr>
      <w:hyperlink r:id="rId66" w:history="1">
        <w:r w:rsidRPr="0030443B">
          <w:rPr>
            <w:rStyle w:val="Hyperlink"/>
            <w:rFonts w:ascii="FrankRuehl" w:hAnsi="FrankRuehl" w:hint="cs"/>
            <w:vanish/>
            <w:szCs w:val="20"/>
            <w:shd w:val="clear" w:color="auto" w:fill="FFFF99"/>
            <w:rtl/>
          </w:rPr>
          <w:t>ק"ת תשפ"ב מס' 10076</w:t>
        </w:r>
      </w:hyperlink>
      <w:r w:rsidRPr="0030443B">
        <w:rPr>
          <w:rFonts w:ascii="FrankRuehl" w:hAnsi="FrankRuehl" w:hint="cs"/>
          <w:vanish/>
          <w:szCs w:val="20"/>
          <w:shd w:val="clear" w:color="auto" w:fill="FFFF99"/>
          <w:rtl/>
        </w:rPr>
        <w:t xml:space="preserve"> מיום 30.3.2022 עמ' 2482</w:t>
      </w:r>
    </w:p>
    <w:p w:rsidR="0012120E" w:rsidRPr="0030443B" w:rsidRDefault="0012120E" w:rsidP="0012120E">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7) תשפ"ב-2022</w:t>
      </w:r>
    </w:p>
    <w:p w:rsidR="0012120E" w:rsidRPr="0030443B" w:rsidRDefault="0012120E" w:rsidP="0012120E">
      <w:pPr>
        <w:pStyle w:val="P00"/>
        <w:spacing w:before="0"/>
        <w:ind w:left="0" w:right="1134"/>
        <w:rPr>
          <w:rFonts w:ascii="FrankRuehl" w:hAnsi="FrankRuehl"/>
          <w:vanish/>
          <w:szCs w:val="20"/>
          <w:shd w:val="clear" w:color="auto" w:fill="FFFF99"/>
          <w:rtl/>
        </w:rPr>
      </w:pPr>
      <w:hyperlink r:id="rId67" w:history="1">
        <w:r w:rsidRPr="0030443B">
          <w:rPr>
            <w:rStyle w:val="Hyperlink"/>
            <w:rFonts w:ascii="FrankRuehl" w:hAnsi="FrankRuehl" w:hint="cs"/>
            <w:vanish/>
            <w:szCs w:val="20"/>
            <w:shd w:val="clear" w:color="auto" w:fill="FFFF99"/>
            <w:rtl/>
          </w:rPr>
          <w:t>ק"ת תשפ"ב מס' 10134</w:t>
        </w:r>
      </w:hyperlink>
      <w:r w:rsidRPr="0030443B">
        <w:rPr>
          <w:rFonts w:ascii="FrankRuehl" w:hAnsi="FrankRuehl" w:hint="cs"/>
          <w:vanish/>
          <w:szCs w:val="20"/>
          <w:shd w:val="clear" w:color="auto" w:fill="FFFF99"/>
          <w:rtl/>
        </w:rPr>
        <w:t xml:space="preserve"> מיום 1.5.2022 עמ' 2726</w:t>
      </w:r>
    </w:p>
    <w:p w:rsidR="000D10C8" w:rsidRPr="0030443B" w:rsidRDefault="000D10C8" w:rsidP="000D10C8">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החלפת הגדרת "בדיקה"</w:t>
      </w:r>
    </w:p>
    <w:p w:rsidR="000D10C8" w:rsidRPr="0030443B" w:rsidRDefault="000D10C8" w:rsidP="000D10C8">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 הקודם:</w:t>
      </w:r>
    </w:p>
    <w:p w:rsidR="000D10C8" w:rsidRPr="0030443B" w:rsidRDefault="000D10C8" w:rsidP="000D10C8">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בדיקה"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בדיקה ל-</w:t>
      </w:r>
      <w:r w:rsidRPr="0030443B">
        <w:rPr>
          <w:rStyle w:val="default"/>
          <w:rFonts w:cs="FrankRuehl"/>
          <w:strike/>
          <w:vanish/>
          <w:sz w:val="16"/>
          <w:szCs w:val="22"/>
          <w:shd w:val="clear" w:color="auto" w:fill="FFFF99"/>
        </w:rPr>
        <w:t>nCoV</w:t>
      </w:r>
      <w:r w:rsidRPr="0030443B">
        <w:rPr>
          <w:rStyle w:val="default"/>
          <w:rFonts w:cs="FrankRuehl" w:hint="cs"/>
          <w:strike/>
          <w:vanish/>
          <w:sz w:val="16"/>
          <w:szCs w:val="22"/>
          <w:shd w:val="clear" w:color="auto" w:fill="FFFF99"/>
          <w:rtl/>
        </w:rPr>
        <w:t xml:space="preserve"> שבוצעה בשיטת </w:t>
      </w:r>
      <w:r w:rsidRPr="0030443B">
        <w:rPr>
          <w:rStyle w:val="default"/>
          <w:rFonts w:cs="FrankRuehl"/>
          <w:strike/>
          <w:vanish/>
          <w:sz w:val="16"/>
          <w:szCs w:val="22"/>
          <w:shd w:val="clear" w:color="auto" w:fill="FFFF99"/>
        </w:rPr>
        <w:t>PCR</w:t>
      </w:r>
      <w:r w:rsidRPr="0030443B">
        <w:rPr>
          <w:rStyle w:val="default"/>
          <w:rFonts w:cs="FrankRuehl" w:hint="cs"/>
          <w:strike/>
          <w:vanish/>
          <w:sz w:val="16"/>
          <w:szCs w:val="22"/>
          <w:shd w:val="clear" w:color="auto" w:fill="FFFF99"/>
          <w:rtl/>
        </w:rPr>
        <w:t>;</w:t>
      </w:r>
    </w:p>
    <w:p w:rsidR="000D10C8" w:rsidRPr="0030443B" w:rsidRDefault="000D10C8" w:rsidP="000D10C8">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w:t>
      </w:r>
    </w:p>
    <w:p w:rsidR="00936385" w:rsidRPr="0030443B" w:rsidRDefault="000D10C8" w:rsidP="000D10C8">
      <w:pPr>
        <w:pStyle w:val="P00"/>
        <w:spacing w:before="0"/>
        <w:ind w:left="0" w:right="1134"/>
        <w:rPr>
          <w:rStyle w:val="default"/>
          <w:rFonts w:ascii="FrankRuehl" w:hAnsi="FrankRuehl" w:cs="FrankRuehl"/>
          <w:vanish/>
          <w:sz w:val="18"/>
          <w:szCs w:val="22"/>
          <w:shd w:val="clear" w:color="auto" w:fill="FFFF99"/>
          <w:rtl/>
        </w:rPr>
      </w:pP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 xml:space="preserve">"בדיקה" </w:t>
      </w:r>
      <w:r w:rsidRPr="0030443B">
        <w:rPr>
          <w:rStyle w:val="default"/>
          <w:rFonts w:ascii="FrankRuehl" w:hAnsi="FrankRuehl" w:cs="FrankRuehl"/>
          <w:vanish/>
          <w:sz w:val="18"/>
          <w:szCs w:val="22"/>
          <w:shd w:val="clear" w:color="auto" w:fill="FFFF99"/>
          <w:rtl/>
        </w:rPr>
        <w:t>–</w:t>
      </w:r>
      <w:r w:rsidRPr="0030443B">
        <w:rPr>
          <w:rStyle w:val="default"/>
          <w:rFonts w:ascii="FrankRuehl" w:hAnsi="FrankRuehl" w:cs="FrankRuehl" w:hint="cs"/>
          <w:vanish/>
          <w:sz w:val="18"/>
          <w:szCs w:val="22"/>
          <w:shd w:val="clear" w:color="auto" w:fill="FFFF99"/>
          <w:rtl/>
        </w:rPr>
        <w:t xml:space="preserve"> בדיקת קורונה מיידית או בדיקה ל-</w:t>
      </w:r>
      <w:r w:rsidRPr="0030443B">
        <w:rPr>
          <w:rStyle w:val="default"/>
          <w:rFonts w:ascii="FrankRuehl" w:hAnsi="FrankRuehl" w:cs="FrankRuehl"/>
          <w:vanish/>
          <w:sz w:val="18"/>
          <w:szCs w:val="22"/>
          <w:shd w:val="clear" w:color="auto" w:fill="FFFF99"/>
        </w:rPr>
        <w:t>nCoV</w:t>
      </w:r>
      <w:r w:rsidRPr="0030443B">
        <w:rPr>
          <w:rStyle w:val="default"/>
          <w:rFonts w:ascii="FrankRuehl" w:hAnsi="FrankRuehl" w:cs="FrankRuehl" w:hint="cs"/>
          <w:vanish/>
          <w:sz w:val="18"/>
          <w:szCs w:val="22"/>
          <w:shd w:val="clear" w:color="auto" w:fill="FFFF99"/>
          <w:rtl/>
        </w:rPr>
        <w:t xml:space="preserve"> שבוצעה בשיטת </w:t>
      </w:r>
      <w:r w:rsidRPr="0030443B">
        <w:rPr>
          <w:rStyle w:val="default"/>
          <w:rFonts w:ascii="FrankRuehl" w:hAnsi="FrankRuehl" w:cs="FrankRuehl"/>
          <w:vanish/>
          <w:sz w:val="18"/>
          <w:szCs w:val="22"/>
          <w:shd w:val="clear" w:color="auto" w:fill="FFFF99"/>
        </w:rPr>
        <w:t>PCR</w:t>
      </w:r>
      <w:r w:rsidR="00936385" w:rsidRPr="0030443B">
        <w:rPr>
          <w:rStyle w:val="default"/>
          <w:rFonts w:ascii="FrankRuehl" w:hAnsi="FrankRuehl" w:cs="FrankRuehl" w:hint="cs"/>
          <w:vanish/>
          <w:sz w:val="18"/>
          <w:szCs w:val="22"/>
          <w:shd w:val="clear" w:color="auto" w:fill="FFFF99"/>
          <w:rtl/>
        </w:rPr>
        <w:t>;</w:t>
      </w:r>
    </w:p>
    <w:p w:rsidR="00936385" w:rsidRPr="0030443B" w:rsidRDefault="00936385" w:rsidP="00936385">
      <w:pPr>
        <w:pStyle w:val="P00"/>
        <w:spacing w:before="0"/>
        <w:ind w:left="0" w:right="1134"/>
        <w:rPr>
          <w:rFonts w:ascii="FrankRuehl" w:hAnsi="FrankRuehl"/>
          <w:vanish/>
          <w:szCs w:val="20"/>
          <w:shd w:val="clear" w:color="auto" w:fill="FFFF99"/>
          <w:rtl/>
        </w:rPr>
      </w:pPr>
    </w:p>
    <w:p w:rsidR="00936385" w:rsidRPr="0030443B" w:rsidRDefault="00936385" w:rsidP="00936385">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23.5.2022</w:t>
      </w:r>
    </w:p>
    <w:p w:rsidR="00936385" w:rsidRPr="0030443B" w:rsidRDefault="00936385" w:rsidP="00936385">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30) תשפ"ב-2022</w:t>
      </w:r>
    </w:p>
    <w:p w:rsidR="00936385" w:rsidRPr="0030443B" w:rsidRDefault="00936385" w:rsidP="00936385">
      <w:pPr>
        <w:pStyle w:val="P00"/>
        <w:spacing w:before="0"/>
        <w:ind w:left="0" w:right="1134"/>
        <w:rPr>
          <w:rFonts w:ascii="FrankRuehl" w:hAnsi="FrankRuehl"/>
          <w:vanish/>
          <w:szCs w:val="20"/>
          <w:shd w:val="clear" w:color="auto" w:fill="FFFF99"/>
          <w:rtl/>
        </w:rPr>
      </w:pPr>
      <w:hyperlink r:id="rId68" w:history="1">
        <w:r w:rsidRPr="0030443B">
          <w:rPr>
            <w:rStyle w:val="Hyperlink"/>
            <w:rFonts w:ascii="FrankRuehl" w:hAnsi="FrankRuehl" w:hint="cs"/>
            <w:vanish/>
            <w:szCs w:val="20"/>
            <w:shd w:val="clear" w:color="auto" w:fill="FFFF99"/>
            <w:rtl/>
          </w:rPr>
          <w:t>ק"ת תשפ"ב מס' 10167</w:t>
        </w:r>
      </w:hyperlink>
      <w:r w:rsidRPr="0030443B">
        <w:rPr>
          <w:rFonts w:ascii="FrankRuehl" w:hAnsi="FrankRuehl" w:hint="cs"/>
          <w:vanish/>
          <w:szCs w:val="20"/>
          <w:shd w:val="clear" w:color="auto" w:fill="FFFF99"/>
          <w:rtl/>
        </w:rPr>
        <w:t xml:space="preserve"> מיום 22.5.2022 עמ' 2918</w:t>
      </w:r>
    </w:p>
    <w:p w:rsidR="00936385" w:rsidRPr="0030443B" w:rsidRDefault="00936385" w:rsidP="00936385">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החלפת הגדרת "בדיקה"</w:t>
      </w:r>
    </w:p>
    <w:p w:rsidR="00936385" w:rsidRPr="0030443B" w:rsidRDefault="00936385" w:rsidP="00936385">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 הקודם:</w:t>
      </w:r>
    </w:p>
    <w:p w:rsidR="00B249CC" w:rsidRPr="00B249CC" w:rsidRDefault="00936385" w:rsidP="00936385">
      <w:pPr>
        <w:pStyle w:val="P00"/>
        <w:spacing w:before="0"/>
        <w:ind w:left="0" w:right="1134"/>
        <w:rPr>
          <w:rStyle w:val="default"/>
          <w:rFonts w:ascii="FrankRuehl" w:hAnsi="FrankRuehl" w:cs="FrankRuehl" w:hint="cs"/>
          <w:sz w:val="2"/>
          <w:szCs w:val="2"/>
          <w:shd w:val="clear" w:color="auto" w:fill="FFFF99"/>
          <w:rtl/>
        </w:rPr>
      </w:pPr>
      <w:r w:rsidRPr="0030443B">
        <w:rPr>
          <w:rStyle w:val="default"/>
          <w:rFonts w:cs="FrankRuehl"/>
          <w:vanish/>
          <w:sz w:val="16"/>
          <w:szCs w:val="22"/>
          <w:shd w:val="clear" w:color="auto" w:fill="FFFF99"/>
          <w:rtl/>
        </w:rPr>
        <w:tab/>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בדיקה"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בדיקה ל-</w:t>
      </w:r>
      <w:r w:rsidRPr="0030443B">
        <w:rPr>
          <w:rStyle w:val="default"/>
          <w:rFonts w:cs="FrankRuehl"/>
          <w:strike/>
          <w:vanish/>
          <w:sz w:val="16"/>
          <w:szCs w:val="22"/>
          <w:shd w:val="clear" w:color="auto" w:fill="FFFF99"/>
        </w:rPr>
        <w:t>nCoV</w:t>
      </w:r>
      <w:r w:rsidRPr="0030443B">
        <w:rPr>
          <w:rStyle w:val="default"/>
          <w:rFonts w:cs="FrankRuehl" w:hint="cs"/>
          <w:strike/>
          <w:vanish/>
          <w:sz w:val="16"/>
          <w:szCs w:val="22"/>
          <w:shd w:val="clear" w:color="auto" w:fill="FFFF99"/>
          <w:rtl/>
        </w:rPr>
        <w:t xml:space="preserve"> שבוצעה בשיטת </w:t>
      </w:r>
      <w:r w:rsidRPr="0030443B">
        <w:rPr>
          <w:rStyle w:val="default"/>
          <w:rFonts w:cs="FrankRuehl"/>
          <w:strike/>
          <w:vanish/>
          <w:sz w:val="16"/>
          <w:szCs w:val="22"/>
          <w:shd w:val="clear" w:color="auto" w:fill="FFFF99"/>
        </w:rPr>
        <w:t>PCR</w:t>
      </w:r>
      <w:r w:rsidRPr="0030443B">
        <w:rPr>
          <w:rStyle w:val="default"/>
          <w:rFonts w:cs="FrankRuehl" w:hint="cs"/>
          <w:strike/>
          <w:vanish/>
          <w:sz w:val="16"/>
          <w:szCs w:val="22"/>
          <w:shd w:val="clear" w:color="auto" w:fill="FFFF99"/>
          <w:rtl/>
        </w:rPr>
        <w:t>;</w:t>
      </w:r>
      <w:bookmarkEnd w:id="14"/>
    </w:p>
    <w:p w:rsidR="00B138CA" w:rsidRDefault="00B138CA" w:rsidP="00B138CA">
      <w:pPr>
        <w:pStyle w:val="P00"/>
        <w:spacing w:before="72"/>
        <w:ind w:left="0" w:right="1134"/>
        <w:rPr>
          <w:rStyle w:val="default"/>
          <w:rFonts w:cs="FrankRuehl"/>
          <w:rtl/>
        </w:rPr>
      </w:pPr>
      <w:r>
        <w:rPr>
          <w:sz w:val="26"/>
          <w:rtl/>
          <w:lang w:eastAsia="en-US"/>
        </w:rPr>
        <w:pict>
          <v:shape id="_x0000_s2192" type="#_x0000_t202" style="position:absolute;left:0;text-align:left;margin-left:470.25pt;margin-top:9.85pt;width:1in;height:17.4pt;z-index:251658240" filled="f" stroked="f">
            <v:textbox inset="1mm,0,1mm,0">
              <w:txbxContent>
                <w:p w:rsidR="00B138CA" w:rsidRDefault="00B138CA" w:rsidP="00B138CA">
                  <w:pPr>
                    <w:spacing w:line="160" w:lineRule="exact"/>
                    <w:jc w:val="left"/>
                    <w:rPr>
                      <w:rFonts w:cs="Miriam" w:hint="cs"/>
                      <w:noProof/>
                      <w:sz w:val="18"/>
                      <w:szCs w:val="18"/>
                      <w:rtl/>
                    </w:rPr>
                  </w:pPr>
                  <w:r>
                    <w:rPr>
                      <w:rFonts w:cs="Miriam" w:hint="cs"/>
                      <w:noProof/>
                      <w:sz w:val="18"/>
                      <w:szCs w:val="18"/>
                      <w:rtl/>
                    </w:rPr>
                    <w:t xml:space="preserve">צו (מס' </w:t>
                  </w:r>
                  <w:r w:rsidR="00AC092D">
                    <w:rPr>
                      <w:rFonts w:cs="Miriam" w:hint="cs"/>
                      <w:noProof/>
                      <w:sz w:val="18"/>
                      <w:szCs w:val="18"/>
                      <w:rtl/>
                    </w:rPr>
                    <w:t>46</w:t>
                  </w:r>
                  <w:r>
                    <w:rPr>
                      <w:rFonts w:cs="Miriam" w:hint="cs"/>
                      <w:noProof/>
                      <w:sz w:val="18"/>
                      <w:szCs w:val="18"/>
                      <w:rtl/>
                    </w:rPr>
                    <w:t>) תשפ"א-2021</w:t>
                  </w:r>
                </w:p>
              </w:txbxContent>
            </v:textbox>
          </v:shape>
        </w:pict>
      </w:r>
      <w:r>
        <w:rPr>
          <w:sz w:val="26"/>
          <w:rtl/>
        </w:rPr>
        <w:tab/>
        <w:t>"</w:t>
      </w:r>
      <w:r>
        <w:rPr>
          <w:rStyle w:val="default"/>
          <w:rFonts w:cs="FrankRuehl" w:hint="cs"/>
          <w:rtl/>
        </w:rPr>
        <w:t xml:space="preserve">בדיקת קורונה מיידית" </w:t>
      </w:r>
      <w:r>
        <w:rPr>
          <w:rStyle w:val="default"/>
          <w:rFonts w:cs="FrankRuehl"/>
          <w:rtl/>
        </w:rPr>
        <w:t>–</w:t>
      </w:r>
      <w:r>
        <w:rPr>
          <w:rStyle w:val="default"/>
          <w:rFonts w:cs="FrankRuehl" w:hint="cs"/>
          <w:rtl/>
        </w:rPr>
        <w:t xml:space="preserve"> </w:t>
      </w:r>
      <w:r w:rsidR="00AC092D">
        <w:rPr>
          <w:rStyle w:val="default"/>
          <w:rFonts w:cs="FrankRuehl" w:hint="cs"/>
          <w:rtl/>
        </w:rPr>
        <w:t>בדיקת קורונה</w:t>
      </w:r>
      <w:r>
        <w:rPr>
          <w:rStyle w:val="default"/>
          <w:rFonts w:cs="FrankRuehl" w:hint="cs"/>
          <w:rtl/>
        </w:rPr>
        <w:t xml:space="preserve"> שתוצאותיה מתקבלות </w:t>
      </w:r>
      <w:r w:rsidR="00AC092D">
        <w:rPr>
          <w:rStyle w:val="default"/>
          <w:rFonts w:cs="FrankRuehl" w:hint="cs"/>
          <w:rtl/>
        </w:rPr>
        <w:t>מייד, במקום ביצוע הבדיקה, המתבצעת לפי תקנות בריאות העם (דיגום וביצוע בדיקות קורונה), התשפ"א-2021</w:t>
      </w:r>
      <w:r>
        <w:rPr>
          <w:rStyle w:val="default"/>
          <w:rFonts w:cs="FrankRuehl" w:hint="cs"/>
          <w:rtl/>
        </w:rPr>
        <w:t>;</w:t>
      </w:r>
    </w:p>
    <w:p w:rsidR="00B138CA" w:rsidRPr="0030443B" w:rsidRDefault="00B138CA" w:rsidP="00B138CA">
      <w:pPr>
        <w:pStyle w:val="P00"/>
        <w:spacing w:before="0"/>
        <w:ind w:left="0" w:right="1134"/>
        <w:rPr>
          <w:rStyle w:val="default"/>
          <w:rFonts w:ascii="FrankRuehl" w:hAnsi="FrankRuehl" w:cs="FrankRuehl"/>
          <w:vanish/>
          <w:color w:val="FF0000"/>
          <w:szCs w:val="20"/>
          <w:shd w:val="clear" w:color="auto" w:fill="FFFF99"/>
          <w:rtl/>
        </w:rPr>
      </w:pPr>
      <w:bookmarkStart w:id="15" w:name="Rov67"/>
      <w:r w:rsidRPr="0030443B">
        <w:rPr>
          <w:rStyle w:val="default"/>
          <w:rFonts w:ascii="FrankRuehl" w:hAnsi="FrankRuehl" w:cs="FrankRuehl" w:hint="cs"/>
          <w:vanish/>
          <w:color w:val="FF0000"/>
          <w:szCs w:val="20"/>
          <w:shd w:val="clear" w:color="auto" w:fill="FFFF99"/>
          <w:rtl/>
        </w:rPr>
        <w:t>מיום 14.3.2021</w:t>
      </w:r>
    </w:p>
    <w:p w:rsidR="00B138CA" w:rsidRPr="0030443B" w:rsidRDefault="00B138CA" w:rsidP="00B138CA">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תק' (מס' 17) תשפ"א-2021</w:t>
      </w:r>
    </w:p>
    <w:p w:rsidR="00B138CA" w:rsidRPr="0030443B" w:rsidRDefault="00B138CA" w:rsidP="00B138CA">
      <w:pPr>
        <w:pStyle w:val="P00"/>
        <w:spacing w:before="0"/>
        <w:ind w:left="0" w:right="1134"/>
        <w:rPr>
          <w:rStyle w:val="default"/>
          <w:rFonts w:ascii="FrankRuehl" w:hAnsi="FrankRuehl" w:cs="FrankRuehl"/>
          <w:vanish/>
          <w:szCs w:val="20"/>
          <w:shd w:val="clear" w:color="auto" w:fill="FFFF99"/>
          <w:rtl/>
        </w:rPr>
      </w:pPr>
      <w:hyperlink r:id="rId69" w:history="1">
        <w:r w:rsidRPr="0030443B">
          <w:rPr>
            <w:rStyle w:val="Hyperlink"/>
            <w:rFonts w:ascii="FrankRuehl" w:hAnsi="FrankRuehl" w:hint="cs"/>
            <w:vanish/>
            <w:szCs w:val="20"/>
            <w:shd w:val="clear" w:color="auto" w:fill="FFFF99"/>
            <w:rtl/>
          </w:rPr>
          <w:t>ק"ת תשפ"א מס' 9271</w:t>
        </w:r>
      </w:hyperlink>
      <w:r w:rsidRPr="0030443B">
        <w:rPr>
          <w:rStyle w:val="default"/>
          <w:rFonts w:ascii="FrankRuehl" w:hAnsi="FrankRuehl" w:cs="FrankRuehl" w:hint="cs"/>
          <w:vanish/>
          <w:szCs w:val="20"/>
          <w:shd w:val="clear" w:color="auto" w:fill="FFFF99"/>
          <w:rtl/>
        </w:rPr>
        <w:t xml:space="preserve"> מיום 14.3.2021 עמ' 2642</w:t>
      </w:r>
    </w:p>
    <w:p w:rsidR="00B138CA" w:rsidRPr="0030443B" w:rsidRDefault="00B138CA" w:rsidP="00B138CA">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הגדרת "בדיקת קורונה מיידית"</w:t>
      </w:r>
    </w:p>
    <w:p w:rsidR="00AC092D" w:rsidRPr="0030443B" w:rsidRDefault="00AC092D" w:rsidP="00B138CA">
      <w:pPr>
        <w:pStyle w:val="P00"/>
        <w:spacing w:before="0"/>
        <w:ind w:left="0" w:right="1134"/>
        <w:rPr>
          <w:rStyle w:val="default"/>
          <w:rFonts w:ascii="FrankRuehl" w:hAnsi="FrankRuehl" w:cs="FrankRuehl"/>
          <w:vanish/>
          <w:szCs w:val="20"/>
          <w:shd w:val="clear" w:color="auto" w:fill="FFFF99"/>
          <w:rtl/>
        </w:rPr>
      </w:pPr>
    </w:p>
    <w:p w:rsidR="00AC092D" w:rsidRPr="0030443B" w:rsidRDefault="00AC092D" w:rsidP="00B138CA">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18.8.2021</w:t>
      </w:r>
    </w:p>
    <w:p w:rsidR="00AC092D" w:rsidRPr="0030443B" w:rsidRDefault="00AC092D" w:rsidP="00B138CA">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תק' (מס' 46) תשפ"א-2021</w:t>
      </w:r>
    </w:p>
    <w:p w:rsidR="00AC092D" w:rsidRPr="0030443B" w:rsidRDefault="00AC092D" w:rsidP="00B138CA">
      <w:pPr>
        <w:pStyle w:val="P00"/>
        <w:spacing w:before="0"/>
        <w:ind w:left="0" w:right="1134"/>
        <w:rPr>
          <w:rStyle w:val="default"/>
          <w:rFonts w:ascii="FrankRuehl" w:hAnsi="FrankRuehl" w:cs="FrankRuehl"/>
          <w:vanish/>
          <w:szCs w:val="20"/>
          <w:shd w:val="clear" w:color="auto" w:fill="FFFF99"/>
          <w:rtl/>
        </w:rPr>
      </w:pPr>
      <w:hyperlink r:id="rId70" w:history="1">
        <w:r w:rsidRPr="0030443B">
          <w:rPr>
            <w:rStyle w:val="Hyperlink"/>
            <w:rFonts w:ascii="FrankRuehl" w:hAnsi="FrankRuehl" w:hint="cs"/>
            <w:vanish/>
            <w:szCs w:val="20"/>
            <w:shd w:val="clear" w:color="auto" w:fill="FFFF99"/>
            <w:rtl/>
          </w:rPr>
          <w:t>ק"ת תשפ"א מס' 9571</w:t>
        </w:r>
      </w:hyperlink>
      <w:r w:rsidRPr="0030443B">
        <w:rPr>
          <w:rStyle w:val="default"/>
          <w:rFonts w:ascii="FrankRuehl" w:hAnsi="FrankRuehl" w:cs="FrankRuehl" w:hint="cs"/>
          <w:vanish/>
          <w:szCs w:val="20"/>
          <w:shd w:val="clear" w:color="auto" w:fill="FFFF99"/>
          <w:rtl/>
        </w:rPr>
        <w:t xml:space="preserve"> מיום 17.8.2021 עמ' 3984</w:t>
      </w:r>
    </w:p>
    <w:p w:rsidR="00AC092D" w:rsidRPr="0030443B" w:rsidRDefault="00AC092D" w:rsidP="00B138CA">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החלפת הגדרת "בדיקת קורונה מיידית"</w:t>
      </w:r>
    </w:p>
    <w:p w:rsidR="00AC092D" w:rsidRPr="0030443B" w:rsidRDefault="00AC092D" w:rsidP="00AC092D">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 הקודם:</w:t>
      </w:r>
    </w:p>
    <w:p w:rsidR="00AC092D" w:rsidRPr="00AC092D" w:rsidRDefault="00AC092D" w:rsidP="00AC092D">
      <w:pPr>
        <w:pStyle w:val="P00"/>
        <w:spacing w:before="0"/>
        <w:ind w:left="0" w:right="1134"/>
        <w:rPr>
          <w:rStyle w:val="default"/>
          <w:rFonts w:cs="FrankRuehl"/>
          <w:strike/>
          <w:sz w:val="2"/>
          <w:szCs w:val="2"/>
          <w:shd w:val="clear" w:color="auto" w:fill="FFFF99"/>
          <w:rtl/>
        </w:rPr>
      </w:pPr>
      <w:r w:rsidRPr="0030443B">
        <w:rPr>
          <w:rStyle w:val="default"/>
          <w:rFonts w:cs="FrankRuehl"/>
          <w:vanish/>
          <w:sz w:val="16"/>
          <w:szCs w:val="22"/>
          <w:shd w:val="clear" w:color="auto" w:fill="FFFF99"/>
          <w:rtl/>
        </w:rPr>
        <w:tab/>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בדיקת קורונה מיידית"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בדיקה ל-</w:t>
      </w:r>
      <w:r w:rsidRPr="0030443B">
        <w:rPr>
          <w:rStyle w:val="default"/>
          <w:rFonts w:cs="FrankRuehl"/>
          <w:strike/>
          <w:vanish/>
          <w:sz w:val="16"/>
          <w:szCs w:val="22"/>
          <w:shd w:val="clear" w:color="auto" w:fill="FFFF99"/>
        </w:rPr>
        <w:t>nCoV</w:t>
      </w:r>
      <w:r w:rsidRPr="0030443B">
        <w:rPr>
          <w:rStyle w:val="default"/>
          <w:rFonts w:cs="FrankRuehl" w:hint="cs"/>
          <w:strike/>
          <w:vanish/>
          <w:sz w:val="16"/>
          <w:szCs w:val="22"/>
          <w:shd w:val="clear" w:color="auto" w:fill="FFFF99"/>
          <w:rtl/>
        </w:rPr>
        <w:t xml:space="preserve"> שתוצאותיה מתקבלות על-אתר;</w:t>
      </w:r>
      <w:bookmarkEnd w:id="15"/>
    </w:p>
    <w:p w:rsidR="00306A91" w:rsidRDefault="00306A91" w:rsidP="00306A91">
      <w:pPr>
        <w:pStyle w:val="P00"/>
        <w:spacing w:before="72"/>
        <w:ind w:left="0" w:right="1134"/>
        <w:rPr>
          <w:rStyle w:val="default"/>
          <w:rFonts w:cs="FrankRuehl"/>
          <w:rtl/>
        </w:rPr>
      </w:pPr>
      <w:r>
        <w:rPr>
          <w:sz w:val="26"/>
          <w:rtl/>
          <w:lang w:eastAsia="en-US"/>
        </w:rPr>
        <w:pict>
          <v:shape id="_x0000_s2344" type="#_x0000_t202" style="position:absolute;left:0;text-align:left;margin-left:470.25pt;margin-top:9.85pt;width:1in;height:17.4pt;z-index:251698176" filled="f" stroked="f">
            <v:textbox inset="1mm,0,1mm,0">
              <w:txbxContent>
                <w:p w:rsidR="00306A91" w:rsidRDefault="00306A91" w:rsidP="00306A91">
                  <w:pPr>
                    <w:spacing w:line="160" w:lineRule="exact"/>
                    <w:jc w:val="left"/>
                    <w:rPr>
                      <w:rFonts w:cs="Miriam" w:hint="cs"/>
                      <w:noProof/>
                      <w:sz w:val="18"/>
                      <w:szCs w:val="18"/>
                      <w:rtl/>
                    </w:rPr>
                  </w:pPr>
                  <w:r>
                    <w:rPr>
                      <w:rFonts w:cs="Miriam" w:hint="cs"/>
                      <w:noProof/>
                      <w:sz w:val="18"/>
                      <w:szCs w:val="18"/>
                      <w:rtl/>
                    </w:rPr>
                    <w:t xml:space="preserve">צו (מס' </w:t>
                  </w:r>
                  <w:r w:rsidR="00B81156">
                    <w:rPr>
                      <w:rFonts w:cs="Miriam" w:hint="cs"/>
                      <w:noProof/>
                      <w:sz w:val="18"/>
                      <w:szCs w:val="18"/>
                      <w:rtl/>
                    </w:rPr>
                    <w:t xml:space="preserve">2) </w:t>
                  </w:r>
                  <w:r w:rsidR="00B81156">
                    <w:rPr>
                      <w:rFonts w:cs="Miriam"/>
                      <w:noProof/>
                      <w:sz w:val="18"/>
                      <w:szCs w:val="18"/>
                      <w:rtl/>
                    </w:rPr>
                    <w:br/>
                  </w:r>
                  <w:r w:rsidR="00B81156">
                    <w:rPr>
                      <w:rFonts w:cs="Miriam" w:hint="cs"/>
                      <w:noProof/>
                      <w:sz w:val="18"/>
                      <w:szCs w:val="18"/>
                      <w:rtl/>
                    </w:rPr>
                    <w:t>תשפ"ג-2023</w:t>
                  </w:r>
                </w:p>
              </w:txbxContent>
            </v:textbox>
          </v:shape>
        </w:pict>
      </w:r>
      <w:r>
        <w:rPr>
          <w:sz w:val="26"/>
          <w:rtl/>
        </w:rPr>
        <w:tab/>
        <w:t>"</w:t>
      </w:r>
      <w:r>
        <w:rPr>
          <w:rStyle w:val="default"/>
          <w:rFonts w:cs="FrankRuehl" w:hint="cs"/>
          <w:rtl/>
        </w:rPr>
        <w:t xml:space="preserve">בדיקת קורונה מיידית לשימוש ביתי" </w:t>
      </w:r>
      <w:r>
        <w:rPr>
          <w:rStyle w:val="default"/>
          <w:rFonts w:cs="FrankRuehl"/>
          <w:rtl/>
        </w:rPr>
        <w:t>–</w:t>
      </w:r>
      <w:r>
        <w:rPr>
          <w:rStyle w:val="default"/>
          <w:rFonts w:cs="FrankRuehl" w:hint="cs"/>
          <w:rtl/>
        </w:rPr>
        <w:t xml:space="preserve"> </w:t>
      </w:r>
      <w:r w:rsidR="00B81156">
        <w:rPr>
          <w:rStyle w:val="default"/>
          <w:rFonts w:cs="FrankRuehl" w:hint="cs"/>
          <w:rtl/>
        </w:rPr>
        <w:t>(נמחקה)</w:t>
      </w:r>
      <w:r>
        <w:rPr>
          <w:rStyle w:val="default"/>
          <w:rFonts w:cs="FrankRuehl" w:hint="cs"/>
          <w:rtl/>
        </w:rPr>
        <w:t>;</w:t>
      </w:r>
    </w:p>
    <w:p w:rsidR="00306A91" w:rsidRPr="0030443B" w:rsidRDefault="00306A91" w:rsidP="00306A91">
      <w:pPr>
        <w:pStyle w:val="P00"/>
        <w:spacing w:before="0"/>
        <w:ind w:left="0" w:right="1134"/>
        <w:rPr>
          <w:rStyle w:val="default"/>
          <w:rFonts w:ascii="FrankRuehl" w:hAnsi="FrankRuehl" w:cs="FrankRuehl"/>
          <w:vanish/>
          <w:color w:val="FF0000"/>
          <w:szCs w:val="20"/>
          <w:shd w:val="clear" w:color="auto" w:fill="FFFF99"/>
          <w:rtl/>
        </w:rPr>
      </w:pPr>
      <w:bookmarkStart w:id="16" w:name="Rov98"/>
      <w:r w:rsidRPr="0030443B">
        <w:rPr>
          <w:rStyle w:val="default"/>
          <w:rFonts w:ascii="FrankRuehl" w:hAnsi="FrankRuehl" w:cs="FrankRuehl" w:hint="cs"/>
          <w:vanish/>
          <w:color w:val="FF0000"/>
          <w:szCs w:val="20"/>
          <w:shd w:val="clear" w:color="auto" w:fill="FFFF99"/>
          <w:rtl/>
        </w:rPr>
        <w:t>מיום 29.12.2021</w:t>
      </w:r>
    </w:p>
    <w:p w:rsidR="00306A91" w:rsidRPr="0030443B" w:rsidRDefault="00306A91" w:rsidP="00306A91">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תק' (מס' 17) תשפ"ב-2021</w:t>
      </w:r>
    </w:p>
    <w:p w:rsidR="00306A91" w:rsidRPr="0030443B" w:rsidRDefault="00306A91" w:rsidP="00306A91">
      <w:pPr>
        <w:pStyle w:val="P00"/>
        <w:spacing w:before="0"/>
        <w:ind w:left="0" w:right="1134"/>
        <w:rPr>
          <w:rStyle w:val="default"/>
          <w:rFonts w:ascii="FrankRuehl" w:hAnsi="FrankRuehl" w:cs="FrankRuehl"/>
          <w:vanish/>
          <w:szCs w:val="20"/>
          <w:shd w:val="clear" w:color="auto" w:fill="FFFF99"/>
          <w:rtl/>
        </w:rPr>
      </w:pPr>
      <w:hyperlink r:id="rId71" w:history="1">
        <w:r w:rsidRPr="0030443B">
          <w:rPr>
            <w:rStyle w:val="Hyperlink"/>
            <w:rFonts w:ascii="FrankRuehl" w:hAnsi="FrankRuehl" w:hint="cs"/>
            <w:vanish/>
            <w:szCs w:val="20"/>
            <w:shd w:val="clear" w:color="auto" w:fill="FFFF99"/>
            <w:rtl/>
          </w:rPr>
          <w:t>ק"ת תשפ"ב מס' 9857</w:t>
        </w:r>
      </w:hyperlink>
      <w:r w:rsidRPr="0030443B">
        <w:rPr>
          <w:rStyle w:val="default"/>
          <w:rFonts w:ascii="FrankRuehl" w:hAnsi="FrankRuehl" w:cs="FrankRuehl" w:hint="cs"/>
          <w:vanish/>
          <w:szCs w:val="20"/>
          <w:shd w:val="clear" w:color="auto" w:fill="FFFF99"/>
          <w:rtl/>
        </w:rPr>
        <w:t xml:space="preserve"> מיום 29.12.2021 עמ' 1436</w:t>
      </w:r>
    </w:p>
    <w:p w:rsidR="00B81156" w:rsidRPr="0030443B" w:rsidRDefault="00306A91" w:rsidP="00306A91">
      <w:pPr>
        <w:pStyle w:val="P00"/>
        <w:spacing w:before="0"/>
        <w:ind w:left="0" w:right="1134"/>
        <w:rPr>
          <w:rStyle w:val="default"/>
          <w:rFonts w:ascii="FrankRuehl" w:hAnsi="FrankRuehl" w:cs="FrankRuehl"/>
          <w:b/>
          <w:bCs/>
          <w:vanish/>
          <w:szCs w:val="20"/>
          <w:shd w:val="clear" w:color="auto" w:fill="FFFF99"/>
          <w:rtl/>
        </w:rPr>
      </w:pPr>
      <w:r w:rsidRPr="0030443B">
        <w:rPr>
          <w:rStyle w:val="default"/>
          <w:rFonts w:ascii="FrankRuehl" w:hAnsi="FrankRuehl" w:cs="FrankRuehl" w:hint="cs"/>
          <w:b/>
          <w:bCs/>
          <w:vanish/>
          <w:szCs w:val="20"/>
          <w:shd w:val="clear" w:color="auto" w:fill="FFFF99"/>
          <w:rtl/>
        </w:rPr>
        <w:t>הוספת הגדרת "בדיקת קורונה מיידית לשימוש ביתי</w:t>
      </w:r>
      <w:r w:rsidR="00B81156" w:rsidRPr="0030443B">
        <w:rPr>
          <w:rStyle w:val="default"/>
          <w:rFonts w:ascii="FrankRuehl" w:hAnsi="FrankRuehl" w:cs="FrankRuehl" w:hint="cs"/>
          <w:b/>
          <w:bCs/>
          <w:vanish/>
          <w:szCs w:val="20"/>
          <w:shd w:val="clear" w:color="auto" w:fill="FFFF99"/>
          <w:rtl/>
        </w:rPr>
        <w:t>"</w:t>
      </w:r>
    </w:p>
    <w:p w:rsidR="00B81156" w:rsidRPr="0030443B" w:rsidRDefault="00B81156" w:rsidP="00B81156">
      <w:pPr>
        <w:pStyle w:val="P00"/>
        <w:spacing w:before="0"/>
        <w:ind w:left="0" w:right="1134"/>
        <w:rPr>
          <w:vanish/>
          <w:szCs w:val="20"/>
          <w:shd w:val="clear" w:color="auto" w:fill="FFFF99"/>
          <w:rtl/>
        </w:rPr>
      </w:pPr>
    </w:p>
    <w:p w:rsidR="00B81156" w:rsidRPr="0030443B" w:rsidRDefault="00B81156" w:rsidP="00B81156">
      <w:pPr>
        <w:pStyle w:val="P00"/>
        <w:spacing w:before="0"/>
        <w:ind w:left="0" w:right="1134"/>
        <w:rPr>
          <w:vanish/>
          <w:color w:val="FF0000"/>
          <w:szCs w:val="20"/>
          <w:shd w:val="clear" w:color="auto" w:fill="FFFF99"/>
          <w:rtl/>
        </w:rPr>
      </w:pPr>
      <w:r w:rsidRPr="0030443B">
        <w:rPr>
          <w:rFonts w:hint="cs"/>
          <w:vanish/>
          <w:color w:val="FF0000"/>
          <w:szCs w:val="20"/>
          <w:shd w:val="clear" w:color="auto" w:fill="FFFF99"/>
          <w:rtl/>
        </w:rPr>
        <w:t>מיום 16.2.2023</w:t>
      </w:r>
    </w:p>
    <w:p w:rsidR="00B81156" w:rsidRPr="0030443B" w:rsidRDefault="00B81156" w:rsidP="00B81156">
      <w:pPr>
        <w:pStyle w:val="P00"/>
        <w:spacing w:before="0"/>
        <w:ind w:left="0" w:right="1134"/>
        <w:rPr>
          <w:vanish/>
          <w:szCs w:val="20"/>
          <w:shd w:val="clear" w:color="auto" w:fill="FFFF99"/>
          <w:rtl/>
        </w:rPr>
      </w:pPr>
      <w:r w:rsidRPr="0030443B">
        <w:rPr>
          <w:rFonts w:hint="cs"/>
          <w:b/>
          <w:bCs/>
          <w:vanish/>
          <w:szCs w:val="20"/>
          <w:shd w:val="clear" w:color="auto" w:fill="FFFF99"/>
          <w:rtl/>
        </w:rPr>
        <w:t>צו (מס' 2) תשפ"ג-2023</w:t>
      </w:r>
    </w:p>
    <w:p w:rsidR="00B81156" w:rsidRPr="0030443B" w:rsidRDefault="00B81156" w:rsidP="00B81156">
      <w:pPr>
        <w:pStyle w:val="P00"/>
        <w:spacing w:before="0"/>
        <w:ind w:left="0" w:right="1134"/>
        <w:rPr>
          <w:vanish/>
          <w:szCs w:val="20"/>
          <w:shd w:val="clear" w:color="auto" w:fill="FFFF99"/>
          <w:rtl/>
        </w:rPr>
      </w:pPr>
      <w:hyperlink r:id="rId72" w:history="1">
        <w:r w:rsidRPr="0030443B">
          <w:rPr>
            <w:rStyle w:val="Hyperlink"/>
            <w:rFonts w:hint="cs"/>
            <w:vanish/>
            <w:szCs w:val="20"/>
            <w:shd w:val="clear" w:color="auto" w:fill="FFFF99"/>
            <w:rtl/>
          </w:rPr>
          <w:t>ק"ת תשפ"ג מס' 10552</w:t>
        </w:r>
      </w:hyperlink>
      <w:r w:rsidRPr="0030443B">
        <w:rPr>
          <w:rFonts w:hint="cs"/>
          <w:vanish/>
          <w:szCs w:val="20"/>
          <w:shd w:val="clear" w:color="auto" w:fill="FFFF99"/>
          <w:rtl/>
        </w:rPr>
        <w:t xml:space="preserve"> מיום 12.2.2023 עמ' 1020</w:t>
      </w:r>
    </w:p>
    <w:p w:rsidR="00B81156" w:rsidRPr="0030443B" w:rsidRDefault="00B81156" w:rsidP="00B81156">
      <w:pPr>
        <w:pStyle w:val="P00"/>
        <w:spacing w:before="0"/>
        <w:ind w:left="0" w:right="1134"/>
        <w:rPr>
          <w:vanish/>
          <w:szCs w:val="20"/>
          <w:shd w:val="clear" w:color="auto" w:fill="FFFF99"/>
          <w:rtl/>
        </w:rPr>
      </w:pPr>
      <w:r w:rsidRPr="0030443B">
        <w:rPr>
          <w:rFonts w:hint="cs"/>
          <w:b/>
          <w:bCs/>
          <w:vanish/>
          <w:szCs w:val="20"/>
          <w:shd w:val="clear" w:color="auto" w:fill="FFFF99"/>
          <w:rtl/>
        </w:rPr>
        <w:t>מחיקת הגדרת "בדיקת קורונה מיידית לשימוש ביתי"</w:t>
      </w:r>
    </w:p>
    <w:p w:rsidR="00B81156" w:rsidRPr="0030443B" w:rsidRDefault="00B81156" w:rsidP="00B81156">
      <w:pPr>
        <w:pStyle w:val="P00"/>
        <w:ind w:left="0" w:right="1134"/>
        <w:rPr>
          <w:vanish/>
          <w:szCs w:val="20"/>
          <w:shd w:val="clear" w:color="auto" w:fill="FFFF99"/>
          <w:rtl/>
        </w:rPr>
      </w:pPr>
      <w:r w:rsidRPr="0030443B">
        <w:rPr>
          <w:rFonts w:hint="cs"/>
          <w:vanish/>
          <w:szCs w:val="20"/>
          <w:shd w:val="clear" w:color="auto" w:fill="FFFF99"/>
          <w:rtl/>
        </w:rPr>
        <w:t>הנוסח הקודם:</w:t>
      </w:r>
    </w:p>
    <w:p w:rsidR="00306A91" w:rsidRPr="00306A91" w:rsidRDefault="00B81156" w:rsidP="00B81156">
      <w:pPr>
        <w:pStyle w:val="P00"/>
        <w:spacing w:before="0"/>
        <w:ind w:left="0" w:right="1134"/>
        <w:rPr>
          <w:rStyle w:val="default"/>
          <w:rFonts w:ascii="FrankRuehl" w:hAnsi="FrankRuehl" w:cs="FrankRuehl"/>
          <w:sz w:val="2"/>
          <w:szCs w:val="2"/>
          <w:shd w:val="clear" w:color="auto" w:fill="FFFF99"/>
          <w:rtl/>
        </w:rPr>
      </w:pPr>
      <w:r w:rsidRPr="0030443B">
        <w:rPr>
          <w:rStyle w:val="default"/>
          <w:rFonts w:cs="FrankRuehl"/>
          <w:vanish/>
          <w:sz w:val="16"/>
          <w:szCs w:val="22"/>
          <w:shd w:val="clear" w:color="auto" w:fill="FFFF99"/>
          <w:rtl/>
        </w:rPr>
        <w:tab/>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בדיקת קורונה מיידית לשימוש ביתי"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בדיקת קורונה שתוצאותיה מתקבלות מייד;</w:t>
      </w:r>
      <w:bookmarkEnd w:id="16"/>
    </w:p>
    <w:p w:rsidR="00476865" w:rsidRDefault="00476865" w:rsidP="00476865">
      <w:pPr>
        <w:pStyle w:val="P00"/>
        <w:spacing w:before="72"/>
        <w:ind w:left="0" w:right="1134"/>
        <w:rPr>
          <w:rStyle w:val="default"/>
          <w:rFonts w:cs="FrankRuehl"/>
          <w:rtl/>
        </w:rPr>
      </w:pPr>
      <w:r>
        <w:rPr>
          <w:sz w:val="26"/>
          <w:rtl/>
          <w:lang w:eastAsia="en-US"/>
        </w:rPr>
        <w:pict>
          <v:shape id="_x0000_s2059" type="#_x0000_t202" style="position:absolute;left:0;text-align:left;margin-left:470.25pt;margin-top:9.85pt;width:1in;height:17.4pt;z-index:251596800" filled="f" stroked="f">
            <v:textbox inset="1mm,0,1mm,0">
              <w:txbxContent>
                <w:p w:rsidR="00476865" w:rsidRDefault="00476865" w:rsidP="00476865">
                  <w:pPr>
                    <w:spacing w:line="160" w:lineRule="exact"/>
                    <w:jc w:val="left"/>
                    <w:rPr>
                      <w:rFonts w:cs="Miriam" w:hint="cs"/>
                      <w:noProof/>
                      <w:sz w:val="18"/>
                      <w:szCs w:val="18"/>
                      <w:rtl/>
                    </w:rPr>
                  </w:pPr>
                  <w:r>
                    <w:rPr>
                      <w:rFonts w:cs="Miriam" w:hint="cs"/>
                      <w:noProof/>
                      <w:sz w:val="18"/>
                      <w:szCs w:val="18"/>
                      <w:rtl/>
                    </w:rPr>
                    <w:t xml:space="preserve">צו (מס' </w:t>
                  </w:r>
                  <w:r w:rsidR="009F1D6E">
                    <w:rPr>
                      <w:rFonts w:cs="Miriam" w:hint="cs"/>
                      <w:noProof/>
                      <w:sz w:val="18"/>
                      <w:szCs w:val="18"/>
                      <w:rtl/>
                    </w:rPr>
                    <w:t>18) תשפ"א-2021</w:t>
                  </w:r>
                </w:p>
              </w:txbxContent>
            </v:textbox>
          </v:shape>
        </w:pict>
      </w:r>
      <w:r>
        <w:rPr>
          <w:sz w:val="26"/>
          <w:rtl/>
        </w:rPr>
        <w:tab/>
        <w:t>"</w:t>
      </w:r>
      <w:r>
        <w:rPr>
          <w:rStyle w:val="default"/>
          <w:rFonts w:cs="FrankRuehl" w:hint="cs"/>
          <w:rtl/>
        </w:rPr>
        <w:t xml:space="preserve">בחירות" </w:t>
      </w:r>
      <w:r>
        <w:rPr>
          <w:rStyle w:val="default"/>
          <w:rFonts w:cs="FrankRuehl"/>
          <w:rtl/>
        </w:rPr>
        <w:t>–</w:t>
      </w:r>
      <w:r>
        <w:rPr>
          <w:rStyle w:val="default"/>
          <w:rFonts w:cs="FrankRuehl" w:hint="cs"/>
          <w:rtl/>
        </w:rPr>
        <w:t xml:space="preserve"> </w:t>
      </w:r>
      <w:r w:rsidR="009F1D6E">
        <w:rPr>
          <w:rStyle w:val="default"/>
          <w:rFonts w:cs="FrankRuehl" w:hint="cs"/>
          <w:rtl/>
        </w:rPr>
        <w:t>(נמחקה)</w:t>
      </w:r>
      <w:r>
        <w:rPr>
          <w:rStyle w:val="default"/>
          <w:rFonts w:cs="FrankRuehl" w:hint="cs"/>
          <w:rtl/>
        </w:rPr>
        <w:t>;</w:t>
      </w:r>
    </w:p>
    <w:p w:rsidR="00476865" w:rsidRPr="0030443B" w:rsidRDefault="00476865" w:rsidP="00476865">
      <w:pPr>
        <w:pStyle w:val="P00"/>
        <w:spacing w:before="0"/>
        <w:ind w:left="0" w:right="1134"/>
        <w:rPr>
          <w:rStyle w:val="default"/>
          <w:rFonts w:ascii="FrankRuehl" w:hAnsi="FrankRuehl" w:cs="FrankRuehl"/>
          <w:vanish/>
          <w:color w:val="FF0000"/>
          <w:szCs w:val="20"/>
          <w:shd w:val="clear" w:color="auto" w:fill="FFFF99"/>
          <w:rtl/>
        </w:rPr>
      </w:pPr>
      <w:bookmarkStart w:id="17" w:name="Rov70"/>
      <w:r w:rsidRPr="0030443B">
        <w:rPr>
          <w:rStyle w:val="default"/>
          <w:rFonts w:ascii="FrankRuehl" w:hAnsi="FrankRuehl" w:cs="FrankRuehl" w:hint="cs"/>
          <w:vanish/>
          <w:color w:val="FF0000"/>
          <w:szCs w:val="20"/>
          <w:shd w:val="clear" w:color="auto" w:fill="FFFF99"/>
          <w:rtl/>
        </w:rPr>
        <w:t>מיום 23.2.2020</w:t>
      </w:r>
    </w:p>
    <w:p w:rsidR="00476865" w:rsidRPr="0030443B" w:rsidRDefault="00476865" w:rsidP="00476865">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 תש"ף-2020</w:t>
      </w:r>
    </w:p>
    <w:p w:rsidR="00476865" w:rsidRPr="0030443B" w:rsidRDefault="00476865" w:rsidP="00476865">
      <w:pPr>
        <w:pStyle w:val="P00"/>
        <w:spacing w:before="0"/>
        <w:ind w:left="0" w:right="1134"/>
        <w:rPr>
          <w:rStyle w:val="default"/>
          <w:rFonts w:ascii="FrankRuehl" w:hAnsi="FrankRuehl" w:cs="FrankRuehl"/>
          <w:vanish/>
          <w:szCs w:val="20"/>
          <w:shd w:val="clear" w:color="auto" w:fill="FFFF99"/>
          <w:rtl/>
        </w:rPr>
      </w:pPr>
      <w:hyperlink r:id="rId73" w:history="1">
        <w:r w:rsidRPr="0030443B">
          <w:rPr>
            <w:rStyle w:val="Hyperlink"/>
            <w:rFonts w:ascii="FrankRuehl" w:hAnsi="FrankRuehl" w:hint="cs"/>
            <w:vanish/>
            <w:szCs w:val="20"/>
            <w:shd w:val="clear" w:color="auto" w:fill="FFFF99"/>
            <w:rtl/>
          </w:rPr>
          <w:t>ק"ת תש"ף מס' 8358</w:t>
        </w:r>
      </w:hyperlink>
      <w:r w:rsidRPr="0030443B">
        <w:rPr>
          <w:rStyle w:val="default"/>
          <w:rFonts w:ascii="FrankRuehl" w:hAnsi="FrankRuehl" w:cs="FrankRuehl" w:hint="cs"/>
          <w:vanish/>
          <w:szCs w:val="20"/>
          <w:shd w:val="clear" w:color="auto" w:fill="FFFF99"/>
          <w:rtl/>
        </w:rPr>
        <w:t xml:space="preserve"> מיום 23.2.2020 עמ' 662</w:t>
      </w:r>
    </w:p>
    <w:p w:rsidR="00476865" w:rsidRPr="0030443B" w:rsidRDefault="00476865" w:rsidP="00476865">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הגדרת "בחירות"</w:t>
      </w:r>
    </w:p>
    <w:p w:rsidR="009F1D6E" w:rsidRPr="0030443B" w:rsidRDefault="009F1D6E" w:rsidP="00476865">
      <w:pPr>
        <w:pStyle w:val="P00"/>
        <w:spacing w:before="0"/>
        <w:ind w:left="0" w:right="1134"/>
        <w:rPr>
          <w:rStyle w:val="default"/>
          <w:rFonts w:ascii="FrankRuehl" w:hAnsi="FrankRuehl" w:cs="FrankRuehl"/>
          <w:vanish/>
          <w:szCs w:val="20"/>
          <w:shd w:val="clear" w:color="auto" w:fill="FFFF99"/>
          <w:rtl/>
        </w:rPr>
      </w:pPr>
    </w:p>
    <w:p w:rsidR="009F1D6E" w:rsidRPr="0030443B" w:rsidRDefault="009F1D6E" w:rsidP="00476865">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22.3.2021</w:t>
      </w:r>
    </w:p>
    <w:p w:rsidR="009F1D6E" w:rsidRPr="0030443B" w:rsidRDefault="009F1D6E" w:rsidP="00476865">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18) תשפ"א-2021</w:t>
      </w:r>
    </w:p>
    <w:p w:rsidR="009F1D6E" w:rsidRPr="0030443B" w:rsidRDefault="009F1D6E" w:rsidP="00476865">
      <w:pPr>
        <w:pStyle w:val="P00"/>
        <w:spacing w:before="0"/>
        <w:ind w:left="0" w:right="1134"/>
        <w:rPr>
          <w:rStyle w:val="default"/>
          <w:rFonts w:ascii="FrankRuehl" w:hAnsi="FrankRuehl" w:cs="FrankRuehl"/>
          <w:vanish/>
          <w:szCs w:val="20"/>
          <w:shd w:val="clear" w:color="auto" w:fill="FFFF99"/>
          <w:rtl/>
        </w:rPr>
      </w:pPr>
      <w:hyperlink r:id="rId74" w:history="1">
        <w:r w:rsidRPr="0030443B">
          <w:rPr>
            <w:rStyle w:val="Hyperlink"/>
            <w:rFonts w:ascii="FrankRuehl" w:hAnsi="FrankRuehl" w:hint="cs"/>
            <w:vanish/>
            <w:szCs w:val="20"/>
            <w:shd w:val="clear" w:color="auto" w:fill="FFFF99"/>
            <w:rtl/>
          </w:rPr>
          <w:t>ק"ת תשפ"א מס' 9288</w:t>
        </w:r>
      </w:hyperlink>
      <w:r w:rsidRPr="0030443B">
        <w:rPr>
          <w:rStyle w:val="default"/>
          <w:rFonts w:ascii="FrankRuehl" w:hAnsi="FrankRuehl" w:cs="FrankRuehl" w:hint="cs"/>
          <w:vanish/>
          <w:szCs w:val="20"/>
          <w:shd w:val="clear" w:color="auto" w:fill="FFFF99"/>
          <w:rtl/>
        </w:rPr>
        <w:t xml:space="preserve"> מיום 22.3.2021 עמ' 2770</w:t>
      </w:r>
    </w:p>
    <w:p w:rsidR="009F1D6E" w:rsidRPr="0030443B" w:rsidRDefault="009F1D6E" w:rsidP="00476865">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מחיקת הגדרת "בחירות"</w:t>
      </w:r>
    </w:p>
    <w:p w:rsidR="009F1D6E" w:rsidRPr="0030443B" w:rsidRDefault="009F1D6E" w:rsidP="009F1D6E">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 הקודם:</w:t>
      </w:r>
    </w:p>
    <w:p w:rsidR="009F1D6E" w:rsidRPr="009F1D6E" w:rsidRDefault="009F1D6E" w:rsidP="009F1D6E">
      <w:pPr>
        <w:pStyle w:val="P00"/>
        <w:spacing w:before="0"/>
        <w:ind w:left="0" w:right="1134"/>
        <w:rPr>
          <w:rStyle w:val="default"/>
          <w:rFonts w:cs="FrankRuehl"/>
          <w:strike/>
          <w:sz w:val="2"/>
          <w:szCs w:val="2"/>
          <w:rtl/>
        </w:rPr>
      </w:pPr>
      <w:r w:rsidRPr="0030443B">
        <w:rPr>
          <w:vanish/>
          <w:sz w:val="22"/>
          <w:szCs w:val="22"/>
          <w:shd w:val="clear" w:color="auto" w:fill="FFFF99"/>
          <w:rtl/>
        </w:rPr>
        <w:tab/>
      </w:r>
      <w:r w:rsidRPr="0030443B">
        <w:rPr>
          <w:strike/>
          <w:vanish/>
          <w:sz w:val="22"/>
          <w:szCs w:val="22"/>
          <w:shd w:val="clear" w:color="auto" w:fill="FFFF99"/>
          <w:rtl/>
        </w:rPr>
        <w:t>"</w:t>
      </w:r>
      <w:r w:rsidRPr="0030443B">
        <w:rPr>
          <w:rStyle w:val="default"/>
          <w:rFonts w:cs="FrankRuehl" w:hint="cs"/>
          <w:strike/>
          <w:vanish/>
          <w:sz w:val="16"/>
          <w:szCs w:val="22"/>
          <w:shd w:val="clear" w:color="auto" w:fill="FFFF99"/>
          <w:rtl/>
        </w:rPr>
        <w:t xml:space="preserve">בחירות"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הבחירות לכנסת ה-23;</w:t>
      </w:r>
      <w:bookmarkEnd w:id="17"/>
    </w:p>
    <w:p w:rsidR="00476865" w:rsidRDefault="00476865" w:rsidP="00476865">
      <w:pPr>
        <w:pStyle w:val="P00"/>
        <w:spacing w:before="72"/>
        <w:ind w:left="0" w:right="1134"/>
        <w:rPr>
          <w:rStyle w:val="default"/>
          <w:rFonts w:cs="FrankRuehl"/>
          <w:rtl/>
        </w:rPr>
      </w:pPr>
      <w:r>
        <w:rPr>
          <w:sz w:val="26"/>
          <w:rtl/>
          <w:lang w:eastAsia="en-US"/>
        </w:rPr>
        <w:pict>
          <v:shape id="_x0000_s2060" type="#_x0000_t202" style="position:absolute;left:0;text-align:left;margin-left:470.25pt;margin-top:9.85pt;width:1in;height:17.4pt;z-index:251597824" filled="f" stroked="f">
            <v:textbox inset="1mm,0,1mm,0">
              <w:txbxContent>
                <w:p w:rsidR="00476865" w:rsidRDefault="00476865" w:rsidP="00476865">
                  <w:pPr>
                    <w:spacing w:line="160" w:lineRule="exact"/>
                    <w:jc w:val="left"/>
                    <w:rPr>
                      <w:rFonts w:cs="Miriam" w:hint="cs"/>
                      <w:noProof/>
                      <w:sz w:val="18"/>
                      <w:szCs w:val="18"/>
                      <w:rtl/>
                    </w:rPr>
                  </w:pPr>
                  <w:r>
                    <w:rPr>
                      <w:rFonts w:cs="Miriam" w:hint="cs"/>
                      <w:noProof/>
                      <w:sz w:val="18"/>
                      <w:szCs w:val="18"/>
                      <w:rtl/>
                    </w:rPr>
                    <w:t xml:space="preserve">צו (מס' 3) </w:t>
                  </w:r>
                  <w:r>
                    <w:rPr>
                      <w:rFonts w:cs="Miriam"/>
                      <w:noProof/>
                      <w:sz w:val="18"/>
                      <w:szCs w:val="18"/>
                      <w:rtl/>
                    </w:rPr>
                    <w:br/>
                  </w:r>
                  <w:r>
                    <w:rPr>
                      <w:rFonts w:cs="Miriam" w:hint="cs"/>
                      <w:noProof/>
                      <w:sz w:val="18"/>
                      <w:szCs w:val="18"/>
                      <w:rtl/>
                    </w:rPr>
                    <w:t>תש"ף-2020</w:t>
                  </w:r>
                </w:p>
              </w:txbxContent>
            </v:textbox>
          </v:shape>
        </w:pict>
      </w:r>
      <w:r>
        <w:rPr>
          <w:sz w:val="26"/>
          <w:rtl/>
        </w:rPr>
        <w:tab/>
        <w:t>"</w:t>
      </w:r>
      <w:r>
        <w:rPr>
          <w:rStyle w:val="default"/>
          <w:rFonts w:cs="FrankRuehl" w:hint="cs"/>
          <w:rtl/>
        </w:rPr>
        <w:t xml:space="preserve">הוראות המנהל" </w:t>
      </w:r>
      <w:r>
        <w:rPr>
          <w:rStyle w:val="default"/>
          <w:rFonts w:cs="FrankRuehl"/>
          <w:rtl/>
        </w:rPr>
        <w:t>–</w:t>
      </w:r>
      <w:r>
        <w:rPr>
          <w:rStyle w:val="default"/>
          <w:rFonts w:cs="FrankRuehl" w:hint="cs"/>
          <w:rtl/>
        </w:rPr>
        <w:t xml:space="preserve"> הוראות המנהל לפי הפקודה;</w:t>
      </w:r>
    </w:p>
    <w:p w:rsidR="00476865" w:rsidRPr="0030443B" w:rsidRDefault="00476865" w:rsidP="00476865">
      <w:pPr>
        <w:pStyle w:val="P00"/>
        <w:spacing w:before="0"/>
        <w:ind w:left="0" w:right="1134"/>
        <w:rPr>
          <w:rStyle w:val="default"/>
          <w:rFonts w:ascii="FrankRuehl" w:hAnsi="FrankRuehl" w:cs="FrankRuehl"/>
          <w:vanish/>
          <w:color w:val="FF0000"/>
          <w:szCs w:val="20"/>
          <w:shd w:val="clear" w:color="auto" w:fill="FFFF99"/>
          <w:rtl/>
        </w:rPr>
      </w:pPr>
      <w:bookmarkStart w:id="18" w:name="Rov14"/>
      <w:r w:rsidRPr="0030443B">
        <w:rPr>
          <w:rStyle w:val="default"/>
          <w:rFonts w:ascii="FrankRuehl" w:hAnsi="FrankRuehl" w:cs="FrankRuehl" w:hint="cs"/>
          <w:vanish/>
          <w:color w:val="FF0000"/>
          <w:szCs w:val="20"/>
          <w:shd w:val="clear" w:color="auto" w:fill="FFFF99"/>
          <w:rtl/>
        </w:rPr>
        <w:t>מיום 23.2.2020</w:t>
      </w:r>
    </w:p>
    <w:p w:rsidR="00476865" w:rsidRPr="0030443B" w:rsidRDefault="00476865" w:rsidP="00476865">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 תש"ף-2020</w:t>
      </w:r>
    </w:p>
    <w:p w:rsidR="00476865" w:rsidRPr="0030443B" w:rsidRDefault="00476865" w:rsidP="00476865">
      <w:pPr>
        <w:pStyle w:val="P00"/>
        <w:spacing w:before="0"/>
        <w:ind w:left="0" w:right="1134"/>
        <w:rPr>
          <w:rStyle w:val="default"/>
          <w:rFonts w:ascii="FrankRuehl" w:hAnsi="FrankRuehl" w:cs="FrankRuehl"/>
          <w:vanish/>
          <w:szCs w:val="20"/>
          <w:shd w:val="clear" w:color="auto" w:fill="FFFF99"/>
          <w:rtl/>
        </w:rPr>
      </w:pPr>
      <w:hyperlink r:id="rId75" w:history="1">
        <w:r w:rsidRPr="0030443B">
          <w:rPr>
            <w:rStyle w:val="Hyperlink"/>
            <w:rFonts w:ascii="FrankRuehl" w:hAnsi="FrankRuehl" w:hint="cs"/>
            <w:vanish/>
            <w:szCs w:val="20"/>
            <w:shd w:val="clear" w:color="auto" w:fill="FFFF99"/>
            <w:rtl/>
          </w:rPr>
          <w:t>ק"ת תש"ף מס' 8358</w:t>
        </w:r>
      </w:hyperlink>
      <w:r w:rsidRPr="0030443B">
        <w:rPr>
          <w:rStyle w:val="default"/>
          <w:rFonts w:ascii="FrankRuehl" w:hAnsi="FrankRuehl" w:cs="FrankRuehl" w:hint="cs"/>
          <w:vanish/>
          <w:szCs w:val="20"/>
          <w:shd w:val="clear" w:color="auto" w:fill="FFFF99"/>
          <w:rtl/>
        </w:rPr>
        <w:t xml:space="preserve"> מיום 23.2.2020 עמ' 662</w:t>
      </w:r>
    </w:p>
    <w:p w:rsidR="00476865" w:rsidRPr="00476865" w:rsidRDefault="00476865" w:rsidP="00476865">
      <w:pPr>
        <w:pStyle w:val="P00"/>
        <w:spacing w:before="0"/>
        <w:ind w:left="0" w:right="1134"/>
        <w:rPr>
          <w:rStyle w:val="default"/>
          <w:rFonts w:ascii="FrankRuehl" w:hAnsi="FrankRuehl" w:cs="FrankRuehl"/>
          <w:sz w:val="2"/>
          <w:szCs w:val="2"/>
          <w:shd w:val="clear" w:color="auto" w:fill="FFFF99"/>
          <w:rtl/>
        </w:rPr>
      </w:pPr>
      <w:r w:rsidRPr="0030443B">
        <w:rPr>
          <w:rStyle w:val="default"/>
          <w:rFonts w:ascii="FrankRuehl" w:hAnsi="FrankRuehl" w:cs="FrankRuehl" w:hint="cs"/>
          <w:b/>
          <w:bCs/>
          <w:vanish/>
          <w:szCs w:val="20"/>
          <w:shd w:val="clear" w:color="auto" w:fill="FFFF99"/>
          <w:rtl/>
        </w:rPr>
        <w:t>הוספת הגדרת "הוראות המנהל"</w:t>
      </w:r>
      <w:bookmarkEnd w:id="18"/>
    </w:p>
    <w:p w:rsidR="00F01172" w:rsidRDefault="00F01172" w:rsidP="00F01172">
      <w:pPr>
        <w:pStyle w:val="P00"/>
        <w:spacing w:before="72"/>
        <w:ind w:left="0" w:right="1134"/>
        <w:rPr>
          <w:rStyle w:val="default"/>
          <w:rFonts w:cs="FrankRuehl"/>
          <w:rtl/>
        </w:rPr>
      </w:pPr>
      <w:r w:rsidRPr="00B138CA">
        <w:rPr>
          <w:rStyle w:val="default"/>
          <w:rFonts w:cs="FrankRuehl"/>
          <w:rtl/>
        </w:rPr>
        <w:pict>
          <v:shape id="_x0000_s2325" type="#_x0000_t202" style="position:absolute;left:0;text-align:left;margin-left:470.25pt;margin-top:9.85pt;width:1in;height:17.4pt;z-index:251681792" filled="f" stroked="f">
            <v:textbox inset="1mm,0,1mm,0">
              <w:txbxContent>
                <w:p w:rsidR="00F01172" w:rsidRDefault="00F01172" w:rsidP="00F01172">
                  <w:pPr>
                    <w:spacing w:line="160" w:lineRule="exact"/>
                    <w:jc w:val="left"/>
                    <w:rPr>
                      <w:rFonts w:cs="Miriam" w:hint="cs"/>
                      <w:noProof/>
                      <w:sz w:val="18"/>
                      <w:szCs w:val="18"/>
                      <w:rtl/>
                    </w:rPr>
                  </w:pPr>
                  <w:r>
                    <w:rPr>
                      <w:rFonts w:cs="Miriam" w:hint="cs"/>
                      <w:noProof/>
                      <w:sz w:val="18"/>
                      <w:szCs w:val="18"/>
                      <w:rtl/>
                    </w:rPr>
                    <w:t>צו (מס' 3</w:t>
                  </w:r>
                  <w:r w:rsidR="00E26100">
                    <w:rPr>
                      <w:rFonts w:cs="Miriam" w:hint="cs"/>
                      <w:noProof/>
                      <w:sz w:val="18"/>
                      <w:szCs w:val="18"/>
                      <w:rtl/>
                    </w:rPr>
                    <w:t>0</w:t>
                  </w:r>
                  <w:r>
                    <w:rPr>
                      <w:rFonts w:cs="Miriam" w:hint="cs"/>
                      <w:noProof/>
                      <w:sz w:val="18"/>
                      <w:szCs w:val="18"/>
                      <w:rtl/>
                    </w:rPr>
                    <w:t xml:space="preserve">) </w:t>
                  </w:r>
                  <w:r>
                    <w:rPr>
                      <w:rFonts w:cs="Miriam"/>
                      <w:noProof/>
                      <w:sz w:val="18"/>
                      <w:szCs w:val="18"/>
                      <w:rtl/>
                    </w:rPr>
                    <w:br/>
                  </w:r>
                  <w:r>
                    <w:rPr>
                      <w:rFonts w:cs="Miriam" w:hint="cs"/>
                      <w:noProof/>
                      <w:sz w:val="18"/>
                      <w:szCs w:val="18"/>
                      <w:rtl/>
                    </w:rPr>
                    <w:t>תשפ"ב-202</w:t>
                  </w:r>
                  <w:r w:rsidR="00E26100">
                    <w:rPr>
                      <w:rFonts w:cs="Miriam" w:hint="cs"/>
                      <w:noProof/>
                      <w:sz w:val="18"/>
                      <w:szCs w:val="18"/>
                      <w:rtl/>
                    </w:rPr>
                    <w:t>2</w:t>
                  </w:r>
                </w:p>
              </w:txbxContent>
            </v:textbox>
          </v:shape>
        </w:pict>
      </w:r>
      <w:r w:rsidRPr="00B138CA">
        <w:rPr>
          <w:rStyle w:val="default"/>
          <w:rFonts w:cs="FrankRuehl"/>
          <w:rtl/>
        </w:rPr>
        <w:tab/>
        <w:t>"</w:t>
      </w:r>
      <w:r>
        <w:rPr>
          <w:rStyle w:val="default"/>
          <w:rFonts w:cs="FrankRuehl" w:hint="cs"/>
          <w:rtl/>
        </w:rPr>
        <w:t xml:space="preserve">התקהלות" </w:t>
      </w:r>
      <w:r>
        <w:rPr>
          <w:rStyle w:val="default"/>
          <w:rFonts w:cs="FrankRuehl"/>
          <w:rtl/>
        </w:rPr>
        <w:t>–</w:t>
      </w:r>
      <w:r>
        <w:rPr>
          <w:rStyle w:val="default"/>
          <w:rFonts w:cs="FrankRuehl" w:hint="cs"/>
          <w:rtl/>
        </w:rPr>
        <w:t xml:space="preserve"> </w:t>
      </w:r>
      <w:r w:rsidR="00E26100">
        <w:rPr>
          <w:rStyle w:val="default"/>
          <w:rFonts w:cs="FrankRuehl" w:hint="cs"/>
          <w:rtl/>
        </w:rPr>
        <w:t>(נמחקה)</w:t>
      </w:r>
      <w:r>
        <w:rPr>
          <w:rStyle w:val="default"/>
          <w:rFonts w:cs="FrankRuehl" w:hint="cs"/>
          <w:rtl/>
        </w:rPr>
        <w:t>;</w:t>
      </w:r>
    </w:p>
    <w:p w:rsidR="00405B7C" w:rsidRPr="0030443B" w:rsidRDefault="00405B7C" w:rsidP="00405B7C">
      <w:pPr>
        <w:pStyle w:val="P00"/>
        <w:spacing w:before="0"/>
        <w:ind w:left="0" w:right="1134"/>
        <w:rPr>
          <w:rFonts w:ascii="FrankRuehl" w:hAnsi="FrankRuehl"/>
          <w:vanish/>
          <w:color w:val="FF0000"/>
          <w:szCs w:val="20"/>
          <w:shd w:val="clear" w:color="auto" w:fill="FFFF99"/>
          <w:rtl/>
        </w:rPr>
      </w:pPr>
      <w:bookmarkStart w:id="19" w:name="Rov81"/>
      <w:r w:rsidRPr="0030443B">
        <w:rPr>
          <w:rFonts w:ascii="FrankRuehl" w:hAnsi="FrankRuehl" w:hint="cs"/>
          <w:vanish/>
          <w:color w:val="FF0000"/>
          <w:szCs w:val="20"/>
          <w:shd w:val="clear" w:color="auto" w:fill="FFFF99"/>
          <w:rtl/>
        </w:rPr>
        <w:t>מיום 8.8.2021</w:t>
      </w:r>
      <w:r w:rsidR="002E410D" w:rsidRPr="0030443B">
        <w:rPr>
          <w:rFonts w:ascii="FrankRuehl" w:hAnsi="FrankRuehl" w:hint="cs"/>
          <w:vanish/>
          <w:color w:val="FF0000"/>
          <w:szCs w:val="20"/>
          <w:shd w:val="clear" w:color="auto" w:fill="FFFF99"/>
          <w:rtl/>
        </w:rPr>
        <w:t xml:space="preserve"> עד יום 12.9.2021</w:t>
      </w:r>
    </w:p>
    <w:p w:rsidR="00405B7C" w:rsidRPr="0030443B" w:rsidRDefault="00405B7C" w:rsidP="00405B7C">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43) תשפ"א-2021</w:t>
      </w:r>
    </w:p>
    <w:p w:rsidR="00405B7C" w:rsidRPr="0030443B" w:rsidRDefault="00405B7C" w:rsidP="00405B7C">
      <w:pPr>
        <w:pStyle w:val="P00"/>
        <w:spacing w:before="0"/>
        <w:ind w:left="0" w:right="1134"/>
        <w:rPr>
          <w:rFonts w:ascii="FrankRuehl" w:hAnsi="FrankRuehl"/>
          <w:vanish/>
          <w:szCs w:val="20"/>
          <w:shd w:val="clear" w:color="auto" w:fill="FFFF99"/>
          <w:rtl/>
        </w:rPr>
      </w:pPr>
      <w:hyperlink r:id="rId76" w:history="1">
        <w:r w:rsidRPr="0030443B">
          <w:rPr>
            <w:rStyle w:val="Hyperlink"/>
            <w:rFonts w:ascii="FrankRuehl" w:hAnsi="FrankRuehl" w:hint="cs"/>
            <w:vanish/>
            <w:szCs w:val="20"/>
            <w:shd w:val="clear" w:color="auto" w:fill="FFFF99"/>
            <w:rtl/>
          </w:rPr>
          <w:t>ק"ת תשפ"א מס' 9547</w:t>
        </w:r>
      </w:hyperlink>
      <w:r w:rsidRPr="0030443B">
        <w:rPr>
          <w:rFonts w:ascii="FrankRuehl" w:hAnsi="FrankRuehl" w:hint="cs"/>
          <w:vanish/>
          <w:szCs w:val="20"/>
          <w:shd w:val="clear" w:color="auto" w:fill="FFFF99"/>
          <w:rtl/>
        </w:rPr>
        <w:t xml:space="preserve"> מיום 8.8.2021 עמ' 3916</w:t>
      </w:r>
    </w:p>
    <w:p w:rsidR="002E410D" w:rsidRPr="0030443B" w:rsidRDefault="002E410D" w:rsidP="002E410D">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החלטה תשפ"א-2021</w:t>
      </w:r>
    </w:p>
    <w:p w:rsidR="002E410D" w:rsidRPr="0030443B" w:rsidRDefault="002E410D" w:rsidP="002E410D">
      <w:pPr>
        <w:pStyle w:val="P00"/>
        <w:spacing w:before="0"/>
        <w:ind w:left="0" w:right="1134"/>
        <w:rPr>
          <w:rFonts w:ascii="FrankRuehl" w:hAnsi="FrankRuehl"/>
          <w:vanish/>
          <w:szCs w:val="20"/>
          <w:shd w:val="clear" w:color="auto" w:fill="FFFF99"/>
          <w:rtl/>
        </w:rPr>
      </w:pPr>
      <w:hyperlink r:id="rId77" w:history="1">
        <w:r w:rsidRPr="0030443B">
          <w:rPr>
            <w:rStyle w:val="Hyperlink"/>
            <w:rFonts w:ascii="FrankRuehl" w:hAnsi="FrankRuehl" w:hint="cs"/>
            <w:vanish/>
            <w:szCs w:val="20"/>
            <w:shd w:val="clear" w:color="auto" w:fill="FFFF99"/>
            <w:rtl/>
          </w:rPr>
          <w:t>ק"ת תשפ"א מס' 9559</w:t>
        </w:r>
      </w:hyperlink>
      <w:r w:rsidRPr="0030443B">
        <w:rPr>
          <w:rFonts w:ascii="FrankRuehl" w:hAnsi="FrankRuehl" w:hint="cs"/>
          <w:vanish/>
          <w:szCs w:val="20"/>
          <w:shd w:val="clear" w:color="auto" w:fill="FFFF99"/>
          <w:rtl/>
        </w:rPr>
        <w:t xml:space="preserve"> מיום 11.8.2021 עמ' 3942</w:t>
      </w:r>
    </w:p>
    <w:p w:rsidR="00405B7C" w:rsidRPr="0030443B" w:rsidRDefault="00405B7C" w:rsidP="00405B7C">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הוספת הגדרת "התקהלות"</w:t>
      </w:r>
    </w:p>
    <w:p w:rsidR="00F01172" w:rsidRPr="0030443B" w:rsidRDefault="00F01172" w:rsidP="00F01172">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w:t>
      </w:r>
    </w:p>
    <w:p w:rsidR="00F01172" w:rsidRPr="0030443B" w:rsidRDefault="00F01172" w:rsidP="00F01172">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t>"</w:t>
      </w:r>
      <w:r w:rsidRPr="0030443B">
        <w:rPr>
          <w:rStyle w:val="default"/>
          <w:rFonts w:cs="FrankRuehl" w:hint="cs"/>
          <w:vanish/>
          <w:sz w:val="16"/>
          <w:szCs w:val="22"/>
          <w:shd w:val="clear" w:color="auto" w:fill="FFFF99"/>
          <w:rtl/>
        </w:rPr>
        <w:t xml:space="preserve">התקהלות"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כהגדרתה בחוק סמכויות מיוחדות להתמודדות עם נגיף הקורונה החדש (הוראת שעה), התש"ף-2020;</w:t>
      </w:r>
    </w:p>
    <w:p w:rsidR="00F01172" w:rsidRPr="0030443B" w:rsidRDefault="00F01172" w:rsidP="00405B7C">
      <w:pPr>
        <w:pStyle w:val="P00"/>
        <w:spacing w:before="0"/>
        <w:ind w:left="0" w:right="1134"/>
        <w:rPr>
          <w:rFonts w:ascii="FrankRuehl" w:hAnsi="FrankRuehl"/>
          <w:vanish/>
          <w:szCs w:val="20"/>
          <w:shd w:val="clear" w:color="auto" w:fill="FFFF99"/>
          <w:rtl/>
        </w:rPr>
      </w:pPr>
    </w:p>
    <w:p w:rsidR="00F01172" w:rsidRPr="0030443B" w:rsidRDefault="00F01172" w:rsidP="00F01172">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13.9.2021</w:t>
      </w:r>
    </w:p>
    <w:p w:rsidR="00F01172" w:rsidRPr="0030443B" w:rsidRDefault="00F01172" w:rsidP="00F01172">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 תשפ"ב-2021</w:t>
      </w:r>
    </w:p>
    <w:p w:rsidR="00F01172" w:rsidRPr="0030443B" w:rsidRDefault="00F01172" w:rsidP="00F01172">
      <w:pPr>
        <w:pStyle w:val="P00"/>
        <w:spacing w:before="0"/>
        <w:ind w:left="0" w:right="1134"/>
        <w:rPr>
          <w:rStyle w:val="default"/>
          <w:rFonts w:ascii="FrankRuehl" w:hAnsi="FrankRuehl" w:cs="FrankRuehl"/>
          <w:vanish/>
          <w:szCs w:val="20"/>
          <w:shd w:val="clear" w:color="auto" w:fill="FFFF99"/>
          <w:rtl/>
        </w:rPr>
      </w:pPr>
      <w:hyperlink r:id="rId78" w:history="1">
        <w:r w:rsidRPr="0030443B">
          <w:rPr>
            <w:rStyle w:val="Hyperlink"/>
            <w:rFonts w:ascii="FrankRuehl" w:hAnsi="FrankRuehl" w:hint="cs"/>
            <w:vanish/>
            <w:szCs w:val="20"/>
            <w:shd w:val="clear" w:color="auto" w:fill="FFFF99"/>
            <w:rtl/>
          </w:rPr>
          <w:t>ק"ת תשפ"ב מס' 9616</w:t>
        </w:r>
      </w:hyperlink>
      <w:r w:rsidRPr="0030443B">
        <w:rPr>
          <w:rStyle w:val="default"/>
          <w:rFonts w:ascii="FrankRuehl" w:hAnsi="FrankRuehl" w:cs="FrankRuehl" w:hint="cs"/>
          <w:vanish/>
          <w:szCs w:val="20"/>
          <w:shd w:val="clear" w:color="auto" w:fill="FFFF99"/>
          <w:rtl/>
        </w:rPr>
        <w:t xml:space="preserve"> מיום 12.9.2021 עמ' 8</w:t>
      </w:r>
    </w:p>
    <w:p w:rsidR="00936385" w:rsidRPr="0030443B" w:rsidRDefault="00F01172" w:rsidP="00F01172">
      <w:pPr>
        <w:pStyle w:val="P00"/>
        <w:spacing w:before="0"/>
        <w:ind w:left="0" w:right="1134"/>
        <w:rPr>
          <w:rStyle w:val="default"/>
          <w:rFonts w:ascii="FrankRuehl" w:hAnsi="FrankRuehl" w:cs="FrankRuehl"/>
          <w:b/>
          <w:bCs/>
          <w:vanish/>
          <w:szCs w:val="20"/>
          <w:shd w:val="clear" w:color="auto" w:fill="FFFF99"/>
          <w:rtl/>
        </w:rPr>
      </w:pPr>
      <w:r w:rsidRPr="0030443B">
        <w:rPr>
          <w:rStyle w:val="default"/>
          <w:rFonts w:ascii="FrankRuehl" w:hAnsi="FrankRuehl" w:cs="FrankRuehl" w:hint="cs"/>
          <w:b/>
          <w:bCs/>
          <w:vanish/>
          <w:szCs w:val="20"/>
          <w:shd w:val="clear" w:color="auto" w:fill="FFFF99"/>
          <w:rtl/>
        </w:rPr>
        <w:t>הוספת הגדרת "התקהלות</w:t>
      </w:r>
      <w:r w:rsidR="00936385" w:rsidRPr="0030443B">
        <w:rPr>
          <w:rStyle w:val="default"/>
          <w:rFonts w:ascii="FrankRuehl" w:hAnsi="FrankRuehl" w:cs="FrankRuehl" w:hint="cs"/>
          <w:b/>
          <w:bCs/>
          <w:vanish/>
          <w:szCs w:val="20"/>
          <w:shd w:val="clear" w:color="auto" w:fill="FFFF99"/>
          <w:rtl/>
        </w:rPr>
        <w:t>"</w:t>
      </w:r>
    </w:p>
    <w:p w:rsidR="00936385" w:rsidRPr="0030443B" w:rsidRDefault="00936385" w:rsidP="00936385">
      <w:pPr>
        <w:pStyle w:val="P00"/>
        <w:spacing w:before="0"/>
        <w:ind w:left="0" w:right="1134"/>
        <w:rPr>
          <w:rFonts w:ascii="FrankRuehl" w:hAnsi="FrankRuehl"/>
          <w:vanish/>
          <w:szCs w:val="20"/>
          <w:shd w:val="clear" w:color="auto" w:fill="FFFF99"/>
          <w:rtl/>
        </w:rPr>
      </w:pPr>
    </w:p>
    <w:p w:rsidR="00936385" w:rsidRPr="0030443B" w:rsidRDefault="00936385" w:rsidP="00936385">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23.5.2022</w:t>
      </w:r>
    </w:p>
    <w:p w:rsidR="00936385" w:rsidRPr="0030443B" w:rsidRDefault="00936385" w:rsidP="00936385">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30) תשפ"ב-2022</w:t>
      </w:r>
    </w:p>
    <w:p w:rsidR="00936385" w:rsidRPr="0030443B" w:rsidRDefault="00936385" w:rsidP="00936385">
      <w:pPr>
        <w:pStyle w:val="P00"/>
        <w:spacing w:before="0"/>
        <w:ind w:left="0" w:right="1134"/>
        <w:rPr>
          <w:rFonts w:ascii="FrankRuehl" w:hAnsi="FrankRuehl"/>
          <w:vanish/>
          <w:szCs w:val="20"/>
          <w:shd w:val="clear" w:color="auto" w:fill="FFFF99"/>
          <w:rtl/>
        </w:rPr>
      </w:pPr>
      <w:hyperlink r:id="rId79" w:history="1">
        <w:r w:rsidRPr="0030443B">
          <w:rPr>
            <w:rStyle w:val="Hyperlink"/>
            <w:rFonts w:ascii="FrankRuehl" w:hAnsi="FrankRuehl" w:hint="cs"/>
            <w:vanish/>
            <w:szCs w:val="20"/>
            <w:shd w:val="clear" w:color="auto" w:fill="FFFF99"/>
            <w:rtl/>
          </w:rPr>
          <w:t>ק"ת תשפ"ב מס' 10167</w:t>
        </w:r>
      </w:hyperlink>
      <w:r w:rsidRPr="0030443B">
        <w:rPr>
          <w:rFonts w:ascii="FrankRuehl" w:hAnsi="FrankRuehl" w:hint="cs"/>
          <w:vanish/>
          <w:szCs w:val="20"/>
          <w:shd w:val="clear" w:color="auto" w:fill="FFFF99"/>
          <w:rtl/>
        </w:rPr>
        <w:t xml:space="preserve"> מיום 22.5.2022 עמ' 2918</w:t>
      </w:r>
    </w:p>
    <w:p w:rsidR="00936385" w:rsidRPr="0030443B" w:rsidRDefault="00936385" w:rsidP="00936385">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מחיקת הגדרת "</w:t>
      </w:r>
      <w:r w:rsidR="00E26100" w:rsidRPr="0030443B">
        <w:rPr>
          <w:rFonts w:ascii="FrankRuehl" w:hAnsi="FrankRuehl" w:hint="cs"/>
          <w:b/>
          <w:bCs/>
          <w:vanish/>
          <w:szCs w:val="20"/>
          <w:shd w:val="clear" w:color="auto" w:fill="FFFF99"/>
          <w:rtl/>
        </w:rPr>
        <w:t>התקהלות</w:t>
      </w:r>
      <w:r w:rsidRPr="0030443B">
        <w:rPr>
          <w:rFonts w:ascii="FrankRuehl" w:hAnsi="FrankRuehl" w:hint="cs"/>
          <w:b/>
          <w:bCs/>
          <w:vanish/>
          <w:szCs w:val="20"/>
          <w:shd w:val="clear" w:color="auto" w:fill="FFFF99"/>
          <w:rtl/>
        </w:rPr>
        <w:t>"</w:t>
      </w:r>
    </w:p>
    <w:p w:rsidR="00936385" w:rsidRPr="0030443B" w:rsidRDefault="00936385" w:rsidP="00936385">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 הקודם:</w:t>
      </w:r>
    </w:p>
    <w:p w:rsidR="00F01172" w:rsidRPr="00F01172" w:rsidRDefault="00E26100" w:rsidP="00E26100">
      <w:pPr>
        <w:pStyle w:val="P00"/>
        <w:spacing w:before="0"/>
        <w:ind w:left="0" w:right="1134"/>
        <w:rPr>
          <w:rStyle w:val="default"/>
          <w:rFonts w:ascii="FrankRuehl" w:hAnsi="FrankRuehl" w:cs="FrankRuehl"/>
          <w:b/>
          <w:bCs/>
          <w:sz w:val="2"/>
          <w:szCs w:val="2"/>
          <w:shd w:val="clear" w:color="auto" w:fill="FFFF99"/>
          <w:rtl/>
        </w:rPr>
      </w:pPr>
      <w:r w:rsidRPr="0030443B">
        <w:rPr>
          <w:rStyle w:val="default"/>
          <w:rFonts w:cs="FrankRuehl"/>
          <w:vanish/>
          <w:sz w:val="16"/>
          <w:szCs w:val="22"/>
          <w:shd w:val="clear" w:color="auto" w:fill="FFFF99"/>
          <w:rtl/>
        </w:rPr>
        <w:tab/>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התקהלות"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כהגדרתה בחוק סמכויות מיוחדות להתמודדות עם נגיף הקורונה החדש (הוראת שעה), התש"ף-2020;</w:t>
      </w:r>
      <w:bookmarkEnd w:id="19"/>
    </w:p>
    <w:p w:rsidR="00A430BA" w:rsidRDefault="00A430BA" w:rsidP="00A430BA">
      <w:pPr>
        <w:pStyle w:val="P00"/>
        <w:spacing w:before="72"/>
        <w:ind w:left="0" w:right="1134"/>
        <w:rPr>
          <w:rStyle w:val="default"/>
          <w:rFonts w:cs="FrankRuehl"/>
          <w:rtl/>
        </w:rPr>
      </w:pPr>
      <w:r>
        <w:rPr>
          <w:sz w:val="26"/>
          <w:rtl/>
          <w:lang w:eastAsia="en-US"/>
        </w:rPr>
        <w:pict>
          <v:shape id="_x0000_s2335" type="#_x0000_t202" style="position:absolute;left:0;text-align:left;margin-left:470.25pt;margin-top:9.85pt;width:1in;height:20.5pt;z-index:251691008" filled="f" stroked="f">
            <v:textbox inset="1mm,0,1mm,0">
              <w:txbxContent>
                <w:p w:rsidR="00A430BA" w:rsidRDefault="00A430BA" w:rsidP="00A430BA">
                  <w:pPr>
                    <w:spacing w:line="160" w:lineRule="exact"/>
                    <w:jc w:val="left"/>
                    <w:rPr>
                      <w:rFonts w:cs="Miriam"/>
                      <w:noProof/>
                      <w:sz w:val="18"/>
                      <w:szCs w:val="18"/>
                      <w:rtl/>
                    </w:rPr>
                  </w:pPr>
                  <w:r>
                    <w:rPr>
                      <w:rFonts w:cs="Miriam" w:hint="cs"/>
                      <w:sz w:val="18"/>
                      <w:szCs w:val="18"/>
                      <w:rtl/>
                    </w:rPr>
                    <w:t>צו (מס' 1</w:t>
                  </w:r>
                  <w:r w:rsidR="00FE0F79">
                    <w:rPr>
                      <w:rFonts w:cs="Miriam" w:hint="cs"/>
                      <w:sz w:val="18"/>
                      <w:szCs w:val="18"/>
                      <w:rtl/>
                    </w:rPr>
                    <w:t>4</w:t>
                  </w:r>
                  <w:r>
                    <w:rPr>
                      <w:rFonts w:cs="Miriam" w:hint="cs"/>
                      <w:sz w:val="18"/>
                      <w:szCs w:val="18"/>
                      <w:rtl/>
                    </w:rPr>
                    <w:t>) תשפ"ב-2021</w:t>
                  </w:r>
                </w:p>
              </w:txbxContent>
            </v:textbox>
          </v:shape>
        </w:pict>
      </w:r>
      <w:r>
        <w:rPr>
          <w:sz w:val="26"/>
          <w:rtl/>
        </w:rPr>
        <w:tab/>
        <w:t>"</w:t>
      </w:r>
      <w:r>
        <w:rPr>
          <w:rStyle w:val="default"/>
          <w:rFonts w:cs="FrankRuehl" w:hint="cs"/>
          <w:rtl/>
        </w:rPr>
        <w:t xml:space="preserve">חוק הכניסה לישראל" </w:t>
      </w:r>
      <w:r>
        <w:rPr>
          <w:rStyle w:val="default"/>
          <w:rFonts w:cs="FrankRuehl"/>
          <w:rtl/>
        </w:rPr>
        <w:t>–</w:t>
      </w:r>
      <w:r>
        <w:rPr>
          <w:rStyle w:val="default"/>
          <w:rFonts w:cs="FrankRuehl" w:hint="cs"/>
          <w:rtl/>
        </w:rPr>
        <w:t xml:space="preserve"> </w:t>
      </w:r>
      <w:r w:rsidR="00FE0F79">
        <w:rPr>
          <w:rStyle w:val="default"/>
          <w:rFonts w:cs="FrankRuehl" w:hint="cs"/>
          <w:rtl/>
        </w:rPr>
        <w:t>(נמחקה)</w:t>
      </w:r>
      <w:r>
        <w:rPr>
          <w:rStyle w:val="default"/>
          <w:rFonts w:cs="FrankRuehl" w:hint="cs"/>
          <w:rtl/>
        </w:rPr>
        <w:t>;</w:t>
      </w:r>
    </w:p>
    <w:p w:rsidR="00A430BA" w:rsidRPr="0030443B" w:rsidRDefault="00A430BA" w:rsidP="00A430BA">
      <w:pPr>
        <w:pStyle w:val="P00"/>
        <w:spacing w:before="0"/>
        <w:ind w:left="0" w:right="1134"/>
        <w:rPr>
          <w:rStyle w:val="default"/>
          <w:rFonts w:ascii="FrankRuehl" w:hAnsi="FrankRuehl" w:cs="FrankRuehl"/>
          <w:vanish/>
          <w:color w:val="FF0000"/>
          <w:szCs w:val="20"/>
          <w:shd w:val="clear" w:color="auto" w:fill="FFFF99"/>
          <w:rtl/>
        </w:rPr>
      </w:pPr>
      <w:bookmarkStart w:id="20" w:name="Rov90"/>
      <w:r w:rsidRPr="0030443B">
        <w:rPr>
          <w:rStyle w:val="default"/>
          <w:rFonts w:ascii="FrankRuehl" w:hAnsi="FrankRuehl" w:cs="FrankRuehl" w:hint="cs"/>
          <w:vanish/>
          <w:color w:val="FF0000"/>
          <w:szCs w:val="20"/>
          <w:shd w:val="clear" w:color="auto" w:fill="FFFF99"/>
          <w:rtl/>
        </w:rPr>
        <w:t>מיום 9.11.2021</w:t>
      </w:r>
    </w:p>
    <w:p w:rsidR="00A430BA" w:rsidRPr="0030443B" w:rsidRDefault="00A430BA" w:rsidP="00A430BA">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10) תשפ"ב-2021</w:t>
      </w:r>
    </w:p>
    <w:p w:rsidR="00A430BA" w:rsidRPr="0030443B" w:rsidRDefault="00A430BA" w:rsidP="00A430BA">
      <w:pPr>
        <w:pStyle w:val="P00"/>
        <w:spacing w:before="0"/>
        <w:ind w:left="0" w:right="1134"/>
        <w:rPr>
          <w:rStyle w:val="default"/>
          <w:rFonts w:ascii="FrankRuehl" w:hAnsi="FrankRuehl" w:cs="FrankRuehl"/>
          <w:vanish/>
          <w:szCs w:val="20"/>
          <w:shd w:val="clear" w:color="auto" w:fill="FFFF99"/>
          <w:rtl/>
        </w:rPr>
      </w:pPr>
      <w:hyperlink r:id="rId80" w:history="1">
        <w:r w:rsidRPr="0030443B">
          <w:rPr>
            <w:rStyle w:val="Hyperlink"/>
            <w:rFonts w:ascii="FrankRuehl" w:hAnsi="FrankRuehl" w:hint="cs"/>
            <w:vanish/>
            <w:szCs w:val="20"/>
            <w:shd w:val="clear" w:color="auto" w:fill="FFFF99"/>
            <w:rtl/>
          </w:rPr>
          <w:t>ק"ת תשפ"ב מס' 9720</w:t>
        </w:r>
      </w:hyperlink>
      <w:r w:rsidRPr="0030443B">
        <w:rPr>
          <w:rStyle w:val="default"/>
          <w:rFonts w:ascii="FrankRuehl" w:hAnsi="FrankRuehl" w:cs="FrankRuehl" w:hint="cs"/>
          <w:vanish/>
          <w:szCs w:val="20"/>
          <w:shd w:val="clear" w:color="auto" w:fill="FFFF99"/>
          <w:rtl/>
        </w:rPr>
        <w:t xml:space="preserve"> מיום 8.11.2021 עמ' 846</w:t>
      </w:r>
    </w:p>
    <w:p w:rsidR="00A430BA" w:rsidRPr="0030443B" w:rsidRDefault="00A430BA" w:rsidP="00A430BA">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הגדרת "חוק הכניסה לישראל"</w:t>
      </w:r>
    </w:p>
    <w:p w:rsidR="00FE0F79" w:rsidRPr="0030443B" w:rsidRDefault="00FE0F79" w:rsidP="00A430BA">
      <w:pPr>
        <w:pStyle w:val="P00"/>
        <w:spacing w:before="0"/>
        <w:ind w:left="0" w:right="1134"/>
        <w:rPr>
          <w:rStyle w:val="default"/>
          <w:rFonts w:ascii="FrankRuehl" w:hAnsi="FrankRuehl" w:cs="FrankRuehl"/>
          <w:vanish/>
          <w:szCs w:val="20"/>
          <w:shd w:val="clear" w:color="auto" w:fill="FFFF99"/>
          <w:rtl/>
        </w:rPr>
      </w:pPr>
    </w:p>
    <w:p w:rsidR="00FE0F79" w:rsidRPr="0030443B" w:rsidRDefault="00FE0F79" w:rsidP="00A430BA">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3.12.2021</w:t>
      </w:r>
    </w:p>
    <w:p w:rsidR="00FE0F79" w:rsidRPr="0030443B" w:rsidRDefault="00FE0F79" w:rsidP="00A430BA">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14) תשפ"ב-2021</w:t>
      </w:r>
    </w:p>
    <w:p w:rsidR="00FE0F79" w:rsidRPr="0030443B" w:rsidRDefault="00FE0F79" w:rsidP="00A430BA">
      <w:pPr>
        <w:pStyle w:val="P00"/>
        <w:spacing w:before="0"/>
        <w:ind w:left="0" w:right="1134"/>
        <w:rPr>
          <w:rStyle w:val="default"/>
          <w:rFonts w:ascii="FrankRuehl" w:hAnsi="FrankRuehl" w:cs="FrankRuehl"/>
          <w:vanish/>
          <w:szCs w:val="20"/>
          <w:shd w:val="clear" w:color="auto" w:fill="FFFF99"/>
          <w:rtl/>
        </w:rPr>
      </w:pPr>
      <w:hyperlink r:id="rId81" w:history="1">
        <w:r w:rsidRPr="0030443B">
          <w:rPr>
            <w:rStyle w:val="Hyperlink"/>
            <w:rFonts w:ascii="FrankRuehl" w:hAnsi="FrankRuehl" w:hint="cs"/>
            <w:vanish/>
            <w:szCs w:val="20"/>
            <w:shd w:val="clear" w:color="auto" w:fill="FFFF99"/>
            <w:rtl/>
          </w:rPr>
          <w:t>ק"ת תשפ"ב מס' 9775</w:t>
        </w:r>
      </w:hyperlink>
      <w:r w:rsidRPr="0030443B">
        <w:rPr>
          <w:rStyle w:val="default"/>
          <w:rFonts w:ascii="FrankRuehl" w:hAnsi="FrankRuehl" w:cs="FrankRuehl" w:hint="cs"/>
          <w:vanish/>
          <w:szCs w:val="20"/>
          <w:shd w:val="clear" w:color="auto" w:fill="FFFF99"/>
          <w:rtl/>
        </w:rPr>
        <w:t xml:space="preserve"> מיום 2.12.2021 עמ' 1046</w:t>
      </w:r>
    </w:p>
    <w:p w:rsidR="00FE0F79" w:rsidRPr="0030443B" w:rsidRDefault="00FE0F79" w:rsidP="00A430BA">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מחיקת הגדרת "חוק הכניסה לישראל"</w:t>
      </w:r>
    </w:p>
    <w:p w:rsidR="00FE0F79" w:rsidRPr="0030443B" w:rsidRDefault="00FE0F79" w:rsidP="00FE0F79">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 הקודם:</w:t>
      </w:r>
    </w:p>
    <w:p w:rsidR="00FE0F79" w:rsidRPr="00FE0F79" w:rsidRDefault="00FE0F79" w:rsidP="00FE0F79">
      <w:pPr>
        <w:pStyle w:val="P00"/>
        <w:spacing w:before="0"/>
        <w:ind w:left="0" w:right="1134"/>
        <w:rPr>
          <w:rStyle w:val="default"/>
          <w:rFonts w:cs="FrankRuehl"/>
          <w:strike/>
          <w:sz w:val="2"/>
          <w:szCs w:val="2"/>
          <w:rtl/>
        </w:rPr>
      </w:pPr>
      <w:r w:rsidRPr="0030443B">
        <w:rPr>
          <w:vanish/>
          <w:sz w:val="22"/>
          <w:szCs w:val="22"/>
          <w:shd w:val="clear" w:color="auto" w:fill="FFFF99"/>
          <w:rtl/>
        </w:rPr>
        <w:tab/>
      </w:r>
      <w:r w:rsidRPr="0030443B">
        <w:rPr>
          <w:strike/>
          <w:vanish/>
          <w:sz w:val="22"/>
          <w:szCs w:val="22"/>
          <w:shd w:val="clear" w:color="auto" w:fill="FFFF99"/>
          <w:rtl/>
        </w:rPr>
        <w:t>"</w:t>
      </w:r>
      <w:r w:rsidRPr="0030443B">
        <w:rPr>
          <w:rStyle w:val="default"/>
          <w:rFonts w:cs="FrankRuehl" w:hint="cs"/>
          <w:strike/>
          <w:vanish/>
          <w:sz w:val="16"/>
          <w:szCs w:val="22"/>
          <w:shd w:val="clear" w:color="auto" w:fill="FFFF99"/>
          <w:rtl/>
        </w:rPr>
        <w:t xml:space="preserve">חוק הכניסה לישראל"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חוק הכניסה לישראל, התשי"ב-1952;</w:t>
      </w:r>
      <w:bookmarkEnd w:id="20"/>
    </w:p>
    <w:p w:rsidR="00A430BA" w:rsidRDefault="00A430BA" w:rsidP="00A430BA">
      <w:pPr>
        <w:pStyle w:val="P00"/>
        <w:spacing w:before="72"/>
        <w:ind w:left="0" w:right="1134"/>
        <w:rPr>
          <w:rStyle w:val="default"/>
          <w:rFonts w:cs="FrankRuehl"/>
          <w:rtl/>
        </w:rPr>
      </w:pPr>
      <w:r>
        <w:rPr>
          <w:sz w:val="26"/>
          <w:rtl/>
          <w:lang w:eastAsia="en-US"/>
        </w:rPr>
        <w:pict>
          <v:shape id="_x0000_s2334" type="#_x0000_t202" style="position:absolute;left:0;text-align:left;margin-left:470.25pt;margin-top:9.85pt;width:1in;height:20.5pt;z-index:251689984" filled="f" stroked="f">
            <v:textbox inset="1mm,0,1mm,0">
              <w:txbxContent>
                <w:p w:rsidR="00A430BA" w:rsidRDefault="00A430BA" w:rsidP="00A430BA">
                  <w:pPr>
                    <w:spacing w:line="160" w:lineRule="exact"/>
                    <w:jc w:val="left"/>
                    <w:rPr>
                      <w:rFonts w:cs="Miriam"/>
                      <w:noProof/>
                      <w:sz w:val="18"/>
                      <w:szCs w:val="18"/>
                      <w:rtl/>
                    </w:rPr>
                  </w:pPr>
                  <w:r>
                    <w:rPr>
                      <w:rFonts w:cs="Miriam" w:hint="cs"/>
                      <w:sz w:val="18"/>
                      <w:szCs w:val="18"/>
                      <w:rtl/>
                    </w:rPr>
                    <w:t>צו (מס' 1</w:t>
                  </w:r>
                  <w:r w:rsidR="00FE0F79">
                    <w:rPr>
                      <w:rFonts w:cs="Miriam" w:hint="cs"/>
                      <w:sz w:val="18"/>
                      <w:szCs w:val="18"/>
                      <w:rtl/>
                    </w:rPr>
                    <w:t>4</w:t>
                  </w:r>
                  <w:r>
                    <w:rPr>
                      <w:rFonts w:cs="Miriam" w:hint="cs"/>
                      <w:sz w:val="18"/>
                      <w:szCs w:val="18"/>
                      <w:rtl/>
                    </w:rPr>
                    <w:t>) תשפ"ב-2021</w:t>
                  </w:r>
                </w:p>
              </w:txbxContent>
            </v:textbox>
          </v:shape>
        </w:pict>
      </w:r>
      <w:r>
        <w:rPr>
          <w:sz w:val="26"/>
          <w:rtl/>
        </w:rPr>
        <w:tab/>
        <w:t>"</w:t>
      </w:r>
      <w:r>
        <w:rPr>
          <w:rStyle w:val="default"/>
          <w:rFonts w:cs="FrankRuehl" w:hint="cs"/>
          <w:rtl/>
        </w:rPr>
        <w:t xml:space="preserve">חוק הסמכויות" </w:t>
      </w:r>
      <w:r>
        <w:rPr>
          <w:rStyle w:val="default"/>
          <w:rFonts w:cs="FrankRuehl"/>
          <w:rtl/>
        </w:rPr>
        <w:t>–</w:t>
      </w:r>
      <w:r>
        <w:rPr>
          <w:rStyle w:val="default"/>
          <w:rFonts w:cs="FrankRuehl" w:hint="cs"/>
          <w:rtl/>
        </w:rPr>
        <w:t xml:space="preserve"> </w:t>
      </w:r>
      <w:r w:rsidR="00FE0F79">
        <w:rPr>
          <w:rStyle w:val="default"/>
          <w:rFonts w:cs="FrankRuehl" w:hint="cs"/>
          <w:rtl/>
        </w:rPr>
        <w:t>(נמחקה)</w:t>
      </w:r>
      <w:r>
        <w:rPr>
          <w:rStyle w:val="default"/>
          <w:rFonts w:cs="FrankRuehl" w:hint="cs"/>
          <w:rtl/>
        </w:rPr>
        <w:t>;</w:t>
      </w:r>
    </w:p>
    <w:p w:rsidR="00A430BA" w:rsidRPr="0030443B" w:rsidRDefault="00A430BA" w:rsidP="00A430BA">
      <w:pPr>
        <w:pStyle w:val="P00"/>
        <w:spacing w:before="0"/>
        <w:ind w:left="0" w:right="1134"/>
        <w:rPr>
          <w:rStyle w:val="default"/>
          <w:rFonts w:ascii="FrankRuehl" w:hAnsi="FrankRuehl" w:cs="FrankRuehl"/>
          <w:vanish/>
          <w:color w:val="FF0000"/>
          <w:szCs w:val="20"/>
          <w:shd w:val="clear" w:color="auto" w:fill="FFFF99"/>
          <w:rtl/>
        </w:rPr>
      </w:pPr>
      <w:bookmarkStart w:id="21" w:name="Rov91"/>
      <w:r w:rsidRPr="0030443B">
        <w:rPr>
          <w:rStyle w:val="default"/>
          <w:rFonts w:ascii="FrankRuehl" w:hAnsi="FrankRuehl" w:cs="FrankRuehl" w:hint="cs"/>
          <w:vanish/>
          <w:color w:val="FF0000"/>
          <w:szCs w:val="20"/>
          <w:shd w:val="clear" w:color="auto" w:fill="FFFF99"/>
          <w:rtl/>
        </w:rPr>
        <w:t>מיום 9.11.2021</w:t>
      </w:r>
    </w:p>
    <w:p w:rsidR="00A430BA" w:rsidRPr="0030443B" w:rsidRDefault="00A430BA" w:rsidP="00A430BA">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10) תשפ"ב-2021</w:t>
      </w:r>
    </w:p>
    <w:p w:rsidR="00A430BA" w:rsidRPr="0030443B" w:rsidRDefault="00A430BA" w:rsidP="00A430BA">
      <w:pPr>
        <w:pStyle w:val="P00"/>
        <w:spacing w:before="0"/>
        <w:ind w:left="0" w:right="1134"/>
        <w:rPr>
          <w:rStyle w:val="default"/>
          <w:rFonts w:ascii="FrankRuehl" w:hAnsi="FrankRuehl" w:cs="FrankRuehl"/>
          <w:vanish/>
          <w:szCs w:val="20"/>
          <w:shd w:val="clear" w:color="auto" w:fill="FFFF99"/>
          <w:rtl/>
        </w:rPr>
      </w:pPr>
      <w:hyperlink r:id="rId82" w:history="1">
        <w:r w:rsidRPr="0030443B">
          <w:rPr>
            <w:rStyle w:val="Hyperlink"/>
            <w:rFonts w:ascii="FrankRuehl" w:hAnsi="FrankRuehl" w:hint="cs"/>
            <w:vanish/>
            <w:szCs w:val="20"/>
            <w:shd w:val="clear" w:color="auto" w:fill="FFFF99"/>
            <w:rtl/>
          </w:rPr>
          <w:t>ק"ת תשפ"ב מס' 9720</w:t>
        </w:r>
      </w:hyperlink>
      <w:r w:rsidRPr="0030443B">
        <w:rPr>
          <w:rStyle w:val="default"/>
          <w:rFonts w:ascii="FrankRuehl" w:hAnsi="FrankRuehl" w:cs="FrankRuehl" w:hint="cs"/>
          <w:vanish/>
          <w:szCs w:val="20"/>
          <w:shd w:val="clear" w:color="auto" w:fill="FFFF99"/>
          <w:rtl/>
        </w:rPr>
        <w:t xml:space="preserve"> מיום 8.11.2021 עמ' 846</w:t>
      </w:r>
    </w:p>
    <w:p w:rsidR="00A430BA" w:rsidRPr="0030443B" w:rsidRDefault="00A430BA" w:rsidP="00A430BA">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הגדרת "חוק הסמכויות"</w:t>
      </w:r>
    </w:p>
    <w:p w:rsidR="00FE0F79" w:rsidRPr="0030443B" w:rsidRDefault="00FE0F79" w:rsidP="00FE0F79">
      <w:pPr>
        <w:pStyle w:val="P00"/>
        <w:spacing w:before="0"/>
        <w:ind w:left="0" w:right="1134"/>
        <w:rPr>
          <w:rStyle w:val="default"/>
          <w:rFonts w:ascii="FrankRuehl" w:hAnsi="FrankRuehl" w:cs="FrankRuehl"/>
          <w:vanish/>
          <w:szCs w:val="20"/>
          <w:shd w:val="clear" w:color="auto" w:fill="FFFF99"/>
          <w:rtl/>
        </w:rPr>
      </w:pPr>
    </w:p>
    <w:p w:rsidR="00FE0F79" w:rsidRPr="0030443B" w:rsidRDefault="00FE0F79" w:rsidP="00FE0F79">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3.12.2021</w:t>
      </w:r>
    </w:p>
    <w:p w:rsidR="00FE0F79" w:rsidRPr="0030443B" w:rsidRDefault="00FE0F79" w:rsidP="00FE0F79">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14) תשפ"ב-2021</w:t>
      </w:r>
    </w:p>
    <w:p w:rsidR="00FE0F79" w:rsidRPr="0030443B" w:rsidRDefault="00FE0F79" w:rsidP="00FE0F79">
      <w:pPr>
        <w:pStyle w:val="P00"/>
        <w:spacing w:before="0"/>
        <w:ind w:left="0" w:right="1134"/>
        <w:rPr>
          <w:rStyle w:val="default"/>
          <w:rFonts w:ascii="FrankRuehl" w:hAnsi="FrankRuehl" w:cs="FrankRuehl"/>
          <w:vanish/>
          <w:szCs w:val="20"/>
          <w:shd w:val="clear" w:color="auto" w:fill="FFFF99"/>
          <w:rtl/>
        </w:rPr>
      </w:pPr>
      <w:hyperlink r:id="rId83" w:history="1">
        <w:r w:rsidRPr="0030443B">
          <w:rPr>
            <w:rStyle w:val="Hyperlink"/>
            <w:rFonts w:ascii="FrankRuehl" w:hAnsi="FrankRuehl" w:hint="cs"/>
            <w:vanish/>
            <w:szCs w:val="20"/>
            <w:shd w:val="clear" w:color="auto" w:fill="FFFF99"/>
            <w:rtl/>
          </w:rPr>
          <w:t>ק"ת תשפ"ב מס' 9775</w:t>
        </w:r>
      </w:hyperlink>
      <w:r w:rsidRPr="0030443B">
        <w:rPr>
          <w:rStyle w:val="default"/>
          <w:rFonts w:ascii="FrankRuehl" w:hAnsi="FrankRuehl" w:cs="FrankRuehl" w:hint="cs"/>
          <w:vanish/>
          <w:szCs w:val="20"/>
          <w:shd w:val="clear" w:color="auto" w:fill="FFFF99"/>
          <w:rtl/>
        </w:rPr>
        <w:t xml:space="preserve"> מיום 2.12.2021 עמ' 1046</w:t>
      </w:r>
    </w:p>
    <w:p w:rsidR="00FE0F79" w:rsidRPr="0030443B" w:rsidRDefault="00FE0F79" w:rsidP="00FE0F79">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מחיקת הגדרת "חוק הסמכויות"</w:t>
      </w:r>
    </w:p>
    <w:p w:rsidR="00FE0F79" w:rsidRPr="0030443B" w:rsidRDefault="00FE0F79" w:rsidP="00FE0F79">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 הקודם:</w:t>
      </w:r>
    </w:p>
    <w:p w:rsidR="00FE0F79" w:rsidRPr="00FE0F79" w:rsidRDefault="00FE0F79" w:rsidP="00FE0F79">
      <w:pPr>
        <w:pStyle w:val="P00"/>
        <w:spacing w:before="0"/>
        <w:ind w:left="0" w:right="1134"/>
        <w:rPr>
          <w:rStyle w:val="default"/>
          <w:rFonts w:cs="FrankRuehl"/>
          <w:strike/>
          <w:sz w:val="2"/>
          <w:szCs w:val="2"/>
          <w:rtl/>
        </w:rPr>
      </w:pPr>
      <w:r w:rsidRPr="0030443B">
        <w:rPr>
          <w:vanish/>
          <w:sz w:val="22"/>
          <w:szCs w:val="22"/>
          <w:shd w:val="clear" w:color="auto" w:fill="FFFF99"/>
          <w:rtl/>
        </w:rPr>
        <w:tab/>
      </w:r>
      <w:r w:rsidRPr="0030443B">
        <w:rPr>
          <w:strike/>
          <w:vanish/>
          <w:sz w:val="22"/>
          <w:szCs w:val="22"/>
          <w:shd w:val="clear" w:color="auto" w:fill="FFFF99"/>
          <w:rtl/>
        </w:rPr>
        <w:t>"</w:t>
      </w:r>
      <w:r w:rsidRPr="0030443B">
        <w:rPr>
          <w:rStyle w:val="default"/>
          <w:rFonts w:cs="FrankRuehl" w:hint="cs"/>
          <w:strike/>
          <w:vanish/>
          <w:sz w:val="16"/>
          <w:szCs w:val="22"/>
          <w:shd w:val="clear" w:color="auto" w:fill="FFFF99"/>
          <w:rtl/>
        </w:rPr>
        <w:t xml:space="preserve">חוק הסמכויות"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חוק סמכויות מיוחדות להתמודדות עם נגיף הקורונה החדש (הוראת שעה), התש"ף-2020;</w:t>
      </w:r>
      <w:bookmarkEnd w:id="21"/>
    </w:p>
    <w:p w:rsidR="0030360E" w:rsidRDefault="0030360E" w:rsidP="0030360E">
      <w:pPr>
        <w:pStyle w:val="P00"/>
        <w:spacing w:before="72"/>
        <w:ind w:left="0" w:right="1134"/>
        <w:rPr>
          <w:rStyle w:val="default"/>
          <w:rFonts w:cs="FrankRuehl"/>
          <w:rtl/>
        </w:rPr>
      </w:pPr>
      <w:r>
        <w:rPr>
          <w:sz w:val="26"/>
          <w:rtl/>
          <w:lang w:eastAsia="en-US"/>
        </w:rPr>
        <w:pict>
          <v:shape id="_x0000_s2056" type="#_x0000_t202" style="position:absolute;left:0;text-align:left;margin-left:470.25pt;margin-top:9.85pt;width:1in;height:20.5pt;z-index:251594752" filled="f" stroked="f">
            <v:textbox inset="1mm,0,1mm,0">
              <w:txbxContent>
                <w:p w:rsidR="0030360E" w:rsidRDefault="0030360E" w:rsidP="0030360E">
                  <w:pPr>
                    <w:spacing w:line="160" w:lineRule="exact"/>
                    <w:jc w:val="left"/>
                    <w:rPr>
                      <w:rFonts w:cs="Miriam"/>
                      <w:noProof/>
                      <w:sz w:val="18"/>
                      <w:szCs w:val="18"/>
                      <w:rtl/>
                    </w:rPr>
                  </w:pPr>
                  <w:r>
                    <w:rPr>
                      <w:rFonts w:cs="Miriam" w:hint="cs"/>
                      <w:sz w:val="18"/>
                      <w:szCs w:val="18"/>
                      <w:rtl/>
                    </w:rPr>
                    <w:t xml:space="preserve">צו </w:t>
                  </w:r>
                  <w:r w:rsidR="00C35AC0">
                    <w:rPr>
                      <w:rFonts w:cs="Miriam" w:hint="cs"/>
                      <w:sz w:val="18"/>
                      <w:szCs w:val="18"/>
                      <w:rtl/>
                    </w:rPr>
                    <w:t xml:space="preserve">(מס' 8) </w:t>
                  </w:r>
                  <w:r w:rsidR="00C35AC0">
                    <w:rPr>
                      <w:rFonts w:cs="Miriam"/>
                      <w:sz w:val="18"/>
                      <w:szCs w:val="18"/>
                      <w:rtl/>
                    </w:rPr>
                    <w:br/>
                  </w:r>
                  <w:r>
                    <w:rPr>
                      <w:rFonts w:cs="Miriam" w:hint="cs"/>
                      <w:sz w:val="18"/>
                      <w:szCs w:val="18"/>
                      <w:rtl/>
                    </w:rPr>
                    <w:t>תש"ף-2020</w:t>
                  </w:r>
                </w:p>
              </w:txbxContent>
            </v:textbox>
          </v:shape>
        </w:pict>
      </w:r>
      <w:r>
        <w:rPr>
          <w:sz w:val="26"/>
          <w:rtl/>
        </w:rPr>
        <w:tab/>
        <w:t>"</w:t>
      </w:r>
      <w:r>
        <w:rPr>
          <w:rStyle w:val="default"/>
          <w:rFonts w:cs="FrankRuehl" w:hint="cs"/>
          <w:rtl/>
        </w:rPr>
        <w:t xml:space="preserve">היעדים" </w:t>
      </w:r>
      <w:r>
        <w:rPr>
          <w:rStyle w:val="default"/>
          <w:rFonts w:cs="FrankRuehl"/>
          <w:rtl/>
        </w:rPr>
        <w:t>–</w:t>
      </w:r>
      <w:r>
        <w:rPr>
          <w:rStyle w:val="default"/>
          <w:rFonts w:cs="FrankRuehl" w:hint="cs"/>
          <w:rtl/>
        </w:rPr>
        <w:t xml:space="preserve"> </w:t>
      </w:r>
      <w:r w:rsidR="00C35AC0">
        <w:rPr>
          <w:rStyle w:val="default"/>
          <w:rFonts w:cs="FrankRuehl" w:hint="cs"/>
          <w:rtl/>
        </w:rPr>
        <w:t>(נמחקה)</w:t>
      </w:r>
      <w:r>
        <w:rPr>
          <w:rStyle w:val="default"/>
          <w:rFonts w:cs="FrankRuehl" w:hint="cs"/>
          <w:rtl/>
        </w:rPr>
        <w:t>;</w:t>
      </w:r>
    </w:p>
    <w:p w:rsidR="00A46E86" w:rsidRPr="0030443B" w:rsidRDefault="00A46E86" w:rsidP="00A46E86">
      <w:pPr>
        <w:pStyle w:val="P00"/>
        <w:spacing w:before="0"/>
        <w:ind w:left="0" w:right="1134"/>
        <w:rPr>
          <w:rStyle w:val="default"/>
          <w:rFonts w:ascii="FrankRuehl" w:hAnsi="FrankRuehl" w:cs="FrankRuehl"/>
          <w:vanish/>
          <w:color w:val="FF0000"/>
          <w:szCs w:val="20"/>
          <w:shd w:val="clear" w:color="auto" w:fill="FFFF99"/>
          <w:rtl/>
        </w:rPr>
      </w:pPr>
      <w:bookmarkStart w:id="22" w:name="Rov29"/>
      <w:r w:rsidRPr="0030443B">
        <w:rPr>
          <w:rStyle w:val="default"/>
          <w:rFonts w:ascii="FrankRuehl" w:hAnsi="FrankRuehl" w:cs="FrankRuehl"/>
          <w:vanish/>
          <w:color w:val="FF0000"/>
          <w:szCs w:val="20"/>
          <w:shd w:val="clear" w:color="auto" w:fill="FFFF99"/>
          <w:rtl/>
        </w:rPr>
        <w:t>מיום 16.2.2020</w:t>
      </w:r>
    </w:p>
    <w:p w:rsidR="00A46E86" w:rsidRPr="0030443B" w:rsidRDefault="00A46E86" w:rsidP="00A46E86">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b/>
          <w:bCs/>
          <w:vanish/>
          <w:szCs w:val="20"/>
          <w:shd w:val="clear" w:color="auto" w:fill="FFFF99"/>
          <w:rtl/>
        </w:rPr>
        <w:t>צו תש"ף-2020</w:t>
      </w:r>
    </w:p>
    <w:p w:rsidR="00A46E86" w:rsidRPr="0030443B" w:rsidRDefault="00A46E86" w:rsidP="00A46E86">
      <w:pPr>
        <w:pStyle w:val="P00"/>
        <w:spacing w:before="0"/>
        <w:ind w:left="0" w:right="1134"/>
        <w:rPr>
          <w:rStyle w:val="default"/>
          <w:rFonts w:ascii="FrankRuehl" w:hAnsi="FrankRuehl" w:cs="FrankRuehl"/>
          <w:vanish/>
          <w:szCs w:val="20"/>
          <w:shd w:val="clear" w:color="auto" w:fill="FFFF99"/>
          <w:rtl/>
        </w:rPr>
      </w:pPr>
      <w:hyperlink r:id="rId84" w:history="1">
        <w:r w:rsidRPr="0030443B">
          <w:rPr>
            <w:rStyle w:val="Hyperlink"/>
            <w:rFonts w:ascii="FrankRuehl" w:hAnsi="FrankRuehl"/>
            <w:vanish/>
            <w:szCs w:val="20"/>
            <w:shd w:val="clear" w:color="auto" w:fill="FFFF99"/>
            <w:rtl/>
          </w:rPr>
          <w:t>ק"ת תש"ף מס' 8354</w:t>
        </w:r>
      </w:hyperlink>
      <w:r w:rsidRPr="0030443B">
        <w:rPr>
          <w:rStyle w:val="default"/>
          <w:rFonts w:ascii="FrankRuehl" w:hAnsi="FrankRuehl" w:cs="FrankRuehl"/>
          <w:vanish/>
          <w:szCs w:val="20"/>
          <w:shd w:val="clear" w:color="auto" w:fill="FFFF99"/>
          <w:rtl/>
        </w:rPr>
        <w:t xml:space="preserve"> מיום 17.2.2020 עמ' 640</w:t>
      </w:r>
    </w:p>
    <w:p w:rsidR="00A46E86" w:rsidRPr="0030443B" w:rsidRDefault="00A46E86" w:rsidP="00A46E86">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b/>
          <w:bCs/>
          <w:vanish/>
          <w:szCs w:val="20"/>
          <w:shd w:val="clear" w:color="auto" w:fill="FFFF99"/>
          <w:rtl/>
        </w:rPr>
        <w:t>הוספת הגדרת "היעדים"</w:t>
      </w:r>
    </w:p>
    <w:p w:rsidR="00A46E86" w:rsidRPr="0030443B" w:rsidRDefault="00A46E86" w:rsidP="00A46E86">
      <w:pPr>
        <w:pStyle w:val="P00"/>
        <w:spacing w:before="0"/>
        <w:ind w:left="0" w:right="1134"/>
        <w:rPr>
          <w:rStyle w:val="default"/>
          <w:rFonts w:ascii="FrankRuehl" w:hAnsi="FrankRuehl" w:cs="FrankRuehl"/>
          <w:vanish/>
          <w:szCs w:val="20"/>
          <w:shd w:val="clear" w:color="auto" w:fill="FFFF99"/>
          <w:rtl/>
        </w:rPr>
      </w:pPr>
    </w:p>
    <w:p w:rsidR="00A46E86" w:rsidRPr="0030443B" w:rsidRDefault="00A46E86" w:rsidP="00A46E86">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23.2.2020</w:t>
      </w:r>
    </w:p>
    <w:p w:rsidR="00A46E86" w:rsidRPr="0030443B" w:rsidRDefault="00A46E86" w:rsidP="00A46E86">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2) תש"ף-2020</w:t>
      </w:r>
    </w:p>
    <w:p w:rsidR="00A46E86" w:rsidRPr="0030443B" w:rsidRDefault="00A46E86" w:rsidP="00A46E86">
      <w:pPr>
        <w:pStyle w:val="P00"/>
        <w:spacing w:before="0"/>
        <w:ind w:left="0" w:right="1134"/>
        <w:rPr>
          <w:rStyle w:val="default"/>
          <w:rFonts w:ascii="FrankRuehl" w:hAnsi="FrankRuehl" w:cs="FrankRuehl"/>
          <w:vanish/>
          <w:szCs w:val="20"/>
          <w:shd w:val="clear" w:color="auto" w:fill="FFFF99"/>
          <w:rtl/>
        </w:rPr>
      </w:pPr>
      <w:hyperlink r:id="rId85" w:history="1">
        <w:r w:rsidRPr="0030443B">
          <w:rPr>
            <w:rStyle w:val="Hyperlink"/>
            <w:rFonts w:ascii="FrankRuehl" w:hAnsi="FrankRuehl" w:hint="cs"/>
            <w:vanish/>
            <w:szCs w:val="20"/>
            <w:shd w:val="clear" w:color="auto" w:fill="FFFF99"/>
            <w:rtl/>
          </w:rPr>
          <w:t>ק"ת תש"ף מס' 8358</w:t>
        </w:r>
      </w:hyperlink>
      <w:r w:rsidRPr="0030443B">
        <w:rPr>
          <w:rStyle w:val="default"/>
          <w:rFonts w:ascii="FrankRuehl" w:hAnsi="FrankRuehl" w:cs="FrankRuehl" w:hint="cs"/>
          <w:vanish/>
          <w:szCs w:val="20"/>
          <w:shd w:val="clear" w:color="auto" w:fill="FFFF99"/>
          <w:rtl/>
        </w:rPr>
        <w:t xml:space="preserve"> מיום 23.2.2020 עמ' 660</w:t>
      </w:r>
    </w:p>
    <w:p w:rsidR="00A46E86" w:rsidRPr="0030443B" w:rsidRDefault="00A46E86" w:rsidP="00A46E86">
      <w:pPr>
        <w:pStyle w:val="P00"/>
        <w:ind w:left="0" w:right="1134"/>
        <w:rPr>
          <w:rStyle w:val="default"/>
          <w:rFonts w:cs="FrankRuehl"/>
          <w:vanish/>
          <w:sz w:val="16"/>
          <w:szCs w:val="22"/>
          <w:shd w:val="clear" w:color="auto" w:fill="FFFF99"/>
          <w:rtl/>
        </w:rPr>
      </w:pPr>
      <w:r w:rsidRPr="0030443B">
        <w:rPr>
          <w:vanish/>
          <w:sz w:val="22"/>
          <w:szCs w:val="22"/>
          <w:shd w:val="clear" w:color="auto" w:fill="FFFF99"/>
          <w:rtl/>
        </w:rPr>
        <w:tab/>
        <w:t>"</w:t>
      </w:r>
      <w:r w:rsidRPr="0030443B">
        <w:rPr>
          <w:rStyle w:val="default"/>
          <w:rFonts w:cs="FrankRuehl" w:hint="cs"/>
          <w:vanish/>
          <w:sz w:val="16"/>
          <w:szCs w:val="22"/>
          <w:shd w:val="clear" w:color="auto" w:fill="FFFF99"/>
          <w:rtl/>
        </w:rPr>
        <w:t xml:space="preserve">היעדים"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סין, סינגפור, מקאו, תאילנד, הונג קונג</w:t>
      </w:r>
      <w:r w:rsidRPr="0030443B">
        <w:rPr>
          <w:rStyle w:val="default"/>
          <w:rFonts w:cs="FrankRuehl" w:hint="cs"/>
          <w:vanish/>
          <w:sz w:val="16"/>
          <w:szCs w:val="22"/>
          <w:u w:val="single"/>
          <w:shd w:val="clear" w:color="auto" w:fill="FFFF99"/>
          <w:rtl/>
        </w:rPr>
        <w:t>, דרום קוריאה, יפן</w:t>
      </w:r>
      <w:r w:rsidRPr="0030443B">
        <w:rPr>
          <w:rStyle w:val="default"/>
          <w:rFonts w:cs="FrankRuehl" w:hint="cs"/>
          <w:vanish/>
          <w:sz w:val="16"/>
          <w:szCs w:val="22"/>
          <w:shd w:val="clear" w:color="auto" w:fill="FFFF99"/>
          <w:rtl/>
        </w:rPr>
        <w:t>;</w:t>
      </w:r>
    </w:p>
    <w:p w:rsidR="00A46E86" w:rsidRPr="0030443B" w:rsidRDefault="00A46E86" w:rsidP="00A46E86">
      <w:pPr>
        <w:pStyle w:val="P00"/>
        <w:spacing w:before="0"/>
        <w:ind w:left="0" w:right="1134"/>
        <w:rPr>
          <w:rStyle w:val="default"/>
          <w:rFonts w:cs="FrankRuehl"/>
          <w:vanish/>
          <w:szCs w:val="20"/>
          <w:shd w:val="clear" w:color="auto" w:fill="FFFF99"/>
          <w:rtl/>
        </w:rPr>
      </w:pPr>
    </w:p>
    <w:p w:rsidR="00A46E86" w:rsidRPr="0030443B" w:rsidRDefault="00A46E86" w:rsidP="00A46E86">
      <w:pPr>
        <w:pStyle w:val="P00"/>
        <w:spacing w:before="0"/>
        <w:ind w:left="0" w:right="1134"/>
        <w:rPr>
          <w:rStyle w:val="default"/>
          <w:rFonts w:cs="FrankRuehl"/>
          <w:vanish/>
          <w:color w:val="FF0000"/>
          <w:szCs w:val="20"/>
          <w:shd w:val="clear" w:color="auto" w:fill="FFFF99"/>
          <w:rtl/>
        </w:rPr>
      </w:pPr>
      <w:r w:rsidRPr="0030443B">
        <w:rPr>
          <w:rStyle w:val="default"/>
          <w:rFonts w:cs="FrankRuehl" w:hint="cs"/>
          <w:vanish/>
          <w:color w:val="FF0000"/>
          <w:szCs w:val="20"/>
          <w:shd w:val="clear" w:color="auto" w:fill="FFFF99"/>
          <w:rtl/>
        </w:rPr>
        <w:t>מיום 27.2.2020</w:t>
      </w:r>
    </w:p>
    <w:p w:rsidR="00A46E86" w:rsidRPr="0030443B" w:rsidRDefault="00A46E86" w:rsidP="00A46E86">
      <w:pPr>
        <w:pStyle w:val="P00"/>
        <w:spacing w:before="0"/>
        <w:ind w:left="0" w:right="1134"/>
        <w:rPr>
          <w:rStyle w:val="default"/>
          <w:rFonts w:cs="FrankRuehl"/>
          <w:vanish/>
          <w:szCs w:val="20"/>
          <w:shd w:val="clear" w:color="auto" w:fill="FFFF99"/>
          <w:rtl/>
        </w:rPr>
      </w:pPr>
      <w:r w:rsidRPr="0030443B">
        <w:rPr>
          <w:rStyle w:val="default"/>
          <w:rFonts w:cs="FrankRuehl" w:hint="cs"/>
          <w:b/>
          <w:bCs/>
          <w:vanish/>
          <w:szCs w:val="20"/>
          <w:shd w:val="clear" w:color="auto" w:fill="FFFF99"/>
          <w:rtl/>
        </w:rPr>
        <w:t>צו (מס' 4) תש"ף-2020</w:t>
      </w:r>
    </w:p>
    <w:p w:rsidR="00A46E86" w:rsidRPr="0030443B" w:rsidRDefault="00A46E86" w:rsidP="00A46E86">
      <w:pPr>
        <w:pStyle w:val="P00"/>
        <w:spacing w:before="0"/>
        <w:ind w:left="0" w:right="1134"/>
        <w:rPr>
          <w:rStyle w:val="default"/>
          <w:rFonts w:cs="FrankRuehl"/>
          <w:vanish/>
          <w:szCs w:val="20"/>
          <w:shd w:val="clear" w:color="auto" w:fill="FFFF99"/>
          <w:rtl/>
        </w:rPr>
      </w:pPr>
      <w:hyperlink r:id="rId86" w:history="1">
        <w:r w:rsidRPr="0030443B">
          <w:rPr>
            <w:rStyle w:val="Hyperlink"/>
            <w:rFonts w:hint="cs"/>
            <w:vanish/>
            <w:szCs w:val="20"/>
            <w:shd w:val="clear" w:color="auto" w:fill="FFFF99"/>
            <w:rtl/>
          </w:rPr>
          <w:t>ק"ת תש"ף מס' 8365</w:t>
        </w:r>
      </w:hyperlink>
      <w:r w:rsidRPr="0030443B">
        <w:rPr>
          <w:rStyle w:val="default"/>
          <w:rFonts w:cs="FrankRuehl" w:hint="cs"/>
          <w:vanish/>
          <w:szCs w:val="20"/>
          <w:shd w:val="clear" w:color="auto" w:fill="FFFF99"/>
          <w:rtl/>
        </w:rPr>
        <w:t xml:space="preserve"> מיום 27.2.2020 עמ' 686</w:t>
      </w:r>
    </w:p>
    <w:p w:rsidR="00A46E86" w:rsidRPr="0030443B" w:rsidRDefault="00A46E86" w:rsidP="00A46E86">
      <w:pPr>
        <w:pStyle w:val="P00"/>
        <w:ind w:left="0" w:right="1134"/>
        <w:rPr>
          <w:rStyle w:val="default"/>
          <w:rFonts w:cs="FrankRuehl"/>
          <w:vanish/>
          <w:sz w:val="16"/>
          <w:szCs w:val="22"/>
          <w:shd w:val="clear" w:color="auto" w:fill="FFFF99"/>
          <w:rtl/>
        </w:rPr>
      </w:pPr>
      <w:r w:rsidRPr="0030443B">
        <w:rPr>
          <w:vanish/>
          <w:sz w:val="22"/>
          <w:szCs w:val="22"/>
          <w:shd w:val="clear" w:color="auto" w:fill="FFFF99"/>
          <w:rtl/>
        </w:rPr>
        <w:tab/>
        <w:t>"</w:t>
      </w:r>
      <w:r w:rsidRPr="0030443B">
        <w:rPr>
          <w:rStyle w:val="default"/>
          <w:rFonts w:cs="FrankRuehl" w:hint="cs"/>
          <w:vanish/>
          <w:sz w:val="16"/>
          <w:szCs w:val="22"/>
          <w:shd w:val="clear" w:color="auto" w:fill="FFFF99"/>
          <w:rtl/>
        </w:rPr>
        <w:t xml:space="preserve">היעדים"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סין, סינגפור, מקאו, תאילנד, הונג קונג, דרום קוריאה, יפן</w:t>
      </w:r>
      <w:r w:rsidRPr="0030443B">
        <w:rPr>
          <w:rStyle w:val="default"/>
          <w:rFonts w:cs="FrankRuehl" w:hint="cs"/>
          <w:vanish/>
          <w:sz w:val="16"/>
          <w:szCs w:val="22"/>
          <w:u w:val="single"/>
          <w:shd w:val="clear" w:color="auto" w:fill="FFFF99"/>
          <w:rtl/>
        </w:rPr>
        <w:t>, איטליה</w:t>
      </w:r>
      <w:r w:rsidRPr="0030443B">
        <w:rPr>
          <w:rStyle w:val="default"/>
          <w:rFonts w:cs="FrankRuehl" w:hint="cs"/>
          <w:vanish/>
          <w:sz w:val="16"/>
          <w:szCs w:val="22"/>
          <w:shd w:val="clear" w:color="auto" w:fill="FFFF99"/>
          <w:rtl/>
        </w:rPr>
        <w:t>;</w:t>
      </w:r>
    </w:p>
    <w:p w:rsidR="00A46E86" w:rsidRPr="0030443B" w:rsidRDefault="00A46E86" w:rsidP="00A46E86">
      <w:pPr>
        <w:pStyle w:val="P00"/>
        <w:spacing w:before="0"/>
        <w:ind w:left="0" w:right="1134"/>
        <w:rPr>
          <w:rStyle w:val="default"/>
          <w:rFonts w:ascii="FrankRuehl" w:hAnsi="FrankRuehl" w:cs="FrankRuehl"/>
          <w:vanish/>
          <w:szCs w:val="20"/>
          <w:shd w:val="clear" w:color="auto" w:fill="FFFF99"/>
          <w:rtl/>
        </w:rPr>
      </w:pPr>
    </w:p>
    <w:p w:rsidR="00A46E86" w:rsidRPr="0030443B" w:rsidRDefault="00A46E86" w:rsidP="00A46E86">
      <w:pPr>
        <w:pStyle w:val="P00"/>
        <w:spacing w:before="0"/>
        <w:ind w:left="0" w:right="1134"/>
        <w:rPr>
          <w:rFonts w:ascii="FrankRuehl" w:hAnsi="FrankRuehl"/>
          <w:vanish/>
          <w:color w:val="FF0000"/>
          <w:szCs w:val="20"/>
          <w:shd w:val="clear" w:color="auto" w:fill="FFFF99"/>
          <w:rtl/>
        </w:rPr>
      </w:pPr>
      <w:r w:rsidRPr="0030443B">
        <w:rPr>
          <w:rFonts w:ascii="FrankRuehl" w:hAnsi="FrankRuehl"/>
          <w:vanish/>
          <w:color w:val="FF0000"/>
          <w:szCs w:val="20"/>
          <w:shd w:val="clear" w:color="auto" w:fill="FFFF99"/>
          <w:rtl/>
        </w:rPr>
        <w:t>מיום 5.3.2020</w:t>
      </w:r>
    </w:p>
    <w:p w:rsidR="00A46E86" w:rsidRPr="0030443B" w:rsidRDefault="00A46E86" w:rsidP="00A46E86">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6) תש"ף-2020</w:t>
      </w:r>
    </w:p>
    <w:p w:rsidR="00A46E86" w:rsidRPr="0030443B" w:rsidRDefault="00A46E86" w:rsidP="00A46E86">
      <w:pPr>
        <w:pStyle w:val="P00"/>
        <w:spacing w:before="0"/>
        <w:ind w:left="0" w:right="1134"/>
        <w:rPr>
          <w:rFonts w:ascii="FrankRuehl" w:hAnsi="FrankRuehl"/>
          <w:vanish/>
          <w:szCs w:val="20"/>
          <w:shd w:val="clear" w:color="auto" w:fill="FFFF99"/>
          <w:rtl/>
        </w:rPr>
      </w:pPr>
      <w:hyperlink r:id="rId87" w:history="1">
        <w:r w:rsidRPr="0030443B">
          <w:rPr>
            <w:rStyle w:val="Hyperlink"/>
            <w:rFonts w:ascii="FrankRuehl" w:hAnsi="FrankRuehl"/>
            <w:vanish/>
            <w:szCs w:val="20"/>
            <w:shd w:val="clear" w:color="auto" w:fill="FFFF99"/>
            <w:rtl/>
          </w:rPr>
          <w:t>ק"ת תש"ף מס' 8368</w:t>
        </w:r>
      </w:hyperlink>
      <w:r w:rsidRPr="0030443B">
        <w:rPr>
          <w:rFonts w:ascii="FrankRuehl" w:hAnsi="FrankRuehl"/>
          <w:vanish/>
          <w:szCs w:val="20"/>
          <w:shd w:val="clear" w:color="auto" w:fill="FFFF99"/>
          <w:rtl/>
        </w:rPr>
        <w:t xml:space="preserve"> מיום 5.3.2020 עמ' 692</w:t>
      </w:r>
    </w:p>
    <w:p w:rsidR="001513C0" w:rsidRPr="0030443B" w:rsidRDefault="001513C0" w:rsidP="001513C0">
      <w:pPr>
        <w:pStyle w:val="P00"/>
        <w:ind w:left="0" w:right="1134"/>
        <w:rPr>
          <w:rStyle w:val="default"/>
          <w:rFonts w:cs="FrankRuehl"/>
          <w:vanish/>
          <w:sz w:val="16"/>
          <w:szCs w:val="22"/>
          <w:shd w:val="clear" w:color="auto" w:fill="FFFF99"/>
          <w:rtl/>
        </w:rPr>
      </w:pPr>
      <w:r w:rsidRPr="0030443B">
        <w:rPr>
          <w:vanish/>
          <w:sz w:val="22"/>
          <w:szCs w:val="22"/>
          <w:shd w:val="clear" w:color="auto" w:fill="FFFF99"/>
          <w:rtl/>
        </w:rPr>
        <w:tab/>
        <w:t>"</w:t>
      </w:r>
      <w:r w:rsidRPr="0030443B">
        <w:rPr>
          <w:rStyle w:val="default"/>
          <w:rFonts w:cs="FrankRuehl" w:hint="cs"/>
          <w:vanish/>
          <w:sz w:val="16"/>
          <w:szCs w:val="22"/>
          <w:shd w:val="clear" w:color="auto" w:fill="FFFF99"/>
          <w:rtl/>
        </w:rPr>
        <w:t xml:space="preserve">היעדים"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סין, סינגפור, מקאו, תאילנד, הונג קונג, דרום קוריאה, יפן, איטליה</w:t>
      </w:r>
      <w:r w:rsidRPr="0030443B">
        <w:rPr>
          <w:rStyle w:val="default"/>
          <w:rFonts w:cs="FrankRuehl" w:hint="cs"/>
          <w:vanish/>
          <w:sz w:val="16"/>
          <w:szCs w:val="22"/>
          <w:u w:val="single"/>
          <w:shd w:val="clear" w:color="auto" w:fill="FFFF99"/>
          <w:rtl/>
        </w:rPr>
        <w:t>, צרפת, גרמניה, ספרד, שוויץ, אוסטריה, סן מרינו, אנדורה</w:t>
      </w:r>
      <w:r w:rsidRPr="0030443B">
        <w:rPr>
          <w:rStyle w:val="default"/>
          <w:rFonts w:cs="FrankRuehl" w:hint="cs"/>
          <w:vanish/>
          <w:sz w:val="16"/>
          <w:szCs w:val="22"/>
          <w:shd w:val="clear" w:color="auto" w:fill="FFFF99"/>
          <w:rtl/>
        </w:rPr>
        <w:t>;</w:t>
      </w:r>
    </w:p>
    <w:p w:rsidR="001513C0" w:rsidRPr="0030443B" w:rsidRDefault="001513C0" w:rsidP="001513C0">
      <w:pPr>
        <w:pStyle w:val="P00"/>
        <w:spacing w:before="0"/>
        <w:ind w:left="0" w:right="1134"/>
        <w:rPr>
          <w:rFonts w:ascii="FrankRuehl" w:hAnsi="FrankRuehl"/>
          <w:vanish/>
          <w:szCs w:val="20"/>
          <w:shd w:val="clear" w:color="auto" w:fill="FFFF99"/>
          <w:rtl/>
        </w:rPr>
      </w:pPr>
    </w:p>
    <w:p w:rsidR="001513C0" w:rsidRPr="0030443B" w:rsidRDefault="001513C0" w:rsidP="001513C0">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8.3.2020</w:t>
      </w:r>
    </w:p>
    <w:p w:rsidR="001513C0" w:rsidRPr="0030443B" w:rsidRDefault="001513C0" w:rsidP="001513C0">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7) תש"ף-2020</w:t>
      </w:r>
    </w:p>
    <w:p w:rsidR="001513C0" w:rsidRPr="0030443B" w:rsidRDefault="001513C0" w:rsidP="001513C0">
      <w:pPr>
        <w:pStyle w:val="P00"/>
        <w:spacing w:before="0"/>
        <w:ind w:left="0" w:right="1134"/>
        <w:rPr>
          <w:rFonts w:ascii="FrankRuehl" w:hAnsi="FrankRuehl"/>
          <w:vanish/>
          <w:szCs w:val="20"/>
          <w:shd w:val="clear" w:color="auto" w:fill="FFFF99"/>
          <w:rtl/>
        </w:rPr>
      </w:pPr>
      <w:hyperlink r:id="rId88" w:history="1">
        <w:r w:rsidRPr="0030443B">
          <w:rPr>
            <w:rStyle w:val="Hyperlink"/>
            <w:rFonts w:ascii="FrankRuehl" w:hAnsi="FrankRuehl" w:hint="cs"/>
            <w:vanish/>
            <w:szCs w:val="20"/>
            <w:shd w:val="clear" w:color="auto" w:fill="FFFF99"/>
            <w:rtl/>
          </w:rPr>
          <w:t>ק"ת תש"ף מס' 8370</w:t>
        </w:r>
      </w:hyperlink>
      <w:r w:rsidRPr="0030443B">
        <w:rPr>
          <w:rFonts w:ascii="FrankRuehl" w:hAnsi="FrankRuehl" w:hint="cs"/>
          <w:vanish/>
          <w:szCs w:val="20"/>
          <w:shd w:val="clear" w:color="auto" w:fill="FFFF99"/>
          <w:rtl/>
        </w:rPr>
        <w:t xml:space="preserve"> מיום 8.3.2020 עמ' 704</w:t>
      </w:r>
    </w:p>
    <w:p w:rsidR="00A46E86" w:rsidRPr="0030443B" w:rsidRDefault="00A46E86" w:rsidP="00A46E86">
      <w:pPr>
        <w:pStyle w:val="P00"/>
        <w:ind w:left="0" w:right="1134"/>
        <w:rPr>
          <w:rStyle w:val="default"/>
          <w:rFonts w:cs="FrankRuehl"/>
          <w:vanish/>
          <w:sz w:val="16"/>
          <w:szCs w:val="22"/>
          <w:shd w:val="clear" w:color="auto" w:fill="FFFF99"/>
          <w:rtl/>
        </w:rPr>
      </w:pPr>
      <w:r w:rsidRPr="0030443B">
        <w:rPr>
          <w:vanish/>
          <w:sz w:val="22"/>
          <w:szCs w:val="22"/>
          <w:shd w:val="clear" w:color="auto" w:fill="FFFF99"/>
          <w:rtl/>
        </w:rPr>
        <w:tab/>
        <w:t>"</w:t>
      </w:r>
      <w:r w:rsidRPr="0030443B">
        <w:rPr>
          <w:rStyle w:val="default"/>
          <w:rFonts w:cs="FrankRuehl" w:hint="cs"/>
          <w:vanish/>
          <w:sz w:val="16"/>
          <w:szCs w:val="22"/>
          <w:shd w:val="clear" w:color="auto" w:fill="FFFF99"/>
          <w:rtl/>
        </w:rPr>
        <w:t xml:space="preserve">היעדים"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סין, סינגפור, מקאו, תאילנד, הונג קונג, דרום קוריאה, יפן, איטליה, צרפת, גרמניה, ספרד, שוויץ, אוסטריה, סן מרינו, אנדורה</w:t>
      </w:r>
      <w:r w:rsidR="001513C0" w:rsidRPr="0030443B">
        <w:rPr>
          <w:rStyle w:val="default"/>
          <w:rFonts w:cs="FrankRuehl" w:hint="cs"/>
          <w:vanish/>
          <w:sz w:val="16"/>
          <w:szCs w:val="22"/>
          <w:u w:val="single"/>
          <w:shd w:val="clear" w:color="auto" w:fill="FFFF99"/>
          <w:rtl/>
        </w:rPr>
        <w:t>, מצרים</w:t>
      </w:r>
      <w:r w:rsidRPr="0030443B">
        <w:rPr>
          <w:rStyle w:val="default"/>
          <w:rFonts w:cs="FrankRuehl" w:hint="cs"/>
          <w:vanish/>
          <w:sz w:val="16"/>
          <w:szCs w:val="22"/>
          <w:shd w:val="clear" w:color="auto" w:fill="FFFF99"/>
          <w:rtl/>
        </w:rPr>
        <w:t>;</w:t>
      </w:r>
    </w:p>
    <w:p w:rsidR="00A46E86" w:rsidRPr="0030443B" w:rsidRDefault="00A46E86" w:rsidP="00C35AC0">
      <w:pPr>
        <w:pStyle w:val="P00"/>
        <w:spacing w:before="0"/>
        <w:ind w:left="0" w:right="1134"/>
        <w:rPr>
          <w:rFonts w:ascii="FrankRuehl" w:hAnsi="FrankRuehl"/>
          <w:vanish/>
          <w:szCs w:val="20"/>
          <w:shd w:val="clear" w:color="auto" w:fill="FFFF99"/>
          <w:rtl/>
        </w:rPr>
      </w:pPr>
    </w:p>
    <w:p w:rsidR="00C35AC0" w:rsidRPr="0030443B" w:rsidRDefault="00C35AC0" w:rsidP="00C35AC0">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10.3.2020</w:t>
      </w:r>
    </w:p>
    <w:p w:rsidR="00C35AC0" w:rsidRPr="0030443B" w:rsidRDefault="00C35AC0" w:rsidP="00C35AC0">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8) תש"ף-2020</w:t>
      </w:r>
    </w:p>
    <w:p w:rsidR="00C35AC0" w:rsidRPr="0030443B" w:rsidRDefault="00C35AC0" w:rsidP="00C35AC0">
      <w:pPr>
        <w:pStyle w:val="P00"/>
        <w:spacing w:before="0"/>
        <w:ind w:left="0" w:right="1134"/>
        <w:rPr>
          <w:rFonts w:ascii="FrankRuehl" w:hAnsi="FrankRuehl"/>
          <w:vanish/>
          <w:szCs w:val="20"/>
          <w:shd w:val="clear" w:color="auto" w:fill="FFFF99"/>
          <w:rtl/>
        </w:rPr>
      </w:pPr>
      <w:hyperlink r:id="rId89" w:history="1">
        <w:r w:rsidRPr="0030443B">
          <w:rPr>
            <w:rStyle w:val="Hyperlink"/>
            <w:rFonts w:ascii="FrankRuehl" w:hAnsi="FrankRuehl" w:hint="cs"/>
            <w:vanish/>
            <w:szCs w:val="20"/>
            <w:shd w:val="clear" w:color="auto" w:fill="FFFF99"/>
            <w:rtl/>
          </w:rPr>
          <w:t>ק"ת תש"ף מס' 8374</w:t>
        </w:r>
      </w:hyperlink>
      <w:r w:rsidRPr="0030443B">
        <w:rPr>
          <w:rFonts w:ascii="FrankRuehl" w:hAnsi="FrankRuehl" w:hint="cs"/>
          <w:vanish/>
          <w:szCs w:val="20"/>
          <w:shd w:val="clear" w:color="auto" w:fill="FFFF99"/>
          <w:rtl/>
        </w:rPr>
        <w:t xml:space="preserve"> מיום 10.3.2020 עמ' 724</w:t>
      </w:r>
    </w:p>
    <w:p w:rsidR="00C35AC0" w:rsidRPr="0030443B" w:rsidRDefault="00C35AC0" w:rsidP="00C35AC0">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מחיקת הגדרת "היעדים"</w:t>
      </w:r>
    </w:p>
    <w:p w:rsidR="00C35AC0" w:rsidRPr="0030443B" w:rsidRDefault="00C35AC0" w:rsidP="00C35AC0">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 הקודם:</w:t>
      </w:r>
    </w:p>
    <w:p w:rsidR="00C35AC0" w:rsidRPr="002244F4" w:rsidRDefault="00C35AC0" w:rsidP="002244F4">
      <w:pPr>
        <w:pStyle w:val="P00"/>
        <w:spacing w:before="0"/>
        <w:ind w:left="0" w:right="1134"/>
        <w:rPr>
          <w:rStyle w:val="default"/>
          <w:rFonts w:cs="FrankRuehl"/>
          <w:strike/>
          <w:sz w:val="2"/>
          <w:szCs w:val="2"/>
          <w:shd w:val="clear" w:color="auto" w:fill="FFFF99"/>
          <w:rtl/>
        </w:rPr>
      </w:pPr>
      <w:r w:rsidRPr="0030443B">
        <w:rPr>
          <w:vanish/>
          <w:sz w:val="22"/>
          <w:szCs w:val="22"/>
          <w:shd w:val="clear" w:color="auto" w:fill="FFFF99"/>
          <w:rtl/>
        </w:rPr>
        <w:tab/>
      </w:r>
      <w:r w:rsidRPr="0030443B">
        <w:rPr>
          <w:strike/>
          <w:vanish/>
          <w:sz w:val="22"/>
          <w:szCs w:val="22"/>
          <w:shd w:val="clear" w:color="auto" w:fill="FFFF99"/>
          <w:rtl/>
        </w:rPr>
        <w:t>"</w:t>
      </w:r>
      <w:r w:rsidRPr="0030443B">
        <w:rPr>
          <w:rStyle w:val="default"/>
          <w:rFonts w:cs="FrankRuehl" w:hint="cs"/>
          <w:strike/>
          <w:vanish/>
          <w:sz w:val="16"/>
          <w:szCs w:val="22"/>
          <w:shd w:val="clear" w:color="auto" w:fill="FFFF99"/>
          <w:rtl/>
        </w:rPr>
        <w:t xml:space="preserve">היעדים"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סין, סינגפור, מקאו, תאילנד, הונג קונג, דרום קוריאה, יפן, איטליה, צרפת, גרמניה, ספרד, שוויץ, אוסטריה, סן מרינו, אנדורה, מצרים;</w:t>
      </w:r>
      <w:bookmarkEnd w:id="22"/>
    </w:p>
    <w:p w:rsidR="00342890" w:rsidRDefault="00342890" w:rsidP="00342890">
      <w:pPr>
        <w:pStyle w:val="P00"/>
        <w:spacing w:before="72"/>
        <w:ind w:left="0" w:right="1134"/>
        <w:rPr>
          <w:rStyle w:val="default"/>
          <w:rFonts w:cs="FrankRuehl"/>
          <w:rtl/>
        </w:rPr>
      </w:pPr>
      <w:r>
        <w:rPr>
          <w:sz w:val="26"/>
          <w:rtl/>
          <w:lang w:eastAsia="en-US"/>
        </w:rPr>
        <w:pict>
          <v:shape id="_x0000_s2069" type="#_x0000_t202" style="position:absolute;left:0;text-align:left;margin-left:470.25pt;margin-top:9.85pt;width:1in;height:18.45pt;z-index:251607040" filled="f" stroked="f">
            <v:textbox inset="1mm,0,1mm,0">
              <w:txbxContent>
                <w:p w:rsidR="00342890" w:rsidRDefault="00342890" w:rsidP="00342890">
                  <w:pPr>
                    <w:spacing w:line="160" w:lineRule="exact"/>
                    <w:jc w:val="left"/>
                    <w:rPr>
                      <w:rFonts w:cs="Miriam" w:hint="cs"/>
                      <w:noProof/>
                      <w:sz w:val="18"/>
                      <w:szCs w:val="18"/>
                      <w:rtl/>
                    </w:rPr>
                  </w:pPr>
                  <w:r>
                    <w:rPr>
                      <w:rFonts w:cs="Miriam" w:hint="cs"/>
                      <w:noProof/>
                      <w:sz w:val="18"/>
                      <w:szCs w:val="18"/>
                      <w:rtl/>
                    </w:rPr>
                    <w:t xml:space="preserve">צו (מס' </w:t>
                  </w:r>
                  <w:r w:rsidR="00405B7C">
                    <w:rPr>
                      <w:rFonts w:cs="Miriam" w:hint="cs"/>
                      <w:noProof/>
                      <w:sz w:val="18"/>
                      <w:szCs w:val="18"/>
                      <w:rtl/>
                    </w:rPr>
                    <w:t xml:space="preserve">3) </w:t>
                  </w:r>
                  <w:r w:rsidR="00F01172">
                    <w:rPr>
                      <w:rFonts w:cs="Miriam"/>
                      <w:noProof/>
                      <w:sz w:val="18"/>
                      <w:szCs w:val="18"/>
                      <w:rtl/>
                    </w:rPr>
                    <w:br/>
                  </w:r>
                  <w:r w:rsidR="00405B7C">
                    <w:rPr>
                      <w:rFonts w:cs="Miriam" w:hint="cs"/>
                      <w:noProof/>
                      <w:sz w:val="18"/>
                      <w:szCs w:val="18"/>
                      <w:rtl/>
                    </w:rPr>
                    <w:t>תשפ"</w:t>
                  </w:r>
                  <w:r w:rsidR="00F01172">
                    <w:rPr>
                      <w:rFonts w:cs="Miriam" w:hint="cs"/>
                      <w:noProof/>
                      <w:sz w:val="18"/>
                      <w:szCs w:val="18"/>
                      <w:rtl/>
                    </w:rPr>
                    <w:t>ב</w:t>
                  </w:r>
                  <w:r w:rsidR="00405B7C">
                    <w:rPr>
                      <w:rFonts w:cs="Miriam" w:hint="cs"/>
                      <w:noProof/>
                      <w:sz w:val="18"/>
                      <w:szCs w:val="18"/>
                      <w:rtl/>
                    </w:rPr>
                    <w:t>-2021</w:t>
                  </w:r>
                </w:p>
              </w:txbxContent>
            </v:textbox>
          </v:shape>
        </w:pict>
      </w:r>
      <w:r>
        <w:rPr>
          <w:sz w:val="26"/>
          <w:rtl/>
        </w:rPr>
        <w:tab/>
        <w:t>"</w:t>
      </w:r>
      <w:r>
        <w:rPr>
          <w:rStyle w:val="default"/>
          <w:rFonts w:cs="FrankRuehl" w:hint="cs"/>
          <w:rtl/>
        </w:rPr>
        <w:t xml:space="preserve">התכנסות בין-לאומית" </w:t>
      </w:r>
      <w:r>
        <w:rPr>
          <w:rStyle w:val="default"/>
          <w:rFonts w:cs="FrankRuehl"/>
          <w:rtl/>
        </w:rPr>
        <w:t>–</w:t>
      </w:r>
      <w:r>
        <w:rPr>
          <w:rStyle w:val="default"/>
          <w:rFonts w:cs="FrankRuehl" w:hint="cs"/>
          <w:rtl/>
        </w:rPr>
        <w:t xml:space="preserve"> </w:t>
      </w:r>
      <w:r w:rsidR="00405B7C">
        <w:rPr>
          <w:rStyle w:val="default"/>
          <w:rFonts w:cs="FrankRuehl" w:hint="cs"/>
          <w:rtl/>
        </w:rPr>
        <w:t>(נמחקה)</w:t>
      </w:r>
      <w:r>
        <w:rPr>
          <w:rStyle w:val="default"/>
          <w:rFonts w:cs="FrankRuehl" w:hint="cs"/>
          <w:rtl/>
        </w:rPr>
        <w:t>;</w:t>
      </w:r>
    </w:p>
    <w:p w:rsidR="00342890" w:rsidRPr="0030443B" w:rsidRDefault="00342890" w:rsidP="00342890">
      <w:pPr>
        <w:pStyle w:val="P00"/>
        <w:spacing w:before="0"/>
        <w:ind w:left="0" w:right="1134"/>
        <w:rPr>
          <w:rFonts w:ascii="FrankRuehl" w:hAnsi="FrankRuehl"/>
          <w:vanish/>
          <w:color w:val="FF0000"/>
          <w:szCs w:val="20"/>
          <w:shd w:val="clear" w:color="auto" w:fill="FFFF99"/>
          <w:rtl/>
        </w:rPr>
      </w:pPr>
      <w:bookmarkStart w:id="23" w:name="Rov79"/>
      <w:r w:rsidRPr="0030443B">
        <w:rPr>
          <w:rFonts w:ascii="FrankRuehl" w:hAnsi="FrankRuehl"/>
          <w:vanish/>
          <w:color w:val="FF0000"/>
          <w:szCs w:val="20"/>
          <w:shd w:val="clear" w:color="auto" w:fill="FFFF99"/>
          <w:rtl/>
        </w:rPr>
        <w:t>מיום 5.3.2020</w:t>
      </w:r>
    </w:p>
    <w:p w:rsidR="00342890" w:rsidRPr="0030443B" w:rsidRDefault="00342890" w:rsidP="00342890">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6) תש"ף-2020</w:t>
      </w:r>
    </w:p>
    <w:p w:rsidR="00342890" w:rsidRPr="0030443B" w:rsidRDefault="00342890" w:rsidP="00342890">
      <w:pPr>
        <w:pStyle w:val="P00"/>
        <w:spacing w:before="0"/>
        <w:ind w:left="0" w:right="1134"/>
        <w:rPr>
          <w:rFonts w:ascii="FrankRuehl" w:hAnsi="FrankRuehl"/>
          <w:vanish/>
          <w:szCs w:val="20"/>
          <w:shd w:val="clear" w:color="auto" w:fill="FFFF99"/>
          <w:rtl/>
        </w:rPr>
      </w:pPr>
      <w:hyperlink r:id="rId90" w:history="1">
        <w:r w:rsidRPr="0030443B">
          <w:rPr>
            <w:rStyle w:val="Hyperlink"/>
            <w:rFonts w:ascii="FrankRuehl" w:hAnsi="FrankRuehl"/>
            <w:vanish/>
            <w:szCs w:val="20"/>
            <w:shd w:val="clear" w:color="auto" w:fill="FFFF99"/>
            <w:rtl/>
          </w:rPr>
          <w:t>ק"ת תש"ף מס' 8368</w:t>
        </w:r>
      </w:hyperlink>
      <w:r w:rsidRPr="0030443B">
        <w:rPr>
          <w:rFonts w:ascii="FrankRuehl" w:hAnsi="FrankRuehl"/>
          <w:vanish/>
          <w:szCs w:val="20"/>
          <w:shd w:val="clear" w:color="auto" w:fill="FFFF99"/>
          <w:rtl/>
        </w:rPr>
        <w:t xml:space="preserve"> מיום 5.3.2020 עמ' 692</w:t>
      </w:r>
    </w:p>
    <w:p w:rsidR="00342890" w:rsidRPr="0030443B" w:rsidRDefault="00342890" w:rsidP="00342890">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הוספת הגדרת "התכנסות בין-לאומית"</w:t>
      </w:r>
    </w:p>
    <w:p w:rsidR="00405B7C" w:rsidRPr="0030443B" w:rsidRDefault="00405B7C" w:rsidP="00342890">
      <w:pPr>
        <w:pStyle w:val="P00"/>
        <w:spacing w:before="0"/>
        <w:ind w:left="0" w:right="1134"/>
        <w:rPr>
          <w:rFonts w:ascii="FrankRuehl" w:hAnsi="FrankRuehl"/>
          <w:vanish/>
          <w:szCs w:val="20"/>
          <w:shd w:val="clear" w:color="auto" w:fill="FFFF99"/>
          <w:rtl/>
        </w:rPr>
      </w:pPr>
    </w:p>
    <w:p w:rsidR="00405B7C" w:rsidRPr="0030443B" w:rsidRDefault="00405B7C" w:rsidP="00342890">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8.8.2021</w:t>
      </w:r>
      <w:r w:rsidR="004B236C" w:rsidRPr="0030443B">
        <w:rPr>
          <w:rFonts w:ascii="FrankRuehl" w:hAnsi="FrankRuehl" w:hint="cs"/>
          <w:vanish/>
          <w:color w:val="FF0000"/>
          <w:szCs w:val="20"/>
          <w:shd w:val="clear" w:color="auto" w:fill="FFFF99"/>
          <w:rtl/>
        </w:rPr>
        <w:t xml:space="preserve"> עד יום 12.9.2021</w:t>
      </w:r>
    </w:p>
    <w:p w:rsidR="00405B7C" w:rsidRPr="0030443B" w:rsidRDefault="00405B7C" w:rsidP="00342890">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43) תשפ"א-2021</w:t>
      </w:r>
    </w:p>
    <w:p w:rsidR="00405B7C" w:rsidRPr="0030443B" w:rsidRDefault="00405B7C" w:rsidP="00342890">
      <w:pPr>
        <w:pStyle w:val="P00"/>
        <w:spacing w:before="0"/>
        <w:ind w:left="0" w:right="1134"/>
        <w:rPr>
          <w:rFonts w:ascii="FrankRuehl" w:hAnsi="FrankRuehl"/>
          <w:vanish/>
          <w:szCs w:val="20"/>
          <w:shd w:val="clear" w:color="auto" w:fill="FFFF99"/>
          <w:rtl/>
        </w:rPr>
      </w:pPr>
      <w:hyperlink r:id="rId91" w:history="1">
        <w:r w:rsidRPr="0030443B">
          <w:rPr>
            <w:rStyle w:val="Hyperlink"/>
            <w:rFonts w:ascii="FrankRuehl" w:hAnsi="FrankRuehl" w:hint="cs"/>
            <w:vanish/>
            <w:szCs w:val="20"/>
            <w:shd w:val="clear" w:color="auto" w:fill="FFFF99"/>
            <w:rtl/>
          </w:rPr>
          <w:t>ק"ת תשפ"א מס' 9547</w:t>
        </w:r>
      </w:hyperlink>
      <w:r w:rsidRPr="0030443B">
        <w:rPr>
          <w:rFonts w:ascii="FrankRuehl" w:hAnsi="FrankRuehl" w:hint="cs"/>
          <w:vanish/>
          <w:szCs w:val="20"/>
          <w:shd w:val="clear" w:color="auto" w:fill="FFFF99"/>
          <w:rtl/>
        </w:rPr>
        <w:t xml:space="preserve"> מיום 8.8.2021 עמ' 3916</w:t>
      </w:r>
    </w:p>
    <w:p w:rsidR="002E410D" w:rsidRPr="0030443B" w:rsidRDefault="002E410D" w:rsidP="00342890">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החלטה תשפ"א-2021</w:t>
      </w:r>
    </w:p>
    <w:p w:rsidR="002E410D" w:rsidRPr="0030443B" w:rsidRDefault="002E410D" w:rsidP="00342890">
      <w:pPr>
        <w:pStyle w:val="P00"/>
        <w:spacing w:before="0"/>
        <w:ind w:left="0" w:right="1134"/>
        <w:rPr>
          <w:rFonts w:ascii="FrankRuehl" w:hAnsi="FrankRuehl"/>
          <w:vanish/>
          <w:szCs w:val="20"/>
          <w:shd w:val="clear" w:color="auto" w:fill="FFFF99"/>
          <w:rtl/>
        </w:rPr>
      </w:pPr>
      <w:hyperlink r:id="rId92" w:history="1">
        <w:r w:rsidRPr="0030443B">
          <w:rPr>
            <w:rStyle w:val="Hyperlink"/>
            <w:rFonts w:ascii="FrankRuehl" w:hAnsi="FrankRuehl" w:hint="cs"/>
            <w:vanish/>
            <w:szCs w:val="20"/>
            <w:shd w:val="clear" w:color="auto" w:fill="FFFF99"/>
            <w:rtl/>
          </w:rPr>
          <w:t>ק"ת תשפ"א מס' 9559</w:t>
        </w:r>
      </w:hyperlink>
      <w:r w:rsidRPr="0030443B">
        <w:rPr>
          <w:rFonts w:ascii="FrankRuehl" w:hAnsi="FrankRuehl" w:hint="cs"/>
          <w:vanish/>
          <w:szCs w:val="20"/>
          <w:shd w:val="clear" w:color="auto" w:fill="FFFF99"/>
          <w:rtl/>
        </w:rPr>
        <w:t xml:space="preserve"> מיום 11.8.2021 עמ' 3942</w:t>
      </w:r>
    </w:p>
    <w:p w:rsidR="00405B7C" w:rsidRPr="0030443B" w:rsidRDefault="00405B7C" w:rsidP="00342890">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מחיקת הגדרת "התכנסות בין-לאומית"</w:t>
      </w:r>
    </w:p>
    <w:p w:rsidR="00F01172" w:rsidRPr="0030443B" w:rsidRDefault="00F01172" w:rsidP="00F01172">
      <w:pPr>
        <w:pStyle w:val="P00"/>
        <w:spacing w:before="0"/>
        <w:ind w:left="0" w:right="1134"/>
        <w:rPr>
          <w:rFonts w:ascii="FrankRuehl" w:hAnsi="FrankRuehl"/>
          <w:vanish/>
          <w:szCs w:val="20"/>
          <w:shd w:val="clear" w:color="auto" w:fill="FFFF99"/>
          <w:rtl/>
        </w:rPr>
      </w:pPr>
    </w:p>
    <w:p w:rsidR="00F01172" w:rsidRPr="0030443B" w:rsidRDefault="00F01172" w:rsidP="00F01172">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13.9.2021</w:t>
      </w:r>
    </w:p>
    <w:p w:rsidR="00F01172" w:rsidRPr="0030443B" w:rsidRDefault="00F01172" w:rsidP="00F01172">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 תשפ"ב-2021</w:t>
      </w:r>
    </w:p>
    <w:p w:rsidR="00F01172" w:rsidRPr="0030443B" w:rsidRDefault="00F01172" w:rsidP="00F01172">
      <w:pPr>
        <w:pStyle w:val="P00"/>
        <w:spacing w:before="0"/>
        <w:ind w:left="0" w:right="1134"/>
        <w:rPr>
          <w:rStyle w:val="default"/>
          <w:rFonts w:ascii="FrankRuehl" w:hAnsi="FrankRuehl" w:cs="FrankRuehl"/>
          <w:vanish/>
          <w:szCs w:val="20"/>
          <w:shd w:val="clear" w:color="auto" w:fill="FFFF99"/>
          <w:rtl/>
        </w:rPr>
      </w:pPr>
      <w:hyperlink r:id="rId93" w:history="1">
        <w:r w:rsidRPr="0030443B">
          <w:rPr>
            <w:rStyle w:val="Hyperlink"/>
            <w:rFonts w:ascii="FrankRuehl" w:hAnsi="FrankRuehl" w:hint="cs"/>
            <w:vanish/>
            <w:szCs w:val="20"/>
            <w:shd w:val="clear" w:color="auto" w:fill="FFFF99"/>
            <w:rtl/>
          </w:rPr>
          <w:t>ק"ת תשפ"ב מס' 9616</w:t>
        </w:r>
      </w:hyperlink>
      <w:r w:rsidRPr="0030443B">
        <w:rPr>
          <w:rStyle w:val="default"/>
          <w:rFonts w:ascii="FrankRuehl" w:hAnsi="FrankRuehl" w:cs="FrankRuehl" w:hint="cs"/>
          <w:vanish/>
          <w:szCs w:val="20"/>
          <w:shd w:val="clear" w:color="auto" w:fill="FFFF99"/>
          <w:rtl/>
        </w:rPr>
        <w:t xml:space="preserve"> מיום 12.9.2021 עמ' 8</w:t>
      </w:r>
    </w:p>
    <w:p w:rsidR="00F01172" w:rsidRPr="0030443B" w:rsidRDefault="00F01172" w:rsidP="00F01172">
      <w:pPr>
        <w:pStyle w:val="P00"/>
        <w:spacing w:before="0"/>
        <w:ind w:left="0" w:right="1134"/>
        <w:rPr>
          <w:rStyle w:val="default"/>
          <w:rFonts w:ascii="FrankRuehl" w:hAnsi="FrankRuehl" w:cs="FrankRuehl"/>
          <w:b/>
          <w:bCs/>
          <w:vanish/>
          <w:szCs w:val="20"/>
          <w:shd w:val="clear" w:color="auto" w:fill="FFFF99"/>
          <w:rtl/>
        </w:rPr>
      </w:pPr>
      <w:r w:rsidRPr="0030443B">
        <w:rPr>
          <w:rStyle w:val="default"/>
          <w:rFonts w:ascii="FrankRuehl" w:hAnsi="FrankRuehl" w:cs="FrankRuehl" w:hint="cs"/>
          <w:b/>
          <w:bCs/>
          <w:vanish/>
          <w:szCs w:val="20"/>
          <w:shd w:val="clear" w:color="auto" w:fill="FFFF99"/>
          <w:rtl/>
        </w:rPr>
        <w:t>מחיקת הגדרת "התכנסות בין-לאומית"</w:t>
      </w:r>
    </w:p>
    <w:p w:rsidR="00405B7C" w:rsidRPr="0030443B" w:rsidRDefault="00405B7C" w:rsidP="00405B7C">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 הקודם:</w:t>
      </w:r>
    </w:p>
    <w:p w:rsidR="00405B7C" w:rsidRPr="00405B7C" w:rsidRDefault="00405B7C" w:rsidP="00405B7C">
      <w:pPr>
        <w:pStyle w:val="P00"/>
        <w:spacing w:before="0"/>
        <w:ind w:left="0" w:right="1134"/>
        <w:rPr>
          <w:rStyle w:val="default"/>
          <w:rFonts w:cs="FrankRuehl"/>
          <w:strike/>
          <w:sz w:val="2"/>
          <w:szCs w:val="2"/>
          <w:rtl/>
        </w:rPr>
      </w:pPr>
      <w:r w:rsidRPr="0030443B">
        <w:rPr>
          <w:vanish/>
          <w:sz w:val="22"/>
          <w:szCs w:val="22"/>
          <w:shd w:val="clear" w:color="auto" w:fill="FFFF99"/>
          <w:rtl/>
        </w:rPr>
        <w:tab/>
      </w:r>
      <w:r w:rsidRPr="0030443B">
        <w:rPr>
          <w:strike/>
          <w:vanish/>
          <w:sz w:val="22"/>
          <w:szCs w:val="22"/>
          <w:shd w:val="clear" w:color="auto" w:fill="FFFF99"/>
          <w:rtl/>
        </w:rPr>
        <w:t>"</w:t>
      </w:r>
      <w:r w:rsidRPr="0030443B">
        <w:rPr>
          <w:rStyle w:val="default"/>
          <w:rFonts w:cs="FrankRuehl" w:hint="cs"/>
          <w:strike/>
          <w:vanish/>
          <w:sz w:val="16"/>
          <w:szCs w:val="22"/>
          <w:shd w:val="clear" w:color="auto" w:fill="FFFF99"/>
          <w:rtl/>
        </w:rPr>
        <w:t xml:space="preserve">התכנסות בין-לאומית"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התקהלות מאורגנת בהשתתפות אנשים המגיעים ממדינה אחת או יותר, שאינה ישראל;</w:t>
      </w:r>
      <w:bookmarkEnd w:id="23"/>
    </w:p>
    <w:p w:rsidR="00342890" w:rsidRDefault="00342890" w:rsidP="00342890">
      <w:pPr>
        <w:pStyle w:val="P00"/>
        <w:spacing w:before="72"/>
        <w:ind w:left="0" w:right="1134"/>
        <w:rPr>
          <w:rStyle w:val="default"/>
          <w:rFonts w:cs="FrankRuehl"/>
          <w:rtl/>
        </w:rPr>
      </w:pPr>
      <w:r>
        <w:rPr>
          <w:sz w:val="26"/>
          <w:rtl/>
          <w:lang w:eastAsia="en-US"/>
        </w:rPr>
        <w:pict>
          <v:shape id="_x0000_s2070" type="#_x0000_t202" style="position:absolute;left:0;text-align:left;margin-left:470.25pt;margin-top:9.85pt;width:1in;height:18.45pt;z-index:251608064" filled="f" stroked="f">
            <v:textbox inset="1mm,0,1mm,0">
              <w:txbxContent>
                <w:p w:rsidR="00405B7C" w:rsidRDefault="00405B7C" w:rsidP="00405B7C">
                  <w:pPr>
                    <w:spacing w:line="160" w:lineRule="exact"/>
                    <w:jc w:val="left"/>
                    <w:rPr>
                      <w:rFonts w:cs="Miriam" w:hint="cs"/>
                      <w:noProof/>
                      <w:sz w:val="18"/>
                      <w:szCs w:val="18"/>
                      <w:rtl/>
                    </w:rPr>
                  </w:pPr>
                  <w:r>
                    <w:rPr>
                      <w:rFonts w:cs="Miriam" w:hint="cs"/>
                      <w:noProof/>
                      <w:sz w:val="18"/>
                      <w:szCs w:val="18"/>
                      <w:rtl/>
                    </w:rPr>
                    <w:t xml:space="preserve">צו (מס' 3) </w:t>
                  </w:r>
                  <w:r w:rsidR="00F01172">
                    <w:rPr>
                      <w:rFonts w:cs="Miriam"/>
                      <w:noProof/>
                      <w:sz w:val="18"/>
                      <w:szCs w:val="18"/>
                      <w:rtl/>
                    </w:rPr>
                    <w:br/>
                  </w:r>
                  <w:r>
                    <w:rPr>
                      <w:rFonts w:cs="Miriam" w:hint="cs"/>
                      <w:noProof/>
                      <w:sz w:val="18"/>
                      <w:szCs w:val="18"/>
                      <w:rtl/>
                    </w:rPr>
                    <w:t>תשפ"</w:t>
                  </w:r>
                  <w:r w:rsidR="00F01172">
                    <w:rPr>
                      <w:rFonts w:cs="Miriam" w:hint="cs"/>
                      <w:noProof/>
                      <w:sz w:val="18"/>
                      <w:szCs w:val="18"/>
                      <w:rtl/>
                    </w:rPr>
                    <w:t>ב</w:t>
                  </w:r>
                  <w:r>
                    <w:rPr>
                      <w:rFonts w:cs="Miriam" w:hint="cs"/>
                      <w:noProof/>
                      <w:sz w:val="18"/>
                      <w:szCs w:val="18"/>
                      <w:rtl/>
                    </w:rPr>
                    <w:t>-2021</w:t>
                  </w:r>
                </w:p>
              </w:txbxContent>
            </v:textbox>
          </v:shape>
        </w:pict>
      </w:r>
      <w:r>
        <w:rPr>
          <w:sz w:val="26"/>
          <w:rtl/>
        </w:rPr>
        <w:tab/>
        <w:t>"</w:t>
      </w:r>
      <w:r>
        <w:rPr>
          <w:rStyle w:val="default"/>
          <w:rFonts w:cs="FrankRuehl" w:hint="cs"/>
          <w:rtl/>
        </w:rPr>
        <w:t xml:space="preserve">התקהלות מאורגנת" </w:t>
      </w:r>
      <w:r>
        <w:rPr>
          <w:rStyle w:val="default"/>
          <w:rFonts w:cs="FrankRuehl"/>
          <w:rtl/>
        </w:rPr>
        <w:t>–</w:t>
      </w:r>
      <w:r>
        <w:rPr>
          <w:rStyle w:val="default"/>
          <w:rFonts w:cs="FrankRuehl" w:hint="cs"/>
          <w:rtl/>
        </w:rPr>
        <w:t xml:space="preserve"> </w:t>
      </w:r>
      <w:r w:rsidR="00405B7C">
        <w:rPr>
          <w:rStyle w:val="default"/>
          <w:rFonts w:cs="FrankRuehl" w:hint="cs"/>
          <w:rtl/>
        </w:rPr>
        <w:t>(נמחקה)</w:t>
      </w:r>
      <w:r>
        <w:rPr>
          <w:rStyle w:val="default"/>
          <w:rFonts w:cs="FrankRuehl" w:hint="cs"/>
          <w:rtl/>
        </w:rPr>
        <w:t>;</w:t>
      </w:r>
    </w:p>
    <w:p w:rsidR="00342890" w:rsidRPr="0030443B" w:rsidRDefault="00342890" w:rsidP="00342890">
      <w:pPr>
        <w:pStyle w:val="P00"/>
        <w:spacing w:before="0"/>
        <w:ind w:left="0" w:right="1134"/>
        <w:rPr>
          <w:rFonts w:ascii="FrankRuehl" w:hAnsi="FrankRuehl"/>
          <w:vanish/>
          <w:color w:val="FF0000"/>
          <w:szCs w:val="20"/>
          <w:shd w:val="clear" w:color="auto" w:fill="FFFF99"/>
          <w:rtl/>
        </w:rPr>
      </w:pPr>
      <w:bookmarkStart w:id="24" w:name="Rov80"/>
      <w:r w:rsidRPr="0030443B">
        <w:rPr>
          <w:rFonts w:ascii="FrankRuehl" w:hAnsi="FrankRuehl"/>
          <w:vanish/>
          <w:color w:val="FF0000"/>
          <w:szCs w:val="20"/>
          <w:shd w:val="clear" w:color="auto" w:fill="FFFF99"/>
          <w:rtl/>
        </w:rPr>
        <w:t>מיום 5.3.2020</w:t>
      </w:r>
    </w:p>
    <w:p w:rsidR="00342890" w:rsidRPr="0030443B" w:rsidRDefault="00342890" w:rsidP="00342890">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6) תש"ף-2020</w:t>
      </w:r>
    </w:p>
    <w:p w:rsidR="00342890" w:rsidRPr="0030443B" w:rsidRDefault="00342890" w:rsidP="00342890">
      <w:pPr>
        <w:pStyle w:val="P00"/>
        <w:spacing w:before="0"/>
        <w:ind w:left="0" w:right="1134"/>
        <w:rPr>
          <w:rFonts w:ascii="FrankRuehl" w:hAnsi="FrankRuehl"/>
          <w:vanish/>
          <w:szCs w:val="20"/>
          <w:shd w:val="clear" w:color="auto" w:fill="FFFF99"/>
          <w:rtl/>
        </w:rPr>
      </w:pPr>
      <w:hyperlink r:id="rId94" w:history="1">
        <w:r w:rsidRPr="0030443B">
          <w:rPr>
            <w:rStyle w:val="Hyperlink"/>
            <w:rFonts w:ascii="FrankRuehl" w:hAnsi="FrankRuehl"/>
            <w:vanish/>
            <w:szCs w:val="20"/>
            <w:shd w:val="clear" w:color="auto" w:fill="FFFF99"/>
            <w:rtl/>
          </w:rPr>
          <w:t>ק"ת תש"ף מס' 8368</w:t>
        </w:r>
      </w:hyperlink>
      <w:r w:rsidRPr="0030443B">
        <w:rPr>
          <w:rFonts w:ascii="FrankRuehl" w:hAnsi="FrankRuehl"/>
          <w:vanish/>
          <w:szCs w:val="20"/>
          <w:shd w:val="clear" w:color="auto" w:fill="FFFF99"/>
          <w:rtl/>
        </w:rPr>
        <w:t xml:space="preserve"> מיום 5.3.2020 עמ' 692</w:t>
      </w:r>
    </w:p>
    <w:p w:rsidR="00342890" w:rsidRPr="0030443B" w:rsidRDefault="00342890" w:rsidP="00342890">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הוספת הגדרת "התקהלות מאורגנת"</w:t>
      </w:r>
    </w:p>
    <w:p w:rsidR="00405B7C" w:rsidRPr="0030443B" w:rsidRDefault="00405B7C" w:rsidP="00405B7C">
      <w:pPr>
        <w:pStyle w:val="P00"/>
        <w:spacing w:before="0"/>
        <w:ind w:left="0" w:right="1134"/>
        <w:rPr>
          <w:rFonts w:ascii="FrankRuehl" w:hAnsi="FrankRuehl"/>
          <w:vanish/>
          <w:szCs w:val="20"/>
          <w:shd w:val="clear" w:color="auto" w:fill="FFFF99"/>
          <w:rtl/>
        </w:rPr>
      </w:pPr>
    </w:p>
    <w:p w:rsidR="00405B7C" w:rsidRPr="0030443B" w:rsidRDefault="00405B7C" w:rsidP="00405B7C">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8.8.2021</w:t>
      </w:r>
      <w:r w:rsidR="002E410D" w:rsidRPr="0030443B">
        <w:rPr>
          <w:rFonts w:ascii="FrankRuehl" w:hAnsi="FrankRuehl" w:hint="cs"/>
          <w:vanish/>
          <w:color w:val="FF0000"/>
          <w:szCs w:val="20"/>
          <w:shd w:val="clear" w:color="auto" w:fill="FFFF99"/>
          <w:rtl/>
        </w:rPr>
        <w:t xml:space="preserve"> עד יום 12.9.2021</w:t>
      </w:r>
    </w:p>
    <w:p w:rsidR="00405B7C" w:rsidRPr="0030443B" w:rsidRDefault="00405B7C" w:rsidP="00405B7C">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43) תשפ"א-2021</w:t>
      </w:r>
    </w:p>
    <w:p w:rsidR="00405B7C" w:rsidRPr="0030443B" w:rsidRDefault="00405B7C" w:rsidP="00405B7C">
      <w:pPr>
        <w:pStyle w:val="P00"/>
        <w:spacing w:before="0"/>
        <w:ind w:left="0" w:right="1134"/>
        <w:rPr>
          <w:rFonts w:ascii="FrankRuehl" w:hAnsi="FrankRuehl"/>
          <w:vanish/>
          <w:szCs w:val="20"/>
          <w:shd w:val="clear" w:color="auto" w:fill="FFFF99"/>
          <w:rtl/>
        </w:rPr>
      </w:pPr>
      <w:hyperlink r:id="rId95" w:history="1">
        <w:r w:rsidRPr="0030443B">
          <w:rPr>
            <w:rStyle w:val="Hyperlink"/>
            <w:rFonts w:ascii="FrankRuehl" w:hAnsi="FrankRuehl" w:hint="cs"/>
            <w:vanish/>
            <w:szCs w:val="20"/>
            <w:shd w:val="clear" w:color="auto" w:fill="FFFF99"/>
            <w:rtl/>
          </w:rPr>
          <w:t>ק"ת תשפ"א מס' 9547</w:t>
        </w:r>
      </w:hyperlink>
      <w:r w:rsidRPr="0030443B">
        <w:rPr>
          <w:rFonts w:ascii="FrankRuehl" w:hAnsi="FrankRuehl" w:hint="cs"/>
          <w:vanish/>
          <w:szCs w:val="20"/>
          <w:shd w:val="clear" w:color="auto" w:fill="FFFF99"/>
          <w:rtl/>
        </w:rPr>
        <w:t xml:space="preserve"> מיום 8.8.2021 עמ' 3916</w:t>
      </w:r>
    </w:p>
    <w:p w:rsidR="002E410D" w:rsidRPr="0030443B" w:rsidRDefault="002E410D" w:rsidP="002E410D">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החלטה תשפ"א-2021</w:t>
      </w:r>
    </w:p>
    <w:p w:rsidR="002E410D" w:rsidRPr="0030443B" w:rsidRDefault="002E410D" w:rsidP="002E410D">
      <w:pPr>
        <w:pStyle w:val="P00"/>
        <w:spacing w:before="0"/>
        <w:ind w:left="0" w:right="1134"/>
        <w:rPr>
          <w:rFonts w:ascii="FrankRuehl" w:hAnsi="FrankRuehl"/>
          <w:vanish/>
          <w:szCs w:val="20"/>
          <w:shd w:val="clear" w:color="auto" w:fill="FFFF99"/>
          <w:rtl/>
        </w:rPr>
      </w:pPr>
      <w:hyperlink r:id="rId96" w:history="1">
        <w:r w:rsidRPr="0030443B">
          <w:rPr>
            <w:rStyle w:val="Hyperlink"/>
            <w:rFonts w:ascii="FrankRuehl" w:hAnsi="FrankRuehl" w:hint="cs"/>
            <w:vanish/>
            <w:szCs w:val="20"/>
            <w:shd w:val="clear" w:color="auto" w:fill="FFFF99"/>
            <w:rtl/>
          </w:rPr>
          <w:t>ק"ת תשפ"א מס' 9559</w:t>
        </w:r>
      </w:hyperlink>
      <w:r w:rsidRPr="0030443B">
        <w:rPr>
          <w:rFonts w:ascii="FrankRuehl" w:hAnsi="FrankRuehl" w:hint="cs"/>
          <w:vanish/>
          <w:szCs w:val="20"/>
          <w:shd w:val="clear" w:color="auto" w:fill="FFFF99"/>
          <w:rtl/>
        </w:rPr>
        <w:t xml:space="preserve"> מיום 11.8.2021 עמ' 3942</w:t>
      </w:r>
    </w:p>
    <w:p w:rsidR="00405B7C" w:rsidRPr="0030443B" w:rsidRDefault="00405B7C" w:rsidP="00405B7C">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מחיקת הגדרת "התקהלות מאורגנת"</w:t>
      </w:r>
    </w:p>
    <w:p w:rsidR="00F01172" w:rsidRPr="0030443B" w:rsidRDefault="00F01172" w:rsidP="00F01172">
      <w:pPr>
        <w:pStyle w:val="P00"/>
        <w:spacing w:before="0"/>
        <w:ind w:left="0" w:right="1134"/>
        <w:rPr>
          <w:rFonts w:ascii="FrankRuehl" w:hAnsi="FrankRuehl"/>
          <w:vanish/>
          <w:szCs w:val="20"/>
          <w:shd w:val="clear" w:color="auto" w:fill="FFFF99"/>
          <w:rtl/>
        </w:rPr>
      </w:pPr>
    </w:p>
    <w:p w:rsidR="00F01172" w:rsidRPr="0030443B" w:rsidRDefault="00F01172" w:rsidP="00F01172">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13.9.2021</w:t>
      </w:r>
    </w:p>
    <w:p w:rsidR="00F01172" w:rsidRPr="0030443B" w:rsidRDefault="00F01172" w:rsidP="00F01172">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 תשפ"ב-2021</w:t>
      </w:r>
    </w:p>
    <w:p w:rsidR="00F01172" w:rsidRPr="0030443B" w:rsidRDefault="00F01172" w:rsidP="00F01172">
      <w:pPr>
        <w:pStyle w:val="P00"/>
        <w:spacing w:before="0"/>
        <w:ind w:left="0" w:right="1134"/>
        <w:rPr>
          <w:rStyle w:val="default"/>
          <w:rFonts w:ascii="FrankRuehl" w:hAnsi="FrankRuehl" w:cs="FrankRuehl"/>
          <w:vanish/>
          <w:szCs w:val="20"/>
          <w:shd w:val="clear" w:color="auto" w:fill="FFFF99"/>
          <w:rtl/>
        </w:rPr>
      </w:pPr>
      <w:hyperlink r:id="rId97" w:history="1">
        <w:r w:rsidRPr="0030443B">
          <w:rPr>
            <w:rStyle w:val="Hyperlink"/>
            <w:rFonts w:ascii="FrankRuehl" w:hAnsi="FrankRuehl" w:hint="cs"/>
            <w:vanish/>
            <w:szCs w:val="20"/>
            <w:shd w:val="clear" w:color="auto" w:fill="FFFF99"/>
            <w:rtl/>
          </w:rPr>
          <w:t>ק"ת תשפ"ב מס' 9616</w:t>
        </w:r>
      </w:hyperlink>
      <w:r w:rsidRPr="0030443B">
        <w:rPr>
          <w:rStyle w:val="default"/>
          <w:rFonts w:ascii="FrankRuehl" w:hAnsi="FrankRuehl" w:cs="FrankRuehl" w:hint="cs"/>
          <w:vanish/>
          <w:szCs w:val="20"/>
          <w:shd w:val="clear" w:color="auto" w:fill="FFFF99"/>
          <w:rtl/>
        </w:rPr>
        <w:t xml:space="preserve"> מיום 12.9.2021 עמ' 8</w:t>
      </w:r>
    </w:p>
    <w:p w:rsidR="00F01172" w:rsidRPr="0030443B" w:rsidRDefault="00F01172" w:rsidP="00F01172">
      <w:pPr>
        <w:pStyle w:val="P00"/>
        <w:spacing w:before="0"/>
        <w:ind w:left="0" w:right="1134"/>
        <w:rPr>
          <w:rStyle w:val="default"/>
          <w:rFonts w:ascii="FrankRuehl" w:hAnsi="FrankRuehl" w:cs="FrankRuehl"/>
          <w:b/>
          <w:bCs/>
          <w:vanish/>
          <w:szCs w:val="20"/>
          <w:shd w:val="clear" w:color="auto" w:fill="FFFF99"/>
          <w:rtl/>
        </w:rPr>
      </w:pPr>
      <w:r w:rsidRPr="0030443B">
        <w:rPr>
          <w:rStyle w:val="default"/>
          <w:rFonts w:ascii="FrankRuehl" w:hAnsi="FrankRuehl" w:cs="FrankRuehl" w:hint="cs"/>
          <w:b/>
          <w:bCs/>
          <w:vanish/>
          <w:szCs w:val="20"/>
          <w:shd w:val="clear" w:color="auto" w:fill="FFFF99"/>
          <w:rtl/>
        </w:rPr>
        <w:t>מחיקת הגדרת "התקהלות מאורגנת"</w:t>
      </w:r>
    </w:p>
    <w:p w:rsidR="00405B7C" w:rsidRPr="0030443B" w:rsidRDefault="00405B7C" w:rsidP="00405B7C">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 הקודם:</w:t>
      </w:r>
    </w:p>
    <w:p w:rsidR="00405B7C" w:rsidRPr="00405B7C" w:rsidRDefault="00405B7C" w:rsidP="00405B7C">
      <w:pPr>
        <w:pStyle w:val="P00"/>
        <w:spacing w:before="0"/>
        <w:ind w:left="0" w:right="1134"/>
        <w:rPr>
          <w:rStyle w:val="default"/>
          <w:rFonts w:cs="FrankRuehl"/>
          <w:strike/>
          <w:sz w:val="2"/>
          <w:szCs w:val="2"/>
          <w:rtl/>
        </w:rPr>
      </w:pPr>
      <w:r w:rsidRPr="0030443B">
        <w:rPr>
          <w:rStyle w:val="default"/>
          <w:rFonts w:cs="FrankRuehl"/>
          <w:vanish/>
          <w:sz w:val="16"/>
          <w:szCs w:val="22"/>
          <w:shd w:val="clear" w:color="auto" w:fill="FFFF99"/>
          <w:rtl/>
        </w:rPr>
        <w:tab/>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התקהלות מאורגנת"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התקהלות מאורגנת לרבות במסגרת של אירוע ספורט, כנס, הצגה, מופע;</w:t>
      </w:r>
      <w:bookmarkEnd w:id="24"/>
    </w:p>
    <w:p w:rsidR="00CF49BC" w:rsidRDefault="00CF49BC" w:rsidP="00CF49BC">
      <w:pPr>
        <w:pStyle w:val="P00"/>
        <w:spacing w:before="72"/>
        <w:ind w:left="0" w:right="1134"/>
        <w:rPr>
          <w:rStyle w:val="default"/>
          <w:rFonts w:cs="FrankRuehl"/>
          <w:rtl/>
        </w:rPr>
      </w:pPr>
      <w:r>
        <w:rPr>
          <w:sz w:val="26"/>
          <w:rtl/>
          <w:lang w:eastAsia="en-US"/>
        </w:rPr>
        <w:pict>
          <v:shape id="_x0000_s2460" type="#_x0000_t202" style="position:absolute;left:0;text-align:left;margin-left:470.25pt;margin-top:9.85pt;width:1in;height:18.45pt;z-index:251722752" filled="f" stroked="f">
            <v:textbox inset="1mm,0,1mm,0">
              <w:txbxContent>
                <w:p w:rsidR="00CF49BC" w:rsidRDefault="00CF49BC" w:rsidP="00CF49BC">
                  <w:pPr>
                    <w:spacing w:line="160" w:lineRule="exact"/>
                    <w:jc w:val="left"/>
                    <w:rPr>
                      <w:rFonts w:cs="Miriam" w:hint="cs"/>
                      <w:noProof/>
                      <w:sz w:val="18"/>
                      <w:szCs w:val="18"/>
                      <w:rtl/>
                    </w:rPr>
                  </w:pPr>
                  <w:r>
                    <w:rPr>
                      <w:rFonts w:cs="Miriam" w:hint="cs"/>
                      <w:noProof/>
                      <w:sz w:val="18"/>
                      <w:szCs w:val="18"/>
                      <w:rtl/>
                    </w:rPr>
                    <w:t xml:space="preserve">צו (מס' </w:t>
                  </w:r>
                  <w:r w:rsidR="00B81156">
                    <w:rPr>
                      <w:rFonts w:cs="Miriam" w:hint="cs"/>
                      <w:noProof/>
                      <w:sz w:val="18"/>
                      <w:szCs w:val="18"/>
                      <w:rtl/>
                    </w:rPr>
                    <w:t xml:space="preserve">2) </w:t>
                  </w:r>
                  <w:r w:rsidR="00B81156">
                    <w:rPr>
                      <w:rFonts w:cs="Miriam"/>
                      <w:noProof/>
                      <w:sz w:val="18"/>
                      <w:szCs w:val="18"/>
                      <w:rtl/>
                    </w:rPr>
                    <w:br/>
                  </w:r>
                  <w:r w:rsidR="00B81156">
                    <w:rPr>
                      <w:rFonts w:cs="Miriam" w:hint="cs"/>
                      <w:noProof/>
                      <w:sz w:val="18"/>
                      <w:szCs w:val="18"/>
                      <w:rtl/>
                    </w:rPr>
                    <w:t>תשפ"ג-2023</w:t>
                  </w:r>
                </w:p>
              </w:txbxContent>
            </v:textbox>
          </v:shape>
        </w:pict>
      </w:r>
      <w:r>
        <w:rPr>
          <w:sz w:val="26"/>
          <w:rtl/>
        </w:rPr>
        <w:tab/>
        <w:t>"</w:t>
      </w:r>
      <w:r w:rsidR="00281B92">
        <w:rPr>
          <w:rStyle w:val="default"/>
          <w:rFonts w:cs="FrankRuehl" w:hint="cs"/>
          <w:rtl/>
        </w:rPr>
        <w:t xml:space="preserve">חוק הטיס" </w:t>
      </w:r>
      <w:r w:rsidR="00281B92">
        <w:rPr>
          <w:rStyle w:val="default"/>
          <w:rFonts w:cs="FrankRuehl"/>
          <w:rtl/>
        </w:rPr>
        <w:t>–</w:t>
      </w:r>
      <w:r w:rsidR="00281B92">
        <w:rPr>
          <w:rStyle w:val="default"/>
          <w:rFonts w:cs="FrankRuehl" w:hint="cs"/>
          <w:rtl/>
        </w:rPr>
        <w:t xml:space="preserve"> </w:t>
      </w:r>
      <w:r w:rsidR="00B81156">
        <w:rPr>
          <w:rStyle w:val="default"/>
          <w:rFonts w:cs="FrankRuehl" w:hint="cs"/>
          <w:rtl/>
        </w:rPr>
        <w:t>(נמחקה)</w:t>
      </w:r>
      <w:r>
        <w:rPr>
          <w:rStyle w:val="default"/>
          <w:rFonts w:cs="FrankRuehl" w:hint="cs"/>
          <w:rtl/>
        </w:rPr>
        <w:t>;</w:t>
      </w:r>
    </w:p>
    <w:p w:rsidR="00CF49BC" w:rsidRPr="0030443B" w:rsidRDefault="00CF49BC" w:rsidP="00CF49BC">
      <w:pPr>
        <w:pStyle w:val="P00"/>
        <w:spacing w:before="0"/>
        <w:ind w:left="0" w:right="1134"/>
        <w:rPr>
          <w:rStyle w:val="default"/>
          <w:rFonts w:ascii="FrankRuehl" w:hAnsi="FrankRuehl" w:cs="FrankRuehl"/>
          <w:vanish/>
          <w:color w:val="FF0000"/>
          <w:szCs w:val="20"/>
          <w:shd w:val="clear" w:color="auto" w:fill="FFFF99"/>
          <w:rtl/>
        </w:rPr>
      </w:pPr>
      <w:bookmarkStart w:id="25" w:name="Rov107"/>
      <w:r w:rsidRPr="0030443B">
        <w:rPr>
          <w:rStyle w:val="default"/>
          <w:rFonts w:ascii="FrankRuehl" w:hAnsi="FrankRuehl" w:cs="FrankRuehl" w:hint="cs"/>
          <w:vanish/>
          <w:color w:val="FF0000"/>
          <w:szCs w:val="20"/>
          <w:shd w:val="clear" w:color="auto" w:fill="FFFF99"/>
          <w:rtl/>
        </w:rPr>
        <w:t>מיום 23.6.2022</w:t>
      </w:r>
    </w:p>
    <w:p w:rsidR="00CF49BC" w:rsidRPr="0030443B" w:rsidRDefault="00CF49BC" w:rsidP="00CF49BC">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33) תשפ"ב-2022</w:t>
      </w:r>
    </w:p>
    <w:p w:rsidR="00CF49BC" w:rsidRPr="0030443B" w:rsidRDefault="00CF49BC" w:rsidP="00CF49BC">
      <w:pPr>
        <w:pStyle w:val="P00"/>
        <w:spacing w:before="0"/>
        <w:ind w:left="0" w:right="1134"/>
        <w:rPr>
          <w:rStyle w:val="default"/>
          <w:rFonts w:ascii="FrankRuehl" w:hAnsi="FrankRuehl" w:cs="FrankRuehl"/>
          <w:vanish/>
          <w:szCs w:val="20"/>
          <w:shd w:val="clear" w:color="auto" w:fill="FFFF99"/>
          <w:rtl/>
        </w:rPr>
      </w:pPr>
      <w:hyperlink r:id="rId98" w:history="1">
        <w:r w:rsidRPr="0030443B">
          <w:rPr>
            <w:rStyle w:val="Hyperlink"/>
            <w:rFonts w:ascii="FrankRuehl" w:hAnsi="FrankRuehl" w:hint="cs"/>
            <w:vanish/>
            <w:szCs w:val="20"/>
            <w:shd w:val="clear" w:color="auto" w:fill="FFFF99"/>
            <w:rtl/>
          </w:rPr>
          <w:t>ק"ת תשפ"ב מס' 10221</w:t>
        </w:r>
      </w:hyperlink>
      <w:r w:rsidRPr="0030443B">
        <w:rPr>
          <w:rStyle w:val="default"/>
          <w:rFonts w:ascii="FrankRuehl" w:hAnsi="FrankRuehl" w:cs="FrankRuehl" w:hint="cs"/>
          <w:vanish/>
          <w:szCs w:val="20"/>
          <w:shd w:val="clear" w:color="auto" w:fill="FFFF99"/>
          <w:rtl/>
        </w:rPr>
        <w:t xml:space="preserve"> מיום 22.6.2022 עמ' 3254</w:t>
      </w:r>
    </w:p>
    <w:p w:rsidR="00B81156" w:rsidRPr="0030443B" w:rsidRDefault="00CF49BC" w:rsidP="00281B92">
      <w:pPr>
        <w:pStyle w:val="P00"/>
        <w:spacing w:before="0"/>
        <w:ind w:left="0" w:right="1134"/>
        <w:rPr>
          <w:rStyle w:val="default"/>
          <w:rFonts w:ascii="FrankRuehl" w:hAnsi="FrankRuehl" w:cs="FrankRuehl"/>
          <w:b/>
          <w:bCs/>
          <w:vanish/>
          <w:szCs w:val="20"/>
          <w:shd w:val="clear" w:color="auto" w:fill="FFFF99"/>
          <w:rtl/>
        </w:rPr>
      </w:pPr>
      <w:r w:rsidRPr="0030443B">
        <w:rPr>
          <w:rStyle w:val="default"/>
          <w:rFonts w:ascii="FrankRuehl" w:hAnsi="FrankRuehl" w:cs="FrankRuehl" w:hint="cs"/>
          <w:b/>
          <w:bCs/>
          <w:vanish/>
          <w:szCs w:val="20"/>
          <w:shd w:val="clear" w:color="auto" w:fill="FFFF99"/>
          <w:rtl/>
        </w:rPr>
        <w:t>הוספת הגדרת "</w:t>
      </w:r>
      <w:r w:rsidR="00281B92" w:rsidRPr="0030443B">
        <w:rPr>
          <w:rStyle w:val="default"/>
          <w:rFonts w:ascii="FrankRuehl" w:hAnsi="FrankRuehl" w:cs="FrankRuehl" w:hint="cs"/>
          <w:b/>
          <w:bCs/>
          <w:vanish/>
          <w:szCs w:val="20"/>
          <w:shd w:val="clear" w:color="auto" w:fill="FFFF99"/>
          <w:rtl/>
        </w:rPr>
        <w:t>חוק הטיס</w:t>
      </w:r>
      <w:r w:rsidR="00B81156" w:rsidRPr="0030443B">
        <w:rPr>
          <w:rStyle w:val="default"/>
          <w:rFonts w:ascii="FrankRuehl" w:hAnsi="FrankRuehl" w:cs="FrankRuehl" w:hint="cs"/>
          <w:b/>
          <w:bCs/>
          <w:vanish/>
          <w:szCs w:val="20"/>
          <w:shd w:val="clear" w:color="auto" w:fill="FFFF99"/>
          <w:rtl/>
        </w:rPr>
        <w:t>"</w:t>
      </w:r>
    </w:p>
    <w:p w:rsidR="00B81156" w:rsidRPr="0030443B" w:rsidRDefault="00B81156" w:rsidP="00B81156">
      <w:pPr>
        <w:pStyle w:val="P00"/>
        <w:spacing w:before="0"/>
        <w:ind w:left="0" w:right="1134"/>
        <w:rPr>
          <w:rFonts w:ascii="FrankRuehl" w:hAnsi="FrankRuehl"/>
          <w:vanish/>
          <w:szCs w:val="20"/>
          <w:shd w:val="clear" w:color="auto" w:fill="FFFF99"/>
          <w:rtl/>
        </w:rPr>
      </w:pPr>
    </w:p>
    <w:p w:rsidR="00B81156" w:rsidRPr="0030443B" w:rsidRDefault="00B81156" w:rsidP="00B81156">
      <w:pPr>
        <w:pStyle w:val="P00"/>
        <w:spacing w:before="0"/>
        <w:ind w:left="0" w:right="1134"/>
        <w:rPr>
          <w:rFonts w:ascii="FrankRuehl" w:hAnsi="FrankRuehl"/>
          <w:vanish/>
          <w:color w:val="FF0000"/>
          <w:szCs w:val="20"/>
          <w:shd w:val="clear" w:color="auto" w:fill="FFFF99"/>
          <w:rtl/>
        </w:rPr>
      </w:pPr>
      <w:r w:rsidRPr="0030443B">
        <w:rPr>
          <w:rFonts w:ascii="FrankRuehl" w:hAnsi="FrankRuehl"/>
          <w:vanish/>
          <w:color w:val="FF0000"/>
          <w:szCs w:val="20"/>
          <w:shd w:val="clear" w:color="auto" w:fill="FFFF99"/>
          <w:rtl/>
        </w:rPr>
        <w:t>מיום 16.2.2023</w:t>
      </w:r>
    </w:p>
    <w:p w:rsidR="00B81156" w:rsidRPr="0030443B" w:rsidRDefault="00B81156" w:rsidP="00B81156">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2) תשפ"ג-2023</w:t>
      </w:r>
    </w:p>
    <w:p w:rsidR="00B81156" w:rsidRPr="0030443B" w:rsidRDefault="00B81156" w:rsidP="00B81156">
      <w:pPr>
        <w:pStyle w:val="P00"/>
        <w:spacing w:before="0"/>
        <w:ind w:left="0" w:right="1134"/>
        <w:rPr>
          <w:rFonts w:ascii="FrankRuehl" w:hAnsi="FrankRuehl"/>
          <w:vanish/>
          <w:szCs w:val="20"/>
          <w:shd w:val="clear" w:color="auto" w:fill="FFFF99"/>
          <w:rtl/>
        </w:rPr>
      </w:pPr>
      <w:hyperlink r:id="rId99" w:history="1">
        <w:r w:rsidRPr="0030443B">
          <w:rPr>
            <w:rStyle w:val="Hyperlink"/>
            <w:rFonts w:ascii="FrankRuehl" w:hAnsi="FrankRuehl"/>
            <w:vanish/>
            <w:szCs w:val="20"/>
            <w:shd w:val="clear" w:color="auto" w:fill="FFFF99"/>
            <w:rtl/>
          </w:rPr>
          <w:t>ק"ת תשפ"ג מס' 10552</w:t>
        </w:r>
      </w:hyperlink>
      <w:r w:rsidRPr="0030443B">
        <w:rPr>
          <w:rFonts w:ascii="FrankRuehl" w:hAnsi="FrankRuehl"/>
          <w:vanish/>
          <w:szCs w:val="20"/>
          <w:shd w:val="clear" w:color="auto" w:fill="FFFF99"/>
          <w:rtl/>
        </w:rPr>
        <w:t xml:space="preserve"> מיום 12.2.2023 עמ' 1020</w:t>
      </w:r>
    </w:p>
    <w:p w:rsidR="00B81156" w:rsidRPr="0030443B" w:rsidRDefault="00B81156" w:rsidP="00B81156">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מחיקת הגדרת "חוק הטיס"</w:t>
      </w:r>
    </w:p>
    <w:p w:rsidR="00B81156" w:rsidRPr="0030443B" w:rsidRDefault="00B81156" w:rsidP="00B81156">
      <w:pPr>
        <w:pStyle w:val="P00"/>
        <w:ind w:left="0" w:right="1134"/>
        <w:rPr>
          <w:rFonts w:ascii="FrankRuehl" w:hAnsi="FrankRuehl"/>
          <w:vanish/>
          <w:szCs w:val="20"/>
          <w:shd w:val="clear" w:color="auto" w:fill="FFFF99"/>
          <w:rtl/>
        </w:rPr>
      </w:pPr>
      <w:r w:rsidRPr="0030443B">
        <w:rPr>
          <w:rFonts w:ascii="FrankRuehl" w:hAnsi="FrankRuehl"/>
          <w:vanish/>
          <w:szCs w:val="20"/>
          <w:shd w:val="clear" w:color="auto" w:fill="FFFF99"/>
          <w:rtl/>
        </w:rPr>
        <w:t>הנוסח הקודם:</w:t>
      </w:r>
    </w:p>
    <w:p w:rsidR="00CF49BC" w:rsidRPr="00281B92" w:rsidRDefault="00B81156" w:rsidP="00B81156">
      <w:pPr>
        <w:pStyle w:val="P00"/>
        <w:spacing w:before="0"/>
        <w:ind w:left="0" w:right="1134"/>
        <w:rPr>
          <w:rStyle w:val="default"/>
          <w:rFonts w:ascii="FrankRuehl" w:hAnsi="FrankRuehl" w:cs="FrankRuehl"/>
          <w:sz w:val="2"/>
          <w:szCs w:val="2"/>
          <w:shd w:val="clear" w:color="auto" w:fill="FFFF99"/>
          <w:rtl/>
        </w:rPr>
      </w:pPr>
      <w:r w:rsidRPr="0030443B">
        <w:rPr>
          <w:rStyle w:val="default"/>
          <w:rFonts w:cs="FrankRuehl"/>
          <w:vanish/>
          <w:sz w:val="16"/>
          <w:szCs w:val="22"/>
          <w:shd w:val="clear" w:color="auto" w:fill="FFFF99"/>
          <w:rtl/>
        </w:rPr>
        <w:tab/>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חוק הטיס"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חוק הטיס, התשע"א-2011;</w:t>
      </w:r>
      <w:bookmarkEnd w:id="25"/>
    </w:p>
    <w:p w:rsidR="00CF49BC" w:rsidRDefault="00CF49BC" w:rsidP="00CF49BC">
      <w:pPr>
        <w:pStyle w:val="P00"/>
        <w:spacing w:before="72"/>
        <w:ind w:left="0" w:right="1134"/>
        <w:rPr>
          <w:rStyle w:val="default"/>
          <w:rFonts w:cs="FrankRuehl"/>
          <w:rtl/>
        </w:rPr>
      </w:pPr>
      <w:r>
        <w:rPr>
          <w:sz w:val="26"/>
          <w:rtl/>
          <w:lang w:eastAsia="en-US"/>
        </w:rPr>
        <w:pict>
          <v:shape id="_x0000_s2461" type="#_x0000_t202" style="position:absolute;left:0;text-align:left;margin-left:470.25pt;margin-top:9.85pt;width:1in;height:18.45pt;z-index:251723776" filled="f" stroked="f">
            <v:textbox inset="1mm,0,1mm,0">
              <w:txbxContent>
                <w:p w:rsidR="00CF49BC" w:rsidRDefault="00CF49BC" w:rsidP="00CF49BC">
                  <w:pPr>
                    <w:spacing w:line="160" w:lineRule="exact"/>
                    <w:jc w:val="left"/>
                    <w:rPr>
                      <w:rFonts w:cs="Miriam" w:hint="cs"/>
                      <w:noProof/>
                      <w:sz w:val="18"/>
                      <w:szCs w:val="18"/>
                      <w:rtl/>
                    </w:rPr>
                  </w:pPr>
                  <w:r>
                    <w:rPr>
                      <w:rFonts w:cs="Miriam" w:hint="cs"/>
                      <w:noProof/>
                      <w:sz w:val="18"/>
                      <w:szCs w:val="18"/>
                      <w:rtl/>
                    </w:rPr>
                    <w:t xml:space="preserve">צו (מס' </w:t>
                  </w:r>
                  <w:r w:rsidR="00B81156">
                    <w:rPr>
                      <w:rFonts w:cs="Miriam" w:hint="cs"/>
                      <w:noProof/>
                      <w:sz w:val="18"/>
                      <w:szCs w:val="18"/>
                      <w:rtl/>
                    </w:rPr>
                    <w:t xml:space="preserve">2) </w:t>
                  </w:r>
                  <w:r w:rsidR="00B81156">
                    <w:rPr>
                      <w:rFonts w:cs="Miriam"/>
                      <w:noProof/>
                      <w:sz w:val="18"/>
                      <w:szCs w:val="18"/>
                      <w:rtl/>
                    </w:rPr>
                    <w:br/>
                  </w:r>
                  <w:r w:rsidR="00B81156">
                    <w:rPr>
                      <w:rFonts w:cs="Miriam" w:hint="cs"/>
                      <w:noProof/>
                      <w:sz w:val="18"/>
                      <w:szCs w:val="18"/>
                      <w:rtl/>
                    </w:rPr>
                    <w:t>תשפ"ג-2023</w:t>
                  </w:r>
                </w:p>
              </w:txbxContent>
            </v:textbox>
          </v:shape>
        </w:pict>
      </w:r>
      <w:r>
        <w:rPr>
          <w:sz w:val="26"/>
          <w:rtl/>
        </w:rPr>
        <w:tab/>
        <w:t>"</w:t>
      </w:r>
      <w:r w:rsidR="00281B92">
        <w:rPr>
          <w:rStyle w:val="default"/>
          <w:rFonts w:cs="FrankRuehl" w:hint="cs"/>
          <w:rtl/>
        </w:rPr>
        <w:t xml:space="preserve">כלי טיס" </w:t>
      </w:r>
      <w:r w:rsidR="00281B92">
        <w:rPr>
          <w:rStyle w:val="default"/>
          <w:rFonts w:cs="FrankRuehl"/>
          <w:rtl/>
        </w:rPr>
        <w:t>–</w:t>
      </w:r>
      <w:r w:rsidR="00281B92">
        <w:rPr>
          <w:rStyle w:val="default"/>
          <w:rFonts w:cs="FrankRuehl" w:hint="cs"/>
          <w:rtl/>
        </w:rPr>
        <w:t xml:space="preserve"> </w:t>
      </w:r>
      <w:r w:rsidR="00B81156">
        <w:rPr>
          <w:rStyle w:val="default"/>
          <w:rFonts w:cs="FrankRuehl" w:hint="cs"/>
          <w:rtl/>
        </w:rPr>
        <w:t>(נמחקה)</w:t>
      </w:r>
      <w:r>
        <w:rPr>
          <w:rStyle w:val="default"/>
          <w:rFonts w:cs="FrankRuehl" w:hint="cs"/>
          <w:rtl/>
        </w:rPr>
        <w:t>;</w:t>
      </w:r>
    </w:p>
    <w:p w:rsidR="00CF49BC" w:rsidRPr="0030443B" w:rsidRDefault="00CF49BC" w:rsidP="00CF49BC">
      <w:pPr>
        <w:pStyle w:val="P00"/>
        <w:spacing w:before="0"/>
        <w:ind w:left="0" w:right="1134"/>
        <w:rPr>
          <w:rStyle w:val="default"/>
          <w:rFonts w:ascii="FrankRuehl" w:hAnsi="FrankRuehl" w:cs="FrankRuehl"/>
          <w:vanish/>
          <w:color w:val="FF0000"/>
          <w:szCs w:val="20"/>
          <w:shd w:val="clear" w:color="auto" w:fill="FFFF99"/>
          <w:rtl/>
        </w:rPr>
      </w:pPr>
      <w:bookmarkStart w:id="26" w:name="Rov108"/>
      <w:r w:rsidRPr="0030443B">
        <w:rPr>
          <w:rStyle w:val="default"/>
          <w:rFonts w:ascii="FrankRuehl" w:hAnsi="FrankRuehl" w:cs="FrankRuehl" w:hint="cs"/>
          <w:vanish/>
          <w:color w:val="FF0000"/>
          <w:szCs w:val="20"/>
          <w:shd w:val="clear" w:color="auto" w:fill="FFFF99"/>
          <w:rtl/>
        </w:rPr>
        <w:t>מיום 23.6.2022</w:t>
      </w:r>
    </w:p>
    <w:p w:rsidR="00CF49BC" w:rsidRPr="0030443B" w:rsidRDefault="00CF49BC" w:rsidP="00CF49BC">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33) תשפ"ב-2022</w:t>
      </w:r>
    </w:p>
    <w:p w:rsidR="00CF49BC" w:rsidRPr="0030443B" w:rsidRDefault="00CF49BC" w:rsidP="00CF49BC">
      <w:pPr>
        <w:pStyle w:val="P00"/>
        <w:spacing w:before="0"/>
        <w:ind w:left="0" w:right="1134"/>
        <w:rPr>
          <w:rStyle w:val="default"/>
          <w:rFonts w:ascii="FrankRuehl" w:hAnsi="FrankRuehl" w:cs="FrankRuehl"/>
          <w:vanish/>
          <w:szCs w:val="20"/>
          <w:shd w:val="clear" w:color="auto" w:fill="FFFF99"/>
          <w:rtl/>
        </w:rPr>
      </w:pPr>
      <w:hyperlink r:id="rId100" w:history="1">
        <w:r w:rsidRPr="0030443B">
          <w:rPr>
            <w:rStyle w:val="Hyperlink"/>
            <w:rFonts w:ascii="FrankRuehl" w:hAnsi="FrankRuehl" w:hint="cs"/>
            <w:vanish/>
            <w:szCs w:val="20"/>
            <w:shd w:val="clear" w:color="auto" w:fill="FFFF99"/>
            <w:rtl/>
          </w:rPr>
          <w:t>ק"ת תשפ"ב מס' 10221</w:t>
        </w:r>
      </w:hyperlink>
      <w:r w:rsidRPr="0030443B">
        <w:rPr>
          <w:rStyle w:val="default"/>
          <w:rFonts w:ascii="FrankRuehl" w:hAnsi="FrankRuehl" w:cs="FrankRuehl" w:hint="cs"/>
          <w:vanish/>
          <w:szCs w:val="20"/>
          <w:shd w:val="clear" w:color="auto" w:fill="FFFF99"/>
          <w:rtl/>
        </w:rPr>
        <w:t xml:space="preserve"> מיום 22.6.2022 עמ' 3254</w:t>
      </w:r>
    </w:p>
    <w:p w:rsidR="00B81156" w:rsidRPr="0030443B" w:rsidRDefault="00CF49BC" w:rsidP="00281B92">
      <w:pPr>
        <w:pStyle w:val="P00"/>
        <w:spacing w:before="0"/>
        <w:ind w:left="0" w:right="1134"/>
        <w:rPr>
          <w:rStyle w:val="default"/>
          <w:rFonts w:ascii="FrankRuehl" w:hAnsi="FrankRuehl" w:cs="FrankRuehl"/>
          <w:b/>
          <w:bCs/>
          <w:vanish/>
          <w:szCs w:val="20"/>
          <w:shd w:val="clear" w:color="auto" w:fill="FFFF99"/>
          <w:rtl/>
        </w:rPr>
      </w:pPr>
      <w:r w:rsidRPr="0030443B">
        <w:rPr>
          <w:rStyle w:val="default"/>
          <w:rFonts w:ascii="FrankRuehl" w:hAnsi="FrankRuehl" w:cs="FrankRuehl" w:hint="cs"/>
          <w:b/>
          <w:bCs/>
          <w:vanish/>
          <w:szCs w:val="20"/>
          <w:shd w:val="clear" w:color="auto" w:fill="FFFF99"/>
          <w:rtl/>
        </w:rPr>
        <w:t>הוספת הגדרת "</w:t>
      </w:r>
      <w:r w:rsidR="00281B92" w:rsidRPr="0030443B">
        <w:rPr>
          <w:rStyle w:val="default"/>
          <w:rFonts w:ascii="FrankRuehl" w:hAnsi="FrankRuehl" w:cs="FrankRuehl" w:hint="cs"/>
          <w:b/>
          <w:bCs/>
          <w:vanish/>
          <w:szCs w:val="20"/>
          <w:shd w:val="clear" w:color="auto" w:fill="FFFF99"/>
          <w:rtl/>
        </w:rPr>
        <w:t>כלי טיס</w:t>
      </w:r>
      <w:r w:rsidR="00B81156" w:rsidRPr="0030443B">
        <w:rPr>
          <w:rStyle w:val="default"/>
          <w:rFonts w:ascii="FrankRuehl" w:hAnsi="FrankRuehl" w:cs="FrankRuehl" w:hint="cs"/>
          <w:b/>
          <w:bCs/>
          <w:vanish/>
          <w:szCs w:val="20"/>
          <w:shd w:val="clear" w:color="auto" w:fill="FFFF99"/>
          <w:rtl/>
        </w:rPr>
        <w:t>"</w:t>
      </w:r>
    </w:p>
    <w:p w:rsidR="00B81156" w:rsidRPr="0030443B" w:rsidRDefault="00B81156" w:rsidP="00B81156">
      <w:pPr>
        <w:pStyle w:val="P00"/>
        <w:spacing w:before="0"/>
        <w:ind w:left="0" w:right="1134"/>
        <w:rPr>
          <w:rFonts w:ascii="FrankRuehl" w:hAnsi="FrankRuehl"/>
          <w:vanish/>
          <w:szCs w:val="20"/>
          <w:shd w:val="clear" w:color="auto" w:fill="FFFF99"/>
          <w:rtl/>
        </w:rPr>
      </w:pPr>
    </w:p>
    <w:p w:rsidR="00B81156" w:rsidRPr="0030443B" w:rsidRDefault="00B81156" w:rsidP="00B81156">
      <w:pPr>
        <w:pStyle w:val="P00"/>
        <w:spacing w:before="0"/>
        <w:ind w:left="0" w:right="1134"/>
        <w:rPr>
          <w:rFonts w:ascii="FrankRuehl" w:hAnsi="FrankRuehl"/>
          <w:vanish/>
          <w:color w:val="FF0000"/>
          <w:szCs w:val="20"/>
          <w:shd w:val="clear" w:color="auto" w:fill="FFFF99"/>
          <w:rtl/>
        </w:rPr>
      </w:pPr>
      <w:r w:rsidRPr="0030443B">
        <w:rPr>
          <w:rFonts w:ascii="FrankRuehl" w:hAnsi="FrankRuehl"/>
          <w:vanish/>
          <w:color w:val="FF0000"/>
          <w:szCs w:val="20"/>
          <w:shd w:val="clear" w:color="auto" w:fill="FFFF99"/>
          <w:rtl/>
        </w:rPr>
        <w:t>מיום 16.2.2023</w:t>
      </w:r>
    </w:p>
    <w:p w:rsidR="00B81156" w:rsidRPr="0030443B" w:rsidRDefault="00B81156" w:rsidP="00B81156">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2) תשפ"ג-2023</w:t>
      </w:r>
    </w:p>
    <w:p w:rsidR="00B81156" w:rsidRPr="0030443B" w:rsidRDefault="00B81156" w:rsidP="00B81156">
      <w:pPr>
        <w:pStyle w:val="P00"/>
        <w:spacing w:before="0"/>
        <w:ind w:left="0" w:right="1134"/>
        <w:rPr>
          <w:rFonts w:ascii="FrankRuehl" w:hAnsi="FrankRuehl"/>
          <w:vanish/>
          <w:szCs w:val="20"/>
          <w:shd w:val="clear" w:color="auto" w:fill="FFFF99"/>
          <w:rtl/>
        </w:rPr>
      </w:pPr>
      <w:hyperlink r:id="rId101" w:history="1">
        <w:r w:rsidRPr="0030443B">
          <w:rPr>
            <w:rStyle w:val="Hyperlink"/>
            <w:rFonts w:ascii="FrankRuehl" w:hAnsi="FrankRuehl"/>
            <w:vanish/>
            <w:szCs w:val="20"/>
            <w:shd w:val="clear" w:color="auto" w:fill="FFFF99"/>
            <w:rtl/>
          </w:rPr>
          <w:t>ק"ת תשפ"ג מס' 10552</w:t>
        </w:r>
      </w:hyperlink>
      <w:r w:rsidRPr="0030443B">
        <w:rPr>
          <w:rFonts w:ascii="FrankRuehl" w:hAnsi="FrankRuehl"/>
          <w:vanish/>
          <w:szCs w:val="20"/>
          <w:shd w:val="clear" w:color="auto" w:fill="FFFF99"/>
          <w:rtl/>
        </w:rPr>
        <w:t xml:space="preserve"> מיום 12.2.2023 עמ' 1020</w:t>
      </w:r>
    </w:p>
    <w:p w:rsidR="00B81156" w:rsidRPr="0030443B" w:rsidRDefault="00B81156" w:rsidP="00B81156">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מחיקת הגדרת "</w:t>
      </w:r>
      <w:r w:rsidRPr="0030443B">
        <w:rPr>
          <w:rFonts w:ascii="FrankRuehl" w:hAnsi="FrankRuehl" w:hint="cs"/>
          <w:b/>
          <w:bCs/>
          <w:vanish/>
          <w:szCs w:val="20"/>
          <w:shd w:val="clear" w:color="auto" w:fill="FFFF99"/>
          <w:rtl/>
        </w:rPr>
        <w:t>כלי</w:t>
      </w:r>
      <w:r w:rsidRPr="0030443B">
        <w:rPr>
          <w:rFonts w:ascii="FrankRuehl" w:hAnsi="FrankRuehl"/>
          <w:b/>
          <w:bCs/>
          <w:vanish/>
          <w:szCs w:val="20"/>
          <w:shd w:val="clear" w:color="auto" w:fill="FFFF99"/>
          <w:rtl/>
        </w:rPr>
        <w:t xml:space="preserve"> טיס"</w:t>
      </w:r>
    </w:p>
    <w:p w:rsidR="00B81156" w:rsidRPr="0030443B" w:rsidRDefault="00B81156" w:rsidP="00B81156">
      <w:pPr>
        <w:pStyle w:val="P00"/>
        <w:ind w:left="0" w:right="1134"/>
        <w:rPr>
          <w:rFonts w:ascii="FrankRuehl" w:hAnsi="FrankRuehl"/>
          <w:vanish/>
          <w:szCs w:val="20"/>
          <w:shd w:val="clear" w:color="auto" w:fill="FFFF99"/>
          <w:rtl/>
        </w:rPr>
      </w:pPr>
      <w:r w:rsidRPr="0030443B">
        <w:rPr>
          <w:rFonts w:ascii="FrankRuehl" w:hAnsi="FrankRuehl"/>
          <w:vanish/>
          <w:szCs w:val="20"/>
          <w:shd w:val="clear" w:color="auto" w:fill="FFFF99"/>
          <w:rtl/>
        </w:rPr>
        <w:t>הנוסח הקודם:</w:t>
      </w:r>
    </w:p>
    <w:p w:rsidR="00CF49BC" w:rsidRPr="00281B92" w:rsidRDefault="00B81156" w:rsidP="00B81156">
      <w:pPr>
        <w:pStyle w:val="P00"/>
        <w:spacing w:before="0"/>
        <w:ind w:left="0" w:right="1134"/>
        <w:rPr>
          <w:rStyle w:val="default"/>
          <w:rFonts w:ascii="FrankRuehl" w:hAnsi="FrankRuehl" w:cs="FrankRuehl"/>
          <w:sz w:val="2"/>
          <w:szCs w:val="2"/>
          <w:shd w:val="clear" w:color="auto" w:fill="FFFF99"/>
          <w:rtl/>
        </w:rPr>
      </w:pPr>
      <w:r w:rsidRPr="0030443B">
        <w:rPr>
          <w:rStyle w:val="default"/>
          <w:rFonts w:cs="FrankRuehl"/>
          <w:vanish/>
          <w:sz w:val="16"/>
          <w:szCs w:val="22"/>
          <w:shd w:val="clear" w:color="auto" w:fill="FFFF99"/>
          <w:rtl/>
        </w:rPr>
        <w:tab/>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כלי טיס"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כהגדרתו בחוק הטיס;</w:t>
      </w:r>
      <w:bookmarkEnd w:id="26"/>
    </w:p>
    <w:p w:rsidR="00CF49BC" w:rsidRDefault="00CF49BC" w:rsidP="00CF49BC">
      <w:pPr>
        <w:pStyle w:val="P00"/>
        <w:spacing w:before="72"/>
        <w:ind w:left="0" w:right="1134"/>
        <w:rPr>
          <w:rStyle w:val="default"/>
          <w:rFonts w:cs="FrankRuehl"/>
          <w:rtl/>
        </w:rPr>
      </w:pPr>
      <w:r>
        <w:rPr>
          <w:sz w:val="26"/>
          <w:rtl/>
          <w:lang w:eastAsia="en-US"/>
        </w:rPr>
        <w:pict>
          <v:shape id="_x0000_s2459" type="#_x0000_t202" style="position:absolute;left:0;text-align:left;margin-left:470.25pt;margin-top:9.85pt;width:1in;height:18.45pt;z-index:251721728" filled="f" stroked="f">
            <v:textbox inset="1mm,0,1mm,0">
              <w:txbxContent>
                <w:p w:rsidR="00CF49BC" w:rsidRDefault="00CF49BC" w:rsidP="00CF49BC">
                  <w:pPr>
                    <w:spacing w:line="160" w:lineRule="exact"/>
                    <w:jc w:val="left"/>
                    <w:rPr>
                      <w:rFonts w:cs="Miriam" w:hint="cs"/>
                      <w:noProof/>
                      <w:sz w:val="18"/>
                      <w:szCs w:val="18"/>
                      <w:rtl/>
                    </w:rPr>
                  </w:pPr>
                  <w:r>
                    <w:rPr>
                      <w:rFonts w:cs="Miriam" w:hint="cs"/>
                      <w:noProof/>
                      <w:sz w:val="18"/>
                      <w:szCs w:val="18"/>
                      <w:rtl/>
                    </w:rPr>
                    <w:t xml:space="preserve">צו (מס' 33) </w:t>
                  </w:r>
                  <w:r>
                    <w:rPr>
                      <w:rFonts w:cs="Miriam"/>
                      <w:noProof/>
                      <w:sz w:val="18"/>
                      <w:szCs w:val="18"/>
                      <w:rtl/>
                    </w:rPr>
                    <w:br/>
                  </w:r>
                  <w:r>
                    <w:rPr>
                      <w:rFonts w:cs="Miriam" w:hint="cs"/>
                      <w:noProof/>
                      <w:sz w:val="18"/>
                      <w:szCs w:val="18"/>
                      <w:rtl/>
                    </w:rPr>
                    <w:t>תשפ"ב-2022</w:t>
                  </w:r>
                </w:p>
              </w:txbxContent>
            </v:textbox>
          </v:shape>
        </w:pict>
      </w:r>
      <w:r>
        <w:rPr>
          <w:sz w:val="26"/>
          <w:rtl/>
        </w:rPr>
        <w:tab/>
        <w:t>"</w:t>
      </w:r>
      <w:r w:rsidR="00281B92">
        <w:rPr>
          <w:rStyle w:val="default"/>
          <w:rFonts w:cs="FrankRuehl" w:hint="cs"/>
          <w:rtl/>
        </w:rPr>
        <w:t xml:space="preserve">כלי שיט" </w:t>
      </w:r>
      <w:r w:rsidR="00281B92">
        <w:rPr>
          <w:rStyle w:val="default"/>
          <w:rFonts w:cs="FrankRuehl"/>
          <w:rtl/>
        </w:rPr>
        <w:t>–</w:t>
      </w:r>
      <w:r w:rsidR="00281B92">
        <w:rPr>
          <w:rStyle w:val="default"/>
          <w:rFonts w:cs="FrankRuehl" w:hint="cs"/>
          <w:rtl/>
        </w:rPr>
        <w:t xml:space="preserve"> כהגדרתו בחוק הספנות (כלי שיט), התש"ך-1960</w:t>
      </w:r>
      <w:r>
        <w:rPr>
          <w:rStyle w:val="default"/>
          <w:rFonts w:cs="FrankRuehl" w:hint="cs"/>
          <w:rtl/>
        </w:rPr>
        <w:t>;</w:t>
      </w:r>
    </w:p>
    <w:p w:rsidR="00CF49BC" w:rsidRPr="0030443B" w:rsidRDefault="00CF49BC" w:rsidP="00CF49BC">
      <w:pPr>
        <w:pStyle w:val="P00"/>
        <w:spacing w:before="0"/>
        <w:ind w:left="0" w:right="1134"/>
        <w:rPr>
          <w:rStyle w:val="default"/>
          <w:rFonts w:ascii="FrankRuehl" w:hAnsi="FrankRuehl" w:cs="FrankRuehl"/>
          <w:vanish/>
          <w:color w:val="FF0000"/>
          <w:szCs w:val="20"/>
          <w:shd w:val="clear" w:color="auto" w:fill="FFFF99"/>
          <w:rtl/>
        </w:rPr>
      </w:pPr>
      <w:bookmarkStart w:id="27" w:name="Rov109"/>
      <w:r w:rsidRPr="0030443B">
        <w:rPr>
          <w:rStyle w:val="default"/>
          <w:rFonts w:ascii="FrankRuehl" w:hAnsi="FrankRuehl" w:cs="FrankRuehl" w:hint="cs"/>
          <w:vanish/>
          <w:color w:val="FF0000"/>
          <w:szCs w:val="20"/>
          <w:shd w:val="clear" w:color="auto" w:fill="FFFF99"/>
          <w:rtl/>
        </w:rPr>
        <w:t>מיום 23.6.2022</w:t>
      </w:r>
    </w:p>
    <w:p w:rsidR="00CF49BC" w:rsidRPr="0030443B" w:rsidRDefault="00CF49BC" w:rsidP="00CF49BC">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33) תשפ"ב-2022</w:t>
      </w:r>
    </w:p>
    <w:p w:rsidR="00CF49BC" w:rsidRPr="0030443B" w:rsidRDefault="00CF49BC" w:rsidP="00CF49BC">
      <w:pPr>
        <w:pStyle w:val="P00"/>
        <w:spacing w:before="0"/>
        <w:ind w:left="0" w:right="1134"/>
        <w:rPr>
          <w:rStyle w:val="default"/>
          <w:rFonts w:ascii="FrankRuehl" w:hAnsi="FrankRuehl" w:cs="FrankRuehl"/>
          <w:vanish/>
          <w:szCs w:val="20"/>
          <w:shd w:val="clear" w:color="auto" w:fill="FFFF99"/>
          <w:rtl/>
        </w:rPr>
      </w:pPr>
      <w:hyperlink r:id="rId102" w:history="1">
        <w:r w:rsidRPr="0030443B">
          <w:rPr>
            <w:rStyle w:val="Hyperlink"/>
            <w:rFonts w:ascii="FrankRuehl" w:hAnsi="FrankRuehl" w:hint="cs"/>
            <w:vanish/>
            <w:szCs w:val="20"/>
            <w:shd w:val="clear" w:color="auto" w:fill="FFFF99"/>
            <w:rtl/>
          </w:rPr>
          <w:t>ק"ת תשפ"ב מס' 10221</w:t>
        </w:r>
      </w:hyperlink>
      <w:r w:rsidRPr="0030443B">
        <w:rPr>
          <w:rStyle w:val="default"/>
          <w:rFonts w:ascii="FrankRuehl" w:hAnsi="FrankRuehl" w:cs="FrankRuehl" w:hint="cs"/>
          <w:vanish/>
          <w:szCs w:val="20"/>
          <w:shd w:val="clear" w:color="auto" w:fill="FFFF99"/>
          <w:rtl/>
        </w:rPr>
        <w:t xml:space="preserve"> מיום 22.6.2022 עמ' 3254</w:t>
      </w:r>
    </w:p>
    <w:p w:rsidR="00CF49BC" w:rsidRPr="00281B92" w:rsidRDefault="00CF49BC" w:rsidP="00281B92">
      <w:pPr>
        <w:pStyle w:val="P00"/>
        <w:spacing w:before="0"/>
        <w:ind w:left="0" w:right="1134"/>
        <w:rPr>
          <w:rStyle w:val="default"/>
          <w:rFonts w:ascii="FrankRuehl" w:hAnsi="FrankRuehl" w:cs="FrankRuehl"/>
          <w:sz w:val="2"/>
          <w:szCs w:val="2"/>
          <w:shd w:val="clear" w:color="auto" w:fill="FFFF99"/>
          <w:rtl/>
        </w:rPr>
      </w:pPr>
      <w:r w:rsidRPr="0030443B">
        <w:rPr>
          <w:rStyle w:val="default"/>
          <w:rFonts w:ascii="FrankRuehl" w:hAnsi="FrankRuehl" w:cs="FrankRuehl" w:hint="cs"/>
          <w:b/>
          <w:bCs/>
          <w:vanish/>
          <w:szCs w:val="20"/>
          <w:shd w:val="clear" w:color="auto" w:fill="FFFF99"/>
          <w:rtl/>
        </w:rPr>
        <w:t>הוספת הגדרת "</w:t>
      </w:r>
      <w:r w:rsidR="00281B92" w:rsidRPr="0030443B">
        <w:rPr>
          <w:rStyle w:val="default"/>
          <w:rFonts w:ascii="FrankRuehl" w:hAnsi="FrankRuehl" w:cs="FrankRuehl" w:hint="cs"/>
          <w:b/>
          <w:bCs/>
          <w:vanish/>
          <w:szCs w:val="20"/>
          <w:shd w:val="clear" w:color="auto" w:fill="FFFF99"/>
          <w:rtl/>
        </w:rPr>
        <w:t>כלי שיט</w:t>
      </w:r>
      <w:r w:rsidRPr="0030443B">
        <w:rPr>
          <w:rStyle w:val="default"/>
          <w:rFonts w:ascii="FrankRuehl" w:hAnsi="FrankRuehl" w:cs="FrankRuehl" w:hint="cs"/>
          <w:b/>
          <w:bCs/>
          <w:vanish/>
          <w:szCs w:val="20"/>
          <w:shd w:val="clear" w:color="auto" w:fill="FFFF99"/>
          <w:rtl/>
        </w:rPr>
        <w:t>"</w:t>
      </w:r>
      <w:bookmarkEnd w:id="27"/>
    </w:p>
    <w:p w:rsidR="00A024D1" w:rsidRDefault="00A024D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"מגע הדוק" </w:t>
      </w:r>
      <w:r>
        <w:rPr>
          <w:rStyle w:val="default"/>
          <w:rFonts w:cs="FrankRuehl"/>
          <w:rtl/>
        </w:rPr>
        <w:t>–</w:t>
      </w:r>
      <w:r>
        <w:rPr>
          <w:rStyle w:val="default"/>
          <w:rFonts w:cs="FrankRuehl" w:hint="cs"/>
          <w:rtl/>
        </w:rPr>
        <w:t xml:space="preserve"> כל אחד מאלה:</w:t>
      </w:r>
    </w:p>
    <w:p w:rsidR="00A024D1" w:rsidRDefault="00476865" w:rsidP="00476865">
      <w:pPr>
        <w:pStyle w:val="P00"/>
        <w:spacing w:before="72"/>
        <w:ind w:left="1021" w:right="1134"/>
        <w:rPr>
          <w:rStyle w:val="default"/>
          <w:rFonts w:cs="FrankRuehl"/>
          <w:rtl/>
        </w:rPr>
      </w:pPr>
      <w:r>
        <w:rPr>
          <w:sz w:val="26"/>
          <w:rtl/>
          <w:lang w:eastAsia="en-US"/>
        </w:rPr>
        <w:pict>
          <v:shape id="_x0000_s2064" type="#_x0000_t202" style="position:absolute;left:0;text-align:left;margin-left:470.25pt;margin-top:9.85pt;width:1in;height:17.4pt;z-index:251601920" filled="f" stroked="f">
            <v:textbox inset="1mm,0,1mm,0">
              <w:txbxContent>
                <w:p w:rsidR="00476865" w:rsidRDefault="00476865" w:rsidP="00476865">
                  <w:pPr>
                    <w:spacing w:line="160" w:lineRule="exact"/>
                    <w:jc w:val="left"/>
                    <w:rPr>
                      <w:rFonts w:cs="Miriam" w:hint="cs"/>
                      <w:noProof/>
                      <w:sz w:val="18"/>
                      <w:szCs w:val="18"/>
                      <w:rtl/>
                    </w:rPr>
                  </w:pPr>
                  <w:r>
                    <w:rPr>
                      <w:rFonts w:cs="Miriam" w:hint="cs"/>
                      <w:noProof/>
                      <w:sz w:val="18"/>
                      <w:szCs w:val="18"/>
                      <w:rtl/>
                    </w:rPr>
                    <w:t xml:space="preserve">צו (מס' 3) </w:t>
                  </w:r>
                  <w:r>
                    <w:rPr>
                      <w:rFonts w:cs="Miriam"/>
                      <w:noProof/>
                      <w:sz w:val="18"/>
                      <w:szCs w:val="18"/>
                      <w:rtl/>
                    </w:rPr>
                    <w:br/>
                  </w:r>
                  <w:r>
                    <w:rPr>
                      <w:rFonts w:cs="Miriam" w:hint="cs"/>
                      <w:noProof/>
                      <w:sz w:val="18"/>
                      <w:szCs w:val="18"/>
                      <w:rtl/>
                    </w:rPr>
                    <w:t>תש"ף-2020</w:t>
                  </w:r>
                </w:p>
              </w:txbxContent>
            </v:textbox>
          </v:shape>
        </w:pict>
      </w:r>
      <w:r>
        <w:rPr>
          <w:rFonts w:hint="cs"/>
          <w:sz w:val="26"/>
          <w:rtl/>
        </w:rPr>
        <w:t>(1)</w:t>
      </w:r>
      <w:r>
        <w:rPr>
          <w:sz w:val="26"/>
          <w:rtl/>
        </w:rPr>
        <w:tab/>
      </w:r>
      <w:r w:rsidR="00A024D1">
        <w:rPr>
          <w:rStyle w:val="default"/>
          <w:rFonts w:cs="FrankRuehl" w:hint="cs"/>
          <w:rtl/>
        </w:rPr>
        <w:t xml:space="preserve">חשיפה במוסד רפואי לחולה, </w:t>
      </w:r>
      <w:r w:rsidRPr="00476865">
        <w:rPr>
          <w:rStyle w:val="default"/>
          <w:rFonts w:cs="FrankRuehl" w:hint="cs"/>
          <w:rtl/>
        </w:rPr>
        <w:t xml:space="preserve">ובכלל זה כל אלה: </w:t>
      </w:r>
      <w:r w:rsidR="00A024D1">
        <w:rPr>
          <w:rStyle w:val="default"/>
          <w:rFonts w:cs="FrankRuehl" w:hint="cs"/>
          <w:rtl/>
        </w:rPr>
        <w:t>טיפול ישיר בחולה, עבודה יחד עם עובדי בריאות שחלו, ביקור חולה או שהייה בחדר עם חולה</w:t>
      </w:r>
      <w:r w:rsidRPr="00476865">
        <w:rPr>
          <w:rStyle w:val="default"/>
          <w:rFonts w:cs="FrankRuehl" w:hint="cs"/>
          <w:rtl/>
        </w:rPr>
        <w:t>, והכול אם בוצעו בלא מיגון לפי הנחיות משרד הבריאות</w:t>
      </w:r>
      <w:r w:rsidR="00A024D1">
        <w:rPr>
          <w:rStyle w:val="default"/>
          <w:rFonts w:cs="FrankRuehl" w:hint="cs"/>
          <w:rtl/>
        </w:rPr>
        <w:t>;</w:t>
      </w:r>
    </w:p>
    <w:p w:rsidR="00A024D1" w:rsidRDefault="00A024D1" w:rsidP="00A024D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עבודה בסמוך לחולה או שהייה בכיתה עם חולה;</w:t>
      </w:r>
    </w:p>
    <w:p w:rsidR="00A024D1" w:rsidRDefault="00A024D1" w:rsidP="00A024D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נסיעה עם חולה בכל אמצעי תחבורה ובמרחק של עד שני מושבים ממקום מושב החולה;</w:t>
      </w:r>
    </w:p>
    <w:p w:rsidR="00A024D1" w:rsidRDefault="00A024D1" w:rsidP="00A024D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בני ביתו של חולה;</w:t>
      </w:r>
    </w:p>
    <w:p w:rsidR="00A024D1" w:rsidRDefault="00A024D1" w:rsidP="00A024D1">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כל מגע קרוב עם חולה שמעלה חשש להידבקות</w:t>
      </w:r>
      <w:r w:rsidR="00476865">
        <w:rPr>
          <w:rStyle w:val="default"/>
          <w:rFonts w:cs="FrankRuehl" w:hint="cs"/>
          <w:rtl/>
        </w:rPr>
        <w:t>;</w:t>
      </w:r>
    </w:p>
    <w:p w:rsidR="00476865" w:rsidRPr="0030443B" w:rsidRDefault="00476865" w:rsidP="00476865">
      <w:pPr>
        <w:pStyle w:val="P00"/>
        <w:spacing w:before="0"/>
        <w:ind w:left="1021" w:right="1134"/>
        <w:rPr>
          <w:rStyle w:val="default"/>
          <w:rFonts w:ascii="FrankRuehl" w:hAnsi="FrankRuehl" w:cs="FrankRuehl"/>
          <w:vanish/>
          <w:color w:val="FF0000"/>
          <w:szCs w:val="20"/>
          <w:shd w:val="clear" w:color="auto" w:fill="FFFF99"/>
          <w:rtl/>
        </w:rPr>
      </w:pPr>
      <w:bookmarkStart w:id="28" w:name="Rov15"/>
      <w:r w:rsidRPr="0030443B">
        <w:rPr>
          <w:rStyle w:val="default"/>
          <w:rFonts w:ascii="FrankRuehl" w:hAnsi="FrankRuehl" w:cs="FrankRuehl" w:hint="cs"/>
          <w:vanish/>
          <w:color w:val="FF0000"/>
          <w:szCs w:val="20"/>
          <w:shd w:val="clear" w:color="auto" w:fill="FFFF99"/>
          <w:rtl/>
        </w:rPr>
        <w:t>מיום 23.2.2020</w:t>
      </w:r>
    </w:p>
    <w:p w:rsidR="00476865" w:rsidRPr="0030443B" w:rsidRDefault="00476865" w:rsidP="00476865">
      <w:pPr>
        <w:pStyle w:val="P00"/>
        <w:spacing w:before="0"/>
        <w:ind w:left="1021"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 תש"ף-2020</w:t>
      </w:r>
    </w:p>
    <w:p w:rsidR="00476865" w:rsidRPr="0030443B" w:rsidRDefault="00476865" w:rsidP="00476865">
      <w:pPr>
        <w:pStyle w:val="P00"/>
        <w:spacing w:before="0"/>
        <w:ind w:left="1021" w:right="1134"/>
        <w:rPr>
          <w:rStyle w:val="default"/>
          <w:rFonts w:ascii="FrankRuehl" w:hAnsi="FrankRuehl" w:cs="FrankRuehl"/>
          <w:vanish/>
          <w:szCs w:val="20"/>
          <w:shd w:val="clear" w:color="auto" w:fill="FFFF99"/>
          <w:rtl/>
        </w:rPr>
      </w:pPr>
      <w:hyperlink r:id="rId103" w:history="1">
        <w:r w:rsidRPr="0030443B">
          <w:rPr>
            <w:rStyle w:val="Hyperlink"/>
            <w:rFonts w:ascii="FrankRuehl" w:hAnsi="FrankRuehl" w:hint="cs"/>
            <w:vanish/>
            <w:szCs w:val="20"/>
            <w:shd w:val="clear" w:color="auto" w:fill="FFFF99"/>
            <w:rtl/>
          </w:rPr>
          <w:t>ק"ת תש"ף מס' 8358</w:t>
        </w:r>
      </w:hyperlink>
      <w:r w:rsidRPr="0030443B">
        <w:rPr>
          <w:rStyle w:val="default"/>
          <w:rFonts w:ascii="FrankRuehl" w:hAnsi="FrankRuehl" w:cs="FrankRuehl" w:hint="cs"/>
          <w:vanish/>
          <w:szCs w:val="20"/>
          <w:shd w:val="clear" w:color="auto" w:fill="FFFF99"/>
          <w:rtl/>
        </w:rPr>
        <w:t xml:space="preserve"> מיום 23.2.2020 עמ' 662</w:t>
      </w:r>
    </w:p>
    <w:p w:rsidR="00476865" w:rsidRPr="00476865" w:rsidRDefault="00476865" w:rsidP="00476865">
      <w:pPr>
        <w:pStyle w:val="P00"/>
        <w:ind w:left="1021" w:right="1134"/>
        <w:rPr>
          <w:rStyle w:val="default"/>
          <w:rFonts w:cs="FrankRuehl"/>
          <w:sz w:val="2"/>
          <w:szCs w:val="2"/>
          <w:rtl/>
        </w:rPr>
      </w:pPr>
      <w:r w:rsidRPr="0030443B">
        <w:rPr>
          <w:rStyle w:val="default"/>
          <w:rFonts w:cs="FrankRuehl" w:hint="cs"/>
          <w:vanish/>
          <w:sz w:val="16"/>
          <w:szCs w:val="22"/>
          <w:shd w:val="clear" w:color="auto" w:fill="FFFF99"/>
          <w:rtl/>
        </w:rPr>
        <w:t>(1)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חשיפה במוסד רפואי לחולה, </w:t>
      </w:r>
      <w:r w:rsidRPr="0030443B">
        <w:rPr>
          <w:rStyle w:val="default"/>
          <w:rFonts w:cs="FrankRuehl" w:hint="cs"/>
          <w:strike/>
          <w:vanish/>
          <w:sz w:val="16"/>
          <w:szCs w:val="22"/>
          <w:shd w:val="clear" w:color="auto" w:fill="FFFF99"/>
          <w:rtl/>
        </w:rPr>
        <w:t>כולל</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ובכלל זה כל אלה:</w:t>
      </w:r>
      <w:r w:rsidRPr="0030443B">
        <w:rPr>
          <w:rStyle w:val="default"/>
          <w:rFonts w:cs="FrankRuehl" w:hint="cs"/>
          <w:vanish/>
          <w:sz w:val="16"/>
          <w:szCs w:val="22"/>
          <w:shd w:val="clear" w:color="auto" w:fill="FFFF99"/>
          <w:rtl/>
        </w:rPr>
        <w:t xml:space="preserve"> טיפול ישיר בחולה, עבודה יחד עם עובדי בריאות שחלו, ביקור חולה או שהייה בחדר עם חולה</w:t>
      </w:r>
      <w:r w:rsidRPr="0030443B">
        <w:rPr>
          <w:rStyle w:val="default"/>
          <w:rFonts w:cs="FrankRuehl" w:hint="cs"/>
          <w:vanish/>
          <w:sz w:val="16"/>
          <w:szCs w:val="22"/>
          <w:u w:val="single"/>
          <w:shd w:val="clear" w:color="auto" w:fill="FFFF99"/>
          <w:rtl/>
        </w:rPr>
        <w:t>, והכול אם בוצעו בלא מיגון לפי הנחיות משרד הבריאות</w:t>
      </w:r>
      <w:r w:rsidRPr="0030443B">
        <w:rPr>
          <w:rStyle w:val="default"/>
          <w:rFonts w:cs="FrankRuehl" w:hint="cs"/>
          <w:vanish/>
          <w:sz w:val="16"/>
          <w:szCs w:val="22"/>
          <w:shd w:val="clear" w:color="auto" w:fill="FFFF99"/>
          <w:rtl/>
        </w:rPr>
        <w:t>;</w:t>
      </w:r>
      <w:bookmarkEnd w:id="28"/>
    </w:p>
    <w:p w:rsidR="00A430BA" w:rsidRDefault="00A430BA" w:rsidP="00A430BA">
      <w:pPr>
        <w:pStyle w:val="P00"/>
        <w:spacing w:before="72"/>
        <w:ind w:left="0" w:right="1134"/>
        <w:rPr>
          <w:rStyle w:val="default"/>
          <w:rFonts w:cs="FrankRuehl"/>
          <w:rtl/>
        </w:rPr>
      </w:pPr>
      <w:r>
        <w:rPr>
          <w:sz w:val="26"/>
          <w:rtl/>
          <w:lang w:eastAsia="en-US"/>
        </w:rPr>
        <w:pict>
          <v:shape id="_x0000_s2336" type="#_x0000_t202" style="position:absolute;left:0;text-align:left;margin-left:470.25pt;margin-top:9.85pt;width:1in;height:20.5pt;z-index:251692032" filled="f" stroked="f">
            <v:textbox inset="1mm,0,1mm,0">
              <w:txbxContent>
                <w:p w:rsidR="00A430BA" w:rsidRDefault="00A430BA" w:rsidP="00A430BA">
                  <w:pPr>
                    <w:spacing w:line="160" w:lineRule="exact"/>
                    <w:jc w:val="left"/>
                    <w:rPr>
                      <w:rFonts w:cs="Miriam"/>
                      <w:noProof/>
                      <w:sz w:val="18"/>
                      <w:szCs w:val="18"/>
                      <w:rtl/>
                    </w:rPr>
                  </w:pPr>
                  <w:r>
                    <w:rPr>
                      <w:rFonts w:cs="Miriam" w:hint="cs"/>
                      <w:sz w:val="18"/>
                      <w:szCs w:val="18"/>
                      <w:rtl/>
                    </w:rPr>
                    <w:t>צו (מס' 1</w:t>
                  </w:r>
                  <w:r w:rsidR="00FE0F79">
                    <w:rPr>
                      <w:rFonts w:cs="Miriam" w:hint="cs"/>
                      <w:sz w:val="18"/>
                      <w:szCs w:val="18"/>
                      <w:rtl/>
                    </w:rPr>
                    <w:t>4</w:t>
                  </w:r>
                  <w:r>
                    <w:rPr>
                      <w:rFonts w:cs="Miriam" w:hint="cs"/>
                      <w:sz w:val="18"/>
                      <w:szCs w:val="18"/>
                      <w:rtl/>
                    </w:rPr>
                    <w:t>) תשפ"ב-2021</w:t>
                  </w:r>
                </w:p>
              </w:txbxContent>
            </v:textbox>
          </v:shape>
        </w:pict>
      </w:r>
      <w:r>
        <w:rPr>
          <w:sz w:val="26"/>
          <w:rtl/>
        </w:rPr>
        <w:tab/>
        <w:t>"</w:t>
      </w:r>
      <w:r w:rsidR="00565A99">
        <w:rPr>
          <w:rStyle w:val="default"/>
          <w:rFonts w:cs="FrankRuehl" w:hint="cs"/>
          <w:rtl/>
        </w:rPr>
        <w:t xml:space="preserve">מדריך" </w:t>
      </w:r>
      <w:r w:rsidR="00565A99">
        <w:rPr>
          <w:rStyle w:val="default"/>
          <w:rFonts w:cs="FrankRuehl"/>
          <w:rtl/>
        </w:rPr>
        <w:t>–</w:t>
      </w:r>
      <w:r w:rsidR="00565A99">
        <w:rPr>
          <w:rStyle w:val="default"/>
          <w:rFonts w:cs="FrankRuehl" w:hint="cs"/>
          <w:rtl/>
        </w:rPr>
        <w:t xml:space="preserve"> </w:t>
      </w:r>
      <w:r w:rsidR="00FE0F79">
        <w:rPr>
          <w:rStyle w:val="default"/>
          <w:rFonts w:cs="FrankRuehl" w:hint="cs"/>
          <w:rtl/>
        </w:rPr>
        <w:t>(נמחקה)</w:t>
      </w:r>
      <w:r>
        <w:rPr>
          <w:rStyle w:val="default"/>
          <w:rFonts w:cs="FrankRuehl" w:hint="cs"/>
          <w:rtl/>
        </w:rPr>
        <w:t>;</w:t>
      </w:r>
    </w:p>
    <w:p w:rsidR="00A430BA" w:rsidRPr="0030443B" w:rsidRDefault="00A430BA" w:rsidP="00A430BA">
      <w:pPr>
        <w:pStyle w:val="P00"/>
        <w:spacing w:before="0"/>
        <w:ind w:left="0" w:right="1134"/>
        <w:rPr>
          <w:rStyle w:val="default"/>
          <w:rFonts w:ascii="FrankRuehl" w:hAnsi="FrankRuehl" w:cs="FrankRuehl"/>
          <w:vanish/>
          <w:color w:val="FF0000"/>
          <w:szCs w:val="20"/>
          <w:shd w:val="clear" w:color="auto" w:fill="FFFF99"/>
          <w:rtl/>
        </w:rPr>
      </w:pPr>
      <w:bookmarkStart w:id="29" w:name="Rov92"/>
      <w:r w:rsidRPr="0030443B">
        <w:rPr>
          <w:rStyle w:val="default"/>
          <w:rFonts w:ascii="FrankRuehl" w:hAnsi="FrankRuehl" w:cs="FrankRuehl" w:hint="cs"/>
          <w:vanish/>
          <w:color w:val="FF0000"/>
          <w:szCs w:val="20"/>
          <w:shd w:val="clear" w:color="auto" w:fill="FFFF99"/>
          <w:rtl/>
        </w:rPr>
        <w:t>מיום 9.11.2021</w:t>
      </w:r>
    </w:p>
    <w:p w:rsidR="00A430BA" w:rsidRPr="0030443B" w:rsidRDefault="00A430BA" w:rsidP="00A430BA">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10) תשפ"ב-2021</w:t>
      </w:r>
    </w:p>
    <w:p w:rsidR="00A430BA" w:rsidRPr="0030443B" w:rsidRDefault="00A430BA" w:rsidP="00A430BA">
      <w:pPr>
        <w:pStyle w:val="P00"/>
        <w:spacing w:before="0"/>
        <w:ind w:left="0" w:right="1134"/>
        <w:rPr>
          <w:rStyle w:val="default"/>
          <w:rFonts w:ascii="FrankRuehl" w:hAnsi="FrankRuehl" w:cs="FrankRuehl"/>
          <w:vanish/>
          <w:szCs w:val="20"/>
          <w:shd w:val="clear" w:color="auto" w:fill="FFFF99"/>
          <w:rtl/>
        </w:rPr>
      </w:pPr>
      <w:hyperlink r:id="rId104" w:history="1">
        <w:r w:rsidRPr="0030443B">
          <w:rPr>
            <w:rStyle w:val="Hyperlink"/>
            <w:rFonts w:ascii="FrankRuehl" w:hAnsi="FrankRuehl" w:hint="cs"/>
            <w:vanish/>
            <w:szCs w:val="20"/>
            <w:shd w:val="clear" w:color="auto" w:fill="FFFF99"/>
            <w:rtl/>
          </w:rPr>
          <w:t>ק"ת תשפ"ב מס' 9720</w:t>
        </w:r>
      </w:hyperlink>
      <w:r w:rsidRPr="0030443B">
        <w:rPr>
          <w:rStyle w:val="default"/>
          <w:rFonts w:ascii="FrankRuehl" w:hAnsi="FrankRuehl" w:cs="FrankRuehl" w:hint="cs"/>
          <w:vanish/>
          <w:szCs w:val="20"/>
          <w:shd w:val="clear" w:color="auto" w:fill="FFFF99"/>
          <w:rtl/>
        </w:rPr>
        <w:t xml:space="preserve"> מיום 8.11.2021 עמ' 846</w:t>
      </w:r>
    </w:p>
    <w:p w:rsidR="00A430BA" w:rsidRPr="0030443B" w:rsidRDefault="00A430BA" w:rsidP="00565A99">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הגדרת "</w:t>
      </w:r>
      <w:r w:rsidR="00565A99" w:rsidRPr="0030443B">
        <w:rPr>
          <w:rStyle w:val="default"/>
          <w:rFonts w:ascii="FrankRuehl" w:hAnsi="FrankRuehl" w:cs="FrankRuehl" w:hint="cs"/>
          <w:b/>
          <w:bCs/>
          <w:vanish/>
          <w:szCs w:val="20"/>
          <w:shd w:val="clear" w:color="auto" w:fill="FFFF99"/>
          <w:rtl/>
        </w:rPr>
        <w:t>מדריך</w:t>
      </w:r>
      <w:r w:rsidRPr="0030443B">
        <w:rPr>
          <w:rStyle w:val="default"/>
          <w:rFonts w:ascii="FrankRuehl" w:hAnsi="FrankRuehl" w:cs="FrankRuehl" w:hint="cs"/>
          <w:b/>
          <w:bCs/>
          <w:vanish/>
          <w:szCs w:val="20"/>
          <w:shd w:val="clear" w:color="auto" w:fill="FFFF99"/>
          <w:rtl/>
        </w:rPr>
        <w:t>"</w:t>
      </w:r>
    </w:p>
    <w:p w:rsidR="00FE0F79" w:rsidRPr="0030443B" w:rsidRDefault="00FE0F79" w:rsidP="00FE0F79">
      <w:pPr>
        <w:pStyle w:val="P00"/>
        <w:spacing w:before="0"/>
        <w:ind w:left="0" w:right="1134"/>
        <w:rPr>
          <w:rStyle w:val="default"/>
          <w:rFonts w:ascii="FrankRuehl" w:hAnsi="FrankRuehl" w:cs="FrankRuehl"/>
          <w:vanish/>
          <w:szCs w:val="20"/>
          <w:shd w:val="clear" w:color="auto" w:fill="FFFF99"/>
          <w:rtl/>
        </w:rPr>
      </w:pPr>
    </w:p>
    <w:p w:rsidR="00FE0F79" w:rsidRPr="0030443B" w:rsidRDefault="00FE0F79" w:rsidP="00FE0F79">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3.12.2021</w:t>
      </w:r>
    </w:p>
    <w:p w:rsidR="00FE0F79" w:rsidRPr="0030443B" w:rsidRDefault="00FE0F79" w:rsidP="00FE0F79">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14) תשפ"ב-2021</w:t>
      </w:r>
    </w:p>
    <w:p w:rsidR="00FE0F79" w:rsidRPr="0030443B" w:rsidRDefault="00FE0F79" w:rsidP="00FE0F79">
      <w:pPr>
        <w:pStyle w:val="P00"/>
        <w:spacing w:before="0"/>
        <w:ind w:left="0" w:right="1134"/>
        <w:rPr>
          <w:rStyle w:val="default"/>
          <w:rFonts w:ascii="FrankRuehl" w:hAnsi="FrankRuehl" w:cs="FrankRuehl"/>
          <w:vanish/>
          <w:szCs w:val="20"/>
          <w:shd w:val="clear" w:color="auto" w:fill="FFFF99"/>
          <w:rtl/>
        </w:rPr>
      </w:pPr>
      <w:hyperlink r:id="rId105" w:history="1">
        <w:r w:rsidRPr="0030443B">
          <w:rPr>
            <w:rStyle w:val="Hyperlink"/>
            <w:rFonts w:ascii="FrankRuehl" w:hAnsi="FrankRuehl" w:hint="cs"/>
            <w:vanish/>
            <w:szCs w:val="20"/>
            <w:shd w:val="clear" w:color="auto" w:fill="FFFF99"/>
            <w:rtl/>
          </w:rPr>
          <w:t>ק"ת תשפ"ב מס' 9775</w:t>
        </w:r>
      </w:hyperlink>
      <w:r w:rsidRPr="0030443B">
        <w:rPr>
          <w:rStyle w:val="default"/>
          <w:rFonts w:ascii="FrankRuehl" w:hAnsi="FrankRuehl" w:cs="FrankRuehl" w:hint="cs"/>
          <w:vanish/>
          <w:szCs w:val="20"/>
          <w:shd w:val="clear" w:color="auto" w:fill="FFFF99"/>
          <w:rtl/>
        </w:rPr>
        <w:t xml:space="preserve"> מיום 2.12.2021 עמ' 1046</w:t>
      </w:r>
    </w:p>
    <w:p w:rsidR="00FE0F79" w:rsidRPr="0030443B" w:rsidRDefault="00FE0F79" w:rsidP="00FE0F79">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מחיקת הגדרת "מדריך"</w:t>
      </w:r>
    </w:p>
    <w:p w:rsidR="00FE0F79" w:rsidRPr="0030443B" w:rsidRDefault="00FE0F79" w:rsidP="00FE0F79">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 הקודם:</w:t>
      </w:r>
    </w:p>
    <w:p w:rsidR="00FE0F79" w:rsidRPr="00FE0F79" w:rsidRDefault="00FE0F79" w:rsidP="00FE0F79">
      <w:pPr>
        <w:pStyle w:val="P00"/>
        <w:spacing w:before="0"/>
        <w:ind w:left="0" w:right="1134"/>
        <w:rPr>
          <w:rStyle w:val="default"/>
          <w:rFonts w:cs="FrankRuehl"/>
          <w:strike/>
          <w:sz w:val="2"/>
          <w:szCs w:val="2"/>
          <w:rtl/>
        </w:rPr>
      </w:pPr>
      <w:r w:rsidRPr="0030443B">
        <w:rPr>
          <w:vanish/>
          <w:sz w:val="22"/>
          <w:szCs w:val="22"/>
          <w:shd w:val="clear" w:color="auto" w:fill="FFFF99"/>
          <w:rtl/>
        </w:rPr>
        <w:tab/>
      </w:r>
      <w:r w:rsidRPr="0030443B">
        <w:rPr>
          <w:strike/>
          <w:vanish/>
          <w:sz w:val="22"/>
          <w:szCs w:val="22"/>
          <w:shd w:val="clear" w:color="auto" w:fill="FFFF99"/>
          <w:rtl/>
        </w:rPr>
        <w:t>"</w:t>
      </w:r>
      <w:r w:rsidRPr="0030443B">
        <w:rPr>
          <w:rStyle w:val="default"/>
          <w:rFonts w:cs="FrankRuehl" w:hint="cs"/>
          <w:strike/>
          <w:vanish/>
          <w:sz w:val="16"/>
          <w:szCs w:val="22"/>
          <w:shd w:val="clear" w:color="auto" w:fill="FFFF99"/>
          <w:rtl/>
        </w:rPr>
        <w:t xml:space="preserve">מדריך"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בעל רישיון מורה דרך כאמור בתקנות שירותי תיירות (מורי דרך), התשכ"ז-1967, ובלבד שרישיונו בתוקף, או מדריך פלסטיני לפי הסכמי פריז;</w:t>
      </w:r>
      <w:bookmarkEnd w:id="29"/>
    </w:p>
    <w:p w:rsidR="00D63C46" w:rsidRDefault="00D63C46" w:rsidP="00D63C46">
      <w:pPr>
        <w:pStyle w:val="P00"/>
        <w:spacing w:before="72"/>
        <w:ind w:left="0" w:right="1134"/>
        <w:rPr>
          <w:sz w:val="26"/>
          <w:rtl/>
        </w:rPr>
      </w:pPr>
      <w:r>
        <w:rPr>
          <w:sz w:val="26"/>
          <w:rtl/>
          <w:lang w:eastAsia="en-US"/>
        </w:rPr>
        <w:pict>
          <v:shape id="_x0000_s2086" type="#_x0000_t202" style="position:absolute;left:0;text-align:left;margin-left:470.25pt;margin-top:9.85pt;width:1in;height:18.85pt;z-index:251619328" filled="f" stroked="f">
            <v:textbox inset="1mm,0,1mm,0">
              <w:txbxContent>
                <w:p w:rsidR="00D63C46" w:rsidRDefault="00D63C46" w:rsidP="00D63C46">
                  <w:pPr>
                    <w:spacing w:line="160" w:lineRule="exact"/>
                    <w:jc w:val="left"/>
                    <w:rPr>
                      <w:rFonts w:cs="Miriam"/>
                      <w:noProof/>
                      <w:sz w:val="18"/>
                      <w:szCs w:val="18"/>
                      <w:rtl/>
                    </w:rPr>
                  </w:pPr>
                  <w:r>
                    <w:rPr>
                      <w:rFonts w:cs="Miriam" w:hint="cs"/>
                      <w:sz w:val="18"/>
                      <w:szCs w:val="18"/>
                      <w:rtl/>
                    </w:rPr>
                    <w:t xml:space="preserve">צו (מס' </w:t>
                  </w:r>
                  <w:r w:rsidR="00B81156">
                    <w:rPr>
                      <w:rFonts w:cs="Miriam" w:hint="cs"/>
                      <w:sz w:val="18"/>
                      <w:szCs w:val="18"/>
                      <w:rtl/>
                    </w:rPr>
                    <w:t xml:space="preserve">2) </w:t>
                  </w:r>
                  <w:r w:rsidR="00B81156">
                    <w:rPr>
                      <w:rFonts w:cs="Miriam"/>
                      <w:sz w:val="18"/>
                      <w:szCs w:val="18"/>
                      <w:rtl/>
                    </w:rPr>
                    <w:br/>
                  </w:r>
                  <w:r w:rsidR="00B81156">
                    <w:rPr>
                      <w:rFonts w:cs="Miriam" w:hint="cs"/>
                      <w:sz w:val="18"/>
                      <w:szCs w:val="18"/>
                      <w:rtl/>
                    </w:rPr>
                    <w:t>תשפ"ג-2023</w:t>
                  </w:r>
                </w:p>
              </w:txbxContent>
            </v:textbox>
          </v:shape>
        </w:pict>
      </w:r>
      <w:r>
        <w:rPr>
          <w:sz w:val="26"/>
          <w:rtl/>
        </w:rPr>
        <w:tab/>
      </w:r>
      <w:r>
        <w:rPr>
          <w:rFonts w:hint="cs"/>
          <w:sz w:val="26"/>
          <w:rtl/>
        </w:rPr>
        <w:t xml:space="preserve">"מוסד בריאות" </w:t>
      </w:r>
      <w:r>
        <w:rPr>
          <w:sz w:val="26"/>
          <w:rtl/>
        </w:rPr>
        <w:t>–</w:t>
      </w:r>
      <w:r>
        <w:rPr>
          <w:rFonts w:hint="cs"/>
          <w:sz w:val="26"/>
          <w:rtl/>
        </w:rPr>
        <w:t xml:space="preserve"> </w:t>
      </w:r>
      <w:r w:rsidR="00B81156">
        <w:rPr>
          <w:rFonts w:hint="cs"/>
          <w:sz w:val="26"/>
          <w:rtl/>
        </w:rPr>
        <w:t>(נמחקה);</w:t>
      </w:r>
    </w:p>
    <w:p w:rsidR="00D63C46" w:rsidRPr="0030443B" w:rsidRDefault="00D63C46" w:rsidP="00D63C46">
      <w:pPr>
        <w:pStyle w:val="P00"/>
        <w:spacing w:before="0"/>
        <w:ind w:left="0" w:right="1134"/>
        <w:rPr>
          <w:rFonts w:ascii="FrankRuehl" w:hAnsi="FrankRuehl"/>
          <w:vanish/>
          <w:color w:val="FF0000"/>
          <w:szCs w:val="20"/>
          <w:shd w:val="clear" w:color="auto" w:fill="FFFF99"/>
          <w:rtl/>
        </w:rPr>
      </w:pPr>
      <w:bookmarkStart w:id="30" w:name="Rov39"/>
      <w:r w:rsidRPr="0030443B">
        <w:rPr>
          <w:rFonts w:ascii="FrankRuehl" w:hAnsi="FrankRuehl"/>
          <w:vanish/>
          <w:color w:val="FF0000"/>
          <w:szCs w:val="20"/>
          <w:shd w:val="clear" w:color="auto" w:fill="FFFF99"/>
          <w:rtl/>
        </w:rPr>
        <w:t>מיום 15.3.2020</w:t>
      </w:r>
    </w:p>
    <w:p w:rsidR="00D63C46" w:rsidRPr="0030443B" w:rsidRDefault="00D63C46" w:rsidP="00D63C46">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10) תש"ף-2020</w:t>
      </w:r>
    </w:p>
    <w:p w:rsidR="00D63C46" w:rsidRPr="0030443B" w:rsidRDefault="00D63C46" w:rsidP="00D63C46">
      <w:pPr>
        <w:pStyle w:val="P00"/>
        <w:spacing w:before="0"/>
        <w:ind w:left="0" w:right="1134"/>
        <w:rPr>
          <w:rFonts w:ascii="FrankRuehl" w:hAnsi="FrankRuehl"/>
          <w:vanish/>
          <w:szCs w:val="20"/>
          <w:shd w:val="clear" w:color="auto" w:fill="FFFF99"/>
          <w:rtl/>
        </w:rPr>
      </w:pPr>
      <w:hyperlink r:id="rId106" w:history="1">
        <w:r w:rsidRPr="0030443B">
          <w:rPr>
            <w:rStyle w:val="Hyperlink"/>
            <w:rFonts w:ascii="FrankRuehl" w:hAnsi="FrankRuehl"/>
            <w:vanish/>
            <w:szCs w:val="20"/>
            <w:shd w:val="clear" w:color="auto" w:fill="FFFF99"/>
            <w:rtl/>
          </w:rPr>
          <w:t>ק"ת תש"ף מס' 8387</w:t>
        </w:r>
      </w:hyperlink>
      <w:r w:rsidRPr="0030443B">
        <w:rPr>
          <w:rFonts w:ascii="FrankRuehl" w:hAnsi="FrankRuehl"/>
          <w:vanish/>
          <w:szCs w:val="20"/>
          <w:shd w:val="clear" w:color="auto" w:fill="FFFF99"/>
          <w:rtl/>
        </w:rPr>
        <w:t xml:space="preserve"> מיום 15.3.2020 עמ' 762</w:t>
      </w:r>
    </w:p>
    <w:p w:rsidR="00B81156" w:rsidRPr="0030443B" w:rsidRDefault="00D63C46" w:rsidP="00D63C46">
      <w:pPr>
        <w:pStyle w:val="P00"/>
        <w:spacing w:before="0"/>
        <w:ind w:left="0" w:right="1134"/>
        <w:rPr>
          <w:rFonts w:ascii="FrankRuehl" w:hAnsi="FrankRuehl"/>
          <w:b/>
          <w:bCs/>
          <w:vanish/>
          <w:szCs w:val="20"/>
          <w:shd w:val="clear" w:color="auto" w:fill="FFFF99"/>
          <w:rtl/>
        </w:rPr>
      </w:pPr>
      <w:r w:rsidRPr="0030443B">
        <w:rPr>
          <w:rFonts w:ascii="FrankRuehl" w:hAnsi="FrankRuehl"/>
          <w:b/>
          <w:bCs/>
          <w:vanish/>
          <w:szCs w:val="20"/>
          <w:shd w:val="clear" w:color="auto" w:fill="FFFF99"/>
          <w:rtl/>
        </w:rPr>
        <w:t>הוספת הגדרת "מוסד בריאות</w:t>
      </w:r>
      <w:r w:rsidR="00B81156" w:rsidRPr="0030443B">
        <w:rPr>
          <w:rFonts w:ascii="FrankRuehl" w:hAnsi="FrankRuehl" w:hint="cs"/>
          <w:b/>
          <w:bCs/>
          <w:vanish/>
          <w:szCs w:val="20"/>
          <w:shd w:val="clear" w:color="auto" w:fill="FFFF99"/>
          <w:rtl/>
        </w:rPr>
        <w:t>"</w:t>
      </w:r>
    </w:p>
    <w:p w:rsidR="00B81156" w:rsidRPr="0030443B" w:rsidRDefault="00B81156" w:rsidP="00B81156">
      <w:pPr>
        <w:pStyle w:val="P00"/>
        <w:spacing w:before="0"/>
        <w:ind w:left="0" w:right="1134"/>
        <w:rPr>
          <w:rFonts w:ascii="FrankRuehl" w:hAnsi="FrankRuehl"/>
          <w:vanish/>
          <w:szCs w:val="20"/>
          <w:shd w:val="clear" w:color="auto" w:fill="FFFF99"/>
          <w:rtl/>
        </w:rPr>
      </w:pPr>
    </w:p>
    <w:p w:rsidR="00B81156" w:rsidRPr="0030443B" w:rsidRDefault="00B81156" w:rsidP="00B81156">
      <w:pPr>
        <w:pStyle w:val="P00"/>
        <w:spacing w:before="0"/>
        <w:ind w:left="0" w:right="1134"/>
        <w:rPr>
          <w:rFonts w:ascii="FrankRuehl" w:hAnsi="FrankRuehl"/>
          <w:vanish/>
          <w:color w:val="FF0000"/>
          <w:szCs w:val="20"/>
          <w:shd w:val="clear" w:color="auto" w:fill="FFFF99"/>
          <w:rtl/>
        </w:rPr>
      </w:pPr>
      <w:r w:rsidRPr="0030443B">
        <w:rPr>
          <w:rFonts w:ascii="FrankRuehl" w:hAnsi="FrankRuehl"/>
          <w:vanish/>
          <w:color w:val="FF0000"/>
          <w:szCs w:val="20"/>
          <w:shd w:val="clear" w:color="auto" w:fill="FFFF99"/>
          <w:rtl/>
        </w:rPr>
        <w:t>מיום 16.2.2023</w:t>
      </w:r>
    </w:p>
    <w:p w:rsidR="00B81156" w:rsidRPr="0030443B" w:rsidRDefault="00B81156" w:rsidP="00B81156">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2) תשפ"ג-2023</w:t>
      </w:r>
    </w:p>
    <w:p w:rsidR="00B81156" w:rsidRPr="0030443B" w:rsidRDefault="00B81156" w:rsidP="00B81156">
      <w:pPr>
        <w:pStyle w:val="P00"/>
        <w:spacing w:before="0"/>
        <w:ind w:left="0" w:right="1134"/>
        <w:rPr>
          <w:rFonts w:ascii="FrankRuehl" w:hAnsi="FrankRuehl"/>
          <w:vanish/>
          <w:szCs w:val="20"/>
          <w:shd w:val="clear" w:color="auto" w:fill="FFFF99"/>
          <w:rtl/>
        </w:rPr>
      </w:pPr>
      <w:hyperlink r:id="rId107" w:history="1">
        <w:r w:rsidRPr="0030443B">
          <w:rPr>
            <w:rStyle w:val="Hyperlink"/>
            <w:rFonts w:ascii="FrankRuehl" w:hAnsi="FrankRuehl"/>
            <w:vanish/>
            <w:szCs w:val="20"/>
            <w:shd w:val="clear" w:color="auto" w:fill="FFFF99"/>
            <w:rtl/>
          </w:rPr>
          <w:t>ק"ת תשפ"ג מס' 10552</w:t>
        </w:r>
      </w:hyperlink>
      <w:r w:rsidRPr="0030443B">
        <w:rPr>
          <w:rFonts w:ascii="FrankRuehl" w:hAnsi="FrankRuehl"/>
          <w:vanish/>
          <w:szCs w:val="20"/>
          <w:shd w:val="clear" w:color="auto" w:fill="FFFF99"/>
          <w:rtl/>
        </w:rPr>
        <w:t xml:space="preserve"> מיום 12.2.2023 עמ' 1020</w:t>
      </w:r>
    </w:p>
    <w:p w:rsidR="00B81156" w:rsidRPr="0030443B" w:rsidRDefault="00B81156" w:rsidP="00B81156">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מחיקת הגדרת "</w:t>
      </w:r>
      <w:r w:rsidRPr="0030443B">
        <w:rPr>
          <w:rFonts w:ascii="FrankRuehl" w:hAnsi="FrankRuehl" w:hint="cs"/>
          <w:b/>
          <w:bCs/>
          <w:vanish/>
          <w:szCs w:val="20"/>
          <w:shd w:val="clear" w:color="auto" w:fill="FFFF99"/>
          <w:rtl/>
        </w:rPr>
        <w:t>מוסד בריאות</w:t>
      </w:r>
      <w:r w:rsidRPr="0030443B">
        <w:rPr>
          <w:rFonts w:ascii="FrankRuehl" w:hAnsi="FrankRuehl"/>
          <w:b/>
          <w:bCs/>
          <w:vanish/>
          <w:szCs w:val="20"/>
          <w:shd w:val="clear" w:color="auto" w:fill="FFFF99"/>
          <w:rtl/>
        </w:rPr>
        <w:t>"</w:t>
      </w:r>
    </w:p>
    <w:p w:rsidR="00B81156" w:rsidRPr="0030443B" w:rsidRDefault="00B81156" w:rsidP="00B81156">
      <w:pPr>
        <w:pStyle w:val="P00"/>
        <w:ind w:left="0" w:right="1134"/>
        <w:rPr>
          <w:rFonts w:ascii="FrankRuehl" w:hAnsi="FrankRuehl"/>
          <w:vanish/>
          <w:szCs w:val="20"/>
          <w:shd w:val="clear" w:color="auto" w:fill="FFFF99"/>
          <w:rtl/>
        </w:rPr>
      </w:pPr>
      <w:r w:rsidRPr="0030443B">
        <w:rPr>
          <w:rFonts w:ascii="FrankRuehl" w:hAnsi="FrankRuehl"/>
          <w:vanish/>
          <w:szCs w:val="20"/>
          <w:shd w:val="clear" w:color="auto" w:fill="FFFF99"/>
          <w:rtl/>
        </w:rPr>
        <w:t>הנוסח הקודם:</w:t>
      </w:r>
    </w:p>
    <w:p w:rsidR="00B81156" w:rsidRPr="0030443B" w:rsidRDefault="00B81156" w:rsidP="00B81156">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 xml:space="preserve">"מוסד בריאות"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כל אחד מאלה:</w:t>
      </w:r>
    </w:p>
    <w:p w:rsidR="00B81156" w:rsidRPr="0030443B" w:rsidRDefault="00B81156" w:rsidP="00B81156">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(1)</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בית חולים או מחלקה בבית חולים, המיועדים לאשפוז ממושך של חולים סיעודיים, תשושי נפש, סיעודיים מורכבים, מונשמים או מטופלים בגריאטריה פעילה, מחלקות פסיכו-גריאטריות, וכן הוסטל לניצולי שואה;</w:t>
      </w:r>
    </w:p>
    <w:p w:rsidR="00B81156" w:rsidRPr="0030443B" w:rsidRDefault="00B81156" w:rsidP="00B81156">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(2)</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מסגרת דיור בקהילה המשמשת לשיקום נכי נפש;</w:t>
      </w:r>
    </w:p>
    <w:p w:rsidR="00D63C46" w:rsidRPr="00D63C46" w:rsidRDefault="00B81156" w:rsidP="00B81156">
      <w:pPr>
        <w:pStyle w:val="P00"/>
        <w:spacing w:before="0"/>
        <w:ind w:left="1021" w:right="1134"/>
        <w:rPr>
          <w:rFonts w:ascii="FrankRuehl" w:hAnsi="FrankRuehl"/>
          <w:sz w:val="2"/>
          <w:szCs w:val="2"/>
          <w:shd w:val="clear" w:color="auto" w:fill="FFFF99"/>
          <w:rtl/>
        </w:rPr>
      </w:pPr>
      <w:r w:rsidRPr="0030443B">
        <w:rPr>
          <w:rStyle w:val="default"/>
          <w:rFonts w:cs="FrankRuehl" w:hint="cs"/>
          <w:strike/>
          <w:vanish/>
          <w:sz w:val="16"/>
          <w:szCs w:val="22"/>
          <w:shd w:val="clear" w:color="auto" w:fill="FFFF99"/>
          <w:rtl/>
        </w:rPr>
        <w:t>(3)</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מוסד לגמילה מסמים או מאלכוהול הכולל מגורים במקום;</w:t>
      </w:r>
      <w:bookmarkEnd w:id="30"/>
    </w:p>
    <w:p w:rsidR="007E1FA1" w:rsidRPr="001C708C" w:rsidRDefault="007E1FA1" w:rsidP="007E1FA1">
      <w:pPr>
        <w:pStyle w:val="P00"/>
        <w:spacing w:before="72"/>
        <w:ind w:left="0" w:right="1134"/>
        <w:rPr>
          <w:sz w:val="26"/>
          <w:rtl/>
        </w:rPr>
      </w:pPr>
      <w:r>
        <w:rPr>
          <w:sz w:val="26"/>
          <w:rtl/>
        </w:rPr>
        <w:pict>
          <v:shape id="_x0000_s2326" type="#_x0000_t202" style="position:absolute;left:0;text-align:left;margin-left:470.25pt;margin-top:7.1pt;width:1in;height:19.55pt;z-index:251682816" filled="f" stroked="f">
            <v:textbox inset="1mm,0,1mm,0">
              <w:txbxContent>
                <w:p w:rsidR="007E1FA1" w:rsidRDefault="007E1FA1" w:rsidP="007E1FA1">
                  <w:pPr>
                    <w:spacing w:line="160" w:lineRule="exact"/>
                    <w:jc w:val="left"/>
                    <w:rPr>
                      <w:rFonts w:cs="Miriam"/>
                      <w:sz w:val="18"/>
                      <w:szCs w:val="18"/>
                      <w:rtl/>
                    </w:rPr>
                  </w:pPr>
                  <w:r>
                    <w:rPr>
                      <w:rFonts w:cs="Miriam" w:hint="cs"/>
                      <w:sz w:val="18"/>
                      <w:szCs w:val="18"/>
                      <w:rtl/>
                    </w:rPr>
                    <w:t xml:space="preserve">צו (מס' </w:t>
                  </w:r>
                  <w:r w:rsidR="00DC0D4B">
                    <w:rPr>
                      <w:rFonts w:cs="Miriam" w:hint="cs"/>
                      <w:sz w:val="18"/>
                      <w:szCs w:val="18"/>
                      <w:rtl/>
                    </w:rPr>
                    <w:t>24</w:t>
                  </w:r>
                  <w:r>
                    <w:rPr>
                      <w:rFonts w:cs="Miriam" w:hint="cs"/>
                      <w:sz w:val="18"/>
                      <w:szCs w:val="18"/>
                      <w:rtl/>
                    </w:rPr>
                    <w:t xml:space="preserve">) </w:t>
                  </w:r>
                  <w:r>
                    <w:rPr>
                      <w:rFonts w:cs="Miriam"/>
                      <w:sz w:val="18"/>
                      <w:szCs w:val="18"/>
                      <w:rtl/>
                    </w:rPr>
                    <w:br/>
                  </w:r>
                  <w:r>
                    <w:rPr>
                      <w:rFonts w:cs="Miriam" w:hint="cs"/>
                      <w:sz w:val="18"/>
                      <w:szCs w:val="18"/>
                      <w:rtl/>
                    </w:rPr>
                    <w:t>תשפ"ב-202</w:t>
                  </w:r>
                  <w:r w:rsidR="00DC0D4B">
                    <w:rPr>
                      <w:rFonts w:cs="Miriam" w:hint="cs"/>
                      <w:sz w:val="18"/>
                      <w:szCs w:val="18"/>
                      <w:rtl/>
                    </w:rPr>
                    <w:t>2</w:t>
                  </w:r>
                </w:p>
              </w:txbxContent>
            </v:textbox>
          </v:shape>
        </w:pict>
      </w:r>
      <w:r>
        <w:rPr>
          <w:sz w:val="26"/>
          <w:rtl/>
        </w:rPr>
        <w:tab/>
      </w:r>
      <w:r>
        <w:rPr>
          <w:rFonts w:hint="cs"/>
          <w:sz w:val="26"/>
          <w:rtl/>
        </w:rPr>
        <w:t xml:space="preserve">"מוסד חינוכי" </w:t>
      </w:r>
      <w:r>
        <w:rPr>
          <w:sz w:val="26"/>
          <w:rtl/>
        </w:rPr>
        <w:t>–</w:t>
      </w:r>
      <w:r>
        <w:rPr>
          <w:rFonts w:hint="cs"/>
          <w:sz w:val="26"/>
          <w:rtl/>
        </w:rPr>
        <w:t xml:space="preserve"> </w:t>
      </w:r>
      <w:r w:rsidR="000F6E85">
        <w:rPr>
          <w:rFonts w:hint="cs"/>
          <w:sz w:val="26"/>
          <w:rtl/>
        </w:rPr>
        <w:t>(פקעה)</w:t>
      </w:r>
      <w:r>
        <w:rPr>
          <w:rFonts w:hint="cs"/>
          <w:sz w:val="26"/>
          <w:rtl/>
        </w:rPr>
        <w:t>;</w:t>
      </w:r>
    </w:p>
    <w:p w:rsidR="007E1FA1" w:rsidRPr="0030443B" w:rsidRDefault="007E1FA1" w:rsidP="007E1FA1">
      <w:pPr>
        <w:pStyle w:val="P00"/>
        <w:spacing w:before="0"/>
        <w:ind w:left="0" w:right="1134"/>
        <w:rPr>
          <w:rFonts w:ascii="FrankRuehl" w:hAnsi="FrankRuehl"/>
          <w:vanish/>
          <w:color w:val="FF0000"/>
          <w:szCs w:val="20"/>
          <w:shd w:val="clear" w:color="auto" w:fill="FFFF99"/>
          <w:rtl/>
        </w:rPr>
      </w:pPr>
      <w:bookmarkStart w:id="31" w:name="Rov86"/>
      <w:r w:rsidRPr="0030443B">
        <w:rPr>
          <w:rFonts w:ascii="FrankRuehl" w:hAnsi="FrankRuehl" w:hint="cs"/>
          <w:vanish/>
          <w:color w:val="FF0000"/>
          <w:szCs w:val="20"/>
          <w:shd w:val="clear" w:color="auto" w:fill="FFFF99"/>
          <w:rtl/>
        </w:rPr>
        <w:t xml:space="preserve">מיום 3.10.2021 עד יום </w:t>
      </w:r>
      <w:r w:rsidR="001F7B8F" w:rsidRPr="0030443B">
        <w:rPr>
          <w:rFonts w:ascii="FrankRuehl" w:hAnsi="FrankRuehl" w:hint="cs"/>
          <w:vanish/>
          <w:color w:val="FF0000"/>
          <w:szCs w:val="20"/>
          <w:shd w:val="clear" w:color="auto" w:fill="FFFF99"/>
          <w:rtl/>
        </w:rPr>
        <w:t>7.11</w:t>
      </w:r>
      <w:r w:rsidRPr="0030443B">
        <w:rPr>
          <w:rFonts w:ascii="FrankRuehl" w:hAnsi="FrankRuehl" w:hint="cs"/>
          <w:vanish/>
          <w:color w:val="FF0000"/>
          <w:szCs w:val="20"/>
          <w:shd w:val="clear" w:color="auto" w:fill="FFFF99"/>
          <w:rtl/>
        </w:rPr>
        <w:t>.2021</w:t>
      </w:r>
    </w:p>
    <w:p w:rsidR="007E1FA1" w:rsidRPr="0030443B" w:rsidRDefault="007E1FA1" w:rsidP="007E1FA1">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5) תשפ"ב-2021</w:t>
      </w:r>
    </w:p>
    <w:p w:rsidR="007E1FA1" w:rsidRPr="0030443B" w:rsidRDefault="007E1FA1" w:rsidP="007E1FA1">
      <w:pPr>
        <w:pStyle w:val="P00"/>
        <w:spacing w:before="0"/>
        <w:ind w:left="0" w:right="1134"/>
        <w:rPr>
          <w:rFonts w:ascii="FrankRuehl" w:hAnsi="FrankRuehl"/>
          <w:vanish/>
          <w:szCs w:val="20"/>
          <w:shd w:val="clear" w:color="auto" w:fill="FFFF99"/>
          <w:rtl/>
        </w:rPr>
      </w:pPr>
      <w:hyperlink r:id="rId108" w:history="1">
        <w:r w:rsidRPr="0030443B">
          <w:rPr>
            <w:rStyle w:val="Hyperlink"/>
            <w:rFonts w:ascii="FrankRuehl" w:hAnsi="FrankRuehl" w:hint="cs"/>
            <w:vanish/>
            <w:szCs w:val="20"/>
            <w:shd w:val="clear" w:color="auto" w:fill="FFFF99"/>
            <w:rtl/>
          </w:rPr>
          <w:t>ק"ת תשפ"ב מס' 9655</w:t>
        </w:r>
      </w:hyperlink>
      <w:r w:rsidRPr="0030443B">
        <w:rPr>
          <w:rFonts w:ascii="FrankRuehl" w:hAnsi="FrankRuehl" w:hint="cs"/>
          <w:vanish/>
          <w:szCs w:val="20"/>
          <w:shd w:val="clear" w:color="auto" w:fill="FFFF99"/>
          <w:rtl/>
        </w:rPr>
        <w:t xml:space="preserve"> מיום 3.10.2021 עמ' 138</w:t>
      </w:r>
    </w:p>
    <w:p w:rsidR="001F7B8F" w:rsidRPr="0030443B" w:rsidRDefault="001F7B8F" w:rsidP="001F7B8F">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5) (תיקון) תשפ"ב-2021</w:t>
      </w:r>
    </w:p>
    <w:p w:rsidR="001F7B8F" w:rsidRPr="0030443B" w:rsidRDefault="001F7B8F" w:rsidP="001F7B8F">
      <w:pPr>
        <w:pStyle w:val="P00"/>
        <w:spacing w:before="0"/>
        <w:ind w:left="0" w:right="1134"/>
        <w:rPr>
          <w:rFonts w:ascii="FrankRuehl" w:hAnsi="FrankRuehl" w:hint="cs"/>
          <w:vanish/>
          <w:szCs w:val="20"/>
          <w:shd w:val="clear" w:color="auto" w:fill="FFFF99"/>
          <w:rtl/>
        </w:rPr>
      </w:pPr>
      <w:hyperlink r:id="rId109" w:history="1">
        <w:r w:rsidRPr="0030443B">
          <w:rPr>
            <w:rStyle w:val="Hyperlink"/>
            <w:rFonts w:ascii="FrankRuehl" w:hAnsi="FrankRuehl" w:hint="cs"/>
            <w:vanish/>
            <w:szCs w:val="20"/>
            <w:shd w:val="clear" w:color="auto" w:fill="FFFF99"/>
            <w:rtl/>
          </w:rPr>
          <w:t>ק"ת תשפ"ב מס' 9673</w:t>
        </w:r>
      </w:hyperlink>
      <w:r w:rsidRPr="0030443B">
        <w:rPr>
          <w:rFonts w:ascii="FrankRuehl" w:hAnsi="FrankRuehl" w:hint="cs"/>
          <w:vanish/>
          <w:szCs w:val="20"/>
          <w:shd w:val="clear" w:color="auto" w:fill="FFFF99"/>
          <w:rtl/>
        </w:rPr>
        <w:t xml:space="preserve"> מיום 12.10.2021 עמ' 182</w:t>
      </w:r>
    </w:p>
    <w:p w:rsidR="001F7B8F" w:rsidRPr="0030443B" w:rsidRDefault="001F7B8F" w:rsidP="007E1FA1">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5) (תיקון מס' 2) תשפ"ב-2021</w:t>
      </w:r>
    </w:p>
    <w:p w:rsidR="001F7B8F" w:rsidRPr="0030443B" w:rsidRDefault="001F7B8F" w:rsidP="007E1FA1">
      <w:pPr>
        <w:pStyle w:val="P00"/>
        <w:spacing w:before="0"/>
        <w:ind w:left="0" w:right="1134"/>
        <w:rPr>
          <w:rFonts w:ascii="FrankRuehl" w:hAnsi="FrankRuehl"/>
          <w:vanish/>
          <w:szCs w:val="20"/>
          <w:shd w:val="clear" w:color="auto" w:fill="FFFF99"/>
          <w:rtl/>
        </w:rPr>
      </w:pPr>
      <w:hyperlink r:id="rId110" w:history="1">
        <w:r w:rsidRPr="0030443B">
          <w:rPr>
            <w:rStyle w:val="Hyperlink"/>
            <w:rFonts w:ascii="FrankRuehl" w:hAnsi="FrankRuehl" w:hint="cs"/>
            <w:vanish/>
            <w:szCs w:val="20"/>
            <w:shd w:val="clear" w:color="auto" w:fill="FFFF99"/>
            <w:rtl/>
          </w:rPr>
          <w:t>ק"ת תשפ"ב מס' 9695</w:t>
        </w:r>
      </w:hyperlink>
      <w:r w:rsidRPr="0030443B">
        <w:rPr>
          <w:rFonts w:ascii="FrankRuehl" w:hAnsi="FrankRuehl" w:hint="cs"/>
          <w:vanish/>
          <w:szCs w:val="20"/>
          <w:shd w:val="clear" w:color="auto" w:fill="FFFF99"/>
          <w:rtl/>
        </w:rPr>
        <w:t xml:space="preserve"> מיום 22.10.2021 עמ' 758</w:t>
      </w:r>
    </w:p>
    <w:p w:rsidR="007E1FA1" w:rsidRPr="0030443B" w:rsidRDefault="007E1FA1" w:rsidP="007E1FA1">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הוספת הגדרת "מוסד חינוכי"</w:t>
      </w:r>
    </w:p>
    <w:p w:rsidR="007E1FA1" w:rsidRPr="0030443B" w:rsidRDefault="007E1FA1" w:rsidP="007E1FA1">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w:t>
      </w:r>
    </w:p>
    <w:p w:rsidR="001C708C" w:rsidRPr="0030443B" w:rsidRDefault="001C708C" w:rsidP="001C708C">
      <w:pPr>
        <w:pStyle w:val="P00"/>
        <w:spacing w:before="0"/>
        <w:ind w:left="0" w:right="1134"/>
        <w:rPr>
          <w:vanish/>
          <w:sz w:val="22"/>
          <w:szCs w:val="22"/>
          <w:shd w:val="clear" w:color="auto" w:fill="FFFF99"/>
          <w:rtl/>
        </w:rPr>
      </w:pPr>
      <w:r w:rsidRPr="0030443B">
        <w:rPr>
          <w:vanish/>
          <w:sz w:val="22"/>
          <w:szCs w:val="22"/>
          <w:shd w:val="clear" w:color="auto" w:fill="FFFF99"/>
          <w:rtl/>
        </w:rPr>
        <w:tab/>
      </w:r>
      <w:r w:rsidRPr="0030443B">
        <w:rPr>
          <w:rFonts w:hint="cs"/>
          <w:vanish/>
          <w:sz w:val="22"/>
          <w:szCs w:val="22"/>
          <w:shd w:val="clear" w:color="auto" w:fill="FFFF99"/>
          <w:rtl/>
        </w:rPr>
        <w:t xml:space="preserve">"מוסד חינוכי" </w:t>
      </w:r>
      <w:r w:rsidRPr="0030443B">
        <w:rPr>
          <w:vanish/>
          <w:sz w:val="22"/>
          <w:szCs w:val="22"/>
          <w:shd w:val="clear" w:color="auto" w:fill="FFFF99"/>
          <w:rtl/>
        </w:rPr>
        <w:t>–</w:t>
      </w:r>
      <w:r w:rsidRPr="0030443B">
        <w:rPr>
          <w:rFonts w:hint="cs"/>
          <w:vanish/>
          <w:sz w:val="22"/>
          <w:szCs w:val="22"/>
          <w:shd w:val="clear" w:color="auto" w:fill="FFFF99"/>
          <w:rtl/>
        </w:rPr>
        <w:t xml:space="preserve"> מוסד כהגדרתו בתקנות הגבלת פעילות מוסדות חינוך, שהוא בית ספר שנותן חינוך יסודי או גן בשטח אותו בית ספר, לרבות צהרון בשטח אותו בית הספר;</w:t>
      </w:r>
    </w:p>
    <w:p w:rsidR="001C708C" w:rsidRPr="0030443B" w:rsidRDefault="001C708C" w:rsidP="001C708C">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22.10.2021</w:t>
      </w:r>
    </w:p>
    <w:p w:rsidR="001C708C" w:rsidRPr="0030443B" w:rsidRDefault="001C708C" w:rsidP="001C708C">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5) (תיקון מס' 2) תשפ"ב-2021</w:t>
      </w:r>
    </w:p>
    <w:p w:rsidR="001C708C" w:rsidRPr="0030443B" w:rsidRDefault="001C708C" w:rsidP="001C708C">
      <w:pPr>
        <w:pStyle w:val="P00"/>
        <w:spacing w:before="0"/>
        <w:ind w:left="0" w:right="1134"/>
        <w:rPr>
          <w:rFonts w:ascii="FrankRuehl" w:hAnsi="FrankRuehl"/>
          <w:vanish/>
          <w:szCs w:val="20"/>
          <w:shd w:val="clear" w:color="auto" w:fill="FFFF99"/>
          <w:rtl/>
        </w:rPr>
      </w:pPr>
      <w:hyperlink r:id="rId111" w:history="1">
        <w:r w:rsidRPr="0030443B">
          <w:rPr>
            <w:rStyle w:val="Hyperlink"/>
            <w:rFonts w:ascii="FrankRuehl" w:hAnsi="FrankRuehl" w:hint="cs"/>
            <w:vanish/>
            <w:szCs w:val="20"/>
            <w:shd w:val="clear" w:color="auto" w:fill="FFFF99"/>
            <w:rtl/>
          </w:rPr>
          <w:t>ק"ת תשפ"ב מס' 9695</w:t>
        </w:r>
      </w:hyperlink>
      <w:r w:rsidRPr="0030443B">
        <w:rPr>
          <w:rFonts w:ascii="FrankRuehl" w:hAnsi="FrankRuehl" w:hint="cs"/>
          <w:vanish/>
          <w:szCs w:val="20"/>
          <w:shd w:val="clear" w:color="auto" w:fill="FFFF99"/>
          <w:rtl/>
        </w:rPr>
        <w:t xml:space="preserve"> מיום 22.10.2021 עמ' 758</w:t>
      </w:r>
    </w:p>
    <w:p w:rsidR="007E1FA1" w:rsidRPr="0030443B" w:rsidRDefault="007E1FA1" w:rsidP="001C708C">
      <w:pPr>
        <w:pStyle w:val="P00"/>
        <w:ind w:left="0" w:right="1134"/>
        <w:rPr>
          <w:vanish/>
          <w:sz w:val="22"/>
          <w:szCs w:val="22"/>
          <w:shd w:val="clear" w:color="auto" w:fill="FFFF99"/>
          <w:rtl/>
        </w:rPr>
      </w:pPr>
      <w:r w:rsidRPr="0030443B">
        <w:rPr>
          <w:vanish/>
          <w:sz w:val="22"/>
          <w:szCs w:val="22"/>
          <w:shd w:val="clear" w:color="auto" w:fill="FFFF99"/>
          <w:rtl/>
        </w:rPr>
        <w:tab/>
      </w:r>
      <w:r w:rsidRPr="0030443B">
        <w:rPr>
          <w:rFonts w:hint="cs"/>
          <w:vanish/>
          <w:sz w:val="22"/>
          <w:szCs w:val="22"/>
          <w:shd w:val="clear" w:color="auto" w:fill="FFFF99"/>
          <w:rtl/>
        </w:rPr>
        <w:t xml:space="preserve">"מוסד חינוכי" </w:t>
      </w:r>
      <w:r w:rsidRPr="0030443B">
        <w:rPr>
          <w:vanish/>
          <w:sz w:val="22"/>
          <w:szCs w:val="22"/>
          <w:shd w:val="clear" w:color="auto" w:fill="FFFF99"/>
          <w:rtl/>
        </w:rPr>
        <w:t>–</w:t>
      </w:r>
      <w:r w:rsidRPr="0030443B">
        <w:rPr>
          <w:rFonts w:hint="cs"/>
          <w:vanish/>
          <w:sz w:val="22"/>
          <w:szCs w:val="22"/>
          <w:shd w:val="clear" w:color="auto" w:fill="FFFF99"/>
          <w:rtl/>
        </w:rPr>
        <w:t xml:space="preserve"> מוסד כהגדרתו בתקנות הגבלת פעילות מוסדות חינוך, שהוא בית ספר שנותן חינוך יסודי או גן </w:t>
      </w:r>
      <w:r w:rsidRPr="0030443B">
        <w:rPr>
          <w:rFonts w:hint="cs"/>
          <w:strike/>
          <w:vanish/>
          <w:sz w:val="22"/>
          <w:szCs w:val="22"/>
          <w:shd w:val="clear" w:color="auto" w:fill="FFFF99"/>
          <w:rtl/>
        </w:rPr>
        <w:t>בשטח אותו בית ספר, לרבות צהרון בשטח אותו בית הספר</w:t>
      </w:r>
      <w:r w:rsidR="001C708C" w:rsidRPr="0030443B">
        <w:rPr>
          <w:rFonts w:hint="cs"/>
          <w:vanish/>
          <w:sz w:val="22"/>
          <w:szCs w:val="22"/>
          <w:shd w:val="clear" w:color="auto" w:fill="FFFF99"/>
          <w:rtl/>
        </w:rPr>
        <w:t xml:space="preserve"> </w:t>
      </w:r>
      <w:r w:rsidR="001C708C" w:rsidRPr="0030443B">
        <w:rPr>
          <w:rFonts w:hint="cs"/>
          <w:vanish/>
          <w:sz w:val="22"/>
          <w:szCs w:val="22"/>
          <w:u w:val="single"/>
          <w:shd w:val="clear" w:color="auto" w:fill="FFFF99"/>
          <w:rtl/>
        </w:rPr>
        <w:t>ילדים, לרבות צהרון המצוי בשטח אותו בית ספר או אותו גן ילדים לפי העניין</w:t>
      </w:r>
      <w:r w:rsidRPr="0030443B">
        <w:rPr>
          <w:rFonts w:hint="cs"/>
          <w:vanish/>
          <w:sz w:val="22"/>
          <w:szCs w:val="22"/>
          <w:shd w:val="clear" w:color="auto" w:fill="FFFF99"/>
          <w:rtl/>
        </w:rPr>
        <w:t>;</w:t>
      </w:r>
    </w:p>
    <w:p w:rsidR="0019405E" w:rsidRPr="0030443B" w:rsidRDefault="0019405E" w:rsidP="0019405E">
      <w:pPr>
        <w:pStyle w:val="P00"/>
        <w:spacing w:before="0"/>
        <w:ind w:left="0" w:right="1134"/>
        <w:rPr>
          <w:rFonts w:ascii="FrankRuehl" w:hAnsi="FrankRuehl"/>
          <w:vanish/>
          <w:szCs w:val="20"/>
          <w:shd w:val="clear" w:color="auto" w:fill="FFFF99"/>
          <w:rtl/>
        </w:rPr>
      </w:pPr>
    </w:p>
    <w:p w:rsidR="0019405E" w:rsidRPr="0030443B" w:rsidRDefault="0019405E" w:rsidP="0019405E">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7.11.2021 עד יום 21.11.2021</w:t>
      </w:r>
    </w:p>
    <w:p w:rsidR="0019405E" w:rsidRPr="0030443B" w:rsidRDefault="0019405E" w:rsidP="0019405E">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9) תשפ"ב-2021</w:t>
      </w:r>
    </w:p>
    <w:p w:rsidR="0019405E" w:rsidRPr="0030443B" w:rsidRDefault="0019405E" w:rsidP="0019405E">
      <w:pPr>
        <w:pStyle w:val="P00"/>
        <w:spacing w:before="0"/>
        <w:ind w:left="0" w:right="1134"/>
        <w:rPr>
          <w:rFonts w:ascii="FrankRuehl" w:hAnsi="FrankRuehl"/>
          <w:vanish/>
          <w:szCs w:val="20"/>
          <w:shd w:val="clear" w:color="auto" w:fill="FFFF99"/>
          <w:rtl/>
        </w:rPr>
      </w:pPr>
      <w:hyperlink r:id="rId112" w:history="1">
        <w:r w:rsidRPr="0030443B">
          <w:rPr>
            <w:rStyle w:val="Hyperlink"/>
            <w:rFonts w:ascii="FrankRuehl" w:hAnsi="FrankRuehl" w:hint="cs"/>
            <w:vanish/>
            <w:szCs w:val="20"/>
            <w:shd w:val="clear" w:color="auto" w:fill="FFFF99"/>
            <w:rtl/>
          </w:rPr>
          <w:t>ק"ת תשפ"ב מס' 9715</w:t>
        </w:r>
      </w:hyperlink>
      <w:r w:rsidRPr="0030443B">
        <w:rPr>
          <w:rFonts w:ascii="FrankRuehl" w:hAnsi="FrankRuehl" w:hint="cs"/>
          <w:vanish/>
          <w:szCs w:val="20"/>
          <w:shd w:val="clear" w:color="auto" w:fill="FFFF99"/>
          <w:rtl/>
        </w:rPr>
        <w:t xml:space="preserve"> מיום 4.11.2021 עמ' 832</w:t>
      </w:r>
    </w:p>
    <w:p w:rsidR="00567777" w:rsidRPr="0030443B" w:rsidRDefault="00567777" w:rsidP="00567777">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הוספת הגדרת "מוסד חינוכי"</w:t>
      </w:r>
    </w:p>
    <w:p w:rsidR="00567777" w:rsidRPr="0030443B" w:rsidRDefault="00567777" w:rsidP="00567777">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w:t>
      </w:r>
    </w:p>
    <w:p w:rsidR="00567777" w:rsidRPr="0030443B" w:rsidRDefault="00567777" w:rsidP="00567777">
      <w:pPr>
        <w:pStyle w:val="P00"/>
        <w:spacing w:before="0"/>
        <w:ind w:left="0" w:right="1134"/>
        <w:rPr>
          <w:vanish/>
          <w:sz w:val="22"/>
          <w:szCs w:val="22"/>
          <w:shd w:val="clear" w:color="auto" w:fill="FFFF99"/>
          <w:rtl/>
        </w:rPr>
      </w:pPr>
      <w:r w:rsidRPr="0030443B">
        <w:rPr>
          <w:vanish/>
          <w:sz w:val="22"/>
          <w:szCs w:val="22"/>
          <w:shd w:val="clear" w:color="auto" w:fill="FFFF99"/>
          <w:rtl/>
        </w:rPr>
        <w:tab/>
      </w:r>
      <w:r w:rsidRPr="0030443B">
        <w:rPr>
          <w:rFonts w:hint="cs"/>
          <w:vanish/>
          <w:sz w:val="22"/>
          <w:szCs w:val="22"/>
          <w:shd w:val="clear" w:color="auto" w:fill="FFFF99"/>
          <w:rtl/>
        </w:rPr>
        <w:t xml:space="preserve">"מוסד חינוכי" </w:t>
      </w:r>
      <w:r w:rsidRPr="0030443B">
        <w:rPr>
          <w:vanish/>
          <w:sz w:val="22"/>
          <w:szCs w:val="22"/>
          <w:shd w:val="clear" w:color="auto" w:fill="FFFF99"/>
          <w:rtl/>
        </w:rPr>
        <w:t>–</w:t>
      </w:r>
      <w:r w:rsidRPr="0030443B">
        <w:rPr>
          <w:rFonts w:hint="cs"/>
          <w:vanish/>
          <w:sz w:val="22"/>
          <w:szCs w:val="22"/>
          <w:shd w:val="clear" w:color="auto" w:fill="FFFF99"/>
          <w:rtl/>
        </w:rPr>
        <w:t xml:space="preserve"> מוסד כהגדרתו בתקנות הגבלת פעילות מוסדות חינוך, שהוא בית ספר שנותן חינוך יסודי או גן ילדים, לרבות צהרון המצוי בשטח אותו בית ספר או אותו גן ילדים, לפי העניין;</w:t>
      </w:r>
    </w:p>
    <w:p w:rsidR="00567777" w:rsidRPr="0030443B" w:rsidRDefault="00567777" w:rsidP="0019405E">
      <w:pPr>
        <w:pStyle w:val="P00"/>
        <w:spacing w:before="0"/>
        <w:ind w:left="0" w:right="1134"/>
        <w:rPr>
          <w:rFonts w:ascii="FrankRuehl" w:hAnsi="FrankRuehl"/>
          <w:vanish/>
          <w:szCs w:val="20"/>
          <w:shd w:val="clear" w:color="auto" w:fill="FFFF99"/>
          <w:rtl/>
        </w:rPr>
      </w:pPr>
    </w:p>
    <w:p w:rsidR="00567777" w:rsidRPr="0030443B" w:rsidRDefault="00567777" w:rsidP="0019405E">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 xml:space="preserve">מיום 21.11.2021 עד יום </w:t>
      </w:r>
      <w:r w:rsidR="00016F95" w:rsidRPr="0030443B">
        <w:rPr>
          <w:rFonts w:ascii="FrankRuehl" w:hAnsi="FrankRuehl" w:hint="cs"/>
          <w:vanish/>
          <w:color w:val="FF0000"/>
          <w:szCs w:val="20"/>
          <w:shd w:val="clear" w:color="auto" w:fill="FFFF99"/>
          <w:rtl/>
        </w:rPr>
        <w:t>19</w:t>
      </w:r>
      <w:r w:rsidRPr="0030443B">
        <w:rPr>
          <w:rFonts w:ascii="FrankRuehl" w:hAnsi="FrankRuehl" w:hint="cs"/>
          <w:vanish/>
          <w:color w:val="FF0000"/>
          <w:szCs w:val="20"/>
          <w:shd w:val="clear" w:color="auto" w:fill="FFFF99"/>
          <w:rtl/>
        </w:rPr>
        <w:t>.12.2021</w:t>
      </w:r>
    </w:p>
    <w:p w:rsidR="00567777" w:rsidRPr="0030443B" w:rsidRDefault="00567777" w:rsidP="0019405E">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12) תשפ"ב-2021</w:t>
      </w:r>
    </w:p>
    <w:p w:rsidR="00567777" w:rsidRPr="0030443B" w:rsidRDefault="00567777" w:rsidP="0019405E">
      <w:pPr>
        <w:pStyle w:val="P00"/>
        <w:spacing w:before="0"/>
        <w:ind w:left="0" w:right="1134"/>
        <w:rPr>
          <w:rFonts w:ascii="FrankRuehl" w:hAnsi="FrankRuehl"/>
          <w:vanish/>
          <w:szCs w:val="20"/>
          <w:shd w:val="clear" w:color="auto" w:fill="FFFF99"/>
          <w:rtl/>
        </w:rPr>
      </w:pPr>
      <w:hyperlink r:id="rId113" w:history="1">
        <w:r w:rsidRPr="0030443B">
          <w:rPr>
            <w:rStyle w:val="Hyperlink"/>
            <w:rFonts w:ascii="FrankRuehl" w:hAnsi="FrankRuehl" w:hint="cs"/>
            <w:vanish/>
            <w:szCs w:val="20"/>
            <w:shd w:val="clear" w:color="auto" w:fill="FFFF99"/>
            <w:rtl/>
          </w:rPr>
          <w:t>ק"ת תשפ"ב מס' 9743</w:t>
        </w:r>
      </w:hyperlink>
      <w:r w:rsidRPr="0030443B">
        <w:rPr>
          <w:rFonts w:ascii="FrankRuehl" w:hAnsi="FrankRuehl" w:hint="cs"/>
          <w:vanish/>
          <w:szCs w:val="20"/>
          <w:shd w:val="clear" w:color="auto" w:fill="FFFF99"/>
          <w:rtl/>
        </w:rPr>
        <w:t xml:space="preserve"> מיום 18.11.2021 עמ' 930</w:t>
      </w:r>
    </w:p>
    <w:p w:rsidR="00016F95" w:rsidRPr="0030443B" w:rsidRDefault="00016F95" w:rsidP="0019405E">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12) (תיקון) תשפ"ב-2021</w:t>
      </w:r>
    </w:p>
    <w:p w:rsidR="00016F95" w:rsidRPr="0030443B" w:rsidRDefault="00016F95" w:rsidP="0019405E">
      <w:pPr>
        <w:pStyle w:val="P00"/>
        <w:spacing w:before="0"/>
        <w:ind w:left="0" w:right="1134"/>
        <w:rPr>
          <w:rFonts w:ascii="FrankRuehl" w:hAnsi="FrankRuehl"/>
          <w:vanish/>
          <w:szCs w:val="20"/>
          <w:shd w:val="clear" w:color="auto" w:fill="FFFF99"/>
          <w:rtl/>
        </w:rPr>
      </w:pPr>
      <w:hyperlink r:id="rId114" w:history="1">
        <w:r w:rsidRPr="0030443B">
          <w:rPr>
            <w:rStyle w:val="Hyperlink"/>
            <w:rFonts w:ascii="FrankRuehl" w:hAnsi="FrankRuehl" w:hint="cs"/>
            <w:vanish/>
            <w:szCs w:val="20"/>
            <w:shd w:val="clear" w:color="auto" w:fill="FFFF99"/>
            <w:rtl/>
          </w:rPr>
          <w:t>ק"ת תשפ"ב מס' 9774</w:t>
        </w:r>
      </w:hyperlink>
      <w:r w:rsidRPr="0030443B">
        <w:rPr>
          <w:rFonts w:ascii="FrankRuehl" w:hAnsi="FrankRuehl" w:hint="cs"/>
          <w:vanish/>
          <w:szCs w:val="20"/>
          <w:shd w:val="clear" w:color="auto" w:fill="FFFF99"/>
          <w:rtl/>
        </w:rPr>
        <w:t xml:space="preserve"> מיום 2.12.2021 עמ' 1044</w:t>
      </w:r>
    </w:p>
    <w:p w:rsidR="0019405E" w:rsidRPr="0030443B" w:rsidRDefault="0019405E" w:rsidP="0019405E">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הוספת הגדרת "מוסד חינוכי"</w:t>
      </w:r>
    </w:p>
    <w:p w:rsidR="0019405E" w:rsidRPr="0030443B" w:rsidRDefault="0019405E" w:rsidP="0019405E">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w:t>
      </w:r>
    </w:p>
    <w:p w:rsidR="0019405E" w:rsidRPr="0030443B" w:rsidRDefault="0019405E" w:rsidP="0019405E">
      <w:pPr>
        <w:pStyle w:val="P00"/>
        <w:spacing w:before="0"/>
        <w:ind w:left="0" w:right="1134"/>
        <w:rPr>
          <w:vanish/>
          <w:sz w:val="22"/>
          <w:szCs w:val="22"/>
          <w:shd w:val="clear" w:color="auto" w:fill="FFFF99"/>
          <w:rtl/>
        </w:rPr>
      </w:pPr>
      <w:r w:rsidRPr="0030443B">
        <w:rPr>
          <w:vanish/>
          <w:sz w:val="22"/>
          <w:szCs w:val="22"/>
          <w:shd w:val="clear" w:color="auto" w:fill="FFFF99"/>
          <w:rtl/>
        </w:rPr>
        <w:tab/>
      </w:r>
      <w:r w:rsidRPr="0030443B">
        <w:rPr>
          <w:rFonts w:hint="cs"/>
          <w:vanish/>
          <w:sz w:val="22"/>
          <w:szCs w:val="22"/>
          <w:shd w:val="clear" w:color="auto" w:fill="FFFF99"/>
          <w:rtl/>
        </w:rPr>
        <w:t xml:space="preserve">"מוסד חינוכי" </w:t>
      </w:r>
      <w:r w:rsidRPr="0030443B">
        <w:rPr>
          <w:vanish/>
          <w:sz w:val="22"/>
          <w:szCs w:val="22"/>
          <w:shd w:val="clear" w:color="auto" w:fill="FFFF99"/>
          <w:rtl/>
        </w:rPr>
        <w:t>–</w:t>
      </w:r>
      <w:r w:rsidRPr="0030443B">
        <w:rPr>
          <w:rFonts w:hint="cs"/>
          <w:vanish/>
          <w:sz w:val="22"/>
          <w:szCs w:val="22"/>
          <w:shd w:val="clear" w:color="auto" w:fill="FFFF99"/>
          <w:rtl/>
        </w:rPr>
        <w:t xml:space="preserve"> מוסד כהגדרתו בתקנות הגבלת פעילות מוסדות חינוך, שהוא בית ספר שנותן חינוך יסודי או גן ילדים, לרבות צהרון המצוי בשטח אותו בית ספר או אותו גן ילדים, לפי העניין;</w:t>
      </w:r>
    </w:p>
    <w:p w:rsidR="00A82C23" w:rsidRPr="0030443B" w:rsidRDefault="00A82C23" w:rsidP="0019405E">
      <w:pPr>
        <w:pStyle w:val="P00"/>
        <w:spacing w:before="0"/>
        <w:ind w:left="0" w:right="1134"/>
        <w:rPr>
          <w:rFonts w:ascii="FrankRuehl" w:hAnsi="FrankRuehl"/>
          <w:vanish/>
          <w:szCs w:val="20"/>
          <w:shd w:val="clear" w:color="auto" w:fill="FFFF99"/>
          <w:rtl/>
        </w:rPr>
      </w:pPr>
    </w:p>
    <w:p w:rsidR="00A82C23" w:rsidRPr="0030443B" w:rsidRDefault="00A82C23" w:rsidP="00A82C23">
      <w:pPr>
        <w:pStyle w:val="P00"/>
        <w:spacing w:before="0"/>
        <w:ind w:left="0" w:right="1134"/>
        <w:rPr>
          <w:vanish/>
          <w:color w:val="FF0000"/>
          <w:szCs w:val="20"/>
          <w:shd w:val="clear" w:color="auto" w:fill="FFFF99"/>
          <w:rtl/>
        </w:rPr>
      </w:pPr>
      <w:r w:rsidRPr="0030443B">
        <w:rPr>
          <w:rFonts w:hint="cs"/>
          <w:vanish/>
          <w:color w:val="FF0000"/>
          <w:szCs w:val="20"/>
          <w:shd w:val="clear" w:color="auto" w:fill="FFFF99"/>
          <w:rtl/>
        </w:rPr>
        <w:t>מיום 19.12.2021 עד יום 2.1.2022</w:t>
      </w:r>
    </w:p>
    <w:p w:rsidR="00A82C23" w:rsidRPr="0030443B" w:rsidRDefault="00A82C23" w:rsidP="00A82C23">
      <w:pPr>
        <w:pStyle w:val="P00"/>
        <w:spacing w:before="0"/>
        <w:ind w:left="0" w:right="1134"/>
        <w:rPr>
          <w:vanish/>
          <w:szCs w:val="20"/>
          <w:shd w:val="clear" w:color="auto" w:fill="FFFF99"/>
          <w:rtl/>
        </w:rPr>
      </w:pPr>
      <w:r w:rsidRPr="0030443B">
        <w:rPr>
          <w:rFonts w:hint="cs"/>
          <w:b/>
          <w:bCs/>
          <w:vanish/>
          <w:szCs w:val="20"/>
          <w:shd w:val="clear" w:color="auto" w:fill="FFFF99"/>
          <w:rtl/>
        </w:rPr>
        <w:t>צו (מס' 16) תשפ"ב-2021</w:t>
      </w:r>
    </w:p>
    <w:p w:rsidR="00A82C23" w:rsidRPr="0030443B" w:rsidRDefault="00A82C23" w:rsidP="00A82C23">
      <w:pPr>
        <w:pStyle w:val="P00"/>
        <w:spacing w:before="0"/>
        <w:ind w:left="0" w:right="1134"/>
        <w:rPr>
          <w:vanish/>
          <w:szCs w:val="20"/>
          <w:shd w:val="clear" w:color="auto" w:fill="FFFF99"/>
          <w:rtl/>
        </w:rPr>
      </w:pPr>
      <w:hyperlink r:id="rId115" w:history="1">
        <w:r w:rsidRPr="0030443B">
          <w:rPr>
            <w:rStyle w:val="Hyperlink"/>
            <w:rFonts w:hint="cs"/>
            <w:vanish/>
            <w:szCs w:val="20"/>
            <w:shd w:val="clear" w:color="auto" w:fill="FFFF99"/>
            <w:rtl/>
          </w:rPr>
          <w:t>ק"ת תשפ"ב מס' 9810</w:t>
        </w:r>
      </w:hyperlink>
      <w:r w:rsidRPr="0030443B">
        <w:rPr>
          <w:rFonts w:hint="cs"/>
          <w:vanish/>
          <w:szCs w:val="20"/>
          <w:shd w:val="clear" w:color="auto" w:fill="FFFF99"/>
          <w:rtl/>
        </w:rPr>
        <w:t xml:space="preserve"> מיום 18.12.2021 עמ' 1166</w:t>
      </w:r>
    </w:p>
    <w:p w:rsidR="00B1574B" w:rsidRPr="0030443B" w:rsidRDefault="00B1574B" w:rsidP="00B1574B">
      <w:pPr>
        <w:pStyle w:val="P00"/>
        <w:spacing w:before="0"/>
        <w:ind w:left="0" w:right="1134"/>
        <w:rPr>
          <w:b/>
          <w:bCs/>
          <w:vanish/>
          <w:szCs w:val="20"/>
          <w:shd w:val="clear" w:color="auto" w:fill="FFFF99"/>
          <w:rtl/>
        </w:rPr>
      </w:pPr>
      <w:r w:rsidRPr="0030443B">
        <w:rPr>
          <w:rFonts w:hint="cs"/>
          <w:b/>
          <w:bCs/>
          <w:vanish/>
          <w:szCs w:val="20"/>
          <w:shd w:val="clear" w:color="auto" w:fill="FFFF99"/>
          <w:rtl/>
        </w:rPr>
        <w:t>הוספת הגדרת "מוסד חינוכי"</w:t>
      </w:r>
    </w:p>
    <w:p w:rsidR="00B1574B" w:rsidRPr="0030443B" w:rsidRDefault="00B1574B" w:rsidP="00B1574B">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w:t>
      </w:r>
    </w:p>
    <w:p w:rsidR="00B1574B" w:rsidRPr="0030443B" w:rsidRDefault="00B1574B" w:rsidP="00B1574B">
      <w:pPr>
        <w:pStyle w:val="P00"/>
        <w:spacing w:before="0"/>
        <w:ind w:left="0" w:right="1134"/>
        <w:rPr>
          <w:vanish/>
          <w:sz w:val="22"/>
          <w:szCs w:val="22"/>
          <w:shd w:val="clear" w:color="auto" w:fill="FFFF99"/>
          <w:rtl/>
        </w:rPr>
      </w:pPr>
      <w:r w:rsidRPr="0030443B">
        <w:rPr>
          <w:vanish/>
          <w:sz w:val="22"/>
          <w:szCs w:val="22"/>
          <w:shd w:val="clear" w:color="auto" w:fill="FFFF99"/>
          <w:rtl/>
        </w:rPr>
        <w:tab/>
      </w:r>
      <w:r w:rsidRPr="0030443B">
        <w:rPr>
          <w:rFonts w:hint="cs"/>
          <w:vanish/>
          <w:sz w:val="22"/>
          <w:szCs w:val="22"/>
          <w:shd w:val="clear" w:color="auto" w:fill="FFFF99"/>
          <w:rtl/>
        </w:rPr>
        <w:t xml:space="preserve">"מוסד חינוכי" </w:t>
      </w:r>
      <w:r w:rsidRPr="0030443B">
        <w:rPr>
          <w:vanish/>
          <w:sz w:val="22"/>
          <w:szCs w:val="22"/>
          <w:shd w:val="clear" w:color="auto" w:fill="FFFF99"/>
          <w:rtl/>
        </w:rPr>
        <w:t>–</w:t>
      </w:r>
      <w:r w:rsidRPr="0030443B">
        <w:rPr>
          <w:rFonts w:hint="cs"/>
          <w:vanish/>
          <w:sz w:val="22"/>
          <w:szCs w:val="22"/>
          <w:shd w:val="clear" w:color="auto" w:fill="FFFF99"/>
          <w:rtl/>
        </w:rPr>
        <w:t xml:space="preserve"> מוסד כהגדרתו בתקנות הגבלת פעילות מוסדות חינוך, שהוא בית ספר שנותן חינוך יסודי או גן ילדים, לרבות צהרון המצוי בשטח אותו בית ספר או אותו גן ילדים, לפי העניין;</w:t>
      </w:r>
    </w:p>
    <w:p w:rsidR="00B1574B" w:rsidRPr="0030443B" w:rsidRDefault="00B1574B" w:rsidP="00A82C23">
      <w:pPr>
        <w:pStyle w:val="P00"/>
        <w:spacing w:before="0"/>
        <w:ind w:left="0" w:right="1134"/>
        <w:rPr>
          <w:vanish/>
          <w:szCs w:val="20"/>
          <w:shd w:val="clear" w:color="auto" w:fill="FFFF99"/>
          <w:rtl/>
        </w:rPr>
      </w:pPr>
    </w:p>
    <w:p w:rsidR="00B1574B" w:rsidRPr="0030443B" w:rsidRDefault="00B1574B" w:rsidP="00A82C23">
      <w:pPr>
        <w:pStyle w:val="P00"/>
        <w:spacing w:before="0"/>
        <w:ind w:left="0" w:right="1134"/>
        <w:rPr>
          <w:vanish/>
          <w:color w:val="FF0000"/>
          <w:szCs w:val="20"/>
          <w:shd w:val="clear" w:color="auto" w:fill="FFFF99"/>
          <w:rtl/>
        </w:rPr>
      </w:pPr>
      <w:r w:rsidRPr="0030443B">
        <w:rPr>
          <w:rFonts w:hint="cs"/>
          <w:vanish/>
          <w:color w:val="FF0000"/>
          <w:szCs w:val="20"/>
          <w:shd w:val="clear" w:color="auto" w:fill="FFFF99"/>
          <w:rtl/>
        </w:rPr>
        <w:t xml:space="preserve">מיום 27.1.2022 עד יום </w:t>
      </w:r>
      <w:r w:rsidR="00F5081D" w:rsidRPr="0030443B">
        <w:rPr>
          <w:rFonts w:hint="cs"/>
          <w:vanish/>
          <w:color w:val="FF0000"/>
          <w:szCs w:val="20"/>
          <w:shd w:val="clear" w:color="auto" w:fill="FFFF99"/>
          <w:rtl/>
        </w:rPr>
        <w:t>10.3</w:t>
      </w:r>
      <w:r w:rsidRPr="0030443B">
        <w:rPr>
          <w:rFonts w:hint="cs"/>
          <w:vanish/>
          <w:color w:val="FF0000"/>
          <w:szCs w:val="20"/>
          <w:shd w:val="clear" w:color="auto" w:fill="FFFF99"/>
          <w:rtl/>
        </w:rPr>
        <w:t>.2022</w:t>
      </w:r>
    </w:p>
    <w:p w:rsidR="00B1574B" w:rsidRPr="0030443B" w:rsidRDefault="00B1574B" w:rsidP="00A82C23">
      <w:pPr>
        <w:pStyle w:val="P00"/>
        <w:spacing w:before="0"/>
        <w:ind w:left="0" w:right="1134"/>
        <w:rPr>
          <w:vanish/>
          <w:szCs w:val="20"/>
          <w:shd w:val="clear" w:color="auto" w:fill="FFFF99"/>
          <w:rtl/>
        </w:rPr>
      </w:pPr>
      <w:r w:rsidRPr="0030443B">
        <w:rPr>
          <w:rFonts w:hint="cs"/>
          <w:b/>
          <w:bCs/>
          <w:vanish/>
          <w:szCs w:val="20"/>
          <w:shd w:val="clear" w:color="auto" w:fill="FFFF99"/>
          <w:rtl/>
        </w:rPr>
        <w:t>צו (מס' 24) תשפ"ב-2022</w:t>
      </w:r>
    </w:p>
    <w:p w:rsidR="00B1574B" w:rsidRPr="0030443B" w:rsidRDefault="00B1574B" w:rsidP="00A82C23">
      <w:pPr>
        <w:pStyle w:val="P00"/>
        <w:spacing w:before="0"/>
        <w:ind w:left="0" w:right="1134"/>
        <w:rPr>
          <w:vanish/>
          <w:szCs w:val="20"/>
          <w:shd w:val="clear" w:color="auto" w:fill="FFFF99"/>
          <w:rtl/>
        </w:rPr>
      </w:pPr>
      <w:hyperlink r:id="rId116" w:history="1">
        <w:r w:rsidRPr="0030443B">
          <w:rPr>
            <w:rStyle w:val="Hyperlink"/>
            <w:rFonts w:hint="cs"/>
            <w:vanish/>
            <w:szCs w:val="20"/>
            <w:shd w:val="clear" w:color="auto" w:fill="FFFF99"/>
            <w:rtl/>
          </w:rPr>
          <w:t>ק"ת תשפ"ב מס' 9949</w:t>
        </w:r>
      </w:hyperlink>
      <w:r w:rsidRPr="0030443B">
        <w:rPr>
          <w:rFonts w:hint="cs"/>
          <w:vanish/>
          <w:szCs w:val="20"/>
          <w:shd w:val="clear" w:color="auto" w:fill="FFFF99"/>
          <w:rtl/>
        </w:rPr>
        <w:t xml:space="preserve"> מיום 27.1.2022 עמ' 1844</w:t>
      </w:r>
    </w:p>
    <w:p w:rsidR="005B7BBC" w:rsidRPr="0030443B" w:rsidRDefault="005B7BBC" w:rsidP="00A82C23">
      <w:pPr>
        <w:pStyle w:val="P00"/>
        <w:spacing w:before="0"/>
        <w:ind w:left="0" w:right="1134"/>
        <w:rPr>
          <w:vanish/>
          <w:szCs w:val="20"/>
          <w:shd w:val="clear" w:color="auto" w:fill="FFFF99"/>
          <w:rtl/>
        </w:rPr>
      </w:pPr>
      <w:r w:rsidRPr="0030443B">
        <w:rPr>
          <w:rFonts w:hint="cs"/>
          <w:b/>
          <w:bCs/>
          <w:vanish/>
          <w:szCs w:val="20"/>
          <w:shd w:val="clear" w:color="auto" w:fill="FFFF99"/>
          <w:rtl/>
        </w:rPr>
        <w:t>צו (מס' 24) (תיקון) תשפ"ב-2022</w:t>
      </w:r>
    </w:p>
    <w:p w:rsidR="005B7BBC" w:rsidRPr="0030443B" w:rsidRDefault="005B7BBC" w:rsidP="00A82C23">
      <w:pPr>
        <w:pStyle w:val="P00"/>
        <w:spacing w:before="0"/>
        <w:ind w:left="0" w:right="1134"/>
        <w:rPr>
          <w:vanish/>
          <w:szCs w:val="20"/>
          <w:shd w:val="clear" w:color="auto" w:fill="FFFF99"/>
          <w:rtl/>
        </w:rPr>
      </w:pPr>
      <w:hyperlink r:id="rId117" w:history="1">
        <w:r w:rsidRPr="0030443B">
          <w:rPr>
            <w:rStyle w:val="Hyperlink"/>
            <w:rFonts w:hint="cs"/>
            <w:vanish/>
            <w:szCs w:val="20"/>
            <w:shd w:val="clear" w:color="auto" w:fill="FFFF99"/>
            <w:rtl/>
          </w:rPr>
          <w:t>ק"ת תשפ"ב מס' 9989</w:t>
        </w:r>
      </w:hyperlink>
      <w:r w:rsidRPr="0030443B">
        <w:rPr>
          <w:rFonts w:hint="cs"/>
          <w:vanish/>
          <w:szCs w:val="20"/>
          <w:shd w:val="clear" w:color="auto" w:fill="FFFF99"/>
          <w:rtl/>
        </w:rPr>
        <w:t xml:space="preserve"> מיום 12.2.2022 עמ' 2020</w:t>
      </w:r>
    </w:p>
    <w:p w:rsidR="00F5081D" w:rsidRPr="0030443B" w:rsidRDefault="00F5081D" w:rsidP="00A82C23">
      <w:pPr>
        <w:pStyle w:val="P00"/>
        <w:spacing w:before="0"/>
        <w:ind w:left="0" w:right="1134"/>
        <w:rPr>
          <w:vanish/>
          <w:szCs w:val="20"/>
          <w:shd w:val="clear" w:color="auto" w:fill="FFFF99"/>
          <w:rtl/>
        </w:rPr>
      </w:pPr>
      <w:r w:rsidRPr="0030443B">
        <w:rPr>
          <w:rFonts w:hint="cs"/>
          <w:b/>
          <w:bCs/>
          <w:vanish/>
          <w:szCs w:val="20"/>
          <w:shd w:val="clear" w:color="auto" w:fill="FFFF99"/>
          <w:rtl/>
        </w:rPr>
        <w:t>צו (מס' 24) (תיקון מס' 2) תשפ"ב-2022</w:t>
      </w:r>
    </w:p>
    <w:p w:rsidR="00F5081D" w:rsidRPr="0030443B" w:rsidRDefault="00F5081D" w:rsidP="00A82C23">
      <w:pPr>
        <w:pStyle w:val="P00"/>
        <w:spacing w:before="0"/>
        <w:ind w:left="0" w:right="1134"/>
        <w:rPr>
          <w:vanish/>
          <w:szCs w:val="20"/>
          <w:shd w:val="clear" w:color="auto" w:fill="FFFF99"/>
          <w:rtl/>
        </w:rPr>
      </w:pPr>
      <w:hyperlink r:id="rId118" w:history="1">
        <w:r w:rsidRPr="0030443B">
          <w:rPr>
            <w:rStyle w:val="Hyperlink"/>
            <w:rFonts w:hint="cs"/>
            <w:vanish/>
            <w:szCs w:val="20"/>
            <w:shd w:val="clear" w:color="auto" w:fill="FFFF99"/>
            <w:rtl/>
          </w:rPr>
          <w:t>ק"ת תשפ"ב מס' 10024</w:t>
        </w:r>
      </w:hyperlink>
      <w:r w:rsidRPr="0030443B">
        <w:rPr>
          <w:rFonts w:hint="cs"/>
          <w:vanish/>
          <w:szCs w:val="20"/>
          <w:shd w:val="clear" w:color="auto" w:fill="FFFF99"/>
          <w:rtl/>
        </w:rPr>
        <w:t xml:space="preserve"> מיום 28.2.2022 עמ' 2194</w:t>
      </w:r>
    </w:p>
    <w:p w:rsidR="00A82C23" w:rsidRPr="0030443B" w:rsidRDefault="00A82C23" w:rsidP="00A82C23">
      <w:pPr>
        <w:pStyle w:val="P00"/>
        <w:spacing w:before="0"/>
        <w:ind w:left="0" w:right="1134"/>
        <w:rPr>
          <w:b/>
          <w:bCs/>
          <w:vanish/>
          <w:szCs w:val="20"/>
          <w:shd w:val="clear" w:color="auto" w:fill="FFFF99"/>
          <w:rtl/>
        </w:rPr>
      </w:pPr>
      <w:r w:rsidRPr="0030443B">
        <w:rPr>
          <w:rFonts w:hint="cs"/>
          <w:b/>
          <w:bCs/>
          <w:vanish/>
          <w:szCs w:val="20"/>
          <w:shd w:val="clear" w:color="auto" w:fill="FFFF99"/>
          <w:rtl/>
        </w:rPr>
        <w:t>הוספת הגדרת "מוסד חינוכי"</w:t>
      </w:r>
    </w:p>
    <w:p w:rsidR="00A82C23" w:rsidRPr="0030443B" w:rsidRDefault="00A82C23" w:rsidP="00A82C23">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w:t>
      </w:r>
    </w:p>
    <w:p w:rsidR="00A82C23" w:rsidRPr="00A82C23" w:rsidRDefault="00A82C23" w:rsidP="00A82C23">
      <w:pPr>
        <w:pStyle w:val="P00"/>
        <w:spacing w:before="0"/>
        <w:ind w:left="0" w:right="1134"/>
        <w:rPr>
          <w:sz w:val="2"/>
          <w:szCs w:val="2"/>
          <w:shd w:val="clear" w:color="auto" w:fill="FFFF99"/>
          <w:rtl/>
        </w:rPr>
      </w:pPr>
      <w:r w:rsidRPr="0030443B">
        <w:rPr>
          <w:vanish/>
          <w:sz w:val="22"/>
          <w:szCs w:val="22"/>
          <w:shd w:val="clear" w:color="auto" w:fill="FFFF99"/>
          <w:rtl/>
        </w:rPr>
        <w:tab/>
      </w:r>
      <w:r w:rsidRPr="0030443B">
        <w:rPr>
          <w:rFonts w:hint="cs"/>
          <w:vanish/>
          <w:sz w:val="22"/>
          <w:szCs w:val="22"/>
          <w:shd w:val="clear" w:color="auto" w:fill="FFFF99"/>
          <w:rtl/>
        </w:rPr>
        <w:t xml:space="preserve">"מוסד חינוכי" </w:t>
      </w:r>
      <w:r w:rsidRPr="0030443B">
        <w:rPr>
          <w:vanish/>
          <w:sz w:val="22"/>
          <w:szCs w:val="22"/>
          <w:shd w:val="clear" w:color="auto" w:fill="FFFF99"/>
          <w:rtl/>
        </w:rPr>
        <w:t>–</w:t>
      </w:r>
      <w:r w:rsidRPr="0030443B">
        <w:rPr>
          <w:rFonts w:hint="cs"/>
          <w:vanish/>
          <w:sz w:val="22"/>
          <w:szCs w:val="22"/>
          <w:shd w:val="clear" w:color="auto" w:fill="FFFF99"/>
          <w:rtl/>
        </w:rPr>
        <w:t xml:space="preserve"> מוסד כהגדרתו בתקנות הגבלת פעילות מוסדות חינוך ש</w:t>
      </w:r>
      <w:r w:rsidR="000055B8" w:rsidRPr="0030443B">
        <w:rPr>
          <w:rFonts w:hint="cs"/>
          <w:vanish/>
          <w:sz w:val="22"/>
          <w:szCs w:val="22"/>
          <w:shd w:val="clear" w:color="auto" w:fill="FFFF99"/>
          <w:rtl/>
        </w:rPr>
        <w:t>ה</w:t>
      </w:r>
      <w:r w:rsidRPr="0030443B">
        <w:rPr>
          <w:rFonts w:hint="cs"/>
          <w:vanish/>
          <w:sz w:val="22"/>
          <w:szCs w:val="22"/>
          <w:shd w:val="clear" w:color="auto" w:fill="FFFF99"/>
          <w:rtl/>
        </w:rPr>
        <w:t xml:space="preserve">וא בית ספר שנותן חינוך יסודי </w:t>
      </w:r>
      <w:r w:rsidR="00B1574B" w:rsidRPr="0030443B">
        <w:rPr>
          <w:rFonts w:hint="cs"/>
          <w:vanish/>
          <w:sz w:val="22"/>
          <w:szCs w:val="22"/>
          <w:shd w:val="clear" w:color="auto" w:fill="FFFF99"/>
          <w:rtl/>
        </w:rPr>
        <w:t xml:space="preserve">או על-יסודי </w:t>
      </w:r>
      <w:r w:rsidRPr="0030443B">
        <w:rPr>
          <w:rFonts w:hint="cs"/>
          <w:vanish/>
          <w:sz w:val="22"/>
          <w:szCs w:val="22"/>
          <w:shd w:val="clear" w:color="auto" w:fill="FFFF99"/>
          <w:rtl/>
        </w:rPr>
        <w:t>או גן ילדים, לרבות צהרון המצוי בשטח אותו בית ספר או אותו גן ילדים, לפי העניין</w:t>
      </w:r>
      <w:r w:rsidR="00B1574B" w:rsidRPr="0030443B">
        <w:rPr>
          <w:rFonts w:hint="cs"/>
          <w:vanish/>
          <w:sz w:val="22"/>
          <w:szCs w:val="22"/>
          <w:shd w:val="clear" w:color="auto" w:fill="FFFF99"/>
          <w:rtl/>
        </w:rPr>
        <w:t>, וכן גן ילדים ומקום שהייה יומי לחינוך ולטיפול בפעוטות מגיל לידה עד גיל 3</w:t>
      </w:r>
      <w:r w:rsidRPr="0030443B">
        <w:rPr>
          <w:rFonts w:hint="cs"/>
          <w:vanish/>
          <w:sz w:val="22"/>
          <w:szCs w:val="22"/>
          <w:shd w:val="clear" w:color="auto" w:fill="FFFF99"/>
          <w:rtl/>
        </w:rPr>
        <w:t>;</w:t>
      </w:r>
      <w:bookmarkEnd w:id="31"/>
    </w:p>
    <w:p w:rsidR="00D63C46" w:rsidRDefault="00D63C46" w:rsidP="00D63C46">
      <w:pPr>
        <w:pStyle w:val="P00"/>
        <w:spacing w:before="72"/>
        <w:ind w:left="0" w:right="1134"/>
        <w:rPr>
          <w:rStyle w:val="default"/>
          <w:rFonts w:cs="FrankRuehl"/>
          <w:rtl/>
        </w:rPr>
      </w:pPr>
      <w:r>
        <w:rPr>
          <w:sz w:val="26"/>
          <w:rtl/>
          <w:lang w:eastAsia="en-US"/>
        </w:rPr>
        <w:pict>
          <v:shape id="_x0000_s2087" type="#_x0000_t202" style="position:absolute;left:0;text-align:left;margin-left:470.25pt;margin-top:9.85pt;width:1in;height:18.85pt;z-index:251620352" filled="f" stroked="f">
            <v:textbox inset="1mm,0,1mm,0">
              <w:txbxContent>
                <w:p w:rsidR="00D63C46" w:rsidRDefault="00D63C46" w:rsidP="00D63C46">
                  <w:pPr>
                    <w:spacing w:line="160" w:lineRule="exact"/>
                    <w:jc w:val="left"/>
                    <w:rPr>
                      <w:rFonts w:cs="Miriam"/>
                      <w:noProof/>
                      <w:sz w:val="18"/>
                      <w:szCs w:val="18"/>
                      <w:rtl/>
                    </w:rPr>
                  </w:pPr>
                  <w:r>
                    <w:rPr>
                      <w:rFonts w:cs="Miriam" w:hint="cs"/>
                      <w:sz w:val="18"/>
                      <w:szCs w:val="18"/>
                      <w:rtl/>
                    </w:rPr>
                    <w:t xml:space="preserve">צו (מס' </w:t>
                  </w:r>
                  <w:r w:rsidR="00B81156">
                    <w:rPr>
                      <w:rFonts w:cs="Miriam" w:hint="cs"/>
                      <w:sz w:val="18"/>
                      <w:szCs w:val="18"/>
                      <w:rtl/>
                    </w:rPr>
                    <w:t xml:space="preserve">2) </w:t>
                  </w:r>
                  <w:r w:rsidR="00B81156">
                    <w:rPr>
                      <w:rFonts w:cs="Miriam"/>
                      <w:sz w:val="18"/>
                      <w:szCs w:val="18"/>
                      <w:rtl/>
                    </w:rPr>
                    <w:br/>
                  </w:r>
                  <w:r w:rsidR="00B81156">
                    <w:rPr>
                      <w:rFonts w:cs="Miriam" w:hint="cs"/>
                      <w:sz w:val="18"/>
                      <w:szCs w:val="18"/>
                      <w:rtl/>
                    </w:rPr>
                    <w:t>תשפ"ג-2023</w:t>
                  </w:r>
                </w:p>
              </w:txbxContent>
            </v:textbox>
          </v:shape>
        </w:pict>
      </w:r>
      <w:r>
        <w:rPr>
          <w:sz w:val="26"/>
          <w:rtl/>
        </w:rPr>
        <w:tab/>
      </w:r>
      <w:r>
        <w:rPr>
          <w:rFonts w:hint="cs"/>
          <w:sz w:val="26"/>
          <w:rtl/>
        </w:rPr>
        <w:t xml:space="preserve">"מוסד רווחה" </w:t>
      </w:r>
      <w:r>
        <w:rPr>
          <w:sz w:val="26"/>
          <w:rtl/>
        </w:rPr>
        <w:t>–</w:t>
      </w:r>
      <w:r>
        <w:rPr>
          <w:rFonts w:hint="cs"/>
          <w:sz w:val="26"/>
          <w:rtl/>
        </w:rPr>
        <w:t xml:space="preserve"> </w:t>
      </w:r>
      <w:r w:rsidR="00B81156">
        <w:rPr>
          <w:rFonts w:hint="cs"/>
          <w:sz w:val="26"/>
          <w:rtl/>
        </w:rPr>
        <w:t>(נמחקה)</w:t>
      </w:r>
      <w:r>
        <w:rPr>
          <w:rFonts w:hint="cs"/>
          <w:sz w:val="26"/>
          <w:rtl/>
        </w:rPr>
        <w:t>;</w:t>
      </w:r>
    </w:p>
    <w:p w:rsidR="00D63C46" w:rsidRPr="0030443B" w:rsidRDefault="00D63C46" w:rsidP="00D63C46">
      <w:pPr>
        <w:pStyle w:val="P00"/>
        <w:spacing w:before="0"/>
        <w:ind w:left="0" w:right="1134"/>
        <w:rPr>
          <w:rFonts w:ascii="FrankRuehl" w:hAnsi="FrankRuehl"/>
          <w:vanish/>
          <w:color w:val="FF0000"/>
          <w:szCs w:val="20"/>
          <w:shd w:val="clear" w:color="auto" w:fill="FFFF99"/>
          <w:rtl/>
        </w:rPr>
      </w:pPr>
      <w:bookmarkStart w:id="32" w:name="Rov40"/>
      <w:r w:rsidRPr="0030443B">
        <w:rPr>
          <w:rFonts w:ascii="FrankRuehl" w:hAnsi="FrankRuehl"/>
          <w:vanish/>
          <w:color w:val="FF0000"/>
          <w:szCs w:val="20"/>
          <w:shd w:val="clear" w:color="auto" w:fill="FFFF99"/>
          <w:rtl/>
        </w:rPr>
        <w:t>מיום 15.3.2020</w:t>
      </w:r>
    </w:p>
    <w:p w:rsidR="00D63C46" w:rsidRPr="0030443B" w:rsidRDefault="00D63C46" w:rsidP="00D63C46">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10) תש"ף-2020</w:t>
      </w:r>
    </w:p>
    <w:p w:rsidR="00D63C46" w:rsidRPr="0030443B" w:rsidRDefault="00D63C46" w:rsidP="00D63C46">
      <w:pPr>
        <w:pStyle w:val="P00"/>
        <w:spacing w:before="0"/>
        <w:ind w:left="0" w:right="1134"/>
        <w:rPr>
          <w:rFonts w:ascii="FrankRuehl" w:hAnsi="FrankRuehl"/>
          <w:vanish/>
          <w:szCs w:val="20"/>
          <w:shd w:val="clear" w:color="auto" w:fill="FFFF99"/>
          <w:rtl/>
        </w:rPr>
      </w:pPr>
      <w:hyperlink r:id="rId119" w:history="1">
        <w:r w:rsidRPr="0030443B">
          <w:rPr>
            <w:rStyle w:val="Hyperlink"/>
            <w:rFonts w:ascii="FrankRuehl" w:hAnsi="FrankRuehl"/>
            <w:vanish/>
            <w:szCs w:val="20"/>
            <w:shd w:val="clear" w:color="auto" w:fill="FFFF99"/>
            <w:rtl/>
          </w:rPr>
          <w:t>ק"ת תש"ף מס' 8387</w:t>
        </w:r>
      </w:hyperlink>
      <w:r w:rsidRPr="0030443B">
        <w:rPr>
          <w:rFonts w:ascii="FrankRuehl" w:hAnsi="FrankRuehl"/>
          <w:vanish/>
          <w:szCs w:val="20"/>
          <w:shd w:val="clear" w:color="auto" w:fill="FFFF99"/>
          <w:rtl/>
        </w:rPr>
        <w:t xml:space="preserve"> מיום 15.3.2020 עמ' 762</w:t>
      </w:r>
    </w:p>
    <w:p w:rsidR="00B81156" w:rsidRPr="0030443B" w:rsidRDefault="00D63C46" w:rsidP="00D63C46">
      <w:pPr>
        <w:pStyle w:val="P00"/>
        <w:spacing w:before="0"/>
        <w:ind w:left="0" w:right="1134"/>
        <w:rPr>
          <w:rFonts w:ascii="FrankRuehl" w:hAnsi="FrankRuehl"/>
          <w:b/>
          <w:bCs/>
          <w:vanish/>
          <w:szCs w:val="20"/>
          <w:shd w:val="clear" w:color="auto" w:fill="FFFF99"/>
          <w:rtl/>
        </w:rPr>
      </w:pPr>
      <w:r w:rsidRPr="0030443B">
        <w:rPr>
          <w:rFonts w:ascii="FrankRuehl" w:hAnsi="FrankRuehl"/>
          <w:b/>
          <w:bCs/>
          <w:vanish/>
          <w:szCs w:val="20"/>
          <w:shd w:val="clear" w:color="auto" w:fill="FFFF99"/>
          <w:rtl/>
        </w:rPr>
        <w:t>הוספת הגדרת "מוסד רווחה</w:t>
      </w:r>
      <w:r w:rsidR="00B81156" w:rsidRPr="0030443B">
        <w:rPr>
          <w:rFonts w:ascii="FrankRuehl" w:hAnsi="FrankRuehl" w:hint="cs"/>
          <w:b/>
          <w:bCs/>
          <w:vanish/>
          <w:szCs w:val="20"/>
          <w:shd w:val="clear" w:color="auto" w:fill="FFFF99"/>
          <w:rtl/>
        </w:rPr>
        <w:t>"</w:t>
      </w:r>
    </w:p>
    <w:p w:rsidR="00B81156" w:rsidRPr="0030443B" w:rsidRDefault="00B81156" w:rsidP="00B81156">
      <w:pPr>
        <w:pStyle w:val="P00"/>
        <w:spacing w:before="0"/>
        <w:ind w:left="0" w:right="1134"/>
        <w:rPr>
          <w:rFonts w:ascii="FrankRuehl" w:hAnsi="FrankRuehl"/>
          <w:vanish/>
          <w:szCs w:val="20"/>
          <w:shd w:val="clear" w:color="auto" w:fill="FFFF99"/>
          <w:rtl/>
        </w:rPr>
      </w:pPr>
    </w:p>
    <w:p w:rsidR="00B81156" w:rsidRPr="0030443B" w:rsidRDefault="00B81156" w:rsidP="00B81156">
      <w:pPr>
        <w:pStyle w:val="P00"/>
        <w:spacing w:before="0"/>
        <w:ind w:left="0" w:right="1134"/>
        <w:rPr>
          <w:rFonts w:ascii="FrankRuehl" w:hAnsi="FrankRuehl"/>
          <w:vanish/>
          <w:color w:val="FF0000"/>
          <w:szCs w:val="20"/>
          <w:shd w:val="clear" w:color="auto" w:fill="FFFF99"/>
          <w:rtl/>
        </w:rPr>
      </w:pPr>
      <w:r w:rsidRPr="0030443B">
        <w:rPr>
          <w:rFonts w:ascii="FrankRuehl" w:hAnsi="FrankRuehl"/>
          <w:vanish/>
          <w:color w:val="FF0000"/>
          <w:szCs w:val="20"/>
          <w:shd w:val="clear" w:color="auto" w:fill="FFFF99"/>
          <w:rtl/>
        </w:rPr>
        <w:t>מיום 16.2.2023</w:t>
      </w:r>
    </w:p>
    <w:p w:rsidR="00B81156" w:rsidRPr="0030443B" w:rsidRDefault="00B81156" w:rsidP="00B81156">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2) תשפ"ג-2023</w:t>
      </w:r>
    </w:p>
    <w:p w:rsidR="00B81156" w:rsidRPr="0030443B" w:rsidRDefault="00B81156" w:rsidP="00B81156">
      <w:pPr>
        <w:pStyle w:val="P00"/>
        <w:spacing w:before="0"/>
        <w:ind w:left="0" w:right="1134"/>
        <w:rPr>
          <w:rFonts w:ascii="FrankRuehl" w:hAnsi="FrankRuehl"/>
          <w:vanish/>
          <w:szCs w:val="20"/>
          <w:shd w:val="clear" w:color="auto" w:fill="FFFF99"/>
          <w:rtl/>
        </w:rPr>
      </w:pPr>
      <w:hyperlink r:id="rId120" w:history="1">
        <w:r w:rsidRPr="0030443B">
          <w:rPr>
            <w:rStyle w:val="Hyperlink"/>
            <w:rFonts w:ascii="FrankRuehl" w:hAnsi="FrankRuehl"/>
            <w:vanish/>
            <w:szCs w:val="20"/>
            <w:shd w:val="clear" w:color="auto" w:fill="FFFF99"/>
            <w:rtl/>
          </w:rPr>
          <w:t>ק"ת תשפ"ג מס' 10552</w:t>
        </w:r>
      </w:hyperlink>
      <w:r w:rsidRPr="0030443B">
        <w:rPr>
          <w:rFonts w:ascii="FrankRuehl" w:hAnsi="FrankRuehl"/>
          <w:vanish/>
          <w:szCs w:val="20"/>
          <w:shd w:val="clear" w:color="auto" w:fill="FFFF99"/>
          <w:rtl/>
        </w:rPr>
        <w:t xml:space="preserve"> מיום 12.2.2023 עמ' 1020</w:t>
      </w:r>
    </w:p>
    <w:p w:rsidR="00B81156" w:rsidRPr="0030443B" w:rsidRDefault="00B81156" w:rsidP="00B81156">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מחיקת הגדרת "</w:t>
      </w:r>
      <w:r w:rsidRPr="0030443B">
        <w:rPr>
          <w:rFonts w:ascii="FrankRuehl" w:hAnsi="FrankRuehl" w:hint="cs"/>
          <w:b/>
          <w:bCs/>
          <w:vanish/>
          <w:szCs w:val="20"/>
          <w:shd w:val="clear" w:color="auto" w:fill="FFFF99"/>
          <w:rtl/>
        </w:rPr>
        <w:t>מוסד רווחה</w:t>
      </w:r>
      <w:r w:rsidRPr="0030443B">
        <w:rPr>
          <w:rFonts w:ascii="FrankRuehl" w:hAnsi="FrankRuehl"/>
          <w:b/>
          <w:bCs/>
          <w:vanish/>
          <w:szCs w:val="20"/>
          <w:shd w:val="clear" w:color="auto" w:fill="FFFF99"/>
          <w:rtl/>
        </w:rPr>
        <w:t>"</w:t>
      </w:r>
    </w:p>
    <w:p w:rsidR="00B81156" w:rsidRPr="0030443B" w:rsidRDefault="00B81156" w:rsidP="00B81156">
      <w:pPr>
        <w:pStyle w:val="P00"/>
        <w:ind w:left="0" w:right="1134"/>
        <w:rPr>
          <w:rFonts w:ascii="FrankRuehl" w:hAnsi="FrankRuehl"/>
          <w:vanish/>
          <w:szCs w:val="20"/>
          <w:shd w:val="clear" w:color="auto" w:fill="FFFF99"/>
          <w:rtl/>
        </w:rPr>
      </w:pPr>
      <w:r w:rsidRPr="0030443B">
        <w:rPr>
          <w:rFonts w:ascii="FrankRuehl" w:hAnsi="FrankRuehl"/>
          <w:vanish/>
          <w:szCs w:val="20"/>
          <w:shd w:val="clear" w:color="auto" w:fill="FFFF99"/>
          <w:rtl/>
        </w:rPr>
        <w:t>הנוסח הקודם:</w:t>
      </w:r>
    </w:p>
    <w:p w:rsidR="00D63C46" w:rsidRPr="00D63C46" w:rsidRDefault="00B81156" w:rsidP="00B81156">
      <w:pPr>
        <w:pStyle w:val="P00"/>
        <w:spacing w:before="0"/>
        <w:ind w:left="0" w:right="1134"/>
        <w:rPr>
          <w:rFonts w:ascii="FrankRuehl" w:hAnsi="FrankRuehl"/>
          <w:sz w:val="2"/>
          <w:szCs w:val="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 xml:space="preserve">"מוסד רווחה"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מעון לזקנים או מעון לבעלי מום גופני או ללוקים בשכלם, כמשמעותם בחוק הפיקוח על מעונות, התשכ"ה-1965, המשמש כמקום למגורים, וכן בית דיור מוגן כהגדרתו בחוק הדיור המוגן, התשע"ב-2012;</w:t>
      </w:r>
      <w:bookmarkEnd w:id="32"/>
    </w:p>
    <w:p w:rsidR="008B4AAE" w:rsidRDefault="008B4AAE" w:rsidP="008B4AAE">
      <w:pPr>
        <w:pStyle w:val="P00"/>
        <w:spacing w:before="72"/>
        <w:ind w:left="0" w:right="1134"/>
        <w:rPr>
          <w:rStyle w:val="default"/>
          <w:rFonts w:cs="FrankRuehl"/>
          <w:rtl/>
        </w:rPr>
      </w:pPr>
      <w:r>
        <w:rPr>
          <w:sz w:val="26"/>
          <w:rtl/>
          <w:lang w:eastAsia="en-US"/>
        </w:rPr>
        <w:pict>
          <v:shape id="_x0000_s2380" type="#_x0000_t202" style="position:absolute;left:0;text-align:left;margin-left:470.25pt;margin-top:9.85pt;width:1in;height:18.85pt;z-index:251708416" filled="f" stroked="f">
            <v:textbox inset="1mm,0,1mm,0">
              <w:txbxContent>
                <w:p w:rsidR="008B4AAE" w:rsidRDefault="008B4AAE" w:rsidP="008B4AAE">
                  <w:pPr>
                    <w:spacing w:line="160" w:lineRule="exact"/>
                    <w:jc w:val="left"/>
                    <w:rPr>
                      <w:rFonts w:cs="Miriam"/>
                      <w:noProof/>
                      <w:sz w:val="18"/>
                      <w:szCs w:val="18"/>
                      <w:rtl/>
                    </w:rPr>
                  </w:pPr>
                  <w:r>
                    <w:rPr>
                      <w:rFonts w:cs="Miriam" w:hint="cs"/>
                      <w:sz w:val="18"/>
                      <w:szCs w:val="18"/>
                      <w:rtl/>
                    </w:rPr>
                    <w:t>צו (מס' 29) תשפ"ב-2022</w:t>
                  </w:r>
                </w:p>
              </w:txbxContent>
            </v:textbox>
          </v:shape>
        </w:pict>
      </w:r>
      <w:r>
        <w:rPr>
          <w:sz w:val="26"/>
          <w:rtl/>
        </w:rPr>
        <w:tab/>
      </w:r>
      <w:r>
        <w:rPr>
          <w:rFonts w:hint="cs"/>
          <w:sz w:val="26"/>
          <w:rtl/>
        </w:rPr>
        <w:t xml:space="preserve">"מוסד רפואי" </w:t>
      </w:r>
      <w:r>
        <w:rPr>
          <w:sz w:val="26"/>
          <w:rtl/>
        </w:rPr>
        <w:t>–</w:t>
      </w:r>
      <w:r>
        <w:rPr>
          <w:rFonts w:hint="cs"/>
          <w:sz w:val="26"/>
          <w:rtl/>
        </w:rPr>
        <w:t xml:space="preserve"> מקום שנותנים בו טיפול רפואי;</w:t>
      </w:r>
    </w:p>
    <w:p w:rsidR="008B4AAE" w:rsidRPr="0030443B" w:rsidRDefault="008B4AAE" w:rsidP="008B4AAE">
      <w:pPr>
        <w:pStyle w:val="P00"/>
        <w:spacing w:before="0"/>
        <w:ind w:left="0" w:right="1134"/>
        <w:rPr>
          <w:vanish/>
          <w:color w:val="FF0000"/>
          <w:szCs w:val="20"/>
          <w:shd w:val="clear" w:color="auto" w:fill="FFFF99"/>
          <w:rtl/>
        </w:rPr>
      </w:pPr>
      <w:bookmarkStart w:id="33" w:name="Rov105"/>
      <w:r w:rsidRPr="0030443B">
        <w:rPr>
          <w:rFonts w:hint="cs"/>
          <w:vanish/>
          <w:color w:val="FF0000"/>
          <w:szCs w:val="20"/>
          <w:shd w:val="clear" w:color="auto" w:fill="FFFF99"/>
          <w:rtl/>
        </w:rPr>
        <w:t>מיום 2.5.2022</w:t>
      </w:r>
    </w:p>
    <w:p w:rsidR="008B4AAE" w:rsidRPr="0030443B" w:rsidRDefault="008B4AAE" w:rsidP="008B4AAE">
      <w:pPr>
        <w:pStyle w:val="P00"/>
        <w:spacing w:before="0"/>
        <w:ind w:left="0" w:right="1134"/>
        <w:rPr>
          <w:vanish/>
          <w:szCs w:val="20"/>
          <w:shd w:val="clear" w:color="auto" w:fill="FFFF99"/>
          <w:rtl/>
        </w:rPr>
      </w:pPr>
      <w:r w:rsidRPr="0030443B">
        <w:rPr>
          <w:rFonts w:hint="cs"/>
          <w:b/>
          <w:bCs/>
          <w:vanish/>
          <w:szCs w:val="20"/>
          <w:shd w:val="clear" w:color="auto" w:fill="FFFF99"/>
          <w:rtl/>
        </w:rPr>
        <w:t>צו (מס' 29) תשפ"ב-2022</w:t>
      </w:r>
    </w:p>
    <w:p w:rsidR="008B4AAE" w:rsidRPr="0030443B" w:rsidRDefault="008B4AAE" w:rsidP="008B4AAE">
      <w:pPr>
        <w:pStyle w:val="P00"/>
        <w:spacing w:before="0"/>
        <w:ind w:left="0" w:right="1134"/>
        <w:rPr>
          <w:vanish/>
          <w:szCs w:val="20"/>
          <w:shd w:val="clear" w:color="auto" w:fill="FFFF99"/>
          <w:rtl/>
        </w:rPr>
      </w:pPr>
      <w:hyperlink r:id="rId121" w:history="1">
        <w:r w:rsidRPr="0030443B">
          <w:rPr>
            <w:rStyle w:val="Hyperlink"/>
            <w:rFonts w:hint="cs"/>
            <w:vanish/>
            <w:szCs w:val="20"/>
            <w:shd w:val="clear" w:color="auto" w:fill="FFFF99"/>
            <w:rtl/>
          </w:rPr>
          <w:t>ק"ת תשפ"ב מס' 10135</w:t>
        </w:r>
      </w:hyperlink>
      <w:r w:rsidRPr="0030443B">
        <w:rPr>
          <w:rFonts w:hint="cs"/>
          <w:vanish/>
          <w:szCs w:val="20"/>
          <w:shd w:val="clear" w:color="auto" w:fill="FFFF99"/>
          <w:rtl/>
        </w:rPr>
        <w:t xml:space="preserve"> מיום 1.5.2022 עמ' 2728</w:t>
      </w:r>
    </w:p>
    <w:p w:rsidR="008B4AAE" w:rsidRPr="008B4AAE" w:rsidRDefault="008B4AAE" w:rsidP="008B4AAE">
      <w:pPr>
        <w:pStyle w:val="P00"/>
        <w:spacing w:before="0"/>
        <w:ind w:left="0" w:right="1134"/>
        <w:rPr>
          <w:sz w:val="2"/>
          <w:szCs w:val="2"/>
          <w:shd w:val="clear" w:color="auto" w:fill="FFFF99"/>
          <w:rtl/>
        </w:rPr>
      </w:pPr>
      <w:r w:rsidRPr="0030443B">
        <w:rPr>
          <w:rFonts w:hint="cs"/>
          <w:b/>
          <w:bCs/>
          <w:vanish/>
          <w:szCs w:val="20"/>
          <w:shd w:val="clear" w:color="auto" w:fill="FFFF99"/>
          <w:rtl/>
        </w:rPr>
        <w:t>הוספת הגדרת "מוסד רפואי"</w:t>
      </w:r>
      <w:bookmarkEnd w:id="33"/>
    </w:p>
    <w:p w:rsidR="00A82C23" w:rsidRDefault="00A82C23" w:rsidP="00A82C23">
      <w:pPr>
        <w:pStyle w:val="P00"/>
        <w:spacing w:before="72"/>
        <w:ind w:left="0" w:right="1134"/>
        <w:rPr>
          <w:sz w:val="26"/>
          <w:rtl/>
        </w:rPr>
      </w:pPr>
      <w:r>
        <w:rPr>
          <w:sz w:val="26"/>
          <w:rtl/>
          <w:lang w:eastAsia="en-US"/>
        </w:rPr>
        <w:pict>
          <v:shape id="_x0000_s2343" type="#_x0000_t202" style="position:absolute;left:0;text-align:left;margin-left:470.25pt;margin-top:9.85pt;width:1in;height:19.4pt;z-index:251697152" filled="f" stroked="f">
            <v:textbox inset="1mm,0,1mm,0">
              <w:txbxContent>
                <w:p w:rsidR="00A82C23" w:rsidRDefault="00A82C23" w:rsidP="00A82C23">
                  <w:pPr>
                    <w:spacing w:line="160" w:lineRule="exact"/>
                    <w:jc w:val="left"/>
                    <w:rPr>
                      <w:rFonts w:cs="Miriam"/>
                      <w:noProof/>
                      <w:sz w:val="18"/>
                      <w:szCs w:val="18"/>
                      <w:rtl/>
                    </w:rPr>
                  </w:pPr>
                  <w:r>
                    <w:rPr>
                      <w:rFonts w:cs="Miriam" w:hint="cs"/>
                      <w:sz w:val="18"/>
                      <w:szCs w:val="18"/>
                      <w:rtl/>
                    </w:rPr>
                    <w:t xml:space="preserve">צו (מס' 16) </w:t>
                  </w:r>
                  <w:r>
                    <w:rPr>
                      <w:rFonts w:cs="Miriam" w:hint="cs"/>
                      <w:noProof/>
                      <w:sz w:val="18"/>
                      <w:szCs w:val="18"/>
                      <w:rtl/>
                    </w:rPr>
                    <w:t>תשפ"ב-2021</w:t>
                  </w:r>
                </w:p>
              </w:txbxContent>
            </v:textbox>
          </v:shape>
        </w:pict>
      </w:r>
      <w:r>
        <w:rPr>
          <w:sz w:val="26"/>
          <w:rtl/>
        </w:rPr>
        <w:tab/>
      </w:r>
      <w:r>
        <w:rPr>
          <w:rFonts w:hint="cs"/>
          <w:sz w:val="26"/>
          <w:rtl/>
        </w:rPr>
        <w:t xml:space="preserve">"ממצא חיובי לזן האומיקרון" </w:t>
      </w:r>
      <w:r>
        <w:rPr>
          <w:sz w:val="26"/>
          <w:rtl/>
        </w:rPr>
        <w:t>–</w:t>
      </w:r>
      <w:r>
        <w:rPr>
          <w:rFonts w:hint="cs"/>
          <w:sz w:val="26"/>
          <w:rtl/>
        </w:rPr>
        <w:t xml:space="preserve"> </w:t>
      </w:r>
      <w:r w:rsidR="00B360F5">
        <w:rPr>
          <w:rFonts w:hint="cs"/>
          <w:sz w:val="26"/>
          <w:rtl/>
        </w:rPr>
        <w:t>(פקעה)</w:t>
      </w:r>
      <w:r>
        <w:rPr>
          <w:rFonts w:hint="cs"/>
          <w:sz w:val="26"/>
          <w:rtl/>
        </w:rPr>
        <w:t>;</w:t>
      </w:r>
    </w:p>
    <w:p w:rsidR="00A82C23" w:rsidRPr="0030443B" w:rsidRDefault="00A82C23" w:rsidP="00A82C23">
      <w:pPr>
        <w:pStyle w:val="P00"/>
        <w:spacing w:before="0"/>
        <w:ind w:left="0" w:right="1134"/>
        <w:rPr>
          <w:vanish/>
          <w:color w:val="FF0000"/>
          <w:szCs w:val="20"/>
          <w:shd w:val="clear" w:color="auto" w:fill="FFFF99"/>
          <w:rtl/>
        </w:rPr>
      </w:pPr>
      <w:bookmarkStart w:id="34" w:name="Rov97"/>
      <w:r w:rsidRPr="0030443B">
        <w:rPr>
          <w:rFonts w:hint="cs"/>
          <w:vanish/>
          <w:color w:val="FF0000"/>
          <w:szCs w:val="20"/>
          <w:shd w:val="clear" w:color="auto" w:fill="FFFF99"/>
          <w:rtl/>
        </w:rPr>
        <w:t>מיום 19.12.2021 עד יום 2.1.2022</w:t>
      </w:r>
    </w:p>
    <w:p w:rsidR="00A82C23" w:rsidRPr="0030443B" w:rsidRDefault="00A82C23" w:rsidP="00A82C23">
      <w:pPr>
        <w:pStyle w:val="P00"/>
        <w:spacing w:before="0"/>
        <w:ind w:left="0" w:right="1134"/>
        <w:rPr>
          <w:vanish/>
          <w:szCs w:val="20"/>
          <w:shd w:val="clear" w:color="auto" w:fill="FFFF99"/>
          <w:rtl/>
        </w:rPr>
      </w:pPr>
      <w:r w:rsidRPr="0030443B">
        <w:rPr>
          <w:rFonts w:hint="cs"/>
          <w:b/>
          <w:bCs/>
          <w:vanish/>
          <w:szCs w:val="20"/>
          <w:shd w:val="clear" w:color="auto" w:fill="FFFF99"/>
          <w:rtl/>
        </w:rPr>
        <w:t>צו (מס' 16) תשפ"ב-2021</w:t>
      </w:r>
    </w:p>
    <w:p w:rsidR="00A82C23" w:rsidRPr="0030443B" w:rsidRDefault="00A82C23" w:rsidP="00A82C23">
      <w:pPr>
        <w:pStyle w:val="P00"/>
        <w:spacing w:before="0"/>
        <w:ind w:left="0" w:right="1134"/>
        <w:rPr>
          <w:vanish/>
          <w:szCs w:val="20"/>
          <w:shd w:val="clear" w:color="auto" w:fill="FFFF99"/>
          <w:rtl/>
        </w:rPr>
      </w:pPr>
      <w:hyperlink r:id="rId122" w:history="1">
        <w:r w:rsidRPr="0030443B">
          <w:rPr>
            <w:rStyle w:val="Hyperlink"/>
            <w:rFonts w:hint="cs"/>
            <w:vanish/>
            <w:szCs w:val="20"/>
            <w:shd w:val="clear" w:color="auto" w:fill="FFFF99"/>
            <w:rtl/>
          </w:rPr>
          <w:t>ק"ת תשפ"ב מס' 9810</w:t>
        </w:r>
      </w:hyperlink>
      <w:r w:rsidRPr="0030443B">
        <w:rPr>
          <w:rFonts w:hint="cs"/>
          <w:vanish/>
          <w:szCs w:val="20"/>
          <w:shd w:val="clear" w:color="auto" w:fill="FFFF99"/>
          <w:rtl/>
        </w:rPr>
        <w:t xml:space="preserve"> מיום 18.12.2021 עמ' 1166</w:t>
      </w:r>
    </w:p>
    <w:p w:rsidR="00A82C23" w:rsidRPr="0030443B" w:rsidRDefault="00A82C23" w:rsidP="00A82C23">
      <w:pPr>
        <w:pStyle w:val="P00"/>
        <w:spacing w:before="0"/>
        <w:ind w:left="0" w:right="1134"/>
        <w:rPr>
          <w:vanish/>
          <w:szCs w:val="20"/>
          <w:shd w:val="clear" w:color="auto" w:fill="FFFF99"/>
          <w:rtl/>
        </w:rPr>
      </w:pPr>
      <w:r w:rsidRPr="0030443B">
        <w:rPr>
          <w:rFonts w:hint="cs"/>
          <w:b/>
          <w:bCs/>
          <w:vanish/>
          <w:szCs w:val="20"/>
          <w:shd w:val="clear" w:color="auto" w:fill="FFFF99"/>
          <w:rtl/>
        </w:rPr>
        <w:t>הוספת הגדרת "ממצא חיובי לזן האומיקרון"</w:t>
      </w:r>
    </w:p>
    <w:p w:rsidR="00B360F5" w:rsidRPr="0030443B" w:rsidRDefault="00B360F5" w:rsidP="00B360F5">
      <w:pPr>
        <w:pStyle w:val="P00"/>
        <w:ind w:left="0" w:right="1134"/>
        <w:rPr>
          <w:vanish/>
          <w:szCs w:val="20"/>
          <w:shd w:val="clear" w:color="auto" w:fill="FFFF99"/>
          <w:rtl/>
        </w:rPr>
      </w:pPr>
      <w:r w:rsidRPr="0030443B">
        <w:rPr>
          <w:rFonts w:hint="cs"/>
          <w:vanish/>
          <w:szCs w:val="20"/>
          <w:shd w:val="clear" w:color="auto" w:fill="FFFF99"/>
          <w:rtl/>
        </w:rPr>
        <w:t>הנוסח:</w:t>
      </w:r>
    </w:p>
    <w:p w:rsidR="00B360F5" w:rsidRPr="00B360F5" w:rsidRDefault="00B360F5" w:rsidP="00B360F5">
      <w:pPr>
        <w:pStyle w:val="P00"/>
        <w:spacing w:before="0"/>
        <w:ind w:left="0" w:right="1134"/>
        <w:rPr>
          <w:sz w:val="2"/>
          <w:szCs w:val="2"/>
          <w:shd w:val="clear" w:color="auto" w:fill="FFFF99"/>
          <w:rtl/>
        </w:rPr>
      </w:pPr>
      <w:r w:rsidRPr="0030443B">
        <w:rPr>
          <w:vanish/>
          <w:sz w:val="22"/>
          <w:szCs w:val="22"/>
          <w:shd w:val="clear" w:color="auto" w:fill="FFFF99"/>
          <w:rtl/>
        </w:rPr>
        <w:tab/>
      </w:r>
      <w:r w:rsidRPr="0030443B">
        <w:rPr>
          <w:rFonts w:hint="cs"/>
          <w:vanish/>
          <w:sz w:val="22"/>
          <w:szCs w:val="22"/>
          <w:shd w:val="clear" w:color="auto" w:fill="FFFF99"/>
          <w:rtl/>
        </w:rPr>
        <w:t xml:space="preserve">"ממצא חיובי לזן האומיקרון" </w:t>
      </w:r>
      <w:r w:rsidRPr="0030443B">
        <w:rPr>
          <w:vanish/>
          <w:sz w:val="22"/>
          <w:szCs w:val="22"/>
          <w:shd w:val="clear" w:color="auto" w:fill="FFFF99"/>
          <w:rtl/>
        </w:rPr>
        <w:t>–</w:t>
      </w:r>
      <w:r w:rsidRPr="0030443B">
        <w:rPr>
          <w:rFonts w:hint="cs"/>
          <w:vanish/>
          <w:sz w:val="22"/>
          <w:szCs w:val="22"/>
          <w:shd w:val="clear" w:color="auto" w:fill="FFFF99"/>
          <w:rtl/>
        </w:rPr>
        <w:t xml:space="preserve"> ממצא מעבדתי חיובי לזן אומיקרון של נגיף הקורונה החדש או ממצא מעבדתי שהעלה חשד שהנבדק חולה בזן אומיקרון לפי ההנחיות הקליניות;</w:t>
      </w:r>
      <w:bookmarkEnd w:id="34"/>
    </w:p>
    <w:p w:rsidR="00342890" w:rsidRDefault="00342890" w:rsidP="00342890">
      <w:pPr>
        <w:pStyle w:val="P00"/>
        <w:spacing w:before="72"/>
        <w:ind w:left="0" w:right="1134"/>
        <w:rPr>
          <w:rStyle w:val="default"/>
          <w:rFonts w:cs="FrankRuehl"/>
          <w:rtl/>
        </w:rPr>
      </w:pPr>
      <w:r>
        <w:rPr>
          <w:sz w:val="26"/>
          <w:rtl/>
          <w:lang w:eastAsia="en-US"/>
        </w:rPr>
        <w:pict>
          <v:shape id="_x0000_s2071" type="#_x0000_t202" style="position:absolute;left:0;text-align:left;margin-left:470.25pt;margin-top:9.85pt;width:1in;height:18.45pt;z-index:251609088" filled="f" stroked="f">
            <v:textbox inset="1mm,0,1mm,0">
              <w:txbxContent>
                <w:p w:rsidR="00342890" w:rsidRDefault="00342890" w:rsidP="00342890">
                  <w:pPr>
                    <w:spacing w:line="160" w:lineRule="exact"/>
                    <w:jc w:val="left"/>
                    <w:rPr>
                      <w:rFonts w:cs="Miriam" w:hint="cs"/>
                      <w:noProof/>
                      <w:sz w:val="18"/>
                      <w:szCs w:val="18"/>
                      <w:rtl/>
                    </w:rPr>
                  </w:pPr>
                  <w:r>
                    <w:rPr>
                      <w:rFonts w:cs="Miriam" w:hint="cs"/>
                      <w:noProof/>
                      <w:sz w:val="18"/>
                      <w:szCs w:val="18"/>
                      <w:rtl/>
                    </w:rPr>
                    <w:t xml:space="preserve">צו (מס' </w:t>
                  </w:r>
                  <w:r w:rsidR="00E26100">
                    <w:rPr>
                      <w:rFonts w:cs="Miriam" w:hint="cs"/>
                      <w:noProof/>
                      <w:sz w:val="18"/>
                      <w:szCs w:val="18"/>
                      <w:rtl/>
                    </w:rPr>
                    <w:t>30) תשפ"ב-2022</w:t>
                  </w:r>
                </w:p>
              </w:txbxContent>
            </v:textbox>
          </v:shape>
        </w:pict>
      </w:r>
      <w:r>
        <w:rPr>
          <w:sz w:val="26"/>
          <w:rtl/>
        </w:rPr>
        <w:tab/>
        <w:t>"</w:t>
      </w:r>
      <w:r>
        <w:rPr>
          <w:rStyle w:val="default"/>
          <w:rFonts w:cs="FrankRuehl" w:hint="cs"/>
          <w:rtl/>
        </w:rPr>
        <w:t xml:space="preserve">מקצוע בריאות" </w:t>
      </w:r>
      <w:r>
        <w:rPr>
          <w:rStyle w:val="default"/>
          <w:rFonts w:cs="FrankRuehl"/>
          <w:rtl/>
        </w:rPr>
        <w:t>–</w:t>
      </w:r>
      <w:r>
        <w:rPr>
          <w:rStyle w:val="default"/>
          <w:rFonts w:cs="FrankRuehl" w:hint="cs"/>
          <w:rtl/>
        </w:rPr>
        <w:t xml:space="preserve"> </w:t>
      </w:r>
      <w:r w:rsidR="00E26100">
        <w:rPr>
          <w:rStyle w:val="default"/>
          <w:rFonts w:cs="FrankRuehl" w:hint="cs"/>
          <w:rtl/>
        </w:rPr>
        <w:t>(נמחקה)</w:t>
      </w:r>
      <w:r>
        <w:rPr>
          <w:rStyle w:val="default"/>
          <w:rFonts w:cs="FrankRuehl" w:hint="cs"/>
          <w:rtl/>
        </w:rPr>
        <w:t>;</w:t>
      </w:r>
    </w:p>
    <w:p w:rsidR="00342890" w:rsidRPr="0030443B" w:rsidRDefault="00342890" w:rsidP="00342890">
      <w:pPr>
        <w:pStyle w:val="P00"/>
        <w:spacing w:before="0"/>
        <w:ind w:left="0" w:right="1134"/>
        <w:rPr>
          <w:rFonts w:ascii="FrankRuehl" w:hAnsi="FrankRuehl"/>
          <w:vanish/>
          <w:color w:val="FF0000"/>
          <w:szCs w:val="20"/>
          <w:shd w:val="clear" w:color="auto" w:fill="FFFF99"/>
          <w:rtl/>
        </w:rPr>
      </w:pPr>
      <w:bookmarkStart w:id="35" w:name="Rov24"/>
      <w:r w:rsidRPr="0030443B">
        <w:rPr>
          <w:rFonts w:ascii="FrankRuehl" w:hAnsi="FrankRuehl"/>
          <w:vanish/>
          <w:color w:val="FF0000"/>
          <w:szCs w:val="20"/>
          <w:shd w:val="clear" w:color="auto" w:fill="FFFF99"/>
          <w:rtl/>
        </w:rPr>
        <w:t>מיום 5.3.2020</w:t>
      </w:r>
    </w:p>
    <w:p w:rsidR="00342890" w:rsidRPr="0030443B" w:rsidRDefault="00342890" w:rsidP="00342890">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6) תש"ף-2020</w:t>
      </w:r>
    </w:p>
    <w:p w:rsidR="00342890" w:rsidRPr="0030443B" w:rsidRDefault="00342890" w:rsidP="00342890">
      <w:pPr>
        <w:pStyle w:val="P00"/>
        <w:spacing w:before="0"/>
        <w:ind w:left="0" w:right="1134"/>
        <w:rPr>
          <w:rFonts w:ascii="FrankRuehl" w:hAnsi="FrankRuehl"/>
          <w:vanish/>
          <w:szCs w:val="20"/>
          <w:shd w:val="clear" w:color="auto" w:fill="FFFF99"/>
          <w:rtl/>
        </w:rPr>
      </w:pPr>
      <w:hyperlink r:id="rId123" w:history="1">
        <w:r w:rsidRPr="0030443B">
          <w:rPr>
            <w:rStyle w:val="Hyperlink"/>
            <w:rFonts w:ascii="FrankRuehl" w:hAnsi="FrankRuehl"/>
            <w:vanish/>
            <w:szCs w:val="20"/>
            <w:shd w:val="clear" w:color="auto" w:fill="FFFF99"/>
            <w:rtl/>
          </w:rPr>
          <w:t>ק"ת תש"ף מס' 8368</w:t>
        </w:r>
      </w:hyperlink>
      <w:r w:rsidRPr="0030443B">
        <w:rPr>
          <w:rFonts w:ascii="FrankRuehl" w:hAnsi="FrankRuehl"/>
          <w:vanish/>
          <w:szCs w:val="20"/>
          <w:shd w:val="clear" w:color="auto" w:fill="FFFF99"/>
          <w:rtl/>
        </w:rPr>
        <w:t xml:space="preserve"> מיום 5.3.2020 עמ' 692</w:t>
      </w:r>
    </w:p>
    <w:p w:rsidR="00E26100" w:rsidRPr="0030443B" w:rsidRDefault="00342890" w:rsidP="00342890">
      <w:pPr>
        <w:pStyle w:val="P00"/>
        <w:spacing w:before="0"/>
        <w:ind w:left="0" w:right="1134"/>
        <w:rPr>
          <w:rFonts w:ascii="FrankRuehl" w:hAnsi="FrankRuehl"/>
          <w:b/>
          <w:bCs/>
          <w:vanish/>
          <w:szCs w:val="20"/>
          <w:shd w:val="clear" w:color="auto" w:fill="FFFF99"/>
          <w:rtl/>
        </w:rPr>
      </w:pPr>
      <w:r w:rsidRPr="0030443B">
        <w:rPr>
          <w:rFonts w:ascii="FrankRuehl" w:hAnsi="FrankRuehl" w:hint="cs"/>
          <w:b/>
          <w:bCs/>
          <w:vanish/>
          <w:szCs w:val="20"/>
          <w:shd w:val="clear" w:color="auto" w:fill="FFFF99"/>
          <w:rtl/>
        </w:rPr>
        <w:t>הוספת הגדרת "מקצוע בריאות</w:t>
      </w:r>
      <w:r w:rsidR="00E26100" w:rsidRPr="0030443B">
        <w:rPr>
          <w:rFonts w:ascii="FrankRuehl" w:hAnsi="FrankRuehl" w:hint="cs"/>
          <w:b/>
          <w:bCs/>
          <w:vanish/>
          <w:szCs w:val="20"/>
          <w:shd w:val="clear" w:color="auto" w:fill="FFFF99"/>
          <w:rtl/>
        </w:rPr>
        <w:t>"</w:t>
      </w:r>
    </w:p>
    <w:p w:rsidR="00E26100" w:rsidRPr="0030443B" w:rsidRDefault="00E26100" w:rsidP="00E26100">
      <w:pPr>
        <w:pStyle w:val="P00"/>
        <w:spacing w:before="0"/>
        <w:ind w:left="0" w:right="1134"/>
        <w:rPr>
          <w:rFonts w:ascii="FrankRuehl" w:hAnsi="FrankRuehl"/>
          <w:vanish/>
          <w:szCs w:val="20"/>
          <w:shd w:val="clear" w:color="auto" w:fill="FFFF99"/>
          <w:rtl/>
        </w:rPr>
      </w:pPr>
    </w:p>
    <w:p w:rsidR="00E26100" w:rsidRPr="0030443B" w:rsidRDefault="00E26100" w:rsidP="00E26100">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23.5.2022</w:t>
      </w:r>
    </w:p>
    <w:p w:rsidR="00E26100" w:rsidRPr="0030443B" w:rsidRDefault="00E26100" w:rsidP="00E26100">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30) תשפ"ב-2022</w:t>
      </w:r>
    </w:p>
    <w:p w:rsidR="00E26100" w:rsidRPr="0030443B" w:rsidRDefault="00E26100" w:rsidP="00E26100">
      <w:pPr>
        <w:pStyle w:val="P00"/>
        <w:spacing w:before="0"/>
        <w:ind w:left="0" w:right="1134"/>
        <w:rPr>
          <w:rFonts w:ascii="FrankRuehl" w:hAnsi="FrankRuehl"/>
          <w:vanish/>
          <w:szCs w:val="20"/>
          <w:shd w:val="clear" w:color="auto" w:fill="FFFF99"/>
          <w:rtl/>
        </w:rPr>
      </w:pPr>
      <w:hyperlink r:id="rId124" w:history="1">
        <w:r w:rsidRPr="0030443B">
          <w:rPr>
            <w:rStyle w:val="Hyperlink"/>
            <w:rFonts w:ascii="FrankRuehl" w:hAnsi="FrankRuehl" w:hint="cs"/>
            <w:vanish/>
            <w:szCs w:val="20"/>
            <w:shd w:val="clear" w:color="auto" w:fill="FFFF99"/>
            <w:rtl/>
          </w:rPr>
          <w:t>ק"ת תשפ"ב מס' 10167</w:t>
        </w:r>
      </w:hyperlink>
      <w:r w:rsidRPr="0030443B">
        <w:rPr>
          <w:rFonts w:ascii="FrankRuehl" w:hAnsi="FrankRuehl" w:hint="cs"/>
          <w:vanish/>
          <w:szCs w:val="20"/>
          <w:shd w:val="clear" w:color="auto" w:fill="FFFF99"/>
          <w:rtl/>
        </w:rPr>
        <w:t xml:space="preserve"> מיום 22.5.2022 עמ' 2918</w:t>
      </w:r>
    </w:p>
    <w:p w:rsidR="00E26100" w:rsidRPr="0030443B" w:rsidRDefault="00E26100" w:rsidP="00E26100">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מחיקת הגדרת "מקצוע בריאות"</w:t>
      </w:r>
    </w:p>
    <w:p w:rsidR="00E26100" w:rsidRPr="0030443B" w:rsidRDefault="00E26100" w:rsidP="00E26100">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 הקודם:</w:t>
      </w:r>
    </w:p>
    <w:p w:rsidR="00342890" w:rsidRPr="00342890" w:rsidRDefault="00E26100" w:rsidP="00E26100">
      <w:pPr>
        <w:pStyle w:val="P00"/>
        <w:spacing w:before="0"/>
        <w:ind w:left="0" w:right="1134"/>
        <w:rPr>
          <w:rFonts w:ascii="FrankRuehl" w:hAnsi="FrankRuehl"/>
          <w:sz w:val="2"/>
          <w:szCs w:val="2"/>
          <w:shd w:val="clear" w:color="auto" w:fill="FFFF99"/>
          <w:rtl/>
        </w:rPr>
      </w:pPr>
      <w:r w:rsidRPr="0030443B">
        <w:rPr>
          <w:rStyle w:val="default"/>
          <w:rFonts w:cs="FrankRuehl"/>
          <w:vanish/>
          <w:sz w:val="16"/>
          <w:szCs w:val="22"/>
          <w:shd w:val="clear" w:color="auto" w:fill="FFFF99"/>
          <w:rtl/>
        </w:rPr>
        <w:tab/>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מקצוע בריאות"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מקצוע המנוי בהגדרת "מטפל" בחוק זכויות החולה, התשנ"ו-1996, וכן עוזר כהגדרתו בתקנות הרופאים (כשירויות לביצוע פעולות חריגות), התשס"א-2001;</w:t>
      </w:r>
      <w:bookmarkEnd w:id="35"/>
    </w:p>
    <w:p w:rsidR="00D63C46" w:rsidRDefault="00D63C46" w:rsidP="00D63C46">
      <w:pPr>
        <w:pStyle w:val="P00"/>
        <w:spacing w:before="72"/>
        <w:ind w:left="0" w:right="1134"/>
        <w:rPr>
          <w:rStyle w:val="default"/>
          <w:rFonts w:cs="FrankRuehl"/>
          <w:rtl/>
        </w:rPr>
      </w:pPr>
      <w:r>
        <w:rPr>
          <w:sz w:val="26"/>
          <w:rtl/>
          <w:lang w:eastAsia="en-US"/>
        </w:rPr>
        <w:pict>
          <v:shape id="_x0000_s2088" type="#_x0000_t202" style="position:absolute;left:0;text-align:left;margin-left:470.25pt;margin-top:9.85pt;width:1in;height:18.85pt;z-index:251621376" filled="f" stroked="f">
            <v:textbox inset="1mm,0,1mm,0">
              <w:txbxContent>
                <w:p w:rsidR="00D63C46" w:rsidRDefault="00D63C46" w:rsidP="00D63C46">
                  <w:pPr>
                    <w:spacing w:line="160" w:lineRule="exact"/>
                    <w:jc w:val="left"/>
                    <w:rPr>
                      <w:rFonts w:cs="Miriam"/>
                      <w:noProof/>
                      <w:sz w:val="18"/>
                      <w:szCs w:val="18"/>
                      <w:rtl/>
                    </w:rPr>
                  </w:pPr>
                  <w:r>
                    <w:rPr>
                      <w:rFonts w:cs="Miriam" w:hint="cs"/>
                      <w:sz w:val="18"/>
                      <w:szCs w:val="18"/>
                      <w:rtl/>
                    </w:rPr>
                    <w:t xml:space="preserve">צו (מס' </w:t>
                  </w:r>
                  <w:r w:rsidR="00E26100">
                    <w:rPr>
                      <w:rFonts w:cs="Miriam" w:hint="cs"/>
                      <w:sz w:val="18"/>
                      <w:szCs w:val="18"/>
                      <w:rtl/>
                    </w:rPr>
                    <w:t>30) תשפ"ב-2022</w:t>
                  </w:r>
                </w:p>
              </w:txbxContent>
            </v:textbox>
          </v:shape>
        </w:pict>
      </w:r>
      <w:r>
        <w:rPr>
          <w:sz w:val="26"/>
          <w:rtl/>
        </w:rPr>
        <w:tab/>
      </w:r>
      <w:r>
        <w:rPr>
          <w:rFonts w:hint="cs"/>
          <w:sz w:val="26"/>
          <w:rtl/>
        </w:rPr>
        <w:t>"מקום למכירת מזון"</w:t>
      </w:r>
      <w:r w:rsidR="00E75624">
        <w:rPr>
          <w:rFonts w:hint="cs"/>
          <w:sz w:val="26"/>
          <w:rtl/>
        </w:rPr>
        <w:t xml:space="preserve"> –</w:t>
      </w:r>
      <w:r>
        <w:rPr>
          <w:rFonts w:hint="cs"/>
          <w:sz w:val="26"/>
          <w:rtl/>
        </w:rPr>
        <w:t xml:space="preserve"> </w:t>
      </w:r>
      <w:r w:rsidR="00E26100">
        <w:rPr>
          <w:rFonts w:hint="cs"/>
          <w:sz w:val="26"/>
          <w:rtl/>
        </w:rPr>
        <w:t>(נמחקה)</w:t>
      </w:r>
      <w:r w:rsidR="00656519">
        <w:rPr>
          <w:rStyle w:val="default"/>
          <w:rFonts w:cs="FrankRuehl" w:hint="cs"/>
          <w:rtl/>
        </w:rPr>
        <w:t>;</w:t>
      </w:r>
    </w:p>
    <w:p w:rsidR="00D63C46" w:rsidRPr="0030443B" w:rsidRDefault="00D63C46" w:rsidP="00D63C46">
      <w:pPr>
        <w:pStyle w:val="P00"/>
        <w:spacing w:before="0"/>
        <w:ind w:left="0" w:right="1134"/>
        <w:rPr>
          <w:rFonts w:ascii="FrankRuehl" w:hAnsi="FrankRuehl"/>
          <w:vanish/>
          <w:color w:val="FF0000"/>
          <w:szCs w:val="20"/>
          <w:shd w:val="clear" w:color="auto" w:fill="FFFF99"/>
          <w:rtl/>
        </w:rPr>
      </w:pPr>
      <w:bookmarkStart w:id="36" w:name="Rov41"/>
      <w:r w:rsidRPr="0030443B">
        <w:rPr>
          <w:rFonts w:ascii="FrankRuehl" w:hAnsi="FrankRuehl"/>
          <w:vanish/>
          <w:color w:val="FF0000"/>
          <w:szCs w:val="20"/>
          <w:shd w:val="clear" w:color="auto" w:fill="FFFF99"/>
          <w:rtl/>
        </w:rPr>
        <w:t>מיום 15.3.2020</w:t>
      </w:r>
    </w:p>
    <w:p w:rsidR="00D63C46" w:rsidRPr="0030443B" w:rsidRDefault="00D63C46" w:rsidP="00D63C46">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10) תש"ף-2020</w:t>
      </w:r>
    </w:p>
    <w:p w:rsidR="00D63C46" w:rsidRPr="0030443B" w:rsidRDefault="00D63C46" w:rsidP="00D63C46">
      <w:pPr>
        <w:pStyle w:val="P00"/>
        <w:spacing w:before="0"/>
        <w:ind w:left="0" w:right="1134"/>
        <w:rPr>
          <w:rFonts w:ascii="FrankRuehl" w:hAnsi="FrankRuehl"/>
          <w:vanish/>
          <w:szCs w:val="20"/>
          <w:shd w:val="clear" w:color="auto" w:fill="FFFF99"/>
          <w:rtl/>
        </w:rPr>
      </w:pPr>
      <w:hyperlink r:id="rId125" w:history="1">
        <w:r w:rsidRPr="0030443B">
          <w:rPr>
            <w:rStyle w:val="Hyperlink"/>
            <w:rFonts w:ascii="FrankRuehl" w:hAnsi="FrankRuehl"/>
            <w:vanish/>
            <w:szCs w:val="20"/>
            <w:shd w:val="clear" w:color="auto" w:fill="FFFF99"/>
            <w:rtl/>
          </w:rPr>
          <w:t>ק"ת תש"ף מס' 8387</w:t>
        </w:r>
      </w:hyperlink>
      <w:r w:rsidRPr="0030443B">
        <w:rPr>
          <w:rFonts w:ascii="FrankRuehl" w:hAnsi="FrankRuehl"/>
          <w:vanish/>
          <w:szCs w:val="20"/>
          <w:shd w:val="clear" w:color="auto" w:fill="FFFF99"/>
          <w:rtl/>
        </w:rPr>
        <w:t xml:space="preserve"> מיום 15.3.2020 עמ' 762</w:t>
      </w:r>
    </w:p>
    <w:p w:rsidR="00E26100" w:rsidRPr="0030443B" w:rsidRDefault="00D63C46" w:rsidP="00656519">
      <w:pPr>
        <w:pStyle w:val="P00"/>
        <w:spacing w:before="0"/>
        <w:ind w:left="0" w:right="1134"/>
        <w:rPr>
          <w:rFonts w:ascii="FrankRuehl" w:hAnsi="FrankRuehl"/>
          <w:b/>
          <w:bCs/>
          <w:vanish/>
          <w:szCs w:val="20"/>
          <w:shd w:val="clear" w:color="auto" w:fill="FFFF99"/>
          <w:rtl/>
        </w:rPr>
      </w:pPr>
      <w:r w:rsidRPr="0030443B">
        <w:rPr>
          <w:rFonts w:ascii="FrankRuehl" w:hAnsi="FrankRuehl"/>
          <w:b/>
          <w:bCs/>
          <w:vanish/>
          <w:szCs w:val="20"/>
          <w:shd w:val="clear" w:color="auto" w:fill="FFFF99"/>
          <w:rtl/>
        </w:rPr>
        <w:t>הוספת הגדרת "</w:t>
      </w:r>
      <w:r w:rsidR="00656519" w:rsidRPr="0030443B">
        <w:rPr>
          <w:rFonts w:ascii="FrankRuehl" w:hAnsi="FrankRuehl"/>
          <w:b/>
          <w:bCs/>
          <w:vanish/>
          <w:szCs w:val="20"/>
          <w:shd w:val="clear" w:color="auto" w:fill="FFFF99"/>
          <w:rtl/>
        </w:rPr>
        <w:t>מקום למכירת מזון</w:t>
      </w:r>
      <w:r w:rsidR="00E26100" w:rsidRPr="0030443B">
        <w:rPr>
          <w:rFonts w:ascii="FrankRuehl" w:hAnsi="FrankRuehl" w:hint="cs"/>
          <w:b/>
          <w:bCs/>
          <w:vanish/>
          <w:szCs w:val="20"/>
          <w:shd w:val="clear" w:color="auto" w:fill="FFFF99"/>
          <w:rtl/>
        </w:rPr>
        <w:t>"</w:t>
      </w:r>
    </w:p>
    <w:p w:rsidR="00E26100" w:rsidRPr="0030443B" w:rsidRDefault="00E26100" w:rsidP="00E26100">
      <w:pPr>
        <w:pStyle w:val="P00"/>
        <w:spacing w:before="0"/>
        <w:ind w:left="0" w:right="1134"/>
        <w:rPr>
          <w:rFonts w:ascii="FrankRuehl" w:hAnsi="FrankRuehl"/>
          <w:vanish/>
          <w:szCs w:val="20"/>
          <w:shd w:val="clear" w:color="auto" w:fill="FFFF99"/>
          <w:rtl/>
        </w:rPr>
      </w:pPr>
    </w:p>
    <w:p w:rsidR="00E26100" w:rsidRPr="0030443B" w:rsidRDefault="00E26100" w:rsidP="00E26100">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23.5.2022</w:t>
      </w:r>
    </w:p>
    <w:p w:rsidR="00E26100" w:rsidRPr="0030443B" w:rsidRDefault="00E26100" w:rsidP="00E26100">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30) תשפ"ב-2022</w:t>
      </w:r>
    </w:p>
    <w:p w:rsidR="00E26100" w:rsidRPr="0030443B" w:rsidRDefault="00E26100" w:rsidP="00E26100">
      <w:pPr>
        <w:pStyle w:val="P00"/>
        <w:spacing w:before="0"/>
        <w:ind w:left="0" w:right="1134"/>
        <w:rPr>
          <w:rFonts w:ascii="FrankRuehl" w:hAnsi="FrankRuehl"/>
          <w:vanish/>
          <w:szCs w:val="20"/>
          <w:shd w:val="clear" w:color="auto" w:fill="FFFF99"/>
          <w:rtl/>
        </w:rPr>
      </w:pPr>
      <w:hyperlink r:id="rId126" w:history="1">
        <w:r w:rsidRPr="0030443B">
          <w:rPr>
            <w:rStyle w:val="Hyperlink"/>
            <w:rFonts w:ascii="FrankRuehl" w:hAnsi="FrankRuehl" w:hint="cs"/>
            <w:vanish/>
            <w:szCs w:val="20"/>
            <w:shd w:val="clear" w:color="auto" w:fill="FFFF99"/>
            <w:rtl/>
          </w:rPr>
          <w:t>ק"ת תשפ"ב מס' 10167</w:t>
        </w:r>
      </w:hyperlink>
      <w:r w:rsidRPr="0030443B">
        <w:rPr>
          <w:rFonts w:ascii="FrankRuehl" w:hAnsi="FrankRuehl" w:hint="cs"/>
          <w:vanish/>
          <w:szCs w:val="20"/>
          <w:shd w:val="clear" w:color="auto" w:fill="FFFF99"/>
          <w:rtl/>
        </w:rPr>
        <w:t xml:space="preserve"> מיום 22.5.2022 עמ' 2918</w:t>
      </w:r>
    </w:p>
    <w:p w:rsidR="00E26100" w:rsidRPr="0030443B" w:rsidRDefault="00E26100" w:rsidP="00E26100">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מחיקת הגדרת "מקום למכירת מזון"</w:t>
      </w:r>
    </w:p>
    <w:p w:rsidR="00E26100" w:rsidRPr="0030443B" w:rsidRDefault="00E26100" w:rsidP="00E26100">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 הקודם:</w:t>
      </w:r>
    </w:p>
    <w:p w:rsidR="00D63C46" w:rsidRPr="00656519" w:rsidRDefault="00E26100" w:rsidP="00E26100">
      <w:pPr>
        <w:pStyle w:val="P00"/>
        <w:spacing w:before="0"/>
        <w:ind w:left="0" w:right="1134"/>
        <w:rPr>
          <w:rFonts w:ascii="FrankRuehl" w:hAnsi="FrankRuehl"/>
          <w:sz w:val="2"/>
          <w:szCs w:val="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"מקום למכירת מזון" – חנות שעיקר עיסוקה מכירת מזון, קיוסק, מרכול, בית אוכל שלא לצריכה במקום, דוכן למכירת מזון שלא לצריכה במקום לרבות דוכן כאמור בשווקים;</w:t>
      </w:r>
      <w:bookmarkEnd w:id="36"/>
    </w:p>
    <w:p w:rsidR="00A430BA" w:rsidRDefault="00A430BA" w:rsidP="00A430BA">
      <w:pPr>
        <w:pStyle w:val="P00"/>
        <w:spacing w:before="72"/>
        <w:ind w:left="0" w:right="1134"/>
        <w:rPr>
          <w:rStyle w:val="default"/>
          <w:rFonts w:cs="FrankRuehl"/>
          <w:rtl/>
        </w:rPr>
      </w:pPr>
      <w:r>
        <w:rPr>
          <w:sz w:val="26"/>
          <w:rtl/>
          <w:lang w:eastAsia="en-US"/>
        </w:rPr>
        <w:pict>
          <v:shape id="_x0000_s2337" type="#_x0000_t202" style="position:absolute;left:0;text-align:left;margin-left:470.25pt;margin-top:9.85pt;width:1in;height:20.5pt;z-index:251693056" filled="f" stroked="f">
            <v:textbox inset="1mm,0,1mm,0">
              <w:txbxContent>
                <w:p w:rsidR="00A430BA" w:rsidRDefault="00A430BA" w:rsidP="00A430BA">
                  <w:pPr>
                    <w:spacing w:line="160" w:lineRule="exact"/>
                    <w:jc w:val="left"/>
                    <w:rPr>
                      <w:rFonts w:cs="Miriam"/>
                      <w:noProof/>
                      <w:sz w:val="18"/>
                      <w:szCs w:val="18"/>
                      <w:rtl/>
                    </w:rPr>
                  </w:pPr>
                  <w:r>
                    <w:rPr>
                      <w:rFonts w:cs="Miriam" w:hint="cs"/>
                      <w:sz w:val="18"/>
                      <w:szCs w:val="18"/>
                      <w:rtl/>
                    </w:rPr>
                    <w:t>צו (מס' 1</w:t>
                  </w:r>
                  <w:r w:rsidR="001E40BB">
                    <w:rPr>
                      <w:rFonts w:cs="Miriam" w:hint="cs"/>
                      <w:sz w:val="18"/>
                      <w:szCs w:val="18"/>
                      <w:rtl/>
                    </w:rPr>
                    <w:t>4</w:t>
                  </w:r>
                  <w:r>
                    <w:rPr>
                      <w:rFonts w:cs="Miriam" w:hint="cs"/>
                      <w:sz w:val="18"/>
                      <w:szCs w:val="18"/>
                      <w:rtl/>
                    </w:rPr>
                    <w:t>) תשפ"ב-2021</w:t>
                  </w:r>
                </w:p>
              </w:txbxContent>
            </v:textbox>
          </v:shape>
        </w:pict>
      </w:r>
      <w:r>
        <w:rPr>
          <w:sz w:val="26"/>
          <w:rtl/>
        </w:rPr>
        <w:tab/>
        <w:t>"</w:t>
      </w:r>
      <w:r w:rsidR="00565A99">
        <w:rPr>
          <w:rStyle w:val="default"/>
          <w:rFonts w:cs="FrankRuehl" w:hint="cs"/>
          <w:rtl/>
        </w:rPr>
        <w:t xml:space="preserve">מתחם לינה" </w:t>
      </w:r>
      <w:r w:rsidR="00565A99">
        <w:rPr>
          <w:rStyle w:val="default"/>
          <w:rFonts w:cs="FrankRuehl"/>
          <w:rtl/>
        </w:rPr>
        <w:t>–</w:t>
      </w:r>
      <w:r w:rsidR="00565A99">
        <w:rPr>
          <w:rStyle w:val="default"/>
          <w:rFonts w:cs="FrankRuehl" w:hint="cs"/>
          <w:rtl/>
        </w:rPr>
        <w:t xml:space="preserve"> </w:t>
      </w:r>
      <w:r w:rsidR="00FE0F79">
        <w:rPr>
          <w:rStyle w:val="default"/>
          <w:rFonts w:cs="FrankRuehl" w:hint="cs"/>
          <w:rtl/>
        </w:rPr>
        <w:t>(נמחקה)</w:t>
      </w:r>
      <w:r>
        <w:rPr>
          <w:rStyle w:val="default"/>
          <w:rFonts w:cs="FrankRuehl" w:hint="cs"/>
          <w:rtl/>
        </w:rPr>
        <w:t>;</w:t>
      </w:r>
    </w:p>
    <w:p w:rsidR="00A430BA" w:rsidRPr="0030443B" w:rsidRDefault="00A430BA" w:rsidP="00A430BA">
      <w:pPr>
        <w:pStyle w:val="P00"/>
        <w:spacing w:before="0"/>
        <w:ind w:left="0" w:right="1134"/>
        <w:rPr>
          <w:rStyle w:val="default"/>
          <w:rFonts w:ascii="FrankRuehl" w:hAnsi="FrankRuehl" w:cs="FrankRuehl"/>
          <w:vanish/>
          <w:color w:val="FF0000"/>
          <w:szCs w:val="20"/>
          <w:shd w:val="clear" w:color="auto" w:fill="FFFF99"/>
          <w:rtl/>
        </w:rPr>
      </w:pPr>
      <w:bookmarkStart w:id="37" w:name="Rov93"/>
      <w:r w:rsidRPr="0030443B">
        <w:rPr>
          <w:rStyle w:val="default"/>
          <w:rFonts w:ascii="FrankRuehl" w:hAnsi="FrankRuehl" w:cs="FrankRuehl" w:hint="cs"/>
          <w:vanish/>
          <w:color w:val="FF0000"/>
          <w:szCs w:val="20"/>
          <w:shd w:val="clear" w:color="auto" w:fill="FFFF99"/>
          <w:rtl/>
        </w:rPr>
        <w:t>מיום 9.11.2021</w:t>
      </w:r>
    </w:p>
    <w:p w:rsidR="00A430BA" w:rsidRPr="0030443B" w:rsidRDefault="00A430BA" w:rsidP="00A430BA">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10) תשפ"ב-2021</w:t>
      </w:r>
    </w:p>
    <w:p w:rsidR="00A430BA" w:rsidRPr="0030443B" w:rsidRDefault="00A430BA" w:rsidP="00A430BA">
      <w:pPr>
        <w:pStyle w:val="P00"/>
        <w:spacing w:before="0"/>
        <w:ind w:left="0" w:right="1134"/>
        <w:rPr>
          <w:rStyle w:val="default"/>
          <w:rFonts w:ascii="FrankRuehl" w:hAnsi="FrankRuehl" w:cs="FrankRuehl"/>
          <w:vanish/>
          <w:szCs w:val="20"/>
          <w:shd w:val="clear" w:color="auto" w:fill="FFFF99"/>
          <w:rtl/>
        </w:rPr>
      </w:pPr>
      <w:hyperlink r:id="rId127" w:history="1">
        <w:r w:rsidRPr="0030443B">
          <w:rPr>
            <w:rStyle w:val="Hyperlink"/>
            <w:rFonts w:ascii="FrankRuehl" w:hAnsi="FrankRuehl" w:hint="cs"/>
            <w:vanish/>
            <w:szCs w:val="20"/>
            <w:shd w:val="clear" w:color="auto" w:fill="FFFF99"/>
            <w:rtl/>
          </w:rPr>
          <w:t>ק"ת תשפ"ב מס' 9720</w:t>
        </w:r>
      </w:hyperlink>
      <w:r w:rsidRPr="0030443B">
        <w:rPr>
          <w:rStyle w:val="default"/>
          <w:rFonts w:ascii="FrankRuehl" w:hAnsi="FrankRuehl" w:cs="FrankRuehl" w:hint="cs"/>
          <w:vanish/>
          <w:szCs w:val="20"/>
          <w:shd w:val="clear" w:color="auto" w:fill="FFFF99"/>
          <w:rtl/>
        </w:rPr>
        <w:t xml:space="preserve"> מיום 8.11.2021 עמ' 846</w:t>
      </w:r>
    </w:p>
    <w:p w:rsidR="00A430BA" w:rsidRPr="0030443B" w:rsidRDefault="00A430BA" w:rsidP="00565A99">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הגדרת "</w:t>
      </w:r>
      <w:r w:rsidR="00565A99" w:rsidRPr="0030443B">
        <w:rPr>
          <w:rStyle w:val="default"/>
          <w:rFonts w:ascii="FrankRuehl" w:hAnsi="FrankRuehl" w:cs="FrankRuehl" w:hint="cs"/>
          <w:b/>
          <w:bCs/>
          <w:vanish/>
          <w:szCs w:val="20"/>
          <w:shd w:val="clear" w:color="auto" w:fill="FFFF99"/>
          <w:rtl/>
        </w:rPr>
        <w:t>מתחם לינה</w:t>
      </w:r>
      <w:r w:rsidRPr="0030443B">
        <w:rPr>
          <w:rStyle w:val="default"/>
          <w:rFonts w:ascii="FrankRuehl" w:hAnsi="FrankRuehl" w:cs="FrankRuehl" w:hint="cs"/>
          <w:b/>
          <w:bCs/>
          <w:vanish/>
          <w:szCs w:val="20"/>
          <w:shd w:val="clear" w:color="auto" w:fill="FFFF99"/>
          <w:rtl/>
        </w:rPr>
        <w:t>"</w:t>
      </w:r>
    </w:p>
    <w:p w:rsidR="00FE0F79" w:rsidRPr="0030443B" w:rsidRDefault="00FE0F79" w:rsidP="00FE0F79">
      <w:pPr>
        <w:pStyle w:val="P00"/>
        <w:spacing w:before="0"/>
        <w:ind w:left="0" w:right="1134"/>
        <w:rPr>
          <w:rStyle w:val="default"/>
          <w:rFonts w:ascii="FrankRuehl" w:hAnsi="FrankRuehl" w:cs="FrankRuehl"/>
          <w:vanish/>
          <w:szCs w:val="20"/>
          <w:shd w:val="clear" w:color="auto" w:fill="FFFF99"/>
          <w:rtl/>
        </w:rPr>
      </w:pPr>
    </w:p>
    <w:p w:rsidR="00FE0F79" w:rsidRPr="0030443B" w:rsidRDefault="00FE0F79" w:rsidP="00FE0F79">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3.12.2021</w:t>
      </w:r>
    </w:p>
    <w:p w:rsidR="00FE0F79" w:rsidRPr="0030443B" w:rsidRDefault="00FE0F79" w:rsidP="00FE0F79">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14) תשפ"ב-2021</w:t>
      </w:r>
    </w:p>
    <w:p w:rsidR="00FE0F79" w:rsidRPr="0030443B" w:rsidRDefault="00FE0F79" w:rsidP="00FE0F79">
      <w:pPr>
        <w:pStyle w:val="P00"/>
        <w:spacing w:before="0"/>
        <w:ind w:left="0" w:right="1134"/>
        <w:rPr>
          <w:rStyle w:val="default"/>
          <w:rFonts w:ascii="FrankRuehl" w:hAnsi="FrankRuehl" w:cs="FrankRuehl"/>
          <w:vanish/>
          <w:szCs w:val="20"/>
          <w:shd w:val="clear" w:color="auto" w:fill="FFFF99"/>
          <w:rtl/>
        </w:rPr>
      </w:pPr>
      <w:hyperlink r:id="rId128" w:history="1">
        <w:r w:rsidRPr="0030443B">
          <w:rPr>
            <w:rStyle w:val="Hyperlink"/>
            <w:rFonts w:ascii="FrankRuehl" w:hAnsi="FrankRuehl" w:hint="cs"/>
            <w:vanish/>
            <w:szCs w:val="20"/>
            <w:shd w:val="clear" w:color="auto" w:fill="FFFF99"/>
            <w:rtl/>
          </w:rPr>
          <w:t>ק"ת תשפ"ב מס' 9775</w:t>
        </w:r>
      </w:hyperlink>
      <w:r w:rsidRPr="0030443B">
        <w:rPr>
          <w:rStyle w:val="default"/>
          <w:rFonts w:ascii="FrankRuehl" w:hAnsi="FrankRuehl" w:cs="FrankRuehl" w:hint="cs"/>
          <w:vanish/>
          <w:szCs w:val="20"/>
          <w:shd w:val="clear" w:color="auto" w:fill="FFFF99"/>
          <w:rtl/>
        </w:rPr>
        <w:t xml:space="preserve"> מיום 2.12.2021 עמ' 1046</w:t>
      </w:r>
    </w:p>
    <w:p w:rsidR="00FE0F79" w:rsidRPr="0030443B" w:rsidRDefault="00FE0F79" w:rsidP="00FE0F79">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מחיקת הגדרת "מתחם לינה"</w:t>
      </w:r>
    </w:p>
    <w:p w:rsidR="00FE0F79" w:rsidRPr="0030443B" w:rsidRDefault="00FE0F79" w:rsidP="00FE0F79">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 הקודם:</w:t>
      </w:r>
    </w:p>
    <w:p w:rsidR="00FE0F79" w:rsidRPr="001E40BB" w:rsidRDefault="00FE0F79" w:rsidP="001E40BB">
      <w:pPr>
        <w:pStyle w:val="P00"/>
        <w:spacing w:before="0"/>
        <w:ind w:left="0" w:right="1134"/>
        <w:rPr>
          <w:rStyle w:val="default"/>
          <w:rFonts w:cs="FrankRuehl"/>
          <w:strike/>
          <w:sz w:val="2"/>
          <w:szCs w:val="2"/>
          <w:rtl/>
        </w:rPr>
      </w:pPr>
      <w:r w:rsidRPr="0030443B">
        <w:rPr>
          <w:vanish/>
          <w:sz w:val="22"/>
          <w:szCs w:val="22"/>
          <w:shd w:val="clear" w:color="auto" w:fill="FFFF99"/>
          <w:rtl/>
        </w:rPr>
        <w:tab/>
      </w:r>
      <w:r w:rsidRPr="0030443B">
        <w:rPr>
          <w:strike/>
          <w:vanish/>
          <w:sz w:val="22"/>
          <w:szCs w:val="22"/>
          <w:shd w:val="clear" w:color="auto" w:fill="FFFF99"/>
          <w:rtl/>
        </w:rPr>
        <w:t>"</w:t>
      </w:r>
      <w:r w:rsidRPr="0030443B">
        <w:rPr>
          <w:rStyle w:val="default"/>
          <w:rFonts w:cs="FrankRuehl" w:hint="cs"/>
          <w:strike/>
          <w:vanish/>
          <w:sz w:val="16"/>
          <w:szCs w:val="22"/>
          <w:shd w:val="clear" w:color="auto" w:fill="FFFF99"/>
          <w:rtl/>
        </w:rPr>
        <w:t xml:space="preserve">מתחם לינה"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מקום אירוח המיועד לספק לציבור אורחים בלתי מסוים ומתחלף, בתמורה, שירותי לינה ושירותים נלווים, לפרקי זמן קצובים וקצרים;</w:t>
      </w:r>
      <w:bookmarkEnd w:id="37"/>
    </w:p>
    <w:p w:rsidR="00A430BA" w:rsidRDefault="00A430BA" w:rsidP="00A430BA">
      <w:pPr>
        <w:pStyle w:val="P00"/>
        <w:spacing w:before="72"/>
        <w:ind w:left="0" w:right="1134"/>
        <w:rPr>
          <w:rStyle w:val="default"/>
          <w:rFonts w:cs="FrankRuehl"/>
          <w:rtl/>
        </w:rPr>
      </w:pPr>
      <w:r>
        <w:rPr>
          <w:sz w:val="26"/>
          <w:rtl/>
          <w:lang w:eastAsia="en-US"/>
        </w:rPr>
        <w:pict>
          <v:shape id="_x0000_s2338" type="#_x0000_t202" style="position:absolute;left:0;text-align:left;margin-left:470.25pt;margin-top:9.85pt;width:1in;height:20.5pt;z-index:251694080" filled="f" stroked="f">
            <v:textbox inset="1mm,0,1mm,0">
              <w:txbxContent>
                <w:p w:rsidR="00A430BA" w:rsidRDefault="00A430BA" w:rsidP="00A430BA">
                  <w:pPr>
                    <w:spacing w:line="160" w:lineRule="exact"/>
                    <w:jc w:val="left"/>
                    <w:rPr>
                      <w:rFonts w:cs="Miriam"/>
                      <w:noProof/>
                      <w:sz w:val="18"/>
                      <w:szCs w:val="18"/>
                      <w:rtl/>
                    </w:rPr>
                  </w:pPr>
                  <w:r>
                    <w:rPr>
                      <w:rFonts w:cs="Miriam" w:hint="cs"/>
                      <w:sz w:val="18"/>
                      <w:szCs w:val="18"/>
                      <w:rtl/>
                    </w:rPr>
                    <w:t>צו (מס' 1</w:t>
                  </w:r>
                  <w:r w:rsidR="001E40BB">
                    <w:rPr>
                      <w:rFonts w:cs="Miriam" w:hint="cs"/>
                      <w:sz w:val="18"/>
                      <w:szCs w:val="18"/>
                      <w:rtl/>
                    </w:rPr>
                    <w:t>4</w:t>
                  </w:r>
                  <w:r>
                    <w:rPr>
                      <w:rFonts w:cs="Miriam" w:hint="cs"/>
                      <w:sz w:val="18"/>
                      <w:szCs w:val="18"/>
                      <w:rtl/>
                    </w:rPr>
                    <w:t>) תשפ"ב-2021</w:t>
                  </w:r>
                </w:p>
              </w:txbxContent>
            </v:textbox>
          </v:shape>
        </w:pict>
      </w:r>
      <w:r>
        <w:rPr>
          <w:sz w:val="26"/>
          <w:rtl/>
        </w:rPr>
        <w:tab/>
        <w:t>"</w:t>
      </w:r>
      <w:r w:rsidR="00565A99">
        <w:rPr>
          <w:rStyle w:val="default"/>
          <w:rFonts w:cs="FrankRuehl" w:hint="cs"/>
          <w:rtl/>
        </w:rPr>
        <w:t xml:space="preserve">סוכן" </w:t>
      </w:r>
      <w:r w:rsidR="00565A99">
        <w:rPr>
          <w:rStyle w:val="default"/>
          <w:rFonts w:cs="FrankRuehl"/>
          <w:rtl/>
        </w:rPr>
        <w:t>–</w:t>
      </w:r>
      <w:r w:rsidR="00565A99">
        <w:rPr>
          <w:rStyle w:val="default"/>
          <w:rFonts w:cs="FrankRuehl" w:hint="cs"/>
          <w:rtl/>
        </w:rPr>
        <w:t xml:space="preserve"> </w:t>
      </w:r>
      <w:r w:rsidR="001E40BB">
        <w:rPr>
          <w:rStyle w:val="default"/>
          <w:rFonts w:cs="FrankRuehl" w:hint="cs"/>
          <w:rtl/>
        </w:rPr>
        <w:t>(נמחקה)</w:t>
      </w:r>
      <w:r>
        <w:rPr>
          <w:rStyle w:val="default"/>
          <w:rFonts w:cs="FrankRuehl" w:hint="cs"/>
          <w:rtl/>
        </w:rPr>
        <w:t>;</w:t>
      </w:r>
    </w:p>
    <w:p w:rsidR="00A430BA" w:rsidRPr="0030443B" w:rsidRDefault="00A430BA" w:rsidP="00A430BA">
      <w:pPr>
        <w:pStyle w:val="P00"/>
        <w:spacing w:before="0"/>
        <w:ind w:left="0" w:right="1134"/>
        <w:rPr>
          <w:rStyle w:val="default"/>
          <w:rFonts w:ascii="FrankRuehl" w:hAnsi="FrankRuehl" w:cs="FrankRuehl"/>
          <w:vanish/>
          <w:color w:val="FF0000"/>
          <w:szCs w:val="20"/>
          <w:shd w:val="clear" w:color="auto" w:fill="FFFF99"/>
          <w:rtl/>
        </w:rPr>
      </w:pPr>
      <w:bookmarkStart w:id="38" w:name="Rov94"/>
      <w:r w:rsidRPr="0030443B">
        <w:rPr>
          <w:rStyle w:val="default"/>
          <w:rFonts w:ascii="FrankRuehl" w:hAnsi="FrankRuehl" w:cs="FrankRuehl" w:hint="cs"/>
          <w:vanish/>
          <w:color w:val="FF0000"/>
          <w:szCs w:val="20"/>
          <w:shd w:val="clear" w:color="auto" w:fill="FFFF99"/>
          <w:rtl/>
        </w:rPr>
        <w:t>מיום 9.11.2021</w:t>
      </w:r>
    </w:p>
    <w:p w:rsidR="00A430BA" w:rsidRPr="0030443B" w:rsidRDefault="00A430BA" w:rsidP="00A430BA">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10) תשפ"ב-2021</w:t>
      </w:r>
    </w:p>
    <w:p w:rsidR="00A430BA" w:rsidRPr="0030443B" w:rsidRDefault="00A430BA" w:rsidP="00A430BA">
      <w:pPr>
        <w:pStyle w:val="P00"/>
        <w:spacing w:before="0"/>
        <w:ind w:left="0" w:right="1134"/>
        <w:rPr>
          <w:rStyle w:val="default"/>
          <w:rFonts w:ascii="FrankRuehl" w:hAnsi="FrankRuehl" w:cs="FrankRuehl"/>
          <w:vanish/>
          <w:szCs w:val="20"/>
          <w:shd w:val="clear" w:color="auto" w:fill="FFFF99"/>
          <w:rtl/>
        </w:rPr>
      </w:pPr>
      <w:hyperlink r:id="rId129" w:history="1">
        <w:r w:rsidRPr="0030443B">
          <w:rPr>
            <w:rStyle w:val="Hyperlink"/>
            <w:rFonts w:ascii="FrankRuehl" w:hAnsi="FrankRuehl" w:hint="cs"/>
            <w:vanish/>
            <w:szCs w:val="20"/>
            <w:shd w:val="clear" w:color="auto" w:fill="FFFF99"/>
            <w:rtl/>
          </w:rPr>
          <w:t>ק"ת תשפ"ב מס' 9720</w:t>
        </w:r>
      </w:hyperlink>
      <w:r w:rsidRPr="0030443B">
        <w:rPr>
          <w:rStyle w:val="default"/>
          <w:rFonts w:ascii="FrankRuehl" w:hAnsi="FrankRuehl" w:cs="FrankRuehl" w:hint="cs"/>
          <w:vanish/>
          <w:szCs w:val="20"/>
          <w:shd w:val="clear" w:color="auto" w:fill="FFFF99"/>
          <w:rtl/>
        </w:rPr>
        <w:t xml:space="preserve"> מיום 8.11.2021 עמ' 846</w:t>
      </w:r>
    </w:p>
    <w:p w:rsidR="00A430BA" w:rsidRPr="0030443B" w:rsidRDefault="00A430BA" w:rsidP="00565A99">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הגדרת "</w:t>
      </w:r>
      <w:r w:rsidR="00565A99" w:rsidRPr="0030443B">
        <w:rPr>
          <w:rStyle w:val="default"/>
          <w:rFonts w:ascii="FrankRuehl" w:hAnsi="FrankRuehl" w:cs="FrankRuehl" w:hint="cs"/>
          <w:b/>
          <w:bCs/>
          <w:vanish/>
          <w:szCs w:val="20"/>
          <w:shd w:val="clear" w:color="auto" w:fill="FFFF99"/>
          <w:rtl/>
        </w:rPr>
        <w:t>סוכן</w:t>
      </w:r>
      <w:r w:rsidRPr="0030443B">
        <w:rPr>
          <w:rStyle w:val="default"/>
          <w:rFonts w:ascii="FrankRuehl" w:hAnsi="FrankRuehl" w:cs="FrankRuehl" w:hint="cs"/>
          <w:b/>
          <w:bCs/>
          <w:vanish/>
          <w:szCs w:val="20"/>
          <w:shd w:val="clear" w:color="auto" w:fill="FFFF99"/>
          <w:rtl/>
        </w:rPr>
        <w:t>"</w:t>
      </w:r>
    </w:p>
    <w:p w:rsidR="001E40BB" w:rsidRPr="0030443B" w:rsidRDefault="001E40BB" w:rsidP="001E40BB">
      <w:pPr>
        <w:pStyle w:val="P00"/>
        <w:spacing w:before="0"/>
        <w:ind w:left="0" w:right="1134"/>
        <w:rPr>
          <w:rStyle w:val="default"/>
          <w:rFonts w:ascii="FrankRuehl" w:hAnsi="FrankRuehl" w:cs="FrankRuehl"/>
          <w:vanish/>
          <w:szCs w:val="20"/>
          <w:shd w:val="clear" w:color="auto" w:fill="FFFF99"/>
          <w:rtl/>
        </w:rPr>
      </w:pPr>
    </w:p>
    <w:p w:rsidR="001E40BB" w:rsidRPr="0030443B" w:rsidRDefault="001E40BB" w:rsidP="001E40BB">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3.12.2021</w:t>
      </w:r>
    </w:p>
    <w:p w:rsidR="001E40BB" w:rsidRPr="0030443B" w:rsidRDefault="001E40BB" w:rsidP="001E40BB">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14) תשפ"ב-2021</w:t>
      </w:r>
    </w:p>
    <w:p w:rsidR="001E40BB" w:rsidRPr="0030443B" w:rsidRDefault="001E40BB" w:rsidP="001E40BB">
      <w:pPr>
        <w:pStyle w:val="P00"/>
        <w:spacing w:before="0"/>
        <w:ind w:left="0" w:right="1134"/>
        <w:rPr>
          <w:rStyle w:val="default"/>
          <w:rFonts w:ascii="FrankRuehl" w:hAnsi="FrankRuehl" w:cs="FrankRuehl"/>
          <w:vanish/>
          <w:szCs w:val="20"/>
          <w:shd w:val="clear" w:color="auto" w:fill="FFFF99"/>
          <w:rtl/>
        </w:rPr>
      </w:pPr>
      <w:hyperlink r:id="rId130" w:history="1">
        <w:r w:rsidRPr="0030443B">
          <w:rPr>
            <w:rStyle w:val="Hyperlink"/>
            <w:rFonts w:ascii="FrankRuehl" w:hAnsi="FrankRuehl" w:hint="cs"/>
            <w:vanish/>
            <w:szCs w:val="20"/>
            <w:shd w:val="clear" w:color="auto" w:fill="FFFF99"/>
            <w:rtl/>
          </w:rPr>
          <w:t>ק"ת תשפ"ב מס' 9775</w:t>
        </w:r>
      </w:hyperlink>
      <w:r w:rsidRPr="0030443B">
        <w:rPr>
          <w:rStyle w:val="default"/>
          <w:rFonts w:ascii="FrankRuehl" w:hAnsi="FrankRuehl" w:cs="FrankRuehl" w:hint="cs"/>
          <w:vanish/>
          <w:szCs w:val="20"/>
          <w:shd w:val="clear" w:color="auto" w:fill="FFFF99"/>
          <w:rtl/>
        </w:rPr>
        <w:t xml:space="preserve"> מיום 2.12.2021 עמ' 1046</w:t>
      </w:r>
    </w:p>
    <w:p w:rsidR="001E40BB" w:rsidRPr="0030443B" w:rsidRDefault="001E40BB" w:rsidP="001E40BB">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מחיקת הגדרת "סוכן"</w:t>
      </w:r>
    </w:p>
    <w:p w:rsidR="001E40BB" w:rsidRPr="0030443B" w:rsidRDefault="001E40BB" w:rsidP="001E40BB">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 הקודם:</w:t>
      </w:r>
    </w:p>
    <w:p w:rsidR="001E40BB" w:rsidRPr="001E40BB" w:rsidRDefault="001E40BB" w:rsidP="001E40BB">
      <w:pPr>
        <w:pStyle w:val="P00"/>
        <w:spacing w:before="0"/>
        <w:ind w:left="0" w:right="1134"/>
        <w:rPr>
          <w:rStyle w:val="default"/>
          <w:rFonts w:cs="FrankRuehl"/>
          <w:strike/>
          <w:sz w:val="2"/>
          <w:szCs w:val="2"/>
          <w:rtl/>
        </w:rPr>
      </w:pPr>
      <w:r w:rsidRPr="0030443B">
        <w:rPr>
          <w:vanish/>
          <w:sz w:val="22"/>
          <w:szCs w:val="22"/>
          <w:shd w:val="clear" w:color="auto" w:fill="FFFF99"/>
          <w:rtl/>
        </w:rPr>
        <w:tab/>
      </w:r>
      <w:r w:rsidRPr="0030443B">
        <w:rPr>
          <w:strike/>
          <w:vanish/>
          <w:sz w:val="22"/>
          <w:szCs w:val="22"/>
          <w:shd w:val="clear" w:color="auto" w:fill="FFFF99"/>
          <w:rtl/>
        </w:rPr>
        <w:t>"</w:t>
      </w:r>
      <w:r w:rsidRPr="0030443B">
        <w:rPr>
          <w:rStyle w:val="default"/>
          <w:rFonts w:cs="FrankRuehl" w:hint="cs"/>
          <w:strike/>
          <w:vanish/>
          <w:sz w:val="16"/>
          <w:szCs w:val="22"/>
          <w:shd w:val="clear" w:color="auto" w:fill="FFFF99"/>
          <w:rtl/>
        </w:rPr>
        <w:t xml:space="preserve">סוכן"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אדם, לרבות תאגיד, שעובד רשות האוכלוסין וההגירה נתן לו אישור כניסה קבוצתי לקבוצת תיירים מסוימת, לעניין אותה קבוצה;</w:t>
      </w:r>
      <w:bookmarkEnd w:id="38"/>
    </w:p>
    <w:p w:rsidR="00CF49BC" w:rsidRDefault="00CF49BC" w:rsidP="00CF49BC">
      <w:pPr>
        <w:pStyle w:val="P00"/>
        <w:spacing w:before="72"/>
        <w:ind w:left="0" w:right="1134"/>
        <w:rPr>
          <w:rStyle w:val="default"/>
          <w:rFonts w:cs="FrankRuehl"/>
          <w:rtl/>
        </w:rPr>
      </w:pPr>
      <w:r>
        <w:rPr>
          <w:sz w:val="26"/>
          <w:rtl/>
          <w:lang w:eastAsia="en-US"/>
        </w:rPr>
        <w:pict>
          <v:shape id="_x0000_s2462" type="#_x0000_t202" style="position:absolute;left:0;text-align:left;margin-left:470.25pt;margin-top:9.85pt;width:1in;height:18.45pt;z-index:251724800" filled="f" stroked="f">
            <v:textbox inset="1mm,0,1mm,0">
              <w:txbxContent>
                <w:p w:rsidR="00CF49BC" w:rsidRDefault="00CF49BC" w:rsidP="00CF49BC">
                  <w:pPr>
                    <w:spacing w:line="160" w:lineRule="exact"/>
                    <w:jc w:val="left"/>
                    <w:rPr>
                      <w:rFonts w:cs="Miriam" w:hint="cs"/>
                      <w:noProof/>
                      <w:sz w:val="18"/>
                      <w:szCs w:val="18"/>
                      <w:rtl/>
                    </w:rPr>
                  </w:pPr>
                  <w:r>
                    <w:rPr>
                      <w:rFonts w:cs="Miriam" w:hint="cs"/>
                      <w:noProof/>
                      <w:sz w:val="18"/>
                      <w:szCs w:val="18"/>
                      <w:rtl/>
                    </w:rPr>
                    <w:t xml:space="preserve">צו (מס' </w:t>
                  </w:r>
                  <w:r w:rsidR="001D5294">
                    <w:rPr>
                      <w:rFonts w:cs="Miriam" w:hint="cs"/>
                      <w:noProof/>
                      <w:sz w:val="18"/>
                      <w:szCs w:val="18"/>
                      <w:rtl/>
                    </w:rPr>
                    <w:t xml:space="preserve">2) </w:t>
                  </w:r>
                  <w:r w:rsidR="001D5294">
                    <w:rPr>
                      <w:rFonts w:cs="Miriam"/>
                      <w:noProof/>
                      <w:sz w:val="18"/>
                      <w:szCs w:val="18"/>
                      <w:rtl/>
                    </w:rPr>
                    <w:br/>
                  </w:r>
                  <w:r w:rsidR="001D5294">
                    <w:rPr>
                      <w:rFonts w:cs="Miriam" w:hint="cs"/>
                      <w:noProof/>
                      <w:sz w:val="18"/>
                      <w:szCs w:val="18"/>
                      <w:rtl/>
                    </w:rPr>
                    <w:t>תשפ"ג-2023</w:t>
                  </w:r>
                </w:p>
              </w:txbxContent>
            </v:textbox>
          </v:shape>
        </w:pict>
      </w:r>
      <w:r>
        <w:rPr>
          <w:sz w:val="26"/>
          <w:rtl/>
        </w:rPr>
        <w:tab/>
        <w:t>"</w:t>
      </w:r>
      <w:r w:rsidR="00281B92">
        <w:rPr>
          <w:rStyle w:val="default"/>
          <w:rFonts w:cs="FrankRuehl" w:hint="cs"/>
          <w:rtl/>
        </w:rPr>
        <w:t xml:space="preserve">מעבר גבול יבשתי" </w:t>
      </w:r>
      <w:r w:rsidR="00281B92">
        <w:rPr>
          <w:rStyle w:val="default"/>
          <w:rFonts w:cs="FrankRuehl"/>
          <w:rtl/>
        </w:rPr>
        <w:t>–</w:t>
      </w:r>
      <w:r w:rsidR="00281B92">
        <w:rPr>
          <w:rStyle w:val="default"/>
          <w:rFonts w:cs="FrankRuehl" w:hint="cs"/>
          <w:rtl/>
        </w:rPr>
        <w:t xml:space="preserve"> </w:t>
      </w:r>
      <w:r w:rsidR="001D5294">
        <w:rPr>
          <w:rStyle w:val="default"/>
          <w:rFonts w:cs="FrankRuehl" w:hint="cs"/>
          <w:rtl/>
        </w:rPr>
        <w:t>(נמחקה)</w:t>
      </w:r>
      <w:r>
        <w:rPr>
          <w:rStyle w:val="default"/>
          <w:rFonts w:cs="FrankRuehl" w:hint="cs"/>
          <w:rtl/>
        </w:rPr>
        <w:t>;</w:t>
      </w:r>
    </w:p>
    <w:p w:rsidR="00CF49BC" w:rsidRPr="0030443B" w:rsidRDefault="00CF49BC" w:rsidP="00CF49BC">
      <w:pPr>
        <w:pStyle w:val="P00"/>
        <w:spacing w:before="0"/>
        <w:ind w:left="0" w:right="1134"/>
        <w:rPr>
          <w:rStyle w:val="default"/>
          <w:rFonts w:ascii="FrankRuehl" w:hAnsi="FrankRuehl" w:cs="FrankRuehl"/>
          <w:vanish/>
          <w:color w:val="FF0000"/>
          <w:szCs w:val="20"/>
          <w:shd w:val="clear" w:color="auto" w:fill="FFFF99"/>
          <w:rtl/>
        </w:rPr>
      </w:pPr>
      <w:bookmarkStart w:id="39" w:name="Rov110"/>
      <w:r w:rsidRPr="0030443B">
        <w:rPr>
          <w:rStyle w:val="default"/>
          <w:rFonts w:ascii="FrankRuehl" w:hAnsi="FrankRuehl" w:cs="FrankRuehl" w:hint="cs"/>
          <w:vanish/>
          <w:color w:val="FF0000"/>
          <w:szCs w:val="20"/>
          <w:shd w:val="clear" w:color="auto" w:fill="FFFF99"/>
          <w:rtl/>
        </w:rPr>
        <w:t>מיום 23.6.2022</w:t>
      </w:r>
    </w:p>
    <w:p w:rsidR="00CF49BC" w:rsidRPr="0030443B" w:rsidRDefault="00CF49BC" w:rsidP="00CF49BC">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33) תשפ"ב-2022</w:t>
      </w:r>
    </w:p>
    <w:p w:rsidR="00CF49BC" w:rsidRPr="0030443B" w:rsidRDefault="00CF49BC" w:rsidP="00CF49BC">
      <w:pPr>
        <w:pStyle w:val="P00"/>
        <w:spacing w:before="0"/>
        <w:ind w:left="0" w:right="1134"/>
        <w:rPr>
          <w:rStyle w:val="default"/>
          <w:rFonts w:ascii="FrankRuehl" w:hAnsi="FrankRuehl" w:cs="FrankRuehl"/>
          <w:vanish/>
          <w:szCs w:val="20"/>
          <w:shd w:val="clear" w:color="auto" w:fill="FFFF99"/>
          <w:rtl/>
        </w:rPr>
      </w:pPr>
      <w:hyperlink r:id="rId131" w:history="1">
        <w:r w:rsidRPr="0030443B">
          <w:rPr>
            <w:rStyle w:val="Hyperlink"/>
            <w:rFonts w:ascii="FrankRuehl" w:hAnsi="FrankRuehl" w:hint="cs"/>
            <w:vanish/>
            <w:szCs w:val="20"/>
            <w:shd w:val="clear" w:color="auto" w:fill="FFFF99"/>
            <w:rtl/>
          </w:rPr>
          <w:t>ק"ת תשפ"ב מס' 10221</w:t>
        </w:r>
      </w:hyperlink>
      <w:r w:rsidRPr="0030443B">
        <w:rPr>
          <w:rStyle w:val="default"/>
          <w:rFonts w:ascii="FrankRuehl" w:hAnsi="FrankRuehl" w:cs="FrankRuehl" w:hint="cs"/>
          <w:vanish/>
          <w:szCs w:val="20"/>
          <w:shd w:val="clear" w:color="auto" w:fill="FFFF99"/>
          <w:rtl/>
        </w:rPr>
        <w:t xml:space="preserve"> מיום 22.6.2022 עמ' 3254</w:t>
      </w:r>
    </w:p>
    <w:p w:rsidR="001D5294" w:rsidRPr="0030443B" w:rsidRDefault="00CF49BC" w:rsidP="00281B92">
      <w:pPr>
        <w:pStyle w:val="P00"/>
        <w:spacing w:before="0"/>
        <w:ind w:left="0" w:right="1134"/>
        <w:rPr>
          <w:rStyle w:val="default"/>
          <w:rFonts w:ascii="FrankRuehl" w:hAnsi="FrankRuehl" w:cs="FrankRuehl"/>
          <w:b/>
          <w:bCs/>
          <w:vanish/>
          <w:szCs w:val="20"/>
          <w:shd w:val="clear" w:color="auto" w:fill="FFFF99"/>
          <w:rtl/>
        </w:rPr>
      </w:pPr>
      <w:r w:rsidRPr="0030443B">
        <w:rPr>
          <w:rStyle w:val="default"/>
          <w:rFonts w:ascii="FrankRuehl" w:hAnsi="FrankRuehl" w:cs="FrankRuehl" w:hint="cs"/>
          <w:b/>
          <w:bCs/>
          <w:vanish/>
          <w:szCs w:val="20"/>
          <w:shd w:val="clear" w:color="auto" w:fill="FFFF99"/>
          <w:rtl/>
        </w:rPr>
        <w:t>הוספת הגדרת "</w:t>
      </w:r>
      <w:r w:rsidR="00281B92" w:rsidRPr="0030443B">
        <w:rPr>
          <w:rStyle w:val="default"/>
          <w:rFonts w:ascii="FrankRuehl" w:hAnsi="FrankRuehl" w:cs="FrankRuehl" w:hint="cs"/>
          <w:b/>
          <w:bCs/>
          <w:vanish/>
          <w:szCs w:val="20"/>
          <w:shd w:val="clear" w:color="auto" w:fill="FFFF99"/>
          <w:rtl/>
        </w:rPr>
        <w:t>מעבר גבול יבשתי</w:t>
      </w:r>
      <w:r w:rsidR="001D5294" w:rsidRPr="0030443B">
        <w:rPr>
          <w:rStyle w:val="default"/>
          <w:rFonts w:ascii="FrankRuehl" w:hAnsi="FrankRuehl" w:cs="FrankRuehl" w:hint="cs"/>
          <w:b/>
          <w:bCs/>
          <w:vanish/>
          <w:szCs w:val="20"/>
          <w:shd w:val="clear" w:color="auto" w:fill="FFFF99"/>
          <w:rtl/>
        </w:rPr>
        <w:t>"</w:t>
      </w:r>
    </w:p>
    <w:p w:rsidR="001D5294" w:rsidRPr="0030443B" w:rsidRDefault="001D5294" w:rsidP="001D5294">
      <w:pPr>
        <w:pStyle w:val="P00"/>
        <w:spacing w:before="0"/>
        <w:ind w:left="0" w:right="1134"/>
        <w:rPr>
          <w:rFonts w:ascii="FrankRuehl" w:hAnsi="FrankRuehl"/>
          <w:vanish/>
          <w:szCs w:val="20"/>
          <w:shd w:val="clear" w:color="auto" w:fill="FFFF99"/>
          <w:rtl/>
        </w:rPr>
      </w:pPr>
    </w:p>
    <w:p w:rsidR="001D5294" w:rsidRPr="0030443B" w:rsidRDefault="001D5294" w:rsidP="001D5294">
      <w:pPr>
        <w:pStyle w:val="P00"/>
        <w:spacing w:before="0"/>
        <w:ind w:left="0" w:right="1134"/>
        <w:rPr>
          <w:rFonts w:ascii="FrankRuehl" w:hAnsi="FrankRuehl"/>
          <w:vanish/>
          <w:color w:val="FF0000"/>
          <w:szCs w:val="20"/>
          <w:shd w:val="clear" w:color="auto" w:fill="FFFF99"/>
          <w:rtl/>
        </w:rPr>
      </w:pPr>
      <w:r w:rsidRPr="0030443B">
        <w:rPr>
          <w:rFonts w:ascii="FrankRuehl" w:hAnsi="FrankRuehl"/>
          <w:vanish/>
          <w:color w:val="FF0000"/>
          <w:szCs w:val="20"/>
          <w:shd w:val="clear" w:color="auto" w:fill="FFFF99"/>
          <w:rtl/>
        </w:rPr>
        <w:t>מיום 16.2.2023</w:t>
      </w:r>
    </w:p>
    <w:p w:rsidR="001D5294" w:rsidRPr="0030443B" w:rsidRDefault="001D5294" w:rsidP="001D5294">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2) תשפ"ג-2023</w:t>
      </w:r>
    </w:p>
    <w:p w:rsidR="001D5294" w:rsidRPr="0030443B" w:rsidRDefault="001D5294" w:rsidP="001D5294">
      <w:pPr>
        <w:pStyle w:val="P00"/>
        <w:spacing w:before="0"/>
        <w:ind w:left="0" w:right="1134"/>
        <w:rPr>
          <w:rFonts w:ascii="FrankRuehl" w:hAnsi="FrankRuehl"/>
          <w:vanish/>
          <w:szCs w:val="20"/>
          <w:shd w:val="clear" w:color="auto" w:fill="FFFF99"/>
          <w:rtl/>
        </w:rPr>
      </w:pPr>
      <w:hyperlink r:id="rId132" w:history="1">
        <w:r w:rsidRPr="0030443B">
          <w:rPr>
            <w:rStyle w:val="Hyperlink"/>
            <w:rFonts w:ascii="FrankRuehl" w:hAnsi="FrankRuehl"/>
            <w:vanish/>
            <w:szCs w:val="20"/>
            <w:shd w:val="clear" w:color="auto" w:fill="FFFF99"/>
            <w:rtl/>
          </w:rPr>
          <w:t>ק"ת תשפ"ג מס' 10552</w:t>
        </w:r>
      </w:hyperlink>
      <w:r w:rsidRPr="0030443B">
        <w:rPr>
          <w:rFonts w:ascii="FrankRuehl" w:hAnsi="FrankRuehl"/>
          <w:vanish/>
          <w:szCs w:val="20"/>
          <w:shd w:val="clear" w:color="auto" w:fill="FFFF99"/>
          <w:rtl/>
        </w:rPr>
        <w:t xml:space="preserve"> מיום 12.2.2023 עמ' 1020</w:t>
      </w:r>
    </w:p>
    <w:p w:rsidR="001D5294" w:rsidRPr="0030443B" w:rsidRDefault="001D5294" w:rsidP="001D5294">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מחיקת הגדרת "</w:t>
      </w:r>
      <w:r w:rsidRPr="0030443B">
        <w:rPr>
          <w:rFonts w:ascii="FrankRuehl" w:hAnsi="FrankRuehl" w:hint="cs"/>
          <w:b/>
          <w:bCs/>
          <w:vanish/>
          <w:szCs w:val="20"/>
          <w:shd w:val="clear" w:color="auto" w:fill="FFFF99"/>
          <w:rtl/>
        </w:rPr>
        <w:t>מעבר גבול יבשתי</w:t>
      </w:r>
      <w:r w:rsidRPr="0030443B">
        <w:rPr>
          <w:rFonts w:ascii="FrankRuehl" w:hAnsi="FrankRuehl"/>
          <w:b/>
          <w:bCs/>
          <w:vanish/>
          <w:szCs w:val="20"/>
          <w:shd w:val="clear" w:color="auto" w:fill="FFFF99"/>
          <w:rtl/>
        </w:rPr>
        <w:t>"</w:t>
      </w:r>
    </w:p>
    <w:p w:rsidR="001D5294" w:rsidRPr="0030443B" w:rsidRDefault="001D5294" w:rsidP="001D5294">
      <w:pPr>
        <w:pStyle w:val="P00"/>
        <w:ind w:left="0" w:right="1134"/>
        <w:rPr>
          <w:rFonts w:ascii="FrankRuehl" w:hAnsi="FrankRuehl"/>
          <w:vanish/>
          <w:szCs w:val="20"/>
          <w:shd w:val="clear" w:color="auto" w:fill="FFFF99"/>
          <w:rtl/>
        </w:rPr>
      </w:pPr>
      <w:r w:rsidRPr="0030443B">
        <w:rPr>
          <w:rFonts w:ascii="FrankRuehl" w:hAnsi="FrankRuehl"/>
          <w:vanish/>
          <w:szCs w:val="20"/>
          <w:shd w:val="clear" w:color="auto" w:fill="FFFF99"/>
          <w:rtl/>
        </w:rPr>
        <w:t>הנוסח הקודם:</w:t>
      </w:r>
    </w:p>
    <w:p w:rsidR="00CF49BC" w:rsidRPr="00281B92" w:rsidRDefault="001D5294" w:rsidP="001D5294">
      <w:pPr>
        <w:pStyle w:val="P00"/>
        <w:spacing w:before="0"/>
        <w:ind w:left="0" w:right="1134"/>
        <w:rPr>
          <w:rStyle w:val="default"/>
          <w:rFonts w:ascii="FrankRuehl" w:hAnsi="FrankRuehl" w:cs="FrankRuehl"/>
          <w:sz w:val="2"/>
          <w:szCs w:val="2"/>
          <w:shd w:val="clear" w:color="auto" w:fill="FFFF99"/>
          <w:rtl/>
        </w:rPr>
      </w:pPr>
      <w:r w:rsidRPr="0030443B">
        <w:rPr>
          <w:rStyle w:val="default"/>
          <w:rFonts w:cs="FrankRuehl"/>
          <w:vanish/>
          <w:sz w:val="16"/>
          <w:szCs w:val="22"/>
          <w:shd w:val="clear" w:color="auto" w:fill="FFFF99"/>
          <w:rtl/>
        </w:rPr>
        <w:tab/>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מעבר גבול יבשתי"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תחנת מעבר שנקבעה כתחנת גבול;</w:t>
      </w:r>
      <w:bookmarkEnd w:id="39"/>
    </w:p>
    <w:p w:rsidR="00CF49BC" w:rsidRDefault="00CF49BC" w:rsidP="00CF49BC">
      <w:pPr>
        <w:pStyle w:val="P00"/>
        <w:spacing w:before="72"/>
        <w:ind w:left="0" w:right="1134"/>
        <w:rPr>
          <w:rStyle w:val="default"/>
          <w:rFonts w:cs="FrankRuehl"/>
          <w:rtl/>
        </w:rPr>
      </w:pPr>
      <w:r>
        <w:rPr>
          <w:sz w:val="26"/>
          <w:rtl/>
          <w:lang w:eastAsia="en-US"/>
        </w:rPr>
        <w:pict>
          <v:shape id="_x0000_s2463" type="#_x0000_t202" style="position:absolute;left:0;text-align:left;margin-left:470.25pt;margin-top:9.85pt;width:1in;height:18.45pt;z-index:251725824" filled="f" stroked="f">
            <v:textbox inset="1mm,0,1mm,0">
              <w:txbxContent>
                <w:p w:rsidR="00CF49BC" w:rsidRDefault="00CF49BC" w:rsidP="00CF49BC">
                  <w:pPr>
                    <w:spacing w:line="160" w:lineRule="exact"/>
                    <w:jc w:val="left"/>
                    <w:rPr>
                      <w:rFonts w:cs="Miriam" w:hint="cs"/>
                      <w:noProof/>
                      <w:sz w:val="18"/>
                      <w:szCs w:val="18"/>
                      <w:rtl/>
                    </w:rPr>
                  </w:pPr>
                  <w:r>
                    <w:rPr>
                      <w:rFonts w:cs="Miriam" w:hint="cs"/>
                      <w:noProof/>
                      <w:sz w:val="18"/>
                      <w:szCs w:val="18"/>
                      <w:rtl/>
                    </w:rPr>
                    <w:t xml:space="preserve">צו (מס' </w:t>
                  </w:r>
                  <w:r w:rsidR="001D5294">
                    <w:rPr>
                      <w:rFonts w:cs="Miriam" w:hint="cs"/>
                      <w:noProof/>
                      <w:sz w:val="18"/>
                      <w:szCs w:val="18"/>
                      <w:rtl/>
                    </w:rPr>
                    <w:t xml:space="preserve">2) </w:t>
                  </w:r>
                  <w:r w:rsidR="001D5294">
                    <w:rPr>
                      <w:rFonts w:cs="Miriam"/>
                      <w:noProof/>
                      <w:sz w:val="18"/>
                      <w:szCs w:val="18"/>
                      <w:rtl/>
                    </w:rPr>
                    <w:br/>
                  </w:r>
                  <w:r w:rsidR="001D5294">
                    <w:rPr>
                      <w:rFonts w:cs="Miriam" w:hint="cs"/>
                      <w:noProof/>
                      <w:sz w:val="18"/>
                      <w:szCs w:val="18"/>
                      <w:rtl/>
                    </w:rPr>
                    <w:t>תשפ"ג-2023</w:t>
                  </w:r>
                </w:p>
              </w:txbxContent>
            </v:textbox>
          </v:shape>
        </w:pict>
      </w:r>
      <w:r>
        <w:rPr>
          <w:sz w:val="26"/>
          <w:rtl/>
        </w:rPr>
        <w:tab/>
        <w:t>"</w:t>
      </w:r>
      <w:r w:rsidR="00281B92">
        <w:rPr>
          <w:rStyle w:val="default"/>
          <w:rFonts w:cs="FrankRuehl" w:hint="cs"/>
          <w:rtl/>
        </w:rPr>
        <w:t xml:space="preserve">מפעיל כלי טיס" </w:t>
      </w:r>
      <w:r w:rsidR="00281B92">
        <w:rPr>
          <w:rStyle w:val="default"/>
          <w:rFonts w:cs="FrankRuehl"/>
          <w:rtl/>
        </w:rPr>
        <w:t>–</w:t>
      </w:r>
      <w:r w:rsidR="00281B92">
        <w:rPr>
          <w:rStyle w:val="default"/>
          <w:rFonts w:cs="FrankRuehl" w:hint="cs"/>
          <w:rtl/>
        </w:rPr>
        <w:t xml:space="preserve"> </w:t>
      </w:r>
      <w:r w:rsidR="001D5294">
        <w:rPr>
          <w:rStyle w:val="default"/>
          <w:rFonts w:cs="FrankRuehl" w:hint="cs"/>
          <w:rtl/>
        </w:rPr>
        <w:t>(נמחקה)</w:t>
      </w:r>
      <w:r>
        <w:rPr>
          <w:rStyle w:val="default"/>
          <w:rFonts w:cs="FrankRuehl" w:hint="cs"/>
          <w:rtl/>
        </w:rPr>
        <w:t>;</w:t>
      </w:r>
    </w:p>
    <w:p w:rsidR="00CF49BC" w:rsidRPr="0030443B" w:rsidRDefault="00CF49BC" w:rsidP="00CF49BC">
      <w:pPr>
        <w:pStyle w:val="P00"/>
        <w:spacing w:before="0"/>
        <w:ind w:left="0" w:right="1134"/>
        <w:rPr>
          <w:rStyle w:val="default"/>
          <w:rFonts w:ascii="FrankRuehl" w:hAnsi="FrankRuehl" w:cs="FrankRuehl"/>
          <w:vanish/>
          <w:color w:val="FF0000"/>
          <w:szCs w:val="20"/>
          <w:shd w:val="clear" w:color="auto" w:fill="FFFF99"/>
          <w:rtl/>
        </w:rPr>
      </w:pPr>
      <w:bookmarkStart w:id="40" w:name="Rov111"/>
      <w:r w:rsidRPr="0030443B">
        <w:rPr>
          <w:rStyle w:val="default"/>
          <w:rFonts w:ascii="FrankRuehl" w:hAnsi="FrankRuehl" w:cs="FrankRuehl" w:hint="cs"/>
          <w:vanish/>
          <w:color w:val="FF0000"/>
          <w:szCs w:val="20"/>
          <w:shd w:val="clear" w:color="auto" w:fill="FFFF99"/>
          <w:rtl/>
        </w:rPr>
        <w:t>מיום 23.6.2022</w:t>
      </w:r>
    </w:p>
    <w:p w:rsidR="00CF49BC" w:rsidRPr="0030443B" w:rsidRDefault="00CF49BC" w:rsidP="00CF49BC">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33) תשפ"ב-2022</w:t>
      </w:r>
    </w:p>
    <w:p w:rsidR="00CF49BC" w:rsidRPr="0030443B" w:rsidRDefault="00CF49BC" w:rsidP="00CF49BC">
      <w:pPr>
        <w:pStyle w:val="P00"/>
        <w:spacing w:before="0"/>
        <w:ind w:left="0" w:right="1134"/>
        <w:rPr>
          <w:rStyle w:val="default"/>
          <w:rFonts w:ascii="FrankRuehl" w:hAnsi="FrankRuehl" w:cs="FrankRuehl"/>
          <w:vanish/>
          <w:szCs w:val="20"/>
          <w:shd w:val="clear" w:color="auto" w:fill="FFFF99"/>
          <w:rtl/>
        </w:rPr>
      </w:pPr>
      <w:hyperlink r:id="rId133" w:history="1">
        <w:r w:rsidRPr="0030443B">
          <w:rPr>
            <w:rStyle w:val="Hyperlink"/>
            <w:rFonts w:ascii="FrankRuehl" w:hAnsi="FrankRuehl" w:hint="cs"/>
            <w:vanish/>
            <w:szCs w:val="20"/>
            <w:shd w:val="clear" w:color="auto" w:fill="FFFF99"/>
            <w:rtl/>
          </w:rPr>
          <w:t>ק"ת תשפ"ב מס' 10221</w:t>
        </w:r>
      </w:hyperlink>
      <w:r w:rsidRPr="0030443B">
        <w:rPr>
          <w:rStyle w:val="default"/>
          <w:rFonts w:ascii="FrankRuehl" w:hAnsi="FrankRuehl" w:cs="FrankRuehl" w:hint="cs"/>
          <w:vanish/>
          <w:szCs w:val="20"/>
          <w:shd w:val="clear" w:color="auto" w:fill="FFFF99"/>
          <w:rtl/>
        </w:rPr>
        <w:t xml:space="preserve"> מיום 22.6.2022 עמ' 3254</w:t>
      </w:r>
    </w:p>
    <w:p w:rsidR="001D5294" w:rsidRPr="0030443B" w:rsidRDefault="00CF49BC" w:rsidP="00281B92">
      <w:pPr>
        <w:pStyle w:val="P00"/>
        <w:spacing w:before="0"/>
        <w:ind w:left="0" w:right="1134"/>
        <w:rPr>
          <w:rStyle w:val="default"/>
          <w:rFonts w:ascii="FrankRuehl" w:hAnsi="FrankRuehl" w:cs="FrankRuehl"/>
          <w:b/>
          <w:bCs/>
          <w:vanish/>
          <w:szCs w:val="20"/>
          <w:shd w:val="clear" w:color="auto" w:fill="FFFF99"/>
          <w:rtl/>
        </w:rPr>
      </w:pPr>
      <w:r w:rsidRPr="0030443B">
        <w:rPr>
          <w:rStyle w:val="default"/>
          <w:rFonts w:ascii="FrankRuehl" w:hAnsi="FrankRuehl" w:cs="FrankRuehl" w:hint="cs"/>
          <w:b/>
          <w:bCs/>
          <w:vanish/>
          <w:szCs w:val="20"/>
          <w:shd w:val="clear" w:color="auto" w:fill="FFFF99"/>
          <w:rtl/>
        </w:rPr>
        <w:t>הוספת הגדרת "</w:t>
      </w:r>
      <w:r w:rsidR="00281B92" w:rsidRPr="0030443B">
        <w:rPr>
          <w:rStyle w:val="default"/>
          <w:rFonts w:ascii="FrankRuehl" w:hAnsi="FrankRuehl" w:cs="FrankRuehl" w:hint="cs"/>
          <w:b/>
          <w:bCs/>
          <w:vanish/>
          <w:szCs w:val="20"/>
          <w:shd w:val="clear" w:color="auto" w:fill="FFFF99"/>
          <w:rtl/>
        </w:rPr>
        <w:t>מפעיל כלי טיס</w:t>
      </w:r>
      <w:r w:rsidR="001D5294" w:rsidRPr="0030443B">
        <w:rPr>
          <w:rStyle w:val="default"/>
          <w:rFonts w:ascii="FrankRuehl" w:hAnsi="FrankRuehl" w:cs="FrankRuehl" w:hint="cs"/>
          <w:b/>
          <w:bCs/>
          <w:vanish/>
          <w:szCs w:val="20"/>
          <w:shd w:val="clear" w:color="auto" w:fill="FFFF99"/>
          <w:rtl/>
        </w:rPr>
        <w:t>"</w:t>
      </w:r>
    </w:p>
    <w:p w:rsidR="001D5294" w:rsidRPr="0030443B" w:rsidRDefault="001D5294" w:rsidP="001D5294">
      <w:pPr>
        <w:pStyle w:val="P00"/>
        <w:spacing w:before="0"/>
        <w:ind w:left="0" w:right="1134"/>
        <w:rPr>
          <w:rFonts w:ascii="FrankRuehl" w:hAnsi="FrankRuehl"/>
          <w:vanish/>
          <w:szCs w:val="20"/>
          <w:shd w:val="clear" w:color="auto" w:fill="FFFF99"/>
          <w:rtl/>
        </w:rPr>
      </w:pPr>
    </w:p>
    <w:p w:rsidR="001D5294" w:rsidRPr="0030443B" w:rsidRDefault="001D5294" w:rsidP="001D5294">
      <w:pPr>
        <w:pStyle w:val="P00"/>
        <w:spacing w:before="0"/>
        <w:ind w:left="0" w:right="1134"/>
        <w:rPr>
          <w:rFonts w:ascii="FrankRuehl" w:hAnsi="FrankRuehl"/>
          <w:vanish/>
          <w:color w:val="FF0000"/>
          <w:szCs w:val="20"/>
          <w:shd w:val="clear" w:color="auto" w:fill="FFFF99"/>
          <w:rtl/>
        </w:rPr>
      </w:pPr>
      <w:r w:rsidRPr="0030443B">
        <w:rPr>
          <w:rFonts w:ascii="FrankRuehl" w:hAnsi="FrankRuehl"/>
          <w:vanish/>
          <w:color w:val="FF0000"/>
          <w:szCs w:val="20"/>
          <w:shd w:val="clear" w:color="auto" w:fill="FFFF99"/>
          <w:rtl/>
        </w:rPr>
        <w:t>מיום 16.2.2023</w:t>
      </w:r>
    </w:p>
    <w:p w:rsidR="001D5294" w:rsidRPr="0030443B" w:rsidRDefault="001D5294" w:rsidP="001D5294">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2) תשפ"ג-2023</w:t>
      </w:r>
    </w:p>
    <w:p w:rsidR="001D5294" w:rsidRPr="0030443B" w:rsidRDefault="001D5294" w:rsidP="001D5294">
      <w:pPr>
        <w:pStyle w:val="P00"/>
        <w:spacing w:before="0"/>
        <w:ind w:left="0" w:right="1134"/>
        <w:rPr>
          <w:rFonts w:ascii="FrankRuehl" w:hAnsi="FrankRuehl"/>
          <w:vanish/>
          <w:szCs w:val="20"/>
          <w:shd w:val="clear" w:color="auto" w:fill="FFFF99"/>
          <w:rtl/>
        </w:rPr>
      </w:pPr>
      <w:hyperlink r:id="rId134" w:history="1">
        <w:r w:rsidRPr="0030443B">
          <w:rPr>
            <w:rStyle w:val="Hyperlink"/>
            <w:rFonts w:ascii="FrankRuehl" w:hAnsi="FrankRuehl"/>
            <w:vanish/>
            <w:szCs w:val="20"/>
            <w:shd w:val="clear" w:color="auto" w:fill="FFFF99"/>
            <w:rtl/>
          </w:rPr>
          <w:t>ק"ת תשפ"ג מס' 10552</w:t>
        </w:r>
      </w:hyperlink>
      <w:r w:rsidRPr="0030443B">
        <w:rPr>
          <w:rFonts w:ascii="FrankRuehl" w:hAnsi="FrankRuehl"/>
          <w:vanish/>
          <w:szCs w:val="20"/>
          <w:shd w:val="clear" w:color="auto" w:fill="FFFF99"/>
          <w:rtl/>
        </w:rPr>
        <w:t xml:space="preserve"> מיום 12.2.2023 עמ' 1020</w:t>
      </w:r>
    </w:p>
    <w:p w:rsidR="001D5294" w:rsidRPr="0030443B" w:rsidRDefault="001D5294" w:rsidP="001D5294">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מחיקת הגדרת "</w:t>
      </w:r>
      <w:r w:rsidRPr="0030443B">
        <w:rPr>
          <w:rFonts w:ascii="FrankRuehl" w:hAnsi="FrankRuehl" w:hint="cs"/>
          <w:b/>
          <w:bCs/>
          <w:vanish/>
          <w:szCs w:val="20"/>
          <w:shd w:val="clear" w:color="auto" w:fill="FFFF99"/>
          <w:rtl/>
        </w:rPr>
        <w:t>מפעיל כלי טיס</w:t>
      </w:r>
      <w:r w:rsidRPr="0030443B">
        <w:rPr>
          <w:rFonts w:ascii="FrankRuehl" w:hAnsi="FrankRuehl"/>
          <w:b/>
          <w:bCs/>
          <w:vanish/>
          <w:szCs w:val="20"/>
          <w:shd w:val="clear" w:color="auto" w:fill="FFFF99"/>
          <w:rtl/>
        </w:rPr>
        <w:t>"</w:t>
      </w:r>
    </w:p>
    <w:p w:rsidR="001D5294" w:rsidRPr="0030443B" w:rsidRDefault="001D5294" w:rsidP="001D5294">
      <w:pPr>
        <w:pStyle w:val="P00"/>
        <w:ind w:left="0" w:right="1134"/>
        <w:rPr>
          <w:rFonts w:ascii="FrankRuehl" w:hAnsi="FrankRuehl"/>
          <w:vanish/>
          <w:szCs w:val="20"/>
          <w:shd w:val="clear" w:color="auto" w:fill="FFFF99"/>
          <w:rtl/>
        </w:rPr>
      </w:pPr>
      <w:r w:rsidRPr="0030443B">
        <w:rPr>
          <w:rFonts w:ascii="FrankRuehl" w:hAnsi="FrankRuehl"/>
          <w:vanish/>
          <w:szCs w:val="20"/>
          <w:shd w:val="clear" w:color="auto" w:fill="FFFF99"/>
          <w:rtl/>
        </w:rPr>
        <w:t>הנוסח הקודם:</w:t>
      </w:r>
    </w:p>
    <w:p w:rsidR="00CF49BC" w:rsidRPr="00281B92" w:rsidRDefault="001D5294" w:rsidP="001D5294">
      <w:pPr>
        <w:pStyle w:val="P00"/>
        <w:spacing w:before="0"/>
        <w:ind w:left="0" w:right="1134"/>
        <w:rPr>
          <w:rStyle w:val="default"/>
          <w:rFonts w:ascii="FrankRuehl" w:hAnsi="FrankRuehl" w:cs="FrankRuehl"/>
          <w:sz w:val="2"/>
          <w:szCs w:val="2"/>
          <w:shd w:val="clear" w:color="auto" w:fill="FFFF99"/>
          <w:rtl/>
        </w:rPr>
      </w:pPr>
      <w:r w:rsidRPr="0030443B">
        <w:rPr>
          <w:rStyle w:val="default"/>
          <w:rFonts w:cs="FrankRuehl"/>
          <w:vanish/>
          <w:sz w:val="16"/>
          <w:szCs w:val="22"/>
          <w:shd w:val="clear" w:color="auto" w:fill="FFFF99"/>
          <w:rtl/>
        </w:rPr>
        <w:tab/>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מפעיל כלי טיס"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כאמור בפסקה (1) להגדרת "מפעיל אווירי" בחוק הטיס;</w:t>
      </w:r>
      <w:bookmarkEnd w:id="40"/>
    </w:p>
    <w:p w:rsidR="00CF49BC" w:rsidRDefault="00CF49BC" w:rsidP="00CF49BC">
      <w:pPr>
        <w:pStyle w:val="P00"/>
        <w:spacing w:before="72"/>
        <w:ind w:left="0" w:right="1134"/>
        <w:rPr>
          <w:rStyle w:val="default"/>
          <w:rFonts w:cs="FrankRuehl"/>
          <w:rtl/>
        </w:rPr>
      </w:pPr>
      <w:r>
        <w:rPr>
          <w:sz w:val="26"/>
          <w:rtl/>
          <w:lang w:eastAsia="en-US"/>
        </w:rPr>
        <w:pict>
          <v:shape id="_x0000_s2464" type="#_x0000_t202" style="position:absolute;left:0;text-align:left;margin-left:470.25pt;margin-top:9.85pt;width:1in;height:18.45pt;z-index:251726848" filled="f" stroked="f">
            <v:textbox inset="1mm,0,1mm,0">
              <w:txbxContent>
                <w:p w:rsidR="00CF49BC" w:rsidRDefault="00CF49BC" w:rsidP="00CF49BC">
                  <w:pPr>
                    <w:spacing w:line="160" w:lineRule="exact"/>
                    <w:jc w:val="left"/>
                    <w:rPr>
                      <w:rFonts w:cs="Miriam" w:hint="cs"/>
                      <w:noProof/>
                      <w:sz w:val="18"/>
                      <w:szCs w:val="18"/>
                      <w:rtl/>
                    </w:rPr>
                  </w:pPr>
                  <w:r>
                    <w:rPr>
                      <w:rFonts w:cs="Miriam" w:hint="cs"/>
                      <w:noProof/>
                      <w:sz w:val="18"/>
                      <w:szCs w:val="18"/>
                      <w:rtl/>
                    </w:rPr>
                    <w:t xml:space="preserve">צו (מס' </w:t>
                  </w:r>
                  <w:r w:rsidR="001D5294">
                    <w:rPr>
                      <w:rFonts w:cs="Miriam" w:hint="cs"/>
                      <w:noProof/>
                      <w:sz w:val="18"/>
                      <w:szCs w:val="18"/>
                      <w:rtl/>
                    </w:rPr>
                    <w:t xml:space="preserve">2) </w:t>
                  </w:r>
                  <w:r w:rsidR="001D5294">
                    <w:rPr>
                      <w:rFonts w:cs="Miriam"/>
                      <w:noProof/>
                      <w:sz w:val="18"/>
                      <w:szCs w:val="18"/>
                      <w:rtl/>
                    </w:rPr>
                    <w:br/>
                  </w:r>
                  <w:r w:rsidR="001D5294">
                    <w:rPr>
                      <w:rFonts w:cs="Miriam" w:hint="cs"/>
                      <w:noProof/>
                      <w:sz w:val="18"/>
                      <w:szCs w:val="18"/>
                      <w:rtl/>
                    </w:rPr>
                    <w:t>תשפ"ג-2023</w:t>
                  </w:r>
                </w:p>
              </w:txbxContent>
            </v:textbox>
          </v:shape>
        </w:pict>
      </w:r>
      <w:r>
        <w:rPr>
          <w:sz w:val="26"/>
          <w:rtl/>
        </w:rPr>
        <w:tab/>
        <w:t>"</w:t>
      </w:r>
      <w:r w:rsidR="00281B92">
        <w:rPr>
          <w:rStyle w:val="default"/>
          <w:rFonts w:cs="FrankRuehl" w:hint="cs"/>
          <w:rtl/>
        </w:rPr>
        <w:t xml:space="preserve">מפעיל כלי שיט" </w:t>
      </w:r>
      <w:r w:rsidR="00281B92">
        <w:rPr>
          <w:rStyle w:val="default"/>
          <w:rFonts w:cs="FrankRuehl"/>
          <w:rtl/>
        </w:rPr>
        <w:t>–</w:t>
      </w:r>
      <w:r w:rsidR="00281B92">
        <w:rPr>
          <w:rStyle w:val="default"/>
          <w:rFonts w:cs="FrankRuehl" w:hint="cs"/>
          <w:rtl/>
        </w:rPr>
        <w:t xml:space="preserve"> </w:t>
      </w:r>
      <w:r w:rsidR="001D5294">
        <w:rPr>
          <w:rStyle w:val="default"/>
          <w:rFonts w:cs="FrankRuehl" w:hint="cs"/>
          <w:rtl/>
        </w:rPr>
        <w:t>(נמחקה)</w:t>
      </w:r>
      <w:r>
        <w:rPr>
          <w:rStyle w:val="default"/>
          <w:rFonts w:cs="FrankRuehl" w:hint="cs"/>
          <w:rtl/>
        </w:rPr>
        <w:t>;</w:t>
      </w:r>
    </w:p>
    <w:p w:rsidR="00CF49BC" w:rsidRPr="0030443B" w:rsidRDefault="00CF49BC" w:rsidP="00CF49BC">
      <w:pPr>
        <w:pStyle w:val="P00"/>
        <w:spacing w:before="0"/>
        <w:ind w:left="0" w:right="1134"/>
        <w:rPr>
          <w:rStyle w:val="default"/>
          <w:rFonts w:ascii="FrankRuehl" w:hAnsi="FrankRuehl" w:cs="FrankRuehl"/>
          <w:vanish/>
          <w:color w:val="FF0000"/>
          <w:szCs w:val="20"/>
          <w:shd w:val="clear" w:color="auto" w:fill="FFFF99"/>
          <w:rtl/>
        </w:rPr>
      </w:pPr>
      <w:bookmarkStart w:id="41" w:name="Rov112"/>
      <w:r w:rsidRPr="0030443B">
        <w:rPr>
          <w:rStyle w:val="default"/>
          <w:rFonts w:ascii="FrankRuehl" w:hAnsi="FrankRuehl" w:cs="FrankRuehl" w:hint="cs"/>
          <w:vanish/>
          <w:color w:val="FF0000"/>
          <w:szCs w:val="20"/>
          <w:shd w:val="clear" w:color="auto" w:fill="FFFF99"/>
          <w:rtl/>
        </w:rPr>
        <w:t>מיום 23.6.2022</w:t>
      </w:r>
    </w:p>
    <w:p w:rsidR="00CF49BC" w:rsidRPr="0030443B" w:rsidRDefault="00CF49BC" w:rsidP="00CF49BC">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33) תשפ"ב-2022</w:t>
      </w:r>
    </w:p>
    <w:p w:rsidR="00CF49BC" w:rsidRPr="0030443B" w:rsidRDefault="00CF49BC" w:rsidP="00CF49BC">
      <w:pPr>
        <w:pStyle w:val="P00"/>
        <w:spacing w:before="0"/>
        <w:ind w:left="0" w:right="1134"/>
        <w:rPr>
          <w:rStyle w:val="default"/>
          <w:rFonts w:ascii="FrankRuehl" w:hAnsi="FrankRuehl" w:cs="FrankRuehl"/>
          <w:vanish/>
          <w:szCs w:val="20"/>
          <w:shd w:val="clear" w:color="auto" w:fill="FFFF99"/>
          <w:rtl/>
        </w:rPr>
      </w:pPr>
      <w:hyperlink r:id="rId135" w:history="1">
        <w:r w:rsidRPr="0030443B">
          <w:rPr>
            <w:rStyle w:val="Hyperlink"/>
            <w:rFonts w:ascii="FrankRuehl" w:hAnsi="FrankRuehl" w:hint="cs"/>
            <w:vanish/>
            <w:szCs w:val="20"/>
            <w:shd w:val="clear" w:color="auto" w:fill="FFFF99"/>
            <w:rtl/>
          </w:rPr>
          <w:t>ק"ת תשפ"ב מס' 10221</w:t>
        </w:r>
      </w:hyperlink>
      <w:r w:rsidRPr="0030443B">
        <w:rPr>
          <w:rStyle w:val="default"/>
          <w:rFonts w:ascii="FrankRuehl" w:hAnsi="FrankRuehl" w:cs="FrankRuehl" w:hint="cs"/>
          <w:vanish/>
          <w:szCs w:val="20"/>
          <w:shd w:val="clear" w:color="auto" w:fill="FFFF99"/>
          <w:rtl/>
        </w:rPr>
        <w:t xml:space="preserve"> מיום 22.6.2022 עמ' 3254</w:t>
      </w:r>
    </w:p>
    <w:p w:rsidR="001D5294" w:rsidRPr="0030443B" w:rsidRDefault="00CF49BC" w:rsidP="00281B92">
      <w:pPr>
        <w:pStyle w:val="P00"/>
        <w:spacing w:before="0"/>
        <w:ind w:left="0" w:right="1134"/>
        <w:rPr>
          <w:rStyle w:val="default"/>
          <w:rFonts w:ascii="FrankRuehl" w:hAnsi="FrankRuehl" w:cs="FrankRuehl"/>
          <w:b/>
          <w:bCs/>
          <w:vanish/>
          <w:szCs w:val="20"/>
          <w:shd w:val="clear" w:color="auto" w:fill="FFFF99"/>
          <w:rtl/>
        </w:rPr>
      </w:pPr>
      <w:r w:rsidRPr="0030443B">
        <w:rPr>
          <w:rStyle w:val="default"/>
          <w:rFonts w:ascii="FrankRuehl" w:hAnsi="FrankRuehl" w:cs="FrankRuehl" w:hint="cs"/>
          <w:b/>
          <w:bCs/>
          <w:vanish/>
          <w:szCs w:val="20"/>
          <w:shd w:val="clear" w:color="auto" w:fill="FFFF99"/>
          <w:rtl/>
        </w:rPr>
        <w:t>הוספת הגדרת "</w:t>
      </w:r>
      <w:r w:rsidR="00281B92" w:rsidRPr="0030443B">
        <w:rPr>
          <w:rStyle w:val="default"/>
          <w:rFonts w:ascii="FrankRuehl" w:hAnsi="FrankRuehl" w:cs="FrankRuehl" w:hint="cs"/>
          <w:b/>
          <w:bCs/>
          <w:vanish/>
          <w:szCs w:val="20"/>
          <w:shd w:val="clear" w:color="auto" w:fill="FFFF99"/>
          <w:rtl/>
        </w:rPr>
        <w:t>מפעיל כלי שיט</w:t>
      </w:r>
      <w:r w:rsidR="001D5294" w:rsidRPr="0030443B">
        <w:rPr>
          <w:rStyle w:val="default"/>
          <w:rFonts w:ascii="FrankRuehl" w:hAnsi="FrankRuehl" w:cs="FrankRuehl" w:hint="cs"/>
          <w:b/>
          <w:bCs/>
          <w:vanish/>
          <w:szCs w:val="20"/>
          <w:shd w:val="clear" w:color="auto" w:fill="FFFF99"/>
          <w:rtl/>
        </w:rPr>
        <w:t>"</w:t>
      </w:r>
    </w:p>
    <w:p w:rsidR="001D5294" w:rsidRPr="0030443B" w:rsidRDefault="001D5294" w:rsidP="001D5294">
      <w:pPr>
        <w:pStyle w:val="P00"/>
        <w:spacing w:before="0"/>
        <w:ind w:left="0" w:right="1134"/>
        <w:rPr>
          <w:rFonts w:ascii="FrankRuehl" w:hAnsi="FrankRuehl"/>
          <w:vanish/>
          <w:szCs w:val="20"/>
          <w:shd w:val="clear" w:color="auto" w:fill="FFFF99"/>
          <w:rtl/>
        </w:rPr>
      </w:pPr>
    </w:p>
    <w:p w:rsidR="001D5294" w:rsidRPr="0030443B" w:rsidRDefault="001D5294" w:rsidP="001D5294">
      <w:pPr>
        <w:pStyle w:val="P00"/>
        <w:spacing w:before="0"/>
        <w:ind w:left="0" w:right="1134"/>
        <w:rPr>
          <w:rFonts w:ascii="FrankRuehl" w:hAnsi="FrankRuehl"/>
          <w:vanish/>
          <w:color w:val="FF0000"/>
          <w:szCs w:val="20"/>
          <w:shd w:val="clear" w:color="auto" w:fill="FFFF99"/>
          <w:rtl/>
        </w:rPr>
      </w:pPr>
      <w:r w:rsidRPr="0030443B">
        <w:rPr>
          <w:rFonts w:ascii="FrankRuehl" w:hAnsi="FrankRuehl"/>
          <w:vanish/>
          <w:color w:val="FF0000"/>
          <w:szCs w:val="20"/>
          <w:shd w:val="clear" w:color="auto" w:fill="FFFF99"/>
          <w:rtl/>
        </w:rPr>
        <w:t>מיום 16.2.2023</w:t>
      </w:r>
    </w:p>
    <w:p w:rsidR="001D5294" w:rsidRPr="0030443B" w:rsidRDefault="001D5294" w:rsidP="001D5294">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2) תשפ"ג-2023</w:t>
      </w:r>
    </w:p>
    <w:p w:rsidR="001D5294" w:rsidRPr="0030443B" w:rsidRDefault="001D5294" w:rsidP="001D5294">
      <w:pPr>
        <w:pStyle w:val="P00"/>
        <w:spacing w:before="0"/>
        <w:ind w:left="0" w:right="1134"/>
        <w:rPr>
          <w:rFonts w:ascii="FrankRuehl" w:hAnsi="FrankRuehl"/>
          <w:vanish/>
          <w:szCs w:val="20"/>
          <w:shd w:val="clear" w:color="auto" w:fill="FFFF99"/>
          <w:rtl/>
        </w:rPr>
      </w:pPr>
      <w:hyperlink r:id="rId136" w:history="1">
        <w:r w:rsidRPr="0030443B">
          <w:rPr>
            <w:rStyle w:val="Hyperlink"/>
            <w:rFonts w:ascii="FrankRuehl" w:hAnsi="FrankRuehl"/>
            <w:vanish/>
            <w:szCs w:val="20"/>
            <w:shd w:val="clear" w:color="auto" w:fill="FFFF99"/>
            <w:rtl/>
          </w:rPr>
          <w:t>ק"ת תשפ"ג מס' 10552</w:t>
        </w:r>
      </w:hyperlink>
      <w:r w:rsidRPr="0030443B">
        <w:rPr>
          <w:rFonts w:ascii="FrankRuehl" w:hAnsi="FrankRuehl"/>
          <w:vanish/>
          <w:szCs w:val="20"/>
          <w:shd w:val="clear" w:color="auto" w:fill="FFFF99"/>
          <w:rtl/>
        </w:rPr>
        <w:t xml:space="preserve"> מיום 12.2.2023 עמ' 1020</w:t>
      </w:r>
    </w:p>
    <w:p w:rsidR="001D5294" w:rsidRPr="0030443B" w:rsidRDefault="001D5294" w:rsidP="001D5294">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מחיקת הגדרת "</w:t>
      </w:r>
      <w:r w:rsidRPr="0030443B">
        <w:rPr>
          <w:rFonts w:ascii="FrankRuehl" w:hAnsi="FrankRuehl" w:hint="cs"/>
          <w:b/>
          <w:bCs/>
          <w:vanish/>
          <w:szCs w:val="20"/>
          <w:shd w:val="clear" w:color="auto" w:fill="FFFF99"/>
          <w:rtl/>
        </w:rPr>
        <w:t>מפעיל כלי שיט</w:t>
      </w:r>
      <w:r w:rsidRPr="0030443B">
        <w:rPr>
          <w:rFonts w:ascii="FrankRuehl" w:hAnsi="FrankRuehl"/>
          <w:b/>
          <w:bCs/>
          <w:vanish/>
          <w:szCs w:val="20"/>
          <w:shd w:val="clear" w:color="auto" w:fill="FFFF99"/>
          <w:rtl/>
        </w:rPr>
        <w:t>"</w:t>
      </w:r>
    </w:p>
    <w:p w:rsidR="001D5294" w:rsidRPr="0030443B" w:rsidRDefault="001D5294" w:rsidP="001D5294">
      <w:pPr>
        <w:pStyle w:val="P00"/>
        <w:ind w:left="0" w:right="1134"/>
        <w:rPr>
          <w:rFonts w:ascii="FrankRuehl" w:hAnsi="FrankRuehl"/>
          <w:vanish/>
          <w:szCs w:val="20"/>
          <w:shd w:val="clear" w:color="auto" w:fill="FFFF99"/>
          <w:rtl/>
        </w:rPr>
      </w:pPr>
      <w:r w:rsidRPr="0030443B">
        <w:rPr>
          <w:rFonts w:ascii="FrankRuehl" w:hAnsi="FrankRuehl"/>
          <w:vanish/>
          <w:szCs w:val="20"/>
          <w:shd w:val="clear" w:color="auto" w:fill="FFFF99"/>
          <w:rtl/>
        </w:rPr>
        <w:t>הנוסח הקודם:</w:t>
      </w:r>
    </w:p>
    <w:p w:rsidR="00CF49BC" w:rsidRPr="00281B92" w:rsidRDefault="001D5294" w:rsidP="001D5294">
      <w:pPr>
        <w:pStyle w:val="P00"/>
        <w:spacing w:before="0"/>
        <w:ind w:left="0" w:right="1134"/>
        <w:rPr>
          <w:rStyle w:val="default"/>
          <w:rFonts w:ascii="FrankRuehl" w:hAnsi="FrankRuehl" w:cs="FrankRuehl"/>
          <w:sz w:val="2"/>
          <w:szCs w:val="2"/>
          <w:shd w:val="clear" w:color="auto" w:fill="FFFF99"/>
          <w:rtl/>
        </w:rPr>
      </w:pPr>
      <w:r w:rsidRPr="0030443B">
        <w:rPr>
          <w:rStyle w:val="default"/>
          <w:rFonts w:cs="FrankRuehl"/>
          <w:vanish/>
          <w:sz w:val="16"/>
          <w:szCs w:val="22"/>
          <w:shd w:val="clear" w:color="auto" w:fill="FFFF99"/>
          <w:rtl/>
        </w:rPr>
        <w:tab/>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מפעיל כלי שיט"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הגורם מטעם בעל כלי השיט או מטעם חוכר כלי השיט המטפל בהפעלת כלי השיט בעת שהייתו בנמל בישראל;</w:t>
      </w:r>
      <w:bookmarkEnd w:id="41"/>
    </w:p>
    <w:p w:rsidR="00656519" w:rsidRPr="00656519" w:rsidRDefault="00D63C46" w:rsidP="00656519">
      <w:pPr>
        <w:pStyle w:val="P00"/>
        <w:spacing w:before="72"/>
        <w:ind w:left="0" w:right="1134"/>
        <w:rPr>
          <w:rStyle w:val="default"/>
          <w:rFonts w:cs="FrankRuehl"/>
          <w:sz w:val="26"/>
          <w:rtl/>
        </w:rPr>
      </w:pPr>
      <w:r>
        <w:rPr>
          <w:sz w:val="26"/>
          <w:rtl/>
          <w:lang w:eastAsia="en-US"/>
        </w:rPr>
        <w:pict>
          <v:shape id="_x0000_s2089" type="#_x0000_t202" style="position:absolute;left:0;text-align:left;margin-left:470.25pt;margin-top:9.85pt;width:1in;height:18.85pt;z-index:251622400" filled="f" stroked="f">
            <v:textbox inset="1mm,0,1mm,0">
              <w:txbxContent>
                <w:p w:rsidR="00D63C46" w:rsidRDefault="00D63C46" w:rsidP="00D63C46">
                  <w:pPr>
                    <w:spacing w:line="160" w:lineRule="exact"/>
                    <w:jc w:val="left"/>
                    <w:rPr>
                      <w:rFonts w:cs="Miriam"/>
                      <w:noProof/>
                      <w:sz w:val="18"/>
                      <w:szCs w:val="18"/>
                      <w:rtl/>
                    </w:rPr>
                  </w:pPr>
                  <w:r>
                    <w:rPr>
                      <w:rFonts w:cs="Miriam" w:hint="cs"/>
                      <w:sz w:val="18"/>
                      <w:szCs w:val="18"/>
                      <w:rtl/>
                    </w:rPr>
                    <w:t xml:space="preserve">צו (מס' 10) </w:t>
                  </w:r>
                  <w:r>
                    <w:rPr>
                      <w:rFonts w:cs="Miriam"/>
                      <w:sz w:val="18"/>
                      <w:szCs w:val="18"/>
                      <w:rtl/>
                    </w:rPr>
                    <w:br/>
                  </w:r>
                  <w:r>
                    <w:rPr>
                      <w:rFonts w:cs="Miriam" w:hint="cs"/>
                      <w:sz w:val="18"/>
                      <w:szCs w:val="18"/>
                      <w:rtl/>
                    </w:rPr>
                    <w:t>תש"ף-2020</w:t>
                  </w:r>
                </w:p>
              </w:txbxContent>
            </v:textbox>
          </v:shape>
        </w:pict>
      </w:r>
      <w:r>
        <w:rPr>
          <w:sz w:val="26"/>
          <w:rtl/>
        </w:rPr>
        <w:tab/>
      </w:r>
      <w:r>
        <w:rPr>
          <w:rFonts w:hint="cs"/>
          <w:sz w:val="26"/>
          <w:rtl/>
        </w:rPr>
        <w:t>"</w:t>
      </w:r>
      <w:r w:rsidR="00656519">
        <w:rPr>
          <w:rFonts w:hint="cs"/>
          <w:sz w:val="26"/>
          <w:rtl/>
        </w:rPr>
        <w:t>עובד</w:t>
      </w:r>
      <w:r>
        <w:rPr>
          <w:rFonts w:hint="cs"/>
          <w:sz w:val="26"/>
          <w:rtl/>
        </w:rPr>
        <w:t>"</w:t>
      </w:r>
      <w:r w:rsidR="00656519">
        <w:rPr>
          <w:rFonts w:hint="cs"/>
          <w:sz w:val="26"/>
          <w:rtl/>
        </w:rPr>
        <w:t xml:space="preserve"> </w:t>
      </w:r>
      <w:r w:rsidR="00656519">
        <w:rPr>
          <w:sz w:val="26"/>
          <w:rtl/>
        </w:rPr>
        <w:t>–</w:t>
      </w:r>
      <w:r w:rsidR="00656519">
        <w:rPr>
          <w:rFonts w:hint="cs"/>
          <w:sz w:val="26"/>
          <w:rtl/>
        </w:rPr>
        <w:t xml:space="preserve"> לרבות מתנדב, מי שמועסק ומי שנותן שירות בחצריו של מעסיק, בין אם מתקיימים עם המעסיק יחסי עבודה ובין אם לאו;</w:t>
      </w:r>
    </w:p>
    <w:p w:rsidR="00D63C46" w:rsidRPr="0030443B" w:rsidRDefault="00D63C46" w:rsidP="00D63C46">
      <w:pPr>
        <w:pStyle w:val="P00"/>
        <w:spacing w:before="0"/>
        <w:ind w:left="0" w:right="1134"/>
        <w:rPr>
          <w:rFonts w:ascii="FrankRuehl" w:hAnsi="FrankRuehl"/>
          <w:vanish/>
          <w:color w:val="FF0000"/>
          <w:szCs w:val="20"/>
          <w:shd w:val="clear" w:color="auto" w:fill="FFFF99"/>
          <w:rtl/>
        </w:rPr>
      </w:pPr>
      <w:bookmarkStart w:id="42" w:name="Rov42"/>
      <w:r w:rsidRPr="0030443B">
        <w:rPr>
          <w:rFonts w:ascii="FrankRuehl" w:hAnsi="FrankRuehl"/>
          <w:vanish/>
          <w:color w:val="FF0000"/>
          <w:szCs w:val="20"/>
          <w:shd w:val="clear" w:color="auto" w:fill="FFFF99"/>
          <w:rtl/>
        </w:rPr>
        <w:t>מיום 15.3.2020</w:t>
      </w:r>
    </w:p>
    <w:p w:rsidR="00D63C46" w:rsidRPr="0030443B" w:rsidRDefault="00D63C46" w:rsidP="00D63C46">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10) תש"ף-2020</w:t>
      </w:r>
    </w:p>
    <w:p w:rsidR="00D63C46" w:rsidRPr="0030443B" w:rsidRDefault="00D63C46" w:rsidP="00D63C46">
      <w:pPr>
        <w:pStyle w:val="P00"/>
        <w:spacing w:before="0"/>
        <w:ind w:left="0" w:right="1134"/>
        <w:rPr>
          <w:rFonts w:ascii="FrankRuehl" w:hAnsi="FrankRuehl"/>
          <w:vanish/>
          <w:szCs w:val="20"/>
          <w:shd w:val="clear" w:color="auto" w:fill="FFFF99"/>
          <w:rtl/>
        </w:rPr>
      </w:pPr>
      <w:hyperlink r:id="rId137" w:history="1">
        <w:r w:rsidRPr="0030443B">
          <w:rPr>
            <w:rStyle w:val="Hyperlink"/>
            <w:rFonts w:ascii="FrankRuehl" w:hAnsi="FrankRuehl"/>
            <w:vanish/>
            <w:szCs w:val="20"/>
            <w:shd w:val="clear" w:color="auto" w:fill="FFFF99"/>
            <w:rtl/>
          </w:rPr>
          <w:t>ק"ת תש"ף מס' 8387</w:t>
        </w:r>
      </w:hyperlink>
      <w:r w:rsidRPr="0030443B">
        <w:rPr>
          <w:rFonts w:ascii="FrankRuehl" w:hAnsi="FrankRuehl"/>
          <w:vanish/>
          <w:szCs w:val="20"/>
          <w:shd w:val="clear" w:color="auto" w:fill="FFFF99"/>
          <w:rtl/>
        </w:rPr>
        <w:t xml:space="preserve"> מיום 15.3.2020 עמ' 762</w:t>
      </w:r>
    </w:p>
    <w:p w:rsidR="00D63C46" w:rsidRPr="00656519" w:rsidRDefault="00D63C46" w:rsidP="00656519">
      <w:pPr>
        <w:pStyle w:val="P00"/>
        <w:spacing w:before="0"/>
        <w:ind w:left="0" w:right="1134"/>
        <w:rPr>
          <w:rFonts w:ascii="FrankRuehl" w:hAnsi="FrankRuehl"/>
          <w:sz w:val="2"/>
          <w:szCs w:val="2"/>
          <w:shd w:val="clear" w:color="auto" w:fill="FFFF99"/>
          <w:rtl/>
        </w:rPr>
      </w:pPr>
      <w:r w:rsidRPr="0030443B">
        <w:rPr>
          <w:rFonts w:ascii="FrankRuehl" w:hAnsi="FrankRuehl"/>
          <w:b/>
          <w:bCs/>
          <w:vanish/>
          <w:szCs w:val="20"/>
          <w:shd w:val="clear" w:color="auto" w:fill="FFFF99"/>
          <w:rtl/>
        </w:rPr>
        <w:t>הוספת הגדרת "</w:t>
      </w:r>
      <w:r w:rsidR="00656519" w:rsidRPr="0030443B">
        <w:rPr>
          <w:rFonts w:ascii="FrankRuehl" w:hAnsi="FrankRuehl"/>
          <w:b/>
          <w:bCs/>
          <w:vanish/>
          <w:szCs w:val="20"/>
          <w:shd w:val="clear" w:color="auto" w:fill="FFFF99"/>
          <w:rtl/>
        </w:rPr>
        <w:t>עובד</w:t>
      </w:r>
      <w:r w:rsidRPr="0030443B">
        <w:rPr>
          <w:rFonts w:ascii="FrankRuehl" w:hAnsi="FrankRuehl"/>
          <w:b/>
          <w:bCs/>
          <w:vanish/>
          <w:szCs w:val="20"/>
          <w:shd w:val="clear" w:color="auto" w:fill="FFFF99"/>
          <w:rtl/>
        </w:rPr>
        <w:t>"</w:t>
      </w:r>
      <w:bookmarkEnd w:id="42"/>
    </w:p>
    <w:p w:rsidR="00342890" w:rsidRDefault="00342890" w:rsidP="00342890">
      <w:pPr>
        <w:pStyle w:val="P00"/>
        <w:spacing w:before="72"/>
        <w:ind w:left="0" w:right="1134"/>
        <w:rPr>
          <w:rStyle w:val="default"/>
          <w:rFonts w:cs="FrankRuehl"/>
          <w:rtl/>
        </w:rPr>
      </w:pPr>
      <w:r>
        <w:rPr>
          <w:sz w:val="26"/>
          <w:rtl/>
          <w:lang w:eastAsia="en-US"/>
        </w:rPr>
        <w:pict>
          <v:shape id="_x0000_s2072" type="#_x0000_t202" style="position:absolute;left:0;text-align:left;margin-left:470.25pt;margin-top:9.85pt;width:1in;height:18.35pt;z-index:251610112" filled="f" stroked="f">
            <v:textbox inset="1mm,0,1mm,0">
              <w:txbxContent>
                <w:p w:rsidR="008B4AAE" w:rsidRDefault="00342890" w:rsidP="00E26100">
                  <w:pPr>
                    <w:spacing w:line="160" w:lineRule="exact"/>
                    <w:jc w:val="left"/>
                    <w:rPr>
                      <w:rFonts w:cs="Miriam" w:hint="cs"/>
                      <w:noProof/>
                      <w:sz w:val="18"/>
                      <w:szCs w:val="18"/>
                      <w:rtl/>
                    </w:rPr>
                  </w:pPr>
                  <w:r>
                    <w:rPr>
                      <w:rFonts w:cs="Miriam" w:hint="cs"/>
                      <w:noProof/>
                      <w:sz w:val="18"/>
                      <w:szCs w:val="18"/>
                      <w:rtl/>
                    </w:rPr>
                    <w:t xml:space="preserve">צו (מס' </w:t>
                  </w:r>
                  <w:r w:rsidR="00E26100">
                    <w:rPr>
                      <w:rFonts w:cs="Miriam" w:hint="cs"/>
                      <w:noProof/>
                      <w:sz w:val="18"/>
                      <w:szCs w:val="18"/>
                      <w:rtl/>
                    </w:rPr>
                    <w:t>30) תשפ"ב-2022</w:t>
                  </w:r>
                </w:p>
              </w:txbxContent>
            </v:textbox>
          </v:shape>
        </w:pict>
      </w:r>
      <w:r>
        <w:rPr>
          <w:sz w:val="26"/>
          <w:rtl/>
        </w:rPr>
        <w:tab/>
        <w:t>"</w:t>
      </w:r>
      <w:r>
        <w:rPr>
          <w:rStyle w:val="default"/>
          <w:rFonts w:cs="FrankRuehl" w:hint="cs"/>
          <w:rtl/>
        </w:rPr>
        <w:t xml:space="preserve">עובד מערכת הבריאות" </w:t>
      </w:r>
      <w:r>
        <w:rPr>
          <w:rStyle w:val="default"/>
          <w:rFonts w:cs="FrankRuehl"/>
          <w:rtl/>
        </w:rPr>
        <w:t>–</w:t>
      </w:r>
      <w:r>
        <w:rPr>
          <w:rStyle w:val="default"/>
          <w:rFonts w:cs="FrankRuehl" w:hint="cs"/>
          <w:rtl/>
        </w:rPr>
        <w:t xml:space="preserve"> </w:t>
      </w:r>
      <w:r w:rsidR="00E26100">
        <w:rPr>
          <w:rStyle w:val="default"/>
          <w:rFonts w:cs="FrankRuehl" w:hint="cs"/>
          <w:rtl/>
        </w:rPr>
        <w:t>(נמחקה)</w:t>
      </w:r>
      <w:r>
        <w:rPr>
          <w:rStyle w:val="default"/>
          <w:rFonts w:cs="FrankRuehl" w:hint="cs"/>
          <w:rtl/>
        </w:rPr>
        <w:t>;</w:t>
      </w:r>
    </w:p>
    <w:p w:rsidR="00342890" w:rsidRPr="0030443B" w:rsidRDefault="00342890" w:rsidP="00342890">
      <w:pPr>
        <w:pStyle w:val="P00"/>
        <w:spacing w:before="0"/>
        <w:ind w:left="0" w:right="1134"/>
        <w:rPr>
          <w:rFonts w:ascii="FrankRuehl" w:hAnsi="FrankRuehl"/>
          <w:vanish/>
          <w:color w:val="FF0000"/>
          <w:szCs w:val="20"/>
          <w:shd w:val="clear" w:color="auto" w:fill="FFFF99"/>
          <w:rtl/>
        </w:rPr>
      </w:pPr>
      <w:bookmarkStart w:id="43" w:name="Rov25"/>
      <w:r w:rsidRPr="0030443B">
        <w:rPr>
          <w:rFonts w:ascii="FrankRuehl" w:hAnsi="FrankRuehl"/>
          <w:vanish/>
          <w:color w:val="FF0000"/>
          <w:szCs w:val="20"/>
          <w:shd w:val="clear" w:color="auto" w:fill="FFFF99"/>
          <w:rtl/>
        </w:rPr>
        <w:t>מיום 5.3.2020</w:t>
      </w:r>
    </w:p>
    <w:p w:rsidR="00342890" w:rsidRPr="0030443B" w:rsidRDefault="00342890" w:rsidP="00342890">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6) תש"ף-2020</w:t>
      </w:r>
    </w:p>
    <w:p w:rsidR="00342890" w:rsidRPr="0030443B" w:rsidRDefault="00342890" w:rsidP="00342890">
      <w:pPr>
        <w:pStyle w:val="P00"/>
        <w:spacing w:before="0"/>
        <w:ind w:left="0" w:right="1134"/>
        <w:rPr>
          <w:rFonts w:ascii="FrankRuehl" w:hAnsi="FrankRuehl"/>
          <w:vanish/>
          <w:szCs w:val="20"/>
          <w:shd w:val="clear" w:color="auto" w:fill="FFFF99"/>
          <w:rtl/>
        </w:rPr>
      </w:pPr>
      <w:hyperlink r:id="rId138" w:history="1">
        <w:r w:rsidRPr="0030443B">
          <w:rPr>
            <w:rStyle w:val="Hyperlink"/>
            <w:rFonts w:ascii="FrankRuehl" w:hAnsi="FrankRuehl"/>
            <w:vanish/>
            <w:szCs w:val="20"/>
            <w:shd w:val="clear" w:color="auto" w:fill="FFFF99"/>
            <w:rtl/>
          </w:rPr>
          <w:t>ק"ת תש"ף מס' 8368</w:t>
        </w:r>
      </w:hyperlink>
      <w:r w:rsidRPr="0030443B">
        <w:rPr>
          <w:rFonts w:ascii="FrankRuehl" w:hAnsi="FrankRuehl"/>
          <w:vanish/>
          <w:szCs w:val="20"/>
          <w:shd w:val="clear" w:color="auto" w:fill="FFFF99"/>
          <w:rtl/>
        </w:rPr>
        <w:t xml:space="preserve"> מיום 5.3.2020 עמ' 692</w:t>
      </w:r>
    </w:p>
    <w:p w:rsidR="008B4AAE" w:rsidRPr="0030443B" w:rsidRDefault="00342890" w:rsidP="00342890">
      <w:pPr>
        <w:pStyle w:val="P00"/>
        <w:spacing w:before="0"/>
        <w:ind w:left="0" w:right="1134"/>
        <w:rPr>
          <w:rFonts w:ascii="FrankRuehl" w:hAnsi="FrankRuehl"/>
          <w:b/>
          <w:bCs/>
          <w:vanish/>
          <w:szCs w:val="20"/>
          <w:shd w:val="clear" w:color="auto" w:fill="FFFF99"/>
          <w:rtl/>
        </w:rPr>
      </w:pPr>
      <w:r w:rsidRPr="0030443B">
        <w:rPr>
          <w:rFonts w:ascii="FrankRuehl" w:hAnsi="FrankRuehl" w:hint="cs"/>
          <w:b/>
          <w:bCs/>
          <w:vanish/>
          <w:szCs w:val="20"/>
          <w:shd w:val="clear" w:color="auto" w:fill="FFFF99"/>
          <w:rtl/>
        </w:rPr>
        <w:t>הוספת הגדרת "עובד מערכת הבריאות</w:t>
      </w:r>
      <w:r w:rsidR="008B4AAE" w:rsidRPr="0030443B">
        <w:rPr>
          <w:rFonts w:ascii="FrankRuehl" w:hAnsi="FrankRuehl" w:hint="cs"/>
          <w:b/>
          <w:bCs/>
          <w:vanish/>
          <w:szCs w:val="20"/>
          <w:shd w:val="clear" w:color="auto" w:fill="FFFF99"/>
          <w:rtl/>
        </w:rPr>
        <w:t>"</w:t>
      </w:r>
    </w:p>
    <w:p w:rsidR="008B4AAE" w:rsidRPr="0030443B" w:rsidRDefault="008B4AAE" w:rsidP="00342890">
      <w:pPr>
        <w:pStyle w:val="P00"/>
        <w:spacing w:before="0"/>
        <w:ind w:left="0" w:right="1134"/>
        <w:rPr>
          <w:rFonts w:ascii="FrankRuehl" w:hAnsi="FrankRuehl"/>
          <w:vanish/>
          <w:szCs w:val="20"/>
          <w:shd w:val="clear" w:color="auto" w:fill="FFFF99"/>
          <w:rtl/>
        </w:rPr>
      </w:pPr>
    </w:p>
    <w:p w:rsidR="008B4AAE" w:rsidRPr="0030443B" w:rsidRDefault="008B4AAE" w:rsidP="008B4AAE">
      <w:pPr>
        <w:pStyle w:val="P00"/>
        <w:spacing w:before="0"/>
        <w:ind w:left="0" w:right="1134"/>
        <w:rPr>
          <w:rFonts w:ascii="FrankRuehl" w:hAnsi="FrankRuehl"/>
          <w:vanish/>
          <w:color w:val="FF0000"/>
          <w:szCs w:val="20"/>
          <w:shd w:val="clear" w:color="auto" w:fill="FFFF99"/>
          <w:rtl/>
        </w:rPr>
      </w:pPr>
      <w:r w:rsidRPr="0030443B">
        <w:rPr>
          <w:rFonts w:ascii="FrankRuehl" w:hAnsi="FrankRuehl"/>
          <w:vanish/>
          <w:color w:val="FF0000"/>
          <w:szCs w:val="20"/>
          <w:shd w:val="clear" w:color="auto" w:fill="FFFF99"/>
          <w:rtl/>
        </w:rPr>
        <w:t>מיום 2.5.2022</w:t>
      </w:r>
    </w:p>
    <w:p w:rsidR="008B4AAE" w:rsidRPr="0030443B" w:rsidRDefault="008B4AAE" w:rsidP="008B4AAE">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29) תשפ"ב-2022</w:t>
      </w:r>
    </w:p>
    <w:p w:rsidR="008B4AAE" w:rsidRPr="0030443B" w:rsidRDefault="008B4AAE" w:rsidP="008B4AAE">
      <w:pPr>
        <w:pStyle w:val="P00"/>
        <w:spacing w:before="0"/>
        <w:ind w:left="0" w:right="1134"/>
        <w:rPr>
          <w:rFonts w:ascii="FrankRuehl" w:hAnsi="FrankRuehl"/>
          <w:vanish/>
          <w:szCs w:val="20"/>
          <w:shd w:val="clear" w:color="auto" w:fill="FFFF99"/>
          <w:rtl/>
        </w:rPr>
      </w:pPr>
      <w:hyperlink r:id="rId139" w:history="1">
        <w:r w:rsidRPr="0030443B">
          <w:rPr>
            <w:rStyle w:val="Hyperlink"/>
            <w:rFonts w:ascii="FrankRuehl" w:hAnsi="FrankRuehl"/>
            <w:vanish/>
            <w:szCs w:val="20"/>
            <w:shd w:val="clear" w:color="auto" w:fill="FFFF99"/>
            <w:rtl/>
          </w:rPr>
          <w:t>ק"ת תשפ"ב מס' 10135</w:t>
        </w:r>
      </w:hyperlink>
      <w:r w:rsidRPr="0030443B">
        <w:rPr>
          <w:rFonts w:ascii="FrankRuehl" w:hAnsi="FrankRuehl"/>
          <w:vanish/>
          <w:szCs w:val="20"/>
          <w:shd w:val="clear" w:color="auto" w:fill="FFFF99"/>
          <w:rtl/>
        </w:rPr>
        <w:t xml:space="preserve"> מיום 1.5.2022 עמ' 2728</w:t>
      </w:r>
    </w:p>
    <w:p w:rsidR="00E26100" w:rsidRPr="0030443B" w:rsidRDefault="008B4AAE" w:rsidP="008B4AAE">
      <w:pPr>
        <w:pStyle w:val="P00"/>
        <w:ind w:left="0" w:right="1134"/>
        <w:rPr>
          <w:vanish/>
          <w:sz w:val="22"/>
          <w:szCs w:val="22"/>
          <w:shd w:val="clear" w:color="auto" w:fill="FFFF99"/>
          <w:rtl/>
        </w:rPr>
      </w:pPr>
      <w:r w:rsidRPr="0030443B">
        <w:rPr>
          <w:vanish/>
          <w:sz w:val="22"/>
          <w:szCs w:val="22"/>
          <w:shd w:val="clear" w:color="auto" w:fill="FFFF99"/>
          <w:rtl/>
        </w:rPr>
        <w:tab/>
        <w:t>"</w:t>
      </w:r>
      <w:r w:rsidRPr="0030443B">
        <w:rPr>
          <w:rFonts w:hint="cs"/>
          <w:vanish/>
          <w:sz w:val="22"/>
          <w:szCs w:val="22"/>
          <w:shd w:val="clear" w:color="auto" w:fill="FFFF99"/>
          <w:rtl/>
        </w:rPr>
        <w:t xml:space="preserve">עובד מערכת הבריאות" </w:t>
      </w:r>
      <w:r w:rsidRPr="0030443B">
        <w:rPr>
          <w:vanish/>
          <w:sz w:val="22"/>
          <w:szCs w:val="22"/>
          <w:shd w:val="clear" w:color="auto" w:fill="FFFF99"/>
          <w:rtl/>
        </w:rPr>
        <w:t>–</w:t>
      </w:r>
      <w:r w:rsidRPr="0030443B">
        <w:rPr>
          <w:rFonts w:hint="cs"/>
          <w:vanish/>
          <w:sz w:val="22"/>
          <w:szCs w:val="22"/>
          <w:shd w:val="clear" w:color="auto" w:fill="FFFF99"/>
          <w:rtl/>
        </w:rPr>
        <w:t xml:space="preserve"> אדם העובד במוסד רפואי</w:t>
      </w:r>
      <w:r w:rsidRPr="0030443B">
        <w:rPr>
          <w:rFonts w:hint="cs"/>
          <w:strike/>
          <w:vanish/>
          <w:sz w:val="22"/>
          <w:szCs w:val="22"/>
          <w:shd w:val="clear" w:color="auto" w:fill="FFFF99"/>
          <w:rtl/>
        </w:rPr>
        <w:t>, בקופת חולים, בארגון הנותן שירותי רפואת חירום</w:t>
      </w:r>
      <w:r w:rsidRPr="0030443B">
        <w:rPr>
          <w:rFonts w:hint="cs"/>
          <w:vanish/>
          <w:sz w:val="22"/>
          <w:szCs w:val="22"/>
          <w:shd w:val="clear" w:color="auto" w:fill="FFFF99"/>
          <w:rtl/>
        </w:rPr>
        <w:t xml:space="preserve"> או במעון כהגדרתו בחוק הפיקוח על מעונות, התשכ"ה-1965, וכן תלמיד, סטז'ר, מתלמד או אדם המשלים הכשרה מעשית למקצוע בריאות, ולרבות עובד חברת כוח אדם או ספק שירותים המבצע את עבודתו באחד מאלה</w:t>
      </w:r>
      <w:r w:rsidR="00E26100" w:rsidRPr="0030443B">
        <w:rPr>
          <w:rFonts w:hint="cs"/>
          <w:vanish/>
          <w:sz w:val="22"/>
          <w:szCs w:val="22"/>
          <w:shd w:val="clear" w:color="auto" w:fill="FFFF99"/>
          <w:rtl/>
        </w:rPr>
        <w:t>;</w:t>
      </w:r>
    </w:p>
    <w:p w:rsidR="00E26100" w:rsidRPr="0030443B" w:rsidRDefault="00E26100" w:rsidP="00E26100">
      <w:pPr>
        <w:pStyle w:val="P00"/>
        <w:spacing w:before="0"/>
        <w:ind w:left="0" w:right="1134"/>
        <w:rPr>
          <w:rFonts w:ascii="FrankRuehl" w:hAnsi="FrankRuehl"/>
          <w:vanish/>
          <w:szCs w:val="20"/>
          <w:shd w:val="clear" w:color="auto" w:fill="FFFF99"/>
          <w:rtl/>
        </w:rPr>
      </w:pPr>
    </w:p>
    <w:p w:rsidR="00E26100" w:rsidRPr="0030443B" w:rsidRDefault="00E26100" w:rsidP="00E26100">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23.5.2022</w:t>
      </w:r>
    </w:p>
    <w:p w:rsidR="00E26100" w:rsidRPr="0030443B" w:rsidRDefault="00E26100" w:rsidP="00E26100">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30) תשפ"ב-2022</w:t>
      </w:r>
    </w:p>
    <w:p w:rsidR="00E26100" w:rsidRPr="0030443B" w:rsidRDefault="00E26100" w:rsidP="00E26100">
      <w:pPr>
        <w:pStyle w:val="P00"/>
        <w:spacing w:before="0"/>
        <w:ind w:left="0" w:right="1134"/>
        <w:rPr>
          <w:rFonts w:ascii="FrankRuehl" w:hAnsi="FrankRuehl"/>
          <w:vanish/>
          <w:szCs w:val="20"/>
          <w:shd w:val="clear" w:color="auto" w:fill="FFFF99"/>
          <w:rtl/>
        </w:rPr>
      </w:pPr>
      <w:hyperlink r:id="rId140" w:history="1">
        <w:r w:rsidRPr="0030443B">
          <w:rPr>
            <w:rStyle w:val="Hyperlink"/>
            <w:rFonts w:ascii="FrankRuehl" w:hAnsi="FrankRuehl" w:hint="cs"/>
            <w:vanish/>
            <w:szCs w:val="20"/>
            <w:shd w:val="clear" w:color="auto" w:fill="FFFF99"/>
            <w:rtl/>
          </w:rPr>
          <w:t>ק"ת תשפ"ב מס' 10167</w:t>
        </w:r>
      </w:hyperlink>
      <w:r w:rsidRPr="0030443B">
        <w:rPr>
          <w:rFonts w:ascii="FrankRuehl" w:hAnsi="FrankRuehl" w:hint="cs"/>
          <w:vanish/>
          <w:szCs w:val="20"/>
          <w:shd w:val="clear" w:color="auto" w:fill="FFFF99"/>
          <w:rtl/>
        </w:rPr>
        <w:t xml:space="preserve"> מיום 22.5.2022 עמ' 2918</w:t>
      </w:r>
    </w:p>
    <w:p w:rsidR="00E26100" w:rsidRPr="0030443B" w:rsidRDefault="00E26100" w:rsidP="00E26100">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מחיקת הגדרת "עובד מערכת הבריאות"</w:t>
      </w:r>
    </w:p>
    <w:p w:rsidR="00E26100" w:rsidRPr="0030443B" w:rsidRDefault="00E26100" w:rsidP="00E26100">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 הקודם:</w:t>
      </w:r>
    </w:p>
    <w:p w:rsidR="00342890" w:rsidRPr="00342890" w:rsidRDefault="00E26100" w:rsidP="00E26100">
      <w:pPr>
        <w:pStyle w:val="P00"/>
        <w:spacing w:before="0"/>
        <w:ind w:left="0" w:right="1134"/>
        <w:rPr>
          <w:rFonts w:ascii="FrankRuehl" w:hAnsi="FrankRuehl"/>
          <w:sz w:val="2"/>
          <w:szCs w:val="2"/>
          <w:shd w:val="clear" w:color="auto" w:fill="FFFF99"/>
          <w:rtl/>
        </w:rPr>
      </w:pPr>
      <w:r w:rsidRPr="0030443B">
        <w:rPr>
          <w:rStyle w:val="default"/>
          <w:rFonts w:cs="FrankRuehl"/>
          <w:vanish/>
          <w:sz w:val="16"/>
          <w:szCs w:val="22"/>
          <w:shd w:val="clear" w:color="auto" w:fill="FFFF99"/>
          <w:rtl/>
        </w:rPr>
        <w:tab/>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עובד מערכת הבריאות"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אדם העובד במוסד רפואי או במעון כהגדרתו בחוק הפיקוח על מעונות, התשכ"ה-1965, וכן תלמיד, סטז'ר, מתלמד או אדם המשלים הכשרה מעשית למקצוע בריאות, ולרבות עובד חברת כוח אדם או ספק שירותים המבצע את עבודתו באחד מאלה;</w:t>
      </w:r>
      <w:bookmarkEnd w:id="43"/>
    </w:p>
    <w:p w:rsidR="00F3337A" w:rsidRDefault="00F3337A" w:rsidP="00F3337A">
      <w:pPr>
        <w:pStyle w:val="P00"/>
        <w:spacing w:before="72"/>
        <w:ind w:left="0" w:right="1134"/>
        <w:rPr>
          <w:rStyle w:val="default"/>
          <w:rFonts w:cs="FrankRuehl"/>
          <w:rtl/>
        </w:rPr>
      </w:pPr>
      <w:r>
        <w:rPr>
          <w:sz w:val="26"/>
          <w:rtl/>
          <w:lang w:eastAsia="en-US"/>
        </w:rPr>
        <w:pict>
          <v:shape id="_x0000_s2078" type="#_x0000_t202" style="position:absolute;left:0;text-align:left;margin-left:470.25pt;margin-top:9.85pt;width:1in;height:17.4pt;z-index:251614208" filled="f" stroked="f">
            <v:textbox inset="1mm,0,1mm,0">
              <w:txbxContent>
                <w:p w:rsidR="00F3337A" w:rsidRDefault="00F3337A" w:rsidP="00F3337A">
                  <w:pPr>
                    <w:spacing w:line="160" w:lineRule="exact"/>
                    <w:jc w:val="left"/>
                    <w:rPr>
                      <w:rFonts w:cs="Miriam" w:hint="cs"/>
                      <w:noProof/>
                      <w:sz w:val="18"/>
                      <w:szCs w:val="18"/>
                      <w:rtl/>
                    </w:rPr>
                  </w:pPr>
                  <w:r>
                    <w:rPr>
                      <w:rFonts w:cs="Miriam" w:hint="cs"/>
                      <w:noProof/>
                      <w:sz w:val="18"/>
                      <w:szCs w:val="18"/>
                      <w:rtl/>
                    </w:rPr>
                    <w:t xml:space="preserve">צו (מס' 9) </w:t>
                  </w:r>
                  <w:r>
                    <w:rPr>
                      <w:rFonts w:cs="Miriam"/>
                      <w:noProof/>
                      <w:sz w:val="18"/>
                      <w:szCs w:val="18"/>
                      <w:rtl/>
                    </w:rPr>
                    <w:br/>
                  </w:r>
                  <w:r>
                    <w:rPr>
                      <w:rFonts w:cs="Miriam" w:hint="cs"/>
                      <w:noProof/>
                      <w:sz w:val="18"/>
                      <w:szCs w:val="18"/>
                      <w:rtl/>
                    </w:rPr>
                    <w:t>תש"ף-2020</w:t>
                  </w:r>
                </w:p>
              </w:txbxContent>
            </v:textbox>
          </v:shape>
        </w:pict>
      </w:r>
      <w:r>
        <w:rPr>
          <w:sz w:val="26"/>
          <w:rtl/>
        </w:rPr>
        <w:tab/>
        <w:t>"</w:t>
      </w:r>
      <w:r>
        <w:rPr>
          <w:rStyle w:val="default"/>
          <w:rFonts w:cs="FrankRuehl" w:hint="cs"/>
          <w:rtl/>
        </w:rPr>
        <w:t xml:space="preserve">צו בידוד בבית חולים" </w:t>
      </w:r>
      <w:r>
        <w:rPr>
          <w:rStyle w:val="default"/>
          <w:rFonts w:cs="FrankRuehl"/>
          <w:rtl/>
        </w:rPr>
        <w:t>–</w:t>
      </w:r>
      <w:r>
        <w:rPr>
          <w:rStyle w:val="default"/>
          <w:rFonts w:cs="FrankRuehl" w:hint="cs"/>
          <w:rtl/>
        </w:rPr>
        <w:t xml:space="preserve"> צו בריאות העם (נגיף קורונה החדש) (בידוד בבית חולים) (הוראת שעה), התש"ף-2020;</w:t>
      </w:r>
    </w:p>
    <w:p w:rsidR="00F3337A" w:rsidRPr="0030443B" w:rsidRDefault="00F3337A" w:rsidP="00F3337A">
      <w:pPr>
        <w:pStyle w:val="P00"/>
        <w:spacing w:before="0"/>
        <w:ind w:left="0" w:right="1134"/>
        <w:rPr>
          <w:rFonts w:ascii="FrankRuehl" w:hAnsi="FrankRuehl"/>
          <w:vanish/>
          <w:color w:val="FF0000"/>
          <w:szCs w:val="20"/>
          <w:shd w:val="clear" w:color="auto" w:fill="FFFF99"/>
          <w:rtl/>
        </w:rPr>
      </w:pPr>
      <w:bookmarkStart w:id="44" w:name="Rov31"/>
      <w:r w:rsidRPr="0030443B">
        <w:rPr>
          <w:rFonts w:ascii="FrankRuehl" w:hAnsi="FrankRuehl" w:hint="cs"/>
          <w:vanish/>
          <w:color w:val="FF0000"/>
          <w:szCs w:val="20"/>
          <w:shd w:val="clear" w:color="auto" w:fill="FFFF99"/>
          <w:rtl/>
        </w:rPr>
        <w:t>מיום 12.3.2020</w:t>
      </w:r>
    </w:p>
    <w:p w:rsidR="00F3337A" w:rsidRPr="0030443B" w:rsidRDefault="00F3337A" w:rsidP="00F3337A">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9) תש"ף-2020</w:t>
      </w:r>
    </w:p>
    <w:p w:rsidR="00F3337A" w:rsidRPr="0030443B" w:rsidRDefault="00F3337A" w:rsidP="00F3337A">
      <w:pPr>
        <w:pStyle w:val="P00"/>
        <w:spacing w:before="0"/>
        <w:ind w:left="0" w:right="1134"/>
        <w:rPr>
          <w:rFonts w:ascii="FrankRuehl" w:hAnsi="FrankRuehl"/>
          <w:vanish/>
          <w:szCs w:val="20"/>
          <w:shd w:val="clear" w:color="auto" w:fill="FFFF99"/>
          <w:rtl/>
        </w:rPr>
      </w:pPr>
      <w:hyperlink r:id="rId141" w:history="1">
        <w:r w:rsidRPr="0030443B">
          <w:rPr>
            <w:rStyle w:val="Hyperlink"/>
            <w:rFonts w:ascii="FrankRuehl" w:hAnsi="FrankRuehl" w:hint="cs"/>
            <w:vanish/>
            <w:szCs w:val="20"/>
            <w:shd w:val="clear" w:color="auto" w:fill="FFFF99"/>
            <w:rtl/>
          </w:rPr>
          <w:t>ק"ת תש"ף מס' 8379</w:t>
        </w:r>
      </w:hyperlink>
      <w:r w:rsidRPr="0030443B">
        <w:rPr>
          <w:rFonts w:ascii="FrankRuehl" w:hAnsi="FrankRuehl" w:hint="cs"/>
          <w:vanish/>
          <w:szCs w:val="20"/>
          <w:shd w:val="clear" w:color="auto" w:fill="FFFF99"/>
          <w:rtl/>
        </w:rPr>
        <w:t xml:space="preserve"> מיום 12.3.2020 עמ' 734</w:t>
      </w:r>
    </w:p>
    <w:p w:rsidR="00F3337A" w:rsidRPr="00F3337A" w:rsidRDefault="00F3337A" w:rsidP="00F3337A">
      <w:pPr>
        <w:pStyle w:val="P00"/>
        <w:spacing w:before="0"/>
        <w:ind w:left="0" w:right="1134"/>
        <w:rPr>
          <w:rFonts w:ascii="FrankRuehl" w:hAnsi="FrankRuehl"/>
          <w:sz w:val="2"/>
          <w:szCs w:val="2"/>
          <w:shd w:val="clear" w:color="auto" w:fill="FFFF99"/>
          <w:rtl/>
        </w:rPr>
      </w:pPr>
      <w:r w:rsidRPr="0030443B">
        <w:rPr>
          <w:rFonts w:ascii="FrankRuehl" w:hAnsi="FrankRuehl" w:hint="cs"/>
          <w:b/>
          <w:bCs/>
          <w:vanish/>
          <w:szCs w:val="20"/>
          <w:shd w:val="clear" w:color="auto" w:fill="FFFF99"/>
          <w:rtl/>
        </w:rPr>
        <w:t>הוספת הגדרת "צו בידוד בבית חולים"</w:t>
      </w:r>
      <w:bookmarkEnd w:id="44"/>
    </w:p>
    <w:p w:rsidR="00F3337A" w:rsidRDefault="00F3337A" w:rsidP="00F3337A">
      <w:pPr>
        <w:pStyle w:val="P00"/>
        <w:spacing w:before="72"/>
        <w:ind w:left="0" w:right="1134"/>
        <w:rPr>
          <w:rStyle w:val="default"/>
          <w:rFonts w:cs="FrankRuehl"/>
          <w:rtl/>
        </w:rPr>
      </w:pPr>
      <w:r>
        <w:rPr>
          <w:sz w:val="26"/>
          <w:rtl/>
          <w:lang w:eastAsia="en-US"/>
        </w:rPr>
        <w:pict>
          <v:shape id="_x0000_s2077" type="#_x0000_t202" style="position:absolute;left:0;text-align:left;margin-left:470.25pt;margin-top:9.85pt;width:1in;height:17.4pt;z-index:251613184" filled="f" stroked="f">
            <v:textbox inset="1mm,0,1mm,0">
              <w:txbxContent>
                <w:p w:rsidR="00F3337A" w:rsidRDefault="00F3337A" w:rsidP="00F3337A">
                  <w:pPr>
                    <w:spacing w:line="160" w:lineRule="exact"/>
                    <w:jc w:val="left"/>
                    <w:rPr>
                      <w:rFonts w:cs="Miriam" w:hint="cs"/>
                      <w:noProof/>
                      <w:sz w:val="18"/>
                      <w:szCs w:val="18"/>
                      <w:rtl/>
                    </w:rPr>
                  </w:pPr>
                  <w:r>
                    <w:rPr>
                      <w:rFonts w:cs="Miriam" w:hint="cs"/>
                      <w:noProof/>
                      <w:sz w:val="18"/>
                      <w:szCs w:val="18"/>
                      <w:rtl/>
                    </w:rPr>
                    <w:t xml:space="preserve">צו (מס' 9) </w:t>
                  </w:r>
                  <w:r>
                    <w:rPr>
                      <w:rFonts w:cs="Miriam"/>
                      <w:noProof/>
                      <w:sz w:val="18"/>
                      <w:szCs w:val="18"/>
                      <w:rtl/>
                    </w:rPr>
                    <w:br/>
                  </w:r>
                  <w:r>
                    <w:rPr>
                      <w:rFonts w:cs="Miriam" w:hint="cs"/>
                      <w:noProof/>
                      <w:sz w:val="18"/>
                      <w:szCs w:val="18"/>
                      <w:rtl/>
                    </w:rPr>
                    <w:t>תש"ף-2020</w:t>
                  </w:r>
                </w:p>
              </w:txbxContent>
            </v:textbox>
          </v:shape>
        </w:pict>
      </w:r>
      <w:r>
        <w:rPr>
          <w:sz w:val="26"/>
          <w:rtl/>
        </w:rPr>
        <w:tab/>
        <w:t>"</w:t>
      </w:r>
      <w:r>
        <w:rPr>
          <w:rStyle w:val="default"/>
          <w:rFonts w:cs="FrankRuehl" w:hint="cs"/>
          <w:rtl/>
        </w:rPr>
        <w:t xml:space="preserve">קופת חולים" </w:t>
      </w:r>
      <w:r>
        <w:rPr>
          <w:rStyle w:val="default"/>
          <w:rFonts w:cs="FrankRuehl"/>
          <w:rtl/>
        </w:rPr>
        <w:t>–</w:t>
      </w:r>
      <w:r>
        <w:rPr>
          <w:rStyle w:val="default"/>
          <w:rFonts w:cs="FrankRuehl" w:hint="cs"/>
          <w:rtl/>
        </w:rPr>
        <w:t xml:space="preserve"> כהגדרתה בחוק ביטוח בריאות ממלכתי, התשנ"ד-1994;</w:t>
      </w:r>
    </w:p>
    <w:p w:rsidR="00F3337A" w:rsidRPr="0030443B" w:rsidRDefault="00F3337A" w:rsidP="00F3337A">
      <w:pPr>
        <w:pStyle w:val="P00"/>
        <w:spacing w:before="0"/>
        <w:ind w:left="0" w:right="1134"/>
        <w:rPr>
          <w:rFonts w:ascii="FrankRuehl" w:hAnsi="FrankRuehl"/>
          <w:vanish/>
          <w:color w:val="FF0000"/>
          <w:szCs w:val="20"/>
          <w:shd w:val="clear" w:color="auto" w:fill="FFFF99"/>
          <w:rtl/>
        </w:rPr>
      </w:pPr>
      <w:bookmarkStart w:id="45" w:name="Rov32"/>
      <w:r w:rsidRPr="0030443B">
        <w:rPr>
          <w:rFonts w:ascii="FrankRuehl" w:hAnsi="FrankRuehl" w:hint="cs"/>
          <w:vanish/>
          <w:color w:val="FF0000"/>
          <w:szCs w:val="20"/>
          <w:shd w:val="clear" w:color="auto" w:fill="FFFF99"/>
          <w:rtl/>
        </w:rPr>
        <w:t>מיום 12.3.2020</w:t>
      </w:r>
    </w:p>
    <w:p w:rsidR="00F3337A" w:rsidRPr="0030443B" w:rsidRDefault="00F3337A" w:rsidP="00F3337A">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9) תש"ף-2020</w:t>
      </w:r>
    </w:p>
    <w:p w:rsidR="00F3337A" w:rsidRPr="0030443B" w:rsidRDefault="00F3337A" w:rsidP="00F3337A">
      <w:pPr>
        <w:pStyle w:val="P00"/>
        <w:spacing w:before="0"/>
        <w:ind w:left="0" w:right="1134"/>
        <w:rPr>
          <w:rFonts w:ascii="FrankRuehl" w:hAnsi="FrankRuehl"/>
          <w:vanish/>
          <w:szCs w:val="20"/>
          <w:shd w:val="clear" w:color="auto" w:fill="FFFF99"/>
          <w:rtl/>
        </w:rPr>
      </w:pPr>
      <w:hyperlink r:id="rId142" w:history="1">
        <w:r w:rsidRPr="0030443B">
          <w:rPr>
            <w:rStyle w:val="Hyperlink"/>
            <w:rFonts w:ascii="FrankRuehl" w:hAnsi="FrankRuehl" w:hint="cs"/>
            <w:vanish/>
            <w:szCs w:val="20"/>
            <w:shd w:val="clear" w:color="auto" w:fill="FFFF99"/>
            <w:rtl/>
          </w:rPr>
          <w:t>ק"ת תש"ף מס' 8379</w:t>
        </w:r>
      </w:hyperlink>
      <w:r w:rsidRPr="0030443B">
        <w:rPr>
          <w:rFonts w:ascii="FrankRuehl" w:hAnsi="FrankRuehl" w:hint="cs"/>
          <w:vanish/>
          <w:szCs w:val="20"/>
          <w:shd w:val="clear" w:color="auto" w:fill="FFFF99"/>
          <w:rtl/>
        </w:rPr>
        <w:t xml:space="preserve"> מיום 12.3.2020 עמ' 734</w:t>
      </w:r>
    </w:p>
    <w:p w:rsidR="00F3337A" w:rsidRPr="00F3337A" w:rsidRDefault="00F3337A" w:rsidP="00F3337A">
      <w:pPr>
        <w:pStyle w:val="P00"/>
        <w:spacing w:before="0"/>
        <w:ind w:left="0" w:right="1134"/>
        <w:rPr>
          <w:rFonts w:ascii="FrankRuehl" w:hAnsi="FrankRuehl"/>
          <w:sz w:val="2"/>
          <w:szCs w:val="2"/>
          <w:shd w:val="clear" w:color="auto" w:fill="FFFF99"/>
          <w:rtl/>
        </w:rPr>
      </w:pPr>
      <w:r w:rsidRPr="0030443B">
        <w:rPr>
          <w:rFonts w:ascii="FrankRuehl" w:hAnsi="FrankRuehl" w:hint="cs"/>
          <w:b/>
          <w:bCs/>
          <w:vanish/>
          <w:szCs w:val="20"/>
          <w:shd w:val="clear" w:color="auto" w:fill="FFFF99"/>
          <w:rtl/>
        </w:rPr>
        <w:t>הוספת הגדרת "קופת חולים"</w:t>
      </w:r>
      <w:bookmarkEnd w:id="45"/>
    </w:p>
    <w:p w:rsidR="00476865" w:rsidRDefault="00476865" w:rsidP="00476865">
      <w:pPr>
        <w:pStyle w:val="P00"/>
        <w:spacing w:before="72"/>
        <w:ind w:left="0" w:right="1134"/>
        <w:rPr>
          <w:rStyle w:val="default"/>
          <w:rFonts w:cs="FrankRuehl"/>
          <w:rtl/>
        </w:rPr>
      </w:pPr>
      <w:r>
        <w:rPr>
          <w:sz w:val="26"/>
          <w:rtl/>
          <w:lang w:eastAsia="en-US"/>
        </w:rPr>
        <w:pict>
          <v:shape id="_x0000_s2061" type="#_x0000_t202" style="position:absolute;left:0;text-align:left;margin-left:470.25pt;margin-top:9.85pt;width:1in;height:17.4pt;z-index:251598848" filled="f" stroked="f">
            <v:textbox inset="1mm,0,1mm,0">
              <w:txbxContent>
                <w:p w:rsidR="00476865" w:rsidRDefault="00476865" w:rsidP="00476865">
                  <w:pPr>
                    <w:spacing w:line="160" w:lineRule="exact"/>
                    <w:jc w:val="left"/>
                    <w:rPr>
                      <w:rFonts w:cs="Miriam" w:hint="cs"/>
                      <w:noProof/>
                      <w:sz w:val="18"/>
                      <w:szCs w:val="18"/>
                      <w:rtl/>
                    </w:rPr>
                  </w:pPr>
                  <w:r>
                    <w:rPr>
                      <w:rFonts w:cs="Miriam" w:hint="cs"/>
                      <w:noProof/>
                      <w:sz w:val="18"/>
                      <w:szCs w:val="18"/>
                      <w:rtl/>
                    </w:rPr>
                    <w:t xml:space="preserve">צו (מס' 3) </w:t>
                  </w:r>
                  <w:r>
                    <w:rPr>
                      <w:rFonts w:cs="Miriam"/>
                      <w:noProof/>
                      <w:sz w:val="18"/>
                      <w:szCs w:val="18"/>
                      <w:rtl/>
                    </w:rPr>
                    <w:br/>
                  </w:r>
                  <w:r>
                    <w:rPr>
                      <w:rFonts w:cs="Miriam" w:hint="cs"/>
                      <w:noProof/>
                      <w:sz w:val="18"/>
                      <w:szCs w:val="18"/>
                      <w:rtl/>
                    </w:rPr>
                    <w:t>תש"ף-2020</w:t>
                  </w:r>
                </w:p>
              </w:txbxContent>
            </v:textbox>
          </v:shape>
        </w:pict>
      </w:r>
      <w:r>
        <w:rPr>
          <w:sz w:val="26"/>
          <w:rtl/>
        </w:rPr>
        <w:tab/>
        <w:t>"</w:t>
      </w:r>
      <w:r>
        <w:rPr>
          <w:rStyle w:val="default"/>
          <w:rFonts w:cs="FrankRuehl" w:hint="cs"/>
          <w:rtl/>
        </w:rPr>
        <w:t xml:space="preserve">ראש השירות" </w:t>
      </w:r>
      <w:r>
        <w:rPr>
          <w:rStyle w:val="default"/>
          <w:rFonts w:cs="FrankRuehl"/>
          <w:rtl/>
        </w:rPr>
        <w:t>–</w:t>
      </w:r>
      <w:r>
        <w:rPr>
          <w:rStyle w:val="default"/>
          <w:rFonts w:cs="FrankRuehl" w:hint="cs"/>
          <w:rtl/>
        </w:rPr>
        <w:t xml:space="preserve"> ראש שירותי בריאות הציבור במשרד הבריאות או סגנו;</w:t>
      </w:r>
    </w:p>
    <w:p w:rsidR="00476865" w:rsidRPr="0030443B" w:rsidRDefault="00476865" w:rsidP="00476865">
      <w:pPr>
        <w:pStyle w:val="P00"/>
        <w:spacing w:before="0"/>
        <w:ind w:left="0" w:right="1134"/>
        <w:rPr>
          <w:rStyle w:val="default"/>
          <w:rFonts w:ascii="FrankRuehl" w:hAnsi="FrankRuehl" w:cs="FrankRuehl"/>
          <w:vanish/>
          <w:color w:val="FF0000"/>
          <w:szCs w:val="20"/>
          <w:shd w:val="clear" w:color="auto" w:fill="FFFF99"/>
          <w:rtl/>
        </w:rPr>
      </w:pPr>
      <w:bookmarkStart w:id="46" w:name="Rov16"/>
      <w:r w:rsidRPr="0030443B">
        <w:rPr>
          <w:rStyle w:val="default"/>
          <w:rFonts w:ascii="FrankRuehl" w:hAnsi="FrankRuehl" w:cs="FrankRuehl" w:hint="cs"/>
          <w:vanish/>
          <w:color w:val="FF0000"/>
          <w:szCs w:val="20"/>
          <w:shd w:val="clear" w:color="auto" w:fill="FFFF99"/>
          <w:rtl/>
        </w:rPr>
        <w:t>מיום 23.2.2020</w:t>
      </w:r>
    </w:p>
    <w:p w:rsidR="00476865" w:rsidRPr="0030443B" w:rsidRDefault="00476865" w:rsidP="00476865">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 תש"ף-2020</w:t>
      </w:r>
    </w:p>
    <w:p w:rsidR="00476865" w:rsidRPr="0030443B" w:rsidRDefault="00476865" w:rsidP="00476865">
      <w:pPr>
        <w:pStyle w:val="P00"/>
        <w:spacing w:before="0"/>
        <w:ind w:left="0" w:right="1134"/>
        <w:rPr>
          <w:rStyle w:val="default"/>
          <w:rFonts w:ascii="FrankRuehl" w:hAnsi="FrankRuehl" w:cs="FrankRuehl"/>
          <w:vanish/>
          <w:szCs w:val="20"/>
          <w:shd w:val="clear" w:color="auto" w:fill="FFFF99"/>
          <w:rtl/>
        </w:rPr>
      </w:pPr>
      <w:hyperlink r:id="rId143" w:history="1">
        <w:r w:rsidRPr="0030443B">
          <w:rPr>
            <w:rStyle w:val="Hyperlink"/>
            <w:rFonts w:ascii="FrankRuehl" w:hAnsi="FrankRuehl" w:hint="cs"/>
            <w:vanish/>
            <w:szCs w:val="20"/>
            <w:shd w:val="clear" w:color="auto" w:fill="FFFF99"/>
            <w:rtl/>
          </w:rPr>
          <w:t>ק"ת תש"ף מס' 8358</w:t>
        </w:r>
      </w:hyperlink>
      <w:r w:rsidRPr="0030443B">
        <w:rPr>
          <w:rStyle w:val="default"/>
          <w:rFonts w:ascii="FrankRuehl" w:hAnsi="FrankRuehl" w:cs="FrankRuehl" w:hint="cs"/>
          <w:vanish/>
          <w:szCs w:val="20"/>
          <w:shd w:val="clear" w:color="auto" w:fill="FFFF99"/>
          <w:rtl/>
        </w:rPr>
        <w:t xml:space="preserve"> מיום 23.2.2020 עמ' 662</w:t>
      </w:r>
    </w:p>
    <w:p w:rsidR="00476865" w:rsidRPr="00476865" w:rsidRDefault="00476865" w:rsidP="00476865">
      <w:pPr>
        <w:pStyle w:val="P00"/>
        <w:spacing w:before="0"/>
        <w:ind w:left="0" w:right="1134"/>
        <w:rPr>
          <w:rStyle w:val="default"/>
          <w:rFonts w:ascii="FrankRuehl" w:hAnsi="FrankRuehl" w:cs="FrankRuehl"/>
          <w:sz w:val="2"/>
          <w:szCs w:val="2"/>
          <w:shd w:val="clear" w:color="auto" w:fill="FFFF99"/>
          <w:rtl/>
        </w:rPr>
      </w:pPr>
      <w:r w:rsidRPr="0030443B">
        <w:rPr>
          <w:rStyle w:val="default"/>
          <w:rFonts w:ascii="FrankRuehl" w:hAnsi="FrankRuehl" w:cs="FrankRuehl" w:hint="cs"/>
          <w:b/>
          <w:bCs/>
          <w:vanish/>
          <w:szCs w:val="20"/>
          <w:shd w:val="clear" w:color="auto" w:fill="FFFF99"/>
          <w:rtl/>
        </w:rPr>
        <w:t>הוספת הגדרת "ראש השירות"</w:t>
      </w:r>
      <w:bookmarkEnd w:id="46"/>
    </w:p>
    <w:p w:rsidR="00F3337A" w:rsidRDefault="00F3337A" w:rsidP="00F3337A">
      <w:pPr>
        <w:pStyle w:val="P00"/>
        <w:spacing w:before="72"/>
        <w:ind w:left="0" w:right="1134"/>
        <w:rPr>
          <w:rStyle w:val="default"/>
          <w:rFonts w:cs="FrankRuehl"/>
          <w:rtl/>
        </w:rPr>
      </w:pPr>
      <w:r>
        <w:rPr>
          <w:sz w:val="26"/>
          <w:rtl/>
          <w:lang w:eastAsia="en-US"/>
        </w:rPr>
        <w:pict>
          <v:shape id="_x0000_s2079" type="#_x0000_t202" style="position:absolute;left:0;text-align:left;margin-left:470.25pt;margin-top:9.85pt;width:1in;height:17.4pt;z-index:251615232" filled="f" stroked="f">
            <v:textbox inset="1mm,0,1mm,0">
              <w:txbxContent>
                <w:p w:rsidR="00F3337A" w:rsidRDefault="00F3337A" w:rsidP="00F3337A">
                  <w:pPr>
                    <w:spacing w:line="160" w:lineRule="exact"/>
                    <w:jc w:val="left"/>
                    <w:rPr>
                      <w:rFonts w:cs="Miriam" w:hint="cs"/>
                      <w:noProof/>
                      <w:sz w:val="18"/>
                      <w:szCs w:val="18"/>
                      <w:rtl/>
                    </w:rPr>
                  </w:pPr>
                  <w:r>
                    <w:rPr>
                      <w:rFonts w:cs="Miriam" w:hint="cs"/>
                      <w:noProof/>
                      <w:sz w:val="18"/>
                      <w:szCs w:val="18"/>
                      <w:rtl/>
                    </w:rPr>
                    <w:t xml:space="preserve">צו (מס' </w:t>
                  </w:r>
                  <w:r w:rsidR="006A78DF">
                    <w:rPr>
                      <w:rFonts w:cs="Miriam" w:hint="cs"/>
                      <w:noProof/>
                      <w:sz w:val="18"/>
                      <w:szCs w:val="18"/>
                      <w:rtl/>
                    </w:rPr>
                    <w:t>12</w:t>
                  </w:r>
                  <w:r>
                    <w:rPr>
                      <w:rFonts w:cs="Miriam" w:hint="cs"/>
                      <w:noProof/>
                      <w:sz w:val="18"/>
                      <w:szCs w:val="18"/>
                      <w:rtl/>
                    </w:rPr>
                    <w:t xml:space="preserve">) </w:t>
                  </w:r>
                  <w:r>
                    <w:rPr>
                      <w:rFonts w:cs="Miriam"/>
                      <w:noProof/>
                      <w:sz w:val="18"/>
                      <w:szCs w:val="18"/>
                      <w:rtl/>
                    </w:rPr>
                    <w:br/>
                  </w:r>
                  <w:r>
                    <w:rPr>
                      <w:rFonts w:cs="Miriam" w:hint="cs"/>
                      <w:noProof/>
                      <w:sz w:val="18"/>
                      <w:szCs w:val="18"/>
                      <w:rtl/>
                    </w:rPr>
                    <w:t>תש"ף-2020</w:t>
                  </w:r>
                </w:p>
              </w:txbxContent>
            </v:textbox>
          </v:shape>
        </w:pict>
      </w:r>
      <w:r>
        <w:rPr>
          <w:sz w:val="26"/>
          <w:rtl/>
        </w:rPr>
        <w:tab/>
        <w:t>"</w:t>
      </w:r>
      <w:r>
        <w:rPr>
          <w:rStyle w:val="default"/>
          <w:rFonts w:cs="FrankRuehl" w:hint="cs"/>
          <w:rtl/>
        </w:rPr>
        <w:t>רופא</w:t>
      </w:r>
      <w:r w:rsidR="006A78DF">
        <w:rPr>
          <w:rStyle w:val="default"/>
          <w:rFonts w:cs="FrankRuehl" w:hint="cs"/>
          <w:rtl/>
        </w:rPr>
        <w:t xml:space="preserve"> קופת חולים</w:t>
      </w:r>
      <w:r>
        <w:rPr>
          <w:rStyle w:val="default"/>
          <w:rFonts w:cs="FrankRuehl" w:hint="cs"/>
          <w:rtl/>
        </w:rPr>
        <w:t xml:space="preserve">" </w:t>
      </w:r>
      <w:r>
        <w:rPr>
          <w:rStyle w:val="default"/>
          <w:rFonts w:cs="FrankRuehl"/>
          <w:rtl/>
        </w:rPr>
        <w:t>–</w:t>
      </w:r>
      <w:r>
        <w:rPr>
          <w:rStyle w:val="default"/>
          <w:rFonts w:cs="FrankRuehl" w:hint="cs"/>
          <w:rtl/>
        </w:rPr>
        <w:t xml:space="preserve"> רופא בשירות קופת חולים, ולעניין חייל בשירות סדיר בצבא ההגנה לישראל </w:t>
      </w:r>
      <w:r>
        <w:rPr>
          <w:rStyle w:val="default"/>
          <w:rFonts w:cs="FrankRuehl"/>
          <w:rtl/>
        </w:rPr>
        <w:t>–</w:t>
      </w:r>
      <w:r>
        <w:rPr>
          <w:rStyle w:val="default"/>
          <w:rFonts w:cs="FrankRuehl" w:hint="cs"/>
          <w:rtl/>
        </w:rPr>
        <w:t xml:space="preserve"> רופא בשירות חיל הרפואה;</w:t>
      </w:r>
    </w:p>
    <w:p w:rsidR="00F3337A" w:rsidRPr="0030443B" w:rsidRDefault="00F3337A" w:rsidP="00F3337A">
      <w:pPr>
        <w:pStyle w:val="P00"/>
        <w:spacing w:before="0"/>
        <w:ind w:left="0" w:right="1134"/>
        <w:rPr>
          <w:rFonts w:ascii="FrankRuehl" w:hAnsi="FrankRuehl"/>
          <w:vanish/>
          <w:color w:val="FF0000"/>
          <w:szCs w:val="20"/>
          <w:shd w:val="clear" w:color="auto" w:fill="FFFF99"/>
          <w:rtl/>
        </w:rPr>
      </w:pPr>
      <w:bookmarkStart w:id="47" w:name="Rov48"/>
      <w:r w:rsidRPr="0030443B">
        <w:rPr>
          <w:rFonts w:ascii="FrankRuehl" w:hAnsi="FrankRuehl" w:hint="cs"/>
          <w:vanish/>
          <w:color w:val="FF0000"/>
          <w:szCs w:val="20"/>
          <w:shd w:val="clear" w:color="auto" w:fill="FFFF99"/>
          <w:rtl/>
        </w:rPr>
        <w:t>מיום 12.3.2020</w:t>
      </w:r>
    </w:p>
    <w:p w:rsidR="00F3337A" w:rsidRPr="0030443B" w:rsidRDefault="00F3337A" w:rsidP="00F3337A">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9) תש"ף-2020</w:t>
      </w:r>
    </w:p>
    <w:p w:rsidR="00F3337A" w:rsidRPr="0030443B" w:rsidRDefault="00F3337A" w:rsidP="00F3337A">
      <w:pPr>
        <w:pStyle w:val="P00"/>
        <w:spacing w:before="0"/>
        <w:ind w:left="0" w:right="1134"/>
        <w:rPr>
          <w:rFonts w:ascii="FrankRuehl" w:hAnsi="FrankRuehl"/>
          <w:vanish/>
          <w:szCs w:val="20"/>
          <w:shd w:val="clear" w:color="auto" w:fill="FFFF99"/>
          <w:rtl/>
        </w:rPr>
      </w:pPr>
      <w:hyperlink r:id="rId144" w:history="1">
        <w:r w:rsidRPr="0030443B">
          <w:rPr>
            <w:rStyle w:val="Hyperlink"/>
            <w:rFonts w:ascii="FrankRuehl" w:hAnsi="FrankRuehl" w:hint="cs"/>
            <w:vanish/>
            <w:szCs w:val="20"/>
            <w:shd w:val="clear" w:color="auto" w:fill="FFFF99"/>
            <w:rtl/>
          </w:rPr>
          <w:t>ק"ת תש"ף מס' 8379</w:t>
        </w:r>
      </w:hyperlink>
      <w:r w:rsidRPr="0030443B">
        <w:rPr>
          <w:rFonts w:ascii="FrankRuehl" w:hAnsi="FrankRuehl" w:hint="cs"/>
          <w:vanish/>
          <w:szCs w:val="20"/>
          <w:shd w:val="clear" w:color="auto" w:fill="FFFF99"/>
          <w:rtl/>
        </w:rPr>
        <w:t xml:space="preserve"> מיום 12.3.2020 עמ' 734</w:t>
      </w:r>
    </w:p>
    <w:p w:rsidR="00F3337A" w:rsidRPr="0030443B" w:rsidRDefault="00F3337A" w:rsidP="00F3337A">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הוספת הגדרת "רופא"</w:t>
      </w:r>
    </w:p>
    <w:p w:rsidR="00F83E71" w:rsidRPr="0030443B" w:rsidRDefault="00F83E71" w:rsidP="00F3337A">
      <w:pPr>
        <w:pStyle w:val="P00"/>
        <w:spacing w:before="0"/>
        <w:ind w:left="0" w:right="1134"/>
        <w:rPr>
          <w:rFonts w:ascii="FrankRuehl" w:hAnsi="FrankRuehl"/>
          <w:vanish/>
          <w:szCs w:val="20"/>
          <w:shd w:val="clear" w:color="auto" w:fill="FFFF99"/>
          <w:rtl/>
        </w:rPr>
      </w:pPr>
    </w:p>
    <w:p w:rsidR="00F83E71" w:rsidRPr="0030443B" w:rsidRDefault="00F83E71" w:rsidP="00F3337A">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2.4.2020</w:t>
      </w:r>
    </w:p>
    <w:p w:rsidR="00F83E71" w:rsidRPr="0030443B" w:rsidRDefault="00F83E71" w:rsidP="00F3337A">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12) תש"ף-2020</w:t>
      </w:r>
    </w:p>
    <w:p w:rsidR="00F83E71" w:rsidRPr="0030443B" w:rsidRDefault="00F83E71" w:rsidP="00F3337A">
      <w:pPr>
        <w:pStyle w:val="P00"/>
        <w:spacing w:before="0"/>
        <w:ind w:left="0" w:right="1134"/>
        <w:rPr>
          <w:rFonts w:ascii="FrankRuehl" w:hAnsi="FrankRuehl"/>
          <w:vanish/>
          <w:szCs w:val="20"/>
          <w:shd w:val="clear" w:color="auto" w:fill="FFFF99"/>
          <w:rtl/>
        </w:rPr>
      </w:pPr>
      <w:hyperlink r:id="rId145" w:history="1">
        <w:r w:rsidRPr="0030443B">
          <w:rPr>
            <w:rStyle w:val="Hyperlink"/>
            <w:rFonts w:ascii="FrankRuehl" w:hAnsi="FrankRuehl" w:hint="cs"/>
            <w:vanish/>
            <w:szCs w:val="20"/>
            <w:shd w:val="clear" w:color="auto" w:fill="FFFF99"/>
            <w:rtl/>
          </w:rPr>
          <w:t>ק"ת תש"ף מס' 8448</w:t>
        </w:r>
      </w:hyperlink>
      <w:r w:rsidRPr="0030443B">
        <w:rPr>
          <w:rFonts w:ascii="FrankRuehl" w:hAnsi="FrankRuehl" w:hint="cs"/>
          <w:vanish/>
          <w:szCs w:val="20"/>
          <w:shd w:val="clear" w:color="auto" w:fill="FFFF99"/>
          <w:rtl/>
        </w:rPr>
        <w:t xml:space="preserve"> מיום 2.4.2020 עמ' 998</w:t>
      </w:r>
    </w:p>
    <w:p w:rsidR="00F83E71" w:rsidRPr="0030443B" w:rsidRDefault="00F83E71" w:rsidP="00F3337A">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החלפת הגדרת "רופא" בהגדרת "רופא קופת חולים"</w:t>
      </w:r>
    </w:p>
    <w:p w:rsidR="00F83E71" w:rsidRPr="0030443B" w:rsidRDefault="00F83E71" w:rsidP="00F83E71">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 הקודם:</w:t>
      </w:r>
    </w:p>
    <w:p w:rsidR="00F83E71" w:rsidRPr="006A78DF" w:rsidRDefault="00F83E71" w:rsidP="006A78DF">
      <w:pPr>
        <w:pStyle w:val="P00"/>
        <w:spacing w:before="0"/>
        <w:ind w:left="0" w:right="1134"/>
        <w:rPr>
          <w:rStyle w:val="default"/>
          <w:rFonts w:cs="FrankRuehl"/>
          <w:strike/>
          <w:sz w:val="2"/>
          <w:szCs w:val="2"/>
          <w:rtl/>
        </w:rPr>
      </w:pPr>
      <w:r w:rsidRPr="0030443B">
        <w:rPr>
          <w:vanish/>
          <w:sz w:val="22"/>
          <w:szCs w:val="22"/>
          <w:shd w:val="clear" w:color="auto" w:fill="FFFF99"/>
          <w:rtl/>
        </w:rPr>
        <w:tab/>
      </w:r>
      <w:r w:rsidRPr="0030443B">
        <w:rPr>
          <w:strike/>
          <w:vanish/>
          <w:sz w:val="22"/>
          <w:szCs w:val="22"/>
          <w:shd w:val="clear" w:color="auto" w:fill="FFFF99"/>
          <w:rtl/>
        </w:rPr>
        <w:t>"</w:t>
      </w:r>
      <w:r w:rsidRPr="0030443B">
        <w:rPr>
          <w:rStyle w:val="default"/>
          <w:rFonts w:cs="FrankRuehl" w:hint="cs"/>
          <w:strike/>
          <w:vanish/>
          <w:sz w:val="16"/>
          <w:szCs w:val="22"/>
          <w:shd w:val="clear" w:color="auto" w:fill="FFFF99"/>
          <w:rtl/>
        </w:rPr>
        <w:t xml:space="preserve">רופא"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רופא בשירות קופת חולים, ולעניין חייל בשירות סדיר בצבא ההגנה לישראל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רופא בשירות חיל הרפואה;</w:t>
      </w:r>
      <w:bookmarkEnd w:id="47"/>
    </w:p>
    <w:p w:rsidR="00476865" w:rsidRDefault="00476865" w:rsidP="00476865">
      <w:pPr>
        <w:pStyle w:val="P00"/>
        <w:spacing w:before="72"/>
        <w:ind w:left="0" w:right="1134"/>
        <w:rPr>
          <w:rStyle w:val="default"/>
          <w:rFonts w:cs="FrankRuehl"/>
          <w:rtl/>
        </w:rPr>
      </w:pPr>
      <w:r>
        <w:rPr>
          <w:sz w:val="26"/>
          <w:rtl/>
          <w:lang w:eastAsia="en-US"/>
        </w:rPr>
        <w:pict>
          <v:shape id="_x0000_s2062" type="#_x0000_t202" style="position:absolute;left:0;text-align:left;margin-left:470.25pt;margin-top:9.85pt;width:1in;height:17.4pt;z-index:251599872" filled="f" stroked="f">
            <v:textbox inset="1mm,0,1mm,0">
              <w:txbxContent>
                <w:p w:rsidR="00476865" w:rsidRDefault="00476865" w:rsidP="00476865">
                  <w:pPr>
                    <w:spacing w:line="160" w:lineRule="exact"/>
                    <w:jc w:val="left"/>
                    <w:rPr>
                      <w:rFonts w:cs="Miriam" w:hint="cs"/>
                      <w:noProof/>
                      <w:sz w:val="18"/>
                      <w:szCs w:val="18"/>
                      <w:rtl/>
                    </w:rPr>
                  </w:pPr>
                  <w:r>
                    <w:rPr>
                      <w:rFonts w:cs="Miriam" w:hint="cs"/>
                      <w:noProof/>
                      <w:sz w:val="18"/>
                      <w:szCs w:val="18"/>
                      <w:rtl/>
                    </w:rPr>
                    <w:t xml:space="preserve">צו (מס' 3) </w:t>
                  </w:r>
                  <w:r>
                    <w:rPr>
                      <w:rFonts w:cs="Miriam"/>
                      <w:noProof/>
                      <w:sz w:val="18"/>
                      <w:szCs w:val="18"/>
                      <w:rtl/>
                    </w:rPr>
                    <w:br/>
                  </w:r>
                  <w:r>
                    <w:rPr>
                      <w:rFonts w:cs="Miriam" w:hint="cs"/>
                      <w:noProof/>
                      <w:sz w:val="18"/>
                      <w:szCs w:val="18"/>
                      <w:rtl/>
                    </w:rPr>
                    <w:t>תש"ף-2020</w:t>
                  </w:r>
                </w:p>
              </w:txbxContent>
            </v:textbox>
          </v:shape>
        </w:pict>
      </w:r>
      <w:r>
        <w:rPr>
          <w:sz w:val="26"/>
          <w:rtl/>
        </w:rPr>
        <w:tab/>
        <w:t>"</w:t>
      </w:r>
      <w:r>
        <w:rPr>
          <w:rStyle w:val="default"/>
          <w:rFonts w:cs="FrankRuehl" w:hint="cs"/>
          <w:rtl/>
        </w:rPr>
        <w:t xml:space="preserve">רופא מחוזי" </w:t>
      </w:r>
      <w:r>
        <w:rPr>
          <w:rStyle w:val="default"/>
          <w:rFonts w:cs="FrankRuehl"/>
          <w:rtl/>
        </w:rPr>
        <w:t>–</w:t>
      </w:r>
      <w:r>
        <w:rPr>
          <w:rStyle w:val="default"/>
          <w:rFonts w:cs="FrankRuehl" w:hint="cs"/>
          <w:rtl/>
        </w:rPr>
        <w:t xml:space="preserve"> לרבות סגנו;</w:t>
      </w:r>
    </w:p>
    <w:p w:rsidR="00476865" w:rsidRPr="0030443B" w:rsidRDefault="00476865" w:rsidP="00476865">
      <w:pPr>
        <w:pStyle w:val="P00"/>
        <w:spacing w:before="0"/>
        <w:ind w:left="0" w:right="1134"/>
        <w:rPr>
          <w:rStyle w:val="default"/>
          <w:rFonts w:ascii="FrankRuehl" w:hAnsi="FrankRuehl" w:cs="FrankRuehl"/>
          <w:vanish/>
          <w:color w:val="FF0000"/>
          <w:szCs w:val="20"/>
          <w:shd w:val="clear" w:color="auto" w:fill="FFFF99"/>
          <w:rtl/>
        </w:rPr>
      </w:pPr>
      <w:bookmarkStart w:id="48" w:name="Rov17"/>
      <w:r w:rsidRPr="0030443B">
        <w:rPr>
          <w:rStyle w:val="default"/>
          <w:rFonts w:ascii="FrankRuehl" w:hAnsi="FrankRuehl" w:cs="FrankRuehl" w:hint="cs"/>
          <w:vanish/>
          <w:color w:val="FF0000"/>
          <w:szCs w:val="20"/>
          <w:shd w:val="clear" w:color="auto" w:fill="FFFF99"/>
          <w:rtl/>
        </w:rPr>
        <w:t>מיום 23.2.2020</w:t>
      </w:r>
    </w:p>
    <w:p w:rsidR="00476865" w:rsidRPr="0030443B" w:rsidRDefault="00476865" w:rsidP="00476865">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 תש"ף-2020</w:t>
      </w:r>
    </w:p>
    <w:p w:rsidR="00476865" w:rsidRPr="0030443B" w:rsidRDefault="00476865" w:rsidP="00476865">
      <w:pPr>
        <w:pStyle w:val="P00"/>
        <w:spacing w:before="0"/>
        <w:ind w:left="0" w:right="1134"/>
        <w:rPr>
          <w:rStyle w:val="default"/>
          <w:rFonts w:ascii="FrankRuehl" w:hAnsi="FrankRuehl" w:cs="FrankRuehl"/>
          <w:vanish/>
          <w:szCs w:val="20"/>
          <w:shd w:val="clear" w:color="auto" w:fill="FFFF99"/>
          <w:rtl/>
        </w:rPr>
      </w:pPr>
      <w:hyperlink r:id="rId146" w:history="1">
        <w:r w:rsidRPr="0030443B">
          <w:rPr>
            <w:rStyle w:val="Hyperlink"/>
            <w:rFonts w:ascii="FrankRuehl" w:hAnsi="FrankRuehl" w:hint="cs"/>
            <w:vanish/>
            <w:szCs w:val="20"/>
            <w:shd w:val="clear" w:color="auto" w:fill="FFFF99"/>
            <w:rtl/>
          </w:rPr>
          <w:t>ק"ת תש"ף מס' 8358</w:t>
        </w:r>
      </w:hyperlink>
      <w:r w:rsidRPr="0030443B">
        <w:rPr>
          <w:rStyle w:val="default"/>
          <w:rFonts w:ascii="FrankRuehl" w:hAnsi="FrankRuehl" w:cs="FrankRuehl" w:hint="cs"/>
          <w:vanish/>
          <w:szCs w:val="20"/>
          <w:shd w:val="clear" w:color="auto" w:fill="FFFF99"/>
          <w:rtl/>
        </w:rPr>
        <w:t xml:space="preserve"> מיום 23.2.2020 עמ' 662</w:t>
      </w:r>
    </w:p>
    <w:p w:rsidR="00476865" w:rsidRPr="00476865" w:rsidRDefault="00476865" w:rsidP="00476865">
      <w:pPr>
        <w:pStyle w:val="P00"/>
        <w:spacing w:before="0"/>
        <w:ind w:left="0" w:right="1134"/>
        <w:rPr>
          <w:rStyle w:val="default"/>
          <w:rFonts w:ascii="FrankRuehl" w:hAnsi="FrankRuehl" w:cs="FrankRuehl"/>
          <w:sz w:val="2"/>
          <w:szCs w:val="2"/>
          <w:shd w:val="clear" w:color="auto" w:fill="FFFF99"/>
          <w:rtl/>
        </w:rPr>
      </w:pPr>
      <w:r w:rsidRPr="0030443B">
        <w:rPr>
          <w:rStyle w:val="default"/>
          <w:rFonts w:ascii="FrankRuehl" w:hAnsi="FrankRuehl" w:cs="FrankRuehl" w:hint="cs"/>
          <w:b/>
          <w:bCs/>
          <w:vanish/>
          <w:szCs w:val="20"/>
          <w:shd w:val="clear" w:color="auto" w:fill="FFFF99"/>
          <w:rtl/>
        </w:rPr>
        <w:t>הוספת הגדרת "רופא מחוזי"</w:t>
      </w:r>
      <w:bookmarkEnd w:id="48"/>
    </w:p>
    <w:p w:rsidR="00943DA7" w:rsidRDefault="00943DA7" w:rsidP="00943DA7">
      <w:pPr>
        <w:pStyle w:val="P00"/>
        <w:spacing w:before="72"/>
        <w:ind w:left="0" w:right="1134"/>
        <w:rPr>
          <w:rStyle w:val="default"/>
          <w:rFonts w:cs="FrankRuehl"/>
          <w:rtl/>
        </w:rPr>
      </w:pPr>
      <w:r>
        <w:rPr>
          <w:sz w:val="26"/>
          <w:rtl/>
          <w:lang w:eastAsia="en-US"/>
        </w:rPr>
        <w:pict>
          <v:shape id="_x0000_s2221" type="#_x0000_t202" style="position:absolute;left:0;text-align:left;margin-left:470.25pt;margin-top:9.85pt;width:1in;height:17.4pt;z-index:251670528" filled="f" stroked="f">
            <v:textbox inset="1mm,0,1mm,0">
              <w:txbxContent>
                <w:p w:rsidR="00943DA7" w:rsidRDefault="00943DA7" w:rsidP="00943DA7">
                  <w:pPr>
                    <w:spacing w:line="160" w:lineRule="exact"/>
                    <w:jc w:val="left"/>
                    <w:rPr>
                      <w:rFonts w:cs="Miriam" w:hint="cs"/>
                      <w:noProof/>
                      <w:sz w:val="18"/>
                      <w:szCs w:val="18"/>
                      <w:rtl/>
                    </w:rPr>
                  </w:pPr>
                  <w:r>
                    <w:rPr>
                      <w:rFonts w:cs="Miriam" w:hint="cs"/>
                      <w:noProof/>
                      <w:sz w:val="18"/>
                      <w:szCs w:val="18"/>
                      <w:rtl/>
                    </w:rPr>
                    <w:t>צו (מס' 3</w:t>
                  </w:r>
                  <w:r w:rsidR="00ED1AEF">
                    <w:rPr>
                      <w:rFonts w:cs="Miriam" w:hint="cs"/>
                      <w:noProof/>
                      <w:sz w:val="18"/>
                      <w:szCs w:val="18"/>
                      <w:rtl/>
                    </w:rPr>
                    <w:t>3</w:t>
                  </w:r>
                  <w:r>
                    <w:rPr>
                      <w:rFonts w:cs="Miriam" w:hint="cs"/>
                      <w:noProof/>
                      <w:sz w:val="18"/>
                      <w:szCs w:val="18"/>
                      <w:rtl/>
                    </w:rPr>
                    <w:t>) תשפ"</w:t>
                  </w:r>
                  <w:r w:rsidR="00ED1AEF">
                    <w:rPr>
                      <w:rFonts w:cs="Miriam" w:hint="cs"/>
                      <w:noProof/>
                      <w:sz w:val="18"/>
                      <w:szCs w:val="18"/>
                      <w:rtl/>
                    </w:rPr>
                    <w:t>ב</w:t>
                  </w:r>
                  <w:r>
                    <w:rPr>
                      <w:rFonts w:cs="Miriam" w:hint="cs"/>
                      <w:noProof/>
                      <w:sz w:val="18"/>
                      <w:szCs w:val="18"/>
                      <w:rtl/>
                    </w:rPr>
                    <w:t>-202</w:t>
                  </w:r>
                  <w:r w:rsidR="00ED1AEF">
                    <w:rPr>
                      <w:rFonts w:cs="Miriam" w:hint="cs"/>
                      <w:noProof/>
                      <w:sz w:val="18"/>
                      <w:szCs w:val="18"/>
                      <w:rtl/>
                    </w:rPr>
                    <w:t>2</w:t>
                  </w:r>
                </w:p>
              </w:txbxContent>
            </v:textbox>
          </v:shape>
        </w:pict>
      </w:r>
      <w:r>
        <w:rPr>
          <w:sz w:val="26"/>
          <w:rtl/>
        </w:rPr>
        <w:tab/>
        <w:t>"</w:t>
      </w:r>
      <w:r>
        <w:rPr>
          <w:rStyle w:val="default"/>
          <w:rFonts w:cs="FrankRuehl" w:hint="cs"/>
          <w:rtl/>
        </w:rPr>
        <w:t xml:space="preserve">שדה תעופה בין-לאומי" </w:t>
      </w:r>
      <w:r>
        <w:rPr>
          <w:rStyle w:val="default"/>
          <w:rFonts w:cs="FrankRuehl"/>
          <w:rtl/>
        </w:rPr>
        <w:t>–</w:t>
      </w:r>
      <w:r>
        <w:rPr>
          <w:rStyle w:val="default"/>
          <w:rFonts w:cs="FrankRuehl" w:hint="cs"/>
          <w:rtl/>
        </w:rPr>
        <w:t xml:space="preserve"> </w:t>
      </w:r>
      <w:r w:rsidR="00ED1AEF">
        <w:rPr>
          <w:rStyle w:val="default"/>
          <w:rFonts w:cs="FrankRuehl" w:hint="cs"/>
          <w:rtl/>
        </w:rPr>
        <w:t>(נמחקה)</w:t>
      </w:r>
      <w:r>
        <w:rPr>
          <w:rStyle w:val="default"/>
          <w:rFonts w:cs="FrankRuehl" w:hint="cs"/>
          <w:rtl/>
        </w:rPr>
        <w:t>;</w:t>
      </w:r>
    </w:p>
    <w:p w:rsidR="00943DA7" w:rsidRPr="0030443B" w:rsidRDefault="00943DA7" w:rsidP="00943DA7">
      <w:pPr>
        <w:pStyle w:val="P00"/>
        <w:spacing w:before="0"/>
        <w:ind w:left="0" w:right="1134"/>
        <w:rPr>
          <w:rStyle w:val="default"/>
          <w:rFonts w:ascii="FrankRuehl" w:hAnsi="FrankRuehl" w:cs="FrankRuehl"/>
          <w:vanish/>
          <w:color w:val="FF0000"/>
          <w:szCs w:val="20"/>
          <w:shd w:val="clear" w:color="auto" w:fill="FFFF99"/>
          <w:rtl/>
        </w:rPr>
      </w:pPr>
      <w:bookmarkStart w:id="49" w:name="Rov113"/>
      <w:r w:rsidRPr="0030443B">
        <w:rPr>
          <w:rStyle w:val="default"/>
          <w:rFonts w:ascii="FrankRuehl" w:hAnsi="FrankRuehl" w:cs="FrankRuehl" w:hint="cs"/>
          <w:vanish/>
          <w:color w:val="FF0000"/>
          <w:szCs w:val="20"/>
          <w:shd w:val="clear" w:color="auto" w:fill="FFFF99"/>
          <w:rtl/>
        </w:rPr>
        <w:t>מיום 22.6.2021</w:t>
      </w:r>
    </w:p>
    <w:p w:rsidR="00943DA7" w:rsidRPr="0030443B" w:rsidRDefault="00943DA7" w:rsidP="00943DA7">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תק' (מס' 31) תשפ"א-2021</w:t>
      </w:r>
    </w:p>
    <w:p w:rsidR="00943DA7" w:rsidRPr="0030443B" w:rsidRDefault="00943DA7" w:rsidP="00943DA7">
      <w:pPr>
        <w:pStyle w:val="P00"/>
        <w:spacing w:before="0"/>
        <w:ind w:left="0" w:right="1134"/>
        <w:rPr>
          <w:rStyle w:val="default"/>
          <w:rFonts w:ascii="FrankRuehl" w:hAnsi="FrankRuehl" w:cs="FrankRuehl"/>
          <w:vanish/>
          <w:szCs w:val="20"/>
          <w:shd w:val="clear" w:color="auto" w:fill="FFFF99"/>
          <w:rtl/>
        </w:rPr>
      </w:pPr>
      <w:hyperlink r:id="rId147" w:history="1">
        <w:r w:rsidRPr="0030443B">
          <w:rPr>
            <w:rStyle w:val="Hyperlink"/>
            <w:rFonts w:ascii="FrankRuehl" w:hAnsi="FrankRuehl" w:hint="cs"/>
            <w:vanish/>
            <w:szCs w:val="20"/>
            <w:shd w:val="clear" w:color="auto" w:fill="FFFF99"/>
            <w:rtl/>
          </w:rPr>
          <w:t>ק"ת תשפ"א מס' 9455</w:t>
        </w:r>
      </w:hyperlink>
      <w:r w:rsidRPr="0030443B">
        <w:rPr>
          <w:rStyle w:val="default"/>
          <w:rFonts w:ascii="FrankRuehl" w:hAnsi="FrankRuehl" w:cs="FrankRuehl" w:hint="cs"/>
          <w:vanish/>
          <w:szCs w:val="20"/>
          <w:shd w:val="clear" w:color="auto" w:fill="FFFF99"/>
          <w:rtl/>
        </w:rPr>
        <w:t xml:space="preserve"> מיום 22.6.2021 עמ' 3442</w:t>
      </w:r>
    </w:p>
    <w:p w:rsidR="00943DA7" w:rsidRPr="0030443B" w:rsidRDefault="00943DA7" w:rsidP="00943DA7">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הגדרת "שדה תעופה בין-לאומי"</w:t>
      </w:r>
    </w:p>
    <w:p w:rsidR="00281B92" w:rsidRPr="0030443B" w:rsidRDefault="00281B92" w:rsidP="00943DA7">
      <w:pPr>
        <w:pStyle w:val="P00"/>
        <w:spacing w:before="0"/>
        <w:ind w:left="0" w:right="1134"/>
        <w:rPr>
          <w:rStyle w:val="default"/>
          <w:rFonts w:ascii="FrankRuehl" w:hAnsi="FrankRuehl" w:cs="FrankRuehl"/>
          <w:vanish/>
          <w:szCs w:val="20"/>
          <w:shd w:val="clear" w:color="auto" w:fill="FFFF99"/>
          <w:rtl/>
        </w:rPr>
      </w:pPr>
    </w:p>
    <w:p w:rsidR="00281B92" w:rsidRPr="0030443B" w:rsidRDefault="00281B92" w:rsidP="00281B92">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23.6.2022</w:t>
      </w:r>
    </w:p>
    <w:p w:rsidR="00281B92" w:rsidRPr="0030443B" w:rsidRDefault="00281B92" w:rsidP="00281B92">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33) תשפ"ב-2022</w:t>
      </w:r>
    </w:p>
    <w:p w:rsidR="00281B92" w:rsidRPr="0030443B" w:rsidRDefault="00281B92" w:rsidP="00281B92">
      <w:pPr>
        <w:pStyle w:val="P00"/>
        <w:spacing w:before="0"/>
        <w:ind w:left="0" w:right="1134"/>
        <w:rPr>
          <w:rStyle w:val="default"/>
          <w:rFonts w:ascii="FrankRuehl" w:hAnsi="FrankRuehl" w:cs="FrankRuehl"/>
          <w:vanish/>
          <w:szCs w:val="20"/>
          <w:shd w:val="clear" w:color="auto" w:fill="FFFF99"/>
          <w:rtl/>
        </w:rPr>
      </w:pPr>
      <w:hyperlink r:id="rId148" w:history="1">
        <w:r w:rsidRPr="0030443B">
          <w:rPr>
            <w:rStyle w:val="Hyperlink"/>
            <w:rFonts w:ascii="FrankRuehl" w:hAnsi="FrankRuehl" w:hint="cs"/>
            <w:vanish/>
            <w:szCs w:val="20"/>
            <w:shd w:val="clear" w:color="auto" w:fill="FFFF99"/>
            <w:rtl/>
          </w:rPr>
          <w:t>ק"ת תשפ"ב מס' 10221</w:t>
        </w:r>
      </w:hyperlink>
      <w:r w:rsidRPr="0030443B">
        <w:rPr>
          <w:rStyle w:val="default"/>
          <w:rFonts w:ascii="FrankRuehl" w:hAnsi="FrankRuehl" w:cs="FrankRuehl" w:hint="cs"/>
          <w:vanish/>
          <w:szCs w:val="20"/>
          <w:shd w:val="clear" w:color="auto" w:fill="FFFF99"/>
          <w:rtl/>
        </w:rPr>
        <w:t xml:space="preserve"> מיום 22.6.2022 עמ' 3254</w:t>
      </w:r>
    </w:p>
    <w:p w:rsidR="00281B92" w:rsidRPr="0030443B" w:rsidRDefault="00ED1AEF" w:rsidP="00281B92">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מחיקת</w:t>
      </w:r>
      <w:r w:rsidR="00281B92" w:rsidRPr="0030443B">
        <w:rPr>
          <w:rStyle w:val="default"/>
          <w:rFonts w:ascii="FrankRuehl" w:hAnsi="FrankRuehl" w:cs="FrankRuehl" w:hint="cs"/>
          <w:b/>
          <w:bCs/>
          <w:vanish/>
          <w:szCs w:val="20"/>
          <w:shd w:val="clear" w:color="auto" w:fill="FFFF99"/>
          <w:rtl/>
        </w:rPr>
        <w:t xml:space="preserve"> הגדרת "</w:t>
      </w:r>
      <w:r w:rsidRPr="0030443B">
        <w:rPr>
          <w:rStyle w:val="default"/>
          <w:rFonts w:ascii="FrankRuehl" w:hAnsi="FrankRuehl" w:cs="FrankRuehl" w:hint="cs"/>
          <w:b/>
          <w:bCs/>
          <w:vanish/>
          <w:szCs w:val="20"/>
          <w:shd w:val="clear" w:color="auto" w:fill="FFFF99"/>
          <w:rtl/>
        </w:rPr>
        <w:t>שדה תעופה בין-לאומי</w:t>
      </w:r>
      <w:r w:rsidR="00281B92" w:rsidRPr="0030443B">
        <w:rPr>
          <w:rStyle w:val="default"/>
          <w:rFonts w:ascii="FrankRuehl" w:hAnsi="FrankRuehl" w:cs="FrankRuehl" w:hint="cs"/>
          <w:b/>
          <w:bCs/>
          <w:vanish/>
          <w:szCs w:val="20"/>
          <w:shd w:val="clear" w:color="auto" w:fill="FFFF99"/>
          <w:rtl/>
        </w:rPr>
        <w:t>"</w:t>
      </w:r>
    </w:p>
    <w:p w:rsidR="00ED1AEF" w:rsidRPr="0030443B" w:rsidRDefault="00ED1AEF" w:rsidP="00ED1AEF">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 הקודם:</w:t>
      </w:r>
    </w:p>
    <w:p w:rsidR="00ED1AEF" w:rsidRPr="00ED1AEF" w:rsidRDefault="00ED1AEF" w:rsidP="00ED1AEF">
      <w:pPr>
        <w:pStyle w:val="P00"/>
        <w:spacing w:before="0"/>
        <w:ind w:left="0" w:right="1134"/>
        <w:rPr>
          <w:rStyle w:val="default"/>
          <w:rFonts w:cs="FrankRuehl"/>
          <w:strike/>
          <w:sz w:val="2"/>
          <w:szCs w:val="2"/>
          <w:shd w:val="clear" w:color="auto" w:fill="FFFF99"/>
          <w:rtl/>
        </w:rPr>
      </w:pPr>
      <w:r w:rsidRPr="0030443B">
        <w:rPr>
          <w:rStyle w:val="default"/>
          <w:rFonts w:cs="FrankRuehl"/>
          <w:vanish/>
          <w:sz w:val="16"/>
          <w:szCs w:val="22"/>
          <w:shd w:val="clear" w:color="auto" w:fill="FFFF99"/>
          <w:rtl/>
        </w:rPr>
        <w:tab/>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שדה תעופה בין-לאומי"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שדה תעופה שנקבע כתחנת גבול לפי צו הכניסה לישראל (תחנות גבול), התשמ"ז-1987;</w:t>
      </w:r>
      <w:bookmarkEnd w:id="49"/>
    </w:p>
    <w:p w:rsidR="00943DA7" w:rsidRDefault="00943DA7" w:rsidP="00943DA7">
      <w:pPr>
        <w:pStyle w:val="P00"/>
        <w:spacing w:before="72"/>
        <w:ind w:left="0" w:right="1134"/>
        <w:rPr>
          <w:rStyle w:val="default"/>
          <w:rFonts w:cs="FrankRuehl"/>
          <w:rtl/>
        </w:rPr>
      </w:pPr>
      <w:r>
        <w:rPr>
          <w:sz w:val="26"/>
          <w:rtl/>
          <w:lang w:eastAsia="en-US"/>
        </w:rPr>
        <w:pict>
          <v:shape id="_x0000_s2222" type="#_x0000_t202" style="position:absolute;left:0;text-align:left;margin-left:470.25pt;margin-top:9.85pt;width:1in;height:17.4pt;z-index:251671552" filled="f" stroked="f">
            <v:textbox inset="1mm,0,1mm,0">
              <w:txbxContent>
                <w:p w:rsidR="00943DA7" w:rsidRDefault="00943DA7" w:rsidP="00943DA7">
                  <w:pPr>
                    <w:spacing w:line="160" w:lineRule="exact"/>
                    <w:jc w:val="left"/>
                    <w:rPr>
                      <w:rFonts w:cs="Miriam" w:hint="cs"/>
                      <w:noProof/>
                      <w:sz w:val="18"/>
                      <w:szCs w:val="18"/>
                      <w:rtl/>
                    </w:rPr>
                  </w:pPr>
                  <w:r>
                    <w:rPr>
                      <w:rFonts w:cs="Miriam" w:hint="cs"/>
                      <w:noProof/>
                      <w:sz w:val="18"/>
                      <w:szCs w:val="18"/>
                      <w:rtl/>
                    </w:rPr>
                    <w:t xml:space="preserve">צו (מס' </w:t>
                  </w:r>
                  <w:r w:rsidR="001D5294">
                    <w:rPr>
                      <w:rFonts w:cs="Miriam" w:hint="cs"/>
                      <w:noProof/>
                      <w:sz w:val="18"/>
                      <w:szCs w:val="18"/>
                      <w:rtl/>
                    </w:rPr>
                    <w:t xml:space="preserve">2) </w:t>
                  </w:r>
                  <w:r w:rsidR="001D5294">
                    <w:rPr>
                      <w:rFonts w:cs="Miriam"/>
                      <w:noProof/>
                      <w:sz w:val="18"/>
                      <w:szCs w:val="18"/>
                      <w:rtl/>
                    </w:rPr>
                    <w:br/>
                  </w:r>
                  <w:r w:rsidR="001D5294">
                    <w:rPr>
                      <w:rFonts w:cs="Miriam" w:hint="cs"/>
                      <w:noProof/>
                      <w:sz w:val="18"/>
                      <w:szCs w:val="18"/>
                      <w:rtl/>
                    </w:rPr>
                    <w:t>תשפ"ג-2023</w:t>
                  </w:r>
                </w:p>
              </w:txbxContent>
            </v:textbox>
          </v:shape>
        </w:pict>
      </w:r>
      <w:r>
        <w:rPr>
          <w:sz w:val="26"/>
          <w:rtl/>
        </w:rPr>
        <w:tab/>
        <w:t>"</w:t>
      </w:r>
      <w:r>
        <w:rPr>
          <w:rStyle w:val="default"/>
          <w:rFonts w:cs="FrankRuehl" w:hint="cs"/>
          <w:rtl/>
        </w:rPr>
        <w:t xml:space="preserve">תחנת גבול" </w:t>
      </w:r>
      <w:r>
        <w:rPr>
          <w:rStyle w:val="default"/>
          <w:rFonts w:cs="FrankRuehl"/>
          <w:rtl/>
        </w:rPr>
        <w:t>–</w:t>
      </w:r>
      <w:r>
        <w:rPr>
          <w:rStyle w:val="default"/>
          <w:rFonts w:cs="FrankRuehl" w:hint="cs"/>
          <w:rtl/>
        </w:rPr>
        <w:t xml:space="preserve"> </w:t>
      </w:r>
      <w:r w:rsidR="001D5294">
        <w:rPr>
          <w:rStyle w:val="default"/>
          <w:rFonts w:cs="FrankRuehl" w:hint="cs"/>
          <w:rtl/>
        </w:rPr>
        <w:t>(נמחקה)</w:t>
      </w:r>
      <w:r>
        <w:rPr>
          <w:rStyle w:val="default"/>
          <w:rFonts w:cs="FrankRuehl" w:hint="cs"/>
          <w:rtl/>
        </w:rPr>
        <w:t>;</w:t>
      </w:r>
    </w:p>
    <w:p w:rsidR="00943DA7" w:rsidRPr="0030443B" w:rsidRDefault="00943DA7" w:rsidP="00943DA7">
      <w:pPr>
        <w:pStyle w:val="P00"/>
        <w:spacing w:before="0"/>
        <w:ind w:left="0" w:right="1134"/>
        <w:rPr>
          <w:rStyle w:val="default"/>
          <w:rFonts w:ascii="FrankRuehl" w:hAnsi="FrankRuehl" w:cs="FrankRuehl"/>
          <w:vanish/>
          <w:color w:val="FF0000"/>
          <w:szCs w:val="20"/>
          <w:shd w:val="clear" w:color="auto" w:fill="FFFF99"/>
          <w:rtl/>
        </w:rPr>
      </w:pPr>
      <w:bookmarkStart w:id="50" w:name="Rov77"/>
      <w:r w:rsidRPr="0030443B">
        <w:rPr>
          <w:rStyle w:val="default"/>
          <w:rFonts w:ascii="FrankRuehl" w:hAnsi="FrankRuehl" w:cs="FrankRuehl" w:hint="cs"/>
          <w:vanish/>
          <w:color w:val="FF0000"/>
          <w:szCs w:val="20"/>
          <w:shd w:val="clear" w:color="auto" w:fill="FFFF99"/>
          <w:rtl/>
        </w:rPr>
        <w:t>מיום 22.6.2021</w:t>
      </w:r>
    </w:p>
    <w:p w:rsidR="00943DA7" w:rsidRPr="0030443B" w:rsidRDefault="00943DA7" w:rsidP="00943DA7">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תק' (מס' 31) תשפ"א-2021</w:t>
      </w:r>
    </w:p>
    <w:p w:rsidR="00943DA7" w:rsidRPr="0030443B" w:rsidRDefault="00943DA7" w:rsidP="00943DA7">
      <w:pPr>
        <w:pStyle w:val="P00"/>
        <w:spacing w:before="0"/>
        <w:ind w:left="0" w:right="1134"/>
        <w:rPr>
          <w:rStyle w:val="default"/>
          <w:rFonts w:ascii="FrankRuehl" w:hAnsi="FrankRuehl" w:cs="FrankRuehl"/>
          <w:vanish/>
          <w:szCs w:val="20"/>
          <w:shd w:val="clear" w:color="auto" w:fill="FFFF99"/>
          <w:rtl/>
        </w:rPr>
      </w:pPr>
      <w:hyperlink r:id="rId149" w:history="1">
        <w:r w:rsidRPr="0030443B">
          <w:rPr>
            <w:rStyle w:val="Hyperlink"/>
            <w:rFonts w:ascii="FrankRuehl" w:hAnsi="FrankRuehl" w:hint="cs"/>
            <w:vanish/>
            <w:szCs w:val="20"/>
            <w:shd w:val="clear" w:color="auto" w:fill="FFFF99"/>
            <w:rtl/>
          </w:rPr>
          <w:t>ק"ת תשפ"א מס' 9455</w:t>
        </w:r>
      </w:hyperlink>
      <w:r w:rsidRPr="0030443B">
        <w:rPr>
          <w:rStyle w:val="default"/>
          <w:rFonts w:ascii="FrankRuehl" w:hAnsi="FrankRuehl" w:cs="FrankRuehl" w:hint="cs"/>
          <w:vanish/>
          <w:szCs w:val="20"/>
          <w:shd w:val="clear" w:color="auto" w:fill="FFFF99"/>
          <w:rtl/>
        </w:rPr>
        <w:t xml:space="preserve"> מיום 22.6.2021 עמ' 3442</w:t>
      </w:r>
    </w:p>
    <w:p w:rsidR="001D5294" w:rsidRPr="0030443B" w:rsidRDefault="00943DA7" w:rsidP="00943DA7">
      <w:pPr>
        <w:pStyle w:val="P00"/>
        <w:spacing w:before="0"/>
        <w:ind w:left="0" w:right="1134"/>
        <w:rPr>
          <w:rStyle w:val="default"/>
          <w:rFonts w:ascii="FrankRuehl" w:hAnsi="FrankRuehl" w:cs="FrankRuehl"/>
          <w:b/>
          <w:bCs/>
          <w:vanish/>
          <w:szCs w:val="20"/>
          <w:shd w:val="clear" w:color="auto" w:fill="FFFF99"/>
          <w:rtl/>
        </w:rPr>
      </w:pPr>
      <w:r w:rsidRPr="0030443B">
        <w:rPr>
          <w:rStyle w:val="default"/>
          <w:rFonts w:ascii="FrankRuehl" w:hAnsi="FrankRuehl" w:cs="FrankRuehl" w:hint="cs"/>
          <w:b/>
          <w:bCs/>
          <w:vanish/>
          <w:szCs w:val="20"/>
          <w:shd w:val="clear" w:color="auto" w:fill="FFFF99"/>
          <w:rtl/>
        </w:rPr>
        <w:t>הוספת הגדרת "תחנת גבול</w:t>
      </w:r>
      <w:r w:rsidR="001D5294" w:rsidRPr="0030443B">
        <w:rPr>
          <w:rStyle w:val="default"/>
          <w:rFonts w:ascii="FrankRuehl" w:hAnsi="FrankRuehl" w:cs="FrankRuehl" w:hint="cs"/>
          <w:b/>
          <w:bCs/>
          <w:vanish/>
          <w:szCs w:val="20"/>
          <w:shd w:val="clear" w:color="auto" w:fill="FFFF99"/>
          <w:rtl/>
        </w:rPr>
        <w:t>"</w:t>
      </w:r>
    </w:p>
    <w:p w:rsidR="001D5294" w:rsidRPr="0030443B" w:rsidRDefault="001D5294" w:rsidP="001D5294">
      <w:pPr>
        <w:pStyle w:val="P00"/>
        <w:spacing w:before="0"/>
        <w:ind w:left="0" w:right="1134"/>
        <w:rPr>
          <w:rFonts w:ascii="FrankRuehl" w:hAnsi="FrankRuehl"/>
          <w:vanish/>
          <w:szCs w:val="20"/>
          <w:shd w:val="clear" w:color="auto" w:fill="FFFF99"/>
          <w:rtl/>
        </w:rPr>
      </w:pPr>
    </w:p>
    <w:p w:rsidR="001D5294" w:rsidRPr="0030443B" w:rsidRDefault="001D5294" w:rsidP="001D5294">
      <w:pPr>
        <w:pStyle w:val="P00"/>
        <w:spacing w:before="0"/>
        <w:ind w:left="0" w:right="1134"/>
        <w:rPr>
          <w:rFonts w:ascii="FrankRuehl" w:hAnsi="FrankRuehl"/>
          <w:vanish/>
          <w:color w:val="FF0000"/>
          <w:szCs w:val="20"/>
          <w:shd w:val="clear" w:color="auto" w:fill="FFFF99"/>
          <w:rtl/>
        </w:rPr>
      </w:pPr>
      <w:r w:rsidRPr="0030443B">
        <w:rPr>
          <w:rFonts w:ascii="FrankRuehl" w:hAnsi="FrankRuehl"/>
          <w:vanish/>
          <w:color w:val="FF0000"/>
          <w:szCs w:val="20"/>
          <w:shd w:val="clear" w:color="auto" w:fill="FFFF99"/>
          <w:rtl/>
        </w:rPr>
        <w:t>מיום 16.2.2023</w:t>
      </w:r>
    </w:p>
    <w:p w:rsidR="001D5294" w:rsidRPr="0030443B" w:rsidRDefault="001D5294" w:rsidP="001D5294">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2) תשפ"ג-2023</w:t>
      </w:r>
    </w:p>
    <w:p w:rsidR="001D5294" w:rsidRPr="0030443B" w:rsidRDefault="001D5294" w:rsidP="001D5294">
      <w:pPr>
        <w:pStyle w:val="P00"/>
        <w:spacing w:before="0"/>
        <w:ind w:left="0" w:right="1134"/>
        <w:rPr>
          <w:rFonts w:ascii="FrankRuehl" w:hAnsi="FrankRuehl"/>
          <w:vanish/>
          <w:szCs w:val="20"/>
          <w:shd w:val="clear" w:color="auto" w:fill="FFFF99"/>
          <w:rtl/>
        </w:rPr>
      </w:pPr>
      <w:hyperlink r:id="rId150" w:history="1">
        <w:r w:rsidRPr="0030443B">
          <w:rPr>
            <w:rStyle w:val="Hyperlink"/>
            <w:rFonts w:ascii="FrankRuehl" w:hAnsi="FrankRuehl"/>
            <w:vanish/>
            <w:szCs w:val="20"/>
            <w:shd w:val="clear" w:color="auto" w:fill="FFFF99"/>
            <w:rtl/>
          </w:rPr>
          <w:t>ק"ת תשפ"ג מס' 10552</w:t>
        </w:r>
      </w:hyperlink>
      <w:r w:rsidRPr="0030443B">
        <w:rPr>
          <w:rFonts w:ascii="FrankRuehl" w:hAnsi="FrankRuehl"/>
          <w:vanish/>
          <w:szCs w:val="20"/>
          <w:shd w:val="clear" w:color="auto" w:fill="FFFF99"/>
          <w:rtl/>
        </w:rPr>
        <w:t xml:space="preserve"> מיום 12.2.2023 עמ' 1020</w:t>
      </w:r>
    </w:p>
    <w:p w:rsidR="001D5294" w:rsidRPr="0030443B" w:rsidRDefault="001D5294" w:rsidP="001D5294">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מחיקת הגדרת "</w:t>
      </w:r>
      <w:r w:rsidRPr="0030443B">
        <w:rPr>
          <w:rFonts w:ascii="FrankRuehl" w:hAnsi="FrankRuehl" w:hint="cs"/>
          <w:b/>
          <w:bCs/>
          <w:vanish/>
          <w:szCs w:val="20"/>
          <w:shd w:val="clear" w:color="auto" w:fill="FFFF99"/>
          <w:rtl/>
        </w:rPr>
        <w:t>תחנת גבול</w:t>
      </w:r>
      <w:r w:rsidRPr="0030443B">
        <w:rPr>
          <w:rFonts w:ascii="FrankRuehl" w:hAnsi="FrankRuehl"/>
          <w:b/>
          <w:bCs/>
          <w:vanish/>
          <w:szCs w:val="20"/>
          <w:shd w:val="clear" w:color="auto" w:fill="FFFF99"/>
          <w:rtl/>
        </w:rPr>
        <w:t>"</w:t>
      </w:r>
    </w:p>
    <w:p w:rsidR="001D5294" w:rsidRPr="0030443B" w:rsidRDefault="001D5294" w:rsidP="001D5294">
      <w:pPr>
        <w:pStyle w:val="P00"/>
        <w:ind w:left="0" w:right="1134"/>
        <w:rPr>
          <w:rFonts w:ascii="FrankRuehl" w:hAnsi="FrankRuehl"/>
          <w:vanish/>
          <w:szCs w:val="20"/>
          <w:shd w:val="clear" w:color="auto" w:fill="FFFF99"/>
          <w:rtl/>
        </w:rPr>
      </w:pPr>
      <w:r w:rsidRPr="0030443B">
        <w:rPr>
          <w:rFonts w:ascii="FrankRuehl" w:hAnsi="FrankRuehl"/>
          <w:vanish/>
          <w:szCs w:val="20"/>
          <w:shd w:val="clear" w:color="auto" w:fill="FFFF99"/>
          <w:rtl/>
        </w:rPr>
        <w:t>הנוסח הקודם:</w:t>
      </w:r>
    </w:p>
    <w:p w:rsidR="00943DA7" w:rsidRPr="00943DA7" w:rsidRDefault="001D5294" w:rsidP="001D5294">
      <w:pPr>
        <w:pStyle w:val="P00"/>
        <w:spacing w:before="0"/>
        <w:ind w:left="0" w:right="1134"/>
        <w:rPr>
          <w:rStyle w:val="default"/>
          <w:rFonts w:ascii="FrankRuehl" w:hAnsi="FrankRuehl" w:cs="FrankRuehl"/>
          <w:sz w:val="2"/>
          <w:szCs w:val="2"/>
          <w:shd w:val="clear" w:color="auto" w:fill="FFFF99"/>
          <w:rtl/>
        </w:rPr>
      </w:pPr>
      <w:r w:rsidRPr="0030443B">
        <w:rPr>
          <w:rStyle w:val="default"/>
          <w:rFonts w:cs="FrankRuehl"/>
          <w:vanish/>
          <w:sz w:val="16"/>
          <w:szCs w:val="22"/>
          <w:shd w:val="clear" w:color="auto" w:fill="FFFF99"/>
          <w:rtl/>
        </w:rPr>
        <w:tab/>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תחנת גבול"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תחנת גבול לפי צו הכניסה לישראל (תחנות גבול), התשמ"ז-1987;</w:t>
      </w:r>
      <w:bookmarkEnd w:id="50"/>
    </w:p>
    <w:p w:rsidR="007E1FA1" w:rsidRPr="00DC0D4B" w:rsidRDefault="007E1FA1" w:rsidP="007E1FA1">
      <w:pPr>
        <w:pStyle w:val="P00"/>
        <w:spacing w:before="72"/>
        <w:ind w:left="0" w:right="1134"/>
        <w:rPr>
          <w:sz w:val="26"/>
          <w:rtl/>
        </w:rPr>
      </w:pPr>
      <w:r>
        <w:rPr>
          <w:sz w:val="26"/>
          <w:rtl/>
        </w:rPr>
        <w:pict>
          <v:shape id="_x0000_s2327" type="#_x0000_t202" style="position:absolute;left:0;text-align:left;margin-left:470.25pt;margin-top:7.1pt;width:1in;height:18.85pt;z-index:251683840" filled="f" stroked="f">
            <v:textbox inset="1mm,0,1mm,0">
              <w:txbxContent>
                <w:p w:rsidR="007E1FA1" w:rsidRDefault="007E1FA1" w:rsidP="007E1FA1">
                  <w:pPr>
                    <w:spacing w:line="160" w:lineRule="exact"/>
                    <w:jc w:val="left"/>
                    <w:rPr>
                      <w:rFonts w:cs="Miriam"/>
                      <w:noProof/>
                      <w:sz w:val="18"/>
                      <w:szCs w:val="18"/>
                      <w:rtl/>
                    </w:rPr>
                  </w:pPr>
                  <w:r>
                    <w:rPr>
                      <w:rFonts w:cs="Miriam" w:hint="cs"/>
                      <w:sz w:val="18"/>
                      <w:szCs w:val="18"/>
                      <w:rtl/>
                    </w:rPr>
                    <w:t xml:space="preserve">צו (מס' </w:t>
                  </w:r>
                  <w:r w:rsidR="00DC0D4B">
                    <w:rPr>
                      <w:rFonts w:cs="Miriam" w:hint="cs"/>
                      <w:sz w:val="18"/>
                      <w:szCs w:val="18"/>
                      <w:rtl/>
                    </w:rPr>
                    <w:t>24</w:t>
                  </w:r>
                  <w:r>
                    <w:rPr>
                      <w:rFonts w:cs="Miriam" w:hint="cs"/>
                      <w:sz w:val="18"/>
                      <w:szCs w:val="18"/>
                      <w:rtl/>
                    </w:rPr>
                    <w:t xml:space="preserve">) </w:t>
                  </w:r>
                  <w:r>
                    <w:rPr>
                      <w:rFonts w:cs="Miriam"/>
                      <w:sz w:val="18"/>
                      <w:szCs w:val="18"/>
                      <w:rtl/>
                    </w:rPr>
                    <w:br/>
                  </w:r>
                  <w:r>
                    <w:rPr>
                      <w:rFonts w:cs="Miriam" w:hint="cs"/>
                      <w:sz w:val="18"/>
                      <w:szCs w:val="18"/>
                      <w:rtl/>
                    </w:rPr>
                    <w:t>תשפ"ב-202</w:t>
                  </w:r>
                  <w:r w:rsidR="00DC0D4B">
                    <w:rPr>
                      <w:rFonts w:cs="Miriam" w:hint="cs"/>
                      <w:sz w:val="18"/>
                      <w:szCs w:val="18"/>
                      <w:rtl/>
                    </w:rPr>
                    <w:t>2</w:t>
                  </w:r>
                </w:p>
              </w:txbxContent>
            </v:textbox>
          </v:shape>
        </w:pict>
      </w:r>
      <w:r>
        <w:rPr>
          <w:sz w:val="26"/>
          <w:rtl/>
        </w:rPr>
        <w:tab/>
      </w:r>
      <w:r>
        <w:rPr>
          <w:rFonts w:hint="cs"/>
          <w:sz w:val="26"/>
          <w:rtl/>
        </w:rPr>
        <w:t xml:space="preserve">"תלמיד" </w:t>
      </w:r>
      <w:r>
        <w:rPr>
          <w:sz w:val="26"/>
          <w:rtl/>
        </w:rPr>
        <w:t>–</w:t>
      </w:r>
      <w:r>
        <w:rPr>
          <w:rFonts w:hint="cs"/>
          <w:sz w:val="26"/>
          <w:rtl/>
        </w:rPr>
        <w:t xml:space="preserve"> </w:t>
      </w:r>
      <w:r w:rsidR="000F6E85">
        <w:rPr>
          <w:rFonts w:hint="cs"/>
          <w:sz w:val="26"/>
          <w:rtl/>
        </w:rPr>
        <w:t>(פקעה)</w:t>
      </w:r>
      <w:r>
        <w:rPr>
          <w:rFonts w:hint="cs"/>
          <w:sz w:val="26"/>
          <w:rtl/>
        </w:rPr>
        <w:t>;</w:t>
      </w:r>
    </w:p>
    <w:p w:rsidR="007E1FA1" w:rsidRPr="0030443B" w:rsidRDefault="007E1FA1" w:rsidP="007E1FA1">
      <w:pPr>
        <w:pStyle w:val="P00"/>
        <w:spacing w:before="0"/>
        <w:ind w:left="0" w:right="1134"/>
        <w:rPr>
          <w:rFonts w:ascii="FrankRuehl" w:hAnsi="FrankRuehl"/>
          <w:vanish/>
          <w:color w:val="FF0000"/>
          <w:szCs w:val="20"/>
          <w:shd w:val="clear" w:color="auto" w:fill="FFFF99"/>
          <w:rtl/>
        </w:rPr>
      </w:pPr>
      <w:bookmarkStart w:id="51" w:name="Rov87"/>
      <w:r w:rsidRPr="0030443B">
        <w:rPr>
          <w:rFonts w:ascii="FrankRuehl" w:hAnsi="FrankRuehl" w:hint="cs"/>
          <w:vanish/>
          <w:color w:val="FF0000"/>
          <w:szCs w:val="20"/>
          <w:shd w:val="clear" w:color="auto" w:fill="FFFF99"/>
          <w:rtl/>
        </w:rPr>
        <w:t xml:space="preserve">מיום 3.10.2021 עד יום </w:t>
      </w:r>
      <w:r w:rsidR="001F7B8F" w:rsidRPr="0030443B">
        <w:rPr>
          <w:rFonts w:ascii="FrankRuehl" w:hAnsi="FrankRuehl" w:hint="cs"/>
          <w:vanish/>
          <w:color w:val="FF0000"/>
          <w:szCs w:val="20"/>
          <w:shd w:val="clear" w:color="auto" w:fill="FFFF99"/>
          <w:rtl/>
        </w:rPr>
        <w:t>7.11</w:t>
      </w:r>
      <w:r w:rsidRPr="0030443B">
        <w:rPr>
          <w:rFonts w:ascii="FrankRuehl" w:hAnsi="FrankRuehl" w:hint="cs"/>
          <w:vanish/>
          <w:color w:val="FF0000"/>
          <w:szCs w:val="20"/>
          <w:shd w:val="clear" w:color="auto" w:fill="FFFF99"/>
          <w:rtl/>
        </w:rPr>
        <w:t>.2021</w:t>
      </w:r>
    </w:p>
    <w:p w:rsidR="007E1FA1" w:rsidRPr="0030443B" w:rsidRDefault="007E1FA1" w:rsidP="007E1FA1">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5) תשפ"ב-2021</w:t>
      </w:r>
    </w:p>
    <w:p w:rsidR="007E1FA1" w:rsidRPr="0030443B" w:rsidRDefault="007E1FA1" w:rsidP="007E1FA1">
      <w:pPr>
        <w:pStyle w:val="P00"/>
        <w:spacing w:before="0"/>
        <w:ind w:left="0" w:right="1134"/>
        <w:rPr>
          <w:rFonts w:ascii="FrankRuehl" w:hAnsi="FrankRuehl"/>
          <w:vanish/>
          <w:szCs w:val="20"/>
          <w:shd w:val="clear" w:color="auto" w:fill="FFFF99"/>
          <w:rtl/>
        </w:rPr>
      </w:pPr>
      <w:hyperlink r:id="rId151" w:history="1">
        <w:r w:rsidRPr="0030443B">
          <w:rPr>
            <w:rStyle w:val="Hyperlink"/>
            <w:rFonts w:ascii="FrankRuehl" w:hAnsi="FrankRuehl" w:hint="cs"/>
            <w:vanish/>
            <w:szCs w:val="20"/>
            <w:shd w:val="clear" w:color="auto" w:fill="FFFF99"/>
            <w:rtl/>
          </w:rPr>
          <w:t>ק"ת תשפ"ב מס' 9655</w:t>
        </w:r>
      </w:hyperlink>
      <w:r w:rsidRPr="0030443B">
        <w:rPr>
          <w:rFonts w:ascii="FrankRuehl" w:hAnsi="FrankRuehl" w:hint="cs"/>
          <w:vanish/>
          <w:szCs w:val="20"/>
          <w:shd w:val="clear" w:color="auto" w:fill="FFFF99"/>
          <w:rtl/>
        </w:rPr>
        <w:t xml:space="preserve"> מיום 3.10.2021 עמ' 138</w:t>
      </w:r>
    </w:p>
    <w:p w:rsidR="001F7B8F" w:rsidRPr="0030443B" w:rsidRDefault="001F7B8F" w:rsidP="001F7B8F">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5) (תיקון) תשפ"ב-2021</w:t>
      </w:r>
    </w:p>
    <w:p w:rsidR="001F7B8F" w:rsidRPr="0030443B" w:rsidRDefault="001F7B8F" w:rsidP="001F7B8F">
      <w:pPr>
        <w:pStyle w:val="P00"/>
        <w:spacing w:before="0"/>
        <w:ind w:left="0" w:right="1134"/>
        <w:rPr>
          <w:rFonts w:ascii="FrankRuehl" w:hAnsi="FrankRuehl" w:hint="cs"/>
          <w:vanish/>
          <w:szCs w:val="20"/>
          <w:shd w:val="clear" w:color="auto" w:fill="FFFF99"/>
          <w:rtl/>
        </w:rPr>
      </w:pPr>
      <w:hyperlink r:id="rId152" w:history="1">
        <w:r w:rsidRPr="0030443B">
          <w:rPr>
            <w:rStyle w:val="Hyperlink"/>
            <w:rFonts w:ascii="FrankRuehl" w:hAnsi="FrankRuehl" w:hint="cs"/>
            <w:vanish/>
            <w:szCs w:val="20"/>
            <w:shd w:val="clear" w:color="auto" w:fill="FFFF99"/>
            <w:rtl/>
          </w:rPr>
          <w:t>ק"ת תשפ"ב מס' 9673</w:t>
        </w:r>
      </w:hyperlink>
      <w:r w:rsidRPr="0030443B">
        <w:rPr>
          <w:rFonts w:ascii="FrankRuehl" w:hAnsi="FrankRuehl" w:hint="cs"/>
          <w:vanish/>
          <w:szCs w:val="20"/>
          <w:shd w:val="clear" w:color="auto" w:fill="FFFF99"/>
          <w:rtl/>
        </w:rPr>
        <w:t xml:space="preserve"> מיום 12.10.2021 עמ' 182</w:t>
      </w:r>
    </w:p>
    <w:p w:rsidR="001F7B8F" w:rsidRPr="0030443B" w:rsidRDefault="001F7B8F" w:rsidP="001F7B8F">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5) (תיקון מס' 2) תשפ"ב-2021</w:t>
      </w:r>
    </w:p>
    <w:p w:rsidR="001F7B8F" w:rsidRPr="0030443B" w:rsidRDefault="001F7B8F" w:rsidP="001F7B8F">
      <w:pPr>
        <w:pStyle w:val="P00"/>
        <w:spacing w:before="0"/>
        <w:ind w:left="0" w:right="1134"/>
        <w:rPr>
          <w:rFonts w:ascii="FrankRuehl" w:hAnsi="FrankRuehl"/>
          <w:vanish/>
          <w:szCs w:val="20"/>
          <w:shd w:val="clear" w:color="auto" w:fill="FFFF99"/>
          <w:rtl/>
        </w:rPr>
      </w:pPr>
      <w:hyperlink r:id="rId153" w:history="1">
        <w:r w:rsidRPr="0030443B">
          <w:rPr>
            <w:rStyle w:val="Hyperlink"/>
            <w:rFonts w:ascii="FrankRuehl" w:hAnsi="FrankRuehl" w:hint="cs"/>
            <w:vanish/>
            <w:szCs w:val="20"/>
            <w:shd w:val="clear" w:color="auto" w:fill="FFFF99"/>
            <w:rtl/>
          </w:rPr>
          <w:t>ק"ת תשפ"ב מס' 9695</w:t>
        </w:r>
      </w:hyperlink>
      <w:r w:rsidRPr="0030443B">
        <w:rPr>
          <w:rFonts w:ascii="FrankRuehl" w:hAnsi="FrankRuehl" w:hint="cs"/>
          <w:vanish/>
          <w:szCs w:val="20"/>
          <w:shd w:val="clear" w:color="auto" w:fill="FFFF99"/>
          <w:rtl/>
        </w:rPr>
        <w:t xml:space="preserve"> מיום 22.10.2021 עמ' 758</w:t>
      </w:r>
    </w:p>
    <w:p w:rsidR="007E1FA1" w:rsidRPr="0030443B" w:rsidRDefault="007E1FA1" w:rsidP="007E1FA1">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הוספת הגדרת "תלמיד"</w:t>
      </w:r>
    </w:p>
    <w:p w:rsidR="007E1FA1" w:rsidRPr="0030443B" w:rsidRDefault="007E1FA1" w:rsidP="007E1FA1">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w:t>
      </w:r>
    </w:p>
    <w:p w:rsidR="007E1FA1" w:rsidRPr="0030443B" w:rsidRDefault="007E1FA1" w:rsidP="007E1FA1">
      <w:pPr>
        <w:pStyle w:val="P00"/>
        <w:spacing w:before="0"/>
        <w:ind w:left="0" w:right="1134"/>
        <w:rPr>
          <w:vanish/>
          <w:sz w:val="22"/>
          <w:szCs w:val="22"/>
          <w:shd w:val="clear" w:color="auto" w:fill="FFFF99"/>
          <w:rtl/>
        </w:rPr>
      </w:pPr>
      <w:r w:rsidRPr="0030443B">
        <w:rPr>
          <w:vanish/>
          <w:sz w:val="22"/>
          <w:szCs w:val="22"/>
          <w:shd w:val="clear" w:color="auto" w:fill="FFFF99"/>
          <w:rtl/>
        </w:rPr>
        <w:tab/>
      </w:r>
      <w:r w:rsidRPr="0030443B">
        <w:rPr>
          <w:rFonts w:hint="cs"/>
          <w:vanish/>
          <w:sz w:val="22"/>
          <w:szCs w:val="22"/>
          <w:shd w:val="clear" w:color="auto" w:fill="FFFF99"/>
          <w:rtl/>
        </w:rPr>
        <w:t xml:space="preserve">"תלמיד" </w:t>
      </w:r>
      <w:r w:rsidRPr="0030443B">
        <w:rPr>
          <w:vanish/>
          <w:sz w:val="22"/>
          <w:szCs w:val="22"/>
          <w:shd w:val="clear" w:color="auto" w:fill="FFFF99"/>
          <w:rtl/>
        </w:rPr>
        <w:t>–</w:t>
      </w:r>
      <w:r w:rsidRPr="0030443B">
        <w:rPr>
          <w:rFonts w:hint="cs"/>
          <w:vanish/>
          <w:sz w:val="22"/>
          <w:szCs w:val="22"/>
          <w:shd w:val="clear" w:color="auto" w:fill="FFFF99"/>
          <w:rtl/>
        </w:rPr>
        <w:t xml:space="preserve"> מי שלומד במוסד חינוכי;</w:t>
      </w:r>
    </w:p>
    <w:p w:rsidR="0019405E" w:rsidRPr="0030443B" w:rsidRDefault="0019405E" w:rsidP="0019405E">
      <w:pPr>
        <w:pStyle w:val="P00"/>
        <w:spacing w:before="0"/>
        <w:ind w:left="0" w:right="1134"/>
        <w:rPr>
          <w:rFonts w:ascii="FrankRuehl" w:hAnsi="FrankRuehl"/>
          <w:vanish/>
          <w:szCs w:val="20"/>
          <w:shd w:val="clear" w:color="auto" w:fill="FFFF99"/>
          <w:rtl/>
        </w:rPr>
      </w:pPr>
    </w:p>
    <w:p w:rsidR="0019405E" w:rsidRPr="0030443B" w:rsidRDefault="0019405E" w:rsidP="0019405E">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7.11.2021 עד יום 21.11.2021</w:t>
      </w:r>
    </w:p>
    <w:p w:rsidR="0019405E" w:rsidRPr="0030443B" w:rsidRDefault="0019405E" w:rsidP="0019405E">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9) תשפ"ב-2021</w:t>
      </w:r>
    </w:p>
    <w:p w:rsidR="0019405E" w:rsidRPr="0030443B" w:rsidRDefault="0019405E" w:rsidP="0019405E">
      <w:pPr>
        <w:pStyle w:val="P00"/>
        <w:spacing w:before="0"/>
        <w:ind w:left="0" w:right="1134"/>
        <w:rPr>
          <w:rFonts w:ascii="FrankRuehl" w:hAnsi="FrankRuehl"/>
          <w:vanish/>
          <w:szCs w:val="20"/>
          <w:shd w:val="clear" w:color="auto" w:fill="FFFF99"/>
          <w:rtl/>
        </w:rPr>
      </w:pPr>
      <w:hyperlink r:id="rId154" w:history="1">
        <w:r w:rsidRPr="0030443B">
          <w:rPr>
            <w:rStyle w:val="Hyperlink"/>
            <w:rFonts w:ascii="FrankRuehl" w:hAnsi="FrankRuehl" w:hint="cs"/>
            <w:vanish/>
            <w:szCs w:val="20"/>
            <w:shd w:val="clear" w:color="auto" w:fill="FFFF99"/>
            <w:rtl/>
          </w:rPr>
          <w:t>ק"ת תשפ"ב מס' 9715</w:t>
        </w:r>
      </w:hyperlink>
      <w:r w:rsidRPr="0030443B">
        <w:rPr>
          <w:rFonts w:ascii="FrankRuehl" w:hAnsi="FrankRuehl" w:hint="cs"/>
          <w:vanish/>
          <w:szCs w:val="20"/>
          <w:shd w:val="clear" w:color="auto" w:fill="FFFF99"/>
          <w:rtl/>
        </w:rPr>
        <w:t xml:space="preserve"> מיום 4.11.2021 עמ' 832</w:t>
      </w:r>
    </w:p>
    <w:p w:rsidR="0019405E" w:rsidRPr="0030443B" w:rsidRDefault="0019405E" w:rsidP="0019405E">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הוספת הגדרת "תלמיד"</w:t>
      </w:r>
    </w:p>
    <w:p w:rsidR="0019405E" w:rsidRPr="0030443B" w:rsidRDefault="0019405E" w:rsidP="0019405E">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w:t>
      </w:r>
    </w:p>
    <w:p w:rsidR="006B5D33" w:rsidRPr="0030443B" w:rsidRDefault="006B5D33" w:rsidP="006B5D33">
      <w:pPr>
        <w:pStyle w:val="P00"/>
        <w:spacing w:before="0"/>
        <w:ind w:left="0" w:right="1134"/>
        <w:rPr>
          <w:vanish/>
          <w:sz w:val="22"/>
          <w:szCs w:val="22"/>
          <w:shd w:val="clear" w:color="auto" w:fill="FFFF99"/>
          <w:rtl/>
        </w:rPr>
      </w:pPr>
      <w:r w:rsidRPr="0030443B">
        <w:rPr>
          <w:vanish/>
          <w:sz w:val="22"/>
          <w:szCs w:val="22"/>
          <w:shd w:val="clear" w:color="auto" w:fill="FFFF99"/>
          <w:rtl/>
        </w:rPr>
        <w:tab/>
      </w:r>
      <w:r w:rsidRPr="0030443B">
        <w:rPr>
          <w:rFonts w:hint="cs"/>
          <w:vanish/>
          <w:sz w:val="22"/>
          <w:szCs w:val="22"/>
          <w:shd w:val="clear" w:color="auto" w:fill="FFFF99"/>
          <w:rtl/>
        </w:rPr>
        <w:t xml:space="preserve">"תלמיד" </w:t>
      </w:r>
      <w:r w:rsidRPr="0030443B">
        <w:rPr>
          <w:vanish/>
          <w:sz w:val="22"/>
          <w:szCs w:val="22"/>
          <w:shd w:val="clear" w:color="auto" w:fill="FFFF99"/>
          <w:rtl/>
        </w:rPr>
        <w:t>–</w:t>
      </w:r>
      <w:r w:rsidRPr="0030443B">
        <w:rPr>
          <w:rFonts w:hint="cs"/>
          <w:vanish/>
          <w:sz w:val="22"/>
          <w:szCs w:val="22"/>
          <w:shd w:val="clear" w:color="auto" w:fill="FFFF99"/>
          <w:rtl/>
        </w:rPr>
        <w:t xml:space="preserve"> מי שלומד במוסד חינוכי;</w:t>
      </w:r>
    </w:p>
    <w:p w:rsidR="006B5D33" w:rsidRPr="0030443B" w:rsidRDefault="006B5D33" w:rsidP="006B5D33">
      <w:pPr>
        <w:pStyle w:val="P00"/>
        <w:spacing w:before="0"/>
        <w:ind w:left="0" w:right="1134"/>
        <w:rPr>
          <w:rFonts w:ascii="FrankRuehl" w:hAnsi="FrankRuehl"/>
          <w:vanish/>
          <w:szCs w:val="20"/>
          <w:shd w:val="clear" w:color="auto" w:fill="FFFF99"/>
          <w:rtl/>
        </w:rPr>
      </w:pPr>
    </w:p>
    <w:p w:rsidR="006B5D33" w:rsidRPr="0030443B" w:rsidRDefault="006B5D33" w:rsidP="006B5D33">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 xml:space="preserve">מיום 21.11.2021 עד יום </w:t>
      </w:r>
      <w:r w:rsidR="00016F95" w:rsidRPr="0030443B">
        <w:rPr>
          <w:rFonts w:ascii="FrankRuehl" w:hAnsi="FrankRuehl" w:hint="cs"/>
          <w:vanish/>
          <w:color w:val="FF0000"/>
          <w:szCs w:val="20"/>
          <w:shd w:val="clear" w:color="auto" w:fill="FFFF99"/>
          <w:rtl/>
        </w:rPr>
        <w:t>19</w:t>
      </w:r>
      <w:r w:rsidRPr="0030443B">
        <w:rPr>
          <w:rFonts w:ascii="FrankRuehl" w:hAnsi="FrankRuehl" w:hint="cs"/>
          <w:vanish/>
          <w:color w:val="FF0000"/>
          <w:szCs w:val="20"/>
          <w:shd w:val="clear" w:color="auto" w:fill="FFFF99"/>
          <w:rtl/>
        </w:rPr>
        <w:t>.12.2021</w:t>
      </w:r>
    </w:p>
    <w:p w:rsidR="006B5D33" w:rsidRPr="0030443B" w:rsidRDefault="006B5D33" w:rsidP="006B5D33">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12) תשפ"ב-2021</w:t>
      </w:r>
    </w:p>
    <w:p w:rsidR="006B5D33" w:rsidRPr="0030443B" w:rsidRDefault="006B5D33" w:rsidP="006B5D33">
      <w:pPr>
        <w:pStyle w:val="P00"/>
        <w:spacing w:before="0"/>
        <w:ind w:left="0" w:right="1134"/>
        <w:rPr>
          <w:rFonts w:ascii="FrankRuehl" w:hAnsi="FrankRuehl"/>
          <w:vanish/>
          <w:szCs w:val="20"/>
          <w:shd w:val="clear" w:color="auto" w:fill="FFFF99"/>
          <w:rtl/>
        </w:rPr>
      </w:pPr>
      <w:hyperlink r:id="rId155" w:history="1">
        <w:r w:rsidRPr="0030443B">
          <w:rPr>
            <w:rStyle w:val="Hyperlink"/>
            <w:rFonts w:ascii="FrankRuehl" w:hAnsi="FrankRuehl" w:hint="cs"/>
            <w:vanish/>
            <w:szCs w:val="20"/>
            <w:shd w:val="clear" w:color="auto" w:fill="FFFF99"/>
            <w:rtl/>
          </w:rPr>
          <w:t>ק"ת תשפ"ב מס' 9743</w:t>
        </w:r>
      </w:hyperlink>
      <w:r w:rsidRPr="0030443B">
        <w:rPr>
          <w:rFonts w:ascii="FrankRuehl" w:hAnsi="FrankRuehl" w:hint="cs"/>
          <w:vanish/>
          <w:szCs w:val="20"/>
          <w:shd w:val="clear" w:color="auto" w:fill="FFFF99"/>
          <w:rtl/>
        </w:rPr>
        <w:t xml:space="preserve"> מיום 18.11.2021 עמ' 930</w:t>
      </w:r>
    </w:p>
    <w:p w:rsidR="00016F95" w:rsidRPr="0030443B" w:rsidRDefault="00016F95" w:rsidP="00016F95">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12) (תיקון) תשפ"ב-2021</w:t>
      </w:r>
    </w:p>
    <w:p w:rsidR="00016F95" w:rsidRPr="0030443B" w:rsidRDefault="00016F95" w:rsidP="00016F95">
      <w:pPr>
        <w:pStyle w:val="P00"/>
        <w:spacing w:before="0"/>
        <w:ind w:left="0" w:right="1134"/>
        <w:rPr>
          <w:rFonts w:ascii="FrankRuehl" w:hAnsi="FrankRuehl"/>
          <w:vanish/>
          <w:szCs w:val="20"/>
          <w:shd w:val="clear" w:color="auto" w:fill="FFFF99"/>
          <w:rtl/>
        </w:rPr>
      </w:pPr>
      <w:hyperlink r:id="rId156" w:history="1">
        <w:r w:rsidRPr="0030443B">
          <w:rPr>
            <w:rStyle w:val="Hyperlink"/>
            <w:rFonts w:ascii="FrankRuehl" w:hAnsi="FrankRuehl" w:hint="cs"/>
            <w:vanish/>
            <w:szCs w:val="20"/>
            <w:shd w:val="clear" w:color="auto" w:fill="FFFF99"/>
            <w:rtl/>
          </w:rPr>
          <w:t>ק"ת תשפ"ב מס' 9774</w:t>
        </w:r>
      </w:hyperlink>
      <w:r w:rsidRPr="0030443B">
        <w:rPr>
          <w:rFonts w:ascii="FrankRuehl" w:hAnsi="FrankRuehl" w:hint="cs"/>
          <w:vanish/>
          <w:szCs w:val="20"/>
          <w:shd w:val="clear" w:color="auto" w:fill="FFFF99"/>
          <w:rtl/>
        </w:rPr>
        <w:t xml:space="preserve"> מיום 2.12.2021 עמ' 1044</w:t>
      </w:r>
    </w:p>
    <w:p w:rsidR="006B5D33" w:rsidRPr="0030443B" w:rsidRDefault="006B5D33" w:rsidP="006B5D33">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הוספת הגדרת "תלמיד"</w:t>
      </w:r>
    </w:p>
    <w:p w:rsidR="000055B8" w:rsidRPr="0030443B" w:rsidRDefault="000055B8" w:rsidP="000055B8">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w:t>
      </w:r>
    </w:p>
    <w:p w:rsidR="000055B8" w:rsidRPr="0030443B" w:rsidRDefault="000055B8" w:rsidP="000055B8">
      <w:pPr>
        <w:pStyle w:val="P00"/>
        <w:spacing w:before="0"/>
        <w:ind w:left="0" w:right="1134"/>
        <w:rPr>
          <w:vanish/>
          <w:sz w:val="22"/>
          <w:szCs w:val="22"/>
          <w:shd w:val="clear" w:color="auto" w:fill="FFFF99"/>
          <w:rtl/>
        </w:rPr>
      </w:pPr>
      <w:r w:rsidRPr="0030443B">
        <w:rPr>
          <w:vanish/>
          <w:sz w:val="22"/>
          <w:szCs w:val="22"/>
          <w:shd w:val="clear" w:color="auto" w:fill="FFFF99"/>
          <w:rtl/>
        </w:rPr>
        <w:tab/>
      </w:r>
      <w:r w:rsidRPr="0030443B">
        <w:rPr>
          <w:rFonts w:hint="cs"/>
          <w:vanish/>
          <w:sz w:val="22"/>
          <w:szCs w:val="22"/>
          <w:shd w:val="clear" w:color="auto" w:fill="FFFF99"/>
          <w:rtl/>
        </w:rPr>
        <w:t xml:space="preserve">"תלמיד" </w:t>
      </w:r>
      <w:r w:rsidRPr="0030443B">
        <w:rPr>
          <w:vanish/>
          <w:sz w:val="22"/>
          <w:szCs w:val="22"/>
          <w:shd w:val="clear" w:color="auto" w:fill="FFFF99"/>
          <w:rtl/>
        </w:rPr>
        <w:t>–</w:t>
      </w:r>
      <w:r w:rsidRPr="0030443B">
        <w:rPr>
          <w:rFonts w:hint="cs"/>
          <w:vanish/>
          <w:sz w:val="22"/>
          <w:szCs w:val="22"/>
          <w:shd w:val="clear" w:color="auto" w:fill="FFFF99"/>
          <w:rtl/>
        </w:rPr>
        <w:t xml:space="preserve"> מי שלומד במוסד חינוכי;</w:t>
      </w:r>
    </w:p>
    <w:p w:rsidR="000055B8" w:rsidRPr="0030443B" w:rsidRDefault="000055B8" w:rsidP="006B5D33">
      <w:pPr>
        <w:pStyle w:val="P00"/>
        <w:spacing w:before="0"/>
        <w:ind w:left="0" w:right="1134"/>
        <w:rPr>
          <w:rFonts w:ascii="FrankRuehl" w:hAnsi="FrankRuehl"/>
          <w:vanish/>
          <w:szCs w:val="20"/>
          <w:shd w:val="clear" w:color="auto" w:fill="FFFF99"/>
          <w:rtl/>
        </w:rPr>
      </w:pPr>
    </w:p>
    <w:p w:rsidR="000055B8" w:rsidRPr="0030443B" w:rsidRDefault="000055B8" w:rsidP="000055B8">
      <w:pPr>
        <w:pStyle w:val="P00"/>
        <w:spacing w:before="0"/>
        <w:ind w:left="0" w:right="1134"/>
        <w:rPr>
          <w:rFonts w:ascii="FrankRuehl" w:hAnsi="FrankRuehl"/>
          <w:vanish/>
          <w:color w:val="FF0000"/>
          <w:szCs w:val="20"/>
          <w:shd w:val="clear" w:color="auto" w:fill="FFFF99"/>
          <w:rtl/>
        </w:rPr>
      </w:pPr>
      <w:r w:rsidRPr="0030443B">
        <w:rPr>
          <w:rFonts w:ascii="FrankRuehl" w:hAnsi="FrankRuehl"/>
          <w:vanish/>
          <w:color w:val="FF0000"/>
          <w:szCs w:val="20"/>
          <w:shd w:val="clear" w:color="auto" w:fill="FFFF99"/>
          <w:rtl/>
        </w:rPr>
        <w:t>מיום 19.12.2021 עד יום 2.1.2022</w:t>
      </w:r>
    </w:p>
    <w:p w:rsidR="000055B8" w:rsidRPr="0030443B" w:rsidRDefault="000055B8" w:rsidP="000055B8">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16) תשפ"ב-2021</w:t>
      </w:r>
    </w:p>
    <w:p w:rsidR="000055B8" w:rsidRPr="0030443B" w:rsidRDefault="000055B8" w:rsidP="000055B8">
      <w:pPr>
        <w:pStyle w:val="P00"/>
        <w:spacing w:before="0"/>
        <w:ind w:left="0" w:right="1134"/>
        <w:rPr>
          <w:rFonts w:ascii="FrankRuehl" w:hAnsi="FrankRuehl"/>
          <w:vanish/>
          <w:szCs w:val="20"/>
          <w:shd w:val="clear" w:color="auto" w:fill="FFFF99"/>
          <w:rtl/>
        </w:rPr>
      </w:pPr>
      <w:hyperlink r:id="rId157" w:history="1">
        <w:r w:rsidRPr="0030443B">
          <w:rPr>
            <w:rStyle w:val="Hyperlink"/>
            <w:rFonts w:ascii="FrankRuehl" w:hAnsi="FrankRuehl"/>
            <w:vanish/>
            <w:szCs w:val="20"/>
            <w:shd w:val="clear" w:color="auto" w:fill="FFFF99"/>
            <w:rtl/>
          </w:rPr>
          <w:t>ק"ת תשפ"ב מס' 9810</w:t>
        </w:r>
      </w:hyperlink>
      <w:r w:rsidRPr="0030443B">
        <w:rPr>
          <w:rFonts w:ascii="FrankRuehl" w:hAnsi="FrankRuehl"/>
          <w:vanish/>
          <w:szCs w:val="20"/>
          <w:shd w:val="clear" w:color="auto" w:fill="FFFF99"/>
          <w:rtl/>
        </w:rPr>
        <w:t xml:space="preserve"> מיום 18.12.2021 עמ' 1166</w:t>
      </w:r>
    </w:p>
    <w:p w:rsidR="00DC0D4B" w:rsidRPr="0030443B" w:rsidRDefault="00DC0D4B" w:rsidP="00DC0D4B">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הוספת הגדרת "תלמיד"</w:t>
      </w:r>
    </w:p>
    <w:p w:rsidR="00DC0D4B" w:rsidRPr="0030443B" w:rsidRDefault="00DC0D4B" w:rsidP="00DC0D4B">
      <w:pPr>
        <w:pStyle w:val="P00"/>
        <w:ind w:left="0" w:right="1134"/>
        <w:rPr>
          <w:rFonts w:ascii="FrankRuehl" w:hAnsi="FrankRuehl"/>
          <w:vanish/>
          <w:szCs w:val="20"/>
          <w:shd w:val="clear" w:color="auto" w:fill="FFFF99"/>
          <w:rtl/>
        </w:rPr>
      </w:pPr>
      <w:r w:rsidRPr="0030443B">
        <w:rPr>
          <w:rFonts w:ascii="FrankRuehl" w:hAnsi="FrankRuehl"/>
          <w:vanish/>
          <w:szCs w:val="20"/>
          <w:shd w:val="clear" w:color="auto" w:fill="FFFF99"/>
          <w:rtl/>
        </w:rPr>
        <w:t>הנוסח:</w:t>
      </w:r>
    </w:p>
    <w:p w:rsidR="00DC0D4B" w:rsidRPr="0030443B" w:rsidRDefault="00DC0D4B" w:rsidP="00DC0D4B">
      <w:pPr>
        <w:pStyle w:val="P00"/>
        <w:spacing w:before="0"/>
        <w:ind w:left="0" w:right="1134"/>
        <w:rPr>
          <w:vanish/>
          <w:sz w:val="22"/>
          <w:szCs w:val="22"/>
          <w:shd w:val="clear" w:color="auto" w:fill="FFFF99"/>
          <w:rtl/>
        </w:rPr>
      </w:pPr>
      <w:r w:rsidRPr="0030443B">
        <w:rPr>
          <w:vanish/>
          <w:sz w:val="22"/>
          <w:szCs w:val="22"/>
          <w:shd w:val="clear" w:color="auto" w:fill="FFFF99"/>
          <w:rtl/>
        </w:rPr>
        <w:tab/>
      </w:r>
      <w:r w:rsidRPr="0030443B">
        <w:rPr>
          <w:rFonts w:hint="cs"/>
          <w:vanish/>
          <w:sz w:val="22"/>
          <w:szCs w:val="22"/>
          <w:shd w:val="clear" w:color="auto" w:fill="FFFF99"/>
          <w:rtl/>
        </w:rPr>
        <w:t xml:space="preserve">"תלמיד" </w:t>
      </w:r>
      <w:r w:rsidRPr="0030443B">
        <w:rPr>
          <w:vanish/>
          <w:sz w:val="22"/>
          <w:szCs w:val="22"/>
          <w:shd w:val="clear" w:color="auto" w:fill="FFFF99"/>
          <w:rtl/>
        </w:rPr>
        <w:t>–</w:t>
      </w:r>
      <w:r w:rsidRPr="0030443B">
        <w:rPr>
          <w:rFonts w:hint="cs"/>
          <w:vanish/>
          <w:sz w:val="22"/>
          <w:szCs w:val="22"/>
          <w:shd w:val="clear" w:color="auto" w:fill="FFFF99"/>
          <w:rtl/>
        </w:rPr>
        <w:t xml:space="preserve"> מי שלומד במוסד חינוכי;</w:t>
      </w:r>
    </w:p>
    <w:p w:rsidR="00DC0D4B" w:rsidRPr="0030443B" w:rsidRDefault="00DC0D4B" w:rsidP="00DC0D4B">
      <w:pPr>
        <w:pStyle w:val="P00"/>
        <w:spacing w:before="0"/>
        <w:ind w:left="0" w:right="1134"/>
        <w:rPr>
          <w:vanish/>
          <w:szCs w:val="20"/>
          <w:shd w:val="clear" w:color="auto" w:fill="FFFF99"/>
          <w:rtl/>
        </w:rPr>
      </w:pPr>
    </w:p>
    <w:p w:rsidR="00DC0D4B" w:rsidRPr="0030443B" w:rsidRDefault="00DC0D4B" w:rsidP="00DC0D4B">
      <w:pPr>
        <w:pStyle w:val="P00"/>
        <w:spacing w:before="0"/>
        <w:ind w:left="0" w:right="1134"/>
        <w:rPr>
          <w:vanish/>
          <w:color w:val="FF0000"/>
          <w:szCs w:val="20"/>
          <w:shd w:val="clear" w:color="auto" w:fill="FFFF99"/>
          <w:rtl/>
        </w:rPr>
      </w:pPr>
      <w:r w:rsidRPr="0030443B">
        <w:rPr>
          <w:rFonts w:hint="cs"/>
          <w:vanish/>
          <w:color w:val="FF0000"/>
          <w:szCs w:val="20"/>
          <w:shd w:val="clear" w:color="auto" w:fill="FFFF99"/>
          <w:rtl/>
        </w:rPr>
        <w:t xml:space="preserve">מיום 27.1.2022 עד יום </w:t>
      </w:r>
      <w:r w:rsidR="00F5081D" w:rsidRPr="0030443B">
        <w:rPr>
          <w:rFonts w:hint="cs"/>
          <w:vanish/>
          <w:color w:val="FF0000"/>
          <w:szCs w:val="20"/>
          <w:shd w:val="clear" w:color="auto" w:fill="FFFF99"/>
          <w:rtl/>
        </w:rPr>
        <w:t>10.3</w:t>
      </w:r>
      <w:r w:rsidRPr="0030443B">
        <w:rPr>
          <w:rFonts w:hint="cs"/>
          <w:vanish/>
          <w:color w:val="FF0000"/>
          <w:szCs w:val="20"/>
          <w:shd w:val="clear" w:color="auto" w:fill="FFFF99"/>
          <w:rtl/>
        </w:rPr>
        <w:t>.2022</w:t>
      </w:r>
    </w:p>
    <w:p w:rsidR="00DC0D4B" w:rsidRPr="0030443B" w:rsidRDefault="00DC0D4B" w:rsidP="00DC0D4B">
      <w:pPr>
        <w:pStyle w:val="P00"/>
        <w:spacing w:before="0"/>
        <w:ind w:left="0" w:right="1134"/>
        <w:rPr>
          <w:vanish/>
          <w:szCs w:val="20"/>
          <w:shd w:val="clear" w:color="auto" w:fill="FFFF99"/>
          <w:rtl/>
        </w:rPr>
      </w:pPr>
      <w:r w:rsidRPr="0030443B">
        <w:rPr>
          <w:rFonts w:hint="cs"/>
          <w:b/>
          <w:bCs/>
          <w:vanish/>
          <w:szCs w:val="20"/>
          <w:shd w:val="clear" w:color="auto" w:fill="FFFF99"/>
          <w:rtl/>
        </w:rPr>
        <w:t>צו (מס' 24) תשפ"ב-2022</w:t>
      </w:r>
    </w:p>
    <w:p w:rsidR="00DC0D4B" w:rsidRPr="0030443B" w:rsidRDefault="00DC0D4B" w:rsidP="00DC0D4B">
      <w:pPr>
        <w:pStyle w:val="P00"/>
        <w:spacing w:before="0"/>
        <w:ind w:left="0" w:right="1134"/>
        <w:rPr>
          <w:vanish/>
          <w:szCs w:val="20"/>
          <w:shd w:val="clear" w:color="auto" w:fill="FFFF99"/>
          <w:rtl/>
        </w:rPr>
      </w:pPr>
      <w:hyperlink r:id="rId158" w:history="1">
        <w:r w:rsidRPr="0030443B">
          <w:rPr>
            <w:rStyle w:val="Hyperlink"/>
            <w:rFonts w:hint="cs"/>
            <w:vanish/>
            <w:szCs w:val="20"/>
            <w:shd w:val="clear" w:color="auto" w:fill="FFFF99"/>
            <w:rtl/>
          </w:rPr>
          <w:t>ק"ת תשפ"ב מס' 9949</w:t>
        </w:r>
      </w:hyperlink>
      <w:r w:rsidRPr="0030443B">
        <w:rPr>
          <w:rFonts w:hint="cs"/>
          <w:vanish/>
          <w:szCs w:val="20"/>
          <w:shd w:val="clear" w:color="auto" w:fill="FFFF99"/>
          <w:rtl/>
        </w:rPr>
        <w:t xml:space="preserve"> מיום 27.1.2022 עמ' 1844</w:t>
      </w:r>
    </w:p>
    <w:p w:rsidR="005B7BBC" w:rsidRPr="0030443B" w:rsidRDefault="005B7BBC" w:rsidP="005B7BBC">
      <w:pPr>
        <w:pStyle w:val="P00"/>
        <w:spacing w:before="0"/>
        <w:ind w:left="0" w:right="1134"/>
        <w:rPr>
          <w:vanish/>
          <w:szCs w:val="20"/>
          <w:shd w:val="clear" w:color="auto" w:fill="FFFF99"/>
          <w:rtl/>
        </w:rPr>
      </w:pPr>
      <w:r w:rsidRPr="0030443B">
        <w:rPr>
          <w:rFonts w:hint="cs"/>
          <w:b/>
          <w:bCs/>
          <w:vanish/>
          <w:szCs w:val="20"/>
          <w:shd w:val="clear" w:color="auto" w:fill="FFFF99"/>
          <w:rtl/>
        </w:rPr>
        <w:t>צו (מס' 24) (תיקון) תשפ"ב-2022</w:t>
      </w:r>
    </w:p>
    <w:p w:rsidR="005B7BBC" w:rsidRPr="0030443B" w:rsidRDefault="005B7BBC" w:rsidP="005B7BBC">
      <w:pPr>
        <w:pStyle w:val="P00"/>
        <w:spacing w:before="0"/>
        <w:ind w:left="0" w:right="1134"/>
        <w:rPr>
          <w:vanish/>
          <w:szCs w:val="20"/>
          <w:shd w:val="clear" w:color="auto" w:fill="FFFF99"/>
          <w:rtl/>
        </w:rPr>
      </w:pPr>
      <w:hyperlink r:id="rId159" w:history="1">
        <w:r w:rsidRPr="0030443B">
          <w:rPr>
            <w:rStyle w:val="Hyperlink"/>
            <w:rFonts w:hint="cs"/>
            <w:vanish/>
            <w:szCs w:val="20"/>
            <w:shd w:val="clear" w:color="auto" w:fill="FFFF99"/>
            <w:rtl/>
          </w:rPr>
          <w:t>ק"ת תשפ"ב מס' 9989</w:t>
        </w:r>
      </w:hyperlink>
      <w:r w:rsidRPr="0030443B">
        <w:rPr>
          <w:rFonts w:hint="cs"/>
          <w:vanish/>
          <w:szCs w:val="20"/>
          <w:shd w:val="clear" w:color="auto" w:fill="FFFF99"/>
          <w:rtl/>
        </w:rPr>
        <w:t xml:space="preserve"> מיום 12.2.2022 עמ' 2020</w:t>
      </w:r>
    </w:p>
    <w:p w:rsidR="00F5081D" w:rsidRPr="0030443B" w:rsidRDefault="00F5081D" w:rsidP="00F5081D">
      <w:pPr>
        <w:pStyle w:val="P00"/>
        <w:spacing w:before="0"/>
        <w:ind w:left="0" w:right="1134"/>
        <w:rPr>
          <w:vanish/>
          <w:szCs w:val="20"/>
          <w:shd w:val="clear" w:color="auto" w:fill="FFFF99"/>
          <w:rtl/>
        </w:rPr>
      </w:pPr>
      <w:r w:rsidRPr="0030443B">
        <w:rPr>
          <w:rFonts w:hint="cs"/>
          <w:b/>
          <w:bCs/>
          <w:vanish/>
          <w:szCs w:val="20"/>
          <w:shd w:val="clear" w:color="auto" w:fill="FFFF99"/>
          <w:rtl/>
        </w:rPr>
        <w:t>צו (מס' 24) (תיקון מס' 2) תשפ"ב-2022</w:t>
      </w:r>
    </w:p>
    <w:p w:rsidR="00F5081D" w:rsidRPr="0030443B" w:rsidRDefault="00F5081D" w:rsidP="00F5081D">
      <w:pPr>
        <w:pStyle w:val="P00"/>
        <w:spacing w:before="0"/>
        <w:ind w:left="0" w:right="1134"/>
        <w:rPr>
          <w:vanish/>
          <w:szCs w:val="20"/>
          <w:shd w:val="clear" w:color="auto" w:fill="FFFF99"/>
          <w:rtl/>
        </w:rPr>
      </w:pPr>
      <w:hyperlink r:id="rId160" w:history="1">
        <w:r w:rsidRPr="0030443B">
          <w:rPr>
            <w:rStyle w:val="Hyperlink"/>
            <w:rFonts w:hint="cs"/>
            <w:vanish/>
            <w:szCs w:val="20"/>
            <w:shd w:val="clear" w:color="auto" w:fill="FFFF99"/>
            <w:rtl/>
          </w:rPr>
          <w:t>ק"ת תשפ"ב מס' 10024</w:t>
        </w:r>
      </w:hyperlink>
      <w:r w:rsidRPr="0030443B">
        <w:rPr>
          <w:rFonts w:hint="cs"/>
          <w:vanish/>
          <w:szCs w:val="20"/>
          <w:shd w:val="clear" w:color="auto" w:fill="FFFF99"/>
          <w:rtl/>
        </w:rPr>
        <w:t xml:space="preserve"> מיום 28.2.2022 עמ' 2194</w:t>
      </w:r>
    </w:p>
    <w:p w:rsidR="000055B8" w:rsidRPr="0030443B" w:rsidRDefault="000055B8" w:rsidP="000055B8">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הוספת הגדרת "תלמיד"</w:t>
      </w:r>
    </w:p>
    <w:p w:rsidR="006B5D33" w:rsidRPr="0030443B" w:rsidRDefault="006B5D33" w:rsidP="006B5D33">
      <w:pPr>
        <w:pStyle w:val="P00"/>
        <w:ind w:left="0" w:right="1134"/>
        <w:rPr>
          <w:rFonts w:ascii="FrankRuehl" w:hAnsi="FrankRuehl"/>
          <w:vanish/>
          <w:szCs w:val="20"/>
          <w:shd w:val="clear" w:color="auto" w:fill="FFFF99"/>
          <w:rtl/>
        </w:rPr>
      </w:pPr>
      <w:r w:rsidRPr="0030443B">
        <w:rPr>
          <w:rFonts w:ascii="FrankRuehl" w:hAnsi="FrankRuehl"/>
          <w:vanish/>
          <w:szCs w:val="20"/>
          <w:shd w:val="clear" w:color="auto" w:fill="FFFF99"/>
          <w:rtl/>
        </w:rPr>
        <w:t>הנוסח:</w:t>
      </w:r>
    </w:p>
    <w:p w:rsidR="0019405E" w:rsidRPr="0019405E" w:rsidRDefault="0019405E" w:rsidP="0019405E">
      <w:pPr>
        <w:pStyle w:val="P00"/>
        <w:spacing w:before="0"/>
        <w:ind w:left="0" w:right="1134"/>
        <w:rPr>
          <w:sz w:val="2"/>
          <w:szCs w:val="2"/>
          <w:shd w:val="clear" w:color="auto" w:fill="FFFF99"/>
          <w:rtl/>
        </w:rPr>
      </w:pPr>
      <w:r w:rsidRPr="0030443B">
        <w:rPr>
          <w:vanish/>
          <w:sz w:val="22"/>
          <w:szCs w:val="22"/>
          <w:shd w:val="clear" w:color="auto" w:fill="FFFF99"/>
          <w:rtl/>
        </w:rPr>
        <w:tab/>
      </w:r>
      <w:r w:rsidRPr="0030443B">
        <w:rPr>
          <w:rFonts w:hint="cs"/>
          <w:vanish/>
          <w:sz w:val="22"/>
          <w:szCs w:val="22"/>
          <w:shd w:val="clear" w:color="auto" w:fill="FFFF99"/>
          <w:rtl/>
        </w:rPr>
        <w:t xml:space="preserve">"תלמיד" </w:t>
      </w:r>
      <w:r w:rsidRPr="0030443B">
        <w:rPr>
          <w:vanish/>
          <w:sz w:val="22"/>
          <w:szCs w:val="22"/>
          <w:shd w:val="clear" w:color="auto" w:fill="FFFF99"/>
          <w:rtl/>
        </w:rPr>
        <w:t>–</w:t>
      </w:r>
      <w:r w:rsidRPr="0030443B">
        <w:rPr>
          <w:rFonts w:hint="cs"/>
          <w:vanish/>
          <w:sz w:val="22"/>
          <w:szCs w:val="22"/>
          <w:shd w:val="clear" w:color="auto" w:fill="FFFF99"/>
          <w:rtl/>
        </w:rPr>
        <w:t xml:space="preserve"> מי שלומד במוסד חינוכי;</w:t>
      </w:r>
      <w:bookmarkEnd w:id="51"/>
    </w:p>
    <w:p w:rsidR="00DC0D4B" w:rsidRDefault="00DC0D4B" w:rsidP="00DC0D4B">
      <w:pPr>
        <w:pStyle w:val="P00"/>
        <w:spacing w:before="72"/>
        <w:ind w:left="0" w:right="1134"/>
        <w:rPr>
          <w:sz w:val="26"/>
          <w:rtl/>
        </w:rPr>
      </w:pPr>
      <w:r>
        <w:rPr>
          <w:sz w:val="26"/>
          <w:rtl/>
        </w:rPr>
        <w:pict>
          <v:shape id="_x0000_s2368" type="#_x0000_t202" style="position:absolute;left:0;text-align:left;margin-left:470.25pt;margin-top:7.1pt;width:1in;height:18.85pt;z-index:251703296" filled="f" stroked="f">
            <v:textbox inset="1mm,0,1mm,0">
              <w:txbxContent>
                <w:p w:rsidR="00DC0D4B" w:rsidRDefault="00DC0D4B" w:rsidP="00DC0D4B">
                  <w:pPr>
                    <w:spacing w:line="160" w:lineRule="exact"/>
                    <w:jc w:val="left"/>
                    <w:rPr>
                      <w:rFonts w:cs="Miriam"/>
                      <w:noProof/>
                      <w:sz w:val="18"/>
                      <w:szCs w:val="18"/>
                      <w:rtl/>
                    </w:rPr>
                  </w:pPr>
                  <w:r>
                    <w:rPr>
                      <w:rFonts w:cs="Miriam" w:hint="cs"/>
                      <w:sz w:val="18"/>
                      <w:szCs w:val="18"/>
                      <w:rtl/>
                    </w:rPr>
                    <w:t xml:space="preserve">צו (מס' 24) </w:t>
                  </w:r>
                  <w:r>
                    <w:rPr>
                      <w:rFonts w:cs="Miriam"/>
                      <w:sz w:val="18"/>
                      <w:szCs w:val="18"/>
                      <w:rtl/>
                    </w:rPr>
                    <w:br/>
                  </w:r>
                  <w:r>
                    <w:rPr>
                      <w:rFonts w:cs="Miriam" w:hint="cs"/>
                      <w:sz w:val="18"/>
                      <w:szCs w:val="18"/>
                      <w:rtl/>
                    </w:rPr>
                    <w:t>תשפ"ב-2022</w:t>
                  </w:r>
                </w:p>
              </w:txbxContent>
            </v:textbox>
          </v:shape>
        </w:pict>
      </w:r>
      <w:r>
        <w:rPr>
          <w:sz w:val="26"/>
          <w:rtl/>
        </w:rPr>
        <w:tab/>
      </w:r>
      <w:r>
        <w:rPr>
          <w:rFonts w:hint="cs"/>
          <w:sz w:val="26"/>
          <w:rtl/>
        </w:rPr>
        <w:t xml:space="preserve">"תכנית "מגן חינוך"" </w:t>
      </w:r>
      <w:r>
        <w:rPr>
          <w:sz w:val="26"/>
          <w:rtl/>
        </w:rPr>
        <w:t>–</w:t>
      </w:r>
      <w:r>
        <w:rPr>
          <w:rFonts w:hint="cs"/>
          <w:sz w:val="26"/>
          <w:rtl/>
        </w:rPr>
        <w:t xml:space="preserve"> </w:t>
      </w:r>
      <w:r w:rsidR="000F6E85">
        <w:rPr>
          <w:rFonts w:hint="cs"/>
          <w:sz w:val="26"/>
          <w:rtl/>
        </w:rPr>
        <w:t>(פקעה)</w:t>
      </w:r>
      <w:r>
        <w:rPr>
          <w:rFonts w:hint="cs"/>
          <w:sz w:val="26"/>
          <w:rtl/>
        </w:rPr>
        <w:t>;</w:t>
      </w:r>
    </w:p>
    <w:p w:rsidR="00DC0D4B" w:rsidRPr="0030443B" w:rsidRDefault="00DC0D4B" w:rsidP="00DC0D4B">
      <w:pPr>
        <w:pStyle w:val="P00"/>
        <w:spacing w:before="0"/>
        <w:ind w:left="0" w:right="1134"/>
        <w:rPr>
          <w:vanish/>
          <w:color w:val="FF0000"/>
          <w:szCs w:val="20"/>
          <w:shd w:val="clear" w:color="auto" w:fill="FFFF99"/>
          <w:rtl/>
        </w:rPr>
      </w:pPr>
      <w:bookmarkStart w:id="52" w:name="Rov104"/>
      <w:r w:rsidRPr="0030443B">
        <w:rPr>
          <w:rFonts w:hint="cs"/>
          <w:vanish/>
          <w:color w:val="FF0000"/>
          <w:szCs w:val="20"/>
          <w:shd w:val="clear" w:color="auto" w:fill="FFFF99"/>
          <w:rtl/>
        </w:rPr>
        <w:t xml:space="preserve">מיום 27.1.2022 עד יום </w:t>
      </w:r>
      <w:r w:rsidR="00F5081D" w:rsidRPr="0030443B">
        <w:rPr>
          <w:rFonts w:hint="cs"/>
          <w:vanish/>
          <w:color w:val="FF0000"/>
          <w:szCs w:val="20"/>
          <w:shd w:val="clear" w:color="auto" w:fill="FFFF99"/>
          <w:rtl/>
        </w:rPr>
        <w:t>10.3</w:t>
      </w:r>
      <w:r w:rsidRPr="0030443B">
        <w:rPr>
          <w:rFonts w:hint="cs"/>
          <w:vanish/>
          <w:color w:val="FF0000"/>
          <w:szCs w:val="20"/>
          <w:shd w:val="clear" w:color="auto" w:fill="FFFF99"/>
          <w:rtl/>
        </w:rPr>
        <w:t>.2022</w:t>
      </w:r>
    </w:p>
    <w:p w:rsidR="00DC0D4B" w:rsidRPr="0030443B" w:rsidRDefault="00DC0D4B" w:rsidP="00DC0D4B">
      <w:pPr>
        <w:pStyle w:val="P00"/>
        <w:spacing w:before="0"/>
        <w:ind w:left="0" w:right="1134"/>
        <w:rPr>
          <w:vanish/>
          <w:szCs w:val="20"/>
          <w:shd w:val="clear" w:color="auto" w:fill="FFFF99"/>
          <w:rtl/>
        </w:rPr>
      </w:pPr>
      <w:r w:rsidRPr="0030443B">
        <w:rPr>
          <w:rFonts w:hint="cs"/>
          <w:b/>
          <w:bCs/>
          <w:vanish/>
          <w:szCs w:val="20"/>
          <w:shd w:val="clear" w:color="auto" w:fill="FFFF99"/>
          <w:rtl/>
        </w:rPr>
        <w:t>צו (מס' 24) תשפ"ב-2022</w:t>
      </w:r>
    </w:p>
    <w:p w:rsidR="00DC0D4B" w:rsidRPr="0030443B" w:rsidRDefault="00DC0D4B" w:rsidP="00DC0D4B">
      <w:pPr>
        <w:pStyle w:val="P00"/>
        <w:spacing w:before="0"/>
        <w:ind w:left="0" w:right="1134"/>
        <w:rPr>
          <w:vanish/>
          <w:szCs w:val="20"/>
          <w:shd w:val="clear" w:color="auto" w:fill="FFFF99"/>
          <w:rtl/>
        </w:rPr>
      </w:pPr>
      <w:hyperlink r:id="rId161" w:history="1">
        <w:r w:rsidRPr="0030443B">
          <w:rPr>
            <w:rStyle w:val="Hyperlink"/>
            <w:rFonts w:hint="cs"/>
            <w:vanish/>
            <w:szCs w:val="20"/>
            <w:shd w:val="clear" w:color="auto" w:fill="FFFF99"/>
            <w:rtl/>
          </w:rPr>
          <w:t>ק"ת תשפ"ב מס' 9949</w:t>
        </w:r>
      </w:hyperlink>
      <w:r w:rsidRPr="0030443B">
        <w:rPr>
          <w:rFonts w:hint="cs"/>
          <w:vanish/>
          <w:szCs w:val="20"/>
          <w:shd w:val="clear" w:color="auto" w:fill="FFFF99"/>
          <w:rtl/>
        </w:rPr>
        <w:t xml:space="preserve"> מיום 27.1.2022 עמ' 1844</w:t>
      </w:r>
    </w:p>
    <w:p w:rsidR="005B7BBC" w:rsidRPr="0030443B" w:rsidRDefault="005B7BBC" w:rsidP="005B7BBC">
      <w:pPr>
        <w:pStyle w:val="P00"/>
        <w:spacing w:before="0"/>
        <w:ind w:left="0" w:right="1134"/>
        <w:rPr>
          <w:vanish/>
          <w:szCs w:val="20"/>
          <w:shd w:val="clear" w:color="auto" w:fill="FFFF99"/>
          <w:rtl/>
        </w:rPr>
      </w:pPr>
      <w:r w:rsidRPr="0030443B">
        <w:rPr>
          <w:rFonts w:hint="cs"/>
          <w:b/>
          <w:bCs/>
          <w:vanish/>
          <w:szCs w:val="20"/>
          <w:shd w:val="clear" w:color="auto" w:fill="FFFF99"/>
          <w:rtl/>
        </w:rPr>
        <w:t>צו (מס' 24) (תיקון) תשפ"ב-2022</w:t>
      </w:r>
    </w:p>
    <w:p w:rsidR="005B7BBC" w:rsidRPr="0030443B" w:rsidRDefault="005B7BBC" w:rsidP="005B7BBC">
      <w:pPr>
        <w:pStyle w:val="P00"/>
        <w:spacing w:before="0"/>
        <w:ind w:left="0" w:right="1134"/>
        <w:rPr>
          <w:vanish/>
          <w:szCs w:val="20"/>
          <w:shd w:val="clear" w:color="auto" w:fill="FFFF99"/>
          <w:rtl/>
        </w:rPr>
      </w:pPr>
      <w:hyperlink r:id="rId162" w:history="1">
        <w:r w:rsidRPr="0030443B">
          <w:rPr>
            <w:rStyle w:val="Hyperlink"/>
            <w:rFonts w:hint="cs"/>
            <w:vanish/>
            <w:szCs w:val="20"/>
            <w:shd w:val="clear" w:color="auto" w:fill="FFFF99"/>
            <w:rtl/>
          </w:rPr>
          <w:t>ק"ת תשפ"ב מס' 9989</w:t>
        </w:r>
      </w:hyperlink>
      <w:r w:rsidRPr="0030443B">
        <w:rPr>
          <w:rFonts w:hint="cs"/>
          <w:vanish/>
          <w:szCs w:val="20"/>
          <w:shd w:val="clear" w:color="auto" w:fill="FFFF99"/>
          <w:rtl/>
        </w:rPr>
        <w:t xml:space="preserve"> מיום 12.2.2022 עמ' 2020</w:t>
      </w:r>
    </w:p>
    <w:p w:rsidR="00F5081D" w:rsidRPr="0030443B" w:rsidRDefault="00F5081D" w:rsidP="00F5081D">
      <w:pPr>
        <w:pStyle w:val="P00"/>
        <w:spacing w:before="0"/>
        <w:ind w:left="0" w:right="1134"/>
        <w:rPr>
          <w:vanish/>
          <w:szCs w:val="20"/>
          <w:shd w:val="clear" w:color="auto" w:fill="FFFF99"/>
          <w:rtl/>
        </w:rPr>
      </w:pPr>
      <w:r w:rsidRPr="0030443B">
        <w:rPr>
          <w:rFonts w:hint="cs"/>
          <w:b/>
          <w:bCs/>
          <w:vanish/>
          <w:szCs w:val="20"/>
          <w:shd w:val="clear" w:color="auto" w:fill="FFFF99"/>
          <w:rtl/>
        </w:rPr>
        <w:t>צו (מס' 24) (תיקון מס' 2) תשפ"ב-2022</w:t>
      </w:r>
    </w:p>
    <w:p w:rsidR="00F5081D" w:rsidRPr="0030443B" w:rsidRDefault="00F5081D" w:rsidP="00F5081D">
      <w:pPr>
        <w:pStyle w:val="P00"/>
        <w:spacing w:before="0"/>
        <w:ind w:left="0" w:right="1134"/>
        <w:rPr>
          <w:vanish/>
          <w:szCs w:val="20"/>
          <w:shd w:val="clear" w:color="auto" w:fill="FFFF99"/>
          <w:rtl/>
        </w:rPr>
      </w:pPr>
      <w:hyperlink r:id="rId163" w:history="1">
        <w:r w:rsidRPr="0030443B">
          <w:rPr>
            <w:rStyle w:val="Hyperlink"/>
            <w:rFonts w:hint="cs"/>
            <w:vanish/>
            <w:szCs w:val="20"/>
            <w:shd w:val="clear" w:color="auto" w:fill="FFFF99"/>
            <w:rtl/>
          </w:rPr>
          <w:t>ק"ת תשפ"ב מס' 10024</w:t>
        </w:r>
      </w:hyperlink>
      <w:r w:rsidRPr="0030443B">
        <w:rPr>
          <w:rFonts w:hint="cs"/>
          <w:vanish/>
          <w:szCs w:val="20"/>
          <w:shd w:val="clear" w:color="auto" w:fill="FFFF99"/>
          <w:rtl/>
        </w:rPr>
        <w:t xml:space="preserve"> מיום 28.2.2022 עמ' 2194</w:t>
      </w:r>
    </w:p>
    <w:p w:rsidR="00DC0D4B" w:rsidRPr="0030443B" w:rsidRDefault="00DC0D4B" w:rsidP="00DC0D4B">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הוספת הגדרת "</w:t>
      </w:r>
      <w:r w:rsidRPr="0030443B">
        <w:rPr>
          <w:rFonts w:ascii="FrankRuehl" w:hAnsi="FrankRuehl" w:hint="cs"/>
          <w:b/>
          <w:bCs/>
          <w:vanish/>
          <w:szCs w:val="20"/>
          <w:shd w:val="clear" w:color="auto" w:fill="FFFF99"/>
          <w:rtl/>
        </w:rPr>
        <w:t>תכנית "מגן חינוך"</w:t>
      </w:r>
      <w:r w:rsidRPr="0030443B">
        <w:rPr>
          <w:rFonts w:ascii="FrankRuehl" w:hAnsi="FrankRuehl"/>
          <w:b/>
          <w:bCs/>
          <w:vanish/>
          <w:szCs w:val="20"/>
          <w:shd w:val="clear" w:color="auto" w:fill="FFFF99"/>
          <w:rtl/>
        </w:rPr>
        <w:t>"</w:t>
      </w:r>
    </w:p>
    <w:p w:rsidR="00DC0D4B" w:rsidRPr="0030443B" w:rsidRDefault="00DC0D4B" w:rsidP="00DC0D4B">
      <w:pPr>
        <w:pStyle w:val="P00"/>
        <w:ind w:left="0" w:right="1134"/>
        <w:rPr>
          <w:rFonts w:ascii="FrankRuehl" w:hAnsi="FrankRuehl"/>
          <w:vanish/>
          <w:szCs w:val="20"/>
          <w:shd w:val="clear" w:color="auto" w:fill="FFFF99"/>
          <w:rtl/>
        </w:rPr>
      </w:pPr>
      <w:r w:rsidRPr="0030443B">
        <w:rPr>
          <w:rFonts w:ascii="FrankRuehl" w:hAnsi="FrankRuehl"/>
          <w:vanish/>
          <w:szCs w:val="20"/>
          <w:shd w:val="clear" w:color="auto" w:fill="FFFF99"/>
          <w:rtl/>
        </w:rPr>
        <w:t>הנוסח:</w:t>
      </w:r>
    </w:p>
    <w:p w:rsidR="00DC0D4B" w:rsidRPr="00842C77" w:rsidRDefault="00DC0D4B" w:rsidP="00842C77">
      <w:pPr>
        <w:pStyle w:val="P00"/>
        <w:spacing w:before="0"/>
        <w:ind w:left="0" w:right="1134"/>
        <w:rPr>
          <w:sz w:val="2"/>
          <w:szCs w:val="2"/>
          <w:shd w:val="clear" w:color="auto" w:fill="FFFF99"/>
          <w:rtl/>
        </w:rPr>
      </w:pPr>
      <w:r w:rsidRPr="0030443B">
        <w:rPr>
          <w:vanish/>
          <w:sz w:val="22"/>
          <w:szCs w:val="22"/>
          <w:shd w:val="clear" w:color="auto" w:fill="FFFF99"/>
          <w:rtl/>
        </w:rPr>
        <w:tab/>
      </w:r>
      <w:r w:rsidRPr="0030443B">
        <w:rPr>
          <w:rFonts w:hint="cs"/>
          <w:vanish/>
          <w:sz w:val="22"/>
          <w:szCs w:val="22"/>
          <w:shd w:val="clear" w:color="auto" w:fill="FFFF99"/>
          <w:rtl/>
        </w:rPr>
        <w:t xml:space="preserve">"תכנית "מגן חינוך"" </w:t>
      </w:r>
      <w:r w:rsidRPr="0030443B">
        <w:rPr>
          <w:vanish/>
          <w:sz w:val="22"/>
          <w:szCs w:val="22"/>
          <w:shd w:val="clear" w:color="auto" w:fill="FFFF99"/>
          <w:rtl/>
        </w:rPr>
        <w:t>–</w:t>
      </w:r>
      <w:r w:rsidRPr="0030443B">
        <w:rPr>
          <w:rFonts w:hint="cs"/>
          <w:vanish/>
          <w:sz w:val="22"/>
          <w:szCs w:val="22"/>
          <w:shd w:val="clear" w:color="auto" w:fill="FFFF99"/>
          <w:rtl/>
        </w:rPr>
        <w:t xml:space="preserve"> תכנית מטעם משרד הבריאות ומשרד החינוך לביצוע דיגום יזום של תלמידי מוסד המקיים פעילות חינוך אחת לשבוע;</w:t>
      </w:r>
      <w:bookmarkEnd w:id="52"/>
    </w:p>
    <w:p w:rsidR="00476865" w:rsidRDefault="00476865" w:rsidP="00476865">
      <w:pPr>
        <w:pStyle w:val="P00"/>
        <w:spacing w:before="72"/>
        <w:ind w:left="0" w:right="1134"/>
        <w:rPr>
          <w:rStyle w:val="default"/>
          <w:rFonts w:cs="FrankRuehl"/>
          <w:rtl/>
        </w:rPr>
      </w:pPr>
      <w:r>
        <w:rPr>
          <w:sz w:val="26"/>
          <w:rtl/>
          <w:lang w:eastAsia="en-US"/>
        </w:rPr>
        <w:pict>
          <v:shape id="_x0000_s2063" type="#_x0000_t202" style="position:absolute;left:0;text-align:left;margin-left:470.25pt;margin-top:9.85pt;width:1in;height:17.4pt;z-index:251600896" filled="f" stroked="f">
            <v:textbox inset="1mm,0,1mm,0">
              <w:txbxContent>
                <w:p w:rsidR="00476865" w:rsidRDefault="00476865" w:rsidP="00476865">
                  <w:pPr>
                    <w:spacing w:line="160" w:lineRule="exact"/>
                    <w:jc w:val="left"/>
                    <w:rPr>
                      <w:rFonts w:cs="Miriam" w:hint="cs"/>
                      <w:noProof/>
                      <w:sz w:val="18"/>
                      <w:szCs w:val="18"/>
                      <w:rtl/>
                    </w:rPr>
                  </w:pPr>
                  <w:r>
                    <w:rPr>
                      <w:rFonts w:cs="Miriam" w:hint="cs"/>
                      <w:noProof/>
                      <w:sz w:val="18"/>
                      <w:szCs w:val="18"/>
                      <w:rtl/>
                    </w:rPr>
                    <w:t xml:space="preserve">צו (מס' </w:t>
                  </w:r>
                  <w:r w:rsidR="001D5294">
                    <w:rPr>
                      <w:rFonts w:cs="Miriam" w:hint="cs"/>
                      <w:noProof/>
                      <w:sz w:val="18"/>
                      <w:szCs w:val="18"/>
                      <w:rtl/>
                    </w:rPr>
                    <w:t xml:space="preserve">2) </w:t>
                  </w:r>
                  <w:r w:rsidR="001D5294">
                    <w:rPr>
                      <w:rFonts w:cs="Miriam"/>
                      <w:noProof/>
                      <w:sz w:val="18"/>
                      <w:szCs w:val="18"/>
                      <w:rtl/>
                    </w:rPr>
                    <w:br/>
                  </w:r>
                  <w:r w:rsidR="001D5294">
                    <w:rPr>
                      <w:rFonts w:cs="Miriam" w:hint="cs"/>
                      <w:noProof/>
                      <w:sz w:val="18"/>
                      <w:szCs w:val="18"/>
                      <w:rtl/>
                    </w:rPr>
                    <w:t>תשפ"ג-2023</w:t>
                  </w:r>
                </w:p>
              </w:txbxContent>
            </v:textbox>
          </v:shape>
        </w:pict>
      </w:r>
      <w:r>
        <w:rPr>
          <w:sz w:val="26"/>
          <w:rtl/>
        </w:rPr>
        <w:tab/>
        <w:t>"</w:t>
      </w:r>
      <w:r>
        <w:rPr>
          <w:rStyle w:val="default"/>
          <w:rFonts w:cs="FrankRuehl" w:hint="cs"/>
          <w:rtl/>
        </w:rPr>
        <w:t xml:space="preserve">תסמינים" </w:t>
      </w:r>
      <w:r>
        <w:rPr>
          <w:rStyle w:val="default"/>
          <w:rFonts w:cs="FrankRuehl"/>
          <w:rtl/>
        </w:rPr>
        <w:t>–</w:t>
      </w:r>
      <w:r>
        <w:rPr>
          <w:rStyle w:val="default"/>
          <w:rFonts w:cs="FrankRuehl" w:hint="cs"/>
          <w:rtl/>
        </w:rPr>
        <w:t xml:space="preserve"> </w:t>
      </w:r>
      <w:r w:rsidR="001D5294">
        <w:rPr>
          <w:rStyle w:val="default"/>
          <w:rFonts w:cs="FrankRuehl" w:hint="cs"/>
          <w:rtl/>
        </w:rPr>
        <w:t>(נמחקה)</w:t>
      </w:r>
      <w:r w:rsidR="007E1FA1">
        <w:rPr>
          <w:rStyle w:val="default"/>
          <w:rFonts w:cs="FrankRuehl" w:hint="cs"/>
          <w:rtl/>
        </w:rPr>
        <w:t>;</w:t>
      </w:r>
    </w:p>
    <w:p w:rsidR="007E1FA1" w:rsidRPr="0030443B" w:rsidRDefault="007E1FA1" w:rsidP="007E1FA1">
      <w:pPr>
        <w:pStyle w:val="P00"/>
        <w:spacing w:before="0"/>
        <w:ind w:left="0" w:right="1134"/>
        <w:rPr>
          <w:rStyle w:val="default"/>
          <w:rFonts w:ascii="FrankRuehl" w:hAnsi="FrankRuehl" w:cs="FrankRuehl"/>
          <w:vanish/>
          <w:color w:val="FF0000"/>
          <w:szCs w:val="20"/>
          <w:shd w:val="clear" w:color="auto" w:fill="FFFF99"/>
          <w:rtl/>
        </w:rPr>
      </w:pPr>
      <w:bookmarkStart w:id="53" w:name="Rov18"/>
      <w:r w:rsidRPr="0030443B">
        <w:rPr>
          <w:rStyle w:val="default"/>
          <w:rFonts w:ascii="FrankRuehl" w:hAnsi="FrankRuehl" w:cs="FrankRuehl" w:hint="cs"/>
          <w:vanish/>
          <w:color w:val="FF0000"/>
          <w:szCs w:val="20"/>
          <w:shd w:val="clear" w:color="auto" w:fill="FFFF99"/>
          <w:rtl/>
        </w:rPr>
        <w:t>מיום 23.2.2020</w:t>
      </w:r>
    </w:p>
    <w:p w:rsidR="007E1FA1" w:rsidRPr="0030443B" w:rsidRDefault="007E1FA1" w:rsidP="007E1FA1">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 תש"ף-2020</w:t>
      </w:r>
    </w:p>
    <w:p w:rsidR="007E1FA1" w:rsidRPr="0030443B" w:rsidRDefault="007E1FA1" w:rsidP="007E1FA1">
      <w:pPr>
        <w:pStyle w:val="P00"/>
        <w:spacing w:before="0"/>
        <w:ind w:left="0" w:right="1134"/>
        <w:rPr>
          <w:rStyle w:val="default"/>
          <w:rFonts w:ascii="FrankRuehl" w:hAnsi="FrankRuehl" w:cs="FrankRuehl"/>
          <w:vanish/>
          <w:szCs w:val="20"/>
          <w:shd w:val="clear" w:color="auto" w:fill="FFFF99"/>
          <w:rtl/>
        </w:rPr>
      </w:pPr>
      <w:hyperlink r:id="rId164" w:history="1">
        <w:r w:rsidRPr="0030443B">
          <w:rPr>
            <w:rStyle w:val="Hyperlink"/>
            <w:rFonts w:ascii="FrankRuehl" w:hAnsi="FrankRuehl" w:hint="cs"/>
            <w:vanish/>
            <w:szCs w:val="20"/>
            <w:shd w:val="clear" w:color="auto" w:fill="FFFF99"/>
            <w:rtl/>
          </w:rPr>
          <w:t>ק"ת תש"ף מס' 8358</w:t>
        </w:r>
      </w:hyperlink>
      <w:r w:rsidRPr="0030443B">
        <w:rPr>
          <w:rStyle w:val="default"/>
          <w:rFonts w:ascii="FrankRuehl" w:hAnsi="FrankRuehl" w:cs="FrankRuehl" w:hint="cs"/>
          <w:vanish/>
          <w:szCs w:val="20"/>
          <w:shd w:val="clear" w:color="auto" w:fill="FFFF99"/>
          <w:rtl/>
        </w:rPr>
        <w:t xml:space="preserve"> מיום 23.2.2020 עמ' 662</w:t>
      </w:r>
    </w:p>
    <w:p w:rsidR="001D5294" w:rsidRPr="0030443B" w:rsidRDefault="007E1FA1" w:rsidP="007E1FA1">
      <w:pPr>
        <w:pStyle w:val="P00"/>
        <w:spacing w:before="0"/>
        <w:ind w:left="0" w:right="1134"/>
        <w:rPr>
          <w:rStyle w:val="default"/>
          <w:rFonts w:ascii="FrankRuehl" w:hAnsi="FrankRuehl" w:cs="FrankRuehl"/>
          <w:b/>
          <w:bCs/>
          <w:vanish/>
          <w:szCs w:val="20"/>
          <w:shd w:val="clear" w:color="auto" w:fill="FFFF99"/>
          <w:rtl/>
        </w:rPr>
      </w:pPr>
      <w:r w:rsidRPr="0030443B">
        <w:rPr>
          <w:rStyle w:val="default"/>
          <w:rFonts w:ascii="FrankRuehl" w:hAnsi="FrankRuehl" w:cs="FrankRuehl" w:hint="cs"/>
          <w:b/>
          <w:bCs/>
          <w:vanish/>
          <w:szCs w:val="20"/>
          <w:shd w:val="clear" w:color="auto" w:fill="FFFF99"/>
          <w:rtl/>
        </w:rPr>
        <w:t>הוספת הגדרת "תסמינים</w:t>
      </w:r>
      <w:r w:rsidR="001D5294" w:rsidRPr="0030443B">
        <w:rPr>
          <w:rStyle w:val="default"/>
          <w:rFonts w:ascii="FrankRuehl" w:hAnsi="FrankRuehl" w:cs="FrankRuehl" w:hint="cs"/>
          <w:b/>
          <w:bCs/>
          <w:vanish/>
          <w:szCs w:val="20"/>
          <w:shd w:val="clear" w:color="auto" w:fill="FFFF99"/>
          <w:rtl/>
        </w:rPr>
        <w:t>"</w:t>
      </w:r>
    </w:p>
    <w:p w:rsidR="001D5294" w:rsidRPr="0030443B" w:rsidRDefault="001D5294" w:rsidP="001D5294">
      <w:pPr>
        <w:pStyle w:val="P00"/>
        <w:spacing w:before="0"/>
        <w:ind w:left="0" w:right="1134"/>
        <w:rPr>
          <w:rFonts w:ascii="FrankRuehl" w:hAnsi="FrankRuehl"/>
          <w:vanish/>
          <w:szCs w:val="20"/>
          <w:shd w:val="clear" w:color="auto" w:fill="FFFF99"/>
          <w:rtl/>
        </w:rPr>
      </w:pPr>
    </w:p>
    <w:p w:rsidR="001D5294" w:rsidRPr="0030443B" w:rsidRDefault="001D5294" w:rsidP="001D5294">
      <w:pPr>
        <w:pStyle w:val="P00"/>
        <w:spacing w:before="0"/>
        <w:ind w:left="0" w:right="1134"/>
        <w:rPr>
          <w:rFonts w:ascii="FrankRuehl" w:hAnsi="FrankRuehl"/>
          <w:vanish/>
          <w:color w:val="FF0000"/>
          <w:szCs w:val="20"/>
          <w:shd w:val="clear" w:color="auto" w:fill="FFFF99"/>
          <w:rtl/>
        </w:rPr>
      </w:pPr>
      <w:r w:rsidRPr="0030443B">
        <w:rPr>
          <w:rFonts w:ascii="FrankRuehl" w:hAnsi="FrankRuehl"/>
          <w:vanish/>
          <w:color w:val="FF0000"/>
          <w:szCs w:val="20"/>
          <w:shd w:val="clear" w:color="auto" w:fill="FFFF99"/>
          <w:rtl/>
        </w:rPr>
        <w:t>מיום 16.2.2023</w:t>
      </w:r>
    </w:p>
    <w:p w:rsidR="001D5294" w:rsidRPr="0030443B" w:rsidRDefault="001D5294" w:rsidP="001D5294">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2) תשפ"ג-2023</w:t>
      </w:r>
    </w:p>
    <w:p w:rsidR="001D5294" w:rsidRPr="0030443B" w:rsidRDefault="001D5294" w:rsidP="001D5294">
      <w:pPr>
        <w:pStyle w:val="P00"/>
        <w:spacing w:before="0"/>
        <w:ind w:left="0" w:right="1134"/>
        <w:rPr>
          <w:rFonts w:ascii="FrankRuehl" w:hAnsi="FrankRuehl"/>
          <w:vanish/>
          <w:szCs w:val="20"/>
          <w:shd w:val="clear" w:color="auto" w:fill="FFFF99"/>
          <w:rtl/>
        </w:rPr>
      </w:pPr>
      <w:hyperlink r:id="rId165" w:history="1">
        <w:r w:rsidRPr="0030443B">
          <w:rPr>
            <w:rStyle w:val="Hyperlink"/>
            <w:rFonts w:ascii="FrankRuehl" w:hAnsi="FrankRuehl"/>
            <w:vanish/>
            <w:szCs w:val="20"/>
            <w:shd w:val="clear" w:color="auto" w:fill="FFFF99"/>
            <w:rtl/>
          </w:rPr>
          <w:t>ק"ת תשפ"ג מס' 10552</w:t>
        </w:r>
      </w:hyperlink>
      <w:r w:rsidRPr="0030443B">
        <w:rPr>
          <w:rFonts w:ascii="FrankRuehl" w:hAnsi="FrankRuehl"/>
          <w:vanish/>
          <w:szCs w:val="20"/>
          <w:shd w:val="clear" w:color="auto" w:fill="FFFF99"/>
          <w:rtl/>
        </w:rPr>
        <w:t xml:space="preserve"> מיום 12.2.2023 עמ' 1020</w:t>
      </w:r>
    </w:p>
    <w:p w:rsidR="001D5294" w:rsidRPr="0030443B" w:rsidRDefault="001D5294" w:rsidP="001D5294">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מחיקת הגדרת "</w:t>
      </w:r>
      <w:r w:rsidRPr="0030443B">
        <w:rPr>
          <w:rFonts w:ascii="FrankRuehl" w:hAnsi="FrankRuehl" w:hint="cs"/>
          <w:b/>
          <w:bCs/>
          <w:vanish/>
          <w:szCs w:val="20"/>
          <w:shd w:val="clear" w:color="auto" w:fill="FFFF99"/>
          <w:rtl/>
        </w:rPr>
        <w:t>תסמינים</w:t>
      </w:r>
      <w:r w:rsidRPr="0030443B">
        <w:rPr>
          <w:rFonts w:ascii="FrankRuehl" w:hAnsi="FrankRuehl"/>
          <w:b/>
          <w:bCs/>
          <w:vanish/>
          <w:szCs w:val="20"/>
          <w:shd w:val="clear" w:color="auto" w:fill="FFFF99"/>
          <w:rtl/>
        </w:rPr>
        <w:t>"</w:t>
      </w:r>
    </w:p>
    <w:p w:rsidR="001D5294" w:rsidRPr="0030443B" w:rsidRDefault="001D5294" w:rsidP="001D5294">
      <w:pPr>
        <w:pStyle w:val="P00"/>
        <w:ind w:left="0" w:right="1134"/>
        <w:rPr>
          <w:rFonts w:ascii="FrankRuehl" w:hAnsi="FrankRuehl"/>
          <w:vanish/>
          <w:szCs w:val="20"/>
          <w:shd w:val="clear" w:color="auto" w:fill="FFFF99"/>
          <w:rtl/>
        </w:rPr>
      </w:pPr>
      <w:r w:rsidRPr="0030443B">
        <w:rPr>
          <w:rFonts w:ascii="FrankRuehl" w:hAnsi="FrankRuehl"/>
          <w:vanish/>
          <w:szCs w:val="20"/>
          <w:shd w:val="clear" w:color="auto" w:fill="FFFF99"/>
          <w:rtl/>
        </w:rPr>
        <w:t>הנוסח הקודם:</w:t>
      </w:r>
    </w:p>
    <w:p w:rsidR="007E1FA1" w:rsidRPr="00476865" w:rsidRDefault="001D5294" w:rsidP="001D5294">
      <w:pPr>
        <w:pStyle w:val="P00"/>
        <w:spacing w:before="0"/>
        <w:ind w:left="0" w:right="1134"/>
        <w:rPr>
          <w:rStyle w:val="default"/>
          <w:rFonts w:ascii="FrankRuehl" w:hAnsi="FrankRuehl" w:cs="FrankRuehl"/>
          <w:sz w:val="2"/>
          <w:szCs w:val="2"/>
          <w:shd w:val="clear" w:color="auto" w:fill="FFFF99"/>
          <w:rtl/>
        </w:rPr>
      </w:pPr>
      <w:r w:rsidRPr="0030443B">
        <w:rPr>
          <w:rStyle w:val="default"/>
          <w:rFonts w:cs="FrankRuehl"/>
          <w:vanish/>
          <w:sz w:val="16"/>
          <w:szCs w:val="22"/>
          <w:shd w:val="clear" w:color="auto" w:fill="FFFF99"/>
          <w:rtl/>
        </w:rPr>
        <w:tab/>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תסמינים"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חום גוף העולה על 38 מעלות צלזיוס, שיעול או קושי בנשימה;</w:t>
      </w:r>
      <w:bookmarkEnd w:id="53"/>
    </w:p>
    <w:p w:rsidR="007E1FA1" w:rsidRDefault="007E1FA1" w:rsidP="007E1FA1">
      <w:pPr>
        <w:pStyle w:val="P00"/>
        <w:spacing w:before="72"/>
        <w:ind w:left="0" w:right="1134"/>
        <w:rPr>
          <w:sz w:val="26"/>
          <w:rtl/>
        </w:rPr>
      </w:pPr>
      <w:r>
        <w:rPr>
          <w:sz w:val="26"/>
          <w:rtl/>
        </w:rPr>
        <w:pict>
          <v:shape id="_x0000_s2328" type="#_x0000_t202" style="position:absolute;left:0;text-align:left;margin-left:470.25pt;margin-top:7.1pt;width:1in;height:18.85pt;z-index:251684864" filled="f" stroked="f">
            <v:textbox inset="1mm,0,1mm,0">
              <w:txbxContent>
                <w:p w:rsidR="007E1FA1" w:rsidRDefault="007E1FA1" w:rsidP="007E1FA1">
                  <w:pPr>
                    <w:spacing w:line="160" w:lineRule="exact"/>
                    <w:jc w:val="left"/>
                    <w:rPr>
                      <w:rFonts w:cs="Miriam"/>
                      <w:noProof/>
                      <w:sz w:val="18"/>
                      <w:szCs w:val="18"/>
                      <w:rtl/>
                    </w:rPr>
                  </w:pPr>
                  <w:r>
                    <w:rPr>
                      <w:rFonts w:cs="Miriam" w:hint="cs"/>
                      <w:sz w:val="18"/>
                      <w:szCs w:val="18"/>
                      <w:rtl/>
                    </w:rPr>
                    <w:t xml:space="preserve">צו (מס' </w:t>
                  </w:r>
                  <w:r w:rsidR="00DC0D4B">
                    <w:rPr>
                      <w:rFonts w:cs="Miriam" w:hint="cs"/>
                      <w:sz w:val="18"/>
                      <w:szCs w:val="18"/>
                      <w:rtl/>
                    </w:rPr>
                    <w:t>24</w:t>
                  </w:r>
                  <w:r>
                    <w:rPr>
                      <w:rFonts w:cs="Miriam" w:hint="cs"/>
                      <w:sz w:val="18"/>
                      <w:szCs w:val="18"/>
                      <w:rtl/>
                    </w:rPr>
                    <w:t xml:space="preserve">) </w:t>
                  </w:r>
                  <w:r>
                    <w:rPr>
                      <w:rFonts w:cs="Miriam"/>
                      <w:sz w:val="18"/>
                      <w:szCs w:val="18"/>
                      <w:rtl/>
                    </w:rPr>
                    <w:br/>
                  </w:r>
                  <w:r>
                    <w:rPr>
                      <w:rFonts w:cs="Miriam" w:hint="cs"/>
                      <w:sz w:val="18"/>
                      <w:szCs w:val="18"/>
                      <w:rtl/>
                    </w:rPr>
                    <w:t>תשפ"ב-202</w:t>
                  </w:r>
                  <w:r w:rsidR="00DC0D4B">
                    <w:rPr>
                      <w:rFonts w:cs="Miriam" w:hint="cs"/>
                      <w:sz w:val="18"/>
                      <w:szCs w:val="18"/>
                      <w:rtl/>
                    </w:rPr>
                    <w:t>2</w:t>
                  </w:r>
                </w:p>
              </w:txbxContent>
            </v:textbox>
          </v:shape>
        </w:pict>
      </w:r>
      <w:r>
        <w:rPr>
          <w:sz w:val="26"/>
          <w:rtl/>
        </w:rPr>
        <w:tab/>
      </w:r>
      <w:r>
        <w:rPr>
          <w:rFonts w:hint="cs"/>
          <w:sz w:val="26"/>
          <w:rtl/>
        </w:rPr>
        <w:t xml:space="preserve">"תקנות הגבלת פעילות מוסדות חינוך" </w:t>
      </w:r>
      <w:r>
        <w:rPr>
          <w:sz w:val="26"/>
          <w:rtl/>
        </w:rPr>
        <w:t>–</w:t>
      </w:r>
      <w:r>
        <w:rPr>
          <w:rFonts w:hint="cs"/>
          <w:sz w:val="26"/>
          <w:rtl/>
        </w:rPr>
        <w:t xml:space="preserve"> </w:t>
      </w:r>
      <w:r w:rsidR="000F6E85">
        <w:rPr>
          <w:rFonts w:hint="cs"/>
          <w:sz w:val="26"/>
          <w:rtl/>
        </w:rPr>
        <w:t>(פקעה)</w:t>
      </w:r>
      <w:r w:rsidR="001C708C">
        <w:rPr>
          <w:rFonts w:hint="cs"/>
          <w:sz w:val="26"/>
          <w:rtl/>
        </w:rPr>
        <w:t>;</w:t>
      </w:r>
    </w:p>
    <w:p w:rsidR="001C708C" w:rsidRPr="0030443B" w:rsidRDefault="001C708C" w:rsidP="001C708C">
      <w:pPr>
        <w:pStyle w:val="P00"/>
        <w:spacing w:before="0"/>
        <w:ind w:left="0" w:right="1134"/>
        <w:rPr>
          <w:rFonts w:ascii="FrankRuehl" w:hAnsi="FrankRuehl"/>
          <w:vanish/>
          <w:color w:val="FF0000"/>
          <w:szCs w:val="20"/>
          <w:shd w:val="clear" w:color="auto" w:fill="FFFF99"/>
          <w:rtl/>
        </w:rPr>
      </w:pPr>
      <w:bookmarkStart w:id="54" w:name="Rov88"/>
      <w:r w:rsidRPr="0030443B">
        <w:rPr>
          <w:rFonts w:ascii="FrankRuehl" w:hAnsi="FrankRuehl" w:hint="cs"/>
          <w:vanish/>
          <w:color w:val="FF0000"/>
          <w:szCs w:val="20"/>
          <w:shd w:val="clear" w:color="auto" w:fill="FFFF99"/>
          <w:rtl/>
        </w:rPr>
        <w:t>מיום 3.10.2021 עד יום 7.11.2021</w:t>
      </w:r>
    </w:p>
    <w:p w:rsidR="001C708C" w:rsidRPr="0030443B" w:rsidRDefault="001C708C" w:rsidP="001C708C">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5) תשפ"ב-2021</w:t>
      </w:r>
    </w:p>
    <w:p w:rsidR="001C708C" w:rsidRPr="0030443B" w:rsidRDefault="001C708C" w:rsidP="001C708C">
      <w:pPr>
        <w:pStyle w:val="P00"/>
        <w:spacing w:before="0"/>
        <w:ind w:left="0" w:right="1134"/>
        <w:rPr>
          <w:rFonts w:ascii="FrankRuehl" w:hAnsi="FrankRuehl"/>
          <w:vanish/>
          <w:szCs w:val="20"/>
          <w:shd w:val="clear" w:color="auto" w:fill="FFFF99"/>
          <w:rtl/>
        </w:rPr>
      </w:pPr>
      <w:hyperlink r:id="rId166" w:history="1">
        <w:r w:rsidRPr="0030443B">
          <w:rPr>
            <w:rStyle w:val="Hyperlink"/>
            <w:rFonts w:ascii="FrankRuehl" w:hAnsi="FrankRuehl" w:hint="cs"/>
            <w:vanish/>
            <w:szCs w:val="20"/>
            <w:shd w:val="clear" w:color="auto" w:fill="FFFF99"/>
            <w:rtl/>
          </w:rPr>
          <w:t>ק"ת תשפ"ב מס' 9655</w:t>
        </w:r>
      </w:hyperlink>
      <w:r w:rsidRPr="0030443B">
        <w:rPr>
          <w:rFonts w:ascii="FrankRuehl" w:hAnsi="FrankRuehl" w:hint="cs"/>
          <w:vanish/>
          <w:szCs w:val="20"/>
          <w:shd w:val="clear" w:color="auto" w:fill="FFFF99"/>
          <w:rtl/>
        </w:rPr>
        <w:t xml:space="preserve"> מיום 3.10.2021 עמ' 138</w:t>
      </w:r>
    </w:p>
    <w:p w:rsidR="001C708C" w:rsidRPr="0030443B" w:rsidRDefault="001C708C" w:rsidP="001C708C">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5) (תיקון) תשפ"ב-2021</w:t>
      </w:r>
    </w:p>
    <w:p w:rsidR="001C708C" w:rsidRPr="0030443B" w:rsidRDefault="001C708C" w:rsidP="001C708C">
      <w:pPr>
        <w:pStyle w:val="P00"/>
        <w:spacing w:before="0"/>
        <w:ind w:left="0" w:right="1134"/>
        <w:rPr>
          <w:rFonts w:ascii="FrankRuehl" w:hAnsi="FrankRuehl" w:hint="cs"/>
          <w:vanish/>
          <w:szCs w:val="20"/>
          <w:shd w:val="clear" w:color="auto" w:fill="FFFF99"/>
          <w:rtl/>
        </w:rPr>
      </w:pPr>
      <w:hyperlink r:id="rId167" w:history="1">
        <w:r w:rsidRPr="0030443B">
          <w:rPr>
            <w:rStyle w:val="Hyperlink"/>
            <w:rFonts w:ascii="FrankRuehl" w:hAnsi="FrankRuehl" w:hint="cs"/>
            <w:vanish/>
            <w:szCs w:val="20"/>
            <w:shd w:val="clear" w:color="auto" w:fill="FFFF99"/>
            <w:rtl/>
          </w:rPr>
          <w:t>ק"ת תשפ"ב מס' 9673</w:t>
        </w:r>
      </w:hyperlink>
      <w:r w:rsidRPr="0030443B">
        <w:rPr>
          <w:rFonts w:ascii="FrankRuehl" w:hAnsi="FrankRuehl" w:hint="cs"/>
          <w:vanish/>
          <w:szCs w:val="20"/>
          <w:shd w:val="clear" w:color="auto" w:fill="FFFF99"/>
          <w:rtl/>
        </w:rPr>
        <w:t xml:space="preserve"> מיום 12.10.2021 עמ' 182</w:t>
      </w:r>
    </w:p>
    <w:p w:rsidR="001C708C" w:rsidRPr="0030443B" w:rsidRDefault="001C708C" w:rsidP="001C708C">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5) (תיקון מס' 2) תשפ"ב-2021</w:t>
      </w:r>
    </w:p>
    <w:p w:rsidR="001C708C" w:rsidRPr="0030443B" w:rsidRDefault="001C708C" w:rsidP="001C708C">
      <w:pPr>
        <w:pStyle w:val="P00"/>
        <w:spacing w:before="0"/>
        <w:ind w:left="0" w:right="1134"/>
        <w:rPr>
          <w:rFonts w:ascii="FrankRuehl" w:hAnsi="FrankRuehl"/>
          <w:vanish/>
          <w:szCs w:val="20"/>
          <w:shd w:val="clear" w:color="auto" w:fill="FFFF99"/>
          <w:rtl/>
        </w:rPr>
      </w:pPr>
      <w:hyperlink r:id="rId168" w:history="1">
        <w:r w:rsidRPr="0030443B">
          <w:rPr>
            <w:rStyle w:val="Hyperlink"/>
            <w:rFonts w:ascii="FrankRuehl" w:hAnsi="FrankRuehl" w:hint="cs"/>
            <w:vanish/>
            <w:szCs w:val="20"/>
            <w:shd w:val="clear" w:color="auto" w:fill="FFFF99"/>
            <w:rtl/>
          </w:rPr>
          <w:t>ק"ת תשפ"ב מס' 9695</w:t>
        </w:r>
      </w:hyperlink>
      <w:r w:rsidRPr="0030443B">
        <w:rPr>
          <w:rFonts w:ascii="FrankRuehl" w:hAnsi="FrankRuehl" w:hint="cs"/>
          <w:vanish/>
          <w:szCs w:val="20"/>
          <w:shd w:val="clear" w:color="auto" w:fill="FFFF99"/>
          <w:rtl/>
        </w:rPr>
        <w:t xml:space="preserve"> מיום 22.10.2021 עמ' 758</w:t>
      </w:r>
    </w:p>
    <w:p w:rsidR="001C708C" w:rsidRPr="0030443B" w:rsidRDefault="001C708C" w:rsidP="001C708C">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הוספת הגדרת "תקנות הגבלת פעילות מוסדות חינוך"</w:t>
      </w:r>
    </w:p>
    <w:p w:rsidR="001C708C" w:rsidRPr="0030443B" w:rsidRDefault="001C708C" w:rsidP="001C708C">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w:t>
      </w:r>
    </w:p>
    <w:p w:rsidR="0019405E" w:rsidRPr="0030443B" w:rsidRDefault="0019405E" w:rsidP="0019405E">
      <w:pPr>
        <w:pStyle w:val="P00"/>
        <w:spacing w:before="0"/>
        <w:ind w:left="0" w:right="1134"/>
        <w:rPr>
          <w:vanish/>
          <w:sz w:val="22"/>
          <w:szCs w:val="22"/>
          <w:shd w:val="clear" w:color="auto" w:fill="FFFF99"/>
          <w:rtl/>
        </w:rPr>
      </w:pPr>
      <w:r w:rsidRPr="0030443B">
        <w:rPr>
          <w:vanish/>
          <w:sz w:val="22"/>
          <w:szCs w:val="22"/>
          <w:shd w:val="clear" w:color="auto" w:fill="FFFF99"/>
          <w:rtl/>
        </w:rPr>
        <w:tab/>
      </w:r>
      <w:r w:rsidRPr="0030443B">
        <w:rPr>
          <w:rFonts w:hint="cs"/>
          <w:vanish/>
          <w:sz w:val="22"/>
          <w:szCs w:val="22"/>
          <w:shd w:val="clear" w:color="auto" w:fill="FFFF99"/>
          <w:rtl/>
        </w:rPr>
        <w:t xml:space="preserve">"תקנות הגבלת פעילות מוסדות חינוך" </w:t>
      </w:r>
      <w:r w:rsidRPr="0030443B">
        <w:rPr>
          <w:vanish/>
          <w:sz w:val="22"/>
          <w:szCs w:val="22"/>
          <w:shd w:val="clear" w:color="auto" w:fill="FFFF99"/>
          <w:rtl/>
        </w:rPr>
        <w:t>–</w:t>
      </w:r>
      <w:r w:rsidRPr="0030443B">
        <w:rPr>
          <w:rFonts w:hint="cs"/>
          <w:vanish/>
          <w:sz w:val="22"/>
          <w:szCs w:val="22"/>
          <w:shd w:val="clear" w:color="auto" w:fill="FFFF99"/>
          <w:rtl/>
        </w:rPr>
        <w:t xml:space="preserve"> תקנות סמכויות מיוחדות להתמודדות עם נגיף הקורונה החדש (הוראת שעה) (הגבלת פעילות של מוסדות המקיימים פעילות חינוך והוראות נוספות), התשפ"א-2021.</w:t>
      </w:r>
    </w:p>
    <w:p w:rsidR="0019405E" w:rsidRPr="0030443B" w:rsidRDefault="0019405E" w:rsidP="0019405E">
      <w:pPr>
        <w:pStyle w:val="P00"/>
        <w:spacing w:before="0"/>
        <w:ind w:left="0" w:right="1134"/>
        <w:rPr>
          <w:rFonts w:ascii="FrankRuehl" w:hAnsi="FrankRuehl"/>
          <w:vanish/>
          <w:szCs w:val="20"/>
          <w:shd w:val="clear" w:color="auto" w:fill="FFFF99"/>
          <w:rtl/>
        </w:rPr>
      </w:pPr>
    </w:p>
    <w:p w:rsidR="0019405E" w:rsidRPr="0030443B" w:rsidRDefault="0019405E" w:rsidP="0019405E">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7.11.2021 עד יום 21.11.2021</w:t>
      </w:r>
    </w:p>
    <w:p w:rsidR="0019405E" w:rsidRPr="0030443B" w:rsidRDefault="0019405E" w:rsidP="0019405E">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9) תשפ"ב-2021</w:t>
      </w:r>
    </w:p>
    <w:p w:rsidR="0019405E" w:rsidRPr="0030443B" w:rsidRDefault="0019405E" w:rsidP="0019405E">
      <w:pPr>
        <w:pStyle w:val="P00"/>
        <w:spacing w:before="0"/>
        <w:ind w:left="0" w:right="1134"/>
        <w:rPr>
          <w:rFonts w:ascii="FrankRuehl" w:hAnsi="FrankRuehl"/>
          <w:vanish/>
          <w:szCs w:val="20"/>
          <w:shd w:val="clear" w:color="auto" w:fill="FFFF99"/>
          <w:rtl/>
        </w:rPr>
      </w:pPr>
      <w:hyperlink r:id="rId169" w:history="1">
        <w:r w:rsidRPr="0030443B">
          <w:rPr>
            <w:rStyle w:val="Hyperlink"/>
            <w:rFonts w:ascii="FrankRuehl" w:hAnsi="FrankRuehl" w:hint="cs"/>
            <w:vanish/>
            <w:szCs w:val="20"/>
            <w:shd w:val="clear" w:color="auto" w:fill="FFFF99"/>
            <w:rtl/>
          </w:rPr>
          <w:t>ק"ת תשפ"ב מס' 9715</w:t>
        </w:r>
      </w:hyperlink>
      <w:r w:rsidRPr="0030443B">
        <w:rPr>
          <w:rFonts w:ascii="FrankRuehl" w:hAnsi="FrankRuehl" w:hint="cs"/>
          <w:vanish/>
          <w:szCs w:val="20"/>
          <w:shd w:val="clear" w:color="auto" w:fill="FFFF99"/>
          <w:rtl/>
        </w:rPr>
        <w:t xml:space="preserve"> מיום 4.11.2021 עמ' 832</w:t>
      </w:r>
    </w:p>
    <w:p w:rsidR="0019405E" w:rsidRPr="0030443B" w:rsidRDefault="0019405E" w:rsidP="0019405E">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הוספת הגדרת "תקנות הגבלת פעילות מוסדות חינוך"</w:t>
      </w:r>
    </w:p>
    <w:p w:rsidR="0019405E" w:rsidRPr="0030443B" w:rsidRDefault="0019405E" w:rsidP="0019405E">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w:t>
      </w:r>
    </w:p>
    <w:p w:rsidR="00E23D14" w:rsidRPr="0030443B" w:rsidRDefault="00E23D14" w:rsidP="00E23D14">
      <w:pPr>
        <w:pStyle w:val="P00"/>
        <w:spacing w:before="0"/>
        <w:ind w:left="0" w:right="1134"/>
        <w:rPr>
          <w:vanish/>
          <w:sz w:val="22"/>
          <w:szCs w:val="22"/>
          <w:shd w:val="clear" w:color="auto" w:fill="FFFF99"/>
          <w:rtl/>
        </w:rPr>
      </w:pPr>
      <w:r w:rsidRPr="0030443B">
        <w:rPr>
          <w:vanish/>
          <w:sz w:val="22"/>
          <w:szCs w:val="22"/>
          <w:shd w:val="clear" w:color="auto" w:fill="FFFF99"/>
          <w:rtl/>
        </w:rPr>
        <w:tab/>
      </w:r>
      <w:r w:rsidRPr="0030443B">
        <w:rPr>
          <w:rFonts w:hint="cs"/>
          <w:vanish/>
          <w:sz w:val="22"/>
          <w:szCs w:val="22"/>
          <w:shd w:val="clear" w:color="auto" w:fill="FFFF99"/>
          <w:rtl/>
        </w:rPr>
        <w:t xml:space="preserve">"תקנות הגבלת פעילות מוסדות חינוך" </w:t>
      </w:r>
      <w:r w:rsidRPr="0030443B">
        <w:rPr>
          <w:vanish/>
          <w:sz w:val="22"/>
          <w:szCs w:val="22"/>
          <w:shd w:val="clear" w:color="auto" w:fill="FFFF99"/>
          <w:rtl/>
        </w:rPr>
        <w:t>–</w:t>
      </w:r>
      <w:r w:rsidRPr="0030443B">
        <w:rPr>
          <w:rFonts w:hint="cs"/>
          <w:vanish/>
          <w:sz w:val="22"/>
          <w:szCs w:val="22"/>
          <w:shd w:val="clear" w:color="auto" w:fill="FFFF99"/>
          <w:rtl/>
        </w:rPr>
        <w:t xml:space="preserve"> תקנות סמכויות מיוחדות להתמודדות עם נגיף הקורונה החדש (הוראת שעה) (הגבלת פעילות של מוסדות המקיימים פעילות חינוך והוראות נוספות), התשפ"א-2021</w:t>
      </w:r>
      <w:r w:rsidR="006B32AA" w:rsidRPr="0030443B">
        <w:rPr>
          <w:rFonts w:hint="cs"/>
          <w:vanish/>
          <w:sz w:val="22"/>
          <w:szCs w:val="22"/>
          <w:shd w:val="clear" w:color="auto" w:fill="FFFF99"/>
          <w:rtl/>
        </w:rPr>
        <w:t>;</w:t>
      </w:r>
    </w:p>
    <w:p w:rsidR="006B5D33" w:rsidRPr="0030443B" w:rsidRDefault="006B5D33" w:rsidP="006B5D33">
      <w:pPr>
        <w:pStyle w:val="P00"/>
        <w:spacing w:before="0"/>
        <w:ind w:left="0" w:right="1134"/>
        <w:rPr>
          <w:rFonts w:ascii="FrankRuehl" w:hAnsi="FrankRuehl"/>
          <w:vanish/>
          <w:szCs w:val="20"/>
          <w:shd w:val="clear" w:color="auto" w:fill="FFFF99"/>
          <w:rtl/>
        </w:rPr>
      </w:pPr>
    </w:p>
    <w:p w:rsidR="006B5D33" w:rsidRPr="0030443B" w:rsidRDefault="006B5D33" w:rsidP="006B5D33">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 xml:space="preserve">מיום 21.11.2021 עד יום </w:t>
      </w:r>
      <w:r w:rsidR="00016F95" w:rsidRPr="0030443B">
        <w:rPr>
          <w:rFonts w:ascii="FrankRuehl" w:hAnsi="FrankRuehl" w:hint="cs"/>
          <w:vanish/>
          <w:color w:val="FF0000"/>
          <w:szCs w:val="20"/>
          <w:shd w:val="clear" w:color="auto" w:fill="FFFF99"/>
          <w:rtl/>
        </w:rPr>
        <w:t>19</w:t>
      </w:r>
      <w:r w:rsidRPr="0030443B">
        <w:rPr>
          <w:rFonts w:ascii="FrankRuehl" w:hAnsi="FrankRuehl" w:hint="cs"/>
          <w:vanish/>
          <w:color w:val="FF0000"/>
          <w:szCs w:val="20"/>
          <w:shd w:val="clear" w:color="auto" w:fill="FFFF99"/>
          <w:rtl/>
        </w:rPr>
        <w:t>.12.2021</w:t>
      </w:r>
    </w:p>
    <w:p w:rsidR="006B5D33" w:rsidRPr="0030443B" w:rsidRDefault="006B5D33" w:rsidP="006B5D33">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12) תשפ"ב-2021</w:t>
      </w:r>
    </w:p>
    <w:p w:rsidR="006B5D33" w:rsidRPr="0030443B" w:rsidRDefault="006B5D33" w:rsidP="006B5D33">
      <w:pPr>
        <w:pStyle w:val="P00"/>
        <w:spacing w:before="0"/>
        <w:ind w:left="0" w:right="1134"/>
        <w:rPr>
          <w:rFonts w:ascii="FrankRuehl" w:hAnsi="FrankRuehl"/>
          <w:vanish/>
          <w:szCs w:val="20"/>
          <w:shd w:val="clear" w:color="auto" w:fill="FFFF99"/>
          <w:rtl/>
        </w:rPr>
      </w:pPr>
      <w:hyperlink r:id="rId170" w:history="1">
        <w:r w:rsidRPr="0030443B">
          <w:rPr>
            <w:rStyle w:val="Hyperlink"/>
            <w:rFonts w:ascii="FrankRuehl" w:hAnsi="FrankRuehl" w:hint="cs"/>
            <w:vanish/>
            <w:szCs w:val="20"/>
            <w:shd w:val="clear" w:color="auto" w:fill="FFFF99"/>
            <w:rtl/>
          </w:rPr>
          <w:t>ק"ת תשפ"ב מס' 9743</w:t>
        </w:r>
      </w:hyperlink>
      <w:r w:rsidRPr="0030443B">
        <w:rPr>
          <w:rFonts w:ascii="FrankRuehl" w:hAnsi="FrankRuehl" w:hint="cs"/>
          <w:vanish/>
          <w:szCs w:val="20"/>
          <w:shd w:val="clear" w:color="auto" w:fill="FFFF99"/>
          <w:rtl/>
        </w:rPr>
        <w:t xml:space="preserve"> מיום 18.11.2021 עמ' 930</w:t>
      </w:r>
    </w:p>
    <w:p w:rsidR="00016F95" w:rsidRPr="0030443B" w:rsidRDefault="00016F95" w:rsidP="00016F95">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12) (תיקון) תשפ"ב-2021</w:t>
      </w:r>
    </w:p>
    <w:p w:rsidR="00016F95" w:rsidRPr="0030443B" w:rsidRDefault="00016F95" w:rsidP="00016F95">
      <w:pPr>
        <w:pStyle w:val="P00"/>
        <w:spacing w:before="0"/>
        <w:ind w:left="0" w:right="1134"/>
        <w:rPr>
          <w:rFonts w:ascii="FrankRuehl" w:hAnsi="FrankRuehl"/>
          <w:vanish/>
          <w:szCs w:val="20"/>
          <w:shd w:val="clear" w:color="auto" w:fill="FFFF99"/>
          <w:rtl/>
        </w:rPr>
      </w:pPr>
      <w:hyperlink r:id="rId171" w:history="1">
        <w:r w:rsidRPr="0030443B">
          <w:rPr>
            <w:rStyle w:val="Hyperlink"/>
            <w:rFonts w:ascii="FrankRuehl" w:hAnsi="FrankRuehl" w:hint="cs"/>
            <w:vanish/>
            <w:szCs w:val="20"/>
            <w:shd w:val="clear" w:color="auto" w:fill="FFFF99"/>
            <w:rtl/>
          </w:rPr>
          <w:t>ק"ת תשפ"ב מס' 9774</w:t>
        </w:r>
      </w:hyperlink>
      <w:r w:rsidRPr="0030443B">
        <w:rPr>
          <w:rFonts w:ascii="FrankRuehl" w:hAnsi="FrankRuehl" w:hint="cs"/>
          <w:vanish/>
          <w:szCs w:val="20"/>
          <w:shd w:val="clear" w:color="auto" w:fill="FFFF99"/>
          <w:rtl/>
        </w:rPr>
        <w:t xml:space="preserve"> מיום 2.12.2021 עמ' 1044</w:t>
      </w:r>
    </w:p>
    <w:p w:rsidR="006B5D33" w:rsidRPr="0030443B" w:rsidRDefault="006B5D33" w:rsidP="006B5D33">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הוספת הגדרת "</w:t>
      </w:r>
      <w:r w:rsidR="00E23D14" w:rsidRPr="0030443B">
        <w:rPr>
          <w:rFonts w:ascii="FrankRuehl" w:hAnsi="FrankRuehl" w:hint="cs"/>
          <w:b/>
          <w:bCs/>
          <w:vanish/>
          <w:szCs w:val="20"/>
          <w:shd w:val="clear" w:color="auto" w:fill="FFFF99"/>
          <w:rtl/>
        </w:rPr>
        <w:t>תקנות הגבלת פעילות מוסדות חינוך</w:t>
      </w:r>
      <w:r w:rsidRPr="0030443B">
        <w:rPr>
          <w:rFonts w:ascii="FrankRuehl" w:hAnsi="FrankRuehl" w:hint="cs"/>
          <w:b/>
          <w:bCs/>
          <w:vanish/>
          <w:szCs w:val="20"/>
          <w:shd w:val="clear" w:color="auto" w:fill="FFFF99"/>
          <w:rtl/>
        </w:rPr>
        <w:t>"</w:t>
      </w:r>
    </w:p>
    <w:p w:rsidR="000055B8" w:rsidRPr="0030443B" w:rsidRDefault="000055B8" w:rsidP="000055B8">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w:t>
      </w:r>
    </w:p>
    <w:p w:rsidR="000055B8" w:rsidRPr="0030443B" w:rsidRDefault="000055B8" w:rsidP="000055B8">
      <w:pPr>
        <w:pStyle w:val="P00"/>
        <w:spacing w:before="0"/>
        <w:ind w:left="0" w:right="1134"/>
        <w:rPr>
          <w:vanish/>
          <w:sz w:val="22"/>
          <w:szCs w:val="22"/>
          <w:shd w:val="clear" w:color="auto" w:fill="FFFF99"/>
          <w:rtl/>
        </w:rPr>
      </w:pPr>
      <w:r w:rsidRPr="0030443B">
        <w:rPr>
          <w:vanish/>
          <w:sz w:val="22"/>
          <w:szCs w:val="22"/>
          <w:shd w:val="clear" w:color="auto" w:fill="FFFF99"/>
          <w:rtl/>
        </w:rPr>
        <w:tab/>
      </w:r>
      <w:r w:rsidRPr="0030443B">
        <w:rPr>
          <w:rFonts w:hint="cs"/>
          <w:vanish/>
          <w:sz w:val="22"/>
          <w:szCs w:val="22"/>
          <w:shd w:val="clear" w:color="auto" w:fill="FFFF99"/>
          <w:rtl/>
        </w:rPr>
        <w:t xml:space="preserve">"תקנות הגבלת פעילות מוסדות חינוך" </w:t>
      </w:r>
      <w:r w:rsidRPr="0030443B">
        <w:rPr>
          <w:vanish/>
          <w:sz w:val="22"/>
          <w:szCs w:val="22"/>
          <w:shd w:val="clear" w:color="auto" w:fill="FFFF99"/>
          <w:rtl/>
        </w:rPr>
        <w:t>–</w:t>
      </w:r>
      <w:r w:rsidRPr="0030443B">
        <w:rPr>
          <w:rFonts w:hint="cs"/>
          <w:vanish/>
          <w:sz w:val="22"/>
          <w:szCs w:val="22"/>
          <w:shd w:val="clear" w:color="auto" w:fill="FFFF99"/>
          <w:rtl/>
        </w:rPr>
        <w:t xml:space="preserve"> תקנות סמכויות מיוחדות להתמודדות עם נגיף הקורונה החדש (הוראת שעה) (הגבלת פעילות של מוסדות המקיימים פעילות חינוך והוראות נוספות), התשפ"א-2021</w:t>
      </w:r>
      <w:r w:rsidR="006B32AA" w:rsidRPr="0030443B">
        <w:rPr>
          <w:rFonts w:hint="cs"/>
          <w:vanish/>
          <w:sz w:val="22"/>
          <w:szCs w:val="22"/>
          <w:shd w:val="clear" w:color="auto" w:fill="FFFF99"/>
          <w:rtl/>
        </w:rPr>
        <w:t>;</w:t>
      </w:r>
    </w:p>
    <w:p w:rsidR="000055B8" w:rsidRPr="0030443B" w:rsidRDefault="000055B8" w:rsidP="006B5D33">
      <w:pPr>
        <w:pStyle w:val="P00"/>
        <w:spacing w:before="0"/>
        <w:ind w:left="0" w:right="1134"/>
        <w:rPr>
          <w:rFonts w:ascii="FrankRuehl" w:hAnsi="FrankRuehl"/>
          <w:vanish/>
          <w:szCs w:val="20"/>
          <w:shd w:val="clear" w:color="auto" w:fill="FFFF99"/>
          <w:rtl/>
        </w:rPr>
      </w:pPr>
    </w:p>
    <w:p w:rsidR="000055B8" w:rsidRPr="0030443B" w:rsidRDefault="000055B8" w:rsidP="000055B8">
      <w:pPr>
        <w:pStyle w:val="P00"/>
        <w:spacing w:before="0"/>
        <w:ind w:left="0" w:right="1134"/>
        <w:rPr>
          <w:vanish/>
          <w:color w:val="FF0000"/>
          <w:szCs w:val="20"/>
          <w:shd w:val="clear" w:color="auto" w:fill="FFFF99"/>
          <w:rtl/>
        </w:rPr>
      </w:pPr>
      <w:r w:rsidRPr="0030443B">
        <w:rPr>
          <w:rFonts w:hint="cs"/>
          <w:vanish/>
          <w:color w:val="FF0000"/>
          <w:szCs w:val="20"/>
          <w:shd w:val="clear" w:color="auto" w:fill="FFFF99"/>
          <w:rtl/>
        </w:rPr>
        <w:t>מיום 19.12.2021 עד יום 2.1.2022</w:t>
      </w:r>
    </w:p>
    <w:p w:rsidR="000055B8" w:rsidRPr="0030443B" w:rsidRDefault="000055B8" w:rsidP="000055B8">
      <w:pPr>
        <w:pStyle w:val="P00"/>
        <w:spacing w:before="0"/>
        <w:ind w:left="0" w:right="1134"/>
        <w:rPr>
          <w:vanish/>
          <w:szCs w:val="20"/>
          <w:shd w:val="clear" w:color="auto" w:fill="FFFF99"/>
          <w:rtl/>
        </w:rPr>
      </w:pPr>
      <w:r w:rsidRPr="0030443B">
        <w:rPr>
          <w:rFonts w:hint="cs"/>
          <w:b/>
          <w:bCs/>
          <w:vanish/>
          <w:szCs w:val="20"/>
          <w:shd w:val="clear" w:color="auto" w:fill="FFFF99"/>
          <w:rtl/>
        </w:rPr>
        <w:t>צו (מס' 16) תשפ"ב-2021</w:t>
      </w:r>
    </w:p>
    <w:p w:rsidR="000055B8" w:rsidRPr="0030443B" w:rsidRDefault="000055B8" w:rsidP="000055B8">
      <w:pPr>
        <w:pStyle w:val="P00"/>
        <w:spacing w:before="0"/>
        <w:ind w:left="0" w:right="1134"/>
        <w:rPr>
          <w:vanish/>
          <w:szCs w:val="20"/>
          <w:shd w:val="clear" w:color="auto" w:fill="FFFF99"/>
          <w:rtl/>
        </w:rPr>
      </w:pPr>
      <w:hyperlink r:id="rId172" w:history="1">
        <w:r w:rsidRPr="0030443B">
          <w:rPr>
            <w:rStyle w:val="Hyperlink"/>
            <w:rFonts w:hint="cs"/>
            <w:vanish/>
            <w:szCs w:val="20"/>
            <w:shd w:val="clear" w:color="auto" w:fill="FFFF99"/>
            <w:rtl/>
          </w:rPr>
          <w:t>ק"ת תשפ"ב מס' 9810</w:t>
        </w:r>
      </w:hyperlink>
      <w:r w:rsidRPr="0030443B">
        <w:rPr>
          <w:rFonts w:hint="cs"/>
          <w:vanish/>
          <w:szCs w:val="20"/>
          <w:shd w:val="clear" w:color="auto" w:fill="FFFF99"/>
          <w:rtl/>
        </w:rPr>
        <w:t xml:space="preserve"> מיום 18.12.2021 עמ' 1166</w:t>
      </w:r>
    </w:p>
    <w:p w:rsidR="00DC0D4B" w:rsidRPr="0030443B" w:rsidRDefault="00DC0D4B" w:rsidP="00DC0D4B">
      <w:pPr>
        <w:pStyle w:val="P00"/>
        <w:spacing w:before="0"/>
        <w:ind w:left="0" w:right="1134"/>
        <w:rPr>
          <w:vanish/>
          <w:szCs w:val="20"/>
          <w:shd w:val="clear" w:color="auto" w:fill="FFFF99"/>
          <w:rtl/>
        </w:rPr>
      </w:pPr>
      <w:r w:rsidRPr="0030443B">
        <w:rPr>
          <w:rFonts w:hint="cs"/>
          <w:b/>
          <w:bCs/>
          <w:vanish/>
          <w:szCs w:val="20"/>
          <w:shd w:val="clear" w:color="auto" w:fill="FFFF99"/>
          <w:rtl/>
        </w:rPr>
        <w:t>הוספת הגדרת "תקנות הגבלת פעילות מוסדות חינוך"</w:t>
      </w:r>
    </w:p>
    <w:p w:rsidR="00DC0D4B" w:rsidRPr="0030443B" w:rsidRDefault="00DC0D4B" w:rsidP="00DC0D4B">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w:t>
      </w:r>
    </w:p>
    <w:p w:rsidR="00DC0D4B" w:rsidRPr="0030443B" w:rsidRDefault="00DC0D4B" w:rsidP="00DC0D4B">
      <w:pPr>
        <w:pStyle w:val="P00"/>
        <w:spacing w:before="0"/>
        <w:ind w:left="0" w:right="1134"/>
        <w:rPr>
          <w:vanish/>
          <w:sz w:val="22"/>
          <w:szCs w:val="22"/>
          <w:shd w:val="clear" w:color="auto" w:fill="FFFF99"/>
          <w:rtl/>
        </w:rPr>
      </w:pPr>
      <w:r w:rsidRPr="0030443B">
        <w:rPr>
          <w:vanish/>
          <w:sz w:val="22"/>
          <w:szCs w:val="22"/>
          <w:shd w:val="clear" w:color="auto" w:fill="FFFF99"/>
          <w:rtl/>
        </w:rPr>
        <w:tab/>
      </w:r>
      <w:r w:rsidRPr="0030443B">
        <w:rPr>
          <w:rFonts w:hint="cs"/>
          <w:vanish/>
          <w:sz w:val="22"/>
          <w:szCs w:val="22"/>
          <w:shd w:val="clear" w:color="auto" w:fill="FFFF99"/>
          <w:rtl/>
        </w:rPr>
        <w:t xml:space="preserve">"תקנות הגבלת פעילות מוסדות חינוך" </w:t>
      </w:r>
      <w:r w:rsidRPr="0030443B">
        <w:rPr>
          <w:vanish/>
          <w:sz w:val="22"/>
          <w:szCs w:val="22"/>
          <w:shd w:val="clear" w:color="auto" w:fill="FFFF99"/>
          <w:rtl/>
        </w:rPr>
        <w:t>–</w:t>
      </w:r>
      <w:r w:rsidRPr="0030443B">
        <w:rPr>
          <w:rFonts w:hint="cs"/>
          <w:vanish/>
          <w:sz w:val="22"/>
          <w:szCs w:val="22"/>
          <w:shd w:val="clear" w:color="auto" w:fill="FFFF99"/>
          <w:rtl/>
        </w:rPr>
        <w:t xml:space="preserve"> תקנות סמכויות מיוחדות להתמודדות עם נגיף הקורונה החדש (הוראת שעה) (הגבלת פעילות של מוסדות המקיימים פעילות חינוך והוראות נוספות), התשפ"א-2021</w:t>
      </w:r>
      <w:r w:rsidR="006B32AA" w:rsidRPr="0030443B">
        <w:rPr>
          <w:rFonts w:hint="cs"/>
          <w:vanish/>
          <w:sz w:val="22"/>
          <w:szCs w:val="22"/>
          <w:shd w:val="clear" w:color="auto" w:fill="FFFF99"/>
          <w:rtl/>
        </w:rPr>
        <w:t>;</w:t>
      </w:r>
    </w:p>
    <w:p w:rsidR="00DC0D4B" w:rsidRPr="0030443B" w:rsidRDefault="00DC0D4B" w:rsidP="000055B8">
      <w:pPr>
        <w:pStyle w:val="P00"/>
        <w:spacing w:before="0"/>
        <w:ind w:left="0" w:right="1134"/>
        <w:rPr>
          <w:vanish/>
          <w:szCs w:val="20"/>
          <w:shd w:val="clear" w:color="auto" w:fill="FFFF99"/>
          <w:rtl/>
        </w:rPr>
      </w:pPr>
    </w:p>
    <w:p w:rsidR="00DC0D4B" w:rsidRPr="0030443B" w:rsidRDefault="00DC0D4B" w:rsidP="00DC0D4B">
      <w:pPr>
        <w:pStyle w:val="P00"/>
        <w:spacing w:before="0"/>
        <w:ind w:left="0" w:right="1134"/>
        <w:rPr>
          <w:vanish/>
          <w:color w:val="FF0000"/>
          <w:szCs w:val="20"/>
          <w:shd w:val="clear" w:color="auto" w:fill="FFFF99"/>
          <w:rtl/>
        </w:rPr>
      </w:pPr>
      <w:r w:rsidRPr="0030443B">
        <w:rPr>
          <w:rFonts w:hint="cs"/>
          <w:vanish/>
          <w:color w:val="FF0000"/>
          <w:szCs w:val="20"/>
          <w:shd w:val="clear" w:color="auto" w:fill="FFFF99"/>
          <w:rtl/>
        </w:rPr>
        <w:t xml:space="preserve">מיום 27.1.2022 עד יום </w:t>
      </w:r>
      <w:r w:rsidR="00F5081D" w:rsidRPr="0030443B">
        <w:rPr>
          <w:rFonts w:hint="cs"/>
          <w:vanish/>
          <w:color w:val="FF0000"/>
          <w:szCs w:val="20"/>
          <w:shd w:val="clear" w:color="auto" w:fill="FFFF99"/>
          <w:rtl/>
        </w:rPr>
        <w:t>10.3</w:t>
      </w:r>
      <w:r w:rsidRPr="0030443B">
        <w:rPr>
          <w:rFonts w:hint="cs"/>
          <w:vanish/>
          <w:color w:val="FF0000"/>
          <w:szCs w:val="20"/>
          <w:shd w:val="clear" w:color="auto" w:fill="FFFF99"/>
          <w:rtl/>
        </w:rPr>
        <w:t>.2022</w:t>
      </w:r>
    </w:p>
    <w:p w:rsidR="00DC0D4B" w:rsidRPr="0030443B" w:rsidRDefault="00DC0D4B" w:rsidP="00DC0D4B">
      <w:pPr>
        <w:pStyle w:val="P00"/>
        <w:spacing w:before="0"/>
        <w:ind w:left="0" w:right="1134"/>
        <w:rPr>
          <w:vanish/>
          <w:szCs w:val="20"/>
          <w:shd w:val="clear" w:color="auto" w:fill="FFFF99"/>
          <w:rtl/>
        </w:rPr>
      </w:pPr>
      <w:r w:rsidRPr="0030443B">
        <w:rPr>
          <w:rFonts w:hint="cs"/>
          <w:b/>
          <w:bCs/>
          <w:vanish/>
          <w:szCs w:val="20"/>
          <w:shd w:val="clear" w:color="auto" w:fill="FFFF99"/>
          <w:rtl/>
        </w:rPr>
        <w:t>צו (מס' 24) תשפ"ב-2022</w:t>
      </w:r>
    </w:p>
    <w:p w:rsidR="00DC0D4B" w:rsidRPr="0030443B" w:rsidRDefault="00DC0D4B" w:rsidP="00DC0D4B">
      <w:pPr>
        <w:pStyle w:val="P00"/>
        <w:spacing w:before="0"/>
        <w:ind w:left="0" w:right="1134"/>
        <w:rPr>
          <w:vanish/>
          <w:szCs w:val="20"/>
          <w:shd w:val="clear" w:color="auto" w:fill="FFFF99"/>
          <w:rtl/>
        </w:rPr>
      </w:pPr>
      <w:hyperlink r:id="rId173" w:history="1">
        <w:r w:rsidRPr="0030443B">
          <w:rPr>
            <w:rStyle w:val="Hyperlink"/>
            <w:rFonts w:hint="cs"/>
            <w:vanish/>
            <w:szCs w:val="20"/>
            <w:shd w:val="clear" w:color="auto" w:fill="FFFF99"/>
            <w:rtl/>
          </w:rPr>
          <w:t>ק"ת תשפ"ב מס' 9949</w:t>
        </w:r>
      </w:hyperlink>
      <w:r w:rsidRPr="0030443B">
        <w:rPr>
          <w:rFonts w:hint="cs"/>
          <w:vanish/>
          <w:szCs w:val="20"/>
          <w:shd w:val="clear" w:color="auto" w:fill="FFFF99"/>
          <w:rtl/>
        </w:rPr>
        <w:t xml:space="preserve"> מיום 27.1.2022 עמ' 1844</w:t>
      </w:r>
    </w:p>
    <w:p w:rsidR="005B7BBC" w:rsidRPr="0030443B" w:rsidRDefault="005B7BBC" w:rsidP="005B7BBC">
      <w:pPr>
        <w:pStyle w:val="P00"/>
        <w:spacing w:before="0"/>
        <w:ind w:left="0" w:right="1134"/>
        <w:rPr>
          <w:vanish/>
          <w:szCs w:val="20"/>
          <w:shd w:val="clear" w:color="auto" w:fill="FFFF99"/>
          <w:rtl/>
        </w:rPr>
      </w:pPr>
      <w:r w:rsidRPr="0030443B">
        <w:rPr>
          <w:rFonts w:hint="cs"/>
          <w:b/>
          <w:bCs/>
          <w:vanish/>
          <w:szCs w:val="20"/>
          <w:shd w:val="clear" w:color="auto" w:fill="FFFF99"/>
          <w:rtl/>
        </w:rPr>
        <w:t>צו (מס' 24) (תיקון) תשפ"ב-2022</w:t>
      </w:r>
    </w:p>
    <w:p w:rsidR="005B7BBC" w:rsidRPr="0030443B" w:rsidRDefault="005B7BBC" w:rsidP="005B7BBC">
      <w:pPr>
        <w:pStyle w:val="P00"/>
        <w:spacing w:before="0"/>
        <w:ind w:left="0" w:right="1134"/>
        <w:rPr>
          <w:vanish/>
          <w:szCs w:val="20"/>
          <w:shd w:val="clear" w:color="auto" w:fill="FFFF99"/>
          <w:rtl/>
        </w:rPr>
      </w:pPr>
      <w:hyperlink r:id="rId174" w:history="1">
        <w:r w:rsidRPr="0030443B">
          <w:rPr>
            <w:rStyle w:val="Hyperlink"/>
            <w:rFonts w:hint="cs"/>
            <w:vanish/>
            <w:szCs w:val="20"/>
            <w:shd w:val="clear" w:color="auto" w:fill="FFFF99"/>
            <w:rtl/>
          </w:rPr>
          <w:t>ק"ת תשפ"ב מס' 9989</w:t>
        </w:r>
      </w:hyperlink>
      <w:r w:rsidRPr="0030443B">
        <w:rPr>
          <w:rFonts w:hint="cs"/>
          <w:vanish/>
          <w:szCs w:val="20"/>
          <w:shd w:val="clear" w:color="auto" w:fill="FFFF99"/>
          <w:rtl/>
        </w:rPr>
        <w:t xml:space="preserve"> מיום 12.2.2022 עמ' 2020</w:t>
      </w:r>
    </w:p>
    <w:p w:rsidR="00F5081D" w:rsidRPr="0030443B" w:rsidRDefault="00F5081D" w:rsidP="00F5081D">
      <w:pPr>
        <w:pStyle w:val="P00"/>
        <w:spacing w:before="0"/>
        <w:ind w:left="0" w:right="1134"/>
        <w:rPr>
          <w:vanish/>
          <w:szCs w:val="20"/>
          <w:shd w:val="clear" w:color="auto" w:fill="FFFF99"/>
          <w:rtl/>
        </w:rPr>
      </w:pPr>
      <w:r w:rsidRPr="0030443B">
        <w:rPr>
          <w:rFonts w:hint="cs"/>
          <w:b/>
          <w:bCs/>
          <w:vanish/>
          <w:szCs w:val="20"/>
          <w:shd w:val="clear" w:color="auto" w:fill="FFFF99"/>
          <w:rtl/>
        </w:rPr>
        <w:t>צו (מס' 24) (תיקון מס' 2) תשפ"ב-2022</w:t>
      </w:r>
    </w:p>
    <w:p w:rsidR="00F5081D" w:rsidRPr="0030443B" w:rsidRDefault="00F5081D" w:rsidP="00F5081D">
      <w:pPr>
        <w:pStyle w:val="P00"/>
        <w:spacing w:before="0"/>
        <w:ind w:left="0" w:right="1134"/>
        <w:rPr>
          <w:vanish/>
          <w:szCs w:val="20"/>
          <w:shd w:val="clear" w:color="auto" w:fill="FFFF99"/>
          <w:rtl/>
        </w:rPr>
      </w:pPr>
      <w:hyperlink r:id="rId175" w:history="1">
        <w:r w:rsidRPr="0030443B">
          <w:rPr>
            <w:rStyle w:val="Hyperlink"/>
            <w:rFonts w:hint="cs"/>
            <w:vanish/>
            <w:szCs w:val="20"/>
            <w:shd w:val="clear" w:color="auto" w:fill="FFFF99"/>
            <w:rtl/>
          </w:rPr>
          <w:t>ק"ת תשפ"ב מס' 10024</w:t>
        </w:r>
      </w:hyperlink>
      <w:r w:rsidRPr="0030443B">
        <w:rPr>
          <w:rFonts w:hint="cs"/>
          <w:vanish/>
          <w:szCs w:val="20"/>
          <w:shd w:val="clear" w:color="auto" w:fill="FFFF99"/>
          <w:rtl/>
        </w:rPr>
        <w:t xml:space="preserve"> מיום 28.2.2022 עמ' 2194</w:t>
      </w:r>
    </w:p>
    <w:p w:rsidR="000055B8" w:rsidRPr="0030443B" w:rsidRDefault="000055B8" w:rsidP="000055B8">
      <w:pPr>
        <w:pStyle w:val="P00"/>
        <w:spacing w:before="0"/>
        <w:ind w:left="0" w:right="1134"/>
        <w:rPr>
          <w:vanish/>
          <w:szCs w:val="20"/>
          <w:shd w:val="clear" w:color="auto" w:fill="FFFF99"/>
          <w:rtl/>
        </w:rPr>
      </w:pPr>
      <w:r w:rsidRPr="0030443B">
        <w:rPr>
          <w:rFonts w:hint="cs"/>
          <w:b/>
          <w:bCs/>
          <w:vanish/>
          <w:szCs w:val="20"/>
          <w:shd w:val="clear" w:color="auto" w:fill="FFFF99"/>
          <w:rtl/>
        </w:rPr>
        <w:t>הוספת הגדרת "תקנות הגבלת פעילות מוסדות חינוך"</w:t>
      </w:r>
    </w:p>
    <w:p w:rsidR="006B5D33" w:rsidRPr="0030443B" w:rsidRDefault="006B5D33" w:rsidP="006B5D33">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w:t>
      </w:r>
    </w:p>
    <w:p w:rsidR="001C708C" w:rsidRPr="007E1FA1" w:rsidRDefault="001C708C" w:rsidP="001C708C">
      <w:pPr>
        <w:pStyle w:val="P00"/>
        <w:spacing w:before="0"/>
        <w:ind w:left="0" w:right="1134"/>
        <w:rPr>
          <w:sz w:val="2"/>
          <w:szCs w:val="2"/>
          <w:rtl/>
        </w:rPr>
      </w:pPr>
      <w:r w:rsidRPr="0030443B">
        <w:rPr>
          <w:vanish/>
          <w:sz w:val="22"/>
          <w:szCs w:val="22"/>
          <w:shd w:val="clear" w:color="auto" w:fill="FFFF99"/>
          <w:rtl/>
        </w:rPr>
        <w:tab/>
      </w:r>
      <w:r w:rsidRPr="0030443B">
        <w:rPr>
          <w:rFonts w:hint="cs"/>
          <w:vanish/>
          <w:sz w:val="22"/>
          <w:szCs w:val="22"/>
          <w:shd w:val="clear" w:color="auto" w:fill="FFFF99"/>
          <w:rtl/>
        </w:rPr>
        <w:t xml:space="preserve">"תקנות הגבלת פעילות מוסדות חינוך" </w:t>
      </w:r>
      <w:r w:rsidRPr="0030443B">
        <w:rPr>
          <w:vanish/>
          <w:sz w:val="22"/>
          <w:szCs w:val="22"/>
          <w:shd w:val="clear" w:color="auto" w:fill="FFFF99"/>
          <w:rtl/>
        </w:rPr>
        <w:t>–</w:t>
      </w:r>
      <w:r w:rsidRPr="0030443B">
        <w:rPr>
          <w:rFonts w:hint="cs"/>
          <w:vanish/>
          <w:sz w:val="22"/>
          <w:szCs w:val="22"/>
          <w:shd w:val="clear" w:color="auto" w:fill="FFFF99"/>
          <w:rtl/>
        </w:rPr>
        <w:t xml:space="preserve"> תקנות סמכויות מיוחדות להתמודדות עם נגיף הקורונה החדש (הוראת שעה) (הגבלת פעילות של מוסדות המקיימים פעילות חינוך והוראות נוספות), התשפ"א-2021</w:t>
      </w:r>
      <w:r w:rsidR="00DC0D4B" w:rsidRPr="0030443B">
        <w:rPr>
          <w:rFonts w:hint="cs"/>
          <w:vanish/>
          <w:sz w:val="22"/>
          <w:szCs w:val="22"/>
          <w:shd w:val="clear" w:color="auto" w:fill="FFFF99"/>
          <w:rtl/>
        </w:rPr>
        <w:t>;</w:t>
      </w:r>
      <w:bookmarkEnd w:id="54"/>
    </w:p>
    <w:p w:rsidR="001C708C" w:rsidRDefault="001C708C" w:rsidP="001C708C">
      <w:pPr>
        <w:pStyle w:val="P00"/>
        <w:spacing w:before="72"/>
        <w:ind w:left="0" w:right="1134"/>
        <w:rPr>
          <w:sz w:val="26"/>
          <w:rtl/>
        </w:rPr>
      </w:pPr>
      <w:r>
        <w:rPr>
          <w:sz w:val="26"/>
          <w:rtl/>
          <w:lang w:eastAsia="en-US"/>
        </w:rPr>
        <w:pict>
          <v:shape id="_x0000_s2333" type="#_x0000_t202" style="position:absolute;left:0;text-align:left;margin-left:470.25pt;margin-top:7.1pt;width:1in;height:19.5pt;z-index:251688960" filled="f" stroked="f">
            <v:textbox inset="1mm,0,1mm,0">
              <w:txbxContent>
                <w:p w:rsidR="001C708C" w:rsidRDefault="001C708C" w:rsidP="001C708C">
                  <w:pPr>
                    <w:spacing w:line="160" w:lineRule="exact"/>
                    <w:jc w:val="left"/>
                    <w:rPr>
                      <w:rFonts w:cs="Miriam"/>
                      <w:noProof/>
                      <w:sz w:val="18"/>
                      <w:szCs w:val="18"/>
                      <w:rtl/>
                    </w:rPr>
                  </w:pPr>
                  <w:r>
                    <w:rPr>
                      <w:rFonts w:cs="Miriam" w:hint="cs"/>
                      <w:sz w:val="18"/>
                      <w:szCs w:val="18"/>
                      <w:rtl/>
                    </w:rPr>
                    <w:t xml:space="preserve">צו (מס' </w:t>
                  </w:r>
                  <w:r w:rsidR="00E23D14">
                    <w:rPr>
                      <w:rFonts w:cs="Miriam" w:hint="cs"/>
                      <w:sz w:val="18"/>
                      <w:szCs w:val="18"/>
                      <w:rtl/>
                    </w:rPr>
                    <w:t xml:space="preserve">12) </w:t>
                  </w:r>
                  <w:r>
                    <w:rPr>
                      <w:rFonts w:cs="Miriam" w:hint="cs"/>
                      <w:sz w:val="18"/>
                      <w:szCs w:val="18"/>
                      <w:rtl/>
                    </w:rPr>
                    <w:t>תשפ"ב-2021</w:t>
                  </w:r>
                </w:p>
              </w:txbxContent>
            </v:textbox>
          </v:shape>
        </w:pict>
      </w:r>
      <w:r>
        <w:rPr>
          <w:sz w:val="26"/>
          <w:rtl/>
        </w:rPr>
        <w:tab/>
      </w:r>
      <w:r>
        <w:rPr>
          <w:rFonts w:hint="cs"/>
          <w:sz w:val="26"/>
          <w:rtl/>
        </w:rPr>
        <w:t xml:space="preserve">"תקנות הגבלת פעילות" </w:t>
      </w:r>
      <w:r>
        <w:rPr>
          <w:sz w:val="26"/>
          <w:rtl/>
        </w:rPr>
        <w:t>–</w:t>
      </w:r>
      <w:r>
        <w:rPr>
          <w:rFonts w:hint="cs"/>
          <w:sz w:val="26"/>
          <w:rtl/>
        </w:rPr>
        <w:t xml:space="preserve"> </w:t>
      </w:r>
      <w:r w:rsidR="00B360F5">
        <w:rPr>
          <w:rFonts w:hint="cs"/>
          <w:sz w:val="26"/>
          <w:rtl/>
        </w:rPr>
        <w:t>(פקעה)</w:t>
      </w:r>
      <w:r w:rsidR="00A430BA">
        <w:rPr>
          <w:rFonts w:hint="cs"/>
          <w:sz w:val="26"/>
          <w:rtl/>
        </w:rPr>
        <w:t>;</w:t>
      </w:r>
    </w:p>
    <w:p w:rsidR="00A430BA" w:rsidRPr="0030443B" w:rsidRDefault="00A430BA" w:rsidP="00A430BA">
      <w:pPr>
        <w:pStyle w:val="P00"/>
        <w:spacing w:before="0"/>
        <w:ind w:left="0" w:right="1134"/>
        <w:rPr>
          <w:rFonts w:ascii="FrankRuehl" w:hAnsi="FrankRuehl"/>
          <w:vanish/>
          <w:color w:val="FF0000"/>
          <w:szCs w:val="20"/>
          <w:shd w:val="clear" w:color="auto" w:fill="FFFF99"/>
          <w:rtl/>
        </w:rPr>
      </w:pPr>
      <w:bookmarkStart w:id="55" w:name="Rov89"/>
      <w:r w:rsidRPr="0030443B">
        <w:rPr>
          <w:rFonts w:ascii="FrankRuehl" w:hAnsi="FrankRuehl" w:hint="cs"/>
          <w:vanish/>
          <w:color w:val="FF0000"/>
          <w:szCs w:val="20"/>
          <w:shd w:val="clear" w:color="auto" w:fill="FFFF99"/>
          <w:rtl/>
        </w:rPr>
        <w:t>מיום 22.10.2021 עד יום 7.11.2021</w:t>
      </w:r>
    </w:p>
    <w:p w:rsidR="00A430BA" w:rsidRPr="0030443B" w:rsidRDefault="00A430BA" w:rsidP="00A430BA">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5) (תיקון מס' 2) תשפ"ב-2021</w:t>
      </w:r>
    </w:p>
    <w:p w:rsidR="00A430BA" w:rsidRPr="0030443B" w:rsidRDefault="00A430BA" w:rsidP="00A430BA">
      <w:pPr>
        <w:pStyle w:val="P00"/>
        <w:spacing w:before="0"/>
        <w:ind w:left="0" w:right="1134"/>
        <w:rPr>
          <w:rFonts w:ascii="FrankRuehl" w:hAnsi="FrankRuehl"/>
          <w:vanish/>
          <w:szCs w:val="20"/>
          <w:shd w:val="clear" w:color="auto" w:fill="FFFF99"/>
          <w:rtl/>
        </w:rPr>
      </w:pPr>
      <w:hyperlink r:id="rId176" w:history="1">
        <w:r w:rsidRPr="0030443B">
          <w:rPr>
            <w:rStyle w:val="Hyperlink"/>
            <w:rFonts w:ascii="FrankRuehl" w:hAnsi="FrankRuehl" w:hint="cs"/>
            <w:vanish/>
            <w:szCs w:val="20"/>
            <w:shd w:val="clear" w:color="auto" w:fill="FFFF99"/>
            <w:rtl/>
          </w:rPr>
          <w:t>ק"ת תשפ"ב מס' 9695</w:t>
        </w:r>
      </w:hyperlink>
      <w:r w:rsidRPr="0030443B">
        <w:rPr>
          <w:rFonts w:ascii="FrankRuehl" w:hAnsi="FrankRuehl" w:hint="cs"/>
          <w:vanish/>
          <w:szCs w:val="20"/>
          <w:shd w:val="clear" w:color="auto" w:fill="FFFF99"/>
          <w:rtl/>
        </w:rPr>
        <w:t xml:space="preserve"> מיום 22.10.2021 עמ' 758</w:t>
      </w:r>
    </w:p>
    <w:p w:rsidR="00A430BA" w:rsidRPr="0030443B" w:rsidRDefault="00A430BA" w:rsidP="00A430BA">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הוספת הגדרת "תקנות הגבלת פעילות"</w:t>
      </w:r>
    </w:p>
    <w:p w:rsidR="00A430BA" w:rsidRPr="0030443B" w:rsidRDefault="00A430BA" w:rsidP="00A430BA">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w:t>
      </w:r>
    </w:p>
    <w:p w:rsidR="00A430BA" w:rsidRPr="0030443B" w:rsidRDefault="00A430BA" w:rsidP="00A430BA">
      <w:pPr>
        <w:pStyle w:val="P00"/>
        <w:spacing w:before="0"/>
        <w:ind w:left="0" w:right="1134"/>
        <w:rPr>
          <w:vanish/>
          <w:sz w:val="22"/>
          <w:szCs w:val="22"/>
          <w:shd w:val="clear" w:color="auto" w:fill="FFFF99"/>
          <w:rtl/>
        </w:rPr>
      </w:pPr>
      <w:r w:rsidRPr="0030443B">
        <w:rPr>
          <w:vanish/>
          <w:sz w:val="22"/>
          <w:szCs w:val="22"/>
          <w:shd w:val="clear" w:color="auto" w:fill="FFFF99"/>
          <w:rtl/>
        </w:rPr>
        <w:tab/>
      </w:r>
      <w:r w:rsidRPr="0030443B">
        <w:rPr>
          <w:rFonts w:hint="cs"/>
          <w:vanish/>
          <w:sz w:val="22"/>
          <w:szCs w:val="22"/>
          <w:shd w:val="clear" w:color="auto" w:fill="FFFF99"/>
          <w:rtl/>
        </w:rPr>
        <w:t xml:space="preserve">"תקנות הגבלת פעילות" </w:t>
      </w:r>
      <w:r w:rsidRPr="0030443B">
        <w:rPr>
          <w:vanish/>
          <w:sz w:val="22"/>
          <w:szCs w:val="22"/>
          <w:shd w:val="clear" w:color="auto" w:fill="FFFF99"/>
          <w:rtl/>
        </w:rPr>
        <w:t>–</w:t>
      </w:r>
      <w:r w:rsidRPr="0030443B">
        <w:rPr>
          <w:rFonts w:hint="cs"/>
          <w:vanish/>
          <w:sz w:val="22"/>
          <w:szCs w:val="22"/>
          <w:shd w:val="clear" w:color="auto" w:fill="FFFF99"/>
          <w:rtl/>
        </w:rPr>
        <w:t xml:space="preserve"> תקנות סמכויות מיוחדות להתמודדות עם נגיף הקורונה החדש (הוראת שעה) (הגבלת פעילות של מקום ציבורי או עסקי), התשפ"א-2021.</w:t>
      </w:r>
    </w:p>
    <w:p w:rsidR="00A430BA" w:rsidRPr="0030443B" w:rsidRDefault="00A430BA" w:rsidP="00A430BA">
      <w:pPr>
        <w:pStyle w:val="P00"/>
        <w:spacing w:before="0"/>
        <w:ind w:left="0" w:right="1134"/>
        <w:rPr>
          <w:rFonts w:ascii="FrankRuehl" w:hAnsi="FrankRuehl"/>
          <w:vanish/>
          <w:szCs w:val="20"/>
          <w:shd w:val="clear" w:color="auto" w:fill="FFFF99"/>
          <w:rtl/>
        </w:rPr>
      </w:pPr>
    </w:p>
    <w:p w:rsidR="00A430BA" w:rsidRPr="0030443B" w:rsidRDefault="00A430BA" w:rsidP="00A430BA">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7.11.2021 עד יום 21.11.2021</w:t>
      </w:r>
    </w:p>
    <w:p w:rsidR="00A430BA" w:rsidRPr="0030443B" w:rsidRDefault="00A430BA" w:rsidP="00A430BA">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9) תשפ"ב-2021</w:t>
      </w:r>
    </w:p>
    <w:p w:rsidR="00A430BA" w:rsidRPr="0030443B" w:rsidRDefault="00A430BA" w:rsidP="00A430BA">
      <w:pPr>
        <w:pStyle w:val="P00"/>
        <w:spacing w:before="0"/>
        <w:ind w:left="0" w:right="1134"/>
        <w:rPr>
          <w:rFonts w:ascii="FrankRuehl" w:hAnsi="FrankRuehl"/>
          <w:vanish/>
          <w:szCs w:val="20"/>
          <w:shd w:val="clear" w:color="auto" w:fill="FFFF99"/>
          <w:rtl/>
        </w:rPr>
      </w:pPr>
      <w:hyperlink r:id="rId177" w:history="1">
        <w:r w:rsidRPr="0030443B">
          <w:rPr>
            <w:rStyle w:val="Hyperlink"/>
            <w:rFonts w:ascii="FrankRuehl" w:hAnsi="FrankRuehl" w:hint="cs"/>
            <w:vanish/>
            <w:szCs w:val="20"/>
            <w:shd w:val="clear" w:color="auto" w:fill="FFFF99"/>
            <w:rtl/>
          </w:rPr>
          <w:t>ק"ת תשפ"ב מס' 9715</w:t>
        </w:r>
      </w:hyperlink>
      <w:r w:rsidRPr="0030443B">
        <w:rPr>
          <w:rFonts w:ascii="FrankRuehl" w:hAnsi="FrankRuehl" w:hint="cs"/>
          <w:vanish/>
          <w:szCs w:val="20"/>
          <w:shd w:val="clear" w:color="auto" w:fill="FFFF99"/>
          <w:rtl/>
        </w:rPr>
        <w:t xml:space="preserve"> מיום 4.11.2021 עמ' 832</w:t>
      </w:r>
    </w:p>
    <w:p w:rsidR="00A430BA" w:rsidRPr="0030443B" w:rsidRDefault="00A430BA" w:rsidP="00A430BA">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הוספת הגדרת "תקנות הגבלת פעילות"</w:t>
      </w:r>
    </w:p>
    <w:p w:rsidR="00A430BA" w:rsidRPr="0030443B" w:rsidRDefault="00A430BA" w:rsidP="00A430BA">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w:t>
      </w:r>
    </w:p>
    <w:p w:rsidR="00E23D14" w:rsidRPr="0030443B" w:rsidRDefault="00E23D14" w:rsidP="00E23D14">
      <w:pPr>
        <w:pStyle w:val="P00"/>
        <w:spacing w:before="0"/>
        <w:ind w:left="0" w:right="1134"/>
        <w:rPr>
          <w:vanish/>
          <w:sz w:val="22"/>
          <w:szCs w:val="22"/>
          <w:shd w:val="clear" w:color="auto" w:fill="FFFF99"/>
          <w:rtl/>
        </w:rPr>
      </w:pPr>
      <w:r w:rsidRPr="0030443B">
        <w:rPr>
          <w:vanish/>
          <w:sz w:val="22"/>
          <w:szCs w:val="22"/>
          <w:shd w:val="clear" w:color="auto" w:fill="FFFF99"/>
          <w:rtl/>
        </w:rPr>
        <w:tab/>
      </w:r>
      <w:r w:rsidRPr="0030443B">
        <w:rPr>
          <w:rFonts w:hint="cs"/>
          <w:vanish/>
          <w:sz w:val="22"/>
          <w:szCs w:val="22"/>
          <w:shd w:val="clear" w:color="auto" w:fill="FFFF99"/>
          <w:rtl/>
        </w:rPr>
        <w:t xml:space="preserve">"תקנות הגבלת פעילות" </w:t>
      </w:r>
      <w:r w:rsidRPr="0030443B">
        <w:rPr>
          <w:vanish/>
          <w:sz w:val="22"/>
          <w:szCs w:val="22"/>
          <w:shd w:val="clear" w:color="auto" w:fill="FFFF99"/>
          <w:rtl/>
        </w:rPr>
        <w:t>–</w:t>
      </w:r>
      <w:r w:rsidRPr="0030443B">
        <w:rPr>
          <w:rFonts w:hint="cs"/>
          <w:vanish/>
          <w:sz w:val="22"/>
          <w:szCs w:val="22"/>
          <w:shd w:val="clear" w:color="auto" w:fill="FFFF99"/>
          <w:rtl/>
        </w:rPr>
        <w:t xml:space="preserve"> תקנות סמכויות מיוחדות להתמודדות עם נגיף הקורונה החדש (הוראת שעה) (הגבלת פעילות של מקום ציבורי או עסקי), התשפ"א-2021.</w:t>
      </w:r>
    </w:p>
    <w:p w:rsidR="00E23D14" w:rsidRPr="0030443B" w:rsidRDefault="00E23D14" w:rsidP="00E23D14">
      <w:pPr>
        <w:pStyle w:val="P00"/>
        <w:spacing w:before="0"/>
        <w:ind w:left="0" w:right="1134"/>
        <w:rPr>
          <w:rFonts w:ascii="FrankRuehl" w:hAnsi="FrankRuehl"/>
          <w:vanish/>
          <w:szCs w:val="20"/>
          <w:shd w:val="clear" w:color="auto" w:fill="FFFF99"/>
          <w:rtl/>
        </w:rPr>
      </w:pPr>
    </w:p>
    <w:p w:rsidR="00E23D14" w:rsidRPr="0030443B" w:rsidRDefault="00E23D14" w:rsidP="00E23D14">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 xml:space="preserve">מיום 21.11.2021 עד יום </w:t>
      </w:r>
      <w:r w:rsidR="00016F95" w:rsidRPr="0030443B">
        <w:rPr>
          <w:rFonts w:ascii="FrankRuehl" w:hAnsi="FrankRuehl" w:hint="cs"/>
          <w:vanish/>
          <w:color w:val="FF0000"/>
          <w:szCs w:val="20"/>
          <w:shd w:val="clear" w:color="auto" w:fill="FFFF99"/>
          <w:rtl/>
        </w:rPr>
        <w:t>19</w:t>
      </w:r>
      <w:r w:rsidRPr="0030443B">
        <w:rPr>
          <w:rFonts w:ascii="FrankRuehl" w:hAnsi="FrankRuehl" w:hint="cs"/>
          <w:vanish/>
          <w:color w:val="FF0000"/>
          <w:szCs w:val="20"/>
          <w:shd w:val="clear" w:color="auto" w:fill="FFFF99"/>
          <w:rtl/>
        </w:rPr>
        <w:t>.12.2021</w:t>
      </w:r>
    </w:p>
    <w:p w:rsidR="00E23D14" w:rsidRPr="0030443B" w:rsidRDefault="00E23D14" w:rsidP="00E23D14">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12) תשפ"ב-2021</w:t>
      </w:r>
    </w:p>
    <w:p w:rsidR="00E23D14" w:rsidRPr="0030443B" w:rsidRDefault="00E23D14" w:rsidP="00E23D14">
      <w:pPr>
        <w:pStyle w:val="P00"/>
        <w:spacing w:before="0"/>
        <w:ind w:left="0" w:right="1134"/>
        <w:rPr>
          <w:rFonts w:ascii="FrankRuehl" w:hAnsi="FrankRuehl"/>
          <w:vanish/>
          <w:szCs w:val="20"/>
          <w:shd w:val="clear" w:color="auto" w:fill="FFFF99"/>
          <w:rtl/>
        </w:rPr>
      </w:pPr>
      <w:hyperlink r:id="rId178" w:history="1">
        <w:r w:rsidRPr="0030443B">
          <w:rPr>
            <w:rStyle w:val="Hyperlink"/>
            <w:rFonts w:ascii="FrankRuehl" w:hAnsi="FrankRuehl" w:hint="cs"/>
            <w:vanish/>
            <w:szCs w:val="20"/>
            <w:shd w:val="clear" w:color="auto" w:fill="FFFF99"/>
            <w:rtl/>
          </w:rPr>
          <w:t>ק"ת תשפ"ב מס' 9743</w:t>
        </w:r>
      </w:hyperlink>
      <w:r w:rsidRPr="0030443B">
        <w:rPr>
          <w:rFonts w:ascii="FrankRuehl" w:hAnsi="FrankRuehl" w:hint="cs"/>
          <w:vanish/>
          <w:szCs w:val="20"/>
          <w:shd w:val="clear" w:color="auto" w:fill="FFFF99"/>
          <w:rtl/>
        </w:rPr>
        <w:t xml:space="preserve"> מיום 18.11.2021 עמ' 930</w:t>
      </w:r>
    </w:p>
    <w:p w:rsidR="00016F95" w:rsidRPr="0030443B" w:rsidRDefault="00016F95" w:rsidP="00016F95">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12) (תיקון) תשפ"ב-2021</w:t>
      </w:r>
    </w:p>
    <w:p w:rsidR="00016F95" w:rsidRPr="0030443B" w:rsidRDefault="00016F95" w:rsidP="00016F95">
      <w:pPr>
        <w:pStyle w:val="P00"/>
        <w:spacing w:before="0"/>
        <w:ind w:left="0" w:right="1134"/>
        <w:rPr>
          <w:rFonts w:ascii="FrankRuehl" w:hAnsi="FrankRuehl"/>
          <w:vanish/>
          <w:szCs w:val="20"/>
          <w:shd w:val="clear" w:color="auto" w:fill="FFFF99"/>
          <w:rtl/>
        </w:rPr>
      </w:pPr>
      <w:hyperlink r:id="rId179" w:history="1">
        <w:r w:rsidRPr="0030443B">
          <w:rPr>
            <w:rStyle w:val="Hyperlink"/>
            <w:rFonts w:ascii="FrankRuehl" w:hAnsi="FrankRuehl" w:hint="cs"/>
            <w:vanish/>
            <w:szCs w:val="20"/>
            <w:shd w:val="clear" w:color="auto" w:fill="FFFF99"/>
            <w:rtl/>
          </w:rPr>
          <w:t>ק"ת תשפ"ב מס' 9774</w:t>
        </w:r>
      </w:hyperlink>
      <w:r w:rsidRPr="0030443B">
        <w:rPr>
          <w:rFonts w:ascii="FrankRuehl" w:hAnsi="FrankRuehl" w:hint="cs"/>
          <w:vanish/>
          <w:szCs w:val="20"/>
          <w:shd w:val="clear" w:color="auto" w:fill="FFFF99"/>
          <w:rtl/>
        </w:rPr>
        <w:t xml:space="preserve"> מיום 2.12.2021 עמ' 1044</w:t>
      </w:r>
    </w:p>
    <w:p w:rsidR="00E23D14" w:rsidRPr="0030443B" w:rsidRDefault="00E23D14" w:rsidP="00E23D14">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הוספת הגדרת "תקנות הגבלת פעילות"</w:t>
      </w:r>
    </w:p>
    <w:p w:rsidR="000055B8" w:rsidRPr="0030443B" w:rsidRDefault="000055B8" w:rsidP="000055B8">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w:t>
      </w:r>
    </w:p>
    <w:p w:rsidR="000055B8" w:rsidRPr="0030443B" w:rsidRDefault="000055B8" w:rsidP="000055B8">
      <w:pPr>
        <w:pStyle w:val="P00"/>
        <w:spacing w:before="0"/>
        <w:ind w:left="0" w:right="1134"/>
        <w:rPr>
          <w:vanish/>
          <w:sz w:val="22"/>
          <w:szCs w:val="22"/>
          <w:shd w:val="clear" w:color="auto" w:fill="FFFF99"/>
          <w:rtl/>
        </w:rPr>
      </w:pPr>
      <w:r w:rsidRPr="0030443B">
        <w:rPr>
          <w:vanish/>
          <w:sz w:val="22"/>
          <w:szCs w:val="22"/>
          <w:shd w:val="clear" w:color="auto" w:fill="FFFF99"/>
          <w:rtl/>
        </w:rPr>
        <w:tab/>
      </w:r>
      <w:r w:rsidRPr="0030443B">
        <w:rPr>
          <w:rFonts w:hint="cs"/>
          <w:vanish/>
          <w:sz w:val="22"/>
          <w:szCs w:val="22"/>
          <w:shd w:val="clear" w:color="auto" w:fill="FFFF99"/>
          <w:rtl/>
        </w:rPr>
        <w:t xml:space="preserve">"תקנות הגבלת פעילות" </w:t>
      </w:r>
      <w:r w:rsidRPr="0030443B">
        <w:rPr>
          <w:vanish/>
          <w:sz w:val="22"/>
          <w:szCs w:val="22"/>
          <w:shd w:val="clear" w:color="auto" w:fill="FFFF99"/>
          <w:rtl/>
        </w:rPr>
        <w:t>–</w:t>
      </w:r>
      <w:r w:rsidRPr="0030443B">
        <w:rPr>
          <w:rFonts w:hint="cs"/>
          <w:vanish/>
          <w:sz w:val="22"/>
          <w:szCs w:val="22"/>
          <w:shd w:val="clear" w:color="auto" w:fill="FFFF99"/>
          <w:rtl/>
        </w:rPr>
        <w:t xml:space="preserve"> תקנות סמכויות מיוחדות להתמודדות עם נגיף הקורונה החדש (הוראת שעה) (הגבלת פעילות של מקום ציבורי או עסקי), התשפ"א-2021.</w:t>
      </w:r>
    </w:p>
    <w:p w:rsidR="000055B8" w:rsidRPr="0030443B" w:rsidRDefault="000055B8" w:rsidP="00E23D14">
      <w:pPr>
        <w:pStyle w:val="P00"/>
        <w:spacing w:before="0"/>
        <w:ind w:left="0" w:right="1134"/>
        <w:rPr>
          <w:rFonts w:ascii="FrankRuehl" w:hAnsi="FrankRuehl"/>
          <w:vanish/>
          <w:szCs w:val="20"/>
          <w:shd w:val="clear" w:color="auto" w:fill="FFFF99"/>
          <w:rtl/>
        </w:rPr>
      </w:pPr>
    </w:p>
    <w:p w:rsidR="000055B8" w:rsidRPr="0030443B" w:rsidRDefault="000055B8" w:rsidP="000055B8">
      <w:pPr>
        <w:pStyle w:val="P00"/>
        <w:spacing w:before="0"/>
        <w:ind w:left="0" w:right="1134"/>
        <w:rPr>
          <w:vanish/>
          <w:color w:val="FF0000"/>
          <w:szCs w:val="20"/>
          <w:shd w:val="clear" w:color="auto" w:fill="FFFF99"/>
          <w:rtl/>
        </w:rPr>
      </w:pPr>
      <w:r w:rsidRPr="0030443B">
        <w:rPr>
          <w:rFonts w:hint="cs"/>
          <w:vanish/>
          <w:color w:val="FF0000"/>
          <w:szCs w:val="20"/>
          <w:shd w:val="clear" w:color="auto" w:fill="FFFF99"/>
          <w:rtl/>
        </w:rPr>
        <w:t>מיום 19.12.2021 עד יום 2.1.2022</w:t>
      </w:r>
    </w:p>
    <w:p w:rsidR="000055B8" w:rsidRPr="0030443B" w:rsidRDefault="000055B8" w:rsidP="000055B8">
      <w:pPr>
        <w:pStyle w:val="P00"/>
        <w:spacing w:before="0"/>
        <w:ind w:left="0" w:right="1134"/>
        <w:rPr>
          <w:vanish/>
          <w:szCs w:val="20"/>
          <w:shd w:val="clear" w:color="auto" w:fill="FFFF99"/>
          <w:rtl/>
        </w:rPr>
      </w:pPr>
      <w:r w:rsidRPr="0030443B">
        <w:rPr>
          <w:rFonts w:hint="cs"/>
          <w:b/>
          <w:bCs/>
          <w:vanish/>
          <w:szCs w:val="20"/>
          <w:shd w:val="clear" w:color="auto" w:fill="FFFF99"/>
          <w:rtl/>
        </w:rPr>
        <w:t>צו (מס' 16) תשפ"ב-2021</w:t>
      </w:r>
    </w:p>
    <w:p w:rsidR="000055B8" w:rsidRPr="0030443B" w:rsidRDefault="000055B8" w:rsidP="000055B8">
      <w:pPr>
        <w:pStyle w:val="P00"/>
        <w:spacing w:before="0"/>
        <w:ind w:left="0" w:right="1134"/>
        <w:rPr>
          <w:vanish/>
          <w:szCs w:val="20"/>
          <w:shd w:val="clear" w:color="auto" w:fill="FFFF99"/>
          <w:rtl/>
        </w:rPr>
      </w:pPr>
      <w:hyperlink r:id="rId180" w:history="1">
        <w:r w:rsidRPr="0030443B">
          <w:rPr>
            <w:rStyle w:val="Hyperlink"/>
            <w:rFonts w:hint="cs"/>
            <w:vanish/>
            <w:szCs w:val="20"/>
            <w:shd w:val="clear" w:color="auto" w:fill="FFFF99"/>
            <w:rtl/>
          </w:rPr>
          <w:t>ק"ת תשפ"ב מס' 9810</w:t>
        </w:r>
      </w:hyperlink>
      <w:r w:rsidRPr="0030443B">
        <w:rPr>
          <w:rFonts w:hint="cs"/>
          <w:vanish/>
          <w:szCs w:val="20"/>
          <w:shd w:val="clear" w:color="auto" w:fill="FFFF99"/>
          <w:rtl/>
        </w:rPr>
        <w:t xml:space="preserve"> מיום 18.12.2021 עמ' 1166</w:t>
      </w:r>
    </w:p>
    <w:p w:rsidR="000055B8" w:rsidRPr="0030443B" w:rsidRDefault="000055B8" w:rsidP="000055B8">
      <w:pPr>
        <w:pStyle w:val="P00"/>
        <w:spacing w:before="0"/>
        <w:ind w:left="0" w:right="1134"/>
        <w:rPr>
          <w:vanish/>
          <w:szCs w:val="20"/>
          <w:shd w:val="clear" w:color="auto" w:fill="FFFF99"/>
          <w:rtl/>
        </w:rPr>
      </w:pPr>
      <w:r w:rsidRPr="0030443B">
        <w:rPr>
          <w:rFonts w:hint="cs"/>
          <w:b/>
          <w:bCs/>
          <w:vanish/>
          <w:szCs w:val="20"/>
          <w:shd w:val="clear" w:color="auto" w:fill="FFFF99"/>
          <w:rtl/>
        </w:rPr>
        <w:t>הוספת הגדרת "תקנות הגבלת פעילות"</w:t>
      </w:r>
    </w:p>
    <w:p w:rsidR="00E23D14" w:rsidRPr="0030443B" w:rsidRDefault="00E23D14" w:rsidP="00E23D14">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w:t>
      </w:r>
    </w:p>
    <w:p w:rsidR="00A430BA" w:rsidRPr="001C708C" w:rsidRDefault="00A430BA" w:rsidP="00A430BA">
      <w:pPr>
        <w:pStyle w:val="P00"/>
        <w:spacing w:before="0"/>
        <w:ind w:left="0" w:right="1134"/>
        <w:rPr>
          <w:sz w:val="2"/>
          <w:szCs w:val="2"/>
          <w:shd w:val="clear" w:color="auto" w:fill="FFFF99"/>
          <w:rtl/>
        </w:rPr>
      </w:pPr>
      <w:r w:rsidRPr="0030443B">
        <w:rPr>
          <w:vanish/>
          <w:sz w:val="22"/>
          <w:szCs w:val="22"/>
          <w:shd w:val="clear" w:color="auto" w:fill="FFFF99"/>
          <w:rtl/>
        </w:rPr>
        <w:tab/>
      </w:r>
      <w:r w:rsidRPr="0030443B">
        <w:rPr>
          <w:rFonts w:hint="cs"/>
          <w:vanish/>
          <w:sz w:val="22"/>
          <w:szCs w:val="22"/>
          <w:shd w:val="clear" w:color="auto" w:fill="FFFF99"/>
          <w:rtl/>
        </w:rPr>
        <w:t xml:space="preserve">"תקנות הגבלת פעילות" </w:t>
      </w:r>
      <w:r w:rsidRPr="0030443B">
        <w:rPr>
          <w:vanish/>
          <w:sz w:val="22"/>
          <w:szCs w:val="22"/>
          <w:shd w:val="clear" w:color="auto" w:fill="FFFF99"/>
          <w:rtl/>
        </w:rPr>
        <w:t>–</w:t>
      </w:r>
      <w:r w:rsidRPr="0030443B">
        <w:rPr>
          <w:rFonts w:hint="cs"/>
          <w:vanish/>
          <w:sz w:val="22"/>
          <w:szCs w:val="22"/>
          <w:shd w:val="clear" w:color="auto" w:fill="FFFF99"/>
          <w:rtl/>
        </w:rPr>
        <w:t xml:space="preserve"> תקנות סמכויות מיוחדות להתמודדות עם נגיף הקורונה החדש (הוראת שעה) (הגבלת פעילות של מקום ציבורי או עסקי), התשפ"א-202</w:t>
      </w:r>
      <w:r w:rsidR="000055B8" w:rsidRPr="0030443B">
        <w:rPr>
          <w:rFonts w:hint="cs"/>
          <w:vanish/>
          <w:sz w:val="22"/>
          <w:szCs w:val="22"/>
          <w:shd w:val="clear" w:color="auto" w:fill="FFFF99"/>
          <w:rtl/>
        </w:rPr>
        <w:t>1;</w:t>
      </w:r>
      <w:bookmarkEnd w:id="55"/>
      <w:r w:rsidR="000055B8">
        <w:rPr>
          <w:rFonts w:hint="cs"/>
          <w:sz w:val="2"/>
          <w:szCs w:val="2"/>
          <w:shd w:val="clear" w:color="auto" w:fill="FFFF99"/>
          <w:rtl/>
        </w:rPr>
        <w:t>;</w:t>
      </w:r>
    </w:p>
    <w:p w:rsidR="00A430BA" w:rsidRDefault="00A430BA" w:rsidP="00A430BA">
      <w:pPr>
        <w:pStyle w:val="P00"/>
        <w:spacing w:before="72"/>
        <w:ind w:left="0" w:right="1134"/>
        <w:rPr>
          <w:rStyle w:val="default"/>
          <w:rFonts w:cs="FrankRuehl"/>
          <w:rtl/>
        </w:rPr>
      </w:pPr>
      <w:r>
        <w:rPr>
          <w:sz w:val="26"/>
          <w:rtl/>
          <w:lang w:eastAsia="en-US"/>
        </w:rPr>
        <w:pict>
          <v:shape id="_x0000_s2339" type="#_x0000_t202" style="position:absolute;left:0;text-align:left;margin-left:470.25pt;margin-top:9.85pt;width:1in;height:20.5pt;z-index:251695104" filled="f" stroked="f">
            <v:textbox inset="1mm,0,1mm,0">
              <w:txbxContent>
                <w:p w:rsidR="00A430BA" w:rsidRDefault="00A430BA" w:rsidP="00A430BA">
                  <w:pPr>
                    <w:spacing w:line="160" w:lineRule="exact"/>
                    <w:jc w:val="left"/>
                    <w:rPr>
                      <w:rFonts w:cs="Miriam"/>
                      <w:noProof/>
                      <w:sz w:val="18"/>
                      <w:szCs w:val="18"/>
                      <w:rtl/>
                    </w:rPr>
                  </w:pPr>
                  <w:r>
                    <w:rPr>
                      <w:rFonts w:cs="Miriam" w:hint="cs"/>
                      <w:sz w:val="18"/>
                      <w:szCs w:val="18"/>
                      <w:rtl/>
                    </w:rPr>
                    <w:t xml:space="preserve">צו (מס' </w:t>
                  </w:r>
                  <w:r w:rsidR="00EC6E9E">
                    <w:rPr>
                      <w:rFonts w:cs="Miriam" w:hint="cs"/>
                      <w:sz w:val="18"/>
                      <w:szCs w:val="18"/>
                      <w:rtl/>
                    </w:rPr>
                    <w:t>3</w:t>
                  </w:r>
                  <w:r>
                    <w:rPr>
                      <w:rFonts w:cs="Miriam" w:hint="cs"/>
                      <w:sz w:val="18"/>
                      <w:szCs w:val="18"/>
                      <w:rtl/>
                    </w:rPr>
                    <w:t>0) תשפ"ב-202</w:t>
                  </w:r>
                  <w:r w:rsidR="00EC6E9E">
                    <w:rPr>
                      <w:rFonts w:cs="Miriam" w:hint="cs"/>
                      <w:sz w:val="18"/>
                      <w:szCs w:val="18"/>
                      <w:rtl/>
                    </w:rPr>
                    <w:t>2</w:t>
                  </w:r>
                </w:p>
              </w:txbxContent>
            </v:textbox>
          </v:shape>
        </w:pict>
      </w:r>
      <w:r>
        <w:rPr>
          <w:sz w:val="26"/>
          <w:rtl/>
        </w:rPr>
        <w:tab/>
        <w:t>"</w:t>
      </w:r>
      <w:r w:rsidR="00565A99">
        <w:rPr>
          <w:rStyle w:val="default"/>
          <w:rFonts w:cs="FrankRuehl" w:hint="cs"/>
          <w:rtl/>
        </w:rPr>
        <w:t xml:space="preserve">תקנות חובת ביצוע בדיקה" </w:t>
      </w:r>
      <w:r w:rsidR="00565A99">
        <w:rPr>
          <w:rStyle w:val="default"/>
          <w:rFonts w:cs="FrankRuehl"/>
          <w:rtl/>
        </w:rPr>
        <w:t>–</w:t>
      </w:r>
      <w:r w:rsidR="00565A99">
        <w:rPr>
          <w:rStyle w:val="default"/>
          <w:rFonts w:cs="FrankRuehl" w:hint="cs"/>
          <w:rtl/>
        </w:rPr>
        <w:t xml:space="preserve"> </w:t>
      </w:r>
      <w:r w:rsidR="00EC6E9E">
        <w:rPr>
          <w:rStyle w:val="default"/>
          <w:rFonts w:cs="FrankRuehl" w:hint="cs"/>
          <w:rtl/>
        </w:rPr>
        <w:t>(נמחקה)</w:t>
      </w:r>
      <w:r w:rsidR="00565A99">
        <w:rPr>
          <w:rStyle w:val="default"/>
          <w:rFonts w:cs="FrankRuehl" w:hint="cs"/>
          <w:rtl/>
        </w:rPr>
        <w:t>.</w:t>
      </w:r>
    </w:p>
    <w:p w:rsidR="00EC6E9E" w:rsidRPr="0030443B" w:rsidRDefault="00EC6E9E" w:rsidP="00EC6E9E">
      <w:pPr>
        <w:pStyle w:val="P00"/>
        <w:spacing w:before="0"/>
        <w:ind w:left="0" w:right="1134"/>
        <w:rPr>
          <w:rStyle w:val="default"/>
          <w:rFonts w:ascii="FrankRuehl" w:hAnsi="FrankRuehl" w:cs="FrankRuehl"/>
          <w:vanish/>
          <w:color w:val="FF0000"/>
          <w:szCs w:val="20"/>
          <w:shd w:val="clear" w:color="auto" w:fill="FFFF99"/>
          <w:rtl/>
        </w:rPr>
      </w:pPr>
      <w:bookmarkStart w:id="56" w:name="Rov95"/>
      <w:r w:rsidRPr="0030443B">
        <w:rPr>
          <w:rStyle w:val="default"/>
          <w:rFonts w:ascii="FrankRuehl" w:hAnsi="FrankRuehl" w:cs="FrankRuehl" w:hint="cs"/>
          <w:vanish/>
          <w:color w:val="FF0000"/>
          <w:szCs w:val="20"/>
          <w:shd w:val="clear" w:color="auto" w:fill="FFFF99"/>
          <w:rtl/>
        </w:rPr>
        <w:t>מיום 9.11.2021</w:t>
      </w:r>
    </w:p>
    <w:p w:rsidR="00EC6E9E" w:rsidRPr="0030443B" w:rsidRDefault="00EC6E9E" w:rsidP="00EC6E9E">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10) תשפ"ב-2021</w:t>
      </w:r>
    </w:p>
    <w:p w:rsidR="00EC6E9E" w:rsidRPr="0030443B" w:rsidRDefault="00EC6E9E" w:rsidP="00EC6E9E">
      <w:pPr>
        <w:pStyle w:val="P00"/>
        <w:spacing w:before="0"/>
        <w:ind w:left="0" w:right="1134"/>
        <w:rPr>
          <w:rStyle w:val="default"/>
          <w:rFonts w:ascii="FrankRuehl" w:hAnsi="FrankRuehl" w:cs="FrankRuehl"/>
          <w:vanish/>
          <w:szCs w:val="20"/>
          <w:shd w:val="clear" w:color="auto" w:fill="FFFF99"/>
          <w:rtl/>
        </w:rPr>
      </w:pPr>
      <w:hyperlink r:id="rId181" w:history="1">
        <w:r w:rsidRPr="0030443B">
          <w:rPr>
            <w:rStyle w:val="Hyperlink"/>
            <w:rFonts w:ascii="FrankRuehl" w:hAnsi="FrankRuehl" w:hint="cs"/>
            <w:vanish/>
            <w:szCs w:val="20"/>
            <w:shd w:val="clear" w:color="auto" w:fill="FFFF99"/>
            <w:rtl/>
          </w:rPr>
          <w:t>ק"ת תשפ"ב מס' 9720</w:t>
        </w:r>
      </w:hyperlink>
      <w:r w:rsidRPr="0030443B">
        <w:rPr>
          <w:rStyle w:val="default"/>
          <w:rFonts w:ascii="FrankRuehl" w:hAnsi="FrankRuehl" w:cs="FrankRuehl" w:hint="cs"/>
          <w:vanish/>
          <w:szCs w:val="20"/>
          <w:shd w:val="clear" w:color="auto" w:fill="FFFF99"/>
          <w:rtl/>
        </w:rPr>
        <w:t xml:space="preserve"> מיום 8.11.2021 עמ' 846</w:t>
      </w:r>
    </w:p>
    <w:p w:rsidR="00EC6E9E" w:rsidRPr="0030443B" w:rsidRDefault="00EC6E9E" w:rsidP="00EC6E9E">
      <w:pPr>
        <w:pStyle w:val="P00"/>
        <w:spacing w:before="0"/>
        <w:ind w:left="0" w:right="1134"/>
        <w:rPr>
          <w:rStyle w:val="default"/>
          <w:rFonts w:ascii="FrankRuehl" w:hAnsi="FrankRuehl" w:cs="FrankRuehl"/>
          <w:b/>
          <w:bCs/>
          <w:vanish/>
          <w:szCs w:val="20"/>
          <w:shd w:val="clear" w:color="auto" w:fill="FFFF99"/>
          <w:rtl/>
        </w:rPr>
      </w:pPr>
      <w:r w:rsidRPr="0030443B">
        <w:rPr>
          <w:rStyle w:val="default"/>
          <w:rFonts w:ascii="FrankRuehl" w:hAnsi="FrankRuehl" w:cs="FrankRuehl" w:hint="cs"/>
          <w:b/>
          <w:bCs/>
          <w:vanish/>
          <w:szCs w:val="20"/>
          <w:shd w:val="clear" w:color="auto" w:fill="FFFF99"/>
          <w:rtl/>
        </w:rPr>
        <w:t>הוספת הגדרת "תקנות חובת ביצוע בדיקה"</w:t>
      </w:r>
    </w:p>
    <w:p w:rsidR="00EC6E9E" w:rsidRPr="0030443B" w:rsidRDefault="00EC6E9E" w:rsidP="00EC6E9E">
      <w:pPr>
        <w:pStyle w:val="P00"/>
        <w:spacing w:before="0"/>
        <w:ind w:left="0" w:right="1134"/>
        <w:rPr>
          <w:rFonts w:ascii="FrankRuehl" w:hAnsi="FrankRuehl"/>
          <w:vanish/>
          <w:szCs w:val="20"/>
          <w:shd w:val="clear" w:color="auto" w:fill="FFFF99"/>
          <w:rtl/>
        </w:rPr>
      </w:pPr>
    </w:p>
    <w:p w:rsidR="00EC6E9E" w:rsidRPr="0030443B" w:rsidRDefault="00EC6E9E" w:rsidP="00EC6E9E">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23.5.2022</w:t>
      </w:r>
    </w:p>
    <w:p w:rsidR="00EC6E9E" w:rsidRPr="0030443B" w:rsidRDefault="00EC6E9E" w:rsidP="00EC6E9E">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30) תשפ"ב-2022</w:t>
      </w:r>
    </w:p>
    <w:p w:rsidR="00EC6E9E" w:rsidRPr="0030443B" w:rsidRDefault="00EC6E9E" w:rsidP="00EC6E9E">
      <w:pPr>
        <w:pStyle w:val="P00"/>
        <w:spacing w:before="0"/>
        <w:ind w:left="0" w:right="1134"/>
        <w:rPr>
          <w:rFonts w:ascii="FrankRuehl" w:hAnsi="FrankRuehl"/>
          <w:vanish/>
          <w:szCs w:val="20"/>
          <w:shd w:val="clear" w:color="auto" w:fill="FFFF99"/>
          <w:rtl/>
        </w:rPr>
      </w:pPr>
      <w:hyperlink r:id="rId182" w:history="1">
        <w:r w:rsidRPr="0030443B">
          <w:rPr>
            <w:rStyle w:val="Hyperlink"/>
            <w:rFonts w:ascii="FrankRuehl" w:hAnsi="FrankRuehl" w:hint="cs"/>
            <w:vanish/>
            <w:szCs w:val="20"/>
            <w:shd w:val="clear" w:color="auto" w:fill="FFFF99"/>
            <w:rtl/>
          </w:rPr>
          <w:t>ק"ת תשפ"ב מס' 10167</w:t>
        </w:r>
      </w:hyperlink>
      <w:r w:rsidRPr="0030443B">
        <w:rPr>
          <w:rFonts w:ascii="FrankRuehl" w:hAnsi="FrankRuehl" w:hint="cs"/>
          <w:vanish/>
          <w:szCs w:val="20"/>
          <w:shd w:val="clear" w:color="auto" w:fill="FFFF99"/>
          <w:rtl/>
        </w:rPr>
        <w:t xml:space="preserve"> מיום 22.5.2022 עמ' 2918</w:t>
      </w:r>
    </w:p>
    <w:p w:rsidR="00EC6E9E" w:rsidRPr="0030443B" w:rsidRDefault="00EC6E9E" w:rsidP="00EC6E9E">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מחיקת הגדרת "תקנות חובת ביצוע בדיקה"</w:t>
      </w:r>
    </w:p>
    <w:p w:rsidR="00EC6E9E" w:rsidRPr="0030443B" w:rsidRDefault="00EC6E9E" w:rsidP="00EC6E9E">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 הקודם:</w:t>
      </w:r>
    </w:p>
    <w:p w:rsidR="00EC6E9E" w:rsidRPr="00565A99" w:rsidRDefault="00EC6E9E" w:rsidP="00EC6E9E">
      <w:pPr>
        <w:pStyle w:val="P00"/>
        <w:spacing w:before="0"/>
        <w:ind w:left="0" w:right="1134"/>
        <w:rPr>
          <w:rStyle w:val="default"/>
          <w:rFonts w:ascii="FrankRuehl" w:hAnsi="FrankRuehl" w:cs="FrankRuehl"/>
          <w:sz w:val="2"/>
          <w:szCs w:val="2"/>
          <w:shd w:val="clear" w:color="auto" w:fill="FFFF99"/>
          <w:rtl/>
        </w:rPr>
      </w:pPr>
      <w:r w:rsidRPr="0030443B">
        <w:rPr>
          <w:rStyle w:val="default"/>
          <w:rFonts w:cs="FrankRuehl"/>
          <w:vanish/>
          <w:sz w:val="16"/>
          <w:szCs w:val="22"/>
          <w:shd w:val="clear" w:color="auto" w:fill="FFFF99"/>
          <w:rtl/>
        </w:rPr>
        <w:tab/>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תקנות חובת ביצוע בדיקה"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תקנות סמכויות מיוחדות להתמודדות עם נגיף הקורונה החדש (הוראת שעה) (חובת ביצוע בדיקה בכניסה לישראל), התשפ"א-2021.</w:t>
      </w:r>
      <w:bookmarkEnd w:id="56"/>
    </w:p>
    <w:p w:rsidR="00EC6E9E" w:rsidRDefault="00EC6E9E" w:rsidP="00A430BA">
      <w:pPr>
        <w:pStyle w:val="P00"/>
        <w:spacing w:before="72"/>
        <w:ind w:left="0" w:right="1134"/>
        <w:rPr>
          <w:rStyle w:val="default"/>
          <w:rFonts w:cs="FrankRuehl"/>
          <w:rtl/>
        </w:rPr>
      </w:pPr>
    </w:p>
    <w:p w:rsidR="00C875B4" w:rsidRDefault="00C875B4">
      <w:pPr>
        <w:pStyle w:val="P00"/>
        <w:spacing w:before="72"/>
        <w:ind w:left="0" w:right="1134"/>
        <w:rPr>
          <w:rStyle w:val="default"/>
          <w:rFonts w:cs="FrankRuehl"/>
          <w:rtl/>
        </w:rPr>
      </w:pPr>
      <w:bookmarkStart w:id="57" w:name="Seif2"/>
      <w:bookmarkEnd w:id="57"/>
      <w:r>
        <w:rPr>
          <w:lang w:val="he-IL"/>
        </w:rPr>
        <w:pict>
          <v:rect id="_x0000_s2051" style="position:absolute;left:0;text-align:left;margin-left:464.5pt;margin-top:8.05pt;width:75.05pt;height:62.95pt;z-index:251589632" o:allowincell="f" filled="f" stroked="f" strokecolor="lime" strokeweight=".25pt">
            <v:textbox inset="0,0,0,0">
              <w:txbxContent>
                <w:p w:rsidR="00C875B4" w:rsidRDefault="00A024D1">
                  <w:pPr>
                    <w:spacing w:line="160" w:lineRule="exact"/>
                    <w:jc w:val="left"/>
                    <w:rPr>
                      <w:rFonts w:cs="Miriam"/>
                      <w:szCs w:val="18"/>
                      <w:rtl/>
                    </w:rPr>
                  </w:pPr>
                  <w:r>
                    <w:rPr>
                      <w:rFonts w:cs="Miriam" w:hint="cs"/>
                      <w:szCs w:val="18"/>
                      <w:rtl/>
                    </w:rPr>
                    <w:t>חובת בידוד בית ותנאי בידוד</w:t>
                  </w:r>
                  <w:r w:rsidR="00F3337A">
                    <w:rPr>
                      <w:rFonts w:cs="Miriam" w:hint="cs"/>
                      <w:szCs w:val="18"/>
                      <w:rtl/>
                    </w:rPr>
                    <w:t xml:space="preserve"> לאדם </w:t>
                  </w:r>
                  <w:r w:rsidR="00356093">
                    <w:rPr>
                      <w:rFonts w:cs="Miriam" w:hint="cs"/>
                      <w:szCs w:val="18"/>
                      <w:rtl/>
                    </w:rPr>
                    <w:t xml:space="preserve">שחלה עליו חובת </w:t>
                  </w:r>
                  <w:r w:rsidR="00F3337A">
                    <w:rPr>
                      <w:rFonts w:cs="Miriam" w:hint="cs"/>
                      <w:szCs w:val="18"/>
                      <w:rtl/>
                    </w:rPr>
                    <w:t>בידוד</w:t>
                  </w:r>
                </w:p>
                <w:p w:rsidR="00F3337A" w:rsidRDefault="00F3337A">
                  <w:pPr>
                    <w:spacing w:line="160" w:lineRule="exact"/>
                    <w:jc w:val="left"/>
                    <w:rPr>
                      <w:rFonts w:cs="Miriam"/>
                      <w:szCs w:val="18"/>
                      <w:rtl/>
                    </w:rPr>
                  </w:pPr>
                  <w:r>
                    <w:rPr>
                      <w:rFonts w:cs="Miriam" w:hint="cs"/>
                      <w:szCs w:val="18"/>
                      <w:rtl/>
                    </w:rPr>
                    <w:t xml:space="preserve">צו (מס' 9) </w:t>
                  </w:r>
                  <w:r>
                    <w:rPr>
                      <w:rFonts w:cs="Miriam"/>
                      <w:szCs w:val="18"/>
                      <w:rtl/>
                    </w:rPr>
                    <w:br/>
                  </w:r>
                  <w:r>
                    <w:rPr>
                      <w:rFonts w:cs="Miriam" w:hint="cs"/>
                      <w:szCs w:val="18"/>
                      <w:rtl/>
                    </w:rPr>
                    <w:t>תש"ף-2020</w:t>
                  </w:r>
                </w:p>
                <w:p w:rsidR="00356093" w:rsidRDefault="00356093">
                  <w:pPr>
                    <w:spacing w:line="160" w:lineRule="exact"/>
                    <w:jc w:val="left"/>
                    <w:rPr>
                      <w:rFonts w:cs="Miriam"/>
                      <w:noProof/>
                      <w:szCs w:val="18"/>
                      <w:rtl/>
                    </w:rPr>
                  </w:pPr>
                  <w:r>
                    <w:rPr>
                      <w:rFonts w:cs="Miriam" w:hint="cs"/>
                      <w:szCs w:val="18"/>
                      <w:rtl/>
                    </w:rPr>
                    <w:t xml:space="preserve">צו (מס' 30) </w:t>
                  </w:r>
                  <w:r>
                    <w:rPr>
                      <w:rFonts w:cs="Miriam"/>
                      <w:szCs w:val="18"/>
                      <w:rtl/>
                    </w:rPr>
                    <w:br/>
                  </w:r>
                  <w:r>
                    <w:rPr>
                      <w:rFonts w:cs="Miriam" w:hint="cs"/>
                      <w:szCs w:val="18"/>
                      <w:rtl/>
                    </w:rPr>
                    <w:t>תשפ"ב-2022</w:t>
                  </w:r>
                </w:p>
              </w:txbxContent>
            </v:textbox>
            <w10:anchorlock/>
          </v:rect>
        </w:pict>
      </w:r>
      <w:r>
        <w:rPr>
          <w:rStyle w:val="big-number"/>
          <w:rtl/>
        </w:rPr>
        <w:t>2.</w:t>
      </w:r>
      <w:r>
        <w:rPr>
          <w:rStyle w:val="big-number"/>
          <w:rtl/>
        </w:rPr>
        <w:tab/>
      </w:r>
      <w:r w:rsidR="00A024D1">
        <w:rPr>
          <w:rStyle w:val="default"/>
          <w:rFonts w:cs="FrankRuehl" w:hint="cs"/>
          <w:rtl/>
        </w:rPr>
        <w:t>(א)</w:t>
      </w:r>
      <w:r w:rsidR="00A024D1">
        <w:rPr>
          <w:rStyle w:val="default"/>
          <w:rFonts w:cs="FrankRuehl"/>
          <w:rtl/>
        </w:rPr>
        <w:tab/>
      </w:r>
      <w:r w:rsidR="00A024D1">
        <w:rPr>
          <w:rStyle w:val="default"/>
          <w:rFonts w:cs="FrankRuehl" w:hint="cs"/>
          <w:rtl/>
        </w:rPr>
        <w:t xml:space="preserve">אדם </w:t>
      </w:r>
      <w:r w:rsidR="00356093">
        <w:rPr>
          <w:rStyle w:val="default"/>
          <w:rFonts w:cs="FrankRuehl" w:hint="cs"/>
          <w:rtl/>
        </w:rPr>
        <w:t xml:space="preserve">שחלה עליו חובת </w:t>
      </w:r>
      <w:r w:rsidR="00A024D1">
        <w:rPr>
          <w:rStyle w:val="default"/>
          <w:rFonts w:cs="FrankRuehl" w:hint="cs"/>
          <w:rtl/>
        </w:rPr>
        <w:t xml:space="preserve">בידוד ישהה בבידוד בבית מגורים או במקום אחר שניתן לקיים בו את תנאי הבידוד (להלן </w:t>
      </w:r>
      <w:r w:rsidR="00A024D1">
        <w:rPr>
          <w:rStyle w:val="default"/>
          <w:rFonts w:cs="FrankRuehl"/>
          <w:rtl/>
        </w:rPr>
        <w:t>–</w:t>
      </w:r>
      <w:r w:rsidR="00A024D1">
        <w:rPr>
          <w:rStyle w:val="default"/>
          <w:rFonts w:cs="FrankRuehl" w:hint="cs"/>
          <w:rtl/>
        </w:rPr>
        <w:t xml:space="preserve"> מקום הבידוד)</w:t>
      </w:r>
      <w:r>
        <w:rPr>
          <w:rStyle w:val="default"/>
          <w:rFonts w:cs="FrankRuehl" w:hint="cs"/>
          <w:rtl/>
        </w:rPr>
        <w:t>.</w:t>
      </w:r>
    </w:p>
    <w:p w:rsidR="00356093" w:rsidRDefault="00356093">
      <w:pPr>
        <w:pStyle w:val="P00"/>
        <w:spacing w:before="72"/>
        <w:ind w:left="0" w:right="1134"/>
        <w:rPr>
          <w:rStyle w:val="default"/>
          <w:rFonts w:cs="FrankRuehl"/>
          <w:rtl/>
        </w:rPr>
      </w:pPr>
    </w:p>
    <w:p w:rsidR="00356093" w:rsidRDefault="00356093">
      <w:pPr>
        <w:pStyle w:val="P00"/>
        <w:spacing w:before="72"/>
        <w:ind w:left="0" w:right="1134"/>
        <w:rPr>
          <w:rStyle w:val="default"/>
          <w:rFonts w:cs="FrankRuehl"/>
          <w:rtl/>
        </w:rPr>
      </w:pPr>
    </w:p>
    <w:p w:rsidR="00ED68C2" w:rsidRPr="00EF3622" w:rsidRDefault="00ED68C2" w:rsidP="00ED68C2">
      <w:pPr>
        <w:pStyle w:val="P00"/>
        <w:spacing w:before="72"/>
        <w:ind w:left="0" w:right="1134"/>
        <w:rPr>
          <w:rtl/>
        </w:rPr>
      </w:pPr>
      <w:r w:rsidRPr="00EF3622">
        <w:rPr>
          <w:rtl/>
          <w:lang w:eastAsia="en-US"/>
        </w:rPr>
        <w:pict>
          <v:shape id="_x0000_s2435" type="#_x0000_t202" style="position:absolute;left:0;text-align:left;margin-left:470.25pt;margin-top:9.85pt;width:1in;height:19.25pt;z-index:251713536" filled="f" stroked="f">
            <v:textbox inset="1mm,0,1mm,0">
              <w:txbxContent>
                <w:p w:rsidR="00ED68C2" w:rsidRDefault="00ED68C2" w:rsidP="00ED68C2">
                  <w:pPr>
                    <w:spacing w:line="160" w:lineRule="exact"/>
                    <w:jc w:val="left"/>
                    <w:rPr>
                      <w:rFonts w:cs="Miriam" w:hint="cs"/>
                      <w:noProof/>
                      <w:sz w:val="18"/>
                      <w:szCs w:val="18"/>
                      <w:rtl/>
                    </w:rPr>
                  </w:pPr>
                  <w:r>
                    <w:rPr>
                      <w:rFonts w:cs="Miriam" w:hint="cs"/>
                      <w:sz w:val="18"/>
                      <w:szCs w:val="18"/>
                      <w:rtl/>
                    </w:rPr>
                    <w:t>צו (מס' 30) תשפ"ב-2022</w:t>
                  </w:r>
                </w:p>
              </w:txbxContent>
            </v:textbox>
          </v:shape>
        </w:pict>
      </w:r>
      <w:r w:rsidRPr="00EF3622">
        <w:rPr>
          <w:rtl/>
        </w:rPr>
        <w:tab/>
      </w:r>
      <w:r w:rsidRPr="00EF3622">
        <w:rPr>
          <w:rFonts w:hint="cs"/>
          <w:rtl/>
        </w:rPr>
        <w:t>(ב)</w:t>
      </w:r>
      <w:r w:rsidRPr="00EF3622">
        <w:rPr>
          <w:rtl/>
        </w:rPr>
        <w:tab/>
      </w:r>
      <w:r>
        <w:rPr>
          <w:rFonts w:hint="cs"/>
          <w:rtl/>
        </w:rPr>
        <w:t>(נמחק)</w:t>
      </w:r>
      <w:r w:rsidRPr="00EF3622">
        <w:rPr>
          <w:rFonts w:hint="cs"/>
          <w:rtl/>
        </w:rPr>
        <w:t>.</w:t>
      </w:r>
    </w:p>
    <w:p w:rsidR="004946F5" w:rsidRPr="00EF3622" w:rsidRDefault="004946F5" w:rsidP="004946F5">
      <w:pPr>
        <w:pStyle w:val="P00"/>
        <w:spacing w:before="72"/>
        <w:ind w:left="0" w:right="1134"/>
        <w:rPr>
          <w:rtl/>
        </w:rPr>
      </w:pPr>
      <w:r w:rsidRPr="00EF3622">
        <w:rPr>
          <w:rtl/>
          <w:lang w:eastAsia="en-US"/>
        </w:rPr>
        <w:pict>
          <v:shape id="_x0000_s2170" type="#_x0000_t202" style="position:absolute;left:0;text-align:left;margin-left:470.25pt;margin-top:9.85pt;width:1in;height:19.25pt;z-index:251642880" filled="f" stroked="f">
            <v:textbox inset="1mm,0,1mm,0">
              <w:txbxContent>
                <w:p w:rsidR="004946F5" w:rsidRDefault="004946F5" w:rsidP="004946F5">
                  <w:pPr>
                    <w:spacing w:line="160" w:lineRule="exact"/>
                    <w:jc w:val="left"/>
                    <w:rPr>
                      <w:rFonts w:cs="Miriam" w:hint="cs"/>
                      <w:noProof/>
                      <w:sz w:val="18"/>
                      <w:szCs w:val="18"/>
                      <w:rtl/>
                    </w:rPr>
                  </w:pPr>
                  <w:r>
                    <w:rPr>
                      <w:rFonts w:cs="Miriam" w:hint="cs"/>
                      <w:sz w:val="18"/>
                      <w:szCs w:val="18"/>
                      <w:rtl/>
                    </w:rPr>
                    <w:t xml:space="preserve">צו (מס' </w:t>
                  </w:r>
                  <w:r w:rsidR="00ED68C2">
                    <w:rPr>
                      <w:rFonts w:cs="Miriam" w:hint="cs"/>
                      <w:sz w:val="18"/>
                      <w:szCs w:val="18"/>
                      <w:rtl/>
                    </w:rPr>
                    <w:t>30) תשפ"ב-2022</w:t>
                  </w:r>
                </w:p>
              </w:txbxContent>
            </v:textbox>
          </v:shape>
        </w:pict>
      </w:r>
      <w:r w:rsidRPr="00EF3622">
        <w:rPr>
          <w:rtl/>
        </w:rPr>
        <w:tab/>
      </w:r>
      <w:r w:rsidRPr="00EF3622">
        <w:rPr>
          <w:rFonts w:hint="cs"/>
          <w:rtl/>
        </w:rPr>
        <w:t>(ב1)</w:t>
      </w:r>
      <w:r w:rsidRPr="00EF3622">
        <w:rPr>
          <w:rtl/>
        </w:rPr>
        <w:tab/>
      </w:r>
      <w:r w:rsidR="00ED68C2">
        <w:rPr>
          <w:rFonts w:hint="cs"/>
          <w:rtl/>
        </w:rPr>
        <w:t>(נמחק)</w:t>
      </w:r>
      <w:r w:rsidRPr="00EF3622">
        <w:rPr>
          <w:rFonts w:hint="cs"/>
          <w:rtl/>
        </w:rPr>
        <w:t>.</w:t>
      </w:r>
    </w:p>
    <w:p w:rsidR="007D19AE" w:rsidRDefault="007D19AE" w:rsidP="007D19AE">
      <w:pPr>
        <w:pStyle w:val="P00"/>
        <w:spacing w:before="72"/>
        <w:ind w:left="0" w:right="1134"/>
        <w:rPr>
          <w:rStyle w:val="default"/>
          <w:rFonts w:cs="FrankRuehl"/>
          <w:rtl/>
        </w:rPr>
      </w:pPr>
      <w:r>
        <w:rPr>
          <w:sz w:val="26"/>
          <w:rtl/>
          <w:lang w:eastAsia="en-US"/>
        </w:rPr>
        <w:pict>
          <v:shape id="_x0000_s2065" type="#_x0000_t202" style="position:absolute;left:0;text-align:left;margin-left:470.25pt;margin-top:9.85pt;width:1in;height:42.55pt;z-index:251602944" filled="f" stroked="f">
            <v:textbox inset="1mm,0,1mm,0">
              <w:txbxContent>
                <w:p w:rsidR="007D19AE" w:rsidRDefault="007D19AE" w:rsidP="007D19AE">
                  <w:pPr>
                    <w:spacing w:line="160" w:lineRule="exact"/>
                    <w:jc w:val="left"/>
                    <w:rPr>
                      <w:rFonts w:cs="Miriam"/>
                      <w:noProof/>
                      <w:sz w:val="18"/>
                      <w:szCs w:val="18"/>
                      <w:rtl/>
                    </w:rPr>
                  </w:pPr>
                  <w:r>
                    <w:rPr>
                      <w:rFonts w:cs="Miriam" w:hint="cs"/>
                      <w:sz w:val="18"/>
                      <w:szCs w:val="18"/>
                      <w:rtl/>
                    </w:rPr>
                    <w:t>צו תש"ף-2020</w:t>
                  </w:r>
                </w:p>
                <w:p w:rsidR="00215483" w:rsidRDefault="00215483" w:rsidP="00215483">
                  <w:pPr>
                    <w:spacing w:line="160" w:lineRule="exact"/>
                    <w:jc w:val="left"/>
                    <w:rPr>
                      <w:rFonts w:cs="Miriam"/>
                      <w:noProof/>
                      <w:sz w:val="18"/>
                      <w:szCs w:val="18"/>
                      <w:rtl/>
                    </w:rPr>
                  </w:pPr>
                  <w:r>
                    <w:rPr>
                      <w:rFonts w:cs="Miriam" w:hint="cs"/>
                      <w:noProof/>
                      <w:sz w:val="18"/>
                      <w:szCs w:val="18"/>
                      <w:rtl/>
                    </w:rPr>
                    <w:t xml:space="preserve">צו (מס' 6) </w:t>
                  </w:r>
                  <w:r>
                    <w:rPr>
                      <w:rFonts w:cs="Miriam"/>
                      <w:noProof/>
                      <w:sz w:val="18"/>
                      <w:szCs w:val="18"/>
                      <w:rtl/>
                    </w:rPr>
                    <w:br/>
                  </w:r>
                  <w:r>
                    <w:rPr>
                      <w:rFonts w:cs="Miriam" w:hint="cs"/>
                      <w:noProof/>
                      <w:sz w:val="18"/>
                      <w:szCs w:val="18"/>
                      <w:rtl/>
                    </w:rPr>
                    <w:t>תש"ף-2020</w:t>
                  </w:r>
                </w:p>
                <w:p w:rsidR="002244F4" w:rsidRDefault="002244F4" w:rsidP="00215483">
                  <w:pPr>
                    <w:spacing w:line="160" w:lineRule="exact"/>
                    <w:jc w:val="left"/>
                    <w:rPr>
                      <w:rFonts w:cs="Miriam" w:hint="cs"/>
                      <w:noProof/>
                      <w:sz w:val="18"/>
                      <w:szCs w:val="18"/>
                      <w:rtl/>
                    </w:rPr>
                  </w:pPr>
                  <w:r>
                    <w:rPr>
                      <w:rFonts w:cs="Miriam" w:hint="cs"/>
                      <w:noProof/>
                      <w:sz w:val="18"/>
                      <w:szCs w:val="18"/>
                      <w:rtl/>
                    </w:rPr>
                    <w:t xml:space="preserve">צו (מס' 8) </w:t>
                  </w:r>
                  <w:r>
                    <w:rPr>
                      <w:rFonts w:cs="Miriam"/>
                      <w:noProof/>
                      <w:sz w:val="18"/>
                      <w:szCs w:val="18"/>
                      <w:rtl/>
                    </w:rPr>
                    <w:br/>
                  </w:r>
                  <w:r>
                    <w:rPr>
                      <w:rFonts w:cs="Miriam" w:hint="cs"/>
                      <w:noProof/>
                      <w:sz w:val="18"/>
                      <w:szCs w:val="18"/>
                      <w:rtl/>
                    </w:rPr>
                    <w:t>תש"ף-2020</w:t>
                  </w:r>
                </w:p>
              </w:txbxContent>
            </v:textbox>
          </v:shape>
        </w:pict>
      </w:r>
      <w:r>
        <w:rPr>
          <w:sz w:val="26"/>
          <w:rtl/>
        </w:rPr>
        <w:tab/>
      </w:r>
      <w:r>
        <w:rPr>
          <w:rFonts w:hint="cs"/>
          <w:sz w:val="26"/>
          <w:rtl/>
        </w:rPr>
        <w:t>(ג)</w:t>
      </w:r>
      <w:r>
        <w:rPr>
          <w:sz w:val="26"/>
          <w:rtl/>
        </w:rPr>
        <w:tab/>
      </w:r>
      <w:r>
        <w:rPr>
          <w:rStyle w:val="default"/>
          <w:rFonts w:cs="FrankRuehl" w:hint="cs"/>
          <w:rtl/>
        </w:rPr>
        <w:t xml:space="preserve">הבידוד יהיה לתקופה של 14 ימים ממועד </w:t>
      </w:r>
      <w:r w:rsidR="002244F4">
        <w:rPr>
          <w:rStyle w:val="default"/>
          <w:rFonts w:cs="FrankRuehl" w:hint="cs"/>
          <w:rtl/>
        </w:rPr>
        <w:t>ההגעה</w:t>
      </w:r>
      <w:r>
        <w:rPr>
          <w:rStyle w:val="default"/>
          <w:rFonts w:cs="FrankRuehl" w:hint="cs"/>
          <w:rtl/>
        </w:rPr>
        <w:t xml:space="preserve">, או 14 ימים מיום המגע האחרון עם חולה (להלן </w:t>
      </w:r>
      <w:r>
        <w:rPr>
          <w:rStyle w:val="default"/>
          <w:rFonts w:cs="FrankRuehl"/>
          <w:rtl/>
        </w:rPr>
        <w:t>–</w:t>
      </w:r>
      <w:r>
        <w:rPr>
          <w:rStyle w:val="default"/>
          <w:rFonts w:cs="FrankRuehl" w:hint="cs"/>
          <w:rtl/>
        </w:rPr>
        <w:t xml:space="preserve"> תקופת הבידוד).</w:t>
      </w:r>
    </w:p>
    <w:p w:rsidR="002244F4" w:rsidRDefault="002244F4" w:rsidP="007D19AE">
      <w:pPr>
        <w:pStyle w:val="P00"/>
        <w:spacing w:before="72"/>
        <w:ind w:left="0" w:right="1134"/>
        <w:rPr>
          <w:rStyle w:val="default"/>
          <w:rFonts w:cs="FrankRuehl"/>
          <w:rtl/>
        </w:rPr>
      </w:pPr>
    </w:p>
    <w:p w:rsidR="0010216D" w:rsidRDefault="0010216D" w:rsidP="0010216D">
      <w:pPr>
        <w:pStyle w:val="P00"/>
        <w:spacing w:before="72"/>
        <w:ind w:left="0" w:right="1134"/>
        <w:rPr>
          <w:rStyle w:val="default"/>
          <w:rFonts w:cs="FrankRuehl"/>
          <w:rtl/>
        </w:rPr>
      </w:pPr>
      <w:r w:rsidRPr="007D19AE">
        <w:rPr>
          <w:rStyle w:val="default"/>
          <w:rFonts w:cs="FrankRuehl"/>
          <w:rtl/>
        </w:rPr>
        <w:pict>
          <v:shape id="_x0000_s2172" type="#_x0000_t202" style="position:absolute;left:0;text-align:left;margin-left:470.25pt;margin-top:9.85pt;width:1in;height:18.95pt;z-index:251644928" filled="f" stroked="f">
            <v:textbox inset="1mm,0,1mm,0">
              <w:txbxContent>
                <w:p w:rsidR="005308C4" w:rsidRDefault="0010216D" w:rsidP="00ED68C2">
                  <w:pPr>
                    <w:spacing w:line="160" w:lineRule="exact"/>
                    <w:jc w:val="left"/>
                    <w:rPr>
                      <w:rFonts w:cs="Miriam" w:hint="cs"/>
                      <w:noProof/>
                      <w:sz w:val="18"/>
                      <w:szCs w:val="18"/>
                      <w:rtl/>
                    </w:rPr>
                  </w:pPr>
                  <w:r>
                    <w:rPr>
                      <w:rFonts w:cs="Miriam" w:hint="cs"/>
                      <w:sz w:val="18"/>
                      <w:szCs w:val="18"/>
                      <w:rtl/>
                    </w:rPr>
                    <w:t xml:space="preserve">צו (מס' </w:t>
                  </w:r>
                  <w:r w:rsidR="00ED68C2">
                    <w:rPr>
                      <w:rFonts w:cs="Miriam" w:hint="cs"/>
                      <w:sz w:val="18"/>
                      <w:szCs w:val="18"/>
                      <w:rtl/>
                    </w:rPr>
                    <w:t>3</w:t>
                  </w:r>
                  <w:r w:rsidR="00952B92">
                    <w:rPr>
                      <w:rFonts w:cs="Miriam" w:hint="cs"/>
                      <w:sz w:val="18"/>
                      <w:szCs w:val="18"/>
                      <w:rtl/>
                    </w:rPr>
                    <w:t>1</w:t>
                  </w:r>
                  <w:r w:rsidR="00ED68C2">
                    <w:rPr>
                      <w:rFonts w:cs="Miriam" w:hint="cs"/>
                      <w:sz w:val="18"/>
                      <w:szCs w:val="18"/>
                      <w:rtl/>
                    </w:rPr>
                    <w:t>) תשפ"ב-2022</w:t>
                  </w:r>
                </w:p>
              </w:txbxContent>
            </v:textbox>
          </v:shape>
        </w:pict>
      </w:r>
      <w:r w:rsidRPr="007D19AE">
        <w:rPr>
          <w:rStyle w:val="default"/>
          <w:rFonts w:cs="FrankRuehl"/>
          <w:rtl/>
        </w:rPr>
        <w:tab/>
      </w:r>
      <w:r w:rsidRPr="007D19AE">
        <w:rPr>
          <w:rStyle w:val="default"/>
          <w:rFonts w:cs="FrankRuehl" w:hint="cs"/>
          <w:rtl/>
        </w:rPr>
        <w:t>(</w:t>
      </w:r>
      <w:r>
        <w:rPr>
          <w:rStyle w:val="default"/>
          <w:rFonts w:cs="FrankRuehl" w:hint="cs"/>
          <w:rtl/>
        </w:rPr>
        <w:t>ג1)</w:t>
      </w:r>
      <w:r>
        <w:rPr>
          <w:rStyle w:val="default"/>
          <w:rFonts w:cs="FrankRuehl"/>
          <w:rtl/>
        </w:rPr>
        <w:tab/>
      </w:r>
      <w:r w:rsidR="00952B92" w:rsidRPr="00952B92">
        <w:rPr>
          <w:rStyle w:val="default"/>
          <w:rFonts w:cs="FrankRuehl" w:hint="cs"/>
          <w:rtl/>
        </w:rPr>
        <w:t xml:space="preserve">אדם שנודע לו כי חלה עליו חובת בידוד לפי צו זה, יגיע למקום הבידוד בדרך המהירה ביותר, ולא יעשה שימוש בתחבורה ציבורית כדי להגיע למקום הבידוד; בסעיף קטן זה, "תחבורה ציבורית" </w:t>
      </w:r>
      <w:r w:rsidR="00952B92" w:rsidRPr="00952B92">
        <w:rPr>
          <w:rStyle w:val="default"/>
          <w:rFonts w:cs="FrankRuehl"/>
          <w:rtl/>
        </w:rPr>
        <w:t>–</w:t>
      </w:r>
      <w:r w:rsidR="00952B92" w:rsidRPr="00952B92">
        <w:rPr>
          <w:rStyle w:val="default"/>
          <w:rFonts w:cs="FrankRuehl" w:hint="cs"/>
          <w:rtl/>
        </w:rPr>
        <w:t xml:space="preserve"> למעט מונית, ובתנאי שבמונית לא ישב נוסע נוסף, למעט אם הם אנשים הגרים באותו מקום, ובתנאי שהנוסע ישב במושב האחורי וחלונות המונית יהיו פתוחים</w:t>
      </w:r>
      <w:r>
        <w:rPr>
          <w:rStyle w:val="default"/>
          <w:rFonts w:cs="FrankRuehl" w:hint="cs"/>
          <w:rtl/>
        </w:rPr>
        <w:t>.</w:t>
      </w:r>
    </w:p>
    <w:p w:rsidR="0010216D" w:rsidRDefault="00A440C5" w:rsidP="0010216D">
      <w:pPr>
        <w:pStyle w:val="P00"/>
        <w:spacing w:before="72"/>
        <w:ind w:left="0" w:right="1134"/>
        <w:rPr>
          <w:rStyle w:val="default"/>
          <w:rFonts w:cs="FrankRuehl"/>
          <w:rtl/>
        </w:rPr>
      </w:pPr>
      <w:r w:rsidRPr="007D19AE">
        <w:rPr>
          <w:rStyle w:val="default"/>
          <w:rFonts w:cs="FrankRuehl"/>
          <w:rtl/>
        </w:rPr>
        <w:pict>
          <v:shape id="_x0000_s2165" type="#_x0000_t202" style="position:absolute;left:0;text-align:left;margin-left:470.25pt;margin-top:9.85pt;width:1in;height:18.75pt;z-index:251641856" filled="f" stroked="f">
            <v:textbox inset="1mm,0,1mm,0">
              <w:txbxContent>
                <w:p w:rsidR="005308C4" w:rsidRDefault="00A440C5" w:rsidP="00ED68C2">
                  <w:pPr>
                    <w:spacing w:line="160" w:lineRule="exact"/>
                    <w:jc w:val="left"/>
                    <w:rPr>
                      <w:rFonts w:cs="Miriam" w:hint="cs"/>
                      <w:noProof/>
                      <w:sz w:val="18"/>
                      <w:szCs w:val="18"/>
                      <w:rtl/>
                    </w:rPr>
                  </w:pPr>
                  <w:r>
                    <w:rPr>
                      <w:rFonts w:cs="Miriam" w:hint="cs"/>
                      <w:sz w:val="18"/>
                      <w:szCs w:val="18"/>
                      <w:rtl/>
                    </w:rPr>
                    <w:t xml:space="preserve">צו (מס' </w:t>
                  </w:r>
                  <w:r w:rsidR="00ED68C2">
                    <w:rPr>
                      <w:rFonts w:cs="Miriam" w:hint="cs"/>
                      <w:sz w:val="18"/>
                      <w:szCs w:val="18"/>
                      <w:rtl/>
                    </w:rPr>
                    <w:t>3</w:t>
                  </w:r>
                  <w:r w:rsidR="00952B92">
                    <w:rPr>
                      <w:rFonts w:cs="Miriam" w:hint="cs"/>
                      <w:sz w:val="18"/>
                      <w:szCs w:val="18"/>
                      <w:rtl/>
                    </w:rPr>
                    <w:t>1</w:t>
                  </w:r>
                  <w:r w:rsidR="00ED68C2">
                    <w:rPr>
                      <w:rFonts w:cs="Miriam" w:hint="cs"/>
                      <w:sz w:val="18"/>
                      <w:szCs w:val="18"/>
                      <w:rtl/>
                    </w:rPr>
                    <w:t>) תשפ"ב-2022</w:t>
                  </w:r>
                </w:p>
              </w:txbxContent>
            </v:textbox>
          </v:shape>
        </w:pict>
      </w:r>
      <w:r w:rsidRPr="007D19AE">
        <w:rPr>
          <w:rStyle w:val="default"/>
          <w:rFonts w:cs="FrankRuehl"/>
          <w:rtl/>
        </w:rPr>
        <w:tab/>
      </w:r>
      <w:r w:rsidRPr="007D19AE">
        <w:rPr>
          <w:rStyle w:val="default"/>
          <w:rFonts w:cs="FrankRuehl" w:hint="cs"/>
          <w:rtl/>
        </w:rPr>
        <w:t>(</w:t>
      </w:r>
      <w:r>
        <w:rPr>
          <w:rStyle w:val="default"/>
          <w:rFonts w:cs="FrankRuehl" w:hint="cs"/>
          <w:rtl/>
        </w:rPr>
        <w:t>ג</w:t>
      </w:r>
      <w:r w:rsidR="0010216D">
        <w:rPr>
          <w:rStyle w:val="default"/>
          <w:rFonts w:cs="FrankRuehl" w:hint="cs"/>
          <w:rtl/>
        </w:rPr>
        <w:t>2</w:t>
      </w:r>
      <w:r>
        <w:rPr>
          <w:rStyle w:val="default"/>
          <w:rFonts w:cs="FrankRuehl" w:hint="cs"/>
          <w:rtl/>
        </w:rPr>
        <w:t>)</w:t>
      </w:r>
      <w:r>
        <w:rPr>
          <w:rStyle w:val="default"/>
          <w:rFonts w:cs="FrankRuehl"/>
          <w:rtl/>
        </w:rPr>
        <w:tab/>
      </w:r>
      <w:r w:rsidR="00952B92" w:rsidRPr="00952B92">
        <w:rPr>
          <w:rStyle w:val="default"/>
          <w:rFonts w:cs="FrankRuehl" w:hint="cs"/>
          <w:rtl/>
        </w:rPr>
        <w:t>נוסע למקום בידוד במונית כאמור בסעיף קטן (ג1), יעדכן על כך את הנהג לפני כניסתו למונית</w:t>
      </w:r>
      <w:r w:rsidR="00ED68C2">
        <w:rPr>
          <w:rStyle w:val="default"/>
          <w:rFonts w:cs="FrankRuehl" w:hint="cs"/>
          <w:rtl/>
        </w:rPr>
        <w:t>.</w:t>
      </w:r>
    </w:p>
    <w:p w:rsidR="001118DA" w:rsidRPr="001118DA" w:rsidRDefault="007C553F" w:rsidP="001118DA">
      <w:pPr>
        <w:pStyle w:val="P00"/>
        <w:spacing w:before="72"/>
        <w:ind w:left="0" w:right="1134"/>
        <w:rPr>
          <w:rStyle w:val="default"/>
          <w:rFonts w:cs="FrankRuehl"/>
          <w:rtl/>
        </w:rPr>
      </w:pPr>
      <w:r w:rsidRPr="007D19AE">
        <w:rPr>
          <w:rStyle w:val="default"/>
          <w:rFonts w:cs="FrankRuehl"/>
          <w:rtl/>
        </w:rPr>
        <w:pict>
          <v:shape id="_x0000_s2181" type="#_x0000_t202" style="position:absolute;left:0;text-align:left;margin-left:470.25pt;margin-top:7.1pt;width:1in;height:18.85pt;z-index:251650048" filled="f" stroked="f">
            <v:textbox inset="1mm,0,1mm,0">
              <w:txbxContent>
                <w:p w:rsidR="001118DA" w:rsidRDefault="007C553F" w:rsidP="00ED68C2">
                  <w:pPr>
                    <w:spacing w:line="160" w:lineRule="exact"/>
                    <w:jc w:val="left"/>
                    <w:rPr>
                      <w:rFonts w:cs="Miriam" w:hint="cs"/>
                      <w:noProof/>
                      <w:sz w:val="18"/>
                      <w:szCs w:val="18"/>
                      <w:rtl/>
                    </w:rPr>
                  </w:pPr>
                  <w:r>
                    <w:rPr>
                      <w:rFonts w:cs="Miriam" w:hint="cs"/>
                      <w:sz w:val="18"/>
                      <w:szCs w:val="18"/>
                      <w:rtl/>
                    </w:rPr>
                    <w:t xml:space="preserve">צו (מס' </w:t>
                  </w:r>
                  <w:r w:rsidR="00ED68C2">
                    <w:rPr>
                      <w:rFonts w:cs="Miriam" w:hint="cs"/>
                      <w:sz w:val="18"/>
                      <w:szCs w:val="18"/>
                      <w:rtl/>
                    </w:rPr>
                    <w:t>30) תשפ"ב-2022</w:t>
                  </w:r>
                </w:p>
              </w:txbxContent>
            </v:textbox>
          </v:shape>
        </w:pict>
      </w:r>
      <w:r w:rsidRPr="007D19AE">
        <w:rPr>
          <w:rStyle w:val="default"/>
          <w:rFonts w:cs="FrankRuehl"/>
          <w:rtl/>
        </w:rPr>
        <w:tab/>
      </w:r>
      <w:r w:rsidRPr="007D19AE">
        <w:rPr>
          <w:rStyle w:val="default"/>
          <w:rFonts w:cs="FrankRuehl" w:hint="cs"/>
          <w:rtl/>
        </w:rPr>
        <w:t>(</w:t>
      </w:r>
      <w:r>
        <w:rPr>
          <w:rStyle w:val="default"/>
          <w:rFonts w:cs="FrankRuehl" w:hint="cs"/>
          <w:rtl/>
        </w:rPr>
        <w:t>ג3)</w:t>
      </w:r>
      <w:r>
        <w:rPr>
          <w:rStyle w:val="default"/>
          <w:rFonts w:cs="FrankRuehl"/>
          <w:rtl/>
        </w:rPr>
        <w:tab/>
      </w:r>
      <w:r w:rsidR="00ED68C2">
        <w:rPr>
          <w:rStyle w:val="default"/>
          <w:rFonts w:cs="FrankRuehl" w:hint="cs"/>
          <w:rtl/>
        </w:rPr>
        <w:t>(נמחק)</w:t>
      </w:r>
      <w:r w:rsidR="001118DA" w:rsidRPr="001118DA">
        <w:rPr>
          <w:rStyle w:val="default"/>
          <w:rFonts w:cs="FrankRuehl" w:hint="cs"/>
          <w:rtl/>
        </w:rPr>
        <w:t>.</w:t>
      </w:r>
    </w:p>
    <w:p w:rsidR="00514E11" w:rsidRDefault="00514E11" w:rsidP="00514E11">
      <w:pPr>
        <w:pStyle w:val="P00"/>
        <w:spacing w:before="72"/>
        <w:ind w:left="0" w:right="1134"/>
        <w:rPr>
          <w:rStyle w:val="default"/>
          <w:rFonts w:cs="FrankRuehl"/>
          <w:rtl/>
        </w:rPr>
      </w:pPr>
      <w:r w:rsidRPr="007D19AE">
        <w:rPr>
          <w:rStyle w:val="default"/>
          <w:rFonts w:cs="FrankRuehl"/>
          <w:rtl/>
        </w:rPr>
        <w:pict>
          <v:shape id="_x0000_s2202" type="#_x0000_t202" style="position:absolute;left:0;text-align:left;margin-left:470.25pt;margin-top:7.1pt;width:1in;height:16.8pt;z-index:251661312" filled="f" stroked="f">
            <v:textbox inset="1mm,0,1mm,0">
              <w:txbxContent>
                <w:p w:rsidR="005308C4" w:rsidRDefault="00514E11" w:rsidP="00ED68C2">
                  <w:pPr>
                    <w:spacing w:line="160" w:lineRule="exact"/>
                    <w:jc w:val="left"/>
                    <w:rPr>
                      <w:rFonts w:cs="Miriam" w:hint="cs"/>
                      <w:noProof/>
                      <w:sz w:val="18"/>
                      <w:szCs w:val="18"/>
                      <w:rtl/>
                    </w:rPr>
                  </w:pPr>
                  <w:r>
                    <w:rPr>
                      <w:rFonts w:cs="Miriam" w:hint="cs"/>
                      <w:sz w:val="18"/>
                      <w:szCs w:val="18"/>
                      <w:rtl/>
                    </w:rPr>
                    <w:t xml:space="preserve">צו (מס' </w:t>
                  </w:r>
                  <w:r w:rsidR="00ED68C2">
                    <w:rPr>
                      <w:rFonts w:cs="Miriam" w:hint="cs"/>
                      <w:sz w:val="18"/>
                      <w:szCs w:val="18"/>
                      <w:rtl/>
                    </w:rPr>
                    <w:t>30) תשפ"ב-2022</w:t>
                  </w:r>
                </w:p>
              </w:txbxContent>
            </v:textbox>
          </v:shape>
        </w:pict>
      </w:r>
      <w:r w:rsidRPr="007D19AE">
        <w:rPr>
          <w:rStyle w:val="default"/>
          <w:rFonts w:cs="FrankRuehl"/>
          <w:rtl/>
        </w:rPr>
        <w:tab/>
      </w:r>
      <w:r w:rsidRPr="007D19AE">
        <w:rPr>
          <w:rStyle w:val="default"/>
          <w:rFonts w:cs="FrankRuehl" w:hint="cs"/>
          <w:rtl/>
        </w:rPr>
        <w:t>(</w:t>
      </w:r>
      <w:r>
        <w:rPr>
          <w:rStyle w:val="default"/>
          <w:rFonts w:cs="FrankRuehl" w:hint="cs"/>
          <w:rtl/>
        </w:rPr>
        <w:t>ג4)</w:t>
      </w:r>
      <w:r>
        <w:rPr>
          <w:rStyle w:val="default"/>
          <w:rFonts w:cs="FrankRuehl"/>
          <w:rtl/>
        </w:rPr>
        <w:tab/>
      </w:r>
      <w:r w:rsidR="005308C4">
        <w:rPr>
          <w:rStyle w:val="default"/>
          <w:rFonts w:cs="FrankRuehl" w:hint="cs"/>
          <w:rtl/>
        </w:rPr>
        <w:t>(נמחק).</w:t>
      </w:r>
    </w:p>
    <w:p w:rsidR="00952B92" w:rsidRPr="00952B92" w:rsidRDefault="0030360E" w:rsidP="00952B92">
      <w:pPr>
        <w:pStyle w:val="P00"/>
        <w:spacing w:before="72"/>
        <w:ind w:left="0" w:right="1134"/>
        <w:rPr>
          <w:rStyle w:val="default"/>
          <w:rFonts w:cs="FrankRuehl"/>
          <w:rtl/>
        </w:rPr>
      </w:pPr>
      <w:r w:rsidRPr="007D19AE">
        <w:rPr>
          <w:rStyle w:val="default"/>
          <w:rFonts w:cs="FrankRuehl"/>
          <w:rtl/>
        </w:rPr>
        <w:pict>
          <v:shape id="_x0000_s2057" type="#_x0000_t202" style="position:absolute;left:0;text-align:left;margin-left:470.25pt;margin-top:9.85pt;width:1in;height:17.25pt;z-index:251595776" filled="f" stroked="f">
            <v:textbox inset="1mm,0,1mm,0">
              <w:txbxContent>
                <w:p w:rsidR="0063083B" w:rsidRDefault="00B67F7D" w:rsidP="00952B92">
                  <w:pPr>
                    <w:spacing w:line="160" w:lineRule="exact"/>
                    <w:jc w:val="left"/>
                    <w:rPr>
                      <w:rFonts w:cs="Miriam" w:hint="cs"/>
                      <w:noProof/>
                      <w:sz w:val="18"/>
                      <w:szCs w:val="18"/>
                      <w:rtl/>
                    </w:rPr>
                  </w:pPr>
                  <w:r>
                    <w:rPr>
                      <w:rFonts w:cs="Miriam" w:hint="cs"/>
                      <w:sz w:val="18"/>
                      <w:szCs w:val="18"/>
                      <w:rtl/>
                    </w:rPr>
                    <w:t xml:space="preserve">צו (מס' </w:t>
                  </w:r>
                  <w:r w:rsidR="00952B92">
                    <w:rPr>
                      <w:rFonts w:cs="Miriam" w:hint="cs"/>
                      <w:sz w:val="18"/>
                      <w:szCs w:val="18"/>
                      <w:rtl/>
                    </w:rPr>
                    <w:t xml:space="preserve">31) </w:t>
                  </w:r>
                  <w:r w:rsidR="0063083B">
                    <w:rPr>
                      <w:rFonts w:cs="Miriam" w:hint="cs"/>
                      <w:sz w:val="18"/>
                      <w:szCs w:val="18"/>
                      <w:rtl/>
                    </w:rPr>
                    <w:t>תשפ"ב-2022</w:t>
                  </w:r>
                </w:p>
              </w:txbxContent>
            </v:textbox>
          </v:shape>
        </w:pict>
      </w:r>
      <w:r w:rsidRPr="007D19AE">
        <w:rPr>
          <w:rStyle w:val="default"/>
          <w:rFonts w:cs="FrankRuehl"/>
          <w:rtl/>
        </w:rPr>
        <w:tab/>
      </w:r>
      <w:r w:rsidRPr="007D19AE">
        <w:rPr>
          <w:rStyle w:val="default"/>
          <w:rFonts w:cs="FrankRuehl" w:hint="cs"/>
          <w:rtl/>
        </w:rPr>
        <w:t>(</w:t>
      </w:r>
      <w:r w:rsidR="00A024D1">
        <w:rPr>
          <w:rStyle w:val="default"/>
          <w:rFonts w:cs="FrankRuehl" w:hint="cs"/>
          <w:rtl/>
        </w:rPr>
        <w:t>ד)</w:t>
      </w:r>
      <w:r w:rsidR="00A024D1">
        <w:rPr>
          <w:rStyle w:val="default"/>
          <w:rFonts w:cs="FrankRuehl"/>
          <w:rtl/>
        </w:rPr>
        <w:tab/>
      </w:r>
      <w:r w:rsidR="00952B92" w:rsidRPr="00952B92">
        <w:rPr>
          <w:rStyle w:val="default"/>
          <w:rFonts w:cs="FrankRuehl" w:hint="cs"/>
          <w:rtl/>
        </w:rPr>
        <w:t xml:space="preserve">אדם שנודע לו שחלה עליו חובת בידוד לפי צו זה או שחלה עליו חובת בידוד לפי צו זה </w:t>
      </w:r>
      <w:r w:rsidR="00952B92" w:rsidRPr="00952B92">
        <w:rPr>
          <w:rStyle w:val="default"/>
          <w:rFonts w:cs="FrankRuehl"/>
          <w:rtl/>
        </w:rPr>
        <w:t>–</w:t>
      </w:r>
    </w:p>
    <w:p w:rsidR="00952B92" w:rsidRPr="00952B92" w:rsidRDefault="00952B92" w:rsidP="00952B92">
      <w:pPr>
        <w:pStyle w:val="P00"/>
        <w:spacing w:before="72"/>
        <w:ind w:left="1021" w:right="1134"/>
        <w:rPr>
          <w:rStyle w:val="default"/>
          <w:rFonts w:cs="FrankRuehl"/>
          <w:rtl/>
        </w:rPr>
      </w:pPr>
      <w:r w:rsidRPr="00952B92">
        <w:rPr>
          <w:rStyle w:val="default"/>
          <w:rFonts w:cs="FrankRuehl" w:hint="cs"/>
          <w:rtl/>
        </w:rPr>
        <w:t>(1)</w:t>
      </w:r>
      <w:r w:rsidRPr="00952B92">
        <w:rPr>
          <w:rStyle w:val="default"/>
          <w:rFonts w:cs="FrankRuehl"/>
          <w:rtl/>
        </w:rPr>
        <w:tab/>
      </w:r>
      <w:r w:rsidRPr="00952B92">
        <w:rPr>
          <w:rStyle w:val="default"/>
          <w:rFonts w:cs="FrankRuehl" w:hint="cs"/>
          <w:rtl/>
        </w:rPr>
        <w:t>יגיע למקום הבידוד בלא שימוש בתחבורה ציבורית כמשמעותה בסעיף קטן (ג1);</w:t>
      </w:r>
    </w:p>
    <w:p w:rsidR="00952B92" w:rsidRPr="00952B92" w:rsidRDefault="00952B92" w:rsidP="00952B92">
      <w:pPr>
        <w:pStyle w:val="P00"/>
        <w:spacing w:before="72"/>
        <w:ind w:left="1021" w:right="1134"/>
        <w:rPr>
          <w:rStyle w:val="default"/>
          <w:rFonts w:cs="FrankRuehl"/>
          <w:rtl/>
        </w:rPr>
      </w:pPr>
      <w:r w:rsidRPr="00952B92">
        <w:rPr>
          <w:rStyle w:val="default"/>
          <w:rFonts w:cs="FrankRuehl" w:hint="cs"/>
          <w:rtl/>
        </w:rPr>
        <w:t>(2)</w:t>
      </w:r>
      <w:r w:rsidRPr="00952B92">
        <w:rPr>
          <w:rStyle w:val="default"/>
          <w:rFonts w:cs="FrankRuehl"/>
          <w:rtl/>
        </w:rPr>
        <w:tab/>
      </w:r>
      <w:r w:rsidRPr="00952B92">
        <w:rPr>
          <w:rStyle w:val="default"/>
          <w:rFonts w:cs="FrankRuehl" w:hint="cs"/>
          <w:rtl/>
        </w:rPr>
        <w:t>לא יפר את חובת הבידוד, ישהה בבידוד ולא יצא ממקום הבידוד אלא באישור של רופא מחוזי, ראש השירות או המנהל ובהתאם לתנאי האישור; לעניין זה, יראו כהפרת חובת הבידוד גם אחראי על קטין שלא דאג כי קטין שלא מלאו לו 12 שנים שהוא אדם שחלה עליו חובת בידוד, שהוא בן ביתו, ישהה בבידוד, כאמור בסעיף קטן (יא).</w:t>
      </w:r>
    </w:p>
    <w:p w:rsidR="00EF3622" w:rsidRPr="00EF3622" w:rsidRDefault="00EF3622" w:rsidP="00ED68C2">
      <w:pPr>
        <w:pStyle w:val="P00"/>
        <w:spacing w:before="72"/>
        <w:ind w:left="0" w:right="1134"/>
        <w:rPr>
          <w:rStyle w:val="default"/>
          <w:rFonts w:cs="FrankRuehl"/>
          <w:rtl/>
        </w:rPr>
      </w:pPr>
      <w:r w:rsidRPr="007D19AE">
        <w:rPr>
          <w:rStyle w:val="default"/>
          <w:rFonts w:cs="FrankRuehl"/>
          <w:rtl/>
        </w:rPr>
        <w:pict>
          <v:shape id="_x0000_s2177" type="#_x0000_t202" style="position:absolute;left:0;text-align:left;margin-left:470.25pt;margin-top:7.1pt;width:1in;height:19.9pt;z-index:251646976" filled="f" stroked="f">
            <v:textbox inset="1mm,0,1mm,0">
              <w:txbxContent>
                <w:p w:rsidR="00EF3622" w:rsidRDefault="00EF3622" w:rsidP="00EF3622">
                  <w:pPr>
                    <w:spacing w:line="160" w:lineRule="exact"/>
                    <w:jc w:val="left"/>
                    <w:rPr>
                      <w:rFonts w:cs="Miriam" w:hint="cs"/>
                      <w:noProof/>
                      <w:sz w:val="18"/>
                      <w:szCs w:val="18"/>
                      <w:rtl/>
                    </w:rPr>
                  </w:pPr>
                  <w:r>
                    <w:rPr>
                      <w:rFonts w:cs="Miriam" w:hint="cs"/>
                      <w:sz w:val="18"/>
                      <w:szCs w:val="18"/>
                      <w:rtl/>
                    </w:rPr>
                    <w:t>צו (מס' 30) תש</w:t>
                  </w:r>
                  <w:r w:rsidR="00510458">
                    <w:rPr>
                      <w:rFonts w:cs="Miriam" w:hint="cs"/>
                      <w:sz w:val="18"/>
                      <w:szCs w:val="18"/>
                      <w:rtl/>
                    </w:rPr>
                    <w:t>פ"ב-2022</w:t>
                  </w:r>
                </w:p>
              </w:txbxContent>
            </v:textbox>
          </v:shape>
        </w:pict>
      </w:r>
      <w:r w:rsidRPr="007D19AE">
        <w:rPr>
          <w:rStyle w:val="default"/>
          <w:rFonts w:cs="FrankRuehl"/>
          <w:rtl/>
        </w:rPr>
        <w:tab/>
      </w:r>
      <w:r w:rsidRPr="007D19AE">
        <w:rPr>
          <w:rStyle w:val="default"/>
          <w:rFonts w:cs="FrankRuehl" w:hint="cs"/>
          <w:rtl/>
        </w:rPr>
        <w:t>(</w:t>
      </w:r>
      <w:r>
        <w:rPr>
          <w:rStyle w:val="default"/>
          <w:rFonts w:cs="FrankRuehl" w:hint="cs"/>
          <w:rtl/>
        </w:rPr>
        <w:t>ד1)</w:t>
      </w:r>
      <w:r>
        <w:rPr>
          <w:rStyle w:val="default"/>
          <w:rFonts w:cs="FrankRuehl"/>
          <w:rtl/>
        </w:rPr>
        <w:tab/>
      </w:r>
      <w:r w:rsidRPr="00EF3622">
        <w:rPr>
          <w:rStyle w:val="default"/>
          <w:rFonts w:cs="FrankRuehl" w:hint="cs"/>
          <w:rtl/>
        </w:rPr>
        <w:t>(</w:t>
      </w:r>
      <w:r w:rsidR="00510458">
        <w:rPr>
          <w:rStyle w:val="default"/>
          <w:rFonts w:cs="FrankRuehl" w:hint="cs"/>
          <w:rtl/>
        </w:rPr>
        <w:t>נמחק).</w:t>
      </w:r>
    </w:p>
    <w:p w:rsidR="00DB4136" w:rsidRDefault="00DB4136" w:rsidP="00DB4136">
      <w:pPr>
        <w:pStyle w:val="P00"/>
        <w:spacing w:before="72"/>
        <w:ind w:left="0" w:right="1134"/>
        <w:rPr>
          <w:rStyle w:val="default"/>
          <w:rFonts w:cs="FrankRuehl"/>
          <w:rtl/>
        </w:rPr>
      </w:pPr>
      <w:r w:rsidRPr="007D19AE">
        <w:rPr>
          <w:rStyle w:val="default"/>
          <w:rFonts w:cs="FrankRuehl"/>
          <w:rtl/>
        </w:rPr>
        <w:pict>
          <v:shape id="_x0000_s2179" type="#_x0000_t202" style="position:absolute;left:0;text-align:left;margin-left:470.25pt;margin-top:7.1pt;width:1in;height:19.15pt;z-index:251649024" filled="f" stroked="f">
            <v:textbox inset="1mm,0,1mm,0">
              <w:txbxContent>
                <w:p w:rsidR="00DB4136" w:rsidRDefault="00510458" w:rsidP="00DB4136">
                  <w:pPr>
                    <w:spacing w:line="160" w:lineRule="exact"/>
                    <w:jc w:val="left"/>
                    <w:rPr>
                      <w:rFonts w:cs="Miriam" w:hint="cs"/>
                      <w:noProof/>
                      <w:sz w:val="18"/>
                      <w:szCs w:val="18"/>
                      <w:rtl/>
                    </w:rPr>
                  </w:pPr>
                  <w:r>
                    <w:rPr>
                      <w:rFonts w:cs="Miriam" w:hint="cs"/>
                      <w:sz w:val="18"/>
                      <w:szCs w:val="18"/>
                      <w:rtl/>
                    </w:rPr>
                    <w:t>צו (מס' 30) תשפ"ב-2022</w:t>
                  </w:r>
                </w:p>
              </w:txbxContent>
            </v:textbox>
          </v:shape>
        </w:pict>
      </w:r>
      <w:r w:rsidRPr="007D19AE">
        <w:rPr>
          <w:rStyle w:val="default"/>
          <w:rFonts w:cs="FrankRuehl"/>
          <w:rtl/>
        </w:rPr>
        <w:tab/>
      </w:r>
      <w:r w:rsidRPr="007D19AE">
        <w:rPr>
          <w:rStyle w:val="default"/>
          <w:rFonts w:cs="FrankRuehl" w:hint="cs"/>
          <w:rtl/>
        </w:rPr>
        <w:t>(</w:t>
      </w:r>
      <w:r>
        <w:rPr>
          <w:rStyle w:val="default"/>
          <w:rFonts w:cs="FrankRuehl" w:hint="cs"/>
          <w:rtl/>
        </w:rPr>
        <w:t>ד2)</w:t>
      </w:r>
      <w:r>
        <w:rPr>
          <w:rStyle w:val="default"/>
          <w:rFonts w:cs="FrankRuehl"/>
          <w:rtl/>
        </w:rPr>
        <w:tab/>
      </w:r>
      <w:r w:rsidR="00510458">
        <w:rPr>
          <w:rStyle w:val="default"/>
          <w:rFonts w:cs="FrankRuehl" w:hint="cs"/>
          <w:rtl/>
        </w:rPr>
        <w:t>(נמחק)</w:t>
      </w:r>
      <w:r w:rsidRPr="007D19AE">
        <w:rPr>
          <w:rStyle w:val="default"/>
          <w:rFonts w:cs="FrankRuehl" w:hint="cs"/>
          <w:rtl/>
        </w:rPr>
        <w:t>.</w:t>
      </w:r>
    </w:p>
    <w:p w:rsidR="00510458" w:rsidRPr="00EF3622" w:rsidRDefault="00510458" w:rsidP="00510458">
      <w:pPr>
        <w:pStyle w:val="P00"/>
        <w:spacing w:before="72"/>
        <w:ind w:left="0" w:right="1134"/>
        <w:rPr>
          <w:rtl/>
        </w:rPr>
      </w:pPr>
      <w:r w:rsidRPr="00EF3622">
        <w:rPr>
          <w:rtl/>
          <w:lang w:eastAsia="en-US"/>
        </w:rPr>
        <w:pict>
          <v:shape id="_x0000_s2436" type="#_x0000_t202" style="position:absolute;left:0;text-align:left;margin-left:470.25pt;margin-top:9.85pt;width:1in;height:19.25pt;z-index:251714560" filled="f" stroked="f">
            <v:textbox inset="1mm,0,1mm,0">
              <w:txbxContent>
                <w:p w:rsidR="00510458" w:rsidRDefault="00510458" w:rsidP="00510458">
                  <w:pPr>
                    <w:spacing w:line="160" w:lineRule="exact"/>
                    <w:jc w:val="left"/>
                    <w:rPr>
                      <w:rFonts w:cs="Miriam" w:hint="cs"/>
                      <w:noProof/>
                      <w:sz w:val="18"/>
                      <w:szCs w:val="18"/>
                      <w:rtl/>
                    </w:rPr>
                  </w:pPr>
                  <w:r>
                    <w:rPr>
                      <w:rFonts w:cs="Miriam" w:hint="cs"/>
                      <w:sz w:val="18"/>
                      <w:szCs w:val="18"/>
                      <w:rtl/>
                    </w:rPr>
                    <w:t>צו (מס' 30) תשפ"ב-2022</w:t>
                  </w:r>
                </w:p>
              </w:txbxContent>
            </v:textbox>
          </v:shape>
        </w:pict>
      </w:r>
      <w:r w:rsidRPr="00EF3622">
        <w:rPr>
          <w:rtl/>
        </w:rPr>
        <w:tab/>
      </w:r>
      <w:r w:rsidRPr="00EF3622">
        <w:rPr>
          <w:rFonts w:hint="cs"/>
          <w:rtl/>
        </w:rPr>
        <w:t>(</w:t>
      </w:r>
      <w:r>
        <w:rPr>
          <w:rFonts w:hint="cs"/>
          <w:rtl/>
        </w:rPr>
        <w:t>ד3</w:t>
      </w:r>
      <w:r w:rsidRPr="00EF3622">
        <w:rPr>
          <w:rFonts w:hint="cs"/>
          <w:rtl/>
        </w:rPr>
        <w:t>)</w:t>
      </w:r>
      <w:r w:rsidRPr="00EF3622">
        <w:rPr>
          <w:rtl/>
        </w:rPr>
        <w:tab/>
      </w:r>
      <w:r>
        <w:rPr>
          <w:rFonts w:hint="cs"/>
          <w:rtl/>
        </w:rPr>
        <w:t>(נמחק)</w:t>
      </w:r>
      <w:r w:rsidRPr="00EF3622">
        <w:rPr>
          <w:rFonts w:hint="cs"/>
          <w:rtl/>
        </w:rPr>
        <w:t>.</w:t>
      </w:r>
    </w:p>
    <w:p w:rsidR="00510458" w:rsidRPr="00EF3622" w:rsidRDefault="00510458" w:rsidP="00510458">
      <w:pPr>
        <w:pStyle w:val="P00"/>
        <w:spacing w:before="72"/>
        <w:ind w:left="0" w:right="1134"/>
        <w:rPr>
          <w:rtl/>
        </w:rPr>
      </w:pPr>
      <w:r w:rsidRPr="00EF3622">
        <w:rPr>
          <w:rtl/>
          <w:lang w:eastAsia="en-US"/>
        </w:rPr>
        <w:pict>
          <v:shape id="_x0000_s2437" type="#_x0000_t202" style="position:absolute;left:0;text-align:left;margin-left:470.25pt;margin-top:9.85pt;width:1in;height:19.25pt;z-index:251715584" filled="f" stroked="f">
            <v:textbox inset="1mm,0,1mm,0">
              <w:txbxContent>
                <w:p w:rsidR="00510458" w:rsidRDefault="00510458" w:rsidP="00510458">
                  <w:pPr>
                    <w:spacing w:line="160" w:lineRule="exact"/>
                    <w:jc w:val="left"/>
                    <w:rPr>
                      <w:rFonts w:cs="Miriam" w:hint="cs"/>
                      <w:noProof/>
                      <w:sz w:val="18"/>
                      <w:szCs w:val="18"/>
                      <w:rtl/>
                    </w:rPr>
                  </w:pPr>
                  <w:r>
                    <w:rPr>
                      <w:rFonts w:cs="Miriam" w:hint="cs"/>
                      <w:sz w:val="18"/>
                      <w:szCs w:val="18"/>
                      <w:rtl/>
                    </w:rPr>
                    <w:t>צו (מס' 30) תשפ"ב-2022</w:t>
                  </w:r>
                </w:p>
              </w:txbxContent>
            </v:textbox>
          </v:shape>
        </w:pict>
      </w:r>
      <w:r w:rsidRPr="00EF3622">
        <w:rPr>
          <w:rtl/>
        </w:rPr>
        <w:tab/>
      </w:r>
      <w:r w:rsidRPr="00EF3622">
        <w:rPr>
          <w:rFonts w:hint="cs"/>
          <w:rtl/>
        </w:rPr>
        <w:t>(</w:t>
      </w:r>
      <w:r>
        <w:rPr>
          <w:rFonts w:hint="cs"/>
          <w:rtl/>
        </w:rPr>
        <w:t>ד4</w:t>
      </w:r>
      <w:r w:rsidRPr="00EF3622">
        <w:rPr>
          <w:rFonts w:hint="cs"/>
          <w:rtl/>
        </w:rPr>
        <w:t>)</w:t>
      </w:r>
      <w:r w:rsidRPr="00EF3622">
        <w:rPr>
          <w:rtl/>
        </w:rPr>
        <w:tab/>
      </w:r>
      <w:r>
        <w:rPr>
          <w:rFonts w:hint="cs"/>
          <w:rtl/>
        </w:rPr>
        <w:t>(נמחק)</w:t>
      </w:r>
      <w:r w:rsidRPr="00EF3622">
        <w:rPr>
          <w:rFonts w:hint="cs"/>
          <w:rtl/>
        </w:rPr>
        <w:t>.</w:t>
      </w:r>
    </w:p>
    <w:p w:rsidR="00210A1E" w:rsidRPr="00BF0D6A" w:rsidRDefault="00DB4136" w:rsidP="00210A1E">
      <w:pPr>
        <w:pStyle w:val="P00"/>
        <w:spacing w:before="72"/>
        <w:ind w:left="0" w:right="1134"/>
        <w:rPr>
          <w:rStyle w:val="default"/>
          <w:rFonts w:cs="FrankRuehl"/>
          <w:rtl/>
        </w:rPr>
      </w:pPr>
      <w:r w:rsidRPr="00BF0D6A">
        <w:rPr>
          <w:rStyle w:val="default"/>
          <w:rFonts w:cs="FrankRuehl"/>
          <w:rtl/>
        </w:rPr>
        <w:pict>
          <v:shape id="_x0000_s2178" type="#_x0000_t202" style="position:absolute;left:0;text-align:left;margin-left:470.25pt;margin-top:7.1pt;width:1in;height:20.15pt;z-index:251648000" filled="f" stroked="f">
            <v:textbox inset="1mm,0,1mm,0">
              <w:txbxContent>
                <w:p w:rsidR="00DB4136" w:rsidRDefault="00DB4136" w:rsidP="00DB4136">
                  <w:pPr>
                    <w:spacing w:line="160" w:lineRule="exact"/>
                    <w:jc w:val="left"/>
                    <w:rPr>
                      <w:rFonts w:cs="Miriam" w:hint="cs"/>
                      <w:noProof/>
                      <w:sz w:val="18"/>
                      <w:szCs w:val="18"/>
                      <w:rtl/>
                    </w:rPr>
                  </w:pPr>
                  <w:r>
                    <w:rPr>
                      <w:rFonts w:cs="Miriam" w:hint="cs"/>
                      <w:sz w:val="18"/>
                      <w:szCs w:val="18"/>
                      <w:rtl/>
                    </w:rPr>
                    <w:t xml:space="preserve">צו </w:t>
                  </w:r>
                  <w:r w:rsidR="00210A1E">
                    <w:rPr>
                      <w:rFonts w:cs="Miriam" w:hint="cs"/>
                      <w:sz w:val="18"/>
                      <w:szCs w:val="18"/>
                      <w:rtl/>
                    </w:rPr>
                    <w:t>(מס' 10) תשפ"ב-2021</w:t>
                  </w:r>
                </w:p>
              </w:txbxContent>
            </v:textbox>
          </v:shape>
        </w:pict>
      </w:r>
      <w:r w:rsidRPr="00BF0D6A">
        <w:rPr>
          <w:rStyle w:val="default"/>
          <w:rFonts w:cs="FrankRuehl"/>
          <w:rtl/>
        </w:rPr>
        <w:tab/>
      </w:r>
      <w:r w:rsidRPr="00BF0D6A">
        <w:rPr>
          <w:rStyle w:val="default"/>
          <w:rFonts w:cs="FrankRuehl" w:hint="cs"/>
          <w:rtl/>
        </w:rPr>
        <w:t>(ד</w:t>
      </w:r>
      <w:r w:rsidR="00210A1E" w:rsidRPr="00BF0D6A">
        <w:rPr>
          <w:rStyle w:val="default"/>
          <w:rFonts w:cs="FrankRuehl" w:hint="cs"/>
          <w:rtl/>
        </w:rPr>
        <w:t>5</w:t>
      </w:r>
      <w:r w:rsidRPr="00BF0D6A">
        <w:rPr>
          <w:rStyle w:val="default"/>
          <w:rFonts w:cs="FrankRuehl" w:hint="cs"/>
          <w:rtl/>
        </w:rPr>
        <w:t>)</w:t>
      </w:r>
      <w:r w:rsidRPr="00BF0D6A">
        <w:rPr>
          <w:rStyle w:val="default"/>
          <w:rFonts w:cs="FrankRuehl"/>
          <w:rtl/>
        </w:rPr>
        <w:tab/>
      </w:r>
      <w:r w:rsidR="00E6515F">
        <w:rPr>
          <w:rStyle w:val="default"/>
          <w:rFonts w:cs="FrankRuehl" w:hint="cs"/>
          <w:rtl/>
        </w:rPr>
        <w:t>(פקע).</w:t>
      </w:r>
    </w:p>
    <w:p w:rsidR="00A024D1" w:rsidRDefault="00A024D1">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תנאי הבידוד לרבות כללי היגיינה ומגע עם המבודד, יהיו בהתאם להמלצות משרד הבריאות לבידוד בית כפי שיתפרסמו מזמן לזמן.</w:t>
      </w:r>
    </w:p>
    <w:p w:rsidR="00A024D1" w:rsidRDefault="00A024D1">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מי שאין לו מקום בידוד לשהות בו מנסיבות מיוחדות, ישהה בבידוד במקום כפי שיוסדר בידי המדינה.</w:t>
      </w:r>
    </w:p>
    <w:p w:rsidR="007D19AE" w:rsidRPr="007D19AE" w:rsidRDefault="007D19AE" w:rsidP="007D19AE">
      <w:pPr>
        <w:pStyle w:val="P00"/>
        <w:spacing w:before="72"/>
        <w:ind w:left="0" w:right="1134"/>
        <w:rPr>
          <w:rStyle w:val="default"/>
          <w:rFonts w:cs="FrankRuehl" w:hint="cs"/>
          <w:rtl/>
        </w:rPr>
      </w:pPr>
      <w:r w:rsidRPr="007D19AE">
        <w:rPr>
          <w:rStyle w:val="default"/>
          <w:rFonts w:cs="FrankRuehl"/>
          <w:rtl/>
        </w:rPr>
        <w:pict>
          <v:shape id="_x0000_s2066" type="#_x0000_t202" style="position:absolute;left:0;text-align:left;margin-left:470.25pt;margin-top:9.85pt;width:1in;height:19.9pt;z-index:251603968" filled="f" stroked="f">
            <v:textbox inset="1mm,0,1mm,0">
              <w:txbxContent>
                <w:p w:rsidR="007D19AE" w:rsidRDefault="007D19AE" w:rsidP="007D19AE">
                  <w:pPr>
                    <w:spacing w:line="160" w:lineRule="exact"/>
                    <w:jc w:val="left"/>
                    <w:rPr>
                      <w:rFonts w:cs="Miriam" w:hint="cs"/>
                      <w:noProof/>
                      <w:sz w:val="18"/>
                      <w:szCs w:val="18"/>
                      <w:rtl/>
                    </w:rPr>
                  </w:pPr>
                  <w:r>
                    <w:rPr>
                      <w:rFonts w:cs="Miriam" w:hint="cs"/>
                      <w:sz w:val="18"/>
                      <w:szCs w:val="18"/>
                      <w:rtl/>
                    </w:rPr>
                    <w:t xml:space="preserve">צו (מס' </w:t>
                  </w:r>
                  <w:r w:rsidR="00510458">
                    <w:rPr>
                      <w:rFonts w:cs="Miriam" w:hint="cs"/>
                      <w:sz w:val="18"/>
                      <w:szCs w:val="18"/>
                      <w:rtl/>
                    </w:rPr>
                    <w:t>30) תשפ"ב-2022</w:t>
                  </w:r>
                </w:p>
              </w:txbxContent>
            </v:textbox>
          </v:shape>
        </w:pict>
      </w:r>
      <w:r w:rsidRPr="007D19AE">
        <w:rPr>
          <w:rStyle w:val="default"/>
          <w:rFonts w:cs="FrankRuehl"/>
          <w:rtl/>
        </w:rPr>
        <w:tab/>
      </w:r>
      <w:r w:rsidRPr="007D19AE">
        <w:rPr>
          <w:rStyle w:val="default"/>
          <w:rFonts w:cs="FrankRuehl" w:hint="cs"/>
          <w:rtl/>
        </w:rPr>
        <w:t>(</w:t>
      </w:r>
      <w:r>
        <w:rPr>
          <w:rStyle w:val="default"/>
          <w:rFonts w:cs="FrankRuehl" w:hint="cs"/>
          <w:rtl/>
        </w:rPr>
        <w:t>ו1)</w:t>
      </w:r>
      <w:r>
        <w:rPr>
          <w:rStyle w:val="default"/>
          <w:rFonts w:cs="FrankRuehl"/>
          <w:rtl/>
        </w:rPr>
        <w:tab/>
      </w:r>
      <w:r w:rsidR="00510458">
        <w:rPr>
          <w:rStyle w:val="default"/>
          <w:rFonts w:cs="FrankRuehl" w:hint="cs"/>
          <w:rtl/>
        </w:rPr>
        <w:t>(נמחק)</w:t>
      </w:r>
      <w:r w:rsidRPr="007D19AE">
        <w:rPr>
          <w:rStyle w:val="default"/>
          <w:rFonts w:cs="FrankRuehl" w:hint="cs"/>
          <w:rtl/>
        </w:rPr>
        <w:t>.</w:t>
      </w:r>
    </w:p>
    <w:p w:rsidR="00510458" w:rsidRPr="00EF3622" w:rsidRDefault="00510458" w:rsidP="00510458">
      <w:pPr>
        <w:pStyle w:val="P00"/>
        <w:spacing w:before="72"/>
        <w:ind w:left="0" w:right="1134"/>
        <w:rPr>
          <w:rtl/>
        </w:rPr>
      </w:pPr>
      <w:r w:rsidRPr="00EF3622">
        <w:rPr>
          <w:rtl/>
          <w:lang w:eastAsia="en-US"/>
        </w:rPr>
        <w:pict>
          <v:shape id="_x0000_s2438" type="#_x0000_t202" style="position:absolute;left:0;text-align:left;margin-left:470.25pt;margin-top:9.85pt;width:1in;height:19.25pt;z-index:251716608" filled="f" stroked="f">
            <v:textbox inset="1mm,0,1mm,0">
              <w:txbxContent>
                <w:p w:rsidR="00510458" w:rsidRDefault="00510458" w:rsidP="00510458">
                  <w:pPr>
                    <w:spacing w:line="160" w:lineRule="exact"/>
                    <w:jc w:val="left"/>
                    <w:rPr>
                      <w:rFonts w:cs="Miriam" w:hint="cs"/>
                      <w:noProof/>
                      <w:sz w:val="18"/>
                      <w:szCs w:val="18"/>
                      <w:rtl/>
                    </w:rPr>
                  </w:pPr>
                  <w:r>
                    <w:rPr>
                      <w:rFonts w:cs="Miriam" w:hint="cs"/>
                      <w:sz w:val="18"/>
                      <w:szCs w:val="18"/>
                      <w:rtl/>
                    </w:rPr>
                    <w:t>צו (מס' 30) תשפ"ב-2022</w:t>
                  </w:r>
                </w:p>
              </w:txbxContent>
            </v:textbox>
          </v:shape>
        </w:pict>
      </w:r>
      <w:r w:rsidRPr="00EF3622">
        <w:rPr>
          <w:rtl/>
        </w:rPr>
        <w:tab/>
      </w:r>
      <w:r w:rsidRPr="00EF3622">
        <w:rPr>
          <w:rFonts w:hint="cs"/>
          <w:rtl/>
        </w:rPr>
        <w:t>(</w:t>
      </w:r>
      <w:r>
        <w:rPr>
          <w:rFonts w:hint="cs"/>
          <w:rtl/>
        </w:rPr>
        <w:t>ז</w:t>
      </w:r>
      <w:r w:rsidRPr="00EF3622">
        <w:rPr>
          <w:rFonts w:hint="cs"/>
          <w:rtl/>
        </w:rPr>
        <w:t>)</w:t>
      </w:r>
      <w:r w:rsidRPr="00EF3622">
        <w:rPr>
          <w:rtl/>
        </w:rPr>
        <w:tab/>
      </w:r>
      <w:r>
        <w:rPr>
          <w:rFonts w:hint="cs"/>
          <w:rtl/>
        </w:rPr>
        <w:t>(נמחק)</w:t>
      </w:r>
      <w:r w:rsidRPr="00EF3622">
        <w:rPr>
          <w:rFonts w:hint="cs"/>
          <w:rtl/>
        </w:rPr>
        <w:t>.</w:t>
      </w:r>
    </w:p>
    <w:p w:rsidR="007C553F" w:rsidRPr="007C553F" w:rsidRDefault="007C553F" w:rsidP="007C553F">
      <w:pPr>
        <w:pStyle w:val="P00"/>
        <w:spacing w:before="72"/>
        <w:ind w:left="0" w:right="1134"/>
        <w:rPr>
          <w:rStyle w:val="default"/>
          <w:rFonts w:cs="FrankRuehl"/>
          <w:rtl/>
        </w:rPr>
      </w:pPr>
      <w:r w:rsidRPr="007D19AE">
        <w:rPr>
          <w:rStyle w:val="default"/>
          <w:rFonts w:cs="FrankRuehl"/>
          <w:rtl/>
        </w:rPr>
        <w:pict>
          <v:shape id="_x0000_s2183" type="#_x0000_t202" style="position:absolute;left:0;text-align:left;margin-left:470.25pt;margin-top:7.1pt;width:1in;height:18.15pt;z-index:251652096" filled="f" stroked="f">
            <v:textbox inset="1mm,0,1mm,0">
              <w:txbxContent>
                <w:p w:rsidR="00514E11" w:rsidRDefault="000D4CEC" w:rsidP="00510458">
                  <w:pPr>
                    <w:spacing w:line="160" w:lineRule="exact"/>
                    <w:jc w:val="left"/>
                    <w:rPr>
                      <w:rFonts w:cs="Miriam" w:hint="cs"/>
                      <w:noProof/>
                      <w:sz w:val="18"/>
                      <w:szCs w:val="18"/>
                      <w:rtl/>
                    </w:rPr>
                  </w:pPr>
                  <w:r>
                    <w:rPr>
                      <w:rFonts w:cs="Miriam" w:hint="cs"/>
                      <w:sz w:val="18"/>
                      <w:szCs w:val="18"/>
                      <w:rtl/>
                    </w:rPr>
                    <w:t xml:space="preserve">צו (מס' </w:t>
                  </w:r>
                  <w:r w:rsidR="00510458">
                    <w:rPr>
                      <w:rFonts w:cs="Miriam" w:hint="cs"/>
                      <w:sz w:val="18"/>
                      <w:szCs w:val="18"/>
                      <w:rtl/>
                    </w:rPr>
                    <w:t>30) תשפ"ב-2022</w:t>
                  </w:r>
                </w:p>
              </w:txbxContent>
            </v:textbox>
          </v:shape>
        </w:pict>
      </w:r>
      <w:r w:rsidRPr="007D19AE">
        <w:rPr>
          <w:rStyle w:val="default"/>
          <w:rFonts w:cs="FrankRuehl"/>
          <w:rtl/>
        </w:rPr>
        <w:tab/>
      </w:r>
      <w:r w:rsidRPr="007D19AE">
        <w:rPr>
          <w:rStyle w:val="default"/>
          <w:rFonts w:cs="FrankRuehl" w:hint="cs"/>
          <w:rtl/>
        </w:rPr>
        <w:t>(</w:t>
      </w:r>
      <w:r>
        <w:rPr>
          <w:rStyle w:val="default"/>
          <w:rFonts w:cs="FrankRuehl" w:hint="cs"/>
          <w:rtl/>
        </w:rPr>
        <w:t>ז1)</w:t>
      </w:r>
      <w:r>
        <w:rPr>
          <w:rStyle w:val="default"/>
          <w:rFonts w:cs="FrankRuehl"/>
          <w:rtl/>
        </w:rPr>
        <w:tab/>
      </w:r>
      <w:r w:rsidR="00510458">
        <w:rPr>
          <w:rStyle w:val="default"/>
          <w:rFonts w:cs="FrankRuehl" w:hint="cs"/>
          <w:rtl/>
        </w:rPr>
        <w:t>(נמחק</w:t>
      </w:r>
      <w:r w:rsidRPr="007C553F">
        <w:rPr>
          <w:rStyle w:val="default"/>
          <w:rFonts w:cs="FrankRuehl" w:hint="cs"/>
          <w:rtl/>
        </w:rPr>
        <w:t>).</w:t>
      </w:r>
    </w:p>
    <w:p w:rsidR="007C553F" w:rsidRDefault="007C553F" w:rsidP="007C553F">
      <w:pPr>
        <w:pStyle w:val="P00"/>
        <w:spacing w:before="72"/>
        <w:ind w:left="0" w:right="1134"/>
        <w:rPr>
          <w:rStyle w:val="default"/>
          <w:rFonts w:cs="FrankRuehl"/>
          <w:rtl/>
        </w:rPr>
      </w:pPr>
      <w:r w:rsidRPr="007D19AE">
        <w:rPr>
          <w:rStyle w:val="default"/>
          <w:rFonts w:cs="FrankRuehl"/>
          <w:rtl/>
        </w:rPr>
        <w:pict>
          <v:shape id="_x0000_s2182" type="#_x0000_t202" style="position:absolute;left:0;text-align:left;margin-left:470.25pt;margin-top:7.1pt;width:1in;height:19.85pt;z-index:251651072" filled="f" stroked="f">
            <v:textbox inset="1mm,0,1mm,0">
              <w:txbxContent>
                <w:p w:rsidR="000D4CEC" w:rsidRDefault="000D4CEC" w:rsidP="000D4CEC">
                  <w:pPr>
                    <w:spacing w:line="160" w:lineRule="exact"/>
                    <w:jc w:val="left"/>
                    <w:rPr>
                      <w:rFonts w:cs="Miriam" w:hint="cs"/>
                      <w:noProof/>
                      <w:sz w:val="18"/>
                      <w:szCs w:val="18"/>
                      <w:rtl/>
                    </w:rPr>
                  </w:pPr>
                  <w:r>
                    <w:rPr>
                      <w:rFonts w:cs="Miriam" w:hint="cs"/>
                      <w:sz w:val="18"/>
                      <w:szCs w:val="18"/>
                      <w:rtl/>
                    </w:rPr>
                    <w:t xml:space="preserve">צו (מס' </w:t>
                  </w:r>
                  <w:r w:rsidR="00510458">
                    <w:rPr>
                      <w:rFonts w:cs="Miriam" w:hint="cs"/>
                      <w:sz w:val="18"/>
                      <w:szCs w:val="18"/>
                      <w:rtl/>
                    </w:rPr>
                    <w:t>30) תשפ"ב-2022</w:t>
                  </w:r>
                </w:p>
              </w:txbxContent>
            </v:textbox>
          </v:shape>
        </w:pict>
      </w:r>
      <w:r w:rsidRPr="007D19AE">
        <w:rPr>
          <w:rStyle w:val="default"/>
          <w:rFonts w:cs="FrankRuehl"/>
          <w:rtl/>
        </w:rPr>
        <w:tab/>
      </w:r>
      <w:r w:rsidRPr="007D19AE">
        <w:rPr>
          <w:rStyle w:val="default"/>
          <w:rFonts w:cs="FrankRuehl" w:hint="cs"/>
          <w:rtl/>
        </w:rPr>
        <w:t>(</w:t>
      </w:r>
      <w:r>
        <w:rPr>
          <w:rStyle w:val="default"/>
          <w:rFonts w:cs="FrankRuehl" w:hint="cs"/>
          <w:rtl/>
        </w:rPr>
        <w:t>ז2)</w:t>
      </w:r>
      <w:r>
        <w:rPr>
          <w:rStyle w:val="default"/>
          <w:rFonts w:cs="FrankRuehl"/>
          <w:rtl/>
        </w:rPr>
        <w:tab/>
      </w:r>
      <w:r w:rsidR="00510458">
        <w:rPr>
          <w:rStyle w:val="default"/>
          <w:rFonts w:cs="FrankRuehl" w:hint="cs"/>
          <w:rtl/>
        </w:rPr>
        <w:t>(נמחק)</w:t>
      </w:r>
      <w:r w:rsidRPr="007C553F">
        <w:rPr>
          <w:rStyle w:val="default"/>
          <w:rFonts w:cs="FrankRuehl" w:hint="cs"/>
          <w:rtl/>
        </w:rPr>
        <w:t>.</w:t>
      </w:r>
    </w:p>
    <w:p w:rsidR="007C553F" w:rsidRDefault="007C553F" w:rsidP="007C553F">
      <w:pPr>
        <w:pStyle w:val="P00"/>
        <w:spacing w:before="72"/>
        <w:ind w:left="0" w:right="1134"/>
        <w:rPr>
          <w:rStyle w:val="default"/>
          <w:rFonts w:cs="FrankRuehl"/>
          <w:rtl/>
        </w:rPr>
      </w:pPr>
      <w:r w:rsidRPr="007D19AE">
        <w:rPr>
          <w:rStyle w:val="default"/>
          <w:rFonts w:cs="FrankRuehl"/>
          <w:rtl/>
        </w:rPr>
        <w:pict>
          <v:shape id="_x0000_s2184" type="#_x0000_t202" style="position:absolute;left:0;text-align:left;margin-left:470.25pt;margin-top:7.1pt;width:1in;height:17.25pt;z-index:251653120" filled="f" stroked="f">
            <v:textbox inset="1mm,0,1mm,0">
              <w:txbxContent>
                <w:p w:rsidR="00514E11" w:rsidRDefault="000D4CEC" w:rsidP="00510458">
                  <w:pPr>
                    <w:spacing w:line="160" w:lineRule="exact"/>
                    <w:jc w:val="left"/>
                    <w:rPr>
                      <w:rFonts w:cs="Miriam" w:hint="cs"/>
                      <w:noProof/>
                      <w:sz w:val="18"/>
                      <w:szCs w:val="18"/>
                      <w:rtl/>
                    </w:rPr>
                  </w:pPr>
                  <w:r>
                    <w:rPr>
                      <w:rFonts w:cs="Miriam" w:hint="cs"/>
                      <w:sz w:val="18"/>
                      <w:szCs w:val="18"/>
                      <w:rtl/>
                    </w:rPr>
                    <w:t xml:space="preserve">צו (מס' </w:t>
                  </w:r>
                  <w:r w:rsidR="00510458">
                    <w:rPr>
                      <w:rFonts w:cs="Miriam" w:hint="cs"/>
                      <w:sz w:val="18"/>
                      <w:szCs w:val="18"/>
                      <w:rtl/>
                    </w:rPr>
                    <w:t>30) תשפ"ב-2022</w:t>
                  </w:r>
                </w:p>
              </w:txbxContent>
            </v:textbox>
          </v:shape>
        </w:pict>
      </w:r>
      <w:r w:rsidRPr="007D19AE">
        <w:rPr>
          <w:rStyle w:val="default"/>
          <w:rFonts w:cs="FrankRuehl"/>
          <w:rtl/>
        </w:rPr>
        <w:tab/>
      </w:r>
      <w:r w:rsidRPr="007D19AE">
        <w:rPr>
          <w:rStyle w:val="default"/>
          <w:rFonts w:cs="FrankRuehl" w:hint="cs"/>
          <w:rtl/>
        </w:rPr>
        <w:t>(</w:t>
      </w:r>
      <w:r>
        <w:rPr>
          <w:rStyle w:val="default"/>
          <w:rFonts w:cs="FrankRuehl" w:hint="cs"/>
          <w:rtl/>
        </w:rPr>
        <w:t>ז3)</w:t>
      </w:r>
      <w:r>
        <w:rPr>
          <w:rStyle w:val="default"/>
          <w:rFonts w:cs="FrankRuehl"/>
          <w:rtl/>
        </w:rPr>
        <w:tab/>
      </w:r>
      <w:r w:rsidR="00510458">
        <w:rPr>
          <w:rStyle w:val="default"/>
          <w:rFonts w:cs="FrankRuehl" w:hint="cs"/>
          <w:rtl/>
        </w:rPr>
        <w:t>(נמחק)</w:t>
      </w:r>
      <w:r w:rsidRPr="007C553F">
        <w:rPr>
          <w:rStyle w:val="default"/>
          <w:rFonts w:cs="FrankRuehl" w:hint="cs"/>
          <w:rtl/>
        </w:rPr>
        <w:t>.</w:t>
      </w:r>
    </w:p>
    <w:p w:rsidR="00510458" w:rsidRPr="00EF3622" w:rsidRDefault="00510458" w:rsidP="00510458">
      <w:pPr>
        <w:pStyle w:val="P00"/>
        <w:spacing w:before="72"/>
        <w:ind w:left="0" w:right="1134"/>
        <w:rPr>
          <w:rtl/>
        </w:rPr>
      </w:pPr>
      <w:r w:rsidRPr="00EF3622">
        <w:rPr>
          <w:rtl/>
          <w:lang w:eastAsia="en-US"/>
        </w:rPr>
        <w:pict>
          <v:shape id="_x0000_s2439" type="#_x0000_t202" style="position:absolute;left:0;text-align:left;margin-left:470.25pt;margin-top:9.85pt;width:1in;height:19.25pt;z-index:251717632" filled="f" stroked="f">
            <v:textbox inset="1mm,0,1mm,0">
              <w:txbxContent>
                <w:p w:rsidR="00510458" w:rsidRDefault="00510458" w:rsidP="00510458">
                  <w:pPr>
                    <w:spacing w:line="160" w:lineRule="exact"/>
                    <w:jc w:val="left"/>
                    <w:rPr>
                      <w:rFonts w:cs="Miriam" w:hint="cs"/>
                      <w:noProof/>
                      <w:sz w:val="18"/>
                      <w:szCs w:val="18"/>
                      <w:rtl/>
                    </w:rPr>
                  </w:pPr>
                  <w:r>
                    <w:rPr>
                      <w:rFonts w:cs="Miriam" w:hint="cs"/>
                      <w:sz w:val="18"/>
                      <w:szCs w:val="18"/>
                      <w:rtl/>
                    </w:rPr>
                    <w:t>צו (מס' 30) תשפ"ב-2022</w:t>
                  </w:r>
                </w:p>
              </w:txbxContent>
            </v:textbox>
          </v:shape>
        </w:pict>
      </w:r>
      <w:r w:rsidRPr="00EF3622">
        <w:rPr>
          <w:rtl/>
        </w:rPr>
        <w:tab/>
      </w:r>
      <w:r w:rsidRPr="00EF3622">
        <w:rPr>
          <w:rFonts w:hint="cs"/>
          <w:rtl/>
        </w:rPr>
        <w:t>(</w:t>
      </w:r>
      <w:r>
        <w:rPr>
          <w:rFonts w:hint="cs"/>
          <w:rtl/>
        </w:rPr>
        <w:t>ח</w:t>
      </w:r>
      <w:r w:rsidRPr="00EF3622">
        <w:rPr>
          <w:rFonts w:hint="cs"/>
          <w:rtl/>
        </w:rPr>
        <w:t>)</w:t>
      </w:r>
      <w:r w:rsidRPr="00EF3622">
        <w:rPr>
          <w:rtl/>
        </w:rPr>
        <w:tab/>
      </w:r>
      <w:r>
        <w:rPr>
          <w:rFonts w:hint="cs"/>
          <w:rtl/>
        </w:rPr>
        <w:t>(נמחק)</w:t>
      </w:r>
      <w:r w:rsidRPr="00EF3622">
        <w:rPr>
          <w:rFonts w:hint="cs"/>
          <w:rtl/>
        </w:rPr>
        <w:t>.</w:t>
      </w:r>
    </w:p>
    <w:p w:rsidR="007351D9" w:rsidRPr="007D19AE" w:rsidRDefault="007351D9" w:rsidP="007351D9">
      <w:pPr>
        <w:pStyle w:val="P00"/>
        <w:spacing w:before="72"/>
        <w:ind w:left="0" w:right="1134"/>
        <w:rPr>
          <w:rStyle w:val="default"/>
          <w:rFonts w:cs="FrankRuehl" w:hint="cs"/>
          <w:rtl/>
        </w:rPr>
      </w:pPr>
      <w:r w:rsidRPr="007D19AE">
        <w:rPr>
          <w:rStyle w:val="default"/>
          <w:rFonts w:cs="FrankRuehl"/>
          <w:rtl/>
        </w:rPr>
        <w:pict>
          <v:shape id="_x0000_s2375" type="#_x0000_t202" style="position:absolute;left:0;text-align:left;margin-left:470.25pt;margin-top:7.1pt;width:1in;height:16.6pt;z-index:251704320" filled="f" stroked="f">
            <v:textbox inset="1mm,0,1mm,0">
              <w:txbxContent>
                <w:p w:rsidR="007351D9" w:rsidRDefault="007351D9" w:rsidP="007351D9">
                  <w:pPr>
                    <w:spacing w:line="160" w:lineRule="exact"/>
                    <w:jc w:val="left"/>
                    <w:rPr>
                      <w:rFonts w:cs="Miriam" w:hint="cs"/>
                      <w:noProof/>
                      <w:sz w:val="18"/>
                      <w:szCs w:val="18"/>
                      <w:rtl/>
                    </w:rPr>
                  </w:pPr>
                  <w:r>
                    <w:rPr>
                      <w:rFonts w:cs="Miriam" w:hint="cs"/>
                      <w:sz w:val="18"/>
                      <w:szCs w:val="18"/>
                      <w:rtl/>
                    </w:rPr>
                    <w:t xml:space="preserve">צו (מס' </w:t>
                  </w:r>
                  <w:r w:rsidR="00510458">
                    <w:rPr>
                      <w:rFonts w:cs="Miriam" w:hint="cs"/>
                      <w:sz w:val="18"/>
                      <w:szCs w:val="18"/>
                      <w:rtl/>
                    </w:rPr>
                    <w:t>30) תשפ"ב-2022</w:t>
                  </w:r>
                </w:p>
              </w:txbxContent>
            </v:textbox>
          </v:shape>
        </w:pict>
      </w:r>
      <w:r w:rsidRPr="007D19AE">
        <w:rPr>
          <w:rStyle w:val="default"/>
          <w:rFonts w:cs="FrankRuehl"/>
          <w:rtl/>
        </w:rPr>
        <w:tab/>
      </w:r>
      <w:r w:rsidRPr="007D19AE">
        <w:rPr>
          <w:rStyle w:val="default"/>
          <w:rFonts w:cs="FrankRuehl" w:hint="cs"/>
          <w:rtl/>
        </w:rPr>
        <w:t>(</w:t>
      </w:r>
      <w:r>
        <w:rPr>
          <w:rStyle w:val="default"/>
          <w:rFonts w:cs="FrankRuehl" w:hint="cs"/>
          <w:rtl/>
        </w:rPr>
        <w:t>ט)</w:t>
      </w:r>
      <w:r>
        <w:rPr>
          <w:rStyle w:val="default"/>
          <w:rFonts w:cs="FrankRuehl"/>
          <w:rtl/>
        </w:rPr>
        <w:tab/>
      </w:r>
      <w:r w:rsidR="00510458">
        <w:rPr>
          <w:rStyle w:val="default"/>
          <w:rFonts w:cs="FrankRuehl" w:hint="cs"/>
          <w:rtl/>
        </w:rPr>
        <w:t>(נמחק)</w:t>
      </w:r>
      <w:r w:rsidRPr="007D19AE">
        <w:rPr>
          <w:rStyle w:val="default"/>
          <w:rFonts w:cs="FrankRuehl" w:hint="cs"/>
          <w:rtl/>
        </w:rPr>
        <w:t>.</w:t>
      </w:r>
    </w:p>
    <w:p w:rsidR="007351D9" w:rsidRPr="007351D9" w:rsidRDefault="009979A4" w:rsidP="007351D9">
      <w:pPr>
        <w:pStyle w:val="P00"/>
        <w:spacing w:before="72"/>
        <w:ind w:left="0" w:right="1134"/>
        <w:rPr>
          <w:rStyle w:val="default"/>
          <w:rFonts w:cs="FrankRuehl"/>
          <w:rtl/>
        </w:rPr>
      </w:pPr>
      <w:r w:rsidRPr="007D19AE">
        <w:rPr>
          <w:rStyle w:val="default"/>
          <w:rFonts w:cs="FrankRuehl"/>
          <w:rtl/>
        </w:rPr>
        <w:pict>
          <v:shape id="_x0000_s2207" type="#_x0000_t202" style="position:absolute;left:0;text-align:left;margin-left:470.25pt;margin-top:7.1pt;width:1in;height:16.65pt;z-index:251663360" filled="f" stroked="f">
            <v:textbox inset="1mm,0,1mm,0">
              <w:txbxContent>
                <w:p w:rsidR="009979A4" w:rsidRDefault="009979A4" w:rsidP="009979A4">
                  <w:pPr>
                    <w:spacing w:line="160" w:lineRule="exact"/>
                    <w:jc w:val="left"/>
                    <w:rPr>
                      <w:rFonts w:cs="Miriam" w:hint="cs"/>
                      <w:noProof/>
                      <w:sz w:val="18"/>
                      <w:szCs w:val="18"/>
                      <w:rtl/>
                    </w:rPr>
                  </w:pPr>
                  <w:r>
                    <w:rPr>
                      <w:rFonts w:cs="Miriam" w:hint="cs"/>
                      <w:sz w:val="18"/>
                      <w:szCs w:val="18"/>
                      <w:rtl/>
                    </w:rPr>
                    <w:t xml:space="preserve">צו (מס' </w:t>
                  </w:r>
                  <w:r w:rsidR="00510458">
                    <w:rPr>
                      <w:rFonts w:cs="Miriam" w:hint="cs"/>
                      <w:sz w:val="18"/>
                      <w:szCs w:val="18"/>
                      <w:rtl/>
                    </w:rPr>
                    <w:t>30</w:t>
                  </w:r>
                  <w:r w:rsidR="007351D9">
                    <w:rPr>
                      <w:rFonts w:cs="Miriam" w:hint="cs"/>
                      <w:sz w:val="18"/>
                      <w:szCs w:val="18"/>
                      <w:rtl/>
                    </w:rPr>
                    <w:t>) תשפ"ב-2022</w:t>
                  </w:r>
                </w:p>
              </w:txbxContent>
            </v:textbox>
          </v:shape>
        </w:pict>
      </w:r>
      <w:r w:rsidRPr="007D19AE">
        <w:rPr>
          <w:rStyle w:val="default"/>
          <w:rFonts w:cs="FrankRuehl"/>
          <w:rtl/>
        </w:rPr>
        <w:tab/>
      </w:r>
      <w:r w:rsidRPr="007D19AE">
        <w:rPr>
          <w:rStyle w:val="default"/>
          <w:rFonts w:cs="FrankRuehl" w:hint="cs"/>
          <w:rtl/>
        </w:rPr>
        <w:t>(</w:t>
      </w:r>
      <w:r>
        <w:rPr>
          <w:rStyle w:val="default"/>
          <w:rFonts w:cs="FrankRuehl" w:hint="cs"/>
          <w:rtl/>
        </w:rPr>
        <w:t>ט</w:t>
      </w:r>
      <w:r w:rsidR="007351D9">
        <w:rPr>
          <w:rStyle w:val="default"/>
          <w:rFonts w:cs="FrankRuehl" w:hint="cs"/>
          <w:rtl/>
        </w:rPr>
        <w:t>1</w:t>
      </w:r>
      <w:r>
        <w:rPr>
          <w:rStyle w:val="default"/>
          <w:rFonts w:cs="FrankRuehl" w:hint="cs"/>
          <w:rtl/>
        </w:rPr>
        <w:t>)</w:t>
      </w:r>
      <w:r>
        <w:rPr>
          <w:rStyle w:val="default"/>
          <w:rFonts w:cs="FrankRuehl"/>
          <w:rtl/>
        </w:rPr>
        <w:tab/>
      </w:r>
      <w:r w:rsidR="00510458">
        <w:rPr>
          <w:rStyle w:val="default"/>
          <w:rFonts w:cs="FrankRuehl" w:hint="cs"/>
          <w:rtl/>
        </w:rPr>
        <w:t>(נמחק)</w:t>
      </w:r>
      <w:r w:rsidR="007351D9" w:rsidRPr="007351D9">
        <w:rPr>
          <w:rStyle w:val="default"/>
          <w:rFonts w:cs="FrankRuehl" w:hint="cs"/>
          <w:rtl/>
        </w:rPr>
        <w:t>.</w:t>
      </w:r>
    </w:p>
    <w:p w:rsidR="008324A1" w:rsidRPr="008324A1" w:rsidRDefault="007B11A4" w:rsidP="008324A1">
      <w:pPr>
        <w:pStyle w:val="P00"/>
        <w:spacing w:before="72"/>
        <w:ind w:left="0" w:right="1134"/>
        <w:rPr>
          <w:rStyle w:val="default"/>
          <w:rFonts w:cs="FrankRuehl"/>
          <w:rtl/>
        </w:rPr>
      </w:pPr>
      <w:r w:rsidRPr="007D19AE">
        <w:rPr>
          <w:rStyle w:val="default"/>
          <w:rFonts w:cs="FrankRuehl"/>
          <w:rtl/>
        </w:rPr>
        <w:pict>
          <v:shape id="_x0000_s2160" type="#_x0000_t202" style="position:absolute;left:0;text-align:left;margin-left:470.25pt;margin-top:7.1pt;width:1in;height:19.25pt;z-index:251640832" filled="f" stroked="f">
            <v:textbox inset="1mm,0,1mm,0">
              <w:txbxContent>
                <w:p w:rsidR="007B11A4" w:rsidRDefault="007B11A4" w:rsidP="007B11A4">
                  <w:pPr>
                    <w:spacing w:line="160" w:lineRule="exact"/>
                    <w:jc w:val="left"/>
                    <w:rPr>
                      <w:rFonts w:cs="Miriam" w:hint="cs"/>
                      <w:noProof/>
                      <w:sz w:val="18"/>
                      <w:szCs w:val="18"/>
                      <w:rtl/>
                    </w:rPr>
                  </w:pPr>
                  <w:r>
                    <w:rPr>
                      <w:rFonts w:cs="Miriam" w:hint="cs"/>
                      <w:sz w:val="18"/>
                      <w:szCs w:val="18"/>
                      <w:rtl/>
                    </w:rPr>
                    <w:t xml:space="preserve">צו (מס' </w:t>
                  </w:r>
                  <w:r w:rsidR="00510458">
                    <w:rPr>
                      <w:rFonts w:cs="Miriam" w:hint="cs"/>
                      <w:sz w:val="18"/>
                      <w:szCs w:val="18"/>
                      <w:rtl/>
                    </w:rPr>
                    <w:t>30</w:t>
                  </w:r>
                  <w:r w:rsidR="009979A4">
                    <w:rPr>
                      <w:rFonts w:cs="Miriam" w:hint="cs"/>
                      <w:sz w:val="18"/>
                      <w:szCs w:val="18"/>
                      <w:rtl/>
                    </w:rPr>
                    <w:t xml:space="preserve">) </w:t>
                  </w:r>
                  <w:r w:rsidR="001D2ED6">
                    <w:rPr>
                      <w:rFonts w:cs="Miriam"/>
                      <w:sz w:val="18"/>
                      <w:szCs w:val="18"/>
                      <w:rtl/>
                    </w:rPr>
                    <w:br/>
                  </w:r>
                  <w:r w:rsidR="009979A4">
                    <w:rPr>
                      <w:rFonts w:cs="Miriam" w:hint="cs"/>
                      <w:sz w:val="18"/>
                      <w:szCs w:val="18"/>
                      <w:rtl/>
                    </w:rPr>
                    <w:t>תשפ"</w:t>
                  </w:r>
                  <w:r w:rsidR="001D2ED6">
                    <w:rPr>
                      <w:rFonts w:cs="Miriam" w:hint="cs"/>
                      <w:sz w:val="18"/>
                      <w:szCs w:val="18"/>
                      <w:rtl/>
                    </w:rPr>
                    <w:t>ב</w:t>
                  </w:r>
                  <w:r w:rsidR="009979A4">
                    <w:rPr>
                      <w:rFonts w:cs="Miriam" w:hint="cs"/>
                      <w:sz w:val="18"/>
                      <w:szCs w:val="18"/>
                      <w:rtl/>
                    </w:rPr>
                    <w:t>-202</w:t>
                  </w:r>
                  <w:r w:rsidR="00510458">
                    <w:rPr>
                      <w:rFonts w:cs="Miriam" w:hint="cs"/>
                      <w:sz w:val="18"/>
                      <w:szCs w:val="18"/>
                      <w:rtl/>
                    </w:rPr>
                    <w:t>2</w:t>
                  </w:r>
                </w:p>
              </w:txbxContent>
            </v:textbox>
          </v:shape>
        </w:pict>
      </w:r>
      <w:r w:rsidRPr="007D19AE">
        <w:rPr>
          <w:rStyle w:val="default"/>
          <w:rFonts w:cs="FrankRuehl"/>
          <w:rtl/>
        </w:rPr>
        <w:tab/>
      </w:r>
      <w:r w:rsidRPr="007D19AE">
        <w:rPr>
          <w:rStyle w:val="default"/>
          <w:rFonts w:cs="FrankRuehl" w:hint="cs"/>
          <w:rtl/>
        </w:rPr>
        <w:t>(</w:t>
      </w:r>
      <w:r w:rsidR="009979A4">
        <w:rPr>
          <w:rStyle w:val="default"/>
          <w:rFonts w:cs="FrankRuehl" w:hint="cs"/>
          <w:rtl/>
        </w:rPr>
        <w:t>י</w:t>
      </w:r>
      <w:r>
        <w:rPr>
          <w:rStyle w:val="default"/>
          <w:rFonts w:cs="FrankRuehl" w:hint="cs"/>
          <w:rtl/>
        </w:rPr>
        <w:t>)</w:t>
      </w:r>
      <w:r>
        <w:rPr>
          <w:rStyle w:val="default"/>
          <w:rFonts w:cs="FrankRuehl"/>
          <w:rtl/>
        </w:rPr>
        <w:tab/>
      </w:r>
      <w:r w:rsidR="00510458">
        <w:rPr>
          <w:rStyle w:val="default"/>
          <w:rFonts w:cs="FrankRuehl" w:hint="cs"/>
          <w:rtl/>
        </w:rPr>
        <w:t>(נמחק)</w:t>
      </w:r>
      <w:r w:rsidR="001D2ED6" w:rsidRPr="001D2ED6">
        <w:rPr>
          <w:rStyle w:val="default"/>
          <w:rFonts w:cs="FrankRuehl" w:hint="cs"/>
          <w:rtl/>
        </w:rPr>
        <w:t>.</w:t>
      </w:r>
    </w:p>
    <w:p w:rsidR="008A61ED" w:rsidRDefault="008A61ED" w:rsidP="008A61ED">
      <w:pPr>
        <w:pStyle w:val="P00"/>
        <w:spacing w:before="72"/>
        <w:ind w:left="0" w:right="1134"/>
        <w:rPr>
          <w:rStyle w:val="default"/>
          <w:rFonts w:cs="FrankRuehl"/>
          <w:rtl/>
        </w:rPr>
      </w:pPr>
      <w:r w:rsidRPr="007D19AE">
        <w:rPr>
          <w:rStyle w:val="default"/>
          <w:rFonts w:cs="FrankRuehl"/>
          <w:rtl/>
        </w:rPr>
        <w:pict>
          <v:shape id="_x0000_s2260" type="#_x0000_t202" style="position:absolute;left:0;text-align:left;margin-left:470.25pt;margin-top:7.1pt;width:1in;height:18.1pt;z-index:251676672" filled="f" stroked="f">
            <v:textbox inset="1mm,0,1mm,0">
              <w:txbxContent>
                <w:p w:rsidR="004A200F" w:rsidRDefault="008A61ED" w:rsidP="009D0DD2">
                  <w:pPr>
                    <w:spacing w:line="160" w:lineRule="exact"/>
                    <w:jc w:val="left"/>
                    <w:rPr>
                      <w:rFonts w:cs="Miriam" w:hint="cs"/>
                      <w:noProof/>
                      <w:sz w:val="18"/>
                      <w:szCs w:val="18"/>
                      <w:rtl/>
                    </w:rPr>
                  </w:pPr>
                  <w:r>
                    <w:rPr>
                      <w:rFonts w:cs="Miriam" w:hint="cs"/>
                      <w:sz w:val="18"/>
                      <w:szCs w:val="18"/>
                      <w:rtl/>
                    </w:rPr>
                    <w:t xml:space="preserve">צו (מס' </w:t>
                  </w:r>
                  <w:r w:rsidR="00510458">
                    <w:rPr>
                      <w:rFonts w:cs="Miriam" w:hint="cs"/>
                      <w:sz w:val="18"/>
                      <w:szCs w:val="18"/>
                      <w:rtl/>
                    </w:rPr>
                    <w:t>30</w:t>
                  </w:r>
                  <w:r w:rsidR="004A200F">
                    <w:rPr>
                      <w:rFonts w:cs="Miriam" w:hint="cs"/>
                      <w:sz w:val="18"/>
                      <w:szCs w:val="18"/>
                      <w:rtl/>
                    </w:rPr>
                    <w:t>) תשפ"ב-2022</w:t>
                  </w:r>
                </w:p>
              </w:txbxContent>
            </v:textbox>
          </v:shape>
        </w:pict>
      </w:r>
      <w:r w:rsidRPr="007D19AE">
        <w:rPr>
          <w:rStyle w:val="default"/>
          <w:rFonts w:cs="FrankRuehl"/>
          <w:rtl/>
        </w:rPr>
        <w:tab/>
      </w:r>
      <w:r w:rsidRPr="007D19AE">
        <w:rPr>
          <w:rStyle w:val="default"/>
          <w:rFonts w:cs="FrankRuehl" w:hint="cs"/>
          <w:rtl/>
        </w:rPr>
        <w:t>(</w:t>
      </w:r>
      <w:r>
        <w:rPr>
          <w:rStyle w:val="default"/>
          <w:rFonts w:cs="FrankRuehl" w:hint="cs"/>
          <w:rtl/>
        </w:rPr>
        <w:t>י1)</w:t>
      </w:r>
      <w:r>
        <w:rPr>
          <w:rStyle w:val="default"/>
          <w:rFonts w:cs="FrankRuehl"/>
          <w:rtl/>
        </w:rPr>
        <w:tab/>
      </w:r>
      <w:r w:rsidR="00510458">
        <w:rPr>
          <w:rStyle w:val="default"/>
          <w:rFonts w:cs="FrankRuehl" w:hint="cs"/>
          <w:rtl/>
        </w:rPr>
        <w:t>(נמחק).</w:t>
      </w:r>
    </w:p>
    <w:p w:rsidR="007A0C3B" w:rsidRPr="00D72F99" w:rsidRDefault="007A0C3B" w:rsidP="007A0C3B">
      <w:pPr>
        <w:pStyle w:val="P00"/>
        <w:spacing w:before="72"/>
        <w:ind w:left="0" w:right="1134"/>
        <w:rPr>
          <w:rStyle w:val="default"/>
          <w:rFonts w:cs="FrankRuehl"/>
          <w:rtl/>
        </w:rPr>
      </w:pPr>
      <w:r w:rsidRPr="007D19AE">
        <w:rPr>
          <w:rStyle w:val="default"/>
          <w:rFonts w:cs="FrankRuehl"/>
          <w:rtl/>
        </w:rPr>
        <w:pict>
          <v:shape id="_x0000_s2299" type="#_x0000_t202" style="position:absolute;left:0;text-align:left;margin-left:470.25pt;margin-top:7.1pt;width:1in;height:18.6pt;z-index:251677696" filled="f" stroked="f">
            <v:textbox inset="1mm,0,1mm,0">
              <w:txbxContent>
                <w:p w:rsidR="00B26CEE" w:rsidRDefault="007A0C3B" w:rsidP="007351D9">
                  <w:pPr>
                    <w:spacing w:line="160" w:lineRule="exact"/>
                    <w:jc w:val="left"/>
                    <w:rPr>
                      <w:rFonts w:cs="Miriam" w:hint="cs"/>
                      <w:noProof/>
                      <w:sz w:val="18"/>
                      <w:szCs w:val="18"/>
                      <w:rtl/>
                    </w:rPr>
                  </w:pPr>
                  <w:r>
                    <w:rPr>
                      <w:rFonts w:cs="Miriam" w:hint="cs"/>
                      <w:sz w:val="18"/>
                      <w:szCs w:val="18"/>
                      <w:rtl/>
                    </w:rPr>
                    <w:t xml:space="preserve">צו (מס' </w:t>
                  </w:r>
                  <w:r w:rsidR="00510458">
                    <w:rPr>
                      <w:rFonts w:cs="Miriam" w:hint="cs"/>
                      <w:sz w:val="18"/>
                      <w:szCs w:val="18"/>
                      <w:rtl/>
                    </w:rPr>
                    <w:t>30</w:t>
                  </w:r>
                  <w:r w:rsidR="007351D9">
                    <w:rPr>
                      <w:rFonts w:cs="Miriam" w:hint="cs"/>
                      <w:sz w:val="18"/>
                      <w:szCs w:val="18"/>
                      <w:rtl/>
                    </w:rPr>
                    <w:t>) תשפ"ב-2022</w:t>
                  </w:r>
                </w:p>
              </w:txbxContent>
            </v:textbox>
          </v:shape>
        </w:pict>
      </w:r>
      <w:r w:rsidRPr="007D19AE">
        <w:rPr>
          <w:rStyle w:val="default"/>
          <w:rFonts w:cs="FrankRuehl"/>
          <w:rtl/>
        </w:rPr>
        <w:tab/>
      </w:r>
      <w:r w:rsidRPr="007D19AE">
        <w:rPr>
          <w:rStyle w:val="default"/>
          <w:rFonts w:cs="FrankRuehl" w:hint="cs"/>
          <w:rtl/>
        </w:rPr>
        <w:t>(</w:t>
      </w:r>
      <w:r>
        <w:rPr>
          <w:rStyle w:val="default"/>
          <w:rFonts w:cs="FrankRuehl" w:hint="cs"/>
          <w:rtl/>
        </w:rPr>
        <w:t>י2)</w:t>
      </w:r>
      <w:r>
        <w:rPr>
          <w:rStyle w:val="default"/>
          <w:rFonts w:cs="FrankRuehl"/>
          <w:rtl/>
        </w:rPr>
        <w:tab/>
      </w:r>
      <w:r w:rsidR="00510458">
        <w:rPr>
          <w:rStyle w:val="default"/>
          <w:rFonts w:cs="FrankRuehl" w:hint="cs"/>
          <w:rtl/>
        </w:rPr>
        <w:t>(נמחק</w:t>
      </w:r>
      <w:r w:rsidR="007351D9" w:rsidRPr="007351D9">
        <w:rPr>
          <w:rStyle w:val="default"/>
          <w:rFonts w:cs="FrankRuehl" w:hint="cs"/>
          <w:rtl/>
        </w:rPr>
        <w:t>)</w:t>
      </w:r>
      <w:r>
        <w:rPr>
          <w:rStyle w:val="default"/>
          <w:rFonts w:cs="FrankRuehl" w:hint="cs"/>
          <w:rtl/>
        </w:rPr>
        <w:t>.</w:t>
      </w:r>
    </w:p>
    <w:p w:rsidR="00D72F99" w:rsidRDefault="00D72F99" w:rsidP="00D72F99">
      <w:pPr>
        <w:pStyle w:val="P00"/>
        <w:spacing w:before="72"/>
        <w:ind w:left="0" w:right="1134"/>
        <w:rPr>
          <w:rStyle w:val="default"/>
          <w:rFonts w:cs="FrankRuehl"/>
          <w:rtl/>
        </w:rPr>
      </w:pPr>
      <w:r w:rsidRPr="007D19AE">
        <w:rPr>
          <w:rStyle w:val="default"/>
          <w:rFonts w:cs="FrankRuehl"/>
          <w:rtl/>
        </w:rPr>
        <w:pict>
          <v:shape id="_x0000_s2225" type="#_x0000_t202" style="position:absolute;left:0;text-align:left;margin-left:470.25pt;margin-top:7.1pt;width:1in;height:67.55pt;z-index:251673600" filled="f" stroked="f">
            <v:textbox inset="1mm,0,1mm,0">
              <w:txbxContent>
                <w:p w:rsidR="00D72F99" w:rsidRDefault="00D72F99" w:rsidP="00D72F99">
                  <w:pPr>
                    <w:spacing w:line="160" w:lineRule="exact"/>
                    <w:jc w:val="left"/>
                    <w:rPr>
                      <w:rFonts w:cs="Miriam"/>
                      <w:sz w:val="18"/>
                      <w:szCs w:val="18"/>
                      <w:rtl/>
                    </w:rPr>
                  </w:pPr>
                  <w:r>
                    <w:rPr>
                      <w:rFonts w:cs="Miriam" w:hint="cs"/>
                      <w:sz w:val="18"/>
                      <w:szCs w:val="18"/>
                      <w:rtl/>
                    </w:rPr>
                    <w:t>צו (מס' 31) תשפ"א-2021</w:t>
                  </w:r>
                </w:p>
                <w:p w:rsidR="007351D9" w:rsidRDefault="007351D9" w:rsidP="00D72F99">
                  <w:pPr>
                    <w:spacing w:line="160" w:lineRule="exact"/>
                    <w:jc w:val="left"/>
                    <w:rPr>
                      <w:rFonts w:cs="Miriam"/>
                      <w:sz w:val="18"/>
                      <w:szCs w:val="18"/>
                      <w:rtl/>
                    </w:rPr>
                  </w:pPr>
                  <w:r>
                    <w:rPr>
                      <w:rFonts w:cs="Miriam" w:hint="cs"/>
                      <w:sz w:val="18"/>
                      <w:szCs w:val="18"/>
                      <w:rtl/>
                    </w:rPr>
                    <w:t>צו (מס' 26) תשפ"ב-2022</w:t>
                  </w:r>
                </w:p>
                <w:p w:rsidR="00510458" w:rsidRDefault="00510458" w:rsidP="00D72F99">
                  <w:pPr>
                    <w:spacing w:line="160" w:lineRule="exact"/>
                    <w:jc w:val="left"/>
                    <w:rPr>
                      <w:rFonts w:cs="Miriam"/>
                      <w:sz w:val="18"/>
                      <w:szCs w:val="18"/>
                      <w:rtl/>
                    </w:rPr>
                  </w:pPr>
                  <w:r>
                    <w:rPr>
                      <w:rFonts w:cs="Miriam" w:hint="cs"/>
                      <w:sz w:val="18"/>
                      <w:szCs w:val="18"/>
                      <w:rtl/>
                    </w:rPr>
                    <w:t>צו (מס' 30) תשפ"ב-2022</w:t>
                  </w:r>
                </w:p>
                <w:p w:rsidR="00ED1AEF" w:rsidRDefault="00ED1AEF" w:rsidP="00D72F99">
                  <w:pPr>
                    <w:spacing w:line="160" w:lineRule="exact"/>
                    <w:jc w:val="left"/>
                    <w:rPr>
                      <w:rFonts w:cs="Miriam" w:hint="cs"/>
                      <w:noProof/>
                      <w:sz w:val="18"/>
                      <w:szCs w:val="18"/>
                      <w:rtl/>
                    </w:rPr>
                  </w:pPr>
                  <w:r>
                    <w:rPr>
                      <w:rFonts w:cs="Miriam" w:hint="cs"/>
                      <w:sz w:val="18"/>
                      <w:szCs w:val="18"/>
                      <w:rtl/>
                    </w:rPr>
                    <w:t>צו (מס' 33) תשפ"ב-2022</w:t>
                  </w:r>
                </w:p>
              </w:txbxContent>
            </v:textbox>
          </v:shape>
        </w:pict>
      </w:r>
      <w:r w:rsidRPr="007D19AE">
        <w:rPr>
          <w:rStyle w:val="default"/>
          <w:rFonts w:cs="FrankRuehl"/>
          <w:rtl/>
        </w:rPr>
        <w:tab/>
      </w:r>
      <w:r w:rsidRPr="007D19AE">
        <w:rPr>
          <w:rStyle w:val="default"/>
          <w:rFonts w:cs="FrankRuehl" w:hint="cs"/>
          <w:rtl/>
        </w:rPr>
        <w:t>(</w:t>
      </w:r>
      <w:r>
        <w:rPr>
          <w:rStyle w:val="default"/>
          <w:rFonts w:cs="FrankRuehl" w:hint="cs"/>
          <w:rtl/>
        </w:rPr>
        <w:t>יא)</w:t>
      </w:r>
      <w:r>
        <w:rPr>
          <w:rStyle w:val="default"/>
          <w:rFonts w:cs="FrankRuehl"/>
          <w:rtl/>
        </w:rPr>
        <w:tab/>
      </w:r>
      <w:r w:rsidRPr="00D72F99">
        <w:rPr>
          <w:rStyle w:val="default"/>
          <w:rFonts w:cs="FrankRuehl" w:hint="cs"/>
          <w:rtl/>
        </w:rPr>
        <w:t xml:space="preserve">אחראי על קטין ידאג כי קטין </w:t>
      </w:r>
      <w:r w:rsidR="007351D9" w:rsidRPr="007351D9">
        <w:rPr>
          <w:rStyle w:val="default"/>
          <w:rFonts w:cs="FrankRuehl" w:hint="cs"/>
          <w:rtl/>
        </w:rPr>
        <w:t xml:space="preserve">שהוא בן ביתו </w:t>
      </w:r>
      <w:r w:rsidR="00ED1AEF">
        <w:rPr>
          <w:rStyle w:val="default"/>
          <w:rFonts w:cs="FrankRuehl" w:hint="cs"/>
          <w:rtl/>
        </w:rPr>
        <w:t xml:space="preserve">שהוא </w:t>
      </w:r>
      <w:r w:rsidRPr="00D72F99">
        <w:rPr>
          <w:rStyle w:val="default"/>
          <w:rFonts w:cs="FrankRuehl" w:hint="cs"/>
          <w:rtl/>
        </w:rPr>
        <w:t>אדם שחלה עליו חובת בידוד לפי צו זה, ישהה בבידוד ולא יצא ממקום הבידוד אלא באישור של רופא מחוזי, ראש השירות או המנהל ולפי תנאי האישור</w:t>
      </w:r>
      <w:r>
        <w:rPr>
          <w:rStyle w:val="default"/>
          <w:rFonts w:cs="FrankRuehl" w:hint="cs"/>
          <w:rtl/>
        </w:rPr>
        <w:t>.</w:t>
      </w:r>
    </w:p>
    <w:p w:rsidR="00510458" w:rsidRDefault="00510458" w:rsidP="00D72F99">
      <w:pPr>
        <w:pStyle w:val="P00"/>
        <w:spacing w:before="72"/>
        <w:ind w:left="0" w:right="1134"/>
        <w:rPr>
          <w:rStyle w:val="default"/>
          <w:rFonts w:cs="FrankRuehl"/>
          <w:rtl/>
        </w:rPr>
      </w:pPr>
    </w:p>
    <w:p w:rsidR="00ED1AEF" w:rsidRPr="00D72F99" w:rsidRDefault="00ED1AEF" w:rsidP="00D72F99">
      <w:pPr>
        <w:pStyle w:val="P00"/>
        <w:spacing w:before="72"/>
        <w:ind w:left="0" w:right="1134"/>
        <w:rPr>
          <w:rStyle w:val="default"/>
          <w:rFonts w:cs="FrankRuehl"/>
          <w:rtl/>
        </w:rPr>
      </w:pPr>
    </w:p>
    <w:p w:rsidR="00D72F99" w:rsidRPr="00D72F99" w:rsidRDefault="00D72F99" w:rsidP="00D72F99">
      <w:pPr>
        <w:pStyle w:val="P00"/>
        <w:spacing w:before="72"/>
        <w:ind w:left="0" w:right="1134"/>
        <w:rPr>
          <w:rStyle w:val="default"/>
          <w:rFonts w:cs="FrankRuehl"/>
          <w:rtl/>
        </w:rPr>
      </w:pPr>
      <w:r w:rsidRPr="007D19AE">
        <w:rPr>
          <w:rStyle w:val="default"/>
          <w:rFonts w:cs="FrankRuehl"/>
          <w:rtl/>
        </w:rPr>
        <w:pict>
          <v:shape id="_x0000_s2224" type="#_x0000_t202" style="position:absolute;left:0;text-align:left;margin-left:470.25pt;margin-top:7.1pt;width:1in;height:48.05pt;z-index:251672576" filled="f" stroked="f">
            <v:textbox inset="1mm,0,1mm,0">
              <w:txbxContent>
                <w:p w:rsidR="00D72F99" w:rsidRDefault="00D72F99" w:rsidP="00D72F99">
                  <w:pPr>
                    <w:spacing w:line="160" w:lineRule="exact"/>
                    <w:jc w:val="left"/>
                    <w:rPr>
                      <w:rFonts w:cs="Miriam"/>
                      <w:sz w:val="18"/>
                      <w:szCs w:val="18"/>
                      <w:rtl/>
                    </w:rPr>
                  </w:pPr>
                  <w:r>
                    <w:rPr>
                      <w:rFonts w:cs="Miriam" w:hint="cs"/>
                      <w:sz w:val="18"/>
                      <w:szCs w:val="18"/>
                      <w:rtl/>
                    </w:rPr>
                    <w:t>צו (מס' 31) תשפ"א-2021</w:t>
                  </w:r>
                </w:p>
                <w:p w:rsidR="001B11C2" w:rsidRDefault="001B11C2" w:rsidP="001B11C2">
                  <w:pPr>
                    <w:spacing w:line="160" w:lineRule="exact"/>
                    <w:jc w:val="left"/>
                    <w:rPr>
                      <w:rFonts w:cs="Miriam"/>
                      <w:sz w:val="18"/>
                      <w:szCs w:val="18"/>
                      <w:rtl/>
                    </w:rPr>
                  </w:pPr>
                  <w:r>
                    <w:rPr>
                      <w:rFonts w:cs="Miriam" w:hint="cs"/>
                      <w:sz w:val="18"/>
                      <w:szCs w:val="18"/>
                      <w:rtl/>
                    </w:rPr>
                    <w:t>צו (מס' 26) תשפ"ב-2022</w:t>
                  </w:r>
                </w:p>
                <w:p w:rsidR="005B7D9D" w:rsidRDefault="005B7D9D" w:rsidP="001B11C2">
                  <w:pPr>
                    <w:spacing w:line="160" w:lineRule="exact"/>
                    <w:jc w:val="left"/>
                    <w:rPr>
                      <w:rFonts w:cs="Miriam" w:hint="cs"/>
                      <w:noProof/>
                      <w:sz w:val="18"/>
                      <w:szCs w:val="18"/>
                      <w:rtl/>
                    </w:rPr>
                  </w:pPr>
                  <w:r>
                    <w:rPr>
                      <w:rFonts w:cs="Miriam" w:hint="cs"/>
                      <w:sz w:val="18"/>
                      <w:szCs w:val="18"/>
                      <w:rtl/>
                    </w:rPr>
                    <w:t>צו (מס' 30) תשפ"ב-2022</w:t>
                  </w:r>
                </w:p>
              </w:txbxContent>
            </v:textbox>
          </v:shape>
        </w:pict>
      </w:r>
      <w:r w:rsidRPr="007D19AE">
        <w:rPr>
          <w:rStyle w:val="default"/>
          <w:rFonts w:cs="FrankRuehl"/>
          <w:rtl/>
        </w:rPr>
        <w:tab/>
      </w:r>
      <w:r w:rsidRPr="007D19AE">
        <w:rPr>
          <w:rStyle w:val="default"/>
          <w:rFonts w:cs="FrankRuehl" w:hint="cs"/>
          <w:rtl/>
        </w:rPr>
        <w:t>(</w:t>
      </w:r>
      <w:r>
        <w:rPr>
          <w:rStyle w:val="default"/>
          <w:rFonts w:cs="FrankRuehl" w:hint="cs"/>
          <w:rtl/>
        </w:rPr>
        <w:t>יב)</w:t>
      </w:r>
      <w:r>
        <w:rPr>
          <w:rStyle w:val="default"/>
          <w:rFonts w:cs="FrankRuehl"/>
          <w:rtl/>
        </w:rPr>
        <w:tab/>
      </w:r>
      <w:r w:rsidR="001B11C2" w:rsidRPr="001B11C2">
        <w:rPr>
          <w:rStyle w:val="default"/>
          <w:rFonts w:cs="FrankRuehl" w:hint="cs"/>
          <w:rtl/>
        </w:rPr>
        <w:t xml:space="preserve">אדם, ובכלל זה מחלים, </w:t>
      </w:r>
      <w:r w:rsidRPr="00D72F99">
        <w:rPr>
          <w:rStyle w:val="default"/>
          <w:rFonts w:cs="FrankRuehl" w:hint="cs"/>
          <w:rtl/>
        </w:rPr>
        <w:t>יהיה חייב בבידוד אם מתקיים אחד מהתנאים המפורטים להלן ואם הורה לו המנהל, ראש השירות או רופא מחוזי לשהות בבידוד</w:t>
      </w:r>
      <w:r w:rsidR="005B7D9D" w:rsidRPr="005B7D9D">
        <w:rPr>
          <w:rStyle w:val="default"/>
          <w:rFonts w:cs="FrankRuehl" w:hint="cs"/>
          <w:rtl/>
        </w:rPr>
        <w:t>; אדם כאמור יוכל לסיים את תקופת הבידוד במועד מוקדם יותר מהמועד הקבוע בסעיף קטן (ג) לפי התנאים שניתנו בהוראה כאמור</w:t>
      </w:r>
      <w:r w:rsidRPr="00D72F99">
        <w:rPr>
          <w:rStyle w:val="default"/>
          <w:rFonts w:cs="FrankRuehl" w:hint="cs"/>
          <w:rtl/>
        </w:rPr>
        <w:t>:</w:t>
      </w:r>
    </w:p>
    <w:p w:rsidR="001B11C2" w:rsidRPr="00D72F99" w:rsidRDefault="001B11C2" w:rsidP="001B11C2">
      <w:pPr>
        <w:pStyle w:val="P00"/>
        <w:spacing w:before="72"/>
        <w:ind w:left="1021" w:right="1134"/>
        <w:rPr>
          <w:rStyle w:val="default"/>
          <w:rFonts w:cs="FrankRuehl"/>
          <w:rtl/>
        </w:rPr>
      </w:pPr>
      <w:r w:rsidRPr="00EF3622">
        <w:rPr>
          <w:rStyle w:val="default"/>
          <w:rFonts w:cs="FrankRuehl"/>
          <w:sz w:val="26"/>
          <w:rtl/>
        </w:rPr>
        <w:pict>
          <v:shape id="_x0000_s2377" type="#_x0000_t202" style="position:absolute;left:0;text-align:left;margin-left:470.25pt;margin-top:9.85pt;width:1in;height:17.9pt;z-index:251706368" filled="f" stroked="f">
            <v:textbox inset="1mm,0,1mm,0">
              <w:txbxContent>
                <w:p w:rsidR="001B11C2" w:rsidRDefault="001B11C2" w:rsidP="001B11C2">
                  <w:pPr>
                    <w:spacing w:line="160" w:lineRule="exact"/>
                    <w:jc w:val="left"/>
                    <w:rPr>
                      <w:rFonts w:cs="Miriam" w:hint="cs"/>
                      <w:noProof/>
                      <w:sz w:val="18"/>
                      <w:szCs w:val="18"/>
                      <w:rtl/>
                    </w:rPr>
                  </w:pPr>
                  <w:r>
                    <w:rPr>
                      <w:rFonts w:cs="Miriam" w:hint="cs"/>
                      <w:sz w:val="18"/>
                      <w:szCs w:val="18"/>
                      <w:rtl/>
                    </w:rPr>
                    <w:t>צו (מס' 26) תשפ"ב-2022</w:t>
                  </w:r>
                </w:p>
              </w:txbxContent>
            </v:textbox>
          </v:shape>
        </w:pict>
      </w:r>
      <w:r w:rsidRPr="00EF3622">
        <w:rPr>
          <w:rStyle w:val="default"/>
          <w:rFonts w:cs="FrankRuehl" w:hint="cs"/>
          <w:sz w:val="26"/>
          <w:rtl/>
        </w:rPr>
        <w:t>(</w:t>
      </w:r>
      <w:r>
        <w:rPr>
          <w:rStyle w:val="default"/>
          <w:rFonts w:cs="FrankRuehl" w:hint="cs"/>
          <w:sz w:val="26"/>
          <w:rtl/>
        </w:rPr>
        <w:t>1</w:t>
      </w:r>
      <w:r w:rsidRPr="00EF3622">
        <w:rPr>
          <w:rStyle w:val="default"/>
          <w:rFonts w:cs="FrankRuehl" w:hint="cs"/>
          <w:sz w:val="26"/>
          <w:rtl/>
        </w:rPr>
        <w:t>)</w:t>
      </w:r>
      <w:r w:rsidRPr="00EF3622">
        <w:rPr>
          <w:rStyle w:val="default"/>
          <w:rFonts w:cs="FrankRuehl"/>
          <w:sz w:val="26"/>
          <w:rtl/>
        </w:rPr>
        <w:tab/>
      </w:r>
      <w:r>
        <w:rPr>
          <w:rStyle w:val="default"/>
          <w:rFonts w:cs="FrankRuehl" w:hint="cs"/>
          <w:rtl/>
        </w:rPr>
        <w:t>הוא</w:t>
      </w:r>
      <w:r w:rsidRPr="00D72F99">
        <w:rPr>
          <w:rStyle w:val="default"/>
          <w:rFonts w:cs="FrankRuehl" w:hint="cs"/>
          <w:rtl/>
        </w:rPr>
        <w:t xml:space="preserve"> היה במגע הדוק עם חולה שנדבק בזן מסוכן של הנגיף או שקיים חשש ממשי שנדבק בזן כאמור אגב אירוע תחלואה חריג;</w:t>
      </w:r>
    </w:p>
    <w:p w:rsidR="00D72F99" w:rsidRPr="00D72F99" w:rsidRDefault="001B11C2" w:rsidP="001B11C2">
      <w:pPr>
        <w:pStyle w:val="P00"/>
        <w:spacing w:before="72"/>
        <w:ind w:left="1021" w:right="1134"/>
        <w:rPr>
          <w:rStyle w:val="default"/>
          <w:rFonts w:cs="FrankRuehl"/>
          <w:rtl/>
        </w:rPr>
      </w:pPr>
      <w:r w:rsidRPr="00EF3622">
        <w:rPr>
          <w:rStyle w:val="default"/>
          <w:rFonts w:cs="FrankRuehl"/>
          <w:sz w:val="26"/>
          <w:rtl/>
        </w:rPr>
        <w:pict>
          <v:shape id="_x0000_s2376" type="#_x0000_t202" style="position:absolute;left:0;text-align:left;margin-left:470.25pt;margin-top:9.85pt;width:1in;height:17.9pt;z-index:251705344" filled="f" stroked="f">
            <v:textbox inset="1mm,0,1mm,0">
              <w:txbxContent>
                <w:p w:rsidR="001B11C2" w:rsidRDefault="001B11C2" w:rsidP="001B11C2">
                  <w:pPr>
                    <w:spacing w:line="160" w:lineRule="exact"/>
                    <w:jc w:val="left"/>
                    <w:rPr>
                      <w:rFonts w:cs="Miriam" w:hint="cs"/>
                      <w:noProof/>
                      <w:sz w:val="18"/>
                      <w:szCs w:val="18"/>
                      <w:rtl/>
                    </w:rPr>
                  </w:pPr>
                  <w:r>
                    <w:rPr>
                      <w:rFonts w:cs="Miriam" w:hint="cs"/>
                      <w:sz w:val="18"/>
                      <w:szCs w:val="18"/>
                      <w:rtl/>
                    </w:rPr>
                    <w:t>צו (מס' 26) תשפ"ב-2022</w:t>
                  </w:r>
                </w:p>
              </w:txbxContent>
            </v:textbox>
          </v:shape>
        </w:pict>
      </w:r>
      <w:r w:rsidRPr="00EF3622">
        <w:rPr>
          <w:rStyle w:val="default"/>
          <w:rFonts w:cs="FrankRuehl" w:hint="cs"/>
          <w:sz w:val="26"/>
          <w:rtl/>
        </w:rPr>
        <w:t>(</w:t>
      </w:r>
      <w:r>
        <w:rPr>
          <w:rStyle w:val="default"/>
          <w:rFonts w:cs="FrankRuehl" w:hint="cs"/>
          <w:sz w:val="26"/>
          <w:rtl/>
        </w:rPr>
        <w:t>2</w:t>
      </w:r>
      <w:r w:rsidRPr="00EF3622">
        <w:rPr>
          <w:rStyle w:val="default"/>
          <w:rFonts w:cs="FrankRuehl" w:hint="cs"/>
          <w:sz w:val="26"/>
          <w:rtl/>
        </w:rPr>
        <w:t>)</w:t>
      </w:r>
      <w:r w:rsidRPr="00EF3622">
        <w:rPr>
          <w:rStyle w:val="default"/>
          <w:rFonts w:cs="FrankRuehl"/>
          <w:sz w:val="26"/>
          <w:rtl/>
        </w:rPr>
        <w:tab/>
      </w:r>
      <w:r>
        <w:rPr>
          <w:rStyle w:val="default"/>
          <w:rFonts w:cs="FrankRuehl" w:hint="cs"/>
          <w:rtl/>
        </w:rPr>
        <w:t>הוא</w:t>
      </w:r>
      <w:r w:rsidR="00D72F99" w:rsidRPr="00D72F99">
        <w:rPr>
          <w:rStyle w:val="default"/>
          <w:rFonts w:cs="FrankRuehl" w:hint="cs"/>
          <w:rtl/>
        </w:rPr>
        <w:t xml:space="preserve"> היה במגע הדוק עם חולה ונמצא דרך קבע במוסד שבו נמצאת אוכלוסייה בסיכון לתחלואה קשה, אוכלוסייה לא מחוסנת או אוכלוסייה שידוע שהחיסון פחות יעיל בקרבה;</w:t>
      </w:r>
    </w:p>
    <w:p w:rsidR="00D72F99" w:rsidRDefault="001B11C2" w:rsidP="001B11C2">
      <w:pPr>
        <w:pStyle w:val="P00"/>
        <w:spacing w:before="72"/>
        <w:ind w:left="1021" w:right="1134"/>
        <w:rPr>
          <w:rStyle w:val="default"/>
          <w:rFonts w:cs="FrankRuehl"/>
          <w:rtl/>
        </w:rPr>
      </w:pPr>
      <w:r w:rsidRPr="00EF3622">
        <w:rPr>
          <w:rStyle w:val="default"/>
          <w:rFonts w:cs="FrankRuehl"/>
          <w:sz w:val="26"/>
          <w:rtl/>
        </w:rPr>
        <w:pict>
          <v:shape id="_x0000_s2378" type="#_x0000_t202" style="position:absolute;left:0;text-align:left;margin-left:470.25pt;margin-top:9.85pt;width:1in;height:31.65pt;z-index:251707392" filled="f" stroked="f">
            <v:textbox inset="1mm,0,1mm,0">
              <w:txbxContent>
                <w:p w:rsidR="001B11C2" w:rsidRDefault="001B11C2" w:rsidP="001B11C2">
                  <w:pPr>
                    <w:spacing w:line="160" w:lineRule="exact"/>
                    <w:jc w:val="left"/>
                    <w:rPr>
                      <w:rFonts w:cs="Miriam"/>
                      <w:sz w:val="18"/>
                      <w:szCs w:val="18"/>
                      <w:rtl/>
                    </w:rPr>
                  </w:pPr>
                  <w:r>
                    <w:rPr>
                      <w:rFonts w:cs="Miriam" w:hint="cs"/>
                      <w:sz w:val="18"/>
                      <w:szCs w:val="18"/>
                      <w:rtl/>
                    </w:rPr>
                    <w:t>צו (מס' 26) תשפ"ב-2022</w:t>
                  </w:r>
                </w:p>
                <w:p w:rsidR="00640401" w:rsidRDefault="00640401" w:rsidP="001B11C2">
                  <w:pPr>
                    <w:spacing w:line="160" w:lineRule="exact"/>
                    <w:jc w:val="left"/>
                    <w:rPr>
                      <w:rFonts w:cs="Miriam" w:hint="cs"/>
                      <w:noProof/>
                      <w:sz w:val="18"/>
                      <w:szCs w:val="18"/>
                      <w:rtl/>
                    </w:rPr>
                  </w:pPr>
                  <w:r>
                    <w:rPr>
                      <w:rFonts w:cs="Miriam" w:hint="cs"/>
                      <w:sz w:val="18"/>
                      <w:szCs w:val="18"/>
                      <w:rtl/>
                    </w:rPr>
                    <w:t>צו (מס' 27) תשפ"ב-2022</w:t>
                  </w:r>
                </w:p>
              </w:txbxContent>
            </v:textbox>
          </v:shape>
        </w:pict>
      </w:r>
      <w:r w:rsidRPr="00EF3622">
        <w:rPr>
          <w:rStyle w:val="default"/>
          <w:rFonts w:cs="FrankRuehl" w:hint="cs"/>
          <w:sz w:val="26"/>
          <w:rtl/>
        </w:rPr>
        <w:t>(</w:t>
      </w:r>
      <w:r>
        <w:rPr>
          <w:rStyle w:val="default"/>
          <w:rFonts w:cs="FrankRuehl" w:hint="cs"/>
          <w:sz w:val="26"/>
          <w:rtl/>
        </w:rPr>
        <w:t>3</w:t>
      </w:r>
      <w:r w:rsidRPr="00EF3622">
        <w:rPr>
          <w:rStyle w:val="default"/>
          <w:rFonts w:cs="FrankRuehl" w:hint="cs"/>
          <w:sz w:val="26"/>
          <w:rtl/>
        </w:rPr>
        <w:t>)</w:t>
      </w:r>
      <w:r w:rsidRPr="00EF3622">
        <w:rPr>
          <w:rStyle w:val="default"/>
          <w:rFonts w:cs="FrankRuehl"/>
          <w:sz w:val="26"/>
          <w:rtl/>
        </w:rPr>
        <w:tab/>
      </w:r>
      <w:r w:rsidR="00D72F99" w:rsidRPr="00D72F99">
        <w:rPr>
          <w:rStyle w:val="default"/>
          <w:rFonts w:cs="FrankRuehl" w:hint="cs"/>
          <w:rtl/>
        </w:rPr>
        <w:t xml:space="preserve">הוא חוזר שבטיסה </w:t>
      </w:r>
      <w:r w:rsidR="00640401">
        <w:rPr>
          <w:rStyle w:val="default"/>
          <w:rFonts w:cs="FrankRuehl" w:hint="cs"/>
          <w:rtl/>
        </w:rPr>
        <w:t xml:space="preserve">או בכלי שיט </w:t>
      </w:r>
      <w:r w:rsidR="00D72F99" w:rsidRPr="00D72F99">
        <w:rPr>
          <w:rStyle w:val="default"/>
          <w:rFonts w:cs="FrankRuehl" w:hint="cs"/>
          <w:rtl/>
        </w:rPr>
        <w:t>היה במגע הדוק עם חולה.</w:t>
      </w:r>
    </w:p>
    <w:p w:rsidR="00640401" w:rsidRPr="00D72F99" w:rsidRDefault="00640401" w:rsidP="001B11C2">
      <w:pPr>
        <w:pStyle w:val="P00"/>
        <w:spacing w:before="72"/>
        <w:ind w:left="1021" w:right="1134"/>
        <w:rPr>
          <w:rStyle w:val="default"/>
          <w:rFonts w:cs="FrankRuehl" w:hint="cs"/>
          <w:rtl/>
        </w:rPr>
      </w:pPr>
    </w:p>
    <w:p w:rsidR="00405B7C" w:rsidRDefault="00405B7C" w:rsidP="00405B7C">
      <w:pPr>
        <w:pStyle w:val="P00"/>
        <w:spacing w:before="72"/>
        <w:ind w:left="0" w:right="1134"/>
        <w:rPr>
          <w:rStyle w:val="default"/>
          <w:rFonts w:cs="FrankRuehl"/>
          <w:rtl/>
        </w:rPr>
      </w:pPr>
      <w:r w:rsidRPr="007D19AE">
        <w:rPr>
          <w:rStyle w:val="default"/>
          <w:rFonts w:cs="FrankRuehl"/>
          <w:rtl/>
        </w:rPr>
        <w:pict>
          <v:shape id="_x0000_s2321" type="#_x0000_t202" style="position:absolute;left:0;text-align:left;margin-left:470.25pt;margin-top:7.1pt;width:1in;height:19.9pt;z-index:251678720" filled="f" stroked="f">
            <v:textbox inset="1mm,0,1mm,0">
              <w:txbxContent>
                <w:p w:rsidR="00405B7C" w:rsidRDefault="00405B7C" w:rsidP="00405B7C">
                  <w:pPr>
                    <w:spacing w:line="160" w:lineRule="exact"/>
                    <w:jc w:val="left"/>
                    <w:rPr>
                      <w:rFonts w:cs="Miriam" w:hint="cs"/>
                      <w:noProof/>
                      <w:sz w:val="18"/>
                      <w:szCs w:val="18"/>
                      <w:rtl/>
                    </w:rPr>
                  </w:pPr>
                  <w:r>
                    <w:rPr>
                      <w:rFonts w:cs="Miriam" w:hint="cs"/>
                      <w:sz w:val="18"/>
                      <w:szCs w:val="18"/>
                      <w:rtl/>
                    </w:rPr>
                    <w:t xml:space="preserve">צו (מס' </w:t>
                  </w:r>
                  <w:r w:rsidR="005B7D9D">
                    <w:rPr>
                      <w:rFonts w:cs="Miriam" w:hint="cs"/>
                      <w:sz w:val="18"/>
                      <w:szCs w:val="18"/>
                      <w:rtl/>
                    </w:rPr>
                    <w:t>30) תשפ"ב-2022</w:t>
                  </w:r>
                </w:p>
              </w:txbxContent>
            </v:textbox>
          </v:shape>
        </w:pict>
      </w:r>
      <w:r w:rsidRPr="007D19AE">
        <w:rPr>
          <w:rStyle w:val="default"/>
          <w:rFonts w:cs="FrankRuehl"/>
          <w:rtl/>
        </w:rPr>
        <w:tab/>
      </w:r>
      <w:r w:rsidRPr="007D19AE">
        <w:rPr>
          <w:rStyle w:val="default"/>
          <w:rFonts w:cs="FrankRuehl" w:hint="cs"/>
          <w:rtl/>
        </w:rPr>
        <w:t>(</w:t>
      </w:r>
      <w:r>
        <w:rPr>
          <w:rStyle w:val="default"/>
          <w:rFonts w:cs="FrankRuehl" w:hint="cs"/>
          <w:rtl/>
        </w:rPr>
        <w:t>יג)</w:t>
      </w:r>
      <w:r>
        <w:rPr>
          <w:rStyle w:val="default"/>
          <w:rFonts w:cs="FrankRuehl"/>
          <w:rtl/>
        </w:rPr>
        <w:tab/>
      </w:r>
      <w:r w:rsidR="005B7D9D">
        <w:rPr>
          <w:rStyle w:val="default"/>
          <w:rFonts w:cs="FrankRuehl" w:hint="cs"/>
          <w:rtl/>
        </w:rPr>
        <w:t>(נמחק).</w:t>
      </w:r>
    </w:p>
    <w:p w:rsidR="00FB66E2" w:rsidRPr="00FB66E2" w:rsidRDefault="00E33106" w:rsidP="00FB66E2">
      <w:pPr>
        <w:pStyle w:val="P00"/>
        <w:spacing w:before="72"/>
        <w:ind w:left="0" w:right="1134"/>
        <w:rPr>
          <w:rStyle w:val="default"/>
          <w:rFonts w:cs="FrankRuehl"/>
          <w:rtl/>
        </w:rPr>
      </w:pPr>
      <w:r w:rsidRPr="007D19AE">
        <w:rPr>
          <w:rStyle w:val="default"/>
          <w:rFonts w:cs="FrankRuehl"/>
          <w:rtl/>
        </w:rPr>
        <w:pict>
          <v:shape id="_x0000_s2330" type="#_x0000_t202" style="position:absolute;left:0;text-align:left;margin-left:470.25pt;margin-top:7.1pt;width:1in;height:19.9pt;z-index:251685888" filled="f" stroked="f">
            <v:textbox inset="1mm,0,1mm,0">
              <w:txbxContent>
                <w:p w:rsidR="00E33106" w:rsidRDefault="00E33106" w:rsidP="00E33106">
                  <w:pPr>
                    <w:spacing w:line="160" w:lineRule="exact"/>
                    <w:jc w:val="left"/>
                    <w:rPr>
                      <w:rFonts w:cs="Miriam" w:hint="cs"/>
                      <w:noProof/>
                      <w:sz w:val="18"/>
                      <w:szCs w:val="18"/>
                      <w:rtl/>
                    </w:rPr>
                  </w:pPr>
                  <w:r>
                    <w:rPr>
                      <w:rFonts w:cs="Miriam" w:hint="cs"/>
                      <w:sz w:val="18"/>
                      <w:szCs w:val="18"/>
                      <w:rtl/>
                    </w:rPr>
                    <w:t xml:space="preserve">צו (מס' </w:t>
                  </w:r>
                  <w:r w:rsidR="00FB66E2">
                    <w:rPr>
                      <w:rFonts w:cs="Miriam" w:hint="cs"/>
                      <w:sz w:val="18"/>
                      <w:szCs w:val="18"/>
                      <w:rtl/>
                    </w:rPr>
                    <w:t>24</w:t>
                  </w:r>
                  <w:r>
                    <w:rPr>
                      <w:rFonts w:cs="Miriam" w:hint="cs"/>
                      <w:sz w:val="18"/>
                      <w:szCs w:val="18"/>
                      <w:rtl/>
                    </w:rPr>
                    <w:t xml:space="preserve">) </w:t>
                  </w:r>
                  <w:r>
                    <w:rPr>
                      <w:rFonts w:cs="Miriam"/>
                      <w:sz w:val="18"/>
                      <w:szCs w:val="18"/>
                      <w:rtl/>
                    </w:rPr>
                    <w:br/>
                  </w:r>
                  <w:r>
                    <w:rPr>
                      <w:rFonts w:cs="Miriam" w:hint="cs"/>
                      <w:sz w:val="18"/>
                      <w:szCs w:val="18"/>
                      <w:rtl/>
                    </w:rPr>
                    <w:t>תשפ"ב-202</w:t>
                  </w:r>
                  <w:r w:rsidR="00FB66E2">
                    <w:rPr>
                      <w:rFonts w:cs="Miriam" w:hint="cs"/>
                      <w:sz w:val="18"/>
                      <w:szCs w:val="18"/>
                      <w:rtl/>
                    </w:rPr>
                    <w:t>2</w:t>
                  </w:r>
                </w:p>
              </w:txbxContent>
            </v:textbox>
          </v:shape>
        </w:pict>
      </w:r>
      <w:r w:rsidRPr="007D19AE">
        <w:rPr>
          <w:rStyle w:val="default"/>
          <w:rFonts w:cs="FrankRuehl"/>
          <w:rtl/>
        </w:rPr>
        <w:tab/>
      </w:r>
      <w:r w:rsidRPr="007D19AE">
        <w:rPr>
          <w:rStyle w:val="default"/>
          <w:rFonts w:cs="FrankRuehl" w:hint="cs"/>
          <w:rtl/>
        </w:rPr>
        <w:t>(</w:t>
      </w:r>
      <w:r>
        <w:rPr>
          <w:rStyle w:val="default"/>
          <w:rFonts w:cs="FrankRuehl" w:hint="cs"/>
          <w:rtl/>
        </w:rPr>
        <w:t>יד)</w:t>
      </w:r>
      <w:r>
        <w:rPr>
          <w:rStyle w:val="default"/>
          <w:rFonts w:cs="FrankRuehl"/>
          <w:rtl/>
        </w:rPr>
        <w:tab/>
      </w:r>
      <w:r w:rsidR="000F6E85">
        <w:rPr>
          <w:rStyle w:val="default"/>
          <w:rFonts w:cs="FrankRuehl" w:hint="cs"/>
          <w:rtl/>
        </w:rPr>
        <w:t>(פקעה).</w:t>
      </w:r>
    </w:p>
    <w:p w:rsidR="00E33106" w:rsidRDefault="00E33106" w:rsidP="00E33106">
      <w:pPr>
        <w:pStyle w:val="P00"/>
        <w:spacing w:before="72"/>
        <w:ind w:left="0" w:right="1134"/>
        <w:rPr>
          <w:rStyle w:val="default"/>
          <w:rFonts w:cs="FrankRuehl" w:hint="cs"/>
          <w:rtl/>
        </w:rPr>
      </w:pPr>
      <w:r w:rsidRPr="007D19AE">
        <w:rPr>
          <w:rStyle w:val="default"/>
          <w:rFonts w:cs="FrankRuehl"/>
          <w:rtl/>
        </w:rPr>
        <w:pict>
          <v:shape id="_x0000_s2331" type="#_x0000_t202" style="position:absolute;left:0;text-align:left;margin-left:470.25pt;margin-top:7.1pt;width:1in;height:19.9pt;z-index:251686912" filled="f" stroked="f">
            <v:textbox inset="1mm,0,1mm,0">
              <w:txbxContent>
                <w:p w:rsidR="00E33106" w:rsidRDefault="00E33106" w:rsidP="00E33106">
                  <w:pPr>
                    <w:spacing w:line="160" w:lineRule="exact"/>
                    <w:jc w:val="left"/>
                    <w:rPr>
                      <w:rFonts w:cs="Miriam" w:hint="cs"/>
                      <w:noProof/>
                      <w:sz w:val="18"/>
                      <w:szCs w:val="18"/>
                      <w:rtl/>
                    </w:rPr>
                  </w:pPr>
                  <w:r>
                    <w:rPr>
                      <w:rFonts w:cs="Miriam" w:hint="cs"/>
                      <w:sz w:val="18"/>
                      <w:szCs w:val="18"/>
                      <w:rtl/>
                    </w:rPr>
                    <w:t xml:space="preserve">צו (מס' 5) </w:t>
                  </w:r>
                  <w:r>
                    <w:rPr>
                      <w:rFonts w:cs="Miriam"/>
                      <w:sz w:val="18"/>
                      <w:szCs w:val="18"/>
                      <w:rtl/>
                    </w:rPr>
                    <w:br/>
                  </w:r>
                  <w:r>
                    <w:rPr>
                      <w:rFonts w:cs="Miriam" w:hint="cs"/>
                      <w:sz w:val="18"/>
                      <w:szCs w:val="18"/>
                      <w:rtl/>
                    </w:rPr>
                    <w:t>תשפ"ב-2021</w:t>
                  </w:r>
                </w:p>
              </w:txbxContent>
            </v:textbox>
          </v:shape>
        </w:pict>
      </w:r>
      <w:r w:rsidRPr="007D19AE">
        <w:rPr>
          <w:rStyle w:val="default"/>
          <w:rFonts w:cs="FrankRuehl"/>
          <w:rtl/>
        </w:rPr>
        <w:tab/>
      </w:r>
      <w:r w:rsidRPr="007D19AE">
        <w:rPr>
          <w:rStyle w:val="default"/>
          <w:rFonts w:cs="FrankRuehl" w:hint="cs"/>
          <w:rtl/>
        </w:rPr>
        <w:t>(</w:t>
      </w:r>
      <w:r w:rsidR="00A04C2C">
        <w:rPr>
          <w:rStyle w:val="default"/>
          <w:rFonts w:cs="FrankRuehl" w:hint="cs"/>
          <w:rtl/>
        </w:rPr>
        <w:t>טו</w:t>
      </w:r>
      <w:r>
        <w:rPr>
          <w:rStyle w:val="default"/>
          <w:rFonts w:cs="FrankRuehl" w:hint="cs"/>
          <w:rtl/>
        </w:rPr>
        <w:t>)</w:t>
      </w:r>
      <w:r w:rsidR="00A04C2C">
        <w:rPr>
          <w:rStyle w:val="default"/>
          <w:rFonts w:cs="FrankRuehl"/>
          <w:rtl/>
        </w:rPr>
        <w:tab/>
      </w:r>
      <w:r w:rsidR="001C708C">
        <w:rPr>
          <w:rStyle w:val="default"/>
          <w:rFonts w:cs="FrankRuehl" w:hint="cs"/>
          <w:rtl/>
        </w:rPr>
        <w:t>(פקע)</w:t>
      </w:r>
      <w:r w:rsidR="003706C7">
        <w:rPr>
          <w:rStyle w:val="default"/>
          <w:rFonts w:cs="FrankRuehl" w:hint="cs"/>
          <w:rtl/>
        </w:rPr>
        <w:t>.</w:t>
      </w:r>
    </w:p>
    <w:p w:rsidR="00E33106" w:rsidRDefault="00E33106" w:rsidP="00E33106">
      <w:pPr>
        <w:pStyle w:val="P00"/>
        <w:spacing w:before="72"/>
        <w:ind w:left="0" w:right="1134"/>
        <w:rPr>
          <w:rStyle w:val="default"/>
          <w:rFonts w:cs="FrankRuehl"/>
          <w:rtl/>
        </w:rPr>
      </w:pPr>
      <w:r w:rsidRPr="007D19AE">
        <w:rPr>
          <w:rStyle w:val="default"/>
          <w:rFonts w:cs="FrankRuehl"/>
          <w:rtl/>
        </w:rPr>
        <w:pict>
          <v:shape id="_x0000_s2332" type="#_x0000_t202" style="position:absolute;left:0;text-align:left;margin-left:470.25pt;margin-top:7.1pt;width:1in;height:19.9pt;z-index:251687936" filled="f" stroked="f">
            <v:textbox inset="1mm,0,1mm,0">
              <w:txbxContent>
                <w:p w:rsidR="00E33106" w:rsidRDefault="00E33106" w:rsidP="00E33106">
                  <w:pPr>
                    <w:spacing w:line="160" w:lineRule="exact"/>
                    <w:jc w:val="left"/>
                    <w:rPr>
                      <w:rFonts w:cs="Miriam" w:hint="cs"/>
                      <w:noProof/>
                      <w:sz w:val="18"/>
                      <w:szCs w:val="18"/>
                      <w:rtl/>
                    </w:rPr>
                  </w:pPr>
                  <w:r>
                    <w:rPr>
                      <w:rFonts w:cs="Miriam" w:hint="cs"/>
                      <w:sz w:val="18"/>
                      <w:szCs w:val="18"/>
                      <w:rtl/>
                    </w:rPr>
                    <w:t xml:space="preserve">צו (מס' 5) </w:t>
                  </w:r>
                  <w:r>
                    <w:rPr>
                      <w:rFonts w:cs="Miriam"/>
                      <w:sz w:val="18"/>
                      <w:szCs w:val="18"/>
                      <w:rtl/>
                    </w:rPr>
                    <w:br/>
                  </w:r>
                  <w:r>
                    <w:rPr>
                      <w:rFonts w:cs="Miriam" w:hint="cs"/>
                      <w:sz w:val="18"/>
                      <w:szCs w:val="18"/>
                      <w:rtl/>
                    </w:rPr>
                    <w:t>תשפ"ב-2021</w:t>
                  </w:r>
                </w:p>
              </w:txbxContent>
            </v:textbox>
          </v:shape>
        </w:pict>
      </w:r>
      <w:r w:rsidRPr="007D19AE">
        <w:rPr>
          <w:rStyle w:val="default"/>
          <w:rFonts w:cs="FrankRuehl"/>
          <w:rtl/>
        </w:rPr>
        <w:tab/>
      </w:r>
      <w:r w:rsidRPr="007D19AE">
        <w:rPr>
          <w:rStyle w:val="default"/>
          <w:rFonts w:cs="FrankRuehl" w:hint="cs"/>
          <w:rtl/>
        </w:rPr>
        <w:t>(</w:t>
      </w:r>
      <w:r w:rsidR="00A04C2C">
        <w:rPr>
          <w:rStyle w:val="default"/>
          <w:rFonts w:cs="FrankRuehl" w:hint="cs"/>
          <w:rtl/>
        </w:rPr>
        <w:t>טז</w:t>
      </w:r>
      <w:r>
        <w:rPr>
          <w:rStyle w:val="default"/>
          <w:rFonts w:cs="FrankRuehl" w:hint="cs"/>
          <w:rtl/>
        </w:rPr>
        <w:t>)</w:t>
      </w:r>
      <w:r w:rsidR="00A04C2C">
        <w:rPr>
          <w:rStyle w:val="default"/>
          <w:rFonts w:cs="FrankRuehl"/>
          <w:rtl/>
        </w:rPr>
        <w:tab/>
      </w:r>
      <w:r w:rsidR="001C708C">
        <w:rPr>
          <w:rStyle w:val="default"/>
          <w:rFonts w:cs="FrankRuehl" w:hint="cs"/>
          <w:rtl/>
        </w:rPr>
        <w:t>(פקע)</w:t>
      </w:r>
      <w:r w:rsidR="003706C7">
        <w:rPr>
          <w:rStyle w:val="default"/>
          <w:rFonts w:cs="FrankRuehl" w:hint="cs"/>
          <w:rtl/>
        </w:rPr>
        <w:t>.</w:t>
      </w:r>
    </w:p>
    <w:p w:rsidR="00304A24" w:rsidRDefault="00304A24" w:rsidP="00304A24">
      <w:pPr>
        <w:pStyle w:val="P00"/>
        <w:spacing w:before="72"/>
        <w:ind w:left="0" w:right="1134"/>
        <w:rPr>
          <w:rStyle w:val="default"/>
          <w:rFonts w:cs="FrankRuehl"/>
          <w:rtl/>
        </w:rPr>
      </w:pPr>
      <w:r w:rsidRPr="007D19AE">
        <w:rPr>
          <w:rStyle w:val="default"/>
          <w:rFonts w:cs="FrankRuehl"/>
          <w:rtl/>
        </w:rPr>
        <w:pict>
          <v:shape id="_x0000_s2345" type="#_x0000_t202" style="position:absolute;left:0;text-align:left;margin-left:470.25pt;margin-top:7.1pt;width:1in;height:19.9pt;z-index:251699200" filled="f" stroked="f">
            <v:textbox inset="1mm,0,1mm,0">
              <w:txbxContent>
                <w:p w:rsidR="00304A24" w:rsidRDefault="00304A24" w:rsidP="00304A24">
                  <w:pPr>
                    <w:spacing w:line="160" w:lineRule="exact"/>
                    <w:jc w:val="left"/>
                    <w:rPr>
                      <w:rFonts w:cs="Miriam" w:hint="cs"/>
                      <w:noProof/>
                      <w:sz w:val="18"/>
                      <w:szCs w:val="18"/>
                      <w:rtl/>
                    </w:rPr>
                  </w:pPr>
                  <w:r>
                    <w:rPr>
                      <w:rFonts w:cs="Miriam" w:hint="cs"/>
                      <w:sz w:val="18"/>
                      <w:szCs w:val="18"/>
                      <w:rtl/>
                    </w:rPr>
                    <w:t xml:space="preserve">צו (מס' </w:t>
                  </w:r>
                  <w:r w:rsidR="003F5736">
                    <w:rPr>
                      <w:rFonts w:cs="Miriam" w:hint="cs"/>
                      <w:sz w:val="18"/>
                      <w:szCs w:val="18"/>
                      <w:rtl/>
                    </w:rPr>
                    <w:t>21</w:t>
                  </w:r>
                  <w:r>
                    <w:rPr>
                      <w:rFonts w:cs="Miriam" w:hint="cs"/>
                      <w:sz w:val="18"/>
                      <w:szCs w:val="18"/>
                      <w:rtl/>
                    </w:rPr>
                    <w:t xml:space="preserve">) </w:t>
                  </w:r>
                  <w:r>
                    <w:rPr>
                      <w:rFonts w:cs="Miriam"/>
                      <w:sz w:val="18"/>
                      <w:szCs w:val="18"/>
                      <w:rtl/>
                    </w:rPr>
                    <w:br/>
                  </w:r>
                  <w:r>
                    <w:rPr>
                      <w:rFonts w:cs="Miriam" w:hint="cs"/>
                      <w:sz w:val="18"/>
                      <w:szCs w:val="18"/>
                      <w:rtl/>
                    </w:rPr>
                    <w:t>תשפ"ב-202</w:t>
                  </w:r>
                  <w:r w:rsidR="003F5736">
                    <w:rPr>
                      <w:rFonts w:cs="Miriam" w:hint="cs"/>
                      <w:sz w:val="18"/>
                      <w:szCs w:val="18"/>
                      <w:rtl/>
                    </w:rPr>
                    <w:t>2</w:t>
                  </w:r>
                </w:p>
              </w:txbxContent>
            </v:textbox>
          </v:shape>
        </w:pict>
      </w:r>
      <w:r w:rsidRPr="007D19AE">
        <w:rPr>
          <w:rStyle w:val="default"/>
          <w:rFonts w:cs="FrankRuehl"/>
          <w:rtl/>
        </w:rPr>
        <w:tab/>
      </w:r>
      <w:r w:rsidRPr="007D19AE">
        <w:rPr>
          <w:rStyle w:val="default"/>
          <w:rFonts w:cs="FrankRuehl" w:hint="cs"/>
          <w:rtl/>
        </w:rPr>
        <w:t>(</w:t>
      </w:r>
      <w:r>
        <w:rPr>
          <w:rStyle w:val="default"/>
          <w:rFonts w:cs="FrankRuehl" w:hint="cs"/>
          <w:rtl/>
        </w:rPr>
        <w:t>יז)</w:t>
      </w:r>
      <w:r>
        <w:rPr>
          <w:rStyle w:val="default"/>
          <w:rFonts w:cs="FrankRuehl"/>
          <w:rtl/>
        </w:rPr>
        <w:tab/>
      </w:r>
      <w:r w:rsidR="003F5736">
        <w:rPr>
          <w:rStyle w:val="default"/>
          <w:rFonts w:cs="FrankRuehl" w:hint="cs"/>
          <w:rtl/>
        </w:rPr>
        <w:t>(נמחק)</w:t>
      </w:r>
      <w:r>
        <w:rPr>
          <w:rStyle w:val="default"/>
          <w:rFonts w:cs="FrankRuehl" w:hint="cs"/>
          <w:rtl/>
        </w:rPr>
        <w:t>.</w:t>
      </w:r>
    </w:p>
    <w:p w:rsidR="0030360E" w:rsidRPr="0030443B" w:rsidRDefault="0030360E" w:rsidP="0030360E">
      <w:pPr>
        <w:pStyle w:val="P00"/>
        <w:spacing w:before="0"/>
        <w:ind w:left="0" w:right="1134"/>
        <w:rPr>
          <w:rStyle w:val="default"/>
          <w:rFonts w:ascii="FrankRuehl" w:hAnsi="FrankRuehl" w:cs="FrankRuehl"/>
          <w:vanish/>
          <w:color w:val="FF0000"/>
          <w:szCs w:val="20"/>
          <w:shd w:val="clear" w:color="auto" w:fill="FFFF99"/>
          <w:rtl/>
        </w:rPr>
      </w:pPr>
      <w:bookmarkStart w:id="58" w:name="Rov78"/>
      <w:r w:rsidRPr="0030443B">
        <w:rPr>
          <w:rStyle w:val="default"/>
          <w:rFonts w:ascii="FrankRuehl" w:hAnsi="FrankRuehl" w:cs="FrankRuehl"/>
          <w:vanish/>
          <w:color w:val="FF0000"/>
          <w:szCs w:val="20"/>
          <w:shd w:val="clear" w:color="auto" w:fill="FFFF99"/>
          <w:rtl/>
        </w:rPr>
        <w:t>מיום 16.2.2020</w:t>
      </w:r>
    </w:p>
    <w:p w:rsidR="0030360E" w:rsidRPr="0030443B" w:rsidRDefault="0030360E" w:rsidP="0030360E">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b/>
          <w:bCs/>
          <w:vanish/>
          <w:szCs w:val="20"/>
          <w:shd w:val="clear" w:color="auto" w:fill="FFFF99"/>
          <w:rtl/>
        </w:rPr>
        <w:t>צו תש"ף-2020</w:t>
      </w:r>
    </w:p>
    <w:p w:rsidR="0030360E" w:rsidRPr="0030443B" w:rsidRDefault="0030360E" w:rsidP="0030360E">
      <w:pPr>
        <w:pStyle w:val="P00"/>
        <w:spacing w:before="0"/>
        <w:ind w:left="0" w:right="1134"/>
        <w:rPr>
          <w:rStyle w:val="default"/>
          <w:rFonts w:ascii="FrankRuehl" w:hAnsi="FrankRuehl" w:cs="FrankRuehl"/>
          <w:vanish/>
          <w:szCs w:val="20"/>
          <w:shd w:val="clear" w:color="auto" w:fill="FFFF99"/>
          <w:rtl/>
        </w:rPr>
      </w:pPr>
      <w:hyperlink r:id="rId183" w:history="1">
        <w:r w:rsidRPr="0030443B">
          <w:rPr>
            <w:rStyle w:val="Hyperlink"/>
            <w:rFonts w:ascii="FrankRuehl" w:hAnsi="FrankRuehl"/>
            <w:vanish/>
            <w:szCs w:val="20"/>
            <w:shd w:val="clear" w:color="auto" w:fill="FFFF99"/>
            <w:rtl/>
          </w:rPr>
          <w:t>ק"ת תש"ף מס' 8354</w:t>
        </w:r>
      </w:hyperlink>
      <w:r w:rsidRPr="0030443B">
        <w:rPr>
          <w:rStyle w:val="default"/>
          <w:rFonts w:ascii="FrankRuehl" w:hAnsi="FrankRuehl" w:cs="FrankRuehl"/>
          <w:vanish/>
          <w:szCs w:val="20"/>
          <w:shd w:val="clear" w:color="auto" w:fill="FFFF99"/>
          <w:rtl/>
        </w:rPr>
        <w:t xml:space="preserve"> מיום 17.2.2020 עמ' 640</w:t>
      </w:r>
    </w:p>
    <w:p w:rsidR="0030360E" w:rsidRPr="0030443B" w:rsidRDefault="0030360E" w:rsidP="0030360E">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הבידוד יהיה לתקופה של 14 ימים ממועד השהייה האחרונה </w:t>
      </w:r>
      <w:r w:rsidRPr="0030443B">
        <w:rPr>
          <w:rStyle w:val="default"/>
          <w:rFonts w:cs="FrankRuehl" w:hint="cs"/>
          <w:strike/>
          <w:vanish/>
          <w:sz w:val="16"/>
          <w:szCs w:val="22"/>
          <w:shd w:val="clear" w:color="auto" w:fill="FFFF99"/>
          <w:rtl/>
        </w:rPr>
        <w:t>בסין</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 xml:space="preserve">באחד מהיעדים, ואם היה ביותר מיעד אחד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ממועד השהייה באחרון שבהם,</w:t>
      </w:r>
      <w:r w:rsidRPr="0030443B">
        <w:rPr>
          <w:rStyle w:val="default"/>
          <w:rFonts w:cs="FrankRuehl" w:hint="cs"/>
          <w:vanish/>
          <w:sz w:val="16"/>
          <w:szCs w:val="22"/>
          <w:shd w:val="clear" w:color="auto" w:fill="FFFF99"/>
          <w:rtl/>
        </w:rPr>
        <w:t xml:space="preserve"> לגבי חוזר, או 14 ימים מיום המגע האחרון עם חולה (להלן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תקופת הבידוד).</w:t>
      </w:r>
    </w:p>
    <w:p w:rsidR="00476865" w:rsidRPr="0030443B" w:rsidRDefault="00476865" w:rsidP="00476865">
      <w:pPr>
        <w:pStyle w:val="P00"/>
        <w:spacing w:before="0"/>
        <w:ind w:left="0" w:right="1134"/>
        <w:rPr>
          <w:rStyle w:val="default"/>
          <w:rFonts w:ascii="FrankRuehl" w:hAnsi="FrankRuehl" w:cs="FrankRuehl"/>
          <w:vanish/>
          <w:szCs w:val="20"/>
          <w:shd w:val="clear" w:color="auto" w:fill="FFFF99"/>
          <w:rtl/>
        </w:rPr>
      </w:pPr>
    </w:p>
    <w:p w:rsidR="00476865" w:rsidRPr="0030443B" w:rsidRDefault="00476865" w:rsidP="00476865">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23.2.2020</w:t>
      </w:r>
    </w:p>
    <w:p w:rsidR="00476865" w:rsidRPr="0030443B" w:rsidRDefault="00476865" w:rsidP="00476865">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 תש"ף-2020</w:t>
      </w:r>
    </w:p>
    <w:p w:rsidR="00476865" w:rsidRPr="0030443B" w:rsidRDefault="00476865" w:rsidP="00476865">
      <w:pPr>
        <w:pStyle w:val="P00"/>
        <w:spacing w:before="0"/>
        <w:ind w:left="0" w:right="1134"/>
        <w:rPr>
          <w:rStyle w:val="default"/>
          <w:rFonts w:ascii="FrankRuehl" w:hAnsi="FrankRuehl" w:cs="FrankRuehl"/>
          <w:vanish/>
          <w:szCs w:val="20"/>
          <w:shd w:val="clear" w:color="auto" w:fill="FFFF99"/>
          <w:rtl/>
        </w:rPr>
      </w:pPr>
      <w:hyperlink r:id="rId184" w:history="1">
        <w:r w:rsidRPr="0030443B">
          <w:rPr>
            <w:rStyle w:val="Hyperlink"/>
            <w:rFonts w:ascii="FrankRuehl" w:hAnsi="FrankRuehl" w:hint="cs"/>
            <w:vanish/>
            <w:szCs w:val="20"/>
            <w:shd w:val="clear" w:color="auto" w:fill="FFFF99"/>
            <w:rtl/>
          </w:rPr>
          <w:t>ק"ת תש"ף מס' 8358</w:t>
        </w:r>
      </w:hyperlink>
      <w:r w:rsidRPr="0030443B">
        <w:rPr>
          <w:rStyle w:val="default"/>
          <w:rFonts w:ascii="FrankRuehl" w:hAnsi="FrankRuehl" w:cs="FrankRuehl" w:hint="cs"/>
          <w:vanish/>
          <w:szCs w:val="20"/>
          <w:shd w:val="clear" w:color="auto" w:fill="FFFF99"/>
          <w:rtl/>
        </w:rPr>
        <w:t xml:space="preserve"> מיום 23.2.2020 עמ' 662</w:t>
      </w:r>
    </w:p>
    <w:p w:rsidR="00476865" w:rsidRPr="0030443B" w:rsidRDefault="00476865" w:rsidP="007D19AE">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(ד)</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אדם המצוי בבידוד לא יצא ממקום הבידוד אלא </w:t>
      </w:r>
      <w:r w:rsidRPr="0030443B">
        <w:rPr>
          <w:rStyle w:val="default"/>
          <w:rFonts w:cs="FrankRuehl" w:hint="cs"/>
          <w:strike/>
          <w:vanish/>
          <w:sz w:val="16"/>
          <w:szCs w:val="22"/>
          <w:shd w:val="clear" w:color="auto" w:fill="FFFF99"/>
          <w:rtl/>
        </w:rPr>
        <w:t>באישור של רופא ובהתאם לתנאי האישור</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באישור של רופא מחוזי או ראש השירות ובהתאם לתנאי האישור</w:t>
      </w:r>
      <w:r w:rsidRPr="0030443B">
        <w:rPr>
          <w:rStyle w:val="default"/>
          <w:rFonts w:cs="FrankRuehl" w:hint="cs"/>
          <w:vanish/>
          <w:sz w:val="16"/>
          <w:szCs w:val="22"/>
          <w:shd w:val="clear" w:color="auto" w:fill="FFFF99"/>
          <w:rtl/>
        </w:rPr>
        <w:t>.</w:t>
      </w:r>
    </w:p>
    <w:p w:rsidR="00476865" w:rsidRPr="0030443B" w:rsidRDefault="00476865" w:rsidP="007D19AE">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(ה)</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תנאי הבידוד לרבות כללי היגיינה ומגע עם המבודד, יהיו בהתאם להמלצות משרד הבריאות לבידוד בית כפי שיתפרסמו מזמן לזמן.</w:t>
      </w:r>
    </w:p>
    <w:p w:rsidR="00476865" w:rsidRPr="0030443B" w:rsidRDefault="00476865" w:rsidP="007D19AE">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(ו)</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מי שאין לו מקום בידוד לשהות בו מנסיבות מיוחדות, ישהה בבידוד במקום כפי שיוסדר בידי המדינה.</w:t>
      </w:r>
    </w:p>
    <w:p w:rsidR="007D19AE" w:rsidRPr="0030443B" w:rsidRDefault="007D19AE" w:rsidP="007D19AE">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(ו1)</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אדם המצוי בבידוד שפיתח תסמינים יפעל לפי הוראות המנהל.</w:t>
      </w:r>
    </w:p>
    <w:p w:rsidR="00342890" w:rsidRPr="0030443B" w:rsidRDefault="00342890" w:rsidP="00342890">
      <w:pPr>
        <w:pStyle w:val="P00"/>
        <w:spacing w:before="0"/>
        <w:ind w:left="0" w:right="1134"/>
        <w:rPr>
          <w:rStyle w:val="default"/>
          <w:rFonts w:ascii="FrankRuehl" w:hAnsi="FrankRuehl" w:cs="FrankRuehl"/>
          <w:vanish/>
          <w:szCs w:val="20"/>
          <w:shd w:val="clear" w:color="auto" w:fill="FFFF99"/>
          <w:rtl/>
        </w:rPr>
      </w:pPr>
    </w:p>
    <w:p w:rsidR="00342890" w:rsidRPr="0030443B" w:rsidRDefault="00342890" w:rsidP="00342890">
      <w:pPr>
        <w:pStyle w:val="P00"/>
        <w:spacing w:before="0"/>
        <w:ind w:left="0" w:right="1134"/>
        <w:rPr>
          <w:rFonts w:ascii="FrankRuehl" w:hAnsi="FrankRuehl"/>
          <w:vanish/>
          <w:color w:val="FF0000"/>
          <w:szCs w:val="20"/>
          <w:shd w:val="clear" w:color="auto" w:fill="FFFF99"/>
          <w:rtl/>
        </w:rPr>
      </w:pPr>
      <w:r w:rsidRPr="0030443B">
        <w:rPr>
          <w:rFonts w:ascii="FrankRuehl" w:hAnsi="FrankRuehl"/>
          <w:vanish/>
          <w:color w:val="FF0000"/>
          <w:szCs w:val="20"/>
          <w:shd w:val="clear" w:color="auto" w:fill="FFFF99"/>
          <w:rtl/>
        </w:rPr>
        <w:t>מיום 5.3.2020</w:t>
      </w:r>
    </w:p>
    <w:p w:rsidR="00342890" w:rsidRPr="0030443B" w:rsidRDefault="00342890" w:rsidP="00342890">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6) תש"ף-2020</w:t>
      </w:r>
    </w:p>
    <w:p w:rsidR="00342890" w:rsidRPr="0030443B" w:rsidRDefault="00342890" w:rsidP="00342890">
      <w:pPr>
        <w:pStyle w:val="P00"/>
        <w:spacing w:before="0"/>
        <w:ind w:left="0" w:right="1134"/>
        <w:rPr>
          <w:rFonts w:ascii="FrankRuehl" w:hAnsi="FrankRuehl"/>
          <w:vanish/>
          <w:szCs w:val="20"/>
          <w:shd w:val="clear" w:color="auto" w:fill="FFFF99"/>
          <w:rtl/>
        </w:rPr>
      </w:pPr>
      <w:hyperlink r:id="rId185" w:history="1">
        <w:r w:rsidRPr="0030443B">
          <w:rPr>
            <w:rStyle w:val="Hyperlink"/>
            <w:rFonts w:ascii="FrankRuehl" w:hAnsi="FrankRuehl"/>
            <w:vanish/>
            <w:szCs w:val="20"/>
            <w:shd w:val="clear" w:color="auto" w:fill="FFFF99"/>
            <w:rtl/>
          </w:rPr>
          <w:t>ק"ת תש"ף מס' 8368</w:t>
        </w:r>
      </w:hyperlink>
      <w:r w:rsidRPr="0030443B">
        <w:rPr>
          <w:rFonts w:ascii="FrankRuehl" w:hAnsi="FrankRuehl"/>
          <w:vanish/>
          <w:szCs w:val="20"/>
          <w:shd w:val="clear" w:color="auto" w:fill="FFFF99"/>
          <w:rtl/>
        </w:rPr>
        <w:t xml:space="preserve"> מיום 5.3.2020 עמ' 692</w:t>
      </w:r>
    </w:p>
    <w:p w:rsidR="002244F4" w:rsidRPr="0030443B" w:rsidRDefault="002244F4" w:rsidP="002244F4">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הבידוד יהיה לתקופה של 14 ימים ממועד השהייה האחרונה באחד מהיעדים, ואם היה ביותר מיעד אחד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ממועד השהייה באחרון שבהם, </w:t>
      </w:r>
      <w:r w:rsidRPr="0030443B">
        <w:rPr>
          <w:rStyle w:val="default"/>
          <w:rFonts w:cs="FrankRuehl" w:hint="cs"/>
          <w:vanish/>
          <w:sz w:val="16"/>
          <w:szCs w:val="22"/>
          <w:u w:val="single"/>
          <w:shd w:val="clear" w:color="auto" w:fill="FFFF99"/>
          <w:rtl/>
        </w:rPr>
        <w:t xml:space="preserve">ואם חזר מהתכנסות בין-לאומית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14 ימים מיום השהייה האחרון בהתכנסות כאמור,</w:t>
      </w:r>
      <w:r w:rsidRPr="0030443B">
        <w:rPr>
          <w:rStyle w:val="default"/>
          <w:rFonts w:cs="FrankRuehl" w:hint="cs"/>
          <w:vanish/>
          <w:sz w:val="16"/>
          <w:szCs w:val="22"/>
          <w:shd w:val="clear" w:color="auto" w:fill="FFFF99"/>
          <w:rtl/>
        </w:rPr>
        <w:t xml:space="preserve"> לגבי חוזר, או 14 ימים מיום המגע האחרון עם חולה (להלן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תקופת הבידוד).</w:t>
      </w:r>
    </w:p>
    <w:p w:rsidR="002244F4" w:rsidRPr="0030443B" w:rsidRDefault="002244F4" w:rsidP="002244F4">
      <w:pPr>
        <w:pStyle w:val="P00"/>
        <w:spacing w:before="0"/>
        <w:ind w:left="0" w:right="1134"/>
        <w:rPr>
          <w:rFonts w:ascii="FrankRuehl" w:hAnsi="FrankRuehl"/>
          <w:vanish/>
          <w:szCs w:val="20"/>
          <w:shd w:val="clear" w:color="auto" w:fill="FFFF99"/>
          <w:rtl/>
        </w:rPr>
      </w:pPr>
    </w:p>
    <w:p w:rsidR="002244F4" w:rsidRPr="0030443B" w:rsidRDefault="002244F4" w:rsidP="002244F4">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10.3.2020</w:t>
      </w:r>
    </w:p>
    <w:p w:rsidR="002244F4" w:rsidRPr="0030443B" w:rsidRDefault="002244F4" w:rsidP="002244F4">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8) תש"ף-2020</w:t>
      </w:r>
    </w:p>
    <w:p w:rsidR="002244F4" w:rsidRPr="0030443B" w:rsidRDefault="002244F4" w:rsidP="002244F4">
      <w:pPr>
        <w:pStyle w:val="P00"/>
        <w:spacing w:before="0"/>
        <w:ind w:left="0" w:right="1134"/>
        <w:rPr>
          <w:rFonts w:ascii="FrankRuehl" w:hAnsi="FrankRuehl"/>
          <w:vanish/>
          <w:szCs w:val="20"/>
          <w:shd w:val="clear" w:color="auto" w:fill="FFFF99"/>
          <w:rtl/>
        </w:rPr>
      </w:pPr>
      <w:hyperlink r:id="rId186" w:history="1">
        <w:r w:rsidRPr="0030443B">
          <w:rPr>
            <w:rStyle w:val="Hyperlink"/>
            <w:rFonts w:ascii="FrankRuehl" w:hAnsi="FrankRuehl" w:hint="cs"/>
            <w:vanish/>
            <w:szCs w:val="20"/>
            <w:shd w:val="clear" w:color="auto" w:fill="FFFF99"/>
            <w:rtl/>
          </w:rPr>
          <w:t>ק"ת תש"ף מס' 8374</w:t>
        </w:r>
      </w:hyperlink>
      <w:r w:rsidRPr="0030443B">
        <w:rPr>
          <w:rFonts w:ascii="FrankRuehl" w:hAnsi="FrankRuehl" w:hint="cs"/>
          <w:vanish/>
          <w:szCs w:val="20"/>
          <w:shd w:val="clear" w:color="auto" w:fill="FFFF99"/>
          <w:rtl/>
        </w:rPr>
        <w:t xml:space="preserve"> מיום 10.3.2020 עמ' 724</w:t>
      </w:r>
    </w:p>
    <w:p w:rsidR="00342890" w:rsidRPr="0030443B" w:rsidRDefault="00342890" w:rsidP="00215483">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הבידוד יהיה לתקופה של 14 ימים ממועד </w:t>
      </w:r>
      <w:r w:rsidRPr="0030443B">
        <w:rPr>
          <w:rStyle w:val="default"/>
          <w:rFonts w:cs="FrankRuehl" w:hint="cs"/>
          <w:strike/>
          <w:vanish/>
          <w:sz w:val="16"/>
          <w:szCs w:val="22"/>
          <w:shd w:val="clear" w:color="auto" w:fill="FFFF99"/>
          <w:rtl/>
        </w:rPr>
        <w:t xml:space="preserve">השהייה האחרונה באחד מהיעדים, ואם היה ביותר מיעד אחד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ממועד השהייה באחרון שבהם,</w:t>
      </w:r>
      <w:r w:rsidR="00215483" w:rsidRPr="0030443B">
        <w:rPr>
          <w:rStyle w:val="default"/>
          <w:rFonts w:cs="FrankRuehl" w:hint="cs"/>
          <w:strike/>
          <w:vanish/>
          <w:sz w:val="16"/>
          <w:szCs w:val="22"/>
          <w:shd w:val="clear" w:color="auto" w:fill="FFFF99"/>
          <w:rtl/>
        </w:rPr>
        <w:t xml:space="preserve"> ואם חזר מהתכנסות בין-לאומית </w:t>
      </w:r>
      <w:r w:rsidR="00215483" w:rsidRPr="0030443B">
        <w:rPr>
          <w:rStyle w:val="default"/>
          <w:rFonts w:cs="FrankRuehl"/>
          <w:strike/>
          <w:vanish/>
          <w:sz w:val="16"/>
          <w:szCs w:val="22"/>
          <w:shd w:val="clear" w:color="auto" w:fill="FFFF99"/>
          <w:rtl/>
        </w:rPr>
        <w:t>–</w:t>
      </w:r>
      <w:r w:rsidR="00215483" w:rsidRPr="0030443B">
        <w:rPr>
          <w:rStyle w:val="default"/>
          <w:rFonts w:cs="FrankRuehl" w:hint="cs"/>
          <w:strike/>
          <w:vanish/>
          <w:sz w:val="16"/>
          <w:szCs w:val="22"/>
          <w:shd w:val="clear" w:color="auto" w:fill="FFFF99"/>
          <w:rtl/>
        </w:rPr>
        <w:t xml:space="preserve"> 14 ימים מיום השהייה האחרון בהתכנסות כאמור,</w:t>
      </w:r>
      <w:r w:rsidRPr="0030443B">
        <w:rPr>
          <w:rStyle w:val="default"/>
          <w:rFonts w:cs="FrankRuehl" w:hint="cs"/>
          <w:strike/>
          <w:vanish/>
          <w:sz w:val="16"/>
          <w:szCs w:val="22"/>
          <w:shd w:val="clear" w:color="auto" w:fill="FFFF99"/>
          <w:rtl/>
        </w:rPr>
        <w:t xml:space="preserve"> לגבי חוזר</w:t>
      </w:r>
      <w:r w:rsidR="002244F4" w:rsidRPr="0030443B">
        <w:rPr>
          <w:rStyle w:val="default"/>
          <w:rFonts w:cs="FrankRuehl" w:hint="cs"/>
          <w:vanish/>
          <w:sz w:val="16"/>
          <w:szCs w:val="22"/>
          <w:shd w:val="clear" w:color="auto" w:fill="FFFF99"/>
          <w:rtl/>
        </w:rPr>
        <w:t xml:space="preserve"> </w:t>
      </w:r>
      <w:r w:rsidR="002244F4" w:rsidRPr="0030443B">
        <w:rPr>
          <w:rStyle w:val="default"/>
          <w:rFonts w:cs="FrankRuehl" w:hint="cs"/>
          <w:vanish/>
          <w:sz w:val="16"/>
          <w:szCs w:val="22"/>
          <w:u w:val="single"/>
          <w:shd w:val="clear" w:color="auto" w:fill="FFFF99"/>
          <w:rtl/>
        </w:rPr>
        <w:t>ההגעה</w:t>
      </w:r>
      <w:r w:rsidRPr="0030443B">
        <w:rPr>
          <w:rStyle w:val="default"/>
          <w:rFonts w:cs="FrankRuehl" w:hint="cs"/>
          <w:vanish/>
          <w:sz w:val="16"/>
          <w:szCs w:val="22"/>
          <w:shd w:val="clear" w:color="auto" w:fill="FFFF99"/>
          <w:rtl/>
        </w:rPr>
        <w:t xml:space="preserve">, או 14 ימים מיום המגע האחרון עם חולה (להלן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תקופת הבידוד).</w:t>
      </w:r>
    </w:p>
    <w:p w:rsidR="00F3337A" w:rsidRPr="0030443B" w:rsidRDefault="00F3337A" w:rsidP="00F3337A">
      <w:pPr>
        <w:pStyle w:val="P00"/>
        <w:spacing w:before="0"/>
        <w:ind w:left="0" w:right="1134"/>
        <w:rPr>
          <w:rFonts w:ascii="FrankRuehl" w:hAnsi="FrankRuehl"/>
          <w:vanish/>
          <w:szCs w:val="20"/>
          <w:shd w:val="clear" w:color="auto" w:fill="FFFF99"/>
          <w:rtl/>
        </w:rPr>
      </w:pPr>
    </w:p>
    <w:p w:rsidR="00F3337A" w:rsidRPr="0030443B" w:rsidRDefault="00F3337A" w:rsidP="00F3337A">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12.3.2020</w:t>
      </w:r>
    </w:p>
    <w:p w:rsidR="00F3337A" w:rsidRPr="0030443B" w:rsidRDefault="00F3337A" w:rsidP="00F3337A">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9) תש"ף-2020</w:t>
      </w:r>
    </w:p>
    <w:p w:rsidR="00F3337A" w:rsidRPr="0030443B" w:rsidRDefault="00F3337A" w:rsidP="00F3337A">
      <w:pPr>
        <w:pStyle w:val="P00"/>
        <w:spacing w:before="0"/>
        <w:ind w:left="0" w:right="1134"/>
        <w:rPr>
          <w:rFonts w:ascii="FrankRuehl" w:hAnsi="FrankRuehl"/>
          <w:vanish/>
          <w:szCs w:val="20"/>
          <w:shd w:val="clear" w:color="auto" w:fill="FFFF99"/>
          <w:rtl/>
        </w:rPr>
      </w:pPr>
      <w:hyperlink r:id="rId187" w:history="1">
        <w:r w:rsidRPr="0030443B">
          <w:rPr>
            <w:rStyle w:val="Hyperlink"/>
            <w:rFonts w:ascii="FrankRuehl" w:hAnsi="FrankRuehl" w:hint="cs"/>
            <w:vanish/>
            <w:szCs w:val="20"/>
            <w:shd w:val="clear" w:color="auto" w:fill="FFFF99"/>
            <w:rtl/>
          </w:rPr>
          <w:t>ק"ת תש"ף מס' 8379</w:t>
        </w:r>
      </w:hyperlink>
      <w:r w:rsidRPr="0030443B">
        <w:rPr>
          <w:rFonts w:ascii="FrankRuehl" w:hAnsi="FrankRuehl" w:hint="cs"/>
          <w:vanish/>
          <w:szCs w:val="20"/>
          <w:shd w:val="clear" w:color="auto" w:fill="FFFF99"/>
          <w:rtl/>
        </w:rPr>
        <w:t xml:space="preserve"> מיום 12.3.2020 עמ' 734</w:t>
      </w:r>
    </w:p>
    <w:p w:rsidR="00F3337A" w:rsidRPr="0030443B" w:rsidRDefault="00F3337A" w:rsidP="00F3337A">
      <w:pPr>
        <w:pStyle w:val="P00"/>
        <w:ind w:left="0" w:right="1134"/>
        <w:rPr>
          <w:rFonts w:cs="Miriam"/>
          <w:vanish/>
          <w:sz w:val="18"/>
          <w:szCs w:val="16"/>
          <w:shd w:val="clear" w:color="auto" w:fill="FFFF99"/>
          <w:rtl/>
        </w:rPr>
      </w:pPr>
      <w:r w:rsidRPr="0030443B">
        <w:rPr>
          <w:rFonts w:cs="Miriam" w:hint="cs"/>
          <w:vanish/>
          <w:sz w:val="18"/>
          <w:szCs w:val="16"/>
          <w:shd w:val="clear" w:color="auto" w:fill="FFFF99"/>
          <w:rtl/>
        </w:rPr>
        <w:t xml:space="preserve">חובת בידוד בית ותנאי בידוד </w:t>
      </w:r>
      <w:r w:rsidRPr="0030443B">
        <w:rPr>
          <w:rFonts w:cs="Miriam" w:hint="cs"/>
          <w:vanish/>
          <w:sz w:val="18"/>
          <w:szCs w:val="16"/>
          <w:u w:val="single"/>
          <w:shd w:val="clear" w:color="auto" w:fill="FFFF99"/>
          <w:rtl/>
        </w:rPr>
        <w:t>לאדם המצוי בבידוד</w:t>
      </w:r>
    </w:p>
    <w:p w:rsidR="00F3337A" w:rsidRPr="0030443B" w:rsidRDefault="00F3337A" w:rsidP="00F3337A">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(ד)</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אדם המצוי בבידוד לא יצא ממקום הבידוד אלא באישור של רופא מחוזי </w:t>
      </w:r>
      <w:r w:rsidRPr="0030443B">
        <w:rPr>
          <w:rStyle w:val="default"/>
          <w:rFonts w:cs="FrankRuehl" w:hint="cs"/>
          <w:strike/>
          <w:vanish/>
          <w:sz w:val="16"/>
          <w:szCs w:val="22"/>
          <w:shd w:val="clear" w:color="auto" w:fill="FFFF99"/>
          <w:rtl/>
        </w:rPr>
        <w:t>או ראש השירות</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ראש השירות או המנהל</w:t>
      </w:r>
      <w:r w:rsidRPr="0030443B">
        <w:rPr>
          <w:rStyle w:val="default"/>
          <w:rFonts w:cs="FrankRuehl" w:hint="cs"/>
          <w:vanish/>
          <w:sz w:val="16"/>
          <w:szCs w:val="22"/>
          <w:shd w:val="clear" w:color="auto" w:fill="FFFF99"/>
          <w:rtl/>
        </w:rPr>
        <w:t xml:space="preserve"> ובהתאם לתנאי האישור.</w:t>
      </w:r>
    </w:p>
    <w:p w:rsidR="007B11A4" w:rsidRPr="0030443B" w:rsidRDefault="007B11A4" w:rsidP="007B11A4">
      <w:pPr>
        <w:pStyle w:val="P00"/>
        <w:spacing w:before="0"/>
        <w:ind w:left="0" w:right="1134"/>
        <w:rPr>
          <w:rStyle w:val="default"/>
          <w:rFonts w:ascii="FrankRuehl" w:hAnsi="FrankRuehl" w:cs="FrankRuehl"/>
          <w:vanish/>
          <w:szCs w:val="20"/>
          <w:shd w:val="clear" w:color="auto" w:fill="FFFF99"/>
          <w:rtl/>
        </w:rPr>
      </w:pPr>
    </w:p>
    <w:p w:rsidR="007B11A4" w:rsidRPr="0030443B" w:rsidRDefault="007B11A4" w:rsidP="007B11A4">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7.5.2020</w:t>
      </w:r>
    </w:p>
    <w:p w:rsidR="007B11A4" w:rsidRPr="0030443B" w:rsidRDefault="007B11A4" w:rsidP="007B11A4">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17) תש"ף-2020</w:t>
      </w:r>
    </w:p>
    <w:p w:rsidR="007B11A4" w:rsidRPr="0030443B" w:rsidRDefault="007B11A4" w:rsidP="007B11A4">
      <w:pPr>
        <w:pStyle w:val="P00"/>
        <w:spacing w:before="0"/>
        <w:ind w:left="0" w:right="1134"/>
        <w:rPr>
          <w:rStyle w:val="default"/>
          <w:rFonts w:ascii="FrankRuehl" w:hAnsi="FrankRuehl" w:cs="FrankRuehl"/>
          <w:vanish/>
          <w:szCs w:val="20"/>
          <w:shd w:val="clear" w:color="auto" w:fill="FFFF99"/>
          <w:rtl/>
        </w:rPr>
      </w:pPr>
      <w:hyperlink r:id="rId188" w:history="1">
        <w:r w:rsidRPr="0030443B">
          <w:rPr>
            <w:rStyle w:val="Hyperlink"/>
            <w:rFonts w:ascii="FrankRuehl" w:hAnsi="FrankRuehl" w:hint="cs"/>
            <w:vanish/>
            <w:szCs w:val="20"/>
            <w:shd w:val="clear" w:color="auto" w:fill="FFFF99"/>
            <w:rtl/>
          </w:rPr>
          <w:t>ק"ת תש"ף מס' 8544</w:t>
        </w:r>
      </w:hyperlink>
      <w:r w:rsidRPr="0030443B">
        <w:rPr>
          <w:rStyle w:val="default"/>
          <w:rFonts w:ascii="FrankRuehl" w:hAnsi="FrankRuehl" w:cs="FrankRuehl" w:hint="cs"/>
          <w:vanish/>
          <w:szCs w:val="20"/>
          <w:shd w:val="clear" w:color="auto" w:fill="FFFF99"/>
          <w:rtl/>
        </w:rPr>
        <w:t xml:space="preserve"> מיום 7.5.2020 עמ' 1354</w:t>
      </w:r>
    </w:p>
    <w:p w:rsidR="007B11A4" w:rsidRPr="0030443B" w:rsidRDefault="007B11A4" w:rsidP="001817CC">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סעיף קטן 2(ט)</w:t>
      </w:r>
    </w:p>
    <w:p w:rsidR="00A440C5" w:rsidRPr="0030443B" w:rsidRDefault="00A440C5" w:rsidP="001817CC">
      <w:pPr>
        <w:pStyle w:val="P00"/>
        <w:spacing w:before="0"/>
        <w:ind w:left="0" w:right="1134"/>
        <w:rPr>
          <w:rStyle w:val="default"/>
          <w:rFonts w:ascii="FrankRuehl" w:hAnsi="FrankRuehl" w:cs="FrankRuehl"/>
          <w:vanish/>
          <w:szCs w:val="20"/>
          <w:shd w:val="clear" w:color="auto" w:fill="FFFF99"/>
          <w:rtl/>
        </w:rPr>
      </w:pPr>
    </w:p>
    <w:p w:rsidR="00A440C5" w:rsidRPr="0030443B" w:rsidRDefault="00A440C5" w:rsidP="001817CC">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10.5.2020</w:t>
      </w:r>
    </w:p>
    <w:p w:rsidR="00A440C5" w:rsidRPr="0030443B" w:rsidRDefault="00A440C5" w:rsidP="001817CC">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18) תש"ף-2020</w:t>
      </w:r>
    </w:p>
    <w:p w:rsidR="00A440C5" w:rsidRPr="0030443B" w:rsidRDefault="00A440C5" w:rsidP="001817CC">
      <w:pPr>
        <w:pStyle w:val="P00"/>
        <w:spacing w:before="0"/>
        <w:ind w:left="0" w:right="1134"/>
        <w:rPr>
          <w:rStyle w:val="default"/>
          <w:rFonts w:ascii="FrankRuehl" w:hAnsi="FrankRuehl" w:cs="FrankRuehl"/>
          <w:vanish/>
          <w:szCs w:val="20"/>
          <w:shd w:val="clear" w:color="auto" w:fill="FFFF99"/>
          <w:rtl/>
        </w:rPr>
      </w:pPr>
      <w:hyperlink r:id="rId189" w:history="1">
        <w:r w:rsidRPr="0030443B">
          <w:rPr>
            <w:rStyle w:val="Hyperlink"/>
            <w:rFonts w:ascii="FrankRuehl" w:hAnsi="FrankRuehl" w:hint="cs"/>
            <w:vanish/>
            <w:szCs w:val="20"/>
            <w:shd w:val="clear" w:color="auto" w:fill="FFFF99"/>
            <w:rtl/>
          </w:rPr>
          <w:t>ק"ת תש"ף מס' 8547</w:t>
        </w:r>
      </w:hyperlink>
      <w:r w:rsidRPr="0030443B">
        <w:rPr>
          <w:rStyle w:val="default"/>
          <w:rFonts w:ascii="FrankRuehl" w:hAnsi="FrankRuehl" w:cs="FrankRuehl" w:hint="cs"/>
          <w:vanish/>
          <w:szCs w:val="20"/>
          <w:shd w:val="clear" w:color="auto" w:fill="FFFF99"/>
          <w:rtl/>
        </w:rPr>
        <w:t xml:space="preserve"> מיום 10.5.2020 עמ' 1362</w:t>
      </w:r>
    </w:p>
    <w:p w:rsidR="00A440C5" w:rsidRPr="0030443B" w:rsidRDefault="00A440C5" w:rsidP="00A440C5">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(ג1)</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 xml:space="preserve">חוזר או אדם שנודע לו כי מתקיים בו האמור בפסקה (2) או (3) בהגדרה "אדם המצוי בבידוד" (להלן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אדם שנודע לו כי הוא אדם המצוי בבידוד), יגיע למקום הבידוד בדרך המהירה ביותר, ולא יעשה שימוש בתחבורה ציבורית כדי להגיע למקום הבידוד; לעניין זה, "תחבורה ציבורית"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למעט מונית, ובתנאי שבמונית לא ישב נוסע נוסף, למעט אם הם אנשים הגרים באותו מקום, ובתנאי שהנוסע ישב במושב האחורי וחלונות המונית יהיו פתוחים.</w:t>
      </w:r>
    </w:p>
    <w:p w:rsidR="00A440C5" w:rsidRPr="0030443B" w:rsidRDefault="00A440C5" w:rsidP="00A440C5">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(ד)</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אדם המצוי בבידוד לא יצא ממקום הבידוד אלא באישור של רופא מחוזי ראש השירות או המנהל ובהתאם לתנאי האישור.</w:t>
      </w:r>
    </w:p>
    <w:p w:rsidR="00A440C5" w:rsidRPr="0030443B" w:rsidRDefault="00A440C5" w:rsidP="00A440C5">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(ד)</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אדם שנודע לו כי הוא אדם המצוי בבידוד יגיע למקום הבידוד ללא שימוש בתחבורה ציבורית כמשמעותה בסעיף קטן (ג1), ואדם המצוי בבידוד לא יצא ממקום הבידוד אלא באישור של רופא מחוזי, ראש השירות או המנהל ובהתאם לתנאי האישור.</w:t>
      </w:r>
    </w:p>
    <w:p w:rsidR="00607093" w:rsidRPr="0030443B" w:rsidRDefault="00607093" w:rsidP="00A440C5">
      <w:pPr>
        <w:pStyle w:val="P00"/>
        <w:spacing w:before="0"/>
        <w:ind w:left="0" w:right="1134"/>
        <w:rPr>
          <w:rStyle w:val="default"/>
          <w:rFonts w:ascii="FrankRuehl" w:hAnsi="FrankRuehl" w:cs="FrankRuehl"/>
          <w:vanish/>
          <w:szCs w:val="20"/>
          <w:shd w:val="clear" w:color="auto" w:fill="FFFF99"/>
          <w:rtl/>
        </w:rPr>
      </w:pPr>
    </w:p>
    <w:p w:rsidR="00607093" w:rsidRPr="0030443B" w:rsidRDefault="00607093" w:rsidP="00A440C5">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vanish/>
          <w:color w:val="FF0000"/>
          <w:szCs w:val="20"/>
          <w:shd w:val="clear" w:color="auto" w:fill="FFFF99"/>
          <w:rtl/>
        </w:rPr>
        <w:t>מיום 17.7.2020 בשעה 17.00</w:t>
      </w:r>
    </w:p>
    <w:p w:rsidR="00607093" w:rsidRPr="0030443B" w:rsidRDefault="00607093" w:rsidP="00A440C5">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b/>
          <w:bCs/>
          <w:vanish/>
          <w:szCs w:val="20"/>
          <w:shd w:val="clear" w:color="auto" w:fill="FFFF99"/>
          <w:rtl/>
        </w:rPr>
        <w:t>צו (מס' 26) תש"ף-2020</w:t>
      </w:r>
    </w:p>
    <w:p w:rsidR="00607093" w:rsidRPr="0030443B" w:rsidRDefault="00607093" w:rsidP="00A440C5">
      <w:pPr>
        <w:pStyle w:val="P00"/>
        <w:spacing w:before="0"/>
        <w:ind w:left="0" w:right="1134"/>
        <w:rPr>
          <w:rStyle w:val="default"/>
          <w:rFonts w:ascii="FrankRuehl" w:hAnsi="FrankRuehl" w:cs="FrankRuehl"/>
          <w:vanish/>
          <w:szCs w:val="20"/>
          <w:shd w:val="clear" w:color="auto" w:fill="FFFF99"/>
          <w:rtl/>
        </w:rPr>
      </w:pPr>
      <w:hyperlink r:id="rId190" w:history="1">
        <w:r w:rsidRPr="0030443B">
          <w:rPr>
            <w:rStyle w:val="Hyperlink"/>
            <w:rFonts w:ascii="FrankRuehl" w:hAnsi="FrankRuehl"/>
            <w:vanish/>
            <w:szCs w:val="20"/>
            <w:shd w:val="clear" w:color="auto" w:fill="FFFF99"/>
            <w:rtl/>
          </w:rPr>
          <w:t>ק"ת תש"ף מס' 8659</w:t>
        </w:r>
      </w:hyperlink>
      <w:r w:rsidRPr="0030443B">
        <w:rPr>
          <w:rStyle w:val="default"/>
          <w:rFonts w:ascii="FrankRuehl" w:hAnsi="FrankRuehl" w:cs="FrankRuehl"/>
          <w:vanish/>
          <w:szCs w:val="20"/>
          <w:shd w:val="clear" w:color="auto" w:fill="FFFF99"/>
          <w:rtl/>
        </w:rPr>
        <w:t xml:space="preserve"> מיום 17.7.2020 עמ' 1810</w:t>
      </w:r>
    </w:p>
    <w:p w:rsidR="00607093" w:rsidRPr="0030443B" w:rsidRDefault="00607093" w:rsidP="00607093">
      <w:pPr>
        <w:pStyle w:val="P00"/>
        <w:ind w:left="0" w:right="1134"/>
        <w:rPr>
          <w:rStyle w:val="default"/>
          <w:rFonts w:cs="FrankRuehl" w:hint="cs"/>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(ב1)</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אדם שנבדק אם הוא נושא את נגיף הקורונה בעקבות הפניה של רופא בשל חשד להדבקה בקורונה, ישהה בבידוד במקום בידוד לפי סעיף קטן (א) עד לחזרת תוצאות הבדיקה עם ממצא שלילי ל-</w:t>
      </w:r>
      <w:r w:rsidRPr="0030443B">
        <w:rPr>
          <w:rStyle w:val="default"/>
          <w:rFonts w:cs="FrankRuehl"/>
          <w:vanish/>
          <w:sz w:val="16"/>
          <w:szCs w:val="22"/>
          <w:u w:val="single"/>
          <w:shd w:val="clear" w:color="auto" w:fill="FFFF99"/>
        </w:rPr>
        <w:t>nCov</w:t>
      </w:r>
      <w:r w:rsidRPr="0030443B">
        <w:rPr>
          <w:rStyle w:val="default"/>
          <w:rFonts w:cs="FrankRuehl" w:hint="cs"/>
          <w:vanish/>
          <w:sz w:val="16"/>
          <w:szCs w:val="22"/>
          <w:u w:val="single"/>
          <w:shd w:val="clear" w:color="auto" w:fill="FFFF99"/>
          <w:rtl/>
        </w:rPr>
        <w:t>, או עד קבלת אישור רופא לסיום תקופת הבידוד לפי סעיף קטן זה אשר יינתן לפי הוראות המנהל, ואולם אם עדיין חלה עליו חובת בידוד אחרת לפי צו זה ישהה בבידוד עד להשלמת התקופה של הבידוד לפי אותה חובת בידוד; על בידוד לפי סעיף קטן זה יחולו הוראות סעיפים קטנים (ה) עד (ח), בשינויים המחויבים.</w:t>
      </w:r>
    </w:p>
    <w:p w:rsidR="00607093" w:rsidRPr="0030443B" w:rsidRDefault="00607093" w:rsidP="00607093">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הבידוד יהיה לתקופה של 14 ימים ממועד ההגעה, או 14 ימים מיום המגע האחרון עם חולה (להלן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תקופת הבידוד).</w:t>
      </w:r>
    </w:p>
    <w:p w:rsidR="00607093" w:rsidRPr="0030443B" w:rsidRDefault="00607093" w:rsidP="00607093">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חוזר או אדם שנודע לו כי מתקיים בו האמור בפסקה (2) או (3) בהגדרה "אדם המצוי בבידוד" (להלן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אדם שנודע לו כי הוא אדם המצוי בבידוד), יגיע למקום הבידוד בדרך המהירה ביותר, ולא יעשה שימוש בתחבורה ציבורית כדי להגיע למקום הבידוד; </w:t>
      </w:r>
      <w:r w:rsidRPr="0030443B">
        <w:rPr>
          <w:rStyle w:val="default"/>
          <w:rFonts w:cs="FrankRuehl" w:hint="cs"/>
          <w:vanish/>
          <w:sz w:val="16"/>
          <w:szCs w:val="22"/>
          <w:u w:val="single"/>
          <w:shd w:val="clear" w:color="auto" w:fill="FFFF99"/>
          <w:rtl/>
        </w:rPr>
        <w:t>אדם לא יעשה שימוש בתחבורה ציבורית כדי להגיע לבדיקה כאמור בסעיף קטן (ב1) או למקום הבידוד לפי אותו סעיף קטן;</w:t>
      </w:r>
      <w:r w:rsidRPr="0030443B">
        <w:rPr>
          <w:rStyle w:val="default"/>
          <w:rFonts w:cs="FrankRuehl" w:hint="cs"/>
          <w:vanish/>
          <w:sz w:val="16"/>
          <w:szCs w:val="22"/>
          <w:shd w:val="clear" w:color="auto" w:fill="FFFF99"/>
          <w:rtl/>
        </w:rPr>
        <w:t xml:space="preserve"> </w:t>
      </w:r>
      <w:r w:rsidRPr="0030443B">
        <w:rPr>
          <w:rStyle w:val="default"/>
          <w:rFonts w:cs="FrankRuehl" w:hint="cs"/>
          <w:strike/>
          <w:vanish/>
          <w:sz w:val="16"/>
          <w:szCs w:val="22"/>
          <w:shd w:val="clear" w:color="auto" w:fill="FFFF99"/>
          <w:rtl/>
        </w:rPr>
        <w:t>לעניין זה,</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בסעיף קטן זה,</w:t>
      </w:r>
      <w:r w:rsidRPr="0030443B">
        <w:rPr>
          <w:rStyle w:val="default"/>
          <w:rFonts w:cs="FrankRuehl" w:hint="cs"/>
          <w:vanish/>
          <w:sz w:val="16"/>
          <w:szCs w:val="22"/>
          <w:shd w:val="clear" w:color="auto" w:fill="FFFF99"/>
          <w:rtl/>
        </w:rPr>
        <w:t xml:space="preserve"> "תחבורה ציבורית"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למעט מונית, ובתנאי שבמונית לא ישב נוסע נוסף, למעט אם הם אנשים הגרים באותו מקום, ובתנאי שהנוסע ישב במושב האחורי וחלונות המונית יהיו פתוחים.</w:t>
      </w:r>
    </w:p>
    <w:p w:rsidR="00607093" w:rsidRPr="0030443B" w:rsidRDefault="00607093" w:rsidP="00FC6EF5">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(ד)</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אדם שנודע לו כי הוא אדם המצוי בבידוד</w:t>
      </w:r>
      <w:r w:rsidR="004946F5" w:rsidRPr="0030443B">
        <w:rPr>
          <w:rStyle w:val="default"/>
          <w:rFonts w:cs="FrankRuehl" w:hint="cs"/>
          <w:vanish/>
          <w:sz w:val="16"/>
          <w:szCs w:val="22"/>
          <w:shd w:val="clear" w:color="auto" w:fill="FFFF99"/>
          <w:rtl/>
        </w:rPr>
        <w:t xml:space="preserve"> </w:t>
      </w:r>
      <w:r w:rsidR="004946F5" w:rsidRPr="0030443B">
        <w:rPr>
          <w:rStyle w:val="default"/>
          <w:rFonts w:cs="FrankRuehl" w:hint="cs"/>
          <w:vanish/>
          <w:sz w:val="16"/>
          <w:szCs w:val="22"/>
          <w:u w:val="single"/>
          <w:shd w:val="clear" w:color="auto" w:fill="FFFF99"/>
          <w:rtl/>
        </w:rPr>
        <w:t>או אדם שחלה עליו חובת בידוד לפי סעיף קטן (ב1)</w:t>
      </w:r>
      <w:r w:rsidRPr="0030443B">
        <w:rPr>
          <w:rStyle w:val="default"/>
          <w:rFonts w:cs="FrankRuehl" w:hint="cs"/>
          <w:vanish/>
          <w:sz w:val="16"/>
          <w:szCs w:val="22"/>
          <w:shd w:val="clear" w:color="auto" w:fill="FFFF99"/>
          <w:rtl/>
        </w:rPr>
        <w:t xml:space="preserve"> יגיע למקום הבידוד ללא שימוש בתחבורה ציבורית כמשמעותה בסעיף קטן (ג1), ואדם המצוי בבידוד</w:t>
      </w:r>
      <w:r w:rsidR="004946F5" w:rsidRPr="0030443B">
        <w:rPr>
          <w:rStyle w:val="default"/>
          <w:rFonts w:cs="FrankRuehl" w:hint="cs"/>
          <w:vanish/>
          <w:sz w:val="16"/>
          <w:szCs w:val="22"/>
          <w:shd w:val="clear" w:color="auto" w:fill="FFFF99"/>
          <w:rtl/>
        </w:rPr>
        <w:t xml:space="preserve"> </w:t>
      </w:r>
      <w:r w:rsidR="004946F5" w:rsidRPr="0030443B">
        <w:rPr>
          <w:rStyle w:val="default"/>
          <w:rFonts w:cs="FrankRuehl" w:hint="cs"/>
          <w:vanish/>
          <w:sz w:val="16"/>
          <w:szCs w:val="22"/>
          <w:u w:val="single"/>
          <w:shd w:val="clear" w:color="auto" w:fill="FFFF99"/>
          <w:rtl/>
        </w:rPr>
        <w:t>או אדם שחלה עליו חובת בידוד לפי סעיף קטן (ב1)</w:t>
      </w:r>
      <w:r w:rsidRPr="0030443B">
        <w:rPr>
          <w:rStyle w:val="default"/>
          <w:rFonts w:cs="FrankRuehl" w:hint="cs"/>
          <w:vanish/>
          <w:sz w:val="16"/>
          <w:szCs w:val="22"/>
          <w:shd w:val="clear" w:color="auto" w:fill="FFFF99"/>
          <w:rtl/>
        </w:rPr>
        <w:t xml:space="preserve"> לא יצא ממקום הבידוד אלא באישור של רופא מחוזי, ראש השירות או המנהל ובהתאם לתנאי האישור.</w:t>
      </w:r>
    </w:p>
    <w:p w:rsidR="00F862C9" w:rsidRPr="0030443B" w:rsidRDefault="00F862C9" w:rsidP="00FC6EF5">
      <w:pPr>
        <w:pStyle w:val="P00"/>
        <w:spacing w:before="0"/>
        <w:ind w:left="0" w:right="1134"/>
        <w:rPr>
          <w:rStyle w:val="default"/>
          <w:rFonts w:ascii="FrankRuehl" w:hAnsi="FrankRuehl" w:cs="FrankRuehl"/>
          <w:vanish/>
          <w:szCs w:val="20"/>
          <w:shd w:val="clear" w:color="auto" w:fill="FFFF99"/>
          <w:rtl/>
        </w:rPr>
      </w:pPr>
    </w:p>
    <w:p w:rsidR="00F862C9" w:rsidRPr="0030443B" w:rsidRDefault="00F862C9" w:rsidP="00FC6EF5">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vanish/>
          <w:color w:val="FF0000"/>
          <w:szCs w:val="20"/>
          <w:shd w:val="clear" w:color="auto" w:fill="FFFF99"/>
          <w:rtl/>
        </w:rPr>
        <w:t>מיום 12.8.2020</w:t>
      </w:r>
    </w:p>
    <w:p w:rsidR="00F862C9" w:rsidRPr="0030443B" w:rsidRDefault="00F862C9" w:rsidP="00FC6EF5">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b/>
          <w:bCs/>
          <w:vanish/>
          <w:szCs w:val="20"/>
          <w:shd w:val="clear" w:color="auto" w:fill="FFFF99"/>
          <w:rtl/>
        </w:rPr>
        <w:t>צו (מס' 28) תש"ף-2020</w:t>
      </w:r>
    </w:p>
    <w:p w:rsidR="00F862C9" w:rsidRPr="0030443B" w:rsidRDefault="00F862C9" w:rsidP="00FC6EF5">
      <w:pPr>
        <w:pStyle w:val="P00"/>
        <w:spacing w:before="0"/>
        <w:ind w:left="0" w:right="1134"/>
        <w:rPr>
          <w:rStyle w:val="default"/>
          <w:rFonts w:ascii="FrankRuehl" w:hAnsi="FrankRuehl" w:cs="FrankRuehl"/>
          <w:vanish/>
          <w:szCs w:val="20"/>
          <w:shd w:val="clear" w:color="auto" w:fill="FFFF99"/>
          <w:rtl/>
        </w:rPr>
      </w:pPr>
      <w:hyperlink r:id="rId191" w:history="1">
        <w:r w:rsidRPr="0030443B">
          <w:rPr>
            <w:rStyle w:val="Hyperlink"/>
            <w:rFonts w:ascii="FrankRuehl" w:hAnsi="FrankRuehl"/>
            <w:vanish/>
            <w:szCs w:val="20"/>
            <w:shd w:val="clear" w:color="auto" w:fill="FFFF99"/>
            <w:rtl/>
          </w:rPr>
          <w:t>ק"ת תש"ף מס' 8691</w:t>
        </w:r>
      </w:hyperlink>
      <w:r w:rsidRPr="0030443B">
        <w:rPr>
          <w:rStyle w:val="default"/>
          <w:rFonts w:ascii="FrankRuehl" w:hAnsi="FrankRuehl" w:cs="FrankRuehl"/>
          <w:vanish/>
          <w:szCs w:val="20"/>
          <w:shd w:val="clear" w:color="auto" w:fill="FFFF99"/>
          <w:rtl/>
        </w:rPr>
        <w:t xml:space="preserve"> מיום 12.8.2020 עמ' 1980</w:t>
      </w:r>
    </w:p>
    <w:p w:rsidR="005B16DB" w:rsidRPr="0030443B" w:rsidRDefault="005B16DB" w:rsidP="00FC6EF5">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ת"ט (מס' 2) תש"ף-2020</w:t>
      </w:r>
    </w:p>
    <w:p w:rsidR="005B16DB" w:rsidRPr="0030443B" w:rsidRDefault="005B16DB" w:rsidP="00FC6EF5">
      <w:pPr>
        <w:pStyle w:val="P00"/>
        <w:spacing w:before="0"/>
        <w:ind w:left="0" w:right="1134"/>
        <w:rPr>
          <w:rStyle w:val="default"/>
          <w:rFonts w:ascii="FrankRuehl" w:hAnsi="FrankRuehl" w:cs="FrankRuehl"/>
          <w:vanish/>
          <w:szCs w:val="20"/>
          <w:shd w:val="clear" w:color="auto" w:fill="FFFF99"/>
          <w:rtl/>
        </w:rPr>
      </w:pPr>
      <w:hyperlink r:id="rId192" w:history="1">
        <w:r w:rsidRPr="0030443B">
          <w:rPr>
            <w:rStyle w:val="Hyperlink"/>
            <w:rFonts w:ascii="FrankRuehl" w:hAnsi="FrankRuehl" w:hint="cs"/>
            <w:vanish/>
            <w:szCs w:val="20"/>
            <w:shd w:val="clear" w:color="auto" w:fill="FFFF99"/>
            <w:rtl/>
          </w:rPr>
          <w:t>ק"ת תש"ף מס' 8699</w:t>
        </w:r>
      </w:hyperlink>
      <w:r w:rsidRPr="0030443B">
        <w:rPr>
          <w:rStyle w:val="default"/>
          <w:rFonts w:ascii="FrankRuehl" w:hAnsi="FrankRuehl" w:cs="FrankRuehl" w:hint="cs"/>
          <w:vanish/>
          <w:szCs w:val="20"/>
          <w:shd w:val="clear" w:color="auto" w:fill="FFFF99"/>
          <w:rtl/>
        </w:rPr>
        <w:t xml:space="preserve"> מיום 17.8.2020 עמ' 2032</w:t>
      </w:r>
    </w:p>
    <w:p w:rsidR="00F862C9" w:rsidRPr="0030443B" w:rsidRDefault="00F862C9" w:rsidP="00F862C9">
      <w:pPr>
        <w:pStyle w:val="P00"/>
        <w:ind w:left="0" w:right="1134"/>
        <w:rPr>
          <w:rStyle w:val="default"/>
          <w:rFonts w:cs="FrankRuehl"/>
          <w:vanish/>
          <w:sz w:val="16"/>
          <w:szCs w:val="22"/>
          <w:u w:val="single"/>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(ג2)</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על אף האמור בסעיף קטן (ג), אדם המצוי בבידוד שהוא עובד מערכת הבריאות, יוכל לסיים את תקופת הבידוד לאחר שקיבל תוצאות של שתי בדיקות עם ממצא שלילי ל-</w:t>
      </w:r>
      <w:r w:rsidRPr="0030443B">
        <w:rPr>
          <w:rStyle w:val="default"/>
          <w:rFonts w:cs="FrankRuehl"/>
          <w:vanish/>
          <w:sz w:val="16"/>
          <w:szCs w:val="22"/>
          <w:u w:val="single"/>
          <w:shd w:val="clear" w:color="auto" w:fill="FFFF99"/>
        </w:rPr>
        <w:t>nCov</w:t>
      </w:r>
      <w:r w:rsidRPr="0030443B">
        <w:rPr>
          <w:rStyle w:val="default"/>
          <w:rFonts w:cs="FrankRuehl" w:hint="cs"/>
          <w:vanish/>
          <w:sz w:val="16"/>
          <w:szCs w:val="22"/>
          <w:u w:val="single"/>
          <w:shd w:val="clear" w:color="auto" w:fill="FFFF99"/>
          <w:rtl/>
        </w:rPr>
        <w:t xml:space="preserve">; בדיקות אלה יבוצעו במועדים שהורה המנהל ולאחר קבלת אישור המעסיק לקיום התנאים כאמור בהוראות המנהל; לעניין סעיף קטן זה, "עובד מערכת הבריאות"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אחד מאלה:</w:t>
      </w:r>
    </w:p>
    <w:p w:rsidR="00F862C9" w:rsidRPr="0030443B" w:rsidRDefault="00F862C9" w:rsidP="0010216D">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(1)</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עובד לשכת בריאות מחוזית שהוגדר עובד חיוני על ידי רופא המחוז או על ידי המנהל;</w:t>
      </w:r>
    </w:p>
    <w:p w:rsidR="00F862C9" w:rsidRPr="0030443B" w:rsidRDefault="00F862C9" w:rsidP="0010216D">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(2)</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 xml:space="preserve">אדם העובד במוסד רפואי, בקופת חולים או בארגון הנותן שירותי רפואת חירום (בפסקה זאת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מוסד), וכן תלמיד, סטז'ר, מתלמד או אדם המשלים הכשרה מעשית למקצוע בריאות במוסד, ולרבות עובד חברת כוח אדם או ספק שירותים המבצע את עבודתו בשביל המוסד, ולמעט עובד מינהלה או תחזוקה, זולת אם הוא הוגדר עובד חיוני על ידי מנהל המוסד או על ידי המנהל כמפורט בהוראות המנהל;</w:t>
      </w:r>
      <w:r w:rsidR="0010216D" w:rsidRPr="0030443B">
        <w:rPr>
          <w:rStyle w:val="default"/>
          <w:rFonts w:cs="FrankRuehl" w:hint="cs"/>
          <w:vanish/>
          <w:sz w:val="16"/>
          <w:szCs w:val="22"/>
          <w:u w:val="single"/>
          <w:shd w:val="clear" w:color="auto" w:fill="FFFF99"/>
          <w:rtl/>
        </w:rPr>
        <w:t xml:space="preserve"> מנהל מוסד יחזיק ברשותו את רשימת העובדים שהוגדרו עובדים חיוניים ושאושר להם לסיים בידוד מכוח סעיף קטן זה ויעבירה למנהל לפי דרישה;</w:t>
      </w:r>
    </w:p>
    <w:p w:rsidR="0010216D" w:rsidRPr="0030443B" w:rsidRDefault="0010216D" w:rsidP="0010216D">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(3)</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 xml:space="preserve">איש צוות רפואי העובד או המועסק במסגרת חוץ-ביתית; לעניין זה </w:t>
      </w:r>
      <w:r w:rsidRPr="0030443B">
        <w:rPr>
          <w:rStyle w:val="default"/>
          <w:rFonts w:cs="FrankRuehl"/>
          <w:vanish/>
          <w:sz w:val="16"/>
          <w:szCs w:val="22"/>
          <w:u w:val="single"/>
          <w:shd w:val="clear" w:color="auto" w:fill="FFFF99"/>
          <w:rtl/>
        </w:rPr>
        <w:t>–</w:t>
      </w:r>
    </w:p>
    <w:p w:rsidR="0010216D" w:rsidRPr="0030443B" w:rsidRDefault="0010216D" w:rsidP="0010216D">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 xml:space="preserve">"איש צוות רפואי"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רופא, אחות או אדם המועסק ככוח עזר רפואי;</w:t>
      </w:r>
    </w:p>
    <w:p w:rsidR="0010216D" w:rsidRPr="0030443B" w:rsidRDefault="0010216D" w:rsidP="0010216D">
      <w:pPr>
        <w:pStyle w:val="P00"/>
        <w:spacing w:before="0"/>
        <w:ind w:left="1021" w:right="1134"/>
        <w:rPr>
          <w:rStyle w:val="default"/>
          <w:rFonts w:cs="FrankRuehl" w:hint="cs"/>
          <w:vanish/>
          <w:sz w:val="16"/>
          <w:szCs w:val="22"/>
          <w:u w:val="single"/>
          <w:shd w:val="clear" w:color="auto" w:fill="FFFF99"/>
          <w:rtl/>
        </w:rPr>
      </w:pPr>
      <w:r w:rsidRPr="0030443B">
        <w:rPr>
          <w:rStyle w:val="default"/>
          <w:rFonts w:cs="FrankRuehl" w:hint="cs"/>
          <w:vanish/>
          <w:sz w:val="16"/>
          <w:szCs w:val="22"/>
          <w:u w:val="single"/>
          <w:shd w:val="clear" w:color="auto" w:fill="FFFF99"/>
          <w:rtl/>
        </w:rPr>
        <w:t xml:space="preserve">"מסגרת חוץ-ביתית"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מסגרת המשמשת חלופת בית בפיקוחו של משרד העבודה הרווחה והשירותים החברתיים או מופעלת על ידו או מטעמו או המופעלת על ידי המחלקה לשירותים חברתיים או מטעמה.</w:t>
      </w:r>
    </w:p>
    <w:p w:rsidR="00F862C9" w:rsidRPr="0030443B" w:rsidRDefault="00F862C9" w:rsidP="0010216D">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(ד)</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אדם שנודע לו כי הוא אדם המצוי בבידוד או אדם שחלה עליו חובת בידוד </w:t>
      </w:r>
      <w:r w:rsidRPr="0030443B">
        <w:rPr>
          <w:rStyle w:val="default"/>
          <w:rFonts w:cs="FrankRuehl" w:hint="cs"/>
          <w:strike/>
          <w:vanish/>
          <w:sz w:val="16"/>
          <w:szCs w:val="22"/>
          <w:shd w:val="clear" w:color="auto" w:fill="FFFF99"/>
          <w:rtl/>
        </w:rPr>
        <w:t>לפי סעיף קטן (ב1)</w:t>
      </w:r>
      <w:r w:rsidR="005B16DB" w:rsidRPr="0030443B">
        <w:rPr>
          <w:rStyle w:val="default"/>
          <w:rFonts w:cs="FrankRuehl" w:hint="cs"/>
          <w:vanish/>
          <w:sz w:val="16"/>
          <w:szCs w:val="22"/>
          <w:shd w:val="clear" w:color="auto" w:fill="FFFF99"/>
          <w:rtl/>
        </w:rPr>
        <w:t xml:space="preserve"> </w:t>
      </w:r>
      <w:r w:rsidR="005B16DB" w:rsidRPr="0030443B">
        <w:rPr>
          <w:rStyle w:val="default"/>
          <w:rFonts w:cs="FrankRuehl" w:hint="cs"/>
          <w:vanish/>
          <w:sz w:val="16"/>
          <w:szCs w:val="22"/>
          <w:u w:val="single"/>
          <w:shd w:val="clear" w:color="auto" w:fill="FFFF99"/>
          <w:rtl/>
        </w:rPr>
        <w:t>לפי צו זה</w:t>
      </w:r>
      <w:r w:rsidRPr="0030443B">
        <w:rPr>
          <w:rStyle w:val="default"/>
          <w:rFonts w:cs="FrankRuehl" w:hint="cs"/>
          <w:vanish/>
          <w:sz w:val="16"/>
          <w:szCs w:val="22"/>
          <w:shd w:val="clear" w:color="auto" w:fill="FFFF99"/>
          <w:rtl/>
        </w:rPr>
        <w:t xml:space="preserve"> יגיע למקום הבידוד ללא שימוש בתחבורה ציבורית כמשמעותה בסעיף קטן (ג1), ואדם המצוי בבידוד או אדם שחלה עליו חובת בידוד </w:t>
      </w:r>
      <w:r w:rsidRPr="0030443B">
        <w:rPr>
          <w:rStyle w:val="default"/>
          <w:rFonts w:cs="FrankRuehl" w:hint="cs"/>
          <w:strike/>
          <w:vanish/>
          <w:sz w:val="16"/>
          <w:szCs w:val="22"/>
          <w:shd w:val="clear" w:color="auto" w:fill="FFFF99"/>
          <w:rtl/>
        </w:rPr>
        <w:t>לפי סעיף קטן (ב1)</w:t>
      </w:r>
      <w:r w:rsidR="005B16DB" w:rsidRPr="0030443B">
        <w:rPr>
          <w:rStyle w:val="default"/>
          <w:rFonts w:cs="FrankRuehl" w:hint="cs"/>
          <w:vanish/>
          <w:sz w:val="16"/>
          <w:szCs w:val="22"/>
          <w:shd w:val="clear" w:color="auto" w:fill="FFFF99"/>
          <w:rtl/>
        </w:rPr>
        <w:t xml:space="preserve"> </w:t>
      </w:r>
      <w:r w:rsidR="005B16DB" w:rsidRPr="0030443B">
        <w:rPr>
          <w:rStyle w:val="default"/>
          <w:rFonts w:cs="FrankRuehl" w:hint="cs"/>
          <w:vanish/>
          <w:sz w:val="16"/>
          <w:szCs w:val="22"/>
          <w:u w:val="single"/>
          <w:shd w:val="clear" w:color="auto" w:fill="FFFF99"/>
          <w:rtl/>
        </w:rPr>
        <w:t>לפי צו זה</w:t>
      </w:r>
      <w:r w:rsidRPr="0030443B">
        <w:rPr>
          <w:rStyle w:val="default"/>
          <w:rFonts w:cs="FrankRuehl" w:hint="cs"/>
          <w:vanish/>
          <w:sz w:val="16"/>
          <w:szCs w:val="22"/>
          <w:shd w:val="clear" w:color="auto" w:fill="FFFF99"/>
          <w:rtl/>
        </w:rPr>
        <w:t xml:space="preserve"> לא יצא ממקום הבידוד אלא באישור של רופא מחוזי, ראש השירות או המנהל ובהתאם לתנאי האישור.</w:t>
      </w:r>
    </w:p>
    <w:p w:rsidR="00EF3622" w:rsidRPr="0030443B" w:rsidRDefault="00EF3622" w:rsidP="0010216D">
      <w:pPr>
        <w:pStyle w:val="P00"/>
        <w:spacing w:before="0"/>
        <w:ind w:left="0" w:right="1134"/>
        <w:rPr>
          <w:rStyle w:val="default"/>
          <w:rFonts w:ascii="FrankRuehl" w:hAnsi="FrankRuehl" w:cs="FrankRuehl"/>
          <w:vanish/>
          <w:szCs w:val="20"/>
          <w:shd w:val="clear" w:color="auto" w:fill="FFFF99"/>
          <w:rtl/>
        </w:rPr>
      </w:pPr>
    </w:p>
    <w:p w:rsidR="00EF3622" w:rsidRPr="0030443B" w:rsidRDefault="00EF3622" w:rsidP="0010216D">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vanish/>
          <w:color w:val="FF0000"/>
          <w:szCs w:val="20"/>
          <w:shd w:val="clear" w:color="auto" w:fill="FFFF99"/>
          <w:rtl/>
        </w:rPr>
        <w:t>מיום 27.8.2020</w:t>
      </w:r>
    </w:p>
    <w:p w:rsidR="00EF3622" w:rsidRPr="0030443B" w:rsidRDefault="00EF3622" w:rsidP="0010216D">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b/>
          <w:bCs/>
          <w:vanish/>
          <w:szCs w:val="20"/>
          <w:shd w:val="clear" w:color="auto" w:fill="FFFF99"/>
          <w:rtl/>
        </w:rPr>
        <w:t>צו (מס' 30) תש"ף-2020</w:t>
      </w:r>
    </w:p>
    <w:p w:rsidR="00EF3622" w:rsidRPr="0030443B" w:rsidRDefault="00EF3622" w:rsidP="0010216D">
      <w:pPr>
        <w:pStyle w:val="P00"/>
        <w:spacing w:before="0"/>
        <w:ind w:left="0" w:right="1134"/>
        <w:rPr>
          <w:rStyle w:val="default"/>
          <w:rFonts w:ascii="FrankRuehl" w:hAnsi="FrankRuehl" w:cs="FrankRuehl"/>
          <w:vanish/>
          <w:szCs w:val="20"/>
          <w:shd w:val="clear" w:color="auto" w:fill="FFFF99"/>
          <w:rtl/>
        </w:rPr>
      </w:pPr>
      <w:hyperlink r:id="rId193" w:history="1">
        <w:r w:rsidRPr="0030443B">
          <w:rPr>
            <w:rStyle w:val="Hyperlink"/>
            <w:rFonts w:ascii="FrankRuehl" w:hAnsi="FrankRuehl"/>
            <w:vanish/>
            <w:szCs w:val="20"/>
            <w:shd w:val="clear" w:color="auto" w:fill="FFFF99"/>
            <w:rtl/>
          </w:rPr>
          <w:t>ק"ת תש"ף מס' 8716</w:t>
        </w:r>
      </w:hyperlink>
      <w:r w:rsidRPr="0030443B">
        <w:rPr>
          <w:rStyle w:val="default"/>
          <w:rFonts w:ascii="FrankRuehl" w:hAnsi="FrankRuehl" w:cs="FrankRuehl"/>
          <w:vanish/>
          <w:szCs w:val="20"/>
          <w:shd w:val="clear" w:color="auto" w:fill="FFFF99"/>
          <w:rtl/>
        </w:rPr>
        <w:t xml:space="preserve"> מיום 27.8.2020 עמ' 2098</w:t>
      </w:r>
    </w:p>
    <w:p w:rsidR="00EF3622" w:rsidRPr="0030443B" w:rsidRDefault="00EF3622" w:rsidP="00EF3622">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על אף האמור בסעיף קטן (ג), אדם המצוי בבידוד שהוא עובד מערכת הבריאות, יוכל לסיים את תקופת הבידוד לאחר שקיבל תוצאות של שתי בדיקות עם ממצא שלילי ל-</w:t>
      </w:r>
      <w:r w:rsidRPr="0030443B">
        <w:rPr>
          <w:rStyle w:val="default"/>
          <w:rFonts w:cs="FrankRuehl"/>
          <w:vanish/>
          <w:sz w:val="16"/>
          <w:szCs w:val="22"/>
          <w:shd w:val="clear" w:color="auto" w:fill="FFFF99"/>
        </w:rPr>
        <w:t>nCov</w:t>
      </w:r>
      <w:r w:rsidRPr="0030443B">
        <w:rPr>
          <w:rStyle w:val="default"/>
          <w:rFonts w:cs="FrankRuehl" w:hint="cs"/>
          <w:vanish/>
          <w:sz w:val="16"/>
          <w:szCs w:val="22"/>
          <w:shd w:val="clear" w:color="auto" w:fill="FFFF99"/>
          <w:rtl/>
        </w:rPr>
        <w:t xml:space="preserve">; בדיקות אלה יבוצעו במועדים שהורה המנהל ולאחר קבלת אישור המעסיק לקיום התנאים כאמור בהוראות המנהל; לעניין סעיף קטן זה, "עובד מערכת הבריאות"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אחד מאלה:</w:t>
      </w:r>
    </w:p>
    <w:p w:rsidR="00EF3622" w:rsidRPr="0030443B" w:rsidRDefault="00EF3622" w:rsidP="00EF3622">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עובד לשכת בריאות מחוזית שהוגדר עובד חיוני על ידי רופא המחוז או על ידי המנהל;</w:t>
      </w:r>
    </w:p>
    <w:p w:rsidR="00EF3622" w:rsidRPr="0030443B" w:rsidRDefault="00EF3622" w:rsidP="00EF3622">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אדם העובד במוסד רפואי, בקופת חולים או בארגון הנותן שירותי רפואת חירום (בפסקה זאת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מוסד), וכן תלמיד, סטז'ר, מתלמד או אדם המשלים הכשרה מעשית למקצוע בריאות במוסד, ולרבות עובד חברת כוח אדם או ספק שירותים המבצע את עבודתו בשביל המוסד, ולמעט עובד מינהלה או תחזוקה, זולת אם הוא הוגדר עובד חיוני על ידי מנהל המוסד או על ידי המנהל כמפורט בהוראות המנהל; מנהל מוסד יחזיק ברשותו את רשימת העובדים שהוגדרו עובדים חיוניים ושאושר להם לסיים בידוד מכוח סעיף קטן זה ויעבירה למנהל לפי דרישה;</w:t>
      </w:r>
    </w:p>
    <w:p w:rsidR="00EF3622" w:rsidRPr="0030443B" w:rsidRDefault="00EF3622" w:rsidP="00EF3622">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איש צוות רפואי העובד או המועסק במסגרת חוץ-ביתית </w:t>
      </w:r>
      <w:r w:rsidRPr="0030443B">
        <w:rPr>
          <w:rStyle w:val="default"/>
          <w:rFonts w:cs="FrankRuehl" w:hint="cs"/>
          <w:vanish/>
          <w:sz w:val="16"/>
          <w:szCs w:val="22"/>
          <w:u w:val="single"/>
          <w:shd w:val="clear" w:color="auto" w:fill="FFFF99"/>
          <w:rtl/>
        </w:rPr>
        <w:t>או אדם המועסק כמטפל ישיר במסגרת חוץ-ביתית אשר הוגדר כעובד חיוני על ידי הרופא הראשי מנהל מערך שירותי הבריאות של משרד העבודה הרווחה והשירותים החברתיים</w:t>
      </w:r>
      <w:r w:rsidRPr="0030443B">
        <w:rPr>
          <w:rStyle w:val="default"/>
          <w:rFonts w:cs="FrankRuehl" w:hint="cs"/>
          <w:vanish/>
          <w:sz w:val="16"/>
          <w:szCs w:val="22"/>
          <w:shd w:val="clear" w:color="auto" w:fill="FFFF99"/>
          <w:rtl/>
        </w:rPr>
        <w:t xml:space="preserve">; לעניין זה </w:t>
      </w:r>
      <w:r w:rsidRPr="0030443B">
        <w:rPr>
          <w:rStyle w:val="default"/>
          <w:rFonts w:cs="FrankRuehl"/>
          <w:vanish/>
          <w:sz w:val="16"/>
          <w:szCs w:val="22"/>
          <w:shd w:val="clear" w:color="auto" w:fill="FFFF99"/>
          <w:rtl/>
        </w:rPr>
        <w:t>–</w:t>
      </w:r>
    </w:p>
    <w:p w:rsidR="00EF3622" w:rsidRPr="0030443B" w:rsidRDefault="00EF3622" w:rsidP="00EF3622">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 xml:space="preserve">"איש צוות רפואי"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רופא, אחות או אדם המועסק ככוח עזר רפואי;</w:t>
      </w:r>
    </w:p>
    <w:p w:rsidR="00EF3622" w:rsidRPr="0030443B" w:rsidRDefault="00EF3622" w:rsidP="00EF3622">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u w:val="single"/>
          <w:shd w:val="clear" w:color="auto" w:fill="FFFF99"/>
          <w:rtl/>
        </w:rPr>
        <w:t xml:space="preserve">"מטפל ישיר"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עובד המעניק טיפול פיזי בענייני היום-יום של אדם עם מוגבלות או מסייע במתן טיפול כאמור;</w:t>
      </w:r>
    </w:p>
    <w:p w:rsidR="00EF3622" w:rsidRPr="0030443B" w:rsidRDefault="00EF3622" w:rsidP="00EF3622">
      <w:pPr>
        <w:pStyle w:val="P00"/>
        <w:spacing w:before="0"/>
        <w:ind w:left="1021" w:right="1134"/>
        <w:rPr>
          <w:rStyle w:val="default"/>
          <w:rFonts w:cs="FrankRuehl" w:hint="cs"/>
          <w:vanish/>
          <w:sz w:val="16"/>
          <w:szCs w:val="22"/>
          <w:shd w:val="clear" w:color="auto" w:fill="FFFF99"/>
          <w:rtl/>
        </w:rPr>
      </w:pPr>
      <w:r w:rsidRPr="0030443B">
        <w:rPr>
          <w:rStyle w:val="default"/>
          <w:rFonts w:cs="FrankRuehl" w:hint="cs"/>
          <w:vanish/>
          <w:sz w:val="16"/>
          <w:szCs w:val="22"/>
          <w:shd w:val="clear" w:color="auto" w:fill="FFFF99"/>
          <w:rtl/>
        </w:rPr>
        <w:t xml:space="preserve">"מסגרת חוץ-ביתית"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מסגרת המשמשת חלופת בית בפיקוחו של משרד העבודה הרווחה והשירותים החברתיים או מופעלת על ידו או מטעמו או המופעלת על ידי המחלקה לשירותים חברתיים או מטעמה.</w:t>
      </w:r>
    </w:p>
    <w:p w:rsidR="00EF3622" w:rsidRPr="0030443B" w:rsidRDefault="00EF3622" w:rsidP="00EF3622">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(ד)</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אדם שנודע לו כי הוא אדם המצוי בבידוד או אדם שחלה עליו חובת בידוד לפי צו זה יגיע למקום הבידוד ללא שימוש בתחבורה ציבורית כמשמעותה בסעיף קטן (ג1), ואדם המצוי בבידוד או אדם שחלה עליו חובת בידוד לפי צו זה לא יצא ממקום הבידוד אלא באישור של רופא מחוזי, ראש השירות או המנהל ובהתאם לתנאי האישור.</w:t>
      </w:r>
    </w:p>
    <w:p w:rsidR="00EF3622" w:rsidRPr="0030443B" w:rsidRDefault="00EF3622" w:rsidP="00EF3622">
      <w:pPr>
        <w:pStyle w:val="P00"/>
        <w:spacing w:before="0"/>
        <w:ind w:left="1021" w:right="1134" w:hanging="1021"/>
        <w:rPr>
          <w:rStyle w:val="default"/>
          <w:rFonts w:cs="FrankRuehl"/>
          <w:vanish/>
          <w:sz w:val="16"/>
          <w:szCs w:val="22"/>
          <w:u w:val="single"/>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(ד1)</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(1)</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חוזר המגיע לישראל לצורך אימון, משחק או תחרות ספורט המוכרים על ידי גוף בין-לאומי רשמי של אותו ענף ספורט או לצורך אימון, משחק או תחרות מטעם גוף ספורט, וניתן על כך אישור לאותו חוזר מטעם משרד התרבות והספורט ואישור זה הועבר למשרד הבריאות, יהיה רשאי לצאת מבידוד בהתאם להוראות המנהל;</w:t>
      </w:r>
    </w:p>
    <w:p w:rsidR="00EF3622" w:rsidRPr="0030443B" w:rsidRDefault="00EF3622" w:rsidP="00EF3622">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(2)</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על אף האמור בסעיף קטן (א), חוזר שיצא מישראל מטעם גוף ספורט, לצורך אימון, משחק או תחרות ספורט המוכרים על ידי גוף בין-לאומי רשמי, וניתן על כך אישור לאותו חוזר מטעם משרד התרבות והספורט, ואישור זה הועבר למשרד הבריאות, פטור מבידוד בתנאים שעליהם יורה המנהל, ובלבד שהצהיר עד כניסתו לישראל, שבעת שהותו מחוץ לישראל פעל לפי הנחיות המנהל שניתנו לצורך נסיעה כאמור;</w:t>
      </w:r>
    </w:p>
    <w:p w:rsidR="00EF3622" w:rsidRPr="0030443B" w:rsidRDefault="00EF3622" w:rsidP="00EF3622">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u w:val="single"/>
          <w:shd w:val="clear" w:color="auto" w:fill="FFFF99"/>
          <w:rtl/>
        </w:rPr>
        <w:t>(3)</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 xml:space="preserve">בסעיף קטן זה, "גוף ספורט"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אגודת ספורט או התאחדות ואיגוד, לעניין ספורט, כהגדרתם בחוק הספורט, התשמ"ח-1988.</w:t>
      </w:r>
    </w:p>
    <w:p w:rsidR="00EB2AC9" w:rsidRPr="0030443B" w:rsidRDefault="00EB2AC9" w:rsidP="00EB2AC9">
      <w:pPr>
        <w:pStyle w:val="P00"/>
        <w:spacing w:before="0"/>
        <w:ind w:left="0" w:right="1134"/>
        <w:rPr>
          <w:rStyle w:val="default"/>
          <w:rFonts w:ascii="FrankRuehl" w:hAnsi="FrankRuehl" w:cs="FrankRuehl"/>
          <w:vanish/>
          <w:szCs w:val="20"/>
          <w:shd w:val="clear" w:color="auto" w:fill="FFFF99"/>
          <w:rtl/>
        </w:rPr>
      </w:pPr>
    </w:p>
    <w:p w:rsidR="00EB2AC9" w:rsidRPr="0030443B" w:rsidRDefault="00EB2AC9" w:rsidP="00EB2AC9">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29.9.2020</w:t>
      </w:r>
    </w:p>
    <w:p w:rsidR="00EB2AC9" w:rsidRPr="0030443B" w:rsidRDefault="00EB2AC9" w:rsidP="00EB2AC9">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תק' תשפ"א-2020</w:t>
      </w:r>
    </w:p>
    <w:p w:rsidR="00EB2AC9" w:rsidRPr="0030443B" w:rsidRDefault="00EB2AC9" w:rsidP="00EB2AC9">
      <w:pPr>
        <w:pStyle w:val="P00"/>
        <w:spacing w:before="0"/>
        <w:ind w:left="0" w:right="1134"/>
        <w:rPr>
          <w:rStyle w:val="default"/>
          <w:rFonts w:ascii="FrankRuehl" w:hAnsi="FrankRuehl" w:cs="FrankRuehl"/>
          <w:vanish/>
          <w:szCs w:val="20"/>
          <w:shd w:val="clear" w:color="auto" w:fill="FFFF99"/>
          <w:rtl/>
        </w:rPr>
      </w:pPr>
      <w:hyperlink r:id="rId194" w:history="1">
        <w:r w:rsidRPr="0030443B">
          <w:rPr>
            <w:rStyle w:val="Hyperlink"/>
            <w:rFonts w:ascii="FrankRuehl" w:hAnsi="FrankRuehl" w:hint="cs"/>
            <w:vanish/>
            <w:szCs w:val="20"/>
            <w:shd w:val="clear" w:color="auto" w:fill="FFFF99"/>
            <w:rtl/>
          </w:rPr>
          <w:t>ק"ת תשפ"א מס' 8791</w:t>
        </w:r>
      </w:hyperlink>
      <w:r w:rsidRPr="0030443B">
        <w:rPr>
          <w:rStyle w:val="default"/>
          <w:rFonts w:ascii="FrankRuehl" w:hAnsi="FrankRuehl" w:cs="FrankRuehl" w:hint="cs"/>
          <w:vanish/>
          <w:szCs w:val="20"/>
          <w:shd w:val="clear" w:color="auto" w:fill="FFFF99"/>
          <w:rtl/>
        </w:rPr>
        <w:t xml:space="preserve"> מיום 29.9.2020 עמ' 62</w:t>
      </w:r>
    </w:p>
    <w:p w:rsidR="00EB2AC9" w:rsidRPr="0030443B" w:rsidRDefault="00EB2AC9" w:rsidP="00DD5589">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סעיפים קטנים 2(ד2), 2(ד3), 2(ד4)</w:t>
      </w:r>
    </w:p>
    <w:p w:rsidR="00FA47F3" w:rsidRPr="0030443B" w:rsidRDefault="00FA47F3" w:rsidP="00DD5589">
      <w:pPr>
        <w:pStyle w:val="P00"/>
        <w:spacing w:before="0"/>
        <w:ind w:left="0" w:right="1134"/>
        <w:rPr>
          <w:rStyle w:val="default"/>
          <w:rFonts w:ascii="FrankRuehl" w:hAnsi="FrankRuehl" w:cs="FrankRuehl"/>
          <w:vanish/>
          <w:szCs w:val="20"/>
          <w:shd w:val="clear" w:color="auto" w:fill="FFFF99"/>
          <w:rtl/>
        </w:rPr>
      </w:pPr>
    </w:p>
    <w:p w:rsidR="00FA47F3" w:rsidRPr="0030443B" w:rsidRDefault="00FA47F3" w:rsidP="00DD5589">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25.10.2020</w:t>
      </w:r>
    </w:p>
    <w:p w:rsidR="00FA47F3" w:rsidRPr="0030443B" w:rsidRDefault="00FA47F3" w:rsidP="00DD5589">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4) תשפ"א-2020</w:t>
      </w:r>
    </w:p>
    <w:p w:rsidR="00FA47F3" w:rsidRPr="0030443B" w:rsidRDefault="00FA47F3" w:rsidP="00DD5589">
      <w:pPr>
        <w:pStyle w:val="P00"/>
        <w:spacing w:before="0"/>
        <w:ind w:left="0" w:right="1134"/>
        <w:rPr>
          <w:rStyle w:val="default"/>
          <w:rFonts w:ascii="FrankRuehl" w:hAnsi="FrankRuehl" w:cs="FrankRuehl"/>
          <w:vanish/>
          <w:szCs w:val="20"/>
          <w:shd w:val="clear" w:color="auto" w:fill="FFFF99"/>
          <w:rtl/>
        </w:rPr>
      </w:pPr>
      <w:hyperlink r:id="rId195" w:history="1">
        <w:r w:rsidRPr="0030443B">
          <w:rPr>
            <w:rStyle w:val="Hyperlink"/>
            <w:rFonts w:ascii="FrankRuehl" w:hAnsi="FrankRuehl" w:hint="cs"/>
            <w:vanish/>
            <w:szCs w:val="20"/>
            <w:shd w:val="clear" w:color="auto" w:fill="FFFF99"/>
            <w:rtl/>
          </w:rPr>
          <w:t>ק"ת תשפ"א מס' 8846</w:t>
        </w:r>
      </w:hyperlink>
      <w:r w:rsidRPr="0030443B">
        <w:rPr>
          <w:rStyle w:val="default"/>
          <w:rFonts w:ascii="FrankRuehl" w:hAnsi="FrankRuehl" w:cs="FrankRuehl" w:hint="cs"/>
          <w:vanish/>
          <w:szCs w:val="20"/>
          <w:shd w:val="clear" w:color="auto" w:fill="FFFF99"/>
          <w:rtl/>
        </w:rPr>
        <w:t xml:space="preserve"> מיום 25.10.2020 עמ' 250</w:t>
      </w:r>
    </w:p>
    <w:p w:rsidR="003F5B62" w:rsidRPr="0030443B" w:rsidRDefault="003F5B62" w:rsidP="003F5B62">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(ד)</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אדם שנודע לו כי הוא אדם המצוי בבידוד או אדם שחלה עליו חובת בידוד לפי צו זה יגיע למקום הבידוד ללא שימוש בתחבורה ציבורית כמשמעותה בסעיף קטן (ג1), </w:t>
      </w:r>
      <w:r w:rsidRPr="0030443B">
        <w:rPr>
          <w:rStyle w:val="default"/>
          <w:rFonts w:cs="FrankRuehl" w:hint="cs"/>
          <w:strike/>
          <w:vanish/>
          <w:sz w:val="16"/>
          <w:szCs w:val="22"/>
          <w:shd w:val="clear" w:color="auto" w:fill="FFFF99"/>
          <w:rtl/>
        </w:rPr>
        <w:t>ואדם המצוי בבידוד או אדם שחלה עליו חובת בידוד לפי צו זה לא</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ואדם המצוי בבידוד או אדם שחלה עליו חובת בידוד לפי צו זה לא יפר את חובת הבידוד, ישהה בבידוד ולא</w:t>
      </w:r>
      <w:r w:rsidRPr="0030443B">
        <w:rPr>
          <w:rStyle w:val="default"/>
          <w:rFonts w:cs="FrankRuehl" w:hint="cs"/>
          <w:vanish/>
          <w:sz w:val="16"/>
          <w:szCs w:val="22"/>
          <w:shd w:val="clear" w:color="auto" w:fill="FFFF99"/>
          <w:rtl/>
        </w:rPr>
        <w:t xml:space="preserve"> יצא ממקום הבידוד אלא באישור של רופא מחוזי, ראש השירות או המנהל ובהתאם לתנאי האישור</w:t>
      </w:r>
      <w:r w:rsidRPr="0030443B">
        <w:rPr>
          <w:rStyle w:val="default"/>
          <w:rFonts w:cs="FrankRuehl" w:hint="cs"/>
          <w:vanish/>
          <w:sz w:val="16"/>
          <w:szCs w:val="22"/>
          <w:u w:val="single"/>
          <w:shd w:val="clear" w:color="auto" w:fill="FFFF99"/>
          <w:rtl/>
        </w:rPr>
        <w:t xml:space="preserve">; לעניין זה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יראו כהפרת חובת הבידוד גם ניסיון להפרת חובת הבידוד של אדם שנכנס לישראל לאחר שבתקופה של 14 הימים שלפני חזרתו לישראל שהה במדינה שאינה מפורטת בתוספת ולא הצהיר על כך</w:t>
      </w:r>
      <w:r w:rsidRPr="0030443B">
        <w:rPr>
          <w:rStyle w:val="default"/>
          <w:rFonts w:cs="FrankRuehl" w:hint="cs"/>
          <w:vanish/>
          <w:sz w:val="16"/>
          <w:szCs w:val="22"/>
          <w:shd w:val="clear" w:color="auto" w:fill="FFFF99"/>
          <w:rtl/>
        </w:rPr>
        <w:t>.</w:t>
      </w:r>
    </w:p>
    <w:p w:rsidR="003F5B62" w:rsidRPr="0030443B" w:rsidRDefault="003F5B62" w:rsidP="00DD5589">
      <w:pPr>
        <w:pStyle w:val="P00"/>
        <w:spacing w:before="0"/>
        <w:ind w:left="0" w:right="1134"/>
        <w:rPr>
          <w:rStyle w:val="default"/>
          <w:rFonts w:ascii="FrankRuehl" w:hAnsi="FrankRuehl" w:cs="FrankRuehl"/>
          <w:vanish/>
          <w:szCs w:val="20"/>
          <w:shd w:val="clear" w:color="auto" w:fill="FFFF99"/>
          <w:rtl/>
        </w:rPr>
      </w:pPr>
    </w:p>
    <w:p w:rsidR="003F5B62" w:rsidRPr="0030443B" w:rsidRDefault="003F5B62" w:rsidP="00DD5589">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9.11.2020</w:t>
      </w:r>
    </w:p>
    <w:p w:rsidR="003F5B62" w:rsidRPr="0030443B" w:rsidRDefault="003F5B62" w:rsidP="00DD5589">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6) תשפ"א-2020</w:t>
      </w:r>
    </w:p>
    <w:p w:rsidR="003F5B62" w:rsidRPr="0030443B" w:rsidRDefault="003F5B62" w:rsidP="00DD5589">
      <w:pPr>
        <w:pStyle w:val="P00"/>
        <w:spacing w:before="0"/>
        <w:ind w:left="0" w:right="1134"/>
        <w:rPr>
          <w:rStyle w:val="default"/>
          <w:rFonts w:ascii="FrankRuehl" w:hAnsi="FrankRuehl" w:cs="FrankRuehl"/>
          <w:vanish/>
          <w:szCs w:val="20"/>
          <w:shd w:val="clear" w:color="auto" w:fill="FFFF99"/>
          <w:rtl/>
        </w:rPr>
      </w:pPr>
      <w:hyperlink r:id="rId196" w:history="1">
        <w:r w:rsidRPr="0030443B">
          <w:rPr>
            <w:rStyle w:val="Hyperlink"/>
            <w:rFonts w:ascii="FrankRuehl" w:hAnsi="FrankRuehl" w:hint="cs"/>
            <w:vanish/>
            <w:szCs w:val="20"/>
            <w:shd w:val="clear" w:color="auto" w:fill="FFFF99"/>
            <w:rtl/>
          </w:rPr>
          <w:t>ק"ת תשפ"א מס' 8880</w:t>
        </w:r>
      </w:hyperlink>
      <w:r w:rsidRPr="0030443B">
        <w:rPr>
          <w:rStyle w:val="default"/>
          <w:rFonts w:ascii="FrankRuehl" w:hAnsi="FrankRuehl" w:cs="FrankRuehl" w:hint="cs"/>
          <w:vanish/>
          <w:szCs w:val="20"/>
          <w:shd w:val="clear" w:color="auto" w:fill="FFFF99"/>
          <w:rtl/>
        </w:rPr>
        <w:t xml:space="preserve"> מיום 9.11.2020 עמ' 374</w:t>
      </w:r>
    </w:p>
    <w:p w:rsidR="00FA47F3" w:rsidRPr="0030443B" w:rsidRDefault="00FA47F3" w:rsidP="00FA47F3">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(ד)</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אדם שנודע לו כי הוא אדם המצוי בבידוד או אדם שחלה עליו חובת בידוד לפי צו זה יגיע למקום הבידוד ללא שימוש בתחבורה ציבורית כמשמעותה בסעיף קטן (ג1), ואדם המצוי בבידוד או אדם שחלה עליו חובת בידוד לפי צו זה לא יפר את חובת הבידוד, ישהה בבידוד ולא יצא ממקום הבידוד אלא באישור של רופא מחוזי, ראש השירות או המנהל ובהתאם לתנאי האישור; </w:t>
      </w:r>
      <w:r w:rsidRPr="0030443B">
        <w:rPr>
          <w:rStyle w:val="default"/>
          <w:rFonts w:cs="FrankRuehl" w:hint="cs"/>
          <w:strike/>
          <w:vanish/>
          <w:sz w:val="16"/>
          <w:szCs w:val="22"/>
          <w:shd w:val="clear" w:color="auto" w:fill="FFFF99"/>
          <w:rtl/>
        </w:rPr>
        <w:t xml:space="preserve">לעניין זה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יראו כהפרת חובת הבידוד גם ניסיון להפרת חובת הבידוד של אדם שנכנס לישראל לאחר שבתקופה של 14 הימים שלפני חזרתו לישראל שהה במדינה שאינה מפורטת בתוספת ולא הצהיר על כך</w:t>
      </w:r>
      <w:r w:rsidR="003F5B62" w:rsidRPr="0030443B">
        <w:rPr>
          <w:rStyle w:val="default"/>
          <w:rFonts w:cs="FrankRuehl" w:hint="cs"/>
          <w:vanish/>
          <w:sz w:val="16"/>
          <w:szCs w:val="22"/>
          <w:shd w:val="clear" w:color="auto" w:fill="FFFF99"/>
          <w:rtl/>
        </w:rPr>
        <w:t xml:space="preserve"> </w:t>
      </w:r>
      <w:r w:rsidR="003F5B62" w:rsidRPr="0030443B">
        <w:rPr>
          <w:rStyle w:val="default"/>
          <w:rFonts w:cs="FrankRuehl" w:hint="cs"/>
          <w:vanish/>
          <w:sz w:val="16"/>
          <w:szCs w:val="22"/>
          <w:u w:val="single"/>
          <w:shd w:val="clear" w:color="auto" w:fill="FFFF99"/>
          <w:rtl/>
        </w:rPr>
        <w:t xml:space="preserve">לעניין זה </w:t>
      </w:r>
      <w:r w:rsidR="003F5B62" w:rsidRPr="0030443B">
        <w:rPr>
          <w:rStyle w:val="default"/>
          <w:rFonts w:cs="FrankRuehl"/>
          <w:vanish/>
          <w:sz w:val="16"/>
          <w:szCs w:val="22"/>
          <w:u w:val="single"/>
          <w:shd w:val="clear" w:color="auto" w:fill="FFFF99"/>
          <w:rtl/>
        </w:rPr>
        <w:t>–</w:t>
      </w:r>
      <w:r w:rsidR="003F5B62" w:rsidRPr="0030443B">
        <w:rPr>
          <w:rStyle w:val="default"/>
          <w:rFonts w:cs="FrankRuehl" w:hint="cs"/>
          <w:vanish/>
          <w:sz w:val="16"/>
          <w:szCs w:val="22"/>
          <w:u w:val="single"/>
          <w:shd w:val="clear" w:color="auto" w:fill="FFFF99"/>
          <w:rtl/>
        </w:rPr>
        <w:t xml:space="preserve"> יראו כהפרת חובת הבידוד גם ניסיון להפרת חובת הבידוד של אדם שנכנס לישראל לאחר שבתקופה של 14 הימים שלפני כניסתו לישראל היה במדינה שאינה מפורטת בתוספת והצהיר כי במהלך התקופה האמורה היה רק במדינות המפורטות בתוספת</w:t>
      </w:r>
      <w:r w:rsidRPr="0030443B">
        <w:rPr>
          <w:rStyle w:val="default"/>
          <w:rFonts w:cs="FrankRuehl" w:hint="cs"/>
          <w:vanish/>
          <w:sz w:val="16"/>
          <w:szCs w:val="22"/>
          <w:shd w:val="clear" w:color="auto" w:fill="FFFF99"/>
          <w:rtl/>
        </w:rPr>
        <w:t>.</w:t>
      </w:r>
    </w:p>
    <w:p w:rsidR="007C553F" w:rsidRPr="0030443B" w:rsidRDefault="007C553F" w:rsidP="007C553F">
      <w:pPr>
        <w:pStyle w:val="P00"/>
        <w:spacing w:before="0"/>
        <w:ind w:left="0" w:right="1134"/>
        <w:rPr>
          <w:rStyle w:val="default"/>
          <w:rFonts w:ascii="FrankRuehl" w:hAnsi="FrankRuehl" w:cs="FrankRuehl"/>
          <w:vanish/>
          <w:szCs w:val="20"/>
          <w:shd w:val="clear" w:color="auto" w:fill="FFFF99"/>
          <w:rtl/>
        </w:rPr>
      </w:pPr>
    </w:p>
    <w:p w:rsidR="007C553F" w:rsidRPr="0030443B" w:rsidRDefault="007C553F" w:rsidP="007C553F">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 xml:space="preserve">מיום 12.11.2020 עד יום </w:t>
      </w:r>
      <w:r w:rsidR="00E9315A" w:rsidRPr="0030443B">
        <w:rPr>
          <w:rStyle w:val="default"/>
          <w:rFonts w:ascii="FrankRuehl" w:hAnsi="FrankRuehl" w:cs="FrankRuehl" w:hint="cs"/>
          <w:vanish/>
          <w:color w:val="FF0000"/>
          <w:szCs w:val="20"/>
          <w:shd w:val="clear" w:color="auto" w:fill="FFFF99"/>
          <w:rtl/>
        </w:rPr>
        <w:t>28</w:t>
      </w:r>
      <w:r w:rsidR="00D06AD2" w:rsidRPr="0030443B">
        <w:rPr>
          <w:rStyle w:val="default"/>
          <w:rFonts w:ascii="FrankRuehl" w:hAnsi="FrankRuehl" w:cs="FrankRuehl" w:hint="cs"/>
          <w:vanish/>
          <w:color w:val="FF0000"/>
          <w:szCs w:val="20"/>
          <w:shd w:val="clear" w:color="auto" w:fill="FFFF99"/>
          <w:rtl/>
        </w:rPr>
        <w:t>.1.2021</w:t>
      </w:r>
    </w:p>
    <w:p w:rsidR="007C553F" w:rsidRPr="0030443B" w:rsidRDefault="007C553F" w:rsidP="007C553F">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8) תשפ"א-2020</w:t>
      </w:r>
    </w:p>
    <w:p w:rsidR="007C553F" w:rsidRPr="0030443B" w:rsidRDefault="007C553F" w:rsidP="007C553F">
      <w:pPr>
        <w:pStyle w:val="P00"/>
        <w:spacing w:before="0"/>
        <w:ind w:left="0" w:right="1134"/>
        <w:rPr>
          <w:rStyle w:val="default"/>
          <w:rFonts w:ascii="FrankRuehl" w:hAnsi="FrankRuehl" w:cs="FrankRuehl"/>
          <w:vanish/>
          <w:szCs w:val="20"/>
          <w:shd w:val="clear" w:color="auto" w:fill="FFFF99"/>
          <w:rtl/>
        </w:rPr>
      </w:pPr>
      <w:hyperlink r:id="rId197" w:history="1">
        <w:r w:rsidRPr="0030443B">
          <w:rPr>
            <w:rStyle w:val="Hyperlink"/>
            <w:rFonts w:ascii="FrankRuehl" w:hAnsi="FrankRuehl" w:hint="cs"/>
            <w:vanish/>
            <w:szCs w:val="20"/>
            <w:shd w:val="clear" w:color="auto" w:fill="FFFF99"/>
            <w:rtl/>
          </w:rPr>
          <w:t>ק"ת תשפ"א מס' 8892</w:t>
        </w:r>
      </w:hyperlink>
      <w:r w:rsidRPr="0030443B">
        <w:rPr>
          <w:rStyle w:val="default"/>
          <w:rFonts w:ascii="FrankRuehl" w:hAnsi="FrankRuehl" w:cs="FrankRuehl" w:hint="cs"/>
          <w:vanish/>
          <w:szCs w:val="20"/>
          <w:shd w:val="clear" w:color="auto" w:fill="FFFF99"/>
          <w:rtl/>
        </w:rPr>
        <w:t xml:space="preserve"> מיום 11.11.2020 עמ' 416</w:t>
      </w:r>
    </w:p>
    <w:p w:rsidR="00D06AD2" w:rsidRPr="0030443B" w:rsidRDefault="00D06AD2" w:rsidP="007C553F">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8) (תיקון מס' 2) תשפ"א-2020</w:t>
      </w:r>
    </w:p>
    <w:p w:rsidR="00D06AD2" w:rsidRPr="0030443B" w:rsidRDefault="00D06AD2" w:rsidP="007C553F">
      <w:pPr>
        <w:pStyle w:val="P00"/>
        <w:spacing w:before="0"/>
        <w:ind w:left="0" w:right="1134"/>
        <w:rPr>
          <w:rStyle w:val="default"/>
          <w:rFonts w:ascii="FrankRuehl" w:hAnsi="FrankRuehl" w:cs="FrankRuehl"/>
          <w:vanish/>
          <w:szCs w:val="20"/>
          <w:shd w:val="clear" w:color="auto" w:fill="FFFF99"/>
          <w:rtl/>
        </w:rPr>
      </w:pPr>
      <w:hyperlink r:id="rId198" w:history="1">
        <w:r w:rsidRPr="0030443B">
          <w:rPr>
            <w:rStyle w:val="Hyperlink"/>
            <w:rFonts w:ascii="FrankRuehl" w:hAnsi="FrankRuehl" w:hint="cs"/>
            <w:vanish/>
            <w:szCs w:val="20"/>
            <w:shd w:val="clear" w:color="auto" w:fill="FFFF99"/>
            <w:rtl/>
          </w:rPr>
          <w:t>ק"ת תשפ"א מס' 9049</w:t>
        </w:r>
      </w:hyperlink>
      <w:r w:rsidRPr="0030443B">
        <w:rPr>
          <w:rStyle w:val="default"/>
          <w:rFonts w:ascii="FrankRuehl" w:hAnsi="FrankRuehl" w:cs="FrankRuehl" w:hint="cs"/>
          <w:vanish/>
          <w:szCs w:val="20"/>
          <w:shd w:val="clear" w:color="auto" w:fill="FFFF99"/>
          <w:rtl/>
        </w:rPr>
        <w:t xml:space="preserve"> מיום 31.12.2020 עמ' 1334</w:t>
      </w:r>
    </w:p>
    <w:p w:rsidR="00E9315A" w:rsidRPr="0030443B" w:rsidRDefault="00E9315A" w:rsidP="007C553F">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8) (תיקון מס' 3) תשפ"א-2021</w:t>
      </w:r>
    </w:p>
    <w:p w:rsidR="00E9315A" w:rsidRPr="0030443B" w:rsidRDefault="00E9315A" w:rsidP="007C553F">
      <w:pPr>
        <w:pStyle w:val="P00"/>
        <w:spacing w:before="0"/>
        <w:ind w:left="0" w:right="1134"/>
        <w:rPr>
          <w:rStyle w:val="default"/>
          <w:rFonts w:ascii="FrankRuehl" w:hAnsi="FrankRuehl" w:cs="FrankRuehl"/>
          <w:vanish/>
          <w:szCs w:val="20"/>
          <w:shd w:val="clear" w:color="auto" w:fill="FFFF99"/>
          <w:rtl/>
        </w:rPr>
      </w:pPr>
      <w:hyperlink r:id="rId199" w:history="1">
        <w:r w:rsidRPr="0030443B">
          <w:rPr>
            <w:rStyle w:val="Hyperlink"/>
            <w:rFonts w:ascii="FrankRuehl" w:hAnsi="FrankRuehl" w:hint="cs"/>
            <w:vanish/>
            <w:szCs w:val="20"/>
            <w:shd w:val="clear" w:color="auto" w:fill="FFFF99"/>
            <w:rtl/>
          </w:rPr>
          <w:t>ק"ת תשפ"א מס' 9092</w:t>
        </w:r>
      </w:hyperlink>
      <w:r w:rsidRPr="0030443B">
        <w:rPr>
          <w:rStyle w:val="default"/>
          <w:rFonts w:ascii="FrankRuehl" w:hAnsi="FrankRuehl" w:cs="FrankRuehl" w:hint="cs"/>
          <w:vanish/>
          <w:szCs w:val="20"/>
          <w:shd w:val="clear" w:color="auto" w:fill="FFFF99"/>
          <w:rtl/>
        </w:rPr>
        <w:t xml:space="preserve"> מיום 13.1.2021 עמ' 1538</w:t>
      </w:r>
    </w:p>
    <w:p w:rsidR="007C553F" w:rsidRPr="0030443B" w:rsidRDefault="007C553F" w:rsidP="007C553F">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תקנות משנה 2(ג3), 2(ז1), 2(ז2), 2(ז3)</w:t>
      </w:r>
    </w:p>
    <w:p w:rsidR="007C553F" w:rsidRPr="0030443B" w:rsidRDefault="007C553F" w:rsidP="007C553F">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w:t>
      </w:r>
    </w:p>
    <w:p w:rsidR="007C553F" w:rsidRPr="0030443B" w:rsidRDefault="007C553F" w:rsidP="007C553F">
      <w:pPr>
        <w:pStyle w:val="P00"/>
        <w:spacing w:before="0"/>
        <w:ind w:left="0" w:right="1134"/>
        <w:rPr>
          <w:rStyle w:val="default"/>
          <w:rFonts w:ascii="FrankRuehl" w:hAnsi="FrankRuehl" w:cs="FrankRuehl"/>
          <w:vanish/>
          <w:sz w:val="18"/>
          <w:szCs w:val="22"/>
          <w:shd w:val="clear" w:color="auto" w:fill="FFFF99"/>
          <w:rtl/>
        </w:rPr>
      </w:pP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(ג3)</w:t>
      </w: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על אף האמור בסעיף קטן (ג), אדם המצוי בבידוד יוכל לסיים את תקופת הבידוד 12 ימים ממועד ההגעה או מיום המגע האחרון עם חולה, לפי ההוראות שלהלן; אין באמור בסעיף קטן זה כדי לגרוע מחובת בידוד אחרת שהאדם חב בה לפי צו זה:</w:t>
      </w:r>
    </w:p>
    <w:p w:rsidR="007C553F" w:rsidRPr="0030443B" w:rsidRDefault="007C553F" w:rsidP="007C553F">
      <w:pPr>
        <w:pStyle w:val="P00"/>
        <w:spacing w:before="0"/>
        <w:ind w:left="1021" w:right="1134"/>
        <w:rPr>
          <w:rStyle w:val="default"/>
          <w:rFonts w:ascii="FrankRuehl" w:hAnsi="FrankRuehl" w:cs="FrankRuehl"/>
          <w:vanish/>
          <w:sz w:val="18"/>
          <w:szCs w:val="22"/>
          <w:shd w:val="clear" w:color="auto" w:fill="FFFF99"/>
          <w:rtl/>
        </w:rPr>
      </w:pPr>
      <w:r w:rsidRPr="0030443B">
        <w:rPr>
          <w:rStyle w:val="default"/>
          <w:rFonts w:ascii="FrankRuehl" w:hAnsi="FrankRuehl" w:cs="FrankRuehl" w:hint="cs"/>
          <w:vanish/>
          <w:sz w:val="18"/>
          <w:szCs w:val="22"/>
          <w:shd w:val="clear" w:color="auto" w:fill="FFFF99"/>
          <w:rtl/>
        </w:rPr>
        <w:t>(1)</w:t>
      </w: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אם לא היו לו תסמינים בכל 12 הימים;</w:t>
      </w:r>
    </w:p>
    <w:p w:rsidR="007C553F" w:rsidRPr="0030443B" w:rsidRDefault="007C553F" w:rsidP="007C553F">
      <w:pPr>
        <w:pStyle w:val="P00"/>
        <w:spacing w:before="0"/>
        <w:ind w:left="1021" w:right="1134"/>
        <w:rPr>
          <w:rStyle w:val="default"/>
          <w:rFonts w:ascii="FrankRuehl" w:hAnsi="FrankRuehl" w:cs="FrankRuehl"/>
          <w:vanish/>
          <w:sz w:val="18"/>
          <w:szCs w:val="22"/>
          <w:shd w:val="clear" w:color="auto" w:fill="FFFF99"/>
          <w:rtl/>
        </w:rPr>
      </w:pPr>
      <w:r w:rsidRPr="0030443B">
        <w:rPr>
          <w:rStyle w:val="default"/>
          <w:rFonts w:ascii="FrankRuehl" w:hAnsi="FrankRuehl" w:cs="FrankRuehl" w:hint="cs"/>
          <w:vanish/>
          <w:sz w:val="18"/>
          <w:szCs w:val="22"/>
          <w:shd w:val="clear" w:color="auto" w:fill="FFFF99"/>
          <w:rtl/>
        </w:rPr>
        <w:t>(2)</w:t>
      </w: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לאחר שקיבל שתי בדיקות עם תוצאות של ממצא שלילי ל-</w:t>
      </w:r>
      <w:r w:rsidRPr="0030443B">
        <w:rPr>
          <w:rStyle w:val="default"/>
          <w:rFonts w:ascii="FrankRuehl" w:hAnsi="FrankRuehl" w:cs="FrankRuehl"/>
          <w:vanish/>
          <w:sz w:val="18"/>
          <w:szCs w:val="22"/>
          <w:shd w:val="clear" w:color="auto" w:fill="FFFF99"/>
        </w:rPr>
        <w:t>nCov</w:t>
      </w:r>
      <w:r w:rsidRPr="0030443B">
        <w:rPr>
          <w:rStyle w:val="default"/>
          <w:rFonts w:ascii="FrankRuehl" w:hAnsi="FrankRuehl" w:cs="FrankRuehl" w:hint="cs"/>
          <w:vanish/>
          <w:sz w:val="18"/>
          <w:szCs w:val="22"/>
          <w:shd w:val="clear" w:color="auto" w:fill="FFFF99"/>
          <w:rtl/>
        </w:rPr>
        <w:t>, מסוג הבדיקות שיורה המנהל בהוראות המנהל, שבוצעו במועדים אלה:</w:t>
      </w:r>
    </w:p>
    <w:p w:rsidR="007C553F" w:rsidRPr="0030443B" w:rsidRDefault="007C553F" w:rsidP="007C553F">
      <w:pPr>
        <w:pStyle w:val="P00"/>
        <w:spacing w:before="0"/>
        <w:ind w:left="1474" w:right="1134"/>
        <w:rPr>
          <w:rStyle w:val="default"/>
          <w:rFonts w:ascii="FrankRuehl" w:hAnsi="FrankRuehl" w:cs="FrankRuehl"/>
          <w:vanish/>
          <w:sz w:val="18"/>
          <w:szCs w:val="22"/>
          <w:shd w:val="clear" w:color="auto" w:fill="FFFF99"/>
          <w:rtl/>
        </w:rPr>
      </w:pPr>
      <w:r w:rsidRPr="0030443B">
        <w:rPr>
          <w:rStyle w:val="default"/>
          <w:rFonts w:ascii="FrankRuehl" w:hAnsi="FrankRuehl" w:cs="FrankRuehl" w:hint="cs"/>
          <w:vanish/>
          <w:sz w:val="18"/>
          <w:szCs w:val="22"/>
          <w:shd w:val="clear" w:color="auto" w:fill="FFFF99"/>
          <w:rtl/>
        </w:rPr>
        <w:t>(א)</w:t>
      </w: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 xml:space="preserve">בדיקה ראשונה </w:t>
      </w:r>
      <w:r w:rsidRPr="0030443B">
        <w:rPr>
          <w:rStyle w:val="default"/>
          <w:rFonts w:ascii="FrankRuehl" w:hAnsi="FrankRuehl" w:cs="FrankRuehl"/>
          <w:vanish/>
          <w:sz w:val="18"/>
          <w:szCs w:val="22"/>
          <w:shd w:val="clear" w:color="auto" w:fill="FFFF99"/>
          <w:rtl/>
        </w:rPr>
        <w:t>–</w:t>
      </w:r>
      <w:r w:rsidRPr="0030443B">
        <w:rPr>
          <w:rStyle w:val="default"/>
          <w:rFonts w:ascii="FrankRuehl" w:hAnsi="FrankRuehl" w:cs="FrankRuehl" w:hint="cs"/>
          <w:vanish/>
          <w:sz w:val="18"/>
          <w:szCs w:val="22"/>
          <w:shd w:val="clear" w:color="auto" w:fill="FFFF99"/>
          <w:rtl/>
        </w:rPr>
        <w:t xml:space="preserve"> בסמוך ככל האפשר למועד הכניסה לבידוד;</w:t>
      </w:r>
    </w:p>
    <w:p w:rsidR="007C553F" w:rsidRPr="0030443B" w:rsidRDefault="007C553F" w:rsidP="007C553F">
      <w:pPr>
        <w:pStyle w:val="P00"/>
        <w:spacing w:before="0"/>
        <w:ind w:left="1474" w:right="1134"/>
        <w:rPr>
          <w:rStyle w:val="default"/>
          <w:rFonts w:ascii="FrankRuehl" w:hAnsi="FrankRuehl" w:cs="FrankRuehl"/>
          <w:vanish/>
          <w:sz w:val="18"/>
          <w:szCs w:val="22"/>
          <w:shd w:val="clear" w:color="auto" w:fill="FFFF99"/>
          <w:rtl/>
        </w:rPr>
      </w:pPr>
      <w:r w:rsidRPr="0030443B">
        <w:rPr>
          <w:rStyle w:val="default"/>
          <w:rFonts w:ascii="FrankRuehl" w:hAnsi="FrankRuehl" w:cs="FrankRuehl" w:hint="cs"/>
          <w:vanish/>
          <w:sz w:val="18"/>
          <w:szCs w:val="22"/>
          <w:shd w:val="clear" w:color="auto" w:fill="FFFF99"/>
          <w:rtl/>
        </w:rPr>
        <w:t>(ב)</w:t>
      </w: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 xml:space="preserve">בדיקה שנייה </w:t>
      </w:r>
      <w:r w:rsidRPr="0030443B">
        <w:rPr>
          <w:rStyle w:val="default"/>
          <w:rFonts w:ascii="FrankRuehl" w:hAnsi="FrankRuehl" w:cs="FrankRuehl"/>
          <w:vanish/>
          <w:sz w:val="18"/>
          <w:szCs w:val="22"/>
          <w:shd w:val="clear" w:color="auto" w:fill="FFFF99"/>
          <w:rtl/>
        </w:rPr>
        <w:t>–</w:t>
      </w:r>
      <w:r w:rsidRPr="0030443B">
        <w:rPr>
          <w:rStyle w:val="default"/>
          <w:rFonts w:ascii="FrankRuehl" w:hAnsi="FrankRuehl" w:cs="FrankRuehl" w:hint="cs"/>
          <w:vanish/>
          <w:sz w:val="18"/>
          <w:szCs w:val="22"/>
          <w:shd w:val="clear" w:color="auto" w:fill="FFFF99"/>
          <w:rtl/>
        </w:rPr>
        <w:t xml:space="preserve"> לכל המוקדם במהלך היום העשירי לתקופת הבידוד, ולאחר שחלפו 24 שעות לפחות ממועד ביצוע הבדיקה הראשונה.</w:t>
      </w:r>
    </w:p>
    <w:p w:rsidR="007C553F" w:rsidRPr="0030443B" w:rsidRDefault="007C553F" w:rsidP="007C553F">
      <w:pPr>
        <w:pStyle w:val="P00"/>
        <w:ind w:left="0" w:right="1134"/>
        <w:rPr>
          <w:rStyle w:val="default"/>
          <w:rFonts w:ascii="FrankRuehl" w:hAnsi="FrankRuehl" w:cs="FrankRuehl"/>
          <w:vanish/>
          <w:sz w:val="18"/>
          <w:szCs w:val="22"/>
          <w:shd w:val="clear" w:color="auto" w:fill="FFFF99"/>
          <w:rtl/>
        </w:rPr>
      </w:pP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(ז1)</w:t>
      </w: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אדם המצוי בבידוד יכול לצאת ממקום הבידוד לצורך ביצוע בדיקה ל-</w:t>
      </w:r>
      <w:r w:rsidRPr="0030443B">
        <w:rPr>
          <w:rStyle w:val="default"/>
          <w:rFonts w:ascii="FrankRuehl" w:hAnsi="FrankRuehl" w:cs="FrankRuehl"/>
          <w:vanish/>
          <w:sz w:val="18"/>
          <w:szCs w:val="22"/>
          <w:shd w:val="clear" w:color="auto" w:fill="FFFF99"/>
        </w:rPr>
        <w:t>nCov</w:t>
      </w:r>
      <w:r w:rsidRPr="0030443B">
        <w:rPr>
          <w:rStyle w:val="default"/>
          <w:rFonts w:ascii="FrankRuehl" w:hAnsi="FrankRuehl" w:cs="FrankRuehl" w:hint="cs"/>
          <w:vanish/>
          <w:sz w:val="18"/>
          <w:szCs w:val="22"/>
          <w:shd w:val="clear" w:color="auto" w:fill="FFFF99"/>
          <w:rtl/>
        </w:rPr>
        <w:t>; ההגעה לבדיקה והחזרה ממנה תהיה בדרך המהירה ביותר בלא שימוש בתחבורה ציבורית כמשמעותה בסעיף (ג1).</w:t>
      </w:r>
    </w:p>
    <w:p w:rsidR="007C553F" w:rsidRPr="0030443B" w:rsidRDefault="007C553F" w:rsidP="007C553F">
      <w:pPr>
        <w:pStyle w:val="P00"/>
        <w:spacing w:before="0"/>
        <w:ind w:left="0" w:right="1134"/>
        <w:rPr>
          <w:rStyle w:val="default"/>
          <w:rFonts w:ascii="FrankRuehl" w:hAnsi="FrankRuehl" w:cs="FrankRuehl"/>
          <w:vanish/>
          <w:sz w:val="18"/>
          <w:szCs w:val="22"/>
          <w:shd w:val="clear" w:color="auto" w:fill="FFFF99"/>
          <w:rtl/>
        </w:rPr>
      </w:pP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(ז2)</w:t>
      </w: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תנאי יציאת אדם לבדיקה כאמור בסעיף קטן (ז1) ומיקומה ואופן ביצועה יהיו בהתאם להוראות המנהל לעניין זה.</w:t>
      </w:r>
    </w:p>
    <w:p w:rsidR="007C553F" w:rsidRPr="0030443B" w:rsidRDefault="007C553F" w:rsidP="007C553F">
      <w:pPr>
        <w:pStyle w:val="P00"/>
        <w:spacing w:before="0"/>
        <w:ind w:left="0" w:right="1134"/>
        <w:rPr>
          <w:rStyle w:val="default"/>
          <w:rFonts w:ascii="FrankRuehl" w:hAnsi="FrankRuehl" w:cs="FrankRuehl"/>
          <w:vanish/>
          <w:sz w:val="18"/>
          <w:szCs w:val="22"/>
          <w:shd w:val="clear" w:color="auto" w:fill="FFFF99"/>
          <w:rtl/>
        </w:rPr>
      </w:pP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(ז3)</w:t>
      </w: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אדם שחל עליו סעיף קטן (ב1), (ג2) או (ז1) ונוסע לבדיקה ל-</w:t>
      </w:r>
      <w:r w:rsidRPr="0030443B">
        <w:rPr>
          <w:rStyle w:val="default"/>
          <w:rFonts w:ascii="FrankRuehl" w:hAnsi="FrankRuehl" w:cs="FrankRuehl"/>
          <w:vanish/>
          <w:sz w:val="18"/>
          <w:szCs w:val="22"/>
          <w:shd w:val="clear" w:color="auto" w:fill="FFFF99"/>
        </w:rPr>
        <w:t>nCov</w:t>
      </w:r>
      <w:r w:rsidRPr="0030443B">
        <w:rPr>
          <w:rStyle w:val="default"/>
          <w:rFonts w:ascii="FrankRuehl" w:hAnsi="FrankRuehl" w:cs="FrankRuehl" w:hint="cs"/>
          <w:vanish/>
          <w:sz w:val="18"/>
          <w:szCs w:val="22"/>
          <w:shd w:val="clear" w:color="auto" w:fill="FFFF99"/>
          <w:rtl/>
        </w:rPr>
        <w:t xml:space="preserve"> או חוזר ממנה במונית או שחל עליו סעיף קטן (ג1) ונוסע למקום הבידוד במונית, יעדכן על כך את הנהג לפני כניסתו למונית.</w:t>
      </w:r>
    </w:p>
    <w:p w:rsidR="00725F59" w:rsidRPr="0030443B" w:rsidRDefault="00725F59" w:rsidP="007C553F">
      <w:pPr>
        <w:pStyle w:val="P00"/>
        <w:spacing w:before="0"/>
        <w:ind w:left="0" w:right="1134"/>
        <w:rPr>
          <w:rStyle w:val="default"/>
          <w:rFonts w:ascii="FrankRuehl" w:hAnsi="FrankRuehl" w:cs="FrankRuehl"/>
          <w:vanish/>
          <w:color w:val="FF0000"/>
          <w:sz w:val="16"/>
          <w:szCs w:val="20"/>
          <w:shd w:val="clear" w:color="auto" w:fill="FFFF99"/>
          <w:rtl/>
        </w:rPr>
      </w:pPr>
      <w:r w:rsidRPr="0030443B">
        <w:rPr>
          <w:rStyle w:val="default"/>
          <w:rFonts w:ascii="FrankRuehl" w:hAnsi="FrankRuehl" w:cs="FrankRuehl" w:hint="cs"/>
          <w:vanish/>
          <w:color w:val="FF0000"/>
          <w:sz w:val="16"/>
          <w:szCs w:val="20"/>
          <w:shd w:val="clear" w:color="auto" w:fill="FFFF99"/>
          <w:rtl/>
        </w:rPr>
        <w:t>מיום 15.12.2020 בשעה 8:00</w:t>
      </w:r>
    </w:p>
    <w:p w:rsidR="00725F59" w:rsidRPr="0030443B" w:rsidRDefault="00725F59" w:rsidP="007C553F">
      <w:pPr>
        <w:pStyle w:val="P00"/>
        <w:spacing w:before="0"/>
        <w:ind w:left="0" w:right="1134"/>
        <w:rPr>
          <w:rStyle w:val="default"/>
          <w:rFonts w:ascii="FrankRuehl" w:hAnsi="FrankRuehl" w:cs="FrankRuehl"/>
          <w:vanish/>
          <w:sz w:val="16"/>
          <w:szCs w:val="20"/>
          <w:shd w:val="clear" w:color="auto" w:fill="FFFF99"/>
          <w:rtl/>
        </w:rPr>
      </w:pPr>
      <w:r w:rsidRPr="0030443B">
        <w:rPr>
          <w:rStyle w:val="default"/>
          <w:rFonts w:ascii="FrankRuehl" w:hAnsi="FrankRuehl" w:cs="FrankRuehl" w:hint="cs"/>
          <w:b/>
          <w:bCs/>
          <w:vanish/>
          <w:sz w:val="16"/>
          <w:szCs w:val="20"/>
          <w:shd w:val="clear" w:color="auto" w:fill="FFFF99"/>
          <w:rtl/>
        </w:rPr>
        <w:t>צו (מס' 8) (תיקון) תשפ"א-2020</w:t>
      </w:r>
    </w:p>
    <w:p w:rsidR="00725F59" w:rsidRPr="0030443B" w:rsidRDefault="00725F59" w:rsidP="007C553F">
      <w:pPr>
        <w:pStyle w:val="P00"/>
        <w:spacing w:before="0"/>
        <w:ind w:left="0" w:right="1134"/>
        <w:rPr>
          <w:rStyle w:val="default"/>
          <w:rFonts w:ascii="FrankRuehl" w:hAnsi="FrankRuehl" w:cs="FrankRuehl"/>
          <w:vanish/>
          <w:sz w:val="16"/>
          <w:szCs w:val="20"/>
          <w:shd w:val="clear" w:color="auto" w:fill="FFFF99"/>
          <w:rtl/>
        </w:rPr>
      </w:pPr>
      <w:hyperlink r:id="rId200" w:history="1">
        <w:r w:rsidRPr="0030443B">
          <w:rPr>
            <w:rStyle w:val="Hyperlink"/>
            <w:rFonts w:ascii="FrankRuehl" w:hAnsi="FrankRuehl" w:hint="cs"/>
            <w:vanish/>
            <w:sz w:val="16"/>
            <w:szCs w:val="20"/>
            <w:shd w:val="clear" w:color="auto" w:fill="FFFF99"/>
            <w:rtl/>
          </w:rPr>
          <w:t>ק"ת תשפ"א מס' 8987</w:t>
        </w:r>
      </w:hyperlink>
      <w:r w:rsidRPr="0030443B">
        <w:rPr>
          <w:rStyle w:val="default"/>
          <w:rFonts w:ascii="FrankRuehl" w:hAnsi="FrankRuehl" w:cs="FrankRuehl" w:hint="cs"/>
          <w:vanish/>
          <w:sz w:val="16"/>
          <w:szCs w:val="20"/>
          <w:shd w:val="clear" w:color="auto" w:fill="FFFF99"/>
          <w:rtl/>
        </w:rPr>
        <w:t xml:space="preserve"> מיום 13.12.2020 עמ' 902</w:t>
      </w:r>
    </w:p>
    <w:p w:rsidR="00725F59" w:rsidRPr="0030443B" w:rsidRDefault="00725F59" w:rsidP="00725F59">
      <w:pPr>
        <w:pStyle w:val="P00"/>
        <w:ind w:left="0" w:right="1134"/>
        <w:rPr>
          <w:rStyle w:val="default"/>
          <w:rFonts w:ascii="FrankRuehl" w:hAnsi="FrankRuehl" w:cs="FrankRuehl"/>
          <w:vanish/>
          <w:sz w:val="18"/>
          <w:szCs w:val="22"/>
          <w:shd w:val="clear" w:color="auto" w:fill="FFFF99"/>
          <w:rtl/>
        </w:rPr>
      </w:pP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(ג3)</w:t>
      </w: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 xml:space="preserve">על אף האמור בסעיף קטן (ג), אדם המצוי בבידוד יוכל לסיים את תקופת הבידוד </w:t>
      </w:r>
      <w:r w:rsidRPr="0030443B">
        <w:rPr>
          <w:rStyle w:val="default"/>
          <w:rFonts w:ascii="FrankRuehl" w:hAnsi="FrankRuehl" w:cs="FrankRuehl" w:hint="cs"/>
          <w:strike/>
          <w:vanish/>
          <w:sz w:val="18"/>
          <w:szCs w:val="22"/>
          <w:shd w:val="clear" w:color="auto" w:fill="FFFF99"/>
          <w:rtl/>
        </w:rPr>
        <w:t>12 ימים</w:t>
      </w:r>
      <w:r w:rsidR="00FA3E89" w:rsidRPr="0030443B">
        <w:rPr>
          <w:rStyle w:val="default"/>
          <w:rFonts w:ascii="FrankRuehl" w:hAnsi="FrankRuehl" w:cs="FrankRuehl" w:hint="cs"/>
          <w:vanish/>
          <w:sz w:val="18"/>
          <w:szCs w:val="22"/>
          <w:shd w:val="clear" w:color="auto" w:fill="FFFF99"/>
          <w:rtl/>
        </w:rPr>
        <w:t xml:space="preserve"> </w:t>
      </w:r>
      <w:r w:rsidR="00FA3E89" w:rsidRPr="0030443B">
        <w:rPr>
          <w:rStyle w:val="default"/>
          <w:rFonts w:ascii="FrankRuehl" w:hAnsi="FrankRuehl" w:cs="FrankRuehl" w:hint="cs"/>
          <w:vanish/>
          <w:sz w:val="18"/>
          <w:szCs w:val="22"/>
          <w:u w:val="single"/>
          <w:shd w:val="clear" w:color="auto" w:fill="FFFF99"/>
          <w:rtl/>
        </w:rPr>
        <w:t>10 ימים</w:t>
      </w:r>
      <w:r w:rsidRPr="0030443B">
        <w:rPr>
          <w:rStyle w:val="default"/>
          <w:rFonts w:ascii="FrankRuehl" w:hAnsi="FrankRuehl" w:cs="FrankRuehl" w:hint="cs"/>
          <w:vanish/>
          <w:sz w:val="18"/>
          <w:szCs w:val="22"/>
          <w:shd w:val="clear" w:color="auto" w:fill="FFFF99"/>
          <w:rtl/>
        </w:rPr>
        <w:t xml:space="preserve"> ממועד ההגעה או מיום המגע האחרון עם חולה, לפי ההוראות שלהלן; אין באמור בסעיף קטן זה כדי לגרוע מחובת בידוד אחרת שהאדם חב בה לפי צו זה:</w:t>
      </w:r>
    </w:p>
    <w:p w:rsidR="00725F59" w:rsidRPr="0030443B" w:rsidRDefault="00725F59" w:rsidP="00725F59">
      <w:pPr>
        <w:pStyle w:val="P00"/>
        <w:spacing w:before="0"/>
        <w:ind w:left="1021" w:right="1134"/>
        <w:rPr>
          <w:rStyle w:val="default"/>
          <w:rFonts w:ascii="FrankRuehl" w:hAnsi="FrankRuehl" w:cs="FrankRuehl"/>
          <w:vanish/>
          <w:sz w:val="18"/>
          <w:szCs w:val="22"/>
          <w:shd w:val="clear" w:color="auto" w:fill="FFFF99"/>
          <w:rtl/>
        </w:rPr>
      </w:pPr>
      <w:r w:rsidRPr="0030443B">
        <w:rPr>
          <w:rStyle w:val="default"/>
          <w:rFonts w:ascii="FrankRuehl" w:hAnsi="FrankRuehl" w:cs="FrankRuehl" w:hint="cs"/>
          <w:vanish/>
          <w:sz w:val="18"/>
          <w:szCs w:val="22"/>
          <w:shd w:val="clear" w:color="auto" w:fill="FFFF99"/>
          <w:rtl/>
        </w:rPr>
        <w:t>(1)</w:t>
      </w: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 xml:space="preserve">אם לא היו לו תסמינים בכל </w:t>
      </w:r>
      <w:r w:rsidRPr="0030443B">
        <w:rPr>
          <w:rStyle w:val="default"/>
          <w:rFonts w:ascii="FrankRuehl" w:hAnsi="FrankRuehl" w:cs="FrankRuehl" w:hint="cs"/>
          <w:strike/>
          <w:vanish/>
          <w:sz w:val="18"/>
          <w:szCs w:val="22"/>
          <w:shd w:val="clear" w:color="auto" w:fill="FFFF99"/>
          <w:rtl/>
        </w:rPr>
        <w:t>12 הימים</w:t>
      </w:r>
      <w:r w:rsidR="00FA3E89" w:rsidRPr="0030443B">
        <w:rPr>
          <w:rStyle w:val="default"/>
          <w:rFonts w:ascii="FrankRuehl" w:hAnsi="FrankRuehl" w:cs="FrankRuehl" w:hint="cs"/>
          <w:vanish/>
          <w:sz w:val="18"/>
          <w:szCs w:val="22"/>
          <w:shd w:val="clear" w:color="auto" w:fill="FFFF99"/>
          <w:rtl/>
        </w:rPr>
        <w:t xml:space="preserve"> </w:t>
      </w:r>
      <w:r w:rsidR="00FA3E89" w:rsidRPr="0030443B">
        <w:rPr>
          <w:rStyle w:val="default"/>
          <w:rFonts w:ascii="FrankRuehl" w:hAnsi="FrankRuehl" w:cs="FrankRuehl" w:hint="cs"/>
          <w:vanish/>
          <w:sz w:val="18"/>
          <w:szCs w:val="22"/>
          <w:u w:val="single"/>
          <w:shd w:val="clear" w:color="auto" w:fill="FFFF99"/>
          <w:rtl/>
        </w:rPr>
        <w:t>10 הימים</w:t>
      </w:r>
      <w:r w:rsidRPr="0030443B">
        <w:rPr>
          <w:rStyle w:val="default"/>
          <w:rFonts w:ascii="FrankRuehl" w:hAnsi="FrankRuehl" w:cs="FrankRuehl" w:hint="cs"/>
          <w:vanish/>
          <w:sz w:val="18"/>
          <w:szCs w:val="22"/>
          <w:shd w:val="clear" w:color="auto" w:fill="FFFF99"/>
          <w:rtl/>
        </w:rPr>
        <w:t>;</w:t>
      </w:r>
    </w:p>
    <w:p w:rsidR="00725F59" w:rsidRPr="0030443B" w:rsidRDefault="00725F59" w:rsidP="00725F59">
      <w:pPr>
        <w:pStyle w:val="P00"/>
        <w:spacing w:before="0"/>
        <w:ind w:left="1021" w:right="1134"/>
        <w:rPr>
          <w:rStyle w:val="default"/>
          <w:rFonts w:ascii="FrankRuehl" w:hAnsi="FrankRuehl" w:cs="FrankRuehl"/>
          <w:vanish/>
          <w:sz w:val="18"/>
          <w:szCs w:val="22"/>
          <w:shd w:val="clear" w:color="auto" w:fill="FFFF99"/>
          <w:rtl/>
        </w:rPr>
      </w:pPr>
      <w:r w:rsidRPr="0030443B">
        <w:rPr>
          <w:rStyle w:val="default"/>
          <w:rFonts w:ascii="FrankRuehl" w:hAnsi="FrankRuehl" w:cs="FrankRuehl" w:hint="cs"/>
          <w:vanish/>
          <w:sz w:val="18"/>
          <w:szCs w:val="22"/>
          <w:shd w:val="clear" w:color="auto" w:fill="FFFF99"/>
          <w:rtl/>
        </w:rPr>
        <w:t>(2)</w:t>
      </w: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לאחר שקיבל שתי בדיקות עם תוצאות של ממצא שלילי ל-</w:t>
      </w:r>
      <w:r w:rsidRPr="0030443B">
        <w:rPr>
          <w:rStyle w:val="default"/>
          <w:rFonts w:ascii="FrankRuehl" w:hAnsi="FrankRuehl" w:cs="FrankRuehl"/>
          <w:vanish/>
          <w:sz w:val="18"/>
          <w:szCs w:val="22"/>
          <w:shd w:val="clear" w:color="auto" w:fill="FFFF99"/>
        </w:rPr>
        <w:t>nCov</w:t>
      </w:r>
      <w:r w:rsidRPr="0030443B">
        <w:rPr>
          <w:rStyle w:val="default"/>
          <w:rFonts w:ascii="FrankRuehl" w:hAnsi="FrankRuehl" w:cs="FrankRuehl" w:hint="cs"/>
          <w:vanish/>
          <w:sz w:val="18"/>
          <w:szCs w:val="22"/>
          <w:shd w:val="clear" w:color="auto" w:fill="FFFF99"/>
          <w:rtl/>
        </w:rPr>
        <w:t>, מסוג הבדיקות שיורה המנהל בהוראות המנהל, שבוצעו במועדים אלה:</w:t>
      </w:r>
    </w:p>
    <w:p w:rsidR="00725F59" w:rsidRPr="0030443B" w:rsidRDefault="00725F59" w:rsidP="00725F59">
      <w:pPr>
        <w:pStyle w:val="P00"/>
        <w:spacing w:before="0"/>
        <w:ind w:left="1474" w:right="1134"/>
        <w:rPr>
          <w:rStyle w:val="default"/>
          <w:rFonts w:ascii="FrankRuehl" w:hAnsi="FrankRuehl" w:cs="FrankRuehl"/>
          <w:vanish/>
          <w:sz w:val="18"/>
          <w:szCs w:val="22"/>
          <w:shd w:val="clear" w:color="auto" w:fill="FFFF99"/>
          <w:rtl/>
        </w:rPr>
      </w:pPr>
      <w:r w:rsidRPr="0030443B">
        <w:rPr>
          <w:rStyle w:val="default"/>
          <w:rFonts w:ascii="FrankRuehl" w:hAnsi="FrankRuehl" w:cs="FrankRuehl" w:hint="cs"/>
          <w:vanish/>
          <w:sz w:val="18"/>
          <w:szCs w:val="22"/>
          <w:shd w:val="clear" w:color="auto" w:fill="FFFF99"/>
          <w:rtl/>
        </w:rPr>
        <w:t>(א)</w:t>
      </w: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 xml:space="preserve">בדיקה ראשונה </w:t>
      </w:r>
      <w:r w:rsidRPr="0030443B">
        <w:rPr>
          <w:rStyle w:val="default"/>
          <w:rFonts w:ascii="FrankRuehl" w:hAnsi="FrankRuehl" w:cs="FrankRuehl"/>
          <w:vanish/>
          <w:sz w:val="18"/>
          <w:szCs w:val="22"/>
          <w:shd w:val="clear" w:color="auto" w:fill="FFFF99"/>
          <w:rtl/>
        </w:rPr>
        <w:t>–</w:t>
      </w:r>
      <w:r w:rsidRPr="0030443B">
        <w:rPr>
          <w:rStyle w:val="default"/>
          <w:rFonts w:ascii="FrankRuehl" w:hAnsi="FrankRuehl" w:cs="FrankRuehl" w:hint="cs"/>
          <w:vanish/>
          <w:sz w:val="18"/>
          <w:szCs w:val="22"/>
          <w:shd w:val="clear" w:color="auto" w:fill="FFFF99"/>
          <w:rtl/>
        </w:rPr>
        <w:t xml:space="preserve"> בסמוך ככל האפשר למועד הכניסה לבידוד;</w:t>
      </w:r>
    </w:p>
    <w:p w:rsidR="00725F59" w:rsidRPr="0030443B" w:rsidRDefault="00725F59" w:rsidP="00FA3E89">
      <w:pPr>
        <w:pStyle w:val="P00"/>
        <w:spacing w:before="0"/>
        <w:ind w:left="1474" w:right="1134"/>
        <w:rPr>
          <w:rStyle w:val="default"/>
          <w:rFonts w:ascii="FrankRuehl" w:hAnsi="FrankRuehl" w:cs="FrankRuehl"/>
          <w:vanish/>
          <w:sz w:val="18"/>
          <w:szCs w:val="22"/>
          <w:shd w:val="clear" w:color="auto" w:fill="FFFF99"/>
          <w:rtl/>
        </w:rPr>
      </w:pPr>
      <w:r w:rsidRPr="0030443B">
        <w:rPr>
          <w:rStyle w:val="default"/>
          <w:rFonts w:ascii="FrankRuehl" w:hAnsi="FrankRuehl" w:cs="FrankRuehl" w:hint="cs"/>
          <w:vanish/>
          <w:sz w:val="18"/>
          <w:szCs w:val="22"/>
          <w:shd w:val="clear" w:color="auto" w:fill="FFFF99"/>
          <w:rtl/>
        </w:rPr>
        <w:t>(ב)</w:t>
      </w: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 xml:space="preserve">בדיקה שנייה </w:t>
      </w:r>
      <w:r w:rsidRPr="0030443B">
        <w:rPr>
          <w:rStyle w:val="default"/>
          <w:rFonts w:ascii="FrankRuehl" w:hAnsi="FrankRuehl" w:cs="FrankRuehl"/>
          <w:vanish/>
          <w:sz w:val="18"/>
          <w:szCs w:val="22"/>
          <w:shd w:val="clear" w:color="auto" w:fill="FFFF99"/>
          <w:rtl/>
        </w:rPr>
        <w:t>–</w:t>
      </w:r>
      <w:r w:rsidRPr="0030443B">
        <w:rPr>
          <w:rStyle w:val="default"/>
          <w:rFonts w:ascii="FrankRuehl" w:hAnsi="FrankRuehl" w:cs="FrankRuehl" w:hint="cs"/>
          <w:vanish/>
          <w:sz w:val="18"/>
          <w:szCs w:val="22"/>
          <w:shd w:val="clear" w:color="auto" w:fill="FFFF99"/>
          <w:rtl/>
        </w:rPr>
        <w:t xml:space="preserve"> לכל המוקדם במהלך </w:t>
      </w:r>
      <w:r w:rsidRPr="0030443B">
        <w:rPr>
          <w:rStyle w:val="default"/>
          <w:rFonts w:ascii="FrankRuehl" w:hAnsi="FrankRuehl" w:cs="FrankRuehl" w:hint="cs"/>
          <w:strike/>
          <w:vanish/>
          <w:sz w:val="18"/>
          <w:szCs w:val="22"/>
          <w:shd w:val="clear" w:color="auto" w:fill="FFFF99"/>
          <w:rtl/>
        </w:rPr>
        <w:t>היום העשירי</w:t>
      </w:r>
      <w:r w:rsidR="00FA3E89" w:rsidRPr="0030443B">
        <w:rPr>
          <w:rStyle w:val="default"/>
          <w:rFonts w:ascii="FrankRuehl" w:hAnsi="FrankRuehl" w:cs="FrankRuehl" w:hint="cs"/>
          <w:vanish/>
          <w:sz w:val="18"/>
          <w:szCs w:val="22"/>
          <w:shd w:val="clear" w:color="auto" w:fill="FFFF99"/>
          <w:rtl/>
        </w:rPr>
        <w:t xml:space="preserve"> </w:t>
      </w:r>
      <w:r w:rsidR="00FA3E89" w:rsidRPr="0030443B">
        <w:rPr>
          <w:rStyle w:val="default"/>
          <w:rFonts w:ascii="FrankRuehl" w:hAnsi="FrankRuehl" w:cs="FrankRuehl" w:hint="cs"/>
          <w:vanish/>
          <w:sz w:val="18"/>
          <w:szCs w:val="22"/>
          <w:u w:val="single"/>
          <w:shd w:val="clear" w:color="auto" w:fill="FFFF99"/>
          <w:rtl/>
        </w:rPr>
        <w:t>היום התשיעי</w:t>
      </w:r>
      <w:r w:rsidRPr="0030443B">
        <w:rPr>
          <w:rStyle w:val="default"/>
          <w:rFonts w:ascii="FrankRuehl" w:hAnsi="FrankRuehl" w:cs="FrankRuehl" w:hint="cs"/>
          <w:vanish/>
          <w:sz w:val="18"/>
          <w:szCs w:val="22"/>
          <w:shd w:val="clear" w:color="auto" w:fill="FFFF99"/>
          <w:rtl/>
        </w:rPr>
        <w:t xml:space="preserve"> לתקופת הבידוד, ולאחר שחלפו 24 שעות לפחות ממועד ביצוע הבדיקה הראשונה.</w:t>
      </w:r>
    </w:p>
    <w:p w:rsidR="000D4CEC" w:rsidRPr="0030443B" w:rsidRDefault="000D4CEC" w:rsidP="000D4CEC">
      <w:pPr>
        <w:pStyle w:val="P00"/>
        <w:spacing w:before="0"/>
        <w:ind w:left="0" w:right="1134"/>
        <w:rPr>
          <w:rStyle w:val="default"/>
          <w:rFonts w:ascii="FrankRuehl" w:hAnsi="FrankRuehl" w:cs="FrankRuehl"/>
          <w:vanish/>
          <w:szCs w:val="20"/>
          <w:shd w:val="clear" w:color="auto" w:fill="FFFF99"/>
          <w:rtl/>
        </w:rPr>
      </w:pPr>
    </w:p>
    <w:p w:rsidR="000D4CEC" w:rsidRPr="0030443B" w:rsidRDefault="000D4CEC" w:rsidP="000D4CEC">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29.1.2021</w:t>
      </w:r>
    </w:p>
    <w:p w:rsidR="000D4CEC" w:rsidRPr="0030443B" w:rsidRDefault="000D4CEC" w:rsidP="000D4CEC">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15) תשפ"א-2021</w:t>
      </w:r>
    </w:p>
    <w:p w:rsidR="000D4CEC" w:rsidRPr="0030443B" w:rsidRDefault="000D4CEC" w:rsidP="000D4CEC">
      <w:pPr>
        <w:pStyle w:val="P00"/>
        <w:spacing w:before="0"/>
        <w:ind w:left="0" w:right="1134"/>
        <w:rPr>
          <w:rStyle w:val="default"/>
          <w:rFonts w:ascii="FrankRuehl" w:hAnsi="FrankRuehl" w:cs="FrankRuehl"/>
          <w:vanish/>
          <w:szCs w:val="20"/>
          <w:shd w:val="clear" w:color="auto" w:fill="FFFF99"/>
          <w:rtl/>
        </w:rPr>
      </w:pPr>
      <w:hyperlink r:id="rId201" w:history="1">
        <w:r w:rsidRPr="0030443B">
          <w:rPr>
            <w:rStyle w:val="Hyperlink"/>
            <w:rFonts w:ascii="FrankRuehl" w:hAnsi="FrankRuehl" w:hint="cs"/>
            <w:vanish/>
            <w:szCs w:val="20"/>
            <w:shd w:val="clear" w:color="auto" w:fill="FFFF99"/>
            <w:rtl/>
          </w:rPr>
          <w:t>ק"ת תשפ"א מס' 9127</w:t>
        </w:r>
      </w:hyperlink>
      <w:r w:rsidRPr="0030443B">
        <w:rPr>
          <w:rStyle w:val="default"/>
          <w:rFonts w:ascii="FrankRuehl" w:hAnsi="FrankRuehl" w:cs="FrankRuehl" w:hint="cs"/>
          <w:vanish/>
          <w:szCs w:val="20"/>
          <w:shd w:val="clear" w:color="auto" w:fill="FFFF99"/>
          <w:rtl/>
        </w:rPr>
        <w:t xml:space="preserve"> מיום 29.1.2021 עמ' 1758</w:t>
      </w:r>
    </w:p>
    <w:p w:rsidR="000D4CEC" w:rsidRPr="0030443B" w:rsidRDefault="000D4CEC" w:rsidP="000D4CEC">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תקנות משנה 2(ג3), 2(ז1), 2(ז2), 2(ז3)</w:t>
      </w:r>
    </w:p>
    <w:p w:rsidR="00B138CA" w:rsidRPr="0030443B" w:rsidRDefault="00B138CA" w:rsidP="000D4CEC">
      <w:pPr>
        <w:pStyle w:val="P00"/>
        <w:spacing w:before="0"/>
        <w:ind w:left="0" w:right="1134"/>
        <w:rPr>
          <w:rStyle w:val="default"/>
          <w:rFonts w:ascii="FrankRuehl" w:hAnsi="FrankRuehl" w:cs="FrankRuehl"/>
          <w:vanish/>
          <w:szCs w:val="20"/>
          <w:shd w:val="clear" w:color="auto" w:fill="FFFF99"/>
          <w:rtl/>
        </w:rPr>
      </w:pPr>
    </w:p>
    <w:p w:rsidR="00B138CA" w:rsidRPr="0030443B" w:rsidRDefault="00B138CA" w:rsidP="00B138CA">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14.3.2021</w:t>
      </w:r>
    </w:p>
    <w:p w:rsidR="00B138CA" w:rsidRPr="0030443B" w:rsidRDefault="00B138CA" w:rsidP="00B138CA">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תק' (מס' 17) תשפ"א-2021</w:t>
      </w:r>
    </w:p>
    <w:p w:rsidR="00B138CA" w:rsidRPr="0030443B" w:rsidRDefault="00B138CA" w:rsidP="00B138CA">
      <w:pPr>
        <w:pStyle w:val="P00"/>
        <w:spacing w:before="0"/>
        <w:ind w:left="0" w:right="1134"/>
        <w:rPr>
          <w:rStyle w:val="default"/>
          <w:rFonts w:ascii="FrankRuehl" w:hAnsi="FrankRuehl" w:cs="FrankRuehl"/>
          <w:vanish/>
          <w:szCs w:val="20"/>
          <w:shd w:val="clear" w:color="auto" w:fill="FFFF99"/>
          <w:rtl/>
        </w:rPr>
      </w:pPr>
      <w:hyperlink r:id="rId202" w:history="1">
        <w:r w:rsidRPr="0030443B">
          <w:rPr>
            <w:rStyle w:val="Hyperlink"/>
            <w:rFonts w:ascii="FrankRuehl" w:hAnsi="FrankRuehl" w:hint="cs"/>
            <w:vanish/>
            <w:szCs w:val="20"/>
            <w:shd w:val="clear" w:color="auto" w:fill="FFFF99"/>
            <w:rtl/>
          </w:rPr>
          <w:t>ק"ת תשפ"א מס' 9271</w:t>
        </w:r>
      </w:hyperlink>
      <w:r w:rsidRPr="0030443B">
        <w:rPr>
          <w:rStyle w:val="default"/>
          <w:rFonts w:ascii="FrankRuehl" w:hAnsi="FrankRuehl" w:cs="FrankRuehl" w:hint="cs"/>
          <w:vanish/>
          <w:szCs w:val="20"/>
          <w:shd w:val="clear" w:color="auto" w:fill="FFFF99"/>
          <w:rtl/>
        </w:rPr>
        <w:t xml:space="preserve"> מיום 14.3.2021 עמ' 2642</w:t>
      </w:r>
    </w:p>
    <w:p w:rsidR="00B138CA" w:rsidRPr="0030443B" w:rsidRDefault="00B138CA" w:rsidP="00B138CA">
      <w:pPr>
        <w:pStyle w:val="P00"/>
        <w:ind w:left="0" w:right="1134"/>
        <w:rPr>
          <w:rStyle w:val="default"/>
          <w:rFonts w:ascii="FrankRuehl" w:hAnsi="FrankRuehl" w:cs="FrankRuehl"/>
          <w:vanish/>
          <w:sz w:val="18"/>
          <w:szCs w:val="22"/>
          <w:shd w:val="clear" w:color="auto" w:fill="FFFF99"/>
          <w:rtl/>
        </w:rPr>
      </w:pP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(ג1)</w:t>
      </w: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 xml:space="preserve">חוזר או אדם שנודע לו כי מתקיים בו האמור בפסקה (2) </w:t>
      </w:r>
      <w:r w:rsidRPr="0030443B">
        <w:rPr>
          <w:rStyle w:val="default"/>
          <w:rFonts w:ascii="FrankRuehl" w:hAnsi="FrankRuehl" w:cs="FrankRuehl" w:hint="cs"/>
          <w:strike/>
          <w:vanish/>
          <w:sz w:val="18"/>
          <w:szCs w:val="22"/>
          <w:shd w:val="clear" w:color="auto" w:fill="FFFF99"/>
          <w:rtl/>
        </w:rPr>
        <w:t>או (3)</w:t>
      </w:r>
      <w:r w:rsidR="007E7179" w:rsidRPr="0030443B">
        <w:rPr>
          <w:rStyle w:val="default"/>
          <w:rFonts w:ascii="FrankRuehl" w:hAnsi="FrankRuehl" w:cs="FrankRuehl" w:hint="cs"/>
          <w:vanish/>
          <w:sz w:val="18"/>
          <w:szCs w:val="22"/>
          <w:shd w:val="clear" w:color="auto" w:fill="FFFF99"/>
          <w:rtl/>
        </w:rPr>
        <w:t xml:space="preserve"> </w:t>
      </w:r>
      <w:r w:rsidR="007E7179" w:rsidRPr="0030443B">
        <w:rPr>
          <w:rStyle w:val="default"/>
          <w:rFonts w:ascii="FrankRuehl" w:hAnsi="FrankRuehl" w:cs="FrankRuehl" w:hint="cs"/>
          <w:vanish/>
          <w:sz w:val="18"/>
          <w:szCs w:val="22"/>
          <w:u w:val="single"/>
          <w:shd w:val="clear" w:color="auto" w:fill="FFFF99"/>
          <w:rtl/>
        </w:rPr>
        <w:t>עד (4)</w:t>
      </w:r>
      <w:r w:rsidRPr="0030443B">
        <w:rPr>
          <w:rStyle w:val="default"/>
          <w:rFonts w:ascii="FrankRuehl" w:hAnsi="FrankRuehl" w:cs="FrankRuehl" w:hint="cs"/>
          <w:vanish/>
          <w:sz w:val="18"/>
          <w:szCs w:val="22"/>
          <w:shd w:val="clear" w:color="auto" w:fill="FFFF99"/>
          <w:rtl/>
        </w:rPr>
        <w:t xml:space="preserve"> בהגדרה "אדם המצוי בבידוד" (להלן </w:t>
      </w:r>
      <w:r w:rsidRPr="0030443B">
        <w:rPr>
          <w:rStyle w:val="default"/>
          <w:rFonts w:ascii="FrankRuehl" w:hAnsi="FrankRuehl" w:cs="FrankRuehl"/>
          <w:vanish/>
          <w:sz w:val="18"/>
          <w:szCs w:val="22"/>
          <w:shd w:val="clear" w:color="auto" w:fill="FFFF99"/>
          <w:rtl/>
        </w:rPr>
        <w:t>–</w:t>
      </w:r>
      <w:r w:rsidRPr="0030443B">
        <w:rPr>
          <w:rStyle w:val="default"/>
          <w:rFonts w:ascii="FrankRuehl" w:hAnsi="FrankRuehl" w:cs="FrankRuehl" w:hint="cs"/>
          <w:vanish/>
          <w:sz w:val="18"/>
          <w:szCs w:val="22"/>
          <w:shd w:val="clear" w:color="auto" w:fill="FFFF99"/>
          <w:rtl/>
        </w:rPr>
        <w:t xml:space="preserve"> אדם שנודע לו כי הוא אדם המצוי בבידוד), יגיע למקום הבידוד בדרך המהירה ביותר, ולא יעשה שימוש בתחבורה ציבורית כדי להגיע למקום הבידוד; אדם לא יעשה שימוש בתחבורה ציבורית כדי להגיע לבדיקה כאמור בסעיף קטן (ב1) או למקום הבידוד לפי אותו סעיף קטן; בסעיף קטן זה, "תחבורה ציבורית" </w:t>
      </w:r>
      <w:r w:rsidRPr="0030443B">
        <w:rPr>
          <w:rStyle w:val="default"/>
          <w:rFonts w:ascii="FrankRuehl" w:hAnsi="FrankRuehl" w:cs="FrankRuehl"/>
          <w:vanish/>
          <w:sz w:val="18"/>
          <w:szCs w:val="22"/>
          <w:shd w:val="clear" w:color="auto" w:fill="FFFF99"/>
          <w:rtl/>
        </w:rPr>
        <w:t>–</w:t>
      </w:r>
      <w:r w:rsidRPr="0030443B">
        <w:rPr>
          <w:rStyle w:val="default"/>
          <w:rFonts w:ascii="FrankRuehl" w:hAnsi="FrankRuehl" w:cs="FrankRuehl" w:hint="cs"/>
          <w:vanish/>
          <w:sz w:val="18"/>
          <w:szCs w:val="22"/>
          <w:shd w:val="clear" w:color="auto" w:fill="FFFF99"/>
          <w:rtl/>
        </w:rPr>
        <w:t xml:space="preserve"> למעט מונית, ובתנאי שבמונית לא ישב נוסע נוסף, למעט אם הם אנשים הגרים באותו מקום, ובתנאי שהנוסע ישב במושב האחורי וחלונות המונית יהיו פתוחים.</w:t>
      </w:r>
    </w:p>
    <w:p w:rsidR="007E7179" w:rsidRPr="0030443B" w:rsidRDefault="007E7179" w:rsidP="00B138CA">
      <w:pPr>
        <w:pStyle w:val="P00"/>
        <w:ind w:left="0" w:right="1134"/>
        <w:rPr>
          <w:rStyle w:val="default"/>
          <w:rFonts w:ascii="FrankRuehl" w:hAnsi="FrankRuehl" w:cs="FrankRuehl"/>
          <w:vanish/>
          <w:sz w:val="18"/>
          <w:szCs w:val="22"/>
          <w:u w:val="single"/>
          <w:shd w:val="clear" w:color="auto" w:fill="FFFF99"/>
          <w:rtl/>
        </w:rPr>
      </w:pP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u w:val="single"/>
          <w:shd w:val="clear" w:color="auto" w:fill="FFFF99"/>
          <w:rtl/>
        </w:rPr>
        <w:t>(ג4)</w:t>
      </w:r>
      <w:r w:rsidRPr="0030443B">
        <w:rPr>
          <w:rStyle w:val="default"/>
          <w:rFonts w:ascii="FrankRuehl" w:hAnsi="FrankRuehl" w:cs="FrankRuehl"/>
          <w:vanish/>
          <w:sz w:val="18"/>
          <w:szCs w:val="22"/>
          <w:u w:val="single"/>
          <w:shd w:val="clear" w:color="auto" w:fill="FFFF99"/>
          <w:rtl/>
        </w:rPr>
        <w:tab/>
      </w:r>
      <w:r w:rsidRPr="0030443B">
        <w:rPr>
          <w:rStyle w:val="default"/>
          <w:rFonts w:ascii="FrankRuehl" w:hAnsi="FrankRuehl" w:cs="FrankRuehl" w:hint="cs"/>
          <w:vanish/>
          <w:sz w:val="18"/>
          <w:szCs w:val="22"/>
          <w:u w:val="single"/>
          <w:shd w:val="clear" w:color="auto" w:fill="FFFF99"/>
          <w:rtl/>
        </w:rPr>
        <w:t xml:space="preserve">על אדם המצוי בבידוד שמתקיים בו האמור בפסקה (4) להגדרה "אדם המצוי בבידוד" (בסעיף קטן זה </w:t>
      </w:r>
      <w:r w:rsidRPr="0030443B">
        <w:rPr>
          <w:rStyle w:val="default"/>
          <w:rFonts w:ascii="FrankRuehl" w:hAnsi="FrankRuehl" w:cs="FrankRuehl"/>
          <w:vanish/>
          <w:sz w:val="18"/>
          <w:szCs w:val="22"/>
          <w:u w:val="single"/>
          <w:shd w:val="clear" w:color="auto" w:fill="FFFF99"/>
          <w:rtl/>
        </w:rPr>
        <w:t>–</w:t>
      </w:r>
      <w:r w:rsidRPr="0030443B">
        <w:rPr>
          <w:rStyle w:val="default"/>
          <w:rFonts w:ascii="FrankRuehl" w:hAnsi="FrankRuehl" w:cs="FrankRuehl" w:hint="cs"/>
          <w:vanish/>
          <w:sz w:val="18"/>
          <w:szCs w:val="22"/>
          <w:u w:val="single"/>
          <w:shd w:val="clear" w:color="auto" w:fill="FFFF99"/>
          <w:rtl/>
        </w:rPr>
        <w:t xml:space="preserve"> אדם המצוי בבידוד), יחולו ההוראות המפורטות להלן; אין באמור בסעיף קטן זה לגרוע מחובת בידוד אחרת שהאדם חב בה לפי צו זה:</w:t>
      </w:r>
    </w:p>
    <w:p w:rsidR="007E7179" w:rsidRPr="0030443B" w:rsidRDefault="007E7179" w:rsidP="007E7179">
      <w:pPr>
        <w:pStyle w:val="P00"/>
        <w:spacing w:before="0"/>
        <w:ind w:left="1021" w:right="1134"/>
        <w:rPr>
          <w:rStyle w:val="default"/>
          <w:rFonts w:ascii="FrankRuehl" w:hAnsi="FrankRuehl" w:cs="FrankRuehl"/>
          <w:vanish/>
          <w:sz w:val="18"/>
          <w:szCs w:val="22"/>
          <w:u w:val="single"/>
          <w:shd w:val="clear" w:color="auto" w:fill="FFFF99"/>
          <w:rtl/>
        </w:rPr>
      </w:pPr>
      <w:r w:rsidRPr="0030443B">
        <w:rPr>
          <w:rStyle w:val="default"/>
          <w:rFonts w:ascii="FrankRuehl" w:hAnsi="FrankRuehl" w:cs="FrankRuehl" w:hint="cs"/>
          <w:vanish/>
          <w:sz w:val="18"/>
          <w:szCs w:val="22"/>
          <w:u w:val="single"/>
          <w:shd w:val="clear" w:color="auto" w:fill="FFFF99"/>
          <w:rtl/>
        </w:rPr>
        <w:t>(1)</w:t>
      </w:r>
      <w:r w:rsidRPr="0030443B">
        <w:rPr>
          <w:rStyle w:val="default"/>
          <w:rFonts w:ascii="FrankRuehl" w:hAnsi="FrankRuehl" w:cs="FrankRuehl"/>
          <w:vanish/>
          <w:sz w:val="18"/>
          <w:szCs w:val="22"/>
          <w:u w:val="single"/>
          <w:shd w:val="clear" w:color="auto" w:fill="FFFF99"/>
          <w:rtl/>
        </w:rPr>
        <w:tab/>
      </w:r>
      <w:r w:rsidRPr="0030443B">
        <w:rPr>
          <w:rStyle w:val="default"/>
          <w:rFonts w:ascii="FrankRuehl" w:hAnsi="FrankRuehl" w:cs="FrankRuehl" w:hint="cs"/>
          <w:vanish/>
          <w:sz w:val="18"/>
          <w:szCs w:val="22"/>
          <w:u w:val="single"/>
          <w:shd w:val="clear" w:color="auto" w:fill="FFFF99"/>
          <w:rtl/>
        </w:rPr>
        <w:t>הוא יוכל לסיים את תקופת הבידוד לאחר שקיבל תוצאה של בדיקה עם ממצא שלילי ל-</w:t>
      </w:r>
      <w:r w:rsidRPr="0030443B">
        <w:rPr>
          <w:rStyle w:val="default"/>
          <w:rFonts w:ascii="FrankRuehl" w:hAnsi="FrankRuehl" w:cs="FrankRuehl"/>
          <w:vanish/>
          <w:sz w:val="18"/>
          <w:szCs w:val="22"/>
          <w:u w:val="single"/>
          <w:shd w:val="clear" w:color="auto" w:fill="FFFF99"/>
        </w:rPr>
        <w:t>nCoV</w:t>
      </w:r>
      <w:r w:rsidRPr="0030443B">
        <w:rPr>
          <w:rStyle w:val="default"/>
          <w:rFonts w:ascii="FrankRuehl" w:hAnsi="FrankRuehl" w:cs="FrankRuehl" w:hint="cs"/>
          <w:vanish/>
          <w:sz w:val="18"/>
          <w:szCs w:val="22"/>
          <w:u w:val="single"/>
          <w:shd w:val="clear" w:color="auto" w:fill="FFFF99"/>
          <w:rtl/>
        </w:rPr>
        <w:t>;</w:t>
      </w:r>
    </w:p>
    <w:p w:rsidR="007E7179" w:rsidRPr="0030443B" w:rsidRDefault="007E7179" w:rsidP="007E7179">
      <w:pPr>
        <w:pStyle w:val="P00"/>
        <w:spacing w:before="0"/>
        <w:ind w:left="1021" w:right="1134"/>
        <w:rPr>
          <w:rStyle w:val="default"/>
          <w:rFonts w:ascii="FrankRuehl" w:hAnsi="FrankRuehl" w:cs="FrankRuehl"/>
          <w:vanish/>
          <w:sz w:val="18"/>
          <w:szCs w:val="22"/>
          <w:u w:val="single"/>
          <w:shd w:val="clear" w:color="auto" w:fill="FFFF99"/>
          <w:rtl/>
        </w:rPr>
      </w:pPr>
      <w:r w:rsidRPr="0030443B">
        <w:rPr>
          <w:rStyle w:val="default"/>
          <w:rFonts w:ascii="FrankRuehl" w:hAnsi="FrankRuehl" w:cs="FrankRuehl" w:hint="cs"/>
          <w:vanish/>
          <w:sz w:val="18"/>
          <w:szCs w:val="22"/>
          <w:u w:val="single"/>
          <w:shd w:val="clear" w:color="auto" w:fill="FFFF99"/>
          <w:rtl/>
        </w:rPr>
        <w:t>(2)</w:t>
      </w:r>
      <w:r w:rsidRPr="0030443B">
        <w:rPr>
          <w:rStyle w:val="default"/>
          <w:rFonts w:ascii="FrankRuehl" w:hAnsi="FrankRuehl" w:cs="FrankRuehl"/>
          <w:vanish/>
          <w:sz w:val="18"/>
          <w:szCs w:val="22"/>
          <w:u w:val="single"/>
          <w:shd w:val="clear" w:color="auto" w:fill="FFFF99"/>
          <w:rtl/>
        </w:rPr>
        <w:tab/>
      </w:r>
      <w:r w:rsidRPr="0030443B">
        <w:rPr>
          <w:rStyle w:val="default"/>
          <w:rFonts w:ascii="FrankRuehl" w:hAnsi="FrankRuehl" w:cs="FrankRuehl" w:hint="cs"/>
          <w:vanish/>
          <w:sz w:val="18"/>
          <w:szCs w:val="22"/>
          <w:u w:val="single"/>
          <w:shd w:val="clear" w:color="auto" w:fill="FFFF99"/>
          <w:rtl/>
        </w:rPr>
        <w:t>בדיקה לפי פסקת משנה (1) תבוצע בסמוך ככל האפשר למועד הכניסה לבידוד ולא יאוחר מ-48 שעות מהמועד האמור; לא ביצע האדם המצוי בבידוד את הבדיקה במועד האמור, הוא יוכל לקצר את תקופת הבידוד לפי סעיף קטן (ג3);</w:t>
      </w:r>
    </w:p>
    <w:p w:rsidR="007E7179" w:rsidRPr="0030443B" w:rsidRDefault="007E7179" w:rsidP="007E7179">
      <w:pPr>
        <w:pStyle w:val="P00"/>
        <w:spacing w:before="0"/>
        <w:ind w:left="1021" w:right="1134"/>
        <w:rPr>
          <w:rStyle w:val="default"/>
          <w:rFonts w:ascii="FrankRuehl" w:hAnsi="FrankRuehl" w:cs="FrankRuehl" w:hint="cs"/>
          <w:vanish/>
          <w:sz w:val="18"/>
          <w:szCs w:val="22"/>
          <w:shd w:val="clear" w:color="auto" w:fill="FFFF99"/>
          <w:rtl/>
        </w:rPr>
      </w:pPr>
      <w:r w:rsidRPr="0030443B">
        <w:rPr>
          <w:rStyle w:val="default"/>
          <w:rFonts w:ascii="FrankRuehl" w:hAnsi="FrankRuehl" w:cs="FrankRuehl" w:hint="cs"/>
          <w:vanish/>
          <w:sz w:val="18"/>
          <w:szCs w:val="22"/>
          <w:u w:val="single"/>
          <w:shd w:val="clear" w:color="auto" w:fill="FFFF99"/>
          <w:rtl/>
        </w:rPr>
        <w:t>(3)</w:t>
      </w:r>
      <w:r w:rsidRPr="0030443B">
        <w:rPr>
          <w:rStyle w:val="default"/>
          <w:rFonts w:ascii="FrankRuehl" w:hAnsi="FrankRuehl" w:cs="FrankRuehl"/>
          <w:vanish/>
          <w:sz w:val="18"/>
          <w:szCs w:val="22"/>
          <w:u w:val="single"/>
          <w:shd w:val="clear" w:color="auto" w:fill="FFFF99"/>
          <w:rtl/>
        </w:rPr>
        <w:tab/>
      </w:r>
      <w:r w:rsidR="00514E11" w:rsidRPr="0030443B">
        <w:rPr>
          <w:rStyle w:val="default"/>
          <w:rFonts w:ascii="FrankRuehl" w:hAnsi="FrankRuehl" w:cs="FrankRuehl" w:hint="cs"/>
          <w:vanish/>
          <w:sz w:val="18"/>
          <w:szCs w:val="22"/>
          <w:u w:val="single"/>
          <w:shd w:val="clear" w:color="auto" w:fill="FFFF99"/>
          <w:rtl/>
        </w:rPr>
        <w:t>קיבל האדם המצוי בבידוד ממצא חיובי ל-</w:t>
      </w:r>
      <w:r w:rsidR="00514E11" w:rsidRPr="0030443B">
        <w:rPr>
          <w:rStyle w:val="default"/>
          <w:rFonts w:ascii="FrankRuehl" w:hAnsi="FrankRuehl" w:cs="FrankRuehl"/>
          <w:vanish/>
          <w:sz w:val="18"/>
          <w:szCs w:val="22"/>
          <w:u w:val="single"/>
          <w:shd w:val="clear" w:color="auto" w:fill="FFFF99"/>
        </w:rPr>
        <w:t>nCoV</w:t>
      </w:r>
      <w:r w:rsidR="00514E11" w:rsidRPr="0030443B">
        <w:rPr>
          <w:rStyle w:val="default"/>
          <w:rFonts w:ascii="FrankRuehl" w:hAnsi="FrankRuehl" w:cs="FrankRuehl" w:hint="cs"/>
          <w:vanish/>
          <w:sz w:val="18"/>
          <w:szCs w:val="22"/>
          <w:u w:val="single"/>
          <w:shd w:val="clear" w:color="auto" w:fill="FFFF99"/>
          <w:rtl/>
        </w:rPr>
        <w:t xml:space="preserve"> בבדיקה שביצע לפי סעיף קטן זה, יראו אותו כחולה לעניין צו זה.</w:t>
      </w:r>
    </w:p>
    <w:p w:rsidR="00B138CA" w:rsidRPr="0030443B" w:rsidRDefault="00B138CA" w:rsidP="007E7179">
      <w:pPr>
        <w:pStyle w:val="P00"/>
        <w:ind w:left="0" w:right="1134"/>
        <w:rPr>
          <w:rStyle w:val="default"/>
          <w:rFonts w:ascii="FrankRuehl" w:hAnsi="FrankRuehl" w:cs="FrankRuehl"/>
          <w:vanish/>
          <w:sz w:val="18"/>
          <w:szCs w:val="22"/>
          <w:shd w:val="clear" w:color="auto" w:fill="FFFF99"/>
          <w:rtl/>
        </w:rPr>
      </w:pP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(ז1)</w:t>
      </w: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 xml:space="preserve">אדם המצוי בבידוד יכול לצאת ממקום הבידוד לצורך ביצוע בדיקה </w:t>
      </w:r>
      <w:r w:rsidRPr="0030443B">
        <w:rPr>
          <w:rStyle w:val="default"/>
          <w:rFonts w:ascii="FrankRuehl" w:hAnsi="FrankRuehl" w:cs="FrankRuehl" w:hint="cs"/>
          <w:strike/>
          <w:vanish/>
          <w:sz w:val="18"/>
          <w:szCs w:val="22"/>
          <w:shd w:val="clear" w:color="auto" w:fill="FFFF99"/>
          <w:rtl/>
        </w:rPr>
        <w:t>ל-</w:t>
      </w:r>
      <w:r w:rsidRPr="0030443B">
        <w:rPr>
          <w:rStyle w:val="default"/>
          <w:rFonts w:ascii="FrankRuehl" w:hAnsi="FrankRuehl" w:cs="FrankRuehl"/>
          <w:strike/>
          <w:vanish/>
          <w:sz w:val="18"/>
          <w:szCs w:val="22"/>
          <w:shd w:val="clear" w:color="auto" w:fill="FFFF99"/>
        </w:rPr>
        <w:t>nCov</w:t>
      </w:r>
      <w:r w:rsidR="00514E11" w:rsidRPr="0030443B">
        <w:rPr>
          <w:rStyle w:val="default"/>
          <w:rFonts w:ascii="FrankRuehl" w:hAnsi="FrankRuehl" w:cs="FrankRuehl" w:hint="cs"/>
          <w:vanish/>
          <w:sz w:val="18"/>
          <w:szCs w:val="22"/>
          <w:shd w:val="clear" w:color="auto" w:fill="FFFF99"/>
          <w:rtl/>
        </w:rPr>
        <w:t xml:space="preserve"> </w:t>
      </w:r>
      <w:r w:rsidR="00514E11" w:rsidRPr="0030443B">
        <w:rPr>
          <w:rStyle w:val="default"/>
          <w:rFonts w:ascii="FrankRuehl" w:hAnsi="FrankRuehl" w:cs="FrankRuehl" w:hint="cs"/>
          <w:vanish/>
          <w:sz w:val="18"/>
          <w:szCs w:val="22"/>
          <w:u w:val="single"/>
          <w:shd w:val="clear" w:color="auto" w:fill="FFFF99"/>
          <w:rtl/>
        </w:rPr>
        <w:t>או לבדיקה סרולוגית לאבחון נוכחות נוגדנים ל-</w:t>
      </w:r>
      <w:r w:rsidR="00514E11" w:rsidRPr="0030443B">
        <w:rPr>
          <w:rStyle w:val="default"/>
          <w:rFonts w:ascii="FrankRuehl" w:hAnsi="FrankRuehl" w:cs="FrankRuehl"/>
          <w:vanish/>
          <w:sz w:val="18"/>
          <w:szCs w:val="22"/>
          <w:u w:val="single"/>
          <w:shd w:val="clear" w:color="auto" w:fill="FFFF99"/>
        </w:rPr>
        <w:t>nCoV</w:t>
      </w:r>
      <w:r w:rsidRPr="0030443B">
        <w:rPr>
          <w:rStyle w:val="default"/>
          <w:rFonts w:ascii="FrankRuehl" w:hAnsi="FrankRuehl" w:cs="FrankRuehl" w:hint="cs"/>
          <w:vanish/>
          <w:sz w:val="18"/>
          <w:szCs w:val="22"/>
          <w:shd w:val="clear" w:color="auto" w:fill="FFFF99"/>
          <w:rtl/>
        </w:rPr>
        <w:t>; ההגעה לבדיקה והחזרה ממנה תהיה בדרך המהירה ביותר בלא שימוש בתחבורה ציבורית כמשמעותה בסעיף (ג1).</w:t>
      </w:r>
    </w:p>
    <w:p w:rsidR="00B138CA" w:rsidRPr="0030443B" w:rsidRDefault="00B138CA" w:rsidP="007E7179">
      <w:pPr>
        <w:pStyle w:val="P00"/>
        <w:spacing w:before="0"/>
        <w:ind w:left="0" w:right="1134"/>
        <w:rPr>
          <w:rStyle w:val="default"/>
          <w:rFonts w:ascii="FrankRuehl" w:hAnsi="FrankRuehl" w:cs="FrankRuehl"/>
          <w:vanish/>
          <w:sz w:val="18"/>
          <w:szCs w:val="22"/>
          <w:shd w:val="clear" w:color="auto" w:fill="FFFF99"/>
          <w:rtl/>
        </w:rPr>
      </w:pP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(ז2)</w:t>
      </w: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תנאי יציאת אדם לבדיקה כאמור בסעיף קטן (ז1) ומיקומה ואופן ביצועה יהיו בהתאם להוראות המנהל לעניין זה.</w:t>
      </w:r>
    </w:p>
    <w:p w:rsidR="00B138CA" w:rsidRPr="0030443B" w:rsidRDefault="00B138CA" w:rsidP="00514E11">
      <w:pPr>
        <w:pStyle w:val="P00"/>
        <w:spacing w:before="0"/>
        <w:ind w:left="0" w:right="1134"/>
        <w:rPr>
          <w:rStyle w:val="default"/>
          <w:rFonts w:ascii="FrankRuehl" w:hAnsi="FrankRuehl" w:cs="FrankRuehl"/>
          <w:vanish/>
          <w:sz w:val="18"/>
          <w:szCs w:val="22"/>
          <w:shd w:val="clear" w:color="auto" w:fill="FFFF99"/>
          <w:rtl/>
        </w:rPr>
      </w:pP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(ז3)</w:t>
      </w: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 xml:space="preserve">אדם שחל עליו סעיף קטן (ב1), (ג2) או (ז1) ונוסע לבדיקה </w:t>
      </w:r>
      <w:r w:rsidRPr="0030443B">
        <w:rPr>
          <w:rStyle w:val="default"/>
          <w:rFonts w:ascii="FrankRuehl" w:hAnsi="FrankRuehl" w:cs="FrankRuehl" w:hint="cs"/>
          <w:strike/>
          <w:vanish/>
          <w:sz w:val="18"/>
          <w:szCs w:val="22"/>
          <w:shd w:val="clear" w:color="auto" w:fill="FFFF99"/>
          <w:rtl/>
        </w:rPr>
        <w:t>ל-</w:t>
      </w:r>
      <w:r w:rsidRPr="0030443B">
        <w:rPr>
          <w:rStyle w:val="default"/>
          <w:rFonts w:ascii="FrankRuehl" w:hAnsi="FrankRuehl" w:cs="FrankRuehl"/>
          <w:strike/>
          <w:vanish/>
          <w:sz w:val="18"/>
          <w:szCs w:val="22"/>
          <w:shd w:val="clear" w:color="auto" w:fill="FFFF99"/>
        </w:rPr>
        <w:t>nCov</w:t>
      </w:r>
      <w:r w:rsidRPr="0030443B">
        <w:rPr>
          <w:rStyle w:val="default"/>
          <w:rFonts w:ascii="FrankRuehl" w:hAnsi="FrankRuehl" w:cs="FrankRuehl" w:hint="cs"/>
          <w:vanish/>
          <w:sz w:val="18"/>
          <w:szCs w:val="22"/>
          <w:shd w:val="clear" w:color="auto" w:fill="FFFF99"/>
          <w:rtl/>
        </w:rPr>
        <w:t xml:space="preserve"> </w:t>
      </w:r>
      <w:r w:rsidR="00514E11" w:rsidRPr="0030443B">
        <w:rPr>
          <w:rStyle w:val="default"/>
          <w:rFonts w:ascii="FrankRuehl" w:hAnsi="FrankRuehl" w:cs="FrankRuehl" w:hint="cs"/>
          <w:vanish/>
          <w:sz w:val="18"/>
          <w:szCs w:val="22"/>
          <w:u w:val="single"/>
          <w:shd w:val="clear" w:color="auto" w:fill="FFFF99"/>
          <w:rtl/>
        </w:rPr>
        <w:t>או לבדיקה סרולוגית לאבחון נוכחות נוגדנים ל-</w:t>
      </w:r>
      <w:r w:rsidR="00514E11" w:rsidRPr="0030443B">
        <w:rPr>
          <w:rStyle w:val="default"/>
          <w:rFonts w:ascii="FrankRuehl" w:hAnsi="FrankRuehl" w:cs="FrankRuehl"/>
          <w:vanish/>
          <w:sz w:val="18"/>
          <w:szCs w:val="22"/>
          <w:u w:val="single"/>
          <w:shd w:val="clear" w:color="auto" w:fill="FFFF99"/>
        </w:rPr>
        <w:t>nCoV</w:t>
      </w:r>
      <w:r w:rsidR="00514E11" w:rsidRPr="0030443B">
        <w:rPr>
          <w:rStyle w:val="default"/>
          <w:rFonts w:ascii="FrankRuehl" w:hAnsi="FrankRuehl" w:cs="FrankRuehl" w:hint="cs"/>
          <w:vanish/>
          <w:sz w:val="18"/>
          <w:szCs w:val="22"/>
          <w:shd w:val="clear" w:color="auto" w:fill="FFFF99"/>
          <w:rtl/>
        </w:rPr>
        <w:t xml:space="preserve"> </w:t>
      </w:r>
      <w:r w:rsidRPr="0030443B">
        <w:rPr>
          <w:rStyle w:val="default"/>
          <w:rFonts w:ascii="FrankRuehl" w:hAnsi="FrankRuehl" w:cs="FrankRuehl" w:hint="cs"/>
          <w:vanish/>
          <w:sz w:val="18"/>
          <w:szCs w:val="22"/>
          <w:shd w:val="clear" w:color="auto" w:fill="FFFF99"/>
          <w:rtl/>
        </w:rPr>
        <w:t>או חוזר ממנה במונית, או שחל עליו סעיף קטן (ג1) ונוסע למקום הבידוד במונית, יעדכן על כך את הנהג לפני כניסתו למונית.</w:t>
      </w:r>
    </w:p>
    <w:p w:rsidR="009979A4" w:rsidRPr="0030443B" w:rsidRDefault="009979A4" w:rsidP="00514E11">
      <w:pPr>
        <w:pStyle w:val="P00"/>
        <w:spacing w:before="0"/>
        <w:ind w:left="0" w:right="1134"/>
        <w:rPr>
          <w:rStyle w:val="default"/>
          <w:rFonts w:ascii="FrankRuehl" w:hAnsi="FrankRuehl" w:cs="FrankRuehl"/>
          <w:vanish/>
          <w:sz w:val="16"/>
          <w:szCs w:val="20"/>
          <w:shd w:val="clear" w:color="auto" w:fill="FFFF99"/>
          <w:rtl/>
        </w:rPr>
      </w:pPr>
    </w:p>
    <w:p w:rsidR="009979A4" w:rsidRPr="0030443B" w:rsidRDefault="009979A4" w:rsidP="00514E11">
      <w:pPr>
        <w:pStyle w:val="P00"/>
        <w:spacing w:before="0"/>
        <w:ind w:left="0" w:right="1134"/>
        <w:rPr>
          <w:rStyle w:val="default"/>
          <w:rFonts w:ascii="FrankRuehl" w:hAnsi="FrankRuehl" w:cs="FrankRuehl"/>
          <w:vanish/>
          <w:color w:val="FF0000"/>
          <w:sz w:val="16"/>
          <w:szCs w:val="20"/>
          <w:shd w:val="clear" w:color="auto" w:fill="FFFF99"/>
          <w:rtl/>
        </w:rPr>
      </w:pPr>
      <w:r w:rsidRPr="0030443B">
        <w:rPr>
          <w:rStyle w:val="default"/>
          <w:rFonts w:ascii="FrankRuehl" w:hAnsi="FrankRuehl" w:cs="FrankRuehl" w:hint="cs"/>
          <w:vanish/>
          <w:color w:val="FF0000"/>
          <w:sz w:val="16"/>
          <w:szCs w:val="20"/>
          <w:shd w:val="clear" w:color="auto" w:fill="FFFF99"/>
          <w:rtl/>
        </w:rPr>
        <w:t>מיום 3.5.2021</w:t>
      </w:r>
    </w:p>
    <w:p w:rsidR="009979A4" w:rsidRPr="0030443B" w:rsidRDefault="009979A4" w:rsidP="00514E11">
      <w:pPr>
        <w:pStyle w:val="P00"/>
        <w:spacing w:before="0"/>
        <w:ind w:left="0" w:right="1134"/>
        <w:rPr>
          <w:rStyle w:val="default"/>
          <w:rFonts w:ascii="FrankRuehl" w:hAnsi="FrankRuehl" w:cs="FrankRuehl"/>
          <w:vanish/>
          <w:sz w:val="16"/>
          <w:szCs w:val="20"/>
          <w:shd w:val="clear" w:color="auto" w:fill="FFFF99"/>
          <w:rtl/>
        </w:rPr>
      </w:pPr>
      <w:r w:rsidRPr="0030443B">
        <w:rPr>
          <w:rStyle w:val="default"/>
          <w:rFonts w:ascii="FrankRuehl" w:hAnsi="FrankRuehl" w:cs="FrankRuehl" w:hint="cs"/>
          <w:b/>
          <w:bCs/>
          <w:vanish/>
          <w:sz w:val="16"/>
          <w:szCs w:val="20"/>
          <w:shd w:val="clear" w:color="auto" w:fill="FFFF99"/>
          <w:rtl/>
        </w:rPr>
        <w:t>צו (מס' 21) תשפ"א-2021</w:t>
      </w:r>
    </w:p>
    <w:p w:rsidR="009979A4" w:rsidRPr="0030443B" w:rsidRDefault="009979A4" w:rsidP="00514E11">
      <w:pPr>
        <w:pStyle w:val="P00"/>
        <w:spacing w:before="0"/>
        <w:ind w:left="0" w:right="1134"/>
        <w:rPr>
          <w:rStyle w:val="default"/>
          <w:rFonts w:ascii="FrankRuehl" w:hAnsi="FrankRuehl" w:cs="FrankRuehl"/>
          <w:vanish/>
          <w:sz w:val="16"/>
          <w:szCs w:val="20"/>
          <w:shd w:val="clear" w:color="auto" w:fill="FFFF99"/>
          <w:rtl/>
        </w:rPr>
      </w:pPr>
      <w:hyperlink r:id="rId203" w:history="1">
        <w:r w:rsidRPr="0030443B">
          <w:rPr>
            <w:rStyle w:val="Hyperlink"/>
            <w:rFonts w:ascii="FrankRuehl" w:hAnsi="FrankRuehl" w:hint="cs"/>
            <w:vanish/>
            <w:sz w:val="16"/>
            <w:szCs w:val="20"/>
            <w:shd w:val="clear" w:color="auto" w:fill="FFFF99"/>
            <w:rtl/>
          </w:rPr>
          <w:t>ק"ת תשפ"א מס' 9347</w:t>
        </w:r>
      </w:hyperlink>
      <w:r w:rsidRPr="0030443B">
        <w:rPr>
          <w:rStyle w:val="default"/>
          <w:rFonts w:ascii="FrankRuehl" w:hAnsi="FrankRuehl" w:cs="FrankRuehl" w:hint="cs"/>
          <w:vanish/>
          <w:sz w:val="16"/>
          <w:szCs w:val="20"/>
          <w:shd w:val="clear" w:color="auto" w:fill="FFFF99"/>
          <w:rtl/>
        </w:rPr>
        <w:t xml:space="preserve"> מיום 2.5.2021 עמ' 3066</w:t>
      </w:r>
    </w:p>
    <w:p w:rsidR="00BF7289" w:rsidRPr="0030443B" w:rsidRDefault="00BF7289" w:rsidP="00514E11">
      <w:pPr>
        <w:pStyle w:val="P00"/>
        <w:spacing w:before="0"/>
        <w:ind w:left="0" w:right="1134"/>
        <w:rPr>
          <w:rStyle w:val="default"/>
          <w:rFonts w:ascii="FrankRuehl" w:hAnsi="FrankRuehl" w:cs="FrankRuehl"/>
          <w:vanish/>
          <w:sz w:val="16"/>
          <w:szCs w:val="20"/>
          <w:shd w:val="clear" w:color="auto" w:fill="FFFF99"/>
          <w:rtl/>
        </w:rPr>
      </w:pPr>
      <w:r w:rsidRPr="0030443B">
        <w:rPr>
          <w:rStyle w:val="default"/>
          <w:rFonts w:ascii="FrankRuehl" w:hAnsi="FrankRuehl" w:cs="FrankRuehl" w:hint="cs"/>
          <w:b/>
          <w:bCs/>
          <w:vanish/>
          <w:sz w:val="16"/>
          <w:szCs w:val="20"/>
          <w:shd w:val="clear" w:color="auto" w:fill="FFFF99"/>
          <w:rtl/>
        </w:rPr>
        <w:t>הוספת סעיף קטן 2(י)</w:t>
      </w:r>
    </w:p>
    <w:p w:rsidR="00BF7289" w:rsidRPr="0030443B" w:rsidRDefault="00BF7289" w:rsidP="00514E11">
      <w:pPr>
        <w:pStyle w:val="P00"/>
        <w:spacing w:before="0"/>
        <w:ind w:left="0" w:right="1134"/>
        <w:rPr>
          <w:rStyle w:val="default"/>
          <w:rFonts w:ascii="FrankRuehl" w:hAnsi="FrankRuehl" w:cs="FrankRuehl"/>
          <w:vanish/>
          <w:sz w:val="16"/>
          <w:szCs w:val="20"/>
          <w:shd w:val="clear" w:color="auto" w:fill="FFFF99"/>
          <w:rtl/>
        </w:rPr>
      </w:pPr>
    </w:p>
    <w:p w:rsidR="00BF7289" w:rsidRPr="0030443B" w:rsidRDefault="00BF7289" w:rsidP="00BF7289">
      <w:pPr>
        <w:pStyle w:val="P00"/>
        <w:spacing w:before="0"/>
        <w:ind w:left="1021" w:right="1134"/>
        <w:rPr>
          <w:rStyle w:val="default"/>
          <w:rFonts w:ascii="FrankRuehl" w:hAnsi="FrankRuehl" w:cs="FrankRuehl"/>
          <w:vanish/>
          <w:color w:val="FF0000"/>
          <w:sz w:val="16"/>
          <w:szCs w:val="20"/>
          <w:shd w:val="clear" w:color="auto" w:fill="FFFF99"/>
          <w:rtl/>
        </w:rPr>
      </w:pPr>
      <w:r w:rsidRPr="0030443B">
        <w:rPr>
          <w:rStyle w:val="default"/>
          <w:rFonts w:ascii="FrankRuehl" w:hAnsi="FrankRuehl" w:cs="FrankRuehl" w:hint="cs"/>
          <w:vanish/>
          <w:color w:val="FF0000"/>
          <w:sz w:val="16"/>
          <w:szCs w:val="20"/>
          <w:shd w:val="clear" w:color="auto" w:fill="FFFF99"/>
          <w:rtl/>
        </w:rPr>
        <w:t>מיום 31.5.2021</w:t>
      </w:r>
    </w:p>
    <w:p w:rsidR="00BF7289" w:rsidRPr="0030443B" w:rsidRDefault="00BF7289" w:rsidP="00BF7289">
      <w:pPr>
        <w:pStyle w:val="P00"/>
        <w:spacing w:before="0"/>
        <w:ind w:left="1021" w:right="1134"/>
        <w:rPr>
          <w:rStyle w:val="default"/>
          <w:rFonts w:ascii="FrankRuehl" w:hAnsi="FrankRuehl" w:cs="FrankRuehl"/>
          <w:vanish/>
          <w:sz w:val="16"/>
          <w:szCs w:val="20"/>
          <w:shd w:val="clear" w:color="auto" w:fill="FFFF99"/>
          <w:rtl/>
        </w:rPr>
      </w:pPr>
      <w:r w:rsidRPr="0030443B">
        <w:rPr>
          <w:rStyle w:val="default"/>
          <w:rFonts w:ascii="FrankRuehl" w:hAnsi="FrankRuehl" w:cs="FrankRuehl" w:hint="cs"/>
          <w:b/>
          <w:bCs/>
          <w:vanish/>
          <w:sz w:val="16"/>
          <w:szCs w:val="20"/>
          <w:shd w:val="clear" w:color="auto" w:fill="FFFF99"/>
          <w:rtl/>
        </w:rPr>
        <w:t>צו (מס' 25) תשפ"א-2021</w:t>
      </w:r>
    </w:p>
    <w:p w:rsidR="00BF7289" w:rsidRPr="0030443B" w:rsidRDefault="00BF7289" w:rsidP="00BF7289">
      <w:pPr>
        <w:pStyle w:val="P00"/>
        <w:spacing w:before="0"/>
        <w:ind w:left="1021" w:right="1134"/>
        <w:rPr>
          <w:rStyle w:val="default"/>
          <w:rFonts w:ascii="FrankRuehl" w:hAnsi="FrankRuehl" w:cs="FrankRuehl"/>
          <w:vanish/>
          <w:sz w:val="16"/>
          <w:szCs w:val="20"/>
          <w:shd w:val="clear" w:color="auto" w:fill="FFFF99"/>
          <w:rtl/>
        </w:rPr>
      </w:pPr>
      <w:hyperlink r:id="rId204" w:history="1">
        <w:r w:rsidRPr="0030443B">
          <w:rPr>
            <w:rStyle w:val="Hyperlink"/>
            <w:rFonts w:ascii="FrankRuehl" w:hAnsi="FrankRuehl" w:hint="cs"/>
            <w:vanish/>
            <w:sz w:val="16"/>
            <w:szCs w:val="20"/>
            <w:shd w:val="clear" w:color="auto" w:fill="FFFF99"/>
            <w:rtl/>
          </w:rPr>
          <w:t>ק"ת תשפ"א מס' 9407</w:t>
        </w:r>
      </w:hyperlink>
      <w:r w:rsidRPr="0030443B">
        <w:rPr>
          <w:rStyle w:val="default"/>
          <w:rFonts w:ascii="FrankRuehl" w:hAnsi="FrankRuehl" w:cs="FrankRuehl" w:hint="cs"/>
          <w:vanish/>
          <w:sz w:val="16"/>
          <w:szCs w:val="20"/>
          <w:shd w:val="clear" w:color="auto" w:fill="FFFF99"/>
          <w:rtl/>
        </w:rPr>
        <w:t xml:space="preserve"> מיום 30.5.2021 עמ' 3248</w:t>
      </w:r>
    </w:p>
    <w:p w:rsidR="009979A4" w:rsidRPr="0030443B" w:rsidRDefault="009979A4" w:rsidP="00BF7289">
      <w:pPr>
        <w:pStyle w:val="P00"/>
        <w:spacing w:before="0"/>
        <w:ind w:left="1021" w:right="1134"/>
        <w:rPr>
          <w:rStyle w:val="default"/>
          <w:rFonts w:ascii="FrankRuehl" w:hAnsi="FrankRuehl" w:cs="FrankRuehl"/>
          <w:vanish/>
          <w:sz w:val="16"/>
          <w:szCs w:val="20"/>
          <w:shd w:val="clear" w:color="auto" w:fill="FFFF99"/>
          <w:rtl/>
        </w:rPr>
      </w:pPr>
      <w:r w:rsidRPr="0030443B">
        <w:rPr>
          <w:rStyle w:val="default"/>
          <w:rFonts w:ascii="FrankRuehl" w:hAnsi="FrankRuehl" w:cs="FrankRuehl" w:hint="cs"/>
          <w:b/>
          <w:bCs/>
          <w:vanish/>
          <w:sz w:val="16"/>
          <w:szCs w:val="20"/>
          <w:shd w:val="clear" w:color="auto" w:fill="FFFF99"/>
          <w:rtl/>
        </w:rPr>
        <w:t xml:space="preserve">הוספת </w:t>
      </w:r>
      <w:r w:rsidR="00BF7289" w:rsidRPr="0030443B">
        <w:rPr>
          <w:rStyle w:val="default"/>
          <w:rFonts w:ascii="FrankRuehl" w:hAnsi="FrankRuehl" w:cs="FrankRuehl" w:hint="cs"/>
          <w:b/>
          <w:bCs/>
          <w:vanish/>
          <w:sz w:val="16"/>
          <w:szCs w:val="20"/>
          <w:shd w:val="clear" w:color="auto" w:fill="FFFF99"/>
          <w:rtl/>
        </w:rPr>
        <w:t>פסקאות</w:t>
      </w:r>
      <w:r w:rsidRPr="0030443B">
        <w:rPr>
          <w:rStyle w:val="default"/>
          <w:rFonts w:ascii="FrankRuehl" w:hAnsi="FrankRuehl" w:cs="FrankRuehl" w:hint="cs"/>
          <w:b/>
          <w:bCs/>
          <w:vanish/>
          <w:sz w:val="16"/>
          <w:szCs w:val="20"/>
          <w:shd w:val="clear" w:color="auto" w:fill="FFFF99"/>
          <w:rtl/>
        </w:rPr>
        <w:t xml:space="preserve"> 2(י</w:t>
      </w:r>
      <w:r w:rsidR="00BF7289" w:rsidRPr="0030443B">
        <w:rPr>
          <w:rStyle w:val="default"/>
          <w:rFonts w:ascii="FrankRuehl" w:hAnsi="FrankRuehl" w:cs="FrankRuehl" w:hint="cs"/>
          <w:b/>
          <w:bCs/>
          <w:vanish/>
          <w:sz w:val="16"/>
          <w:szCs w:val="20"/>
          <w:shd w:val="clear" w:color="auto" w:fill="FFFF99"/>
          <w:rtl/>
        </w:rPr>
        <w:t>)(8), 2(י)(9</w:t>
      </w:r>
      <w:r w:rsidRPr="0030443B">
        <w:rPr>
          <w:rStyle w:val="default"/>
          <w:rFonts w:ascii="FrankRuehl" w:hAnsi="FrankRuehl" w:cs="FrankRuehl" w:hint="cs"/>
          <w:b/>
          <w:bCs/>
          <w:vanish/>
          <w:sz w:val="16"/>
          <w:szCs w:val="20"/>
          <w:shd w:val="clear" w:color="auto" w:fill="FFFF99"/>
          <w:rtl/>
        </w:rPr>
        <w:t>)</w:t>
      </w:r>
    </w:p>
    <w:p w:rsidR="00360C4C" w:rsidRPr="0030443B" w:rsidRDefault="00360C4C" w:rsidP="00BF7289">
      <w:pPr>
        <w:pStyle w:val="P00"/>
        <w:spacing w:before="0"/>
        <w:ind w:left="1021" w:right="1134"/>
        <w:rPr>
          <w:rStyle w:val="default"/>
          <w:rFonts w:ascii="FrankRuehl" w:hAnsi="FrankRuehl" w:cs="FrankRuehl"/>
          <w:vanish/>
          <w:sz w:val="16"/>
          <w:szCs w:val="20"/>
          <w:shd w:val="clear" w:color="auto" w:fill="FFFF99"/>
          <w:rtl/>
        </w:rPr>
      </w:pPr>
    </w:p>
    <w:p w:rsidR="00360C4C" w:rsidRPr="0030443B" w:rsidRDefault="00360C4C" w:rsidP="00BF7289">
      <w:pPr>
        <w:pStyle w:val="P00"/>
        <w:spacing w:before="0"/>
        <w:ind w:left="1021" w:right="1134"/>
        <w:rPr>
          <w:rStyle w:val="default"/>
          <w:rFonts w:ascii="FrankRuehl" w:hAnsi="FrankRuehl" w:cs="FrankRuehl"/>
          <w:vanish/>
          <w:color w:val="FF0000"/>
          <w:sz w:val="16"/>
          <w:szCs w:val="20"/>
          <w:shd w:val="clear" w:color="auto" w:fill="FFFF99"/>
          <w:rtl/>
        </w:rPr>
      </w:pPr>
      <w:r w:rsidRPr="0030443B">
        <w:rPr>
          <w:rStyle w:val="default"/>
          <w:rFonts w:ascii="FrankRuehl" w:hAnsi="FrankRuehl" w:cs="FrankRuehl" w:hint="cs"/>
          <w:vanish/>
          <w:color w:val="FF0000"/>
          <w:sz w:val="16"/>
          <w:szCs w:val="20"/>
          <w:shd w:val="clear" w:color="auto" w:fill="FFFF99"/>
          <w:rtl/>
        </w:rPr>
        <w:t>מיום 14.6.2021</w:t>
      </w:r>
    </w:p>
    <w:p w:rsidR="00360C4C" w:rsidRPr="0030443B" w:rsidRDefault="00360C4C" w:rsidP="00BF7289">
      <w:pPr>
        <w:pStyle w:val="P00"/>
        <w:spacing w:before="0"/>
        <w:ind w:left="1021" w:right="1134"/>
        <w:rPr>
          <w:rStyle w:val="default"/>
          <w:rFonts w:ascii="FrankRuehl" w:hAnsi="FrankRuehl" w:cs="FrankRuehl"/>
          <w:vanish/>
          <w:sz w:val="16"/>
          <w:szCs w:val="20"/>
          <w:shd w:val="clear" w:color="auto" w:fill="FFFF99"/>
          <w:rtl/>
        </w:rPr>
      </w:pPr>
      <w:r w:rsidRPr="0030443B">
        <w:rPr>
          <w:rStyle w:val="default"/>
          <w:rFonts w:ascii="FrankRuehl" w:hAnsi="FrankRuehl" w:cs="FrankRuehl" w:hint="cs"/>
          <w:b/>
          <w:bCs/>
          <w:vanish/>
          <w:sz w:val="16"/>
          <w:szCs w:val="20"/>
          <w:shd w:val="clear" w:color="auto" w:fill="FFFF99"/>
          <w:rtl/>
        </w:rPr>
        <w:t>צו (מס' 27) תשפ"א-2021</w:t>
      </w:r>
    </w:p>
    <w:p w:rsidR="00360C4C" w:rsidRPr="0030443B" w:rsidRDefault="00360C4C" w:rsidP="00BF7289">
      <w:pPr>
        <w:pStyle w:val="P00"/>
        <w:spacing w:before="0"/>
        <w:ind w:left="1021" w:right="1134"/>
        <w:rPr>
          <w:rStyle w:val="default"/>
          <w:rFonts w:ascii="FrankRuehl" w:hAnsi="FrankRuehl" w:cs="FrankRuehl"/>
          <w:vanish/>
          <w:sz w:val="16"/>
          <w:szCs w:val="20"/>
          <w:shd w:val="clear" w:color="auto" w:fill="FFFF99"/>
          <w:rtl/>
        </w:rPr>
      </w:pPr>
      <w:hyperlink r:id="rId205" w:history="1">
        <w:r w:rsidRPr="0030443B">
          <w:rPr>
            <w:rStyle w:val="Hyperlink"/>
            <w:rFonts w:ascii="FrankRuehl" w:hAnsi="FrankRuehl" w:hint="cs"/>
            <w:vanish/>
            <w:sz w:val="16"/>
            <w:szCs w:val="20"/>
            <w:shd w:val="clear" w:color="auto" w:fill="FFFF99"/>
            <w:rtl/>
          </w:rPr>
          <w:t>ק"ת תשפ"א מס' 9433</w:t>
        </w:r>
      </w:hyperlink>
      <w:r w:rsidRPr="0030443B">
        <w:rPr>
          <w:rStyle w:val="default"/>
          <w:rFonts w:ascii="FrankRuehl" w:hAnsi="FrankRuehl" w:cs="FrankRuehl" w:hint="cs"/>
          <w:vanish/>
          <w:sz w:val="16"/>
          <w:szCs w:val="20"/>
          <w:shd w:val="clear" w:color="auto" w:fill="FFFF99"/>
          <w:rtl/>
        </w:rPr>
        <w:t xml:space="preserve"> מיום 10.6.2021 עמ' 3350</w:t>
      </w:r>
    </w:p>
    <w:p w:rsidR="00360C4C" w:rsidRPr="0030443B" w:rsidRDefault="00360C4C" w:rsidP="00BF7289">
      <w:pPr>
        <w:pStyle w:val="P00"/>
        <w:spacing w:before="0"/>
        <w:ind w:left="1021" w:right="1134"/>
        <w:rPr>
          <w:rStyle w:val="default"/>
          <w:rFonts w:ascii="FrankRuehl" w:hAnsi="FrankRuehl" w:cs="FrankRuehl"/>
          <w:vanish/>
          <w:sz w:val="16"/>
          <w:szCs w:val="20"/>
          <w:shd w:val="clear" w:color="auto" w:fill="FFFF99"/>
          <w:rtl/>
        </w:rPr>
      </w:pPr>
      <w:r w:rsidRPr="0030443B">
        <w:rPr>
          <w:rStyle w:val="default"/>
          <w:rFonts w:ascii="FrankRuehl" w:hAnsi="FrankRuehl" w:cs="FrankRuehl" w:hint="cs"/>
          <w:b/>
          <w:bCs/>
          <w:vanish/>
          <w:sz w:val="16"/>
          <w:szCs w:val="20"/>
          <w:shd w:val="clear" w:color="auto" w:fill="FFFF99"/>
          <w:rtl/>
        </w:rPr>
        <w:t>מחיקת פסקאות 2(י)(1), 2(י)(2), 2(י)(7)</w:t>
      </w:r>
    </w:p>
    <w:p w:rsidR="00360C4C" w:rsidRPr="0030443B" w:rsidRDefault="00360C4C" w:rsidP="00360C4C">
      <w:pPr>
        <w:pStyle w:val="P00"/>
        <w:ind w:left="1021" w:right="1134"/>
        <w:rPr>
          <w:rStyle w:val="default"/>
          <w:rFonts w:ascii="FrankRuehl" w:hAnsi="FrankRuehl" w:cs="FrankRuehl"/>
          <w:vanish/>
          <w:sz w:val="16"/>
          <w:szCs w:val="20"/>
          <w:shd w:val="clear" w:color="auto" w:fill="FFFF99"/>
          <w:rtl/>
        </w:rPr>
      </w:pPr>
      <w:r w:rsidRPr="0030443B">
        <w:rPr>
          <w:rStyle w:val="default"/>
          <w:rFonts w:ascii="FrankRuehl" w:hAnsi="FrankRuehl" w:cs="FrankRuehl" w:hint="cs"/>
          <w:vanish/>
          <w:sz w:val="16"/>
          <w:szCs w:val="20"/>
          <w:shd w:val="clear" w:color="auto" w:fill="FFFF99"/>
          <w:rtl/>
        </w:rPr>
        <w:t>הנוסח הקודם:</w:t>
      </w:r>
    </w:p>
    <w:p w:rsidR="00360C4C" w:rsidRPr="0030443B" w:rsidRDefault="00360C4C" w:rsidP="00360C4C">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(1)</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אוקראינה;</w:t>
      </w:r>
    </w:p>
    <w:p w:rsidR="00360C4C" w:rsidRPr="0030443B" w:rsidRDefault="00360C4C" w:rsidP="00360C4C">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(2)</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אתיופיה;</w:t>
      </w:r>
    </w:p>
    <w:p w:rsidR="00360C4C" w:rsidRPr="0030443B" w:rsidRDefault="00360C4C" w:rsidP="00360C4C">
      <w:pPr>
        <w:pStyle w:val="P00"/>
        <w:ind w:left="1021" w:right="1134"/>
        <w:rPr>
          <w:rStyle w:val="default"/>
          <w:rFonts w:cs="FrankRuehl"/>
          <w:vanish/>
          <w:sz w:val="16"/>
          <w:szCs w:val="22"/>
          <w:shd w:val="clear" w:color="auto" w:fill="FFFF99"/>
          <w:rtl/>
        </w:rPr>
      </w:pPr>
      <w:r w:rsidRPr="0030443B">
        <w:rPr>
          <w:rStyle w:val="default"/>
          <w:rFonts w:cs="FrankRuehl" w:hint="cs"/>
          <w:strike/>
          <w:vanish/>
          <w:sz w:val="16"/>
          <w:szCs w:val="22"/>
          <w:shd w:val="clear" w:color="auto" w:fill="FFFF99"/>
          <w:rtl/>
        </w:rPr>
        <w:t>(7)</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טורקיה;</w:t>
      </w:r>
    </w:p>
    <w:p w:rsidR="00943DA7" w:rsidRPr="0030443B" w:rsidRDefault="00943DA7" w:rsidP="00943DA7">
      <w:pPr>
        <w:pStyle w:val="P00"/>
        <w:spacing w:before="0"/>
        <w:ind w:left="0" w:right="1134"/>
        <w:rPr>
          <w:rStyle w:val="default"/>
          <w:rFonts w:ascii="FrankRuehl" w:hAnsi="FrankRuehl" w:cs="FrankRuehl"/>
          <w:vanish/>
          <w:szCs w:val="20"/>
          <w:shd w:val="clear" w:color="auto" w:fill="FFFF99"/>
          <w:rtl/>
        </w:rPr>
      </w:pPr>
    </w:p>
    <w:p w:rsidR="00943DA7" w:rsidRPr="0030443B" w:rsidRDefault="00943DA7" w:rsidP="00943DA7">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22.6.2021</w:t>
      </w:r>
    </w:p>
    <w:p w:rsidR="00943DA7" w:rsidRPr="0030443B" w:rsidRDefault="00943DA7" w:rsidP="00943DA7">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תק' (מס' 31) תשפ"א-2021</w:t>
      </w:r>
    </w:p>
    <w:p w:rsidR="00943DA7" w:rsidRPr="0030443B" w:rsidRDefault="00943DA7" w:rsidP="00943DA7">
      <w:pPr>
        <w:pStyle w:val="P00"/>
        <w:spacing w:before="0"/>
        <w:ind w:left="0" w:right="1134"/>
        <w:rPr>
          <w:rStyle w:val="default"/>
          <w:rFonts w:ascii="FrankRuehl" w:hAnsi="FrankRuehl" w:cs="FrankRuehl"/>
          <w:vanish/>
          <w:szCs w:val="20"/>
          <w:shd w:val="clear" w:color="auto" w:fill="FFFF99"/>
          <w:rtl/>
        </w:rPr>
      </w:pPr>
      <w:hyperlink r:id="rId206" w:history="1">
        <w:r w:rsidRPr="0030443B">
          <w:rPr>
            <w:rStyle w:val="Hyperlink"/>
            <w:rFonts w:ascii="FrankRuehl" w:hAnsi="FrankRuehl" w:hint="cs"/>
            <w:vanish/>
            <w:szCs w:val="20"/>
            <w:shd w:val="clear" w:color="auto" w:fill="FFFF99"/>
            <w:rtl/>
          </w:rPr>
          <w:t>ק"ת תשפ"א מס' 9455</w:t>
        </w:r>
      </w:hyperlink>
      <w:r w:rsidRPr="0030443B">
        <w:rPr>
          <w:rStyle w:val="default"/>
          <w:rFonts w:ascii="FrankRuehl" w:hAnsi="FrankRuehl" w:cs="FrankRuehl" w:hint="cs"/>
          <w:vanish/>
          <w:szCs w:val="20"/>
          <w:shd w:val="clear" w:color="auto" w:fill="FFFF99"/>
          <w:rtl/>
        </w:rPr>
        <w:t xml:space="preserve"> מיום 22.6.2021 עמ' 3442</w:t>
      </w:r>
    </w:p>
    <w:p w:rsidR="00943DA7" w:rsidRPr="0030443B" w:rsidRDefault="00943DA7" w:rsidP="00943DA7">
      <w:pPr>
        <w:pStyle w:val="P00"/>
        <w:ind w:left="0" w:right="1134"/>
        <w:rPr>
          <w:rStyle w:val="default"/>
          <w:rFonts w:ascii="FrankRuehl" w:hAnsi="FrankRuehl" w:cs="FrankRuehl"/>
          <w:vanish/>
          <w:sz w:val="18"/>
          <w:szCs w:val="22"/>
          <w:shd w:val="clear" w:color="auto" w:fill="FFFF99"/>
          <w:rtl/>
        </w:rPr>
      </w:pP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(ד)</w:t>
      </w: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 xml:space="preserve">אדם שנודע לו כי הוא אדם המצוי בבידוד או אדם שחלה עליו חובת בידוד לפי צו זה יגיע למקום הבידוד ללא שימוש בתחבורה ציבורית כמשמעותה בסעיף קטן (ג1), ואדם המצוי בבידוד או אדם שחלה עליו חובת בידוד לפי צו זה לא יפר את חובת הבידוד, ישהה בבידוד ולא יצא ממקום הבידוד אלא באישור של רופא מחוזי, ראש השירות או המנהל ובהתאם לתנאי האישור; לעניין זה </w:t>
      </w:r>
      <w:r w:rsidRPr="0030443B">
        <w:rPr>
          <w:rStyle w:val="default"/>
          <w:rFonts w:ascii="FrankRuehl" w:hAnsi="FrankRuehl" w:cs="FrankRuehl"/>
          <w:vanish/>
          <w:sz w:val="18"/>
          <w:szCs w:val="22"/>
          <w:shd w:val="clear" w:color="auto" w:fill="FFFF99"/>
          <w:rtl/>
        </w:rPr>
        <w:t>–</w:t>
      </w:r>
      <w:r w:rsidRPr="0030443B">
        <w:rPr>
          <w:rStyle w:val="default"/>
          <w:rFonts w:ascii="FrankRuehl" w:hAnsi="FrankRuehl" w:cs="FrankRuehl" w:hint="cs"/>
          <w:vanish/>
          <w:sz w:val="18"/>
          <w:szCs w:val="22"/>
          <w:shd w:val="clear" w:color="auto" w:fill="FFFF99"/>
          <w:rtl/>
        </w:rPr>
        <w:t xml:space="preserve"> יראו כהפרת חובת הבידוד גם ניסיון להפרת חובת הבידוד של אדם שנכנס לישראל לאחר שבתקופה של 14 הימים שלפני כניסתו לישראל היה במדינה שאינה מפורטת בתוספת והצהיר כי במהלך התקופה האמורה היה רק במדינות המפורטות בתוספת</w:t>
      </w:r>
      <w:r w:rsidR="00470B3C" w:rsidRPr="0030443B">
        <w:rPr>
          <w:rStyle w:val="default"/>
          <w:rFonts w:ascii="FrankRuehl" w:hAnsi="FrankRuehl" w:cs="FrankRuehl" w:hint="cs"/>
          <w:vanish/>
          <w:sz w:val="18"/>
          <w:szCs w:val="22"/>
          <w:u w:val="single"/>
          <w:shd w:val="clear" w:color="auto" w:fill="FFFF99"/>
          <w:rtl/>
        </w:rPr>
        <w:t>; כן יראו כהפרת חובת הבידוד גם אחראי על קטין שלא דאג כי קטין שלא מלאו לו 12 שנים שהוא אדם המצוי בבידוד או אדם שחלה עליו חובת בידוד, המתגורר עימו, ישהה בבידוד, כאמור בסעיף קטן (יא)</w:t>
      </w:r>
      <w:r w:rsidRPr="0030443B">
        <w:rPr>
          <w:rStyle w:val="default"/>
          <w:rFonts w:ascii="FrankRuehl" w:hAnsi="FrankRuehl" w:cs="FrankRuehl" w:hint="cs"/>
          <w:vanish/>
          <w:sz w:val="18"/>
          <w:szCs w:val="22"/>
          <w:shd w:val="clear" w:color="auto" w:fill="FFFF99"/>
          <w:rtl/>
        </w:rPr>
        <w:t>.</w:t>
      </w:r>
    </w:p>
    <w:p w:rsidR="00470B3C" w:rsidRPr="0030443B" w:rsidRDefault="00470B3C" w:rsidP="00943DA7">
      <w:pPr>
        <w:pStyle w:val="P00"/>
        <w:ind w:left="0" w:right="1134"/>
        <w:rPr>
          <w:rStyle w:val="default"/>
          <w:rFonts w:ascii="FrankRuehl" w:hAnsi="FrankRuehl" w:cs="FrankRuehl"/>
          <w:vanish/>
          <w:sz w:val="18"/>
          <w:szCs w:val="22"/>
          <w:u w:val="single"/>
          <w:shd w:val="clear" w:color="auto" w:fill="FFFF99"/>
          <w:rtl/>
        </w:rPr>
      </w:pP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u w:val="single"/>
          <w:shd w:val="clear" w:color="auto" w:fill="FFFF99"/>
          <w:rtl/>
        </w:rPr>
        <w:t>(יא)</w:t>
      </w:r>
      <w:r w:rsidRPr="0030443B">
        <w:rPr>
          <w:rStyle w:val="default"/>
          <w:rFonts w:ascii="FrankRuehl" w:hAnsi="FrankRuehl" w:cs="FrankRuehl"/>
          <w:vanish/>
          <w:sz w:val="18"/>
          <w:szCs w:val="22"/>
          <w:u w:val="single"/>
          <w:shd w:val="clear" w:color="auto" w:fill="FFFF99"/>
          <w:rtl/>
        </w:rPr>
        <w:tab/>
      </w:r>
      <w:r w:rsidRPr="0030443B">
        <w:rPr>
          <w:rStyle w:val="default"/>
          <w:rFonts w:ascii="FrankRuehl" w:hAnsi="FrankRuehl" w:cs="FrankRuehl" w:hint="cs"/>
          <w:vanish/>
          <w:sz w:val="18"/>
          <w:szCs w:val="22"/>
          <w:u w:val="single"/>
          <w:shd w:val="clear" w:color="auto" w:fill="FFFF99"/>
          <w:rtl/>
        </w:rPr>
        <w:t xml:space="preserve">אחראי על קטין ידאג כי קטין המתגורר עימו שהוא אדם המצוי בבידוד </w:t>
      </w:r>
      <w:r w:rsidR="00D72F99" w:rsidRPr="0030443B">
        <w:rPr>
          <w:rStyle w:val="default"/>
          <w:rFonts w:ascii="FrankRuehl" w:hAnsi="FrankRuehl" w:cs="FrankRuehl" w:hint="cs"/>
          <w:vanish/>
          <w:sz w:val="18"/>
          <w:szCs w:val="22"/>
          <w:u w:val="single"/>
          <w:shd w:val="clear" w:color="auto" w:fill="FFFF99"/>
          <w:rtl/>
        </w:rPr>
        <w:t>או אדם שחלה עליו חובת בידוד לפי צו זה, ישהה בבידוד ולא יצא ממקום הבידוד אלא באישור של רופא מחוזי, ראש השירות או המנהל ולפי תנאי האישור;</w:t>
      </w:r>
    </w:p>
    <w:p w:rsidR="00D72F99" w:rsidRPr="0030443B" w:rsidRDefault="00D72F99" w:rsidP="00D72F99">
      <w:pPr>
        <w:pStyle w:val="P00"/>
        <w:spacing w:before="0"/>
        <w:ind w:left="0" w:right="1134"/>
        <w:rPr>
          <w:rStyle w:val="default"/>
          <w:rFonts w:ascii="FrankRuehl" w:hAnsi="FrankRuehl" w:cs="FrankRuehl"/>
          <w:vanish/>
          <w:sz w:val="18"/>
          <w:szCs w:val="22"/>
          <w:u w:val="single"/>
          <w:shd w:val="clear" w:color="auto" w:fill="FFFF99"/>
          <w:rtl/>
        </w:rPr>
      </w:pP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u w:val="single"/>
          <w:shd w:val="clear" w:color="auto" w:fill="FFFF99"/>
          <w:rtl/>
        </w:rPr>
        <w:t>(יב)</w:t>
      </w:r>
      <w:r w:rsidRPr="0030443B">
        <w:rPr>
          <w:rStyle w:val="default"/>
          <w:rFonts w:ascii="FrankRuehl" w:hAnsi="FrankRuehl" w:cs="FrankRuehl"/>
          <w:vanish/>
          <w:sz w:val="18"/>
          <w:szCs w:val="22"/>
          <w:u w:val="single"/>
          <w:shd w:val="clear" w:color="auto" w:fill="FFFF99"/>
          <w:rtl/>
        </w:rPr>
        <w:tab/>
      </w:r>
      <w:r w:rsidRPr="0030443B">
        <w:rPr>
          <w:rStyle w:val="default"/>
          <w:rFonts w:ascii="FrankRuehl" w:hAnsi="FrankRuehl" w:cs="FrankRuehl" w:hint="cs"/>
          <w:vanish/>
          <w:sz w:val="18"/>
          <w:szCs w:val="22"/>
          <w:u w:val="single"/>
          <w:shd w:val="clear" w:color="auto" w:fill="FFFF99"/>
          <w:rtl/>
        </w:rPr>
        <w:t>על אף האמור בסעיף קטן (ט), מחלים יהיה חייב בבידוד אם מתקיים אחד מהתנאים המפורטים להלן ואם הורה לו המנהל, ראש השירות או רופא מחוזי לשהות בבידוד:</w:t>
      </w:r>
    </w:p>
    <w:p w:rsidR="00D72F99" w:rsidRPr="0030443B" w:rsidRDefault="00D72F99" w:rsidP="00D72F99">
      <w:pPr>
        <w:pStyle w:val="P00"/>
        <w:spacing w:before="0"/>
        <w:ind w:left="1021" w:right="1134"/>
        <w:rPr>
          <w:rStyle w:val="default"/>
          <w:rFonts w:ascii="FrankRuehl" w:hAnsi="FrankRuehl" w:cs="FrankRuehl"/>
          <w:vanish/>
          <w:sz w:val="18"/>
          <w:szCs w:val="22"/>
          <w:u w:val="single"/>
          <w:shd w:val="clear" w:color="auto" w:fill="FFFF99"/>
          <w:rtl/>
        </w:rPr>
      </w:pPr>
      <w:r w:rsidRPr="0030443B">
        <w:rPr>
          <w:rStyle w:val="default"/>
          <w:rFonts w:ascii="FrankRuehl" w:hAnsi="FrankRuehl" w:cs="FrankRuehl" w:hint="cs"/>
          <w:vanish/>
          <w:sz w:val="18"/>
          <w:szCs w:val="22"/>
          <w:u w:val="single"/>
          <w:shd w:val="clear" w:color="auto" w:fill="FFFF99"/>
          <w:rtl/>
        </w:rPr>
        <w:t>(1)</w:t>
      </w:r>
      <w:r w:rsidRPr="0030443B">
        <w:rPr>
          <w:rStyle w:val="default"/>
          <w:rFonts w:ascii="FrankRuehl" w:hAnsi="FrankRuehl" w:cs="FrankRuehl"/>
          <w:vanish/>
          <w:sz w:val="18"/>
          <w:szCs w:val="22"/>
          <w:u w:val="single"/>
          <w:shd w:val="clear" w:color="auto" w:fill="FFFF99"/>
          <w:rtl/>
        </w:rPr>
        <w:tab/>
      </w:r>
      <w:r w:rsidRPr="0030443B">
        <w:rPr>
          <w:rStyle w:val="default"/>
          <w:rFonts w:ascii="FrankRuehl" w:hAnsi="FrankRuehl" w:cs="FrankRuehl" w:hint="cs"/>
          <w:vanish/>
          <w:sz w:val="18"/>
          <w:szCs w:val="22"/>
          <w:u w:val="single"/>
          <w:shd w:val="clear" w:color="auto" w:fill="FFFF99"/>
          <w:rtl/>
        </w:rPr>
        <w:t>המחלים היה במגע הדוק עם חולה שנדבק בזן מסוכן של הנגיף או שקיים חשש ממשי שנדבק בזן כאמור אגב אירוע תחלואה חריג;</w:t>
      </w:r>
    </w:p>
    <w:p w:rsidR="00D72F99" w:rsidRPr="0030443B" w:rsidRDefault="00D72F99" w:rsidP="00D72F99">
      <w:pPr>
        <w:pStyle w:val="P00"/>
        <w:spacing w:before="0"/>
        <w:ind w:left="1021" w:right="1134"/>
        <w:rPr>
          <w:rStyle w:val="default"/>
          <w:rFonts w:ascii="FrankRuehl" w:hAnsi="FrankRuehl" w:cs="FrankRuehl"/>
          <w:vanish/>
          <w:sz w:val="18"/>
          <w:szCs w:val="22"/>
          <w:u w:val="single"/>
          <w:shd w:val="clear" w:color="auto" w:fill="FFFF99"/>
          <w:rtl/>
        </w:rPr>
      </w:pPr>
      <w:r w:rsidRPr="0030443B">
        <w:rPr>
          <w:rStyle w:val="default"/>
          <w:rFonts w:ascii="FrankRuehl" w:hAnsi="FrankRuehl" w:cs="FrankRuehl" w:hint="cs"/>
          <w:vanish/>
          <w:sz w:val="18"/>
          <w:szCs w:val="22"/>
          <w:u w:val="single"/>
          <w:shd w:val="clear" w:color="auto" w:fill="FFFF99"/>
          <w:rtl/>
        </w:rPr>
        <w:t>(2)</w:t>
      </w:r>
      <w:r w:rsidRPr="0030443B">
        <w:rPr>
          <w:rStyle w:val="default"/>
          <w:rFonts w:ascii="FrankRuehl" w:hAnsi="FrankRuehl" w:cs="FrankRuehl"/>
          <w:vanish/>
          <w:sz w:val="18"/>
          <w:szCs w:val="22"/>
          <w:u w:val="single"/>
          <w:shd w:val="clear" w:color="auto" w:fill="FFFF99"/>
          <w:rtl/>
        </w:rPr>
        <w:tab/>
      </w:r>
      <w:r w:rsidRPr="0030443B">
        <w:rPr>
          <w:rStyle w:val="default"/>
          <w:rFonts w:ascii="FrankRuehl" w:hAnsi="FrankRuehl" w:cs="FrankRuehl" w:hint="cs"/>
          <w:vanish/>
          <w:sz w:val="18"/>
          <w:szCs w:val="22"/>
          <w:u w:val="single"/>
          <w:shd w:val="clear" w:color="auto" w:fill="FFFF99"/>
          <w:rtl/>
        </w:rPr>
        <w:t>המחלים היה במגע הדוק עם חולה ונמצא דרך קבע במוסד שבו נמצאת אוכלוסייה בסיכון לתחלואה קשה, אוכלוסייה לא מחוסנת או אוכלוסייה שידוע שהחיסון פחות יעיל בקרבה;</w:t>
      </w:r>
    </w:p>
    <w:p w:rsidR="00D72F99" w:rsidRPr="0030443B" w:rsidRDefault="00D72F99" w:rsidP="00D72F99">
      <w:pPr>
        <w:pStyle w:val="P00"/>
        <w:spacing w:before="0"/>
        <w:ind w:left="1021" w:right="1134"/>
        <w:rPr>
          <w:rStyle w:val="default"/>
          <w:rFonts w:ascii="FrankRuehl" w:hAnsi="FrankRuehl" w:cs="FrankRuehl"/>
          <w:vanish/>
          <w:sz w:val="18"/>
          <w:szCs w:val="22"/>
          <w:shd w:val="clear" w:color="auto" w:fill="FFFF99"/>
          <w:rtl/>
        </w:rPr>
      </w:pPr>
      <w:r w:rsidRPr="0030443B">
        <w:rPr>
          <w:rStyle w:val="default"/>
          <w:rFonts w:ascii="FrankRuehl" w:hAnsi="FrankRuehl" w:cs="FrankRuehl" w:hint="cs"/>
          <w:vanish/>
          <w:sz w:val="18"/>
          <w:szCs w:val="22"/>
          <w:u w:val="single"/>
          <w:shd w:val="clear" w:color="auto" w:fill="FFFF99"/>
          <w:rtl/>
        </w:rPr>
        <w:t>(3)</w:t>
      </w:r>
      <w:r w:rsidRPr="0030443B">
        <w:rPr>
          <w:rStyle w:val="default"/>
          <w:rFonts w:ascii="FrankRuehl" w:hAnsi="FrankRuehl" w:cs="FrankRuehl"/>
          <w:vanish/>
          <w:sz w:val="18"/>
          <w:szCs w:val="22"/>
          <w:u w:val="single"/>
          <w:shd w:val="clear" w:color="auto" w:fill="FFFF99"/>
          <w:rtl/>
        </w:rPr>
        <w:tab/>
      </w:r>
      <w:r w:rsidRPr="0030443B">
        <w:rPr>
          <w:rStyle w:val="default"/>
          <w:rFonts w:ascii="FrankRuehl" w:hAnsi="FrankRuehl" w:cs="FrankRuehl" w:hint="cs"/>
          <w:vanish/>
          <w:sz w:val="18"/>
          <w:szCs w:val="22"/>
          <w:u w:val="single"/>
          <w:shd w:val="clear" w:color="auto" w:fill="FFFF99"/>
          <w:rtl/>
        </w:rPr>
        <w:t>המחלים הוא חוזר שבטיסה היה במגע הדוק עם חולה.</w:t>
      </w:r>
    </w:p>
    <w:p w:rsidR="003F7C23" w:rsidRPr="0030443B" w:rsidRDefault="003F7C23" w:rsidP="00D72F99">
      <w:pPr>
        <w:pStyle w:val="P00"/>
        <w:spacing w:before="0"/>
        <w:ind w:left="1021" w:right="1134"/>
        <w:rPr>
          <w:rStyle w:val="default"/>
          <w:rFonts w:ascii="FrankRuehl" w:hAnsi="FrankRuehl" w:cs="FrankRuehl"/>
          <w:vanish/>
          <w:sz w:val="16"/>
          <w:szCs w:val="20"/>
          <w:shd w:val="clear" w:color="auto" w:fill="FFFF99"/>
          <w:rtl/>
        </w:rPr>
      </w:pPr>
    </w:p>
    <w:p w:rsidR="003F7C23" w:rsidRPr="0030443B" w:rsidRDefault="003F7C23" w:rsidP="00D72F99">
      <w:pPr>
        <w:pStyle w:val="P00"/>
        <w:spacing w:before="0"/>
        <w:ind w:left="1021" w:right="1134"/>
        <w:rPr>
          <w:rStyle w:val="default"/>
          <w:rFonts w:ascii="FrankRuehl" w:hAnsi="FrankRuehl" w:cs="FrankRuehl"/>
          <w:vanish/>
          <w:color w:val="FF0000"/>
          <w:sz w:val="16"/>
          <w:szCs w:val="20"/>
          <w:shd w:val="clear" w:color="auto" w:fill="FFFF99"/>
          <w:rtl/>
        </w:rPr>
      </w:pPr>
      <w:r w:rsidRPr="0030443B">
        <w:rPr>
          <w:rStyle w:val="default"/>
          <w:rFonts w:ascii="FrankRuehl" w:hAnsi="FrankRuehl" w:cs="FrankRuehl" w:hint="cs"/>
          <w:vanish/>
          <w:color w:val="FF0000"/>
          <w:sz w:val="16"/>
          <w:szCs w:val="20"/>
          <w:shd w:val="clear" w:color="auto" w:fill="FFFF99"/>
          <w:rtl/>
        </w:rPr>
        <w:t>מיום 12.7.2021</w:t>
      </w:r>
    </w:p>
    <w:p w:rsidR="003F7C23" w:rsidRPr="0030443B" w:rsidRDefault="003F7C23" w:rsidP="00D72F99">
      <w:pPr>
        <w:pStyle w:val="P00"/>
        <w:spacing w:before="0"/>
        <w:ind w:left="1021" w:right="1134"/>
        <w:rPr>
          <w:rStyle w:val="default"/>
          <w:rFonts w:ascii="FrankRuehl" w:hAnsi="FrankRuehl" w:cs="FrankRuehl"/>
          <w:vanish/>
          <w:color w:val="FF0000"/>
          <w:sz w:val="16"/>
          <w:szCs w:val="20"/>
          <w:shd w:val="clear" w:color="auto" w:fill="FFFF99"/>
          <w:rtl/>
        </w:rPr>
      </w:pPr>
      <w:r w:rsidRPr="0030443B">
        <w:rPr>
          <w:rStyle w:val="default"/>
          <w:rFonts w:ascii="FrankRuehl" w:hAnsi="FrankRuehl" w:cs="FrankRuehl" w:hint="cs"/>
          <w:vanish/>
          <w:color w:val="FF0000"/>
          <w:sz w:val="16"/>
          <w:szCs w:val="20"/>
          <w:shd w:val="clear" w:color="auto" w:fill="FFFF99"/>
          <w:rtl/>
        </w:rPr>
        <w:t>פסקאות 2(י)(12) עד 2(י)(27) מיום 16.7.2021</w:t>
      </w:r>
    </w:p>
    <w:p w:rsidR="003F7C23" w:rsidRPr="0030443B" w:rsidRDefault="003F7C23" w:rsidP="00D72F99">
      <w:pPr>
        <w:pStyle w:val="P00"/>
        <w:spacing w:before="0"/>
        <w:ind w:left="1021" w:right="1134"/>
        <w:rPr>
          <w:rStyle w:val="default"/>
          <w:rFonts w:ascii="FrankRuehl" w:hAnsi="FrankRuehl" w:cs="FrankRuehl"/>
          <w:vanish/>
          <w:sz w:val="16"/>
          <w:szCs w:val="20"/>
          <w:shd w:val="clear" w:color="auto" w:fill="FFFF99"/>
          <w:rtl/>
        </w:rPr>
      </w:pPr>
      <w:r w:rsidRPr="0030443B">
        <w:rPr>
          <w:rStyle w:val="default"/>
          <w:rFonts w:ascii="FrankRuehl" w:hAnsi="FrankRuehl" w:cs="FrankRuehl" w:hint="cs"/>
          <w:b/>
          <w:bCs/>
          <w:vanish/>
          <w:sz w:val="16"/>
          <w:szCs w:val="20"/>
          <w:shd w:val="clear" w:color="auto" w:fill="FFFF99"/>
          <w:rtl/>
        </w:rPr>
        <w:t>צו (מס' 36) תשפ"א-2021</w:t>
      </w:r>
    </w:p>
    <w:p w:rsidR="003F7C23" w:rsidRPr="0030443B" w:rsidRDefault="003F7C23" w:rsidP="00D72F99">
      <w:pPr>
        <w:pStyle w:val="P00"/>
        <w:spacing w:before="0"/>
        <w:ind w:left="1021" w:right="1134"/>
        <w:rPr>
          <w:rStyle w:val="default"/>
          <w:rFonts w:ascii="FrankRuehl" w:hAnsi="FrankRuehl" w:cs="FrankRuehl"/>
          <w:vanish/>
          <w:sz w:val="16"/>
          <w:szCs w:val="20"/>
          <w:shd w:val="clear" w:color="auto" w:fill="FFFF99"/>
          <w:rtl/>
        </w:rPr>
      </w:pPr>
      <w:hyperlink r:id="rId207" w:history="1">
        <w:r w:rsidRPr="0030443B">
          <w:rPr>
            <w:rStyle w:val="Hyperlink"/>
            <w:rFonts w:ascii="FrankRuehl" w:hAnsi="FrankRuehl" w:hint="cs"/>
            <w:vanish/>
            <w:sz w:val="16"/>
            <w:szCs w:val="20"/>
            <w:shd w:val="clear" w:color="auto" w:fill="FFFF99"/>
            <w:rtl/>
          </w:rPr>
          <w:t>ק"ת תשפ"א מס' 9495</w:t>
        </w:r>
      </w:hyperlink>
      <w:r w:rsidRPr="0030443B">
        <w:rPr>
          <w:rStyle w:val="default"/>
          <w:rFonts w:ascii="FrankRuehl" w:hAnsi="FrankRuehl" w:cs="FrankRuehl" w:hint="cs"/>
          <w:vanish/>
          <w:sz w:val="16"/>
          <w:szCs w:val="20"/>
          <w:shd w:val="clear" w:color="auto" w:fill="FFFF99"/>
          <w:rtl/>
        </w:rPr>
        <w:t xml:space="preserve"> מיום 11.7.2021 עמ' 3626</w:t>
      </w:r>
    </w:p>
    <w:p w:rsidR="003F7C23" w:rsidRPr="0030443B" w:rsidRDefault="003F7C23" w:rsidP="003F7C23">
      <w:pPr>
        <w:pStyle w:val="P00"/>
        <w:spacing w:before="0"/>
        <w:ind w:left="1021" w:right="1134"/>
        <w:rPr>
          <w:rStyle w:val="default"/>
          <w:rFonts w:ascii="FrankRuehl" w:hAnsi="FrankRuehl" w:cs="FrankRuehl"/>
          <w:vanish/>
          <w:sz w:val="16"/>
          <w:szCs w:val="20"/>
          <w:shd w:val="clear" w:color="auto" w:fill="FFFF99"/>
          <w:rtl/>
        </w:rPr>
      </w:pPr>
      <w:r w:rsidRPr="0030443B">
        <w:rPr>
          <w:rStyle w:val="default"/>
          <w:rFonts w:ascii="FrankRuehl" w:hAnsi="FrankRuehl" w:cs="FrankRuehl" w:hint="cs"/>
          <w:b/>
          <w:bCs/>
          <w:vanish/>
          <w:sz w:val="16"/>
          <w:szCs w:val="20"/>
          <w:shd w:val="clear" w:color="auto" w:fill="FFFF99"/>
          <w:rtl/>
        </w:rPr>
        <w:t>הוספת פסקאות 2(י)(10) עד 2(י)(27)</w:t>
      </w:r>
    </w:p>
    <w:p w:rsidR="005D72BF" w:rsidRPr="0030443B" w:rsidRDefault="005D72BF" w:rsidP="005D72BF">
      <w:pPr>
        <w:pStyle w:val="P00"/>
        <w:spacing w:before="0"/>
        <w:ind w:left="0" w:right="1134"/>
        <w:rPr>
          <w:rStyle w:val="default"/>
          <w:rFonts w:ascii="FrankRuehl" w:hAnsi="FrankRuehl" w:cs="FrankRuehl"/>
          <w:vanish/>
          <w:szCs w:val="20"/>
          <w:shd w:val="clear" w:color="auto" w:fill="FFFF99"/>
          <w:rtl/>
        </w:rPr>
      </w:pPr>
    </w:p>
    <w:p w:rsidR="005D72BF" w:rsidRPr="0030443B" w:rsidRDefault="005D72BF" w:rsidP="005D72BF">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15.7.2021</w:t>
      </w:r>
    </w:p>
    <w:p w:rsidR="005D72BF" w:rsidRPr="0030443B" w:rsidRDefault="005D72BF" w:rsidP="005D72BF">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37) תשפ"א-2021</w:t>
      </w:r>
    </w:p>
    <w:p w:rsidR="005D72BF" w:rsidRPr="0030443B" w:rsidRDefault="005D72BF" w:rsidP="005D72BF">
      <w:pPr>
        <w:pStyle w:val="P00"/>
        <w:spacing w:before="0"/>
        <w:ind w:left="0" w:right="1134"/>
        <w:rPr>
          <w:rStyle w:val="default"/>
          <w:rFonts w:ascii="FrankRuehl" w:hAnsi="FrankRuehl" w:cs="FrankRuehl"/>
          <w:vanish/>
          <w:szCs w:val="20"/>
          <w:shd w:val="clear" w:color="auto" w:fill="FFFF99"/>
          <w:rtl/>
        </w:rPr>
      </w:pPr>
      <w:hyperlink r:id="rId208" w:history="1">
        <w:r w:rsidRPr="0030443B">
          <w:rPr>
            <w:rStyle w:val="Hyperlink"/>
            <w:rFonts w:ascii="FrankRuehl" w:hAnsi="FrankRuehl" w:hint="cs"/>
            <w:vanish/>
            <w:szCs w:val="20"/>
            <w:shd w:val="clear" w:color="auto" w:fill="FFFF99"/>
            <w:rtl/>
          </w:rPr>
          <w:t>ק"ת תשפ"א מס' 9502</w:t>
        </w:r>
      </w:hyperlink>
      <w:r w:rsidRPr="0030443B">
        <w:rPr>
          <w:rStyle w:val="default"/>
          <w:rFonts w:ascii="FrankRuehl" w:hAnsi="FrankRuehl" w:cs="FrankRuehl" w:hint="cs"/>
          <w:vanish/>
          <w:szCs w:val="20"/>
          <w:shd w:val="clear" w:color="auto" w:fill="FFFF99"/>
          <w:rtl/>
        </w:rPr>
        <w:t xml:space="preserve"> מיום 14.7.2021 עמ' 3754</w:t>
      </w:r>
    </w:p>
    <w:p w:rsidR="005D72BF" w:rsidRPr="0030443B" w:rsidRDefault="005D72BF" w:rsidP="005D72BF">
      <w:pPr>
        <w:pStyle w:val="P00"/>
        <w:ind w:left="0" w:right="1134"/>
        <w:rPr>
          <w:rStyle w:val="default"/>
          <w:rFonts w:ascii="FrankRuehl" w:hAnsi="FrankRuehl" w:cs="FrankRuehl"/>
          <w:vanish/>
          <w:sz w:val="18"/>
          <w:szCs w:val="22"/>
          <w:shd w:val="clear" w:color="auto" w:fill="FFFF99"/>
          <w:rtl/>
        </w:rPr>
      </w:pP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(ג3)</w:t>
      </w: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 xml:space="preserve">על אף האמור בסעיף קטן (ג), אדם המצוי בבידוד יוכל לסיים את תקופת הבידוד </w:t>
      </w:r>
      <w:r w:rsidRPr="0030443B">
        <w:rPr>
          <w:rStyle w:val="default"/>
          <w:rFonts w:ascii="FrankRuehl" w:hAnsi="FrankRuehl" w:cs="FrankRuehl" w:hint="cs"/>
          <w:strike/>
          <w:vanish/>
          <w:sz w:val="18"/>
          <w:szCs w:val="22"/>
          <w:shd w:val="clear" w:color="auto" w:fill="FFFF99"/>
          <w:rtl/>
        </w:rPr>
        <w:t>10 ימים ממועד ההגעה או מיום המגע האחרון עם חולה</w:t>
      </w:r>
      <w:r w:rsidRPr="0030443B">
        <w:rPr>
          <w:rStyle w:val="default"/>
          <w:rFonts w:ascii="FrankRuehl" w:hAnsi="FrankRuehl" w:cs="FrankRuehl" w:hint="cs"/>
          <w:vanish/>
          <w:sz w:val="18"/>
          <w:szCs w:val="22"/>
          <w:shd w:val="clear" w:color="auto" w:fill="FFFF99"/>
          <w:rtl/>
        </w:rPr>
        <w:t xml:space="preserve"> </w:t>
      </w:r>
      <w:r w:rsidRPr="0030443B">
        <w:rPr>
          <w:rStyle w:val="default"/>
          <w:rFonts w:ascii="FrankRuehl" w:hAnsi="FrankRuehl" w:cs="FrankRuehl" w:hint="cs"/>
          <w:vanish/>
          <w:sz w:val="18"/>
          <w:szCs w:val="22"/>
          <w:u w:val="single"/>
          <w:shd w:val="clear" w:color="auto" w:fill="FFFF99"/>
          <w:rtl/>
        </w:rPr>
        <w:t>לאחר שקיבל ממצא שלילי בבדיקה ל-</w:t>
      </w:r>
      <w:r w:rsidRPr="0030443B">
        <w:rPr>
          <w:rStyle w:val="default"/>
          <w:rFonts w:ascii="FrankRuehl" w:hAnsi="FrankRuehl" w:cs="FrankRuehl"/>
          <w:vanish/>
          <w:sz w:val="18"/>
          <w:szCs w:val="22"/>
          <w:u w:val="single"/>
          <w:shd w:val="clear" w:color="auto" w:fill="FFFF99"/>
        </w:rPr>
        <w:t>nCov</w:t>
      </w:r>
      <w:r w:rsidRPr="0030443B">
        <w:rPr>
          <w:rStyle w:val="default"/>
          <w:rFonts w:ascii="FrankRuehl" w:hAnsi="FrankRuehl" w:cs="FrankRuehl" w:hint="cs"/>
          <w:vanish/>
          <w:sz w:val="18"/>
          <w:szCs w:val="22"/>
          <w:u w:val="single"/>
          <w:shd w:val="clear" w:color="auto" w:fill="FFFF99"/>
          <w:rtl/>
        </w:rPr>
        <w:t xml:space="preserve"> כאמור בפסקה (2)(ב)</w:t>
      </w:r>
      <w:r w:rsidRPr="0030443B">
        <w:rPr>
          <w:rStyle w:val="default"/>
          <w:rFonts w:ascii="FrankRuehl" w:hAnsi="FrankRuehl" w:cs="FrankRuehl" w:hint="cs"/>
          <w:vanish/>
          <w:sz w:val="18"/>
          <w:szCs w:val="22"/>
          <w:shd w:val="clear" w:color="auto" w:fill="FFFF99"/>
          <w:rtl/>
        </w:rPr>
        <w:t>, לפי ההוראות שלהלן; אין באמור בסעיף קטן זה לגרוע מחובת בידוד אחרת שהאדם חב בה לפי צו זה:</w:t>
      </w:r>
    </w:p>
    <w:p w:rsidR="005D72BF" w:rsidRPr="0030443B" w:rsidRDefault="005D72BF" w:rsidP="005D72BF">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(1)</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אם לא היו לו תסמינים </w:t>
      </w:r>
      <w:r w:rsidRPr="0030443B">
        <w:rPr>
          <w:rStyle w:val="default"/>
          <w:rFonts w:cs="FrankRuehl" w:hint="cs"/>
          <w:strike/>
          <w:vanish/>
          <w:sz w:val="18"/>
          <w:szCs w:val="22"/>
          <w:shd w:val="clear" w:color="auto" w:fill="FFFF99"/>
          <w:rtl/>
        </w:rPr>
        <w:t>בכל 10 הימים</w:t>
      </w:r>
      <w:r w:rsidRPr="0030443B">
        <w:rPr>
          <w:rStyle w:val="default"/>
          <w:rFonts w:cs="FrankRuehl" w:hint="cs"/>
          <w:vanish/>
          <w:sz w:val="18"/>
          <w:szCs w:val="22"/>
          <w:shd w:val="clear" w:color="auto" w:fill="FFFF99"/>
          <w:rtl/>
        </w:rPr>
        <w:t xml:space="preserve"> </w:t>
      </w:r>
      <w:r w:rsidRPr="0030443B">
        <w:rPr>
          <w:rStyle w:val="default"/>
          <w:rFonts w:cs="FrankRuehl" w:hint="cs"/>
          <w:vanish/>
          <w:sz w:val="18"/>
          <w:szCs w:val="22"/>
          <w:u w:val="single"/>
          <w:shd w:val="clear" w:color="auto" w:fill="FFFF99"/>
          <w:rtl/>
        </w:rPr>
        <w:t>עד לקבלת ממצא שלילי בבדיקה ל-</w:t>
      </w:r>
      <w:r w:rsidRPr="0030443B">
        <w:rPr>
          <w:rStyle w:val="default"/>
          <w:rFonts w:cs="FrankRuehl"/>
          <w:vanish/>
          <w:sz w:val="18"/>
          <w:szCs w:val="22"/>
          <w:u w:val="single"/>
          <w:shd w:val="clear" w:color="auto" w:fill="FFFF99"/>
        </w:rPr>
        <w:t>nCov</w:t>
      </w:r>
      <w:r w:rsidRPr="0030443B">
        <w:rPr>
          <w:rStyle w:val="default"/>
          <w:rFonts w:cs="FrankRuehl" w:hint="cs"/>
          <w:vanish/>
          <w:sz w:val="18"/>
          <w:szCs w:val="22"/>
          <w:u w:val="single"/>
          <w:shd w:val="clear" w:color="auto" w:fill="FFFF99"/>
          <w:rtl/>
        </w:rPr>
        <w:t xml:space="preserve"> כאמור בפסקה (2)(ב)</w:t>
      </w:r>
      <w:r w:rsidRPr="0030443B">
        <w:rPr>
          <w:rStyle w:val="default"/>
          <w:rFonts w:cs="FrankRuehl" w:hint="cs"/>
          <w:vanish/>
          <w:sz w:val="18"/>
          <w:szCs w:val="22"/>
          <w:shd w:val="clear" w:color="auto" w:fill="FFFF99"/>
          <w:rtl/>
        </w:rPr>
        <w:t>;</w:t>
      </w:r>
    </w:p>
    <w:p w:rsidR="005D72BF" w:rsidRPr="0030443B" w:rsidRDefault="005D72BF" w:rsidP="005D72BF">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(2)</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לאחר שקיבל שתי בדיקות עם תוצאות של ממצא שלילי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מסוג שיורה המנהל בהוראות המנהל, שבוצעו במועדים אלה:</w:t>
      </w:r>
    </w:p>
    <w:p w:rsidR="005D72BF" w:rsidRPr="0030443B" w:rsidRDefault="005D72BF" w:rsidP="005D72BF">
      <w:pPr>
        <w:pStyle w:val="P00"/>
        <w:spacing w:before="0"/>
        <w:ind w:left="1474"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(א)</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בדיקה ראשונה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בסמוך ככל האפשר למועד הכניסה לבידוד;</w:t>
      </w:r>
    </w:p>
    <w:p w:rsidR="005D72BF" w:rsidRPr="0030443B" w:rsidRDefault="005D72BF" w:rsidP="005D72BF">
      <w:pPr>
        <w:pStyle w:val="P00"/>
        <w:spacing w:before="0"/>
        <w:ind w:left="1474"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(ב)</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בדיקה שנייה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לכל המוקדם במהלך </w:t>
      </w:r>
      <w:r w:rsidRPr="0030443B">
        <w:rPr>
          <w:rStyle w:val="default"/>
          <w:rFonts w:cs="FrankRuehl" w:hint="cs"/>
          <w:strike/>
          <w:vanish/>
          <w:sz w:val="18"/>
          <w:szCs w:val="22"/>
          <w:shd w:val="clear" w:color="auto" w:fill="FFFF99"/>
          <w:rtl/>
        </w:rPr>
        <w:t>היום התשיעי</w:t>
      </w:r>
      <w:r w:rsidRPr="0030443B">
        <w:rPr>
          <w:rStyle w:val="default"/>
          <w:rFonts w:cs="FrankRuehl" w:hint="cs"/>
          <w:vanish/>
          <w:sz w:val="18"/>
          <w:szCs w:val="22"/>
          <w:shd w:val="clear" w:color="auto" w:fill="FFFF99"/>
          <w:rtl/>
        </w:rPr>
        <w:t xml:space="preserve"> </w:t>
      </w:r>
      <w:r w:rsidRPr="0030443B">
        <w:rPr>
          <w:rStyle w:val="default"/>
          <w:rFonts w:cs="FrankRuehl" w:hint="cs"/>
          <w:vanish/>
          <w:sz w:val="18"/>
          <w:szCs w:val="22"/>
          <w:u w:val="single"/>
          <w:shd w:val="clear" w:color="auto" w:fill="FFFF99"/>
          <w:rtl/>
        </w:rPr>
        <w:t>היום השביעי</w:t>
      </w:r>
      <w:r w:rsidRPr="0030443B">
        <w:rPr>
          <w:rStyle w:val="default"/>
          <w:rFonts w:cs="FrankRuehl" w:hint="cs"/>
          <w:vanish/>
          <w:sz w:val="18"/>
          <w:szCs w:val="22"/>
          <w:shd w:val="clear" w:color="auto" w:fill="FFFF99"/>
          <w:rtl/>
        </w:rPr>
        <w:t xml:space="preserve"> לתקופת הבידוד, ולאחר שחלפו 24 שעות לפחות ממועד ביצוע הבדיקה הראשונה.</w:t>
      </w:r>
    </w:p>
    <w:p w:rsidR="008A61ED" w:rsidRPr="0030443B" w:rsidRDefault="008A61ED" w:rsidP="008A61ED">
      <w:pPr>
        <w:pStyle w:val="P00"/>
        <w:spacing w:before="0"/>
        <w:ind w:left="0" w:right="1134"/>
        <w:rPr>
          <w:rStyle w:val="default"/>
          <w:rFonts w:ascii="FrankRuehl" w:hAnsi="FrankRuehl" w:cs="FrankRuehl"/>
          <w:vanish/>
          <w:szCs w:val="20"/>
          <w:shd w:val="clear" w:color="auto" w:fill="FFFF99"/>
          <w:rtl/>
        </w:rPr>
      </w:pPr>
    </w:p>
    <w:p w:rsidR="008A61ED" w:rsidRPr="0030443B" w:rsidRDefault="008A61ED" w:rsidP="008A61ED">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16.7.2021</w:t>
      </w:r>
    </w:p>
    <w:p w:rsidR="008A61ED" w:rsidRPr="0030443B" w:rsidRDefault="008A61ED" w:rsidP="008A61ED">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38) תשפ"א-2021</w:t>
      </w:r>
    </w:p>
    <w:p w:rsidR="008A61ED" w:rsidRPr="0030443B" w:rsidRDefault="008A61ED" w:rsidP="008A61ED">
      <w:pPr>
        <w:pStyle w:val="P00"/>
        <w:spacing w:before="0"/>
        <w:ind w:left="0" w:right="1134"/>
        <w:rPr>
          <w:rStyle w:val="default"/>
          <w:rFonts w:ascii="FrankRuehl" w:hAnsi="FrankRuehl" w:cs="FrankRuehl"/>
          <w:vanish/>
          <w:szCs w:val="20"/>
          <w:shd w:val="clear" w:color="auto" w:fill="FFFF99"/>
          <w:rtl/>
        </w:rPr>
      </w:pPr>
      <w:hyperlink r:id="rId209" w:history="1">
        <w:r w:rsidRPr="0030443B">
          <w:rPr>
            <w:rStyle w:val="Hyperlink"/>
            <w:rFonts w:ascii="FrankRuehl" w:hAnsi="FrankRuehl" w:hint="cs"/>
            <w:vanish/>
            <w:szCs w:val="20"/>
            <w:shd w:val="clear" w:color="auto" w:fill="FFFF99"/>
            <w:rtl/>
          </w:rPr>
          <w:t>ק"ת תשפ"א מס' 9503</w:t>
        </w:r>
      </w:hyperlink>
      <w:r w:rsidRPr="0030443B">
        <w:rPr>
          <w:rStyle w:val="default"/>
          <w:rFonts w:ascii="FrankRuehl" w:hAnsi="FrankRuehl" w:cs="FrankRuehl" w:hint="cs"/>
          <w:vanish/>
          <w:szCs w:val="20"/>
          <w:shd w:val="clear" w:color="auto" w:fill="FFFF99"/>
          <w:rtl/>
        </w:rPr>
        <w:t xml:space="preserve"> מיום 15.7.2021 עמ' 3756</w:t>
      </w:r>
    </w:p>
    <w:p w:rsidR="008A61ED" w:rsidRPr="0030443B" w:rsidRDefault="008A61ED" w:rsidP="008A61ED">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סעיף קטן 2(י1)</w:t>
      </w:r>
    </w:p>
    <w:p w:rsidR="00713841" w:rsidRPr="0030443B" w:rsidRDefault="00713841" w:rsidP="008A61ED">
      <w:pPr>
        <w:pStyle w:val="P00"/>
        <w:spacing w:before="0"/>
        <w:ind w:left="0" w:right="1134"/>
        <w:rPr>
          <w:rStyle w:val="default"/>
          <w:rFonts w:ascii="FrankRuehl" w:hAnsi="FrankRuehl" w:cs="FrankRuehl"/>
          <w:vanish/>
          <w:szCs w:val="20"/>
          <w:shd w:val="clear" w:color="auto" w:fill="FFFF99"/>
          <w:rtl/>
        </w:rPr>
      </w:pPr>
    </w:p>
    <w:p w:rsidR="00713841" w:rsidRPr="0030443B" w:rsidRDefault="00713841" w:rsidP="00713841">
      <w:pPr>
        <w:pStyle w:val="P00"/>
        <w:spacing w:before="0"/>
        <w:ind w:left="1021" w:right="1134"/>
        <w:rPr>
          <w:rStyle w:val="default"/>
          <w:rFonts w:ascii="FrankRuehl" w:hAnsi="FrankRuehl" w:cs="FrankRuehl"/>
          <w:vanish/>
          <w:color w:val="FF0000"/>
          <w:sz w:val="16"/>
          <w:szCs w:val="20"/>
          <w:shd w:val="clear" w:color="auto" w:fill="FFFF99"/>
          <w:rtl/>
        </w:rPr>
      </w:pPr>
      <w:r w:rsidRPr="0030443B">
        <w:rPr>
          <w:rStyle w:val="default"/>
          <w:rFonts w:ascii="FrankRuehl" w:hAnsi="FrankRuehl" w:cs="FrankRuehl" w:hint="cs"/>
          <w:vanish/>
          <w:color w:val="FF0000"/>
          <w:sz w:val="16"/>
          <w:szCs w:val="20"/>
          <w:shd w:val="clear" w:color="auto" w:fill="FFFF99"/>
          <w:rtl/>
        </w:rPr>
        <w:t>מיום 23.7.2021</w:t>
      </w:r>
    </w:p>
    <w:p w:rsidR="00713841" w:rsidRPr="0030443B" w:rsidRDefault="00713841" w:rsidP="00713841">
      <w:pPr>
        <w:pStyle w:val="P00"/>
        <w:spacing w:before="0"/>
        <w:ind w:left="1021" w:right="1134"/>
        <w:rPr>
          <w:rStyle w:val="default"/>
          <w:rFonts w:ascii="FrankRuehl" w:hAnsi="FrankRuehl" w:cs="FrankRuehl"/>
          <w:vanish/>
          <w:sz w:val="16"/>
          <w:szCs w:val="20"/>
          <w:shd w:val="clear" w:color="auto" w:fill="FFFF99"/>
          <w:rtl/>
        </w:rPr>
      </w:pPr>
      <w:r w:rsidRPr="0030443B">
        <w:rPr>
          <w:rStyle w:val="default"/>
          <w:rFonts w:ascii="FrankRuehl" w:hAnsi="FrankRuehl" w:cs="FrankRuehl" w:hint="cs"/>
          <w:b/>
          <w:bCs/>
          <w:vanish/>
          <w:sz w:val="16"/>
          <w:szCs w:val="20"/>
          <w:shd w:val="clear" w:color="auto" w:fill="FFFF99"/>
          <w:rtl/>
        </w:rPr>
        <w:t>צו (מס' 39) תשפ"א-2021</w:t>
      </w:r>
    </w:p>
    <w:p w:rsidR="00713841" w:rsidRPr="0030443B" w:rsidRDefault="00713841" w:rsidP="00713841">
      <w:pPr>
        <w:pStyle w:val="P00"/>
        <w:spacing w:before="0"/>
        <w:ind w:left="1021" w:right="1134"/>
        <w:rPr>
          <w:rStyle w:val="default"/>
          <w:rFonts w:ascii="FrankRuehl" w:hAnsi="FrankRuehl" w:cs="FrankRuehl"/>
          <w:vanish/>
          <w:sz w:val="16"/>
          <w:szCs w:val="20"/>
          <w:shd w:val="clear" w:color="auto" w:fill="FFFF99"/>
          <w:rtl/>
        </w:rPr>
      </w:pPr>
      <w:hyperlink r:id="rId210" w:history="1">
        <w:r w:rsidRPr="0030443B">
          <w:rPr>
            <w:rStyle w:val="Hyperlink"/>
            <w:rFonts w:ascii="FrankRuehl" w:hAnsi="FrankRuehl" w:hint="cs"/>
            <w:vanish/>
            <w:sz w:val="16"/>
            <w:szCs w:val="20"/>
            <w:shd w:val="clear" w:color="auto" w:fill="FFFF99"/>
            <w:rtl/>
          </w:rPr>
          <w:t>ק"ת תשפ"א מס' 9505</w:t>
        </w:r>
      </w:hyperlink>
      <w:r w:rsidRPr="0030443B">
        <w:rPr>
          <w:rStyle w:val="default"/>
          <w:rFonts w:ascii="FrankRuehl" w:hAnsi="FrankRuehl" w:cs="FrankRuehl" w:hint="cs"/>
          <w:vanish/>
          <w:sz w:val="16"/>
          <w:szCs w:val="20"/>
          <w:shd w:val="clear" w:color="auto" w:fill="FFFF99"/>
          <w:rtl/>
        </w:rPr>
        <w:t xml:space="preserve"> מיום 20.7.2021 עמ' 3762</w:t>
      </w:r>
    </w:p>
    <w:p w:rsidR="00713841" w:rsidRPr="0030443B" w:rsidRDefault="00713841" w:rsidP="00713841">
      <w:pPr>
        <w:pStyle w:val="P00"/>
        <w:spacing w:before="0"/>
        <w:ind w:left="1021" w:right="1134"/>
        <w:rPr>
          <w:rStyle w:val="default"/>
          <w:rFonts w:ascii="FrankRuehl" w:hAnsi="FrankRuehl" w:cs="FrankRuehl"/>
          <w:vanish/>
          <w:sz w:val="16"/>
          <w:szCs w:val="20"/>
          <w:shd w:val="clear" w:color="auto" w:fill="FFFF99"/>
          <w:rtl/>
        </w:rPr>
      </w:pPr>
      <w:r w:rsidRPr="0030443B">
        <w:rPr>
          <w:rStyle w:val="default"/>
          <w:rFonts w:ascii="FrankRuehl" w:hAnsi="FrankRuehl" w:cs="FrankRuehl" w:hint="cs"/>
          <w:b/>
          <w:bCs/>
          <w:vanish/>
          <w:sz w:val="16"/>
          <w:szCs w:val="20"/>
          <w:shd w:val="clear" w:color="auto" w:fill="FFFF99"/>
          <w:rtl/>
        </w:rPr>
        <w:t>מחיקת פסקאות 2(י)(14)-2(י)(16), 2(י)(23), 2(י)(27)</w:t>
      </w:r>
    </w:p>
    <w:p w:rsidR="00713841" w:rsidRPr="0030443B" w:rsidRDefault="00713841" w:rsidP="00713841">
      <w:pPr>
        <w:pStyle w:val="P00"/>
        <w:ind w:left="1021" w:right="1134"/>
        <w:rPr>
          <w:rStyle w:val="default"/>
          <w:rFonts w:ascii="FrankRuehl" w:hAnsi="FrankRuehl" w:cs="FrankRuehl"/>
          <w:vanish/>
          <w:sz w:val="16"/>
          <w:szCs w:val="20"/>
          <w:shd w:val="clear" w:color="auto" w:fill="FFFF99"/>
          <w:rtl/>
        </w:rPr>
      </w:pPr>
      <w:r w:rsidRPr="0030443B">
        <w:rPr>
          <w:rStyle w:val="default"/>
          <w:rFonts w:ascii="FrankRuehl" w:hAnsi="FrankRuehl" w:cs="FrankRuehl" w:hint="cs"/>
          <w:vanish/>
          <w:sz w:val="16"/>
          <w:szCs w:val="20"/>
          <w:shd w:val="clear" w:color="auto" w:fill="FFFF99"/>
          <w:rtl/>
        </w:rPr>
        <w:t>הנוסח הקודם:</w:t>
      </w:r>
    </w:p>
    <w:p w:rsidR="00713841" w:rsidRPr="0030443B" w:rsidRDefault="00713841" w:rsidP="00713841">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(14)</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אתיופיה;</w:t>
      </w:r>
    </w:p>
    <w:p w:rsidR="00713841" w:rsidRPr="0030443B" w:rsidRDefault="00713841" w:rsidP="00713841">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(15)</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אקוודור;</w:t>
      </w:r>
    </w:p>
    <w:p w:rsidR="00713841" w:rsidRPr="0030443B" w:rsidRDefault="00713841" w:rsidP="00713841">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(16)</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בוליביה;</w:t>
      </w:r>
    </w:p>
    <w:p w:rsidR="00713841" w:rsidRPr="0030443B" w:rsidRDefault="00713841" w:rsidP="00713841">
      <w:pPr>
        <w:pStyle w:val="P0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(23)</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צ'ילה;</w:t>
      </w:r>
    </w:p>
    <w:p w:rsidR="00713841" w:rsidRPr="0030443B" w:rsidRDefault="00713841" w:rsidP="00713841">
      <w:pPr>
        <w:pStyle w:val="P00"/>
        <w:ind w:left="1021" w:right="1134"/>
        <w:rPr>
          <w:rStyle w:val="default"/>
          <w:rFonts w:cs="FrankRuehl"/>
          <w:vanish/>
          <w:sz w:val="16"/>
          <w:szCs w:val="22"/>
          <w:shd w:val="clear" w:color="auto" w:fill="FFFF99"/>
          <w:rtl/>
        </w:rPr>
      </w:pPr>
      <w:r w:rsidRPr="0030443B">
        <w:rPr>
          <w:rStyle w:val="default"/>
          <w:rFonts w:cs="FrankRuehl" w:hint="cs"/>
          <w:strike/>
          <w:vanish/>
          <w:sz w:val="16"/>
          <w:szCs w:val="22"/>
          <w:shd w:val="clear" w:color="auto" w:fill="FFFF99"/>
          <w:rtl/>
        </w:rPr>
        <w:t>(27)</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תוניסיה.</w:t>
      </w:r>
    </w:p>
    <w:p w:rsidR="00491814" w:rsidRPr="0030443B" w:rsidRDefault="00491814" w:rsidP="00491814">
      <w:pPr>
        <w:pStyle w:val="P00"/>
        <w:spacing w:before="0"/>
        <w:ind w:left="1021" w:right="1134"/>
        <w:rPr>
          <w:rStyle w:val="default"/>
          <w:rFonts w:ascii="FrankRuehl" w:hAnsi="FrankRuehl" w:cs="FrankRuehl"/>
          <w:vanish/>
          <w:sz w:val="16"/>
          <w:szCs w:val="20"/>
          <w:shd w:val="clear" w:color="auto" w:fill="FFFF99"/>
          <w:rtl/>
        </w:rPr>
      </w:pPr>
    </w:p>
    <w:p w:rsidR="00491814" w:rsidRPr="0030443B" w:rsidRDefault="00491814" w:rsidP="00491814">
      <w:pPr>
        <w:pStyle w:val="P00"/>
        <w:spacing w:before="0"/>
        <w:ind w:left="1021" w:right="1134"/>
        <w:rPr>
          <w:rStyle w:val="default"/>
          <w:rFonts w:ascii="FrankRuehl" w:hAnsi="FrankRuehl" w:cs="FrankRuehl"/>
          <w:vanish/>
          <w:color w:val="FF0000"/>
          <w:sz w:val="16"/>
          <w:szCs w:val="20"/>
          <w:shd w:val="clear" w:color="auto" w:fill="FFFF99"/>
          <w:rtl/>
        </w:rPr>
      </w:pPr>
      <w:r w:rsidRPr="0030443B">
        <w:rPr>
          <w:rStyle w:val="default"/>
          <w:rFonts w:ascii="FrankRuehl" w:hAnsi="FrankRuehl" w:cs="FrankRuehl" w:hint="cs"/>
          <w:vanish/>
          <w:color w:val="FF0000"/>
          <w:sz w:val="16"/>
          <w:szCs w:val="20"/>
          <w:shd w:val="clear" w:color="auto" w:fill="FFFF99"/>
          <w:rtl/>
        </w:rPr>
        <w:t>מיום 23.7.2021</w:t>
      </w:r>
    </w:p>
    <w:p w:rsidR="00491814" w:rsidRPr="0030443B" w:rsidRDefault="00491814" w:rsidP="00491814">
      <w:pPr>
        <w:pStyle w:val="P00"/>
        <w:spacing w:before="0"/>
        <w:ind w:left="1021" w:right="1134"/>
        <w:rPr>
          <w:rStyle w:val="default"/>
          <w:rFonts w:ascii="FrankRuehl" w:hAnsi="FrankRuehl" w:cs="FrankRuehl"/>
          <w:vanish/>
          <w:sz w:val="16"/>
          <w:szCs w:val="20"/>
          <w:shd w:val="clear" w:color="auto" w:fill="FFFF99"/>
          <w:rtl/>
        </w:rPr>
      </w:pPr>
      <w:r w:rsidRPr="0030443B">
        <w:rPr>
          <w:rStyle w:val="default"/>
          <w:rFonts w:ascii="FrankRuehl" w:hAnsi="FrankRuehl" w:cs="FrankRuehl" w:hint="cs"/>
          <w:b/>
          <w:bCs/>
          <w:vanish/>
          <w:sz w:val="16"/>
          <w:szCs w:val="20"/>
          <w:shd w:val="clear" w:color="auto" w:fill="FFFF99"/>
          <w:rtl/>
        </w:rPr>
        <w:t>צו (מס' 40) תשפ"א-2021</w:t>
      </w:r>
    </w:p>
    <w:p w:rsidR="00491814" w:rsidRPr="0030443B" w:rsidRDefault="00491814" w:rsidP="00491814">
      <w:pPr>
        <w:pStyle w:val="P00"/>
        <w:spacing w:before="0"/>
        <w:ind w:left="1021" w:right="1134"/>
        <w:rPr>
          <w:rStyle w:val="default"/>
          <w:rFonts w:ascii="FrankRuehl" w:hAnsi="FrankRuehl" w:cs="FrankRuehl"/>
          <w:vanish/>
          <w:sz w:val="16"/>
          <w:szCs w:val="20"/>
          <w:shd w:val="clear" w:color="auto" w:fill="FFFF99"/>
          <w:rtl/>
        </w:rPr>
      </w:pPr>
      <w:hyperlink r:id="rId211" w:history="1">
        <w:r w:rsidRPr="0030443B">
          <w:rPr>
            <w:rStyle w:val="Hyperlink"/>
            <w:rFonts w:ascii="FrankRuehl" w:hAnsi="FrankRuehl" w:hint="cs"/>
            <w:vanish/>
            <w:sz w:val="16"/>
            <w:szCs w:val="20"/>
            <w:shd w:val="clear" w:color="auto" w:fill="FFFF99"/>
            <w:rtl/>
          </w:rPr>
          <w:t>ק"ת תשפ"א מס' 9513</w:t>
        </w:r>
      </w:hyperlink>
      <w:r w:rsidRPr="0030443B">
        <w:rPr>
          <w:rStyle w:val="default"/>
          <w:rFonts w:ascii="FrankRuehl" w:hAnsi="FrankRuehl" w:cs="FrankRuehl" w:hint="cs"/>
          <w:vanish/>
          <w:sz w:val="16"/>
          <w:szCs w:val="20"/>
          <w:shd w:val="clear" w:color="auto" w:fill="FFFF99"/>
          <w:rtl/>
        </w:rPr>
        <w:t xml:space="preserve"> מיום 22.7.2021 עמ' 3802</w:t>
      </w:r>
    </w:p>
    <w:p w:rsidR="00491814" w:rsidRPr="0030443B" w:rsidRDefault="00491814" w:rsidP="00491814">
      <w:pPr>
        <w:pStyle w:val="P00"/>
        <w:spacing w:before="0"/>
        <w:ind w:left="1021" w:right="1134"/>
        <w:rPr>
          <w:rStyle w:val="default"/>
          <w:rFonts w:ascii="FrankRuehl" w:hAnsi="FrankRuehl" w:cs="FrankRuehl"/>
          <w:vanish/>
          <w:sz w:val="16"/>
          <w:szCs w:val="20"/>
          <w:shd w:val="clear" w:color="auto" w:fill="FFFF99"/>
          <w:rtl/>
        </w:rPr>
      </w:pPr>
      <w:r w:rsidRPr="0030443B">
        <w:rPr>
          <w:rStyle w:val="default"/>
          <w:rFonts w:ascii="FrankRuehl" w:hAnsi="FrankRuehl" w:cs="FrankRuehl" w:hint="cs"/>
          <w:b/>
          <w:bCs/>
          <w:vanish/>
          <w:sz w:val="16"/>
          <w:szCs w:val="20"/>
          <w:shd w:val="clear" w:color="auto" w:fill="FFFF99"/>
          <w:rtl/>
        </w:rPr>
        <w:t>הוספת פסקאות 2(י)(28)-2(י)(40)</w:t>
      </w:r>
    </w:p>
    <w:p w:rsidR="00505B0B" w:rsidRPr="0030443B" w:rsidRDefault="00505B0B" w:rsidP="00491814">
      <w:pPr>
        <w:pStyle w:val="P00"/>
        <w:spacing w:before="0"/>
        <w:ind w:left="1021" w:right="1134"/>
        <w:rPr>
          <w:rStyle w:val="default"/>
          <w:rFonts w:ascii="FrankRuehl" w:hAnsi="FrankRuehl" w:cs="FrankRuehl"/>
          <w:vanish/>
          <w:sz w:val="16"/>
          <w:szCs w:val="20"/>
          <w:shd w:val="clear" w:color="auto" w:fill="FFFF99"/>
          <w:rtl/>
        </w:rPr>
      </w:pPr>
    </w:p>
    <w:p w:rsidR="00505B0B" w:rsidRPr="0030443B" w:rsidRDefault="00505B0B" w:rsidP="00491814">
      <w:pPr>
        <w:pStyle w:val="P00"/>
        <w:spacing w:before="0"/>
        <w:ind w:left="1021" w:right="1134"/>
        <w:rPr>
          <w:rStyle w:val="default"/>
          <w:rFonts w:ascii="FrankRuehl" w:hAnsi="FrankRuehl" w:cs="FrankRuehl"/>
          <w:vanish/>
          <w:color w:val="FF0000"/>
          <w:sz w:val="16"/>
          <w:szCs w:val="20"/>
          <w:shd w:val="clear" w:color="auto" w:fill="FFFF99"/>
          <w:rtl/>
        </w:rPr>
      </w:pPr>
      <w:r w:rsidRPr="0030443B">
        <w:rPr>
          <w:rStyle w:val="default"/>
          <w:rFonts w:ascii="FrankRuehl" w:hAnsi="FrankRuehl" w:cs="FrankRuehl" w:hint="cs"/>
          <w:vanish/>
          <w:color w:val="FF0000"/>
          <w:sz w:val="16"/>
          <w:szCs w:val="20"/>
          <w:shd w:val="clear" w:color="auto" w:fill="FFFF99"/>
          <w:rtl/>
        </w:rPr>
        <w:t>מיום 6.8.2021</w:t>
      </w:r>
    </w:p>
    <w:p w:rsidR="00505B0B" w:rsidRPr="0030443B" w:rsidRDefault="00505B0B" w:rsidP="00491814">
      <w:pPr>
        <w:pStyle w:val="P00"/>
        <w:spacing w:before="0"/>
        <w:ind w:left="1021" w:right="1134"/>
        <w:rPr>
          <w:rStyle w:val="default"/>
          <w:rFonts w:ascii="FrankRuehl" w:hAnsi="FrankRuehl" w:cs="FrankRuehl"/>
          <w:vanish/>
          <w:sz w:val="16"/>
          <w:szCs w:val="20"/>
          <w:shd w:val="clear" w:color="auto" w:fill="FFFF99"/>
          <w:rtl/>
        </w:rPr>
      </w:pPr>
      <w:r w:rsidRPr="0030443B">
        <w:rPr>
          <w:rStyle w:val="default"/>
          <w:rFonts w:ascii="FrankRuehl" w:hAnsi="FrankRuehl" w:cs="FrankRuehl" w:hint="cs"/>
          <w:b/>
          <w:bCs/>
          <w:vanish/>
          <w:sz w:val="16"/>
          <w:szCs w:val="20"/>
          <w:shd w:val="clear" w:color="auto" w:fill="FFFF99"/>
          <w:rtl/>
        </w:rPr>
        <w:t>צו (מס' 41) תשפ"א-2021</w:t>
      </w:r>
    </w:p>
    <w:p w:rsidR="00505B0B" w:rsidRPr="0030443B" w:rsidRDefault="00505B0B" w:rsidP="00491814">
      <w:pPr>
        <w:pStyle w:val="P00"/>
        <w:spacing w:before="0"/>
        <w:ind w:left="1021" w:right="1134"/>
        <w:rPr>
          <w:rStyle w:val="default"/>
          <w:rFonts w:ascii="FrankRuehl" w:hAnsi="FrankRuehl" w:cs="FrankRuehl"/>
          <w:vanish/>
          <w:sz w:val="16"/>
          <w:szCs w:val="20"/>
          <w:shd w:val="clear" w:color="auto" w:fill="FFFF99"/>
          <w:rtl/>
        </w:rPr>
      </w:pPr>
      <w:hyperlink r:id="rId212" w:history="1">
        <w:r w:rsidRPr="0030443B">
          <w:rPr>
            <w:rStyle w:val="Hyperlink"/>
            <w:rFonts w:ascii="FrankRuehl" w:hAnsi="FrankRuehl" w:hint="cs"/>
            <w:vanish/>
            <w:sz w:val="16"/>
            <w:szCs w:val="20"/>
            <w:shd w:val="clear" w:color="auto" w:fill="FFFF99"/>
            <w:rtl/>
          </w:rPr>
          <w:t>ק"ת תשפ"א מס' 9538</w:t>
        </w:r>
      </w:hyperlink>
      <w:r w:rsidRPr="0030443B">
        <w:rPr>
          <w:rStyle w:val="default"/>
          <w:rFonts w:ascii="FrankRuehl" w:hAnsi="FrankRuehl" w:cs="FrankRuehl" w:hint="cs"/>
          <w:vanish/>
          <w:sz w:val="16"/>
          <w:szCs w:val="20"/>
          <w:shd w:val="clear" w:color="auto" w:fill="FFFF99"/>
          <w:rtl/>
        </w:rPr>
        <w:t xml:space="preserve"> מיום 3.8.2021 עמ' 3868</w:t>
      </w:r>
    </w:p>
    <w:p w:rsidR="00505B0B" w:rsidRPr="0030443B" w:rsidRDefault="00505B0B" w:rsidP="00491814">
      <w:pPr>
        <w:pStyle w:val="P00"/>
        <w:spacing w:before="0"/>
        <w:ind w:left="1021" w:right="1134"/>
        <w:rPr>
          <w:rStyle w:val="default"/>
          <w:rFonts w:ascii="FrankRuehl" w:hAnsi="FrankRuehl" w:cs="FrankRuehl"/>
          <w:vanish/>
          <w:sz w:val="16"/>
          <w:szCs w:val="20"/>
          <w:shd w:val="clear" w:color="auto" w:fill="FFFF99"/>
          <w:rtl/>
        </w:rPr>
      </w:pPr>
      <w:r w:rsidRPr="0030443B">
        <w:rPr>
          <w:rStyle w:val="default"/>
          <w:rFonts w:ascii="FrankRuehl" w:hAnsi="FrankRuehl" w:cs="FrankRuehl" w:hint="cs"/>
          <w:b/>
          <w:bCs/>
          <w:vanish/>
          <w:sz w:val="16"/>
          <w:szCs w:val="20"/>
          <w:shd w:val="clear" w:color="auto" w:fill="FFFF99"/>
          <w:rtl/>
        </w:rPr>
        <w:t>מחיקת פסקאות 2(י)(13), 2(י)(20), 2(י)(22), 2(י)(25), 2(י)(28), 2(י)(31), 2(י)(35), 2(י)(37) והוספת פסקה 2(י2)</w:t>
      </w:r>
    </w:p>
    <w:p w:rsidR="00505B0B" w:rsidRPr="0030443B" w:rsidRDefault="00505B0B" w:rsidP="00505B0B">
      <w:pPr>
        <w:pStyle w:val="P00"/>
        <w:ind w:left="1021" w:right="1134"/>
        <w:rPr>
          <w:rStyle w:val="default"/>
          <w:rFonts w:ascii="FrankRuehl" w:hAnsi="FrankRuehl" w:cs="FrankRuehl"/>
          <w:vanish/>
          <w:sz w:val="16"/>
          <w:szCs w:val="20"/>
          <w:shd w:val="clear" w:color="auto" w:fill="FFFF99"/>
          <w:rtl/>
        </w:rPr>
      </w:pPr>
      <w:r w:rsidRPr="0030443B">
        <w:rPr>
          <w:rStyle w:val="default"/>
          <w:rFonts w:ascii="FrankRuehl" w:hAnsi="FrankRuehl" w:cs="FrankRuehl" w:hint="cs"/>
          <w:vanish/>
          <w:sz w:val="16"/>
          <w:szCs w:val="20"/>
          <w:shd w:val="clear" w:color="auto" w:fill="FFFF99"/>
          <w:rtl/>
        </w:rPr>
        <w:t>הנוסח הקודם:</w:t>
      </w:r>
    </w:p>
    <w:p w:rsidR="00505B0B" w:rsidRPr="0030443B" w:rsidRDefault="00505B0B" w:rsidP="00505B0B">
      <w:pPr>
        <w:pStyle w:val="P0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(13)</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איי סיישל;</w:t>
      </w:r>
    </w:p>
    <w:p w:rsidR="00505B0B" w:rsidRPr="0030443B" w:rsidRDefault="00505B0B" w:rsidP="00505B0B">
      <w:pPr>
        <w:pStyle w:val="P0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(20)</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זמביה;</w:t>
      </w:r>
    </w:p>
    <w:p w:rsidR="00505B0B" w:rsidRPr="0030443B" w:rsidRDefault="00505B0B" w:rsidP="00505B0B">
      <w:pPr>
        <w:pStyle w:val="P0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(22)</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פרגוואי;</w:t>
      </w:r>
    </w:p>
    <w:p w:rsidR="00505B0B" w:rsidRPr="0030443B" w:rsidRDefault="00505B0B" w:rsidP="00505B0B">
      <w:pPr>
        <w:pStyle w:val="P0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(25)</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קוסטה ריקה;</w:t>
      </w:r>
    </w:p>
    <w:p w:rsidR="00505B0B" w:rsidRPr="0030443B" w:rsidRDefault="00505B0B" w:rsidP="00505B0B">
      <w:pPr>
        <w:pStyle w:val="P0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(28)</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אוגנדה;</w:t>
      </w:r>
    </w:p>
    <w:p w:rsidR="00505B0B" w:rsidRPr="0030443B" w:rsidRDefault="00505B0B" w:rsidP="00505B0B">
      <w:pPr>
        <w:pStyle w:val="P0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(31)</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ליבריה;</w:t>
      </w:r>
    </w:p>
    <w:p w:rsidR="00505B0B" w:rsidRPr="0030443B" w:rsidRDefault="00505B0B" w:rsidP="00505B0B">
      <w:pPr>
        <w:pStyle w:val="P0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(35)</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פנמה;</w:t>
      </w:r>
    </w:p>
    <w:p w:rsidR="00505B0B" w:rsidRPr="0030443B" w:rsidRDefault="00505B0B" w:rsidP="00505B0B">
      <w:pPr>
        <w:pStyle w:val="P0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(37)</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קניה;</w:t>
      </w:r>
    </w:p>
    <w:p w:rsidR="00505B0B" w:rsidRPr="0030443B" w:rsidRDefault="00505B0B" w:rsidP="00491814">
      <w:pPr>
        <w:pStyle w:val="P00"/>
        <w:spacing w:before="0"/>
        <w:ind w:left="1021" w:right="1134"/>
        <w:rPr>
          <w:rStyle w:val="default"/>
          <w:rFonts w:ascii="FrankRuehl" w:hAnsi="FrankRuehl" w:cs="FrankRuehl"/>
          <w:vanish/>
          <w:sz w:val="16"/>
          <w:szCs w:val="20"/>
          <w:shd w:val="clear" w:color="auto" w:fill="FFFF99"/>
          <w:rtl/>
        </w:rPr>
      </w:pPr>
    </w:p>
    <w:p w:rsidR="007A0C3B" w:rsidRPr="0030443B" w:rsidRDefault="007A0C3B" w:rsidP="00491814">
      <w:pPr>
        <w:pStyle w:val="P00"/>
        <w:spacing w:before="0"/>
        <w:ind w:left="1021" w:right="1134"/>
        <w:rPr>
          <w:rStyle w:val="default"/>
          <w:rFonts w:ascii="FrankRuehl" w:hAnsi="FrankRuehl" w:cs="FrankRuehl"/>
          <w:vanish/>
          <w:color w:val="FF0000"/>
          <w:sz w:val="16"/>
          <w:szCs w:val="20"/>
          <w:shd w:val="clear" w:color="auto" w:fill="FFFF99"/>
          <w:rtl/>
        </w:rPr>
      </w:pPr>
      <w:r w:rsidRPr="0030443B">
        <w:rPr>
          <w:rStyle w:val="default"/>
          <w:rFonts w:ascii="FrankRuehl" w:hAnsi="FrankRuehl" w:cs="FrankRuehl" w:hint="cs"/>
          <w:vanish/>
          <w:color w:val="FF0000"/>
          <w:sz w:val="16"/>
          <w:szCs w:val="20"/>
          <w:shd w:val="clear" w:color="auto" w:fill="FFFF99"/>
          <w:rtl/>
        </w:rPr>
        <w:t xml:space="preserve">מיום </w:t>
      </w:r>
      <w:r w:rsidR="009A12FF" w:rsidRPr="0030443B">
        <w:rPr>
          <w:rStyle w:val="default"/>
          <w:rFonts w:ascii="FrankRuehl" w:hAnsi="FrankRuehl" w:cs="FrankRuehl" w:hint="cs"/>
          <w:vanish/>
          <w:color w:val="FF0000"/>
          <w:sz w:val="16"/>
          <w:szCs w:val="20"/>
          <w:shd w:val="clear" w:color="auto" w:fill="FFFF99"/>
          <w:rtl/>
        </w:rPr>
        <w:t>11</w:t>
      </w:r>
      <w:r w:rsidRPr="0030443B">
        <w:rPr>
          <w:rStyle w:val="default"/>
          <w:rFonts w:ascii="FrankRuehl" w:hAnsi="FrankRuehl" w:cs="FrankRuehl" w:hint="cs"/>
          <w:vanish/>
          <w:color w:val="FF0000"/>
          <w:sz w:val="16"/>
          <w:szCs w:val="20"/>
          <w:shd w:val="clear" w:color="auto" w:fill="FFFF99"/>
          <w:rtl/>
        </w:rPr>
        <w:t>.8.2021</w:t>
      </w:r>
    </w:p>
    <w:p w:rsidR="007A0C3B" w:rsidRPr="0030443B" w:rsidRDefault="007A0C3B" w:rsidP="00491814">
      <w:pPr>
        <w:pStyle w:val="P00"/>
        <w:spacing w:before="0"/>
        <w:ind w:left="1021" w:right="1134"/>
        <w:rPr>
          <w:rStyle w:val="default"/>
          <w:rFonts w:ascii="FrankRuehl" w:hAnsi="FrankRuehl" w:cs="FrankRuehl"/>
          <w:vanish/>
          <w:sz w:val="16"/>
          <w:szCs w:val="20"/>
          <w:shd w:val="clear" w:color="auto" w:fill="FFFF99"/>
          <w:rtl/>
        </w:rPr>
      </w:pPr>
      <w:r w:rsidRPr="0030443B">
        <w:rPr>
          <w:rStyle w:val="default"/>
          <w:rFonts w:ascii="FrankRuehl" w:hAnsi="FrankRuehl" w:cs="FrankRuehl" w:hint="cs"/>
          <w:b/>
          <w:bCs/>
          <w:vanish/>
          <w:sz w:val="16"/>
          <w:szCs w:val="20"/>
          <w:shd w:val="clear" w:color="auto" w:fill="FFFF99"/>
          <w:rtl/>
        </w:rPr>
        <w:t>צו (מס' 42) תשפ"א-2021</w:t>
      </w:r>
    </w:p>
    <w:p w:rsidR="007A0C3B" w:rsidRPr="0030443B" w:rsidRDefault="007A0C3B" w:rsidP="00491814">
      <w:pPr>
        <w:pStyle w:val="P00"/>
        <w:spacing w:before="0"/>
        <w:ind w:left="1021" w:right="1134"/>
        <w:rPr>
          <w:rStyle w:val="default"/>
          <w:rFonts w:ascii="FrankRuehl" w:hAnsi="FrankRuehl" w:cs="FrankRuehl"/>
          <w:vanish/>
          <w:sz w:val="16"/>
          <w:szCs w:val="20"/>
          <w:shd w:val="clear" w:color="auto" w:fill="FFFF99"/>
          <w:rtl/>
        </w:rPr>
      </w:pPr>
      <w:hyperlink r:id="rId213" w:history="1">
        <w:r w:rsidRPr="0030443B">
          <w:rPr>
            <w:rStyle w:val="Hyperlink"/>
            <w:rFonts w:ascii="FrankRuehl" w:hAnsi="FrankRuehl" w:hint="cs"/>
            <w:vanish/>
            <w:sz w:val="16"/>
            <w:szCs w:val="20"/>
            <w:shd w:val="clear" w:color="auto" w:fill="FFFF99"/>
            <w:rtl/>
          </w:rPr>
          <w:t>ק"ת תשפ"א מס' 9539</w:t>
        </w:r>
      </w:hyperlink>
      <w:r w:rsidRPr="0030443B">
        <w:rPr>
          <w:rStyle w:val="default"/>
          <w:rFonts w:ascii="FrankRuehl" w:hAnsi="FrankRuehl" w:cs="FrankRuehl" w:hint="cs"/>
          <w:vanish/>
          <w:sz w:val="16"/>
          <w:szCs w:val="20"/>
          <w:shd w:val="clear" w:color="auto" w:fill="FFFF99"/>
          <w:rtl/>
        </w:rPr>
        <w:t xml:space="preserve"> מיום 3.8.2021 עמ' 3870</w:t>
      </w:r>
    </w:p>
    <w:p w:rsidR="009A12FF" w:rsidRPr="0030443B" w:rsidRDefault="009A12FF" w:rsidP="00491814">
      <w:pPr>
        <w:pStyle w:val="P00"/>
        <w:spacing w:before="0"/>
        <w:ind w:left="1021" w:right="1134"/>
        <w:rPr>
          <w:rStyle w:val="default"/>
          <w:rFonts w:ascii="FrankRuehl" w:hAnsi="FrankRuehl" w:cs="FrankRuehl"/>
          <w:vanish/>
          <w:sz w:val="16"/>
          <w:szCs w:val="20"/>
          <w:shd w:val="clear" w:color="auto" w:fill="FFFF99"/>
          <w:rtl/>
        </w:rPr>
      </w:pPr>
      <w:r w:rsidRPr="0030443B">
        <w:rPr>
          <w:rStyle w:val="default"/>
          <w:rFonts w:ascii="FrankRuehl" w:hAnsi="FrankRuehl" w:cs="FrankRuehl" w:hint="cs"/>
          <w:b/>
          <w:bCs/>
          <w:vanish/>
          <w:sz w:val="16"/>
          <w:szCs w:val="20"/>
          <w:shd w:val="clear" w:color="auto" w:fill="FFFF99"/>
          <w:rtl/>
        </w:rPr>
        <w:t>צו (מס' 42) (תיקון) תשפ"א-2021</w:t>
      </w:r>
    </w:p>
    <w:p w:rsidR="009A12FF" w:rsidRPr="0030443B" w:rsidRDefault="009A12FF" w:rsidP="00491814">
      <w:pPr>
        <w:pStyle w:val="P00"/>
        <w:spacing w:before="0"/>
        <w:ind w:left="1021" w:right="1134"/>
        <w:rPr>
          <w:rStyle w:val="default"/>
          <w:rFonts w:ascii="FrankRuehl" w:hAnsi="FrankRuehl" w:cs="FrankRuehl"/>
          <w:vanish/>
          <w:sz w:val="16"/>
          <w:szCs w:val="20"/>
          <w:shd w:val="clear" w:color="auto" w:fill="FFFF99"/>
          <w:rtl/>
        </w:rPr>
      </w:pPr>
      <w:hyperlink r:id="rId214" w:history="1">
        <w:r w:rsidRPr="0030443B">
          <w:rPr>
            <w:rStyle w:val="Hyperlink"/>
            <w:rFonts w:ascii="FrankRuehl" w:hAnsi="FrankRuehl" w:hint="cs"/>
            <w:vanish/>
            <w:sz w:val="16"/>
            <w:szCs w:val="20"/>
            <w:shd w:val="clear" w:color="auto" w:fill="FFFF99"/>
            <w:rtl/>
          </w:rPr>
          <w:t>ק"ת תשפ"א מס' 9542</w:t>
        </w:r>
      </w:hyperlink>
      <w:r w:rsidRPr="0030443B">
        <w:rPr>
          <w:rStyle w:val="default"/>
          <w:rFonts w:ascii="FrankRuehl" w:hAnsi="FrankRuehl" w:cs="FrankRuehl" w:hint="cs"/>
          <w:vanish/>
          <w:sz w:val="16"/>
          <w:szCs w:val="20"/>
          <w:shd w:val="clear" w:color="auto" w:fill="FFFF99"/>
          <w:rtl/>
        </w:rPr>
        <w:t xml:space="preserve"> מיום 4.8.2021 עמ' 3890</w:t>
      </w:r>
    </w:p>
    <w:p w:rsidR="007A0C3B" w:rsidRPr="0030443B" w:rsidRDefault="007A0C3B" w:rsidP="003E46B9">
      <w:pPr>
        <w:pStyle w:val="P00"/>
        <w:spacing w:before="0"/>
        <w:ind w:left="1021" w:right="1134"/>
        <w:rPr>
          <w:rStyle w:val="default"/>
          <w:rFonts w:ascii="FrankRuehl" w:hAnsi="FrankRuehl" w:cs="FrankRuehl"/>
          <w:vanish/>
          <w:sz w:val="16"/>
          <w:szCs w:val="20"/>
          <w:shd w:val="clear" w:color="auto" w:fill="FFFF99"/>
          <w:rtl/>
        </w:rPr>
      </w:pPr>
      <w:r w:rsidRPr="0030443B">
        <w:rPr>
          <w:rStyle w:val="default"/>
          <w:rFonts w:ascii="FrankRuehl" w:hAnsi="FrankRuehl" w:cs="FrankRuehl" w:hint="cs"/>
          <w:b/>
          <w:bCs/>
          <w:vanish/>
          <w:sz w:val="16"/>
          <w:szCs w:val="20"/>
          <w:shd w:val="clear" w:color="auto" w:fill="FFFF99"/>
          <w:rtl/>
        </w:rPr>
        <w:t>הוספת פסקאות 2(י)(41)-2(י)(58)</w:t>
      </w:r>
    </w:p>
    <w:p w:rsidR="00405B7C" w:rsidRPr="0030443B" w:rsidRDefault="00405B7C" w:rsidP="00405B7C">
      <w:pPr>
        <w:pStyle w:val="P00"/>
        <w:spacing w:before="0"/>
        <w:ind w:left="0" w:right="1134"/>
        <w:rPr>
          <w:rStyle w:val="default"/>
          <w:rFonts w:ascii="FrankRuehl" w:hAnsi="FrankRuehl" w:cs="FrankRuehl"/>
          <w:vanish/>
          <w:sz w:val="16"/>
          <w:szCs w:val="20"/>
          <w:shd w:val="clear" w:color="auto" w:fill="FFFF99"/>
          <w:rtl/>
        </w:rPr>
      </w:pPr>
    </w:p>
    <w:p w:rsidR="00405B7C" w:rsidRPr="0030443B" w:rsidRDefault="00405B7C" w:rsidP="00405B7C">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8.8.2021</w:t>
      </w:r>
      <w:r w:rsidR="002E410D" w:rsidRPr="0030443B">
        <w:rPr>
          <w:rFonts w:ascii="FrankRuehl" w:hAnsi="FrankRuehl" w:hint="cs"/>
          <w:vanish/>
          <w:color w:val="FF0000"/>
          <w:szCs w:val="20"/>
          <w:shd w:val="clear" w:color="auto" w:fill="FFFF99"/>
          <w:rtl/>
        </w:rPr>
        <w:t xml:space="preserve"> עד יום 12.9.2021</w:t>
      </w:r>
    </w:p>
    <w:p w:rsidR="00405B7C" w:rsidRPr="0030443B" w:rsidRDefault="00405B7C" w:rsidP="00405B7C">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43) תשפ"א-2021</w:t>
      </w:r>
    </w:p>
    <w:p w:rsidR="00405B7C" w:rsidRPr="0030443B" w:rsidRDefault="00405B7C" w:rsidP="00405B7C">
      <w:pPr>
        <w:pStyle w:val="P00"/>
        <w:spacing w:before="0"/>
        <w:ind w:left="0" w:right="1134"/>
        <w:rPr>
          <w:rFonts w:ascii="FrankRuehl" w:hAnsi="FrankRuehl"/>
          <w:vanish/>
          <w:szCs w:val="20"/>
          <w:shd w:val="clear" w:color="auto" w:fill="FFFF99"/>
          <w:rtl/>
        </w:rPr>
      </w:pPr>
      <w:hyperlink r:id="rId215" w:history="1">
        <w:r w:rsidRPr="0030443B">
          <w:rPr>
            <w:rStyle w:val="Hyperlink"/>
            <w:rFonts w:ascii="FrankRuehl" w:hAnsi="FrankRuehl" w:hint="cs"/>
            <w:vanish/>
            <w:szCs w:val="20"/>
            <w:shd w:val="clear" w:color="auto" w:fill="FFFF99"/>
            <w:rtl/>
          </w:rPr>
          <w:t>ק"ת תשפ"א מס' 9547</w:t>
        </w:r>
      </w:hyperlink>
      <w:r w:rsidRPr="0030443B">
        <w:rPr>
          <w:rFonts w:ascii="FrankRuehl" w:hAnsi="FrankRuehl" w:hint="cs"/>
          <w:vanish/>
          <w:szCs w:val="20"/>
          <w:shd w:val="clear" w:color="auto" w:fill="FFFF99"/>
          <w:rtl/>
        </w:rPr>
        <w:t xml:space="preserve"> מיום 8.8.2021 עמ' 3916</w:t>
      </w:r>
    </w:p>
    <w:p w:rsidR="002E410D" w:rsidRPr="0030443B" w:rsidRDefault="002E410D" w:rsidP="002E410D">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החלטה תשפ"א-2021</w:t>
      </w:r>
    </w:p>
    <w:p w:rsidR="002E410D" w:rsidRPr="0030443B" w:rsidRDefault="002E410D" w:rsidP="002E410D">
      <w:pPr>
        <w:pStyle w:val="P00"/>
        <w:spacing w:before="0"/>
        <w:ind w:left="0" w:right="1134"/>
        <w:rPr>
          <w:rFonts w:ascii="FrankRuehl" w:hAnsi="FrankRuehl"/>
          <w:vanish/>
          <w:szCs w:val="20"/>
          <w:shd w:val="clear" w:color="auto" w:fill="FFFF99"/>
          <w:rtl/>
        </w:rPr>
      </w:pPr>
      <w:hyperlink r:id="rId216" w:history="1">
        <w:r w:rsidRPr="0030443B">
          <w:rPr>
            <w:rStyle w:val="Hyperlink"/>
            <w:rFonts w:ascii="FrankRuehl" w:hAnsi="FrankRuehl" w:hint="cs"/>
            <w:vanish/>
            <w:szCs w:val="20"/>
            <w:shd w:val="clear" w:color="auto" w:fill="FFFF99"/>
            <w:rtl/>
          </w:rPr>
          <w:t>ק"ת תשפ"א מס' 9559</w:t>
        </w:r>
      </w:hyperlink>
      <w:r w:rsidRPr="0030443B">
        <w:rPr>
          <w:rFonts w:ascii="FrankRuehl" w:hAnsi="FrankRuehl" w:hint="cs"/>
          <w:vanish/>
          <w:szCs w:val="20"/>
          <w:shd w:val="clear" w:color="auto" w:fill="FFFF99"/>
          <w:rtl/>
        </w:rPr>
        <w:t xml:space="preserve"> מיום 11.8.2021 עמ' 3942</w:t>
      </w:r>
    </w:p>
    <w:p w:rsidR="00405B7C" w:rsidRPr="0030443B" w:rsidRDefault="00405B7C" w:rsidP="007D0BEC">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הוספת סעיף קטן 2(יג)</w:t>
      </w:r>
    </w:p>
    <w:p w:rsidR="00D7208A" w:rsidRPr="0030443B" w:rsidRDefault="00F01172" w:rsidP="00F01172">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w:t>
      </w:r>
    </w:p>
    <w:p w:rsidR="00556EA9" w:rsidRPr="0030443B" w:rsidRDefault="00556EA9" w:rsidP="00556EA9">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(יג)</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על אף האמור בסעיף קטן (ט), מחלים השוהה במקום הבידוד יחד עם קטין מתחת לגיל 12 או חסר ישע שהוא חולה, ונמצא במגע הדוק ומתמשך עימו, הוא אדם שחלה עליו חובת בידוד לפי סעיף זה; תקופת בידוד כאמור תהיה כאמור בסעיף קטן (ג), אך המחלים יוכל לסיים את תקופת הבידוד גם באחד מאלה:</w:t>
      </w:r>
    </w:p>
    <w:p w:rsidR="00556EA9" w:rsidRPr="0030443B" w:rsidRDefault="00556EA9" w:rsidP="00556EA9">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(1)</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אם לא שהה עם החולה לאורך כל תקופת הבידוד של החולה, לאחר שחלפו 7 ימים מהמועד שבו נכנס המחלים לבידוד עם החולה, ובלבד שקיבל ממצא שלילי בבדיקה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xml:space="preserve"> מהיום השביעי או לאחריו;</w:t>
      </w:r>
    </w:p>
    <w:p w:rsidR="00556EA9" w:rsidRPr="0030443B" w:rsidRDefault="00556EA9" w:rsidP="00556EA9">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(2)</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אם שהה עם החולה לאורך כל תקופת הבידוד לאחר שקיבל ממצא שלילי בבדיקה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xml:space="preserve"> שבוצעה ביום הבידוד האחרון של החולה או לאחריו;</w:t>
      </w:r>
    </w:p>
    <w:p w:rsidR="00556EA9" w:rsidRPr="0030443B" w:rsidRDefault="00556EA9" w:rsidP="00556EA9">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(3)</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לאחר שחלפו 14 ימים מהמועד שבו נכנס המחלים לבידוד עם החולה.</w:t>
      </w:r>
    </w:p>
    <w:p w:rsidR="00556EA9" w:rsidRPr="0030443B" w:rsidRDefault="00556EA9" w:rsidP="00556EA9">
      <w:pPr>
        <w:pStyle w:val="P00"/>
        <w:spacing w:before="0"/>
        <w:ind w:left="0" w:right="1134"/>
        <w:rPr>
          <w:rStyle w:val="default"/>
          <w:rFonts w:cs="FrankRuehl" w:hint="cs"/>
          <w:vanish/>
          <w:sz w:val="18"/>
          <w:szCs w:val="22"/>
          <w:shd w:val="clear" w:color="auto" w:fill="FFFF99"/>
          <w:rtl/>
        </w:rPr>
      </w:pPr>
      <w:r w:rsidRPr="0030443B">
        <w:rPr>
          <w:rStyle w:val="default"/>
          <w:rFonts w:cs="FrankRuehl" w:hint="cs"/>
          <w:vanish/>
          <w:sz w:val="18"/>
          <w:szCs w:val="22"/>
          <w:shd w:val="clear" w:color="auto" w:fill="FFFF99"/>
          <w:rtl/>
        </w:rPr>
        <w:t>אין באמור בסעיף קטן זה לגרוע מחובת בידוד אחרת שהאדם חב בה לפי צו זה.</w:t>
      </w:r>
    </w:p>
    <w:p w:rsidR="00F01172" w:rsidRPr="0030443B" w:rsidRDefault="00F01172" w:rsidP="007D0BEC">
      <w:pPr>
        <w:pStyle w:val="P00"/>
        <w:spacing w:before="0"/>
        <w:ind w:left="0" w:right="1134"/>
        <w:rPr>
          <w:rFonts w:ascii="FrankRuehl" w:hAnsi="FrankRuehl"/>
          <w:vanish/>
          <w:szCs w:val="20"/>
          <w:shd w:val="clear" w:color="auto" w:fill="FFFF99"/>
          <w:rtl/>
        </w:rPr>
      </w:pPr>
    </w:p>
    <w:p w:rsidR="00D7208A" w:rsidRPr="0030443B" w:rsidRDefault="00D7208A" w:rsidP="007D0BEC">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16.8.2021</w:t>
      </w:r>
      <w:r w:rsidR="005016F4" w:rsidRPr="0030443B">
        <w:rPr>
          <w:rFonts w:ascii="FrankRuehl" w:hAnsi="FrankRuehl" w:hint="cs"/>
          <w:vanish/>
          <w:color w:val="FF0000"/>
          <w:szCs w:val="20"/>
          <w:shd w:val="clear" w:color="auto" w:fill="FFFF99"/>
          <w:rtl/>
        </w:rPr>
        <w:t xml:space="preserve"> עד יום 11.9.2021</w:t>
      </w:r>
    </w:p>
    <w:p w:rsidR="00D7208A" w:rsidRPr="0030443B" w:rsidRDefault="00D7208A" w:rsidP="007D0BEC">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45) תשפ"א-2021</w:t>
      </w:r>
    </w:p>
    <w:p w:rsidR="00D7208A" w:rsidRPr="0030443B" w:rsidRDefault="00F26C6C" w:rsidP="007D0BEC">
      <w:pPr>
        <w:pStyle w:val="P00"/>
        <w:spacing w:before="0"/>
        <w:ind w:left="0" w:right="1134"/>
        <w:rPr>
          <w:rFonts w:ascii="FrankRuehl" w:hAnsi="FrankRuehl"/>
          <w:vanish/>
          <w:szCs w:val="20"/>
          <w:shd w:val="clear" w:color="auto" w:fill="FFFF99"/>
          <w:rtl/>
        </w:rPr>
      </w:pPr>
      <w:hyperlink r:id="rId217" w:history="1">
        <w:r w:rsidR="00D7208A" w:rsidRPr="0030443B">
          <w:rPr>
            <w:rStyle w:val="Hyperlink"/>
            <w:rFonts w:ascii="FrankRuehl" w:hAnsi="FrankRuehl" w:hint="cs"/>
            <w:vanish/>
            <w:szCs w:val="20"/>
            <w:shd w:val="clear" w:color="auto" w:fill="FFFF99"/>
            <w:rtl/>
          </w:rPr>
          <w:t>ק"ת תשפ"א מס' 9563</w:t>
        </w:r>
      </w:hyperlink>
      <w:r w:rsidR="00D7208A" w:rsidRPr="0030443B">
        <w:rPr>
          <w:rFonts w:ascii="FrankRuehl" w:hAnsi="FrankRuehl" w:hint="cs"/>
          <w:vanish/>
          <w:szCs w:val="20"/>
          <w:shd w:val="clear" w:color="auto" w:fill="FFFF99"/>
          <w:rtl/>
        </w:rPr>
        <w:t xml:space="preserve"> מיום 15.8.2021 עמ' 3960</w:t>
      </w:r>
    </w:p>
    <w:p w:rsidR="005016F4" w:rsidRPr="0030443B" w:rsidRDefault="005016F4" w:rsidP="007D0BEC">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החלטה (מס' 2) תשפ"א-2021</w:t>
      </w:r>
    </w:p>
    <w:p w:rsidR="005016F4" w:rsidRPr="0030443B" w:rsidRDefault="005016F4" w:rsidP="007D0BEC">
      <w:pPr>
        <w:pStyle w:val="P00"/>
        <w:spacing w:before="0"/>
        <w:ind w:left="0" w:right="1134"/>
        <w:rPr>
          <w:rFonts w:ascii="FrankRuehl" w:hAnsi="FrankRuehl"/>
          <w:vanish/>
          <w:szCs w:val="20"/>
          <w:shd w:val="clear" w:color="auto" w:fill="FFFF99"/>
          <w:rtl/>
        </w:rPr>
      </w:pPr>
      <w:hyperlink r:id="rId218" w:history="1">
        <w:r w:rsidRPr="0030443B">
          <w:rPr>
            <w:rStyle w:val="Hyperlink"/>
            <w:rFonts w:ascii="FrankRuehl" w:hAnsi="FrankRuehl" w:hint="cs"/>
            <w:vanish/>
            <w:szCs w:val="20"/>
            <w:shd w:val="clear" w:color="auto" w:fill="FFFF99"/>
            <w:rtl/>
          </w:rPr>
          <w:t>ק"ת תשפ"א מס' 9568</w:t>
        </w:r>
      </w:hyperlink>
      <w:r w:rsidRPr="0030443B">
        <w:rPr>
          <w:rFonts w:ascii="FrankRuehl" w:hAnsi="FrankRuehl" w:hint="cs"/>
          <w:vanish/>
          <w:szCs w:val="20"/>
          <w:shd w:val="clear" w:color="auto" w:fill="FFFF99"/>
          <w:rtl/>
        </w:rPr>
        <w:t xml:space="preserve"> מיום 17.8.2021 עמ' 3974</w:t>
      </w:r>
    </w:p>
    <w:p w:rsidR="00D7208A" w:rsidRPr="0030443B" w:rsidRDefault="00D7208A" w:rsidP="00D7208A">
      <w:pPr>
        <w:pStyle w:val="P00"/>
        <w:ind w:left="0" w:right="1134"/>
        <w:rPr>
          <w:rStyle w:val="default"/>
          <w:rFonts w:cs="FrankRuehl"/>
          <w:strike/>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(י)</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 xml:space="preserve">על אף האמור בסעיף קטן (ט), חוזר ששהה ב-14 הימים שקדמו להגעתו לישראל באחת מהמדינות המפורטות להלן, חייב בבידוד לפי סעיף זה גם אם הוא מחלים; לעניין סעיף קטן זה, "שהה במדינה" </w:t>
      </w:r>
      <w:r w:rsidRPr="0030443B">
        <w:rPr>
          <w:rStyle w:val="default"/>
          <w:rFonts w:cs="FrankRuehl"/>
          <w:strike/>
          <w:vanish/>
          <w:sz w:val="18"/>
          <w:szCs w:val="22"/>
          <w:shd w:val="clear" w:color="auto" w:fill="FFFF99"/>
          <w:rtl/>
        </w:rPr>
        <w:t>–</w:t>
      </w:r>
      <w:r w:rsidRPr="0030443B">
        <w:rPr>
          <w:rStyle w:val="default"/>
          <w:rFonts w:cs="FrankRuehl" w:hint="cs"/>
          <w:strike/>
          <w:vanish/>
          <w:sz w:val="18"/>
          <w:szCs w:val="22"/>
          <w:shd w:val="clear" w:color="auto" w:fill="FFFF99"/>
          <w:rtl/>
        </w:rPr>
        <w:t xml:space="preserve"> למעט מי ששהה עד 12 שעות בשטח שדה תעופה של אותה מדינה ובו בלבד:</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(1)</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(נמחקה);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(2)</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(נמחקה);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(3)</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ברזיל;</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(4)</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דרום אפריקה;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(5)</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הודו;</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(6)</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מקסיקו;</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(7)</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(נמחקה);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(8)</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ארגנטינה;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(9)</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רוסיה;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(10)</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אוזבקיסטן;</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(11)</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בלרוס;</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(12)</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איחוד האמירויות;</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(13)</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(נמחקה);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(14)</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(נמחקה);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(15)</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(נמחקה);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(16)</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(נמחקה);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(17)</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גואטמלה;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(18)</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הונדורס;</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(19)</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זימבבואה;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(20)</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(נמחקה);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(21)</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נמיביה;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(22)</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(נמחקה);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(23)</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(נמחקה);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(24)</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קולומביה;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(25)</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(נמחקה);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(26)</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קירגיסטן;</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(27)</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(נמחקה);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(28)</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(נמחקה);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(29)</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בריטניה;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(30)</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גאורגיה;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(31)</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(נמחקה);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(32)</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מונגוליה;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(33)</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מיאנמר;</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(34)</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פיג'י;</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(35)</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(נמחקה);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(36)</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קמבודיה;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(37)</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(נמחקה);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(38)</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קפריסין;</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(39)</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טורקיה;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(40)</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ספרד;</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(41)</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אוקראינה;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(42)</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איטליה;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(43)</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איסלנד;</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(44)</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אסוואטיני;</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(45)</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ארצות הברית;</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(46)</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בוטסואנה;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(47)</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בולגריה;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(48)</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גרמניה;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(49)</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הולנד;</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(50)</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טנזניה;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(51)</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יוון;</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(52)</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מלאווי;</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(53)</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מצרים;</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(54)</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צ'כיה;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(55)</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צרפת;</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(56)</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קובה;</w:t>
      </w:r>
    </w:p>
    <w:p w:rsidR="00D7208A" w:rsidRPr="0030443B" w:rsidRDefault="00D7208A" w:rsidP="00D7208A">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(57)</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רואנדה;</w:t>
      </w:r>
    </w:p>
    <w:p w:rsidR="00D7208A" w:rsidRPr="0030443B" w:rsidRDefault="00D7208A" w:rsidP="00D7208A">
      <w:pPr>
        <w:pStyle w:val="P00"/>
        <w:spacing w:before="0"/>
        <w:ind w:left="1021" w:right="1134"/>
        <w:rPr>
          <w:rStyle w:val="default"/>
          <w:rFonts w:cs="FrankRuehl"/>
          <w:vanish/>
          <w:sz w:val="18"/>
          <w:szCs w:val="22"/>
          <w:shd w:val="clear" w:color="auto" w:fill="FFFF99"/>
          <w:rtl/>
        </w:rPr>
      </w:pPr>
      <w:r w:rsidRPr="0030443B">
        <w:rPr>
          <w:rStyle w:val="default"/>
          <w:rFonts w:cs="FrankRuehl" w:hint="cs"/>
          <w:strike/>
          <w:vanish/>
          <w:sz w:val="18"/>
          <w:szCs w:val="22"/>
          <w:shd w:val="clear" w:color="auto" w:fill="FFFF99"/>
          <w:rtl/>
        </w:rPr>
        <w:t>(58)</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תוניסיה.</w:t>
      </w:r>
    </w:p>
    <w:p w:rsidR="00F26C6C" w:rsidRPr="0030443B" w:rsidRDefault="00F26C6C" w:rsidP="00D7208A">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u w:val="single"/>
          <w:shd w:val="clear" w:color="auto" w:fill="FFFF99"/>
          <w:rtl/>
        </w:rPr>
        <w:t>(י)</w:t>
      </w:r>
      <w:r w:rsidRPr="0030443B">
        <w:rPr>
          <w:rStyle w:val="default"/>
          <w:rFonts w:cs="FrankRuehl"/>
          <w:vanish/>
          <w:sz w:val="18"/>
          <w:szCs w:val="22"/>
          <w:u w:val="single"/>
          <w:shd w:val="clear" w:color="auto" w:fill="FFFF99"/>
          <w:rtl/>
        </w:rPr>
        <w:tab/>
      </w:r>
      <w:r w:rsidRPr="0030443B">
        <w:rPr>
          <w:rStyle w:val="default"/>
          <w:rFonts w:cs="FrankRuehl" w:hint="cs"/>
          <w:vanish/>
          <w:sz w:val="18"/>
          <w:szCs w:val="22"/>
          <w:u w:val="single"/>
          <w:shd w:val="clear" w:color="auto" w:fill="FFFF99"/>
          <w:rtl/>
        </w:rPr>
        <w:t xml:space="preserve">על אף האמור בסעיף קטן (ט), חוזר חייב בבידוד לפי סעיף זה גם אם הוא מחלים; סעיף קטן זה לא יחול על חוזר מחלים שהגיע לישראל מאחת המדינות המפורטות בתוספת ולא שהה במדינה אחרת שאינה מפורטת בתוספת ב-14 הימים שקדמו להגעתו לישראל, וכן הצהיר על כך עד כניסתו לישראל; לעניין סעיף קטן זה, "שהה במדינה" </w:t>
      </w:r>
      <w:r w:rsidRPr="0030443B">
        <w:rPr>
          <w:rStyle w:val="default"/>
          <w:rFonts w:cs="FrankRuehl"/>
          <w:vanish/>
          <w:sz w:val="18"/>
          <w:szCs w:val="22"/>
          <w:u w:val="single"/>
          <w:shd w:val="clear" w:color="auto" w:fill="FFFF99"/>
          <w:rtl/>
        </w:rPr>
        <w:t>–</w:t>
      </w:r>
      <w:r w:rsidRPr="0030443B">
        <w:rPr>
          <w:rStyle w:val="default"/>
          <w:rFonts w:cs="FrankRuehl" w:hint="cs"/>
          <w:vanish/>
          <w:sz w:val="18"/>
          <w:szCs w:val="22"/>
          <w:u w:val="single"/>
          <w:shd w:val="clear" w:color="auto" w:fill="FFFF99"/>
          <w:rtl/>
        </w:rPr>
        <w:t xml:space="preserve"> למעט מי ששהה עד 12 שעות בשטח שדה תעופה של אותה מדינה ובו בלבד.</w:t>
      </w:r>
    </w:p>
    <w:p w:rsidR="00D7208A" w:rsidRPr="0030443B" w:rsidRDefault="00D7208A" w:rsidP="00F26C6C">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(י1)</w:t>
      </w: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על אף האמור בסעיף קטן (ט),</w:t>
      </w:r>
      <w:r w:rsidRPr="0030443B">
        <w:rPr>
          <w:rStyle w:val="default"/>
          <w:rFonts w:cs="FrankRuehl" w:hint="cs"/>
          <w:vanish/>
          <w:sz w:val="18"/>
          <w:szCs w:val="22"/>
          <w:shd w:val="clear" w:color="auto" w:fill="FFFF99"/>
          <w:rtl/>
        </w:rPr>
        <w:t xml:space="preserve"> חוזר שהוא מחלים</w:t>
      </w:r>
      <w:r w:rsidR="00F26C6C" w:rsidRPr="0030443B">
        <w:rPr>
          <w:rStyle w:val="default"/>
          <w:rFonts w:cs="FrankRuehl" w:hint="cs"/>
          <w:vanish/>
          <w:sz w:val="18"/>
          <w:szCs w:val="22"/>
          <w:shd w:val="clear" w:color="auto" w:fill="FFFF99"/>
          <w:rtl/>
        </w:rPr>
        <w:t xml:space="preserve"> </w:t>
      </w:r>
      <w:r w:rsidR="00F26C6C" w:rsidRPr="0030443B">
        <w:rPr>
          <w:rStyle w:val="default"/>
          <w:rFonts w:cs="FrankRuehl" w:hint="cs"/>
          <w:vanish/>
          <w:sz w:val="18"/>
          <w:szCs w:val="22"/>
          <w:u w:val="single"/>
          <w:shd w:val="clear" w:color="auto" w:fill="FFFF99"/>
          <w:rtl/>
        </w:rPr>
        <w:t>שהגיע לישראל מאחת המדינות המפורטות בתוספת כאמור בסעיף קטן (י)</w:t>
      </w:r>
      <w:r w:rsidRPr="0030443B">
        <w:rPr>
          <w:rStyle w:val="default"/>
          <w:rFonts w:cs="FrankRuehl" w:hint="cs"/>
          <w:vanish/>
          <w:sz w:val="18"/>
          <w:szCs w:val="22"/>
          <w:shd w:val="clear" w:color="auto" w:fill="FFFF99"/>
          <w:rtl/>
        </w:rPr>
        <w:t>, החייב בבדיקה לפי תקנה 3 לתקנות סמכויות מיוחדות להתמודדות עם נגיף הקורונה החדש (הוראת שעה) (חובת ביצוע בדיקה בכניסה לישראל), התשפ"א-2021, חייב בבידוד לפי סעיף קטן (א) עד לקבלת ממצא שלילי בבדיקה כאמור, או עד חלוף 24 שעות ממועד קבלת אישור על ביקורת גבולות בכניסה לישראל, לפי המוקדם; ואולם אם עדיין חלה עליו חובת בידוד אחרת לפי צו זה, ישהה בבידוד עד להשלמת התקופה של הבידוד לפי אותה חובת בידוד; על אף האמור בסעיפים קטנים (ג1) ו-(ד), חוזר כאמור החייב בבידוד לפי סעיף קטן זה בלבד, רשאי להשתמש בתחבורה ציבורית כדי להגיע למקום הבידוד, ובלבד שיגיע למקום הבידוד בדרך המהירה ביותר; סעיף 3 לא יחול על חוזר החייב בבידוד לפי סעיף קטן זה בלבד.</w:t>
      </w:r>
    </w:p>
    <w:p w:rsidR="00EE152B" w:rsidRPr="0030443B" w:rsidRDefault="00EE152B" w:rsidP="00F26C6C">
      <w:pPr>
        <w:pStyle w:val="P00"/>
        <w:spacing w:before="0"/>
        <w:ind w:left="0" w:right="1134"/>
        <w:rPr>
          <w:rStyle w:val="default"/>
          <w:rFonts w:cs="FrankRuehl"/>
          <w:vanish/>
          <w:sz w:val="16"/>
          <w:szCs w:val="20"/>
          <w:shd w:val="clear" w:color="auto" w:fill="FFFF99"/>
          <w:rtl/>
        </w:rPr>
      </w:pPr>
    </w:p>
    <w:p w:rsidR="00EE152B" w:rsidRPr="0030443B" w:rsidRDefault="00EE152B" w:rsidP="00F26C6C">
      <w:pPr>
        <w:pStyle w:val="P00"/>
        <w:spacing w:before="0"/>
        <w:ind w:left="0" w:right="1134"/>
        <w:rPr>
          <w:rStyle w:val="default"/>
          <w:rFonts w:cs="FrankRuehl"/>
          <w:vanish/>
          <w:color w:val="FF0000"/>
          <w:sz w:val="16"/>
          <w:szCs w:val="20"/>
          <w:shd w:val="clear" w:color="auto" w:fill="FFFF99"/>
          <w:rtl/>
        </w:rPr>
      </w:pPr>
      <w:r w:rsidRPr="0030443B">
        <w:rPr>
          <w:rStyle w:val="default"/>
          <w:rFonts w:cs="FrankRuehl" w:hint="cs"/>
          <w:vanish/>
          <w:color w:val="FF0000"/>
          <w:sz w:val="16"/>
          <w:szCs w:val="20"/>
          <w:shd w:val="clear" w:color="auto" w:fill="FFFF99"/>
          <w:rtl/>
        </w:rPr>
        <w:t>מיום 3.9.2021</w:t>
      </w:r>
    </w:p>
    <w:p w:rsidR="00EE152B" w:rsidRPr="0030443B" w:rsidRDefault="00EE152B" w:rsidP="00F26C6C">
      <w:pPr>
        <w:pStyle w:val="P00"/>
        <w:spacing w:before="0"/>
        <w:ind w:left="0" w:right="1134"/>
        <w:rPr>
          <w:rStyle w:val="default"/>
          <w:rFonts w:cs="FrankRuehl"/>
          <w:vanish/>
          <w:sz w:val="16"/>
          <w:szCs w:val="20"/>
          <w:shd w:val="clear" w:color="auto" w:fill="FFFF99"/>
          <w:rtl/>
        </w:rPr>
      </w:pPr>
      <w:r w:rsidRPr="0030443B">
        <w:rPr>
          <w:rStyle w:val="default"/>
          <w:rFonts w:cs="FrankRuehl" w:hint="cs"/>
          <w:b/>
          <w:bCs/>
          <w:vanish/>
          <w:sz w:val="16"/>
          <w:szCs w:val="20"/>
          <w:shd w:val="clear" w:color="auto" w:fill="FFFF99"/>
          <w:rtl/>
        </w:rPr>
        <w:t>צו (מס' 48) תשפ"א-2021</w:t>
      </w:r>
    </w:p>
    <w:p w:rsidR="00EE152B" w:rsidRPr="0030443B" w:rsidRDefault="00EE152B" w:rsidP="00F26C6C">
      <w:pPr>
        <w:pStyle w:val="P00"/>
        <w:spacing w:before="0"/>
        <w:ind w:left="0" w:right="1134"/>
        <w:rPr>
          <w:rStyle w:val="default"/>
          <w:rFonts w:cs="FrankRuehl"/>
          <w:vanish/>
          <w:sz w:val="16"/>
          <w:szCs w:val="20"/>
          <w:shd w:val="clear" w:color="auto" w:fill="FFFF99"/>
          <w:rtl/>
        </w:rPr>
      </w:pPr>
      <w:hyperlink r:id="rId219" w:history="1">
        <w:r w:rsidRPr="0030443B">
          <w:rPr>
            <w:rStyle w:val="Hyperlink"/>
            <w:rFonts w:hint="cs"/>
            <w:vanish/>
            <w:sz w:val="16"/>
            <w:szCs w:val="20"/>
            <w:shd w:val="clear" w:color="auto" w:fill="FFFF99"/>
            <w:rtl/>
          </w:rPr>
          <w:t>ק"ת תשפ"א מס' 9606</w:t>
        </w:r>
      </w:hyperlink>
      <w:r w:rsidRPr="0030443B">
        <w:rPr>
          <w:rStyle w:val="default"/>
          <w:rFonts w:cs="FrankRuehl" w:hint="cs"/>
          <w:vanish/>
          <w:sz w:val="16"/>
          <w:szCs w:val="20"/>
          <w:shd w:val="clear" w:color="auto" w:fill="FFFF99"/>
          <w:rtl/>
        </w:rPr>
        <w:t xml:space="preserve"> מיום 2.9.2021 עמ' 4104</w:t>
      </w:r>
    </w:p>
    <w:p w:rsidR="00EE152B" w:rsidRPr="0030443B" w:rsidRDefault="00EE152B" w:rsidP="00EE152B">
      <w:pPr>
        <w:pStyle w:val="P00"/>
        <w:ind w:left="0" w:right="1134"/>
        <w:rPr>
          <w:rStyle w:val="default"/>
          <w:rFonts w:cs="FrankRuehl"/>
          <w:strike/>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(י)</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 xml:space="preserve">על אף האמור בסעיף קטן (ט), חוזר חייב בבידוד לפי סעיף זה גם אם הוא מחלים; סעיף קטן זה לא יחול על חוזר מחלים שהגיע לישראל מאחת המדינות המפורטות בתוספת ולא שהה במדינה אחרת שאינה מפורטת בתוספת ב-14 הימים שקדמו להגעתו לישראל, וכן הצהיר על כך עד כניסתו לישראל; לעניין סעיף קטן זה, "שהה במדינה" </w:t>
      </w:r>
      <w:r w:rsidRPr="0030443B">
        <w:rPr>
          <w:rStyle w:val="default"/>
          <w:rFonts w:cs="FrankRuehl"/>
          <w:strike/>
          <w:vanish/>
          <w:sz w:val="18"/>
          <w:szCs w:val="22"/>
          <w:shd w:val="clear" w:color="auto" w:fill="FFFF99"/>
          <w:rtl/>
        </w:rPr>
        <w:t>–</w:t>
      </w:r>
      <w:r w:rsidRPr="0030443B">
        <w:rPr>
          <w:rStyle w:val="default"/>
          <w:rFonts w:cs="FrankRuehl" w:hint="cs"/>
          <w:strike/>
          <w:vanish/>
          <w:sz w:val="18"/>
          <w:szCs w:val="22"/>
          <w:shd w:val="clear" w:color="auto" w:fill="FFFF99"/>
          <w:rtl/>
        </w:rPr>
        <w:t xml:space="preserve"> למעט מי ששהה עד 12 שעות בשטח שדה תעופה של אותה מדינה ובו בלבד.</w:t>
      </w:r>
    </w:p>
    <w:p w:rsidR="00EE152B" w:rsidRPr="0030443B" w:rsidRDefault="00EE152B" w:rsidP="00EE152B">
      <w:pPr>
        <w:pStyle w:val="P00"/>
        <w:spacing w:before="0"/>
        <w:ind w:left="0" w:right="1134"/>
        <w:rPr>
          <w:rStyle w:val="default"/>
          <w:rFonts w:cs="FrankRuehl"/>
          <w:vanish/>
          <w:sz w:val="18"/>
          <w:szCs w:val="22"/>
          <w:u w:val="single"/>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u w:val="single"/>
          <w:shd w:val="clear" w:color="auto" w:fill="FFFF99"/>
          <w:rtl/>
        </w:rPr>
        <w:t>(י)</w:t>
      </w:r>
      <w:r w:rsidRPr="0030443B">
        <w:rPr>
          <w:rStyle w:val="default"/>
          <w:rFonts w:cs="FrankRuehl"/>
          <w:vanish/>
          <w:sz w:val="18"/>
          <w:szCs w:val="22"/>
          <w:u w:val="single"/>
          <w:shd w:val="clear" w:color="auto" w:fill="FFFF99"/>
          <w:rtl/>
        </w:rPr>
        <w:tab/>
      </w:r>
      <w:r w:rsidRPr="0030443B">
        <w:rPr>
          <w:rStyle w:val="default"/>
          <w:rFonts w:cs="FrankRuehl" w:hint="cs"/>
          <w:vanish/>
          <w:sz w:val="18"/>
          <w:szCs w:val="22"/>
          <w:u w:val="single"/>
          <w:shd w:val="clear" w:color="auto" w:fill="FFFF99"/>
          <w:rtl/>
        </w:rPr>
        <w:t>על אף האמור בסעיף קטן (ט), חוזר חייב בבידוד לפי סעיף זה גם אם הוא מחלים; ויחולו הוראות אלה:</w:t>
      </w:r>
    </w:p>
    <w:p w:rsidR="00EE152B" w:rsidRPr="0030443B" w:rsidRDefault="00EE152B" w:rsidP="00EE152B">
      <w:pPr>
        <w:pStyle w:val="P00"/>
        <w:spacing w:before="0"/>
        <w:ind w:left="1021" w:right="1134"/>
        <w:rPr>
          <w:rStyle w:val="default"/>
          <w:rFonts w:cs="FrankRuehl"/>
          <w:vanish/>
          <w:sz w:val="18"/>
          <w:szCs w:val="22"/>
          <w:u w:val="single"/>
          <w:shd w:val="clear" w:color="auto" w:fill="FFFF99"/>
          <w:rtl/>
        </w:rPr>
      </w:pPr>
      <w:r w:rsidRPr="0030443B">
        <w:rPr>
          <w:rStyle w:val="default"/>
          <w:rFonts w:cs="FrankRuehl" w:hint="cs"/>
          <w:vanish/>
          <w:sz w:val="18"/>
          <w:szCs w:val="22"/>
          <w:u w:val="single"/>
          <w:shd w:val="clear" w:color="auto" w:fill="FFFF99"/>
          <w:rtl/>
        </w:rPr>
        <w:t>(1)</w:t>
      </w:r>
      <w:r w:rsidRPr="0030443B">
        <w:rPr>
          <w:rStyle w:val="default"/>
          <w:rFonts w:cs="FrankRuehl"/>
          <w:vanish/>
          <w:sz w:val="18"/>
          <w:szCs w:val="22"/>
          <w:u w:val="single"/>
          <w:shd w:val="clear" w:color="auto" w:fill="FFFF99"/>
          <w:rtl/>
        </w:rPr>
        <w:tab/>
      </w:r>
      <w:r w:rsidRPr="0030443B">
        <w:rPr>
          <w:rStyle w:val="default"/>
          <w:rFonts w:cs="FrankRuehl" w:hint="cs"/>
          <w:vanish/>
          <w:sz w:val="18"/>
          <w:szCs w:val="22"/>
          <w:u w:val="single"/>
          <w:shd w:val="clear" w:color="auto" w:fill="FFFF99"/>
          <w:rtl/>
        </w:rPr>
        <w:t>סעיף קטן זה לא יחול על אחד מאלה:</w:t>
      </w:r>
    </w:p>
    <w:p w:rsidR="00EE152B" w:rsidRPr="0030443B" w:rsidRDefault="00EE152B" w:rsidP="00EE152B">
      <w:pPr>
        <w:pStyle w:val="P00"/>
        <w:spacing w:before="0"/>
        <w:ind w:left="1474" w:right="1134"/>
        <w:rPr>
          <w:rStyle w:val="default"/>
          <w:rFonts w:cs="FrankRuehl"/>
          <w:vanish/>
          <w:sz w:val="18"/>
          <w:szCs w:val="22"/>
          <w:u w:val="single"/>
          <w:shd w:val="clear" w:color="auto" w:fill="FFFF99"/>
          <w:rtl/>
        </w:rPr>
      </w:pPr>
      <w:r w:rsidRPr="0030443B">
        <w:rPr>
          <w:rStyle w:val="default"/>
          <w:rFonts w:cs="FrankRuehl" w:hint="cs"/>
          <w:vanish/>
          <w:sz w:val="18"/>
          <w:szCs w:val="22"/>
          <w:u w:val="single"/>
          <w:shd w:val="clear" w:color="auto" w:fill="FFFF99"/>
          <w:rtl/>
        </w:rPr>
        <w:t>(א)</w:t>
      </w:r>
      <w:r w:rsidRPr="0030443B">
        <w:rPr>
          <w:rStyle w:val="default"/>
          <w:rFonts w:cs="FrankRuehl"/>
          <w:vanish/>
          <w:sz w:val="18"/>
          <w:szCs w:val="22"/>
          <w:u w:val="single"/>
          <w:shd w:val="clear" w:color="auto" w:fill="FFFF99"/>
          <w:rtl/>
        </w:rPr>
        <w:tab/>
      </w:r>
      <w:r w:rsidRPr="0030443B">
        <w:rPr>
          <w:rStyle w:val="default"/>
          <w:rFonts w:cs="FrankRuehl" w:hint="cs"/>
          <w:vanish/>
          <w:sz w:val="18"/>
          <w:szCs w:val="22"/>
          <w:u w:val="single"/>
          <w:shd w:val="clear" w:color="auto" w:fill="FFFF99"/>
          <w:rtl/>
        </w:rPr>
        <w:t>חוזר מחלים שהגיע לישראל מאחת המדינות המפורטות בתוספת ולא שהה במדינה אחרת שאינה מפורטת בתוספת ב-14 הימים שקדמו להגעתו לישראל, וכן הצהיר על כך עד כניסתו לישראל;</w:t>
      </w:r>
    </w:p>
    <w:p w:rsidR="00EE152B" w:rsidRPr="0030443B" w:rsidRDefault="00EE152B" w:rsidP="00EE152B">
      <w:pPr>
        <w:pStyle w:val="P00"/>
        <w:spacing w:before="0"/>
        <w:ind w:left="1474" w:right="1134"/>
        <w:rPr>
          <w:rStyle w:val="default"/>
          <w:rFonts w:cs="FrankRuehl"/>
          <w:vanish/>
          <w:sz w:val="18"/>
          <w:szCs w:val="22"/>
          <w:u w:val="single"/>
          <w:shd w:val="clear" w:color="auto" w:fill="FFFF99"/>
          <w:rtl/>
        </w:rPr>
      </w:pPr>
      <w:r w:rsidRPr="0030443B">
        <w:rPr>
          <w:rStyle w:val="default"/>
          <w:rFonts w:cs="FrankRuehl" w:hint="cs"/>
          <w:vanish/>
          <w:sz w:val="18"/>
          <w:szCs w:val="22"/>
          <w:u w:val="single"/>
          <w:shd w:val="clear" w:color="auto" w:fill="FFFF99"/>
          <w:rtl/>
        </w:rPr>
        <w:t>(ב)</w:t>
      </w:r>
      <w:r w:rsidRPr="0030443B">
        <w:rPr>
          <w:rStyle w:val="default"/>
          <w:rFonts w:cs="FrankRuehl"/>
          <w:vanish/>
          <w:sz w:val="18"/>
          <w:szCs w:val="22"/>
          <w:u w:val="single"/>
          <w:shd w:val="clear" w:color="auto" w:fill="FFFF99"/>
          <w:rtl/>
        </w:rPr>
        <w:tab/>
      </w:r>
      <w:r w:rsidRPr="0030443B">
        <w:rPr>
          <w:rStyle w:val="default"/>
          <w:rFonts w:cs="FrankRuehl" w:hint="cs"/>
          <w:vanish/>
          <w:sz w:val="18"/>
          <w:szCs w:val="22"/>
          <w:u w:val="single"/>
          <w:shd w:val="clear" w:color="auto" w:fill="FFFF99"/>
          <w:rtl/>
        </w:rPr>
        <w:t>חוזר מחלים שלא שהה במדינה מהמדינות המפורטות בתוספת לתקנות סמכויות מיוחדות להתמודדות עם נגיף הקורונה החדש (הוראת שעה) (הגבלת היציאה מישראל), התשפ"א-2021, ב-14 הימים שקדמו להגעתו לישראל, הצהיר על כך עד כניסתו לישראל, וכן מתקיים בו גם אחד מהאלה:</w:t>
      </w:r>
    </w:p>
    <w:p w:rsidR="00EE152B" w:rsidRPr="0030443B" w:rsidRDefault="00EE152B" w:rsidP="00EE152B">
      <w:pPr>
        <w:pStyle w:val="P00"/>
        <w:spacing w:before="0"/>
        <w:ind w:left="1928" w:right="1134"/>
        <w:rPr>
          <w:rStyle w:val="default"/>
          <w:rFonts w:cs="FrankRuehl"/>
          <w:vanish/>
          <w:sz w:val="18"/>
          <w:szCs w:val="22"/>
          <w:u w:val="single"/>
          <w:shd w:val="clear" w:color="auto" w:fill="FFFF99"/>
          <w:rtl/>
        </w:rPr>
      </w:pPr>
      <w:r w:rsidRPr="0030443B">
        <w:rPr>
          <w:rStyle w:val="default"/>
          <w:rFonts w:cs="FrankRuehl" w:hint="cs"/>
          <w:vanish/>
          <w:sz w:val="18"/>
          <w:szCs w:val="22"/>
          <w:u w:val="single"/>
          <w:shd w:val="clear" w:color="auto" w:fill="FFFF99"/>
          <w:rtl/>
        </w:rPr>
        <w:t>(1)</w:t>
      </w:r>
      <w:r w:rsidRPr="0030443B">
        <w:rPr>
          <w:rStyle w:val="default"/>
          <w:rFonts w:cs="FrankRuehl"/>
          <w:vanish/>
          <w:sz w:val="18"/>
          <w:szCs w:val="22"/>
          <w:u w:val="single"/>
          <w:shd w:val="clear" w:color="auto" w:fill="FFFF99"/>
          <w:rtl/>
        </w:rPr>
        <w:tab/>
      </w:r>
      <w:r w:rsidRPr="0030443B">
        <w:rPr>
          <w:rStyle w:val="default"/>
          <w:rFonts w:cs="FrankRuehl" w:hint="cs"/>
          <w:vanish/>
          <w:sz w:val="18"/>
          <w:szCs w:val="22"/>
          <w:u w:val="single"/>
          <w:shd w:val="clear" w:color="auto" w:fill="FFFF99"/>
          <w:rtl/>
        </w:rPr>
        <w:t>הוא קיבל אישור החלמה ממשרד הבריאות על בסיס ממצא מעבדתי חיובי ל-</w:t>
      </w:r>
      <w:r w:rsidRPr="0030443B">
        <w:rPr>
          <w:rStyle w:val="default"/>
          <w:rFonts w:cs="FrankRuehl"/>
          <w:vanish/>
          <w:sz w:val="18"/>
          <w:szCs w:val="22"/>
          <w:u w:val="single"/>
          <w:shd w:val="clear" w:color="auto" w:fill="FFFF99"/>
        </w:rPr>
        <w:t>SARS–COV–2</w:t>
      </w:r>
      <w:r w:rsidRPr="0030443B">
        <w:rPr>
          <w:rStyle w:val="default"/>
          <w:rFonts w:cs="FrankRuehl" w:hint="cs"/>
          <w:vanish/>
          <w:sz w:val="18"/>
          <w:szCs w:val="22"/>
          <w:u w:val="single"/>
          <w:shd w:val="clear" w:color="auto" w:fill="FFFF99"/>
          <w:rtl/>
        </w:rPr>
        <w:t xml:space="preserve"> שתועד במערכת משרד הבריאות או קופות החולים, ולא חלפו שישה חודשים מיום קבלת אישור ההחלמה;</w:t>
      </w:r>
    </w:p>
    <w:p w:rsidR="00EE152B" w:rsidRPr="0030443B" w:rsidRDefault="00EE152B" w:rsidP="00EE152B">
      <w:pPr>
        <w:pStyle w:val="P00"/>
        <w:spacing w:before="0"/>
        <w:ind w:left="1928" w:right="1134"/>
        <w:rPr>
          <w:rStyle w:val="default"/>
          <w:rFonts w:cs="FrankRuehl"/>
          <w:vanish/>
          <w:sz w:val="18"/>
          <w:szCs w:val="22"/>
          <w:u w:val="single"/>
          <w:shd w:val="clear" w:color="auto" w:fill="FFFF99"/>
          <w:rtl/>
        </w:rPr>
      </w:pPr>
      <w:r w:rsidRPr="0030443B">
        <w:rPr>
          <w:rStyle w:val="default"/>
          <w:rFonts w:cs="FrankRuehl" w:hint="cs"/>
          <w:vanish/>
          <w:sz w:val="18"/>
          <w:szCs w:val="22"/>
          <w:u w:val="single"/>
          <w:shd w:val="clear" w:color="auto" w:fill="FFFF99"/>
          <w:rtl/>
        </w:rPr>
        <w:t>(2)</w:t>
      </w:r>
      <w:r w:rsidRPr="0030443B">
        <w:rPr>
          <w:rStyle w:val="default"/>
          <w:rFonts w:cs="FrankRuehl"/>
          <w:vanish/>
          <w:sz w:val="18"/>
          <w:szCs w:val="22"/>
          <w:u w:val="single"/>
          <w:shd w:val="clear" w:color="auto" w:fill="FFFF99"/>
          <w:rtl/>
        </w:rPr>
        <w:tab/>
      </w:r>
      <w:r w:rsidRPr="0030443B">
        <w:rPr>
          <w:rStyle w:val="default"/>
          <w:rFonts w:cs="FrankRuehl" w:hint="cs"/>
          <w:vanish/>
          <w:sz w:val="18"/>
          <w:szCs w:val="22"/>
          <w:u w:val="single"/>
          <w:shd w:val="clear" w:color="auto" w:fill="FFFF99"/>
          <w:rtl/>
        </w:rPr>
        <w:t>הוא קיבל אישור החלמה ממשרד הבריאות, ולאחר מכן קיבל מנה של החיסון לפי אחת מפסקאות המשנה האלה:</w:t>
      </w:r>
    </w:p>
    <w:p w:rsidR="00EE152B" w:rsidRPr="0030443B" w:rsidRDefault="00EE152B" w:rsidP="00EE152B">
      <w:pPr>
        <w:pStyle w:val="P00"/>
        <w:spacing w:before="0"/>
        <w:ind w:left="2381" w:right="1134"/>
        <w:rPr>
          <w:rStyle w:val="default"/>
          <w:rFonts w:cs="FrankRuehl"/>
          <w:vanish/>
          <w:sz w:val="18"/>
          <w:szCs w:val="22"/>
          <w:u w:val="single"/>
          <w:shd w:val="clear" w:color="auto" w:fill="FFFF99"/>
          <w:rtl/>
        </w:rPr>
      </w:pPr>
      <w:r w:rsidRPr="0030443B">
        <w:rPr>
          <w:rStyle w:val="default"/>
          <w:rFonts w:cs="FrankRuehl" w:hint="cs"/>
          <w:vanish/>
          <w:sz w:val="18"/>
          <w:szCs w:val="22"/>
          <w:u w:val="single"/>
          <w:shd w:val="clear" w:color="auto" w:fill="FFFF99"/>
          <w:rtl/>
        </w:rPr>
        <w:t>(א)</w:t>
      </w:r>
      <w:r w:rsidRPr="0030443B">
        <w:rPr>
          <w:rStyle w:val="default"/>
          <w:rFonts w:cs="FrankRuehl"/>
          <w:vanish/>
          <w:sz w:val="18"/>
          <w:szCs w:val="22"/>
          <w:u w:val="single"/>
          <w:shd w:val="clear" w:color="auto" w:fill="FFFF99"/>
          <w:rtl/>
        </w:rPr>
        <w:tab/>
      </w:r>
      <w:r w:rsidRPr="0030443B">
        <w:rPr>
          <w:rStyle w:val="default"/>
          <w:rFonts w:cs="FrankRuehl" w:hint="cs"/>
          <w:vanish/>
          <w:sz w:val="18"/>
          <w:szCs w:val="22"/>
          <w:u w:val="single"/>
          <w:shd w:val="clear" w:color="auto" w:fill="FFFF99"/>
          <w:rtl/>
        </w:rPr>
        <w:t>חלפו 14 ימים לפחות מתום היום שבו קיבל את המנה האמורה של החיסון;</w:t>
      </w:r>
    </w:p>
    <w:p w:rsidR="00EE152B" w:rsidRPr="0030443B" w:rsidRDefault="00EE152B" w:rsidP="00EE152B">
      <w:pPr>
        <w:pStyle w:val="P00"/>
        <w:spacing w:before="0"/>
        <w:ind w:left="2381" w:right="1134"/>
        <w:rPr>
          <w:rStyle w:val="default"/>
          <w:rFonts w:cs="FrankRuehl"/>
          <w:vanish/>
          <w:sz w:val="18"/>
          <w:szCs w:val="22"/>
          <w:u w:val="single"/>
          <w:shd w:val="clear" w:color="auto" w:fill="FFFF99"/>
          <w:rtl/>
        </w:rPr>
      </w:pPr>
      <w:r w:rsidRPr="0030443B">
        <w:rPr>
          <w:rStyle w:val="default"/>
          <w:rFonts w:cs="FrankRuehl" w:hint="cs"/>
          <w:vanish/>
          <w:sz w:val="18"/>
          <w:szCs w:val="22"/>
          <w:u w:val="single"/>
          <w:shd w:val="clear" w:color="auto" w:fill="FFFF99"/>
          <w:rtl/>
        </w:rPr>
        <w:t>(ב)</w:t>
      </w:r>
      <w:r w:rsidRPr="0030443B">
        <w:rPr>
          <w:rStyle w:val="default"/>
          <w:rFonts w:cs="FrankRuehl"/>
          <w:vanish/>
          <w:sz w:val="18"/>
          <w:szCs w:val="22"/>
          <w:u w:val="single"/>
          <w:shd w:val="clear" w:color="auto" w:fill="FFFF99"/>
          <w:rtl/>
        </w:rPr>
        <w:tab/>
      </w:r>
      <w:r w:rsidR="008324A1" w:rsidRPr="0030443B">
        <w:rPr>
          <w:rStyle w:val="default"/>
          <w:rFonts w:cs="FrankRuehl" w:hint="cs"/>
          <w:vanish/>
          <w:sz w:val="18"/>
          <w:szCs w:val="22"/>
          <w:u w:val="single"/>
          <w:shd w:val="clear" w:color="auto" w:fill="FFFF99"/>
          <w:rtl/>
        </w:rPr>
        <w:t>במועד יציאתו מישראל חלפו שבעה ימים מתום היום שבו קיבל את המנה האמורה של החיסון;</w:t>
      </w:r>
    </w:p>
    <w:p w:rsidR="008324A1" w:rsidRPr="0030443B" w:rsidRDefault="008324A1" w:rsidP="008324A1">
      <w:pPr>
        <w:pStyle w:val="P00"/>
        <w:spacing w:before="0"/>
        <w:ind w:left="1928" w:right="1134"/>
        <w:rPr>
          <w:rStyle w:val="default"/>
          <w:rFonts w:cs="FrankRuehl"/>
          <w:vanish/>
          <w:sz w:val="18"/>
          <w:szCs w:val="22"/>
          <w:u w:val="single"/>
          <w:shd w:val="clear" w:color="auto" w:fill="FFFF99"/>
          <w:rtl/>
        </w:rPr>
      </w:pPr>
      <w:r w:rsidRPr="0030443B">
        <w:rPr>
          <w:rStyle w:val="default"/>
          <w:rFonts w:cs="FrankRuehl" w:hint="cs"/>
          <w:vanish/>
          <w:sz w:val="18"/>
          <w:szCs w:val="22"/>
          <w:u w:val="single"/>
          <w:shd w:val="clear" w:color="auto" w:fill="FFFF99"/>
          <w:rtl/>
        </w:rPr>
        <w:t>(3)</w:t>
      </w:r>
      <w:r w:rsidRPr="0030443B">
        <w:rPr>
          <w:rStyle w:val="default"/>
          <w:rFonts w:cs="FrankRuehl"/>
          <w:vanish/>
          <w:sz w:val="18"/>
          <w:szCs w:val="22"/>
          <w:u w:val="single"/>
          <w:shd w:val="clear" w:color="auto" w:fill="FFFF99"/>
          <w:rtl/>
        </w:rPr>
        <w:tab/>
      </w:r>
      <w:r w:rsidRPr="0030443B">
        <w:rPr>
          <w:rStyle w:val="default"/>
          <w:rFonts w:cs="FrankRuehl" w:hint="cs"/>
          <w:vanish/>
          <w:sz w:val="18"/>
          <w:szCs w:val="22"/>
          <w:u w:val="single"/>
          <w:shd w:val="clear" w:color="auto" w:fill="FFFF99"/>
          <w:rtl/>
        </w:rPr>
        <w:t>הוא קיבל תעודת מחוסן ממשרד הבריאות, ולא חלפו שישה חודשים מיום קבלת המנה השנייה של החיסון;</w:t>
      </w:r>
    </w:p>
    <w:p w:rsidR="008324A1" w:rsidRPr="0030443B" w:rsidRDefault="008324A1" w:rsidP="008324A1">
      <w:pPr>
        <w:pStyle w:val="P00"/>
        <w:spacing w:before="0"/>
        <w:ind w:left="1928" w:right="1134"/>
        <w:rPr>
          <w:rStyle w:val="default"/>
          <w:rFonts w:cs="FrankRuehl"/>
          <w:vanish/>
          <w:sz w:val="18"/>
          <w:szCs w:val="22"/>
          <w:u w:val="single"/>
          <w:shd w:val="clear" w:color="auto" w:fill="FFFF99"/>
          <w:rtl/>
        </w:rPr>
      </w:pPr>
      <w:r w:rsidRPr="0030443B">
        <w:rPr>
          <w:rStyle w:val="default"/>
          <w:rFonts w:cs="FrankRuehl" w:hint="cs"/>
          <w:vanish/>
          <w:sz w:val="18"/>
          <w:szCs w:val="22"/>
          <w:u w:val="single"/>
          <w:shd w:val="clear" w:color="auto" w:fill="FFFF99"/>
          <w:rtl/>
        </w:rPr>
        <w:t>(4)</w:t>
      </w:r>
      <w:r w:rsidRPr="0030443B">
        <w:rPr>
          <w:rStyle w:val="default"/>
          <w:rFonts w:cs="FrankRuehl"/>
          <w:vanish/>
          <w:sz w:val="18"/>
          <w:szCs w:val="22"/>
          <w:u w:val="single"/>
          <w:shd w:val="clear" w:color="auto" w:fill="FFFF99"/>
          <w:rtl/>
        </w:rPr>
        <w:tab/>
      </w:r>
      <w:r w:rsidRPr="0030443B">
        <w:rPr>
          <w:rStyle w:val="default"/>
          <w:rFonts w:cs="FrankRuehl" w:hint="cs"/>
          <w:vanish/>
          <w:sz w:val="18"/>
          <w:szCs w:val="22"/>
          <w:u w:val="single"/>
          <w:shd w:val="clear" w:color="auto" w:fill="FFFF99"/>
          <w:rtl/>
        </w:rPr>
        <w:t>הוא קיבל תעודת מחוסן ממשרד הבריאות, וכן קיבל את המנה השלישית של החיסון, בהתאם לאחת הפסקאות המפורטות להלן:</w:t>
      </w:r>
    </w:p>
    <w:p w:rsidR="008324A1" w:rsidRPr="0030443B" w:rsidRDefault="008324A1" w:rsidP="008324A1">
      <w:pPr>
        <w:pStyle w:val="P00"/>
        <w:spacing w:before="0"/>
        <w:ind w:left="2381" w:right="1134"/>
        <w:rPr>
          <w:rStyle w:val="default"/>
          <w:rFonts w:cs="FrankRuehl"/>
          <w:vanish/>
          <w:sz w:val="18"/>
          <w:szCs w:val="22"/>
          <w:u w:val="single"/>
          <w:shd w:val="clear" w:color="auto" w:fill="FFFF99"/>
          <w:rtl/>
        </w:rPr>
      </w:pPr>
      <w:r w:rsidRPr="0030443B">
        <w:rPr>
          <w:rStyle w:val="default"/>
          <w:rFonts w:cs="FrankRuehl" w:hint="cs"/>
          <w:vanish/>
          <w:sz w:val="18"/>
          <w:szCs w:val="22"/>
          <w:u w:val="single"/>
          <w:shd w:val="clear" w:color="auto" w:fill="FFFF99"/>
          <w:rtl/>
        </w:rPr>
        <w:t>(א)</w:t>
      </w:r>
      <w:r w:rsidRPr="0030443B">
        <w:rPr>
          <w:rStyle w:val="default"/>
          <w:rFonts w:cs="FrankRuehl"/>
          <w:vanish/>
          <w:sz w:val="18"/>
          <w:szCs w:val="22"/>
          <w:u w:val="single"/>
          <w:shd w:val="clear" w:color="auto" w:fill="FFFF99"/>
          <w:rtl/>
        </w:rPr>
        <w:tab/>
      </w:r>
      <w:r w:rsidRPr="0030443B">
        <w:rPr>
          <w:rStyle w:val="default"/>
          <w:rFonts w:cs="FrankRuehl" w:hint="cs"/>
          <w:vanish/>
          <w:sz w:val="18"/>
          <w:szCs w:val="22"/>
          <w:u w:val="single"/>
          <w:shd w:val="clear" w:color="auto" w:fill="FFFF99"/>
          <w:rtl/>
        </w:rPr>
        <w:t>חלפו לפחות 14 ימים מתום היום שבו קיבל את המנה השלישית של החיסון;</w:t>
      </w:r>
    </w:p>
    <w:p w:rsidR="008324A1" w:rsidRPr="0030443B" w:rsidRDefault="008324A1" w:rsidP="008324A1">
      <w:pPr>
        <w:pStyle w:val="P00"/>
        <w:spacing w:before="0"/>
        <w:ind w:left="2381" w:right="1134"/>
        <w:rPr>
          <w:rStyle w:val="default"/>
          <w:rFonts w:cs="FrankRuehl"/>
          <w:vanish/>
          <w:sz w:val="18"/>
          <w:szCs w:val="22"/>
          <w:u w:val="single"/>
          <w:shd w:val="clear" w:color="auto" w:fill="FFFF99"/>
          <w:rtl/>
        </w:rPr>
      </w:pPr>
      <w:r w:rsidRPr="0030443B">
        <w:rPr>
          <w:rStyle w:val="default"/>
          <w:rFonts w:cs="FrankRuehl" w:hint="cs"/>
          <w:vanish/>
          <w:sz w:val="18"/>
          <w:szCs w:val="22"/>
          <w:u w:val="single"/>
          <w:shd w:val="clear" w:color="auto" w:fill="FFFF99"/>
          <w:rtl/>
        </w:rPr>
        <w:t>(ב)</w:t>
      </w:r>
      <w:r w:rsidRPr="0030443B">
        <w:rPr>
          <w:rStyle w:val="default"/>
          <w:rFonts w:cs="FrankRuehl"/>
          <w:vanish/>
          <w:sz w:val="18"/>
          <w:szCs w:val="22"/>
          <w:u w:val="single"/>
          <w:shd w:val="clear" w:color="auto" w:fill="FFFF99"/>
          <w:rtl/>
        </w:rPr>
        <w:tab/>
      </w:r>
      <w:r w:rsidRPr="0030443B">
        <w:rPr>
          <w:rStyle w:val="default"/>
          <w:rFonts w:cs="FrankRuehl" w:hint="cs"/>
          <w:vanish/>
          <w:sz w:val="18"/>
          <w:szCs w:val="22"/>
          <w:u w:val="single"/>
          <w:shd w:val="clear" w:color="auto" w:fill="FFFF99"/>
          <w:rtl/>
        </w:rPr>
        <w:t>במועד יציאתו מישראל חלפו שבעה ימים מתום היום שבו קיבל את המנה השלישית של החיסון;</w:t>
      </w:r>
    </w:p>
    <w:p w:rsidR="008324A1" w:rsidRPr="0030443B" w:rsidRDefault="008324A1" w:rsidP="008324A1">
      <w:pPr>
        <w:pStyle w:val="P00"/>
        <w:spacing w:before="0"/>
        <w:ind w:left="1021" w:right="1134"/>
        <w:rPr>
          <w:rStyle w:val="default"/>
          <w:rFonts w:cs="FrankRuehl"/>
          <w:vanish/>
          <w:sz w:val="18"/>
          <w:szCs w:val="22"/>
          <w:u w:val="single"/>
          <w:shd w:val="clear" w:color="auto" w:fill="FFFF99"/>
          <w:rtl/>
        </w:rPr>
      </w:pPr>
      <w:r w:rsidRPr="0030443B">
        <w:rPr>
          <w:rStyle w:val="default"/>
          <w:rFonts w:cs="FrankRuehl" w:hint="cs"/>
          <w:vanish/>
          <w:sz w:val="18"/>
          <w:szCs w:val="22"/>
          <w:u w:val="single"/>
          <w:shd w:val="clear" w:color="auto" w:fill="FFFF99"/>
          <w:rtl/>
        </w:rPr>
        <w:t>(2)</w:t>
      </w:r>
      <w:r w:rsidRPr="0030443B">
        <w:rPr>
          <w:rStyle w:val="default"/>
          <w:rFonts w:cs="FrankRuehl"/>
          <w:vanish/>
          <w:sz w:val="18"/>
          <w:szCs w:val="22"/>
          <w:u w:val="single"/>
          <w:shd w:val="clear" w:color="auto" w:fill="FFFF99"/>
          <w:rtl/>
        </w:rPr>
        <w:tab/>
      </w:r>
      <w:r w:rsidRPr="0030443B">
        <w:rPr>
          <w:rStyle w:val="default"/>
          <w:rFonts w:cs="FrankRuehl" w:hint="cs"/>
          <w:vanish/>
          <w:sz w:val="18"/>
          <w:szCs w:val="22"/>
          <w:u w:val="single"/>
          <w:shd w:val="clear" w:color="auto" w:fill="FFFF99"/>
          <w:rtl/>
        </w:rPr>
        <w:t>חוזר מחלים כאמור בפסקה (ב)(2), שלא מתקיים בו האמור בפסקאות משנה (א) או (ב) לפסקה האמורה וחוזר מחלים כאמור בפסקה (ב)(4) שלא מתקיים בו האמור בפסקאות משנה (א) או (ב) לפסקה האמורה, יהיו חייבים בבידוד עם כניסתו לישראל, ואולם לעניין חישוב תום תקופת הבידוד של מי שחזר לאחר תום 7 ימים ממועד קבלת החיסון יראו את היום השביעי שלאחר קבלת המנה האחרונה של החיסון כיום הראשון לתקופת הבידוד;</w:t>
      </w:r>
    </w:p>
    <w:p w:rsidR="008324A1" w:rsidRPr="0030443B" w:rsidRDefault="008324A1" w:rsidP="008324A1">
      <w:pPr>
        <w:pStyle w:val="P00"/>
        <w:spacing w:before="0"/>
        <w:ind w:left="1021" w:right="1134"/>
        <w:rPr>
          <w:rStyle w:val="default"/>
          <w:rFonts w:cs="FrankRuehl"/>
          <w:vanish/>
          <w:sz w:val="18"/>
          <w:szCs w:val="22"/>
          <w:u w:val="single"/>
          <w:shd w:val="clear" w:color="auto" w:fill="FFFF99"/>
          <w:rtl/>
        </w:rPr>
      </w:pPr>
      <w:r w:rsidRPr="0030443B">
        <w:rPr>
          <w:rStyle w:val="default"/>
          <w:rFonts w:cs="FrankRuehl" w:hint="cs"/>
          <w:vanish/>
          <w:sz w:val="18"/>
          <w:szCs w:val="22"/>
          <w:u w:val="single"/>
          <w:shd w:val="clear" w:color="auto" w:fill="FFFF99"/>
          <w:rtl/>
        </w:rPr>
        <w:t>(3)</w:t>
      </w:r>
      <w:r w:rsidRPr="0030443B">
        <w:rPr>
          <w:rStyle w:val="default"/>
          <w:rFonts w:cs="FrankRuehl"/>
          <w:vanish/>
          <w:sz w:val="18"/>
          <w:szCs w:val="22"/>
          <w:u w:val="single"/>
          <w:shd w:val="clear" w:color="auto" w:fill="FFFF99"/>
          <w:rtl/>
        </w:rPr>
        <w:tab/>
      </w:r>
      <w:r w:rsidRPr="0030443B">
        <w:rPr>
          <w:rStyle w:val="default"/>
          <w:rFonts w:cs="FrankRuehl" w:hint="cs"/>
          <w:vanish/>
          <w:sz w:val="18"/>
          <w:szCs w:val="22"/>
          <w:u w:val="single"/>
          <w:shd w:val="clear" w:color="auto" w:fill="FFFF99"/>
          <w:rtl/>
        </w:rPr>
        <w:t xml:space="preserve">בסעיף קטן זה </w:t>
      </w:r>
      <w:r w:rsidRPr="0030443B">
        <w:rPr>
          <w:rStyle w:val="default"/>
          <w:rFonts w:cs="FrankRuehl"/>
          <w:vanish/>
          <w:sz w:val="18"/>
          <w:szCs w:val="22"/>
          <w:u w:val="single"/>
          <w:shd w:val="clear" w:color="auto" w:fill="FFFF99"/>
          <w:rtl/>
        </w:rPr>
        <w:t>–</w:t>
      </w:r>
    </w:p>
    <w:p w:rsidR="008324A1" w:rsidRPr="0030443B" w:rsidRDefault="008324A1" w:rsidP="008324A1">
      <w:pPr>
        <w:pStyle w:val="P00"/>
        <w:spacing w:before="0"/>
        <w:ind w:left="1021" w:right="1134"/>
        <w:rPr>
          <w:rStyle w:val="default"/>
          <w:rFonts w:cs="FrankRuehl"/>
          <w:vanish/>
          <w:sz w:val="18"/>
          <w:szCs w:val="22"/>
          <w:u w:val="single"/>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u w:val="single"/>
          <w:shd w:val="clear" w:color="auto" w:fill="FFFF99"/>
          <w:rtl/>
        </w:rPr>
        <w:t xml:space="preserve">"חיסון" </w:t>
      </w:r>
      <w:r w:rsidRPr="0030443B">
        <w:rPr>
          <w:rStyle w:val="default"/>
          <w:rFonts w:cs="FrankRuehl"/>
          <w:vanish/>
          <w:sz w:val="18"/>
          <w:szCs w:val="22"/>
          <w:u w:val="single"/>
          <w:shd w:val="clear" w:color="auto" w:fill="FFFF99"/>
          <w:rtl/>
        </w:rPr>
        <w:t>–</w:t>
      </w:r>
      <w:r w:rsidRPr="0030443B">
        <w:rPr>
          <w:rStyle w:val="default"/>
          <w:rFonts w:cs="FrankRuehl" w:hint="cs"/>
          <w:vanish/>
          <w:sz w:val="18"/>
          <w:szCs w:val="22"/>
          <w:u w:val="single"/>
          <w:shd w:val="clear" w:color="auto" w:fill="FFFF99"/>
          <w:rtl/>
        </w:rPr>
        <w:t xml:space="preserve"> חיסון נגד קורונה, שתועד במערכת משרד הבריאות או קופות החולים, ושאושר לפי תקנה 29(א)(9) לתקנות הרוקחים (תכשירים), התשמ"ו-1986;</w:t>
      </w:r>
    </w:p>
    <w:p w:rsidR="008324A1" w:rsidRPr="0030443B" w:rsidRDefault="008324A1" w:rsidP="008324A1">
      <w:pPr>
        <w:pStyle w:val="P00"/>
        <w:spacing w:before="0"/>
        <w:ind w:left="1021" w:right="1134"/>
        <w:rPr>
          <w:rStyle w:val="default"/>
          <w:rFonts w:cs="FrankRuehl" w:hint="cs"/>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u w:val="single"/>
          <w:shd w:val="clear" w:color="auto" w:fill="FFFF99"/>
          <w:rtl/>
        </w:rPr>
        <w:t xml:space="preserve">"שהה במדינה" </w:t>
      </w:r>
      <w:r w:rsidRPr="0030443B">
        <w:rPr>
          <w:rStyle w:val="default"/>
          <w:rFonts w:cs="FrankRuehl"/>
          <w:vanish/>
          <w:sz w:val="18"/>
          <w:szCs w:val="22"/>
          <w:u w:val="single"/>
          <w:shd w:val="clear" w:color="auto" w:fill="FFFF99"/>
          <w:rtl/>
        </w:rPr>
        <w:t>–</w:t>
      </w:r>
      <w:r w:rsidRPr="0030443B">
        <w:rPr>
          <w:rStyle w:val="default"/>
          <w:rFonts w:cs="FrankRuehl" w:hint="cs"/>
          <w:vanish/>
          <w:sz w:val="18"/>
          <w:szCs w:val="22"/>
          <w:u w:val="single"/>
          <w:shd w:val="clear" w:color="auto" w:fill="FFFF99"/>
          <w:rtl/>
        </w:rPr>
        <w:t xml:space="preserve"> למעט מי ששהה עד 12 שעות בשטח שדה תעופה של אותה מדינה ובו בלבד.</w:t>
      </w:r>
    </w:p>
    <w:p w:rsidR="00EE152B" w:rsidRPr="0030443B" w:rsidRDefault="00EE152B" w:rsidP="00EE152B">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(י1)</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חוזר שהוא מחלים </w:t>
      </w:r>
      <w:r w:rsidRPr="0030443B">
        <w:rPr>
          <w:rStyle w:val="default"/>
          <w:rFonts w:cs="FrankRuehl" w:hint="cs"/>
          <w:strike/>
          <w:vanish/>
          <w:sz w:val="18"/>
          <w:szCs w:val="22"/>
          <w:shd w:val="clear" w:color="auto" w:fill="FFFF99"/>
          <w:rtl/>
        </w:rPr>
        <w:t>שהגיע לישראל מאחת המדינות המפורטות בתוספת כאמור בסעיף קטן (י)</w:t>
      </w:r>
      <w:r w:rsidRPr="0030443B">
        <w:rPr>
          <w:rStyle w:val="default"/>
          <w:rFonts w:cs="FrankRuehl" w:hint="cs"/>
          <w:vanish/>
          <w:sz w:val="18"/>
          <w:szCs w:val="22"/>
          <w:shd w:val="clear" w:color="auto" w:fill="FFFF99"/>
          <w:rtl/>
        </w:rPr>
        <w:t>, החייב בבדיקה לפי תקנה 3 לתקנות סמכויות מיוחדות להתמודדות עם נגיף הקורונה החדש (הוראת שעה) (חובת ביצוע בדיקה בכניסה לישראל), התשפ"א-2021, חייב בבידוד לפי סעיף קטן (א) עד לקבלת ממצא שלילי בבדיקה כאמור, או עד חלוף 24 שעות ממועד קבלת אישור על ביקורת גבולות בכניסה לישראל, לפי המוקדם; ואולם אם עדיין חלה עליו חובת בידוד אחרת לפי צו זה, ישהה בבידוד עד להשלמת התקופה של הבידוד לפי אותה חובת בידוד; על אף האמור בסעיפים קטנים (ג1) ו-(ד), חוזר כאמור החייב בבידוד לפי סעיף קטן זה בלבד, רשאי להשתמש בתחבורה ציבורית כדי להגיע למקום הבידוד, ובלבד שיגיע למקום הבידוד בדרך המהירה ביותר; סעיף 3 לא יחול על חוזר החייב בבידוד לפי סעיף קטן זה בלבד.</w:t>
      </w:r>
    </w:p>
    <w:p w:rsidR="00F01172" w:rsidRPr="0030443B" w:rsidRDefault="00EE152B" w:rsidP="008324A1">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(י2)</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על אף האמור </w:t>
      </w:r>
      <w:r w:rsidRPr="0030443B">
        <w:rPr>
          <w:rStyle w:val="default"/>
          <w:rFonts w:cs="FrankRuehl" w:hint="cs"/>
          <w:strike/>
          <w:vanish/>
          <w:sz w:val="18"/>
          <w:szCs w:val="22"/>
          <w:shd w:val="clear" w:color="auto" w:fill="FFFF99"/>
          <w:rtl/>
        </w:rPr>
        <w:t>בסעיף קטן (י)</w:t>
      </w:r>
      <w:r w:rsidR="008324A1" w:rsidRPr="0030443B">
        <w:rPr>
          <w:rStyle w:val="default"/>
          <w:rFonts w:cs="FrankRuehl" w:hint="cs"/>
          <w:vanish/>
          <w:sz w:val="18"/>
          <w:szCs w:val="22"/>
          <w:shd w:val="clear" w:color="auto" w:fill="FFFF99"/>
          <w:rtl/>
        </w:rPr>
        <w:t xml:space="preserve"> </w:t>
      </w:r>
      <w:r w:rsidR="008324A1" w:rsidRPr="0030443B">
        <w:rPr>
          <w:rStyle w:val="default"/>
          <w:rFonts w:cs="FrankRuehl" w:hint="cs"/>
          <w:vanish/>
          <w:sz w:val="18"/>
          <w:szCs w:val="22"/>
          <w:u w:val="single"/>
          <w:shd w:val="clear" w:color="auto" w:fill="FFFF99"/>
          <w:rtl/>
        </w:rPr>
        <w:t>בסעיפים קטנים (י) או (י1)</w:t>
      </w:r>
      <w:r w:rsidRPr="0030443B">
        <w:rPr>
          <w:rStyle w:val="default"/>
          <w:rFonts w:cs="FrankRuehl" w:hint="cs"/>
          <w:vanish/>
          <w:sz w:val="18"/>
          <w:szCs w:val="22"/>
          <w:shd w:val="clear" w:color="auto" w:fill="FFFF99"/>
          <w:rtl/>
        </w:rPr>
        <w:t>, חוזר שהוא מחלים וקיבל אישור החלמה על בסיס ממצא מעבדתי חיובי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xml:space="preserve"> שביצע במדינה כאמור </w:t>
      </w:r>
      <w:r w:rsidRPr="0030443B">
        <w:rPr>
          <w:rStyle w:val="default"/>
          <w:rFonts w:cs="FrankRuehl" w:hint="cs"/>
          <w:strike/>
          <w:vanish/>
          <w:sz w:val="18"/>
          <w:szCs w:val="22"/>
          <w:shd w:val="clear" w:color="auto" w:fill="FFFF99"/>
          <w:rtl/>
        </w:rPr>
        <w:t>בסעיף קטן (י)</w:t>
      </w:r>
      <w:r w:rsidR="008324A1" w:rsidRPr="0030443B">
        <w:rPr>
          <w:rStyle w:val="default"/>
          <w:rFonts w:cs="FrankRuehl" w:hint="cs"/>
          <w:vanish/>
          <w:sz w:val="18"/>
          <w:szCs w:val="22"/>
          <w:shd w:val="clear" w:color="auto" w:fill="FFFF99"/>
          <w:rtl/>
        </w:rPr>
        <w:t xml:space="preserve"> </w:t>
      </w:r>
      <w:r w:rsidR="008324A1" w:rsidRPr="0030443B">
        <w:rPr>
          <w:rStyle w:val="default"/>
          <w:rFonts w:cs="FrankRuehl" w:hint="cs"/>
          <w:vanish/>
          <w:sz w:val="18"/>
          <w:szCs w:val="22"/>
          <w:u w:val="single"/>
          <w:shd w:val="clear" w:color="auto" w:fill="FFFF99"/>
          <w:rtl/>
        </w:rPr>
        <w:t>בסעיפים קטנים (י) או (י1)</w:t>
      </w:r>
      <w:r w:rsidRPr="0030443B">
        <w:rPr>
          <w:rStyle w:val="default"/>
          <w:rFonts w:cs="FrankRuehl" w:hint="cs"/>
          <w:vanish/>
          <w:sz w:val="18"/>
          <w:szCs w:val="22"/>
          <w:shd w:val="clear" w:color="auto" w:fill="FFFF99"/>
          <w:rtl/>
        </w:rPr>
        <w:t xml:space="preserve">, וחלף לא יותר משבוע ממועד השלמת חובת הבידוד שביצע בשל היותו חולה באותה מדינה, לא יהיה חייב בבידוד </w:t>
      </w:r>
      <w:r w:rsidRPr="0030443B">
        <w:rPr>
          <w:rStyle w:val="default"/>
          <w:rFonts w:cs="FrankRuehl" w:hint="cs"/>
          <w:strike/>
          <w:vanish/>
          <w:sz w:val="18"/>
          <w:szCs w:val="22"/>
          <w:shd w:val="clear" w:color="auto" w:fill="FFFF99"/>
          <w:rtl/>
        </w:rPr>
        <w:t>לפי סעיף קטן (י)</w:t>
      </w:r>
      <w:r w:rsidR="008324A1" w:rsidRPr="0030443B">
        <w:rPr>
          <w:rStyle w:val="default"/>
          <w:rFonts w:cs="FrankRuehl" w:hint="cs"/>
          <w:vanish/>
          <w:sz w:val="18"/>
          <w:szCs w:val="22"/>
          <w:shd w:val="clear" w:color="auto" w:fill="FFFF99"/>
          <w:rtl/>
        </w:rPr>
        <w:t xml:space="preserve"> </w:t>
      </w:r>
      <w:r w:rsidR="008324A1" w:rsidRPr="0030443B">
        <w:rPr>
          <w:rStyle w:val="default"/>
          <w:rFonts w:cs="FrankRuehl" w:hint="cs"/>
          <w:vanish/>
          <w:sz w:val="18"/>
          <w:szCs w:val="22"/>
          <w:u w:val="single"/>
          <w:shd w:val="clear" w:color="auto" w:fill="FFFF99"/>
          <w:rtl/>
        </w:rPr>
        <w:t>לפי סעיפים קטנים (י) או (י1)</w:t>
      </w:r>
      <w:r w:rsidR="00F01172" w:rsidRPr="0030443B">
        <w:rPr>
          <w:rStyle w:val="default"/>
          <w:rFonts w:cs="FrankRuehl" w:hint="cs"/>
          <w:vanish/>
          <w:sz w:val="18"/>
          <w:szCs w:val="22"/>
          <w:shd w:val="clear" w:color="auto" w:fill="FFFF99"/>
          <w:rtl/>
        </w:rPr>
        <w:t>.</w:t>
      </w:r>
    </w:p>
    <w:p w:rsidR="00F01172" w:rsidRPr="0030443B" w:rsidRDefault="00F01172" w:rsidP="00F01172">
      <w:pPr>
        <w:pStyle w:val="P00"/>
        <w:spacing w:before="0"/>
        <w:ind w:left="0" w:right="1134"/>
        <w:rPr>
          <w:rFonts w:ascii="FrankRuehl" w:hAnsi="FrankRuehl"/>
          <w:vanish/>
          <w:szCs w:val="20"/>
          <w:shd w:val="clear" w:color="auto" w:fill="FFFF99"/>
          <w:rtl/>
        </w:rPr>
      </w:pPr>
    </w:p>
    <w:p w:rsidR="00F01172" w:rsidRPr="0030443B" w:rsidRDefault="00F01172" w:rsidP="00F01172">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13.9.2021</w:t>
      </w:r>
    </w:p>
    <w:p w:rsidR="00F01172" w:rsidRPr="0030443B" w:rsidRDefault="00F01172" w:rsidP="00F01172">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 תשפ"ב-2021</w:t>
      </w:r>
    </w:p>
    <w:p w:rsidR="00F01172" w:rsidRPr="0030443B" w:rsidRDefault="00F01172" w:rsidP="00F01172">
      <w:pPr>
        <w:pStyle w:val="P00"/>
        <w:spacing w:before="0"/>
        <w:ind w:left="0" w:right="1134"/>
        <w:rPr>
          <w:rStyle w:val="default"/>
          <w:rFonts w:ascii="FrankRuehl" w:hAnsi="FrankRuehl" w:cs="FrankRuehl"/>
          <w:vanish/>
          <w:szCs w:val="20"/>
          <w:shd w:val="clear" w:color="auto" w:fill="FFFF99"/>
          <w:rtl/>
        </w:rPr>
      </w:pPr>
      <w:hyperlink r:id="rId220" w:history="1">
        <w:r w:rsidRPr="0030443B">
          <w:rPr>
            <w:rStyle w:val="Hyperlink"/>
            <w:rFonts w:ascii="FrankRuehl" w:hAnsi="FrankRuehl" w:hint="cs"/>
            <w:vanish/>
            <w:szCs w:val="20"/>
            <w:shd w:val="clear" w:color="auto" w:fill="FFFF99"/>
            <w:rtl/>
          </w:rPr>
          <w:t>ק"ת תשפ"ב מס' 9616</w:t>
        </w:r>
      </w:hyperlink>
      <w:r w:rsidRPr="0030443B">
        <w:rPr>
          <w:rStyle w:val="default"/>
          <w:rFonts w:ascii="FrankRuehl" w:hAnsi="FrankRuehl" w:cs="FrankRuehl" w:hint="cs"/>
          <w:vanish/>
          <w:szCs w:val="20"/>
          <w:shd w:val="clear" w:color="auto" w:fill="FFFF99"/>
          <w:rtl/>
        </w:rPr>
        <w:t xml:space="preserve"> מיום 12.9.2021 עמ' 8</w:t>
      </w:r>
    </w:p>
    <w:p w:rsidR="00EE152B" w:rsidRPr="0030443B" w:rsidRDefault="00F01172" w:rsidP="00556EA9">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סעיף קטן 2(יג)</w:t>
      </w:r>
    </w:p>
    <w:p w:rsidR="001D2ED6" w:rsidRPr="0030443B" w:rsidRDefault="001D2ED6" w:rsidP="001D2ED6">
      <w:pPr>
        <w:pStyle w:val="P00"/>
        <w:spacing w:before="0"/>
        <w:ind w:left="0" w:right="1134"/>
        <w:rPr>
          <w:rStyle w:val="default"/>
          <w:rFonts w:ascii="FrankRuehl" w:hAnsi="FrankRuehl" w:cs="FrankRuehl"/>
          <w:vanish/>
          <w:szCs w:val="20"/>
          <w:shd w:val="clear" w:color="auto" w:fill="FFFF99"/>
          <w:rtl/>
        </w:rPr>
      </w:pPr>
    </w:p>
    <w:p w:rsidR="001D2ED6" w:rsidRPr="0030443B" w:rsidRDefault="001D2ED6" w:rsidP="001D2ED6">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vanish/>
          <w:color w:val="FF0000"/>
          <w:szCs w:val="20"/>
          <w:shd w:val="clear" w:color="auto" w:fill="FFFF99"/>
          <w:rtl/>
        </w:rPr>
        <w:t>מיום 3.10.2021</w:t>
      </w:r>
    </w:p>
    <w:p w:rsidR="001D2ED6" w:rsidRPr="0030443B" w:rsidRDefault="001D2ED6" w:rsidP="001D2ED6">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b/>
          <w:bCs/>
          <w:vanish/>
          <w:szCs w:val="20"/>
          <w:shd w:val="clear" w:color="auto" w:fill="FFFF99"/>
          <w:rtl/>
        </w:rPr>
        <w:t>צו (מס' 4) תשפ"ב-2021</w:t>
      </w:r>
    </w:p>
    <w:p w:rsidR="001D2ED6" w:rsidRPr="0030443B" w:rsidRDefault="001D2ED6" w:rsidP="001D2ED6">
      <w:pPr>
        <w:pStyle w:val="P00"/>
        <w:spacing w:before="0"/>
        <w:ind w:left="0" w:right="1134"/>
        <w:rPr>
          <w:rStyle w:val="default"/>
          <w:rFonts w:ascii="FrankRuehl" w:hAnsi="FrankRuehl" w:cs="FrankRuehl"/>
          <w:vanish/>
          <w:szCs w:val="20"/>
          <w:shd w:val="clear" w:color="auto" w:fill="FFFF99"/>
          <w:rtl/>
        </w:rPr>
      </w:pPr>
      <w:hyperlink r:id="rId221" w:history="1">
        <w:r w:rsidRPr="0030443B">
          <w:rPr>
            <w:rStyle w:val="Hyperlink"/>
            <w:rFonts w:ascii="FrankRuehl" w:hAnsi="FrankRuehl"/>
            <w:vanish/>
            <w:szCs w:val="20"/>
            <w:shd w:val="clear" w:color="auto" w:fill="FFFF99"/>
            <w:rtl/>
          </w:rPr>
          <w:t>ק"ת תשפ"ב מס' 9654</w:t>
        </w:r>
      </w:hyperlink>
      <w:r w:rsidRPr="0030443B">
        <w:rPr>
          <w:rStyle w:val="default"/>
          <w:rFonts w:ascii="FrankRuehl" w:hAnsi="FrankRuehl" w:cs="FrankRuehl"/>
          <w:vanish/>
          <w:szCs w:val="20"/>
          <w:shd w:val="clear" w:color="auto" w:fill="FFFF99"/>
          <w:rtl/>
        </w:rPr>
        <w:t xml:space="preserve"> מיום 1.10.2021 עמ' 136</w:t>
      </w:r>
    </w:p>
    <w:p w:rsidR="001D2ED6" w:rsidRPr="0030443B" w:rsidRDefault="001D2ED6" w:rsidP="001D2ED6">
      <w:pPr>
        <w:pStyle w:val="P00"/>
        <w:ind w:left="0" w:right="1134"/>
        <w:rPr>
          <w:rStyle w:val="default"/>
          <w:rFonts w:ascii="FrankRuehl" w:hAnsi="FrankRuehl" w:cs="FrankRuehl"/>
          <w:vanish/>
          <w:sz w:val="18"/>
          <w:szCs w:val="22"/>
          <w:shd w:val="clear" w:color="auto" w:fill="FFFF99"/>
          <w:rtl/>
        </w:rPr>
      </w:pP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(ד)</w:t>
      </w: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 xml:space="preserve">אדם שנודע לו כי הוא אדם המצוי בבידוד או אדם שחלה עליו חובת בידוד לפי צו זה יגיע למקום הבידוד ללא שימוש בתחבורה ציבורית כמשמעותה בסעיף קטן (ג1), ואדם המצוי בבידוד או אדם שחלה עליו חובת בידוד לפי צו זה לא יפר את חובת הבידוד, ישהה בבידוד ולא יצא ממקום הבידוד אלא באישור של רופא מחוזי, ראש השירות או המנהל ובהתאם לתנאי האישור; לעניין זה </w:t>
      </w:r>
      <w:r w:rsidRPr="0030443B">
        <w:rPr>
          <w:rStyle w:val="default"/>
          <w:rFonts w:ascii="FrankRuehl" w:hAnsi="FrankRuehl" w:cs="FrankRuehl"/>
          <w:vanish/>
          <w:sz w:val="18"/>
          <w:szCs w:val="22"/>
          <w:shd w:val="clear" w:color="auto" w:fill="FFFF99"/>
          <w:rtl/>
        </w:rPr>
        <w:t>–</w:t>
      </w:r>
      <w:r w:rsidRPr="0030443B">
        <w:rPr>
          <w:rStyle w:val="default"/>
          <w:rFonts w:ascii="FrankRuehl" w:hAnsi="FrankRuehl" w:cs="FrankRuehl" w:hint="cs"/>
          <w:vanish/>
          <w:sz w:val="18"/>
          <w:szCs w:val="22"/>
          <w:shd w:val="clear" w:color="auto" w:fill="FFFF99"/>
          <w:rtl/>
        </w:rPr>
        <w:t xml:space="preserve"> יראו כהפרת חובת הבידוד גם ניסיון להפרת חובת הבידוד של </w:t>
      </w:r>
      <w:r w:rsidRPr="0030443B">
        <w:rPr>
          <w:rStyle w:val="default"/>
          <w:rFonts w:ascii="FrankRuehl" w:hAnsi="FrankRuehl" w:cs="FrankRuehl" w:hint="cs"/>
          <w:strike/>
          <w:vanish/>
          <w:sz w:val="18"/>
          <w:szCs w:val="22"/>
          <w:shd w:val="clear" w:color="auto" w:fill="FFFF99"/>
          <w:rtl/>
        </w:rPr>
        <w:t>אדם שנכנס לישראל</w:t>
      </w:r>
      <w:r w:rsidRPr="0030443B">
        <w:rPr>
          <w:rStyle w:val="default"/>
          <w:rFonts w:ascii="FrankRuehl" w:hAnsi="FrankRuehl" w:cs="FrankRuehl" w:hint="cs"/>
          <w:vanish/>
          <w:sz w:val="18"/>
          <w:szCs w:val="22"/>
          <w:shd w:val="clear" w:color="auto" w:fill="FFFF99"/>
          <w:rtl/>
        </w:rPr>
        <w:t xml:space="preserve"> </w:t>
      </w:r>
      <w:r w:rsidRPr="0030443B">
        <w:rPr>
          <w:rStyle w:val="default"/>
          <w:rFonts w:ascii="FrankRuehl" w:hAnsi="FrankRuehl" w:cs="FrankRuehl" w:hint="cs"/>
          <w:vanish/>
          <w:sz w:val="18"/>
          <w:szCs w:val="22"/>
          <w:u w:val="single"/>
          <w:shd w:val="clear" w:color="auto" w:fill="FFFF99"/>
          <w:rtl/>
        </w:rPr>
        <w:t>חוזר מחלים כאמור בסעיף קטן (י) שנכנס ישראל</w:t>
      </w:r>
      <w:r w:rsidRPr="0030443B">
        <w:rPr>
          <w:rStyle w:val="default"/>
          <w:rFonts w:ascii="FrankRuehl" w:hAnsi="FrankRuehl" w:cs="FrankRuehl" w:hint="cs"/>
          <w:vanish/>
          <w:sz w:val="18"/>
          <w:szCs w:val="22"/>
          <w:shd w:val="clear" w:color="auto" w:fill="FFFF99"/>
          <w:rtl/>
        </w:rPr>
        <w:t xml:space="preserve"> לאחר שבתקופה של 14 הימים שלפני כניסתו לישראל היה במדינה </w:t>
      </w:r>
      <w:r w:rsidRPr="0030443B">
        <w:rPr>
          <w:rStyle w:val="default"/>
          <w:rFonts w:ascii="FrankRuehl" w:hAnsi="FrankRuehl" w:cs="FrankRuehl" w:hint="cs"/>
          <w:strike/>
          <w:vanish/>
          <w:sz w:val="18"/>
          <w:szCs w:val="22"/>
          <w:shd w:val="clear" w:color="auto" w:fill="FFFF99"/>
          <w:rtl/>
        </w:rPr>
        <w:t>שאינה מפורטת בתוספת והצהיר כי במהלך התקופה האמורה היה רק במדינות המפורטות בתוספת</w:t>
      </w:r>
      <w:r w:rsidRPr="0030443B">
        <w:rPr>
          <w:rStyle w:val="default"/>
          <w:rFonts w:ascii="FrankRuehl" w:hAnsi="FrankRuehl" w:cs="FrankRuehl" w:hint="cs"/>
          <w:vanish/>
          <w:sz w:val="18"/>
          <w:szCs w:val="22"/>
          <w:shd w:val="clear" w:color="auto" w:fill="FFFF99"/>
          <w:rtl/>
        </w:rPr>
        <w:t xml:space="preserve"> </w:t>
      </w:r>
      <w:r w:rsidRPr="0030443B">
        <w:rPr>
          <w:rStyle w:val="default"/>
          <w:rFonts w:ascii="FrankRuehl" w:hAnsi="FrankRuehl" w:cs="FrankRuehl" w:hint="cs"/>
          <w:vanish/>
          <w:sz w:val="18"/>
          <w:szCs w:val="22"/>
          <w:u w:val="single"/>
          <w:shd w:val="clear" w:color="auto" w:fill="FFFF99"/>
          <w:rtl/>
        </w:rPr>
        <w:t>שהוגבלה היציאה אליה בתקנות לפי סעיף 7א(א) לחוק סמכויות מיוחדות להתמודדות עם נגיף הקורונה החדש (הוראת שעה) התש"ף-2020, והצהיר באתר משרד הבריאות כי במהלך התקופה האמורה לא היה במדינה כאמור</w:t>
      </w:r>
      <w:r w:rsidRPr="0030443B">
        <w:rPr>
          <w:rStyle w:val="default"/>
          <w:rFonts w:ascii="FrankRuehl" w:hAnsi="FrankRuehl" w:cs="FrankRuehl" w:hint="cs"/>
          <w:vanish/>
          <w:sz w:val="18"/>
          <w:szCs w:val="22"/>
          <w:shd w:val="clear" w:color="auto" w:fill="FFFF99"/>
          <w:rtl/>
        </w:rPr>
        <w:t>; כן יראו כהפרת חובת הבידוד גם אחראי על קטין שלא דאג כי קטין שלא מלאו לו 12 שנים שהוא אדם המצוי בבידוד או אדם שחלה עליו חובת בידוד, המתגורר עימו, ישהה בבידוד, כאמור בסעיף קטן (יא).</w:t>
      </w:r>
    </w:p>
    <w:p w:rsidR="001D2ED6" w:rsidRPr="0030443B" w:rsidRDefault="001D2ED6" w:rsidP="001D2ED6">
      <w:pPr>
        <w:pStyle w:val="P00"/>
        <w:ind w:left="0" w:right="1134"/>
        <w:rPr>
          <w:rStyle w:val="default"/>
          <w:rFonts w:cs="FrankRuehl"/>
          <w:strike/>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(י)</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על אף האמור בסעיף קטן (ט), חוזר חייב בבידוד לפי סעיף זה גם אם הוא מחלים; ויחולו הוראות אלה:</w:t>
      </w:r>
    </w:p>
    <w:p w:rsidR="001D2ED6" w:rsidRPr="0030443B" w:rsidRDefault="001D2ED6" w:rsidP="001D2ED6">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(1)</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סעיף קטן זה לא יחול על אחד מאלה:</w:t>
      </w:r>
    </w:p>
    <w:p w:rsidR="001D2ED6" w:rsidRPr="0030443B" w:rsidRDefault="001D2ED6" w:rsidP="001D2ED6">
      <w:pPr>
        <w:pStyle w:val="P00"/>
        <w:spacing w:before="0"/>
        <w:ind w:left="1474"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(א)</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חוזר מחלים שהגיע לישראל מאחת המדינות המפורטות בתוספת ולא שהה במדינה אחרת שאינה מפורטת בתוספת ב-14 הימים שקדמו להגעתו לישראל, וכן הצהיר על כך עד כניסתו לישראל;</w:t>
      </w:r>
    </w:p>
    <w:p w:rsidR="001D2ED6" w:rsidRPr="0030443B" w:rsidRDefault="001D2ED6" w:rsidP="001D2ED6">
      <w:pPr>
        <w:pStyle w:val="P00"/>
        <w:spacing w:before="0"/>
        <w:ind w:left="1474"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(ב)</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חוזר מחלים שלא שהה במדינה מהמדינות המפורטות בתוספת לתקנות סמכויות מיוחדות להתמודדות עם נגיף הקורונה החדש (הוראת שעה) (הגבלת היציאה מישראל), התשפ"א-2021, ב-14 הימים שקדמו להגעתו לישראל, הצהיר על כך עד כניסתו לישראל, וכן מתקיים בו גם אחד מהאלה:</w:t>
      </w:r>
    </w:p>
    <w:p w:rsidR="001D2ED6" w:rsidRPr="0030443B" w:rsidRDefault="001D2ED6" w:rsidP="001D2ED6">
      <w:pPr>
        <w:pStyle w:val="P00"/>
        <w:spacing w:before="0"/>
        <w:ind w:left="1928"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(1)</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הוא קיבל אישור החלמה ממשרד הבריאות על בסיס ממצא מעבדתי חיובי ל-</w:t>
      </w:r>
      <w:r w:rsidRPr="0030443B">
        <w:rPr>
          <w:rStyle w:val="default"/>
          <w:rFonts w:cs="FrankRuehl"/>
          <w:strike/>
          <w:vanish/>
          <w:sz w:val="18"/>
          <w:szCs w:val="22"/>
          <w:shd w:val="clear" w:color="auto" w:fill="FFFF99"/>
        </w:rPr>
        <w:t>SARS–COV–2</w:t>
      </w:r>
      <w:r w:rsidRPr="0030443B">
        <w:rPr>
          <w:rStyle w:val="default"/>
          <w:rFonts w:cs="FrankRuehl" w:hint="cs"/>
          <w:strike/>
          <w:vanish/>
          <w:sz w:val="18"/>
          <w:szCs w:val="22"/>
          <w:shd w:val="clear" w:color="auto" w:fill="FFFF99"/>
          <w:rtl/>
        </w:rPr>
        <w:t xml:space="preserve"> שתועד במערכת משרד הבריאות או קופות החולים, ולא חלפו שישה חודשים מיום קבלת אישור ההחלמה;</w:t>
      </w:r>
    </w:p>
    <w:p w:rsidR="001D2ED6" w:rsidRPr="0030443B" w:rsidRDefault="001D2ED6" w:rsidP="001D2ED6">
      <w:pPr>
        <w:pStyle w:val="P00"/>
        <w:spacing w:before="0"/>
        <w:ind w:left="1928"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(2)</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הוא קיבל אישור החלמה ממשרד הבריאות, ולאחר מכן קיבל מנה של החיסון לפי אחת מפסקאות המשנה האלה:</w:t>
      </w:r>
    </w:p>
    <w:p w:rsidR="001D2ED6" w:rsidRPr="0030443B" w:rsidRDefault="001D2ED6" w:rsidP="001D2ED6">
      <w:pPr>
        <w:pStyle w:val="P00"/>
        <w:spacing w:before="0"/>
        <w:ind w:left="238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(א)</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חלפו 14 ימים לפחות מתום היום שבו קיבל את המנה האמורה של החיסון;</w:t>
      </w:r>
    </w:p>
    <w:p w:rsidR="001D2ED6" w:rsidRPr="0030443B" w:rsidRDefault="001D2ED6" w:rsidP="001D2ED6">
      <w:pPr>
        <w:pStyle w:val="P00"/>
        <w:spacing w:before="0"/>
        <w:ind w:left="238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(ב)</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במועד יציאתו מישראל חלפו שבעה ימים מתום היום שבו קיבל את המנה האמורה של החיסון;</w:t>
      </w:r>
    </w:p>
    <w:p w:rsidR="001D2ED6" w:rsidRPr="0030443B" w:rsidRDefault="001D2ED6" w:rsidP="001D2ED6">
      <w:pPr>
        <w:pStyle w:val="P00"/>
        <w:spacing w:before="0"/>
        <w:ind w:left="1928"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(3)</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הוא קיבל תעודת מחוסן ממשרד הבריאות, ולא חלפו שישה חודשים מיום קבלת המנה השנייה של החיסון;</w:t>
      </w:r>
    </w:p>
    <w:p w:rsidR="001D2ED6" w:rsidRPr="0030443B" w:rsidRDefault="001D2ED6" w:rsidP="001D2ED6">
      <w:pPr>
        <w:pStyle w:val="P00"/>
        <w:spacing w:before="0"/>
        <w:ind w:left="1928"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(4)</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הוא קיבל תעודת מחוסן ממשרד הבריאות, וכן קיבל את המנה השלישית של החיסון, בהתאם לאחת הפסקאות המפורטות להלן:</w:t>
      </w:r>
    </w:p>
    <w:p w:rsidR="001D2ED6" w:rsidRPr="0030443B" w:rsidRDefault="001D2ED6" w:rsidP="001D2ED6">
      <w:pPr>
        <w:pStyle w:val="P00"/>
        <w:spacing w:before="0"/>
        <w:ind w:left="238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(א)</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חלפו לפחות 14 ימים מתום היום שבו קיבל את המנה השלישית של החיסון;</w:t>
      </w:r>
    </w:p>
    <w:p w:rsidR="001D2ED6" w:rsidRPr="0030443B" w:rsidRDefault="001D2ED6" w:rsidP="001D2ED6">
      <w:pPr>
        <w:pStyle w:val="P00"/>
        <w:spacing w:before="0"/>
        <w:ind w:left="238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(ב)</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במועד יציאתו מישראל חלפו שבעה ימים מתום היום שבו קיבל את המנה השלישית של החיסון;</w:t>
      </w:r>
    </w:p>
    <w:p w:rsidR="001D2ED6" w:rsidRPr="0030443B" w:rsidRDefault="001D2ED6" w:rsidP="001D2ED6">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(2)</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חוזר מחלים כאמור בפסקה (ב)(2), שלא מתקיים בו האמור בפסקאות משנה (א) או (ב) לפסקה האמורה וחוזר מחלים כאמור בפסקה (ב)(4) שלא מתקיים בו האמור בפסקאות משנה (א) או (ב) לפסקה האמורה, יהיו חייבים בבידוד עם כניסתו לישראל, ואולם לעניין חישוב תום תקופת הבידוד של מי שחזר לאחר תום 7 ימים ממועד קבלת החיסון יראו את היום השביעי שלאחר קבלת המנה האחרונה של החיסון כיום הראשון לתקופת הבידוד;</w:t>
      </w:r>
    </w:p>
    <w:p w:rsidR="001D2ED6" w:rsidRPr="0030443B" w:rsidRDefault="001D2ED6" w:rsidP="001D2ED6">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(3)</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 xml:space="preserve">בסעיף קטן זה </w:t>
      </w:r>
      <w:r w:rsidRPr="0030443B">
        <w:rPr>
          <w:rStyle w:val="default"/>
          <w:rFonts w:cs="FrankRuehl"/>
          <w:strike/>
          <w:vanish/>
          <w:sz w:val="18"/>
          <w:szCs w:val="22"/>
          <w:shd w:val="clear" w:color="auto" w:fill="FFFF99"/>
          <w:rtl/>
        </w:rPr>
        <w:t>–</w:t>
      </w:r>
    </w:p>
    <w:p w:rsidR="001D2ED6" w:rsidRPr="0030443B" w:rsidRDefault="001D2ED6" w:rsidP="001D2ED6">
      <w:pPr>
        <w:pStyle w:val="P00"/>
        <w:spacing w:before="0"/>
        <w:ind w:left="1021" w:right="1134"/>
        <w:rPr>
          <w:rStyle w:val="default"/>
          <w:rFonts w:cs="FrankRuehl"/>
          <w:strike/>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 xml:space="preserve">"חיסון" </w:t>
      </w:r>
      <w:r w:rsidRPr="0030443B">
        <w:rPr>
          <w:rStyle w:val="default"/>
          <w:rFonts w:cs="FrankRuehl"/>
          <w:strike/>
          <w:vanish/>
          <w:sz w:val="18"/>
          <w:szCs w:val="22"/>
          <w:shd w:val="clear" w:color="auto" w:fill="FFFF99"/>
          <w:rtl/>
        </w:rPr>
        <w:t>–</w:t>
      </w:r>
      <w:r w:rsidRPr="0030443B">
        <w:rPr>
          <w:rStyle w:val="default"/>
          <w:rFonts w:cs="FrankRuehl" w:hint="cs"/>
          <w:strike/>
          <w:vanish/>
          <w:sz w:val="18"/>
          <w:szCs w:val="22"/>
          <w:shd w:val="clear" w:color="auto" w:fill="FFFF99"/>
          <w:rtl/>
        </w:rPr>
        <w:t xml:space="preserve"> חיסון נגד קורונה, שתועד במערכת משרד הבריאות או קופות החולים, ושאושר לפי תקנה 29(א)(9) לתקנות הרוקחים (תכשירים), התשמ"ו-1986;</w:t>
      </w:r>
    </w:p>
    <w:p w:rsidR="001D2ED6" w:rsidRPr="0030443B" w:rsidRDefault="001D2ED6" w:rsidP="001D2ED6">
      <w:pPr>
        <w:pStyle w:val="P00"/>
        <w:spacing w:before="0"/>
        <w:ind w:left="1021" w:right="1134"/>
        <w:rPr>
          <w:rStyle w:val="default"/>
          <w:rFonts w:cs="FrankRuehl" w:hint="cs"/>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 xml:space="preserve">"שהה במדינה" </w:t>
      </w:r>
      <w:r w:rsidRPr="0030443B">
        <w:rPr>
          <w:rStyle w:val="default"/>
          <w:rFonts w:cs="FrankRuehl"/>
          <w:strike/>
          <w:vanish/>
          <w:sz w:val="18"/>
          <w:szCs w:val="22"/>
          <w:shd w:val="clear" w:color="auto" w:fill="FFFF99"/>
          <w:rtl/>
        </w:rPr>
        <w:t>–</w:t>
      </w:r>
      <w:r w:rsidRPr="0030443B">
        <w:rPr>
          <w:rStyle w:val="default"/>
          <w:rFonts w:cs="FrankRuehl" w:hint="cs"/>
          <w:strike/>
          <w:vanish/>
          <w:sz w:val="18"/>
          <w:szCs w:val="22"/>
          <w:shd w:val="clear" w:color="auto" w:fill="FFFF99"/>
          <w:rtl/>
        </w:rPr>
        <w:t xml:space="preserve"> למעט מי ששהה עד 12 שעות בשטח שדה תעופה של אותה מדינה ובו בלבד.</w:t>
      </w:r>
    </w:p>
    <w:p w:rsidR="001D2ED6" w:rsidRPr="0030443B" w:rsidRDefault="001D2ED6" w:rsidP="001D2ED6">
      <w:pPr>
        <w:pStyle w:val="P00"/>
        <w:spacing w:before="0"/>
        <w:ind w:left="0" w:right="1134"/>
        <w:rPr>
          <w:rStyle w:val="default"/>
          <w:rFonts w:ascii="FrankRuehl" w:hAnsi="FrankRuehl" w:cs="FrankRuehl"/>
          <w:vanish/>
          <w:sz w:val="22"/>
          <w:szCs w:val="22"/>
          <w:shd w:val="clear" w:color="auto" w:fill="FFFF99"/>
          <w:rtl/>
        </w:rPr>
      </w:pPr>
      <w:r w:rsidRPr="0030443B">
        <w:rPr>
          <w:rStyle w:val="default"/>
          <w:rFonts w:ascii="FrankRuehl" w:hAnsi="FrankRuehl" w:cs="FrankRuehl"/>
          <w:vanish/>
          <w:sz w:val="22"/>
          <w:szCs w:val="22"/>
          <w:shd w:val="clear" w:color="auto" w:fill="FFFF99"/>
          <w:rtl/>
        </w:rPr>
        <w:tab/>
      </w:r>
      <w:r w:rsidRPr="0030443B">
        <w:rPr>
          <w:rStyle w:val="default"/>
          <w:rFonts w:ascii="FrankRuehl" w:hAnsi="FrankRuehl" w:cs="FrankRuehl" w:hint="cs"/>
          <w:vanish/>
          <w:sz w:val="22"/>
          <w:szCs w:val="22"/>
          <w:u w:val="single"/>
          <w:shd w:val="clear" w:color="auto" w:fill="FFFF99"/>
          <w:rtl/>
        </w:rPr>
        <w:t>(י)</w:t>
      </w:r>
      <w:r w:rsidRPr="0030443B">
        <w:rPr>
          <w:rStyle w:val="default"/>
          <w:rFonts w:ascii="FrankRuehl" w:hAnsi="FrankRuehl" w:cs="FrankRuehl"/>
          <w:vanish/>
          <w:sz w:val="22"/>
          <w:szCs w:val="22"/>
          <w:u w:val="single"/>
          <w:shd w:val="clear" w:color="auto" w:fill="FFFF99"/>
          <w:rtl/>
        </w:rPr>
        <w:tab/>
      </w:r>
      <w:r w:rsidRPr="0030443B">
        <w:rPr>
          <w:rStyle w:val="default"/>
          <w:rFonts w:ascii="FrankRuehl" w:hAnsi="FrankRuehl" w:cs="FrankRuehl" w:hint="cs"/>
          <w:vanish/>
          <w:sz w:val="22"/>
          <w:szCs w:val="22"/>
          <w:u w:val="single"/>
          <w:shd w:val="clear" w:color="auto" w:fill="FFFF99"/>
          <w:rtl/>
        </w:rPr>
        <w:t xml:space="preserve">על אף האמור בסעיף קטן (ט), חוזר חייב בבידוד לפי סעיף זה גם אם הוא מחלים, אם שהה ב-14 הימים שקדמו להגעתו לישראל, במדינה שהוגבלה היציאה אליה בתקנות לפי סעיף 7א(א) לחוק סמכויות מיוחדות להתמודדות עם נגיף הקורונה החדש (הוראת שעה), התש"ף-2020; לעניין זה, "שהה במדינה" </w:t>
      </w:r>
      <w:r w:rsidRPr="0030443B">
        <w:rPr>
          <w:rStyle w:val="default"/>
          <w:rFonts w:ascii="FrankRuehl" w:hAnsi="FrankRuehl" w:cs="FrankRuehl"/>
          <w:vanish/>
          <w:sz w:val="22"/>
          <w:szCs w:val="22"/>
          <w:u w:val="single"/>
          <w:shd w:val="clear" w:color="auto" w:fill="FFFF99"/>
          <w:rtl/>
        </w:rPr>
        <w:t>–</w:t>
      </w:r>
      <w:r w:rsidRPr="0030443B">
        <w:rPr>
          <w:rStyle w:val="default"/>
          <w:rFonts w:ascii="FrankRuehl" w:hAnsi="FrankRuehl" w:cs="FrankRuehl" w:hint="cs"/>
          <w:vanish/>
          <w:sz w:val="22"/>
          <w:szCs w:val="22"/>
          <w:u w:val="single"/>
          <w:shd w:val="clear" w:color="auto" w:fill="FFFF99"/>
          <w:rtl/>
        </w:rPr>
        <w:t xml:space="preserve"> למעט מי ששהה עד 12 שעות בשטח שדה תעופה של אותה מדינה ובו בלבד.</w:t>
      </w:r>
    </w:p>
    <w:p w:rsidR="007E1FA1" w:rsidRPr="0030443B" w:rsidRDefault="007E1FA1" w:rsidP="001D2ED6">
      <w:pPr>
        <w:pStyle w:val="P00"/>
        <w:spacing w:before="0"/>
        <w:ind w:left="0" w:right="1134"/>
        <w:rPr>
          <w:rStyle w:val="default"/>
          <w:rFonts w:ascii="FrankRuehl" w:hAnsi="FrankRuehl" w:cs="FrankRuehl"/>
          <w:vanish/>
          <w:szCs w:val="20"/>
          <w:shd w:val="clear" w:color="auto" w:fill="FFFF99"/>
          <w:rtl/>
        </w:rPr>
      </w:pPr>
    </w:p>
    <w:p w:rsidR="007E1FA1" w:rsidRPr="0030443B" w:rsidRDefault="007E1FA1" w:rsidP="007E1FA1">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 xml:space="preserve">מיום 3.10.2021 עד יום </w:t>
      </w:r>
      <w:r w:rsidR="008B0D80" w:rsidRPr="0030443B">
        <w:rPr>
          <w:rFonts w:ascii="FrankRuehl" w:hAnsi="FrankRuehl" w:hint="cs"/>
          <w:vanish/>
          <w:color w:val="FF0000"/>
          <w:szCs w:val="20"/>
          <w:shd w:val="clear" w:color="auto" w:fill="FFFF99"/>
          <w:rtl/>
        </w:rPr>
        <w:t>2</w:t>
      </w:r>
      <w:r w:rsidR="001F7B8F" w:rsidRPr="0030443B">
        <w:rPr>
          <w:rFonts w:ascii="FrankRuehl" w:hAnsi="FrankRuehl" w:hint="cs"/>
          <w:vanish/>
          <w:color w:val="FF0000"/>
          <w:szCs w:val="20"/>
          <w:shd w:val="clear" w:color="auto" w:fill="FFFF99"/>
          <w:rtl/>
        </w:rPr>
        <w:t>1</w:t>
      </w:r>
      <w:r w:rsidRPr="0030443B">
        <w:rPr>
          <w:rFonts w:ascii="FrankRuehl" w:hAnsi="FrankRuehl" w:hint="cs"/>
          <w:vanish/>
          <w:color w:val="FF0000"/>
          <w:szCs w:val="20"/>
          <w:shd w:val="clear" w:color="auto" w:fill="FFFF99"/>
          <w:rtl/>
        </w:rPr>
        <w:t>.10.2021</w:t>
      </w:r>
    </w:p>
    <w:p w:rsidR="007E1FA1" w:rsidRPr="0030443B" w:rsidRDefault="007E1FA1" w:rsidP="007E1FA1">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5) תשפ"ב-2021</w:t>
      </w:r>
    </w:p>
    <w:p w:rsidR="007E1FA1" w:rsidRPr="0030443B" w:rsidRDefault="007E1FA1" w:rsidP="007E1FA1">
      <w:pPr>
        <w:pStyle w:val="P00"/>
        <w:spacing w:before="0"/>
        <w:ind w:left="0" w:right="1134"/>
        <w:rPr>
          <w:rFonts w:ascii="FrankRuehl" w:hAnsi="FrankRuehl"/>
          <w:vanish/>
          <w:szCs w:val="20"/>
          <w:shd w:val="clear" w:color="auto" w:fill="FFFF99"/>
          <w:rtl/>
        </w:rPr>
      </w:pPr>
      <w:hyperlink r:id="rId222" w:history="1">
        <w:r w:rsidRPr="0030443B">
          <w:rPr>
            <w:rStyle w:val="Hyperlink"/>
            <w:rFonts w:ascii="FrankRuehl" w:hAnsi="FrankRuehl" w:hint="cs"/>
            <w:vanish/>
            <w:szCs w:val="20"/>
            <w:shd w:val="clear" w:color="auto" w:fill="FFFF99"/>
            <w:rtl/>
          </w:rPr>
          <w:t>ק"ת תשפ"ב מס' 9655</w:t>
        </w:r>
      </w:hyperlink>
      <w:r w:rsidRPr="0030443B">
        <w:rPr>
          <w:rFonts w:ascii="FrankRuehl" w:hAnsi="FrankRuehl" w:hint="cs"/>
          <w:vanish/>
          <w:szCs w:val="20"/>
          <w:shd w:val="clear" w:color="auto" w:fill="FFFF99"/>
          <w:rtl/>
        </w:rPr>
        <w:t xml:space="preserve"> מיום 3.10.2021 עמ' 138</w:t>
      </w:r>
    </w:p>
    <w:p w:rsidR="008B0D80" w:rsidRPr="0030443B" w:rsidRDefault="008B0D80" w:rsidP="008B0D80">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5) (תיקון) תשפ"ב-2021</w:t>
      </w:r>
    </w:p>
    <w:p w:rsidR="008B0D80" w:rsidRPr="0030443B" w:rsidRDefault="008B0D80" w:rsidP="008B0D80">
      <w:pPr>
        <w:pStyle w:val="P00"/>
        <w:spacing w:before="0"/>
        <w:ind w:left="0" w:right="1134"/>
        <w:rPr>
          <w:rFonts w:ascii="FrankRuehl" w:hAnsi="FrankRuehl" w:hint="cs"/>
          <w:vanish/>
          <w:szCs w:val="20"/>
          <w:shd w:val="clear" w:color="auto" w:fill="FFFF99"/>
          <w:rtl/>
        </w:rPr>
      </w:pPr>
      <w:hyperlink r:id="rId223" w:history="1">
        <w:r w:rsidRPr="0030443B">
          <w:rPr>
            <w:rStyle w:val="Hyperlink"/>
            <w:rFonts w:ascii="FrankRuehl" w:hAnsi="FrankRuehl" w:hint="cs"/>
            <w:vanish/>
            <w:szCs w:val="20"/>
            <w:shd w:val="clear" w:color="auto" w:fill="FFFF99"/>
            <w:rtl/>
          </w:rPr>
          <w:t>ק"ת תשפ"ב מס' 9673</w:t>
        </w:r>
      </w:hyperlink>
      <w:r w:rsidRPr="0030443B">
        <w:rPr>
          <w:rFonts w:ascii="FrankRuehl" w:hAnsi="FrankRuehl" w:hint="cs"/>
          <w:vanish/>
          <w:szCs w:val="20"/>
          <w:shd w:val="clear" w:color="auto" w:fill="FFFF99"/>
          <w:rtl/>
        </w:rPr>
        <w:t xml:space="preserve"> מיום 12.10.2021 עמ' 182</w:t>
      </w:r>
    </w:p>
    <w:p w:rsidR="001F7B8F" w:rsidRPr="0030443B" w:rsidRDefault="001F7B8F" w:rsidP="001F7B8F">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5) (תיקון מס' 2) תשפ"ב-2021</w:t>
      </w:r>
    </w:p>
    <w:p w:rsidR="001F7B8F" w:rsidRPr="0030443B" w:rsidRDefault="001F7B8F" w:rsidP="001F7B8F">
      <w:pPr>
        <w:pStyle w:val="P00"/>
        <w:spacing w:before="0"/>
        <w:ind w:left="0" w:right="1134"/>
        <w:rPr>
          <w:rFonts w:ascii="FrankRuehl" w:hAnsi="FrankRuehl"/>
          <w:vanish/>
          <w:szCs w:val="20"/>
          <w:shd w:val="clear" w:color="auto" w:fill="FFFF99"/>
          <w:rtl/>
        </w:rPr>
      </w:pPr>
      <w:hyperlink r:id="rId224" w:history="1">
        <w:r w:rsidRPr="0030443B">
          <w:rPr>
            <w:rStyle w:val="Hyperlink"/>
            <w:rFonts w:ascii="FrankRuehl" w:hAnsi="FrankRuehl" w:hint="cs"/>
            <w:vanish/>
            <w:szCs w:val="20"/>
            <w:shd w:val="clear" w:color="auto" w:fill="FFFF99"/>
            <w:rtl/>
          </w:rPr>
          <w:t>ק"ת תשפ"ב מס' 9695</w:t>
        </w:r>
      </w:hyperlink>
      <w:r w:rsidRPr="0030443B">
        <w:rPr>
          <w:rFonts w:ascii="FrankRuehl" w:hAnsi="FrankRuehl" w:hint="cs"/>
          <w:vanish/>
          <w:szCs w:val="20"/>
          <w:shd w:val="clear" w:color="auto" w:fill="FFFF99"/>
          <w:rtl/>
        </w:rPr>
        <w:t xml:space="preserve"> מיום 22.10.2021 עמ' 758</w:t>
      </w:r>
    </w:p>
    <w:p w:rsidR="007E1FA1" w:rsidRPr="0030443B" w:rsidRDefault="00E33106" w:rsidP="007E1FA1">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הוספת סעיפים קטנים 2(יד), 2(יד2), 2(יד3)</w:t>
      </w:r>
    </w:p>
    <w:p w:rsidR="00E33106" w:rsidRPr="0030443B" w:rsidRDefault="00E33106" w:rsidP="00E33106">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w:t>
      </w:r>
    </w:p>
    <w:p w:rsidR="003706C7" w:rsidRPr="0030443B" w:rsidRDefault="003706C7" w:rsidP="003706C7">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(יד)</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על אף האמור בסעיף זה, תלמיד או עובד במוסד חינוכי, השוהה בבידוד בעקבות מגע הדוק עם חולה בכיתה מסוימת באותו מוסד חינוכי, רשאי לצאת ממקום הבידוד לצורך שהייה במוסד החינוכי, לרבות לצורך הגעה וחזרה ממנו בכל דרך שהיא, ורשאי לשהות במקום הבידוד עם בני הבית המתגוררים עימו בשגרה, אם קיבל הודעה בכתב על השתתפותו בפרויקט כיתה ירוקה לפי סעיף קטן זה (להלן בסעיף קטן זה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פרויקט כיתה ירוקה); השתתפות תלמיד או עובד במוסד חינוכי בפרויקט כיתה ירוקה תהיה כפופה לכך שהעובד כאמור או האחראי על הקטין התלמיד, חתמו על הסכמה להשתתפות בפרויקט כיתה ירוקה ולבצע את הבדיקות הנדרשות במסגרתו; במסגרת הבדיקות הנדרשות רשאי המנהל לדרוש בדיקות לפי אחד מהמתווים המפורטים להלן:</w:t>
      </w:r>
    </w:p>
    <w:p w:rsidR="003706C7" w:rsidRPr="0030443B" w:rsidRDefault="003706C7" w:rsidP="003706C7">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(1)</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מתווה אחד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מתקיימים כל אלה:</w:t>
      </w:r>
    </w:p>
    <w:p w:rsidR="003706C7" w:rsidRPr="0030443B" w:rsidRDefault="003706C7" w:rsidP="003706C7">
      <w:pPr>
        <w:pStyle w:val="P00"/>
        <w:spacing w:before="0"/>
        <w:ind w:left="1474"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(א)</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התלמיד או העובד יגיע למוסד החינוכי רק לאחר שקיבל ממצא שלילי בבדיקה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xml:space="preserve"> שביצע בסמוך ככל האפשר למגע האחרון עם החולה;</w:t>
      </w:r>
    </w:p>
    <w:p w:rsidR="003706C7" w:rsidRPr="0030443B" w:rsidRDefault="003706C7" w:rsidP="003706C7">
      <w:pPr>
        <w:pStyle w:val="P00"/>
        <w:spacing w:before="0"/>
        <w:ind w:left="1474"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(ב)</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לאחר קבלת ממצא שלילי כאמור בפסקה (א) ובכל יום עד סיום תקופת הבידוד, התלמיד או העובד ביצע בביתו בדיקת קורונה מיידית בערכה שקיבל במוסד החינוכי, וקיבל בה ממצא שלילי טרם תחילת יום הלימודים; קיבל התלמיד או העובד ממצא חיובי בבדיקת קורונה כאמור, תושהה השתתפותו בפרויקט כיתה ירוקה ויחולו הוראות אלה:</w:t>
      </w:r>
    </w:p>
    <w:p w:rsidR="003706C7" w:rsidRPr="0030443B" w:rsidRDefault="003706C7" w:rsidP="003706C7">
      <w:pPr>
        <w:pStyle w:val="P00"/>
        <w:spacing w:before="0"/>
        <w:ind w:left="1928"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(1)</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אם קיבל ממצא שלילי בבדיקה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הוא רשאי לחזור לפרויקט כיתה ירוקה;</w:t>
      </w:r>
    </w:p>
    <w:p w:rsidR="003706C7" w:rsidRPr="0030443B" w:rsidRDefault="003706C7" w:rsidP="003706C7">
      <w:pPr>
        <w:pStyle w:val="P00"/>
        <w:spacing w:before="0"/>
        <w:ind w:left="1928"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(2)</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בדיקה לפי פסקה (1) תבוצע בסמוך ככל האפשר למועד קבלת התוצאה החיובית בבדיקת קורונה מיידית לפי סעיף קטן זה ולא יאוחר מ-48 שעות מהמועד האמור; לא ביצע התלמיד או העובד את הבדיקה במועד האמור, הוא יוכל לקצר את תקופת הבידוד לפי סעיף קטן (ג3);</w:t>
      </w:r>
    </w:p>
    <w:p w:rsidR="003706C7" w:rsidRPr="0030443B" w:rsidRDefault="003706C7" w:rsidP="003706C7">
      <w:pPr>
        <w:pStyle w:val="P00"/>
        <w:spacing w:before="0"/>
        <w:ind w:left="1928"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(3)</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קיבל התלמיד ממצא חיובי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xml:space="preserve"> בבדיקה שביצע לפי סעיף קטן זה, יראו אותו כחולה לעניין צו זה;</w:t>
      </w:r>
    </w:p>
    <w:p w:rsidR="003706C7" w:rsidRPr="0030443B" w:rsidRDefault="003706C7" w:rsidP="003706C7">
      <w:pPr>
        <w:pStyle w:val="P00"/>
        <w:spacing w:before="0"/>
        <w:ind w:left="1474"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(ג)</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התלמיד או העובד קיבל תוצאה שלילית בבדיקה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xml:space="preserve"> שביצע ביום השביעי מהמגע האחרון עם החולה;</w:t>
      </w:r>
    </w:p>
    <w:p w:rsidR="003706C7" w:rsidRPr="0030443B" w:rsidRDefault="003706C7" w:rsidP="003706C7">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(2)</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מתווה שני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מתקיימים כל אלה:</w:t>
      </w:r>
    </w:p>
    <w:p w:rsidR="003706C7" w:rsidRPr="0030443B" w:rsidRDefault="003706C7" w:rsidP="003706C7">
      <w:pPr>
        <w:pStyle w:val="P00"/>
        <w:spacing w:before="0"/>
        <w:ind w:left="1474"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(א)</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התלמיד או העובד ביצע בדיקה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xml:space="preserve"> בסמוך ככל האפשר למגע האחרון עם החולה; קיבל התלמיד או העובד תוצאה חיוהית בבדיקה יראו אותו כחולה לפי צו זה;</w:t>
      </w:r>
    </w:p>
    <w:p w:rsidR="003706C7" w:rsidRPr="0030443B" w:rsidRDefault="003706C7" w:rsidP="003706C7">
      <w:pPr>
        <w:pStyle w:val="P00"/>
        <w:spacing w:before="0"/>
        <w:ind w:left="1474"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(ב)</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התלמיד או העובד ביצע בביתו בדיקת קורונה מיידית בערכה שקיבל במוסד החינוכי בכל יום עד לסיום חובת הבידוד, וקיבל בה ממצא שלילי טרם תחילת יום הלימודים; קיבל התלמיד ממצא חיובי בבדיקת קורונה מיידית כאמור, תחול עליו פסקת משנה (1)(ב)(1) עד (3);</w:t>
      </w:r>
    </w:p>
    <w:p w:rsidR="003706C7" w:rsidRPr="0030443B" w:rsidRDefault="003706C7" w:rsidP="003706C7">
      <w:pPr>
        <w:pStyle w:val="P00"/>
        <w:spacing w:before="0"/>
        <w:ind w:left="1474" w:right="1134"/>
        <w:rPr>
          <w:rStyle w:val="default"/>
          <w:rFonts w:cs="FrankRuehl" w:hint="cs"/>
          <w:vanish/>
          <w:sz w:val="18"/>
          <w:szCs w:val="22"/>
          <w:shd w:val="clear" w:color="auto" w:fill="FFFF99"/>
          <w:rtl/>
        </w:rPr>
      </w:pPr>
      <w:r w:rsidRPr="0030443B">
        <w:rPr>
          <w:rStyle w:val="default"/>
          <w:rFonts w:cs="FrankRuehl" w:hint="cs"/>
          <w:vanish/>
          <w:sz w:val="18"/>
          <w:szCs w:val="22"/>
          <w:shd w:val="clear" w:color="auto" w:fill="FFFF99"/>
          <w:rtl/>
        </w:rPr>
        <w:t>(ג)</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התלמיד או העובד ביצע בדיקה כאמור בסעיף יד(1)(ג).</w:t>
      </w:r>
    </w:p>
    <w:p w:rsidR="003706C7" w:rsidRPr="0030443B" w:rsidRDefault="003706C7" w:rsidP="003706C7">
      <w:pPr>
        <w:pStyle w:val="P00"/>
        <w:spacing w:before="0"/>
        <w:ind w:left="0" w:right="1134"/>
        <w:rPr>
          <w:rStyle w:val="default"/>
          <w:rFonts w:cs="FrankRuehl" w:hint="cs"/>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(יד2) המנהל רשאי להודיע למשתתפים בפרויקט כיתה ירוקה כי המועדים המנויים בסעיף קטן (יד) יימנו מחדש אם נודע לו כי תלמיד או עובד שהשתתף בפרויקט לפי אותו סעיף קטן, קיבל ממצא חיובי בבדיקה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w:t>
      </w:r>
    </w:p>
    <w:p w:rsidR="00A04C2C" w:rsidRPr="0030443B" w:rsidRDefault="003706C7" w:rsidP="003706C7">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(יד3) המנהל רשאי להודיע למשתתפים בפרויקט כיתה ירוקה על הפסקת ההשתתפות בפרויקט לפי סעיף קטן (יד) אם עלה חשש לאירוע תחלואה חריג או אם נמצאו ארבעה או יותר תלמידים או עובדים בכיתה שנכללה בפרויקט לפי הסעיף הקטן האמור שקיבלו ממצא חיובי בבדיקה או בבדיקת קורונה מיידית שביצע בביתו לפי סעיף קטן (יד); הודיע המנהל כאמור, תחול חובת בידוד לפי סעיף זה מיום המגע האחרון עם חולה</w:t>
      </w:r>
      <w:r w:rsidR="00A04C2C" w:rsidRPr="0030443B">
        <w:rPr>
          <w:rStyle w:val="default"/>
          <w:rFonts w:cs="FrankRuehl" w:hint="cs"/>
          <w:vanish/>
          <w:sz w:val="18"/>
          <w:szCs w:val="22"/>
          <w:shd w:val="clear" w:color="auto" w:fill="FFFF99"/>
          <w:rtl/>
        </w:rPr>
        <w:t>.</w:t>
      </w:r>
    </w:p>
    <w:p w:rsidR="00A04C2C" w:rsidRPr="0030443B" w:rsidRDefault="00A04C2C" w:rsidP="003706C7">
      <w:pPr>
        <w:pStyle w:val="P00"/>
        <w:spacing w:before="0"/>
        <w:ind w:left="0" w:right="1134"/>
        <w:rPr>
          <w:rStyle w:val="default"/>
          <w:rFonts w:cs="FrankRuehl"/>
          <w:vanish/>
          <w:color w:val="FF0000"/>
          <w:sz w:val="16"/>
          <w:szCs w:val="20"/>
          <w:shd w:val="clear" w:color="auto" w:fill="FFFF99"/>
          <w:rtl/>
        </w:rPr>
      </w:pPr>
      <w:r w:rsidRPr="0030443B">
        <w:rPr>
          <w:rStyle w:val="default"/>
          <w:rFonts w:cs="FrankRuehl" w:hint="cs"/>
          <w:vanish/>
          <w:color w:val="FF0000"/>
          <w:sz w:val="16"/>
          <w:szCs w:val="20"/>
          <w:shd w:val="clear" w:color="auto" w:fill="FFFF99"/>
          <w:rtl/>
        </w:rPr>
        <w:t>מיום 5.10.2021</w:t>
      </w:r>
    </w:p>
    <w:p w:rsidR="00A04C2C" w:rsidRPr="0030443B" w:rsidRDefault="00A04C2C" w:rsidP="003706C7">
      <w:pPr>
        <w:pStyle w:val="P00"/>
        <w:spacing w:before="0"/>
        <w:ind w:left="0" w:right="1134"/>
        <w:rPr>
          <w:rStyle w:val="default"/>
          <w:rFonts w:cs="FrankRuehl"/>
          <w:vanish/>
          <w:sz w:val="16"/>
          <w:szCs w:val="20"/>
          <w:shd w:val="clear" w:color="auto" w:fill="FFFF99"/>
          <w:rtl/>
        </w:rPr>
      </w:pPr>
      <w:r w:rsidRPr="0030443B">
        <w:rPr>
          <w:rStyle w:val="default"/>
          <w:rFonts w:cs="FrankRuehl" w:hint="cs"/>
          <w:b/>
          <w:bCs/>
          <w:vanish/>
          <w:sz w:val="16"/>
          <w:szCs w:val="20"/>
          <w:shd w:val="clear" w:color="auto" w:fill="FFFF99"/>
          <w:rtl/>
        </w:rPr>
        <w:t>ת"ט תשפ"ב-2021</w:t>
      </w:r>
    </w:p>
    <w:p w:rsidR="00A04C2C" w:rsidRPr="0030443B" w:rsidRDefault="00A04C2C" w:rsidP="003706C7">
      <w:pPr>
        <w:pStyle w:val="P00"/>
        <w:spacing w:before="0"/>
        <w:ind w:left="0" w:right="1134"/>
        <w:rPr>
          <w:rStyle w:val="default"/>
          <w:rFonts w:cs="FrankRuehl"/>
          <w:vanish/>
          <w:sz w:val="16"/>
          <w:szCs w:val="20"/>
          <w:shd w:val="clear" w:color="auto" w:fill="FFFF99"/>
          <w:rtl/>
        </w:rPr>
      </w:pPr>
      <w:hyperlink r:id="rId225" w:history="1">
        <w:r w:rsidRPr="0030443B">
          <w:rPr>
            <w:rStyle w:val="Hyperlink"/>
            <w:rFonts w:hint="cs"/>
            <w:vanish/>
            <w:sz w:val="16"/>
            <w:szCs w:val="20"/>
            <w:shd w:val="clear" w:color="auto" w:fill="FFFF99"/>
            <w:rtl/>
          </w:rPr>
          <w:t>ק"ת תשפ"ב מס' 9661</w:t>
        </w:r>
      </w:hyperlink>
      <w:r w:rsidRPr="0030443B">
        <w:rPr>
          <w:rStyle w:val="default"/>
          <w:rFonts w:cs="FrankRuehl" w:hint="cs"/>
          <w:vanish/>
          <w:sz w:val="16"/>
          <w:szCs w:val="20"/>
          <w:shd w:val="clear" w:color="auto" w:fill="FFFF99"/>
          <w:rtl/>
        </w:rPr>
        <w:t xml:space="preserve"> מיום 5.10.2021 עמ' 154</w:t>
      </w:r>
    </w:p>
    <w:p w:rsidR="00A04C2C" w:rsidRPr="0030443B" w:rsidRDefault="00A04C2C" w:rsidP="00A04C2C">
      <w:pPr>
        <w:pStyle w:val="P00"/>
        <w:ind w:left="0" w:right="1134"/>
        <w:rPr>
          <w:rStyle w:val="default"/>
          <w:rFonts w:cs="FrankRuehl" w:hint="cs"/>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(יד2)</w:t>
      </w:r>
      <w:r w:rsidRPr="0030443B">
        <w:rPr>
          <w:rStyle w:val="default"/>
          <w:rFonts w:cs="FrankRuehl" w:hint="cs"/>
          <w:vanish/>
          <w:sz w:val="18"/>
          <w:szCs w:val="22"/>
          <w:shd w:val="clear" w:color="auto" w:fill="FFFF99"/>
          <w:rtl/>
        </w:rPr>
        <w:t xml:space="preserve"> </w:t>
      </w:r>
      <w:r w:rsidRPr="0030443B">
        <w:rPr>
          <w:rStyle w:val="default"/>
          <w:rFonts w:cs="FrankRuehl" w:hint="cs"/>
          <w:vanish/>
          <w:sz w:val="18"/>
          <w:szCs w:val="22"/>
          <w:u w:val="single"/>
          <w:shd w:val="clear" w:color="auto" w:fill="FFFF99"/>
          <w:rtl/>
        </w:rPr>
        <w:t>(טו)</w:t>
      </w:r>
      <w:r w:rsidRPr="0030443B">
        <w:rPr>
          <w:rStyle w:val="default"/>
          <w:rFonts w:cs="FrankRuehl" w:hint="cs"/>
          <w:vanish/>
          <w:sz w:val="18"/>
          <w:szCs w:val="22"/>
          <w:shd w:val="clear" w:color="auto" w:fill="FFFF99"/>
          <w:rtl/>
        </w:rPr>
        <w:t xml:space="preserve"> המנהל רשאי להודיע למשתתפים בפרויקט כיתה ירוקה כי המועדים המנויים בסעיף קטן (יד) יימנו מחדש אם נודע לו כי תלמיד או עובד שהשתתף בפרויקט לפי אותו סעיף קטן, קיבל ממצא חיובי בבדיקה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w:t>
      </w:r>
    </w:p>
    <w:p w:rsidR="003706C7" w:rsidRPr="0030443B" w:rsidRDefault="00A04C2C" w:rsidP="00A04C2C">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(יד3)</w:t>
      </w:r>
      <w:r w:rsidRPr="0030443B">
        <w:rPr>
          <w:rStyle w:val="default"/>
          <w:rFonts w:cs="FrankRuehl" w:hint="cs"/>
          <w:vanish/>
          <w:sz w:val="18"/>
          <w:szCs w:val="22"/>
          <w:shd w:val="clear" w:color="auto" w:fill="FFFF99"/>
          <w:rtl/>
        </w:rPr>
        <w:t xml:space="preserve"> </w:t>
      </w:r>
      <w:r w:rsidRPr="0030443B">
        <w:rPr>
          <w:rStyle w:val="default"/>
          <w:rFonts w:cs="FrankRuehl" w:hint="cs"/>
          <w:vanish/>
          <w:sz w:val="18"/>
          <w:szCs w:val="22"/>
          <w:u w:val="single"/>
          <w:shd w:val="clear" w:color="auto" w:fill="FFFF99"/>
          <w:rtl/>
        </w:rPr>
        <w:t>(טז)</w:t>
      </w:r>
      <w:r w:rsidRPr="0030443B">
        <w:rPr>
          <w:rStyle w:val="default"/>
          <w:rFonts w:cs="FrankRuehl" w:hint="cs"/>
          <w:vanish/>
          <w:sz w:val="18"/>
          <w:szCs w:val="22"/>
          <w:shd w:val="clear" w:color="auto" w:fill="FFFF99"/>
          <w:rtl/>
        </w:rPr>
        <w:t xml:space="preserve"> המנהל רשאי להודיע למשתתפים בפרויקט כיתה ירוקה על הפסקת ההשתתפות בפרויקט לפי סעיף קטן (יד) אם עלה חשש לאירוע תחלואה חריג או אם נמצאו ארבעה או יותר תלמידים או עובדים בכיתה שנכללה בפרויקט לפי הסעיף הקטן האמור שקיבלו ממצא חיובי בבדיקה או בבדיקת קורונה מיידית שביצע בביתו לפי סעיף קטן (יד); הודיע המנהל כאמור, תחול חובת בידוד לפי סעיף זה מיום המגע האחרון עם חולה</w:t>
      </w:r>
      <w:r w:rsidR="003706C7" w:rsidRPr="0030443B">
        <w:rPr>
          <w:rStyle w:val="default"/>
          <w:rFonts w:cs="FrankRuehl" w:hint="cs"/>
          <w:vanish/>
          <w:sz w:val="18"/>
          <w:szCs w:val="22"/>
          <w:shd w:val="clear" w:color="auto" w:fill="FFFF99"/>
          <w:rtl/>
        </w:rPr>
        <w:t>.</w:t>
      </w:r>
    </w:p>
    <w:p w:rsidR="008B0D80" w:rsidRPr="0030443B" w:rsidRDefault="001F7B8F" w:rsidP="00A04C2C">
      <w:pPr>
        <w:pStyle w:val="P00"/>
        <w:spacing w:before="0"/>
        <w:ind w:left="0" w:right="1134"/>
        <w:rPr>
          <w:rStyle w:val="default"/>
          <w:rFonts w:cs="FrankRuehl"/>
          <w:vanish/>
          <w:color w:val="FF0000"/>
          <w:sz w:val="16"/>
          <w:szCs w:val="20"/>
          <w:shd w:val="clear" w:color="auto" w:fill="FFFF99"/>
          <w:rtl/>
        </w:rPr>
      </w:pPr>
      <w:r w:rsidRPr="0030443B">
        <w:rPr>
          <w:rStyle w:val="default"/>
          <w:rFonts w:cs="FrankRuehl" w:hint="cs"/>
          <w:vanish/>
          <w:color w:val="FF0000"/>
          <w:sz w:val="16"/>
          <w:szCs w:val="20"/>
          <w:shd w:val="clear" w:color="auto" w:fill="FFFF99"/>
          <w:rtl/>
        </w:rPr>
        <w:t>מיום 22.10.2021 עד יום 7.11.2021</w:t>
      </w:r>
    </w:p>
    <w:p w:rsidR="001F7B8F" w:rsidRPr="0030443B" w:rsidRDefault="001F7B8F" w:rsidP="001F7B8F">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5) (תיקון מס' 2) תשפ"ב-2021</w:t>
      </w:r>
    </w:p>
    <w:p w:rsidR="001F7B8F" w:rsidRPr="0030443B" w:rsidRDefault="001F7B8F" w:rsidP="001F7B8F">
      <w:pPr>
        <w:pStyle w:val="P00"/>
        <w:spacing w:before="0"/>
        <w:ind w:left="0" w:right="1134"/>
        <w:rPr>
          <w:rFonts w:ascii="FrankRuehl" w:hAnsi="FrankRuehl"/>
          <w:vanish/>
          <w:szCs w:val="20"/>
          <w:shd w:val="clear" w:color="auto" w:fill="FFFF99"/>
          <w:rtl/>
        </w:rPr>
      </w:pPr>
      <w:hyperlink r:id="rId226" w:history="1">
        <w:r w:rsidRPr="0030443B">
          <w:rPr>
            <w:rStyle w:val="Hyperlink"/>
            <w:rFonts w:ascii="FrankRuehl" w:hAnsi="FrankRuehl" w:hint="cs"/>
            <w:vanish/>
            <w:szCs w:val="20"/>
            <w:shd w:val="clear" w:color="auto" w:fill="FFFF99"/>
            <w:rtl/>
          </w:rPr>
          <w:t>ק"ת תשפ"ב מס' 9695</w:t>
        </w:r>
      </w:hyperlink>
      <w:r w:rsidRPr="0030443B">
        <w:rPr>
          <w:rFonts w:ascii="FrankRuehl" w:hAnsi="FrankRuehl" w:hint="cs"/>
          <w:vanish/>
          <w:szCs w:val="20"/>
          <w:shd w:val="clear" w:color="auto" w:fill="FFFF99"/>
          <w:rtl/>
        </w:rPr>
        <w:t xml:space="preserve"> מיום 22.10.2021 עמ' 758</w:t>
      </w:r>
    </w:p>
    <w:p w:rsidR="001C708C" w:rsidRPr="0030443B" w:rsidRDefault="001C708C" w:rsidP="001F7B8F">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הוספת סעיף קטן 2(יד)</w:t>
      </w:r>
    </w:p>
    <w:p w:rsidR="001F7B8F" w:rsidRPr="0030443B" w:rsidRDefault="001F7B8F" w:rsidP="001F7B8F">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w:t>
      </w:r>
    </w:p>
    <w:p w:rsidR="00DD1FD6" w:rsidRPr="0030443B" w:rsidRDefault="001F7B8F" w:rsidP="00DD1FD6">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(יד)</w:t>
      </w:r>
      <w:r w:rsidRPr="0030443B">
        <w:rPr>
          <w:rStyle w:val="default"/>
          <w:rFonts w:cs="FrankRuehl"/>
          <w:vanish/>
          <w:sz w:val="18"/>
          <w:szCs w:val="22"/>
          <w:shd w:val="clear" w:color="auto" w:fill="FFFF99"/>
          <w:rtl/>
        </w:rPr>
        <w:tab/>
      </w:r>
      <w:r w:rsidR="00DD1FD6" w:rsidRPr="0030443B">
        <w:rPr>
          <w:rStyle w:val="default"/>
          <w:rFonts w:cs="FrankRuehl" w:hint="cs"/>
          <w:vanish/>
          <w:sz w:val="18"/>
          <w:szCs w:val="22"/>
          <w:shd w:val="clear" w:color="auto" w:fill="FFFF99"/>
          <w:rtl/>
        </w:rPr>
        <w:t>ברשות מקומית כהגדרתה בתקנה 7(א) לתקנות הגבלת פעילות מוסדות חינוך, יחולו ההוראות אלה:</w:t>
      </w:r>
    </w:p>
    <w:p w:rsidR="00DD1FD6" w:rsidRPr="0030443B" w:rsidRDefault="00DD1FD6" w:rsidP="00DD1FD6">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(1)</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תלמיד או עובד במוסד חינוכי, השוהה בבידוד בעקבות מגע הדוק עם חולה בכיתה מסוימת באותו מוסד חינוכי, רשאי אם קיבל הודעה בכתב על השתתפותו בפרויקט כיתה ירוקה לפי סעיף קטן זה (להלן בסעיף קטן זה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פרויקט כיתה ירוקה) לצאת ממקום הבידוד לצורך שהייה במוסד החינוכי, לרבות לצורך הגעה וחזרה ממנו בכל דרך שהיא, ורשאי לשהות במקום הבידוד עם בני הבית המתגוררים עימו בשגרה; השתתפות תלמיד או עובד במוסד חינוכי בפרויקט כיתה ירוקה תהיה כפופה לכך שהעובד כאמור או האחראי על הקטין התלמיד, חתמו על הסכמה להשתתפות בפרויקט כיתה ירוקה ולבצע את הבדיקות כמפורט להלן:</w:t>
      </w:r>
    </w:p>
    <w:p w:rsidR="00DD1FD6" w:rsidRPr="0030443B" w:rsidRDefault="00DD1FD6" w:rsidP="00DD1FD6">
      <w:pPr>
        <w:pStyle w:val="P00"/>
        <w:spacing w:before="0"/>
        <w:ind w:left="1474"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(א)</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התלמיד או העובד יגיע למוסד החינוכי רק לאחר שקיבל ממצא שלילי בבדיקה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xml:space="preserve"> שביצע סמוך, ככל האפשר, למגע האחרון עם החולה; אם במוסד חינוכי מתבצעות בדיקות במסגרת תכנית "מגן חינוך", כהגדרתה בתקנות הגבלת פעילות יראו את בדיקת הסקר הראשונה שבה התגלה חולה מאומת כבדיקה לפי פסקה זו;</w:t>
      </w:r>
    </w:p>
    <w:p w:rsidR="00DD1FD6" w:rsidRPr="0030443B" w:rsidRDefault="00DD1FD6" w:rsidP="00DD1FD6">
      <w:pPr>
        <w:pStyle w:val="P00"/>
        <w:spacing w:before="0"/>
        <w:ind w:left="1474"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(ב)</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לאחר קבלת ממצא שלילי כאמור בפסקה (א) ובכל יום עד סיום תקופת הבידוד, התלמיד או העובד ביצע בביתו בדיקת קורונה מיידית בערכה שקיבל במוסד החינוכי, וקיבל בה ממצא שלילי טרם תחילת יום הלימודים; קיבל התלמיד או העובד ממצא חיובי בבדיקת קורונה כאמור, תושהה השתתפותו בפרויקט כיתה ירוקה ויחולו הוראות אלה:</w:t>
      </w:r>
    </w:p>
    <w:p w:rsidR="00DD1FD6" w:rsidRPr="0030443B" w:rsidRDefault="00DD1FD6" w:rsidP="00DD1FD6">
      <w:pPr>
        <w:pStyle w:val="P00"/>
        <w:spacing w:before="0"/>
        <w:ind w:left="1928"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(1)</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אם קיבל ממצא שלילי בבדיקה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הוא רשאי לחזור לפרויקט כיתה ירוקה;</w:t>
      </w:r>
    </w:p>
    <w:p w:rsidR="00DD1FD6" w:rsidRPr="0030443B" w:rsidRDefault="00DD1FD6" w:rsidP="00DD1FD6">
      <w:pPr>
        <w:pStyle w:val="P00"/>
        <w:spacing w:before="0"/>
        <w:ind w:left="1928"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(2)</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בדיקה לפי פסקה (1) תבוצע בסמוך, ככל האפשר, למועד קבלת התוצאה החיובית בבדיקת קורונה מיידית לפי סעיף קטן זה ולא יאוחר מ-48 שעות מהמועד האמור; לא ביצע התלמיד או העובד את הבדיקה במועד האמור, הוא יוכל לקצר את תקופת הבידוד לפי סעיף קטן (ג3);</w:t>
      </w:r>
    </w:p>
    <w:p w:rsidR="00DD1FD6" w:rsidRPr="0030443B" w:rsidRDefault="00DD1FD6" w:rsidP="00DD1FD6">
      <w:pPr>
        <w:pStyle w:val="P00"/>
        <w:spacing w:before="0"/>
        <w:ind w:left="1928"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(3)</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קיבל התלמיד ממצא חיובי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xml:space="preserve"> בבדיקה שביצע לפי סעיף קטן זה, יראו אותו כחולה לעניין צו זה;</w:t>
      </w:r>
    </w:p>
    <w:p w:rsidR="00DD1FD6" w:rsidRPr="0030443B" w:rsidRDefault="00DD1FD6" w:rsidP="00DD1FD6">
      <w:pPr>
        <w:pStyle w:val="P00"/>
        <w:spacing w:before="0"/>
        <w:ind w:left="1474"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(ג)</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התלמיד או העובד קיבל תוצאה שלילית בבדיקה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xml:space="preserve"> שביצע ביום השביעי מהמגע האחרון עם החולה;</w:t>
      </w:r>
    </w:p>
    <w:p w:rsidR="00DD1FD6" w:rsidRPr="0030443B" w:rsidRDefault="00DD1FD6" w:rsidP="00DD1FD6">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(2)</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המנהל רשאי להודיע למשתתפים בפרויקט כיתה ירוקה כי המועדים המנויים בסעיף קטן זה יימנו מחדש אם נודע לו כי תלמיד או עובד שהשתתף בפרויקט לפי סעיף קטן זה, קיבל ממצא חיוני בבדיקה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w:t>
      </w:r>
    </w:p>
    <w:p w:rsidR="00DD1FD6" w:rsidRPr="0030443B" w:rsidRDefault="00DD1FD6" w:rsidP="00DD1FD6">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(3)</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המנהל רשאי להודיע למשתתפים </w:t>
      </w:r>
      <w:r w:rsidR="0023626D" w:rsidRPr="0030443B">
        <w:rPr>
          <w:rStyle w:val="default"/>
          <w:rFonts w:cs="FrankRuehl" w:hint="cs"/>
          <w:vanish/>
          <w:sz w:val="18"/>
          <w:szCs w:val="22"/>
          <w:shd w:val="clear" w:color="auto" w:fill="FFFF99"/>
          <w:rtl/>
        </w:rPr>
        <w:t>ב</w:t>
      </w:r>
      <w:r w:rsidRPr="0030443B">
        <w:rPr>
          <w:rStyle w:val="default"/>
          <w:rFonts w:cs="FrankRuehl" w:hint="cs"/>
          <w:vanish/>
          <w:sz w:val="18"/>
          <w:szCs w:val="22"/>
          <w:shd w:val="clear" w:color="auto" w:fill="FFFF99"/>
          <w:rtl/>
        </w:rPr>
        <w:t>פרויקט כיתה ירוקה על הפסקת ההשתתפות בפרויקט לפי סעיף קטן זה אם עלה חשש לאירוע תחלואה חריג או אם נמצאו שלושה או יותר תלמידים או עובדים בכיתה שנכללה בפרויקט לפי סעיף קטן זה שקיבלו ממצא חיובי בבדיקה או בבדיקת קורונה מיידית שביצע בביתו לפי סעיף קטן זה; הודיע המנהל כאמור, תחול חובת בידוד לפי סעיף זה מיום המגע האחרון עם חולה;</w:t>
      </w:r>
    </w:p>
    <w:p w:rsidR="00DD1FD6" w:rsidRPr="0030443B" w:rsidRDefault="00DD1FD6" w:rsidP="00DD1FD6">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(4)</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השתתפות תלמיד או עובד במוסד חינוכי בפרויקט כיתה ירוקה לפי סעיף קטן זה כפופה לכך שהעובד כאמור או האחראי על הקטין התלמיד ידווחו, באופן יומי למשרד החינוך על תוצאות בדיקת קורונה מיידית שביצע בביתו כאמור בפסקה (1)(ב)(2); המנהל רשאי להודיע למשתתף על הפסקת השתתפותו בפרויקט כיתה ירוקה אם לא דיווח כנדרש על ביצוע הבדיקות כאמ</w:t>
      </w:r>
      <w:r w:rsidR="00E4471F" w:rsidRPr="0030443B">
        <w:rPr>
          <w:rStyle w:val="default"/>
          <w:rFonts w:cs="FrankRuehl" w:hint="cs"/>
          <w:vanish/>
          <w:sz w:val="18"/>
          <w:szCs w:val="22"/>
          <w:shd w:val="clear" w:color="auto" w:fill="FFFF99"/>
          <w:rtl/>
        </w:rPr>
        <w:t>ו</w:t>
      </w:r>
      <w:r w:rsidRPr="0030443B">
        <w:rPr>
          <w:rStyle w:val="default"/>
          <w:rFonts w:cs="FrankRuehl" w:hint="cs"/>
          <w:vanish/>
          <w:sz w:val="18"/>
          <w:szCs w:val="22"/>
          <w:shd w:val="clear" w:color="auto" w:fill="FFFF99"/>
          <w:rtl/>
        </w:rPr>
        <w:t>ר;</w:t>
      </w:r>
    </w:p>
    <w:p w:rsidR="00DD1FD6" w:rsidRPr="0030443B" w:rsidRDefault="00DD1FD6" w:rsidP="00DD1FD6">
      <w:pPr>
        <w:pStyle w:val="P00"/>
        <w:spacing w:before="0"/>
        <w:ind w:left="1021" w:right="1134"/>
        <w:rPr>
          <w:rStyle w:val="default"/>
          <w:rFonts w:cs="FrankRuehl" w:hint="cs"/>
          <w:vanish/>
          <w:sz w:val="18"/>
          <w:szCs w:val="22"/>
          <w:shd w:val="clear" w:color="auto" w:fill="FFFF99"/>
          <w:rtl/>
        </w:rPr>
      </w:pPr>
      <w:r w:rsidRPr="0030443B">
        <w:rPr>
          <w:rStyle w:val="default"/>
          <w:rFonts w:cs="FrankRuehl" w:hint="cs"/>
          <w:vanish/>
          <w:sz w:val="18"/>
          <w:szCs w:val="22"/>
          <w:shd w:val="clear" w:color="auto" w:fill="FFFF99"/>
          <w:rtl/>
        </w:rPr>
        <w:t>(5)</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סעיף קטן זה יחול לגבי מוסד חינוכי, המצוי ברשות מקומית שצבעה כתום או אדום רק אם מתבצעות בו בדיקות במסגרת תכנית "מגן חינוך", כהגדרתה בתקנות הגבלת פעילות; על אף האמור מי שהחל השתתפות בפרויקט כיתה ירוקה וצבע הרשות שונה והפך לכתום או אדום רשאי להשלים את תקופת הפרויקט למעט אם המנהל הודיע לו המנהל אחרת לפי פסקה (3) או (4).</w:t>
      </w:r>
    </w:p>
    <w:p w:rsidR="001F7B8F" w:rsidRPr="0030443B" w:rsidRDefault="001F7B8F" w:rsidP="00A04C2C">
      <w:pPr>
        <w:pStyle w:val="P00"/>
        <w:spacing w:before="0"/>
        <w:ind w:left="0" w:right="1134"/>
        <w:rPr>
          <w:rStyle w:val="default"/>
          <w:rFonts w:cs="FrankRuehl"/>
          <w:vanish/>
          <w:sz w:val="16"/>
          <w:szCs w:val="20"/>
          <w:shd w:val="clear" w:color="auto" w:fill="FFFF99"/>
          <w:rtl/>
        </w:rPr>
      </w:pPr>
    </w:p>
    <w:p w:rsidR="008B0D80" w:rsidRPr="0030443B" w:rsidRDefault="008B0D80" w:rsidP="00A04C2C">
      <w:pPr>
        <w:pStyle w:val="P00"/>
        <w:spacing w:before="0"/>
        <w:ind w:left="0" w:right="1134"/>
        <w:rPr>
          <w:rStyle w:val="default"/>
          <w:rFonts w:cs="FrankRuehl"/>
          <w:vanish/>
          <w:color w:val="FF0000"/>
          <w:sz w:val="16"/>
          <w:szCs w:val="20"/>
          <w:shd w:val="clear" w:color="auto" w:fill="FFFF99"/>
          <w:rtl/>
        </w:rPr>
      </w:pPr>
      <w:r w:rsidRPr="0030443B">
        <w:rPr>
          <w:rStyle w:val="default"/>
          <w:rFonts w:cs="FrankRuehl" w:hint="cs"/>
          <w:vanish/>
          <w:color w:val="FF0000"/>
          <w:sz w:val="16"/>
          <w:szCs w:val="20"/>
          <w:shd w:val="clear" w:color="auto" w:fill="FFFF99"/>
          <w:rtl/>
        </w:rPr>
        <w:t>מיום 12.10.2021</w:t>
      </w:r>
    </w:p>
    <w:p w:rsidR="008B0D80" w:rsidRPr="0030443B" w:rsidRDefault="005B112E" w:rsidP="00A04C2C">
      <w:pPr>
        <w:pStyle w:val="P00"/>
        <w:spacing w:before="0"/>
        <w:ind w:left="0" w:right="1134"/>
        <w:rPr>
          <w:rStyle w:val="default"/>
          <w:rFonts w:cs="FrankRuehl"/>
          <w:vanish/>
          <w:sz w:val="16"/>
          <w:szCs w:val="20"/>
          <w:shd w:val="clear" w:color="auto" w:fill="FFFF99"/>
          <w:rtl/>
        </w:rPr>
      </w:pPr>
      <w:r w:rsidRPr="0030443B">
        <w:rPr>
          <w:rStyle w:val="default"/>
          <w:rFonts w:cs="FrankRuehl" w:hint="cs"/>
          <w:b/>
          <w:bCs/>
          <w:vanish/>
          <w:sz w:val="16"/>
          <w:szCs w:val="20"/>
          <w:shd w:val="clear" w:color="auto" w:fill="FFFF99"/>
          <w:rtl/>
        </w:rPr>
        <w:t>צו (מס' 6) תשפ"ב-2021</w:t>
      </w:r>
    </w:p>
    <w:p w:rsidR="005B112E" w:rsidRPr="0030443B" w:rsidRDefault="005B112E" w:rsidP="00A04C2C">
      <w:pPr>
        <w:pStyle w:val="P00"/>
        <w:spacing w:before="0"/>
        <w:ind w:left="0" w:right="1134"/>
        <w:rPr>
          <w:rStyle w:val="default"/>
          <w:rFonts w:cs="FrankRuehl"/>
          <w:vanish/>
          <w:sz w:val="16"/>
          <w:szCs w:val="20"/>
          <w:shd w:val="clear" w:color="auto" w:fill="FFFF99"/>
          <w:rtl/>
        </w:rPr>
      </w:pPr>
      <w:hyperlink r:id="rId227" w:history="1">
        <w:r w:rsidRPr="0030443B">
          <w:rPr>
            <w:rStyle w:val="Hyperlink"/>
            <w:rFonts w:hint="cs"/>
            <w:vanish/>
            <w:sz w:val="16"/>
            <w:szCs w:val="20"/>
            <w:shd w:val="clear" w:color="auto" w:fill="FFFF99"/>
            <w:rtl/>
          </w:rPr>
          <w:t>ק"ת תשפ"ב מס' 9674</w:t>
        </w:r>
      </w:hyperlink>
      <w:r w:rsidRPr="0030443B">
        <w:rPr>
          <w:rStyle w:val="default"/>
          <w:rFonts w:cs="FrankRuehl" w:hint="cs"/>
          <w:vanish/>
          <w:sz w:val="16"/>
          <w:szCs w:val="20"/>
          <w:shd w:val="clear" w:color="auto" w:fill="FFFF99"/>
          <w:rtl/>
        </w:rPr>
        <w:t xml:space="preserve"> מיום 12.10.2021 עמ' 184</w:t>
      </w:r>
    </w:p>
    <w:p w:rsidR="005B112E" w:rsidRPr="0030443B" w:rsidRDefault="005B112E" w:rsidP="00A04C2C">
      <w:pPr>
        <w:pStyle w:val="P00"/>
        <w:spacing w:before="0"/>
        <w:ind w:left="0" w:right="1134"/>
        <w:rPr>
          <w:rStyle w:val="default"/>
          <w:rFonts w:cs="FrankRuehl"/>
          <w:vanish/>
          <w:sz w:val="16"/>
          <w:szCs w:val="20"/>
          <w:shd w:val="clear" w:color="auto" w:fill="FFFF99"/>
          <w:rtl/>
        </w:rPr>
      </w:pPr>
      <w:r w:rsidRPr="0030443B">
        <w:rPr>
          <w:rStyle w:val="default"/>
          <w:rFonts w:cs="FrankRuehl" w:hint="cs"/>
          <w:b/>
          <w:bCs/>
          <w:vanish/>
          <w:sz w:val="16"/>
          <w:szCs w:val="20"/>
          <w:shd w:val="clear" w:color="auto" w:fill="FFFF99"/>
          <w:rtl/>
        </w:rPr>
        <w:t>מחיקת סעיף קטן 2(יג)</w:t>
      </w:r>
    </w:p>
    <w:p w:rsidR="005B112E" w:rsidRPr="0030443B" w:rsidRDefault="005B112E" w:rsidP="005B112E">
      <w:pPr>
        <w:pStyle w:val="P00"/>
        <w:ind w:left="0" w:right="1134"/>
        <w:rPr>
          <w:rStyle w:val="default"/>
          <w:rFonts w:cs="FrankRuehl"/>
          <w:vanish/>
          <w:sz w:val="16"/>
          <w:szCs w:val="20"/>
          <w:shd w:val="clear" w:color="auto" w:fill="FFFF99"/>
          <w:rtl/>
        </w:rPr>
      </w:pPr>
      <w:r w:rsidRPr="0030443B">
        <w:rPr>
          <w:rStyle w:val="default"/>
          <w:rFonts w:cs="FrankRuehl" w:hint="cs"/>
          <w:vanish/>
          <w:sz w:val="16"/>
          <w:szCs w:val="20"/>
          <w:shd w:val="clear" w:color="auto" w:fill="FFFF99"/>
          <w:rtl/>
        </w:rPr>
        <w:t>הנוסח הקודם:</w:t>
      </w:r>
    </w:p>
    <w:p w:rsidR="005B112E" w:rsidRPr="0030443B" w:rsidRDefault="005B112E" w:rsidP="005B112E">
      <w:pPr>
        <w:pStyle w:val="P00"/>
        <w:spacing w:before="0"/>
        <w:ind w:left="0" w:right="1134"/>
        <w:rPr>
          <w:rStyle w:val="default"/>
          <w:rFonts w:cs="FrankRuehl"/>
          <w:strike/>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(יג)</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 xml:space="preserve">על אף האמור בסעיף קטן (ט), מחלים השוהה במקום הבידוד יחד עם קטין מתחת לגיל 12 או חסר ישע שהוא חולה (להלן בסעיף קטן זה </w:t>
      </w:r>
      <w:r w:rsidRPr="0030443B">
        <w:rPr>
          <w:rStyle w:val="default"/>
          <w:rFonts w:cs="FrankRuehl"/>
          <w:strike/>
          <w:vanish/>
          <w:sz w:val="18"/>
          <w:szCs w:val="22"/>
          <w:shd w:val="clear" w:color="auto" w:fill="FFFF99"/>
          <w:rtl/>
        </w:rPr>
        <w:t>–</w:t>
      </w:r>
      <w:r w:rsidRPr="0030443B">
        <w:rPr>
          <w:rStyle w:val="default"/>
          <w:rFonts w:cs="FrankRuehl" w:hint="cs"/>
          <w:strike/>
          <w:vanish/>
          <w:sz w:val="18"/>
          <w:szCs w:val="22"/>
          <w:shd w:val="clear" w:color="auto" w:fill="FFFF99"/>
          <w:rtl/>
        </w:rPr>
        <w:t xml:space="preserve"> חולה), ונמצא במגע הדוק ומתמשך עימו, הוא אדם שחלה עליו חובת בידוד לפי סעיף זה; תקופת בידוד כאמור תהיה כאמור בסעיף קטן (ג), אך המחלים יוכל לסיים את תקופת הבידוד גם באחד מאלה:</w:t>
      </w:r>
    </w:p>
    <w:p w:rsidR="005B112E" w:rsidRPr="0030443B" w:rsidRDefault="005B112E" w:rsidP="005B112E">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(1)</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אם לא שהה עם החולה לאורך כל תקופת הבידוד של החולה, לאחר שחלפו 7 ימים מהמועד שבו נכנס המחלים לבידוד עם החולה, ובלבד שקיבל ממצא שלילי בבדיקה ל-</w:t>
      </w:r>
      <w:r w:rsidRPr="0030443B">
        <w:rPr>
          <w:rStyle w:val="default"/>
          <w:rFonts w:cs="FrankRuehl"/>
          <w:strike/>
          <w:vanish/>
          <w:sz w:val="18"/>
          <w:szCs w:val="22"/>
          <w:shd w:val="clear" w:color="auto" w:fill="FFFF99"/>
        </w:rPr>
        <w:t>SARS–COV–2</w:t>
      </w:r>
      <w:r w:rsidRPr="0030443B">
        <w:rPr>
          <w:rStyle w:val="default"/>
          <w:rFonts w:cs="FrankRuehl" w:hint="cs"/>
          <w:strike/>
          <w:vanish/>
          <w:sz w:val="18"/>
          <w:szCs w:val="22"/>
          <w:shd w:val="clear" w:color="auto" w:fill="FFFF99"/>
          <w:rtl/>
        </w:rPr>
        <w:t xml:space="preserve"> שביצע ביום השביעי או לאחריו, ובלבד שלאחר קבלת תוצאות הבדיקה האמורה הוא כבר אינו שוהה עם החולה;</w:t>
      </w:r>
    </w:p>
    <w:p w:rsidR="005B112E" w:rsidRPr="0030443B" w:rsidRDefault="005B112E" w:rsidP="005B112E">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(2)</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אם שהה עם החולה לאורך כל תקופת הבידוד לאחר שקיבל ממצא שלילי בבדיקה ל-</w:t>
      </w:r>
      <w:r w:rsidRPr="0030443B">
        <w:rPr>
          <w:rStyle w:val="default"/>
          <w:rFonts w:cs="FrankRuehl"/>
          <w:strike/>
          <w:vanish/>
          <w:sz w:val="18"/>
          <w:szCs w:val="22"/>
          <w:shd w:val="clear" w:color="auto" w:fill="FFFF99"/>
        </w:rPr>
        <w:t>SARS–COV–2</w:t>
      </w:r>
      <w:r w:rsidRPr="0030443B">
        <w:rPr>
          <w:rStyle w:val="default"/>
          <w:rFonts w:cs="FrankRuehl" w:hint="cs"/>
          <w:strike/>
          <w:vanish/>
          <w:sz w:val="18"/>
          <w:szCs w:val="22"/>
          <w:shd w:val="clear" w:color="auto" w:fill="FFFF99"/>
          <w:rtl/>
        </w:rPr>
        <w:t xml:space="preserve"> שבוצעה ביום הבידוד האחרון של החולה או לאחריו;</w:t>
      </w:r>
    </w:p>
    <w:p w:rsidR="005B112E" w:rsidRPr="0030443B" w:rsidRDefault="005B112E" w:rsidP="005B112E">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(3)</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לאחר שחלפו 14 ימים מהמועד שבו נכנס המחלים לבידוד עם החולה;</w:t>
      </w:r>
    </w:p>
    <w:p w:rsidR="005B112E" w:rsidRPr="0030443B" w:rsidRDefault="005B112E" w:rsidP="005B112E">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(4)</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מחלים שקיבל אישור החלמה ממשרד הבריאות במהלך תקופת הבידוד על בסיס ממצא מעבדתי חיובי בבדיקה שביצע ל-</w:t>
      </w:r>
      <w:r w:rsidRPr="0030443B">
        <w:rPr>
          <w:rStyle w:val="default"/>
          <w:rFonts w:cs="FrankRuehl"/>
          <w:strike/>
          <w:vanish/>
          <w:sz w:val="18"/>
          <w:szCs w:val="22"/>
          <w:shd w:val="clear" w:color="auto" w:fill="FFFF99"/>
        </w:rPr>
        <w:t>SARS–COV–2</w:t>
      </w:r>
      <w:r w:rsidRPr="0030443B">
        <w:rPr>
          <w:rStyle w:val="default"/>
          <w:rFonts w:cs="FrankRuehl" w:hint="cs"/>
          <w:strike/>
          <w:vanish/>
          <w:sz w:val="18"/>
          <w:szCs w:val="22"/>
          <w:shd w:val="clear" w:color="auto" w:fill="FFFF99"/>
          <w:rtl/>
        </w:rPr>
        <w:t>;</w:t>
      </w:r>
    </w:p>
    <w:p w:rsidR="005B112E" w:rsidRPr="0030443B" w:rsidRDefault="005B112E" w:rsidP="005B112E">
      <w:pPr>
        <w:pStyle w:val="P00"/>
        <w:spacing w:before="0"/>
        <w:ind w:left="0" w:right="1134"/>
        <w:rPr>
          <w:rStyle w:val="default"/>
          <w:rFonts w:cs="FrankRuehl"/>
          <w:vanish/>
          <w:sz w:val="18"/>
          <w:szCs w:val="22"/>
          <w:shd w:val="clear" w:color="auto" w:fill="FFFF99"/>
          <w:rtl/>
        </w:rPr>
      </w:pPr>
      <w:r w:rsidRPr="0030443B">
        <w:rPr>
          <w:rStyle w:val="default"/>
          <w:rFonts w:cs="FrankRuehl" w:hint="cs"/>
          <w:strike/>
          <w:vanish/>
          <w:sz w:val="18"/>
          <w:szCs w:val="22"/>
          <w:shd w:val="clear" w:color="auto" w:fill="FFFF99"/>
          <w:rtl/>
        </w:rPr>
        <w:t>אין באמור בסעיף קטן זה לגרוע מחובת בידוד אחרת שהאדם חב בה לפי צו זה.</w:t>
      </w:r>
    </w:p>
    <w:p w:rsidR="00E4471F" w:rsidRPr="0030443B" w:rsidRDefault="00E4471F" w:rsidP="00E4471F">
      <w:pPr>
        <w:pStyle w:val="P00"/>
        <w:spacing w:before="0"/>
        <w:ind w:left="0" w:right="1134"/>
        <w:rPr>
          <w:rFonts w:ascii="FrankRuehl" w:hAnsi="FrankRuehl"/>
          <w:vanish/>
          <w:szCs w:val="20"/>
          <w:shd w:val="clear" w:color="auto" w:fill="FFFF99"/>
          <w:rtl/>
        </w:rPr>
      </w:pPr>
    </w:p>
    <w:p w:rsidR="00E4471F" w:rsidRPr="0030443B" w:rsidRDefault="00E4471F" w:rsidP="00E4471F">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7.11.2021 עד יום 21.11.2021</w:t>
      </w:r>
    </w:p>
    <w:p w:rsidR="00E4471F" w:rsidRPr="0030443B" w:rsidRDefault="00E4471F" w:rsidP="00E4471F">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9) תשפ"ב-2021</w:t>
      </w:r>
    </w:p>
    <w:p w:rsidR="00E4471F" w:rsidRPr="0030443B" w:rsidRDefault="00E4471F" w:rsidP="00E4471F">
      <w:pPr>
        <w:pStyle w:val="P00"/>
        <w:spacing w:before="0"/>
        <w:ind w:left="0" w:right="1134"/>
        <w:rPr>
          <w:rFonts w:ascii="FrankRuehl" w:hAnsi="FrankRuehl"/>
          <w:vanish/>
          <w:szCs w:val="20"/>
          <w:shd w:val="clear" w:color="auto" w:fill="FFFF99"/>
          <w:rtl/>
        </w:rPr>
      </w:pPr>
      <w:hyperlink r:id="rId228" w:history="1">
        <w:r w:rsidRPr="0030443B">
          <w:rPr>
            <w:rStyle w:val="Hyperlink"/>
            <w:rFonts w:ascii="FrankRuehl" w:hAnsi="FrankRuehl" w:hint="cs"/>
            <w:vanish/>
            <w:szCs w:val="20"/>
            <w:shd w:val="clear" w:color="auto" w:fill="FFFF99"/>
            <w:rtl/>
          </w:rPr>
          <w:t>ק"ת תשפ"ב מס' 9715</w:t>
        </w:r>
      </w:hyperlink>
      <w:r w:rsidRPr="0030443B">
        <w:rPr>
          <w:rFonts w:ascii="FrankRuehl" w:hAnsi="FrankRuehl" w:hint="cs"/>
          <w:vanish/>
          <w:szCs w:val="20"/>
          <w:shd w:val="clear" w:color="auto" w:fill="FFFF99"/>
          <w:rtl/>
        </w:rPr>
        <w:t xml:space="preserve"> מיום 4.11.2021 עמ' 832</w:t>
      </w:r>
    </w:p>
    <w:p w:rsidR="00E4471F" w:rsidRPr="0030443B" w:rsidRDefault="00E4471F" w:rsidP="00E4471F">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הוספת סעיף קטן 2(יד)</w:t>
      </w:r>
    </w:p>
    <w:p w:rsidR="00E4471F" w:rsidRPr="0030443B" w:rsidRDefault="00E4471F" w:rsidP="00E4471F">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w:t>
      </w:r>
    </w:p>
    <w:p w:rsidR="00E4471F" w:rsidRPr="0030443B" w:rsidRDefault="00E4471F" w:rsidP="00E4471F">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(יד)</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ברשות מקומית כהגדרתה בתקנה 7(א) לתקנות הגבלת פעילות מוסדות חינוך, יחולו ההוראות אלה:</w:t>
      </w:r>
    </w:p>
    <w:p w:rsidR="00E4471F" w:rsidRPr="0030443B" w:rsidRDefault="00E4471F" w:rsidP="00E4471F">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(1)</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תלמיד או עובד במוסד חינוכי, השוהה בבידוד בעקבות מגע הדוק עם חולה בכיתה מסוימת באותו מוסד חינוכי, רשאי, אם קיבל הודעה בכתב על השתתפותו בפרויקט כיתה ירוקה לפי סעיף קטן זה (להלן בסעיף קטן זה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פרויקט כיתה ירוקה)</w:t>
      </w:r>
      <w:r w:rsidR="004F466F" w:rsidRPr="0030443B">
        <w:rPr>
          <w:rStyle w:val="default"/>
          <w:rFonts w:cs="FrankRuehl" w:hint="cs"/>
          <w:vanish/>
          <w:sz w:val="18"/>
          <w:szCs w:val="22"/>
          <w:shd w:val="clear" w:color="auto" w:fill="FFFF99"/>
          <w:rtl/>
        </w:rPr>
        <w:t>,</w:t>
      </w:r>
      <w:r w:rsidRPr="0030443B">
        <w:rPr>
          <w:rStyle w:val="default"/>
          <w:rFonts w:cs="FrankRuehl" w:hint="cs"/>
          <w:vanish/>
          <w:sz w:val="18"/>
          <w:szCs w:val="22"/>
          <w:shd w:val="clear" w:color="auto" w:fill="FFFF99"/>
          <w:rtl/>
        </w:rPr>
        <w:t xml:space="preserve"> לצאת ממקום הבידוד לצורך שהייה במוסד החינוכי, לרבות לצורך הגעה וחזרה ממנו בכל דרך שהיא, ורשאי לשהות במקום הבידוד עם בני הבית המתגוררים עימו בשגרה; השתתפות תלמיד או עובד במוסד חינוכי בפרויקט כיתה ירוקה תהיה כפופה לכך שהעובד כאמור או האחראי על הקטין התלמיד, חתמו על הסכמה להשתתפות בפרויקט כיתה ירוקה ולבצע את הבדיקות כמפורט להלן:</w:t>
      </w:r>
    </w:p>
    <w:p w:rsidR="00E4471F" w:rsidRPr="0030443B" w:rsidRDefault="00E4471F" w:rsidP="00E4471F">
      <w:pPr>
        <w:pStyle w:val="P00"/>
        <w:spacing w:before="0"/>
        <w:ind w:left="1474"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(א)</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התלמיד או העובד יגיע למוסד החינוכי רק לאחר שקיבל ממצא שלילי בבדיקה שביצע </w:t>
      </w:r>
      <w:r w:rsidR="004F466F" w:rsidRPr="0030443B">
        <w:rPr>
          <w:rStyle w:val="default"/>
          <w:rFonts w:cs="FrankRuehl" w:hint="cs"/>
          <w:vanish/>
          <w:sz w:val="18"/>
          <w:szCs w:val="22"/>
          <w:shd w:val="clear" w:color="auto" w:fill="FFFF99"/>
          <w:rtl/>
        </w:rPr>
        <w:t>ב</w:t>
      </w:r>
      <w:r w:rsidRPr="0030443B">
        <w:rPr>
          <w:rStyle w:val="default"/>
          <w:rFonts w:cs="FrankRuehl" w:hint="cs"/>
          <w:vanish/>
          <w:sz w:val="18"/>
          <w:szCs w:val="22"/>
          <w:shd w:val="clear" w:color="auto" w:fill="FFFF99"/>
          <w:rtl/>
        </w:rPr>
        <w:t>סמוך ככל האפשר למגע האחרון עם החולה; אם במוסד חינוכי מתבצעות בדיקות במסגרת ת</w:t>
      </w:r>
      <w:r w:rsidR="004F466F" w:rsidRPr="0030443B">
        <w:rPr>
          <w:rStyle w:val="default"/>
          <w:rFonts w:cs="FrankRuehl" w:hint="cs"/>
          <w:vanish/>
          <w:sz w:val="18"/>
          <w:szCs w:val="22"/>
          <w:shd w:val="clear" w:color="auto" w:fill="FFFF99"/>
          <w:rtl/>
        </w:rPr>
        <w:t>ו</w:t>
      </w:r>
      <w:r w:rsidRPr="0030443B">
        <w:rPr>
          <w:rStyle w:val="default"/>
          <w:rFonts w:cs="FrankRuehl" w:hint="cs"/>
          <w:vanish/>
          <w:sz w:val="18"/>
          <w:szCs w:val="22"/>
          <w:shd w:val="clear" w:color="auto" w:fill="FFFF99"/>
          <w:rtl/>
        </w:rPr>
        <w:t>כנית "מגן חינוך", כהגדרתה בתקנות הגבלת פעילות יראו את בדיקת הסקר הראשונה שבה התגלה חולה מאומת כבדיקה לפי פסקה זו;</w:t>
      </w:r>
    </w:p>
    <w:p w:rsidR="00E4471F" w:rsidRPr="0030443B" w:rsidRDefault="00E4471F" w:rsidP="00E4471F">
      <w:pPr>
        <w:pStyle w:val="P00"/>
        <w:spacing w:before="0"/>
        <w:ind w:left="1474"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(ב)</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לאחר קבלת ממצא שלילי כאמור בפסקה (א) ובכל יום עד סיום תקופת הבידוד, התלמיד או העובד ביצע בביתו בדיקת קורונה מיידית בערכה שקיבל במוסד החינוכי, וקיבל בה ממצא שלילי טרם תחילת יום הלימודים; קיבל התלמיד או העובד ממצא חיובי בבדיקת קורונה כאמור, תושהה השתתפותו בפרויקט כיתה ירוקה ויחולו הוראות אלה:</w:t>
      </w:r>
    </w:p>
    <w:p w:rsidR="00E4471F" w:rsidRPr="0030443B" w:rsidRDefault="00E4471F" w:rsidP="00E4471F">
      <w:pPr>
        <w:pStyle w:val="P00"/>
        <w:spacing w:before="0"/>
        <w:ind w:left="1928"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(1)</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אם קיבל ממצא שלילי בבדיקה, הוא רשאי לחזור לפרויקט כיתה ירוקה;</w:t>
      </w:r>
    </w:p>
    <w:p w:rsidR="00E4471F" w:rsidRPr="0030443B" w:rsidRDefault="00E4471F" w:rsidP="00E4471F">
      <w:pPr>
        <w:pStyle w:val="P00"/>
        <w:spacing w:before="0"/>
        <w:ind w:left="1928"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(2)</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בדיקה לפי פסקה (1) תבוצע בסמוך ככל האפשר למועד קבלת התוצאה החיובית בבדיקת קורונה מיידית לפי סעיף קטן זה ולא יאוחר מ-48 שעות מהמועד האמור; לא ביצע התלמיד או העובד את הבדיקה במועד האמור, הוא יוכל לקצר את תקופת הבידוד לפי סעיף קטן (ג3);</w:t>
      </w:r>
    </w:p>
    <w:p w:rsidR="00E4471F" w:rsidRPr="0030443B" w:rsidRDefault="00E4471F" w:rsidP="00E4471F">
      <w:pPr>
        <w:pStyle w:val="P00"/>
        <w:spacing w:before="0"/>
        <w:ind w:left="1928"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(3)</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קיבל התלמיד ממצא חיובי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xml:space="preserve"> בבדיקה שביצע לפי סעיף קטן זה, יראו אותו כחולה לעניין צו זה;</w:t>
      </w:r>
    </w:p>
    <w:p w:rsidR="00E4471F" w:rsidRPr="0030443B" w:rsidRDefault="00E4471F" w:rsidP="00E4471F">
      <w:pPr>
        <w:pStyle w:val="P00"/>
        <w:spacing w:before="0"/>
        <w:ind w:left="1474"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(ג)</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התלמיד או העובד קיבל תוצאה שלילית בבדיקה שביצע ביום השביעי מהמגע האחרון עם החולה;</w:t>
      </w:r>
    </w:p>
    <w:p w:rsidR="00E4471F" w:rsidRPr="0030443B" w:rsidRDefault="00E4471F" w:rsidP="00E4471F">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(2)</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המנהל רשאי להודיע למשתתפים בפרויקט כיתה ירוקה כי המועדים המנויים בסעיף קטן זה יימנו מחדש אם נודע לו כי תלמיד או עובד שהשתתף בפרויקט לפי סעיף קטן זה, קיבל ממצא חיו</w:t>
      </w:r>
      <w:r w:rsidR="0023626D" w:rsidRPr="0030443B">
        <w:rPr>
          <w:rStyle w:val="default"/>
          <w:rFonts w:cs="FrankRuehl" w:hint="cs"/>
          <w:vanish/>
          <w:sz w:val="18"/>
          <w:szCs w:val="22"/>
          <w:shd w:val="clear" w:color="auto" w:fill="FFFF99"/>
          <w:rtl/>
        </w:rPr>
        <w:t>ב</w:t>
      </w:r>
      <w:r w:rsidRPr="0030443B">
        <w:rPr>
          <w:rStyle w:val="default"/>
          <w:rFonts w:cs="FrankRuehl" w:hint="cs"/>
          <w:vanish/>
          <w:sz w:val="18"/>
          <w:szCs w:val="22"/>
          <w:shd w:val="clear" w:color="auto" w:fill="FFFF99"/>
          <w:rtl/>
        </w:rPr>
        <w:t>י בבדיקה;</w:t>
      </w:r>
    </w:p>
    <w:p w:rsidR="00E4471F" w:rsidRPr="0030443B" w:rsidRDefault="00E4471F" w:rsidP="00E4471F">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(3)</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המנהל רשאי להודיע למשתתפים </w:t>
      </w:r>
      <w:r w:rsidR="0023626D" w:rsidRPr="0030443B">
        <w:rPr>
          <w:rStyle w:val="default"/>
          <w:rFonts w:cs="FrankRuehl" w:hint="cs"/>
          <w:vanish/>
          <w:sz w:val="18"/>
          <w:szCs w:val="22"/>
          <w:shd w:val="clear" w:color="auto" w:fill="FFFF99"/>
          <w:rtl/>
        </w:rPr>
        <w:t>ב</w:t>
      </w:r>
      <w:r w:rsidRPr="0030443B">
        <w:rPr>
          <w:rStyle w:val="default"/>
          <w:rFonts w:cs="FrankRuehl" w:hint="cs"/>
          <w:vanish/>
          <w:sz w:val="18"/>
          <w:szCs w:val="22"/>
          <w:shd w:val="clear" w:color="auto" w:fill="FFFF99"/>
          <w:rtl/>
        </w:rPr>
        <w:t>פרויקט כיתה ירוקה על הפסקת ההשתתפות בפרויקט לפי סעיף קטן זה אם עלה חשש לאירוע תחלואה חריג או אם נמצאו שלושה או יותר תלמידים או עובדים בכיתה שנכללה בפרויקט לפי סעיף קטן זה שקיבלו ממצא חיובי בבדיקה או בבדיקת קורונה מיידית שביצע</w:t>
      </w:r>
      <w:r w:rsidR="0023626D" w:rsidRPr="0030443B">
        <w:rPr>
          <w:rStyle w:val="default"/>
          <w:rFonts w:cs="FrankRuehl" w:hint="cs"/>
          <w:vanish/>
          <w:sz w:val="18"/>
          <w:szCs w:val="22"/>
          <w:shd w:val="clear" w:color="auto" w:fill="FFFF99"/>
          <w:rtl/>
        </w:rPr>
        <w:t>ו</w:t>
      </w:r>
      <w:r w:rsidRPr="0030443B">
        <w:rPr>
          <w:rStyle w:val="default"/>
          <w:rFonts w:cs="FrankRuehl" w:hint="cs"/>
          <w:vanish/>
          <w:sz w:val="18"/>
          <w:szCs w:val="22"/>
          <w:shd w:val="clear" w:color="auto" w:fill="FFFF99"/>
          <w:rtl/>
        </w:rPr>
        <w:t xml:space="preserve"> בבית</w:t>
      </w:r>
      <w:r w:rsidR="0023626D" w:rsidRPr="0030443B">
        <w:rPr>
          <w:rStyle w:val="default"/>
          <w:rFonts w:cs="FrankRuehl" w:hint="cs"/>
          <w:vanish/>
          <w:sz w:val="18"/>
          <w:szCs w:val="22"/>
          <w:shd w:val="clear" w:color="auto" w:fill="FFFF99"/>
          <w:rtl/>
        </w:rPr>
        <w:t>ם</w:t>
      </w:r>
      <w:r w:rsidRPr="0030443B">
        <w:rPr>
          <w:rStyle w:val="default"/>
          <w:rFonts w:cs="FrankRuehl" w:hint="cs"/>
          <w:vanish/>
          <w:sz w:val="18"/>
          <w:szCs w:val="22"/>
          <w:shd w:val="clear" w:color="auto" w:fill="FFFF99"/>
          <w:rtl/>
        </w:rPr>
        <w:t xml:space="preserve"> לפי סעיף קטן זה; הודיע המנהל כאמור, תחול חובת בידוד לפי סעיף זה מיום המגע האחרון עם חולה;</w:t>
      </w:r>
    </w:p>
    <w:p w:rsidR="00E4471F" w:rsidRPr="0030443B" w:rsidRDefault="00E4471F" w:rsidP="00E4471F">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(4)</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השתתפות תלמיד או עובד במוסד חינוכי בפרויקט כיתה ירוקה לפי סעיף קטן זה</w:t>
      </w:r>
      <w:r w:rsidR="0023626D" w:rsidRPr="0030443B">
        <w:rPr>
          <w:rStyle w:val="default"/>
          <w:rFonts w:cs="FrankRuehl" w:hint="cs"/>
          <w:vanish/>
          <w:sz w:val="18"/>
          <w:szCs w:val="22"/>
          <w:shd w:val="clear" w:color="auto" w:fill="FFFF99"/>
          <w:rtl/>
        </w:rPr>
        <w:t>,</w:t>
      </w:r>
      <w:r w:rsidRPr="0030443B">
        <w:rPr>
          <w:rStyle w:val="default"/>
          <w:rFonts w:cs="FrankRuehl" w:hint="cs"/>
          <w:vanish/>
          <w:sz w:val="18"/>
          <w:szCs w:val="22"/>
          <w:shd w:val="clear" w:color="auto" w:fill="FFFF99"/>
          <w:rtl/>
        </w:rPr>
        <w:t xml:space="preserve"> כפופה לכך שהעובד כאמור או האחראי על הקטין התלמיד ידווחו באופן יומי למשרד החינוך על תוצאות בדיקת קורונה מיידית שביצע בביתו כאמור בפסקה (1)(ב)(2); המנהל רשאי להודיע למשתתף על הפסקת השתתפותו בפרויקט כיתה ירוקה אם לא דיווח כנדרש על ביצוע הבדיקות כאמור;</w:t>
      </w:r>
    </w:p>
    <w:p w:rsidR="00E4471F" w:rsidRPr="0030443B" w:rsidRDefault="00E4471F" w:rsidP="00131FB5">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(5)</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סעיף קטן זה יחול לגבי מוסד חינוכי המצוי ברשות מקומית שצבעה כתום או אדום רק אם מתבצעות בו בדיקות במסגרת ת</w:t>
      </w:r>
      <w:r w:rsidR="00131FB5" w:rsidRPr="0030443B">
        <w:rPr>
          <w:rStyle w:val="default"/>
          <w:rFonts w:cs="FrankRuehl" w:hint="cs"/>
          <w:vanish/>
          <w:sz w:val="18"/>
          <w:szCs w:val="22"/>
          <w:shd w:val="clear" w:color="auto" w:fill="FFFF99"/>
          <w:rtl/>
        </w:rPr>
        <w:t>ו</w:t>
      </w:r>
      <w:r w:rsidRPr="0030443B">
        <w:rPr>
          <w:rStyle w:val="default"/>
          <w:rFonts w:cs="FrankRuehl" w:hint="cs"/>
          <w:vanish/>
          <w:sz w:val="18"/>
          <w:szCs w:val="22"/>
          <w:shd w:val="clear" w:color="auto" w:fill="FFFF99"/>
          <w:rtl/>
        </w:rPr>
        <w:t>כנית "מגן חינוך", כהגדרתה בתקנות הגבלת פעילות</w:t>
      </w:r>
      <w:r w:rsidR="00131FB5" w:rsidRPr="0030443B">
        <w:rPr>
          <w:rStyle w:val="default"/>
          <w:rFonts w:cs="FrankRuehl" w:hint="cs"/>
          <w:vanish/>
          <w:sz w:val="18"/>
          <w:szCs w:val="22"/>
          <w:shd w:val="clear" w:color="auto" w:fill="FFFF99"/>
          <w:rtl/>
        </w:rPr>
        <w:t>, ובלבד שנוסף על הבדיקות המנויות בסעיף קטן (יד)(1) התלמיד או העובד יבצע בדיקה שלושה ימים לאחר בדיקת הסקר השבועית שנערכה במסגרת התוכנית</w:t>
      </w:r>
      <w:r w:rsidRPr="0030443B">
        <w:rPr>
          <w:rStyle w:val="default"/>
          <w:rFonts w:cs="FrankRuehl" w:hint="cs"/>
          <w:vanish/>
          <w:sz w:val="18"/>
          <w:szCs w:val="22"/>
          <w:shd w:val="clear" w:color="auto" w:fill="FFFF99"/>
          <w:rtl/>
        </w:rPr>
        <w:t>; על אף האמור</w:t>
      </w:r>
      <w:r w:rsidR="00131FB5" w:rsidRPr="0030443B">
        <w:rPr>
          <w:rStyle w:val="default"/>
          <w:rFonts w:cs="FrankRuehl" w:hint="cs"/>
          <w:vanish/>
          <w:sz w:val="18"/>
          <w:szCs w:val="22"/>
          <w:shd w:val="clear" w:color="auto" w:fill="FFFF99"/>
          <w:rtl/>
        </w:rPr>
        <w:t>,</w:t>
      </w:r>
      <w:r w:rsidRPr="0030443B">
        <w:rPr>
          <w:rStyle w:val="default"/>
          <w:rFonts w:cs="FrankRuehl" w:hint="cs"/>
          <w:vanish/>
          <w:sz w:val="18"/>
          <w:szCs w:val="22"/>
          <w:shd w:val="clear" w:color="auto" w:fill="FFFF99"/>
          <w:rtl/>
        </w:rPr>
        <w:t xml:space="preserve"> מי שהחל השתתפות בפרויקט כיתה ירוקה וצבע הרשות שונה והפך לכתום או אדום</w:t>
      </w:r>
      <w:r w:rsidR="00131FB5" w:rsidRPr="0030443B">
        <w:rPr>
          <w:rStyle w:val="default"/>
          <w:rFonts w:cs="FrankRuehl" w:hint="cs"/>
          <w:vanish/>
          <w:sz w:val="18"/>
          <w:szCs w:val="22"/>
          <w:shd w:val="clear" w:color="auto" w:fill="FFFF99"/>
          <w:rtl/>
        </w:rPr>
        <w:t>,</w:t>
      </w:r>
      <w:r w:rsidRPr="0030443B">
        <w:rPr>
          <w:rStyle w:val="default"/>
          <w:rFonts w:cs="FrankRuehl" w:hint="cs"/>
          <w:vanish/>
          <w:sz w:val="18"/>
          <w:szCs w:val="22"/>
          <w:shd w:val="clear" w:color="auto" w:fill="FFFF99"/>
          <w:rtl/>
        </w:rPr>
        <w:t xml:space="preserve"> רשאי להשלים את תקופת הפרויקט</w:t>
      </w:r>
      <w:r w:rsidR="00131FB5" w:rsidRPr="0030443B">
        <w:rPr>
          <w:rStyle w:val="default"/>
          <w:rFonts w:cs="FrankRuehl" w:hint="cs"/>
          <w:vanish/>
          <w:sz w:val="18"/>
          <w:szCs w:val="22"/>
          <w:shd w:val="clear" w:color="auto" w:fill="FFFF99"/>
          <w:rtl/>
        </w:rPr>
        <w:t>,</w:t>
      </w:r>
      <w:r w:rsidRPr="0030443B">
        <w:rPr>
          <w:rStyle w:val="default"/>
          <w:rFonts w:cs="FrankRuehl" w:hint="cs"/>
          <w:vanish/>
          <w:sz w:val="18"/>
          <w:szCs w:val="22"/>
          <w:shd w:val="clear" w:color="auto" w:fill="FFFF99"/>
          <w:rtl/>
        </w:rPr>
        <w:t xml:space="preserve"> למעט אם המנהל הודיע לו אחרת לפי פסקה (3) או (4).</w:t>
      </w:r>
    </w:p>
    <w:p w:rsidR="00565A99" w:rsidRPr="0030443B" w:rsidRDefault="00565A99" w:rsidP="00565A99">
      <w:pPr>
        <w:pStyle w:val="P00"/>
        <w:spacing w:before="0"/>
        <w:ind w:left="0" w:right="1134"/>
        <w:rPr>
          <w:rStyle w:val="default"/>
          <w:rFonts w:ascii="FrankRuehl" w:hAnsi="FrankRuehl" w:cs="FrankRuehl"/>
          <w:vanish/>
          <w:szCs w:val="20"/>
          <w:shd w:val="clear" w:color="auto" w:fill="FFFF99"/>
          <w:rtl/>
        </w:rPr>
      </w:pPr>
    </w:p>
    <w:p w:rsidR="00565A99" w:rsidRPr="0030443B" w:rsidRDefault="00565A99" w:rsidP="00565A99">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 xml:space="preserve">מיום 9.11.2021 עד יום </w:t>
      </w:r>
      <w:r w:rsidR="00E6515F" w:rsidRPr="0030443B">
        <w:rPr>
          <w:rStyle w:val="default"/>
          <w:rFonts w:ascii="FrankRuehl" w:hAnsi="FrankRuehl" w:cs="FrankRuehl" w:hint="cs"/>
          <w:vanish/>
          <w:color w:val="FF0000"/>
          <w:szCs w:val="20"/>
          <w:shd w:val="clear" w:color="auto" w:fill="FFFF99"/>
          <w:rtl/>
        </w:rPr>
        <w:t>28.11</w:t>
      </w:r>
      <w:r w:rsidRPr="0030443B">
        <w:rPr>
          <w:rStyle w:val="default"/>
          <w:rFonts w:ascii="FrankRuehl" w:hAnsi="FrankRuehl" w:cs="FrankRuehl" w:hint="cs"/>
          <w:vanish/>
          <w:color w:val="FF0000"/>
          <w:szCs w:val="20"/>
          <w:shd w:val="clear" w:color="auto" w:fill="FFFF99"/>
          <w:rtl/>
        </w:rPr>
        <w:t>.2021</w:t>
      </w:r>
    </w:p>
    <w:p w:rsidR="00565A99" w:rsidRPr="0030443B" w:rsidRDefault="00565A99" w:rsidP="00565A99">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10) תשפ"ב-2021 הוראת שעה</w:t>
      </w:r>
    </w:p>
    <w:p w:rsidR="00565A99" w:rsidRPr="0030443B" w:rsidRDefault="00565A99" w:rsidP="00565A99">
      <w:pPr>
        <w:pStyle w:val="P00"/>
        <w:spacing w:before="0"/>
        <w:ind w:left="0" w:right="1134"/>
        <w:rPr>
          <w:rStyle w:val="default"/>
          <w:rFonts w:ascii="FrankRuehl" w:hAnsi="FrankRuehl" w:cs="FrankRuehl"/>
          <w:vanish/>
          <w:szCs w:val="20"/>
          <w:shd w:val="clear" w:color="auto" w:fill="FFFF99"/>
          <w:rtl/>
        </w:rPr>
      </w:pPr>
      <w:hyperlink r:id="rId229" w:history="1">
        <w:r w:rsidRPr="0030443B">
          <w:rPr>
            <w:rStyle w:val="Hyperlink"/>
            <w:rFonts w:ascii="FrankRuehl" w:hAnsi="FrankRuehl" w:hint="cs"/>
            <w:vanish/>
            <w:szCs w:val="20"/>
            <w:shd w:val="clear" w:color="auto" w:fill="FFFF99"/>
            <w:rtl/>
          </w:rPr>
          <w:t>ק"ת תשפ"ב מס' 9720</w:t>
        </w:r>
      </w:hyperlink>
      <w:r w:rsidRPr="0030443B">
        <w:rPr>
          <w:rStyle w:val="default"/>
          <w:rFonts w:ascii="FrankRuehl" w:hAnsi="FrankRuehl" w:cs="FrankRuehl" w:hint="cs"/>
          <w:vanish/>
          <w:szCs w:val="20"/>
          <w:shd w:val="clear" w:color="auto" w:fill="FFFF99"/>
          <w:rtl/>
        </w:rPr>
        <w:t xml:space="preserve"> מיום 8.11.2021 עמ' 846</w:t>
      </w:r>
    </w:p>
    <w:p w:rsidR="00D94145" w:rsidRPr="0030443B" w:rsidRDefault="00D94145" w:rsidP="00565A99">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10) (תיקון) תשפ"ב-2021</w:t>
      </w:r>
    </w:p>
    <w:p w:rsidR="00D94145" w:rsidRPr="0030443B" w:rsidRDefault="00D94145" w:rsidP="00565A99">
      <w:pPr>
        <w:pStyle w:val="P00"/>
        <w:spacing w:before="0"/>
        <w:ind w:left="0" w:right="1134"/>
        <w:rPr>
          <w:rStyle w:val="default"/>
          <w:rFonts w:ascii="FrankRuehl" w:hAnsi="FrankRuehl" w:cs="FrankRuehl"/>
          <w:vanish/>
          <w:szCs w:val="20"/>
          <w:shd w:val="clear" w:color="auto" w:fill="FFFF99"/>
          <w:rtl/>
        </w:rPr>
      </w:pPr>
      <w:hyperlink r:id="rId230" w:history="1">
        <w:r w:rsidRPr="0030443B">
          <w:rPr>
            <w:rStyle w:val="Hyperlink"/>
            <w:rFonts w:ascii="FrankRuehl" w:hAnsi="FrankRuehl" w:hint="cs"/>
            <w:vanish/>
            <w:szCs w:val="20"/>
            <w:shd w:val="clear" w:color="auto" w:fill="FFFF99"/>
            <w:rtl/>
          </w:rPr>
          <w:t>ק"ת תשפ"ב מס' 9746</w:t>
        </w:r>
      </w:hyperlink>
      <w:r w:rsidRPr="0030443B">
        <w:rPr>
          <w:rStyle w:val="default"/>
          <w:rFonts w:ascii="FrankRuehl" w:hAnsi="FrankRuehl" w:cs="FrankRuehl" w:hint="cs"/>
          <w:vanish/>
          <w:szCs w:val="20"/>
          <w:shd w:val="clear" w:color="auto" w:fill="FFFF99"/>
          <w:rtl/>
        </w:rPr>
        <w:t xml:space="preserve"> מיום 23.11.2021 עמ' 950</w:t>
      </w:r>
    </w:p>
    <w:p w:rsidR="00E6515F" w:rsidRPr="0030443B" w:rsidRDefault="00E6515F" w:rsidP="00565A99">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10) (תיקון מס' 2) תשפ"ב-2021</w:t>
      </w:r>
    </w:p>
    <w:p w:rsidR="00E6515F" w:rsidRPr="0030443B" w:rsidRDefault="00E6515F" w:rsidP="00565A99">
      <w:pPr>
        <w:pStyle w:val="P00"/>
        <w:spacing w:before="0"/>
        <w:ind w:left="0" w:right="1134"/>
        <w:rPr>
          <w:rStyle w:val="default"/>
          <w:rFonts w:ascii="FrankRuehl" w:hAnsi="FrankRuehl" w:cs="FrankRuehl"/>
          <w:vanish/>
          <w:szCs w:val="20"/>
          <w:shd w:val="clear" w:color="auto" w:fill="FFFF99"/>
          <w:rtl/>
        </w:rPr>
      </w:pPr>
      <w:hyperlink r:id="rId231" w:history="1">
        <w:r w:rsidRPr="0030443B">
          <w:rPr>
            <w:rStyle w:val="Hyperlink"/>
            <w:rFonts w:ascii="FrankRuehl" w:hAnsi="FrankRuehl" w:hint="cs"/>
            <w:vanish/>
            <w:szCs w:val="20"/>
            <w:shd w:val="clear" w:color="auto" w:fill="FFFF99"/>
            <w:rtl/>
          </w:rPr>
          <w:t>ק"ת תשפ"ב מס' 9760</w:t>
        </w:r>
      </w:hyperlink>
      <w:r w:rsidRPr="0030443B">
        <w:rPr>
          <w:rStyle w:val="default"/>
          <w:rFonts w:ascii="FrankRuehl" w:hAnsi="FrankRuehl" w:cs="FrankRuehl" w:hint="cs"/>
          <w:vanish/>
          <w:szCs w:val="20"/>
          <w:shd w:val="clear" w:color="auto" w:fill="FFFF99"/>
          <w:rtl/>
        </w:rPr>
        <w:t xml:space="preserve"> מיום 28.11.2021 עמ' 994</w:t>
      </w:r>
    </w:p>
    <w:p w:rsidR="00565A99" w:rsidRPr="0030443B" w:rsidRDefault="00565A99" w:rsidP="00565A99">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סעיף קטן 2(ד5)</w:t>
      </w:r>
    </w:p>
    <w:p w:rsidR="00565A99" w:rsidRPr="0030443B" w:rsidRDefault="00565A99" w:rsidP="00565A99">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w:t>
      </w:r>
    </w:p>
    <w:p w:rsidR="00565A99" w:rsidRPr="0030443B" w:rsidRDefault="00210A1E" w:rsidP="00565A99">
      <w:pPr>
        <w:pStyle w:val="P00"/>
        <w:spacing w:before="0"/>
        <w:ind w:left="0" w:right="1134"/>
        <w:rPr>
          <w:rStyle w:val="default"/>
          <w:rFonts w:ascii="FrankRuehl" w:hAnsi="FrankRuehl" w:cs="FrankRuehl"/>
          <w:vanish/>
          <w:sz w:val="22"/>
          <w:szCs w:val="22"/>
          <w:shd w:val="clear" w:color="auto" w:fill="FFFF99"/>
          <w:rtl/>
        </w:rPr>
      </w:pPr>
      <w:r w:rsidRPr="0030443B">
        <w:rPr>
          <w:rStyle w:val="default"/>
          <w:rFonts w:ascii="FrankRuehl" w:hAnsi="FrankRuehl" w:cs="FrankRuehl"/>
          <w:vanish/>
          <w:sz w:val="22"/>
          <w:szCs w:val="22"/>
          <w:shd w:val="clear" w:color="auto" w:fill="FFFF99"/>
          <w:rtl/>
        </w:rPr>
        <w:tab/>
      </w:r>
      <w:r w:rsidRPr="0030443B">
        <w:rPr>
          <w:rStyle w:val="default"/>
          <w:rFonts w:ascii="FrankRuehl" w:hAnsi="FrankRuehl" w:cs="FrankRuehl" w:hint="cs"/>
          <w:vanish/>
          <w:sz w:val="22"/>
          <w:szCs w:val="22"/>
          <w:shd w:val="clear" w:color="auto" w:fill="FFFF99"/>
          <w:rtl/>
        </w:rPr>
        <w:t>(ד5)</w:t>
      </w:r>
      <w:r w:rsidRPr="0030443B">
        <w:rPr>
          <w:rStyle w:val="default"/>
          <w:rFonts w:ascii="FrankRuehl" w:hAnsi="FrankRuehl" w:cs="FrankRuehl"/>
          <w:vanish/>
          <w:sz w:val="22"/>
          <w:szCs w:val="22"/>
          <w:shd w:val="clear" w:color="auto" w:fill="FFFF99"/>
          <w:rtl/>
        </w:rPr>
        <w:tab/>
      </w:r>
      <w:r w:rsidRPr="0030443B">
        <w:rPr>
          <w:rStyle w:val="default"/>
          <w:rFonts w:ascii="FrankRuehl" w:hAnsi="FrankRuehl" w:cs="FrankRuehl" w:hint="cs"/>
          <w:vanish/>
          <w:sz w:val="22"/>
          <w:szCs w:val="22"/>
          <w:shd w:val="clear" w:color="auto" w:fill="FFFF99"/>
          <w:rtl/>
        </w:rPr>
        <w:t xml:space="preserve">על חוזר שאינו מחלים, שהוא חבר בקבוצת תיירים מאורגנת ששר הפנים או מי שהוא הסמיך לכך, אישר את כניסתה לישראל לפי חוק הכניסה לישראל ולפי המלצת משרד התיירות לאחר שחתם על הסכמה והתחייבות לעמוד בדרישות סעיף קטן זה, בשפה המובנת לו או שהוסבר לו תוכנן בשפה המובנת לו (להלן בסעיף קטן זה </w:t>
      </w:r>
      <w:r w:rsidRPr="0030443B">
        <w:rPr>
          <w:rStyle w:val="default"/>
          <w:rFonts w:ascii="FrankRuehl" w:hAnsi="FrankRuehl" w:cs="FrankRuehl"/>
          <w:vanish/>
          <w:sz w:val="22"/>
          <w:szCs w:val="22"/>
          <w:shd w:val="clear" w:color="auto" w:fill="FFFF99"/>
          <w:rtl/>
        </w:rPr>
        <w:t>–</w:t>
      </w:r>
      <w:r w:rsidRPr="0030443B">
        <w:rPr>
          <w:rStyle w:val="default"/>
          <w:rFonts w:ascii="FrankRuehl" w:hAnsi="FrankRuehl" w:cs="FrankRuehl" w:hint="cs"/>
          <w:vanish/>
          <w:sz w:val="22"/>
          <w:szCs w:val="22"/>
          <w:shd w:val="clear" w:color="auto" w:fill="FFFF99"/>
          <w:rtl/>
        </w:rPr>
        <w:t xml:space="preserve"> קבוצת תיירים מאושרת), יחולו ההוראות האלה:</w:t>
      </w:r>
    </w:p>
    <w:p w:rsidR="00210A1E" w:rsidRPr="0030443B" w:rsidRDefault="00210A1E" w:rsidP="00210A1E">
      <w:pPr>
        <w:pStyle w:val="P00"/>
        <w:spacing w:before="0"/>
        <w:ind w:left="1021" w:right="1134"/>
        <w:rPr>
          <w:rStyle w:val="default"/>
          <w:rFonts w:ascii="FrankRuehl" w:hAnsi="FrankRuehl" w:cs="FrankRuehl"/>
          <w:vanish/>
          <w:sz w:val="22"/>
          <w:szCs w:val="22"/>
          <w:shd w:val="clear" w:color="auto" w:fill="FFFF99"/>
          <w:rtl/>
        </w:rPr>
      </w:pPr>
      <w:r w:rsidRPr="0030443B">
        <w:rPr>
          <w:rStyle w:val="default"/>
          <w:rFonts w:ascii="FrankRuehl" w:hAnsi="FrankRuehl" w:cs="FrankRuehl" w:hint="cs"/>
          <w:vanish/>
          <w:sz w:val="22"/>
          <w:szCs w:val="22"/>
          <w:shd w:val="clear" w:color="auto" w:fill="FFFF99"/>
          <w:rtl/>
        </w:rPr>
        <w:t>(1)</w:t>
      </w:r>
      <w:r w:rsidRPr="0030443B">
        <w:rPr>
          <w:rStyle w:val="default"/>
          <w:rFonts w:ascii="FrankRuehl" w:hAnsi="FrankRuehl" w:cs="FrankRuehl"/>
          <w:vanish/>
          <w:sz w:val="22"/>
          <w:szCs w:val="22"/>
          <w:shd w:val="clear" w:color="auto" w:fill="FFFF99"/>
          <w:rtl/>
        </w:rPr>
        <w:tab/>
      </w:r>
      <w:r w:rsidRPr="0030443B">
        <w:rPr>
          <w:rStyle w:val="default"/>
          <w:rFonts w:ascii="FrankRuehl" w:hAnsi="FrankRuehl" w:cs="FrankRuehl" w:hint="cs"/>
          <w:vanish/>
          <w:sz w:val="22"/>
          <w:szCs w:val="22"/>
          <w:shd w:val="clear" w:color="auto" w:fill="FFFF99"/>
          <w:rtl/>
        </w:rPr>
        <w:t xml:space="preserve">משתתף בקבוצת תיירים מאושרת רשאי לצאת ממקום הבידוד למשך התקופה שיש לו תוצאה שלילית בתוקף, ובלבד שעשה בדיקה עם כניסתו לישראל לפי תקנה 3 לתקנות חובת ביצוע בדיקה; לעניין פסקה זו, "בדיקה שלילית בתוקף" </w:t>
      </w:r>
      <w:r w:rsidRPr="0030443B">
        <w:rPr>
          <w:rStyle w:val="default"/>
          <w:rFonts w:ascii="FrankRuehl" w:hAnsi="FrankRuehl" w:cs="FrankRuehl"/>
          <w:vanish/>
          <w:sz w:val="22"/>
          <w:szCs w:val="22"/>
          <w:shd w:val="clear" w:color="auto" w:fill="FFFF99"/>
          <w:rtl/>
        </w:rPr>
        <w:t>–</w:t>
      </w:r>
      <w:r w:rsidRPr="0030443B">
        <w:rPr>
          <w:rStyle w:val="default"/>
          <w:rFonts w:ascii="FrankRuehl" w:hAnsi="FrankRuehl" w:cs="FrankRuehl" w:hint="cs"/>
          <w:vanish/>
          <w:sz w:val="22"/>
          <w:szCs w:val="22"/>
          <w:shd w:val="clear" w:color="auto" w:fill="FFFF99"/>
          <w:rtl/>
        </w:rPr>
        <w:t xml:space="preserve"> אחת מאלה:</w:t>
      </w:r>
    </w:p>
    <w:p w:rsidR="00210A1E" w:rsidRPr="0030443B" w:rsidRDefault="00210A1E" w:rsidP="00210A1E">
      <w:pPr>
        <w:pStyle w:val="P00"/>
        <w:spacing w:before="0"/>
        <w:ind w:left="1474" w:right="1134"/>
        <w:rPr>
          <w:rStyle w:val="default"/>
          <w:rFonts w:ascii="FrankRuehl" w:hAnsi="FrankRuehl" w:cs="FrankRuehl"/>
          <w:vanish/>
          <w:sz w:val="22"/>
          <w:szCs w:val="22"/>
          <w:shd w:val="clear" w:color="auto" w:fill="FFFF99"/>
          <w:rtl/>
        </w:rPr>
      </w:pPr>
      <w:r w:rsidRPr="0030443B">
        <w:rPr>
          <w:rStyle w:val="default"/>
          <w:rFonts w:ascii="FrankRuehl" w:hAnsi="FrankRuehl" w:cs="FrankRuehl" w:hint="cs"/>
          <w:vanish/>
          <w:sz w:val="22"/>
          <w:szCs w:val="22"/>
          <w:shd w:val="clear" w:color="auto" w:fill="FFFF99"/>
          <w:rtl/>
        </w:rPr>
        <w:t>(א)</w:t>
      </w:r>
      <w:r w:rsidRPr="0030443B">
        <w:rPr>
          <w:rStyle w:val="default"/>
          <w:rFonts w:ascii="FrankRuehl" w:hAnsi="FrankRuehl" w:cs="FrankRuehl"/>
          <w:vanish/>
          <w:sz w:val="22"/>
          <w:szCs w:val="22"/>
          <w:shd w:val="clear" w:color="auto" w:fill="FFFF99"/>
          <w:rtl/>
        </w:rPr>
        <w:tab/>
      </w:r>
      <w:r w:rsidRPr="0030443B">
        <w:rPr>
          <w:rStyle w:val="default"/>
          <w:rFonts w:ascii="FrankRuehl" w:hAnsi="FrankRuehl" w:cs="FrankRuehl" w:hint="cs"/>
          <w:vanish/>
          <w:sz w:val="22"/>
          <w:szCs w:val="22"/>
          <w:shd w:val="clear" w:color="auto" w:fill="FFFF99"/>
          <w:rtl/>
        </w:rPr>
        <w:t>תוצאה שלילית לבדיקה שביצע בישראל לא יותר מ-72 שעות קודם לכן;</w:t>
      </w:r>
    </w:p>
    <w:p w:rsidR="00210A1E" w:rsidRPr="0030443B" w:rsidRDefault="00210A1E" w:rsidP="00210A1E">
      <w:pPr>
        <w:pStyle w:val="P00"/>
        <w:spacing w:before="0"/>
        <w:ind w:left="1474" w:right="1134"/>
        <w:rPr>
          <w:rStyle w:val="default"/>
          <w:rFonts w:ascii="FrankRuehl" w:hAnsi="FrankRuehl" w:cs="FrankRuehl"/>
          <w:vanish/>
          <w:sz w:val="22"/>
          <w:szCs w:val="22"/>
          <w:shd w:val="clear" w:color="auto" w:fill="FFFF99"/>
          <w:rtl/>
        </w:rPr>
      </w:pPr>
      <w:r w:rsidRPr="0030443B">
        <w:rPr>
          <w:rStyle w:val="default"/>
          <w:rFonts w:ascii="FrankRuehl" w:hAnsi="FrankRuehl" w:cs="FrankRuehl" w:hint="cs"/>
          <w:vanish/>
          <w:sz w:val="22"/>
          <w:szCs w:val="22"/>
          <w:shd w:val="clear" w:color="auto" w:fill="FFFF99"/>
          <w:rtl/>
        </w:rPr>
        <w:t>(ב)</w:t>
      </w:r>
      <w:r w:rsidRPr="0030443B">
        <w:rPr>
          <w:rStyle w:val="default"/>
          <w:rFonts w:ascii="FrankRuehl" w:hAnsi="FrankRuehl" w:cs="FrankRuehl"/>
          <w:vanish/>
          <w:sz w:val="22"/>
          <w:szCs w:val="22"/>
          <w:shd w:val="clear" w:color="auto" w:fill="FFFF99"/>
          <w:rtl/>
        </w:rPr>
        <w:tab/>
      </w:r>
      <w:r w:rsidRPr="0030443B">
        <w:rPr>
          <w:rStyle w:val="default"/>
          <w:rFonts w:ascii="FrankRuehl" w:hAnsi="FrankRuehl" w:cs="FrankRuehl" w:hint="cs"/>
          <w:vanish/>
          <w:sz w:val="22"/>
          <w:szCs w:val="22"/>
          <w:shd w:val="clear" w:color="auto" w:fill="FFFF99"/>
          <w:rtl/>
        </w:rPr>
        <w:t xml:space="preserve">אם חלפו 24 שעות ממועד כניסתו לישראל </w:t>
      </w:r>
      <w:r w:rsidRPr="0030443B">
        <w:rPr>
          <w:rStyle w:val="default"/>
          <w:rFonts w:ascii="FrankRuehl" w:hAnsi="FrankRuehl" w:cs="FrankRuehl"/>
          <w:vanish/>
          <w:sz w:val="22"/>
          <w:szCs w:val="22"/>
          <w:shd w:val="clear" w:color="auto" w:fill="FFFF99"/>
          <w:rtl/>
        </w:rPr>
        <w:t>–</w:t>
      </w:r>
      <w:r w:rsidRPr="0030443B">
        <w:rPr>
          <w:rStyle w:val="default"/>
          <w:rFonts w:ascii="FrankRuehl" w:hAnsi="FrankRuehl" w:cs="FrankRuehl" w:hint="cs"/>
          <w:vanish/>
          <w:sz w:val="22"/>
          <w:szCs w:val="22"/>
          <w:shd w:val="clear" w:color="auto" w:fill="FFFF99"/>
          <w:rtl/>
        </w:rPr>
        <w:t xml:space="preserve"> תוצאה שלילית לבדיקת קורונה מיידית שביצע בישראל לא יותר מ-24 שעות קודם לכן;</w:t>
      </w:r>
    </w:p>
    <w:p w:rsidR="00210A1E" w:rsidRPr="0030443B" w:rsidRDefault="00210A1E" w:rsidP="00210A1E">
      <w:pPr>
        <w:pStyle w:val="P00"/>
        <w:spacing w:before="0"/>
        <w:ind w:left="1021" w:right="1134"/>
        <w:rPr>
          <w:rStyle w:val="default"/>
          <w:rFonts w:ascii="FrankRuehl" w:hAnsi="FrankRuehl" w:cs="FrankRuehl"/>
          <w:vanish/>
          <w:sz w:val="22"/>
          <w:szCs w:val="22"/>
          <w:shd w:val="clear" w:color="auto" w:fill="FFFF99"/>
          <w:rtl/>
        </w:rPr>
      </w:pPr>
      <w:r w:rsidRPr="0030443B">
        <w:rPr>
          <w:rStyle w:val="default"/>
          <w:rFonts w:ascii="FrankRuehl" w:hAnsi="FrankRuehl" w:cs="FrankRuehl" w:hint="cs"/>
          <w:vanish/>
          <w:sz w:val="22"/>
          <w:szCs w:val="22"/>
          <w:shd w:val="clear" w:color="auto" w:fill="FFFF99"/>
          <w:rtl/>
        </w:rPr>
        <w:t>(2)</w:t>
      </w:r>
      <w:r w:rsidRPr="0030443B">
        <w:rPr>
          <w:rStyle w:val="default"/>
          <w:rFonts w:ascii="FrankRuehl" w:hAnsi="FrankRuehl" w:cs="FrankRuehl"/>
          <w:vanish/>
          <w:sz w:val="22"/>
          <w:szCs w:val="22"/>
          <w:shd w:val="clear" w:color="auto" w:fill="FFFF99"/>
          <w:rtl/>
        </w:rPr>
        <w:tab/>
      </w:r>
      <w:r w:rsidRPr="0030443B">
        <w:rPr>
          <w:rStyle w:val="default"/>
          <w:rFonts w:ascii="FrankRuehl" w:hAnsi="FrankRuehl" w:cs="FrankRuehl" w:hint="cs"/>
          <w:vanish/>
          <w:sz w:val="22"/>
          <w:szCs w:val="22"/>
          <w:shd w:val="clear" w:color="auto" w:fill="FFFF99"/>
          <w:rtl/>
        </w:rPr>
        <w:t>קיבל משתתף בקבוצת תיירים מאושרת ממצא חיובי בבדיקה, יראו אותו כחולה לעניין צו זה;</w:t>
      </w:r>
    </w:p>
    <w:p w:rsidR="00210A1E" w:rsidRPr="0030443B" w:rsidRDefault="00210A1E" w:rsidP="00210A1E">
      <w:pPr>
        <w:pStyle w:val="P00"/>
        <w:spacing w:before="0"/>
        <w:ind w:left="1021" w:right="1134"/>
        <w:rPr>
          <w:rStyle w:val="default"/>
          <w:rFonts w:ascii="FrankRuehl" w:hAnsi="FrankRuehl" w:cs="FrankRuehl"/>
          <w:vanish/>
          <w:sz w:val="22"/>
          <w:szCs w:val="22"/>
          <w:shd w:val="clear" w:color="auto" w:fill="FFFF99"/>
          <w:rtl/>
        </w:rPr>
      </w:pPr>
      <w:r w:rsidRPr="0030443B">
        <w:rPr>
          <w:rStyle w:val="default"/>
          <w:rFonts w:ascii="FrankRuehl" w:hAnsi="FrankRuehl" w:cs="FrankRuehl" w:hint="cs"/>
          <w:vanish/>
          <w:sz w:val="22"/>
          <w:szCs w:val="22"/>
          <w:shd w:val="clear" w:color="auto" w:fill="FFFF99"/>
          <w:rtl/>
        </w:rPr>
        <w:t>(3)</w:t>
      </w:r>
      <w:r w:rsidRPr="0030443B">
        <w:rPr>
          <w:rStyle w:val="default"/>
          <w:rFonts w:ascii="FrankRuehl" w:hAnsi="FrankRuehl" w:cs="FrankRuehl"/>
          <w:vanish/>
          <w:sz w:val="22"/>
          <w:szCs w:val="22"/>
          <w:shd w:val="clear" w:color="auto" w:fill="FFFF99"/>
          <w:rtl/>
        </w:rPr>
        <w:tab/>
      </w:r>
      <w:r w:rsidRPr="0030443B">
        <w:rPr>
          <w:rStyle w:val="default"/>
          <w:rFonts w:ascii="FrankRuehl" w:hAnsi="FrankRuehl" w:cs="FrankRuehl" w:hint="cs"/>
          <w:vanish/>
          <w:sz w:val="22"/>
          <w:szCs w:val="22"/>
          <w:shd w:val="clear" w:color="auto" w:fill="FFFF99"/>
          <w:rtl/>
        </w:rPr>
        <w:t>קיבל משתתף בקבוצת תיירים מאושרת ממצא חיובי בבדיקת מיידית, יחולו הוראות סעיף קטן (ג4);</w:t>
      </w:r>
    </w:p>
    <w:p w:rsidR="00210A1E" w:rsidRPr="0030443B" w:rsidRDefault="00210A1E" w:rsidP="00210A1E">
      <w:pPr>
        <w:pStyle w:val="P00"/>
        <w:spacing w:before="0"/>
        <w:ind w:left="1021" w:right="1134"/>
        <w:rPr>
          <w:rStyle w:val="default"/>
          <w:rFonts w:ascii="FrankRuehl" w:hAnsi="FrankRuehl" w:cs="FrankRuehl"/>
          <w:vanish/>
          <w:sz w:val="22"/>
          <w:szCs w:val="22"/>
          <w:shd w:val="clear" w:color="auto" w:fill="FFFF99"/>
          <w:rtl/>
        </w:rPr>
      </w:pPr>
      <w:r w:rsidRPr="0030443B">
        <w:rPr>
          <w:rStyle w:val="default"/>
          <w:rFonts w:ascii="FrankRuehl" w:hAnsi="FrankRuehl" w:cs="FrankRuehl" w:hint="cs"/>
          <w:vanish/>
          <w:sz w:val="22"/>
          <w:szCs w:val="22"/>
          <w:shd w:val="clear" w:color="auto" w:fill="FFFF99"/>
          <w:rtl/>
        </w:rPr>
        <w:t>(4)</w:t>
      </w:r>
      <w:r w:rsidRPr="0030443B">
        <w:rPr>
          <w:rStyle w:val="default"/>
          <w:rFonts w:ascii="FrankRuehl" w:hAnsi="FrankRuehl" w:cs="FrankRuehl"/>
          <w:vanish/>
          <w:sz w:val="22"/>
          <w:szCs w:val="22"/>
          <w:shd w:val="clear" w:color="auto" w:fill="FFFF99"/>
          <w:rtl/>
        </w:rPr>
        <w:tab/>
      </w:r>
      <w:r w:rsidRPr="0030443B">
        <w:rPr>
          <w:rStyle w:val="default"/>
          <w:rFonts w:ascii="FrankRuehl" w:hAnsi="FrankRuehl" w:cs="FrankRuehl" w:hint="cs"/>
          <w:vanish/>
          <w:sz w:val="22"/>
          <w:szCs w:val="22"/>
          <w:shd w:val="clear" w:color="auto" w:fill="FFFF99"/>
          <w:rtl/>
        </w:rPr>
        <w:t>משתתף בקבוצת תיירים מאושרת רשאי לקצר את תקופת הבידוד לפי סעיף קטן (ג3);</w:t>
      </w:r>
    </w:p>
    <w:p w:rsidR="00210A1E" w:rsidRPr="0030443B" w:rsidRDefault="00210A1E" w:rsidP="00210A1E">
      <w:pPr>
        <w:pStyle w:val="P00"/>
        <w:spacing w:before="0"/>
        <w:ind w:left="1021" w:right="1134"/>
        <w:rPr>
          <w:rStyle w:val="default"/>
          <w:rFonts w:ascii="FrankRuehl" w:hAnsi="FrankRuehl" w:cs="FrankRuehl"/>
          <w:vanish/>
          <w:sz w:val="22"/>
          <w:szCs w:val="22"/>
          <w:shd w:val="clear" w:color="auto" w:fill="FFFF99"/>
          <w:rtl/>
        </w:rPr>
      </w:pPr>
      <w:r w:rsidRPr="0030443B">
        <w:rPr>
          <w:rStyle w:val="default"/>
          <w:rFonts w:ascii="FrankRuehl" w:hAnsi="FrankRuehl" w:cs="FrankRuehl" w:hint="cs"/>
          <w:vanish/>
          <w:sz w:val="22"/>
          <w:szCs w:val="22"/>
          <w:shd w:val="clear" w:color="auto" w:fill="FFFF99"/>
          <w:rtl/>
        </w:rPr>
        <w:t>(5)</w:t>
      </w:r>
      <w:r w:rsidRPr="0030443B">
        <w:rPr>
          <w:rStyle w:val="default"/>
          <w:rFonts w:ascii="FrankRuehl" w:hAnsi="FrankRuehl" w:cs="FrankRuehl"/>
          <w:vanish/>
          <w:sz w:val="22"/>
          <w:szCs w:val="22"/>
          <w:shd w:val="clear" w:color="auto" w:fill="FFFF99"/>
          <w:rtl/>
        </w:rPr>
        <w:tab/>
      </w:r>
      <w:r w:rsidRPr="0030443B">
        <w:rPr>
          <w:rStyle w:val="default"/>
          <w:rFonts w:ascii="FrankRuehl" w:hAnsi="FrankRuehl" w:cs="FrankRuehl" w:hint="cs"/>
          <w:vanish/>
          <w:sz w:val="22"/>
          <w:szCs w:val="22"/>
          <w:shd w:val="clear" w:color="auto" w:fill="FFFF99"/>
          <w:rtl/>
        </w:rPr>
        <w:t>במסגרת מסמך ההסכמה וההתחייבות שעליו חתם משתתף בקבוצת תיירים מאושרת כאמור ברישה, הוא יאשר כי ידוע לו שבזמן שהיית קבוצת התיירים המאושרת בישראל הוא מתחייב שלא לצאת ממתחם הלינה שבו לנה קבוצת התיירים המאושרת שבה הוא משתתף, בלא ליווי של מדריך הקבוצה; לא עמד בהתחייבותו, רשאי המנהל, לרבות באמצעות משרד התיירות, המדריך או הסוכן, להודיע למשתתף כי הוא חייב לחזור לבידוד ולא יחול עליו סעיף קטן זה;</w:t>
      </w:r>
    </w:p>
    <w:p w:rsidR="00210A1E" w:rsidRPr="0030443B" w:rsidRDefault="00210A1E" w:rsidP="00210A1E">
      <w:pPr>
        <w:pStyle w:val="P00"/>
        <w:spacing w:before="0"/>
        <w:ind w:left="1021" w:right="1134"/>
        <w:rPr>
          <w:rStyle w:val="default"/>
          <w:rFonts w:ascii="FrankRuehl" w:hAnsi="FrankRuehl" w:cs="FrankRuehl"/>
          <w:vanish/>
          <w:sz w:val="22"/>
          <w:szCs w:val="22"/>
          <w:shd w:val="clear" w:color="auto" w:fill="FFFF99"/>
          <w:rtl/>
        </w:rPr>
      </w:pPr>
      <w:r w:rsidRPr="0030443B">
        <w:rPr>
          <w:rStyle w:val="default"/>
          <w:rFonts w:ascii="FrankRuehl" w:hAnsi="FrankRuehl" w:cs="FrankRuehl" w:hint="cs"/>
          <w:vanish/>
          <w:sz w:val="22"/>
          <w:szCs w:val="22"/>
          <w:shd w:val="clear" w:color="auto" w:fill="FFFF99"/>
          <w:rtl/>
        </w:rPr>
        <w:t>(6)</w:t>
      </w:r>
      <w:r w:rsidRPr="0030443B">
        <w:rPr>
          <w:rStyle w:val="default"/>
          <w:rFonts w:ascii="FrankRuehl" w:hAnsi="FrankRuehl" w:cs="FrankRuehl"/>
          <w:vanish/>
          <w:sz w:val="22"/>
          <w:szCs w:val="22"/>
          <w:shd w:val="clear" w:color="auto" w:fill="FFFF99"/>
          <w:rtl/>
        </w:rPr>
        <w:tab/>
      </w:r>
      <w:r w:rsidRPr="0030443B">
        <w:rPr>
          <w:rStyle w:val="default"/>
          <w:rFonts w:ascii="FrankRuehl" w:hAnsi="FrankRuehl" w:cs="FrankRuehl" w:hint="cs"/>
          <w:vanish/>
          <w:sz w:val="22"/>
          <w:szCs w:val="22"/>
          <w:shd w:val="clear" w:color="auto" w:fill="FFFF99"/>
          <w:rtl/>
        </w:rPr>
        <w:t xml:space="preserve">סעיף קטן זה לא יחול על אדם שנכנס לישראל לאחר שבתקופה של 14 הימים שלפני כניסתו לישראל שהה במדינה שהוגבלה היציאה אליה בתקנות לפי סעיף 7א(א) לחוק הסמכויות; לעניין זה, "שהה במדינה" </w:t>
      </w:r>
      <w:r w:rsidRPr="0030443B">
        <w:rPr>
          <w:rStyle w:val="default"/>
          <w:rFonts w:ascii="FrankRuehl" w:hAnsi="FrankRuehl" w:cs="FrankRuehl"/>
          <w:vanish/>
          <w:sz w:val="22"/>
          <w:szCs w:val="22"/>
          <w:shd w:val="clear" w:color="auto" w:fill="FFFF99"/>
          <w:rtl/>
        </w:rPr>
        <w:t>–</w:t>
      </w:r>
      <w:r w:rsidRPr="0030443B">
        <w:rPr>
          <w:rStyle w:val="default"/>
          <w:rFonts w:ascii="FrankRuehl" w:hAnsi="FrankRuehl" w:cs="FrankRuehl" w:hint="cs"/>
          <w:vanish/>
          <w:sz w:val="22"/>
          <w:szCs w:val="22"/>
          <w:shd w:val="clear" w:color="auto" w:fill="FFFF99"/>
          <w:rtl/>
        </w:rPr>
        <w:t xml:space="preserve"> למעט מי ששהה עד 12 שעות בשטח שדה תעופה של אותה מדינה ובו בלבד;</w:t>
      </w:r>
    </w:p>
    <w:p w:rsidR="00E23D14" w:rsidRPr="0030443B" w:rsidRDefault="00210A1E" w:rsidP="00210A1E">
      <w:pPr>
        <w:pStyle w:val="P00"/>
        <w:spacing w:before="0"/>
        <w:ind w:left="1021" w:right="1134"/>
        <w:rPr>
          <w:rStyle w:val="default"/>
          <w:rFonts w:ascii="FrankRuehl" w:hAnsi="FrankRuehl" w:cs="FrankRuehl"/>
          <w:vanish/>
          <w:sz w:val="22"/>
          <w:szCs w:val="22"/>
          <w:shd w:val="clear" w:color="auto" w:fill="FFFF99"/>
          <w:rtl/>
        </w:rPr>
      </w:pPr>
      <w:r w:rsidRPr="0030443B">
        <w:rPr>
          <w:rStyle w:val="default"/>
          <w:rFonts w:ascii="FrankRuehl" w:hAnsi="FrankRuehl" w:cs="FrankRuehl" w:hint="cs"/>
          <w:vanish/>
          <w:sz w:val="22"/>
          <w:szCs w:val="22"/>
          <w:shd w:val="clear" w:color="auto" w:fill="FFFF99"/>
          <w:rtl/>
        </w:rPr>
        <w:t>(7)</w:t>
      </w:r>
      <w:r w:rsidRPr="0030443B">
        <w:rPr>
          <w:rStyle w:val="default"/>
          <w:rFonts w:ascii="FrankRuehl" w:hAnsi="FrankRuehl" w:cs="FrankRuehl"/>
          <w:vanish/>
          <w:sz w:val="22"/>
          <w:szCs w:val="22"/>
          <w:shd w:val="clear" w:color="auto" w:fill="FFFF99"/>
          <w:rtl/>
        </w:rPr>
        <w:tab/>
      </w:r>
      <w:r w:rsidRPr="0030443B">
        <w:rPr>
          <w:rStyle w:val="default"/>
          <w:rFonts w:ascii="FrankRuehl" w:hAnsi="FrankRuehl" w:cs="FrankRuehl" w:hint="cs"/>
          <w:vanish/>
          <w:sz w:val="22"/>
          <w:szCs w:val="22"/>
          <w:shd w:val="clear" w:color="auto" w:fill="FFFF99"/>
          <w:rtl/>
        </w:rPr>
        <w:t>אין באמור בסעיף קטן זה כדי לגרוע מחובת בידוד אחרת שהאדם חב בה לפי צו זה</w:t>
      </w:r>
      <w:r w:rsidR="00E23D14" w:rsidRPr="0030443B">
        <w:rPr>
          <w:rStyle w:val="default"/>
          <w:rFonts w:ascii="FrankRuehl" w:hAnsi="FrankRuehl" w:cs="FrankRuehl" w:hint="cs"/>
          <w:vanish/>
          <w:sz w:val="22"/>
          <w:szCs w:val="22"/>
          <w:shd w:val="clear" w:color="auto" w:fill="FFFF99"/>
          <w:rtl/>
        </w:rPr>
        <w:t>.</w:t>
      </w:r>
    </w:p>
    <w:p w:rsidR="00E23D14" w:rsidRPr="0030443B" w:rsidRDefault="00E23D14" w:rsidP="00E23D14">
      <w:pPr>
        <w:pStyle w:val="P00"/>
        <w:spacing w:before="0"/>
        <w:ind w:left="0" w:right="1134"/>
        <w:rPr>
          <w:rFonts w:ascii="FrankRuehl" w:hAnsi="FrankRuehl"/>
          <w:vanish/>
          <w:szCs w:val="20"/>
          <w:shd w:val="clear" w:color="auto" w:fill="FFFF99"/>
          <w:rtl/>
        </w:rPr>
      </w:pPr>
    </w:p>
    <w:p w:rsidR="00E23D14" w:rsidRPr="0030443B" w:rsidRDefault="00E23D14" w:rsidP="00E23D14">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 xml:space="preserve">מיום 21.11.2021 עד יום </w:t>
      </w:r>
      <w:r w:rsidR="00016F95" w:rsidRPr="0030443B">
        <w:rPr>
          <w:rFonts w:ascii="FrankRuehl" w:hAnsi="FrankRuehl" w:hint="cs"/>
          <w:vanish/>
          <w:color w:val="FF0000"/>
          <w:szCs w:val="20"/>
          <w:shd w:val="clear" w:color="auto" w:fill="FFFF99"/>
          <w:rtl/>
        </w:rPr>
        <w:t>19</w:t>
      </w:r>
      <w:r w:rsidRPr="0030443B">
        <w:rPr>
          <w:rFonts w:ascii="FrankRuehl" w:hAnsi="FrankRuehl" w:hint="cs"/>
          <w:vanish/>
          <w:color w:val="FF0000"/>
          <w:szCs w:val="20"/>
          <w:shd w:val="clear" w:color="auto" w:fill="FFFF99"/>
          <w:rtl/>
        </w:rPr>
        <w:t>.12.2021</w:t>
      </w:r>
    </w:p>
    <w:p w:rsidR="00E23D14" w:rsidRPr="0030443B" w:rsidRDefault="00E23D14" w:rsidP="00E23D14">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12) תשפ"ב-2021</w:t>
      </w:r>
    </w:p>
    <w:p w:rsidR="00E23D14" w:rsidRPr="0030443B" w:rsidRDefault="00E23D14" w:rsidP="00E23D14">
      <w:pPr>
        <w:pStyle w:val="P00"/>
        <w:spacing w:before="0"/>
        <w:ind w:left="0" w:right="1134"/>
        <w:rPr>
          <w:rFonts w:ascii="FrankRuehl" w:hAnsi="FrankRuehl"/>
          <w:vanish/>
          <w:szCs w:val="20"/>
          <w:shd w:val="clear" w:color="auto" w:fill="FFFF99"/>
          <w:rtl/>
        </w:rPr>
      </w:pPr>
      <w:hyperlink r:id="rId232" w:history="1">
        <w:r w:rsidRPr="0030443B">
          <w:rPr>
            <w:rStyle w:val="Hyperlink"/>
            <w:rFonts w:ascii="FrankRuehl" w:hAnsi="FrankRuehl" w:hint="cs"/>
            <w:vanish/>
            <w:szCs w:val="20"/>
            <w:shd w:val="clear" w:color="auto" w:fill="FFFF99"/>
            <w:rtl/>
          </w:rPr>
          <w:t>ק"ת תשפ"ב מס' 9743</w:t>
        </w:r>
      </w:hyperlink>
      <w:r w:rsidRPr="0030443B">
        <w:rPr>
          <w:rFonts w:ascii="FrankRuehl" w:hAnsi="FrankRuehl" w:hint="cs"/>
          <w:vanish/>
          <w:szCs w:val="20"/>
          <w:shd w:val="clear" w:color="auto" w:fill="FFFF99"/>
          <w:rtl/>
        </w:rPr>
        <w:t xml:space="preserve"> מיום 18.11.2021 עמ' 930</w:t>
      </w:r>
    </w:p>
    <w:p w:rsidR="00016F95" w:rsidRPr="0030443B" w:rsidRDefault="00016F95" w:rsidP="00016F95">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12) (תיקון) תשפ"ב-2021</w:t>
      </w:r>
    </w:p>
    <w:p w:rsidR="00016F95" w:rsidRPr="0030443B" w:rsidRDefault="00016F95" w:rsidP="00016F95">
      <w:pPr>
        <w:pStyle w:val="P00"/>
        <w:spacing w:before="0"/>
        <w:ind w:left="0" w:right="1134"/>
        <w:rPr>
          <w:rFonts w:ascii="FrankRuehl" w:hAnsi="FrankRuehl"/>
          <w:vanish/>
          <w:szCs w:val="20"/>
          <w:shd w:val="clear" w:color="auto" w:fill="FFFF99"/>
          <w:rtl/>
        </w:rPr>
      </w:pPr>
      <w:hyperlink r:id="rId233" w:history="1">
        <w:r w:rsidRPr="0030443B">
          <w:rPr>
            <w:rStyle w:val="Hyperlink"/>
            <w:rFonts w:ascii="FrankRuehl" w:hAnsi="FrankRuehl" w:hint="cs"/>
            <w:vanish/>
            <w:szCs w:val="20"/>
            <w:shd w:val="clear" w:color="auto" w:fill="FFFF99"/>
            <w:rtl/>
          </w:rPr>
          <w:t>ק"ת תשפ"ב מס' 9774</w:t>
        </w:r>
      </w:hyperlink>
      <w:r w:rsidRPr="0030443B">
        <w:rPr>
          <w:rFonts w:ascii="FrankRuehl" w:hAnsi="FrankRuehl" w:hint="cs"/>
          <w:vanish/>
          <w:szCs w:val="20"/>
          <w:shd w:val="clear" w:color="auto" w:fill="FFFF99"/>
          <w:rtl/>
        </w:rPr>
        <w:t xml:space="preserve"> מיום 2.12.2021 עמ' 1044</w:t>
      </w:r>
    </w:p>
    <w:p w:rsidR="00E23D14" w:rsidRPr="0030443B" w:rsidRDefault="00E23D14" w:rsidP="00E23D14">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הוספת תקנת משנה 2(יד)</w:t>
      </w:r>
    </w:p>
    <w:p w:rsidR="00E23D14" w:rsidRPr="0030443B" w:rsidRDefault="00E23D14" w:rsidP="00E23D14">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w:t>
      </w:r>
    </w:p>
    <w:p w:rsidR="00E23D14" w:rsidRPr="0030443B" w:rsidRDefault="00E23D14" w:rsidP="00E23D14">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(יד)</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ברשות מקומית כהגדרתה בתקנה 7(א) לתקנות הגבלת פעילות מוסדות חינוך, יחולו ההוראות אלה:</w:t>
      </w:r>
    </w:p>
    <w:p w:rsidR="00E23D14" w:rsidRPr="0030443B" w:rsidRDefault="00E23D14" w:rsidP="00E23D14">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(1)</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תלמיד או עובד במוסד חינוכי, השוהה בבידוד בעקבות מגע הדוק עם חולה בכיתה מסוימת באותו מוסד חינוכי, רשאי, אם קיבל הודעה בכתב על השתתפותו בפרויקט כיתה ירוקה</w:t>
      </w:r>
      <w:r w:rsidR="002F1FB4" w:rsidRPr="0030443B">
        <w:rPr>
          <w:rStyle w:val="default"/>
          <w:rFonts w:cs="FrankRuehl" w:hint="cs"/>
          <w:vanish/>
          <w:sz w:val="18"/>
          <w:szCs w:val="22"/>
          <w:shd w:val="clear" w:color="auto" w:fill="FFFF99"/>
          <w:rtl/>
        </w:rPr>
        <w:t>,</w:t>
      </w:r>
      <w:r w:rsidRPr="0030443B">
        <w:rPr>
          <w:rStyle w:val="default"/>
          <w:rFonts w:cs="FrankRuehl" w:hint="cs"/>
          <w:vanish/>
          <w:sz w:val="18"/>
          <w:szCs w:val="22"/>
          <w:shd w:val="clear" w:color="auto" w:fill="FFFF99"/>
          <w:rtl/>
        </w:rPr>
        <w:t xml:space="preserve"> לפי סעיף קטן זה (להלן בסעיף קטן זה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פרויקט כיתה ירוקה) לצאת ממקום הבידוד לצורך שהייה במוסד החינוכי, לרבות לצורך הגעה וחזרה ממנו בכל דרך שהיא, ורשאי לשהות במקום הבידוד עם בני הבית המתגוררים עימו בשגרה; השתתפות תלמיד או עובד במוסד חינוכי בפרויקט כיתה ירוקה תהיה כפופה לכך שהעובד כאמור או האחראי על הקטין התלמיד, חתמו על הסכמה להשתתפות בפרויקט כיתה ירוקה ולבצע את הבדיקות כמפורט להלן:</w:t>
      </w:r>
    </w:p>
    <w:p w:rsidR="00E23D14" w:rsidRPr="0030443B" w:rsidRDefault="00E23D14" w:rsidP="00E23D14">
      <w:pPr>
        <w:pStyle w:val="P00"/>
        <w:spacing w:before="0"/>
        <w:ind w:left="1474"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(א)</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התלמיד או העובד יגיע למוסד החינוכי רק לאחר שקיבל ממצא שלילי בבדיקה שביצע סמוך</w:t>
      </w:r>
      <w:r w:rsidR="002F1FB4" w:rsidRPr="0030443B">
        <w:rPr>
          <w:rStyle w:val="default"/>
          <w:rFonts w:cs="FrankRuehl" w:hint="cs"/>
          <w:vanish/>
          <w:sz w:val="18"/>
          <w:szCs w:val="22"/>
          <w:shd w:val="clear" w:color="auto" w:fill="FFFF99"/>
          <w:rtl/>
        </w:rPr>
        <w:t>,</w:t>
      </w:r>
      <w:r w:rsidRPr="0030443B">
        <w:rPr>
          <w:rStyle w:val="default"/>
          <w:rFonts w:cs="FrankRuehl" w:hint="cs"/>
          <w:vanish/>
          <w:sz w:val="18"/>
          <w:szCs w:val="22"/>
          <w:shd w:val="clear" w:color="auto" w:fill="FFFF99"/>
          <w:rtl/>
        </w:rPr>
        <w:t xml:space="preserve"> ככל האפשר</w:t>
      </w:r>
      <w:r w:rsidR="002F1FB4" w:rsidRPr="0030443B">
        <w:rPr>
          <w:rStyle w:val="default"/>
          <w:rFonts w:cs="FrankRuehl" w:hint="cs"/>
          <w:vanish/>
          <w:sz w:val="18"/>
          <w:szCs w:val="22"/>
          <w:shd w:val="clear" w:color="auto" w:fill="FFFF99"/>
          <w:rtl/>
        </w:rPr>
        <w:t>,</w:t>
      </w:r>
      <w:r w:rsidRPr="0030443B">
        <w:rPr>
          <w:rStyle w:val="default"/>
          <w:rFonts w:cs="FrankRuehl" w:hint="cs"/>
          <w:vanish/>
          <w:sz w:val="18"/>
          <w:szCs w:val="22"/>
          <w:shd w:val="clear" w:color="auto" w:fill="FFFF99"/>
          <w:rtl/>
        </w:rPr>
        <w:t xml:space="preserve"> למגע האחרון עם החולה; אם במוסד חינוכי מתבצעות בדיקות במסגרת תכנית "מגן חינוך", כהגדרתה בתקנות הגבלת פעילות יראו את בדיקת הסקר הראשונה שבה התגלה חולה מאומת כבדיקה לפי פסקה זו;</w:t>
      </w:r>
    </w:p>
    <w:p w:rsidR="00E23D14" w:rsidRPr="0030443B" w:rsidRDefault="00E23D14" w:rsidP="00E23D14">
      <w:pPr>
        <w:pStyle w:val="P00"/>
        <w:spacing w:before="0"/>
        <w:ind w:left="1474"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(ב)</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לאחר קבלת ממצא שלילי כאמור בפסקה (א) ובכל יום עד סיום תקופת הבידוד, התלמיד או העובד ביצע בביתו בדיקת קורונה מיידית בערכה שקיבל במוסד החינוכי, וקיבל בה ממצא שלילי טרם תחילת יום הלימודים; קיבל התלמיד או העובד ממצא חיובי בבדיקת קורונה כאמור, תושהה השתתפותו בפרויקט כיתה ירוקה ויחולו הוראות אלה:</w:t>
      </w:r>
    </w:p>
    <w:p w:rsidR="00E23D14" w:rsidRPr="0030443B" w:rsidRDefault="00E23D14" w:rsidP="00E23D14">
      <w:pPr>
        <w:pStyle w:val="P00"/>
        <w:spacing w:before="0"/>
        <w:ind w:left="1928"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(1)</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אם קיבל ממצא שלילי בבדיקה, הוא רשאי לחזור לפרויקט כיתה ירוקה;</w:t>
      </w:r>
    </w:p>
    <w:p w:rsidR="00E23D14" w:rsidRPr="0030443B" w:rsidRDefault="00E23D14" w:rsidP="00E23D14">
      <w:pPr>
        <w:pStyle w:val="P00"/>
        <w:spacing w:before="0"/>
        <w:ind w:left="1928"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(2)</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בדיקה לפי פסקה (1) תבוצע בסמוך</w:t>
      </w:r>
      <w:r w:rsidR="002F1FB4" w:rsidRPr="0030443B">
        <w:rPr>
          <w:rStyle w:val="default"/>
          <w:rFonts w:cs="FrankRuehl" w:hint="cs"/>
          <w:vanish/>
          <w:sz w:val="18"/>
          <w:szCs w:val="22"/>
          <w:shd w:val="clear" w:color="auto" w:fill="FFFF99"/>
          <w:rtl/>
        </w:rPr>
        <w:t>,</w:t>
      </w:r>
      <w:r w:rsidRPr="0030443B">
        <w:rPr>
          <w:rStyle w:val="default"/>
          <w:rFonts w:cs="FrankRuehl" w:hint="cs"/>
          <w:vanish/>
          <w:sz w:val="18"/>
          <w:szCs w:val="22"/>
          <w:shd w:val="clear" w:color="auto" w:fill="FFFF99"/>
          <w:rtl/>
        </w:rPr>
        <w:t xml:space="preserve"> ככל האפשר</w:t>
      </w:r>
      <w:r w:rsidR="002F1FB4" w:rsidRPr="0030443B">
        <w:rPr>
          <w:rStyle w:val="default"/>
          <w:rFonts w:cs="FrankRuehl" w:hint="cs"/>
          <w:vanish/>
          <w:sz w:val="18"/>
          <w:szCs w:val="22"/>
          <w:shd w:val="clear" w:color="auto" w:fill="FFFF99"/>
          <w:rtl/>
        </w:rPr>
        <w:t>,</w:t>
      </w:r>
      <w:r w:rsidRPr="0030443B">
        <w:rPr>
          <w:rStyle w:val="default"/>
          <w:rFonts w:cs="FrankRuehl" w:hint="cs"/>
          <w:vanish/>
          <w:sz w:val="18"/>
          <w:szCs w:val="22"/>
          <w:shd w:val="clear" w:color="auto" w:fill="FFFF99"/>
          <w:rtl/>
        </w:rPr>
        <w:t xml:space="preserve"> למועד קבלת התוצאה החיובית בבדיקת קורונה מיידית לפי סעיף קטן זה ולא יאוחר מ-48 שעות מהמועד האמור; לא ביצע התלמיד או העובד את הבדיקה במועד האמור, הוא יוכל לקצר את תקופת הבידוד לפי סעיף קטן (ג3);</w:t>
      </w:r>
    </w:p>
    <w:p w:rsidR="00E23D14" w:rsidRPr="0030443B" w:rsidRDefault="00E23D14" w:rsidP="00E23D14">
      <w:pPr>
        <w:pStyle w:val="P00"/>
        <w:spacing w:before="0"/>
        <w:ind w:left="1928"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(3)</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קיבל התלמיד ממצא חיובי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xml:space="preserve"> בבדיקה שביצע לפי סעיף קטן זה, יראו אותו כחולה לעניין צו זה;</w:t>
      </w:r>
    </w:p>
    <w:p w:rsidR="00E23D14" w:rsidRPr="0030443B" w:rsidRDefault="00E23D14" w:rsidP="00E23D14">
      <w:pPr>
        <w:pStyle w:val="P00"/>
        <w:spacing w:before="0"/>
        <w:ind w:left="1474"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(ג)</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התלמיד או העובד קיבל תוצאה שלילית בבדיקה שביצע ביום השביעי מהמגע האחרון עם החולה;</w:t>
      </w:r>
    </w:p>
    <w:p w:rsidR="00E23D14" w:rsidRPr="0030443B" w:rsidRDefault="00E23D14" w:rsidP="00E23D14">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(2)</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המנהל רשאי להודיע למשתתפים בפרויקט כיתה ירוקה כי המועדים המנויים בסעיף קטן זה יימנו מחדש אם נודע לו כי תלמיד או עובד שהשתתף בפרויקט לפי סעיף קטן זה, קיבל ממצא חיובי בבדיקה;</w:t>
      </w:r>
    </w:p>
    <w:p w:rsidR="00E23D14" w:rsidRPr="0030443B" w:rsidRDefault="00E23D14" w:rsidP="00E23D14">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(3)</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המנהל רשאי להודיע למשתתפים בפרויקט כיתה ירוקה על הפסקת ההשתתפות בפרויקט לפי סעיף קטן זה אם עלה חשש לאירוע תחלואה חריג או אם נמצאו שלושה או יותר תלמידים או עובדים בכיתה שנכללה בפרויקט לפי סעיף קטן זה שקיבלו ממצא חיובי בבדיקה או בבדיקת קורונה מיידית שביצע בבית</w:t>
      </w:r>
      <w:r w:rsidR="00057D9A" w:rsidRPr="0030443B">
        <w:rPr>
          <w:rStyle w:val="default"/>
          <w:rFonts w:cs="FrankRuehl" w:hint="cs"/>
          <w:vanish/>
          <w:sz w:val="18"/>
          <w:szCs w:val="22"/>
          <w:shd w:val="clear" w:color="auto" w:fill="FFFF99"/>
          <w:rtl/>
        </w:rPr>
        <w:t>ו</w:t>
      </w:r>
      <w:r w:rsidRPr="0030443B">
        <w:rPr>
          <w:rStyle w:val="default"/>
          <w:rFonts w:cs="FrankRuehl" w:hint="cs"/>
          <w:vanish/>
          <w:sz w:val="18"/>
          <w:szCs w:val="22"/>
          <w:shd w:val="clear" w:color="auto" w:fill="FFFF99"/>
          <w:rtl/>
        </w:rPr>
        <w:t xml:space="preserve"> לפי סעיף קטן זה; הודיע המנהל כאמור, תחול חובת בידוד לפי סעיף זה מיום המגע האחרון עם חולה;</w:t>
      </w:r>
    </w:p>
    <w:p w:rsidR="00E23D14" w:rsidRPr="0030443B" w:rsidRDefault="00E23D14" w:rsidP="00E23D14">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(4)</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השתתפות תלמיד או עובד במוסד חינוכי בפרויקט כיתה ירוקה לפי סעיף קטן זה כפופה לכך שהעובד כאמור או האחראי על הקטין התלמיד ידווחו</w:t>
      </w:r>
      <w:r w:rsidR="00057D9A" w:rsidRPr="0030443B">
        <w:rPr>
          <w:rStyle w:val="default"/>
          <w:rFonts w:cs="FrankRuehl" w:hint="cs"/>
          <w:vanish/>
          <w:sz w:val="18"/>
          <w:szCs w:val="22"/>
          <w:shd w:val="clear" w:color="auto" w:fill="FFFF99"/>
          <w:rtl/>
        </w:rPr>
        <w:t>,</w:t>
      </w:r>
      <w:r w:rsidRPr="0030443B">
        <w:rPr>
          <w:rStyle w:val="default"/>
          <w:rFonts w:cs="FrankRuehl" w:hint="cs"/>
          <w:vanish/>
          <w:sz w:val="18"/>
          <w:szCs w:val="22"/>
          <w:shd w:val="clear" w:color="auto" w:fill="FFFF99"/>
          <w:rtl/>
        </w:rPr>
        <w:t xml:space="preserve"> באופן יומי למשרד החינוך על תוצאות בדיקת קורונה מיידית שביצע בביתו כאמור בפסקה (1)(ב)(2); המנהל רשאי להודיע למשתתף על הפסקת השתתפותו בפרויקט כיתה ירוקה אם לא דיווח כנדרש על ביצוע הבדיקות כאמור;</w:t>
      </w:r>
    </w:p>
    <w:p w:rsidR="00210A1E" w:rsidRPr="0030443B" w:rsidRDefault="00E23D14" w:rsidP="00057D9A">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(5)</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סעיף קטן זה יחול לגבי מוסד חינוכי המצוי ברשות מקומית שצבעה כתום או אדום רק אם מתבצעות בו בדיקות במסגרת תכנית "מגן חינוך", כהגדרתה בתקנות הגבלת פעילות, ובלבד שנוסף על הבדיקות המנויות </w:t>
      </w:r>
      <w:r w:rsidR="00057D9A" w:rsidRPr="0030443B">
        <w:rPr>
          <w:rStyle w:val="default"/>
          <w:rFonts w:cs="FrankRuehl" w:hint="cs"/>
          <w:vanish/>
          <w:sz w:val="18"/>
          <w:szCs w:val="22"/>
          <w:shd w:val="clear" w:color="auto" w:fill="FFFF99"/>
          <w:rtl/>
        </w:rPr>
        <w:t xml:space="preserve">בפסקה </w:t>
      </w:r>
      <w:r w:rsidRPr="0030443B">
        <w:rPr>
          <w:rStyle w:val="default"/>
          <w:rFonts w:cs="FrankRuehl" w:hint="cs"/>
          <w:vanish/>
          <w:sz w:val="18"/>
          <w:szCs w:val="22"/>
          <w:shd w:val="clear" w:color="auto" w:fill="FFFF99"/>
          <w:rtl/>
        </w:rPr>
        <w:t>(1) התלמיד או העובד יבצע בדיקה שלושה ימים לאחר בדיקת הסקר השבועית שנערכה במסגרת התכנית; על אף האמור מי שהחל השתתפות בפרויקט כיתה ירוקה וצבע הרשות שונה והפך לכתום או אדום רשאי להשלים את תקופת הפרויקט, למעט אם המנהל הודיע לו אחרת לפי פסקה (3) או (4).</w:t>
      </w:r>
    </w:p>
    <w:p w:rsidR="00946645" w:rsidRPr="0030443B" w:rsidRDefault="00946645" w:rsidP="00946645">
      <w:pPr>
        <w:pStyle w:val="P00"/>
        <w:spacing w:before="0"/>
        <w:ind w:left="0" w:right="1134"/>
        <w:rPr>
          <w:rFonts w:ascii="FrankRuehl" w:hAnsi="FrankRuehl"/>
          <w:vanish/>
          <w:szCs w:val="20"/>
          <w:shd w:val="clear" w:color="auto" w:fill="FFFF99"/>
          <w:rtl/>
        </w:rPr>
      </w:pPr>
    </w:p>
    <w:p w:rsidR="00946645" w:rsidRPr="0030443B" w:rsidRDefault="00946645" w:rsidP="00946645">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29.11.2021</w:t>
      </w:r>
      <w:r w:rsidR="00151918" w:rsidRPr="0030443B">
        <w:rPr>
          <w:rFonts w:ascii="FrankRuehl" w:hAnsi="FrankRuehl" w:hint="cs"/>
          <w:vanish/>
          <w:color w:val="FF0000"/>
          <w:szCs w:val="20"/>
          <w:shd w:val="clear" w:color="auto" w:fill="FFFF99"/>
          <w:rtl/>
        </w:rPr>
        <w:t xml:space="preserve"> עד יום 12.12.2021 או עד יום פקיעת הצו, לפי המוקדם</w:t>
      </w:r>
    </w:p>
    <w:p w:rsidR="00946645" w:rsidRPr="0030443B" w:rsidRDefault="00946645" w:rsidP="00946645">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13) תשפ"ב-2021</w:t>
      </w:r>
    </w:p>
    <w:p w:rsidR="00946645" w:rsidRPr="0030443B" w:rsidRDefault="00946645" w:rsidP="00946645">
      <w:pPr>
        <w:pStyle w:val="P00"/>
        <w:spacing w:before="0"/>
        <w:ind w:left="0" w:right="1134"/>
        <w:rPr>
          <w:rFonts w:ascii="FrankRuehl" w:hAnsi="FrankRuehl"/>
          <w:vanish/>
          <w:szCs w:val="20"/>
          <w:shd w:val="clear" w:color="auto" w:fill="FFFF99"/>
          <w:rtl/>
        </w:rPr>
      </w:pPr>
      <w:hyperlink r:id="rId234" w:history="1">
        <w:r w:rsidRPr="0030443B">
          <w:rPr>
            <w:rStyle w:val="Hyperlink"/>
            <w:rFonts w:ascii="FrankRuehl" w:hAnsi="FrankRuehl" w:hint="cs"/>
            <w:vanish/>
            <w:szCs w:val="20"/>
            <w:shd w:val="clear" w:color="auto" w:fill="FFFF99"/>
            <w:rtl/>
          </w:rPr>
          <w:t>ק"ת תשפ"ב מס' 9761</w:t>
        </w:r>
      </w:hyperlink>
      <w:r w:rsidRPr="0030443B">
        <w:rPr>
          <w:rFonts w:ascii="FrankRuehl" w:hAnsi="FrankRuehl" w:hint="cs"/>
          <w:vanish/>
          <w:szCs w:val="20"/>
          <w:shd w:val="clear" w:color="auto" w:fill="FFFF99"/>
          <w:rtl/>
        </w:rPr>
        <w:t xml:space="preserve"> מיום 28.11.2021 עמ' 996</w:t>
      </w:r>
    </w:p>
    <w:p w:rsidR="00946645" w:rsidRPr="0030443B" w:rsidRDefault="00946645" w:rsidP="00946645">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החלפת סעיף קטן 2(י1)</w:t>
      </w:r>
    </w:p>
    <w:p w:rsidR="00C920B8" w:rsidRPr="0030443B" w:rsidRDefault="00C920B8" w:rsidP="00946645">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w:t>
      </w:r>
    </w:p>
    <w:p w:rsidR="00C920B8" w:rsidRPr="0030443B" w:rsidRDefault="00C920B8" w:rsidP="00C920B8">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(י1)</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על אף האמור בסעיף קטן (ט), חוזר מחלים שלא שהה ב-14 הימים שקדמו להגעתו לישראל, במדינה שהוגבלה היציאה אליה בתקנות לפי סעיף 7א(א) לחוק סמכויות מיוחדות להתמודדות עם נגיף הקורונה החדש (הוראת שעה), התש"ף-2020, חייב בבידוד לפי סעיף קטן (א); חובה זו אינה גורעת מחובת בידוד אחרת לפי צו זה; סעיף 3 לא יחול על חוזר החייב בבידוד לפי סעיף קטן זה בלבד; חוזר כאמור, יוכל לסיים את תקופת הבידוד אם התקיימו כל התנאים האלה:</w:t>
      </w:r>
    </w:p>
    <w:p w:rsidR="00C920B8" w:rsidRPr="0030443B" w:rsidRDefault="00C920B8" w:rsidP="00C920B8">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(1)</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אם לא היו לו תסמינים עד לקבלת ממצא שלילי בבדיקה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xml:space="preserve"> כ</w:t>
      </w:r>
      <w:r w:rsidR="00180AA0" w:rsidRPr="0030443B">
        <w:rPr>
          <w:rStyle w:val="default"/>
          <w:rFonts w:cs="FrankRuehl" w:hint="cs"/>
          <w:vanish/>
          <w:sz w:val="18"/>
          <w:szCs w:val="22"/>
          <w:shd w:val="clear" w:color="auto" w:fill="FFFF99"/>
          <w:rtl/>
        </w:rPr>
        <w:t>א</w:t>
      </w:r>
      <w:r w:rsidRPr="0030443B">
        <w:rPr>
          <w:rStyle w:val="default"/>
          <w:rFonts w:cs="FrankRuehl" w:hint="cs"/>
          <w:vanish/>
          <w:sz w:val="18"/>
          <w:szCs w:val="22"/>
          <w:shd w:val="clear" w:color="auto" w:fill="FFFF99"/>
          <w:rtl/>
        </w:rPr>
        <w:t>מור בפסקה (2)(ב);</w:t>
      </w:r>
    </w:p>
    <w:p w:rsidR="00C920B8" w:rsidRPr="0030443B" w:rsidRDefault="00C920B8" w:rsidP="00C920B8">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(2)</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לאחר שקיבל שתי בדיקות עם תוצאות של ממצא שלילי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שבוצעו במועדים האלה:</w:t>
      </w:r>
    </w:p>
    <w:p w:rsidR="00C920B8" w:rsidRPr="0030443B" w:rsidRDefault="00C920B8" w:rsidP="00C920B8">
      <w:pPr>
        <w:pStyle w:val="P00"/>
        <w:spacing w:before="0"/>
        <w:ind w:left="1474"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(א)</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בדיקה ראשונה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עם כניסתו לישראל; יראו בדיקה שנעשתה לפי תקנה 3(א) לתקנות חובת ביצוע בדיקה, כבדיקה ראשונה לעניין פסקה זו;</w:t>
      </w:r>
    </w:p>
    <w:p w:rsidR="00C920B8" w:rsidRPr="0030443B" w:rsidRDefault="00C920B8" w:rsidP="00C920B8">
      <w:pPr>
        <w:pStyle w:val="P00"/>
        <w:spacing w:before="0"/>
        <w:ind w:left="1474" w:right="1134"/>
        <w:rPr>
          <w:rStyle w:val="default"/>
          <w:rFonts w:cs="FrankRuehl" w:hint="cs"/>
          <w:vanish/>
          <w:sz w:val="18"/>
          <w:szCs w:val="22"/>
          <w:shd w:val="clear" w:color="auto" w:fill="FFFF99"/>
          <w:rtl/>
        </w:rPr>
      </w:pPr>
      <w:r w:rsidRPr="0030443B">
        <w:rPr>
          <w:rStyle w:val="default"/>
          <w:rFonts w:cs="FrankRuehl" w:hint="cs"/>
          <w:vanish/>
          <w:sz w:val="18"/>
          <w:szCs w:val="22"/>
          <w:shd w:val="clear" w:color="auto" w:fill="FFFF99"/>
          <w:rtl/>
        </w:rPr>
        <w:t>(ב)</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בדיקה שנייה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לכל המוקדם במהלך היום השלישי לתקופת הבידוד, ולאחר שחלפו 24 שעות לפחות ממועד ביצוע הבדיקה הראשונה.</w:t>
      </w:r>
    </w:p>
    <w:p w:rsidR="00C920B8" w:rsidRPr="0030443B" w:rsidRDefault="00C920B8" w:rsidP="00C920B8">
      <w:pPr>
        <w:pStyle w:val="P00"/>
        <w:spacing w:before="0"/>
        <w:ind w:left="0" w:right="1134"/>
        <w:rPr>
          <w:rFonts w:ascii="FrankRuehl" w:hAnsi="FrankRuehl"/>
          <w:vanish/>
          <w:szCs w:val="20"/>
          <w:shd w:val="clear" w:color="auto" w:fill="FFFF99"/>
          <w:rtl/>
        </w:rPr>
      </w:pPr>
    </w:p>
    <w:p w:rsidR="00C920B8" w:rsidRPr="0030443B" w:rsidRDefault="00C920B8" w:rsidP="00C920B8">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 xml:space="preserve">מיום 13.12.2021 עד יום </w:t>
      </w:r>
      <w:r w:rsidR="00C931F1" w:rsidRPr="0030443B">
        <w:rPr>
          <w:rFonts w:ascii="FrankRuehl" w:hAnsi="FrankRuehl" w:hint="cs"/>
          <w:vanish/>
          <w:color w:val="FF0000"/>
          <w:szCs w:val="20"/>
          <w:shd w:val="clear" w:color="auto" w:fill="FFFF99"/>
          <w:rtl/>
        </w:rPr>
        <w:t>3</w:t>
      </w:r>
      <w:r w:rsidR="007838E0" w:rsidRPr="0030443B">
        <w:rPr>
          <w:rFonts w:ascii="FrankRuehl" w:hAnsi="FrankRuehl" w:hint="cs"/>
          <w:vanish/>
          <w:color w:val="FF0000"/>
          <w:szCs w:val="20"/>
          <w:shd w:val="clear" w:color="auto" w:fill="FFFF99"/>
          <w:rtl/>
        </w:rPr>
        <w:t>.1.2022</w:t>
      </w:r>
    </w:p>
    <w:p w:rsidR="00C920B8" w:rsidRPr="0030443B" w:rsidRDefault="00C920B8" w:rsidP="00C920B8">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15) תשפ"ב-2021</w:t>
      </w:r>
    </w:p>
    <w:p w:rsidR="00C920B8" w:rsidRPr="0030443B" w:rsidRDefault="00C920B8" w:rsidP="00C920B8">
      <w:pPr>
        <w:pStyle w:val="P00"/>
        <w:spacing w:before="0"/>
        <w:ind w:left="0" w:right="1134"/>
        <w:rPr>
          <w:rFonts w:ascii="FrankRuehl" w:hAnsi="FrankRuehl"/>
          <w:vanish/>
          <w:szCs w:val="20"/>
          <w:shd w:val="clear" w:color="auto" w:fill="FFFF99"/>
          <w:rtl/>
        </w:rPr>
      </w:pPr>
      <w:hyperlink r:id="rId235" w:history="1">
        <w:r w:rsidRPr="0030443B">
          <w:rPr>
            <w:rStyle w:val="Hyperlink"/>
            <w:rFonts w:ascii="FrankRuehl" w:hAnsi="FrankRuehl" w:hint="cs"/>
            <w:vanish/>
            <w:szCs w:val="20"/>
            <w:shd w:val="clear" w:color="auto" w:fill="FFFF99"/>
            <w:rtl/>
          </w:rPr>
          <w:t>ק"ת תשפ"ב מס' 9795</w:t>
        </w:r>
      </w:hyperlink>
      <w:r w:rsidRPr="0030443B">
        <w:rPr>
          <w:rFonts w:ascii="FrankRuehl" w:hAnsi="FrankRuehl" w:hint="cs"/>
          <w:vanish/>
          <w:szCs w:val="20"/>
          <w:shd w:val="clear" w:color="auto" w:fill="FFFF99"/>
          <w:rtl/>
        </w:rPr>
        <w:t xml:space="preserve"> מיום 12.12.2021 עמ' 1132</w:t>
      </w:r>
    </w:p>
    <w:p w:rsidR="007838E0" w:rsidRPr="0030443B" w:rsidRDefault="007838E0" w:rsidP="00C920B8">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15) (תיקון) תשפ"ב-2021</w:t>
      </w:r>
    </w:p>
    <w:p w:rsidR="007838E0" w:rsidRPr="0030443B" w:rsidRDefault="007838E0" w:rsidP="00C920B8">
      <w:pPr>
        <w:pStyle w:val="P00"/>
        <w:spacing w:before="0"/>
        <w:ind w:left="0" w:right="1134"/>
        <w:rPr>
          <w:rFonts w:ascii="FrankRuehl" w:hAnsi="FrankRuehl"/>
          <w:vanish/>
          <w:szCs w:val="20"/>
          <w:shd w:val="clear" w:color="auto" w:fill="FFFF99"/>
          <w:rtl/>
        </w:rPr>
      </w:pPr>
      <w:hyperlink r:id="rId236" w:history="1">
        <w:r w:rsidRPr="0030443B">
          <w:rPr>
            <w:rStyle w:val="Hyperlink"/>
            <w:rFonts w:ascii="FrankRuehl" w:hAnsi="FrankRuehl" w:hint="cs"/>
            <w:vanish/>
            <w:szCs w:val="20"/>
            <w:shd w:val="clear" w:color="auto" w:fill="FFFF99"/>
            <w:rtl/>
          </w:rPr>
          <w:t>ק"ת תשפ"ב מס' 9821</w:t>
        </w:r>
      </w:hyperlink>
      <w:r w:rsidRPr="0030443B">
        <w:rPr>
          <w:rFonts w:ascii="FrankRuehl" w:hAnsi="FrankRuehl" w:hint="cs"/>
          <w:vanish/>
          <w:szCs w:val="20"/>
          <w:shd w:val="clear" w:color="auto" w:fill="FFFF99"/>
          <w:rtl/>
        </w:rPr>
        <w:t xml:space="preserve"> מיום 21.12.2021 עמ' 1218</w:t>
      </w:r>
    </w:p>
    <w:p w:rsidR="00C931F1" w:rsidRPr="0030443B" w:rsidRDefault="00C931F1" w:rsidP="00C920B8">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15) (ביטול) תשפ"ב-202</w:t>
      </w:r>
      <w:r w:rsidR="007F1F59" w:rsidRPr="0030443B">
        <w:rPr>
          <w:rFonts w:ascii="FrankRuehl" w:hAnsi="FrankRuehl" w:hint="cs"/>
          <w:b/>
          <w:bCs/>
          <w:vanish/>
          <w:szCs w:val="20"/>
          <w:shd w:val="clear" w:color="auto" w:fill="FFFF99"/>
          <w:rtl/>
        </w:rPr>
        <w:t>2</w:t>
      </w:r>
    </w:p>
    <w:p w:rsidR="00C931F1" w:rsidRPr="0030443B" w:rsidRDefault="00C931F1" w:rsidP="00C920B8">
      <w:pPr>
        <w:pStyle w:val="P00"/>
        <w:spacing w:before="0"/>
        <w:ind w:left="0" w:right="1134"/>
        <w:rPr>
          <w:rFonts w:ascii="FrankRuehl" w:hAnsi="FrankRuehl"/>
          <w:vanish/>
          <w:szCs w:val="20"/>
          <w:shd w:val="clear" w:color="auto" w:fill="FFFF99"/>
          <w:rtl/>
        </w:rPr>
      </w:pPr>
      <w:hyperlink r:id="rId237" w:history="1">
        <w:r w:rsidRPr="0030443B">
          <w:rPr>
            <w:rStyle w:val="Hyperlink"/>
            <w:rFonts w:ascii="FrankRuehl" w:hAnsi="FrankRuehl" w:hint="cs"/>
            <w:vanish/>
            <w:szCs w:val="20"/>
            <w:shd w:val="clear" w:color="auto" w:fill="FFFF99"/>
            <w:rtl/>
          </w:rPr>
          <w:t>ק"ת תשפ"ב מס' 9885</w:t>
        </w:r>
      </w:hyperlink>
      <w:r w:rsidRPr="0030443B">
        <w:rPr>
          <w:rFonts w:ascii="FrankRuehl" w:hAnsi="FrankRuehl" w:hint="cs"/>
          <w:vanish/>
          <w:szCs w:val="20"/>
          <w:shd w:val="clear" w:color="auto" w:fill="FFFF99"/>
          <w:rtl/>
        </w:rPr>
        <w:t xml:space="preserve"> מיום 3.1.2022 עמ' 1560</w:t>
      </w:r>
    </w:p>
    <w:p w:rsidR="00C920B8" w:rsidRPr="0030443B" w:rsidRDefault="00C920B8" w:rsidP="00C920B8">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החלפת סעיף קטן 2(י1)</w:t>
      </w:r>
    </w:p>
    <w:p w:rsidR="00180AA0" w:rsidRPr="0030443B" w:rsidRDefault="00180AA0" w:rsidP="00180AA0">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w:t>
      </w:r>
    </w:p>
    <w:p w:rsidR="00180AA0" w:rsidRPr="0030443B" w:rsidRDefault="00180AA0" w:rsidP="00180AA0">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(י1)</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על אף האמור בסעיף קטן (ט), חוזר מחלים שלא שהה ב-14 הימים שקדמו להגעתו לישראל, במדינה שהוגבלה היציאה אליה בתקנות לפי סעיף 7א(א) לחוק סמכויות מיוחדות להתמודדות עם נגיף הקורונה החדש (הוראת שעה), התש"ף-2020, חייב בבידוד לפי סעיף קטן (א); חובה זו אינה גורעת מחובת בידוד אחרת לפי צו זה; סעיף 3 לא יחול על חוזר החייב בבידוד לפי סעיף קטן זה בלבד; חוזר כאמור, יוכל לסיים את תקופת הבידוד אם התקיימו כל התנאים האלה:</w:t>
      </w:r>
    </w:p>
    <w:p w:rsidR="00180AA0" w:rsidRPr="0030443B" w:rsidRDefault="00180AA0" w:rsidP="00180AA0">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(1)</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אם לא היו לו תסמינים עד לקבלת ממצא שלילי בבדיקה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xml:space="preserve"> כאמור בפסקה (2)(ב);</w:t>
      </w:r>
    </w:p>
    <w:p w:rsidR="00180AA0" w:rsidRPr="0030443B" w:rsidRDefault="00180AA0" w:rsidP="00180AA0">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(2)</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לאחר שקיבל שתי בדיקות עם תוצאות של ממצא שלילי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שבוצעו במועדים האלה:</w:t>
      </w:r>
    </w:p>
    <w:p w:rsidR="00180AA0" w:rsidRPr="0030443B" w:rsidRDefault="00180AA0" w:rsidP="00180AA0">
      <w:pPr>
        <w:pStyle w:val="P00"/>
        <w:spacing w:before="0"/>
        <w:ind w:left="1474"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(א)</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בדיקה ראשונה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עם כניסתו לישראל; יראו בדיקה שנעשתה לפי תקנה 3(א) לתקנות חובת ביצוע בדיקה, כבדיקה ראשונה לעניין פסקה זו;</w:t>
      </w:r>
    </w:p>
    <w:p w:rsidR="00180AA0" w:rsidRPr="0030443B" w:rsidRDefault="00180AA0" w:rsidP="00180AA0">
      <w:pPr>
        <w:pStyle w:val="P00"/>
        <w:spacing w:before="0"/>
        <w:ind w:left="1474" w:right="1134"/>
        <w:rPr>
          <w:rStyle w:val="default"/>
          <w:rFonts w:cs="FrankRuehl" w:hint="cs"/>
          <w:vanish/>
          <w:sz w:val="18"/>
          <w:szCs w:val="22"/>
          <w:shd w:val="clear" w:color="auto" w:fill="FFFF99"/>
          <w:rtl/>
        </w:rPr>
      </w:pPr>
      <w:r w:rsidRPr="0030443B">
        <w:rPr>
          <w:rStyle w:val="default"/>
          <w:rFonts w:cs="FrankRuehl" w:hint="cs"/>
          <w:vanish/>
          <w:sz w:val="18"/>
          <w:szCs w:val="22"/>
          <w:shd w:val="clear" w:color="auto" w:fill="FFFF99"/>
          <w:rtl/>
        </w:rPr>
        <w:t>(ב)</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בדיקה שנייה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לכל המוקדם במהלך היום השלישי לתקופת הבידוד, ולאחר שחלפו 24 שעות לפחות ממועד ביצוע הבדיקה הראשונה.</w:t>
      </w:r>
    </w:p>
    <w:p w:rsidR="000055B8" w:rsidRPr="0030443B" w:rsidRDefault="000055B8" w:rsidP="000055B8">
      <w:pPr>
        <w:pStyle w:val="P00"/>
        <w:spacing w:before="0"/>
        <w:ind w:left="0" w:right="1134"/>
        <w:rPr>
          <w:rFonts w:ascii="FrankRuehl" w:hAnsi="FrankRuehl"/>
          <w:vanish/>
          <w:szCs w:val="20"/>
          <w:shd w:val="clear" w:color="auto" w:fill="FFFF99"/>
          <w:rtl/>
        </w:rPr>
      </w:pPr>
    </w:p>
    <w:p w:rsidR="000055B8" w:rsidRPr="0030443B" w:rsidRDefault="000055B8" w:rsidP="000055B8">
      <w:pPr>
        <w:pStyle w:val="P00"/>
        <w:spacing w:before="0"/>
        <w:ind w:left="0" w:right="1134"/>
        <w:rPr>
          <w:rFonts w:ascii="FrankRuehl" w:hAnsi="FrankRuehl"/>
          <w:vanish/>
          <w:color w:val="FF0000"/>
          <w:szCs w:val="20"/>
          <w:shd w:val="clear" w:color="auto" w:fill="FFFF99"/>
          <w:rtl/>
        </w:rPr>
      </w:pPr>
      <w:r w:rsidRPr="0030443B">
        <w:rPr>
          <w:rFonts w:ascii="FrankRuehl" w:hAnsi="FrankRuehl"/>
          <w:vanish/>
          <w:color w:val="FF0000"/>
          <w:szCs w:val="20"/>
          <w:shd w:val="clear" w:color="auto" w:fill="FFFF99"/>
          <w:rtl/>
        </w:rPr>
        <w:t>מיום 19.12.2021 עד יום 2.1.2022</w:t>
      </w:r>
    </w:p>
    <w:p w:rsidR="000055B8" w:rsidRPr="0030443B" w:rsidRDefault="000055B8" w:rsidP="000055B8">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16) תשפ"ב-2021</w:t>
      </w:r>
    </w:p>
    <w:p w:rsidR="000055B8" w:rsidRPr="0030443B" w:rsidRDefault="000055B8" w:rsidP="000055B8">
      <w:pPr>
        <w:pStyle w:val="P00"/>
        <w:spacing w:before="0"/>
        <w:ind w:left="0" w:right="1134"/>
        <w:rPr>
          <w:rFonts w:ascii="FrankRuehl" w:hAnsi="FrankRuehl"/>
          <w:vanish/>
          <w:szCs w:val="20"/>
          <w:shd w:val="clear" w:color="auto" w:fill="FFFF99"/>
          <w:rtl/>
        </w:rPr>
      </w:pPr>
      <w:hyperlink r:id="rId238" w:history="1">
        <w:r w:rsidRPr="0030443B">
          <w:rPr>
            <w:rStyle w:val="Hyperlink"/>
            <w:rFonts w:ascii="FrankRuehl" w:hAnsi="FrankRuehl"/>
            <w:vanish/>
            <w:szCs w:val="20"/>
            <w:shd w:val="clear" w:color="auto" w:fill="FFFF99"/>
            <w:rtl/>
          </w:rPr>
          <w:t>ק"ת תשפ"ב מס' 9810</w:t>
        </w:r>
      </w:hyperlink>
      <w:r w:rsidRPr="0030443B">
        <w:rPr>
          <w:rFonts w:ascii="FrankRuehl" w:hAnsi="FrankRuehl"/>
          <w:vanish/>
          <w:szCs w:val="20"/>
          <w:shd w:val="clear" w:color="auto" w:fill="FFFF99"/>
          <w:rtl/>
        </w:rPr>
        <w:t xml:space="preserve"> מיום 18.12.2021 עמ' 1166</w:t>
      </w:r>
    </w:p>
    <w:p w:rsidR="000055B8" w:rsidRPr="0030443B" w:rsidRDefault="000055B8" w:rsidP="000055B8">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הוספת סעיף קטן 2(יד)</w:t>
      </w:r>
    </w:p>
    <w:p w:rsidR="000055B8" w:rsidRPr="0030443B" w:rsidRDefault="000055B8" w:rsidP="000055B8">
      <w:pPr>
        <w:pStyle w:val="P00"/>
        <w:ind w:left="0" w:right="1134"/>
        <w:rPr>
          <w:rFonts w:ascii="FrankRuehl" w:hAnsi="FrankRuehl"/>
          <w:vanish/>
          <w:szCs w:val="20"/>
          <w:shd w:val="clear" w:color="auto" w:fill="FFFF99"/>
          <w:rtl/>
        </w:rPr>
      </w:pPr>
      <w:r w:rsidRPr="0030443B">
        <w:rPr>
          <w:rFonts w:ascii="FrankRuehl" w:hAnsi="FrankRuehl"/>
          <w:vanish/>
          <w:szCs w:val="20"/>
          <w:shd w:val="clear" w:color="auto" w:fill="FFFF99"/>
          <w:rtl/>
        </w:rPr>
        <w:t>הנוסח:</w:t>
      </w:r>
    </w:p>
    <w:p w:rsidR="000055B8" w:rsidRPr="0030443B" w:rsidRDefault="000055B8" w:rsidP="000055B8">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(יד)</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ברשות מקומית כהגדרתה בתקנה 7(א) לתקנות הגבלת פעילות מוסדות חינוך, יחולו ההוראות אלה:</w:t>
      </w:r>
    </w:p>
    <w:p w:rsidR="000055B8" w:rsidRPr="0030443B" w:rsidRDefault="000055B8" w:rsidP="000055B8">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(1)</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תלמיד או עובד במוסד חינוכי השוהה בבידוד בעקבות מגע הדוק עם חולה בכיתה מסוימת באותו מוסד חינוכי, רשאי, אם קיבל הודעה בכתב על השתתפותו בפרויקט כיתה ירוקה, לפי סעיף קטן זה (להלן בסעיף קטן זה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פרויקט כיתה ירוקה) לצאת ממקום הבידוד לצורך שהייה במוסד החינוכי, לרבות לצורך הגעה וחזרה ממנו בכל דרך שהיא, ורשאי לשהות במקום הבידוד עם בני הבית המתגוררים עימו בשגרה; השתתפות תלמיד או עובד במוסד חינוכי בפרויקט כיתה ירוקה תהיה כפופה לכך שהעובד כאמור או האחראי על הקטין התלמיד חתמו על הסכמה להשתתפות בפרויקט כיתה ירוקה ולבצע את הבדיקות כמפורט להלן:</w:t>
      </w:r>
    </w:p>
    <w:p w:rsidR="000055B8" w:rsidRPr="0030443B" w:rsidRDefault="000055B8" w:rsidP="000055B8">
      <w:pPr>
        <w:pStyle w:val="P00"/>
        <w:spacing w:before="0"/>
        <w:ind w:left="1474"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(א)</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התלמיד או העובד יגיע למוסד החינוכי רק לאחר שקיבל ממצא שלילי בבדיקה שביצע </w:t>
      </w:r>
      <w:r w:rsidR="00AE5A44" w:rsidRPr="0030443B">
        <w:rPr>
          <w:rStyle w:val="default"/>
          <w:rFonts w:cs="FrankRuehl" w:hint="cs"/>
          <w:vanish/>
          <w:sz w:val="18"/>
          <w:szCs w:val="22"/>
          <w:shd w:val="clear" w:color="auto" w:fill="FFFF99"/>
          <w:rtl/>
        </w:rPr>
        <w:t>ב</w:t>
      </w:r>
      <w:r w:rsidRPr="0030443B">
        <w:rPr>
          <w:rStyle w:val="default"/>
          <w:rFonts w:cs="FrankRuehl" w:hint="cs"/>
          <w:vanish/>
          <w:sz w:val="18"/>
          <w:szCs w:val="22"/>
          <w:shd w:val="clear" w:color="auto" w:fill="FFFF99"/>
          <w:rtl/>
        </w:rPr>
        <w:t>סמוך ככל האפשר למגע האחרון עם החולה; אם במוסד חינוכי מתבצעות בדיקות במסגרת תכנית "מגן חינוך", כהגדרתה בתקנות הגבלת פעילות</w:t>
      </w:r>
      <w:r w:rsidR="00AE5A44" w:rsidRPr="0030443B">
        <w:rPr>
          <w:rStyle w:val="default"/>
          <w:rFonts w:cs="FrankRuehl" w:hint="cs"/>
          <w:vanish/>
          <w:sz w:val="18"/>
          <w:szCs w:val="22"/>
          <w:shd w:val="clear" w:color="auto" w:fill="FFFF99"/>
          <w:rtl/>
        </w:rPr>
        <w:t>,</w:t>
      </w:r>
      <w:r w:rsidRPr="0030443B">
        <w:rPr>
          <w:rStyle w:val="default"/>
          <w:rFonts w:cs="FrankRuehl" w:hint="cs"/>
          <w:vanish/>
          <w:sz w:val="18"/>
          <w:szCs w:val="22"/>
          <w:shd w:val="clear" w:color="auto" w:fill="FFFF99"/>
          <w:rtl/>
        </w:rPr>
        <w:t xml:space="preserve"> יראו את בדיקת הסקר הראשונה שבה התגלה חולה מאומת כבדיקה לפי פסקה זו;</w:t>
      </w:r>
    </w:p>
    <w:p w:rsidR="000055B8" w:rsidRPr="0030443B" w:rsidRDefault="000055B8" w:rsidP="000055B8">
      <w:pPr>
        <w:pStyle w:val="P00"/>
        <w:spacing w:before="0"/>
        <w:ind w:left="1474"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(ב)</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לאחר קבלת ממצא שלילי כאמור בפסקה (א) ובכל יום עד סיום תקופת הבידוד, התלמיד או העובד ביצע בביתו בדיקת קורונה מיידית בערכה שקיבל במוסד החינוכי, וקיבל בה ממצא שלילי טרם תחילת יום הלימודים; קיבל התלמיד או העובד ממצא חיובי בבדיקת קורונה כאמור, תושהה השתתפותו בפרויקט כיתה ירוקה ויחולו הוראות אלה:</w:t>
      </w:r>
    </w:p>
    <w:p w:rsidR="000055B8" w:rsidRPr="0030443B" w:rsidRDefault="000055B8" w:rsidP="000055B8">
      <w:pPr>
        <w:pStyle w:val="P00"/>
        <w:spacing w:before="0"/>
        <w:ind w:left="1928"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(1)</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אם קיבל ממצא שלילי בבדיקה, הוא רשאי לחזור לפרויקט כיתה ירוקה;</w:t>
      </w:r>
    </w:p>
    <w:p w:rsidR="000055B8" w:rsidRPr="0030443B" w:rsidRDefault="000055B8" w:rsidP="000055B8">
      <w:pPr>
        <w:pStyle w:val="P00"/>
        <w:spacing w:before="0"/>
        <w:ind w:left="1928"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(2)</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בדיקה לפי פסקה (1) תבוצע בסמוך ככל האפשר למועד קבלת התוצאה החיובית בבדיקת קורונה מיידית לפי סעיף קטן זה ולא יאוחר מ-48 שעות מהמועד האמור; לא ביצע התלמיד או העובד את הבדיקה במועד האמור, הוא יוכל לקצר את תקופת הבידוד לפי סעיף קטן (ג3);</w:t>
      </w:r>
    </w:p>
    <w:p w:rsidR="000055B8" w:rsidRPr="0030443B" w:rsidRDefault="000055B8" w:rsidP="000055B8">
      <w:pPr>
        <w:pStyle w:val="P00"/>
        <w:spacing w:before="0"/>
        <w:ind w:left="1928"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(3)</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קיבל התלמיד ממצא חיובי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xml:space="preserve"> בבדיקה שביצע לפי סעיף קטן זה, יראו אותו כחולה לעניין צו זה;</w:t>
      </w:r>
    </w:p>
    <w:p w:rsidR="000055B8" w:rsidRPr="0030443B" w:rsidRDefault="000055B8" w:rsidP="000055B8">
      <w:pPr>
        <w:pStyle w:val="P00"/>
        <w:spacing w:before="0"/>
        <w:ind w:left="1474"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(ג)</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התלמיד או העובד קיבל תוצאה שלילית בבדיקה שביצע ביום השביעי מהמגע האחרון עם החולה;</w:t>
      </w:r>
    </w:p>
    <w:p w:rsidR="000055B8" w:rsidRPr="0030443B" w:rsidRDefault="000055B8" w:rsidP="000055B8">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(2)</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המנהל רשאי להודיע למשתתפים בפרויקט כיתה ירוקה כי המועדים המנויים בסעיף קטן זה יימנו מחדש אם נודע לו כי תלמיד או עובד שהשתתף בפרויקט לפי סעיף קטן זה, קיבל ממצא חיובי בבדיקה;</w:t>
      </w:r>
    </w:p>
    <w:p w:rsidR="000055B8" w:rsidRPr="0030443B" w:rsidRDefault="000055B8" w:rsidP="000055B8">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(3)</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המנהל רשאי להודיע למשתתפים בפרויקט כיתה ירוקה על הפסקת ההשתתפות בפרויקט לפי סעיף קטן זה</w:t>
      </w:r>
      <w:r w:rsidR="007476A2" w:rsidRPr="0030443B">
        <w:rPr>
          <w:rStyle w:val="default"/>
          <w:rFonts w:cs="FrankRuehl" w:hint="cs"/>
          <w:vanish/>
          <w:sz w:val="18"/>
          <w:szCs w:val="22"/>
          <w:shd w:val="clear" w:color="auto" w:fill="FFFF99"/>
          <w:rtl/>
        </w:rPr>
        <w:t>,</w:t>
      </w:r>
      <w:r w:rsidRPr="0030443B">
        <w:rPr>
          <w:rStyle w:val="default"/>
          <w:rFonts w:cs="FrankRuehl" w:hint="cs"/>
          <w:vanish/>
          <w:sz w:val="18"/>
          <w:szCs w:val="22"/>
          <w:shd w:val="clear" w:color="auto" w:fill="FFFF99"/>
          <w:rtl/>
        </w:rPr>
        <w:t xml:space="preserve"> אם עלה חשש לאירוע תחלואה חריג או אם נמצאו שלושה או יותר תלמידים או עובדים בכיתה שנכללה בפרויקט לפי סעיף קטן זה</w:t>
      </w:r>
      <w:r w:rsidR="007476A2" w:rsidRPr="0030443B">
        <w:rPr>
          <w:rStyle w:val="default"/>
          <w:rFonts w:cs="FrankRuehl" w:hint="cs"/>
          <w:vanish/>
          <w:sz w:val="18"/>
          <w:szCs w:val="22"/>
          <w:shd w:val="clear" w:color="auto" w:fill="FFFF99"/>
          <w:rtl/>
        </w:rPr>
        <w:t>,</w:t>
      </w:r>
      <w:r w:rsidRPr="0030443B">
        <w:rPr>
          <w:rStyle w:val="default"/>
          <w:rFonts w:cs="FrankRuehl" w:hint="cs"/>
          <w:vanish/>
          <w:sz w:val="18"/>
          <w:szCs w:val="22"/>
          <w:shd w:val="clear" w:color="auto" w:fill="FFFF99"/>
          <w:rtl/>
        </w:rPr>
        <w:t xml:space="preserve"> שקיבלו ממצא חיובי בבדיקה או בבדיקת קורונה מיידית שביצע</w:t>
      </w:r>
      <w:r w:rsidR="007476A2" w:rsidRPr="0030443B">
        <w:rPr>
          <w:rStyle w:val="default"/>
          <w:rFonts w:cs="FrankRuehl" w:hint="cs"/>
          <w:vanish/>
          <w:sz w:val="18"/>
          <w:szCs w:val="22"/>
          <w:shd w:val="clear" w:color="auto" w:fill="FFFF99"/>
          <w:rtl/>
        </w:rPr>
        <w:t>ו</w:t>
      </w:r>
      <w:r w:rsidRPr="0030443B">
        <w:rPr>
          <w:rStyle w:val="default"/>
          <w:rFonts w:cs="FrankRuehl" w:hint="cs"/>
          <w:vanish/>
          <w:sz w:val="18"/>
          <w:szCs w:val="22"/>
          <w:shd w:val="clear" w:color="auto" w:fill="FFFF99"/>
          <w:rtl/>
        </w:rPr>
        <w:t xml:space="preserve"> בבית</w:t>
      </w:r>
      <w:r w:rsidR="007476A2" w:rsidRPr="0030443B">
        <w:rPr>
          <w:rStyle w:val="default"/>
          <w:rFonts w:cs="FrankRuehl" w:hint="cs"/>
          <w:vanish/>
          <w:sz w:val="18"/>
          <w:szCs w:val="22"/>
          <w:shd w:val="clear" w:color="auto" w:fill="FFFF99"/>
          <w:rtl/>
        </w:rPr>
        <w:t>ם</w:t>
      </w:r>
      <w:r w:rsidRPr="0030443B">
        <w:rPr>
          <w:rStyle w:val="default"/>
          <w:rFonts w:cs="FrankRuehl" w:hint="cs"/>
          <w:vanish/>
          <w:sz w:val="18"/>
          <w:szCs w:val="22"/>
          <w:shd w:val="clear" w:color="auto" w:fill="FFFF99"/>
          <w:rtl/>
        </w:rPr>
        <w:t xml:space="preserve"> לפי סעיף קטן זה; הודיע המנהל כאמור, תחול חובת בידוד לפי סעיף זה מיום המגע האחרון עם חולה;</w:t>
      </w:r>
    </w:p>
    <w:p w:rsidR="000055B8" w:rsidRPr="0030443B" w:rsidRDefault="000055B8" w:rsidP="000055B8">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(4)</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השתתפות תלמיד או עובד במוסד חינוכי בפרויקט כיתה ירוקה לפי סעיף קטן זה כפופה לכך שהעובד כאמור או האחראי על הקטין התלמיד ידווחו באופן יומי למשרד החינוך על תוצאות בדיקת קורונה מיידית שביצע בביתו כאמור בפסקה (1)(ב)(2); המנהל רשאי להודיע למשתתף על הפסקת השתתפותו בפרויקט כיתה ירוקה אם לא דיווח כנדרש על ביצוע הבדיקות כאמור;</w:t>
      </w:r>
    </w:p>
    <w:p w:rsidR="000055B8" w:rsidRPr="0030443B" w:rsidRDefault="000055B8" w:rsidP="000055B8">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(5)</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סעיף קטן זה יחול לגבי מוסד חינוכי המצוי ברשות מקומית שצבעה כתום או אדום רק אם מתבצעות בו בדיקות במסגרת תכנית "מגן חינוך", כהגדרתה בתקנות הגבלת פעילות, ובלבד שנוסף על הבדיקות המנויות בפסקה (1) התלמיד או העובד יבצע בדיקה שלושה ימים לאחר בדיקת הסקר השבועית שנערכה במסגרת התכנית; על אף האמור</w:t>
      </w:r>
      <w:r w:rsidR="007476A2" w:rsidRPr="0030443B">
        <w:rPr>
          <w:rStyle w:val="default"/>
          <w:rFonts w:cs="FrankRuehl" w:hint="cs"/>
          <w:vanish/>
          <w:sz w:val="18"/>
          <w:szCs w:val="22"/>
          <w:shd w:val="clear" w:color="auto" w:fill="FFFF99"/>
          <w:rtl/>
        </w:rPr>
        <w:t>,</w:t>
      </w:r>
      <w:r w:rsidRPr="0030443B">
        <w:rPr>
          <w:rStyle w:val="default"/>
          <w:rFonts w:cs="FrankRuehl" w:hint="cs"/>
          <w:vanish/>
          <w:sz w:val="18"/>
          <w:szCs w:val="22"/>
          <w:shd w:val="clear" w:color="auto" w:fill="FFFF99"/>
          <w:rtl/>
        </w:rPr>
        <w:t xml:space="preserve"> מי שהחל השתתפות בפרויקט כיתה ירוקה וצבע הרשות שונה והפך לכתום או אדום</w:t>
      </w:r>
      <w:r w:rsidR="007476A2" w:rsidRPr="0030443B">
        <w:rPr>
          <w:rStyle w:val="default"/>
          <w:rFonts w:cs="FrankRuehl" w:hint="cs"/>
          <w:vanish/>
          <w:sz w:val="18"/>
          <w:szCs w:val="22"/>
          <w:shd w:val="clear" w:color="auto" w:fill="FFFF99"/>
          <w:rtl/>
        </w:rPr>
        <w:t>,</w:t>
      </w:r>
      <w:r w:rsidRPr="0030443B">
        <w:rPr>
          <w:rStyle w:val="default"/>
          <w:rFonts w:cs="FrankRuehl" w:hint="cs"/>
          <w:vanish/>
          <w:sz w:val="18"/>
          <w:szCs w:val="22"/>
          <w:shd w:val="clear" w:color="auto" w:fill="FFFF99"/>
          <w:rtl/>
        </w:rPr>
        <w:t xml:space="preserve"> רשאי להשלים את תקופת הפרויקט, למעט אם המנהל הודיע לו אחרת לפי פסקה (3) או (4)</w:t>
      </w:r>
      <w:r w:rsidR="007476A2" w:rsidRPr="0030443B">
        <w:rPr>
          <w:rStyle w:val="default"/>
          <w:rFonts w:cs="FrankRuehl" w:hint="cs"/>
          <w:vanish/>
          <w:sz w:val="18"/>
          <w:szCs w:val="22"/>
          <w:shd w:val="clear" w:color="auto" w:fill="FFFF99"/>
          <w:rtl/>
        </w:rPr>
        <w:t>;</w:t>
      </w:r>
    </w:p>
    <w:p w:rsidR="008F7F29" w:rsidRPr="0030443B" w:rsidRDefault="007476A2" w:rsidP="001823E7">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(6)</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סעיף קטן זה לא יחול לגבי כיתה מסוימת במוסד חינוכי, שבה תלמיד או עובד שוהים בבידוד בעקבות מגע הדוק עם מי שקיבל ממצא חיובי לזן האומיקרון</w:t>
      </w:r>
      <w:r w:rsidR="008F7F29" w:rsidRPr="0030443B">
        <w:rPr>
          <w:rStyle w:val="default"/>
          <w:rFonts w:cs="FrankRuehl" w:hint="cs"/>
          <w:vanish/>
          <w:sz w:val="18"/>
          <w:szCs w:val="22"/>
          <w:shd w:val="clear" w:color="auto" w:fill="FFFF99"/>
          <w:rtl/>
        </w:rPr>
        <w:t>.</w:t>
      </w:r>
    </w:p>
    <w:p w:rsidR="008F7F29" w:rsidRPr="0030443B" w:rsidRDefault="008F7F29" w:rsidP="008F7F29">
      <w:pPr>
        <w:pStyle w:val="P00"/>
        <w:spacing w:before="0"/>
        <w:ind w:left="0" w:right="1134"/>
        <w:rPr>
          <w:rStyle w:val="default"/>
          <w:rFonts w:ascii="FrankRuehl" w:hAnsi="FrankRuehl" w:cs="FrankRuehl"/>
          <w:vanish/>
          <w:szCs w:val="20"/>
          <w:shd w:val="clear" w:color="auto" w:fill="FFFF99"/>
          <w:rtl/>
        </w:rPr>
      </w:pPr>
    </w:p>
    <w:p w:rsidR="008F7F29" w:rsidRPr="0030443B" w:rsidRDefault="008F7F29" w:rsidP="008F7F29">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vanish/>
          <w:color w:val="FF0000"/>
          <w:szCs w:val="20"/>
          <w:shd w:val="clear" w:color="auto" w:fill="FFFF99"/>
          <w:rtl/>
        </w:rPr>
        <w:t>מיום 30.12.2021</w:t>
      </w:r>
    </w:p>
    <w:p w:rsidR="008F7F29" w:rsidRPr="0030443B" w:rsidRDefault="008F7F29" w:rsidP="008F7F29">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b/>
          <w:bCs/>
          <w:vanish/>
          <w:szCs w:val="20"/>
          <w:shd w:val="clear" w:color="auto" w:fill="FFFF99"/>
          <w:rtl/>
        </w:rPr>
        <w:t>צו (מס' 18) תשפ"ב-2021</w:t>
      </w:r>
    </w:p>
    <w:p w:rsidR="008F7F29" w:rsidRPr="0030443B" w:rsidRDefault="008F7F29" w:rsidP="008F7F29">
      <w:pPr>
        <w:pStyle w:val="P00"/>
        <w:spacing w:before="0"/>
        <w:ind w:left="0" w:right="1134"/>
        <w:rPr>
          <w:rStyle w:val="default"/>
          <w:rFonts w:ascii="FrankRuehl" w:hAnsi="FrankRuehl" w:cs="FrankRuehl"/>
          <w:vanish/>
          <w:szCs w:val="20"/>
          <w:shd w:val="clear" w:color="auto" w:fill="FFFF99"/>
          <w:rtl/>
        </w:rPr>
      </w:pPr>
      <w:hyperlink r:id="rId239" w:history="1">
        <w:r w:rsidRPr="0030443B">
          <w:rPr>
            <w:rStyle w:val="Hyperlink"/>
            <w:rFonts w:ascii="FrankRuehl" w:hAnsi="FrankRuehl"/>
            <w:vanish/>
            <w:szCs w:val="20"/>
            <w:shd w:val="clear" w:color="auto" w:fill="FFFF99"/>
            <w:rtl/>
          </w:rPr>
          <w:t>ק"ת תשפ"ב מס' 9858</w:t>
        </w:r>
      </w:hyperlink>
      <w:r w:rsidRPr="0030443B">
        <w:rPr>
          <w:rStyle w:val="default"/>
          <w:rFonts w:ascii="FrankRuehl" w:hAnsi="FrankRuehl" w:cs="FrankRuehl"/>
          <w:vanish/>
          <w:szCs w:val="20"/>
          <w:shd w:val="clear" w:color="auto" w:fill="FFFF99"/>
          <w:rtl/>
        </w:rPr>
        <w:t xml:space="preserve"> מיום 29.12.2021 עמ' 1438</w:t>
      </w:r>
    </w:p>
    <w:p w:rsidR="00DA09C8" w:rsidRPr="0030443B" w:rsidRDefault="008F7F29" w:rsidP="008F7F29">
      <w:pPr>
        <w:pStyle w:val="P00"/>
        <w:spacing w:before="0"/>
        <w:ind w:left="0" w:right="1134"/>
        <w:rPr>
          <w:rStyle w:val="default"/>
          <w:rFonts w:cs="FrankRuehl"/>
          <w:b/>
          <w:bCs/>
          <w:vanish/>
          <w:sz w:val="16"/>
          <w:szCs w:val="20"/>
          <w:shd w:val="clear" w:color="auto" w:fill="FFFF99"/>
          <w:rtl/>
        </w:rPr>
      </w:pPr>
      <w:r w:rsidRPr="0030443B">
        <w:rPr>
          <w:rStyle w:val="default"/>
          <w:rFonts w:cs="FrankRuehl" w:hint="cs"/>
          <w:b/>
          <w:bCs/>
          <w:vanish/>
          <w:sz w:val="16"/>
          <w:szCs w:val="20"/>
          <w:shd w:val="clear" w:color="auto" w:fill="FFFF99"/>
          <w:rtl/>
        </w:rPr>
        <w:t>הוספת סעיפים קטנים 2(יג), 2(יז</w:t>
      </w:r>
      <w:r w:rsidR="00DA09C8" w:rsidRPr="0030443B">
        <w:rPr>
          <w:rStyle w:val="default"/>
          <w:rFonts w:cs="FrankRuehl" w:hint="cs"/>
          <w:b/>
          <w:bCs/>
          <w:vanish/>
          <w:sz w:val="16"/>
          <w:szCs w:val="20"/>
          <w:shd w:val="clear" w:color="auto" w:fill="FFFF99"/>
          <w:rtl/>
        </w:rPr>
        <w:t>)</w:t>
      </w:r>
    </w:p>
    <w:p w:rsidR="00DA09C8" w:rsidRPr="0030443B" w:rsidRDefault="00DA09C8" w:rsidP="008F7F29">
      <w:pPr>
        <w:pStyle w:val="P00"/>
        <w:spacing w:before="0"/>
        <w:ind w:left="0" w:right="1134"/>
        <w:rPr>
          <w:rStyle w:val="default"/>
          <w:rFonts w:cs="FrankRuehl"/>
          <w:vanish/>
          <w:sz w:val="16"/>
          <w:szCs w:val="20"/>
          <w:shd w:val="clear" w:color="auto" w:fill="FFFF99"/>
          <w:rtl/>
        </w:rPr>
      </w:pPr>
    </w:p>
    <w:p w:rsidR="00DA09C8" w:rsidRPr="0030443B" w:rsidRDefault="00DA09C8" w:rsidP="008F7F29">
      <w:pPr>
        <w:pStyle w:val="P00"/>
        <w:spacing w:before="0"/>
        <w:ind w:left="0" w:right="1134"/>
        <w:rPr>
          <w:rStyle w:val="default"/>
          <w:rFonts w:cs="FrankRuehl"/>
          <w:vanish/>
          <w:color w:val="FF0000"/>
          <w:sz w:val="16"/>
          <w:szCs w:val="20"/>
          <w:shd w:val="clear" w:color="auto" w:fill="FFFF99"/>
          <w:rtl/>
        </w:rPr>
      </w:pPr>
      <w:r w:rsidRPr="0030443B">
        <w:rPr>
          <w:rStyle w:val="default"/>
          <w:rFonts w:cs="FrankRuehl" w:hint="cs"/>
          <w:vanish/>
          <w:color w:val="FF0000"/>
          <w:sz w:val="16"/>
          <w:szCs w:val="20"/>
          <w:shd w:val="clear" w:color="auto" w:fill="FFFF99"/>
          <w:rtl/>
        </w:rPr>
        <w:t>מיום 4.1.2022</w:t>
      </w:r>
    </w:p>
    <w:p w:rsidR="00DA09C8" w:rsidRPr="0030443B" w:rsidRDefault="00DA09C8" w:rsidP="008F7F29">
      <w:pPr>
        <w:pStyle w:val="P00"/>
        <w:spacing w:before="0"/>
        <w:ind w:left="0" w:right="1134"/>
        <w:rPr>
          <w:rStyle w:val="default"/>
          <w:rFonts w:cs="FrankRuehl"/>
          <w:vanish/>
          <w:sz w:val="16"/>
          <w:szCs w:val="20"/>
          <w:shd w:val="clear" w:color="auto" w:fill="FFFF99"/>
          <w:rtl/>
        </w:rPr>
      </w:pPr>
      <w:r w:rsidRPr="0030443B">
        <w:rPr>
          <w:rStyle w:val="default"/>
          <w:rFonts w:cs="FrankRuehl" w:hint="cs"/>
          <w:b/>
          <w:bCs/>
          <w:vanish/>
          <w:sz w:val="16"/>
          <w:szCs w:val="20"/>
          <w:shd w:val="clear" w:color="auto" w:fill="FFFF99"/>
          <w:rtl/>
        </w:rPr>
        <w:t>צו (מס' 20) תשפ"ב-2022</w:t>
      </w:r>
    </w:p>
    <w:p w:rsidR="00DA09C8" w:rsidRPr="0030443B" w:rsidRDefault="00DA09C8" w:rsidP="008F7F29">
      <w:pPr>
        <w:pStyle w:val="P00"/>
        <w:spacing w:before="0"/>
        <w:ind w:left="0" w:right="1134"/>
        <w:rPr>
          <w:rStyle w:val="default"/>
          <w:rFonts w:cs="FrankRuehl"/>
          <w:vanish/>
          <w:sz w:val="16"/>
          <w:szCs w:val="20"/>
          <w:shd w:val="clear" w:color="auto" w:fill="FFFF99"/>
          <w:rtl/>
        </w:rPr>
      </w:pPr>
      <w:hyperlink r:id="rId240" w:history="1">
        <w:r w:rsidRPr="0030443B">
          <w:rPr>
            <w:rStyle w:val="Hyperlink"/>
            <w:rFonts w:hint="cs"/>
            <w:vanish/>
            <w:sz w:val="16"/>
            <w:szCs w:val="20"/>
            <w:shd w:val="clear" w:color="auto" w:fill="FFFF99"/>
            <w:rtl/>
          </w:rPr>
          <w:t>ק"ת תשפ"ב מס' 9884</w:t>
        </w:r>
      </w:hyperlink>
      <w:r w:rsidRPr="0030443B">
        <w:rPr>
          <w:rStyle w:val="default"/>
          <w:rFonts w:cs="FrankRuehl" w:hint="cs"/>
          <w:vanish/>
          <w:sz w:val="16"/>
          <w:szCs w:val="20"/>
          <w:shd w:val="clear" w:color="auto" w:fill="FFFF99"/>
          <w:rtl/>
        </w:rPr>
        <w:t xml:space="preserve"> מיום 3.1.2022 עמ' 1558</w:t>
      </w:r>
    </w:p>
    <w:p w:rsidR="00DA09C8" w:rsidRPr="0030443B" w:rsidRDefault="00DA09C8" w:rsidP="008F7F29">
      <w:pPr>
        <w:pStyle w:val="P00"/>
        <w:spacing w:before="0"/>
        <w:ind w:left="0" w:right="1134"/>
        <w:rPr>
          <w:rStyle w:val="default"/>
          <w:rFonts w:cs="FrankRuehl"/>
          <w:vanish/>
          <w:sz w:val="16"/>
          <w:szCs w:val="20"/>
          <w:shd w:val="clear" w:color="auto" w:fill="FFFF99"/>
          <w:rtl/>
        </w:rPr>
      </w:pPr>
      <w:r w:rsidRPr="0030443B">
        <w:rPr>
          <w:rStyle w:val="default"/>
          <w:rFonts w:cs="FrankRuehl" w:hint="cs"/>
          <w:b/>
          <w:bCs/>
          <w:vanish/>
          <w:sz w:val="16"/>
          <w:szCs w:val="20"/>
          <w:shd w:val="clear" w:color="auto" w:fill="FFFF99"/>
          <w:rtl/>
        </w:rPr>
        <w:t>החלפת סעיף קטן 2(י1)</w:t>
      </w:r>
    </w:p>
    <w:p w:rsidR="00DA09C8" w:rsidRPr="0030443B" w:rsidRDefault="00DA09C8" w:rsidP="00DA09C8">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 הקודם:</w:t>
      </w:r>
    </w:p>
    <w:p w:rsidR="00CB7E6D" w:rsidRPr="0030443B" w:rsidRDefault="00DA09C8" w:rsidP="00DA09C8">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(י1)</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חוזר שהוא מחלים, החייב בבדיקה לפי תקנה 3 לתקנות סמכויות מיוחדות להתמודדות עם נגיף הקורונה החדש (הוראת שעה) (חובת ביצוע בדיקה בכניסה לישראל), התשפ"א-2021, חייב בבידוד לפי סעיף קטן (א) עד לקבלת ממצא שלילי בבדיקה כאמור, או עד חלוף 24 שעות ממועד קבלת אישור על ביקורת גבולות בכניסה לישראל, לפי המוקדם; ואולם אם עדיין חלה עליו חובת בידוד אחרת לפי צו זה, ישהה בבידוד עד להשלמת התקופה של הבידוד לפי אותה חובת בידוד; על אף האמור בסעיפים קטנים (ג1) ו-(ד), חוזר כאמור החייב בבידוד לפי סעיף קטן זה בלבד, רשאי להשתמש בתחבורה ציבורית כדי להגיע למקום הבידוד, ובלבד שיגיע למקום הבידוד בדרך המהירה ביותר; סעיף 3 לא יחול על חוזר החייב בבידוד לפי סעיף קטן זה בלבד</w:t>
      </w:r>
      <w:r w:rsidR="00CB7E6D" w:rsidRPr="0030443B">
        <w:rPr>
          <w:rStyle w:val="default"/>
          <w:rFonts w:cs="FrankRuehl" w:hint="cs"/>
          <w:strike/>
          <w:vanish/>
          <w:sz w:val="16"/>
          <w:szCs w:val="22"/>
          <w:shd w:val="clear" w:color="auto" w:fill="FFFF99"/>
          <w:rtl/>
        </w:rPr>
        <w:t>.</w:t>
      </w:r>
    </w:p>
    <w:p w:rsidR="00CB7E6D" w:rsidRPr="0030443B" w:rsidRDefault="00CB7E6D" w:rsidP="00DA09C8">
      <w:pPr>
        <w:pStyle w:val="P00"/>
        <w:spacing w:before="0"/>
        <w:ind w:left="0" w:right="1134"/>
        <w:rPr>
          <w:rStyle w:val="default"/>
          <w:rFonts w:cs="FrankRuehl"/>
          <w:vanish/>
          <w:sz w:val="14"/>
          <w:szCs w:val="20"/>
          <w:shd w:val="clear" w:color="auto" w:fill="FFFF99"/>
          <w:rtl/>
        </w:rPr>
      </w:pPr>
    </w:p>
    <w:p w:rsidR="00CB7E6D" w:rsidRPr="0030443B" w:rsidRDefault="00CB7E6D" w:rsidP="00DA09C8">
      <w:pPr>
        <w:pStyle w:val="P00"/>
        <w:spacing w:before="0"/>
        <w:ind w:left="0" w:right="1134"/>
        <w:rPr>
          <w:rStyle w:val="default"/>
          <w:rFonts w:cs="FrankRuehl"/>
          <w:vanish/>
          <w:color w:val="FF0000"/>
          <w:sz w:val="14"/>
          <w:szCs w:val="20"/>
          <w:shd w:val="clear" w:color="auto" w:fill="FFFF99"/>
          <w:rtl/>
        </w:rPr>
      </w:pPr>
      <w:r w:rsidRPr="0030443B">
        <w:rPr>
          <w:rStyle w:val="default"/>
          <w:rFonts w:cs="FrankRuehl" w:hint="cs"/>
          <w:vanish/>
          <w:color w:val="FF0000"/>
          <w:sz w:val="14"/>
          <w:szCs w:val="20"/>
          <w:shd w:val="clear" w:color="auto" w:fill="FFFF99"/>
          <w:rtl/>
        </w:rPr>
        <w:t xml:space="preserve">מיום </w:t>
      </w:r>
      <w:r w:rsidR="00304A87" w:rsidRPr="0030443B">
        <w:rPr>
          <w:rStyle w:val="default"/>
          <w:rFonts w:cs="FrankRuehl" w:hint="cs"/>
          <w:vanish/>
          <w:color w:val="FF0000"/>
          <w:sz w:val="14"/>
          <w:szCs w:val="20"/>
          <w:shd w:val="clear" w:color="auto" w:fill="FFFF99"/>
          <w:rtl/>
        </w:rPr>
        <w:t>7</w:t>
      </w:r>
      <w:r w:rsidRPr="0030443B">
        <w:rPr>
          <w:rStyle w:val="default"/>
          <w:rFonts w:cs="FrankRuehl" w:hint="cs"/>
          <w:vanish/>
          <w:color w:val="FF0000"/>
          <w:sz w:val="14"/>
          <w:szCs w:val="20"/>
          <w:shd w:val="clear" w:color="auto" w:fill="FFFF99"/>
          <w:rtl/>
        </w:rPr>
        <w:t>.1.2022</w:t>
      </w:r>
    </w:p>
    <w:p w:rsidR="00CB7E6D" w:rsidRPr="0030443B" w:rsidRDefault="00CB7E6D" w:rsidP="00DA09C8">
      <w:pPr>
        <w:pStyle w:val="P00"/>
        <w:spacing w:before="0"/>
        <w:ind w:left="0" w:right="1134"/>
        <w:rPr>
          <w:rStyle w:val="default"/>
          <w:rFonts w:cs="FrankRuehl"/>
          <w:vanish/>
          <w:sz w:val="14"/>
          <w:szCs w:val="20"/>
          <w:shd w:val="clear" w:color="auto" w:fill="FFFF99"/>
          <w:rtl/>
        </w:rPr>
      </w:pPr>
      <w:r w:rsidRPr="0030443B">
        <w:rPr>
          <w:rStyle w:val="default"/>
          <w:rFonts w:cs="FrankRuehl" w:hint="cs"/>
          <w:b/>
          <w:bCs/>
          <w:vanish/>
          <w:sz w:val="14"/>
          <w:szCs w:val="20"/>
          <w:shd w:val="clear" w:color="auto" w:fill="FFFF99"/>
          <w:rtl/>
        </w:rPr>
        <w:t>צו (מס' 21) תשפ"ב-2022</w:t>
      </w:r>
    </w:p>
    <w:p w:rsidR="00CB7E6D" w:rsidRPr="0030443B" w:rsidRDefault="003F5736" w:rsidP="00DA09C8">
      <w:pPr>
        <w:pStyle w:val="P00"/>
        <w:spacing w:before="0"/>
        <w:ind w:left="0" w:right="1134"/>
        <w:rPr>
          <w:rStyle w:val="default"/>
          <w:rFonts w:cs="FrankRuehl"/>
          <w:vanish/>
          <w:sz w:val="14"/>
          <w:szCs w:val="20"/>
          <w:shd w:val="clear" w:color="auto" w:fill="FFFF99"/>
          <w:rtl/>
        </w:rPr>
      </w:pPr>
      <w:hyperlink r:id="rId241" w:history="1">
        <w:r w:rsidR="00CB7E6D" w:rsidRPr="0030443B">
          <w:rPr>
            <w:rStyle w:val="Hyperlink"/>
            <w:rFonts w:hint="cs"/>
            <w:vanish/>
            <w:sz w:val="14"/>
            <w:szCs w:val="20"/>
            <w:shd w:val="clear" w:color="auto" w:fill="FFFF99"/>
            <w:rtl/>
          </w:rPr>
          <w:t>ק"ת תשפ"ב מס' 9904</w:t>
        </w:r>
      </w:hyperlink>
      <w:r w:rsidR="00CB7E6D" w:rsidRPr="0030443B">
        <w:rPr>
          <w:rStyle w:val="default"/>
          <w:rFonts w:cs="FrankRuehl" w:hint="cs"/>
          <w:vanish/>
          <w:sz w:val="14"/>
          <w:szCs w:val="20"/>
          <w:shd w:val="clear" w:color="auto" w:fill="FFFF99"/>
          <w:rtl/>
        </w:rPr>
        <w:t xml:space="preserve"> מיום 6.1.2022 עמ' 1654</w:t>
      </w:r>
    </w:p>
    <w:p w:rsidR="00CB7E6D" w:rsidRPr="0030443B" w:rsidRDefault="00CB7E6D" w:rsidP="00DA09C8">
      <w:pPr>
        <w:pStyle w:val="P00"/>
        <w:spacing w:before="0"/>
        <w:ind w:left="0" w:right="1134"/>
        <w:rPr>
          <w:rStyle w:val="default"/>
          <w:rFonts w:cs="FrankRuehl"/>
          <w:vanish/>
          <w:sz w:val="14"/>
          <w:szCs w:val="20"/>
          <w:shd w:val="clear" w:color="auto" w:fill="FFFF99"/>
          <w:rtl/>
        </w:rPr>
      </w:pPr>
      <w:r w:rsidRPr="0030443B">
        <w:rPr>
          <w:rStyle w:val="default"/>
          <w:rFonts w:cs="FrankRuehl" w:hint="cs"/>
          <w:b/>
          <w:bCs/>
          <w:vanish/>
          <w:sz w:val="14"/>
          <w:szCs w:val="20"/>
          <w:shd w:val="clear" w:color="auto" w:fill="FFFF99"/>
          <w:rtl/>
        </w:rPr>
        <w:t>מחיקת סעיף קטן 2(יז)</w:t>
      </w:r>
    </w:p>
    <w:p w:rsidR="003F5736" w:rsidRPr="0030443B" w:rsidRDefault="003F5736" w:rsidP="003F5736">
      <w:pPr>
        <w:pStyle w:val="P00"/>
        <w:ind w:left="0" w:right="1134"/>
        <w:rPr>
          <w:rStyle w:val="default"/>
          <w:rFonts w:cs="FrankRuehl"/>
          <w:vanish/>
          <w:sz w:val="14"/>
          <w:szCs w:val="20"/>
          <w:shd w:val="clear" w:color="auto" w:fill="FFFF99"/>
          <w:rtl/>
        </w:rPr>
      </w:pPr>
      <w:r w:rsidRPr="0030443B">
        <w:rPr>
          <w:rStyle w:val="default"/>
          <w:rFonts w:cs="FrankRuehl" w:hint="cs"/>
          <w:vanish/>
          <w:sz w:val="14"/>
          <w:szCs w:val="20"/>
          <w:shd w:val="clear" w:color="auto" w:fill="FFFF99"/>
          <w:rtl/>
        </w:rPr>
        <w:t>הנוסח הקודם:</w:t>
      </w:r>
    </w:p>
    <w:p w:rsidR="007476A2" w:rsidRPr="0030443B" w:rsidRDefault="003F5736" w:rsidP="003F5736">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(יז)</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על אף האמור בסעיף קטן (ט), מחלים שלא קיבל אישור החלמה ממשרד הבריאות על בסיס ממצא חיובי בבדיקה במהלך 30 הימים שקדמו ליום המגע ההדוק עם חולה, חייב בבידוד לפי סעיף זה בעקבות מגע הדוק עם חולה, אך יוכל לסיים את תקופת הבידוד עם קבלת ממצא שלילי בבדיקת קורונה מיידית שבוצעה בסמוך, ככל האפשר, למועד הכניסה לבידוד; סעיף 3 לא יחול על מחלים החייב בבידוד לפי סעיף קטן זה בלבד.</w:t>
      </w:r>
    </w:p>
    <w:p w:rsidR="00876663" w:rsidRPr="0030443B" w:rsidRDefault="00876663" w:rsidP="00876663">
      <w:pPr>
        <w:pStyle w:val="P00"/>
        <w:spacing w:before="0"/>
        <w:ind w:left="0" w:right="1134"/>
        <w:rPr>
          <w:rFonts w:ascii="FrankRuehl" w:hAnsi="FrankRuehl"/>
          <w:vanish/>
          <w:szCs w:val="20"/>
          <w:shd w:val="clear" w:color="auto" w:fill="FFFF99"/>
          <w:rtl/>
        </w:rPr>
      </w:pPr>
    </w:p>
    <w:p w:rsidR="00876663" w:rsidRPr="0030443B" w:rsidRDefault="00876663" w:rsidP="00876663">
      <w:pPr>
        <w:pStyle w:val="P00"/>
        <w:spacing w:before="0"/>
        <w:ind w:left="0" w:right="1134"/>
        <w:rPr>
          <w:rFonts w:ascii="FrankRuehl" w:hAnsi="FrankRuehl"/>
          <w:vanish/>
          <w:color w:val="FF0000"/>
          <w:szCs w:val="20"/>
          <w:shd w:val="clear" w:color="auto" w:fill="FFFF99"/>
          <w:rtl/>
        </w:rPr>
      </w:pPr>
      <w:r w:rsidRPr="0030443B">
        <w:rPr>
          <w:rFonts w:ascii="FrankRuehl" w:hAnsi="FrankRuehl"/>
          <w:vanish/>
          <w:color w:val="FF0000"/>
          <w:szCs w:val="20"/>
          <w:shd w:val="clear" w:color="auto" w:fill="FFFF99"/>
          <w:rtl/>
        </w:rPr>
        <w:t xml:space="preserve">מיום 7.1.2022 עד יום </w:t>
      </w:r>
      <w:r w:rsidR="0012120E" w:rsidRPr="0030443B">
        <w:rPr>
          <w:rFonts w:ascii="FrankRuehl" w:hAnsi="FrankRuehl" w:hint="cs"/>
          <w:vanish/>
          <w:color w:val="FF0000"/>
          <w:szCs w:val="20"/>
          <w:shd w:val="clear" w:color="auto" w:fill="FFFF99"/>
          <w:rtl/>
        </w:rPr>
        <w:t>22</w:t>
      </w:r>
      <w:r w:rsidR="00640401" w:rsidRPr="0030443B">
        <w:rPr>
          <w:rFonts w:ascii="FrankRuehl" w:hAnsi="FrankRuehl" w:hint="cs"/>
          <w:vanish/>
          <w:color w:val="FF0000"/>
          <w:szCs w:val="20"/>
          <w:shd w:val="clear" w:color="auto" w:fill="FFFF99"/>
          <w:rtl/>
        </w:rPr>
        <w:t>.5</w:t>
      </w:r>
      <w:r w:rsidRPr="0030443B">
        <w:rPr>
          <w:rFonts w:ascii="FrankRuehl" w:hAnsi="FrankRuehl"/>
          <w:vanish/>
          <w:color w:val="FF0000"/>
          <w:szCs w:val="20"/>
          <w:shd w:val="clear" w:color="auto" w:fill="FFFF99"/>
          <w:rtl/>
        </w:rPr>
        <w:t>.2022</w:t>
      </w:r>
    </w:p>
    <w:p w:rsidR="000D10C8" w:rsidRPr="0030443B" w:rsidRDefault="000D10C8" w:rsidP="00876663">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סעיף קטן 2(ג3) עד יום 19.1.2022</w:t>
      </w:r>
    </w:p>
    <w:p w:rsidR="000D60F4" w:rsidRPr="0030443B" w:rsidRDefault="000D60F4" w:rsidP="00876663">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סעיף קטן 2(י2) עד יום 10.3.2022</w:t>
      </w:r>
    </w:p>
    <w:p w:rsidR="00876663" w:rsidRPr="0030443B" w:rsidRDefault="00876663" w:rsidP="00876663">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21) תשפ"ב-2022 הוראת שעה</w:t>
      </w:r>
    </w:p>
    <w:p w:rsidR="00876663" w:rsidRPr="0030443B" w:rsidRDefault="00876663" w:rsidP="00876663">
      <w:pPr>
        <w:pStyle w:val="P00"/>
        <w:spacing w:before="0"/>
        <w:ind w:left="0" w:right="1134"/>
        <w:rPr>
          <w:rFonts w:ascii="FrankRuehl" w:hAnsi="FrankRuehl"/>
          <w:vanish/>
          <w:szCs w:val="20"/>
          <w:shd w:val="clear" w:color="auto" w:fill="FFFF99"/>
          <w:rtl/>
        </w:rPr>
      </w:pPr>
      <w:hyperlink r:id="rId242" w:history="1">
        <w:r w:rsidRPr="0030443B">
          <w:rPr>
            <w:rStyle w:val="Hyperlink"/>
            <w:rFonts w:ascii="FrankRuehl" w:hAnsi="FrankRuehl"/>
            <w:vanish/>
            <w:szCs w:val="20"/>
            <w:shd w:val="clear" w:color="auto" w:fill="FFFF99"/>
            <w:rtl/>
          </w:rPr>
          <w:t>ק"ת תשפ"ב מס' 9904</w:t>
        </w:r>
      </w:hyperlink>
      <w:r w:rsidRPr="0030443B">
        <w:rPr>
          <w:rFonts w:ascii="FrankRuehl" w:hAnsi="FrankRuehl"/>
          <w:vanish/>
          <w:szCs w:val="20"/>
          <w:shd w:val="clear" w:color="auto" w:fill="FFFF99"/>
          <w:rtl/>
        </w:rPr>
        <w:t xml:space="preserve"> מיום 6.1.2022 עמ' 1654</w:t>
      </w:r>
    </w:p>
    <w:p w:rsidR="000D10C8" w:rsidRPr="0030443B" w:rsidRDefault="000D10C8" w:rsidP="000D10C8">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תשפ"ב-2022</w:t>
      </w:r>
    </w:p>
    <w:p w:rsidR="000D10C8" w:rsidRPr="0030443B" w:rsidRDefault="000D10C8" w:rsidP="000D10C8">
      <w:pPr>
        <w:pStyle w:val="P00"/>
        <w:spacing w:before="0"/>
        <w:ind w:left="0" w:right="1134"/>
        <w:rPr>
          <w:rFonts w:ascii="FrankRuehl" w:hAnsi="FrankRuehl"/>
          <w:vanish/>
          <w:szCs w:val="20"/>
          <w:shd w:val="clear" w:color="auto" w:fill="FFFF99"/>
          <w:rtl/>
        </w:rPr>
      </w:pPr>
      <w:hyperlink r:id="rId243" w:history="1">
        <w:r w:rsidRPr="0030443B">
          <w:rPr>
            <w:rStyle w:val="Hyperlink"/>
            <w:rFonts w:ascii="FrankRuehl" w:hAnsi="FrankRuehl" w:hint="cs"/>
            <w:vanish/>
            <w:szCs w:val="20"/>
            <w:shd w:val="clear" w:color="auto" w:fill="FFFF99"/>
            <w:rtl/>
          </w:rPr>
          <w:t>ק"ת תשפ"ב מס' 9938</w:t>
        </w:r>
      </w:hyperlink>
      <w:r w:rsidRPr="0030443B">
        <w:rPr>
          <w:rFonts w:ascii="FrankRuehl" w:hAnsi="FrankRuehl" w:hint="cs"/>
          <w:vanish/>
          <w:szCs w:val="20"/>
          <w:shd w:val="clear" w:color="auto" w:fill="FFFF99"/>
          <w:rtl/>
        </w:rPr>
        <w:t xml:space="preserve"> מיום 18.1.2022 עמ' 1798</w:t>
      </w:r>
    </w:p>
    <w:p w:rsidR="003242B9" w:rsidRPr="0030443B" w:rsidRDefault="003242B9" w:rsidP="003242B9">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2) תשפ"ב-2022</w:t>
      </w:r>
    </w:p>
    <w:p w:rsidR="003242B9" w:rsidRPr="0030443B" w:rsidRDefault="003242B9" w:rsidP="003242B9">
      <w:pPr>
        <w:pStyle w:val="P00"/>
        <w:spacing w:before="0"/>
        <w:ind w:left="0" w:right="1134"/>
        <w:rPr>
          <w:rFonts w:ascii="FrankRuehl" w:hAnsi="FrankRuehl"/>
          <w:vanish/>
          <w:szCs w:val="20"/>
          <w:shd w:val="clear" w:color="auto" w:fill="FFFF99"/>
          <w:rtl/>
        </w:rPr>
      </w:pPr>
      <w:hyperlink r:id="rId244" w:history="1">
        <w:r w:rsidRPr="0030443B">
          <w:rPr>
            <w:rStyle w:val="Hyperlink"/>
            <w:rFonts w:ascii="FrankRuehl" w:hAnsi="FrankRuehl" w:hint="cs"/>
            <w:vanish/>
            <w:szCs w:val="20"/>
            <w:shd w:val="clear" w:color="auto" w:fill="FFFF99"/>
            <w:rtl/>
          </w:rPr>
          <w:t>ק"ת תשפ"ב מס' 9952</w:t>
        </w:r>
      </w:hyperlink>
      <w:r w:rsidRPr="0030443B">
        <w:rPr>
          <w:rFonts w:ascii="FrankRuehl" w:hAnsi="FrankRuehl" w:hint="cs"/>
          <w:vanish/>
          <w:szCs w:val="20"/>
          <w:shd w:val="clear" w:color="auto" w:fill="FFFF99"/>
          <w:rtl/>
        </w:rPr>
        <w:t xml:space="preserve"> מיום 27.1.2022 עמ' 1852</w:t>
      </w:r>
    </w:p>
    <w:p w:rsidR="0037633A" w:rsidRPr="0030443B" w:rsidRDefault="0037633A" w:rsidP="0037633A">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3) תשפ"ב-2022</w:t>
      </w:r>
    </w:p>
    <w:p w:rsidR="0037633A" w:rsidRPr="0030443B" w:rsidRDefault="0037633A" w:rsidP="0037633A">
      <w:pPr>
        <w:pStyle w:val="P00"/>
        <w:spacing w:before="0"/>
        <w:ind w:left="0" w:right="1134"/>
        <w:rPr>
          <w:rFonts w:ascii="FrankRuehl" w:hAnsi="FrankRuehl"/>
          <w:vanish/>
          <w:szCs w:val="20"/>
          <w:shd w:val="clear" w:color="auto" w:fill="FFFF99"/>
          <w:rtl/>
        </w:rPr>
      </w:pPr>
      <w:hyperlink r:id="rId245" w:history="1">
        <w:r w:rsidRPr="0030443B">
          <w:rPr>
            <w:rStyle w:val="Hyperlink"/>
            <w:rFonts w:ascii="FrankRuehl" w:hAnsi="FrankRuehl" w:hint="cs"/>
            <w:vanish/>
            <w:szCs w:val="20"/>
            <w:shd w:val="clear" w:color="auto" w:fill="FFFF99"/>
            <w:rtl/>
          </w:rPr>
          <w:t>ק"ת תשפ"ב מס' 9987</w:t>
        </w:r>
      </w:hyperlink>
      <w:r w:rsidRPr="0030443B">
        <w:rPr>
          <w:rFonts w:ascii="FrankRuehl" w:hAnsi="FrankRuehl" w:hint="cs"/>
          <w:vanish/>
          <w:szCs w:val="20"/>
          <w:shd w:val="clear" w:color="auto" w:fill="FFFF99"/>
          <w:rtl/>
        </w:rPr>
        <w:t xml:space="preserve"> מיום 10.2.2022 עמ' 2016</w:t>
      </w:r>
    </w:p>
    <w:p w:rsidR="002B5642" w:rsidRPr="0030443B" w:rsidRDefault="002B5642" w:rsidP="002B5642">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4) תשפ"ב-2022</w:t>
      </w:r>
    </w:p>
    <w:p w:rsidR="002B5642" w:rsidRPr="0030443B" w:rsidRDefault="002B5642" w:rsidP="002B5642">
      <w:pPr>
        <w:pStyle w:val="P00"/>
        <w:spacing w:before="0"/>
        <w:ind w:left="0" w:right="1134"/>
        <w:rPr>
          <w:rFonts w:ascii="FrankRuehl" w:hAnsi="FrankRuehl"/>
          <w:vanish/>
          <w:szCs w:val="20"/>
          <w:shd w:val="clear" w:color="auto" w:fill="FFFF99"/>
          <w:rtl/>
        </w:rPr>
      </w:pPr>
      <w:hyperlink r:id="rId246" w:history="1">
        <w:r w:rsidRPr="0030443B">
          <w:rPr>
            <w:rStyle w:val="Hyperlink"/>
            <w:rFonts w:ascii="FrankRuehl" w:hAnsi="FrankRuehl" w:hint="cs"/>
            <w:vanish/>
            <w:szCs w:val="20"/>
            <w:shd w:val="clear" w:color="auto" w:fill="FFFF99"/>
            <w:rtl/>
          </w:rPr>
          <w:t>ק"ת תשפ"ב מס' 10025</w:t>
        </w:r>
      </w:hyperlink>
      <w:r w:rsidRPr="0030443B">
        <w:rPr>
          <w:rFonts w:ascii="FrankRuehl" w:hAnsi="FrankRuehl" w:hint="cs"/>
          <w:vanish/>
          <w:szCs w:val="20"/>
          <w:shd w:val="clear" w:color="auto" w:fill="FFFF99"/>
          <w:rtl/>
        </w:rPr>
        <w:t xml:space="preserve"> מיום 28.2.2022 עמ' 2196</w:t>
      </w:r>
    </w:p>
    <w:p w:rsidR="0099773E" w:rsidRPr="0030443B" w:rsidRDefault="0099773E" w:rsidP="0099773E">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5) תשפ"ב-2022</w:t>
      </w:r>
    </w:p>
    <w:p w:rsidR="0099773E" w:rsidRPr="0030443B" w:rsidRDefault="0099773E" w:rsidP="0099773E">
      <w:pPr>
        <w:pStyle w:val="P00"/>
        <w:spacing w:before="0"/>
        <w:ind w:left="0" w:right="1134"/>
        <w:rPr>
          <w:rFonts w:ascii="FrankRuehl" w:hAnsi="FrankRuehl"/>
          <w:vanish/>
          <w:szCs w:val="20"/>
          <w:shd w:val="clear" w:color="auto" w:fill="FFFF99"/>
          <w:rtl/>
        </w:rPr>
      </w:pPr>
      <w:hyperlink r:id="rId247" w:history="1">
        <w:r w:rsidRPr="0030443B">
          <w:rPr>
            <w:rStyle w:val="Hyperlink"/>
            <w:rFonts w:ascii="FrankRuehl" w:hAnsi="FrankRuehl" w:hint="cs"/>
            <w:vanish/>
            <w:szCs w:val="20"/>
            <w:shd w:val="clear" w:color="auto" w:fill="FFFF99"/>
            <w:rtl/>
          </w:rPr>
          <w:t>ק"ת תשפ"ב מס' 10044</w:t>
        </w:r>
      </w:hyperlink>
      <w:r w:rsidRPr="0030443B">
        <w:rPr>
          <w:rFonts w:ascii="FrankRuehl" w:hAnsi="FrankRuehl" w:hint="cs"/>
          <w:vanish/>
          <w:szCs w:val="20"/>
          <w:shd w:val="clear" w:color="auto" w:fill="FFFF99"/>
          <w:rtl/>
        </w:rPr>
        <w:t xml:space="preserve"> מיום 9.3.2022 עמ' 2258</w:t>
      </w:r>
    </w:p>
    <w:p w:rsidR="00640401" w:rsidRPr="0030443B" w:rsidRDefault="00640401" w:rsidP="00640401">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6) תשפ"ב-2022</w:t>
      </w:r>
    </w:p>
    <w:p w:rsidR="00640401" w:rsidRPr="0030443B" w:rsidRDefault="00640401" w:rsidP="00640401">
      <w:pPr>
        <w:pStyle w:val="P00"/>
        <w:spacing w:before="0"/>
        <w:ind w:left="0" w:right="1134"/>
        <w:rPr>
          <w:rFonts w:ascii="FrankRuehl" w:hAnsi="FrankRuehl"/>
          <w:vanish/>
          <w:szCs w:val="20"/>
          <w:shd w:val="clear" w:color="auto" w:fill="FFFF99"/>
          <w:rtl/>
        </w:rPr>
      </w:pPr>
      <w:hyperlink r:id="rId248" w:history="1">
        <w:r w:rsidRPr="0030443B">
          <w:rPr>
            <w:rStyle w:val="Hyperlink"/>
            <w:rFonts w:ascii="FrankRuehl" w:hAnsi="FrankRuehl" w:hint="cs"/>
            <w:vanish/>
            <w:szCs w:val="20"/>
            <w:shd w:val="clear" w:color="auto" w:fill="FFFF99"/>
            <w:rtl/>
          </w:rPr>
          <w:t>ק"ת תשפ"ב מס' 10076</w:t>
        </w:r>
      </w:hyperlink>
      <w:r w:rsidRPr="0030443B">
        <w:rPr>
          <w:rFonts w:ascii="FrankRuehl" w:hAnsi="FrankRuehl" w:hint="cs"/>
          <w:vanish/>
          <w:szCs w:val="20"/>
          <w:shd w:val="clear" w:color="auto" w:fill="FFFF99"/>
          <w:rtl/>
        </w:rPr>
        <w:t xml:space="preserve"> מיום 30.3.2022 עמ' 2482</w:t>
      </w:r>
    </w:p>
    <w:p w:rsidR="0012120E" w:rsidRPr="0030443B" w:rsidRDefault="0012120E" w:rsidP="0012120E">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7) תשפ"ב-2022</w:t>
      </w:r>
    </w:p>
    <w:p w:rsidR="0012120E" w:rsidRPr="0030443B" w:rsidRDefault="0012120E" w:rsidP="0012120E">
      <w:pPr>
        <w:pStyle w:val="P00"/>
        <w:spacing w:before="0"/>
        <w:ind w:left="0" w:right="1134"/>
        <w:rPr>
          <w:rFonts w:ascii="FrankRuehl" w:hAnsi="FrankRuehl"/>
          <w:vanish/>
          <w:szCs w:val="20"/>
          <w:shd w:val="clear" w:color="auto" w:fill="FFFF99"/>
          <w:rtl/>
        </w:rPr>
      </w:pPr>
      <w:hyperlink r:id="rId249" w:history="1">
        <w:r w:rsidRPr="0030443B">
          <w:rPr>
            <w:rStyle w:val="Hyperlink"/>
            <w:rFonts w:ascii="FrankRuehl" w:hAnsi="FrankRuehl" w:hint="cs"/>
            <w:vanish/>
            <w:szCs w:val="20"/>
            <w:shd w:val="clear" w:color="auto" w:fill="FFFF99"/>
            <w:rtl/>
          </w:rPr>
          <w:t>ק"ת תשפ"ב מס' 10134</w:t>
        </w:r>
      </w:hyperlink>
      <w:r w:rsidRPr="0030443B">
        <w:rPr>
          <w:rFonts w:ascii="FrankRuehl" w:hAnsi="FrankRuehl" w:hint="cs"/>
          <w:vanish/>
          <w:szCs w:val="20"/>
          <w:shd w:val="clear" w:color="auto" w:fill="FFFF99"/>
          <w:rtl/>
        </w:rPr>
        <w:t xml:space="preserve"> מיום 1.5.2022 עמ' 2726</w:t>
      </w:r>
    </w:p>
    <w:p w:rsidR="00876663" w:rsidRPr="0030443B" w:rsidRDefault="00876663" w:rsidP="00876663">
      <w:pPr>
        <w:pStyle w:val="P0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(ג1)</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חוזר או אדם שנודע לו כי מתקיים בו האמור בפסקה </w:t>
      </w:r>
      <w:r w:rsidRPr="0030443B">
        <w:rPr>
          <w:rStyle w:val="default"/>
          <w:rFonts w:cs="FrankRuehl" w:hint="cs"/>
          <w:strike/>
          <w:vanish/>
          <w:sz w:val="18"/>
          <w:szCs w:val="22"/>
          <w:shd w:val="clear" w:color="auto" w:fill="FFFF99"/>
          <w:rtl/>
        </w:rPr>
        <w:t>(2) עד (4)</w:t>
      </w:r>
      <w:r w:rsidR="005308C4" w:rsidRPr="0030443B">
        <w:rPr>
          <w:rStyle w:val="default"/>
          <w:rFonts w:cs="FrankRuehl" w:hint="cs"/>
          <w:vanish/>
          <w:sz w:val="18"/>
          <w:szCs w:val="22"/>
          <w:shd w:val="clear" w:color="auto" w:fill="FFFF99"/>
          <w:rtl/>
        </w:rPr>
        <w:t xml:space="preserve"> </w:t>
      </w:r>
      <w:r w:rsidR="005308C4" w:rsidRPr="0030443B">
        <w:rPr>
          <w:rStyle w:val="default"/>
          <w:rFonts w:cs="FrankRuehl" w:hint="cs"/>
          <w:vanish/>
          <w:sz w:val="18"/>
          <w:szCs w:val="22"/>
          <w:u w:val="single"/>
          <w:shd w:val="clear" w:color="auto" w:fill="FFFF99"/>
          <w:rtl/>
        </w:rPr>
        <w:t>(2) עד (3)</w:t>
      </w:r>
      <w:r w:rsidRPr="0030443B">
        <w:rPr>
          <w:rStyle w:val="default"/>
          <w:rFonts w:cs="FrankRuehl" w:hint="cs"/>
          <w:vanish/>
          <w:sz w:val="18"/>
          <w:szCs w:val="22"/>
          <w:shd w:val="clear" w:color="auto" w:fill="FFFF99"/>
          <w:rtl/>
        </w:rPr>
        <w:t xml:space="preserve"> בהגדרה "אדם המצוי בבידוד" (להלן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אדם שנודע לו כי הוא אדם המצוי בבידוד), יגיע למקום הבידוד בדרך המהירה ביותר, ולא יעשה שימוש בתחבורה ציבורית כדי להגיע למקום הבידוד; אדם לא יעשה שימוש בתחבורה ציבורית כדי להגיע לבדיקה כאמור בסעיף קטן (ב1) או למקום הבידוד לפי אותו סעיף קטן; בסעיף קטן זה, "תחבורה ציבורית"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למעט מונית, ובתנאי שבמונית לא ישב נוסע נוסף, למעט אם הם אנשים הגרים באותו מקום, ובתנאי שהנוסע ישב במושב האחורי וחלונות המונית יהיו פתוחים.</w:t>
      </w:r>
    </w:p>
    <w:p w:rsidR="00876663" w:rsidRPr="0030443B" w:rsidRDefault="00876663" w:rsidP="00876663">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(ג2)</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על אף האמור בסעיף קטן (ג), אדם המצוי בבידוד שהוא עובד מערכת הבריאות, יוכל לסיים את תקופת הבידוד לאחר שקיבל תוצאות של שתי בדיקות עם ממצא שלילי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בדיקות אלה יבוצעו במועדים</w:t>
      </w:r>
      <w:r w:rsidR="005308C4" w:rsidRPr="0030443B">
        <w:rPr>
          <w:rStyle w:val="default"/>
          <w:rFonts w:cs="FrankRuehl" w:hint="cs"/>
          <w:vanish/>
          <w:sz w:val="18"/>
          <w:szCs w:val="22"/>
          <w:shd w:val="clear" w:color="auto" w:fill="FFFF99"/>
          <w:rtl/>
        </w:rPr>
        <w:t xml:space="preserve"> </w:t>
      </w:r>
      <w:r w:rsidR="005308C4" w:rsidRPr="0030443B">
        <w:rPr>
          <w:rStyle w:val="default"/>
          <w:rFonts w:cs="FrankRuehl" w:hint="cs"/>
          <w:vanish/>
          <w:sz w:val="18"/>
          <w:szCs w:val="22"/>
          <w:u w:val="single"/>
          <w:shd w:val="clear" w:color="auto" w:fill="FFFF99"/>
          <w:rtl/>
        </w:rPr>
        <w:t>ומהסוג</w:t>
      </w:r>
      <w:r w:rsidRPr="0030443B">
        <w:rPr>
          <w:rStyle w:val="default"/>
          <w:rFonts w:cs="FrankRuehl" w:hint="cs"/>
          <w:vanish/>
          <w:sz w:val="18"/>
          <w:szCs w:val="22"/>
          <w:shd w:val="clear" w:color="auto" w:fill="FFFF99"/>
          <w:rtl/>
        </w:rPr>
        <w:t xml:space="preserve"> שהורה המנהל ולאחר קבלת אישור המעסיק לקיום התנאים כאמור בהוראות המנהל; לעניין סעיף קטן זה, "עובד מערכת הבריאות"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אחד מאלה:</w:t>
      </w:r>
    </w:p>
    <w:p w:rsidR="00876663" w:rsidRPr="0030443B" w:rsidRDefault="00876663" w:rsidP="00876663">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(1)</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עובד לשכת בריאות מחוזית שהוגדר עובד חיוני על ידי רופא המחוז או על ידי המנהל;</w:t>
      </w:r>
    </w:p>
    <w:p w:rsidR="00876663" w:rsidRPr="0030443B" w:rsidRDefault="00876663" w:rsidP="00876663">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(2)</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אדם העובד במוסד רפואי, בקופת חולים או בארגון הנותן שירותי רפואת חירום (בפסקה זאת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מוסד), וכן תלמיד, סטז'ר, מתלמד או אדם המשלים הכשרה מעשית למקצוע בריאות במוסד, ולרבות עובד חברת כוח אדם או ספק שירותים המבצע את עבודתו בשביל המוסד, ולמעט עובד מינהלה או תחזוקה, זולת אם הוא הוגדר עובד חיוני על ידי מנהל המוסד או על ידי המנהל כמפורט בהוראות המנהל; מנהל מוסד יחזיק ברשותו את רשימת העובדים שהוגדרו עובדים חיוניים ושאושר להם לסיים בידוד מכוח סעיף קטן זה ויעבירה למנהל לפי דרישה;</w:t>
      </w:r>
    </w:p>
    <w:p w:rsidR="00876663" w:rsidRPr="0030443B" w:rsidRDefault="00876663" w:rsidP="00876663">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(3)</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איש צוות רפואי העובד או המועסק במסגרת חוץ-ביתית או אדם המועסק כמטפל ישיר במסגרת חוץ-ביתית אשר הוגדר כעובד חיוני על ידי הרופא הראשי מנהל מערך שירותי הבריאות של משרד העבודה הרווחה והשירותים החברתיים; לעניין זה </w:t>
      </w:r>
      <w:r w:rsidRPr="0030443B">
        <w:rPr>
          <w:rStyle w:val="default"/>
          <w:rFonts w:cs="FrankRuehl"/>
          <w:vanish/>
          <w:sz w:val="18"/>
          <w:szCs w:val="22"/>
          <w:shd w:val="clear" w:color="auto" w:fill="FFFF99"/>
          <w:rtl/>
        </w:rPr>
        <w:t>–</w:t>
      </w:r>
    </w:p>
    <w:p w:rsidR="00876663" w:rsidRPr="0030443B" w:rsidRDefault="00876663" w:rsidP="00876663">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 xml:space="preserve">"איש צוות רפואי"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רופא, אחות או אדם המועסק ככוח עזר רפואי;</w:t>
      </w:r>
    </w:p>
    <w:p w:rsidR="00876663" w:rsidRPr="0030443B" w:rsidRDefault="00876663" w:rsidP="00876663">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 xml:space="preserve">"מטפל ישיר"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עובד המעניק טיפול פיזי בענייני היום-יום של אדם עם מוגבלות או מסייע במתן טיפול כאמור;</w:t>
      </w:r>
    </w:p>
    <w:p w:rsidR="00876663" w:rsidRPr="0030443B" w:rsidRDefault="00876663" w:rsidP="00876663">
      <w:pPr>
        <w:pStyle w:val="P00"/>
        <w:spacing w:before="0"/>
        <w:ind w:left="1021" w:right="1134"/>
        <w:rPr>
          <w:rStyle w:val="default"/>
          <w:rFonts w:cs="FrankRuehl" w:hint="cs"/>
          <w:vanish/>
          <w:sz w:val="18"/>
          <w:szCs w:val="22"/>
          <w:shd w:val="clear" w:color="auto" w:fill="FFFF99"/>
          <w:rtl/>
        </w:rPr>
      </w:pPr>
      <w:r w:rsidRPr="0030443B">
        <w:rPr>
          <w:rStyle w:val="default"/>
          <w:rFonts w:cs="FrankRuehl" w:hint="cs"/>
          <w:vanish/>
          <w:sz w:val="18"/>
          <w:szCs w:val="22"/>
          <w:shd w:val="clear" w:color="auto" w:fill="FFFF99"/>
          <w:rtl/>
        </w:rPr>
        <w:t xml:space="preserve">"מסגרת חוץ-ביתית"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מסגרת המשמשת חלופת בית בפיקוחו של משרד העבודה הרווחה והשירותים החברתיים או מופעלת על ידו או מטעמו או המופעלת על ידי המחלקה לשירותים חברתיים או מטעמה.</w:t>
      </w:r>
    </w:p>
    <w:p w:rsidR="00876663" w:rsidRPr="0030443B" w:rsidRDefault="00876663" w:rsidP="00876663">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(ג3)</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על אף האמור בסעיף קטן (ג), אדם המצוי בבידוד יוכל לסיים את תקופת הבידוד לאחר שקיבל ממצא שלילי בבדיקה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xml:space="preserve"> כאמור בפסקה (2)(ב), לפי ההוראות שלהלן; אין באמור בסעיף קטן זה לגרוע מחובת בידוד אחרת שהאדם חב בה לפי צו זה:</w:t>
      </w:r>
    </w:p>
    <w:p w:rsidR="00876663" w:rsidRPr="0030443B" w:rsidRDefault="00876663" w:rsidP="00876663">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(1)</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אם לא היו לו תסמינים עד לקבלת ממצא שלילי בבדיקה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xml:space="preserve"> כאמור בפסקה (2)(ב);</w:t>
      </w:r>
    </w:p>
    <w:p w:rsidR="00876663" w:rsidRPr="0030443B" w:rsidRDefault="00876663" w:rsidP="00876663">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(2)</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לאחר שקיבל שתי בדיקות עם תוצאות של ממצא שלילי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מסוג שיורה המנהל בהוראות המנהל, שבוצעו במועדים אלה:</w:t>
      </w:r>
    </w:p>
    <w:p w:rsidR="00876663" w:rsidRPr="0030443B" w:rsidRDefault="00876663" w:rsidP="00876663">
      <w:pPr>
        <w:pStyle w:val="P00"/>
        <w:spacing w:before="0"/>
        <w:ind w:left="1474"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(א)</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בדיקה ראשונה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בסמוך ככל האפשר למועד הכניסה לבידוד;</w:t>
      </w:r>
    </w:p>
    <w:p w:rsidR="00876663" w:rsidRPr="0030443B" w:rsidRDefault="00876663" w:rsidP="00876663">
      <w:pPr>
        <w:pStyle w:val="P00"/>
        <w:spacing w:before="0"/>
        <w:ind w:left="1474"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(ב)</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בדיקה שנייה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לכל המוקדם במהלך היום השביעי לתקופת הבידוד, ולאחר שחלפו 24 שעות לפחות ממועד ביצוע הבדיקה הראשונה</w:t>
      </w:r>
      <w:r w:rsidR="005308C4" w:rsidRPr="0030443B">
        <w:rPr>
          <w:rStyle w:val="default"/>
          <w:rFonts w:cs="FrankRuehl" w:hint="cs"/>
          <w:vanish/>
          <w:sz w:val="18"/>
          <w:szCs w:val="22"/>
          <w:shd w:val="clear" w:color="auto" w:fill="FFFF99"/>
          <w:rtl/>
        </w:rPr>
        <w:t>;</w:t>
      </w:r>
    </w:p>
    <w:p w:rsidR="005308C4" w:rsidRPr="0030443B" w:rsidRDefault="005308C4" w:rsidP="005308C4">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u w:val="single"/>
          <w:shd w:val="clear" w:color="auto" w:fill="FFFF99"/>
          <w:rtl/>
        </w:rPr>
        <w:t>לעניין חוזר בדיקה ראשונה תהיה לפי סעיף 3 לתקנות חובת ביצוע בדיקה.</w:t>
      </w:r>
    </w:p>
    <w:p w:rsidR="00876663" w:rsidRPr="0030443B" w:rsidRDefault="00876663" w:rsidP="00876663">
      <w:pPr>
        <w:pStyle w:val="P00"/>
        <w:spacing w:before="0"/>
        <w:ind w:left="0" w:right="1134"/>
        <w:rPr>
          <w:rStyle w:val="default"/>
          <w:rFonts w:cs="FrankRuehl"/>
          <w:strike/>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(ג4)</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 xml:space="preserve">על אדם המצוי בבידוד שמתקיים בו האמור בפסקה (4) להגדרה "אדם המצוי בבידוד" (בסעיף קטן זה </w:t>
      </w:r>
      <w:r w:rsidRPr="0030443B">
        <w:rPr>
          <w:rStyle w:val="default"/>
          <w:rFonts w:cs="FrankRuehl"/>
          <w:strike/>
          <w:vanish/>
          <w:sz w:val="18"/>
          <w:szCs w:val="22"/>
          <w:shd w:val="clear" w:color="auto" w:fill="FFFF99"/>
          <w:rtl/>
        </w:rPr>
        <w:t>–</w:t>
      </w:r>
      <w:r w:rsidRPr="0030443B">
        <w:rPr>
          <w:rStyle w:val="default"/>
          <w:rFonts w:cs="FrankRuehl" w:hint="cs"/>
          <w:strike/>
          <w:vanish/>
          <w:sz w:val="18"/>
          <w:szCs w:val="22"/>
          <w:shd w:val="clear" w:color="auto" w:fill="FFFF99"/>
          <w:rtl/>
        </w:rPr>
        <w:t xml:space="preserve"> אדם המצוי בבידוד), יחולו ההוראות המפורטות להלן; אין באמור בסעיף קטן זה לגרוע מחובת בידוד אחרת שהאדם חב בה לפי צו זה:</w:t>
      </w:r>
    </w:p>
    <w:p w:rsidR="00876663" w:rsidRPr="0030443B" w:rsidRDefault="00876663" w:rsidP="00876663">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(1)</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הוא יוכל לסיים את תקופת הבידוד לאחר שקיבל תוצאה של בדיקה עם ממצא שלילי ל-</w:t>
      </w:r>
      <w:r w:rsidRPr="0030443B">
        <w:rPr>
          <w:rStyle w:val="default"/>
          <w:rFonts w:cs="FrankRuehl"/>
          <w:strike/>
          <w:vanish/>
          <w:sz w:val="18"/>
          <w:szCs w:val="22"/>
          <w:shd w:val="clear" w:color="auto" w:fill="FFFF99"/>
        </w:rPr>
        <w:t>nCoV</w:t>
      </w:r>
      <w:r w:rsidRPr="0030443B">
        <w:rPr>
          <w:rStyle w:val="default"/>
          <w:rFonts w:cs="FrankRuehl" w:hint="cs"/>
          <w:strike/>
          <w:vanish/>
          <w:sz w:val="18"/>
          <w:szCs w:val="22"/>
          <w:shd w:val="clear" w:color="auto" w:fill="FFFF99"/>
          <w:rtl/>
        </w:rPr>
        <w:t>;</w:t>
      </w:r>
    </w:p>
    <w:p w:rsidR="00876663" w:rsidRPr="0030443B" w:rsidRDefault="00876663" w:rsidP="00876663">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(2)</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בדיקה לפי פסקת משנה (1) תבוצע בסמוך ככל האפשר למועד הכניסה לבידוד ולא יאוחר מ-48 שעות מהמועד האמור; לא ביצע האדם המצוי בבידוד את הבדיקה במועד האמור, הוא יוכל לקצר את תקופת הבידוד לפי סעיף קטן (ג3);</w:t>
      </w:r>
    </w:p>
    <w:p w:rsidR="00876663" w:rsidRPr="0030443B" w:rsidRDefault="00876663" w:rsidP="00876663">
      <w:pPr>
        <w:pStyle w:val="P00"/>
        <w:spacing w:before="0"/>
        <w:ind w:left="1021" w:right="1134"/>
        <w:rPr>
          <w:rStyle w:val="default"/>
          <w:rFonts w:cs="FrankRuehl" w:hint="cs"/>
          <w:vanish/>
          <w:sz w:val="18"/>
          <w:szCs w:val="22"/>
          <w:shd w:val="clear" w:color="auto" w:fill="FFFF99"/>
          <w:rtl/>
        </w:rPr>
      </w:pPr>
      <w:r w:rsidRPr="0030443B">
        <w:rPr>
          <w:rStyle w:val="default"/>
          <w:rFonts w:cs="FrankRuehl" w:hint="cs"/>
          <w:strike/>
          <w:vanish/>
          <w:sz w:val="18"/>
          <w:szCs w:val="22"/>
          <w:shd w:val="clear" w:color="auto" w:fill="FFFF99"/>
          <w:rtl/>
        </w:rPr>
        <w:t>(3)</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קיבל האדם המצוי בבידוד ממצא חיובי ל-</w:t>
      </w:r>
      <w:r w:rsidRPr="0030443B">
        <w:rPr>
          <w:rStyle w:val="default"/>
          <w:rFonts w:cs="FrankRuehl"/>
          <w:strike/>
          <w:vanish/>
          <w:sz w:val="18"/>
          <w:szCs w:val="22"/>
          <w:shd w:val="clear" w:color="auto" w:fill="FFFF99"/>
        </w:rPr>
        <w:t>nCoV</w:t>
      </w:r>
      <w:r w:rsidRPr="0030443B">
        <w:rPr>
          <w:rStyle w:val="default"/>
          <w:rFonts w:cs="FrankRuehl" w:hint="cs"/>
          <w:strike/>
          <w:vanish/>
          <w:sz w:val="18"/>
          <w:szCs w:val="22"/>
          <w:shd w:val="clear" w:color="auto" w:fill="FFFF99"/>
          <w:rtl/>
        </w:rPr>
        <w:t xml:space="preserve"> בבדיקה שביצע לפי סעיף קטן זה, יראו אותו כחולה לעניין צו זה.</w:t>
      </w:r>
    </w:p>
    <w:p w:rsidR="00876663" w:rsidRPr="0030443B" w:rsidRDefault="00876663" w:rsidP="005308C4">
      <w:pPr>
        <w:pStyle w:val="P0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(י2)</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על אף האמור בסעיפים קטנים (י) או (י1), חוזר שהוא מחלים וקיבל אישור החלמה על בסיס ממצא </w:t>
      </w:r>
      <w:r w:rsidRPr="0030443B">
        <w:rPr>
          <w:rStyle w:val="default"/>
          <w:rFonts w:cs="FrankRuehl" w:hint="cs"/>
          <w:strike/>
          <w:vanish/>
          <w:sz w:val="18"/>
          <w:szCs w:val="22"/>
          <w:shd w:val="clear" w:color="auto" w:fill="FFFF99"/>
          <w:rtl/>
        </w:rPr>
        <w:t>מעבדתי</w:t>
      </w:r>
      <w:r w:rsidRPr="0030443B">
        <w:rPr>
          <w:rStyle w:val="default"/>
          <w:rFonts w:cs="FrankRuehl" w:hint="cs"/>
          <w:vanish/>
          <w:sz w:val="18"/>
          <w:szCs w:val="22"/>
          <w:shd w:val="clear" w:color="auto" w:fill="FFFF99"/>
          <w:rtl/>
        </w:rPr>
        <w:t xml:space="preserve"> חיובי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xml:space="preserve"> שביצע במדינה כאמור בסעיפים קטנים (י) או (י1), </w:t>
      </w:r>
      <w:r w:rsidRPr="0030443B">
        <w:rPr>
          <w:rStyle w:val="default"/>
          <w:rFonts w:cs="FrankRuehl" w:hint="cs"/>
          <w:strike/>
          <w:vanish/>
          <w:sz w:val="18"/>
          <w:szCs w:val="22"/>
          <w:shd w:val="clear" w:color="auto" w:fill="FFFF99"/>
          <w:rtl/>
        </w:rPr>
        <w:t>וחלף לא יותר משבוע</w:t>
      </w:r>
      <w:r w:rsidR="005308C4" w:rsidRPr="0030443B">
        <w:rPr>
          <w:rStyle w:val="default"/>
          <w:rFonts w:cs="FrankRuehl" w:hint="cs"/>
          <w:vanish/>
          <w:sz w:val="18"/>
          <w:szCs w:val="22"/>
          <w:shd w:val="clear" w:color="auto" w:fill="FFFF99"/>
          <w:rtl/>
        </w:rPr>
        <w:t xml:space="preserve"> </w:t>
      </w:r>
      <w:r w:rsidR="005308C4" w:rsidRPr="0030443B">
        <w:rPr>
          <w:rStyle w:val="default"/>
          <w:rFonts w:cs="FrankRuehl" w:hint="cs"/>
          <w:vanish/>
          <w:sz w:val="18"/>
          <w:szCs w:val="22"/>
          <w:u w:val="single"/>
          <w:shd w:val="clear" w:color="auto" w:fill="FFFF99"/>
          <w:rtl/>
        </w:rPr>
        <w:t>וחלפו לא יותר מ-60 ימים</w:t>
      </w:r>
      <w:r w:rsidRPr="0030443B">
        <w:rPr>
          <w:rStyle w:val="default"/>
          <w:rFonts w:cs="FrankRuehl" w:hint="cs"/>
          <w:vanish/>
          <w:sz w:val="18"/>
          <w:szCs w:val="22"/>
          <w:shd w:val="clear" w:color="auto" w:fill="FFFF99"/>
          <w:rtl/>
        </w:rPr>
        <w:t xml:space="preserve"> ממועד השלמת חובת הבידוד שביצע בשל היותו חולה באותה מדינה, לא יהיה חייב בבידוד לפי סעיפים קטנים (י) או (י1).</w:t>
      </w:r>
    </w:p>
    <w:p w:rsidR="00876663" w:rsidRPr="0030443B" w:rsidRDefault="00876663" w:rsidP="005308C4">
      <w:pPr>
        <w:pStyle w:val="P0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(יג)</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על אף האמור בסעיף קטן (ט), מחלים השוהה במקום הבידוד יחד עם קטין מתחת לגיל 12 או חסר ישע שהוא חולה (להלן בסעיף קטן זה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חולה) ונמצא במגע הדוק ומתמשך עימו, הוא אדם שחלה עליו חובת בידוד לפי סעיף זה; תקופת הבידוד כאמור תהיה עד לאחר שחלפו 14 ימים מהמועד שבו נכנס המחלים לבידוד עם החולה, אך יהיה ניתן לסיים את תקופת הבידוד גם באחד מאלה:</w:t>
      </w:r>
    </w:p>
    <w:p w:rsidR="00876663" w:rsidRPr="0030443B" w:rsidRDefault="00876663" w:rsidP="005308C4">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(1)</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אם שהה עם החולה לאורך כל תקופת הבידוד של החולה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עם קבלת ממצא שלילי בבדיקה שבוצעה החל מיום הבידוד האחרון של החולה;</w:t>
      </w:r>
    </w:p>
    <w:p w:rsidR="00876663" w:rsidRPr="0030443B" w:rsidRDefault="00876663" w:rsidP="005308C4">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(2)</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אם לא שהה עם החולה לאורך כל תקופת הבידוד של החולה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לאחר קבלת ממצא שלילי בבדיקה שבוצעה החל מהיום השביעי ליום שבו נכנס המחלים לבידוד עם החולה, ובלבד שלאחר קבלת תוצאות הבדיקה האמורה הוא כבר אינו שוהה עם החולה;</w:t>
      </w:r>
    </w:p>
    <w:p w:rsidR="00876663" w:rsidRPr="0030443B" w:rsidRDefault="00876663" w:rsidP="00B26CEE">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(3)</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מחלים שקיבל אישור החלמה ממשרד הבריאות </w:t>
      </w:r>
      <w:r w:rsidRPr="0030443B">
        <w:rPr>
          <w:rStyle w:val="default"/>
          <w:rFonts w:cs="FrankRuehl" w:hint="cs"/>
          <w:strike/>
          <w:vanish/>
          <w:sz w:val="18"/>
          <w:szCs w:val="22"/>
          <w:shd w:val="clear" w:color="auto" w:fill="FFFF99"/>
          <w:rtl/>
        </w:rPr>
        <w:t>במהלך תקופת הבידוד של</w:t>
      </w:r>
      <w:r w:rsidR="005308C4" w:rsidRPr="0030443B">
        <w:rPr>
          <w:rStyle w:val="default"/>
          <w:rFonts w:cs="FrankRuehl" w:hint="cs"/>
          <w:vanish/>
          <w:sz w:val="18"/>
          <w:szCs w:val="22"/>
          <w:shd w:val="clear" w:color="auto" w:fill="FFFF99"/>
          <w:rtl/>
        </w:rPr>
        <w:t xml:space="preserve"> </w:t>
      </w:r>
      <w:r w:rsidR="005308C4" w:rsidRPr="0030443B">
        <w:rPr>
          <w:rStyle w:val="default"/>
          <w:rFonts w:cs="FrankRuehl" w:hint="cs"/>
          <w:vanish/>
          <w:sz w:val="18"/>
          <w:szCs w:val="22"/>
          <w:u w:val="single"/>
          <w:shd w:val="clear" w:color="auto" w:fill="FFFF99"/>
          <w:rtl/>
        </w:rPr>
        <w:t>במהלך 60 הימים שקדמו למועד כניסתו לבידוד עם</w:t>
      </w:r>
      <w:r w:rsidRPr="0030443B">
        <w:rPr>
          <w:rStyle w:val="default"/>
          <w:rFonts w:cs="FrankRuehl" w:hint="cs"/>
          <w:vanish/>
          <w:sz w:val="18"/>
          <w:szCs w:val="22"/>
          <w:shd w:val="clear" w:color="auto" w:fill="FFFF99"/>
          <w:rtl/>
        </w:rPr>
        <w:t xml:space="preserve"> החולה על בסיס ממצא חיובי בבדיקה.</w:t>
      </w:r>
    </w:p>
    <w:p w:rsidR="004A200F" w:rsidRPr="0030443B" w:rsidRDefault="000D10C8" w:rsidP="004A200F">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19.1.2022</w:t>
      </w:r>
      <w:r w:rsidR="001118DA" w:rsidRPr="0030443B">
        <w:rPr>
          <w:rFonts w:ascii="FrankRuehl" w:hAnsi="FrankRuehl" w:hint="cs"/>
          <w:vanish/>
          <w:color w:val="FF0000"/>
          <w:szCs w:val="20"/>
          <w:shd w:val="clear" w:color="auto" w:fill="FFFF99"/>
          <w:rtl/>
        </w:rPr>
        <w:t xml:space="preserve"> עד יום </w:t>
      </w:r>
      <w:r w:rsidR="000D60F4" w:rsidRPr="0030443B">
        <w:rPr>
          <w:rFonts w:ascii="FrankRuehl" w:hAnsi="FrankRuehl" w:hint="cs"/>
          <w:vanish/>
          <w:color w:val="FF0000"/>
          <w:szCs w:val="20"/>
          <w:shd w:val="clear" w:color="auto" w:fill="FFFF99"/>
          <w:rtl/>
        </w:rPr>
        <w:t>31</w:t>
      </w:r>
      <w:r w:rsidR="002B5642" w:rsidRPr="0030443B">
        <w:rPr>
          <w:rFonts w:ascii="FrankRuehl" w:hAnsi="FrankRuehl" w:hint="cs"/>
          <w:vanish/>
          <w:color w:val="FF0000"/>
          <w:szCs w:val="20"/>
          <w:shd w:val="clear" w:color="auto" w:fill="FFFF99"/>
          <w:rtl/>
        </w:rPr>
        <w:t>.3</w:t>
      </w:r>
      <w:r w:rsidR="001118DA" w:rsidRPr="0030443B">
        <w:rPr>
          <w:rFonts w:ascii="FrankRuehl" w:hAnsi="FrankRuehl" w:hint="cs"/>
          <w:vanish/>
          <w:color w:val="FF0000"/>
          <w:szCs w:val="20"/>
          <w:shd w:val="clear" w:color="auto" w:fill="FFFF99"/>
          <w:rtl/>
        </w:rPr>
        <w:t>.2022</w:t>
      </w:r>
    </w:p>
    <w:p w:rsidR="000D10C8" w:rsidRPr="0030443B" w:rsidRDefault="000D10C8" w:rsidP="000D10C8">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תשפ"ב-2022</w:t>
      </w:r>
    </w:p>
    <w:p w:rsidR="000D10C8" w:rsidRPr="0030443B" w:rsidRDefault="000D10C8" w:rsidP="000D10C8">
      <w:pPr>
        <w:pStyle w:val="P00"/>
        <w:spacing w:before="0"/>
        <w:ind w:left="0" w:right="1134"/>
        <w:rPr>
          <w:rFonts w:ascii="FrankRuehl" w:hAnsi="FrankRuehl"/>
          <w:vanish/>
          <w:szCs w:val="20"/>
          <w:shd w:val="clear" w:color="auto" w:fill="FFFF99"/>
          <w:rtl/>
        </w:rPr>
      </w:pPr>
      <w:hyperlink r:id="rId250" w:history="1">
        <w:r w:rsidRPr="0030443B">
          <w:rPr>
            <w:rStyle w:val="Hyperlink"/>
            <w:rFonts w:ascii="FrankRuehl" w:hAnsi="FrankRuehl" w:hint="cs"/>
            <w:vanish/>
            <w:szCs w:val="20"/>
            <w:shd w:val="clear" w:color="auto" w:fill="FFFF99"/>
            <w:rtl/>
          </w:rPr>
          <w:t>ק"ת תשפ"ב מס' 9938</w:t>
        </w:r>
      </w:hyperlink>
      <w:r w:rsidRPr="0030443B">
        <w:rPr>
          <w:rFonts w:ascii="FrankRuehl" w:hAnsi="FrankRuehl" w:hint="cs"/>
          <w:vanish/>
          <w:szCs w:val="20"/>
          <w:shd w:val="clear" w:color="auto" w:fill="FFFF99"/>
          <w:rtl/>
        </w:rPr>
        <w:t xml:space="preserve"> מיום 18.1.2022 עמ' 1798</w:t>
      </w:r>
    </w:p>
    <w:p w:rsidR="00A30B7D" w:rsidRPr="0030443B" w:rsidRDefault="00A30B7D" w:rsidP="00A30B7D">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2) תשפ"ב-2022</w:t>
      </w:r>
    </w:p>
    <w:p w:rsidR="00A30B7D" w:rsidRPr="0030443B" w:rsidRDefault="00A30B7D" w:rsidP="00A30B7D">
      <w:pPr>
        <w:pStyle w:val="P00"/>
        <w:spacing w:before="0"/>
        <w:ind w:left="0" w:right="1134"/>
        <w:rPr>
          <w:rFonts w:ascii="FrankRuehl" w:hAnsi="FrankRuehl"/>
          <w:vanish/>
          <w:szCs w:val="20"/>
          <w:shd w:val="clear" w:color="auto" w:fill="FFFF99"/>
          <w:rtl/>
        </w:rPr>
      </w:pPr>
      <w:hyperlink r:id="rId251" w:history="1">
        <w:r w:rsidRPr="0030443B">
          <w:rPr>
            <w:rStyle w:val="Hyperlink"/>
            <w:rFonts w:ascii="FrankRuehl" w:hAnsi="FrankRuehl" w:hint="cs"/>
            <w:vanish/>
            <w:szCs w:val="20"/>
            <w:shd w:val="clear" w:color="auto" w:fill="FFFF99"/>
            <w:rtl/>
          </w:rPr>
          <w:t>ק"ת תשפ"ב מס' 9952</w:t>
        </w:r>
      </w:hyperlink>
      <w:r w:rsidRPr="0030443B">
        <w:rPr>
          <w:rFonts w:ascii="FrankRuehl" w:hAnsi="FrankRuehl" w:hint="cs"/>
          <w:vanish/>
          <w:szCs w:val="20"/>
          <w:shd w:val="clear" w:color="auto" w:fill="FFFF99"/>
          <w:rtl/>
        </w:rPr>
        <w:t xml:space="preserve"> מיום 27.1.2022 עמ' 1852</w:t>
      </w:r>
    </w:p>
    <w:p w:rsidR="0037633A" w:rsidRPr="0030443B" w:rsidRDefault="0037633A" w:rsidP="0037633A">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3) תשפ"ב-2022</w:t>
      </w:r>
    </w:p>
    <w:p w:rsidR="0037633A" w:rsidRPr="0030443B" w:rsidRDefault="0037633A" w:rsidP="0037633A">
      <w:pPr>
        <w:pStyle w:val="P00"/>
        <w:spacing w:before="0"/>
        <w:ind w:left="0" w:right="1134"/>
        <w:rPr>
          <w:rFonts w:ascii="FrankRuehl" w:hAnsi="FrankRuehl"/>
          <w:vanish/>
          <w:szCs w:val="20"/>
          <w:shd w:val="clear" w:color="auto" w:fill="FFFF99"/>
          <w:rtl/>
        </w:rPr>
      </w:pPr>
      <w:hyperlink r:id="rId252" w:history="1">
        <w:r w:rsidRPr="0030443B">
          <w:rPr>
            <w:rStyle w:val="Hyperlink"/>
            <w:rFonts w:ascii="FrankRuehl" w:hAnsi="FrankRuehl" w:hint="cs"/>
            <w:vanish/>
            <w:szCs w:val="20"/>
            <w:shd w:val="clear" w:color="auto" w:fill="FFFF99"/>
            <w:rtl/>
          </w:rPr>
          <w:t>ק"ת תשפ"ב מס' 9987</w:t>
        </w:r>
      </w:hyperlink>
      <w:r w:rsidRPr="0030443B">
        <w:rPr>
          <w:rFonts w:ascii="FrankRuehl" w:hAnsi="FrankRuehl" w:hint="cs"/>
          <w:vanish/>
          <w:szCs w:val="20"/>
          <w:shd w:val="clear" w:color="auto" w:fill="FFFF99"/>
          <w:rtl/>
        </w:rPr>
        <w:t xml:space="preserve"> מיום 10.2.2022 עמ' 2016</w:t>
      </w:r>
    </w:p>
    <w:p w:rsidR="002B5642" w:rsidRPr="0030443B" w:rsidRDefault="002B5642" w:rsidP="002B5642">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4) תשפ"ב-2022</w:t>
      </w:r>
    </w:p>
    <w:p w:rsidR="002B5642" w:rsidRPr="0030443B" w:rsidRDefault="002B5642" w:rsidP="002B5642">
      <w:pPr>
        <w:pStyle w:val="P00"/>
        <w:spacing w:before="0"/>
        <w:ind w:left="0" w:right="1134"/>
        <w:rPr>
          <w:rFonts w:ascii="FrankRuehl" w:hAnsi="FrankRuehl"/>
          <w:vanish/>
          <w:szCs w:val="20"/>
          <w:shd w:val="clear" w:color="auto" w:fill="FFFF99"/>
          <w:rtl/>
        </w:rPr>
      </w:pPr>
      <w:hyperlink r:id="rId253" w:history="1">
        <w:r w:rsidRPr="0030443B">
          <w:rPr>
            <w:rStyle w:val="Hyperlink"/>
            <w:rFonts w:ascii="FrankRuehl" w:hAnsi="FrankRuehl" w:hint="cs"/>
            <w:vanish/>
            <w:szCs w:val="20"/>
            <w:shd w:val="clear" w:color="auto" w:fill="FFFF99"/>
            <w:rtl/>
          </w:rPr>
          <w:t>ק"ת תשפ"ב מס' 10025</w:t>
        </w:r>
      </w:hyperlink>
      <w:r w:rsidRPr="0030443B">
        <w:rPr>
          <w:rFonts w:ascii="FrankRuehl" w:hAnsi="FrankRuehl" w:hint="cs"/>
          <w:vanish/>
          <w:szCs w:val="20"/>
          <w:shd w:val="clear" w:color="auto" w:fill="FFFF99"/>
          <w:rtl/>
        </w:rPr>
        <w:t xml:space="preserve"> מיום 28.2.2022 עמ' 2196</w:t>
      </w:r>
    </w:p>
    <w:p w:rsidR="000D60F4" w:rsidRPr="0030443B" w:rsidRDefault="000D60F4" w:rsidP="000D60F4">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5) תשפ"ב-2022</w:t>
      </w:r>
    </w:p>
    <w:p w:rsidR="000D60F4" w:rsidRPr="0030443B" w:rsidRDefault="000D60F4" w:rsidP="000D60F4">
      <w:pPr>
        <w:pStyle w:val="P00"/>
        <w:spacing w:before="0"/>
        <w:ind w:left="0" w:right="1134"/>
        <w:rPr>
          <w:rFonts w:ascii="FrankRuehl" w:hAnsi="FrankRuehl"/>
          <w:vanish/>
          <w:szCs w:val="20"/>
          <w:shd w:val="clear" w:color="auto" w:fill="FFFF99"/>
          <w:rtl/>
        </w:rPr>
      </w:pPr>
      <w:hyperlink r:id="rId254" w:history="1">
        <w:r w:rsidRPr="0030443B">
          <w:rPr>
            <w:rStyle w:val="Hyperlink"/>
            <w:rFonts w:ascii="FrankRuehl" w:hAnsi="FrankRuehl" w:hint="cs"/>
            <w:vanish/>
            <w:szCs w:val="20"/>
            <w:shd w:val="clear" w:color="auto" w:fill="FFFF99"/>
            <w:rtl/>
          </w:rPr>
          <w:t>ק"ת תשפ"ב מס' 10044</w:t>
        </w:r>
      </w:hyperlink>
      <w:r w:rsidRPr="0030443B">
        <w:rPr>
          <w:rFonts w:ascii="FrankRuehl" w:hAnsi="FrankRuehl" w:hint="cs"/>
          <w:vanish/>
          <w:szCs w:val="20"/>
          <w:shd w:val="clear" w:color="auto" w:fill="FFFF99"/>
          <w:rtl/>
        </w:rPr>
        <w:t xml:space="preserve"> מיום 9.3.2022 עמ' 2258</w:t>
      </w:r>
    </w:p>
    <w:p w:rsidR="000D10C8" w:rsidRPr="0030443B" w:rsidRDefault="001118DA" w:rsidP="004A200F">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החלפת סעיף קטן 2(ג3)</w:t>
      </w:r>
    </w:p>
    <w:p w:rsidR="001118DA" w:rsidRPr="0030443B" w:rsidRDefault="001118DA" w:rsidP="001118DA">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w:t>
      </w:r>
    </w:p>
    <w:p w:rsidR="001118DA" w:rsidRPr="0030443B" w:rsidRDefault="001118DA" w:rsidP="004A200F">
      <w:pPr>
        <w:pStyle w:val="P00"/>
        <w:spacing w:before="0"/>
        <w:ind w:left="0" w:right="1134"/>
        <w:rPr>
          <w:rFonts w:ascii="FrankRuehl" w:hAnsi="FrankRuehl"/>
          <w:vanish/>
          <w:sz w:val="22"/>
          <w:szCs w:val="22"/>
          <w:shd w:val="clear" w:color="auto" w:fill="FFFF99"/>
          <w:rtl/>
        </w:rPr>
      </w:pPr>
      <w:r w:rsidRPr="0030443B">
        <w:rPr>
          <w:rFonts w:ascii="FrankRuehl" w:hAnsi="FrankRuehl"/>
          <w:vanish/>
          <w:sz w:val="22"/>
          <w:szCs w:val="22"/>
          <w:shd w:val="clear" w:color="auto" w:fill="FFFF99"/>
          <w:rtl/>
        </w:rPr>
        <w:tab/>
      </w:r>
      <w:r w:rsidRPr="0030443B">
        <w:rPr>
          <w:rFonts w:ascii="FrankRuehl" w:hAnsi="FrankRuehl" w:hint="cs"/>
          <w:vanish/>
          <w:sz w:val="22"/>
          <w:szCs w:val="22"/>
          <w:shd w:val="clear" w:color="auto" w:fill="FFFF99"/>
          <w:rtl/>
        </w:rPr>
        <w:t>(ג3)</w:t>
      </w:r>
      <w:r w:rsidRPr="0030443B">
        <w:rPr>
          <w:rFonts w:ascii="FrankRuehl" w:hAnsi="FrankRuehl"/>
          <w:vanish/>
          <w:sz w:val="22"/>
          <w:szCs w:val="22"/>
          <w:shd w:val="clear" w:color="auto" w:fill="FFFF99"/>
          <w:rtl/>
        </w:rPr>
        <w:tab/>
      </w:r>
      <w:r w:rsidRPr="0030443B">
        <w:rPr>
          <w:rFonts w:ascii="FrankRuehl" w:hAnsi="FrankRuehl" w:hint="cs"/>
          <w:vanish/>
          <w:sz w:val="22"/>
          <w:szCs w:val="22"/>
          <w:shd w:val="clear" w:color="auto" w:fill="FFFF99"/>
          <w:rtl/>
        </w:rPr>
        <w:t>על אף האמור בסעיף קטן (ג), אדם המצוי בבידוד יוכל לסיים את תקופת הבידוד אם לא היו לו תסמינים עד לקבלת ממצא שלילי בבדיקה שבוצעה לכל המוקדם במהלך היום החמישי לתקופת הבידוד; אין באמור בסעיף קטן זה לגרוע מחובת בידוד אחרת שהאדם חב בה לפי צו זה או מחובת חוזר לבצע בדיקה לפי סעיף 3 לתקנות חובת ביצוע בדיקה.</w:t>
      </w:r>
    </w:p>
    <w:p w:rsidR="001118DA" w:rsidRPr="0030443B" w:rsidRDefault="001118DA" w:rsidP="001118DA">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 xml:space="preserve">מיום 19.1.2022 עד יום </w:t>
      </w:r>
      <w:r w:rsidR="000D60F4" w:rsidRPr="0030443B">
        <w:rPr>
          <w:rFonts w:ascii="FrankRuehl" w:hAnsi="FrankRuehl" w:hint="cs"/>
          <w:vanish/>
          <w:color w:val="FF0000"/>
          <w:szCs w:val="20"/>
          <w:shd w:val="clear" w:color="auto" w:fill="FFFF99"/>
          <w:rtl/>
        </w:rPr>
        <w:t>31</w:t>
      </w:r>
      <w:r w:rsidR="002B5642" w:rsidRPr="0030443B">
        <w:rPr>
          <w:rFonts w:ascii="FrankRuehl" w:hAnsi="FrankRuehl" w:hint="cs"/>
          <w:vanish/>
          <w:color w:val="FF0000"/>
          <w:szCs w:val="20"/>
          <w:shd w:val="clear" w:color="auto" w:fill="FFFF99"/>
          <w:rtl/>
        </w:rPr>
        <w:t>.3</w:t>
      </w:r>
      <w:r w:rsidRPr="0030443B">
        <w:rPr>
          <w:rFonts w:ascii="FrankRuehl" w:hAnsi="FrankRuehl" w:hint="cs"/>
          <w:vanish/>
          <w:color w:val="FF0000"/>
          <w:szCs w:val="20"/>
          <w:shd w:val="clear" w:color="auto" w:fill="FFFF99"/>
          <w:rtl/>
        </w:rPr>
        <w:t>.2022</w:t>
      </w:r>
    </w:p>
    <w:p w:rsidR="001118DA" w:rsidRPr="0030443B" w:rsidRDefault="001118DA" w:rsidP="001118DA">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תשפ"ב-2022</w:t>
      </w:r>
    </w:p>
    <w:p w:rsidR="001118DA" w:rsidRPr="0030443B" w:rsidRDefault="001118DA" w:rsidP="001118DA">
      <w:pPr>
        <w:pStyle w:val="P00"/>
        <w:spacing w:before="0"/>
        <w:ind w:left="0" w:right="1134"/>
        <w:rPr>
          <w:rFonts w:ascii="FrankRuehl" w:hAnsi="FrankRuehl"/>
          <w:vanish/>
          <w:szCs w:val="20"/>
          <w:shd w:val="clear" w:color="auto" w:fill="FFFF99"/>
          <w:rtl/>
        </w:rPr>
      </w:pPr>
      <w:hyperlink r:id="rId255" w:history="1">
        <w:r w:rsidRPr="0030443B">
          <w:rPr>
            <w:rStyle w:val="Hyperlink"/>
            <w:rFonts w:ascii="FrankRuehl" w:hAnsi="FrankRuehl" w:hint="cs"/>
            <w:vanish/>
            <w:szCs w:val="20"/>
            <w:shd w:val="clear" w:color="auto" w:fill="FFFF99"/>
            <w:rtl/>
          </w:rPr>
          <w:t>ק"ת תשפ"ב מס' 9938</w:t>
        </w:r>
      </w:hyperlink>
      <w:r w:rsidRPr="0030443B">
        <w:rPr>
          <w:rFonts w:ascii="FrankRuehl" w:hAnsi="FrankRuehl" w:hint="cs"/>
          <w:vanish/>
          <w:szCs w:val="20"/>
          <w:shd w:val="clear" w:color="auto" w:fill="FFFF99"/>
          <w:rtl/>
        </w:rPr>
        <w:t xml:space="preserve"> מיום 18.1.2022 עמ' 1798</w:t>
      </w:r>
    </w:p>
    <w:p w:rsidR="00A30B7D" w:rsidRPr="0030443B" w:rsidRDefault="00A30B7D" w:rsidP="00A30B7D">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2) תשפ"ב-2022</w:t>
      </w:r>
    </w:p>
    <w:p w:rsidR="00A30B7D" w:rsidRPr="0030443B" w:rsidRDefault="00A30B7D" w:rsidP="00A30B7D">
      <w:pPr>
        <w:pStyle w:val="P00"/>
        <w:spacing w:before="0"/>
        <w:ind w:left="0" w:right="1134"/>
        <w:rPr>
          <w:rFonts w:ascii="FrankRuehl" w:hAnsi="FrankRuehl"/>
          <w:vanish/>
          <w:szCs w:val="20"/>
          <w:shd w:val="clear" w:color="auto" w:fill="FFFF99"/>
          <w:rtl/>
        </w:rPr>
      </w:pPr>
      <w:hyperlink r:id="rId256" w:history="1">
        <w:r w:rsidRPr="0030443B">
          <w:rPr>
            <w:rStyle w:val="Hyperlink"/>
            <w:rFonts w:ascii="FrankRuehl" w:hAnsi="FrankRuehl" w:hint="cs"/>
            <w:vanish/>
            <w:szCs w:val="20"/>
            <w:shd w:val="clear" w:color="auto" w:fill="FFFF99"/>
            <w:rtl/>
          </w:rPr>
          <w:t>ק"ת תשפ"ב מס' 9952</w:t>
        </w:r>
      </w:hyperlink>
      <w:r w:rsidRPr="0030443B">
        <w:rPr>
          <w:rFonts w:ascii="FrankRuehl" w:hAnsi="FrankRuehl" w:hint="cs"/>
          <w:vanish/>
          <w:szCs w:val="20"/>
          <w:shd w:val="clear" w:color="auto" w:fill="FFFF99"/>
          <w:rtl/>
        </w:rPr>
        <w:t xml:space="preserve"> מיום 27.1.2022 עמ' 1852</w:t>
      </w:r>
    </w:p>
    <w:p w:rsidR="0037633A" w:rsidRPr="0030443B" w:rsidRDefault="0037633A" w:rsidP="0037633A">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3) תשפ"ב-2022</w:t>
      </w:r>
    </w:p>
    <w:p w:rsidR="0037633A" w:rsidRPr="0030443B" w:rsidRDefault="0037633A" w:rsidP="0037633A">
      <w:pPr>
        <w:pStyle w:val="P00"/>
        <w:spacing w:before="0"/>
        <w:ind w:left="0" w:right="1134"/>
        <w:rPr>
          <w:rFonts w:ascii="FrankRuehl" w:hAnsi="FrankRuehl"/>
          <w:vanish/>
          <w:szCs w:val="20"/>
          <w:shd w:val="clear" w:color="auto" w:fill="FFFF99"/>
          <w:rtl/>
        </w:rPr>
      </w:pPr>
      <w:hyperlink r:id="rId257" w:history="1">
        <w:r w:rsidRPr="0030443B">
          <w:rPr>
            <w:rStyle w:val="Hyperlink"/>
            <w:rFonts w:ascii="FrankRuehl" w:hAnsi="FrankRuehl" w:hint="cs"/>
            <w:vanish/>
            <w:szCs w:val="20"/>
            <w:shd w:val="clear" w:color="auto" w:fill="FFFF99"/>
            <w:rtl/>
          </w:rPr>
          <w:t>ק"ת תשפ"ב מס' 9987</w:t>
        </w:r>
      </w:hyperlink>
      <w:r w:rsidRPr="0030443B">
        <w:rPr>
          <w:rFonts w:ascii="FrankRuehl" w:hAnsi="FrankRuehl" w:hint="cs"/>
          <w:vanish/>
          <w:szCs w:val="20"/>
          <w:shd w:val="clear" w:color="auto" w:fill="FFFF99"/>
          <w:rtl/>
        </w:rPr>
        <w:t xml:space="preserve"> מיום 10.2.2022 עמ' 2016</w:t>
      </w:r>
    </w:p>
    <w:p w:rsidR="002B5642" w:rsidRPr="0030443B" w:rsidRDefault="002B5642" w:rsidP="002B5642">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4) תשפ"ב-2022</w:t>
      </w:r>
    </w:p>
    <w:p w:rsidR="002B5642" w:rsidRPr="0030443B" w:rsidRDefault="002B5642" w:rsidP="002B5642">
      <w:pPr>
        <w:pStyle w:val="P00"/>
        <w:spacing w:before="0"/>
        <w:ind w:left="0" w:right="1134"/>
        <w:rPr>
          <w:rFonts w:ascii="FrankRuehl" w:hAnsi="FrankRuehl"/>
          <w:vanish/>
          <w:szCs w:val="20"/>
          <w:shd w:val="clear" w:color="auto" w:fill="FFFF99"/>
          <w:rtl/>
        </w:rPr>
      </w:pPr>
      <w:hyperlink r:id="rId258" w:history="1">
        <w:r w:rsidRPr="0030443B">
          <w:rPr>
            <w:rStyle w:val="Hyperlink"/>
            <w:rFonts w:ascii="FrankRuehl" w:hAnsi="FrankRuehl" w:hint="cs"/>
            <w:vanish/>
            <w:szCs w:val="20"/>
            <w:shd w:val="clear" w:color="auto" w:fill="FFFF99"/>
            <w:rtl/>
          </w:rPr>
          <w:t>ק"ת תשפ"ב מס' 10025</w:t>
        </w:r>
      </w:hyperlink>
      <w:r w:rsidRPr="0030443B">
        <w:rPr>
          <w:rFonts w:ascii="FrankRuehl" w:hAnsi="FrankRuehl" w:hint="cs"/>
          <w:vanish/>
          <w:szCs w:val="20"/>
          <w:shd w:val="clear" w:color="auto" w:fill="FFFF99"/>
          <w:rtl/>
        </w:rPr>
        <w:t xml:space="preserve"> מיום 28.2.2022 עמ' 2196</w:t>
      </w:r>
    </w:p>
    <w:p w:rsidR="000D60F4" w:rsidRPr="0030443B" w:rsidRDefault="000D60F4" w:rsidP="000D60F4">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5) תשפ"ב-2022</w:t>
      </w:r>
    </w:p>
    <w:p w:rsidR="000D60F4" w:rsidRPr="0030443B" w:rsidRDefault="000D60F4" w:rsidP="000D60F4">
      <w:pPr>
        <w:pStyle w:val="P00"/>
        <w:spacing w:before="0"/>
        <w:ind w:left="0" w:right="1134"/>
        <w:rPr>
          <w:rFonts w:ascii="FrankRuehl" w:hAnsi="FrankRuehl"/>
          <w:vanish/>
          <w:szCs w:val="20"/>
          <w:shd w:val="clear" w:color="auto" w:fill="FFFF99"/>
          <w:rtl/>
        </w:rPr>
      </w:pPr>
      <w:hyperlink r:id="rId259" w:history="1">
        <w:r w:rsidRPr="0030443B">
          <w:rPr>
            <w:rStyle w:val="Hyperlink"/>
            <w:rFonts w:ascii="FrankRuehl" w:hAnsi="FrankRuehl" w:hint="cs"/>
            <w:vanish/>
            <w:szCs w:val="20"/>
            <w:shd w:val="clear" w:color="auto" w:fill="FFFF99"/>
            <w:rtl/>
          </w:rPr>
          <w:t>ק"ת תשפ"ב מס' 10044</w:t>
        </w:r>
      </w:hyperlink>
      <w:r w:rsidRPr="0030443B">
        <w:rPr>
          <w:rFonts w:ascii="FrankRuehl" w:hAnsi="FrankRuehl" w:hint="cs"/>
          <w:vanish/>
          <w:szCs w:val="20"/>
          <w:shd w:val="clear" w:color="auto" w:fill="FFFF99"/>
          <w:rtl/>
        </w:rPr>
        <w:t xml:space="preserve"> מיום 9.3.2022 עמ' 2258</w:t>
      </w:r>
    </w:p>
    <w:p w:rsidR="001118DA" w:rsidRPr="0030443B" w:rsidRDefault="001118DA" w:rsidP="001118DA">
      <w:pPr>
        <w:pStyle w:val="P0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(יג)</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על אף האמור בסעיף קטן (ט), מחלים השוהה במקום הבידוד יחד עם קטין מתחת לגיל 12 או חסר ישע שהוא חולה (להלן בסעיף קטן זה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חולה) ונמצא במגע הדוק ומתמשך עימו, הוא אדם שחלה עליו חובת בידוד לפי סעיף זה; תקופת הבידוד כאמור תהיה עד לאחר שחלפו 14 ימים מהמועד שבו נכנס המחלים לבידוד עם החולה, אך יהיה ניתן לסיים את תקופת הבידוד גם באחד מאלה:</w:t>
      </w:r>
    </w:p>
    <w:p w:rsidR="001118DA" w:rsidRPr="0030443B" w:rsidRDefault="001118DA" w:rsidP="001118DA">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(1)</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אם שהה עם החולה לאורך כל תקופת הבידוד של החולה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עם קבלת ממצא שלילי בבדיקה שבוצעה החל מיום הבידוד האחרון של החולה;</w:t>
      </w:r>
    </w:p>
    <w:p w:rsidR="001118DA" w:rsidRPr="0030443B" w:rsidRDefault="001118DA" w:rsidP="001118DA">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(2)</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אם לא שהה עם החולה לאורך כל תקופת הבידוד של החולה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לאחר קבלת ממצא שלילי בבדיקה שבוצעה </w:t>
      </w:r>
      <w:r w:rsidRPr="0030443B">
        <w:rPr>
          <w:rStyle w:val="default"/>
          <w:rFonts w:cs="FrankRuehl" w:hint="cs"/>
          <w:strike/>
          <w:vanish/>
          <w:sz w:val="18"/>
          <w:szCs w:val="22"/>
          <w:shd w:val="clear" w:color="auto" w:fill="FFFF99"/>
          <w:rtl/>
        </w:rPr>
        <w:t>החל מהיום השביעי</w:t>
      </w:r>
      <w:r w:rsidR="00D874A3" w:rsidRPr="0030443B">
        <w:rPr>
          <w:rStyle w:val="default"/>
          <w:rFonts w:cs="FrankRuehl" w:hint="cs"/>
          <w:vanish/>
          <w:sz w:val="18"/>
          <w:szCs w:val="22"/>
          <w:shd w:val="clear" w:color="auto" w:fill="FFFF99"/>
          <w:rtl/>
        </w:rPr>
        <w:t xml:space="preserve"> </w:t>
      </w:r>
      <w:r w:rsidR="00D874A3" w:rsidRPr="0030443B">
        <w:rPr>
          <w:rStyle w:val="default"/>
          <w:rFonts w:cs="FrankRuehl" w:hint="cs"/>
          <w:vanish/>
          <w:sz w:val="18"/>
          <w:szCs w:val="22"/>
          <w:u w:val="single"/>
          <w:shd w:val="clear" w:color="auto" w:fill="FFFF99"/>
          <w:rtl/>
        </w:rPr>
        <w:t>החל מהיום החמישי</w:t>
      </w:r>
      <w:r w:rsidRPr="0030443B">
        <w:rPr>
          <w:rStyle w:val="default"/>
          <w:rFonts w:cs="FrankRuehl" w:hint="cs"/>
          <w:vanish/>
          <w:sz w:val="18"/>
          <w:szCs w:val="22"/>
          <w:shd w:val="clear" w:color="auto" w:fill="FFFF99"/>
          <w:rtl/>
        </w:rPr>
        <w:t xml:space="preserve"> ליום שבו נכנס המחלים לבידוד עם החולה, ובלבד שלאחר קבלת תוצאות הבדיקה האמורה הוא כבר אינו שוהה עם החולה;</w:t>
      </w:r>
    </w:p>
    <w:p w:rsidR="001118DA" w:rsidRPr="0030443B" w:rsidRDefault="001118DA" w:rsidP="001118DA">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(3)</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מחלים שקיבל אישור החלמה ממשרד הבריאות </w:t>
      </w:r>
      <w:r w:rsidRPr="0030443B">
        <w:rPr>
          <w:rStyle w:val="default"/>
          <w:rFonts w:cs="FrankRuehl" w:hint="cs"/>
          <w:strike/>
          <w:vanish/>
          <w:sz w:val="18"/>
          <w:szCs w:val="22"/>
          <w:shd w:val="clear" w:color="auto" w:fill="FFFF99"/>
          <w:rtl/>
        </w:rPr>
        <w:t>במהלך תקופת הבידוד של</w:t>
      </w:r>
      <w:r w:rsidRPr="0030443B">
        <w:rPr>
          <w:rStyle w:val="default"/>
          <w:rFonts w:cs="FrankRuehl" w:hint="cs"/>
          <w:vanish/>
          <w:sz w:val="18"/>
          <w:szCs w:val="22"/>
          <w:shd w:val="clear" w:color="auto" w:fill="FFFF99"/>
          <w:rtl/>
        </w:rPr>
        <w:t xml:space="preserve"> </w:t>
      </w:r>
      <w:r w:rsidRPr="0030443B">
        <w:rPr>
          <w:rStyle w:val="default"/>
          <w:rFonts w:cs="FrankRuehl" w:hint="cs"/>
          <w:vanish/>
          <w:sz w:val="18"/>
          <w:szCs w:val="22"/>
          <w:u w:val="single"/>
          <w:shd w:val="clear" w:color="auto" w:fill="FFFF99"/>
          <w:rtl/>
        </w:rPr>
        <w:t>במהלך 60 הימים שקדמו למועד כניסתו לבידוד עם</w:t>
      </w:r>
      <w:r w:rsidRPr="0030443B">
        <w:rPr>
          <w:rStyle w:val="default"/>
          <w:rFonts w:cs="FrankRuehl" w:hint="cs"/>
          <w:vanish/>
          <w:sz w:val="18"/>
          <w:szCs w:val="22"/>
          <w:shd w:val="clear" w:color="auto" w:fill="FFFF99"/>
          <w:rtl/>
        </w:rPr>
        <w:t xml:space="preserve"> החולה על בסיס ממצא חיובי בבדיקה.</w:t>
      </w:r>
    </w:p>
    <w:p w:rsidR="001118DA" w:rsidRPr="0030443B" w:rsidRDefault="001118DA" w:rsidP="004A200F">
      <w:pPr>
        <w:pStyle w:val="P00"/>
        <w:spacing w:before="0"/>
        <w:ind w:left="0" w:right="1134"/>
        <w:rPr>
          <w:rFonts w:ascii="FrankRuehl" w:hAnsi="FrankRuehl"/>
          <w:vanish/>
          <w:szCs w:val="20"/>
          <w:shd w:val="clear" w:color="auto" w:fill="FFFF99"/>
          <w:rtl/>
        </w:rPr>
      </w:pPr>
    </w:p>
    <w:p w:rsidR="004A200F" w:rsidRPr="0030443B" w:rsidRDefault="004A200F" w:rsidP="004A200F">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10.1.2022</w:t>
      </w:r>
    </w:p>
    <w:p w:rsidR="004A200F" w:rsidRPr="0030443B" w:rsidRDefault="004A200F" w:rsidP="004A200F">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22) תשפ"ב-2022</w:t>
      </w:r>
    </w:p>
    <w:p w:rsidR="004A200F" w:rsidRPr="0030443B" w:rsidRDefault="004A200F" w:rsidP="004A200F">
      <w:pPr>
        <w:pStyle w:val="P00"/>
        <w:spacing w:before="0"/>
        <w:ind w:left="0" w:right="1134"/>
        <w:rPr>
          <w:rFonts w:ascii="FrankRuehl" w:hAnsi="FrankRuehl"/>
          <w:vanish/>
          <w:szCs w:val="20"/>
          <w:shd w:val="clear" w:color="auto" w:fill="FFFF99"/>
          <w:rtl/>
        </w:rPr>
      </w:pPr>
      <w:hyperlink r:id="rId260" w:history="1">
        <w:r w:rsidRPr="0030443B">
          <w:rPr>
            <w:rStyle w:val="Hyperlink"/>
            <w:rFonts w:ascii="FrankRuehl" w:hAnsi="FrankRuehl" w:hint="cs"/>
            <w:vanish/>
            <w:szCs w:val="20"/>
            <w:shd w:val="clear" w:color="auto" w:fill="FFFF99"/>
            <w:rtl/>
          </w:rPr>
          <w:t>ק"ת תשפ"ב מס' 9919</w:t>
        </w:r>
      </w:hyperlink>
      <w:r w:rsidRPr="0030443B">
        <w:rPr>
          <w:rFonts w:ascii="FrankRuehl" w:hAnsi="FrankRuehl" w:hint="cs"/>
          <w:vanish/>
          <w:szCs w:val="20"/>
          <w:shd w:val="clear" w:color="auto" w:fill="FFFF99"/>
          <w:rtl/>
        </w:rPr>
        <w:t xml:space="preserve"> מיום 10.1.2022 עמ' 1714</w:t>
      </w:r>
    </w:p>
    <w:p w:rsidR="006B32AA" w:rsidRPr="0030443B" w:rsidRDefault="004A200F" w:rsidP="004A200F">
      <w:pPr>
        <w:pStyle w:val="P0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(י1)</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על אף האמור בסעיף קטן (ט), חוזר מחלים שלא שהה ב-14 הימים שקדמו להגעתו לישראל, במדינה שהוגבלה היציאה אליה בתקנות לפי סעיף 7א(א) לחוק סמכויות מיוחדות להתמודדות עם נגיף הקורונה החדש (הוראת שעה), התש"ף-2020, החייב בבדיקה לפי תקנה 3 לתקנות חובת ביצוע בדיקה, חייב בבידוד לפי סעיף קטן (א) עד לקבלת ממצא שלילי בבדיקה כאמור, או עד חלוף 24 שעות ממועד קבלת אישור על ביקורת גבולות בכניסה לישראל, לפי המוקדם; ואולם אם עדיין חלה עליו חובת בידוד אחרת לפי צו זה, ישהה בבידוד עד להשלמת התקופה של הבידוד לפי אותה חובת בידוד; </w:t>
      </w:r>
      <w:r w:rsidRPr="0030443B">
        <w:rPr>
          <w:rStyle w:val="default"/>
          <w:rFonts w:cs="FrankRuehl" w:hint="cs"/>
          <w:vanish/>
          <w:sz w:val="18"/>
          <w:szCs w:val="22"/>
          <w:u w:val="single"/>
          <w:shd w:val="clear" w:color="auto" w:fill="FFFF99"/>
          <w:rtl/>
        </w:rPr>
        <w:t>על אף האמור בסעיפים קטנים (ג1) ו-(ד), חוזר כאמור החייב בבידוד לפי סעיף קטן זה בלבד, רשאי להשתמש בתחבורה ציבורית כדי להגיע למקום הבידוד, ובלבד שיגיע למקום הבידוד בדרך המהירה ביותר;</w:t>
      </w:r>
      <w:r w:rsidRPr="0030443B">
        <w:rPr>
          <w:rStyle w:val="default"/>
          <w:rFonts w:cs="FrankRuehl" w:hint="cs"/>
          <w:vanish/>
          <w:sz w:val="18"/>
          <w:szCs w:val="22"/>
          <w:shd w:val="clear" w:color="auto" w:fill="FFFF99"/>
          <w:rtl/>
        </w:rPr>
        <w:t xml:space="preserve"> סעיף 3 לא יחול על חוזר החייב בבידוד לפי סעיף קטן זה בלבד</w:t>
      </w:r>
      <w:r w:rsidR="006B32AA" w:rsidRPr="0030443B">
        <w:rPr>
          <w:rStyle w:val="default"/>
          <w:rFonts w:cs="FrankRuehl" w:hint="cs"/>
          <w:vanish/>
          <w:sz w:val="18"/>
          <w:szCs w:val="22"/>
          <w:shd w:val="clear" w:color="auto" w:fill="FFFF99"/>
          <w:rtl/>
        </w:rPr>
        <w:t>.</w:t>
      </w:r>
    </w:p>
    <w:p w:rsidR="006B32AA" w:rsidRPr="0030443B" w:rsidRDefault="006B32AA" w:rsidP="006B32AA">
      <w:pPr>
        <w:pStyle w:val="P00"/>
        <w:spacing w:before="0"/>
        <w:ind w:left="0" w:right="1134"/>
        <w:rPr>
          <w:vanish/>
          <w:szCs w:val="20"/>
          <w:shd w:val="clear" w:color="auto" w:fill="FFFF99"/>
          <w:rtl/>
        </w:rPr>
      </w:pPr>
    </w:p>
    <w:p w:rsidR="006B32AA" w:rsidRPr="0030443B" w:rsidRDefault="006B32AA" w:rsidP="006B32AA">
      <w:pPr>
        <w:pStyle w:val="P00"/>
        <w:spacing w:before="0"/>
        <w:ind w:left="0" w:right="1134"/>
        <w:rPr>
          <w:vanish/>
          <w:color w:val="FF0000"/>
          <w:szCs w:val="20"/>
          <w:shd w:val="clear" w:color="auto" w:fill="FFFF99"/>
          <w:rtl/>
        </w:rPr>
      </w:pPr>
      <w:r w:rsidRPr="0030443B">
        <w:rPr>
          <w:rFonts w:hint="cs"/>
          <w:vanish/>
          <w:color w:val="FF0000"/>
          <w:szCs w:val="20"/>
          <w:shd w:val="clear" w:color="auto" w:fill="FFFF99"/>
          <w:rtl/>
        </w:rPr>
        <w:t xml:space="preserve">מיום 27.1.2022 עד יום </w:t>
      </w:r>
      <w:r w:rsidR="00F5081D" w:rsidRPr="0030443B">
        <w:rPr>
          <w:rFonts w:hint="cs"/>
          <w:vanish/>
          <w:color w:val="FF0000"/>
          <w:szCs w:val="20"/>
          <w:shd w:val="clear" w:color="auto" w:fill="FFFF99"/>
          <w:rtl/>
        </w:rPr>
        <w:t>10.3</w:t>
      </w:r>
      <w:r w:rsidRPr="0030443B">
        <w:rPr>
          <w:rFonts w:hint="cs"/>
          <w:vanish/>
          <w:color w:val="FF0000"/>
          <w:szCs w:val="20"/>
          <w:shd w:val="clear" w:color="auto" w:fill="FFFF99"/>
          <w:rtl/>
        </w:rPr>
        <w:t>.2022</w:t>
      </w:r>
    </w:p>
    <w:p w:rsidR="006B32AA" w:rsidRPr="0030443B" w:rsidRDefault="006B32AA" w:rsidP="006B32AA">
      <w:pPr>
        <w:pStyle w:val="P00"/>
        <w:spacing w:before="0"/>
        <w:ind w:left="0" w:right="1134"/>
        <w:rPr>
          <w:vanish/>
          <w:szCs w:val="20"/>
          <w:shd w:val="clear" w:color="auto" w:fill="FFFF99"/>
          <w:rtl/>
        </w:rPr>
      </w:pPr>
      <w:r w:rsidRPr="0030443B">
        <w:rPr>
          <w:rFonts w:hint="cs"/>
          <w:b/>
          <w:bCs/>
          <w:vanish/>
          <w:szCs w:val="20"/>
          <w:shd w:val="clear" w:color="auto" w:fill="FFFF99"/>
          <w:rtl/>
        </w:rPr>
        <w:t>צו (מס' 24) תשפ"ב-2022</w:t>
      </w:r>
    </w:p>
    <w:p w:rsidR="006B32AA" w:rsidRPr="0030443B" w:rsidRDefault="006B32AA" w:rsidP="006B32AA">
      <w:pPr>
        <w:pStyle w:val="P00"/>
        <w:spacing w:before="0"/>
        <w:ind w:left="0" w:right="1134"/>
        <w:rPr>
          <w:vanish/>
          <w:szCs w:val="20"/>
          <w:shd w:val="clear" w:color="auto" w:fill="FFFF99"/>
          <w:rtl/>
        </w:rPr>
      </w:pPr>
      <w:hyperlink r:id="rId261" w:history="1">
        <w:r w:rsidRPr="0030443B">
          <w:rPr>
            <w:rStyle w:val="Hyperlink"/>
            <w:rFonts w:hint="cs"/>
            <w:vanish/>
            <w:szCs w:val="20"/>
            <w:shd w:val="clear" w:color="auto" w:fill="FFFF99"/>
            <w:rtl/>
          </w:rPr>
          <w:t>ק"ת תשפ"ב מס' 9949</w:t>
        </w:r>
      </w:hyperlink>
      <w:r w:rsidRPr="0030443B">
        <w:rPr>
          <w:rFonts w:hint="cs"/>
          <w:vanish/>
          <w:szCs w:val="20"/>
          <w:shd w:val="clear" w:color="auto" w:fill="FFFF99"/>
          <w:rtl/>
        </w:rPr>
        <w:t xml:space="preserve"> מיום 27.1.2022 עמ' 1844</w:t>
      </w:r>
    </w:p>
    <w:p w:rsidR="005B7BBC" w:rsidRPr="0030443B" w:rsidRDefault="005B7BBC" w:rsidP="005B7BBC">
      <w:pPr>
        <w:pStyle w:val="P00"/>
        <w:spacing w:before="0"/>
        <w:ind w:left="0" w:right="1134"/>
        <w:rPr>
          <w:vanish/>
          <w:szCs w:val="20"/>
          <w:shd w:val="clear" w:color="auto" w:fill="FFFF99"/>
          <w:rtl/>
        </w:rPr>
      </w:pPr>
      <w:r w:rsidRPr="0030443B">
        <w:rPr>
          <w:rFonts w:hint="cs"/>
          <w:b/>
          <w:bCs/>
          <w:vanish/>
          <w:szCs w:val="20"/>
          <w:shd w:val="clear" w:color="auto" w:fill="FFFF99"/>
          <w:rtl/>
        </w:rPr>
        <w:t>צו (מס' 24) (תיקון) תשפ"ב-2022</w:t>
      </w:r>
    </w:p>
    <w:p w:rsidR="005B7BBC" w:rsidRPr="0030443B" w:rsidRDefault="005B7BBC" w:rsidP="005B7BBC">
      <w:pPr>
        <w:pStyle w:val="P00"/>
        <w:spacing w:before="0"/>
        <w:ind w:left="0" w:right="1134"/>
        <w:rPr>
          <w:vanish/>
          <w:szCs w:val="20"/>
          <w:shd w:val="clear" w:color="auto" w:fill="FFFF99"/>
          <w:rtl/>
        </w:rPr>
      </w:pPr>
      <w:hyperlink r:id="rId262" w:history="1">
        <w:r w:rsidRPr="0030443B">
          <w:rPr>
            <w:rStyle w:val="Hyperlink"/>
            <w:rFonts w:hint="cs"/>
            <w:vanish/>
            <w:szCs w:val="20"/>
            <w:shd w:val="clear" w:color="auto" w:fill="FFFF99"/>
            <w:rtl/>
          </w:rPr>
          <w:t>ק"ת תשפ"ב מס' 9989</w:t>
        </w:r>
      </w:hyperlink>
      <w:r w:rsidRPr="0030443B">
        <w:rPr>
          <w:rFonts w:hint="cs"/>
          <w:vanish/>
          <w:szCs w:val="20"/>
          <w:shd w:val="clear" w:color="auto" w:fill="FFFF99"/>
          <w:rtl/>
        </w:rPr>
        <w:t xml:space="preserve"> מיום 12.2.2022 עמ' 2020</w:t>
      </w:r>
    </w:p>
    <w:p w:rsidR="00F5081D" w:rsidRPr="0030443B" w:rsidRDefault="00F5081D" w:rsidP="00F5081D">
      <w:pPr>
        <w:pStyle w:val="P00"/>
        <w:spacing w:before="0"/>
        <w:ind w:left="0" w:right="1134"/>
        <w:rPr>
          <w:vanish/>
          <w:szCs w:val="20"/>
          <w:shd w:val="clear" w:color="auto" w:fill="FFFF99"/>
          <w:rtl/>
        </w:rPr>
      </w:pPr>
      <w:r w:rsidRPr="0030443B">
        <w:rPr>
          <w:rFonts w:hint="cs"/>
          <w:b/>
          <w:bCs/>
          <w:vanish/>
          <w:szCs w:val="20"/>
          <w:shd w:val="clear" w:color="auto" w:fill="FFFF99"/>
          <w:rtl/>
        </w:rPr>
        <w:t>צו (מס' 24) (תיקון מס' 2) תשפ"ב-2022</w:t>
      </w:r>
    </w:p>
    <w:p w:rsidR="00F5081D" w:rsidRPr="0030443B" w:rsidRDefault="00F5081D" w:rsidP="00F5081D">
      <w:pPr>
        <w:pStyle w:val="P00"/>
        <w:spacing w:before="0"/>
        <w:ind w:left="0" w:right="1134"/>
        <w:rPr>
          <w:vanish/>
          <w:szCs w:val="20"/>
          <w:shd w:val="clear" w:color="auto" w:fill="FFFF99"/>
          <w:rtl/>
        </w:rPr>
      </w:pPr>
      <w:hyperlink r:id="rId263" w:history="1">
        <w:r w:rsidRPr="0030443B">
          <w:rPr>
            <w:rStyle w:val="Hyperlink"/>
            <w:rFonts w:hint="cs"/>
            <w:vanish/>
            <w:szCs w:val="20"/>
            <w:shd w:val="clear" w:color="auto" w:fill="FFFF99"/>
            <w:rtl/>
          </w:rPr>
          <w:t>ק"ת תשפ"ב מס' 10024</w:t>
        </w:r>
      </w:hyperlink>
      <w:r w:rsidRPr="0030443B">
        <w:rPr>
          <w:rFonts w:hint="cs"/>
          <w:vanish/>
          <w:szCs w:val="20"/>
          <w:shd w:val="clear" w:color="auto" w:fill="FFFF99"/>
          <w:rtl/>
        </w:rPr>
        <w:t xml:space="preserve"> מיום 28.2.2022 עמ' 2194</w:t>
      </w:r>
    </w:p>
    <w:p w:rsidR="006B32AA" w:rsidRPr="0030443B" w:rsidRDefault="006B32AA" w:rsidP="006B32AA">
      <w:pPr>
        <w:pStyle w:val="P00"/>
        <w:spacing w:before="0"/>
        <w:ind w:left="0" w:right="1134"/>
        <w:rPr>
          <w:vanish/>
          <w:szCs w:val="20"/>
          <w:shd w:val="clear" w:color="auto" w:fill="FFFF99"/>
          <w:rtl/>
        </w:rPr>
      </w:pPr>
      <w:r w:rsidRPr="0030443B">
        <w:rPr>
          <w:rFonts w:hint="cs"/>
          <w:b/>
          <w:bCs/>
          <w:vanish/>
          <w:szCs w:val="20"/>
          <w:shd w:val="clear" w:color="auto" w:fill="FFFF99"/>
          <w:rtl/>
        </w:rPr>
        <w:t>הוספת סעיף קטן 2(יד)</w:t>
      </w:r>
    </w:p>
    <w:p w:rsidR="006B32AA" w:rsidRPr="0030443B" w:rsidRDefault="006B32AA" w:rsidP="006B32AA">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w:t>
      </w:r>
    </w:p>
    <w:p w:rsidR="006B32AA" w:rsidRPr="0030443B" w:rsidRDefault="006B32AA" w:rsidP="006B32AA">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(יד)</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על חובת בידוד לגבי תלמיד יחולו הוראות אלה:</w:t>
      </w:r>
    </w:p>
    <w:p w:rsidR="006B32AA" w:rsidRPr="0030443B" w:rsidRDefault="006B32AA" w:rsidP="006B32AA">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(1)</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חובת בידוד לפי סעיף זה לא תחול על השוהה בבידוד בעקבות מגע הדוק עם חולה, למעט אם החולה מתגורר עימו, אם דיווח בימים ראשון ורביעי שלפני שנמסר לו על מגע הדוק כאמור, על הפרטים המפורטים להלן; האחראי על הקטין התלמיד ידווח למשרד החינוך באופן מקוון או בואפן אחר שיורה לו מנהל המוסד החינוכי:</w:t>
      </w:r>
    </w:p>
    <w:p w:rsidR="006B32AA" w:rsidRPr="0030443B" w:rsidRDefault="006B32AA" w:rsidP="006B32AA">
      <w:pPr>
        <w:pStyle w:val="P00"/>
        <w:spacing w:before="0"/>
        <w:ind w:left="1474"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(א)</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לא היו לו תסמינים;</w:t>
      </w:r>
    </w:p>
    <w:p w:rsidR="006B32AA" w:rsidRPr="0030443B" w:rsidRDefault="006B32AA" w:rsidP="006B32AA">
      <w:pPr>
        <w:pStyle w:val="P00"/>
        <w:spacing w:before="0"/>
        <w:ind w:left="1474" w:right="1134"/>
        <w:rPr>
          <w:rStyle w:val="default"/>
          <w:rFonts w:cs="FrankRuehl" w:hint="cs"/>
          <w:vanish/>
          <w:sz w:val="18"/>
          <w:szCs w:val="22"/>
          <w:shd w:val="clear" w:color="auto" w:fill="FFFF99"/>
          <w:rtl/>
        </w:rPr>
      </w:pPr>
      <w:r w:rsidRPr="0030443B">
        <w:rPr>
          <w:rStyle w:val="default"/>
          <w:rFonts w:cs="FrankRuehl" w:hint="cs"/>
          <w:vanish/>
          <w:sz w:val="18"/>
          <w:szCs w:val="22"/>
          <w:shd w:val="clear" w:color="auto" w:fill="FFFF99"/>
          <w:rtl/>
        </w:rPr>
        <w:t>(ב)</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ביצע בדיקת קורונה מיידית לשימוש ביתי וקיבל בה ממצא שלילי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xml:space="preserve"> ביום הדיווח טרם ההגעה למוסד החינוכי או ערב יום הדיווח;</w:t>
      </w:r>
    </w:p>
    <w:p w:rsidR="006B32AA" w:rsidRPr="0030443B" w:rsidRDefault="006B32AA" w:rsidP="006B32AA">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(2)</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חובת בידוד לפי סעיף זה לא תחול על תלמיד הלומד במוסד חינוכי שמתבצעות בו בדיקות במסגרת תכנית "מגן חינוך", אם אין לו תסמינים ואם דיווח על ביצוע בדיקת קורונה מיידית לשימוש ביתי שבוצעה 72 שעות אחרי בדיקת הסקר וקיבל בהן ממצא שלילי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האחראי על הקטין התלמיד ידווח למשרד החינוך באופן מקוון או באופן אחר שיורה לו מנהל המוסד החינוכי;</w:t>
      </w:r>
    </w:p>
    <w:p w:rsidR="006B32AA" w:rsidRPr="0030443B" w:rsidRDefault="006B32AA" w:rsidP="006B32AA">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(3)</w:t>
      </w:r>
      <w:r w:rsidRPr="0030443B">
        <w:rPr>
          <w:rStyle w:val="default"/>
          <w:rFonts w:cs="FrankRuehl"/>
          <w:vanish/>
          <w:sz w:val="18"/>
          <w:szCs w:val="22"/>
          <w:shd w:val="clear" w:color="auto" w:fill="FFFF99"/>
          <w:rtl/>
        </w:rPr>
        <w:tab/>
      </w:r>
      <w:r w:rsidR="00FB66E2" w:rsidRPr="0030443B">
        <w:rPr>
          <w:rStyle w:val="default"/>
          <w:rFonts w:cs="FrankRuehl" w:hint="cs"/>
          <w:vanish/>
          <w:sz w:val="18"/>
          <w:szCs w:val="22"/>
          <w:shd w:val="clear" w:color="auto" w:fill="FFFF99"/>
          <w:rtl/>
        </w:rPr>
        <w:t>תלמיד שקיבל תוצאה חיובית בבדיקת קורונה מיידית לשימוש ביתי וקיבל בבדיקה שנעשתה בתוך 72 שעות ממצא שלילי ל-</w:t>
      </w:r>
      <w:r w:rsidR="00FB66E2" w:rsidRPr="0030443B">
        <w:rPr>
          <w:rStyle w:val="default"/>
          <w:rFonts w:cs="FrankRuehl"/>
          <w:vanish/>
          <w:sz w:val="18"/>
          <w:szCs w:val="22"/>
          <w:shd w:val="clear" w:color="auto" w:fill="FFFF99"/>
        </w:rPr>
        <w:t>nCov</w:t>
      </w:r>
      <w:r w:rsidR="00FB66E2" w:rsidRPr="0030443B">
        <w:rPr>
          <w:rStyle w:val="default"/>
          <w:rFonts w:cs="FrankRuehl" w:hint="cs"/>
          <w:vanish/>
          <w:sz w:val="18"/>
          <w:szCs w:val="22"/>
          <w:shd w:val="clear" w:color="auto" w:fill="FFFF99"/>
          <w:rtl/>
        </w:rPr>
        <w:t xml:space="preserve"> יראו אותו כאילו עמד בחובת הדיווח לפי פסקה (1)</w:t>
      </w:r>
      <w:r w:rsidRPr="0030443B">
        <w:rPr>
          <w:rStyle w:val="default"/>
          <w:rFonts w:cs="FrankRuehl" w:hint="cs"/>
          <w:vanish/>
          <w:sz w:val="18"/>
          <w:szCs w:val="22"/>
          <w:shd w:val="clear" w:color="auto" w:fill="FFFF99"/>
          <w:rtl/>
        </w:rPr>
        <w:t>;</w:t>
      </w:r>
    </w:p>
    <w:p w:rsidR="009D0DD2" w:rsidRPr="0030443B" w:rsidRDefault="006B32AA" w:rsidP="00FB66E2">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(4)</w:t>
      </w:r>
      <w:r w:rsidRPr="0030443B">
        <w:rPr>
          <w:rStyle w:val="default"/>
          <w:rFonts w:cs="FrankRuehl"/>
          <w:vanish/>
          <w:sz w:val="18"/>
          <w:szCs w:val="22"/>
          <w:shd w:val="clear" w:color="auto" w:fill="FFFF99"/>
          <w:rtl/>
        </w:rPr>
        <w:tab/>
      </w:r>
      <w:r w:rsidR="00FB66E2" w:rsidRPr="0030443B">
        <w:rPr>
          <w:rStyle w:val="default"/>
          <w:rFonts w:cs="FrankRuehl" w:hint="cs"/>
          <w:vanish/>
          <w:sz w:val="18"/>
          <w:szCs w:val="22"/>
          <w:shd w:val="clear" w:color="auto" w:fill="FFFF99"/>
          <w:rtl/>
        </w:rPr>
        <w:t>חובת בדיקה לפי פסקה (1)(ב) לא תחול לגבי תלמידים הזכאים לשירותי חינוך מיוחדים לפי חוק החינוך המיוחד, התשמ"ח-1988, עם מגבלות שכלית-התפתחותית, הפרעות נפשיות, מוגבלות פיזיות קשות ועל רצף האוטיזם, הלומדים בגני החינוך המיוחד ובבתי הספר לחינוך מיוחד כוללניים</w:t>
      </w:r>
      <w:r w:rsidR="009D0DD2" w:rsidRPr="0030443B">
        <w:rPr>
          <w:rStyle w:val="default"/>
          <w:rFonts w:cs="FrankRuehl" w:hint="cs"/>
          <w:vanish/>
          <w:sz w:val="18"/>
          <w:szCs w:val="22"/>
          <w:shd w:val="clear" w:color="auto" w:fill="FFFF99"/>
          <w:rtl/>
        </w:rPr>
        <w:t>.</w:t>
      </w:r>
    </w:p>
    <w:p w:rsidR="009D0DD2" w:rsidRPr="0030443B" w:rsidRDefault="00F5081D" w:rsidP="00F5081D">
      <w:pPr>
        <w:pStyle w:val="P00"/>
        <w:spacing w:before="0"/>
        <w:ind w:left="1021" w:right="1134"/>
        <w:rPr>
          <w:vanish/>
          <w:color w:val="FF0000"/>
          <w:szCs w:val="20"/>
          <w:shd w:val="clear" w:color="auto" w:fill="FFFF99"/>
          <w:rtl/>
        </w:rPr>
      </w:pPr>
      <w:r w:rsidRPr="0030443B">
        <w:rPr>
          <w:rFonts w:hint="cs"/>
          <w:vanish/>
          <w:color w:val="FF0000"/>
          <w:szCs w:val="20"/>
          <w:shd w:val="clear" w:color="auto" w:fill="FFFF99"/>
          <w:rtl/>
        </w:rPr>
        <w:t>מיום 1.3.2022</w:t>
      </w:r>
    </w:p>
    <w:p w:rsidR="00F5081D" w:rsidRPr="0030443B" w:rsidRDefault="00F5081D" w:rsidP="00F5081D">
      <w:pPr>
        <w:pStyle w:val="P00"/>
        <w:spacing w:before="0"/>
        <w:ind w:left="1021" w:right="1134"/>
        <w:rPr>
          <w:vanish/>
          <w:szCs w:val="20"/>
          <w:shd w:val="clear" w:color="auto" w:fill="FFFF99"/>
          <w:rtl/>
        </w:rPr>
      </w:pPr>
      <w:r w:rsidRPr="0030443B">
        <w:rPr>
          <w:rFonts w:hint="cs"/>
          <w:b/>
          <w:bCs/>
          <w:vanish/>
          <w:szCs w:val="20"/>
          <w:shd w:val="clear" w:color="auto" w:fill="FFFF99"/>
          <w:rtl/>
        </w:rPr>
        <w:t>צו (מס' 24) (תיקון מס' 2) תשפ"ב-2022</w:t>
      </w:r>
    </w:p>
    <w:p w:rsidR="00F5081D" w:rsidRPr="0030443B" w:rsidRDefault="00F5081D" w:rsidP="00F5081D">
      <w:pPr>
        <w:pStyle w:val="P00"/>
        <w:spacing w:before="0"/>
        <w:ind w:left="1021" w:right="1134"/>
        <w:rPr>
          <w:vanish/>
          <w:szCs w:val="20"/>
          <w:shd w:val="clear" w:color="auto" w:fill="FFFF99"/>
          <w:rtl/>
        </w:rPr>
      </w:pPr>
      <w:hyperlink r:id="rId264" w:history="1">
        <w:r w:rsidRPr="0030443B">
          <w:rPr>
            <w:rStyle w:val="Hyperlink"/>
            <w:rFonts w:hint="cs"/>
            <w:vanish/>
            <w:szCs w:val="20"/>
            <w:shd w:val="clear" w:color="auto" w:fill="FFFF99"/>
            <w:rtl/>
          </w:rPr>
          <w:t>ק"ת תשפ"ב מס' 10024</w:t>
        </w:r>
      </w:hyperlink>
      <w:r w:rsidRPr="0030443B">
        <w:rPr>
          <w:rFonts w:hint="cs"/>
          <w:vanish/>
          <w:szCs w:val="20"/>
          <w:shd w:val="clear" w:color="auto" w:fill="FFFF99"/>
          <w:rtl/>
        </w:rPr>
        <w:t xml:space="preserve"> מיום 28.2.2022 עמ' 2194</w:t>
      </w:r>
    </w:p>
    <w:p w:rsidR="00F5081D" w:rsidRPr="0030443B" w:rsidRDefault="00F5081D" w:rsidP="00F5081D">
      <w:pPr>
        <w:pStyle w:val="P0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(4)</w:t>
      </w: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חובת בדיקה</w:t>
      </w:r>
      <w:r w:rsidRPr="0030443B">
        <w:rPr>
          <w:rStyle w:val="default"/>
          <w:rFonts w:cs="FrankRuehl" w:hint="cs"/>
          <w:vanish/>
          <w:sz w:val="18"/>
          <w:szCs w:val="22"/>
          <w:shd w:val="clear" w:color="auto" w:fill="FFFF99"/>
          <w:rtl/>
        </w:rPr>
        <w:t xml:space="preserve"> </w:t>
      </w:r>
      <w:r w:rsidRPr="0030443B">
        <w:rPr>
          <w:rStyle w:val="default"/>
          <w:rFonts w:cs="FrankRuehl" w:hint="cs"/>
          <w:vanish/>
          <w:sz w:val="18"/>
          <w:szCs w:val="22"/>
          <w:u w:val="single"/>
          <w:shd w:val="clear" w:color="auto" w:fill="FFFF99"/>
          <w:rtl/>
        </w:rPr>
        <w:t>חובת דיווח על ביצוע בדיקה</w:t>
      </w:r>
      <w:r w:rsidRPr="0030443B">
        <w:rPr>
          <w:rStyle w:val="default"/>
          <w:rFonts w:cs="FrankRuehl" w:hint="cs"/>
          <w:vanish/>
          <w:sz w:val="18"/>
          <w:szCs w:val="22"/>
          <w:shd w:val="clear" w:color="auto" w:fill="FFFF99"/>
          <w:rtl/>
        </w:rPr>
        <w:t xml:space="preserve"> לפי פסקה (1)(ב) לא תחול לגבי תלמידים הזכאים לשירותי חינוך מיוחדים לפי חוק החינוך המיוחד, התשמ"ח-1988, עם מגבלות שכלית-התפתחותית, הפרעות נפשיות, מוגבלות פיזיות קשות ועל רצף האוטיזם, הלומדים בגני החינוך המיוחד ובבתי הספר לחינוך מיוחד כוללניים;</w:t>
      </w:r>
    </w:p>
    <w:p w:rsidR="00F5081D" w:rsidRPr="0030443B" w:rsidRDefault="00F5081D" w:rsidP="00F5081D">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u w:val="single"/>
          <w:shd w:val="clear" w:color="auto" w:fill="FFFF99"/>
          <w:rtl/>
        </w:rPr>
        <w:t>(5)</w:t>
      </w:r>
      <w:r w:rsidRPr="0030443B">
        <w:rPr>
          <w:rStyle w:val="default"/>
          <w:rFonts w:cs="FrankRuehl"/>
          <w:vanish/>
          <w:sz w:val="18"/>
          <w:szCs w:val="22"/>
          <w:u w:val="single"/>
          <w:shd w:val="clear" w:color="auto" w:fill="FFFF99"/>
          <w:rtl/>
        </w:rPr>
        <w:tab/>
      </w:r>
      <w:r w:rsidRPr="0030443B">
        <w:rPr>
          <w:rStyle w:val="default"/>
          <w:rFonts w:cs="FrankRuehl" w:hint="cs"/>
          <w:vanish/>
          <w:sz w:val="18"/>
          <w:szCs w:val="22"/>
          <w:u w:val="single"/>
          <w:shd w:val="clear" w:color="auto" w:fill="FFFF99"/>
          <w:rtl/>
        </w:rPr>
        <w:t>חובת דיווח על ביצוע בדיקה לפי פסקה 1(ב) לא תחול לגבי תלמידים בכיתות ז' ומעלה.</w:t>
      </w:r>
    </w:p>
    <w:p w:rsidR="00F5081D" w:rsidRPr="0030443B" w:rsidRDefault="00F5081D" w:rsidP="009D0DD2">
      <w:pPr>
        <w:pStyle w:val="P00"/>
        <w:spacing w:before="0"/>
        <w:ind w:left="0" w:right="1134"/>
        <w:rPr>
          <w:vanish/>
          <w:szCs w:val="20"/>
          <w:shd w:val="clear" w:color="auto" w:fill="FFFF99"/>
          <w:rtl/>
        </w:rPr>
      </w:pPr>
    </w:p>
    <w:p w:rsidR="009D0DD2" w:rsidRPr="0030443B" w:rsidRDefault="009D0DD2" w:rsidP="009D0DD2">
      <w:pPr>
        <w:pStyle w:val="P00"/>
        <w:spacing w:before="0"/>
        <w:ind w:left="0" w:right="1134"/>
        <w:rPr>
          <w:vanish/>
          <w:color w:val="FF0000"/>
          <w:szCs w:val="20"/>
          <w:shd w:val="clear" w:color="auto" w:fill="FFFF99"/>
          <w:rtl/>
        </w:rPr>
      </w:pPr>
      <w:r w:rsidRPr="0030443B">
        <w:rPr>
          <w:rFonts w:hint="cs"/>
          <w:vanish/>
          <w:color w:val="FF0000"/>
          <w:szCs w:val="20"/>
          <w:shd w:val="clear" w:color="auto" w:fill="FFFF99"/>
          <w:rtl/>
        </w:rPr>
        <w:t>מיום 1.3.2022</w:t>
      </w:r>
    </w:p>
    <w:p w:rsidR="009D0DD2" w:rsidRPr="0030443B" w:rsidRDefault="009D0DD2" w:rsidP="009D0DD2">
      <w:pPr>
        <w:pStyle w:val="P00"/>
        <w:spacing w:before="0"/>
        <w:ind w:left="0" w:right="1134"/>
        <w:rPr>
          <w:vanish/>
          <w:szCs w:val="20"/>
          <w:shd w:val="clear" w:color="auto" w:fill="FFFF99"/>
          <w:rtl/>
        </w:rPr>
      </w:pPr>
      <w:r w:rsidRPr="0030443B">
        <w:rPr>
          <w:rFonts w:hint="cs"/>
          <w:b/>
          <w:bCs/>
          <w:vanish/>
          <w:szCs w:val="20"/>
          <w:shd w:val="clear" w:color="auto" w:fill="FFFF99"/>
          <w:rtl/>
        </w:rPr>
        <w:t>צו (מס' 25) תשפ"ב-2022</w:t>
      </w:r>
    </w:p>
    <w:p w:rsidR="009D0DD2" w:rsidRPr="0030443B" w:rsidRDefault="009D0DD2" w:rsidP="009D0DD2">
      <w:pPr>
        <w:pStyle w:val="P00"/>
        <w:spacing w:before="0"/>
        <w:ind w:left="0" w:right="1134"/>
        <w:rPr>
          <w:vanish/>
          <w:szCs w:val="20"/>
          <w:shd w:val="clear" w:color="auto" w:fill="FFFF99"/>
          <w:rtl/>
        </w:rPr>
      </w:pPr>
      <w:hyperlink r:id="rId265" w:history="1">
        <w:r w:rsidRPr="0030443B">
          <w:rPr>
            <w:rStyle w:val="Hyperlink"/>
            <w:rFonts w:hint="cs"/>
            <w:vanish/>
            <w:szCs w:val="20"/>
            <w:shd w:val="clear" w:color="auto" w:fill="FFFF99"/>
            <w:rtl/>
          </w:rPr>
          <w:t>ק"ת תשפ"ב מס' 10023</w:t>
        </w:r>
      </w:hyperlink>
      <w:r w:rsidRPr="0030443B">
        <w:rPr>
          <w:rFonts w:hint="cs"/>
          <w:vanish/>
          <w:szCs w:val="20"/>
          <w:shd w:val="clear" w:color="auto" w:fill="FFFF99"/>
          <w:rtl/>
        </w:rPr>
        <w:t xml:space="preserve"> מיום 28.2.2022 עמ' 2190</w:t>
      </w:r>
    </w:p>
    <w:p w:rsidR="009D0DD2" w:rsidRPr="0030443B" w:rsidRDefault="009D0DD2" w:rsidP="009D0DD2">
      <w:pPr>
        <w:pStyle w:val="P00"/>
        <w:spacing w:before="0"/>
        <w:ind w:left="0" w:right="1134"/>
        <w:rPr>
          <w:vanish/>
          <w:szCs w:val="20"/>
          <w:shd w:val="clear" w:color="auto" w:fill="FFFF99"/>
          <w:rtl/>
        </w:rPr>
      </w:pPr>
      <w:r w:rsidRPr="0030443B">
        <w:rPr>
          <w:rFonts w:hint="cs"/>
          <w:b/>
          <w:bCs/>
          <w:vanish/>
          <w:szCs w:val="20"/>
          <w:shd w:val="clear" w:color="auto" w:fill="FFFF99"/>
          <w:rtl/>
        </w:rPr>
        <w:t>החלפת סעיף קטן 2(י1)</w:t>
      </w:r>
    </w:p>
    <w:p w:rsidR="009D0DD2" w:rsidRPr="0030443B" w:rsidRDefault="009D0DD2" w:rsidP="009D0DD2">
      <w:pPr>
        <w:pStyle w:val="P00"/>
        <w:ind w:left="0" w:right="1134"/>
        <w:rPr>
          <w:vanish/>
          <w:szCs w:val="20"/>
          <w:shd w:val="clear" w:color="auto" w:fill="FFFF99"/>
          <w:rtl/>
        </w:rPr>
      </w:pPr>
      <w:r w:rsidRPr="0030443B">
        <w:rPr>
          <w:rFonts w:hint="cs"/>
          <w:vanish/>
          <w:szCs w:val="20"/>
          <w:shd w:val="clear" w:color="auto" w:fill="FFFF99"/>
          <w:rtl/>
        </w:rPr>
        <w:t>הנוסח הקודם:</w:t>
      </w:r>
    </w:p>
    <w:p w:rsidR="004A200F" w:rsidRPr="0030443B" w:rsidRDefault="009D0DD2" w:rsidP="009D0DD2">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(י1)</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על אף האמור בסעיף קטן (ט), חוזר מחלים שלא שהה ב-14 הימים שקדמו להגעתו לישראל, במדינה שהוגבלה היציאה אליה בתקנות לפי סעיף 7א(א) לחוק סמכויות מיוחדות להתמודדות עם נגיף הקורונה החדש (הוראת שעה), התש"ף-2020, החייב בבדיקה לפי תקנה 3 לתקנות חובת ביצוע בדיקה, חייב בבידוד לפי סעיף קטן (א) עד לקבלת ממצא שלילי בבדיקה כאמור, או עד חלוף 24 שעות ממועד קבלת אישור על ביקורת גבולות בכניסה לישראל, לפי המוקדם; ואולם אם עדיין חלה עליו חובת בידוד אחרת לפי צו זה, ישהה בבידוד עד להשלמת התקופה של הבידוד לפי אותה חובת בידוד; על אף האמור בסעיפים קטנים (ג1) ו-(ד), חוזר כאמור החייב בבידוד לפי סעיף קטן זה בלבד, רשאי להשתמש בתחבורה ציבורית כדי להגיע למקום הבידוד, ובלבד שיגיע למקום הבידוד בדרך המהירה ביותר; סעיף 3 לא יחול על חוזר החייב בבידוד לפי סעיף קטן זה בלבד.</w:t>
      </w:r>
    </w:p>
    <w:p w:rsidR="008B6C63" w:rsidRPr="0030443B" w:rsidRDefault="008B6C63" w:rsidP="009D0DD2">
      <w:pPr>
        <w:pStyle w:val="P00"/>
        <w:spacing w:before="0"/>
        <w:ind w:left="0" w:right="1134"/>
        <w:rPr>
          <w:rStyle w:val="default"/>
          <w:rFonts w:cs="FrankRuehl"/>
          <w:vanish/>
          <w:sz w:val="16"/>
          <w:szCs w:val="20"/>
          <w:shd w:val="clear" w:color="auto" w:fill="FFFF99"/>
          <w:rtl/>
        </w:rPr>
      </w:pPr>
    </w:p>
    <w:p w:rsidR="008B6C63" w:rsidRPr="0030443B" w:rsidRDefault="008B6C63" w:rsidP="009D0DD2">
      <w:pPr>
        <w:pStyle w:val="P00"/>
        <w:spacing w:before="0"/>
        <w:ind w:left="0" w:right="1134"/>
        <w:rPr>
          <w:rStyle w:val="default"/>
          <w:rFonts w:cs="FrankRuehl"/>
          <w:vanish/>
          <w:color w:val="FF0000"/>
          <w:sz w:val="16"/>
          <w:szCs w:val="20"/>
          <w:shd w:val="clear" w:color="auto" w:fill="FFFF99"/>
          <w:rtl/>
        </w:rPr>
      </w:pPr>
      <w:r w:rsidRPr="0030443B">
        <w:rPr>
          <w:rStyle w:val="default"/>
          <w:rFonts w:cs="FrankRuehl" w:hint="cs"/>
          <w:vanish/>
          <w:color w:val="FF0000"/>
          <w:sz w:val="16"/>
          <w:szCs w:val="20"/>
          <w:shd w:val="clear" w:color="auto" w:fill="FFFF99"/>
          <w:rtl/>
        </w:rPr>
        <w:t>מיום 11.3.2022</w:t>
      </w:r>
    </w:p>
    <w:p w:rsidR="008B6C63" w:rsidRPr="0030443B" w:rsidRDefault="008B6C63" w:rsidP="009D0DD2">
      <w:pPr>
        <w:pStyle w:val="P00"/>
        <w:spacing w:before="0"/>
        <w:ind w:left="0" w:right="1134"/>
        <w:rPr>
          <w:rStyle w:val="default"/>
          <w:rFonts w:cs="FrankRuehl"/>
          <w:vanish/>
          <w:sz w:val="16"/>
          <w:szCs w:val="20"/>
          <w:shd w:val="clear" w:color="auto" w:fill="FFFF99"/>
          <w:rtl/>
        </w:rPr>
      </w:pPr>
      <w:r w:rsidRPr="0030443B">
        <w:rPr>
          <w:rStyle w:val="default"/>
          <w:rFonts w:cs="FrankRuehl" w:hint="cs"/>
          <w:b/>
          <w:bCs/>
          <w:vanish/>
          <w:sz w:val="16"/>
          <w:szCs w:val="20"/>
          <w:shd w:val="clear" w:color="auto" w:fill="FFFF99"/>
          <w:rtl/>
        </w:rPr>
        <w:t>צו (מס' 26) תשפ"ב-2022</w:t>
      </w:r>
    </w:p>
    <w:p w:rsidR="008B6C63" w:rsidRPr="0030443B" w:rsidRDefault="008B6C63" w:rsidP="009D0DD2">
      <w:pPr>
        <w:pStyle w:val="P00"/>
        <w:spacing w:before="0"/>
        <w:ind w:left="0" w:right="1134"/>
        <w:rPr>
          <w:rStyle w:val="default"/>
          <w:rFonts w:cs="FrankRuehl"/>
          <w:vanish/>
          <w:sz w:val="16"/>
          <w:szCs w:val="20"/>
          <w:shd w:val="clear" w:color="auto" w:fill="FFFF99"/>
          <w:rtl/>
        </w:rPr>
      </w:pPr>
      <w:hyperlink r:id="rId266" w:history="1">
        <w:r w:rsidRPr="0030443B">
          <w:rPr>
            <w:rStyle w:val="Hyperlink"/>
            <w:rFonts w:hint="cs"/>
            <w:vanish/>
            <w:sz w:val="16"/>
            <w:szCs w:val="20"/>
            <w:shd w:val="clear" w:color="auto" w:fill="FFFF99"/>
            <w:rtl/>
          </w:rPr>
          <w:t>ק"ת תשפ"ב מס' 10043</w:t>
        </w:r>
      </w:hyperlink>
      <w:r w:rsidRPr="0030443B">
        <w:rPr>
          <w:rStyle w:val="default"/>
          <w:rFonts w:cs="FrankRuehl" w:hint="cs"/>
          <w:vanish/>
          <w:sz w:val="16"/>
          <w:szCs w:val="20"/>
          <w:shd w:val="clear" w:color="auto" w:fill="FFFF99"/>
          <w:rtl/>
        </w:rPr>
        <w:t xml:space="preserve"> מיום 9.3.2022 עמ' 2256</w:t>
      </w:r>
    </w:p>
    <w:p w:rsidR="008B6C63" w:rsidRPr="0030443B" w:rsidRDefault="008B6C63" w:rsidP="008B6C63">
      <w:pPr>
        <w:pStyle w:val="P00"/>
        <w:ind w:left="0" w:right="1134"/>
        <w:rPr>
          <w:rStyle w:val="default"/>
          <w:rFonts w:ascii="FrankRuehl" w:hAnsi="FrankRuehl" w:cs="FrankRuehl"/>
          <w:vanish/>
          <w:sz w:val="18"/>
          <w:szCs w:val="22"/>
          <w:shd w:val="clear" w:color="auto" w:fill="FFFF99"/>
          <w:rtl/>
        </w:rPr>
      </w:pP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(ד)</w:t>
      </w: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shd w:val="clear" w:color="auto" w:fill="FFFF99"/>
          <w:rtl/>
        </w:rPr>
        <w:t xml:space="preserve">אדם שנודע לו כי הוא אדם המצוי בבידוד או אדם שחלה עליו חובת בידוד לפי צו זה יגיע למקום הבידוד ללא שימוש בתחבורה ציבורית כמשמעותה בסעיף קטן (ג1), ואדם המצוי בבידוד או אדם שחלה עליו חובת בידוד לפי צו זה לא יפר את חובת הבידוד, ישהה בבידוד ולא יצא ממקום הבידוד אלא באישור של רופא מחוזי, ראש השירות או המנהל ובהתאם לתנאי האישור; לעניין זה </w:t>
      </w:r>
      <w:r w:rsidRPr="0030443B">
        <w:rPr>
          <w:rStyle w:val="default"/>
          <w:rFonts w:ascii="FrankRuehl" w:hAnsi="FrankRuehl" w:cs="FrankRuehl"/>
          <w:vanish/>
          <w:sz w:val="18"/>
          <w:szCs w:val="22"/>
          <w:shd w:val="clear" w:color="auto" w:fill="FFFF99"/>
          <w:rtl/>
        </w:rPr>
        <w:t>–</w:t>
      </w:r>
      <w:r w:rsidRPr="0030443B">
        <w:rPr>
          <w:rStyle w:val="default"/>
          <w:rFonts w:ascii="FrankRuehl" w:hAnsi="FrankRuehl" w:cs="FrankRuehl" w:hint="cs"/>
          <w:vanish/>
          <w:sz w:val="18"/>
          <w:szCs w:val="22"/>
          <w:shd w:val="clear" w:color="auto" w:fill="FFFF99"/>
          <w:rtl/>
        </w:rPr>
        <w:t xml:space="preserve"> יראו כהפרת חובת הבידוד גם ניסיון להפרת חובת הבידוד של חוזר </w:t>
      </w:r>
      <w:r w:rsidRPr="0030443B">
        <w:rPr>
          <w:rStyle w:val="default"/>
          <w:rFonts w:ascii="FrankRuehl" w:hAnsi="FrankRuehl" w:cs="FrankRuehl" w:hint="cs"/>
          <w:strike/>
          <w:vanish/>
          <w:sz w:val="18"/>
          <w:szCs w:val="22"/>
          <w:shd w:val="clear" w:color="auto" w:fill="FFFF99"/>
          <w:rtl/>
        </w:rPr>
        <w:t>מחלים</w:t>
      </w:r>
      <w:r w:rsidRPr="0030443B">
        <w:rPr>
          <w:rStyle w:val="default"/>
          <w:rFonts w:ascii="FrankRuehl" w:hAnsi="FrankRuehl" w:cs="FrankRuehl" w:hint="cs"/>
          <w:vanish/>
          <w:sz w:val="18"/>
          <w:szCs w:val="22"/>
          <w:shd w:val="clear" w:color="auto" w:fill="FFFF99"/>
          <w:rtl/>
        </w:rPr>
        <w:t xml:space="preserve"> כאמור בסעיף קטן (י) שנכנס ישראל לאחר שבתקופה של 14 הימים שלפני כניסתו לישראל היה במדינה שהוגבלה היציאה אליה בתקנות לפי סעיף 7א(א) לחוק סמכויות מיוחדות להתמודדות עם נגיף הקורונה החדש (הוראת שעה) התש"ף-2020, והצהיר באתר משרד הבריאות כי במהלך התקופה האמורה לא היה במדינה כאמור; כן יראו כהפרת חובת הבידוד גם אחראי על קטין שלא דאג כי קטין שלא מלאו לו 12 שנים שהוא אדם המצוי בבידוד או אדם שחלה עליו חובת בידוד, </w:t>
      </w:r>
      <w:r w:rsidRPr="0030443B">
        <w:rPr>
          <w:rStyle w:val="default"/>
          <w:rFonts w:ascii="FrankRuehl" w:hAnsi="FrankRuehl" w:cs="FrankRuehl" w:hint="cs"/>
          <w:strike/>
          <w:vanish/>
          <w:sz w:val="18"/>
          <w:szCs w:val="22"/>
          <w:shd w:val="clear" w:color="auto" w:fill="FFFF99"/>
          <w:rtl/>
        </w:rPr>
        <w:t>המתגורר עימו</w:t>
      </w:r>
      <w:r w:rsidR="00E56215" w:rsidRPr="0030443B">
        <w:rPr>
          <w:rStyle w:val="default"/>
          <w:rFonts w:ascii="FrankRuehl" w:hAnsi="FrankRuehl" w:cs="FrankRuehl" w:hint="cs"/>
          <w:vanish/>
          <w:sz w:val="18"/>
          <w:szCs w:val="22"/>
          <w:shd w:val="clear" w:color="auto" w:fill="FFFF99"/>
          <w:rtl/>
        </w:rPr>
        <w:t xml:space="preserve"> </w:t>
      </w:r>
      <w:r w:rsidR="00E56215" w:rsidRPr="0030443B">
        <w:rPr>
          <w:rStyle w:val="default"/>
          <w:rFonts w:ascii="FrankRuehl" w:hAnsi="FrankRuehl" w:cs="FrankRuehl" w:hint="cs"/>
          <w:vanish/>
          <w:sz w:val="18"/>
          <w:szCs w:val="22"/>
          <w:u w:val="single"/>
          <w:shd w:val="clear" w:color="auto" w:fill="FFFF99"/>
          <w:rtl/>
        </w:rPr>
        <w:t>שהוא בן ביתו</w:t>
      </w:r>
      <w:r w:rsidRPr="0030443B">
        <w:rPr>
          <w:rStyle w:val="default"/>
          <w:rFonts w:ascii="FrankRuehl" w:hAnsi="FrankRuehl" w:cs="FrankRuehl" w:hint="cs"/>
          <w:vanish/>
          <w:sz w:val="18"/>
          <w:szCs w:val="22"/>
          <w:shd w:val="clear" w:color="auto" w:fill="FFFF99"/>
          <w:rtl/>
        </w:rPr>
        <w:t>, ישהה בבידוד, כאמור בסעיף קטן (יא).</w:t>
      </w:r>
    </w:p>
    <w:p w:rsidR="00E56215" w:rsidRPr="0030443B" w:rsidRDefault="00E56215" w:rsidP="008B6C63">
      <w:pPr>
        <w:pStyle w:val="P00"/>
        <w:ind w:left="0" w:right="1134"/>
        <w:rPr>
          <w:rStyle w:val="default"/>
          <w:rFonts w:ascii="FrankRuehl" w:hAnsi="FrankRuehl" w:cs="FrankRuehl"/>
          <w:vanish/>
          <w:sz w:val="18"/>
          <w:szCs w:val="22"/>
          <w:shd w:val="clear" w:color="auto" w:fill="FFFF99"/>
          <w:rtl/>
        </w:rPr>
      </w:pP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vanish/>
          <w:sz w:val="18"/>
          <w:szCs w:val="22"/>
          <w:u w:val="single"/>
          <w:shd w:val="clear" w:color="auto" w:fill="FFFF99"/>
          <w:rtl/>
        </w:rPr>
        <w:t>(ט1)</w:t>
      </w:r>
      <w:r w:rsidRPr="0030443B">
        <w:rPr>
          <w:rStyle w:val="default"/>
          <w:rFonts w:ascii="FrankRuehl" w:hAnsi="FrankRuehl" w:cs="FrankRuehl"/>
          <w:vanish/>
          <w:sz w:val="18"/>
          <w:szCs w:val="22"/>
          <w:u w:val="single"/>
          <w:shd w:val="clear" w:color="auto" w:fill="FFFF99"/>
          <w:rtl/>
        </w:rPr>
        <w:tab/>
      </w:r>
      <w:r w:rsidRPr="0030443B">
        <w:rPr>
          <w:rStyle w:val="default"/>
          <w:rFonts w:ascii="FrankRuehl" w:hAnsi="FrankRuehl" w:cs="FrankRuehl" w:hint="cs"/>
          <w:vanish/>
          <w:sz w:val="18"/>
          <w:szCs w:val="22"/>
          <w:u w:val="single"/>
          <w:shd w:val="clear" w:color="auto" w:fill="FFFF99"/>
          <w:rtl/>
        </w:rPr>
        <w:t>חובת בידוד לפי סעיף זה לא תחול על אדם שהיה במגע הדוק עם חולה שאינו בן ביתו.</w:t>
      </w:r>
    </w:p>
    <w:p w:rsidR="008B6C63" w:rsidRPr="0030443B" w:rsidRDefault="008B6C63" w:rsidP="008B6C63">
      <w:pPr>
        <w:pStyle w:val="P00"/>
        <w:ind w:left="0" w:right="1134"/>
        <w:rPr>
          <w:rStyle w:val="default"/>
          <w:rFonts w:ascii="FrankRuehl" w:hAnsi="FrankRuehl" w:cs="FrankRuehl"/>
          <w:strike/>
          <w:vanish/>
          <w:sz w:val="18"/>
          <w:szCs w:val="22"/>
          <w:shd w:val="clear" w:color="auto" w:fill="FFFF99"/>
          <w:rtl/>
        </w:rPr>
      </w:pPr>
      <w:r w:rsidRPr="0030443B">
        <w:rPr>
          <w:rStyle w:val="default"/>
          <w:rFonts w:ascii="FrankRuehl" w:hAnsi="FrankRuehl" w:cs="FrankRuehl"/>
          <w:vanish/>
          <w:sz w:val="18"/>
          <w:szCs w:val="22"/>
          <w:shd w:val="clear" w:color="auto" w:fill="FFFF99"/>
          <w:rtl/>
        </w:rPr>
        <w:tab/>
      </w:r>
      <w:r w:rsidRPr="0030443B">
        <w:rPr>
          <w:rStyle w:val="default"/>
          <w:rFonts w:ascii="FrankRuehl" w:hAnsi="FrankRuehl" w:cs="FrankRuehl" w:hint="cs"/>
          <w:strike/>
          <w:vanish/>
          <w:sz w:val="18"/>
          <w:szCs w:val="22"/>
          <w:shd w:val="clear" w:color="auto" w:fill="FFFF99"/>
          <w:rtl/>
        </w:rPr>
        <w:t>(י2)</w:t>
      </w:r>
      <w:r w:rsidRPr="0030443B">
        <w:rPr>
          <w:rStyle w:val="default"/>
          <w:rFonts w:ascii="FrankRuehl" w:hAnsi="FrankRuehl" w:cs="FrankRuehl"/>
          <w:strike/>
          <w:vanish/>
          <w:sz w:val="18"/>
          <w:szCs w:val="22"/>
          <w:shd w:val="clear" w:color="auto" w:fill="FFFF99"/>
          <w:rtl/>
        </w:rPr>
        <w:tab/>
      </w:r>
      <w:r w:rsidRPr="0030443B">
        <w:rPr>
          <w:rStyle w:val="default"/>
          <w:rFonts w:ascii="FrankRuehl" w:hAnsi="FrankRuehl" w:cs="FrankRuehl" w:hint="cs"/>
          <w:strike/>
          <w:vanish/>
          <w:sz w:val="18"/>
          <w:szCs w:val="22"/>
          <w:shd w:val="clear" w:color="auto" w:fill="FFFF99"/>
          <w:rtl/>
        </w:rPr>
        <w:t xml:space="preserve">על אף האמור בסעיפים קטנים (י) או (י1), חוזר שהוא מחלים וקיבל אישור החלמה על בסיס ממצא </w:t>
      </w:r>
      <w:r w:rsidR="000D60F4" w:rsidRPr="0030443B">
        <w:rPr>
          <w:rStyle w:val="default"/>
          <w:rFonts w:ascii="FrankRuehl" w:hAnsi="FrankRuehl" w:cs="FrankRuehl" w:hint="cs"/>
          <w:strike/>
          <w:vanish/>
          <w:sz w:val="18"/>
          <w:szCs w:val="22"/>
          <w:shd w:val="clear" w:color="auto" w:fill="FFFF99"/>
          <w:rtl/>
        </w:rPr>
        <w:t xml:space="preserve">מעבדתי </w:t>
      </w:r>
      <w:r w:rsidRPr="0030443B">
        <w:rPr>
          <w:rStyle w:val="default"/>
          <w:rFonts w:ascii="FrankRuehl" w:hAnsi="FrankRuehl" w:cs="FrankRuehl" w:hint="cs"/>
          <w:strike/>
          <w:vanish/>
          <w:sz w:val="18"/>
          <w:szCs w:val="22"/>
          <w:shd w:val="clear" w:color="auto" w:fill="FFFF99"/>
          <w:rtl/>
        </w:rPr>
        <w:t>חיובי ל-</w:t>
      </w:r>
      <w:r w:rsidRPr="0030443B">
        <w:rPr>
          <w:rStyle w:val="default"/>
          <w:rFonts w:ascii="FrankRuehl" w:hAnsi="FrankRuehl" w:cs="FrankRuehl"/>
          <w:strike/>
          <w:vanish/>
          <w:sz w:val="18"/>
          <w:szCs w:val="22"/>
          <w:shd w:val="clear" w:color="auto" w:fill="FFFF99"/>
        </w:rPr>
        <w:t>nCov</w:t>
      </w:r>
      <w:r w:rsidRPr="0030443B">
        <w:rPr>
          <w:rStyle w:val="default"/>
          <w:rFonts w:ascii="FrankRuehl" w:hAnsi="FrankRuehl" w:cs="FrankRuehl" w:hint="cs"/>
          <w:strike/>
          <w:vanish/>
          <w:sz w:val="18"/>
          <w:szCs w:val="22"/>
          <w:shd w:val="clear" w:color="auto" w:fill="FFFF99"/>
          <w:rtl/>
        </w:rPr>
        <w:t xml:space="preserve"> שביצע במדינה כאמור בסעיפים קטנים (י) או (י1), </w:t>
      </w:r>
      <w:r w:rsidR="000D60F4" w:rsidRPr="0030443B">
        <w:rPr>
          <w:rStyle w:val="default"/>
          <w:rFonts w:ascii="FrankRuehl" w:hAnsi="FrankRuehl" w:cs="FrankRuehl" w:hint="cs"/>
          <w:strike/>
          <w:vanish/>
          <w:sz w:val="18"/>
          <w:szCs w:val="22"/>
          <w:shd w:val="clear" w:color="auto" w:fill="FFFF99"/>
          <w:rtl/>
        </w:rPr>
        <w:t>וחלף לא יותר משבוע</w:t>
      </w:r>
      <w:r w:rsidRPr="0030443B">
        <w:rPr>
          <w:rStyle w:val="default"/>
          <w:rFonts w:ascii="FrankRuehl" w:hAnsi="FrankRuehl" w:cs="FrankRuehl" w:hint="cs"/>
          <w:strike/>
          <w:vanish/>
          <w:sz w:val="18"/>
          <w:szCs w:val="22"/>
          <w:shd w:val="clear" w:color="auto" w:fill="FFFF99"/>
          <w:rtl/>
        </w:rPr>
        <w:t xml:space="preserve"> ממועד השלמת חובת הבידוד שביצע בשל היותו חולה באותה מדינה, לא יהיה חייב בבידוד לפי סעיפים קטנים (י) או (י1).</w:t>
      </w:r>
    </w:p>
    <w:p w:rsidR="00E56215" w:rsidRPr="0030443B" w:rsidRDefault="00E56215" w:rsidP="008B6C63">
      <w:pPr>
        <w:pStyle w:val="P00"/>
        <w:spacing w:before="0"/>
        <w:ind w:left="0" w:right="1134"/>
        <w:rPr>
          <w:rStyle w:val="default"/>
          <w:rFonts w:cs="FrankRuehl" w:hint="cs"/>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u w:val="single"/>
          <w:shd w:val="clear" w:color="auto" w:fill="FFFF99"/>
          <w:rtl/>
        </w:rPr>
        <w:t>(י2)</w:t>
      </w:r>
      <w:r w:rsidRPr="0030443B">
        <w:rPr>
          <w:rStyle w:val="default"/>
          <w:rFonts w:cs="FrankRuehl"/>
          <w:vanish/>
          <w:sz w:val="18"/>
          <w:szCs w:val="22"/>
          <w:u w:val="single"/>
          <w:shd w:val="clear" w:color="auto" w:fill="FFFF99"/>
          <w:rtl/>
        </w:rPr>
        <w:tab/>
      </w:r>
      <w:r w:rsidRPr="0030443B">
        <w:rPr>
          <w:rStyle w:val="default"/>
          <w:rFonts w:cs="FrankRuehl" w:hint="cs"/>
          <w:vanish/>
          <w:sz w:val="18"/>
          <w:szCs w:val="22"/>
          <w:u w:val="single"/>
          <w:shd w:val="clear" w:color="auto" w:fill="FFFF99"/>
          <w:rtl/>
        </w:rPr>
        <w:t>על אף האמור בסעיפים קטנים (י) או (י1), חוזר שהוא מחלים וקיבל אישור החלמה על בסיס ממצא חיובי ל-</w:t>
      </w:r>
      <w:r w:rsidRPr="0030443B">
        <w:rPr>
          <w:rStyle w:val="default"/>
          <w:rFonts w:cs="FrankRuehl"/>
          <w:vanish/>
          <w:sz w:val="18"/>
          <w:szCs w:val="22"/>
          <w:u w:val="single"/>
          <w:shd w:val="clear" w:color="auto" w:fill="FFFF99"/>
        </w:rPr>
        <w:t>nCov</w:t>
      </w:r>
      <w:r w:rsidRPr="0030443B">
        <w:rPr>
          <w:rStyle w:val="default"/>
          <w:rFonts w:cs="FrankRuehl" w:hint="cs"/>
          <w:vanish/>
          <w:sz w:val="18"/>
          <w:szCs w:val="22"/>
          <w:u w:val="single"/>
          <w:shd w:val="clear" w:color="auto" w:fill="FFFF99"/>
          <w:rtl/>
        </w:rPr>
        <w:t>, וחלפו לא יותר מ-60 ימים ממועד השלמת חובת הבידוד שביצע בשל היותו חולה, לא יהיה חייב בבידוד לפי סעיפים קטנים (י) או (י1).</w:t>
      </w:r>
    </w:p>
    <w:p w:rsidR="008B6C63" w:rsidRPr="0030443B" w:rsidRDefault="008B6C63" w:rsidP="008B6C63">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(יא)</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אחראי על קטין ידאג כי קטין </w:t>
      </w:r>
      <w:r w:rsidRPr="0030443B">
        <w:rPr>
          <w:rStyle w:val="default"/>
          <w:rFonts w:cs="FrankRuehl" w:hint="cs"/>
          <w:strike/>
          <w:vanish/>
          <w:sz w:val="18"/>
          <w:szCs w:val="22"/>
          <w:shd w:val="clear" w:color="auto" w:fill="FFFF99"/>
          <w:rtl/>
        </w:rPr>
        <w:t>המתגורר עימו</w:t>
      </w:r>
      <w:r w:rsidR="007351D9" w:rsidRPr="0030443B">
        <w:rPr>
          <w:rStyle w:val="default"/>
          <w:rFonts w:cs="FrankRuehl" w:hint="cs"/>
          <w:vanish/>
          <w:sz w:val="18"/>
          <w:szCs w:val="22"/>
          <w:shd w:val="clear" w:color="auto" w:fill="FFFF99"/>
          <w:rtl/>
        </w:rPr>
        <w:t xml:space="preserve"> </w:t>
      </w:r>
      <w:r w:rsidR="007351D9" w:rsidRPr="0030443B">
        <w:rPr>
          <w:rStyle w:val="default"/>
          <w:rFonts w:cs="FrankRuehl" w:hint="cs"/>
          <w:vanish/>
          <w:sz w:val="18"/>
          <w:szCs w:val="22"/>
          <w:u w:val="single"/>
          <w:shd w:val="clear" w:color="auto" w:fill="FFFF99"/>
          <w:rtl/>
        </w:rPr>
        <w:t>שהוא בן ביתו</w:t>
      </w:r>
      <w:r w:rsidRPr="0030443B">
        <w:rPr>
          <w:rStyle w:val="default"/>
          <w:rFonts w:cs="FrankRuehl" w:hint="cs"/>
          <w:vanish/>
          <w:sz w:val="18"/>
          <w:szCs w:val="22"/>
          <w:shd w:val="clear" w:color="auto" w:fill="FFFF99"/>
          <w:rtl/>
        </w:rPr>
        <w:t xml:space="preserve"> שהוא אדם המצוי בבידוד או אדם שחלה עליו חובת בידוד לפי צו זה, ישהה בבידוד ולא יצא ממקום הבידוד אלא באישור של רופא מחוזי, ראש השירות או המנהל ולפי תנאי האישור.</w:t>
      </w:r>
    </w:p>
    <w:p w:rsidR="008B6C63" w:rsidRPr="0030443B" w:rsidRDefault="008B6C63" w:rsidP="008B6C63">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(יב)</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על אף האמור </w:t>
      </w:r>
      <w:r w:rsidRPr="0030443B">
        <w:rPr>
          <w:rStyle w:val="default"/>
          <w:rFonts w:cs="FrankRuehl" w:hint="cs"/>
          <w:strike/>
          <w:vanish/>
          <w:sz w:val="18"/>
          <w:szCs w:val="22"/>
          <w:shd w:val="clear" w:color="auto" w:fill="FFFF99"/>
          <w:rtl/>
        </w:rPr>
        <w:t>בסעיף קטן (ט)</w:t>
      </w:r>
      <w:r w:rsidR="007351D9" w:rsidRPr="0030443B">
        <w:rPr>
          <w:rStyle w:val="default"/>
          <w:rFonts w:cs="FrankRuehl" w:hint="cs"/>
          <w:vanish/>
          <w:sz w:val="18"/>
          <w:szCs w:val="22"/>
          <w:shd w:val="clear" w:color="auto" w:fill="FFFF99"/>
          <w:rtl/>
        </w:rPr>
        <w:t xml:space="preserve"> </w:t>
      </w:r>
      <w:r w:rsidR="007351D9" w:rsidRPr="0030443B">
        <w:rPr>
          <w:rStyle w:val="default"/>
          <w:rFonts w:cs="FrankRuehl" w:hint="cs"/>
          <w:vanish/>
          <w:sz w:val="18"/>
          <w:szCs w:val="22"/>
          <w:u w:val="single"/>
          <w:shd w:val="clear" w:color="auto" w:fill="FFFF99"/>
          <w:rtl/>
        </w:rPr>
        <w:t>בסעיפים קטנים (ט) ו-(ט1)</w:t>
      </w:r>
      <w:r w:rsidRPr="0030443B">
        <w:rPr>
          <w:rStyle w:val="default"/>
          <w:rFonts w:cs="FrankRuehl" w:hint="cs"/>
          <w:vanish/>
          <w:sz w:val="18"/>
          <w:szCs w:val="22"/>
          <w:shd w:val="clear" w:color="auto" w:fill="FFFF99"/>
          <w:rtl/>
        </w:rPr>
        <w:t xml:space="preserve">, </w:t>
      </w:r>
      <w:r w:rsidRPr="0030443B">
        <w:rPr>
          <w:rStyle w:val="default"/>
          <w:rFonts w:cs="FrankRuehl" w:hint="cs"/>
          <w:strike/>
          <w:vanish/>
          <w:sz w:val="18"/>
          <w:szCs w:val="22"/>
          <w:shd w:val="clear" w:color="auto" w:fill="FFFF99"/>
          <w:rtl/>
        </w:rPr>
        <w:t>מחלים</w:t>
      </w:r>
      <w:r w:rsidR="007351D9" w:rsidRPr="0030443B">
        <w:rPr>
          <w:rStyle w:val="default"/>
          <w:rFonts w:cs="FrankRuehl" w:hint="cs"/>
          <w:vanish/>
          <w:sz w:val="18"/>
          <w:szCs w:val="22"/>
          <w:shd w:val="clear" w:color="auto" w:fill="FFFF99"/>
          <w:rtl/>
        </w:rPr>
        <w:t xml:space="preserve"> </w:t>
      </w:r>
      <w:r w:rsidR="007351D9" w:rsidRPr="0030443B">
        <w:rPr>
          <w:rStyle w:val="default"/>
          <w:rFonts w:cs="FrankRuehl" w:hint="cs"/>
          <w:vanish/>
          <w:sz w:val="18"/>
          <w:szCs w:val="22"/>
          <w:u w:val="single"/>
          <w:shd w:val="clear" w:color="auto" w:fill="FFFF99"/>
          <w:rtl/>
        </w:rPr>
        <w:t>אדם, ובכלל זה מחלים,</w:t>
      </w:r>
      <w:r w:rsidRPr="0030443B">
        <w:rPr>
          <w:rStyle w:val="default"/>
          <w:rFonts w:cs="FrankRuehl" w:hint="cs"/>
          <w:vanish/>
          <w:sz w:val="18"/>
          <w:szCs w:val="22"/>
          <w:shd w:val="clear" w:color="auto" w:fill="FFFF99"/>
          <w:rtl/>
        </w:rPr>
        <w:t xml:space="preserve"> יהיה חייב בבידוד אם מתקיים אחד מהתנאים המפורטים להלן ואם הורה לו המנהל, ראש השירות או רופא מחוזי לשהות בבידוד:</w:t>
      </w:r>
    </w:p>
    <w:p w:rsidR="008B6C63" w:rsidRPr="0030443B" w:rsidRDefault="008B6C63" w:rsidP="008B6C63">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(1)</w:t>
      </w: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המחלים</w:t>
      </w:r>
      <w:r w:rsidR="007351D9" w:rsidRPr="0030443B">
        <w:rPr>
          <w:rStyle w:val="default"/>
          <w:rFonts w:cs="FrankRuehl" w:hint="cs"/>
          <w:vanish/>
          <w:sz w:val="18"/>
          <w:szCs w:val="22"/>
          <w:shd w:val="clear" w:color="auto" w:fill="FFFF99"/>
          <w:rtl/>
        </w:rPr>
        <w:t xml:space="preserve"> </w:t>
      </w:r>
      <w:r w:rsidR="007351D9" w:rsidRPr="0030443B">
        <w:rPr>
          <w:rStyle w:val="default"/>
          <w:rFonts w:cs="FrankRuehl" w:hint="cs"/>
          <w:vanish/>
          <w:sz w:val="18"/>
          <w:szCs w:val="22"/>
          <w:u w:val="single"/>
          <w:shd w:val="clear" w:color="auto" w:fill="FFFF99"/>
          <w:rtl/>
        </w:rPr>
        <w:t>הוא</w:t>
      </w:r>
      <w:r w:rsidRPr="0030443B">
        <w:rPr>
          <w:rStyle w:val="default"/>
          <w:rFonts w:cs="FrankRuehl" w:hint="cs"/>
          <w:vanish/>
          <w:sz w:val="18"/>
          <w:szCs w:val="22"/>
          <w:shd w:val="clear" w:color="auto" w:fill="FFFF99"/>
          <w:rtl/>
        </w:rPr>
        <w:t xml:space="preserve"> היה במגע הדוק עם חולה שנדבק בזן מסוכן של הנגיף או שקיים חשש ממשי שנדבק בזן כאמור אגב אירוע תחלואה חריג;</w:t>
      </w:r>
    </w:p>
    <w:p w:rsidR="008B6C63" w:rsidRPr="0030443B" w:rsidRDefault="008B6C63" w:rsidP="008B6C63">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(2)</w:t>
      </w: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המחלים</w:t>
      </w:r>
      <w:r w:rsidR="007351D9" w:rsidRPr="0030443B">
        <w:rPr>
          <w:rStyle w:val="default"/>
          <w:rFonts w:cs="FrankRuehl" w:hint="cs"/>
          <w:vanish/>
          <w:sz w:val="18"/>
          <w:szCs w:val="22"/>
          <w:shd w:val="clear" w:color="auto" w:fill="FFFF99"/>
          <w:rtl/>
        </w:rPr>
        <w:t xml:space="preserve"> </w:t>
      </w:r>
      <w:r w:rsidR="007351D9" w:rsidRPr="0030443B">
        <w:rPr>
          <w:rStyle w:val="default"/>
          <w:rFonts w:cs="FrankRuehl" w:hint="cs"/>
          <w:vanish/>
          <w:sz w:val="18"/>
          <w:szCs w:val="22"/>
          <w:u w:val="single"/>
          <w:shd w:val="clear" w:color="auto" w:fill="FFFF99"/>
          <w:rtl/>
        </w:rPr>
        <w:t>הוא</w:t>
      </w:r>
      <w:r w:rsidRPr="0030443B">
        <w:rPr>
          <w:rStyle w:val="default"/>
          <w:rFonts w:cs="FrankRuehl" w:hint="cs"/>
          <w:vanish/>
          <w:sz w:val="18"/>
          <w:szCs w:val="22"/>
          <w:shd w:val="clear" w:color="auto" w:fill="FFFF99"/>
          <w:rtl/>
        </w:rPr>
        <w:t xml:space="preserve"> היה במגע הדוק עם חולה ונמצא דרך קבע במוסד שבו נמצאת אוכלוסייה בסיכון לתחלואה קשה, אוכלוסייה לא מחוסנת או אוכלוסייה שידוע שהחיסון פחות יעיל בקרבה;</w:t>
      </w:r>
    </w:p>
    <w:p w:rsidR="00640401" w:rsidRPr="0030443B" w:rsidRDefault="008B6C63" w:rsidP="001B11C2">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(3)</w:t>
      </w: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המחלים</w:t>
      </w:r>
      <w:r w:rsidRPr="0030443B">
        <w:rPr>
          <w:rStyle w:val="default"/>
          <w:rFonts w:cs="FrankRuehl" w:hint="cs"/>
          <w:vanish/>
          <w:sz w:val="18"/>
          <w:szCs w:val="22"/>
          <w:shd w:val="clear" w:color="auto" w:fill="FFFF99"/>
          <w:rtl/>
        </w:rPr>
        <w:t xml:space="preserve"> הוא חוזר שבטיסה היה במגע הדוק עם חולה</w:t>
      </w:r>
      <w:r w:rsidR="00640401" w:rsidRPr="0030443B">
        <w:rPr>
          <w:rStyle w:val="default"/>
          <w:rFonts w:cs="FrankRuehl" w:hint="cs"/>
          <w:vanish/>
          <w:sz w:val="18"/>
          <w:szCs w:val="22"/>
          <w:shd w:val="clear" w:color="auto" w:fill="FFFF99"/>
          <w:rtl/>
        </w:rPr>
        <w:t>.</w:t>
      </w:r>
    </w:p>
    <w:p w:rsidR="00640401" w:rsidRPr="0030443B" w:rsidRDefault="00640401" w:rsidP="00640401">
      <w:pPr>
        <w:pStyle w:val="P00"/>
        <w:spacing w:before="0"/>
        <w:ind w:left="0" w:right="1134"/>
        <w:rPr>
          <w:rStyle w:val="default"/>
          <w:rFonts w:cs="FrankRuehl"/>
          <w:vanish/>
          <w:sz w:val="16"/>
          <w:szCs w:val="20"/>
          <w:shd w:val="clear" w:color="auto" w:fill="FFFF99"/>
          <w:rtl/>
        </w:rPr>
      </w:pPr>
    </w:p>
    <w:p w:rsidR="00640401" w:rsidRPr="0030443B" w:rsidRDefault="00640401" w:rsidP="00640401">
      <w:pPr>
        <w:pStyle w:val="P00"/>
        <w:spacing w:before="0"/>
        <w:ind w:left="0" w:right="1134"/>
        <w:rPr>
          <w:rStyle w:val="default"/>
          <w:rFonts w:cs="FrankRuehl"/>
          <w:vanish/>
          <w:color w:val="FF0000"/>
          <w:sz w:val="16"/>
          <w:szCs w:val="20"/>
          <w:shd w:val="clear" w:color="auto" w:fill="FFFF99"/>
          <w:rtl/>
        </w:rPr>
      </w:pPr>
      <w:r w:rsidRPr="0030443B">
        <w:rPr>
          <w:rStyle w:val="default"/>
          <w:rFonts w:cs="FrankRuehl" w:hint="cs"/>
          <w:vanish/>
          <w:color w:val="FF0000"/>
          <w:sz w:val="16"/>
          <w:szCs w:val="20"/>
          <w:shd w:val="clear" w:color="auto" w:fill="FFFF99"/>
          <w:rtl/>
        </w:rPr>
        <w:t>מיום 1.4.2022</w:t>
      </w:r>
    </w:p>
    <w:p w:rsidR="00640401" w:rsidRPr="0030443B" w:rsidRDefault="00640401" w:rsidP="00640401">
      <w:pPr>
        <w:pStyle w:val="P00"/>
        <w:spacing w:before="0"/>
        <w:ind w:left="0" w:right="1134"/>
        <w:rPr>
          <w:rStyle w:val="default"/>
          <w:rFonts w:cs="FrankRuehl"/>
          <w:vanish/>
          <w:sz w:val="16"/>
          <w:szCs w:val="20"/>
          <w:shd w:val="clear" w:color="auto" w:fill="FFFF99"/>
          <w:rtl/>
        </w:rPr>
      </w:pPr>
      <w:r w:rsidRPr="0030443B">
        <w:rPr>
          <w:rStyle w:val="default"/>
          <w:rFonts w:cs="FrankRuehl" w:hint="cs"/>
          <w:b/>
          <w:bCs/>
          <w:vanish/>
          <w:sz w:val="16"/>
          <w:szCs w:val="20"/>
          <w:shd w:val="clear" w:color="auto" w:fill="FFFF99"/>
          <w:rtl/>
        </w:rPr>
        <w:t>צו (מס' 27) תשפ"ב-2022</w:t>
      </w:r>
    </w:p>
    <w:p w:rsidR="00640401" w:rsidRPr="0030443B" w:rsidRDefault="00640401" w:rsidP="00640401">
      <w:pPr>
        <w:pStyle w:val="P00"/>
        <w:spacing w:before="0"/>
        <w:ind w:left="0" w:right="1134"/>
        <w:rPr>
          <w:rStyle w:val="default"/>
          <w:rFonts w:cs="FrankRuehl"/>
          <w:vanish/>
          <w:sz w:val="16"/>
          <w:szCs w:val="20"/>
          <w:shd w:val="clear" w:color="auto" w:fill="FFFF99"/>
          <w:rtl/>
        </w:rPr>
      </w:pPr>
      <w:hyperlink r:id="rId267" w:history="1">
        <w:r w:rsidRPr="0030443B">
          <w:rPr>
            <w:rStyle w:val="Hyperlink"/>
            <w:rFonts w:hint="cs"/>
            <w:vanish/>
            <w:sz w:val="16"/>
            <w:szCs w:val="20"/>
            <w:shd w:val="clear" w:color="auto" w:fill="FFFF99"/>
            <w:rtl/>
          </w:rPr>
          <w:t>ק"ת תשפ"ב מס' 10077</w:t>
        </w:r>
      </w:hyperlink>
      <w:r w:rsidRPr="0030443B">
        <w:rPr>
          <w:rStyle w:val="default"/>
          <w:rFonts w:cs="FrankRuehl" w:hint="cs"/>
          <w:vanish/>
          <w:sz w:val="16"/>
          <w:szCs w:val="20"/>
          <w:shd w:val="clear" w:color="auto" w:fill="FFFF99"/>
          <w:rtl/>
        </w:rPr>
        <w:t xml:space="preserve"> מיום 30.3.2022 עמ' 2484</w:t>
      </w:r>
    </w:p>
    <w:p w:rsidR="00640401" w:rsidRPr="0030443B" w:rsidRDefault="00640401" w:rsidP="00010FAA">
      <w:pPr>
        <w:pStyle w:val="P0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(יב)</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על אף האמור בסעיפים קטנים (ט) ו-(ט1), אדם, ובכלל זה מחלים, יהיה חייב בבידוד אם מתקיים אחד מהתנאים המפורטים להלן ואם הורה לו המנהל, ראש השירות או רופא מחוזי לשהות בבידוד:</w:t>
      </w:r>
    </w:p>
    <w:p w:rsidR="00640401" w:rsidRPr="0030443B" w:rsidRDefault="00640401" w:rsidP="00640401">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(1)</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הוא היה במגע הדוק עם חולה שנדבק בזן מסוכן של הנגיף או שקיים חשש ממשי שנדבק בזן כאמור אגב אירוע תחלואה חריג;</w:t>
      </w:r>
    </w:p>
    <w:p w:rsidR="00640401" w:rsidRPr="0030443B" w:rsidRDefault="00640401" w:rsidP="00640401">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(2)</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הוא היה במגע הדוק עם חולה ונמצא דרך קבע במוסד שבו נמצאת אוכלוסייה בסיכון לתחלואה קשה, אוכלוסייה לא מחוסנת או אוכלוסייה שידוע שהחיסון פחות יעיל בקרבה;</w:t>
      </w:r>
    </w:p>
    <w:p w:rsidR="008B4AAE" w:rsidRPr="0030443B" w:rsidRDefault="00640401" w:rsidP="00640401">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(3)</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הוא חוזר שבטיסה </w:t>
      </w:r>
      <w:r w:rsidRPr="0030443B">
        <w:rPr>
          <w:rStyle w:val="default"/>
          <w:rFonts w:cs="FrankRuehl" w:hint="cs"/>
          <w:vanish/>
          <w:sz w:val="18"/>
          <w:szCs w:val="22"/>
          <w:u w:val="single"/>
          <w:shd w:val="clear" w:color="auto" w:fill="FFFF99"/>
          <w:rtl/>
        </w:rPr>
        <w:t>או בכלי שיט</w:t>
      </w:r>
      <w:r w:rsidRPr="0030443B">
        <w:rPr>
          <w:rStyle w:val="default"/>
          <w:rFonts w:cs="FrankRuehl" w:hint="cs"/>
          <w:vanish/>
          <w:sz w:val="18"/>
          <w:szCs w:val="22"/>
          <w:shd w:val="clear" w:color="auto" w:fill="FFFF99"/>
          <w:rtl/>
        </w:rPr>
        <w:t xml:space="preserve"> היה במגע הדוק עם חולה</w:t>
      </w:r>
      <w:r w:rsidR="008B4AAE" w:rsidRPr="0030443B">
        <w:rPr>
          <w:rStyle w:val="default"/>
          <w:rFonts w:cs="FrankRuehl" w:hint="cs"/>
          <w:vanish/>
          <w:sz w:val="18"/>
          <w:szCs w:val="22"/>
          <w:shd w:val="clear" w:color="auto" w:fill="FFFF99"/>
          <w:rtl/>
        </w:rPr>
        <w:t>.</w:t>
      </w:r>
    </w:p>
    <w:p w:rsidR="008B4AAE" w:rsidRPr="0030443B" w:rsidRDefault="008B4AAE" w:rsidP="008B4AAE">
      <w:pPr>
        <w:pStyle w:val="P00"/>
        <w:spacing w:before="0"/>
        <w:ind w:left="0" w:right="1134"/>
        <w:rPr>
          <w:rFonts w:ascii="FrankRuehl" w:hAnsi="FrankRuehl"/>
          <w:vanish/>
          <w:szCs w:val="20"/>
          <w:shd w:val="clear" w:color="auto" w:fill="FFFF99"/>
          <w:rtl/>
        </w:rPr>
      </w:pPr>
    </w:p>
    <w:p w:rsidR="008B4AAE" w:rsidRPr="0030443B" w:rsidRDefault="008B4AAE" w:rsidP="008B4AAE">
      <w:pPr>
        <w:pStyle w:val="P00"/>
        <w:spacing w:before="0"/>
        <w:ind w:left="0" w:right="1134"/>
        <w:rPr>
          <w:rFonts w:ascii="FrankRuehl" w:hAnsi="FrankRuehl"/>
          <w:vanish/>
          <w:color w:val="FF0000"/>
          <w:szCs w:val="20"/>
          <w:shd w:val="clear" w:color="auto" w:fill="FFFF99"/>
          <w:rtl/>
        </w:rPr>
      </w:pPr>
      <w:r w:rsidRPr="0030443B">
        <w:rPr>
          <w:rFonts w:ascii="FrankRuehl" w:hAnsi="FrankRuehl"/>
          <w:vanish/>
          <w:color w:val="FF0000"/>
          <w:szCs w:val="20"/>
          <w:shd w:val="clear" w:color="auto" w:fill="FFFF99"/>
          <w:rtl/>
        </w:rPr>
        <w:t>מיום 2.5.2022</w:t>
      </w:r>
    </w:p>
    <w:p w:rsidR="008B4AAE" w:rsidRPr="0030443B" w:rsidRDefault="008B4AAE" w:rsidP="008B4AAE">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29) תשפ"ב-2022</w:t>
      </w:r>
    </w:p>
    <w:p w:rsidR="008B4AAE" w:rsidRPr="0030443B" w:rsidRDefault="008B4AAE" w:rsidP="008B4AAE">
      <w:pPr>
        <w:pStyle w:val="P00"/>
        <w:spacing w:before="0"/>
        <w:ind w:left="0" w:right="1134"/>
        <w:rPr>
          <w:rFonts w:ascii="FrankRuehl" w:hAnsi="FrankRuehl"/>
          <w:vanish/>
          <w:szCs w:val="20"/>
          <w:shd w:val="clear" w:color="auto" w:fill="FFFF99"/>
          <w:rtl/>
        </w:rPr>
      </w:pPr>
      <w:hyperlink r:id="rId268" w:history="1">
        <w:r w:rsidRPr="0030443B">
          <w:rPr>
            <w:rStyle w:val="Hyperlink"/>
            <w:rFonts w:ascii="FrankRuehl" w:hAnsi="FrankRuehl"/>
            <w:vanish/>
            <w:szCs w:val="20"/>
            <w:shd w:val="clear" w:color="auto" w:fill="FFFF99"/>
            <w:rtl/>
          </w:rPr>
          <w:t>ק"ת תשפ"ב מס' 10135</w:t>
        </w:r>
      </w:hyperlink>
      <w:r w:rsidRPr="0030443B">
        <w:rPr>
          <w:rFonts w:ascii="FrankRuehl" w:hAnsi="FrankRuehl"/>
          <w:vanish/>
          <w:szCs w:val="20"/>
          <w:shd w:val="clear" w:color="auto" w:fill="FFFF99"/>
          <w:rtl/>
        </w:rPr>
        <w:t xml:space="preserve"> מיום 1.5.2022 עמ' 2728</w:t>
      </w:r>
    </w:p>
    <w:p w:rsidR="00881704" w:rsidRPr="0030443B" w:rsidRDefault="00881704" w:rsidP="00881704">
      <w:pPr>
        <w:pStyle w:val="P0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(ג2)</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על אף האמור בסעיף קטן (ג), אדם המצוי בבידוד שהוא עובד מערכת הבריאות, יוכל לסיים את תקופת הבידוד לאחר שקיבל תוצאות של שתי בדיקות עם ממצא שלילי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xml:space="preserve">; בדיקות אלה יבוצעו במועדים שהורה המנהל ולאחר קבלת אישור המעסיק לקיום התנאים כאמור בהוראות המנהל; לעניין סעיף קטן זה, "עובד מערכת הבריאות"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אחד מאלה:</w:t>
      </w:r>
    </w:p>
    <w:p w:rsidR="00881704" w:rsidRPr="0030443B" w:rsidRDefault="00881704" w:rsidP="00881704">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(1)</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עובד לשכת בריאות מחוזית שהוגדר עובד חיוני על ידי רופא המחוז או על ידי המנהל;</w:t>
      </w:r>
    </w:p>
    <w:p w:rsidR="00EC6E9E" w:rsidRPr="0030443B" w:rsidRDefault="00881704" w:rsidP="00881704">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(2)</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אדם העובד במוסד רפואי, </w:t>
      </w:r>
      <w:r w:rsidRPr="0030443B">
        <w:rPr>
          <w:rStyle w:val="default"/>
          <w:rFonts w:cs="FrankRuehl" w:hint="cs"/>
          <w:strike/>
          <w:vanish/>
          <w:sz w:val="18"/>
          <w:szCs w:val="22"/>
          <w:shd w:val="clear" w:color="auto" w:fill="FFFF99"/>
          <w:rtl/>
        </w:rPr>
        <w:t xml:space="preserve">בקופת חולים או בארגון הנותן שירותי רפואת חירום (בפסקה זאת </w:t>
      </w:r>
      <w:r w:rsidRPr="0030443B">
        <w:rPr>
          <w:rStyle w:val="default"/>
          <w:rFonts w:cs="FrankRuehl"/>
          <w:strike/>
          <w:vanish/>
          <w:sz w:val="18"/>
          <w:szCs w:val="22"/>
          <w:shd w:val="clear" w:color="auto" w:fill="FFFF99"/>
          <w:rtl/>
        </w:rPr>
        <w:t>–</w:t>
      </w:r>
      <w:r w:rsidRPr="0030443B">
        <w:rPr>
          <w:rStyle w:val="default"/>
          <w:rFonts w:cs="FrankRuehl" w:hint="cs"/>
          <w:strike/>
          <w:vanish/>
          <w:sz w:val="18"/>
          <w:szCs w:val="22"/>
          <w:shd w:val="clear" w:color="auto" w:fill="FFFF99"/>
          <w:rtl/>
        </w:rPr>
        <w:t xml:space="preserve"> מוסד),</w:t>
      </w:r>
      <w:r w:rsidRPr="0030443B">
        <w:rPr>
          <w:rStyle w:val="default"/>
          <w:rFonts w:cs="FrankRuehl" w:hint="cs"/>
          <w:vanish/>
          <w:sz w:val="18"/>
          <w:szCs w:val="22"/>
          <w:shd w:val="clear" w:color="auto" w:fill="FFFF99"/>
          <w:rtl/>
        </w:rPr>
        <w:t xml:space="preserve"> וכן תלמיד, סטז'ר, מתלמד או אדם המשלים הכשרה מעשית למקצוע בריאות במוסד, ולרבות עובד חברת כוח אדם או ספק שירותים המבצע את עבודתו בשביל המוסד, ולמעט עובד מינהלה או תחזוקה, זולת אם הוא הוגדר עובד חיוני על ידי מנהל המוסד או על ידי המנהל כמפורט בהוראות המנהל; מנהל מוסד יחזיק ברשותו את רשימת העובדים שהוגדרו עובדים חיוניים ושאושר להם לסיים בידוד מכוח סעיף קטן זה ויעבירה למנהל לפי דרישה</w:t>
      </w:r>
      <w:r w:rsidR="00EC6E9E" w:rsidRPr="0030443B">
        <w:rPr>
          <w:rStyle w:val="default"/>
          <w:rFonts w:cs="FrankRuehl" w:hint="cs"/>
          <w:vanish/>
          <w:sz w:val="18"/>
          <w:szCs w:val="22"/>
          <w:shd w:val="clear" w:color="auto" w:fill="FFFF99"/>
          <w:rtl/>
        </w:rPr>
        <w:t>;</w:t>
      </w:r>
    </w:p>
    <w:p w:rsidR="00EC6E9E" w:rsidRPr="0030443B" w:rsidRDefault="00EC6E9E" w:rsidP="00EC6E9E">
      <w:pPr>
        <w:pStyle w:val="P00"/>
        <w:spacing w:before="0"/>
        <w:ind w:left="0" w:right="1134"/>
        <w:rPr>
          <w:rFonts w:ascii="FrankRuehl" w:hAnsi="FrankRuehl"/>
          <w:vanish/>
          <w:szCs w:val="20"/>
          <w:shd w:val="clear" w:color="auto" w:fill="FFFF99"/>
          <w:rtl/>
        </w:rPr>
      </w:pPr>
    </w:p>
    <w:p w:rsidR="00EC6E9E" w:rsidRPr="0030443B" w:rsidRDefault="00EC6E9E" w:rsidP="00EC6E9E">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23.5.2022</w:t>
      </w:r>
    </w:p>
    <w:p w:rsidR="00EC6E9E" w:rsidRPr="0030443B" w:rsidRDefault="00EC6E9E" w:rsidP="00EC6E9E">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30) תשפ"ב-2022</w:t>
      </w:r>
    </w:p>
    <w:p w:rsidR="00EC6E9E" w:rsidRPr="0030443B" w:rsidRDefault="00EC6E9E" w:rsidP="00EC6E9E">
      <w:pPr>
        <w:pStyle w:val="P00"/>
        <w:spacing w:before="0"/>
        <w:ind w:left="0" w:right="1134"/>
        <w:rPr>
          <w:rFonts w:ascii="FrankRuehl" w:hAnsi="FrankRuehl"/>
          <w:vanish/>
          <w:szCs w:val="20"/>
          <w:shd w:val="clear" w:color="auto" w:fill="FFFF99"/>
          <w:rtl/>
        </w:rPr>
      </w:pPr>
      <w:hyperlink r:id="rId269" w:history="1">
        <w:r w:rsidRPr="0030443B">
          <w:rPr>
            <w:rStyle w:val="Hyperlink"/>
            <w:rFonts w:ascii="FrankRuehl" w:hAnsi="FrankRuehl" w:hint="cs"/>
            <w:vanish/>
            <w:szCs w:val="20"/>
            <w:shd w:val="clear" w:color="auto" w:fill="FFFF99"/>
            <w:rtl/>
          </w:rPr>
          <w:t>ק"ת תשפ"ב מס' 10167</w:t>
        </w:r>
      </w:hyperlink>
      <w:r w:rsidRPr="0030443B">
        <w:rPr>
          <w:rFonts w:ascii="FrankRuehl" w:hAnsi="FrankRuehl" w:hint="cs"/>
          <w:vanish/>
          <w:szCs w:val="20"/>
          <w:shd w:val="clear" w:color="auto" w:fill="FFFF99"/>
          <w:rtl/>
        </w:rPr>
        <w:t xml:space="preserve"> מיום 22.5.2022 עמ' 2918</w:t>
      </w:r>
    </w:p>
    <w:p w:rsidR="0063083B" w:rsidRPr="0030443B" w:rsidRDefault="0063083B" w:rsidP="00EC6E9E">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החלטה (מס' 2) תשפ"ב-2022</w:t>
      </w:r>
    </w:p>
    <w:p w:rsidR="0063083B" w:rsidRPr="0030443B" w:rsidRDefault="0063083B" w:rsidP="00EC6E9E">
      <w:pPr>
        <w:pStyle w:val="P00"/>
        <w:spacing w:before="0"/>
        <w:ind w:left="0" w:right="1134"/>
        <w:rPr>
          <w:rFonts w:ascii="FrankRuehl" w:hAnsi="FrankRuehl"/>
          <w:vanish/>
          <w:szCs w:val="20"/>
          <w:shd w:val="clear" w:color="auto" w:fill="FFFF99"/>
          <w:rtl/>
        </w:rPr>
      </w:pPr>
      <w:hyperlink r:id="rId270" w:history="1">
        <w:r w:rsidRPr="0030443B">
          <w:rPr>
            <w:rStyle w:val="Hyperlink"/>
            <w:rFonts w:ascii="FrankRuehl" w:hAnsi="FrankRuehl" w:hint="cs"/>
            <w:vanish/>
            <w:szCs w:val="20"/>
            <w:shd w:val="clear" w:color="auto" w:fill="FFFF99"/>
            <w:rtl/>
          </w:rPr>
          <w:t>ק"ת תשפ"ב מס' 10175</w:t>
        </w:r>
      </w:hyperlink>
      <w:r w:rsidRPr="0030443B">
        <w:rPr>
          <w:rFonts w:ascii="FrankRuehl" w:hAnsi="FrankRuehl" w:hint="cs"/>
          <w:vanish/>
          <w:szCs w:val="20"/>
          <w:shd w:val="clear" w:color="auto" w:fill="FFFF99"/>
          <w:rtl/>
        </w:rPr>
        <w:t xml:space="preserve"> מיום 25.5.2022 עמ' 2970</w:t>
      </w:r>
    </w:p>
    <w:p w:rsidR="00EC6E9E" w:rsidRPr="0030443B" w:rsidRDefault="00EC6E9E" w:rsidP="00356093">
      <w:pPr>
        <w:pStyle w:val="P00"/>
        <w:ind w:left="0" w:right="1134"/>
        <w:rPr>
          <w:rStyle w:val="default"/>
          <w:rFonts w:ascii="Miriam" w:hAnsi="Miriam" w:cs="Miriam"/>
          <w:vanish/>
          <w:sz w:val="16"/>
          <w:szCs w:val="16"/>
          <w:shd w:val="clear" w:color="auto" w:fill="FFFF99"/>
          <w:rtl/>
        </w:rPr>
      </w:pPr>
      <w:r w:rsidRPr="0030443B">
        <w:rPr>
          <w:rStyle w:val="default"/>
          <w:rFonts w:ascii="Miriam" w:hAnsi="Miriam" w:cs="Miriam"/>
          <w:vanish/>
          <w:sz w:val="16"/>
          <w:szCs w:val="16"/>
          <w:shd w:val="clear" w:color="auto" w:fill="FFFF99"/>
          <w:rtl/>
        </w:rPr>
        <w:t xml:space="preserve">חובת בידוד בית ותנאי בידוד לאדם </w:t>
      </w:r>
      <w:r w:rsidRPr="0030443B">
        <w:rPr>
          <w:rStyle w:val="default"/>
          <w:rFonts w:ascii="Miriam" w:hAnsi="Miriam" w:cs="Miriam"/>
          <w:strike/>
          <w:vanish/>
          <w:sz w:val="16"/>
          <w:szCs w:val="16"/>
          <w:shd w:val="clear" w:color="auto" w:fill="FFFF99"/>
          <w:rtl/>
        </w:rPr>
        <w:t>המצוי בבידוד</w:t>
      </w:r>
      <w:r w:rsidR="00356093" w:rsidRPr="0030443B">
        <w:rPr>
          <w:rStyle w:val="default"/>
          <w:rFonts w:ascii="Miriam" w:hAnsi="Miriam" w:cs="Miriam" w:hint="cs"/>
          <w:vanish/>
          <w:sz w:val="16"/>
          <w:szCs w:val="16"/>
          <w:shd w:val="clear" w:color="auto" w:fill="FFFF99"/>
          <w:rtl/>
        </w:rPr>
        <w:t xml:space="preserve"> </w:t>
      </w:r>
      <w:r w:rsidR="00356093" w:rsidRPr="0030443B">
        <w:rPr>
          <w:rStyle w:val="default"/>
          <w:rFonts w:ascii="Miriam" w:hAnsi="Miriam" w:cs="Miriam" w:hint="cs"/>
          <w:vanish/>
          <w:sz w:val="16"/>
          <w:szCs w:val="16"/>
          <w:u w:val="single"/>
          <w:shd w:val="clear" w:color="auto" w:fill="FFFF99"/>
          <w:rtl/>
        </w:rPr>
        <w:t>שחלה עליו חובת בידוד</w:t>
      </w:r>
    </w:p>
    <w:p w:rsidR="00EC6E9E" w:rsidRPr="0030443B" w:rsidRDefault="00EC6E9E" w:rsidP="00EC6E9E">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2.</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(א)</w:t>
      </w: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אדם המצוי בבידוד</w:t>
      </w:r>
      <w:r w:rsidR="00356093" w:rsidRPr="0030443B">
        <w:rPr>
          <w:rStyle w:val="default"/>
          <w:rFonts w:cs="FrankRuehl" w:hint="cs"/>
          <w:vanish/>
          <w:sz w:val="18"/>
          <w:szCs w:val="22"/>
          <w:shd w:val="clear" w:color="auto" w:fill="FFFF99"/>
          <w:rtl/>
        </w:rPr>
        <w:t xml:space="preserve"> </w:t>
      </w:r>
      <w:r w:rsidR="00356093" w:rsidRPr="0030443B">
        <w:rPr>
          <w:rStyle w:val="default"/>
          <w:rFonts w:cs="FrankRuehl" w:hint="cs"/>
          <w:vanish/>
          <w:sz w:val="18"/>
          <w:szCs w:val="22"/>
          <w:u w:val="single"/>
          <w:shd w:val="clear" w:color="auto" w:fill="FFFF99"/>
          <w:rtl/>
        </w:rPr>
        <w:t>אדם שחלה עליו חובת בידוד</w:t>
      </w:r>
      <w:r w:rsidRPr="0030443B">
        <w:rPr>
          <w:rStyle w:val="default"/>
          <w:rFonts w:cs="FrankRuehl" w:hint="cs"/>
          <w:vanish/>
          <w:sz w:val="18"/>
          <w:szCs w:val="22"/>
          <w:shd w:val="clear" w:color="auto" w:fill="FFFF99"/>
          <w:rtl/>
        </w:rPr>
        <w:t xml:space="preserve"> ישהה בבידוד בבית מגורים או במקום אחר שניתן לקיים בו את תנאי הבידוד (להלן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מקום הבידוד).</w:t>
      </w:r>
    </w:p>
    <w:p w:rsidR="00EC6E9E" w:rsidRPr="0030443B" w:rsidRDefault="00EC6E9E" w:rsidP="00EC6E9E">
      <w:pPr>
        <w:pStyle w:val="P00"/>
        <w:spacing w:before="0"/>
        <w:ind w:left="0" w:right="1134"/>
        <w:rPr>
          <w:rStyle w:val="default"/>
          <w:rFonts w:cs="FrankRuehl"/>
          <w:strike/>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(ב)</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היה לאדם ספק אם הוא היה במגע הדוק עם חולה, ישהה בבידוד ויפנה למשרד הבריאות לבירור הספק.</w:t>
      </w:r>
    </w:p>
    <w:p w:rsidR="00EC6E9E" w:rsidRPr="0030443B" w:rsidRDefault="00EC6E9E" w:rsidP="00EC6E9E">
      <w:pPr>
        <w:pStyle w:val="P00"/>
        <w:spacing w:before="0"/>
        <w:ind w:left="0" w:right="1134"/>
        <w:rPr>
          <w:rStyle w:val="default"/>
          <w:rFonts w:cs="FrankRuehl"/>
          <w:strike/>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(ב1)</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אדם שנבדק אם הוא נושא את נגיף הקורונה בעקבות הפניה של רופא בשל חשד להדבקה בקורונה, ישהה בבידוד במקום בידוד לפי סעיף קטן (א) עד לחזרת תוצאות הבדיקה עם ממצא שלילי ל-</w:t>
      </w:r>
      <w:r w:rsidRPr="0030443B">
        <w:rPr>
          <w:rStyle w:val="default"/>
          <w:rFonts w:cs="FrankRuehl"/>
          <w:strike/>
          <w:vanish/>
          <w:sz w:val="18"/>
          <w:szCs w:val="22"/>
          <w:shd w:val="clear" w:color="auto" w:fill="FFFF99"/>
        </w:rPr>
        <w:t>nCov</w:t>
      </w:r>
      <w:r w:rsidRPr="0030443B">
        <w:rPr>
          <w:rStyle w:val="default"/>
          <w:rFonts w:cs="FrankRuehl" w:hint="cs"/>
          <w:strike/>
          <w:vanish/>
          <w:sz w:val="18"/>
          <w:szCs w:val="22"/>
          <w:shd w:val="clear" w:color="auto" w:fill="FFFF99"/>
          <w:rtl/>
        </w:rPr>
        <w:t>, או עד קבלת אישור רופא לסיום תקופת הבידוד לפי סעיף קטן זה אשר יינתן לפי הוראות המנהל, ואולם אם עדיין חלה עליו חובת בידוד אחרת לפי צו זה ישהה בבידוד עד להשלמת התקופה של הבידוד לפי אותה חובת בידוד; על בידוד לפי סעיף קטן זה יחולו הוראות סעיפים קטנים (ה) עד (ח), בשינויים המחויבים.</w:t>
      </w:r>
    </w:p>
    <w:p w:rsidR="00EC6E9E" w:rsidRPr="0030443B" w:rsidRDefault="00EC6E9E" w:rsidP="00EC6E9E">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(ג)</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הבידוד יהיה לתקופה של 14 ימים ממועד ההגעה, או 14 ימים מיום המגע האחרון עם חולה (להלן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תקופת הבידוד).</w:t>
      </w:r>
    </w:p>
    <w:p w:rsidR="00EC6E9E" w:rsidRPr="0030443B" w:rsidRDefault="00EC6E9E" w:rsidP="00EC6E9E">
      <w:pPr>
        <w:pStyle w:val="P00"/>
        <w:spacing w:before="0"/>
        <w:ind w:left="0" w:right="1134"/>
        <w:rPr>
          <w:rStyle w:val="default"/>
          <w:rFonts w:cs="FrankRuehl"/>
          <w:strike/>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(ג1)</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חוזר או אדם שנודע לו כי מתקיים בו האמור בפסקה (2) עד (</w:t>
      </w:r>
      <w:r w:rsidR="00C23909" w:rsidRPr="0030443B">
        <w:rPr>
          <w:rStyle w:val="default"/>
          <w:rFonts w:cs="FrankRuehl" w:hint="cs"/>
          <w:strike/>
          <w:vanish/>
          <w:sz w:val="18"/>
          <w:szCs w:val="22"/>
          <w:shd w:val="clear" w:color="auto" w:fill="FFFF99"/>
          <w:rtl/>
        </w:rPr>
        <w:t>4</w:t>
      </w:r>
      <w:r w:rsidRPr="0030443B">
        <w:rPr>
          <w:rStyle w:val="default"/>
          <w:rFonts w:cs="FrankRuehl" w:hint="cs"/>
          <w:strike/>
          <w:vanish/>
          <w:sz w:val="18"/>
          <w:szCs w:val="22"/>
          <w:shd w:val="clear" w:color="auto" w:fill="FFFF99"/>
          <w:rtl/>
        </w:rPr>
        <w:t xml:space="preserve">) בהגדרה "אדם המצוי בבידוד" (להלן </w:t>
      </w:r>
      <w:r w:rsidRPr="0030443B">
        <w:rPr>
          <w:rStyle w:val="default"/>
          <w:rFonts w:cs="FrankRuehl"/>
          <w:strike/>
          <w:vanish/>
          <w:sz w:val="18"/>
          <w:szCs w:val="22"/>
          <w:shd w:val="clear" w:color="auto" w:fill="FFFF99"/>
          <w:rtl/>
        </w:rPr>
        <w:t>–</w:t>
      </w:r>
      <w:r w:rsidRPr="0030443B">
        <w:rPr>
          <w:rStyle w:val="default"/>
          <w:rFonts w:cs="FrankRuehl" w:hint="cs"/>
          <w:strike/>
          <w:vanish/>
          <w:sz w:val="18"/>
          <w:szCs w:val="22"/>
          <w:shd w:val="clear" w:color="auto" w:fill="FFFF99"/>
          <w:rtl/>
        </w:rPr>
        <w:t xml:space="preserve"> אדם שנודע לו כי הוא אדם המצוי בבידוד), יגיע למקום הבידוד בדרך המהירה ביותר, ולא יעשה שימוש בתחבורה ציבורית כדי להגיע למקום הבידוד; אדם לא יעשה שימוש בתחבורה ציבורית כדי להגיע לבדיקה כאמור בסעיף קטן (ב1) או למקום הבידוד לפי אותו סעיף קטן; בסעיף קטן זה, "תחבורה ציבורית" </w:t>
      </w:r>
      <w:r w:rsidRPr="0030443B">
        <w:rPr>
          <w:rStyle w:val="default"/>
          <w:rFonts w:cs="FrankRuehl"/>
          <w:strike/>
          <w:vanish/>
          <w:sz w:val="18"/>
          <w:szCs w:val="22"/>
          <w:shd w:val="clear" w:color="auto" w:fill="FFFF99"/>
          <w:rtl/>
        </w:rPr>
        <w:t>–</w:t>
      </w:r>
      <w:r w:rsidRPr="0030443B">
        <w:rPr>
          <w:rStyle w:val="default"/>
          <w:rFonts w:cs="FrankRuehl" w:hint="cs"/>
          <w:strike/>
          <w:vanish/>
          <w:sz w:val="18"/>
          <w:szCs w:val="22"/>
          <w:shd w:val="clear" w:color="auto" w:fill="FFFF99"/>
          <w:rtl/>
        </w:rPr>
        <w:t xml:space="preserve"> למעט מונית, ובתנאי שבמונית לא ישב נוסע נוסף, למעט אם הם אנשים הגרים באותו מקום, ובתנאי שהנוסע ישב במושב האחורי וחלונות המונית יהיו פתוחים.</w:t>
      </w:r>
    </w:p>
    <w:p w:rsidR="00EC6E9E" w:rsidRPr="0030443B" w:rsidRDefault="00EC6E9E" w:rsidP="00EC6E9E">
      <w:pPr>
        <w:pStyle w:val="P00"/>
        <w:spacing w:before="0"/>
        <w:ind w:left="0" w:right="1134"/>
        <w:rPr>
          <w:rStyle w:val="default"/>
          <w:rFonts w:cs="FrankRuehl"/>
          <w:strike/>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(ג2)</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על אף האמור בסעיף קטן (ג), אדם המצוי בבידוד שהוא עובד מערכת הבריאות, יוכל לסיים את תקופת הבידוד לאחר שקיבל תוצאות של שתי בדיקות עם ממצא שלילי ל-</w:t>
      </w:r>
      <w:r w:rsidRPr="0030443B">
        <w:rPr>
          <w:rStyle w:val="default"/>
          <w:rFonts w:cs="FrankRuehl"/>
          <w:strike/>
          <w:vanish/>
          <w:sz w:val="18"/>
          <w:szCs w:val="22"/>
          <w:shd w:val="clear" w:color="auto" w:fill="FFFF99"/>
        </w:rPr>
        <w:t>nCov</w:t>
      </w:r>
      <w:r w:rsidRPr="0030443B">
        <w:rPr>
          <w:rStyle w:val="default"/>
          <w:rFonts w:cs="FrankRuehl" w:hint="cs"/>
          <w:strike/>
          <w:vanish/>
          <w:sz w:val="18"/>
          <w:szCs w:val="22"/>
          <w:shd w:val="clear" w:color="auto" w:fill="FFFF99"/>
          <w:rtl/>
        </w:rPr>
        <w:t xml:space="preserve">; בדיקות אלה יבוצעו במועדים שהורה המנהל ולאחר קבלת אישור המעסיק לקיום התנאים כאמור בהוראות המנהל; לעניין סעיף קטן זה, "עובד מערכת הבריאות" </w:t>
      </w:r>
      <w:r w:rsidRPr="0030443B">
        <w:rPr>
          <w:rStyle w:val="default"/>
          <w:rFonts w:cs="FrankRuehl"/>
          <w:strike/>
          <w:vanish/>
          <w:sz w:val="18"/>
          <w:szCs w:val="22"/>
          <w:shd w:val="clear" w:color="auto" w:fill="FFFF99"/>
          <w:rtl/>
        </w:rPr>
        <w:t>–</w:t>
      </w:r>
      <w:r w:rsidRPr="0030443B">
        <w:rPr>
          <w:rStyle w:val="default"/>
          <w:rFonts w:cs="FrankRuehl" w:hint="cs"/>
          <w:strike/>
          <w:vanish/>
          <w:sz w:val="18"/>
          <w:szCs w:val="22"/>
          <w:shd w:val="clear" w:color="auto" w:fill="FFFF99"/>
          <w:rtl/>
        </w:rPr>
        <w:t xml:space="preserve"> אחד מאלה:</w:t>
      </w:r>
    </w:p>
    <w:p w:rsidR="00EC6E9E" w:rsidRPr="0030443B" w:rsidRDefault="00EC6E9E" w:rsidP="00356093">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(1)</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עובד לשכת בריאות מחוזית שהוגדר עובד חיוני על ידי רופא המחוז או על ידי המנהל;</w:t>
      </w:r>
    </w:p>
    <w:p w:rsidR="00EC6E9E" w:rsidRPr="0030443B" w:rsidRDefault="00EC6E9E" w:rsidP="00356093">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(2)</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אדם העובד במוסד רפואי, וכן תלמיד, סטז'ר, מתלמד או אדם המשלים הכשרה מעשית למקצוע בריאות במוסד, ולרבות עובד חברת כוח אדם או ספק שירותים המבצע את עבודתו בשביל המוסד, ולמעט עובד מינהלה או תחזוקה, זולת אם הוא הוגדר עובד חיוני על ידי מנהל המוסד או על ידי המנהל כמפורט בהוראות המנהל; מנהל מוסד יחזיק ברשותו את רשימת העובדים שהוגדרו עובדים חיוניים ושאושר להם לסיים בידוד מכוח סעיף קטן זה ויעבירה למנהל לפי דרישה;</w:t>
      </w:r>
    </w:p>
    <w:p w:rsidR="00EC6E9E" w:rsidRPr="0030443B" w:rsidRDefault="00EC6E9E" w:rsidP="00356093">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(3)</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 xml:space="preserve">איש צוות רפואי העובד או המועסק במסגרת חוץ-ביתית או אדם המועסק כמטפל ישיר במסגרת חוץ-ביתית אשר הוגדר כעובד חיוני על ידי הרופא הראשי מנהל מערך שירותי הבריאות של משרד העבודה הרווחה והשירותים החברתיים; לעניין זה </w:t>
      </w:r>
      <w:r w:rsidRPr="0030443B">
        <w:rPr>
          <w:rStyle w:val="default"/>
          <w:rFonts w:cs="FrankRuehl"/>
          <w:strike/>
          <w:vanish/>
          <w:sz w:val="18"/>
          <w:szCs w:val="22"/>
          <w:shd w:val="clear" w:color="auto" w:fill="FFFF99"/>
          <w:rtl/>
        </w:rPr>
        <w:t>–</w:t>
      </w:r>
    </w:p>
    <w:p w:rsidR="00EC6E9E" w:rsidRPr="0030443B" w:rsidRDefault="00EC6E9E" w:rsidP="00356093">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 xml:space="preserve">"איש צוות רפואי" </w:t>
      </w:r>
      <w:r w:rsidRPr="0030443B">
        <w:rPr>
          <w:rStyle w:val="default"/>
          <w:rFonts w:cs="FrankRuehl"/>
          <w:strike/>
          <w:vanish/>
          <w:sz w:val="18"/>
          <w:szCs w:val="22"/>
          <w:shd w:val="clear" w:color="auto" w:fill="FFFF99"/>
          <w:rtl/>
        </w:rPr>
        <w:t>–</w:t>
      </w:r>
      <w:r w:rsidRPr="0030443B">
        <w:rPr>
          <w:rStyle w:val="default"/>
          <w:rFonts w:cs="FrankRuehl" w:hint="cs"/>
          <w:strike/>
          <w:vanish/>
          <w:sz w:val="18"/>
          <w:szCs w:val="22"/>
          <w:shd w:val="clear" w:color="auto" w:fill="FFFF99"/>
          <w:rtl/>
        </w:rPr>
        <w:t xml:space="preserve"> רופא, אחות או אדם המועסק ככוח עזר רפואי;</w:t>
      </w:r>
    </w:p>
    <w:p w:rsidR="00EC6E9E" w:rsidRPr="0030443B" w:rsidRDefault="00EC6E9E" w:rsidP="00356093">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 xml:space="preserve">"מטפל ישיר" </w:t>
      </w:r>
      <w:r w:rsidRPr="0030443B">
        <w:rPr>
          <w:rStyle w:val="default"/>
          <w:rFonts w:cs="FrankRuehl"/>
          <w:strike/>
          <w:vanish/>
          <w:sz w:val="18"/>
          <w:szCs w:val="22"/>
          <w:shd w:val="clear" w:color="auto" w:fill="FFFF99"/>
          <w:rtl/>
        </w:rPr>
        <w:t>–</w:t>
      </w:r>
      <w:r w:rsidRPr="0030443B">
        <w:rPr>
          <w:rStyle w:val="default"/>
          <w:rFonts w:cs="FrankRuehl" w:hint="cs"/>
          <w:strike/>
          <w:vanish/>
          <w:sz w:val="18"/>
          <w:szCs w:val="22"/>
          <w:shd w:val="clear" w:color="auto" w:fill="FFFF99"/>
          <w:rtl/>
        </w:rPr>
        <w:t xml:space="preserve"> עובד המעניק טיפול פיזי בענייני היום-יום של אדם עם מוגבלות או מסייע במתן טיפול כאמור;</w:t>
      </w:r>
    </w:p>
    <w:p w:rsidR="00EC6E9E" w:rsidRPr="0030443B" w:rsidRDefault="00EC6E9E" w:rsidP="00356093">
      <w:pPr>
        <w:pStyle w:val="P00"/>
        <w:spacing w:before="0"/>
        <w:ind w:left="1021" w:right="1134"/>
        <w:rPr>
          <w:rStyle w:val="default"/>
          <w:rFonts w:cs="FrankRuehl" w:hint="cs"/>
          <w:strike/>
          <w:vanish/>
          <w:sz w:val="18"/>
          <w:szCs w:val="22"/>
          <w:shd w:val="clear" w:color="auto" w:fill="FFFF99"/>
          <w:rtl/>
        </w:rPr>
      </w:pPr>
      <w:r w:rsidRPr="0030443B">
        <w:rPr>
          <w:rStyle w:val="default"/>
          <w:rFonts w:cs="FrankRuehl" w:hint="cs"/>
          <w:strike/>
          <w:vanish/>
          <w:sz w:val="18"/>
          <w:szCs w:val="22"/>
          <w:shd w:val="clear" w:color="auto" w:fill="FFFF99"/>
          <w:rtl/>
        </w:rPr>
        <w:t xml:space="preserve">"מסגרת חוץ-ביתית" </w:t>
      </w:r>
      <w:r w:rsidRPr="0030443B">
        <w:rPr>
          <w:rStyle w:val="default"/>
          <w:rFonts w:cs="FrankRuehl"/>
          <w:strike/>
          <w:vanish/>
          <w:sz w:val="18"/>
          <w:szCs w:val="22"/>
          <w:shd w:val="clear" w:color="auto" w:fill="FFFF99"/>
          <w:rtl/>
        </w:rPr>
        <w:t>–</w:t>
      </w:r>
      <w:r w:rsidRPr="0030443B">
        <w:rPr>
          <w:rStyle w:val="default"/>
          <w:rFonts w:cs="FrankRuehl" w:hint="cs"/>
          <w:strike/>
          <w:vanish/>
          <w:sz w:val="18"/>
          <w:szCs w:val="22"/>
          <w:shd w:val="clear" w:color="auto" w:fill="FFFF99"/>
          <w:rtl/>
        </w:rPr>
        <w:t xml:space="preserve"> מסגרת המשמשת חלופת בית בפיקוחו של משרד העבודה הרווחה והשירותים החברתיים או מופעלת על ידו או מטעמו או המופעלת על ידי המחלקה לשירותים חברתיים או מטעמה.</w:t>
      </w:r>
    </w:p>
    <w:p w:rsidR="00C23909" w:rsidRPr="0030443B" w:rsidRDefault="00C23909" w:rsidP="00C23909">
      <w:pPr>
        <w:pStyle w:val="P00"/>
        <w:spacing w:before="0"/>
        <w:ind w:left="0" w:right="1134"/>
        <w:rPr>
          <w:rStyle w:val="default"/>
          <w:rFonts w:cs="FrankRuehl"/>
          <w:strike/>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(ג3)</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על אף האמור בסעיף קטן (ג), אדם המצוי בבידוד יוכל לסיים את תקופת הבידוד לאחר שקיבל ממצא שלילי בבדיקה ל-</w:t>
      </w:r>
      <w:r w:rsidRPr="0030443B">
        <w:rPr>
          <w:rStyle w:val="default"/>
          <w:rFonts w:cs="FrankRuehl"/>
          <w:strike/>
          <w:vanish/>
          <w:sz w:val="18"/>
          <w:szCs w:val="22"/>
          <w:shd w:val="clear" w:color="auto" w:fill="FFFF99"/>
        </w:rPr>
        <w:t>nCov</w:t>
      </w:r>
      <w:r w:rsidRPr="0030443B">
        <w:rPr>
          <w:rStyle w:val="default"/>
          <w:rFonts w:cs="FrankRuehl" w:hint="cs"/>
          <w:strike/>
          <w:vanish/>
          <w:sz w:val="18"/>
          <w:szCs w:val="22"/>
          <w:shd w:val="clear" w:color="auto" w:fill="FFFF99"/>
          <w:rtl/>
        </w:rPr>
        <w:t xml:space="preserve"> כאמור בפסקה (2)(ב), לפי ההוראות שלהלן; אין באמור בסעיף קטן זה לגרוע מחובת בידוד אחרת שהאדם חב בה לפי צו זה:</w:t>
      </w:r>
    </w:p>
    <w:p w:rsidR="00C23909" w:rsidRPr="0030443B" w:rsidRDefault="00C23909" w:rsidP="00C23909">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(1)</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אם לא היו לו תסמינים עד לקבלת ממצא שלילי בבדיקה ל-</w:t>
      </w:r>
      <w:r w:rsidRPr="0030443B">
        <w:rPr>
          <w:rStyle w:val="default"/>
          <w:rFonts w:cs="FrankRuehl"/>
          <w:strike/>
          <w:vanish/>
          <w:sz w:val="18"/>
          <w:szCs w:val="22"/>
          <w:shd w:val="clear" w:color="auto" w:fill="FFFF99"/>
        </w:rPr>
        <w:t>nCov</w:t>
      </w:r>
      <w:r w:rsidRPr="0030443B">
        <w:rPr>
          <w:rStyle w:val="default"/>
          <w:rFonts w:cs="FrankRuehl" w:hint="cs"/>
          <w:strike/>
          <w:vanish/>
          <w:sz w:val="18"/>
          <w:szCs w:val="22"/>
          <w:shd w:val="clear" w:color="auto" w:fill="FFFF99"/>
          <w:rtl/>
        </w:rPr>
        <w:t xml:space="preserve"> כאמור בפסקה (2)(ב);</w:t>
      </w:r>
    </w:p>
    <w:p w:rsidR="00C23909" w:rsidRPr="0030443B" w:rsidRDefault="00C23909" w:rsidP="00C23909">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(2)</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לאחר שקיבל שתי בדיקות עם תוצאות של ממצא שלילי ל-</w:t>
      </w:r>
      <w:r w:rsidRPr="0030443B">
        <w:rPr>
          <w:rStyle w:val="default"/>
          <w:rFonts w:cs="FrankRuehl"/>
          <w:strike/>
          <w:vanish/>
          <w:sz w:val="18"/>
          <w:szCs w:val="22"/>
          <w:shd w:val="clear" w:color="auto" w:fill="FFFF99"/>
        </w:rPr>
        <w:t>nCov</w:t>
      </w:r>
      <w:r w:rsidRPr="0030443B">
        <w:rPr>
          <w:rStyle w:val="default"/>
          <w:rFonts w:cs="FrankRuehl" w:hint="cs"/>
          <w:strike/>
          <w:vanish/>
          <w:sz w:val="18"/>
          <w:szCs w:val="22"/>
          <w:shd w:val="clear" w:color="auto" w:fill="FFFF99"/>
          <w:rtl/>
        </w:rPr>
        <w:t>, מסוג שיורה המנהל בהוראות המנהל, שבוצעו במועדים אלה:</w:t>
      </w:r>
    </w:p>
    <w:p w:rsidR="00C23909" w:rsidRPr="0030443B" w:rsidRDefault="00C23909" w:rsidP="00C23909">
      <w:pPr>
        <w:pStyle w:val="P00"/>
        <w:spacing w:before="0"/>
        <w:ind w:left="1474"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(א)</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 xml:space="preserve">בדיקה ראשונה </w:t>
      </w:r>
      <w:r w:rsidRPr="0030443B">
        <w:rPr>
          <w:rStyle w:val="default"/>
          <w:rFonts w:cs="FrankRuehl"/>
          <w:strike/>
          <w:vanish/>
          <w:sz w:val="18"/>
          <w:szCs w:val="22"/>
          <w:shd w:val="clear" w:color="auto" w:fill="FFFF99"/>
          <w:rtl/>
        </w:rPr>
        <w:t>–</w:t>
      </w:r>
      <w:r w:rsidRPr="0030443B">
        <w:rPr>
          <w:rStyle w:val="default"/>
          <w:rFonts w:cs="FrankRuehl" w:hint="cs"/>
          <w:strike/>
          <w:vanish/>
          <w:sz w:val="18"/>
          <w:szCs w:val="22"/>
          <w:shd w:val="clear" w:color="auto" w:fill="FFFF99"/>
          <w:rtl/>
        </w:rPr>
        <w:t xml:space="preserve"> בסמוך ככל האפשר למועד הכניסה לבידוד;</w:t>
      </w:r>
    </w:p>
    <w:p w:rsidR="00C23909" w:rsidRPr="0030443B" w:rsidRDefault="00C23909" w:rsidP="00C23909">
      <w:pPr>
        <w:pStyle w:val="P00"/>
        <w:spacing w:before="0"/>
        <w:ind w:left="1474" w:right="1134"/>
        <w:rPr>
          <w:rStyle w:val="default"/>
          <w:rFonts w:cs="FrankRuehl"/>
          <w:vanish/>
          <w:sz w:val="18"/>
          <w:szCs w:val="22"/>
          <w:shd w:val="clear" w:color="auto" w:fill="FFFF99"/>
          <w:rtl/>
        </w:rPr>
      </w:pPr>
      <w:r w:rsidRPr="0030443B">
        <w:rPr>
          <w:rStyle w:val="default"/>
          <w:rFonts w:cs="FrankRuehl" w:hint="cs"/>
          <w:strike/>
          <w:vanish/>
          <w:sz w:val="18"/>
          <w:szCs w:val="22"/>
          <w:shd w:val="clear" w:color="auto" w:fill="FFFF99"/>
          <w:rtl/>
        </w:rPr>
        <w:t>(ב)</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 xml:space="preserve">בדיקה שנייה </w:t>
      </w:r>
      <w:r w:rsidRPr="0030443B">
        <w:rPr>
          <w:rStyle w:val="default"/>
          <w:rFonts w:cs="FrankRuehl"/>
          <w:strike/>
          <w:vanish/>
          <w:sz w:val="18"/>
          <w:szCs w:val="22"/>
          <w:shd w:val="clear" w:color="auto" w:fill="FFFF99"/>
          <w:rtl/>
        </w:rPr>
        <w:t>–</w:t>
      </w:r>
      <w:r w:rsidRPr="0030443B">
        <w:rPr>
          <w:rStyle w:val="default"/>
          <w:rFonts w:cs="FrankRuehl" w:hint="cs"/>
          <w:strike/>
          <w:vanish/>
          <w:sz w:val="18"/>
          <w:szCs w:val="22"/>
          <w:shd w:val="clear" w:color="auto" w:fill="FFFF99"/>
          <w:rtl/>
        </w:rPr>
        <w:t xml:space="preserve"> לכל המוקדם במהלך היום השביעי לתקופת הבידוד, ולאחר שחלפו 24 שעות לפחות ממועד ביצוע הבדיקה הראשונה.</w:t>
      </w:r>
    </w:p>
    <w:p w:rsidR="00EC6E9E" w:rsidRPr="0030443B" w:rsidRDefault="00EC6E9E" w:rsidP="00356093">
      <w:pPr>
        <w:pStyle w:val="P00"/>
        <w:spacing w:before="0"/>
        <w:ind w:left="0" w:right="1134"/>
        <w:rPr>
          <w:rStyle w:val="default"/>
          <w:rFonts w:cs="FrankRuehl"/>
          <w:strike/>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(ג4)</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(נמחקה).</w:t>
      </w:r>
    </w:p>
    <w:p w:rsidR="00EC6E9E" w:rsidRPr="0030443B" w:rsidRDefault="00EC6E9E" w:rsidP="00356093">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(ד)</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אדם שנודע לו כי הוא אדם המצוי בבידוד או אדם שחלה עליו חובת בידוד לפי צו זה יגיע למקום הבידוד ללא שימוש בתחבורה ציבורית כמשמעותה בסעיף קטן (ג1), ואדם המצוי בבידוד או אדם שחלה עליו חובת בידוד לפי צו זה לא יפר את חובת הבידוד, ישהה בבידוד ולא יצא ממקום הבידוד אלא באישור של רופא מחוזי, ראש השירות או המנהל ובהתאם לתנאי האישור; לעניין זה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יראו כהפרת חובת הבידוד גם ניסיון להפרת חובת הבידוד של חוזר כאמור בסעיף קטן (י) שנכנס ישראל לאחר שבתקופה של 14 הימים שלפני כניסתו לישראל היה במדינה שהוגבלה היציאה אליה בתקנות לפי סעיף 7א(א) לחוק סמכויות מיוחדות להתמודדות עם נגיף הקורונה החדש (הוראת שעה) התש"ף-2020, והצהיר באתר משרד הבריאות כי במהלך התקופה האמורה לא היה במדינה כאמור; כן יראו כהפרת חובת הבידוד גם אחראי על קטין שלא דאג כי קטין שלא מלאו לו 12 שנים שהוא אדם המצוי בבידוד או אדם שחלה עליו חובת בידוד, שהוא בן ביתו, ישהה בבידוד, כאמור בסעיף קטן (יא).</w:t>
      </w:r>
    </w:p>
    <w:p w:rsidR="00EC6E9E" w:rsidRPr="0030443B" w:rsidRDefault="00EC6E9E" w:rsidP="00356093">
      <w:pPr>
        <w:pStyle w:val="P00"/>
        <w:spacing w:before="0"/>
        <w:ind w:left="1021" w:right="1134" w:hanging="1021"/>
        <w:rPr>
          <w:rStyle w:val="default"/>
          <w:rFonts w:cs="FrankRuehl"/>
          <w:strike/>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(ד1)</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(1)</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חוזר המגיע לישראל לצורך אימון, משחק או תחרות ספורט המוכרים על ידי גוף בין-לאומי רשמי של אותו ענף ספורט או לצורך אימון, משחק או תחרות מטעם גוף ספורט, וניתן על כך אישור לאותו חוזר מטעם משרד התרבות והספורט ואישור זה הועבר למשרד הבריאות, יהיה רשאי לצאת מבידוד בהתאם להוראות המנהל;</w:t>
      </w:r>
    </w:p>
    <w:p w:rsidR="00EC6E9E" w:rsidRPr="0030443B" w:rsidRDefault="00EC6E9E" w:rsidP="00356093">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(2)</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על אף האמור בסעיף קטן (א), חוזר שיצא מישראל מטעם גוף ספורט, לצורך אימון, משחק או תחרות ספורט המוכרים על ידי גוף בין-לאומי רשמי, וניתן על כך אישור לאותו חוזר מטעם משרד התרבות והספורט, ואישור זה הועבר למשרד הבריאות, פטור מבידוד בתנאים שעליהם יורה המנהל, ובלבד שהצהיר עד כניסתו לישראל, שבעת שהותו מחוץ לישראל פעל לפי הנחיות המנהל שניתנו לצורך נסיעה כאמור;</w:t>
      </w:r>
    </w:p>
    <w:p w:rsidR="00EC6E9E" w:rsidRPr="0030443B" w:rsidRDefault="00EC6E9E" w:rsidP="00356093">
      <w:pPr>
        <w:pStyle w:val="P00"/>
        <w:spacing w:before="0"/>
        <w:ind w:left="1021" w:right="1134"/>
        <w:rPr>
          <w:rStyle w:val="default"/>
          <w:rFonts w:cs="FrankRuehl" w:hint="cs"/>
          <w:strike/>
          <w:vanish/>
          <w:sz w:val="18"/>
          <w:szCs w:val="22"/>
          <w:shd w:val="clear" w:color="auto" w:fill="FFFF99"/>
          <w:rtl/>
        </w:rPr>
      </w:pPr>
      <w:r w:rsidRPr="0030443B">
        <w:rPr>
          <w:rStyle w:val="default"/>
          <w:rFonts w:cs="FrankRuehl" w:hint="cs"/>
          <w:strike/>
          <w:vanish/>
          <w:sz w:val="18"/>
          <w:szCs w:val="22"/>
          <w:shd w:val="clear" w:color="auto" w:fill="FFFF99"/>
          <w:rtl/>
        </w:rPr>
        <w:t>(3)</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 xml:space="preserve">בסעיף קטן זה, "גוף ספורט" </w:t>
      </w:r>
      <w:r w:rsidRPr="0030443B">
        <w:rPr>
          <w:rStyle w:val="default"/>
          <w:rFonts w:cs="FrankRuehl"/>
          <w:strike/>
          <w:vanish/>
          <w:sz w:val="18"/>
          <w:szCs w:val="22"/>
          <w:shd w:val="clear" w:color="auto" w:fill="FFFF99"/>
          <w:rtl/>
        </w:rPr>
        <w:t>–</w:t>
      </w:r>
      <w:r w:rsidRPr="0030443B">
        <w:rPr>
          <w:rStyle w:val="default"/>
          <w:rFonts w:cs="FrankRuehl" w:hint="cs"/>
          <w:strike/>
          <w:vanish/>
          <w:sz w:val="18"/>
          <w:szCs w:val="22"/>
          <w:shd w:val="clear" w:color="auto" w:fill="FFFF99"/>
          <w:rtl/>
        </w:rPr>
        <w:t xml:space="preserve"> אגודת ספורט או התאחדות ואיגוד, לעניין ספורט, כהגדרתם בחוק הספורט, התשמ"ח-1988.</w:t>
      </w:r>
    </w:p>
    <w:p w:rsidR="00EC6E9E" w:rsidRPr="0030443B" w:rsidRDefault="00EC6E9E" w:rsidP="00356093">
      <w:pPr>
        <w:pStyle w:val="P00"/>
        <w:spacing w:before="0"/>
        <w:ind w:left="0" w:right="1134"/>
        <w:rPr>
          <w:rStyle w:val="default"/>
          <w:rFonts w:cs="FrankRuehl"/>
          <w:strike/>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(ד2)</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חוזר המגיע לישראל לתקופה שלא תעלה על ארבעה ימים, לצורך כלכלי דחוף שיש בו תועלת משקית החורגת מעבר לאינטרס שמייצג מגיש הבקשה, וניתנה חוות דעת לאותו חוזר מטעם משרד הכלכלה ולפיה מתקיים הצורך הכלכלי הדחוף כאמור בהגעת אותו חוזר, וחוות דעת זו הועברה למשרד הבריאות, רשאי לצאת מבידוד, בהתאם להוראות המנהל ובכפוף לכך שהוא ביצע בדיקות נשאות לנגיף הקורונה במהלך 48 השעות שלפני הנחיתה בישראל וקיבל ממצא שלילי ל-</w:t>
      </w:r>
      <w:r w:rsidRPr="0030443B">
        <w:rPr>
          <w:rStyle w:val="default"/>
          <w:rFonts w:cs="FrankRuehl"/>
          <w:strike/>
          <w:vanish/>
          <w:sz w:val="18"/>
          <w:szCs w:val="22"/>
          <w:shd w:val="clear" w:color="auto" w:fill="FFFF99"/>
        </w:rPr>
        <w:t>nCov</w:t>
      </w:r>
      <w:r w:rsidRPr="0030443B">
        <w:rPr>
          <w:rStyle w:val="default"/>
          <w:rFonts w:cs="FrankRuehl" w:hint="cs"/>
          <w:strike/>
          <w:vanish/>
          <w:sz w:val="18"/>
          <w:szCs w:val="22"/>
          <w:shd w:val="clear" w:color="auto" w:fill="FFFF99"/>
          <w:rtl/>
        </w:rPr>
        <w:t>, בתנאים שיורה המנהל.</w:t>
      </w:r>
    </w:p>
    <w:p w:rsidR="00EC6E9E" w:rsidRPr="0030443B" w:rsidRDefault="00EC6E9E" w:rsidP="00356093">
      <w:pPr>
        <w:pStyle w:val="P00"/>
        <w:spacing w:before="0"/>
        <w:ind w:left="0" w:right="1134"/>
        <w:rPr>
          <w:rStyle w:val="default"/>
          <w:rFonts w:cs="FrankRuehl"/>
          <w:strike/>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(ד3)</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חוזר שהוא בעל מומחיות ייחודית המגיע לישראל לתקופה שלא תעלה על שבעה ימים, לצורך ביצוע עבודות דחופות, וניתנה חוות דעת לאותו חוזר מהמשרד הממשלתי האמון על התחום שבו נדרש ביצוע העבודות, לעניין הצורך בהגעת החוזר בעל המומחיות הייחודית לביצוע עבודות דחופות כאמור, וחוות דעת זו הועברה למשרד הבריאות, רשאי לצאת מבידוד, בהתאם להוראות המנהל.</w:t>
      </w:r>
    </w:p>
    <w:p w:rsidR="00EC6E9E" w:rsidRPr="0030443B" w:rsidRDefault="00EC6E9E" w:rsidP="00356093">
      <w:pPr>
        <w:pStyle w:val="P00"/>
        <w:spacing w:before="0"/>
        <w:ind w:left="0" w:right="1134"/>
        <w:rPr>
          <w:rStyle w:val="default"/>
          <w:rFonts w:cs="FrankRuehl"/>
          <w:strike/>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(ד4)</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המנהל רשאי לקצר את תקופת הבידוד האמורה בסעיף 2(ג) לחוזר שהוא נציג רשמי של מדינת ישראל שיצא מחוץ לישראל בשליחות המדינה לצורך ביטחוני או מדיני, לאחר שפורטו לפני המנהל פרטי הנסיעה והמנהל הורה על תנאים לעניין נסיעה כאמור באופן שיצמצם את הסיכון לחשיפה לנגיף הקורונה, ובלבד שהחוזר הצהיר כי קיים את התנאים שעליהם הורה המנהל כאמור; בהחלטה על קיצור תקופת הבידוד כאמור, ישקול המנהל, בין השאר, את קיומו של אינטרס ביטחוני או מדיני בקיצור תקופת הבידוד.</w:t>
      </w:r>
    </w:p>
    <w:p w:rsidR="00EC6E9E" w:rsidRPr="0030443B" w:rsidRDefault="00EC6E9E" w:rsidP="00356093">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(ד5)</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(פקע).</w:t>
      </w:r>
    </w:p>
    <w:p w:rsidR="00EC6E9E" w:rsidRPr="0030443B" w:rsidRDefault="00EC6E9E" w:rsidP="00356093">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(ה)</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תנאי הבידוד לרבות כללי היגיינה ומגע עם המבודד, יהיו בהתאם להמלצות משרד הבריאות לבידוד בית כפי שיתפרסמו מזמן לזמן.</w:t>
      </w:r>
    </w:p>
    <w:p w:rsidR="00EC6E9E" w:rsidRPr="0030443B" w:rsidRDefault="00EC6E9E" w:rsidP="00356093">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(ו)</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מי שאין לו מקום בידוד לשהות בו מנסיבות מיוחדות, ישהה בבידוד במקום כפי שיוסדר בידי המדינה.</w:t>
      </w:r>
    </w:p>
    <w:p w:rsidR="00EC6E9E" w:rsidRPr="0030443B" w:rsidRDefault="00EC6E9E" w:rsidP="00356093">
      <w:pPr>
        <w:pStyle w:val="P00"/>
        <w:spacing w:before="0"/>
        <w:ind w:left="0" w:right="1134"/>
        <w:rPr>
          <w:rStyle w:val="default"/>
          <w:rFonts w:cs="FrankRuehl" w:hint="cs"/>
          <w:strike/>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(ו1)</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אדם המצוי בבידוד שפיתח תסמינים יפעל לפי הוראות המנהל.</w:t>
      </w:r>
    </w:p>
    <w:p w:rsidR="00EC6E9E" w:rsidRPr="0030443B" w:rsidRDefault="00EC6E9E" w:rsidP="00356093">
      <w:pPr>
        <w:pStyle w:val="P00"/>
        <w:spacing w:before="0"/>
        <w:ind w:left="0" w:right="1134"/>
        <w:rPr>
          <w:rStyle w:val="default"/>
          <w:rFonts w:cs="FrankRuehl"/>
          <w:strike/>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(ז)</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במקרה של מצב חירום רפואי, אדם המצוי בבידוד יפנה לקבלת טיפול רפואי דחוף, תוך עדכון מראש של הצוות הרפואי בדבר היותו בבידוד בשל חשד להידבקות בנגיף הקורונה.</w:t>
      </w:r>
    </w:p>
    <w:p w:rsidR="00EC6E9E" w:rsidRPr="0030443B" w:rsidRDefault="00EC6E9E" w:rsidP="00356093">
      <w:pPr>
        <w:pStyle w:val="P00"/>
        <w:spacing w:before="0"/>
        <w:ind w:left="0" w:right="1134"/>
        <w:rPr>
          <w:rStyle w:val="default"/>
          <w:rFonts w:cs="FrankRuehl"/>
          <w:strike/>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(ז1)</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אדם המצוי בבידוד יכול לצאת ממקום הבידוד לצורך ביצוע בדיקה או לבדיקה סרולוגית לאבחון נוכחות נוגדנים ל-</w:t>
      </w:r>
      <w:r w:rsidRPr="0030443B">
        <w:rPr>
          <w:rStyle w:val="default"/>
          <w:rFonts w:cs="FrankRuehl"/>
          <w:strike/>
          <w:vanish/>
          <w:sz w:val="18"/>
          <w:szCs w:val="22"/>
          <w:shd w:val="clear" w:color="auto" w:fill="FFFF99"/>
        </w:rPr>
        <w:t>nCoV</w:t>
      </w:r>
      <w:r w:rsidRPr="0030443B">
        <w:rPr>
          <w:rStyle w:val="default"/>
          <w:rFonts w:cs="FrankRuehl" w:hint="cs"/>
          <w:strike/>
          <w:vanish/>
          <w:sz w:val="18"/>
          <w:szCs w:val="22"/>
          <w:shd w:val="clear" w:color="auto" w:fill="FFFF99"/>
          <w:rtl/>
        </w:rPr>
        <w:t>; ההגעה לבדיקה והחזרה ממנה תהיה בדרך המהירה ביותר בלא שימוש בתחבורה ציבורית כמשמעותה בסעיף (ג1).</w:t>
      </w:r>
    </w:p>
    <w:p w:rsidR="00EC6E9E" w:rsidRPr="0030443B" w:rsidRDefault="00EC6E9E" w:rsidP="00356093">
      <w:pPr>
        <w:pStyle w:val="P00"/>
        <w:spacing w:before="0"/>
        <w:ind w:left="0" w:right="1134"/>
        <w:rPr>
          <w:rStyle w:val="default"/>
          <w:rFonts w:cs="FrankRuehl"/>
          <w:strike/>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(ז2)</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תנאי יציאת אדם לבדיקה כאמור בסעיף קטן (ז1) ומיקומה ואופן ביצועה יהיו בהתאם להוראות המנהל לעניין זה.</w:t>
      </w:r>
    </w:p>
    <w:p w:rsidR="00EC6E9E" w:rsidRPr="0030443B" w:rsidRDefault="00EC6E9E" w:rsidP="00356093">
      <w:pPr>
        <w:pStyle w:val="P00"/>
        <w:spacing w:before="0"/>
        <w:ind w:left="0" w:right="1134"/>
        <w:rPr>
          <w:rStyle w:val="default"/>
          <w:rFonts w:cs="FrankRuehl"/>
          <w:strike/>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(ז3)</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אדם שחל עליו סעיף קטן (ב1), (ג2) או (ז1) ונוסע לבדיקה או לבדיקה סרולוגית לאבחון נוכחות נוגדנים ל-</w:t>
      </w:r>
      <w:r w:rsidRPr="0030443B">
        <w:rPr>
          <w:rStyle w:val="default"/>
          <w:rFonts w:cs="FrankRuehl"/>
          <w:strike/>
          <w:vanish/>
          <w:sz w:val="18"/>
          <w:szCs w:val="22"/>
          <w:shd w:val="clear" w:color="auto" w:fill="FFFF99"/>
        </w:rPr>
        <w:t>nCoV</w:t>
      </w:r>
      <w:r w:rsidRPr="0030443B">
        <w:rPr>
          <w:rStyle w:val="default"/>
          <w:rFonts w:cs="FrankRuehl" w:hint="cs"/>
          <w:strike/>
          <w:vanish/>
          <w:sz w:val="18"/>
          <w:szCs w:val="22"/>
          <w:shd w:val="clear" w:color="auto" w:fill="FFFF99"/>
          <w:rtl/>
        </w:rPr>
        <w:t xml:space="preserve"> או חוזר ממנה במונית, או שחל עליו סעיף קטן (ג1) ונוסע למקום הבידוד במונית, יעדכן על כך את הנהג לפני כניסתו למונית.</w:t>
      </w:r>
    </w:p>
    <w:p w:rsidR="00EC6E9E" w:rsidRPr="0030443B" w:rsidRDefault="00EC6E9E" w:rsidP="00356093">
      <w:pPr>
        <w:pStyle w:val="P00"/>
        <w:spacing w:before="0"/>
        <w:ind w:left="0" w:right="1134"/>
        <w:rPr>
          <w:rStyle w:val="default"/>
          <w:rFonts w:cs="FrankRuehl"/>
          <w:strike/>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(ח)</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חובת בידוד לפי צו זה לא תחול לגבי אדם שרופא או גורם מוסמך אחר קבע כי בידודו יבוצע בבית חולים.</w:t>
      </w:r>
    </w:p>
    <w:p w:rsidR="00EC6E9E" w:rsidRPr="0030443B" w:rsidRDefault="00EC6E9E" w:rsidP="00356093">
      <w:pPr>
        <w:pStyle w:val="P00"/>
        <w:spacing w:before="0"/>
        <w:ind w:left="0" w:right="1134"/>
        <w:rPr>
          <w:rStyle w:val="default"/>
          <w:rFonts w:cs="FrankRuehl" w:hint="cs"/>
          <w:strike/>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(ט)</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חובת בידוד לפי סעיף זה לא תחול לגבי מחלים.</w:t>
      </w:r>
    </w:p>
    <w:p w:rsidR="00EC6E9E" w:rsidRPr="0030443B" w:rsidRDefault="00EC6E9E" w:rsidP="00356093">
      <w:pPr>
        <w:pStyle w:val="P00"/>
        <w:spacing w:before="0"/>
        <w:ind w:left="0" w:right="1134"/>
        <w:rPr>
          <w:rStyle w:val="default"/>
          <w:rFonts w:cs="FrankRuehl"/>
          <w:strike/>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(ט1)</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חובת בידוד לפי סעיף זה לא תחול על אדם שהיה במגע הדוק עם חולה שאינו בן ביתו.</w:t>
      </w:r>
    </w:p>
    <w:p w:rsidR="00EC6E9E" w:rsidRPr="0030443B" w:rsidRDefault="00EC6E9E" w:rsidP="00356093">
      <w:pPr>
        <w:pStyle w:val="P00"/>
        <w:spacing w:before="0"/>
        <w:ind w:left="0" w:right="1134"/>
        <w:rPr>
          <w:rStyle w:val="default"/>
          <w:rFonts w:cs="FrankRuehl"/>
          <w:strike/>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(י)</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 xml:space="preserve">על אף האמור בסעיף קטן (ט), חוזר חייב בבידוד לפי סעיף זה גם אם הוא מחלים, אם שהה ב-14 הימים שקדמו להגעתו לישראל, במדינה שהוגבלה היציאה אליה בתקנות לפי סעיף 7א(א) לחוק סמכויות מיוחדות להתמודדות עם נגיף הקורונה החדש (הוראת שעה), התש"ף-2020; לעניין זה, "שהה במדינה" </w:t>
      </w:r>
      <w:r w:rsidRPr="0030443B">
        <w:rPr>
          <w:rStyle w:val="default"/>
          <w:rFonts w:cs="FrankRuehl"/>
          <w:strike/>
          <w:vanish/>
          <w:sz w:val="18"/>
          <w:szCs w:val="22"/>
          <w:shd w:val="clear" w:color="auto" w:fill="FFFF99"/>
          <w:rtl/>
        </w:rPr>
        <w:t>–</w:t>
      </w:r>
      <w:r w:rsidRPr="0030443B">
        <w:rPr>
          <w:rStyle w:val="default"/>
          <w:rFonts w:cs="FrankRuehl" w:hint="cs"/>
          <w:strike/>
          <w:vanish/>
          <w:sz w:val="18"/>
          <w:szCs w:val="22"/>
          <w:shd w:val="clear" w:color="auto" w:fill="FFFF99"/>
          <w:rtl/>
        </w:rPr>
        <w:t xml:space="preserve"> למעט מי ששהה עד 12 שעות בשטח שדה תעופה של אותה מדינה ובו בלבד.</w:t>
      </w:r>
    </w:p>
    <w:p w:rsidR="00EC6E9E" w:rsidRPr="0030443B" w:rsidRDefault="00EC6E9E" w:rsidP="00356093">
      <w:pPr>
        <w:pStyle w:val="P00"/>
        <w:spacing w:before="0"/>
        <w:ind w:left="0" w:right="1134"/>
        <w:rPr>
          <w:rStyle w:val="default"/>
          <w:rFonts w:cs="FrankRuehl"/>
          <w:strike/>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(י1)</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 xml:space="preserve">על אף האמור בסעיפים קטנים (ג) ו-(ט), חוזר, ובכלל זה חוזר שהוא מחלים, שלא שהה ב-14 הימים שקדמו להגעתו לישראל, במדינה שהוגבלה היציאה אליה בתקנות לפי סעיף 7א(א) לחוק סמכויות מיוחדות להתמודדות עם נגיף הקורונה החדש (הוראת שעה), התש"ף-2020 </w:t>
      </w:r>
      <w:r w:rsidRPr="0030443B">
        <w:rPr>
          <w:rStyle w:val="default"/>
          <w:rFonts w:cs="FrankRuehl"/>
          <w:strike/>
          <w:vanish/>
          <w:sz w:val="18"/>
          <w:szCs w:val="22"/>
          <w:shd w:val="clear" w:color="auto" w:fill="FFFF99"/>
          <w:rtl/>
        </w:rPr>
        <w:t>–</w:t>
      </w:r>
    </w:p>
    <w:p w:rsidR="00EC6E9E" w:rsidRPr="0030443B" w:rsidRDefault="00EC6E9E" w:rsidP="00356093">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(1)</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 xml:space="preserve">אם הוא חייב בבדיקה לפי תקנה 3(א) לתקנות חובת ביצוע בדיקה </w:t>
      </w:r>
      <w:r w:rsidRPr="0030443B">
        <w:rPr>
          <w:rStyle w:val="default"/>
          <w:rFonts w:cs="FrankRuehl"/>
          <w:strike/>
          <w:vanish/>
          <w:sz w:val="18"/>
          <w:szCs w:val="22"/>
          <w:shd w:val="clear" w:color="auto" w:fill="FFFF99"/>
          <w:rtl/>
        </w:rPr>
        <w:t>–</w:t>
      </w:r>
      <w:r w:rsidRPr="0030443B">
        <w:rPr>
          <w:rStyle w:val="default"/>
          <w:rFonts w:cs="FrankRuehl" w:hint="cs"/>
          <w:strike/>
          <w:vanish/>
          <w:sz w:val="18"/>
          <w:szCs w:val="22"/>
          <w:shd w:val="clear" w:color="auto" w:fill="FFFF99"/>
          <w:rtl/>
        </w:rPr>
        <w:t xml:space="preserve"> חייב בבידוד לפי סעיף קטן (א) עד לקבלת ממצא שלילי בבדיקה לפי הסעיף האמור, או עד חלוף 24 שעות ממועד קבלת אישור על ביקורת גבולות בכניסה לישראל, לפי המוקדם;</w:t>
      </w:r>
    </w:p>
    <w:p w:rsidR="00EC6E9E" w:rsidRPr="0030443B" w:rsidRDefault="00EC6E9E" w:rsidP="00356093">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(2)</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 xml:space="preserve">אם הוא אינו חייב בבדיקה לפי תקנה 3(א) לתקנות חובת ביצוע בדיקה </w:t>
      </w:r>
      <w:r w:rsidRPr="0030443B">
        <w:rPr>
          <w:rStyle w:val="default"/>
          <w:rFonts w:cs="FrankRuehl"/>
          <w:strike/>
          <w:vanish/>
          <w:sz w:val="18"/>
          <w:szCs w:val="22"/>
          <w:shd w:val="clear" w:color="auto" w:fill="FFFF99"/>
          <w:rtl/>
        </w:rPr>
        <w:t>–</w:t>
      </w:r>
      <w:r w:rsidRPr="0030443B">
        <w:rPr>
          <w:rStyle w:val="default"/>
          <w:rFonts w:cs="FrankRuehl" w:hint="cs"/>
          <w:strike/>
          <w:vanish/>
          <w:sz w:val="18"/>
          <w:szCs w:val="22"/>
          <w:shd w:val="clear" w:color="auto" w:fill="FFFF99"/>
          <w:rtl/>
        </w:rPr>
        <w:t xml:space="preserve"> לא תחול לגביו חובת בידוד;</w:t>
      </w:r>
    </w:p>
    <w:p w:rsidR="00EC6E9E" w:rsidRPr="0030443B" w:rsidRDefault="00EC6E9E" w:rsidP="00356093">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(3)</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 xml:space="preserve">אם חלה עליו חובת בידוד אחרת לפי צו זה </w:t>
      </w:r>
      <w:r w:rsidRPr="0030443B">
        <w:rPr>
          <w:rStyle w:val="default"/>
          <w:rFonts w:cs="FrankRuehl"/>
          <w:strike/>
          <w:vanish/>
          <w:sz w:val="18"/>
          <w:szCs w:val="22"/>
          <w:shd w:val="clear" w:color="auto" w:fill="FFFF99"/>
          <w:rtl/>
        </w:rPr>
        <w:t>–</w:t>
      </w:r>
      <w:r w:rsidRPr="0030443B">
        <w:rPr>
          <w:rStyle w:val="default"/>
          <w:rFonts w:cs="FrankRuehl" w:hint="cs"/>
          <w:strike/>
          <w:vanish/>
          <w:sz w:val="18"/>
          <w:szCs w:val="22"/>
          <w:shd w:val="clear" w:color="auto" w:fill="FFFF99"/>
          <w:rtl/>
        </w:rPr>
        <w:t xml:space="preserve"> ישהה בבידוד עד להשלמת התקופה של הבידוד לפי אותה חובת בידוד;</w:t>
      </w:r>
    </w:p>
    <w:p w:rsidR="00EC6E9E" w:rsidRPr="0030443B" w:rsidRDefault="00EC6E9E" w:rsidP="00356093">
      <w:pPr>
        <w:pStyle w:val="P00"/>
        <w:spacing w:before="0"/>
        <w:ind w:left="1021" w:right="1134"/>
        <w:rPr>
          <w:rStyle w:val="default"/>
          <w:rFonts w:cs="FrankRuehl" w:hint="cs"/>
          <w:strike/>
          <w:vanish/>
          <w:sz w:val="18"/>
          <w:szCs w:val="22"/>
          <w:shd w:val="clear" w:color="auto" w:fill="FFFF99"/>
          <w:rtl/>
        </w:rPr>
      </w:pPr>
      <w:r w:rsidRPr="0030443B">
        <w:rPr>
          <w:rStyle w:val="default"/>
          <w:rFonts w:cs="FrankRuehl" w:hint="cs"/>
          <w:strike/>
          <w:vanish/>
          <w:sz w:val="18"/>
          <w:szCs w:val="22"/>
          <w:shd w:val="clear" w:color="auto" w:fill="FFFF99"/>
          <w:rtl/>
        </w:rPr>
        <w:t>(4)</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על אף האמור בסעיפים קטנים (ג1) ו-(ד), חוזר כאמור בפסקה (1) החייב בבידוד לפי סעיף קטן זה בלבד, רשאי להשתמש בתחבורה ציבורית כדי להגיע למקום הבידוד, ובלבד שיגיע למקום הבידוד בדרך המהירה ביותר.</w:t>
      </w:r>
    </w:p>
    <w:p w:rsidR="00EC6E9E" w:rsidRPr="0030443B" w:rsidRDefault="00EC6E9E" w:rsidP="00356093">
      <w:pPr>
        <w:pStyle w:val="P00"/>
        <w:spacing w:before="0"/>
        <w:ind w:left="0" w:right="1134"/>
        <w:rPr>
          <w:rStyle w:val="default"/>
          <w:rFonts w:cs="FrankRuehl"/>
          <w:strike/>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(י2)</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על אף האמור בסעיפים קטנים (י) או (י1), חוזר שהוא מחלים וקיבל אישור החלמה על בסיס ממצא חיובי ל-</w:t>
      </w:r>
      <w:r w:rsidRPr="0030443B">
        <w:rPr>
          <w:rStyle w:val="default"/>
          <w:rFonts w:cs="FrankRuehl"/>
          <w:strike/>
          <w:vanish/>
          <w:sz w:val="18"/>
          <w:szCs w:val="22"/>
          <w:shd w:val="clear" w:color="auto" w:fill="FFFF99"/>
        </w:rPr>
        <w:t>nCov</w:t>
      </w:r>
      <w:r w:rsidRPr="0030443B">
        <w:rPr>
          <w:rStyle w:val="default"/>
          <w:rFonts w:cs="FrankRuehl" w:hint="cs"/>
          <w:strike/>
          <w:vanish/>
          <w:sz w:val="18"/>
          <w:szCs w:val="22"/>
          <w:shd w:val="clear" w:color="auto" w:fill="FFFF99"/>
          <w:rtl/>
        </w:rPr>
        <w:t>, וחלפו לא יותר מ-60 ימים ממועד השלמת חובת הבידוד שביצע בשל היותו חולה, לא יהיה חייב בבידוד לפי סעיפים קטנים (י) או (י1).</w:t>
      </w:r>
    </w:p>
    <w:p w:rsidR="00EC6E9E" w:rsidRPr="0030443B" w:rsidRDefault="00EC6E9E" w:rsidP="00356093">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(יא)</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אחראי על קטין ידאג כי קטין שהוא בן ביתו </w:t>
      </w:r>
      <w:r w:rsidRPr="0030443B">
        <w:rPr>
          <w:rStyle w:val="default"/>
          <w:rFonts w:cs="FrankRuehl" w:hint="cs"/>
          <w:strike/>
          <w:vanish/>
          <w:sz w:val="18"/>
          <w:szCs w:val="22"/>
          <w:shd w:val="clear" w:color="auto" w:fill="FFFF99"/>
          <w:rtl/>
        </w:rPr>
        <w:t>שהוא אדם המצוי בבידוד או</w:t>
      </w:r>
      <w:r w:rsidRPr="0030443B">
        <w:rPr>
          <w:rStyle w:val="default"/>
          <w:rFonts w:cs="FrankRuehl" w:hint="cs"/>
          <w:vanish/>
          <w:sz w:val="18"/>
          <w:szCs w:val="22"/>
          <w:shd w:val="clear" w:color="auto" w:fill="FFFF99"/>
          <w:rtl/>
        </w:rPr>
        <w:t xml:space="preserve"> אדם שחלה עליו חובת בידוד לפי צו זה, ישהה בבידוד ולא יצא ממקום הבידוד אלא באישור של רופא מחוזי, ראש השירות או המנהל ולפי תנאי האישור.</w:t>
      </w:r>
    </w:p>
    <w:p w:rsidR="00EC6E9E" w:rsidRPr="0030443B" w:rsidRDefault="00EC6E9E" w:rsidP="00356093">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(יב)</w:t>
      </w: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על אף האמור בסעיפים קטנים (ט) ו-(ט1),</w:t>
      </w:r>
      <w:r w:rsidRPr="0030443B">
        <w:rPr>
          <w:rStyle w:val="default"/>
          <w:rFonts w:cs="FrankRuehl" w:hint="cs"/>
          <w:vanish/>
          <w:sz w:val="18"/>
          <w:szCs w:val="22"/>
          <w:shd w:val="clear" w:color="auto" w:fill="FFFF99"/>
          <w:rtl/>
        </w:rPr>
        <w:t xml:space="preserve"> אדם, ובכלל זה מחלים, יהיה חייב בבידוד אם מתקיים אחד מהתנאים המפורטים להלן ואם הורה לו המנהל, ראש השירות או רופא מחוזי לשהות בבידוד</w:t>
      </w:r>
      <w:r w:rsidR="00510458" w:rsidRPr="0030443B">
        <w:rPr>
          <w:rStyle w:val="default"/>
          <w:rFonts w:cs="FrankRuehl" w:hint="cs"/>
          <w:vanish/>
          <w:sz w:val="18"/>
          <w:szCs w:val="22"/>
          <w:u w:val="single"/>
          <w:shd w:val="clear" w:color="auto" w:fill="FFFF99"/>
          <w:rtl/>
        </w:rPr>
        <w:t>; אדם כאמור יוכל לסיים את תקופת הבידוד במועד מוקדם יותר מהמועד הקבוע בסעיף קטן (ג) לפי התנאים שניתנו בהוראה כאמור</w:t>
      </w:r>
      <w:r w:rsidRPr="0030443B">
        <w:rPr>
          <w:rStyle w:val="default"/>
          <w:rFonts w:cs="FrankRuehl" w:hint="cs"/>
          <w:vanish/>
          <w:sz w:val="18"/>
          <w:szCs w:val="22"/>
          <w:shd w:val="clear" w:color="auto" w:fill="FFFF99"/>
          <w:rtl/>
        </w:rPr>
        <w:t>:</w:t>
      </w:r>
    </w:p>
    <w:p w:rsidR="00EC6E9E" w:rsidRPr="0030443B" w:rsidRDefault="00EC6E9E" w:rsidP="00356093">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(1)</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הוא היה במגע הדוק עם חולה שנדבק בזן מסוכן של הנגיף או שקיים חשש ממשי שנדבק בזן כאמור אגב אירוע תחלואה חריג;</w:t>
      </w:r>
    </w:p>
    <w:p w:rsidR="00EC6E9E" w:rsidRPr="0030443B" w:rsidRDefault="00EC6E9E" w:rsidP="00356093">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(2)</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הוא היה במגע הדוק עם חולה ונמצא דרך קבע במוסד שבו נמצאת אוכלוסייה בסיכון לתחלואה קשה, אוכלוסייה לא מחוסנת או אוכלוסייה שידוע שהחיסון פחות יעיל בקרבה;</w:t>
      </w:r>
    </w:p>
    <w:p w:rsidR="00EC6E9E" w:rsidRPr="0030443B" w:rsidRDefault="00EC6E9E" w:rsidP="00356093">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(3)</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הוא חוזר שבטיסה או בכלי שיט היה במגע הדוק עם חולה.</w:t>
      </w:r>
    </w:p>
    <w:p w:rsidR="00EC6E9E" w:rsidRPr="0030443B" w:rsidRDefault="00EC6E9E" w:rsidP="00356093">
      <w:pPr>
        <w:pStyle w:val="P00"/>
        <w:spacing w:before="0"/>
        <w:ind w:left="0" w:right="1134"/>
        <w:rPr>
          <w:rStyle w:val="default"/>
          <w:rFonts w:cs="FrankRuehl"/>
          <w:strike/>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(יג)</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 xml:space="preserve">על אף האמור בסעיף קטן (ט), מחלים השוהה במקום הבידוד יחד עם קטין מתחת לגיל 12 או חסר ישע שהוא חולה (להלן בסעיף קטן זה </w:t>
      </w:r>
      <w:r w:rsidRPr="0030443B">
        <w:rPr>
          <w:rStyle w:val="default"/>
          <w:rFonts w:cs="FrankRuehl"/>
          <w:strike/>
          <w:vanish/>
          <w:sz w:val="18"/>
          <w:szCs w:val="22"/>
          <w:shd w:val="clear" w:color="auto" w:fill="FFFF99"/>
          <w:rtl/>
        </w:rPr>
        <w:t>–</w:t>
      </w:r>
      <w:r w:rsidRPr="0030443B">
        <w:rPr>
          <w:rStyle w:val="default"/>
          <w:rFonts w:cs="FrankRuehl" w:hint="cs"/>
          <w:strike/>
          <w:vanish/>
          <w:sz w:val="18"/>
          <w:szCs w:val="22"/>
          <w:shd w:val="clear" w:color="auto" w:fill="FFFF99"/>
          <w:rtl/>
        </w:rPr>
        <w:t xml:space="preserve"> חולה) ונמצא במגע הדוק ומתמשך עימו, הוא אדם שחלה עליו חובת בידוד לפי סעיף זה; תקופת הבידוד כאמור תהיה עד לאחר שחלפו 14 ימים מהמועד שבו נכנס המחלים לבידוד עם החולה, אך יהיה ניתן לסיים את תקופת הבידוד גם באחד מאלה:</w:t>
      </w:r>
    </w:p>
    <w:p w:rsidR="00EC6E9E" w:rsidRPr="0030443B" w:rsidRDefault="00EC6E9E" w:rsidP="00356093">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(1)</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 xml:space="preserve">אם שהה עם החולה לאורך כל תקופת הבידוד של החולה </w:t>
      </w:r>
      <w:r w:rsidRPr="0030443B">
        <w:rPr>
          <w:rStyle w:val="default"/>
          <w:rFonts w:cs="FrankRuehl"/>
          <w:strike/>
          <w:vanish/>
          <w:sz w:val="18"/>
          <w:szCs w:val="22"/>
          <w:shd w:val="clear" w:color="auto" w:fill="FFFF99"/>
          <w:rtl/>
        </w:rPr>
        <w:t>–</w:t>
      </w:r>
      <w:r w:rsidRPr="0030443B">
        <w:rPr>
          <w:rStyle w:val="default"/>
          <w:rFonts w:cs="FrankRuehl" w:hint="cs"/>
          <w:strike/>
          <w:vanish/>
          <w:sz w:val="18"/>
          <w:szCs w:val="22"/>
          <w:shd w:val="clear" w:color="auto" w:fill="FFFF99"/>
          <w:rtl/>
        </w:rPr>
        <w:t xml:space="preserve"> עם קבלת ממצא שלילי בבדיקה שבוצעה החל מיום הבידוד האחרון של החולה;</w:t>
      </w:r>
    </w:p>
    <w:p w:rsidR="00EC6E9E" w:rsidRPr="0030443B" w:rsidRDefault="00EC6E9E" w:rsidP="00356093">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(2)</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 xml:space="preserve">אם לא שהה עם החולה לאורך כל תקופת הבידוד של החולה </w:t>
      </w:r>
      <w:r w:rsidRPr="0030443B">
        <w:rPr>
          <w:rStyle w:val="default"/>
          <w:rFonts w:cs="FrankRuehl"/>
          <w:strike/>
          <w:vanish/>
          <w:sz w:val="18"/>
          <w:szCs w:val="22"/>
          <w:shd w:val="clear" w:color="auto" w:fill="FFFF99"/>
          <w:rtl/>
        </w:rPr>
        <w:t>–</w:t>
      </w:r>
      <w:r w:rsidRPr="0030443B">
        <w:rPr>
          <w:rStyle w:val="default"/>
          <w:rFonts w:cs="FrankRuehl" w:hint="cs"/>
          <w:strike/>
          <w:vanish/>
          <w:sz w:val="18"/>
          <w:szCs w:val="22"/>
          <w:shd w:val="clear" w:color="auto" w:fill="FFFF99"/>
          <w:rtl/>
        </w:rPr>
        <w:t xml:space="preserve"> לאחר קבלת ממצא שלילי בבדיקה שבוצעה החל מהיום החמישי ליום שבו נכנס המחלים לבידוד עם החולה, ובלבד שלאחר קבלת תוצאות הבדיקה האמורה הוא כבר אינו שוהה עם החולה;</w:t>
      </w:r>
    </w:p>
    <w:p w:rsidR="00743150" w:rsidRPr="0030443B" w:rsidRDefault="00743150" w:rsidP="00743150">
      <w:pPr>
        <w:pStyle w:val="P00"/>
        <w:spacing w:before="0"/>
        <w:ind w:left="1021" w:right="1134"/>
        <w:rPr>
          <w:rStyle w:val="default"/>
          <w:rFonts w:cs="FrankRuehl"/>
          <w:strike/>
          <w:vanish/>
          <w:sz w:val="18"/>
          <w:szCs w:val="22"/>
          <w:shd w:val="clear" w:color="auto" w:fill="FFFF99"/>
          <w:rtl/>
        </w:rPr>
      </w:pPr>
      <w:r w:rsidRPr="0030443B">
        <w:rPr>
          <w:rStyle w:val="default"/>
          <w:rFonts w:cs="FrankRuehl" w:hint="cs"/>
          <w:strike/>
          <w:vanish/>
          <w:sz w:val="18"/>
          <w:szCs w:val="22"/>
          <w:shd w:val="clear" w:color="auto" w:fill="FFFF99"/>
          <w:rtl/>
        </w:rPr>
        <w:t>(3)</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מחלים שקיבל אישור החלמה ממשרד הבריאות במהלך תקופת הבידוד של החולה על בסיס ממצא חיובי בבדיקה.</w:t>
      </w:r>
    </w:p>
    <w:p w:rsidR="00EC6E9E" w:rsidRPr="0030443B" w:rsidRDefault="00EC6E9E" w:rsidP="00356093">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(יד)</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(פקעה).</w:t>
      </w:r>
    </w:p>
    <w:p w:rsidR="00EC6E9E" w:rsidRPr="0030443B" w:rsidRDefault="00EC6E9E" w:rsidP="00356093">
      <w:pPr>
        <w:pStyle w:val="P00"/>
        <w:spacing w:before="0"/>
        <w:ind w:left="0" w:right="1134"/>
        <w:rPr>
          <w:rStyle w:val="default"/>
          <w:rFonts w:cs="FrankRuehl" w:hint="cs"/>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(טו)</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(פקע).</w:t>
      </w:r>
    </w:p>
    <w:p w:rsidR="00EC6E9E" w:rsidRPr="0030443B" w:rsidRDefault="00EC6E9E" w:rsidP="00356093">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(טז)</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(פקע).</w:t>
      </w:r>
    </w:p>
    <w:p w:rsidR="00BA6327" w:rsidRPr="0030443B" w:rsidRDefault="00EC6E9E" w:rsidP="00356093">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(יז)</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(נמחק)</w:t>
      </w:r>
      <w:r w:rsidR="00BA6327" w:rsidRPr="0030443B">
        <w:rPr>
          <w:rStyle w:val="default"/>
          <w:rFonts w:cs="FrankRuehl" w:hint="cs"/>
          <w:vanish/>
          <w:sz w:val="18"/>
          <w:szCs w:val="22"/>
          <w:shd w:val="clear" w:color="auto" w:fill="FFFF99"/>
          <w:rtl/>
        </w:rPr>
        <w:t>.</w:t>
      </w:r>
    </w:p>
    <w:p w:rsidR="00BA6327" w:rsidRPr="0030443B" w:rsidRDefault="00BA6327" w:rsidP="00356093">
      <w:pPr>
        <w:pStyle w:val="P00"/>
        <w:spacing w:before="0"/>
        <w:ind w:left="0" w:right="1134"/>
        <w:rPr>
          <w:rStyle w:val="default"/>
          <w:rFonts w:cs="FrankRuehl"/>
          <w:vanish/>
          <w:sz w:val="16"/>
          <w:szCs w:val="20"/>
          <w:shd w:val="clear" w:color="auto" w:fill="FFFF99"/>
          <w:rtl/>
        </w:rPr>
      </w:pPr>
    </w:p>
    <w:p w:rsidR="00BA6327" w:rsidRPr="0030443B" w:rsidRDefault="00BA6327" w:rsidP="00356093">
      <w:pPr>
        <w:pStyle w:val="P00"/>
        <w:spacing w:before="0"/>
        <w:ind w:left="0" w:right="1134"/>
        <w:rPr>
          <w:rStyle w:val="default"/>
          <w:rFonts w:cs="FrankRuehl"/>
          <w:vanish/>
          <w:color w:val="FF0000"/>
          <w:sz w:val="16"/>
          <w:szCs w:val="20"/>
          <w:shd w:val="clear" w:color="auto" w:fill="FFFF99"/>
          <w:rtl/>
        </w:rPr>
      </w:pPr>
      <w:r w:rsidRPr="0030443B">
        <w:rPr>
          <w:rStyle w:val="default"/>
          <w:rFonts w:cs="FrankRuehl" w:hint="cs"/>
          <w:vanish/>
          <w:color w:val="FF0000"/>
          <w:sz w:val="16"/>
          <w:szCs w:val="20"/>
          <w:shd w:val="clear" w:color="auto" w:fill="FFFF99"/>
          <w:rtl/>
        </w:rPr>
        <w:t>מיום 29.5.2022</w:t>
      </w:r>
    </w:p>
    <w:p w:rsidR="00BA6327" w:rsidRPr="0030443B" w:rsidRDefault="00BA6327" w:rsidP="00356093">
      <w:pPr>
        <w:pStyle w:val="P00"/>
        <w:spacing w:before="0"/>
        <w:ind w:left="0" w:right="1134"/>
        <w:rPr>
          <w:rStyle w:val="default"/>
          <w:rFonts w:cs="FrankRuehl"/>
          <w:vanish/>
          <w:sz w:val="16"/>
          <w:szCs w:val="20"/>
          <w:shd w:val="clear" w:color="auto" w:fill="FFFF99"/>
          <w:rtl/>
        </w:rPr>
      </w:pPr>
      <w:r w:rsidRPr="0030443B">
        <w:rPr>
          <w:rStyle w:val="default"/>
          <w:rFonts w:cs="FrankRuehl" w:hint="cs"/>
          <w:b/>
          <w:bCs/>
          <w:vanish/>
          <w:sz w:val="16"/>
          <w:szCs w:val="20"/>
          <w:shd w:val="clear" w:color="auto" w:fill="FFFF99"/>
          <w:rtl/>
        </w:rPr>
        <w:t>צו (מס' 31) תשפ"ב-2022</w:t>
      </w:r>
    </w:p>
    <w:p w:rsidR="00BA6327" w:rsidRPr="0030443B" w:rsidRDefault="00BA6327" w:rsidP="00356093">
      <w:pPr>
        <w:pStyle w:val="P00"/>
        <w:spacing w:before="0"/>
        <w:ind w:left="0" w:right="1134"/>
        <w:rPr>
          <w:rStyle w:val="default"/>
          <w:rFonts w:cs="FrankRuehl"/>
          <w:vanish/>
          <w:sz w:val="16"/>
          <w:szCs w:val="20"/>
          <w:shd w:val="clear" w:color="auto" w:fill="FFFF99"/>
          <w:rtl/>
        </w:rPr>
      </w:pPr>
      <w:hyperlink r:id="rId271" w:history="1">
        <w:r w:rsidRPr="0030443B">
          <w:rPr>
            <w:rStyle w:val="Hyperlink"/>
            <w:rFonts w:hint="cs"/>
            <w:vanish/>
            <w:sz w:val="16"/>
            <w:szCs w:val="20"/>
            <w:shd w:val="clear" w:color="auto" w:fill="FFFF99"/>
            <w:rtl/>
          </w:rPr>
          <w:t>ק"ת תשפ"ב מס' 10181</w:t>
        </w:r>
      </w:hyperlink>
      <w:r w:rsidRPr="0030443B">
        <w:rPr>
          <w:rStyle w:val="default"/>
          <w:rFonts w:cs="FrankRuehl" w:hint="cs"/>
          <w:vanish/>
          <w:sz w:val="16"/>
          <w:szCs w:val="20"/>
          <w:shd w:val="clear" w:color="auto" w:fill="FFFF99"/>
          <w:rtl/>
        </w:rPr>
        <w:t xml:space="preserve"> מיום 29.5.2022 עמ' 2994</w:t>
      </w:r>
    </w:p>
    <w:p w:rsidR="00BA6327" w:rsidRPr="0030443B" w:rsidRDefault="00BA6327" w:rsidP="00BA6327">
      <w:pPr>
        <w:pStyle w:val="P0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u w:val="single"/>
          <w:shd w:val="clear" w:color="auto" w:fill="FFFF99"/>
          <w:rtl/>
        </w:rPr>
        <w:t>(ג1)</w:t>
      </w:r>
      <w:r w:rsidRPr="0030443B">
        <w:rPr>
          <w:rStyle w:val="default"/>
          <w:rFonts w:cs="FrankRuehl"/>
          <w:vanish/>
          <w:sz w:val="18"/>
          <w:szCs w:val="22"/>
          <w:u w:val="single"/>
          <w:shd w:val="clear" w:color="auto" w:fill="FFFF99"/>
          <w:rtl/>
        </w:rPr>
        <w:tab/>
      </w:r>
      <w:r w:rsidRPr="0030443B">
        <w:rPr>
          <w:rStyle w:val="default"/>
          <w:rFonts w:cs="FrankRuehl" w:hint="cs"/>
          <w:vanish/>
          <w:sz w:val="18"/>
          <w:szCs w:val="22"/>
          <w:u w:val="single"/>
          <w:shd w:val="clear" w:color="auto" w:fill="FFFF99"/>
          <w:rtl/>
        </w:rPr>
        <w:t xml:space="preserve">אדם שנודע לו כי חלה עליו חובת בידוד לפי צו זה, יגיע למקום הבידוד בדרך המהירה ביותר, ולא יעשה שימוש בתחבורה ציבורית כדי להגיע למקום הבידוד; בסעיף קטן זה, "תחבורה ציבורית" </w:t>
      </w:r>
      <w:r w:rsidRPr="0030443B">
        <w:rPr>
          <w:rStyle w:val="default"/>
          <w:rFonts w:cs="FrankRuehl"/>
          <w:vanish/>
          <w:sz w:val="18"/>
          <w:szCs w:val="22"/>
          <w:u w:val="single"/>
          <w:shd w:val="clear" w:color="auto" w:fill="FFFF99"/>
          <w:rtl/>
        </w:rPr>
        <w:t>–</w:t>
      </w:r>
      <w:r w:rsidRPr="0030443B">
        <w:rPr>
          <w:rStyle w:val="default"/>
          <w:rFonts w:cs="FrankRuehl" w:hint="cs"/>
          <w:vanish/>
          <w:sz w:val="18"/>
          <w:szCs w:val="22"/>
          <w:u w:val="single"/>
          <w:shd w:val="clear" w:color="auto" w:fill="FFFF99"/>
          <w:rtl/>
        </w:rPr>
        <w:t xml:space="preserve"> למעט מונית, ובתנאי שבמונית לא ישב נוסע נוסף, למעט אם הם אנשים הגרים באותו מקום, ובתנאי שהנוסע ישב במושב האחורי וחלונות המונית יהיו פתוחים.</w:t>
      </w:r>
    </w:p>
    <w:p w:rsidR="00BA6327" w:rsidRPr="0030443B" w:rsidRDefault="00BA6327" w:rsidP="00BA6327">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u w:val="single"/>
          <w:shd w:val="clear" w:color="auto" w:fill="FFFF99"/>
          <w:rtl/>
        </w:rPr>
        <w:t>(ג2)</w:t>
      </w:r>
      <w:r w:rsidRPr="0030443B">
        <w:rPr>
          <w:rStyle w:val="default"/>
          <w:rFonts w:cs="FrankRuehl"/>
          <w:vanish/>
          <w:sz w:val="18"/>
          <w:szCs w:val="22"/>
          <w:u w:val="single"/>
          <w:shd w:val="clear" w:color="auto" w:fill="FFFF99"/>
          <w:rtl/>
        </w:rPr>
        <w:tab/>
      </w:r>
      <w:r w:rsidRPr="0030443B">
        <w:rPr>
          <w:rStyle w:val="default"/>
          <w:rFonts w:cs="FrankRuehl" w:hint="cs"/>
          <w:vanish/>
          <w:sz w:val="18"/>
          <w:szCs w:val="22"/>
          <w:u w:val="single"/>
          <w:shd w:val="clear" w:color="auto" w:fill="FFFF99"/>
          <w:rtl/>
        </w:rPr>
        <w:t>נוסע למקום בידוד במונית כאמור בסעיף קטן (ג1), יעדכן על כך את הנהג לפני כניסתו למונית.</w:t>
      </w:r>
    </w:p>
    <w:p w:rsidR="00BA6327" w:rsidRPr="0030443B" w:rsidRDefault="00BA6327" w:rsidP="00BA6327">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(ג3)</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(נמחק).</w:t>
      </w:r>
    </w:p>
    <w:p w:rsidR="00BA6327" w:rsidRPr="0030443B" w:rsidRDefault="00BA6327" w:rsidP="00BA6327">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(ג4)</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(נמחק).</w:t>
      </w:r>
    </w:p>
    <w:p w:rsidR="00BA6327" w:rsidRPr="0030443B" w:rsidRDefault="00BA6327" w:rsidP="00BA6327">
      <w:pPr>
        <w:pStyle w:val="P00"/>
        <w:spacing w:before="0"/>
        <w:ind w:left="0" w:right="1134"/>
        <w:rPr>
          <w:rStyle w:val="default"/>
          <w:rFonts w:cs="FrankRuehl"/>
          <w:strike/>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strike/>
          <w:vanish/>
          <w:sz w:val="18"/>
          <w:szCs w:val="22"/>
          <w:shd w:val="clear" w:color="auto" w:fill="FFFF99"/>
          <w:rtl/>
        </w:rPr>
        <w:t>(ד)</w:t>
      </w:r>
      <w:r w:rsidRPr="0030443B">
        <w:rPr>
          <w:rStyle w:val="default"/>
          <w:rFonts w:cs="FrankRuehl"/>
          <w:strike/>
          <w:vanish/>
          <w:sz w:val="18"/>
          <w:szCs w:val="22"/>
          <w:shd w:val="clear" w:color="auto" w:fill="FFFF99"/>
          <w:rtl/>
        </w:rPr>
        <w:tab/>
      </w:r>
      <w:r w:rsidRPr="0030443B">
        <w:rPr>
          <w:rStyle w:val="default"/>
          <w:rFonts w:cs="FrankRuehl" w:hint="cs"/>
          <w:strike/>
          <w:vanish/>
          <w:sz w:val="18"/>
          <w:szCs w:val="22"/>
          <w:shd w:val="clear" w:color="auto" w:fill="FFFF99"/>
          <w:rtl/>
        </w:rPr>
        <w:t xml:space="preserve">אדם שנודע לו כי הוא אדם המצוי בבידוד או אדם שחלה עליו חובת בידוד לפי צו זה יגיע למקום הבידוד ללא שימוש בתחבורה ציבורית כמשמעותה בסעיף קטן (ג1), ואדם המצוי בבידוד או אדם שחלה עליו חובת בידוד לפי צו זה לא יפר את חובת הבידוד, ישהה בבידוד ולא יצא ממקום הבידוד אלא באישור של רופא מחוזי, ראש השירות או המנהל ובהתאם לתנאי האישור; לעניין זה </w:t>
      </w:r>
      <w:r w:rsidRPr="0030443B">
        <w:rPr>
          <w:rStyle w:val="default"/>
          <w:rFonts w:cs="FrankRuehl"/>
          <w:strike/>
          <w:vanish/>
          <w:sz w:val="18"/>
          <w:szCs w:val="22"/>
          <w:shd w:val="clear" w:color="auto" w:fill="FFFF99"/>
          <w:rtl/>
        </w:rPr>
        <w:t>–</w:t>
      </w:r>
      <w:r w:rsidRPr="0030443B">
        <w:rPr>
          <w:rStyle w:val="default"/>
          <w:rFonts w:cs="FrankRuehl" w:hint="cs"/>
          <w:strike/>
          <w:vanish/>
          <w:sz w:val="18"/>
          <w:szCs w:val="22"/>
          <w:shd w:val="clear" w:color="auto" w:fill="FFFF99"/>
          <w:rtl/>
        </w:rPr>
        <w:t xml:space="preserve"> יראו כהפרת חובת הבידוד גם ניסיון להפרת חובת הבידוד של חוזר כאמור בסעיף קטן (י) שנכנס ישראל לאחר שבתקופה של 14 הימים שלפני כניסתו לישראל היה במדינה שהוגבלה היציאה אליה בתקנות לפי סעיף 7א(א) לחוק סמכויות מיוחדות להתמודדות עם נגיף הקורונה החדש (הוראת שעה) התש"ף-2020, והצהיר באתר משרד הבריאות כי במהלך התקופה האמורה לא היה במדינה כאמור; כן יראו כהפרת חובת הבידוד גם אחראי על קטין שלא דאג כי קטין שלא מלאו לו 12 שנים שהוא אדם המצוי בבידוד או אדם שחלה עליו חובת בידוד, שהוא בן ביתו, ישהה בבידוד, כאמור בסעיף קטן (יא).</w:t>
      </w:r>
    </w:p>
    <w:p w:rsidR="00BA6327" w:rsidRPr="0030443B" w:rsidRDefault="00BA6327" w:rsidP="00BA6327">
      <w:pPr>
        <w:pStyle w:val="P00"/>
        <w:spacing w:before="0"/>
        <w:ind w:left="0" w:right="1134"/>
        <w:rPr>
          <w:rStyle w:val="default"/>
          <w:rFonts w:cs="FrankRuehl"/>
          <w:vanish/>
          <w:sz w:val="18"/>
          <w:szCs w:val="22"/>
          <w:u w:val="single"/>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u w:val="single"/>
          <w:shd w:val="clear" w:color="auto" w:fill="FFFF99"/>
          <w:rtl/>
        </w:rPr>
        <w:t>(ד)</w:t>
      </w:r>
      <w:r w:rsidRPr="0030443B">
        <w:rPr>
          <w:rStyle w:val="default"/>
          <w:rFonts w:cs="FrankRuehl"/>
          <w:vanish/>
          <w:sz w:val="18"/>
          <w:szCs w:val="22"/>
          <w:u w:val="single"/>
          <w:shd w:val="clear" w:color="auto" w:fill="FFFF99"/>
          <w:rtl/>
        </w:rPr>
        <w:tab/>
      </w:r>
      <w:r w:rsidRPr="0030443B">
        <w:rPr>
          <w:rStyle w:val="default"/>
          <w:rFonts w:cs="FrankRuehl" w:hint="cs"/>
          <w:vanish/>
          <w:sz w:val="18"/>
          <w:szCs w:val="22"/>
          <w:u w:val="single"/>
          <w:shd w:val="clear" w:color="auto" w:fill="FFFF99"/>
          <w:rtl/>
        </w:rPr>
        <w:t xml:space="preserve">אדם שנודע לו שחלה עליו חובת בידוד לפי צו זה או שחלה עליו חובת בידוד לפי צו זה </w:t>
      </w:r>
      <w:r w:rsidRPr="0030443B">
        <w:rPr>
          <w:rStyle w:val="default"/>
          <w:rFonts w:cs="FrankRuehl"/>
          <w:vanish/>
          <w:sz w:val="18"/>
          <w:szCs w:val="22"/>
          <w:u w:val="single"/>
          <w:shd w:val="clear" w:color="auto" w:fill="FFFF99"/>
          <w:rtl/>
        </w:rPr>
        <w:t>–</w:t>
      </w:r>
    </w:p>
    <w:p w:rsidR="00BA6327" w:rsidRPr="0030443B" w:rsidRDefault="00BA6327" w:rsidP="00BA6327">
      <w:pPr>
        <w:pStyle w:val="P00"/>
        <w:spacing w:before="0"/>
        <w:ind w:left="1021" w:right="1134"/>
        <w:rPr>
          <w:rStyle w:val="default"/>
          <w:rFonts w:cs="FrankRuehl"/>
          <w:vanish/>
          <w:sz w:val="18"/>
          <w:szCs w:val="22"/>
          <w:u w:val="single"/>
          <w:shd w:val="clear" w:color="auto" w:fill="FFFF99"/>
          <w:rtl/>
        </w:rPr>
      </w:pPr>
      <w:r w:rsidRPr="0030443B">
        <w:rPr>
          <w:rStyle w:val="default"/>
          <w:rFonts w:cs="FrankRuehl" w:hint="cs"/>
          <w:vanish/>
          <w:sz w:val="18"/>
          <w:szCs w:val="22"/>
          <w:u w:val="single"/>
          <w:shd w:val="clear" w:color="auto" w:fill="FFFF99"/>
          <w:rtl/>
        </w:rPr>
        <w:t>(1)</w:t>
      </w:r>
      <w:r w:rsidRPr="0030443B">
        <w:rPr>
          <w:rStyle w:val="default"/>
          <w:rFonts w:cs="FrankRuehl"/>
          <w:vanish/>
          <w:sz w:val="18"/>
          <w:szCs w:val="22"/>
          <w:u w:val="single"/>
          <w:shd w:val="clear" w:color="auto" w:fill="FFFF99"/>
          <w:rtl/>
        </w:rPr>
        <w:tab/>
      </w:r>
      <w:r w:rsidRPr="0030443B">
        <w:rPr>
          <w:rStyle w:val="default"/>
          <w:rFonts w:cs="FrankRuehl" w:hint="cs"/>
          <w:vanish/>
          <w:sz w:val="18"/>
          <w:szCs w:val="22"/>
          <w:u w:val="single"/>
          <w:shd w:val="clear" w:color="auto" w:fill="FFFF99"/>
          <w:rtl/>
        </w:rPr>
        <w:t>יגיע למקום הבידוד בלא שימוש בתחבורה ציבורית כמשמעותה בסעיף קטן (ג1);</w:t>
      </w:r>
    </w:p>
    <w:p w:rsidR="00ED1AEF" w:rsidRPr="0030443B" w:rsidRDefault="00BA6327" w:rsidP="00952B92">
      <w:pPr>
        <w:pStyle w:val="P00"/>
        <w:spacing w:before="0"/>
        <w:ind w:left="1021" w:right="1134"/>
        <w:rPr>
          <w:rStyle w:val="default"/>
          <w:rFonts w:cs="FrankRuehl"/>
          <w:vanish/>
          <w:sz w:val="18"/>
          <w:szCs w:val="22"/>
          <w:u w:val="single"/>
          <w:shd w:val="clear" w:color="auto" w:fill="FFFF99"/>
          <w:rtl/>
        </w:rPr>
      </w:pPr>
      <w:r w:rsidRPr="0030443B">
        <w:rPr>
          <w:rStyle w:val="default"/>
          <w:rFonts w:cs="FrankRuehl" w:hint="cs"/>
          <w:vanish/>
          <w:sz w:val="18"/>
          <w:szCs w:val="22"/>
          <w:u w:val="single"/>
          <w:shd w:val="clear" w:color="auto" w:fill="FFFF99"/>
          <w:rtl/>
        </w:rPr>
        <w:t>(2)</w:t>
      </w:r>
      <w:r w:rsidRPr="0030443B">
        <w:rPr>
          <w:rStyle w:val="default"/>
          <w:rFonts w:cs="FrankRuehl"/>
          <w:vanish/>
          <w:sz w:val="18"/>
          <w:szCs w:val="22"/>
          <w:u w:val="single"/>
          <w:shd w:val="clear" w:color="auto" w:fill="FFFF99"/>
          <w:rtl/>
        </w:rPr>
        <w:tab/>
      </w:r>
      <w:r w:rsidRPr="0030443B">
        <w:rPr>
          <w:rStyle w:val="default"/>
          <w:rFonts w:cs="FrankRuehl" w:hint="cs"/>
          <w:vanish/>
          <w:sz w:val="18"/>
          <w:szCs w:val="22"/>
          <w:u w:val="single"/>
          <w:shd w:val="clear" w:color="auto" w:fill="FFFF99"/>
          <w:rtl/>
        </w:rPr>
        <w:t>לא יפר את חובת הבידוד, ישהה בבידוד ולא יצא ממקום הבידוד אלא באישור של רופא מחוזי, ראש השירות או המנהל ובהתאם לתנאי האישור; לעניין זה, יראו כהפרת חובת הבידוד גם אחראי על קטין שלא דאג כי קטין שלא מלאו לו 12 שנים שהוא אדם שחלה עליו חובת בידוד, שהוא בן ביתו, ישהה בבידוד, כאמור בסעיף קטן (יא)</w:t>
      </w:r>
      <w:r w:rsidR="00ED1AEF" w:rsidRPr="0030443B">
        <w:rPr>
          <w:rStyle w:val="default"/>
          <w:rFonts w:cs="FrankRuehl" w:hint="cs"/>
          <w:vanish/>
          <w:sz w:val="18"/>
          <w:szCs w:val="22"/>
          <w:u w:val="single"/>
          <w:shd w:val="clear" w:color="auto" w:fill="FFFF99"/>
          <w:rtl/>
        </w:rPr>
        <w:t>.</w:t>
      </w:r>
    </w:p>
    <w:p w:rsidR="00ED1AEF" w:rsidRPr="0030443B" w:rsidRDefault="00ED1AEF" w:rsidP="00ED1AEF">
      <w:pPr>
        <w:pStyle w:val="P00"/>
        <w:spacing w:before="0"/>
        <w:ind w:left="0" w:right="1134"/>
        <w:rPr>
          <w:rStyle w:val="default"/>
          <w:rFonts w:ascii="FrankRuehl" w:hAnsi="FrankRuehl" w:cs="FrankRuehl"/>
          <w:vanish/>
          <w:szCs w:val="20"/>
          <w:shd w:val="clear" w:color="auto" w:fill="FFFF99"/>
          <w:rtl/>
        </w:rPr>
      </w:pPr>
    </w:p>
    <w:p w:rsidR="00ED1AEF" w:rsidRPr="0030443B" w:rsidRDefault="00ED1AEF" w:rsidP="00ED1AEF">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23.6.2022</w:t>
      </w:r>
    </w:p>
    <w:p w:rsidR="00ED1AEF" w:rsidRPr="0030443B" w:rsidRDefault="00ED1AEF" w:rsidP="00ED1AEF">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33) תשפ"ב-2022</w:t>
      </w:r>
    </w:p>
    <w:p w:rsidR="00ED1AEF" w:rsidRPr="0030443B" w:rsidRDefault="00ED1AEF" w:rsidP="00ED1AEF">
      <w:pPr>
        <w:pStyle w:val="P00"/>
        <w:spacing w:before="0"/>
        <w:ind w:left="0" w:right="1134"/>
        <w:rPr>
          <w:rStyle w:val="default"/>
          <w:rFonts w:ascii="FrankRuehl" w:hAnsi="FrankRuehl" w:cs="FrankRuehl"/>
          <w:vanish/>
          <w:szCs w:val="20"/>
          <w:shd w:val="clear" w:color="auto" w:fill="FFFF99"/>
          <w:rtl/>
        </w:rPr>
      </w:pPr>
      <w:hyperlink r:id="rId272" w:history="1">
        <w:r w:rsidRPr="0030443B">
          <w:rPr>
            <w:rStyle w:val="Hyperlink"/>
            <w:rFonts w:ascii="FrankRuehl" w:hAnsi="FrankRuehl" w:hint="cs"/>
            <w:vanish/>
            <w:szCs w:val="20"/>
            <w:shd w:val="clear" w:color="auto" w:fill="FFFF99"/>
            <w:rtl/>
          </w:rPr>
          <w:t>ק"ת תשפ"ב מס' 10221</w:t>
        </w:r>
      </w:hyperlink>
      <w:r w:rsidRPr="0030443B">
        <w:rPr>
          <w:rStyle w:val="default"/>
          <w:rFonts w:ascii="FrankRuehl" w:hAnsi="FrankRuehl" w:cs="FrankRuehl" w:hint="cs"/>
          <w:vanish/>
          <w:szCs w:val="20"/>
          <w:shd w:val="clear" w:color="auto" w:fill="FFFF99"/>
          <w:rtl/>
        </w:rPr>
        <w:t xml:space="preserve"> מיום 22.6.2022 עמ' 3254</w:t>
      </w:r>
    </w:p>
    <w:p w:rsidR="008B6C63" w:rsidRPr="001B11C2" w:rsidRDefault="00ED1AEF" w:rsidP="00ED1AEF">
      <w:pPr>
        <w:pStyle w:val="P00"/>
        <w:ind w:left="0" w:right="1134"/>
        <w:rPr>
          <w:rStyle w:val="default"/>
          <w:rFonts w:cs="FrankRuehl" w:hint="cs"/>
          <w:sz w:val="2"/>
          <w:szCs w:val="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(יא)</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אחראי על קטין ידאג כי קטין שהוא בן ביתו </w:t>
      </w:r>
      <w:r w:rsidRPr="0030443B">
        <w:rPr>
          <w:rStyle w:val="default"/>
          <w:rFonts w:cs="FrankRuehl" w:hint="cs"/>
          <w:vanish/>
          <w:sz w:val="18"/>
          <w:szCs w:val="22"/>
          <w:u w:val="single"/>
          <w:shd w:val="clear" w:color="auto" w:fill="FFFF99"/>
          <w:rtl/>
        </w:rPr>
        <w:t>שהוא</w:t>
      </w:r>
      <w:r w:rsidRPr="0030443B">
        <w:rPr>
          <w:rStyle w:val="default"/>
          <w:rFonts w:cs="FrankRuehl" w:hint="cs"/>
          <w:vanish/>
          <w:sz w:val="18"/>
          <w:szCs w:val="22"/>
          <w:shd w:val="clear" w:color="auto" w:fill="FFFF99"/>
          <w:rtl/>
        </w:rPr>
        <w:t xml:space="preserve"> אדם שחלה עליו חובת בידוד לפי צו זה, ישהה בבידוד ולא יצא ממקום הבידוד אלא באישור של רופא מחוזי, ראש השירות או המנהל ולפי תנאי האישור.</w:t>
      </w:r>
      <w:bookmarkEnd w:id="58"/>
    </w:p>
    <w:p w:rsidR="007D19AE" w:rsidRDefault="007D19AE" w:rsidP="007D19AE">
      <w:pPr>
        <w:pStyle w:val="P00"/>
        <w:spacing w:before="72"/>
        <w:ind w:left="0" w:right="1134"/>
        <w:rPr>
          <w:rStyle w:val="default"/>
          <w:rFonts w:cs="FrankRuehl"/>
          <w:rtl/>
        </w:rPr>
      </w:pPr>
      <w:r>
        <w:rPr>
          <w:lang w:val="he-IL"/>
        </w:rPr>
        <w:pict>
          <v:rect id="_x0000_s2067" style="position:absolute;left:0;text-align:left;margin-left:464.5pt;margin-top:8.05pt;width:75.05pt;height:19.25pt;z-index:251604992" o:allowincell="f" filled="f" stroked="f" strokecolor="lime" strokeweight=".25pt">
            <v:textbox inset="0,0,0,0">
              <w:txbxContent>
                <w:p w:rsidR="007D19AE" w:rsidRDefault="008F1774" w:rsidP="007D19AE">
                  <w:pPr>
                    <w:spacing w:line="160" w:lineRule="exact"/>
                    <w:jc w:val="left"/>
                    <w:rPr>
                      <w:rFonts w:cs="Miriam" w:hint="cs"/>
                      <w:noProof/>
                      <w:sz w:val="18"/>
                      <w:szCs w:val="18"/>
                      <w:rtl/>
                    </w:rPr>
                  </w:pPr>
                  <w:r>
                    <w:rPr>
                      <w:rFonts w:cs="Miriam" w:hint="cs"/>
                      <w:szCs w:val="18"/>
                      <w:rtl/>
                    </w:rPr>
                    <w:t xml:space="preserve">צו (מס' 18) </w:t>
                  </w:r>
                  <w:r>
                    <w:rPr>
                      <w:rFonts w:cs="Miriam"/>
                      <w:szCs w:val="18"/>
                      <w:rtl/>
                    </w:rPr>
                    <w:br/>
                  </w:r>
                  <w:r>
                    <w:rPr>
                      <w:rFonts w:cs="Miriam" w:hint="cs"/>
                      <w:szCs w:val="18"/>
                      <w:rtl/>
                    </w:rPr>
                    <w:t>תשפ"א-2021</w:t>
                  </w:r>
                </w:p>
              </w:txbxContent>
            </v:textbox>
            <w10:anchorlock/>
          </v:rect>
        </w:pict>
      </w:r>
      <w:r>
        <w:rPr>
          <w:rStyle w:val="big-number"/>
          <w:rtl/>
        </w:rPr>
        <w:t>2</w:t>
      </w:r>
      <w:r>
        <w:rPr>
          <w:rStyle w:val="default"/>
          <w:rFonts w:cs="FrankRuehl" w:hint="cs"/>
          <w:rtl/>
        </w:rPr>
        <w:t>א</w:t>
      </w:r>
      <w:r w:rsidRPr="007D19AE">
        <w:rPr>
          <w:rStyle w:val="default"/>
          <w:rFonts w:cs="FrankRuehl"/>
          <w:rtl/>
        </w:rPr>
        <w:t>.</w:t>
      </w:r>
      <w:r w:rsidRPr="007D19AE">
        <w:rPr>
          <w:rStyle w:val="default"/>
          <w:rFonts w:cs="FrankRuehl"/>
          <w:rtl/>
        </w:rPr>
        <w:tab/>
      </w:r>
      <w:r w:rsidR="008F1774">
        <w:rPr>
          <w:rStyle w:val="default"/>
          <w:rFonts w:cs="FrankRuehl" w:hint="cs"/>
          <w:rtl/>
        </w:rPr>
        <w:t>(בוטל)</w:t>
      </w:r>
      <w:r>
        <w:rPr>
          <w:rStyle w:val="default"/>
          <w:rFonts w:cs="FrankRuehl" w:hint="cs"/>
          <w:rtl/>
        </w:rPr>
        <w:t>.</w:t>
      </w:r>
    </w:p>
    <w:p w:rsidR="00B328DD" w:rsidRPr="0030443B" w:rsidRDefault="00B328DD" w:rsidP="00B328DD">
      <w:pPr>
        <w:pStyle w:val="P00"/>
        <w:spacing w:before="0"/>
        <w:ind w:left="0" w:right="1134"/>
        <w:rPr>
          <w:rStyle w:val="default"/>
          <w:rFonts w:ascii="FrankRuehl" w:hAnsi="FrankRuehl" w:cs="FrankRuehl"/>
          <w:vanish/>
          <w:color w:val="FF0000"/>
          <w:szCs w:val="20"/>
          <w:shd w:val="clear" w:color="auto" w:fill="FFFF99"/>
          <w:rtl/>
        </w:rPr>
      </w:pPr>
      <w:bookmarkStart w:id="59" w:name="Rov71"/>
      <w:r w:rsidRPr="0030443B">
        <w:rPr>
          <w:rStyle w:val="default"/>
          <w:rFonts w:ascii="FrankRuehl" w:hAnsi="FrankRuehl" w:cs="FrankRuehl" w:hint="cs"/>
          <w:vanish/>
          <w:color w:val="FF0000"/>
          <w:szCs w:val="20"/>
          <w:shd w:val="clear" w:color="auto" w:fill="FFFF99"/>
          <w:rtl/>
        </w:rPr>
        <w:t>מיום 23.2.2020</w:t>
      </w:r>
    </w:p>
    <w:p w:rsidR="00B328DD" w:rsidRPr="0030443B" w:rsidRDefault="00B328DD" w:rsidP="00B328DD">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 תש"ף-2020</w:t>
      </w:r>
    </w:p>
    <w:p w:rsidR="00B328DD" w:rsidRPr="0030443B" w:rsidRDefault="00B328DD" w:rsidP="00B328DD">
      <w:pPr>
        <w:pStyle w:val="P00"/>
        <w:spacing w:before="0"/>
        <w:ind w:left="0" w:right="1134"/>
        <w:rPr>
          <w:rStyle w:val="default"/>
          <w:rFonts w:ascii="FrankRuehl" w:hAnsi="FrankRuehl" w:cs="FrankRuehl"/>
          <w:vanish/>
          <w:szCs w:val="20"/>
          <w:shd w:val="clear" w:color="auto" w:fill="FFFF99"/>
          <w:rtl/>
        </w:rPr>
      </w:pPr>
      <w:hyperlink r:id="rId273" w:history="1">
        <w:r w:rsidRPr="0030443B">
          <w:rPr>
            <w:rStyle w:val="Hyperlink"/>
            <w:rFonts w:ascii="FrankRuehl" w:hAnsi="FrankRuehl" w:hint="cs"/>
            <w:vanish/>
            <w:szCs w:val="20"/>
            <w:shd w:val="clear" w:color="auto" w:fill="FFFF99"/>
            <w:rtl/>
          </w:rPr>
          <w:t>ק"ת תש"ף מס' 8358</w:t>
        </w:r>
      </w:hyperlink>
      <w:r w:rsidRPr="0030443B">
        <w:rPr>
          <w:rStyle w:val="default"/>
          <w:rFonts w:ascii="FrankRuehl" w:hAnsi="FrankRuehl" w:cs="FrankRuehl" w:hint="cs"/>
          <w:vanish/>
          <w:szCs w:val="20"/>
          <w:shd w:val="clear" w:color="auto" w:fill="FFFF99"/>
          <w:rtl/>
        </w:rPr>
        <w:t xml:space="preserve"> מיום 23.2.2020 עמ' 662</w:t>
      </w:r>
    </w:p>
    <w:p w:rsidR="00B328DD" w:rsidRPr="0030443B" w:rsidRDefault="00B328DD" w:rsidP="00B328DD">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סעיף 2א</w:t>
      </w:r>
    </w:p>
    <w:p w:rsidR="008F1774" w:rsidRPr="0030443B" w:rsidRDefault="008F1774" w:rsidP="008F1774">
      <w:pPr>
        <w:pStyle w:val="P00"/>
        <w:spacing w:before="0"/>
        <w:ind w:left="0" w:right="1134"/>
        <w:rPr>
          <w:rStyle w:val="default"/>
          <w:rFonts w:ascii="FrankRuehl" w:hAnsi="FrankRuehl" w:cs="FrankRuehl"/>
          <w:vanish/>
          <w:szCs w:val="20"/>
          <w:shd w:val="clear" w:color="auto" w:fill="FFFF99"/>
          <w:rtl/>
        </w:rPr>
      </w:pPr>
    </w:p>
    <w:p w:rsidR="008F1774" w:rsidRPr="0030443B" w:rsidRDefault="008F1774" w:rsidP="008F1774">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22.3.2021</w:t>
      </w:r>
    </w:p>
    <w:p w:rsidR="008F1774" w:rsidRPr="0030443B" w:rsidRDefault="008F1774" w:rsidP="008F1774">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18) תשפ"א-2021</w:t>
      </w:r>
    </w:p>
    <w:p w:rsidR="008F1774" w:rsidRPr="0030443B" w:rsidRDefault="008F1774" w:rsidP="008F1774">
      <w:pPr>
        <w:pStyle w:val="P00"/>
        <w:spacing w:before="0"/>
        <w:ind w:left="0" w:right="1134"/>
        <w:rPr>
          <w:rStyle w:val="default"/>
          <w:rFonts w:ascii="FrankRuehl" w:hAnsi="FrankRuehl" w:cs="FrankRuehl"/>
          <w:vanish/>
          <w:szCs w:val="20"/>
          <w:shd w:val="clear" w:color="auto" w:fill="FFFF99"/>
          <w:rtl/>
        </w:rPr>
      </w:pPr>
      <w:hyperlink r:id="rId274" w:history="1">
        <w:r w:rsidRPr="0030443B">
          <w:rPr>
            <w:rStyle w:val="Hyperlink"/>
            <w:rFonts w:ascii="FrankRuehl" w:hAnsi="FrankRuehl" w:hint="cs"/>
            <w:vanish/>
            <w:szCs w:val="20"/>
            <w:shd w:val="clear" w:color="auto" w:fill="FFFF99"/>
            <w:rtl/>
          </w:rPr>
          <w:t>ק"ת תשפ"א מס' 9288</w:t>
        </w:r>
      </w:hyperlink>
      <w:r w:rsidRPr="0030443B">
        <w:rPr>
          <w:rStyle w:val="default"/>
          <w:rFonts w:ascii="FrankRuehl" w:hAnsi="FrankRuehl" w:cs="FrankRuehl" w:hint="cs"/>
          <w:vanish/>
          <w:szCs w:val="20"/>
          <w:shd w:val="clear" w:color="auto" w:fill="FFFF99"/>
          <w:rtl/>
        </w:rPr>
        <w:t xml:space="preserve"> מיום 22.3.2021 עמ' 2770</w:t>
      </w:r>
    </w:p>
    <w:p w:rsidR="008F1774" w:rsidRPr="0030443B" w:rsidRDefault="008F1774" w:rsidP="008F1774">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ביטול סעיף 2א</w:t>
      </w:r>
    </w:p>
    <w:p w:rsidR="008F1774" w:rsidRPr="0030443B" w:rsidRDefault="008F1774" w:rsidP="008F1774">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 הקודם:</w:t>
      </w:r>
    </w:p>
    <w:p w:rsidR="008F1774" w:rsidRPr="0030443B" w:rsidRDefault="008F1774" w:rsidP="008F1774">
      <w:pPr>
        <w:pStyle w:val="P00"/>
        <w:spacing w:before="20"/>
        <w:ind w:left="0" w:right="1134"/>
        <w:rPr>
          <w:rStyle w:val="default"/>
          <w:rFonts w:ascii="Miriam" w:hAnsi="Miriam" w:cs="Miriam"/>
          <w:strike/>
          <w:vanish/>
          <w:sz w:val="16"/>
          <w:szCs w:val="16"/>
          <w:shd w:val="clear" w:color="auto" w:fill="FFFF99"/>
          <w:rtl/>
        </w:rPr>
      </w:pPr>
      <w:r w:rsidRPr="0030443B">
        <w:rPr>
          <w:rStyle w:val="default"/>
          <w:rFonts w:ascii="Miriam" w:hAnsi="Miriam" w:cs="Miriam"/>
          <w:strike/>
          <w:vanish/>
          <w:sz w:val="16"/>
          <w:szCs w:val="16"/>
          <w:shd w:val="clear" w:color="auto" w:fill="FFFF99"/>
          <w:rtl/>
        </w:rPr>
        <w:t>הצבעה בבחירות</w:t>
      </w:r>
    </w:p>
    <w:p w:rsidR="008F1774" w:rsidRPr="008F1774" w:rsidRDefault="008F1774" w:rsidP="008F1774">
      <w:pPr>
        <w:pStyle w:val="P00"/>
        <w:spacing w:before="0"/>
        <w:ind w:left="0" w:right="1134"/>
        <w:rPr>
          <w:rStyle w:val="default"/>
          <w:rFonts w:cs="FrankRuehl"/>
          <w:strike/>
          <w:sz w:val="2"/>
          <w:szCs w:val="2"/>
          <w:rtl/>
        </w:rPr>
      </w:pPr>
      <w:r w:rsidRPr="0030443B">
        <w:rPr>
          <w:rStyle w:val="default"/>
          <w:rFonts w:cs="FrankRuehl"/>
          <w:strike/>
          <w:vanish/>
          <w:sz w:val="16"/>
          <w:szCs w:val="22"/>
          <w:shd w:val="clear" w:color="auto" w:fill="FFFF99"/>
          <w:rtl/>
        </w:rPr>
        <w:t>2</w:t>
      </w:r>
      <w:r w:rsidRPr="0030443B">
        <w:rPr>
          <w:rStyle w:val="default"/>
          <w:rFonts w:cs="FrankRuehl" w:hint="cs"/>
          <w:strike/>
          <w:vanish/>
          <w:sz w:val="16"/>
          <w:szCs w:val="22"/>
          <w:shd w:val="clear" w:color="auto" w:fill="FFFF99"/>
          <w:rtl/>
        </w:rPr>
        <w:t>א</w:t>
      </w:r>
      <w:r w:rsidRPr="0030443B">
        <w:rPr>
          <w:rStyle w:val="default"/>
          <w:rFonts w:cs="FrankRuehl"/>
          <w:strike/>
          <w:vanish/>
          <w:sz w:val="16"/>
          <w:szCs w:val="22"/>
          <w:shd w:val="clear" w:color="auto" w:fill="FFFF99"/>
          <w:rtl/>
        </w:rPr>
        <w:t>.</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 xml:space="preserve">על אף האמור בסעיף 2(ד), אדם המצוי בבידוד במקום בידוד לפי סעיף 2(א) ובלא תסמינים רשאי לצאת ממקום הבידוד לצורך הצבעה בבחירות באחת מהקלפיות שקבע יושב ראש ועדת הבחירות המרכזית לעניין הצבעה של אדם כאמור לפי חוק הבחירות לכנסת [נוסח משולב], התשכ"ט-1969, ובהתאם להוראות המנהל לעניין אמצעים למניעת הדבקה; אדם כאמור יגיע לקלפי ויחזור ממנה ישירות למקום הבידוד ברכב שאינו רכב ציבורי; לעניין זה, "רכב ציבורי"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רכב המשמש או המיועד לשמש להסעת נוסעים בשכר ובכלל זה מונית.</w:t>
      </w:r>
      <w:bookmarkEnd w:id="59"/>
    </w:p>
    <w:p w:rsidR="00B328DD" w:rsidRDefault="00B328DD" w:rsidP="00B328DD">
      <w:pPr>
        <w:pStyle w:val="P00"/>
        <w:spacing w:before="72"/>
        <w:ind w:left="0" w:right="1134"/>
        <w:rPr>
          <w:rStyle w:val="default"/>
          <w:rFonts w:cs="FrankRuehl"/>
          <w:rtl/>
        </w:rPr>
      </w:pPr>
      <w:r>
        <w:rPr>
          <w:lang w:val="he-IL"/>
        </w:rPr>
        <w:pict>
          <v:rect id="_x0000_s2101" style="position:absolute;left:0;text-align:left;margin-left:464.5pt;margin-top:8.05pt;width:75.05pt;height:19pt;z-index:251625472" o:allowincell="f" filled="f" stroked="f" strokecolor="lime" strokeweight=".25pt">
            <v:textbox inset="0,0,0,0">
              <w:txbxContent>
                <w:p w:rsidR="00B328DD" w:rsidRDefault="005B7D9D" w:rsidP="00B328DD">
                  <w:pPr>
                    <w:spacing w:line="160" w:lineRule="exact"/>
                    <w:jc w:val="left"/>
                    <w:rPr>
                      <w:rFonts w:cs="Miriam" w:hint="cs"/>
                      <w:noProof/>
                      <w:sz w:val="18"/>
                      <w:szCs w:val="18"/>
                      <w:rtl/>
                    </w:rPr>
                  </w:pPr>
                  <w:r>
                    <w:rPr>
                      <w:rFonts w:cs="Miriam" w:hint="cs"/>
                      <w:szCs w:val="18"/>
                      <w:rtl/>
                    </w:rPr>
                    <w:t xml:space="preserve">צו (מס' 30) </w:t>
                  </w:r>
                  <w:r>
                    <w:rPr>
                      <w:rFonts w:cs="Miriam"/>
                      <w:szCs w:val="18"/>
                      <w:rtl/>
                    </w:rPr>
                    <w:br/>
                  </w:r>
                  <w:r>
                    <w:rPr>
                      <w:rFonts w:cs="Miriam" w:hint="cs"/>
                      <w:szCs w:val="18"/>
                      <w:rtl/>
                    </w:rPr>
                    <w:t>תשפ"ב-2022</w:t>
                  </w:r>
                </w:p>
              </w:txbxContent>
            </v:textbox>
            <w10:anchorlock/>
          </v:rect>
        </w:pict>
      </w:r>
      <w:r>
        <w:rPr>
          <w:rStyle w:val="big-number"/>
          <w:rtl/>
        </w:rPr>
        <w:t>2</w:t>
      </w:r>
      <w:r>
        <w:rPr>
          <w:rStyle w:val="default"/>
          <w:rFonts w:cs="FrankRuehl" w:hint="cs"/>
          <w:rtl/>
        </w:rPr>
        <w:t>א1</w:t>
      </w:r>
      <w:r w:rsidRPr="007D19AE">
        <w:rPr>
          <w:rStyle w:val="default"/>
          <w:rFonts w:cs="FrankRuehl"/>
          <w:rtl/>
        </w:rPr>
        <w:t>.</w:t>
      </w:r>
      <w:r w:rsidRPr="007D19AE">
        <w:rPr>
          <w:rStyle w:val="default"/>
          <w:rFonts w:cs="FrankRuehl"/>
          <w:rtl/>
        </w:rPr>
        <w:tab/>
      </w:r>
      <w:r>
        <w:rPr>
          <w:rStyle w:val="default"/>
          <w:rFonts w:cs="FrankRuehl" w:hint="cs"/>
          <w:rtl/>
        </w:rPr>
        <w:t>(</w:t>
      </w:r>
      <w:r w:rsidR="005B7D9D">
        <w:rPr>
          <w:rStyle w:val="default"/>
          <w:rFonts w:cs="FrankRuehl" w:hint="cs"/>
          <w:rtl/>
        </w:rPr>
        <w:t>בוטל</w:t>
      </w:r>
      <w:r>
        <w:rPr>
          <w:rStyle w:val="default"/>
          <w:rFonts w:cs="FrankRuehl" w:hint="cs"/>
          <w:rtl/>
        </w:rPr>
        <w:t>).</w:t>
      </w:r>
    </w:p>
    <w:p w:rsidR="00642D1B" w:rsidRPr="0030443B" w:rsidRDefault="00642D1B" w:rsidP="00642D1B">
      <w:pPr>
        <w:pStyle w:val="P00"/>
        <w:spacing w:before="0"/>
        <w:ind w:left="0" w:right="1134"/>
        <w:rPr>
          <w:rStyle w:val="default"/>
          <w:rFonts w:ascii="FrankRuehl" w:hAnsi="FrankRuehl" w:cs="FrankRuehl"/>
          <w:vanish/>
          <w:color w:val="FF0000"/>
          <w:szCs w:val="20"/>
          <w:shd w:val="clear" w:color="auto" w:fill="FFFF99"/>
          <w:rtl/>
        </w:rPr>
      </w:pPr>
      <w:bookmarkStart w:id="60" w:name="Rov58"/>
      <w:r w:rsidRPr="0030443B">
        <w:rPr>
          <w:rStyle w:val="default"/>
          <w:rFonts w:ascii="FrankRuehl" w:hAnsi="FrankRuehl" w:cs="FrankRuehl" w:hint="cs"/>
          <w:vanish/>
          <w:color w:val="FF0000"/>
          <w:szCs w:val="20"/>
          <w:shd w:val="clear" w:color="auto" w:fill="FFFF99"/>
          <w:rtl/>
        </w:rPr>
        <w:t>מיום 19.3.2020</w:t>
      </w:r>
    </w:p>
    <w:p w:rsidR="00642D1B" w:rsidRPr="0030443B" w:rsidRDefault="00642D1B" w:rsidP="00642D1B">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11) תש"ף-2020</w:t>
      </w:r>
    </w:p>
    <w:p w:rsidR="00642D1B" w:rsidRPr="0030443B" w:rsidRDefault="00642D1B" w:rsidP="00642D1B">
      <w:pPr>
        <w:pStyle w:val="P00"/>
        <w:spacing w:before="0"/>
        <w:ind w:left="0" w:right="1134"/>
        <w:rPr>
          <w:rStyle w:val="default"/>
          <w:rFonts w:ascii="FrankRuehl" w:hAnsi="FrankRuehl" w:cs="FrankRuehl"/>
          <w:vanish/>
          <w:szCs w:val="20"/>
          <w:shd w:val="clear" w:color="auto" w:fill="FFFF99"/>
          <w:rtl/>
        </w:rPr>
      </w:pPr>
      <w:hyperlink r:id="rId275" w:history="1">
        <w:r w:rsidRPr="0030443B">
          <w:rPr>
            <w:rStyle w:val="Hyperlink"/>
            <w:rFonts w:ascii="FrankRuehl" w:hAnsi="FrankRuehl" w:hint="cs"/>
            <w:vanish/>
            <w:szCs w:val="20"/>
            <w:shd w:val="clear" w:color="auto" w:fill="FFFF99"/>
            <w:rtl/>
          </w:rPr>
          <w:t>ק"ת תש"ף מס' 8398</w:t>
        </w:r>
      </w:hyperlink>
      <w:r w:rsidRPr="0030443B">
        <w:rPr>
          <w:rStyle w:val="default"/>
          <w:rFonts w:ascii="FrankRuehl" w:hAnsi="FrankRuehl" w:cs="FrankRuehl" w:hint="cs"/>
          <w:vanish/>
          <w:szCs w:val="20"/>
          <w:shd w:val="clear" w:color="auto" w:fill="FFFF99"/>
          <w:rtl/>
        </w:rPr>
        <w:t xml:space="preserve"> מיום 19.3.2020 עמ' 798</w:t>
      </w:r>
    </w:p>
    <w:p w:rsidR="00642D1B" w:rsidRPr="0030443B" w:rsidRDefault="00642D1B" w:rsidP="00642D1B">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סעיף 2א1</w:t>
      </w:r>
    </w:p>
    <w:p w:rsidR="00642D1B" w:rsidRPr="0030443B" w:rsidRDefault="00642D1B" w:rsidP="00642D1B">
      <w:pPr>
        <w:pStyle w:val="P00"/>
        <w:spacing w:before="0"/>
        <w:ind w:left="0" w:right="1134"/>
        <w:rPr>
          <w:rStyle w:val="default"/>
          <w:rFonts w:ascii="FrankRuehl" w:hAnsi="FrankRuehl" w:cs="FrankRuehl"/>
          <w:vanish/>
          <w:szCs w:val="20"/>
          <w:shd w:val="clear" w:color="auto" w:fill="FFFF99"/>
          <w:rtl/>
        </w:rPr>
      </w:pPr>
    </w:p>
    <w:p w:rsidR="00642D1B" w:rsidRPr="0030443B" w:rsidRDefault="00642D1B" w:rsidP="00642D1B">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vanish/>
          <w:color w:val="FF0000"/>
          <w:szCs w:val="20"/>
          <w:shd w:val="clear" w:color="auto" w:fill="FFFF99"/>
          <w:rtl/>
        </w:rPr>
        <w:t>מיום 12.8.2020</w:t>
      </w:r>
    </w:p>
    <w:p w:rsidR="00642D1B" w:rsidRPr="0030443B" w:rsidRDefault="00642D1B" w:rsidP="00642D1B">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b/>
          <w:bCs/>
          <w:vanish/>
          <w:szCs w:val="20"/>
          <w:shd w:val="clear" w:color="auto" w:fill="FFFF99"/>
          <w:rtl/>
        </w:rPr>
        <w:t>צו (מס' 28) תש"ף-2020</w:t>
      </w:r>
    </w:p>
    <w:p w:rsidR="00642D1B" w:rsidRPr="0030443B" w:rsidRDefault="00642D1B" w:rsidP="00642D1B">
      <w:pPr>
        <w:pStyle w:val="P00"/>
        <w:spacing w:before="0"/>
        <w:ind w:left="0" w:right="1134"/>
        <w:rPr>
          <w:rStyle w:val="default"/>
          <w:rFonts w:ascii="FrankRuehl" w:hAnsi="FrankRuehl" w:cs="FrankRuehl"/>
          <w:vanish/>
          <w:szCs w:val="20"/>
          <w:shd w:val="clear" w:color="auto" w:fill="FFFF99"/>
          <w:rtl/>
        </w:rPr>
      </w:pPr>
      <w:hyperlink r:id="rId276" w:history="1">
        <w:r w:rsidRPr="0030443B">
          <w:rPr>
            <w:rStyle w:val="Hyperlink"/>
            <w:rFonts w:ascii="FrankRuehl" w:hAnsi="FrankRuehl"/>
            <w:vanish/>
            <w:szCs w:val="20"/>
            <w:shd w:val="clear" w:color="auto" w:fill="FFFF99"/>
            <w:rtl/>
          </w:rPr>
          <w:t>ק"ת תש"ף מס' 8691</w:t>
        </w:r>
      </w:hyperlink>
      <w:r w:rsidRPr="0030443B">
        <w:rPr>
          <w:rStyle w:val="default"/>
          <w:rFonts w:ascii="FrankRuehl" w:hAnsi="FrankRuehl" w:cs="FrankRuehl"/>
          <w:vanish/>
          <w:szCs w:val="20"/>
          <w:shd w:val="clear" w:color="auto" w:fill="FFFF99"/>
          <w:rtl/>
        </w:rPr>
        <w:t xml:space="preserve"> מיום 12.8.2020 עמ' 1980</w:t>
      </w:r>
    </w:p>
    <w:p w:rsidR="005B7D9D" w:rsidRPr="0030443B" w:rsidRDefault="00642D1B" w:rsidP="00642D1B">
      <w:pPr>
        <w:pStyle w:val="P00"/>
        <w:ind w:left="0" w:right="1134"/>
        <w:rPr>
          <w:rStyle w:val="default"/>
          <w:rFonts w:cs="FrankRuehl"/>
          <w:vanish/>
          <w:sz w:val="16"/>
          <w:szCs w:val="22"/>
          <w:u w:val="single"/>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בלי לגרוע מהאמור בסעיף קטן (ב), במהלך הבידוד יש למדוד את חום הגוף פעמיים ביום ולרשום את מדידת החום; חובת הבידוד תסתיים לאחר מדידת חום גוף שאינו עולה על 37.5 מעלות צלזיוס, במשך 48 שעות ברציפות לפחות </w:t>
      </w:r>
      <w:r w:rsidRPr="0030443B">
        <w:rPr>
          <w:rStyle w:val="default"/>
          <w:rFonts w:cs="FrankRuehl" w:hint="cs"/>
          <w:vanish/>
          <w:sz w:val="16"/>
          <w:szCs w:val="22"/>
          <w:u w:val="single"/>
          <w:shd w:val="clear" w:color="auto" w:fill="FFFF99"/>
          <w:rtl/>
        </w:rPr>
        <w:t>או עד קבלת תוצאת בדיקה עם ממצא שלילי ל-</w:t>
      </w:r>
      <w:r w:rsidRPr="0030443B">
        <w:rPr>
          <w:rStyle w:val="default"/>
          <w:rFonts w:cs="FrankRuehl"/>
          <w:vanish/>
          <w:sz w:val="16"/>
          <w:szCs w:val="22"/>
          <w:u w:val="single"/>
          <w:shd w:val="clear" w:color="auto" w:fill="FFFF99"/>
        </w:rPr>
        <w:t>nCov</w:t>
      </w:r>
      <w:r w:rsidR="005B7D9D" w:rsidRPr="0030443B">
        <w:rPr>
          <w:rStyle w:val="default"/>
          <w:rFonts w:cs="FrankRuehl" w:hint="cs"/>
          <w:vanish/>
          <w:sz w:val="16"/>
          <w:szCs w:val="22"/>
          <w:u w:val="single"/>
          <w:shd w:val="clear" w:color="auto" w:fill="FFFF99"/>
          <w:rtl/>
        </w:rPr>
        <w:t>.</w:t>
      </w:r>
    </w:p>
    <w:p w:rsidR="005B7D9D" w:rsidRPr="0030443B" w:rsidRDefault="005B7D9D" w:rsidP="005B7D9D">
      <w:pPr>
        <w:pStyle w:val="P00"/>
        <w:spacing w:before="0"/>
        <w:ind w:left="0" w:right="1134"/>
        <w:rPr>
          <w:rFonts w:ascii="FrankRuehl" w:hAnsi="FrankRuehl"/>
          <w:vanish/>
          <w:szCs w:val="20"/>
          <w:shd w:val="clear" w:color="auto" w:fill="FFFF99"/>
          <w:rtl/>
        </w:rPr>
      </w:pPr>
    </w:p>
    <w:p w:rsidR="005B7D9D" w:rsidRPr="0030443B" w:rsidRDefault="005B7D9D" w:rsidP="005B7D9D">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23.5.2022</w:t>
      </w:r>
    </w:p>
    <w:p w:rsidR="005B7D9D" w:rsidRPr="0030443B" w:rsidRDefault="005B7D9D" w:rsidP="005B7D9D">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30) תשפ"ב-2022</w:t>
      </w:r>
    </w:p>
    <w:p w:rsidR="005B7D9D" w:rsidRPr="0030443B" w:rsidRDefault="005B7D9D" w:rsidP="005B7D9D">
      <w:pPr>
        <w:pStyle w:val="P00"/>
        <w:spacing w:before="0"/>
        <w:ind w:left="0" w:right="1134"/>
        <w:rPr>
          <w:rFonts w:ascii="FrankRuehl" w:hAnsi="FrankRuehl"/>
          <w:vanish/>
          <w:szCs w:val="20"/>
          <w:shd w:val="clear" w:color="auto" w:fill="FFFF99"/>
          <w:rtl/>
        </w:rPr>
      </w:pPr>
      <w:hyperlink r:id="rId277" w:history="1">
        <w:r w:rsidRPr="0030443B">
          <w:rPr>
            <w:rStyle w:val="Hyperlink"/>
            <w:rFonts w:ascii="FrankRuehl" w:hAnsi="FrankRuehl" w:hint="cs"/>
            <w:vanish/>
            <w:szCs w:val="20"/>
            <w:shd w:val="clear" w:color="auto" w:fill="FFFF99"/>
            <w:rtl/>
          </w:rPr>
          <w:t>ק"ת תשפ"ב מס' 10167</w:t>
        </w:r>
      </w:hyperlink>
      <w:r w:rsidRPr="0030443B">
        <w:rPr>
          <w:rFonts w:ascii="FrankRuehl" w:hAnsi="FrankRuehl" w:hint="cs"/>
          <w:vanish/>
          <w:szCs w:val="20"/>
          <w:shd w:val="clear" w:color="auto" w:fill="FFFF99"/>
          <w:rtl/>
        </w:rPr>
        <w:t xml:space="preserve"> מיום 22.5.2022 עמ' 2918</w:t>
      </w:r>
    </w:p>
    <w:p w:rsidR="005B7D9D" w:rsidRPr="0030443B" w:rsidRDefault="005B7D9D" w:rsidP="005B7D9D">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ביטול סעיף 2א1</w:t>
      </w:r>
    </w:p>
    <w:p w:rsidR="005B7D9D" w:rsidRPr="0030443B" w:rsidRDefault="005B7D9D" w:rsidP="005B7D9D">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 הקודם:</w:t>
      </w:r>
    </w:p>
    <w:p w:rsidR="005B7D9D" w:rsidRPr="0030443B" w:rsidRDefault="005B7D9D" w:rsidP="005B7D9D">
      <w:pPr>
        <w:pStyle w:val="P00"/>
        <w:spacing w:before="20"/>
        <w:ind w:left="0" w:right="1134"/>
        <w:rPr>
          <w:rStyle w:val="default"/>
          <w:rFonts w:ascii="Miriam" w:hAnsi="Miriam" w:cs="Miriam"/>
          <w:strike/>
          <w:vanish/>
          <w:sz w:val="16"/>
          <w:szCs w:val="16"/>
          <w:shd w:val="clear" w:color="auto" w:fill="FFFF99"/>
          <w:rtl/>
        </w:rPr>
      </w:pPr>
      <w:r w:rsidRPr="0030443B">
        <w:rPr>
          <w:rStyle w:val="default"/>
          <w:rFonts w:ascii="Miriam" w:hAnsi="Miriam" w:cs="Miriam" w:hint="cs"/>
          <w:strike/>
          <w:vanish/>
          <w:sz w:val="16"/>
          <w:szCs w:val="16"/>
          <w:shd w:val="clear" w:color="auto" w:fill="FFFF99"/>
          <w:rtl/>
        </w:rPr>
        <w:t>חובת בידוד לאדם עם מחלת חום</w:t>
      </w:r>
    </w:p>
    <w:p w:rsidR="005B7D9D" w:rsidRPr="0030443B" w:rsidRDefault="005B7D9D" w:rsidP="005B7D9D">
      <w:pPr>
        <w:pStyle w:val="P00"/>
        <w:spacing w:before="0"/>
        <w:ind w:left="0" w:right="1134"/>
        <w:rPr>
          <w:rStyle w:val="default"/>
          <w:rFonts w:cs="FrankRuehl"/>
          <w:strike/>
          <w:vanish/>
          <w:sz w:val="16"/>
          <w:szCs w:val="22"/>
          <w:shd w:val="clear" w:color="auto" w:fill="FFFF99"/>
          <w:rtl/>
        </w:rPr>
      </w:pPr>
      <w:r w:rsidRPr="0030443B">
        <w:rPr>
          <w:rStyle w:val="default"/>
          <w:rFonts w:cs="FrankRuehl"/>
          <w:strike/>
          <w:vanish/>
          <w:sz w:val="16"/>
          <w:szCs w:val="22"/>
          <w:shd w:val="clear" w:color="auto" w:fill="FFFF99"/>
          <w:rtl/>
        </w:rPr>
        <w:t>2</w:t>
      </w:r>
      <w:r w:rsidRPr="0030443B">
        <w:rPr>
          <w:rStyle w:val="default"/>
          <w:rFonts w:cs="FrankRuehl" w:hint="cs"/>
          <w:strike/>
          <w:vanish/>
          <w:sz w:val="16"/>
          <w:szCs w:val="22"/>
          <w:shd w:val="clear" w:color="auto" w:fill="FFFF99"/>
          <w:rtl/>
        </w:rPr>
        <w:t>א1</w:t>
      </w:r>
      <w:r w:rsidRPr="0030443B">
        <w:rPr>
          <w:rStyle w:val="default"/>
          <w:rFonts w:cs="FrankRuehl"/>
          <w:strike/>
          <w:vanish/>
          <w:sz w:val="16"/>
          <w:szCs w:val="22"/>
          <w:shd w:val="clear" w:color="auto" w:fill="FFFF99"/>
          <w:rtl/>
        </w:rPr>
        <w:t>.</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(א)</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אדם עם חום גוף העולה על 38 מעלות צלזיוס, ישהה בבידוד במקום בידוד לפי סעיף 2(א).</w:t>
      </w:r>
    </w:p>
    <w:p w:rsidR="005B7D9D" w:rsidRPr="0030443B" w:rsidRDefault="005B7D9D" w:rsidP="005B7D9D">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(ב)</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סעיף 2(ד), (ה) ו-(ז), יחול על חובת בידוד לפי סעיף זה.</w:t>
      </w:r>
    </w:p>
    <w:p w:rsidR="00642D1B" w:rsidRPr="0010216D" w:rsidRDefault="005B7D9D" w:rsidP="005B7D9D">
      <w:pPr>
        <w:pStyle w:val="P00"/>
        <w:spacing w:before="0"/>
        <w:ind w:left="0" w:right="1134"/>
        <w:rPr>
          <w:rStyle w:val="default"/>
          <w:rFonts w:cs="FrankRuehl"/>
          <w:sz w:val="2"/>
          <w:szCs w:val="2"/>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(ג)</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בלי לגרוע מהאמור בסעיף קטן (ב), במהלך הבידוד יש למדוד את חום הגוף פעמיים ביום ולרשום את מדידת החום; חובת הבידוד תסתיים לאחר מדידת חום גוף שאינו עולה על 37.5 מעלות צלזיוס, במשך 48 שעות ברציפות לפחות או עד קבלת תוצאת בדיקה עם ממצא שלילי ל-</w:t>
      </w:r>
      <w:r w:rsidRPr="0030443B">
        <w:rPr>
          <w:rStyle w:val="default"/>
          <w:rFonts w:cs="FrankRuehl"/>
          <w:strike/>
          <w:vanish/>
          <w:sz w:val="16"/>
          <w:szCs w:val="22"/>
          <w:shd w:val="clear" w:color="auto" w:fill="FFFF99"/>
        </w:rPr>
        <w:t>nCov</w:t>
      </w:r>
      <w:r w:rsidRPr="0030443B">
        <w:rPr>
          <w:rStyle w:val="default"/>
          <w:rFonts w:cs="FrankRuehl" w:hint="cs"/>
          <w:strike/>
          <w:vanish/>
          <w:sz w:val="16"/>
          <w:szCs w:val="22"/>
          <w:shd w:val="clear" w:color="auto" w:fill="FFFF99"/>
          <w:rtl/>
        </w:rPr>
        <w:t>.</w:t>
      </w:r>
      <w:bookmarkEnd w:id="60"/>
    </w:p>
    <w:p w:rsidR="00642D1B" w:rsidRDefault="00642D1B" w:rsidP="00642D1B">
      <w:pPr>
        <w:pStyle w:val="P00"/>
        <w:spacing w:before="72"/>
        <w:ind w:left="0" w:right="1134"/>
        <w:rPr>
          <w:rStyle w:val="default"/>
          <w:rFonts w:cs="FrankRuehl"/>
          <w:rtl/>
        </w:rPr>
      </w:pPr>
      <w:r>
        <w:rPr>
          <w:lang w:val="he-IL"/>
        </w:rPr>
        <w:pict>
          <v:rect id="_x0000_s2185" style="position:absolute;left:0;text-align:left;margin-left:464.5pt;margin-top:8.05pt;width:75.05pt;height:19.85pt;z-index:251654144" o:allowincell="f" filled="f" stroked="f" strokecolor="lime" strokeweight=".25pt">
            <v:textbox inset="0,0,0,0">
              <w:txbxContent>
                <w:p w:rsidR="00642D1B" w:rsidRDefault="00642D1B" w:rsidP="00642D1B">
                  <w:pPr>
                    <w:spacing w:line="160" w:lineRule="exact"/>
                    <w:jc w:val="left"/>
                    <w:rPr>
                      <w:rFonts w:cs="Miriam"/>
                      <w:noProof/>
                      <w:sz w:val="18"/>
                      <w:szCs w:val="18"/>
                      <w:rtl/>
                    </w:rPr>
                  </w:pPr>
                  <w:r>
                    <w:rPr>
                      <w:rFonts w:cs="Miriam" w:hint="cs"/>
                      <w:szCs w:val="18"/>
                      <w:rtl/>
                    </w:rPr>
                    <w:t xml:space="preserve">צו (מס' 9) </w:t>
                  </w:r>
                  <w:r>
                    <w:rPr>
                      <w:rFonts w:cs="Miriam"/>
                      <w:szCs w:val="18"/>
                      <w:rtl/>
                    </w:rPr>
                    <w:br/>
                  </w:r>
                  <w:r>
                    <w:rPr>
                      <w:rFonts w:cs="Miriam" w:hint="cs"/>
                      <w:szCs w:val="18"/>
                      <w:rtl/>
                    </w:rPr>
                    <w:t>תשפ"א-2020</w:t>
                  </w:r>
                </w:p>
              </w:txbxContent>
            </v:textbox>
            <w10:anchorlock/>
          </v:rect>
        </w:pict>
      </w:r>
      <w:r>
        <w:rPr>
          <w:rStyle w:val="big-number"/>
          <w:rtl/>
        </w:rPr>
        <w:t>2</w:t>
      </w:r>
      <w:r>
        <w:rPr>
          <w:rStyle w:val="default"/>
          <w:rFonts w:cs="FrankRuehl" w:hint="cs"/>
          <w:rtl/>
        </w:rPr>
        <w:t>א2</w:t>
      </w:r>
      <w:r w:rsidRPr="007D19AE">
        <w:rPr>
          <w:rStyle w:val="default"/>
          <w:rFonts w:cs="FrankRuehl"/>
          <w:rtl/>
        </w:rPr>
        <w:t>.</w:t>
      </w:r>
      <w:r w:rsidRPr="007D19AE">
        <w:rPr>
          <w:rStyle w:val="default"/>
          <w:rFonts w:cs="FrankRuehl"/>
          <w:rtl/>
        </w:rPr>
        <w:tab/>
      </w:r>
      <w:r>
        <w:rPr>
          <w:rStyle w:val="default"/>
          <w:rFonts w:cs="FrankRuehl" w:hint="cs"/>
          <w:rtl/>
        </w:rPr>
        <w:t>(</w:t>
      </w:r>
      <w:r w:rsidR="002542D9">
        <w:rPr>
          <w:rStyle w:val="default"/>
          <w:rFonts w:cs="FrankRuehl" w:hint="cs"/>
          <w:rtl/>
        </w:rPr>
        <w:t>פקע).</w:t>
      </w:r>
    </w:p>
    <w:p w:rsidR="00675590" w:rsidRPr="0030443B" w:rsidRDefault="00675590" w:rsidP="00675590">
      <w:pPr>
        <w:pStyle w:val="P00"/>
        <w:spacing w:before="0"/>
        <w:ind w:left="0" w:right="1134"/>
        <w:rPr>
          <w:rStyle w:val="default"/>
          <w:rFonts w:ascii="FrankRuehl" w:hAnsi="FrankRuehl" w:cs="FrankRuehl"/>
          <w:vanish/>
          <w:color w:val="FF0000"/>
          <w:szCs w:val="20"/>
          <w:shd w:val="clear" w:color="auto" w:fill="FFFF99"/>
          <w:rtl/>
        </w:rPr>
      </w:pPr>
      <w:bookmarkStart w:id="61" w:name="Rov62"/>
      <w:r w:rsidRPr="0030443B">
        <w:rPr>
          <w:rStyle w:val="default"/>
          <w:rFonts w:ascii="FrankRuehl" w:hAnsi="FrankRuehl" w:cs="FrankRuehl" w:hint="cs"/>
          <w:vanish/>
          <w:color w:val="FF0000"/>
          <w:szCs w:val="20"/>
          <w:shd w:val="clear" w:color="auto" w:fill="FFFF99"/>
          <w:rtl/>
        </w:rPr>
        <w:t>מיום 23.11.2020 עד יום 9.12.2020</w:t>
      </w:r>
    </w:p>
    <w:p w:rsidR="00675590" w:rsidRPr="0030443B" w:rsidRDefault="00675590" w:rsidP="00675590">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9) תשפ"א-2020</w:t>
      </w:r>
    </w:p>
    <w:p w:rsidR="00675590" w:rsidRPr="0030443B" w:rsidRDefault="00675590" w:rsidP="00675590">
      <w:pPr>
        <w:pStyle w:val="P00"/>
        <w:spacing w:before="0"/>
        <w:ind w:left="0" w:right="1134"/>
        <w:rPr>
          <w:rStyle w:val="default"/>
          <w:rFonts w:ascii="FrankRuehl" w:hAnsi="FrankRuehl" w:cs="FrankRuehl"/>
          <w:vanish/>
          <w:szCs w:val="20"/>
          <w:shd w:val="clear" w:color="auto" w:fill="FFFF99"/>
          <w:rtl/>
        </w:rPr>
      </w:pPr>
      <w:hyperlink r:id="rId278" w:history="1">
        <w:r w:rsidRPr="0030443B">
          <w:rPr>
            <w:rStyle w:val="Hyperlink"/>
            <w:rFonts w:ascii="FrankRuehl" w:hAnsi="FrankRuehl" w:hint="cs"/>
            <w:vanish/>
            <w:szCs w:val="20"/>
            <w:shd w:val="clear" w:color="auto" w:fill="FFFF99"/>
            <w:rtl/>
          </w:rPr>
          <w:t>ק"ת תשפ"א מס' 8926</w:t>
        </w:r>
      </w:hyperlink>
      <w:r w:rsidRPr="0030443B">
        <w:rPr>
          <w:rStyle w:val="default"/>
          <w:rFonts w:ascii="FrankRuehl" w:hAnsi="FrankRuehl" w:cs="FrankRuehl" w:hint="cs"/>
          <w:vanish/>
          <w:szCs w:val="20"/>
          <w:shd w:val="clear" w:color="auto" w:fill="FFFF99"/>
          <w:rtl/>
        </w:rPr>
        <w:t xml:space="preserve"> מיום 23.11.2020 עמ' 562</w:t>
      </w:r>
    </w:p>
    <w:p w:rsidR="00675590" w:rsidRPr="0030443B" w:rsidRDefault="00675590" w:rsidP="00675590">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9) (תיקון) תשפ"א-2020</w:t>
      </w:r>
    </w:p>
    <w:p w:rsidR="00675590" w:rsidRPr="0030443B" w:rsidRDefault="00675590" w:rsidP="00675590">
      <w:pPr>
        <w:pStyle w:val="P00"/>
        <w:spacing w:before="0"/>
        <w:ind w:left="0" w:right="1134"/>
        <w:rPr>
          <w:rStyle w:val="default"/>
          <w:rFonts w:ascii="FrankRuehl" w:hAnsi="FrankRuehl" w:cs="FrankRuehl"/>
          <w:vanish/>
          <w:szCs w:val="20"/>
          <w:shd w:val="clear" w:color="auto" w:fill="FFFF99"/>
          <w:rtl/>
        </w:rPr>
      </w:pPr>
      <w:hyperlink r:id="rId279" w:history="1">
        <w:r w:rsidRPr="0030443B">
          <w:rPr>
            <w:rStyle w:val="Hyperlink"/>
            <w:rFonts w:ascii="FrankRuehl" w:hAnsi="FrankRuehl" w:hint="cs"/>
            <w:vanish/>
            <w:szCs w:val="20"/>
            <w:shd w:val="clear" w:color="auto" w:fill="FFFF99"/>
            <w:rtl/>
          </w:rPr>
          <w:t>ק"ת תשפ"א מס' 8955</w:t>
        </w:r>
      </w:hyperlink>
      <w:r w:rsidRPr="0030443B">
        <w:rPr>
          <w:rStyle w:val="default"/>
          <w:rFonts w:ascii="FrankRuehl" w:hAnsi="FrankRuehl" w:cs="FrankRuehl" w:hint="cs"/>
          <w:vanish/>
          <w:szCs w:val="20"/>
          <w:shd w:val="clear" w:color="auto" w:fill="FFFF99"/>
          <w:rtl/>
        </w:rPr>
        <w:t xml:space="preserve"> מיום 2.12.2020 עמ' 754</w:t>
      </w:r>
    </w:p>
    <w:p w:rsidR="00675590" w:rsidRPr="0030443B" w:rsidRDefault="00675590" w:rsidP="00675590">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סעיף 2א2</w:t>
      </w:r>
    </w:p>
    <w:p w:rsidR="00675590" w:rsidRPr="0030443B" w:rsidRDefault="00675590" w:rsidP="00675590">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w:t>
      </w:r>
    </w:p>
    <w:p w:rsidR="00675590" w:rsidRPr="0030443B" w:rsidRDefault="00675590" w:rsidP="00675590">
      <w:pPr>
        <w:pStyle w:val="P00"/>
        <w:spacing w:before="20"/>
        <w:ind w:left="0" w:right="1134"/>
        <w:rPr>
          <w:rStyle w:val="default"/>
          <w:rFonts w:ascii="Miriam" w:hAnsi="Miriam" w:cs="Miriam"/>
          <w:vanish/>
          <w:sz w:val="16"/>
          <w:szCs w:val="16"/>
          <w:shd w:val="clear" w:color="auto" w:fill="FFFF99"/>
          <w:rtl/>
        </w:rPr>
      </w:pPr>
      <w:r w:rsidRPr="0030443B">
        <w:rPr>
          <w:rStyle w:val="default"/>
          <w:rFonts w:ascii="Miriam" w:hAnsi="Miriam" w:cs="Miriam"/>
          <w:vanish/>
          <w:sz w:val="16"/>
          <w:szCs w:val="16"/>
          <w:shd w:val="clear" w:color="auto" w:fill="FFFF99"/>
          <w:rtl/>
        </w:rPr>
        <w:t>הצבעה בבחירות מקומיות</w:t>
      </w:r>
    </w:p>
    <w:p w:rsidR="00675590" w:rsidRPr="0030443B" w:rsidRDefault="00675590" w:rsidP="00675590">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2</w:t>
      </w:r>
      <w:r w:rsidRPr="0030443B">
        <w:rPr>
          <w:rStyle w:val="default"/>
          <w:rFonts w:cs="FrankRuehl" w:hint="cs"/>
          <w:vanish/>
          <w:sz w:val="16"/>
          <w:szCs w:val="22"/>
          <w:shd w:val="clear" w:color="auto" w:fill="FFFF99"/>
          <w:rtl/>
        </w:rPr>
        <w:t>א2</w:t>
      </w:r>
      <w:r w:rsidRPr="0030443B">
        <w:rPr>
          <w:rStyle w:val="default"/>
          <w:rFonts w:cs="FrankRuehl"/>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בסעיף זה </w:t>
      </w:r>
      <w:r w:rsidRPr="0030443B">
        <w:rPr>
          <w:rStyle w:val="default"/>
          <w:rFonts w:cs="FrankRuehl"/>
          <w:vanish/>
          <w:sz w:val="16"/>
          <w:szCs w:val="22"/>
          <w:shd w:val="clear" w:color="auto" w:fill="FFFF99"/>
          <w:rtl/>
        </w:rPr>
        <w:t>–</w:t>
      </w:r>
    </w:p>
    <w:p w:rsidR="00675590" w:rsidRPr="0030443B" w:rsidRDefault="00675590" w:rsidP="00675590">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"בחירות לרשות מקומית"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בחירות למועצה של רשות מקומית ולראש הרשות לפי חוק הרשויות המקומיות (בחירות), התשכ"ה-1965;</w:t>
      </w:r>
    </w:p>
    <w:p w:rsidR="00675590" w:rsidRPr="0030443B" w:rsidRDefault="00675590" w:rsidP="00675590">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"קלפי ייעודית לחייבים בבידוד"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כמשמעותה בסעיף 100ב לחוק הרשויות המקומיות (בחירות), התשכ"ה-1965.</w:t>
      </w:r>
    </w:p>
    <w:p w:rsidR="00675590" w:rsidRPr="0030443B" w:rsidRDefault="00675590" w:rsidP="00675590">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על אף האמור בסעיף 2(ד), אדם החייב בבידוד לפי צו זה רשאי לצאת ממקום הבידוד לצורך הצבעה בבחירות לרשויות המקומיות בקלפי ייעודית לחייבים בבידוד, בהתאם להוראות סעיפים 2 או 4 לצו בריאות העם (הוראות למניעת הדבקה בקלפי ייעודית למבודדים ובקלפי ייעודית לחולים בבחירות לרשויות המקומיות) (הוראת שעה), התשפ"א-2020, לפי העניין.</w:t>
      </w:r>
    </w:p>
    <w:p w:rsidR="00675590" w:rsidRPr="0030443B" w:rsidRDefault="00675590" w:rsidP="00675590">
      <w:pPr>
        <w:pStyle w:val="P00"/>
        <w:spacing w:before="0"/>
        <w:ind w:left="0" w:right="1134"/>
        <w:rPr>
          <w:rStyle w:val="default"/>
          <w:rFonts w:cs="FrankRuehl"/>
          <w:vanish/>
          <w:sz w:val="14"/>
          <w:szCs w:val="20"/>
          <w:shd w:val="clear" w:color="auto" w:fill="FFFF99"/>
          <w:rtl/>
        </w:rPr>
      </w:pPr>
    </w:p>
    <w:p w:rsidR="00675590" w:rsidRPr="0030443B" w:rsidRDefault="00675590" w:rsidP="00675590">
      <w:pPr>
        <w:pStyle w:val="P00"/>
        <w:spacing w:before="0"/>
        <w:ind w:left="0" w:right="1134"/>
        <w:rPr>
          <w:rStyle w:val="default"/>
          <w:rFonts w:cs="FrankRuehl"/>
          <w:vanish/>
          <w:color w:val="FF0000"/>
          <w:sz w:val="14"/>
          <w:szCs w:val="20"/>
          <w:shd w:val="clear" w:color="auto" w:fill="FFFF99"/>
          <w:rtl/>
        </w:rPr>
      </w:pPr>
      <w:r w:rsidRPr="0030443B">
        <w:rPr>
          <w:rStyle w:val="default"/>
          <w:rFonts w:cs="FrankRuehl" w:hint="cs"/>
          <w:vanish/>
          <w:color w:val="FF0000"/>
          <w:sz w:val="14"/>
          <w:szCs w:val="20"/>
          <w:shd w:val="clear" w:color="auto" w:fill="FFFF99"/>
          <w:rtl/>
        </w:rPr>
        <w:t>מיום 2.12.2020</w:t>
      </w:r>
    </w:p>
    <w:p w:rsidR="00675590" w:rsidRPr="0030443B" w:rsidRDefault="00675590" w:rsidP="00675590">
      <w:pPr>
        <w:pStyle w:val="P00"/>
        <w:spacing w:before="0"/>
        <w:ind w:left="0" w:right="1134"/>
        <w:rPr>
          <w:rStyle w:val="default"/>
          <w:rFonts w:cs="FrankRuehl"/>
          <w:vanish/>
          <w:sz w:val="14"/>
          <w:szCs w:val="20"/>
          <w:shd w:val="clear" w:color="auto" w:fill="FFFF99"/>
          <w:rtl/>
        </w:rPr>
      </w:pPr>
      <w:r w:rsidRPr="0030443B">
        <w:rPr>
          <w:rStyle w:val="default"/>
          <w:rFonts w:cs="FrankRuehl" w:hint="cs"/>
          <w:b/>
          <w:bCs/>
          <w:vanish/>
          <w:sz w:val="14"/>
          <w:szCs w:val="20"/>
          <w:shd w:val="clear" w:color="auto" w:fill="FFFF99"/>
          <w:rtl/>
        </w:rPr>
        <w:t>צו (מס' 9) (תיקון) תשפ"א-2020</w:t>
      </w:r>
    </w:p>
    <w:p w:rsidR="00675590" w:rsidRPr="0030443B" w:rsidRDefault="00675590" w:rsidP="00675590">
      <w:pPr>
        <w:pStyle w:val="P00"/>
        <w:spacing w:before="0"/>
        <w:ind w:left="0" w:right="1134"/>
        <w:rPr>
          <w:rStyle w:val="default"/>
          <w:rFonts w:ascii="FrankRuehl" w:hAnsi="FrankRuehl" w:cs="FrankRuehl"/>
          <w:vanish/>
          <w:szCs w:val="20"/>
          <w:shd w:val="clear" w:color="auto" w:fill="FFFF99"/>
          <w:rtl/>
        </w:rPr>
      </w:pPr>
      <w:hyperlink r:id="rId280" w:history="1">
        <w:r w:rsidRPr="0030443B">
          <w:rPr>
            <w:rStyle w:val="Hyperlink"/>
            <w:rFonts w:ascii="FrankRuehl" w:hAnsi="FrankRuehl" w:hint="cs"/>
            <w:vanish/>
            <w:szCs w:val="20"/>
            <w:shd w:val="clear" w:color="auto" w:fill="FFFF99"/>
            <w:rtl/>
          </w:rPr>
          <w:t>ק"ת תשפ"א מס' 8955</w:t>
        </w:r>
      </w:hyperlink>
      <w:r w:rsidRPr="0030443B">
        <w:rPr>
          <w:rStyle w:val="default"/>
          <w:rFonts w:ascii="FrankRuehl" w:hAnsi="FrankRuehl" w:cs="FrankRuehl" w:hint="cs"/>
          <w:vanish/>
          <w:szCs w:val="20"/>
          <w:shd w:val="clear" w:color="auto" w:fill="FFFF99"/>
          <w:rtl/>
        </w:rPr>
        <w:t xml:space="preserve"> מיום 2.12.2020 עמ' 754</w:t>
      </w:r>
    </w:p>
    <w:p w:rsidR="00675590" w:rsidRPr="0030443B" w:rsidRDefault="00675590" w:rsidP="00675590">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בסעיף זה </w:t>
      </w:r>
      <w:r w:rsidRPr="0030443B">
        <w:rPr>
          <w:rStyle w:val="default"/>
          <w:rFonts w:cs="FrankRuehl"/>
          <w:vanish/>
          <w:sz w:val="16"/>
          <w:szCs w:val="22"/>
          <w:shd w:val="clear" w:color="auto" w:fill="FFFF99"/>
          <w:rtl/>
        </w:rPr>
        <w:t>–</w:t>
      </w:r>
    </w:p>
    <w:p w:rsidR="00675590" w:rsidRPr="0030443B" w:rsidRDefault="00675590" w:rsidP="00675590">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"בחירות לרשות מקומית"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בחירות למועצה של רשות מקומית ולראש הרשות לפי חוק הרשויות המקומיות (בחירות), התשכ"ה-1965 </w:t>
      </w:r>
      <w:r w:rsidRPr="0030443B">
        <w:rPr>
          <w:rStyle w:val="default"/>
          <w:rFonts w:cs="FrankRuehl" w:hint="cs"/>
          <w:vanish/>
          <w:sz w:val="16"/>
          <w:szCs w:val="22"/>
          <w:u w:val="single"/>
          <w:shd w:val="clear" w:color="auto" w:fill="FFFF99"/>
          <w:rtl/>
        </w:rPr>
        <w:t>ובחירות חוזרות לפי סעיף 9(ב) לחוק הרשויות המקומיות (בחירת ראש הרשות וסגניו וכהונתם), התשל"ה-1975</w:t>
      </w:r>
      <w:r w:rsidRPr="0030443B">
        <w:rPr>
          <w:rStyle w:val="default"/>
          <w:rFonts w:cs="FrankRuehl" w:hint="cs"/>
          <w:vanish/>
          <w:sz w:val="16"/>
          <w:szCs w:val="22"/>
          <w:shd w:val="clear" w:color="auto" w:fill="FFFF99"/>
          <w:rtl/>
        </w:rPr>
        <w:t>;</w:t>
      </w:r>
    </w:p>
    <w:p w:rsidR="00675590" w:rsidRPr="00C86E6E" w:rsidRDefault="00675590" w:rsidP="00675590">
      <w:pPr>
        <w:pStyle w:val="P00"/>
        <w:spacing w:before="0"/>
        <w:ind w:left="0" w:right="1134"/>
        <w:rPr>
          <w:rStyle w:val="default"/>
          <w:rFonts w:cs="FrankRuehl"/>
          <w:sz w:val="2"/>
          <w:szCs w:val="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"קלפי ייעודית לחייבים בבידוד"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כמשמעותה בסעיף 100ב לחוק הרשויות המקומיות (בחירות), התשכ"ה-1965.</w:t>
      </w:r>
      <w:bookmarkEnd w:id="61"/>
    </w:p>
    <w:p w:rsidR="00675590" w:rsidRDefault="00675590" w:rsidP="00675590">
      <w:pPr>
        <w:pStyle w:val="P00"/>
        <w:spacing w:before="72"/>
        <w:ind w:left="0" w:right="1134"/>
        <w:rPr>
          <w:rStyle w:val="default"/>
          <w:rFonts w:cs="FrankRuehl"/>
          <w:rtl/>
        </w:rPr>
      </w:pPr>
      <w:r>
        <w:rPr>
          <w:lang w:val="he-IL"/>
        </w:rPr>
        <w:pict>
          <v:rect id="_x0000_s2186" style="position:absolute;left:0;text-align:left;margin-left:464.5pt;margin-top:8.05pt;width:75.05pt;height:19.05pt;z-index:251655168" o:allowincell="f" filled="f" stroked="f" strokecolor="lime" strokeweight=".25pt">
            <v:textbox inset="0,0,0,0">
              <w:txbxContent>
                <w:p w:rsidR="00675590" w:rsidRDefault="00675590" w:rsidP="00675590">
                  <w:pPr>
                    <w:spacing w:line="160" w:lineRule="exact"/>
                    <w:jc w:val="left"/>
                    <w:rPr>
                      <w:rFonts w:cs="Miriam"/>
                      <w:noProof/>
                      <w:sz w:val="18"/>
                      <w:szCs w:val="18"/>
                      <w:rtl/>
                    </w:rPr>
                  </w:pPr>
                  <w:r>
                    <w:rPr>
                      <w:rFonts w:cs="Miriam" w:hint="cs"/>
                      <w:szCs w:val="18"/>
                      <w:rtl/>
                    </w:rPr>
                    <w:t xml:space="preserve">צו (מס' 14) </w:t>
                  </w:r>
                  <w:r>
                    <w:rPr>
                      <w:rFonts w:cs="Miriam"/>
                      <w:szCs w:val="18"/>
                      <w:rtl/>
                    </w:rPr>
                    <w:br/>
                  </w:r>
                  <w:r>
                    <w:rPr>
                      <w:rFonts w:cs="Miriam" w:hint="cs"/>
                      <w:szCs w:val="18"/>
                      <w:rtl/>
                    </w:rPr>
                    <w:t>תשפ"א-2021</w:t>
                  </w:r>
                </w:p>
              </w:txbxContent>
            </v:textbox>
            <w10:anchorlock/>
          </v:rect>
        </w:pict>
      </w:r>
      <w:r>
        <w:rPr>
          <w:rStyle w:val="big-number"/>
          <w:rtl/>
        </w:rPr>
        <w:t>2</w:t>
      </w:r>
      <w:r>
        <w:rPr>
          <w:rStyle w:val="default"/>
          <w:rFonts w:cs="FrankRuehl" w:hint="cs"/>
          <w:rtl/>
        </w:rPr>
        <w:t>א3</w:t>
      </w:r>
      <w:r w:rsidRPr="007D19AE">
        <w:rPr>
          <w:rStyle w:val="default"/>
          <w:rFonts w:cs="FrankRuehl"/>
          <w:rtl/>
        </w:rPr>
        <w:t>.</w:t>
      </w:r>
      <w:r w:rsidRPr="007D19AE">
        <w:rPr>
          <w:rStyle w:val="default"/>
          <w:rFonts w:cs="FrankRuehl"/>
          <w:rtl/>
        </w:rPr>
        <w:tab/>
      </w:r>
      <w:r>
        <w:rPr>
          <w:rStyle w:val="default"/>
          <w:rFonts w:cs="FrankRuehl" w:hint="cs"/>
          <w:rtl/>
        </w:rPr>
        <w:t>(</w:t>
      </w:r>
      <w:r w:rsidR="00DB6258">
        <w:rPr>
          <w:rStyle w:val="default"/>
          <w:rFonts w:cs="FrankRuehl" w:hint="cs"/>
          <w:rtl/>
        </w:rPr>
        <w:t>פקע).</w:t>
      </w:r>
    </w:p>
    <w:p w:rsidR="008F1774" w:rsidRPr="0030443B" w:rsidRDefault="008F1774" w:rsidP="008F1774">
      <w:pPr>
        <w:pStyle w:val="P00"/>
        <w:spacing w:before="0"/>
        <w:ind w:left="0" w:right="1134"/>
        <w:rPr>
          <w:rStyle w:val="default"/>
          <w:rFonts w:ascii="FrankRuehl" w:hAnsi="FrankRuehl" w:cs="FrankRuehl"/>
          <w:vanish/>
          <w:color w:val="FF0000"/>
          <w:szCs w:val="20"/>
          <w:shd w:val="clear" w:color="auto" w:fill="FFFF99"/>
          <w:rtl/>
        </w:rPr>
      </w:pPr>
      <w:bookmarkStart w:id="62" w:name="Rov63"/>
      <w:r w:rsidRPr="0030443B">
        <w:rPr>
          <w:rStyle w:val="default"/>
          <w:rFonts w:ascii="FrankRuehl" w:hAnsi="FrankRuehl" w:cs="FrankRuehl" w:hint="cs"/>
          <w:vanish/>
          <w:color w:val="FF0000"/>
          <w:szCs w:val="20"/>
          <w:shd w:val="clear" w:color="auto" w:fill="FFFF99"/>
          <w:rtl/>
        </w:rPr>
        <w:t>מיום 19.1.2021 עד יום 4.2.2021</w:t>
      </w:r>
    </w:p>
    <w:p w:rsidR="008F1774" w:rsidRPr="0030443B" w:rsidRDefault="008F1774" w:rsidP="008F1774">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14) תשפ"א-2021</w:t>
      </w:r>
    </w:p>
    <w:p w:rsidR="008F1774" w:rsidRPr="0030443B" w:rsidRDefault="008F1774" w:rsidP="008F1774">
      <w:pPr>
        <w:pStyle w:val="P00"/>
        <w:spacing w:before="0"/>
        <w:ind w:left="0" w:right="1134"/>
        <w:rPr>
          <w:rStyle w:val="default"/>
          <w:rFonts w:ascii="FrankRuehl" w:hAnsi="FrankRuehl" w:cs="FrankRuehl"/>
          <w:vanish/>
          <w:szCs w:val="20"/>
          <w:shd w:val="clear" w:color="auto" w:fill="FFFF99"/>
          <w:rtl/>
        </w:rPr>
      </w:pPr>
      <w:hyperlink r:id="rId281" w:history="1">
        <w:r w:rsidRPr="0030443B">
          <w:rPr>
            <w:rStyle w:val="Hyperlink"/>
            <w:rFonts w:ascii="FrankRuehl" w:hAnsi="FrankRuehl" w:hint="cs"/>
            <w:vanish/>
            <w:szCs w:val="20"/>
            <w:shd w:val="clear" w:color="auto" w:fill="FFFF99"/>
            <w:rtl/>
          </w:rPr>
          <w:t>ק"ת תשפ"א מס' 9108</w:t>
        </w:r>
      </w:hyperlink>
      <w:r w:rsidRPr="0030443B">
        <w:rPr>
          <w:rStyle w:val="default"/>
          <w:rFonts w:ascii="FrankRuehl" w:hAnsi="FrankRuehl" w:cs="FrankRuehl" w:hint="cs"/>
          <w:vanish/>
          <w:szCs w:val="20"/>
          <w:shd w:val="clear" w:color="auto" w:fill="FFFF99"/>
          <w:rtl/>
        </w:rPr>
        <w:t xml:space="preserve"> מיום 19.1.2021 עמ' 1596</w:t>
      </w:r>
    </w:p>
    <w:p w:rsidR="008F1774" w:rsidRPr="0030443B" w:rsidRDefault="008F1774" w:rsidP="008F1774">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סעיף 2א3</w:t>
      </w:r>
    </w:p>
    <w:p w:rsidR="008F1774" w:rsidRPr="0030443B" w:rsidRDefault="008F1774" w:rsidP="008F1774">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w:t>
      </w:r>
    </w:p>
    <w:p w:rsidR="008F1774" w:rsidRPr="0030443B" w:rsidRDefault="008F1774" w:rsidP="008F1774">
      <w:pPr>
        <w:pStyle w:val="P00"/>
        <w:spacing w:before="20"/>
        <w:ind w:left="0" w:right="1134"/>
        <w:rPr>
          <w:rStyle w:val="default"/>
          <w:rFonts w:ascii="Miriam" w:hAnsi="Miriam" w:cs="Miriam"/>
          <w:vanish/>
          <w:sz w:val="16"/>
          <w:szCs w:val="16"/>
          <w:shd w:val="clear" w:color="auto" w:fill="FFFF99"/>
          <w:rtl/>
        </w:rPr>
      </w:pPr>
      <w:r w:rsidRPr="0030443B">
        <w:rPr>
          <w:rStyle w:val="default"/>
          <w:rFonts w:ascii="Miriam" w:hAnsi="Miriam" w:cs="Miriam"/>
          <w:vanish/>
          <w:sz w:val="16"/>
          <w:szCs w:val="16"/>
          <w:shd w:val="clear" w:color="auto" w:fill="FFFF99"/>
          <w:rtl/>
        </w:rPr>
        <w:t>הצבעה בבחירות מקדימות</w:t>
      </w:r>
    </w:p>
    <w:p w:rsidR="008F1774" w:rsidRPr="0030443B" w:rsidRDefault="008F1774" w:rsidP="008F1774">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2</w:t>
      </w:r>
      <w:r w:rsidRPr="0030443B">
        <w:rPr>
          <w:rStyle w:val="default"/>
          <w:rFonts w:cs="FrankRuehl" w:hint="cs"/>
          <w:vanish/>
          <w:sz w:val="18"/>
          <w:szCs w:val="22"/>
          <w:shd w:val="clear" w:color="auto" w:fill="FFFF99"/>
          <w:rtl/>
        </w:rPr>
        <w:t>א3</w:t>
      </w:r>
      <w:r w:rsidRPr="0030443B">
        <w:rPr>
          <w:rStyle w:val="default"/>
          <w:rFonts w:cs="FrankRuehl"/>
          <w:vanish/>
          <w:sz w:val="18"/>
          <w:szCs w:val="22"/>
          <w:shd w:val="clear" w:color="auto" w:fill="FFFF99"/>
          <w:rtl/>
        </w:rPr>
        <w:t>.</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(א)</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בסעיף זה </w:t>
      </w:r>
      <w:r w:rsidRPr="0030443B">
        <w:rPr>
          <w:rStyle w:val="default"/>
          <w:rFonts w:cs="FrankRuehl"/>
          <w:vanish/>
          <w:sz w:val="18"/>
          <w:szCs w:val="22"/>
          <w:shd w:val="clear" w:color="auto" w:fill="FFFF99"/>
          <w:rtl/>
        </w:rPr>
        <w:t>–</w:t>
      </w:r>
    </w:p>
    <w:p w:rsidR="008F1774" w:rsidRPr="0030443B" w:rsidRDefault="008F1774" w:rsidP="008F1774">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"אדם שחלה עליו חובת בידוד"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למעט חולה;</w:t>
      </w:r>
    </w:p>
    <w:p w:rsidR="008F1774" w:rsidRPr="0030443B" w:rsidRDefault="008F1774" w:rsidP="008F1774">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"איש רפואה"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פרמדיק, אח או רופא;</w:t>
      </w:r>
    </w:p>
    <w:p w:rsidR="008F1774" w:rsidRPr="0030443B" w:rsidRDefault="008F1774" w:rsidP="008F1774">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"רכב ייעודי"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רכב שיש בו הפרדה מוחלטת בין חלקו הקדמי לבין חלקו האחורי בדרך של מחיצה אטומה מרצפת הרכב ועד לתקרתו;</w:t>
      </w:r>
    </w:p>
    <w:p w:rsidR="008F1774" w:rsidRPr="0030443B" w:rsidRDefault="008F1774" w:rsidP="008F1774">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"בחירות מקדימות"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כהגדרתן בסעיף 17ב לחוק המפלגות;</w:t>
      </w:r>
    </w:p>
    <w:p w:rsidR="008F1774" w:rsidRPr="0030443B" w:rsidRDefault="008F1774" w:rsidP="008F1774">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"חוק המפלגות"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חוק המפלגות, התשנ"ב-1992;</w:t>
      </w:r>
    </w:p>
    <w:p w:rsidR="008F1774" w:rsidRPr="0030443B" w:rsidRDefault="008F1774" w:rsidP="008F1774">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"מפלגה"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כהגדרתה בחוק המפלגות;</w:t>
      </w:r>
    </w:p>
    <w:p w:rsidR="008F1774" w:rsidRPr="0030443B" w:rsidRDefault="008F1774" w:rsidP="008F1774">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"קלפי ייעודית לחולים"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מקום קלפי המשמש לעריכת בחירות מקדימות ומיועד להצבעת חולים או מי שחלה עליו חובת בידוד ויש לו תסמינים, למעט אדם שחלה עליו חובת בידוד ויש לו תסמינים וקיבל ממצא שלילי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xml:space="preserve"> בבדיקה כאמור בסעיף (ב), ולמעט מי שחלה עליו חובת בידוד רק לפי סעיפים 2(ב1) או 2א1, ואלה בלבד, ושהגוף המוסמך לעניין זה במפלגה, החליט עליה;</w:t>
      </w:r>
    </w:p>
    <w:p w:rsidR="008F1774" w:rsidRPr="0030443B" w:rsidRDefault="008F1774" w:rsidP="008F1774">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"קלפי ייעודית למבודדים"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מקום קלפי המשמש לעריכת בחירות מקדימות ומיועד להצבעת מי שחלה עליו חובת בידוד ואינו חש בתסמינים, וכן מי שחלה עליו חובת בידוד וחש בתסמינים וקיבל ממצא שלילי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xml:space="preserve"> בבדיקת </w:t>
      </w:r>
      <w:r w:rsidRPr="0030443B">
        <w:rPr>
          <w:rStyle w:val="default"/>
          <w:rFonts w:cs="FrankRuehl"/>
          <w:vanish/>
          <w:sz w:val="18"/>
          <w:szCs w:val="22"/>
          <w:shd w:val="clear" w:color="auto" w:fill="FFFF99"/>
        </w:rPr>
        <w:t>PCR</w:t>
      </w:r>
      <w:r w:rsidRPr="0030443B">
        <w:rPr>
          <w:rStyle w:val="default"/>
          <w:rFonts w:cs="FrankRuehl" w:hint="cs"/>
          <w:vanish/>
          <w:sz w:val="18"/>
          <w:szCs w:val="22"/>
          <w:shd w:val="clear" w:color="auto" w:fill="FFFF99"/>
          <w:rtl/>
        </w:rPr>
        <w:t xml:space="preserve"> שעשה לאחר הופעת התסמינים ולכל המוקדם בשלושת הימים שלפני יום הבחירות, או מי שחלה עליו חובת בידוד רק לפי סעיפים 2(ב1) או 2א1, ואלה בלבד, ושהגוף המוסמך לעניין זה במפלגה, החליט עליה;</w:t>
      </w:r>
    </w:p>
    <w:p w:rsidR="008F1774" w:rsidRPr="0030443B" w:rsidRDefault="008F1774" w:rsidP="008F1774">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"רכב ייעודי"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רכב, לרבות מונית, שיש בו הפרדה מוחלטת בין חלקו הקדמי לבין חלקו האחורי בדרך של מחיצה אטומה מרצפת הרכב ועד לתקרתו;</w:t>
      </w:r>
    </w:p>
    <w:p w:rsidR="008F1774" w:rsidRPr="0030443B" w:rsidRDefault="008F1774" w:rsidP="008F1774">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"תסמינים"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לרבות אובדן חוש טעם או חוש ריח.</w:t>
      </w:r>
    </w:p>
    <w:p w:rsidR="008F1774" w:rsidRPr="0030443B" w:rsidRDefault="008F1774" w:rsidP="008F1774">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(ב)</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על אף האמור בסעיף 2(ד), אדם שחלה עליו חובת בידוד ואינו חש בתסמינים, אדם שחלה עליו חובת בידוד וחש בתסמינים וקיבל ממצא שלילי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xml:space="preserve"> בבדיקת </w:t>
      </w:r>
      <w:r w:rsidRPr="0030443B">
        <w:rPr>
          <w:rStyle w:val="default"/>
          <w:rFonts w:cs="FrankRuehl"/>
          <w:vanish/>
          <w:sz w:val="18"/>
          <w:szCs w:val="22"/>
          <w:shd w:val="clear" w:color="auto" w:fill="FFFF99"/>
        </w:rPr>
        <w:t>PCR</w:t>
      </w:r>
      <w:r w:rsidRPr="0030443B">
        <w:rPr>
          <w:rStyle w:val="default"/>
          <w:rFonts w:cs="FrankRuehl" w:hint="cs"/>
          <w:vanish/>
          <w:sz w:val="18"/>
          <w:szCs w:val="22"/>
          <w:shd w:val="clear" w:color="auto" w:fill="FFFF99"/>
          <w:rtl/>
        </w:rPr>
        <w:t xml:space="preserve"> שעשה לאחר הופעת התסמינים ולכל המוקדם בשלושת הימים שלפני יום הבחירות, או מי שחלה עליו חובת בידוד רק לפי סעיפים 2(ב1) או 2א1, רשאי לצאת ממקום הבידוד לצורך הצבעה בבחירות מקדימות בקלפי ייעודית לחייבים בבידוד, בכפוף להוראות אלה ולפי הוראות המנהל לעניין אמצעים למניעת הדבקה:</w:t>
      </w:r>
    </w:p>
    <w:p w:rsidR="008F1774" w:rsidRPr="0030443B" w:rsidRDefault="008F1774" w:rsidP="008F1774">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(1)</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הוא יגיע לקלפי ויחזור ממנה ישירות למקום הבידוד, בלא שימוש ברכב ציבורי; בפסקה זו, "רכב ציבורי"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רכב המשמש או המיועד לשמש להסעת נוסעים בשכר, למעט מונית;</w:t>
      </w:r>
    </w:p>
    <w:p w:rsidR="008F1774" w:rsidRPr="0030443B" w:rsidRDefault="008F1774" w:rsidP="008F1774">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(2)</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נסיעה לקלפי במונית או ברכב אחר שאינו ציבורי תהיה לפי הוראות אלה:</w:t>
      </w:r>
    </w:p>
    <w:p w:rsidR="008F1774" w:rsidRPr="0030443B" w:rsidRDefault="008F1774" w:rsidP="008F1774">
      <w:pPr>
        <w:pStyle w:val="P00"/>
        <w:spacing w:before="0"/>
        <w:ind w:left="1474"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(א)</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ברכב לא ייסע נוסע נוסף, למעט אדם השוהה יחד עמו בבידוד;</w:t>
      </w:r>
    </w:p>
    <w:p w:rsidR="008F1774" w:rsidRPr="0030443B" w:rsidRDefault="008F1774" w:rsidP="008F1774">
      <w:pPr>
        <w:pStyle w:val="P00"/>
        <w:spacing w:before="0"/>
        <w:ind w:left="1474"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(ב)</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אם האדם שחלה עליו חובת בידוד אינו הנהג, או יישב במושב האחורי;</w:t>
      </w:r>
    </w:p>
    <w:p w:rsidR="008F1774" w:rsidRPr="0030443B" w:rsidRDefault="008F1774" w:rsidP="008F1774">
      <w:pPr>
        <w:pStyle w:val="P00"/>
        <w:spacing w:before="0"/>
        <w:ind w:left="1474"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(ג)</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אם האדם שחלה עליו חובת בידוד אינו הנהג, חלונות הרכב יהיו פתוחים;</w:t>
      </w:r>
    </w:p>
    <w:p w:rsidR="008F1774" w:rsidRPr="0030443B" w:rsidRDefault="008F1774" w:rsidP="008F1774">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(3)</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אם הנסיעה היא במונית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האדם שחלה עליו חובת בידוד יעדכן את הנהג כי חלה עליו חובת בידוד לפני כניסתו למונית;</w:t>
      </w:r>
    </w:p>
    <w:p w:rsidR="008F1774" w:rsidRPr="0030443B" w:rsidRDefault="008F1774" w:rsidP="008F1774">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(4)</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בדרכו לקלפי ייעודית למבודדים או בחזרה ממנה לא ישהה בקרבת אנשים אחרים, למעט אדם המסיע אותו לקלפי או אדם השוהה עמו בבידוד, לא יעבור דרך גן ציבורי, תחנת אוטובוס או מקום אחר שבו הוא עשוי להיות במגע עם אנשים, לא ישתמש במעליות יחד עם אנשים אחרים ולא יעצור בדרכו למטרות נוספות שאינן ההגעה לקלפי והצבעה בבחירות.</w:t>
      </w:r>
    </w:p>
    <w:p w:rsidR="008F1774" w:rsidRPr="0030443B" w:rsidRDefault="008F1774" w:rsidP="008F1774">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(ג)</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על אף האמור בסעיף 2ב(ד), חולה או אדם שחלה עליו חובת בידוד ויש לו תסמינים, למעט אדם שחלה עליו חובת בידוד ויש לו תסמינים וקיבל ממצא שלילי ל-</w:t>
      </w:r>
      <w:r w:rsidRPr="0030443B">
        <w:rPr>
          <w:rStyle w:val="default"/>
          <w:rFonts w:cs="FrankRuehl"/>
          <w:vanish/>
          <w:sz w:val="18"/>
          <w:szCs w:val="22"/>
          <w:shd w:val="clear" w:color="auto" w:fill="FFFF99"/>
        </w:rPr>
        <w:t>nCoV</w:t>
      </w:r>
      <w:r w:rsidRPr="0030443B">
        <w:rPr>
          <w:rStyle w:val="default"/>
          <w:rFonts w:cs="FrankRuehl" w:hint="cs"/>
          <w:vanish/>
          <w:sz w:val="18"/>
          <w:szCs w:val="22"/>
          <w:shd w:val="clear" w:color="auto" w:fill="FFFF99"/>
          <w:rtl/>
        </w:rPr>
        <w:t xml:space="preserve"> בבדיקה כאמור בסעיף קטן (ב), ולמעט מי שחלה עליו חובת בידוד רק לפי סעיפים 2(ב1) או 2א1 (בסעיף קטן זה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מי שיש לו תסמינים), רשאי לצאת ממקום הבידוד לצורך הצבעה בקלפי ייעודית לחולים בכפוף להוראות אלה ולפי הוראות המנהל לעניין אמצעים למניעת הדבקה:</w:t>
      </w:r>
    </w:p>
    <w:p w:rsidR="008F1774" w:rsidRPr="0030443B" w:rsidRDefault="008F1774" w:rsidP="008F1774">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(1)</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אדם כאמור יגיע לקלפי ויחזור ממנה ישירות למקום הבידוד;</w:t>
      </w:r>
    </w:p>
    <w:p w:rsidR="008F1774" w:rsidRPr="0030443B" w:rsidRDefault="008F1774" w:rsidP="008F1774">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(2)</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הגעת אדם כאמור לקלפי הייעודית ובחזרה ממנה למקום הבידוד תהיה באחד מאלה:</w:t>
      </w:r>
    </w:p>
    <w:p w:rsidR="008F1774" w:rsidRPr="0030443B" w:rsidRDefault="008F1774" w:rsidP="008F1774">
      <w:pPr>
        <w:pStyle w:val="P00"/>
        <w:spacing w:before="0"/>
        <w:ind w:left="1474"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(א)</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ברכב ייעודי, וישב בחלקו האחורי של הרכב הייעודי, בלא כל נוסע אחר;</w:t>
      </w:r>
    </w:p>
    <w:p w:rsidR="008F1774" w:rsidRPr="0030443B" w:rsidRDefault="008F1774" w:rsidP="008F1774">
      <w:pPr>
        <w:pStyle w:val="P00"/>
        <w:spacing w:before="0"/>
        <w:ind w:left="1474"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(ב)</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ברכב שאינו רכב ציבורי, שהחולה או מי שיש לו תסמינים נוהג בו בעצמו, בלא כל נוסע אחר; לעניין פסקה זו, "רכב ציבורי"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לרבות מונית.</w:t>
      </w:r>
    </w:p>
    <w:p w:rsidR="008F1774" w:rsidRPr="0030443B" w:rsidRDefault="008F1774" w:rsidP="008F1774">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(ד)</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בעת ההגעה למקום הקלפי הייעודית לחייבים בבידוד או הקלפי הייעודית לחולים ימתין האדם שחלה עליו חובת בידוד או על החולה (להלן בסעיף קטן זה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הבוחר) לתורו מחוץ למקום הקלפי לפי האמור להלן:</w:t>
      </w:r>
    </w:p>
    <w:p w:rsidR="008F1774" w:rsidRPr="0030443B" w:rsidRDefault="008F1774" w:rsidP="008F1774">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(1)</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בקלפי ייעודית למבודדים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ימתין הבוחר לתורו מחוץ למקום הקלפי, בשטח פתוח, וישמור על מרחק של שני מטרים לפחות מאנשים אחרים;</w:t>
      </w:r>
    </w:p>
    <w:p w:rsidR="008F1774" w:rsidRPr="0030443B" w:rsidRDefault="008F1774" w:rsidP="008F1774">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(2)</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בקלפי ייעודית לחולים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ימתין הבוחר לתורו בתוך הרכב הייעודי, או בתוך הרכב כאמור בסעיף קטן (ג)(1)(ב).</w:t>
      </w:r>
    </w:p>
    <w:p w:rsidR="008F1774" w:rsidRPr="0030443B" w:rsidRDefault="008F1774" w:rsidP="008F1774">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(ה)</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על ההצבעה בקלפי ייעודית למבודדים וקלפי ייעודית לחולים יחולו הוראות אלה:</w:t>
      </w:r>
    </w:p>
    <w:p w:rsidR="008F1774" w:rsidRPr="0030443B" w:rsidRDefault="008F1774" w:rsidP="008F1774">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(1)</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מקום קלפי ייעודית לחולים ומקום קלפי ייעודית למבודדים יהיו במקומות נפרדים זה מזה, שאינם משמשים ביום הבחירות למטרה אחרת מלבד השימוש כמקום קלפי כאמור;</w:t>
      </w:r>
    </w:p>
    <w:p w:rsidR="008F1774" w:rsidRPr="0030443B" w:rsidRDefault="008F1774" w:rsidP="008F1774">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(2)</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קלפי ייעודית המיועדת לחולים תהיה, ככל האפשר, באוהל בפתוח משני צדדים לפחות, ואם אי-אפשר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במקום מאוורר הכולל חלונות בשני כיווני אוויר לפחות;</w:t>
      </w:r>
    </w:p>
    <w:p w:rsidR="008F1774" w:rsidRPr="0030443B" w:rsidRDefault="008F1774" w:rsidP="008F1774">
      <w:pPr>
        <w:pStyle w:val="P00"/>
        <w:spacing w:before="0"/>
        <w:ind w:left="1021"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(3)</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במקום קלפי המיועדת לחולים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המפלגה תדאג לכך שבשעות ההצבעה ישהה במקום חובש או איש רפואה שיסביר לחברי ועדת הקלפי, למזכיר הקלפי ולשאר השוהים בקלפי את ההוראות למניעת הדבקה, ויסייע להם למלא אחר הוראות אלה.</w:t>
      </w:r>
    </w:p>
    <w:p w:rsidR="008F1774" w:rsidRPr="00DB6258" w:rsidRDefault="008F1774" w:rsidP="008F1774">
      <w:pPr>
        <w:pStyle w:val="P00"/>
        <w:spacing w:before="0"/>
        <w:ind w:left="0" w:right="1134"/>
        <w:rPr>
          <w:rStyle w:val="default"/>
          <w:rFonts w:cs="FrankRuehl" w:hint="cs"/>
          <w:sz w:val="2"/>
          <w:szCs w:val="2"/>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(ו)</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המנהל ייתן הוראות לעניין אמצעים למניעת הדבקה בקלפי ייעודית למבודדים וקלפי ייעודית לחולים, ובכלל זה הוראות בעניין חיטוי והיגיינה, מיגון צוות הקלפי, שמירת מרחק, אוורור וכיוצא באלה.</w:t>
      </w:r>
      <w:bookmarkEnd w:id="62"/>
    </w:p>
    <w:p w:rsidR="008F1774" w:rsidRDefault="008F1774" w:rsidP="008F1774">
      <w:pPr>
        <w:pStyle w:val="P00"/>
        <w:spacing w:before="72"/>
        <w:ind w:left="0" w:right="1134"/>
        <w:rPr>
          <w:rStyle w:val="default"/>
          <w:rFonts w:cs="FrankRuehl"/>
          <w:rtl/>
        </w:rPr>
      </w:pPr>
      <w:r>
        <w:rPr>
          <w:lang w:val="he-IL"/>
        </w:rPr>
        <w:pict>
          <v:rect id="_x0000_s2205" style="position:absolute;left:0;text-align:left;margin-left:464.5pt;margin-top:8.05pt;width:75.05pt;height:19.05pt;z-index:251662336" o:allowincell="f" filled="f" stroked="f" strokecolor="lime" strokeweight=".25pt">
            <v:textbox inset="0,0,0,0">
              <w:txbxContent>
                <w:p w:rsidR="008F1774" w:rsidRDefault="008F1774" w:rsidP="008F1774">
                  <w:pPr>
                    <w:spacing w:line="160" w:lineRule="exact"/>
                    <w:jc w:val="left"/>
                    <w:rPr>
                      <w:rFonts w:cs="Miriam"/>
                      <w:noProof/>
                      <w:sz w:val="18"/>
                      <w:szCs w:val="18"/>
                      <w:rtl/>
                    </w:rPr>
                  </w:pPr>
                  <w:r>
                    <w:rPr>
                      <w:rFonts w:cs="Miriam" w:hint="cs"/>
                      <w:szCs w:val="18"/>
                      <w:rtl/>
                    </w:rPr>
                    <w:t>צו (מס' 18) תשפ"א-2021</w:t>
                  </w:r>
                  <w:r>
                    <w:rPr>
                      <w:rFonts w:cs="Miriam" w:hint="cs"/>
                      <w:noProof/>
                      <w:sz w:val="18"/>
                      <w:szCs w:val="18"/>
                      <w:rtl/>
                    </w:rPr>
                    <w:t xml:space="preserve"> הוראת שעה</w:t>
                  </w:r>
                </w:p>
              </w:txbxContent>
            </v:textbox>
            <w10:anchorlock/>
          </v:rect>
        </w:pict>
      </w:r>
      <w:r>
        <w:rPr>
          <w:rStyle w:val="big-number"/>
          <w:rtl/>
        </w:rPr>
        <w:t>2</w:t>
      </w:r>
      <w:r>
        <w:rPr>
          <w:rStyle w:val="default"/>
          <w:rFonts w:cs="FrankRuehl" w:hint="cs"/>
          <w:rtl/>
        </w:rPr>
        <w:t>א4</w:t>
      </w:r>
      <w:r w:rsidRPr="007D19AE">
        <w:rPr>
          <w:rStyle w:val="default"/>
          <w:rFonts w:cs="FrankRuehl"/>
          <w:rtl/>
        </w:rPr>
        <w:t>.</w:t>
      </w:r>
      <w:r w:rsidRPr="007D19AE">
        <w:rPr>
          <w:rStyle w:val="default"/>
          <w:rFonts w:cs="FrankRuehl"/>
          <w:rtl/>
        </w:rPr>
        <w:tab/>
      </w:r>
      <w:r>
        <w:rPr>
          <w:rStyle w:val="default"/>
          <w:rFonts w:cs="FrankRuehl" w:hint="cs"/>
          <w:rtl/>
        </w:rPr>
        <w:t>(פקע).</w:t>
      </w:r>
    </w:p>
    <w:p w:rsidR="003A4EAB" w:rsidRPr="0030443B" w:rsidRDefault="003A4EAB" w:rsidP="003A4EAB">
      <w:pPr>
        <w:pStyle w:val="P00"/>
        <w:spacing w:before="0"/>
        <w:ind w:left="0" w:right="1134"/>
        <w:rPr>
          <w:rStyle w:val="default"/>
          <w:rFonts w:ascii="FrankRuehl" w:hAnsi="FrankRuehl" w:cs="FrankRuehl"/>
          <w:vanish/>
          <w:color w:val="FF0000"/>
          <w:szCs w:val="20"/>
          <w:shd w:val="clear" w:color="auto" w:fill="FFFF99"/>
          <w:rtl/>
        </w:rPr>
      </w:pPr>
      <w:bookmarkStart w:id="63" w:name="Rov72"/>
      <w:r w:rsidRPr="0030443B">
        <w:rPr>
          <w:rStyle w:val="default"/>
          <w:rFonts w:ascii="FrankRuehl" w:hAnsi="FrankRuehl" w:cs="FrankRuehl" w:hint="cs"/>
          <w:vanish/>
          <w:color w:val="FF0000"/>
          <w:szCs w:val="20"/>
          <w:shd w:val="clear" w:color="auto" w:fill="FFFF99"/>
          <w:rtl/>
        </w:rPr>
        <w:t>מיום 23.3.2021 עד יום 24.3.2021</w:t>
      </w:r>
    </w:p>
    <w:p w:rsidR="003A4EAB" w:rsidRPr="0030443B" w:rsidRDefault="003A4EAB" w:rsidP="003A4EAB">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18) תשפ"א-2021 הוראת שעה</w:t>
      </w:r>
    </w:p>
    <w:p w:rsidR="003A4EAB" w:rsidRPr="0030443B" w:rsidRDefault="003A4EAB" w:rsidP="003A4EAB">
      <w:pPr>
        <w:pStyle w:val="P00"/>
        <w:spacing w:before="0"/>
        <w:ind w:left="0" w:right="1134"/>
        <w:rPr>
          <w:rStyle w:val="default"/>
          <w:rFonts w:ascii="FrankRuehl" w:hAnsi="FrankRuehl" w:cs="FrankRuehl"/>
          <w:vanish/>
          <w:szCs w:val="20"/>
          <w:shd w:val="clear" w:color="auto" w:fill="FFFF99"/>
          <w:rtl/>
        </w:rPr>
      </w:pPr>
      <w:hyperlink r:id="rId282" w:history="1">
        <w:r w:rsidRPr="0030443B">
          <w:rPr>
            <w:rStyle w:val="Hyperlink"/>
            <w:rFonts w:ascii="FrankRuehl" w:hAnsi="FrankRuehl" w:hint="cs"/>
            <w:vanish/>
            <w:szCs w:val="20"/>
            <w:shd w:val="clear" w:color="auto" w:fill="FFFF99"/>
            <w:rtl/>
          </w:rPr>
          <w:t>ק"ת תשפ"א מס' 9288</w:t>
        </w:r>
      </w:hyperlink>
      <w:r w:rsidRPr="0030443B">
        <w:rPr>
          <w:rStyle w:val="default"/>
          <w:rFonts w:ascii="FrankRuehl" w:hAnsi="FrankRuehl" w:cs="FrankRuehl" w:hint="cs"/>
          <w:vanish/>
          <w:szCs w:val="20"/>
          <w:shd w:val="clear" w:color="auto" w:fill="FFFF99"/>
          <w:rtl/>
        </w:rPr>
        <w:t xml:space="preserve"> מיום 22.3.2021 עמ' 2770</w:t>
      </w:r>
    </w:p>
    <w:p w:rsidR="003A4EAB" w:rsidRPr="0030443B" w:rsidRDefault="003A4EAB" w:rsidP="003A4EAB">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סעיף 2א4</w:t>
      </w:r>
    </w:p>
    <w:p w:rsidR="003A4EAB" w:rsidRPr="0030443B" w:rsidRDefault="003A4EAB" w:rsidP="003A4EAB">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w:t>
      </w:r>
    </w:p>
    <w:p w:rsidR="003A4EAB" w:rsidRPr="0030443B" w:rsidRDefault="003A4EAB" w:rsidP="003A4EAB">
      <w:pPr>
        <w:pStyle w:val="P00"/>
        <w:spacing w:before="20"/>
        <w:ind w:left="0" w:right="1134"/>
        <w:rPr>
          <w:rStyle w:val="default"/>
          <w:rFonts w:ascii="Miriam" w:hAnsi="Miriam" w:cs="Miriam"/>
          <w:vanish/>
          <w:sz w:val="16"/>
          <w:szCs w:val="16"/>
          <w:shd w:val="clear" w:color="auto" w:fill="FFFF99"/>
          <w:rtl/>
        </w:rPr>
      </w:pPr>
      <w:r w:rsidRPr="0030443B">
        <w:rPr>
          <w:rStyle w:val="default"/>
          <w:rFonts w:ascii="Miriam" w:hAnsi="Miriam" w:cs="Miriam" w:hint="cs"/>
          <w:vanish/>
          <w:sz w:val="16"/>
          <w:szCs w:val="16"/>
          <w:shd w:val="clear" w:color="auto" w:fill="FFFF99"/>
          <w:rtl/>
        </w:rPr>
        <w:t>הצבעה בבחירות</w:t>
      </w:r>
    </w:p>
    <w:p w:rsidR="003A4EAB" w:rsidRPr="0030443B" w:rsidRDefault="003A4EAB" w:rsidP="003A4EAB">
      <w:pPr>
        <w:pStyle w:val="P00"/>
        <w:spacing w:before="0"/>
        <w:ind w:left="0" w:right="1134"/>
        <w:rPr>
          <w:rStyle w:val="default"/>
          <w:rFonts w:cs="FrankRuehl"/>
          <w:vanish/>
          <w:sz w:val="18"/>
          <w:szCs w:val="22"/>
          <w:shd w:val="clear" w:color="auto" w:fill="FFFF99"/>
          <w:rtl/>
        </w:rPr>
      </w:pPr>
      <w:r w:rsidRPr="0030443B">
        <w:rPr>
          <w:rStyle w:val="default"/>
          <w:rFonts w:cs="FrankRuehl" w:hint="cs"/>
          <w:vanish/>
          <w:sz w:val="18"/>
          <w:szCs w:val="22"/>
          <w:shd w:val="clear" w:color="auto" w:fill="FFFF99"/>
          <w:rtl/>
        </w:rPr>
        <w:t>2א4.</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(א)</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בסעיף זה </w:t>
      </w:r>
      <w:r w:rsidRPr="0030443B">
        <w:rPr>
          <w:rStyle w:val="default"/>
          <w:rFonts w:cs="FrankRuehl"/>
          <w:vanish/>
          <w:sz w:val="18"/>
          <w:szCs w:val="22"/>
          <w:shd w:val="clear" w:color="auto" w:fill="FFFF99"/>
          <w:rtl/>
        </w:rPr>
        <w:t>–</w:t>
      </w:r>
    </w:p>
    <w:p w:rsidR="003A4EAB" w:rsidRPr="0030443B" w:rsidRDefault="003A4EAB" w:rsidP="003A4EAB">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"בחירות לכנסת"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הבחירות לכנסת ה-24;</w:t>
      </w:r>
    </w:p>
    <w:p w:rsidR="003A4EAB" w:rsidRPr="0030443B" w:rsidRDefault="003A4EAB" w:rsidP="003A4EAB">
      <w:pPr>
        <w:pStyle w:val="P00"/>
        <w:spacing w:before="0"/>
        <w:ind w:left="0" w:right="1134"/>
        <w:rPr>
          <w:rStyle w:val="default"/>
          <w:rFonts w:cs="FrankRuehl"/>
          <w:vanish/>
          <w:sz w:val="18"/>
          <w:szCs w:val="2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 xml:space="preserve">"קלפי ייעודית לחולים" ו"קלפי ייעודית לחייבים בבידוד" </w:t>
      </w:r>
      <w:r w:rsidRPr="0030443B">
        <w:rPr>
          <w:rStyle w:val="default"/>
          <w:rFonts w:cs="FrankRuehl"/>
          <w:vanish/>
          <w:sz w:val="18"/>
          <w:szCs w:val="22"/>
          <w:shd w:val="clear" w:color="auto" w:fill="FFFF99"/>
          <w:rtl/>
        </w:rPr>
        <w:t>–</w:t>
      </w:r>
      <w:r w:rsidRPr="0030443B">
        <w:rPr>
          <w:rStyle w:val="default"/>
          <w:rFonts w:cs="FrankRuehl" w:hint="cs"/>
          <w:vanish/>
          <w:sz w:val="18"/>
          <w:szCs w:val="22"/>
          <w:shd w:val="clear" w:color="auto" w:fill="FFFF99"/>
          <w:rtl/>
        </w:rPr>
        <w:t xml:space="preserve"> כהגדרתן בהוראות הבחירות לכנסת (סדרי הצבעה והוראות בדבר הצבעה בקלפיות לחולים ולמבודדים), התשפ"א-2021.</w:t>
      </w:r>
    </w:p>
    <w:p w:rsidR="003A4EAB" w:rsidRPr="008F1774" w:rsidRDefault="003A4EAB" w:rsidP="003A4EAB">
      <w:pPr>
        <w:pStyle w:val="P00"/>
        <w:spacing w:before="0"/>
        <w:ind w:left="0" w:right="1134"/>
        <w:rPr>
          <w:rStyle w:val="default"/>
          <w:rFonts w:cs="FrankRuehl"/>
          <w:sz w:val="2"/>
          <w:szCs w:val="2"/>
          <w:shd w:val="clear" w:color="auto" w:fill="FFFF99"/>
          <w:rtl/>
        </w:rPr>
      </w:pP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(ב)</w:t>
      </w:r>
      <w:r w:rsidRPr="0030443B">
        <w:rPr>
          <w:rStyle w:val="default"/>
          <w:rFonts w:cs="FrankRuehl"/>
          <w:vanish/>
          <w:sz w:val="18"/>
          <w:szCs w:val="22"/>
          <w:shd w:val="clear" w:color="auto" w:fill="FFFF99"/>
          <w:rtl/>
        </w:rPr>
        <w:tab/>
      </w:r>
      <w:r w:rsidRPr="0030443B">
        <w:rPr>
          <w:rStyle w:val="default"/>
          <w:rFonts w:cs="FrankRuehl" w:hint="cs"/>
          <w:vanish/>
          <w:sz w:val="18"/>
          <w:szCs w:val="22"/>
          <w:shd w:val="clear" w:color="auto" w:fill="FFFF99"/>
          <w:rtl/>
        </w:rPr>
        <w:t>על אף האמור בהוראות צו זה, אדם החייב בבידוד לפי צו זה או חולה בבידוד יהיה רשאי לצאת ממקום הבידוד לצורך הצבעה בבחירות לכנסת בקלפי ייעודית לחייבים בבידוד או בקלפי ייעודית לחולים, בהתאם להוראות סעיפים 5 או 7 להוראות הבחירות לכנסת (סדרי הצבעה והוראות בדבר הצבעה בקלפיות לחולים ולמבודדים), התשם"א-2021, והכול לפי העניין.</w:t>
      </w:r>
      <w:bookmarkEnd w:id="63"/>
    </w:p>
    <w:p w:rsidR="003A4EAB" w:rsidRDefault="003A4EAB" w:rsidP="003A4EAB">
      <w:pPr>
        <w:pStyle w:val="P00"/>
        <w:spacing w:before="72"/>
        <w:ind w:left="0" w:right="1134"/>
        <w:rPr>
          <w:rStyle w:val="default"/>
          <w:rFonts w:cs="FrankRuehl"/>
          <w:rtl/>
        </w:rPr>
      </w:pPr>
      <w:bookmarkStart w:id="64" w:name="Seif9"/>
      <w:bookmarkEnd w:id="64"/>
      <w:r>
        <w:rPr>
          <w:lang w:val="he-IL"/>
        </w:rPr>
        <w:pict>
          <v:rect id="_x0000_s2219" style="position:absolute;left:0;text-align:left;margin-left:464.5pt;margin-top:8.05pt;width:75.05pt;height:51.7pt;z-index:251668480" o:allowincell="f" filled="f" stroked="f" strokecolor="lime" strokeweight=".25pt">
            <v:textbox inset="0,0,0,0">
              <w:txbxContent>
                <w:p w:rsidR="003A4EAB" w:rsidRDefault="003A4EAB" w:rsidP="003A4EAB">
                  <w:pPr>
                    <w:spacing w:line="160" w:lineRule="exact"/>
                    <w:jc w:val="left"/>
                    <w:rPr>
                      <w:rFonts w:cs="Miriam"/>
                      <w:szCs w:val="18"/>
                      <w:rtl/>
                    </w:rPr>
                  </w:pPr>
                  <w:r>
                    <w:rPr>
                      <w:rFonts w:cs="Miriam" w:hint="cs"/>
                      <w:szCs w:val="18"/>
                      <w:rtl/>
                    </w:rPr>
                    <w:t>הצבעה בבחירות מקומיות</w:t>
                  </w:r>
                </w:p>
                <w:p w:rsidR="003A4EAB" w:rsidRDefault="003A4EAB" w:rsidP="003A4EAB">
                  <w:pPr>
                    <w:spacing w:line="160" w:lineRule="exact"/>
                    <w:jc w:val="left"/>
                    <w:rPr>
                      <w:rFonts w:cs="Miriam"/>
                      <w:noProof/>
                      <w:sz w:val="18"/>
                      <w:szCs w:val="18"/>
                      <w:rtl/>
                    </w:rPr>
                  </w:pPr>
                  <w:r>
                    <w:rPr>
                      <w:rFonts w:cs="Miriam" w:hint="cs"/>
                      <w:szCs w:val="18"/>
                      <w:rtl/>
                    </w:rPr>
                    <w:t xml:space="preserve">צו (מס' 30) </w:t>
                  </w:r>
                  <w:r>
                    <w:rPr>
                      <w:rFonts w:cs="Miriam"/>
                      <w:szCs w:val="18"/>
                      <w:rtl/>
                    </w:rPr>
                    <w:br/>
                  </w:r>
                  <w:r>
                    <w:rPr>
                      <w:rFonts w:cs="Miriam" w:hint="cs"/>
                      <w:szCs w:val="18"/>
                      <w:rtl/>
                    </w:rPr>
                    <w:t>תשפ"א-2021</w:t>
                  </w:r>
                </w:p>
                <w:p w:rsidR="00285098" w:rsidRDefault="00285098" w:rsidP="003A4EAB">
                  <w:pPr>
                    <w:spacing w:line="160" w:lineRule="exact"/>
                    <w:jc w:val="left"/>
                    <w:rPr>
                      <w:rFonts w:cs="Miriam"/>
                      <w:noProof/>
                      <w:sz w:val="18"/>
                      <w:szCs w:val="18"/>
                      <w:rtl/>
                    </w:rPr>
                  </w:pPr>
                  <w:r>
                    <w:rPr>
                      <w:rFonts w:cs="Miriam" w:hint="cs"/>
                      <w:noProof/>
                      <w:sz w:val="18"/>
                      <w:szCs w:val="18"/>
                      <w:rtl/>
                    </w:rPr>
                    <w:t xml:space="preserve">צו (מס' </w:t>
                  </w:r>
                  <w:r w:rsidR="00975042">
                    <w:rPr>
                      <w:rFonts w:cs="Miriam" w:hint="cs"/>
                      <w:noProof/>
                      <w:sz w:val="18"/>
                      <w:szCs w:val="18"/>
                      <w:rtl/>
                    </w:rPr>
                    <w:t xml:space="preserve">7) </w:t>
                  </w:r>
                  <w:r w:rsidR="00975042">
                    <w:rPr>
                      <w:rFonts w:cs="Miriam"/>
                      <w:noProof/>
                      <w:sz w:val="18"/>
                      <w:szCs w:val="18"/>
                      <w:rtl/>
                    </w:rPr>
                    <w:br/>
                  </w:r>
                  <w:r w:rsidR="00975042">
                    <w:rPr>
                      <w:rFonts w:cs="Miriam" w:hint="cs"/>
                      <w:noProof/>
                      <w:sz w:val="18"/>
                      <w:szCs w:val="18"/>
                      <w:rtl/>
                    </w:rPr>
                    <w:t>תשפ"ב-2021</w:t>
                  </w:r>
                </w:p>
              </w:txbxContent>
            </v:textbox>
            <w10:anchorlock/>
          </v:rect>
        </w:pict>
      </w:r>
      <w:r>
        <w:rPr>
          <w:rStyle w:val="big-number"/>
          <w:rtl/>
        </w:rPr>
        <w:t>2</w:t>
      </w:r>
      <w:r>
        <w:rPr>
          <w:rStyle w:val="default"/>
          <w:rFonts w:cs="FrankRuehl" w:hint="cs"/>
          <w:rtl/>
        </w:rPr>
        <w:t>א5</w:t>
      </w:r>
      <w:r w:rsidRPr="007D19AE">
        <w:rPr>
          <w:rStyle w:val="default"/>
          <w:rFonts w:cs="FrankRuehl"/>
          <w:rtl/>
        </w:rPr>
        <w:t>.</w:t>
      </w:r>
      <w:r w:rsidRPr="007D19AE">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בסעיף זה </w:t>
      </w:r>
      <w:r>
        <w:rPr>
          <w:rStyle w:val="default"/>
          <w:rFonts w:cs="FrankRuehl"/>
          <w:rtl/>
        </w:rPr>
        <w:t>–</w:t>
      </w:r>
    </w:p>
    <w:p w:rsidR="003A4EAB" w:rsidRDefault="003A4EAB" w:rsidP="003A4EAB">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285098" w:rsidRPr="00285098">
        <w:rPr>
          <w:rStyle w:val="default"/>
          <w:rFonts w:cs="FrankRuehl" w:hint="cs"/>
          <w:rtl/>
        </w:rPr>
        <w:t xml:space="preserve">בחירות ברשויות המקומיות" </w:t>
      </w:r>
      <w:r w:rsidR="00285098" w:rsidRPr="00285098">
        <w:rPr>
          <w:rStyle w:val="default"/>
          <w:rFonts w:cs="FrankRuehl"/>
          <w:rtl/>
        </w:rPr>
        <w:t>–</w:t>
      </w:r>
      <w:r w:rsidR="00285098" w:rsidRPr="00285098">
        <w:rPr>
          <w:rStyle w:val="default"/>
          <w:rFonts w:cs="FrankRuehl" w:hint="cs"/>
          <w:rtl/>
        </w:rPr>
        <w:t xml:space="preserve"> </w:t>
      </w:r>
      <w:r w:rsidR="00975042" w:rsidRPr="00975042">
        <w:rPr>
          <w:rStyle w:val="default"/>
          <w:rFonts w:cs="FrankRuehl" w:hint="cs"/>
          <w:rtl/>
        </w:rPr>
        <w:t>בחירות לפי חוק הרשויות המקומיות (בחירות), התשכ"ה-1965, לפי חוק הרשויות המקומיות (בחירת ראש הרשות וסגניו וכהונתם), התשל"ה-1975, או לפי חוק המועצות האזוריות (בחירת ראש המועצה), התשמ"ח-1988</w:t>
      </w:r>
      <w:r>
        <w:rPr>
          <w:rStyle w:val="default"/>
          <w:rFonts w:cs="FrankRuehl" w:hint="cs"/>
          <w:rtl/>
        </w:rPr>
        <w:t>;</w:t>
      </w:r>
    </w:p>
    <w:p w:rsidR="003A4EAB" w:rsidRDefault="003A4EAB" w:rsidP="003A4EA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"קלפי ייעודית לחייבים בבידוד" </w:t>
      </w:r>
      <w:r>
        <w:rPr>
          <w:rStyle w:val="default"/>
          <w:rFonts w:cs="FrankRuehl"/>
          <w:rtl/>
        </w:rPr>
        <w:t>–</w:t>
      </w:r>
      <w:r>
        <w:rPr>
          <w:rStyle w:val="default"/>
          <w:rFonts w:cs="FrankRuehl" w:hint="cs"/>
          <w:rtl/>
        </w:rPr>
        <w:t xml:space="preserve"> כמשמעותה בסעיף 100ב לחוק הרשויות המקומיות (בחירות), התשכ"ה-1965</w:t>
      </w:r>
      <w:r w:rsidR="00975042">
        <w:rPr>
          <w:rStyle w:val="default"/>
          <w:rFonts w:cs="FrankRuehl" w:hint="cs"/>
          <w:rtl/>
        </w:rPr>
        <w:t xml:space="preserve"> </w:t>
      </w:r>
      <w:r w:rsidR="00975042" w:rsidRPr="00975042">
        <w:rPr>
          <w:rStyle w:val="default"/>
          <w:rFonts w:cs="FrankRuehl" w:hint="cs"/>
          <w:rtl/>
        </w:rPr>
        <w:t>או קלפי ייעודית כהגדרתה בצו המועצות המקומיות (מועצות אזוריות) (סדרי הצבעה והוראות בדבר הצבעה בקלפי ייעודית לאנשים שחלה עליהם חובת בידוד ובקלפי ייעודית לחולים בבחירות לראשות מועצה אזורית בתקופת ההתמודדות עם נגיף הקורונה החדש) (הוראת שעה), התשפ"ב-2021</w:t>
      </w:r>
      <w:r>
        <w:rPr>
          <w:rStyle w:val="default"/>
          <w:rFonts w:cs="FrankRuehl" w:hint="cs"/>
          <w:rtl/>
        </w:rPr>
        <w:t>.</w:t>
      </w:r>
    </w:p>
    <w:p w:rsidR="003A4EAB" w:rsidRDefault="00285098" w:rsidP="00285098">
      <w:pPr>
        <w:pStyle w:val="P00"/>
        <w:spacing w:before="72"/>
        <w:ind w:left="0" w:right="1134"/>
        <w:rPr>
          <w:rStyle w:val="default"/>
          <w:rFonts w:cs="FrankRuehl"/>
          <w:rtl/>
        </w:rPr>
      </w:pPr>
      <w:r w:rsidRPr="007D19AE">
        <w:rPr>
          <w:rStyle w:val="default"/>
          <w:rFonts w:cs="FrankRuehl"/>
          <w:rtl/>
        </w:rPr>
        <w:pict>
          <v:shape id="_x0000_s2323" type="#_x0000_t202" style="position:absolute;left:0;text-align:left;margin-left:470.25pt;margin-top:9.85pt;width:1in;height:19.85pt;z-index:251679744" filled="f" stroked="f">
            <v:textbox inset="1mm,0,1mm,0">
              <w:txbxContent>
                <w:p w:rsidR="00285098" w:rsidRDefault="00285098" w:rsidP="00285098">
                  <w:pPr>
                    <w:spacing w:line="160" w:lineRule="exact"/>
                    <w:jc w:val="left"/>
                    <w:rPr>
                      <w:rFonts w:cs="Miriam"/>
                      <w:noProof/>
                      <w:sz w:val="18"/>
                      <w:szCs w:val="18"/>
                      <w:rtl/>
                    </w:rPr>
                  </w:pPr>
                  <w:r>
                    <w:rPr>
                      <w:rFonts w:cs="Miriam" w:hint="cs"/>
                      <w:noProof/>
                      <w:sz w:val="18"/>
                      <w:szCs w:val="18"/>
                      <w:rtl/>
                    </w:rPr>
                    <w:t>צו (מס' 30) (תיקון) תשפ"א-2021</w:t>
                  </w:r>
                </w:p>
              </w:txbxContent>
            </v:textbox>
          </v:shape>
        </w:pict>
      </w:r>
      <w:r w:rsidRPr="007D19AE">
        <w:rPr>
          <w:rStyle w:val="default"/>
          <w:rFonts w:cs="FrankRuehl"/>
          <w:rtl/>
        </w:rPr>
        <w:tab/>
      </w:r>
      <w:r w:rsidRPr="007D19AE">
        <w:rPr>
          <w:rStyle w:val="default"/>
          <w:rFonts w:cs="FrankRuehl" w:hint="cs"/>
          <w:rtl/>
        </w:rPr>
        <w:t>(</w:t>
      </w:r>
      <w:r>
        <w:rPr>
          <w:rStyle w:val="default"/>
          <w:rFonts w:cs="FrankRuehl" w:hint="cs"/>
          <w:rtl/>
        </w:rPr>
        <w:t>ב)</w:t>
      </w:r>
      <w:r>
        <w:rPr>
          <w:rStyle w:val="default"/>
          <w:rFonts w:cs="FrankRuehl"/>
          <w:rtl/>
        </w:rPr>
        <w:tab/>
      </w:r>
      <w:r w:rsidR="003A4EAB">
        <w:rPr>
          <w:rStyle w:val="default"/>
          <w:rFonts w:cs="FrankRuehl" w:hint="cs"/>
          <w:rtl/>
        </w:rPr>
        <w:t xml:space="preserve">על אף האמור בהוראות צו זה, אדם שחלה עליו חובת בידוד לפי צו זה או חולה בבידוד רשאי לצאת ממקום הבידוד לצורך הצבעה </w:t>
      </w:r>
      <w:r w:rsidRPr="00285098">
        <w:rPr>
          <w:rStyle w:val="default"/>
          <w:rFonts w:cs="FrankRuehl" w:hint="cs"/>
          <w:rtl/>
        </w:rPr>
        <w:t xml:space="preserve">בבחירות ברשויות המקומיות </w:t>
      </w:r>
      <w:r w:rsidR="003A4EAB">
        <w:rPr>
          <w:rStyle w:val="default"/>
          <w:rFonts w:cs="FrankRuehl" w:hint="cs"/>
          <w:rtl/>
        </w:rPr>
        <w:t>בקלפי ייעודית לחייבים בבידוד, בהתאם להוראות סעיפים 2 או 4 לצו בריאות העם (הוראות למניעת הדבקה בקלפי ייעודית למבודדים ובקלפי ייעודית לחולים בבחירות לרשויות המקומיות) (הוראת שעה מס' 2), התשפ"א-2020, לפי העניין.</w:t>
      </w:r>
    </w:p>
    <w:p w:rsidR="003A4EAB" w:rsidRPr="0030443B" w:rsidRDefault="003A4EAB" w:rsidP="003A4EAB">
      <w:pPr>
        <w:pStyle w:val="P00"/>
        <w:spacing w:before="0"/>
        <w:ind w:left="0" w:right="1134"/>
        <w:rPr>
          <w:rStyle w:val="default"/>
          <w:rFonts w:ascii="FrankRuehl" w:hAnsi="FrankRuehl" w:cs="FrankRuehl"/>
          <w:vanish/>
          <w:color w:val="FF0000"/>
          <w:szCs w:val="20"/>
          <w:shd w:val="clear" w:color="auto" w:fill="FFFF99"/>
          <w:rtl/>
        </w:rPr>
      </w:pPr>
      <w:bookmarkStart w:id="65" w:name="Rov74"/>
      <w:r w:rsidRPr="0030443B">
        <w:rPr>
          <w:rStyle w:val="default"/>
          <w:rFonts w:ascii="FrankRuehl" w:hAnsi="FrankRuehl" w:cs="FrankRuehl" w:hint="cs"/>
          <w:vanish/>
          <w:color w:val="FF0000"/>
          <w:szCs w:val="20"/>
          <w:shd w:val="clear" w:color="auto" w:fill="FFFF99"/>
          <w:rtl/>
        </w:rPr>
        <w:t>מיום 21.6.2021</w:t>
      </w:r>
    </w:p>
    <w:p w:rsidR="003A4EAB" w:rsidRPr="0030443B" w:rsidRDefault="003A4EAB" w:rsidP="003A4EAB">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30) תשפ"א-2021</w:t>
      </w:r>
    </w:p>
    <w:p w:rsidR="003A4EAB" w:rsidRPr="0030443B" w:rsidRDefault="003A4EAB" w:rsidP="003A4EAB">
      <w:pPr>
        <w:pStyle w:val="P00"/>
        <w:spacing w:before="0"/>
        <w:ind w:left="0" w:right="1134"/>
        <w:rPr>
          <w:rStyle w:val="default"/>
          <w:rFonts w:ascii="FrankRuehl" w:hAnsi="FrankRuehl" w:cs="FrankRuehl"/>
          <w:vanish/>
          <w:szCs w:val="20"/>
          <w:shd w:val="clear" w:color="auto" w:fill="FFFF99"/>
          <w:rtl/>
        </w:rPr>
      </w:pPr>
      <w:hyperlink r:id="rId283" w:history="1">
        <w:r w:rsidRPr="0030443B">
          <w:rPr>
            <w:rStyle w:val="Hyperlink"/>
            <w:rFonts w:ascii="FrankRuehl" w:hAnsi="FrankRuehl" w:hint="cs"/>
            <w:vanish/>
            <w:szCs w:val="20"/>
            <w:shd w:val="clear" w:color="auto" w:fill="FFFF99"/>
            <w:rtl/>
          </w:rPr>
          <w:t>ק"ת תשפ"א מס' 9450</w:t>
        </w:r>
      </w:hyperlink>
      <w:r w:rsidRPr="0030443B">
        <w:rPr>
          <w:rStyle w:val="default"/>
          <w:rFonts w:ascii="FrankRuehl" w:hAnsi="FrankRuehl" w:cs="FrankRuehl" w:hint="cs"/>
          <w:vanish/>
          <w:szCs w:val="20"/>
          <w:shd w:val="clear" w:color="auto" w:fill="FFFF99"/>
          <w:rtl/>
        </w:rPr>
        <w:t xml:space="preserve"> מיום 21.6.2021 עמ' 3432</w:t>
      </w:r>
    </w:p>
    <w:p w:rsidR="007D0BEC" w:rsidRPr="0030443B" w:rsidRDefault="007D0BEC" w:rsidP="003A4EAB">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30) (תיקון) תשפ"א-2021</w:t>
      </w:r>
    </w:p>
    <w:p w:rsidR="007D0BEC" w:rsidRPr="0030443B" w:rsidRDefault="007D0BEC" w:rsidP="003A4EAB">
      <w:pPr>
        <w:pStyle w:val="P00"/>
        <w:spacing w:before="0"/>
        <w:ind w:left="0" w:right="1134"/>
        <w:rPr>
          <w:rStyle w:val="default"/>
          <w:rFonts w:ascii="FrankRuehl" w:hAnsi="FrankRuehl" w:cs="FrankRuehl"/>
          <w:vanish/>
          <w:szCs w:val="20"/>
          <w:shd w:val="clear" w:color="auto" w:fill="FFFF99"/>
          <w:rtl/>
        </w:rPr>
      </w:pPr>
      <w:hyperlink r:id="rId284" w:history="1">
        <w:r w:rsidRPr="0030443B">
          <w:rPr>
            <w:rStyle w:val="Hyperlink"/>
            <w:rFonts w:ascii="FrankRuehl" w:hAnsi="FrankRuehl" w:hint="cs"/>
            <w:vanish/>
            <w:szCs w:val="20"/>
            <w:shd w:val="clear" w:color="auto" w:fill="FFFF99"/>
            <w:rtl/>
          </w:rPr>
          <w:t>ק"ת תשפ"א מס' 9550</w:t>
        </w:r>
      </w:hyperlink>
      <w:r w:rsidRPr="0030443B">
        <w:rPr>
          <w:rStyle w:val="default"/>
          <w:rFonts w:ascii="FrankRuehl" w:hAnsi="FrankRuehl" w:cs="FrankRuehl" w:hint="cs"/>
          <w:vanish/>
          <w:szCs w:val="20"/>
          <w:shd w:val="clear" w:color="auto" w:fill="FFFF99"/>
          <w:rtl/>
        </w:rPr>
        <w:t xml:space="preserve"> מיום 8.8.2021 עמ' 3924</w:t>
      </w:r>
    </w:p>
    <w:p w:rsidR="003A4EAB" w:rsidRPr="0030443B" w:rsidRDefault="003A4EAB" w:rsidP="003A4EAB">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סעיף 2א5</w:t>
      </w:r>
    </w:p>
    <w:p w:rsidR="007D0BEC" w:rsidRPr="0030443B" w:rsidRDefault="007D0BEC" w:rsidP="003A4EAB">
      <w:pPr>
        <w:pStyle w:val="P00"/>
        <w:spacing w:before="0"/>
        <w:ind w:left="0" w:right="1134"/>
        <w:rPr>
          <w:rStyle w:val="default"/>
          <w:rFonts w:ascii="FrankRuehl" w:hAnsi="FrankRuehl" w:cs="FrankRuehl"/>
          <w:vanish/>
          <w:szCs w:val="20"/>
          <w:shd w:val="clear" w:color="auto" w:fill="FFFF99"/>
          <w:rtl/>
        </w:rPr>
      </w:pPr>
    </w:p>
    <w:p w:rsidR="007D0BEC" w:rsidRPr="0030443B" w:rsidRDefault="007D0BEC" w:rsidP="003A4EAB">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8.8.2021</w:t>
      </w:r>
    </w:p>
    <w:p w:rsidR="007D0BEC" w:rsidRPr="0030443B" w:rsidRDefault="007D0BEC" w:rsidP="007D0BEC">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30) (תיקון) תשפ"א-2021</w:t>
      </w:r>
    </w:p>
    <w:p w:rsidR="007D0BEC" w:rsidRPr="0030443B" w:rsidRDefault="007D0BEC" w:rsidP="007D0BEC">
      <w:pPr>
        <w:pStyle w:val="P00"/>
        <w:spacing w:before="0"/>
        <w:ind w:left="0" w:right="1134"/>
        <w:rPr>
          <w:rStyle w:val="default"/>
          <w:rFonts w:ascii="FrankRuehl" w:hAnsi="FrankRuehl" w:cs="FrankRuehl"/>
          <w:vanish/>
          <w:szCs w:val="20"/>
          <w:shd w:val="clear" w:color="auto" w:fill="FFFF99"/>
          <w:rtl/>
        </w:rPr>
      </w:pPr>
      <w:hyperlink r:id="rId285" w:history="1">
        <w:r w:rsidRPr="0030443B">
          <w:rPr>
            <w:rStyle w:val="Hyperlink"/>
            <w:rFonts w:ascii="FrankRuehl" w:hAnsi="FrankRuehl" w:hint="cs"/>
            <w:vanish/>
            <w:szCs w:val="20"/>
            <w:shd w:val="clear" w:color="auto" w:fill="FFFF99"/>
            <w:rtl/>
          </w:rPr>
          <w:t>ק"ת תשפ"א מס' 9550</w:t>
        </w:r>
      </w:hyperlink>
      <w:r w:rsidRPr="0030443B">
        <w:rPr>
          <w:rStyle w:val="default"/>
          <w:rFonts w:ascii="FrankRuehl" w:hAnsi="FrankRuehl" w:cs="FrankRuehl" w:hint="cs"/>
          <w:vanish/>
          <w:szCs w:val="20"/>
          <w:shd w:val="clear" w:color="auto" w:fill="FFFF99"/>
          <w:rtl/>
        </w:rPr>
        <w:t xml:space="preserve"> מיום 8.8.2021 עמ' 3924</w:t>
      </w:r>
    </w:p>
    <w:p w:rsidR="007D0BEC" w:rsidRPr="0030443B" w:rsidRDefault="007D0BEC" w:rsidP="007D0BEC">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2</w:t>
      </w:r>
      <w:r w:rsidRPr="0030443B">
        <w:rPr>
          <w:rStyle w:val="default"/>
          <w:rFonts w:cs="FrankRuehl" w:hint="cs"/>
          <w:vanish/>
          <w:sz w:val="16"/>
          <w:szCs w:val="22"/>
          <w:shd w:val="clear" w:color="auto" w:fill="FFFF99"/>
          <w:rtl/>
        </w:rPr>
        <w:t>א5</w:t>
      </w:r>
      <w:r w:rsidRPr="0030443B">
        <w:rPr>
          <w:rStyle w:val="default"/>
          <w:rFonts w:cs="FrankRuehl"/>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בסעיף זה </w:t>
      </w:r>
      <w:r w:rsidRPr="0030443B">
        <w:rPr>
          <w:rStyle w:val="default"/>
          <w:rFonts w:cs="FrankRuehl"/>
          <w:vanish/>
          <w:sz w:val="16"/>
          <w:szCs w:val="22"/>
          <w:shd w:val="clear" w:color="auto" w:fill="FFFF99"/>
          <w:rtl/>
        </w:rPr>
        <w:t>–</w:t>
      </w:r>
    </w:p>
    <w:p w:rsidR="007D0BEC" w:rsidRPr="0030443B" w:rsidRDefault="007D0BEC" w:rsidP="007D0BEC">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 xml:space="preserve">"בחירות מיוחדות"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בחירות לראש רשות מקומית לפי סעיף 24א לחוק הרשויות המקומיות (בחירת ראש הרשות וסגניו וכהונתם), התשל"ה-1975, ובחירות חוזרות לפי סעיף 9(ב) לחוק האמור;</w:t>
      </w:r>
    </w:p>
    <w:p w:rsidR="00285098" w:rsidRPr="0030443B" w:rsidRDefault="00285098" w:rsidP="007D0BEC">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 xml:space="preserve">"בחירות ברשויות המקומיות"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בחירות לפי חוק הרשויות המקומיות (בחירות), התשכ"ה-1965, או לפי חוק הרשויות המקומיות (בחירת ראש הרשות וסגניו וכהונתם), התשל"ה-1975;</w:t>
      </w:r>
    </w:p>
    <w:p w:rsidR="007D0BEC" w:rsidRPr="0030443B" w:rsidRDefault="007D0BEC" w:rsidP="007D0BEC">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"קלפי ייעודית לחייבים בבידוד"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כמשמעותה בסעיף 100ב לחוק הרשויות המקומיות (בחירות), התשכ"ה-1965.</w:t>
      </w:r>
    </w:p>
    <w:p w:rsidR="007D0BEC" w:rsidRPr="0030443B" w:rsidRDefault="007D0BEC" w:rsidP="00285098">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על אף האמור בהוראות צו זה, אדם שחלה עליו חובת בידוד לפי צו זה או חולה בבידוד רשאי לצאת ממקום הבידוד </w:t>
      </w:r>
      <w:r w:rsidRPr="0030443B">
        <w:rPr>
          <w:rStyle w:val="default"/>
          <w:rFonts w:cs="FrankRuehl" w:hint="cs"/>
          <w:strike/>
          <w:vanish/>
          <w:sz w:val="16"/>
          <w:szCs w:val="22"/>
          <w:shd w:val="clear" w:color="auto" w:fill="FFFF99"/>
          <w:rtl/>
        </w:rPr>
        <w:t>לצורך הצבעה בבחירות מיוחדות</w:t>
      </w:r>
      <w:r w:rsidR="00285098" w:rsidRPr="0030443B">
        <w:rPr>
          <w:rStyle w:val="default"/>
          <w:rFonts w:cs="FrankRuehl" w:hint="cs"/>
          <w:vanish/>
          <w:sz w:val="16"/>
          <w:szCs w:val="22"/>
          <w:shd w:val="clear" w:color="auto" w:fill="FFFF99"/>
          <w:rtl/>
        </w:rPr>
        <w:t xml:space="preserve"> </w:t>
      </w:r>
      <w:r w:rsidR="00285098" w:rsidRPr="0030443B">
        <w:rPr>
          <w:rStyle w:val="default"/>
          <w:rFonts w:cs="FrankRuehl" w:hint="cs"/>
          <w:vanish/>
          <w:sz w:val="16"/>
          <w:szCs w:val="22"/>
          <w:u w:val="single"/>
          <w:shd w:val="clear" w:color="auto" w:fill="FFFF99"/>
          <w:rtl/>
        </w:rPr>
        <w:t>לצורך הצבעה בבחירות ברשויות המקומיות</w:t>
      </w:r>
      <w:r w:rsidRPr="0030443B">
        <w:rPr>
          <w:rStyle w:val="default"/>
          <w:rFonts w:cs="FrankRuehl" w:hint="cs"/>
          <w:vanish/>
          <w:sz w:val="16"/>
          <w:szCs w:val="22"/>
          <w:shd w:val="clear" w:color="auto" w:fill="FFFF99"/>
          <w:rtl/>
        </w:rPr>
        <w:t xml:space="preserve"> בקלפי ייעודית לחייבים בבידוד, בהתאם להוראות סעיפים 2 או 4 לצו בריאות העם (הוראות למניעת הדבקה בקלפי ייעודית למבודדים ובקלפי ייעודית לחולים בבחירות לרשויות המקומיות) (הוראת שעה מס' 2), התשפ"א-2020, לפי העניין.</w:t>
      </w:r>
    </w:p>
    <w:p w:rsidR="00975042" w:rsidRPr="0030443B" w:rsidRDefault="00975042" w:rsidP="00285098">
      <w:pPr>
        <w:pStyle w:val="P00"/>
        <w:spacing w:before="0"/>
        <w:ind w:left="0" w:right="1134"/>
        <w:rPr>
          <w:rStyle w:val="default"/>
          <w:rFonts w:ascii="FrankRuehl" w:hAnsi="FrankRuehl" w:cs="FrankRuehl"/>
          <w:vanish/>
          <w:szCs w:val="20"/>
          <w:shd w:val="clear" w:color="auto" w:fill="FFFF99"/>
          <w:rtl/>
        </w:rPr>
      </w:pPr>
    </w:p>
    <w:p w:rsidR="00975042" w:rsidRPr="0030443B" w:rsidRDefault="00975042" w:rsidP="00285098">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25.10.2021</w:t>
      </w:r>
    </w:p>
    <w:p w:rsidR="00975042" w:rsidRPr="0030443B" w:rsidRDefault="00975042" w:rsidP="00285098">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7) תשפ"ב-2021</w:t>
      </w:r>
    </w:p>
    <w:p w:rsidR="00975042" w:rsidRPr="0030443B" w:rsidRDefault="00975042" w:rsidP="00285098">
      <w:pPr>
        <w:pStyle w:val="P00"/>
        <w:spacing w:before="0"/>
        <w:ind w:left="0" w:right="1134"/>
        <w:rPr>
          <w:rStyle w:val="default"/>
          <w:rFonts w:ascii="FrankRuehl" w:hAnsi="FrankRuehl" w:cs="FrankRuehl"/>
          <w:vanish/>
          <w:szCs w:val="20"/>
          <w:shd w:val="clear" w:color="auto" w:fill="FFFF99"/>
          <w:rtl/>
        </w:rPr>
      </w:pPr>
      <w:hyperlink r:id="rId286" w:history="1">
        <w:r w:rsidRPr="0030443B">
          <w:rPr>
            <w:rStyle w:val="Hyperlink"/>
            <w:rFonts w:ascii="FrankRuehl" w:hAnsi="FrankRuehl" w:hint="cs"/>
            <w:vanish/>
            <w:szCs w:val="20"/>
            <w:shd w:val="clear" w:color="auto" w:fill="FFFF99"/>
            <w:rtl/>
          </w:rPr>
          <w:t>ק"ת תשפ"ב מס' 9700</w:t>
        </w:r>
      </w:hyperlink>
      <w:r w:rsidRPr="0030443B">
        <w:rPr>
          <w:rStyle w:val="default"/>
          <w:rFonts w:ascii="FrankRuehl" w:hAnsi="FrankRuehl" w:cs="FrankRuehl" w:hint="cs"/>
          <w:vanish/>
          <w:szCs w:val="20"/>
          <w:shd w:val="clear" w:color="auto" w:fill="FFFF99"/>
          <w:rtl/>
        </w:rPr>
        <w:t xml:space="preserve"> מיום 25.10.2021 עמ' 778</w:t>
      </w:r>
    </w:p>
    <w:p w:rsidR="00975042" w:rsidRPr="0030443B" w:rsidRDefault="00975042" w:rsidP="00975042">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בסעיף זה </w:t>
      </w:r>
      <w:r w:rsidRPr="0030443B">
        <w:rPr>
          <w:rStyle w:val="default"/>
          <w:rFonts w:cs="FrankRuehl"/>
          <w:vanish/>
          <w:sz w:val="16"/>
          <w:szCs w:val="22"/>
          <w:shd w:val="clear" w:color="auto" w:fill="FFFF99"/>
          <w:rtl/>
        </w:rPr>
        <w:t>–</w:t>
      </w:r>
    </w:p>
    <w:p w:rsidR="00975042" w:rsidRPr="0030443B" w:rsidRDefault="00975042" w:rsidP="00975042">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 xml:space="preserve">"בחירות ברשויות המקומיות"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בחירות לפי חוק הרשויות המקומיות (בחירות), התשכ"ה-1965, או לפי חוק הרשויות המקומיות (בחירת ראש הרשות וסגניו וכהונתם), התשל"ה-1975;</w:t>
      </w:r>
    </w:p>
    <w:p w:rsidR="00975042" w:rsidRPr="0030443B" w:rsidRDefault="00975042" w:rsidP="00975042">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 xml:space="preserve">"בחירות ברשויות המקומיות"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בחירות לפי חוק הרשויות המקומיות (בחירות), התשכ"ה-1965, לפי חוק הרשויות המקומיות (בחירת ראש הרשות וסגניו וכהונתם), התשל"ה-1975, או לפי חוק המועצות האזוריות (בחירת ראש המועצה), התשמ"ח-1988;</w:t>
      </w:r>
    </w:p>
    <w:p w:rsidR="00975042" w:rsidRPr="00975042" w:rsidRDefault="00975042" w:rsidP="00975042">
      <w:pPr>
        <w:pStyle w:val="P00"/>
        <w:spacing w:before="0"/>
        <w:ind w:left="0" w:right="1134"/>
        <w:rPr>
          <w:rStyle w:val="default"/>
          <w:rFonts w:cs="FrankRuehl" w:hint="cs"/>
          <w:sz w:val="2"/>
          <w:szCs w:val="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"קלפי ייעודית לחייבים בבידוד"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כמשמעותה בסעיף 100ב לחוק הרשויות המקומיות (בחירות), התשכ"ה-1965 </w:t>
      </w:r>
      <w:r w:rsidRPr="0030443B">
        <w:rPr>
          <w:rStyle w:val="default"/>
          <w:rFonts w:cs="FrankRuehl" w:hint="cs"/>
          <w:vanish/>
          <w:sz w:val="16"/>
          <w:szCs w:val="22"/>
          <w:u w:val="single"/>
          <w:shd w:val="clear" w:color="auto" w:fill="FFFF99"/>
          <w:rtl/>
        </w:rPr>
        <w:t>או קלפי ייעודית כהגדרתה בצו המועצות המקומיות (מועצות אזוריות) (סדרי הצבעה והוראות בדבר הצבעה בקלפי ייעודית לאנשים שחלה עליהם חובת בידוד ובקלפי ייעודית לחולים בבחירות לראשות מועצה אזורית בתקופת ההתמודדות עם נגיף הקורונה החדש) (הוראת שעה), התשפ"ב-2021</w:t>
      </w:r>
      <w:r w:rsidRPr="0030443B">
        <w:rPr>
          <w:rStyle w:val="default"/>
          <w:rFonts w:cs="FrankRuehl" w:hint="cs"/>
          <w:vanish/>
          <w:sz w:val="16"/>
          <w:szCs w:val="22"/>
          <w:shd w:val="clear" w:color="auto" w:fill="FFFF99"/>
          <w:rtl/>
        </w:rPr>
        <w:t>.</w:t>
      </w:r>
      <w:bookmarkEnd w:id="65"/>
    </w:p>
    <w:p w:rsidR="00F3337A" w:rsidRDefault="00F3337A" w:rsidP="00F3337A">
      <w:pPr>
        <w:pStyle w:val="P00"/>
        <w:spacing w:before="72"/>
        <w:ind w:left="0" w:right="1134"/>
        <w:rPr>
          <w:rStyle w:val="default"/>
          <w:rFonts w:cs="FrankRuehl"/>
          <w:rtl/>
        </w:rPr>
      </w:pPr>
      <w:bookmarkStart w:id="66" w:name="Seif6"/>
      <w:bookmarkEnd w:id="66"/>
      <w:r>
        <w:rPr>
          <w:lang w:val="he-IL"/>
        </w:rPr>
        <w:pict>
          <v:rect id="_x0000_s2080" style="position:absolute;left:0;text-align:left;margin-left:464.5pt;margin-top:8.05pt;width:75.05pt;height:37.9pt;z-index:251616256" o:allowincell="f" filled="f" stroked="f" strokecolor="lime" strokeweight=".25pt">
            <v:textbox inset="0,0,0,0">
              <w:txbxContent>
                <w:p w:rsidR="00F3337A" w:rsidRDefault="00F3337A" w:rsidP="00F3337A">
                  <w:pPr>
                    <w:spacing w:line="160" w:lineRule="exact"/>
                    <w:jc w:val="left"/>
                    <w:rPr>
                      <w:rFonts w:cs="Miriam"/>
                      <w:noProof/>
                      <w:szCs w:val="18"/>
                      <w:rtl/>
                    </w:rPr>
                  </w:pPr>
                  <w:r>
                    <w:rPr>
                      <w:rFonts w:cs="Miriam" w:hint="cs"/>
                      <w:szCs w:val="18"/>
                      <w:rtl/>
                    </w:rPr>
                    <w:t>חובת בידוד בית ותנאי בידוד לחולה</w:t>
                  </w:r>
                </w:p>
                <w:p w:rsidR="00F3337A" w:rsidRDefault="00F3337A" w:rsidP="00F3337A">
                  <w:pPr>
                    <w:spacing w:line="160" w:lineRule="exact"/>
                    <w:jc w:val="left"/>
                    <w:rPr>
                      <w:rFonts w:cs="Miriam" w:hint="cs"/>
                      <w:noProof/>
                      <w:sz w:val="18"/>
                      <w:szCs w:val="18"/>
                      <w:rtl/>
                    </w:rPr>
                  </w:pPr>
                  <w:r>
                    <w:rPr>
                      <w:rFonts w:cs="Miriam" w:hint="cs"/>
                      <w:sz w:val="18"/>
                      <w:szCs w:val="18"/>
                      <w:rtl/>
                    </w:rPr>
                    <w:t xml:space="preserve">צו (מס' 9) </w:t>
                  </w:r>
                  <w:r>
                    <w:rPr>
                      <w:rFonts w:cs="Miriam"/>
                      <w:sz w:val="18"/>
                      <w:szCs w:val="18"/>
                      <w:rtl/>
                    </w:rPr>
                    <w:br/>
                  </w:r>
                  <w:r>
                    <w:rPr>
                      <w:rFonts w:cs="Miriam" w:hint="cs"/>
                      <w:sz w:val="18"/>
                      <w:szCs w:val="18"/>
                      <w:rtl/>
                    </w:rPr>
                    <w:t>תש"ף-2020</w:t>
                  </w:r>
                </w:p>
              </w:txbxContent>
            </v:textbox>
            <w10:anchorlock/>
          </v:rect>
        </w:pict>
      </w:r>
      <w:r>
        <w:rPr>
          <w:rStyle w:val="big-number"/>
          <w:rtl/>
        </w:rPr>
        <w:t>2</w:t>
      </w:r>
      <w:r>
        <w:rPr>
          <w:rStyle w:val="default"/>
          <w:rFonts w:cs="FrankRuehl" w:hint="cs"/>
          <w:rtl/>
        </w:rPr>
        <w:t>ב</w:t>
      </w:r>
      <w:r w:rsidRPr="007D19AE">
        <w:rPr>
          <w:rStyle w:val="default"/>
          <w:rFonts w:cs="FrankRuehl"/>
          <w:rtl/>
        </w:rPr>
        <w:t>.</w:t>
      </w:r>
      <w:r w:rsidRPr="007D19AE">
        <w:rPr>
          <w:rStyle w:val="default"/>
          <w:rFonts w:cs="FrankRuehl"/>
          <w:rtl/>
        </w:rPr>
        <w:tab/>
      </w:r>
      <w:r w:rsidR="007A37C6">
        <w:rPr>
          <w:rStyle w:val="default"/>
          <w:rFonts w:cs="FrankRuehl" w:hint="cs"/>
          <w:rtl/>
        </w:rPr>
        <w:t>(א)</w:t>
      </w:r>
      <w:r w:rsidR="007A37C6">
        <w:rPr>
          <w:rStyle w:val="default"/>
          <w:rFonts w:cs="FrankRuehl"/>
          <w:rtl/>
        </w:rPr>
        <w:tab/>
      </w:r>
      <w:r w:rsidR="007A37C6">
        <w:rPr>
          <w:rStyle w:val="default"/>
          <w:rFonts w:cs="FrankRuehl" w:hint="cs"/>
          <w:rtl/>
        </w:rPr>
        <w:t>חולה ישהה במקום הבידוד בהתקיים אחד מהתנאים האלה:</w:t>
      </w:r>
    </w:p>
    <w:p w:rsidR="007A37C6" w:rsidRDefault="007A37C6" w:rsidP="007A37C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היה החולה מאושפז בבית חולים </w:t>
      </w:r>
      <w:r>
        <w:rPr>
          <w:rStyle w:val="default"/>
          <w:rFonts w:cs="FrankRuehl"/>
          <w:rtl/>
        </w:rPr>
        <w:t>–</w:t>
      </w:r>
      <w:r>
        <w:rPr>
          <w:rStyle w:val="default"/>
          <w:rFonts w:cs="FrankRuehl" w:hint="cs"/>
          <w:rtl/>
        </w:rPr>
        <w:t xml:space="preserve"> רופא מומחה בבית חולים קבע כי המשך הבידוד יבוצע בבית, לפי סעיף 2(ג) לצו בידוד בבית חולים;</w:t>
      </w:r>
    </w:p>
    <w:p w:rsidR="007A37C6" w:rsidRDefault="0043013C" w:rsidP="0043013C">
      <w:pPr>
        <w:pStyle w:val="P00"/>
        <w:spacing w:before="72"/>
        <w:ind w:left="1021" w:right="1134"/>
        <w:rPr>
          <w:rStyle w:val="default"/>
          <w:rFonts w:cs="FrankRuehl"/>
          <w:rtl/>
        </w:rPr>
      </w:pPr>
      <w:r w:rsidRPr="007D19AE">
        <w:rPr>
          <w:rStyle w:val="default"/>
          <w:rFonts w:cs="FrankRuehl"/>
          <w:rtl/>
        </w:rPr>
        <w:pict>
          <v:shape id="_x0000_s2104" type="#_x0000_t202" style="position:absolute;left:0;text-align:left;margin-left:470.25pt;margin-top:9.85pt;width:1in;height:19.9pt;z-index:251626496" filled="f" stroked="f">
            <v:textbox inset="1mm,0,1mm,0">
              <w:txbxContent>
                <w:p w:rsidR="0043013C" w:rsidRDefault="0043013C" w:rsidP="0043013C">
                  <w:pPr>
                    <w:spacing w:line="160" w:lineRule="exact"/>
                    <w:jc w:val="left"/>
                    <w:rPr>
                      <w:rFonts w:cs="Miriam" w:hint="cs"/>
                      <w:noProof/>
                      <w:sz w:val="18"/>
                      <w:szCs w:val="18"/>
                      <w:rtl/>
                    </w:rPr>
                  </w:pPr>
                  <w:r>
                    <w:rPr>
                      <w:rFonts w:cs="Miriam" w:hint="cs"/>
                      <w:sz w:val="18"/>
                      <w:szCs w:val="18"/>
                      <w:rtl/>
                    </w:rPr>
                    <w:t xml:space="preserve">צו (מס' 12) </w:t>
                  </w:r>
                  <w:r>
                    <w:rPr>
                      <w:rFonts w:cs="Miriam"/>
                      <w:sz w:val="18"/>
                      <w:szCs w:val="18"/>
                      <w:rtl/>
                    </w:rPr>
                    <w:br/>
                  </w:r>
                  <w:r>
                    <w:rPr>
                      <w:rFonts w:cs="Miriam" w:hint="cs"/>
                      <w:sz w:val="18"/>
                      <w:szCs w:val="18"/>
                      <w:rtl/>
                    </w:rPr>
                    <w:t>תש"ף-2020</w:t>
                  </w:r>
                </w:p>
              </w:txbxContent>
            </v:textbox>
          </v:shape>
        </w:pict>
      </w:r>
      <w:r>
        <w:rPr>
          <w:rStyle w:val="default"/>
          <w:rFonts w:cs="FrankRuehl" w:hint="cs"/>
          <w:rtl/>
        </w:rPr>
        <w:t>(2)</w:t>
      </w:r>
      <w:r w:rsidRPr="007D19AE">
        <w:rPr>
          <w:rStyle w:val="default"/>
          <w:rFonts w:cs="FrankRuehl"/>
          <w:rtl/>
        </w:rPr>
        <w:tab/>
      </w:r>
      <w:r w:rsidR="007A37C6">
        <w:rPr>
          <w:rStyle w:val="default"/>
          <w:rFonts w:cs="FrankRuehl" w:hint="cs"/>
          <w:rtl/>
        </w:rPr>
        <w:t xml:space="preserve">היה החולה בבית </w:t>
      </w:r>
      <w:r w:rsidR="007A37C6">
        <w:rPr>
          <w:rStyle w:val="default"/>
          <w:rFonts w:cs="FrankRuehl"/>
          <w:rtl/>
        </w:rPr>
        <w:t>–</w:t>
      </w:r>
      <w:r w:rsidR="007A37C6">
        <w:rPr>
          <w:rStyle w:val="default"/>
          <w:rFonts w:cs="FrankRuehl" w:hint="cs"/>
          <w:rtl/>
        </w:rPr>
        <w:t xml:space="preserve"> רופא </w:t>
      </w:r>
      <w:r>
        <w:rPr>
          <w:rStyle w:val="default"/>
          <w:rFonts w:cs="FrankRuehl" w:hint="cs"/>
          <w:rtl/>
        </w:rPr>
        <w:t xml:space="preserve">קופת חולים </w:t>
      </w:r>
      <w:r w:rsidR="007A37C6">
        <w:rPr>
          <w:rStyle w:val="default"/>
          <w:rFonts w:cs="FrankRuehl" w:hint="cs"/>
          <w:rtl/>
        </w:rPr>
        <w:t>הורה כי ישהה בבידוד בית, לפי הוראות המנהל;</w:t>
      </w:r>
    </w:p>
    <w:p w:rsidR="007A37C6" w:rsidRDefault="007A37C6" w:rsidP="007A37C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לא היה החולה רשום בקופת חולים </w:t>
      </w:r>
      <w:r>
        <w:rPr>
          <w:rStyle w:val="default"/>
          <w:rFonts w:cs="FrankRuehl"/>
          <w:rtl/>
        </w:rPr>
        <w:t>–</w:t>
      </w:r>
      <w:r>
        <w:rPr>
          <w:rStyle w:val="default"/>
          <w:rFonts w:cs="FrankRuehl" w:hint="cs"/>
          <w:rtl/>
        </w:rPr>
        <w:t xml:space="preserve"> רופא מחוזי, ראש השירות או המנהל הורה כי ישהה בבידוד בית, לפי הוראות המנהל.</w:t>
      </w:r>
    </w:p>
    <w:p w:rsidR="00EA099D" w:rsidRDefault="00EA099D" w:rsidP="00EA099D">
      <w:pPr>
        <w:pStyle w:val="P00"/>
        <w:spacing w:before="72"/>
        <w:ind w:left="0" w:right="1134"/>
        <w:rPr>
          <w:rStyle w:val="default"/>
          <w:rFonts w:cs="FrankRuehl"/>
          <w:rtl/>
        </w:rPr>
      </w:pPr>
      <w:r w:rsidRPr="007D19AE">
        <w:rPr>
          <w:rStyle w:val="default"/>
          <w:rFonts w:cs="FrankRuehl"/>
          <w:rtl/>
        </w:rPr>
        <w:pict>
          <v:shape id="_x0000_s2171" type="#_x0000_t202" style="position:absolute;left:0;text-align:left;margin-left:470.25pt;margin-top:9.85pt;width:1in;height:19.9pt;z-index:251643904" filled="f" stroked="f">
            <v:textbox inset="1mm,0,1mm,0">
              <w:txbxContent>
                <w:p w:rsidR="00EA099D" w:rsidRDefault="00EA099D" w:rsidP="00EA099D">
                  <w:pPr>
                    <w:spacing w:line="160" w:lineRule="exact"/>
                    <w:jc w:val="left"/>
                    <w:rPr>
                      <w:rFonts w:cs="Miriam" w:hint="cs"/>
                      <w:noProof/>
                      <w:sz w:val="18"/>
                      <w:szCs w:val="18"/>
                      <w:rtl/>
                    </w:rPr>
                  </w:pPr>
                  <w:r>
                    <w:rPr>
                      <w:rFonts w:cs="Miriam" w:hint="cs"/>
                      <w:sz w:val="18"/>
                      <w:szCs w:val="18"/>
                      <w:rtl/>
                    </w:rPr>
                    <w:t xml:space="preserve">צו (מס' 12) </w:t>
                  </w:r>
                  <w:r>
                    <w:rPr>
                      <w:rFonts w:cs="Miriam"/>
                      <w:sz w:val="18"/>
                      <w:szCs w:val="18"/>
                      <w:rtl/>
                    </w:rPr>
                    <w:br/>
                  </w:r>
                  <w:r>
                    <w:rPr>
                      <w:rFonts w:cs="Miriam" w:hint="cs"/>
                      <w:sz w:val="18"/>
                      <w:szCs w:val="18"/>
                      <w:rtl/>
                    </w:rPr>
                    <w:t>תש"ף-2020</w:t>
                  </w:r>
                </w:p>
              </w:txbxContent>
            </v:textbox>
          </v:shape>
        </w:pict>
      </w:r>
      <w:r w:rsidRPr="007D19AE">
        <w:rPr>
          <w:rStyle w:val="default"/>
          <w:rFonts w:cs="FrankRuehl"/>
          <w:rtl/>
        </w:rPr>
        <w:tab/>
      </w:r>
      <w:r w:rsidRPr="007D19AE">
        <w:rPr>
          <w:rStyle w:val="default"/>
          <w:rFonts w:cs="FrankRuehl" w:hint="cs"/>
          <w:rtl/>
        </w:rPr>
        <w:t>(</w:t>
      </w:r>
      <w:r>
        <w:rPr>
          <w:rStyle w:val="default"/>
          <w:rFonts w:cs="FrankRuehl" w:hint="cs"/>
          <w:rtl/>
        </w:rPr>
        <w:t>ב)</w:t>
      </w:r>
      <w:r>
        <w:rPr>
          <w:rStyle w:val="default"/>
          <w:rFonts w:cs="FrankRuehl"/>
          <w:rtl/>
        </w:rPr>
        <w:tab/>
      </w:r>
      <w:r>
        <w:rPr>
          <w:rStyle w:val="default"/>
          <w:rFonts w:cs="FrankRuehl" w:hint="cs"/>
          <w:rtl/>
        </w:rPr>
        <w:t>תנאי הבידוד, לרבות כללי היגיינה, מגע עם החולה, דיווח וקשר עם רופא קופת חולים, יהיו לפי הוראות המנהל.</w:t>
      </w:r>
    </w:p>
    <w:p w:rsidR="007A37C6" w:rsidRDefault="0043013C" w:rsidP="00EA099D">
      <w:pPr>
        <w:pStyle w:val="P00"/>
        <w:spacing w:before="72"/>
        <w:ind w:left="0" w:right="1134"/>
        <w:rPr>
          <w:rStyle w:val="default"/>
          <w:rFonts w:cs="FrankRuehl"/>
          <w:rtl/>
        </w:rPr>
      </w:pPr>
      <w:r w:rsidRPr="007D19AE">
        <w:rPr>
          <w:rStyle w:val="default"/>
          <w:rFonts w:cs="FrankRuehl"/>
          <w:rtl/>
        </w:rPr>
        <w:pict>
          <v:shape id="_x0000_s2105" type="#_x0000_t202" style="position:absolute;left:0;text-align:left;margin-left:470.25pt;margin-top:9.85pt;width:1in;height:34.95pt;z-index:251627520" filled="f" stroked="f">
            <v:textbox inset="1mm,0,1mm,0">
              <w:txbxContent>
                <w:p w:rsidR="0043013C" w:rsidRDefault="0043013C" w:rsidP="0043013C">
                  <w:pPr>
                    <w:spacing w:line="160" w:lineRule="exact"/>
                    <w:jc w:val="left"/>
                    <w:rPr>
                      <w:rFonts w:cs="Miriam"/>
                      <w:noProof/>
                      <w:sz w:val="18"/>
                      <w:szCs w:val="18"/>
                      <w:rtl/>
                    </w:rPr>
                  </w:pPr>
                  <w:r>
                    <w:rPr>
                      <w:rFonts w:cs="Miriam" w:hint="cs"/>
                      <w:sz w:val="18"/>
                      <w:szCs w:val="18"/>
                      <w:rtl/>
                    </w:rPr>
                    <w:t xml:space="preserve">צו (מס' </w:t>
                  </w:r>
                  <w:r w:rsidR="00EA099D">
                    <w:rPr>
                      <w:rFonts w:cs="Miriam" w:hint="cs"/>
                      <w:sz w:val="18"/>
                      <w:szCs w:val="18"/>
                      <w:rtl/>
                    </w:rPr>
                    <w:t>27</w:t>
                  </w:r>
                  <w:r>
                    <w:rPr>
                      <w:rFonts w:cs="Miriam" w:hint="cs"/>
                      <w:sz w:val="18"/>
                      <w:szCs w:val="18"/>
                      <w:rtl/>
                    </w:rPr>
                    <w:t xml:space="preserve">) </w:t>
                  </w:r>
                  <w:r>
                    <w:rPr>
                      <w:rFonts w:cs="Miriam"/>
                      <w:sz w:val="18"/>
                      <w:szCs w:val="18"/>
                      <w:rtl/>
                    </w:rPr>
                    <w:br/>
                  </w:r>
                  <w:r>
                    <w:rPr>
                      <w:rFonts w:cs="Miriam" w:hint="cs"/>
                      <w:sz w:val="18"/>
                      <w:szCs w:val="18"/>
                      <w:rtl/>
                    </w:rPr>
                    <w:t>תש"ף-2020</w:t>
                  </w:r>
                </w:p>
                <w:p w:rsidR="000D6B32" w:rsidRDefault="000D6B32" w:rsidP="0043013C">
                  <w:pPr>
                    <w:spacing w:line="160" w:lineRule="exact"/>
                    <w:jc w:val="left"/>
                    <w:rPr>
                      <w:rFonts w:cs="Miriam" w:hint="cs"/>
                      <w:noProof/>
                      <w:sz w:val="18"/>
                      <w:szCs w:val="18"/>
                      <w:rtl/>
                    </w:rPr>
                  </w:pPr>
                  <w:r>
                    <w:rPr>
                      <w:rFonts w:cs="Miriam" w:hint="cs"/>
                      <w:noProof/>
                      <w:sz w:val="18"/>
                      <w:szCs w:val="18"/>
                      <w:rtl/>
                    </w:rPr>
                    <w:t>צו (מס' 15) תשפ"א-2021</w:t>
                  </w:r>
                </w:p>
              </w:txbxContent>
            </v:textbox>
          </v:shape>
        </w:pict>
      </w:r>
      <w:r w:rsidRPr="007D19AE">
        <w:rPr>
          <w:rStyle w:val="default"/>
          <w:rFonts w:cs="FrankRuehl"/>
          <w:rtl/>
        </w:rPr>
        <w:tab/>
      </w:r>
      <w:r w:rsidRPr="007D19AE">
        <w:rPr>
          <w:rStyle w:val="default"/>
          <w:rFonts w:cs="FrankRuehl" w:hint="cs"/>
          <w:rtl/>
        </w:rPr>
        <w:t>(</w:t>
      </w:r>
      <w:r w:rsidR="00EA099D">
        <w:rPr>
          <w:rStyle w:val="default"/>
          <w:rFonts w:cs="FrankRuehl" w:hint="cs"/>
          <w:rtl/>
        </w:rPr>
        <w:t>ג</w:t>
      </w:r>
      <w:r>
        <w:rPr>
          <w:rStyle w:val="default"/>
          <w:rFonts w:cs="FrankRuehl" w:hint="cs"/>
          <w:rtl/>
        </w:rPr>
        <w:t>)</w:t>
      </w:r>
      <w:r>
        <w:rPr>
          <w:rStyle w:val="default"/>
          <w:rFonts w:cs="FrankRuehl"/>
          <w:rtl/>
        </w:rPr>
        <w:tab/>
      </w:r>
      <w:r w:rsidR="007A37C6">
        <w:rPr>
          <w:rStyle w:val="default"/>
          <w:rFonts w:cs="FrankRuehl" w:hint="cs"/>
          <w:rtl/>
        </w:rPr>
        <w:t xml:space="preserve">הבידוד יהיה עד קבלת אישור </w:t>
      </w:r>
      <w:r w:rsidR="000D6B32" w:rsidRPr="000D6B32">
        <w:rPr>
          <w:rStyle w:val="default"/>
          <w:rFonts w:cs="FrankRuehl" w:hint="cs"/>
          <w:rtl/>
        </w:rPr>
        <w:t xml:space="preserve">קופת החולים שבה הוא רשום או רופא </w:t>
      </w:r>
      <w:r w:rsidR="007A37C6">
        <w:rPr>
          <w:rStyle w:val="default"/>
          <w:rFonts w:cs="FrankRuehl" w:hint="cs"/>
          <w:rtl/>
        </w:rPr>
        <w:t>לסיום תקופת הבידוד; אישור כאמור יינתן לפי הוראות המנהל.</w:t>
      </w:r>
    </w:p>
    <w:p w:rsidR="007A37C6" w:rsidRDefault="007A37C6" w:rsidP="00F3337A">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חולה בבידוד לא יצא ממקום הבידוד אלא באחד מהמקרים האלה:</w:t>
      </w:r>
    </w:p>
    <w:p w:rsidR="007A37C6" w:rsidRDefault="007A37C6" w:rsidP="007A37C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במקרה של מצב חירום רפואי, החולה יפנה לקבלת טיפול רפואי דחוף, תוך עדכון מראש של הצוות הרפואי בדבר היותו חולה בבידוד;</w:t>
      </w:r>
    </w:p>
    <w:p w:rsidR="007A37C6" w:rsidRDefault="007A37C6" w:rsidP="007A37C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רופא הורה על העברת החולה להמשך טיפול בבית חולים ובתנאים כפי שהורה לעניין מקום בית החולים ואופן ההעברה</w:t>
      </w:r>
      <w:r w:rsidR="000D6B32">
        <w:rPr>
          <w:rStyle w:val="default"/>
          <w:rFonts w:cs="FrankRuehl" w:hint="cs"/>
          <w:rtl/>
        </w:rPr>
        <w:t>;</w:t>
      </w:r>
    </w:p>
    <w:p w:rsidR="000D6B32" w:rsidRPr="000D6B32" w:rsidRDefault="000D6B32" w:rsidP="000D6B32">
      <w:pPr>
        <w:pStyle w:val="P00"/>
        <w:spacing w:before="72"/>
        <w:ind w:left="1021" w:right="1134"/>
        <w:rPr>
          <w:rStyle w:val="default"/>
          <w:rFonts w:cs="FrankRuehl"/>
          <w:rtl/>
        </w:rPr>
      </w:pPr>
      <w:r w:rsidRPr="007D19AE">
        <w:rPr>
          <w:rStyle w:val="default"/>
          <w:rFonts w:cs="FrankRuehl"/>
          <w:rtl/>
        </w:rPr>
        <w:pict>
          <v:shape id="_x0000_s2188" type="#_x0000_t202" style="position:absolute;left:0;text-align:left;margin-left:470.25pt;margin-top:9.85pt;width:1in;height:19.9pt;z-index:251656192" filled="f" stroked="f">
            <v:textbox inset="1mm,0,1mm,0">
              <w:txbxContent>
                <w:p w:rsidR="000D6B32" w:rsidRDefault="000D6B32" w:rsidP="000D6B32">
                  <w:pPr>
                    <w:spacing w:line="160" w:lineRule="exact"/>
                    <w:jc w:val="left"/>
                    <w:rPr>
                      <w:rFonts w:cs="Miriam" w:hint="cs"/>
                      <w:noProof/>
                      <w:sz w:val="18"/>
                      <w:szCs w:val="18"/>
                      <w:rtl/>
                    </w:rPr>
                  </w:pPr>
                  <w:r>
                    <w:rPr>
                      <w:rFonts w:cs="Miriam" w:hint="cs"/>
                      <w:sz w:val="18"/>
                      <w:szCs w:val="18"/>
                      <w:rtl/>
                    </w:rPr>
                    <w:t>צו (מס' 15) תשפ"א-2021</w:t>
                  </w:r>
                </w:p>
              </w:txbxContent>
            </v:textbox>
          </v:shape>
        </w:pict>
      </w:r>
      <w:r>
        <w:rPr>
          <w:rStyle w:val="default"/>
          <w:rFonts w:cs="FrankRuehl" w:hint="cs"/>
          <w:rtl/>
        </w:rPr>
        <w:t>(3)</w:t>
      </w:r>
      <w:r w:rsidRPr="007D19AE">
        <w:rPr>
          <w:rStyle w:val="default"/>
          <w:rFonts w:cs="FrankRuehl"/>
          <w:rtl/>
        </w:rPr>
        <w:tab/>
      </w:r>
      <w:r w:rsidRPr="000D6B32">
        <w:rPr>
          <w:rStyle w:val="default"/>
          <w:rFonts w:cs="FrankRuehl" w:hint="cs"/>
          <w:rtl/>
        </w:rPr>
        <w:t>מעבר ממקום הבידוד למקום בידוד אחר באישור של רופא קופת חולים או רופא מחוזי, ראש השירות או המנהל ולפי תנאי האישור; אישור כאמור יינתן לפי הוראות המנהל.</w:t>
      </w:r>
    </w:p>
    <w:p w:rsidR="007A37C6" w:rsidRDefault="000D6B32" w:rsidP="000D6B32">
      <w:pPr>
        <w:pStyle w:val="P00"/>
        <w:spacing w:before="72"/>
        <w:ind w:left="0" w:right="1134"/>
        <w:rPr>
          <w:rStyle w:val="default"/>
          <w:rFonts w:cs="FrankRuehl"/>
          <w:rtl/>
        </w:rPr>
      </w:pPr>
      <w:r w:rsidRPr="007D19AE">
        <w:rPr>
          <w:rStyle w:val="default"/>
          <w:rFonts w:cs="FrankRuehl"/>
          <w:rtl/>
        </w:rPr>
        <w:pict>
          <v:shape id="_x0000_s2189" type="#_x0000_t202" style="position:absolute;left:0;text-align:left;margin-left:470.25pt;margin-top:7.1pt;width:1in;height:19.95pt;z-index:251657216" filled="f" stroked="f">
            <v:textbox inset="1mm,0,1mm,0">
              <w:txbxContent>
                <w:p w:rsidR="000D6B32" w:rsidRDefault="000D6B32" w:rsidP="000D6B32">
                  <w:pPr>
                    <w:spacing w:line="160" w:lineRule="exact"/>
                    <w:jc w:val="left"/>
                    <w:rPr>
                      <w:rFonts w:cs="Miriam" w:hint="cs"/>
                      <w:noProof/>
                      <w:sz w:val="18"/>
                      <w:szCs w:val="18"/>
                      <w:rtl/>
                    </w:rPr>
                  </w:pPr>
                  <w:r>
                    <w:rPr>
                      <w:rFonts w:cs="Miriam" w:hint="cs"/>
                      <w:noProof/>
                      <w:sz w:val="18"/>
                      <w:szCs w:val="18"/>
                      <w:rtl/>
                    </w:rPr>
                    <w:t>צו (מס' 15) תשפ"א-2021</w:t>
                  </w:r>
                </w:p>
              </w:txbxContent>
            </v:textbox>
          </v:shape>
        </w:pict>
      </w:r>
      <w:r w:rsidRPr="007D19AE">
        <w:rPr>
          <w:rStyle w:val="default"/>
          <w:rFonts w:cs="FrankRuehl"/>
          <w:rtl/>
        </w:rPr>
        <w:tab/>
      </w:r>
      <w:r w:rsidRPr="007D19AE">
        <w:rPr>
          <w:rStyle w:val="default"/>
          <w:rFonts w:cs="FrankRuehl" w:hint="cs"/>
          <w:rtl/>
        </w:rPr>
        <w:t>(</w:t>
      </w:r>
      <w:r>
        <w:rPr>
          <w:rStyle w:val="default"/>
          <w:rFonts w:cs="FrankRuehl" w:hint="cs"/>
          <w:rtl/>
        </w:rPr>
        <w:t>ה)</w:t>
      </w:r>
      <w:r>
        <w:rPr>
          <w:rStyle w:val="default"/>
          <w:rFonts w:cs="FrankRuehl"/>
          <w:rtl/>
        </w:rPr>
        <w:tab/>
      </w:r>
      <w:r w:rsidR="007A37C6">
        <w:rPr>
          <w:rStyle w:val="default"/>
          <w:rFonts w:cs="FrankRuehl" w:hint="cs"/>
          <w:rtl/>
        </w:rPr>
        <w:t xml:space="preserve">על </w:t>
      </w:r>
      <w:r w:rsidRPr="000D6B32">
        <w:rPr>
          <w:rStyle w:val="default"/>
          <w:rFonts w:cs="FrankRuehl" w:hint="cs"/>
          <w:rtl/>
        </w:rPr>
        <w:t xml:space="preserve">קופת חולים, רופא או רופא מומחה בבית חולים המקבל המקבלים </w:t>
      </w:r>
      <w:r w:rsidR="007A37C6">
        <w:rPr>
          <w:rStyle w:val="default"/>
          <w:rFonts w:cs="FrankRuehl" w:hint="cs"/>
          <w:rtl/>
        </w:rPr>
        <w:t>המקבל החלטה לפי סעיפים קטנים (א), (ג) או (ד), לפי העניין, לדווח למשרד הבריאות באמצעי אלקטרוני כפי שהורה המנהל על כל אלה:</w:t>
      </w:r>
    </w:p>
    <w:p w:rsidR="007A37C6" w:rsidRDefault="007A37C6" w:rsidP="007A37C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קבלת ממצא חיובי ל-</w:t>
      </w:r>
      <w:r>
        <w:rPr>
          <w:rStyle w:val="default"/>
          <w:rFonts w:cs="FrankRuehl"/>
        </w:rPr>
        <w:t>nCoV</w:t>
      </w:r>
      <w:r>
        <w:rPr>
          <w:rStyle w:val="default"/>
          <w:rFonts w:cs="FrankRuehl" w:hint="cs"/>
          <w:rtl/>
        </w:rPr>
        <w:t>;</w:t>
      </w:r>
    </w:p>
    <w:p w:rsidR="007A37C6" w:rsidRDefault="007A37C6" w:rsidP="007A37C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החלטה בדבר מקום הבידוד;</w:t>
      </w:r>
    </w:p>
    <w:p w:rsidR="007A37C6" w:rsidRDefault="007A37C6" w:rsidP="007A37C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החלטה על העברת חולה ממקום הבידוד למקום בידוד אחר או לבית חולים;</w:t>
      </w:r>
    </w:p>
    <w:p w:rsidR="007A37C6" w:rsidRDefault="007A37C6" w:rsidP="007A37C6">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יציאת החולה מבידוד והחלמתו או פטירתו.</w:t>
      </w:r>
    </w:p>
    <w:p w:rsidR="00917E9E" w:rsidRPr="00917E9E" w:rsidRDefault="00917E9E" w:rsidP="00917E9E">
      <w:pPr>
        <w:pStyle w:val="P00"/>
        <w:spacing w:before="72"/>
        <w:ind w:left="0" w:right="1134"/>
        <w:rPr>
          <w:rStyle w:val="default"/>
          <w:rFonts w:cs="FrankRuehl"/>
          <w:rtl/>
        </w:rPr>
      </w:pPr>
      <w:r w:rsidRPr="007D19AE">
        <w:rPr>
          <w:rStyle w:val="default"/>
          <w:rFonts w:cs="FrankRuehl"/>
          <w:rtl/>
        </w:rPr>
        <w:pict>
          <v:shape id="_x0000_s2366" type="#_x0000_t202" style="position:absolute;left:0;text-align:left;margin-left:470.25pt;margin-top:7.1pt;width:1in;height:18pt;z-index:251702272" filled="f" stroked="f">
            <v:textbox inset="1mm,0,1mm,0">
              <w:txbxContent>
                <w:p w:rsidR="00917E9E" w:rsidRDefault="00917E9E" w:rsidP="00917E9E">
                  <w:pPr>
                    <w:spacing w:line="160" w:lineRule="exact"/>
                    <w:jc w:val="left"/>
                    <w:rPr>
                      <w:rFonts w:cs="Miriam" w:hint="cs"/>
                      <w:noProof/>
                      <w:sz w:val="18"/>
                      <w:szCs w:val="18"/>
                      <w:rtl/>
                    </w:rPr>
                  </w:pPr>
                  <w:r>
                    <w:rPr>
                      <w:rFonts w:cs="Miriam" w:hint="cs"/>
                      <w:noProof/>
                      <w:sz w:val="18"/>
                      <w:szCs w:val="18"/>
                      <w:rtl/>
                    </w:rPr>
                    <w:t xml:space="preserve">צו (מס' </w:t>
                  </w:r>
                  <w:r w:rsidR="005B7D9D">
                    <w:rPr>
                      <w:rFonts w:cs="Miriam" w:hint="cs"/>
                      <w:noProof/>
                      <w:sz w:val="18"/>
                      <w:szCs w:val="18"/>
                      <w:rtl/>
                    </w:rPr>
                    <w:t>30</w:t>
                  </w:r>
                  <w:r>
                    <w:rPr>
                      <w:rFonts w:cs="Miriam" w:hint="cs"/>
                      <w:noProof/>
                      <w:sz w:val="18"/>
                      <w:szCs w:val="18"/>
                      <w:rtl/>
                    </w:rPr>
                    <w:t>) תשפ"ב-2022</w:t>
                  </w:r>
                </w:p>
              </w:txbxContent>
            </v:textbox>
          </v:shape>
        </w:pict>
      </w:r>
      <w:r w:rsidRPr="007D19AE">
        <w:rPr>
          <w:rStyle w:val="default"/>
          <w:rFonts w:cs="FrankRuehl"/>
          <w:rtl/>
        </w:rPr>
        <w:tab/>
      </w:r>
      <w:r w:rsidRPr="007D19AE">
        <w:rPr>
          <w:rStyle w:val="default"/>
          <w:rFonts w:cs="FrankRuehl" w:hint="cs"/>
          <w:rtl/>
        </w:rPr>
        <w:t>(</w:t>
      </w:r>
      <w:r>
        <w:rPr>
          <w:rStyle w:val="default"/>
          <w:rFonts w:cs="FrankRuehl" w:hint="cs"/>
          <w:rtl/>
        </w:rPr>
        <w:t>ו)</w:t>
      </w:r>
      <w:r>
        <w:rPr>
          <w:rStyle w:val="default"/>
          <w:rFonts w:cs="FrankRuehl"/>
          <w:rtl/>
        </w:rPr>
        <w:tab/>
      </w:r>
      <w:r w:rsidR="00B1153E" w:rsidRPr="00B1153E">
        <w:rPr>
          <w:rStyle w:val="default"/>
          <w:rFonts w:cs="FrankRuehl" w:hint="cs"/>
          <w:rtl/>
        </w:rPr>
        <w:t xml:space="preserve">יראו אדם שביצע בדיקה בשיטת </w:t>
      </w:r>
      <w:r w:rsidR="00B1153E" w:rsidRPr="00B1153E">
        <w:rPr>
          <w:rStyle w:val="default"/>
          <w:rFonts w:cs="FrankRuehl"/>
        </w:rPr>
        <w:t>PCR</w:t>
      </w:r>
      <w:r w:rsidR="00B1153E" w:rsidRPr="00B1153E">
        <w:rPr>
          <w:rStyle w:val="default"/>
          <w:rFonts w:cs="FrankRuehl" w:hint="cs"/>
          <w:rtl/>
        </w:rPr>
        <w:t xml:space="preserve"> או בדיקת קורונה מיידית וקיבל בה ממצא חיובי ל-</w:t>
      </w:r>
      <w:r w:rsidR="00B1153E" w:rsidRPr="00B1153E">
        <w:rPr>
          <w:rStyle w:val="default"/>
          <w:rFonts w:cs="FrankRuehl"/>
        </w:rPr>
        <w:t>nCoV</w:t>
      </w:r>
      <w:r w:rsidR="00B1153E" w:rsidRPr="00B1153E">
        <w:rPr>
          <w:rStyle w:val="default"/>
          <w:rFonts w:cs="FrankRuehl" w:hint="cs"/>
          <w:rtl/>
        </w:rPr>
        <w:t>, כחולה לעניין צו זה, גם אם לא היה חייב לבצע בדיקה כאמור לפי צו זה</w:t>
      </w:r>
      <w:r w:rsidRPr="00917E9E">
        <w:rPr>
          <w:rStyle w:val="default"/>
          <w:rFonts w:cs="FrankRuehl" w:hint="cs"/>
          <w:rtl/>
        </w:rPr>
        <w:t>.</w:t>
      </w:r>
    </w:p>
    <w:p w:rsidR="00B26CEE" w:rsidRDefault="00B26CEE" w:rsidP="00917E9E">
      <w:pPr>
        <w:pStyle w:val="P00"/>
        <w:spacing w:before="72"/>
        <w:ind w:left="0" w:right="1134"/>
        <w:rPr>
          <w:rStyle w:val="default"/>
          <w:rFonts w:cs="FrankRuehl"/>
          <w:rtl/>
        </w:rPr>
      </w:pPr>
      <w:r w:rsidRPr="007D19AE">
        <w:rPr>
          <w:rStyle w:val="default"/>
          <w:rFonts w:cs="FrankRuehl"/>
          <w:rtl/>
        </w:rPr>
        <w:pict>
          <v:shape id="_x0000_s2365" type="#_x0000_t202" style="position:absolute;left:0;text-align:left;margin-left:470.25pt;margin-top:7.1pt;width:1in;height:19.3pt;z-index:251701248" filled="f" stroked="f">
            <v:textbox inset="1mm,0,1mm,0">
              <w:txbxContent>
                <w:p w:rsidR="00B26CEE" w:rsidRDefault="00B26CEE" w:rsidP="00B26CEE">
                  <w:pPr>
                    <w:spacing w:line="160" w:lineRule="exact"/>
                    <w:jc w:val="left"/>
                    <w:rPr>
                      <w:rFonts w:cs="Miriam" w:hint="cs"/>
                      <w:noProof/>
                      <w:sz w:val="18"/>
                      <w:szCs w:val="18"/>
                      <w:rtl/>
                    </w:rPr>
                  </w:pPr>
                  <w:r>
                    <w:rPr>
                      <w:rFonts w:cs="Miriam" w:hint="cs"/>
                      <w:noProof/>
                      <w:sz w:val="18"/>
                      <w:szCs w:val="18"/>
                      <w:rtl/>
                    </w:rPr>
                    <w:t xml:space="preserve">צו (מס' </w:t>
                  </w:r>
                  <w:r w:rsidR="005B7D9D">
                    <w:rPr>
                      <w:rFonts w:cs="Miriam" w:hint="cs"/>
                      <w:noProof/>
                      <w:sz w:val="18"/>
                      <w:szCs w:val="18"/>
                      <w:rtl/>
                    </w:rPr>
                    <w:t>30</w:t>
                  </w:r>
                  <w:r w:rsidR="00917E9E">
                    <w:rPr>
                      <w:rFonts w:cs="Miriam" w:hint="cs"/>
                      <w:noProof/>
                      <w:sz w:val="18"/>
                      <w:szCs w:val="18"/>
                      <w:rtl/>
                    </w:rPr>
                    <w:t>) תשפ"ב-2022</w:t>
                  </w:r>
                </w:p>
              </w:txbxContent>
            </v:textbox>
          </v:shape>
        </w:pict>
      </w:r>
      <w:r w:rsidRPr="007D19AE">
        <w:rPr>
          <w:rStyle w:val="default"/>
          <w:rFonts w:cs="FrankRuehl"/>
          <w:rtl/>
        </w:rPr>
        <w:tab/>
      </w:r>
      <w:r w:rsidRPr="007D19AE">
        <w:rPr>
          <w:rStyle w:val="default"/>
          <w:rFonts w:cs="FrankRuehl" w:hint="cs"/>
          <w:rtl/>
        </w:rPr>
        <w:t>(</w:t>
      </w:r>
      <w:r w:rsidR="00917E9E">
        <w:rPr>
          <w:rStyle w:val="default"/>
          <w:rFonts w:cs="FrankRuehl" w:hint="cs"/>
          <w:rtl/>
        </w:rPr>
        <w:t>ז</w:t>
      </w:r>
      <w:r>
        <w:rPr>
          <w:rStyle w:val="default"/>
          <w:rFonts w:cs="FrankRuehl" w:hint="cs"/>
          <w:rtl/>
        </w:rPr>
        <w:t>)</w:t>
      </w:r>
      <w:r>
        <w:rPr>
          <w:rStyle w:val="default"/>
          <w:rFonts w:cs="FrankRuehl"/>
          <w:rtl/>
        </w:rPr>
        <w:tab/>
      </w:r>
      <w:r w:rsidR="00B1153E" w:rsidRPr="00B1153E">
        <w:rPr>
          <w:rStyle w:val="default"/>
          <w:rFonts w:cs="FrankRuehl" w:hint="cs"/>
          <w:rtl/>
        </w:rPr>
        <w:t xml:space="preserve">על אף האמור בהגדרת "חולה" בסעיף 1, מי שקיבל תוצאה שלילית בבדיקת קורונה שביצע בשיטת </w:t>
      </w:r>
      <w:r w:rsidR="00B1153E" w:rsidRPr="00B1153E">
        <w:rPr>
          <w:rStyle w:val="default"/>
          <w:rFonts w:cs="FrankRuehl"/>
        </w:rPr>
        <w:t>PCR</w:t>
      </w:r>
      <w:r w:rsidR="00B1153E" w:rsidRPr="00B1153E">
        <w:rPr>
          <w:rStyle w:val="default"/>
          <w:rFonts w:cs="FrankRuehl" w:hint="cs"/>
          <w:rtl/>
        </w:rPr>
        <w:t xml:space="preserve"> במהלך 72 השעות לאחר שביצע בדיקת קורונה מיידית שתוצאתה חיובית, לא יראו אותו כחולה</w:t>
      </w:r>
      <w:r w:rsidRPr="00917E9E">
        <w:rPr>
          <w:rStyle w:val="default"/>
          <w:rFonts w:cs="FrankRuehl" w:hint="cs"/>
          <w:rtl/>
        </w:rPr>
        <w:t>.</w:t>
      </w:r>
    </w:p>
    <w:p w:rsidR="00F3337A" w:rsidRPr="0030443B" w:rsidRDefault="00F3337A" w:rsidP="00F3337A">
      <w:pPr>
        <w:pStyle w:val="P00"/>
        <w:spacing w:before="0"/>
        <w:ind w:left="0" w:right="1134"/>
        <w:rPr>
          <w:rFonts w:ascii="FrankRuehl" w:hAnsi="FrankRuehl"/>
          <w:vanish/>
          <w:color w:val="FF0000"/>
          <w:szCs w:val="20"/>
          <w:shd w:val="clear" w:color="auto" w:fill="FFFF99"/>
          <w:rtl/>
        </w:rPr>
      </w:pPr>
      <w:bookmarkStart w:id="67" w:name="Rov103"/>
      <w:r w:rsidRPr="0030443B">
        <w:rPr>
          <w:rFonts w:ascii="FrankRuehl" w:hAnsi="FrankRuehl" w:hint="cs"/>
          <w:vanish/>
          <w:color w:val="FF0000"/>
          <w:szCs w:val="20"/>
          <w:shd w:val="clear" w:color="auto" w:fill="FFFF99"/>
          <w:rtl/>
        </w:rPr>
        <w:t>מיום 12.3.2020</w:t>
      </w:r>
    </w:p>
    <w:p w:rsidR="00F3337A" w:rsidRPr="0030443B" w:rsidRDefault="00F3337A" w:rsidP="00F3337A">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9) תש"ף-2020</w:t>
      </w:r>
    </w:p>
    <w:p w:rsidR="00F3337A" w:rsidRPr="0030443B" w:rsidRDefault="00F3337A" w:rsidP="00F3337A">
      <w:pPr>
        <w:pStyle w:val="P00"/>
        <w:spacing w:before="0"/>
        <w:ind w:left="0" w:right="1134"/>
        <w:rPr>
          <w:rFonts w:ascii="FrankRuehl" w:hAnsi="FrankRuehl"/>
          <w:vanish/>
          <w:szCs w:val="20"/>
          <w:shd w:val="clear" w:color="auto" w:fill="FFFF99"/>
          <w:rtl/>
        </w:rPr>
      </w:pPr>
      <w:hyperlink r:id="rId287" w:history="1">
        <w:r w:rsidRPr="0030443B">
          <w:rPr>
            <w:rStyle w:val="Hyperlink"/>
            <w:rFonts w:ascii="FrankRuehl" w:hAnsi="FrankRuehl" w:hint="cs"/>
            <w:vanish/>
            <w:szCs w:val="20"/>
            <w:shd w:val="clear" w:color="auto" w:fill="FFFF99"/>
            <w:rtl/>
          </w:rPr>
          <w:t>ק"ת תש"ף מס' 8379</w:t>
        </w:r>
      </w:hyperlink>
      <w:r w:rsidRPr="0030443B">
        <w:rPr>
          <w:rFonts w:ascii="FrankRuehl" w:hAnsi="FrankRuehl" w:hint="cs"/>
          <w:vanish/>
          <w:szCs w:val="20"/>
          <w:shd w:val="clear" w:color="auto" w:fill="FFFF99"/>
          <w:rtl/>
        </w:rPr>
        <w:t xml:space="preserve"> מיום 12.3.2020 עמ' 734</w:t>
      </w:r>
    </w:p>
    <w:p w:rsidR="00F3337A" w:rsidRPr="0030443B" w:rsidRDefault="00F3337A" w:rsidP="007A37C6">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הוספת סעיף 2ב</w:t>
      </w:r>
    </w:p>
    <w:p w:rsidR="006A78DF" w:rsidRPr="0030443B" w:rsidRDefault="006A78DF" w:rsidP="006A78DF">
      <w:pPr>
        <w:pStyle w:val="P00"/>
        <w:spacing w:before="0"/>
        <w:ind w:left="0" w:right="1134"/>
        <w:rPr>
          <w:rFonts w:ascii="FrankRuehl" w:hAnsi="FrankRuehl"/>
          <w:vanish/>
          <w:szCs w:val="20"/>
          <w:shd w:val="clear" w:color="auto" w:fill="FFFF99"/>
          <w:rtl/>
        </w:rPr>
      </w:pPr>
    </w:p>
    <w:p w:rsidR="006A78DF" w:rsidRPr="0030443B" w:rsidRDefault="006A78DF" w:rsidP="006A78DF">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2.4.2020</w:t>
      </w:r>
    </w:p>
    <w:p w:rsidR="006A78DF" w:rsidRPr="0030443B" w:rsidRDefault="006A78DF" w:rsidP="006A78DF">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12) תש"ף-2020</w:t>
      </w:r>
    </w:p>
    <w:p w:rsidR="006A78DF" w:rsidRPr="0030443B" w:rsidRDefault="006A78DF" w:rsidP="006A78DF">
      <w:pPr>
        <w:pStyle w:val="P00"/>
        <w:spacing w:before="0"/>
        <w:ind w:left="0" w:right="1134"/>
        <w:rPr>
          <w:rFonts w:ascii="FrankRuehl" w:hAnsi="FrankRuehl"/>
          <w:vanish/>
          <w:szCs w:val="20"/>
          <w:shd w:val="clear" w:color="auto" w:fill="FFFF99"/>
          <w:rtl/>
        </w:rPr>
      </w:pPr>
      <w:hyperlink r:id="rId288" w:history="1">
        <w:r w:rsidRPr="0030443B">
          <w:rPr>
            <w:rStyle w:val="Hyperlink"/>
            <w:rFonts w:ascii="FrankRuehl" w:hAnsi="FrankRuehl" w:hint="cs"/>
            <w:vanish/>
            <w:szCs w:val="20"/>
            <w:shd w:val="clear" w:color="auto" w:fill="FFFF99"/>
            <w:rtl/>
          </w:rPr>
          <w:t>ק"ת תש"ף מס' 8448</w:t>
        </w:r>
      </w:hyperlink>
      <w:r w:rsidRPr="0030443B">
        <w:rPr>
          <w:rFonts w:ascii="FrankRuehl" w:hAnsi="FrankRuehl" w:hint="cs"/>
          <w:vanish/>
          <w:szCs w:val="20"/>
          <w:shd w:val="clear" w:color="auto" w:fill="FFFF99"/>
          <w:rtl/>
        </w:rPr>
        <w:t xml:space="preserve"> מיום 2.4.2020 עמ' 998</w:t>
      </w:r>
    </w:p>
    <w:p w:rsidR="006A78DF" w:rsidRPr="0030443B" w:rsidRDefault="006A78DF" w:rsidP="006A78DF">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חולה ישהה במקום הבידוד בהתקיים אחד מהתנאים האלה:</w:t>
      </w:r>
    </w:p>
    <w:p w:rsidR="006A78DF" w:rsidRPr="0030443B" w:rsidRDefault="006A78DF" w:rsidP="0043013C">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היה החולה מאושפז בבית חולים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רופא מומחה בבית חולים קבע כי המשך הבידוד יבוצע בבית, לפי סעיף 2(ג) לצו בידוד בבית חולים;</w:t>
      </w:r>
    </w:p>
    <w:p w:rsidR="006A78DF" w:rsidRPr="0030443B" w:rsidRDefault="006A78DF" w:rsidP="0043013C">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היה החולה בבית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רופא</w:t>
      </w:r>
      <w:r w:rsidR="0043013C" w:rsidRPr="0030443B">
        <w:rPr>
          <w:rStyle w:val="default"/>
          <w:rFonts w:cs="FrankRuehl" w:hint="cs"/>
          <w:vanish/>
          <w:sz w:val="16"/>
          <w:szCs w:val="22"/>
          <w:shd w:val="clear" w:color="auto" w:fill="FFFF99"/>
          <w:rtl/>
        </w:rPr>
        <w:t xml:space="preserve"> </w:t>
      </w:r>
      <w:r w:rsidR="0043013C" w:rsidRPr="0030443B">
        <w:rPr>
          <w:rStyle w:val="default"/>
          <w:rFonts w:cs="FrankRuehl" w:hint="cs"/>
          <w:vanish/>
          <w:sz w:val="16"/>
          <w:szCs w:val="22"/>
          <w:u w:val="single"/>
          <w:shd w:val="clear" w:color="auto" w:fill="FFFF99"/>
          <w:rtl/>
        </w:rPr>
        <w:t>קופת חולים</w:t>
      </w:r>
      <w:r w:rsidRPr="0030443B">
        <w:rPr>
          <w:rStyle w:val="default"/>
          <w:rFonts w:cs="FrankRuehl" w:hint="cs"/>
          <w:vanish/>
          <w:sz w:val="16"/>
          <w:szCs w:val="22"/>
          <w:shd w:val="clear" w:color="auto" w:fill="FFFF99"/>
          <w:rtl/>
        </w:rPr>
        <w:t xml:space="preserve"> הורה כי ישהה בבידוד בית, לפי הוראות המנהל;</w:t>
      </w:r>
    </w:p>
    <w:p w:rsidR="006A78DF" w:rsidRPr="0030443B" w:rsidRDefault="006A78DF" w:rsidP="0043013C">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לא היה החולה רשום בקופת חולים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רופא מחוזי, ראש השירות או המנהל הורה כי ישהה בבידוד בית, לפי הוראות המנהל.</w:t>
      </w:r>
    </w:p>
    <w:p w:rsidR="006A78DF" w:rsidRPr="0030443B" w:rsidRDefault="006A78DF" w:rsidP="0043013C">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תנאי הבידוד, לרבות כללי היגיינה, מגע עם החולה, דיווח וקשר עם רופא</w:t>
      </w:r>
      <w:r w:rsidR="0043013C" w:rsidRPr="0030443B">
        <w:rPr>
          <w:rStyle w:val="default"/>
          <w:rFonts w:cs="FrankRuehl" w:hint="cs"/>
          <w:vanish/>
          <w:sz w:val="16"/>
          <w:szCs w:val="22"/>
          <w:shd w:val="clear" w:color="auto" w:fill="FFFF99"/>
          <w:rtl/>
        </w:rPr>
        <w:t xml:space="preserve"> </w:t>
      </w:r>
      <w:r w:rsidR="0043013C" w:rsidRPr="0030443B">
        <w:rPr>
          <w:rStyle w:val="default"/>
          <w:rFonts w:cs="FrankRuehl" w:hint="cs"/>
          <w:vanish/>
          <w:sz w:val="16"/>
          <w:szCs w:val="22"/>
          <w:u w:val="single"/>
          <w:shd w:val="clear" w:color="auto" w:fill="FFFF99"/>
          <w:rtl/>
        </w:rPr>
        <w:t>קופת חולים</w:t>
      </w:r>
      <w:r w:rsidRPr="0030443B">
        <w:rPr>
          <w:rStyle w:val="default"/>
          <w:rFonts w:cs="FrankRuehl" w:hint="cs"/>
          <w:vanish/>
          <w:sz w:val="16"/>
          <w:szCs w:val="22"/>
          <w:shd w:val="clear" w:color="auto" w:fill="FFFF99"/>
          <w:rtl/>
        </w:rPr>
        <w:t>, יהיו לפי הוראות המנהל.</w:t>
      </w:r>
    </w:p>
    <w:p w:rsidR="00EA099D" w:rsidRPr="0030443B" w:rsidRDefault="00EA099D" w:rsidP="0043013C">
      <w:pPr>
        <w:pStyle w:val="P00"/>
        <w:spacing w:before="0"/>
        <w:ind w:left="0" w:right="1134"/>
        <w:rPr>
          <w:rStyle w:val="default"/>
          <w:rFonts w:ascii="FrankRuehl" w:hAnsi="FrankRuehl" w:cs="FrankRuehl"/>
          <w:vanish/>
          <w:szCs w:val="20"/>
          <w:shd w:val="clear" w:color="auto" w:fill="FFFF99"/>
          <w:rtl/>
        </w:rPr>
      </w:pPr>
    </w:p>
    <w:p w:rsidR="00EA099D" w:rsidRPr="0030443B" w:rsidRDefault="00EA099D" w:rsidP="0043013C">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vanish/>
          <w:color w:val="FF0000"/>
          <w:szCs w:val="20"/>
          <w:shd w:val="clear" w:color="auto" w:fill="FFFF99"/>
          <w:rtl/>
        </w:rPr>
        <w:t>מיום 28.</w:t>
      </w:r>
      <w:r w:rsidR="00D64A42" w:rsidRPr="0030443B">
        <w:rPr>
          <w:rStyle w:val="default"/>
          <w:rFonts w:ascii="FrankRuehl" w:hAnsi="FrankRuehl" w:cs="FrankRuehl" w:hint="cs"/>
          <w:vanish/>
          <w:color w:val="FF0000"/>
          <w:szCs w:val="20"/>
          <w:shd w:val="clear" w:color="auto" w:fill="FFFF99"/>
          <w:rtl/>
        </w:rPr>
        <w:t>7</w:t>
      </w:r>
      <w:r w:rsidRPr="0030443B">
        <w:rPr>
          <w:rStyle w:val="default"/>
          <w:rFonts w:ascii="FrankRuehl" w:hAnsi="FrankRuehl" w:cs="FrankRuehl"/>
          <w:vanish/>
          <w:color w:val="FF0000"/>
          <w:szCs w:val="20"/>
          <w:shd w:val="clear" w:color="auto" w:fill="FFFF99"/>
          <w:rtl/>
        </w:rPr>
        <w:t>.2020</w:t>
      </w:r>
    </w:p>
    <w:p w:rsidR="00EA099D" w:rsidRPr="0030443B" w:rsidRDefault="00EA099D" w:rsidP="0043013C">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b/>
          <w:bCs/>
          <w:vanish/>
          <w:szCs w:val="20"/>
          <w:shd w:val="clear" w:color="auto" w:fill="FFFF99"/>
          <w:rtl/>
        </w:rPr>
        <w:t>צו (מס' 27) תש"ף-2020</w:t>
      </w:r>
    </w:p>
    <w:p w:rsidR="00EA099D" w:rsidRPr="0030443B" w:rsidRDefault="00EA099D" w:rsidP="0043013C">
      <w:pPr>
        <w:pStyle w:val="P00"/>
        <w:spacing w:before="0"/>
        <w:ind w:left="0" w:right="1134"/>
        <w:rPr>
          <w:rStyle w:val="default"/>
          <w:rFonts w:ascii="FrankRuehl" w:hAnsi="FrankRuehl" w:cs="FrankRuehl"/>
          <w:vanish/>
          <w:szCs w:val="20"/>
          <w:shd w:val="clear" w:color="auto" w:fill="FFFF99"/>
          <w:rtl/>
        </w:rPr>
      </w:pPr>
      <w:hyperlink r:id="rId289" w:history="1">
        <w:r w:rsidRPr="0030443B">
          <w:rPr>
            <w:rStyle w:val="Hyperlink"/>
            <w:rFonts w:ascii="FrankRuehl" w:hAnsi="FrankRuehl"/>
            <w:vanish/>
            <w:szCs w:val="20"/>
            <w:shd w:val="clear" w:color="auto" w:fill="FFFF99"/>
            <w:rtl/>
          </w:rPr>
          <w:t>ק"ת תש"ף מס' 8671</w:t>
        </w:r>
      </w:hyperlink>
      <w:r w:rsidRPr="0030443B">
        <w:rPr>
          <w:rStyle w:val="default"/>
          <w:rFonts w:ascii="FrankRuehl" w:hAnsi="FrankRuehl" w:cs="FrankRuehl"/>
          <w:vanish/>
          <w:szCs w:val="20"/>
          <w:shd w:val="clear" w:color="auto" w:fill="FFFF99"/>
          <w:rtl/>
        </w:rPr>
        <w:t xml:space="preserve"> מיום 28.8.2020 עמ' 1864</w:t>
      </w:r>
    </w:p>
    <w:p w:rsidR="00EA099D" w:rsidRPr="0030443B" w:rsidRDefault="00EA099D" w:rsidP="00EA099D">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הבידוד יהיה עד קבלת אישור רופא </w:t>
      </w:r>
      <w:r w:rsidRPr="0030443B">
        <w:rPr>
          <w:rStyle w:val="default"/>
          <w:rFonts w:cs="FrankRuehl" w:hint="cs"/>
          <w:vanish/>
          <w:sz w:val="16"/>
          <w:szCs w:val="22"/>
          <w:u w:val="single"/>
          <w:shd w:val="clear" w:color="auto" w:fill="FFFF99"/>
          <w:rtl/>
        </w:rPr>
        <w:t>או אחות מוסמכת</w:t>
      </w:r>
      <w:r w:rsidRPr="0030443B">
        <w:rPr>
          <w:rStyle w:val="default"/>
          <w:rFonts w:cs="FrankRuehl" w:hint="cs"/>
          <w:vanish/>
          <w:sz w:val="16"/>
          <w:szCs w:val="22"/>
          <w:shd w:val="clear" w:color="auto" w:fill="FFFF99"/>
          <w:rtl/>
        </w:rPr>
        <w:t xml:space="preserve"> לסיום תקופת הבידוד; אישור כאמור יינתן לפי הוראות המנהל.</w:t>
      </w:r>
    </w:p>
    <w:p w:rsidR="000D4CEC" w:rsidRPr="0030443B" w:rsidRDefault="000D4CEC" w:rsidP="000D4CEC">
      <w:pPr>
        <w:pStyle w:val="P00"/>
        <w:spacing w:before="0"/>
        <w:ind w:left="0" w:right="1134"/>
        <w:rPr>
          <w:rStyle w:val="default"/>
          <w:rFonts w:ascii="FrankRuehl" w:hAnsi="FrankRuehl" w:cs="FrankRuehl"/>
          <w:vanish/>
          <w:szCs w:val="20"/>
          <w:shd w:val="clear" w:color="auto" w:fill="FFFF99"/>
          <w:rtl/>
        </w:rPr>
      </w:pPr>
    </w:p>
    <w:p w:rsidR="000D4CEC" w:rsidRPr="0030443B" w:rsidRDefault="000D4CEC" w:rsidP="000D4CEC">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29.1.2021</w:t>
      </w:r>
    </w:p>
    <w:p w:rsidR="000D4CEC" w:rsidRPr="0030443B" w:rsidRDefault="000D4CEC" w:rsidP="000D4CEC">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15) תשפ"א-2021</w:t>
      </w:r>
    </w:p>
    <w:p w:rsidR="000D4CEC" w:rsidRPr="0030443B" w:rsidRDefault="000D4CEC" w:rsidP="000D4CEC">
      <w:pPr>
        <w:pStyle w:val="P00"/>
        <w:spacing w:before="0"/>
        <w:ind w:left="0" w:right="1134"/>
        <w:rPr>
          <w:rStyle w:val="default"/>
          <w:rFonts w:ascii="FrankRuehl" w:hAnsi="FrankRuehl" w:cs="FrankRuehl"/>
          <w:vanish/>
          <w:szCs w:val="20"/>
          <w:shd w:val="clear" w:color="auto" w:fill="FFFF99"/>
          <w:rtl/>
        </w:rPr>
      </w:pPr>
      <w:hyperlink r:id="rId290" w:history="1">
        <w:r w:rsidRPr="0030443B">
          <w:rPr>
            <w:rStyle w:val="Hyperlink"/>
            <w:rFonts w:ascii="FrankRuehl" w:hAnsi="FrankRuehl" w:hint="cs"/>
            <w:vanish/>
            <w:szCs w:val="20"/>
            <w:shd w:val="clear" w:color="auto" w:fill="FFFF99"/>
            <w:rtl/>
          </w:rPr>
          <w:t>ק"ת תשפ"א מס' 9127</w:t>
        </w:r>
      </w:hyperlink>
      <w:r w:rsidRPr="0030443B">
        <w:rPr>
          <w:rStyle w:val="default"/>
          <w:rFonts w:ascii="FrankRuehl" w:hAnsi="FrankRuehl" w:cs="FrankRuehl" w:hint="cs"/>
          <w:vanish/>
          <w:szCs w:val="20"/>
          <w:shd w:val="clear" w:color="auto" w:fill="FFFF99"/>
          <w:rtl/>
        </w:rPr>
        <w:t xml:space="preserve"> מיום 29.1.2021 עמ' 1758</w:t>
      </w:r>
    </w:p>
    <w:p w:rsidR="000D4CEC" w:rsidRPr="0030443B" w:rsidRDefault="000D4CEC" w:rsidP="000D4CEC">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הבידוד יהיה עד קבלת אישור </w:t>
      </w:r>
      <w:r w:rsidRPr="0030443B">
        <w:rPr>
          <w:rStyle w:val="default"/>
          <w:rFonts w:cs="FrankRuehl" w:hint="cs"/>
          <w:strike/>
          <w:vanish/>
          <w:sz w:val="16"/>
          <w:szCs w:val="22"/>
          <w:shd w:val="clear" w:color="auto" w:fill="FFFF99"/>
          <w:rtl/>
        </w:rPr>
        <w:t>רופא או אחות מוסמכת</w:t>
      </w:r>
      <w:r w:rsidR="000D6B32" w:rsidRPr="0030443B">
        <w:rPr>
          <w:rStyle w:val="default"/>
          <w:rFonts w:cs="FrankRuehl" w:hint="cs"/>
          <w:vanish/>
          <w:sz w:val="16"/>
          <w:szCs w:val="22"/>
          <w:shd w:val="clear" w:color="auto" w:fill="FFFF99"/>
          <w:rtl/>
        </w:rPr>
        <w:t xml:space="preserve"> </w:t>
      </w:r>
      <w:r w:rsidR="000D6B32" w:rsidRPr="0030443B">
        <w:rPr>
          <w:rStyle w:val="default"/>
          <w:rFonts w:cs="FrankRuehl" w:hint="cs"/>
          <w:vanish/>
          <w:sz w:val="16"/>
          <w:szCs w:val="22"/>
          <w:u w:val="single"/>
          <w:shd w:val="clear" w:color="auto" w:fill="FFFF99"/>
          <w:rtl/>
        </w:rPr>
        <w:t>קופת החולים שבה הוא רשום או רופא</w:t>
      </w:r>
      <w:r w:rsidRPr="0030443B">
        <w:rPr>
          <w:rStyle w:val="default"/>
          <w:rFonts w:cs="FrankRuehl" w:hint="cs"/>
          <w:vanish/>
          <w:sz w:val="16"/>
          <w:szCs w:val="22"/>
          <w:shd w:val="clear" w:color="auto" w:fill="FFFF99"/>
          <w:rtl/>
        </w:rPr>
        <w:t xml:space="preserve"> לסיום תקופת הבידוד; אישור כאמור יינתן לפי הוראות המנהל.</w:t>
      </w:r>
    </w:p>
    <w:p w:rsidR="000D4CEC" w:rsidRPr="0030443B" w:rsidRDefault="000D4CEC" w:rsidP="000D4CEC">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(ד)</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חולה בבידוד לא יצא ממקום הבידוד אלא באחד מהמקרים האלה:</w:t>
      </w:r>
    </w:p>
    <w:p w:rsidR="000D4CEC" w:rsidRPr="0030443B" w:rsidRDefault="000D4CEC" w:rsidP="000D4CEC">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במקרה של מצב חירום רפואי, החולה יפנה לקבלת טיפול רפואי דחוף, תוך עדכון מראש של הצוות הרפואי בדבר היותו חולה בבידוד;</w:t>
      </w:r>
    </w:p>
    <w:p w:rsidR="000D4CEC" w:rsidRPr="0030443B" w:rsidRDefault="000D4CEC" w:rsidP="000D4CEC">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רופא הורה על העברת החולה להמשך טיפול בבית חולים ובתנאים כפי שהורה לעניין מקום בית החולים ואופן ההעברה</w:t>
      </w:r>
      <w:r w:rsidR="000D6B32" w:rsidRPr="0030443B">
        <w:rPr>
          <w:rStyle w:val="default"/>
          <w:rFonts w:cs="FrankRuehl" w:hint="cs"/>
          <w:vanish/>
          <w:sz w:val="16"/>
          <w:szCs w:val="22"/>
          <w:shd w:val="clear" w:color="auto" w:fill="FFFF99"/>
          <w:rtl/>
        </w:rPr>
        <w:t>;</w:t>
      </w:r>
    </w:p>
    <w:p w:rsidR="000D6B32" w:rsidRPr="0030443B" w:rsidRDefault="000D6B32" w:rsidP="000D4CEC">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u w:val="single"/>
          <w:shd w:val="clear" w:color="auto" w:fill="FFFF99"/>
          <w:rtl/>
        </w:rPr>
        <w:t>(3)</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מעבר ממקום הבידוד למקום בידוד אחר באישור של רופא קופת חולים או רופא מחוזי, ראש השירות או המנהל ולפי תנאי האישור; אישור כאמור יינתן לפי הוראות המנהל.</w:t>
      </w:r>
    </w:p>
    <w:p w:rsidR="000D4CEC" w:rsidRPr="0030443B" w:rsidRDefault="000D4CEC" w:rsidP="000D4CEC">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(ה)</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על </w:t>
      </w:r>
      <w:r w:rsidRPr="0030443B">
        <w:rPr>
          <w:rStyle w:val="default"/>
          <w:rFonts w:cs="FrankRuehl" w:hint="cs"/>
          <w:strike/>
          <w:vanish/>
          <w:sz w:val="16"/>
          <w:szCs w:val="22"/>
          <w:shd w:val="clear" w:color="auto" w:fill="FFFF99"/>
          <w:rtl/>
        </w:rPr>
        <w:t>רופא או רופא מומחה בבית חולים</w:t>
      </w:r>
      <w:r w:rsidR="000D6B32" w:rsidRPr="0030443B">
        <w:rPr>
          <w:rStyle w:val="default"/>
          <w:rFonts w:cs="FrankRuehl" w:hint="cs"/>
          <w:vanish/>
          <w:sz w:val="16"/>
          <w:szCs w:val="22"/>
          <w:shd w:val="clear" w:color="auto" w:fill="FFFF99"/>
          <w:rtl/>
        </w:rPr>
        <w:t xml:space="preserve"> </w:t>
      </w:r>
      <w:r w:rsidR="000D6B32" w:rsidRPr="0030443B">
        <w:rPr>
          <w:rStyle w:val="default"/>
          <w:rFonts w:cs="FrankRuehl" w:hint="cs"/>
          <w:vanish/>
          <w:sz w:val="16"/>
          <w:szCs w:val="22"/>
          <w:u w:val="single"/>
          <w:shd w:val="clear" w:color="auto" w:fill="FFFF99"/>
          <w:rtl/>
        </w:rPr>
        <w:t>קופת חולים, רופא או רופא מומחה בבית חולים</w:t>
      </w:r>
      <w:r w:rsidRPr="0030443B">
        <w:rPr>
          <w:rStyle w:val="default"/>
          <w:rFonts w:cs="FrankRuehl" w:hint="cs"/>
          <w:vanish/>
          <w:sz w:val="16"/>
          <w:szCs w:val="22"/>
          <w:shd w:val="clear" w:color="auto" w:fill="FFFF99"/>
          <w:rtl/>
        </w:rPr>
        <w:t xml:space="preserve"> </w:t>
      </w:r>
      <w:r w:rsidRPr="0030443B">
        <w:rPr>
          <w:rStyle w:val="default"/>
          <w:rFonts w:cs="FrankRuehl" w:hint="cs"/>
          <w:strike/>
          <w:vanish/>
          <w:sz w:val="16"/>
          <w:szCs w:val="22"/>
          <w:shd w:val="clear" w:color="auto" w:fill="FFFF99"/>
          <w:rtl/>
        </w:rPr>
        <w:t>המקבל</w:t>
      </w:r>
      <w:r w:rsidR="000D6B32" w:rsidRPr="0030443B">
        <w:rPr>
          <w:rStyle w:val="default"/>
          <w:rFonts w:cs="FrankRuehl" w:hint="cs"/>
          <w:vanish/>
          <w:sz w:val="16"/>
          <w:szCs w:val="22"/>
          <w:shd w:val="clear" w:color="auto" w:fill="FFFF99"/>
          <w:rtl/>
        </w:rPr>
        <w:t xml:space="preserve"> </w:t>
      </w:r>
      <w:r w:rsidR="000D6B32" w:rsidRPr="0030443B">
        <w:rPr>
          <w:rStyle w:val="default"/>
          <w:rFonts w:cs="FrankRuehl" w:hint="cs"/>
          <w:vanish/>
          <w:sz w:val="16"/>
          <w:szCs w:val="22"/>
          <w:u w:val="single"/>
          <w:shd w:val="clear" w:color="auto" w:fill="FFFF99"/>
          <w:rtl/>
        </w:rPr>
        <w:t>המקבלים</w:t>
      </w:r>
      <w:r w:rsidRPr="0030443B">
        <w:rPr>
          <w:rStyle w:val="default"/>
          <w:rFonts w:cs="FrankRuehl" w:hint="cs"/>
          <w:vanish/>
          <w:sz w:val="16"/>
          <w:szCs w:val="22"/>
          <w:shd w:val="clear" w:color="auto" w:fill="FFFF99"/>
          <w:rtl/>
        </w:rPr>
        <w:t xml:space="preserve"> החלטה לפי סעיפים קטנים (א), (ג) או (ד), לפי העניין, לדווח למשרד הבריאות באמצעי אלקטרוני כפי שהורה המנהל על כל אלה:</w:t>
      </w:r>
    </w:p>
    <w:p w:rsidR="000D4CEC" w:rsidRPr="0030443B" w:rsidRDefault="000D4CEC" w:rsidP="000D4CEC">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קבלת ממצא חיובי ל-</w:t>
      </w:r>
      <w:r w:rsidRPr="0030443B">
        <w:rPr>
          <w:rStyle w:val="default"/>
          <w:rFonts w:cs="FrankRuehl"/>
          <w:vanish/>
          <w:sz w:val="16"/>
          <w:szCs w:val="22"/>
          <w:shd w:val="clear" w:color="auto" w:fill="FFFF99"/>
        </w:rPr>
        <w:t>nCoV</w:t>
      </w:r>
      <w:r w:rsidRPr="0030443B">
        <w:rPr>
          <w:rStyle w:val="default"/>
          <w:rFonts w:cs="FrankRuehl" w:hint="cs"/>
          <w:vanish/>
          <w:sz w:val="16"/>
          <w:szCs w:val="22"/>
          <w:shd w:val="clear" w:color="auto" w:fill="FFFF99"/>
          <w:rtl/>
        </w:rPr>
        <w:t>;</w:t>
      </w:r>
    </w:p>
    <w:p w:rsidR="000D4CEC" w:rsidRPr="0030443B" w:rsidRDefault="000D4CEC" w:rsidP="000D4CEC">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החלטה בדבר מקום הבידוד;</w:t>
      </w:r>
    </w:p>
    <w:p w:rsidR="000D4CEC" w:rsidRPr="0030443B" w:rsidRDefault="000D4CEC" w:rsidP="000D4CEC">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החלטה על העברת חולה ממקום הבידוד למקום בידוד אחר או לבית חולים;</w:t>
      </w:r>
    </w:p>
    <w:p w:rsidR="000D4CEC" w:rsidRPr="0030443B" w:rsidRDefault="000D4CEC" w:rsidP="000D6B32">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יציאת החולה מבידוד והחלמתו או פטירתו.</w:t>
      </w:r>
    </w:p>
    <w:p w:rsidR="00B26CEE" w:rsidRPr="0030443B" w:rsidRDefault="00B26CEE" w:rsidP="00B26CEE">
      <w:pPr>
        <w:pStyle w:val="P00"/>
        <w:spacing w:before="0"/>
        <w:ind w:left="0" w:right="1134"/>
        <w:rPr>
          <w:rFonts w:ascii="FrankRuehl" w:hAnsi="FrankRuehl"/>
          <w:vanish/>
          <w:szCs w:val="20"/>
          <w:shd w:val="clear" w:color="auto" w:fill="FFFF99"/>
          <w:rtl/>
        </w:rPr>
      </w:pPr>
    </w:p>
    <w:p w:rsidR="00B26CEE" w:rsidRPr="0030443B" w:rsidRDefault="00B26CEE" w:rsidP="00B26CEE">
      <w:pPr>
        <w:pStyle w:val="P00"/>
        <w:spacing w:before="0"/>
        <w:ind w:left="0" w:right="1134"/>
        <w:rPr>
          <w:rFonts w:ascii="FrankRuehl" w:hAnsi="FrankRuehl"/>
          <w:vanish/>
          <w:color w:val="FF0000"/>
          <w:szCs w:val="20"/>
          <w:shd w:val="clear" w:color="auto" w:fill="FFFF99"/>
          <w:rtl/>
        </w:rPr>
      </w:pPr>
      <w:r w:rsidRPr="0030443B">
        <w:rPr>
          <w:rFonts w:ascii="FrankRuehl" w:hAnsi="FrankRuehl"/>
          <w:vanish/>
          <w:color w:val="FF0000"/>
          <w:szCs w:val="20"/>
          <w:shd w:val="clear" w:color="auto" w:fill="FFFF99"/>
          <w:rtl/>
        </w:rPr>
        <w:t xml:space="preserve">מיום 7.1.2022 עד יום </w:t>
      </w:r>
      <w:r w:rsidR="0012120E" w:rsidRPr="0030443B">
        <w:rPr>
          <w:rFonts w:ascii="FrankRuehl" w:hAnsi="FrankRuehl" w:hint="cs"/>
          <w:vanish/>
          <w:color w:val="FF0000"/>
          <w:szCs w:val="20"/>
          <w:shd w:val="clear" w:color="auto" w:fill="FFFF99"/>
          <w:rtl/>
        </w:rPr>
        <w:t>22</w:t>
      </w:r>
      <w:r w:rsidR="00640401" w:rsidRPr="0030443B">
        <w:rPr>
          <w:rFonts w:ascii="FrankRuehl" w:hAnsi="FrankRuehl" w:hint="cs"/>
          <w:vanish/>
          <w:color w:val="FF0000"/>
          <w:szCs w:val="20"/>
          <w:shd w:val="clear" w:color="auto" w:fill="FFFF99"/>
          <w:rtl/>
        </w:rPr>
        <w:t>.5</w:t>
      </w:r>
      <w:r w:rsidRPr="0030443B">
        <w:rPr>
          <w:rFonts w:ascii="FrankRuehl" w:hAnsi="FrankRuehl"/>
          <w:vanish/>
          <w:color w:val="FF0000"/>
          <w:szCs w:val="20"/>
          <w:shd w:val="clear" w:color="auto" w:fill="FFFF99"/>
          <w:rtl/>
        </w:rPr>
        <w:t>.2022</w:t>
      </w:r>
    </w:p>
    <w:p w:rsidR="00B26CEE" w:rsidRPr="0030443B" w:rsidRDefault="00B26CEE" w:rsidP="00B26CEE">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21) תשפ"ב-2022 הוראת שעה</w:t>
      </w:r>
    </w:p>
    <w:p w:rsidR="00B26CEE" w:rsidRPr="0030443B" w:rsidRDefault="00B26CEE" w:rsidP="00B26CEE">
      <w:pPr>
        <w:pStyle w:val="P00"/>
        <w:spacing w:before="0"/>
        <w:ind w:left="0" w:right="1134"/>
        <w:rPr>
          <w:rFonts w:ascii="FrankRuehl" w:hAnsi="FrankRuehl"/>
          <w:vanish/>
          <w:szCs w:val="20"/>
          <w:shd w:val="clear" w:color="auto" w:fill="FFFF99"/>
          <w:rtl/>
        </w:rPr>
      </w:pPr>
      <w:hyperlink r:id="rId291" w:history="1">
        <w:r w:rsidRPr="0030443B">
          <w:rPr>
            <w:rStyle w:val="Hyperlink"/>
            <w:rFonts w:ascii="FrankRuehl" w:hAnsi="FrankRuehl"/>
            <w:vanish/>
            <w:szCs w:val="20"/>
            <w:shd w:val="clear" w:color="auto" w:fill="FFFF99"/>
            <w:rtl/>
          </w:rPr>
          <w:t>ק"ת תשפ"ב מס' 9904</w:t>
        </w:r>
      </w:hyperlink>
      <w:r w:rsidRPr="0030443B">
        <w:rPr>
          <w:rFonts w:ascii="FrankRuehl" w:hAnsi="FrankRuehl"/>
          <w:vanish/>
          <w:szCs w:val="20"/>
          <w:shd w:val="clear" w:color="auto" w:fill="FFFF99"/>
          <w:rtl/>
        </w:rPr>
        <w:t xml:space="preserve"> מיום 6.1.2022 עמ' 1654</w:t>
      </w:r>
    </w:p>
    <w:p w:rsidR="00B1153E" w:rsidRPr="0030443B" w:rsidRDefault="00B1153E" w:rsidP="00B1153E">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2) תשפ"ב-2022</w:t>
      </w:r>
    </w:p>
    <w:p w:rsidR="00B1153E" w:rsidRPr="0030443B" w:rsidRDefault="00B1153E" w:rsidP="00B1153E">
      <w:pPr>
        <w:pStyle w:val="P00"/>
        <w:spacing w:before="0"/>
        <w:ind w:left="0" w:right="1134"/>
        <w:rPr>
          <w:rFonts w:ascii="FrankRuehl" w:hAnsi="FrankRuehl"/>
          <w:vanish/>
          <w:szCs w:val="20"/>
          <w:shd w:val="clear" w:color="auto" w:fill="FFFF99"/>
          <w:rtl/>
        </w:rPr>
      </w:pPr>
      <w:hyperlink r:id="rId292" w:history="1">
        <w:r w:rsidRPr="0030443B">
          <w:rPr>
            <w:rStyle w:val="Hyperlink"/>
            <w:rFonts w:ascii="FrankRuehl" w:hAnsi="FrankRuehl" w:hint="cs"/>
            <w:vanish/>
            <w:szCs w:val="20"/>
            <w:shd w:val="clear" w:color="auto" w:fill="FFFF99"/>
            <w:rtl/>
          </w:rPr>
          <w:t>ק"ת תשפ"ב מס' 9952</w:t>
        </w:r>
      </w:hyperlink>
      <w:r w:rsidRPr="0030443B">
        <w:rPr>
          <w:rFonts w:ascii="FrankRuehl" w:hAnsi="FrankRuehl" w:hint="cs"/>
          <w:vanish/>
          <w:szCs w:val="20"/>
          <w:shd w:val="clear" w:color="auto" w:fill="FFFF99"/>
          <w:rtl/>
        </w:rPr>
        <w:t xml:space="preserve"> מיום 27.1.2022 עמ' 1852</w:t>
      </w:r>
    </w:p>
    <w:p w:rsidR="0037633A" w:rsidRPr="0030443B" w:rsidRDefault="0037633A" w:rsidP="0037633A">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3) תשפ"ב-2022</w:t>
      </w:r>
    </w:p>
    <w:p w:rsidR="0037633A" w:rsidRPr="0030443B" w:rsidRDefault="0037633A" w:rsidP="0037633A">
      <w:pPr>
        <w:pStyle w:val="P00"/>
        <w:spacing w:before="0"/>
        <w:ind w:left="0" w:right="1134"/>
        <w:rPr>
          <w:rFonts w:ascii="FrankRuehl" w:hAnsi="FrankRuehl"/>
          <w:vanish/>
          <w:szCs w:val="20"/>
          <w:shd w:val="clear" w:color="auto" w:fill="FFFF99"/>
          <w:rtl/>
        </w:rPr>
      </w:pPr>
      <w:hyperlink r:id="rId293" w:history="1">
        <w:r w:rsidRPr="0030443B">
          <w:rPr>
            <w:rStyle w:val="Hyperlink"/>
            <w:rFonts w:ascii="FrankRuehl" w:hAnsi="FrankRuehl" w:hint="cs"/>
            <w:vanish/>
            <w:szCs w:val="20"/>
            <w:shd w:val="clear" w:color="auto" w:fill="FFFF99"/>
            <w:rtl/>
          </w:rPr>
          <w:t>ק"ת תשפ"ב מס' 9987</w:t>
        </w:r>
      </w:hyperlink>
      <w:r w:rsidRPr="0030443B">
        <w:rPr>
          <w:rFonts w:ascii="FrankRuehl" w:hAnsi="FrankRuehl" w:hint="cs"/>
          <w:vanish/>
          <w:szCs w:val="20"/>
          <w:shd w:val="clear" w:color="auto" w:fill="FFFF99"/>
          <w:rtl/>
        </w:rPr>
        <w:t xml:space="preserve"> מיום 10.2.2022 עמ' 2016</w:t>
      </w:r>
    </w:p>
    <w:p w:rsidR="002B5642" w:rsidRPr="0030443B" w:rsidRDefault="002B5642" w:rsidP="002B5642">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4) תשפ"ב-2022</w:t>
      </w:r>
    </w:p>
    <w:p w:rsidR="002B5642" w:rsidRPr="0030443B" w:rsidRDefault="002B5642" w:rsidP="002B5642">
      <w:pPr>
        <w:pStyle w:val="P00"/>
        <w:spacing w:before="0"/>
        <w:ind w:left="0" w:right="1134"/>
        <w:rPr>
          <w:rFonts w:ascii="FrankRuehl" w:hAnsi="FrankRuehl"/>
          <w:vanish/>
          <w:szCs w:val="20"/>
          <w:shd w:val="clear" w:color="auto" w:fill="FFFF99"/>
          <w:rtl/>
        </w:rPr>
      </w:pPr>
      <w:hyperlink r:id="rId294" w:history="1">
        <w:r w:rsidRPr="0030443B">
          <w:rPr>
            <w:rStyle w:val="Hyperlink"/>
            <w:rFonts w:ascii="FrankRuehl" w:hAnsi="FrankRuehl" w:hint="cs"/>
            <w:vanish/>
            <w:szCs w:val="20"/>
            <w:shd w:val="clear" w:color="auto" w:fill="FFFF99"/>
            <w:rtl/>
          </w:rPr>
          <w:t>ק"ת תשפ"ב מס' 10025</w:t>
        </w:r>
      </w:hyperlink>
      <w:r w:rsidRPr="0030443B">
        <w:rPr>
          <w:rFonts w:ascii="FrankRuehl" w:hAnsi="FrankRuehl" w:hint="cs"/>
          <w:vanish/>
          <w:szCs w:val="20"/>
          <w:shd w:val="clear" w:color="auto" w:fill="FFFF99"/>
          <w:rtl/>
        </w:rPr>
        <w:t xml:space="preserve"> מיום 28.2.2022 עמ' 2196</w:t>
      </w:r>
    </w:p>
    <w:p w:rsidR="000D60F4" w:rsidRPr="0030443B" w:rsidRDefault="000D60F4" w:rsidP="000D60F4">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5) תשפ"ב-2022</w:t>
      </w:r>
    </w:p>
    <w:p w:rsidR="000D60F4" w:rsidRPr="0030443B" w:rsidRDefault="000D60F4" w:rsidP="000D60F4">
      <w:pPr>
        <w:pStyle w:val="P00"/>
        <w:spacing w:before="0"/>
        <w:ind w:left="0" w:right="1134"/>
        <w:rPr>
          <w:rFonts w:ascii="FrankRuehl" w:hAnsi="FrankRuehl"/>
          <w:vanish/>
          <w:szCs w:val="20"/>
          <w:shd w:val="clear" w:color="auto" w:fill="FFFF99"/>
          <w:rtl/>
        </w:rPr>
      </w:pPr>
      <w:hyperlink r:id="rId295" w:history="1">
        <w:r w:rsidRPr="0030443B">
          <w:rPr>
            <w:rStyle w:val="Hyperlink"/>
            <w:rFonts w:ascii="FrankRuehl" w:hAnsi="FrankRuehl" w:hint="cs"/>
            <w:vanish/>
            <w:szCs w:val="20"/>
            <w:shd w:val="clear" w:color="auto" w:fill="FFFF99"/>
            <w:rtl/>
          </w:rPr>
          <w:t>ק"ת תשפ"ב מס' 10044</w:t>
        </w:r>
      </w:hyperlink>
      <w:r w:rsidRPr="0030443B">
        <w:rPr>
          <w:rFonts w:ascii="FrankRuehl" w:hAnsi="FrankRuehl" w:hint="cs"/>
          <w:vanish/>
          <w:szCs w:val="20"/>
          <w:shd w:val="clear" w:color="auto" w:fill="FFFF99"/>
          <w:rtl/>
        </w:rPr>
        <w:t xml:space="preserve"> מיום 9.3.2022 עמ' 2258</w:t>
      </w:r>
    </w:p>
    <w:p w:rsidR="00640401" w:rsidRPr="0030443B" w:rsidRDefault="00640401" w:rsidP="00640401">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6) תשפ"ב-2022</w:t>
      </w:r>
    </w:p>
    <w:p w:rsidR="00640401" w:rsidRPr="0030443B" w:rsidRDefault="00640401" w:rsidP="00640401">
      <w:pPr>
        <w:pStyle w:val="P00"/>
        <w:spacing w:before="0"/>
        <w:ind w:left="0" w:right="1134"/>
        <w:rPr>
          <w:rFonts w:ascii="FrankRuehl" w:hAnsi="FrankRuehl"/>
          <w:vanish/>
          <w:szCs w:val="20"/>
          <w:shd w:val="clear" w:color="auto" w:fill="FFFF99"/>
          <w:rtl/>
        </w:rPr>
      </w:pPr>
      <w:hyperlink r:id="rId296" w:history="1">
        <w:r w:rsidRPr="0030443B">
          <w:rPr>
            <w:rStyle w:val="Hyperlink"/>
            <w:rFonts w:ascii="FrankRuehl" w:hAnsi="FrankRuehl" w:hint="cs"/>
            <w:vanish/>
            <w:szCs w:val="20"/>
            <w:shd w:val="clear" w:color="auto" w:fill="FFFF99"/>
            <w:rtl/>
          </w:rPr>
          <w:t>ק"ת תשפ"ב מס' 10076</w:t>
        </w:r>
      </w:hyperlink>
      <w:r w:rsidRPr="0030443B">
        <w:rPr>
          <w:rFonts w:ascii="FrankRuehl" w:hAnsi="FrankRuehl" w:hint="cs"/>
          <w:vanish/>
          <w:szCs w:val="20"/>
          <w:shd w:val="clear" w:color="auto" w:fill="FFFF99"/>
          <w:rtl/>
        </w:rPr>
        <w:t xml:space="preserve"> מיום 30.3.2022 עמ' 2482</w:t>
      </w:r>
    </w:p>
    <w:p w:rsidR="0012120E" w:rsidRPr="0030443B" w:rsidRDefault="0012120E" w:rsidP="0012120E">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21) (תיקון מס' 7) תשפ"ב-2022</w:t>
      </w:r>
    </w:p>
    <w:p w:rsidR="0012120E" w:rsidRPr="0030443B" w:rsidRDefault="0012120E" w:rsidP="0012120E">
      <w:pPr>
        <w:pStyle w:val="P00"/>
        <w:spacing w:before="0"/>
        <w:ind w:left="0" w:right="1134"/>
        <w:rPr>
          <w:rFonts w:ascii="FrankRuehl" w:hAnsi="FrankRuehl"/>
          <w:vanish/>
          <w:szCs w:val="20"/>
          <w:shd w:val="clear" w:color="auto" w:fill="FFFF99"/>
          <w:rtl/>
        </w:rPr>
      </w:pPr>
      <w:hyperlink r:id="rId297" w:history="1">
        <w:r w:rsidRPr="0030443B">
          <w:rPr>
            <w:rStyle w:val="Hyperlink"/>
            <w:rFonts w:ascii="FrankRuehl" w:hAnsi="FrankRuehl" w:hint="cs"/>
            <w:vanish/>
            <w:szCs w:val="20"/>
            <w:shd w:val="clear" w:color="auto" w:fill="FFFF99"/>
            <w:rtl/>
          </w:rPr>
          <w:t>ק"ת תשפ"ב מס' 10134</w:t>
        </w:r>
      </w:hyperlink>
      <w:r w:rsidRPr="0030443B">
        <w:rPr>
          <w:rFonts w:ascii="FrankRuehl" w:hAnsi="FrankRuehl" w:hint="cs"/>
          <w:vanish/>
          <w:szCs w:val="20"/>
          <w:shd w:val="clear" w:color="auto" w:fill="FFFF99"/>
          <w:rtl/>
        </w:rPr>
        <w:t xml:space="preserve"> מיום 1.5.2022 עמ' 2726</w:t>
      </w:r>
    </w:p>
    <w:p w:rsidR="00B26CEE" w:rsidRPr="0030443B" w:rsidRDefault="00B26CEE" w:rsidP="00B26CEE">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הוספת סעיפים קטנים 2ב(ו), 2ב(ז)</w:t>
      </w:r>
    </w:p>
    <w:p w:rsidR="00B26CEE" w:rsidRPr="0030443B" w:rsidRDefault="00B26CEE" w:rsidP="00B26CEE">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w:t>
      </w:r>
    </w:p>
    <w:p w:rsidR="00B26CEE" w:rsidRPr="0030443B" w:rsidRDefault="00B26CEE" w:rsidP="00B26CEE">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(ו)</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יראו אדם שביצע בדיקה בשיטת </w:t>
      </w:r>
      <w:r w:rsidRPr="0030443B">
        <w:rPr>
          <w:rStyle w:val="default"/>
          <w:rFonts w:cs="FrankRuehl"/>
          <w:vanish/>
          <w:sz w:val="16"/>
          <w:szCs w:val="22"/>
          <w:shd w:val="clear" w:color="auto" w:fill="FFFF99"/>
        </w:rPr>
        <w:t>PCR</w:t>
      </w:r>
      <w:r w:rsidRPr="0030443B">
        <w:rPr>
          <w:rStyle w:val="default"/>
          <w:rFonts w:cs="FrankRuehl" w:hint="cs"/>
          <w:vanish/>
          <w:sz w:val="16"/>
          <w:szCs w:val="22"/>
          <w:shd w:val="clear" w:color="auto" w:fill="FFFF99"/>
          <w:rtl/>
        </w:rPr>
        <w:t xml:space="preserve"> או בדיקת קורונה מיידית וקיבל בה ממצא חיובי ל-</w:t>
      </w:r>
      <w:r w:rsidRPr="0030443B">
        <w:rPr>
          <w:rStyle w:val="default"/>
          <w:rFonts w:cs="FrankRuehl"/>
          <w:vanish/>
          <w:sz w:val="16"/>
          <w:szCs w:val="22"/>
          <w:shd w:val="clear" w:color="auto" w:fill="FFFF99"/>
        </w:rPr>
        <w:t>nCoV</w:t>
      </w:r>
      <w:r w:rsidRPr="0030443B">
        <w:rPr>
          <w:rStyle w:val="default"/>
          <w:rFonts w:cs="FrankRuehl" w:hint="cs"/>
          <w:vanish/>
          <w:sz w:val="16"/>
          <w:szCs w:val="22"/>
          <w:shd w:val="clear" w:color="auto" w:fill="FFFF99"/>
          <w:rtl/>
        </w:rPr>
        <w:t>, כחולה לעניין צו זה, גם אם לא היה חייב לבצע בדיקה כאמור לפי צו זה.</w:t>
      </w:r>
    </w:p>
    <w:p w:rsidR="005B7D9D" w:rsidRPr="0030443B" w:rsidRDefault="00B26CEE" w:rsidP="00917E9E">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(ז)</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על אף האמור בהגדרת "חולה" בסעיף 1, מי שקיבל תוצאה שלילית בבדיקת קורונה שביצע בשיטת </w:t>
      </w:r>
      <w:r w:rsidRPr="0030443B">
        <w:rPr>
          <w:rStyle w:val="default"/>
          <w:rFonts w:cs="FrankRuehl"/>
          <w:vanish/>
          <w:sz w:val="16"/>
          <w:szCs w:val="22"/>
          <w:shd w:val="clear" w:color="auto" w:fill="FFFF99"/>
        </w:rPr>
        <w:t>PCR</w:t>
      </w:r>
      <w:r w:rsidRPr="0030443B">
        <w:rPr>
          <w:rStyle w:val="default"/>
          <w:rFonts w:cs="FrankRuehl" w:hint="cs"/>
          <w:vanish/>
          <w:sz w:val="16"/>
          <w:szCs w:val="22"/>
          <w:shd w:val="clear" w:color="auto" w:fill="FFFF99"/>
          <w:rtl/>
        </w:rPr>
        <w:t xml:space="preserve"> במהלך 72 השעות לאחר שביצע בדיקת קורונה מיידית שתוצאתה חיובית, לא יראו אותו כחולה</w:t>
      </w:r>
      <w:r w:rsidR="005B7D9D" w:rsidRPr="0030443B">
        <w:rPr>
          <w:rStyle w:val="default"/>
          <w:rFonts w:cs="FrankRuehl" w:hint="cs"/>
          <w:vanish/>
          <w:sz w:val="16"/>
          <w:szCs w:val="22"/>
          <w:shd w:val="clear" w:color="auto" w:fill="FFFF99"/>
          <w:rtl/>
        </w:rPr>
        <w:t>.</w:t>
      </w:r>
    </w:p>
    <w:p w:rsidR="005B7D9D" w:rsidRPr="0030443B" w:rsidRDefault="005B7D9D" w:rsidP="005B7D9D">
      <w:pPr>
        <w:pStyle w:val="P00"/>
        <w:spacing w:before="0"/>
        <w:ind w:left="0" w:right="1134"/>
        <w:rPr>
          <w:rFonts w:ascii="FrankRuehl" w:hAnsi="FrankRuehl"/>
          <w:vanish/>
          <w:szCs w:val="20"/>
          <w:shd w:val="clear" w:color="auto" w:fill="FFFF99"/>
          <w:rtl/>
        </w:rPr>
      </w:pPr>
    </w:p>
    <w:p w:rsidR="005B7D9D" w:rsidRPr="0030443B" w:rsidRDefault="005B7D9D" w:rsidP="005B7D9D">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23.5.2022</w:t>
      </w:r>
    </w:p>
    <w:p w:rsidR="005B7D9D" w:rsidRPr="0030443B" w:rsidRDefault="005B7D9D" w:rsidP="005B7D9D">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30) תשפ"ב-2022</w:t>
      </w:r>
    </w:p>
    <w:p w:rsidR="005B7D9D" w:rsidRPr="0030443B" w:rsidRDefault="005B7D9D" w:rsidP="005B7D9D">
      <w:pPr>
        <w:pStyle w:val="P00"/>
        <w:spacing w:before="0"/>
        <w:ind w:left="0" w:right="1134"/>
        <w:rPr>
          <w:rFonts w:ascii="FrankRuehl" w:hAnsi="FrankRuehl"/>
          <w:vanish/>
          <w:szCs w:val="20"/>
          <w:shd w:val="clear" w:color="auto" w:fill="FFFF99"/>
          <w:rtl/>
        </w:rPr>
      </w:pPr>
      <w:hyperlink r:id="rId298" w:history="1">
        <w:r w:rsidRPr="0030443B">
          <w:rPr>
            <w:rStyle w:val="Hyperlink"/>
            <w:rFonts w:ascii="FrankRuehl" w:hAnsi="FrankRuehl" w:hint="cs"/>
            <w:vanish/>
            <w:szCs w:val="20"/>
            <w:shd w:val="clear" w:color="auto" w:fill="FFFF99"/>
            <w:rtl/>
          </w:rPr>
          <w:t>ק"ת תשפ"ב מס' 10167</w:t>
        </w:r>
      </w:hyperlink>
      <w:r w:rsidRPr="0030443B">
        <w:rPr>
          <w:rFonts w:ascii="FrankRuehl" w:hAnsi="FrankRuehl" w:hint="cs"/>
          <w:vanish/>
          <w:szCs w:val="20"/>
          <w:shd w:val="clear" w:color="auto" w:fill="FFFF99"/>
          <w:rtl/>
        </w:rPr>
        <w:t xml:space="preserve"> מיום 22.5.2022 עמ' 2919</w:t>
      </w:r>
    </w:p>
    <w:p w:rsidR="00B26CEE" w:rsidRPr="00917E9E" w:rsidRDefault="005B7D9D" w:rsidP="005B7D9D">
      <w:pPr>
        <w:pStyle w:val="P00"/>
        <w:spacing w:before="0"/>
        <w:ind w:left="0" w:right="1134"/>
        <w:rPr>
          <w:rStyle w:val="default"/>
          <w:rFonts w:cs="FrankRuehl" w:hint="cs"/>
          <w:sz w:val="2"/>
          <w:szCs w:val="2"/>
          <w:shd w:val="clear" w:color="auto" w:fill="FFFF99"/>
          <w:rtl/>
        </w:rPr>
      </w:pPr>
      <w:r w:rsidRPr="0030443B">
        <w:rPr>
          <w:rFonts w:ascii="FrankRuehl" w:hAnsi="FrankRuehl" w:hint="cs"/>
          <w:b/>
          <w:bCs/>
          <w:vanish/>
          <w:szCs w:val="20"/>
          <w:shd w:val="clear" w:color="auto" w:fill="FFFF99"/>
          <w:rtl/>
        </w:rPr>
        <w:t>הוספת סעיפים קטנים 2ב(ו), 2ב(ז)</w:t>
      </w:r>
      <w:bookmarkEnd w:id="67"/>
    </w:p>
    <w:p w:rsidR="00C875B4" w:rsidRDefault="00C875B4">
      <w:pPr>
        <w:pStyle w:val="P00"/>
        <w:spacing w:before="72"/>
        <w:ind w:left="0" w:right="1134"/>
        <w:rPr>
          <w:rStyle w:val="default"/>
          <w:rFonts w:cs="FrankRuehl"/>
          <w:rtl/>
        </w:rPr>
      </w:pPr>
      <w:bookmarkStart w:id="68" w:name="Seif3"/>
      <w:bookmarkEnd w:id="68"/>
      <w:r>
        <w:rPr>
          <w:lang w:val="he-IL"/>
        </w:rPr>
        <w:pict>
          <v:rect id="_x0000_s2052" style="position:absolute;left:0;text-align:left;margin-left:464.5pt;margin-top:8.05pt;width:75.05pt;height:83.8pt;z-index:251590656" o:allowincell="f" filled="f" stroked="f" strokecolor="lime" strokeweight=".25pt">
            <v:textbox inset="0,0,0,0">
              <w:txbxContent>
                <w:p w:rsidR="00C875B4" w:rsidRDefault="00A024D1">
                  <w:pPr>
                    <w:spacing w:line="160" w:lineRule="exact"/>
                    <w:jc w:val="left"/>
                    <w:rPr>
                      <w:rFonts w:cs="Miriam"/>
                      <w:noProof/>
                      <w:szCs w:val="18"/>
                      <w:rtl/>
                    </w:rPr>
                  </w:pPr>
                  <w:r>
                    <w:rPr>
                      <w:rFonts w:cs="Miriam" w:hint="cs"/>
                      <w:szCs w:val="18"/>
                      <w:rtl/>
                    </w:rPr>
                    <w:t>דיווח</w:t>
                  </w:r>
                </w:p>
                <w:p w:rsidR="0030360E" w:rsidRDefault="0030360E">
                  <w:pPr>
                    <w:spacing w:line="160" w:lineRule="exact"/>
                    <w:jc w:val="left"/>
                    <w:rPr>
                      <w:rFonts w:cs="Miriam"/>
                      <w:noProof/>
                      <w:szCs w:val="18"/>
                      <w:rtl/>
                    </w:rPr>
                  </w:pPr>
                  <w:r>
                    <w:rPr>
                      <w:rFonts w:cs="Miriam" w:hint="cs"/>
                      <w:noProof/>
                      <w:szCs w:val="18"/>
                      <w:rtl/>
                    </w:rPr>
                    <w:t>צו תש"ף-2020</w:t>
                  </w:r>
                </w:p>
                <w:p w:rsidR="002244F4" w:rsidRDefault="002244F4">
                  <w:pPr>
                    <w:spacing w:line="160" w:lineRule="exact"/>
                    <w:jc w:val="left"/>
                    <w:rPr>
                      <w:rFonts w:cs="Miriam"/>
                      <w:noProof/>
                      <w:szCs w:val="18"/>
                      <w:rtl/>
                    </w:rPr>
                  </w:pPr>
                  <w:r>
                    <w:rPr>
                      <w:rFonts w:cs="Miriam" w:hint="cs"/>
                      <w:noProof/>
                      <w:szCs w:val="18"/>
                      <w:rtl/>
                    </w:rPr>
                    <w:t xml:space="preserve">צו (מס' 8) </w:t>
                  </w:r>
                  <w:r>
                    <w:rPr>
                      <w:rFonts w:cs="Miriam"/>
                      <w:noProof/>
                      <w:szCs w:val="18"/>
                      <w:rtl/>
                    </w:rPr>
                    <w:br/>
                  </w:r>
                  <w:r>
                    <w:rPr>
                      <w:rFonts w:cs="Miriam" w:hint="cs"/>
                      <w:noProof/>
                      <w:szCs w:val="18"/>
                      <w:rtl/>
                    </w:rPr>
                    <w:t>תש"ף-2020</w:t>
                  </w:r>
                </w:p>
                <w:p w:rsidR="009D0DD2" w:rsidRDefault="009D0DD2">
                  <w:pPr>
                    <w:spacing w:line="160" w:lineRule="exact"/>
                    <w:jc w:val="left"/>
                    <w:rPr>
                      <w:rFonts w:cs="Miriam"/>
                      <w:noProof/>
                      <w:szCs w:val="18"/>
                      <w:rtl/>
                    </w:rPr>
                  </w:pPr>
                  <w:r>
                    <w:rPr>
                      <w:rFonts w:cs="Miriam" w:hint="cs"/>
                      <w:noProof/>
                      <w:szCs w:val="18"/>
                      <w:rtl/>
                    </w:rPr>
                    <w:t xml:space="preserve">צו (מס' 25) </w:t>
                  </w:r>
                  <w:r>
                    <w:rPr>
                      <w:rFonts w:cs="Miriam"/>
                      <w:noProof/>
                      <w:szCs w:val="18"/>
                      <w:rtl/>
                    </w:rPr>
                    <w:br/>
                  </w:r>
                  <w:r>
                    <w:rPr>
                      <w:rFonts w:cs="Miriam" w:hint="cs"/>
                      <w:noProof/>
                      <w:szCs w:val="18"/>
                      <w:rtl/>
                    </w:rPr>
                    <w:t>תשפ"ב-2022</w:t>
                  </w:r>
                </w:p>
                <w:p w:rsidR="00BB36DC" w:rsidRDefault="00BB36DC">
                  <w:pPr>
                    <w:spacing w:line="160" w:lineRule="exact"/>
                    <w:jc w:val="left"/>
                    <w:rPr>
                      <w:rFonts w:cs="Miriam"/>
                      <w:noProof/>
                      <w:szCs w:val="18"/>
                      <w:rtl/>
                    </w:rPr>
                  </w:pPr>
                  <w:r>
                    <w:rPr>
                      <w:rFonts w:cs="Miriam" w:hint="cs"/>
                      <w:noProof/>
                      <w:szCs w:val="18"/>
                      <w:rtl/>
                    </w:rPr>
                    <w:t xml:space="preserve">צו (מס' 30) </w:t>
                  </w:r>
                  <w:r>
                    <w:rPr>
                      <w:rFonts w:cs="Miriam"/>
                      <w:noProof/>
                      <w:szCs w:val="18"/>
                      <w:rtl/>
                    </w:rPr>
                    <w:br/>
                  </w:r>
                  <w:r>
                    <w:rPr>
                      <w:rFonts w:cs="Miriam" w:hint="cs"/>
                      <w:noProof/>
                      <w:szCs w:val="18"/>
                      <w:rtl/>
                    </w:rPr>
                    <w:t>תשפ"ב-2022</w:t>
                  </w:r>
                </w:p>
                <w:p w:rsidR="00ED1AEF" w:rsidRDefault="00ED1AEF">
                  <w:pPr>
                    <w:spacing w:line="160" w:lineRule="exact"/>
                    <w:jc w:val="left"/>
                    <w:rPr>
                      <w:rFonts w:cs="Miriam"/>
                      <w:noProof/>
                      <w:szCs w:val="18"/>
                      <w:rtl/>
                    </w:rPr>
                  </w:pPr>
                  <w:r>
                    <w:rPr>
                      <w:rFonts w:cs="Miriam" w:hint="cs"/>
                      <w:noProof/>
                      <w:szCs w:val="18"/>
                      <w:rtl/>
                    </w:rPr>
                    <w:t xml:space="preserve">צו (מס' 33) </w:t>
                  </w:r>
                  <w:r w:rsidR="00FD5649">
                    <w:rPr>
                      <w:rFonts w:cs="Miriam"/>
                      <w:noProof/>
                      <w:szCs w:val="18"/>
                      <w:rtl/>
                    </w:rPr>
                    <w:br/>
                  </w:r>
                  <w:r>
                    <w:rPr>
                      <w:rFonts w:cs="Miriam" w:hint="cs"/>
                      <w:noProof/>
                      <w:szCs w:val="18"/>
                      <w:rtl/>
                    </w:rPr>
                    <w:t>תשפ"ב-2022</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sidR="00A024D1">
        <w:rPr>
          <w:rStyle w:val="default"/>
          <w:rFonts w:cs="FrankRuehl" w:hint="cs"/>
          <w:rtl/>
        </w:rPr>
        <w:t xml:space="preserve">על אדם </w:t>
      </w:r>
      <w:r w:rsidR="00BB36DC" w:rsidRPr="00BB36DC">
        <w:rPr>
          <w:rStyle w:val="default"/>
          <w:rFonts w:cs="FrankRuehl" w:hint="cs"/>
          <w:rtl/>
        </w:rPr>
        <w:t xml:space="preserve">שחלה עליו חובת בידוד לפי צו זה </w:t>
      </w:r>
      <w:r w:rsidR="00A024D1">
        <w:rPr>
          <w:rStyle w:val="default"/>
          <w:rFonts w:cs="FrankRuehl" w:hint="cs"/>
          <w:rtl/>
        </w:rPr>
        <w:t xml:space="preserve">לדווח למשרד הבריאות על קיום הוראות צו זה, ובכלל זה מקום מגוריו, מועד הגעתו </w:t>
      </w:r>
      <w:r w:rsidR="0030360E" w:rsidRPr="0030360E">
        <w:rPr>
          <w:rStyle w:val="default"/>
          <w:rFonts w:cs="FrankRuehl" w:hint="cs"/>
          <w:rtl/>
        </w:rPr>
        <w:t xml:space="preserve">לישראל כאמור בסעיף 2(ג) </w:t>
      </w:r>
      <w:r w:rsidR="00A024D1">
        <w:rPr>
          <w:rStyle w:val="default"/>
          <w:rFonts w:cs="FrankRuehl" w:hint="cs"/>
          <w:rtl/>
        </w:rPr>
        <w:t>או מועד המגע האחרון עם חולה, לפי העניין, ותקופת הבידוד</w:t>
      </w:r>
      <w:r>
        <w:rPr>
          <w:rStyle w:val="default"/>
          <w:rFonts w:cs="FrankRuehl" w:hint="cs"/>
          <w:rtl/>
        </w:rPr>
        <w:t>.</w:t>
      </w:r>
    </w:p>
    <w:p w:rsidR="00FD5649" w:rsidRDefault="00FD5649">
      <w:pPr>
        <w:pStyle w:val="P00"/>
        <w:spacing w:before="72"/>
        <w:ind w:left="0" w:right="1134"/>
        <w:rPr>
          <w:rStyle w:val="default"/>
          <w:rFonts w:cs="FrankRuehl"/>
          <w:rtl/>
        </w:rPr>
      </w:pPr>
    </w:p>
    <w:p w:rsidR="00A024D1" w:rsidRDefault="00A024D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חוזר שאין לו מקום מגורים קבוע בישראל, ידווח למשרד הבריאות עם הגעתו לישראל או עם פרסום צו זה, לפי המוקדם מביניהם, על מקום שהייתו בתקופת הבידוד.</w:t>
      </w:r>
    </w:p>
    <w:p w:rsidR="00A024D1" w:rsidRDefault="00A024D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דיווח או פנייה למשרד הבריאות לפי צו זה יהיה באופן שיפרסם המשרד מזמן לזמן.</w:t>
      </w:r>
    </w:p>
    <w:p w:rsidR="00215483" w:rsidRPr="0030443B" w:rsidRDefault="00215483" w:rsidP="00215483">
      <w:pPr>
        <w:pStyle w:val="P00"/>
        <w:spacing w:before="0"/>
        <w:ind w:left="0" w:right="1134"/>
        <w:rPr>
          <w:rStyle w:val="default"/>
          <w:rFonts w:ascii="FrankRuehl" w:hAnsi="FrankRuehl" w:cs="FrankRuehl"/>
          <w:vanish/>
          <w:color w:val="FF0000"/>
          <w:szCs w:val="20"/>
          <w:shd w:val="clear" w:color="auto" w:fill="FFFF99"/>
          <w:rtl/>
        </w:rPr>
      </w:pPr>
      <w:bookmarkStart w:id="69" w:name="Rov10"/>
      <w:r w:rsidRPr="0030443B">
        <w:rPr>
          <w:rStyle w:val="default"/>
          <w:rFonts w:ascii="FrankRuehl" w:hAnsi="FrankRuehl" w:cs="FrankRuehl"/>
          <w:vanish/>
          <w:color w:val="FF0000"/>
          <w:szCs w:val="20"/>
          <w:shd w:val="clear" w:color="auto" w:fill="FFFF99"/>
          <w:rtl/>
        </w:rPr>
        <w:t>מיום 16.2.2020</w:t>
      </w:r>
    </w:p>
    <w:p w:rsidR="00215483" w:rsidRPr="0030443B" w:rsidRDefault="00215483" w:rsidP="00215483">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b/>
          <w:bCs/>
          <w:vanish/>
          <w:szCs w:val="20"/>
          <w:shd w:val="clear" w:color="auto" w:fill="FFFF99"/>
          <w:rtl/>
        </w:rPr>
        <w:t>צו תש"ף-2020</w:t>
      </w:r>
    </w:p>
    <w:p w:rsidR="00215483" w:rsidRPr="0030443B" w:rsidRDefault="00215483" w:rsidP="00215483">
      <w:pPr>
        <w:pStyle w:val="P00"/>
        <w:spacing w:before="0"/>
        <w:ind w:left="0" w:right="1134"/>
        <w:rPr>
          <w:rStyle w:val="default"/>
          <w:rFonts w:ascii="FrankRuehl" w:hAnsi="FrankRuehl" w:cs="FrankRuehl"/>
          <w:vanish/>
          <w:szCs w:val="20"/>
          <w:shd w:val="clear" w:color="auto" w:fill="FFFF99"/>
          <w:rtl/>
        </w:rPr>
      </w:pPr>
      <w:hyperlink r:id="rId299" w:history="1">
        <w:r w:rsidRPr="0030443B">
          <w:rPr>
            <w:rStyle w:val="Hyperlink"/>
            <w:rFonts w:ascii="FrankRuehl" w:hAnsi="FrankRuehl"/>
            <w:vanish/>
            <w:szCs w:val="20"/>
            <w:shd w:val="clear" w:color="auto" w:fill="FFFF99"/>
            <w:rtl/>
          </w:rPr>
          <w:t>ק"ת תש"ף מס' 8354</w:t>
        </w:r>
      </w:hyperlink>
      <w:r w:rsidRPr="0030443B">
        <w:rPr>
          <w:rStyle w:val="default"/>
          <w:rFonts w:ascii="FrankRuehl" w:hAnsi="FrankRuehl" w:cs="FrankRuehl"/>
          <w:vanish/>
          <w:szCs w:val="20"/>
          <w:shd w:val="clear" w:color="auto" w:fill="FFFF99"/>
          <w:rtl/>
        </w:rPr>
        <w:t xml:space="preserve"> מיום 17.2.2020 עמ' 640</w:t>
      </w:r>
    </w:p>
    <w:p w:rsidR="002244F4" w:rsidRPr="0030443B" w:rsidRDefault="002244F4" w:rsidP="002244F4">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t>(</w:t>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על אדם המצוי בבידוד לדווח למשרד הבריאות על קיום הוראות צו זה, ובכלל זה מקום מגוריו, מועד הגעתו </w:t>
      </w:r>
      <w:r w:rsidRPr="0030443B">
        <w:rPr>
          <w:rStyle w:val="default"/>
          <w:rFonts w:cs="FrankRuehl" w:hint="cs"/>
          <w:strike/>
          <w:vanish/>
          <w:sz w:val="16"/>
          <w:szCs w:val="22"/>
          <w:shd w:val="clear" w:color="auto" w:fill="FFFF99"/>
          <w:rtl/>
        </w:rPr>
        <w:t>מסין</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לישראל ומועד השהייה האחרונה ביעד כאמור בסעיף 2(ג)</w:t>
      </w:r>
      <w:r w:rsidRPr="0030443B">
        <w:rPr>
          <w:rStyle w:val="default"/>
          <w:rFonts w:cs="FrankRuehl" w:hint="cs"/>
          <w:vanish/>
          <w:sz w:val="16"/>
          <w:szCs w:val="22"/>
          <w:shd w:val="clear" w:color="auto" w:fill="FFFF99"/>
          <w:rtl/>
        </w:rPr>
        <w:t xml:space="preserve"> או מועד המגע האחרון עם חולה, לפי העניין, ותקופת הבידוד.</w:t>
      </w:r>
    </w:p>
    <w:p w:rsidR="002244F4" w:rsidRPr="0030443B" w:rsidRDefault="002244F4" w:rsidP="002244F4">
      <w:pPr>
        <w:pStyle w:val="P00"/>
        <w:spacing w:before="0"/>
        <w:ind w:left="0" w:right="1134"/>
        <w:rPr>
          <w:rFonts w:ascii="FrankRuehl" w:hAnsi="FrankRuehl"/>
          <w:vanish/>
          <w:szCs w:val="20"/>
          <w:shd w:val="clear" w:color="auto" w:fill="FFFF99"/>
          <w:rtl/>
        </w:rPr>
      </w:pPr>
    </w:p>
    <w:p w:rsidR="002244F4" w:rsidRPr="0030443B" w:rsidRDefault="002244F4" w:rsidP="002244F4">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10.3.2020</w:t>
      </w:r>
    </w:p>
    <w:p w:rsidR="002244F4" w:rsidRPr="0030443B" w:rsidRDefault="002244F4" w:rsidP="002244F4">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8) תש"ף-2020</w:t>
      </w:r>
    </w:p>
    <w:p w:rsidR="002244F4" w:rsidRPr="0030443B" w:rsidRDefault="002244F4" w:rsidP="002244F4">
      <w:pPr>
        <w:pStyle w:val="P00"/>
        <w:spacing w:before="0"/>
        <w:ind w:left="0" w:right="1134"/>
        <w:rPr>
          <w:rFonts w:ascii="FrankRuehl" w:hAnsi="FrankRuehl"/>
          <w:vanish/>
          <w:szCs w:val="20"/>
          <w:shd w:val="clear" w:color="auto" w:fill="FFFF99"/>
          <w:rtl/>
        </w:rPr>
      </w:pPr>
      <w:hyperlink r:id="rId300" w:history="1">
        <w:r w:rsidRPr="0030443B">
          <w:rPr>
            <w:rStyle w:val="Hyperlink"/>
            <w:rFonts w:ascii="FrankRuehl" w:hAnsi="FrankRuehl" w:hint="cs"/>
            <w:vanish/>
            <w:szCs w:val="20"/>
            <w:shd w:val="clear" w:color="auto" w:fill="FFFF99"/>
            <w:rtl/>
          </w:rPr>
          <w:t>ק"ת תש"ף מס' 8374</w:t>
        </w:r>
      </w:hyperlink>
      <w:r w:rsidRPr="0030443B">
        <w:rPr>
          <w:rFonts w:ascii="FrankRuehl" w:hAnsi="FrankRuehl" w:hint="cs"/>
          <w:vanish/>
          <w:szCs w:val="20"/>
          <w:shd w:val="clear" w:color="auto" w:fill="FFFF99"/>
          <w:rtl/>
        </w:rPr>
        <w:t xml:space="preserve"> מיום 10.3.2020 עמ' 724</w:t>
      </w:r>
    </w:p>
    <w:p w:rsidR="009D0DD2" w:rsidRPr="0030443B" w:rsidRDefault="009D0DD2" w:rsidP="009D0DD2">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t>(</w:t>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על אדם המצוי בבידוד לדווח למשרד הבריאות על קיום הוראות צו זה, ובכלל זה מקום מגוריו, מועד הגעתו לישראל </w:t>
      </w:r>
      <w:r w:rsidRPr="0030443B">
        <w:rPr>
          <w:rStyle w:val="default"/>
          <w:rFonts w:cs="FrankRuehl" w:hint="cs"/>
          <w:strike/>
          <w:vanish/>
          <w:sz w:val="16"/>
          <w:szCs w:val="22"/>
          <w:shd w:val="clear" w:color="auto" w:fill="FFFF99"/>
          <w:rtl/>
        </w:rPr>
        <w:t>ומועד השהייה האחרונה ביעד</w:t>
      </w:r>
      <w:r w:rsidRPr="0030443B">
        <w:rPr>
          <w:rStyle w:val="default"/>
          <w:rFonts w:cs="FrankRuehl" w:hint="cs"/>
          <w:vanish/>
          <w:sz w:val="16"/>
          <w:szCs w:val="22"/>
          <w:shd w:val="clear" w:color="auto" w:fill="FFFF99"/>
          <w:rtl/>
        </w:rPr>
        <w:t xml:space="preserve"> כאמור בסעיף 2(ג) או מועד המגע האחרון עם חולה, לפי העניין, ותקופת הבידוד.</w:t>
      </w:r>
    </w:p>
    <w:p w:rsidR="009D0DD2" w:rsidRPr="0030443B" w:rsidRDefault="009D0DD2" w:rsidP="009D0DD2">
      <w:pPr>
        <w:pStyle w:val="P00"/>
        <w:spacing w:before="0"/>
        <w:ind w:left="0" w:right="1134"/>
        <w:rPr>
          <w:vanish/>
          <w:szCs w:val="20"/>
          <w:shd w:val="clear" w:color="auto" w:fill="FFFF99"/>
          <w:rtl/>
        </w:rPr>
      </w:pPr>
    </w:p>
    <w:p w:rsidR="009D0DD2" w:rsidRPr="0030443B" w:rsidRDefault="009D0DD2" w:rsidP="009D0DD2">
      <w:pPr>
        <w:pStyle w:val="P00"/>
        <w:spacing w:before="0"/>
        <w:ind w:left="0" w:right="1134"/>
        <w:rPr>
          <w:vanish/>
          <w:color w:val="FF0000"/>
          <w:szCs w:val="20"/>
          <w:shd w:val="clear" w:color="auto" w:fill="FFFF99"/>
          <w:rtl/>
        </w:rPr>
      </w:pPr>
      <w:r w:rsidRPr="0030443B">
        <w:rPr>
          <w:rFonts w:hint="cs"/>
          <w:vanish/>
          <w:color w:val="FF0000"/>
          <w:szCs w:val="20"/>
          <w:shd w:val="clear" w:color="auto" w:fill="FFFF99"/>
          <w:rtl/>
        </w:rPr>
        <w:t>מיום 1.3.2022</w:t>
      </w:r>
    </w:p>
    <w:p w:rsidR="009D0DD2" w:rsidRPr="0030443B" w:rsidRDefault="009D0DD2" w:rsidP="009D0DD2">
      <w:pPr>
        <w:pStyle w:val="P00"/>
        <w:spacing w:before="0"/>
        <w:ind w:left="0" w:right="1134"/>
        <w:rPr>
          <w:vanish/>
          <w:szCs w:val="20"/>
          <w:shd w:val="clear" w:color="auto" w:fill="FFFF99"/>
          <w:rtl/>
        </w:rPr>
      </w:pPr>
      <w:r w:rsidRPr="0030443B">
        <w:rPr>
          <w:rFonts w:hint="cs"/>
          <w:b/>
          <w:bCs/>
          <w:vanish/>
          <w:szCs w:val="20"/>
          <w:shd w:val="clear" w:color="auto" w:fill="FFFF99"/>
          <w:rtl/>
        </w:rPr>
        <w:t>צו (מס' 25) תשפ"ב-2022</w:t>
      </w:r>
    </w:p>
    <w:p w:rsidR="009D0DD2" w:rsidRPr="0030443B" w:rsidRDefault="009D0DD2" w:rsidP="009D0DD2">
      <w:pPr>
        <w:pStyle w:val="P00"/>
        <w:spacing w:before="0"/>
        <w:ind w:left="0" w:right="1134"/>
        <w:rPr>
          <w:vanish/>
          <w:szCs w:val="20"/>
          <w:shd w:val="clear" w:color="auto" w:fill="FFFF99"/>
          <w:rtl/>
        </w:rPr>
      </w:pPr>
      <w:hyperlink r:id="rId301" w:history="1">
        <w:r w:rsidRPr="0030443B">
          <w:rPr>
            <w:rStyle w:val="Hyperlink"/>
            <w:rFonts w:hint="cs"/>
            <w:vanish/>
            <w:szCs w:val="20"/>
            <w:shd w:val="clear" w:color="auto" w:fill="FFFF99"/>
            <w:rtl/>
          </w:rPr>
          <w:t>ק"ת תשפ"ב מס' 10023</w:t>
        </w:r>
      </w:hyperlink>
      <w:r w:rsidRPr="0030443B">
        <w:rPr>
          <w:rFonts w:hint="cs"/>
          <w:vanish/>
          <w:szCs w:val="20"/>
          <w:shd w:val="clear" w:color="auto" w:fill="FFFF99"/>
          <w:rtl/>
        </w:rPr>
        <w:t xml:space="preserve"> מיום 28.2.2022 עמ' 2190</w:t>
      </w:r>
    </w:p>
    <w:p w:rsidR="00BB36DC" w:rsidRPr="0030443B" w:rsidRDefault="00BB36DC" w:rsidP="00BB36DC">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t>(</w:t>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על אדם המצוי בבידוד לדווח למשרד הבריאות על קיום הוראות צו זה, ובכלל זה מקום מגוריו, מועד הגעתו לישראל כאמור בסעיף 2(ג) או מועד המגע האחרון עם חולה, לפי העניין, ותקופת הבידוד</w:t>
      </w:r>
      <w:r w:rsidRPr="0030443B">
        <w:rPr>
          <w:rStyle w:val="default"/>
          <w:rFonts w:cs="FrankRuehl" w:hint="cs"/>
          <w:vanish/>
          <w:sz w:val="16"/>
          <w:szCs w:val="22"/>
          <w:u w:val="single"/>
          <w:shd w:val="clear" w:color="auto" w:fill="FFFF99"/>
          <w:rtl/>
        </w:rPr>
        <w:t>; על אף האמור, יראו חוזר שמילא טופס נוסע נכנס לפי תקנה 7 לתקנות סמכויות מיוחדות להתמודדות עם נגיף הקורונה החדש (הוראת שעה) (הגבלות על הפעלת שדות תעופה וטיסות), התש"ף-2020, כאילו עמד בחובת דיווח לפי צו זה</w:t>
      </w:r>
      <w:r w:rsidRPr="0030443B">
        <w:rPr>
          <w:rStyle w:val="default"/>
          <w:rFonts w:cs="FrankRuehl" w:hint="cs"/>
          <w:vanish/>
          <w:sz w:val="16"/>
          <w:szCs w:val="22"/>
          <w:shd w:val="clear" w:color="auto" w:fill="FFFF99"/>
          <w:rtl/>
        </w:rPr>
        <w:t>.</w:t>
      </w:r>
    </w:p>
    <w:p w:rsidR="00BB36DC" w:rsidRPr="0030443B" w:rsidRDefault="00BB36DC" w:rsidP="00BB36DC">
      <w:pPr>
        <w:pStyle w:val="P00"/>
        <w:spacing w:before="0"/>
        <w:ind w:left="0" w:right="1134"/>
        <w:rPr>
          <w:rFonts w:ascii="FrankRuehl" w:hAnsi="FrankRuehl"/>
          <w:vanish/>
          <w:szCs w:val="20"/>
          <w:shd w:val="clear" w:color="auto" w:fill="FFFF99"/>
          <w:rtl/>
        </w:rPr>
      </w:pPr>
    </w:p>
    <w:p w:rsidR="00BB36DC" w:rsidRPr="0030443B" w:rsidRDefault="00BB36DC" w:rsidP="00BB36DC">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23.5.2022</w:t>
      </w:r>
    </w:p>
    <w:p w:rsidR="00BB36DC" w:rsidRPr="0030443B" w:rsidRDefault="00BB36DC" w:rsidP="00BB36DC">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30) תשפ"ב-2022</w:t>
      </w:r>
    </w:p>
    <w:p w:rsidR="00BB36DC" w:rsidRPr="0030443B" w:rsidRDefault="00BB36DC" w:rsidP="00BB36DC">
      <w:pPr>
        <w:pStyle w:val="P00"/>
        <w:spacing w:before="0"/>
        <w:ind w:left="0" w:right="1134"/>
        <w:rPr>
          <w:rFonts w:ascii="FrankRuehl" w:hAnsi="FrankRuehl"/>
          <w:vanish/>
          <w:szCs w:val="20"/>
          <w:shd w:val="clear" w:color="auto" w:fill="FFFF99"/>
          <w:rtl/>
        </w:rPr>
      </w:pPr>
      <w:hyperlink r:id="rId302" w:history="1">
        <w:r w:rsidRPr="0030443B">
          <w:rPr>
            <w:rStyle w:val="Hyperlink"/>
            <w:rFonts w:ascii="FrankRuehl" w:hAnsi="FrankRuehl" w:hint="cs"/>
            <w:vanish/>
            <w:szCs w:val="20"/>
            <w:shd w:val="clear" w:color="auto" w:fill="FFFF99"/>
            <w:rtl/>
          </w:rPr>
          <w:t>ק"ת תשפ"ב מס' 10167</w:t>
        </w:r>
      </w:hyperlink>
      <w:r w:rsidRPr="0030443B">
        <w:rPr>
          <w:rFonts w:ascii="FrankRuehl" w:hAnsi="FrankRuehl" w:hint="cs"/>
          <w:vanish/>
          <w:szCs w:val="20"/>
          <w:shd w:val="clear" w:color="auto" w:fill="FFFF99"/>
          <w:rtl/>
        </w:rPr>
        <w:t xml:space="preserve"> מיום 22.5.2022 עמ' 2919</w:t>
      </w:r>
    </w:p>
    <w:p w:rsidR="00ED1AEF" w:rsidRPr="0030443B" w:rsidRDefault="00ED1AEF" w:rsidP="00ED1AEF">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t>(</w:t>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על </w:t>
      </w:r>
      <w:r w:rsidRPr="0030443B">
        <w:rPr>
          <w:rStyle w:val="default"/>
          <w:rFonts w:cs="FrankRuehl" w:hint="cs"/>
          <w:strike/>
          <w:vanish/>
          <w:sz w:val="16"/>
          <w:szCs w:val="22"/>
          <w:shd w:val="clear" w:color="auto" w:fill="FFFF99"/>
          <w:rtl/>
        </w:rPr>
        <w:t>אדם המצוי בבידוד</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אדם שחלה עליו חובת בידוד לפי צו זה</w:t>
      </w:r>
      <w:r w:rsidRPr="0030443B">
        <w:rPr>
          <w:rStyle w:val="default"/>
          <w:rFonts w:cs="FrankRuehl" w:hint="cs"/>
          <w:vanish/>
          <w:sz w:val="16"/>
          <w:szCs w:val="22"/>
          <w:shd w:val="clear" w:color="auto" w:fill="FFFF99"/>
          <w:rtl/>
        </w:rPr>
        <w:t xml:space="preserve"> לדווח למשרד הבריאות על קיום הוראות צו זה, ובכלל זה מקום מגוריו, מועד הגעתו לישראל כאמור בסעיף 2(ג) או מועד המגע האחרון עם חולה, לפי העניין, ותקופת הבידוד; על אף האמור, יראו חוזר שמילא טופס נוסע נכנס לפי תקנה 7 לתקנות סמכויות מיוחדות להתמודדות עם נגיף הקורונה החדש (הוראת שעה) (הגבלות על הפעלת שדות תעופה וטיסות), התש"ף-2020, כאילו עמד בחובת דיווח לפי צו זה.</w:t>
      </w:r>
    </w:p>
    <w:p w:rsidR="00ED1AEF" w:rsidRPr="0030443B" w:rsidRDefault="00ED1AEF" w:rsidP="00ED1AEF">
      <w:pPr>
        <w:pStyle w:val="P00"/>
        <w:spacing w:before="0"/>
        <w:ind w:left="0" w:right="1134"/>
        <w:rPr>
          <w:rStyle w:val="default"/>
          <w:rFonts w:ascii="FrankRuehl" w:hAnsi="FrankRuehl" w:cs="FrankRuehl"/>
          <w:vanish/>
          <w:szCs w:val="20"/>
          <w:shd w:val="clear" w:color="auto" w:fill="FFFF99"/>
          <w:rtl/>
        </w:rPr>
      </w:pPr>
    </w:p>
    <w:p w:rsidR="00ED1AEF" w:rsidRPr="0030443B" w:rsidRDefault="00ED1AEF" w:rsidP="00ED1AEF">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23.6.2022</w:t>
      </w:r>
    </w:p>
    <w:p w:rsidR="00ED1AEF" w:rsidRPr="0030443B" w:rsidRDefault="00ED1AEF" w:rsidP="00ED1AEF">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33) תשפ"ב-2022</w:t>
      </w:r>
    </w:p>
    <w:p w:rsidR="00ED1AEF" w:rsidRPr="0030443B" w:rsidRDefault="00ED1AEF" w:rsidP="00ED1AEF">
      <w:pPr>
        <w:pStyle w:val="P00"/>
        <w:spacing w:before="0"/>
        <w:ind w:left="0" w:right="1134"/>
        <w:rPr>
          <w:rStyle w:val="default"/>
          <w:rFonts w:ascii="FrankRuehl" w:hAnsi="FrankRuehl" w:cs="FrankRuehl"/>
          <w:vanish/>
          <w:szCs w:val="20"/>
          <w:shd w:val="clear" w:color="auto" w:fill="FFFF99"/>
          <w:rtl/>
        </w:rPr>
      </w:pPr>
      <w:hyperlink r:id="rId303" w:history="1">
        <w:r w:rsidRPr="0030443B">
          <w:rPr>
            <w:rStyle w:val="Hyperlink"/>
            <w:rFonts w:ascii="FrankRuehl" w:hAnsi="FrankRuehl" w:hint="cs"/>
            <w:vanish/>
            <w:szCs w:val="20"/>
            <w:shd w:val="clear" w:color="auto" w:fill="FFFF99"/>
            <w:rtl/>
          </w:rPr>
          <w:t>ק"ת תשפ"ב מס' 10221</w:t>
        </w:r>
      </w:hyperlink>
      <w:r w:rsidRPr="0030443B">
        <w:rPr>
          <w:rStyle w:val="default"/>
          <w:rFonts w:ascii="FrankRuehl" w:hAnsi="FrankRuehl" w:cs="FrankRuehl" w:hint="cs"/>
          <w:vanish/>
          <w:szCs w:val="20"/>
          <w:shd w:val="clear" w:color="auto" w:fill="FFFF99"/>
          <w:rtl/>
        </w:rPr>
        <w:t xml:space="preserve"> מיום 22.6.2022 עמ' 3254</w:t>
      </w:r>
    </w:p>
    <w:p w:rsidR="00215483" w:rsidRPr="0030360E" w:rsidRDefault="00215483" w:rsidP="00215483">
      <w:pPr>
        <w:pStyle w:val="P00"/>
        <w:ind w:left="0" w:right="1134"/>
        <w:rPr>
          <w:rStyle w:val="default"/>
          <w:rFonts w:cs="FrankRuehl"/>
          <w:sz w:val="2"/>
          <w:szCs w:val="2"/>
          <w:shd w:val="clear" w:color="auto" w:fill="FFFF99"/>
          <w:rtl/>
        </w:rPr>
      </w:pPr>
      <w:r w:rsidRPr="0030443B">
        <w:rPr>
          <w:rStyle w:val="default"/>
          <w:rFonts w:cs="FrankRuehl"/>
          <w:vanish/>
          <w:sz w:val="16"/>
          <w:szCs w:val="22"/>
          <w:shd w:val="clear" w:color="auto" w:fill="FFFF99"/>
          <w:rtl/>
        </w:rPr>
        <w:tab/>
        <w:t>(</w:t>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על </w:t>
      </w:r>
      <w:r w:rsidR="00BB36DC" w:rsidRPr="0030443B">
        <w:rPr>
          <w:rStyle w:val="default"/>
          <w:rFonts w:cs="FrankRuehl" w:hint="cs"/>
          <w:vanish/>
          <w:sz w:val="16"/>
          <w:szCs w:val="22"/>
          <w:shd w:val="clear" w:color="auto" w:fill="FFFF99"/>
          <w:rtl/>
        </w:rPr>
        <w:t>אדם שחלה עליו חובת בידוד לפי צו זה</w:t>
      </w:r>
      <w:r w:rsidRPr="0030443B">
        <w:rPr>
          <w:rStyle w:val="default"/>
          <w:rFonts w:cs="FrankRuehl" w:hint="cs"/>
          <w:vanish/>
          <w:sz w:val="16"/>
          <w:szCs w:val="22"/>
          <w:shd w:val="clear" w:color="auto" w:fill="FFFF99"/>
          <w:rtl/>
        </w:rPr>
        <w:t xml:space="preserve"> לדווח למשרד הבריאות על קיום הוראות צו זה, ובכלל זה מקום מגוריו, מועד הגעתו לישראל כאמור בסעיף 2(ג) או מועד המגע האחרון עם חולה, לפי העניין, ותקופת הבידוד</w:t>
      </w:r>
      <w:r w:rsidR="009D0DD2" w:rsidRPr="0030443B">
        <w:rPr>
          <w:rStyle w:val="default"/>
          <w:rFonts w:cs="FrankRuehl" w:hint="cs"/>
          <w:strike/>
          <w:vanish/>
          <w:sz w:val="16"/>
          <w:szCs w:val="22"/>
          <w:shd w:val="clear" w:color="auto" w:fill="FFFF99"/>
          <w:rtl/>
        </w:rPr>
        <w:t>; על אף האמור, יראו חוזר שמילא טופס נוסע נכנס לפי תקנה 7 לתקנות סמכויות מיוחדות להתמודדות עם נגיף הקורונה החדש (הוראת שעה) (הגבלות על הפעלת שדות תעופה וטיסות), התש"ף-2020, כאילו עמד בחובת דיווח לפי צו זה</w:t>
      </w:r>
      <w:r w:rsidRPr="0030443B">
        <w:rPr>
          <w:rStyle w:val="default"/>
          <w:rFonts w:cs="FrankRuehl" w:hint="cs"/>
          <w:vanish/>
          <w:sz w:val="16"/>
          <w:szCs w:val="22"/>
          <w:shd w:val="clear" w:color="auto" w:fill="FFFF99"/>
          <w:rtl/>
        </w:rPr>
        <w:t>.</w:t>
      </w:r>
      <w:bookmarkEnd w:id="69"/>
    </w:p>
    <w:p w:rsidR="008D1017" w:rsidRDefault="008D1017" w:rsidP="008D1017">
      <w:pPr>
        <w:pStyle w:val="P00"/>
        <w:spacing w:before="72"/>
        <w:ind w:left="0" w:right="1134"/>
        <w:rPr>
          <w:rStyle w:val="default"/>
          <w:rFonts w:cs="FrankRuehl"/>
          <w:rtl/>
        </w:rPr>
      </w:pPr>
      <w:r>
        <w:rPr>
          <w:lang w:val="he-IL"/>
        </w:rPr>
        <w:pict>
          <v:rect id="_x0000_s2073" style="position:absolute;left:0;text-align:left;margin-left:464.5pt;margin-top:8.05pt;width:75.05pt;height:16pt;z-index:251611136" o:allowincell="f" filled="f" stroked="f" strokecolor="lime" strokeweight=".25pt">
            <v:textbox inset="0,0,0,0">
              <w:txbxContent>
                <w:p w:rsidR="001041BB" w:rsidRDefault="00BB36DC" w:rsidP="008D1017">
                  <w:pPr>
                    <w:spacing w:line="160" w:lineRule="exact"/>
                    <w:jc w:val="left"/>
                    <w:rPr>
                      <w:rFonts w:cs="Miriam" w:hint="cs"/>
                      <w:noProof/>
                      <w:sz w:val="18"/>
                      <w:szCs w:val="18"/>
                      <w:rtl/>
                    </w:rPr>
                  </w:pPr>
                  <w:r>
                    <w:rPr>
                      <w:rFonts w:cs="Miriam" w:hint="cs"/>
                      <w:szCs w:val="18"/>
                      <w:rtl/>
                    </w:rPr>
                    <w:t xml:space="preserve">צו (מס' 30) </w:t>
                  </w:r>
                  <w:r>
                    <w:rPr>
                      <w:rFonts w:cs="Miriam"/>
                      <w:szCs w:val="18"/>
                      <w:rtl/>
                    </w:rPr>
                    <w:br/>
                  </w:r>
                  <w:r>
                    <w:rPr>
                      <w:rFonts w:cs="Miriam" w:hint="cs"/>
                      <w:szCs w:val="18"/>
                      <w:rtl/>
                    </w:rPr>
                    <w:t>תשפ"ב-2022</w:t>
                  </w:r>
                </w:p>
              </w:txbxContent>
            </v:textbox>
            <w10:anchorlock/>
          </v:rect>
        </w:pict>
      </w:r>
      <w:r>
        <w:rPr>
          <w:rStyle w:val="big-number"/>
          <w:rtl/>
        </w:rPr>
        <w:t>3</w:t>
      </w:r>
      <w:r>
        <w:rPr>
          <w:rStyle w:val="default"/>
          <w:rFonts w:cs="FrankRuehl" w:hint="cs"/>
          <w:rtl/>
        </w:rPr>
        <w:t>א</w:t>
      </w:r>
      <w:r w:rsidRPr="008D1017">
        <w:rPr>
          <w:rStyle w:val="default"/>
          <w:rFonts w:cs="FrankRuehl"/>
          <w:rtl/>
        </w:rPr>
        <w:t>.</w:t>
      </w:r>
      <w:r w:rsidRPr="008D1017">
        <w:rPr>
          <w:rStyle w:val="default"/>
          <w:rFonts w:cs="FrankRuehl"/>
          <w:rtl/>
        </w:rPr>
        <w:tab/>
      </w:r>
      <w:r>
        <w:rPr>
          <w:rStyle w:val="default"/>
          <w:rFonts w:cs="FrankRuehl" w:hint="cs"/>
          <w:rtl/>
        </w:rPr>
        <w:t>(</w:t>
      </w:r>
      <w:r w:rsidR="00BB36DC">
        <w:rPr>
          <w:rStyle w:val="default"/>
          <w:rFonts w:cs="FrankRuehl" w:hint="cs"/>
          <w:rtl/>
        </w:rPr>
        <w:t>בוטל</w:t>
      </w:r>
      <w:r w:rsidR="001041BB">
        <w:rPr>
          <w:rStyle w:val="default"/>
          <w:rFonts w:cs="FrankRuehl" w:hint="cs"/>
          <w:rtl/>
        </w:rPr>
        <w:t>)</w:t>
      </w:r>
      <w:r>
        <w:rPr>
          <w:rStyle w:val="default"/>
          <w:rFonts w:cs="FrankRuehl" w:hint="cs"/>
          <w:rtl/>
        </w:rPr>
        <w:t>.</w:t>
      </w:r>
    </w:p>
    <w:p w:rsidR="00215483" w:rsidRPr="0030443B" w:rsidRDefault="00215483" w:rsidP="00215483">
      <w:pPr>
        <w:pStyle w:val="P00"/>
        <w:spacing w:before="0"/>
        <w:ind w:left="0" w:right="1134"/>
        <w:rPr>
          <w:rFonts w:ascii="FrankRuehl" w:hAnsi="FrankRuehl"/>
          <w:vanish/>
          <w:color w:val="FF0000"/>
          <w:szCs w:val="20"/>
          <w:shd w:val="clear" w:color="auto" w:fill="FFFF99"/>
          <w:rtl/>
        </w:rPr>
      </w:pPr>
      <w:bookmarkStart w:id="70" w:name="Rov52"/>
      <w:r w:rsidRPr="0030443B">
        <w:rPr>
          <w:rFonts w:ascii="FrankRuehl" w:hAnsi="FrankRuehl"/>
          <w:vanish/>
          <w:color w:val="FF0000"/>
          <w:szCs w:val="20"/>
          <w:shd w:val="clear" w:color="auto" w:fill="FFFF99"/>
          <w:rtl/>
        </w:rPr>
        <w:t>מיום 5.3.2020</w:t>
      </w:r>
    </w:p>
    <w:p w:rsidR="00215483" w:rsidRPr="0030443B" w:rsidRDefault="00215483" w:rsidP="00215483">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6) תש"ף-2020</w:t>
      </w:r>
    </w:p>
    <w:p w:rsidR="00215483" w:rsidRPr="0030443B" w:rsidRDefault="00215483" w:rsidP="00215483">
      <w:pPr>
        <w:pStyle w:val="P00"/>
        <w:spacing w:before="0"/>
        <w:ind w:left="0" w:right="1134"/>
        <w:rPr>
          <w:rFonts w:ascii="FrankRuehl" w:hAnsi="FrankRuehl"/>
          <w:vanish/>
          <w:szCs w:val="20"/>
          <w:shd w:val="clear" w:color="auto" w:fill="FFFF99"/>
          <w:rtl/>
        </w:rPr>
      </w:pPr>
      <w:hyperlink r:id="rId304" w:history="1">
        <w:r w:rsidRPr="0030443B">
          <w:rPr>
            <w:rStyle w:val="Hyperlink"/>
            <w:rFonts w:ascii="FrankRuehl" w:hAnsi="FrankRuehl"/>
            <w:vanish/>
            <w:szCs w:val="20"/>
            <w:shd w:val="clear" w:color="auto" w:fill="FFFF99"/>
            <w:rtl/>
          </w:rPr>
          <w:t>ק"ת תש"ף מס' 8368</w:t>
        </w:r>
      </w:hyperlink>
      <w:r w:rsidRPr="0030443B">
        <w:rPr>
          <w:rFonts w:ascii="FrankRuehl" w:hAnsi="FrankRuehl"/>
          <w:vanish/>
          <w:szCs w:val="20"/>
          <w:shd w:val="clear" w:color="auto" w:fill="FFFF99"/>
          <w:rtl/>
        </w:rPr>
        <w:t xml:space="preserve"> מיום 5.3.2020 עמ' 692</w:t>
      </w:r>
    </w:p>
    <w:p w:rsidR="008D1017" w:rsidRPr="0030443B" w:rsidRDefault="008D1017" w:rsidP="00A46E86">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הוספת סעיף 3א</w:t>
      </w:r>
    </w:p>
    <w:p w:rsidR="002244F4" w:rsidRPr="0030443B" w:rsidRDefault="002244F4" w:rsidP="002244F4">
      <w:pPr>
        <w:pStyle w:val="P00"/>
        <w:spacing w:before="0"/>
        <w:ind w:left="0" w:right="1134"/>
        <w:rPr>
          <w:rFonts w:ascii="FrankRuehl" w:hAnsi="FrankRuehl"/>
          <w:vanish/>
          <w:szCs w:val="20"/>
          <w:shd w:val="clear" w:color="auto" w:fill="FFFF99"/>
          <w:rtl/>
        </w:rPr>
      </w:pPr>
    </w:p>
    <w:p w:rsidR="002244F4" w:rsidRPr="0030443B" w:rsidRDefault="002244F4" w:rsidP="002244F4">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10.3.2020</w:t>
      </w:r>
    </w:p>
    <w:p w:rsidR="002244F4" w:rsidRPr="0030443B" w:rsidRDefault="002244F4" w:rsidP="002244F4">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8) תש"ף-2020</w:t>
      </w:r>
    </w:p>
    <w:p w:rsidR="002244F4" w:rsidRPr="0030443B" w:rsidRDefault="002244F4" w:rsidP="002244F4">
      <w:pPr>
        <w:pStyle w:val="P00"/>
        <w:spacing w:before="0"/>
        <w:ind w:left="0" w:right="1134"/>
        <w:rPr>
          <w:rFonts w:ascii="FrankRuehl" w:hAnsi="FrankRuehl"/>
          <w:vanish/>
          <w:szCs w:val="20"/>
          <w:shd w:val="clear" w:color="auto" w:fill="FFFF99"/>
          <w:rtl/>
        </w:rPr>
      </w:pPr>
      <w:hyperlink r:id="rId305" w:history="1">
        <w:r w:rsidRPr="0030443B">
          <w:rPr>
            <w:rStyle w:val="Hyperlink"/>
            <w:rFonts w:ascii="FrankRuehl" w:hAnsi="FrankRuehl" w:hint="cs"/>
            <w:vanish/>
            <w:szCs w:val="20"/>
            <w:shd w:val="clear" w:color="auto" w:fill="FFFF99"/>
            <w:rtl/>
          </w:rPr>
          <w:t>ק"ת תש"ף מס' 8374</w:t>
        </w:r>
      </w:hyperlink>
      <w:r w:rsidRPr="0030443B">
        <w:rPr>
          <w:rFonts w:ascii="FrankRuehl" w:hAnsi="FrankRuehl" w:hint="cs"/>
          <w:vanish/>
          <w:szCs w:val="20"/>
          <w:shd w:val="clear" w:color="auto" w:fill="FFFF99"/>
          <w:rtl/>
        </w:rPr>
        <w:t xml:space="preserve"> מיום 10.3.2020 עמ' 724</w:t>
      </w:r>
    </w:p>
    <w:p w:rsidR="002244F4" w:rsidRPr="0030443B" w:rsidRDefault="002244F4" w:rsidP="002244F4">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אין לקיים התקהלות מאורגנת בהשתתפות </w:t>
      </w:r>
      <w:r w:rsidRPr="0030443B">
        <w:rPr>
          <w:rStyle w:val="default"/>
          <w:rFonts w:cs="FrankRuehl" w:hint="cs"/>
          <w:strike/>
          <w:vanish/>
          <w:sz w:val="16"/>
          <w:szCs w:val="22"/>
          <w:shd w:val="clear" w:color="auto" w:fill="FFFF99"/>
          <w:rtl/>
        </w:rPr>
        <w:t>5,000</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2,000</w:t>
      </w:r>
      <w:r w:rsidRPr="0030443B">
        <w:rPr>
          <w:rStyle w:val="default"/>
          <w:rFonts w:cs="FrankRuehl" w:hint="cs"/>
          <w:vanish/>
          <w:sz w:val="16"/>
          <w:szCs w:val="22"/>
          <w:shd w:val="clear" w:color="auto" w:fill="FFFF99"/>
          <w:rtl/>
        </w:rPr>
        <w:t xml:space="preserve"> אנשים ומעלה, למעט הפגנה שניתן לה אישור כדין.</w:t>
      </w:r>
    </w:p>
    <w:p w:rsidR="002244F4" w:rsidRPr="0030443B" w:rsidRDefault="002244F4" w:rsidP="002244F4">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w:t>
      </w: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מי</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חוזר</w:t>
      </w:r>
      <w:r w:rsidRPr="0030443B">
        <w:rPr>
          <w:rStyle w:val="default"/>
          <w:rFonts w:cs="FrankRuehl" w:hint="cs"/>
          <w:vanish/>
          <w:sz w:val="16"/>
          <w:szCs w:val="22"/>
          <w:shd w:val="clear" w:color="auto" w:fill="FFFF99"/>
          <w:rtl/>
        </w:rPr>
        <w:t xml:space="preserve"> שהגיע לישראל ב-14 הימים האחרונים</w:t>
      </w:r>
      <w:r w:rsidRPr="0030443B">
        <w:rPr>
          <w:rStyle w:val="default"/>
          <w:rFonts w:cs="FrankRuehl" w:hint="cs"/>
          <w:strike/>
          <w:vanish/>
          <w:sz w:val="16"/>
          <w:szCs w:val="22"/>
          <w:shd w:val="clear" w:color="auto" w:fill="FFFF99"/>
          <w:rtl/>
        </w:rPr>
        <w:t>, אף אם אינו חוזר,</w:t>
      </w:r>
      <w:r w:rsidRPr="0030443B">
        <w:rPr>
          <w:rStyle w:val="default"/>
          <w:rFonts w:cs="FrankRuehl" w:hint="cs"/>
          <w:vanish/>
          <w:sz w:val="16"/>
          <w:szCs w:val="22"/>
          <w:shd w:val="clear" w:color="auto" w:fill="FFFF99"/>
          <w:rtl/>
        </w:rPr>
        <w:t xml:space="preserve"> לא ישתתף בהתקהלות מאורגנת בהשתתפות 100 אנשים ומעלה.</w:t>
      </w:r>
    </w:p>
    <w:p w:rsidR="007A37C6" w:rsidRPr="0030443B" w:rsidRDefault="007A37C6" w:rsidP="002244F4">
      <w:pPr>
        <w:pStyle w:val="P00"/>
        <w:spacing w:before="0"/>
        <w:ind w:left="0" w:right="1134"/>
        <w:rPr>
          <w:rStyle w:val="default"/>
          <w:rFonts w:cs="FrankRuehl"/>
          <w:vanish/>
          <w:sz w:val="14"/>
          <w:szCs w:val="20"/>
          <w:shd w:val="clear" w:color="auto" w:fill="FFFF99"/>
          <w:rtl/>
        </w:rPr>
      </w:pPr>
    </w:p>
    <w:p w:rsidR="007A37C6" w:rsidRPr="0030443B" w:rsidRDefault="007A37C6" w:rsidP="007A37C6">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12.3.2020</w:t>
      </w:r>
    </w:p>
    <w:p w:rsidR="007A37C6" w:rsidRPr="0030443B" w:rsidRDefault="007A37C6" w:rsidP="007A37C6">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9) תש"ף-2020</w:t>
      </w:r>
    </w:p>
    <w:p w:rsidR="007A37C6" w:rsidRPr="0030443B" w:rsidRDefault="007A37C6" w:rsidP="007A37C6">
      <w:pPr>
        <w:pStyle w:val="P00"/>
        <w:spacing w:before="0"/>
        <w:ind w:left="0" w:right="1134"/>
        <w:rPr>
          <w:rFonts w:ascii="FrankRuehl" w:hAnsi="FrankRuehl"/>
          <w:vanish/>
          <w:szCs w:val="20"/>
          <w:shd w:val="clear" w:color="auto" w:fill="FFFF99"/>
          <w:rtl/>
        </w:rPr>
      </w:pPr>
      <w:hyperlink r:id="rId306" w:history="1">
        <w:r w:rsidRPr="0030443B">
          <w:rPr>
            <w:rStyle w:val="Hyperlink"/>
            <w:rFonts w:ascii="FrankRuehl" w:hAnsi="FrankRuehl" w:hint="cs"/>
            <w:vanish/>
            <w:szCs w:val="20"/>
            <w:shd w:val="clear" w:color="auto" w:fill="FFFF99"/>
            <w:rtl/>
          </w:rPr>
          <w:t>ק"ת תש"ף מס' 8379</w:t>
        </w:r>
      </w:hyperlink>
      <w:r w:rsidRPr="0030443B">
        <w:rPr>
          <w:rFonts w:ascii="FrankRuehl" w:hAnsi="FrankRuehl" w:hint="cs"/>
          <w:vanish/>
          <w:szCs w:val="20"/>
          <w:shd w:val="clear" w:color="auto" w:fill="FFFF99"/>
          <w:rtl/>
        </w:rPr>
        <w:t xml:space="preserve"> מיום 12.3.2020 עמ' 735</w:t>
      </w:r>
    </w:p>
    <w:p w:rsidR="007A37C6" w:rsidRPr="0030443B" w:rsidRDefault="007A37C6" w:rsidP="007A37C6">
      <w:pPr>
        <w:pStyle w:val="P0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(ב)</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אין לקיים התקהלות מאורגנת בהשתתפות 2,000 אנשים ומעלה, למעט הפגנה שניתן לה אישור כדין.</w:t>
      </w:r>
    </w:p>
    <w:p w:rsidR="007A37C6" w:rsidRPr="0030443B" w:rsidRDefault="007A37C6" w:rsidP="007A37C6">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(ג)</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חוזר שהגיע לישראל ב-14 הימים האחרונים לא ישתתף בהתקהלות מאורגנת בהשתתפות 100 אנשים ומעלה.</w:t>
      </w:r>
    </w:p>
    <w:p w:rsidR="007A37C6" w:rsidRPr="0030443B" w:rsidRDefault="007A37C6" w:rsidP="007A37C6">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(ב)</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אין לקיים התקהלות בהשתתפות 100 אנשים ומעלה באולם אחד, ובכלל זה בית אוכל, מקום תפילה, אולם המשמש לקולנוע, אירועים, הופעות, הרצאות וכן בשטח מוגדר שאינו במבנה, ואין להשתתף בהתקהלות כאמור.</w:t>
      </w:r>
    </w:p>
    <w:p w:rsidR="007A37C6" w:rsidRPr="0030443B" w:rsidRDefault="007A37C6" w:rsidP="007A37C6">
      <w:pPr>
        <w:pStyle w:val="P00"/>
        <w:spacing w:before="0"/>
        <w:ind w:left="0" w:right="1134"/>
        <w:rPr>
          <w:rStyle w:val="default"/>
          <w:rFonts w:cs="FrankRuehl"/>
          <w:vanish/>
          <w:sz w:val="16"/>
          <w:szCs w:val="22"/>
          <w:u w:val="single"/>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(ג)</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 xml:space="preserve">על אף האמור בסעיף קטן (ב) </w:t>
      </w:r>
      <w:r w:rsidRPr="0030443B">
        <w:rPr>
          <w:rStyle w:val="default"/>
          <w:rFonts w:cs="FrankRuehl"/>
          <w:vanish/>
          <w:sz w:val="16"/>
          <w:szCs w:val="22"/>
          <w:u w:val="single"/>
          <w:shd w:val="clear" w:color="auto" w:fill="FFFF99"/>
          <w:rtl/>
        </w:rPr>
        <w:t>–</w:t>
      </w:r>
    </w:p>
    <w:p w:rsidR="007A37C6" w:rsidRPr="0030443B" w:rsidRDefault="007A37C6" w:rsidP="00EF4DF9">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u w:val="single"/>
          <w:shd w:val="clear" w:color="auto" w:fill="FFFF99"/>
          <w:rtl/>
        </w:rPr>
        <w:t>(1)</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 xml:space="preserve">בחנות, במרכז קניות, בקניון, בשמורת טבע, בגן לאומי, באתר מורשת, בספרייה, בגן חיות ובמוזאון, המחזיק של המקום יקפיד על שמירת מרחק סביר בין אנשים לרבות בתורים, וימנע, ככל האפשר, צפיפות של אנשים במקום אחד ולצורך כך יווסת את כניסת המבקרים; לעניין זה, "גן לאומי" ו"שמורת טבע"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כמשמעותם בחוק גנים לאומיים, שמורות טבע, אתרים לאומיים ואתרי הנצחה, התשנ"ח-1998;</w:t>
      </w:r>
    </w:p>
    <w:p w:rsidR="007A37C6" w:rsidRPr="0030443B" w:rsidRDefault="007A37C6" w:rsidP="00EF4DF9">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(2)</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ניתן להסיע 100 אנשים ומעלה ברכבת ובמטוס, תוך שמירת מרחק סביר ככל האפשר, בין אנשים לרבות בתורים;</w:t>
      </w:r>
    </w:p>
    <w:p w:rsidR="007A37C6" w:rsidRPr="0030443B" w:rsidRDefault="007A37C6" w:rsidP="00EF4DF9">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(3)</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 xml:space="preserve">במקום עבודה מותרת המשך פעילות גם בהשתתפות </w:t>
      </w:r>
      <w:r w:rsidR="00EF4DF9" w:rsidRPr="0030443B">
        <w:rPr>
          <w:rStyle w:val="default"/>
          <w:rFonts w:cs="FrankRuehl" w:hint="cs"/>
          <w:vanish/>
          <w:sz w:val="16"/>
          <w:szCs w:val="22"/>
          <w:u w:val="single"/>
          <w:shd w:val="clear" w:color="auto" w:fill="FFFF99"/>
          <w:rtl/>
        </w:rPr>
        <w:t>100 אנשים ומעלה בכפוף להוראות המנהל;</w:t>
      </w:r>
    </w:p>
    <w:p w:rsidR="00EF4DF9" w:rsidRPr="0030443B" w:rsidRDefault="00EF4DF9" w:rsidP="00EF4DF9">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(4)</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במוסד חינוך שבו מתקיימת פעילות, הפעילות תתקיים לפי הוראות המנהל;</w:t>
      </w:r>
    </w:p>
    <w:p w:rsidR="00EF4DF9" w:rsidRPr="0030443B" w:rsidRDefault="00EF4DF9" w:rsidP="00EF4DF9">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(5)</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במוסד להשכלה גבוהה המפורט להלן אסורה הוראה פרונטלית וכן קיום בחינות בקבוצה הדורשות נוכחות בקבוצה; ואולם מותרת עבודת מחקר וכן הדרכה אישית בקבוצות של עד 5 אנשים:</w:t>
      </w:r>
    </w:p>
    <w:p w:rsidR="00EF4DF9" w:rsidRPr="0030443B" w:rsidRDefault="00EF4DF9" w:rsidP="00EF4DF9">
      <w:pPr>
        <w:pStyle w:val="P00"/>
        <w:spacing w:before="0"/>
        <w:ind w:left="1474"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(א)</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 xml:space="preserve">מוסד שקיבל הכרה לפי סעיף 9 לחוק המועצה להשכלה גבוהה, התשי"ח-1958 (להלן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חוק המועצה להשכלה גבוהה);</w:t>
      </w:r>
    </w:p>
    <w:p w:rsidR="00EF4DF9" w:rsidRPr="0030443B" w:rsidRDefault="00EF4DF9" w:rsidP="00EF4DF9">
      <w:pPr>
        <w:pStyle w:val="P00"/>
        <w:spacing w:before="0"/>
        <w:ind w:left="1474"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(ב)</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מוסד שקיבל תעודת היתר או אישור לפי סעיף 21א לחוק המועצה להשכלה גבוהה;</w:t>
      </w:r>
    </w:p>
    <w:p w:rsidR="00EF4DF9" w:rsidRPr="0030443B" w:rsidRDefault="00EF4DF9" w:rsidP="00EF4DF9">
      <w:pPr>
        <w:pStyle w:val="P00"/>
        <w:spacing w:before="0"/>
        <w:ind w:left="1474"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(ג)</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שלוחה או סניף של מוסד להשכלה גבוהה מחוץ לישראל הפועלים ברישיון המועצה להשכלה גבוהה לפי סעיף 25ג לחוק המועצה להשכלה גבוהה;</w:t>
      </w:r>
    </w:p>
    <w:p w:rsidR="00EF4DF9" w:rsidRPr="0030443B" w:rsidRDefault="00EF4DF9" w:rsidP="00EF4DF9">
      <w:pPr>
        <w:pStyle w:val="P00"/>
        <w:spacing w:before="0"/>
        <w:ind w:left="1474"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(ד)</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מוסד שהתואר שהוא מעניק הוכר לפי סעיף 28א לחוק המועצה להשכלה גבוהה;</w:t>
      </w:r>
    </w:p>
    <w:p w:rsidR="00EF4DF9" w:rsidRPr="0030443B" w:rsidRDefault="00EF4DF9" w:rsidP="00EF4DF9">
      <w:pPr>
        <w:pStyle w:val="P00"/>
        <w:spacing w:before="0"/>
        <w:ind w:left="1474"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(ה)</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מוסד על-תיכוני להשכלה מקצועית או טכנית, מכללה טכנולוגית במשרד העבודה הרווחה והשירותים החברתיים לפי חוק ההנדסאים והטכנאים המוסמכים, התשע"ג-2012, מוסד שמכשיר את תלמידיו לקראת בחינות ממשלתיות או לקראת השכלה המוכרת על ידי משרד ממשלתי או לפי כל דין ולרבות בתי ספר שהקורסים שהם מקיימים הם קורסי הכנה לבחינה פסיכומטרית או קורסי הכנה לבחינה בשפות הנערכת לקראת לימודים במוסד להשכלה גבוהה כמשמעותו בתקנה 3(א)(3)(א) לתקנות קליטת חיילים משוחררים (קרן לעידוד לימודי השכלה גבוהה), התשע"א-2011;</w:t>
      </w:r>
    </w:p>
    <w:p w:rsidR="00EF4DF9" w:rsidRPr="0030443B" w:rsidRDefault="00EF4DF9" w:rsidP="00EF4DF9">
      <w:pPr>
        <w:pStyle w:val="P00"/>
        <w:spacing w:before="0"/>
        <w:ind w:left="1474"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(ו)</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מוסד על-תיכוני להשכלה תורנית או דתית;</w:t>
      </w:r>
    </w:p>
    <w:p w:rsidR="00EF4DF9" w:rsidRPr="0030443B" w:rsidRDefault="00EF4DF9" w:rsidP="00104D27">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(6)</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 xml:space="preserve">אין לקיים אירוע ספורט </w:t>
      </w:r>
      <w:r w:rsidR="00104D27" w:rsidRPr="0030443B">
        <w:rPr>
          <w:rStyle w:val="default"/>
          <w:rFonts w:cs="FrankRuehl" w:hint="cs"/>
          <w:vanish/>
          <w:sz w:val="16"/>
          <w:szCs w:val="22"/>
          <w:u w:val="single"/>
          <w:shd w:val="clear" w:color="auto" w:fill="FFFF99"/>
          <w:rtl/>
        </w:rPr>
        <w:t>בהשתתפות קהל ויש לצמצם, ככל האפשר, השתתפות אנשים שאינם נדרשים לקיום האירוע וסיקורו, בכפוף להוראות המנהל;</w:t>
      </w:r>
    </w:p>
    <w:p w:rsidR="00104D27" w:rsidRPr="0030443B" w:rsidRDefault="00104D27" w:rsidP="00104D27">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u w:val="single"/>
          <w:shd w:val="clear" w:color="auto" w:fill="FFFF99"/>
          <w:rtl/>
        </w:rPr>
        <w:t>(7)</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התקהלות של עובדי מערכת הבריאות המטפלים בחולים תתקיים לפי הוראות המנהל.</w:t>
      </w:r>
    </w:p>
    <w:p w:rsidR="00104D27" w:rsidRPr="0030443B" w:rsidRDefault="00104D27" w:rsidP="007A37C6">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(ג1)</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אין לקיים טיולים וכן פעילויות אחרות מחוץ למוסד במסגרות החינוך הפורמלי והבלתי פורמלי ובכלל זה בתנועות הנוער וארגוני נוער; פעילות בתנועת נוער וארגוני נוער תתקיים בקבוצות של עד 25 משתתפים.</w:t>
      </w:r>
    </w:p>
    <w:p w:rsidR="007A37C6" w:rsidRPr="0030443B" w:rsidRDefault="007A37C6" w:rsidP="007A37C6">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(ד)</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אדם עם חום גוף העולה על 38 מעלות צלזיוס לא ישתתף בהתקהלות </w:t>
      </w:r>
      <w:r w:rsidRPr="0030443B">
        <w:rPr>
          <w:rStyle w:val="default"/>
          <w:rFonts w:cs="FrankRuehl" w:hint="cs"/>
          <w:strike/>
          <w:vanish/>
          <w:sz w:val="16"/>
          <w:szCs w:val="22"/>
          <w:shd w:val="clear" w:color="auto" w:fill="FFFF99"/>
          <w:rtl/>
        </w:rPr>
        <w:t>מאורגנת בהשתתפות 100 אנשים ומעלה</w:t>
      </w:r>
      <w:r w:rsidRPr="0030443B">
        <w:rPr>
          <w:rStyle w:val="default"/>
          <w:rFonts w:cs="FrankRuehl" w:hint="cs"/>
          <w:vanish/>
          <w:sz w:val="16"/>
          <w:szCs w:val="22"/>
          <w:shd w:val="clear" w:color="auto" w:fill="FFFF99"/>
          <w:rtl/>
        </w:rPr>
        <w:t>, ולא יגיע למקום עבודתו ולמקום שבו הוא נותן שירות.</w:t>
      </w:r>
    </w:p>
    <w:p w:rsidR="007A37C6" w:rsidRPr="0030443B" w:rsidRDefault="007A37C6" w:rsidP="00104D27">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(ה)</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על אף האמור בסעיף זה, ראש השירות או המנהל רשאי לאשר את קיומה של התכנסות בין-לאומית כאמור בסעיף קטן (א) או של התקהלות כאמור בסעיף קטן (ב) וכן לאשר השתתפות בהתקהלות כאמור בסעיף קטן </w:t>
      </w:r>
      <w:r w:rsidRPr="0030443B">
        <w:rPr>
          <w:rStyle w:val="default"/>
          <w:rFonts w:cs="FrankRuehl" w:hint="cs"/>
          <w:strike/>
          <w:vanish/>
          <w:sz w:val="16"/>
          <w:szCs w:val="22"/>
          <w:shd w:val="clear" w:color="auto" w:fill="FFFF99"/>
          <w:rtl/>
        </w:rPr>
        <w:t>(ג) או (ד)</w:t>
      </w:r>
      <w:r w:rsidR="00104D27" w:rsidRPr="0030443B">
        <w:rPr>
          <w:rStyle w:val="default"/>
          <w:rFonts w:cs="FrankRuehl" w:hint="cs"/>
          <w:vanish/>
          <w:sz w:val="16"/>
          <w:szCs w:val="22"/>
          <w:shd w:val="clear" w:color="auto" w:fill="FFFF99"/>
          <w:rtl/>
        </w:rPr>
        <w:t xml:space="preserve"> </w:t>
      </w:r>
      <w:r w:rsidR="00104D27" w:rsidRPr="0030443B">
        <w:rPr>
          <w:rStyle w:val="default"/>
          <w:rFonts w:cs="FrankRuehl" w:hint="cs"/>
          <w:vanish/>
          <w:sz w:val="16"/>
          <w:szCs w:val="22"/>
          <w:u w:val="single"/>
          <w:shd w:val="clear" w:color="auto" w:fill="FFFF99"/>
          <w:rtl/>
        </w:rPr>
        <w:t>(ב)</w:t>
      </w:r>
      <w:r w:rsidRPr="0030443B">
        <w:rPr>
          <w:rStyle w:val="default"/>
          <w:rFonts w:cs="FrankRuehl" w:hint="cs"/>
          <w:vanish/>
          <w:sz w:val="16"/>
          <w:szCs w:val="22"/>
          <w:shd w:val="clear" w:color="auto" w:fill="FFFF99"/>
          <w:rtl/>
        </w:rPr>
        <w:t>, בנסיבות מיוחדות ובתנאים שיורה עליהם.</w:t>
      </w:r>
    </w:p>
    <w:p w:rsidR="00656519" w:rsidRPr="0030443B" w:rsidRDefault="00656519" w:rsidP="00104D27">
      <w:pPr>
        <w:pStyle w:val="P00"/>
        <w:spacing w:before="0"/>
        <w:ind w:left="0" w:right="1134"/>
        <w:rPr>
          <w:rStyle w:val="default"/>
          <w:rFonts w:cs="FrankRuehl"/>
          <w:vanish/>
          <w:sz w:val="14"/>
          <w:szCs w:val="20"/>
          <w:shd w:val="clear" w:color="auto" w:fill="FFFF99"/>
          <w:rtl/>
        </w:rPr>
      </w:pPr>
    </w:p>
    <w:p w:rsidR="00656519" w:rsidRPr="0030443B" w:rsidRDefault="00656519" w:rsidP="00656519">
      <w:pPr>
        <w:pStyle w:val="P00"/>
        <w:spacing w:before="0"/>
        <w:ind w:left="0" w:right="1134"/>
        <w:rPr>
          <w:rFonts w:ascii="FrankRuehl" w:hAnsi="FrankRuehl"/>
          <w:vanish/>
          <w:color w:val="FF0000"/>
          <w:szCs w:val="20"/>
          <w:shd w:val="clear" w:color="auto" w:fill="FFFF99"/>
          <w:rtl/>
        </w:rPr>
      </w:pPr>
      <w:r w:rsidRPr="0030443B">
        <w:rPr>
          <w:rFonts w:ascii="FrankRuehl" w:hAnsi="FrankRuehl"/>
          <w:vanish/>
          <w:color w:val="FF0000"/>
          <w:szCs w:val="20"/>
          <w:shd w:val="clear" w:color="auto" w:fill="FFFF99"/>
          <w:rtl/>
        </w:rPr>
        <w:t>מיום 15.3.2020</w:t>
      </w:r>
    </w:p>
    <w:p w:rsidR="00656519" w:rsidRPr="0030443B" w:rsidRDefault="00656519" w:rsidP="00656519">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10) תש"ף-2020</w:t>
      </w:r>
    </w:p>
    <w:p w:rsidR="00656519" w:rsidRPr="0030443B" w:rsidRDefault="00656519" w:rsidP="00656519">
      <w:pPr>
        <w:pStyle w:val="P00"/>
        <w:spacing w:before="0"/>
        <w:ind w:left="0" w:right="1134"/>
        <w:rPr>
          <w:rFonts w:ascii="FrankRuehl" w:hAnsi="FrankRuehl"/>
          <w:vanish/>
          <w:szCs w:val="20"/>
          <w:shd w:val="clear" w:color="auto" w:fill="FFFF99"/>
          <w:rtl/>
        </w:rPr>
      </w:pPr>
      <w:hyperlink r:id="rId307" w:history="1">
        <w:r w:rsidRPr="0030443B">
          <w:rPr>
            <w:rStyle w:val="Hyperlink"/>
            <w:rFonts w:ascii="FrankRuehl" w:hAnsi="FrankRuehl"/>
            <w:vanish/>
            <w:szCs w:val="20"/>
            <w:shd w:val="clear" w:color="auto" w:fill="FFFF99"/>
            <w:rtl/>
          </w:rPr>
          <w:t>ק"ת תש"ף מס' 8387</w:t>
        </w:r>
      </w:hyperlink>
      <w:r w:rsidRPr="0030443B">
        <w:rPr>
          <w:rFonts w:ascii="FrankRuehl" w:hAnsi="FrankRuehl"/>
          <w:vanish/>
          <w:szCs w:val="20"/>
          <w:shd w:val="clear" w:color="auto" w:fill="FFFF99"/>
          <w:rtl/>
        </w:rPr>
        <w:t xml:space="preserve"> מיום 15.3.2020 עמ' 762</w:t>
      </w:r>
    </w:p>
    <w:p w:rsidR="00656519" w:rsidRPr="0030443B" w:rsidRDefault="00656519" w:rsidP="00656519">
      <w:pPr>
        <w:pStyle w:val="P0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(ב)</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אין לקיים התקהלות בהשתתפות 100 אנשים ומעלה באולם אחד, ובכלל זה בית אוכל, מקום תפילה, אולם המשמש לקולנוע, אירועים, הופעות, הרצאות וכן בשטח מוגדר שאינו במבנה, ואין להשתתף בהתקהלות כאמור.</w:t>
      </w:r>
    </w:p>
    <w:p w:rsidR="00656519" w:rsidRPr="0030443B" w:rsidRDefault="00656519" w:rsidP="00656519">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(ב)</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אין לקיים התקהלות בהשתתפות 10 אנשים ומעלה באולם אחד ובכלל זה מקום תפילה וכן אין לקיים התקהלות מאורגנת בהשתתפות 10 אנשים ומעלה בשטח מוגדר שאינו מבנה ואין להשתתף בהתקהלויות כאמור; הוראות סעיף קטן זה לא יחולו על כנסת ישראל, בתי המשפט, בתי הדין לעבודה ובתי דין דתיים.</w:t>
      </w:r>
    </w:p>
    <w:p w:rsidR="00656519" w:rsidRPr="0030443B" w:rsidRDefault="00656519" w:rsidP="00656519">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על אף האמור בסעיף קטן (ב) </w:t>
      </w:r>
      <w:r w:rsidRPr="0030443B">
        <w:rPr>
          <w:rStyle w:val="default"/>
          <w:rFonts w:cs="FrankRuehl"/>
          <w:vanish/>
          <w:sz w:val="16"/>
          <w:szCs w:val="22"/>
          <w:shd w:val="clear" w:color="auto" w:fill="FFFF99"/>
          <w:rtl/>
        </w:rPr>
        <w:t>–</w:t>
      </w:r>
    </w:p>
    <w:p w:rsidR="00656519" w:rsidRPr="0030443B" w:rsidRDefault="00656519" w:rsidP="00656519">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w:t>
      </w: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בחנות, במרכז קניות, בקניון</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במקום למכירת מזון, בבית מרקחת, בחנות שעיקר עיסוקה מכירת מוצרי היגיינה</w:t>
      </w:r>
      <w:r w:rsidRPr="0030443B">
        <w:rPr>
          <w:rStyle w:val="default"/>
          <w:rFonts w:cs="FrankRuehl" w:hint="cs"/>
          <w:vanish/>
          <w:sz w:val="16"/>
          <w:szCs w:val="22"/>
          <w:shd w:val="clear" w:color="auto" w:fill="FFFF99"/>
          <w:rtl/>
        </w:rPr>
        <w:t xml:space="preserve">, בשמורת טבע, בגן לאומי, </w:t>
      </w:r>
      <w:r w:rsidRPr="0030443B">
        <w:rPr>
          <w:rStyle w:val="default"/>
          <w:rFonts w:cs="FrankRuehl" w:hint="cs"/>
          <w:strike/>
          <w:vanish/>
          <w:sz w:val="16"/>
          <w:szCs w:val="22"/>
          <w:shd w:val="clear" w:color="auto" w:fill="FFFF99"/>
          <w:rtl/>
        </w:rPr>
        <w:t>באתר מורשת,</w:t>
      </w:r>
      <w:r w:rsidRPr="0030443B">
        <w:rPr>
          <w:rStyle w:val="default"/>
          <w:rFonts w:cs="FrankRuehl" w:hint="cs"/>
          <w:vanish/>
          <w:sz w:val="16"/>
          <w:szCs w:val="22"/>
          <w:shd w:val="clear" w:color="auto" w:fill="FFFF99"/>
          <w:rtl/>
        </w:rPr>
        <w:t xml:space="preserve"> בספרייה, </w:t>
      </w:r>
      <w:r w:rsidRPr="0030443B">
        <w:rPr>
          <w:rStyle w:val="default"/>
          <w:rFonts w:cs="FrankRuehl" w:hint="cs"/>
          <w:strike/>
          <w:vanish/>
          <w:sz w:val="16"/>
          <w:szCs w:val="22"/>
          <w:shd w:val="clear" w:color="auto" w:fill="FFFF99"/>
          <w:rtl/>
        </w:rPr>
        <w:t>בגן חיות ובמוזאון,</w:t>
      </w:r>
      <w:r w:rsidRPr="0030443B">
        <w:rPr>
          <w:rStyle w:val="default"/>
          <w:rFonts w:cs="FrankRuehl" w:hint="cs"/>
          <w:vanish/>
          <w:sz w:val="16"/>
          <w:szCs w:val="22"/>
          <w:shd w:val="clear" w:color="auto" w:fill="FFFF99"/>
          <w:rtl/>
        </w:rPr>
        <w:t xml:space="preserve"> המחזיק של המקום יקפיד על </w:t>
      </w:r>
      <w:r w:rsidRPr="0030443B">
        <w:rPr>
          <w:rStyle w:val="default"/>
          <w:rFonts w:cs="FrankRuehl" w:hint="cs"/>
          <w:strike/>
          <w:vanish/>
          <w:sz w:val="16"/>
          <w:szCs w:val="22"/>
          <w:shd w:val="clear" w:color="auto" w:fill="FFFF99"/>
          <w:rtl/>
        </w:rPr>
        <w:t>שמירת מרחק סביר בין אנשים</w:t>
      </w:r>
      <w:r w:rsidR="00B5206D" w:rsidRPr="0030443B">
        <w:rPr>
          <w:rStyle w:val="default"/>
          <w:rFonts w:cs="FrankRuehl" w:hint="cs"/>
          <w:vanish/>
          <w:sz w:val="16"/>
          <w:szCs w:val="22"/>
          <w:shd w:val="clear" w:color="auto" w:fill="FFFF99"/>
          <w:rtl/>
        </w:rPr>
        <w:t xml:space="preserve"> </w:t>
      </w:r>
      <w:r w:rsidR="00B5206D" w:rsidRPr="0030443B">
        <w:rPr>
          <w:rStyle w:val="default"/>
          <w:rFonts w:cs="FrankRuehl" w:hint="cs"/>
          <w:vanish/>
          <w:sz w:val="16"/>
          <w:szCs w:val="22"/>
          <w:u w:val="single"/>
          <w:shd w:val="clear" w:color="auto" w:fill="FFFF99"/>
          <w:rtl/>
        </w:rPr>
        <w:t>שמירת מרחק של 2 מטרים בין אנשים שאינם גרים באותו מקום, ככל הניתן,</w:t>
      </w:r>
      <w:r w:rsidRPr="0030443B">
        <w:rPr>
          <w:rStyle w:val="default"/>
          <w:rFonts w:cs="FrankRuehl" w:hint="cs"/>
          <w:vanish/>
          <w:sz w:val="16"/>
          <w:szCs w:val="22"/>
          <w:shd w:val="clear" w:color="auto" w:fill="FFFF99"/>
          <w:rtl/>
        </w:rPr>
        <w:t xml:space="preserve"> לרבות בתורים, וימנע, ככל האפשר, צפיפות של אנשים במקום אחד ולצורך כך יווסת את כניסת המבקרים; לעניין זה, "גן לאומי" ו"שמורת טבע"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כמשמעותם בחוק גנים לאומיים, שמורות טבע, אתרים לאומיים ואתרי הנצחה, התשנ"ח-1998;</w:t>
      </w:r>
    </w:p>
    <w:p w:rsidR="00656519" w:rsidRPr="0030443B" w:rsidRDefault="00656519" w:rsidP="00656519">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ניתן להסיע 100 אנשים ומעלה ברכבת ובמטוס, תוך שמירת מרחק סביר ככל האפשר, בין אנשים לרבות בתורים;</w:t>
      </w:r>
    </w:p>
    <w:p w:rsidR="00656519" w:rsidRPr="0030443B" w:rsidRDefault="00656519" w:rsidP="00656519">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(3)</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במקום עבודה מותרת המשך פעילות גם בהשתתפות 100 אנשים ומעלה בכפוף להוראות המנהל;</w:t>
      </w:r>
    </w:p>
    <w:p w:rsidR="00B5206D" w:rsidRPr="0030443B" w:rsidRDefault="00B5206D" w:rsidP="00656519">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(3)</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במקום עבודה, המעסיק יקפיד על שמירת מרחק של 2 מטרים בין השוהים במקום, ככל הניתן;</w:t>
      </w:r>
    </w:p>
    <w:p w:rsidR="00656519" w:rsidRPr="0030443B" w:rsidRDefault="00656519" w:rsidP="00656519">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(4)</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במוסד חינוך שבו מתקיימת פעילות, הפעילות תתקיים לפי הוראות המנהל;</w:t>
      </w:r>
    </w:p>
    <w:p w:rsidR="00656519" w:rsidRPr="0030443B" w:rsidRDefault="00656519" w:rsidP="00656519">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(5)</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במוסד להשכלה גבוהה המפורט להלן אסורה הוראה פרונטלית וכן קיום בחינות בקבוצה הדורשות נוכחות בקבוצה; ואולם מותרת עבודת מחקר וכן הדרכה אישית בקבוצות של עד 5 אנשים:</w:t>
      </w:r>
    </w:p>
    <w:p w:rsidR="00656519" w:rsidRPr="0030443B" w:rsidRDefault="00656519" w:rsidP="00656519">
      <w:pPr>
        <w:pStyle w:val="P00"/>
        <w:spacing w:before="0"/>
        <w:ind w:left="1474"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מוסד שקיבל הכרה לפי סעיף 9 לחוק המועצה להשכלה גבוהה, התשי"ח-1958 (להלן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חוק המועצה להשכלה גבוהה);</w:t>
      </w:r>
    </w:p>
    <w:p w:rsidR="00656519" w:rsidRPr="0030443B" w:rsidRDefault="00656519" w:rsidP="00656519">
      <w:pPr>
        <w:pStyle w:val="P00"/>
        <w:spacing w:before="0"/>
        <w:ind w:left="1474"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(ב)</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מוסד שקיבל תעודת היתר או אישור לפי סעיף 21א לחוק המועצה להשכלה גבוהה;</w:t>
      </w:r>
    </w:p>
    <w:p w:rsidR="00656519" w:rsidRPr="0030443B" w:rsidRDefault="00656519" w:rsidP="00656519">
      <w:pPr>
        <w:pStyle w:val="P00"/>
        <w:spacing w:before="0"/>
        <w:ind w:left="1474"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(ג)</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שלוחה או סניף של מוסד להשכלה גבוהה מחוץ לישראל הפועלים ברישיון המועצה להשכלה גבוהה לפי סעיף 25ג לחוק המועצה להשכלה גבוהה;</w:t>
      </w:r>
    </w:p>
    <w:p w:rsidR="00656519" w:rsidRPr="0030443B" w:rsidRDefault="00656519" w:rsidP="00656519">
      <w:pPr>
        <w:pStyle w:val="P00"/>
        <w:spacing w:before="0"/>
        <w:ind w:left="1474"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(ד)</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מוסד שהתואר שהוא מעניק הוכר לפי סעיף 28א לחוק המועצה להשכלה גבוהה;</w:t>
      </w:r>
    </w:p>
    <w:p w:rsidR="00656519" w:rsidRPr="0030443B" w:rsidRDefault="00656519" w:rsidP="00656519">
      <w:pPr>
        <w:pStyle w:val="P00"/>
        <w:spacing w:before="0"/>
        <w:ind w:left="1474"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(ה)</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מוסד על-תיכוני להשכלה מקצועית או טכנית, מכללה טכנולוגית במשרד העבודה הרווחה והשירותים החברתיים לפי חוק ההנדסאים והטכנאים המוסמכים, התשע"ג-2012, מוסד שמכשיר את תלמידיו לקראת בחינות ממשלתיות או לקראת השכלה המוכרת על ידי משרד ממשלתי או לפי כל דין ולרבות בתי ספר שהקורסים שהם מקיימים הם קורסי הכנה לבחינה פסיכומטרית או קורסי הכנה לבחינה בשפות הנערכת לקראת לימודים במוסד להשכלה גבוהה כמשמעותו בתקנה 3(א)(3)(א) לתקנות קליטת חיילים משוחררים (קרן לעידוד לימודי השכלה גבוהה), התשע"א-2011;</w:t>
      </w:r>
    </w:p>
    <w:p w:rsidR="00656519" w:rsidRPr="0030443B" w:rsidRDefault="00656519" w:rsidP="00656519">
      <w:pPr>
        <w:pStyle w:val="P00"/>
        <w:spacing w:before="0"/>
        <w:ind w:left="1474" w:right="1134"/>
        <w:rPr>
          <w:rStyle w:val="default"/>
          <w:rFonts w:cs="FrankRuehl"/>
          <w:vanish/>
          <w:sz w:val="16"/>
          <w:szCs w:val="22"/>
          <w:shd w:val="clear" w:color="auto" w:fill="FFFF99"/>
          <w:rtl/>
        </w:rPr>
      </w:pPr>
      <w:r w:rsidRPr="0030443B">
        <w:rPr>
          <w:rStyle w:val="default"/>
          <w:rFonts w:cs="FrankRuehl" w:hint="cs"/>
          <w:strike/>
          <w:vanish/>
          <w:sz w:val="16"/>
          <w:szCs w:val="22"/>
          <w:shd w:val="clear" w:color="auto" w:fill="FFFF99"/>
          <w:rtl/>
        </w:rPr>
        <w:t>(ו)</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מוסד על-תיכוני להשכלה תורנית או דתית;</w:t>
      </w:r>
    </w:p>
    <w:p w:rsidR="00656519" w:rsidRPr="0030443B" w:rsidRDefault="00656519" w:rsidP="00656519">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(6)</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אין לקיים אירוע ספורט </w:t>
      </w:r>
      <w:r w:rsidRPr="0030443B">
        <w:rPr>
          <w:rStyle w:val="default"/>
          <w:rFonts w:cs="FrankRuehl" w:hint="cs"/>
          <w:strike/>
          <w:vanish/>
          <w:sz w:val="16"/>
          <w:szCs w:val="22"/>
          <w:shd w:val="clear" w:color="auto" w:fill="FFFF99"/>
          <w:rtl/>
        </w:rPr>
        <w:t>בהשתתפות קהל ויש לצמצם, ככל האפשר, השתתפות אנשים שאינם נדרשים לקיום האירוע וסיקורו, בכפוף להוראות המנהל</w:t>
      </w:r>
      <w:r w:rsidRPr="0030443B">
        <w:rPr>
          <w:rStyle w:val="default"/>
          <w:rFonts w:cs="FrankRuehl" w:hint="cs"/>
          <w:vanish/>
          <w:sz w:val="16"/>
          <w:szCs w:val="22"/>
          <w:shd w:val="clear" w:color="auto" w:fill="FFFF99"/>
          <w:rtl/>
        </w:rPr>
        <w:t>;</w:t>
      </w:r>
    </w:p>
    <w:p w:rsidR="00656519" w:rsidRPr="0030443B" w:rsidRDefault="00656519" w:rsidP="00656519">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(7)</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התקהלות של עובדי מערכת הבריאות המטפלים בחולים תתקיים לפי הוראות המנהל.</w:t>
      </w:r>
    </w:p>
    <w:p w:rsidR="00B5206D" w:rsidRPr="0030443B" w:rsidRDefault="00B5206D" w:rsidP="00656519">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(7)</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על אף האמור בפסקה (3), במוסד רפואי כהגדרתו בסעיף 24 לפקודה מותרת המשך פעילות לפי הוראות המנהל ובכלל זה לעניין התקהלות של עובדי מערכת הבריאות המטפלים בחולים;</w:t>
      </w:r>
    </w:p>
    <w:p w:rsidR="00B5206D" w:rsidRPr="0030443B" w:rsidRDefault="00B5206D" w:rsidP="00656519">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(8)</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אין לקיים טיול מאורגן, גם בהשתתפות של פחות מ-10 אנשים בכלי רכב או במקום מוגדר אחד;</w:t>
      </w:r>
    </w:p>
    <w:p w:rsidR="00B5206D" w:rsidRPr="0030443B" w:rsidRDefault="00B5206D" w:rsidP="00656519">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u w:val="single"/>
          <w:shd w:val="clear" w:color="auto" w:fill="FFFF99"/>
          <w:rtl/>
        </w:rPr>
        <w:t>(9)</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על אף האמור בפסקה (3), במקום עבודה שהוא מפעל חיוני או מפעל למתן שירותים קיומיים כהגדרתם בחוק עבודה בשעת-חירום, התשכ"ז-1967, מותרת המשך פעילות בכפוף להוראות המנהל לעניין מגזר מסוים או סוג פעילות.</w:t>
      </w:r>
    </w:p>
    <w:p w:rsidR="00656519" w:rsidRPr="0030443B" w:rsidRDefault="00656519" w:rsidP="00656519">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(ג1)</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אין לקיים טיולים וכן פעילויות אחרות מחוץ למוסד במסגרות החינוך הפורמלי והבלתי פורמלי ובכלל זה בתנועות הנוער וארגוני נוער; פעילות בתנועת נוער וארגוני נוער תתקיים בקבוצות של עד 25 משתתפים.</w:t>
      </w:r>
    </w:p>
    <w:p w:rsidR="00B5206D" w:rsidRPr="0030443B" w:rsidRDefault="00B5206D" w:rsidP="00656519">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(ג1)</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טקס דתי ובכלל זה חתונה והלוויה, ניתן לערוך בהשתתפות של עשרים אנשים בכל קבוצה לכל היותר, תוך שמירת מרחק של 2 מטרים בין אדם לאדם, ככל הניתן.</w:t>
      </w:r>
    </w:p>
    <w:p w:rsidR="00656519" w:rsidRPr="0030443B" w:rsidRDefault="00656519" w:rsidP="002B38F0">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(ד)</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אדם עם חום גוף העולה על 38 מעלות צלזיוס</w:t>
      </w:r>
      <w:r w:rsidR="00B5206D" w:rsidRPr="0030443B">
        <w:rPr>
          <w:rStyle w:val="default"/>
          <w:rFonts w:cs="FrankRuehl" w:hint="cs"/>
          <w:vanish/>
          <w:sz w:val="16"/>
          <w:szCs w:val="22"/>
          <w:shd w:val="clear" w:color="auto" w:fill="FFFF99"/>
          <w:rtl/>
        </w:rPr>
        <w:t xml:space="preserve"> </w:t>
      </w:r>
      <w:r w:rsidR="00B5206D" w:rsidRPr="0030443B">
        <w:rPr>
          <w:rStyle w:val="default"/>
          <w:rFonts w:cs="FrankRuehl" w:hint="cs"/>
          <w:vanish/>
          <w:sz w:val="16"/>
          <w:szCs w:val="22"/>
          <w:u w:val="single"/>
          <w:shd w:val="clear" w:color="auto" w:fill="FFFF99"/>
          <w:rtl/>
        </w:rPr>
        <w:t>או עם שיעול או קושי בנשימה, למעט שיעול או קושי בנשימה הנובע ממצב כרוני כגון אסתמה או אלרגיה אחרת</w:t>
      </w:r>
      <w:r w:rsidR="00124528" w:rsidRPr="0030443B">
        <w:rPr>
          <w:rStyle w:val="default"/>
          <w:rFonts w:cs="FrankRuehl" w:hint="cs"/>
          <w:vanish/>
          <w:sz w:val="16"/>
          <w:szCs w:val="22"/>
          <w:u w:val="single"/>
          <w:shd w:val="clear" w:color="auto" w:fill="FFFF99"/>
          <w:rtl/>
        </w:rPr>
        <w:t>,</w:t>
      </w:r>
      <w:r w:rsidRPr="0030443B">
        <w:rPr>
          <w:rStyle w:val="default"/>
          <w:rFonts w:cs="FrankRuehl" w:hint="cs"/>
          <w:vanish/>
          <w:sz w:val="16"/>
          <w:szCs w:val="22"/>
          <w:shd w:val="clear" w:color="auto" w:fill="FFFF99"/>
          <w:rtl/>
        </w:rPr>
        <w:t xml:space="preserve"> לא ישתתף בהתקהלות, ולא יגיע למקום עבודתו ולמקום שבו הוא נותן שירות.</w:t>
      </w:r>
    </w:p>
    <w:p w:rsidR="00B328DD" w:rsidRPr="0030443B" w:rsidRDefault="00B328DD" w:rsidP="002B38F0">
      <w:pPr>
        <w:pStyle w:val="P00"/>
        <w:spacing w:before="0"/>
        <w:ind w:left="0" w:right="1134"/>
        <w:rPr>
          <w:rStyle w:val="default"/>
          <w:rFonts w:cs="FrankRuehl"/>
          <w:vanish/>
          <w:sz w:val="14"/>
          <w:szCs w:val="20"/>
          <w:shd w:val="clear" w:color="auto" w:fill="FFFF99"/>
          <w:rtl/>
        </w:rPr>
      </w:pPr>
    </w:p>
    <w:p w:rsidR="00B328DD" w:rsidRPr="0030443B" w:rsidRDefault="00B328DD" w:rsidP="00B328DD">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19.3.2020</w:t>
      </w:r>
    </w:p>
    <w:p w:rsidR="00B328DD" w:rsidRPr="0030443B" w:rsidRDefault="00B328DD" w:rsidP="00B328DD">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11) תש"ף-2020</w:t>
      </w:r>
    </w:p>
    <w:p w:rsidR="00B328DD" w:rsidRPr="0030443B" w:rsidRDefault="00B328DD" w:rsidP="00B328DD">
      <w:pPr>
        <w:pStyle w:val="P00"/>
        <w:spacing w:before="0"/>
        <w:ind w:left="0" w:right="1134"/>
        <w:rPr>
          <w:rStyle w:val="default"/>
          <w:rFonts w:ascii="FrankRuehl" w:hAnsi="FrankRuehl" w:cs="FrankRuehl"/>
          <w:vanish/>
          <w:szCs w:val="20"/>
          <w:shd w:val="clear" w:color="auto" w:fill="FFFF99"/>
          <w:rtl/>
        </w:rPr>
      </w:pPr>
      <w:hyperlink r:id="rId308" w:history="1">
        <w:r w:rsidRPr="0030443B">
          <w:rPr>
            <w:rStyle w:val="Hyperlink"/>
            <w:rFonts w:ascii="FrankRuehl" w:hAnsi="FrankRuehl" w:hint="cs"/>
            <w:vanish/>
            <w:szCs w:val="20"/>
            <w:shd w:val="clear" w:color="auto" w:fill="FFFF99"/>
            <w:rtl/>
          </w:rPr>
          <w:t>ק"ת תש"ף מס' 8398</w:t>
        </w:r>
      </w:hyperlink>
      <w:r w:rsidRPr="0030443B">
        <w:rPr>
          <w:rStyle w:val="default"/>
          <w:rFonts w:ascii="FrankRuehl" w:hAnsi="FrankRuehl" w:cs="FrankRuehl" w:hint="cs"/>
          <w:vanish/>
          <w:szCs w:val="20"/>
          <w:shd w:val="clear" w:color="auto" w:fill="FFFF99"/>
          <w:rtl/>
        </w:rPr>
        <w:t xml:space="preserve"> מיום 19.3.2020 עמ' 798</w:t>
      </w:r>
    </w:p>
    <w:p w:rsidR="00B328DD" w:rsidRPr="0030443B" w:rsidRDefault="00B328DD" w:rsidP="00091097">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אין לקיים התקהלות בהשתתפות 10 אנשים ומעלה באולם אחד ובכלל זה מקום תפילה וכן אין לקיים התקהלות </w:t>
      </w:r>
      <w:r w:rsidRPr="0030443B">
        <w:rPr>
          <w:rStyle w:val="default"/>
          <w:rFonts w:cs="FrankRuehl" w:hint="cs"/>
          <w:strike/>
          <w:vanish/>
          <w:sz w:val="16"/>
          <w:szCs w:val="22"/>
          <w:shd w:val="clear" w:color="auto" w:fill="FFFF99"/>
          <w:rtl/>
        </w:rPr>
        <w:t>מאורגנת</w:t>
      </w:r>
      <w:r w:rsidR="00504B72" w:rsidRPr="0030443B">
        <w:rPr>
          <w:rStyle w:val="default"/>
          <w:rFonts w:cs="FrankRuehl" w:hint="cs"/>
          <w:vanish/>
          <w:sz w:val="16"/>
          <w:szCs w:val="22"/>
          <w:shd w:val="clear" w:color="auto" w:fill="FFFF99"/>
          <w:rtl/>
        </w:rPr>
        <w:t xml:space="preserve"> </w:t>
      </w:r>
      <w:r w:rsidR="00504B72" w:rsidRPr="0030443B">
        <w:rPr>
          <w:rStyle w:val="default"/>
          <w:rFonts w:cs="FrankRuehl" w:hint="cs"/>
          <w:vanish/>
          <w:sz w:val="16"/>
          <w:szCs w:val="22"/>
          <w:u w:val="single"/>
          <w:shd w:val="clear" w:color="auto" w:fill="FFFF99"/>
          <w:rtl/>
        </w:rPr>
        <w:t>במרחב הציבורי</w:t>
      </w:r>
      <w:r w:rsidRPr="0030443B">
        <w:rPr>
          <w:rStyle w:val="default"/>
          <w:rFonts w:cs="FrankRuehl" w:hint="cs"/>
          <w:vanish/>
          <w:sz w:val="16"/>
          <w:szCs w:val="22"/>
          <w:shd w:val="clear" w:color="auto" w:fill="FFFF99"/>
          <w:rtl/>
        </w:rPr>
        <w:t xml:space="preserve"> בהשתתפות 10 אנשים ומעלה </w:t>
      </w:r>
      <w:r w:rsidRPr="0030443B">
        <w:rPr>
          <w:rStyle w:val="default"/>
          <w:rFonts w:cs="FrankRuehl" w:hint="cs"/>
          <w:strike/>
          <w:vanish/>
          <w:sz w:val="16"/>
          <w:szCs w:val="22"/>
          <w:shd w:val="clear" w:color="auto" w:fill="FFFF99"/>
          <w:rtl/>
        </w:rPr>
        <w:t>בשטח מוגדר שאינו מבנה</w:t>
      </w:r>
      <w:r w:rsidR="00504B72" w:rsidRPr="0030443B">
        <w:rPr>
          <w:rStyle w:val="default"/>
          <w:rFonts w:cs="FrankRuehl" w:hint="cs"/>
          <w:vanish/>
          <w:sz w:val="16"/>
          <w:szCs w:val="22"/>
          <w:shd w:val="clear" w:color="auto" w:fill="FFFF99"/>
          <w:rtl/>
        </w:rPr>
        <w:t xml:space="preserve"> </w:t>
      </w:r>
      <w:r w:rsidR="00504B72" w:rsidRPr="0030443B">
        <w:rPr>
          <w:rStyle w:val="default"/>
          <w:rFonts w:cs="FrankRuehl" w:hint="cs"/>
          <w:vanish/>
          <w:sz w:val="16"/>
          <w:szCs w:val="22"/>
          <w:u w:val="single"/>
          <w:shd w:val="clear" w:color="auto" w:fill="FFFF99"/>
          <w:rtl/>
        </w:rPr>
        <w:t>גם אם ההתקהלות אינה במבנה</w:t>
      </w:r>
      <w:r w:rsidRPr="0030443B">
        <w:rPr>
          <w:rStyle w:val="default"/>
          <w:rFonts w:cs="FrankRuehl" w:hint="cs"/>
          <w:vanish/>
          <w:sz w:val="16"/>
          <w:szCs w:val="22"/>
          <w:shd w:val="clear" w:color="auto" w:fill="FFFF99"/>
          <w:rtl/>
        </w:rPr>
        <w:t xml:space="preserve"> ואין להשתתף בהתקהלויות כאמור; הוראות סעיף קטן זה לא יחולו על כנסת ישראל, בתי המשפט, בתי הדין לעבודה ובתי דין דתיים.</w:t>
      </w:r>
    </w:p>
    <w:p w:rsidR="00B328DD" w:rsidRPr="0030443B" w:rsidRDefault="00B328DD" w:rsidP="00091097">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על אף האמור בסעיף קטן (ב) </w:t>
      </w:r>
      <w:r w:rsidRPr="0030443B">
        <w:rPr>
          <w:rStyle w:val="default"/>
          <w:rFonts w:cs="FrankRuehl"/>
          <w:vanish/>
          <w:sz w:val="16"/>
          <w:szCs w:val="22"/>
          <w:shd w:val="clear" w:color="auto" w:fill="FFFF99"/>
          <w:rtl/>
        </w:rPr>
        <w:t>–</w:t>
      </w:r>
    </w:p>
    <w:p w:rsidR="00B328DD" w:rsidRPr="0030443B" w:rsidRDefault="00B328DD" w:rsidP="00504B72">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(1)</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 xml:space="preserve">במקום למכירת מזון, בבית מרקחת, בחנות שעיקר עיסוקה מכירת מוצרי היגיינה, </w:t>
      </w:r>
      <w:r w:rsidRPr="0030443B">
        <w:rPr>
          <w:rStyle w:val="default"/>
          <w:rFonts w:cs="FrankRuehl" w:hint="cs"/>
          <w:strike/>
          <w:vanish/>
          <w:sz w:val="22"/>
          <w:szCs w:val="22"/>
          <w:shd w:val="clear" w:color="auto" w:fill="FFFF99"/>
          <w:rtl/>
        </w:rPr>
        <w:t>בשמורת טבע, בגן לאומי, בספרייה,</w:t>
      </w:r>
      <w:r w:rsidRPr="0030443B">
        <w:rPr>
          <w:rStyle w:val="default"/>
          <w:rFonts w:cs="FrankRuehl" w:hint="cs"/>
          <w:vanish/>
          <w:sz w:val="22"/>
          <w:szCs w:val="22"/>
          <w:shd w:val="clear" w:color="auto" w:fill="FFFF99"/>
          <w:rtl/>
        </w:rPr>
        <w:t xml:space="preserve"> המחזיק של המקום יקפיד על שמירת מרחק של 2 מטרים בין אנשים שאינם גרים באותו מקום, ככל הניתן, לרבות בתורים, וימנע, ככל האפשר, צפיפות של אנשים במקום אחד ולצורך כך יווסת את כניסת המבקרים; </w:t>
      </w:r>
      <w:r w:rsidRPr="0030443B">
        <w:rPr>
          <w:rStyle w:val="default"/>
          <w:rFonts w:cs="FrankRuehl" w:hint="cs"/>
          <w:strike/>
          <w:vanish/>
          <w:sz w:val="22"/>
          <w:szCs w:val="22"/>
          <w:shd w:val="clear" w:color="auto" w:fill="FFFF99"/>
          <w:rtl/>
        </w:rPr>
        <w:t xml:space="preserve">לעניין זה, "גן לאומי" ו"שמורת טבע" </w:t>
      </w:r>
      <w:r w:rsidRPr="0030443B">
        <w:rPr>
          <w:rStyle w:val="default"/>
          <w:rFonts w:cs="FrankRuehl"/>
          <w:strike/>
          <w:vanish/>
          <w:sz w:val="22"/>
          <w:szCs w:val="22"/>
          <w:shd w:val="clear" w:color="auto" w:fill="FFFF99"/>
          <w:rtl/>
        </w:rPr>
        <w:t>–</w:t>
      </w:r>
      <w:r w:rsidRPr="0030443B">
        <w:rPr>
          <w:rStyle w:val="default"/>
          <w:rFonts w:cs="FrankRuehl" w:hint="cs"/>
          <w:strike/>
          <w:vanish/>
          <w:sz w:val="22"/>
          <w:szCs w:val="22"/>
          <w:shd w:val="clear" w:color="auto" w:fill="FFFF99"/>
          <w:rtl/>
        </w:rPr>
        <w:t xml:space="preserve"> כמשמעותם בחוק גנים לאומיים, שמורות טבע, אתרים לאומיים ואתרי הנצחה, התשנ"ח-1998;</w:t>
      </w:r>
    </w:p>
    <w:p w:rsidR="00B328DD" w:rsidRPr="0030443B" w:rsidRDefault="00B328DD" w:rsidP="00504B72">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טקס דתי ובכלל זה חתונה והלוויה, ניתן לערוך בהשתתפות של עשרים אנשים </w:t>
      </w:r>
      <w:r w:rsidRPr="0030443B">
        <w:rPr>
          <w:rStyle w:val="default"/>
          <w:rFonts w:cs="FrankRuehl" w:hint="cs"/>
          <w:strike/>
          <w:vanish/>
          <w:sz w:val="16"/>
          <w:szCs w:val="22"/>
          <w:shd w:val="clear" w:color="auto" w:fill="FFFF99"/>
          <w:rtl/>
        </w:rPr>
        <w:t>בכל קבוצה</w:t>
      </w:r>
      <w:r w:rsidRPr="0030443B">
        <w:rPr>
          <w:rStyle w:val="default"/>
          <w:rFonts w:cs="FrankRuehl" w:hint="cs"/>
          <w:vanish/>
          <w:sz w:val="16"/>
          <w:szCs w:val="22"/>
          <w:shd w:val="clear" w:color="auto" w:fill="FFFF99"/>
          <w:rtl/>
        </w:rPr>
        <w:t xml:space="preserve"> לכל היותר, תוך שמירת מרחק של 2 מטרים בין אדם לאדם, ככל הניתן.</w:t>
      </w:r>
    </w:p>
    <w:p w:rsidR="0043013C" w:rsidRPr="0030443B" w:rsidRDefault="0043013C" w:rsidP="0043013C">
      <w:pPr>
        <w:pStyle w:val="P00"/>
        <w:spacing w:before="0"/>
        <w:ind w:left="0" w:right="1134"/>
        <w:rPr>
          <w:rFonts w:ascii="FrankRuehl" w:hAnsi="FrankRuehl"/>
          <w:vanish/>
          <w:szCs w:val="20"/>
          <w:shd w:val="clear" w:color="auto" w:fill="FFFF99"/>
          <w:rtl/>
        </w:rPr>
      </w:pPr>
    </w:p>
    <w:p w:rsidR="0043013C" w:rsidRPr="0030443B" w:rsidRDefault="0043013C" w:rsidP="0043013C">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2.4.2020</w:t>
      </w:r>
    </w:p>
    <w:p w:rsidR="0043013C" w:rsidRPr="0030443B" w:rsidRDefault="0043013C" w:rsidP="0043013C">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12) תש"ף-2020</w:t>
      </w:r>
    </w:p>
    <w:p w:rsidR="0043013C" w:rsidRPr="0030443B" w:rsidRDefault="0043013C" w:rsidP="0043013C">
      <w:pPr>
        <w:pStyle w:val="P00"/>
        <w:spacing w:before="0"/>
        <w:ind w:left="0" w:right="1134"/>
        <w:rPr>
          <w:rFonts w:ascii="FrankRuehl" w:hAnsi="FrankRuehl"/>
          <w:vanish/>
          <w:szCs w:val="20"/>
          <w:shd w:val="clear" w:color="auto" w:fill="FFFF99"/>
          <w:rtl/>
        </w:rPr>
      </w:pPr>
      <w:hyperlink r:id="rId309" w:history="1">
        <w:r w:rsidRPr="0030443B">
          <w:rPr>
            <w:rStyle w:val="Hyperlink"/>
            <w:rFonts w:ascii="FrankRuehl" w:hAnsi="FrankRuehl" w:hint="cs"/>
            <w:vanish/>
            <w:szCs w:val="20"/>
            <w:shd w:val="clear" w:color="auto" w:fill="FFFF99"/>
            <w:rtl/>
          </w:rPr>
          <w:t>ק"ת תש"ף מס' 8448</w:t>
        </w:r>
      </w:hyperlink>
      <w:r w:rsidRPr="0030443B">
        <w:rPr>
          <w:rFonts w:ascii="FrankRuehl" w:hAnsi="FrankRuehl" w:hint="cs"/>
          <w:vanish/>
          <w:szCs w:val="20"/>
          <w:shd w:val="clear" w:color="auto" w:fill="FFFF99"/>
          <w:rtl/>
        </w:rPr>
        <w:t xml:space="preserve"> מיום 2.4.2020 עמ' 998</w:t>
      </w:r>
    </w:p>
    <w:p w:rsidR="0043013C" w:rsidRPr="0030443B" w:rsidRDefault="0043013C" w:rsidP="0043013C">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אין לקיים התקהלות </w:t>
      </w:r>
      <w:r w:rsidRPr="0030443B">
        <w:rPr>
          <w:rStyle w:val="default"/>
          <w:rFonts w:cs="FrankRuehl" w:hint="cs"/>
          <w:strike/>
          <w:vanish/>
          <w:sz w:val="16"/>
          <w:szCs w:val="22"/>
          <w:shd w:val="clear" w:color="auto" w:fill="FFFF99"/>
          <w:rtl/>
        </w:rPr>
        <w:t>בהשתתפות 10 אנשים ומעלה</w:t>
      </w:r>
      <w:r w:rsidRPr="0030443B">
        <w:rPr>
          <w:rStyle w:val="default"/>
          <w:rFonts w:cs="FrankRuehl" w:hint="cs"/>
          <w:vanish/>
          <w:sz w:val="16"/>
          <w:szCs w:val="22"/>
          <w:shd w:val="clear" w:color="auto" w:fill="FFFF99"/>
          <w:rtl/>
        </w:rPr>
        <w:t xml:space="preserve"> באולם אחד ובכלל זה מקום תפילה וכן אין לקיים התקהלות במרחב הציבורי </w:t>
      </w:r>
      <w:r w:rsidRPr="0030443B">
        <w:rPr>
          <w:rStyle w:val="default"/>
          <w:rFonts w:cs="FrankRuehl" w:hint="cs"/>
          <w:strike/>
          <w:vanish/>
          <w:sz w:val="16"/>
          <w:szCs w:val="22"/>
          <w:shd w:val="clear" w:color="auto" w:fill="FFFF99"/>
          <w:rtl/>
        </w:rPr>
        <w:t>בהשתתפות 10 אנשים ומעלה</w:t>
      </w:r>
      <w:r w:rsidRPr="0030443B">
        <w:rPr>
          <w:rStyle w:val="default"/>
          <w:rFonts w:cs="FrankRuehl" w:hint="cs"/>
          <w:vanish/>
          <w:sz w:val="16"/>
          <w:szCs w:val="22"/>
          <w:shd w:val="clear" w:color="auto" w:fill="FFFF99"/>
          <w:rtl/>
        </w:rPr>
        <w:t xml:space="preserve"> גם אם ההתקהלות אינה במבנה ואין להשתתף בהתקהלויות כאמור; הוראות סעיף קטן זה לא יחולו על כנסת ישראל, בתי המשפט, בתי הדין לעבודה ובתי דין דתיים</w:t>
      </w:r>
      <w:r w:rsidRPr="0030443B">
        <w:rPr>
          <w:rStyle w:val="default"/>
          <w:rFonts w:cs="FrankRuehl" w:hint="cs"/>
          <w:strike/>
          <w:vanish/>
          <w:sz w:val="16"/>
          <w:szCs w:val="22"/>
          <w:shd w:val="clear" w:color="auto" w:fill="FFFF99"/>
          <w:rtl/>
        </w:rPr>
        <w:t>.</w:t>
      </w:r>
      <w:r w:rsidR="008342CB" w:rsidRPr="0030443B">
        <w:rPr>
          <w:rStyle w:val="default"/>
          <w:rFonts w:cs="FrankRuehl" w:hint="cs"/>
          <w:vanish/>
          <w:sz w:val="16"/>
          <w:szCs w:val="22"/>
          <w:u w:val="single"/>
          <w:shd w:val="clear" w:color="auto" w:fill="FFFF99"/>
          <w:rtl/>
        </w:rPr>
        <w:t>; לעניין זה –</w:t>
      </w:r>
    </w:p>
    <w:p w:rsidR="008342CB" w:rsidRPr="0030443B" w:rsidRDefault="008342CB" w:rsidP="008342CB">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 xml:space="preserve">"התקהלות"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שהייה משותפת בסמיכות של שני אנשים או יותר, למעט אנשים הגרים באותו מקום;</w:t>
      </w:r>
    </w:p>
    <w:p w:rsidR="008342CB" w:rsidRPr="0030443B" w:rsidRDefault="008342CB" w:rsidP="008342CB">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 xml:space="preserve">"אנשים הגרים באותו מקום"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בני אותו תא משפחתי או יחידים השוהים יחד במקום מגורים אחד.</w:t>
      </w:r>
    </w:p>
    <w:p w:rsidR="008342CB" w:rsidRPr="0030443B" w:rsidRDefault="008342CB" w:rsidP="008342CB">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w:t>
      </w: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על אף האמור בסעיף קטן (ב) –</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על אף האמור בסעיף קטן (ב), שהייה במקום או במסגרת פעילות כמפורט להלן תהיה לפי ההוראות שלהלן:</w:t>
      </w:r>
    </w:p>
    <w:p w:rsidR="008342CB" w:rsidRPr="0030443B" w:rsidRDefault="008342CB" w:rsidP="008342CB">
      <w:pPr>
        <w:pStyle w:val="P00"/>
        <w:spacing w:before="0"/>
        <w:ind w:left="1021" w:right="1134"/>
        <w:rPr>
          <w:rStyle w:val="default"/>
          <w:rFonts w:cs="FrankRuehl"/>
          <w:strike/>
          <w:vanish/>
          <w:sz w:val="22"/>
          <w:szCs w:val="22"/>
          <w:shd w:val="clear" w:color="auto" w:fill="FFFF99"/>
          <w:rtl/>
        </w:rPr>
      </w:pPr>
      <w:r w:rsidRPr="0030443B">
        <w:rPr>
          <w:rStyle w:val="default"/>
          <w:rFonts w:cs="FrankRuehl" w:hint="cs"/>
          <w:strike/>
          <w:vanish/>
          <w:sz w:val="22"/>
          <w:szCs w:val="22"/>
          <w:shd w:val="clear" w:color="auto" w:fill="FFFF99"/>
          <w:rtl/>
        </w:rPr>
        <w:t>(1)</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במקום למכירת מזון, בבית מרקחת, בחנות שעיקר עיסוקה מכירת מוצרי היגיינה, המחזיק של המקום יקפיד על שמירת מרחק של 2 מטרים בין אנשים שאינם גרים באותו מקום, ככל הניתן, לרבות בתורים, וימנע, ככל האפשר, צפיפות של אנשים במקום אחד ולצורך כך יווסת את כניסת המבקרים;</w:t>
      </w:r>
    </w:p>
    <w:p w:rsidR="008342CB" w:rsidRPr="0030443B" w:rsidRDefault="008342CB" w:rsidP="008342CB">
      <w:pPr>
        <w:pStyle w:val="P00"/>
        <w:spacing w:before="0"/>
        <w:ind w:left="1021" w:right="1134"/>
        <w:rPr>
          <w:rStyle w:val="default"/>
          <w:rFonts w:cs="FrankRuehl"/>
          <w:vanish/>
          <w:sz w:val="22"/>
          <w:szCs w:val="22"/>
          <w:u w:val="single"/>
          <w:shd w:val="clear" w:color="auto" w:fill="FFFF99"/>
          <w:rtl/>
        </w:rPr>
      </w:pPr>
      <w:r w:rsidRPr="0030443B">
        <w:rPr>
          <w:rStyle w:val="default"/>
          <w:rFonts w:cs="FrankRuehl" w:hint="cs"/>
          <w:vanish/>
          <w:sz w:val="22"/>
          <w:szCs w:val="22"/>
          <w:u w:val="single"/>
          <w:shd w:val="clear" w:color="auto" w:fill="FFFF99"/>
          <w:rtl/>
        </w:rPr>
        <w:t>(1)</w:t>
      </w:r>
      <w:r w:rsidRPr="0030443B">
        <w:rPr>
          <w:rStyle w:val="default"/>
          <w:rFonts w:cs="FrankRuehl"/>
          <w:vanish/>
          <w:sz w:val="22"/>
          <w:szCs w:val="22"/>
          <w:u w:val="single"/>
          <w:shd w:val="clear" w:color="auto" w:fill="FFFF99"/>
          <w:rtl/>
        </w:rPr>
        <w:tab/>
      </w:r>
      <w:r w:rsidRPr="0030443B">
        <w:rPr>
          <w:rStyle w:val="default"/>
          <w:rFonts w:cs="FrankRuehl" w:hint="cs"/>
          <w:vanish/>
          <w:sz w:val="22"/>
          <w:szCs w:val="22"/>
          <w:u w:val="single"/>
          <w:shd w:val="clear" w:color="auto" w:fill="FFFF99"/>
          <w:rtl/>
        </w:rPr>
        <w:t xml:space="preserve">במקום למכירת מזון, בבית מרקחת, בחנות אופטיקה, במעבדה לתיקון מוצרי תקשורת או מחשבים, בחנות שעיקר עיסוקה מכירת מוצרי היגיינה, המחזיק או המפעיל של המקום </w:t>
      </w:r>
      <w:r w:rsidRPr="0030443B">
        <w:rPr>
          <w:rStyle w:val="default"/>
          <w:rFonts w:cs="FrankRuehl"/>
          <w:vanish/>
          <w:sz w:val="22"/>
          <w:szCs w:val="22"/>
          <w:u w:val="single"/>
          <w:shd w:val="clear" w:color="auto" w:fill="FFFF99"/>
          <w:rtl/>
        </w:rPr>
        <w:t>–</w:t>
      </w:r>
    </w:p>
    <w:p w:rsidR="008342CB" w:rsidRPr="0030443B" w:rsidRDefault="008342CB" w:rsidP="008342CB">
      <w:pPr>
        <w:pStyle w:val="P00"/>
        <w:spacing w:before="0"/>
        <w:ind w:left="1474" w:right="1134"/>
        <w:rPr>
          <w:rStyle w:val="default"/>
          <w:rFonts w:cs="FrankRuehl"/>
          <w:vanish/>
          <w:sz w:val="22"/>
          <w:szCs w:val="22"/>
          <w:u w:val="single"/>
          <w:shd w:val="clear" w:color="auto" w:fill="FFFF99"/>
          <w:rtl/>
        </w:rPr>
      </w:pPr>
      <w:r w:rsidRPr="0030443B">
        <w:rPr>
          <w:rStyle w:val="default"/>
          <w:rFonts w:cs="FrankRuehl" w:hint="cs"/>
          <w:vanish/>
          <w:sz w:val="22"/>
          <w:szCs w:val="22"/>
          <w:u w:val="single"/>
          <w:shd w:val="clear" w:color="auto" w:fill="FFFF99"/>
          <w:rtl/>
        </w:rPr>
        <w:t>(א)</w:t>
      </w:r>
      <w:r w:rsidRPr="0030443B">
        <w:rPr>
          <w:rStyle w:val="default"/>
          <w:rFonts w:cs="FrankRuehl"/>
          <w:vanish/>
          <w:sz w:val="22"/>
          <w:szCs w:val="22"/>
          <w:u w:val="single"/>
          <w:shd w:val="clear" w:color="auto" w:fill="FFFF99"/>
          <w:rtl/>
        </w:rPr>
        <w:tab/>
      </w:r>
      <w:r w:rsidRPr="0030443B">
        <w:rPr>
          <w:rStyle w:val="default"/>
          <w:rFonts w:cs="FrankRuehl" w:hint="cs"/>
          <w:vanish/>
          <w:sz w:val="22"/>
          <w:szCs w:val="22"/>
          <w:u w:val="single"/>
          <w:shd w:val="clear" w:color="auto" w:fill="FFFF99"/>
          <w:rtl/>
        </w:rPr>
        <w:t>יקפיד, ככל האפשר, על שמירת מרחק של 2 מטרים לפחות בין אנשים שאינם גרים באותו מקום, לרבות בתורים, ולשם כך יסמן מקומות לעמידה באזור הקופות הרושמות ובאזור שבו יש תור;</w:t>
      </w:r>
    </w:p>
    <w:p w:rsidR="008342CB" w:rsidRPr="0030443B" w:rsidRDefault="008342CB" w:rsidP="008342CB">
      <w:pPr>
        <w:pStyle w:val="P00"/>
        <w:spacing w:before="0"/>
        <w:ind w:left="1474" w:right="1134"/>
        <w:rPr>
          <w:rStyle w:val="default"/>
          <w:rFonts w:cs="FrankRuehl" w:hint="cs"/>
          <w:vanish/>
          <w:sz w:val="22"/>
          <w:szCs w:val="22"/>
          <w:u w:val="single"/>
          <w:shd w:val="clear" w:color="auto" w:fill="FFFF99"/>
          <w:rtl/>
        </w:rPr>
      </w:pPr>
      <w:r w:rsidRPr="0030443B">
        <w:rPr>
          <w:rStyle w:val="default"/>
          <w:rFonts w:cs="FrankRuehl" w:hint="cs"/>
          <w:vanish/>
          <w:sz w:val="22"/>
          <w:szCs w:val="22"/>
          <w:u w:val="single"/>
          <w:shd w:val="clear" w:color="auto" w:fill="FFFF99"/>
          <w:rtl/>
        </w:rPr>
        <w:t>(ב)</w:t>
      </w:r>
      <w:r w:rsidRPr="0030443B">
        <w:rPr>
          <w:rStyle w:val="default"/>
          <w:rFonts w:cs="FrankRuehl"/>
          <w:vanish/>
          <w:sz w:val="22"/>
          <w:szCs w:val="22"/>
          <w:u w:val="single"/>
          <w:shd w:val="clear" w:color="auto" w:fill="FFFF99"/>
          <w:rtl/>
        </w:rPr>
        <w:tab/>
      </w:r>
      <w:r w:rsidRPr="0030443B">
        <w:rPr>
          <w:rStyle w:val="default"/>
          <w:rFonts w:cs="FrankRuehl" w:hint="cs"/>
          <w:vanish/>
          <w:sz w:val="22"/>
          <w:szCs w:val="22"/>
          <w:u w:val="single"/>
          <w:shd w:val="clear" w:color="auto" w:fill="FFFF99"/>
          <w:rtl/>
        </w:rPr>
        <w:t>ימנע, ככל האפשר, צפיפות של אנשים במקום אחד ולצורך כך יווסת את כניסת המבקרים כך שבכל עת לא ישהו בתוך החנות לקוחות ביחס של יותר מ-4 לקוחות לכל קופה רושמת פעילה;</w:t>
      </w:r>
    </w:p>
    <w:p w:rsidR="008342CB" w:rsidRPr="0030443B" w:rsidRDefault="008342CB" w:rsidP="008342CB">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ניתן להסיע 100 אנשים ומעלה ברכבת ובמטוס, תוך שמירת מרחק סביר ככל האפשר, בין אנשים לרבות בתורים</w:t>
      </w:r>
      <w:r w:rsidR="00055E75" w:rsidRPr="0030443B">
        <w:rPr>
          <w:rStyle w:val="default"/>
          <w:rFonts w:cs="FrankRuehl" w:hint="cs"/>
          <w:vanish/>
          <w:sz w:val="16"/>
          <w:szCs w:val="22"/>
          <w:shd w:val="clear" w:color="auto" w:fill="FFFF99"/>
          <w:rtl/>
        </w:rPr>
        <w:t xml:space="preserve"> </w:t>
      </w:r>
      <w:r w:rsidR="00055E75" w:rsidRPr="0030443B">
        <w:rPr>
          <w:rStyle w:val="default"/>
          <w:rFonts w:cs="FrankRuehl" w:hint="cs"/>
          <w:vanish/>
          <w:sz w:val="16"/>
          <w:szCs w:val="22"/>
          <w:u w:val="single"/>
          <w:shd w:val="clear" w:color="auto" w:fill="FFFF99"/>
          <w:rtl/>
        </w:rPr>
        <w:t xml:space="preserve">ובכפוף להוראות לפי תקנה 3ב לתקנות שעת חירום (נגיף הקורונה החדש </w:t>
      </w:r>
      <w:r w:rsidR="00055E75" w:rsidRPr="0030443B">
        <w:rPr>
          <w:rStyle w:val="default"/>
          <w:rFonts w:cs="FrankRuehl"/>
          <w:vanish/>
          <w:sz w:val="16"/>
          <w:szCs w:val="22"/>
          <w:u w:val="single"/>
          <w:shd w:val="clear" w:color="auto" w:fill="FFFF99"/>
          <w:rtl/>
        </w:rPr>
        <w:t>–</w:t>
      </w:r>
      <w:r w:rsidR="00055E75" w:rsidRPr="0030443B">
        <w:rPr>
          <w:rStyle w:val="default"/>
          <w:rFonts w:cs="FrankRuehl" w:hint="cs"/>
          <w:vanish/>
          <w:sz w:val="16"/>
          <w:szCs w:val="22"/>
          <w:u w:val="single"/>
          <w:shd w:val="clear" w:color="auto" w:fill="FFFF99"/>
          <w:rtl/>
        </w:rPr>
        <w:t xml:space="preserve"> הגבלת פעילות), התש"ף-2020</w:t>
      </w:r>
      <w:r w:rsidRPr="0030443B">
        <w:rPr>
          <w:rStyle w:val="default"/>
          <w:rFonts w:cs="FrankRuehl" w:hint="cs"/>
          <w:vanish/>
          <w:sz w:val="16"/>
          <w:szCs w:val="22"/>
          <w:shd w:val="clear" w:color="auto" w:fill="FFFF99"/>
          <w:rtl/>
        </w:rPr>
        <w:t>;</w:t>
      </w:r>
    </w:p>
    <w:p w:rsidR="008342CB" w:rsidRPr="0030443B" w:rsidRDefault="008342CB" w:rsidP="008342CB">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shd w:val="clear" w:color="auto" w:fill="FFFF99"/>
          <w:rtl/>
        </w:rPr>
        <w:t>(3)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במקום עבודה, המעסיק יקפיד על שמירת מרחק של 2 מטרים בין השוהים במקום</w:t>
      </w:r>
      <w:r w:rsidRPr="0030443B">
        <w:rPr>
          <w:rStyle w:val="default"/>
          <w:rFonts w:cs="FrankRuehl" w:hint="cs"/>
          <w:strike/>
          <w:vanish/>
          <w:sz w:val="16"/>
          <w:szCs w:val="22"/>
          <w:shd w:val="clear" w:color="auto" w:fill="FFFF99"/>
          <w:rtl/>
        </w:rPr>
        <w:t>, ככל הניתן</w:t>
      </w:r>
      <w:r w:rsidRPr="0030443B">
        <w:rPr>
          <w:rStyle w:val="default"/>
          <w:rFonts w:cs="FrankRuehl" w:hint="cs"/>
          <w:vanish/>
          <w:sz w:val="16"/>
          <w:szCs w:val="22"/>
          <w:shd w:val="clear" w:color="auto" w:fill="FFFF99"/>
          <w:rtl/>
        </w:rPr>
        <w:t>;</w:t>
      </w:r>
      <w:r w:rsidR="00055E75" w:rsidRPr="0030443B">
        <w:rPr>
          <w:rStyle w:val="default"/>
          <w:rFonts w:cs="FrankRuehl" w:hint="cs"/>
          <w:vanish/>
          <w:sz w:val="16"/>
          <w:szCs w:val="22"/>
          <w:shd w:val="clear" w:color="auto" w:fill="FFFF99"/>
          <w:rtl/>
        </w:rPr>
        <w:t xml:space="preserve"> </w:t>
      </w:r>
      <w:r w:rsidR="00055E75" w:rsidRPr="0030443B">
        <w:rPr>
          <w:rStyle w:val="default"/>
          <w:rFonts w:cs="FrankRuehl" w:hint="cs"/>
          <w:vanish/>
          <w:sz w:val="16"/>
          <w:szCs w:val="22"/>
          <w:u w:val="single"/>
          <w:shd w:val="clear" w:color="auto" w:fill="FFFF99"/>
          <w:rtl/>
        </w:rPr>
        <w:t>במקום עבודה שבו לא ניתן לשמור על מרחק כאמור, ידאג המעסיק לאמצעים אחרים למניעת הדבקה;</w:t>
      </w:r>
    </w:p>
    <w:p w:rsidR="00055E75" w:rsidRPr="0030443B" w:rsidRDefault="00055E75" w:rsidP="008342CB">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(3א)</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בלי לגרוע מפסקה (3), במקום עבודה שהוא בית אוכל, המעסיק יקפיד שלא ישהו במקום מעל 5 אנשים בכל עת;</w:t>
      </w:r>
    </w:p>
    <w:p w:rsidR="008342CB" w:rsidRPr="0030443B" w:rsidRDefault="008342CB" w:rsidP="008342CB">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(נמחקה);</w:t>
      </w:r>
    </w:p>
    <w:p w:rsidR="008342CB" w:rsidRPr="0030443B" w:rsidRDefault="008342CB" w:rsidP="008342CB">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(5)</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במוסד להשכלה גבוהה המפורט להלן אסורה הוראה פרונטלית וכן קיום בחינות בקבוצה הדורשות נוכחות בקבוצה</w:t>
      </w:r>
      <w:r w:rsidRPr="0030443B">
        <w:rPr>
          <w:rStyle w:val="default"/>
          <w:rFonts w:cs="FrankRuehl" w:hint="cs"/>
          <w:strike/>
          <w:vanish/>
          <w:sz w:val="16"/>
          <w:szCs w:val="22"/>
          <w:shd w:val="clear" w:color="auto" w:fill="FFFF99"/>
          <w:rtl/>
        </w:rPr>
        <w:t>; ואולם מותרת עבודת מחקר וכן הדרכה אישית בקבוצות של עד 5 אנשים</w:t>
      </w:r>
      <w:r w:rsidRPr="0030443B">
        <w:rPr>
          <w:rStyle w:val="default"/>
          <w:rFonts w:cs="FrankRuehl" w:hint="cs"/>
          <w:vanish/>
          <w:sz w:val="16"/>
          <w:szCs w:val="22"/>
          <w:shd w:val="clear" w:color="auto" w:fill="FFFF99"/>
          <w:rtl/>
        </w:rPr>
        <w:t>:</w:t>
      </w:r>
    </w:p>
    <w:p w:rsidR="008342CB" w:rsidRPr="0030443B" w:rsidRDefault="008342CB" w:rsidP="008342CB">
      <w:pPr>
        <w:pStyle w:val="P00"/>
        <w:spacing w:before="0"/>
        <w:ind w:left="1474"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מוסד שקיבל הכרה לפי סעיף 9 לחוק המועצה להשכלה גבוהה, התשי"ח-1958 (להלן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חוק המועצה להשכלה גבוהה);</w:t>
      </w:r>
    </w:p>
    <w:p w:rsidR="008342CB" w:rsidRPr="0030443B" w:rsidRDefault="008342CB" w:rsidP="008342CB">
      <w:pPr>
        <w:pStyle w:val="P00"/>
        <w:spacing w:before="0"/>
        <w:ind w:left="1474"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(ב)</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מוסד שקיבל תעודת היתר או אישור לפי סעיף 21א לחוק המועצה להשכלה גבוהה;</w:t>
      </w:r>
    </w:p>
    <w:p w:rsidR="008342CB" w:rsidRPr="0030443B" w:rsidRDefault="008342CB" w:rsidP="008342CB">
      <w:pPr>
        <w:pStyle w:val="P00"/>
        <w:spacing w:before="0"/>
        <w:ind w:left="1474"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(ג)</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שלוחה או סניף של מוסד להשכלה גבוהה מחוץ לישראל הפועלים ברישיון המועצה להשכלה גבוהה לפי סעיף 25ג לחוק המועצה להשכלה גבוהה;</w:t>
      </w:r>
    </w:p>
    <w:p w:rsidR="008342CB" w:rsidRPr="0030443B" w:rsidRDefault="008342CB" w:rsidP="008342CB">
      <w:pPr>
        <w:pStyle w:val="P00"/>
        <w:spacing w:before="0"/>
        <w:ind w:left="1474"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(ד)</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מוסד שהתואר שהוא מעניק הוכר לפי סעיף 28א לחוק המועצה להשכלה גבוהה;</w:t>
      </w:r>
    </w:p>
    <w:p w:rsidR="008342CB" w:rsidRPr="0030443B" w:rsidRDefault="008342CB" w:rsidP="008342CB">
      <w:pPr>
        <w:pStyle w:val="P00"/>
        <w:spacing w:before="0"/>
        <w:ind w:left="1474"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(ה)</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(נמחקה);</w:t>
      </w:r>
    </w:p>
    <w:p w:rsidR="008342CB" w:rsidRPr="0030443B" w:rsidRDefault="008342CB" w:rsidP="008342CB">
      <w:pPr>
        <w:pStyle w:val="P00"/>
        <w:spacing w:before="0"/>
        <w:ind w:left="1474"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(ו)</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(נמחקה);</w:t>
      </w:r>
    </w:p>
    <w:p w:rsidR="00A86348" w:rsidRPr="0030443B" w:rsidRDefault="00A86348" w:rsidP="008342CB">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u w:val="single"/>
          <w:shd w:val="clear" w:color="auto" w:fill="FFFF99"/>
          <w:rtl/>
        </w:rPr>
        <w:t>(5א)</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ניתן לקיים פעילות לפי סעיפים 4 ו-5 לצו בריאות העם (נגיף הקורונה החדש 2019) (הגבלת פעילות מוסדות חינוך) (הוראות שעה), התש"ף-2020;</w:t>
      </w:r>
    </w:p>
    <w:p w:rsidR="008342CB" w:rsidRPr="0030443B" w:rsidRDefault="008342CB" w:rsidP="008342CB">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(6)</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אין לקיים אירוע ספורט;</w:t>
      </w:r>
    </w:p>
    <w:p w:rsidR="008342CB" w:rsidRPr="0030443B" w:rsidRDefault="008342CB" w:rsidP="008342CB">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(7)</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על אף האמור בפסקה (3), במוסד רפואי כהגדרתו בסעיף 24 לפקודה מותרת המשך פעילות לפי הוראות המנהל ובכלל זה לעניין התקהלות של עובדי מערכת הבריאות המטפלים בחולים;</w:t>
      </w:r>
    </w:p>
    <w:p w:rsidR="008342CB" w:rsidRPr="0030443B" w:rsidRDefault="008342CB" w:rsidP="008342CB">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(8)</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אין לקיים טיול מאורגן</w:t>
      </w:r>
      <w:r w:rsidRPr="0030443B">
        <w:rPr>
          <w:rStyle w:val="default"/>
          <w:rFonts w:cs="FrankRuehl" w:hint="cs"/>
          <w:strike/>
          <w:vanish/>
          <w:sz w:val="16"/>
          <w:szCs w:val="22"/>
          <w:shd w:val="clear" w:color="auto" w:fill="FFFF99"/>
          <w:rtl/>
        </w:rPr>
        <w:t>, גם בהשתתפות של פחות מ-10 אנשים בכלי רכב או במקום מוגדר אחד</w:t>
      </w:r>
      <w:r w:rsidRPr="0030443B">
        <w:rPr>
          <w:rStyle w:val="default"/>
          <w:rFonts w:cs="FrankRuehl" w:hint="cs"/>
          <w:vanish/>
          <w:sz w:val="16"/>
          <w:szCs w:val="22"/>
          <w:shd w:val="clear" w:color="auto" w:fill="FFFF99"/>
          <w:rtl/>
        </w:rPr>
        <w:t>;</w:t>
      </w:r>
    </w:p>
    <w:p w:rsidR="008342CB" w:rsidRPr="0030443B" w:rsidRDefault="008342CB" w:rsidP="008342CB">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(9)</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על אף האמור בפסקה (3), במקום עבודה שהוא מפעל חיוני או מפעל למתן שירותים קיומיים כהגדרתם בחוק עבודה בשעת-חירום, התשכ"ז-1967, מותרת המשך פעילות בכפוף להוראות המנהל לעניין מגזר מסוים או סוג פעילות.</w:t>
      </w:r>
    </w:p>
    <w:p w:rsidR="00A86348" w:rsidRPr="0030443B" w:rsidRDefault="00A86348" w:rsidP="008342CB">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(10)</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ניתן לקיים הפגנה בתנאי שתיערך בקבוצות של עד 10 אנשים בשמירת מרחק של 2 מטרים לפחות בין אדם לאדם, ככל האפשר; אין בכך כדי לגרוע מסמכויות המשטרה לפי כל דין בעניין הפגנות;</w:t>
      </w:r>
    </w:p>
    <w:p w:rsidR="00A86348" w:rsidRPr="0030443B" w:rsidRDefault="00A86348" w:rsidP="008342CB">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(11)</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אפשר לערוך הלוויה במקום פתוח בלבד ובהשתתפות של עשרים אנשים לכל היותר; אפשר לערוך ברית בהשתתפות של עשרה אנשים לכל היותר; הלוויה או ברית כאמור ייערכו בשמירת מרחק של 2 מטרים בין אדם לאדם, ככל האפשר;</w:t>
      </w:r>
    </w:p>
    <w:p w:rsidR="00A86348" w:rsidRPr="0030443B" w:rsidRDefault="00A86348" w:rsidP="008342CB">
      <w:pPr>
        <w:pStyle w:val="P00"/>
        <w:spacing w:before="0"/>
        <w:ind w:left="1021" w:right="1134"/>
        <w:rPr>
          <w:rStyle w:val="default"/>
          <w:rFonts w:cs="FrankRuehl" w:hint="cs"/>
          <w:vanish/>
          <w:sz w:val="16"/>
          <w:szCs w:val="22"/>
          <w:shd w:val="clear" w:color="auto" w:fill="FFFF99"/>
          <w:rtl/>
        </w:rPr>
      </w:pPr>
      <w:r w:rsidRPr="0030443B">
        <w:rPr>
          <w:rStyle w:val="default"/>
          <w:rFonts w:cs="FrankRuehl" w:hint="cs"/>
          <w:vanish/>
          <w:sz w:val="16"/>
          <w:szCs w:val="22"/>
          <w:u w:val="single"/>
          <w:shd w:val="clear" w:color="auto" w:fill="FFFF99"/>
          <w:rtl/>
        </w:rPr>
        <w:t>(12)</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 xml:space="preserve">אפשר להשתתף בתפילה שאושרה לפי תקנה 2ב(ב) לתקנות שעת חירום (נגיף הקורונה החדש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הגבלת פעילות); התש"ף-2020.</w:t>
      </w:r>
    </w:p>
    <w:p w:rsidR="008342CB" w:rsidRPr="0030443B" w:rsidRDefault="008342CB" w:rsidP="00A86348">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(ג1)</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טקס דתי ובכלל זה חתונה והלוויה, ניתן לערוך בהשתתפות של עשרים אנשים לכל היותר, תוך שמירת מרחק של 2 מטרים בין אדם לאדם, ככל הניתן.</w:t>
      </w:r>
    </w:p>
    <w:p w:rsidR="00536A23" w:rsidRPr="0030443B" w:rsidRDefault="00536A23" w:rsidP="00536A23">
      <w:pPr>
        <w:pStyle w:val="P00"/>
        <w:spacing w:before="0"/>
        <w:ind w:left="0" w:right="1134"/>
        <w:rPr>
          <w:rStyle w:val="default"/>
          <w:rFonts w:ascii="FrankRuehl" w:hAnsi="FrankRuehl" w:cs="FrankRuehl"/>
          <w:vanish/>
          <w:szCs w:val="20"/>
          <w:shd w:val="clear" w:color="auto" w:fill="FFFF99"/>
          <w:rtl/>
        </w:rPr>
      </w:pPr>
    </w:p>
    <w:p w:rsidR="00536A23" w:rsidRPr="0030443B" w:rsidRDefault="00536A23" w:rsidP="00536A23">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19.4.2020</w:t>
      </w:r>
    </w:p>
    <w:p w:rsidR="00536A23" w:rsidRPr="0030443B" w:rsidRDefault="00536A23" w:rsidP="00536A23">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14) תש"ף-2020</w:t>
      </w:r>
    </w:p>
    <w:p w:rsidR="00536A23" w:rsidRPr="0030443B" w:rsidRDefault="00536A23" w:rsidP="00536A23">
      <w:pPr>
        <w:pStyle w:val="P00"/>
        <w:spacing w:before="0"/>
        <w:ind w:left="0" w:right="1134"/>
        <w:rPr>
          <w:rStyle w:val="default"/>
          <w:rFonts w:ascii="FrankRuehl" w:hAnsi="FrankRuehl" w:cs="FrankRuehl"/>
          <w:vanish/>
          <w:szCs w:val="20"/>
          <w:shd w:val="clear" w:color="auto" w:fill="FFFF99"/>
          <w:rtl/>
        </w:rPr>
      </w:pPr>
      <w:hyperlink r:id="rId310" w:history="1">
        <w:r w:rsidRPr="0030443B">
          <w:rPr>
            <w:rStyle w:val="Hyperlink"/>
            <w:rFonts w:ascii="FrankRuehl" w:hAnsi="FrankRuehl" w:hint="cs"/>
            <w:vanish/>
            <w:szCs w:val="20"/>
            <w:shd w:val="clear" w:color="auto" w:fill="FFFF99"/>
            <w:rtl/>
          </w:rPr>
          <w:t>ק"ת תש"ף מס' 8498</w:t>
        </w:r>
      </w:hyperlink>
      <w:r w:rsidRPr="0030443B">
        <w:rPr>
          <w:rStyle w:val="default"/>
          <w:rFonts w:ascii="FrankRuehl" w:hAnsi="FrankRuehl" w:cs="FrankRuehl" w:hint="cs"/>
          <w:vanish/>
          <w:szCs w:val="20"/>
          <w:shd w:val="clear" w:color="auto" w:fill="FFFF99"/>
          <w:rtl/>
        </w:rPr>
        <w:t xml:space="preserve"> מיום 19.4.2020 עמ' 1166</w:t>
      </w:r>
    </w:p>
    <w:p w:rsidR="00536A23" w:rsidRPr="0030443B" w:rsidRDefault="00536A23" w:rsidP="00536A23">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על אף האמור בסעיף קטן (ב), שהייה במקום או במסגרת פעילות כמפורט להלן תהיה לפי ההוראות שלהלן:</w:t>
      </w:r>
    </w:p>
    <w:p w:rsidR="00536A23" w:rsidRPr="0030443B" w:rsidRDefault="00536A23" w:rsidP="00536A23">
      <w:pPr>
        <w:pStyle w:val="P0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(12)</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 xml:space="preserve">אפשר להשתתף בתפילה שאושרה לפי תקנה 2ב(ב) לתקנות שעת חירום (נגיף הקורונה החדש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הגבלת פעילות); התש"ף-2020.</w:t>
      </w:r>
    </w:p>
    <w:p w:rsidR="00536A23" w:rsidRPr="0030443B" w:rsidRDefault="00536A23" w:rsidP="00536A23">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(12)</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ניתן לקיים תפילה במקום פתוח בלבד, בהשתתפות של עשרה אנשים לכל היותר ובשמירת מרחק של 2 מטרים לפחות בין אדם לאדם;</w:t>
      </w:r>
    </w:p>
    <w:p w:rsidR="00536A23" w:rsidRPr="0030443B" w:rsidRDefault="00536A23" w:rsidP="00536A23">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u w:val="single"/>
          <w:shd w:val="clear" w:color="auto" w:fill="FFFF99"/>
          <w:rtl/>
        </w:rPr>
        <w:t>(13)</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ניתן לקיים חתונה במקום פתוח בלבד, בהשתתפות של עשרה אנשים לכל היותר ובשמירת מרחק של 2 מטרים לפחות בין אדם לאדם.</w:t>
      </w:r>
    </w:p>
    <w:p w:rsidR="005304C1" w:rsidRPr="0030443B" w:rsidRDefault="005304C1" w:rsidP="00536A23">
      <w:pPr>
        <w:pStyle w:val="P00"/>
        <w:spacing w:before="0"/>
        <w:ind w:left="1021" w:right="1134"/>
        <w:rPr>
          <w:rStyle w:val="default"/>
          <w:rFonts w:cs="FrankRuehl"/>
          <w:vanish/>
          <w:sz w:val="14"/>
          <w:szCs w:val="20"/>
          <w:shd w:val="clear" w:color="auto" w:fill="FFFF99"/>
          <w:rtl/>
        </w:rPr>
      </w:pPr>
    </w:p>
    <w:p w:rsidR="005304C1" w:rsidRPr="0030443B" w:rsidRDefault="005304C1" w:rsidP="00536A23">
      <w:pPr>
        <w:pStyle w:val="P00"/>
        <w:spacing w:before="0"/>
        <w:ind w:left="1021" w:right="1134"/>
        <w:rPr>
          <w:rStyle w:val="default"/>
          <w:rFonts w:cs="FrankRuehl"/>
          <w:vanish/>
          <w:color w:val="FF0000"/>
          <w:sz w:val="14"/>
          <w:szCs w:val="20"/>
          <w:shd w:val="clear" w:color="auto" w:fill="FFFF99"/>
          <w:rtl/>
        </w:rPr>
      </w:pPr>
      <w:r w:rsidRPr="0030443B">
        <w:rPr>
          <w:rStyle w:val="default"/>
          <w:rFonts w:cs="FrankRuehl" w:hint="cs"/>
          <w:vanish/>
          <w:color w:val="FF0000"/>
          <w:sz w:val="14"/>
          <w:szCs w:val="20"/>
          <w:shd w:val="clear" w:color="auto" w:fill="FFFF99"/>
          <w:rtl/>
        </w:rPr>
        <w:t>מיום 19.4.2020</w:t>
      </w:r>
    </w:p>
    <w:p w:rsidR="005304C1" w:rsidRPr="0030443B" w:rsidRDefault="005304C1" w:rsidP="00536A23">
      <w:pPr>
        <w:pStyle w:val="P00"/>
        <w:spacing w:before="0"/>
        <w:ind w:left="1021" w:right="1134"/>
        <w:rPr>
          <w:rStyle w:val="default"/>
          <w:rFonts w:cs="FrankRuehl"/>
          <w:vanish/>
          <w:sz w:val="14"/>
          <w:szCs w:val="20"/>
          <w:shd w:val="clear" w:color="auto" w:fill="FFFF99"/>
          <w:rtl/>
        </w:rPr>
      </w:pPr>
      <w:r w:rsidRPr="0030443B">
        <w:rPr>
          <w:rStyle w:val="default"/>
          <w:rFonts w:cs="FrankRuehl" w:hint="cs"/>
          <w:b/>
          <w:bCs/>
          <w:vanish/>
          <w:sz w:val="14"/>
          <w:szCs w:val="20"/>
          <w:shd w:val="clear" w:color="auto" w:fill="FFFF99"/>
          <w:rtl/>
        </w:rPr>
        <w:t>ת"ט תש"ף-2020</w:t>
      </w:r>
    </w:p>
    <w:p w:rsidR="005304C1" w:rsidRPr="0030443B" w:rsidRDefault="005304C1" w:rsidP="00536A23">
      <w:pPr>
        <w:pStyle w:val="P00"/>
        <w:spacing w:before="0"/>
        <w:ind w:left="1021" w:right="1134"/>
        <w:rPr>
          <w:rStyle w:val="default"/>
          <w:rFonts w:cs="FrankRuehl"/>
          <w:vanish/>
          <w:sz w:val="14"/>
          <w:szCs w:val="20"/>
          <w:shd w:val="clear" w:color="auto" w:fill="FFFF99"/>
          <w:rtl/>
        </w:rPr>
      </w:pPr>
      <w:hyperlink r:id="rId311" w:history="1">
        <w:r w:rsidRPr="0030443B">
          <w:rPr>
            <w:rStyle w:val="Hyperlink"/>
            <w:rFonts w:hint="cs"/>
            <w:vanish/>
            <w:sz w:val="14"/>
            <w:szCs w:val="20"/>
            <w:shd w:val="clear" w:color="auto" w:fill="FFFF99"/>
            <w:rtl/>
          </w:rPr>
          <w:t>ק"ת תש"ף מס' 8499</w:t>
        </w:r>
      </w:hyperlink>
      <w:r w:rsidRPr="0030443B">
        <w:rPr>
          <w:rStyle w:val="default"/>
          <w:rFonts w:cs="FrankRuehl" w:hint="cs"/>
          <w:vanish/>
          <w:sz w:val="14"/>
          <w:szCs w:val="20"/>
          <w:shd w:val="clear" w:color="auto" w:fill="FFFF99"/>
          <w:rtl/>
        </w:rPr>
        <w:t xml:space="preserve"> מיום 19.4.2020 עמ' 1174</w:t>
      </w:r>
    </w:p>
    <w:p w:rsidR="005304C1" w:rsidRPr="0030443B" w:rsidRDefault="005304C1" w:rsidP="005304C1">
      <w:pPr>
        <w:pStyle w:val="P0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ניתן לקיים תפילה במקום פתוח בלבד, בהשתתפות של </w:t>
      </w:r>
      <w:r w:rsidRPr="0030443B">
        <w:rPr>
          <w:rStyle w:val="default"/>
          <w:rFonts w:cs="FrankRuehl" w:hint="cs"/>
          <w:strike/>
          <w:vanish/>
          <w:sz w:val="16"/>
          <w:szCs w:val="22"/>
          <w:shd w:val="clear" w:color="auto" w:fill="FFFF99"/>
          <w:rtl/>
        </w:rPr>
        <w:t>עשרה אנשים</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תשעה עשר אנשים</w:t>
      </w:r>
      <w:r w:rsidRPr="0030443B">
        <w:rPr>
          <w:rStyle w:val="default"/>
          <w:rFonts w:cs="FrankRuehl" w:hint="cs"/>
          <w:vanish/>
          <w:sz w:val="16"/>
          <w:szCs w:val="22"/>
          <w:shd w:val="clear" w:color="auto" w:fill="FFFF99"/>
          <w:rtl/>
        </w:rPr>
        <w:t xml:space="preserve"> לכל היותר ובשמירת מרחק של 2 מטרים לפחות בין אדם לאדם;</w:t>
      </w:r>
    </w:p>
    <w:p w:rsidR="00266516" w:rsidRPr="0030443B" w:rsidRDefault="00266516" w:rsidP="00266516">
      <w:pPr>
        <w:pStyle w:val="P00"/>
        <w:spacing w:before="0"/>
        <w:ind w:left="1021" w:right="1134"/>
        <w:rPr>
          <w:rStyle w:val="default"/>
          <w:rFonts w:ascii="FrankRuehl" w:hAnsi="FrankRuehl" w:cs="FrankRuehl"/>
          <w:vanish/>
          <w:szCs w:val="20"/>
          <w:shd w:val="clear" w:color="auto" w:fill="FFFF99"/>
          <w:rtl/>
        </w:rPr>
      </w:pPr>
    </w:p>
    <w:p w:rsidR="00266516" w:rsidRPr="0030443B" w:rsidRDefault="00266516" w:rsidP="00266516">
      <w:pPr>
        <w:pStyle w:val="P00"/>
        <w:spacing w:before="0"/>
        <w:ind w:left="1021"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27.4.2020</w:t>
      </w:r>
    </w:p>
    <w:p w:rsidR="00266516" w:rsidRPr="0030443B" w:rsidRDefault="00266516" w:rsidP="00266516">
      <w:pPr>
        <w:pStyle w:val="P00"/>
        <w:spacing w:before="0"/>
        <w:ind w:left="1021"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15) תש"ף-2020</w:t>
      </w:r>
    </w:p>
    <w:p w:rsidR="00266516" w:rsidRPr="0030443B" w:rsidRDefault="00266516" w:rsidP="00266516">
      <w:pPr>
        <w:pStyle w:val="P00"/>
        <w:spacing w:before="0"/>
        <w:ind w:left="1021" w:right="1134"/>
        <w:rPr>
          <w:rStyle w:val="default"/>
          <w:rFonts w:ascii="FrankRuehl" w:hAnsi="FrankRuehl" w:cs="FrankRuehl"/>
          <w:vanish/>
          <w:szCs w:val="20"/>
          <w:shd w:val="clear" w:color="auto" w:fill="FFFF99"/>
          <w:rtl/>
        </w:rPr>
      </w:pPr>
      <w:hyperlink r:id="rId312" w:history="1">
        <w:r w:rsidRPr="0030443B">
          <w:rPr>
            <w:rStyle w:val="Hyperlink"/>
            <w:rFonts w:ascii="FrankRuehl" w:hAnsi="FrankRuehl" w:hint="cs"/>
            <w:vanish/>
            <w:szCs w:val="20"/>
            <w:shd w:val="clear" w:color="auto" w:fill="FFFF99"/>
            <w:rtl/>
          </w:rPr>
          <w:t>ק"ת תש"ף מס' 8519</w:t>
        </w:r>
      </w:hyperlink>
      <w:r w:rsidRPr="0030443B">
        <w:rPr>
          <w:rStyle w:val="default"/>
          <w:rFonts w:ascii="FrankRuehl" w:hAnsi="FrankRuehl" w:cs="FrankRuehl" w:hint="cs"/>
          <w:vanish/>
          <w:szCs w:val="20"/>
          <w:shd w:val="clear" w:color="auto" w:fill="FFFF99"/>
          <w:rtl/>
        </w:rPr>
        <w:t xml:space="preserve"> מיום 26.4.2020 עמ' 1244</w:t>
      </w:r>
    </w:p>
    <w:p w:rsidR="00266516" w:rsidRPr="0030443B" w:rsidRDefault="00266516" w:rsidP="00266516">
      <w:pPr>
        <w:pStyle w:val="P0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(1א)</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 xml:space="preserve">חנות או עסק כאמור בתקנה 5(ב)(2א) לתקנות שעת חירום (נגיף הקורונה החדש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הגבלת פעילות), התש"ף-2020 (להלן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תקנות הגבלת פעילות), בכפוף לעמידה בתנאים הקבועים בתקנה האמורה, לפי העניין;</w:t>
      </w:r>
    </w:p>
    <w:p w:rsidR="00266516" w:rsidRPr="0030443B" w:rsidRDefault="00266516" w:rsidP="00266516">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ניתן להסיע 100 אנשים ומעלה ברכבת ובמטוס, תוך שמירת מרחק סביר ככל האפשר, בין אנשים לרבות בתורים ובכפוף להוראות לפי תקנה 3ב </w:t>
      </w:r>
      <w:r w:rsidRPr="0030443B">
        <w:rPr>
          <w:rStyle w:val="default"/>
          <w:rFonts w:cs="FrankRuehl" w:hint="cs"/>
          <w:strike/>
          <w:vanish/>
          <w:sz w:val="16"/>
          <w:szCs w:val="22"/>
          <w:shd w:val="clear" w:color="auto" w:fill="FFFF99"/>
          <w:rtl/>
        </w:rPr>
        <w:t xml:space="preserve">לתקנות שעת חירום (נגיף הקורונה החדש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הגבלת פעילות), התש"ף-2020</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לתקנות הגבלת פעילות</w:t>
      </w:r>
      <w:r w:rsidRPr="0030443B">
        <w:rPr>
          <w:rStyle w:val="default"/>
          <w:rFonts w:cs="FrankRuehl" w:hint="cs"/>
          <w:vanish/>
          <w:sz w:val="16"/>
          <w:szCs w:val="22"/>
          <w:shd w:val="clear" w:color="auto" w:fill="FFFF99"/>
          <w:rtl/>
        </w:rPr>
        <w:t>;</w:t>
      </w:r>
    </w:p>
    <w:p w:rsidR="00266516" w:rsidRPr="0030443B" w:rsidRDefault="00266516" w:rsidP="00266516">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shd w:val="clear" w:color="auto" w:fill="FFFF99"/>
          <w:rtl/>
        </w:rPr>
        <w:t>(3)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במקום עבודה, המעסיק יקפיד על שמירת מרחק של 2 מטרים בין השוהים במקום; במקום עבודה שבו לא ניתן לשמור על מרחק כאמור, ידאג המעסיק לאמצעים אחרים למניעת הדבקה;</w:t>
      </w:r>
    </w:p>
    <w:p w:rsidR="00266516" w:rsidRPr="0030443B" w:rsidRDefault="00266516" w:rsidP="00266516">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(3א)</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בלי לגרוע מפסקה (3), במקום עבודה שהוא בית אוכל, המעסיק יקפיד שלא ישהו במקום מעל 5 אנשים בכל עת;</w:t>
      </w:r>
    </w:p>
    <w:p w:rsidR="00266516" w:rsidRPr="0030443B" w:rsidRDefault="00266516" w:rsidP="00266516">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(3א)</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בית אוכל כאמור בתקנה 5(ב)(1) לתקנות הגבלת פעילות, בכפוף לעמידה בתנאים הקבועים בתקנה האמורה;</w:t>
      </w:r>
    </w:p>
    <w:p w:rsidR="00266516" w:rsidRPr="0030443B" w:rsidRDefault="00266516" w:rsidP="00266516">
      <w:pPr>
        <w:pStyle w:val="P0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ניתן לקיים חתונה במקום פתוח בלבד, בהשתתפות של </w:t>
      </w:r>
      <w:r w:rsidRPr="0030443B">
        <w:rPr>
          <w:rStyle w:val="default"/>
          <w:rFonts w:cs="FrankRuehl" w:hint="cs"/>
          <w:strike/>
          <w:vanish/>
          <w:sz w:val="16"/>
          <w:szCs w:val="22"/>
          <w:shd w:val="clear" w:color="auto" w:fill="FFFF99"/>
          <w:rtl/>
        </w:rPr>
        <w:t>עשרה</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תשעה עשר</w:t>
      </w:r>
      <w:r w:rsidRPr="0030443B">
        <w:rPr>
          <w:rStyle w:val="default"/>
          <w:rFonts w:cs="FrankRuehl" w:hint="cs"/>
          <w:vanish/>
          <w:sz w:val="16"/>
          <w:szCs w:val="22"/>
          <w:shd w:val="clear" w:color="auto" w:fill="FFFF99"/>
          <w:rtl/>
        </w:rPr>
        <w:t xml:space="preserve"> אנשים לכל היותר ובשמירת מרחק של 2 מטרים לפחות בין אדם לאדם.</w:t>
      </w:r>
    </w:p>
    <w:p w:rsidR="00D8739D" w:rsidRPr="0030443B" w:rsidRDefault="00D8739D" w:rsidP="00D8739D">
      <w:pPr>
        <w:pStyle w:val="P00"/>
        <w:spacing w:before="0"/>
        <w:ind w:left="0" w:right="1134"/>
        <w:rPr>
          <w:rFonts w:ascii="FrankRuehl" w:hAnsi="FrankRuehl"/>
          <w:vanish/>
          <w:szCs w:val="20"/>
          <w:shd w:val="clear" w:color="auto" w:fill="FFFF99"/>
          <w:rtl/>
        </w:rPr>
      </w:pPr>
    </w:p>
    <w:p w:rsidR="00D8739D" w:rsidRPr="0030443B" w:rsidRDefault="00D8739D" w:rsidP="00D8739D">
      <w:pPr>
        <w:pStyle w:val="P00"/>
        <w:spacing w:before="0"/>
        <w:ind w:left="0" w:right="1134"/>
        <w:rPr>
          <w:rFonts w:ascii="FrankRuehl" w:hAnsi="FrankRuehl"/>
          <w:vanish/>
          <w:color w:val="FF0000"/>
          <w:szCs w:val="20"/>
          <w:shd w:val="clear" w:color="auto" w:fill="FFFF99"/>
          <w:rtl/>
        </w:rPr>
      </w:pPr>
      <w:r w:rsidRPr="0030443B">
        <w:rPr>
          <w:rFonts w:ascii="FrankRuehl" w:hAnsi="FrankRuehl"/>
          <w:vanish/>
          <w:color w:val="FF0000"/>
          <w:szCs w:val="20"/>
          <w:shd w:val="clear" w:color="auto" w:fill="FFFF99"/>
          <w:rtl/>
        </w:rPr>
        <w:t>מיום 28.4.2020</w:t>
      </w:r>
    </w:p>
    <w:p w:rsidR="00D8739D" w:rsidRPr="0030443B" w:rsidRDefault="00D8739D" w:rsidP="00D8739D">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16) תש"ף-2020</w:t>
      </w:r>
    </w:p>
    <w:p w:rsidR="00D8739D" w:rsidRPr="0030443B" w:rsidRDefault="00D8739D" w:rsidP="00D8739D">
      <w:pPr>
        <w:pStyle w:val="P00"/>
        <w:spacing w:before="0"/>
        <w:ind w:left="0" w:right="1134"/>
        <w:rPr>
          <w:rFonts w:ascii="FrankRuehl" w:hAnsi="FrankRuehl"/>
          <w:vanish/>
          <w:szCs w:val="20"/>
          <w:shd w:val="clear" w:color="auto" w:fill="FFFF99"/>
          <w:rtl/>
        </w:rPr>
      </w:pPr>
      <w:hyperlink r:id="rId313" w:history="1">
        <w:r w:rsidRPr="0030443B">
          <w:rPr>
            <w:rStyle w:val="Hyperlink"/>
            <w:rFonts w:ascii="FrankRuehl" w:hAnsi="FrankRuehl"/>
            <w:vanish/>
            <w:szCs w:val="20"/>
            <w:shd w:val="clear" w:color="auto" w:fill="FFFF99"/>
            <w:rtl/>
          </w:rPr>
          <w:t>ק"ת תש"ף מס' 8523</w:t>
        </w:r>
      </w:hyperlink>
      <w:r w:rsidRPr="0030443B">
        <w:rPr>
          <w:rFonts w:ascii="FrankRuehl" w:hAnsi="FrankRuehl"/>
          <w:vanish/>
          <w:szCs w:val="20"/>
          <w:shd w:val="clear" w:color="auto" w:fill="FFFF99"/>
          <w:rtl/>
        </w:rPr>
        <w:t xml:space="preserve"> מיום 28.4.2020 עמ' 1254</w:t>
      </w:r>
    </w:p>
    <w:p w:rsidR="00D8739D" w:rsidRPr="0030443B" w:rsidRDefault="00D8739D" w:rsidP="00D56BD0">
      <w:pPr>
        <w:pStyle w:val="P0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(ב)</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 xml:space="preserve">אין לקיים התקהלות באולם אחד ובכלל זה מקום תפילה וכן אין לקיים התקהלות במרחב הציבורי גם אם ההתקהלות אינה במבנה ואין להשתתף בהתקהלויות כאמור; הוראות סעיף קטן זה לא יחולו על כנסת ישראל, בתי המשפט, בתי הדין לעבודה ובתי דין דתיים; לעניין זה </w:t>
      </w:r>
      <w:r w:rsidRPr="0030443B">
        <w:rPr>
          <w:rStyle w:val="default"/>
          <w:rFonts w:cs="FrankRuehl"/>
          <w:strike/>
          <w:vanish/>
          <w:sz w:val="16"/>
          <w:szCs w:val="22"/>
          <w:shd w:val="clear" w:color="auto" w:fill="FFFF99"/>
          <w:rtl/>
        </w:rPr>
        <w:t>–</w:t>
      </w:r>
    </w:p>
    <w:p w:rsidR="00D8739D" w:rsidRPr="0030443B" w:rsidRDefault="00D8739D" w:rsidP="00D56BD0">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 xml:space="preserve">"התקהלות"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שהייה משותפת בסמיכות של שני אנשים או יותר, למעט אנשים הגרים באותו מקום;</w:t>
      </w:r>
    </w:p>
    <w:p w:rsidR="00D8739D" w:rsidRPr="0030443B" w:rsidRDefault="00D8739D" w:rsidP="00D56BD0">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 xml:space="preserve">"אנשים הגרים באותו מקום"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בני אותו תא משפחתי או יחידים השוהים יחד במקום מגורים אחד.</w:t>
      </w:r>
    </w:p>
    <w:p w:rsidR="00D56BD0" w:rsidRPr="0030443B" w:rsidRDefault="00D56BD0" w:rsidP="00D56BD0">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(ב)</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 xml:space="preserve">אין לקיים התקהלות, ואין להשתתף בהתקהלות; שהייה בסמיכות של שני אנשים או יותר, שאינם אנשים הגרים באותו מקום, תהיה תוך שמירה על מרחק של 2 מטרים לפחות בין אדם לאדם; לעניין זה </w:t>
      </w:r>
      <w:r w:rsidRPr="0030443B">
        <w:rPr>
          <w:rStyle w:val="default"/>
          <w:rFonts w:cs="FrankRuehl"/>
          <w:vanish/>
          <w:sz w:val="16"/>
          <w:szCs w:val="22"/>
          <w:u w:val="single"/>
          <w:shd w:val="clear" w:color="auto" w:fill="FFFF99"/>
          <w:rtl/>
        </w:rPr>
        <w:t>–</w:t>
      </w:r>
    </w:p>
    <w:p w:rsidR="00D56BD0" w:rsidRPr="0030443B" w:rsidRDefault="00D56BD0" w:rsidP="00D56BD0">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 xml:space="preserve">"התקהלות"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שהייה בסמיכות של שני אנשים או יותר במבנה, ובכלל זה מקום תפילה, או שהייה בסמיכות של עשרה אנשים או יותר בשטח פתוח, למעט אנשים הגרים באותו מקום.</w:t>
      </w:r>
    </w:p>
    <w:p w:rsidR="00D8739D" w:rsidRPr="0030443B" w:rsidRDefault="00D8739D" w:rsidP="00D56BD0">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על אף האמור בסעיף קטן (ב), שהייה במקום או במסגרת פעילות כמפורט להלן תהיה לפי ההוראות שלהלן:</w:t>
      </w:r>
    </w:p>
    <w:p w:rsidR="00D8739D" w:rsidRPr="0030443B" w:rsidRDefault="00D8739D" w:rsidP="00D56BD0">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(1)</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 xml:space="preserve">במקום למכירת מזון, בבית מרקחת, בחנות אופטיקה, במעבדה לתיקון מוצרי תקשורת או מחשבים, בחנות שעיקר עיסוקה מכירת מוצרי היגיינה, המחזיק או המפעיל של המקום </w:t>
      </w:r>
      <w:r w:rsidRPr="0030443B">
        <w:rPr>
          <w:rStyle w:val="default"/>
          <w:rFonts w:cs="FrankRuehl"/>
          <w:vanish/>
          <w:sz w:val="22"/>
          <w:szCs w:val="22"/>
          <w:shd w:val="clear" w:color="auto" w:fill="FFFF99"/>
          <w:rtl/>
        </w:rPr>
        <w:t>–</w:t>
      </w:r>
    </w:p>
    <w:p w:rsidR="00D8739D" w:rsidRPr="0030443B" w:rsidRDefault="00D8739D" w:rsidP="00D56BD0">
      <w:pPr>
        <w:pStyle w:val="P00"/>
        <w:spacing w:before="0"/>
        <w:ind w:left="1474"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(א)</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יקפיד, ככל האפשר, על שמירת מרחק של 2 מטרים לפחות בין אנשים שאינם גרים באותו מקום, לרבות בתורים, ולשם כך יסמן מקומות לעמידה באזור הקופות הרושמות ובאזור שבו יש תור;</w:t>
      </w:r>
    </w:p>
    <w:p w:rsidR="00D8739D" w:rsidRPr="0030443B" w:rsidRDefault="00D8739D" w:rsidP="00D56BD0">
      <w:pPr>
        <w:pStyle w:val="P00"/>
        <w:spacing w:before="0"/>
        <w:ind w:left="1474"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(ב)</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ימנע, ככל האפשר, צפיפות של אנשים במקום אחד ולצורך כך יווסת את כניסת המבקרים כך שבכל עת לא ישהו בתוך החנות לקוחות ביחס של יותר מ-4 לקוחות לכל קופה רושמת פעילה;</w:t>
      </w:r>
    </w:p>
    <w:p w:rsidR="00D56BD0" w:rsidRPr="0030443B" w:rsidRDefault="00D56BD0" w:rsidP="00D56BD0">
      <w:pPr>
        <w:pStyle w:val="P00"/>
        <w:spacing w:before="0"/>
        <w:ind w:left="1474" w:right="1134"/>
        <w:rPr>
          <w:rStyle w:val="default"/>
          <w:rFonts w:cs="FrankRuehl" w:hint="cs"/>
          <w:vanish/>
          <w:sz w:val="22"/>
          <w:szCs w:val="22"/>
          <w:shd w:val="clear" w:color="auto" w:fill="FFFF99"/>
          <w:rtl/>
        </w:rPr>
      </w:pPr>
      <w:r w:rsidRPr="0030443B">
        <w:rPr>
          <w:rStyle w:val="default"/>
          <w:rFonts w:cs="FrankRuehl" w:hint="cs"/>
          <w:vanish/>
          <w:sz w:val="22"/>
          <w:szCs w:val="22"/>
          <w:u w:val="single"/>
          <w:shd w:val="clear" w:color="auto" w:fill="FFFF99"/>
          <w:rtl/>
        </w:rPr>
        <w:t>(ג)</w:t>
      </w:r>
      <w:r w:rsidRPr="0030443B">
        <w:rPr>
          <w:rStyle w:val="default"/>
          <w:rFonts w:cs="FrankRuehl"/>
          <w:vanish/>
          <w:sz w:val="22"/>
          <w:szCs w:val="22"/>
          <w:u w:val="single"/>
          <w:shd w:val="clear" w:color="auto" w:fill="FFFF99"/>
          <w:rtl/>
        </w:rPr>
        <w:tab/>
      </w:r>
      <w:r w:rsidRPr="0030443B">
        <w:rPr>
          <w:rStyle w:val="default"/>
          <w:rFonts w:cs="FrankRuehl" w:hint="cs"/>
          <w:vanish/>
          <w:sz w:val="22"/>
          <w:szCs w:val="22"/>
          <w:u w:val="single"/>
          <w:shd w:val="clear" w:color="auto" w:fill="FFFF99"/>
          <w:rtl/>
        </w:rPr>
        <w:t xml:space="preserve">יעמוד בהוראות תקנה 3א(1)(א) ו-(ב) לתקנות שעת חירום (נגיף הקורונה החדש </w:t>
      </w:r>
      <w:r w:rsidRPr="0030443B">
        <w:rPr>
          <w:rStyle w:val="default"/>
          <w:rFonts w:cs="FrankRuehl"/>
          <w:vanish/>
          <w:sz w:val="22"/>
          <w:szCs w:val="22"/>
          <w:u w:val="single"/>
          <w:shd w:val="clear" w:color="auto" w:fill="FFFF99"/>
          <w:rtl/>
        </w:rPr>
        <w:t>–</w:t>
      </w:r>
      <w:r w:rsidRPr="0030443B">
        <w:rPr>
          <w:rStyle w:val="default"/>
          <w:rFonts w:cs="FrankRuehl" w:hint="cs"/>
          <w:vanish/>
          <w:sz w:val="22"/>
          <w:szCs w:val="22"/>
          <w:u w:val="single"/>
          <w:shd w:val="clear" w:color="auto" w:fill="FFFF99"/>
          <w:rtl/>
        </w:rPr>
        <w:t xml:space="preserve"> הגבלת פעילות), התש"ף-2020 (להלן </w:t>
      </w:r>
      <w:r w:rsidRPr="0030443B">
        <w:rPr>
          <w:rStyle w:val="default"/>
          <w:rFonts w:cs="FrankRuehl"/>
          <w:vanish/>
          <w:sz w:val="22"/>
          <w:szCs w:val="22"/>
          <w:u w:val="single"/>
          <w:shd w:val="clear" w:color="auto" w:fill="FFFF99"/>
          <w:rtl/>
        </w:rPr>
        <w:t>–</w:t>
      </w:r>
      <w:r w:rsidRPr="0030443B">
        <w:rPr>
          <w:rStyle w:val="default"/>
          <w:rFonts w:cs="FrankRuehl" w:hint="cs"/>
          <w:vanish/>
          <w:sz w:val="22"/>
          <w:szCs w:val="22"/>
          <w:u w:val="single"/>
          <w:shd w:val="clear" w:color="auto" w:fill="FFFF99"/>
          <w:rtl/>
        </w:rPr>
        <w:t xml:space="preserve"> תקנות הגבלת פעילות), בשינויים המחויבים;</w:t>
      </w:r>
    </w:p>
    <w:p w:rsidR="00D8739D" w:rsidRPr="0030443B" w:rsidRDefault="00D8739D" w:rsidP="00D56BD0">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(1א)</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 xml:space="preserve">חנות או עסק כאמור בתקנה 5(ב)(2א) </w:t>
      </w:r>
      <w:r w:rsidRPr="0030443B">
        <w:rPr>
          <w:rStyle w:val="default"/>
          <w:rFonts w:cs="FrankRuehl" w:hint="cs"/>
          <w:strike/>
          <w:vanish/>
          <w:sz w:val="22"/>
          <w:szCs w:val="22"/>
          <w:shd w:val="clear" w:color="auto" w:fill="FFFF99"/>
          <w:rtl/>
        </w:rPr>
        <w:t xml:space="preserve">לתקנות שעת חירום (נגיף הקורונה החדש </w:t>
      </w:r>
      <w:r w:rsidRPr="0030443B">
        <w:rPr>
          <w:rStyle w:val="default"/>
          <w:rFonts w:cs="FrankRuehl"/>
          <w:strike/>
          <w:vanish/>
          <w:sz w:val="22"/>
          <w:szCs w:val="22"/>
          <w:shd w:val="clear" w:color="auto" w:fill="FFFF99"/>
          <w:rtl/>
        </w:rPr>
        <w:t>–</w:t>
      </w:r>
      <w:r w:rsidRPr="0030443B">
        <w:rPr>
          <w:rStyle w:val="default"/>
          <w:rFonts w:cs="FrankRuehl" w:hint="cs"/>
          <w:strike/>
          <w:vanish/>
          <w:sz w:val="22"/>
          <w:szCs w:val="22"/>
          <w:shd w:val="clear" w:color="auto" w:fill="FFFF99"/>
          <w:rtl/>
        </w:rPr>
        <w:t xml:space="preserve"> הגבלת פעילות), התש"ף-2020 (להלן </w:t>
      </w:r>
      <w:r w:rsidRPr="0030443B">
        <w:rPr>
          <w:rStyle w:val="default"/>
          <w:rFonts w:cs="FrankRuehl"/>
          <w:strike/>
          <w:vanish/>
          <w:sz w:val="22"/>
          <w:szCs w:val="22"/>
          <w:shd w:val="clear" w:color="auto" w:fill="FFFF99"/>
          <w:rtl/>
        </w:rPr>
        <w:t>–</w:t>
      </w:r>
      <w:r w:rsidRPr="0030443B">
        <w:rPr>
          <w:rStyle w:val="default"/>
          <w:rFonts w:cs="FrankRuehl" w:hint="cs"/>
          <w:strike/>
          <w:vanish/>
          <w:sz w:val="22"/>
          <w:szCs w:val="22"/>
          <w:shd w:val="clear" w:color="auto" w:fill="FFFF99"/>
          <w:rtl/>
        </w:rPr>
        <w:t xml:space="preserve"> תקנות הגבלת פעילות)</w:t>
      </w:r>
      <w:r w:rsidR="00D56BD0" w:rsidRPr="0030443B">
        <w:rPr>
          <w:rStyle w:val="default"/>
          <w:rFonts w:cs="FrankRuehl" w:hint="cs"/>
          <w:vanish/>
          <w:sz w:val="22"/>
          <w:szCs w:val="22"/>
          <w:shd w:val="clear" w:color="auto" w:fill="FFFF99"/>
          <w:rtl/>
        </w:rPr>
        <w:t xml:space="preserve"> </w:t>
      </w:r>
      <w:r w:rsidR="00D56BD0" w:rsidRPr="0030443B">
        <w:rPr>
          <w:rStyle w:val="default"/>
          <w:rFonts w:cs="FrankRuehl" w:hint="cs"/>
          <w:vanish/>
          <w:sz w:val="22"/>
          <w:szCs w:val="22"/>
          <w:u w:val="single"/>
          <w:shd w:val="clear" w:color="auto" w:fill="FFFF99"/>
          <w:rtl/>
        </w:rPr>
        <w:t>לתקנות הגבלת פעילות</w:t>
      </w:r>
      <w:r w:rsidRPr="0030443B">
        <w:rPr>
          <w:rStyle w:val="default"/>
          <w:rFonts w:cs="FrankRuehl" w:hint="cs"/>
          <w:vanish/>
          <w:sz w:val="22"/>
          <w:szCs w:val="22"/>
          <w:shd w:val="clear" w:color="auto" w:fill="FFFF99"/>
          <w:rtl/>
        </w:rPr>
        <w:t>, בכפוף לעמידה בתנאים הקבועים בתקנה האמורה, לפי העניין;</w:t>
      </w:r>
    </w:p>
    <w:p w:rsidR="00D8739D" w:rsidRPr="0030443B" w:rsidRDefault="00D8739D" w:rsidP="00D56BD0">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(2)</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ניתן להסיע 100 אנשים ומעלה ברכבת ובמטוס, תוך שמירת מרחק סביר ככל האפשר, בין אנשים לרבות בתורים ובכפוף להוראות לפי תקנה 3ב לתקנות הגבלת פעילות;</w:t>
      </w:r>
    </w:p>
    <w:p w:rsidR="00D8739D" w:rsidRPr="0030443B" w:rsidRDefault="00D8739D" w:rsidP="00D56BD0">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(3)</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במקום עבודה, המעסיק יקפיד על שמירת מרחק של 2 מטרים בין השוהים במקום; במקום עבודה שבו לא ניתן לשמור על מרחק כאמור, ידאג המעסיק לאמצעים אחרים למניעת הדבקה;</w:t>
      </w:r>
      <w:r w:rsidR="00DC22DD" w:rsidRPr="0030443B">
        <w:rPr>
          <w:rStyle w:val="default"/>
          <w:rFonts w:cs="FrankRuehl" w:hint="cs"/>
          <w:vanish/>
          <w:sz w:val="22"/>
          <w:szCs w:val="22"/>
          <w:shd w:val="clear" w:color="auto" w:fill="FFFF99"/>
          <w:rtl/>
        </w:rPr>
        <w:t xml:space="preserve"> </w:t>
      </w:r>
      <w:r w:rsidR="00DC22DD" w:rsidRPr="0030443B">
        <w:rPr>
          <w:rStyle w:val="default"/>
          <w:rFonts w:cs="FrankRuehl" w:hint="cs"/>
          <w:vanish/>
          <w:sz w:val="22"/>
          <w:szCs w:val="22"/>
          <w:u w:val="single"/>
          <w:shd w:val="clear" w:color="auto" w:fill="FFFF99"/>
          <w:rtl/>
        </w:rPr>
        <w:t>נוסף על האמור, המעסיק יקפיד על קיום הוראות פסקאות (1) ו-(3) עד (6) לתקנה 3א לתקנות הגבלת פעילות, במקום העבודה;</w:t>
      </w:r>
    </w:p>
    <w:p w:rsidR="00D8739D" w:rsidRPr="0030443B" w:rsidRDefault="00D8739D" w:rsidP="00D56BD0">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(3א)</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בית אוכל כאמור בתקנה 5(ב)(1) לתקנות הגבלת פעילות, בכפוף לעמידה בתנאים הקבועים בתקנה האמורה;</w:t>
      </w:r>
    </w:p>
    <w:p w:rsidR="00D8739D" w:rsidRPr="0030443B" w:rsidRDefault="00D8739D" w:rsidP="00D56BD0">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(4)</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(נמחקה);</w:t>
      </w:r>
    </w:p>
    <w:p w:rsidR="00D8739D" w:rsidRPr="0030443B" w:rsidRDefault="00D8739D" w:rsidP="00D56BD0">
      <w:pPr>
        <w:pStyle w:val="P00"/>
        <w:spacing w:before="0"/>
        <w:ind w:left="1021" w:right="1134"/>
        <w:rPr>
          <w:rStyle w:val="default"/>
          <w:rFonts w:cs="FrankRuehl"/>
          <w:strike/>
          <w:vanish/>
          <w:sz w:val="22"/>
          <w:szCs w:val="22"/>
          <w:shd w:val="clear" w:color="auto" w:fill="FFFF99"/>
          <w:rtl/>
        </w:rPr>
      </w:pPr>
      <w:r w:rsidRPr="0030443B">
        <w:rPr>
          <w:rStyle w:val="default"/>
          <w:rFonts w:cs="FrankRuehl" w:hint="cs"/>
          <w:strike/>
          <w:vanish/>
          <w:sz w:val="22"/>
          <w:szCs w:val="22"/>
          <w:shd w:val="clear" w:color="auto" w:fill="FFFF99"/>
          <w:rtl/>
        </w:rPr>
        <w:t>(5)</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במוסד להשכלה גבוהה המפורט להלן אסורה הוראה פרונטלית וכן קיום בחינות בקבוצה הדורשות נוכחות בקבוצה:</w:t>
      </w:r>
    </w:p>
    <w:p w:rsidR="00D8739D" w:rsidRPr="0030443B" w:rsidRDefault="00D8739D" w:rsidP="00D56BD0">
      <w:pPr>
        <w:pStyle w:val="P00"/>
        <w:spacing w:before="0"/>
        <w:ind w:left="1474" w:right="1134"/>
        <w:rPr>
          <w:rStyle w:val="default"/>
          <w:rFonts w:cs="FrankRuehl"/>
          <w:strike/>
          <w:vanish/>
          <w:sz w:val="22"/>
          <w:szCs w:val="22"/>
          <w:shd w:val="clear" w:color="auto" w:fill="FFFF99"/>
          <w:rtl/>
        </w:rPr>
      </w:pPr>
      <w:r w:rsidRPr="0030443B">
        <w:rPr>
          <w:rStyle w:val="default"/>
          <w:rFonts w:cs="FrankRuehl" w:hint="cs"/>
          <w:strike/>
          <w:vanish/>
          <w:sz w:val="22"/>
          <w:szCs w:val="22"/>
          <w:shd w:val="clear" w:color="auto" w:fill="FFFF99"/>
          <w:rtl/>
        </w:rPr>
        <w:t>(א)</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 xml:space="preserve">מוסד שקיבל הכרה לפי סעיף 9 לחוק המועצה להשכלה גבוהה, התשי"ח-1958 (להלן </w:t>
      </w:r>
      <w:r w:rsidRPr="0030443B">
        <w:rPr>
          <w:rStyle w:val="default"/>
          <w:rFonts w:cs="FrankRuehl"/>
          <w:strike/>
          <w:vanish/>
          <w:sz w:val="22"/>
          <w:szCs w:val="22"/>
          <w:shd w:val="clear" w:color="auto" w:fill="FFFF99"/>
          <w:rtl/>
        </w:rPr>
        <w:t>–</w:t>
      </w:r>
      <w:r w:rsidRPr="0030443B">
        <w:rPr>
          <w:rStyle w:val="default"/>
          <w:rFonts w:cs="FrankRuehl" w:hint="cs"/>
          <w:strike/>
          <w:vanish/>
          <w:sz w:val="22"/>
          <w:szCs w:val="22"/>
          <w:shd w:val="clear" w:color="auto" w:fill="FFFF99"/>
          <w:rtl/>
        </w:rPr>
        <w:t xml:space="preserve"> חוק המועצה להשכלה גבוהה);</w:t>
      </w:r>
    </w:p>
    <w:p w:rsidR="00D8739D" w:rsidRPr="0030443B" w:rsidRDefault="00D8739D" w:rsidP="00D56BD0">
      <w:pPr>
        <w:pStyle w:val="P00"/>
        <w:spacing w:before="0"/>
        <w:ind w:left="1474" w:right="1134"/>
        <w:rPr>
          <w:rStyle w:val="default"/>
          <w:rFonts w:cs="FrankRuehl"/>
          <w:strike/>
          <w:vanish/>
          <w:sz w:val="22"/>
          <w:szCs w:val="22"/>
          <w:shd w:val="clear" w:color="auto" w:fill="FFFF99"/>
          <w:rtl/>
        </w:rPr>
      </w:pPr>
      <w:r w:rsidRPr="0030443B">
        <w:rPr>
          <w:rStyle w:val="default"/>
          <w:rFonts w:cs="FrankRuehl" w:hint="cs"/>
          <w:strike/>
          <w:vanish/>
          <w:sz w:val="22"/>
          <w:szCs w:val="22"/>
          <w:shd w:val="clear" w:color="auto" w:fill="FFFF99"/>
          <w:rtl/>
        </w:rPr>
        <w:t>(ב)</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מוסד שקיבל תעודת היתר או אישור לפי סעיף 21א לחוק המועצה להשכלה גבוהה;</w:t>
      </w:r>
    </w:p>
    <w:p w:rsidR="00D8739D" w:rsidRPr="0030443B" w:rsidRDefault="00D8739D" w:rsidP="00D56BD0">
      <w:pPr>
        <w:pStyle w:val="P00"/>
        <w:spacing w:before="0"/>
        <w:ind w:left="1474" w:right="1134"/>
        <w:rPr>
          <w:rStyle w:val="default"/>
          <w:rFonts w:cs="FrankRuehl"/>
          <w:strike/>
          <w:vanish/>
          <w:sz w:val="22"/>
          <w:szCs w:val="22"/>
          <w:shd w:val="clear" w:color="auto" w:fill="FFFF99"/>
          <w:rtl/>
        </w:rPr>
      </w:pPr>
      <w:r w:rsidRPr="0030443B">
        <w:rPr>
          <w:rStyle w:val="default"/>
          <w:rFonts w:cs="FrankRuehl" w:hint="cs"/>
          <w:strike/>
          <w:vanish/>
          <w:sz w:val="22"/>
          <w:szCs w:val="22"/>
          <w:shd w:val="clear" w:color="auto" w:fill="FFFF99"/>
          <w:rtl/>
        </w:rPr>
        <w:t>(ג)</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שלוחה או סניף של מוסד להשכלה גבוהה מחוץ לישראל הפועלים ברישיון המועצה להשכלה גבוהה לפי סעיף 25ג לחוק המועצה להשכלה גבוהה;</w:t>
      </w:r>
    </w:p>
    <w:p w:rsidR="00D8739D" w:rsidRPr="0030443B" w:rsidRDefault="00D8739D" w:rsidP="00D56BD0">
      <w:pPr>
        <w:pStyle w:val="P00"/>
        <w:spacing w:before="0"/>
        <w:ind w:left="1474" w:right="1134"/>
        <w:rPr>
          <w:rStyle w:val="default"/>
          <w:rFonts w:cs="FrankRuehl"/>
          <w:strike/>
          <w:vanish/>
          <w:sz w:val="22"/>
          <w:szCs w:val="22"/>
          <w:shd w:val="clear" w:color="auto" w:fill="FFFF99"/>
          <w:rtl/>
        </w:rPr>
      </w:pPr>
      <w:r w:rsidRPr="0030443B">
        <w:rPr>
          <w:rStyle w:val="default"/>
          <w:rFonts w:cs="FrankRuehl" w:hint="cs"/>
          <w:strike/>
          <w:vanish/>
          <w:sz w:val="22"/>
          <w:szCs w:val="22"/>
          <w:shd w:val="clear" w:color="auto" w:fill="FFFF99"/>
          <w:rtl/>
        </w:rPr>
        <w:t>(ד)</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מוסד שהתואר שהוא מעניק הוכר לפי סעיף 28א לחוק המועצה להשכלה גבוהה;</w:t>
      </w:r>
    </w:p>
    <w:p w:rsidR="00D8739D" w:rsidRPr="0030443B" w:rsidRDefault="00D8739D" w:rsidP="00D56BD0">
      <w:pPr>
        <w:pStyle w:val="P00"/>
        <w:spacing w:before="0"/>
        <w:ind w:left="1474" w:right="1134"/>
        <w:rPr>
          <w:rStyle w:val="default"/>
          <w:rFonts w:cs="FrankRuehl"/>
          <w:strike/>
          <w:vanish/>
          <w:sz w:val="22"/>
          <w:szCs w:val="22"/>
          <w:shd w:val="clear" w:color="auto" w:fill="FFFF99"/>
          <w:rtl/>
        </w:rPr>
      </w:pPr>
      <w:r w:rsidRPr="0030443B">
        <w:rPr>
          <w:rStyle w:val="default"/>
          <w:rFonts w:cs="FrankRuehl" w:hint="cs"/>
          <w:strike/>
          <w:vanish/>
          <w:sz w:val="22"/>
          <w:szCs w:val="22"/>
          <w:shd w:val="clear" w:color="auto" w:fill="FFFF99"/>
          <w:rtl/>
        </w:rPr>
        <w:t>(ה)</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(נמחקה);</w:t>
      </w:r>
    </w:p>
    <w:p w:rsidR="00D8739D" w:rsidRPr="0030443B" w:rsidRDefault="00D8739D" w:rsidP="00D56BD0">
      <w:pPr>
        <w:pStyle w:val="P00"/>
        <w:spacing w:before="0"/>
        <w:ind w:left="1474" w:right="1134"/>
        <w:rPr>
          <w:rStyle w:val="default"/>
          <w:rFonts w:cs="FrankRuehl"/>
          <w:vanish/>
          <w:sz w:val="22"/>
          <w:szCs w:val="22"/>
          <w:shd w:val="clear" w:color="auto" w:fill="FFFF99"/>
          <w:rtl/>
        </w:rPr>
      </w:pPr>
      <w:r w:rsidRPr="0030443B">
        <w:rPr>
          <w:rStyle w:val="default"/>
          <w:rFonts w:cs="FrankRuehl" w:hint="cs"/>
          <w:strike/>
          <w:vanish/>
          <w:sz w:val="22"/>
          <w:szCs w:val="22"/>
          <w:shd w:val="clear" w:color="auto" w:fill="FFFF99"/>
          <w:rtl/>
        </w:rPr>
        <w:t>(ו)</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(נמחקה);</w:t>
      </w:r>
    </w:p>
    <w:p w:rsidR="00D56BD0" w:rsidRPr="0030443B" w:rsidRDefault="00DC22DD" w:rsidP="00D56BD0">
      <w:pPr>
        <w:pStyle w:val="P00"/>
        <w:spacing w:before="0"/>
        <w:ind w:left="1021" w:right="1134"/>
        <w:rPr>
          <w:rStyle w:val="default"/>
          <w:rFonts w:cs="FrankRuehl"/>
          <w:vanish/>
          <w:sz w:val="22"/>
          <w:szCs w:val="22"/>
          <w:u w:val="single"/>
          <w:shd w:val="clear" w:color="auto" w:fill="FFFF99"/>
          <w:rtl/>
        </w:rPr>
      </w:pPr>
      <w:r w:rsidRPr="0030443B">
        <w:rPr>
          <w:rStyle w:val="default"/>
          <w:rFonts w:cs="FrankRuehl" w:hint="cs"/>
          <w:vanish/>
          <w:sz w:val="22"/>
          <w:szCs w:val="22"/>
          <w:u w:val="single"/>
          <w:shd w:val="clear" w:color="auto" w:fill="FFFF99"/>
          <w:rtl/>
        </w:rPr>
        <w:t>(5)</w:t>
      </w:r>
      <w:r w:rsidRPr="0030443B">
        <w:rPr>
          <w:rStyle w:val="default"/>
          <w:rFonts w:cs="FrankRuehl"/>
          <w:vanish/>
          <w:sz w:val="22"/>
          <w:szCs w:val="22"/>
          <w:u w:val="single"/>
          <w:shd w:val="clear" w:color="auto" w:fill="FFFF99"/>
          <w:rtl/>
        </w:rPr>
        <w:tab/>
      </w:r>
      <w:r w:rsidRPr="0030443B">
        <w:rPr>
          <w:rStyle w:val="default"/>
          <w:rFonts w:cs="FrankRuehl" w:hint="cs"/>
          <w:vanish/>
          <w:sz w:val="22"/>
          <w:szCs w:val="22"/>
          <w:u w:val="single"/>
          <w:shd w:val="clear" w:color="auto" w:fill="FFFF99"/>
          <w:rtl/>
        </w:rPr>
        <w:t xml:space="preserve">קיום בחינות במוסד להשכלה גבוהה יהיה בהתאם להוראות המנהל; המנהל הכללי של מוסד להשכלה גבוהה יוודא עמידה בהוראות כאמור; לעניין זה, "מוסד להשכלה גבוהה" </w:t>
      </w:r>
      <w:r w:rsidRPr="0030443B">
        <w:rPr>
          <w:rStyle w:val="default"/>
          <w:rFonts w:cs="FrankRuehl"/>
          <w:vanish/>
          <w:sz w:val="22"/>
          <w:szCs w:val="22"/>
          <w:u w:val="single"/>
          <w:shd w:val="clear" w:color="auto" w:fill="FFFF99"/>
          <w:rtl/>
        </w:rPr>
        <w:t>–</w:t>
      </w:r>
      <w:r w:rsidRPr="0030443B">
        <w:rPr>
          <w:rStyle w:val="default"/>
          <w:rFonts w:cs="FrankRuehl" w:hint="cs"/>
          <w:vanish/>
          <w:sz w:val="22"/>
          <w:szCs w:val="22"/>
          <w:u w:val="single"/>
          <w:shd w:val="clear" w:color="auto" w:fill="FFFF99"/>
          <w:rtl/>
        </w:rPr>
        <w:t xml:space="preserve"> כל אחד מאלה:</w:t>
      </w:r>
    </w:p>
    <w:p w:rsidR="00DC22DD" w:rsidRPr="0030443B" w:rsidRDefault="00DC22DD" w:rsidP="00DC22DD">
      <w:pPr>
        <w:pStyle w:val="P00"/>
        <w:spacing w:before="0"/>
        <w:ind w:left="1474" w:right="1134"/>
        <w:rPr>
          <w:rStyle w:val="default"/>
          <w:rFonts w:cs="FrankRuehl"/>
          <w:vanish/>
          <w:sz w:val="22"/>
          <w:szCs w:val="22"/>
          <w:u w:val="single"/>
          <w:shd w:val="clear" w:color="auto" w:fill="FFFF99"/>
          <w:rtl/>
        </w:rPr>
      </w:pPr>
      <w:r w:rsidRPr="0030443B">
        <w:rPr>
          <w:rStyle w:val="default"/>
          <w:rFonts w:cs="FrankRuehl" w:hint="cs"/>
          <w:vanish/>
          <w:sz w:val="22"/>
          <w:szCs w:val="22"/>
          <w:u w:val="single"/>
          <w:shd w:val="clear" w:color="auto" w:fill="FFFF99"/>
          <w:rtl/>
        </w:rPr>
        <w:t>(א)</w:t>
      </w:r>
      <w:r w:rsidRPr="0030443B">
        <w:rPr>
          <w:rStyle w:val="default"/>
          <w:rFonts w:cs="FrankRuehl"/>
          <w:vanish/>
          <w:sz w:val="22"/>
          <w:szCs w:val="22"/>
          <w:u w:val="single"/>
          <w:shd w:val="clear" w:color="auto" w:fill="FFFF99"/>
          <w:rtl/>
        </w:rPr>
        <w:tab/>
      </w:r>
      <w:r w:rsidRPr="0030443B">
        <w:rPr>
          <w:rStyle w:val="default"/>
          <w:rFonts w:cs="FrankRuehl" w:hint="cs"/>
          <w:vanish/>
          <w:sz w:val="22"/>
          <w:szCs w:val="22"/>
          <w:u w:val="single"/>
          <w:shd w:val="clear" w:color="auto" w:fill="FFFF99"/>
          <w:rtl/>
        </w:rPr>
        <w:t xml:space="preserve">מוסד שקיבל הכרה לפי סעיף 9 לחוק המועצה להשכלה גבוהה, התשי"ח-1958 (להלן </w:t>
      </w:r>
      <w:r w:rsidRPr="0030443B">
        <w:rPr>
          <w:rStyle w:val="default"/>
          <w:rFonts w:cs="FrankRuehl"/>
          <w:vanish/>
          <w:sz w:val="22"/>
          <w:szCs w:val="22"/>
          <w:u w:val="single"/>
          <w:shd w:val="clear" w:color="auto" w:fill="FFFF99"/>
          <w:rtl/>
        </w:rPr>
        <w:t>–</w:t>
      </w:r>
      <w:r w:rsidRPr="0030443B">
        <w:rPr>
          <w:rStyle w:val="default"/>
          <w:rFonts w:cs="FrankRuehl" w:hint="cs"/>
          <w:vanish/>
          <w:sz w:val="22"/>
          <w:szCs w:val="22"/>
          <w:u w:val="single"/>
          <w:shd w:val="clear" w:color="auto" w:fill="FFFF99"/>
          <w:rtl/>
        </w:rPr>
        <w:t xml:space="preserve"> חוק המועצה להשכלה גבוהה);</w:t>
      </w:r>
    </w:p>
    <w:p w:rsidR="00DC22DD" w:rsidRPr="0030443B" w:rsidRDefault="00DC22DD" w:rsidP="00DC22DD">
      <w:pPr>
        <w:pStyle w:val="P00"/>
        <w:spacing w:before="0"/>
        <w:ind w:left="1474" w:right="1134"/>
        <w:rPr>
          <w:rStyle w:val="default"/>
          <w:rFonts w:cs="FrankRuehl"/>
          <w:vanish/>
          <w:sz w:val="22"/>
          <w:szCs w:val="22"/>
          <w:u w:val="single"/>
          <w:shd w:val="clear" w:color="auto" w:fill="FFFF99"/>
          <w:rtl/>
        </w:rPr>
      </w:pPr>
      <w:r w:rsidRPr="0030443B">
        <w:rPr>
          <w:rStyle w:val="default"/>
          <w:rFonts w:cs="FrankRuehl" w:hint="cs"/>
          <w:vanish/>
          <w:sz w:val="22"/>
          <w:szCs w:val="22"/>
          <w:u w:val="single"/>
          <w:shd w:val="clear" w:color="auto" w:fill="FFFF99"/>
          <w:rtl/>
        </w:rPr>
        <w:t>(ב)</w:t>
      </w:r>
      <w:r w:rsidRPr="0030443B">
        <w:rPr>
          <w:rStyle w:val="default"/>
          <w:rFonts w:cs="FrankRuehl"/>
          <w:vanish/>
          <w:sz w:val="22"/>
          <w:szCs w:val="22"/>
          <w:u w:val="single"/>
          <w:shd w:val="clear" w:color="auto" w:fill="FFFF99"/>
          <w:rtl/>
        </w:rPr>
        <w:tab/>
      </w:r>
      <w:r w:rsidRPr="0030443B">
        <w:rPr>
          <w:rStyle w:val="default"/>
          <w:rFonts w:cs="FrankRuehl" w:hint="cs"/>
          <w:vanish/>
          <w:sz w:val="22"/>
          <w:szCs w:val="22"/>
          <w:u w:val="single"/>
          <w:shd w:val="clear" w:color="auto" w:fill="FFFF99"/>
          <w:rtl/>
        </w:rPr>
        <w:t>מוסד שקיבל תעודת היתר או אישור לפי סעיף 21א לחוק המועצה להשכלה גבוהה;</w:t>
      </w:r>
    </w:p>
    <w:p w:rsidR="00DC22DD" w:rsidRPr="0030443B" w:rsidRDefault="00DC22DD" w:rsidP="00DC22DD">
      <w:pPr>
        <w:pStyle w:val="P00"/>
        <w:spacing w:before="0"/>
        <w:ind w:left="1474" w:right="1134"/>
        <w:rPr>
          <w:rStyle w:val="default"/>
          <w:rFonts w:cs="FrankRuehl"/>
          <w:vanish/>
          <w:sz w:val="22"/>
          <w:szCs w:val="22"/>
          <w:shd w:val="clear" w:color="auto" w:fill="FFFF99"/>
          <w:rtl/>
        </w:rPr>
      </w:pPr>
      <w:r w:rsidRPr="0030443B">
        <w:rPr>
          <w:rStyle w:val="default"/>
          <w:rFonts w:cs="FrankRuehl" w:hint="cs"/>
          <w:vanish/>
          <w:sz w:val="22"/>
          <w:szCs w:val="22"/>
          <w:u w:val="single"/>
          <w:shd w:val="clear" w:color="auto" w:fill="FFFF99"/>
          <w:rtl/>
        </w:rPr>
        <w:t>(ג)</w:t>
      </w:r>
      <w:r w:rsidRPr="0030443B">
        <w:rPr>
          <w:rStyle w:val="default"/>
          <w:rFonts w:cs="FrankRuehl"/>
          <w:vanish/>
          <w:sz w:val="22"/>
          <w:szCs w:val="22"/>
          <w:u w:val="single"/>
          <w:shd w:val="clear" w:color="auto" w:fill="FFFF99"/>
          <w:rtl/>
        </w:rPr>
        <w:tab/>
      </w:r>
      <w:r w:rsidRPr="0030443B">
        <w:rPr>
          <w:rStyle w:val="default"/>
          <w:rFonts w:cs="FrankRuehl" w:hint="cs"/>
          <w:vanish/>
          <w:sz w:val="22"/>
          <w:szCs w:val="22"/>
          <w:u w:val="single"/>
          <w:shd w:val="clear" w:color="auto" w:fill="FFFF99"/>
          <w:rtl/>
        </w:rPr>
        <w:t>שלוחה או סניף של מוסד להשכלה גבוהה מחוץ לישראל הפועלים ברישיון המועצה להשכלה גבוהה לפי סעיף 25ג לחוק המועצה להשכלה גבוהה;</w:t>
      </w:r>
    </w:p>
    <w:p w:rsidR="00D8739D" w:rsidRPr="0030443B" w:rsidRDefault="00D8739D" w:rsidP="00D56BD0">
      <w:pPr>
        <w:pStyle w:val="P00"/>
        <w:spacing w:before="0"/>
        <w:ind w:left="1021" w:right="1134"/>
        <w:rPr>
          <w:rStyle w:val="default"/>
          <w:rFonts w:cs="FrankRuehl"/>
          <w:strike/>
          <w:vanish/>
          <w:sz w:val="22"/>
          <w:szCs w:val="22"/>
          <w:shd w:val="clear" w:color="auto" w:fill="FFFF99"/>
          <w:rtl/>
        </w:rPr>
      </w:pPr>
      <w:r w:rsidRPr="0030443B">
        <w:rPr>
          <w:rStyle w:val="default"/>
          <w:rFonts w:cs="FrankRuehl" w:hint="cs"/>
          <w:strike/>
          <w:vanish/>
          <w:sz w:val="22"/>
          <w:szCs w:val="22"/>
          <w:shd w:val="clear" w:color="auto" w:fill="FFFF99"/>
          <w:rtl/>
        </w:rPr>
        <w:t>(5א)</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ניתן לקיים פעילות לפי סעיפים 4 ו-5 לצו בריאות העם (נגיף הקורונה החדש 2019) (הגבלת פעילות מוסדות חינוך) (הוראות שעה), התש"ף-2020;</w:t>
      </w:r>
    </w:p>
    <w:p w:rsidR="00D56BD0" w:rsidRPr="0030443B" w:rsidRDefault="00DC22DD" w:rsidP="00D56BD0">
      <w:pPr>
        <w:pStyle w:val="P00"/>
        <w:spacing w:before="0"/>
        <w:ind w:left="1021" w:right="1134"/>
        <w:rPr>
          <w:rStyle w:val="default"/>
          <w:rFonts w:cs="FrankRuehl"/>
          <w:vanish/>
          <w:sz w:val="22"/>
          <w:szCs w:val="22"/>
          <w:u w:val="single"/>
          <w:shd w:val="clear" w:color="auto" w:fill="FFFF99"/>
          <w:rtl/>
        </w:rPr>
      </w:pPr>
      <w:r w:rsidRPr="0030443B">
        <w:rPr>
          <w:rStyle w:val="default"/>
          <w:rFonts w:cs="FrankRuehl" w:hint="cs"/>
          <w:vanish/>
          <w:sz w:val="22"/>
          <w:szCs w:val="22"/>
          <w:u w:val="single"/>
          <w:shd w:val="clear" w:color="auto" w:fill="FFFF99"/>
          <w:rtl/>
        </w:rPr>
        <w:t>(5א)</w:t>
      </w:r>
      <w:r w:rsidRPr="0030443B">
        <w:rPr>
          <w:rStyle w:val="default"/>
          <w:rFonts w:cs="FrankRuehl"/>
          <w:vanish/>
          <w:sz w:val="22"/>
          <w:szCs w:val="22"/>
          <w:u w:val="single"/>
          <w:shd w:val="clear" w:color="auto" w:fill="FFFF99"/>
          <w:rtl/>
        </w:rPr>
        <w:tab/>
      </w:r>
      <w:r w:rsidRPr="0030443B">
        <w:rPr>
          <w:rStyle w:val="default"/>
          <w:rFonts w:cs="FrankRuehl" w:hint="cs"/>
          <w:vanish/>
          <w:sz w:val="22"/>
          <w:szCs w:val="22"/>
          <w:u w:val="single"/>
          <w:shd w:val="clear" w:color="auto" w:fill="FFFF99"/>
          <w:rtl/>
        </w:rPr>
        <w:t>פעילות מותרת לפי צו בריאות העם (נגיף הקורונה החדש 2019) (הגבלת פעילות מוסדות חינוך) (הוראת שעה), התש"ף-2020;</w:t>
      </w:r>
    </w:p>
    <w:p w:rsidR="00DC22DD" w:rsidRPr="0030443B" w:rsidRDefault="00DC22DD" w:rsidP="00D56BD0">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u w:val="single"/>
          <w:shd w:val="clear" w:color="auto" w:fill="FFFF99"/>
          <w:rtl/>
        </w:rPr>
        <w:t>(5ב)</w:t>
      </w:r>
      <w:r w:rsidRPr="0030443B">
        <w:rPr>
          <w:rStyle w:val="default"/>
          <w:rFonts w:cs="FrankRuehl"/>
          <w:vanish/>
          <w:sz w:val="22"/>
          <w:szCs w:val="22"/>
          <w:u w:val="single"/>
          <w:shd w:val="clear" w:color="auto" w:fill="FFFF99"/>
          <w:rtl/>
        </w:rPr>
        <w:tab/>
      </w:r>
      <w:r w:rsidRPr="0030443B">
        <w:rPr>
          <w:rStyle w:val="default"/>
          <w:rFonts w:cs="FrankRuehl" w:hint="cs"/>
          <w:vanish/>
          <w:sz w:val="22"/>
          <w:szCs w:val="22"/>
          <w:u w:val="single"/>
          <w:shd w:val="clear" w:color="auto" w:fill="FFFF99"/>
          <w:rtl/>
        </w:rPr>
        <w:t>קיום בחינות למקצוע שהעיסוק בו טעון רישיון, לרבות היתר או הסמכה, הניתן על פי דין, ובכלל זה בחינות לרישוי מקצועות הרפואה הנערכות תחת אישור משרד הבריאות, בחינות למקצוע מטפל כמשמעותו בחוק זכויות החולה, התשנ"ו-1996, ובחינות לפי חוק הסדרת העיסוק במקצועות הבריאות, התשס"ח-2008, והן יתקיימו בהתאם להוראות המנהל; הגוף האחראי על קיום הבחינות לפי דין יוודא עמידה בהוראות כאמור;</w:t>
      </w:r>
    </w:p>
    <w:p w:rsidR="00D8739D" w:rsidRPr="0030443B" w:rsidRDefault="00D8739D" w:rsidP="00D56BD0">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(6)</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אין לקיים אירוע ספורט;</w:t>
      </w:r>
    </w:p>
    <w:p w:rsidR="00D56BD0" w:rsidRPr="0030443B" w:rsidRDefault="00DC22DD" w:rsidP="00D56BD0">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u w:val="single"/>
          <w:shd w:val="clear" w:color="auto" w:fill="FFFF99"/>
          <w:rtl/>
        </w:rPr>
        <w:t>(6א)</w:t>
      </w:r>
      <w:r w:rsidRPr="0030443B">
        <w:rPr>
          <w:rStyle w:val="default"/>
          <w:rFonts w:cs="FrankRuehl"/>
          <w:vanish/>
          <w:sz w:val="22"/>
          <w:szCs w:val="22"/>
          <w:u w:val="single"/>
          <w:shd w:val="clear" w:color="auto" w:fill="FFFF99"/>
          <w:rtl/>
        </w:rPr>
        <w:tab/>
      </w:r>
      <w:r w:rsidRPr="0030443B">
        <w:rPr>
          <w:rStyle w:val="default"/>
          <w:rFonts w:cs="FrankRuehl" w:hint="cs"/>
          <w:vanish/>
          <w:sz w:val="22"/>
          <w:szCs w:val="22"/>
          <w:u w:val="single"/>
          <w:shd w:val="clear" w:color="auto" w:fill="FFFF99"/>
          <w:rtl/>
        </w:rPr>
        <w:t xml:space="preserve">טיפול במסגרות רווחה יינתן בכפוף לשמירה על מרחק של שני מטרים לפחות בין האנשים, ככל האפשר, למעט אנשים המתגוררים באותו מקום; בטיפול קבוצתי לא ישתתפו יותר מ-15 אנשים; לעניין זה, "טיפול במסגרות רווחה" </w:t>
      </w:r>
      <w:r w:rsidRPr="0030443B">
        <w:rPr>
          <w:rStyle w:val="default"/>
          <w:rFonts w:cs="FrankRuehl"/>
          <w:vanish/>
          <w:sz w:val="22"/>
          <w:szCs w:val="22"/>
          <w:u w:val="single"/>
          <w:shd w:val="clear" w:color="auto" w:fill="FFFF99"/>
          <w:rtl/>
        </w:rPr>
        <w:t>–</w:t>
      </w:r>
      <w:r w:rsidRPr="0030443B">
        <w:rPr>
          <w:rStyle w:val="default"/>
          <w:rFonts w:cs="FrankRuehl" w:hint="cs"/>
          <w:vanish/>
          <w:sz w:val="22"/>
          <w:szCs w:val="22"/>
          <w:u w:val="single"/>
          <w:shd w:val="clear" w:color="auto" w:fill="FFFF99"/>
          <w:rtl/>
        </w:rPr>
        <w:t xml:space="preserve"> שירות הניתן לאדם על ידי משרד הרווחה או מטעמו או על ידי המחלקות לשירותים חברתיים ברשויות המקומיות או מטעמן;</w:t>
      </w:r>
    </w:p>
    <w:p w:rsidR="00D8739D" w:rsidRPr="0030443B" w:rsidRDefault="00D8739D" w:rsidP="00D56BD0">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(7)</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(נמחקה);</w:t>
      </w:r>
    </w:p>
    <w:p w:rsidR="00D8739D" w:rsidRPr="0030443B" w:rsidRDefault="00D8739D" w:rsidP="00D56BD0">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(8)</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אין לקיים טיול מאורגן;</w:t>
      </w:r>
    </w:p>
    <w:p w:rsidR="00D8739D" w:rsidRPr="0030443B" w:rsidRDefault="00D8739D" w:rsidP="00D56BD0">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(9)</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(נמחקה);</w:t>
      </w:r>
    </w:p>
    <w:p w:rsidR="00D8739D" w:rsidRPr="0030443B" w:rsidRDefault="00D8739D" w:rsidP="00D56BD0">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(10)</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ניתן לקיים הפגנה בתנאי שתיערך בקבוצות של עד 10 אנשים בשמירת מרחק של 2 מטרים לפחות בין אדם לאדם, ככל האפשר; אין בכך כדי לגרוע מסמכויות המשטרה לפי כל דין בעניין הפגנות;</w:t>
      </w:r>
    </w:p>
    <w:p w:rsidR="00D8739D" w:rsidRPr="0030443B" w:rsidRDefault="00D8739D" w:rsidP="00D56BD0">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(11)</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אפשר לערוך הלוויה במקום פתוח בלבד ובהשתתפות של עשרים אנשים לכל היותר; אפשר לערוך ברית בהשתתפות של עשרה אנשים לכל היותר; הלוויה או ברית כאמור ייערכו בשמירת מרחק של 2 מטרים בין אדם לאדם, ככל האפשר;</w:t>
      </w:r>
    </w:p>
    <w:p w:rsidR="00D8739D" w:rsidRPr="0030443B" w:rsidRDefault="00D8739D" w:rsidP="00D56BD0">
      <w:pPr>
        <w:pStyle w:val="P00"/>
        <w:spacing w:before="0"/>
        <w:ind w:left="1021" w:right="1134"/>
        <w:rPr>
          <w:rStyle w:val="default"/>
          <w:rFonts w:cs="FrankRuehl" w:hint="cs"/>
          <w:vanish/>
          <w:sz w:val="22"/>
          <w:szCs w:val="22"/>
          <w:shd w:val="clear" w:color="auto" w:fill="FFFF99"/>
          <w:rtl/>
        </w:rPr>
      </w:pPr>
      <w:r w:rsidRPr="0030443B">
        <w:rPr>
          <w:rStyle w:val="default"/>
          <w:rFonts w:cs="FrankRuehl" w:hint="cs"/>
          <w:vanish/>
          <w:sz w:val="22"/>
          <w:szCs w:val="22"/>
          <w:shd w:val="clear" w:color="auto" w:fill="FFFF99"/>
          <w:rtl/>
        </w:rPr>
        <w:t>(12)</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ניתן לקיים תפילה במקום פתוח בלבד, בהשתתפות של תשעה עשר אנשים לכל היותר ובשמירת מרחק של 2 מטרים לפחות בין אדם לאדם;</w:t>
      </w:r>
    </w:p>
    <w:p w:rsidR="00D8739D" w:rsidRPr="0030443B" w:rsidRDefault="00D8739D" w:rsidP="00D56BD0">
      <w:pPr>
        <w:pStyle w:val="P00"/>
        <w:spacing w:before="0"/>
        <w:ind w:left="1021" w:right="1134"/>
        <w:rPr>
          <w:rStyle w:val="default"/>
          <w:rFonts w:cs="FrankRuehl" w:hint="cs"/>
          <w:vanish/>
          <w:sz w:val="22"/>
          <w:szCs w:val="22"/>
          <w:shd w:val="clear" w:color="auto" w:fill="FFFF99"/>
          <w:rtl/>
        </w:rPr>
      </w:pPr>
      <w:r w:rsidRPr="0030443B">
        <w:rPr>
          <w:rStyle w:val="default"/>
          <w:rFonts w:cs="FrankRuehl" w:hint="cs"/>
          <w:vanish/>
          <w:sz w:val="22"/>
          <w:szCs w:val="22"/>
          <w:shd w:val="clear" w:color="auto" w:fill="FFFF99"/>
          <w:rtl/>
        </w:rPr>
        <w:t>(13)</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ניתן לקיים חתונה במקום פתוח בלבד, בהשתתפות של תשעה עשר אנשים לכל היותר ובשמירת מרחק של 2 מטרים לפחות בין אדם לאדם.</w:t>
      </w:r>
    </w:p>
    <w:p w:rsidR="00D8739D" w:rsidRPr="0030443B" w:rsidRDefault="00D8739D" w:rsidP="00D56BD0">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(נמחק).</w:t>
      </w:r>
    </w:p>
    <w:p w:rsidR="00D8739D" w:rsidRPr="0030443B" w:rsidRDefault="00D8739D" w:rsidP="00D56BD0">
      <w:pPr>
        <w:pStyle w:val="P00"/>
        <w:spacing w:before="0"/>
        <w:ind w:left="0" w:right="1134"/>
        <w:rPr>
          <w:rStyle w:val="default"/>
          <w:rFonts w:cs="FrankRuehl"/>
          <w:vanish/>
          <w:sz w:val="16"/>
          <w:szCs w:val="22"/>
          <w:shd w:val="clear" w:color="auto" w:fill="FFFF99"/>
          <w:rtl/>
        </w:rPr>
      </w:pPr>
      <w:r w:rsidRPr="0030443B">
        <w:rPr>
          <w:vanish/>
          <w:sz w:val="22"/>
          <w:szCs w:val="22"/>
          <w:shd w:val="clear" w:color="auto" w:fill="FFFF99"/>
          <w:rtl/>
        </w:rPr>
        <w:tab/>
      </w:r>
      <w:r w:rsidRPr="0030443B">
        <w:rPr>
          <w:rFonts w:hint="cs"/>
          <w:vanish/>
          <w:sz w:val="22"/>
          <w:szCs w:val="22"/>
          <w:shd w:val="clear" w:color="auto" w:fill="FFFF99"/>
          <w:rtl/>
        </w:rPr>
        <w:t>(</w:t>
      </w:r>
      <w:r w:rsidRPr="0030443B">
        <w:rPr>
          <w:rStyle w:val="default"/>
          <w:rFonts w:cs="FrankRuehl" w:hint="cs"/>
          <w:vanish/>
          <w:sz w:val="16"/>
          <w:szCs w:val="22"/>
          <w:shd w:val="clear" w:color="auto" w:fill="FFFF99"/>
          <w:rtl/>
        </w:rPr>
        <w:t>ד)</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אדם עם חום גוף העולה על 38 מעלות צלזיוס או עם שיעול או קושי בנשימה, למעט שיעול או קושי בנשימה הנובע ממצב כרוני כגון אסתמה או אלרגיה אחרת, לא ישתתף בהתקהלות, ולא יגיע למקום עבודתו ולמקום שבו הוא נותן שירות.</w:t>
      </w:r>
    </w:p>
    <w:p w:rsidR="00D8739D" w:rsidRPr="0030443B" w:rsidRDefault="00D8739D" w:rsidP="00D56BD0">
      <w:pPr>
        <w:pStyle w:val="P00"/>
        <w:spacing w:before="0"/>
        <w:ind w:left="0" w:right="1134"/>
        <w:rPr>
          <w:rStyle w:val="default"/>
          <w:rFonts w:cs="FrankRuehl"/>
          <w:vanish/>
          <w:sz w:val="16"/>
          <w:szCs w:val="22"/>
          <w:shd w:val="clear" w:color="auto" w:fill="FFFF99"/>
          <w:rtl/>
        </w:rPr>
      </w:pPr>
      <w:r w:rsidRPr="0030443B">
        <w:rPr>
          <w:vanish/>
          <w:sz w:val="22"/>
          <w:szCs w:val="22"/>
          <w:shd w:val="clear" w:color="auto" w:fill="FFFF99"/>
          <w:rtl/>
        </w:rPr>
        <w:tab/>
      </w:r>
      <w:r w:rsidRPr="0030443B">
        <w:rPr>
          <w:rFonts w:hint="cs"/>
          <w:vanish/>
          <w:sz w:val="22"/>
          <w:szCs w:val="22"/>
          <w:shd w:val="clear" w:color="auto" w:fill="FFFF99"/>
          <w:rtl/>
        </w:rPr>
        <w:t>(</w:t>
      </w:r>
      <w:r w:rsidRPr="0030443B">
        <w:rPr>
          <w:rStyle w:val="default"/>
          <w:rFonts w:cs="FrankRuehl" w:hint="cs"/>
          <w:vanish/>
          <w:sz w:val="16"/>
          <w:szCs w:val="22"/>
          <w:shd w:val="clear" w:color="auto" w:fill="FFFF99"/>
          <w:rtl/>
        </w:rPr>
        <w:t>ה)</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על אף האמור בסעיף זה, ראש השירות או המנהל רשאי לאשר את קיומה של התכנסות בין-לאומית כאמור בסעיף קטן (א) או של התקהלות כאמור בסעיף קטן (ב) וכן לאשר השתתפות בהתקהלות כאמור בסעיף קטן (ב), בנסיבות מיוחדות ובתנאים שיורה עליהם.</w:t>
      </w:r>
    </w:p>
    <w:p w:rsidR="00DC22DD" w:rsidRPr="0030443B" w:rsidRDefault="00DC22DD" w:rsidP="00DC22DD">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(ו)</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הוראות סעיף קטן (ב) לא יחולו על כנסת ישראל, בתי המשפט, בתי הדין לעבודה ובתי דין דתיים.</w:t>
      </w:r>
    </w:p>
    <w:p w:rsidR="001817CC" w:rsidRPr="0030443B" w:rsidRDefault="001817CC" w:rsidP="001817CC">
      <w:pPr>
        <w:pStyle w:val="P00"/>
        <w:spacing w:before="0"/>
        <w:ind w:left="0" w:right="1134"/>
        <w:rPr>
          <w:rStyle w:val="default"/>
          <w:rFonts w:ascii="FrankRuehl" w:hAnsi="FrankRuehl" w:cs="FrankRuehl"/>
          <w:vanish/>
          <w:szCs w:val="20"/>
          <w:shd w:val="clear" w:color="auto" w:fill="FFFF99"/>
          <w:rtl/>
        </w:rPr>
      </w:pPr>
    </w:p>
    <w:p w:rsidR="001817CC" w:rsidRPr="0030443B" w:rsidRDefault="001817CC" w:rsidP="001817CC">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7.5.2020</w:t>
      </w:r>
    </w:p>
    <w:p w:rsidR="001817CC" w:rsidRPr="0030443B" w:rsidRDefault="001817CC" w:rsidP="001817CC">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סעיף קטן 3א(ב), פסקה 3א(ג)(8) ופסקאות 3א(ג)(10) עד 3א(ג)(13) מיום 10.5.2020</w:t>
      </w:r>
    </w:p>
    <w:p w:rsidR="001817CC" w:rsidRPr="0030443B" w:rsidRDefault="001817CC" w:rsidP="001817CC">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17) תש"ף-2020</w:t>
      </w:r>
    </w:p>
    <w:p w:rsidR="001817CC" w:rsidRPr="0030443B" w:rsidRDefault="001817CC" w:rsidP="001817CC">
      <w:pPr>
        <w:pStyle w:val="P00"/>
        <w:spacing w:before="0"/>
        <w:ind w:left="0" w:right="1134"/>
        <w:rPr>
          <w:rStyle w:val="default"/>
          <w:rFonts w:ascii="FrankRuehl" w:hAnsi="FrankRuehl" w:cs="FrankRuehl"/>
          <w:vanish/>
          <w:szCs w:val="20"/>
          <w:shd w:val="clear" w:color="auto" w:fill="FFFF99"/>
          <w:rtl/>
        </w:rPr>
      </w:pPr>
      <w:hyperlink r:id="rId314" w:history="1">
        <w:r w:rsidRPr="0030443B">
          <w:rPr>
            <w:rStyle w:val="Hyperlink"/>
            <w:rFonts w:ascii="FrankRuehl" w:hAnsi="FrankRuehl" w:hint="cs"/>
            <w:vanish/>
            <w:szCs w:val="20"/>
            <w:shd w:val="clear" w:color="auto" w:fill="FFFF99"/>
            <w:rtl/>
          </w:rPr>
          <w:t>ק"ת תש"ף מס' 8544</w:t>
        </w:r>
      </w:hyperlink>
      <w:r w:rsidRPr="0030443B">
        <w:rPr>
          <w:rStyle w:val="default"/>
          <w:rFonts w:ascii="FrankRuehl" w:hAnsi="FrankRuehl" w:cs="FrankRuehl" w:hint="cs"/>
          <w:vanish/>
          <w:szCs w:val="20"/>
          <w:shd w:val="clear" w:color="auto" w:fill="FFFF99"/>
          <w:rtl/>
        </w:rPr>
        <w:t xml:space="preserve"> מיום 7.5.2020 עמ' 1354</w:t>
      </w:r>
    </w:p>
    <w:p w:rsidR="001817CC" w:rsidRPr="0030443B" w:rsidRDefault="001817CC" w:rsidP="001817CC">
      <w:pPr>
        <w:pStyle w:val="P0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(ב)</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 xml:space="preserve">אין לקיים התקהלות, ואין להשתתף בהתקהלות; שהייה בסמיכות של שני אנשים או יותר, שאינם אנשים הגרים באותו מקום, תהיה תוך שמירה על מרחק של 2 מטרים לפחות בין אדם לאדם; לעניין זה </w:t>
      </w:r>
      <w:r w:rsidRPr="0030443B">
        <w:rPr>
          <w:rStyle w:val="default"/>
          <w:rFonts w:cs="FrankRuehl"/>
          <w:strike/>
          <w:vanish/>
          <w:sz w:val="16"/>
          <w:szCs w:val="22"/>
          <w:shd w:val="clear" w:color="auto" w:fill="FFFF99"/>
          <w:rtl/>
        </w:rPr>
        <w:t>–</w:t>
      </w:r>
    </w:p>
    <w:p w:rsidR="001817CC" w:rsidRPr="0030443B" w:rsidRDefault="001817CC" w:rsidP="001817CC">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 xml:space="preserve">"התקהלות"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שהייה בסמיכות של שני אנשים או יותר במבנה, ובכלל זה מקום תפילה, או שהייה בסמיכות של עשרה אנשים או יותר בשטח פתוח, למעט אנשים הגרים באותו מקום.</w:t>
      </w:r>
    </w:p>
    <w:p w:rsidR="001817CC" w:rsidRPr="0030443B" w:rsidRDefault="001817CC" w:rsidP="001817CC">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(ב)</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 xml:space="preserve">אין לקיים התקהלות במבנה או בשטח פתוח, ואין להשתתף בהתקהלות כאמור; שהייה בסמיכות של שני אנשים או יותר, שאינם אנשים הגרים באותו מקום, תהיה תוך שמירה על מרחק של 2 מטרים לפחות בין אדם לאדם; לעניין זה </w:t>
      </w:r>
      <w:r w:rsidRPr="0030443B">
        <w:rPr>
          <w:rStyle w:val="default"/>
          <w:rFonts w:cs="FrankRuehl"/>
          <w:vanish/>
          <w:sz w:val="16"/>
          <w:szCs w:val="22"/>
          <w:u w:val="single"/>
          <w:shd w:val="clear" w:color="auto" w:fill="FFFF99"/>
          <w:rtl/>
        </w:rPr>
        <w:t>–</w:t>
      </w:r>
    </w:p>
    <w:p w:rsidR="001817CC" w:rsidRPr="0030443B" w:rsidRDefault="001817CC" w:rsidP="001817CC">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 xml:space="preserve">"התקהלות במבנה"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שהייה בסמיכות של שני אנשים או יותר במבנה, למעט אנשים הגרים באותו מקום או משני מקומות מגורים;</w:t>
      </w:r>
    </w:p>
    <w:p w:rsidR="001817CC" w:rsidRPr="0030443B" w:rsidRDefault="001817CC" w:rsidP="001817CC">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 xml:space="preserve">"התקהלות בשטח פתוח"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שהייה בסמיכות של 50 אנשים או יותר.</w:t>
      </w:r>
    </w:p>
    <w:p w:rsidR="001817CC" w:rsidRPr="0030443B" w:rsidRDefault="001817CC" w:rsidP="001817CC">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(ב1)</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 xml:space="preserve">על אף האמור בסעיף קטן (ב), באזור מוגבל </w:t>
      </w:r>
      <w:r w:rsidRPr="0030443B">
        <w:rPr>
          <w:rStyle w:val="default"/>
          <w:rFonts w:cs="FrankRuehl"/>
          <w:vanish/>
          <w:sz w:val="16"/>
          <w:szCs w:val="22"/>
          <w:u w:val="single"/>
          <w:shd w:val="clear" w:color="auto" w:fill="FFFF99"/>
          <w:rtl/>
        </w:rPr>
        <w:t>–</w:t>
      </w:r>
    </w:p>
    <w:p w:rsidR="001817CC" w:rsidRPr="0030443B" w:rsidRDefault="001817CC" w:rsidP="001817CC">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 xml:space="preserve">"התקהלות במבנה"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שהייה בסמיכות של שני אנשים או יותר במבנה, למעט אנשים הגרים באותו מקום;</w:t>
      </w:r>
    </w:p>
    <w:p w:rsidR="001817CC" w:rsidRPr="0030443B" w:rsidRDefault="001817CC" w:rsidP="001817CC">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 xml:space="preserve">"התקהלות בשטח פתוח"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שהייה בסמיכות של 19 אנשים או יותר;</w:t>
      </w:r>
    </w:p>
    <w:p w:rsidR="001817CC" w:rsidRPr="0030443B" w:rsidRDefault="001817CC" w:rsidP="001817CC">
      <w:pPr>
        <w:pStyle w:val="P00"/>
        <w:spacing w:before="0"/>
        <w:ind w:left="0" w:right="1134"/>
        <w:rPr>
          <w:rStyle w:val="default"/>
          <w:rFonts w:cs="FrankRuehl" w:hint="cs"/>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 xml:space="preserve">לעניין זה, "אזור מוגבל"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כהגדרתו בתקנות שעת חירום (נגיף הקורונה החדש) (אזור מוגבל), התש"ף-2020.</w:t>
      </w:r>
    </w:p>
    <w:p w:rsidR="001817CC" w:rsidRPr="0030443B" w:rsidRDefault="001817CC" w:rsidP="001817CC">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על אף האמור בסעיף קטן (ב), שהייה במקום או במסגרת פעילות כמפורט להלן תהיה לפי ההוראות שלהלן:</w:t>
      </w:r>
    </w:p>
    <w:p w:rsidR="001817CC" w:rsidRPr="0030443B" w:rsidRDefault="001817CC" w:rsidP="001817CC">
      <w:pPr>
        <w:pStyle w:val="P00"/>
        <w:spacing w:before="0"/>
        <w:ind w:left="1021" w:right="1134"/>
        <w:rPr>
          <w:rStyle w:val="default"/>
          <w:rFonts w:cs="FrankRuehl"/>
          <w:strike/>
          <w:vanish/>
          <w:sz w:val="22"/>
          <w:szCs w:val="22"/>
          <w:shd w:val="clear" w:color="auto" w:fill="FFFF99"/>
          <w:rtl/>
        </w:rPr>
      </w:pPr>
      <w:r w:rsidRPr="0030443B">
        <w:rPr>
          <w:rStyle w:val="default"/>
          <w:rFonts w:cs="FrankRuehl" w:hint="cs"/>
          <w:strike/>
          <w:vanish/>
          <w:sz w:val="22"/>
          <w:szCs w:val="22"/>
          <w:shd w:val="clear" w:color="auto" w:fill="FFFF99"/>
          <w:rtl/>
        </w:rPr>
        <w:t>(1)</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 xml:space="preserve">במקום למכירת מזון, בבית מרקחת, בחנות אופטיקה, במעבדה לתיקון מוצרי תקשורת או מחשבים, בחנות שעיקר עיסוקה מכירת מוצרי היגיינה, המחזיק או המפעיל של המקום </w:t>
      </w:r>
      <w:r w:rsidRPr="0030443B">
        <w:rPr>
          <w:rStyle w:val="default"/>
          <w:rFonts w:cs="FrankRuehl"/>
          <w:strike/>
          <w:vanish/>
          <w:sz w:val="22"/>
          <w:szCs w:val="22"/>
          <w:shd w:val="clear" w:color="auto" w:fill="FFFF99"/>
          <w:rtl/>
        </w:rPr>
        <w:t>–</w:t>
      </w:r>
    </w:p>
    <w:p w:rsidR="001817CC" w:rsidRPr="0030443B" w:rsidRDefault="001817CC" w:rsidP="001817CC">
      <w:pPr>
        <w:pStyle w:val="P00"/>
        <w:spacing w:before="0"/>
        <w:ind w:left="1474" w:right="1134"/>
        <w:rPr>
          <w:rStyle w:val="default"/>
          <w:rFonts w:cs="FrankRuehl"/>
          <w:strike/>
          <w:vanish/>
          <w:sz w:val="22"/>
          <w:szCs w:val="22"/>
          <w:shd w:val="clear" w:color="auto" w:fill="FFFF99"/>
          <w:rtl/>
        </w:rPr>
      </w:pPr>
      <w:r w:rsidRPr="0030443B">
        <w:rPr>
          <w:rStyle w:val="default"/>
          <w:rFonts w:cs="FrankRuehl" w:hint="cs"/>
          <w:strike/>
          <w:vanish/>
          <w:sz w:val="22"/>
          <w:szCs w:val="22"/>
          <w:shd w:val="clear" w:color="auto" w:fill="FFFF99"/>
          <w:rtl/>
        </w:rPr>
        <w:t>(א)</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יקפיד, ככל האפשר, על שמירת מרחק של 2 מטרים לפחות בין אנשים שאינם גרים באותו מקום, לרבות בתורים, ולשם כך יסמן מקומות לעמידה באזור הקופות הרושמות ובאזור שבו יש תור;</w:t>
      </w:r>
    </w:p>
    <w:p w:rsidR="001817CC" w:rsidRPr="0030443B" w:rsidRDefault="001817CC" w:rsidP="001817CC">
      <w:pPr>
        <w:pStyle w:val="P00"/>
        <w:spacing w:before="0"/>
        <w:ind w:left="1474" w:right="1134"/>
        <w:rPr>
          <w:rStyle w:val="default"/>
          <w:rFonts w:cs="FrankRuehl"/>
          <w:strike/>
          <w:vanish/>
          <w:sz w:val="22"/>
          <w:szCs w:val="22"/>
          <w:shd w:val="clear" w:color="auto" w:fill="FFFF99"/>
          <w:rtl/>
        </w:rPr>
      </w:pPr>
      <w:r w:rsidRPr="0030443B">
        <w:rPr>
          <w:rStyle w:val="default"/>
          <w:rFonts w:cs="FrankRuehl" w:hint="cs"/>
          <w:strike/>
          <w:vanish/>
          <w:sz w:val="22"/>
          <w:szCs w:val="22"/>
          <w:shd w:val="clear" w:color="auto" w:fill="FFFF99"/>
          <w:rtl/>
        </w:rPr>
        <w:t>(ב)</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ימנע, ככל האפשר, צפיפות של אנשים במקום אחד ולצורך כך יווסת את כניסת המבקרים כך שבכל עת לא ישהו בתוך החנות לקוחות ביחס של יותר מ-4 לקוחות לכל קופה רושמת פעילה;</w:t>
      </w:r>
    </w:p>
    <w:p w:rsidR="001817CC" w:rsidRPr="0030443B" w:rsidRDefault="001817CC" w:rsidP="001817CC">
      <w:pPr>
        <w:pStyle w:val="P00"/>
        <w:spacing w:before="0"/>
        <w:ind w:left="1474" w:right="1134"/>
        <w:rPr>
          <w:rStyle w:val="default"/>
          <w:rFonts w:cs="FrankRuehl" w:hint="cs"/>
          <w:vanish/>
          <w:sz w:val="22"/>
          <w:szCs w:val="22"/>
          <w:shd w:val="clear" w:color="auto" w:fill="FFFF99"/>
          <w:rtl/>
        </w:rPr>
      </w:pPr>
      <w:r w:rsidRPr="0030443B">
        <w:rPr>
          <w:rStyle w:val="default"/>
          <w:rFonts w:cs="FrankRuehl" w:hint="cs"/>
          <w:strike/>
          <w:vanish/>
          <w:sz w:val="22"/>
          <w:szCs w:val="22"/>
          <w:shd w:val="clear" w:color="auto" w:fill="FFFF99"/>
          <w:rtl/>
        </w:rPr>
        <w:t>(ג)</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 xml:space="preserve">יעמוד בהוראות תקנה 3א(1)(א) ו-(ב) לתקנות שעת חירום (נגיף הקורונה החדש </w:t>
      </w:r>
      <w:r w:rsidRPr="0030443B">
        <w:rPr>
          <w:rStyle w:val="default"/>
          <w:rFonts w:cs="FrankRuehl"/>
          <w:strike/>
          <w:vanish/>
          <w:sz w:val="22"/>
          <w:szCs w:val="22"/>
          <w:shd w:val="clear" w:color="auto" w:fill="FFFF99"/>
          <w:rtl/>
        </w:rPr>
        <w:t>–</w:t>
      </w:r>
      <w:r w:rsidRPr="0030443B">
        <w:rPr>
          <w:rStyle w:val="default"/>
          <w:rFonts w:cs="FrankRuehl" w:hint="cs"/>
          <w:strike/>
          <w:vanish/>
          <w:sz w:val="22"/>
          <w:szCs w:val="22"/>
          <w:shd w:val="clear" w:color="auto" w:fill="FFFF99"/>
          <w:rtl/>
        </w:rPr>
        <w:t xml:space="preserve"> הגבלת פעילות), התש"ף-2020 (להלן </w:t>
      </w:r>
      <w:r w:rsidRPr="0030443B">
        <w:rPr>
          <w:rStyle w:val="default"/>
          <w:rFonts w:cs="FrankRuehl"/>
          <w:strike/>
          <w:vanish/>
          <w:sz w:val="22"/>
          <w:szCs w:val="22"/>
          <w:shd w:val="clear" w:color="auto" w:fill="FFFF99"/>
          <w:rtl/>
        </w:rPr>
        <w:t>–</w:t>
      </w:r>
      <w:r w:rsidRPr="0030443B">
        <w:rPr>
          <w:rStyle w:val="default"/>
          <w:rFonts w:cs="FrankRuehl" w:hint="cs"/>
          <w:strike/>
          <w:vanish/>
          <w:sz w:val="22"/>
          <w:szCs w:val="22"/>
          <w:shd w:val="clear" w:color="auto" w:fill="FFFF99"/>
          <w:rtl/>
        </w:rPr>
        <w:t xml:space="preserve"> תקנות הגבלת פעילות), בשינויים המחויבים;</w:t>
      </w:r>
    </w:p>
    <w:p w:rsidR="001817CC" w:rsidRPr="0030443B" w:rsidRDefault="00B6479E" w:rsidP="001817CC">
      <w:pPr>
        <w:pStyle w:val="P00"/>
        <w:spacing w:before="0"/>
        <w:ind w:left="1021" w:right="1134"/>
        <w:rPr>
          <w:rStyle w:val="default"/>
          <w:rFonts w:cs="FrankRuehl"/>
          <w:vanish/>
          <w:sz w:val="22"/>
          <w:szCs w:val="22"/>
          <w:u w:val="single"/>
          <w:shd w:val="clear" w:color="auto" w:fill="FFFF99"/>
          <w:rtl/>
        </w:rPr>
      </w:pPr>
      <w:r w:rsidRPr="0030443B">
        <w:rPr>
          <w:rStyle w:val="default"/>
          <w:rFonts w:cs="FrankRuehl" w:hint="cs"/>
          <w:vanish/>
          <w:sz w:val="22"/>
          <w:szCs w:val="22"/>
          <w:u w:val="single"/>
          <w:shd w:val="clear" w:color="auto" w:fill="FFFF99"/>
          <w:rtl/>
        </w:rPr>
        <w:t>(1)</w:t>
      </w:r>
      <w:r w:rsidRPr="0030443B">
        <w:rPr>
          <w:rStyle w:val="default"/>
          <w:rFonts w:cs="FrankRuehl"/>
          <w:vanish/>
          <w:sz w:val="22"/>
          <w:szCs w:val="22"/>
          <w:u w:val="single"/>
          <w:shd w:val="clear" w:color="auto" w:fill="FFFF99"/>
          <w:rtl/>
        </w:rPr>
        <w:tab/>
      </w:r>
      <w:r w:rsidRPr="0030443B">
        <w:rPr>
          <w:rStyle w:val="default"/>
          <w:rFonts w:cs="FrankRuehl" w:hint="cs"/>
          <w:vanish/>
          <w:sz w:val="22"/>
          <w:szCs w:val="22"/>
          <w:u w:val="single"/>
          <w:shd w:val="clear" w:color="auto" w:fill="FFFF99"/>
          <w:rtl/>
        </w:rPr>
        <w:t xml:space="preserve">מקום הפתוח לציבור לפי תקנה 3א1 לתקנות שעת חירום (נגיף הקורונה החדש </w:t>
      </w:r>
      <w:r w:rsidRPr="0030443B">
        <w:rPr>
          <w:rStyle w:val="default"/>
          <w:rFonts w:cs="FrankRuehl"/>
          <w:vanish/>
          <w:sz w:val="22"/>
          <w:szCs w:val="22"/>
          <w:u w:val="single"/>
          <w:shd w:val="clear" w:color="auto" w:fill="FFFF99"/>
          <w:rtl/>
        </w:rPr>
        <w:t>–</w:t>
      </w:r>
      <w:r w:rsidRPr="0030443B">
        <w:rPr>
          <w:rStyle w:val="default"/>
          <w:rFonts w:cs="FrankRuehl" w:hint="cs"/>
          <w:vanish/>
          <w:sz w:val="22"/>
          <w:szCs w:val="22"/>
          <w:u w:val="single"/>
          <w:shd w:val="clear" w:color="auto" w:fill="FFFF99"/>
          <w:rtl/>
        </w:rPr>
        <w:t xml:space="preserve"> הגבלת פעילות), התש"ף-2020 (להלן </w:t>
      </w:r>
      <w:r w:rsidRPr="0030443B">
        <w:rPr>
          <w:rStyle w:val="default"/>
          <w:rFonts w:cs="FrankRuehl"/>
          <w:vanish/>
          <w:sz w:val="22"/>
          <w:szCs w:val="22"/>
          <w:u w:val="single"/>
          <w:shd w:val="clear" w:color="auto" w:fill="FFFF99"/>
          <w:rtl/>
        </w:rPr>
        <w:t>–</w:t>
      </w:r>
      <w:r w:rsidRPr="0030443B">
        <w:rPr>
          <w:rStyle w:val="default"/>
          <w:rFonts w:cs="FrankRuehl" w:hint="cs"/>
          <w:vanish/>
          <w:sz w:val="22"/>
          <w:szCs w:val="22"/>
          <w:u w:val="single"/>
          <w:shd w:val="clear" w:color="auto" w:fill="FFFF99"/>
          <w:rtl/>
        </w:rPr>
        <w:t xml:space="preserve"> תקנות הגבלת פעילות), בכפוף לעמידה בתנאים הקבועים בתקנה האמורה;</w:t>
      </w:r>
    </w:p>
    <w:p w:rsidR="001817CC" w:rsidRPr="0030443B" w:rsidRDefault="001817CC" w:rsidP="001817CC">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(1א)</w:t>
      </w:r>
      <w:r w:rsidRPr="0030443B">
        <w:rPr>
          <w:rStyle w:val="default"/>
          <w:rFonts w:cs="FrankRuehl"/>
          <w:vanish/>
          <w:sz w:val="22"/>
          <w:szCs w:val="22"/>
          <w:shd w:val="clear" w:color="auto" w:fill="FFFF99"/>
          <w:rtl/>
        </w:rPr>
        <w:tab/>
      </w:r>
      <w:r w:rsidRPr="0030443B">
        <w:rPr>
          <w:rStyle w:val="default"/>
          <w:rFonts w:cs="FrankRuehl" w:hint="cs"/>
          <w:strike/>
          <w:vanish/>
          <w:sz w:val="22"/>
          <w:szCs w:val="22"/>
          <w:shd w:val="clear" w:color="auto" w:fill="FFFF99"/>
          <w:rtl/>
        </w:rPr>
        <w:t>חנות</w:t>
      </w:r>
      <w:r w:rsidR="00B6479E" w:rsidRPr="0030443B">
        <w:rPr>
          <w:rStyle w:val="default"/>
          <w:rFonts w:cs="FrankRuehl" w:hint="cs"/>
          <w:vanish/>
          <w:sz w:val="22"/>
          <w:szCs w:val="22"/>
          <w:shd w:val="clear" w:color="auto" w:fill="FFFF99"/>
          <w:rtl/>
        </w:rPr>
        <w:t xml:space="preserve"> </w:t>
      </w:r>
      <w:r w:rsidR="00B6479E" w:rsidRPr="0030443B">
        <w:rPr>
          <w:rStyle w:val="default"/>
          <w:rFonts w:cs="FrankRuehl" w:hint="cs"/>
          <w:vanish/>
          <w:sz w:val="22"/>
          <w:szCs w:val="22"/>
          <w:u w:val="single"/>
          <w:shd w:val="clear" w:color="auto" w:fill="FFFF99"/>
          <w:rtl/>
        </w:rPr>
        <w:t>מקום</w:t>
      </w:r>
      <w:r w:rsidRPr="0030443B">
        <w:rPr>
          <w:rStyle w:val="default"/>
          <w:rFonts w:cs="FrankRuehl" w:hint="cs"/>
          <w:vanish/>
          <w:sz w:val="22"/>
          <w:szCs w:val="22"/>
          <w:shd w:val="clear" w:color="auto" w:fill="FFFF99"/>
          <w:rtl/>
        </w:rPr>
        <w:t xml:space="preserve"> או עסק כאמור </w:t>
      </w:r>
      <w:r w:rsidRPr="0030443B">
        <w:rPr>
          <w:rStyle w:val="default"/>
          <w:rFonts w:cs="FrankRuehl" w:hint="cs"/>
          <w:strike/>
          <w:vanish/>
          <w:sz w:val="22"/>
          <w:szCs w:val="22"/>
          <w:shd w:val="clear" w:color="auto" w:fill="FFFF99"/>
          <w:rtl/>
        </w:rPr>
        <w:t>בתקנה 5(ב)(2א)</w:t>
      </w:r>
      <w:r w:rsidR="00B6479E" w:rsidRPr="0030443B">
        <w:rPr>
          <w:rStyle w:val="default"/>
          <w:rFonts w:cs="FrankRuehl" w:hint="cs"/>
          <w:vanish/>
          <w:sz w:val="22"/>
          <w:szCs w:val="22"/>
          <w:shd w:val="clear" w:color="auto" w:fill="FFFF99"/>
          <w:rtl/>
        </w:rPr>
        <w:t xml:space="preserve"> </w:t>
      </w:r>
      <w:r w:rsidR="00B6479E" w:rsidRPr="0030443B">
        <w:rPr>
          <w:rStyle w:val="default"/>
          <w:rFonts w:cs="FrankRuehl" w:hint="cs"/>
          <w:vanish/>
          <w:sz w:val="22"/>
          <w:szCs w:val="22"/>
          <w:u w:val="single"/>
          <w:shd w:val="clear" w:color="auto" w:fill="FFFF99"/>
          <w:rtl/>
        </w:rPr>
        <w:t>בתקנה 5(ב)</w:t>
      </w:r>
      <w:r w:rsidRPr="0030443B">
        <w:rPr>
          <w:rStyle w:val="default"/>
          <w:rFonts w:cs="FrankRuehl" w:hint="cs"/>
          <w:vanish/>
          <w:sz w:val="22"/>
          <w:szCs w:val="22"/>
          <w:shd w:val="clear" w:color="auto" w:fill="FFFF99"/>
          <w:rtl/>
        </w:rPr>
        <w:t xml:space="preserve"> לתקנות הגבלת פעילות, בכפוף לעמידה בתנאים הקבועים בתקנה האמורה, לפי העניין;</w:t>
      </w:r>
    </w:p>
    <w:p w:rsidR="001817CC" w:rsidRPr="0030443B" w:rsidRDefault="001817CC" w:rsidP="001817CC">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(2)</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ניתן להסיע 100 אנשים ומעלה ברכבת ובמטוס, תוך שמירת מרחק סביר ככל האפשר, בין אנשים לרבות בתורים ובכפוף להוראות לפי תקנה 3ב לתקנות הגבלת פעילות;</w:t>
      </w:r>
    </w:p>
    <w:p w:rsidR="001817CC" w:rsidRPr="0030443B" w:rsidRDefault="001817CC" w:rsidP="001817CC">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(3)</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במקום עבודה, המעסיק יקפיד על שמירת מרחק של 2 מטרים בין השוהים במקום; במקום עבודה שבו לא ניתן לשמור על מרחק כאמור, ידאג המעסיק לאמצעים אחרים למניעת הדבקה; נוסף על האמור, המעסיק יקפיד על קיום הוראות פסקאות (1) ו-(3) עד (6) לתקנה 3א לתקנות הגבלת פעילות, במקום העבודה;</w:t>
      </w:r>
    </w:p>
    <w:p w:rsidR="001817CC" w:rsidRPr="0030443B" w:rsidRDefault="001817CC" w:rsidP="001817CC">
      <w:pPr>
        <w:pStyle w:val="P00"/>
        <w:spacing w:before="0"/>
        <w:ind w:left="1021" w:right="1134"/>
        <w:rPr>
          <w:rStyle w:val="default"/>
          <w:rFonts w:cs="FrankRuehl"/>
          <w:strike/>
          <w:vanish/>
          <w:sz w:val="22"/>
          <w:szCs w:val="22"/>
          <w:shd w:val="clear" w:color="auto" w:fill="FFFF99"/>
          <w:rtl/>
        </w:rPr>
      </w:pPr>
      <w:r w:rsidRPr="0030443B">
        <w:rPr>
          <w:rStyle w:val="default"/>
          <w:rFonts w:cs="FrankRuehl" w:hint="cs"/>
          <w:strike/>
          <w:vanish/>
          <w:sz w:val="22"/>
          <w:szCs w:val="22"/>
          <w:shd w:val="clear" w:color="auto" w:fill="FFFF99"/>
          <w:rtl/>
        </w:rPr>
        <w:t>(3א)</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בית אוכל כאמור בתקנה 5(ב)(1) לתקנות הגבלת פעילות, בכפוף לעמידה בתנאים הקבועים בתקנה האמורה;</w:t>
      </w:r>
    </w:p>
    <w:p w:rsidR="001817CC" w:rsidRPr="0030443B" w:rsidRDefault="001817CC" w:rsidP="001817CC">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(4)</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(נמחקה);</w:t>
      </w:r>
    </w:p>
    <w:p w:rsidR="001817CC" w:rsidRPr="0030443B" w:rsidRDefault="001817CC" w:rsidP="001817CC">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(5)</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 xml:space="preserve">קיום בחינות במוסד להשכלה גבוהה יהיה בהתאם להוראות המנהל; המנהל הכללי של מוסד להשכלה גבוהה יוודא עמידה בהוראות כאמור; לעניין זה, "מוסד להשכלה גבוהה" </w:t>
      </w:r>
      <w:r w:rsidRPr="0030443B">
        <w:rPr>
          <w:rStyle w:val="default"/>
          <w:rFonts w:cs="FrankRuehl"/>
          <w:vanish/>
          <w:sz w:val="22"/>
          <w:szCs w:val="22"/>
          <w:shd w:val="clear" w:color="auto" w:fill="FFFF99"/>
          <w:rtl/>
        </w:rPr>
        <w:t>–</w:t>
      </w:r>
      <w:r w:rsidRPr="0030443B">
        <w:rPr>
          <w:rStyle w:val="default"/>
          <w:rFonts w:cs="FrankRuehl" w:hint="cs"/>
          <w:vanish/>
          <w:sz w:val="22"/>
          <w:szCs w:val="22"/>
          <w:shd w:val="clear" w:color="auto" w:fill="FFFF99"/>
          <w:rtl/>
        </w:rPr>
        <w:t xml:space="preserve"> כל אחד מאלה:</w:t>
      </w:r>
    </w:p>
    <w:p w:rsidR="001817CC" w:rsidRPr="0030443B" w:rsidRDefault="001817CC" w:rsidP="001817CC">
      <w:pPr>
        <w:pStyle w:val="P00"/>
        <w:spacing w:before="0"/>
        <w:ind w:left="1474"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(א)</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 xml:space="preserve">מוסד שקיבל הכרה לפי סעיף 9 לחוק המועצה להשכלה גבוהה, התשי"ח-1958 (להלן </w:t>
      </w:r>
      <w:r w:rsidRPr="0030443B">
        <w:rPr>
          <w:rStyle w:val="default"/>
          <w:rFonts w:cs="FrankRuehl"/>
          <w:vanish/>
          <w:sz w:val="22"/>
          <w:szCs w:val="22"/>
          <w:shd w:val="clear" w:color="auto" w:fill="FFFF99"/>
          <w:rtl/>
        </w:rPr>
        <w:t>–</w:t>
      </w:r>
      <w:r w:rsidRPr="0030443B">
        <w:rPr>
          <w:rStyle w:val="default"/>
          <w:rFonts w:cs="FrankRuehl" w:hint="cs"/>
          <w:vanish/>
          <w:sz w:val="22"/>
          <w:szCs w:val="22"/>
          <w:shd w:val="clear" w:color="auto" w:fill="FFFF99"/>
          <w:rtl/>
        </w:rPr>
        <w:t xml:space="preserve"> חוק המועצה להשכלה גבוהה);</w:t>
      </w:r>
    </w:p>
    <w:p w:rsidR="001817CC" w:rsidRPr="0030443B" w:rsidRDefault="001817CC" w:rsidP="001817CC">
      <w:pPr>
        <w:pStyle w:val="P00"/>
        <w:spacing w:before="0"/>
        <w:ind w:left="1474"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(ב)</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מוסד שקיבל תעודת היתר או אישור לפי סעיף 21א לחוק המועצה להשכלה גבוהה;</w:t>
      </w:r>
    </w:p>
    <w:p w:rsidR="001817CC" w:rsidRPr="0030443B" w:rsidRDefault="001817CC" w:rsidP="001817CC">
      <w:pPr>
        <w:pStyle w:val="P00"/>
        <w:spacing w:before="0"/>
        <w:ind w:left="1474"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(ג)</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שלוחה או סניף של מוסד להשכלה גבוהה מחוץ לישראל הפועלים ברישיון המועצה להשכלה גבוהה לפי סעיף 25ג לחוק המועצה להשכלה גבוהה;</w:t>
      </w:r>
    </w:p>
    <w:p w:rsidR="001817CC" w:rsidRPr="0030443B" w:rsidRDefault="001817CC" w:rsidP="001817CC">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(5א)</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פעילות מותרת לפי צו בריאות העם (נגיף הקורונה החדש 2019) (הגבלת פעילות מוסדות חינוך) (הוראת שעה), התש"ף-2020;</w:t>
      </w:r>
    </w:p>
    <w:p w:rsidR="001817CC" w:rsidRPr="0030443B" w:rsidRDefault="001817CC" w:rsidP="001817CC">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(5ב)</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קיום בחינות למקצוע שהעיסוק בו טעון רישיון, לרבות היתר או הסמכה, הניתן על פי דין, ובכלל זה בחינות לרישוי מקצועות הרפואה הנערכות תחת אישור משרד הבריאות, בחינות למקצוע מטפל כמשמעותו בחוק זכויות החולה, התשנ"ו-1996, ובחינות לפי חוק הסדרת העיסוק במקצועות הבריאות, התשס"ח-2008, והן יתקיימו בהתאם להוראות המנהל; הגוף האחראי על קיום הבחינות לפי דין יוודא עמידה בהוראות כאמור;</w:t>
      </w:r>
    </w:p>
    <w:p w:rsidR="001817CC" w:rsidRPr="0030443B" w:rsidRDefault="001817CC" w:rsidP="001817CC">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(6)</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אין לקיים אירוע ספורט;</w:t>
      </w:r>
    </w:p>
    <w:p w:rsidR="001817CC" w:rsidRPr="0030443B" w:rsidRDefault="001817CC" w:rsidP="001817CC">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(6א)</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 xml:space="preserve">טיפול במסגרות רווחה יינתן בכפוף לשמירה על מרחק של שני מטרים לפחות בין האנשים, ככל האפשר, למעט אנשים המתגוררים באותו מקום; בטיפול קבוצתי לא ישתתפו יותר מ-15 אנשים; לעניין זה, "טיפול במסגרות רווחה" </w:t>
      </w:r>
      <w:r w:rsidRPr="0030443B">
        <w:rPr>
          <w:rStyle w:val="default"/>
          <w:rFonts w:cs="FrankRuehl"/>
          <w:vanish/>
          <w:sz w:val="22"/>
          <w:szCs w:val="22"/>
          <w:shd w:val="clear" w:color="auto" w:fill="FFFF99"/>
          <w:rtl/>
        </w:rPr>
        <w:t>–</w:t>
      </w:r>
      <w:r w:rsidRPr="0030443B">
        <w:rPr>
          <w:rStyle w:val="default"/>
          <w:rFonts w:cs="FrankRuehl" w:hint="cs"/>
          <w:vanish/>
          <w:sz w:val="22"/>
          <w:szCs w:val="22"/>
          <w:shd w:val="clear" w:color="auto" w:fill="FFFF99"/>
          <w:rtl/>
        </w:rPr>
        <w:t xml:space="preserve"> שירות הניתן לאדם על ידי משרד הרווחה או מטעמו או על ידי המחלקות לשירותים חברתיים ברשויות המקומיות או מטעמן;</w:t>
      </w:r>
    </w:p>
    <w:p w:rsidR="001817CC" w:rsidRPr="0030443B" w:rsidRDefault="001817CC" w:rsidP="001817CC">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(7)</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(נמחקה);</w:t>
      </w:r>
    </w:p>
    <w:p w:rsidR="001817CC" w:rsidRPr="0030443B" w:rsidRDefault="001817CC" w:rsidP="001817CC">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(8)</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אין לקיים טיול מאורגן</w:t>
      </w:r>
      <w:r w:rsidR="00B6479E" w:rsidRPr="0030443B">
        <w:rPr>
          <w:rStyle w:val="default"/>
          <w:rFonts w:cs="FrankRuehl" w:hint="cs"/>
          <w:vanish/>
          <w:sz w:val="22"/>
          <w:szCs w:val="22"/>
          <w:u w:val="single"/>
          <w:shd w:val="clear" w:color="auto" w:fill="FFFF99"/>
          <w:rtl/>
        </w:rPr>
        <w:t>, למעט טיול כאמור בהשתתפות של עד 50 אנשים בשטח פתוח, תוך שמירה על מרחק של 2 מטרים לפחות בין אדם לאדם ובכפוף להוראות תקנות הגבלת פעילות</w:t>
      </w:r>
      <w:r w:rsidRPr="0030443B">
        <w:rPr>
          <w:rStyle w:val="default"/>
          <w:rFonts w:cs="FrankRuehl" w:hint="cs"/>
          <w:vanish/>
          <w:sz w:val="22"/>
          <w:szCs w:val="22"/>
          <w:shd w:val="clear" w:color="auto" w:fill="FFFF99"/>
          <w:rtl/>
        </w:rPr>
        <w:t>;</w:t>
      </w:r>
    </w:p>
    <w:p w:rsidR="001817CC" w:rsidRPr="0030443B" w:rsidRDefault="001817CC" w:rsidP="001817CC">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(9)</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(נמחקה);</w:t>
      </w:r>
    </w:p>
    <w:p w:rsidR="001817CC" w:rsidRPr="0030443B" w:rsidRDefault="001817CC" w:rsidP="001817CC">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(10)</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ניתן לקיים הפגנה בתנאי שתיערך בקבוצות של עד 10 אנשים בשמירת מרחק של 2 מטרים לפחות בין אדם לאדם, ככל האפשר; אין בכך כדי לגרוע מסמכויות המשטרה לפי כל דין בעניין הפגנות;</w:t>
      </w:r>
    </w:p>
    <w:p w:rsidR="001817CC" w:rsidRPr="0030443B" w:rsidRDefault="001817CC" w:rsidP="001817CC">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(11)</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אפשר לערוך הלוויה במקום פתוח בלבד ובהשתתפות של עשרים אנשים לכל היותר; אפשר לערוך ברית בהשתתפות של עשרה אנשים לכל היותר; הלוויה או ברית כאמור ייערכו בשמירת מרחק של 2 מטרים בין אדם לאדם, ככל האפשר;</w:t>
      </w:r>
    </w:p>
    <w:p w:rsidR="001817CC" w:rsidRPr="0030443B" w:rsidRDefault="001817CC" w:rsidP="001817CC">
      <w:pPr>
        <w:pStyle w:val="P00"/>
        <w:spacing w:before="0"/>
        <w:ind w:left="1021" w:right="1134"/>
        <w:rPr>
          <w:rStyle w:val="default"/>
          <w:rFonts w:cs="FrankRuehl" w:hint="cs"/>
          <w:vanish/>
          <w:sz w:val="22"/>
          <w:szCs w:val="22"/>
          <w:shd w:val="clear" w:color="auto" w:fill="FFFF99"/>
          <w:rtl/>
        </w:rPr>
      </w:pPr>
      <w:r w:rsidRPr="0030443B">
        <w:rPr>
          <w:rStyle w:val="default"/>
          <w:rFonts w:cs="FrankRuehl" w:hint="cs"/>
          <w:vanish/>
          <w:sz w:val="22"/>
          <w:szCs w:val="22"/>
          <w:shd w:val="clear" w:color="auto" w:fill="FFFF99"/>
          <w:rtl/>
        </w:rPr>
        <w:t>(12)</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ניתן לקיים תפילה במקום פתוח בלבד, בהשתתפות של תשעה עשר אנשים לכל היותר ובשמירת מרחק של 2 מטרים לפחות בין אדם לאדם;</w:t>
      </w:r>
    </w:p>
    <w:p w:rsidR="001817CC" w:rsidRPr="0030443B" w:rsidRDefault="001817CC" w:rsidP="00B6479E">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(13)</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ניתן לקיים חתונה במקום פתוח בלבד, בהשתתפות של תשעה עשר אנשים לכל היותר ובשמירת מרחק של 2 מטרים לפחות בין אדם לאדם.</w:t>
      </w:r>
    </w:p>
    <w:p w:rsidR="00B537E0" w:rsidRPr="0030443B" w:rsidRDefault="00B537E0" w:rsidP="00B537E0">
      <w:pPr>
        <w:pStyle w:val="P00"/>
        <w:spacing w:before="0"/>
        <w:ind w:left="0" w:right="1134"/>
        <w:rPr>
          <w:rStyle w:val="default"/>
          <w:rFonts w:ascii="FrankRuehl" w:hAnsi="FrankRuehl" w:cs="FrankRuehl"/>
          <w:vanish/>
          <w:szCs w:val="20"/>
          <w:shd w:val="clear" w:color="auto" w:fill="FFFF99"/>
          <w:rtl/>
        </w:rPr>
      </w:pPr>
    </w:p>
    <w:p w:rsidR="00B537E0" w:rsidRPr="0030443B" w:rsidRDefault="00B537E0" w:rsidP="00B537E0">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vanish/>
          <w:color w:val="FF0000"/>
          <w:szCs w:val="20"/>
          <w:shd w:val="clear" w:color="auto" w:fill="FFFF99"/>
          <w:rtl/>
        </w:rPr>
        <w:t>מיום 21.5.2020</w:t>
      </w:r>
    </w:p>
    <w:p w:rsidR="00B537E0" w:rsidRPr="0030443B" w:rsidRDefault="00B537E0" w:rsidP="00B537E0">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b/>
          <w:bCs/>
          <w:vanish/>
          <w:szCs w:val="20"/>
          <w:shd w:val="clear" w:color="auto" w:fill="FFFF99"/>
          <w:rtl/>
        </w:rPr>
        <w:t>צו (מס' 19) תש"ף-2020</w:t>
      </w:r>
    </w:p>
    <w:p w:rsidR="00B537E0" w:rsidRPr="0030443B" w:rsidRDefault="00B537E0" w:rsidP="00B537E0">
      <w:pPr>
        <w:pStyle w:val="P00"/>
        <w:spacing w:before="0"/>
        <w:ind w:left="0" w:right="1134"/>
        <w:rPr>
          <w:rStyle w:val="default"/>
          <w:rFonts w:ascii="FrankRuehl" w:hAnsi="FrankRuehl" w:cs="FrankRuehl"/>
          <w:vanish/>
          <w:szCs w:val="20"/>
          <w:shd w:val="clear" w:color="auto" w:fill="FFFF99"/>
          <w:rtl/>
        </w:rPr>
      </w:pPr>
      <w:hyperlink r:id="rId315" w:history="1">
        <w:r w:rsidRPr="0030443B">
          <w:rPr>
            <w:rStyle w:val="Hyperlink"/>
            <w:rFonts w:ascii="FrankRuehl" w:hAnsi="FrankRuehl"/>
            <w:vanish/>
            <w:szCs w:val="20"/>
            <w:shd w:val="clear" w:color="auto" w:fill="FFFF99"/>
            <w:rtl/>
          </w:rPr>
          <w:t>ק"ת תש"ף מס' 8570</w:t>
        </w:r>
      </w:hyperlink>
      <w:r w:rsidRPr="0030443B">
        <w:rPr>
          <w:rStyle w:val="default"/>
          <w:rFonts w:ascii="FrankRuehl" w:hAnsi="FrankRuehl" w:cs="FrankRuehl"/>
          <w:vanish/>
          <w:szCs w:val="20"/>
          <w:shd w:val="clear" w:color="auto" w:fill="FFFF99"/>
          <w:rtl/>
        </w:rPr>
        <w:t xml:space="preserve"> מיום 21.5.2020 עמ' 1444</w:t>
      </w:r>
    </w:p>
    <w:p w:rsidR="00B537E0" w:rsidRPr="0030443B" w:rsidRDefault="00B537E0" w:rsidP="00B537E0">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אין לקיים התקהלות במבנה או בשטח פתוח, ואין להשתתף בהתקהלות כאמור; שהייה בסמיכות של שני אנשים או יותר, שאינם אנשים הגרים באותו מקום, תהיה תוך שמירה על מרחק של 2 מטרים לפחות בין אדם לאדם; לעניין זה </w:t>
      </w:r>
      <w:r w:rsidRPr="0030443B">
        <w:rPr>
          <w:rStyle w:val="default"/>
          <w:rFonts w:cs="FrankRuehl"/>
          <w:vanish/>
          <w:sz w:val="16"/>
          <w:szCs w:val="22"/>
          <w:shd w:val="clear" w:color="auto" w:fill="FFFF99"/>
          <w:rtl/>
        </w:rPr>
        <w:t>–</w:t>
      </w:r>
    </w:p>
    <w:p w:rsidR="00B537E0" w:rsidRPr="0030443B" w:rsidRDefault="00B537E0" w:rsidP="00B537E0">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 xml:space="preserve">"התקהלות במבנה"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שהייה בסמיכות של שני אנשים או יותר במבנה, למעט אנשים הגרים באותו מקום או משני מקומות מגורים;</w:t>
      </w:r>
    </w:p>
    <w:p w:rsidR="00B537E0" w:rsidRPr="0030443B" w:rsidRDefault="00B537E0" w:rsidP="00B537E0">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 xml:space="preserve">"התקהלות בשטח פתוח"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שהייה בסמיכות של 50 אנשים או יותר.</w:t>
      </w:r>
    </w:p>
    <w:p w:rsidR="00B537E0" w:rsidRPr="0030443B" w:rsidRDefault="00B537E0" w:rsidP="00B537E0">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 xml:space="preserve">"התקהלות במבנה"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שהייה בסמיכות של 51 אנשים או יותר במבנה;</w:t>
      </w:r>
    </w:p>
    <w:p w:rsidR="00B537E0" w:rsidRPr="0030443B" w:rsidRDefault="00B537E0" w:rsidP="00B537E0">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 xml:space="preserve">"התקהלות בשטח פתוח"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שהייה בסמיכות של 51 אנשים או יותר.</w:t>
      </w:r>
    </w:p>
    <w:p w:rsidR="005E65FE" w:rsidRPr="0030443B" w:rsidRDefault="005E65FE" w:rsidP="005E65FE">
      <w:pPr>
        <w:pStyle w:val="P00"/>
        <w:spacing w:before="0"/>
        <w:ind w:left="0" w:right="1134"/>
        <w:rPr>
          <w:rStyle w:val="default"/>
          <w:rFonts w:ascii="FrankRuehl" w:hAnsi="FrankRuehl" w:cs="FrankRuehl"/>
          <w:vanish/>
          <w:szCs w:val="20"/>
          <w:shd w:val="clear" w:color="auto" w:fill="FFFF99"/>
          <w:rtl/>
        </w:rPr>
      </w:pPr>
    </w:p>
    <w:p w:rsidR="005E65FE" w:rsidRPr="0030443B" w:rsidRDefault="005E65FE" w:rsidP="005E65FE">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18.6.2020 עד יום 25.6.2020</w:t>
      </w:r>
    </w:p>
    <w:p w:rsidR="005E65FE" w:rsidRPr="0030443B" w:rsidRDefault="005E65FE" w:rsidP="005E65FE">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21) תש"ף-2020</w:t>
      </w:r>
    </w:p>
    <w:p w:rsidR="005E65FE" w:rsidRPr="0030443B" w:rsidRDefault="005E65FE" w:rsidP="005E65FE">
      <w:pPr>
        <w:pStyle w:val="P00"/>
        <w:spacing w:before="0"/>
        <w:ind w:left="0" w:right="1134"/>
        <w:rPr>
          <w:rStyle w:val="default"/>
          <w:rFonts w:ascii="FrankRuehl" w:hAnsi="FrankRuehl" w:cs="FrankRuehl"/>
          <w:vanish/>
          <w:szCs w:val="20"/>
          <w:shd w:val="clear" w:color="auto" w:fill="FFFF99"/>
          <w:rtl/>
        </w:rPr>
      </w:pPr>
      <w:hyperlink r:id="rId316" w:history="1">
        <w:r w:rsidRPr="0030443B">
          <w:rPr>
            <w:rStyle w:val="Hyperlink"/>
            <w:rFonts w:ascii="FrankRuehl" w:hAnsi="FrankRuehl" w:hint="cs"/>
            <w:vanish/>
            <w:szCs w:val="20"/>
            <w:shd w:val="clear" w:color="auto" w:fill="FFFF99"/>
            <w:rtl/>
          </w:rPr>
          <w:t>ק"ת תש"ף מס' 8611</w:t>
        </w:r>
      </w:hyperlink>
      <w:r w:rsidRPr="0030443B">
        <w:rPr>
          <w:rStyle w:val="default"/>
          <w:rFonts w:ascii="FrankRuehl" w:hAnsi="FrankRuehl" w:cs="FrankRuehl" w:hint="cs"/>
          <w:vanish/>
          <w:szCs w:val="20"/>
          <w:shd w:val="clear" w:color="auto" w:fill="FFFF99"/>
          <w:rtl/>
        </w:rPr>
        <w:t xml:space="preserve"> מיום 18.6.2020 עמ' 1598</w:t>
      </w:r>
    </w:p>
    <w:p w:rsidR="005E65FE" w:rsidRPr="0030443B" w:rsidRDefault="005E65FE" w:rsidP="005E65FE">
      <w:pPr>
        <w:pStyle w:val="P00"/>
        <w:ind w:left="0" w:right="1134"/>
        <w:rPr>
          <w:rStyle w:val="default"/>
          <w:rFonts w:cs="FrankRuehl"/>
          <w:vanish/>
          <w:sz w:val="16"/>
          <w:szCs w:val="22"/>
          <w:u w:val="single"/>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(ב2)</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 xml:space="preserve">על אף האמור בסעיפים קטנים (ב) ו-(ב1), באזורים המנויים להלן, "התקהלות"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שהייה בסמיכות של 10 אנשים או יותר, והלוויה תיערך בהשתתפות של עשרים אנשים לכל היותר ובשטח פתוח:</w:t>
      </w:r>
    </w:p>
    <w:p w:rsidR="005E65FE" w:rsidRPr="0030443B" w:rsidRDefault="005E65FE" w:rsidP="005E65FE">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(1)</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שכונות עג'מי, חיסכון וצהלון בתל-אביב-יפו;</w:t>
      </w:r>
    </w:p>
    <w:p w:rsidR="005E65FE" w:rsidRPr="0030443B" w:rsidRDefault="005E65FE" w:rsidP="005E65FE">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(2)</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שכונות 13 ו-24 ברהט;</w:t>
      </w:r>
    </w:p>
    <w:p w:rsidR="005E65FE" w:rsidRPr="0030443B" w:rsidRDefault="005E65FE" w:rsidP="005E65FE">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u w:val="single"/>
          <w:shd w:val="clear" w:color="auto" w:fill="FFFF99"/>
          <w:rtl/>
        </w:rPr>
        <w:t>(3)</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שכונה 2 בערערה בנגב.</w:t>
      </w:r>
    </w:p>
    <w:p w:rsidR="005E65FE" w:rsidRPr="0030443B" w:rsidRDefault="005E65FE" w:rsidP="005E65FE">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על אף האמור בסעיף קטן (ב), שהייה במקום או במסגרת פעילות כמפורט להלן</w:t>
      </w:r>
      <w:r w:rsidRPr="0030443B">
        <w:rPr>
          <w:rStyle w:val="default"/>
          <w:rFonts w:cs="FrankRuehl" w:hint="cs"/>
          <w:vanish/>
          <w:sz w:val="16"/>
          <w:szCs w:val="22"/>
          <w:u w:val="single"/>
          <w:shd w:val="clear" w:color="auto" w:fill="FFFF99"/>
          <w:rtl/>
        </w:rPr>
        <w:t>, למעט באזורים המנויים בסעיף קטן (ב2),</w:t>
      </w:r>
      <w:r w:rsidRPr="0030443B">
        <w:rPr>
          <w:rStyle w:val="default"/>
          <w:rFonts w:cs="FrankRuehl" w:hint="cs"/>
          <w:vanish/>
          <w:sz w:val="16"/>
          <w:szCs w:val="22"/>
          <w:shd w:val="clear" w:color="auto" w:fill="FFFF99"/>
          <w:rtl/>
        </w:rPr>
        <w:t xml:space="preserve"> תהיה לפי ההוראות שלהלן:</w:t>
      </w:r>
    </w:p>
    <w:p w:rsidR="00E177BD" w:rsidRPr="0030443B" w:rsidRDefault="00E177BD" w:rsidP="00E177BD">
      <w:pPr>
        <w:pStyle w:val="P00"/>
        <w:spacing w:before="0"/>
        <w:ind w:left="0" w:right="1134"/>
        <w:rPr>
          <w:rStyle w:val="default"/>
          <w:rFonts w:ascii="FrankRuehl" w:hAnsi="FrankRuehl" w:cs="FrankRuehl"/>
          <w:vanish/>
          <w:szCs w:val="20"/>
          <w:shd w:val="clear" w:color="auto" w:fill="FFFF99"/>
          <w:rtl/>
        </w:rPr>
      </w:pPr>
    </w:p>
    <w:p w:rsidR="00E177BD" w:rsidRPr="0030443B" w:rsidRDefault="00E177BD" w:rsidP="00E177BD">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24.6.2020 עד יום 1.7.2020 בשעה 8:00</w:t>
      </w:r>
    </w:p>
    <w:p w:rsidR="00E177BD" w:rsidRPr="0030443B" w:rsidRDefault="00E177BD" w:rsidP="00E177BD">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22) תש"ף-2020</w:t>
      </w:r>
    </w:p>
    <w:p w:rsidR="00E177BD" w:rsidRPr="0030443B" w:rsidRDefault="00E177BD" w:rsidP="00E177BD">
      <w:pPr>
        <w:pStyle w:val="P00"/>
        <w:spacing w:before="0"/>
        <w:ind w:left="0" w:right="1134"/>
        <w:rPr>
          <w:rStyle w:val="default"/>
          <w:rFonts w:ascii="FrankRuehl" w:hAnsi="FrankRuehl" w:cs="FrankRuehl"/>
          <w:vanish/>
          <w:szCs w:val="20"/>
          <w:shd w:val="clear" w:color="auto" w:fill="FFFF99"/>
          <w:rtl/>
        </w:rPr>
      </w:pPr>
      <w:hyperlink r:id="rId317" w:history="1">
        <w:r w:rsidRPr="0030443B">
          <w:rPr>
            <w:rStyle w:val="Hyperlink"/>
            <w:rFonts w:ascii="FrankRuehl" w:hAnsi="FrankRuehl" w:hint="cs"/>
            <w:vanish/>
            <w:szCs w:val="20"/>
            <w:shd w:val="clear" w:color="auto" w:fill="FFFF99"/>
            <w:rtl/>
          </w:rPr>
          <w:t>ק"ת תש"ף מס' 8619</w:t>
        </w:r>
      </w:hyperlink>
      <w:r w:rsidRPr="0030443B">
        <w:rPr>
          <w:rStyle w:val="default"/>
          <w:rFonts w:ascii="FrankRuehl" w:hAnsi="FrankRuehl" w:cs="FrankRuehl" w:hint="cs"/>
          <w:vanish/>
          <w:szCs w:val="20"/>
          <w:shd w:val="clear" w:color="auto" w:fill="FFFF99"/>
          <w:rtl/>
        </w:rPr>
        <w:t xml:space="preserve"> מיום 24.6.2020 עמ' 1628</w:t>
      </w:r>
    </w:p>
    <w:p w:rsidR="00E177BD" w:rsidRPr="0030443B" w:rsidRDefault="00E177BD" w:rsidP="00E177BD">
      <w:pPr>
        <w:pStyle w:val="P00"/>
        <w:ind w:left="0" w:right="1134"/>
        <w:rPr>
          <w:rStyle w:val="default"/>
          <w:rFonts w:cs="FrankRuehl"/>
          <w:vanish/>
          <w:sz w:val="16"/>
          <w:szCs w:val="22"/>
          <w:u w:val="single"/>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(ב3)</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 xml:space="preserve">על אף האמור בסעיפים קטנים (ב) ו-(ב1), באזורים המנויים להלן, "התקהלות"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שהייה בסמיכות של 10 אנשים או יותר, והלוויה תיערך בהשתתפות של עשרים אנשים לכל היותר ובשטח פתוח:</w:t>
      </w:r>
    </w:p>
    <w:p w:rsidR="00E177BD" w:rsidRPr="0030443B" w:rsidRDefault="00E177BD" w:rsidP="00E177BD">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(1)</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השטח המוניציפלי של העיר אלעד;</w:t>
      </w:r>
    </w:p>
    <w:p w:rsidR="00E177BD" w:rsidRPr="0030443B" w:rsidRDefault="00E177BD" w:rsidP="00E177BD">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u w:val="single"/>
          <w:shd w:val="clear" w:color="auto" w:fill="FFFF99"/>
          <w:rtl/>
        </w:rPr>
        <w:t>(2)</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הרחובות זלמן שז"ר, שפע חיים ודוד אלעזר בעיר טבריה.</w:t>
      </w:r>
    </w:p>
    <w:p w:rsidR="00E177BD" w:rsidRPr="0030443B" w:rsidRDefault="00E177BD" w:rsidP="00E177BD">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על אף האמור בסעיף קטן (ב), שהייה במקום או במסגרת פעילות כמפורט להלן, למעט באזורים המנויים בסעיף קטן (ב2) </w:t>
      </w:r>
      <w:r w:rsidRPr="0030443B">
        <w:rPr>
          <w:rStyle w:val="default"/>
          <w:rFonts w:cs="FrankRuehl" w:hint="cs"/>
          <w:vanish/>
          <w:sz w:val="16"/>
          <w:szCs w:val="22"/>
          <w:u w:val="single"/>
          <w:shd w:val="clear" w:color="auto" w:fill="FFFF99"/>
          <w:rtl/>
        </w:rPr>
        <w:t>ולמעט באזורים המנויים בסעיף קטן (ב3)</w:t>
      </w:r>
      <w:r w:rsidRPr="0030443B">
        <w:rPr>
          <w:rStyle w:val="default"/>
          <w:rFonts w:cs="FrankRuehl" w:hint="cs"/>
          <w:vanish/>
          <w:sz w:val="16"/>
          <w:szCs w:val="22"/>
          <w:shd w:val="clear" w:color="auto" w:fill="FFFF99"/>
          <w:rtl/>
        </w:rPr>
        <w:t>, תהיה לפי ההוראות שלהלן:</w:t>
      </w:r>
    </w:p>
    <w:p w:rsidR="00FB5032" w:rsidRPr="0030443B" w:rsidRDefault="00FB5032" w:rsidP="00E177BD">
      <w:pPr>
        <w:pStyle w:val="P00"/>
        <w:spacing w:before="0"/>
        <w:ind w:left="0" w:right="1134"/>
        <w:rPr>
          <w:rStyle w:val="default"/>
          <w:rFonts w:ascii="FrankRuehl" w:hAnsi="FrankRuehl" w:cs="FrankRuehl"/>
          <w:vanish/>
          <w:szCs w:val="20"/>
          <w:shd w:val="clear" w:color="auto" w:fill="FFFF99"/>
          <w:rtl/>
        </w:rPr>
      </w:pPr>
    </w:p>
    <w:p w:rsidR="00FB5032" w:rsidRPr="0030443B" w:rsidRDefault="00FB5032" w:rsidP="00E177BD">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vanish/>
          <w:color w:val="FF0000"/>
          <w:szCs w:val="20"/>
          <w:shd w:val="clear" w:color="auto" w:fill="FFFF99"/>
          <w:rtl/>
        </w:rPr>
        <w:t>מיום 25.6.2020</w:t>
      </w:r>
    </w:p>
    <w:p w:rsidR="00FB5032" w:rsidRPr="0030443B" w:rsidRDefault="00FB5032" w:rsidP="00E177BD">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b/>
          <w:bCs/>
          <w:vanish/>
          <w:szCs w:val="20"/>
          <w:shd w:val="clear" w:color="auto" w:fill="FFFF99"/>
          <w:rtl/>
        </w:rPr>
        <w:t>צו (מס' 23) תש"ף-2020</w:t>
      </w:r>
    </w:p>
    <w:p w:rsidR="00FB5032" w:rsidRPr="0030443B" w:rsidRDefault="00FB5032" w:rsidP="00E177BD">
      <w:pPr>
        <w:pStyle w:val="P00"/>
        <w:spacing w:before="0"/>
        <w:ind w:left="0" w:right="1134"/>
        <w:rPr>
          <w:rStyle w:val="default"/>
          <w:rFonts w:ascii="FrankRuehl" w:hAnsi="FrankRuehl" w:cs="FrankRuehl"/>
          <w:vanish/>
          <w:szCs w:val="20"/>
          <w:shd w:val="clear" w:color="auto" w:fill="FFFF99"/>
          <w:rtl/>
        </w:rPr>
      </w:pPr>
      <w:hyperlink r:id="rId318" w:history="1">
        <w:r w:rsidRPr="0030443B">
          <w:rPr>
            <w:rStyle w:val="Hyperlink"/>
            <w:rFonts w:ascii="FrankRuehl" w:hAnsi="FrankRuehl"/>
            <w:vanish/>
            <w:szCs w:val="20"/>
            <w:shd w:val="clear" w:color="auto" w:fill="FFFF99"/>
            <w:rtl/>
          </w:rPr>
          <w:t>ק"ת תש"ף מס' 8623</w:t>
        </w:r>
      </w:hyperlink>
      <w:r w:rsidRPr="0030443B">
        <w:rPr>
          <w:rStyle w:val="default"/>
          <w:rFonts w:ascii="FrankRuehl" w:hAnsi="FrankRuehl" w:cs="FrankRuehl"/>
          <w:vanish/>
          <w:szCs w:val="20"/>
          <w:shd w:val="clear" w:color="auto" w:fill="FFFF99"/>
          <w:rtl/>
        </w:rPr>
        <w:t xml:space="preserve"> מיום 25.6.2020 עמ' 1640</w:t>
      </w:r>
    </w:p>
    <w:p w:rsidR="00FB5032" w:rsidRPr="0030443B" w:rsidRDefault="00FB5032" w:rsidP="00FB5032">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על אף האמור בסעיף קטן (ב), באזור מוגבל </w:t>
      </w:r>
      <w:r w:rsidRPr="0030443B">
        <w:rPr>
          <w:rStyle w:val="default"/>
          <w:rFonts w:cs="FrankRuehl"/>
          <w:vanish/>
          <w:sz w:val="16"/>
          <w:szCs w:val="22"/>
          <w:shd w:val="clear" w:color="auto" w:fill="FFFF99"/>
          <w:rtl/>
        </w:rPr>
        <w:t>–</w:t>
      </w:r>
    </w:p>
    <w:p w:rsidR="00FB5032" w:rsidRPr="0030443B" w:rsidRDefault="00FB5032" w:rsidP="00FB5032">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 xml:space="preserve">"התקהלות במבנה"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שהייה בסמיכות של שני אנשים או יותר במבנה, למעט אנשים הגרים באותו מקום;</w:t>
      </w:r>
    </w:p>
    <w:p w:rsidR="00FB5032" w:rsidRPr="0030443B" w:rsidRDefault="00FB5032" w:rsidP="00FB5032">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 xml:space="preserve">"התקהלות בשטח פתוח"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שהייה בסמיכות של 19 אנשים או יותר;</w:t>
      </w:r>
    </w:p>
    <w:p w:rsidR="00FB5032" w:rsidRPr="0030443B" w:rsidRDefault="00FB5032" w:rsidP="00FB5032">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 xml:space="preserve">"התקהלות במבנה"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שהייה בסמיכות של 11 אנשים או יותר;</w:t>
      </w:r>
    </w:p>
    <w:p w:rsidR="00FB5032" w:rsidRPr="0030443B" w:rsidRDefault="00FB5032" w:rsidP="00FB5032">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 xml:space="preserve">"התקהלות בשטח פתוח"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שהייה בסמיכות של 11 אנשים או יותר, ולעניין הלוויה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21 אנשים או יותר;</w:t>
      </w:r>
    </w:p>
    <w:p w:rsidR="00FB5032" w:rsidRPr="0030443B" w:rsidRDefault="00FB5032" w:rsidP="00FB5032">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לעניין זה, "אזור מוגבל"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כהגדרתו בתקנות שעת חירום (נגיף הקורונה החדש) (אזור מוגבל), התש"ף-2020.</w:t>
      </w:r>
    </w:p>
    <w:p w:rsidR="00FB5032" w:rsidRPr="0030443B" w:rsidRDefault="00FB5032" w:rsidP="00FB5032">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(פקע).</w:t>
      </w:r>
    </w:p>
    <w:p w:rsidR="00FB5032" w:rsidRPr="0030443B" w:rsidRDefault="00FB5032" w:rsidP="00FB5032">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(ב3)</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 xml:space="preserve">על אף האמור בסעיפים קטנים (ב) ו-(ב1), באזורים המנויים להלן, "התקהלות"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שהייה בסמיכות של 10 אנשים או יותר, והלוויה תיערך בהשתתפות של עשרים אנשים לכל היותר ובשטח פתוח:</w:t>
      </w:r>
    </w:p>
    <w:p w:rsidR="00FB5032" w:rsidRPr="0030443B" w:rsidRDefault="00FB5032" w:rsidP="00FB5032">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(1)</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השטח המוניציפלי של העיר אלעד;</w:t>
      </w:r>
    </w:p>
    <w:p w:rsidR="00FB5032" w:rsidRPr="0030443B" w:rsidRDefault="00FB5032" w:rsidP="00FB5032">
      <w:pPr>
        <w:pStyle w:val="P00"/>
        <w:spacing w:before="0"/>
        <w:ind w:left="1021" w:right="1134"/>
        <w:rPr>
          <w:rStyle w:val="default"/>
          <w:rFonts w:cs="FrankRuehl"/>
          <w:vanish/>
          <w:sz w:val="16"/>
          <w:szCs w:val="22"/>
          <w:shd w:val="clear" w:color="auto" w:fill="FFFF99"/>
          <w:rtl/>
        </w:rPr>
      </w:pPr>
      <w:r w:rsidRPr="0030443B">
        <w:rPr>
          <w:rStyle w:val="default"/>
          <w:rFonts w:cs="FrankRuehl" w:hint="cs"/>
          <w:strike/>
          <w:vanish/>
          <w:sz w:val="16"/>
          <w:szCs w:val="22"/>
          <w:shd w:val="clear" w:color="auto" w:fill="FFFF99"/>
          <w:rtl/>
        </w:rPr>
        <w:t>(2)</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הרחובות זלמן שז"ר, שפע חיים ודוד אלעזר בעיר טבריה.</w:t>
      </w:r>
    </w:p>
    <w:p w:rsidR="00FB5032" w:rsidRPr="0030443B" w:rsidRDefault="00FB5032" w:rsidP="00FB5032">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על אף האמור בסעיף קטן (ב), שהייה במקום או במסגרת פעילות כמפורט להלן, </w:t>
      </w:r>
      <w:r w:rsidRPr="0030443B">
        <w:rPr>
          <w:rStyle w:val="default"/>
          <w:rFonts w:cs="FrankRuehl" w:hint="cs"/>
          <w:strike/>
          <w:vanish/>
          <w:sz w:val="16"/>
          <w:szCs w:val="22"/>
          <w:shd w:val="clear" w:color="auto" w:fill="FFFF99"/>
          <w:rtl/>
        </w:rPr>
        <w:t>למעט באזורים המנויים בסעיף קטן (ב2) ולמעט באזורים המנויים בסעיף קטן (ב3)</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למעט באזור מוגבל כמשמעותו בסעיף קטן (ב1)</w:t>
      </w:r>
      <w:r w:rsidRPr="0030443B">
        <w:rPr>
          <w:rStyle w:val="default"/>
          <w:rFonts w:cs="FrankRuehl" w:hint="cs"/>
          <w:vanish/>
          <w:sz w:val="16"/>
          <w:szCs w:val="22"/>
          <w:shd w:val="clear" w:color="auto" w:fill="FFFF99"/>
          <w:rtl/>
        </w:rPr>
        <w:t>, תהיה לפי ההוראות שלהלן:</w:t>
      </w:r>
    </w:p>
    <w:p w:rsidR="00FB5032" w:rsidRPr="0030443B" w:rsidRDefault="00FB5032" w:rsidP="00FB5032">
      <w:pPr>
        <w:pStyle w:val="P00"/>
        <w:spacing w:before="0"/>
        <w:ind w:left="0" w:right="1134"/>
        <w:rPr>
          <w:rStyle w:val="default"/>
          <w:rFonts w:ascii="FrankRuehl" w:hAnsi="FrankRuehl" w:cs="FrankRuehl"/>
          <w:vanish/>
          <w:szCs w:val="20"/>
          <w:shd w:val="clear" w:color="auto" w:fill="FFFF99"/>
          <w:rtl/>
        </w:rPr>
      </w:pPr>
    </w:p>
    <w:p w:rsidR="00FB5032" w:rsidRPr="0030443B" w:rsidRDefault="00FB5032" w:rsidP="00FB5032">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vanish/>
          <w:color w:val="FF0000"/>
          <w:szCs w:val="20"/>
          <w:shd w:val="clear" w:color="auto" w:fill="FFFF99"/>
          <w:rtl/>
        </w:rPr>
        <w:t>מיום 2</w:t>
      </w:r>
      <w:r w:rsidRPr="0030443B">
        <w:rPr>
          <w:rStyle w:val="default"/>
          <w:rFonts w:ascii="FrankRuehl" w:hAnsi="FrankRuehl" w:cs="FrankRuehl" w:hint="cs"/>
          <w:vanish/>
          <w:color w:val="FF0000"/>
          <w:szCs w:val="20"/>
          <w:shd w:val="clear" w:color="auto" w:fill="FFFF99"/>
          <w:rtl/>
        </w:rPr>
        <w:t>6</w:t>
      </w:r>
      <w:r w:rsidRPr="0030443B">
        <w:rPr>
          <w:rStyle w:val="default"/>
          <w:rFonts w:ascii="FrankRuehl" w:hAnsi="FrankRuehl" w:cs="FrankRuehl"/>
          <w:vanish/>
          <w:color w:val="FF0000"/>
          <w:szCs w:val="20"/>
          <w:shd w:val="clear" w:color="auto" w:fill="FFFF99"/>
          <w:rtl/>
        </w:rPr>
        <w:t>.6.2020</w:t>
      </w:r>
      <w:r w:rsidRPr="0030443B">
        <w:rPr>
          <w:rStyle w:val="default"/>
          <w:rFonts w:ascii="FrankRuehl" w:hAnsi="FrankRuehl" w:cs="FrankRuehl" w:hint="cs"/>
          <w:vanish/>
          <w:color w:val="FF0000"/>
          <w:szCs w:val="20"/>
          <w:shd w:val="clear" w:color="auto" w:fill="FFFF99"/>
          <w:rtl/>
        </w:rPr>
        <w:t xml:space="preserve"> עד יום 2.7.2020</w:t>
      </w:r>
    </w:p>
    <w:p w:rsidR="00FB5032" w:rsidRPr="0030443B" w:rsidRDefault="00FB5032" w:rsidP="00FB5032">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b/>
          <w:bCs/>
          <w:vanish/>
          <w:szCs w:val="20"/>
          <w:shd w:val="clear" w:color="auto" w:fill="FFFF99"/>
          <w:rtl/>
        </w:rPr>
        <w:t>צו (מס' 23) תש"ף-2020</w:t>
      </w:r>
      <w:r w:rsidR="00D1529C" w:rsidRPr="0030443B">
        <w:rPr>
          <w:rStyle w:val="default"/>
          <w:rFonts w:ascii="FrankRuehl" w:hAnsi="FrankRuehl" w:cs="FrankRuehl" w:hint="cs"/>
          <w:b/>
          <w:bCs/>
          <w:vanish/>
          <w:szCs w:val="20"/>
          <w:shd w:val="clear" w:color="auto" w:fill="FFFF99"/>
          <w:rtl/>
        </w:rPr>
        <w:t xml:space="preserve"> הוראת שעה</w:t>
      </w:r>
    </w:p>
    <w:p w:rsidR="00FB5032" w:rsidRPr="0030443B" w:rsidRDefault="00FB5032" w:rsidP="00FB5032">
      <w:pPr>
        <w:pStyle w:val="P00"/>
        <w:spacing w:before="0"/>
        <w:ind w:left="0" w:right="1134"/>
        <w:rPr>
          <w:rStyle w:val="default"/>
          <w:rFonts w:ascii="FrankRuehl" w:hAnsi="FrankRuehl" w:cs="FrankRuehl"/>
          <w:vanish/>
          <w:szCs w:val="20"/>
          <w:shd w:val="clear" w:color="auto" w:fill="FFFF99"/>
          <w:rtl/>
        </w:rPr>
      </w:pPr>
      <w:hyperlink r:id="rId319" w:history="1">
        <w:r w:rsidRPr="0030443B">
          <w:rPr>
            <w:rStyle w:val="Hyperlink"/>
            <w:rFonts w:ascii="FrankRuehl" w:hAnsi="FrankRuehl"/>
            <w:vanish/>
            <w:szCs w:val="20"/>
            <w:shd w:val="clear" w:color="auto" w:fill="FFFF99"/>
            <w:rtl/>
          </w:rPr>
          <w:t>ק"ת תש"ף מס' 8623</w:t>
        </w:r>
      </w:hyperlink>
      <w:r w:rsidRPr="0030443B">
        <w:rPr>
          <w:rStyle w:val="default"/>
          <w:rFonts w:ascii="FrankRuehl" w:hAnsi="FrankRuehl" w:cs="FrankRuehl"/>
          <w:vanish/>
          <w:szCs w:val="20"/>
          <w:shd w:val="clear" w:color="auto" w:fill="FFFF99"/>
          <w:rtl/>
        </w:rPr>
        <w:t xml:space="preserve"> מיום 25.6.2020 עמ' 1640</w:t>
      </w:r>
    </w:p>
    <w:p w:rsidR="00FB5032" w:rsidRPr="0030443B" w:rsidRDefault="00FB5032" w:rsidP="00FB5032">
      <w:pPr>
        <w:pStyle w:val="P00"/>
        <w:ind w:left="0" w:right="1134"/>
        <w:rPr>
          <w:rStyle w:val="default"/>
          <w:rFonts w:cs="FrankRuehl"/>
          <w:vanish/>
          <w:sz w:val="16"/>
          <w:szCs w:val="22"/>
          <w:u w:val="single"/>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(ב4)</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 xml:space="preserve">על אף האמור בסעיף קטן (ב), באזורים המנויים להלן, "התקהלות"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שהייה בסמיכות של 11 אנשים או יותר, והלוייה תיערך בהשתתפות של 20 אנשים לכל היותר ובשטח פתוח:</w:t>
      </w:r>
    </w:p>
    <w:p w:rsidR="00FB5032" w:rsidRPr="0030443B" w:rsidRDefault="00FB5032" w:rsidP="00FB5032">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(1)</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רובע ג', רובע ז' ורובע ח' באשדוד;</w:t>
      </w:r>
    </w:p>
    <w:p w:rsidR="00FB5032" w:rsidRPr="0030443B" w:rsidRDefault="00FB5032" w:rsidP="00FB5032">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u w:val="single"/>
          <w:shd w:val="clear" w:color="auto" w:fill="FFFF99"/>
          <w:rtl/>
        </w:rPr>
        <w:t>(2)</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השטח המוניציפאלי של העיר בת ים.</w:t>
      </w:r>
    </w:p>
    <w:p w:rsidR="00FB5032" w:rsidRPr="0030443B" w:rsidRDefault="00FB5032" w:rsidP="00CD5BD6">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על אף האמור בסעיף קטן (ב), שהייה במקום או במסגרת פעילות כמפורט להלן, למעט באזור מוגבל כמשמעותו בסעיף קטן (ב1) </w:t>
      </w:r>
      <w:r w:rsidRPr="0030443B">
        <w:rPr>
          <w:rStyle w:val="default"/>
          <w:rFonts w:cs="FrankRuehl" w:hint="cs"/>
          <w:vanish/>
          <w:sz w:val="16"/>
          <w:szCs w:val="22"/>
          <w:u w:val="single"/>
          <w:shd w:val="clear" w:color="auto" w:fill="FFFF99"/>
          <w:rtl/>
        </w:rPr>
        <w:t>ולמעט באזורים המנויים בסעיף קטן (ב4)</w:t>
      </w:r>
      <w:r w:rsidRPr="0030443B">
        <w:rPr>
          <w:rStyle w:val="default"/>
          <w:rFonts w:cs="FrankRuehl" w:hint="cs"/>
          <w:vanish/>
          <w:sz w:val="16"/>
          <w:szCs w:val="22"/>
          <w:shd w:val="clear" w:color="auto" w:fill="FFFF99"/>
          <w:rtl/>
        </w:rPr>
        <w:t>, תהיה לפי ההוראות שלהלן:</w:t>
      </w:r>
    </w:p>
    <w:p w:rsidR="00753F5B" w:rsidRPr="0030443B" w:rsidRDefault="00753F5B" w:rsidP="00CD5BD6">
      <w:pPr>
        <w:pStyle w:val="P00"/>
        <w:spacing w:before="0"/>
        <w:ind w:left="0" w:right="1134"/>
        <w:rPr>
          <w:rStyle w:val="default"/>
          <w:rFonts w:ascii="FrankRuehl" w:hAnsi="FrankRuehl" w:cs="FrankRuehl"/>
          <w:vanish/>
          <w:szCs w:val="20"/>
          <w:shd w:val="clear" w:color="auto" w:fill="FFFF99"/>
          <w:rtl/>
        </w:rPr>
      </w:pPr>
    </w:p>
    <w:p w:rsidR="00753F5B" w:rsidRPr="0030443B" w:rsidRDefault="00753F5B" w:rsidP="00CD5BD6">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vanish/>
          <w:color w:val="FF0000"/>
          <w:szCs w:val="20"/>
          <w:shd w:val="clear" w:color="auto" w:fill="FFFF99"/>
          <w:rtl/>
        </w:rPr>
        <w:t>מיום 3.7.2020 בשעה 8.00</w:t>
      </w:r>
    </w:p>
    <w:p w:rsidR="00753F5B" w:rsidRPr="0030443B" w:rsidRDefault="00753F5B" w:rsidP="00CD5BD6">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b/>
          <w:bCs/>
          <w:vanish/>
          <w:szCs w:val="20"/>
          <w:shd w:val="clear" w:color="auto" w:fill="FFFF99"/>
          <w:rtl/>
        </w:rPr>
        <w:t>צו (מס' 24) תש"ף-2020</w:t>
      </w:r>
    </w:p>
    <w:p w:rsidR="00753F5B" w:rsidRPr="0030443B" w:rsidRDefault="00753F5B" w:rsidP="00CD5BD6">
      <w:pPr>
        <w:pStyle w:val="P00"/>
        <w:spacing w:before="0"/>
        <w:ind w:left="0" w:right="1134"/>
        <w:rPr>
          <w:rStyle w:val="default"/>
          <w:rFonts w:ascii="FrankRuehl" w:hAnsi="FrankRuehl" w:cs="FrankRuehl"/>
          <w:vanish/>
          <w:szCs w:val="20"/>
          <w:shd w:val="clear" w:color="auto" w:fill="FFFF99"/>
          <w:rtl/>
        </w:rPr>
      </w:pPr>
      <w:hyperlink r:id="rId320" w:history="1">
        <w:r w:rsidRPr="0030443B">
          <w:rPr>
            <w:rStyle w:val="Hyperlink"/>
            <w:rFonts w:ascii="FrankRuehl" w:hAnsi="FrankRuehl"/>
            <w:vanish/>
            <w:szCs w:val="20"/>
            <w:shd w:val="clear" w:color="auto" w:fill="FFFF99"/>
            <w:rtl/>
          </w:rPr>
          <w:t>ק"ת תש"ף מס' 8636</w:t>
        </w:r>
      </w:hyperlink>
      <w:r w:rsidRPr="0030443B">
        <w:rPr>
          <w:rStyle w:val="default"/>
          <w:rFonts w:ascii="FrankRuehl" w:hAnsi="FrankRuehl" w:cs="FrankRuehl"/>
          <w:vanish/>
          <w:szCs w:val="20"/>
          <w:shd w:val="clear" w:color="auto" w:fill="FFFF99"/>
          <w:rtl/>
        </w:rPr>
        <w:t xml:space="preserve"> מיום 2.7.2020 עמ' 1722</w:t>
      </w:r>
    </w:p>
    <w:p w:rsidR="00753F5B" w:rsidRPr="0030443B" w:rsidRDefault="00753F5B" w:rsidP="00753F5B">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אין לקיים התקהלות במבנה או בשטח פתוח, ואין להשתתף בהתקהלות כאמור; שהייה בסמיכות של שני אנשים או יותר, שאינם אנשים הגרים באותו מקום, תהיה תוך שמירה על מרחק של 2 מטרים לפחות בין אדם לאדם; לעניין זה </w:t>
      </w:r>
      <w:r w:rsidRPr="0030443B">
        <w:rPr>
          <w:rStyle w:val="default"/>
          <w:rFonts w:cs="FrankRuehl"/>
          <w:vanish/>
          <w:sz w:val="16"/>
          <w:szCs w:val="22"/>
          <w:shd w:val="clear" w:color="auto" w:fill="FFFF99"/>
          <w:rtl/>
        </w:rPr>
        <w:t>–</w:t>
      </w:r>
    </w:p>
    <w:p w:rsidR="00753F5B" w:rsidRPr="0030443B" w:rsidRDefault="00753F5B" w:rsidP="00753F5B">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 xml:space="preserve">"התקהלות במבנה"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שהייה בסמיכות של 51 אנשים או יותר במבנה;</w:t>
      </w:r>
    </w:p>
    <w:p w:rsidR="00C12EE2" w:rsidRPr="0030443B" w:rsidRDefault="00C12EE2" w:rsidP="00753F5B">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 xml:space="preserve">"התקהלות במבנה"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שהייה בסמיכות של 21 אנשים או יותר במבנה, ולעניין תפילה בבית תפילה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51 אנשים או יותר;</w:t>
      </w:r>
    </w:p>
    <w:p w:rsidR="00753F5B" w:rsidRPr="0030443B" w:rsidRDefault="00753F5B" w:rsidP="00753F5B">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"התקהלות בשטח פתוח"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שהייה בסמיכות של 51 אנשים או יותר.</w:t>
      </w:r>
    </w:p>
    <w:p w:rsidR="00C12EE2" w:rsidRPr="0030443B" w:rsidRDefault="00C12EE2" w:rsidP="00C12EE2">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על אף האמור בסעיף קטן (ב), שהייה במקום או במסגרת פעילות כמפורט להלן, למעט באזור מוגבל כמשמעותו בסעיף קטן (ב1), תהיה לפי ההוראות שלהלן:</w:t>
      </w:r>
    </w:p>
    <w:p w:rsidR="00C12EE2" w:rsidRPr="0030443B" w:rsidRDefault="00C12EE2" w:rsidP="00C12EE2">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(1)</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 xml:space="preserve">מקום הפתוח לציבור לפי תקנה 3א1 לתקנות שעת חירום (נגיף הקורונה החדש </w:t>
      </w:r>
      <w:r w:rsidRPr="0030443B">
        <w:rPr>
          <w:rStyle w:val="default"/>
          <w:rFonts w:cs="FrankRuehl"/>
          <w:vanish/>
          <w:sz w:val="22"/>
          <w:szCs w:val="22"/>
          <w:shd w:val="clear" w:color="auto" w:fill="FFFF99"/>
          <w:rtl/>
        </w:rPr>
        <w:t>–</w:t>
      </w:r>
      <w:r w:rsidRPr="0030443B">
        <w:rPr>
          <w:rStyle w:val="default"/>
          <w:rFonts w:cs="FrankRuehl" w:hint="cs"/>
          <w:vanish/>
          <w:sz w:val="22"/>
          <w:szCs w:val="22"/>
          <w:shd w:val="clear" w:color="auto" w:fill="FFFF99"/>
          <w:rtl/>
        </w:rPr>
        <w:t xml:space="preserve"> הגבלת פעילות), התש"ף-2020 (להלן </w:t>
      </w:r>
      <w:r w:rsidRPr="0030443B">
        <w:rPr>
          <w:rStyle w:val="default"/>
          <w:rFonts w:cs="FrankRuehl"/>
          <w:vanish/>
          <w:sz w:val="22"/>
          <w:szCs w:val="22"/>
          <w:shd w:val="clear" w:color="auto" w:fill="FFFF99"/>
          <w:rtl/>
        </w:rPr>
        <w:t>–</w:t>
      </w:r>
      <w:r w:rsidRPr="0030443B">
        <w:rPr>
          <w:rStyle w:val="default"/>
          <w:rFonts w:cs="FrankRuehl" w:hint="cs"/>
          <w:vanish/>
          <w:sz w:val="22"/>
          <w:szCs w:val="22"/>
          <w:shd w:val="clear" w:color="auto" w:fill="FFFF99"/>
          <w:rtl/>
        </w:rPr>
        <w:t xml:space="preserve"> תקנות הגבלת פעילות), בכפוף לעמידה בתנאים הקבועים בתקנה האמורה;</w:t>
      </w:r>
    </w:p>
    <w:p w:rsidR="00C12EE2" w:rsidRPr="0030443B" w:rsidRDefault="00C12EE2" w:rsidP="00C12EE2">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(1א)</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מקום או עסק כאמור בתקנה 5(ב) לתקנות הגבלת פעילות, בכפוף לעמידה בתנאים הקבועים בתקנה האמורה, לפי העניין;</w:t>
      </w:r>
    </w:p>
    <w:p w:rsidR="00C12EE2" w:rsidRPr="0030443B" w:rsidRDefault="00C12EE2" w:rsidP="00C12EE2">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(2)</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ניתן להסיע 100 אנשים ומעלה ברכבת ובמטוס, תוך שמירת מרחק סביר ככל האפשר, בין אנשים לרבות בתורים ובכפוף להוראות לפי תקנה 3ב לתקנות הגבלת פעילות;</w:t>
      </w:r>
    </w:p>
    <w:p w:rsidR="00C12EE2" w:rsidRPr="0030443B" w:rsidRDefault="00C12EE2" w:rsidP="00C12EE2">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(3)</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במקום עבודה, המעסיק יקפיד על שמירת מרחק של 2 מטרים בין השוהים במקום; במקום עבודה שבו לא ניתן לשמור על מרחק כאמור, ידאג המעסיק לאמצעים אחרים למניעת הדבקה; נוסף על האמור, המעסיק יקפיד על קיום הוראות פסקאות (1) ו-(3) עד (6) לתקנה 3א לתקנות הגבלת פעילות, במקום העבודה;</w:t>
      </w:r>
    </w:p>
    <w:p w:rsidR="00C12EE2" w:rsidRPr="0030443B" w:rsidRDefault="00C12EE2" w:rsidP="00C12EE2">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(3א)</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(נמחקה);</w:t>
      </w:r>
    </w:p>
    <w:p w:rsidR="00C12EE2" w:rsidRPr="0030443B" w:rsidRDefault="00C12EE2" w:rsidP="00C12EE2">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(4)</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(נמחקה);</w:t>
      </w:r>
    </w:p>
    <w:p w:rsidR="00C12EE2" w:rsidRPr="0030443B" w:rsidRDefault="00C12EE2" w:rsidP="00C12EE2">
      <w:pPr>
        <w:pStyle w:val="P00"/>
        <w:spacing w:before="0"/>
        <w:ind w:left="1021" w:right="1134"/>
        <w:rPr>
          <w:rStyle w:val="default"/>
          <w:rFonts w:cs="FrankRuehl"/>
          <w:strike/>
          <w:vanish/>
          <w:sz w:val="22"/>
          <w:szCs w:val="22"/>
          <w:shd w:val="clear" w:color="auto" w:fill="FFFF99"/>
          <w:rtl/>
        </w:rPr>
      </w:pPr>
      <w:r w:rsidRPr="0030443B">
        <w:rPr>
          <w:rStyle w:val="default"/>
          <w:rFonts w:cs="FrankRuehl" w:hint="cs"/>
          <w:strike/>
          <w:vanish/>
          <w:sz w:val="22"/>
          <w:szCs w:val="22"/>
          <w:shd w:val="clear" w:color="auto" w:fill="FFFF99"/>
          <w:rtl/>
        </w:rPr>
        <w:t>(5)</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 xml:space="preserve">קיום בחינות במוסד להשכלה גבוהה יהיה בהתאם להוראות המנהל; המנהל הכללי של מוסד להשכלה גבוהה יוודא עמידה בהוראות כאמור; לעניין זה, "מוסד להשכלה גבוהה" </w:t>
      </w:r>
      <w:r w:rsidRPr="0030443B">
        <w:rPr>
          <w:rStyle w:val="default"/>
          <w:rFonts w:cs="FrankRuehl"/>
          <w:strike/>
          <w:vanish/>
          <w:sz w:val="22"/>
          <w:szCs w:val="22"/>
          <w:shd w:val="clear" w:color="auto" w:fill="FFFF99"/>
          <w:rtl/>
        </w:rPr>
        <w:t>–</w:t>
      </w:r>
      <w:r w:rsidRPr="0030443B">
        <w:rPr>
          <w:rStyle w:val="default"/>
          <w:rFonts w:cs="FrankRuehl" w:hint="cs"/>
          <w:strike/>
          <w:vanish/>
          <w:sz w:val="22"/>
          <w:szCs w:val="22"/>
          <w:shd w:val="clear" w:color="auto" w:fill="FFFF99"/>
          <w:rtl/>
        </w:rPr>
        <w:t xml:space="preserve"> כל אחד מאלה:</w:t>
      </w:r>
    </w:p>
    <w:p w:rsidR="00C12EE2" w:rsidRPr="0030443B" w:rsidRDefault="00C12EE2" w:rsidP="00C12EE2">
      <w:pPr>
        <w:pStyle w:val="P00"/>
        <w:spacing w:before="0"/>
        <w:ind w:left="1474" w:right="1134"/>
        <w:rPr>
          <w:rStyle w:val="default"/>
          <w:rFonts w:cs="FrankRuehl"/>
          <w:strike/>
          <w:vanish/>
          <w:sz w:val="22"/>
          <w:szCs w:val="22"/>
          <w:shd w:val="clear" w:color="auto" w:fill="FFFF99"/>
          <w:rtl/>
        </w:rPr>
      </w:pPr>
      <w:r w:rsidRPr="0030443B">
        <w:rPr>
          <w:rStyle w:val="default"/>
          <w:rFonts w:cs="FrankRuehl" w:hint="cs"/>
          <w:strike/>
          <w:vanish/>
          <w:sz w:val="22"/>
          <w:szCs w:val="22"/>
          <w:shd w:val="clear" w:color="auto" w:fill="FFFF99"/>
          <w:rtl/>
        </w:rPr>
        <w:t>(א)</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 xml:space="preserve">מוסד שקיבל הכרה לפי סעיף 9 לחוק המועצה להשכלה גבוהה, התשי"ח-1958 (להלן </w:t>
      </w:r>
      <w:r w:rsidRPr="0030443B">
        <w:rPr>
          <w:rStyle w:val="default"/>
          <w:rFonts w:cs="FrankRuehl"/>
          <w:strike/>
          <w:vanish/>
          <w:sz w:val="22"/>
          <w:szCs w:val="22"/>
          <w:shd w:val="clear" w:color="auto" w:fill="FFFF99"/>
          <w:rtl/>
        </w:rPr>
        <w:t>–</w:t>
      </w:r>
      <w:r w:rsidRPr="0030443B">
        <w:rPr>
          <w:rStyle w:val="default"/>
          <w:rFonts w:cs="FrankRuehl" w:hint="cs"/>
          <w:strike/>
          <w:vanish/>
          <w:sz w:val="22"/>
          <w:szCs w:val="22"/>
          <w:shd w:val="clear" w:color="auto" w:fill="FFFF99"/>
          <w:rtl/>
        </w:rPr>
        <w:t xml:space="preserve"> חוק המועצה להשכלה גבוהה);</w:t>
      </w:r>
    </w:p>
    <w:p w:rsidR="00C12EE2" w:rsidRPr="0030443B" w:rsidRDefault="00C12EE2" w:rsidP="00C12EE2">
      <w:pPr>
        <w:pStyle w:val="P00"/>
        <w:spacing w:before="0"/>
        <w:ind w:left="1474" w:right="1134"/>
        <w:rPr>
          <w:rStyle w:val="default"/>
          <w:rFonts w:cs="FrankRuehl"/>
          <w:strike/>
          <w:vanish/>
          <w:sz w:val="22"/>
          <w:szCs w:val="22"/>
          <w:shd w:val="clear" w:color="auto" w:fill="FFFF99"/>
          <w:rtl/>
        </w:rPr>
      </w:pPr>
      <w:r w:rsidRPr="0030443B">
        <w:rPr>
          <w:rStyle w:val="default"/>
          <w:rFonts w:cs="FrankRuehl" w:hint="cs"/>
          <w:strike/>
          <w:vanish/>
          <w:sz w:val="22"/>
          <w:szCs w:val="22"/>
          <w:shd w:val="clear" w:color="auto" w:fill="FFFF99"/>
          <w:rtl/>
        </w:rPr>
        <w:t>(ב)</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מוסד שקיבל תעודת היתר או אישור לפי סעיף 21א לחוק המועצה להשכלה גבוהה;</w:t>
      </w:r>
    </w:p>
    <w:p w:rsidR="00C12EE2" w:rsidRPr="0030443B" w:rsidRDefault="00C12EE2" w:rsidP="00C12EE2">
      <w:pPr>
        <w:pStyle w:val="P00"/>
        <w:spacing w:before="0"/>
        <w:ind w:left="1474" w:right="1134"/>
        <w:rPr>
          <w:rStyle w:val="default"/>
          <w:rFonts w:cs="FrankRuehl"/>
          <w:vanish/>
          <w:sz w:val="22"/>
          <w:szCs w:val="22"/>
          <w:shd w:val="clear" w:color="auto" w:fill="FFFF99"/>
          <w:rtl/>
        </w:rPr>
      </w:pPr>
      <w:r w:rsidRPr="0030443B">
        <w:rPr>
          <w:rStyle w:val="default"/>
          <w:rFonts w:cs="FrankRuehl" w:hint="cs"/>
          <w:strike/>
          <w:vanish/>
          <w:sz w:val="22"/>
          <w:szCs w:val="22"/>
          <w:shd w:val="clear" w:color="auto" w:fill="FFFF99"/>
          <w:rtl/>
        </w:rPr>
        <w:t>(ג)</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שלוחה או סניף של מוסד להשכלה גבוהה מחוץ לישראל הפועלים ברישיון המועצה להשכלה גבוהה לפי סעיף 25ג לחוק המועצה להשכלה גבוהה;</w:t>
      </w:r>
    </w:p>
    <w:p w:rsidR="009257C4" w:rsidRPr="0030443B" w:rsidRDefault="009257C4" w:rsidP="009257C4">
      <w:pPr>
        <w:pStyle w:val="P00"/>
        <w:spacing w:before="0"/>
        <w:ind w:left="0" w:right="1134"/>
        <w:rPr>
          <w:rStyle w:val="default"/>
          <w:rFonts w:ascii="FrankRuehl" w:hAnsi="FrankRuehl" w:cs="FrankRuehl"/>
          <w:vanish/>
          <w:szCs w:val="20"/>
          <w:shd w:val="clear" w:color="auto" w:fill="FFFF99"/>
          <w:rtl/>
        </w:rPr>
      </w:pPr>
    </w:p>
    <w:p w:rsidR="009257C4" w:rsidRPr="0030443B" w:rsidRDefault="009257C4" w:rsidP="009257C4">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7.7.2020 בשעה 05:00</w:t>
      </w:r>
    </w:p>
    <w:p w:rsidR="009257C4" w:rsidRPr="0030443B" w:rsidRDefault="009257C4" w:rsidP="009257C4">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25) תש"ף-2020</w:t>
      </w:r>
    </w:p>
    <w:p w:rsidR="009257C4" w:rsidRPr="0030443B" w:rsidRDefault="009257C4" w:rsidP="009257C4">
      <w:pPr>
        <w:pStyle w:val="P00"/>
        <w:spacing w:before="0"/>
        <w:ind w:left="0" w:right="1134"/>
        <w:rPr>
          <w:rStyle w:val="default"/>
          <w:rFonts w:ascii="FrankRuehl" w:hAnsi="FrankRuehl" w:cs="FrankRuehl"/>
          <w:vanish/>
          <w:szCs w:val="20"/>
          <w:shd w:val="clear" w:color="auto" w:fill="FFFF99"/>
          <w:rtl/>
        </w:rPr>
      </w:pPr>
      <w:hyperlink r:id="rId321" w:history="1">
        <w:r w:rsidRPr="0030443B">
          <w:rPr>
            <w:rStyle w:val="Hyperlink"/>
            <w:rFonts w:ascii="FrankRuehl" w:hAnsi="FrankRuehl" w:hint="cs"/>
            <w:vanish/>
            <w:szCs w:val="20"/>
            <w:shd w:val="clear" w:color="auto" w:fill="FFFF99"/>
            <w:rtl/>
          </w:rPr>
          <w:t>ק"ת תש"ף מס' 8644</w:t>
        </w:r>
      </w:hyperlink>
      <w:r w:rsidRPr="0030443B">
        <w:rPr>
          <w:rStyle w:val="default"/>
          <w:rFonts w:ascii="FrankRuehl" w:hAnsi="FrankRuehl" w:cs="FrankRuehl" w:hint="cs"/>
          <w:vanish/>
          <w:szCs w:val="20"/>
          <w:shd w:val="clear" w:color="auto" w:fill="FFFF99"/>
          <w:rtl/>
        </w:rPr>
        <w:t xml:space="preserve"> מיום 6.7.2020 עמ' 1762</w:t>
      </w:r>
    </w:p>
    <w:p w:rsidR="009257C4" w:rsidRPr="0030443B" w:rsidRDefault="009257C4" w:rsidP="009257C4">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אין לקיים התקהלות במבנה או בשטח פתוח, ואין להשתתף בהתקהלות כאמור; שהייה בסמיכות של שני אנשים או יותר, שאינם אנשים הגרים באותו מקום, תהיה תוך שמירה על מרחק של 2 מטרים לפחות בין אדם לאדם; לעניין זה </w:t>
      </w:r>
      <w:r w:rsidRPr="0030443B">
        <w:rPr>
          <w:rStyle w:val="default"/>
          <w:rFonts w:cs="FrankRuehl"/>
          <w:vanish/>
          <w:sz w:val="16"/>
          <w:szCs w:val="22"/>
          <w:shd w:val="clear" w:color="auto" w:fill="FFFF99"/>
          <w:rtl/>
        </w:rPr>
        <w:t>–</w:t>
      </w:r>
    </w:p>
    <w:p w:rsidR="009257C4" w:rsidRPr="0030443B" w:rsidRDefault="009257C4" w:rsidP="009257C4">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"התקהלות במבנה"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שהייה בסמיכות של 21 אנשים או יותר במבנה</w:t>
      </w:r>
      <w:r w:rsidRPr="0030443B">
        <w:rPr>
          <w:rStyle w:val="default"/>
          <w:rFonts w:cs="FrankRuehl" w:hint="cs"/>
          <w:strike/>
          <w:vanish/>
          <w:sz w:val="16"/>
          <w:szCs w:val="22"/>
          <w:shd w:val="clear" w:color="auto" w:fill="FFFF99"/>
          <w:rtl/>
        </w:rPr>
        <w:t xml:space="preserve">, ולעניין תפילה בבית תפילה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51 אנשים או יותר</w:t>
      </w:r>
      <w:r w:rsidRPr="0030443B">
        <w:rPr>
          <w:rStyle w:val="default"/>
          <w:rFonts w:cs="FrankRuehl" w:hint="cs"/>
          <w:vanish/>
          <w:sz w:val="16"/>
          <w:szCs w:val="22"/>
          <w:shd w:val="clear" w:color="auto" w:fill="FFFF99"/>
          <w:rtl/>
        </w:rPr>
        <w:t>;</w:t>
      </w:r>
    </w:p>
    <w:p w:rsidR="009257C4" w:rsidRPr="0030443B" w:rsidRDefault="009257C4" w:rsidP="009257C4">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 xml:space="preserve">"התקהלות בשטח פתוח"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שהייה בסמיכות של 51 אנשים או יותר.</w:t>
      </w:r>
    </w:p>
    <w:p w:rsidR="009257C4" w:rsidRPr="0030443B" w:rsidRDefault="009257C4" w:rsidP="009257C4">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 xml:space="preserve">"התקהלות בשטח פתוח"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שהייה בסמיכות של 21 אנשים או יותר.</w:t>
      </w:r>
    </w:p>
    <w:p w:rsidR="00FC6EF5" w:rsidRPr="0030443B" w:rsidRDefault="00FC6EF5" w:rsidP="00FC6EF5">
      <w:pPr>
        <w:pStyle w:val="P00"/>
        <w:spacing w:before="0"/>
        <w:ind w:left="0" w:right="1134"/>
        <w:rPr>
          <w:rStyle w:val="default"/>
          <w:rFonts w:ascii="FrankRuehl" w:hAnsi="FrankRuehl" w:cs="FrankRuehl"/>
          <w:vanish/>
          <w:szCs w:val="20"/>
          <w:shd w:val="clear" w:color="auto" w:fill="FFFF99"/>
          <w:rtl/>
        </w:rPr>
      </w:pPr>
    </w:p>
    <w:p w:rsidR="00FC6EF5" w:rsidRPr="0030443B" w:rsidRDefault="00FC6EF5" w:rsidP="00FC6EF5">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vanish/>
          <w:color w:val="FF0000"/>
          <w:szCs w:val="20"/>
          <w:shd w:val="clear" w:color="auto" w:fill="FFFF99"/>
          <w:rtl/>
        </w:rPr>
        <w:t>מיום 17.7.2020 בשעה 17.00</w:t>
      </w:r>
    </w:p>
    <w:p w:rsidR="00FC6EF5" w:rsidRPr="0030443B" w:rsidRDefault="00FC6EF5" w:rsidP="00FC6EF5">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b/>
          <w:bCs/>
          <w:vanish/>
          <w:szCs w:val="20"/>
          <w:shd w:val="clear" w:color="auto" w:fill="FFFF99"/>
          <w:rtl/>
        </w:rPr>
        <w:t>צו (מס' 26) תש"ף-2020</w:t>
      </w:r>
    </w:p>
    <w:p w:rsidR="00FC6EF5" w:rsidRPr="0030443B" w:rsidRDefault="00FC6EF5" w:rsidP="00FC6EF5">
      <w:pPr>
        <w:pStyle w:val="P00"/>
        <w:spacing w:before="0"/>
        <w:ind w:left="0" w:right="1134"/>
        <w:rPr>
          <w:rStyle w:val="default"/>
          <w:rFonts w:ascii="FrankRuehl" w:hAnsi="FrankRuehl" w:cs="FrankRuehl"/>
          <w:vanish/>
          <w:szCs w:val="20"/>
          <w:shd w:val="clear" w:color="auto" w:fill="FFFF99"/>
          <w:rtl/>
        </w:rPr>
      </w:pPr>
      <w:hyperlink r:id="rId322" w:history="1">
        <w:r w:rsidRPr="0030443B">
          <w:rPr>
            <w:rStyle w:val="Hyperlink"/>
            <w:rFonts w:ascii="FrankRuehl" w:hAnsi="FrankRuehl"/>
            <w:vanish/>
            <w:szCs w:val="20"/>
            <w:shd w:val="clear" w:color="auto" w:fill="FFFF99"/>
            <w:rtl/>
          </w:rPr>
          <w:t>ק"ת תש"ף מס' 8659</w:t>
        </w:r>
      </w:hyperlink>
      <w:r w:rsidRPr="0030443B">
        <w:rPr>
          <w:rStyle w:val="default"/>
          <w:rFonts w:ascii="FrankRuehl" w:hAnsi="FrankRuehl" w:cs="FrankRuehl"/>
          <w:vanish/>
          <w:szCs w:val="20"/>
          <w:shd w:val="clear" w:color="auto" w:fill="FFFF99"/>
          <w:rtl/>
        </w:rPr>
        <w:t xml:space="preserve"> מיום 17.7.2020 עמ' 1810</w:t>
      </w:r>
    </w:p>
    <w:p w:rsidR="00FC6EF5" w:rsidRPr="0030443B" w:rsidRDefault="00FC6EF5" w:rsidP="00FC6EF5">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אין לקיים התקהלות במבנה או בשטח פתוח, ואין להשתתף בהתקהלות כאמור; שהייה בסמיכות של שני אנשים או יותר, שאינם אנשים הגרים באותו מקום, תהיה תוך שמירה על מרחק של 2 מטרים לפחות בין אדם לאדם; לעניין זה </w:t>
      </w:r>
      <w:r w:rsidRPr="0030443B">
        <w:rPr>
          <w:rStyle w:val="default"/>
          <w:rFonts w:cs="FrankRuehl"/>
          <w:vanish/>
          <w:sz w:val="16"/>
          <w:szCs w:val="22"/>
          <w:shd w:val="clear" w:color="auto" w:fill="FFFF99"/>
          <w:rtl/>
        </w:rPr>
        <w:t>–</w:t>
      </w:r>
    </w:p>
    <w:p w:rsidR="00FC6EF5" w:rsidRPr="0030443B" w:rsidRDefault="00FC6EF5" w:rsidP="00FC6EF5">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"התקהלות במבנה"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שהייה בסמיכות של </w:t>
      </w:r>
      <w:r w:rsidRPr="0030443B">
        <w:rPr>
          <w:rStyle w:val="default"/>
          <w:rFonts w:cs="FrankRuehl" w:hint="cs"/>
          <w:strike/>
          <w:vanish/>
          <w:sz w:val="16"/>
          <w:szCs w:val="22"/>
          <w:shd w:val="clear" w:color="auto" w:fill="FFFF99"/>
          <w:rtl/>
        </w:rPr>
        <w:t>21 אנשים</w:t>
      </w:r>
      <w:r w:rsidR="00555EB5" w:rsidRPr="0030443B">
        <w:rPr>
          <w:rStyle w:val="default"/>
          <w:rFonts w:cs="FrankRuehl" w:hint="cs"/>
          <w:vanish/>
          <w:sz w:val="16"/>
          <w:szCs w:val="22"/>
          <w:shd w:val="clear" w:color="auto" w:fill="FFFF99"/>
          <w:rtl/>
        </w:rPr>
        <w:t xml:space="preserve"> </w:t>
      </w:r>
      <w:r w:rsidR="00555EB5" w:rsidRPr="0030443B">
        <w:rPr>
          <w:rStyle w:val="default"/>
          <w:rFonts w:cs="FrankRuehl" w:hint="cs"/>
          <w:vanish/>
          <w:sz w:val="16"/>
          <w:szCs w:val="22"/>
          <w:u w:val="single"/>
          <w:shd w:val="clear" w:color="auto" w:fill="FFFF99"/>
          <w:rtl/>
        </w:rPr>
        <w:t>11 אנשים</w:t>
      </w:r>
      <w:r w:rsidRPr="0030443B">
        <w:rPr>
          <w:rStyle w:val="default"/>
          <w:rFonts w:cs="FrankRuehl" w:hint="cs"/>
          <w:vanish/>
          <w:sz w:val="16"/>
          <w:szCs w:val="22"/>
          <w:shd w:val="clear" w:color="auto" w:fill="FFFF99"/>
          <w:rtl/>
        </w:rPr>
        <w:t xml:space="preserve"> או יותר במבנה;</w:t>
      </w:r>
    </w:p>
    <w:p w:rsidR="00FC6EF5" w:rsidRPr="0030443B" w:rsidRDefault="00FC6EF5" w:rsidP="00FC6EF5">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"התקהלות בשטח פתוח"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שהייה בסמיכות של 21 אנשים או יותר.</w:t>
      </w:r>
    </w:p>
    <w:p w:rsidR="00FC6EF5" w:rsidRPr="0030443B" w:rsidRDefault="00FC6EF5" w:rsidP="00FC6EF5">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על אף האמור בסעיף קטן (ב), שהייה במקום או במסגרת פעילות כמפורט להלן, למעט באזור מוגבל כמשמעותו בסעיף קטן (ב1), תהיה לפי ההוראות שלהלן:</w:t>
      </w:r>
    </w:p>
    <w:p w:rsidR="00FC6EF5" w:rsidRPr="0030443B" w:rsidRDefault="00FC6EF5" w:rsidP="00FC6EF5">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(1)</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 xml:space="preserve">מקום הפתוח לציבור לפי תקנה 3א1 לתקנות שעת חירום (נגיף הקורונה החדש </w:t>
      </w:r>
      <w:r w:rsidRPr="0030443B">
        <w:rPr>
          <w:rStyle w:val="default"/>
          <w:rFonts w:cs="FrankRuehl"/>
          <w:vanish/>
          <w:sz w:val="22"/>
          <w:szCs w:val="22"/>
          <w:shd w:val="clear" w:color="auto" w:fill="FFFF99"/>
          <w:rtl/>
        </w:rPr>
        <w:t>–</w:t>
      </w:r>
      <w:r w:rsidRPr="0030443B">
        <w:rPr>
          <w:rStyle w:val="default"/>
          <w:rFonts w:cs="FrankRuehl" w:hint="cs"/>
          <w:vanish/>
          <w:sz w:val="22"/>
          <w:szCs w:val="22"/>
          <w:shd w:val="clear" w:color="auto" w:fill="FFFF99"/>
          <w:rtl/>
        </w:rPr>
        <w:t xml:space="preserve"> הגבלת פעילות), התש"ף-2020 (להלן </w:t>
      </w:r>
      <w:r w:rsidRPr="0030443B">
        <w:rPr>
          <w:rStyle w:val="default"/>
          <w:rFonts w:cs="FrankRuehl"/>
          <w:vanish/>
          <w:sz w:val="22"/>
          <w:szCs w:val="22"/>
          <w:shd w:val="clear" w:color="auto" w:fill="FFFF99"/>
          <w:rtl/>
        </w:rPr>
        <w:t>–</w:t>
      </w:r>
      <w:r w:rsidRPr="0030443B">
        <w:rPr>
          <w:rStyle w:val="default"/>
          <w:rFonts w:cs="FrankRuehl" w:hint="cs"/>
          <w:vanish/>
          <w:sz w:val="22"/>
          <w:szCs w:val="22"/>
          <w:shd w:val="clear" w:color="auto" w:fill="FFFF99"/>
          <w:rtl/>
        </w:rPr>
        <w:t xml:space="preserve"> תקנות הגבלת פעילות), בכפוף לעמידה בתנאים הקבועים בתקנה האמורה;</w:t>
      </w:r>
    </w:p>
    <w:p w:rsidR="00FC6EF5" w:rsidRPr="0030443B" w:rsidRDefault="00FC6EF5" w:rsidP="00FC6EF5">
      <w:pPr>
        <w:pStyle w:val="P00"/>
        <w:spacing w:before="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(1א)</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מקום או עסק כאמור בתקנה 5(ב) לתקנות הגבלת פעילות, בכפוף לעמידה בתנאים הקבועים בתקנה האמורה, לפי העניין;</w:t>
      </w:r>
    </w:p>
    <w:p w:rsidR="00FC6EF5" w:rsidRPr="0030443B" w:rsidRDefault="00FC6EF5" w:rsidP="00FC6EF5">
      <w:pPr>
        <w:pStyle w:val="P00"/>
        <w:spacing w:before="0"/>
        <w:ind w:left="1021" w:right="1134"/>
        <w:rPr>
          <w:rStyle w:val="default"/>
          <w:rFonts w:cs="FrankRuehl"/>
          <w:strike/>
          <w:vanish/>
          <w:sz w:val="22"/>
          <w:szCs w:val="22"/>
          <w:shd w:val="clear" w:color="auto" w:fill="FFFF99"/>
          <w:rtl/>
        </w:rPr>
      </w:pPr>
      <w:r w:rsidRPr="0030443B">
        <w:rPr>
          <w:rStyle w:val="default"/>
          <w:rFonts w:cs="FrankRuehl" w:hint="cs"/>
          <w:strike/>
          <w:vanish/>
          <w:sz w:val="22"/>
          <w:szCs w:val="22"/>
          <w:shd w:val="clear" w:color="auto" w:fill="FFFF99"/>
          <w:rtl/>
        </w:rPr>
        <w:t>(2)</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ניתן להסיע 100 אנשים ומעלה ברכבת ובמטוס, תוך שמירת מרחק סביר ככל האפשר, בין אנשים לרבות בתורים ובכפוף להוראות לפי תקנה 3ב לתקנות הגבלת פעילות;</w:t>
      </w:r>
    </w:p>
    <w:p w:rsidR="00FC6EF5" w:rsidRPr="0030443B" w:rsidRDefault="00FC6EF5" w:rsidP="00555EB5">
      <w:pPr>
        <w:pStyle w:val="P00"/>
        <w:ind w:left="1021" w:right="1134"/>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(8)</w:t>
      </w:r>
      <w:r w:rsidRPr="0030443B">
        <w:rPr>
          <w:rStyle w:val="default"/>
          <w:rFonts w:cs="FrankRuehl"/>
          <w:vanish/>
          <w:sz w:val="22"/>
          <w:szCs w:val="22"/>
          <w:shd w:val="clear" w:color="auto" w:fill="FFFF99"/>
          <w:rtl/>
        </w:rPr>
        <w:tab/>
      </w:r>
      <w:r w:rsidRPr="0030443B">
        <w:rPr>
          <w:rStyle w:val="default"/>
          <w:rFonts w:cs="FrankRuehl" w:hint="cs"/>
          <w:vanish/>
          <w:sz w:val="22"/>
          <w:szCs w:val="22"/>
          <w:shd w:val="clear" w:color="auto" w:fill="FFFF99"/>
          <w:rtl/>
        </w:rPr>
        <w:t xml:space="preserve">אין לקיים טיול מאורגן, למעט טיול כאמור בהשתתפות של עד </w:t>
      </w:r>
      <w:r w:rsidRPr="0030443B">
        <w:rPr>
          <w:rStyle w:val="default"/>
          <w:rFonts w:cs="FrankRuehl" w:hint="cs"/>
          <w:strike/>
          <w:vanish/>
          <w:sz w:val="22"/>
          <w:szCs w:val="22"/>
          <w:shd w:val="clear" w:color="auto" w:fill="FFFF99"/>
          <w:rtl/>
        </w:rPr>
        <w:t>50 אנשים</w:t>
      </w:r>
      <w:r w:rsidR="00555EB5" w:rsidRPr="0030443B">
        <w:rPr>
          <w:rStyle w:val="default"/>
          <w:rFonts w:cs="FrankRuehl" w:hint="cs"/>
          <w:vanish/>
          <w:sz w:val="22"/>
          <w:szCs w:val="22"/>
          <w:shd w:val="clear" w:color="auto" w:fill="FFFF99"/>
          <w:rtl/>
        </w:rPr>
        <w:t xml:space="preserve"> </w:t>
      </w:r>
      <w:r w:rsidR="00555EB5" w:rsidRPr="0030443B">
        <w:rPr>
          <w:rStyle w:val="default"/>
          <w:rFonts w:cs="FrankRuehl" w:hint="cs"/>
          <w:vanish/>
          <w:sz w:val="22"/>
          <w:szCs w:val="22"/>
          <w:u w:val="single"/>
          <w:shd w:val="clear" w:color="auto" w:fill="FFFF99"/>
          <w:rtl/>
        </w:rPr>
        <w:t>20 אנשים</w:t>
      </w:r>
      <w:r w:rsidRPr="0030443B">
        <w:rPr>
          <w:rStyle w:val="default"/>
          <w:rFonts w:cs="FrankRuehl" w:hint="cs"/>
          <w:vanish/>
          <w:sz w:val="22"/>
          <w:szCs w:val="22"/>
          <w:shd w:val="clear" w:color="auto" w:fill="FFFF99"/>
          <w:rtl/>
        </w:rPr>
        <w:t xml:space="preserve"> בשטח פתוח, תוך שמירה על מרחק של 2 מטרים לפחות בין אדם לאדם ובכפוף להוראות תקנות הגבלת פעילות;</w:t>
      </w:r>
    </w:p>
    <w:p w:rsidR="0010216D" w:rsidRPr="0030443B" w:rsidRDefault="0010216D" w:rsidP="0010216D">
      <w:pPr>
        <w:pStyle w:val="P00"/>
        <w:spacing w:before="0"/>
        <w:ind w:left="0" w:right="1134"/>
        <w:rPr>
          <w:rStyle w:val="default"/>
          <w:rFonts w:ascii="FrankRuehl" w:hAnsi="FrankRuehl" w:cs="FrankRuehl"/>
          <w:vanish/>
          <w:szCs w:val="20"/>
          <w:shd w:val="clear" w:color="auto" w:fill="FFFF99"/>
          <w:rtl/>
        </w:rPr>
      </w:pPr>
    </w:p>
    <w:p w:rsidR="0010216D" w:rsidRPr="0030443B" w:rsidRDefault="0010216D" w:rsidP="0010216D">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vanish/>
          <w:color w:val="FF0000"/>
          <w:szCs w:val="20"/>
          <w:shd w:val="clear" w:color="auto" w:fill="FFFF99"/>
          <w:rtl/>
        </w:rPr>
        <w:t>מיום 12.8.2020</w:t>
      </w:r>
    </w:p>
    <w:p w:rsidR="0010216D" w:rsidRPr="0030443B" w:rsidRDefault="0010216D" w:rsidP="0010216D">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b/>
          <w:bCs/>
          <w:vanish/>
          <w:szCs w:val="20"/>
          <w:shd w:val="clear" w:color="auto" w:fill="FFFF99"/>
          <w:rtl/>
        </w:rPr>
        <w:t>צו (מס' 28) תש"ף-2020</w:t>
      </w:r>
    </w:p>
    <w:p w:rsidR="0010216D" w:rsidRPr="0030443B" w:rsidRDefault="0010216D" w:rsidP="0010216D">
      <w:pPr>
        <w:pStyle w:val="P00"/>
        <w:spacing w:before="0"/>
        <w:ind w:left="0" w:right="1134"/>
        <w:rPr>
          <w:rStyle w:val="default"/>
          <w:rFonts w:ascii="FrankRuehl" w:hAnsi="FrankRuehl" w:cs="FrankRuehl"/>
          <w:vanish/>
          <w:szCs w:val="20"/>
          <w:shd w:val="clear" w:color="auto" w:fill="FFFF99"/>
          <w:rtl/>
        </w:rPr>
      </w:pPr>
      <w:hyperlink r:id="rId323" w:history="1">
        <w:r w:rsidRPr="0030443B">
          <w:rPr>
            <w:rStyle w:val="Hyperlink"/>
            <w:rFonts w:ascii="FrankRuehl" w:hAnsi="FrankRuehl"/>
            <w:vanish/>
            <w:szCs w:val="20"/>
            <w:shd w:val="clear" w:color="auto" w:fill="FFFF99"/>
            <w:rtl/>
          </w:rPr>
          <w:t>ק"ת תש"ף מס' 8691</w:t>
        </w:r>
      </w:hyperlink>
      <w:r w:rsidRPr="0030443B">
        <w:rPr>
          <w:rStyle w:val="default"/>
          <w:rFonts w:ascii="FrankRuehl" w:hAnsi="FrankRuehl" w:cs="FrankRuehl"/>
          <w:vanish/>
          <w:szCs w:val="20"/>
          <w:shd w:val="clear" w:color="auto" w:fill="FFFF99"/>
          <w:rtl/>
        </w:rPr>
        <w:t xml:space="preserve"> מיום 12.8.2020 עמ' 1980</w:t>
      </w:r>
    </w:p>
    <w:p w:rsidR="008F698D" w:rsidRPr="0030443B" w:rsidRDefault="008F698D" w:rsidP="0032192A">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3</w:t>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(א)</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אין לקיים התכנסות בין-לאומית בישראל.</w:t>
      </w:r>
    </w:p>
    <w:p w:rsidR="008F698D" w:rsidRPr="0030443B" w:rsidRDefault="008F698D" w:rsidP="0032192A">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(ב)</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 xml:space="preserve">אין לקיים התקהלות במבנה או בשטח פתוח, ואין להשתתף בהתקהלות כאמור; שהייה בסמיכות של שני אנשים או יותר, שאינם אנשים הגרים באותו מקום, תהיה תוך שמירה על מרחק של 2 מטרים לפחות בין אדם לאדם; לעניין זה </w:t>
      </w:r>
      <w:r w:rsidRPr="0030443B">
        <w:rPr>
          <w:rStyle w:val="default"/>
          <w:rFonts w:cs="FrankRuehl"/>
          <w:strike/>
          <w:vanish/>
          <w:sz w:val="16"/>
          <w:szCs w:val="22"/>
          <w:shd w:val="clear" w:color="auto" w:fill="FFFF99"/>
          <w:rtl/>
        </w:rPr>
        <w:t>–</w:t>
      </w:r>
    </w:p>
    <w:p w:rsidR="008F698D" w:rsidRPr="0030443B" w:rsidRDefault="008F698D" w:rsidP="0032192A">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 xml:space="preserve">"התקהלות במבנה"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שהייה בסמיכות של 11 אנשים או יותר במבנה;</w:t>
      </w:r>
    </w:p>
    <w:p w:rsidR="008F698D" w:rsidRPr="0030443B" w:rsidRDefault="008F698D" w:rsidP="0032192A">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 xml:space="preserve">"התקהלות בשטח פתוח"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שהייה בסמיכות של 21 אנשים או יותר.</w:t>
      </w:r>
    </w:p>
    <w:p w:rsidR="008F698D" w:rsidRPr="0030443B" w:rsidRDefault="008F698D" w:rsidP="0032192A">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(ב1)</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 xml:space="preserve">על אף האמור בסעיף קטן (ב), באזור מוגבל </w:t>
      </w:r>
      <w:r w:rsidRPr="0030443B">
        <w:rPr>
          <w:rStyle w:val="default"/>
          <w:rFonts w:cs="FrankRuehl"/>
          <w:strike/>
          <w:vanish/>
          <w:sz w:val="16"/>
          <w:szCs w:val="22"/>
          <w:shd w:val="clear" w:color="auto" w:fill="FFFF99"/>
          <w:rtl/>
        </w:rPr>
        <w:t>–</w:t>
      </w:r>
    </w:p>
    <w:p w:rsidR="008F698D" w:rsidRPr="0030443B" w:rsidRDefault="008F698D" w:rsidP="0032192A">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 xml:space="preserve">"התקהלות במבנה"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שהייה בסמיכות של 11 אנשים או יותר;</w:t>
      </w:r>
    </w:p>
    <w:p w:rsidR="008F698D" w:rsidRPr="0030443B" w:rsidRDefault="008F698D" w:rsidP="0032192A">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 xml:space="preserve">"התקהלות בשטח פתוח"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שהייה בסמיכות של 11 אנשים או יותר, ולעניין הלוויה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21 אנשים או יותר;</w:t>
      </w:r>
    </w:p>
    <w:p w:rsidR="008F698D" w:rsidRPr="0030443B" w:rsidRDefault="008F698D" w:rsidP="0032192A">
      <w:pPr>
        <w:pStyle w:val="P00"/>
        <w:spacing w:before="0"/>
        <w:ind w:left="0" w:right="1134"/>
        <w:rPr>
          <w:rStyle w:val="default"/>
          <w:rFonts w:cs="FrankRuehl" w:hint="cs"/>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 xml:space="preserve">לעניין זה, "אזור מוגבל"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כהגדרתו בתקנות שעת חירום (נגיף הקורונה החדש) (אזור מוגבל), התש"ף-2020.</w:t>
      </w:r>
    </w:p>
    <w:p w:rsidR="008F698D" w:rsidRPr="0030443B" w:rsidRDefault="008F698D" w:rsidP="0032192A">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(פקע).</w:t>
      </w:r>
    </w:p>
    <w:p w:rsidR="008F698D" w:rsidRPr="0030443B" w:rsidRDefault="008F698D" w:rsidP="0032192A">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(נמחק).</w:t>
      </w:r>
    </w:p>
    <w:p w:rsidR="008F698D" w:rsidRPr="0030443B" w:rsidRDefault="008F698D" w:rsidP="0032192A">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(פקע).</w:t>
      </w:r>
    </w:p>
    <w:p w:rsidR="008F698D" w:rsidRPr="0030443B" w:rsidRDefault="008F698D" w:rsidP="0032192A">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(ג)</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על אף האמור בסעיף קטן (ב), שהייה במקום או במסגרת פעילות כמפורט להלן, למעט באזור מוגבל כמשמעותו בסעיף קטן (ב1), תהיה לפי ההוראות שלהלן:</w:t>
      </w:r>
    </w:p>
    <w:p w:rsidR="008F698D" w:rsidRPr="0030443B" w:rsidRDefault="008F698D" w:rsidP="0032192A">
      <w:pPr>
        <w:pStyle w:val="P00"/>
        <w:spacing w:before="0"/>
        <w:ind w:left="1021" w:right="1134"/>
        <w:rPr>
          <w:rStyle w:val="default"/>
          <w:rFonts w:cs="FrankRuehl"/>
          <w:strike/>
          <w:vanish/>
          <w:sz w:val="22"/>
          <w:szCs w:val="22"/>
          <w:shd w:val="clear" w:color="auto" w:fill="FFFF99"/>
          <w:rtl/>
        </w:rPr>
      </w:pPr>
      <w:r w:rsidRPr="0030443B">
        <w:rPr>
          <w:rStyle w:val="default"/>
          <w:rFonts w:cs="FrankRuehl" w:hint="cs"/>
          <w:strike/>
          <w:vanish/>
          <w:sz w:val="22"/>
          <w:szCs w:val="22"/>
          <w:shd w:val="clear" w:color="auto" w:fill="FFFF99"/>
          <w:rtl/>
        </w:rPr>
        <w:t>(1)</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 xml:space="preserve">מקום הפתוח לציבור לפי תקנה 3א1 לתקנות שעת חירום (נגיף הקורונה החדש </w:t>
      </w:r>
      <w:r w:rsidRPr="0030443B">
        <w:rPr>
          <w:rStyle w:val="default"/>
          <w:rFonts w:cs="FrankRuehl"/>
          <w:strike/>
          <w:vanish/>
          <w:sz w:val="22"/>
          <w:szCs w:val="22"/>
          <w:shd w:val="clear" w:color="auto" w:fill="FFFF99"/>
          <w:rtl/>
        </w:rPr>
        <w:t>–</w:t>
      </w:r>
      <w:r w:rsidRPr="0030443B">
        <w:rPr>
          <w:rStyle w:val="default"/>
          <w:rFonts w:cs="FrankRuehl" w:hint="cs"/>
          <w:strike/>
          <w:vanish/>
          <w:sz w:val="22"/>
          <w:szCs w:val="22"/>
          <w:shd w:val="clear" w:color="auto" w:fill="FFFF99"/>
          <w:rtl/>
        </w:rPr>
        <w:t xml:space="preserve"> הגבלת פעילות), התש"ף-2020 (להלן </w:t>
      </w:r>
      <w:r w:rsidRPr="0030443B">
        <w:rPr>
          <w:rStyle w:val="default"/>
          <w:rFonts w:cs="FrankRuehl"/>
          <w:strike/>
          <w:vanish/>
          <w:sz w:val="22"/>
          <w:szCs w:val="22"/>
          <w:shd w:val="clear" w:color="auto" w:fill="FFFF99"/>
          <w:rtl/>
        </w:rPr>
        <w:t>–</w:t>
      </w:r>
      <w:r w:rsidRPr="0030443B">
        <w:rPr>
          <w:rStyle w:val="default"/>
          <w:rFonts w:cs="FrankRuehl" w:hint="cs"/>
          <w:strike/>
          <w:vanish/>
          <w:sz w:val="22"/>
          <w:szCs w:val="22"/>
          <w:shd w:val="clear" w:color="auto" w:fill="FFFF99"/>
          <w:rtl/>
        </w:rPr>
        <w:t xml:space="preserve"> תקנות הגבלת פעילות), בכפוף לעמידה בתנאים הקבועים בתקנה האמורה;</w:t>
      </w:r>
    </w:p>
    <w:p w:rsidR="008F698D" w:rsidRPr="0030443B" w:rsidRDefault="008F698D" w:rsidP="0032192A">
      <w:pPr>
        <w:pStyle w:val="P00"/>
        <w:spacing w:before="0"/>
        <w:ind w:left="1021" w:right="1134"/>
        <w:rPr>
          <w:rStyle w:val="default"/>
          <w:rFonts w:cs="FrankRuehl"/>
          <w:strike/>
          <w:vanish/>
          <w:sz w:val="22"/>
          <w:szCs w:val="22"/>
          <w:shd w:val="clear" w:color="auto" w:fill="FFFF99"/>
          <w:rtl/>
        </w:rPr>
      </w:pPr>
      <w:r w:rsidRPr="0030443B">
        <w:rPr>
          <w:rStyle w:val="default"/>
          <w:rFonts w:cs="FrankRuehl" w:hint="cs"/>
          <w:strike/>
          <w:vanish/>
          <w:sz w:val="22"/>
          <w:szCs w:val="22"/>
          <w:shd w:val="clear" w:color="auto" w:fill="FFFF99"/>
          <w:rtl/>
        </w:rPr>
        <w:t>(1א)</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מקום או עסק כאמור בתקנה 5(ב) לתקנות הגבלת פעילות, בכפוף לעמידה בתנאים הקבועים בתקנה האמורה, לפי העניין;</w:t>
      </w:r>
    </w:p>
    <w:p w:rsidR="008F698D" w:rsidRPr="0030443B" w:rsidRDefault="008F698D" w:rsidP="0032192A">
      <w:pPr>
        <w:pStyle w:val="P00"/>
        <w:spacing w:before="0"/>
        <w:ind w:left="1021" w:right="1134"/>
        <w:rPr>
          <w:rStyle w:val="default"/>
          <w:rFonts w:cs="FrankRuehl"/>
          <w:strike/>
          <w:vanish/>
          <w:sz w:val="22"/>
          <w:szCs w:val="22"/>
          <w:shd w:val="clear" w:color="auto" w:fill="FFFF99"/>
          <w:rtl/>
        </w:rPr>
      </w:pPr>
      <w:r w:rsidRPr="0030443B">
        <w:rPr>
          <w:rStyle w:val="default"/>
          <w:rFonts w:cs="FrankRuehl" w:hint="cs"/>
          <w:strike/>
          <w:vanish/>
          <w:sz w:val="22"/>
          <w:szCs w:val="22"/>
          <w:shd w:val="clear" w:color="auto" w:fill="FFFF99"/>
          <w:rtl/>
        </w:rPr>
        <w:t>(2)</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(נמחקה);</w:t>
      </w:r>
    </w:p>
    <w:p w:rsidR="008F698D" w:rsidRPr="0030443B" w:rsidRDefault="008F698D" w:rsidP="0032192A">
      <w:pPr>
        <w:pStyle w:val="P00"/>
        <w:spacing w:before="0"/>
        <w:ind w:left="1021" w:right="1134"/>
        <w:rPr>
          <w:rStyle w:val="default"/>
          <w:rFonts w:cs="FrankRuehl"/>
          <w:strike/>
          <w:vanish/>
          <w:sz w:val="22"/>
          <w:szCs w:val="22"/>
          <w:shd w:val="clear" w:color="auto" w:fill="FFFF99"/>
          <w:rtl/>
        </w:rPr>
      </w:pPr>
      <w:r w:rsidRPr="0030443B">
        <w:rPr>
          <w:rStyle w:val="default"/>
          <w:rFonts w:cs="FrankRuehl" w:hint="cs"/>
          <w:strike/>
          <w:vanish/>
          <w:sz w:val="22"/>
          <w:szCs w:val="22"/>
          <w:shd w:val="clear" w:color="auto" w:fill="FFFF99"/>
          <w:rtl/>
        </w:rPr>
        <w:t>(3)</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במקום עבודה, המעסיק יקפיד על שמירת מרחק של 2 מטרים בין השוהים במקום; במקום עבודה שבו לא ניתן לשמור על מרחק כאמור, ידאג המעסיק לאמצעים אחרים למניעת הדבקה; נוסף על האמור, המעסיק יקפיד על קיום הוראות פסקאות (1) ו-(3) עד (6) לתקנה 3א לתקנות הגבלת פעילות, במקום העבודה;</w:t>
      </w:r>
    </w:p>
    <w:p w:rsidR="008F698D" w:rsidRPr="0030443B" w:rsidRDefault="008F698D" w:rsidP="0032192A">
      <w:pPr>
        <w:pStyle w:val="P00"/>
        <w:spacing w:before="0"/>
        <w:ind w:left="1021" w:right="1134"/>
        <w:rPr>
          <w:rStyle w:val="default"/>
          <w:rFonts w:cs="FrankRuehl"/>
          <w:strike/>
          <w:vanish/>
          <w:sz w:val="22"/>
          <w:szCs w:val="22"/>
          <w:shd w:val="clear" w:color="auto" w:fill="FFFF99"/>
          <w:rtl/>
        </w:rPr>
      </w:pPr>
      <w:r w:rsidRPr="0030443B">
        <w:rPr>
          <w:rStyle w:val="default"/>
          <w:rFonts w:cs="FrankRuehl" w:hint="cs"/>
          <w:strike/>
          <w:vanish/>
          <w:sz w:val="22"/>
          <w:szCs w:val="22"/>
          <w:shd w:val="clear" w:color="auto" w:fill="FFFF99"/>
          <w:rtl/>
        </w:rPr>
        <w:t>(3א)</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(נמחקה);</w:t>
      </w:r>
    </w:p>
    <w:p w:rsidR="008F698D" w:rsidRPr="0030443B" w:rsidRDefault="008F698D" w:rsidP="0032192A">
      <w:pPr>
        <w:pStyle w:val="P00"/>
        <w:spacing w:before="0"/>
        <w:ind w:left="1021" w:right="1134"/>
        <w:rPr>
          <w:rStyle w:val="default"/>
          <w:rFonts w:cs="FrankRuehl"/>
          <w:strike/>
          <w:vanish/>
          <w:sz w:val="22"/>
          <w:szCs w:val="22"/>
          <w:shd w:val="clear" w:color="auto" w:fill="FFFF99"/>
          <w:rtl/>
        </w:rPr>
      </w:pPr>
      <w:r w:rsidRPr="0030443B">
        <w:rPr>
          <w:rStyle w:val="default"/>
          <w:rFonts w:cs="FrankRuehl" w:hint="cs"/>
          <w:strike/>
          <w:vanish/>
          <w:sz w:val="22"/>
          <w:szCs w:val="22"/>
          <w:shd w:val="clear" w:color="auto" w:fill="FFFF99"/>
          <w:rtl/>
        </w:rPr>
        <w:t>(4)</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(נמחקה);</w:t>
      </w:r>
    </w:p>
    <w:p w:rsidR="008F698D" w:rsidRPr="0030443B" w:rsidRDefault="008F698D" w:rsidP="0032192A">
      <w:pPr>
        <w:pStyle w:val="P00"/>
        <w:spacing w:before="0"/>
        <w:ind w:left="1021" w:right="1134"/>
        <w:rPr>
          <w:rStyle w:val="default"/>
          <w:rFonts w:cs="FrankRuehl"/>
          <w:strike/>
          <w:vanish/>
          <w:sz w:val="22"/>
          <w:szCs w:val="22"/>
          <w:shd w:val="clear" w:color="auto" w:fill="FFFF99"/>
          <w:rtl/>
        </w:rPr>
      </w:pPr>
      <w:r w:rsidRPr="0030443B">
        <w:rPr>
          <w:rStyle w:val="default"/>
          <w:rFonts w:cs="FrankRuehl" w:hint="cs"/>
          <w:strike/>
          <w:vanish/>
          <w:sz w:val="22"/>
          <w:szCs w:val="22"/>
          <w:shd w:val="clear" w:color="auto" w:fill="FFFF99"/>
          <w:rtl/>
        </w:rPr>
        <w:t>(5)</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(נמחקה);</w:t>
      </w:r>
    </w:p>
    <w:p w:rsidR="008F698D" w:rsidRPr="0030443B" w:rsidRDefault="008F698D" w:rsidP="0032192A">
      <w:pPr>
        <w:pStyle w:val="P00"/>
        <w:spacing w:before="0"/>
        <w:ind w:left="1021" w:right="1134"/>
        <w:rPr>
          <w:rStyle w:val="default"/>
          <w:rFonts w:cs="FrankRuehl"/>
          <w:strike/>
          <w:vanish/>
          <w:sz w:val="22"/>
          <w:szCs w:val="22"/>
          <w:shd w:val="clear" w:color="auto" w:fill="FFFF99"/>
          <w:rtl/>
        </w:rPr>
      </w:pPr>
      <w:r w:rsidRPr="0030443B">
        <w:rPr>
          <w:rStyle w:val="default"/>
          <w:rFonts w:cs="FrankRuehl" w:hint="cs"/>
          <w:strike/>
          <w:vanish/>
          <w:sz w:val="22"/>
          <w:szCs w:val="22"/>
          <w:shd w:val="clear" w:color="auto" w:fill="FFFF99"/>
          <w:rtl/>
        </w:rPr>
        <w:t>(5א)</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פעילות מותרת לפי צו בריאות העם (נגיף הקורונה החדש 2019) (הגבלת פעילות מוסדות חינוך) (הוראת שעה), התש"ף-2020;</w:t>
      </w:r>
    </w:p>
    <w:p w:rsidR="008F698D" w:rsidRPr="0030443B" w:rsidRDefault="008F698D" w:rsidP="0032192A">
      <w:pPr>
        <w:pStyle w:val="P00"/>
        <w:spacing w:before="0"/>
        <w:ind w:left="1021" w:right="1134"/>
        <w:rPr>
          <w:rStyle w:val="default"/>
          <w:rFonts w:cs="FrankRuehl"/>
          <w:strike/>
          <w:vanish/>
          <w:sz w:val="22"/>
          <w:szCs w:val="22"/>
          <w:shd w:val="clear" w:color="auto" w:fill="FFFF99"/>
          <w:rtl/>
        </w:rPr>
      </w:pPr>
      <w:r w:rsidRPr="0030443B">
        <w:rPr>
          <w:rStyle w:val="default"/>
          <w:rFonts w:cs="FrankRuehl" w:hint="cs"/>
          <w:strike/>
          <w:vanish/>
          <w:sz w:val="22"/>
          <w:szCs w:val="22"/>
          <w:shd w:val="clear" w:color="auto" w:fill="FFFF99"/>
          <w:rtl/>
        </w:rPr>
        <w:t>(5ב)</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קיום בחינות למקצוע שהעיסוק בו טעון רישיון, לרבות היתר או הסמכה, הניתן על פי דין, ובכלל זה בחינות לרישוי מקצועות הרפואה הנערכות תחת אישור משרד הבריאות, בחינות למקצוע מטפל כמשמעותו בחוק זכויות החולה, התשנ"ו-1996, ובחינות לפי חוק הסדרת העיסוק במקצועות הבריאות, התשס"ח-2008, והן יתקיימו בהתאם להוראות המנהל; הגוף האחראי על קיום הבחינות לפי דין יוודא עמידה בהוראות כאמור;</w:t>
      </w:r>
    </w:p>
    <w:p w:rsidR="008F698D" w:rsidRPr="0030443B" w:rsidRDefault="008F698D" w:rsidP="0032192A">
      <w:pPr>
        <w:pStyle w:val="P00"/>
        <w:spacing w:before="0"/>
        <w:ind w:left="1021" w:right="1134"/>
        <w:rPr>
          <w:rStyle w:val="default"/>
          <w:rFonts w:cs="FrankRuehl"/>
          <w:strike/>
          <w:vanish/>
          <w:sz w:val="22"/>
          <w:szCs w:val="22"/>
          <w:shd w:val="clear" w:color="auto" w:fill="FFFF99"/>
          <w:rtl/>
        </w:rPr>
      </w:pPr>
      <w:r w:rsidRPr="0030443B">
        <w:rPr>
          <w:rStyle w:val="default"/>
          <w:rFonts w:cs="FrankRuehl" w:hint="cs"/>
          <w:strike/>
          <w:vanish/>
          <w:sz w:val="22"/>
          <w:szCs w:val="22"/>
          <w:shd w:val="clear" w:color="auto" w:fill="FFFF99"/>
          <w:rtl/>
        </w:rPr>
        <w:t>(6)</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אין לקיים אירוע ספורט;</w:t>
      </w:r>
    </w:p>
    <w:p w:rsidR="008F698D" w:rsidRPr="0030443B" w:rsidRDefault="008F698D" w:rsidP="0032192A">
      <w:pPr>
        <w:pStyle w:val="P00"/>
        <w:spacing w:before="0"/>
        <w:ind w:left="1021" w:right="1134"/>
        <w:rPr>
          <w:rStyle w:val="default"/>
          <w:rFonts w:cs="FrankRuehl"/>
          <w:strike/>
          <w:vanish/>
          <w:sz w:val="22"/>
          <w:szCs w:val="22"/>
          <w:shd w:val="clear" w:color="auto" w:fill="FFFF99"/>
          <w:rtl/>
        </w:rPr>
      </w:pPr>
      <w:r w:rsidRPr="0030443B">
        <w:rPr>
          <w:rStyle w:val="default"/>
          <w:rFonts w:cs="FrankRuehl" w:hint="cs"/>
          <w:strike/>
          <w:vanish/>
          <w:sz w:val="22"/>
          <w:szCs w:val="22"/>
          <w:shd w:val="clear" w:color="auto" w:fill="FFFF99"/>
          <w:rtl/>
        </w:rPr>
        <w:t>(6א)</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 xml:space="preserve">טיפול במסגרות רווחה יינתן בכפוף לשמירה על מרחק של שני מטרים לפחות בין האנשים, ככל האפשר, למעט אנשים המתגוררים באותו מקום; בטיפול קבוצתי לא ישתתפו יותר מ-15 אנשים; לעניין זה, "טיפול במסגרות רווחה" </w:t>
      </w:r>
      <w:r w:rsidRPr="0030443B">
        <w:rPr>
          <w:rStyle w:val="default"/>
          <w:rFonts w:cs="FrankRuehl"/>
          <w:strike/>
          <w:vanish/>
          <w:sz w:val="22"/>
          <w:szCs w:val="22"/>
          <w:shd w:val="clear" w:color="auto" w:fill="FFFF99"/>
          <w:rtl/>
        </w:rPr>
        <w:t>–</w:t>
      </w:r>
      <w:r w:rsidRPr="0030443B">
        <w:rPr>
          <w:rStyle w:val="default"/>
          <w:rFonts w:cs="FrankRuehl" w:hint="cs"/>
          <w:strike/>
          <w:vanish/>
          <w:sz w:val="22"/>
          <w:szCs w:val="22"/>
          <w:shd w:val="clear" w:color="auto" w:fill="FFFF99"/>
          <w:rtl/>
        </w:rPr>
        <w:t xml:space="preserve"> שירות הניתן לאדם על ידי משרד הרווחה או מטעמו או על ידי המחלקות לשירותים חברתיים ברשויות המקומיות או מטעמן;</w:t>
      </w:r>
    </w:p>
    <w:p w:rsidR="008F698D" w:rsidRPr="0030443B" w:rsidRDefault="008F698D" w:rsidP="0032192A">
      <w:pPr>
        <w:pStyle w:val="P00"/>
        <w:spacing w:before="0"/>
        <w:ind w:left="1021" w:right="1134"/>
        <w:rPr>
          <w:rStyle w:val="default"/>
          <w:rFonts w:cs="FrankRuehl"/>
          <w:strike/>
          <w:vanish/>
          <w:sz w:val="22"/>
          <w:szCs w:val="22"/>
          <w:shd w:val="clear" w:color="auto" w:fill="FFFF99"/>
          <w:rtl/>
        </w:rPr>
      </w:pPr>
      <w:r w:rsidRPr="0030443B">
        <w:rPr>
          <w:rStyle w:val="default"/>
          <w:rFonts w:cs="FrankRuehl" w:hint="cs"/>
          <w:strike/>
          <w:vanish/>
          <w:sz w:val="22"/>
          <w:szCs w:val="22"/>
          <w:shd w:val="clear" w:color="auto" w:fill="FFFF99"/>
          <w:rtl/>
        </w:rPr>
        <w:t>(7)</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(נמחקה);</w:t>
      </w:r>
    </w:p>
    <w:p w:rsidR="008F698D" w:rsidRPr="0030443B" w:rsidRDefault="008F698D" w:rsidP="0032192A">
      <w:pPr>
        <w:pStyle w:val="P00"/>
        <w:spacing w:before="0"/>
        <w:ind w:left="1021" w:right="1134"/>
        <w:rPr>
          <w:rStyle w:val="default"/>
          <w:rFonts w:cs="FrankRuehl"/>
          <w:strike/>
          <w:vanish/>
          <w:sz w:val="22"/>
          <w:szCs w:val="22"/>
          <w:shd w:val="clear" w:color="auto" w:fill="FFFF99"/>
          <w:rtl/>
        </w:rPr>
      </w:pPr>
      <w:r w:rsidRPr="0030443B">
        <w:rPr>
          <w:rStyle w:val="default"/>
          <w:rFonts w:cs="FrankRuehl" w:hint="cs"/>
          <w:strike/>
          <w:vanish/>
          <w:sz w:val="22"/>
          <w:szCs w:val="22"/>
          <w:shd w:val="clear" w:color="auto" w:fill="FFFF99"/>
          <w:rtl/>
        </w:rPr>
        <w:t>(8)</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אין לקיים טיול מאורגן, למעט טיול כאמור בהשתתפות של עד 20 אנשים בשטח פתוח, תוך שמירה על מרחק של 2 מטרים לפחות בין אדם לאדם ובכפוף להוראות תקנות הגבלת פעילות;</w:t>
      </w:r>
    </w:p>
    <w:p w:rsidR="008F698D" w:rsidRPr="0030443B" w:rsidRDefault="008F698D" w:rsidP="0032192A">
      <w:pPr>
        <w:pStyle w:val="P00"/>
        <w:spacing w:before="0"/>
        <w:ind w:left="1021" w:right="1134"/>
        <w:rPr>
          <w:rStyle w:val="default"/>
          <w:rFonts w:cs="FrankRuehl"/>
          <w:strike/>
          <w:vanish/>
          <w:sz w:val="22"/>
          <w:szCs w:val="22"/>
          <w:shd w:val="clear" w:color="auto" w:fill="FFFF99"/>
          <w:rtl/>
        </w:rPr>
      </w:pPr>
      <w:r w:rsidRPr="0030443B">
        <w:rPr>
          <w:rStyle w:val="default"/>
          <w:rFonts w:cs="FrankRuehl" w:hint="cs"/>
          <w:strike/>
          <w:vanish/>
          <w:sz w:val="22"/>
          <w:szCs w:val="22"/>
          <w:shd w:val="clear" w:color="auto" w:fill="FFFF99"/>
          <w:rtl/>
        </w:rPr>
        <w:t>(9)</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(נמחקה);</w:t>
      </w:r>
    </w:p>
    <w:p w:rsidR="008F698D" w:rsidRPr="0030443B" w:rsidRDefault="008F698D" w:rsidP="0032192A">
      <w:pPr>
        <w:pStyle w:val="P00"/>
        <w:spacing w:before="0"/>
        <w:ind w:left="1021" w:right="1134"/>
        <w:rPr>
          <w:rStyle w:val="default"/>
          <w:rFonts w:cs="FrankRuehl"/>
          <w:strike/>
          <w:vanish/>
          <w:sz w:val="22"/>
          <w:szCs w:val="22"/>
          <w:shd w:val="clear" w:color="auto" w:fill="FFFF99"/>
          <w:rtl/>
        </w:rPr>
      </w:pPr>
      <w:r w:rsidRPr="0030443B">
        <w:rPr>
          <w:rStyle w:val="default"/>
          <w:rFonts w:cs="FrankRuehl" w:hint="cs"/>
          <w:strike/>
          <w:vanish/>
          <w:sz w:val="22"/>
          <w:szCs w:val="22"/>
          <w:shd w:val="clear" w:color="auto" w:fill="FFFF99"/>
          <w:rtl/>
        </w:rPr>
        <w:t>(10)</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(נמחקה);</w:t>
      </w:r>
    </w:p>
    <w:p w:rsidR="008F698D" w:rsidRPr="0030443B" w:rsidRDefault="008F698D" w:rsidP="0032192A">
      <w:pPr>
        <w:pStyle w:val="P00"/>
        <w:spacing w:before="0"/>
        <w:ind w:left="1021" w:right="1134"/>
        <w:rPr>
          <w:rStyle w:val="default"/>
          <w:rFonts w:cs="FrankRuehl"/>
          <w:strike/>
          <w:vanish/>
          <w:sz w:val="22"/>
          <w:szCs w:val="22"/>
          <w:shd w:val="clear" w:color="auto" w:fill="FFFF99"/>
          <w:rtl/>
        </w:rPr>
      </w:pPr>
      <w:r w:rsidRPr="0030443B">
        <w:rPr>
          <w:rStyle w:val="default"/>
          <w:rFonts w:cs="FrankRuehl" w:hint="cs"/>
          <w:strike/>
          <w:vanish/>
          <w:sz w:val="22"/>
          <w:szCs w:val="22"/>
          <w:shd w:val="clear" w:color="auto" w:fill="FFFF99"/>
          <w:rtl/>
        </w:rPr>
        <w:t>(11)</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(נמחקה);</w:t>
      </w:r>
    </w:p>
    <w:p w:rsidR="008F698D" w:rsidRPr="0030443B" w:rsidRDefault="008F698D" w:rsidP="0032192A">
      <w:pPr>
        <w:pStyle w:val="P00"/>
        <w:spacing w:before="0"/>
        <w:ind w:left="1021" w:right="1134"/>
        <w:rPr>
          <w:rStyle w:val="default"/>
          <w:rFonts w:cs="FrankRuehl"/>
          <w:strike/>
          <w:vanish/>
          <w:sz w:val="22"/>
          <w:szCs w:val="22"/>
          <w:shd w:val="clear" w:color="auto" w:fill="FFFF99"/>
          <w:rtl/>
        </w:rPr>
      </w:pPr>
      <w:r w:rsidRPr="0030443B">
        <w:rPr>
          <w:rStyle w:val="default"/>
          <w:rFonts w:cs="FrankRuehl" w:hint="cs"/>
          <w:strike/>
          <w:vanish/>
          <w:sz w:val="22"/>
          <w:szCs w:val="22"/>
          <w:shd w:val="clear" w:color="auto" w:fill="FFFF99"/>
          <w:rtl/>
        </w:rPr>
        <w:t>(12)</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(נמחקה);</w:t>
      </w:r>
    </w:p>
    <w:p w:rsidR="008F698D" w:rsidRPr="0030443B" w:rsidRDefault="008F698D" w:rsidP="0032192A">
      <w:pPr>
        <w:pStyle w:val="P00"/>
        <w:spacing w:before="0"/>
        <w:ind w:left="1021" w:right="1134"/>
        <w:rPr>
          <w:rStyle w:val="default"/>
          <w:rFonts w:cs="FrankRuehl"/>
          <w:vanish/>
          <w:sz w:val="22"/>
          <w:szCs w:val="22"/>
          <w:shd w:val="clear" w:color="auto" w:fill="FFFF99"/>
          <w:rtl/>
        </w:rPr>
      </w:pPr>
      <w:r w:rsidRPr="0030443B">
        <w:rPr>
          <w:rStyle w:val="default"/>
          <w:rFonts w:cs="FrankRuehl" w:hint="cs"/>
          <w:strike/>
          <w:vanish/>
          <w:sz w:val="22"/>
          <w:szCs w:val="22"/>
          <w:shd w:val="clear" w:color="auto" w:fill="FFFF99"/>
          <w:rtl/>
        </w:rPr>
        <w:t>(13)</w:t>
      </w:r>
      <w:r w:rsidRPr="0030443B">
        <w:rPr>
          <w:rStyle w:val="default"/>
          <w:rFonts w:cs="FrankRuehl"/>
          <w:strike/>
          <w:vanish/>
          <w:sz w:val="22"/>
          <w:szCs w:val="22"/>
          <w:shd w:val="clear" w:color="auto" w:fill="FFFF99"/>
          <w:rtl/>
        </w:rPr>
        <w:tab/>
      </w:r>
      <w:r w:rsidRPr="0030443B">
        <w:rPr>
          <w:rStyle w:val="default"/>
          <w:rFonts w:cs="FrankRuehl" w:hint="cs"/>
          <w:strike/>
          <w:vanish/>
          <w:sz w:val="22"/>
          <w:szCs w:val="22"/>
          <w:shd w:val="clear" w:color="auto" w:fill="FFFF99"/>
          <w:rtl/>
        </w:rPr>
        <w:t>(נמחקה).</w:t>
      </w:r>
    </w:p>
    <w:p w:rsidR="008F698D" w:rsidRPr="0030443B" w:rsidRDefault="008F698D" w:rsidP="0032192A">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(נמחק).</w:t>
      </w:r>
    </w:p>
    <w:p w:rsidR="008F698D" w:rsidRPr="0030443B" w:rsidRDefault="008F698D" w:rsidP="0032192A">
      <w:pPr>
        <w:pStyle w:val="P00"/>
        <w:spacing w:before="0"/>
        <w:ind w:left="0" w:right="1134"/>
        <w:rPr>
          <w:rStyle w:val="default"/>
          <w:rFonts w:cs="FrankRuehl"/>
          <w:vanish/>
          <w:sz w:val="16"/>
          <w:szCs w:val="22"/>
          <w:shd w:val="clear" w:color="auto" w:fill="FFFF99"/>
          <w:rtl/>
        </w:rPr>
      </w:pPr>
      <w:r w:rsidRPr="0030443B">
        <w:rPr>
          <w:vanish/>
          <w:sz w:val="22"/>
          <w:szCs w:val="22"/>
          <w:shd w:val="clear" w:color="auto" w:fill="FFFF99"/>
          <w:rtl/>
        </w:rPr>
        <w:tab/>
      </w:r>
      <w:r w:rsidRPr="0030443B">
        <w:rPr>
          <w:rFonts w:hint="cs"/>
          <w:vanish/>
          <w:sz w:val="22"/>
          <w:szCs w:val="22"/>
          <w:shd w:val="clear" w:color="auto" w:fill="FFFF99"/>
          <w:rtl/>
        </w:rPr>
        <w:t>(</w:t>
      </w:r>
      <w:r w:rsidRPr="0030443B">
        <w:rPr>
          <w:rStyle w:val="default"/>
          <w:rFonts w:cs="FrankRuehl" w:hint="cs"/>
          <w:vanish/>
          <w:sz w:val="16"/>
          <w:szCs w:val="22"/>
          <w:shd w:val="clear" w:color="auto" w:fill="FFFF99"/>
          <w:rtl/>
        </w:rPr>
        <w:t>ד)</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אדם עם חום גוף העולה על 38 מעלות צלזיוס או עם שיעול או קושי בנשימה, למעט שיעול או קושי בנשימה הנובע ממצב כרוני כגון אסתמה או אלרגיה אחרת, לא ישתתף בהתקהלות, ולא יגיע למקום עבודתו ולמקום שבו הוא נותן שירות.</w:t>
      </w:r>
    </w:p>
    <w:p w:rsidR="008F698D" w:rsidRPr="0030443B" w:rsidRDefault="008F698D" w:rsidP="0032192A">
      <w:pPr>
        <w:pStyle w:val="P00"/>
        <w:spacing w:before="0"/>
        <w:ind w:left="0" w:right="1134"/>
        <w:rPr>
          <w:rStyle w:val="default"/>
          <w:rFonts w:cs="FrankRuehl"/>
          <w:strike/>
          <w:vanish/>
          <w:sz w:val="16"/>
          <w:szCs w:val="22"/>
          <w:shd w:val="clear" w:color="auto" w:fill="FFFF99"/>
          <w:rtl/>
        </w:rPr>
      </w:pPr>
      <w:r w:rsidRPr="0030443B">
        <w:rPr>
          <w:vanish/>
          <w:sz w:val="22"/>
          <w:szCs w:val="22"/>
          <w:shd w:val="clear" w:color="auto" w:fill="FFFF99"/>
          <w:rtl/>
        </w:rPr>
        <w:tab/>
      </w:r>
      <w:r w:rsidRPr="0030443B">
        <w:rPr>
          <w:rFonts w:hint="cs"/>
          <w:strike/>
          <w:vanish/>
          <w:sz w:val="22"/>
          <w:szCs w:val="22"/>
          <w:shd w:val="clear" w:color="auto" w:fill="FFFF99"/>
          <w:rtl/>
        </w:rPr>
        <w:t>(</w:t>
      </w:r>
      <w:r w:rsidRPr="0030443B">
        <w:rPr>
          <w:rStyle w:val="default"/>
          <w:rFonts w:cs="FrankRuehl" w:hint="cs"/>
          <w:strike/>
          <w:vanish/>
          <w:sz w:val="16"/>
          <w:szCs w:val="22"/>
          <w:shd w:val="clear" w:color="auto" w:fill="FFFF99"/>
          <w:rtl/>
        </w:rPr>
        <w:t>ה)</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על אף האמור בסעיף זה, ראש השירות או המנהל רשאי לאשר את קיומה של התכנסות בין-לאומית כאמור בסעיף קטן (א) או של התקהלות כאמור בסעיף קטן (ב) וכן לאשר השתתפות בהתקהלות כאמור בסעיף קטן (ב), בנסיבות מיוחדות ובתנאים שיורה עליהם.</w:t>
      </w:r>
    </w:p>
    <w:p w:rsidR="00BB36DC" w:rsidRPr="0030443B" w:rsidRDefault="008F698D" w:rsidP="001041BB">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(ו)</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הוראות סעיף קטן (ב) לא יחולו על כנסת ישראל, בתי המשפט, בתי הדין לעבודה ובתי דין דתיים</w:t>
      </w:r>
      <w:r w:rsidR="00BB36DC" w:rsidRPr="0030443B">
        <w:rPr>
          <w:rStyle w:val="default"/>
          <w:rFonts w:cs="FrankRuehl" w:hint="cs"/>
          <w:strike/>
          <w:vanish/>
          <w:sz w:val="16"/>
          <w:szCs w:val="22"/>
          <w:shd w:val="clear" w:color="auto" w:fill="FFFF99"/>
          <w:rtl/>
        </w:rPr>
        <w:t>.</w:t>
      </w:r>
    </w:p>
    <w:p w:rsidR="00BB36DC" w:rsidRPr="0030443B" w:rsidRDefault="00BB36DC" w:rsidP="00BB36DC">
      <w:pPr>
        <w:pStyle w:val="P00"/>
        <w:spacing w:before="0"/>
        <w:ind w:left="0" w:right="1134"/>
        <w:rPr>
          <w:rFonts w:ascii="FrankRuehl" w:hAnsi="FrankRuehl"/>
          <w:vanish/>
          <w:szCs w:val="20"/>
          <w:shd w:val="clear" w:color="auto" w:fill="FFFF99"/>
          <w:rtl/>
        </w:rPr>
      </w:pPr>
    </w:p>
    <w:p w:rsidR="00BB36DC" w:rsidRPr="0030443B" w:rsidRDefault="00BB36DC" w:rsidP="00BB36DC">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23.5.2022</w:t>
      </w:r>
    </w:p>
    <w:p w:rsidR="00BB36DC" w:rsidRPr="0030443B" w:rsidRDefault="00BB36DC" w:rsidP="00BB36DC">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30) תשפ"ב-2022</w:t>
      </w:r>
    </w:p>
    <w:p w:rsidR="00BB36DC" w:rsidRPr="0030443B" w:rsidRDefault="00BB36DC" w:rsidP="00BB36DC">
      <w:pPr>
        <w:pStyle w:val="P00"/>
        <w:spacing w:before="0"/>
        <w:ind w:left="0" w:right="1134"/>
        <w:rPr>
          <w:rFonts w:ascii="FrankRuehl" w:hAnsi="FrankRuehl"/>
          <w:vanish/>
          <w:szCs w:val="20"/>
          <w:shd w:val="clear" w:color="auto" w:fill="FFFF99"/>
          <w:rtl/>
        </w:rPr>
      </w:pPr>
      <w:hyperlink r:id="rId324" w:history="1">
        <w:r w:rsidRPr="0030443B">
          <w:rPr>
            <w:rStyle w:val="Hyperlink"/>
            <w:rFonts w:ascii="FrankRuehl" w:hAnsi="FrankRuehl" w:hint="cs"/>
            <w:vanish/>
            <w:szCs w:val="20"/>
            <w:shd w:val="clear" w:color="auto" w:fill="FFFF99"/>
            <w:rtl/>
          </w:rPr>
          <w:t>ק"ת תשפ"ב מס' 10167</w:t>
        </w:r>
      </w:hyperlink>
      <w:r w:rsidRPr="0030443B">
        <w:rPr>
          <w:rFonts w:ascii="FrankRuehl" w:hAnsi="FrankRuehl" w:hint="cs"/>
          <w:vanish/>
          <w:szCs w:val="20"/>
          <w:shd w:val="clear" w:color="auto" w:fill="FFFF99"/>
          <w:rtl/>
        </w:rPr>
        <w:t xml:space="preserve"> מיום 22.5.2022 עמ' 2919</w:t>
      </w:r>
    </w:p>
    <w:p w:rsidR="00BB36DC" w:rsidRPr="0030443B" w:rsidRDefault="00BB36DC" w:rsidP="00BB36DC">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ביטול סעיף 3א</w:t>
      </w:r>
    </w:p>
    <w:p w:rsidR="00BB36DC" w:rsidRPr="0030443B" w:rsidRDefault="00BB36DC" w:rsidP="00BB36DC">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 הקודם:</w:t>
      </w:r>
    </w:p>
    <w:p w:rsidR="00BB36DC" w:rsidRPr="0030443B" w:rsidRDefault="00BB36DC" w:rsidP="00BB36DC">
      <w:pPr>
        <w:pStyle w:val="P00"/>
        <w:spacing w:before="20"/>
        <w:ind w:left="0" w:right="1134"/>
        <w:rPr>
          <w:rStyle w:val="default"/>
          <w:rFonts w:ascii="Miriam" w:hAnsi="Miriam" w:cs="Miriam"/>
          <w:strike/>
          <w:vanish/>
          <w:sz w:val="16"/>
          <w:szCs w:val="16"/>
          <w:shd w:val="clear" w:color="auto" w:fill="FFFF99"/>
          <w:rtl/>
        </w:rPr>
      </w:pPr>
      <w:r w:rsidRPr="0030443B">
        <w:rPr>
          <w:rStyle w:val="default"/>
          <w:rFonts w:ascii="Miriam" w:hAnsi="Miriam" w:cs="Miriam"/>
          <w:strike/>
          <w:vanish/>
          <w:sz w:val="16"/>
          <w:szCs w:val="16"/>
          <w:shd w:val="clear" w:color="auto" w:fill="FFFF99"/>
          <w:rtl/>
        </w:rPr>
        <w:t>איסור התכנסות בין-לאומית והתקהלות</w:t>
      </w:r>
    </w:p>
    <w:p w:rsidR="00BB36DC" w:rsidRPr="0030443B" w:rsidRDefault="00BB36DC" w:rsidP="00BB36DC">
      <w:pPr>
        <w:pStyle w:val="P00"/>
        <w:spacing w:before="0"/>
        <w:ind w:left="0" w:right="1134"/>
        <w:rPr>
          <w:rStyle w:val="default"/>
          <w:rFonts w:cs="FrankRuehl"/>
          <w:strike/>
          <w:vanish/>
          <w:sz w:val="16"/>
          <w:szCs w:val="22"/>
          <w:shd w:val="clear" w:color="auto" w:fill="FFFF99"/>
          <w:rtl/>
        </w:rPr>
      </w:pPr>
      <w:r w:rsidRPr="0030443B">
        <w:rPr>
          <w:rStyle w:val="default"/>
          <w:rFonts w:cs="FrankRuehl"/>
          <w:strike/>
          <w:vanish/>
          <w:sz w:val="16"/>
          <w:szCs w:val="22"/>
          <w:shd w:val="clear" w:color="auto" w:fill="FFFF99"/>
          <w:rtl/>
        </w:rPr>
        <w:t>3</w:t>
      </w:r>
      <w:r w:rsidRPr="0030443B">
        <w:rPr>
          <w:rStyle w:val="default"/>
          <w:rFonts w:cs="FrankRuehl" w:hint="cs"/>
          <w:strike/>
          <w:vanish/>
          <w:sz w:val="16"/>
          <w:szCs w:val="22"/>
          <w:shd w:val="clear" w:color="auto" w:fill="FFFF99"/>
          <w:rtl/>
        </w:rPr>
        <w:t>א</w:t>
      </w:r>
      <w:r w:rsidRPr="0030443B">
        <w:rPr>
          <w:rStyle w:val="default"/>
          <w:rFonts w:cs="FrankRuehl"/>
          <w:strike/>
          <w:vanish/>
          <w:sz w:val="16"/>
          <w:szCs w:val="22"/>
          <w:shd w:val="clear" w:color="auto" w:fill="FFFF99"/>
          <w:rtl/>
        </w:rPr>
        <w:t>.</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(א)</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(נמחק).</w:t>
      </w:r>
    </w:p>
    <w:p w:rsidR="00BB36DC" w:rsidRPr="0030443B" w:rsidRDefault="00BB36DC" w:rsidP="00BB36DC">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(ב)</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(נמחק).</w:t>
      </w:r>
    </w:p>
    <w:p w:rsidR="00BB36DC" w:rsidRPr="0030443B" w:rsidRDefault="00BB36DC" w:rsidP="00BB36DC">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(ב1)</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(נמחק).</w:t>
      </w:r>
    </w:p>
    <w:p w:rsidR="00BB36DC" w:rsidRPr="0030443B" w:rsidRDefault="00BB36DC" w:rsidP="00BB36DC">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(ב2)</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(פקע).</w:t>
      </w:r>
    </w:p>
    <w:p w:rsidR="00BB36DC" w:rsidRPr="0030443B" w:rsidRDefault="00BB36DC" w:rsidP="00BB36DC">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(ב3)</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(נמחק).</w:t>
      </w:r>
    </w:p>
    <w:p w:rsidR="00BB36DC" w:rsidRPr="0030443B" w:rsidRDefault="00BB36DC" w:rsidP="00BB36DC">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(ב4)</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(פקע).</w:t>
      </w:r>
    </w:p>
    <w:p w:rsidR="00BB36DC" w:rsidRPr="0030443B" w:rsidRDefault="00BB36DC" w:rsidP="00BB36DC">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(ג)</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(נמחק).</w:t>
      </w:r>
    </w:p>
    <w:p w:rsidR="00BB36DC" w:rsidRPr="0030443B" w:rsidRDefault="00BB36DC" w:rsidP="00BB36DC">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(ג1)</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(נמחק).</w:t>
      </w:r>
    </w:p>
    <w:p w:rsidR="00BB36DC" w:rsidRPr="0030443B" w:rsidRDefault="00BB36DC" w:rsidP="00BB36DC">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(ד)</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אדם עם חום גוף העולה על 38 מעלות צלזיוס או עם שיעול או קושי בנשימה, למעט שיעול או קושי בנשימה הנובע ממצב כרוני כגון אסתמה או אלרגיה אחרת, לא ישתתף בהתקהלות, ולא יגיע למקום עבודתו ולמקום שבו הוא נותן שירות.</w:t>
      </w:r>
    </w:p>
    <w:p w:rsidR="00BB36DC" w:rsidRPr="0030443B" w:rsidRDefault="00BB36DC" w:rsidP="00BB36DC">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(ה)</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(נמחק).</w:t>
      </w:r>
    </w:p>
    <w:p w:rsidR="008F698D" w:rsidRPr="001041BB" w:rsidRDefault="00BB36DC" w:rsidP="00BB36DC">
      <w:pPr>
        <w:pStyle w:val="P00"/>
        <w:spacing w:before="0"/>
        <w:ind w:left="0" w:right="1134"/>
        <w:rPr>
          <w:rStyle w:val="default"/>
          <w:rFonts w:cs="FrankRuehl"/>
          <w:strike/>
          <w:sz w:val="2"/>
          <w:szCs w:val="2"/>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(ו)</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(נמחק).</w:t>
      </w:r>
      <w:bookmarkEnd w:id="70"/>
    </w:p>
    <w:p w:rsidR="008D1017" w:rsidRDefault="008D1017" w:rsidP="008D1017">
      <w:pPr>
        <w:pStyle w:val="P00"/>
        <w:spacing w:before="72"/>
        <w:ind w:left="0" w:right="1134"/>
        <w:rPr>
          <w:rStyle w:val="default"/>
          <w:rFonts w:cs="FrankRuehl"/>
          <w:rtl/>
        </w:rPr>
      </w:pPr>
      <w:r>
        <w:rPr>
          <w:lang w:val="he-IL"/>
        </w:rPr>
        <w:pict>
          <v:rect id="_x0000_s2074" style="position:absolute;left:0;text-align:left;margin-left:464.5pt;margin-top:8.05pt;width:75.05pt;height:19.2pt;z-index:251612160" o:allowincell="f" filled="f" stroked="f" strokecolor="lime" strokeweight=".25pt">
            <v:textbox inset="0,0,0,0">
              <w:txbxContent>
                <w:p w:rsidR="00EF3622" w:rsidRDefault="008F2F99" w:rsidP="008D1017">
                  <w:pPr>
                    <w:spacing w:line="160" w:lineRule="exact"/>
                    <w:jc w:val="left"/>
                    <w:rPr>
                      <w:rFonts w:cs="Miriam" w:hint="cs"/>
                      <w:noProof/>
                      <w:sz w:val="18"/>
                      <w:szCs w:val="18"/>
                      <w:rtl/>
                    </w:rPr>
                  </w:pPr>
                  <w:r>
                    <w:rPr>
                      <w:rFonts w:cs="Miriam" w:hint="cs"/>
                      <w:szCs w:val="18"/>
                      <w:rtl/>
                    </w:rPr>
                    <w:t xml:space="preserve">צו (מס' 26) </w:t>
                  </w:r>
                  <w:r>
                    <w:rPr>
                      <w:rFonts w:cs="Miriam"/>
                      <w:szCs w:val="18"/>
                      <w:rtl/>
                    </w:rPr>
                    <w:br/>
                  </w:r>
                  <w:r>
                    <w:rPr>
                      <w:rFonts w:cs="Miriam" w:hint="cs"/>
                      <w:szCs w:val="18"/>
                      <w:rtl/>
                    </w:rPr>
                    <w:t>תשפ"א-2021</w:t>
                  </w:r>
                </w:p>
              </w:txbxContent>
            </v:textbox>
            <w10:anchorlock/>
          </v:rect>
        </w:pict>
      </w:r>
      <w:r>
        <w:rPr>
          <w:rStyle w:val="big-number"/>
          <w:rtl/>
        </w:rPr>
        <w:t>3</w:t>
      </w:r>
      <w:r>
        <w:rPr>
          <w:rStyle w:val="default"/>
          <w:rFonts w:cs="FrankRuehl" w:hint="cs"/>
          <w:rtl/>
        </w:rPr>
        <w:t>ב</w:t>
      </w:r>
      <w:r w:rsidRPr="008D1017">
        <w:rPr>
          <w:rStyle w:val="default"/>
          <w:rFonts w:cs="FrankRuehl"/>
          <w:rtl/>
        </w:rPr>
        <w:t>.</w:t>
      </w:r>
      <w:r w:rsidRPr="008D1017">
        <w:rPr>
          <w:rStyle w:val="default"/>
          <w:rFonts w:cs="FrankRuehl"/>
          <w:rtl/>
        </w:rPr>
        <w:tab/>
      </w:r>
      <w:r>
        <w:rPr>
          <w:rStyle w:val="default"/>
          <w:rFonts w:cs="FrankRuehl" w:hint="cs"/>
          <w:rtl/>
        </w:rPr>
        <w:t>(</w:t>
      </w:r>
      <w:r w:rsidR="008F2F99">
        <w:rPr>
          <w:rStyle w:val="default"/>
          <w:rFonts w:cs="FrankRuehl" w:hint="cs"/>
          <w:rtl/>
        </w:rPr>
        <w:t>בוטל)</w:t>
      </w:r>
      <w:r>
        <w:rPr>
          <w:rStyle w:val="default"/>
          <w:rFonts w:cs="FrankRuehl" w:hint="cs"/>
          <w:rtl/>
        </w:rPr>
        <w:t>.</w:t>
      </w:r>
    </w:p>
    <w:p w:rsidR="002B38F0" w:rsidRPr="0030443B" w:rsidRDefault="002B38F0" w:rsidP="002B38F0">
      <w:pPr>
        <w:pStyle w:val="P00"/>
        <w:spacing w:before="0"/>
        <w:ind w:left="0" w:right="1134"/>
        <w:rPr>
          <w:rFonts w:ascii="FrankRuehl" w:hAnsi="FrankRuehl"/>
          <w:vanish/>
          <w:color w:val="FF0000"/>
          <w:szCs w:val="20"/>
          <w:shd w:val="clear" w:color="auto" w:fill="FFFF99"/>
          <w:rtl/>
        </w:rPr>
      </w:pPr>
      <w:bookmarkStart w:id="71" w:name="Rov56"/>
      <w:r w:rsidRPr="0030443B">
        <w:rPr>
          <w:rFonts w:ascii="FrankRuehl" w:hAnsi="FrankRuehl"/>
          <w:vanish/>
          <w:color w:val="FF0000"/>
          <w:szCs w:val="20"/>
          <w:shd w:val="clear" w:color="auto" w:fill="FFFF99"/>
          <w:rtl/>
        </w:rPr>
        <w:t>מיום 5.3.2020</w:t>
      </w:r>
    </w:p>
    <w:p w:rsidR="002B38F0" w:rsidRPr="0030443B" w:rsidRDefault="002B38F0" w:rsidP="002B38F0">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6) תש"ף-2020</w:t>
      </w:r>
    </w:p>
    <w:p w:rsidR="002B38F0" w:rsidRPr="0030443B" w:rsidRDefault="002B38F0" w:rsidP="002B38F0">
      <w:pPr>
        <w:pStyle w:val="P00"/>
        <w:spacing w:before="0"/>
        <w:ind w:left="0" w:right="1134"/>
        <w:rPr>
          <w:rFonts w:ascii="FrankRuehl" w:hAnsi="FrankRuehl"/>
          <w:vanish/>
          <w:szCs w:val="20"/>
          <w:shd w:val="clear" w:color="auto" w:fill="FFFF99"/>
          <w:rtl/>
        </w:rPr>
      </w:pPr>
      <w:hyperlink r:id="rId325" w:history="1">
        <w:r w:rsidRPr="0030443B">
          <w:rPr>
            <w:rStyle w:val="Hyperlink"/>
            <w:rFonts w:ascii="FrankRuehl" w:hAnsi="FrankRuehl"/>
            <w:vanish/>
            <w:szCs w:val="20"/>
            <w:shd w:val="clear" w:color="auto" w:fill="FFFF99"/>
            <w:rtl/>
          </w:rPr>
          <w:t>ק"ת תש"ף מס' 8368</w:t>
        </w:r>
      </w:hyperlink>
      <w:r w:rsidRPr="0030443B">
        <w:rPr>
          <w:rFonts w:ascii="FrankRuehl" w:hAnsi="FrankRuehl"/>
          <w:vanish/>
          <w:szCs w:val="20"/>
          <w:shd w:val="clear" w:color="auto" w:fill="FFFF99"/>
          <w:rtl/>
        </w:rPr>
        <w:t xml:space="preserve"> מיום 5.3.2020 עמ' 692</w:t>
      </w:r>
    </w:p>
    <w:p w:rsidR="002B38F0" w:rsidRPr="0030443B" w:rsidRDefault="002B38F0" w:rsidP="002B38F0">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הוספת סעיף 3ב</w:t>
      </w:r>
    </w:p>
    <w:p w:rsidR="00EF3622" w:rsidRPr="0030443B" w:rsidRDefault="00EF3622" w:rsidP="00EF3622">
      <w:pPr>
        <w:pStyle w:val="P00"/>
        <w:spacing w:before="0"/>
        <w:ind w:left="0" w:right="1134"/>
        <w:rPr>
          <w:rStyle w:val="default"/>
          <w:rFonts w:ascii="FrankRuehl" w:hAnsi="FrankRuehl" w:cs="FrankRuehl"/>
          <w:vanish/>
          <w:szCs w:val="20"/>
          <w:shd w:val="clear" w:color="auto" w:fill="FFFF99"/>
          <w:rtl/>
        </w:rPr>
      </w:pPr>
    </w:p>
    <w:p w:rsidR="00EF3622" w:rsidRPr="0030443B" w:rsidRDefault="00EF3622" w:rsidP="00EF3622">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vanish/>
          <w:color w:val="FF0000"/>
          <w:szCs w:val="20"/>
          <w:shd w:val="clear" w:color="auto" w:fill="FFFF99"/>
          <w:rtl/>
        </w:rPr>
        <w:t>מיום 27.8.2020</w:t>
      </w:r>
    </w:p>
    <w:p w:rsidR="00EF3622" w:rsidRPr="0030443B" w:rsidRDefault="00EF3622" w:rsidP="00EF3622">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b/>
          <w:bCs/>
          <w:vanish/>
          <w:szCs w:val="20"/>
          <w:shd w:val="clear" w:color="auto" w:fill="FFFF99"/>
          <w:rtl/>
        </w:rPr>
        <w:t>צו (מס' 30) תש"ף-2020</w:t>
      </w:r>
    </w:p>
    <w:p w:rsidR="00EF3622" w:rsidRPr="0030443B" w:rsidRDefault="00EF3622" w:rsidP="00EF3622">
      <w:pPr>
        <w:pStyle w:val="P00"/>
        <w:spacing w:before="0"/>
        <w:ind w:left="0" w:right="1134"/>
        <w:rPr>
          <w:rStyle w:val="default"/>
          <w:rFonts w:ascii="FrankRuehl" w:hAnsi="FrankRuehl" w:cs="FrankRuehl"/>
          <w:vanish/>
          <w:szCs w:val="20"/>
          <w:shd w:val="clear" w:color="auto" w:fill="FFFF99"/>
          <w:rtl/>
        </w:rPr>
      </w:pPr>
      <w:hyperlink r:id="rId326" w:history="1">
        <w:r w:rsidRPr="0030443B">
          <w:rPr>
            <w:rStyle w:val="Hyperlink"/>
            <w:rFonts w:ascii="FrankRuehl" w:hAnsi="FrankRuehl"/>
            <w:vanish/>
            <w:szCs w:val="20"/>
            <w:shd w:val="clear" w:color="auto" w:fill="FFFF99"/>
            <w:rtl/>
          </w:rPr>
          <w:t>ק"ת תש"ף מס' 8716</w:t>
        </w:r>
      </w:hyperlink>
      <w:r w:rsidRPr="0030443B">
        <w:rPr>
          <w:rStyle w:val="default"/>
          <w:rFonts w:ascii="FrankRuehl" w:hAnsi="FrankRuehl" w:cs="FrankRuehl"/>
          <w:vanish/>
          <w:szCs w:val="20"/>
          <w:shd w:val="clear" w:color="auto" w:fill="FFFF99"/>
          <w:rtl/>
        </w:rPr>
        <w:t xml:space="preserve"> מיום 27.8.2020 עמ' 2098</w:t>
      </w:r>
    </w:p>
    <w:p w:rsidR="00EF3622" w:rsidRPr="0030443B" w:rsidRDefault="00EF3622" w:rsidP="004955D8">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עובד מערכת הבריאות לא ייסע אל מחוץ לישראל, </w:t>
      </w:r>
      <w:r w:rsidRPr="0030443B">
        <w:rPr>
          <w:rStyle w:val="default"/>
          <w:rFonts w:cs="FrankRuehl" w:hint="cs"/>
          <w:vanish/>
          <w:sz w:val="16"/>
          <w:szCs w:val="22"/>
          <w:u w:val="single"/>
          <w:shd w:val="clear" w:color="auto" w:fill="FFFF99"/>
          <w:rtl/>
        </w:rPr>
        <w:t>למעט המדינות המנויות בתוספת,</w:t>
      </w:r>
      <w:r w:rsidRPr="0030443B">
        <w:rPr>
          <w:rStyle w:val="default"/>
          <w:rFonts w:cs="FrankRuehl" w:hint="cs"/>
          <w:vanish/>
          <w:sz w:val="16"/>
          <w:szCs w:val="22"/>
          <w:shd w:val="clear" w:color="auto" w:fill="FFFF99"/>
          <w:rtl/>
        </w:rPr>
        <w:t xml:space="preserve"> ומעסיק במערכת הבריאות לא יאשר לעובד מערכת הבריאות חופשה לשם נסיעה אל מחוץ לישראל</w:t>
      </w:r>
      <w:r w:rsidRPr="0030443B">
        <w:rPr>
          <w:rStyle w:val="default"/>
          <w:rFonts w:cs="FrankRuehl" w:hint="cs"/>
          <w:vanish/>
          <w:sz w:val="16"/>
          <w:szCs w:val="22"/>
          <w:u w:val="single"/>
          <w:shd w:val="clear" w:color="auto" w:fill="FFFF99"/>
          <w:rtl/>
        </w:rPr>
        <w:t>, למעט המדינות המנויות בתוספת</w:t>
      </w:r>
      <w:r w:rsidRPr="0030443B">
        <w:rPr>
          <w:rStyle w:val="default"/>
          <w:rFonts w:cs="FrankRuehl" w:hint="cs"/>
          <w:vanish/>
          <w:sz w:val="16"/>
          <w:szCs w:val="22"/>
          <w:shd w:val="clear" w:color="auto" w:fill="FFFF99"/>
          <w:rtl/>
        </w:rPr>
        <w:t>.</w:t>
      </w:r>
    </w:p>
    <w:p w:rsidR="000D6B32" w:rsidRPr="0030443B" w:rsidRDefault="000D6B32" w:rsidP="000D6B32">
      <w:pPr>
        <w:pStyle w:val="P00"/>
        <w:spacing w:before="0"/>
        <w:ind w:left="0" w:right="1134"/>
        <w:rPr>
          <w:rStyle w:val="default"/>
          <w:rFonts w:ascii="FrankRuehl" w:hAnsi="FrankRuehl" w:cs="FrankRuehl"/>
          <w:vanish/>
          <w:szCs w:val="20"/>
          <w:shd w:val="clear" w:color="auto" w:fill="FFFF99"/>
          <w:rtl/>
        </w:rPr>
      </w:pPr>
    </w:p>
    <w:p w:rsidR="000D6B32" w:rsidRPr="0030443B" w:rsidRDefault="000D6B32" w:rsidP="000D6B32">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29.1.2021</w:t>
      </w:r>
    </w:p>
    <w:p w:rsidR="000D6B32" w:rsidRPr="0030443B" w:rsidRDefault="000D6B32" w:rsidP="000D6B32">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15) תשפ"א-2021</w:t>
      </w:r>
    </w:p>
    <w:p w:rsidR="000D6B32" w:rsidRPr="0030443B" w:rsidRDefault="000D6B32" w:rsidP="000D6B32">
      <w:pPr>
        <w:pStyle w:val="P00"/>
        <w:spacing w:before="0"/>
        <w:ind w:left="0" w:right="1134"/>
        <w:rPr>
          <w:rStyle w:val="default"/>
          <w:rFonts w:ascii="FrankRuehl" w:hAnsi="FrankRuehl" w:cs="FrankRuehl"/>
          <w:vanish/>
          <w:szCs w:val="20"/>
          <w:shd w:val="clear" w:color="auto" w:fill="FFFF99"/>
          <w:rtl/>
        </w:rPr>
      </w:pPr>
      <w:hyperlink r:id="rId327" w:history="1">
        <w:r w:rsidRPr="0030443B">
          <w:rPr>
            <w:rStyle w:val="Hyperlink"/>
            <w:rFonts w:ascii="FrankRuehl" w:hAnsi="FrankRuehl" w:hint="cs"/>
            <w:vanish/>
            <w:szCs w:val="20"/>
            <w:shd w:val="clear" w:color="auto" w:fill="FFFF99"/>
            <w:rtl/>
          </w:rPr>
          <w:t>ק"ת תשפ"א מס' 9127</w:t>
        </w:r>
      </w:hyperlink>
      <w:r w:rsidRPr="0030443B">
        <w:rPr>
          <w:rStyle w:val="default"/>
          <w:rFonts w:ascii="FrankRuehl" w:hAnsi="FrankRuehl" w:cs="FrankRuehl" w:hint="cs"/>
          <w:vanish/>
          <w:szCs w:val="20"/>
          <w:shd w:val="clear" w:color="auto" w:fill="FFFF99"/>
          <w:rtl/>
        </w:rPr>
        <w:t xml:space="preserve"> מיום 29.1.2021 עמ' 1759</w:t>
      </w:r>
    </w:p>
    <w:p w:rsidR="000D6B32" w:rsidRPr="0030443B" w:rsidRDefault="000D6B32" w:rsidP="000D6B32">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 xml:space="preserve">הוספת </w:t>
      </w:r>
      <w:r w:rsidR="008F2F99" w:rsidRPr="0030443B">
        <w:rPr>
          <w:rStyle w:val="default"/>
          <w:rFonts w:ascii="FrankRuehl" w:hAnsi="FrankRuehl" w:cs="FrankRuehl" w:hint="cs"/>
          <w:b/>
          <w:bCs/>
          <w:vanish/>
          <w:szCs w:val="20"/>
          <w:shd w:val="clear" w:color="auto" w:fill="FFFF99"/>
          <w:rtl/>
        </w:rPr>
        <w:t>סעיף קטן</w:t>
      </w:r>
      <w:r w:rsidRPr="0030443B">
        <w:rPr>
          <w:rStyle w:val="default"/>
          <w:rFonts w:ascii="FrankRuehl" w:hAnsi="FrankRuehl" w:cs="FrankRuehl" w:hint="cs"/>
          <w:b/>
          <w:bCs/>
          <w:vanish/>
          <w:szCs w:val="20"/>
          <w:shd w:val="clear" w:color="auto" w:fill="FFFF99"/>
          <w:rtl/>
        </w:rPr>
        <w:t xml:space="preserve"> 3ב(ג)</w:t>
      </w:r>
    </w:p>
    <w:p w:rsidR="008F2F99" w:rsidRPr="0030443B" w:rsidRDefault="008F2F99" w:rsidP="000D6B32">
      <w:pPr>
        <w:pStyle w:val="P00"/>
        <w:spacing w:before="0"/>
        <w:ind w:left="0" w:right="1134"/>
        <w:rPr>
          <w:rStyle w:val="default"/>
          <w:rFonts w:ascii="FrankRuehl" w:hAnsi="FrankRuehl" w:cs="FrankRuehl"/>
          <w:vanish/>
          <w:szCs w:val="20"/>
          <w:shd w:val="clear" w:color="auto" w:fill="FFFF99"/>
          <w:rtl/>
        </w:rPr>
      </w:pPr>
    </w:p>
    <w:p w:rsidR="008F2F99" w:rsidRPr="0030443B" w:rsidRDefault="008F2F99" w:rsidP="000D6B32">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10.6.2021</w:t>
      </w:r>
    </w:p>
    <w:p w:rsidR="008F2F99" w:rsidRPr="0030443B" w:rsidRDefault="008F2F99" w:rsidP="000D6B32">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26) תשפ"א-2021</w:t>
      </w:r>
    </w:p>
    <w:p w:rsidR="008F2F99" w:rsidRPr="0030443B" w:rsidRDefault="008F2F99" w:rsidP="000D6B32">
      <w:pPr>
        <w:pStyle w:val="P00"/>
        <w:spacing w:before="0"/>
        <w:ind w:left="0" w:right="1134"/>
        <w:rPr>
          <w:rStyle w:val="default"/>
          <w:rFonts w:ascii="FrankRuehl" w:hAnsi="FrankRuehl" w:cs="FrankRuehl"/>
          <w:vanish/>
          <w:szCs w:val="20"/>
          <w:shd w:val="clear" w:color="auto" w:fill="FFFF99"/>
          <w:rtl/>
        </w:rPr>
      </w:pPr>
      <w:hyperlink r:id="rId328" w:history="1">
        <w:r w:rsidRPr="0030443B">
          <w:rPr>
            <w:rStyle w:val="Hyperlink"/>
            <w:rFonts w:ascii="FrankRuehl" w:hAnsi="FrankRuehl" w:hint="cs"/>
            <w:vanish/>
            <w:szCs w:val="20"/>
            <w:shd w:val="clear" w:color="auto" w:fill="FFFF99"/>
            <w:rtl/>
          </w:rPr>
          <w:t>ק"ת תשפ"א מס' 9432</w:t>
        </w:r>
      </w:hyperlink>
      <w:r w:rsidRPr="0030443B">
        <w:rPr>
          <w:rStyle w:val="default"/>
          <w:rFonts w:ascii="FrankRuehl" w:hAnsi="FrankRuehl" w:cs="FrankRuehl" w:hint="cs"/>
          <w:vanish/>
          <w:szCs w:val="20"/>
          <w:shd w:val="clear" w:color="auto" w:fill="FFFF99"/>
          <w:rtl/>
        </w:rPr>
        <w:t xml:space="preserve"> מיום 10.6.2021 עמ' 3348</w:t>
      </w:r>
    </w:p>
    <w:p w:rsidR="008F2F99" w:rsidRPr="0030443B" w:rsidRDefault="008F2F99" w:rsidP="000D6B32">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ביטול סעיף 3ב</w:t>
      </w:r>
    </w:p>
    <w:p w:rsidR="008F2F99" w:rsidRPr="0030443B" w:rsidRDefault="008F2F99" w:rsidP="008F2F99">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 הקודם:</w:t>
      </w:r>
    </w:p>
    <w:p w:rsidR="008F2F99" w:rsidRPr="0030443B" w:rsidRDefault="008F2F99" w:rsidP="008F2F99">
      <w:pPr>
        <w:pStyle w:val="P00"/>
        <w:spacing w:before="20"/>
        <w:ind w:left="0" w:right="1134"/>
        <w:rPr>
          <w:rStyle w:val="default"/>
          <w:rFonts w:ascii="Miriam" w:hAnsi="Miriam" w:cs="Miriam"/>
          <w:strike/>
          <w:vanish/>
          <w:sz w:val="16"/>
          <w:szCs w:val="16"/>
          <w:shd w:val="clear" w:color="auto" w:fill="FFFF99"/>
          <w:rtl/>
        </w:rPr>
      </w:pPr>
      <w:r w:rsidRPr="0030443B">
        <w:rPr>
          <w:rStyle w:val="default"/>
          <w:rFonts w:ascii="Miriam" w:hAnsi="Miriam" w:cs="Miriam" w:hint="cs"/>
          <w:strike/>
          <w:vanish/>
          <w:sz w:val="16"/>
          <w:szCs w:val="16"/>
          <w:shd w:val="clear" w:color="auto" w:fill="FFFF99"/>
          <w:rtl/>
        </w:rPr>
        <w:t>איסור יציאה לחו"ל של עובד מערכת הבריאות</w:t>
      </w:r>
    </w:p>
    <w:p w:rsidR="008F2F99" w:rsidRPr="0030443B" w:rsidRDefault="008F2F99" w:rsidP="008F2F99">
      <w:pPr>
        <w:pStyle w:val="P00"/>
        <w:spacing w:before="0"/>
        <w:ind w:left="0" w:right="1134"/>
        <w:rPr>
          <w:rStyle w:val="default"/>
          <w:rFonts w:cs="FrankRuehl"/>
          <w:strike/>
          <w:vanish/>
          <w:sz w:val="16"/>
          <w:szCs w:val="22"/>
          <w:shd w:val="clear" w:color="auto" w:fill="FFFF99"/>
          <w:rtl/>
        </w:rPr>
      </w:pPr>
      <w:r w:rsidRPr="0030443B">
        <w:rPr>
          <w:rStyle w:val="default"/>
          <w:rFonts w:cs="FrankRuehl"/>
          <w:strike/>
          <w:vanish/>
          <w:sz w:val="16"/>
          <w:szCs w:val="22"/>
          <w:shd w:val="clear" w:color="auto" w:fill="FFFF99"/>
          <w:rtl/>
        </w:rPr>
        <w:t>3</w:t>
      </w:r>
      <w:r w:rsidRPr="0030443B">
        <w:rPr>
          <w:rStyle w:val="default"/>
          <w:rFonts w:cs="FrankRuehl" w:hint="cs"/>
          <w:strike/>
          <w:vanish/>
          <w:sz w:val="16"/>
          <w:szCs w:val="22"/>
          <w:shd w:val="clear" w:color="auto" w:fill="FFFF99"/>
          <w:rtl/>
        </w:rPr>
        <w:t>ב</w:t>
      </w:r>
      <w:r w:rsidRPr="0030443B">
        <w:rPr>
          <w:rStyle w:val="default"/>
          <w:rFonts w:cs="FrankRuehl"/>
          <w:strike/>
          <w:vanish/>
          <w:sz w:val="16"/>
          <w:szCs w:val="22"/>
          <w:shd w:val="clear" w:color="auto" w:fill="FFFF99"/>
          <w:rtl/>
        </w:rPr>
        <w:t>.</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(א)</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עובד מערכת הבריאות לא ייסע אל מחוץ לישראל, למעט המדינות המנויות בתוספת, ומעסיק במערכת הבריאות לא יאשר לעובד מערכת הבריאות חופשה לשם נסיעה אל מחוץ לישראל, למעט המדינות המנויות בתוספת.</w:t>
      </w:r>
    </w:p>
    <w:p w:rsidR="008F2F99" w:rsidRPr="0030443B" w:rsidRDefault="008F2F99" w:rsidP="008F2F99">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(ב)</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על אף האמור בסעיף זה, ראש השירות או המנהל רשאי לאשר נסיעה של עובד מערכת הבריאות או של קבוצת עובדים כאמור אל מחוץ לישראל בנסיבות מיוחדות ובתנאים שיורה עליהם.</w:t>
      </w:r>
    </w:p>
    <w:p w:rsidR="008F2F99" w:rsidRPr="008F2F99" w:rsidRDefault="008F2F99" w:rsidP="008F2F99">
      <w:pPr>
        <w:pStyle w:val="P00"/>
        <w:spacing w:before="0"/>
        <w:ind w:left="0" w:right="1134"/>
        <w:rPr>
          <w:rStyle w:val="default"/>
          <w:rFonts w:cs="FrankRuehl"/>
          <w:strike/>
          <w:sz w:val="2"/>
          <w:szCs w:val="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(ג)</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הוראות סעיף זה לא יחולו על עובד מערכת הבריאות שהוא מחלים.</w:t>
      </w:r>
      <w:bookmarkEnd w:id="71"/>
    </w:p>
    <w:p w:rsidR="002B38F0" w:rsidRDefault="002B38F0" w:rsidP="002B38F0">
      <w:pPr>
        <w:pStyle w:val="P00"/>
        <w:spacing w:before="72"/>
        <w:ind w:left="0" w:right="1134"/>
        <w:rPr>
          <w:rStyle w:val="default"/>
          <w:rFonts w:cs="FrankRuehl"/>
          <w:rtl/>
        </w:rPr>
      </w:pPr>
      <w:r>
        <w:rPr>
          <w:lang w:val="he-IL"/>
        </w:rPr>
        <w:pict>
          <v:rect id="_x0000_s2099" style="position:absolute;left:0;text-align:left;margin-left:464.5pt;margin-top:8.05pt;width:75.05pt;height:19.55pt;z-index:251623424" o:allowincell="f" filled="f" stroked="f" strokecolor="lime" strokeweight=".25pt">
            <v:textbox inset="0,0,0,0">
              <w:txbxContent>
                <w:p w:rsidR="00247D61" w:rsidRDefault="00247D61" w:rsidP="002B38F0">
                  <w:pPr>
                    <w:spacing w:line="160" w:lineRule="exact"/>
                    <w:jc w:val="left"/>
                    <w:rPr>
                      <w:rFonts w:cs="Miriam" w:hint="cs"/>
                      <w:noProof/>
                      <w:sz w:val="18"/>
                      <w:szCs w:val="18"/>
                      <w:rtl/>
                    </w:rPr>
                  </w:pPr>
                  <w:r>
                    <w:rPr>
                      <w:rFonts w:cs="Miriam" w:hint="cs"/>
                      <w:noProof/>
                      <w:sz w:val="18"/>
                      <w:szCs w:val="18"/>
                      <w:rtl/>
                    </w:rPr>
                    <w:t xml:space="preserve">צו (מס' </w:t>
                  </w:r>
                  <w:r w:rsidR="005E65FE">
                    <w:rPr>
                      <w:rFonts w:cs="Miriam" w:hint="cs"/>
                      <w:noProof/>
                      <w:sz w:val="18"/>
                      <w:szCs w:val="18"/>
                      <w:rtl/>
                    </w:rPr>
                    <w:t>2</w:t>
                  </w:r>
                  <w:r>
                    <w:rPr>
                      <w:rFonts w:cs="Miriam" w:hint="cs"/>
                      <w:noProof/>
                      <w:sz w:val="18"/>
                      <w:szCs w:val="18"/>
                      <w:rtl/>
                    </w:rPr>
                    <w:t xml:space="preserve">1) </w:t>
                  </w:r>
                  <w:r>
                    <w:rPr>
                      <w:rFonts w:cs="Miriam"/>
                      <w:noProof/>
                      <w:sz w:val="18"/>
                      <w:szCs w:val="18"/>
                      <w:rtl/>
                    </w:rPr>
                    <w:br/>
                  </w:r>
                  <w:r>
                    <w:rPr>
                      <w:rFonts w:cs="Miriam" w:hint="cs"/>
                      <w:noProof/>
                      <w:sz w:val="18"/>
                      <w:szCs w:val="18"/>
                      <w:rtl/>
                    </w:rPr>
                    <w:t>תש"ף-2020</w:t>
                  </w:r>
                </w:p>
              </w:txbxContent>
            </v:textbox>
            <w10:anchorlock/>
          </v:rect>
        </w:pict>
      </w:r>
      <w:r>
        <w:rPr>
          <w:rStyle w:val="big-number"/>
          <w:rtl/>
        </w:rPr>
        <w:t>3</w:t>
      </w:r>
      <w:r>
        <w:rPr>
          <w:rStyle w:val="default"/>
          <w:rFonts w:cs="FrankRuehl" w:hint="cs"/>
          <w:rtl/>
        </w:rPr>
        <w:t>ג</w:t>
      </w:r>
      <w:r w:rsidRPr="008D1017">
        <w:rPr>
          <w:rStyle w:val="default"/>
          <w:rFonts w:cs="FrankRuehl"/>
          <w:rtl/>
        </w:rPr>
        <w:t>.</w:t>
      </w:r>
      <w:r w:rsidRPr="008D1017">
        <w:rPr>
          <w:rStyle w:val="default"/>
          <w:rFonts w:cs="FrankRuehl"/>
          <w:rtl/>
        </w:rPr>
        <w:tab/>
      </w:r>
      <w:r>
        <w:rPr>
          <w:rStyle w:val="default"/>
          <w:rFonts w:cs="FrankRuehl" w:hint="cs"/>
          <w:rtl/>
        </w:rPr>
        <w:t>(</w:t>
      </w:r>
      <w:r w:rsidR="005E65FE">
        <w:rPr>
          <w:rStyle w:val="default"/>
          <w:rFonts w:cs="FrankRuehl" w:hint="cs"/>
          <w:rtl/>
        </w:rPr>
        <w:t>בוטל)</w:t>
      </w:r>
      <w:r>
        <w:rPr>
          <w:rStyle w:val="default"/>
          <w:rFonts w:cs="FrankRuehl" w:hint="cs"/>
          <w:rtl/>
        </w:rPr>
        <w:t>.</w:t>
      </w:r>
    </w:p>
    <w:p w:rsidR="002B38F0" w:rsidRPr="0030443B" w:rsidRDefault="002B38F0" w:rsidP="002B38F0">
      <w:pPr>
        <w:pStyle w:val="P00"/>
        <w:spacing w:before="0"/>
        <w:ind w:left="0" w:right="1134"/>
        <w:rPr>
          <w:rFonts w:ascii="FrankRuehl" w:hAnsi="FrankRuehl"/>
          <w:vanish/>
          <w:color w:val="FF0000"/>
          <w:szCs w:val="20"/>
          <w:shd w:val="clear" w:color="auto" w:fill="FFFF99"/>
          <w:rtl/>
        </w:rPr>
      </w:pPr>
      <w:bookmarkStart w:id="72" w:name="Rov57"/>
      <w:r w:rsidRPr="0030443B">
        <w:rPr>
          <w:rFonts w:ascii="FrankRuehl" w:hAnsi="FrankRuehl"/>
          <w:vanish/>
          <w:color w:val="FF0000"/>
          <w:szCs w:val="20"/>
          <w:shd w:val="clear" w:color="auto" w:fill="FFFF99"/>
          <w:rtl/>
        </w:rPr>
        <w:t>מיום 15.3.2020</w:t>
      </w:r>
    </w:p>
    <w:p w:rsidR="002B38F0" w:rsidRPr="0030443B" w:rsidRDefault="002B38F0" w:rsidP="002B38F0">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10) תש"ף-2020</w:t>
      </w:r>
    </w:p>
    <w:p w:rsidR="002B38F0" w:rsidRPr="0030443B" w:rsidRDefault="002B38F0" w:rsidP="002B38F0">
      <w:pPr>
        <w:pStyle w:val="P00"/>
        <w:spacing w:before="0"/>
        <w:ind w:left="0" w:right="1134"/>
        <w:rPr>
          <w:rFonts w:ascii="FrankRuehl" w:hAnsi="FrankRuehl"/>
          <w:vanish/>
          <w:szCs w:val="20"/>
          <w:shd w:val="clear" w:color="auto" w:fill="FFFF99"/>
          <w:rtl/>
        </w:rPr>
      </w:pPr>
      <w:hyperlink r:id="rId329" w:history="1">
        <w:r w:rsidRPr="0030443B">
          <w:rPr>
            <w:rStyle w:val="Hyperlink"/>
            <w:rFonts w:ascii="FrankRuehl" w:hAnsi="FrankRuehl"/>
            <w:vanish/>
            <w:szCs w:val="20"/>
            <w:shd w:val="clear" w:color="auto" w:fill="FFFF99"/>
            <w:rtl/>
          </w:rPr>
          <w:t>ק"ת תש"ף מס' 8387</w:t>
        </w:r>
      </w:hyperlink>
      <w:r w:rsidRPr="0030443B">
        <w:rPr>
          <w:rFonts w:ascii="FrankRuehl" w:hAnsi="FrankRuehl"/>
          <w:vanish/>
          <w:szCs w:val="20"/>
          <w:shd w:val="clear" w:color="auto" w:fill="FFFF99"/>
          <w:rtl/>
        </w:rPr>
        <w:t xml:space="preserve"> מיום 15.3.2020 עמ' 76</w:t>
      </w:r>
      <w:r w:rsidRPr="0030443B">
        <w:rPr>
          <w:rFonts w:ascii="FrankRuehl" w:hAnsi="FrankRuehl" w:hint="cs"/>
          <w:vanish/>
          <w:szCs w:val="20"/>
          <w:shd w:val="clear" w:color="auto" w:fill="FFFF99"/>
          <w:rtl/>
        </w:rPr>
        <w:t>4</w:t>
      </w:r>
    </w:p>
    <w:p w:rsidR="002B38F0" w:rsidRPr="0030443B" w:rsidRDefault="002B38F0" w:rsidP="0012691D">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הוספת סעיף 3ג</w:t>
      </w:r>
    </w:p>
    <w:p w:rsidR="00504B72" w:rsidRPr="0030443B" w:rsidRDefault="00504B72" w:rsidP="00504B72">
      <w:pPr>
        <w:pStyle w:val="P00"/>
        <w:spacing w:before="0"/>
        <w:ind w:left="0" w:right="1134"/>
        <w:rPr>
          <w:rStyle w:val="default"/>
          <w:rFonts w:cs="FrankRuehl"/>
          <w:vanish/>
          <w:sz w:val="14"/>
          <w:szCs w:val="20"/>
          <w:shd w:val="clear" w:color="auto" w:fill="FFFF99"/>
          <w:rtl/>
        </w:rPr>
      </w:pPr>
    </w:p>
    <w:p w:rsidR="00504B72" w:rsidRPr="0030443B" w:rsidRDefault="00504B72" w:rsidP="00504B72">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19.3.2020</w:t>
      </w:r>
    </w:p>
    <w:p w:rsidR="00504B72" w:rsidRPr="0030443B" w:rsidRDefault="00504B72" w:rsidP="00504B72">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11) תש"ף-2020</w:t>
      </w:r>
    </w:p>
    <w:p w:rsidR="00504B72" w:rsidRPr="0030443B" w:rsidRDefault="00504B72" w:rsidP="00504B72">
      <w:pPr>
        <w:pStyle w:val="P00"/>
        <w:spacing w:before="0"/>
        <w:ind w:left="0" w:right="1134"/>
        <w:rPr>
          <w:rStyle w:val="default"/>
          <w:rFonts w:ascii="FrankRuehl" w:hAnsi="FrankRuehl" w:cs="FrankRuehl"/>
          <w:vanish/>
          <w:szCs w:val="20"/>
          <w:shd w:val="clear" w:color="auto" w:fill="FFFF99"/>
          <w:rtl/>
        </w:rPr>
      </w:pPr>
      <w:hyperlink r:id="rId330" w:history="1">
        <w:r w:rsidRPr="0030443B">
          <w:rPr>
            <w:rStyle w:val="Hyperlink"/>
            <w:rFonts w:ascii="FrankRuehl" w:hAnsi="FrankRuehl" w:hint="cs"/>
            <w:vanish/>
            <w:szCs w:val="20"/>
            <w:shd w:val="clear" w:color="auto" w:fill="FFFF99"/>
            <w:rtl/>
          </w:rPr>
          <w:t>ק"ת תש"ף מס' 8398</w:t>
        </w:r>
      </w:hyperlink>
      <w:r w:rsidRPr="0030443B">
        <w:rPr>
          <w:rStyle w:val="default"/>
          <w:rFonts w:ascii="FrankRuehl" w:hAnsi="FrankRuehl" w:cs="FrankRuehl" w:hint="cs"/>
          <w:vanish/>
          <w:szCs w:val="20"/>
          <w:shd w:val="clear" w:color="auto" w:fill="FFFF99"/>
          <w:rtl/>
        </w:rPr>
        <w:t xml:space="preserve"> מיום 19.3.2020 עמ' 798</w:t>
      </w:r>
    </w:p>
    <w:p w:rsidR="00504B72" w:rsidRPr="0030443B" w:rsidRDefault="00504B72" w:rsidP="00247D61">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אסורה פעילות במקומות המפורטים להלן: קניון למעט מקום למכירת מזון, בית מרקחת, או חנות שעיקר עיסוקה מכירת מוצרי היגיינה המצויים בקניון, דיסקוטק, בר, פאב, בית אוכל ובכלל זה בית אוכל בבית מלון, אולם אירועים, מכון כושר, בריכת שחייה, פארק מים, גן חיות, ספארי, פינת חי, בתי מרחץ, בתי קולנוע, תיאטראות, מוסדות תרבות, פארק שעשועים,</w:t>
      </w:r>
      <w:r w:rsidR="00247D61"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shd w:val="clear" w:color="auto" w:fill="FFFF99"/>
          <w:rtl/>
        </w:rPr>
        <w:t>לונה פארק, עסקים לטיפול לא רפואי בגוף האדם, מקומות לעריכת מופעים וירידים, כלי שיט ציבורי, רכבל, מוזיאון</w:t>
      </w:r>
      <w:r w:rsidR="00247D61" w:rsidRPr="0030443B">
        <w:rPr>
          <w:rStyle w:val="default"/>
          <w:rFonts w:cs="FrankRuehl" w:hint="cs"/>
          <w:vanish/>
          <w:sz w:val="16"/>
          <w:szCs w:val="22"/>
          <w:u w:val="single"/>
          <w:shd w:val="clear" w:color="auto" w:fill="FFFF99"/>
          <w:rtl/>
        </w:rPr>
        <w:t>, ספרייה, שמורת טבע, גן לאומי</w:t>
      </w:r>
      <w:r w:rsidRPr="0030443B">
        <w:rPr>
          <w:rStyle w:val="default"/>
          <w:rFonts w:cs="FrankRuehl" w:hint="cs"/>
          <w:vanish/>
          <w:sz w:val="16"/>
          <w:szCs w:val="22"/>
          <w:shd w:val="clear" w:color="auto" w:fill="FFFF99"/>
          <w:rtl/>
        </w:rPr>
        <w:t xml:space="preserve"> ואתרי מורשת, לעניין זה "פעילות"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לרבות כניסת אנשים שאינם הבעלים, המחזיק או מי מטעמו וכן מכירה ולמעט מכירת מזון לצריכה מחוץ למקום העסק</w:t>
      </w:r>
      <w:r w:rsidR="00247D61" w:rsidRPr="0030443B">
        <w:rPr>
          <w:rStyle w:val="default"/>
          <w:rFonts w:cs="FrankRuehl" w:hint="cs"/>
          <w:vanish/>
          <w:sz w:val="16"/>
          <w:szCs w:val="22"/>
          <w:u w:val="single"/>
          <w:shd w:val="clear" w:color="auto" w:fill="FFFF99"/>
          <w:rtl/>
        </w:rPr>
        <w:t xml:space="preserve">; "גן לאומי" ו"שמורת טבע" </w:t>
      </w:r>
      <w:r w:rsidR="00247D61" w:rsidRPr="0030443B">
        <w:rPr>
          <w:rStyle w:val="default"/>
          <w:rFonts w:cs="FrankRuehl"/>
          <w:vanish/>
          <w:sz w:val="16"/>
          <w:szCs w:val="22"/>
          <w:u w:val="single"/>
          <w:shd w:val="clear" w:color="auto" w:fill="FFFF99"/>
          <w:rtl/>
        </w:rPr>
        <w:t>–</w:t>
      </w:r>
      <w:r w:rsidR="00247D61" w:rsidRPr="0030443B">
        <w:rPr>
          <w:rStyle w:val="default"/>
          <w:rFonts w:cs="FrankRuehl" w:hint="cs"/>
          <w:vanish/>
          <w:sz w:val="16"/>
          <w:szCs w:val="22"/>
          <w:u w:val="single"/>
          <w:shd w:val="clear" w:color="auto" w:fill="FFFF99"/>
          <w:rtl/>
        </w:rPr>
        <w:t xml:space="preserve"> כהגדרתם בחוק גנים לאומיים, שמורות טבע, אתרים לאומיים ואתרי הנצחה, התשנ"ח-1998</w:t>
      </w:r>
      <w:r w:rsidRPr="0030443B">
        <w:rPr>
          <w:rStyle w:val="default"/>
          <w:rFonts w:cs="FrankRuehl" w:hint="cs"/>
          <w:vanish/>
          <w:sz w:val="16"/>
          <w:szCs w:val="22"/>
          <w:shd w:val="clear" w:color="auto" w:fill="FFFF99"/>
          <w:rtl/>
        </w:rPr>
        <w:t>.</w:t>
      </w:r>
    </w:p>
    <w:p w:rsidR="006E1974" w:rsidRPr="0030443B" w:rsidRDefault="006E1974" w:rsidP="006E1974">
      <w:pPr>
        <w:pStyle w:val="P00"/>
        <w:spacing w:before="0"/>
        <w:ind w:left="0" w:right="1134"/>
        <w:rPr>
          <w:rStyle w:val="default"/>
          <w:rFonts w:ascii="FrankRuehl" w:hAnsi="FrankRuehl" w:cs="FrankRuehl"/>
          <w:vanish/>
          <w:szCs w:val="20"/>
          <w:shd w:val="clear" w:color="auto" w:fill="FFFF99"/>
          <w:rtl/>
        </w:rPr>
      </w:pPr>
    </w:p>
    <w:p w:rsidR="006E1974" w:rsidRPr="0030443B" w:rsidRDefault="006E1974" w:rsidP="006E1974">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18.6.2020</w:t>
      </w:r>
    </w:p>
    <w:p w:rsidR="006E1974" w:rsidRPr="0030443B" w:rsidRDefault="006E1974" w:rsidP="006E1974">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21) תש"ף-2020</w:t>
      </w:r>
    </w:p>
    <w:p w:rsidR="006E1974" w:rsidRPr="0030443B" w:rsidRDefault="006E1974" w:rsidP="006E1974">
      <w:pPr>
        <w:pStyle w:val="P00"/>
        <w:spacing w:before="0"/>
        <w:ind w:left="0" w:right="1134"/>
        <w:rPr>
          <w:rStyle w:val="default"/>
          <w:rFonts w:ascii="FrankRuehl" w:hAnsi="FrankRuehl" w:cs="FrankRuehl"/>
          <w:vanish/>
          <w:szCs w:val="20"/>
          <w:shd w:val="clear" w:color="auto" w:fill="FFFF99"/>
          <w:rtl/>
        </w:rPr>
      </w:pPr>
      <w:hyperlink r:id="rId331" w:history="1">
        <w:r w:rsidRPr="0030443B">
          <w:rPr>
            <w:rStyle w:val="Hyperlink"/>
            <w:rFonts w:ascii="FrankRuehl" w:hAnsi="FrankRuehl" w:hint="cs"/>
            <w:vanish/>
            <w:szCs w:val="20"/>
            <w:shd w:val="clear" w:color="auto" w:fill="FFFF99"/>
            <w:rtl/>
          </w:rPr>
          <w:t>ק"ת תש"ף מס' 8611</w:t>
        </w:r>
      </w:hyperlink>
      <w:r w:rsidRPr="0030443B">
        <w:rPr>
          <w:rStyle w:val="default"/>
          <w:rFonts w:ascii="FrankRuehl" w:hAnsi="FrankRuehl" w:cs="FrankRuehl" w:hint="cs"/>
          <w:vanish/>
          <w:szCs w:val="20"/>
          <w:shd w:val="clear" w:color="auto" w:fill="FFFF99"/>
          <w:rtl/>
        </w:rPr>
        <w:t xml:space="preserve"> מיום 18.6.2020 עמ' 1598</w:t>
      </w:r>
    </w:p>
    <w:p w:rsidR="006E1974" w:rsidRPr="0030443B" w:rsidRDefault="005E65FE" w:rsidP="006E1974">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ב</w:t>
      </w:r>
      <w:r w:rsidR="006E1974" w:rsidRPr="0030443B">
        <w:rPr>
          <w:rStyle w:val="default"/>
          <w:rFonts w:ascii="FrankRuehl" w:hAnsi="FrankRuehl" w:cs="FrankRuehl" w:hint="cs"/>
          <w:b/>
          <w:bCs/>
          <w:vanish/>
          <w:szCs w:val="20"/>
          <w:shd w:val="clear" w:color="auto" w:fill="FFFF99"/>
          <w:rtl/>
        </w:rPr>
        <w:t>יטול סעיף 3ג</w:t>
      </w:r>
    </w:p>
    <w:p w:rsidR="006E1974" w:rsidRPr="0030443B" w:rsidRDefault="006E1974" w:rsidP="006E1974">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 הקודם:</w:t>
      </w:r>
    </w:p>
    <w:p w:rsidR="006E1974" w:rsidRPr="0030443B" w:rsidRDefault="006E1974" w:rsidP="005E65FE">
      <w:pPr>
        <w:pStyle w:val="P00"/>
        <w:spacing w:before="20"/>
        <w:ind w:left="0" w:right="1134"/>
        <w:rPr>
          <w:rStyle w:val="default"/>
          <w:rFonts w:ascii="Miriam" w:hAnsi="Miriam" w:cs="Miriam"/>
          <w:strike/>
          <w:vanish/>
          <w:sz w:val="16"/>
          <w:szCs w:val="16"/>
          <w:shd w:val="clear" w:color="auto" w:fill="FFFF99"/>
          <w:rtl/>
        </w:rPr>
      </w:pPr>
      <w:r w:rsidRPr="0030443B">
        <w:rPr>
          <w:rStyle w:val="default"/>
          <w:rFonts w:ascii="Miriam" w:hAnsi="Miriam" w:cs="Miriam"/>
          <w:strike/>
          <w:vanish/>
          <w:sz w:val="16"/>
          <w:szCs w:val="16"/>
          <w:shd w:val="clear" w:color="auto" w:fill="FFFF99"/>
          <w:rtl/>
        </w:rPr>
        <w:t>הגבלת פעילות בילוי ופנאי</w:t>
      </w:r>
    </w:p>
    <w:p w:rsidR="006E1974" w:rsidRPr="0030443B" w:rsidRDefault="006E1974" w:rsidP="006E1974">
      <w:pPr>
        <w:pStyle w:val="P00"/>
        <w:spacing w:before="0"/>
        <w:ind w:left="0" w:right="1134"/>
        <w:rPr>
          <w:rStyle w:val="default"/>
          <w:rFonts w:cs="FrankRuehl"/>
          <w:strike/>
          <w:vanish/>
          <w:sz w:val="16"/>
          <w:szCs w:val="22"/>
          <w:shd w:val="clear" w:color="auto" w:fill="FFFF99"/>
          <w:rtl/>
        </w:rPr>
      </w:pPr>
      <w:r w:rsidRPr="0030443B">
        <w:rPr>
          <w:rStyle w:val="default"/>
          <w:rFonts w:cs="FrankRuehl"/>
          <w:strike/>
          <w:vanish/>
          <w:sz w:val="16"/>
          <w:szCs w:val="22"/>
          <w:shd w:val="clear" w:color="auto" w:fill="FFFF99"/>
          <w:rtl/>
        </w:rPr>
        <w:t>3</w:t>
      </w:r>
      <w:r w:rsidRPr="0030443B">
        <w:rPr>
          <w:rStyle w:val="default"/>
          <w:rFonts w:cs="FrankRuehl" w:hint="cs"/>
          <w:strike/>
          <w:vanish/>
          <w:sz w:val="16"/>
          <w:szCs w:val="22"/>
          <w:shd w:val="clear" w:color="auto" w:fill="FFFF99"/>
          <w:rtl/>
        </w:rPr>
        <w:t>ג</w:t>
      </w:r>
      <w:r w:rsidRPr="0030443B">
        <w:rPr>
          <w:rStyle w:val="default"/>
          <w:rFonts w:cs="FrankRuehl"/>
          <w:strike/>
          <w:vanish/>
          <w:sz w:val="16"/>
          <w:szCs w:val="22"/>
          <w:shd w:val="clear" w:color="auto" w:fill="FFFF99"/>
          <w:rtl/>
        </w:rPr>
        <w:t>.</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(א)</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 xml:space="preserve">אסורה פעילות במקומות המפורטים להלן: קניון למעט מקום למכירת מזון, בית מרקחת, או חנות שעיקר עיסוקה מכירת מוצרי היגיינה המצויים בקניון, דיסקוטק, בר, פאב, בית אוכל ובכלל זה בית אוכל בבית מלון, אולם אירועים, מכון כושר, בריכת שחייה, פארק מים, גן חיות, ספארי, פינת חי, בתי מרחץ, בתי קולנוע, תיאטראות, מוסדות תרבות, פארק שעשועים, לונה פארק, עסקים לטיפול לא רפואי בגוף האדם, מקומות לעריכת מופעים וירידים, כלי שיט ציבורי, רכבל, מוזיאון, ספרייה, שמורת טבע, גן לאומי ואתרי מורשת, לעניין זה "פעילות"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לרבות כניסת אנשים שאינם הבעלים, המחזיק או מי מטעמו וכן מכירה ולמעט מכירת מזון לצריכה מחוץ למקום העסק; "גן לאומי" ו"שמורת טבע"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כהגדרתם בחוק גנים לאומיים, שמורות טבע, אתרים לאומיים ואתרי הנצחה, התשנ"ח-1998.</w:t>
      </w:r>
    </w:p>
    <w:p w:rsidR="006E1974" w:rsidRPr="005E65FE" w:rsidRDefault="006E1974" w:rsidP="005E65FE">
      <w:pPr>
        <w:pStyle w:val="P00"/>
        <w:spacing w:before="0"/>
        <w:ind w:left="0" w:right="1134"/>
        <w:rPr>
          <w:rStyle w:val="default"/>
          <w:rFonts w:cs="FrankRuehl"/>
          <w:sz w:val="2"/>
          <w:szCs w:val="2"/>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(ב)</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על אף האמור בסעיף זה, ראש השירות או המנהל רשאי לאשר פעילות או סוג של פעילויות כאמור בסעיף קטן (א), בנסיבות מיוחדות ובתנאים שיורה עליהם.</w:t>
      </w:r>
      <w:bookmarkEnd w:id="72"/>
    </w:p>
    <w:p w:rsidR="002B38F0" w:rsidRDefault="002B38F0" w:rsidP="002B38F0">
      <w:pPr>
        <w:pStyle w:val="P00"/>
        <w:spacing w:before="72"/>
        <w:ind w:left="0" w:right="1134"/>
        <w:rPr>
          <w:rStyle w:val="default"/>
          <w:rFonts w:cs="FrankRuehl"/>
          <w:rtl/>
        </w:rPr>
      </w:pPr>
      <w:bookmarkStart w:id="73" w:name="Seif7"/>
      <w:bookmarkEnd w:id="73"/>
      <w:r>
        <w:rPr>
          <w:lang w:val="he-IL"/>
        </w:rPr>
        <w:pict>
          <v:rect id="_x0000_s2100" style="position:absolute;left:0;text-align:left;margin-left:464.5pt;margin-top:8.05pt;width:75.05pt;height:17.4pt;z-index:251624448" o:allowincell="f" filled="f" stroked="f" strokecolor="lime" strokeweight=".25pt">
            <v:textbox inset="0,0,0,0">
              <w:txbxContent>
                <w:p w:rsidR="00010FAA" w:rsidRDefault="001D5294" w:rsidP="00BF4E8A">
                  <w:pPr>
                    <w:spacing w:line="160" w:lineRule="exact"/>
                    <w:jc w:val="left"/>
                    <w:rPr>
                      <w:rFonts w:cs="Miriam" w:hint="cs"/>
                      <w:noProof/>
                      <w:sz w:val="18"/>
                      <w:szCs w:val="18"/>
                      <w:rtl/>
                    </w:rPr>
                  </w:pPr>
                  <w:r>
                    <w:rPr>
                      <w:rFonts w:cs="Miriam" w:hint="cs"/>
                      <w:noProof/>
                      <w:sz w:val="18"/>
                      <w:szCs w:val="18"/>
                      <w:rtl/>
                    </w:rPr>
                    <w:t xml:space="preserve">צו (מס' 2) </w:t>
                  </w:r>
                  <w:r>
                    <w:rPr>
                      <w:rFonts w:cs="Miriam"/>
                      <w:noProof/>
                      <w:sz w:val="18"/>
                      <w:szCs w:val="18"/>
                      <w:rtl/>
                    </w:rPr>
                    <w:br/>
                  </w:r>
                  <w:r>
                    <w:rPr>
                      <w:rFonts w:cs="Miriam" w:hint="cs"/>
                      <w:noProof/>
                      <w:sz w:val="18"/>
                      <w:szCs w:val="18"/>
                      <w:rtl/>
                    </w:rPr>
                    <w:t>תשפ"ג-2023</w:t>
                  </w:r>
                </w:p>
              </w:txbxContent>
            </v:textbox>
            <w10:anchorlock/>
          </v:rect>
        </w:pict>
      </w:r>
      <w:r>
        <w:rPr>
          <w:rStyle w:val="big-number"/>
          <w:rtl/>
        </w:rPr>
        <w:t>3</w:t>
      </w:r>
      <w:r w:rsidR="0012691D">
        <w:rPr>
          <w:rStyle w:val="default"/>
          <w:rFonts w:cs="FrankRuehl" w:hint="cs"/>
          <w:rtl/>
        </w:rPr>
        <w:t>ד</w:t>
      </w:r>
      <w:r w:rsidRPr="008D1017">
        <w:rPr>
          <w:rStyle w:val="default"/>
          <w:rFonts w:cs="FrankRuehl"/>
          <w:rtl/>
        </w:rPr>
        <w:t>.</w:t>
      </w:r>
      <w:r w:rsidRPr="008D1017">
        <w:rPr>
          <w:rStyle w:val="default"/>
          <w:rFonts w:cs="FrankRuehl"/>
          <w:rtl/>
        </w:rPr>
        <w:tab/>
      </w:r>
      <w:r>
        <w:rPr>
          <w:rStyle w:val="default"/>
          <w:rFonts w:cs="FrankRuehl" w:hint="cs"/>
          <w:rtl/>
        </w:rPr>
        <w:t>(</w:t>
      </w:r>
      <w:r w:rsidR="001D5294">
        <w:rPr>
          <w:rStyle w:val="default"/>
          <w:rFonts w:cs="FrankRuehl" w:hint="cs"/>
          <w:rtl/>
        </w:rPr>
        <w:t>בוטל).</w:t>
      </w:r>
    </w:p>
    <w:p w:rsidR="004216B6" w:rsidRPr="0030443B" w:rsidRDefault="004216B6" w:rsidP="004216B6">
      <w:pPr>
        <w:pStyle w:val="P00"/>
        <w:spacing w:before="0"/>
        <w:ind w:left="0" w:right="1134"/>
        <w:rPr>
          <w:rFonts w:ascii="FrankRuehl" w:hAnsi="FrankRuehl"/>
          <w:vanish/>
          <w:color w:val="FF0000"/>
          <w:szCs w:val="20"/>
          <w:shd w:val="clear" w:color="auto" w:fill="FFFF99"/>
          <w:rtl/>
        </w:rPr>
      </w:pPr>
      <w:bookmarkStart w:id="74" w:name="Rov69"/>
      <w:r w:rsidRPr="0030443B">
        <w:rPr>
          <w:rFonts w:ascii="FrankRuehl" w:hAnsi="FrankRuehl"/>
          <w:vanish/>
          <w:color w:val="FF0000"/>
          <w:szCs w:val="20"/>
          <w:shd w:val="clear" w:color="auto" w:fill="FFFF99"/>
          <w:rtl/>
        </w:rPr>
        <w:t>מיום 15.3.2020</w:t>
      </w:r>
    </w:p>
    <w:p w:rsidR="004216B6" w:rsidRPr="0030443B" w:rsidRDefault="004216B6" w:rsidP="004216B6">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10) תש"ף-2020</w:t>
      </w:r>
    </w:p>
    <w:p w:rsidR="004216B6" w:rsidRPr="0030443B" w:rsidRDefault="004216B6" w:rsidP="004216B6">
      <w:pPr>
        <w:pStyle w:val="P00"/>
        <w:spacing w:before="0"/>
        <w:ind w:left="0" w:right="1134"/>
        <w:rPr>
          <w:rFonts w:ascii="FrankRuehl" w:hAnsi="FrankRuehl"/>
          <w:vanish/>
          <w:szCs w:val="20"/>
          <w:shd w:val="clear" w:color="auto" w:fill="FFFF99"/>
          <w:rtl/>
        </w:rPr>
      </w:pPr>
      <w:hyperlink r:id="rId332" w:history="1">
        <w:r w:rsidRPr="0030443B">
          <w:rPr>
            <w:rStyle w:val="Hyperlink"/>
            <w:rFonts w:ascii="FrankRuehl" w:hAnsi="FrankRuehl"/>
            <w:vanish/>
            <w:szCs w:val="20"/>
            <w:shd w:val="clear" w:color="auto" w:fill="FFFF99"/>
            <w:rtl/>
          </w:rPr>
          <w:t>ק"ת תש"ף מס' 8387</w:t>
        </w:r>
      </w:hyperlink>
      <w:r w:rsidRPr="0030443B">
        <w:rPr>
          <w:rFonts w:ascii="FrankRuehl" w:hAnsi="FrankRuehl"/>
          <w:vanish/>
          <w:szCs w:val="20"/>
          <w:shd w:val="clear" w:color="auto" w:fill="FFFF99"/>
          <w:rtl/>
        </w:rPr>
        <w:t xml:space="preserve"> מיום 15.3.2020 עמ' 76</w:t>
      </w:r>
      <w:r w:rsidRPr="0030443B">
        <w:rPr>
          <w:rFonts w:ascii="FrankRuehl" w:hAnsi="FrankRuehl" w:hint="cs"/>
          <w:vanish/>
          <w:szCs w:val="20"/>
          <w:shd w:val="clear" w:color="auto" w:fill="FFFF99"/>
          <w:rtl/>
        </w:rPr>
        <w:t>4</w:t>
      </w:r>
    </w:p>
    <w:p w:rsidR="004216B6" w:rsidRPr="0030443B" w:rsidRDefault="004216B6" w:rsidP="004216B6">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הוספת סעיף 3ד</w:t>
      </w:r>
    </w:p>
    <w:p w:rsidR="00BC77DC" w:rsidRPr="0030443B" w:rsidRDefault="00BC77DC" w:rsidP="004216B6">
      <w:pPr>
        <w:pStyle w:val="P00"/>
        <w:spacing w:before="0"/>
        <w:ind w:left="0" w:right="1134"/>
        <w:rPr>
          <w:rFonts w:ascii="FrankRuehl" w:hAnsi="FrankRuehl"/>
          <w:vanish/>
          <w:szCs w:val="20"/>
          <w:shd w:val="clear" w:color="auto" w:fill="FFFF99"/>
          <w:rtl/>
        </w:rPr>
      </w:pPr>
    </w:p>
    <w:p w:rsidR="00BC77DC" w:rsidRPr="0030443B" w:rsidRDefault="00BC77DC" w:rsidP="004216B6">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27.5.2020</w:t>
      </w:r>
    </w:p>
    <w:p w:rsidR="00BC77DC" w:rsidRPr="0030443B" w:rsidRDefault="00BC77DC" w:rsidP="004216B6">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20) תש"ף-2020</w:t>
      </w:r>
    </w:p>
    <w:p w:rsidR="00BC77DC" w:rsidRPr="0030443B" w:rsidRDefault="004C26F9" w:rsidP="004216B6">
      <w:pPr>
        <w:pStyle w:val="P00"/>
        <w:spacing w:before="0"/>
        <w:ind w:left="0" w:right="1134"/>
        <w:rPr>
          <w:rFonts w:ascii="FrankRuehl" w:hAnsi="FrankRuehl"/>
          <w:vanish/>
          <w:szCs w:val="20"/>
          <w:shd w:val="clear" w:color="auto" w:fill="FFFF99"/>
          <w:rtl/>
        </w:rPr>
      </w:pPr>
      <w:hyperlink r:id="rId333" w:history="1">
        <w:r w:rsidR="00BC77DC" w:rsidRPr="0030443B">
          <w:rPr>
            <w:rStyle w:val="Hyperlink"/>
            <w:rFonts w:ascii="FrankRuehl" w:hAnsi="FrankRuehl" w:hint="cs"/>
            <w:vanish/>
            <w:szCs w:val="20"/>
            <w:shd w:val="clear" w:color="auto" w:fill="FFFF99"/>
            <w:rtl/>
          </w:rPr>
          <w:t>ק"ת תש"ף מס' 8577</w:t>
        </w:r>
      </w:hyperlink>
      <w:r w:rsidR="00BC77DC" w:rsidRPr="0030443B">
        <w:rPr>
          <w:rFonts w:ascii="FrankRuehl" w:hAnsi="FrankRuehl" w:hint="cs"/>
          <w:vanish/>
          <w:szCs w:val="20"/>
          <w:shd w:val="clear" w:color="auto" w:fill="FFFF99"/>
          <w:rtl/>
        </w:rPr>
        <w:t xml:space="preserve"> מיום 27.5.2020 עמ' 1468</w:t>
      </w:r>
    </w:p>
    <w:p w:rsidR="004A5BB9" w:rsidRPr="0030443B" w:rsidRDefault="004A5BB9" w:rsidP="004A5BB9">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לא יבקר אורח במבנה של מוסד בריאות או מוסד רווחה, ומנהל של מוסד כאמור לא יאפשר ביקורים של אורח במוסד, </w:t>
      </w:r>
      <w:r w:rsidRPr="0030443B">
        <w:rPr>
          <w:rStyle w:val="default"/>
          <w:rFonts w:cs="FrankRuehl" w:hint="cs"/>
          <w:strike/>
          <w:vanish/>
          <w:sz w:val="16"/>
          <w:szCs w:val="22"/>
          <w:shd w:val="clear" w:color="auto" w:fill="FFFF99"/>
          <w:rtl/>
        </w:rPr>
        <w:t>למעט מבקר אחד</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למעט שני אורחים לכל דייר או שוהה קבוע</w:t>
      </w:r>
      <w:r w:rsidRPr="0030443B">
        <w:rPr>
          <w:rStyle w:val="default"/>
          <w:rFonts w:cs="FrankRuehl" w:hint="cs"/>
          <w:vanish/>
          <w:sz w:val="16"/>
          <w:szCs w:val="22"/>
          <w:shd w:val="clear" w:color="auto" w:fill="FFFF99"/>
          <w:rtl/>
        </w:rPr>
        <w:t>.</w:t>
      </w:r>
    </w:p>
    <w:p w:rsidR="004A5BB9" w:rsidRPr="0030443B" w:rsidRDefault="004A5BB9" w:rsidP="004216B6">
      <w:pPr>
        <w:pStyle w:val="P00"/>
        <w:spacing w:before="0"/>
        <w:ind w:left="0" w:right="1134"/>
        <w:rPr>
          <w:rFonts w:ascii="FrankRuehl" w:hAnsi="FrankRuehl"/>
          <w:vanish/>
          <w:szCs w:val="20"/>
          <w:shd w:val="clear" w:color="auto" w:fill="FFFF99"/>
          <w:rtl/>
        </w:rPr>
      </w:pPr>
    </w:p>
    <w:p w:rsidR="004A5BB9" w:rsidRPr="0030443B" w:rsidRDefault="004A5BB9" w:rsidP="004216B6">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15.9.2020</w:t>
      </w:r>
    </w:p>
    <w:p w:rsidR="004A5BB9" w:rsidRPr="0030443B" w:rsidRDefault="004A5BB9" w:rsidP="004216B6">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32) תש"ף-2020</w:t>
      </w:r>
    </w:p>
    <w:p w:rsidR="004A5BB9" w:rsidRPr="0030443B" w:rsidRDefault="004A5BB9" w:rsidP="004216B6">
      <w:pPr>
        <w:pStyle w:val="P00"/>
        <w:spacing w:before="0"/>
        <w:ind w:left="0" w:right="1134"/>
        <w:rPr>
          <w:rFonts w:ascii="FrankRuehl" w:hAnsi="FrankRuehl"/>
          <w:vanish/>
          <w:szCs w:val="20"/>
          <w:shd w:val="clear" w:color="auto" w:fill="FFFF99"/>
          <w:rtl/>
        </w:rPr>
      </w:pPr>
      <w:hyperlink r:id="rId334" w:history="1">
        <w:r w:rsidRPr="0030443B">
          <w:rPr>
            <w:rStyle w:val="Hyperlink"/>
            <w:rFonts w:ascii="FrankRuehl" w:hAnsi="FrankRuehl" w:hint="cs"/>
            <w:vanish/>
            <w:szCs w:val="20"/>
            <w:shd w:val="clear" w:color="auto" w:fill="FFFF99"/>
            <w:rtl/>
          </w:rPr>
          <w:t>ק"ת תש"ף מס' 8758</w:t>
        </w:r>
      </w:hyperlink>
      <w:r w:rsidRPr="0030443B">
        <w:rPr>
          <w:rFonts w:ascii="FrankRuehl" w:hAnsi="FrankRuehl" w:hint="cs"/>
          <w:vanish/>
          <w:szCs w:val="20"/>
          <w:shd w:val="clear" w:color="auto" w:fill="FFFF99"/>
          <w:rtl/>
        </w:rPr>
        <w:t xml:space="preserve"> מיום 15.9.2020 עמ' 2722</w:t>
      </w:r>
    </w:p>
    <w:p w:rsidR="00BC77DC" w:rsidRPr="0030443B" w:rsidRDefault="00BC77DC" w:rsidP="004C26F9">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לא יבקר אורח במבנה של מוסד בריאות או מוסד רווחה, ומנהל של מוסד כאמור לא יאפשר ביקורים של אורח במוסד, </w:t>
      </w:r>
      <w:r w:rsidR="004C26F9" w:rsidRPr="0030443B">
        <w:rPr>
          <w:rStyle w:val="default"/>
          <w:rFonts w:cs="FrankRuehl" w:hint="cs"/>
          <w:strike/>
          <w:vanish/>
          <w:sz w:val="16"/>
          <w:szCs w:val="22"/>
          <w:shd w:val="clear" w:color="auto" w:fill="FFFF99"/>
          <w:rtl/>
        </w:rPr>
        <w:t>למעט שני אורחים לכל דייר או שוהה קבוע</w:t>
      </w:r>
      <w:r w:rsidR="004A5BB9" w:rsidRPr="0030443B">
        <w:rPr>
          <w:rStyle w:val="default"/>
          <w:rFonts w:cs="FrankRuehl" w:hint="cs"/>
          <w:vanish/>
          <w:sz w:val="16"/>
          <w:szCs w:val="22"/>
          <w:shd w:val="clear" w:color="auto" w:fill="FFFF99"/>
          <w:rtl/>
        </w:rPr>
        <w:t xml:space="preserve"> </w:t>
      </w:r>
      <w:r w:rsidR="004A5BB9" w:rsidRPr="0030443B">
        <w:rPr>
          <w:rStyle w:val="default"/>
          <w:rFonts w:cs="FrankRuehl" w:hint="cs"/>
          <w:vanish/>
          <w:sz w:val="16"/>
          <w:szCs w:val="22"/>
          <w:u w:val="single"/>
          <w:shd w:val="clear" w:color="auto" w:fill="FFFF99"/>
          <w:rtl/>
        </w:rPr>
        <w:t>למעט אורח אחד לכל דייר או שוהה קבוע</w:t>
      </w:r>
      <w:r w:rsidRPr="0030443B">
        <w:rPr>
          <w:rStyle w:val="default"/>
          <w:rFonts w:cs="FrankRuehl" w:hint="cs"/>
          <w:vanish/>
          <w:sz w:val="16"/>
          <w:szCs w:val="22"/>
          <w:shd w:val="clear" w:color="auto" w:fill="FFFF99"/>
          <w:rtl/>
        </w:rPr>
        <w:t>.</w:t>
      </w:r>
    </w:p>
    <w:p w:rsidR="001F3044" w:rsidRPr="0030443B" w:rsidRDefault="001F3044" w:rsidP="001F3044">
      <w:pPr>
        <w:pStyle w:val="P00"/>
        <w:spacing w:before="0"/>
        <w:ind w:left="0" w:right="1134"/>
        <w:rPr>
          <w:rFonts w:ascii="FrankRuehl" w:hAnsi="FrankRuehl"/>
          <w:vanish/>
          <w:szCs w:val="20"/>
          <w:shd w:val="clear" w:color="auto" w:fill="FFFF99"/>
          <w:rtl/>
        </w:rPr>
      </w:pPr>
    </w:p>
    <w:p w:rsidR="001F3044" w:rsidRPr="0030443B" w:rsidRDefault="001F3044" w:rsidP="001F3044">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11.4.2021</w:t>
      </w:r>
    </w:p>
    <w:p w:rsidR="001F3044" w:rsidRPr="0030443B" w:rsidRDefault="001F3044" w:rsidP="001F3044">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תק' (מס' 19) תשפ"א-2021</w:t>
      </w:r>
    </w:p>
    <w:p w:rsidR="001F3044" w:rsidRPr="0030443B" w:rsidRDefault="001F3044" w:rsidP="001F3044">
      <w:pPr>
        <w:pStyle w:val="P00"/>
        <w:spacing w:before="0"/>
        <w:ind w:left="0" w:right="1134"/>
        <w:rPr>
          <w:rFonts w:ascii="FrankRuehl" w:hAnsi="FrankRuehl"/>
          <w:vanish/>
          <w:szCs w:val="20"/>
          <w:shd w:val="clear" w:color="auto" w:fill="FFFF99"/>
          <w:rtl/>
        </w:rPr>
      </w:pPr>
      <w:hyperlink r:id="rId335" w:history="1">
        <w:r w:rsidRPr="0030443B">
          <w:rPr>
            <w:rStyle w:val="Hyperlink"/>
            <w:rFonts w:ascii="FrankRuehl" w:hAnsi="FrankRuehl" w:hint="cs"/>
            <w:vanish/>
            <w:szCs w:val="20"/>
            <w:shd w:val="clear" w:color="auto" w:fill="FFFF99"/>
            <w:rtl/>
          </w:rPr>
          <w:t>ק"ת תשפ"א מס' 9313</w:t>
        </w:r>
      </w:hyperlink>
      <w:r w:rsidRPr="0030443B">
        <w:rPr>
          <w:rFonts w:ascii="FrankRuehl" w:hAnsi="FrankRuehl" w:hint="cs"/>
          <w:vanish/>
          <w:szCs w:val="20"/>
          <w:shd w:val="clear" w:color="auto" w:fill="FFFF99"/>
          <w:rtl/>
        </w:rPr>
        <w:t xml:space="preserve"> מיום 11.4.2021 עמ' 2914</w:t>
      </w:r>
    </w:p>
    <w:p w:rsidR="001F3044" w:rsidRPr="0030443B" w:rsidRDefault="001F3044" w:rsidP="001F3044">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הוספת סעיף קטן 3ד(א1)</w:t>
      </w:r>
    </w:p>
    <w:p w:rsidR="00326BCB" w:rsidRPr="0030443B" w:rsidRDefault="00326BCB" w:rsidP="001F3044">
      <w:pPr>
        <w:pStyle w:val="P00"/>
        <w:spacing w:before="0"/>
        <w:ind w:left="0" w:right="1134"/>
        <w:rPr>
          <w:rFonts w:ascii="FrankRuehl" w:hAnsi="FrankRuehl"/>
          <w:vanish/>
          <w:szCs w:val="20"/>
          <w:shd w:val="clear" w:color="auto" w:fill="FFFF99"/>
          <w:rtl/>
        </w:rPr>
      </w:pPr>
    </w:p>
    <w:p w:rsidR="00326BCB" w:rsidRPr="0030443B" w:rsidRDefault="00326BCB" w:rsidP="001F3044">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19.5.2021</w:t>
      </w:r>
    </w:p>
    <w:p w:rsidR="00326BCB" w:rsidRPr="0030443B" w:rsidRDefault="00326BCB" w:rsidP="001F3044">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23) תשפ"א-2021</w:t>
      </w:r>
    </w:p>
    <w:p w:rsidR="00326BCB" w:rsidRPr="0030443B" w:rsidRDefault="00326BCB" w:rsidP="001F3044">
      <w:pPr>
        <w:pStyle w:val="P00"/>
        <w:spacing w:before="0"/>
        <w:ind w:left="0" w:right="1134"/>
        <w:rPr>
          <w:rFonts w:ascii="FrankRuehl" w:hAnsi="FrankRuehl"/>
          <w:vanish/>
          <w:szCs w:val="20"/>
          <w:shd w:val="clear" w:color="auto" w:fill="FFFF99"/>
          <w:rtl/>
        </w:rPr>
      </w:pPr>
      <w:hyperlink r:id="rId336" w:history="1">
        <w:r w:rsidRPr="0030443B">
          <w:rPr>
            <w:rStyle w:val="Hyperlink"/>
            <w:rFonts w:ascii="FrankRuehl" w:hAnsi="FrankRuehl" w:hint="cs"/>
            <w:vanish/>
            <w:szCs w:val="20"/>
            <w:shd w:val="clear" w:color="auto" w:fill="FFFF99"/>
            <w:rtl/>
          </w:rPr>
          <w:t>ק"ת תשפ"א מס' 9384</w:t>
        </w:r>
      </w:hyperlink>
      <w:r w:rsidRPr="0030443B">
        <w:rPr>
          <w:rFonts w:ascii="FrankRuehl" w:hAnsi="FrankRuehl" w:hint="cs"/>
          <w:vanish/>
          <w:szCs w:val="20"/>
          <w:shd w:val="clear" w:color="auto" w:fill="FFFF99"/>
          <w:rtl/>
        </w:rPr>
        <w:t xml:space="preserve"> מיום 19.5.2021 עמ' 3184</w:t>
      </w:r>
    </w:p>
    <w:p w:rsidR="00326BCB" w:rsidRPr="0030443B" w:rsidRDefault="00326BCB" w:rsidP="00326BCB">
      <w:pPr>
        <w:pStyle w:val="P0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(א)</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לא יבקר אורח במבנה של מוסד בריאות או מוסד רווחה, ומנהל של מוסד כאמור לא יאפשר ביקורים של אורח במוסד, למעט אורח אחד לכל דייר או שוהה קבוע.</w:t>
      </w:r>
    </w:p>
    <w:p w:rsidR="00326BCB" w:rsidRPr="0030443B" w:rsidRDefault="00326BCB" w:rsidP="00326BCB">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(א)</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לא יבקר אורח במבנה של מוסד בריאות או מוסד רווחה, ומנהל של מוסד כאמור לא יאפשר ביקורים של אורח שאינו מחוסן או מחלים במוסד, למעט שלושה אורחים לכל דייר או שוהה קבוע.</w:t>
      </w:r>
    </w:p>
    <w:p w:rsidR="00326BCB" w:rsidRPr="0030443B" w:rsidRDefault="00326BCB" w:rsidP="00326BCB">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(א1)</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על אף האמור בסעיף קטן (א), תותר כניסה של שני אורחים נוספים לכל דייר או שוהה קבוע ובלבד שהאורחים הם אחד מאלה:</w:t>
      </w:r>
    </w:p>
    <w:p w:rsidR="00326BCB" w:rsidRPr="0030443B" w:rsidRDefault="00326BCB" w:rsidP="00326BCB">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(1)</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קטין מתחת לגיל 16;</w:t>
      </w:r>
    </w:p>
    <w:p w:rsidR="00326BCB" w:rsidRPr="0030443B" w:rsidRDefault="00326BCB" w:rsidP="00326BCB">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(2)</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מחלים;</w:t>
      </w:r>
    </w:p>
    <w:p w:rsidR="00326BCB" w:rsidRPr="0030443B" w:rsidRDefault="00326BCB" w:rsidP="00326BCB">
      <w:pPr>
        <w:pStyle w:val="P00"/>
        <w:spacing w:before="0"/>
        <w:ind w:left="1021" w:right="1134"/>
        <w:rPr>
          <w:rStyle w:val="default"/>
          <w:rFonts w:cs="FrankRuehl"/>
          <w:vanish/>
          <w:sz w:val="16"/>
          <w:szCs w:val="22"/>
          <w:shd w:val="clear" w:color="auto" w:fill="FFFF99"/>
          <w:rtl/>
        </w:rPr>
      </w:pPr>
      <w:r w:rsidRPr="0030443B">
        <w:rPr>
          <w:rStyle w:val="default"/>
          <w:rFonts w:cs="FrankRuehl" w:hint="cs"/>
          <w:strike/>
          <w:vanish/>
          <w:sz w:val="16"/>
          <w:szCs w:val="22"/>
          <w:shd w:val="clear" w:color="auto" w:fill="FFFF99"/>
          <w:rtl/>
        </w:rPr>
        <w:t>(3)</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מחוסן.</w:t>
      </w:r>
    </w:p>
    <w:p w:rsidR="00FF0A75" w:rsidRPr="0030443B" w:rsidRDefault="00FF0A75" w:rsidP="00FF0A75">
      <w:pPr>
        <w:pStyle w:val="P00"/>
        <w:spacing w:before="0"/>
        <w:ind w:left="0" w:right="1134"/>
        <w:rPr>
          <w:rFonts w:ascii="FrankRuehl" w:hAnsi="FrankRuehl"/>
          <w:vanish/>
          <w:szCs w:val="20"/>
          <w:shd w:val="clear" w:color="auto" w:fill="FFFF99"/>
          <w:rtl/>
        </w:rPr>
      </w:pPr>
    </w:p>
    <w:p w:rsidR="00FF0A75" w:rsidRPr="0030443B" w:rsidRDefault="00FF0A75" w:rsidP="00FF0A75">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15.6.2021</w:t>
      </w:r>
    </w:p>
    <w:p w:rsidR="00FF0A75" w:rsidRPr="0030443B" w:rsidRDefault="00FF0A75" w:rsidP="00FF0A75">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28) תשפ"א-2021</w:t>
      </w:r>
    </w:p>
    <w:p w:rsidR="00FF0A75" w:rsidRPr="0030443B" w:rsidRDefault="00FF0A75" w:rsidP="00FF0A75">
      <w:pPr>
        <w:pStyle w:val="P00"/>
        <w:spacing w:before="0"/>
        <w:ind w:left="0" w:right="1134"/>
        <w:rPr>
          <w:rFonts w:ascii="FrankRuehl" w:hAnsi="FrankRuehl"/>
          <w:vanish/>
          <w:szCs w:val="20"/>
          <w:shd w:val="clear" w:color="auto" w:fill="FFFF99"/>
          <w:rtl/>
        </w:rPr>
      </w:pPr>
      <w:hyperlink r:id="rId337" w:history="1">
        <w:r w:rsidRPr="0030443B">
          <w:rPr>
            <w:rStyle w:val="Hyperlink"/>
            <w:rFonts w:ascii="FrankRuehl" w:hAnsi="FrankRuehl" w:hint="cs"/>
            <w:vanish/>
            <w:szCs w:val="20"/>
            <w:shd w:val="clear" w:color="auto" w:fill="FFFF99"/>
            <w:rtl/>
          </w:rPr>
          <w:t>ק"ת תשפ"א מס' 9439</w:t>
        </w:r>
      </w:hyperlink>
      <w:r w:rsidRPr="0030443B">
        <w:rPr>
          <w:rFonts w:ascii="FrankRuehl" w:hAnsi="FrankRuehl" w:hint="cs"/>
          <w:vanish/>
          <w:szCs w:val="20"/>
          <w:shd w:val="clear" w:color="auto" w:fill="FFFF99"/>
          <w:rtl/>
        </w:rPr>
        <w:t xml:space="preserve"> מיום 14.6.2021 עמ' 3368</w:t>
      </w:r>
    </w:p>
    <w:p w:rsidR="00FF0A75" w:rsidRPr="0030443B" w:rsidRDefault="00FF0A75" w:rsidP="00FF0A75">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הוספת סעיף קטן 3ד(א1)</w:t>
      </w:r>
    </w:p>
    <w:p w:rsidR="00AC092D" w:rsidRPr="0030443B" w:rsidRDefault="00AC092D" w:rsidP="00AC092D">
      <w:pPr>
        <w:pStyle w:val="P00"/>
        <w:spacing w:before="0"/>
        <w:ind w:left="0" w:right="1134"/>
        <w:rPr>
          <w:rStyle w:val="default"/>
          <w:rFonts w:ascii="FrankRuehl" w:hAnsi="FrankRuehl" w:cs="FrankRuehl"/>
          <w:vanish/>
          <w:szCs w:val="20"/>
          <w:shd w:val="clear" w:color="auto" w:fill="FFFF99"/>
          <w:rtl/>
        </w:rPr>
      </w:pPr>
    </w:p>
    <w:p w:rsidR="00AC092D" w:rsidRPr="0030443B" w:rsidRDefault="00AC092D" w:rsidP="00AC092D">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18.8.2021</w:t>
      </w:r>
    </w:p>
    <w:p w:rsidR="00AC092D" w:rsidRPr="0030443B" w:rsidRDefault="00AC092D" w:rsidP="00AC092D">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תק' (מס' 46) תשפ"א-2021</w:t>
      </w:r>
    </w:p>
    <w:p w:rsidR="00AC092D" w:rsidRPr="0030443B" w:rsidRDefault="00AC092D" w:rsidP="00AC092D">
      <w:pPr>
        <w:pStyle w:val="P00"/>
        <w:spacing w:before="0"/>
        <w:ind w:left="0" w:right="1134"/>
        <w:rPr>
          <w:rStyle w:val="default"/>
          <w:rFonts w:ascii="FrankRuehl" w:hAnsi="FrankRuehl" w:cs="FrankRuehl"/>
          <w:vanish/>
          <w:szCs w:val="20"/>
          <w:shd w:val="clear" w:color="auto" w:fill="FFFF99"/>
          <w:rtl/>
        </w:rPr>
      </w:pPr>
      <w:hyperlink r:id="rId338" w:history="1">
        <w:r w:rsidRPr="0030443B">
          <w:rPr>
            <w:rStyle w:val="Hyperlink"/>
            <w:rFonts w:ascii="FrankRuehl" w:hAnsi="FrankRuehl" w:hint="cs"/>
            <w:vanish/>
            <w:szCs w:val="20"/>
            <w:shd w:val="clear" w:color="auto" w:fill="FFFF99"/>
            <w:rtl/>
          </w:rPr>
          <w:t>ק"ת תשפ"א מס' 9571</w:t>
        </w:r>
      </w:hyperlink>
      <w:r w:rsidRPr="0030443B">
        <w:rPr>
          <w:rStyle w:val="default"/>
          <w:rFonts w:ascii="FrankRuehl" w:hAnsi="FrankRuehl" w:cs="FrankRuehl" w:hint="cs"/>
          <w:vanish/>
          <w:szCs w:val="20"/>
          <w:shd w:val="clear" w:color="auto" w:fill="FFFF99"/>
          <w:rtl/>
        </w:rPr>
        <w:t xml:space="preserve"> מיום 17.8.2021 עמ' 3984</w:t>
      </w:r>
    </w:p>
    <w:p w:rsidR="00306A91" w:rsidRPr="0030443B" w:rsidRDefault="00306A91" w:rsidP="00306A91">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לא יבקר אורח במבנה של מוסד בריאות או מוסד רווחה, ומנהל של מוסד כאמור לא יאפשר ביקורים של אורח שאינו מחוסן או מחלים במוסד</w:t>
      </w:r>
      <w:r w:rsidRPr="0030443B">
        <w:rPr>
          <w:rStyle w:val="default"/>
          <w:rFonts w:cs="FrankRuehl" w:hint="cs"/>
          <w:strike/>
          <w:vanish/>
          <w:sz w:val="16"/>
          <w:szCs w:val="22"/>
          <w:shd w:val="clear" w:color="auto" w:fill="FFFF99"/>
          <w:rtl/>
        </w:rPr>
        <w:t>, למעט שלושה אורחים לכל דייר או שוהה קבוע</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או קטין מתחת לגיל 3 במוסד, אלא אם כן הציג אישור על תוצאה שלילית בבדיקת קורונה מיידית שביצע במהלך 24 השעות שקדמו לכניסתו למקום, ובלבד שסך כל האורחים לכל דייר או שוהה קבוע לא יעלה על שלושה אורחים ביום</w:t>
      </w:r>
      <w:r w:rsidRPr="0030443B">
        <w:rPr>
          <w:rStyle w:val="default"/>
          <w:rFonts w:cs="FrankRuehl" w:hint="cs"/>
          <w:vanish/>
          <w:sz w:val="16"/>
          <w:szCs w:val="22"/>
          <w:shd w:val="clear" w:color="auto" w:fill="FFFF99"/>
          <w:rtl/>
        </w:rPr>
        <w:t>.</w:t>
      </w:r>
    </w:p>
    <w:p w:rsidR="00306A91" w:rsidRPr="0030443B" w:rsidRDefault="00306A91" w:rsidP="00AC092D">
      <w:pPr>
        <w:pStyle w:val="P00"/>
        <w:spacing w:before="0"/>
        <w:ind w:left="0" w:right="1134"/>
        <w:rPr>
          <w:rStyle w:val="default"/>
          <w:rFonts w:ascii="FrankRuehl" w:hAnsi="FrankRuehl" w:cs="FrankRuehl"/>
          <w:vanish/>
          <w:szCs w:val="20"/>
          <w:shd w:val="clear" w:color="auto" w:fill="FFFF99"/>
          <w:rtl/>
        </w:rPr>
      </w:pPr>
    </w:p>
    <w:p w:rsidR="00306A91" w:rsidRPr="0030443B" w:rsidRDefault="00306A91" w:rsidP="00306A91">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29.12.2021</w:t>
      </w:r>
    </w:p>
    <w:p w:rsidR="00306A91" w:rsidRPr="0030443B" w:rsidRDefault="00306A91" w:rsidP="00306A91">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תק' (מס' 17) תשפ"ב-2021</w:t>
      </w:r>
    </w:p>
    <w:p w:rsidR="00306A91" w:rsidRPr="0030443B" w:rsidRDefault="00306A91" w:rsidP="00306A91">
      <w:pPr>
        <w:pStyle w:val="P00"/>
        <w:spacing w:before="0"/>
        <w:ind w:left="0" w:right="1134"/>
        <w:rPr>
          <w:rStyle w:val="default"/>
          <w:rFonts w:ascii="FrankRuehl" w:hAnsi="FrankRuehl" w:cs="FrankRuehl"/>
          <w:vanish/>
          <w:szCs w:val="20"/>
          <w:shd w:val="clear" w:color="auto" w:fill="FFFF99"/>
          <w:rtl/>
        </w:rPr>
      </w:pPr>
      <w:hyperlink r:id="rId339" w:history="1">
        <w:r w:rsidRPr="0030443B">
          <w:rPr>
            <w:rStyle w:val="Hyperlink"/>
            <w:rFonts w:ascii="FrankRuehl" w:hAnsi="FrankRuehl" w:hint="cs"/>
            <w:vanish/>
            <w:szCs w:val="20"/>
            <w:shd w:val="clear" w:color="auto" w:fill="FFFF99"/>
            <w:rtl/>
          </w:rPr>
          <w:t>ק"ת תשפ"ב מס' 9857</w:t>
        </w:r>
      </w:hyperlink>
      <w:r w:rsidRPr="0030443B">
        <w:rPr>
          <w:rStyle w:val="default"/>
          <w:rFonts w:ascii="FrankRuehl" w:hAnsi="FrankRuehl" w:cs="FrankRuehl" w:hint="cs"/>
          <w:vanish/>
          <w:szCs w:val="20"/>
          <w:shd w:val="clear" w:color="auto" w:fill="FFFF99"/>
          <w:rtl/>
        </w:rPr>
        <w:t xml:space="preserve"> מיום 29.12.2021 עמ' 1436</w:t>
      </w:r>
    </w:p>
    <w:p w:rsidR="00306A91" w:rsidRPr="0030443B" w:rsidRDefault="00306A91" w:rsidP="00306A91">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החלפת תקנת משנה 3ד(א)</w:t>
      </w:r>
    </w:p>
    <w:p w:rsidR="00306A91" w:rsidRPr="0030443B" w:rsidRDefault="00306A91" w:rsidP="00306A91">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 הקודם:</w:t>
      </w:r>
    </w:p>
    <w:p w:rsidR="00010FAA" w:rsidRPr="0030443B" w:rsidRDefault="00AC092D" w:rsidP="00306A91">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(א)</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לא יבקר אורח במבנה של מוסד בריאות או מוסד רווחה, ומנהל של מוסד כאמור לא יאפשר ביקורים של אורח שאינו מחוסן או מחלים במוסד או קטין מתחת לגיל 3 במוסד, אלא אם כן הציג אישור על תוצאה שלילית בבדיקת קורונה מיידית שביצע במהלך 24 השעות שקדמו לכניסתו למקום, ובלבד שסך כל האורחים לכל דייר או שוהה קבוע לא יעלה על שלושה אורחים ביום</w:t>
      </w:r>
      <w:r w:rsidR="00010FAA" w:rsidRPr="0030443B">
        <w:rPr>
          <w:rStyle w:val="default"/>
          <w:rFonts w:cs="FrankRuehl" w:hint="cs"/>
          <w:strike/>
          <w:vanish/>
          <w:sz w:val="16"/>
          <w:szCs w:val="22"/>
          <w:shd w:val="clear" w:color="auto" w:fill="FFFF99"/>
          <w:rtl/>
        </w:rPr>
        <w:t>.</w:t>
      </w:r>
    </w:p>
    <w:p w:rsidR="00010FAA" w:rsidRPr="0030443B" w:rsidRDefault="00010FAA" w:rsidP="00010FAA">
      <w:pPr>
        <w:pStyle w:val="P00"/>
        <w:spacing w:before="0"/>
        <w:ind w:left="0" w:right="1134"/>
        <w:rPr>
          <w:rStyle w:val="default"/>
          <w:rFonts w:cs="FrankRuehl"/>
          <w:vanish/>
          <w:sz w:val="16"/>
          <w:szCs w:val="20"/>
          <w:shd w:val="clear" w:color="auto" w:fill="FFFF99"/>
          <w:rtl/>
        </w:rPr>
      </w:pPr>
    </w:p>
    <w:p w:rsidR="00010FAA" w:rsidRPr="0030443B" w:rsidRDefault="00010FAA" w:rsidP="00010FAA">
      <w:pPr>
        <w:pStyle w:val="P00"/>
        <w:spacing w:before="0"/>
        <w:ind w:left="0" w:right="1134"/>
        <w:rPr>
          <w:rStyle w:val="default"/>
          <w:rFonts w:cs="FrankRuehl"/>
          <w:vanish/>
          <w:color w:val="FF0000"/>
          <w:sz w:val="16"/>
          <w:szCs w:val="20"/>
          <w:shd w:val="clear" w:color="auto" w:fill="FFFF99"/>
          <w:rtl/>
        </w:rPr>
      </w:pPr>
      <w:r w:rsidRPr="0030443B">
        <w:rPr>
          <w:rStyle w:val="default"/>
          <w:rFonts w:cs="FrankRuehl" w:hint="cs"/>
          <w:vanish/>
          <w:color w:val="FF0000"/>
          <w:sz w:val="16"/>
          <w:szCs w:val="20"/>
          <w:shd w:val="clear" w:color="auto" w:fill="FFFF99"/>
          <w:rtl/>
        </w:rPr>
        <w:t>מיום 1.4.2022</w:t>
      </w:r>
    </w:p>
    <w:p w:rsidR="00010FAA" w:rsidRPr="0030443B" w:rsidRDefault="00010FAA" w:rsidP="00010FAA">
      <w:pPr>
        <w:pStyle w:val="P00"/>
        <w:spacing w:before="0"/>
        <w:ind w:left="0" w:right="1134"/>
        <w:rPr>
          <w:rStyle w:val="default"/>
          <w:rFonts w:cs="FrankRuehl"/>
          <w:vanish/>
          <w:sz w:val="16"/>
          <w:szCs w:val="20"/>
          <w:shd w:val="clear" w:color="auto" w:fill="FFFF99"/>
          <w:rtl/>
        </w:rPr>
      </w:pPr>
      <w:r w:rsidRPr="0030443B">
        <w:rPr>
          <w:rStyle w:val="default"/>
          <w:rFonts w:cs="FrankRuehl" w:hint="cs"/>
          <w:b/>
          <w:bCs/>
          <w:vanish/>
          <w:sz w:val="16"/>
          <w:szCs w:val="20"/>
          <w:shd w:val="clear" w:color="auto" w:fill="FFFF99"/>
          <w:rtl/>
        </w:rPr>
        <w:t>צו (מס' 27) תשפ"ב-2022</w:t>
      </w:r>
    </w:p>
    <w:p w:rsidR="00010FAA" w:rsidRPr="0030443B" w:rsidRDefault="00010FAA" w:rsidP="00010FAA">
      <w:pPr>
        <w:pStyle w:val="P00"/>
        <w:spacing w:before="0"/>
        <w:ind w:left="0" w:right="1134"/>
        <w:rPr>
          <w:rStyle w:val="default"/>
          <w:rFonts w:cs="FrankRuehl"/>
          <w:vanish/>
          <w:sz w:val="16"/>
          <w:szCs w:val="20"/>
          <w:shd w:val="clear" w:color="auto" w:fill="FFFF99"/>
          <w:rtl/>
        </w:rPr>
      </w:pPr>
      <w:hyperlink r:id="rId340" w:history="1">
        <w:r w:rsidRPr="0030443B">
          <w:rPr>
            <w:rStyle w:val="Hyperlink"/>
            <w:rFonts w:hint="cs"/>
            <w:vanish/>
            <w:sz w:val="16"/>
            <w:szCs w:val="20"/>
            <w:shd w:val="clear" w:color="auto" w:fill="FFFF99"/>
            <w:rtl/>
          </w:rPr>
          <w:t>ק"ת תשפ"ב מס' 10077</w:t>
        </w:r>
      </w:hyperlink>
      <w:r w:rsidRPr="0030443B">
        <w:rPr>
          <w:rStyle w:val="default"/>
          <w:rFonts w:cs="FrankRuehl" w:hint="cs"/>
          <w:vanish/>
          <w:sz w:val="16"/>
          <w:szCs w:val="20"/>
          <w:shd w:val="clear" w:color="auto" w:fill="FFFF99"/>
          <w:rtl/>
        </w:rPr>
        <w:t xml:space="preserve"> מיום 30.3.2022 עמ' 2484</w:t>
      </w:r>
    </w:p>
    <w:p w:rsidR="00BF4E8A" w:rsidRPr="0030443B" w:rsidRDefault="00010FAA" w:rsidP="00010FAA">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לא יבקר אורח שאינו קטין מתחת לגיל 3 במבנה של מוסד בריאות או מוסד רווחה, ומנהל של מוסד כאמור לא יאפשר ביקורים של אורח כאמור במוסד, אלא אם כן התקיימו לגביו התנאים המפורטים להלן</w:t>
      </w:r>
      <w:r w:rsidRPr="0030443B">
        <w:rPr>
          <w:rStyle w:val="default"/>
          <w:rFonts w:cs="FrankRuehl" w:hint="cs"/>
          <w:strike/>
          <w:vanish/>
          <w:sz w:val="16"/>
          <w:szCs w:val="22"/>
          <w:shd w:val="clear" w:color="auto" w:fill="FFFF99"/>
          <w:rtl/>
        </w:rPr>
        <w:t>; סך כל האורחים לכל דייר או שוהה קבוע לא יעלה על אורח אחד ביום, למעט אם האורח הוא קטין המלווה על ידי אדם מבוגר</w:t>
      </w:r>
      <w:r w:rsidR="00BF4E8A" w:rsidRPr="0030443B">
        <w:rPr>
          <w:rStyle w:val="default"/>
          <w:rFonts w:cs="FrankRuehl" w:hint="cs"/>
          <w:vanish/>
          <w:sz w:val="16"/>
          <w:szCs w:val="22"/>
          <w:shd w:val="clear" w:color="auto" w:fill="FFFF99"/>
          <w:rtl/>
        </w:rPr>
        <w:t>:</w:t>
      </w:r>
    </w:p>
    <w:p w:rsidR="00BF4E8A" w:rsidRPr="0030443B" w:rsidRDefault="00BF4E8A" w:rsidP="00BF4E8A">
      <w:pPr>
        <w:pStyle w:val="P00"/>
        <w:spacing w:before="0"/>
        <w:ind w:left="0" w:right="1134"/>
        <w:rPr>
          <w:rFonts w:ascii="FrankRuehl" w:hAnsi="FrankRuehl"/>
          <w:vanish/>
          <w:szCs w:val="20"/>
          <w:shd w:val="clear" w:color="auto" w:fill="FFFF99"/>
          <w:rtl/>
        </w:rPr>
      </w:pPr>
    </w:p>
    <w:p w:rsidR="00BF4E8A" w:rsidRPr="0030443B" w:rsidRDefault="00BF4E8A" w:rsidP="00BF4E8A">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23.5.2022</w:t>
      </w:r>
    </w:p>
    <w:p w:rsidR="00BF4E8A" w:rsidRPr="0030443B" w:rsidRDefault="00BF4E8A" w:rsidP="00BF4E8A">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30) תשפ"ב-2022</w:t>
      </w:r>
    </w:p>
    <w:p w:rsidR="00BF4E8A" w:rsidRPr="0030443B" w:rsidRDefault="00BF4E8A" w:rsidP="00BF4E8A">
      <w:pPr>
        <w:pStyle w:val="P00"/>
        <w:spacing w:before="0"/>
        <w:ind w:left="0" w:right="1134"/>
        <w:rPr>
          <w:rFonts w:ascii="FrankRuehl" w:hAnsi="FrankRuehl"/>
          <w:vanish/>
          <w:szCs w:val="20"/>
          <w:shd w:val="clear" w:color="auto" w:fill="FFFF99"/>
          <w:rtl/>
        </w:rPr>
      </w:pPr>
      <w:hyperlink r:id="rId341" w:history="1">
        <w:r w:rsidRPr="0030443B">
          <w:rPr>
            <w:rStyle w:val="Hyperlink"/>
            <w:rFonts w:ascii="FrankRuehl" w:hAnsi="FrankRuehl" w:hint="cs"/>
            <w:vanish/>
            <w:szCs w:val="20"/>
            <w:shd w:val="clear" w:color="auto" w:fill="FFFF99"/>
            <w:rtl/>
          </w:rPr>
          <w:t>ק"ת תשפ"ב מס' 10167</w:t>
        </w:r>
      </w:hyperlink>
      <w:r w:rsidRPr="0030443B">
        <w:rPr>
          <w:rFonts w:ascii="FrankRuehl" w:hAnsi="FrankRuehl" w:hint="cs"/>
          <w:vanish/>
          <w:szCs w:val="20"/>
          <w:shd w:val="clear" w:color="auto" w:fill="FFFF99"/>
          <w:rtl/>
        </w:rPr>
        <w:t xml:space="preserve"> מיום 22.5.2022 עמ' 2919</w:t>
      </w:r>
    </w:p>
    <w:p w:rsidR="00BF4E8A" w:rsidRPr="0030443B" w:rsidRDefault="00BF4E8A" w:rsidP="00BF4E8A">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החלפת סעיף קטן 3ד(א)</w:t>
      </w:r>
    </w:p>
    <w:p w:rsidR="00BF4E8A" w:rsidRPr="0030443B" w:rsidRDefault="00BF4E8A" w:rsidP="00BF4E8A">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 הקודם:</w:t>
      </w:r>
    </w:p>
    <w:p w:rsidR="00BF4E8A" w:rsidRPr="0030443B" w:rsidRDefault="00BF4E8A" w:rsidP="00BF4E8A">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(א)</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לא יבקר אורח שאינו קטין מתחת לגיל 3 במבנה של מוסד בריאות או מוסד רווחה, ומנהל של מוסד כאמור לא יאפשר ביקורים של אורח כאמור במוסד, אלא אם כן התקיימו לגביו התנאים המפורטים להלן:</w:t>
      </w:r>
    </w:p>
    <w:p w:rsidR="00BF4E8A" w:rsidRPr="0030443B" w:rsidRDefault="00BF4E8A" w:rsidP="00BF4E8A">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(1)</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 xml:space="preserve">אם הוא מחלים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הוא הציג אישור על תוצאה שלילית בבדיקת קורונה מיידית שביצע במהלך 24 השעות שקדמו לכניסתו למקום או שהוצגה לגביו הצהרה חתומה הכוללת את הפרטים האלה:</w:t>
      </w:r>
    </w:p>
    <w:p w:rsidR="00BF4E8A" w:rsidRPr="0030443B" w:rsidRDefault="00BF4E8A" w:rsidP="00BF4E8A">
      <w:pPr>
        <w:pStyle w:val="P00"/>
        <w:spacing w:before="0"/>
        <w:ind w:left="1474"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(א)</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שם המחלים ומספר הזהות שלו;</w:t>
      </w:r>
    </w:p>
    <w:p w:rsidR="00BF4E8A" w:rsidRPr="0030443B" w:rsidRDefault="00BF4E8A" w:rsidP="00BF4E8A">
      <w:pPr>
        <w:pStyle w:val="P00"/>
        <w:spacing w:before="0"/>
        <w:ind w:left="1474"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(ב)</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הצהרה כי הוא ביצע בדיקת קורונה מיידית לשימוש ביתי במהלך 24 השעות שקדמו לכניסתו למקום לפי ההוראות לביצוע הבדיקה;</w:t>
      </w:r>
    </w:p>
    <w:p w:rsidR="00BF4E8A" w:rsidRPr="0030443B" w:rsidRDefault="00BF4E8A" w:rsidP="00BF4E8A">
      <w:pPr>
        <w:pStyle w:val="P00"/>
        <w:spacing w:before="0"/>
        <w:ind w:left="1474"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(ג)</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התקבלה תוצאה שלילית בבדיקה כאמור בפסקה (ב);</w:t>
      </w:r>
    </w:p>
    <w:p w:rsidR="001D5294" w:rsidRPr="0030443B" w:rsidRDefault="00BF4E8A" w:rsidP="00BF4E8A">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(2)</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 xml:space="preserve">אם הוא אינו מחלים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הוא הציג אישור על תוצאה שלילית בבדיקת קורונה מיידית שביצע במהלך 24 השעות שקדמו לכניסתו למקום</w:t>
      </w:r>
      <w:r w:rsidR="001D5294" w:rsidRPr="0030443B">
        <w:rPr>
          <w:rStyle w:val="default"/>
          <w:rFonts w:cs="FrankRuehl" w:hint="cs"/>
          <w:strike/>
          <w:vanish/>
          <w:sz w:val="16"/>
          <w:szCs w:val="22"/>
          <w:shd w:val="clear" w:color="auto" w:fill="FFFF99"/>
          <w:rtl/>
        </w:rPr>
        <w:t>.</w:t>
      </w:r>
    </w:p>
    <w:p w:rsidR="001D5294" w:rsidRPr="0030443B" w:rsidRDefault="001D5294" w:rsidP="001D5294">
      <w:pPr>
        <w:pStyle w:val="P00"/>
        <w:spacing w:before="0"/>
        <w:ind w:left="0" w:right="1134"/>
        <w:rPr>
          <w:rFonts w:ascii="FrankRuehl" w:hAnsi="FrankRuehl"/>
          <w:vanish/>
          <w:szCs w:val="20"/>
          <w:shd w:val="clear" w:color="auto" w:fill="FFFF99"/>
          <w:rtl/>
        </w:rPr>
      </w:pPr>
    </w:p>
    <w:p w:rsidR="001D5294" w:rsidRPr="0030443B" w:rsidRDefault="001D5294" w:rsidP="001D5294">
      <w:pPr>
        <w:pStyle w:val="P00"/>
        <w:spacing w:before="0"/>
        <w:ind w:left="0" w:right="1134"/>
        <w:rPr>
          <w:rFonts w:ascii="FrankRuehl" w:hAnsi="FrankRuehl"/>
          <w:vanish/>
          <w:color w:val="FF0000"/>
          <w:szCs w:val="20"/>
          <w:shd w:val="clear" w:color="auto" w:fill="FFFF99"/>
          <w:rtl/>
        </w:rPr>
      </w:pPr>
      <w:r w:rsidRPr="0030443B">
        <w:rPr>
          <w:rFonts w:ascii="FrankRuehl" w:hAnsi="FrankRuehl"/>
          <w:vanish/>
          <w:color w:val="FF0000"/>
          <w:szCs w:val="20"/>
          <w:shd w:val="clear" w:color="auto" w:fill="FFFF99"/>
          <w:rtl/>
        </w:rPr>
        <w:t>מיום 16.2.2023</w:t>
      </w:r>
    </w:p>
    <w:p w:rsidR="001D5294" w:rsidRPr="0030443B" w:rsidRDefault="001D5294" w:rsidP="001D5294">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2) תשפ"ג-2023</w:t>
      </w:r>
    </w:p>
    <w:p w:rsidR="001D5294" w:rsidRPr="0030443B" w:rsidRDefault="001D5294" w:rsidP="001D5294">
      <w:pPr>
        <w:pStyle w:val="P00"/>
        <w:spacing w:before="0"/>
        <w:ind w:left="0" w:right="1134"/>
        <w:rPr>
          <w:rFonts w:ascii="FrankRuehl" w:hAnsi="FrankRuehl"/>
          <w:vanish/>
          <w:szCs w:val="20"/>
          <w:shd w:val="clear" w:color="auto" w:fill="FFFF99"/>
          <w:rtl/>
        </w:rPr>
      </w:pPr>
      <w:hyperlink r:id="rId342" w:history="1">
        <w:r w:rsidRPr="0030443B">
          <w:rPr>
            <w:rStyle w:val="Hyperlink"/>
            <w:rFonts w:ascii="FrankRuehl" w:hAnsi="FrankRuehl"/>
            <w:vanish/>
            <w:szCs w:val="20"/>
            <w:shd w:val="clear" w:color="auto" w:fill="FFFF99"/>
            <w:rtl/>
          </w:rPr>
          <w:t>ק"ת תשפ"ג מס' 10552</w:t>
        </w:r>
      </w:hyperlink>
      <w:r w:rsidRPr="0030443B">
        <w:rPr>
          <w:rFonts w:ascii="FrankRuehl" w:hAnsi="FrankRuehl"/>
          <w:vanish/>
          <w:szCs w:val="20"/>
          <w:shd w:val="clear" w:color="auto" w:fill="FFFF99"/>
          <w:rtl/>
        </w:rPr>
        <w:t xml:space="preserve"> מיום 12.2.2023 עמ' 1020</w:t>
      </w:r>
    </w:p>
    <w:p w:rsidR="001D5294" w:rsidRPr="0030443B" w:rsidRDefault="001D5294" w:rsidP="001D5294">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ביטול סעיף 3ד</w:t>
      </w:r>
    </w:p>
    <w:p w:rsidR="001D5294" w:rsidRPr="0030443B" w:rsidRDefault="001D5294" w:rsidP="001D5294">
      <w:pPr>
        <w:pStyle w:val="P00"/>
        <w:ind w:left="0" w:right="1134"/>
        <w:rPr>
          <w:rFonts w:ascii="FrankRuehl" w:hAnsi="FrankRuehl"/>
          <w:vanish/>
          <w:szCs w:val="20"/>
          <w:shd w:val="clear" w:color="auto" w:fill="FFFF99"/>
          <w:rtl/>
        </w:rPr>
      </w:pPr>
      <w:r w:rsidRPr="0030443B">
        <w:rPr>
          <w:rFonts w:ascii="FrankRuehl" w:hAnsi="FrankRuehl"/>
          <w:vanish/>
          <w:szCs w:val="20"/>
          <w:shd w:val="clear" w:color="auto" w:fill="FFFF99"/>
          <w:rtl/>
        </w:rPr>
        <w:t>הנוסח הקודם:</w:t>
      </w:r>
    </w:p>
    <w:p w:rsidR="001D5294" w:rsidRPr="0030443B" w:rsidRDefault="001D5294" w:rsidP="001D5294">
      <w:pPr>
        <w:pStyle w:val="P00"/>
        <w:spacing w:before="20"/>
        <w:ind w:left="0" w:right="1134"/>
        <w:rPr>
          <w:rStyle w:val="default"/>
          <w:rFonts w:ascii="Miriam" w:hAnsi="Miriam" w:cs="Miriam"/>
          <w:strike/>
          <w:vanish/>
          <w:sz w:val="16"/>
          <w:szCs w:val="16"/>
          <w:shd w:val="clear" w:color="auto" w:fill="FFFF99"/>
          <w:rtl/>
        </w:rPr>
      </w:pPr>
      <w:r w:rsidRPr="0030443B">
        <w:rPr>
          <w:rStyle w:val="default"/>
          <w:rFonts w:ascii="Miriam" w:hAnsi="Miriam" w:cs="Miriam" w:hint="cs"/>
          <w:strike/>
          <w:vanish/>
          <w:sz w:val="16"/>
          <w:szCs w:val="16"/>
          <w:shd w:val="clear" w:color="auto" w:fill="FFFF99"/>
          <w:rtl/>
        </w:rPr>
        <w:t>הגנה על שוהים במוסדות בריאות ורווחה</w:t>
      </w:r>
    </w:p>
    <w:p w:rsidR="001D5294" w:rsidRPr="0030443B" w:rsidRDefault="001D5294" w:rsidP="001D5294">
      <w:pPr>
        <w:pStyle w:val="P00"/>
        <w:spacing w:before="0"/>
        <w:ind w:left="0" w:right="1134"/>
        <w:rPr>
          <w:rStyle w:val="default"/>
          <w:rFonts w:cs="FrankRuehl"/>
          <w:strike/>
          <w:vanish/>
          <w:sz w:val="16"/>
          <w:szCs w:val="22"/>
          <w:shd w:val="clear" w:color="auto" w:fill="FFFF99"/>
          <w:rtl/>
        </w:rPr>
      </w:pPr>
      <w:r w:rsidRPr="0030443B">
        <w:rPr>
          <w:rStyle w:val="default"/>
          <w:rFonts w:cs="FrankRuehl"/>
          <w:strike/>
          <w:vanish/>
          <w:sz w:val="16"/>
          <w:szCs w:val="22"/>
          <w:shd w:val="clear" w:color="auto" w:fill="FFFF99"/>
          <w:rtl/>
        </w:rPr>
        <w:t>3</w:t>
      </w:r>
      <w:r w:rsidRPr="0030443B">
        <w:rPr>
          <w:rStyle w:val="default"/>
          <w:rFonts w:cs="FrankRuehl" w:hint="cs"/>
          <w:strike/>
          <w:vanish/>
          <w:sz w:val="16"/>
          <w:szCs w:val="22"/>
          <w:shd w:val="clear" w:color="auto" w:fill="FFFF99"/>
          <w:rtl/>
        </w:rPr>
        <w:t>ד</w:t>
      </w:r>
      <w:r w:rsidRPr="0030443B">
        <w:rPr>
          <w:rStyle w:val="default"/>
          <w:rFonts w:cs="FrankRuehl"/>
          <w:strike/>
          <w:vanish/>
          <w:sz w:val="16"/>
          <w:szCs w:val="22"/>
          <w:shd w:val="clear" w:color="auto" w:fill="FFFF99"/>
          <w:rtl/>
        </w:rPr>
        <w:t>.</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(א)</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לא יבקר אורח שאינו קטין מתחת לגיל 3 במבנה של מוסד בריאות או מוסד רווחה, ומנהל של מוסד כאמור לא יאפשר ביקורים של אורח כאמור במוסד, אלא אם כן הוא הציג אישור על תוצאה שלילית בבדיקת קורונה מיידית שביצע במהלך 24 השעות שקדמו לכניסתו למקום או שהוצגה לגביו הצהרה חתומה הכוללת את הפרטים האלה:</w:t>
      </w:r>
    </w:p>
    <w:p w:rsidR="001D5294" w:rsidRPr="0030443B" w:rsidRDefault="001D5294" w:rsidP="001D5294">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(1)</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שם האורח ומספר הזהות שלו;</w:t>
      </w:r>
    </w:p>
    <w:p w:rsidR="001D5294" w:rsidRPr="0030443B" w:rsidRDefault="001D5294" w:rsidP="001D5294">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(2)</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הצהרה כי הוא ביצע בדיקת קורונה מיידית לשימוש ביתי במהלך 24 השעות שקדמו לכניסתו למקום לפי ההוראות לביצוע הבדיקה;</w:t>
      </w:r>
    </w:p>
    <w:p w:rsidR="001D5294" w:rsidRPr="0030443B" w:rsidRDefault="001D5294" w:rsidP="001D5294">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(3)</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התקבלה תוצאה שלילית בבדיקה כאמור בפסקה (ב).</w:t>
      </w:r>
    </w:p>
    <w:p w:rsidR="001D5294" w:rsidRPr="0030443B" w:rsidRDefault="001D5294" w:rsidP="001D5294">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(א1)</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מנהל מוסד כאמור לא יאפשר כניסה של אורח או עובד בניגוד לסעיף 3ה(א) או (א1).</w:t>
      </w:r>
    </w:p>
    <w:p w:rsidR="001D5294" w:rsidRPr="0030443B" w:rsidRDefault="001D5294" w:rsidP="001D5294">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(ב)</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מנהל מוסד כאמור לא יאפשר ביקור של אורח שיש לו תסמינים, או שידוע לו שחלה עליו חובת בידוד לפי סעיפים 2 או 2ב.</w:t>
      </w:r>
    </w:p>
    <w:p w:rsidR="00AC092D" w:rsidRPr="00306A91" w:rsidRDefault="001D5294" w:rsidP="001D5294">
      <w:pPr>
        <w:pStyle w:val="P00"/>
        <w:spacing w:before="0"/>
        <w:ind w:left="0" w:right="1134"/>
        <w:rPr>
          <w:rStyle w:val="default"/>
          <w:rFonts w:cs="FrankRuehl"/>
          <w:strike/>
          <w:sz w:val="2"/>
          <w:szCs w:val="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(ג)</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על אף האמור בסעיף זה, ראש השירות או המנהל רשאי לאשר ביקור של אורח או סוג של אורחים כאמור בסעיף קטן (א), בנסיבות מיוחדות ובתנאים שיורה עליהם.</w:t>
      </w:r>
      <w:bookmarkEnd w:id="74"/>
    </w:p>
    <w:p w:rsidR="00FB6481" w:rsidRDefault="004216B6" w:rsidP="00FB6481">
      <w:pPr>
        <w:pStyle w:val="P00"/>
        <w:spacing w:before="72"/>
        <w:ind w:left="0" w:right="1134"/>
        <w:rPr>
          <w:rStyle w:val="default"/>
          <w:rFonts w:cs="FrankRuehl"/>
          <w:rtl/>
        </w:rPr>
      </w:pPr>
      <w:bookmarkStart w:id="75" w:name="Seif8"/>
      <w:bookmarkEnd w:id="75"/>
      <w:r>
        <w:rPr>
          <w:lang w:val="he-IL"/>
        </w:rPr>
        <w:pict>
          <v:rect id="_x0000_s2114" style="position:absolute;left:0;text-align:left;margin-left:464.5pt;margin-top:8.05pt;width:75.05pt;height:74.15pt;z-index:251629568" o:allowincell="f" filled="f" stroked="f" strokecolor="lime" strokeweight=".25pt">
            <v:textbox inset="0,0,0,0">
              <w:txbxContent>
                <w:p w:rsidR="004216B6" w:rsidRDefault="004216B6" w:rsidP="004216B6">
                  <w:pPr>
                    <w:spacing w:line="160" w:lineRule="exact"/>
                    <w:jc w:val="left"/>
                    <w:rPr>
                      <w:rFonts w:cs="Miriam"/>
                      <w:noProof/>
                      <w:sz w:val="18"/>
                      <w:szCs w:val="18"/>
                      <w:rtl/>
                    </w:rPr>
                  </w:pPr>
                  <w:r>
                    <w:rPr>
                      <w:rFonts w:cs="Miriam" w:hint="cs"/>
                      <w:noProof/>
                      <w:sz w:val="18"/>
                      <w:szCs w:val="18"/>
                      <w:rtl/>
                    </w:rPr>
                    <w:t xml:space="preserve">חובת </w:t>
                  </w:r>
                  <w:r w:rsidR="00E6655B">
                    <w:rPr>
                      <w:rFonts w:cs="Miriam" w:hint="cs"/>
                      <w:noProof/>
                      <w:sz w:val="18"/>
                      <w:szCs w:val="18"/>
                      <w:rtl/>
                    </w:rPr>
                    <w:t>עטיית</w:t>
                  </w:r>
                  <w:r>
                    <w:rPr>
                      <w:rFonts w:cs="Miriam" w:hint="cs"/>
                      <w:noProof/>
                      <w:sz w:val="18"/>
                      <w:szCs w:val="18"/>
                      <w:rtl/>
                    </w:rPr>
                    <w:t xml:space="preserve"> מסכה</w:t>
                  </w:r>
                </w:p>
                <w:p w:rsidR="004216B6" w:rsidRDefault="004216B6" w:rsidP="004216B6">
                  <w:pPr>
                    <w:spacing w:line="160" w:lineRule="exact"/>
                    <w:jc w:val="left"/>
                    <w:rPr>
                      <w:rFonts w:cs="Miriam"/>
                      <w:noProof/>
                      <w:sz w:val="18"/>
                      <w:szCs w:val="18"/>
                      <w:rtl/>
                    </w:rPr>
                  </w:pPr>
                  <w:r>
                    <w:rPr>
                      <w:rFonts w:cs="Miriam" w:hint="cs"/>
                      <w:noProof/>
                      <w:sz w:val="18"/>
                      <w:szCs w:val="18"/>
                      <w:rtl/>
                    </w:rPr>
                    <w:t xml:space="preserve">צו (מס' 13) </w:t>
                  </w:r>
                  <w:r>
                    <w:rPr>
                      <w:rFonts w:cs="Miriam"/>
                      <w:noProof/>
                      <w:sz w:val="18"/>
                      <w:szCs w:val="18"/>
                      <w:rtl/>
                    </w:rPr>
                    <w:br/>
                  </w:r>
                  <w:r>
                    <w:rPr>
                      <w:rFonts w:cs="Miriam" w:hint="cs"/>
                      <w:noProof/>
                      <w:sz w:val="18"/>
                      <w:szCs w:val="18"/>
                      <w:rtl/>
                    </w:rPr>
                    <w:t>תש"ף-2020</w:t>
                  </w:r>
                </w:p>
                <w:p w:rsidR="00E6655B" w:rsidRDefault="00E6655B" w:rsidP="004216B6">
                  <w:pPr>
                    <w:spacing w:line="160" w:lineRule="exact"/>
                    <w:jc w:val="left"/>
                    <w:rPr>
                      <w:rFonts w:cs="Miriam"/>
                      <w:noProof/>
                      <w:sz w:val="18"/>
                      <w:szCs w:val="18"/>
                      <w:rtl/>
                    </w:rPr>
                  </w:pPr>
                  <w:r>
                    <w:rPr>
                      <w:rFonts w:cs="Miriam" w:hint="cs"/>
                      <w:noProof/>
                      <w:sz w:val="18"/>
                      <w:szCs w:val="18"/>
                      <w:rtl/>
                    </w:rPr>
                    <w:t xml:space="preserve">צו (מס' 15) </w:t>
                  </w:r>
                  <w:r>
                    <w:rPr>
                      <w:rFonts w:cs="Miriam"/>
                      <w:noProof/>
                      <w:sz w:val="18"/>
                      <w:szCs w:val="18"/>
                      <w:rtl/>
                    </w:rPr>
                    <w:br/>
                  </w:r>
                  <w:r>
                    <w:rPr>
                      <w:rFonts w:cs="Miriam" w:hint="cs"/>
                      <w:noProof/>
                      <w:sz w:val="18"/>
                      <w:szCs w:val="18"/>
                      <w:rtl/>
                    </w:rPr>
                    <w:t>תש"ף-2020</w:t>
                  </w:r>
                </w:p>
                <w:p w:rsidR="00E92CD9" w:rsidRDefault="00E266F3" w:rsidP="0038799E">
                  <w:pPr>
                    <w:spacing w:line="160" w:lineRule="exact"/>
                    <w:jc w:val="left"/>
                    <w:rPr>
                      <w:rFonts w:cs="Miriam"/>
                      <w:noProof/>
                      <w:sz w:val="18"/>
                      <w:szCs w:val="18"/>
                      <w:rtl/>
                    </w:rPr>
                  </w:pPr>
                  <w:r>
                    <w:rPr>
                      <w:rFonts w:cs="Miriam" w:hint="cs"/>
                      <w:noProof/>
                      <w:sz w:val="18"/>
                      <w:szCs w:val="18"/>
                      <w:rtl/>
                    </w:rPr>
                    <w:t xml:space="preserve">צו (מס' </w:t>
                  </w:r>
                  <w:r w:rsidR="0038799E">
                    <w:rPr>
                      <w:rFonts w:cs="Miriam" w:hint="cs"/>
                      <w:noProof/>
                      <w:sz w:val="18"/>
                      <w:szCs w:val="18"/>
                      <w:rtl/>
                    </w:rPr>
                    <w:t xml:space="preserve">28) </w:t>
                  </w:r>
                  <w:r w:rsidR="0038799E">
                    <w:rPr>
                      <w:rFonts w:cs="Miriam"/>
                      <w:noProof/>
                      <w:sz w:val="18"/>
                      <w:szCs w:val="18"/>
                      <w:rtl/>
                    </w:rPr>
                    <w:br/>
                  </w:r>
                  <w:r w:rsidR="0038799E">
                    <w:rPr>
                      <w:rFonts w:cs="Miriam" w:hint="cs"/>
                      <w:noProof/>
                      <w:sz w:val="18"/>
                      <w:szCs w:val="18"/>
                      <w:rtl/>
                    </w:rPr>
                    <w:t>תשפ"ב-2022</w:t>
                  </w:r>
                </w:p>
                <w:p w:rsidR="00DD116F" w:rsidRDefault="00DD116F" w:rsidP="0038799E">
                  <w:pPr>
                    <w:spacing w:line="160" w:lineRule="exact"/>
                    <w:jc w:val="left"/>
                    <w:rPr>
                      <w:rFonts w:cs="Miriam" w:hint="cs"/>
                      <w:noProof/>
                      <w:sz w:val="18"/>
                      <w:szCs w:val="18"/>
                      <w:rtl/>
                    </w:rPr>
                  </w:pPr>
                  <w:r>
                    <w:rPr>
                      <w:rFonts w:cs="Miriam" w:hint="cs"/>
                      <w:noProof/>
                      <w:sz w:val="18"/>
                      <w:szCs w:val="18"/>
                      <w:rtl/>
                    </w:rPr>
                    <w:t xml:space="preserve">צו (מס' 33) </w:t>
                  </w:r>
                  <w:r>
                    <w:rPr>
                      <w:rFonts w:cs="Miriam"/>
                      <w:noProof/>
                      <w:sz w:val="18"/>
                      <w:szCs w:val="18"/>
                      <w:rtl/>
                    </w:rPr>
                    <w:br/>
                  </w:r>
                  <w:r>
                    <w:rPr>
                      <w:rFonts w:cs="Miriam" w:hint="cs"/>
                      <w:noProof/>
                      <w:sz w:val="18"/>
                      <w:szCs w:val="18"/>
                      <w:rtl/>
                    </w:rPr>
                    <w:t>תשפ"ב-2022</w:t>
                  </w:r>
                </w:p>
              </w:txbxContent>
            </v:textbox>
            <w10:anchorlock/>
          </v:rect>
        </w:pict>
      </w:r>
      <w:r>
        <w:rPr>
          <w:rStyle w:val="big-number"/>
          <w:rtl/>
        </w:rPr>
        <w:t>3</w:t>
      </w:r>
      <w:r>
        <w:rPr>
          <w:rStyle w:val="default"/>
          <w:rFonts w:cs="FrankRuehl" w:hint="cs"/>
          <w:rtl/>
        </w:rPr>
        <w:t>ה</w:t>
      </w:r>
      <w:r w:rsidRPr="008D1017">
        <w:rPr>
          <w:rStyle w:val="default"/>
          <w:rFonts w:cs="FrankRuehl"/>
          <w:rtl/>
        </w:rPr>
        <w:t>.</w:t>
      </w:r>
      <w:r w:rsidRPr="008D1017">
        <w:rPr>
          <w:rStyle w:val="default"/>
          <w:rFonts w:cs="FrankRuehl"/>
          <w:rtl/>
        </w:rPr>
        <w:tab/>
      </w:r>
      <w:r>
        <w:rPr>
          <w:rStyle w:val="default"/>
          <w:rFonts w:cs="FrankRuehl" w:hint="cs"/>
          <w:rtl/>
        </w:rPr>
        <w:t>(א)</w:t>
      </w:r>
      <w:r>
        <w:rPr>
          <w:rStyle w:val="default"/>
          <w:rFonts w:cs="FrankRuehl"/>
          <w:rtl/>
        </w:rPr>
        <w:tab/>
      </w:r>
      <w:r w:rsidR="001B25DB" w:rsidRPr="001B25DB">
        <w:rPr>
          <w:rStyle w:val="default"/>
          <w:rFonts w:cs="FrankRuehl" w:hint="cs"/>
          <w:rtl/>
        </w:rPr>
        <w:t xml:space="preserve">לא ישהה אדם </w:t>
      </w:r>
      <w:r w:rsidR="00E75932">
        <w:rPr>
          <w:rStyle w:val="default"/>
          <w:rFonts w:cs="FrankRuehl" w:hint="cs"/>
          <w:rtl/>
        </w:rPr>
        <w:t>שהוא אחד מהמפורטים להלן במקום שאינו מקום מגוריו מבלי שהוא עוטה מסכה:</w:t>
      </w:r>
    </w:p>
    <w:p w:rsidR="00767053" w:rsidRDefault="00767053" w:rsidP="00FB6481">
      <w:pPr>
        <w:pStyle w:val="P00"/>
        <w:spacing w:before="72"/>
        <w:ind w:left="0" w:right="1134"/>
        <w:rPr>
          <w:rStyle w:val="default"/>
          <w:rFonts w:cs="FrankRuehl"/>
          <w:rtl/>
        </w:rPr>
      </w:pPr>
    </w:p>
    <w:p w:rsidR="00DD116F" w:rsidRDefault="00DD116F" w:rsidP="00FB6481">
      <w:pPr>
        <w:pStyle w:val="P00"/>
        <w:spacing w:before="72"/>
        <w:ind w:left="0" w:right="1134"/>
        <w:rPr>
          <w:rStyle w:val="default"/>
          <w:rFonts w:cs="FrankRuehl"/>
          <w:rtl/>
        </w:rPr>
      </w:pPr>
    </w:p>
    <w:p w:rsidR="00767053" w:rsidRDefault="00767053" w:rsidP="00FB6481">
      <w:pPr>
        <w:pStyle w:val="P00"/>
        <w:spacing w:before="72"/>
        <w:ind w:left="0" w:right="1134"/>
        <w:rPr>
          <w:rStyle w:val="default"/>
          <w:rFonts w:cs="FrankRuehl"/>
          <w:rtl/>
        </w:rPr>
      </w:pPr>
    </w:p>
    <w:p w:rsidR="00E75932" w:rsidRDefault="00767053" w:rsidP="00767053">
      <w:pPr>
        <w:pStyle w:val="P00"/>
        <w:spacing w:before="72"/>
        <w:ind w:left="1021" w:right="1134"/>
        <w:rPr>
          <w:rStyle w:val="default"/>
          <w:rFonts w:cs="FrankRuehl"/>
          <w:rtl/>
        </w:rPr>
      </w:pPr>
      <w:r w:rsidRPr="00124528">
        <w:rPr>
          <w:rStyle w:val="default"/>
          <w:rFonts w:cs="FrankRuehl"/>
          <w:rtl/>
        </w:rPr>
        <w:pict>
          <v:shape id="_x0000_s2388" type="#_x0000_t202" style="position:absolute;left:0;text-align:left;margin-left:470.25pt;margin-top:7.1pt;width:1in;height:19.45pt;z-index:251709440" filled="f" stroked="f">
            <v:textbox inset="1mm,0,1mm,0">
              <w:txbxContent>
                <w:p w:rsidR="00767053" w:rsidRDefault="00767053" w:rsidP="00767053">
                  <w:pPr>
                    <w:spacing w:line="160" w:lineRule="exact"/>
                    <w:jc w:val="left"/>
                    <w:rPr>
                      <w:rFonts w:cs="Miriam"/>
                      <w:noProof/>
                      <w:sz w:val="18"/>
                      <w:szCs w:val="18"/>
                      <w:rtl/>
                    </w:rPr>
                  </w:pPr>
                  <w:r>
                    <w:rPr>
                      <w:rFonts w:cs="Miriam" w:hint="cs"/>
                      <w:noProof/>
                      <w:sz w:val="18"/>
                      <w:szCs w:val="18"/>
                      <w:rtl/>
                    </w:rPr>
                    <w:t xml:space="preserve">צו (מס' </w:t>
                  </w:r>
                  <w:r w:rsidR="001D5294">
                    <w:rPr>
                      <w:rFonts w:cs="Miriam" w:hint="cs"/>
                      <w:noProof/>
                      <w:sz w:val="18"/>
                      <w:szCs w:val="18"/>
                      <w:rtl/>
                    </w:rPr>
                    <w:t xml:space="preserve">2) </w:t>
                  </w:r>
                  <w:r w:rsidR="001D5294">
                    <w:rPr>
                      <w:rFonts w:cs="Miriam"/>
                      <w:noProof/>
                      <w:sz w:val="18"/>
                      <w:szCs w:val="18"/>
                      <w:rtl/>
                    </w:rPr>
                    <w:br/>
                  </w:r>
                  <w:r w:rsidR="001D5294">
                    <w:rPr>
                      <w:rFonts w:cs="Miriam" w:hint="cs"/>
                      <w:noProof/>
                      <w:sz w:val="18"/>
                      <w:szCs w:val="18"/>
                      <w:rtl/>
                    </w:rPr>
                    <w:t>תשפ"ג-2023</w:t>
                  </w:r>
                </w:p>
              </w:txbxContent>
            </v:textbox>
          </v:shape>
        </w:pict>
      </w:r>
      <w:r>
        <w:rPr>
          <w:rStyle w:val="default"/>
          <w:rFonts w:cs="FrankRuehl" w:hint="cs"/>
          <w:rtl/>
        </w:rPr>
        <w:t>(1)</w:t>
      </w:r>
      <w:r w:rsidRPr="00124528">
        <w:rPr>
          <w:rStyle w:val="default"/>
          <w:rFonts w:cs="FrankRuehl"/>
          <w:rtl/>
        </w:rPr>
        <w:tab/>
      </w:r>
      <w:r w:rsidR="001D5294">
        <w:rPr>
          <w:rStyle w:val="default"/>
          <w:rFonts w:cs="FrankRuehl" w:hint="cs"/>
          <w:rtl/>
        </w:rPr>
        <w:t>(נמחקה)</w:t>
      </w:r>
      <w:r w:rsidR="00E75932">
        <w:rPr>
          <w:rStyle w:val="default"/>
          <w:rFonts w:cs="FrankRuehl" w:hint="cs"/>
          <w:rtl/>
        </w:rPr>
        <w:t>;</w:t>
      </w:r>
    </w:p>
    <w:p w:rsidR="00E75932" w:rsidRDefault="00A12471" w:rsidP="00A12471">
      <w:pPr>
        <w:pStyle w:val="P00"/>
        <w:spacing w:before="72"/>
        <w:ind w:left="1021" w:right="1134"/>
        <w:rPr>
          <w:rStyle w:val="default"/>
          <w:rFonts w:cs="FrankRuehl"/>
          <w:rtl/>
        </w:rPr>
      </w:pPr>
      <w:r w:rsidRPr="00124528">
        <w:rPr>
          <w:rStyle w:val="default"/>
          <w:rFonts w:cs="FrankRuehl"/>
          <w:rtl/>
        </w:rPr>
        <w:pict>
          <v:shape id="_x0000_s2456" type="#_x0000_t202" style="position:absolute;left:0;text-align:left;margin-left:470.25pt;margin-top:7.1pt;width:1in;height:19.45pt;z-index:251718656" filled="f" stroked="f">
            <v:textbox inset="1mm,0,1mm,0">
              <w:txbxContent>
                <w:p w:rsidR="00A12471" w:rsidRDefault="00A12471" w:rsidP="00A12471">
                  <w:pPr>
                    <w:spacing w:line="160" w:lineRule="exact"/>
                    <w:jc w:val="left"/>
                    <w:rPr>
                      <w:rFonts w:cs="Miriam"/>
                      <w:noProof/>
                      <w:sz w:val="18"/>
                      <w:szCs w:val="18"/>
                      <w:rtl/>
                    </w:rPr>
                  </w:pPr>
                  <w:r>
                    <w:rPr>
                      <w:rFonts w:cs="Miriam" w:hint="cs"/>
                      <w:noProof/>
                      <w:sz w:val="18"/>
                      <w:szCs w:val="18"/>
                      <w:rtl/>
                    </w:rPr>
                    <w:t>צו (מס' 30) תשפ"ב-2022</w:t>
                  </w:r>
                </w:p>
              </w:txbxContent>
            </v:textbox>
          </v:shape>
        </w:pict>
      </w:r>
      <w:r>
        <w:rPr>
          <w:rStyle w:val="default"/>
          <w:rFonts w:cs="FrankRuehl" w:hint="cs"/>
          <w:rtl/>
        </w:rPr>
        <w:t>(2)</w:t>
      </w:r>
      <w:r w:rsidRPr="00124528">
        <w:rPr>
          <w:rStyle w:val="default"/>
          <w:rFonts w:cs="FrankRuehl"/>
          <w:rtl/>
        </w:rPr>
        <w:tab/>
      </w:r>
      <w:r w:rsidR="00E75932">
        <w:rPr>
          <w:rStyle w:val="default"/>
          <w:rFonts w:cs="FrankRuehl" w:hint="cs"/>
          <w:rtl/>
        </w:rPr>
        <w:t>אדם שחלה עליו חובת בידוד לפי צו זה בדרכו למקום הבידוד;</w:t>
      </w:r>
    </w:p>
    <w:p w:rsidR="00E75932" w:rsidRDefault="00A12471" w:rsidP="00A12471">
      <w:pPr>
        <w:pStyle w:val="P00"/>
        <w:spacing w:before="72"/>
        <w:ind w:left="1021" w:right="1134"/>
        <w:rPr>
          <w:rStyle w:val="default"/>
          <w:rFonts w:cs="FrankRuehl"/>
          <w:rtl/>
        </w:rPr>
      </w:pPr>
      <w:r w:rsidRPr="00124528">
        <w:rPr>
          <w:rStyle w:val="default"/>
          <w:rFonts w:cs="FrankRuehl"/>
          <w:rtl/>
        </w:rPr>
        <w:pict>
          <v:shape id="_x0000_s2457" type="#_x0000_t202" style="position:absolute;left:0;text-align:left;margin-left:470.25pt;margin-top:7.1pt;width:1in;height:19.45pt;z-index:251719680" filled="f" stroked="f">
            <v:textbox inset="1mm,0,1mm,0">
              <w:txbxContent>
                <w:p w:rsidR="00A12471" w:rsidRDefault="00A12471" w:rsidP="00A12471">
                  <w:pPr>
                    <w:spacing w:line="160" w:lineRule="exact"/>
                    <w:jc w:val="left"/>
                    <w:rPr>
                      <w:rFonts w:cs="Miriam"/>
                      <w:noProof/>
                      <w:sz w:val="18"/>
                      <w:szCs w:val="18"/>
                      <w:rtl/>
                    </w:rPr>
                  </w:pPr>
                  <w:r>
                    <w:rPr>
                      <w:rFonts w:cs="Miriam" w:hint="cs"/>
                      <w:noProof/>
                      <w:sz w:val="18"/>
                      <w:szCs w:val="18"/>
                      <w:rtl/>
                    </w:rPr>
                    <w:t>צו (מס' 30) תשפ"ב-2022</w:t>
                  </w:r>
                </w:p>
              </w:txbxContent>
            </v:textbox>
          </v:shape>
        </w:pict>
      </w:r>
      <w:r>
        <w:rPr>
          <w:rStyle w:val="default"/>
          <w:rFonts w:cs="FrankRuehl" w:hint="cs"/>
          <w:rtl/>
        </w:rPr>
        <w:t>(3)</w:t>
      </w:r>
      <w:r w:rsidRPr="00124528">
        <w:rPr>
          <w:rStyle w:val="default"/>
          <w:rFonts w:cs="FrankRuehl"/>
          <w:rtl/>
        </w:rPr>
        <w:tab/>
      </w:r>
      <w:r>
        <w:rPr>
          <w:rStyle w:val="default"/>
          <w:rFonts w:cs="FrankRuehl" w:hint="cs"/>
          <w:rtl/>
        </w:rPr>
        <w:t>(נמחקה)</w:t>
      </w:r>
      <w:r w:rsidR="00E75932">
        <w:rPr>
          <w:rStyle w:val="default"/>
          <w:rFonts w:cs="FrankRuehl" w:hint="cs"/>
          <w:rtl/>
        </w:rPr>
        <w:t>.</w:t>
      </w:r>
    </w:p>
    <w:p w:rsidR="001B25DB" w:rsidRPr="001B25DB" w:rsidRDefault="00010C2A" w:rsidP="001B25DB">
      <w:pPr>
        <w:pStyle w:val="P00"/>
        <w:spacing w:before="72"/>
        <w:ind w:left="0" w:right="1134"/>
        <w:rPr>
          <w:rStyle w:val="default"/>
          <w:rFonts w:cs="FrankRuehl"/>
          <w:rtl/>
        </w:rPr>
      </w:pPr>
      <w:r w:rsidRPr="00124528">
        <w:rPr>
          <w:rStyle w:val="default"/>
          <w:rFonts w:cs="FrankRuehl"/>
          <w:rtl/>
        </w:rPr>
        <w:pict>
          <v:shape id="_x0000_s2218" type="#_x0000_t202" style="position:absolute;left:0;text-align:left;margin-left:470.25pt;margin-top:7.1pt;width:1in;height:19.45pt;z-index:251667456" filled="f" stroked="f">
            <v:textbox inset="1mm,0,1mm,0">
              <w:txbxContent>
                <w:p w:rsidR="00010C2A" w:rsidRDefault="00010C2A" w:rsidP="00010C2A">
                  <w:pPr>
                    <w:spacing w:line="160" w:lineRule="exact"/>
                    <w:jc w:val="left"/>
                    <w:rPr>
                      <w:rFonts w:cs="Miriam"/>
                      <w:noProof/>
                      <w:sz w:val="18"/>
                      <w:szCs w:val="18"/>
                      <w:rtl/>
                    </w:rPr>
                  </w:pPr>
                  <w:r>
                    <w:rPr>
                      <w:rFonts w:cs="Miriam" w:hint="cs"/>
                      <w:noProof/>
                      <w:sz w:val="18"/>
                      <w:szCs w:val="18"/>
                      <w:rtl/>
                    </w:rPr>
                    <w:t xml:space="preserve">צו (מס' </w:t>
                  </w:r>
                  <w:r w:rsidR="0038799E">
                    <w:rPr>
                      <w:rFonts w:cs="Miriam" w:hint="cs"/>
                      <w:noProof/>
                      <w:sz w:val="18"/>
                      <w:szCs w:val="18"/>
                      <w:rtl/>
                    </w:rPr>
                    <w:t>28) תשפ"ב-2022</w:t>
                  </w:r>
                </w:p>
              </w:txbxContent>
            </v:textbox>
          </v:shape>
        </w:pict>
      </w:r>
      <w:r w:rsidRPr="00124528">
        <w:rPr>
          <w:rStyle w:val="default"/>
          <w:rFonts w:cs="FrankRuehl"/>
          <w:rtl/>
        </w:rPr>
        <w:tab/>
      </w:r>
      <w:r w:rsidRPr="00124528">
        <w:rPr>
          <w:rStyle w:val="default"/>
          <w:rFonts w:cs="FrankRuehl" w:hint="cs"/>
          <w:rtl/>
        </w:rPr>
        <w:t>(</w:t>
      </w:r>
      <w:r>
        <w:rPr>
          <w:rStyle w:val="default"/>
          <w:rFonts w:cs="FrankRuehl" w:hint="cs"/>
          <w:rtl/>
        </w:rPr>
        <w:t>א1)</w:t>
      </w:r>
      <w:r>
        <w:rPr>
          <w:rStyle w:val="default"/>
          <w:rFonts w:cs="FrankRuehl"/>
          <w:rtl/>
        </w:rPr>
        <w:tab/>
      </w:r>
      <w:r w:rsidR="001B25DB" w:rsidRPr="001B25DB">
        <w:rPr>
          <w:rStyle w:val="default"/>
          <w:rFonts w:cs="FrankRuehl" w:hint="cs"/>
          <w:rtl/>
        </w:rPr>
        <w:t xml:space="preserve">לגבי מי </w:t>
      </w:r>
      <w:r w:rsidR="00E75932">
        <w:rPr>
          <w:rStyle w:val="default"/>
          <w:rFonts w:cs="FrankRuehl" w:hint="cs"/>
          <w:rtl/>
        </w:rPr>
        <w:t>שמפורט בסעיף קטן (א)(1) או (2) תחול החובה לעטות מסכה גם בשטח פתוח.</w:t>
      </w:r>
    </w:p>
    <w:p w:rsidR="001B25DB" w:rsidRPr="001B25DB" w:rsidRDefault="007B3B0C" w:rsidP="001B25DB">
      <w:pPr>
        <w:pStyle w:val="P00"/>
        <w:spacing w:before="72"/>
        <w:ind w:left="0" w:right="1134"/>
        <w:rPr>
          <w:rStyle w:val="default"/>
          <w:rFonts w:cs="FrankRuehl"/>
          <w:rtl/>
        </w:rPr>
      </w:pPr>
      <w:r w:rsidRPr="00124528">
        <w:rPr>
          <w:rStyle w:val="default"/>
          <w:rFonts w:cs="FrankRuehl"/>
          <w:rtl/>
        </w:rPr>
        <w:pict>
          <v:shape id="_x0000_s2217" type="#_x0000_t202" style="position:absolute;left:0;text-align:left;margin-left:470.25pt;margin-top:7.1pt;width:1in;height:19.45pt;z-index:251666432" filled="f" stroked="f">
            <v:textbox inset="1mm,0,1mm,0">
              <w:txbxContent>
                <w:p w:rsidR="007B3B0C" w:rsidRDefault="007B3B0C" w:rsidP="007B3B0C">
                  <w:pPr>
                    <w:spacing w:line="160" w:lineRule="exact"/>
                    <w:jc w:val="left"/>
                    <w:rPr>
                      <w:rFonts w:cs="Miriam"/>
                      <w:noProof/>
                      <w:sz w:val="18"/>
                      <w:szCs w:val="18"/>
                      <w:rtl/>
                    </w:rPr>
                  </w:pPr>
                  <w:r>
                    <w:rPr>
                      <w:rFonts w:cs="Miriam" w:hint="cs"/>
                      <w:noProof/>
                      <w:sz w:val="18"/>
                      <w:szCs w:val="18"/>
                      <w:rtl/>
                    </w:rPr>
                    <w:t xml:space="preserve">צו (מס' </w:t>
                  </w:r>
                  <w:r w:rsidR="001B25DB">
                    <w:rPr>
                      <w:rFonts w:cs="Miriam" w:hint="cs"/>
                      <w:noProof/>
                      <w:sz w:val="18"/>
                      <w:szCs w:val="18"/>
                      <w:rtl/>
                    </w:rPr>
                    <w:t>3</w:t>
                  </w:r>
                  <w:r w:rsidR="00CB7343">
                    <w:rPr>
                      <w:rFonts w:cs="Miriam" w:hint="cs"/>
                      <w:noProof/>
                      <w:sz w:val="18"/>
                      <w:szCs w:val="18"/>
                      <w:rtl/>
                    </w:rPr>
                    <w:t>4</w:t>
                  </w:r>
                  <w:r>
                    <w:rPr>
                      <w:rFonts w:cs="Miriam" w:hint="cs"/>
                      <w:noProof/>
                      <w:sz w:val="18"/>
                      <w:szCs w:val="18"/>
                      <w:rtl/>
                    </w:rPr>
                    <w:t>) תשפ"א-2021</w:t>
                  </w:r>
                </w:p>
              </w:txbxContent>
            </v:textbox>
          </v:shape>
        </w:pict>
      </w:r>
      <w:r w:rsidRPr="00124528">
        <w:rPr>
          <w:rStyle w:val="default"/>
          <w:rFonts w:cs="FrankRuehl"/>
          <w:rtl/>
        </w:rPr>
        <w:tab/>
      </w:r>
      <w:r w:rsidRPr="00124528">
        <w:rPr>
          <w:rStyle w:val="default"/>
          <w:rFonts w:cs="FrankRuehl" w:hint="cs"/>
          <w:rtl/>
        </w:rPr>
        <w:t>(</w:t>
      </w:r>
      <w:r>
        <w:rPr>
          <w:rStyle w:val="default"/>
          <w:rFonts w:cs="FrankRuehl" w:hint="cs"/>
          <w:rtl/>
        </w:rPr>
        <w:t>א</w:t>
      </w:r>
      <w:r w:rsidR="00E423D5">
        <w:rPr>
          <w:rStyle w:val="default"/>
          <w:rFonts w:cs="FrankRuehl" w:hint="cs"/>
          <w:rtl/>
        </w:rPr>
        <w:t>2</w:t>
      </w:r>
      <w:r>
        <w:rPr>
          <w:rStyle w:val="default"/>
          <w:rFonts w:cs="FrankRuehl" w:hint="cs"/>
          <w:rtl/>
        </w:rPr>
        <w:t>)</w:t>
      </w:r>
      <w:r>
        <w:rPr>
          <w:rStyle w:val="default"/>
          <w:rFonts w:cs="FrankRuehl"/>
          <w:rtl/>
        </w:rPr>
        <w:tab/>
      </w:r>
      <w:r w:rsidR="00CB7343">
        <w:rPr>
          <w:rStyle w:val="default"/>
          <w:rFonts w:cs="FrankRuehl" w:hint="cs"/>
          <w:rtl/>
        </w:rPr>
        <w:t>(בוטל).</w:t>
      </w:r>
    </w:p>
    <w:p w:rsidR="00BF5075" w:rsidRPr="00BF5075" w:rsidRDefault="00BF5075" w:rsidP="00BF5075">
      <w:pPr>
        <w:pStyle w:val="P00"/>
        <w:spacing w:before="72"/>
        <w:ind w:left="0" w:right="1134"/>
        <w:rPr>
          <w:rStyle w:val="default"/>
          <w:rFonts w:cs="FrankRuehl" w:hint="cs"/>
          <w:rtl/>
        </w:rPr>
      </w:pPr>
      <w:r w:rsidRPr="00124528">
        <w:rPr>
          <w:rStyle w:val="default"/>
          <w:rFonts w:cs="FrankRuehl"/>
          <w:rtl/>
        </w:rPr>
        <w:pict>
          <v:shape id="_x0000_s2228" type="#_x0000_t202" style="position:absolute;left:0;text-align:left;margin-left:470.25pt;margin-top:7.1pt;width:1in;height:19.45pt;z-index:251674624" filled="f" stroked="f">
            <v:textbox inset="1mm,0,1mm,0">
              <w:txbxContent>
                <w:p w:rsidR="00BF5075" w:rsidRDefault="00BF5075" w:rsidP="00BF5075">
                  <w:pPr>
                    <w:spacing w:line="160" w:lineRule="exact"/>
                    <w:jc w:val="left"/>
                    <w:rPr>
                      <w:rFonts w:cs="Miriam"/>
                      <w:noProof/>
                      <w:sz w:val="18"/>
                      <w:szCs w:val="18"/>
                      <w:rtl/>
                    </w:rPr>
                  </w:pPr>
                  <w:r>
                    <w:rPr>
                      <w:rFonts w:cs="Miriam" w:hint="cs"/>
                      <w:noProof/>
                      <w:sz w:val="18"/>
                      <w:szCs w:val="18"/>
                      <w:rtl/>
                    </w:rPr>
                    <w:t>צו (מס' 31) תשפ"א-2021</w:t>
                  </w:r>
                </w:p>
              </w:txbxContent>
            </v:textbox>
          </v:shape>
        </w:pict>
      </w:r>
      <w:r w:rsidRPr="00124528">
        <w:rPr>
          <w:rStyle w:val="default"/>
          <w:rFonts w:cs="FrankRuehl"/>
          <w:rtl/>
        </w:rPr>
        <w:tab/>
      </w:r>
      <w:r w:rsidRPr="00124528">
        <w:rPr>
          <w:rStyle w:val="default"/>
          <w:rFonts w:cs="FrankRuehl" w:hint="cs"/>
          <w:rtl/>
        </w:rPr>
        <w:t>(</w:t>
      </w:r>
      <w:r>
        <w:rPr>
          <w:rStyle w:val="default"/>
          <w:rFonts w:cs="FrankRuehl" w:hint="cs"/>
          <w:rtl/>
        </w:rPr>
        <w:t>א3)</w:t>
      </w:r>
      <w:r>
        <w:rPr>
          <w:rStyle w:val="default"/>
          <w:rFonts w:cs="FrankRuehl"/>
          <w:rtl/>
        </w:rPr>
        <w:tab/>
      </w:r>
      <w:r>
        <w:rPr>
          <w:rStyle w:val="default"/>
          <w:rFonts w:cs="FrankRuehl" w:hint="cs"/>
          <w:rtl/>
        </w:rPr>
        <w:t xml:space="preserve">אדם </w:t>
      </w:r>
      <w:r w:rsidRPr="00BF5075">
        <w:rPr>
          <w:rStyle w:val="default"/>
          <w:rFonts w:cs="FrankRuehl" w:hint="cs"/>
          <w:rtl/>
        </w:rPr>
        <w:t>השוהה במוסד מסוים שהמנהל הורה על חובת עטיית מסכה בשטחו, כולו או חלקו, כדי למנוע התפרצות של נגיף הקורונה, חייב בעטיית מסכה, ובלבד שבכניסה למוסד הוצב שלט במקום בולט לעין שבו צוינה החובה לעטות מסכה ופירוט המקומות בשטח המוסד שבהן היא חלה; המנהל יפרסם באתר האינטרנט רשימה של המוסדות שלגביהם הורה כאמור; תוקף הוראה כאמור יהיה לתקופה של עד שבועיים, וניתן להאריך את ההוראה לתקופות נוספות שלא יעלו על שבועיים אם מצא המנהל שהצורך עדיין קיים.</w:t>
      </w:r>
    </w:p>
    <w:p w:rsidR="004216B6" w:rsidRDefault="001B25DB" w:rsidP="001B25DB">
      <w:pPr>
        <w:pStyle w:val="P00"/>
        <w:spacing w:before="72"/>
        <w:ind w:left="0" w:right="1134"/>
        <w:rPr>
          <w:rStyle w:val="default"/>
          <w:rFonts w:cs="FrankRuehl"/>
          <w:rtl/>
        </w:rPr>
      </w:pPr>
      <w:r w:rsidRPr="00124528">
        <w:rPr>
          <w:rStyle w:val="default"/>
          <w:rFonts w:cs="FrankRuehl"/>
          <w:rtl/>
        </w:rPr>
        <w:pict>
          <v:shape id="_x0000_s2235" type="#_x0000_t202" style="position:absolute;left:0;text-align:left;margin-left:470.25pt;margin-top:7.1pt;width:1in;height:19.45pt;z-index:251675648" filled="f" stroked="f">
            <v:textbox inset="1mm,0,1mm,0">
              <w:txbxContent>
                <w:p w:rsidR="001B25DB" w:rsidRDefault="001B25DB" w:rsidP="001B25DB">
                  <w:pPr>
                    <w:spacing w:line="160" w:lineRule="exact"/>
                    <w:jc w:val="left"/>
                    <w:rPr>
                      <w:rFonts w:cs="Miriam"/>
                      <w:noProof/>
                      <w:sz w:val="18"/>
                      <w:szCs w:val="18"/>
                      <w:rtl/>
                    </w:rPr>
                  </w:pPr>
                  <w:r>
                    <w:rPr>
                      <w:rFonts w:cs="Miriam" w:hint="cs"/>
                      <w:noProof/>
                      <w:sz w:val="18"/>
                      <w:szCs w:val="18"/>
                      <w:rtl/>
                    </w:rPr>
                    <w:t>צו (מס' 32) תשפ"א-2021</w:t>
                  </w:r>
                </w:p>
              </w:txbxContent>
            </v:textbox>
          </v:shape>
        </w:pict>
      </w:r>
      <w:r w:rsidRPr="00124528">
        <w:rPr>
          <w:rStyle w:val="default"/>
          <w:rFonts w:cs="FrankRuehl"/>
          <w:rtl/>
        </w:rPr>
        <w:tab/>
      </w:r>
      <w:r w:rsidRPr="00124528">
        <w:rPr>
          <w:rStyle w:val="default"/>
          <w:rFonts w:cs="FrankRuehl" w:hint="cs"/>
          <w:rtl/>
        </w:rPr>
        <w:t>(</w:t>
      </w:r>
      <w:r>
        <w:rPr>
          <w:rStyle w:val="default"/>
          <w:rFonts w:cs="FrankRuehl" w:hint="cs"/>
          <w:rtl/>
        </w:rPr>
        <w:t>ב)</w:t>
      </w:r>
      <w:r>
        <w:rPr>
          <w:rStyle w:val="default"/>
          <w:rFonts w:cs="FrankRuehl"/>
          <w:rtl/>
        </w:rPr>
        <w:tab/>
      </w:r>
      <w:r w:rsidRPr="001B25DB">
        <w:rPr>
          <w:rStyle w:val="default"/>
          <w:rFonts w:cs="FrankRuehl" w:hint="cs"/>
          <w:rtl/>
        </w:rPr>
        <w:t xml:space="preserve">סעיפים קטנים (א) עד (א3) לא יחולו </w:t>
      </w:r>
      <w:r w:rsidR="004216B6">
        <w:rPr>
          <w:rStyle w:val="default"/>
          <w:rFonts w:cs="FrankRuehl" w:hint="cs"/>
          <w:rtl/>
        </w:rPr>
        <w:t>על כל אלה:</w:t>
      </w:r>
    </w:p>
    <w:p w:rsidR="004216B6" w:rsidRDefault="00E6655B" w:rsidP="00E6655B">
      <w:pPr>
        <w:pStyle w:val="P00"/>
        <w:spacing w:before="72"/>
        <w:ind w:left="1021" w:right="1134"/>
        <w:rPr>
          <w:rStyle w:val="default"/>
          <w:rFonts w:cs="FrankRuehl"/>
          <w:rtl/>
        </w:rPr>
      </w:pPr>
      <w:r w:rsidRPr="00E677D7">
        <w:rPr>
          <w:rStyle w:val="default"/>
          <w:rFonts w:cs="FrankRuehl"/>
          <w:sz w:val="26"/>
          <w:rtl/>
        </w:rPr>
        <w:pict>
          <v:shape id="_x0000_s2125" type="#_x0000_t202" style="position:absolute;left:0;text-align:left;margin-left:470.25pt;margin-top:6.35pt;width:1in;height:17.4pt;z-index:251636736" filled="f" stroked="f">
            <v:textbox style="mso-next-textbox:#_x0000_s2125" inset="1mm,0,1mm,0">
              <w:txbxContent>
                <w:p w:rsidR="00E6655B" w:rsidRDefault="00E6655B" w:rsidP="00E6655B">
                  <w:pPr>
                    <w:spacing w:line="160" w:lineRule="exact"/>
                    <w:jc w:val="left"/>
                    <w:rPr>
                      <w:rFonts w:cs="Miriam"/>
                      <w:noProof/>
                      <w:sz w:val="18"/>
                      <w:szCs w:val="18"/>
                      <w:rtl/>
                    </w:rPr>
                  </w:pPr>
                  <w:r>
                    <w:rPr>
                      <w:rFonts w:cs="Miriam" w:hint="cs"/>
                      <w:noProof/>
                      <w:sz w:val="18"/>
                      <w:szCs w:val="18"/>
                      <w:rtl/>
                    </w:rPr>
                    <w:t xml:space="preserve">צו (מס' 15) </w:t>
                  </w:r>
                  <w:r>
                    <w:rPr>
                      <w:rFonts w:cs="Miriam"/>
                      <w:noProof/>
                      <w:sz w:val="18"/>
                      <w:szCs w:val="18"/>
                      <w:rtl/>
                    </w:rPr>
                    <w:br/>
                  </w:r>
                  <w:r>
                    <w:rPr>
                      <w:rFonts w:cs="Miriam" w:hint="cs"/>
                      <w:noProof/>
                      <w:sz w:val="18"/>
                      <w:szCs w:val="18"/>
                      <w:rtl/>
                    </w:rPr>
                    <w:t>תש"ף-2020</w:t>
                  </w:r>
                </w:p>
              </w:txbxContent>
            </v:textbox>
          </v:shape>
        </w:pict>
      </w:r>
      <w:r w:rsidRPr="00E677D7">
        <w:rPr>
          <w:rStyle w:val="default"/>
          <w:rFonts w:cs="FrankRuehl" w:hint="cs"/>
          <w:sz w:val="26"/>
          <w:rtl/>
        </w:rPr>
        <w:t>(</w:t>
      </w:r>
      <w:r>
        <w:rPr>
          <w:rStyle w:val="default"/>
          <w:rFonts w:cs="FrankRuehl" w:hint="cs"/>
          <w:sz w:val="26"/>
          <w:rtl/>
        </w:rPr>
        <w:t>1</w:t>
      </w:r>
      <w:r w:rsidRPr="00A86348">
        <w:rPr>
          <w:rStyle w:val="default"/>
          <w:rFonts w:cs="FrankRuehl" w:hint="cs"/>
          <w:sz w:val="26"/>
          <w:rtl/>
        </w:rPr>
        <w:t>)</w:t>
      </w:r>
      <w:r w:rsidRPr="00A86348">
        <w:rPr>
          <w:rStyle w:val="default"/>
          <w:rFonts w:cs="FrankRuehl"/>
          <w:sz w:val="26"/>
          <w:rtl/>
        </w:rPr>
        <w:tab/>
      </w:r>
      <w:r w:rsidR="004216B6">
        <w:rPr>
          <w:rStyle w:val="default"/>
          <w:rFonts w:cs="FrankRuehl" w:hint="cs"/>
          <w:rtl/>
        </w:rPr>
        <w:t xml:space="preserve">קטין מתחת לגיל </w:t>
      </w:r>
      <w:r>
        <w:rPr>
          <w:rStyle w:val="default"/>
          <w:rFonts w:cs="FrankRuehl" w:hint="cs"/>
          <w:rtl/>
        </w:rPr>
        <w:t>7</w:t>
      </w:r>
      <w:r w:rsidR="004216B6">
        <w:rPr>
          <w:rStyle w:val="default"/>
          <w:rFonts w:cs="FrankRuehl" w:hint="cs"/>
          <w:rtl/>
        </w:rPr>
        <w:t>;</w:t>
      </w:r>
    </w:p>
    <w:p w:rsidR="004216B6" w:rsidRDefault="004216B6" w:rsidP="004216B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אדם שמחמת מוגבלות נפשית, שכלית או רפואית מתקשה באופן משמעותי או שנמנעת ממנו עקב מוגבלותו האמורה, לכסות את הפה ואת האף כאמור בסעיף קטן (א);</w:t>
      </w:r>
    </w:p>
    <w:p w:rsidR="00FB6481" w:rsidRPr="00FB6481" w:rsidRDefault="00FB6481" w:rsidP="00FB6481">
      <w:pPr>
        <w:pStyle w:val="P00"/>
        <w:spacing w:before="72"/>
        <w:ind w:left="1021" w:right="1134"/>
        <w:rPr>
          <w:rStyle w:val="default"/>
          <w:rFonts w:cs="FrankRuehl"/>
          <w:rtl/>
        </w:rPr>
      </w:pPr>
      <w:r w:rsidRPr="00E677D7">
        <w:rPr>
          <w:rStyle w:val="default"/>
          <w:rFonts w:cs="FrankRuehl"/>
          <w:sz w:val="26"/>
          <w:rtl/>
        </w:rPr>
        <w:pict>
          <v:shape id="_x0000_s2118" type="#_x0000_t202" style="position:absolute;left:0;text-align:left;margin-left:470.25pt;margin-top:9.85pt;width:1in;height:67.3pt;z-index:251630592" filled="f" stroked="f">
            <v:textbox inset="1mm,0,1mm,0">
              <w:txbxContent>
                <w:p w:rsidR="00FB6481" w:rsidRDefault="00FB6481" w:rsidP="00FB6481">
                  <w:pPr>
                    <w:spacing w:line="160" w:lineRule="exact"/>
                    <w:jc w:val="left"/>
                    <w:rPr>
                      <w:rFonts w:cs="Miriam"/>
                      <w:noProof/>
                      <w:sz w:val="18"/>
                      <w:szCs w:val="18"/>
                      <w:rtl/>
                    </w:rPr>
                  </w:pPr>
                  <w:r>
                    <w:rPr>
                      <w:rFonts w:cs="Miriam" w:hint="cs"/>
                      <w:noProof/>
                      <w:sz w:val="18"/>
                      <w:szCs w:val="18"/>
                      <w:rtl/>
                    </w:rPr>
                    <w:t xml:space="preserve">צו (מס' 14) </w:t>
                  </w:r>
                  <w:r>
                    <w:rPr>
                      <w:rFonts w:cs="Miriam"/>
                      <w:noProof/>
                      <w:sz w:val="18"/>
                      <w:szCs w:val="18"/>
                      <w:rtl/>
                    </w:rPr>
                    <w:br/>
                  </w:r>
                  <w:r>
                    <w:rPr>
                      <w:rFonts w:cs="Miriam" w:hint="cs"/>
                      <w:noProof/>
                      <w:sz w:val="18"/>
                      <w:szCs w:val="18"/>
                      <w:rtl/>
                    </w:rPr>
                    <w:t>תש"ף-2020</w:t>
                  </w:r>
                </w:p>
                <w:p w:rsidR="00E64C44" w:rsidRDefault="00E64C44" w:rsidP="00FB6481">
                  <w:pPr>
                    <w:spacing w:line="160" w:lineRule="exact"/>
                    <w:jc w:val="left"/>
                    <w:rPr>
                      <w:rFonts w:cs="Miriam"/>
                      <w:noProof/>
                      <w:sz w:val="18"/>
                      <w:szCs w:val="18"/>
                      <w:rtl/>
                    </w:rPr>
                  </w:pPr>
                  <w:r>
                    <w:rPr>
                      <w:rFonts w:cs="Miriam" w:hint="cs"/>
                      <w:noProof/>
                      <w:sz w:val="18"/>
                      <w:szCs w:val="18"/>
                      <w:rtl/>
                    </w:rPr>
                    <w:t xml:space="preserve">צו (מס' 16) </w:t>
                  </w:r>
                  <w:r>
                    <w:rPr>
                      <w:rFonts w:cs="Miriam"/>
                      <w:noProof/>
                      <w:sz w:val="18"/>
                      <w:szCs w:val="18"/>
                      <w:rtl/>
                    </w:rPr>
                    <w:br/>
                  </w:r>
                  <w:r>
                    <w:rPr>
                      <w:rFonts w:cs="Miriam" w:hint="cs"/>
                      <w:noProof/>
                      <w:sz w:val="18"/>
                      <w:szCs w:val="18"/>
                      <w:rtl/>
                    </w:rPr>
                    <w:t>תש"ף-2020</w:t>
                  </w:r>
                </w:p>
                <w:p w:rsidR="00B537E0" w:rsidRDefault="00B537E0" w:rsidP="00FB6481">
                  <w:pPr>
                    <w:spacing w:line="160" w:lineRule="exact"/>
                    <w:jc w:val="left"/>
                    <w:rPr>
                      <w:rFonts w:cs="Miriam"/>
                      <w:noProof/>
                      <w:sz w:val="18"/>
                      <w:szCs w:val="18"/>
                      <w:rtl/>
                    </w:rPr>
                  </w:pPr>
                  <w:r>
                    <w:rPr>
                      <w:rFonts w:cs="Miriam" w:hint="cs"/>
                      <w:noProof/>
                      <w:sz w:val="18"/>
                      <w:szCs w:val="18"/>
                      <w:rtl/>
                    </w:rPr>
                    <w:t xml:space="preserve">צו (מס' 19) </w:t>
                  </w:r>
                  <w:r>
                    <w:rPr>
                      <w:rFonts w:cs="Miriam"/>
                      <w:noProof/>
                      <w:sz w:val="18"/>
                      <w:szCs w:val="18"/>
                      <w:rtl/>
                    </w:rPr>
                    <w:br/>
                  </w:r>
                  <w:r>
                    <w:rPr>
                      <w:rFonts w:cs="Miriam" w:hint="cs"/>
                      <w:noProof/>
                      <w:sz w:val="18"/>
                      <w:szCs w:val="18"/>
                      <w:rtl/>
                    </w:rPr>
                    <w:t>תש"ף-2020</w:t>
                  </w:r>
                </w:p>
                <w:p w:rsidR="00DD116F" w:rsidRDefault="00DD116F" w:rsidP="00FB6481">
                  <w:pPr>
                    <w:spacing w:line="160" w:lineRule="exact"/>
                    <w:jc w:val="left"/>
                    <w:rPr>
                      <w:rFonts w:cs="Miriam"/>
                      <w:noProof/>
                      <w:sz w:val="18"/>
                      <w:szCs w:val="18"/>
                      <w:rtl/>
                    </w:rPr>
                  </w:pPr>
                  <w:r>
                    <w:rPr>
                      <w:rFonts w:cs="Miriam" w:hint="cs"/>
                      <w:noProof/>
                      <w:sz w:val="18"/>
                      <w:szCs w:val="18"/>
                      <w:rtl/>
                    </w:rPr>
                    <w:t>צו (מס' 33) תשפ"ב-2022</w:t>
                  </w:r>
                </w:p>
              </w:txbxContent>
            </v:textbox>
          </v:shape>
        </w:pict>
      </w:r>
      <w:r w:rsidRPr="00E677D7">
        <w:rPr>
          <w:rStyle w:val="default"/>
          <w:rFonts w:cs="FrankRuehl" w:hint="cs"/>
          <w:sz w:val="26"/>
          <w:rtl/>
        </w:rPr>
        <w:t>(</w:t>
      </w:r>
      <w:r>
        <w:rPr>
          <w:rStyle w:val="default"/>
          <w:rFonts w:cs="FrankRuehl" w:hint="cs"/>
          <w:sz w:val="26"/>
          <w:rtl/>
        </w:rPr>
        <w:t>3</w:t>
      </w:r>
      <w:r w:rsidRPr="00A86348">
        <w:rPr>
          <w:rStyle w:val="default"/>
          <w:rFonts w:cs="FrankRuehl" w:hint="cs"/>
          <w:sz w:val="26"/>
          <w:rtl/>
        </w:rPr>
        <w:t>)</w:t>
      </w:r>
      <w:r w:rsidRPr="00A86348">
        <w:rPr>
          <w:rStyle w:val="default"/>
          <w:rFonts w:cs="FrankRuehl"/>
          <w:sz w:val="26"/>
          <w:rtl/>
        </w:rPr>
        <w:tab/>
      </w:r>
      <w:r w:rsidRPr="00FB6481">
        <w:rPr>
          <w:rStyle w:val="default"/>
          <w:rFonts w:cs="FrankRuehl" w:hint="cs"/>
          <w:rtl/>
        </w:rPr>
        <w:t xml:space="preserve">אדם השוהה במקום סגור או מופרד, בלא אדם נוסף, או אדם השוהה במקום כאמור עם אנשים הגרים באותו מקום אתו; לעניין זה </w:t>
      </w:r>
      <w:r w:rsidRPr="00FB6481">
        <w:rPr>
          <w:rStyle w:val="default"/>
          <w:rFonts w:cs="FrankRuehl"/>
          <w:rtl/>
        </w:rPr>
        <w:t>–</w:t>
      </w:r>
    </w:p>
    <w:p w:rsidR="00FB6481" w:rsidRPr="00FB6481" w:rsidRDefault="00FB6481" w:rsidP="00FB6481">
      <w:pPr>
        <w:pStyle w:val="P00"/>
        <w:spacing w:before="72"/>
        <w:ind w:left="1021" w:right="1134"/>
        <w:rPr>
          <w:rStyle w:val="default"/>
          <w:rFonts w:cs="FrankRuehl"/>
          <w:rtl/>
        </w:rPr>
      </w:pPr>
      <w:r w:rsidRPr="00FB6481">
        <w:rPr>
          <w:rStyle w:val="default"/>
          <w:rFonts w:cs="FrankRuehl" w:hint="cs"/>
          <w:rtl/>
        </w:rPr>
        <w:t xml:space="preserve">"אדם השוהה במקום סגור או מופרד" </w:t>
      </w:r>
      <w:r w:rsidRPr="00FB6481">
        <w:rPr>
          <w:rStyle w:val="default"/>
          <w:rFonts w:cs="FrankRuehl"/>
          <w:rtl/>
        </w:rPr>
        <w:t>–</w:t>
      </w:r>
      <w:r w:rsidRPr="00FB6481">
        <w:rPr>
          <w:rStyle w:val="default"/>
          <w:rFonts w:cs="FrankRuehl" w:hint="cs"/>
          <w:rtl/>
        </w:rPr>
        <w:t xml:space="preserve"> אדם השוהה בכלי רכב, במבנה, בחדר במבנה, בחלק ממבנה הכולל מחיצה בגובה של שני מטרים לפחות אשר מפרידה בין האדם לבין אנשים אחרים הנמצאים באותו מבנה, </w:t>
      </w:r>
      <w:r w:rsidR="00E64C44" w:rsidRPr="00E64C44">
        <w:rPr>
          <w:rStyle w:val="default"/>
          <w:rFonts w:cs="FrankRuehl" w:hint="cs"/>
          <w:rtl/>
        </w:rPr>
        <w:t xml:space="preserve">או בתא עבודה בחלל פתוח, אם גובה המחיצה אשר מפרידה בין האדם לבין אנשים אחרים באותו חלל הוא מטר </w:t>
      </w:r>
      <w:r w:rsidR="00B537E0">
        <w:rPr>
          <w:rStyle w:val="default"/>
          <w:rFonts w:cs="FrankRuehl" w:hint="cs"/>
          <w:rtl/>
        </w:rPr>
        <w:t>ועשרים</w:t>
      </w:r>
      <w:r w:rsidR="00E64C44" w:rsidRPr="00E64C44">
        <w:rPr>
          <w:rStyle w:val="default"/>
          <w:rFonts w:cs="FrankRuehl" w:hint="cs"/>
          <w:rtl/>
        </w:rPr>
        <w:t xml:space="preserve"> סנטימטרים לפחות, ובלבד שהאדם שלא עוטה מסיכה יושב</w:t>
      </w:r>
      <w:r w:rsidRPr="00FB6481">
        <w:rPr>
          <w:rStyle w:val="default"/>
          <w:rFonts w:cs="FrankRuehl" w:hint="cs"/>
          <w:rtl/>
        </w:rPr>
        <w:t>;</w:t>
      </w:r>
    </w:p>
    <w:p w:rsidR="00FB6481" w:rsidRPr="00FB6481" w:rsidRDefault="00FB6481" w:rsidP="00FB6481">
      <w:pPr>
        <w:pStyle w:val="P00"/>
        <w:spacing w:before="72"/>
        <w:ind w:left="1021" w:right="1134"/>
        <w:rPr>
          <w:rStyle w:val="default"/>
          <w:rFonts w:cs="FrankRuehl" w:hint="cs"/>
          <w:rtl/>
        </w:rPr>
      </w:pPr>
      <w:r w:rsidRPr="00FB6481">
        <w:rPr>
          <w:rStyle w:val="default"/>
          <w:rFonts w:cs="FrankRuehl" w:hint="cs"/>
          <w:rtl/>
        </w:rPr>
        <w:t xml:space="preserve">"אנשים הגרים באותו מקום" </w:t>
      </w:r>
      <w:r w:rsidRPr="00FB6481">
        <w:rPr>
          <w:rStyle w:val="default"/>
          <w:rFonts w:cs="FrankRuehl"/>
          <w:rtl/>
        </w:rPr>
        <w:t>–</w:t>
      </w:r>
      <w:r w:rsidRPr="00FB6481">
        <w:rPr>
          <w:rStyle w:val="default"/>
          <w:rFonts w:cs="FrankRuehl" w:hint="cs"/>
          <w:rtl/>
        </w:rPr>
        <w:t xml:space="preserve"> </w:t>
      </w:r>
      <w:r w:rsidR="00DD116F">
        <w:rPr>
          <w:rStyle w:val="default"/>
          <w:rFonts w:cs="FrankRuehl" w:hint="cs"/>
          <w:rtl/>
        </w:rPr>
        <w:t>(נמחקה)</w:t>
      </w:r>
      <w:r w:rsidRPr="00FB6481">
        <w:rPr>
          <w:rStyle w:val="default"/>
          <w:rFonts w:cs="FrankRuehl" w:hint="cs"/>
          <w:rtl/>
        </w:rPr>
        <w:t>;</w:t>
      </w:r>
    </w:p>
    <w:p w:rsidR="00767053" w:rsidRDefault="00767053" w:rsidP="00767053">
      <w:pPr>
        <w:pStyle w:val="P00"/>
        <w:spacing w:before="72"/>
        <w:ind w:left="1021" w:right="1134"/>
        <w:rPr>
          <w:rStyle w:val="default"/>
          <w:rFonts w:cs="FrankRuehl"/>
          <w:rtl/>
        </w:rPr>
      </w:pPr>
      <w:r w:rsidRPr="00124528">
        <w:rPr>
          <w:rStyle w:val="default"/>
          <w:rFonts w:cs="FrankRuehl"/>
          <w:rtl/>
        </w:rPr>
        <w:pict>
          <v:shape id="_x0000_s2390" type="#_x0000_t202" style="position:absolute;left:0;text-align:left;margin-left:470.25pt;margin-top:7.1pt;width:1in;height:19.45pt;z-index:251711488" filled="f" stroked="f">
            <v:textbox inset="1mm,0,1mm,0">
              <w:txbxContent>
                <w:p w:rsidR="00767053" w:rsidRDefault="00767053" w:rsidP="00767053">
                  <w:pPr>
                    <w:spacing w:line="160" w:lineRule="exact"/>
                    <w:jc w:val="left"/>
                    <w:rPr>
                      <w:rFonts w:cs="Miriam"/>
                      <w:noProof/>
                      <w:sz w:val="18"/>
                      <w:szCs w:val="18"/>
                      <w:rtl/>
                    </w:rPr>
                  </w:pPr>
                  <w:r>
                    <w:rPr>
                      <w:rFonts w:cs="Miriam" w:hint="cs"/>
                      <w:noProof/>
                      <w:sz w:val="18"/>
                      <w:szCs w:val="18"/>
                      <w:rtl/>
                    </w:rPr>
                    <w:t>צו (מס' 29) תשפ"ב-2022</w:t>
                  </w:r>
                </w:p>
              </w:txbxContent>
            </v:textbox>
          </v:shape>
        </w:pict>
      </w:r>
      <w:r>
        <w:rPr>
          <w:rStyle w:val="default"/>
          <w:rFonts w:cs="FrankRuehl" w:hint="cs"/>
          <w:rtl/>
        </w:rPr>
        <w:t>(4)</w:t>
      </w:r>
      <w:r w:rsidRPr="00124528">
        <w:rPr>
          <w:rStyle w:val="default"/>
          <w:rFonts w:cs="FrankRuehl"/>
          <w:rtl/>
        </w:rPr>
        <w:tab/>
      </w:r>
      <w:r>
        <w:rPr>
          <w:rStyle w:val="default"/>
          <w:rFonts w:cs="FrankRuehl" w:hint="cs"/>
          <w:rtl/>
        </w:rPr>
        <w:t>(נמחקה);</w:t>
      </w:r>
    </w:p>
    <w:p w:rsidR="004216B6" w:rsidRDefault="00767053" w:rsidP="00767053">
      <w:pPr>
        <w:pStyle w:val="P00"/>
        <w:spacing w:before="72"/>
        <w:ind w:left="1021" w:right="1134"/>
        <w:rPr>
          <w:rStyle w:val="default"/>
          <w:rFonts w:cs="FrankRuehl"/>
          <w:rtl/>
        </w:rPr>
      </w:pPr>
      <w:r w:rsidRPr="00124528">
        <w:rPr>
          <w:rStyle w:val="default"/>
          <w:rFonts w:cs="FrankRuehl"/>
          <w:rtl/>
        </w:rPr>
        <w:pict>
          <v:shape id="_x0000_s2389" type="#_x0000_t202" style="position:absolute;left:0;text-align:left;margin-left:470.25pt;margin-top:7.1pt;width:1in;height:19.45pt;z-index:251710464" filled="f" stroked="f">
            <v:textbox inset="1mm,0,1mm,0">
              <w:txbxContent>
                <w:p w:rsidR="00767053" w:rsidRDefault="00767053" w:rsidP="00767053">
                  <w:pPr>
                    <w:spacing w:line="160" w:lineRule="exact"/>
                    <w:jc w:val="left"/>
                    <w:rPr>
                      <w:rFonts w:cs="Miriam"/>
                      <w:noProof/>
                      <w:sz w:val="18"/>
                      <w:szCs w:val="18"/>
                      <w:rtl/>
                    </w:rPr>
                  </w:pPr>
                  <w:r>
                    <w:rPr>
                      <w:rFonts w:cs="Miriam" w:hint="cs"/>
                      <w:noProof/>
                      <w:sz w:val="18"/>
                      <w:szCs w:val="18"/>
                      <w:rtl/>
                    </w:rPr>
                    <w:t>צו (מס' 29) תשפ"ב-2022</w:t>
                  </w:r>
                </w:p>
              </w:txbxContent>
            </v:textbox>
          </v:shape>
        </w:pict>
      </w:r>
      <w:r>
        <w:rPr>
          <w:rStyle w:val="default"/>
          <w:rFonts w:cs="FrankRuehl" w:hint="cs"/>
          <w:rtl/>
        </w:rPr>
        <w:t>(5)</w:t>
      </w:r>
      <w:r w:rsidRPr="00124528">
        <w:rPr>
          <w:rStyle w:val="default"/>
          <w:rFonts w:cs="FrankRuehl"/>
          <w:rtl/>
        </w:rPr>
        <w:tab/>
      </w:r>
      <w:r>
        <w:rPr>
          <w:rStyle w:val="default"/>
          <w:rFonts w:cs="FrankRuehl" w:hint="cs"/>
          <w:rtl/>
        </w:rPr>
        <w:t>(נמחקה)</w:t>
      </w:r>
      <w:r w:rsidR="004216B6">
        <w:rPr>
          <w:rStyle w:val="default"/>
          <w:rFonts w:cs="FrankRuehl" w:hint="cs"/>
          <w:rtl/>
        </w:rPr>
        <w:t>;</w:t>
      </w:r>
    </w:p>
    <w:p w:rsidR="00FB6481" w:rsidRPr="00FB6481" w:rsidRDefault="00FB6481" w:rsidP="00FB6481">
      <w:pPr>
        <w:pStyle w:val="P00"/>
        <w:spacing w:before="72"/>
        <w:ind w:left="1021" w:right="1134"/>
        <w:rPr>
          <w:rStyle w:val="default"/>
          <w:rFonts w:cs="FrankRuehl"/>
          <w:rtl/>
        </w:rPr>
      </w:pPr>
      <w:r w:rsidRPr="00B6479E">
        <w:rPr>
          <w:rStyle w:val="default"/>
          <w:rFonts w:cs="FrankRuehl"/>
          <w:rtl/>
        </w:rPr>
        <w:pict>
          <v:shape id="_x0000_s2119" type="#_x0000_t202" style="position:absolute;left:0;text-align:left;margin-left:470.25pt;margin-top:5.05pt;width:1in;height:32.4pt;z-index:251631616" filled="f" stroked="f">
            <v:textbox style="mso-next-textbox:#_x0000_s2119" inset="1mm,0,1mm,0">
              <w:txbxContent>
                <w:p w:rsidR="00FB6481" w:rsidRDefault="00FB6481" w:rsidP="00FB6481">
                  <w:pPr>
                    <w:spacing w:line="160" w:lineRule="exact"/>
                    <w:jc w:val="left"/>
                    <w:rPr>
                      <w:rFonts w:cs="Miriam"/>
                      <w:noProof/>
                      <w:sz w:val="18"/>
                      <w:szCs w:val="18"/>
                      <w:rtl/>
                    </w:rPr>
                  </w:pPr>
                  <w:r>
                    <w:rPr>
                      <w:rFonts w:cs="Miriam" w:hint="cs"/>
                      <w:noProof/>
                      <w:sz w:val="18"/>
                      <w:szCs w:val="18"/>
                      <w:rtl/>
                    </w:rPr>
                    <w:t xml:space="preserve">צו (מס' 14) </w:t>
                  </w:r>
                  <w:r>
                    <w:rPr>
                      <w:rFonts w:cs="Miriam"/>
                      <w:noProof/>
                      <w:sz w:val="18"/>
                      <w:szCs w:val="18"/>
                      <w:rtl/>
                    </w:rPr>
                    <w:br/>
                  </w:r>
                  <w:r>
                    <w:rPr>
                      <w:rFonts w:cs="Miriam" w:hint="cs"/>
                      <w:noProof/>
                      <w:sz w:val="18"/>
                      <w:szCs w:val="18"/>
                      <w:rtl/>
                    </w:rPr>
                    <w:t>תש"ף-2020</w:t>
                  </w:r>
                </w:p>
                <w:p w:rsidR="00B6479E" w:rsidRDefault="00B6479E" w:rsidP="00FB6481">
                  <w:pPr>
                    <w:spacing w:line="160" w:lineRule="exact"/>
                    <w:jc w:val="left"/>
                    <w:rPr>
                      <w:rFonts w:cs="Miriam"/>
                      <w:noProof/>
                      <w:sz w:val="18"/>
                      <w:szCs w:val="18"/>
                      <w:rtl/>
                    </w:rPr>
                  </w:pPr>
                  <w:r>
                    <w:rPr>
                      <w:rFonts w:cs="Miriam" w:hint="cs"/>
                      <w:noProof/>
                      <w:sz w:val="18"/>
                      <w:szCs w:val="18"/>
                      <w:rtl/>
                    </w:rPr>
                    <w:t xml:space="preserve">צו (מס' 17) </w:t>
                  </w:r>
                  <w:r>
                    <w:rPr>
                      <w:rFonts w:cs="Miriam"/>
                      <w:noProof/>
                      <w:sz w:val="18"/>
                      <w:szCs w:val="18"/>
                      <w:rtl/>
                    </w:rPr>
                    <w:br/>
                  </w:r>
                  <w:r>
                    <w:rPr>
                      <w:rFonts w:cs="Miriam" w:hint="cs"/>
                      <w:noProof/>
                      <w:sz w:val="18"/>
                      <w:szCs w:val="18"/>
                      <w:rtl/>
                    </w:rPr>
                    <w:t>תש"ף-2020</w:t>
                  </w:r>
                </w:p>
              </w:txbxContent>
            </v:textbox>
          </v:shape>
        </w:pict>
      </w:r>
      <w:r w:rsidRPr="00B6479E">
        <w:rPr>
          <w:rStyle w:val="default"/>
          <w:rFonts w:cs="FrankRuehl" w:hint="cs"/>
          <w:rtl/>
        </w:rPr>
        <w:t>(6)</w:t>
      </w:r>
      <w:r w:rsidRPr="00B6479E">
        <w:rPr>
          <w:rStyle w:val="default"/>
          <w:rFonts w:cs="FrankRuehl"/>
          <w:rtl/>
        </w:rPr>
        <w:tab/>
      </w:r>
      <w:r w:rsidR="00B6479E" w:rsidRPr="00B6479E">
        <w:rPr>
          <w:rStyle w:val="default"/>
          <w:rFonts w:cs="FrankRuehl" w:hint="cs"/>
          <w:rtl/>
        </w:rPr>
        <w:t>אדם המבצע פעילות ספורט</w:t>
      </w:r>
      <w:r w:rsidRPr="00FB6481">
        <w:rPr>
          <w:rStyle w:val="default"/>
          <w:rFonts w:cs="FrankRuehl" w:hint="cs"/>
          <w:rtl/>
        </w:rPr>
        <w:t>.</w:t>
      </w:r>
    </w:p>
    <w:p w:rsidR="00B6479E" w:rsidRDefault="00B6479E" w:rsidP="00FB6481">
      <w:pPr>
        <w:pStyle w:val="P00"/>
        <w:spacing w:before="72"/>
        <w:ind w:left="0" w:right="1134"/>
        <w:rPr>
          <w:rStyle w:val="default"/>
          <w:rFonts w:cs="FrankRuehl"/>
          <w:rtl/>
        </w:rPr>
      </w:pPr>
    </w:p>
    <w:p w:rsidR="00FB6481" w:rsidRPr="00FB6481" w:rsidRDefault="00E6655B" w:rsidP="00FB6481">
      <w:pPr>
        <w:pStyle w:val="P00"/>
        <w:spacing w:before="72"/>
        <w:ind w:left="0" w:right="1134"/>
        <w:rPr>
          <w:rStyle w:val="default"/>
          <w:rFonts w:cs="FrankRuehl"/>
          <w:rtl/>
        </w:rPr>
      </w:pPr>
      <w:r w:rsidRPr="00FB6481">
        <w:rPr>
          <w:rStyle w:val="default"/>
          <w:rFonts w:cs="FrankRuehl"/>
          <w:rtl/>
        </w:rPr>
        <w:pict>
          <v:shape id="_x0000_s2120" type="#_x0000_t202" style="position:absolute;left:0;text-align:left;margin-left:470.25pt;margin-top:4.25pt;width:1in;height:17.4pt;z-index:251632640" filled="f" stroked="f">
            <v:textbox inset="1mm,0,1mm,0">
              <w:txbxContent>
                <w:p w:rsidR="00FB6481" w:rsidRDefault="00FB6481" w:rsidP="00FB6481">
                  <w:pPr>
                    <w:spacing w:line="160" w:lineRule="exact"/>
                    <w:jc w:val="left"/>
                    <w:rPr>
                      <w:rFonts w:cs="Miriam"/>
                      <w:noProof/>
                      <w:sz w:val="18"/>
                      <w:szCs w:val="18"/>
                      <w:rtl/>
                    </w:rPr>
                  </w:pPr>
                  <w:r>
                    <w:rPr>
                      <w:rFonts w:cs="Miriam" w:hint="cs"/>
                      <w:noProof/>
                      <w:sz w:val="18"/>
                      <w:szCs w:val="18"/>
                      <w:rtl/>
                    </w:rPr>
                    <w:t>צו (מס' 1</w:t>
                  </w:r>
                  <w:r w:rsidR="00E6655B">
                    <w:rPr>
                      <w:rFonts w:cs="Miriam" w:hint="cs"/>
                      <w:noProof/>
                      <w:sz w:val="18"/>
                      <w:szCs w:val="18"/>
                      <w:rtl/>
                    </w:rPr>
                    <w:t>5</w:t>
                  </w:r>
                  <w:r>
                    <w:rPr>
                      <w:rFonts w:cs="Miriam" w:hint="cs"/>
                      <w:noProof/>
                      <w:sz w:val="18"/>
                      <w:szCs w:val="18"/>
                      <w:rtl/>
                    </w:rPr>
                    <w:t xml:space="preserve">) </w:t>
                  </w:r>
                  <w:r>
                    <w:rPr>
                      <w:rFonts w:cs="Miriam"/>
                      <w:noProof/>
                      <w:sz w:val="18"/>
                      <w:szCs w:val="18"/>
                      <w:rtl/>
                    </w:rPr>
                    <w:br/>
                  </w:r>
                  <w:r>
                    <w:rPr>
                      <w:rFonts w:cs="Miriam" w:hint="cs"/>
                      <w:noProof/>
                      <w:sz w:val="18"/>
                      <w:szCs w:val="18"/>
                      <w:rtl/>
                    </w:rPr>
                    <w:t>תש"ף-2020</w:t>
                  </w:r>
                </w:p>
              </w:txbxContent>
            </v:textbox>
          </v:shape>
        </w:pict>
      </w:r>
      <w:r w:rsidR="00FB6481" w:rsidRPr="00FB6481">
        <w:rPr>
          <w:rStyle w:val="default"/>
          <w:rFonts w:cs="FrankRuehl" w:hint="cs"/>
          <w:rtl/>
        </w:rPr>
        <w:tab/>
        <w:t>(ב1)</w:t>
      </w:r>
      <w:r w:rsidR="00FB6481" w:rsidRPr="00FB6481">
        <w:rPr>
          <w:rStyle w:val="default"/>
          <w:rFonts w:cs="FrankRuehl"/>
          <w:rtl/>
        </w:rPr>
        <w:tab/>
      </w:r>
      <w:r>
        <w:rPr>
          <w:rStyle w:val="default"/>
          <w:rFonts w:cs="FrankRuehl" w:hint="cs"/>
          <w:rtl/>
        </w:rPr>
        <w:t>(בוטל</w:t>
      </w:r>
      <w:r w:rsidR="00FB6481" w:rsidRPr="00FB6481">
        <w:rPr>
          <w:rStyle w:val="default"/>
          <w:rFonts w:cs="FrankRuehl" w:hint="cs"/>
          <w:rtl/>
        </w:rPr>
        <w:t>).</w:t>
      </w:r>
    </w:p>
    <w:p w:rsidR="004216B6" w:rsidRDefault="004216B6" w:rsidP="004216B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מעסיק במקום עבודה אחראי לכך שהעובדים במקום העבודה יקיימו את החובה לחבוש מסכה כאמור בסעיף קטן (א).</w:t>
      </w:r>
    </w:p>
    <w:p w:rsidR="00FB6481" w:rsidRDefault="001B11C2" w:rsidP="00FB6481">
      <w:pPr>
        <w:pStyle w:val="P00"/>
        <w:spacing w:before="72"/>
        <w:ind w:left="0" w:right="1134"/>
        <w:rPr>
          <w:rStyle w:val="default"/>
          <w:rFonts w:cs="FrankRuehl"/>
          <w:rtl/>
        </w:rPr>
      </w:pPr>
      <w:r w:rsidRPr="00FB6481">
        <w:rPr>
          <w:rStyle w:val="default"/>
          <w:rFonts w:cs="FrankRuehl"/>
          <w:rtl/>
        </w:rPr>
        <w:pict>
          <v:shape id="_x0000_s2130" type="#_x0000_t202" style="position:absolute;left:0;text-align:left;margin-left:470.25pt;margin-top:21.65pt;width:1in;height:19.9pt;z-index:251637760" filled="f" stroked="f">
            <v:textbox inset="1mm,0,1mm,0">
              <w:txbxContent>
                <w:p w:rsidR="007B538A" w:rsidRDefault="00090B9A" w:rsidP="001B11C2">
                  <w:pPr>
                    <w:spacing w:line="160" w:lineRule="exact"/>
                    <w:jc w:val="left"/>
                    <w:rPr>
                      <w:rFonts w:cs="Miriam"/>
                      <w:noProof/>
                      <w:sz w:val="18"/>
                      <w:szCs w:val="18"/>
                      <w:rtl/>
                    </w:rPr>
                  </w:pPr>
                  <w:r>
                    <w:rPr>
                      <w:rFonts w:cs="Miriam" w:hint="cs"/>
                      <w:noProof/>
                      <w:sz w:val="18"/>
                      <w:szCs w:val="18"/>
                      <w:rtl/>
                    </w:rPr>
                    <w:t xml:space="preserve">צו (מס' </w:t>
                  </w:r>
                  <w:r w:rsidR="001B11C2">
                    <w:rPr>
                      <w:rFonts w:cs="Miriam" w:hint="cs"/>
                      <w:noProof/>
                      <w:sz w:val="18"/>
                      <w:szCs w:val="18"/>
                      <w:rtl/>
                    </w:rPr>
                    <w:t>26) תשפ"ב-2022</w:t>
                  </w:r>
                </w:p>
              </w:txbxContent>
            </v:textbox>
          </v:shape>
        </w:pict>
      </w:r>
      <w:r w:rsidR="00E6655B" w:rsidRPr="00FB6481">
        <w:rPr>
          <w:rStyle w:val="default"/>
          <w:rFonts w:cs="FrankRuehl"/>
          <w:rtl/>
        </w:rPr>
        <w:pict>
          <v:shape id="_x0000_s2121" type="#_x0000_t202" style="position:absolute;left:0;text-align:left;margin-left:470.25pt;margin-top:5pt;width:1in;height:16.65pt;z-index:251633664" filled="f" stroked="f">
            <v:textbox inset="1mm,0,1mm,0">
              <w:txbxContent>
                <w:p w:rsidR="00E6655B" w:rsidRDefault="00FB6481" w:rsidP="002450CE">
                  <w:pPr>
                    <w:spacing w:line="160" w:lineRule="exact"/>
                    <w:jc w:val="left"/>
                    <w:rPr>
                      <w:rFonts w:cs="Miriam"/>
                      <w:noProof/>
                      <w:sz w:val="18"/>
                      <w:szCs w:val="18"/>
                      <w:rtl/>
                    </w:rPr>
                  </w:pPr>
                  <w:r>
                    <w:rPr>
                      <w:rFonts w:cs="Miriam" w:hint="cs"/>
                      <w:noProof/>
                      <w:sz w:val="18"/>
                      <w:szCs w:val="18"/>
                      <w:rtl/>
                    </w:rPr>
                    <w:t xml:space="preserve">צו (מס' </w:t>
                  </w:r>
                  <w:r w:rsidR="002450CE">
                    <w:rPr>
                      <w:rFonts w:cs="Miriam" w:hint="cs"/>
                      <w:noProof/>
                      <w:sz w:val="18"/>
                      <w:szCs w:val="18"/>
                      <w:rtl/>
                    </w:rPr>
                    <w:t xml:space="preserve">28) </w:t>
                  </w:r>
                  <w:r w:rsidR="002450CE">
                    <w:rPr>
                      <w:rFonts w:cs="Miriam"/>
                      <w:noProof/>
                      <w:sz w:val="18"/>
                      <w:szCs w:val="18"/>
                      <w:rtl/>
                    </w:rPr>
                    <w:br/>
                  </w:r>
                  <w:r w:rsidR="002450CE">
                    <w:rPr>
                      <w:rFonts w:cs="Miriam" w:hint="cs"/>
                      <w:noProof/>
                      <w:sz w:val="18"/>
                      <w:szCs w:val="18"/>
                      <w:rtl/>
                    </w:rPr>
                    <w:t>תש"ף-2020</w:t>
                  </w:r>
                </w:p>
              </w:txbxContent>
            </v:textbox>
          </v:shape>
        </w:pict>
      </w:r>
      <w:r w:rsidR="00FB6481" w:rsidRPr="00FB6481">
        <w:rPr>
          <w:rStyle w:val="default"/>
          <w:rFonts w:cs="FrankRuehl" w:hint="cs"/>
          <w:rtl/>
        </w:rPr>
        <w:tab/>
        <w:t>(ג1)</w:t>
      </w:r>
      <w:r w:rsidR="00FB6481" w:rsidRPr="00FB6481">
        <w:rPr>
          <w:rStyle w:val="default"/>
          <w:rFonts w:cs="FrankRuehl"/>
          <w:rtl/>
        </w:rPr>
        <w:tab/>
      </w:r>
      <w:r w:rsidR="002450CE">
        <w:rPr>
          <w:rStyle w:val="default"/>
          <w:rFonts w:cs="FrankRuehl" w:hint="cs"/>
          <w:rtl/>
        </w:rPr>
        <w:t>(נמחק).</w:t>
      </w:r>
    </w:p>
    <w:p w:rsidR="004216B6" w:rsidRDefault="00090B9A" w:rsidP="00090B9A">
      <w:pPr>
        <w:pStyle w:val="P00"/>
        <w:spacing w:before="72"/>
        <w:ind w:left="0" w:right="1134"/>
        <w:rPr>
          <w:rStyle w:val="default"/>
          <w:rFonts w:cs="FrankRuehl"/>
          <w:rtl/>
        </w:rPr>
      </w:pPr>
      <w:r w:rsidRPr="00FB6481">
        <w:rPr>
          <w:rStyle w:val="default"/>
          <w:rFonts w:cs="FrankRuehl" w:hint="cs"/>
          <w:rtl/>
        </w:rPr>
        <w:tab/>
        <w:t>(</w:t>
      </w:r>
      <w:r w:rsidR="004216B6">
        <w:rPr>
          <w:rStyle w:val="default"/>
          <w:rFonts w:cs="FrankRuehl" w:hint="cs"/>
          <w:rtl/>
        </w:rPr>
        <w:t>ד)</w:t>
      </w:r>
      <w:r w:rsidR="004216B6">
        <w:rPr>
          <w:rStyle w:val="default"/>
          <w:rFonts w:cs="FrankRuehl"/>
          <w:rtl/>
        </w:rPr>
        <w:tab/>
      </w:r>
      <w:r w:rsidR="001B11C2">
        <w:rPr>
          <w:rStyle w:val="default"/>
          <w:rFonts w:cs="FrankRuehl" w:hint="cs"/>
          <w:rtl/>
        </w:rPr>
        <w:t>(בוטל)</w:t>
      </w:r>
      <w:r w:rsidR="004216B6">
        <w:rPr>
          <w:rStyle w:val="default"/>
          <w:rFonts w:cs="FrankRuehl" w:hint="cs"/>
          <w:rtl/>
        </w:rPr>
        <w:t>.</w:t>
      </w:r>
    </w:p>
    <w:p w:rsidR="004216B6" w:rsidRDefault="00090B9A" w:rsidP="00FB6481">
      <w:pPr>
        <w:pStyle w:val="P00"/>
        <w:spacing w:before="72"/>
        <w:ind w:left="0" w:right="1134"/>
        <w:rPr>
          <w:rStyle w:val="default"/>
          <w:rFonts w:cs="FrankRuehl"/>
          <w:rtl/>
        </w:rPr>
      </w:pPr>
      <w:r w:rsidRPr="00FB6481">
        <w:rPr>
          <w:rStyle w:val="default"/>
          <w:rFonts w:cs="FrankRuehl"/>
          <w:rtl/>
        </w:rPr>
        <w:pict>
          <v:shape id="_x0000_s2122" type="#_x0000_t202" style="position:absolute;left:0;text-align:left;margin-left:470.25pt;margin-top:5.05pt;width:1in;height:33.1pt;z-index:251634688" filled="f" stroked="f">
            <v:textbox inset="1mm,0,1mm,0">
              <w:txbxContent>
                <w:p w:rsidR="00FB6481" w:rsidRDefault="00FB6481" w:rsidP="00FB6481">
                  <w:pPr>
                    <w:spacing w:line="160" w:lineRule="exact"/>
                    <w:jc w:val="left"/>
                    <w:rPr>
                      <w:rFonts w:cs="Miriam"/>
                      <w:noProof/>
                      <w:sz w:val="18"/>
                      <w:szCs w:val="18"/>
                      <w:rtl/>
                    </w:rPr>
                  </w:pPr>
                  <w:r>
                    <w:rPr>
                      <w:rFonts w:cs="Miriam" w:hint="cs"/>
                      <w:noProof/>
                      <w:sz w:val="18"/>
                      <w:szCs w:val="18"/>
                      <w:rtl/>
                    </w:rPr>
                    <w:t>צו (מס' 1</w:t>
                  </w:r>
                  <w:r w:rsidR="00090B9A">
                    <w:rPr>
                      <w:rFonts w:cs="Miriam" w:hint="cs"/>
                      <w:noProof/>
                      <w:sz w:val="18"/>
                      <w:szCs w:val="18"/>
                      <w:rtl/>
                    </w:rPr>
                    <w:t>5</w:t>
                  </w:r>
                  <w:r>
                    <w:rPr>
                      <w:rFonts w:cs="Miriam" w:hint="cs"/>
                      <w:noProof/>
                      <w:sz w:val="18"/>
                      <w:szCs w:val="18"/>
                      <w:rtl/>
                    </w:rPr>
                    <w:t xml:space="preserve">) </w:t>
                  </w:r>
                  <w:r>
                    <w:rPr>
                      <w:rFonts w:cs="Miriam"/>
                      <w:noProof/>
                      <w:sz w:val="18"/>
                      <w:szCs w:val="18"/>
                      <w:rtl/>
                    </w:rPr>
                    <w:br/>
                  </w:r>
                  <w:r>
                    <w:rPr>
                      <w:rFonts w:cs="Miriam" w:hint="cs"/>
                      <w:noProof/>
                      <w:sz w:val="18"/>
                      <w:szCs w:val="18"/>
                      <w:rtl/>
                    </w:rPr>
                    <w:t>תש"ף-2020</w:t>
                  </w:r>
                </w:p>
                <w:p w:rsidR="00DD116F" w:rsidRDefault="00DD116F" w:rsidP="00FB6481">
                  <w:pPr>
                    <w:spacing w:line="160" w:lineRule="exact"/>
                    <w:jc w:val="left"/>
                    <w:rPr>
                      <w:rFonts w:cs="Miriam"/>
                      <w:noProof/>
                      <w:sz w:val="18"/>
                      <w:szCs w:val="18"/>
                      <w:rtl/>
                    </w:rPr>
                  </w:pPr>
                  <w:r>
                    <w:rPr>
                      <w:rFonts w:cs="Miriam" w:hint="cs"/>
                      <w:noProof/>
                      <w:sz w:val="18"/>
                      <w:szCs w:val="18"/>
                      <w:rtl/>
                    </w:rPr>
                    <w:t>צו (מס' 33) תשפ"ב-2022</w:t>
                  </w:r>
                </w:p>
              </w:txbxContent>
            </v:textbox>
          </v:shape>
        </w:pict>
      </w:r>
      <w:r w:rsidR="00FB6481" w:rsidRPr="00FB6481">
        <w:rPr>
          <w:rStyle w:val="default"/>
          <w:rFonts w:cs="FrankRuehl" w:hint="cs"/>
          <w:rtl/>
        </w:rPr>
        <w:tab/>
        <w:t>(</w:t>
      </w:r>
      <w:r w:rsidR="004216B6">
        <w:rPr>
          <w:rStyle w:val="default"/>
          <w:rFonts w:cs="FrankRuehl" w:hint="cs"/>
          <w:rtl/>
        </w:rPr>
        <w:t>ה)</w:t>
      </w:r>
      <w:r w:rsidR="004216B6">
        <w:rPr>
          <w:rStyle w:val="default"/>
          <w:rFonts w:cs="FrankRuehl"/>
          <w:rtl/>
        </w:rPr>
        <w:tab/>
      </w:r>
      <w:r w:rsidRPr="00090B9A">
        <w:rPr>
          <w:rStyle w:val="default"/>
          <w:rFonts w:cs="FrankRuehl" w:hint="cs"/>
          <w:rtl/>
        </w:rPr>
        <w:t>על אף האמור בסעיף זה, המנהל או ראש השירות רשאי לקבוע תנאים או נסיבות שבהם לא תחול חובת עטיית מסכה כאמור בסעיף קטן (א) וכן מקרים או נסיבות שבהם מי שעטה מסכה לא חייב בידוד</w:t>
      </w:r>
      <w:r w:rsidR="004216B6">
        <w:rPr>
          <w:rStyle w:val="default"/>
          <w:rFonts w:cs="FrankRuehl" w:hint="cs"/>
          <w:rtl/>
        </w:rPr>
        <w:t>.</w:t>
      </w:r>
    </w:p>
    <w:p w:rsidR="00FB6481" w:rsidRPr="00FB6481" w:rsidRDefault="00FB6481" w:rsidP="00FB6481">
      <w:pPr>
        <w:pStyle w:val="P00"/>
        <w:spacing w:before="72"/>
        <w:ind w:left="0" w:right="1134"/>
        <w:rPr>
          <w:rStyle w:val="default"/>
          <w:rFonts w:cs="FrankRuehl"/>
          <w:rtl/>
        </w:rPr>
      </w:pPr>
      <w:r w:rsidRPr="00FB6481">
        <w:rPr>
          <w:rStyle w:val="default"/>
          <w:rFonts w:cs="FrankRuehl" w:hint="cs"/>
          <w:rtl/>
        </w:rPr>
        <w:tab/>
      </w:r>
      <w:r w:rsidRPr="00FB6481">
        <w:rPr>
          <w:rStyle w:val="default"/>
          <w:rFonts w:cs="FrankRuehl"/>
          <w:rtl/>
        </w:rPr>
        <w:pict>
          <v:shape id="_x0000_s2123" type="#_x0000_t202" style="position:absolute;left:0;text-align:left;margin-left:470.25pt;margin-top:9.85pt;width:1in;height:17.4pt;z-index:251635712;mso-position-horizontal-relative:text;mso-position-vertical-relative:text" filled="f" stroked="f">
            <v:textbox inset="1mm,0,1mm,0">
              <w:txbxContent>
                <w:p w:rsidR="00FB6481" w:rsidRDefault="00FB6481" w:rsidP="00FB6481">
                  <w:pPr>
                    <w:spacing w:line="160" w:lineRule="exact"/>
                    <w:jc w:val="left"/>
                    <w:rPr>
                      <w:rFonts w:cs="Miriam"/>
                      <w:noProof/>
                      <w:sz w:val="18"/>
                      <w:szCs w:val="18"/>
                      <w:rtl/>
                    </w:rPr>
                  </w:pPr>
                  <w:r>
                    <w:rPr>
                      <w:rFonts w:cs="Miriam" w:hint="cs"/>
                      <w:noProof/>
                      <w:sz w:val="18"/>
                      <w:szCs w:val="18"/>
                      <w:rtl/>
                    </w:rPr>
                    <w:t xml:space="preserve">צו (מס' 14) </w:t>
                  </w:r>
                  <w:r>
                    <w:rPr>
                      <w:rFonts w:cs="Miriam"/>
                      <w:noProof/>
                      <w:sz w:val="18"/>
                      <w:szCs w:val="18"/>
                      <w:rtl/>
                    </w:rPr>
                    <w:br/>
                  </w:r>
                  <w:r>
                    <w:rPr>
                      <w:rFonts w:cs="Miriam" w:hint="cs"/>
                      <w:noProof/>
                      <w:sz w:val="18"/>
                      <w:szCs w:val="18"/>
                      <w:rtl/>
                    </w:rPr>
                    <w:t>תש"ף-2020</w:t>
                  </w:r>
                </w:p>
              </w:txbxContent>
            </v:textbox>
          </v:shape>
        </w:pict>
      </w:r>
      <w:r w:rsidRPr="00FB6481">
        <w:rPr>
          <w:rStyle w:val="default"/>
          <w:rFonts w:cs="FrankRuehl" w:hint="cs"/>
          <w:rtl/>
        </w:rPr>
        <w:t>(ה1)</w:t>
      </w:r>
      <w:r w:rsidRPr="00FB6481">
        <w:rPr>
          <w:rStyle w:val="default"/>
          <w:rFonts w:cs="FrankRuehl"/>
          <w:rtl/>
        </w:rPr>
        <w:tab/>
      </w:r>
      <w:r w:rsidRPr="00FB6481">
        <w:rPr>
          <w:rStyle w:val="default"/>
          <w:rFonts w:cs="FrankRuehl" w:hint="cs"/>
          <w:rtl/>
        </w:rPr>
        <w:t>רשת חנויות הכוללת בתי מרקחת או רשת מרכולים, הכוללת 10 סניפים לפחות, ימכרו לציבור, ככל האפשר, מסיכות המיועדות לכיסוי הפה והאף; אין באמור בסעיף קטן זה כדי למנוע מחנות או ממרכול כאמור לספק ללקוחותיהם מסכות כאמור בלא תשלום.</w:t>
      </w:r>
    </w:p>
    <w:p w:rsidR="004216B6" w:rsidRDefault="004216B6" w:rsidP="004216B6">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הוראות סעיף זה לא יחולו על כנסת ישראל, בתי המשפט, בתי הדין לעבודה ובתי דין דתיים.</w:t>
      </w:r>
    </w:p>
    <w:p w:rsidR="00891AF4" w:rsidRPr="0030443B" w:rsidRDefault="00891AF4" w:rsidP="00891AF4">
      <w:pPr>
        <w:pStyle w:val="P00"/>
        <w:spacing w:before="0"/>
        <w:ind w:left="0" w:right="1134"/>
        <w:rPr>
          <w:rStyle w:val="default"/>
          <w:rFonts w:ascii="FrankRuehl" w:hAnsi="FrankRuehl" w:cs="FrankRuehl"/>
          <w:vanish/>
          <w:color w:val="FF0000"/>
          <w:szCs w:val="20"/>
          <w:shd w:val="clear" w:color="auto" w:fill="FFFF99"/>
          <w:rtl/>
        </w:rPr>
      </w:pPr>
      <w:bookmarkStart w:id="76" w:name="Rov73"/>
      <w:r w:rsidRPr="0030443B">
        <w:rPr>
          <w:rStyle w:val="default"/>
          <w:rFonts w:ascii="FrankRuehl" w:hAnsi="FrankRuehl" w:cs="FrankRuehl"/>
          <w:vanish/>
          <w:color w:val="FF0000"/>
          <w:szCs w:val="20"/>
          <w:shd w:val="clear" w:color="auto" w:fill="FFFF99"/>
          <w:rtl/>
        </w:rPr>
        <w:t>מיום 12.4.2020</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b/>
          <w:bCs/>
          <w:vanish/>
          <w:szCs w:val="20"/>
          <w:shd w:val="clear" w:color="auto" w:fill="FFFF99"/>
          <w:rtl/>
        </w:rPr>
        <w:t>צו (מס' 13) תש"ף-2020</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hyperlink r:id="rId343" w:history="1">
        <w:r w:rsidRPr="0030443B">
          <w:rPr>
            <w:rStyle w:val="Hyperlink"/>
            <w:rFonts w:ascii="FrankRuehl" w:hAnsi="FrankRuehl"/>
            <w:vanish/>
            <w:szCs w:val="20"/>
            <w:shd w:val="clear" w:color="auto" w:fill="FFFF99"/>
            <w:rtl/>
          </w:rPr>
          <w:t>ק"ת תש"ף מס' 8469</w:t>
        </w:r>
      </w:hyperlink>
      <w:r w:rsidRPr="0030443B">
        <w:rPr>
          <w:rStyle w:val="default"/>
          <w:rFonts w:ascii="FrankRuehl" w:hAnsi="FrankRuehl" w:cs="FrankRuehl"/>
          <w:vanish/>
          <w:szCs w:val="20"/>
          <w:shd w:val="clear" w:color="auto" w:fill="FFFF99"/>
          <w:rtl/>
        </w:rPr>
        <w:t xml:space="preserve"> מיום 7.4.2020 עמ' 1056</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סעיף 3ה</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p>
    <w:p w:rsidR="00891AF4" w:rsidRPr="0030443B" w:rsidRDefault="00891AF4" w:rsidP="00891AF4">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19.4.2020</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14) תש"ף-2020</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hyperlink r:id="rId344" w:history="1">
        <w:r w:rsidRPr="0030443B">
          <w:rPr>
            <w:rStyle w:val="Hyperlink"/>
            <w:rFonts w:ascii="FrankRuehl" w:hAnsi="FrankRuehl" w:hint="cs"/>
            <w:vanish/>
            <w:szCs w:val="20"/>
            <w:shd w:val="clear" w:color="auto" w:fill="FFFF99"/>
            <w:rtl/>
          </w:rPr>
          <w:t>ק"ת תש"ף מס' 8498</w:t>
        </w:r>
      </w:hyperlink>
      <w:r w:rsidRPr="0030443B">
        <w:rPr>
          <w:rStyle w:val="default"/>
          <w:rFonts w:ascii="FrankRuehl" w:hAnsi="FrankRuehl" w:cs="FrankRuehl" w:hint="cs"/>
          <w:vanish/>
          <w:szCs w:val="20"/>
          <w:shd w:val="clear" w:color="auto" w:fill="FFFF99"/>
          <w:rtl/>
        </w:rPr>
        <w:t xml:space="preserve"> מיום 19.4.2020 עמ' 1166</w:t>
      </w:r>
    </w:p>
    <w:p w:rsidR="00891AF4" w:rsidRPr="0030443B" w:rsidRDefault="00891AF4" w:rsidP="00891AF4">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3</w:t>
      </w:r>
      <w:r w:rsidRPr="0030443B">
        <w:rPr>
          <w:rStyle w:val="default"/>
          <w:rFonts w:cs="FrankRuehl" w:hint="cs"/>
          <w:vanish/>
          <w:sz w:val="16"/>
          <w:szCs w:val="22"/>
          <w:shd w:val="clear" w:color="auto" w:fill="FFFF99"/>
          <w:rtl/>
        </w:rPr>
        <w:t>ה</w:t>
      </w:r>
      <w:r w:rsidRPr="0030443B">
        <w:rPr>
          <w:rStyle w:val="default"/>
          <w:rFonts w:cs="FrankRuehl"/>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(א)</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לא ישהה אדם במקום שאינו מקום מגוריו ללא חבישת מסכה.</w:t>
      </w:r>
    </w:p>
    <w:p w:rsidR="00891AF4" w:rsidRPr="0030443B" w:rsidRDefault="00891AF4" w:rsidP="00891AF4">
      <w:pPr>
        <w:pStyle w:val="P00"/>
        <w:spacing w:before="0"/>
        <w:ind w:left="0" w:right="1134"/>
        <w:rPr>
          <w:rStyle w:val="default"/>
          <w:rFonts w:cs="FrankRuehl"/>
          <w:vanish/>
          <w:sz w:val="16"/>
          <w:szCs w:val="22"/>
          <w:u w:val="single"/>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(א)</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לא ישהה אדם במקום כמפורט להלן בלא חבישת מסיכה:</w:t>
      </w:r>
    </w:p>
    <w:p w:rsidR="00891AF4" w:rsidRPr="0030443B" w:rsidRDefault="00891AF4" w:rsidP="00891AF4">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(1)</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 xml:space="preserve">מבנה שאינו מקום מגוריו של האדם או מקום שהייה קבוע אחר שלו (להלן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מקום מגורים);</w:t>
      </w:r>
    </w:p>
    <w:p w:rsidR="00891AF4" w:rsidRPr="0030443B" w:rsidRDefault="00891AF4" w:rsidP="00891AF4">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(2)</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אוטובוס, רכבת נוסעים או כלי רכב אחר המשמש למתן שירותי הסעה לנוסעים המיועדים לשירות הציבור;</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u w:val="single"/>
          <w:shd w:val="clear" w:color="auto" w:fill="FFFF99"/>
          <w:rtl/>
        </w:rPr>
        <w:t>(3)</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בהתקהלות במקום פתוח.</w:t>
      </w:r>
    </w:p>
    <w:p w:rsidR="00891AF4" w:rsidRPr="0030443B" w:rsidRDefault="00891AF4" w:rsidP="00891AF4">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סעיף קטן (א) לא יחול על כל אלה:</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קטין מתחת לגיל 6;</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אדם שמחמת מוגבלות נפשית, שכלית או רפואית מתקשה באופן משמעותי או שנמנעת ממנו עקב מוגבלותו האמורה, לכסות את הפה ואת האף כאמור בסעיף קטן (א);</w:t>
      </w:r>
    </w:p>
    <w:p w:rsidR="00891AF4" w:rsidRPr="0030443B" w:rsidRDefault="00891AF4" w:rsidP="00891AF4">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(3)</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 xml:space="preserve">אדם השוהה בכלי רכב, במבנה או בחדר במבנה בלא אדם נוסף או אדם השוהה במקומות כאמור עם אנשים הגרים באותו מקום אתו; לעניין זה, "אנשים הגרים באותו מקום"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בני אותו תא משפחתי או יחידים השוהים יחד במקום מגורים אחד;</w:t>
      </w:r>
    </w:p>
    <w:p w:rsidR="00891AF4" w:rsidRPr="0030443B" w:rsidRDefault="00891AF4" w:rsidP="00891AF4">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(3)</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 xml:space="preserve">אדם השוהה במקום סגור או מופרד, בלא אדם נוסף, או אדם השוהה במקום כאמור עם אנשים הגרים באותו מקום אתו; לעניין זה </w:t>
      </w:r>
      <w:r w:rsidRPr="0030443B">
        <w:rPr>
          <w:rStyle w:val="default"/>
          <w:rFonts w:cs="FrankRuehl"/>
          <w:vanish/>
          <w:sz w:val="16"/>
          <w:szCs w:val="22"/>
          <w:u w:val="single"/>
          <w:shd w:val="clear" w:color="auto" w:fill="FFFF99"/>
          <w:rtl/>
        </w:rPr>
        <w:t>–</w:t>
      </w:r>
    </w:p>
    <w:p w:rsidR="00891AF4" w:rsidRPr="0030443B" w:rsidRDefault="00891AF4" w:rsidP="00891AF4">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 xml:space="preserve">"אדם השוהה במקום סגור או מופרד"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אדם השוהה בכלי רכב, במבנה, בחדר במבנה, בחלק ממבנה הכולל מחיצה בגובה של שני מטרים לפחות אשר מפרידה בין האדם לבין אנשים אחרים הנמצאים באותו מבנה, או בתא עבודה בכלל פתוח, אם גובה המחיצה אשר מפרידה בין האדם לבין אנשים אחרים באותו חלל הוא מטר ושמונים סנטימטרים לפחות;</w:t>
      </w:r>
    </w:p>
    <w:p w:rsidR="00891AF4" w:rsidRPr="0030443B" w:rsidRDefault="00891AF4" w:rsidP="00891AF4">
      <w:pPr>
        <w:pStyle w:val="P00"/>
        <w:spacing w:before="0"/>
        <w:ind w:left="1021" w:right="1134"/>
        <w:rPr>
          <w:rStyle w:val="default"/>
          <w:rFonts w:cs="FrankRuehl" w:hint="cs"/>
          <w:vanish/>
          <w:sz w:val="16"/>
          <w:szCs w:val="22"/>
          <w:u w:val="single"/>
          <w:shd w:val="clear" w:color="auto" w:fill="FFFF99"/>
          <w:rtl/>
        </w:rPr>
      </w:pPr>
      <w:r w:rsidRPr="0030443B">
        <w:rPr>
          <w:rStyle w:val="default"/>
          <w:rFonts w:cs="FrankRuehl" w:hint="cs"/>
          <w:vanish/>
          <w:sz w:val="16"/>
          <w:szCs w:val="22"/>
          <w:u w:val="single"/>
          <w:shd w:val="clear" w:color="auto" w:fill="FFFF99"/>
          <w:rtl/>
        </w:rPr>
        <w:t xml:space="preserve">"אנשים הגרים באותו מקום"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בני אותו תא משפחתי או יחידים השוהים יחד במקום מגורים אחד;</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משתתף בשידור באמצעי תקשורת שנדרש לדבר בשידור, ובלבד שהוא נמצא, ככל האפשר, במרחק של 2 מטרים לפחות מאדם אחר;</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(5)</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שני עובדים העובדים בקביעות בחדר אחד במקום עבודה ובלבד שיישמר ביניהם מרחק של 2 מטרים לפחות;</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u w:val="single"/>
          <w:shd w:val="clear" w:color="auto" w:fill="FFFF99"/>
          <w:rtl/>
        </w:rPr>
        <w:t>(6)</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אדם המבצע פעילות ספורט לבדו או עם אדם קבוע אחד או אנשים הגרים באותו מקום המבצעים יחד פעילות ספורט.</w:t>
      </w:r>
    </w:p>
    <w:p w:rsidR="00891AF4" w:rsidRPr="0030443B" w:rsidRDefault="00891AF4" w:rsidP="00891AF4">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(ב1)</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לא ישהה אדם במקום שאינו מקום מגוריו, למעט מקום כאמור המנוי בפסקאות (1) עד (3) של סעיף קטן (א), בלי שהוא נושא עמו מסכה; סעיף קטן זה לא יחול על אדם המנוי בפסקאות (1), (2) ו-(6) של סעיף קטן (ב).</w:t>
      </w:r>
    </w:p>
    <w:p w:rsidR="00891AF4" w:rsidRPr="0030443B" w:rsidRDefault="00891AF4" w:rsidP="00891AF4">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מעסיק במקום עבודה אחראי לכך שהעובדים במקום העבודה יקיימו את החובה לחבוש מסכה כאמור בסעיף קטן (א).</w:t>
      </w:r>
    </w:p>
    <w:p w:rsidR="00891AF4" w:rsidRPr="0030443B" w:rsidRDefault="00891AF4" w:rsidP="00891AF4">
      <w:pPr>
        <w:pStyle w:val="P00"/>
        <w:spacing w:before="0"/>
        <w:ind w:left="0" w:right="1134"/>
        <w:rPr>
          <w:rStyle w:val="default"/>
          <w:rFonts w:cs="FrankRuehl"/>
          <w:vanish/>
          <w:sz w:val="16"/>
          <w:szCs w:val="22"/>
          <w:u w:val="single"/>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(ג1)</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 xml:space="preserve">מחזיק או מפעיל של מקום הפתוח לציבור, אשר פועל במבנה שחלה לגבי השוהים בו חובת חבישת מסיכה </w:t>
      </w:r>
      <w:r w:rsidRPr="0030443B">
        <w:rPr>
          <w:rStyle w:val="default"/>
          <w:rFonts w:cs="FrankRuehl"/>
          <w:vanish/>
          <w:sz w:val="16"/>
          <w:szCs w:val="22"/>
          <w:u w:val="single"/>
          <w:shd w:val="clear" w:color="auto" w:fill="FFFF99"/>
          <w:rtl/>
        </w:rPr>
        <w:t>–</w:t>
      </w:r>
    </w:p>
    <w:p w:rsidR="00891AF4" w:rsidRPr="0030443B" w:rsidRDefault="00891AF4" w:rsidP="00891AF4">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(1)</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לא יכניס למבנה אדם שאינו חובש מסיכה כאמור בסעיף קטן (א), אלא אם כן הוא פטור מחובת חבישת מסיכה כאמור בסעיף קטן (ב)(1) או (2);</w:t>
      </w:r>
    </w:p>
    <w:p w:rsidR="00891AF4" w:rsidRPr="0030443B" w:rsidRDefault="00891AF4" w:rsidP="00891AF4">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(2)</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לא ייתן שירות לאדם שאינו חובש מסיכה כאמור בסעיף קטן (א), אלא אם כן הוא פטור מחובת חבישת מסכה כאמור בסעיף קטן (ב)(1) או (2);</w:t>
      </w:r>
    </w:p>
    <w:p w:rsidR="00891AF4" w:rsidRPr="0030443B" w:rsidRDefault="00891AF4" w:rsidP="00891AF4">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(3)</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יתלה במקומות בולטים לעין במקום, לרבות בכניסה אליו, מודעה בדבר חובת חבישת מסיכה במקום;</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u w:val="single"/>
          <w:shd w:val="clear" w:color="auto" w:fill="FFFF99"/>
          <w:rtl/>
        </w:rPr>
        <w:t>(4)</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 xml:space="preserve">אם יש במקום מערכת כריזה </w:t>
      </w:r>
      <w:r w:rsidRPr="0030443B">
        <w:rPr>
          <w:rStyle w:val="default"/>
          <w:rFonts w:cs="FrankRuehl"/>
          <w:vanish/>
          <w:sz w:val="16"/>
          <w:szCs w:val="22"/>
          <w:u w:val="single"/>
          <w:shd w:val="clear" w:color="auto" w:fill="FFFF99"/>
          <w:rtl/>
        </w:rPr>
        <w:t>–</w:t>
      </w:r>
      <w:r w:rsidRPr="0030443B">
        <w:rPr>
          <w:rStyle w:val="default"/>
          <w:rFonts w:cs="FrankRuehl" w:hint="cs"/>
          <w:vanish/>
          <w:sz w:val="16"/>
          <w:szCs w:val="22"/>
          <w:u w:val="single"/>
          <w:shd w:val="clear" w:color="auto" w:fill="FFFF99"/>
          <w:rtl/>
        </w:rPr>
        <w:t xml:space="preserve"> יודיע באמצעותה, אחת לחצי שעה לפחות, על חובת חבישת המסכה.</w:t>
      </w:r>
    </w:p>
    <w:p w:rsidR="00891AF4" w:rsidRPr="0030443B" w:rsidRDefault="00891AF4" w:rsidP="00891AF4">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(ד)</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על אף האמור בסעיף 2, נותן שירות חיוני שהיה במגע הדוק עם חולה במקום עבודתו בעת שחבש מסכה לפי סעיף קטן (א), לא חייב בידוד, בכפוף להצהרה ולפיה העובד קיים את הוראות הסעיף האמור; לעניין זה, "נותן שירות חיוני"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מי שעוסק במתן שירות לציבור במקום עבודה חיוני, ובכלל זה עובד במקום לפי סעיף 3א(ג)(1).</w:t>
      </w:r>
    </w:p>
    <w:p w:rsidR="00891AF4" w:rsidRPr="0030443B" w:rsidRDefault="00891AF4" w:rsidP="00891AF4">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(ה)</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על אף האמור בסעיף זה, המנהל או ראש השירות רשאי לקבוע תנאים או נסיבות שבהם לא תחול חובת חבישת מסכה </w:t>
      </w:r>
      <w:r w:rsidRPr="0030443B">
        <w:rPr>
          <w:rStyle w:val="default"/>
          <w:rFonts w:cs="FrankRuehl" w:hint="cs"/>
          <w:strike/>
          <w:vanish/>
          <w:sz w:val="16"/>
          <w:szCs w:val="22"/>
          <w:shd w:val="clear" w:color="auto" w:fill="FFFF99"/>
          <w:rtl/>
        </w:rPr>
        <w:t>כאמור בסעיף קטן (א)</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או חובת נשיאת מסיכה כאמור בסעיפים קטנים (א) או (ב1)</w:t>
      </w:r>
      <w:r w:rsidRPr="0030443B">
        <w:rPr>
          <w:rStyle w:val="default"/>
          <w:rFonts w:cs="FrankRuehl" w:hint="cs"/>
          <w:vanish/>
          <w:sz w:val="16"/>
          <w:szCs w:val="22"/>
          <w:shd w:val="clear" w:color="auto" w:fill="FFFF99"/>
          <w:rtl/>
        </w:rPr>
        <w:t xml:space="preserve"> וכן מקרים או נסיבות שבהם מי שחבש מסכה לא חייב בידוד כאמור בסעיף קטן (ד).</w:t>
      </w:r>
    </w:p>
    <w:p w:rsidR="00891AF4" w:rsidRPr="0030443B" w:rsidRDefault="00891AF4" w:rsidP="00891AF4">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(ה1)</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רשת חנויות הכוללת בתי מרקחת או רשת מרכולים, הכוללת 10 סניפים לפחות, ימכרו לציבור, ככל האפשר, מסיכות המיועדות לכיסוי הפה והאף; אין באמור בסעיף קטן זה כדי למנוע מחנות או ממרכול כאמור לספק ללקוחותיהם מסכות כאמור בלא תשלום.</w:t>
      </w:r>
    </w:p>
    <w:p w:rsidR="00891AF4" w:rsidRPr="0030443B" w:rsidRDefault="00891AF4" w:rsidP="00891AF4">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(ו)</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הוראות סעיף זה לא יחולו על כנסת ישראל, בתי המשפט, בתי הדין לעבודה ובתי דין דתיים.</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p>
    <w:p w:rsidR="00891AF4" w:rsidRPr="0030443B" w:rsidRDefault="00891AF4" w:rsidP="00891AF4">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27.4.2020</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15) תש"ף-2020</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hyperlink r:id="rId345" w:history="1">
        <w:r w:rsidRPr="0030443B">
          <w:rPr>
            <w:rStyle w:val="Hyperlink"/>
            <w:rFonts w:ascii="FrankRuehl" w:hAnsi="FrankRuehl" w:hint="cs"/>
            <w:vanish/>
            <w:szCs w:val="20"/>
            <w:shd w:val="clear" w:color="auto" w:fill="FFFF99"/>
            <w:rtl/>
          </w:rPr>
          <w:t>ק"ת תש"ף מס' 8519</w:t>
        </w:r>
      </w:hyperlink>
      <w:r w:rsidRPr="0030443B">
        <w:rPr>
          <w:rStyle w:val="default"/>
          <w:rFonts w:ascii="FrankRuehl" w:hAnsi="FrankRuehl" w:cs="FrankRuehl" w:hint="cs"/>
          <w:vanish/>
          <w:szCs w:val="20"/>
          <w:shd w:val="clear" w:color="auto" w:fill="FFFF99"/>
          <w:rtl/>
        </w:rPr>
        <w:t xml:space="preserve"> מיום 26.4.2020 עמ' 1244</w:t>
      </w:r>
    </w:p>
    <w:p w:rsidR="00891AF4" w:rsidRPr="0030443B" w:rsidRDefault="00891AF4" w:rsidP="00891AF4">
      <w:pPr>
        <w:pStyle w:val="P00"/>
        <w:ind w:left="0" w:right="1134"/>
        <w:rPr>
          <w:rStyle w:val="default"/>
          <w:rFonts w:ascii="Miriam" w:hAnsi="Miriam" w:cs="Miriam"/>
          <w:vanish/>
          <w:sz w:val="16"/>
          <w:szCs w:val="16"/>
          <w:shd w:val="clear" w:color="auto" w:fill="FFFF99"/>
          <w:rtl/>
        </w:rPr>
      </w:pPr>
      <w:r w:rsidRPr="0030443B">
        <w:rPr>
          <w:rStyle w:val="default"/>
          <w:rFonts w:ascii="Miriam" w:hAnsi="Miriam" w:cs="Miriam"/>
          <w:vanish/>
          <w:sz w:val="16"/>
          <w:szCs w:val="16"/>
          <w:shd w:val="clear" w:color="auto" w:fill="FFFF99"/>
          <w:rtl/>
        </w:rPr>
        <w:t xml:space="preserve">חובת </w:t>
      </w:r>
      <w:r w:rsidRPr="0030443B">
        <w:rPr>
          <w:rStyle w:val="default"/>
          <w:rFonts w:ascii="Miriam" w:hAnsi="Miriam" w:cs="Miriam"/>
          <w:strike/>
          <w:vanish/>
          <w:sz w:val="16"/>
          <w:szCs w:val="16"/>
          <w:shd w:val="clear" w:color="auto" w:fill="FFFF99"/>
          <w:rtl/>
        </w:rPr>
        <w:t>חבישת מסכה</w:t>
      </w:r>
      <w:r w:rsidRPr="0030443B">
        <w:rPr>
          <w:rStyle w:val="default"/>
          <w:rFonts w:ascii="Miriam" w:hAnsi="Miriam" w:cs="Miriam" w:hint="cs"/>
          <w:vanish/>
          <w:sz w:val="16"/>
          <w:szCs w:val="16"/>
          <w:shd w:val="clear" w:color="auto" w:fill="FFFF99"/>
          <w:rtl/>
        </w:rPr>
        <w:t xml:space="preserve"> </w:t>
      </w:r>
      <w:r w:rsidRPr="0030443B">
        <w:rPr>
          <w:rStyle w:val="default"/>
          <w:rFonts w:ascii="Miriam" w:hAnsi="Miriam" w:cs="Miriam" w:hint="cs"/>
          <w:vanish/>
          <w:sz w:val="16"/>
          <w:szCs w:val="16"/>
          <w:u w:val="single"/>
          <w:shd w:val="clear" w:color="auto" w:fill="FFFF99"/>
          <w:rtl/>
        </w:rPr>
        <w:t>עטיית מסכה</w:t>
      </w:r>
    </w:p>
    <w:p w:rsidR="00891AF4" w:rsidRPr="0030443B" w:rsidRDefault="00891AF4" w:rsidP="00891AF4">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3</w:t>
      </w:r>
      <w:r w:rsidRPr="0030443B">
        <w:rPr>
          <w:rStyle w:val="default"/>
          <w:rFonts w:cs="FrankRuehl" w:hint="cs"/>
          <w:vanish/>
          <w:sz w:val="16"/>
          <w:szCs w:val="22"/>
          <w:shd w:val="clear" w:color="auto" w:fill="FFFF99"/>
          <w:rtl/>
        </w:rPr>
        <w:t>ה</w:t>
      </w:r>
      <w:r w:rsidRPr="0030443B">
        <w:rPr>
          <w:rStyle w:val="default"/>
          <w:rFonts w:cs="FrankRuehl"/>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(א)</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לא ישהה אדם במקום כמפורט להלן בלא חבישת מסיכה:</w:t>
      </w:r>
    </w:p>
    <w:p w:rsidR="00891AF4" w:rsidRPr="0030443B" w:rsidRDefault="00891AF4" w:rsidP="00891AF4">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(1)</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 xml:space="preserve">מבנה שאינו מקום מגוריו של האדם או מקום שהייה קבוע אחר שלו (להלן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מקום מגורים);</w:t>
      </w:r>
    </w:p>
    <w:p w:rsidR="00891AF4" w:rsidRPr="0030443B" w:rsidRDefault="00891AF4" w:rsidP="00891AF4">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(2)</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אוטובוס, רכבת נוסעים או כלי רכב אחר המשמש למתן שירותי הסעה לנוסעים המיועדים לשירות הציבור;</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strike/>
          <w:vanish/>
          <w:sz w:val="16"/>
          <w:szCs w:val="22"/>
          <w:shd w:val="clear" w:color="auto" w:fill="FFFF99"/>
          <w:rtl/>
        </w:rPr>
        <w:t>(3)</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בהתקהלות במקום פתוח.</w:t>
      </w:r>
    </w:p>
    <w:p w:rsidR="00891AF4" w:rsidRPr="0030443B" w:rsidRDefault="00891AF4" w:rsidP="00891AF4">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(א)</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לא ישהה אדם במקום שאינו מקום מגוריו מבלי שהוא עוטה מסכה.</w:t>
      </w:r>
    </w:p>
    <w:p w:rsidR="00891AF4" w:rsidRPr="0030443B" w:rsidRDefault="00891AF4" w:rsidP="00891AF4">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סעיף קטן (א) לא יחול על כל אלה:</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קטין מתחת לגיל </w:t>
      </w:r>
      <w:r w:rsidRPr="0030443B">
        <w:rPr>
          <w:rStyle w:val="default"/>
          <w:rFonts w:cs="FrankRuehl" w:hint="cs"/>
          <w:strike/>
          <w:vanish/>
          <w:sz w:val="16"/>
          <w:szCs w:val="22"/>
          <w:shd w:val="clear" w:color="auto" w:fill="FFFF99"/>
          <w:rtl/>
        </w:rPr>
        <w:t>6</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7</w:t>
      </w:r>
      <w:r w:rsidRPr="0030443B">
        <w:rPr>
          <w:rStyle w:val="default"/>
          <w:rFonts w:cs="FrankRuehl" w:hint="cs"/>
          <w:vanish/>
          <w:sz w:val="16"/>
          <w:szCs w:val="22"/>
          <w:shd w:val="clear" w:color="auto" w:fill="FFFF99"/>
          <w:rtl/>
        </w:rPr>
        <w:t>;</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אדם שמחמת מוגבלות נפשית, שכלית או רפואית מתקשה באופן משמעותי או שנמנעת ממנו עקב מוגבלותו האמורה, לכסות את הפה ואת האף כאמור בסעיף קטן (א);</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אדם השוהה במקום סגור או מופרד, בלא אדם נוסף, או אדם השוהה במקום כאמור עם אנשים הגרים באותו מקום אתו; לעניין זה </w:t>
      </w:r>
      <w:r w:rsidRPr="0030443B">
        <w:rPr>
          <w:rStyle w:val="default"/>
          <w:rFonts w:cs="FrankRuehl"/>
          <w:vanish/>
          <w:sz w:val="16"/>
          <w:szCs w:val="22"/>
          <w:shd w:val="clear" w:color="auto" w:fill="FFFF99"/>
          <w:rtl/>
        </w:rPr>
        <w:t>–</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 xml:space="preserve">"אדם השוהה במקום סגור או מופרד"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אדם השוהה בכלי רכב, במבנה, בחדר במבנה, בחלק ממבנה הכולל מחיצה בגובה של שני מטרים לפחות אשר מפרידה בין האדם לבין אנשים אחרים הנמצאים באותו מבנה, או בתא עבודה בכלל פתוח, אם גובה המחיצה אשר מפרידה בין האדם לבין אנשים אחרים באותו חלל הוא מטר ושמונים סנטימטרים לפחות;</w:t>
      </w:r>
    </w:p>
    <w:p w:rsidR="00891AF4" w:rsidRPr="0030443B" w:rsidRDefault="00891AF4" w:rsidP="00891AF4">
      <w:pPr>
        <w:pStyle w:val="P00"/>
        <w:spacing w:before="0"/>
        <w:ind w:left="1021" w:right="1134"/>
        <w:rPr>
          <w:rStyle w:val="default"/>
          <w:rFonts w:cs="FrankRuehl" w:hint="cs"/>
          <w:vanish/>
          <w:sz w:val="16"/>
          <w:szCs w:val="22"/>
          <w:shd w:val="clear" w:color="auto" w:fill="FFFF99"/>
          <w:rtl/>
        </w:rPr>
      </w:pPr>
      <w:r w:rsidRPr="0030443B">
        <w:rPr>
          <w:rStyle w:val="default"/>
          <w:rFonts w:cs="FrankRuehl" w:hint="cs"/>
          <w:vanish/>
          <w:sz w:val="16"/>
          <w:szCs w:val="22"/>
          <w:shd w:val="clear" w:color="auto" w:fill="FFFF99"/>
          <w:rtl/>
        </w:rPr>
        <w:t xml:space="preserve">"אנשים הגרים באותו מקום"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בני אותו תא משפחתי או יחידים השוהים יחד במקום מגורים אחד;</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משתתף בשידור באמצעי תקשורת שנדרש לדבר בשידור, ובלבד שהוא נמצא, ככל האפשר, במרחק של 2 מטרים לפחות מאדם אחר;</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(5)</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שני עובדים העובדים בקביעות בחדר אחד במקום עבודה ובלבד שיישמר ביניהם מרחק של 2 מטרים לפחות;</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(6)</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אדם המבצע פעילות ספורט לבדו או עם אדם קבוע אחד או אנשים הגרים באותו מקום המבצעים יחד פעילות ספורט.</w:t>
      </w:r>
    </w:p>
    <w:p w:rsidR="00891AF4" w:rsidRPr="0030443B" w:rsidRDefault="00891AF4" w:rsidP="00891AF4">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(ב1)</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לא ישהה אדם במקום שאינו מקום מגוריו, למעט מקום כאמור המנוי בפסקאות (1) עד (3) של סעיף קטן (א), בלי שהוא נושא עמו מסכה; סעיף קטן זה לא יחול על אדם המנוי בפסקאות (1), (2) ו-(6) של סעיף קטן (ב).</w:t>
      </w:r>
    </w:p>
    <w:p w:rsidR="00891AF4" w:rsidRPr="0030443B" w:rsidRDefault="00891AF4" w:rsidP="00891AF4">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מעסיק במקום עבודה אחראי לכך שהעובדים במקום העבודה יקיימו את החובה לחבוש מסכה כאמור בסעיף קטן (א).</w:t>
      </w:r>
    </w:p>
    <w:p w:rsidR="00891AF4" w:rsidRPr="0030443B" w:rsidRDefault="00891AF4" w:rsidP="00891AF4">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מחזיק או מפעיל של מקום הפתוח לציבור</w:t>
      </w:r>
      <w:r w:rsidRPr="0030443B">
        <w:rPr>
          <w:rStyle w:val="default"/>
          <w:rFonts w:cs="FrankRuehl" w:hint="cs"/>
          <w:strike/>
          <w:vanish/>
          <w:sz w:val="16"/>
          <w:szCs w:val="22"/>
          <w:shd w:val="clear" w:color="auto" w:fill="FFFF99"/>
          <w:rtl/>
        </w:rPr>
        <w:t>, אשר פועל במבנה שחלה לגבי השוהים בו חובת חבישת מסיכה</w:t>
      </w:r>
      <w:r w:rsidRPr="0030443B">
        <w:rPr>
          <w:rStyle w:val="default"/>
          <w:rFonts w:cs="FrankRuehl" w:hint="cs"/>
          <w:vanish/>
          <w:sz w:val="16"/>
          <w:szCs w:val="22"/>
          <w:shd w:val="clear" w:color="auto" w:fill="FFFF99"/>
          <w:rtl/>
        </w:rPr>
        <w:t xml:space="preserve"> </w:t>
      </w:r>
      <w:r w:rsidRPr="0030443B">
        <w:rPr>
          <w:rStyle w:val="default"/>
          <w:rFonts w:cs="FrankRuehl"/>
          <w:vanish/>
          <w:sz w:val="16"/>
          <w:szCs w:val="22"/>
          <w:shd w:val="clear" w:color="auto" w:fill="FFFF99"/>
          <w:rtl/>
        </w:rPr>
        <w:t>–</w:t>
      </w:r>
    </w:p>
    <w:p w:rsidR="00891AF4" w:rsidRPr="0030443B" w:rsidRDefault="00891AF4" w:rsidP="00891AF4">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(1)</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לא יכניס למבנה אדם שאינו חובש מסיכה כאמור בסעיף קטן (א), אלא אם כן הוא פטור מחובת חבישת מסיכה כאמור בסעיף קטן (ב)(1) או (2);</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u w:val="single"/>
          <w:shd w:val="clear" w:color="auto" w:fill="FFFF99"/>
          <w:rtl/>
        </w:rPr>
        <w:t>(1)</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לא יכניס למבנה אדם שאינו עוטה מסכה כאמור בסעיף קטן (א), אלא אם כן הוא פטור מחובת עטיית מסכה כאמור בסעיף קטן (ב)(1) או (2);</w:t>
      </w:r>
    </w:p>
    <w:p w:rsidR="00891AF4" w:rsidRPr="0030443B" w:rsidRDefault="00891AF4" w:rsidP="00891AF4">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(2)</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לא ייתן שירות לאדם שאינו חובש מסיכה כאמור בסעיף קטן (א), אלא אם כן הוא פטור מחובת חבישת מסכה כאמור בסעיף קטן (ב)(1) או (2);</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u w:val="single"/>
          <w:shd w:val="clear" w:color="auto" w:fill="FFFF99"/>
          <w:rtl/>
        </w:rPr>
        <w:t>(2)</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לא ייתן שירות לאדם שאינו עוטה מסכה כאמור בסעיף קטן (א), אלא אם כן הוא פטור מחובת עטיית מסכה כאמור בסעיף קטן (ב)(1) או (2);</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יתלה במקומות בולטים לעין במקום, לרבות בכניסה אליו, מודעה בדבר חובת </w:t>
      </w:r>
      <w:r w:rsidRPr="0030443B">
        <w:rPr>
          <w:rStyle w:val="default"/>
          <w:rFonts w:cs="FrankRuehl" w:hint="cs"/>
          <w:strike/>
          <w:vanish/>
          <w:sz w:val="16"/>
          <w:szCs w:val="22"/>
          <w:shd w:val="clear" w:color="auto" w:fill="FFFF99"/>
          <w:rtl/>
        </w:rPr>
        <w:t>חבישת מסיכה</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עטיית מסכה</w:t>
      </w:r>
      <w:r w:rsidRPr="0030443B">
        <w:rPr>
          <w:rStyle w:val="default"/>
          <w:rFonts w:cs="FrankRuehl" w:hint="cs"/>
          <w:vanish/>
          <w:sz w:val="16"/>
          <w:szCs w:val="22"/>
          <w:shd w:val="clear" w:color="auto" w:fill="FFFF99"/>
          <w:rtl/>
        </w:rPr>
        <w:t xml:space="preserve"> במקום;</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אם יש במקום מערכת כריזה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יודיע באמצעותה, אחת לחצי שעה לפחות, על חובת </w:t>
      </w:r>
      <w:r w:rsidRPr="0030443B">
        <w:rPr>
          <w:rStyle w:val="default"/>
          <w:rFonts w:cs="FrankRuehl" w:hint="cs"/>
          <w:strike/>
          <w:vanish/>
          <w:sz w:val="16"/>
          <w:szCs w:val="22"/>
          <w:shd w:val="clear" w:color="auto" w:fill="FFFF99"/>
          <w:rtl/>
        </w:rPr>
        <w:t>חבישת המסכה</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עטיית המסכה</w:t>
      </w:r>
      <w:r w:rsidRPr="0030443B">
        <w:rPr>
          <w:rStyle w:val="default"/>
          <w:rFonts w:cs="FrankRuehl" w:hint="cs"/>
          <w:vanish/>
          <w:sz w:val="16"/>
          <w:szCs w:val="22"/>
          <w:shd w:val="clear" w:color="auto" w:fill="FFFF99"/>
          <w:rtl/>
        </w:rPr>
        <w:t>.</w:t>
      </w:r>
    </w:p>
    <w:p w:rsidR="00891AF4" w:rsidRPr="0030443B" w:rsidRDefault="00891AF4" w:rsidP="00891AF4">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(ד)</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על אף האמור בסעיף 2, נותן שירות חיוני שהיה במגע הדוק עם חולה במקום עבודתו בעת </w:t>
      </w:r>
      <w:r w:rsidRPr="0030443B">
        <w:rPr>
          <w:rStyle w:val="default"/>
          <w:rFonts w:cs="FrankRuehl" w:hint="cs"/>
          <w:strike/>
          <w:vanish/>
          <w:sz w:val="16"/>
          <w:szCs w:val="22"/>
          <w:shd w:val="clear" w:color="auto" w:fill="FFFF99"/>
          <w:rtl/>
        </w:rPr>
        <w:t>שחבש מסכה</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שעטה מסכה</w:t>
      </w:r>
      <w:r w:rsidRPr="0030443B">
        <w:rPr>
          <w:rStyle w:val="default"/>
          <w:rFonts w:cs="FrankRuehl" w:hint="cs"/>
          <w:vanish/>
          <w:sz w:val="16"/>
          <w:szCs w:val="22"/>
          <w:shd w:val="clear" w:color="auto" w:fill="FFFF99"/>
          <w:rtl/>
        </w:rPr>
        <w:t xml:space="preserve"> לפי סעיף קטן (א), לא חייב בידוד, בכפוף להצהרה ולפיה העובד קיים את הוראות הסעיף האמור; לעניין זה, "נותן שירות חיוני"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מי שעוסק במתן שירות לציבור במקום עבודה חיוני, ובכלל זה עובד במקום לפי סעיף 3א(ג)(1).</w:t>
      </w:r>
    </w:p>
    <w:p w:rsidR="00891AF4" w:rsidRPr="0030443B" w:rsidRDefault="00891AF4" w:rsidP="00891AF4">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(ה)</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על אף האמור בסעיף זה, המנהל או ראש השירות רשאי לקבוע תנאים או נסיבות שבהם לא תחול חובת חבישת מסכה או חובת נשיאת מסיכה כאמור בסעיפים קטנים (א) או (ב1) וכן מקרים או נסיבות שבהם מי שחבש מסכה לא חייב בידוד כאמור בסעיף קטן (ד).</w:t>
      </w:r>
    </w:p>
    <w:p w:rsidR="00891AF4" w:rsidRPr="0030443B" w:rsidRDefault="00891AF4" w:rsidP="00891AF4">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(ה)</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על אף האמור בסעיף זה, המנהל או ראש השירות רשאי לקבוע תנאים או נסיבות שבהם לא תחול חובת עטיית מסכה כאמור בסעיף קטן (א) וכן מקרים או נסיבות שבהם מי שעטה מסכה לא חייב בידוד כאמור בסעיף קטן (ד).</w:t>
      </w:r>
    </w:p>
    <w:p w:rsidR="00891AF4" w:rsidRPr="0030443B" w:rsidRDefault="00891AF4" w:rsidP="00891AF4">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(ה1)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רשת חנויות הכוללת בתי מרקחת או רשת מרכולים, הכוללת 10 סניפים לפחות, ימכרו לציבור, ככל האפשר, מסיכות המיועדות לכיסוי הפה והאף; אין באמור בסעיף קטן זה כדי למנוע מחנות או ממרכול כאמור לספק ללקוחותיהם מסכות כאמור בלא תשלום.</w:t>
      </w:r>
    </w:p>
    <w:p w:rsidR="00891AF4" w:rsidRPr="0030443B" w:rsidRDefault="00891AF4" w:rsidP="00891AF4">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(ו)</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הוראות סעיף זה לא יחולו על כנסת ישראל, בתי המשפט, בתי הדין לעבודה ובתי דין דתיים.</w:t>
      </w:r>
    </w:p>
    <w:p w:rsidR="00891AF4" w:rsidRPr="0030443B" w:rsidRDefault="00891AF4" w:rsidP="00891AF4">
      <w:pPr>
        <w:pStyle w:val="P00"/>
        <w:spacing w:before="0"/>
        <w:ind w:left="0" w:right="1134"/>
        <w:rPr>
          <w:rFonts w:ascii="FrankRuehl" w:hAnsi="FrankRuehl"/>
          <w:vanish/>
          <w:szCs w:val="20"/>
          <w:shd w:val="clear" w:color="auto" w:fill="FFFF99"/>
          <w:rtl/>
        </w:rPr>
      </w:pPr>
    </w:p>
    <w:p w:rsidR="00891AF4" w:rsidRPr="0030443B" w:rsidRDefault="00891AF4" w:rsidP="00891AF4">
      <w:pPr>
        <w:pStyle w:val="P00"/>
        <w:spacing w:before="0"/>
        <w:ind w:left="0" w:right="1134"/>
        <w:rPr>
          <w:rFonts w:ascii="FrankRuehl" w:hAnsi="FrankRuehl"/>
          <w:vanish/>
          <w:color w:val="FF0000"/>
          <w:szCs w:val="20"/>
          <w:shd w:val="clear" w:color="auto" w:fill="FFFF99"/>
          <w:rtl/>
        </w:rPr>
      </w:pPr>
      <w:r w:rsidRPr="0030443B">
        <w:rPr>
          <w:rFonts w:ascii="FrankRuehl" w:hAnsi="FrankRuehl"/>
          <w:vanish/>
          <w:color w:val="FF0000"/>
          <w:szCs w:val="20"/>
          <w:shd w:val="clear" w:color="auto" w:fill="FFFF99"/>
          <w:rtl/>
        </w:rPr>
        <w:t>מיום 28.4.2020</w:t>
      </w:r>
    </w:p>
    <w:p w:rsidR="00891AF4" w:rsidRPr="0030443B" w:rsidRDefault="00891AF4" w:rsidP="00891AF4">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16) תש"ף-2020</w:t>
      </w:r>
    </w:p>
    <w:p w:rsidR="00891AF4" w:rsidRPr="0030443B" w:rsidRDefault="00891AF4" w:rsidP="00891AF4">
      <w:pPr>
        <w:pStyle w:val="P00"/>
        <w:spacing w:before="0"/>
        <w:ind w:left="0" w:right="1134"/>
        <w:rPr>
          <w:rFonts w:ascii="FrankRuehl" w:hAnsi="FrankRuehl"/>
          <w:vanish/>
          <w:szCs w:val="20"/>
          <w:shd w:val="clear" w:color="auto" w:fill="FFFF99"/>
          <w:rtl/>
        </w:rPr>
      </w:pPr>
      <w:hyperlink r:id="rId346" w:history="1">
        <w:r w:rsidRPr="0030443B">
          <w:rPr>
            <w:rStyle w:val="Hyperlink"/>
            <w:rFonts w:ascii="FrankRuehl" w:hAnsi="FrankRuehl"/>
            <w:vanish/>
            <w:szCs w:val="20"/>
            <w:shd w:val="clear" w:color="auto" w:fill="FFFF99"/>
            <w:rtl/>
          </w:rPr>
          <w:t>ק"ת תש"ף מס' 8523</w:t>
        </w:r>
      </w:hyperlink>
      <w:r w:rsidRPr="0030443B">
        <w:rPr>
          <w:rFonts w:ascii="FrankRuehl" w:hAnsi="FrankRuehl"/>
          <w:vanish/>
          <w:szCs w:val="20"/>
          <w:shd w:val="clear" w:color="auto" w:fill="FFFF99"/>
          <w:rtl/>
        </w:rPr>
        <w:t xml:space="preserve"> מיום 28.4.2020 עמ' 125</w:t>
      </w:r>
      <w:r w:rsidRPr="0030443B">
        <w:rPr>
          <w:rFonts w:ascii="FrankRuehl" w:hAnsi="FrankRuehl" w:hint="cs"/>
          <w:vanish/>
          <w:szCs w:val="20"/>
          <w:shd w:val="clear" w:color="auto" w:fill="FFFF99"/>
          <w:rtl/>
        </w:rPr>
        <w:t>5</w:t>
      </w:r>
    </w:p>
    <w:p w:rsidR="00891AF4" w:rsidRPr="0030443B" w:rsidRDefault="00891AF4" w:rsidP="00891AF4">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סעיף קטן (א) לא יחול על כל אלה:</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קטין מתחת לגיל 7;</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אדם שמחמת מוגבלות נפשית, שכלית או רפואית מתקשה באופן משמעותי או שנמנעת ממנו עקב מוגבלותו האמורה, לכסות את הפה ואת האף כאמור בסעיף קטן (א);</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אדם השוהה במקום סגור או מופרד, בלא אדם נוסף, או אדם השוהה במקום כאמור עם אנשים הגרים באותו מקום אתו; לעניין זה </w:t>
      </w:r>
      <w:r w:rsidRPr="0030443B">
        <w:rPr>
          <w:rStyle w:val="default"/>
          <w:rFonts w:cs="FrankRuehl"/>
          <w:vanish/>
          <w:sz w:val="16"/>
          <w:szCs w:val="22"/>
          <w:shd w:val="clear" w:color="auto" w:fill="FFFF99"/>
          <w:rtl/>
        </w:rPr>
        <w:t>–</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 xml:space="preserve">"אדם השוהה במקום סגור או מופרד"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אדם השוהה בכלי רכב, במבנה, בחדר במבנה, בחלק ממבנה הכולל מחיצה בגובה של שני מטרים לפחות אשר מפרידה בין האדם לבין אנשים אחרים הנמצאים באותו מבנה, </w:t>
      </w:r>
      <w:r w:rsidRPr="0030443B">
        <w:rPr>
          <w:rStyle w:val="default"/>
          <w:rFonts w:cs="FrankRuehl" w:hint="cs"/>
          <w:strike/>
          <w:vanish/>
          <w:sz w:val="16"/>
          <w:szCs w:val="22"/>
          <w:shd w:val="clear" w:color="auto" w:fill="FFFF99"/>
          <w:rtl/>
        </w:rPr>
        <w:t>או בתא עבודה בכלל פתוח, אם גובה המחיצה אשר מפרידה בין האדם לבין אנשים אחרים באותו חלל הוא מטר ושמונים סנטימטרים לפחות</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או בתא עבודה בחלל פתוח, אם גובה המחיצה אשר מפרידה בין האדם לבין אנשים אחרים באותו חלל הוא מטר וחמישים סנטימטרים לפחות, ובלבד שהאדם שלא עוטה מסיכה יושב</w:t>
      </w:r>
      <w:r w:rsidRPr="0030443B">
        <w:rPr>
          <w:rStyle w:val="default"/>
          <w:rFonts w:cs="FrankRuehl" w:hint="cs"/>
          <w:vanish/>
          <w:sz w:val="16"/>
          <w:szCs w:val="22"/>
          <w:shd w:val="clear" w:color="auto" w:fill="FFFF99"/>
          <w:rtl/>
        </w:rPr>
        <w:t>;</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 xml:space="preserve">"אנשים הגרים באותו מקום"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בני אותו תא משפחתי או יחידים השוהים יחד במקום מגורים אחד;</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p>
    <w:p w:rsidR="00891AF4" w:rsidRPr="0030443B" w:rsidRDefault="00891AF4" w:rsidP="00891AF4">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7.5.2020</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17) תש"ף-2020</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hyperlink r:id="rId347" w:history="1">
        <w:r w:rsidRPr="0030443B">
          <w:rPr>
            <w:rStyle w:val="Hyperlink"/>
            <w:rFonts w:ascii="FrankRuehl" w:hAnsi="FrankRuehl" w:hint="cs"/>
            <w:vanish/>
            <w:szCs w:val="20"/>
            <w:shd w:val="clear" w:color="auto" w:fill="FFFF99"/>
            <w:rtl/>
          </w:rPr>
          <w:t>ק"ת תש"ף מס' 8544</w:t>
        </w:r>
      </w:hyperlink>
      <w:r w:rsidRPr="0030443B">
        <w:rPr>
          <w:rStyle w:val="default"/>
          <w:rFonts w:ascii="FrankRuehl" w:hAnsi="FrankRuehl" w:cs="FrankRuehl" w:hint="cs"/>
          <w:vanish/>
          <w:szCs w:val="20"/>
          <w:shd w:val="clear" w:color="auto" w:fill="FFFF99"/>
          <w:rtl/>
        </w:rPr>
        <w:t xml:space="preserve"> מיום 7.5.2020 עמ' 1355</w:t>
      </w:r>
    </w:p>
    <w:p w:rsidR="00891AF4" w:rsidRPr="0030443B" w:rsidRDefault="00891AF4" w:rsidP="00891AF4">
      <w:pPr>
        <w:pStyle w:val="P0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(6)</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אדם המבצע פעילות ספורט לבדו או עם אדם קבוע אחד או אנשים הגרים באותו מקום המבצעים יחד פעילות ספורט.</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u w:val="single"/>
          <w:shd w:val="clear" w:color="auto" w:fill="FFFF99"/>
          <w:rtl/>
        </w:rPr>
        <w:t>(6)</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אדם המבצע פעילות ספורט.</w:t>
      </w:r>
    </w:p>
    <w:p w:rsidR="00891AF4" w:rsidRPr="0030443B" w:rsidRDefault="00891AF4" w:rsidP="00891AF4">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(ד)</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על אף האמור בסעיף 2, נותן שירות חיוני שהיה במגע הדוק עם חולה במקום עבודתו בעת שעטה מסכה לפי סעיף קטן (א), לא חייב בידוד, בכפוף להצהרה ולפיה העובד קיים את הוראות הסעיף האמור; לעניין זה, "נותן שירות חיוני"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מי שעוסק במתן שירות לציבור במקום עבודה חיוני, </w:t>
      </w:r>
      <w:r w:rsidRPr="0030443B">
        <w:rPr>
          <w:rStyle w:val="default"/>
          <w:rFonts w:cs="FrankRuehl" w:hint="cs"/>
          <w:strike/>
          <w:vanish/>
          <w:sz w:val="16"/>
          <w:szCs w:val="22"/>
          <w:shd w:val="clear" w:color="auto" w:fill="FFFF99"/>
          <w:rtl/>
        </w:rPr>
        <w:t>ובכלל זה עובד במקום לפי סעיף 3א(ג)(1)</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ובכלל זה עובד במקום למכירת מזון או בבית מרקחת</w:t>
      </w:r>
      <w:r w:rsidRPr="0030443B">
        <w:rPr>
          <w:rStyle w:val="default"/>
          <w:rFonts w:cs="FrankRuehl" w:hint="cs"/>
          <w:vanish/>
          <w:sz w:val="16"/>
          <w:szCs w:val="22"/>
          <w:shd w:val="clear" w:color="auto" w:fill="FFFF99"/>
          <w:rtl/>
        </w:rPr>
        <w:t>.</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p>
    <w:p w:rsidR="00891AF4" w:rsidRPr="0030443B" w:rsidRDefault="00891AF4" w:rsidP="00891AF4">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vanish/>
          <w:color w:val="FF0000"/>
          <w:szCs w:val="20"/>
          <w:shd w:val="clear" w:color="auto" w:fill="FFFF99"/>
          <w:rtl/>
        </w:rPr>
        <w:t>מיום 21.5.2020</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b/>
          <w:bCs/>
          <w:vanish/>
          <w:szCs w:val="20"/>
          <w:shd w:val="clear" w:color="auto" w:fill="FFFF99"/>
          <w:rtl/>
        </w:rPr>
        <w:t>צו (מס' 19) תש"ף-2020</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hyperlink r:id="rId348" w:history="1">
        <w:r w:rsidRPr="0030443B">
          <w:rPr>
            <w:rStyle w:val="Hyperlink"/>
            <w:rFonts w:ascii="FrankRuehl" w:hAnsi="FrankRuehl"/>
            <w:vanish/>
            <w:szCs w:val="20"/>
            <w:shd w:val="clear" w:color="auto" w:fill="FFFF99"/>
            <w:rtl/>
          </w:rPr>
          <w:t>ק"ת תש"ף מס' 8570</w:t>
        </w:r>
      </w:hyperlink>
      <w:r w:rsidRPr="0030443B">
        <w:rPr>
          <w:rStyle w:val="default"/>
          <w:rFonts w:ascii="FrankRuehl" w:hAnsi="FrankRuehl" w:cs="FrankRuehl"/>
          <w:vanish/>
          <w:szCs w:val="20"/>
          <w:shd w:val="clear" w:color="auto" w:fill="FFFF99"/>
          <w:rtl/>
        </w:rPr>
        <w:t xml:space="preserve"> מיום 21.5.2020 עמ' 1444</w:t>
      </w:r>
    </w:p>
    <w:p w:rsidR="00891AF4" w:rsidRPr="0030443B" w:rsidRDefault="00891AF4" w:rsidP="00891AF4">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סעיף קטן (א) לא יחול על כל אלה:</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קטין מתחת לגיל 7;</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אדם שמחמת מוגבלות נפשית, שכלית או רפואית מתקשה באופן משמעותי או שנמנעת ממנו עקב מוגבלותו האמורה, לכסות את הפה ואת האף כאמור בסעיף קטן (א);</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אדם השוהה במקום סגור או מופרד, בלא אדם נוסף, או אדם השוהה במקום כאמור עם אנשים הגרים באותו מקום אתו; לעניין זה </w:t>
      </w:r>
      <w:r w:rsidRPr="0030443B">
        <w:rPr>
          <w:rStyle w:val="default"/>
          <w:rFonts w:cs="FrankRuehl"/>
          <w:vanish/>
          <w:sz w:val="16"/>
          <w:szCs w:val="22"/>
          <w:shd w:val="clear" w:color="auto" w:fill="FFFF99"/>
          <w:rtl/>
        </w:rPr>
        <w:t>–</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 xml:space="preserve">"אדם השוהה במקום סגור או מופרד"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אדם השוהה בכלי רכב, במבנה, בחדר במבנה, בחלק ממבנה הכולל מחיצה בגובה של שני מטרים לפחות אשר מפרידה בין האדם לבין אנשים אחרים הנמצאים באותו מבנה, או בתא עבודה בחלל פתוח, אם גובה המחיצה אשר מפרידה בין האדם לבין אנשים אחרים באותו חלל הוא </w:t>
      </w:r>
      <w:r w:rsidRPr="0030443B">
        <w:rPr>
          <w:rStyle w:val="default"/>
          <w:rFonts w:cs="FrankRuehl" w:hint="cs"/>
          <w:strike/>
          <w:vanish/>
          <w:sz w:val="16"/>
          <w:szCs w:val="22"/>
          <w:shd w:val="clear" w:color="auto" w:fill="FFFF99"/>
          <w:rtl/>
        </w:rPr>
        <w:t>מטר וחמישים</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מטר ועשרים</w:t>
      </w:r>
      <w:r w:rsidRPr="0030443B">
        <w:rPr>
          <w:rStyle w:val="default"/>
          <w:rFonts w:cs="FrankRuehl" w:hint="cs"/>
          <w:vanish/>
          <w:sz w:val="16"/>
          <w:szCs w:val="22"/>
          <w:shd w:val="clear" w:color="auto" w:fill="FFFF99"/>
          <w:rtl/>
        </w:rPr>
        <w:t xml:space="preserve"> סנטימטרים לפחות, ובלבד שהאדם שלא עוטה מסיכה יושב;</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 xml:space="preserve">"אנשים הגרים באותו מקום"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בני אותו תא משפחתי או יחידים השוהים יחד במקום מגורים אחד;</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p>
    <w:p w:rsidR="00891AF4" w:rsidRPr="0030443B" w:rsidRDefault="00891AF4" w:rsidP="00891AF4">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vanish/>
          <w:color w:val="FF0000"/>
          <w:szCs w:val="20"/>
          <w:shd w:val="clear" w:color="auto" w:fill="FFFF99"/>
          <w:rtl/>
        </w:rPr>
        <w:t>מיום 12.8.2020</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b/>
          <w:bCs/>
          <w:vanish/>
          <w:szCs w:val="20"/>
          <w:shd w:val="clear" w:color="auto" w:fill="FFFF99"/>
          <w:rtl/>
        </w:rPr>
        <w:t>צו (מס' 28) תש"ף-2020</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hyperlink r:id="rId349" w:history="1">
        <w:r w:rsidRPr="0030443B">
          <w:rPr>
            <w:rStyle w:val="Hyperlink"/>
            <w:rFonts w:ascii="FrankRuehl" w:hAnsi="FrankRuehl"/>
            <w:vanish/>
            <w:szCs w:val="20"/>
            <w:shd w:val="clear" w:color="auto" w:fill="FFFF99"/>
            <w:rtl/>
          </w:rPr>
          <w:t>ק"ת תש"ף מס' 8691</w:t>
        </w:r>
      </w:hyperlink>
      <w:r w:rsidRPr="0030443B">
        <w:rPr>
          <w:rStyle w:val="default"/>
          <w:rFonts w:ascii="FrankRuehl" w:hAnsi="FrankRuehl" w:cs="FrankRuehl"/>
          <w:vanish/>
          <w:szCs w:val="20"/>
          <w:shd w:val="clear" w:color="auto" w:fill="FFFF99"/>
          <w:rtl/>
        </w:rPr>
        <w:t xml:space="preserve"> מיום 12.8.2020 עמ' 1980</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מחיקת סעיף קטן 3ה(ג1)</w:t>
      </w:r>
    </w:p>
    <w:p w:rsidR="00891AF4" w:rsidRPr="0030443B" w:rsidRDefault="00891AF4" w:rsidP="00891AF4">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 הקודם:</w:t>
      </w:r>
    </w:p>
    <w:p w:rsidR="00891AF4" w:rsidRPr="0030443B" w:rsidRDefault="00891AF4" w:rsidP="00891AF4">
      <w:pPr>
        <w:pStyle w:val="P00"/>
        <w:spacing w:before="0"/>
        <w:ind w:left="0" w:right="1134"/>
        <w:rPr>
          <w:rStyle w:val="default"/>
          <w:rFonts w:cs="FrankRuehl"/>
          <w:strike/>
          <w:vanish/>
          <w:sz w:val="16"/>
          <w:szCs w:val="22"/>
          <w:shd w:val="clear" w:color="auto" w:fill="FFFF99"/>
          <w:rtl/>
        </w:rPr>
      </w:pPr>
      <w:r w:rsidRPr="0030443B">
        <w:rPr>
          <w:rStyle w:val="default"/>
          <w:rFonts w:cs="FrankRuehl" w:hint="cs"/>
          <w:vanish/>
          <w:sz w:val="16"/>
          <w:szCs w:val="22"/>
          <w:shd w:val="clear" w:color="auto" w:fill="FFFF99"/>
          <w:rtl/>
        </w:rPr>
        <w:tab/>
      </w:r>
      <w:r w:rsidRPr="0030443B">
        <w:rPr>
          <w:rStyle w:val="default"/>
          <w:rFonts w:cs="FrankRuehl" w:hint="cs"/>
          <w:strike/>
          <w:vanish/>
          <w:sz w:val="16"/>
          <w:szCs w:val="22"/>
          <w:shd w:val="clear" w:color="auto" w:fill="FFFF99"/>
          <w:rtl/>
        </w:rPr>
        <w:t>(ג1)</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 xml:space="preserve">מחזיק או מפעיל של מקום הפתוח לציבור </w:t>
      </w:r>
      <w:r w:rsidRPr="0030443B">
        <w:rPr>
          <w:rStyle w:val="default"/>
          <w:rFonts w:cs="FrankRuehl"/>
          <w:strike/>
          <w:vanish/>
          <w:sz w:val="16"/>
          <w:szCs w:val="22"/>
          <w:shd w:val="clear" w:color="auto" w:fill="FFFF99"/>
          <w:rtl/>
        </w:rPr>
        <w:t>–</w:t>
      </w:r>
    </w:p>
    <w:p w:rsidR="00891AF4" w:rsidRPr="0030443B" w:rsidRDefault="00891AF4" w:rsidP="00891AF4">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22"/>
          <w:szCs w:val="22"/>
          <w:shd w:val="clear" w:color="auto" w:fill="FFFF99"/>
          <w:rtl/>
        </w:rPr>
        <w:t>(1)</w:t>
      </w:r>
      <w:r w:rsidRPr="0030443B">
        <w:rPr>
          <w:rStyle w:val="default"/>
          <w:rFonts w:cs="FrankRuehl"/>
          <w:strike/>
          <w:vanish/>
          <w:sz w:val="22"/>
          <w:szCs w:val="22"/>
          <w:shd w:val="clear" w:color="auto" w:fill="FFFF99"/>
          <w:rtl/>
        </w:rPr>
        <w:tab/>
      </w:r>
      <w:r w:rsidRPr="0030443B">
        <w:rPr>
          <w:rStyle w:val="default"/>
          <w:rFonts w:cs="FrankRuehl" w:hint="cs"/>
          <w:strike/>
          <w:vanish/>
          <w:sz w:val="16"/>
          <w:szCs w:val="22"/>
          <w:shd w:val="clear" w:color="auto" w:fill="FFFF99"/>
          <w:rtl/>
        </w:rPr>
        <w:t>לא יכניס למבנה אדם שאינו עוטה מסכה כאמור בסעיף קטן (א), אלא אם כן הוא פטור מחובת עטיית מסכה כאמור בסעיף קטן (ב)(1) או (2);</w:t>
      </w:r>
    </w:p>
    <w:p w:rsidR="00891AF4" w:rsidRPr="0030443B" w:rsidRDefault="00891AF4" w:rsidP="00891AF4">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(2)</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לא ייתן שירות לאדם שאינו עוטה מסכה כאמור בסעיף קטן (א), אלא אם כן הוא פטור מחובת עטיית מסכה כאמור בסעיף קטן (ב)(1) או (2);</w:t>
      </w:r>
    </w:p>
    <w:p w:rsidR="00891AF4" w:rsidRPr="0030443B" w:rsidRDefault="00891AF4" w:rsidP="00891AF4">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(3)</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יתלה במקומות בולטים לעין במקום, לרבות בכניסה אליו, מודעה בדבר חובת עטיית מסכה במקום;</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strike/>
          <w:vanish/>
          <w:sz w:val="16"/>
          <w:szCs w:val="22"/>
          <w:shd w:val="clear" w:color="auto" w:fill="FFFF99"/>
          <w:rtl/>
        </w:rPr>
        <w:t>(4)</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 xml:space="preserve">אם יש במקום מערכת כריזה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יודיע באמצעותה, אחת לחצי שעה לפחות, על חובת עטיית המסכה.</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p>
    <w:p w:rsidR="00891AF4" w:rsidRPr="0030443B" w:rsidRDefault="00891AF4" w:rsidP="00891AF4">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18.4.2021</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20) תשפ"א-2021</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hyperlink r:id="rId350" w:history="1">
        <w:r w:rsidRPr="0030443B">
          <w:rPr>
            <w:rStyle w:val="Hyperlink"/>
            <w:rFonts w:ascii="FrankRuehl" w:hAnsi="FrankRuehl" w:hint="cs"/>
            <w:vanish/>
            <w:szCs w:val="20"/>
            <w:shd w:val="clear" w:color="auto" w:fill="FFFF99"/>
            <w:rtl/>
          </w:rPr>
          <w:t>ק"ת תשפ"א מס' 9320</w:t>
        </w:r>
      </w:hyperlink>
      <w:r w:rsidRPr="0030443B">
        <w:rPr>
          <w:rStyle w:val="default"/>
          <w:rFonts w:ascii="FrankRuehl" w:hAnsi="FrankRuehl" w:cs="FrankRuehl" w:hint="cs"/>
          <w:vanish/>
          <w:szCs w:val="20"/>
          <w:shd w:val="clear" w:color="auto" w:fill="FFFF99"/>
          <w:rtl/>
        </w:rPr>
        <w:t xml:space="preserve"> מיום 16.4.2021 עמ' 2942</w:t>
      </w:r>
    </w:p>
    <w:p w:rsidR="00891AF4" w:rsidRPr="0030443B" w:rsidRDefault="00891AF4" w:rsidP="00891AF4">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לא ישהה אדם במקום שאינו </w:t>
      </w:r>
      <w:r w:rsidRPr="0030443B">
        <w:rPr>
          <w:rStyle w:val="default"/>
          <w:rFonts w:cs="FrankRuehl" w:hint="cs"/>
          <w:vanish/>
          <w:sz w:val="16"/>
          <w:szCs w:val="22"/>
          <w:u w:val="single"/>
          <w:shd w:val="clear" w:color="auto" w:fill="FFFF99"/>
          <w:rtl/>
        </w:rPr>
        <w:t>שטח פתוח למעט</w:t>
      </w:r>
      <w:r w:rsidRPr="0030443B">
        <w:rPr>
          <w:rStyle w:val="default"/>
          <w:rFonts w:cs="FrankRuehl" w:hint="cs"/>
          <w:vanish/>
          <w:sz w:val="16"/>
          <w:szCs w:val="22"/>
          <w:shd w:val="clear" w:color="auto" w:fill="FFFF99"/>
          <w:rtl/>
        </w:rPr>
        <w:t xml:space="preserve"> מקום מגוריו מבלי שהוא עוטה מסכה.</w:t>
      </w:r>
    </w:p>
    <w:p w:rsidR="00891AF4" w:rsidRPr="0030443B" w:rsidRDefault="00891AF4" w:rsidP="00891AF4">
      <w:pPr>
        <w:pStyle w:val="P00"/>
        <w:spacing w:before="0"/>
        <w:ind w:left="0" w:right="1134"/>
        <w:rPr>
          <w:rFonts w:ascii="FrankRuehl" w:hAnsi="FrankRuehl"/>
          <w:vanish/>
          <w:szCs w:val="20"/>
          <w:shd w:val="clear" w:color="auto" w:fill="FFFF99"/>
          <w:rtl/>
        </w:rPr>
      </w:pPr>
    </w:p>
    <w:p w:rsidR="00891AF4" w:rsidRPr="0030443B" w:rsidRDefault="00891AF4" w:rsidP="00891AF4">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15.6.2021</w:t>
      </w:r>
    </w:p>
    <w:p w:rsidR="00891AF4" w:rsidRPr="0030443B" w:rsidRDefault="00891AF4" w:rsidP="00891AF4">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28) תשפ"א-2021</w:t>
      </w:r>
    </w:p>
    <w:p w:rsidR="00891AF4" w:rsidRPr="0030443B" w:rsidRDefault="00891AF4" w:rsidP="00891AF4">
      <w:pPr>
        <w:pStyle w:val="P00"/>
        <w:spacing w:before="0"/>
        <w:ind w:left="0" w:right="1134"/>
        <w:rPr>
          <w:rFonts w:ascii="FrankRuehl" w:hAnsi="FrankRuehl"/>
          <w:vanish/>
          <w:szCs w:val="20"/>
          <w:shd w:val="clear" w:color="auto" w:fill="FFFF99"/>
          <w:rtl/>
        </w:rPr>
      </w:pPr>
      <w:hyperlink r:id="rId351" w:history="1">
        <w:r w:rsidRPr="0030443B">
          <w:rPr>
            <w:rStyle w:val="Hyperlink"/>
            <w:rFonts w:ascii="FrankRuehl" w:hAnsi="FrankRuehl" w:hint="cs"/>
            <w:vanish/>
            <w:szCs w:val="20"/>
            <w:shd w:val="clear" w:color="auto" w:fill="FFFF99"/>
            <w:rtl/>
          </w:rPr>
          <w:t>ק"ת תשפ"א מס' 9439</w:t>
        </w:r>
      </w:hyperlink>
      <w:r w:rsidRPr="0030443B">
        <w:rPr>
          <w:rFonts w:ascii="FrankRuehl" w:hAnsi="FrankRuehl" w:hint="cs"/>
          <w:vanish/>
          <w:szCs w:val="20"/>
          <w:shd w:val="clear" w:color="auto" w:fill="FFFF99"/>
          <w:rtl/>
        </w:rPr>
        <w:t xml:space="preserve"> מיום 14.6.2021 עמ' 3368</w:t>
      </w:r>
    </w:p>
    <w:p w:rsidR="00891AF4" w:rsidRPr="0030443B" w:rsidRDefault="00891AF4" w:rsidP="00891AF4">
      <w:pPr>
        <w:pStyle w:val="P0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(א)</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לא ישהה אדם במקום שאינו שטח פתוח למעט מקום מגוריו מבלי שהוא עוטה מסכה.</w:t>
      </w:r>
    </w:p>
    <w:p w:rsidR="00891AF4" w:rsidRPr="0030443B" w:rsidRDefault="00891AF4" w:rsidP="00891AF4">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(א)</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לא ישהה אדם שהוא אחד מאלה במקום שאינו מקום מגוריו והוא אינו בשטח פתוח, מבלי שהוא עוטה מסכה:</w:t>
      </w:r>
    </w:p>
    <w:p w:rsidR="00891AF4" w:rsidRPr="0030443B" w:rsidRDefault="00891AF4" w:rsidP="00891AF4">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(1)</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אורח שאינו מחלים בעת שהייה במוסד בריאות או מוסד רווחה או עובד שאינו מחלים בעת שהייה במוסד כאמור בסמוך למטופל;</w:t>
      </w:r>
    </w:p>
    <w:p w:rsidR="00891AF4" w:rsidRPr="0030443B" w:rsidRDefault="00891AF4" w:rsidP="00891AF4">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(2)</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אדם שחלה עליו חובת בידוד לפי צו זה או אדם שנודע לו כי הוא אדם המצוי בבידוד בדרכו למקום הבידוד;</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u w:val="single"/>
          <w:shd w:val="clear" w:color="auto" w:fill="FFFF99"/>
          <w:rtl/>
        </w:rPr>
        <w:t>(3)</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אדם השוהה בכלי טיס כהגדרתו בחוק הטיס, התשע"א-2011, לצורך טיסה בין-לאומית.</w:t>
      </w:r>
    </w:p>
    <w:p w:rsidR="00891AF4" w:rsidRPr="0030443B" w:rsidRDefault="00891AF4" w:rsidP="00891AF4">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(א1)</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לגבי מי שמתקיים בו האמור בסעיף קטן (א)(1) או (2) תחול החובה לעטות מסכה גם בשטח פתוח.</w:t>
      </w:r>
    </w:p>
    <w:p w:rsidR="00891AF4" w:rsidRPr="0030443B" w:rsidRDefault="00891AF4" w:rsidP="00891AF4">
      <w:pPr>
        <w:pStyle w:val="P00"/>
        <w:spacing w:before="0"/>
        <w:ind w:left="0" w:right="1134"/>
        <w:rPr>
          <w:rFonts w:ascii="FrankRuehl" w:hAnsi="FrankRuehl"/>
          <w:vanish/>
          <w:szCs w:val="20"/>
          <w:shd w:val="clear" w:color="auto" w:fill="FFFF99"/>
          <w:rtl/>
        </w:rPr>
      </w:pPr>
    </w:p>
    <w:p w:rsidR="00891AF4" w:rsidRPr="0030443B" w:rsidRDefault="00891AF4" w:rsidP="00891AF4">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20.6.2012</w:t>
      </w:r>
    </w:p>
    <w:p w:rsidR="00891AF4" w:rsidRPr="0030443B" w:rsidRDefault="00891AF4" w:rsidP="00891AF4">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29) תשפ"א-2021</w:t>
      </w:r>
    </w:p>
    <w:p w:rsidR="00891AF4" w:rsidRPr="0030443B" w:rsidRDefault="00891AF4" w:rsidP="00891AF4">
      <w:pPr>
        <w:pStyle w:val="P00"/>
        <w:spacing w:before="0"/>
        <w:ind w:left="0" w:right="1134"/>
        <w:rPr>
          <w:rFonts w:ascii="FrankRuehl" w:hAnsi="FrankRuehl"/>
          <w:vanish/>
          <w:szCs w:val="20"/>
          <w:shd w:val="clear" w:color="auto" w:fill="FFFF99"/>
          <w:rtl/>
        </w:rPr>
      </w:pPr>
      <w:hyperlink r:id="rId352" w:history="1">
        <w:r w:rsidRPr="0030443B">
          <w:rPr>
            <w:rStyle w:val="Hyperlink"/>
            <w:rFonts w:ascii="FrankRuehl" w:hAnsi="FrankRuehl" w:hint="cs"/>
            <w:vanish/>
            <w:szCs w:val="20"/>
            <w:shd w:val="clear" w:color="auto" w:fill="FFFF99"/>
            <w:rtl/>
          </w:rPr>
          <w:t>ק"ת תשפ"א מס' 9446</w:t>
        </w:r>
      </w:hyperlink>
      <w:r w:rsidRPr="0030443B">
        <w:rPr>
          <w:rFonts w:ascii="FrankRuehl" w:hAnsi="FrankRuehl" w:hint="cs"/>
          <w:vanish/>
          <w:szCs w:val="20"/>
          <w:shd w:val="clear" w:color="auto" w:fill="FFFF99"/>
          <w:rtl/>
        </w:rPr>
        <w:t xml:space="preserve"> מיום 20.6.2021 עמ' 3412</w:t>
      </w:r>
    </w:p>
    <w:p w:rsidR="00891AF4" w:rsidRPr="0030443B" w:rsidRDefault="00891AF4" w:rsidP="00891AF4">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הוספת סעיף קטן 3ה(א2)</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p>
    <w:p w:rsidR="00891AF4" w:rsidRPr="0030443B" w:rsidRDefault="00891AF4" w:rsidP="00891AF4">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22.6.2021</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תק' (מס' 31) תשפ"א-2021</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hyperlink r:id="rId353" w:history="1">
        <w:r w:rsidRPr="0030443B">
          <w:rPr>
            <w:rStyle w:val="Hyperlink"/>
            <w:rFonts w:ascii="FrankRuehl" w:hAnsi="FrankRuehl" w:hint="cs"/>
            <w:vanish/>
            <w:szCs w:val="20"/>
            <w:shd w:val="clear" w:color="auto" w:fill="FFFF99"/>
            <w:rtl/>
          </w:rPr>
          <w:t>ק"ת תשפ"א מס' 9455</w:t>
        </w:r>
      </w:hyperlink>
      <w:r w:rsidRPr="0030443B">
        <w:rPr>
          <w:rStyle w:val="default"/>
          <w:rFonts w:ascii="FrankRuehl" w:hAnsi="FrankRuehl" w:cs="FrankRuehl" w:hint="cs"/>
          <w:vanish/>
          <w:szCs w:val="20"/>
          <w:shd w:val="clear" w:color="auto" w:fill="FFFF99"/>
          <w:rtl/>
        </w:rPr>
        <w:t xml:space="preserve"> מיום 22.6.2021 עמ' 3443</w:t>
      </w:r>
    </w:p>
    <w:p w:rsidR="00891AF4" w:rsidRPr="0030443B" w:rsidRDefault="00891AF4" w:rsidP="00891AF4">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לא ישהה אדם שהוא אחד מאלה במקום שאינו מקום מגוריו והוא אינו בשטח פתוח, מבלי שהוא עוטה מסכה:</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אורח שאינו מחלים בעת שהייה במוסד בריאות או מוסד רווחה או עובד שאינו מחלים בעת שהייה במוסד כאמור בסמוך למטופל;</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אדם שחלה עליו חובת בידוד לפי צו זה או אדם שנודע לו כי הוא אדם המצוי בבידוד בדרכו למקום הבידוד;</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אדם השוהה בכלי טיס כהגדרתו בחוק הטיס, התשע"א-2011, לצורך טיסה בין-לאומית;</w:t>
      </w:r>
    </w:p>
    <w:p w:rsidR="00891AF4" w:rsidRPr="0030443B" w:rsidRDefault="00891AF4" w:rsidP="00891AF4">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(4)</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אדם השוהה בשדה תעופה בין-לאומי או בתחנת גבול;</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u w:val="single"/>
          <w:shd w:val="clear" w:color="auto" w:fill="FFFF99"/>
          <w:rtl/>
        </w:rPr>
        <w:t>(5)</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אדם השוהה במקום שניתן בו טיפול רפואי.</w:t>
      </w:r>
    </w:p>
    <w:p w:rsidR="00891AF4" w:rsidRPr="0030443B" w:rsidRDefault="00891AF4" w:rsidP="00891AF4">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(א3)</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אדם השוהה במוסד מסוים שהמנהל הורה על חובת עטיית מסכה בשטחו, כולו או חלקו, כדי למנוע התפרצות של נגיף הקורונה, חייב בעטיית מסכה, ובלבד שבכניסה למוסד הוצב שלט במקום בולט לעין שבו צוינה החובה לעטות מסכה ופירוט המקומות בשטח המוסד שבהן היא חלה; המנהל יפרסם באתר האינטרנט רשימה של המוסדות שלגביהם הורה כאמור; תוקף הוראה כאמור יהיה לתקופה של עד שבועיים, וניתן להאריך את ההוראה לתקופות נוספות שלא יעלו על שבועיים אם מצא המנהל שהצורך עדיין קיים.</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p>
    <w:p w:rsidR="00891AF4" w:rsidRPr="0030443B" w:rsidRDefault="00891AF4" w:rsidP="00891AF4">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25.6.2021 בשעה 12:00</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32) תשפ"א-2021</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hyperlink r:id="rId354" w:history="1">
        <w:r w:rsidRPr="0030443B">
          <w:rPr>
            <w:rStyle w:val="Hyperlink"/>
            <w:rFonts w:ascii="FrankRuehl" w:hAnsi="FrankRuehl" w:hint="cs"/>
            <w:vanish/>
            <w:szCs w:val="20"/>
            <w:shd w:val="clear" w:color="auto" w:fill="FFFF99"/>
            <w:rtl/>
          </w:rPr>
          <w:t>ק"ת תשפ"א מס' 9458</w:t>
        </w:r>
      </w:hyperlink>
      <w:r w:rsidRPr="0030443B">
        <w:rPr>
          <w:rStyle w:val="default"/>
          <w:rFonts w:ascii="FrankRuehl" w:hAnsi="FrankRuehl" w:cs="FrankRuehl" w:hint="cs"/>
          <w:vanish/>
          <w:szCs w:val="20"/>
          <w:shd w:val="clear" w:color="auto" w:fill="FFFF99"/>
          <w:rtl/>
        </w:rPr>
        <w:t xml:space="preserve"> מיום 25.6.2021 עמ' 3466</w:t>
      </w:r>
    </w:p>
    <w:p w:rsidR="00891AF4" w:rsidRPr="0030443B" w:rsidRDefault="00891AF4" w:rsidP="00891AF4">
      <w:pPr>
        <w:pStyle w:val="P0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(א)</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לא ישהה אדם שהוא אחד מאלה במקום שאינו מקום מגוריו והוא אינו בשטח פתוח, מבלי שהוא עוטה מסכה:</w:t>
      </w:r>
    </w:p>
    <w:p w:rsidR="00891AF4" w:rsidRPr="0030443B" w:rsidRDefault="00891AF4" w:rsidP="00891AF4">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(1)</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אורח שאינו מחלים בעת שהייה במוסד בריאות או מוסד רווחה או עובד שאינו מחלים בעת שהייה במוסד כאמור בסמוך למטופל;</w:t>
      </w:r>
    </w:p>
    <w:p w:rsidR="00891AF4" w:rsidRPr="0030443B" w:rsidRDefault="00891AF4" w:rsidP="00891AF4">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(2)</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אדם שחלה עליו חובת בידוד לפי צו זה או אדם שנודע לו כי הוא אדם המצוי בבידוד בדרכו למקום הבידוד;</w:t>
      </w:r>
    </w:p>
    <w:p w:rsidR="00891AF4" w:rsidRPr="0030443B" w:rsidRDefault="00891AF4" w:rsidP="00891AF4">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(3)</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אדם השוהה בכלי טיס כהגדרתו בחוק הטיס, התשע"א-2011, לצורך טיסה בין-לאומית;</w:t>
      </w:r>
    </w:p>
    <w:p w:rsidR="00891AF4" w:rsidRPr="0030443B" w:rsidRDefault="00891AF4" w:rsidP="00891AF4">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(4)</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אדם השוהה בשדה תעופה בין-לאומי או בתחנת גבול;</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strike/>
          <w:vanish/>
          <w:sz w:val="16"/>
          <w:szCs w:val="22"/>
          <w:shd w:val="clear" w:color="auto" w:fill="FFFF99"/>
          <w:rtl/>
        </w:rPr>
        <w:t>(5)</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אדם השוהה במקום שניתן בו טיפול רפואי.</w:t>
      </w:r>
    </w:p>
    <w:p w:rsidR="00891AF4" w:rsidRPr="0030443B" w:rsidRDefault="00891AF4" w:rsidP="00891AF4">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(א)</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לא ישהה אדם במקום שאינו שטח פתוח למעט מקום מגוריו בלי שהוא עוטה מסכה.</w:t>
      </w:r>
    </w:p>
    <w:p w:rsidR="00891AF4" w:rsidRPr="0030443B" w:rsidRDefault="00891AF4" w:rsidP="00891AF4">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(א1)</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לגבי מי שמתקיים בו האמור בסעיף קטן (א)(1) או (2) תחול החובה לעטות מסכה גם בשטח פתוח.</w:t>
      </w:r>
    </w:p>
    <w:p w:rsidR="00891AF4" w:rsidRPr="0030443B" w:rsidRDefault="00891AF4" w:rsidP="00891AF4">
      <w:pPr>
        <w:pStyle w:val="P00"/>
        <w:spacing w:before="0"/>
        <w:ind w:left="0" w:right="1134"/>
        <w:rPr>
          <w:rStyle w:val="default"/>
          <w:rFonts w:cs="FrankRuehl"/>
          <w:vanish/>
          <w:sz w:val="16"/>
          <w:szCs w:val="22"/>
          <w:u w:val="single"/>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(א1)</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לגבי מי שמתקיים בו אחד התנאים האלה, תחול החובה לעטות מסכה גם בשטח פתוח:</w:t>
      </w:r>
    </w:p>
    <w:p w:rsidR="00891AF4" w:rsidRPr="0030443B" w:rsidRDefault="00891AF4" w:rsidP="00891AF4">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(1)</w:t>
      </w:r>
      <w:r w:rsidRPr="0030443B">
        <w:rPr>
          <w:rStyle w:val="default"/>
          <w:rFonts w:cs="FrankRuehl" w:hint="cs"/>
          <w:vanish/>
          <w:sz w:val="16"/>
          <w:szCs w:val="22"/>
          <w:u w:val="single"/>
          <w:shd w:val="clear" w:color="auto" w:fill="FFFF99"/>
          <w:rtl/>
        </w:rPr>
        <w:tab/>
        <w:t>אורח שאינו מחלים בעת שהייה במוסד בריאות או מוסד רווחה או עובד שאינו מחלים בעת שהייה במוסד כאמור בסמוך למטופל;</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u w:val="single"/>
          <w:shd w:val="clear" w:color="auto" w:fill="FFFF99"/>
          <w:rtl/>
        </w:rPr>
        <w:t>(2)</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אדם שחלה עליו חובת בידוד לפי צו זה או אדם שנודע לו כי הוא אדם המצוי בבידוד בדרכו למקום הבידוד.</w:t>
      </w:r>
    </w:p>
    <w:p w:rsidR="00891AF4" w:rsidRPr="0030443B" w:rsidRDefault="00891AF4" w:rsidP="00891AF4">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(א2)</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אדם השוהה בבית ספר באחד מהמקומות המפורטים להלן, חייב בעטיית מסכה בכל שטח בית הספר ובכלל זה בשטח הפתוח של בית הספר:</w:t>
      </w:r>
    </w:p>
    <w:p w:rsidR="00891AF4" w:rsidRPr="0030443B" w:rsidRDefault="00891AF4" w:rsidP="00891AF4">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(1)</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בנימינה;</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strike/>
          <w:vanish/>
          <w:sz w:val="16"/>
          <w:szCs w:val="22"/>
          <w:shd w:val="clear" w:color="auto" w:fill="FFFF99"/>
          <w:rtl/>
        </w:rPr>
        <w:t>(2)</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מודיעין-מכבים-רעות.</w:t>
      </w:r>
    </w:p>
    <w:p w:rsidR="00891AF4" w:rsidRPr="0030443B" w:rsidRDefault="00891AF4" w:rsidP="00891AF4">
      <w:pPr>
        <w:pStyle w:val="P00"/>
        <w:spacing w:before="0"/>
        <w:ind w:left="0" w:right="1134"/>
        <w:rPr>
          <w:rStyle w:val="default"/>
          <w:rFonts w:cs="FrankRuehl"/>
          <w:vanish/>
          <w:sz w:val="16"/>
          <w:szCs w:val="22"/>
          <w:u w:val="single"/>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(א2)</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לגבי אדם השוהה בבית ספר באחד מהמקומות המפורטים להלן תחול החובה לעטות מסכה גם בשטח הפתוח של בית הספר:</w:t>
      </w:r>
    </w:p>
    <w:p w:rsidR="00891AF4" w:rsidRPr="0030443B" w:rsidRDefault="00891AF4" w:rsidP="00891AF4">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(1</w:t>
      </w:r>
      <w:r w:rsidRPr="0030443B">
        <w:rPr>
          <w:rStyle w:val="default"/>
          <w:rFonts w:cs="FrankRuehl"/>
          <w:vanish/>
          <w:sz w:val="16"/>
          <w:szCs w:val="22"/>
          <w:u w:val="single"/>
          <w:shd w:val="clear" w:color="auto" w:fill="FFFF99"/>
          <w:rtl/>
        </w:rPr>
        <w:t>)</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בנימינה;</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u w:val="single"/>
          <w:shd w:val="clear" w:color="auto" w:fill="FFFF99"/>
          <w:rtl/>
        </w:rPr>
        <w:t>(2)</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מודיעין-מכבים-רעות.</w:t>
      </w:r>
    </w:p>
    <w:p w:rsidR="00891AF4" w:rsidRPr="0030443B" w:rsidRDefault="00891AF4" w:rsidP="00891AF4">
      <w:pPr>
        <w:pStyle w:val="P00"/>
        <w:spacing w:before="0"/>
        <w:ind w:left="0" w:right="1134"/>
        <w:rPr>
          <w:rStyle w:val="default"/>
          <w:rFonts w:cs="FrankRuehl" w:hint="cs"/>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אדם השוהה במוסד מסוים שהמנהל הורה על חובת עטיית מסכה בשטחו, כולו או חלקו, כדי למנוע התפרצות של נגיף הקורונה, חייב בעטיית מסכה, ובלבד שבכניסה למוסד הוצב שלט במקום בולט לעין שבו צוינה החובה לעטות מסכה ופירוט המקומות בשטח המוסד שבהן היא חלה; המנהל יפרסם באתר האינטרנט רשימה של המוסדות שלגביהם הורה כאמור; תוקף הוראה כאמור יהיה לתקופה של עד שבועיים, וניתן להאריך את ההוראה לתקופות נוספות שלא יעלו על שבועיים אם מצא המנהל שהצורך עדיין קיים.</w:t>
      </w:r>
    </w:p>
    <w:p w:rsidR="00891AF4" w:rsidRPr="0030443B" w:rsidRDefault="00891AF4" w:rsidP="00891AF4">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w:t>
      </w: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סעיף קטן (א) לא יחול</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סעיפים קטנים (א) עד (א3) לא יחולו</w:t>
      </w:r>
      <w:r w:rsidRPr="0030443B">
        <w:rPr>
          <w:rStyle w:val="default"/>
          <w:rFonts w:cs="FrankRuehl" w:hint="cs"/>
          <w:vanish/>
          <w:sz w:val="16"/>
          <w:szCs w:val="22"/>
          <w:shd w:val="clear" w:color="auto" w:fill="FFFF99"/>
          <w:rtl/>
        </w:rPr>
        <w:t xml:space="preserve"> על כל אלה:</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p>
    <w:p w:rsidR="00891AF4" w:rsidRPr="0030443B" w:rsidRDefault="00891AF4" w:rsidP="00891AF4">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1.7.2021</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34) תשפ"א-2021</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hyperlink r:id="rId355" w:history="1">
        <w:r w:rsidRPr="0030443B">
          <w:rPr>
            <w:rStyle w:val="Hyperlink"/>
            <w:rFonts w:ascii="FrankRuehl" w:hAnsi="FrankRuehl" w:hint="cs"/>
            <w:vanish/>
            <w:szCs w:val="20"/>
            <w:shd w:val="clear" w:color="auto" w:fill="FFFF99"/>
            <w:rtl/>
          </w:rPr>
          <w:t>ק"ת תשפ"א מס' 9481</w:t>
        </w:r>
      </w:hyperlink>
      <w:r w:rsidRPr="0030443B">
        <w:rPr>
          <w:rStyle w:val="default"/>
          <w:rFonts w:ascii="FrankRuehl" w:hAnsi="FrankRuehl" w:cs="FrankRuehl" w:hint="cs"/>
          <w:vanish/>
          <w:szCs w:val="20"/>
          <w:shd w:val="clear" w:color="auto" w:fill="FFFF99"/>
          <w:rtl/>
        </w:rPr>
        <w:t xml:space="preserve"> מיום 1.7.2021 עמ' 3578</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ביטול סעיף קטן 3ה(א2)</w:t>
      </w:r>
    </w:p>
    <w:p w:rsidR="00891AF4" w:rsidRPr="0030443B" w:rsidRDefault="00891AF4" w:rsidP="00891AF4">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 הקודם:</w:t>
      </w:r>
    </w:p>
    <w:p w:rsidR="00891AF4" w:rsidRPr="0030443B" w:rsidRDefault="00891AF4" w:rsidP="00891AF4">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(א2)</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לגבי אדם השוהה בבית ספר באחד מהמקומות המפורטים להלן תחול החובה לעטות מסכה גם בשטח הפתוח של בית הספר:</w:t>
      </w:r>
    </w:p>
    <w:p w:rsidR="00891AF4" w:rsidRPr="0030443B" w:rsidRDefault="00891AF4" w:rsidP="00891AF4">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(1</w:t>
      </w:r>
      <w:r w:rsidRPr="0030443B">
        <w:rPr>
          <w:rStyle w:val="default"/>
          <w:rFonts w:cs="FrankRuehl"/>
          <w:strike/>
          <w:vanish/>
          <w:sz w:val="16"/>
          <w:szCs w:val="22"/>
          <w:shd w:val="clear" w:color="auto" w:fill="FFFF99"/>
          <w:rtl/>
        </w:rPr>
        <w:t>)</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בנימינה;</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strike/>
          <w:vanish/>
          <w:sz w:val="16"/>
          <w:szCs w:val="22"/>
          <w:shd w:val="clear" w:color="auto" w:fill="FFFF99"/>
          <w:rtl/>
        </w:rPr>
        <w:t>(2)</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מודיעין-מכבים-רעות.</w:t>
      </w:r>
    </w:p>
    <w:p w:rsidR="00891AF4" w:rsidRPr="0030443B" w:rsidRDefault="00891AF4" w:rsidP="00891AF4">
      <w:pPr>
        <w:pStyle w:val="P00"/>
        <w:spacing w:before="0"/>
        <w:ind w:left="0" w:right="1134"/>
        <w:rPr>
          <w:rStyle w:val="default"/>
          <w:rFonts w:ascii="FrankRuehl" w:hAnsi="FrankRuehl" w:cs="FrankRuehl"/>
          <w:vanish/>
          <w:sz w:val="16"/>
          <w:szCs w:val="20"/>
          <w:shd w:val="clear" w:color="auto" w:fill="FFFF99"/>
          <w:rtl/>
        </w:rPr>
      </w:pPr>
    </w:p>
    <w:p w:rsidR="00891AF4" w:rsidRPr="0030443B" w:rsidRDefault="00891AF4" w:rsidP="00891AF4">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8.8.2021 עד יום 12.9.2021</w:t>
      </w:r>
    </w:p>
    <w:p w:rsidR="00891AF4" w:rsidRPr="0030443B" w:rsidRDefault="00891AF4" w:rsidP="00891AF4">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43) תשפ"א-2021</w:t>
      </w:r>
    </w:p>
    <w:p w:rsidR="00891AF4" w:rsidRPr="0030443B" w:rsidRDefault="00891AF4" w:rsidP="00891AF4">
      <w:pPr>
        <w:pStyle w:val="P00"/>
        <w:spacing w:before="0"/>
        <w:ind w:left="0" w:right="1134"/>
        <w:rPr>
          <w:rFonts w:ascii="FrankRuehl" w:hAnsi="FrankRuehl"/>
          <w:vanish/>
          <w:szCs w:val="20"/>
          <w:shd w:val="clear" w:color="auto" w:fill="FFFF99"/>
          <w:rtl/>
        </w:rPr>
      </w:pPr>
      <w:hyperlink r:id="rId356" w:history="1">
        <w:r w:rsidRPr="0030443B">
          <w:rPr>
            <w:rStyle w:val="Hyperlink"/>
            <w:rFonts w:ascii="FrankRuehl" w:hAnsi="FrankRuehl" w:hint="cs"/>
            <w:vanish/>
            <w:szCs w:val="20"/>
            <w:shd w:val="clear" w:color="auto" w:fill="FFFF99"/>
            <w:rtl/>
          </w:rPr>
          <w:t>ק"ת תשפ"א מס' 9547</w:t>
        </w:r>
      </w:hyperlink>
      <w:r w:rsidRPr="0030443B">
        <w:rPr>
          <w:rFonts w:ascii="FrankRuehl" w:hAnsi="FrankRuehl" w:hint="cs"/>
          <w:vanish/>
          <w:szCs w:val="20"/>
          <w:shd w:val="clear" w:color="auto" w:fill="FFFF99"/>
          <w:rtl/>
        </w:rPr>
        <w:t xml:space="preserve"> מיום 8.8.2021 עמ' 3916</w:t>
      </w:r>
    </w:p>
    <w:p w:rsidR="00891AF4" w:rsidRPr="0030443B" w:rsidRDefault="00891AF4" w:rsidP="00891AF4">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החלטה תשפ"א-2021</w:t>
      </w:r>
    </w:p>
    <w:p w:rsidR="00891AF4" w:rsidRPr="0030443B" w:rsidRDefault="00891AF4" w:rsidP="00891AF4">
      <w:pPr>
        <w:pStyle w:val="P00"/>
        <w:spacing w:before="0"/>
        <w:ind w:left="0" w:right="1134"/>
        <w:rPr>
          <w:rFonts w:ascii="FrankRuehl" w:hAnsi="FrankRuehl"/>
          <w:vanish/>
          <w:szCs w:val="20"/>
          <w:shd w:val="clear" w:color="auto" w:fill="FFFF99"/>
          <w:rtl/>
        </w:rPr>
      </w:pPr>
      <w:hyperlink r:id="rId357" w:history="1">
        <w:r w:rsidRPr="0030443B">
          <w:rPr>
            <w:rStyle w:val="Hyperlink"/>
            <w:rFonts w:ascii="FrankRuehl" w:hAnsi="FrankRuehl" w:hint="cs"/>
            <w:vanish/>
            <w:szCs w:val="20"/>
            <w:shd w:val="clear" w:color="auto" w:fill="FFFF99"/>
            <w:rtl/>
          </w:rPr>
          <w:t>ק"ת תשפ"א מס' 9559</w:t>
        </w:r>
      </w:hyperlink>
      <w:r w:rsidRPr="0030443B">
        <w:rPr>
          <w:rFonts w:ascii="FrankRuehl" w:hAnsi="FrankRuehl" w:hint="cs"/>
          <w:vanish/>
          <w:szCs w:val="20"/>
          <w:shd w:val="clear" w:color="auto" w:fill="FFFF99"/>
          <w:rtl/>
        </w:rPr>
        <w:t xml:space="preserve"> מיום 11.8.2021 עמ' 3942</w:t>
      </w:r>
    </w:p>
    <w:p w:rsidR="00891AF4" w:rsidRPr="0030443B" w:rsidRDefault="00891AF4" w:rsidP="00891AF4">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לא ישהה אדם במקום שאינו שטח פתוח למעט מקום מגוריו בלי שהוא עוטה מסכה</w:t>
      </w:r>
      <w:r w:rsidRPr="0030443B">
        <w:rPr>
          <w:rStyle w:val="default"/>
          <w:rFonts w:cs="FrankRuehl" w:hint="cs"/>
          <w:vanish/>
          <w:sz w:val="16"/>
          <w:szCs w:val="22"/>
          <w:u w:val="single"/>
          <w:shd w:val="clear" w:color="auto" w:fill="FFFF99"/>
          <w:rtl/>
        </w:rPr>
        <w:t>, ואולם תחול חובת עטיית מסכה בהתקהלות מעל 100 אנשים בשטח פתוח; גורם מוסמך כאמור בסעיף 20ה לפקודה יודיע לאדם השוהה בהתקהלות כאמור על חובתו לעטות מסכה ואת משמעות אי-עטיית מסכה במקום</w:t>
      </w:r>
      <w:r w:rsidRPr="0030443B">
        <w:rPr>
          <w:rStyle w:val="default"/>
          <w:rFonts w:cs="FrankRuehl" w:hint="cs"/>
          <w:vanish/>
          <w:sz w:val="16"/>
          <w:szCs w:val="22"/>
          <w:shd w:val="clear" w:color="auto" w:fill="FFFF99"/>
          <w:rtl/>
        </w:rPr>
        <w:t>.</w:t>
      </w:r>
    </w:p>
    <w:p w:rsidR="00891AF4" w:rsidRPr="0030443B" w:rsidRDefault="00891AF4" w:rsidP="00891AF4">
      <w:pPr>
        <w:pStyle w:val="P00"/>
        <w:spacing w:before="0"/>
        <w:ind w:left="0" w:right="1134"/>
        <w:rPr>
          <w:rFonts w:ascii="FrankRuehl" w:hAnsi="FrankRuehl"/>
          <w:vanish/>
          <w:szCs w:val="20"/>
          <w:shd w:val="clear" w:color="auto" w:fill="FFFF99"/>
          <w:rtl/>
        </w:rPr>
      </w:pPr>
    </w:p>
    <w:p w:rsidR="00891AF4" w:rsidRPr="0030443B" w:rsidRDefault="00891AF4" w:rsidP="00891AF4">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13.9.2021</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 תשפ"ב-2021</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hyperlink r:id="rId358" w:history="1">
        <w:r w:rsidRPr="0030443B">
          <w:rPr>
            <w:rStyle w:val="Hyperlink"/>
            <w:rFonts w:ascii="FrankRuehl" w:hAnsi="FrankRuehl" w:hint="cs"/>
            <w:vanish/>
            <w:szCs w:val="20"/>
            <w:shd w:val="clear" w:color="auto" w:fill="FFFF99"/>
            <w:rtl/>
          </w:rPr>
          <w:t>ק"ת תשפ"ב מס' 9616</w:t>
        </w:r>
      </w:hyperlink>
      <w:r w:rsidRPr="0030443B">
        <w:rPr>
          <w:rStyle w:val="default"/>
          <w:rFonts w:ascii="FrankRuehl" w:hAnsi="FrankRuehl" w:cs="FrankRuehl" w:hint="cs"/>
          <w:vanish/>
          <w:szCs w:val="20"/>
          <w:shd w:val="clear" w:color="auto" w:fill="FFFF99"/>
          <w:rtl/>
        </w:rPr>
        <w:t xml:space="preserve"> מיום 12.9.2021 עמ' 8</w:t>
      </w:r>
    </w:p>
    <w:p w:rsidR="00891AF4" w:rsidRPr="0030443B" w:rsidRDefault="00891AF4" w:rsidP="00891AF4">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לא ישהה אדם במקום שאינו שטח פתוח למעט מקום מגוריו בלי שהוא עוטה מסכה</w:t>
      </w:r>
      <w:r w:rsidRPr="0030443B">
        <w:rPr>
          <w:rStyle w:val="default"/>
          <w:rFonts w:cs="FrankRuehl" w:hint="cs"/>
          <w:vanish/>
          <w:sz w:val="16"/>
          <w:szCs w:val="22"/>
          <w:u w:val="single"/>
          <w:shd w:val="clear" w:color="auto" w:fill="FFFF99"/>
          <w:rtl/>
        </w:rPr>
        <w:t>, ואולם תחול חובת עטיית מסכה בהתקהלות מעל 100 אנשים בשטח פתוח; בהתקהלות כאמור שלא הוצב בה שלט המציין את החובה לעטות מסכה, גורם מוסמך כאמור בסעיף 20ה לפקודה יודיע לאדם השוהה בהתקהלות כאמור על חובתו לעטות מסכה</w:t>
      </w:r>
      <w:r w:rsidRPr="0030443B">
        <w:rPr>
          <w:rStyle w:val="default"/>
          <w:rFonts w:cs="FrankRuehl" w:hint="cs"/>
          <w:vanish/>
          <w:sz w:val="16"/>
          <w:szCs w:val="22"/>
          <w:shd w:val="clear" w:color="auto" w:fill="FFFF99"/>
          <w:rtl/>
        </w:rPr>
        <w:t>.</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p>
    <w:p w:rsidR="00891AF4" w:rsidRPr="0030443B" w:rsidRDefault="00891AF4" w:rsidP="00891AF4">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12.11.2021</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11) תשפ"ב-2021</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hyperlink r:id="rId359" w:history="1">
        <w:r w:rsidRPr="0030443B">
          <w:rPr>
            <w:rStyle w:val="Hyperlink"/>
            <w:rFonts w:ascii="FrankRuehl" w:hAnsi="FrankRuehl" w:hint="cs"/>
            <w:vanish/>
            <w:szCs w:val="20"/>
            <w:shd w:val="clear" w:color="auto" w:fill="FFFF99"/>
            <w:rtl/>
          </w:rPr>
          <w:t>ק"ת תשפ"ב מס' 9726</w:t>
        </w:r>
      </w:hyperlink>
      <w:r w:rsidRPr="0030443B">
        <w:rPr>
          <w:rStyle w:val="default"/>
          <w:rFonts w:ascii="FrankRuehl" w:hAnsi="FrankRuehl" w:cs="FrankRuehl" w:hint="cs"/>
          <w:vanish/>
          <w:szCs w:val="20"/>
          <w:shd w:val="clear" w:color="auto" w:fill="FFFF99"/>
          <w:rtl/>
        </w:rPr>
        <w:t xml:space="preserve"> מיום 11.11.2021 עמ' 870</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החלפת סעיף קטן 3ה(א)</w:t>
      </w:r>
    </w:p>
    <w:p w:rsidR="00891AF4" w:rsidRPr="0030443B" w:rsidRDefault="00891AF4" w:rsidP="00891AF4">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 הקודם:</w:t>
      </w:r>
    </w:p>
    <w:p w:rsidR="00891AF4" w:rsidRPr="0030443B" w:rsidRDefault="00891AF4" w:rsidP="00891AF4">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(א)</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לא ישהה אדם במקום שאינו שטח פתוח למעט מקום מגוריו בלי שהוא עוטה מסכה, ואולם תחול חובת עטיית מסכה בהתקהלות מעל 100 אנשים בשטח פתוח; בהתקהלות כאמור שלא הוצב בה שלט המציין את החובה לעטות מסכה, גורם מוסמך כאמור בסעיף 20ה לפקודה יודיע לאדם השוהה בהתקהלות כאמור על חובתו לעטות מסכה.</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p>
    <w:p w:rsidR="00891AF4" w:rsidRPr="0030443B" w:rsidRDefault="00891AF4" w:rsidP="00891AF4">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vanish/>
          <w:color w:val="FF0000"/>
          <w:szCs w:val="20"/>
          <w:shd w:val="clear" w:color="auto" w:fill="FFFF99"/>
          <w:rtl/>
        </w:rPr>
        <w:t>מיום 30.12.2021</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b/>
          <w:bCs/>
          <w:vanish/>
          <w:szCs w:val="20"/>
          <w:shd w:val="clear" w:color="auto" w:fill="FFFF99"/>
          <w:rtl/>
        </w:rPr>
        <w:t>צו (מס' 18) תשפ"ב-2021</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hyperlink r:id="rId360" w:history="1">
        <w:r w:rsidRPr="0030443B">
          <w:rPr>
            <w:rStyle w:val="Hyperlink"/>
            <w:rFonts w:ascii="FrankRuehl" w:hAnsi="FrankRuehl"/>
            <w:vanish/>
            <w:szCs w:val="20"/>
            <w:shd w:val="clear" w:color="auto" w:fill="FFFF99"/>
            <w:rtl/>
          </w:rPr>
          <w:t>ק"ת תשפ"ב מס' 9858</w:t>
        </w:r>
      </w:hyperlink>
      <w:r w:rsidRPr="0030443B">
        <w:rPr>
          <w:rStyle w:val="default"/>
          <w:rFonts w:ascii="FrankRuehl" w:hAnsi="FrankRuehl" w:cs="FrankRuehl"/>
          <w:vanish/>
          <w:szCs w:val="20"/>
          <w:shd w:val="clear" w:color="auto" w:fill="FFFF99"/>
          <w:rtl/>
        </w:rPr>
        <w:t xml:space="preserve"> מיום 29.12.2021 עמ' 1438</w:t>
      </w:r>
    </w:p>
    <w:p w:rsidR="00891AF4" w:rsidRPr="0030443B" w:rsidRDefault="00891AF4" w:rsidP="00891AF4">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החלפת סעיף קטן 3ה(א)</w:t>
      </w:r>
    </w:p>
    <w:p w:rsidR="00891AF4" w:rsidRPr="0030443B" w:rsidRDefault="00891AF4" w:rsidP="00891AF4">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 הקודם:</w:t>
      </w:r>
    </w:p>
    <w:p w:rsidR="00891AF4" w:rsidRPr="0030443B" w:rsidRDefault="00891AF4" w:rsidP="00891AF4">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(א)</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לא ישהה אדם במקום שאינו שטח פתוח, למעט מקום מגוריו, בלי שהוא עוטה מסכה.</w:t>
      </w:r>
    </w:p>
    <w:p w:rsidR="00891AF4" w:rsidRPr="0030443B" w:rsidRDefault="00891AF4" w:rsidP="00891AF4">
      <w:pPr>
        <w:pStyle w:val="P00"/>
        <w:spacing w:before="0"/>
        <w:ind w:left="0" w:right="1134"/>
        <w:rPr>
          <w:rFonts w:ascii="FrankRuehl" w:hAnsi="FrankRuehl"/>
          <w:vanish/>
          <w:szCs w:val="20"/>
          <w:shd w:val="clear" w:color="auto" w:fill="FFFF99"/>
          <w:rtl/>
        </w:rPr>
      </w:pPr>
    </w:p>
    <w:p w:rsidR="00891AF4" w:rsidRPr="0030443B" w:rsidRDefault="00891AF4" w:rsidP="00891AF4">
      <w:pPr>
        <w:pStyle w:val="P00"/>
        <w:spacing w:before="0"/>
        <w:ind w:left="0" w:right="1134"/>
        <w:rPr>
          <w:rFonts w:ascii="FrankRuehl" w:hAnsi="FrankRuehl"/>
          <w:vanish/>
          <w:color w:val="FF0000"/>
          <w:szCs w:val="20"/>
          <w:shd w:val="clear" w:color="auto" w:fill="FFFF99"/>
          <w:rtl/>
        </w:rPr>
      </w:pPr>
      <w:r w:rsidRPr="0030443B">
        <w:rPr>
          <w:rFonts w:ascii="FrankRuehl" w:hAnsi="FrankRuehl"/>
          <w:vanish/>
          <w:color w:val="FF0000"/>
          <w:szCs w:val="20"/>
          <w:shd w:val="clear" w:color="auto" w:fill="FFFF99"/>
          <w:rtl/>
        </w:rPr>
        <w:t>מיום 1.3.2022</w:t>
      </w:r>
    </w:p>
    <w:p w:rsidR="00891AF4" w:rsidRPr="0030443B" w:rsidRDefault="00891AF4" w:rsidP="00891AF4">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25) תשפ"ב-2022</w:t>
      </w:r>
    </w:p>
    <w:p w:rsidR="00891AF4" w:rsidRPr="0030443B" w:rsidRDefault="00891AF4" w:rsidP="00891AF4">
      <w:pPr>
        <w:pStyle w:val="P00"/>
        <w:spacing w:before="0"/>
        <w:ind w:left="0" w:right="1134"/>
        <w:rPr>
          <w:rFonts w:ascii="FrankRuehl" w:hAnsi="FrankRuehl"/>
          <w:vanish/>
          <w:szCs w:val="20"/>
          <w:shd w:val="clear" w:color="auto" w:fill="FFFF99"/>
          <w:rtl/>
        </w:rPr>
      </w:pPr>
      <w:hyperlink r:id="rId361" w:history="1">
        <w:r w:rsidRPr="0030443B">
          <w:rPr>
            <w:rStyle w:val="Hyperlink"/>
            <w:rFonts w:ascii="FrankRuehl" w:hAnsi="FrankRuehl"/>
            <w:vanish/>
            <w:szCs w:val="20"/>
            <w:shd w:val="clear" w:color="auto" w:fill="FFFF99"/>
            <w:rtl/>
          </w:rPr>
          <w:t>ק"ת תשפ"ב מס' 10023</w:t>
        </w:r>
      </w:hyperlink>
      <w:r w:rsidRPr="0030443B">
        <w:rPr>
          <w:rFonts w:ascii="FrankRuehl" w:hAnsi="FrankRuehl"/>
          <w:vanish/>
          <w:szCs w:val="20"/>
          <w:shd w:val="clear" w:color="auto" w:fill="FFFF99"/>
          <w:rtl/>
        </w:rPr>
        <w:t xml:space="preserve"> מיום 28.2.2022 עמ' 2190</w:t>
      </w:r>
    </w:p>
    <w:p w:rsidR="00891AF4" w:rsidRPr="0030443B" w:rsidRDefault="00891AF4" w:rsidP="00891AF4">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לא ישהה אדם במקום שאינו שטח פתוח, למעט במקום מגוריו, בלי שהוא עוטה מסכה</w:t>
      </w:r>
      <w:r w:rsidRPr="0030443B">
        <w:rPr>
          <w:rStyle w:val="default"/>
          <w:rFonts w:cs="FrankRuehl" w:hint="cs"/>
          <w:strike/>
          <w:vanish/>
          <w:sz w:val="16"/>
          <w:szCs w:val="22"/>
          <w:shd w:val="clear" w:color="auto" w:fill="FFFF99"/>
          <w:rtl/>
        </w:rPr>
        <w:t>, ואולם תחול חובת עטיית מסכה בהתקהלות מעל 50 אנשים בשטח פתוח; גורם מוסמך כאמור בסעיף 20ה לפקודה יודיע לאדם השוהה בהתקהלות כאמור על חובתו לעטות מסכה ואת משמעות אי-עטיית מסכה במקום</w:t>
      </w:r>
      <w:r w:rsidRPr="0030443B">
        <w:rPr>
          <w:rStyle w:val="default"/>
          <w:rFonts w:cs="FrankRuehl" w:hint="cs"/>
          <w:vanish/>
          <w:sz w:val="16"/>
          <w:szCs w:val="22"/>
          <w:shd w:val="clear" w:color="auto" w:fill="FFFF99"/>
          <w:rtl/>
        </w:rPr>
        <w:t>.</w:t>
      </w:r>
    </w:p>
    <w:p w:rsidR="00891AF4" w:rsidRPr="0030443B" w:rsidRDefault="00891AF4" w:rsidP="00891AF4">
      <w:pPr>
        <w:pStyle w:val="P00"/>
        <w:spacing w:before="0"/>
        <w:ind w:left="0" w:right="1134"/>
        <w:rPr>
          <w:rStyle w:val="default"/>
          <w:rFonts w:cs="FrankRuehl"/>
          <w:vanish/>
          <w:sz w:val="16"/>
          <w:szCs w:val="20"/>
          <w:shd w:val="clear" w:color="auto" w:fill="FFFF99"/>
          <w:rtl/>
        </w:rPr>
      </w:pPr>
    </w:p>
    <w:p w:rsidR="00891AF4" w:rsidRPr="0030443B" w:rsidRDefault="00891AF4" w:rsidP="00891AF4">
      <w:pPr>
        <w:pStyle w:val="P00"/>
        <w:spacing w:before="0"/>
        <w:ind w:left="0" w:right="1134"/>
        <w:rPr>
          <w:rStyle w:val="default"/>
          <w:rFonts w:cs="FrankRuehl"/>
          <w:vanish/>
          <w:color w:val="FF0000"/>
          <w:sz w:val="16"/>
          <w:szCs w:val="20"/>
          <w:shd w:val="clear" w:color="auto" w:fill="FFFF99"/>
          <w:rtl/>
        </w:rPr>
      </w:pPr>
      <w:r w:rsidRPr="0030443B">
        <w:rPr>
          <w:rStyle w:val="default"/>
          <w:rFonts w:cs="FrankRuehl" w:hint="cs"/>
          <w:vanish/>
          <w:color w:val="FF0000"/>
          <w:sz w:val="16"/>
          <w:szCs w:val="20"/>
          <w:shd w:val="clear" w:color="auto" w:fill="FFFF99"/>
          <w:rtl/>
        </w:rPr>
        <w:t>מיום 11.3.2022</w:t>
      </w:r>
    </w:p>
    <w:p w:rsidR="00891AF4" w:rsidRPr="0030443B" w:rsidRDefault="00891AF4" w:rsidP="00891AF4">
      <w:pPr>
        <w:pStyle w:val="P00"/>
        <w:spacing w:before="0"/>
        <w:ind w:left="0" w:right="1134"/>
        <w:rPr>
          <w:rStyle w:val="default"/>
          <w:rFonts w:cs="FrankRuehl"/>
          <w:vanish/>
          <w:sz w:val="16"/>
          <w:szCs w:val="20"/>
          <w:shd w:val="clear" w:color="auto" w:fill="FFFF99"/>
          <w:rtl/>
        </w:rPr>
      </w:pPr>
      <w:r w:rsidRPr="0030443B">
        <w:rPr>
          <w:rStyle w:val="default"/>
          <w:rFonts w:cs="FrankRuehl" w:hint="cs"/>
          <w:b/>
          <w:bCs/>
          <w:vanish/>
          <w:sz w:val="16"/>
          <w:szCs w:val="20"/>
          <w:shd w:val="clear" w:color="auto" w:fill="FFFF99"/>
          <w:rtl/>
        </w:rPr>
        <w:t>צו (מס' 26) תשפ"ב-2022</w:t>
      </w:r>
    </w:p>
    <w:p w:rsidR="00891AF4" w:rsidRPr="0030443B" w:rsidRDefault="00891AF4" w:rsidP="00891AF4">
      <w:pPr>
        <w:pStyle w:val="P00"/>
        <w:spacing w:before="0"/>
        <w:ind w:left="0" w:right="1134"/>
        <w:rPr>
          <w:rStyle w:val="default"/>
          <w:rFonts w:cs="FrankRuehl"/>
          <w:vanish/>
          <w:sz w:val="16"/>
          <w:szCs w:val="20"/>
          <w:shd w:val="clear" w:color="auto" w:fill="FFFF99"/>
          <w:rtl/>
        </w:rPr>
      </w:pPr>
      <w:hyperlink r:id="rId362" w:history="1">
        <w:r w:rsidRPr="0030443B">
          <w:rPr>
            <w:rStyle w:val="Hyperlink"/>
            <w:rFonts w:hint="cs"/>
            <w:vanish/>
            <w:sz w:val="16"/>
            <w:szCs w:val="20"/>
            <w:shd w:val="clear" w:color="auto" w:fill="FFFF99"/>
            <w:rtl/>
          </w:rPr>
          <w:t>ק"ת תשפ"ב מס' 10043</w:t>
        </w:r>
      </w:hyperlink>
      <w:r w:rsidRPr="0030443B">
        <w:rPr>
          <w:rStyle w:val="default"/>
          <w:rFonts w:cs="FrankRuehl" w:hint="cs"/>
          <w:vanish/>
          <w:sz w:val="16"/>
          <w:szCs w:val="20"/>
          <w:shd w:val="clear" w:color="auto" w:fill="FFFF99"/>
          <w:rtl/>
        </w:rPr>
        <w:t xml:space="preserve"> מיום 9.3.2022 עמ' 2256</w:t>
      </w:r>
    </w:p>
    <w:p w:rsidR="00891AF4" w:rsidRPr="0030443B" w:rsidRDefault="00891AF4" w:rsidP="00891AF4">
      <w:pPr>
        <w:pStyle w:val="P00"/>
        <w:spacing w:before="0"/>
        <w:ind w:left="0" w:right="1134"/>
        <w:rPr>
          <w:rStyle w:val="default"/>
          <w:rFonts w:cs="FrankRuehl"/>
          <w:vanish/>
          <w:sz w:val="16"/>
          <w:szCs w:val="20"/>
          <w:shd w:val="clear" w:color="auto" w:fill="FFFF99"/>
          <w:rtl/>
        </w:rPr>
      </w:pPr>
      <w:r w:rsidRPr="0030443B">
        <w:rPr>
          <w:rStyle w:val="default"/>
          <w:rFonts w:cs="FrankRuehl" w:hint="cs"/>
          <w:b/>
          <w:bCs/>
          <w:vanish/>
          <w:sz w:val="16"/>
          <w:szCs w:val="20"/>
          <w:shd w:val="clear" w:color="auto" w:fill="FFFF99"/>
          <w:rtl/>
        </w:rPr>
        <w:t>ביטול סעיף קטן 3ה(ד)</w:t>
      </w:r>
    </w:p>
    <w:p w:rsidR="00891AF4" w:rsidRPr="0030443B" w:rsidRDefault="00891AF4" w:rsidP="00891AF4">
      <w:pPr>
        <w:pStyle w:val="P00"/>
        <w:ind w:left="0" w:right="1134"/>
        <w:rPr>
          <w:rStyle w:val="default"/>
          <w:rFonts w:cs="FrankRuehl"/>
          <w:vanish/>
          <w:sz w:val="16"/>
          <w:szCs w:val="20"/>
          <w:shd w:val="clear" w:color="auto" w:fill="FFFF99"/>
          <w:rtl/>
        </w:rPr>
      </w:pPr>
      <w:r w:rsidRPr="0030443B">
        <w:rPr>
          <w:rStyle w:val="default"/>
          <w:rFonts w:cs="FrankRuehl" w:hint="cs"/>
          <w:vanish/>
          <w:sz w:val="16"/>
          <w:szCs w:val="20"/>
          <w:shd w:val="clear" w:color="auto" w:fill="FFFF99"/>
          <w:rtl/>
        </w:rPr>
        <w:t>הנוסח הקודם:</w:t>
      </w:r>
    </w:p>
    <w:p w:rsidR="00891AF4" w:rsidRPr="0030443B" w:rsidRDefault="00891AF4" w:rsidP="00891AF4">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(ד)</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 xml:space="preserve">על אף האמור בסעיף 2, נותן שירות חיוני שהיה במגע הדוק עם חולה במקום עבודתו בעת שעטה מסכה לפי סעיף קטן (א), לא חייב בידוד, בכפוף להצהרה ולפיה העובד קיים את הוראות הסעיף האמור; לעניין זה, "נותן שירות חיוני"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מי שעוסק במתן שירות לציבור במקום עבודה חיוני, ובכלל זה עובד במקום למכירת מזון או בבית מרקחת.</w:t>
      </w:r>
    </w:p>
    <w:p w:rsidR="00891AF4" w:rsidRPr="0030443B" w:rsidRDefault="00891AF4" w:rsidP="00891AF4">
      <w:pPr>
        <w:pStyle w:val="P00"/>
        <w:spacing w:before="0"/>
        <w:ind w:left="0" w:right="1134"/>
        <w:rPr>
          <w:rStyle w:val="default"/>
          <w:rFonts w:cs="FrankRuehl"/>
          <w:vanish/>
          <w:sz w:val="14"/>
          <w:szCs w:val="20"/>
          <w:shd w:val="clear" w:color="auto" w:fill="FFFF99"/>
          <w:rtl/>
        </w:rPr>
      </w:pPr>
    </w:p>
    <w:p w:rsidR="00891AF4" w:rsidRPr="0030443B" w:rsidRDefault="00891AF4" w:rsidP="00891AF4">
      <w:pPr>
        <w:pStyle w:val="P00"/>
        <w:spacing w:before="0"/>
        <w:ind w:left="0" w:right="1134"/>
        <w:rPr>
          <w:rStyle w:val="default"/>
          <w:rFonts w:cs="FrankRuehl"/>
          <w:vanish/>
          <w:color w:val="FF0000"/>
          <w:sz w:val="14"/>
          <w:szCs w:val="20"/>
          <w:shd w:val="clear" w:color="auto" w:fill="FFFF99"/>
          <w:rtl/>
        </w:rPr>
      </w:pPr>
      <w:r w:rsidRPr="0030443B">
        <w:rPr>
          <w:rStyle w:val="default"/>
          <w:rFonts w:cs="FrankRuehl" w:hint="cs"/>
          <w:vanish/>
          <w:color w:val="FF0000"/>
          <w:sz w:val="14"/>
          <w:szCs w:val="20"/>
          <w:shd w:val="clear" w:color="auto" w:fill="FFFF99"/>
          <w:rtl/>
        </w:rPr>
        <w:t>מיום 23.4.2022 בשעה 20:00</w:t>
      </w:r>
    </w:p>
    <w:p w:rsidR="00891AF4" w:rsidRPr="0030443B" w:rsidRDefault="00891AF4" w:rsidP="00891AF4">
      <w:pPr>
        <w:pStyle w:val="P00"/>
        <w:spacing w:before="0"/>
        <w:ind w:left="0" w:right="1134"/>
        <w:rPr>
          <w:rStyle w:val="default"/>
          <w:rFonts w:cs="FrankRuehl"/>
          <w:vanish/>
          <w:sz w:val="14"/>
          <w:szCs w:val="20"/>
          <w:shd w:val="clear" w:color="auto" w:fill="FFFF99"/>
          <w:rtl/>
        </w:rPr>
      </w:pPr>
      <w:r w:rsidRPr="0030443B">
        <w:rPr>
          <w:rStyle w:val="default"/>
          <w:rFonts w:cs="FrankRuehl" w:hint="cs"/>
          <w:b/>
          <w:bCs/>
          <w:vanish/>
          <w:sz w:val="14"/>
          <w:szCs w:val="20"/>
          <w:shd w:val="clear" w:color="auto" w:fill="FFFF99"/>
          <w:rtl/>
        </w:rPr>
        <w:t>צו (מס' 28) תשפ"ב-2022</w:t>
      </w:r>
    </w:p>
    <w:p w:rsidR="00891AF4" w:rsidRPr="0030443B" w:rsidRDefault="00891AF4" w:rsidP="00891AF4">
      <w:pPr>
        <w:pStyle w:val="P00"/>
        <w:spacing w:before="0"/>
        <w:ind w:left="0" w:right="1134"/>
        <w:rPr>
          <w:rStyle w:val="default"/>
          <w:rFonts w:cs="FrankRuehl"/>
          <w:vanish/>
          <w:sz w:val="14"/>
          <w:szCs w:val="20"/>
          <w:shd w:val="clear" w:color="auto" w:fill="FFFF99"/>
          <w:rtl/>
        </w:rPr>
      </w:pPr>
      <w:hyperlink r:id="rId363" w:history="1">
        <w:r w:rsidRPr="0030443B">
          <w:rPr>
            <w:rStyle w:val="Hyperlink"/>
            <w:rFonts w:hint="cs"/>
            <w:vanish/>
            <w:sz w:val="14"/>
            <w:szCs w:val="20"/>
            <w:shd w:val="clear" w:color="auto" w:fill="FFFF99"/>
            <w:rtl/>
          </w:rPr>
          <w:t>ק"ת תשפ"ב מס' 10121</w:t>
        </w:r>
      </w:hyperlink>
      <w:r w:rsidRPr="0030443B">
        <w:rPr>
          <w:rStyle w:val="default"/>
          <w:rFonts w:cs="FrankRuehl" w:hint="cs"/>
          <w:vanish/>
          <w:sz w:val="14"/>
          <w:szCs w:val="20"/>
          <w:shd w:val="clear" w:color="auto" w:fill="FFFF99"/>
          <w:rtl/>
        </w:rPr>
        <w:t xml:space="preserve"> מיום 23.4.2022 עמ' 2686</w:t>
      </w:r>
    </w:p>
    <w:p w:rsidR="00891AF4" w:rsidRPr="0030443B" w:rsidRDefault="00891AF4" w:rsidP="00891AF4">
      <w:pPr>
        <w:pStyle w:val="P00"/>
        <w:spacing w:before="0"/>
        <w:ind w:left="0" w:right="1134"/>
        <w:rPr>
          <w:rStyle w:val="default"/>
          <w:rFonts w:cs="FrankRuehl"/>
          <w:vanish/>
          <w:sz w:val="14"/>
          <w:szCs w:val="20"/>
          <w:shd w:val="clear" w:color="auto" w:fill="FFFF99"/>
          <w:rtl/>
        </w:rPr>
      </w:pPr>
      <w:r w:rsidRPr="0030443B">
        <w:rPr>
          <w:rStyle w:val="default"/>
          <w:rFonts w:cs="FrankRuehl" w:hint="cs"/>
          <w:b/>
          <w:bCs/>
          <w:vanish/>
          <w:sz w:val="14"/>
          <w:szCs w:val="20"/>
          <w:shd w:val="clear" w:color="auto" w:fill="FFFF99"/>
          <w:rtl/>
        </w:rPr>
        <w:t>החלפת סעיפים קטנים 3ה(א), 2ה(א1)</w:t>
      </w:r>
    </w:p>
    <w:p w:rsidR="00891AF4" w:rsidRPr="0030443B" w:rsidRDefault="00891AF4" w:rsidP="00891AF4">
      <w:pPr>
        <w:pStyle w:val="P00"/>
        <w:ind w:left="0" w:right="1134"/>
        <w:rPr>
          <w:rStyle w:val="default"/>
          <w:rFonts w:cs="FrankRuehl"/>
          <w:vanish/>
          <w:sz w:val="14"/>
          <w:szCs w:val="20"/>
          <w:shd w:val="clear" w:color="auto" w:fill="FFFF99"/>
          <w:rtl/>
        </w:rPr>
      </w:pPr>
      <w:r w:rsidRPr="0030443B">
        <w:rPr>
          <w:rStyle w:val="default"/>
          <w:rFonts w:cs="FrankRuehl" w:hint="cs"/>
          <w:vanish/>
          <w:sz w:val="14"/>
          <w:szCs w:val="20"/>
          <w:shd w:val="clear" w:color="auto" w:fill="FFFF99"/>
          <w:rtl/>
        </w:rPr>
        <w:t>הנוסח הקודם:</w:t>
      </w:r>
    </w:p>
    <w:p w:rsidR="00891AF4" w:rsidRPr="0030443B" w:rsidRDefault="00891AF4" w:rsidP="00891AF4">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(א)</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לא ישהה אדם במקום שאינו שטח פתוח, למעט במקום מגוריו, בלי שהוא עוטה מסכה.</w:t>
      </w:r>
    </w:p>
    <w:p w:rsidR="00891AF4" w:rsidRPr="0030443B" w:rsidRDefault="00891AF4" w:rsidP="00891AF4">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(א1)</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לגבי מי שמתקיים בו אחד התנאים האלה, תחול החובה לעטות מסכה גם בשטח פתוח:</w:t>
      </w:r>
    </w:p>
    <w:p w:rsidR="00891AF4" w:rsidRPr="0030443B" w:rsidRDefault="00891AF4" w:rsidP="00891AF4">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(1)</w:t>
      </w:r>
      <w:r w:rsidRPr="0030443B">
        <w:rPr>
          <w:rStyle w:val="default"/>
          <w:rFonts w:cs="FrankRuehl" w:hint="cs"/>
          <w:strike/>
          <w:vanish/>
          <w:sz w:val="16"/>
          <w:szCs w:val="22"/>
          <w:shd w:val="clear" w:color="auto" w:fill="FFFF99"/>
          <w:rtl/>
        </w:rPr>
        <w:tab/>
        <w:t>אורח שאינו מחלים בעת שהייה במוסד בריאות או מוסד רווחה או עובד שאינו מחלים בעת שהייה במוסד כאמור בסמוך למטופל;</w:t>
      </w:r>
    </w:p>
    <w:p w:rsidR="00891AF4" w:rsidRPr="0030443B" w:rsidRDefault="00891AF4" w:rsidP="00891AF4">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(2)</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אדם שחלה עליו חובת בידוד לפי צו זה או אדם שנודע לו כי הוא אדם המצוי בבידוד בדרכו למקום הבידוד.</w:t>
      </w:r>
    </w:p>
    <w:p w:rsidR="00891AF4" w:rsidRPr="0030443B" w:rsidRDefault="00891AF4" w:rsidP="00891AF4">
      <w:pPr>
        <w:pStyle w:val="P00"/>
        <w:spacing w:before="0"/>
        <w:ind w:left="0" w:right="1134"/>
        <w:rPr>
          <w:rFonts w:ascii="FrankRuehl" w:hAnsi="FrankRuehl"/>
          <w:vanish/>
          <w:szCs w:val="20"/>
          <w:shd w:val="clear" w:color="auto" w:fill="FFFF99"/>
          <w:rtl/>
        </w:rPr>
      </w:pPr>
    </w:p>
    <w:p w:rsidR="00891AF4" w:rsidRPr="0030443B" w:rsidRDefault="00891AF4" w:rsidP="00891AF4">
      <w:pPr>
        <w:pStyle w:val="P00"/>
        <w:spacing w:before="0"/>
        <w:ind w:left="0" w:right="1134"/>
        <w:rPr>
          <w:rFonts w:ascii="FrankRuehl" w:hAnsi="FrankRuehl"/>
          <w:vanish/>
          <w:color w:val="FF0000"/>
          <w:szCs w:val="20"/>
          <w:shd w:val="clear" w:color="auto" w:fill="FFFF99"/>
          <w:rtl/>
        </w:rPr>
      </w:pPr>
      <w:r w:rsidRPr="0030443B">
        <w:rPr>
          <w:rFonts w:ascii="FrankRuehl" w:hAnsi="FrankRuehl"/>
          <w:vanish/>
          <w:color w:val="FF0000"/>
          <w:szCs w:val="20"/>
          <w:shd w:val="clear" w:color="auto" w:fill="FFFF99"/>
          <w:rtl/>
        </w:rPr>
        <w:t>מיום 2.5.2022</w:t>
      </w:r>
    </w:p>
    <w:p w:rsidR="00891AF4" w:rsidRPr="0030443B" w:rsidRDefault="00891AF4" w:rsidP="00891AF4">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29) תשפ"ב-2022</w:t>
      </w:r>
    </w:p>
    <w:p w:rsidR="00891AF4" w:rsidRPr="0030443B" w:rsidRDefault="00891AF4" w:rsidP="00891AF4">
      <w:pPr>
        <w:pStyle w:val="P00"/>
        <w:spacing w:before="0"/>
        <w:ind w:left="0" w:right="1134"/>
        <w:rPr>
          <w:rFonts w:ascii="FrankRuehl" w:hAnsi="FrankRuehl"/>
          <w:vanish/>
          <w:szCs w:val="20"/>
          <w:shd w:val="clear" w:color="auto" w:fill="FFFF99"/>
          <w:rtl/>
        </w:rPr>
      </w:pPr>
      <w:hyperlink r:id="rId364" w:history="1">
        <w:r w:rsidRPr="0030443B">
          <w:rPr>
            <w:rStyle w:val="Hyperlink"/>
            <w:rFonts w:ascii="FrankRuehl" w:hAnsi="FrankRuehl"/>
            <w:vanish/>
            <w:szCs w:val="20"/>
            <w:shd w:val="clear" w:color="auto" w:fill="FFFF99"/>
            <w:rtl/>
          </w:rPr>
          <w:t>ק"ת תשפ"ב מס' 10135</w:t>
        </w:r>
      </w:hyperlink>
      <w:r w:rsidRPr="0030443B">
        <w:rPr>
          <w:rFonts w:ascii="FrankRuehl" w:hAnsi="FrankRuehl"/>
          <w:vanish/>
          <w:szCs w:val="20"/>
          <w:shd w:val="clear" w:color="auto" w:fill="FFFF99"/>
          <w:rtl/>
        </w:rPr>
        <w:t xml:space="preserve"> מיום 1.5.2022 עמ' 2728</w:t>
      </w:r>
    </w:p>
    <w:p w:rsidR="00891AF4" w:rsidRPr="0030443B" w:rsidRDefault="00891AF4" w:rsidP="00891AF4">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לא ישהה אדם שהוא אחד מהמפורטים להלן במקום שאינו מקום מגוריו והוא אינו בשטח פתוח, מבלי שהוא עוטה מסכה:</w:t>
      </w:r>
    </w:p>
    <w:p w:rsidR="00891AF4" w:rsidRPr="0030443B" w:rsidRDefault="00891AF4" w:rsidP="00891AF4">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vanish/>
          <w:sz w:val="16"/>
          <w:szCs w:val="22"/>
          <w:shd w:val="clear" w:color="auto" w:fill="FFFF99"/>
          <w:rtl/>
        </w:rPr>
        <w:t>(1)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אורח בעת שהייה במוסד רפואי, מוסד בריאות או מוסד רווחה או עובד בעת שהייה במוסד כאמור בסמוך למטופל; </w:t>
      </w:r>
      <w:r w:rsidRPr="0030443B">
        <w:rPr>
          <w:rStyle w:val="default"/>
          <w:rFonts w:cs="FrankRuehl" w:hint="cs"/>
          <w:strike/>
          <w:vanish/>
          <w:sz w:val="16"/>
          <w:szCs w:val="22"/>
          <w:shd w:val="clear" w:color="auto" w:fill="FFFF99"/>
          <w:rtl/>
        </w:rPr>
        <w:t xml:space="preserve">לעניין זה, "מוסד רפואי"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אחד מאלה:</w:t>
      </w:r>
    </w:p>
    <w:p w:rsidR="00891AF4" w:rsidRPr="0030443B" w:rsidRDefault="00891AF4" w:rsidP="00891AF4">
      <w:pPr>
        <w:pStyle w:val="P00"/>
        <w:spacing w:before="0"/>
        <w:ind w:left="1474"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(א)</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בית חולים כמשמעותו בסעיף 24(ב) לפקודה;</w:t>
      </w:r>
    </w:p>
    <w:p w:rsidR="00891AF4" w:rsidRPr="0030443B" w:rsidRDefault="00891AF4" w:rsidP="00891AF4">
      <w:pPr>
        <w:pStyle w:val="P00"/>
        <w:spacing w:before="0"/>
        <w:ind w:left="1474"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(ב)</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מרפאה כהגדרתה בסעיף 34(ג) לפקודה;</w:t>
      </w:r>
    </w:p>
    <w:p w:rsidR="00891AF4" w:rsidRPr="0030443B" w:rsidRDefault="00891AF4" w:rsidP="00891AF4">
      <w:pPr>
        <w:pStyle w:val="P00"/>
        <w:spacing w:before="0"/>
        <w:ind w:left="1474" w:right="1134"/>
        <w:rPr>
          <w:rStyle w:val="default"/>
          <w:rFonts w:cs="FrankRuehl"/>
          <w:vanish/>
          <w:sz w:val="16"/>
          <w:szCs w:val="22"/>
          <w:shd w:val="clear" w:color="auto" w:fill="FFFF99"/>
          <w:rtl/>
        </w:rPr>
      </w:pPr>
      <w:r w:rsidRPr="0030443B">
        <w:rPr>
          <w:rStyle w:val="default"/>
          <w:rFonts w:cs="FrankRuehl" w:hint="cs"/>
          <w:strike/>
          <w:vanish/>
          <w:sz w:val="16"/>
          <w:szCs w:val="22"/>
          <w:shd w:val="clear" w:color="auto" w:fill="FFFF99"/>
          <w:rtl/>
        </w:rPr>
        <w:t>(ג)</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ארגון הנותן שירותי רפואת חירום;</w:t>
      </w:r>
    </w:p>
    <w:p w:rsidR="00891AF4" w:rsidRPr="0030443B" w:rsidRDefault="00891AF4" w:rsidP="00891AF4">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סעיפים קטנים (א) עד (א3) לא יחולו על כל אלה:</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קטין מתחת לגיל 7;</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אדם שמחמת מוגבלות נפשית, שכלית או רפואית מתקשה באופן משמעותי או שנמנעת ממנו עקב מוגבלותו האמורה, לכסות את הפה ואת האף כאמור בסעיף קטן (א);</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אדם השוהה במקום סגור או מופרד, בלא אדם נוסף, או אדם השוהה במקום כאמור עם אנשים הגרים באותו מקום אתו; לעניין זה </w:t>
      </w:r>
      <w:r w:rsidRPr="0030443B">
        <w:rPr>
          <w:rStyle w:val="default"/>
          <w:rFonts w:cs="FrankRuehl"/>
          <w:vanish/>
          <w:sz w:val="16"/>
          <w:szCs w:val="22"/>
          <w:shd w:val="clear" w:color="auto" w:fill="FFFF99"/>
          <w:rtl/>
        </w:rPr>
        <w:t>–</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 xml:space="preserve">"אדם השוהה במקום סגור או מופרד"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אדם השוהה בכלי רכב, במבנה, בחדר במבנה, בחלק ממבנה הכולל מחיצה בגובה של שני מטרים לפחות אשר מפרידה בין האדם לבין אנשים אחרים הנמצאים באותו מבנה, או בתא עבודה בחלל פתוח, אם גובה המחיצה אשר מפרידה בין האדם לבין אנשים אחרים באותו חלל הוא מטר ועשרים סנטימטרים לפחות, ובלבד שהאדם שלא עוטה מסיכה יושב;</w:t>
      </w:r>
    </w:p>
    <w:p w:rsidR="00891AF4" w:rsidRPr="0030443B" w:rsidRDefault="00891AF4" w:rsidP="00891AF4">
      <w:pPr>
        <w:pStyle w:val="P00"/>
        <w:spacing w:before="0"/>
        <w:ind w:left="1021" w:right="1134"/>
        <w:rPr>
          <w:rStyle w:val="default"/>
          <w:rFonts w:cs="FrankRuehl" w:hint="cs"/>
          <w:vanish/>
          <w:sz w:val="16"/>
          <w:szCs w:val="22"/>
          <w:shd w:val="clear" w:color="auto" w:fill="FFFF99"/>
          <w:rtl/>
        </w:rPr>
      </w:pPr>
      <w:r w:rsidRPr="0030443B">
        <w:rPr>
          <w:rStyle w:val="default"/>
          <w:rFonts w:cs="FrankRuehl" w:hint="cs"/>
          <w:vanish/>
          <w:sz w:val="16"/>
          <w:szCs w:val="22"/>
          <w:shd w:val="clear" w:color="auto" w:fill="FFFF99"/>
          <w:rtl/>
        </w:rPr>
        <w:t xml:space="preserve">"אנשים הגרים באותו מקום"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בני אותו תא משפחתי או יחידים השוהים יחד במקום מגורים אחד;</w:t>
      </w:r>
    </w:p>
    <w:p w:rsidR="00891AF4" w:rsidRPr="0030443B" w:rsidRDefault="00891AF4" w:rsidP="00891AF4">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(4)</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משתתף בשידור באמצעי תקשורת שנדרש לדבר בשידור, ובלבד שהוא נמצא, ככל האפשר, במרחק של 2 מטרים לפחות מאדם אחר;</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strike/>
          <w:vanish/>
          <w:sz w:val="16"/>
          <w:szCs w:val="22"/>
          <w:shd w:val="clear" w:color="auto" w:fill="FFFF99"/>
          <w:rtl/>
        </w:rPr>
        <w:t>(5)</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שני עובדים העובדים בקביעות בחדר אחד במקום עבודה ובלבד שיישמר ביניהם מרחק של 2 מטרים לפחות;</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(6)</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אדם המבצע פעילות ספורט.</w:t>
      </w:r>
    </w:p>
    <w:p w:rsidR="00891AF4" w:rsidRPr="0030443B" w:rsidRDefault="00891AF4" w:rsidP="00891AF4">
      <w:pPr>
        <w:pStyle w:val="P00"/>
        <w:spacing w:before="0"/>
        <w:ind w:left="0" w:right="1134"/>
        <w:rPr>
          <w:rFonts w:ascii="FrankRuehl" w:hAnsi="FrankRuehl"/>
          <w:vanish/>
          <w:szCs w:val="20"/>
          <w:shd w:val="clear" w:color="auto" w:fill="FFFF99"/>
          <w:rtl/>
        </w:rPr>
      </w:pPr>
    </w:p>
    <w:p w:rsidR="00891AF4" w:rsidRPr="0030443B" w:rsidRDefault="00891AF4" w:rsidP="00891AF4">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23.5.2022</w:t>
      </w:r>
    </w:p>
    <w:p w:rsidR="00891AF4" w:rsidRPr="0030443B" w:rsidRDefault="00891AF4" w:rsidP="00891AF4">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30) תשפ"ב-2022</w:t>
      </w:r>
    </w:p>
    <w:p w:rsidR="00891AF4" w:rsidRPr="0030443B" w:rsidRDefault="00891AF4" w:rsidP="00891AF4">
      <w:pPr>
        <w:pStyle w:val="P00"/>
        <w:spacing w:before="0"/>
        <w:ind w:left="0" w:right="1134"/>
        <w:rPr>
          <w:rFonts w:ascii="FrankRuehl" w:hAnsi="FrankRuehl"/>
          <w:vanish/>
          <w:szCs w:val="20"/>
          <w:shd w:val="clear" w:color="auto" w:fill="FFFF99"/>
          <w:rtl/>
        </w:rPr>
      </w:pPr>
      <w:hyperlink r:id="rId365" w:history="1">
        <w:r w:rsidRPr="0030443B">
          <w:rPr>
            <w:rStyle w:val="Hyperlink"/>
            <w:rFonts w:ascii="FrankRuehl" w:hAnsi="FrankRuehl" w:hint="cs"/>
            <w:vanish/>
            <w:szCs w:val="20"/>
            <w:shd w:val="clear" w:color="auto" w:fill="FFFF99"/>
            <w:rtl/>
          </w:rPr>
          <w:t>ק"ת תשפ"ב מס' 10167</w:t>
        </w:r>
      </w:hyperlink>
      <w:r w:rsidRPr="0030443B">
        <w:rPr>
          <w:rFonts w:ascii="FrankRuehl" w:hAnsi="FrankRuehl" w:hint="cs"/>
          <w:vanish/>
          <w:szCs w:val="20"/>
          <w:shd w:val="clear" w:color="auto" w:fill="FFFF99"/>
          <w:rtl/>
        </w:rPr>
        <w:t xml:space="preserve"> מיום 22.5.2022 עמ' 2919</w:t>
      </w:r>
    </w:p>
    <w:p w:rsidR="00891AF4" w:rsidRPr="0030443B" w:rsidRDefault="00891AF4" w:rsidP="00891AF4">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לא ישהה אדם שהוא אחד מהמפורטים להלן במקום שאינו מקום מגוריו והוא אינו בשטח פתוח, מבלי שהוא עוטה מסכה:</w:t>
      </w:r>
    </w:p>
    <w:p w:rsidR="00891AF4" w:rsidRPr="0030443B" w:rsidRDefault="00891AF4" w:rsidP="00891AF4">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(1)</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אורח בעת שהייה במוסד רפואי, מוסד בריאות או מוסד רווחה או עובד בעת שהייה במוסד כאמור בסמוך למטופל;</w:t>
      </w:r>
    </w:p>
    <w:p w:rsidR="00891AF4" w:rsidRPr="0030443B" w:rsidRDefault="00891AF4" w:rsidP="00891AF4">
      <w:pPr>
        <w:pStyle w:val="P00"/>
        <w:spacing w:before="0"/>
        <w:ind w:left="1021" w:right="1134"/>
        <w:rPr>
          <w:rStyle w:val="default"/>
          <w:rFonts w:cs="FrankRuehl"/>
          <w:vanish/>
          <w:sz w:val="16"/>
          <w:szCs w:val="22"/>
          <w:u w:val="single"/>
          <w:shd w:val="clear" w:color="auto" w:fill="FFFF99"/>
          <w:rtl/>
        </w:rPr>
      </w:pPr>
      <w:r w:rsidRPr="0030443B">
        <w:rPr>
          <w:rStyle w:val="default"/>
          <w:rFonts w:cs="FrankRuehl" w:hint="cs"/>
          <w:vanish/>
          <w:sz w:val="16"/>
          <w:szCs w:val="22"/>
          <w:u w:val="single"/>
          <w:shd w:val="clear" w:color="auto" w:fill="FFFF99"/>
          <w:rtl/>
        </w:rPr>
        <w:t>(1)</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אורח או עובד בעת שהייה במוסד רפואי, מוסד בריאות או מוסד רווחה למעט שהייה במקום שאין בו מטופל;</w:t>
      </w:r>
    </w:p>
    <w:p w:rsidR="00891AF4" w:rsidRPr="0030443B" w:rsidRDefault="00891AF4" w:rsidP="00891AF4">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אדם שחלה עליו חובת בידוד לפי צו זה </w:t>
      </w:r>
      <w:r w:rsidRPr="0030443B">
        <w:rPr>
          <w:rStyle w:val="default"/>
          <w:rFonts w:cs="FrankRuehl" w:hint="cs"/>
          <w:strike/>
          <w:vanish/>
          <w:sz w:val="16"/>
          <w:szCs w:val="22"/>
          <w:shd w:val="clear" w:color="auto" w:fill="FFFF99"/>
          <w:rtl/>
        </w:rPr>
        <w:t>או אדם שנודע לו כי הוא אדם המצוי בבידוד</w:t>
      </w:r>
      <w:r w:rsidRPr="0030443B">
        <w:rPr>
          <w:rStyle w:val="default"/>
          <w:rFonts w:cs="FrankRuehl" w:hint="cs"/>
          <w:vanish/>
          <w:sz w:val="16"/>
          <w:szCs w:val="22"/>
          <w:shd w:val="clear" w:color="auto" w:fill="FFFF99"/>
          <w:rtl/>
        </w:rPr>
        <w:t xml:space="preserve"> בדרכו למקום הבידוד;</w:t>
      </w:r>
    </w:p>
    <w:p w:rsidR="00FD5649" w:rsidRPr="0030443B" w:rsidRDefault="00891AF4" w:rsidP="00891AF4">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(3)</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אדם השוהה בכלי טיס כהגדרתו בחוק הטיס, התשע"א-2011, לצורך טיסה בין-לאומית</w:t>
      </w:r>
      <w:r w:rsidR="00FD5649" w:rsidRPr="0030443B">
        <w:rPr>
          <w:rStyle w:val="default"/>
          <w:rFonts w:cs="FrankRuehl" w:hint="cs"/>
          <w:strike/>
          <w:vanish/>
          <w:sz w:val="16"/>
          <w:szCs w:val="22"/>
          <w:shd w:val="clear" w:color="auto" w:fill="FFFF99"/>
          <w:rtl/>
        </w:rPr>
        <w:t>.</w:t>
      </w:r>
    </w:p>
    <w:p w:rsidR="00FD5649" w:rsidRPr="0030443B" w:rsidRDefault="00FD5649" w:rsidP="00FD5649">
      <w:pPr>
        <w:pStyle w:val="P00"/>
        <w:spacing w:before="0"/>
        <w:ind w:left="0" w:right="1134"/>
        <w:rPr>
          <w:rStyle w:val="default"/>
          <w:rFonts w:ascii="FrankRuehl" w:hAnsi="FrankRuehl" w:cs="FrankRuehl"/>
          <w:vanish/>
          <w:szCs w:val="20"/>
          <w:shd w:val="clear" w:color="auto" w:fill="FFFF99"/>
          <w:rtl/>
        </w:rPr>
      </w:pPr>
    </w:p>
    <w:p w:rsidR="00FD5649" w:rsidRPr="0030443B" w:rsidRDefault="00FD5649" w:rsidP="00FD5649">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23.6.2022</w:t>
      </w:r>
    </w:p>
    <w:p w:rsidR="00FD5649" w:rsidRPr="0030443B" w:rsidRDefault="00FD5649" w:rsidP="00FD5649">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33) תשפ"ב-2022</w:t>
      </w:r>
    </w:p>
    <w:p w:rsidR="00FD5649" w:rsidRPr="0030443B" w:rsidRDefault="00FD5649" w:rsidP="00FD5649">
      <w:pPr>
        <w:pStyle w:val="P00"/>
        <w:spacing w:before="0"/>
        <w:ind w:left="0" w:right="1134"/>
        <w:rPr>
          <w:rStyle w:val="default"/>
          <w:rFonts w:ascii="FrankRuehl" w:hAnsi="FrankRuehl" w:cs="FrankRuehl"/>
          <w:vanish/>
          <w:szCs w:val="20"/>
          <w:shd w:val="clear" w:color="auto" w:fill="FFFF99"/>
          <w:rtl/>
        </w:rPr>
      </w:pPr>
      <w:hyperlink r:id="rId366" w:history="1">
        <w:r w:rsidRPr="0030443B">
          <w:rPr>
            <w:rStyle w:val="Hyperlink"/>
            <w:rFonts w:ascii="FrankRuehl" w:hAnsi="FrankRuehl" w:hint="cs"/>
            <w:vanish/>
            <w:szCs w:val="20"/>
            <w:shd w:val="clear" w:color="auto" w:fill="FFFF99"/>
            <w:rtl/>
          </w:rPr>
          <w:t>ק"ת תשפ"ב מס' 10221</w:t>
        </w:r>
      </w:hyperlink>
      <w:r w:rsidRPr="0030443B">
        <w:rPr>
          <w:rStyle w:val="default"/>
          <w:rFonts w:ascii="FrankRuehl" w:hAnsi="FrankRuehl" w:cs="FrankRuehl" w:hint="cs"/>
          <w:vanish/>
          <w:szCs w:val="20"/>
          <w:shd w:val="clear" w:color="auto" w:fill="FFFF99"/>
          <w:rtl/>
        </w:rPr>
        <w:t xml:space="preserve"> מיום 22.6.2022 עמ' 3254</w:t>
      </w:r>
    </w:p>
    <w:p w:rsidR="00FD5649" w:rsidRPr="0030443B" w:rsidRDefault="00FD5649" w:rsidP="00FD5649">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לא ישהה אדם שהוא אחד מהמפורטים להלן במקום שאינו מקום מגוריו </w:t>
      </w:r>
      <w:r w:rsidRPr="0030443B">
        <w:rPr>
          <w:rStyle w:val="default"/>
          <w:rFonts w:cs="FrankRuehl" w:hint="cs"/>
          <w:strike/>
          <w:vanish/>
          <w:sz w:val="16"/>
          <w:szCs w:val="22"/>
          <w:shd w:val="clear" w:color="auto" w:fill="FFFF99"/>
          <w:rtl/>
        </w:rPr>
        <w:t>והוא אינו בשטח פתוח,</w:t>
      </w:r>
      <w:r w:rsidRPr="0030443B">
        <w:rPr>
          <w:rStyle w:val="default"/>
          <w:rFonts w:cs="FrankRuehl" w:hint="cs"/>
          <w:vanish/>
          <w:sz w:val="16"/>
          <w:szCs w:val="22"/>
          <w:shd w:val="clear" w:color="auto" w:fill="FFFF99"/>
          <w:rtl/>
        </w:rPr>
        <w:t xml:space="preserve"> מבלי שהוא עוטה מסכה:</w:t>
      </w:r>
    </w:p>
    <w:p w:rsidR="00FD5649" w:rsidRPr="0030443B" w:rsidRDefault="00FD5649" w:rsidP="00FD5649">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סעיפים קטנים (א) עד (א3) לא יחולו על כל אלה:</w:t>
      </w:r>
    </w:p>
    <w:p w:rsidR="00FD5649" w:rsidRPr="0030443B" w:rsidRDefault="00FD5649" w:rsidP="00FD5649">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קטין מתחת לגיל 7;</w:t>
      </w:r>
    </w:p>
    <w:p w:rsidR="00FD5649" w:rsidRPr="0030443B" w:rsidRDefault="00FD5649" w:rsidP="00FD5649">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אדם שמחמת מוגבלות נפשית, שכלית או רפואית מתקשה באופן משמעותי או שנמנעת ממנו עקב מוגבלותו האמורה, לכסות את הפה ואת האף כאמור בסעיף קטן (א);</w:t>
      </w:r>
    </w:p>
    <w:p w:rsidR="00FD5649" w:rsidRPr="0030443B" w:rsidRDefault="00FD5649" w:rsidP="00FD5649">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אדם השוהה במקום סגור או מופרד, בלא אדם נוסף, או אדם השוהה במקום כאמור עם אנשים הגרים באותו מקום אתו; לעניין זה </w:t>
      </w:r>
      <w:r w:rsidRPr="0030443B">
        <w:rPr>
          <w:rStyle w:val="default"/>
          <w:rFonts w:cs="FrankRuehl"/>
          <w:vanish/>
          <w:sz w:val="16"/>
          <w:szCs w:val="22"/>
          <w:shd w:val="clear" w:color="auto" w:fill="FFFF99"/>
          <w:rtl/>
        </w:rPr>
        <w:t>–</w:t>
      </w:r>
    </w:p>
    <w:p w:rsidR="00FD5649" w:rsidRPr="0030443B" w:rsidRDefault="00FD5649" w:rsidP="00FD5649">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 xml:space="preserve">"אדם השוהה במקום סגור או מופרד"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אדם השוהה בכלי רכב, במבנה, בחדר במבנה, בחלק ממבנה הכולל מחיצה בגובה של שני מטרים לפחות אשר מפרידה בין האדם לבין אנשים אחרים הנמצאים באותו מבנה, או בתא עבודה בחלל פתוח, אם גובה המחיצה אשר מפרידה בין האדם לבין אנשים אחרים באותו חלל הוא מטר ועשרים סנטימטרים לפחות, ובלבד שהאדם שלא עוטה מסיכה יושב;</w:t>
      </w:r>
    </w:p>
    <w:p w:rsidR="00FD5649" w:rsidRPr="0030443B" w:rsidRDefault="00FD5649" w:rsidP="00FD5649">
      <w:pPr>
        <w:pStyle w:val="P00"/>
        <w:spacing w:before="0"/>
        <w:ind w:left="1021" w:right="1134"/>
        <w:rPr>
          <w:rStyle w:val="default"/>
          <w:rFonts w:cs="FrankRuehl" w:hint="cs"/>
          <w:strike/>
          <w:vanish/>
          <w:sz w:val="16"/>
          <w:szCs w:val="22"/>
          <w:shd w:val="clear" w:color="auto" w:fill="FFFF99"/>
          <w:rtl/>
        </w:rPr>
      </w:pPr>
      <w:r w:rsidRPr="0030443B">
        <w:rPr>
          <w:rStyle w:val="default"/>
          <w:rFonts w:cs="FrankRuehl" w:hint="cs"/>
          <w:strike/>
          <w:vanish/>
          <w:sz w:val="16"/>
          <w:szCs w:val="22"/>
          <w:shd w:val="clear" w:color="auto" w:fill="FFFF99"/>
          <w:rtl/>
        </w:rPr>
        <w:t xml:space="preserve">"אנשים הגרים באותו מקום"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בני אותו תא משפחתי או יחידים השוהים יחד במקום מגורים אחד;</w:t>
      </w:r>
    </w:p>
    <w:p w:rsidR="00FD5649" w:rsidRPr="0030443B" w:rsidRDefault="00FD5649" w:rsidP="00FD5649">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(נמחקה);</w:t>
      </w:r>
    </w:p>
    <w:p w:rsidR="00FD5649" w:rsidRPr="0030443B" w:rsidRDefault="00FD5649" w:rsidP="00FD5649">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(5)</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(נמחקה);</w:t>
      </w:r>
    </w:p>
    <w:p w:rsidR="00FD5649" w:rsidRPr="0030443B" w:rsidRDefault="00FD5649" w:rsidP="00FD5649">
      <w:pPr>
        <w:pStyle w:val="P00"/>
        <w:spacing w:before="0"/>
        <w:ind w:left="1021"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(6)</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אדם המבצע פעילות ספורט.</w:t>
      </w:r>
    </w:p>
    <w:p w:rsidR="001D5294" w:rsidRPr="0030443B" w:rsidRDefault="00FD5649" w:rsidP="00FD5649">
      <w:pPr>
        <w:pStyle w:val="P0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ab/>
        <w:t>(ה)</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על אף האמור בסעיף זה, המנהל או ראש השירות רשאי לקבוע תנאים או נסיבות שבהם לא תחול חובת עטיית מסכה כאמור בסעיף קטן (א) וכן מקרים או נסיבות שבהם מי שעטה מסכה לא חייב בידוד </w:t>
      </w:r>
      <w:r w:rsidRPr="0030443B">
        <w:rPr>
          <w:rStyle w:val="default"/>
          <w:rFonts w:cs="FrankRuehl" w:hint="cs"/>
          <w:strike/>
          <w:vanish/>
          <w:sz w:val="16"/>
          <w:szCs w:val="22"/>
          <w:shd w:val="clear" w:color="auto" w:fill="FFFF99"/>
          <w:rtl/>
        </w:rPr>
        <w:t>כאמור בסעיף קטן (ד)</w:t>
      </w:r>
      <w:r w:rsidR="001D5294" w:rsidRPr="0030443B">
        <w:rPr>
          <w:rStyle w:val="default"/>
          <w:rFonts w:cs="FrankRuehl" w:hint="cs"/>
          <w:vanish/>
          <w:sz w:val="16"/>
          <w:szCs w:val="22"/>
          <w:shd w:val="clear" w:color="auto" w:fill="FFFF99"/>
          <w:rtl/>
        </w:rPr>
        <w:t>.</w:t>
      </w:r>
    </w:p>
    <w:p w:rsidR="001D5294" w:rsidRPr="0030443B" w:rsidRDefault="001D5294" w:rsidP="001D5294">
      <w:pPr>
        <w:pStyle w:val="P00"/>
        <w:spacing w:before="0"/>
        <w:ind w:left="0" w:right="1134"/>
        <w:rPr>
          <w:rFonts w:ascii="FrankRuehl" w:hAnsi="FrankRuehl"/>
          <w:vanish/>
          <w:szCs w:val="20"/>
          <w:shd w:val="clear" w:color="auto" w:fill="FFFF99"/>
          <w:rtl/>
        </w:rPr>
      </w:pPr>
    </w:p>
    <w:p w:rsidR="001D5294" w:rsidRPr="0030443B" w:rsidRDefault="001D5294" w:rsidP="001D5294">
      <w:pPr>
        <w:pStyle w:val="P00"/>
        <w:spacing w:before="0"/>
        <w:ind w:left="1021" w:right="1134"/>
        <w:rPr>
          <w:rFonts w:ascii="FrankRuehl" w:hAnsi="FrankRuehl"/>
          <w:vanish/>
          <w:color w:val="FF0000"/>
          <w:szCs w:val="20"/>
          <w:shd w:val="clear" w:color="auto" w:fill="FFFF99"/>
          <w:rtl/>
        </w:rPr>
      </w:pPr>
      <w:r w:rsidRPr="0030443B">
        <w:rPr>
          <w:rFonts w:ascii="FrankRuehl" w:hAnsi="FrankRuehl"/>
          <w:vanish/>
          <w:color w:val="FF0000"/>
          <w:szCs w:val="20"/>
          <w:shd w:val="clear" w:color="auto" w:fill="FFFF99"/>
          <w:rtl/>
        </w:rPr>
        <w:t>מיום 16.2.2023</w:t>
      </w:r>
    </w:p>
    <w:p w:rsidR="001D5294" w:rsidRPr="0030443B" w:rsidRDefault="001D5294" w:rsidP="001D5294">
      <w:pPr>
        <w:pStyle w:val="P00"/>
        <w:spacing w:before="0"/>
        <w:ind w:left="1021"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2) תשפ"ג-2023</w:t>
      </w:r>
    </w:p>
    <w:p w:rsidR="001D5294" w:rsidRPr="0030443B" w:rsidRDefault="001D5294" w:rsidP="001D5294">
      <w:pPr>
        <w:pStyle w:val="P00"/>
        <w:spacing w:before="0"/>
        <w:ind w:left="1021" w:right="1134"/>
        <w:rPr>
          <w:rFonts w:ascii="FrankRuehl" w:hAnsi="FrankRuehl"/>
          <w:vanish/>
          <w:szCs w:val="20"/>
          <w:shd w:val="clear" w:color="auto" w:fill="FFFF99"/>
          <w:rtl/>
        </w:rPr>
      </w:pPr>
      <w:hyperlink r:id="rId367" w:history="1">
        <w:r w:rsidRPr="0030443B">
          <w:rPr>
            <w:rStyle w:val="Hyperlink"/>
            <w:rFonts w:ascii="FrankRuehl" w:hAnsi="FrankRuehl"/>
            <w:vanish/>
            <w:szCs w:val="20"/>
            <w:shd w:val="clear" w:color="auto" w:fill="FFFF99"/>
            <w:rtl/>
          </w:rPr>
          <w:t>ק"ת תשפ"ג מס' 10552</w:t>
        </w:r>
      </w:hyperlink>
      <w:r w:rsidRPr="0030443B">
        <w:rPr>
          <w:rFonts w:ascii="FrankRuehl" w:hAnsi="FrankRuehl"/>
          <w:vanish/>
          <w:szCs w:val="20"/>
          <w:shd w:val="clear" w:color="auto" w:fill="FFFF99"/>
          <w:rtl/>
        </w:rPr>
        <w:t xml:space="preserve"> מיום 12.2.2023 עמ' 1020</w:t>
      </w:r>
    </w:p>
    <w:p w:rsidR="001D5294" w:rsidRPr="0030443B" w:rsidRDefault="001D5294" w:rsidP="001D5294">
      <w:pPr>
        <w:pStyle w:val="P00"/>
        <w:spacing w:before="0"/>
        <w:ind w:left="1021"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מחיקת פסקה 3ה(א)(1)</w:t>
      </w:r>
    </w:p>
    <w:p w:rsidR="001D5294" w:rsidRPr="0030443B" w:rsidRDefault="001D5294" w:rsidP="001D5294">
      <w:pPr>
        <w:pStyle w:val="P00"/>
        <w:ind w:left="1021" w:right="1134"/>
        <w:rPr>
          <w:rFonts w:ascii="FrankRuehl" w:hAnsi="FrankRuehl"/>
          <w:vanish/>
          <w:szCs w:val="20"/>
          <w:shd w:val="clear" w:color="auto" w:fill="FFFF99"/>
          <w:rtl/>
        </w:rPr>
      </w:pPr>
      <w:r w:rsidRPr="0030443B">
        <w:rPr>
          <w:rFonts w:ascii="FrankRuehl" w:hAnsi="FrankRuehl"/>
          <w:vanish/>
          <w:szCs w:val="20"/>
          <w:shd w:val="clear" w:color="auto" w:fill="FFFF99"/>
          <w:rtl/>
        </w:rPr>
        <w:t>הנוסח הקודם:</w:t>
      </w:r>
    </w:p>
    <w:p w:rsidR="00891AF4" w:rsidRPr="00751857" w:rsidRDefault="001D5294" w:rsidP="001D5294">
      <w:pPr>
        <w:pStyle w:val="P00"/>
        <w:spacing w:before="0"/>
        <w:ind w:left="1021" w:right="1134"/>
        <w:rPr>
          <w:rStyle w:val="default"/>
          <w:rFonts w:cs="FrankRuehl"/>
          <w:strike/>
          <w:sz w:val="2"/>
          <w:szCs w:val="2"/>
          <w:shd w:val="clear" w:color="auto" w:fill="FFFF99"/>
          <w:rtl/>
        </w:rPr>
      </w:pPr>
      <w:r w:rsidRPr="0030443B">
        <w:rPr>
          <w:rStyle w:val="default"/>
          <w:rFonts w:cs="FrankRuehl" w:hint="cs"/>
          <w:strike/>
          <w:vanish/>
          <w:sz w:val="16"/>
          <w:szCs w:val="22"/>
          <w:shd w:val="clear" w:color="auto" w:fill="FFFF99"/>
          <w:rtl/>
        </w:rPr>
        <w:t>(1)</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אורח או עובד בעת שהייה במוסד רפואי, מוסד בריאות או מוסד רווחה למעט שהייה במקום שאין בו מטופל;</w:t>
      </w:r>
      <w:bookmarkEnd w:id="76"/>
    </w:p>
    <w:p w:rsidR="00891AF4" w:rsidRDefault="00891AF4" w:rsidP="00891AF4">
      <w:pPr>
        <w:pStyle w:val="P00"/>
        <w:spacing w:before="72"/>
        <w:ind w:left="0" w:right="1134"/>
        <w:rPr>
          <w:rStyle w:val="default"/>
          <w:rFonts w:cs="FrankRuehl"/>
          <w:rtl/>
        </w:rPr>
      </w:pPr>
      <w:r>
        <w:rPr>
          <w:lang w:val="he-IL"/>
        </w:rPr>
        <w:pict>
          <v:rect id="_x0000_s2458" style="position:absolute;left:0;text-align:left;margin-left:464.5pt;margin-top:8.05pt;width:75.05pt;height:11.95pt;z-index:251720704" o:allowincell="f" filled="f" stroked="f" strokecolor="lime" strokeweight=".25pt">
            <v:textbox inset="0,0,0,0">
              <w:txbxContent>
                <w:p w:rsidR="00891AF4" w:rsidRDefault="00C515C0" w:rsidP="00891AF4">
                  <w:pPr>
                    <w:spacing w:line="160" w:lineRule="exact"/>
                    <w:jc w:val="left"/>
                    <w:rPr>
                      <w:rFonts w:cs="Miriam" w:hint="cs"/>
                      <w:noProof/>
                      <w:sz w:val="18"/>
                      <w:szCs w:val="18"/>
                      <w:rtl/>
                    </w:rPr>
                  </w:pPr>
                  <w:r>
                    <w:rPr>
                      <w:rFonts w:cs="Miriam" w:hint="cs"/>
                      <w:noProof/>
                      <w:sz w:val="18"/>
                      <w:szCs w:val="18"/>
                      <w:rtl/>
                    </w:rPr>
                    <w:t>צו תשפ"ג-2022</w:t>
                  </w:r>
                </w:p>
              </w:txbxContent>
            </v:textbox>
            <w10:anchorlock/>
          </v:rect>
        </w:pict>
      </w:r>
      <w:r>
        <w:rPr>
          <w:rStyle w:val="big-number"/>
          <w:rtl/>
        </w:rPr>
        <w:t>3</w:t>
      </w:r>
      <w:r>
        <w:rPr>
          <w:rStyle w:val="default"/>
          <w:rFonts w:cs="FrankRuehl" w:hint="cs"/>
          <w:rtl/>
        </w:rPr>
        <w:t>ו</w:t>
      </w:r>
      <w:r w:rsidRPr="008D1017">
        <w:rPr>
          <w:rStyle w:val="default"/>
          <w:rFonts w:cs="FrankRuehl"/>
          <w:rtl/>
        </w:rPr>
        <w:t>.</w:t>
      </w:r>
      <w:r w:rsidRPr="008D1017">
        <w:rPr>
          <w:rStyle w:val="default"/>
          <w:rFonts w:cs="FrankRuehl"/>
          <w:rtl/>
        </w:rPr>
        <w:tab/>
      </w:r>
      <w:r>
        <w:rPr>
          <w:rStyle w:val="default"/>
          <w:rFonts w:cs="FrankRuehl" w:hint="cs"/>
          <w:rtl/>
        </w:rPr>
        <w:t>(</w:t>
      </w:r>
      <w:r w:rsidR="00C515C0">
        <w:rPr>
          <w:rStyle w:val="default"/>
          <w:rFonts w:cs="FrankRuehl" w:hint="cs"/>
          <w:rtl/>
        </w:rPr>
        <w:t>בוטל)</w:t>
      </w:r>
      <w:r w:rsidR="009405C0">
        <w:rPr>
          <w:rStyle w:val="default"/>
          <w:rFonts w:cs="FrankRuehl" w:hint="cs"/>
          <w:rtl/>
        </w:rPr>
        <w:t>.</w:t>
      </w:r>
    </w:p>
    <w:p w:rsidR="00891AF4" w:rsidRPr="0030443B" w:rsidRDefault="00891AF4" w:rsidP="00891AF4">
      <w:pPr>
        <w:pStyle w:val="P00"/>
        <w:spacing w:before="0"/>
        <w:ind w:left="0" w:right="1134"/>
        <w:rPr>
          <w:rFonts w:ascii="FrankRuehl" w:hAnsi="FrankRuehl"/>
          <w:vanish/>
          <w:color w:val="FF0000"/>
          <w:szCs w:val="20"/>
          <w:shd w:val="clear" w:color="auto" w:fill="FFFF99"/>
          <w:rtl/>
        </w:rPr>
      </w:pPr>
      <w:bookmarkStart w:id="77" w:name="Rov106"/>
      <w:r w:rsidRPr="0030443B">
        <w:rPr>
          <w:rFonts w:ascii="FrankRuehl" w:hAnsi="FrankRuehl" w:hint="cs"/>
          <w:vanish/>
          <w:color w:val="FF0000"/>
          <w:szCs w:val="20"/>
          <w:shd w:val="clear" w:color="auto" w:fill="FFFF99"/>
          <w:rtl/>
        </w:rPr>
        <w:t>מיום 3.6.2022</w:t>
      </w:r>
    </w:p>
    <w:p w:rsidR="00891AF4" w:rsidRPr="0030443B" w:rsidRDefault="00891AF4" w:rsidP="00891AF4">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32) תשפ"ב-2022</w:t>
      </w:r>
    </w:p>
    <w:p w:rsidR="00891AF4" w:rsidRPr="0030443B" w:rsidRDefault="00891AF4" w:rsidP="00891AF4">
      <w:pPr>
        <w:pStyle w:val="P00"/>
        <w:spacing w:before="0"/>
        <w:ind w:left="0" w:right="1134"/>
        <w:rPr>
          <w:rFonts w:ascii="FrankRuehl" w:hAnsi="FrankRuehl"/>
          <w:vanish/>
          <w:szCs w:val="20"/>
          <w:shd w:val="clear" w:color="auto" w:fill="FFFF99"/>
          <w:rtl/>
        </w:rPr>
      </w:pPr>
      <w:hyperlink r:id="rId368" w:history="1">
        <w:r w:rsidRPr="0030443B">
          <w:rPr>
            <w:rStyle w:val="Hyperlink"/>
            <w:rFonts w:ascii="FrankRuehl" w:hAnsi="FrankRuehl" w:hint="cs"/>
            <w:vanish/>
            <w:szCs w:val="20"/>
            <w:shd w:val="clear" w:color="auto" w:fill="FFFF99"/>
            <w:rtl/>
          </w:rPr>
          <w:t>ק"ת תשפ"ב מס' 10188</w:t>
        </w:r>
      </w:hyperlink>
      <w:r w:rsidRPr="0030443B">
        <w:rPr>
          <w:rFonts w:ascii="FrankRuehl" w:hAnsi="FrankRuehl" w:hint="cs"/>
          <w:vanish/>
          <w:szCs w:val="20"/>
          <w:shd w:val="clear" w:color="auto" w:fill="FFFF99"/>
          <w:rtl/>
        </w:rPr>
        <w:t xml:space="preserve"> מיום 31.5.2022 עמ' 3010</w:t>
      </w:r>
    </w:p>
    <w:p w:rsidR="00891AF4" w:rsidRPr="0030443B" w:rsidRDefault="00891AF4" w:rsidP="009405C0">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הוספת סעיף 3ו</w:t>
      </w:r>
    </w:p>
    <w:p w:rsidR="00C515C0" w:rsidRPr="0030443B" w:rsidRDefault="00C515C0" w:rsidP="009405C0">
      <w:pPr>
        <w:pStyle w:val="P00"/>
        <w:spacing w:before="0"/>
        <w:ind w:left="0" w:right="1134"/>
        <w:rPr>
          <w:rFonts w:ascii="FrankRuehl" w:hAnsi="FrankRuehl"/>
          <w:vanish/>
          <w:szCs w:val="20"/>
          <w:shd w:val="clear" w:color="auto" w:fill="FFFF99"/>
          <w:rtl/>
        </w:rPr>
      </w:pPr>
    </w:p>
    <w:p w:rsidR="00C515C0" w:rsidRPr="0030443B" w:rsidRDefault="00C515C0" w:rsidP="009405C0">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9.10.2022</w:t>
      </w:r>
    </w:p>
    <w:p w:rsidR="00C515C0" w:rsidRPr="0030443B" w:rsidRDefault="00C515C0" w:rsidP="009405C0">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תשפ"ג-2022</w:t>
      </w:r>
    </w:p>
    <w:p w:rsidR="00C515C0" w:rsidRPr="0030443B" w:rsidRDefault="00C515C0" w:rsidP="009405C0">
      <w:pPr>
        <w:pStyle w:val="P00"/>
        <w:spacing w:before="0"/>
        <w:ind w:left="0" w:right="1134"/>
        <w:rPr>
          <w:rFonts w:ascii="FrankRuehl" w:hAnsi="FrankRuehl"/>
          <w:vanish/>
          <w:szCs w:val="20"/>
          <w:shd w:val="clear" w:color="auto" w:fill="FFFF99"/>
          <w:rtl/>
        </w:rPr>
      </w:pPr>
      <w:hyperlink r:id="rId369" w:history="1">
        <w:r w:rsidRPr="0030443B">
          <w:rPr>
            <w:rStyle w:val="Hyperlink"/>
            <w:rFonts w:ascii="FrankRuehl" w:hAnsi="FrankRuehl" w:hint="cs"/>
            <w:vanish/>
            <w:szCs w:val="20"/>
            <w:shd w:val="clear" w:color="auto" w:fill="FFFF99"/>
            <w:rtl/>
          </w:rPr>
          <w:t>ק"ת תשפ"ג מס' 10354</w:t>
        </w:r>
      </w:hyperlink>
      <w:r w:rsidRPr="0030443B">
        <w:rPr>
          <w:rFonts w:ascii="FrankRuehl" w:hAnsi="FrankRuehl" w:hint="cs"/>
          <w:vanish/>
          <w:szCs w:val="20"/>
          <w:shd w:val="clear" w:color="auto" w:fill="FFFF99"/>
          <w:rtl/>
        </w:rPr>
        <w:t xml:space="preserve"> מיום 6.10.2022 עמ' 98</w:t>
      </w:r>
    </w:p>
    <w:p w:rsidR="00C515C0" w:rsidRPr="0030443B" w:rsidRDefault="00C515C0" w:rsidP="009405C0">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ביטול סעיף 3ו</w:t>
      </w:r>
    </w:p>
    <w:p w:rsidR="00C515C0" w:rsidRPr="0030443B" w:rsidRDefault="00C515C0" w:rsidP="00C515C0">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 הקודם:</w:t>
      </w:r>
    </w:p>
    <w:p w:rsidR="00C515C0" w:rsidRPr="0030443B" w:rsidRDefault="00C515C0" w:rsidP="00C515C0">
      <w:pPr>
        <w:pStyle w:val="P00"/>
        <w:spacing w:before="20"/>
        <w:ind w:left="0" w:right="1134"/>
        <w:rPr>
          <w:rStyle w:val="default"/>
          <w:rFonts w:ascii="Miriam" w:hAnsi="Miriam" w:cs="Miriam"/>
          <w:strike/>
          <w:vanish/>
          <w:sz w:val="16"/>
          <w:szCs w:val="16"/>
          <w:shd w:val="clear" w:color="auto" w:fill="FFFF99"/>
          <w:rtl/>
        </w:rPr>
      </w:pPr>
      <w:r w:rsidRPr="0030443B">
        <w:rPr>
          <w:rStyle w:val="default"/>
          <w:rFonts w:ascii="Miriam" w:hAnsi="Miriam" w:cs="Miriam"/>
          <w:strike/>
          <w:vanish/>
          <w:sz w:val="16"/>
          <w:szCs w:val="16"/>
          <w:shd w:val="clear" w:color="auto" w:fill="FFFF99"/>
          <w:rtl/>
        </w:rPr>
        <w:t>חובת מילוי טופס נוסע נכנס</w:t>
      </w:r>
    </w:p>
    <w:p w:rsidR="00C515C0" w:rsidRPr="0030443B" w:rsidRDefault="00C515C0" w:rsidP="00C515C0">
      <w:pPr>
        <w:pStyle w:val="P00"/>
        <w:spacing w:before="0"/>
        <w:ind w:left="0" w:right="1134"/>
        <w:rPr>
          <w:rStyle w:val="default"/>
          <w:rFonts w:cs="FrankRuehl"/>
          <w:strike/>
          <w:vanish/>
          <w:sz w:val="16"/>
          <w:szCs w:val="22"/>
          <w:shd w:val="clear" w:color="auto" w:fill="FFFF99"/>
          <w:rtl/>
        </w:rPr>
      </w:pPr>
      <w:r w:rsidRPr="0030443B">
        <w:rPr>
          <w:rStyle w:val="default"/>
          <w:rFonts w:cs="FrankRuehl"/>
          <w:strike/>
          <w:vanish/>
          <w:sz w:val="16"/>
          <w:szCs w:val="22"/>
          <w:shd w:val="clear" w:color="auto" w:fill="FFFF99"/>
          <w:rtl/>
        </w:rPr>
        <w:t>3</w:t>
      </w:r>
      <w:r w:rsidRPr="0030443B">
        <w:rPr>
          <w:rStyle w:val="default"/>
          <w:rFonts w:cs="FrankRuehl" w:hint="cs"/>
          <w:strike/>
          <w:vanish/>
          <w:sz w:val="16"/>
          <w:szCs w:val="22"/>
          <w:shd w:val="clear" w:color="auto" w:fill="FFFF99"/>
          <w:rtl/>
        </w:rPr>
        <w:t>ו</w:t>
      </w:r>
      <w:r w:rsidRPr="0030443B">
        <w:rPr>
          <w:rStyle w:val="default"/>
          <w:rFonts w:cs="FrankRuehl"/>
          <w:strike/>
          <w:vanish/>
          <w:sz w:val="16"/>
          <w:szCs w:val="22"/>
          <w:shd w:val="clear" w:color="auto" w:fill="FFFF99"/>
          <w:rtl/>
        </w:rPr>
        <w:t>.</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(א)</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אדם הנכנס לישראל בכלי טיס, כלי שיט או במעבר גבול יבשתי, ימסור פרטים אישיים, פרטים הנחוצים לאיתורו ופרטים על המדינות שבהן ביקר בשבעת הימים שקדמו ליום כניסתו לישראל, כמפורט בחלק א' לתוספת, באופן מקוון באתר האינטרנט של משרד הבריאות, ויציג אישור כי מסר למשרד הבריאות פרטים כנדרש בסעיף זה למפעיל כלי הטיס, למפעיל כלי השיט או לקצין ביקורת גבולות, לפי העניין.</w:t>
      </w:r>
    </w:p>
    <w:p w:rsidR="00C515C0" w:rsidRPr="0030443B" w:rsidRDefault="00C515C0" w:rsidP="00C515C0">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(ב)</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נוסף על האמור בתקנת משנה (א), נוסע נכנס שאינו תושב ישראל, ימסור פרטים נוספים הנחוצים לאיתורו כמפורט בחלק ב' לתוספת, באופן מקוון באתר האינטרנט של משרד הבריאות.</w:t>
      </w:r>
    </w:p>
    <w:p w:rsidR="00C515C0" w:rsidRPr="0030443B" w:rsidRDefault="00C515C0" w:rsidP="00C515C0">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(ג)</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 xml:space="preserve">לעניין קטין הנכנס כאמור בתקנת משנה (א) או (ב)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האחראי על אותו קטין רשאי למסור את המידע כאמור על אותו קטין.</w:t>
      </w:r>
    </w:p>
    <w:p w:rsidR="00C515C0" w:rsidRPr="0030443B" w:rsidRDefault="00C515C0" w:rsidP="00C515C0">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(ד)</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מפעיל כלי טיס או מפעיל כלי השיט לפי העניין, יבקש מהנוסע להציג אישור על מסירת פרטים למשרד הבריאות כנדרש בסעיף זה, טרם עלייתו לכלי הטיס או כלי השיט.</w:t>
      </w:r>
    </w:p>
    <w:p w:rsidR="00C515C0" w:rsidRPr="0030443B" w:rsidRDefault="00C515C0" w:rsidP="00C515C0">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(ה)</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 xml:space="preserve">מידע שהתקבל לפי תקנות משנה (א) עד (ג) </w:t>
      </w:r>
      <w:r w:rsidRPr="0030443B">
        <w:rPr>
          <w:rStyle w:val="default"/>
          <w:rFonts w:cs="FrankRuehl"/>
          <w:strike/>
          <w:vanish/>
          <w:sz w:val="16"/>
          <w:szCs w:val="22"/>
          <w:shd w:val="clear" w:color="auto" w:fill="FFFF99"/>
          <w:rtl/>
        </w:rPr>
        <w:t>–</w:t>
      </w:r>
    </w:p>
    <w:p w:rsidR="00C515C0" w:rsidRPr="0030443B" w:rsidRDefault="00C515C0" w:rsidP="00C515C0">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(1)</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יישמר במשרד הבריאות בנפרד מכל מידע אחר, וישמש לצורכי עריכת חקירה אפידמיולוגית ולקבלת מידע בדבר מצב התחלואה מהמדינות שמהן נכנסו אנשים לישראל;</w:t>
      </w:r>
    </w:p>
    <w:p w:rsidR="00C515C0" w:rsidRPr="0030443B" w:rsidRDefault="00C515C0" w:rsidP="00C515C0">
      <w:pPr>
        <w:pStyle w:val="P00"/>
        <w:spacing w:before="0"/>
        <w:ind w:left="1021" w:right="1134"/>
        <w:rPr>
          <w:rStyle w:val="default"/>
          <w:rFonts w:cs="FrankRuehl"/>
          <w:strike/>
          <w:vanish/>
          <w:sz w:val="16"/>
          <w:szCs w:val="22"/>
          <w:shd w:val="clear" w:color="auto" w:fill="FFFF99"/>
          <w:rtl/>
        </w:rPr>
      </w:pPr>
      <w:r w:rsidRPr="0030443B">
        <w:rPr>
          <w:rStyle w:val="default"/>
          <w:rFonts w:cs="FrankRuehl" w:hint="cs"/>
          <w:strike/>
          <w:vanish/>
          <w:sz w:val="16"/>
          <w:szCs w:val="22"/>
          <w:shd w:val="clear" w:color="auto" w:fill="FFFF99"/>
          <w:rtl/>
        </w:rPr>
        <w:t>(2)</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יימחק כעבור 20 ימים מיום מסירתו; על אף האמור, מידע כאמור על נוסע נכנס שאינו תושב ישראל יימחק כעבור חצי שנה מיום מסירתו.</w:t>
      </w:r>
    </w:p>
    <w:p w:rsidR="00C515C0" w:rsidRPr="00C515C0" w:rsidRDefault="00C515C0" w:rsidP="00C515C0">
      <w:pPr>
        <w:pStyle w:val="P00"/>
        <w:spacing w:before="0"/>
        <w:ind w:left="0" w:right="1134"/>
        <w:rPr>
          <w:rStyle w:val="default"/>
          <w:rFonts w:cs="FrankRuehl" w:hint="cs"/>
          <w:sz w:val="2"/>
          <w:szCs w:val="2"/>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(ו)</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 xml:space="preserve">נוסע נכנס שאינו תושב ישראל, יציג לקצין ביקורת גבולות אישור כי מסר למשרד הבריאות פרטים כנדרש בסעיף זה; לעניין זה, "קצין ביקורת גבולות" </w:t>
      </w:r>
      <w:r w:rsidRPr="0030443B">
        <w:rPr>
          <w:rStyle w:val="default"/>
          <w:rFonts w:cs="FrankRuehl"/>
          <w:strike/>
          <w:vanish/>
          <w:sz w:val="16"/>
          <w:szCs w:val="22"/>
          <w:shd w:val="clear" w:color="auto" w:fill="FFFF99"/>
          <w:rtl/>
        </w:rPr>
        <w:t>–</w:t>
      </w:r>
      <w:r w:rsidRPr="0030443B">
        <w:rPr>
          <w:rStyle w:val="default"/>
          <w:rFonts w:cs="FrankRuehl" w:hint="cs"/>
          <w:strike/>
          <w:vanish/>
          <w:sz w:val="16"/>
          <w:szCs w:val="22"/>
          <w:shd w:val="clear" w:color="auto" w:fill="FFFF99"/>
          <w:rtl/>
        </w:rPr>
        <w:t xml:space="preserve"> מי שמונה לכך לפי סעיף 15(ב) לחוק הכניסה לישראל, התשי"ב-1952.</w:t>
      </w:r>
      <w:bookmarkEnd w:id="77"/>
    </w:p>
    <w:p w:rsidR="00C875B4" w:rsidRDefault="00C875B4">
      <w:pPr>
        <w:pStyle w:val="P00"/>
        <w:spacing w:before="72"/>
        <w:ind w:left="0" w:right="1134"/>
        <w:rPr>
          <w:rStyle w:val="default"/>
          <w:rFonts w:cs="FrankRuehl"/>
          <w:rtl/>
        </w:rPr>
      </w:pPr>
      <w:bookmarkStart w:id="78" w:name="Seif4"/>
      <w:bookmarkEnd w:id="78"/>
      <w:r>
        <w:rPr>
          <w:lang w:val="he-IL"/>
        </w:rPr>
        <w:pict>
          <v:rect id="_x0000_s2053" style="position:absolute;left:0;text-align:left;margin-left:464.5pt;margin-top:8.05pt;width:75.05pt;height:26.35pt;z-index:251591680" o:allowincell="f" filled="f" stroked="f" strokecolor="lime" strokeweight=".25pt">
            <v:textbox style="mso-next-textbox:#_x0000_s2053" inset="0,0,0,0">
              <w:txbxContent>
                <w:p w:rsidR="00C875B4" w:rsidRDefault="00A024D1">
                  <w:pPr>
                    <w:spacing w:line="160" w:lineRule="exact"/>
                    <w:jc w:val="left"/>
                    <w:rPr>
                      <w:rFonts w:cs="Miriam"/>
                      <w:noProof/>
                      <w:szCs w:val="18"/>
                      <w:rtl/>
                    </w:rPr>
                  </w:pPr>
                  <w:r>
                    <w:rPr>
                      <w:rFonts w:cs="Miriam" w:hint="cs"/>
                      <w:szCs w:val="18"/>
                      <w:rtl/>
                    </w:rPr>
                    <w:t>תוקף</w:t>
                  </w:r>
                </w:p>
                <w:p w:rsidR="00A77A31" w:rsidRDefault="00A86348" w:rsidP="005B112E">
                  <w:pPr>
                    <w:spacing w:line="160" w:lineRule="exact"/>
                    <w:jc w:val="left"/>
                    <w:rPr>
                      <w:rFonts w:cs="Miriam" w:hint="cs"/>
                      <w:noProof/>
                      <w:sz w:val="18"/>
                      <w:szCs w:val="18"/>
                      <w:rtl/>
                    </w:rPr>
                  </w:pPr>
                  <w:r>
                    <w:rPr>
                      <w:rFonts w:cs="Miriam" w:hint="cs"/>
                      <w:noProof/>
                      <w:szCs w:val="18"/>
                      <w:rtl/>
                    </w:rPr>
                    <w:t xml:space="preserve">צו (מס' </w:t>
                  </w:r>
                  <w:r w:rsidR="001D5294">
                    <w:rPr>
                      <w:rFonts w:cs="Miriam" w:hint="cs"/>
                      <w:noProof/>
                      <w:szCs w:val="18"/>
                      <w:rtl/>
                    </w:rPr>
                    <w:t xml:space="preserve">2) </w:t>
                  </w:r>
                  <w:r w:rsidR="001D5294">
                    <w:rPr>
                      <w:rFonts w:cs="Miriam"/>
                      <w:noProof/>
                      <w:szCs w:val="18"/>
                      <w:rtl/>
                    </w:rPr>
                    <w:br/>
                  </w:r>
                  <w:r w:rsidR="001D5294">
                    <w:rPr>
                      <w:rFonts w:cs="Miriam" w:hint="cs"/>
                      <w:noProof/>
                      <w:szCs w:val="18"/>
                      <w:rtl/>
                    </w:rPr>
                    <w:t>תשפ"ג-2023</w:t>
                  </w:r>
                </w:p>
              </w:txbxContent>
            </v:textbox>
            <w10:anchorlock/>
          </v:rect>
        </w:pict>
      </w:r>
      <w:r>
        <w:rPr>
          <w:rStyle w:val="big-number"/>
          <w:rtl/>
        </w:rPr>
        <w:t>4.</w:t>
      </w:r>
      <w:r>
        <w:rPr>
          <w:rStyle w:val="big-number"/>
          <w:rtl/>
        </w:rPr>
        <w:tab/>
      </w:r>
      <w:r w:rsidR="00C763E3">
        <w:rPr>
          <w:rStyle w:val="default"/>
          <w:rFonts w:cs="FrankRuehl" w:hint="cs"/>
          <w:rtl/>
        </w:rPr>
        <w:t>(א)</w:t>
      </w:r>
      <w:r w:rsidR="00C763E3">
        <w:rPr>
          <w:rStyle w:val="default"/>
          <w:rFonts w:cs="FrankRuehl"/>
          <w:rtl/>
        </w:rPr>
        <w:tab/>
      </w:r>
      <w:r w:rsidR="00AD6CCE" w:rsidRPr="00AD6CCE">
        <w:rPr>
          <w:rStyle w:val="default"/>
          <w:rFonts w:cs="FrankRuehl" w:hint="cs"/>
          <w:rtl/>
        </w:rPr>
        <w:t xml:space="preserve">תוקפו של צו זה </w:t>
      </w:r>
      <w:r w:rsidR="00FD0685" w:rsidRPr="00FD0685">
        <w:rPr>
          <w:rStyle w:val="default"/>
          <w:rFonts w:cs="FrankRuehl" w:hint="cs"/>
          <w:rtl/>
        </w:rPr>
        <w:t xml:space="preserve">עד יום </w:t>
      </w:r>
      <w:r w:rsidR="00DD116F" w:rsidRPr="00DD116F">
        <w:rPr>
          <w:rStyle w:val="default"/>
          <w:rFonts w:cs="FrankRuehl" w:hint="cs"/>
          <w:rtl/>
        </w:rPr>
        <w:t xml:space="preserve">כ"ד </w:t>
      </w:r>
      <w:r w:rsidR="001D5294">
        <w:rPr>
          <w:rStyle w:val="default"/>
          <w:rFonts w:cs="FrankRuehl" w:hint="cs"/>
          <w:rtl/>
        </w:rPr>
        <w:t>באייר</w:t>
      </w:r>
      <w:r w:rsidR="00DD116F" w:rsidRPr="00DD116F">
        <w:rPr>
          <w:rStyle w:val="default"/>
          <w:rFonts w:cs="FrankRuehl" w:hint="cs"/>
          <w:rtl/>
        </w:rPr>
        <w:t xml:space="preserve"> התשפ"</w:t>
      </w:r>
      <w:r w:rsidR="001D5294">
        <w:rPr>
          <w:rStyle w:val="default"/>
          <w:rFonts w:cs="FrankRuehl" w:hint="cs"/>
          <w:rtl/>
        </w:rPr>
        <w:t>ג</w:t>
      </w:r>
      <w:r w:rsidR="00DD116F" w:rsidRPr="00DD116F">
        <w:rPr>
          <w:rStyle w:val="default"/>
          <w:rFonts w:cs="FrankRuehl" w:hint="cs"/>
          <w:rtl/>
        </w:rPr>
        <w:t xml:space="preserve"> (</w:t>
      </w:r>
      <w:r w:rsidR="001D5294">
        <w:rPr>
          <w:rStyle w:val="default"/>
          <w:rFonts w:cs="FrankRuehl" w:hint="cs"/>
          <w:rtl/>
        </w:rPr>
        <w:t>15 במאי</w:t>
      </w:r>
      <w:r w:rsidR="00DD116F" w:rsidRPr="00DD116F">
        <w:rPr>
          <w:rStyle w:val="default"/>
          <w:rFonts w:cs="FrankRuehl" w:hint="cs"/>
          <w:rtl/>
        </w:rPr>
        <w:t xml:space="preserve"> </w:t>
      </w:r>
      <w:r w:rsidR="005532CC" w:rsidRPr="005532CC">
        <w:rPr>
          <w:rStyle w:val="default"/>
          <w:rFonts w:cs="FrankRuehl" w:hint="cs"/>
          <w:rtl/>
        </w:rPr>
        <w:t>202</w:t>
      </w:r>
      <w:r w:rsidR="001D5294">
        <w:rPr>
          <w:rStyle w:val="default"/>
          <w:rFonts w:cs="FrankRuehl" w:hint="cs"/>
          <w:rtl/>
        </w:rPr>
        <w:t>3</w:t>
      </w:r>
      <w:r w:rsidR="00A86348" w:rsidRPr="00A86348">
        <w:rPr>
          <w:rStyle w:val="default"/>
          <w:rFonts w:cs="FrankRuehl" w:hint="cs"/>
          <w:rtl/>
        </w:rPr>
        <w:t>)</w:t>
      </w:r>
      <w:r>
        <w:rPr>
          <w:rStyle w:val="default"/>
          <w:rFonts w:cs="FrankRuehl" w:hint="cs"/>
          <w:rtl/>
        </w:rPr>
        <w:t>.</w:t>
      </w:r>
    </w:p>
    <w:p w:rsidR="001E40BB" w:rsidRDefault="001E40BB">
      <w:pPr>
        <w:pStyle w:val="P00"/>
        <w:spacing w:before="72"/>
        <w:ind w:left="0" w:right="1134"/>
        <w:rPr>
          <w:rStyle w:val="default"/>
          <w:rFonts w:cs="FrankRuehl" w:hint="cs"/>
          <w:rtl/>
        </w:rPr>
      </w:pPr>
    </w:p>
    <w:p w:rsidR="00AD6CCE" w:rsidRDefault="00AD6CCE" w:rsidP="00AD6CCE">
      <w:pPr>
        <w:pStyle w:val="P00"/>
        <w:spacing w:before="72"/>
        <w:ind w:left="0" w:right="1134"/>
        <w:rPr>
          <w:rStyle w:val="default"/>
          <w:rFonts w:cs="FrankRuehl"/>
          <w:rtl/>
        </w:rPr>
      </w:pPr>
      <w:r w:rsidRPr="007D19AE">
        <w:rPr>
          <w:rStyle w:val="default"/>
          <w:rFonts w:cs="FrankRuehl"/>
          <w:rtl/>
        </w:rPr>
        <w:pict>
          <v:shape id="_x0000_s2216" type="#_x0000_t202" style="position:absolute;left:0;text-align:left;margin-left:470.25pt;margin-top:7.1pt;width:1in;height:17.5pt;z-index:251665408" filled="f" stroked="f">
            <v:textbox inset="1mm,0,1mm,0">
              <w:txbxContent>
                <w:p w:rsidR="00360C4C" w:rsidRDefault="00AD6CCE" w:rsidP="00F26C6C">
                  <w:pPr>
                    <w:spacing w:line="160" w:lineRule="exact"/>
                    <w:jc w:val="left"/>
                    <w:rPr>
                      <w:rFonts w:cs="Miriam" w:hint="cs"/>
                      <w:noProof/>
                      <w:sz w:val="18"/>
                      <w:szCs w:val="18"/>
                      <w:rtl/>
                    </w:rPr>
                  </w:pPr>
                  <w:r>
                    <w:rPr>
                      <w:rFonts w:cs="Miriam" w:hint="cs"/>
                      <w:sz w:val="18"/>
                      <w:szCs w:val="18"/>
                      <w:rtl/>
                    </w:rPr>
                    <w:t xml:space="preserve">צו (מס' </w:t>
                  </w:r>
                  <w:r w:rsidR="00F26C6C">
                    <w:rPr>
                      <w:rFonts w:cs="Miriam" w:hint="cs"/>
                      <w:sz w:val="18"/>
                      <w:szCs w:val="18"/>
                      <w:rtl/>
                    </w:rPr>
                    <w:t>4</w:t>
                  </w:r>
                  <w:r w:rsidR="00E45677">
                    <w:rPr>
                      <w:rFonts w:cs="Miriam" w:hint="cs"/>
                      <w:sz w:val="18"/>
                      <w:szCs w:val="18"/>
                      <w:rtl/>
                    </w:rPr>
                    <w:t>8</w:t>
                  </w:r>
                  <w:r w:rsidR="00360C4C">
                    <w:rPr>
                      <w:rFonts w:cs="Miriam" w:hint="cs"/>
                      <w:noProof/>
                      <w:sz w:val="18"/>
                      <w:szCs w:val="18"/>
                      <w:rtl/>
                    </w:rPr>
                    <w:t>) תשפ"א-2021</w:t>
                  </w:r>
                </w:p>
              </w:txbxContent>
            </v:textbox>
          </v:shape>
        </w:pict>
      </w:r>
      <w:r w:rsidRPr="007D19AE">
        <w:rPr>
          <w:rStyle w:val="default"/>
          <w:rFonts w:cs="FrankRuehl"/>
          <w:rtl/>
        </w:rPr>
        <w:tab/>
      </w:r>
      <w:r w:rsidRPr="007D19AE">
        <w:rPr>
          <w:rStyle w:val="default"/>
          <w:rFonts w:cs="FrankRuehl" w:hint="cs"/>
          <w:rtl/>
        </w:rPr>
        <w:t>(</w:t>
      </w:r>
      <w:r>
        <w:rPr>
          <w:rStyle w:val="default"/>
          <w:rFonts w:cs="FrankRuehl" w:hint="cs"/>
          <w:rtl/>
        </w:rPr>
        <w:t>ב)</w:t>
      </w:r>
      <w:r>
        <w:rPr>
          <w:rStyle w:val="default"/>
          <w:rFonts w:cs="FrankRuehl"/>
          <w:rtl/>
        </w:rPr>
        <w:tab/>
      </w:r>
      <w:r w:rsidR="00F26C6C">
        <w:rPr>
          <w:rStyle w:val="default"/>
          <w:rFonts w:cs="FrankRuehl" w:hint="cs"/>
          <w:rtl/>
        </w:rPr>
        <w:t>(נמחק</w:t>
      </w:r>
      <w:r>
        <w:rPr>
          <w:rStyle w:val="default"/>
          <w:rFonts w:cs="FrankRuehl" w:hint="cs"/>
          <w:rtl/>
        </w:rPr>
        <w:t>).</w:t>
      </w:r>
    </w:p>
    <w:p w:rsidR="00C763E3" w:rsidRDefault="00326BCB" w:rsidP="00326BCB">
      <w:pPr>
        <w:pStyle w:val="P00"/>
        <w:spacing w:before="72"/>
        <w:ind w:left="0" w:right="1134"/>
        <w:rPr>
          <w:rStyle w:val="default"/>
          <w:rFonts w:cs="FrankRuehl"/>
          <w:rtl/>
        </w:rPr>
      </w:pPr>
      <w:r w:rsidRPr="007D19AE">
        <w:rPr>
          <w:rStyle w:val="default"/>
          <w:rFonts w:cs="FrankRuehl"/>
          <w:rtl/>
        </w:rPr>
        <w:pict>
          <v:shape id="_x0000_s2209" type="#_x0000_t202" style="position:absolute;left:0;text-align:left;margin-left:470.25pt;margin-top:7.1pt;width:1in;height:19.9pt;z-index:251664384" filled="f" stroked="f">
            <v:textbox inset="1mm,0,1mm,0">
              <w:txbxContent>
                <w:p w:rsidR="00326BCB" w:rsidRDefault="00326BCB" w:rsidP="00326BCB">
                  <w:pPr>
                    <w:spacing w:line="160" w:lineRule="exact"/>
                    <w:jc w:val="left"/>
                    <w:rPr>
                      <w:rFonts w:cs="Miriam" w:hint="cs"/>
                      <w:noProof/>
                      <w:sz w:val="18"/>
                      <w:szCs w:val="18"/>
                      <w:rtl/>
                    </w:rPr>
                  </w:pPr>
                  <w:r>
                    <w:rPr>
                      <w:rFonts w:cs="Miriam" w:hint="cs"/>
                      <w:sz w:val="18"/>
                      <w:szCs w:val="18"/>
                      <w:rtl/>
                    </w:rPr>
                    <w:t>צו (מס' 2</w:t>
                  </w:r>
                  <w:r w:rsidR="00CB1B5A">
                    <w:rPr>
                      <w:rFonts w:cs="Miriam" w:hint="cs"/>
                      <w:sz w:val="18"/>
                      <w:szCs w:val="18"/>
                      <w:rtl/>
                    </w:rPr>
                    <w:t>8</w:t>
                  </w:r>
                  <w:r>
                    <w:rPr>
                      <w:rFonts w:cs="Miriam" w:hint="cs"/>
                      <w:sz w:val="18"/>
                      <w:szCs w:val="18"/>
                      <w:rtl/>
                    </w:rPr>
                    <w:t>) תשפ"א-2021</w:t>
                  </w:r>
                </w:p>
              </w:txbxContent>
            </v:textbox>
          </v:shape>
        </w:pict>
      </w:r>
      <w:r w:rsidRPr="007D19AE">
        <w:rPr>
          <w:rStyle w:val="default"/>
          <w:rFonts w:cs="FrankRuehl"/>
          <w:rtl/>
        </w:rPr>
        <w:tab/>
      </w:r>
      <w:r w:rsidRPr="007D19AE">
        <w:rPr>
          <w:rStyle w:val="default"/>
          <w:rFonts w:cs="FrankRuehl" w:hint="cs"/>
          <w:rtl/>
        </w:rPr>
        <w:t>(</w:t>
      </w:r>
      <w:r w:rsidR="00360C4C">
        <w:rPr>
          <w:rStyle w:val="default"/>
          <w:rFonts w:cs="FrankRuehl" w:hint="cs"/>
          <w:rtl/>
        </w:rPr>
        <w:t>ג</w:t>
      </w:r>
      <w:r>
        <w:rPr>
          <w:rStyle w:val="default"/>
          <w:rFonts w:cs="FrankRuehl" w:hint="cs"/>
          <w:rtl/>
        </w:rPr>
        <w:t>)</w:t>
      </w:r>
      <w:r>
        <w:rPr>
          <w:rStyle w:val="default"/>
          <w:rFonts w:cs="FrankRuehl"/>
          <w:rtl/>
        </w:rPr>
        <w:tab/>
      </w:r>
      <w:r w:rsidR="00CB1B5A">
        <w:rPr>
          <w:rStyle w:val="default"/>
          <w:rFonts w:cs="FrankRuehl" w:hint="cs"/>
          <w:rtl/>
        </w:rPr>
        <w:t>(נמחק</w:t>
      </w:r>
      <w:r w:rsidR="00360C4C" w:rsidRPr="00360C4C">
        <w:rPr>
          <w:rStyle w:val="default"/>
          <w:rFonts w:cs="FrankRuehl" w:hint="cs"/>
          <w:rtl/>
        </w:rPr>
        <w:t>)</w:t>
      </w:r>
      <w:r w:rsidR="00C763E3">
        <w:rPr>
          <w:rStyle w:val="default"/>
          <w:rFonts w:cs="FrankRuehl" w:hint="cs"/>
          <w:rtl/>
        </w:rPr>
        <w:t>.</w:t>
      </w:r>
    </w:p>
    <w:p w:rsidR="00A86348" w:rsidRPr="0030443B" w:rsidRDefault="00A86348" w:rsidP="00A86348">
      <w:pPr>
        <w:pStyle w:val="P00"/>
        <w:spacing w:before="0"/>
        <w:ind w:left="0" w:right="1134"/>
        <w:rPr>
          <w:rStyle w:val="default"/>
          <w:rFonts w:ascii="FrankRuehl" w:hAnsi="FrankRuehl" w:cs="FrankRuehl"/>
          <w:vanish/>
          <w:color w:val="FF0000"/>
          <w:szCs w:val="20"/>
          <w:shd w:val="clear" w:color="auto" w:fill="FFFF99"/>
          <w:rtl/>
        </w:rPr>
      </w:pPr>
      <w:bookmarkStart w:id="79" w:name="Rov82"/>
      <w:r w:rsidRPr="0030443B">
        <w:rPr>
          <w:rStyle w:val="default"/>
          <w:rFonts w:ascii="FrankRuehl" w:hAnsi="FrankRuehl" w:cs="FrankRuehl"/>
          <w:vanish/>
          <w:color w:val="FF0000"/>
          <w:szCs w:val="20"/>
          <w:shd w:val="clear" w:color="auto" w:fill="FFFF99"/>
          <w:rtl/>
        </w:rPr>
        <w:t>מיום 16.2.2020</w:t>
      </w:r>
    </w:p>
    <w:p w:rsidR="00A86348" w:rsidRPr="0030443B" w:rsidRDefault="00A86348" w:rsidP="00A86348">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b/>
          <w:bCs/>
          <w:vanish/>
          <w:szCs w:val="20"/>
          <w:shd w:val="clear" w:color="auto" w:fill="FFFF99"/>
          <w:rtl/>
        </w:rPr>
        <w:t>צו תש"ף-2020</w:t>
      </w:r>
    </w:p>
    <w:p w:rsidR="00A86348" w:rsidRPr="0030443B" w:rsidRDefault="00A86348" w:rsidP="00A86348">
      <w:pPr>
        <w:pStyle w:val="P00"/>
        <w:spacing w:before="0"/>
        <w:ind w:left="0" w:right="1134"/>
        <w:rPr>
          <w:rStyle w:val="default"/>
          <w:rFonts w:ascii="FrankRuehl" w:hAnsi="FrankRuehl" w:cs="FrankRuehl"/>
          <w:vanish/>
          <w:szCs w:val="20"/>
          <w:shd w:val="clear" w:color="auto" w:fill="FFFF99"/>
          <w:rtl/>
        </w:rPr>
      </w:pPr>
      <w:hyperlink r:id="rId370" w:history="1">
        <w:r w:rsidRPr="0030443B">
          <w:rPr>
            <w:rStyle w:val="Hyperlink"/>
            <w:rFonts w:ascii="FrankRuehl" w:hAnsi="FrankRuehl"/>
            <w:vanish/>
            <w:szCs w:val="20"/>
            <w:shd w:val="clear" w:color="auto" w:fill="FFFF99"/>
            <w:rtl/>
          </w:rPr>
          <w:t>ק"ת תש"ף מס' 8354</w:t>
        </w:r>
      </w:hyperlink>
      <w:r w:rsidRPr="0030443B">
        <w:rPr>
          <w:rStyle w:val="default"/>
          <w:rFonts w:ascii="FrankRuehl" w:hAnsi="FrankRuehl" w:cs="FrankRuehl"/>
          <w:vanish/>
          <w:szCs w:val="20"/>
          <w:shd w:val="clear" w:color="auto" w:fill="FFFF99"/>
          <w:rtl/>
        </w:rPr>
        <w:t xml:space="preserve"> מיום 17.2.2020 עמ' 640</w:t>
      </w:r>
    </w:p>
    <w:p w:rsidR="00A86348" w:rsidRPr="0030443B" w:rsidRDefault="00A86348" w:rsidP="00A86348">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צו זה </w:t>
      </w:r>
      <w:r w:rsidRPr="0030443B">
        <w:rPr>
          <w:rStyle w:val="default"/>
          <w:rFonts w:cs="FrankRuehl" w:hint="cs"/>
          <w:strike/>
          <w:vanish/>
          <w:sz w:val="16"/>
          <w:szCs w:val="22"/>
          <w:shd w:val="clear" w:color="auto" w:fill="FFFF99"/>
          <w:rtl/>
        </w:rPr>
        <w:t>30 ימים</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90 ימים</w:t>
      </w:r>
      <w:r w:rsidRPr="0030443B">
        <w:rPr>
          <w:rStyle w:val="default"/>
          <w:rFonts w:cs="FrankRuehl" w:hint="cs"/>
          <w:vanish/>
          <w:sz w:val="16"/>
          <w:szCs w:val="22"/>
          <w:shd w:val="clear" w:color="auto" w:fill="FFFF99"/>
          <w:rtl/>
        </w:rPr>
        <w:t>.</w:t>
      </w:r>
    </w:p>
    <w:p w:rsidR="00A86348" w:rsidRPr="0030443B" w:rsidRDefault="00A86348" w:rsidP="00A86348">
      <w:pPr>
        <w:pStyle w:val="P00"/>
        <w:spacing w:before="0"/>
        <w:ind w:left="0" w:right="1134"/>
        <w:rPr>
          <w:rFonts w:ascii="FrankRuehl" w:hAnsi="FrankRuehl"/>
          <w:vanish/>
          <w:szCs w:val="20"/>
          <w:shd w:val="clear" w:color="auto" w:fill="FFFF99"/>
          <w:rtl/>
        </w:rPr>
      </w:pPr>
    </w:p>
    <w:p w:rsidR="00A86348" w:rsidRPr="0030443B" w:rsidRDefault="00A86348" w:rsidP="00A86348">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2.4.2020</w:t>
      </w:r>
    </w:p>
    <w:p w:rsidR="00A86348" w:rsidRPr="0030443B" w:rsidRDefault="00A86348" w:rsidP="00A86348">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12) תש"ף-2020</w:t>
      </w:r>
    </w:p>
    <w:p w:rsidR="00A86348" w:rsidRPr="0030443B" w:rsidRDefault="00A86348" w:rsidP="00A86348">
      <w:pPr>
        <w:pStyle w:val="P00"/>
        <w:spacing w:before="0"/>
        <w:ind w:left="0" w:right="1134"/>
        <w:rPr>
          <w:rFonts w:ascii="FrankRuehl" w:hAnsi="FrankRuehl"/>
          <w:vanish/>
          <w:szCs w:val="20"/>
          <w:shd w:val="clear" w:color="auto" w:fill="FFFF99"/>
          <w:rtl/>
        </w:rPr>
      </w:pPr>
      <w:hyperlink r:id="rId371" w:history="1">
        <w:r w:rsidRPr="0030443B">
          <w:rPr>
            <w:rStyle w:val="Hyperlink"/>
            <w:rFonts w:ascii="FrankRuehl" w:hAnsi="FrankRuehl" w:hint="cs"/>
            <w:vanish/>
            <w:szCs w:val="20"/>
            <w:shd w:val="clear" w:color="auto" w:fill="FFFF99"/>
            <w:rtl/>
          </w:rPr>
          <w:t>ק"ת תש"ף מס' 8448</w:t>
        </w:r>
      </w:hyperlink>
      <w:r w:rsidRPr="0030443B">
        <w:rPr>
          <w:rFonts w:ascii="FrankRuehl" w:hAnsi="FrankRuehl" w:hint="cs"/>
          <w:vanish/>
          <w:szCs w:val="20"/>
          <w:shd w:val="clear" w:color="auto" w:fill="FFFF99"/>
          <w:rtl/>
        </w:rPr>
        <w:t xml:space="preserve"> מיום 2.4.2020 עמ' 999</w:t>
      </w:r>
    </w:p>
    <w:p w:rsidR="00B537E0" w:rsidRPr="0030443B" w:rsidRDefault="00B537E0" w:rsidP="00B537E0">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צו זה </w:t>
      </w:r>
      <w:r w:rsidRPr="0030443B">
        <w:rPr>
          <w:rStyle w:val="default"/>
          <w:rFonts w:cs="FrankRuehl" w:hint="cs"/>
          <w:strike/>
          <w:vanish/>
          <w:sz w:val="16"/>
          <w:szCs w:val="22"/>
          <w:shd w:val="clear" w:color="auto" w:fill="FFFF99"/>
          <w:rtl/>
        </w:rPr>
        <w:t>90 ימים</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עד יום י' בסיוון התש"ף (2 ביוני 2020)</w:t>
      </w:r>
      <w:r w:rsidRPr="0030443B">
        <w:rPr>
          <w:rStyle w:val="default"/>
          <w:rFonts w:cs="FrankRuehl" w:hint="cs"/>
          <w:vanish/>
          <w:sz w:val="16"/>
          <w:szCs w:val="22"/>
          <w:shd w:val="clear" w:color="auto" w:fill="FFFF99"/>
          <w:rtl/>
        </w:rPr>
        <w:t>.</w:t>
      </w:r>
    </w:p>
    <w:p w:rsidR="00B537E0" w:rsidRPr="0030443B" w:rsidRDefault="00B537E0" w:rsidP="00B537E0">
      <w:pPr>
        <w:pStyle w:val="P00"/>
        <w:spacing w:before="0"/>
        <w:ind w:left="0" w:right="1134"/>
        <w:rPr>
          <w:rStyle w:val="default"/>
          <w:rFonts w:ascii="FrankRuehl" w:hAnsi="FrankRuehl" w:cs="FrankRuehl"/>
          <w:vanish/>
          <w:szCs w:val="20"/>
          <w:shd w:val="clear" w:color="auto" w:fill="FFFF99"/>
          <w:rtl/>
        </w:rPr>
      </w:pPr>
    </w:p>
    <w:p w:rsidR="00B537E0" w:rsidRPr="0030443B" w:rsidRDefault="00B537E0" w:rsidP="00B537E0">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vanish/>
          <w:color w:val="FF0000"/>
          <w:szCs w:val="20"/>
          <w:shd w:val="clear" w:color="auto" w:fill="FFFF99"/>
          <w:rtl/>
        </w:rPr>
        <w:t>מיום 21.5.2020</w:t>
      </w:r>
    </w:p>
    <w:p w:rsidR="00B537E0" w:rsidRPr="0030443B" w:rsidRDefault="00B537E0" w:rsidP="00B537E0">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b/>
          <w:bCs/>
          <w:vanish/>
          <w:szCs w:val="20"/>
          <w:shd w:val="clear" w:color="auto" w:fill="FFFF99"/>
          <w:rtl/>
        </w:rPr>
        <w:t>צו (מס' 19) תש"ף-2020</w:t>
      </w:r>
    </w:p>
    <w:p w:rsidR="00B537E0" w:rsidRPr="0030443B" w:rsidRDefault="00B537E0" w:rsidP="00B537E0">
      <w:pPr>
        <w:pStyle w:val="P00"/>
        <w:spacing w:before="0"/>
        <w:ind w:left="0" w:right="1134"/>
        <w:rPr>
          <w:rStyle w:val="default"/>
          <w:rFonts w:ascii="FrankRuehl" w:hAnsi="FrankRuehl" w:cs="FrankRuehl"/>
          <w:vanish/>
          <w:szCs w:val="20"/>
          <w:shd w:val="clear" w:color="auto" w:fill="FFFF99"/>
          <w:rtl/>
        </w:rPr>
      </w:pPr>
      <w:hyperlink r:id="rId372" w:history="1">
        <w:r w:rsidRPr="0030443B">
          <w:rPr>
            <w:rStyle w:val="Hyperlink"/>
            <w:rFonts w:ascii="FrankRuehl" w:hAnsi="FrankRuehl"/>
            <w:vanish/>
            <w:szCs w:val="20"/>
            <w:shd w:val="clear" w:color="auto" w:fill="FFFF99"/>
            <w:rtl/>
          </w:rPr>
          <w:t>ק"ת תש"ף מס' 8570</w:t>
        </w:r>
      </w:hyperlink>
      <w:r w:rsidRPr="0030443B">
        <w:rPr>
          <w:rStyle w:val="default"/>
          <w:rFonts w:ascii="FrankRuehl" w:hAnsi="FrankRuehl" w:cs="FrankRuehl"/>
          <w:vanish/>
          <w:szCs w:val="20"/>
          <w:shd w:val="clear" w:color="auto" w:fill="FFFF99"/>
          <w:rtl/>
        </w:rPr>
        <w:t xml:space="preserve"> מיום 21.5.2020 עמ' 1444</w:t>
      </w:r>
    </w:p>
    <w:p w:rsidR="00E177BD" w:rsidRPr="0030443B" w:rsidRDefault="00E177BD" w:rsidP="00E177BD">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צו זה </w:t>
      </w:r>
      <w:r w:rsidRPr="0030443B">
        <w:rPr>
          <w:rStyle w:val="default"/>
          <w:rFonts w:cs="FrankRuehl" w:hint="cs"/>
          <w:strike/>
          <w:vanish/>
          <w:sz w:val="16"/>
          <w:szCs w:val="22"/>
          <w:shd w:val="clear" w:color="auto" w:fill="FFFF99"/>
          <w:rtl/>
        </w:rPr>
        <w:t>עד יום י' בסיוון התש"ף (2 ביוני 2020)</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עד יום ח' בתמוז התש"ף (30 ביוני 2020)</w:t>
      </w:r>
      <w:r w:rsidRPr="0030443B">
        <w:rPr>
          <w:rStyle w:val="default"/>
          <w:rFonts w:cs="FrankRuehl" w:hint="cs"/>
          <w:vanish/>
          <w:sz w:val="16"/>
          <w:szCs w:val="22"/>
          <w:shd w:val="clear" w:color="auto" w:fill="FFFF99"/>
          <w:rtl/>
        </w:rPr>
        <w:t>.</w:t>
      </w:r>
    </w:p>
    <w:p w:rsidR="00E177BD" w:rsidRPr="0030443B" w:rsidRDefault="00E177BD" w:rsidP="00B537E0">
      <w:pPr>
        <w:pStyle w:val="P00"/>
        <w:spacing w:before="0"/>
        <w:ind w:left="0" w:right="1134"/>
        <w:rPr>
          <w:rStyle w:val="default"/>
          <w:rFonts w:ascii="FrankRuehl" w:hAnsi="FrankRuehl" w:cs="FrankRuehl"/>
          <w:vanish/>
          <w:szCs w:val="20"/>
          <w:shd w:val="clear" w:color="auto" w:fill="FFFF99"/>
          <w:rtl/>
        </w:rPr>
      </w:pPr>
    </w:p>
    <w:p w:rsidR="00E177BD" w:rsidRPr="0030443B" w:rsidRDefault="00E177BD" w:rsidP="00B537E0">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24.6.2020</w:t>
      </w:r>
    </w:p>
    <w:p w:rsidR="00E177BD" w:rsidRPr="0030443B" w:rsidRDefault="00E177BD" w:rsidP="00B537E0">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22) תש"ף-2020</w:t>
      </w:r>
    </w:p>
    <w:p w:rsidR="00E177BD" w:rsidRPr="0030443B" w:rsidRDefault="00E177BD" w:rsidP="00B537E0">
      <w:pPr>
        <w:pStyle w:val="P00"/>
        <w:spacing w:before="0"/>
        <w:ind w:left="0" w:right="1134"/>
        <w:rPr>
          <w:rStyle w:val="default"/>
          <w:rFonts w:ascii="FrankRuehl" w:hAnsi="FrankRuehl" w:cs="FrankRuehl"/>
          <w:vanish/>
          <w:szCs w:val="20"/>
          <w:shd w:val="clear" w:color="auto" w:fill="FFFF99"/>
          <w:rtl/>
        </w:rPr>
      </w:pPr>
      <w:hyperlink r:id="rId373" w:history="1">
        <w:r w:rsidRPr="0030443B">
          <w:rPr>
            <w:rStyle w:val="Hyperlink"/>
            <w:rFonts w:ascii="FrankRuehl" w:hAnsi="FrankRuehl" w:hint="cs"/>
            <w:vanish/>
            <w:szCs w:val="20"/>
            <w:shd w:val="clear" w:color="auto" w:fill="FFFF99"/>
            <w:rtl/>
          </w:rPr>
          <w:t>ק"ת תש"ף מס' 8619</w:t>
        </w:r>
      </w:hyperlink>
      <w:r w:rsidRPr="0030443B">
        <w:rPr>
          <w:rStyle w:val="default"/>
          <w:rFonts w:ascii="FrankRuehl" w:hAnsi="FrankRuehl" w:cs="FrankRuehl" w:hint="cs"/>
          <w:vanish/>
          <w:szCs w:val="20"/>
          <w:shd w:val="clear" w:color="auto" w:fill="FFFF99"/>
          <w:rtl/>
        </w:rPr>
        <w:t xml:space="preserve"> מיום 24.6.2020 עמ' 1628</w:t>
      </w:r>
    </w:p>
    <w:p w:rsidR="00C12EE2" w:rsidRPr="0030443B" w:rsidRDefault="00C12EE2" w:rsidP="00C12EE2">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צו זה עד יום </w:t>
      </w:r>
      <w:r w:rsidRPr="0030443B">
        <w:rPr>
          <w:rStyle w:val="default"/>
          <w:rFonts w:cs="FrankRuehl" w:hint="cs"/>
          <w:strike/>
          <w:vanish/>
          <w:sz w:val="16"/>
          <w:szCs w:val="22"/>
          <w:shd w:val="clear" w:color="auto" w:fill="FFFF99"/>
          <w:rtl/>
        </w:rPr>
        <w:t>ח' בתמוז התש"ף (30 ביוני 2020)</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כ"ג בתמוז תש"ף (15 ביולי 2020)</w:t>
      </w:r>
      <w:r w:rsidRPr="0030443B">
        <w:rPr>
          <w:rStyle w:val="default"/>
          <w:rFonts w:cs="FrankRuehl" w:hint="cs"/>
          <w:vanish/>
          <w:sz w:val="16"/>
          <w:szCs w:val="22"/>
          <w:shd w:val="clear" w:color="auto" w:fill="FFFF99"/>
          <w:rtl/>
        </w:rPr>
        <w:t>.</w:t>
      </w:r>
    </w:p>
    <w:p w:rsidR="00C12EE2" w:rsidRPr="0030443B" w:rsidRDefault="00C12EE2" w:rsidP="00C12EE2">
      <w:pPr>
        <w:pStyle w:val="P00"/>
        <w:spacing w:before="0"/>
        <w:ind w:left="0" w:right="1134"/>
        <w:rPr>
          <w:rStyle w:val="default"/>
          <w:rFonts w:ascii="FrankRuehl" w:hAnsi="FrankRuehl" w:cs="FrankRuehl"/>
          <w:vanish/>
          <w:szCs w:val="20"/>
          <w:shd w:val="clear" w:color="auto" w:fill="FFFF99"/>
          <w:rtl/>
        </w:rPr>
      </w:pPr>
    </w:p>
    <w:p w:rsidR="00C12EE2" w:rsidRPr="0030443B" w:rsidRDefault="00C12EE2" w:rsidP="00C12EE2">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vanish/>
          <w:color w:val="FF0000"/>
          <w:szCs w:val="20"/>
          <w:shd w:val="clear" w:color="auto" w:fill="FFFF99"/>
          <w:rtl/>
        </w:rPr>
        <w:t>מיום 3.7.2020 בשעה 8.00</w:t>
      </w:r>
    </w:p>
    <w:p w:rsidR="00C12EE2" w:rsidRPr="0030443B" w:rsidRDefault="00C12EE2" w:rsidP="00C12EE2">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b/>
          <w:bCs/>
          <w:vanish/>
          <w:szCs w:val="20"/>
          <w:shd w:val="clear" w:color="auto" w:fill="FFFF99"/>
          <w:rtl/>
        </w:rPr>
        <w:t>צו (מס' 24) תש"ף-2020</w:t>
      </w:r>
    </w:p>
    <w:p w:rsidR="00C12EE2" w:rsidRPr="0030443B" w:rsidRDefault="00C12EE2" w:rsidP="00C12EE2">
      <w:pPr>
        <w:pStyle w:val="P00"/>
        <w:spacing w:before="0"/>
        <w:ind w:left="0" w:right="1134"/>
        <w:rPr>
          <w:rStyle w:val="default"/>
          <w:rFonts w:ascii="FrankRuehl" w:hAnsi="FrankRuehl" w:cs="FrankRuehl"/>
          <w:vanish/>
          <w:szCs w:val="20"/>
          <w:shd w:val="clear" w:color="auto" w:fill="FFFF99"/>
          <w:rtl/>
        </w:rPr>
      </w:pPr>
      <w:hyperlink r:id="rId374" w:history="1">
        <w:r w:rsidRPr="0030443B">
          <w:rPr>
            <w:rStyle w:val="Hyperlink"/>
            <w:rFonts w:ascii="FrankRuehl" w:hAnsi="FrankRuehl"/>
            <w:vanish/>
            <w:szCs w:val="20"/>
            <w:shd w:val="clear" w:color="auto" w:fill="FFFF99"/>
            <w:rtl/>
          </w:rPr>
          <w:t>ק"ת תש"ף מס' 8636</w:t>
        </w:r>
      </w:hyperlink>
      <w:r w:rsidRPr="0030443B">
        <w:rPr>
          <w:rStyle w:val="default"/>
          <w:rFonts w:ascii="FrankRuehl" w:hAnsi="FrankRuehl" w:cs="FrankRuehl"/>
          <w:vanish/>
          <w:szCs w:val="20"/>
          <w:shd w:val="clear" w:color="auto" w:fill="FFFF99"/>
          <w:rtl/>
        </w:rPr>
        <w:t xml:space="preserve"> מיום 2.7.2020 עמ' 1722</w:t>
      </w:r>
    </w:p>
    <w:p w:rsidR="00555EB5" w:rsidRPr="0030443B" w:rsidRDefault="00555EB5" w:rsidP="00555EB5">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צו זה עד יום </w:t>
      </w:r>
      <w:r w:rsidRPr="0030443B">
        <w:rPr>
          <w:rStyle w:val="default"/>
          <w:rFonts w:cs="FrankRuehl" w:hint="cs"/>
          <w:strike/>
          <w:vanish/>
          <w:sz w:val="16"/>
          <w:szCs w:val="22"/>
          <w:shd w:val="clear" w:color="auto" w:fill="FFFF99"/>
          <w:rtl/>
        </w:rPr>
        <w:t>כ"ג בתמוז תש"ף (15 ביולי 2020)</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י' באב התש"ף (31 ביולי 2020)</w:t>
      </w:r>
      <w:r w:rsidRPr="0030443B">
        <w:rPr>
          <w:rStyle w:val="default"/>
          <w:rFonts w:cs="FrankRuehl" w:hint="cs"/>
          <w:vanish/>
          <w:sz w:val="16"/>
          <w:szCs w:val="22"/>
          <w:shd w:val="clear" w:color="auto" w:fill="FFFF99"/>
          <w:rtl/>
        </w:rPr>
        <w:t>.</w:t>
      </w:r>
    </w:p>
    <w:p w:rsidR="00555EB5" w:rsidRPr="0030443B" w:rsidRDefault="00555EB5" w:rsidP="00555EB5">
      <w:pPr>
        <w:pStyle w:val="P00"/>
        <w:spacing w:before="0"/>
        <w:ind w:left="0" w:right="1134"/>
        <w:rPr>
          <w:rStyle w:val="default"/>
          <w:rFonts w:ascii="FrankRuehl" w:hAnsi="FrankRuehl" w:cs="FrankRuehl"/>
          <w:vanish/>
          <w:szCs w:val="20"/>
          <w:shd w:val="clear" w:color="auto" w:fill="FFFF99"/>
          <w:rtl/>
        </w:rPr>
      </w:pPr>
    </w:p>
    <w:p w:rsidR="00555EB5" w:rsidRPr="0030443B" w:rsidRDefault="00555EB5" w:rsidP="00555EB5">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vanish/>
          <w:color w:val="FF0000"/>
          <w:szCs w:val="20"/>
          <w:shd w:val="clear" w:color="auto" w:fill="FFFF99"/>
          <w:rtl/>
        </w:rPr>
        <w:t>מיום 17.7.2020 בשעה 17.00</w:t>
      </w:r>
    </w:p>
    <w:p w:rsidR="00555EB5" w:rsidRPr="0030443B" w:rsidRDefault="00555EB5" w:rsidP="00555EB5">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b/>
          <w:bCs/>
          <w:vanish/>
          <w:szCs w:val="20"/>
          <w:shd w:val="clear" w:color="auto" w:fill="FFFF99"/>
          <w:rtl/>
        </w:rPr>
        <w:t>צו (מס' 26) תש"ף-2020</w:t>
      </w:r>
    </w:p>
    <w:p w:rsidR="00555EB5" w:rsidRPr="0030443B" w:rsidRDefault="00555EB5" w:rsidP="00555EB5">
      <w:pPr>
        <w:pStyle w:val="P00"/>
        <w:spacing w:before="0"/>
        <w:ind w:left="0" w:right="1134"/>
        <w:rPr>
          <w:rStyle w:val="default"/>
          <w:rFonts w:ascii="FrankRuehl" w:hAnsi="FrankRuehl" w:cs="FrankRuehl"/>
          <w:vanish/>
          <w:szCs w:val="20"/>
          <w:shd w:val="clear" w:color="auto" w:fill="FFFF99"/>
          <w:rtl/>
        </w:rPr>
      </w:pPr>
      <w:hyperlink r:id="rId375" w:history="1">
        <w:r w:rsidRPr="0030443B">
          <w:rPr>
            <w:rStyle w:val="Hyperlink"/>
            <w:rFonts w:ascii="FrankRuehl" w:hAnsi="FrankRuehl"/>
            <w:vanish/>
            <w:szCs w:val="20"/>
            <w:shd w:val="clear" w:color="auto" w:fill="FFFF99"/>
            <w:rtl/>
          </w:rPr>
          <w:t>ק"ת תש"ף מס' 8659</w:t>
        </w:r>
      </w:hyperlink>
      <w:r w:rsidRPr="0030443B">
        <w:rPr>
          <w:rStyle w:val="default"/>
          <w:rFonts w:ascii="FrankRuehl" w:hAnsi="FrankRuehl" w:cs="FrankRuehl"/>
          <w:vanish/>
          <w:szCs w:val="20"/>
          <w:shd w:val="clear" w:color="auto" w:fill="FFFF99"/>
          <w:rtl/>
        </w:rPr>
        <w:t xml:space="preserve"> מיום 17.7.2020 עמ' 1810</w:t>
      </w:r>
    </w:p>
    <w:p w:rsidR="00EA099D" w:rsidRPr="0030443B" w:rsidRDefault="00EA099D" w:rsidP="00EA099D">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צו זה עד יום </w:t>
      </w:r>
      <w:r w:rsidRPr="0030443B">
        <w:rPr>
          <w:rStyle w:val="default"/>
          <w:rFonts w:cs="FrankRuehl" w:hint="cs"/>
          <w:strike/>
          <w:vanish/>
          <w:sz w:val="16"/>
          <w:szCs w:val="22"/>
          <w:shd w:val="clear" w:color="auto" w:fill="FFFF99"/>
          <w:rtl/>
        </w:rPr>
        <w:t>י' באב התש"ף (31 ביולי 2020)</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ט"ז באב התש"ף (6 באוגוסט 2020)</w:t>
      </w:r>
      <w:r w:rsidRPr="0030443B">
        <w:rPr>
          <w:rStyle w:val="default"/>
          <w:rFonts w:cs="FrankRuehl" w:hint="cs"/>
          <w:vanish/>
          <w:sz w:val="16"/>
          <w:szCs w:val="22"/>
          <w:shd w:val="clear" w:color="auto" w:fill="FFFF99"/>
          <w:rtl/>
        </w:rPr>
        <w:t>.</w:t>
      </w:r>
    </w:p>
    <w:p w:rsidR="00EA099D" w:rsidRPr="0030443B" w:rsidRDefault="00EA099D" w:rsidP="00EA099D">
      <w:pPr>
        <w:pStyle w:val="P00"/>
        <w:spacing w:before="0"/>
        <w:ind w:left="0" w:right="1134"/>
        <w:rPr>
          <w:rStyle w:val="default"/>
          <w:rFonts w:ascii="FrankRuehl" w:hAnsi="FrankRuehl" w:cs="FrankRuehl"/>
          <w:vanish/>
          <w:szCs w:val="20"/>
          <w:shd w:val="clear" w:color="auto" w:fill="FFFF99"/>
          <w:rtl/>
        </w:rPr>
      </w:pPr>
    </w:p>
    <w:p w:rsidR="00EA099D" w:rsidRPr="0030443B" w:rsidRDefault="00EA099D" w:rsidP="00EA099D">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vanish/>
          <w:color w:val="FF0000"/>
          <w:szCs w:val="20"/>
          <w:shd w:val="clear" w:color="auto" w:fill="FFFF99"/>
          <w:rtl/>
        </w:rPr>
        <w:t>מיום 28.</w:t>
      </w:r>
      <w:r w:rsidR="00D64A42" w:rsidRPr="0030443B">
        <w:rPr>
          <w:rStyle w:val="default"/>
          <w:rFonts w:ascii="FrankRuehl" w:hAnsi="FrankRuehl" w:cs="FrankRuehl" w:hint="cs"/>
          <w:vanish/>
          <w:color w:val="FF0000"/>
          <w:szCs w:val="20"/>
          <w:shd w:val="clear" w:color="auto" w:fill="FFFF99"/>
          <w:rtl/>
        </w:rPr>
        <w:t>7</w:t>
      </w:r>
      <w:r w:rsidRPr="0030443B">
        <w:rPr>
          <w:rStyle w:val="default"/>
          <w:rFonts w:ascii="FrankRuehl" w:hAnsi="FrankRuehl" w:cs="FrankRuehl"/>
          <w:vanish/>
          <w:color w:val="FF0000"/>
          <w:szCs w:val="20"/>
          <w:shd w:val="clear" w:color="auto" w:fill="FFFF99"/>
          <w:rtl/>
        </w:rPr>
        <w:t>.2020</w:t>
      </w:r>
    </w:p>
    <w:p w:rsidR="00EA099D" w:rsidRPr="0030443B" w:rsidRDefault="00EA099D" w:rsidP="00EA099D">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b/>
          <w:bCs/>
          <w:vanish/>
          <w:szCs w:val="20"/>
          <w:shd w:val="clear" w:color="auto" w:fill="FFFF99"/>
          <w:rtl/>
        </w:rPr>
        <w:t>צו (מס' 27) תש"ף-2020</w:t>
      </w:r>
    </w:p>
    <w:p w:rsidR="00EA099D" w:rsidRPr="0030443B" w:rsidRDefault="00EA099D" w:rsidP="00EA099D">
      <w:pPr>
        <w:pStyle w:val="P00"/>
        <w:spacing w:before="0"/>
        <w:ind w:left="0" w:right="1134"/>
        <w:rPr>
          <w:rStyle w:val="default"/>
          <w:rFonts w:ascii="FrankRuehl" w:hAnsi="FrankRuehl" w:cs="FrankRuehl"/>
          <w:vanish/>
          <w:szCs w:val="20"/>
          <w:shd w:val="clear" w:color="auto" w:fill="FFFF99"/>
          <w:rtl/>
        </w:rPr>
      </w:pPr>
      <w:hyperlink r:id="rId376" w:history="1">
        <w:r w:rsidRPr="0030443B">
          <w:rPr>
            <w:rStyle w:val="Hyperlink"/>
            <w:rFonts w:ascii="FrankRuehl" w:hAnsi="FrankRuehl"/>
            <w:vanish/>
            <w:szCs w:val="20"/>
            <w:shd w:val="clear" w:color="auto" w:fill="FFFF99"/>
            <w:rtl/>
          </w:rPr>
          <w:t>ק"ת תש"ף מס' 8671</w:t>
        </w:r>
      </w:hyperlink>
      <w:r w:rsidRPr="0030443B">
        <w:rPr>
          <w:rStyle w:val="default"/>
          <w:rFonts w:ascii="FrankRuehl" w:hAnsi="FrankRuehl" w:cs="FrankRuehl"/>
          <w:vanish/>
          <w:szCs w:val="20"/>
          <w:shd w:val="clear" w:color="auto" w:fill="FFFF99"/>
          <w:rtl/>
        </w:rPr>
        <w:t xml:space="preserve"> מיום 28.8.2020 עמ' 1864</w:t>
      </w:r>
    </w:p>
    <w:p w:rsidR="00B652D4" w:rsidRPr="0030443B" w:rsidRDefault="00B652D4" w:rsidP="00B652D4">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צו זה </w:t>
      </w:r>
      <w:r w:rsidRPr="0030443B">
        <w:rPr>
          <w:rStyle w:val="default"/>
          <w:rFonts w:cs="FrankRuehl" w:hint="cs"/>
          <w:strike/>
          <w:vanish/>
          <w:sz w:val="16"/>
          <w:szCs w:val="22"/>
          <w:shd w:val="clear" w:color="auto" w:fill="FFFF99"/>
          <w:rtl/>
        </w:rPr>
        <w:t>עד יום ט"ז באב התש"ף (6 באוגוסט 2020)</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עד יום ז' באלול התש"ף (27 באוגוסט 2020)</w:t>
      </w:r>
      <w:r w:rsidRPr="0030443B">
        <w:rPr>
          <w:rStyle w:val="default"/>
          <w:rFonts w:cs="FrankRuehl" w:hint="cs"/>
          <w:vanish/>
          <w:sz w:val="16"/>
          <w:szCs w:val="22"/>
          <w:shd w:val="clear" w:color="auto" w:fill="FFFF99"/>
          <w:rtl/>
        </w:rPr>
        <w:t>.</w:t>
      </w:r>
    </w:p>
    <w:p w:rsidR="00B652D4" w:rsidRPr="0030443B" w:rsidRDefault="00B652D4" w:rsidP="00EA099D">
      <w:pPr>
        <w:pStyle w:val="P00"/>
        <w:spacing w:before="0"/>
        <w:ind w:left="0" w:right="1134"/>
        <w:rPr>
          <w:rStyle w:val="default"/>
          <w:rFonts w:ascii="FrankRuehl" w:hAnsi="FrankRuehl" w:cs="FrankRuehl"/>
          <w:vanish/>
          <w:szCs w:val="20"/>
          <w:shd w:val="clear" w:color="auto" w:fill="FFFF99"/>
          <w:rtl/>
        </w:rPr>
      </w:pPr>
    </w:p>
    <w:p w:rsidR="00B652D4" w:rsidRPr="0030443B" w:rsidRDefault="00B652D4" w:rsidP="00EA099D">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16.8.2020</w:t>
      </w:r>
    </w:p>
    <w:p w:rsidR="00B652D4" w:rsidRPr="0030443B" w:rsidRDefault="00B652D4" w:rsidP="00EA099D">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29) תש"ף-2020</w:t>
      </w:r>
    </w:p>
    <w:p w:rsidR="00B652D4" w:rsidRPr="0030443B" w:rsidRDefault="00B652D4" w:rsidP="00EA099D">
      <w:pPr>
        <w:pStyle w:val="P00"/>
        <w:spacing w:before="0"/>
        <w:ind w:left="0" w:right="1134"/>
        <w:rPr>
          <w:rStyle w:val="default"/>
          <w:rFonts w:ascii="FrankRuehl" w:hAnsi="FrankRuehl" w:cs="FrankRuehl"/>
          <w:vanish/>
          <w:szCs w:val="20"/>
          <w:shd w:val="clear" w:color="auto" w:fill="FFFF99"/>
          <w:rtl/>
        </w:rPr>
      </w:pPr>
      <w:hyperlink r:id="rId377" w:history="1">
        <w:r w:rsidRPr="0030443B">
          <w:rPr>
            <w:rStyle w:val="Hyperlink"/>
            <w:rFonts w:ascii="FrankRuehl" w:hAnsi="FrankRuehl" w:hint="cs"/>
            <w:vanish/>
            <w:szCs w:val="20"/>
            <w:shd w:val="clear" w:color="auto" w:fill="FFFF99"/>
            <w:rtl/>
          </w:rPr>
          <w:t>ק"ת תש"ף מס' 8696</w:t>
        </w:r>
      </w:hyperlink>
      <w:r w:rsidRPr="0030443B">
        <w:rPr>
          <w:rStyle w:val="default"/>
          <w:rFonts w:ascii="FrankRuehl" w:hAnsi="FrankRuehl" w:cs="FrankRuehl" w:hint="cs"/>
          <w:vanish/>
          <w:szCs w:val="20"/>
          <w:shd w:val="clear" w:color="auto" w:fill="FFFF99"/>
          <w:rtl/>
        </w:rPr>
        <w:t xml:space="preserve"> מיום 16.8.2020 עמ' 2008</w:t>
      </w:r>
    </w:p>
    <w:p w:rsidR="004A5BB9" w:rsidRPr="0030443B" w:rsidRDefault="004A5BB9" w:rsidP="004A5BB9">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צו זה עד יום </w:t>
      </w:r>
      <w:r w:rsidRPr="0030443B">
        <w:rPr>
          <w:rStyle w:val="default"/>
          <w:rFonts w:cs="FrankRuehl" w:hint="cs"/>
          <w:strike/>
          <w:vanish/>
          <w:sz w:val="16"/>
          <w:szCs w:val="22"/>
          <w:shd w:val="clear" w:color="auto" w:fill="FFFF99"/>
          <w:rtl/>
        </w:rPr>
        <w:t>ז' באלול התש"ף (27 באוגוסט 2020)</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כ"ז באלול התש"ף (16 בספטמבר 2020)</w:t>
      </w:r>
      <w:r w:rsidRPr="0030443B">
        <w:rPr>
          <w:rStyle w:val="default"/>
          <w:rFonts w:cs="FrankRuehl" w:hint="cs"/>
          <w:vanish/>
          <w:sz w:val="16"/>
          <w:szCs w:val="22"/>
          <w:shd w:val="clear" w:color="auto" w:fill="FFFF99"/>
          <w:rtl/>
        </w:rPr>
        <w:t>.</w:t>
      </w:r>
    </w:p>
    <w:p w:rsidR="004A5BB9" w:rsidRPr="0030443B" w:rsidRDefault="004A5BB9" w:rsidP="004A5BB9">
      <w:pPr>
        <w:pStyle w:val="P00"/>
        <w:spacing w:before="0"/>
        <w:ind w:left="0" w:right="1134"/>
        <w:rPr>
          <w:rFonts w:ascii="FrankRuehl" w:hAnsi="FrankRuehl"/>
          <w:vanish/>
          <w:szCs w:val="20"/>
          <w:shd w:val="clear" w:color="auto" w:fill="FFFF99"/>
          <w:rtl/>
        </w:rPr>
      </w:pPr>
    </w:p>
    <w:p w:rsidR="004A5BB9" w:rsidRPr="0030443B" w:rsidRDefault="004A5BB9" w:rsidP="004A5BB9">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15.9.2020</w:t>
      </w:r>
    </w:p>
    <w:p w:rsidR="004A5BB9" w:rsidRPr="0030443B" w:rsidRDefault="004A5BB9" w:rsidP="004A5BB9">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32) תש"ף-2020</w:t>
      </w:r>
    </w:p>
    <w:p w:rsidR="004A5BB9" w:rsidRPr="0030443B" w:rsidRDefault="004A5BB9" w:rsidP="004A5BB9">
      <w:pPr>
        <w:pStyle w:val="P00"/>
        <w:spacing w:before="0"/>
        <w:ind w:left="0" w:right="1134"/>
        <w:rPr>
          <w:rFonts w:ascii="FrankRuehl" w:hAnsi="FrankRuehl"/>
          <w:vanish/>
          <w:szCs w:val="20"/>
          <w:shd w:val="clear" w:color="auto" w:fill="FFFF99"/>
          <w:rtl/>
        </w:rPr>
      </w:pPr>
      <w:hyperlink r:id="rId378" w:history="1">
        <w:r w:rsidRPr="0030443B">
          <w:rPr>
            <w:rStyle w:val="Hyperlink"/>
            <w:rFonts w:ascii="FrankRuehl" w:hAnsi="FrankRuehl" w:hint="cs"/>
            <w:vanish/>
            <w:szCs w:val="20"/>
            <w:shd w:val="clear" w:color="auto" w:fill="FFFF99"/>
            <w:rtl/>
          </w:rPr>
          <w:t>ק"ת תש"ף מס' 8758</w:t>
        </w:r>
      </w:hyperlink>
      <w:r w:rsidRPr="0030443B">
        <w:rPr>
          <w:rFonts w:ascii="FrankRuehl" w:hAnsi="FrankRuehl" w:hint="cs"/>
          <w:vanish/>
          <w:szCs w:val="20"/>
          <w:shd w:val="clear" w:color="auto" w:fill="FFFF99"/>
          <w:rtl/>
        </w:rPr>
        <w:t xml:space="preserve"> מיום 15.9.2020 עמ' 2722</w:t>
      </w:r>
    </w:p>
    <w:p w:rsidR="00C03665" w:rsidRPr="0030443B" w:rsidRDefault="00C03665" w:rsidP="00C03665">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צו זה עד יום </w:t>
      </w:r>
      <w:r w:rsidRPr="0030443B">
        <w:rPr>
          <w:rStyle w:val="default"/>
          <w:rFonts w:cs="FrankRuehl" w:hint="cs"/>
          <w:strike/>
          <w:vanish/>
          <w:sz w:val="16"/>
          <w:szCs w:val="22"/>
          <w:shd w:val="clear" w:color="auto" w:fill="FFFF99"/>
          <w:rtl/>
        </w:rPr>
        <w:t>כ"ז באלול התש"ף (16 בספטמבר 2020)</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כ"ח בתשרי התשפ"א (16 באוקטובר 2020)</w:t>
      </w:r>
      <w:r w:rsidRPr="0030443B">
        <w:rPr>
          <w:rStyle w:val="default"/>
          <w:rFonts w:cs="FrankRuehl" w:hint="cs"/>
          <w:vanish/>
          <w:sz w:val="16"/>
          <w:szCs w:val="22"/>
          <w:shd w:val="clear" w:color="auto" w:fill="FFFF99"/>
          <w:rtl/>
        </w:rPr>
        <w:t>.</w:t>
      </w:r>
    </w:p>
    <w:p w:rsidR="00C03665" w:rsidRPr="0030443B" w:rsidRDefault="00C03665" w:rsidP="004A5BB9">
      <w:pPr>
        <w:pStyle w:val="P00"/>
        <w:spacing w:before="0"/>
        <w:ind w:left="0" w:right="1134"/>
        <w:rPr>
          <w:rFonts w:ascii="FrankRuehl" w:hAnsi="FrankRuehl"/>
          <w:vanish/>
          <w:szCs w:val="20"/>
          <w:shd w:val="clear" w:color="auto" w:fill="FFFF99"/>
          <w:rtl/>
        </w:rPr>
      </w:pPr>
    </w:p>
    <w:p w:rsidR="00C03665" w:rsidRPr="0030443B" w:rsidRDefault="00C03665" w:rsidP="004A5BB9">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15.10.2020</w:t>
      </w:r>
    </w:p>
    <w:p w:rsidR="00C03665" w:rsidRPr="0030443B" w:rsidRDefault="00C03665" w:rsidP="004A5BB9">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3) תשפ"א-2020</w:t>
      </w:r>
    </w:p>
    <w:p w:rsidR="00C03665" w:rsidRPr="0030443B" w:rsidRDefault="00C03665" w:rsidP="004A5BB9">
      <w:pPr>
        <w:pStyle w:val="P00"/>
        <w:spacing w:before="0"/>
        <w:ind w:left="0" w:right="1134"/>
        <w:rPr>
          <w:rFonts w:ascii="FrankRuehl" w:hAnsi="FrankRuehl"/>
          <w:vanish/>
          <w:szCs w:val="20"/>
          <w:shd w:val="clear" w:color="auto" w:fill="FFFF99"/>
          <w:rtl/>
        </w:rPr>
      </w:pPr>
      <w:hyperlink r:id="rId379" w:history="1">
        <w:r w:rsidRPr="0030443B">
          <w:rPr>
            <w:rStyle w:val="Hyperlink"/>
            <w:rFonts w:ascii="FrankRuehl" w:hAnsi="FrankRuehl" w:hint="cs"/>
            <w:vanish/>
            <w:szCs w:val="20"/>
            <w:shd w:val="clear" w:color="auto" w:fill="FFFF99"/>
            <w:rtl/>
          </w:rPr>
          <w:t>ק"ת תשפ"א מס' 8828</w:t>
        </w:r>
      </w:hyperlink>
      <w:r w:rsidRPr="0030443B">
        <w:rPr>
          <w:rFonts w:ascii="FrankRuehl" w:hAnsi="FrankRuehl" w:hint="cs"/>
          <w:vanish/>
          <w:szCs w:val="20"/>
          <w:shd w:val="clear" w:color="auto" w:fill="FFFF99"/>
          <w:rtl/>
        </w:rPr>
        <w:t xml:space="preserve"> מיום 15.10.2020 עמ' 186</w:t>
      </w:r>
    </w:p>
    <w:p w:rsidR="00651969" w:rsidRPr="0030443B" w:rsidRDefault="00651969" w:rsidP="00651969">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צו זה עד יום </w:t>
      </w:r>
      <w:r w:rsidRPr="0030443B">
        <w:rPr>
          <w:rStyle w:val="default"/>
          <w:rFonts w:cs="FrankRuehl" w:hint="cs"/>
          <w:strike/>
          <w:vanish/>
          <w:sz w:val="16"/>
          <w:szCs w:val="22"/>
          <w:shd w:val="clear" w:color="auto" w:fill="FFFF99"/>
          <w:rtl/>
        </w:rPr>
        <w:t>כ"ח בתשרי התשפ"א (16 באוקטובר 2020)</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כ"ט בחשוון התשפ"א (16 בנובמבר 2020)</w:t>
      </w:r>
      <w:r w:rsidRPr="0030443B">
        <w:rPr>
          <w:rStyle w:val="default"/>
          <w:rFonts w:cs="FrankRuehl" w:hint="cs"/>
          <w:vanish/>
          <w:sz w:val="16"/>
          <w:szCs w:val="22"/>
          <w:shd w:val="clear" w:color="auto" w:fill="FFFF99"/>
          <w:rtl/>
        </w:rPr>
        <w:t>.</w:t>
      </w:r>
    </w:p>
    <w:p w:rsidR="00651969" w:rsidRPr="0030443B" w:rsidRDefault="00651969" w:rsidP="004A5BB9">
      <w:pPr>
        <w:pStyle w:val="P00"/>
        <w:spacing w:before="0"/>
        <w:ind w:left="0" w:right="1134"/>
        <w:rPr>
          <w:rFonts w:ascii="FrankRuehl" w:hAnsi="FrankRuehl"/>
          <w:vanish/>
          <w:szCs w:val="20"/>
          <w:shd w:val="clear" w:color="auto" w:fill="FFFF99"/>
          <w:rtl/>
        </w:rPr>
      </w:pPr>
    </w:p>
    <w:p w:rsidR="00651969" w:rsidRPr="0030443B" w:rsidRDefault="00651969" w:rsidP="004A5BB9">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9.11.2020</w:t>
      </w:r>
    </w:p>
    <w:p w:rsidR="00651969" w:rsidRPr="0030443B" w:rsidRDefault="00651969" w:rsidP="004A5BB9">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7) תשפ"א-2020</w:t>
      </w:r>
    </w:p>
    <w:p w:rsidR="00651969" w:rsidRPr="0030443B" w:rsidRDefault="00651969" w:rsidP="004A5BB9">
      <w:pPr>
        <w:pStyle w:val="P00"/>
        <w:spacing w:before="0"/>
        <w:ind w:left="0" w:right="1134"/>
        <w:rPr>
          <w:rFonts w:ascii="FrankRuehl" w:hAnsi="FrankRuehl"/>
          <w:vanish/>
          <w:szCs w:val="20"/>
          <w:shd w:val="clear" w:color="auto" w:fill="FFFF99"/>
          <w:rtl/>
        </w:rPr>
      </w:pPr>
      <w:hyperlink r:id="rId380" w:history="1">
        <w:r w:rsidRPr="0030443B">
          <w:rPr>
            <w:rStyle w:val="Hyperlink"/>
            <w:rFonts w:ascii="FrankRuehl" w:hAnsi="FrankRuehl" w:hint="cs"/>
            <w:vanish/>
            <w:szCs w:val="20"/>
            <w:shd w:val="clear" w:color="auto" w:fill="FFFF99"/>
            <w:rtl/>
          </w:rPr>
          <w:t>ק"ת תשפ"א מס' 8882</w:t>
        </w:r>
      </w:hyperlink>
      <w:r w:rsidRPr="0030443B">
        <w:rPr>
          <w:rFonts w:ascii="FrankRuehl" w:hAnsi="FrankRuehl" w:hint="cs"/>
          <w:vanish/>
          <w:szCs w:val="20"/>
          <w:shd w:val="clear" w:color="auto" w:fill="FFFF99"/>
          <w:rtl/>
        </w:rPr>
        <w:t xml:space="preserve"> מיום 9.11.2020 עמ' 388</w:t>
      </w:r>
    </w:p>
    <w:p w:rsidR="005532CC" w:rsidRPr="0030443B" w:rsidRDefault="005532CC" w:rsidP="005532CC">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צו זה עד יום </w:t>
      </w:r>
      <w:r w:rsidRPr="0030443B">
        <w:rPr>
          <w:rStyle w:val="default"/>
          <w:rFonts w:cs="FrankRuehl" w:hint="cs"/>
          <w:strike/>
          <w:vanish/>
          <w:sz w:val="16"/>
          <w:szCs w:val="22"/>
          <w:shd w:val="clear" w:color="auto" w:fill="FFFF99"/>
          <w:rtl/>
        </w:rPr>
        <w:t>כ"ט בחשוון התשפ"א (16 בנובמבר 2020)</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כ"ד בכסלו התשפ"א (10 בדצמבר 2020)</w:t>
      </w:r>
      <w:r w:rsidRPr="0030443B">
        <w:rPr>
          <w:rStyle w:val="default"/>
          <w:rFonts w:cs="FrankRuehl" w:hint="cs"/>
          <w:vanish/>
          <w:sz w:val="16"/>
          <w:szCs w:val="22"/>
          <w:shd w:val="clear" w:color="auto" w:fill="FFFF99"/>
          <w:rtl/>
        </w:rPr>
        <w:t>.</w:t>
      </w:r>
    </w:p>
    <w:p w:rsidR="005532CC" w:rsidRPr="0030443B" w:rsidRDefault="005532CC" w:rsidP="004A5BB9">
      <w:pPr>
        <w:pStyle w:val="P00"/>
        <w:spacing w:before="0"/>
        <w:ind w:left="0" w:right="1134"/>
        <w:rPr>
          <w:rFonts w:ascii="FrankRuehl" w:hAnsi="FrankRuehl"/>
          <w:vanish/>
          <w:szCs w:val="20"/>
          <w:shd w:val="clear" w:color="auto" w:fill="FFFF99"/>
          <w:rtl/>
        </w:rPr>
      </w:pPr>
    </w:p>
    <w:p w:rsidR="005532CC" w:rsidRPr="0030443B" w:rsidRDefault="005532CC" w:rsidP="004A5BB9">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9.12.2020</w:t>
      </w:r>
    </w:p>
    <w:p w:rsidR="005532CC" w:rsidRPr="0030443B" w:rsidRDefault="005532CC" w:rsidP="004A5BB9">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11) תשפ"א-2020</w:t>
      </w:r>
    </w:p>
    <w:p w:rsidR="005532CC" w:rsidRPr="0030443B" w:rsidRDefault="005532CC" w:rsidP="004A5BB9">
      <w:pPr>
        <w:pStyle w:val="P00"/>
        <w:spacing w:before="0"/>
        <w:ind w:left="0" w:right="1134"/>
        <w:rPr>
          <w:rFonts w:ascii="FrankRuehl" w:hAnsi="FrankRuehl"/>
          <w:vanish/>
          <w:szCs w:val="20"/>
          <w:shd w:val="clear" w:color="auto" w:fill="FFFF99"/>
          <w:rtl/>
        </w:rPr>
      </w:pPr>
      <w:hyperlink r:id="rId381" w:history="1">
        <w:r w:rsidRPr="0030443B">
          <w:rPr>
            <w:rStyle w:val="Hyperlink"/>
            <w:rFonts w:ascii="FrankRuehl" w:hAnsi="FrankRuehl" w:hint="cs"/>
            <w:vanish/>
            <w:szCs w:val="20"/>
            <w:shd w:val="clear" w:color="auto" w:fill="FFFF99"/>
            <w:rtl/>
          </w:rPr>
          <w:t>ק"ת תשפ"א מס' 8981</w:t>
        </w:r>
      </w:hyperlink>
      <w:r w:rsidRPr="0030443B">
        <w:rPr>
          <w:rFonts w:ascii="FrankRuehl" w:hAnsi="FrankRuehl" w:hint="cs"/>
          <w:vanish/>
          <w:szCs w:val="20"/>
          <w:shd w:val="clear" w:color="auto" w:fill="FFFF99"/>
          <w:rtl/>
        </w:rPr>
        <w:t xml:space="preserve"> מיום 9.12.2020 עמ' 876</w:t>
      </w:r>
    </w:p>
    <w:p w:rsidR="00FD7581" w:rsidRPr="0030443B" w:rsidRDefault="00FD7581" w:rsidP="00FD7581">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צו זה עד יום </w:t>
      </w:r>
      <w:r w:rsidRPr="0030443B">
        <w:rPr>
          <w:rStyle w:val="default"/>
          <w:rFonts w:cs="FrankRuehl" w:hint="cs"/>
          <w:strike/>
          <w:vanish/>
          <w:sz w:val="16"/>
          <w:szCs w:val="22"/>
          <w:shd w:val="clear" w:color="auto" w:fill="FFFF99"/>
          <w:rtl/>
        </w:rPr>
        <w:t>כ"ד בכסלו התשפ"א (10 בדצמבר 2020)</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כ"ו בטבת התשפ"א (10 בינואר 2021)</w:t>
      </w:r>
      <w:r w:rsidRPr="0030443B">
        <w:rPr>
          <w:rStyle w:val="default"/>
          <w:rFonts w:cs="FrankRuehl" w:hint="cs"/>
          <w:vanish/>
          <w:sz w:val="16"/>
          <w:szCs w:val="22"/>
          <w:shd w:val="clear" w:color="auto" w:fill="FFFF99"/>
          <w:rtl/>
        </w:rPr>
        <w:t>.</w:t>
      </w:r>
    </w:p>
    <w:p w:rsidR="00FD7581" w:rsidRPr="0030443B" w:rsidRDefault="00FD7581" w:rsidP="004A5BB9">
      <w:pPr>
        <w:pStyle w:val="P00"/>
        <w:spacing w:before="0"/>
        <w:ind w:left="0" w:right="1134"/>
        <w:rPr>
          <w:rFonts w:ascii="FrankRuehl" w:hAnsi="FrankRuehl"/>
          <w:vanish/>
          <w:szCs w:val="20"/>
          <w:shd w:val="clear" w:color="auto" w:fill="FFFF99"/>
          <w:rtl/>
        </w:rPr>
      </w:pPr>
    </w:p>
    <w:p w:rsidR="00FD7581" w:rsidRPr="0030443B" w:rsidRDefault="00FD7581" w:rsidP="004A5BB9">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31.12.2020</w:t>
      </w:r>
    </w:p>
    <w:p w:rsidR="00FD7581" w:rsidRPr="0030443B" w:rsidRDefault="00FD7581" w:rsidP="004A5BB9">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13) תשפ"א-2020</w:t>
      </w:r>
    </w:p>
    <w:p w:rsidR="00FD7581" w:rsidRPr="0030443B" w:rsidRDefault="00FD7581" w:rsidP="004A5BB9">
      <w:pPr>
        <w:pStyle w:val="P00"/>
        <w:spacing w:before="0"/>
        <w:ind w:left="0" w:right="1134"/>
        <w:rPr>
          <w:rFonts w:ascii="FrankRuehl" w:hAnsi="FrankRuehl"/>
          <w:vanish/>
          <w:szCs w:val="20"/>
          <w:shd w:val="clear" w:color="auto" w:fill="FFFF99"/>
          <w:rtl/>
        </w:rPr>
      </w:pPr>
      <w:hyperlink r:id="rId382" w:history="1">
        <w:r w:rsidRPr="0030443B">
          <w:rPr>
            <w:rStyle w:val="Hyperlink"/>
            <w:rFonts w:ascii="FrankRuehl" w:hAnsi="FrankRuehl" w:hint="cs"/>
            <w:vanish/>
            <w:szCs w:val="20"/>
            <w:shd w:val="clear" w:color="auto" w:fill="FFFF99"/>
            <w:rtl/>
          </w:rPr>
          <w:t>ק"ת תשפ"א מס' 9050</w:t>
        </w:r>
      </w:hyperlink>
      <w:r w:rsidRPr="0030443B">
        <w:rPr>
          <w:rFonts w:ascii="FrankRuehl" w:hAnsi="FrankRuehl" w:hint="cs"/>
          <w:vanish/>
          <w:szCs w:val="20"/>
          <w:shd w:val="clear" w:color="auto" w:fill="FFFF99"/>
          <w:rtl/>
        </w:rPr>
        <w:t xml:space="preserve"> מיום 31.12.2020 עמ' 1336</w:t>
      </w:r>
    </w:p>
    <w:p w:rsidR="000D6B32" w:rsidRPr="0030443B" w:rsidRDefault="000D6B32" w:rsidP="000D6B32">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צו זה עד יום </w:t>
      </w:r>
      <w:r w:rsidRPr="0030443B">
        <w:rPr>
          <w:rStyle w:val="default"/>
          <w:rFonts w:cs="FrankRuehl" w:hint="cs"/>
          <w:strike/>
          <w:vanish/>
          <w:sz w:val="16"/>
          <w:szCs w:val="22"/>
          <w:shd w:val="clear" w:color="auto" w:fill="FFFF99"/>
          <w:rtl/>
        </w:rPr>
        <w:t>כ"ו בטבת התשפ"א (10 בינואר 2021)</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כ"ח בשבט התשפ"א (10 בפברואר 2021)</w:t>
      </w:r>
      <w:r w:rsidRPr="0030443B">
        <w:rPr>
          <w:rStyle w:val="default"/>
          <w:rFonts w:cs="FrankRuehl" w:hint="cs"/>
          <w:vanish/>
          <w:sz w:val="16"/>
          <w:szCs w:val="22"/>
          <w:shd w:val="clear" w:color="auto" w:fill="FFFF99"/>
          <w:rtl/>
        </w:rPr>
        <w:t>.</w:t>
      </w:r>
    </w:p>
    <w:p w:rsidR="000D6B32" w:rsidRPr="0030443B" w:rsidRDefault="000D6B32" w:rsidP="000D6B32">
      <w:pPr>
        <w:pStyle w:val="P00"/>
        <w:spacing w:before="0"/>
        <w:ind w:left="0" w:right="1134"/>
        <w:rPr>
          <w:rStyle w:val="default"/>
          <w:rFonts w:ascii="FrankRuehl" w:hAnsi="FrankRuehl" w:cs="FrankRuehl"/>
          <w:vanish/>
          <w:szCs w:val="20"/>
          <w:shd w:val="clear" w:color="auto" w:fill="FFFF99"/>
          <w:rtl/>
        </w:rPr>
      </w:pPr>
    </w:p>
    <w:p w:rsidR="000D6B32" w:rsidRPr="0030443B" w:rsidRDefault="000D6B32" w:rsidP="000D6B32">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29.1.2021</w:t>
      </w:r>
    </w:p>
    <w:p w:rsidR="000D6B32" w:rsidRPr="0030443B" w:rsidRDefault="000D6B32" w:rsidP="000D6B32">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15) תשפ"א-2021</w:t>
      </w:r>
    </w:p>
    <w:p w:rsidR="000D6B32" w:rsidRPr="0030443B" w:rsidRDefault="000D6B32" w:rsidP="000D6B32">
      <w:pPr>
        <w:pStyle w:val="P00"/>
        <w:spacing w:before="0"/>
        <w:ind w:left="0" w:right="1134"/>
        <w:rPr>
          <w:rStyle w:val="default"/>
          <w:rFonts w:ascii="FrankRuehl" w:hAnsi="FrankRuehl" w:cs="FrankRuehl"/>
          <w:vanish/>
          <w:szCs w:val="20"/>
          <w:shd w:val="clear" w:color="auto" w:fill="FFFF99"/>
          <w:rtl/>
        </w:rPr>
      </w:pPr>
      <w:hyperlink r:id="rId383" w:history="1">
        <w:r w:rsidRPr="0030443B">
          <w:rPr>
            <w:rStyle w:val="Hyperlink"/>
            <w:rFonts w:ascii="FrankRuehl" w:hAnsi="FrankRuehl" w:hint="cs"/>
            <w:vanish/>
            <w:szCs w:val="20"/>
            <w:shd w:val="clear" w:color="auto" w:fill="FFFF99"/>
            <w:rtl/>
          </w:rPr>
          <w:t>ק"ת תשפ"א מס' 9127</w:t>
        </w:r>
      </w:hyperlink>
      <w:r w:rsidRPr="0030443B">
        <w:rPr>
          <w:rStyle w:val="default"/>
          <w:rFonts w:ascii="FrankRuehl" w:hAnsi="FrankRuehl" w:cs="FrankRuehl" w:hint="cs"/>
          <w:vanish/>
          <w:szCs w:val="20"/>
          <w:shd w:val="clear" w:color="auto" w:fill="FFFF99"/>
          <w:rtl/>
        </w:rPr>
        <w:t xml:space="preserve"> מיום 29.1.2021 עמ' 1759</w:t>
      </w:r>
    </w:p>
    <w:p w:rsidR="00264F14" w:rsidRPr="0030443B" w:rsidRDefault="00264F14" w:rsidP="00264F14">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צו זה עד יום </w:t>
      </w:r>
      <w:r w:rsidRPr="0030443B">
        <w:rPr>
          <w:rStyle w:val="default"/>
          <w:rFonts w:cs="FrankRuehl" w:hint="cs"/>
          <w:strike/>
          <w:vanish/>
          <w:sz w:val="16"/>
          <w:szCs w:val="22"/>
          <w:shd w:val="clear" w:color="auto" w:fill="FFFF99"/>
          <w:rtl/>
        </w:rPr>
        <w:t>כ"ח בשבט התשפ"א (10 בפברואר 2021)</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כ"ו באדר התשפ"א (10 במרס 2021)</w:t>
      </w:r>
      <w:r w:rsidRPr="0030443B">
        <w:rPr>
          <w:rStyle w:val="default"/>
          <w:rFonts w:cs="FrankRuehl" w:hint="cs"/>
          <w:vanish/>
          <w:sz w:val="16"/>
          <w:szCs w:val="22"/>
          <w:shd w:val="clear" w:color="auto" w:fill="FFFF99"/>
          <w:rtl/>
        </w:rPr>
        <w:t>.</w:t>
      </w:r>
    </w:p>
    <w:p w:rsidR="00264F14" w:rsidRPr="0030443B" w:rsidRDefault="00264F14" w:rsidP="000D6B32">
      <w:pPr>
        <w:pStyle w:val="P00"/>
        <w:spacing w:before="0"/>
        <w:ind w:left="0" w:right="1134"/>
        <w:rPr>
          <w:rStyle w:val="default"/>
          <w:rFonts w:ascii="FrankRuehl" w:hAnsi="FrankRuehl" w:cs="FrankRuehl"/>
          <w:vanish/>
          <w:szCs w:val="20"/>
          <w:shd w:val="clear" w:color="auto" w:fill="FFFF99"/>
          <w:rtl/>
        </w:rPr>
      </w:pPr>
    </w:p>
    <w:p w:rsidR="00264F14" w:rsidRPr="0030443B" w:rsidRDefault="00264F14" w:rsidP="000D6B32">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11.3.2021</w:t>
      </w:r>
    </w:p>
    <w:p w:rsidR="00264F14" w:rsidRPr="0030443B" w:rsidRDefault="00264F14" w:rsidP="000D6B32">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16) תשפ"א-2021</w:t>
      </w:r>
    </w:p>
    <w:p w:rsidR="00264F14" w:rsidRPr="0030443B" w:rsidRDefault="00264F14" w:rsidP="000D6B32">
      <w:pPr>
        <w:pStyle w:val="P00"/>
        <w:spacing w:before="0"/>
        <w:ind w:left="0" w:right="1134"/>
        <w:rPr>
          <w:rStyle w:val="default"/>
          <w:rFonts w:ascii="FrankRuehl" w:hAnsi="FrankRuehl" w:cs="FrankRuehl"/>
          <w:vanish/>
          <w:szCs w:val="20"/>
          <w:shd w:val="clear" w:color="auto" w:fill="FFFF99"/>
          <w:rtl/>
        </w:rPr>
      </w:pPr>
      <w:hyperlink r:id="rId384" w:history="1">
        <w:r w:rsidRPr="0030443B">
          <w:rPr>
            <w:rStyle w:val="Hyperlink"/>
            <w:rFonts w:ascii="FrankRuehl" w:hAnsi="FrankRuehl" w:hint="cs"/>
            <w:vanish/>
            <w:szCs w:val="20"/>
            <w:shd w:val="clear" w:color="auto" w:fill="FFFF99"/>
            <w:rtl/>
          </w:rPr>
          <w:t>ק"ת תשפ"א מס' 9259</w:t>
        </w:r>
      </w:hyperlink>
      <w:r w:rsidRPr="0030443B">
        <w:rPr>
          <w:rStyle w:val="default"/>
          <w:rFonts w:ascii="FrankRuehl" w:hAnsi="FrankRuehl" w:cs="FrankRuehl" w:hint="cs"/>
          <w:vanish/>
          <w:szCs w:val="20"/>
          <w:shd w:val="clear" w:color="auto" w:fill="FFFF99"/>
          <w:rtl/>
        </w:rPr>
        <w:t xml:space="preserve"> מיום 10.3.2021 עמ' 2574</w:t>
      </w:r>
    </w:p>
    <w:p w:rsidR="001F3044" w:rsidRPr="0030443B" w:rsidRDefault="001F3044" w:rsidP="001F3044">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צו זה עד יום </w:t>
      </w:r>
      <w:r w:rsidRPr="0030443B">
        <w:rPr>
          <w:rStyle w:val="default"/>
          <w:rFonts w:cs="FrankRuehl" w:hint="cs"/>
          <w:strike/>
          <w:vanish/>
          <w:sz w:val="16"/>
          <w:szCs w:val="22"/>
          <w:shd w:val="clear" w:color="auto" w:fill="FFFF99"/>
          <w:rtl/>
        </w:rPr>
        <w:t>כ"ו באדר התשפ"א (10 במרס 2021)</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כ"ט בניסן התשפ"א (11 באפריל 2021)</w:t>
      </w:r>
      <w:r w:rsidRPr="0030443B">
        <w:rPr>
          <w:rStyle w:val="default"/>
          <w:rFonts w:cs="FrankRuehl" w:hint="cs"/>
          <w:vanish/>
          <w:sz w:val="16"/>
          <w:szCs w:val="22"/>
          <w:shd w:val="clear" w:color="auto" w:fill="FFFF99"/>
          <w:rtl/>
        </w:rPr>
        <w:t>.</w:t>
      </w:r>
    </w:p>
    <w:p w:rsidR="001F3044" w:rsidRPr="0030443B" w:rsidRDefault="001F3044" w:rsidP="001F3044">
      <w:pPr>
        <w:pStyle w:val="P00"/>
        <w:spacing w:before="0"/>
        <w:ind w:left="0" w:right="1134"/>
        <w:rPr>
          <w:rFonts w:ascii="FrankRuehl" w:hAnsi="FrankRuehl"/>
          <w:vanish/>
          <w:szCs w:val="20"/>
          <w:shd w:val="clear" w:color="auto" w:fill="FFFF99"/>
          <w:rtl/>
        </w:rPr>
      </w:pPr>
    </w:p>
    <w:p w:rsidR="001F3044" w:rsidRPr="0030443B" w:rsidRDefault="001F3044" w:rsidP="001F3044">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11.4.2021</w:t>
      </w:r>
    </w:p>
    <w:p w:rsidR="001F3044" w:rsidRPr="0030443B" w:rsidRDefault="001F3044" w:rsidP="001F3044">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תק' (מס' 19) תשפ"א-2021</w:t>
      </w:r>
    </w:p>
    <w:p w:rsidR="001F3044" w:rsidRPr="0030443B" w:rsidRDefault="001F3044" w:rsidP="001F3044">
      <w:pPr>
        <w:pStyle w:val="P00"/>
        <w:spacing w:before="0"/>
        <w:ind w:left="0" w:right="1134"/>
        <w:rPr>
          <w:rFonts w:ascii="FrankRuehl" w:hAnsi="FrankRuehl"/>
          <w:vanish/>
          <w:szCs w:val="20"/>
          <w:shd w:val="clear" w:color="auto" w:fill="FFFF99"/>
          <w:rtl/>
        </w:rPr>
      </w:pPr>
      <w:hyperlink r:id="rId385" w:history="1">
        <w:r w:rsidRPr="0030443B">
          <w:rPr>
            <w:rStyle w:val="Hyperlink"/>
            <w:rFonts w:ascii="FrankRuehl" w:hAnsi="FrankRuehl" w:hint="cs"/>
            <w:vanish/>
            <w:szCs w:val="20"/>
            <w:shd w:val="clear" w:color="auto" w:fill="FFFF99"/>
            <w:rtl/>
          </w:rPr>
          <w:t>ק"ת תשפ"א מס' 9313</w:t>
        </w:r>
      </w:hyperlink>
      <w:r w:rsidRPr="0030443B">
        <w:rPr>
          <w:rFonts w:ascii="FrankRuehl" w:hAnsi="FrankRuehl" w:hint="cs"/>
          <w:vanish/>
          <w:szCs w:val="20"/>
          <w:shd w:val="clear" w:color="auto" w:fill="FFFF99"/>
          <w:rtl/>
        </w:rPr>
        <w:t xml:space="preserve"> מיום 11.4.2021 עמ' 2914</w:t>
      </w:r>
    </w:p>
    <w:p w:rsidR="00A86348" w:rsidRPr="0030443B" w:rsidRDefault="00A86348" w:rsidP="00A86348">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צו זה </w:t>
      </w:r>
      <w:r w:rsidR="00EA099D" w:rsidRPr="0030443B">
        <w:rPr>
          <w:rStyle w:val="default"/>
          <w:rFonts w:cs="FrankRuehl" w:hint="cs"/>
          <w:vanish/>
          <w:sz w:val="16"/>
          <w:szCs w:val="22"/>
          <w:shd w:val="clear" w:color="auto" w:fill="FFFF99"/>
          <w:rtl/>
        </w:rPr>
        <w:t xml:space="preserve">עד יום </w:t>
      </w:r>
      <w:r w:rsidR="00264F14" w:rsidRPr="0030443B">
        <w:rPr>
          <w:rStyle w:val="default"/>
          <w:rFonts w:cs="FrankRuehl" w:hint="cs"/>
          <w:strike/>
          <w:vanish/>
          <w:sz w:val="16"/>
          <w:szCs w:val="22"/>
          <w:shd w:val="clear" w:color="auto" w:fill="FFFF99"/>
          <w:rtl/>
        </w:rPr>
        <w:t>כ"ט בניסן התשפ"א (11 באפריל 2021)</w:t>
      </w:r>
      <w:r w:rsidR="001F3044" w:rsidRPr="0030443B">
        <w:rPr>
          <w:rStyle w:val="default"/>
          <w:rFonts w:cs="FrankRuehl" w:hint="cs"/>
          <w:vanish/>
          <w:sz w:val="16"/>
          <w:szCs w:val="22"/>
          <w:shd w:val="clear" w:color="auto" w:fill="FFFF99"/>
          <w:rtl/>
        </w:rPr>
        <w:t xml:space="preserve"> </w:t>
      </w:r>
      <w:r w:rsidR="001F3044" w:rsidRPr="0030443B">
        <w:rPr>
          <w:rStyle w:val="default"/>
          <w:rFonts w:cs="FrankRuehl" w:hint="cs"/>
          <w:vanish/>
          <w:sz w:val="16"/>
          <w:szCs w:val="22"/>
          <w:u w:val="single"/>
          <w:shd w:val="clear" w:color="auto" w:fill="FFFF99"/>
          <w:rtl/>
        </w:rPr>
        <w:t>כ"ט באייר התשפ"א (11 במאי 2021)</w:t>
      </w:r>
      <w:r w:rsidRPr="0030443B">
        <w:rPr>
          <w:rStyle w:val="default"/>
          <w:rFonts w:cs="FrankRuehl" w:hint="cs"/>
          <w:vanish/>
          <w:sz w:val="16"/>
          <w:szCs w:val="22"/>
          <w:shd w:val="clear" w:color="auto" w:fill="FFFF99"/>
          <w:rtl/>
        </w:rPr>
        <w:t>.</w:t>
      </w:r>
    </w:p>
    <w:p w:rsidR="000D6B32" w:rsidRPr="0030443B" w:rsidRDefault="000D6B32" w:rsidP="00C763E3">
      <w:pPr>
        <w:pStyle w:val="P00"/>
        <w:spacing w:before="0"/>
        <w:ind w:left="0" w:right="1134"/>
        <w:rPr>
          <w:rFonts w:ascii="FrankRuehl" w:hAnsi="FrankRuehl"/>
          <w:vanish/>
          <w:szCs w:val="20"/>
          <w:shd w:val="clear" w:color="auto" w:fill="FFFF99"/>
          <w:rtl/>
        </w:rPr>
      </w:pPr>
    </w:p>
    <w:p w:rsidR="00C763E3" w:rsidRPr="0030443B" w:rsidRDefault="00C763E3" w:rsidP="00C763E3">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11.5.2021</w:t>
      </w:r>
    </w:p>
    <w:p w:rsidR="00C763E3" w:rsidRPr="0030443B" w:rsidRDefault="00C763E3" w:rsidP="00C763E3">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תק' (מס' 22) תשפ"א-2021</w:t>
      </w:r>
    </w:p>
    <w:p w:rsidR="00C763E3" w:rsidRPr="0030443B" w:rsidRDefault="00C763E3" w:rsidP="00C763E3">
      <w:pPr>
        <w:pStyle w:val="P00"/>
        <w:spacing w:before="0"/>
        <w:ind w:left="0" w:right="1134"/>
        <w:rPr>
          <w:rFonts w:ascii="FrankRuehl" w:hAnsi="FrankRuehl"/>
          <w:vanish/>
          <w:szCs w:val="20"/>
          <w:shd w:val="clear" w:color="auto" w:fill="FFFF99"/>
          <w:rtl/>
        </w:rPr>
      </w:pPr>
      <w:hyperlink r:id="rId386" w:history="1">
        <w:r w:rsidRPr="0030443B">
          <w:rPr>
            <w:rStyle w:val="Hyperlink"/>
            <w:rFonts w:ascii="FrankRuehl" w:hAnsi="FrankRuehl" w:hint="cs"/>
            <w:vanish/>
            <w:szCs w:val="20"/>
            <w:shd w:val="clear" w:color="auto" w:fill="FFFF99"/>
            <w:rtl/>
          </w:rPr>
          <w:t>ק"ת תשפ"א מס' 9368</w:t>
        </w:r>
      </w:hyperlink>
      <w:r w:rsidRPr="0030443B">
        <w:rPr>
          <w:rFonts w:ascii="FrankRuehl" w:hAnsi="FrankRuehl" w:hint="cs"/>
          <w:vanish/>
          <w:szCs w:val="20"/>
          <w:shd w:val="clear" w:color="auto" w:fill="FFFF99"/>
          <w:rtl/>
        </w:rPr>
        <w:t xml:space="preserve"> מיום 11.5.2021 עמ' 3140</w:t>
      </w:r>
    </w:p>
    <w:p w:rsidR="00C763E3" w:rsidRPr="0030443B" w:rsidRDefault="00C763E3" w:rsidP="00C763E3">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החלפת סעיף 4</w:t>
      </w:r>
    </w:p>
    <w:p w:rsidR="00C763E3" w:rsidRPr="0030443B" w:rsidRDefault="00C763E3" w:rsidP="00C763E3">
      <w:pPr>
        <w:pStyle w:val="P00"/>
        <w:spacing w:before="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 הקודם:</w:t>
      </w:r>
    </w:p>
    <w:p w:rsidR="00C763E3" w:rsidRPr="0030443B" w:rsidRDefault="00C763E3" w:rsidP="00C763E3">
      <w:pPr>
        <w:pStyle w:val="P00"/>
        <w:spacing w:before="20"/>
        <w:ind w:left="0" w:right="1134"/>
        <w:rPr>
          <w:rStyle w:val="default"/>
          <w:rFonts w:ascii="Miriam" w:hAnsi="Miriam" w:cs="Miriam"/>
          <w:strike/>
          <w:vanish/>
          <w:sz w:val="16"/>
          <w:szCs w:val="16"/>
          <w:shd w:val="clear" w:color="auto" w:fill="FFFF99"/>
          <w:rtl/>
        </w:rPr>
      </w:pPr>
      <w:r w:rsidRPr="0030443B">
        <w:rPr>
          <w:rStyle w:val="default"/>
          <w:rFonts w:ascii="Miriam" w:hAnsi="Miriam" w:cs="Miriam"/>
          <w:strike/>
          <w:vanish/>
          <w:sz w:val="16"/>
          <w:szCs w:val="16"/>
          <w:shd w:val="clear" w:color="auto" w:fill="FFFF99"/>
          <w:rtl/>
        </w:rPr>
        <w:t>תוקף</w:t>
      </w:r>
    </w:p>
    <w:p w:rsidR="00C763E3" w:rsidRPr="0030443B" w:rsidRDefault="00C763E3" w:rsidP="00BF0B58">
      <w:pPr>
        <w:pStyle w:val="P00"/>
        <w:spacing w:before="0"/>
        <w:ind w:left="0" w:right="1134"/>
        <w:rPr>
          <w:rStyle w:val="default"/>
          <w:rFonts w:cs="FrankRuehl"/>
          <w:vanish/>
          <w:sz w:val="16"/>
          <w:szCs w:val="22"/>
          <w:shd w:val="clear" w:color="auto" w:fill="FFFF99"/>
          <w:rtl/>
        </w:rPr>
      </w:pPr>
      <w:r w:rsidRPr="0030443B">
        <w:rPr>
          <w:rStyle w:val="default"/>
          <w:rFonts w:cs="FrankRuehl"/>
          <w:strike/>
          <w:vanish/>
          <w:sz w:val="16"/>
          <w:szCs w:val="22"/>
          <w:shd w:val="clear" w:color="auto" w:fill="FFFF99"/>
          <w:rtl/>
        </w:rPr>
        <w:t>4.</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תוקפו של צו זה עד יום כ"ט באייר התשפ"א (11 במאי 2021).</w:t>
      </w:r>
    </w:p>
    <w:p w:rsidR="00326BCB" w:rsidRPr="0030443B" w:rsidRDefault="00326BCB" w:rsidP="00326BCB">
      <w:pPr>
        <w:pStyle w:val="P00"/>
        <w:spacing w:before="0"/>
        <w:ind w:left="0" w:right="1134"/>
        <w:rPr>
          <w:rFonts w:ascii="FrankRuehl" w:hAnsi="FrankRuehl"/>
          <w:vanish/>
          <w:szCs w:val="20"/>
          <w:shd w:val="clear" w:color="auto" w:fill="FFFF99"/>
          <w:rtl/>
        </w:rPr>
      </w:pPr>
    </w:p>
    <w:p w:rsidR="00326BCB" w:rsidRPr="0030443B" w:rsidRDefault="00326BCB" w:rsidP="00326BCB">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19.5.2021</w:t>
      </w:r>
    </w:p>
    <w:p w:rsidR="00326BCB" w:rsidRPr="0030443B" w:rsidRDefault="00326BCB" w:rsidP="00326BCB">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23) תשפ"א-2021</w:t>
      </w:r>
    </w:p>
    <w:p w:rsidR="00326BCB" w:rsidRPr="0030443B" w:rsidRDefault="00326BCB" w:rsidP="00326BCB">
      <w:pPr>
        <w:pStyle w:val="P00"/>
        <w:spacing w:before="0"/>
        <w:ind w:left="0" w:right="1134"/>
        <w:rPr>
          <w:rFonts w:ascii="FrankRuehl" w:hAnsi="FrankRuehl"/>
          <w:vanish/>
          <w:szCs w:val="20"/>
          <w:shd w:val="clear" w:color="auto" w:fill="FFFF99"/>
          <w:rtl/>
        </w:rPr>
      </w:pPr>
      <w:hyperlink r:id="rId387" w:history="1">
        <w:r w:rsidRPr="0030443B">
          <w:rPr>
            <w:rStyle w:val="Hyperlink"/>
            <w:rFonts w:ascii="FrankRuehl" w:hAnsi="FrankRuehl" w:hint="cs"/>
            <w:vanish/>
            <w:szCs w:val="20"/>
            <w:shd w:val="clear" w:color="auto" w:fill="FFFF99"/>
            <w:rtl/>
          </w:rPr>
          <w:t>ק"ת תשפ"א מס' 9384</w:t>
        </w:r>
      </w:hyperlink>
      <w:r w:rsidRPr="0030443B">
        <w:rPr>
          <w:rFonts w:ascii="FrankRuehl" w:hAnsi="FrankRuehl" w:hint="cs"/>
          <w:vanish/>
          <w:szCs w:val="20"/>
          <w:shd w:val="clear" w:color="auto" w:fill="FFFF99"/>
          <w:rtl/>
        </w:rPr>
        <w:t xml:space="preserve"> מיום 19.5.2021 עמ' 3184</w:t>
      </w:r>
    </w:p>
    <w:p w:rsidR="00A5044F" w:rsidRPr="0030443B" w:rsidRDefault="00A5044F" w:rsidP="00A5044F">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סעיף קטן (י) בסעיף 2 עד </w:t>
      </w:r>
      <w:r w:rsidRPr="0030443B">
        <w:rPr>
          <w:rStyle w:val="default"/>
          <w:rFonts w:cs="FrankRuehl" w:hint="cs"/>
          <w:strike/>
          <w:vanish/>
          <w:sz w:val="16"/>
          <w:szCs w:val="22"/>
          <w:shd w:val="clear" w:color="auto" w:fill="FFFF99"/>
          <w:rtl/>
        </w:rPr>
        <w:t>יום ח' בסיוון התשפ"א (19 במאי 2021)</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י"ט בסיוון התשפ"א (30 במאי 2021)</w:t>
      </w:r>
      <w:r w:rsidRPr="0030443B">
        <w:rPr>
          <w:rStyle w:val="default"/>
          <w:rFonts w:cs="FrankRuehl" w:hint="cs"/>
          <w:vanish/>
          <w:sz w:val="16"/>
          <w:szCs w:val="22"/>
          <w:shd w:val="clear" w:color="auto" w:fill="FFFF99"/>
          <w:rtl/>
        </w:rPr>
        <w:t>.</w:t>
      </w:r>
    </w:p>
    <w:p w:rsidR="00A5044F" w:rsidRPr="0030443B" w:rsidRDefault="00A5044F" w:rsidP="00326BCB">
      <w:pPr>
        <w:pStyle w:val="P00"/>
        <w:spacing w:before="0"/>
        <w:ind w:left="0" w:right="1134"/>
        <w:rPr>
          <w:rFonts w:ascii="FrankRuehl" w:hAnsi="FrankRuehl"/>
          <w:vanish/>
          <w:szCs w:val="20"/>
          <w:shd w:val="clear" w:color="auto" w:fill="FFFF99"/>
          <w:rtl/>
        </w:rPr>
      </w:pPr>
    </w:p>
    <w:p w:rsidR="00A5044F" w:rsidRPr="0030443B" w:rsidRDefault="00A5044F" w:rsidP="00326BCB">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27.5.2021</w:t>
      </w:r>
    </w:p>
    <w:p w:rsidR="00A5044F" w:rsidRPr="0030443B" w:rsidRDefault="00A5044F" w:rsidP="00326BCB">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24) תשפ"א-2021</w:t>
      </w:r>
    </w:p>
    <w:p w:rsidR="00A5044F" w:rsidRPr="0030443B" w:rsidRDefault="00A5044F" w:rsidP="00326BCB">
      <w:pPr>
        <w:pStyle w:val="P00"/>
        <w:spacing w:before="0"/>
        <w:ind w:left="0" w:right="1134"/>
        <w:rPr>
          <w:rFonts w:ascii="FrankRuehl" w:hAnsi="FrankRuehl"/>
          <w:vanish/>
          <w:szCs w:val="20"/>
          <w:shd w:val="clear" w:color="auto" w:fill="FFFF99"/>
          <w:rtl/>
        </w:rPr>
      </w:pPr>
      <w:hyperlink r:id="rId388" w:history="1">
        <w:r w:rsidRPr="0030443B">
          <w:rPr>
            <w:rStyle w:val="Hyperlink"/>
            <w:rFonts w:ascii="FrankRuehl" w:hAnsi="FrankRuehl" w:hint="cs"/>
            <w:vanish/>
            <w:szCs w:val="20"/>
            <w:shd w:val="clear" w:color="auto" w:fill="FFFF99"/>
            <w:rtl/>
          </w:rPr>
          <w:t>ק"ת תשפ"א מס' 9399</w:t>
        </w:r>
      </w:hyperlink>
      <w:r w:rsidRPr="0030443B">
        <w:rPr>
          <w:rFonts w:ascii="FrankRuehl" w:hAnsi="FrankRuehl" w:hint="cs"/>
          <w:vanish/>
          <w:szCs w:val="20"/>
          <w:shd w:val="clear" w:color="auto" w:fill="FFFF99"/>
          <w:rtl/>
        </w:rPr>
        <w:t xml:space="preserve"> מיום 27.5.2021 עמ' 3228</w:t>
      </w:r>
    </w:p>
    <w:p w:rsidR="00326BCB" w:rsidRPr="0030443B" w:rsidRDefault="00326BCB" w:rsidP="00326BCB">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סעיף קטן (י) בסעיף 2 עד </w:t>
      </w:r>
      <w:r w:rsidRPr="0030443B">
        <w:rPr>
          <w:rStyle w:val="default"/>
          <w:rFonts w:cs="FrankRuehl" w:hint="cs"/>
          <w:strike/>
          <w:vanish/>
          <w:sz w:val="16"/>
          <w:szCs w:val="22"/>
          <w:shd w:val="clear" w:color="auto" w:fill="FFFF99"/>
          <w:rtl/>
        </w:rPr>
        <w:t>י"ט בסיוון התשפ"א (30 במאי 2021)</w:t>
      </w:r>
      <w:r w:rsidR="00A5044F" w:rsidRPr="0030443B">
        <w:rPr>
          <w:rStyle w:val="default"/>
          <w:rFonts w:cs="FrankRuehl" w:hint="cs"/>
          <w:vanish/>
          <w:sz w:val="16"/>
          <w:szCs w:val="22"/>
          <w:shd w:val="clear" w:color="auto" w:fill="FFFF99"/>
          <w:rtl/>
        </w:rPr>
        <w:t xml:space="preserve"> </w:t>
      </w:r>
      <w:r w:rsidR="00A5044F" w:rsidRPr="0030443B">
        <w:rPr>
          <w:rStyle w:val="default"/>
          <w:rFonts w:cs="FrankRuehl" w:hint="cs"/>
          <w:vanish/>
          <w:sz w:val="16"/>
          <w:szCs w:val="22"/>
          <w:u w:val="single"/>
          <w:shd w:val="clear" w:color="auto" w:fill="FFFF99"/>
          <w:rtl/>
        </w:rPr>
        <w:t>ג' בתמוז התשפ"א (13 ביוני 2021)</w:t>
      </w:r>
      <w:r w:rsidRPr="0030443B">
        <w:rPr>
          <w:rStyle w:val="default"/>
          <w:rFonts w:cs="FrankRuehl" w:hint="cs"/>
          <w:vanish/>
          <w:sz w:val="16"/>
          <w:szCs w:val="22"/>
          <w:shd w:val="clear" w:color="auto" w:fill="FFFF99"/>
          <w:rtl/>
        </w:rPr>
        <w:t>.</w:t>
      </w:r>
    </w:p>
    <w:p w:rsidR="008F2F99" w:rsidRPr="0030443B" w:rsidRDefault="008F2F99" w:rsidP="008F2F99">
      <w:pPr>
        <w:pStyle w:val="P00"/>
        <w:spacing w:before="0"/>
        <w:ind w:left="0" w:right="1134"/>
        <w:rPr>
          <w:rStyle w:val="default"/>
          <w:rFonts w:ascii="FrankRuehl" w:hAnsi="FrankRuehl" w:cs="FrankRuehl"/>
          <w:vanish/>
          <w:szCs w:val="20"/>
          <w:shd w:val="clear" w:color="auto" w:fill="FFFF99"/>
          <w:rtl/>
        </w:rPr>
      </w:pPr>
    </w:p>
    <w:p w:rsidR="008F2F99" w:rsidRPr="0030443B" w:rsidRDefault="008F2F99" w:rsidP="008F2F99">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10.6.2021</w:t>
      </w:r>
    </w:p>
    <w:p w:rsidR="008F2F99" w:rsidRPr="0030443B" w:rsidRDefault="008F2F99" w:rsidP="008F2F99">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26) תשפ"א-2021</w:t>
      </w:r>
    </w:p>
    <w:p w:rsidR="008F2F99" w:rsidRPr="0030443B" w:rsidRDefault="008F2F99" w:rsidP="008F2F99">
      <w:pPr>
        <w:pStyle w:val="P00"/>
        <w:spacing w:before="0"/>
        <w:ind w:left="0" w:right="1134"/>
        <w:rPr>
          <w:rStyle w:val="default"/>
          <w:rFonts w:ascii="FrankRuehl" w:hAnsi="FrankRuehl" w:cs="FrankRuehl"/>
          <w:vanish/>
          <w:szCs w:val="20"/>
          <w:shd w:val="clear" w:color="auto" w:fill="FFFF99"/>
          <w:rtl/>
        </w:rPr>
      </w:pPr>
      <w:hyperlink r:id="rId389" w:history="1">
        <w:r w:rsidRPr="0030443B">
          <w:rPr>
            <w:rStyle w:val="Hyperlink"/>
            <w:rFonts w:ascii="FrankRuehl" w:hAnsi="FrankRuehl" w:hint="cs"/>
            <w:vanish/>
            <w:szCs w:val="20"/>
            <w:shd w:val="clear" w:color="auto" w:fill="FFFF99"/>
            <w:rtl/>
          </w:rPr>
          <w:t>ק"ת תשפ"א מס' 9432</w:t>
        </w:r>
      </w:hyperlink>
      <w:r w:rsidRPr="0030443B">
        <w:rPr>
          <w:rStyle w:val="default"/>
          <w:rFonts w:ascii="FrankRuehl" w:hAnsi="FrankRuehl" w:cs="FrankRuehl" w:hint="cs"/>
          <w:vanish/>
          <w:szCs w:val="20"/>
          <w:shd w:val="clear" w:color="auto" w:fill="FFFF99"/>
          <w:rtl/>
        </w:rPr>
        <w:t xml:space="preserve"> מיום 10.6.2021 עמ' 3348</w:t>
      </w:r>
    </w:p>
    <w:p w:rsidR="008F2F99" w:rsidRPr="0030443B" w:rsidRDefault="008F2F99" w:rsidP="00360C4C">
      <w:pPr>
        <w:pStyle w:val="P00"/>
        <w:ind w:left="0" w:right="1134"/>
        <w:rPr>
          <w:rStyle w:val="default"/>
          <w:rFonts w:cs="FrankRuehl"/>
          <w:vanish/>
          <w:sz w:val="2"/>
          <w:szCs w:val="2"/>
          <w:shd w:val="clear" w:color="auto" w:fill="FFFF99"/>
          <w:rtl/>
        </w:rPr>
      </w:pPr>
      <w:r w:rsidRPr="0030443B">
        <w:rPr>
          <w:rStyle w:val="default"/>
          <w:rFonts w:cs="FrankRuehl"/>
          <w:vanish/>
          <w:sz w:val="16"/>
          <w:szCs w:val="22"/>
          <w:shd w:val="clear" w:color="auto" w:fill="FFFF99"/>
          <w:rtl/>
        </w:rPr>
        <w:t>4.</w:t>
      </w: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(א)</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תוקפו של צו זה, למעט האמור בסעיף קטן (ב), עד יום א' בתמוז התשפ"א (11 ביוני 2021).</w:t>
      </w:r>
    </w:p>
    <w:p w:rsidR="008F2F99" w:rsidRPr="0030443B" w:rsidRDefault="008F2F99" w:rsidP="008F2F99">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(א)</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תוקפו של צו זה, למעט האמור בסעיפים קטנים (ב) ו-(ג), עד יום ב' באב התשפ"א (11 ביולי 2021).</w:t>
      </w:r>
    </w:p>
    <w:p w:rsidR="008F2F99" w:rsidRPr="0030443B" w:rsidRDefault="008F2F99" w:rsidP="008F2F99">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תוקפו של סעיף קטן (י) בסעיף 2 עד ג' בתמוז התשפ"א (13 ביוני 2021).</w:t>
      </w:r>
    </w:p>
    <w:p w:rsidR="008F2F99" w:rsidRPr="0030443B" w:rsidRDefault="008F2F99" w:rsidP="008F2F99">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u w:val="single"/>
          <w:shd w:val="clear" w:color="auto" w:fill="FFFF99"/>
          <w:rtl/>
        </w:rPr>
        <w:t>(ג)</w:t>
      </w:r>
      <w:r w:rsidRPr="0030443B">
        <w:rPr>
          <w:rStyle w:val="default"/>
          <w:rFonts w:cs="FrankRuehl"/>
          <w:vanish/>
          <w:sz w:val="16"/>
          <w:szCs w:val="22"/>
          <w:u w:val="single"/>
          <w:shd w:val="clear" w:color="auto" w:fill="FFFF99"/>
          <w:rtl/>
        </w:rPr>
        <w:tab/>
      </w:r>
      <w:r w:rsidRPr="0030443B">
        <w:rPr>
          <w:rStyle w:val="default"/>
          <w:rFonts w:cs="FrankRuehl" w:hint="cs"/>
          <w:vanish/>
          <w:sz w:val="16"/>
          <w:szCs w:val="22"/>
          <w:u w:val="single"/>
          <w:shd w:val="clear" w:color="auto" w:fill="FFFF99"/>
          <w:rtl/>
        </w:rPr>
        <w:t>תוקפו של סעיף 3ה עד יום י"א בתמוז התשפ"א (21 ביוני 2021).</w:t>
      </w:r>
    </w:p>
    <w:p w:rsidR="00360C4C" w:rsidRPr="0030443B" w:rsidRDefault="00360C4C" w:rsidP="00360C4C">
      <w:pPr>
        <w:pStyle w:val="P00"/>
        <w:spacing w:before="0"/>
        <w:ind w:left="0" w:right="1134"/>
        <w:rPr>
          <w:rStyle w:val="default"/>
          <w:rFonts w:ascii="FrankRuehl" w:hAnsi="FrankRuehl" w:cs="FrankRuehl"/>
          <w:vanish/>
          <w:szCs w:val="20"/>
          <w:shd w:val="clear" w:color="auto" w:fill="FFFF99"/>
          <w:rtl/>
        </w:rPr>
      </w:pPr>
    </w:p>
    <w:p w:rsidR="00360C4C" w:rsidRPr="0030443B" w:rsidRDefault="00360C4C" w:rsidP="00360C4C">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14.6.2021</w:t>
      </w:r>
    </w:p>
    <w:p w:rsidR="00360C4C" w:rsidRPr="0030443B" w:rsidRDefault="00360C4C" w:rsidP="00360C4C">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27) תשפ"א-2021</w:t>
      </w:r>
    </w:p>
    <w:p w:rsidR="00360C4C" w:rsidRPr="0030443B" w:rsidRDefault="00360C4C" w:rsidP="00360C4C">
      <w:pPr>
        <w:pStyle w:val="P00"/>
        <w:spacing w:before="0"/>
        <w:ind w:left="0" w:right="1134"/>
        <w:rPr>
          <w:rStyle w:val="default"/>
          <w:rFonts w:ascii="FrankRuehl" w:hAnsi="FrankRuehl" w:cs="FrankRuehl"/>
          <w:vanish/>
          <w:szCs w:val="20"/>
          <w:shd w:val="clear" w:color="auto" w:fill="FFFF99"/>
          <w:rtl/>
        </w:rPr>
      </w:pPr>
      <w:hyperlink r:id="rId390" w:history="1">
        <w:r w:rsidRPr="0030443B">
          <w:rPr>
            <w:rStyle w:val="Hyperlink"/>
            <w:rFonts w:ascii="FrankRuehl" w:hAnsi="FrankRuehl" w:hint="cs"/>
            <w:vanish/>
            <w:szCs w:val="20"/>
            <w:shd w:val="clear" w:color="auto" w:fill="FFFF99"/>
            <w:rtl/>
          </w:rPr>
          <w:t>ק"ת תשפ"א מס' 9433</w:t>
        </w:r>
      </w:hyperlink>
      <w:r w:rsidRPr="0030443B">
        <w:rPr>
          <w:rStyle w:val="default"/>
          <w:rFonts w:ascii="FrankRuehl" w:hAnsi="FrankRuehl" w:cs="FrankRuehl" w:hint="cs"/>
          <w:vanish/>
          <w:szCs w:val="20"/>
          <w:shd w:val="clear" w:color="auto" w:fill="FFFF99"/>
          <w:rtl/>
        </w:rPr>
        <w:t xml:space="preserve"> מיום 10.6.2021 עמ' 3350</w:t>
      </w:r>
    </w:p>
    <w:p w:rsidR="00360C4C" w:rsidRPr="0030443B" w:rsidRDefault="00360C4C" w:rsidP="00360C4C">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סעיף קטן (י) בסעיף 2 עד </w:t>
      </w:r>
      <w:r w:rsidRPr="0030443B">
        <w:rPr>
          <w:rStyle w:val="default"/>
          <w:rFonts w:cs="FrankRuehl" w:hint="cs"/>
          <w:strike/>
          <w:vanish/>
          <w:sz w:val="16"/>
          <w:szCs w:val="22"/>
          <w:shd w:val="clear" w:color="auto" w:fill="FFFF99"/>
          <w:rtl/>
        </w:rPr>
        <w:t>ג' בתמוז התשפ"א (13 ביוני 2021)</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י"ז בתמוז התשפ"א (27 ביוני 2021)</w:t>
      </w:r>
      <w:r w:rsidRPr="0030443B">
        <w:rPr>
          <w:rStyle w:val="default"/>
          <w:rFonts w:cs="FrankRuehl" w:hint="cs"/>
          <w:vanish/>
          <w:sz w:val="16"/>
          <w:szCs w:val="22"/>
          <w:shd w:val="clear" w:color="auto" w:fill="FFFF99"/>
          <w:rtl/>
        </w:rPr>
        <w:t>.</w:t>
      </w:r>
    </w:p>
    <w:p w:rsidR="007B3B0C" w:rsidRPr="0030443B" w:rsidRDefault="007B3B0C" w:rsidP="007B3B0C">
      <w:pPr>
        <w:pStyle w:val="P00"/>
        <w:spacing w:before="0"/>
        <w:ind w:left="0" w:right="1134"/>
        <w:rPr>
          <w:rFonts w:ascii="FrankRuehl" w:hAnsi="FrankRuehl"/>
          <w:vanish/>
          <w:szCs w:val="20"/>
          <w:shd w:val="clear" w:color="auto" w:fill="FFFF99"/>
          <w:rtl/>
        </w:rPr>
      </w:pPr>
    </w:p>
    <w:p w:rsidR="007B3B0C" w:rsidRPr="0030443B" w:rsidRDefault="007B3B0C" w:rsidP="007B3B0C">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15.6.2021</w:t>
      </w:r>
    </w:p>
    <w:p w:rsidR="007B3B0C" w:rsidRPr="0030443B" w:rsidRDefault="007B3B0C" w:rsidP="007B3B0C">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28) תשפ"א-2021</w:t>
      </w:r>
    </w:p>
    <w:p w:rsidR="007B3B0C" w:rsidRPr="0030443B" w:rsidRDefault="007B3B0C" w:rsidP="007B3B0C">
      <w:pPr>
        <w:pStyle w:val="P00"/>
        <w:spacing w:before="0"/>
        <w:ind w:left="0" w:right="1134"/>
        <w:rPr>
          <w:rFonts w:ascii="FrankRuehl" w:hAnsi="FrankRuehl"/>
          <w:vanish/>
          <w:szCs w:val="20"/>
          <w:shd w:val="clear" w:color="auto" w:fill="FFFF99"/>
          <w:rtl/>
        </w:rPr>
      </w:pPr>
      <w:hyperlink r:id="rId391" w:history="1">
        <w:r w:rsidRPr="0030443B">
          <w:rPr>
            <w:rStyle w:val="Hyperlink"/>
            <w:rFonts w:ascii="FrankRuehl" w:hAnsi="FrankRuehl" w:hint="cs"/>
            <w:vanish/>
            <w:szCs w:val="20"/>
            <w:shd w:val="clear" w:color="auto" w:fill="FFFF99"/>
            <w:rtl/>
          </w:rPr>
          <w:t>ק"ת תשפ"א מס' 9439</w:t>
        </w:r>
      </w:hyperlink>
      <w:r w:rsidRPr="0030443B">
        <w:rPr>
          <w:rFonts w:ascii="FrankRuehl" w:hAnsi="FrankRuehl" w:hint="cs"/>
          <w:vanish/>
          <w:szCs w:val="20"/>
          <w:shd w:val="clear" w:color="auto" w:fill="FFFF99"/>
          <w:rtl/>
        </w:rPr>
        <w:t xml:space="preserve"> מיום 14.6.2021 עמ' 3368</w:t>
      </w:r>
    </w:p>
    <w:p w:rsidR="00CB1B5A" w:rsidRPr="0030443B" w:rsidRDefault="00CB1B5A" w:rsidP="00CB1B5A">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צו זה, למעט האמור </w:t>
      </w:r>
      <w:r w:rsidRPr="0030443B">
        <w:rPr>
          <w:rStyle w:val="default"/>
          <w:rFonts w:cs="FrankRuehl" w:hint="cs"/>
          <w:strike/>
          <w:vanish/>
          <w:sz w:val="16"/>
          <w:szCs w:val="22"/>
          <w:shd w:val="clear" w:color="auto" w:fill="FFFF99"/>
          <w:rtl/>
        </w:rPr>
        <w:t>בסעיפים קטנים (ב) ו-(ג)</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בסעיף קטן (ב)</w:t>
      </w:r>
      <w:r w:rsidRPr="0030443B">
        <w:rPr>
          <w:rStyle w:val="default"/>
          <w:rFonts w:cs="FrankRuehl" w:hint="cs"/>
          <w:vanish/>
          <w:sz w:val="16"/>
          <w:szCs w:val="22"/>
          <w:shd w:val="clear" w:color="auto" w:fill="FFFF99"/>
          <w:rtl/>
        </w:rPr>
        <w:t>, עד יום ב' באב התשפ"א (11 ביולי 2021).</w:t>
      </w:r>
    </w:p>
    <w:p w:rsidR="00CB1B5A" w:rsidRPr="0030443B" w:rsidRDefault="00CB1B5A" w:rsidP="00CB1B5A">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תוקפו של סעיף קטן (י) בסעיף 2 עד י"ז בתמוז התשפ"א (27 ביוני 2021).</w:t>
      </w:r>
    </w:p>
    <w:p w:rsidR="00CB1B5A" w:rsidRPr="0030443B" w:rsidRDefault="00CB1B5A" w:rsidP="00CB1B5A">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(ג)</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תוקפו של סעיף 3ה עד יום י"א בתמוז התשפ"א (21 ביוני 2021).</w:t>
      </w:r>
    </w:p>
    <w:p w:rsidR="00AD41A6" w:rsidRPr="0030443B" w:rsidRDefault="00AD41A6" w:rsidP="00CB1B5A">
      <w:pPr>
        <w:pStyle w:val="P00"/>
        <w:spacing w:before="0"/>
        <w:ind w:left="0" w:right="1134"/>
        <w:rPr>
          <w:rFonts w:ascii="FrankRuehl" w:hAnsi="FrankRuehl"/>
          <w:vanish/>
          <w:szCs w:val="20"/>
          <w:shd w:val="clear" w:color="auto" w:fill="FFFF99"/>
          <w:rtl/>
        </w:rPr>
      </w:pPr>
    </w:p>
    <w:p w:rsidR="00AD41A6" w:rsidRPr="0030443B" w:rsidRDefault="00AD41A6" w:rsidP="00CB1B5A">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27.6.2021</w:t>
      </w:r>
    </w:p>
    <w:p w:rsidR="00AD41A6" w:rsidRPr="0030443B" w:rsidRDefault="00AD41A6" w:rsidP="00CB1B5A">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33) תשפ"א-2021</w:t>
      </w:r>
    </w:p>
    <w:p w:rsidR="00AD41A6" w:rsidRPr="0030443B" w:rsidRDefault="00AD41A6" w:rsidP="00CB1B5A">
      <w:pPr>
        <w:pStyle w:val="P00"/>
        <w:spacing w:before="0"/>
        <w:ind w:left="0" w:right="1134"/>
        <w:rPr>
          <w:rFonts w:ascii="FrankRuehl" w:hAnsi="FrankRuehl"/>
          <w:vanish/>
          <w:szCs w:val="20"/>
          <w:shd w:val="clear" w:color="auto" w:fill="FFFF99"/>
          <w:rtl/>
        </w:rPr>
      </w:pPr>
      <w:hyperlink r:id="rId392" w:history="1">
        <w:r w:rsidRPr="0030443B">
          <w:rPr>
            <w:rStyle w:val="Hyperlink"/>
            <w:rFonts w:ascii="FrankRuehl" w:hAnsi="FrankRuehl" w:hint="cs"/>
            <w:vanish/>
            <w:szCs w:val="20"/>
            <w:shd w:val="clear" w:color="auto" w:fill="FFFF99"/>
            <w:rtl/>
          </w:rPr>
          <w:t>ק"ת תשפ"א מס' 9465</w:t>
        </w:r>
      </w:hyperlink>
      <w:r w:rsidRPr="0030443B">
        <w:rPr>
          <w:rFonts w:ascii="FrankRuehl" w:hAnsi="FrankRuehl" w:hint="cs"/>
          <w:vanish/>
          <w:szCs w:val="20"/>
          <w:shd w:val="clear" w:color="auto" w:fill="FFFF99"/>
          <w:rtl/>
        </w:rPr>
        <w:t xml:space="preserve"> מיום 27.6.2021 עמ' 3508</w:t>
      </w:r>
    </w:p>
    <w:p w:rsidR="00415FE6" w:rsidRPr="0030443B" w:rsidRDefault="00415FE6" w:rsidP="00415FE6">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סעיף קטן (י) בסעיף 2 עד </w:t>
      </w:r>
      <w:r w:rsidRPr="0030443B">
        <w:rPr>
          <w:rStyle w:val="default"/>
          <w:rFonts w:cs="FrankRuehl" w:hint="cs"/>
          <w:strike/>
          <w:vanish/>
          <w:sz w:val="16"/>
          <w:szCs w:val="22"/>
          <w:shd w:val="clear" w:color="auto" w:fill="FFFF99"/>
          <w:rtl/>
        </w:rPr>
        <w:t>י"ז בתמוז התשפ"א (27 ביוני 2021)</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ב' באב התשפ"א (11 ביולי 2021)</w:t>
      </w:r>
      <w:r w:rsidRPr="0030443B">
        <w:rPr>
          <w:rStyle w:val="default"/>
          <w:rFonts w:cs="FrankRuehl" w:hint="cs"/>
          <w:vanish/>
          <w:sz w:val="16"/>
          <w:szCs w:val="22"/>
          <w:shd w:val="clear" w:color="auto" w:fill="FFFF99"/>
          <w:rtl/>
        </w:rPr>
        <w:t>.</w:t>
      </w:r>
    </w:p>
    <w:p w:rsidR="00415FE6" w:rsidRPr="0030443B" w:rsidRDefault="00415FE6" w:rsidP="00CB1B5A">
      <w:pPr>
        <w:pStyle w:val="P00"/>
        <w:spacing w:before="0"/>
        <w:ind w:left="0" w:right="1134"/>
        <w:rPr>
          <w:rFonts w:ascii="FrankRuehl" w:hAnsi="FrankRuehl"/>
          <w:vanish/>
          <w:szCs w:val="20"/>
          <w:shd w:val="clear" w:color="auto" w:fill="FFFF99"/>
          <w:rtl/>
        </w:rPr>
      </w:pPr>
    </w:p>
    <w:p w:rsidR="00415FE6" w:rsidRPr="0030443B" w:rsidRDefault="00415FE6" w:rsidP="00CB1B5A">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8.7.2021</w:t>
      </w:r>
    </w:p>
    <w:p w:rsidR="00415FE6" w:rsidRPr="0030443B" w:rsidRDefault="00415FE6" w:rsidP="00CB1B5A">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35) תשפ"א-2021</w:t>
      </w:r>
    </w:p>
    <w:p w:rsidR="00415FE6" w:rsidRPr="0030443B" w:rsidRDefault="00415FE6" w:rsidP="00CB1B5A">
      <w:pPr>
        <w:pStyle w:val="P00"/>
        <w:spacing w:before="0"/>
        <w:ind w:left="0" w:right="1134"/>
        <w:rPr>
          <w:rFonts w:ascii="FrankRuehl" w:hAnsi="FrankRuehl"/>
          <w:vanish/>
          <w:szCs w:val="20"/>
          <w:shd w:val="clear" w:color="auto" w:fill="FFFF99"/>
          <w:rtl/>
        </w:rPr>
      </w:pPr>
      <w:hyperlink r:id="rId393" w:history="1">
        <w:r w:rsidRPr="0030443B">
          <w:rPr>
            <w:rStyle w:val="Hyperlink"/>
            <w:rFonts w:ascii="FrankRuehl" w:hAnsi="FrankRuehl" w:hint="cs"/>
            <w:vanish/>
            <w:szCs w:val="20"/>
            <w:shd w:val="clear" w:color="auto" w:fill="FFFF99"/>
            <w:rtl/>
          </w:rPr>
          <w:t>ק"ת תשפ"א מס' 9493</w:t>
        </w:r>
      </w:hyperlink>
      <w:r w:rsidRPr="0030443B">
        <w:rPr>
          <w:rFonts w:ascii="FrankRuehl" w:hAnsi="FrankRuehl" w:hint="cs"/>
          <w:vanish/>
          <w:szCs w:val="20"/>
          <w:shd w:val="clear" w:color="auto" w:fill="FFFF99"/>
          <w:rtl/>
        </w:rPr>
        <w:t xml:space="preserve"> מיום 8.7.2021 עמ' 3622</w:t>
      </w:r>
    </w:p>
    <w:p w:rsidR="00415FE6" w:rsidRPr="0030443B" w:rsidRDefault="00415FE6" w:rsidP="00415FE6">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צו זה, למעט האמור בסעיף קטן (ב), עד יום </w:t>
      </w:r>
      <w:r w:rsidRPr="0030443B">
        <w:rPr>
          <w:rStyle w:val="default"/>
          <w:rFonts w:cs="FrankRuehl" w:hint="cs"/>
          <w:strike/>
          <w:vanish/>
          <w:sz w:val="16"/>
          <w:szCs w:val="22"/>
          <w:shd w:val="clear" w:color="auto" w:fill="FFFF99"/>
          <w:rtl/>
        </w:rPr>
        <w:t>ב' באב התשפ"א (11 ביולי 2021)</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ג' באלול התשפ"א (11 באוגוסט 2021)</w:t>
      </w:r>
      <w:r w:rsidRPr="0030443B">
        <w:rPr>
          <w:rStyle w:val="default"/>
          <w:rFonts w:cs="FrankRuehl" w:hint="cs"/>
          <w:vanish/>
          <w:sz w:val="16"/>
          <w:szCs w:val="22"/>
          <w:shd w:val="clear" w:color="auto" w:fill="FFFF99"/>
          <w:rtl/>
        </w:rPr>
        <w:t>.</w:t>
      </w:r>
    </w:p>
    <w:p w:rsidR="00BA5779" w:rsidRPr="0030443B" w:rsidRDefault="00BA5779" w:rsidP="00BA5779">
      <w:pPr>
        <w:pStyle w:val="P00"/>
        <w:spacing w:before="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סעיף קטן (י) בסעיף 2 עד </w:t>
      </w:r>
      <w:r w:rsidRPr="0030443B">
        <w:rPr>
          <w:rStyle w:val="default"/>
          <w:rFonts w:cs="FrankRuehl" w:hint="cs"/>
          <w:strike/>
          <w:vanish/>
          <w:sz w:val="16"/>
          <w:szCs w:val="22"/>
          <w:shd w:val="clear" w:color="auto" w:fill="FFFF99"/>
          <w:rtl/>
        </w:rPr>
        <w:t>ב' באב התשפ"א (11 ביולי 2021)</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ט"ז באב התשפ"א (25 ביולי 2021)</w:t>
      </w:r>
      <w:r w:rsidRPr="0030443B">
        <w:rPr>
          <w:rStyle w:val="default"/>
          <w:rFonts w:cs="FrankRuehl" w:hint="cs"/>
          <w:vanish/>
          <w:sz w:val="16"/>
          <w:szCs w:val="22"/>
          <w:shd w:val="clear" w:color="auto" w:fill="FFFF99"/>
          <w:rtl/>
        </w:rPr>
        <w:t>.</w:t>
      </w:r>
    </w:p>
    <w:p w:rsidR="00BA5779" w:rsidRPr="0030443B" w:rsidRDefault="00BA5779" w:rsidP="00BA5779">
      <w:pPr>
        <w:pStyle w:val="P00"/>
        <w:spacing w:before="0"/>
        <w:ind w:left="0" w:right="1134"/>
        <w:rPr>
          <w:rStyle w:val="default"/>
          <w:rFonts w:ascii="FrankRuehl" w:hAnsi="FrankRuehl" w:cs="FrankRuehl"/>
          <w:vanish/>
          <w:szCs w:val="20"/>
          <w:shd w:val="clear" w:color="auto" w:fill="FFFF99"/>
          <w:rtl/>
        </w:rPr>
      </w:pPr>
    </w:p>
    <w:p w:rsidR="00BA5779" w:rsidRPr="0030443B" w:rsidRDefault="00BA5779" w:rsidP="00BA5779">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23.7.2021</w:t>
      </w:r>
    </w:p>
    <w:p w:rsidR="00BA5779" w:rsidRPr="0030443B" w:rsidRDefault="00BA5779" w:rsidP="00BA5779">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39) תשפ"א-2021</w:t>
      </w:r>
    </w:p>
    <w:p w:rsidR="00BA5779" w:rsidRPr="0030443B" w:rsidRDefault="00BA5779" w:rsidP="00BA5779">
      <w:pPr>
        <w:pStyle w:val="P00"/>
        <w:spacing w:before="0"/>
        <w:ind w:left="0" w:right="1134"/>
        <w:rPr>
          <w:rStyle w:val="default"/>
          <w:rFonts w:ascii="FrankRuehl" w:hAnsi="FrankRuehl" w:cs="FrankRuehl"/>
          <w:vanish/>
          <w:szCs w:val="20"/>
          <w:shd w:val="clear" w:color="auto" w:fill="FFFF99"/>
          <w:rtl/>
        </w:rPr>
      </w:pPr>
      <w:hyperlink r:id="rId394" w:history="1">
        <w:r w:rsidRPr="0030443B">
          <w:rPr>
            <w:rStyle w:val="Hyperlink"/>
            <w:rFonts w:ascii="FrankRuehl" w:hAnsi="FrankRuehl" w:hint="cs"/>
            <w:vanish/>
            <w:szCs w:val="20"/>
            <w:shd w:val="clear" w:color="auto" w:fill="FFFF99"/>
            <w:rtl/>
          </w:rPr>
          <w:t>ק"ת תשפ"א מס' 9505</w:t>
        </w:r>
      </w:hyperlink>
      <w:r w:rsidRPr="0030443B">
        <w:rPr>
          <w:rStyle w:val="default"/>
          <w:rFonts w:ascii="FrankRuehl" w:hAnsi="FrankRuehl" w:cs="FrankRuehl" w:hint="cs"/>
          <w:vanish/>
          <w:szCs w:val="20"/>
          <w:shd w:val="clear" w:color="auto" w:fill="FFFF99"/>
          <w:rtl/>
        </w:rPr>
        <w:t xml:space="preserve"> מיום 20.7.2021 עמ' 3762</w:t>
      </w:r>
    </w:p>
    <w:p w:rsidR="003E46B9" w:rsidRPr="0030443B" w:rsidRDefault="003E46B9" w:rsidP="003E46B9">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סעיף קטן (י) בסעיף 2 עד </w:t>
      </w:r>
      <w:r w:rsidRPr="0030443B">
        <w:rPr>
          <w:rStyle w:val="default"/>
          <w:rFonts w:cs="FrankRuehl" w:hint="cs"/>
          <w:strike/>
          <w:vanish/>
          <w:sz w:val="16"/>
          <w:szCs w:val="22"/>
          <w:shd w:val="clear" w:color="auto" w:fill="FFFF99"/>
          <w:rtl/>
        </w:rPr>
        <w:t>ט"ז באב התשפ"א (25 ביולי 2021)</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כ"ז באב התשפ"א (5 באוגוסט 2021)</w:t>
      </w:r>
      <w:r w:rsidRPr="0030443B">
        <w:rPr>
          <w:rStyle w:val="default"/>
          <w:rFonts w:cs="FrankRuehl" w:hint="cs"/>
          <w:vanish/>
          <w:sz w:val="16"/>
          <w:szCs w:val="22"/>
          <w:shd w:val="clear" w:color="auto" w:fill="FFFF99"/>
          <w:rtl/>
        </w:rPr>
        <w:t>.</w:t>
      </w:r>
    </w:p>
    <w:p w:rsidR="003E46B9" w:rsidRPr="0030443B" w:rsidRDefault="003E46B9" w:rsidP="003E46B9">
      <w:pPr>
        <w:pStyle w:val="P00"/>
        <w:spacing w:before="0"/>
        <w:ind w:left="0" w:right="1134"/>
        <w:rPr>
          <w:rStyle w:val="default"/>
          <w:rFonts w:ascii="FrankRuehl" w:hAnsi="FrankRuehl" w:cs="FrankRuehl"/>
          <w:vanish/>
          <w:sz w:val="16"/>
          <w:szCs w:val="20"/>
          <w:shd w:val="clear" w:color="auto" w:fill="FFFF99"/>
          <w:rtl/>
        </w:rPr>
      </w:pPr>
    </w:p>
    <w:p w:rsidR="003E46B9" w:rsidRPr="0030443B" w:rsidRDefault="003E46B9" w:rsidP="003E46B9">
      <w:pPr>
        <w:pStyle w:val="P00"/>
        <w:spacing w:before="0"/>
        <w:ind w:left="0" w:right="1134"/>
        <w:rPr>
          <w:rStyle w:val="default"/>
          <w:rFonts w:ascii="FrankRuehl" w:hAnsi="FrankRuehl" w:cs="FrankRuehl"/>
          <w:vanish/>
          <w:color w:val="FF0000"/>
          <w:sz w:val="16"/>
          <w:szCs w:val="20"/>
          <w:shd w:val="clear" w:color="auto" w:fill="FFFF99"/>
          <w:rtl/>
        </w:rPr>
      </w:pPr>
      <w:r w:rsidRPr="0030443B">
        <w:rPr>
          <w:rStyle w:val="default"/>
          <w:rFonts w:ascii="FrankRuehl" w:hAnsi="FrankRuehl" w:cs="FrankRuehl" w:hint="cs"/>
          <w:vanish/>
          <w:color w:val="FF0000"/>
          <w:sz w:val="16"/>
          <w:szCs w:val="20"/>
          <w:shd w:val="clear" w:color="auto" w:fill="FFFF99"/>
          <w:rtl/>
        </w:rPr>
        <w:t>מיום 6.8.2021</w:t>
      </w:r>
    </w:p>
    <w:p w:rsidR="003E46B9" w:rsidRPr="0030443B" w:rsidRDefault="003E46B9" w:rsidP="003E46B9">
      <w:pPr>
        <w:pStyle w:val="P00"/>
        <w:spacing w:before="0"/>
        <w:ind w:left="0" w:right="1134"/>
        <w:rPr>
          <w:rStyle w:val="default"/>
          <w:rFonts w:ascii="FrankRuehl" w:hAnsi="FrankRuehl" w:cs="FrankRuehl"/>
          <w:vanish/>
          <w:sz w:val="16"/>
          <w:szCs w:val="20"/>
          <w:shd w:val="clear" w:color="auto" w:fill="FFFF99"/>
          <w:rtl/>
        </w:rPr>
      </w:pPr>
      <w:r w:rsidRPr="0030443B">
        <w:rPr>
          <w:rStyle w:val="default"/>
          <w:rFonts w:ascii="FrankRuehl" w:hAnsi="FrankRuehl" w:cs="FrankRuehl" w:hint="cs"/>
          <w:b/>
          <w:bCs/>
          <w:vanish/>
          <w:sz w:val="16"/>
          <w:szCs w:val="20"/>
          <w:shd w:val="clear" w:color="auto" w:fill="FFFF99"/>
          <w:rtl/>
        </w:rPr>
        <w:t>צו (מס' 41) תשפ"א-2021</w:t>
      </w:r>
    </w:p>
    <w:p w:rsidR="003E46B9" w:rsidRPr="0030443B" w:rsidRDefault="003E46B9" w:rsidP="003E46B9">
      <w:pPr>
        <w:pStyle w:val="P00"/>
        <w:spacing w:before="0"/>
        <w:ind w:left="0" w:right="1134"/>
        <w:rPr>
          <w:rStyle w:val="default"/>
          <w:rFonts w:ascii="FrankRuehl" w:hAnsi="FrankRuehl" w:cs="FrankRuehl"/>
          <w:vanish/>
          <w:sz w:val="16"/>
          <w:szCs w:val="20"/>
          <w:shd w:val="clear" w:color="auto" w:fill="FFFF99"/>
          <w:rtl/>
        </w:rPr>
      </w:pPr>
      <w:hyperlink r:id="rId395" w:history="1">
        <w:r w:rsidRPr="0030443B">
          <w:rPr>
            <w:rStyle w:val="Hyperlink"/>
            <w:rFonts w:ascii="FrankRuehl" w:hAnsi="FrankRuehl" w:hint="cs"/>
            <w:vanish/>
            <w:sz w:val="16"/>
            <w:szCs w:val="20"/>
            <w:shd w:val="clear" w:color="auto" w:fill="FFFF99"/>
            <w:rtl/>
          </w:rPr>
          <w:t>ק"ת תשפ"א מס' 9538</w:t>
        </w:r>
      </w:hyperlink>
      <w:r w:rsidRPr="0030443B">
        <w:rPr>
          <w:rStyle w:val="default"/>
          <w:rFonts w:ascii="FrankRuehl" w:hAnsi="FrankRuehl" w:cs="FrankRuehl" w:hint="cs"/>
          <w:vanish/>
          <w:sz w:val="16"/>
          <w:szCs w:val="20"/>
          <w:shd w:val="clear" w:color="auto" w:fill="FFFF99"/>
          <w:rtl/>
        </w:rPr>
        <w:t xml:space="preserve"> מיום 3.8.2021 עמ' 3868</w:t>
      </w:r>
    </w:p>
    <w:p w:rsidR="00AD41A6" w:rsidRPr="0030443B" w:rsidRDefault="00AD41A6" w:rsidP="00BA5779">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סעיף קטן (י) בסעיף 2 עד </w:t>
      </w:r>
      <w:r w:rsidR="00BA5779" w:rsidRPr="0030443B">
        <w:rPr>
          <w:rStyle w:val="default"/>
          <w:rFonts w:cs="FrankRuehl" w:hint="cs"/>
          <w:strike/>
          <w:vanish/>
          <w:sz w:val="16"/>
          <w:szCs w:val="22"/>
          <w:shd w:val="clear" w:color="auto" w:fill="FFFF99"/>
          <w:rtl/>
        </w:rPr>
        <w:t>כ"ז באב התשפ"א (5 באוגוסט 2021)</w:t>
      </w:r>
      <w:r w:rsidR="003E46B9" w:rsidRPr="0030443B">
        <w:rPr>
          <w:rStyle w:val="default"/>
          <w:rFonts w:cs="FrankRuehl" w:hint="cs"/>
          <w:vanish/>
          <w:sz w:val="16"/>
          <w:szCs w:val="22"/>
          <w:shd w:val="clear" w:color="auto" w:fill="FFFF99"/>
          <w:rtl/>
        </w:rPr>
        <w:t xml:space="preserve"> </w:t>
      </w:r>
      <w:r w:rsidR="003E46B9" w:rsidRPr="0030443B">
        <w:rPr>
          <w:rStyle w:val="default"/>
          <w:rFonts w:cs="FrankRuehl" w:hint="cs"/>
          <w:vanish/>
          <w:sz w:val="16"/>
          <w:szCs w:val="22"/>
          <w:u w:val="single"/>
          <w:shd w:val="clear" w:color="auto" w:fill="FFFF99"/>
          <w:rtl/>
        </w:rPr>
        <w:t>ט"ו באלול התשפ"א (23 באוגוסט 2021)</w:t>
      </w:r>
      <w:r w:rsidRPr="0030443B">
        <w:rPr>
          <w:rStyle w:val="default"/>
          <w:rFonts w:cs="FrankRuehl" w:hint="cs"/>
          <w:vanish/>
          <w:sz w:val="16"/>
          <w:szCs w:val="22"/>
          <w:shd w:val="clear" w:color="auto" w:fill="FFFF99"/>
          <w:rtl/>
        </w:rPr>
        <w:t>.</w:t>
      </w:r>
    </w:p>
    <w:p w:rsidR="002B5B7F" w:rsidRPr="0030443B" w:rsidRDefault="002B5B7F" w:rsidP="002B5B7F">
      <w:pPr>
        <w:pStyle w:val="P00"/>
        <w:spacing w:before="0"/>
        <w:ind w:left="0" w:right="1134"/>
        <w:rPr>
          <w:rStyle w:val="default"/>
          <w:rFonts w:ascii="FrankRuehl" w:hAnsi="FrankRuehl" w:cs="FrankRuehl"/>
          <w:vanish/>
          <w:sz w:val="16"/>
          <w:szCs w:val="20"/>
          <w:shd w:val="clear" w:color="auto" w:fill="FFFF99"/>
          <w:rtl/>
        </w:rPr>
      </w:pPr>
    </w:p>
    <w:p w:rsidR="002B5B7F" w:rsidRPr="0030443B" w:rsidRDefault="002B5B7F" w:rsidP="002B5B7F">
      <w:pPr>
        <w:pStyle w:val="P00"/>
        <w:spacing w:before="0"/>
        <w:ind w:left="0" w:right="1134"/>
        <w:rPr>
          <w:rStyle w:val="default"/>
          <w:rFonts w:ascii="FrankRuehl" w:hAnsi="FrankRuehl" w:cs="FrankRuehl"/>
          <w:vanish/>
          <w:color w:val="FF0000"/>
          <w:sz w:val="16"/>
          <w:szCs w:val="20"/>
          <w:shd w:val="clear" w:color="auto" w:fill="FFFF99"/>
          <w:rtl/>
        </w:rPr>
      </w:pPr>
      <w:r w:rsidRPr="0030443B">
        <w:rPr>
          <w:rStyle w:val="default"/>
          <w:rFonts w:ascii="FrankRuehl" w:hAnsi="FrankRuehl" w:cs="FrankRuehl" w:hint="cs"/>
          <w:vanish/>
          <w:color w:val="FF0000"/>
          <w:sz w:val="16"/>
          <w:szCs w:val="20"/>
          <w:shd w:val="clear" w:color="auto" w:fill="FFFF99"/>
          <w:rtl/>
        </w:rPr>
        <w:t>מיום 11.8.2021</w:t>
      </w:r>
    </w:p>
    <w:p w:rsidR="002B5B7F" w:rsidRPr="0030443B" w:rsidRDefault="002B5B7F" w:rsidP="002B5B7F">
      <w:pPr>
        <w:pStyle w:val="P00"/>
        <w:spacing w:before="0"/>
        <w:ind w:left="0" w:right="1134"/>
        <w:rPr>
          <w:rStyle w:val="default"/>
          <w:rFonts w:ascii="FrankRuehl" w:hAnsi="FrankRuehl" w:cs="FrankRuehl"/>
          <w:vanish/>
          <w:sz w:val="16"/>
          <w:szCs w:val="20"/>
          <w:shd w:val="clear" w:color="auto" w:fill="FFFF99"/>
          <w:rtl/>
        </w:rPr>
      </w:pPr>
      <w:r w:rsidRPr="0030443B">
        <w:rPr>
          <w:rStyle w:val="default"/>
          <w:rFonts w:ascii="FrankRuehl" w:hAnsi="FrankRuehl" w:cs="FrankRuehl" w:hint="cs"/>
          <w:b/>
          <w:bCs/>
          <w:vanish/>
          <w:sz w:val="16"/>
          <w:szCs w:val="20"/>
          <w:shd w:val="clear" w:color="auto" w:fill="FFFF99"/>
          <w:rtl/>
        </w:rPr>
        <w:t>צו (מס' 44) תשפ"א-2021</w:t>
      </w:r>
    </w:p>
    <w:p w:rsidR="002B5B7F" w:rsidRPr="0030443B" w:rsidRDefault="002B5B7F" w:rsidP="002B5B7F">
      <w:pPr>
        <w:pStyle w:val="P00"/>
        <w:spacing w:before="0"/>
        <w:ind w:left="0" w:right="1134"/>
        <w:rPr>
          <w:rStyle w:val="default"/>
          <w:rFonts w:ascii="FrankRuehl" w:hAnsi="FrankRuehl" w:cs="FrankRuehl"/>
          <w:vanish/>
          <w:sz w:val="16"/>
          <w:szCs w:val="20"/>
          <w:shd w:val="clear" w:color="auto" w:fill="FFFF99"/>
          <w:rtl/>
        </w:rPr>
      </w:pPr>
      <w:hyperlink r:id="rId396" w:history="1">
        <w:r w:rsidRPr="0030443B">
          <w:rPr>
            <w:rStyle w:val="Hyperlink"/>
            <w:rFonts w:ascii="FrankRuehl" w:hAnsi="FrankRuehl" w:hint="cs"/>
            <w:vanish/>
            <w:sz w:val="16"/>
            <w:szCs w:val="20"/>
            <w:shd w:val="clear" w:color="auto" w:fill="FFFF99"/>
            <w:rtl/>
          </w:rPr>
          <w:t>ק"ת תשפ"א מס' 9558</w:t>
        </w:r>
      </w:hyperlink>
      <w:r w:rsidRPr="0030443B">
        <w:rPr>
          <w:rStyle w:val="default"/>
          <w:rFonts w:ascii="FrankRuehl" w:hAnsi="FrankRuehl" w:cs="FrankRuehl" w:hint="cs"/>
          <w:vanish/>
          <w:sz w:val="16"/>
          <w:szCs w:val="20"/>
          <w:shd w:val="clear" w:color="auto" w:fill="FFFF99"/>
          <w:rtl/>
        </w:rPr>
        <w:t xml:space="preserve"> מיום 11.8.2021 עמ' 3940</w:t>
      </w:r>
    </w:p>
    <w:p w:rsidR="002B5B7F" w:rsidRPr="0030443B" w:rsidRDefault="002B5B7F" w:rsidP="002B5B7F">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צו זה, למעט האמור בסעיף קטן (ב), עד יום </w:t>
      </w:r>
      <w:r w:rsidRPr="0030443B">
        <w:rPr>
          <w:rStyle w:val="default"/>
          <w:rFonts w:cs="FrankRuehl" w:hint="cs"/>
          <w:strike/>
          <w:vanish/>
          <w:sz w:val="16"/>
          <w:szCs w:val="22"/>
          <w:shd w:val="clear" w:color="auto" w:fill="FFFF99"/>
          <w:rtl/>
        </w:rPr>
        <w:t>ג' באלול התשפ"א (11 באוגוסט 2021)</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ו' בתשרי התשפ"ב (12 בספטמבר 2021)</w:t>
      </w:r>
      <w:r w:rsidRPr="0030443B">
        <w:rPr>
          <w:rStyle w:val="default"/>
          <w:rFonts w:cs="FrankRuehl" w:hint="cs"/>
          <w:vanish/>
          <w:sz w:val="16"/>
          <w:szCs w:val="22"/>
          <w:shd w:val="clear" w:color="auto" w:fill="FFFF99"/>
          <w:rtl/>
        </w:rPr>
        <w:t>.</w:t>
      </w:r>
    </w:p>
    <w:p w:rsidR="00F26C6C" w:rsidRPr="0030443B" w:rsidRDefault="00F26C6C" w:rsidP="00F26C6C">
      <w:pPr>
        <w:pStyle w:val="P00"/>
        <w:spacing w:before="0"/>
        <w:ind w:left="0" w:right="1134"/>
        <w:rPr>
          <w:rFonts w:ascii="FrankRuehl" w:hAnsi="FrankRuehl"/>
          <w:vanish/>
          <w:szCs w:val="20"/>
          <w:shd w:val="clear" w:color="auto" w:fill="FFFF99"/>
          <w:rtl/>
        </w:rPr>
      </w:pPr>
    </w:p>
    <w:p w:rsidR="00F26C6C" w:rsidRPr="0030443B" w:rsidRDefault="00F26C6C" w:rsidP="00F26C6C">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16.8.2021</w:t>
      </w:r>
      <w:r w:rsidR="005016F4" w:rsidRPr="0030443B">
        <w:rPr>
          <w:rFonts w:ascii="FrankRuehl" w:hAnsi="FrankRuehl" w:hint="cs"/>
          <w:vanish/>
          <w:color w:val="FF0000"/>
          <w:szCs w:val="20"/>
          <w:shd w:val="clear" w:color="auto" w:fill="FFFF99"/>
          <w:rtl/>
        </w:rPr>
        <w:t xml:space="preserve"> עד יום 11.9.2021</w:t>
      </w:r>
    </w:p>
    <w:p w:rsidR="00F26C6C" w:rsidRPr="0030443B" w:rsidRDefault="00F26C6C" w:rsidP="00F26C6C">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45) תשפ"א-2021</w:t>
      </w:r>
    </w:p>
    <w:p w:rsidR="00F26C6C" w:rsidRPr="0030443B" w:rsidRDefault="00F26C6C" w:rsidP="00F26C6C">
      <w:pPr>
        <w:pStyle w:val="P00"/>
        <w:spacing w:before="0"/>
        <w:ind w:left="0" w:right="1134"/>
        <w:rPr>
          <w:rFonts w:ascii="FrankRuehl" w:hAnsi="FrankRuehl"/>
          <w:vanish/>
          <w:szCs w:val="20"/>
          <w:shd w:val="clear" w:color="auto" w:fill="FFFF99"/>
          <w:rtl/>
        </w:rPr>
      </w:pPr>
      <w:hyperlink r:id="rId397" w:history="1">
        <w:r w:rsidRPr="0030443B">
          <w:rPr>
            <w:rStyle w:val="Hyperlink"/>
            <w:rFonts w:ascii="FrankRuehl" w:hAnsi="FrankRuehl" w:hint="cs"/>
            <w:vanish/>
            <w:szCs w:val="20"/>
            <w:shd w:val="clear" w:color="auto" w:fill="FFFF99"/>
            <w:rtl/>
          </w:rPr>
          <w:t>ק"ת תשפ"א מס' 9563</w:t>
        </w:r>
      </w:hyperlink>
      <w:r w:rsidRPr="0030443B">
        <w:rPr>
          <w:rFonts w:ascii="FrankRuehl" w:hAnsi="FrankRuehl" w:hint="cs"/>
          <w:vanish/>
          <w:szCs w:val="20"/>
          <w:shd w:val="clear" w:color="auto" w:fill="FFFF99"/>
          <w:rtl/>
        </w:rPr>
        <w:t xml:space="preserve"> מיום 15.8.2021 עמ' 3960</w:t>
      </w:r>
    </w:p>
    <w:p w:rsidR="005016F4" w:rsidRPr="0030443B" w:rsidRDefault="005016F4" w:rsidP="005016F4">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החלטה (מס' 2) תשפ"א-2021</w:t>
      </w:r>
    </w:p>
    <w:p w:rsidR="005016F4" w:rsidRPr="0030443B" w:rsidRDefault="005016F4" w:rsidP="005016F4">
      <w:pPr>
        <w:pStyle w:val="P00"/>
        <w:spacing w:before="0"/>
        <w:ind w:left="0" w:right="1134"/>
        <w:rPr>
          <w:rFonts w:ascii="FrankRuehl" w:hAnsi="FrankRuehl"/>
          <w:vanish/>
          <w:szCs w:val="20"/>
          <w:shd w:val="clear" w:color="auto" w:fill="FFFF99"/>
          <w:rtl/>
        </w:rPr>
      </w:pPr>
      <w:hyperlink r:id="rId398" w:history="1">
        <w:r w:rsidRPr="0030443B">
          <w:rPr>
            <w:rStyle w:val="Hyperlink"/>
            <w:rFonts w:ascii="FrankRuehl" w:hAnsi="FrankRuehl" w:hint="cs"/>
            <w:vanish/>
            <w:szCs w:val="20"/>
            <w:shd w:val="clear" w:color="auto" w:fill="FFFF99"/>
            <w:rtl/>
          </w:rPr>
          <w:t>ק"ת תשפ"א מס' 9568</w:t>
        </w:r>
      </w:hyperlink>
      <w:r w:rsidRPr="0030443B">
        <w:rPr>
          <w:rFonts w:ascii="FrankRuehl" w:hAnsi="FrankRuehl" w:hint="cs"/>
          <w:vanish/>
          <w:szCs w:val="20"/>
          <w:shd w:val="clear" w:color="auto" w:fill="FFFF99"/>
          <w:rtl/>
        </w:rPr>
        <w:t xml:space="preserve"> מיום 17.8.2021 עמ' 3974</w:t>
      </w:r>
    </w:p>
    <w:p w:rsidR="00E45677" w:rsidRPr="0030443B" w:rsidRDefault="00E45677" w:rsidP="00E45677">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תוקפו של צו זה</w:t>
      </w:r>
      <w:r w:rsidRPr="0030443B">
        <w:rPr>
          <w:rStyle w:val="default"/>
          <w:rFonts w:cs="FrankRuehl" w:hint="cs"/>
          <w:strike/>
          <w:vanish/>
          <w:sz w:val="16"/>
          <w:szCs w:val="22"/>
          <w:shd w:val="clear" w:color="auto" w:fill="FFFF99"/>
          <w:rtl/>
        </w:rPr>
        <w:t>, למעט האמור בסעיף קטן (ב),</w:t>
      </w:r>
      <w:r w:rsidRPr="0030443B">
        <w:rPr>
          <w:rStyle w:val="default"/>
          <w:rFonts w:cs="FrankRuehl" w:hint="cs"/>
          <w:vanish/>
          <w:sz w:val="16"/>
          <w:szCs w:val="22"/>
          <w:shd w:val="clear" w:color="auto" w:fill="FFFF99"/>
          <w:rtl/>
        </w:rPr>
        <w:t xml:space="preserve"> עד יום ו' בתשרי התשפ"ב (12 בספטמבר 2021).</w:t>
      </w:r>
    </w:p>
    <w:p w:rsidR="00E45677" w:rsidRPr="0030443B" w:rsidRDefault="00E45677" w:rsidP="00E45677">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(ב)</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תוקפו של סעיף קטן (י) בסעיף 2 עד ט"ו באלול התשפ"א (23 באוגוסט 2021).</w:t>
      </w:r>
    </w:p>
    <w:p w:rsidR="00E45677" w:rsidRPr="0030443B" w:rsidRDefault="00E45677" w:rsidP="00E45677">
      <w:pPr>
        <w:pStyle w:val="P00"/>
        <w:spacing w:before="0"/>
        <w:ind w:left="0" w:right="1134"/>
        <w:rPr>
          <w:rStyle w:val="default"/>
          <w:rFonts w:cs="FrankRuehl"/>
          <w:vanish/>
          <w:sz w:val="16"/>
          <w:szCs w:val="20"/>
          <w:shd w:val="clear" w:color="auto" w:fill="FFFF99"/>
          <w:rtl/>
        </w:rPr>
      </w:pPr>
    </w:p>
    <w:p w:rsidR="00E45677" w:rsidRPr="0030443B" w:rsidRDefault="00E45677" w:rsidP="00E45677">
      <w:pPr>
        <w:pStyle w:val="P00"/>
        <w:spacing w:before="0"/>
        <w:ind w:left="0" w:right="1134"/>
        <w:rPr>
          <w:rStyle w:val="default"/>
          <w:rFonts w:cs="FrankRuehl"/>
          <w:vanish/>
          <w:color w:val="FF0000"/>
          <w:sz w:val="16"/>
          <w:szCs w:val="20"/>
          <w:shd w:val="clear" w:color="auto" w:fill="FFFF99"/>
          <w:rtl/>
        </w:rPr>
      </w:pPr>
      <w:r w:rsidRPr="0030443B">
        <w:rPr>
          <w:rStyle w:val="default"/>
          <w:rFonts w:cs="FrankRuehl" w:hint="cs"/>
          <w:vanish/>
          <w:color w:val="FF0000"/>
          <w:sz w:val="16"/>
          <w:szCs w:val="20"/>
          <w:shd w:val="clear" w:color="auto" w:fill="FFFF99"/>
          <w:rtl/>
        </w:rPr>
        <w:t>מיום 12.9.2021</w:t>
      </w:r>
    </w:p>
    <w:p w:rsidR="00E45677" w:rsidRPr="0030443B" w:rsidRDefault="00E45677" w:rsidP="00E45677">
      <w:pPr>
        <w:pStyle w:val="P00"/>
        <w:spacing w:before="0"/>
        <w:ind w:left="0" w:right="1134"/>
        <w:rPr>
          <w:rStyle w:val="default"/>
          <w:rFonts w:cs="FrankRuehl"/>
          <w:vanish/>
          <w:sz w:val="16"/>
          <w:szCs w:val="20"/>
          <w:shd w:val="clear" w:color="auto" w:fill="FFFF99"/>
          <w:rtl/>
        </w:rPr>
      </w:pPr>
      <w:r w:rsidRPr="0030443B">
        <w:rPr>
          <w:rStyle w:val="default"/>
          <w:rFonts w:cs="FrankRuehl" w:hint="cs"/>
          <w:b/>
          <w:bCs/>
          <w:vanish/>
          <w:sz w:val="16"/>
          <w:szCs w:val="20"/>
          <w:shd w:val="clear" w:color="auto" w:fill="FFFF99"/>
          <w:rtl/>
        </w:rPr>
        <w:t>צו (מס' 48) תשפ"א-2021</w:t>
      </w:r>
    </w:p>
    <w:p w:rsidR="00E45677" w:rsidRPr="0030443B" w:rsidRDefault="00E45677" w:rsidP="00E45677">
      <w:pPr>
        <w:pStyle w:val="P00"/>
        <w:spacing w:before="0"/>
        <w:ind w:left="0" w:right="1134"/>
        <w:rPr>
          <w:rStyle w:val="default"/>
          <w:rFonts w:cs="FrankRuehl"/>
          <w:vanish/>
          <w:sz w:val="16"/>
          <w:szCs w:val="20"/>
          <w:shd w:val="clear" w:color="auto" w:fill="FFFF99"/>
          <w:rtl/>
        </w:rPr>
      </w:pPr>
      <w:hyperlink r:id="rId399" w:history="1">
        <w:r w:rsidRPr="0030443B">
          <w:rPr>
            <w:rStyle w:val="Hyperlink"/>
            <w:rFonts w:hint="cs"/>
            <w:vanish/>
            <w:sz w:val="16"/>
            <w:szCs w:val="20"/>
            <w:shd w:val="clear" w:color="auto" w:fill="FFFF99"/>
            <w:rtl/>
          </w:rPr>
          <w:t>ק"ת תשפ"א מס' 9606</w:t>
        </w:r>
      </w:hyperlink>
      <w:r w:rsidRPr="0030443B">
        <w:rPr>
          <w:rStyle w:val="default"/>
          <w:rFonts w:cs="FrankRuehl" w:hint="cs"/>
          <w:vanish/>
          <w:sz w:val="16"/>
          <w:szCs w:val="20"/>
          <w:shd w:val="clear" w:color="auto" w:fill="FFFF99"/>
          <w:rtl/>
        </w:rPr>
        <w:t xml:space="preserve"> מיום 2.9.2021 עמ' 4105</w:t>
      </w:r>
    </w:p>
    <w:p w:rsidR="00A77A31" w:rsidRPr="0030443B" w:rsidRDefault="00A77A31" w:rsidP="00A77A31">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תוקפו של צו זה</w:t>
      </w:r>
      <w:r w:rsidRPr="0030443B">
        <w:rPr>
          <w:rStyle w:val="default"/>
          <w:rFonts w:cs="FrankRuehl" w:hint="cs"/>
          <w:strike/>
          <w:vanish/>
          <w:sz w:val="16"/>
          <w:szCs w:val="22"/>
          <w:shd w:val="clear" w:color="auto" w:fill="FFFF99"/>
          <w:rtl/>
        </w:rPr>
        <w:t>, למעט האמור בסעיף קטן (ב),</w:t>
      </w:r>
      <w:r w:rsidRPr="0030443B">
        <w:rPr>
          <w:rStyle w:val="default"/>
          <w:rFonts w:cs="FrankRuehl" w:hint="cs"/>
          <w:vanish/>
          <w:sz w:val="16"/>
          <w:szCs w:val="22"/>
          <w:shd w:val="clear" w:color="auto" w:fill="FFFF99"/>
          <w:rtl/>
        </w:rPr>
        <w:t xml:space="preserve"> עד יום ו' בתשרי התשפ"ב (12 בספטמבר 2021).</w:t>
      </w:r>
    </w:p>
    <w:p w:rsidR="00A77A31" w:rsidRPr="0030443B" w:rsidRDefault="00A77A31" w:rsidP="00A77A31">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(ב)</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תוקפו של סעיף קטן (י) בסעיף 2 עד ט"ו באלול התשפ"א (23 באוגוסט 2021).</w:t>
      </w:r>
    </w:p>
    <w:p w:rsidR="00A77A31" w:rsidRPr="0030443B" w:rsidRDefault="00A77A31" w:rsidP="00E45677">
      <w:pPr>
        <w:pStyle w:val="P00"/>
        <w:spacing w:before="0"/>
        <w:ind w:left="0" w:right="1134"/>
        <w:rPr>
          <w:rStyle w:val="default"/>
          <w:rFonts w:cs="FrankRuehl"/>
          <w:vanish/>
          <w:sz w:val="16"/>
          <w:szCs w:val="20"/>
          <w:shd w:val="clear" w:color="auto" w:fill="FFFF99"/>
          <w:rtl/>
        </w:rPr>
      </w:pPr>
    </w:p>
    <w:p w:rsidR="00A77A31" w:rsidRPr="0030443B" w:rsidRDefault="00A77A31" w:rsidP="00E45677">
      <w:pPr>
        <w:pStyle w:val="P00"/>
        <w:spacing w:before="0"/>
        <w:ind w:left="0" w:right="1134"/>
        <w:rPr>
          <w:rStyle w:val="default"/>
          <w:rFonts w:cs="FrankRuehl"/>
          <w:vanish/>
          <w:color w:val="FF0000"/>
          <w:sz w:val="16"/>
          <w:szCs w:val="20"/>
          <w:shd w:val="clear" w:color="auto" w:fill="FFFF99"/>
          <w:rtl/>
        </w:rPr>
      </w:pPr>
      <w:r w:rsidRPr="0030443B">
        <w:rPr>
          <w:rStyle w:val="default"/>
          <w:rFonts w:cs="FrankRuehl" w:hint="cs"/>
          <w:vanish/>
          <w:color w:val="FF0000"/>
          <w:sz w:val="16"/>
          <w:szCs w:val="20"/>
          <w:shd w:val="clear" w:color="auto" w:fill="FFFF99"/>
          <w:rtl/>
        </w:rPr>
        <w:t>מיום 13.9.2021</w:t>
      </w:r>
    </w:p>
    <w:p w:rsidR="00A77A31" w:rsidRPr="0030443B" w:rsidRDefault="00A77A31" w:rsidP="00E45677">
      <w:pPr>
        <w:pStyle w:val="P00"/>
        <w:spacing w:before="0"/>
        <w:ind w:left="0" w:right="1134"/>
        <w:rPr>
          <w:rStyle w:val="default"/>
          <w:rFonts w:cs="FrankRuehl"/>
          <w:vanish/>
          <w:sz w:val="16"/>
          <w:szCs w:val="20"/>
          <w:shd w:val="clear" w:color="auto" w:fill="FFFF99"/>
          <w:rtl/>
        </w:rPr>
      </w:pPr>
      <w:r w:rsidRPr="0030443B">
        <w:rPr>
          <w:rStyle w:val="default"/>
          <w:rFonts w:cs="FrankRuehl" w:hint="cs"/>
          <w:b/>
          <w:bCs/>
          <w:vanish/>
          <w:sz w:val="16"/>
          <w:szCs w:val="20"/>
          <w:shd w:val="clear" w:color="auto" w:fill="FFFF99"/>
          <w:rtl/>
        </w:rPr>
        <w:t>צו תשפ"ב-2021</w:t>
      </w:r>
    </w:p>
    <w:p w:rsidR="00A77A31" w:rsidRPr="0030443B" w:rsidRDefault="00A77A31" w:rsidP="00E45677">
      <w:pPr>
        <w:pStyle w:val="P00"/>
        <w:spacing w:before="0"/>
        <w:ind w:left="0" w:right="1134"/>
        <w:rPr>
          <w:rStyle w:val="default"/>
          <w:rFonts w:cs="FrankRuehl"/>
          <w:vanish/>
          <w:sz w:val="16"/>
          <w:szCs w:val="20"/>
          <w:shd w:val="clear" w:color="auto" w:fill="FFFF99"/>
          <w:rtl/>
        </w:rPr>
      </w:pPr>
      <w:hyperlink r:id="rId400" w:history="1">
        <w:r w:rsidRPr="0030443B">
          <w:rPr>
            <w:rStyle w:val="Hyperlink"/>
            <w:rFonts w:hint="cs"/>
            <w:vanish/>
            <w:sz w:val="16"/>
            <w:szCs w:val="20"/>
            <w:shd w:val="clear" w:color="auto" w:fill="FFFF99"/>
            <w:rtl/>
          </w:rPr>
          <w:t>ק"ת תשפ"ב מס' 9613</w:t>
        </w:r>
      </w:hyperlink>
      <w:r w:rsidRPr="0030443B">
        <w:rPr>
          <w:rStyle w:val="default"/>
          <w:rFonts w:cs="FrankRuehl" w:hint="cs"/>
          <w:vanish/>
          <w:sz w:val="16"/>
          <w:szCs w:val="20"/>
          <w:shd w:val="clear" w:color="auto" w:fill="FFFF99"/>
          <w:rtl/>
        </w:rPr>
        <w:t xml:space="preserve"> מיום 9.9.2021 עמ' 2</w:t>
      </w:r>
    </w:p>
    <w:p w:rsidR="00F26C6C" w:rsidRPr="0030443B" w:rsidRDefault="00F26C6C" w:rsidP="00A77A31">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צו זה עד יום </w:t>
      </w:r>
      <w:r w:rsidRPr="0030443B">
        <w:rPr>
          <w:rStyle w:val="default"/>
          <w:rFonts w:cs="FrankRuehl" w:hint="cs"/>
          <w:strike/>
          <w:vanish/>
          <w:sz w:val="16"/>
          <w:szCs w:val="22"/>
          <w:shd w:val="clear" w:color="auto" w:fill="FFFF99"/>
          <w:rtl/>
        </w:rPr>
        <w:t>ו' בתשרי התשפ"ב (12 בספטמבר 2021)</w:t>
      </w:r>
      <w:r w:rsidR="00A77A31" w:rsidRPr="0030443B">
        <w:rPr>
          <w:rStyle w:val="default"/>
          <w:rFonts w:cs="FrankRuehl" w:hint="cs"/>
          <w:vanish/>
          <w:sz w:val="16"/>
          <w:szCs w:val="22"/>
          <w:shd w:val="clear" w:color="auto" w:fill="FFFF99"/>
          <w:rtl/>
        </w:rPr>
        <w:t xml:space="preserve"> </w:t>
      </w:r>
      <w:r w:rsidR="00A77A31" w:rsidRPr="0030443B">
        <w:rPr>
          <w:rStyle w:val="default"/>
          <w:rFonts w:cs="FrankRuehl" w:hint="cs"/>
          <w:vanish/>
          <w:sz w:val="16"/>
          <w:szCs w:val="22"/>
          <w:u w:val="single"/>
          <w:shd w:val="clear" w:color="auto" w:fill="FFFF99"/>
          <w:rtl/>
        </w:rPr>
        <w:t>ו' בחשוון התשפ"ב (12 באוקטובר 2021)</w:t>
      </w:r>
      <w:r w:rsidRPr="0030443B">
        <w:rPr>
          <w:rStyle w:val="default"/>
          <w:rFonts w:cs="FrankRuehl" w:hint="cs"/>
          <w:vanish/>
          <w:sz w:val="16"/>
          <w:szCs w:val="22"/>
          <w:shd w:val="clear" w:color="auto" w:fill="FFFF99"/>
          <w:rtl/>
        </w:rPr>
        <w:t>.</w:t>
      </w:r>
    </w:p>
    <w:p w:rsidR="005B112E" w:rsidRPr="0030443B" w:rsidRDefault="005B112E" w:rsidP="005B112E">
      <w:pPr>
        <w:pStyle w:val="P00"/>
        <w:spacing w:before="0"/>
        <w:ind w:left="0" w:right="1134"/>
        <w:rPr>
          <w:rStyle w:val="default"/>
          <w:rFonts w:cs="FrankRuehl"/>
          <w:vanish/>
          <w:sz w:val="16"/>
          <w:szCs w:val="20"/>
          <w:shd w:val="clear" w:color="auto" w:fill="FFFF99"/>
          <w:rtl/>
        </w:rPr>
      </w:pPr>
    </w:p>
    <w:p w:rsidR="005B112E" w:rsidRPr="0030443B" w:rsidRDefault="005B112E" w:rsidP="005B112E">
      <w:pPr>
        <w:pStyle w:val="P00"/>
        <w:spacing w:before="0"/>
        <w:ind w:left="0" w:right="1134"/>
        <w:rPr>
          <w:rStyle w:val="default"/>
          <w:rFonts w:cs="FrankRuehl"/>
          <w:vanish/>
          <w:color w:val="FF0000"/>
          <w:sz w:val="16"/>
          <w:szCs w:val="20"/>
          <w:shd w:val="clear" w:color="auto" w:fill="FFFF99"/>
          <w:rtl/>
        </w:rPr>
      </w:pPr>
      <w:r w:rsidRPr="0030443B">
        <w:rPr>
          <w:rStyle w:val="default"/>
          <w:rFonts w:cs="FrankRuehl" w:hint="cs"/>
          <w:vanish/>
          <w:color w:val="FF0000"/>
          <w:sz w:val="16"/>
          <w:szCs w:val="20"/>
          <w:shd w:val="clear" w:color="auto" w:fill="FFFF99"/>
          <w:rtl/>
        </w:rPr>
        <w:t>מיום 12.10.2021</w:t>
      </w:r>
    </w:p>
    <w:p w:rsidR="005B112E" w:rsidRPr="0030443B" w:rsidRDefault="005B112E" w:rsidP="005B112E">
      <w:pPr>
        <w:pStyle w:val="P00"/>
        <w:spacing w:before="0"/>
        <w:ind w:left="0" w:right="1134"/>
        <w:rPr>
          <w:rStyle w:val="default"/>
          <w:rFonts w:cs="FrankRuehl"/>
          <w:vanish/>
          <w:sz w:val="16"/>
          <w:szCs w:val="20"/>
          <w:shd w:val="clear" w:color="auto" w:fill="FFFF99"/>
          <w:rtl/>
        </w:rPr>
      </w:pPr>
      <w:r w:rsidRPr="0030443B">
        <w:rPr>
          <w:rStyle w:val="default"/>
          <w:rFonts w:cs="FrankRuehl" w:hint="cs"/>
          <w:b/>
          <w:bCs/>
          <w:vanish/>
          <w:sz w:val="16"/>
          <w:szCs w:val="20"/>
          <w:shd w:val="clear" w:color="auto" w:fill="FFFF99"/>
          <w:rtl/>
        </w:rPr>
        <w:t>צו (מס' 6) תשפ"ב-2021</w:t>
      </w:r>
    </w:p>
    <w:p w:rsidR="005B112E" w:rsidRPr="0030443B" w:rsidRDefault="005B112E" w:rsidP="005B112E">
      <w:pPr>
        <w:pStyle w:val="P00"/>
        <w:spacing w:before="0"/>
        <w:ind w:left="0" w:right="1134"/>
        <w:rPr>
          <w:rStyle w:val="default"/>
          <w:rFonts w:cs="FrankRuehl"/>
          <w:vanish/>
          <w:sz w:val="16"/>
          <w:szCs w:val="20"/>
          <w:shd w:val="clear" w:color="auto" w:fill="FFFF99"/>
          <w:rtl/>
        </w:rPr>
      </w:pPr>
      <w:hyperlink r:id="rId401" w:history="1">
        <w:r w:rsidRPr="0030443B">
          <w:rPr>
            <w:rStyle w:val="Hyperlink"/>
            <w:rFonts w:hint="cs"/>
            <w:vanish/>
            <w:sz w:val="16"/>
            <w:szCs w:val="20"/>
            <w:shd w:val="clear" w:color="auto" w:fill="FFFF99"/>
            <w:rtl/>
          </w:rPr>
          <w:t>ק"ת תשפ"ב מס' 9674</w:t>
        </w:r>
      </w:hyperlink>
      <w:r w:rsidRPr="0030443B">
        <w:rPr>
          <w:rStyle w:val="default"/>
          <w:rFonts w:cs="FrankRuehl" w:hint="cs"/>
          <w:vanish/>
          <w:sz w:val="16"/>
          <w:szCs w:val="20"/>
          <w:shd w:val="clear" w:color="auto" w:fill="FFFF99"/>
          <w:rtl/>
        </w:rPr>
        <w:t xml:space="preserve"> מיום 12.10.2021 עמ' 184</w:t>
      </w:r>
    </w:p>
    <w:p w:rsidR="00E80660" w:rsidRPr="0030443B" w:rsidRDefault="00E80660" w:rsidP="00E80660">
      <w:pPr>
        <w:pStyle w:val="P00"/>
        <w:spacing w:before="0"/>
        <w:ind w:left="0" w:right="1134"/>
        <w:rPr>
          <w:rStyle w:val="default"/>
          <w:rFonts w:cs="FrankRuehl"/>
          <w:vanish/>
          <w:sz w:val="16"/>
          <w:szCs w:val="20"/>
          <w:shd w:val="clear" w:color="auto" w:fill="FFFF99"/>
          <w:rtl/>
        </w:rPr>
      </w:pPr>
      <w:r w:rsidRPr="0030443B">
        <w:rPr>
          <w:rStyle w:val="default"/>
          <w:rFonts w:cs="FrankRuehl" w:hint="cs"/>
          <w:b/>
          <w:bCs/>
          <w:vanish/>
          <w:sz w:val="16"/>
          <w:szCs w:val="20"/>
          <w:shd w:val="clear" w:color="auto" w:fill="FFFF99"/>
          <w:rtl/>
        </w:rPr>
        <w:t>החלפת סעיף קטן 4(א)</w:t>
      </w:r>
    </w:p>
    <w:p w:rsidR="00E80660" w:rsidRPr="0030443B" w:rsidRDefault="00E80660" w:rsidP="00E80660">
      <w:pPr>
        <w:pStyle w:val="P00"/>
        <w:ind w:left="0" w:right="1134"/>
        <w:rPr>
          <w:rStyle w:val="default"/>
          <w:rFonts w:cs="FrankRuehl"/>
          <w:vanish/>
          <w:sz w:val="16"/>
          <w:szCs w:val="20"/>
          <w:shd w:val="clear" w:color="auto" w:fill="FFFF99"/>
          <w:rtl/>
        </w:rPr>
      </w:pPr>
      <w:r w:rsidRPr="0030443B">
        <w:rPr>
          <w:rStyle w:val="default"/>
          <w:rFonts w:cs="FrankRuehl" w:hint="cs"/>
          <w:vanish/>
          <w:sz w:val="16"/>
          <w:szCs w:val="20"/>
          <w:shd w:val="clear" w:color="auto" w:fill="FFFF99"/>
          <w:rtl/>
        </w:rPr>
        <w:t>הנוסח הקודם:</w:t>
      </w:r>
    </w:p>
    <w:p w:rsidR="00E80660" w:rsidRPr="0030443B" w:rsidRDefault="00E80660" w:rsidP="00E80660">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(א)</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תוקפו של צו זה עד יום ו' בחשוון התשפ"ב (12 באוקטובר 2021).</w:t>
      </w:r>
    </w:p>
    <w:p w:rsidR="00E80660" w:rsidRPr="0030443B" w:rsidRDefault="00E80660" w:rsidP="005B112E">
      <w:pPr>
        <w:pStyle w:val="P00"/>
        <w:spacing w:before="0"/>
        <w:ind w:left="0" w:right="1134"/>
        <w:rPr>
          <w:rStyle w:val="default"/>
          <w:rFonts w:cs="FrankRuehl"/>
          <w:vanish/>
          <w:sz w:val="16"/>
          <w:szCs w:val="20"/>
          <w:shd w:val="clear" w:color="auto" w:fill="FFFF99"/>
          <w:rtl/>
        </w:rPr>
      </w:pPr>
    </w:p>
    <w:p w:rsidR="00E80660" w:rsidRPr="0030443B" w:rsidRDefault="00E80660" w:rsidP="005B112E">
      <w:pPr>
        <w:pStyle w:val="P00"/>
        <w:spacing w:before="0"/>
        <w:ind w:left="0" w:right="1134"/>
        <w:rPr>
          <w:rStyle w:val="default"/>
          <w:rFonts w:cs="FrankRuehl"/>
          <w:vanish/>
          <w:color w:val="FF0000"/>
          <w:sz w:val="16"/>
          <w:szCs w:val="20"/>
          <w:shd w:val="clear" w:color="auto" w:fill="FFFF99"/>
          <w:rtl/>
        </w:rPr>
      </w:pPr>
      <w:r w:rsidRPr="0030443B">
        <w:rPr>
          <w:rStyle w:val="default"/>
          <w:rFonts w:cs="FrankRuehl" w:hint="cs"/>
          <w:vanish/>
          <w:color w:val="FF0000"/>
          <w:sz w:val="16"/>
          <w:szCs w:val="20"/>
          <w:shd w:val="clear" w:color="auto" w:fill="FFFF99"/>
          <w:rtl/>
        </w:rPr>
        <w:t>מיום 4.11.2021</w:t>
      </w:r>
    </w:p>
    <w:p w:rsidR="00E80660" w:rsidRPr="0030443B" w:rsidRDefault="00E80660" w:rsidP="005B112E">
      <w:pPr>
        <w:pStyle w:val="P00"/>
        <w:spacing w:before="0"/>
        <w:ind w:left="0" w:right="1134"/>
        <w:rPr>
          <w:rStyle w:val="default"/>
          <w:rFonts w:cs="FrankRuehl"/>
          <w:vanish/>
          <w:sz w:val="16"/>
          <w:szCs w:val="20"/>
          <w:shd w:val="clear" w:color="auto" w:fill="FFFF99"/>
          <w:rtl/>
        </w:rPr>
      </w:pPr>
      <w:r w:rsidRPr="0030443B">
        <w:rPr>
          <w:rStyle w:val="default"/>
          <w:rFonts w:cs="FrankRuehl" w:hint="cs"/>
          <w:b/>
          <w:bCs/>
          <w:vanish/>
          <w:sz w:val="16"/>
          <w:szCs w:val="20"/>
          <w:shd w:val="clear" w:color="auto" w:fill="FFFF99"/>
          <w:rtl/>
        </w:rPr>
        <w:t>צו (מס' 8) תשפ"ב-2021</w:t>
      </w:r>
    </w:p>
    <w:p w:rsidR="00E80660" w:rsidRPr="0030443B" w:rsidRDefault="00E80660" w:rsidP="005B112E">
      <w:pPr>
        <w:pStyle w:val="P00"/>
        <w:spacing w:before="0"/>
        <w:ind w:left="0" w:right="1134"/>
        <w:rPr>
          <w:rStyle w:val="default"/>
          <w:rFonts w:cs="FrankRuehl"/>
          <w:vanish/>
          <w:sz w:val="16"/>
          <w:szCs w:val="20"/>
          <w:shd w:val="clear" w:color="auto" w:fill="FFFF99"/>
          <w:rtl/>
        </w:rPr>
      </w:pPr>
      <w:hyperlink r:id="rId402" w:history="1">
        <w:r w:rsidRPr="0030443B">
          <w:rPr>
            <w:rStyle w:val="Hyperlink"/>
            <w:rFonts w:hint="cs"/>
            <w:vanish/>
            <w:sz w:val="16"/>
            <w:szCs w:val="20"/>
            <w:shd w:val="clear" w:color="auto" w:fill="FFFF99"/>
            <w:rtl/>
          </w:rPr>
          <w:t>ק"ת תשפ"ב מס' 9714</w:t>
        </w:r>
      </w:hyperlink>
      <w:r w:rsidRPr="0030443B">
        <w:rPr>
          <w:rStyle w:val="default"/>
          <w:rFonts w:cs="FrankRuehl" w:hint="cs"/>
          <w:vanish/>
          <w:sz w:val="16"/>
          <w:szCs w:val="20"/>
          <w:shd w:val="clear" w:color="auto" w:fill="FFFF99"/>
          <w:rtl/>
        </w:rPr>
        <w:t xml:space="preserve"> מיום 4.11.2021 עמ' 830</w:t>
      </w:r>
    </w:p>
    <w:p w:rsidR="005B112E" w:rsidRPr="0030443B" w:rsidRDefault="005B112E" w:rsidP="005B112E">
      <w:pPr>
        <w:pStyle w:val="P00"/>
        <w:spacing w:before="0"/>
        <w:ind w:left="0" w:right="1134"/>
        <w:rPr>
          <w:rStyle w:val="default"/>
          <w:rFonts w:cs="FrankRuehl"/>
          <w:vanish/>
          <w:sz w:val="16"/>
          <w:szCs w:val="20"/>
          <w:shd w:val="clear" w:color="auto" w:fill="FFFF99"/>
          <w:rtl/>
        </w:rPr>
      </w:pPr>
      <w:r w:rsidRPr="0030443B">
        <w:rPr>
          <w:rStyle w:val="default"/>
          <w:rFonts w:cs="FrankRuehl" w:hint="cs"/>
          <w:b/>
          <w:bCs/>
          <w:vanish/>
          <w:sz w:val="16"/>
          <w:szCs w:val="20"/>
          <w:shd w:val="clear" w:color="auto" w:fill="FFFF99"/>
          <w:rtl/>
        </w:rPr>
        <w:t>החלפת סעיף קטן 4(א)</w:t>
      </w:r>
    </w:p>
    <w:p w:rsidR="005B112E" w:rsidRPr="0030443B" w:rsidRDefault="005B112E" w:rsidP="005B112E">
      <w:pPr>
        <w:pStyle w:val="P00"/>
        <w:ind w:left="0" w:right="1134"/>
        <w:rPr>
          <w:rStyle w:val="default"/>
          <w:rFonts w:cs="FrankRuehl"/>
          <w:vanish/>
          <w:sz w:val="16"/>
          <w:szCs w:val="20"/>
          <w:shd w:val="clear" w:color="auto" w:fill="FFFF99"/>
          <w:rtl/>
        </w:rPr>
      </w:pPr>
      <w:r w:rsidRPr="0030443B">
        <w:rPr>
          <w:rStyle w:val="default"/>
          <w:rFonts w:cs="FrankRuehl" w:hint="cs"/>
          <w:vanish/>
          <w:sz w:val="16"/>
          <w:szCs w:val="20"/>
          <w:shd w:val="clear" w:color="auto" w:fill="FFFF99"/>
          <w:rtl/>
        </w:rPr>
        <w:t>הנוסח הקודם:</w:t>
      </w:r>
    </w:p>
    <w:p w:rsidR="001E40BB" w:rsidRPr="0030443B" w:rsidRDefault="001E40BB" w:rsidP="001E40BB">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(א)</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תוקפו של צו זה עד יום ח' בכסלו התשפ"ב (12 בנובמבר 2021).</w:t>
      </w:r>
    </w:p>
    <w:p w:rsidR="001E40BB" w:rsidRPr="0030443B" w:rsidRDefault="001E40BB" w:rsidP="001E40BB">
      <w:pPr>
        <w:pStyle w:val="P00"/>
        <w:spacing w:before="0"/>
        <w:ind w:left="0" w:right="1134"/>
        <w:rPr>
          <w:rStyle w:val="default"/>
          <w:rFonts w:ascii="FrankRuehl" w:hAnsi="FrankRuehl" w:cs="FrankRuehl"/>
          <w:vanish/>
          <w:szCs w:val="20"/>
          <w:shd w:val="clear" w:color="auto" w:fill="FFFF99"/>
          <w:rtl/>
        </w:rPr>
      </w:pPr>
    </w:p>
    <w:p w:rsidR="001E40BB" w:rsidRPr="0030443B" w:rsidRDefault="001E40BB" w:rsidP="001E40BB">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3.12.2021</w:t>
      </w:r>
    </w:p>
    <w:p w:rsidR="001E40BB" w:rsidRPr="0030443B" w:rsidRDefault="001E40BB" w:rsidP="001E40BB">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14) תשפ"ב-2021</w:t>
      </w:r>
    </w:p>
    <w:p w:rsidR="001E40BB" w:rsidRPr="0030443B" w:rsidRDefault="001E40BB" w:rsidP="001E40BB">
      <w:pPr>
        <w:pStyle w:val="P00"/>
        <w:spacing w:before="0"/>
        <w:ind w:left="0" w:right="1134"/>
        <w:rPr>
          <w:rStyle w:val="default"/>
          <w:rFonts w:ascii="FrankRuehl" w:hAnsi="FrankRuehl" w:cs="FrankRuehl"/>
          <w:vanish/>
          <w:szCs w:val="20"/>
          <w:shd w:val="clear" w:color="auto" w:fill="FFFF99"/>
          <w:rtl/>
        </w:rPr>
      </w:pPr>
      <w:hyperlink r:id="rId403" w:history="1">
        <w:r w:rsidRPr="0030443B">
          <w:rPr>
            <w:rStyle w:val="Hyperlink"/>
            <w:rFonts w:ascii="FrankRuehl" w:hAnsi="FrankRuehl" w:hint="cs"/>
            <w:vanish/>
            <w:szCs w:val="20"/>
            <w:shd w:val="clear" w:color="auto" w:fill="FFFF99"/>
            <w:rtl/>
          </w:rPr>
          <w:t>ק"ת תשפ"ב מס' 9775</w:t>
        </w:r>
      </w:hyperlink>
      <w:r w:rsidRPr="0030443B">
        <w:rPr>
          <w:rStyle w:val="default"/>
          <w:rFonts w:ascii="FrankRuehl" w:hAnsi="FrankRuehl" w:cs="FrankRuehl" w:hint="cs"/>
          <w:vanish/>
          <w:szCs w:val="20"/>
          <w:shd w:val="clear" w:color="auto" w:fill="FFFF99"/>
          <w:rtl/>
        </w:rPr>
        <w:t xml:space="preserve"> מיום 2.12.2021 עמ' 1046</w:t>
      </w:r>
    </w:p>
    <w:p w:rsidR="001E40BB" w:rsidRPr="0030443B" w:rsidRDefault="001E40BB" w:rsidP="001E40BB">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החלפת סעיף קטן 4(א)</w:t>
      </w:r>
    </w:p>
    <w:p w:rsidR="001E40BB" w:rsidRPr="0030443B" w:rsidRDefault="001E40BB" w:rsidP="001E40BB">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 הקודם:</w:t>
      </w:r>
    </w:p>
    <w:p w:rsidR="00686E4C" w:rsidRPr="0030443B" w:rsidRDefault="005B112E" w:rsidP="005B112E">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(א)</w:t>
      </w:r>
      <w:r w:rsidRPr="0030443B">
        <w:rPr>
          <w:rStyle w:val="default"/>
          <w:rFonts w:cs="FrankRuehl"/>
          <w:strike/>
          <w:vanish/>
          <w:sz w:val="16"/>
          <w:szCs w:val="22"/>
          <w:shd w:val="clear" w:color="auto" w:fill="FFFF99"/>
          <w:rtl/>
        </w:rPr>
        <w:tab/>
      </w:r>
      <w:r w:rsidR="001E40BB" w:rsidRPr="0030443B">
        <w:rPr>
          <w:rStyle w:val="default"/>
          <w:rFonts w:cs="FrankRuehl" w:hint="cs"/>
          <w:strike/>
          <w:vanish/>
          <w:sz w:val="16"/>
          <w:szCs w:val="22"/>
          <w:shd w:val="clear" w:color="auto" w:fill="FFFF99"/>
          <w:rtl/>
        </w:rPr>
        <w:t>תוקפו של צו זה עד יום ג' בטבת התשפ"ב (7 בדצמבר 2021</w:t>
      </w:r>
      <w:r w:rsidRPr="0030443B">
        <w:rPr>
          <w:rStyle w:val="default"/>
          <w:rFonts w:cs="FrankRuehl" w:hint="cs"/>
          <w:strike/>
          <w:vanish/>
          <w:sz w:val="16"/>
          <w:szCs w:val="22"/>
          <w:shd w:val="clear" w:color="auto" w:fill="FFFF99"/>
          <w:rtl/>
        </w:rPr>
        <w:t>)</w:t>
      </w:r>
      <w:r w:rsidR="00686E4C" w:rsidRPr="0030443B">
        <w:rPr>
          <w:rStyle w:val="default"/>
          <w:rFonts w:cs="FrankRuehl" w:hint="cs"/>
          <w:strike/>
          <w:vanish/>
          <w:sz w:val="16"/>
          <w:szCs w:val="22"/>
          <w:shd w:val="clear" w:color="auto" w:fill="FFFF99"/>
          <w:rtl/>
        </w:rPr>
        <w:t>.</w:t>
      </w:r>
    </w:p>
    <w:p w:rsidR="00686E4C" w:rsidRPr="0030443B" w:rsidRDefault="00686E4C" w:rsidP="005B112E">
      <w:pPr>
        <w:pStyle w:val="P00"/>
        <w:spacing w:before="0"/>
        <w:ind w:left="0" w:right="1134"/>
        <w:rPr>
          <w:rStyle w:val="default"/>
          <w:rFonts w:cs="FrankRuehl"/>
          <w:vanish/>
          <w:sz w:val="14"/>
          <w:szCs w:val="20"/>
          <w:shd w:val="clear" w:color="auto" w:fill="FFFF99"/>
          <w:rtl/>
        </w:rPr>
      </w:pPr>
    </w:p>
    <w:p w:rsidR="00686E4C" w:rsidRPr="0030443B" w:rsidRDefault="00686E4C" w:rsidP="005B112E">
      <w:pPr>
        <w:pStyle w:val="P00"/>
        <w:spacing w:before="0"/>
        <w:ind w:left="0" w:right="1134"/>
        <w:rPr>
          <w:rStyle w:val="default"/>
          <w:rFonts w:cs="FrankRuehl"/>
          <w:vanish/>
          <w:color w:val="FF0000"/>
          <w:sz w:val="14"/>
          <w:szCs w:val="20"/>
          <w:shd w:val="clear" w:color="auto" w:fill="FFFF99"/>
          <w:rtl/>
        </w:rPr>
      </w:pPr>
      <w:r w:rsidRPr="0030443B">
        <w:rPr>
          <w:rStyle w:val="default"/>
          <w:rFonts w:cs="FrankRuehl" w:hint="cs"/>
          <w:vanish/>
          <w:color w:val="FF0000"/>
          <w:sz w:val="14"/>
          <w:szCs w:val="20"/>
          <w:shd w:val="clear" w:color="auto" w:fill="FFFF99"/>
          <w:rtl/>
        </w:rPr>
        <w:t>מיום 3.1.2022</w:t>
      </w:r>
    </w:p>
    <w:p w:rsidR="00686E4C" w:rsidRPr="0030443B" w:rsidRDefault="00686E4C" w:rsidP="005B112E">
      <w:pPr>
        <w:pStyle w:val="P00"/>
        <w:spacing w:before="0"/>
        <w:ind w:left="0" w:right="1134"/>
        <w:rPr>
          <w:rStyle w:val="default"/>
          <w:rFonts w:cs="FrankRuehl"/>
          <w:vanish/>
          <w:sz w:val="14"/>
          <w:szCs w:val="20"/>
          <w:shd w:val="clear" w:color="auto" w:fill="FFFF99"/>
          <w:rtl/>
        </w:rPr>
      </w:pPr>
      <w:r w:rsidRPr="0030443B">
        <w:rPr>
          <w:rStyle w:val="default"/>
          <w:rFonts w:cs="FrankRuehl" w:hint="cs"/>
          <w:b/>
          <w:bCs/>
          <w:vanish/>
          <w:sz w:val="14"/>
          <w:szCs w:val="20"/>
          <w:shd w:val="clear" w:color="auto" w:fill="FFFF99"/>
          <w:rtl/>
        </w:rPr>
        <w:t>צו (מס' 19) תשפ"ב-2022</w:t>
      </w:r>
    </w:p>
    <w:p w:rsidR="00686E4C" w:rsidRPr="0030443B" w:rsidRDefault="00686E4C" w:rsidP="005B112E">
      <w:pPr>
        <w:pStyle w:val="P00"/>
        <w:spacing w:before="0"/>
        <w:ind w:left="0" w:right="1134"/>
        <w:rPr>
          <w:rStyle w:val="default"/>
          <w:rFonts w:cs="FrankRuehl"/>
          <w:vanish/>
          <w:sz w:val="14"/>
          <w:szCs w:val="20"/>
          <w:shd w:val="clear" w:color="auto" w:fill="FFFF99"/>
          <w:rtl/>
        </w:rPr>
      </w:pPr>
      <w:hyperlink r:id="rId404" w:history="1">
        <w:r w:rsidRPr="0030443B">
          <w:rPr>
            <w:rStyle w:val="Hyperlink"/>
            <w:rFonts w:hint="cs"/>
            <w:vanish/>
            <w:sz w:val="14"/>
            <w:szCs w:val="20"/>
            <w:shd w:val="clear" w:color="auto" w:fill="FFFF99"/>
            <w:rtl/>
          </w:rPr>
          <w:t>ק"ת תשפ"ב מס' 9883</w:t>
        </w:r>
      </w:hyperlink>
      <w:r w:rsidRPr="0030443B">
        <w:rPr>
          <w:rStyle w:val="default"/>
          <w:rFonts w:cs="FrankRuehl" w:hint="cs"/>
          <w:vanish/>
          <w:sz w:val="14"/>
          <w:szCs w:val="20"/>
          <w:shd w:val="clear" w:color="auto" w:fill="FFFF99"/>
          <w:rtl/>
        </w:rPr>
        <w:t xml:space="preserve"> מיום 3.1.2022 עמ' 1556</w:t>
      </w:r>
    </w:p>
    <w:p w:rsidR="00686E4C" w:rsidRPr="0030443B" w:rsidRDefault="00686E4C" w:rsidP="00686E4C">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החלפת סעיף קטן 4(א)</w:t>
      </w:r>
    </w:p>
    <w:p w:rsidR="00686E4C" w:rsidRPr="0030443B" w:rsidRDefault="00686E4C" w:rsidP="00686E4C">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 הקודם:</w:t>
      </w:r>
    </w:p>
    <w:p w:rsidR="00FB753C" w:rsidRPr="0030443B" w:rsidRDefault="00686E4C" w:rsidP="00686E4C">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(א)</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תוקפו של צו זה עד יום ה' בשבט התשפ"ב (7 בינואר 2021)</w:t>
      </w:r>
      <w:r w:rsidR="00FB753C" w:rsidRPr="0030443B">
        <w:rPr>
          <w:rStyle w:val="default"/>
          <w:rFonts w:cs="FrankRuehl" w:hint="cs"/>
          <w:strike/>
          <w:vanish/>
          <w:sz w:val="16"/>
          <w:szCs w:val="22"/>
          <w:shd w:val="clear" w:color="auto" w:fill="FFFF99"/>
          <w:rtl/>
        </w:rPr>
        <w:t>.</w:t>
      </w:r>
    </w:p>
    <w:p w:rsidR="00FB753C" w:rsidRPr="0030443B" w:rsidRDefault="00FB753C" w:rsidP="00686E4C">
      <w:pPr>
        <w:pStyle w:val="P00"/>
        <w:spacing w:before="0"/>
        <w:ind w:left="0" w:right="1134"/>
        <w:rPr>
          <w:rStyle w:val="default"/>
          <w:rFonts w:cs="FrankRuehl"/>
          <w:vanish/>
          <w:sz w:val="14"/>
          <w:szCs w:val="20"/>
          <w:shd w:val="clear" w:color="auto" w:fill="FFFF99"/>
          <w:rtl/>
        </w:rPr>
      </w:pPr>
    </w:p>
    <w:p w:rsidR="00FB753C" w:rsidRPr="0030443B" w:rsidRDefault="00FB753C" w:rsidP="00686E4C">
      <w:pPr>
        <w:pStyle w:val="P00"/>
        <w:spacing w:before="0"/>
        <w:ind w:left="0" w:right="1134"/>
        <w:rPr>
          <w:rStyle w:val="default"/>
          <w:rFonts w:cs="FrankRuehl"/>
          <w:vanish/>
          <w:color w:val="FF0000"/>
          <w:sz w:val="14"/>
          <w:szCs w:val="20"/>
          <w:shd w:val="clear" w:color="auto" w:fill="FFFF99"/>
          <w:rtl/>
        </w:rPr>
      </w:pPr>
      <w:r w:rsidRPr="0030443B">
        <w:rPr>
          <w:rStyle w:val="default"/>
          <w:rFonts w:cs="FrankRuehl" w:hint="cs"/>
          <w:vanish/>
          <w:color w:val="FF0000"/>
          <w:sz w:val="14"/>
          <w:szCs w:val="20"/>
          <w:shd w:val="clear" w:color="auto" w:fill="FFFF99"/>
          <w:rtl/>
        </w:rPr>
        <w:t>מיום 28.1.2022</w:t>
      </w:r>
    </w:p>
    <w:p w:rsidR="00FB753C" w:rsidRPr="0030443B" w:rsidRDefault="00FB753C" w:rsidP="00686E4C">
      <w:pPr>
        <w:pStyle w:val="P00"/>
        <w:spacing w:before="0"/>
        <w:ind w:left="0" w:right="1134"/>
        <w:rPr>
          <w:rStyle w:val="default"/>
          <w:rFonts w:cs="FrankRuehl"/>
          <w:vanish/>
          <w:sz w:val="14"/>
          <w:szCs w:val="20"/>
          <w:shd w:val="clear" w:color="auto" w:fill="FFFF99"/>
          <w:rtl/>
        </w:rPr>
      </w:pPr>
      <w:r w:rsidRPr="0030443B">
        <w:rPr>
          <w:rStyle w:val="default"/>
          <w:rFonts w:cs="FrankRuehl" w:hint="cs"/>
          <w:b/>
          <w:bCs/>
          <w:vanish/>
          <w:sz w:val="14"/>
          <w:szCs w:val="20"/>
          <w:shd w:val="clear" w:color="auto" w:fill="FFFF99"/>
          <w:rtl/>
        </w:rPr>
        <w:t>צו (מס' 23) תשפ"ב-2022</w:t>
      </w:r>
    </w:p>
    <w:p w:rsidR="00FB753C" w:rsidRPr="0030443B" w:rsidRDefault="00FB753C" w:rsidP="00686E4C">
      <w:pPr>
        <w:pStyle w:val="P00"/>
        <w:spacing w:before="0"/>
        <w:ind w:left="0" w:right="1134"/>
        <w:rPr>
          <w:rStyle w:val="default"/>
          <w:rFonts w:cs="FrankRuehl"/>
          <w:vanish/>
          <w:sz w:val="14"/>
          <w:szCs w:val="20"/>
          <w:shd w:val="clear" w:color="auto" w:fill="FFFF99"/>
          <w:rtl/>
        </w:rPr>
      </w:pPr>
      <w:hyperlink r:id="rId405" w:history="1">
        <w:r w:rsidRPr="0030443B">
          <w:rPr>
            <w:rStyle w:val="Hyperlink"/>
            <w:rFonts w:hint="cs"/>
            <w:vanish/>
            <w:sz w:val="14"/>
            <w:szCs w:val="20"/>
            <w:shd w:val="clear" w:color="auto" w:fill="FFFF99"/>
            <w:rtl/>
          </w:rPr>
          <w:t>ק"ת תשפ"ב מס' 9945</w:t>
        </w:r>
      </w:hyperlink>
      <w:r w:rsidRPr="0030443B">
        <w:rPr>
          <w:rStyle w:val="default"/>
          <w:rFonts w:cs="FrankRuehl" w:hint="cs"/>
          <w:vanish/>
          <w:sz w:val="14"/>
          <w:szCs w:val="20"/>
          <w:shd w:val="clear" w:color="auto" w:fill="FFFF99"/>
          <w:rtl/>
        </w:rPr>
        <w:t xml:space="preserve"> מיום 25.1.2022 עמ' 1822</w:t>
      </w:r>
    </w:p>
    <w:p w:rsidR="00FB753C" w:rsidRPr="0030443B" w:rsidRDefault="00FB753C" w:rsidP="00FB753C">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החלפת סעיף קטן 4(א)</w:t>
      </w:r>
    </w:p>
    <w:p w:rsidR="00FB753C" w:rsidRPr="0030443B" w:rsidRDefault="00FB753C" w:rsidP="00FB753C">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 הקודם:</w:t>
      </w:r>
    </w:p>
    <w:p w:rsidR="00B35B78" w:rsidRPr="0030443B" w:rsidRDefault="00FB753C" w:rsidP="00FB753C">
      <w:pPr>
        <w:pStyle w:val="P00"/>
        <w:spacing w:before="0"/>
        <w:ind w:left="0" w:right="1134"/>
        <w:rPr>
          <w:rStyle w:val="default"/>
          <w:rFonts w:cs="FrankRuehl"/>
          <w:strike/>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strike/>
          <w:vanish/>
          <w:sz w:val="16"/>
          <w:szCs w:val="22"/>
          <w:shd w:val="clear" w:color="auto" w:fill="FFFF99"/>
          <w:rtl/>
        </w:rPr>
        <w:t>(א)</w:t>
      </w:r>
      <w:r w:rsidRPr="0030443B">
        <w:rPr>
          <w:rStyle w:val="default"/>
          <w:rFonts w:cs="FrankRuehl"/>
          <w:strike/>
          <w:vanish/>
          <w:sz w:val="16"/>
          <w:szCs w:val="22"/>
          <w:shd w:val="clear" w:color="auto" w:fill="FFFF99"/>
          <w:rtl/>
        </w:rPr>
        <w:tab/>
      </w:r>
      <w:r w:rsidRPr="0030443B">
        <w:rPr>
          <w:rStyle w:val="default"/>
          <w:rFonts w:cs="FrankRuehl" w:hint="cs"/>
          <w:strike/>
          <w:vanish/>
          <w:sz w:val="16"/>
          <w:szCs w:val="22"/>
          <w:shd w:val="clear" w:color="auto" w:fill="FFFF99"/>
          <w:rtl/>
        </w:rPr>
        <w:t>תוקפו של צו זה עד יום ל' בשבט התשפ"ב (1 בפברואר 2021)</w:t>
      </w:r>
      <w:r w:rsidR="00B35B78" w:rsidRPr="0030443B">
        <w:rPr>
          <w:rStyle w:val="default"/>
          <w:rFonts w:cs="FrankRuehl" w:hint="cs"/>
          <w:strike/>
          <w:vanish/>
          <w:sz w:val="16"/>
          <w:szCs w:val="22"/>
          <w:shd w:val="clear" w:color="auto" w:fill="FFFF99"/>
          <w:rtl/>
        </w:rPr>
        <w:t>.</w:t>
      </w:r>
    </w:p>
    <w:p w:rsidR="00B35B78" w:rsidRPr="0030443B" w:rsidRDefault="00B35B78" w:rsidP="00FB753C">
      <w:pPr>
        <w:pStyle w:val="P00"/>
        <w:spacing w:before="0"/>
        <w:ind w:left="0" w:right="1134"/>
        <w:rPr>
          <w:rStyle w:val="default"/>
          <w:rFonts w:cs="FrankRuehl"/>
          <w:vanish/>
          <w:sz w:val="14"/>
          <w:szCs w:val="20"/>
          <w:shd w:val="clear" w:color="auto" w:fill="FFFF99"/>
          <w:rtl/>
        </w:rPr>
      </w:pPr>
    </w:p>
    <w:p w:rsidR="00B35B78" w:rsidRPr="0030443B" w:rsidRDefault="00B35B78" w:rsidP="00FB753C">
      <w:pPr>
        <w:pStyle w:val="P00"/>
        <w:spacing w:before="0"/>
        <w:ind w:left="0" w:right="1134"/>
        <w:rPr>
          <w:rStyle w:val="default"/>
          <w:rFonts w:cs="FrankRuehl"/>
          <w:vanish/>
          <w:color w:val="FF0000"/>
          <w:sz w:val="14"/>
          <w:szCs w:val="20"/>
          <w:shd w:val="clear" w:color="auto" w:fill="FFFF99"/>
          <w:rtl/>
        </w:rPr>
      </w:pPr>
      <w:r w:rsidRPr="0030443B">
        <w:rPr>
          <w:rStyle w:val="default"/>
          <w:rFonts w:cs="FrankRuehl" w:hint="cs"/>
          <w:vanish/>
          <w:color w:val="FF0000"/>
          <w:sz w:val="14"/>
          <w:szCs w:val="20"/>
          <w:shd w:val="clear" w:color="auto" w:fill="FFFF99"/>
          <w:rtl/>
        </w:rPr>
        <w:t>מיום 31.1.2022</w:t>
      </w:r>
    </w:p>
    <w:p w:rsidR="00B35B78" w:rsidRPr="0030443B" w:rsidRDefault="00B35B78" w:rsidP="00FB753C">
      <w:pPr>
        <w:pStyle w:val="P00"/>
        <w:spacing w:before="0"/>
        <w:ind w:left="0" w:right="1134"/>
        <w:rPr>
          <w:rStyle w:val="default"/>
          <w:rFonts w:cs="FrankRuehl"/>
          <w:vanish/>
          <w:sz w:val="14"/>
          <w:szCs w:val="20"/>
          <w:shd w:val="clear" w:color="auto" w:fill="FFFF99"/>
          <w:rtl/>
        </w:rPr>
      </w:pPr>
      <w:r w:rsidRPr="0030443B">
        <w:rPr>
          <w:rStyle w:val="default"/>
          <w:rFonts w:cs="FrankRuehl" w:hint="cs"/>
          <w:b/>
          <w:bCs/>
          <w:vanish/>
          <w:sz w:val="14"/>
          <w:szCs w:val="20"/>
          <w:shd w:val="clear" w:color="auto" w:fill="FFFF99"/>
          <w:rtl/>
        </w:rPr>
        <w:t>ת"ט (מס' 5) תשפ"ב-2022</w:t>
      </w:r>
    </w:p>
    <w:p w:rsidR="00B35B78" w:rsidRPr="0030443B" w:rsidRDefault="00B35B78" w:rsidP="00FB753C">
      <w:pPr>
        <w:pStyle w:val="P00"/>
        <w:spacing w:before="0"/>
        <w:ind w:left="0" w:right="1134"/>
        <w:rPr>
          <w:rStyle w:val="default"/>
          <w:rFonts w:cs="FrankRuehl"/>
          <w:vanish/>
          <w:sz w:val="14"/>
          <w:szCs w:val="20"/>
          <w:shd w:val="clear" w:color="auto" w:fill="FFFF99"/>
          <w:rtl/>
        </w:rPr>
      </w:pPr>
      <w:hyperlink r:id="rId406" w:history="1">
        <w:r w:rsidRPr="0030443B">
          <w:rPr>
            <w:rStyle w:val="Hyperlink"/>
            <w:rFonts w:hint="cs"/>
            <w:vanish/>
            <w:sz w:val="14"/>
            <w:szCs w:val="20"/>
            <w:shd w:val="clear" w:color="auto" w:fill="FFFF99"/>
            <w:rtl/>
          </w:rPr>
          <w:t>ק"ת תשפ"ב מס' 9956</w:t>
        </w:r>
      </w:hyperlink>
      <w:r w:rsidRPr="0030443B">
        <w:rPr>
          <w:rStyle w:val="default"/>
          <w:rFonts w:cs="FrankRuehl" w:hint="cs"/>
          <w:vanish/>
          <w:sz w:val="14"/>
          <w:szCs w:val="20"/>
          <w:shd w:val="clear" w:color="auto" w:fill="FFFF99"/>
          <w:rtl/>
        </w:rPr>
        <w:t xml:space="preserve"> מיום 31.1.2022 עמ' 1860</w:t>
      </w:r>
    </w:p>
    <w:p w:rsidR="00E92CD9" w:rsidRPr="0030443B" w:rsidRDefault="00E92CD9" w:rsidP="00E92CD9">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צו זה עד יום כ"ז באדר א' התשפ"ב </w:t>
      </w:r>
      <w:r w:rsidRPr="0030443B">
        <w:rPr>
          <w:rStyle w:val="default"/>
          <w:rFonts w:cs="FrankRuehl" w:hint="cs"/>
          <w:strike/>
          <w:vanish/>
          <w:sz w:val="16"/>
          <w:szCs w:val="22"/>
          <w:shd w:val="clear" w:color="auto" w:fill="FFFF99"/>
          <w:rtl/>
        </w:rPr>
        <w:t>(28 בפברואר 2021)</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(28 בפברואר 2022)</w:t>
      </w:r>
      <w:r w:rsidRPr="0030443B">
        <w:rPr>
          <w:rStyle w:val="default"/>
          <w:rFonts w:cs="FrankRuehl" w:hint="cs"/>
          <w:vanish/>
          <w:sz w:val="16"/>
          <w:szCs w:val="22"/>
          <w:shd w:val="clear" w:color="auto" w:fill="FFFF99"/>
          <w:rtl/>
        </w:rPr>
        <w:t>.</w:t>
      </w:r>
    </w:p>
    <w:p w:rsidR="00E92CD9" w:rsidRPr="0030443B" w:rsidRDefault="00E92CD9" w:rsidP="00E92CD9">
      <w:pPr>
        <w:pStyle w:val="P00"/>
        <w:spacing w:before="0"/>
        <w:ind w:left="0" w:right="1134"/>
        <w:rPr>
          <w:rFonts w:ascii="FrankRuehl" w:hAnsi="FrankRuehl"/>
          <w:vanish/>
          <w:szCs w:val="20"/>
          <w:shd w:val="clear" w:color="auto" w:fill="FFFF99"/>
          <w:rtl/>
        </w:rPr>
      </w:pPr>
    </w:p>
    <w:p w:rsidR="00E92CD9" w:rsidRPr="0030443B" w:rsidRDefault="00E92CD9" w:rsidP="00E92CD9">
      <w:pPr>
        <w:pStyle w:val="P00"/>
        <w:spacing w:before="0"/>
        <w:ind w:left="0" w:right="1134"/>
        <w:rPr>
          <w:rFonts w:ascii="FrankRuehl" w:hAnsi="FrankRuehl"/>
          <w:vanish/>
          <w:color w:val="FF0000"/>
          <w:szCs w:val="20"/>
          <w:shd w:val="clear" w:color="auto" w:fill="FFFF99"/>
          <w:rtl/>
        </w:rPr>
      </w:pPr>
      <w:r w:rsidRPr="0030443B">
        <w:rPr>
          <w:rFonts w:ascii="FrankRuehl" w:hAnsi="FrankRuehl"/>
          <w:vanish/>
          <w:color w:val="FF0000"/>
          <w:szCs w:val="20"/>
          <w:shd w:val="clear" w:color="auto" w:fill="FFFF99"/>
          <w:rtl/>
        </w:rPr>
        <w:t>מיום 1.3.2022</w:t>
      </w:r>
    </w:p>
    <w:p w:rsidR="00E92CD9" w:rsidRPr="0030443B" w:rsidRDefault="00E92CD9" w:rsidP="00E92CD9">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25) תשפ"ב-2022</w:t>
      </w:r>
    </w:p>
    <w:p w:rsidR="00E92CD9" w:rsidRPr="0030443B" w:rsidRDefault="00E92CD9" w:rsidP="00E92CD9">
      <w:pPr>
        <w:pStyle w:val="P00"/>
        <w:spacing w:before="0"/>
        <w:ind w:left="0" w:right="1134"/>
        <w:rPr>
          <w:rFonts w:ascii="FrankRuehl" w:hAnsi="FrankRuehl"/>
          <w:vanish/>
          <w:szCs w:val="20"/>
          <w:shd w:val="clear" w:color="auto" w:fill="FFFF99"/>
          <w:rtl/>
        </w:rPr>
      </w:pPr>
      <w:hyperlink r:id="rId407" w:history="1">
        <w:r w:rsidRPr="0030443B">
          <w:rPr>
            <w:rStyle w:val="Hyperlink"/>
            <w:rFonts w:ascii="FrankRuehl" w:hAnsi="FrankRuehl"/>
            <w:vanish/>
            <w:szCs w:val="20"/>
            <w:shd w:val="clear" w:color="auto" w:fill="FFFF99"/>
            <w:rtl/>
          </w:rPr>
          <w:t>ק"ת תשפ"ב מס' 10023</w:t>
        </w:r>
      </w:hyperlink>
      <w:r w:rsidRPr="0030443B">
        <w:rPr>
          <w:rFonts w:ascii="FrankRuehl" w:hAnsi="FrankRuehl"/>
          <w:vanish/>
          <w:szCs w:val="20"/>
          <w:shd w:val="clear" w:color="auto" w:fill="FFFF99"/>
          <w:rtl/>
        </w:rPr>
        <w:t xml:space="preserve"> מיום 28.2.2022 עמ' 2190</w:t>
      </w:r>
    </w:p>
    <w:p w:rsidR="00ED2720" w:rsidRPr="0030443B" w:rsidRDefault="00ED2720" w:rsidP="00ED2720">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צו זה </w:t>
      </w:r>
      <w:r w:rsidRPr="0030443B">
        <w:rPr>
          <w:rStyle w:val="default"/>
          <w:rFonts w:cs="FrankRuehl" w:hint="cs"/>
          <w:strike/>
          <w:vanish/>
          <w:sz w:val="16"/>
          <w:szCs w:val="22"/>
          <w:shd w:val="clear" w:color="auto" w:fill="FFFF99"/>
          <w:rtl/>
        </w:rPr>
        <w:t>עד יום כ"ז באדר א' התשפ"ב (28 בפברואר 2022)</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עד יום ז' באדר ב' התשפ"ב (10 במרס 2022)</w:t>
      </w:r>
      <w:r w:rsidRPr="0030443B">
        <w:rPr>
          <w:rStyle w:val="default"/>
          <w:rFonts w:cs="FrankRuehl" w:hint="cs"/>
          <w:vanish/>
          <w:sz w:val="16"/>
          <w:szCs w:val="22"/>
          <w:shd w:val="clear" w:color="auto" w:fill="FFFF99"/>
          <w:rtl/>
        </w:rPr>
        <w:t>.</w:t>
      </w:r>
    </w:p>
    <w:p w:rsidR="00ED2720" w:rsidRPr="0030443B" w:rsidRDefault="00ED2720" w:rsidP="00ED2720">
      <w:pPr>
        <w:pStyle w:val="P00"/>
        <w:spacing w:before="0"/>
        <w:ind w:left="0" w:right="1134"/>
        <w:rPr>
          <w:rStyle w:val="default"/>
          <w:rFonts w:cs="FrankRuehl"/>
          <w:vanish/>
          <w:sz w:val="16"/>
          <w:szCs w:val="20"/>
          <w:shd w:val="clear" w:color="auto" w:fill="FFFF99"/>
          <w:rtl/>
        </w:rPr>
      </w:pPr>
    </w:p>
    <w:p w:rsidR="00ED2720" w:rsidRPr="0030443B" w:rsidRDefault="00ED2720" w:rsidP="00ED2720">
      <w:pPr>
        <w:pStyle w:val="P00"/>
        <w:spacing w:before="0"/>
        <w:ind w:left="0" w:right="1134"/>
        <w:rPr>
          <w:rStyle w:val="default"/>
          <w:rFonts w:cs="FrankRuehl"/>
          <w:vanish/>
          <w:color w:val="FF0000"/>
          <w:sz w:val="16"/>
          <w:szCs w:val="20"/>
          <w:shd w:val="clear" w:color="auto" w:fill="FFFF99"/>
          <w:rtl/>
        </w:rPr>
      </w:pPr>
      <w:r w:rsidRPr="0030443B">
        <w:rPr>
          <w:rStyle w:val="default"/>
          <w:rFonts w:cs="FrankRuehl" w:hint="cs"/>
          <w:vanish/>
          <w:color w:val="FF0000"/>
          <w:sz w:val="16"/>
          <w:szCs w:val="20"/>
          <w:shd w:val="clear" w:color="auto" w:fill="FFFF99"/>
          <w:rtl/>
        </w:rPr>
        <w:t>מיום 11.3.2022</w:t>
      </w:r>
    </w:p>
    <w:p w:rsidR="00ED2720" w:rsidRPr="0030443B" w:rsidRDefault="00ED2720" w:rsidP="00ED2720">
      <w:pPr>
        <w:pStyle w:val="P00"/>
        <w:spacing w:before="0"/>
        <w:ind w:left="0" w:right="1134"/>
        <w:rPr>
          <w:rStyle w:val="default"/>
          <w:rFonts w:cs="FrankRuehl"/>
          <w:vanish/>
          <w:sz w:val="16"/>
          <w:szCs w:val="20"/>
          <w:shd w:val="clear" w:color="auto" w:fill="FFFF99"/>
          <w:rtl/>
        </w:rPr>
      </w:pPr>
      <w:r w:rsidRPr="0030443B">
        <w:rPr>
          <w:rStyle w:val="default"/>
          <w:rFonts w:cs="FrankRuehl" w:hint="cs"/>
          <w:b/>
          <w:bCs/>
          <w:vanish/>
          <w:sz w:val="16"/>
          <w:szCs w:val="20"/>
          <w:shd w:val="clear" w:color="auto" w:fill="FFFF99"/>
          <w:rtl/>
        </w:rPr>
        <w:t>צו (מס' 26) תשפ"ב-2022</w:t>
      </w:r>
    </w:p>
    <w:p w:rsidR="00ED2720" w:rsidRPr="0030443B" w:rsidRDefault="00ED2720" w:rsidP="00ED2720">
      <w:pPr>
        <w:pStyle w:val="P00"/>
        <w:spacing w:before="0"/>
        <w:ind w:left="0" w:right="1134"/>
        <w:rPr>
          <w:rStyle w:val="default"/>
          <w:rFonts w:cs="FrankRuehl"/>
          <w:vanish/>
          <w:sz w:val="16"/>
          <w:szCs w:val="20"/>
          <w:shd w:val="clear" w:color="auto" w:fill="FFFF99"/>
          <w:rtl/>
        </w:rPr>
      </w:pPr>
      <w:hyperlink r:id="rId408" w:history="1">
        <w:r w:rsidRPr="0030443B">
          <w:rPr>
            <w:rStyle w:val="Hyperlink"/>
            <w:rFonts w:hint="cs"/>
            <w:vanish/>
            <w:sz w:val="16"/>
            <w:szCs w:val="20"/>
            <w:shd w:val="clear" w:color="auto" w:fill="FFFF99"/>
            <w:rtl/>
          </w:rPr>
          <w:t>ק"ת תשפ"ב מס' 10043</w:t>
        </w:r>
      </w:hyperlink>
      <w:r w:rsidRPr="0030443B">
        <w:rPr>
          <w:rStyle w:val="default"/>
          <w:rFonts w:cs="FrankRuehl" w:hint="cs"/>
          <w:vanish/>
          <w:sz w:val="16"/>
          <w:szCs w:val="20"/>
          <w:shd w:val="clear" w:color="auto" w:fill="FFFF99"/>
          <w:rtl/>
        </w:rPr>
        <w:t xml:space="preserve"> מיום 9.3.2022 עמ' 2256</w:t>
      </w:r>
    </w:p>
    <w:p w:rsidR="00FD0685" w:rsidRPr="0030443B" w:rsidRDefault="00FD0685" w:rsidP="00FD0685">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צו זה </w:t>
      </w:r>
      <w:r w:rsidRPr="0030443B">
        <w:rPr>
          <w:rStyle w:val="default"/>
          <w:rFonts w:cs="FrankRuehl" w:hint="cs"/>
          <w:strike/>
          <w:vanish/>
          <w:sz w:val="16"/>
          <w:szCs w:val="22"/>
          <w:shd w:val="clear" w:color="auto" w:fill="FFFF99"/>
          <w:rtl/>
        </w:rPr>
        <w:t>עד יום ז' באדר ב' התשפ"ב (10 במרס 2022)</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עד כ"ח באדר ב' התשפ"ב (31 במרס 2022)</w:t>
      </w:r>
      <w:r w:rsidRPr="0030443B">
        <w:rPr>
          <w:rStyle w:val="default"/>
          <w:rFonts w:cs="FrankRuehl" w:hint="cs"/>
          <w:vanish/>
          <w:sz w:val="16"/>
          <w:szCs w:val="22"/>
          <w:shd w:val="clear" w:color="auto" w:fill="FFFF99"/>
          <w:rtl/>
        </w:rPr>
        <w:t>.</w:t>
      </w:r>
    </w:p>
    <w:p w:rsidR="00010FAA" w:rsidRPr="0030443B" w:rsidRDefault="00010FAA" w:rsidP="00010FAA">
      <w:pPr>
        <w:pStyle w:val="P00"/>
        <w:spacing w:before="0"/>
        <w:ind w:left="0" w:right="1134"/>
        <w:rPr>
          <w:rStyle w:val="default"/>
          <w:rFonts w:cs="FrankRuehl"/>
          <w:vanish/>
          <w:sz w:val="16"/>
          <w:szCs w:val="20"/>
          <w:shd w:val="clear" w:color="auto" w:fill="FFFF99"/>
          <w:rtl/>
        </w:rPr>
      </w:pPr>
    </w:p>
    <w:p w:rsidR="00010FAA" w:rsidRPr="0030443B" w:rsidRDefault="00010FAA" w:rsidP="00010FAA">
      <w:pPr>
        <w:pStyle w:val="P00"/>
        <w:spacing w:before="0"/>
        <w:ind w:left="0" w:right="1134"/>
        <w:rPr>
          <w:rStyle w:val="default"/>
          <w:rFonts w:cs="FrankRuehl"/>
          <w:vanish/>
          <w:color w:val="FF0000"/>
          <w:sz w:val="16"/>
          <w:szCs w:val="20"/>
          <w:shd w:val="clear" w:color="auto" w:fill="FFFF99"/>
          <w:rtl/>
        </w:rPr>
      </w:pPr>
      <w:r w:rsidRPr="0030443B">
        <w:rPr>
          <w:rStyle w:val="default"/>
          <w:rFonts w:cs="FrankRuehl" w:hint="cs"/>
          <w:vanish/>
          <w:color w:val="FF0000"/>
          <w:sz w:val="16"/>
          <w:szCs w:val="20"/>
          <w:shd w:val="clear" w:color="auto" w:fill="FFFF99"/>
          <w:rtl/>
        </w:rPr>
        <w:t>מיום 1.4.2022</w:t>
      </w:r>
    </w:p>
    <w:p w:rsidR="00010FAA" w:rsidRPr="0030443B" w:rsidRDefault="00010FAA" w:rsidP="00010FAA">
      <w:pPr>
        <w:pStyle w:val="P00"/>
        <w:spacing w:before="0"/>
        <w:ind w:left="0" w:right="1134"/>
        <w:rPr>
          <w:rStyle w:val="default"/>
          <w:rFonts w:cs="FrankRuehl"/>
          <w:vanish/>
          <w:sz w:val="16"/>
          <w:szCs w:val="20"/>
          <w:shd w:val="clear" w:color="auto" w:fill="FFFF99"/>
          <w:rtl/>
        </w:rPr>
      </w:pPr>
      <w:r w:rsidRPr="0030443B">
        <w:rPr>
          <w:rStyle w:val="default"/>
          <w:rFonts w:cs="FrankRuehl" w:hint="cs"/>
          <w:b/>
          <w:bCs/>
          <w:vanish/>
          <w:sz w:val="16"/>
          <w:szCs w:val="20"/>
          <w:shd w:val="clear" w:color="auto" w:fill="FFFF99"/>
          <w:rtl/>
        </w:rPr>
        <w:t>צו (מס' 27) תשפ"ב-2022</w:t>
      </w:r>
    </w:p>
    <w:p w:rsidR="00010FAA" w:rsidRPr="0030443B" w:rsidRDefault="00010FAA" w:rsidP="00010FAA">
      <w:pPr>
        <w:pStyle w:val="P00"/>
        <w:spacing w:before="0"/>
        <w:ind w:left="0" w:right="1134"/>
        <w:rPr>
          <w:rStyle w:val="default"/>
          <w:rFonts w:cs="FrankRuehl"/>
          <w:vanish/>
          <w:sz w:val="16"/>
          <w:szCs w:val="20"/>
          <w:shd w:val="clear" w:color="auto" w:fill="FFFF99"/>
          <w:rtl/>
        </w:rPr>
      </w:pPr>
      <w:hyperlink r:id="rId409" w:history="1">
        <w:r w:rsidRPr="0030443B">
          <w:rPr>
            <w:rStyle w:val="Hyperlink"/>
            <w:rFonts w:hint="cs"/>
            <w:vanish/>
            <w:sz w:val="16"/>
            <w:szCs w:val="20"/>
            <w:shd w:val="clear" w:color="auto" w:fill="FFFF99"/>
            <w:rtl/>
          </w:rPr>
          <w:t>ק"ת תשפ"ב מס' 10077</w:t>
        </w:r>
      </w:hyperlink>
      <w:r w:rsidRPr="0030443B">
        <w:rPr>
          <w:rStyle w:val="default"/>
          <w:rFonts w:cs="FrankRuehl" w:hint="cs"/>
          <w:vanish/>
          <w:sz w:val="16"/>
          <w:szCs w:val="20"/>
          <w:shd w:val="clear" w:color="auto" w:fill="FFFF99"/>
          <w:rtl/>
        </w:rPr>
        <w:t xml:space="preserve"> מיום 30.3.2022 עמ' 2484</w:t>
      </w:r>
    </w:p>
    <w:p w:rsidR="00767053" w:rsidRPr="0030443B" w:rsidRDefault="00767053" w:rsidP="00767053">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צו זה </w:t>
      </w:r>
      <w:r w:rsidRPr="0030443B">
        <w:rPr>
          <w:rStyle w:val="default"/>
          <w:rFonts w:cs="FrankRuehl" w:hint="cs"/>
          <w:strike/>
          <w:vanish/>
          <w:sz w:val="16"/>
          <w:szCs w:val="22"/>
          <w:shd w:val="clear" w:color="auto" w:fill="FFFF99"/>
          <w:rtl/>
        </w:rPr>
        <w:t>עד כ"ח באדר ב' התשפ"ב (31 במרס 2022)</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עד יום ל' בניסן התשפ"ב (1 במאי 2022)</w:t>
      </w:r>
      <w:r w:rsidRPr="0030443B">
        <w:rPr>
          <w:rStyle w:val="default"/>
          <w:rFonts w:cs="FrankRuehl" w:hint="cs"/>
          <w:vanish/>
          <w:sz w:val="16"/>
          <w:szCs w:val="22"/>
          <w:shd w:val="clear" w:color="auto" w:fill="FFFF99"/>
          <w:rtl/>
        </w:rPr>
        <w:t>.</w:t>
      </w:r>
    </w:p>
    <w:p w:rsidR="00767053" w:rsidRPr="0030443B" w:rsidRDefault="00767053" w:rsidP="00767053">
      <w:pPr>
        <w:pStyle w:val="P00"/>
        <w:spacing w:before="0"/>
        <w:ind w:left="0" w:right="1134"/>
        <w:rPr>
          <w:rFonts w:ascii="FrankRuehl" w:hAnsi="FrankRuehl"/>
          <w:vanish/>
          <w:szCs w:val="20"/>
          <w:shd w:val="clear" w:color="auto" w:fill="FFFF99"/>
          <w:rtl/>
        </w:rPr>
      </w:pPr>
    </w:p>
    <w:p w:rsidR="00767053" w:rsidRPr="0030443B" w:rsidRDefault="00767053" w:rsidP="00767053">
      <w:pPr>
        <w:pStyle w:val="P00"/>
        <w:spacing w:before="0"/>
        <w:ind w:left="0" w:right="1134"/>
        <w:rPr>
          <w:rFonts w:ascii="FrankRuehl" w:hAnsi="FrankRuehl"/>
          <w:vanish/>
          <w:color w:val="FF0000"/>
          <w:szCs w:val="20"/>
          <w:shd w:val="clear" w:color="auto" w:fill="FFFF99"/>
          <w:rtl/>
        </w:rPr>
      </w:pPr>
      <w:r w:rsidRPr="0030443B">
        <w:rPr>
          <w:rFonts w:ascii="FrankRuehl" w:hAnsi="FrankRuehl"/>
          <w:vanish/>
          <w:color w:val="FF0000"/>
          <w:szCs w:val="20"/>
          <w:shd w:val="clear" w:color="auto" w:fill="FFFF99"/>
          <w:rtl/>
        </w:rPr>
        <w:t>מיום 2.5.2022</w:t>
      </w:r>
    </w:p>
    <w:p w:rsidR="00767053" w:rsidRPr="0030443B" w:rsidRDefault="00767053" w:rsidP="00767053">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29) תשפ"ב-2022</w:t>
      </w:r>
    </w:p>
    <w:p w:rsidR="00767053" w:rsidRPr="0030443B" w:rsidRDefault="00767053" w:rsidP="00767053">
      <w:pPr>
        <w:pStyle w:val="P00"/>
        <w:spacing w:before="0"/>
        <w:ind w:left="0" w:right="1134"/>
        <w:rPr>
          <w:rFonts w:ascii="FrankRuehl" w:hAnsi="FrankRuehl"/>
          <w:vanish/>
          <w:szCs w:val="20"/>
          <w:shd w:val="clear" w:color="auto" w:fill="FFFF99"/>
          <w:rtl/>
        </w:rPr>
      </w:pPr>
      <w:hyperlink r:id="rId410" w:history="1">
        <w:r w:rsidRPr="0030443B">
          <w:rPr>
            <w:rStyle w:val="Hyperlink"/>
            <w:rFonts w:ascii="FrankRuehl" w:hAnsi="FrankRuehl"/>
            <w:vanish/>
            <w:szCs w:val="20"/>
            <w:shd w:val="clear" w:color="auto" w:fill="FFFF99"/>
            <w:rtl/>
          </w:rPr>
          <w:t>ק"ת תשפ"ב מס' 10135</w:t>
        </w:r>
      </w:hyperlink>
      <w:r w:rsidRPr="0030443B">
        <w:rPr>
          <w:rFonts w:ascii="FrankRuehl" w:hAnsi="FrankRuehl"/>
          <w:vanish/>
          <w:szCs w:val="20"/>
          <w:shd w:val="clear" w:color="auto" w:fill="FFFF99"/>
          <w:rtl/>
        </w:rPr>
        <w:t xml:space="preserve"> מיום 1.5.2022 עמ' 2728</w:t>
      </w:r>
    </w:p>
    <w:p w:rsidR="00A12471" w:rsidRPr="0030443B" w:rsidRDefault="00A12471" w:rsidP="00A12471">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צו זה </w:t>
      </w:r>
      <w:r w:rsidRPr="0030443B">
        <w:rPr>
          <w:rStyle w:val="default"/>
          <w:rFonts w:cs="FrankRuehl" w:hint="cs"/>
          <w:strike/>
          <w:vanish/>
          <w:sz w:val="16"/>
          <w:szCs w:val="22"/>
          <w:shd w:val="clear" w:color="auto" w:fill="FFFF99"/>
          <w:rtl/>
        </w:rPr>
        <w:t>עד יום ל' בניסן התשפ"ב (1 במאי 2022)</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עד יום כ"א באייר התשפ"ב (22 במאי 2022)</w:t>
      </w:r>
      <w:r w:rsidRPr="0030443B">
        <w:rPr>
          <w:rStyle w:val="default"/>
          <w:rFonts w:cs="FrankRuehl" w:hint="cs"/>
          <w:vanish/>
          <w:sz w:val="16"/>
          <w:szCs w:val="22"/>
          <w:shd w:val="clear" w:color="auto" w:fill="FFFF99"/>
          <w:rtl/>
        </w:rPr>
        <w:t>.</w:t>
      </w:r>
    </w:p>
    <w:p w:rsidR="00A12471" w:rsidRPr="0030443B" w:rsidRDefault="00A12471" w:rsidP="00A12471">
      <w:pPr>
        <w:pStyle w:val="P00"/>
        <w:spacing w:before="0"/>
        <w:ind w:left="0" w:right="1134"/>
        <w:rPr>
          <w:rFonts w:ascii="FrankRuehl" w:hAnsi="FrankRuehl"/>
          <w:vanish/>
          <w:szCs w:val="20"/>
          <w:shd w:val="clear" w:color="auto" w:fill="FFFF99"/>
          <w:rtl/>
        </w:rPr>
      </w:pPr>
    </w:p>
    <w:p w:rsidR="00A12471" w:rsidRPr="0030443B" w:rsidRDefault="00A12471" w:rsidP="00A12471">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23.5.2022</w:t>
      </w:r>
    </w:p>
    <w:p w:rsidR="00A12471" w:rsidRPr="0030443B" w:rsidRDefault="00A12471" w:rsidP="00A12471">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30) תשפ"ב-2022</w:t>
      </w:r>
    </w:p>
    <w:p w:rsidR="00A12471" w:rsidRPr="0030443B" w:rsidRDefault="00A12471" w:rsidP="00A12471">
      <w:pPr>
        <w:pStyle w:val="P00"/>
        <w:spacing w:before="0"/>
        <w:ind w:left="0" w:right="1134"/>
        <w:rPr>
          <w:rFonts w:ascii="FrankRuehl" w:hAnsi="FrankRuehl"/>
          <w:vanish/>
          <w:szCs w:val="20"/>
          <w:shd w:val="clear" w:color="auto" w:fill="FFFF99"/>
          <w:rtl/>
        </w:rPr>
      </w:pPr>
      <w:hyperlink r:id="rId411" w:history="1">
        <w:r w:rsidRPr="0030443B">
          <w:rPr>
            <w:rStyle w:val="Hyperlink"/>
            <w:rFonts w:ascii="FrankRuehl" w:hAnsi="FrankRuehl" w:hint="cs"/>
            <w:vanish/>
            <w:szCs w:val="20"/>
            <w:shd w:val="clear" w:color="auto" w:fill="FFFF99"/>
            <w:rtl/>
          </w:rPr>
          <w:t>ק"ת תשפ"ב מס' 10167</w:t>
        </w:r>
      </w:hyperlink>
      <w:r w:rsidRPr="0030443B">
        <w:rPr>
          <w:rFonts w:ascii="FrankRuehl" w:hAnsi="FrankRuehl" w:hint="cs"/>
          <w:vanish/>
          <w:szCs w:val="20"/>
          <w:shd w:val="clear" w:color="auto" w:fill="FFFF99"/>
          <w:rtl/>
        </w:rPr>
        <w:t xml:space="preserve"> מיום 22.5.2022 עמ' 2919</w:t>
      </w:r>
    </w:p>
    <w:p w:rsidR="00DD116F" w:rsidRPr="0030443B" w:rsidRDefault="00DD116F" w:rsidP="00DD116F">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צו זה </w:t>
      </w:r>
      <w:r w:rsidRPr="0030443B">
        <w:rPr>
          <w:rStyle w:val="default"/>
          <w:rFonts w:cs="FrankRuehl" w:hint="cs"/>
          <w:strike/>
          <w:vanish/>
          <w:sz w:val="16"/>
          <w:szCs w:val="22"/>
          <w:shd w:val="clear" w:color="auto" w:fill="FFFF99"/>
          <w:rtl/>
        </w:rPr>
        <w:t>עד יום כ"א באייר התשפ"ב (22 במאי 2022)</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עד יום כ"ג בסיוון התשפ"ב (22 ביוני 2022)</w:t>
      </w:r>
      <w:r w:rsidRPr="0030443B">
        <w:rPr>
          <w:rStyle w:val="default"/>
          <w:rFonts w:cs="FrankRuehl" w:hint="cs"/>
          <w:vanish/>
          <w:sz w:val="16"/>
          <w:szCs w:val="22"/>
          <w:shd w:val="clear" w:color="auto" w:fill="FFFF99"/>
          <w:rtl/>
        </w:rPr>
        <w:t>.</w:t>
      </w:r>
    </w:p>
    <w:p w:rsidR="00DD116F" w:rsidRPr="0030443B" w:rsidRDefault="00DD116F" w:rsidP="00DD116F">
      <w:pPr>
        <w:pStyle w:val="P00"/>
        <w:spacing w:before="0"/>
        <w:ind w:left="0" w:right="1134"/>
        <w:rPr>
          <w:rStyle w:val="default"/>
          <w:rFonts w:ascii="FrankRuehl" w:hAnsi="FrankRuehl" w:cs="FrankRuehl"/>
          <w:vanish/>
          <w:szCs w:val="20"/>
          <w:shd w:val="clear" w:color="auto" w:fill="FFFF99"/>
          <w:rtl/>
        </w:rPr>
      </w:pPr>
    </w:p>
    <w:p w:rsidR="00DD116F" w:rsidRPr="0030443B" w:rsidRDefault="00DD116F" w:rsidP="00DD116F">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color w:val="FF0000"/>
          <w:szCs w:val="20"/>
          <w:shd w:val="clear" w:color="auto" w:fill="FFFF99"/>
          <w:rtl/>
        </w:rPr>
        <w:t>מיום 23.6.2022</w:t>
      </w:r>
      <w:r w:rsidR="001D5294" w:rsidRPr="0030443B">
        <w:rPr>
          <w:rStyle w:val="default"/>
          <w:rFonts w:ascii="FrankRuehl" w:hAnsi="FrankRuehl" w:cs="FrankRuehl" w:hint="cs"/>
          <w:vanish/>
          <w:color w:val="FF0000"/>
          <w:szCs w:val="20"/>
          <w:shd w:val="clear" w:color="auto" w:fill="FFFF99"/>
          <w:rtl/>
        </w:rPr>
        <w:t xml:space="preserve"> </w:t>
      </w:r>
      <w:r w:rsidR="0030443B" w:rsidRPr="0030443B">
        <w:rPr>
          <w:rStyle w:val="default"/>
          <w:rFonts w:ascii="FrankRuehl" w:hAnsi="FrankRuehl" w:cs="FrankRuehl" w:hint="cs"/>
          <w:vanish/>
          <w:szCs w:val="20"/>
          <w:shd w:val="clear" w:color="auto" w:fill="FFFF99"/>
          <w:rtl/>
        </w:rPr>
        <w:t>(לאור פיזור הכנסת ה-24 עד יום 15.2.2023)</w:t>
      </w:r>
    </w:p>
    <w:p w:rsidR="00DD116F" w:rsidRPr="0030443B" w:rsidRDefault="00DD116F" w:rsidP="00DD116F">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33) תשפ"ב-2022</w:t>
      </w:r>
    </w:p>
    <w:p w:rsidR="00DD116F" w:rsidRPr="0030443B" w:rsidRDefault="00DD116F" w:rsidP="00DD116F">
      <w:pPr>
        <w:pStyle w:val="P00"/>
        <w:spacing w:before="0"/>
        <w:ind w:left="0" w:right="1134"/>
        <w:rPr>
          <w:rStyle w:val="default"/>
          <w:rFonts w:ascii="FrankRuehl" w:hAnsi="FrankRuehl" w:cs="FrankRuehl"/>
          <w:vanish/>
          <w:szCs w:val="20"/>
          <w:shd w:val="clear" w:color="auto" w:fill="FFFF99"/>
          <w:rtl/>
        </w:rPr>
      </w:pPr>
      <w:hyperlink r:id="rId412" w:history="1">
        <w:r w:rsidRPr="0030443B">
          <w:rPr>
            <w:rStyle w:val="Hyperlink"/>
            <w:rFonts w:ascii="FrankRuehl" w:hAnsi="FrankRuehl" w:hint="cs"/>
            <w:vanish/>
            <w:szCs w:val="20"/>
            <w:shd w:val="clear" w:color="auto" w:fill="FFFF99"/>
            <w:rtl/>
          </w:rPr>
          <w:t>ק"ת תשפ"ב מס' 10221</w:t>
        </w:r>
      </w:hyperlink>
      <w:r w:rsidRPr="0030443B">
        <w:rPr>
          <w:rStyle w:val="default"/>
          <w:rFonts w:ascii="FrankRuehl" w:hAnsi="FrankRuehl" w:cs="FrankRuehl" w:hint="cs"/>
          <w:vanish/>
          <w:szCs w:val="20"/>
          <w:shd w:val="clear" w:color="auto" w:fill="FFFF99"/>
          <w:rtl/>
        </w:rPr>
        <w:t xml:space="preserve"> מיום 22.6.2022 עמ' 3254</w:t>
      </w:r>
    </w:p>
    <w:p w:rsidR="0030443B" w:rsidRPr="0030443B" w:rsidRDefault="0030443B" w:rsidP="0030443B">
      <w:pPr>
        <w:pStyle w:val="P00"/>
        <w:ind w:left="0" w:right="1134"/>
        <w:rPr>
          <w:rStyle w:val="default"/>
          <w:rFonts w:cs="FrankRuehl"/>
          <w:vanish/>
          <w:sz w:val="16"/>
          <w:szCs w:val="2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צו זה </w:t>
      </w:r>
      <w:r w:rsidRPr="0030443B">
        <w:rPr>
          <w:rStyle w:val="default"/>
          <w:rFonts w:cs="FrankRuehl" w:hint="cs"/>
          <w:strike/>
          <w:vanish/>
          <w:sz w:val="16"/>
          <w:szCs w:val="22"/>
          <w:shd w:val="clear" w:color="auto" w:fill="FFFF99"/>
          <w:rtl/>
        </w:rPr>
        <w:t>עד יום כ"ג בסיוון התשפ"ב (22 ביוני 2022)</w:t>
      </w:r>
      <w:r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u w:val="single"/>
          <w:shd w:val="clear" w:color="auto" w:fill="FFFF99"/>
          <w:rtl/>
        </w:rPr>
        <w:t>עד יום כ"ד בתמוז התשפ"ב (23 ביולי 2022)</w:t>
      </w:r>
      <w:r w:rsidRPr="0030443B">
        <w:rPr>
          <w:rStyle w:val="default"/>
          <w:rFonts w:cs="FrankRuehl" w:hint="cs"/>
          <w:vanish/>
          <w:sz w:val="16"/>
          <w:szCs w:val="22"/>
          <w:shd w:val="clear" w:color="auto" w:fill="FFFF99"/>
          <w:rtl/>
        </w:rPr>
        <w:t>.</w:t>
      </w:r>
    </w:p>
    <w:p w:rsidR="0030443B" w:rsidRPr="0030443B" w:rsidRDefault="0030443B" w:rsidP="0030443B">
      <w:pPr>
        <w:pStyle w:val="P00"/>
        <w:spacing w:before="0"/>
        <w:ind w:left="0" w:right="1134"/>
        <w:rPr>
          <w:rFonts w:ascii="FrankRuehl" w:hAnsi="FrankRuehl"/>
          <w:vanish/>
          <w:szCs w:val="20"/>
          <w:shd w:val="clear" w:color="auto" w:fill="FFFF99"/>
          <w:rtl/>
        </w:rPr>
      </w:pPr>
    </w:p>
    <w:p w:rsidR="0030443B" w:rsidRPr="0030443B" w:rsidRDefault="0030443B" w:rsidP="0030443B">
      <w:pPr>
        <w:pStyle w:val="P00"/>
        <w:spacing w:before="0"/>
        <w:ind w:left="0" w:right="1134"/>
        <w:rPr>
          <w:rFonts w:ascii="FrankRuehl" w:hAnsi="FrankRuehl"/>
          <w:vanish/>
          <w:color w:val="FF0000"/>
          <w:szCs w:val="20"/>
          <w:shd w:val="clear" w:color="auto" w:fill="FFFF99"/>
          <w:rtl/>
        </w:rPr>
      </w:pPr>
      <w:r w:rsidRPr="0030443B">
        <w:rPr>
          <w:rFonts w:ascii="FrankRuehl" w:hAnsi="FrankRuehl"/>
          <w:vanish/>
          <w:color w:val="FF0000"/>
          <w:szCs w:val="20"/>
          <w:shd w:val="clear" w:color="auto" w:fill="FFFF99"/>
          <w:rtl/>
        </w:rPr>
        <w:t>מיום 16.2.2023</w:t>
      </w:r>
    </w:p>
    <w:p w:rsidR="0030443B" w:rsidRPr="0030443B" w:rsidRDefault="0030443B" w:rsidP="0030443B">
      <w:pPr>
        <w:pStyle w:val="P00"/>
        <w:spacing w:before="0"/>
        <w:ind w:left="0" w:right="1134"/>
        <w:rPr>
          <w:rFonts w:ascii="FrankRuehl" w:hAnsi="FrankRuehl"/>
          <w:vanish/>
          <w:szCs w:val="20"/>
          <w:shd w:val="clear" w:color="auto" w:fill="FFFF99"/>
          <w:rtl/>
        </w:rPr>
      </w:pPr>
      <w:r w:rsidRPr="0030443B">
        <w:rPr>
          <w:rFonts w:ascii="FrankRuehl" w:hAnsi="FrankRuehl"/>
          <w:b/>
          <w:bCs/>
          <w:vanish/>
          <w:szCs w:val="20"/>
          <w:shd w:val="clear" w:color="auto" w:fill="FFFF99"/>
          <w:rtl/>
        </w:rPr>
        <w:t>צו (מס' 2) תשפ"ג-2023</w:t>
      </w:r>
    </w:p>
    <w:p w:rsidR="0030443B" w:rsidRPr="0030443B" w:rsidRDefault="0030443B" w:rsidP="0030443B">
      <w:pPr>
        <w:pStyle w:val="P00"/>
        <w:spacing w:before="0"/>
        <w:ind w:left="0" w:right="1134"/>
        <w:rPr>
          <w:rFonts w:ascii="FrankRuehl" w:hAnsi="FrankRuehl"/>
          <w:vanish/>
          <w:szCs w:val="20"/>
          <w:shd w:val="clear" w:color="auto" w:fill="FFFF99"/>
          <w:rtl/>
        </w:rPr>
      </w:pPr>
      <w:hyperlink r:id="rId413" w:history="1">
        <w:r w:rsidRPr="0030443B">
          <w:rPr>
            <w:rStyle w:val="Hyperlink"/>
            <w:rFonts w:ascii="FrankRuehl" w:hAnsi="FrankRuehl"/>
            <w:vanish/>
            <w:szCs w:val="20"/>
            <w:shd w:val="clear" w:color="auto" w:fill="FFFF99"/>
            <w:rtl/>
          </w:rPr>
          <w:t>ק"ת תשפ"ג מס' 10552</w:t>
        </w:r>
      </w:hyperlink>
      <w:r w:rsidRPr="0030443B">
        <w:rPr>
          <w:rFonts w:ascii="FrankRuehl" w:hAnsi="FrankRuehl"/>
          <w:vanish/>
          <w:szCs w:val="20"/>
          <w:shd w:val="clear" w:color="auto" w:fill="FFFF99"/>
          <w:rtl/>
        </w:rPr>
        <w:t xml:space="preserve"> מיום 12.2.2023 עמ' 1020</w:t>
      </w:r>
    </w:p>
    <w:p w:rsidR="005B112E" w:rsidRPr="005B112E" w:rsidRDefault="00B35B78" w:rsidP="00B35B78">
      <w:pPr>
        <w:pStyle w:val="P00"/>
        <w:ind w:left="0" w:right="1134"/>
        <w:rPr>
          <w:rStyle w:val="default"/>
          <w:rFonts w:cs="FrankRuehl"/>
          <w:strike/>
          <w:sz w:val="2"/>
          <w:szCs w:val="2"/>
          <w:shd w:val="clear" w:color="auto" w:fill="FFFF99"/>
          <w:rtl/>
        </w:rPr>
      </w:pP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תוקפו של צו זה </w:t>
      </w:r>
      <w:r w:rsidR="00DD116F" w:rsidRPr="0030443B">
        <w:rPr>
          <w:rStyle w:val="default"/>
          <w:rFonts w:cs="FrankRuehl" w:hint="cs"/>
          <w:strike/>
          <w:vanish/>
          <w:sz w:val="16"/>
          <w:szCs w:val="22"/>
          <w:shd w:val="clear" w:color="auto" w:fill="FFFF99"/>
          <w:rtl/>
        </w:rPr>
        <w:t>עד יום כ"ד בתמוז התשפ"ב (23 ביולי 2022)</w:t>
      </w:r>
      <w:r w:rsidR="0030443B" w:rsidRPr="0030443B">
        <w:rPr>
          <w:rStyle w:val="default"/>
          <w:rFonts w:cs="FrankRuehl" w:hint="cs"/>
          <w:vanish/>
          <w:sz w:val="16"/>
          <w:szCs w:val="22"/>
          <w:shd w:val="clear" w:color="auto" w:fill="FFFF99"/>
          <w:rtl/>
        </w:rPr>
        <w:t xml:space="preserve"> </w:t>
      </w:r>
      <w:r w:rsidR="0030443B" w:rsidRPr="0030443B">
        <w:rPr>
          <w:rStyle w:val="default"/>
          <w:rFonts w:cs="FrankRuehl" w:hint="cs"/>
          <w:vanish/>
          <w:sz w:val="16"/>
          <w:szCs w:val="22"/>
          <w:u w:val="single"/>
          <w:shd w:val="clear" w:color="auto" w:fill="FFFF99"/>
          <w:rtl/>
        </w:rPr>
        <w:t>עד יום כ"ד באייר התשפ"ג (15 במאי 2023)</w:t>
      </w:r>
      <w:r w:rsidRPr="0030443B">
        <w:rPr>
          <w:rStyle w:val="default"/>
          <w:rFonts w:cs="FrankRuehl" w:hint="cs"/>
          <w:vanish/>
          <w:sz w:val="16"/>
          <w:szCs w:val="22"/>
          <w:shd w:val="clear" w:color="auto" w:fill="FFFF99"/>
          <w:rtl/>
        </w:rPr>
        <w:t>.</w:t>
      </w:r>
      <w:bookmarkEnd w:id="79"/>
    </w:p>
    <w:p w:rsidR="00C875B4" w:rsidRDefault="00C875B4">
      <w:pPr>
        <w:pStyle w:val="P00"/>
        <w:spacing w:before="72"/>
        <w:ind w:left="0" w:right="1134"/>
        <w:rPr>
          <w:rStyle w:val="default"/>
          <w:rFonts w:cs="FrankRuehl"/>
          <w:rtl/>
        </w:rPr>
      </w:pPr>
      <w:bookmarkStart w:id="80" w:name="Seif5"/>
      <w:bookmarkEnd w:id="80"/>
      <w:r>
        <w:rPr>
          <w:lang w:val="he-IL"/>
        </w:rPr>
        <w:pict>
          <v:rect id="_x0000_s2054" style="position:absolute;left:0;text-align:left;margin-left:464.5pt;margin-top:8.05pt;width:75.05pt;height:12.55pt;z-index:251592704" o:allowincell="f" filled="f" stroked="f" strokecolor="lime" strokeweight=".25pt">
            <v:textbox inset="0,0,0,0">
              <w:txbxContent>
                <w:p w:rsidR="00C875B4" w:rsidRDefault="00A024D1">
                  <w:pPr>
                    <w:spacing w:line="160" w:lineRule="exact"/>
                    <w:jc w:val="left"/>
                    <w:rPr>
                      <w:rFonts w:cs="Miriam"/>
                      <w:noProof/>
                      <w:szCs w:val="18"/>
                      <w:rtl/>
                    </w:rPr>
                  </w:pPr>
                  <w:r>
                    <w:rPr>
                      <w:rFonts w:cs="Miriam" w:hint="cs"/>
                      <w:szCs w:val="18"/>
                      <w:rtl/>
                    </w:rPr>
                    <w:t>תחולה</w:t>
                  </w:r>
                </w:p>
              </w:txbxContent>
            </v:textbox>
            <w10:anchorlock/>
          </v:rect>
        </w:pict>
      </w:r>
      <w:r>
        <w:rPr>
          <w:rStyle w:val="big-number"/>
          <w:rtl/>
        </w:rPr>
        <w:t>5.</w:t>
      </w:r>
      <w:r>
        <w:rPr>
          <w:rStyle w:val="big-number"/>
          <w:rtl/>
        </w:rPr>
        <w:tab/>
      </w:r>
      <w:r w:rsidR="00A024D1">
        <w:rPr>
          <w:rStyle w:val="default"/>
          <w:rFonts w:cs="FrankRuehl" w:hint="cs"/>
          <w:rtl/>
        </w:rPr>
        <w:t>צו זה יחול גם על מי שחזר לישראל מסין לפני יום תחילתו</w:t>
      </w:r>
      <w:r>
        <w:rPr>
          <w:rStyle w:val="default"/>
          <w:rFonts w:cs="FrankRuehl" w:hint="cs"/>
          <w:rtl/>
        </w:rPr>
        <w:t>.</w:t>
      </w:r>
    </w:p>
    <w:p w:rsidR="00C875B4" w:rsidRDefault="00C875B4">
      <w:pPr>
        <w:pStyle w:val="P00"/>
        <w:spacing w:before="72"/>
        <w:ind w:left="0" w:right="1134"/>
        <w:rPr>
          <w:rStyle w:val="default"/>
          <w:rFonts w:cs="FrankRuehl"/>
          <w:rtl/>
        </w:rPr>
      </w:pPr>
    </w:p>
    <w:p w:rsidR="00916354" w:rsidRDefault="00916354" w:rsidP="00916354">
      <w:pPr>
        <w:pStyle w:val="medium2-header"/>
        <w:keepLines w:val="0"/>
        <w:spacing w:before="72"/>
        <w:ind w:left="0" w:right="1134"/>
        <w:rPr>
          <w:rFonts w:cs="FrankRuehl" w:hint="cs"/>
          <w:noProof/>
          <w:rtl/>
        </w:rPr>
      </w:pPr>
      <w:r>
        <w:rPr>
          <w:noProof/>
          <w:sz w:val="20"/>
          <w:lang w:val="he-IL"/>
        </w:rPr>
        <w:pict>
          <v:rect id="_x0000_s2175" style="position:absolute;left:0;text-align:left;margin-left:476.15pt;margin-top:8.05pt;width:63.4pt;height:11.9pt;z-index:251645952" o:allowincell="f" filled="f" stroked="f" strokecolor="lime" strokeweight=".25pt">
            <v:textbox inset="0,0,0,0">
              <w:txbxContent>
                <w:p w:rsidR="00237E6F" w:rsidRPr="00916354" w:rsidRDefault="00237E6F" w:rsidP="00FF0C86">
                  <w:pPr>
                    <w:spacing w:line="160" w:lineRule="exact"/>
                    <w:jc w:val="left"/>
                    <w:rPr>
                      <w:rFonts w:cs="Miriam"/>
                      <w:noProof/>
                      <w:szCs w:val="18"/>
                      <w:rtl/>
                    </w:rPr>
                  </w:pPr>
                  <w:r>
                    <w:rPr>
                      <w:rFonts w:cs="Miriam" w:hint="cs"/>
                      <w:noProof/>
                      <w:szCs w:val="18"/>
                      <w:rtl/>
                    </w:rPr>
                    <w:t xml:space="preserve">צו </w:t>
                  </w:r>
                  <w:r w:rsidR="00A05178">
                    <w:rPr>
                      <w:rFonts w:cs="Miriam" w:hint="cs"/>
                      <w:noProof/>
                      <w:szCs w:val="18"/>
                      <w:rtl/>
                    </w:rPr>
                    <w:t>תשפ"</w:t>
                  </w:r>
                  <w:r w:rsidR="008E1649">
                    <w:rPr>
                      <w:rFonts w:cs="Miriam" w:hint="cs"/>
                      <w:noProof/>
                      <w:szCs w:val="18"/>
                      <w:rtl/>
                    </w:rPr>
                    <w:t>ג</w:t>
                  </w:r>
                  <w:r w:rsidR="00A05178">
                    <w:rPr>
                      <w:rFonts w:cs="Miriam" w:hint="cs"/>
                      <w:noProof/>
                      <w:szCs w:val="18"/>
                      <w:rtl/>
                    </w:rPr>
                    <w:t>-2022</w:t>
                  </w:r>
                </w:p>
              </w:txbxContent>
            </v:textbox>
            <w10:anchorlock/>
          </v:rect>
        </w:pict>
      </w:r>
      <w:r>
        <w:rPr>
          <w:rFonts w:cs="FrankRuehl" w:hint="cs"/>
          <w:noProof/>
          <w:rtl/>
        </w:rPr>
        <w:t>תוספת</w:t>
      </w:r>
    </w:p>
    <w:p w:rsidR="00810DDE" w:rsidRDefault="00916354" w:rsidP="00916354">
      <w:pPr>
        <w:pStyle w:val="P00"/>
        <w:spacing w:before="72"/>
        <w:ind w:left="0" w:right="1134"/>
        <w:jc w:val="center"/>
        <w:rPr>
          <w:rStyle w:val="default"/>
          <w:rFonts w:cs="FrankRuehl"/>
          <w:sz w:val="18"/>
          <w:szCs w:val="24"/>
          <w:rtl/>
        </w:rPr>
      </w:pPr>
      <w:r w:rsidRPr="00916354">
        <w:rPr>
          <w:rStyle w:val="default"/>
          <w:rFonts w:cs="FrankRuehl" w:hint="cs"/>
          <w:sz w:val="18"/>
          <w:szCs w:val="24"/>
          <w:rtl/>
        </w:rPr>
        <w:t>(</w:t>
      </w:r>
      <w:r w:rsidR="008E1649">
        <w:rPr>
          <w:rStyle w:val="default"/>
          <w:rFonts w:cs="FrankRuehl" w:hint="cs"/>
          <w:sz w:val="18"/>
          <w:szCs w:val="24"/>
          <w:rtl/>
        </w:rPr>
        <w:t>בוטלה</w:t>
      </w:r>
      <w:r w:rsidRPr="00916354">
        <w:rPr>
          <w:rStyle w:val="default"/>
          <w:rFonts w:cs="FrankRuehl" w:hint="cs"/>
          <w:sz w:val="18"/>
          <w:szCs w:val="24"/>
          <w:rtl/>
        </w:rPr>
        <w:t>)</w:t>
      </w:r>
    </w:p>
    <w:p w:rsidR="00810DDE" w:rsidRPr="0030443B" w:rsidRDefault="00810DDE" w:rsidP="00810DDE">
      <w:pPr>
        <w:pStyle w:val="P00"/>
        <w:spacing w:before="0"/>
        <w:ind w:left="0" w:right="1134"/>
        <w:rPr>
          <w:rStyle w:val="default"/>
          <w:rFonts w:ascii="FrankRuehl" w:hAnsi="FrankRuehl" w:cs="FrankRuehl"/>
          <w:vanish/>
          <w:color w:val="FF0000"/>
          <w:szCs w:val="20"/>
          <w:shd w:val="clear" w:color="auto" w:fill="FFFF99"/>
          <w:rtl/>
        </w:rPr>
      </w:pPr>
      <w:bookmarkStart w:id="81" w:name="Rov83"/>
      <w:r w:rsidRPr="0030443B">
        <w:rPr>
          <w:rStyle w:val="default"/>
          <w:rFonts w:ascii="FrankRuehl" w:hAnsi="FrankRuehl" w:cs="FrankRuehl" w:hint="cs"/>
          <w:vanish/>
          <w:color w:val="FF0000"/>
          <w:szCs w:val="20"/>
          <w:shd w:val="clear" w:color="auto" w:fill="FFFF99"/>
          <w:rtl/>
        </w:rPr>
        <w:t>מיום 16.8.2020 עד יום 30.8.2020</w:t>
      </w:r>
    </w:p>
    <w:p w:rsidR="00810DDE" w:rsidRPr="0030443B" w:rsidRDefault="00810DDE" w:rsidP="00810DDE">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29) תש"ף-2020 הוראת שעה</w:t>
      </w:r>
    </w:p>
    <w:p w:rsidR="00810DDE" w:rsidRPr="0030443B" w:rsidRDefault="00810DDE" w:rsidP="00810DDE">
      <w:pPr>
        <w:pStyle w:val="P00"/>
        <w:spacing w:before="0"/>
        <w:ind w:left="0" w:right="1134"/>
        <w:rPr>
          <w:rStyle w:val="default"/>
          <w:rFonts w:ascii="FrankRuehl" w:hAnsi="FrankRuehl" w:cs="FrankRuehl"/>
          <w:vanish/>
          <w:szCs w:val="20"/>
          <w:shd w:val="clear" w:color="auto" w:fill="FFFF99"/>
          <w:rtl/>
        </w:rPr>
      </w:pPr>
      <w:hyperlink r:id="rId414" w:history="1">
        <w:r w:rsidRPr="0030443B">
          <w:rPr>
            <w:rStyle w:val="Hyperlink"/>
            <w:rFonts w:ascii="FrankRuehl" w:hAnsi="FrankRuehl" w:hint="cs"/>
            <w:vanish/>
            <w:szCs w:val="20"/>
            <w:shd w:val="clear" w:color="auto" w:fill="FFFF99"/>
            <w:rtl/>
          </w:rPr>
          <w:t>ק"ת תש"ף מס' 8696</w:t>
        </w:r>
      </w:hyperlink>
      <w:r w:rsidRPr="0030443B">
        <w:rPr>
          <w:rStyle w:val="default"/>
          <w:rFonts w:ascii="FrankRuehl" w:hAnsi="FrankRuehl" w:cs="FrankRuehl" w:hint="cs"/>
          <w:vanish/>
          <w:szCs w:val="20"/>
          <w:shd w:val="clear" w:color="auto" w:fill="FFFF99"/>
          <w:rtl/>
        </w:rPr>
        <w:t xml:space="preserve"> מיום 16.8.2020 עמ' 2008</w:t>
      </w:r>
    </w:p>
    <w:p w:rsidR="00575919" w:rsidRPr="0030443B" w:rsidRDefault="00575919" w:rsidP="00575919">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תוספת</w:t>
      </w:r>
    </w:p>
    <w:p w:rsidR="00575919" w:rsidRPr="0030443B" w:rsidRDefault="00575919" w:rsidP="00575919">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w:t>
      </w:r>
    </w:p>
    <w:p w:rsidR="00575919" w:rsidRPr="0030443B" w:rsidRDefault="00575919" w:rsidP="00575919">
      <w:pPr>
        <w:pStyle w:val="P00"/>
        <w:spacing w:before="0"/>
        <w:ind w:left="0" w:right="1134"/>
        <w:jc w:val="center"/>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תוספת</w:t>
      </w:r>
    </w:p>
    <w:p w:rsidR="00575919" w:rsidRPr="0030443B" w:rsidRDefault="00575919" w:rsidP="00575919">
      <w:pPr>
        <w:pStyle w:val="P00"/>
        <w:spacing w:before="0"/>
        <w:ind w:left="0" w:right="1134"/>
        <w:jc w:val="center"/>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 xml:space="preserve">(הגדרת "חוזר" בסעיף 1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רשימת מדינות)</w:t>
      </w:r>
    </w:p>
    <w:p w:rsidR="00575919" w:rsidRPr="0030443B" w:rsidRDefault="00575919" w:rsidP="00575919">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אוסטריה;</w:t>
      </w:r>
    </w:p>
    <w:p w:rsidR="00575919" w:rsidRPr="0030443B" w:rsidRDefault="00575919" w:rsidP="00575919">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איטליה;</w:t>
      </w:r>
    </w:p>
    <w:p w:rsidR="00575919" w:rsidRPr="0030443B" w:rsidRDefault="00575919" w:rsidP="00575919">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אסטוניה;</w:t>
      </w:r>
    </w:p>
    <w:p w:rsidR="00575919" w:rsidRPr="0030443B" w:rsidRDefault="00575919" w:rsidP="00575919">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בולגריה;</w:t>
      </w:r>
    </w:p>
    <w:p w:rsidR="00575919" w:rsidRPr="0030443B" w:rsidRDefault="00575919" w:rsidP="00575919">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(5)</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בריטניה;</w:t>
      </w:r>
    </w:p>
    <w:p w:rsidR="00575919" w:rsidRPr="0030443B" w:rsidRDefault="00575919" w:rsidP="00575919">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(6)</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גאורגיה;</w:t>
      </w:r>
    </w:p>
    <w:p w:rsidR="00575919" w:rsidRPr="0030443B" w:rsidRDefault="00575919" w:rsidP="00575919">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(7)</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גרמניה;</w:t>
      </w:r>
    </w:p>
    <w:p w:rsidR="00575919" w:rsidRPr="0030443B" w:rsidRDefault="00575919" w:rsidP="00575919">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(8)</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דנמרק;</w:t>
      </w:r>
    </w:p>
    <w:p w:rsidR="00575919" w:rsidRPr="0030443B" w:rsidRDefault="00575919" w:rsidP="00575919">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(9)</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הונג קונג;</w:t>
      </w:r>
    </w:p>
    <w:p w:rsidR="00575919" w:rsidRPr="0030443B" w:rsidRDefault="00575919" w:rsidP="00575919">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(10)</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הונגריה;</w:t>
      </w:r>
    </w:p>
    <w:p w:rsidR="00575919" w:rsidRPr="0030443B" w:rsidRDefault="00575919" w:rsidP="00575919">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יוון;</w:t>
      </w:r>
    </w:p>
    <w:p w:rsidR="00575919" w:rsidRPr="0030443B" w:rsidRDefault="00575919" w:rsidP="00575919">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ירדן;</w:t>
      </w:r>
    </w:p>
    <w:p w:rsidR="00575919" w:rsidRPr="0030443B" w:rsidRDefault="00575919" w:rsidP="00575919">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לטביה;</w:t>
      </w:r>
    </w:p>
    <w:p w:rsidR="00575919" w:rsidRPr="0030443B" w:rsidRDefault="00575919" w:rsidP="00575919">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ליטא;</w:t>
      </w:r>
    </w:p>
    <w:p w:rsidR="00575919" w:rsidRPr="0030443B" w:rsidRDefault="00575919" w:rsidP="00575919">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(15)</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ניו-זילנד;</w:t>
      </w:r>
    </w:p>
    <w:p w:rsidR="00575919" w:rsidRPr="0030443B" w:rsidRDefault="00575919" w:rsidP="00575919">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(16)</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סלובניה;</w:t>
      </w:r>
    </w:p>
    <w:p w:rsidR="00575919" w:rsidRPr="0030443B" w:rsidRDefault="00575919" w:rsidP="00575919">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(17)</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פינלנד;</w:t>
      </w:r>
    </w:p>
    <w:p w:rsidR="00575919" w:rsidRPr="0030443B" w:rsidRDefault="00575919" w:rsidP="00575919">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(18)</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קנדה;</w:t>
      </w:r>
    </w:p>
    <w:p w:rsidR="00575919" w:rsidRPr="0030443B" w:rsidRDefault="00575919" w:rsidP="00575919">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(19)</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קפריסין;</w:t>
      </w:r>
    </w:p>
    <w:p w:rsidR="00575919" w:rsidRPr="0030443B" w:rsidRDefault="00575919" w:rsidP="00575919">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(20)</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קרואטיה;</w:t>
      </w:r>
    </w:p>
    <w:p w:rsidR="00575919" w:rsidRPr="0030443B" w:rsidRDefault="00575919" w:rsidP="00575919">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רואנדה.</w:t>
      </w:r>
    </w:p>
    <w:p w:rsidR="00575919" w:rsidRPr="0030443B" w:rsidRDefault="00575919" w:rsidP="00575919">
      <w:pPr>
        <w:pStyle w:val="P00"/>
        <w:spacing w:before="0"/>
        <w:ind w:left="0" w:right="1134"/>
        <w:rPr>
          <w:rStyle w:val="default"/>
          <w:rFonts w:ascii="FrankRuehl" w:hAnsi="FrankRuehl" w:cs="FrankRuehl"/>
          <w:vanish/>
          <w:szCs w:val="20"/>
          <w:shd w:val="clear" w:color="auto" w:fill="FFFF99"/>
          <w:rtl/>
        </w:rPr>
      </w:pPr>
    </w:p>
    <w:p w:rsidR="00575919" w:rsidRPr="0030443B" w:rsidRDefault="00575919" w:rsidP="00575919">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מיום 31.8.2020 עד 15.9.2020</w:t>
      </w:r>
    </w:p>
    <w:p w:rsidR="00575919" w:rsidRPr="0030443B" w:rsidRDefault="00575919" w:rsidP="00575919">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31) תש"ף-2020</w:t>
      </w:r>
    </w:p>
    <w:p w:rsidR="00575919" w:rsidRPr="0030443B" w:rsidRDefault="00575919" w:rsidP="00575919">
      <w:pPr>
        <w:pStyle w:val="P00"/>
        <w:spacing w:before="0"/>
        <w:ind w:left="0" w:right="1134"/>
        <w:rPr>
          <w:rStyle w:val="default"/>
          <w:rFonts w:ascii="FrankRuehl" w:hAnsi="FrankRuehl" w:cs="FrankRuehl"/>
          <w:vanish/>
          <w:szCs w:val="20"/>
          <w:shd w:val="clear" w:color="auto" w:fill="FFFF99"/>
          <w:rtl/>
        </w:rPr>
      </w:pPr>
      <w:hyperlink r:id="rId415" w:history="1">
        <w:r w:rsidRPr="0030443B">
          <w:rPr>
            <w:rStyle w:val="Hyperlink"/>
            <w:rFonts w:ascii="FrankRuehl" w:hAnsi="FrankRuehl" w:hint="cs"/>
            <w:vanish/>
            <w:szCs w:val="20"/>
            <w:shd w:val="clear" w:color="auto" w:fill="FFFF99"/>
            <w:rtl/>
          </w:rPr>
          <w:t>ק"ת תש"ף מס' 8722</w:t>
        </w:r>
      </w:hyperlink>
      <w:r w:rsidRPr="0030443B">
        <w:rPr>
          <w:rStyle w:val="default"/>
          <w:rFonts w:ascii="FrankRuehl" w:hAnsi="FrankRuehl" w:cs="FrankRuehl" w:hint="cs"/>
          <w:vanish/>
          <w:szCs w:val="20"/>
          <w:shd w:val="clear" w:color="auto" w:fill="FFFF99"/>
          <w:rtl/>
        </w:rPr>
        <w:t xml:space="preserve"> מיום 30.8.2020 עמ' 2130</w:t>
      </w:r>
    </w:p>
    <w:p w:rsidR="00810DDE" w:rsidRPr="0030443B" w:rsidRDefault="00810DDE" w:rsidP="00810DDE">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תוספת</w:t>
      </w:r>
    </w:p>
    <w:p w:rsidR="0066648F" w:rsidRPr="0030443B" w:rsidRDefault="0066648F" w:rsidP="0066648F">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w:t>
      </w:r>
    </w:p>
    <w:p w:rsidR="0066648F" w:rsidRPr="0030443B" w:rsidRDefault="0066648F" w:rsidP="0066648F">
      <w:pPr>
        <w:pStyle w:val="P00"/>
        <w:spacing w:before="0"/>
        <w:ind w:left="0" w:right="1134"/>
        <w:jc w:val="center"/>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תוספת</w:t>
      </w:r>
    </w:p>
    <w:p w:rsidR="0066648F" w:rsidRPr="0030443B" w:rsidRDefault="0066648F" w:rsidP="0066648F">
      <w:pPr>
        <w:pStyle w:val="P00"/>
        <w:spacing w:before="0"/>
        <w:ind w:left="0" w:right="1134"/>
        <w:jc w:val="center"/>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 xml:space="preserve">(הגדרת "חוזר" בסעיף 1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רשימת מדינות)</w:t>
      </w:r>
    </w:p>
    <w:p w:rsidR="0066648F" w:rsidRPr="0030443B" w:rsidRDefault="0066648F" w:rsidP="0066648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אוסטריה;</w:t>
      </w:r>
    </w:p>
    <w:p w:rsidR="00575919" w:rsidRPr="0030443B" w:rsidRDefault="00575919" w:rsidP="0066648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אוסטרליה;</w:t>
      </w:r>
    </w:p>
    <w:p w:rsidR="00575919" w:rsidRPr="0030443B" w:rsidRDefault="00575919" w:rsidP="0066648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אורוגוואי;</w:t>
      </w:r>
    </w:p>
    <w:p w:rsidR="00575919" w:rsidRPr="0030443B" w:rsidRDefault="00575919" w:rsidP="0066648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איחוד האמירויות;</w:t>
      </w:r>
    </w:p>
    <w:p w:rsidR="0066648F" w:rsidRPr="0030443B" w:rsidRDefault="0066648F" w:rsidP="0066648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w:t>
      </w:r>
      <w:r w:rsidR="00575919" w:rsidRPr="0030443B">
        <w:rPr>
          <w:rStyle w:val="default"/>
          <w:rFonts w:cs="FrankRuehl" w:hint="cs"/>
          <w:vanish/>
          <w:sz w:val="16"/>
          <w:szCs w:val="22"/>
          <w:shd w:val="clear" w:color="auto" w:fill="FFFF99"/>
          <w:rtl/>
        </w:rPr>
        <w:t>5</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איטליה;</w:t>
      </w:r>
    </w:p>
    <w:p w:rsidR="00575919" w:rsidRPr="0030443B" w:rsidRDefault="00575919" w:rsidP="0066648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(6)</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אירלנד;</w:t>
      </w:r>
    </w:p>
    <w:p w:rsidR="0066648F" w:rsidRPr="0030443B" w:rsidRDefault="0066648F" w:rsidP="0066648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w:t>
      </w:r>
      <w:r w:rsidR="00575919" w:rsidRPr="0030443B">
        <w:rPr>
          <w:rStyle w:val="default"/>
          <w:rFonts w:cs="FrankRuehl" w:hint="cs"/>
          <w:vanish/>
          <w:sz w:val="16"/>
          <w:szCs w:val="22"/>
          <w:shd w:val="clear" w:color="auto" w:fill="FFFF99"/>
          <w:rtl/>
        </w:rPr>
        <w:t>7</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אסטוניה;</w:t>
      </w:r>
    </w:p>
    <w:p w:rsidR="0066648F" w:rsidRPr="0030443B" w:rsidRDefault="0066648F" w:rsidP="0066648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w:t>
      </w:r>
      <w:r w:rsidR="00575919" w:rsidRPr="0030443B">
        <w:rPr>
          <w:rStyle w:val="default"/>
          <w:rFonts w:cs="FrankRuehl" w:hint="cs"/>
          <w:vanish/>
          <w:sz w:val="16"/>
          <w:szCs w:val="22"/>
          <w:shd w:val="clear" w:color="auto" w:fill="FFFF99"/>
          <w:rtl/>
        </w:rPr>
        <w:t>8</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בולגריה;</w:t>
      </w:r>
    </w:p>
    <w:p w:rsidR="0066648F" w:rsidRPr="0030443B" w:rsidRDefault="0066648F" w:rsidP="0066648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w:t>
      </w:r>
      <w:r w:rsidR="00575919" w:rsidRPr="0030443B">
        <w:rPr>
          <w:rStyle w:val="default"/>
          <w:rFonts w:cs="FrankRuehl" w:hint="cs"/>
          <w:vanish/>
          <w:sz w:val="16"/>
          <w:szCs w:val="22"/>
          <w:shd w:val="clear" w:color="auto" w:fill="FFFF99"/>
          <w:rtl/>
        </w:rPr>
        <w:t>9</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בריטניה;</w:t>
      </w:r>
    </w:p>
    <w:p w:rsidR="0066648F" w:rsidRPr="0030443B" w:rsidRDefault="0066648F" w:rsidP="0066648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w:t>
      </w:r>
      <w:r w:rsidR="00575919" w:rsidRPr="0030443B">
        <w:rPr>
          <w:rStyle w:val="default"/>
          <w:rFonts w:cs="FrankRuehl" w:hint="cs"/>
          <w:vanish/>
          <w:sz w:val="16"/>
          <w:szCs w:val="22"/>
          <w:shd w:val="clear" w:color="auto" w:fill="FFFF99"/>
          <w:rtl/>
        </w:rPr>
        <w:t>10</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גאורגיה;</w:t>
      </w:r>
    </w:p>
    <w:p w:rsidR="0066648F" w:rsidRPr="0030443B" w:rsidRDefault="0066648F" w:rsidP="0066648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w:t>
      </w:r>
      <w:r w:rsidR="00575919" w:rsidRPr="0030443B">
        <w:rPr>
          <w:rStyle w:val="default"/>
          <w:rFonts w:cs="FrankRuehl" w:hint="cs"/>
          <w:vanish/>
          <w:sz w:val="16"/>
          <w:szCs w:val="22"/>
          <w:shd w:val="clear" w:color="auto" w:fill="FFFF99"/>
          <w:rtl/>
        </w:rPr>
        <w:t>11</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גרמניה;</w:t>
      </w:r>
    </w:p>
    <w:p w:rsidR="0066648F" w:rsidRPr="0030443B" w:rsidRDefault="0066648F" w:rsidP="0066648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w:t>
      </w:r>
      <w:r w:rsidR="00575919" w:rsidRPr="0030443B">
        <w:rPr>
          <w:rStyle w:val="default"/>
          <w:rFonts w:cs="FrankRuehl" w:hint="cs"/>
          <w:vanish/>
          <w:sz w:val="16"/>
          <w:szCs w:val="22"/>
          <w:shd w:val="clear" w:color="auto" w:fill="FFFF99"/>
          <w:rtl/>
        </w:rPr>
        <w:t>12</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דנמרק;</w:t>
      </w:r>
    </w:p>
    <w:p w:rsidR="0066648F" w:rsidRPr="0030443B" w:rsidRDefault="0066648F" w:rsidP="0066648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w:t>
      </w:r>
      <w:r w:rsidR="00575919" w:rsidRPr="0030443B">
        <w:rPr>
          <w:rStyle w:val="default"/>
          <w:rFonts w:cs="FrankRuehl" w:hint="cs"/>
          <w:vanish/>
          <w:sz w:val="16"/>
          <w:szCs w:val="22"/>
          <w:shd w:val="clear" w:color="auto" w:fill="FFFF99"/>
          <w:rtl/>
        </w:rPr>
        <w:t>13</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הונג קונג;</w:t>
      </w:r>
    </w:p>
    <w:p w:rsidR="0066648F" w:rsidRPr="0030443B" w:rsidRDefault="0066648F" w:rsidP="0066648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w:t>
      </w:r>
      <w:r w:rsidR="00575919" w:rsidRPr="0030443B">
        <w:rPr>
          <w:rStyle w:val="default"/>
          <w:rFonts w:cs="FrankRuehl" w:hint="cs"/>
          <w:vanish/>
          <w:sz w:val="16"/>
          <w:szCs w:val="22"/>
          <w:shd w:val="clear" w:color="auto" w:fill="FFFF99"/>
          <w:rtl/>
        </w:rPr>
        <w:t>4</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הונגריה;</w:t>
      </w:r>
    </w:p>
    <w:p w:rsidR="00575919" w:rsidRPr="0030443B" w:rsidRDefault="00575919" w:rsidP="0066648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(15)</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טיוואן;</w:t>
      </w:r>
    </w:p>
    <w:p w:rsidR="0066648F" w:rsidRPr="0030443B" w:rsidRDefault="0066648F" w:rsidP="0066648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w:t>
      </w:r>
      <w:r w:rsidR="00575919" w:rsidRPr="0030443B">
        <w:rPr>
          <w:rStyle w:val="default"/>
          <w:rFonts w:cs="FrankRuehl" w:hint="cs"/>
          <w:vanish/>
          <w:sz w:val="16"/>
          <w:szCs w:val="22"/>
          <w:shd w:val="clear" w:color="auto" w:fill="FFFF99"/>
          <w:rtl/>
        </w:rPr>
        <w:t>6</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יוון;</w:t>
      </w:r>
    </w:p>
    <w:p w:rsidR="0066648F" w:rsidRPr="0030443B" w:rsidRDefault="0066648F" w:rsidP="0066648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w:t>
      </w:r>
      <w:r w:rsidR="00575919" w:rsidRPr="0030443B">
        <w:rPr>
          <w:rStyle w:val="default"/>
          <w:rFonts w:cs="FrankRuehl" w:hint="cs"/>
          <w:vanish/>
          <w:sz w:val="16"/>
          <w:szCs w:val="22"/>
          <w:shd w:val="clear" w:color="auto" w:fill="FFFF99"/>
          <w:rtl/>
        </w:rPr>
        <w:t>7</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ירדן;</w:t>
      </w:r>
    </w:p>
    <w:p w:rsidR="0066648F" w:rsidRPr="0030443B" w:rsidRDefault="0066648F" w:rsidP="0066648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w:t>
      </w:r>
      <w:r w:rsidR="00575919" w:rsidRPr="0030443B">
        <w:rPr>
          <w:rStyle w:val="default"/>
          <w:rFonts w:cs="FrankRuehl" w:hint="cs"/>
          <w:vanish/>
          <w:sz w:val="16"/>
          <w:szCs w:val="22"/>
          <w:shd w:val="clear" w:color="auto" w:fill="FFFF99"/>
          <w:rtl/>
        </w:rPr>
        <w:t>8</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לטביה;</w:t>
      </w:r>
    </w:p>
    <w:p w:rsidR="0066648F" w:rsidRPr="0030443B" w:rsidRDefault="0066648F" w:rsidP="0066648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w:t>
      </w:r>
      <w:r w:rsidR="00575919" w:rsidRPr="0030443B">
        <w:rPr>
          <w:rStyle w:val="default"/>
          <w:rFonts w:cs="FrankRuehl" w:hint="cs"/>
          <w:vanish/>
          <w:sz w:val="16"/>
          <w:szCs w:val="22"/>
          <w:shd w:val="clear" w:color="auto" w:fill="FFFF99"/>
          <w:rtl/>
        </w:rPr>
        <w:t>9</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ליטא;</w:t>
      </w:r>
    </w:p>
    <w:p w:rsidR="00575919" w:rsidRPr="0030443B" w:rsidRDefault="00575919" w:rsidP="0066648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(20)</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נורבגיה;</w:t>
      </w:r>
    </w:p>
    <w:p w:rsidR="0066648F" w:rsidRPr="0030443B" w:rsidRDefault="0066648F" w:rsidP="0066648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w:t>
      </w:r>
      <w:r w:rsidR="00575919" w:rsidRPr="0030443B">
        <w:rPr>
          <w:rStyle w:val="default"/>
          <w:rFonts w:cs="FrankRuehl" w:hint="cs"/>
          <w:vanish/>
          <w:sz w:val="16"/>
          <w:szCs w:val="22"/>
          <w:shd w:val="clear" w:color="auto" w:fill="FFFF99"/>
          <w:rtl/>
        </w:rPr>
        <w:t>21</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ניו-זילנד;</w:t>
      </w:r>
    </w:p>
    <w:p w:rsidR="00575919" w:rsidRPr="0030443B" w:rsidRDefault="00575919" w:rsidP="0066648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סינגפור;</w:t>
      </w:r>
    </w:p>
    <w:p w:rsidR="0066648F" w:rsidRPr="0030443B" w:rsidRDefault="0066648F" w:rsidP="0066648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w:t>
      </w:r>
      <w:r w:rsidR="00575919" w:rsidRPr="0030443B">
        <w:rPr>
          <w:rStyle w:val="default"/>
          <w:rFonts w:cs="FrankRuehl" w:hint="cs"/>
          <w:vanish/>
          <w:sz w:val="16"/>
          <w:szCs w:val="22"/>
          <w:shd w:val="clear" w:color="auto" w:fill="FFFF99"/>
          <w:rtl/>
        </w:rPr>
        <w:t>23</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סלובניה;</w:t>
      </w:r>
    </w:p>
    <w:p w:rsidR="00575919" w:rsidRPr="0030443B" w:rsidRDefault="00575919" w:rsidP="0066648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פורטוגל;</w:t>
      </w:r>
    </w:p>
    <w:p w:rsidR="0066648F" w:rsidRPr="0030443B" w:rsidRDefault="0066648F" w:rsidP="0066648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w:t>
      </w:r>
      <w:r w:rsidR="00575919" w:rsidRPr="0030443B">
        <w:rPr>
          <w:rStyle w:val="default"/>
          <w:rFonts w:cs="FrankRuehl" w:hint="cs"/>
          <w:vanish/>
          <w:sz w:val="16"/>
          <w:szCs w:val="22"/>
          <w:shd w:val="clear" w:color="auto" w:fill="FFFF99"/>
          <w:rtl/>
        </w:rPr>
        <w:t>25</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פינלנד;</w:t>
      </w:r>
    </w:p>
    <w:p w:rsidR="0066648F" w:rsidRPr="0030443B" w:rsidRDefault="0066648F" w:rsidP="0066648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w:t>
      </w:r>
      <w:r w:rsidR="00575919" w:rsidRPr="0030443B">
        <w:rPr>
          <w:rStyle w:val="default"/>
          <w:rFonts w:cs="FrankRuehl" w:hint="cs"/>
          <w:vanish/>
          <w:sz w:val="16"/>
          <w:szCs w:val="22"/>
          <w:shd w:val="clear" w:color="auto" w:fill="FFFF99"/>
          <w:rtl/>
        </w:rPr>
        <w:t>26</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קנדה;</w:t>
      </w:r>
    </w:p>
    <w:p w:rsidR="0066648F" w:rsidRPr="0030443B" w:rsidRDefault="0066648F" w:rsidP="0066648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w:t>
      </w:r>
      <w:r w:rsidR="00575919" w:rsidRPr="0030443B">
        <w:rPr>
          <w:rStyle w:val="default"/>
          <w:rFonts w:cs="FrankRuehl" w:hint="cs"/>
          <w:vanish/>
          <w:sz w:val="16"/>
          <w:szCs w:val="22"/>
          <w:shd w:val="clear" w:color="auto" w:fill="FFFF99"/>
          <w:rtl/>
        </w:rPr>
        <w:t>27</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קפריסין;</w:t>
      </w:r>
    </w:p>
    <w:p w:rsidR="0066648F" w:rsidRPr="0030443B" w:rsidRDefault="0066648F" w:rsidP="0066648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w:t>
      </w:r>
      <w:r w:rsidR="00575919" w:rsidRPr="0030443B">
        <w:rPr>
          <w:rStyle w:val="default"/>
          <w:rFonts w:cs="FrankRuehl" w:hint="cs"/>
          <w:vanish/>
          <w:sz w:val="16"/>
          <w:szCs w:val="22"/>
          <w:shd w:val="clear" w:color="auto" w:fill="FFFF99"/>
          <w:rtl/>
        </w:rPr>
        <w:t>8</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קרואטיה;</w:t>
      </w:r>
    </w:p>
    <w:p w:rsidR="00575919" w:rsidRPr="0030443B" w:rsidRDefault="0066648F" w:rsidP="0066648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w:t>
      </w:r>
      <w:r w:rsidR="00575919" w:rsidRPr="0030443B">
        <w:rPr>
          <w:rStyle w:val="default"/>
          <w:rFonts w:cs="FrankRuehl" w:hint="cs"/>
          <w:vanish/>
          <w:sz w:val="16"/>
          <w:szCs w:val="22"/>
          <w:shd w:val="clear" w:color="auto" w:fill="FFFF99"/>
          <w:rtl/>
        </w:rPr>
        <w:t>29</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רואנדה</w:t>
      </w:r>
      <w:r w:rsidR="00575919" w:rsidRPr="0030443B">
        <w:rPr>
          <w:rStyle w:val="default"/>
          <w:rFonts w:cs="FrankRuehl" w:hint="cs"/>
          <w:vanish/>
          <w:sz w:val="16"/>
          <w:szCs w:val="22"/>
          <w:shd w:val="clear" w:color="auto" w:fill="FFFF99"/>
          <w:rtl/>
        </w:rPr>
        <w:t>;</w:t>
      </w:r>
    </w:p>
    <w:p w:rsidR="0066648F" w:rsidRPr="0030443B" w:rsidRDefault="00575919" w:rsidP="0066648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(30)</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תאילנד</w:t>
      </w:r>
      <w:r w:rsidR="0066648F" w:rsidRPr="0030443B">
        <w:rPr>
          <w:rStyle w:val="default"/>
          <w:rFonts w:cs="FrankRuehl" w:hint="cs"/>
          <w:vanish/>
          <w:sz w:val="16"/>
          <w:szCs w:val="22"/>
          <w:shd w:val="clear" w:color="auto" w:fill="FFFF99"/>
          <w:rtl/>
        </w:rPr>
        <w:t>.</w:t>
      </w:r>
    </w:p>
    <w:p w:rsidR="00EC5EBA" w:rsidRPr="0030443B" w:rsidRDefault="00EC5EBA" w:rsidP="00EC5EBA">
      <w:pPr>
        <w:pStyle w:val="P00"/>
        <w:spacing w:before="0"/>
        <w:ind w:left="0" w:right="1134"/>
        <w:rPr>
          <w:rFonts w:ascii="FrankRuehl" w:hAnsi="FrankRuehl"/>
          <w:vanish/>
          <w:szCs w:val="20"/>
          <w:shd w:val="clear" w:color="auto" w:fill="FFFF99"/>
          <w:rtl/>
        </w:rPr>
      </w:pPr>
    </w:p>
    <w:p w:rsidR="00EC5EBA" w:rsidRPr="0030443B" w:rsidRDefault="00EC5EBA" w:rsidP="00EC5EBA">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16.9.2020 עד יום 30.9.2020</w:t>
      </w:r>
    </w:p>
    <w:p w:rsidR="00EC5EBA" w:rsidRPr="0030443B" w:rsidRDefault="00EC5EBA" w:rsidP="00EC5EBA">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32) תש"ף-2020 הוראת שעה</w:t>
      </w:r>
    </w:p>
    <w:p w:rsidR="00EC5EBA" w:rsidRPr="0030443B" w:rsidRDefault="00EC5EBA" w:rsidP="00EC5EBA">
      <w:pPr>
        <w:pStyle w:val="P00"/>
        <w:spacing w:before="0"/>
        <w:ind w:left="0" w:right="1134"/>
        <w:rPr>
          <w:rFonts w:ascii="FrankRuehl" w:hAnsi="FrankRuehl"/>
          <w:vanish/>
          <w:szCs w:val="20"/>
          <w:shd w:val="clear" w:color="auto" w:fill="FFFF99"/>
          <w:rtl/>
        </w:rPr>
      </w:pPr>
      <w:hyperlink r:id="rId416" w:history="1">
        <w:r w:rsidRPr="0030443B">
          <w:rPr>
            <w:rStyle w:val="Hyperlink"/>
            <w:rFonts w:ascii="FrankRuehl" w:hAnsi="FrankRuehl" w:hint="cs"/>
            <w:vanish/>
            <w:szCs w:val="20"/>
            <w:shd w:val="clear" w:color="auto" w:fill="FFFF99"/>
            <w:rtl/>
          </w:rPr>
          <w:t>ק"ת תש"ף מס' 8758</w:t>
        </w:r>
      </w:hyperlink>
      <w:r w:rsidRPr="0030443B">
        <w:rPr>
          <w:rFonts w:ascii="FrankRuehl" w:hAnsi="FrankRuehl" w:hint="cs"/>
          <w:vanish/>
          <w:szCs w:val="20"/>
          <w:shd w:val="clear" w:color="auto" w:fill="FFFF99"/>
          <w:rtl/>
        </w:rPr>
        <w:t xml:space="preserve"> מיום 15.9.2020 עמ' 2722</w:t>
      </w:r>
    </w:p>
    <w:p w:rsidR="00F26C6C" w:rsidRPr="0030443B" w:rsidRDefault="00F26C6C" w:rsidP="00F26C6C">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תוספת</w:t>
      </w:r>
    </w:p>
    <w:p w:rsidR="00F26C6C" w:rsidRPr="0030443B" w:rsidRDefault="00F26C6C" w:rsidP="00F26C6C">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w:t>
      </w:r>
    </w:p>
    <w:p w:rsidR="008E3D1D" w:rsidRPr="0030443B" w:rsidRDefault="008E3D1D" w:rsidP="008E3D1D">
      <w:pPr>
        <w:pStyle w:val="P00"/>
        <w:ind w:left="0" w:right="1134"/>
        <w:jc w:val="center"/>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תוספת</w:t>
      </w:r>
    </w:p>
    <w:p w:rsidR="008E3D1D" w:rsidRPr="0030443B" w:rsidRDefault="008E3D1D" w:rsidP="008E3D1D">
      <w:pPr>
        <w:pStyle w:val="P00"/>
        <w:spacing w:before="0"/>
        <w:ind w:left="0" w:right="1134"/>
        <w:jc w:val="center"/>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 xml:space="preserve">(הגדרת "חוזר" בסעיף 1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רשימת מדינות)</w:t>
      </w:r>
    </w:p>
    <w:p w:rsidR="008E3D1D" w:rsidRPr="0030443B" w:rsidRDefault="008E3D1D" w:rsidP="008E3D1D">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אוסטרליה;</w:t>
      </w:r>
    </w:p>
    <w:p w:rsidR="008E3D1D" w:rsidRPr="0030443B" w:rsidRDefault="008E3D1D" w:rsidP="008E3D1D">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אורוגוואי;</w:t>
      </w:r>
    </w:p>
    <w:p w:rsidR="008E3D1D" w:rsidRPr="0030443B" w:rsidRDefault="008E3D1D" w:rsidP="008E3D1D">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איחוד האמירויות;</w:t>
      </w:r>
    </w:p>
    <w:p w:rsidR="008E3D1D" w:rsidRPr="0030443B" w:rsidRDefault="008E3D1D" w:rsidP="008E3D1D">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איטליה;</w:t>
      </w:r>
    </w:p>
    <w:p w:rsidR="008E3D1D" w:rsidRPr="0030443B" w:rsidRDefault="008E3D1D" w:rsidP="008E3D1D">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(5)</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איי סיישל;</w:t>
      </w:r>
    </w:p>
    <w:p w:rsidR="008E3D1D" w:rsidRPr="0030443B" w:rsidRDefault="008E3D1D" w:rsidP="008E3D1D">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(6)</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איסלנד;</w:t>
      </w:r>
    </w:p>
    <w:p w:rsidR="008E3D1D" w:rsidRPr="0030443B" w:rsidRDefault="008E3D1D" w:rsidP="008E3D1D">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(7)</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אירלנד;</w:t>
      </w:r>
    </w:p>
    <w:p w:rsidR="008E3D1D" w:rsidRPr="0030443B" w:rsidRDefault="008E3D1D" w:rsidP="008E3D1D">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(8)</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אסטוניה;</w:t>
      </w:r>
    </w:p>
    <w:p w:rsidR="008E3D1D" w:rsidRPr="0030443B" w:rsidRDefault="008E3D1D" w:rsidP="008E3D1D">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(9)</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בולגריה;</w:t>
      </w:r>
    </w:p>
    <w:p w:rsidR="008E3D1D" w:rsidRPr="0030443B" w:rsidRDefault="008E3D1D" w:rsidP="008E3D1D">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(10)</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בריטניה;</w:t>
      </w:r>
    </w:p>
    <w:p w:rsidR="008E3D1D" w:rsidRPr="0030443B" w:rsidRDefault="008E3D1D" w:rsidP="008E3D1D">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גאורגיה;</w:t>
      </w:r>
    </w:p>
    <w:p w:rsidR="008E3D1D" w:rsidRPr="0030443B" w:rsidRDefault="008E3D1D" w:rsidP="008E3D1D">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גרמניה;</w:t>
      </w:r>
    </w:p>
    <w:p w:rsidR="008E3D1D" w:rsidRPr="0030443B" w:rsidRDefault="008E3D1D" w:rsidP="008E3D1D">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דנמרק;</w:t>
      </w:r>
    </w:p>
    <w:p w:rsidR="008E3D1D" w:rsidRPr="0030443B" w:rsidRDefault="008E3D1D" w:rsidP="008E3D1D">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הונג קונג;</w:t>
      </w:r>
    </w:p>
    <w:p w:rsidR="008E3D1D" w:rsidRPr="0030443B" w:rsidRDefault="008E3D1D" w:rsidP="008E3D1D">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(15)</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טיוואן;</w:t>
      </w:r>
    </w:p>
    <w:p w:rsidR="008E3D1D" w:rsidRPr="0030443B" w:rsidRDefault="008E3D1D" w:rsidP="008E3D1D">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(16)</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יוון;</w:t>
      </w:r>
    </w:p>
    <w:p w:rsidR="008E3D1D" w:rsidRPr="0030443B" w:rsidRDefault="008E3D1D" w:rsidP="008E3D1D">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(17)</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ירדן;</w:t>
      </w:r>
    </w:p>
    <w:p w:rsidR="008E3D1D" w:rsidRPr="0030443B" w:rsidRDefault="008E3D1D" w:rsidP="008E3D1D">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(18)</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לטביה;</w:t>
      </w:r>
    </w:p>
    <w:p w:rsidR="008E3D1D" w:rsidRPr="0030443B" w:rsidRDefault="008E3D1D" w:rsidP="008E3D1D">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(19)</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ליטא;</w:t>
      </w:r>
    </w:p>
    <w:p w:rsidR="008E3D1D" w:rsidRPr="0030443B" w:rsidRDefault="008E3D1D" w:rsidP="008E3D1D">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(20)</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נורבגיה;</w:t>
      </w:r>
    </w:p>
    <w:p w:rsidR="008E3D1D" w:rsidRPr="0030443B" w:rsidRDefault="008E3D1D" w:rsidP="008E3D1D">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ניו-זילנד;</w:t>
      </w:r>
    </w:p>
    <w:p w:rsidR="008E3D1D" w:rsidRPr="0030443B" w:rsidRDefault="008E3D1D" w:rsidP="008E3D1D">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סינגפור;</w:t>
      </w:r>
    </w:p>
    <w:p w:rsidR="008E3D1D" w:rsidRPr="0030443B" w:rsidRDefault="008E3D1D" w:rsidP="008E3D1D">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סרביה;</w:t>
      </w:r>
    </w:p>
    <w:p w:rsidR="008E3D1D" w:rsidRPr="0030443B" w:rsidRDefault="008E3D1D" w:rsidP="008E3D1D">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פורטוגל;</w:t>
      </w:r>
    </w:p>
    <w:p w:rsidR="008E3D1D" w:rsidRPr="0030443B" w:rsidRDefault="008E3D1D" w:rsidP="008E3D1D">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(25)</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פינלנד;</w:t>
      </w:r>
    </w:p>
    <w:p w:rsidR="008E3D1D" w:rsidRPr="0030443B" w:rsidRDefault="008E3D1D" w:rsidP="008E3D1D">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(26)</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קובה;</w:t>
      </w:r>
    </w:p>
    <w:p w:rsidR="008E3D1D" w:rsidRPr="0030443B" w:rsidRDefault="008E3D1D" w:rsidP="008E3D1D">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(27)</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קנדה;</w:t>
      </w:r>
    </w:p>
    <w:p w:rsidR="008E3D1D" w:rsidRPr="0030443B" w:rsidRDefault="008E3D1D" w:rsidP="008E3D1D">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(28)</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קפריסין;</w:t>
      </w:r>
    </w:p>
    <w:p w:rsidR="008E3D1D" w:rsidRPr="0030443B" w:rsidRDefault="008E3D1D" w:rsidP="008E3D1D">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(29)</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רואנדה;</w:t>
      </w:r>
    </w:p>
    <w:p w:rsidR="008E3D1D" w:rsidRPr="0030443B" w:rsidRDefault="008E3D1D" w:rsidP="008E3D1D">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(30)</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תאילנד.</w:t>
      </w:r>
    </w:p>
    <w:p w:rsidR="008E3D1D" w:rsidRPr="0030443B" w:rsidRDefault="008E3D1D" w:rsidP="008E3D1D">
      <w:pPr>
        <w:pStyle w:val="P00"/>
        <w:spacing w:before="0"/>
        <w:ind w:left="0" w:right="1134"/>
        <w:rPr>
          <w:rFonts w:ascii="FrankRuehl" w:hAnsi="FrankRuehl"/>
          <w:vanish/>
          <w:szCs w:val="20"/>
          <w:shd w:val="clear" w:color="auto" w:fill="FFFF99"/>
          <w:rtl/>
        </w:rPr>
      </w:pPr>
    </w:p>
    <w:p w:rsidR="008E3D1D" w:rsidRPr="0030443B" w:rsidRDefault="008E3D1D" w:rsidP="008E3D1D">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1.10.2020 עד יום 15.10.2020</w:t>
      </w:r>
    </w:p>
    <w:p w:rsidR="008E3D1D" w:rsidRPr="0030443B" w:rsidRDefault="008E3D1D" w:rsidP="008E3D1D">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2) תשפ"א-2020</w:t>
      </w:r>
    </w:p>
    <w:p w:rsidR="008E3D1D" w:rsidRPr="0030443B" w:rsidRDefault="008E3D1D" w:rsidP="008E3D1D">
      <w:pPr>
        <w:pStyle w:val="P00"/>
        <w:spacing w:before="0"/>
        <w:ind w:left="0" w:right="1134"/>
        <w:rPr>
          <w:rFonts w:ascii="FrankRuehl" w:hAnsi="FrankRuehl"/>
          <w:vanish/>
          <w:szCs w:val="20"/>
          <w:shd w:val="clear" w:color="auto" w:fill="FFFF99"/>
          <w:rtl/>
        </w:rPr>
      </w:pPr>
      <w:hyperlink r:id="rId417" w:history="1">
        <w:r w:rsidRPr="0030443B">
          <w:rPr>
            <w:rStyle w:val="Hyperlink"/>
            <w:rFonts w:ascii="FrankRuehl" w:hAnsi="FrankRuehl" w:hint="cs"/>
            <w:vanish/>
            <w:szCs w:val="20"/>
            <w:shd w:val="clear" w:color="auto" w:fill="FFFF99"/>
            <w:rtl/>
          </w:rPr>
          <w:t>ק"ת תשפ"א מס' 8795</w:t>
        </w:r>
      </w:hyperlink>
      <w:r w:rsidRPr="0030443B">
        <w:rPr>
          <w:rFonts w:ascii="FrankRuehl" w:hAnsi="FrankRuehl" w:hint="cs"/>
          <w:vanish/>
          <w:szCs w:val="20"/>
          <w:shd w:val="clear" w:color="auto" w:fill="FFFF99"/>
          <w:rtl/>
        </w:rPr>
        <w:t xml:space="preserve"> מיום 30.9.2020 עמ' 70</w:t>
      </w:r>
    </w:p>
    <w:p w:rsidR="00F26C6C" w:rsidRPr="0030443B" w:rsidRDefault="00F26C6C" w:rsidP="00F26C6C">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תוספת</w:t>
      </w:r>
    </w:p>
    <w:p w:rsidR="00F26C6C" w:rsidRPr="0030443B" w:rsidRDefault="00F26C6C" w:rsidP="00F26C6C">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w:t>
      </w:r>
    </w:p>
    <w:p w:rsidR="00C03665" w:rsidRPr="0030443B" w:rsidRDefault="00C03665" w:rsidP="00C03665">
      <w:pPr>
        <w:pStyle w:val="P00"/>
        <w:ind w:left="0" w:right="1134"/>
        <w:jc w:val="center"/>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תוספת</w:t>
      </w:r>
    </w:p>
    <w:p w:rsidR="00C03665" w:rsidRPr="0030443B" w:rsidRDefault="00C03665" w:rsidP="00C03665">
      <w:pPr>
        <w:pStyle w:val="P00"/>
        <w:spacing w:before="0"/>
        <w:ind w:left="0" w:right="1134"/>
        <w:jc w:val="center"/>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 xml:space="preserve">(הגדרת "חוזר" בסעיף 1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רשימת מדינות)</w:t>
      </w:r>
    </w:p>
    <w:p w:rsidR="00C03665" w:rsidRPr="0030443B" w:rsidRDefault="00C03665" w:rsidP="00C03665">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אוסטרליה;</w:t>
      </w:r>
    </w:p>
    <w:p w:rsidR="00C03665" w:rsidRPr="0030443B" w:rsidRDefault="00C03665" w:rsidP="00C03665">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אורוגוואי;</w:t>
      </w:r>
    </w:p>
    <w:p w:rsidR="00C03665" w:rsidRPr="0030443B" w:rsidRDefault="00C03665" w:rsidP="00C03665">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איחוד האמירויות;</w:t>
      </w:r>
    </w:p>
    <w:p w:rsidR="00C03665" w:rsidRPr="0030443B" w:rsidRDefault="00C03665" w:rsidP="00C03665">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איטליה;</w:t>
      </w:r>
    </w:p>
    <w:p w:rsidR="00C03665" w:rsidRPr="0030443B" w:rsidRDefault="00C03665" w:rsidP="00C03665">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(5)</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איי סיישל;</w:t>
      </w:r>
    </w:p>
    <w:p w:rsidR="00C03665" w:rsidRPr="0030443B" w:rsidRDefault="00C03665" w:rsidP="00C03665">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(6)</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איסלנד;</w:t>
      </w:r>
    </w:p>
    <w:p w:rsidR="00C03665" w:rsidRPr="0030443B" w:rsidRDefault="00C03665" w:rsidP="00C03665">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(7)</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אירלנד;</w:t>
      </w:r>
    </w:p>
    <w:p w:rsidR="00C03665" w:rsidRPr="0030443B" w:rsidRDefault="00C03665" w:rsidP="00C03665">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(8)</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אסטוניה;</w:t>
      </w:r>
    </w:p>
    <w:p w:rsidR="00C03665" w:rsidRPr="0030443B" w:rsidRDefault="00C03665" w:rsidP="00C03665">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(9)</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בולגריה;</w:t>
      </w:r>
    </w:p>
    <w:p w:rsidR="00C03665" w:rsidRPr="0030443B" w:rsidRDefault="00C03665" w:rsidP="00C03665">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(10)</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בריטניה;</w:t>
      </w:r>
    </w:p>
    <w:p w:rsidR="00C03665" w:rsidRPr="0030443B" w:rsidRDefault="00C03665" w:rsidP="00C03665">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גרמניה;</w:t>
      </w:r>
    </w:p>
    <w:p w:rsidR="00C03665" w:rsidRPr="0030443B" w:rsidRDefault="00C03665" w:rsidP="00C03665">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דנמרק;</w:t>
      </w:r>
    </w:p>
    <w:p w:rsidR="00C03665" w:rsidRPr="0030443B" w:rsidRDefault="00C03665" w:rsidP="00C03665">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הונג קונג;</w:t>
      </w:r>
    </w:p>
    <w:p w:rsidR="00C03665" w:rsidRPr="0030443B" w:rsidRDefault="00C03665" w:rsidP="00C03665">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טיוואן;</w:t>
      </w:r>
    </w:p>
    <w:p w:rsidR="00C03665" w:rsidRPr="0030443B" w:rsidRDefault="00C03665" w:rsidP="00C03665">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(15)</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יוון;</w:t>
      </w:r>
    </w:p>
    <w:p w:rsidR="00C03665" w:rsidRPr="0030443B" w:rsidRDefault="00C03665" w:rsidP="00C03665">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(16)</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ירדן;</w:t>
      </w:r>
    </w:p>
    <w:p w:rsidR="00C03665" w:rsidRPr="0030443B" w:rsidRDefault="00C03665" w:rsidP="00C03665">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(17)</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לטביה;</w:t>
      </w:r>
    </w:p>
    <w:p w:rsidR="00C03665" w:rsidRPr="0030443B" w:rsidRDefault="00C03665" w:rsidP="00C03665">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(18)</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ליטא;</w:t>
      </w:r>
    </w:p>
    <w:p w:rsidR="00C03665" w:rsidRPr="0030443B" w:rsidRDefault="00C03665" w:rsidP="00C03665">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(19)</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נורבגיה;</w:t>
      </w:r>
    </w:p>
    <w:p w:rsidR="00C03665" w:rsidRPr="0030443B" w:rsidRDefault="00C03665" w:rsidP="00C03665">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(20)</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ניו-זילנד;</w:t>
      </w:r>
    </w:p>
    <w:p w:rsidR="00C03665" w:rsidRPr="0030443B" w:rsidRDefault="00C03665" w:rsidP="00C03665">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סינגפור;</w:t>
      </w:r>
    </w:p>
    <w:p w:rsidR="00C03665" w:rsidRPr="0030443B" w:rsidRDefault="00C03665" w:rsidP="00C03665">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סרביה;</w:t>
      </w:r>
    </w:p>
    <w:p w:rsidR="00C03665" w:rsidRPr="0030443B" w:rsidRDefault="00C03665" w:rsidP="00C03665">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פינלנד;</w:t>
      </w:r>
    </w:p>
    <w:p w:rsidR="00C03665" w:rsidRPr="0030443B" w:rsidRDefault="00C03665" w:rsidP="00C03665">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קובה;</w:t>
      </w:r>
    </w:p>
    <w:p w:rsidR="00C03665" w:rsidRPr="0030443B" w:rsidRDefault="00C03665" w:rsidP="00C03665">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(25)</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קנדה;</w:t>
      </w:r>
    </w:p>
    <w:p w:rsidR="00C03665" w:rsidRPr="0030443B" w:rsidRDefault="00C03665" w:rsidP="00C03665">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(26)</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קפריסין;</w:t>
      </w:r>
    </w:p>
    <w:p w:rsidR="00C03665" w:rsidRPr="0030443B" w:rsidRDefault="00C03665" w:rsidP="00C03665">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(27)</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רואנדה;</w:t>
      </w:r>
    </w:p>
    <w:p w:rsidR="00C03665" w:rsidRPr="0030443B" w:rsidRDefault="00C03665" w:rsidP="00C03665">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(28)</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תאילנד.</w:t>
      </w:r>
    </w:p>
    <w:p w:rsidR="00C03665" w:rsidRPr="0030443B" w:rsidRDefault="00C03665" w:rsidP="00C03665">
      <w:pPr>
        <w:pStyle w:val="P00"/>
        <w:spacing w:before="0"/>
        <w:ind w:left="0" w:right="1134"/>
        <w:rPr>
          <w:rFonts w:ascii="FrankRuehl" w:hAnsi="FrankRuehl"/>
          <w:vanish/>
          <w:szCs w:val="20"/>
          <w:shd w:val="clear" w:color="auto" w:fill="FFFF99"/>
          <w:rtl/>
        </w:rPr>
      </w:pPr>
    </w:p>
    <w:p w:rsidR="00C03665" w:rsidRPr="0030443B" w:rsidRDefault="00C03665" w:rsidP="00C03665">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16.10.2020 עד יום 31.10.2020</w:t>
      </w:r>
    </w:p>
    <w:p w:rsidR="00C03665" w:rsidRPr="0030443B" w:rsidRDefault="00C03665" w:rsidP="00C03665">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3) תשפ"א-2020 הוראת שעה</w:t>
      </w:r>
    </w:p>
    <w:p w:rsidR="00C03665" w:rsidRPr="0030443B" w:rsidRDefault="00C03665" w:rsidP="00C03665">
      <w:pPr>
        <w:pStyle w:val="P00"/>
        <w:spacing w:before="0"/>
        <w:ind w:left="0" w:right="1134"/>
        <w:rPr>
          <w:rFonts w:ascii="FrankRuehl" w:hAnsi="FrankRuehl"/>
          <w:vanish/>
          <w:szCs w:val="20"/>
          <w:shd w:val="clear" w:color="auto" w:fill="FFFF99"/>
          <w:rtl/>
        </w:rPr>
      </w:pPr>
      <w:hyperlink r:id="rId418" w:history="1">
        <w:r w:rsidRPr="0030443B">
          <w:rPr>
            <w:rStyle w:val="Hyperlink"/>
            <w:rFonts w:ascii="FrankRuehl" w:hAnsi="FrankRuehl" w:hint="cs"/>
            <w:vanish/>
            <w:szCs w:val="20"/>
            <w:shd w:val="clear" w:color="auto" w:fill="FFFF99"/>
            <w:rtl/>
          </w:rPr>
          <w:t>ק"ת תשפ"א מס' 8828</w:t>
        </w:r>
      </w:hyperlink>
      <w:r w:rsidRPr="0030443B">
        <w:rPr>
          <w:rFonts w:ascii="FrankRuehl" w:hAnsi="FrankRuehl" w:hint="cs"/>
          <w:vanish/>
          <w:szCs w:val="20"/>
          <w:shd w:val="clear" w:color="auto" w:fill="FFFF99"/>
          <w:rtl/>
        </w:rPr>
        <w:t xml:space="preserve"> מיום 15.10.2020 עמ' 186</w:t>
      </w:r>
    </w:p>
    <w:p w:rsidR="00F26C6C" w:rsidRPr="0030443B" w:rsidRDefault="00F26C6C" w:rsidP="00F26C6C">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תוספת</w:t>
      </w:r>
    </w:p>
    <w:p w:rsidR="00F26C6C" w:rsidRPr="0030443B" w:rsidRDefault="00F26C6C" w:rsidP="00F26C6C">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w:t>
      </w:r>
    </w:p>
    <w:p w:rsidR="00B42516" w:rsidRPr="0030443B" w:rsidRDefault="00B42516" w:rsidP="00B42516">
      <w:pPr>
        <w:pStyle w:val="P00"/>
        <w:ind w:left="0" w:right="1134"/>
        <w:jc w:val="center"/>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תוספת</w:t>
      </w:r>
    </w:p>
    <w:p w:rsidR="00B42516" w:rsidRPr="0030443B" w:rsidRDefault="00B42516" w:rsidP="00B42516">
      <w:pPr>
        <w:pStyle w:val="P00"/>
        <w:spacing w:before="0"/>
        <w:ind w:left="0" w:right="1134"/>
        <w:jc w:val="center"/>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 xml:space="preserve">(הגדרת "חוזר" בסעיף 1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רשימת מדינות)</w:t>
      </w:r>
    </w:p>
    <w:p w:rsidR="00B42516" w:rsidRPr="0030443B" w:rsidRDefault="00B42516" w:rsidP="00B42516">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אוסטרליה;</w:t>
      </w:r>
    </w:p>
    <w:p w:rsidR="00B42516" w:rsidRPr="0030443B" w:rsidRDefault="00B42516" w:rsidP="00B42516">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אורוגוואי;</w:t>
      </w:r>
    </w:p>
    <w:p w:rsidR="00B42516" w:rsidRPr="0030443B" w:rsidRDefault="00B42516" w:rsidP="00B42516">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איחוד האמירויות;</w:t>
      </w:r>
    </w:p>
    <w:p w:rsidR="00B42516" w:rsidRPr="0030443B" w:rsidRDefault="00B42516" w:rsidP="00B42516">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איטליה;</w:t>
      </w:r>
    </w:p>
    <w:p w:rsidR="00B42516" w:rsidRPr="0030443B" w:rsidRDefault="00B42516" w:rsidP="00B42516">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(5)</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איי סיישל;</w:t>
      </w:r>
    </w:p>
    <w:p w:rsidR="00B42516" w:rsidRPr="0030443B" w:rsidRDefault="00B42516" w:rsidP="00B42516">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(6)</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איסלנד;</w:t>
      </w:r>
    </w:p>
    <w:p w:rsidR="00B42516" w:rsidRPr="0030443B" w:rsidRDefault="00B42516" w:rsidP="00B42516">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(7)</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אסטוניה;</w:t>
      </w:r>
    </w:p>
    <w:p w:rsidR="00B42516" w:rsidRPr="0030443B" w:rsidRDefault="00B42516" w:rsidP="00B42516">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(8)</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גרמניה;</w:t>
      </w:r>
    </w:p>
    <w:p w:rsidR="00B42516" w:rsidRPr="0030443B" w:rsidRDefault="00B42516" w:rsidP="00B42516">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(9)</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דנמרק;</w:t>
      </w:r>
    </w:p>
    <w:p w:rsidR="00B42516" w:rsidRPr="0030443B" w:rsidRDefault="00B42516" w:rsidP="00B42516">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(10)</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הונג קונג;</w:t>
      </w:r>
    </w:p>
    <w:p w:rsidR="00B42516" w:rsidRPr="0030443B" w:rsidRDefault="00B42516" w:rsidP="00B42516">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טיוואן;</w:t>
      </w:r>
    </w:p>
    <w:p w:rsidR="00B42516" w:rsidRPr="0030443B" w:rsidRDefault="00B42516" w:rsidP="00B42516">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יוון;</w:t>
      </w:r>
    </w:p>
    <w:p w:rsidR="00B42516" w:rsidRPr="0030443B" w:rsidRDefault="00B42516" w:rsidP="00B42516">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יפן;</w:t>
      </w:r>
    </w:p>
    <w:p w:rsidR="00B42516" w:rsidRPr="0030443B" w:rsidRDefault="00B42516" w:rsidP="00B42516">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לטביה;</w:t>
      </w:r>
    </w:p>
    <w:p w:rsidR="00B42516" w:rsidRPr="0030443B" w:rsidRDefault="00B42516" w:rsidP="00B42516">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(15)</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ליטא;</w:t>
      </w:r>
    </w:p>
    <w:p w:rsidR="00B42516" w:rsidRPr="0030443B" w:rsidRDefault="00B42516" w:rsidP="00B42516">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(16)</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נורבגיה;</w:t>
      </w:r>
    </w:p>
    <w:p w:rsidR="00B42516" w:rsidRPr="0030443B" w:rsidRDefault="00B42516" w:rsidP="00B42516">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(17)</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ניו-זילנד;</w:t>
      </w:r>
    </w:p>
    <w:p w:rsidR="00B42516" w:rsidRPr="0030443B" w:rsidRDefault="00B42516" w:rsidP="00B42516">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(18)</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סינגפור;</w:t>
      </w:r>
    </w:p>
    <w:p w:rsidR="00B42516" w:rsidRPr="0030443B" w:rsidRDefault="00B42516" w:rsidP="00B42516">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(19)</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סרביה;</w:t>
      </w:r>
    </w:p>
    <w:p w:rsidR="00B42516" w:rsidRPr="0030443B" w:rsidRDefault="00B42516" w:rsidP="00B42516">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(20)</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פיג'י;</w:t>
      </w:r>
    </w:p>
    <w:p w:rsidR="00B42516" w:rsidRPr="0030443B" w:rsidRDefault="00B42516" w:rsidP="00B42516">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פינלנד;</w:t>
      </w:r>
    </w:p>
    <w:p w:rsidR="00B42516" w:rsidRPr="0030443B" w:rsidRDefault="00B42516" w:rsidP="00B42516">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קובה;</w:t>
      </w:r>
    </w:p>
    <w:p w:rsidR="00B42516" w:rsidRPr="0030443B" w:rsidRDefault="00B42516" w:rsidP="00B42516">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קוריאה הדרומית;</w:t>
      </w:r>
    </w:p>
    <w:p w:rsidR="00B42516" w:rsidRPr="0030443B" w:rsidRDefault="00B42516" w:rsidP="00B42516">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קנדה;</w:t>
      </w:r>
    </w:p>
    <w:p w:rsidR="00B42516" w:rsidRPr="0030443B" w:rsidRDefault="00B42516" w:rsidP="00B42516">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(25)</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קפריסין;</w:t>
      </w:r>
    </w:p>
    <w:p w:rsidR="00B42516" w:rsidRPr="0030443B" w:rsidRDefault="00B42516" w:rsidP="00B42516">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(26)</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רואנדה;</w:t>
      </w:r>
    </w:p>
    <w:p w:rsidR="00B42516" w:rsidRPr="0030443B" w:rsidRDefault="00B42516" w:rsidP="00B42516">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(27)</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תאילנד.</w:t>
      </w:r>
    </w:p>
    <w:p w:rsidR="00B42516" w:rsidRPr="0030443B" w:rsidRDefault="00B42516" w:rsidP="00B42516">
      <w:pPr>
        <w:pStyle w:val="P00"/>
        <w:spacing w:before="0"/>
        <w:ind w:left="0" w:right="1134"/>
        <w:rPr>
          <w:rFonts w:ascii="FrankRuehl" w:hAnsi="FrankRuehl"/>
          <w:vanish/>
          <w:szCs w:val="20"/>
          <w:shd w:val="clear" w:color="auto" w:fill="FFFF99"/>
          <w:rtl/>
        </w:rPr>
      </w:pPr>
    </w:p>
    <w:p w:rsidR="00B42516" w:rsidRPr="0030443B" w:rsidRDefault="00B42516" w:rsidP="00B42516">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1.11.2020 עד יום 9.11.2020</w:t>
      </w:r>
    </w:p>
    <w:p w:rsidR="00B42516" w:rsidRPr="0030443B" w:rsidRDefault="00B42516" w:rsidP="00B42516">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5) תשפ"א-2020</w:t>
      </w:r>
    </w:p>
    <w:p w:rsidR="00B42516" w:rsidRPr="0030443B" w:rsidRDefault="00B42516" w:rsidP="00B42516">
      <w:pPr>
        <w:pStyle w:val="P00"/>
        <w:spacing w:before="0"/>
        <w:ind w:left="0" w:right="1134"/>
        <w:rPr>
          <w:rFonts w:ascii="FrankRuehl" w:hAnsi="FrankRuehl"/>
          <w:vanish/>
          <w:szCs w:val="20"/>
          <w:shd w:val="clear" w:color="auto" w:fill="FFFF99"/>
          <w:rtl/>
        </w:rPr>
      </w:pPr>
      <w:hyperlink r:id="rId419" w:history="1">
        <w:r w:rsidRPr="0030443B">
          <w:rPr>
            <w:rStyle w:val="Hyperlink"/>
            <w:rFonts w:ascii="FrankRuehl" w:hAnsi="FrankRuehl" w:hint="cs"/>
            <w:vanish/>
            <w:szCs w:val="20"/>
            <w:shd w:val="clear" w:color="auto" w:fill="FFFF99"/>
            <w:rtl/>
          </w:rPr>
          <w:t>ק"ת תשפ"א מס' 8860</w:t>
        </w:r>
      </w:hyperlink>
      <w:r w:rsidRPr="0030443B">
        <w:rPr>
          <w:rFonts w:ascii="FrankRuehl" w:hAnsi="FrankRuehl" w:hint="cs"/>
          <w:vanish/>
          <w:szCs w:val="20"/>
          <w:shd w:val="clear" w:color="auto" w:fill="FFFF99"/>
          <w:rtl/>
        </w:rPr>
        <w:t xml:space="preserve"> מיום 29.10.2020 עמ' 300</w:t>
      </w:r>
    </w:p>
    <w:p w:rsidR="00F26C6C" w:rsidRPr="0030443B" w:rsidRDefault="00F26C6C" w:rsidP="00F26C6C">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תוספת</w:t>
      </w:r>
    </w:p>
    <w:p w:rsidR="00F26C6C" w:rsidRPr="0030443B" w:rsidRDefault="00F26C6C" w:rsidP="00F26C6C">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w:t>
      </w:r>
    </w:p>
    <w:p w:rsidR="00131FAC" w:rsidRPr="0030443B" w:rsidRDefault="00131FAC" w:rsidP="00131FAC">
      <w:pPr>
        <w:pStyle w:val="P00"/>
        <w:ind w:left="0" w:right="1134"/>
        <w:jc w:val="center"/>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תוספת</w:t>
      </w:r>
    </w:p>
    <w:p w:rsidR="00131FAC" w:rsidRPr="0030443B" w:rsidRDefault="00131FAC" w:rsidP="00131FAC">
      <w:pPr>
        <w:pStyle w:val="P00"/>
        <w:spacing w:before="0"/>
        <w:ind w:left="0" w:right="1134"/>
        <w:jc w:val="center"/>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 xml:space="preserve">(הגדרת "חוזר" בסעיף 1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רשימת מדינות)</w:t>
      </w:r>
    </w:p>
    <w:p w:rsidR="00131FAC" w:rsidRPr="0030443B" w:rsidRDefault="00131FAC" w:rsidP="00131FA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אוסטרליה;</w:t>
      </w:r>
    </w:p>
    <w:p w:rsidR="00131FAC" w:rsidRPr="0030443B" w:rsidRDefault="00131FAC" w:rsidP="00131FA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אורוגוואי;</w:t>
      </w:r>
    </w:p>
    <w:p w:rsidR="00131FAC" w:rsidRPr="0030443B" w:rsidRDefault="00131FAC" w:rsidP="00131FA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איחוד האמירויות;</w:t>
      </w:r>
    </w:p>
    <w:p w:rsidR="00131FAC" w:rsidRPr="0030443B" w:rsidRDefault="00131FAC" w:rsidP="00131FA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איי סיישל;</w:t>
      </w:r>
    </w:p>
    <w:p w:rsidR="00131FAC" w:rsidRPr="0030443B" w:rsidRDefault="00131FAC" w:rsidP="00131FA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(5)</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איסלנד;</w:t>
      </w:r>
    </w:p>
    <w:p w:rsidR="00131FAC" w:rsidRPr="0030443B" w:rsidRDefault="00131FAC" w:rsidP="00131FA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(6)</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אסטוניה;</w:t>
      </w:r>
    </w:p>
    <w:p w:rsidR="00131FAC" w:rsidRPr="0030443B" w:rsidRDefault="00131FAC" w:rsidP="00131FA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(7)</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דנמרק;</w:t>
      </w:r>
    </w:p>
    <w:p w:rsidR="00131FAC" w:rsidRPr="0030443B" w:rsidRDefault="00131FAC" w:rsidP="00131FA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(8)</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הונג קונג;</w:t>
      </w:r>
    </w:p>
    <w:p w:rsidR="00131FAC" w:rsidRPr="0030443B" w:rsidRDefault="00131FAC" w:rsidP="00131FA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(9)</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וייטנאם;</w:t>
      </w:r>
    </w:p>
    <w:p w:rsidR="00131FAC" w:rsidRPr="0030443B" w:rsidRDefault="00131FAC" w:rsidP="00131FA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(10)</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טיוואן;</w:t>
      </w:r>
    </w:p>
    <w:p w:rsidR="00131FAC" w:rsidRPr="0030443B" w:rsidRDefault="00131FAC" w:rsidP="00131FA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יוון;</w:t>
      </w:r>
    </w:p>
    <w:p w:rsidR="00131FAC" w:rsidRPr="0030443B" w:rsidRDefault="00131FAC" w:rsidP="00131FA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יפן;</w:t>
      </w:r>
    </w:p>
    <w:p w:rsidR="00131FAC" w:rsidRPr="0030443B" w:rsidRDefault="00131FAC" w:rsidP="00131FA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נורבגיה;</w:t>
      </w:r>
    </w:p>
    <w:p w:rsidR="00131FAC" w:rsidRPr="0030443B" w:rsidRDefault="00131FAC" w:rsidP="00131FA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ניו זילנד;</w:t>
      </w:r>
    </w:p>
    <w:p w:rsidR="00131FAC" w:rsidRPr="0030443B" w:rsidRDefault="00131FAC" w:rsidP="00131FA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(15)</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סינגפור;</w:t>
      </w:r>
    </w:p>
    <w:p w:rsidR="00131FAC" w:rsidRPr="0030443B" w:rsidRDefault="00131FAC" w:rsidP="00131FA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(16)</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פיג'י;</w:t>
      </w:r>
    </w:p>
    <w:p w:rsidR="00131FAC" w:rsidRPr="0030443B" w:rsidRDefault="00131FAC" w:rsidP="00131FA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(17)</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פינלנד;</w:t>
      </w:r>
    </w:p>
    <w:p w:rsidR="00131FAC" w:rsidRPr="0030443B" w:rsidRDefault="00131FAC" w:rsidP="00131FA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(18)</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קובה;</w:t>
      </w:r>
    </w:p>
    <w:p w:rsidR="00131FAC" w:rsidRPr="0030443B" w:rsidRDefault="00131FAC" w:rsidP="00131FA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(19)</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קוריאה הדרומית;</w:t>
      </w:r>
    </w:p>
    <w:p w:rsidR="00131FAC" w:rsidRPr="0030443B" w:rsidRDefault="00131FAC" w:rsidP="00131FA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(20)</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קנדה;</w:t>
      </w:r>
    </w:p>
    <w:p w:rsidR="00131FAC" w:rsidRPr="0030443B" w:rsidRDefault="00131FAC" w:rsidP="00131FA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קפריסין;</w:t>
      </w:r>
    </w:p>
    <w:p w:rsidR="00131FAC" w:rsidRPr="0030443B" w:rsidRDefault="00131FAC" w:rsidP="00131FA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רואנדה;</w:t>
      </w:r>
    </w:p>
    <w:p w:rsidR="00131FAC" w:rsidRPr="0030443B" w:rsidRDefault="00131FAC" w:rsidP="00131FA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תאילנד.</w:t>
      </w:r>
    </w:p>
    <w:p w:rsidR="00131FAC" w:rsidRPr="0030443B" w:rsidRDefault="00131FAC" w:rsidP="00131FAC">
      <w:pPr>
        <w:pStyle w:val="P00"/>
        <w:spacing w:before="0"/>
        <w:ind w:left="0" w:right="1134"/>
        <w:rPr>
          <w:rFonts w:ascii="FrankRuehl" w:hAnsi="FrankRuehl"/>
          <w:vanish/>
          <w:szCs w:val="20"/>
          <w:shd w:val="clear" w:color="auto" w:fill="FFFF99"/>
          <w:rtl/>
        </w:rPr>
      </w:pPr>
    </w:p>
    <w:p w:rsidR="00131FAC" w:rsidRPr="0030443B" w:rsidRDefault="00131FAC" w:rsidP="00131FAC">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10.11.2020 עד יום 23.11.2020</w:t>
      </w:r>
    </w:p>
    <w:p w:rsidR="00131FAC" w:rsidRPr="0030443B" w:rsidRDefault="00131FAC" w:rsidP="00131FAC">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7) תשפ"א-2020 הוראת שעה</w:t>
      </w:r>
    </w:p>
    <w:p w:rsidR="00131FAC" w:rsidRPr="0030443B" w:rsidRDefault="00131FAC" w:rsidP="00131FAC">
      <w:pPr>
        <w:pStyle w:val="P00"/>
        <w:spacing w:before="0"/>
        <w:ind w:left="0" w:right="1134"/>
        <w:rPr>
          <w:rFonts w:ascii="FrankRuehl" w:hAnsi="FrankRuehl"/>
          <w:vanish/>
          <w:szCs w:val="20"/>
          <w:shd w:val="clear" w:color="auto" w:fill="FFFF99"/>
          <w:rtl/>
        </w:rPr>
      </w:pPr>
      <w:hyperlink r:id="rId420" w:history="1">
        <w:r w:rsidRPr="0030443B">
          <w:rPr>
            <w:rStyle w:val="Hyperlink"/>
            <w:rFonts w:ascii="FrankRuehl" w:hAnsi="FrankRuehl" w:hint="cs"/>
            <w:vanish/>
            <w:szCs w:val="20"/>
            <w:shd w:val="clear" w:color="auto" w:fill="FFFF99"/>
            <w:rtl/>
          </w:rPr>
          <w:t>ק"ת תשפ"א מס' 8882</w:t>
        </w:r>
      </w:hyperlink>
      <w:r w:rsidRPr="0030443B">
        <w:rPr>
          <w:rFonts w:ascii="FrankRuehl" w:hAnsi="FrankRuehl" w:hint="cs"/>
          <w:vanish/>
          <w:szCs w:val="20"/>
          <w:shd w:val="clear" w:color="auto" w:fill="FFFF99"/>
          <w:rtl/>
        </w:rPr>
        <w:t xml:space="preserve"> מיום 9.11.2020 עמ' 388</w:t>
      </w:r>
    </w:p>
    <w:p w:rsidR="00F26C6C" w:rsidRPr="0030443B" w:rsidRDefault="00F26C6C" w:rsidP="00F26C6C">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תוספת</w:t>
      </w:r>
    </w:p>
    <w:p w:rsidR="00F26C6C" w:rsidRPr="0030443B" w:rsidRDefault="00F26C6C" w:rsidP="00F26C6C">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w:t>
      </w:r>
    </w:p>
    <w:p w:rsidR="00EC3317" w:rsidRPr="0030443B" w:rsidRDefault="00EC3317" w:rsidP="00EC3317">
      <w:pPr>
        <w:pStyle w:val="P00"/>
        <w:ind w:left="0" w:right="1134"/>
        <w:jc w:val="center"/>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תוספת</w:t>
      </w:r>
    </w:p>
    <w:p w:rsidR="00EC3317" w:rsidRPr="0030443B" w:rsidRDefault="00EC3317" w:rsidP="00EC3317">
      <w:pPr>
        <w:pStyle w:val="P00"/>
        <w:spacing w:before="0"/>
        <w:ind w:left="0" w:right="1134"/>
        <w:jc w:val="center"/>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 xml:space="preserve">(הגדרת "חוזר" בסעיף 1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רשימת מדינות)</w:t>
      </w:r>
    </w:p>
    <w:p w:rsidR="00EC3317" w:rsidRPr="0030443B" w:rsidRDefault="00EC3317" w:rsidP="00EC3317">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אוסטרליה;</w:t>
      </w:r>
    </w:p>
    <w:p w:rsidR="00EC3317" w:rsidRPr="0030443B" w:rsidRDefault="00EC3317" w:rsidP="00EC3317">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אורוגוואי;</w:t>
      </w:r>
    </w:p>
    <w:p w:rsidR="00EC3317" w:rsidRPr="0030443B" w:rsidRDefault="00EC3317" w:rsidP="00EC3317">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איחוד האמירויות;</w:t>
      </w:r>
    </w:p>
    <w:p w:rsidR="00EC3317" w:rsidRPr="0030443B" w:rsidRDefault="00EC3317" w:rsidP="00EC3317">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איי סיישל;</w:t>
      </w:r>
    </w:p>
    <w:p w:rsidR="00EC3317" w:rsidRPr="0030443B" w:rsidRDefault="00EC3317" w:rsidP="00EC3317">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(5)</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הונג קונג;</w:t>
      </w:r>
    </w:p>
    <w:p w:rsidR="00EC3317" w:rsidRPr="0030443B" w:rsidRDefault="00EC3317" w:rsidP="00EC3317">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(6)</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וייטנאם;</w:t>
      </w:r>
    </w:p>
    <w:p w:rsidR="00EC3317" w:rsidRPr="0030443B" w:rsidRDefault="00EC3317" w:rsidP="00EC3317">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(7)</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טיוואן;</w:t>
      </w:r>
    </w:p>
    <w:p w:rsidR="00EC3317" w:rsidRPr="0030443B" w:rsidRDefault="00EC3317" w:rsidP="00EC3317">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(8)</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יפן;</w:t>
      </w:r>
    </w:p>
    <w:p w:rsidR="00EC3317" w:rsidRPr="0030443B" w:rsidRDefault="00EC3317" w:rsidP="00EC3317">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(9)</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נורבגיה;</w:t>
      </w:r>
    </w:p>
    <w:p w:rsidR="00EC3317" w:rsidRPr="0030443B" w:rsidRDefault="00EC3317" w:rsidP="00EC3317">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(10)</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ניו זילנד;</w:t>
      </w:r>
    </w:p>
    <w:p w:rsidR="00EC3317" w:rsidRPr="0030443B" w:rsidRDefault="00EC3317" w:rsidP="00EC3317">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סין;</w:t>
      </w:r>
    </w:p>
    <w:p w:rsidR="00EC3317" w:rsidRPr="0030443B" w:rsidRDefault="00EC3317" w:rsidP="00EC3317">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סינגפור;</w:t>
      </w:r>
    </w:p>
    <w:p w:rsidR="00EC3317" w:rsidRPr="0030443B" w:rsidRDefault="00EC3317" w:rsidP="00EC3317">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פיג'י;</w:t>
      </w:r>
    </w:p>
    <w:p w:rsidR="00EC3317" w:rsidRPr="0030443B" w:rsidRDefault="00EC3317" w:rsidP="00EC3317">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פינלנד;</w:t>
      </w:r>
    </w:p>
    <w:p w:rsidR="00EC3317" w:rsidRPr="0030443B" w:rsidRDefault="00EC3317" w:rsidP="00EC3317">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(15)</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קובה;</w:t>
      </w:r>
    </w:p>
    <w:p w:rsidR="00EC3317" w:rsidRPr="0030443B" w:rsidRDefault="00EC3317" w:rsidP="00EC3317">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(16)</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קוריאה הדרומית;</w:t>
      </w:r>
    </w:p>
    <w:p w:rsidR="00EC3317" w:rsidRPr="0030443B" w:rsidRDefault="00EC3317" w:rsidP="00EC3317">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(17)</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רואנדה;</w:t>
      </w:r>
    </w:p>
    <w:p w:rsidR="00EC3317" w:rsidRPr="0030443B" w:rsidRDefault="00EC3317" w:rsidP="00EC3317">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(18)</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תאילנד.</w:t>
      </w:r>
    </w:p>
    <w:p w:rsidR="00EC3317" w:rsidRPr="0030443B" w:rsidRDefault="00EC3317" w:rsidP="00EC3317">
      <w:pPr>
        <w:pStyle w:val="P00"/>
        <w:spacing w:before="0"/>
        <w:ind w:left="0" w:right="1134"/>
        <w:rPr>
          <w:rFonts w:ascii="FrankRuehl" w:hAnsi="FrankRuehl"/>
          <w:vanish/>
          <w:szCs w:val="20"/>
          <w:shd w:val="clear" w:color="auto" w:fill="FFFF99"/>
          <w:rtl/>
        </w:rPr>
      </w:pPr>
    </w:p>
    <w:p w:rsidR="00EC3317" w:rsidRPr="0030443B" w:rsidRDefault="00EC3317" w:rsidP="00EC3317">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24.11.2020 עד יום 9.12.2020</w:t>
      </w:r>
    </w:p>
    <w:p w:rsidR="00EC3317" w:rsidRPr="0030443B" w:rsidRDefault="00EC3317" w:rsidP="00EC3317">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10) תשפ"א-2020</w:t>
      </w:r>
    </w:p>
    <w:p w:rsidR="00EC3317" w:rsidRPr="0030443B" w:rsidRDefault="00EC3317" w:rsidP="00EC3317">
      <w:pPr>
        <w:pStyle w:val="P00"/>
        <w:spacing w:before="0"/>
        <w:ind w:left="0" w:right="1134"/>
        <w:rPr>
          <w:rFonts w:ascii="FrankRuehl" w:hAnsi="FrankRuehl"/>
          <w:vanish/>
          <w:szCs w:val="20"/>
          <w:shd w:val="clear" w:color="auto" w:fill="FFFF99"/>
          <w:rtl/>
        </w:rPr>
      </w:pPr>
      <w:hyperlink r:id="rId421" w:history="1">
        <w:r w:rsidRPr="0030443B">
          <w:rPr>
            <w:rStyle w:val="Hyperlink"/>
            <w:rFonts w:ascii="FrankRuehl" w:hAnsi="FrankRuehl" w:hint="cs"/>
            <w:vanish/>
            <w:szCs w:val="20"/>
            <w:shd w:val="clear" w:color="auto" w:fill="FFFF99"/>
            <w:rtl/>
          </w:rPr>
          <w:t>ק"ת תשפ"א מס' 8927</w:t>
        </w:r>
      </w:hyperlink>
      <w:r w:rsidRPr="0030443B">
        <w:rPr>
          <w:rFonts w:ascii="FrankRuehl" w:hAnsi="FrankRuehl" w:hint="cs"/>
          <w:vanish/>
          <w:szCs w:val="20"/>
          <w:shd w:val="clear" w:color="auto" w:fill="FFFF99"/>
          <w:rtl/>
        </w:rPr>
        <w:t xml:space="preserve"> מיום 23.11.2020 עמ' 564</w:t>
      </w:r>
    </w:p>
    <w:p w:rsidR="00F26C6C" w:rsidRPr="0030443B" w:rsidRDefault="00F26C6C" w:rsidP="00F26C6C">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תוספת</w:t>
      </w:r>
    </w:p>
    <w:p w:rsidR="00F26C6C" w:rsidRPr="0030443B" w:rsidRDefault="00F26C6C" w:rsidP="00F26C6C">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w:t>
      </w:r>
    </w:p>
    <w:p w:rsidR="005532CC" w:rsidRPr="0030443B" w:rsidRDefault="005532CC" w:rsidP="005532CC">
      <w:pPr>
        <w:pStyle w:val="P00"/>
        <w:ind w:left="0" w:right="1134"/>
        <w:jc w:val="center"/>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תוספת</w:t>
      </w:r>
    </w:p>
    <w:p w:rsidR="005532CC" w:rsidRPr="0030443B" w:rsidRDefault="005532CC" w:rsidP="005532CC">
      <w:pPr>
        <w:pStyle w:val="P00"/>
        <w:spacing w:before="0"/>
        <w:ind w:left="0" w:right="1134"/>
        <w:jc w:val="center"/>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 xml:space="preserve">(הגדרת "חוזר" בסעיף 1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רשימת מדינות)</w:t>
      </w:r>
    </w:p>
    <w:p w:rsidR="005532CC" w:rsidRPr="0030443B" w:rsidRDefault="005532CC" w:rsidP="005532C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אוסטרליה;</w:t>
      </w:r>
    </w:p>
    <w:p w:rsidR="005532CC" w:rsidRPr="0030443B" w:rsidRDefault="005532CC" w:rsidP="005532C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אורוגוואי;</w:t>
      </w:r>
    </w:p>
    <w:p w:rsidR="005532CC" w:rsidRPr="0030443B" w:rsidRDefault="005532CC" w:rsidP="005532C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איחוד האמירויות;</w:t>
      </w:r>
    </w:p>
    <w:p w:rsidR="005532CC" w:rsidRPr="0030443B" w:rsidRDefault="005532CC" w:rsidP="005532C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איי סיישל;</w:t>
      </w:r>
    </w:p>
    <w:p w:rsidR="005532CC" w:rsidRPr="0030443B" w:rsidRDefault="005532CC" w:rsidP="005532C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(5)</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בחריין;</w:t>
      </w:r>
    </w:p>
    <w:p w:rsidR="005532CC" w:rsidRPr="0030443B" w:rsidRDefault="005532CC" w:rsidP="005532C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(6)</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הונג קונג;</w:t>
      </w:r>
    </w:p>
    <w:p w:rsidR="005532CC" w:rsidRPr="0030443B" w:rsidRDefault="005532CC" w:rsidP="005532C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(7)</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וייטנאם;</w:t>
      </w:r>
    </w:p>
    <w:p w:rsidR="005532CC" w:rsidRPr="0030443B" w:rsidRDefault="005532CC" w:rsidP="005532C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(8)</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טייוואן;</w:t>
      </w:r>
    </w:p>
    <w:p w:rsidR="005532CC" w:rsidRPr="0030443B" w:rsidRDefault="005532CC" w:rsidP="005532C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(9)</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יפן;</w:t>
      </w:r>
    </w:p>
    <w:p w:rsidR="005532CC" w:rsidRPr="0030443B" w:rsidRDefault="005532CC" w:rsidP="005532C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(10)</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ניו זילנד;</w:t>
      </w:r>
    </w:p>
    <w:p w:rsidR="005532CC" w:rsidRPr="0030443B" w:rsidRDefault="005532CC" w:rsidP="005532C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סין;</w:t>
      </w:r>
    </w:p>
    <w:p w:rsidR="005532CC" w:rsidRPr="0030443B" w:rsidRDefault="005532CC" w:rsidP="005532C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סינגפור;</w:t>
      </w:r>
    </w:p>
    <w:p w:rsidR="005532CC" w:rsidRPr="0030443B" w:rsidRDefault="005532CC" w:rsidP="005532C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ערב הסעודית;</w:t>
      </w:r>
    </w:p>
    <w:p w:rsidR="005532CC" w:rsidRPr="0030443B" w:rsidRDefault="005532CC" w:rsidP="005532C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פיג'י;</w:t>
      </w:r>
    </w:p>
    <w:p w:rsidR="005532CC" w:rsidRPr="0030443B" w:rsidRDefault="005532CC" w:rsidP="005532C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(15)</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פינלנד;</w:t>
      </w:r>
    </w:p>
    <w:p w:rsidR="005532CC" w:rsidRPr="0030443B" w:rsidRDefault="005532CC" w:rsidP="005532C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(16)</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קובה;</w:t>
      </w:r>
    </w:p>
    <w:p w:rsidR="005532CC" w:rsidRPr="0030443B" w:rsidRDefault="005532CC" w:rsidP="005532C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(17)</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קוריאה הדרומית;</w:t>
      </w:r>
    </w:p>
    <w:p w:rsidR="005532CC" w:rsidRPr="0030443B" w:rsidRDefault="005532CC" w:rsidP="005532C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(18)</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רואנדה;</w:t>
      </w:r>
    </w:p>
    <w:p w:rsidR="005532CC" w:rsidRPr="0030443B" w:rsidRDefault="005532CC" w:rsidP="005532CC">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(19)</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תאילנד.</w:t>
      </w:r>
    </w:p>
    <w:p w:rsidR="005532CC" w:rsidRPr="0030443B" w:rsidRDefault="005532CC" w:rsidP="005532CC">
      <w:pPr>
        <w:pStyle w:val="P00"/>
        <w:spacing w:before="0"/>
        <w:ind w:left="0" w:right="1134"/>
        <w:rPr>
          <w:rFonts w:ascii="FrankRuehl" w:hAnsi="FrankRuehl"/>
          <w:vanish/>
          <w:szCs w:val="20"/>
          <w:shd w:val="clear" w:color="auto" w:fill="FFFF99"/>
          <w:rtl/>
        </w:rPr>
      </w:pPr>
    </w:p>
    <w:p w:rsidR="005532CC" w:rsidRPr="0030443B" w:rsidRDefault="005532CC" w:rsidP="005532CC">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10.12.2020 עד יום 19.12.2020</w:t>
      </w:r>
    </w:p>
    <w:p w:rsidR="005532CC" w:rsidRPr="0030443B" w:rsidRDefault="005532CC" w:rsidP="005532CC">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11) תשפ"א-2020 הוראת שעה</w:t>
      </w:r>
    </w:p>
    <w:p w:rsidR="005532CC" w:rsidRPr="0030443B" w:rsidRDefault="005532CC" w:rsidP="005532CC">
      <w:pPr>
        <w:pStyle w:val="P00"/>
        <w:spacing w:before="0"/>
        <w:ind w:left="0" w:right="1134"/>
        <w:rPr>
          <w:rFonts w:ascii="FrankRuehl" w:hAnsi="FrankRuehl"/>
          <w:vanish/>
          <w:szCs w:val="20"/>
          <w:shd w:val="clear" w:color="auto" w:fill="FFFF99"/>
          <w:rtl/>
        </w:rPr>
      </w:pPr>
      <w:hyperlink r:id="rId422" w:history="1">
        <w:r w:rsidRPr="0030443B">
          <w:rPr>
            <w:rStyle w:val="Hyperlink"/>
            <w:rFonts w:ascii="FrankRuehl" w:hAnsi="FrankRuehl" w:hint="cs"/>
            <w:vanish/>
            <w:szCs w:val="20"/>
            <w:shd w:val="clear" w:color="auto" w:fill="FFFF99"/>
            <w:rtl/>
          </w:rPr>
          <w:t>ק"ת תשפ"א מס' 8981</w:t>
        </w:r>
      </w:hyperlink>
      <w:r w:rsidRPr="0030443B">
        <w:rPr>
          <w:rFonts w:ascii="FrankRuehl" w:hAnsi="FrankRuehl" w:hint="cs"/>
          <w:vanish/>
          <w:szCs w:val="20"/>
          <w:shd w:val="clear" w:color="auto" w:fill="FFFF99"/>
          <w:rtl/>
        </w:rPr>
        <w:t xml:space="preserve"> מיום 9.12.2020 עמ' 876</w:t>
      </w:r>
    </w:p>
    <w:p w:rsidR="00F26C6C" w:rsidRPr="0030443B" w:rsidRDefault="00F26C6C" w:rsidP="00F26C6C">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תוספת</w:t>
      </w:r>
    </w:p>
    <w:p w:rsidR="00F26C6C" w:rsidRPr="0030443B" w:rsidRDefault="00F26C6C" w:rsidP="00F26C6C">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w:t>
      </w:r>
    </w:p>
    <w:p w:rsidR="00EC5EBA" w:rsidRPr="0030443B" w:rsidRDefault="00EC5EBA" w:rsidP="00EC5EBA">
      <w:pPr>
        <w:pStyle w:val="P00"/>
        <w:ind w:left="0" w:right="1134"/>
        <w:jc w:val="center"/>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תוספת</w:t>
      </w:r>
    </w:p>
    <w:p w:rsidR="00157001" w:rsidRPr="0030443B" w:rsidRDefault="00157001" w:rsidP="00157001">
      <w:pPr>
        <w:pStyle w:val="P00"/>
        <w:spacing w:before="0"/>
        <w:ind w:left="0" w:right="1134"/>
        <w:jc w:val="center"/>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 xml:space="preserve">(הגדרת "חוזר" בסעיף 1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רשימת מדינות)</w:t>
      </w:r>
    </w:p>
    <w:p w:rsidR="00157001" w:rsidRPr="0030443B" w:rsidRDefault="00157001" w:rsidP="00157001">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אוסטרליה;</w:t>
      </w:r>
    </w:p>
    <w:p w:rsidR="00157001" w:rsidRPr="0030443B" w:rsidRDefault="00157001" w:rsidP="00157001">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w:t>
      </w:r>
      <w:r w:rsidR="00BE121E" w:rsidRPr="0030443B">
        <w:rPr>
          <w:rStyle w:val="default"/>
          <w:rFonts w:cs="FrankRuehl" w:hint="cs"/>
          <w:vanish/>
          <w:sz w:val="16"/>
          <w:szCs w:val="22"/>
          <w:shd w:val="clear" w:color="auto" w:fill="FFFF99"/>
          <w:rtl/>
        </w:rPr>
        <w:t>2</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איחוד האמירויות;</w:t>
      </w:r>
    </w:p>
    <w:p w:rsidR="00157001" w:rsidRPr="0030443B" w:rsidRDefault="00157001" w:rsidP="00157001">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w:t>
      </w:r>
      <w:r w:rsidR="00BE121E" w:rsidRPr="0030443B">
        <w:rPr>
          <w:rStyle w:val="default"/>
          <w:rFonts w:cs="FrankRuehl" w:hint="cs"/>
          <w:vanish/>
          <w:sz w:val="16"/>
          <w:szCs w:val="22"/>
          <w:shd w:val="clear" w:color="auto" w:fill="FFFF99"/>
          <w:rtl/>
        </w:rPr>
        <w:t>3</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איי סיישל;</w:t>
      </w:r>
    </w:p>
    <w:p w:rsidR="00EC3317" w:rsidRPr="0030443B" w:rsidRDefault="00EC3317" w:rsidP="00157001">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w:t>
      </w:r>
      <w:r w:rsidR="00BE121E" w:rsidRPr="0030443B">
        <w:rPr>
          <w:rStyle w:val="default"/>
          <w:rFonts w:cs="FrankRuehl" w:hint="cs"/>
          <w:vanish/>
          <w:sz w:val="16"/>
          <w:szCs w:val="22"/>
          <w:shd w:val="clear" w:color="auto" w:fill="FFFF99"/>
          <w:rtl/>
        </w:rPr>
        <w:t>4</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בחריין;</w:t>
      </w:r>
    </w:p>
    <w:p w:rsidR="00157001" w:rsidRPr="0030443B" w:rsidRDefault="00157001" w:rsidP="00157001">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w:t>
      </w:r>
      <w:r w:rsidR="00BE121E" w:rsidRPr="0030443B">
        <w:rPr>
          <w:rStyle w:val="default"/>
          <w:rFonts w:cs="FrankRuehl" w:hint="cs"/>
          <w:vanish/>
          <w:sz w:val="16"/>
          <w:szCs w:val="22"/>
          <w:shd w:val="clear" w:color="auto" w:fill="FFFF99"/>
          <w:rtl/>
        </w:rPr>
        <w:t>5</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הונג קונג;</w:t>
      </w:r>
    </w:p>
    <w:p w:rsidR="00B42516" w:rsidRPr="0030443B" w:rsidRDefault="00B42516" w:rsidP="00157001">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w:t>
      </w:r>
      <w:r w:rsidR="00BE121E" w:rsidRPr="0030443B">
        <w:rPr>
          <w:rStyle w:val="default"/>
          <w:rFonts w:cs="FrankRuehl" w:hint="cs"/>
          <w:vanish/>
          <w:sz w:val="16"/>
          <w:szCs w:val="22"/>
          <w:shd w:val="clear" w:color="auto" w:fill="FFFF99"/>
          <w:rtl/>
        </w:rPr>
        <w:t>6</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וייטנאם;</w:t>
      </w:r>
    </w:p>
    <w:p w:rsidR="00157001" w:rsidRPr="0030443B" w:rsidRDefault="00157001" w:rsidP="00157001">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w:t>
      </w:r>
      <w:r w:rsidR="00BE121E" w:rsidRPr="0030443B">
        <w:rPr>
          <w:rStyle w:val="default"/>
          <w:rFonts w:cs="FrankRuehl" w:hint="cs"/>
          <w:vanish/>
          <w:sz w:val="16"/>
          <w:szCs w:val="22"/>
          <w:shd w:val="clear" w:color="auto" w:fill="FFFF99"/>
          <w:rtl/>
        </w:rPr>
        <w:t>7</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ט</w:t>
      </w:r>
      <w:r w:rsidR="00EC3317" w:rsidRPr="0030443B">
        <w:rPr>
          <w:rStyle w:val="default"/>
          <w:rFonts w:cs="FrankRuehl" w:hint="cs"/>
          <w:vanish/>
          <w:sz w:val="16"/>
          <w:szCs w:val="22"/>
          <w:shd w:val="clear" w:color="auto" w:fill="FFFF99"/>
          <w:rtl/>
        </w:rPr>
        <w:t>י</w:t>
      </w:r>
      <w:r w:rsidRPr="0030443B">
        <w:rPr>
          <w:rStyle w:val="default"/>
          <w:rFonts w:cs="FrankRuehl" w:hint="cs"/>
          <w:vanish/>
          <w:sz w:val="16"/>
          <w:szCs w:val="22"/>
          <w:shd w:val="clear" w:color="auto" w:fill="FFFF99"/>
          <w:rtl/>
        </w:rPr>
        <w:t>יוואן;</w:t>
      </w:r>
    </w:p>
    <w:p w:rsidR="00FF0C86" w:rsidRPr="0030443B" w:rsidRDefault="00FF0C86" w:rsidP="00157001">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w:t>
      </w:r>
      <w:r w:rsidR="00BE121E" w:rsidRPr="0030443B">
        <w:rPr>
          <w:rStyle w:val="default"/>
          <w:rFonts w:cs="FrankRuehl" w:hint="cs"/>
          <w:vanish/>
          <w:sz w:val="16"/>
          <w:szCs w:val="22"/>
          <w:shd w:val="clear" w:color="auto" w:fill="FFFF99"/>
          <w:rtl/>
        </w:rPr>
        <w:t>8</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יפן;</w:t>
      </w:r>
    </w:p>
    <w:p w:rsidR="00157001" w:rsidRPr="0030443B" w:rsidRDefault="00157001" w:rsidP="00157001">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w:t>
      </w:r>
      <w:r w:rsidR="00BE121E" w:rsidRPr="0030443B">
        <w:rPr>
          <w:rStyle w:val="default"/>
          <w:rFonts w:cs="FrankRuehl" w:hint="cs"/>
          <w:vanish/>
          <w:sz w:val="16"/>
          <w:szCs w:val="22"/>
          <w:shd w:val="clear" w:color="auto" w:fill="FFFF99"/>
          <w:rtl/>
        </w:rPr>
        <w:t>9</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ניו</w:t>
      </w:r>
      <w:r w:rsidR="00B42516" w:rsidRPr="0030443B">
        <w:rPr>
          <w:rStyle w:val="default"/>
          <w:rFonts w:cs="FrankRuehl" w:hint="cs"/>
          <w:vanish/>
          <w:sz w:val="16"/>
          <w:szCs w:val="22"/>
          <w:shd w:val="clear" w:color="auto" w:fill="FFFF99"/>
          <w:rtl/>
        </w:rPr>
        <w:t xml:space="preserve"> </w:t>
      </w:r>
      <w:r w:rsidRPr="0030443B">
        <w:rPr>
          <w:rStyle w:val="default"/>
          <w:rFonts w:cs="FrankRuehl" w:hint="cs"/>
          <w:vanish/>
          <w:sz w:val="16"/>
          <w:szCs w:val="22"/>
          <w:shd w:val="clear" w:color="auto" w:fill="FFFF99"/>
          <w:rtl/>
        </w:rPr>
        <w:t>זילנד;</w:t>
      </w:r>
    </w:p>
    <w:p w:rsidR="003C16A0" w:rsidRPr="0030443B" w:rsidRDefault="003C16A0" w:rsidP="00157001">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w:t>
      </w:r>
      <w:r w:rsidR="00BE121E" w:rsidRPr="0030443B">
        <w:rPr>
          <w:rStyle w:val="default"/>
          <w:rFonts w:cs="FrankRuehl" w:hint="cs"/>
          <w:vanish/>
          <w:sz w:val="16"/>
          <w:szCs w:val="22"/>
          <w:shd w:val="clear" w:color="auto" w:fill="FFFF99"/>
          <w:rtl/>
        </w:rPr>
        <w:t>0</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סין;</w:t>
      </w:r>
    </w:p>
    <w:p w:rsidR="00157001" w:rsidRPr="0030443B" w:rsidRDefault="00157001" w:rsidP="00157001">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w:t>
      </w:r>
      <w:r w:rsidR="00FF0C86" w:rsidRPr="0030443B">
        <w:rPr>
          <w:rStyle w:val="default"/>
          <w:rFonts w:cs="FrankRuehl" w:hint="cs"/>
          <w:vanish/>
          <w:sz w:val="16"/>
          <w:szCs w:val="22"/>
          <w:shd w:val="clear" w:color="auto" w:fill="FFFF99"/>
          <w:rtl/>
        </w:rPr>
        <w:t>1</w:t>
      </w:r>
      <w:r w:rsidR="00BE121E" w:rsidRPr="0030443B">
        <w:rPr>
          <w:rStyle w:val="default"/>
          <w:rFonts w:cs="FrankRuehl" w:hint="cs"/>
          <w:vanish/>
          <w:sz w:val="16"/>
          <w:szCs w:val="22"/>
          <w:shd w:val="clear" w:color="auto" w:fill="FFFF99"/>
          <w:rtl/>
        </w:rPr>
        <w:t>1</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סינגפור;</w:t>
      </w:r>
    </w:p>
    <w:p w:rsidR="00EC3317" w:rsidRPr="0030443B" w:rsidRDefault="00EC3317" w:rsidP="00157001">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w:t>
      </w:r>
      <w:r w:rsidR="00BE121E" w:rsidRPr="0030443B">
        <w:rPr>
          <w:rStyle w:val="default"/>
          <w:rFonts w:cs="FrankRuehl" w:hint="cs"/>
          <w:vanish/>
          <w:sz w:val="16"/>
          <w:szCs w:val="22"/>
          <w:shd w:val="clear" w:color="auto" w:fill="FFFF99"/>
          <w:rtl/>
        </w:rPr>
        <w:t>2</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ערב הסעודית;</w:t>
      </w:r>
    </w:p>
    <w:p w:rsidR="00FF0C86" w:rsidRPr="0030443B" w:rsidRDefault="00FF0C86" w:rsidP="00157001">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w:t>
      </w:r>
      <w:r w:rsidR="00B42516" w:rsidRPr="0030443B">
        <w:rPr>
          <w:rStyle w:val="default"/>
          <w:rFonts w:cs="FrankRuehl" w:hint="cs"/>
          <w:vanish/>
          <w:sz w:val="16"/>
          <w:szCs w:val="22"/>
          <w:shd w:val="clear" w:color="auto" w:fill="FFFF99"/>
          <w:rtl/>
        </w:rPr>
        <w:t>1</w:t>
      </w:r>
      <w:r w:rsidR="00BE121E" w:rsidRPr="0030443B">
        <w:rPr>
          <w:rStyle w:val="default"/>
          <w:rFonts w:cs="FrankRuehl" w:hint="cs"/>
          <w:vanish/>
          <w:sz w:val="16"/>
          <w:szCs w:val="22"/>
          <w:shd w:val="clear" w:color="auto" w:fill="FFFF99"/>
          <w:rtl/>
        </w:rPr>
        <w:t>3</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פיג'י;</w:t>
      </w:r>
    </w:p>
    <w:p w:rsidR="00157001" w:rsidRPr="0030443B" w:rsidRDefault="00157001" w:rsidP="00157001">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w:t>
      </w:r>
      <w:r w:rsidR="00B42516" w:rsidRPr="0030443B">
        <w:rPr>
          <w:rStyle w:val="default"/>
          <w:rFonts w:cs="FrankRuehl" w:hint="cs"/>
          <w:vanish/>
          <w:sz w:val="16"/>
          <w:szCs w:val="22"/>
          <w:shd w:val="clear" w:color="auto" w:fill="FFFF99"/>
          <w:rtl/>
        </w:rPr>
        <w:t>1</w:t>
      </w:r>
      <w:r w:rsidR="00BE121E" w:rsidRPr="0030443B">
        <w:rPr>
          <w:rStyle w:val="default"/>
          <w:rFonts w:cs="FrankRuehl" w:hint="cs"/>
          <w:vanish/>
          <w:sz w:val="16"/>
          <w:szCs w:val="22"/>
          <w:shd w:val="clear" w:color="auto" w:fill="FFFF99"/>
          <w:rtl/>
        </w:rPr>
        <w:t>4</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קובה;</w:t>
      </w:r>
    </w:p>
    <w:p w:rsidR="00FF0C86" w:rsidRPr="0030443B" w:rsidRDefault="00FF0C86" w:rsidP="00157001">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w:t>
      </w:r>
      <w:r w:rsidR="00B42516" w:rsidRPr="0030443B">
        <w:rPr>
          <w:rStyle w:val="default"/>
          <w:rFonts w:cs="FrankRuehl" w:hint="cs"/>
          <w:vanish/>
          <w:sz w:val="16"/>
          <w:szCs w:val="22"/>
          <w:shd w:val="clear" w:color="auto" w:fill="FFFF99"/>
          <w:rtl/>
        </w:rPr>
        <w:t>1</w:t>
      </w:r>
      <w:r w:rsidR="00BE121E" w:rsidRPr="0030443B">
        <w:rPr>
          <w:rStyle w:val="default"/>
          <w:rFonts w:cs="FrankRuehl" w:hint="cs"/>
          <w:vanish/>
          <w:sz w:val="16"/>
          <w:szCs w:val="22"/>
          <w:shd w:val="clear" w:color="auto" w:fill="FFFF99"/>
          <w:rtl/>
        </w:rPr>
        <w:t>5</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קוריאה הדרומית;</w:t>
      </w:r>
    </w:p>
    <w:p w:rsidR="00157001" w:rsidRPr="0030443B" w:rsidRDefault="00157001" w:rsidP="00157001">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w:t>
      </w:r>
      <w:r w:rsidR="003C16A0" w:rsidRPr="0030443B">
        <w:rPr>
          <w:rStyle w:val="default"/>
          <w:rFonts w:cs="FrankRuehl" w:hint="cs"/>
          <w:vanish/>
          <w:sz w:val="16"/>
          <w:szCs w:val="22"/>
          <w:shd w:val="clear" w:color="auto" w:fill="FFFF99"/>
          <w:rtl/>
        </w:rPr>
        <w:t>1</w:t>
      </w:r>
      <w:r w:rsidR="00BE121E" w:rsidRPr="0030443B">
        <w:rPr>
          <w:rStyle w:val="default"/>
          <w:rFonts w:cs="FrankRuehl" w:hint="cs"/>
          <w:vanish/>
          <w:sz w:val="16"/>
          <w:szCs w:val="22"/>
          <w:shd w:val="clear" w:color="auto" w:fill="FFFF99"/>
          <w:rtl/>
        </w:rPr>
        <w:t>6</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רואנדה;</w:t>
      </w:r>
    </w:p>
    <w:p w:rsidR="00157001" w:rsidRPr="0030443B" w:rsidRDefault="00157001" w:rsidP="00157001">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w:t>
      </w:r>
      <w:r w:rsidR="003C16A0" w:rsidRPr="0030443B">
        <w:rPr>
          <w:rStyle w:val="default"/>
          <w:rFonts w:cs="FrankRuehl" w:hint="cs"/>
          <w:vanish/>
          <w:sz w:val="16"/>
          <w:szCs w:val="22"/>
          <w:shd w:val="clear" w:color="auto" w:fill="FFFF99"/>
          <w:rtl/>
        </w:rPr>
        <w:t>1</w:t>
      </w:r>
      <w:r w:rsidR="00BE121E" w:rsidRPr="0030443B">
        <w:rPr>
          <w:rStyle w:val="default"/>
          <w:rFonts w:cs="FrankRuehl" w:hint="cs"/>
          <w:vanish/>
          <w:sz w:val="16"/>
          <w:szCs w:val="22"/>
          <w:shd w:val="clear" w:color="auto" w:fill="FFFF99"/>
          <w:rtl/>
        </w:rPr>
        <w:t>7</w:t>
      </w:r>
      <w:r w:rsidRPr="0030443B">
        <w:rPr>
          <w:rStyle w:val="default"/>
          <w:rFonts w:cs="FrankRuehl" w:hint="cs"/>
          <w:vanish/>
          <w:sz w:val="16"/>
          <w:szCs w:val="22"/>
          <w:shd w:val="clear" w:color="auto" w:fill="FFFF99"/>
          <w:rtl/>
        </w:rPr>
        <w:t>)</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תאילנד.</w:t>
      </w:r>
    </w:p>
    <w:p w:rsidR="00F26C6C" w:rsidRPr="0030443B" w:rsidRDefault="00F26C6C" w:rsidP="00F26C6C">
      <w:pPr>
        <w:pStyle w:val="P00"/>
        <w:spacing w:before="0"/>
        <w:ind w:left="0" w:right="1134"/>
        <w:rPr>
          <w:rFonts w:ascii="FrankRuehl" w:hAnsi="FrankRuehl"/>
          <w:vanish/>
          <w:szCs w:val="20"/>
          <w:shd w:val="clear" w:color="auto" w:fill="FFFF99"/>
          <w:rtl/>
        </w:rPr>
      </w:pPr>
    </w:p>
    <w:p w:rsidR="00F26C6C" w:rsidRPr="0030443B" w:rsidRDefault="00F26C6C" w:rsidP="00F26C6C">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16.8.2021 עד יום 30.8.2021</w:t>
      </w:r>
    </w:p>
    <w:p w:rsidR="00F26C6C" w:rsidRPr="0030443B" w:rsidRDefault="00F26C6C" w:rsidP="00F26C6C">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45) תשפ"א-2021 הוראת שעה</w:t>
      </w:r>
    </w:p>
    <w:p w:rsidR="00F26C6C" w:rsidRPr="0030443B" w:rsidRDefault="00F26C6C" w:rsidP="00F26C6C">
      <w:pPr>
        <w:pStyle w:val="P00"/>
        <w:spacing w:before="0"/>
        <w:ind w:left="0" w:right="1134"/>
        <w:rPr>
          <w:rFonts w:ascii="FrankRuehl" w:hAnsi="FrankRuehl"/>
          <w:vanish/>
          <w:szCs w:val="20"/>
          <w:shd w:val="clear" w:color="auto" w:fill="FFFF99"/>
          <w:rtl/>
        </w:rPr>
      </w:pPr>
      <w:hyperlink r:id="rId423" w:history="1">
        <w:r w:rsidRPr="0030443B">
          <w:rPr>
            <w:rStyle w:val="Hyperlink"/>
            <w:rFonts w:ascii="FrankRuehl" w:hAnsi="FrankRuehl" w:hint="cs"/>
            <w:vanish/>
            <w:szCs w:val="20"/>
            <w:shd w:val="clear" w:color="auto" w:fill="FFFF99"/>
            <w:rtl/>
          </w:rPr>
          <w:t>ק"ת תשפ"א מס' 9563</w:t>
        </w:r>
      </w:hyperlink>
      <w:r w:rsidRPr="0030443B">
        <w:rPr>
          <w:rFonts w:ascii="FrankRuehl" w:hAnsi="FrankRuehl" w:hint="cs"/>
          <w:vanish/>
          <w:szCs w:val="20"/>
          <w:shd w:val="clear" w:color="auto" w:fill="FFFF99"/>
          <w:rtl/>
        </w:rPr>
        <w:t xml:space="preserve"> מיום 15.8.2021 עמ' 3960</w:t>
      </w:r>
    </w:p>
    <w:p w:rsidR="009A1A4F" w:rsidRPr="0030443B" w:rsidRDefault="009A1A4F" w:rsidP="009A1A4F">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תוספת</w:t>
      </w:r>
    </w:p>
    <w:p w:rsidR="009A1A4F" w:rsidRPr="0030443B" w:rsidRDefault="009A1A4F" w:rsidP="009A1A4F">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w:t>
      </w:r>
    </w:p>
    <w:p w:rsidR="009A1A4F" w:rsidRPr="0030443B" w:rsidRDefault="009A1A4F" w:rsidP="009A1A4F">
      <w:pPr>
        <w:pStyle w:val="P00"/>
        <w:ind w:left="0" w:right="1134"/>
        <w:jc w:val="center"/>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תוספת</w:t>
      </w:r>
    </w:p>
    <w:p w:rsidR="00F26C6C" w:rsidRPr="0030443B" w:rsidRDefault="00F26C6C" w:rsidP="009A1A4F">
      <w:pPr>
        <w:pStyle w:val="P00"/>
        <w:spacing w:before="0"/>
        <w:ind w:left="0" w:right="1134"/>
        <w:jc w:val="center"/>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(סעיף 2(י))</w:t>
      </w:r>
    </w:p>
    <w:p w:rsidR="00F26C6C" w:rsidRPr="0030443B" w:rsidRDefault="00F26C6C" w:rsidP="009A1A4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רשימת מדינות שחוזר שהוא מחלים, החוזר מהן אינו חייב בבידוד כאמור בסעיף 2(י):</w:t>
      </w:r>
    </w:p>
    <w:p w:rsidR="00F26C6C" w:rsidRPr="0030443B" w:rsidRDefault="00F26C6C" w:rsidP="009A1A4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אוסטריה</w:t>
      </w:r>
    </w:p>
    <w:p w:rsidR="00F26C6C" w:rsidRPr="0030443B" w:rsidRDefault="00F26C6C" w:rsidP="009A1A4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אוסטרליה</w:t>
      </w:r>
    </w:p>
    <w:p w:rsidR="00F26C6C" w:rsidRPr="0030443B" w:rsidRDefault="00F26C6C" w:rsidP="009A1A4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הונג קונג</w:t>
      </w:r>
    </w:p>
    <w:p w:rsidR="00F26C6C" w:rsidRPr="0030443B" w:rsidRDefault="00F26C6C" w:rsidP="009A1A4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הונגריה</w:t>
      </w:r>
    </w:p>
    <w:p w:rsidR="00F26C6C" w:rsidRPr="0030443B" w:rsidRDefault="00F26C6C" w:rsidP="009A1A4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טייוואן</w:t>
      </w:r>
    </w:p>
    <w:p w:rsidR="00F26C6C" w:rsidRPr="0030443B" w:rsidRDefault="00F26C6C" w:rsidP="009A1A4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מולדובה</w:t>
      </w:r>
    </w:p>
    <w:p w:rsidR="00F26C6C" w:rsidRPr="0030443B" w:rsidRDefault="00F26C6C" w:rsidP="009A1A4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ניו זילנד</w:t>
      </w:r>
    </w:p>
    <w:p w:rsidR="00F26C6C" w:rsidRPr="0030443B" w:rsidRDefault="00F26C6C" w:rsidP="009A1A4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סין</w:t>
      </w:r>
    </w:p>
    <w:p w:rsidR="00F26C6C" w:rsidRPr="0030443B" w:rsidRDefault="00F26C6C" w:rsidP="009A1A4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סינגפור</w:t>
      </w:r>
    </w:p>
    <w:p w:rsidR="00F26C6C" w:rsidRPr="0030443B" w:rsidRDefault="00F26C6C" w:rsidP="009A1A4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צ'כיה</w:t>
      </w:r>
    </w:p>
    <w:p w:rsidR="002D3D04" w:rsidRPr="0030443B" w:rsidRDefault="002D3D04" w:rsidP="00874E7A">
      <w:pPr>
        <w:pStyle w:val="P00"/>
        <w:spacing w:before="0"/>
        <w:ind w:left="0" w:right="1134"/>
        <w:rPr>
          <w:rFonts w:ascii="FrankRuehl" w:hAnsi="FrankRuehl"/>
          <w:vanish/>
          <w:szCs w:val="20"/>
          <w:shd w:val="clear" w:color="auto" w:fill="FFFF99"/>
          <w:rtl/>
        </w:rPr>
      </w:pPr>
    </w:p>
    <w:p w:rsidR="00874E7A" w:rsidRPr="0030443B" w:rsidRDefault="00874E7A" w:rsidP="00874E7A">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31.8.2021 עד יום 1</w:t>
      </w:r>
      <w:r w:rsidR="00014250" w:rsidRPr="0030443B">
        <w:rPr>
          <w:rFonts w:ascii="FrankRuehl" w:hAnsi="FrankRuehl" w:hint="cs"/>
          <w:vanish/>
          <w:color w:val="FF0000"/>
          <w:szCs w:val="20"/>
          <w:shd w:val="clear" w:color="auto" w:fill="FFFF99"/>
          <w:rtl/>
        </w:rPr>
        <w:t>3</w:t>
      </w:r>
      <w:r w:rsidRPr="0030443B">
        <w:rPr>
          <w:rFonts w:ascii="FrankRuehl" w:hAnsi="FrankRuehl" w:hint="cs"/>
          <w:vanish/>
          <w:color w:val="FF0000"/>
          <w:szCs w:val="20"/>
          <w:shd w:val="clear" w:color="auto" w:fill="FFFF99"/>
          <w:rtl/>
        </w:rPr>
        <w:t>.9.2021</w:t>
      </w:r>
    </w:p>
    <w:p w:rsidR="00874E7A" w:rsidRPr="0030443B" w:rsidRDefault="00874E7A" w:rsidP="00874E7A">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47) תשפ"א-2021</w:t>
      </w:r>
    </w:p>
    <w:p w:rsidR="00874E7A" w:rsidRPr="0030443B" w:rsidRDefault="00874E7A" w:rsidP="00874E7A">
      <w:pPr>
        <w:pStyle w:val="P00"/>
        <w:spacing w:before="0"/>
        <w:ind w:left="0" w:right="1134"/>
        <w:rPr>
          <w:rFonts w:ascii="FrankRuehl" w:hAnsi="FrankRuehl"/>
          <w:vanish/>
          <w:szCs w:val="20"/>
          <w:shd w:val="clear" w:color="auto" w:fill="FFFF99"/>
          <w:rtl/>
        </w:rPr>
      </w:pPr>
      <w:hyperlink r:id="rId424" w:history="1">
        <w:r w:rsidRPr="0030443B">
          <w:rPr>
            <w:rStyle w:val="Hyperlink"/>
            <w:rFonts w:ascii="FrankRuehl" w:hAnsi="FrankRuehl" w:hint="cs"/>
            <w:vanish/>
            <w:szCs w:val="20"/>
            <w:shd w:val="clear" w:color="auto" w:fill="FFFF99"/>
            <w:rtl/>
          </w:rPr>
          <w:t>ק"ת תשפ"א מס' 9595</w:t>
        </w:r>
      </w:hyperlink>
      <w:r w:rsidRPr="0030443B">
        <w:rPr>
          <w:rFonts w:ascii="FrankRuehl" w:hAnsi="FrankRuehl" w:hint="cs"/>
          <w:vanish/>
          <w:szCs w:val="20"/>
          <w:shd w:val="clear" w:color="auto" w:fill="FFFF99"/>
          <w:rtl/>
        </w:rPr>
        <w:t xml:space="preserve"> מיום 29.8.2021 עמ' 4054</w:t>
      </w:r>
    </w:p>
    <w:p w:rsidR="00014250" w:rsidRPr="0030443B" w:rsidRDefault="00014250" w:rsidP="00874E7A">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47) תשפ"א-2021 (תיקון) תשפ"ב-2021</w:t>
      </w:r>
    </w:p>
    <w:p w:rsidR="00014250" w:rsidRPr="0030443B" w:rsidRDefault="00270ACB" w:rsidP="00874E7A">
      <w:pPr>
        <w:pStyle w:val="P00"/>
        <w:spacing w:before="0"/>
        <w:ind w:left="0" w:right="1134"/>
        <w:rPr>
          <w:rFonts w:ascii="FrankRuehl" w:hAnsi="FrankRuehl"/>
          <w:vanish/>
          <w:szCs w:val="20"/>
          <w:shd w:val="clear" w:color="auto" w:fill="FFFF99"/>
          <w:rtl/>
        </w:rPr>
      </w:pPr>
      <w:hyperlink r:id="rId425" w:history="1">
        <w:r w:rsidR="00014250" w:rsidRPr="0030443B">
          <w:rPr>
            <w:rStyle w:val="Hyperlink"/>
            <w:rFonts w:ascii="FrankRuehl" w:hAnsi="FrankRuehl" w:hint="cs"/>
            <w:vanish/>
            <w:szCs w:val="20"/>
            <w:shd w:val="clear" w:color="auto" w:fill="FFFF99"/>
            <w:rtl/>
          </w:rPr>
          <w:t>ק"ת תשפ"א מס' 9614</w:t>
        </w:r>
      </w:hyperlink>
      <w:r w:rsidR="00014250" w:rsidRPr="0030443B">
        <w:rPr>
          <w:rFonts w:ascii="FrankRuehl" w:hAnsi="FrankRuehl" w:hint="cs"/>
          <w:vanish/>
          <w:szCs w:val="20"/>
          <w:shd w:val="clear" w:color="auto" w:fill="FFFF99"/>
          <w:rtl/>
        </w:rPr>
        <w:t xml:space="preserve"> מיום 9.9.2021 עמ' 4</w:t>
      </w:r>
    </w:p>
    <w:p w:rsidR="00874E7A" w:rsidRPr="0030443B" w:rsidRDefault="00874E7A" w:rsidP="00874E7A">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תוספת</w:t>
      </w:r>
    </w:p>
    <w:p w:rsidR="00237E6F" w:rsidRPr="0030443B" w:rsidRDefault="00237E6F" w:rsidP="00237E6F">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w:t>
      </w:r>
    </w:p>
    <w:p w:rsidR="00237E6F" w:rsidRPr="0030443B" w:rsidRDefault="00237E6F" w:rsidP="00237E6F">
      <w:pPr>
        <w:pStyle w:val="P00"/>
        <w:ind w:left="0" w:right="1134"/>
        <w:jc w:val="center"/>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תוספת</w:t>
      </w:r>
    </w:p>
    <w:p w:rsidR="00237E6F" w:rsidRPr="0030443B" w:rsidRDefault="00237E6F" w:rsidP="00237E6F">
      <w:pPr>
        <w:pStyle w:val="P00"/>
        <w:spacing w:before="0"/>
        <w:ind w:left="0" w:right="1134"/>
        <w:jc w:val="center"/>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(סעיף 2(י))</w:t>
      </w:r>
    </w:p>
    <w:p w:rsidR="00237E6F" w:rsidRPr="0030443B" w:rsidRDefault="00237E6F" w:rsidP="00237E6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 xml:space="preserve">רשימת מדינות שחוזר שהוא מחלים, החוזר מהן אינו חייב בבידוד כאמור בסעיף 2(י) </w:t>
      </w:r>
      <w:r w:rsidRPr="0030443B">
        <w:rPr>
          <w:rStyle w:val="default"/>
          <w:rFonts w:cs="FrankRuehl"/>
          <w:vanish/>
          <w:sz w:val="16"/>
          <w:szCs w:val="22"/>
          <w:shd w:val="clear" w:color="auto" w:fill="FFFF99"/>
          <w:rtl/>
        </w:rPr>
        <w:t>–</w:t>
      </w:r>
    </w:p>
    <w:p w:rsidR="00237E6F" w:rsidRPr="0030443B" w:rsidRDefault="00237E6F" w:rsidP="00237E6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בחריין</w:t>
      </w:r>
    </w:p>
    <w:p w:rsidR="00237E6F" w:rsidRPr="0030443B" w:rsidRDefault="00237E6F" w:rsidP="00237E6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הונג קונג</w:t>
      </w:r>
    </w:p>
    <w:p w:rsidR="00237E6F" w:rsidRPr="0030443B" w:rsidRDefault="00237E6F" w:rsidP="00237E6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הונגריה</w:t>
      </w:r>
    </w:p>
    <w:p w:rsidR="00237E6F" w:rsidRPr="0030443B" w:rsidRDefault="00237E6F" w:rsidP="00237E6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טאיוואן</w:t>
      </w:r>
    </w:p>
    <w:p w:rsidR="00237E6F" w:rsidRPr="0030443B" w:rsidRDefault="00237E6F" w:rsidP="00237E6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ניו זילנד</w:t>
      </w:r>
    </w:p>
    <w:p w:rsidR="00237E6F" w:rsidRPr="0030443B" w:rsidRDefault="00237E6F" w:rsidP="00237E6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סין</w:t>
      </w:r>
    </w:p>
    <w:p w:rsidR="00237E6F" w:rsidRPr="0030443B" w:rsidRDefault="00237E6F" w:rsidP="00237E6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סינגפור</w:t>
      </w:r>
    </w:p>
    <w:p w:rsidR="00237E6F" w:rsidRPr="0030443B" w:rsidRDefault="00237E6F" w:rsidP="00237E6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סלובקיה</w:t>
      </w:r>
    </w:p>
    <w:p w:rsidR="00237E6F" w:rsidRPr="0030443B" w:rsidRDefault="00237E6F" w:rsidP="00237E6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פולין</w:t>
      </w:r>
    </w:p>
    <w:p w:rsidR="00237E6F" w:rsidRPr="0030443B" w:rsidRDefault="00237E6F" w:rsidP="00237E6F">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צ'כיה</w:t>
      </w:r>
    </w:p>
    <w:p w:rsidR="00064688" w:rsidRPr="0030443B" w:rsidRDefault="00064688" w:rsidP="00874E7A">
      <w:pPr>
        <w:pStyle w:val="P00"/>
        <w:spacing w:before="0"/>
        <w:ind w:left="0" w:right="1134"/>
        <w:rPr>
          <w:rStyle w:val="default"/>
          <w:rFonts w:ascii="FrankRuehl" w:hAnsi="FrankRuehl" w:cs="FrankRuehl"/>
          <w:vanish/>
          <w:szCs w:val="20"/>
          <w:shd w:val="clear" w:color="auto" w:fill="FFFF99"/>
          <w:rtl/>
        </w:rPr>
      </w:pPr>
    </w:p>
    <w:p w:rsidR="00064688" w:rsidRPr="0030443B" w:rsidRDefault="00064688" w:rsidP="00874E7A">
      <w:pPr>
        <w:pStyle w:val="P00"/>
        <w:spacing w:before="0"/>
        <w:ind w:left="0" w:right="1134"/>
        <w:rPr>
          <w:rStyle w:val="default"/>
          <w:rFonts w:ascii="FrankRuehl" w:hAnsi="FrankRuehl" w:cs="FrankRuehl"/>
          <w:vanish/>
          <w:color w:val="FF0000"/>
          <w:szCs w:val="20"/>
          <w:shd w:val="clear" w:color="auto" w:fill="FFFF99"/>
          <w:rtl/>
        </w:rPr>
      </w:pPr>
      <w:r w:rsidRPr="0030443B">
        <w:rPr>
          <w:rStyle w:val="default"/>
          <w:rFonts w:ascii="FrankRuehl" w:hAnsi="FrankRuehl" w:cs="FrankRuehl" w:hint="cs"/>
          <w:vanish/>
          <w:color w:val="FF0000"/>
          <w:szCs w:val="20"/>
          <w:shd w:val="clear" w:color="auto" w:fill="FFFF99"/>
          <w:rtl/>
        </w:rPr>
        <w:t xml:space="preserve">מיום 14.9.2021 עד יום </w:t>
      </w:r>
      <w:r w:rsidR="00601E19" w:rsidRPr="0030443B">
        <w:rPr>
          <w:rStyle w:val="default"/>
          <w:rFonts w:ascii="FrankRuehl" w:hAnsi="FrankRuehl" w:cs="FrankRuehl" w:hint="cs"/>
          <w:vanish/>
          <w:color w:val="FF0000"/>
          <w:szCs w:val="20"/>
          <w:shd w:val="clear" w:color="auto" w:fill="FFFF99"/>
          <w:rtl/>
        </w:rPr>
        <w:t>2.10</w:t>
      </w:r>
      <w:r w:rsidRPr="0030443B">
        <w:rPr>
          <w:rStyle w:val="default"/>
          <w:rFonts w:ascii="FrankRuehl" w:hAnsi="FrankRuehl" w:cs="FrankRuehl" w:hint="cs"/>
          <w:vanish/>
          <w:color w:val="FF0000"/>
          <w:szCs w:val="20"/>
          <w:shd w:val="clear" w:color="auto" w:fill="FFFF99"/>
          <w:rtl/>
        </w:rPr>
        <w:t>.2021</w:t>
      </w:r>
    </w:p>
    <w:p w:rsidR="00064688" w:rsidRPr="0030443B" w:rsidRDefault="00064688" w:rsidP="00874E7A">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 xml:space="preserve">צו (מס' 2) </w:t>
      </w:r>
      <w:r w:rsidR="00237E6F" w:rsidRPr="0030443B">
        <w:rPr>
          <w:rStyle w:val="default"/>
          <w:rFonts w:ascii="FrankRuehl" w:hAnsi="FrankRuehl" w:cs="FrankRuehl" w:hint="cs"/>
          <w:b/>
          <w:bCs/>
          <w:vanish/>
          <w:szCs w:val="20"/>
          <w:shd w:val="clear" w:color="auto" w:fill="FFFF99"/>
          <w:rtl/>
        </w:rPr>
        <w:t>תשפ"ב-2021</w:t>
      </w:r>
    </w:p>
    <w:p w:rsidR="00237E6F" w:rsidRPr="0030443B" w:rsidRDefault="00237E6F" w:rsidP="00874E7A">
      <w:pPr>
        <w:pStyle w:val="P00"/>
        <w:spacing w:before="0"/>
        <w:ind w:left="0" w:right="1134"/>
        <w:rPr>
          <w:rStyle w:val="default"/>
          <w:rFonts w:ascii="FrankRuehl" w:hAnsi="FrankRuehl" w:cs="FrankRuehl"/>
          <w:vanish/>
          <w:szCs w:val="20"/>
          <w:shd w:val="clear" w:color="auto" w:fill="FFFF99"/>
          <w:rtl/>
        </w:rPr>
      </w:pPr>
      <w:hyperlink r:id="rId426" w:history="1">
        <w:r w:rsidRPr="0030443B">
          <w:rPr>
            <w:rStyle w:val="Hyperlink"/>
            <w:rFonts w:ascii="FrankRuehl" w:hAnsi="FrankRuehl" w:hint="cs"/>
            <w:vanish/>
            <w:szCs w:val="20"/>
            <w:shd w:val="clear" w:color="auto" w:fill="FFFF99"/>
            <w:rtl/>
          </w:rPr>
          <w:t>ק"ת תשפ"ב מס' 9615</w:t>
        </w:r>
      </w:hyperlink>
      <w:r w:rsidRPr="0030443B">
        <w:rPr>
          <w:rStyle w:val="default"/>
          <w:rFonts w:ascii="FrankRuehl" w:hAnsi="FrankRuehl" w:cs="FrankRuehl" w:hint="cs"/>
          <w:vanish/>
          <w:szCs w:val="20"/>
          <w:shd w:val="clear" w:color="auto" w:fill="FFFF99"/>
          <w:rtl/>
        </w:rPr>
        <w:t xml:space="preserve"> מיום 9.9.2021 עמ' 6</w:t>
      </w:r>
    </w:p>
    <w:p w:rsidR="00601E19" w:rsidRPr="0030443B" w:rsidRDefault="00601E19" w:rsidP="00874E7A">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צו (מס' 2) (תיקון) תשפ"ב-2021</w:t>
      </w:r>
    </w:p>
    <w:p w:rsidR="00601E19" w:rsidRPr="0030443B" w:rsidRDefault="00601E19" w:rsidP="00874E7A">
      <w:pPr>
        <w:pStyle w:val="P00"/>
        <w:spacing w:before="0"/>
        <w:ind w:left="0" w:right="1134"/>
        <w:rPr>
          <w:rStyle w:val="default"/>
          <w:rFonts w:ascii="FrankRuehl" w:hAnsi="FrankRuehl" w:cs="FrankRuehl"/>
          <w:vanish/>
          <w:szCs w:val="20"/>
          <w:shd w:val="clear" w:color="auto" w:fill="FFFF99"/>
          <w:rtl/>
        </w:rPr>
      </w:pPr>
      <w:hyperlink r:id="rId427" w:history="1">
        <w:r w:rsidRPr="0030443B">
          <w:rPr>
            <w:rStyle w:val="Hyperlink"/>
            <w:rFonts w:ascii="FrankRuehl" w:hAnsi="FrankRuehl" w:hint="cs"/>
            <w:vanish/>
            <w:szCs w:val="20"/>
            <w:shd w:val="clear" w:color="auto" w:fill="FFFF99"/>
            <w:rtl/>
          </w:rPr>
          <w:t>ק"ת תשפ"ב מס' 9652</w:t>
        </w:r>
      </w:hyperlink>
      <w:r w:rsidRPr="0030443B">
        <w:rPr>
          <w:rStyle w:val="default"/>
          <w:rFonts w:ascii="FrankRuehl" w:hAnsi="FrankRuehl" w:cs="FrankRuehl" w:hint="cs"/>
          <w:vanish/>
          <w:szCs w:val="20"/>
          <w:shd w:val="clear" w:color="auto" w:fill="FFFF99"/>
          <w:rtl/>
        </w:rPr>
        <w:t xml:space="preserve"> מיום 30.9.2021 עמ' 132</w:t>
      </w:r>
    </w:p>
    <w:p w:rsidR="00237E6F" w:rsidRPr="0030443B" w:rsidRDefault="00237E6F" w:rsidP="00237E6F">
      <w:pPr>
        <w:pStyle w:val="P00"/>
        <w:spacing w:before="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b/>
          <w:bCs/>
          <w:vanish/>
          <w:szCs w:val="20"/>
          <w:shd w:val="clear" w:color="auto" w:fill="FFFF99"/>
          <w:rtl/>
        </w:rPr>
        <w:t>הוספת תוספת</w:t>
      </w:r>
    </w:p>
    <w:p w:rsidR="00874E7A" w:rsidRPr="0030443B" w:rsidRDefault="00874E7A" w:rsidP="00874E7A">
      <w:pPr>
        <w:pStyle w:val="P00"/>
        <w:ind w:left="0" w:right="1134"/>
        <w:rPr>
          <w:rStyle w:val="default"/>
          <w:rFonts w:ascii="FrankRuehl" w:hAnsi="FrankRuehl" w:cs="FrankRuehl"/>
          <w:vanish/>
          <w:szCs w:val="20"/>
          <w:shd w:val="clear" w:color="auto" w:fill="FFFF99"/>
          <w:rtl/>
        </w:rPr>
      </w:pPr>
      <w:r w:rsidRPr="0030443B">
        <w:rPr>
          <w:rStyle w:val="default"/>
          <w:rFonts w:ascii="FrankRuehl" w:hAnsi="FrankRuehl" w:cs="FrankRuehl" w:hint="cs"/>
          <w:vanish/>
          <w:szCs w:val="20"/>
          <w:shd w:val="clear" w:color="auto" w:fill="FFFF99"/>
          <w:rtl/>
        </w:rPr>
        <w:t>הנוסח:</w:t>
      </w:r>
    </w:p>
    <w:p w:rsidR="00874E7A" w:rsidRPr="0030443B" w:rsidRDefault="00874E7A" w:rsidP="00874E7A">
      <w:pPr>
        <w:pStyle w:val="P00"/>
        <w:ind w:left="0" w:right="1134"/>
        <w:jc w:val="center"/>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תוספת</w:t>
      </w:r>
    </w:p>
    <w:p w:rsidR="00874E7A" w:rsidRPr="0030443B" w:rsidRDefault="00874E7A" w:rsidP="00874E7A">
      <w:pPr>
        <w:pStyle w:val="P00"/>
        <w:spacing w:before="0"/>
        <w:ind w:left="0" w:right="1134"/>
        <w:jc w:val="center"/>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(סעיף 2(י))</w:t>
      </w:r>
    </w:p>
    <w:p w:rsidR="00874E7A" w:rsidRPr="0030443B" w:rsidRDefault="00874E7A" w:rsidP="00874E7A">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 xml:space="preserve">רשימת מדינות שחוזר שהוא מחלים, החוזר מהן אינו חייב בבידוד כאמור בסעיף 2(י) </w:t>
      </w:r>
      <w:r w:rsidRPr="0030443B">
        <w:rPr>
          <w:rStyle w:val="default"/>
          <w:rFonts w:cs="FrankRuehl"/>
          <w:vanish/>
          <w:sz w:val="16"/>
          <w:szCs w:val="22"/>
          <w:shd w:val="clear" w:color="auto" w:fill="FFFF99"/>
          <w:rtl/>
        </w:rPr>
        <w:t>–</w:t>
      </w:r>
    </w:p>
    <w:p w:rsidR="00237E6F" w:rsidRPr="0030443B" w:rsidRDefault="00237E6F" w:rsidP="00874E7A">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אוסטריה</w:t>
      </w:r>
    </w:p>
    <w:p w:rsidR="00237E6F" w:rsidRPr="0030443B" w:rsidRDefault="00237E6F" w:rsidP="00874E7A">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אורוגוואי</w:t>
      </w:r>
    </w:p>
    <w:p w:rsidR="00874E7A" w:rsidRPr="0030443B" w:rsidRDefault="00874E7A" w:rsidP="00874E7A">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בחריין</w:t>
      </w:r>
    </w:p>
    <w:p w:rsidR="00237E6F" w:rsidRPr="0030443B" w:rsidRDefault="00237E6F" w:rsidP="00874E7A">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גבון</w:t>
      </w:r>
    </w:p>
    <w:p w:rsidR="00874E7A" w:rsidRPr="0030443B" w:rsidRDefault="00874E7A" w:rsidP="00874E7A">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הונג קונג</w:t>
      </w:r>
    </w:p>
    <w:p w:rsidR="00874E7A" w:rsidRPr="0030443B" w:rsidRDefault="00874E7A" w:rsidP="00874E7A">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טאיוואן</w:t>
      </w:r>
    </w:p>
    <w:p w:rsidR="00874E7A" w:rsidRPr="0030443B" w:rsidRDefault="00874E7A" w:rsidP="00874E7A">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ניו זילנד</w:t>
      </w:r>
    </w:p>
    <w:p w:rsidR="00874E7A" w:rsidRPr="0030443B" w:rsidRDefault="00874E7A" w:rsidP="00874E7A">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סין</w:t>
      </w:r>
    </w:p>
    <w:p w:rsidR="00874E7A" w:rsidRPr="0030443B" w:rsidRDefault="00874E7A" w:rsidP="00874E7A">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סלובקיה</w:t>
      </w:r>
    </w:p>
    <w:p w:rsidR="00874E7A" w:rsidRPr="0030443B" w:rsidRDefault="00874E7A" w:rsidP="00874E7A">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פולין</w:t>
      </w:r>
    </w:p>
    <w:p w:rsidR="00237E6F" w:rsidRPr="0030443B" w:rsidRDefault="00874E7A" w:rsidP="00874E7A">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צ'כי</w:t>
      </w:r>
      <w:r w:rsidR="00237E6F" w:rsidRPr="0030443B">
        <w:rPr>
          <w:rStyle w:val="default"/>
          <w:rFonts w:cs="FrankRuehl" w:hint="cs"/>
          <w:vanish/>
          <w:sz w:val="16"/>
          <w:szCs w:val="22"/>
          <w:shd w:val="clear" w:color="auto" w:fill="FFFF99"/>
          <w:rtl/>
        </w:rPr>
        <w:t>ה</w:t>
      </w:r>
    </w:p>
    <w:p w:rsidR="009405C0" w:rsidRPr="0030443B" w:rsidRDefault="00237E6F" w:rsidP="00874E7A">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קפריסי</w:t>
      </w:r>
      <w:r w:rsidR="009405C0" w:rsidRPr="0030443B">
        <w:rPr>
          <w:rStyle w:val="default"/>
          <w:rFonts w:cs="FrankRuehl" w:hint="cs"/>
          <w:vanish/>
          <w:sz w:val="16"/>
          <w:szCs w:val="22"/>
          <w:shd w:val="clear" w:color="auto" w:fill="FFFF99"/>
          <w:rtl/>
        </w:rPr>
        <w:t>ן</w:t>
      </w:r>
    </w:p>
    <w:p w:rsidR="009405C0" w:rsidRPr="0030443B" w:rsidRDefault="009405C0" w:rsidP="00874E7A">
      <w:pPr>
        <w:pStyle w:val="P00"/>
        <w:spacing w:before="0"/>
        <w:ind w:left="0" w:right="1134"/>
        <w:rPr>
          <w:rStyle w:val="default"/>
          <w:rFonts w:cs="FrankRuehl"/>
          <w:vanish/>
          <w:sz w:val="14"/>
          <w:szCs w:val="20"/>
          <w:shd w:val="clear" w:color="auto" w:fill="FFFF99"/>
          <w:rtl/>
        </w:rPr>
      </w:pPr>
    </w:p>
    <w:p w:rsidR="009405C0" w:rsidRPr="0030443B" w:rsidRDefault="009405C0" w:rsidP="009405C0">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3.6.2022</w:t>
      </w:r>
    </w:p>
    <w:p w:rsidR="009405C0" w:rsidRPr="0030443B" w:rsidRDefault="009405C0" w:rsidP="009405C0">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(מס' 32) תשפ"ב-2022</w:t>
      </w:r>
    </w:p>
    <w:p w:rsidR="009405C0" w:rsidRPr="0030443B" w:rsidRDefault="009405C0" w:rsidP="009405C0">
      <w:pPr>
        <w:pStyle w:val="P00"/>
        <w:spacing w:before="0"/>
        <w:ind w:left="0" w:right="1134"/>
        <w:rPr>
          <w:rFonts w:ascii="FrankRuehl" w:hAnsi="FrankRuehl"/>
          <w:vanish/>
          <w:szCs w:val="20"/>
          <w:shd w:val="clear" w:color="auto" w:fill="FFFF99"/>
          <w:rtl/>
        </w:rPr>
      </w:pPr>
      <w:hyperlink r:id="rId428" w:history="1">
        <w:r w:rsidRPr="0030443B">
          <w:rPr>
            <w:rStyle w:val="Hyperlink"/>
            <w:rFonts w:ascii="FrankRuehl" w:hAnsi="FrankRuehl" w:hint="cs"/>
            <w:vanish/>
            <w:szCs w:val="20"/>
            <w:shd w:val="clear" w:color="auto" w:fill="FFFF99"/>
            <w:rtl/>
          </w:rPr>
          <w:t>ק"ת תשפ"ב מס' 10188</w:t>
        </w:r>
      </w:hyperlink>
      <w:r w:rsidRPr="0030443B">
        <w:rPr>
          <w:rFonts w:ascii="FrankRuehl" w:hAnsi="FrankRuehl" w:hint="cs"/>
          <w:vanish/>
          <w:szCs w:val="20"/>
          <w:shd w:val="clear" w:color="auto" w:fill="FFFF99"/>
          <w:rtl/>
        </w:rPr>
        <w:t xml:space="preserve"> מיום 31.5.2022 עמ' 3011</w:t>
      </w:r>
    </w:p>
    <w:p w:rsidR="00C515C0" w:rsidRPr="0030443B" w:rsidRDefault="00A05178" w:rsidP="00A05178">
      <w:pPr>
        <w:pStyle w:val="P00"/>
        <w:spacing w:before="0"/>
        <w:ind w:left="0" w:right="1134"/>
        <w:rPr>
          <w:rFonts w:ascii="FrankRuehl" w:hAnsi="FrankRuehl"/>
          <w:b/>
          <w:bCs/>
          <w:vanish/>
          <w:szCs w:val="20"/>
          <w:shd w:val="clear" w:color="auto" w:fill="FFFF99"/>
          <w:rtl/>
        </w:rPr>
      </w:pPr>
      <w:r w:rsidRPr="0030443B">
        <w:rPr>
          <w:rFonts w:ascii="FrankRuehl" w:hAnsi="FrankRuehl" w:hint="cs"/>
          <w:b/>
          <w:bCs/>
          <w:vanish/>
          <w:szCs w:val="20"/>
          <w:shd w:val="clear" w:color="auto" w:fill="FFFF99"/>
          <w:rtl/>
        </w:rPr>
        <w:t>הוספת תוספ</w:t>
      </w:r>
      <w:r w:rsidR="00C515C0" w:rsidRPr="0030443B">
        <w:rPr>
          <w:rFonts w:ascii="FrankRuehl" w:hAnsi="FrankRuehl" w:hint="cs"/>
          <w:b/>
          <w:bCs/>
          <w:vanish/>
          <w:szCs w:val="20"/>
          <w:shd w:val="clear" w:color="auto" w:fill="FFFF99"/>
          <w:rtl/>
        </w:rPr>
        <w:t>ת</w:t>
      </w:r>
    </w:p>
    <w:p w:rsidR="00C515C0" w:rsidRPr="0030443B" w:rsidRDefault="00C515C0" w:rsidP="00C515C0">
      <w:pPr>
        <w:pStyle w:val="P00"/>
        <w:spacing w:before="0"/>
        <w:ind w:left="0" w:right="1134"/>
        <w:rPr>
          <w:rFonts w:ascii="FrankRuehl" w:hAnsi="FrankRuehl"/>
          <w:vanish/>
          <w:szCs w:val="20"/>
          <w:shd w:val="clear" w:color="auto" w:fill="FFFF99"/>
          <w:rtl/>
        </w:rPr>
      </w:pPr>
    </w:p>
    <w:p w:rsidR="00C515C0" w:rsidRPr="0030443B" w:rsidRDefault="00C515C0" w:rsidP="00C515C0">
      <w:pPr>
        <w:pStyle w:val="P00"/>
        <w:spacing w:before="0"/>
        <w:ind w:left="0" w:right="1134"/>
        <w:rPr>
          <w:rFonts w:ascii="FrankRuehl" w:hAnsi="FrankRuehl"/>
          <w:vanish/>
          <w:color w:val="FF0000"/>
          <w:szCs w:val="20"/>
          <w:shd w:val="clear" w:color="auto" w:fill="FFFF99"/>
          <w:rtl/>
        </w:rPr>
      </w:pPr>
      <w:r w:rsidRPr="0030443B">
        <w:rPr>
          <w:rFonts w:ascii="FrankRuehl" w:hAnsi="FrankRuehl" w:hint="cs"/>
          <w:vanish/>
          <w:color w:val="FF0000"/>
          <w:szCs w:val="20"/>
          <w:shd w:val="clear" w:color="auto" w:fill="FFFF99"/>
          <w:rtl/>
        </w:rPr>
        <w:t>מיום 9.10.2022</w:t>
      </w:r>
    </w:p>
    <w:p w:rsidR="00C515C0" w:rsidRPr="0030443B" w:rsidRDefault="00C515C0" w:rsidP="00C515C0">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צו תשפ"ג-2022</w:t>
      </w:r>
    </w:p>
    <w:p w:rsidR="00C515C0" w:rsidRPr="0030443B" w:rsidRDefault="00C515C0" w:rsidP="00C515C0">
      <w:pPr>
        <w:pStyle w:val="P00"/>
        <w:spacing w:before="0"/>
        <w:ind w:left="0" w:right="1134"/>
        <w:rPr>
          <w:rFonts w:ascii="FrankRuehl" w:hAnsi="FrankRuehl"/>
          <w:vanish/>
          <w:szCs w:val="20"/>
          <w:shd w:val="clear" w:color="auto" w:fill="FFFF99"/>
          <w:rtl/>
        </w:rPr>
      </w:pPr>
      <w:hyperlink r:id="rId429" w:history="1">
        <w:r w:rsidRPr="0030443B">
          <w:rPr>
            <w:rStyle w:val="Hyperlink"/>
            <w:rFonts w:ascii="FrankRuehl" w:hAnsi="FrankRuehl" w:hint="cs"/>
            <w:vanish/>
            <w:szCs w:val="20"/>
            <w:shd w:val="clear" w:color="auto" w:fill="FFFF99"/>
            <w:rtl/>
          </w:rPr>
          <w:t>ק"ת תשפ"ג מס' 10354</w:t>
        </w:r>
      </w:hyperlink>
      <w:r w:rsidRPr="0030443B">
        <w:rPr>
          <w:rFonts w:ascii="FrankRuehl" w:hAnsi="FrankRuehl" w:hint="cs"/>
          <w:vanish/>
          <w:szCs w:val="20"/>
          <w:shd w:val="clear" w:color="auto" w:fill="FFFF99"/>
          <w:rtl/>
        </w:rPr>
        <w:t xml:space="preserve"> מיום 6.10.2022 עמ' 98</w:t>
      </w:r>
    </w:p>
    <w:p w:rsidR="00C515C0" w:rsidRPr="0030443B" w:rsidRDefault="00C515C0" w:rsidP="00C515C0">
      <w:pPr>
        <w:pStyle w:val="P00"/>
        <w:spacing w:before="0"/>
        <w:ind w:left="0" w:right="1134"/>
        <w:rPr>
          <w:rFonts w:ascii="FrankRuehl" w:hAnsi="FrankRuehl"/>
          <w:vanish/>
          <w:szCs w:val="20"/>
          <w:shd w:val="clear" w:color="auto" w:fill="FFFF99"/>
          <w:rtl/>
        </w:rPr>
      </w:pPr>
      <w:r w:rsidRPr="0030443B">
        <w:rPr>
          <w:rFonts w:ascii="FrankRuehl" w:hAnsi="FrankRuehl" w:hint="cs"/>
          <w:b/>
          <w:bCs/>
          <w:vanish/>
          <w:szCs w:val="20"/>
          <w:shd w:val="clear" w:color="auto" w:fill="FFFF99"/>
          <w:rtl/>
        </w:rPr>
        <w:t>ביטול תוספת</w:t>
      </w:r>
    </w:p>
    <w:p w:rsidR="00C515C0" w:rsidRPr="0030443B" w:rsidRDefault="00C515C0" w:rsidP="00C515C0">
      <w:pPr>
        <w:pStyle w:val="P00"/>
        <w:ind w:left="0" w:right="1134"/>
        <w:rPr>
          <w:rFonts w:ascii="FrankRuehl" w:hAnsi="FrankRuehl"/>
          <w:vanish/>
          <w:szCs w:val="20"/>
          <w:shd w:val="clear" w:color="auto" w:fill="FFFF99"/>
          <w:rtl/>
        </w:rPr>
      </w:pPr>
      <w:r w:rsidRPr="0030443B">
        <w:rPr>
          <w:rFonts w:ascii="FrankRuehl" w:hAnsi="FrankRuehl" w:hint="cs"/>
          <w:vanish/>
          <w:szCs w:val="20"/>
          <w:shd w:val="clear" w:color="auto" w:fill="FFFF99"/>
          <w:rtl/>
        </w:rPr>
        <w:t>הנוסח הקודם:</w:t>
      </w:r>
    </w:p>
    <w:p w:rsidR="00C515C0" w:rsidRPr="0030443B" w:rsidRDefault="00C515C0" w:rsidP="00C515C0">
      <w:pPr>
        <w:pStyle w:val="P00"/>
        <w:spacing w:before="0"/>
        <w:ind w:left="0" w:right="1134"/>
        <w:jc w:val="center"/>
        <w:rPr>
          <w:rStyle w:val="default"/>
          <w:rFonts w:cs="FrankRuehl" w:hint="cs"/>
          <w:vanish/>
          <w:sz w:val="22"/>
          <w:szCs w:val="22"/>
          <w:shd w:val="clear" w:color="auto" w:fill="FFFF99"/>
          <w:rtl/>
        </w:rPr>
      </w:pPr>
      <w:r w:rsidRPr="0030443B">
        <w:rPr>
          <w:rStyle w:val="default"/>
          <w:rFonts w:cs="FrankRuehl" w:hint="cs"/>
          <w:vanish/>
          <w:sz w:val="22"/>
          <w:szCs w:val="22"/>
          <w:shd w:val="clear" w:color="auto" w:fill="FFFF99"/>
          <w:rtl/>
        </w:rPr>
        <w:t>תוספת</w:t>
      </w:r>
    </w:p>
    <w:p w:rsidR="00C515C0" w:rsidRPr="0030443B" w:rsidRDefault="00C515C0" w:rsidP="00C515C0">
      <w:pPr>
        <w:pStyle w:val="P00"/>
        <w:spacing w:before="0"/>
        <w:ind w:left="0" w:right="1134"/>
        <w:jc w:val="center"/>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(סעיף 3ו)</w:t>
      </w:r>
    </w:p>
    <w:p w:rsidR="00C515C0" w:rsidRPr="0030443B" w:rsidRDefault="00C515C0" w:rsidP="00C515C0">
      <w:pPr>
        <w:pStyle w:val="P00"/>
        <w:spacing w:before="0"/>
        <w:ind w:left="0" w:right="1134"/>
        <w:jc w:val="center"/>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חובת מילוי טופס נוסע נכנס</w:t>
      </w:r>
    </w:p>
    <w:p w:rsidR="00C515C0" w:rsidRPr="0030443B" w:rsidRDefault="00C515C0" w:rsidP="00C515C0">
      <w:pPr>
        <w:pStyle w:val="P00"/>
        <w:spacing w:before="0"/>
        <w:ind w:left="0" w:right="1134"/>
        <w:jc w:val="center"/>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חלק א': פרטי הנוסע, פרטי ומידע על הנסיעה</w:t>
      </w:r>
    </w:p>
    <w:p w:rsidR="00C515C0" w:rsidRPr="0030443B" w:rsidRDefault="00C515C0" w:rsidP="00C515C0">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פרטים אישיים:</w:t>
      </w:r>
    </w:p>
    <w:p w:rsidR="00C515C0" w:rsidRPr="0030443B" w:rsidRDefault="00C515C0" w:rsidP="00C515C0">
      <w:pPr>
        <w:pStyle w:val="P00"/>
        <w:spacing w:before="0"/>
        <w:ind w:left="624"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שם פרטי ושם משפחה;</w:t>
      </w:r>
    </w:p>
    <w:p w:rsidR="00C515C0" w:rsidRPr="0030443B" w:rsidRDefault="00C515C0" w:rsidP="00C515C0">
      <w:pPr>
        <w:pStyle w:val="P00"/>
        <w:spacing w:before="0"/>
        <w:ind w:left="624"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(ב)</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אזרחות;</w:t>
      </w:r>
    </w:p>
    <w:p w:rsidR="00C515C0" w:rsidRPr="0030443B" w:rsidRDefault="00C515C0" w:rsidP="00C515C0">
      <w:pPr>
        <w:pStyle w:val="P00"/>
        <w:spacing w:before="0"/>
        <w:ind w:left="624"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(ג)</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תושבות ישראלית (כן/לא);</w:t>
      </w:r>
    </w:p>
    <w:p w:rsidR="00C515C0" w:rsidRPr="0030443B" w:rsidRDefault="00C515C0" w:rsidP="00C515C0">
      <w:pPr>
        <w:pStyle w:val="P00"/>
        <w:spacing w:before="0"/>
        <w:ind w:left="624"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(ד)</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פרטי דרכון: מספר, המדינה המנפיקה;</w:t>
      </w:r>
    </w:p>
    <w:p w:rsidR="00C515C0" w:rsidRPr="0030443B" w:rsidRDefault="00C515C0" w:rsidP="00C515C0">
      <w:pPr>
        <w:pStyle w:val="P00"/>
        <w:spacing w:before="0"/>
        <w:ind w:left="624"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(ה)</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מספר זהות (לתושב ישראל);</w:t>
      </w:r>
    </w:p>
    <w:p w:rsidR="00C515C0" w:rsidRPr="0030443B" w:rsidRDefault="00C515C0" w:rsidP="00C515C0">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פרטי קטין שבאחריות הנוסע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כאמור בפרט 1(א) עד (ה), אם יש;</w:t>
      </w:r>
    </w:p>
    <w:p w:rsidR="00C515C0" w:rsidRPr="0030443B" w:rsidRDefault="00C515C0" w:rsidP="00C515C0">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פרטי יצירת קשר:</w:t>
      </w:r>
    </w:p>
    <w:p w:rsidR="00C515C0" w:rsidRPr="0030443B" w:rsidRDefault="00C515C0" w:rsidP="00C515C0">
      <w:pPr>
        <w:pStyle w:val="P00"/>
        <w:spacing w:before="0"/>
        <w:ind w:left="624"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טלפון נייד כולל קידומת בין-לאומית;</w:t>
      </w:r>
    </w:p>
    <w:p w:rsidR="00C515C0" w:rsidRPr="0030443B" w:rsidRDefault="00C515C0" w:rsidP="00C515C0">
      <w:pPr>
        <w:pStyle w:val="P00"/>
        <w:spacing w:before="0"/>
        <w:ind w:left="624"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(ב)</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טלפון נייד נוסף כולל קידומת בין-לאומית, אם יש;</w:t>
      </w:r>
    </w:p>
    <w:p w:rsidR="00C515C0" w:rsidRPr="0030443B" w:rsidRDefault="00C515C0" w:rsidP="00C515C0">
      <w:pPr>
        <w:pStyle w:val="P00"/>
        <w:spacing w:before="0"/>
        <w:ind w:left="624"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(ג)</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כתובת דואר אלקטרוני;</w:t>
      </w:r>
    </w:p>
    <w:p w:rsidR="00C515C0" w:rsidRPr="0030443B" w:rsidRDefault="00C515C0" w:rsidP="00C515C0">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(4)</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פרטי הטיסה או ההפלגה, לפי העניין:</w:t>
      </w:r>
    </w:p>
    <w:p w:rsidR="00C515C0" w:rsidRPr="0030443B" w:rsidRDefault="00C515C0" w:rsidP="00C515C0">
      <w:pPr>
        <w:pStyle w:val="P00"/>
        <w:spacing w:before="0"/>
        <w:ind w:left="624"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שם המפעיל האווירי או מפעיל הפלגת הנופש;</w:t>
      </w:r>
    </w:p>
    <w:p w:rsidR="00C515C0" w:rsidRPr="0030443B" w:rsidRDefault="00C515C0" w:rsidP="00C515C0">
      <w:pPr>
        <w:pStyle w:val="P00"/>
        <w:spacing w:before="0"/>
        <w:ind w:left="624"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(ב)</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מספר טיסה או ההפלגה;</w:t>
      </w:r>
    </w:p>
    <w:p w:rsidR="00C515C0" w:rsidRPr="0030443B" w:rsidRDefault="00C515C0" w:rsidP="00C515C0">
      <w:pPr>
        <w:pStyle w:val="P00"/>
        <w:spacing w:before="0"/>
        <w:ind w:left="624"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(ג)</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מדינת ההמראה או המדינה שממנה מפליגה הפלגת הנופש לישראל;</w:t>
      </w:r>
    </w:p>
    <w:p w:rsidR="00C515C0" w:rsidRPr="0030443B" w:rsidRDefault="00C515C0" w:rsidP="00C515C0">
      <w:pPr>
        <w:pStyle w:val="P00"/>
        <w:spacing w:before="0"/>
        <w:ind w:left="624"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(ד)</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תאריך ההמראה או ההפלגה;</w:t>
      </w:r>
    </w:p>
    <w:p w:rsidR="00C515C0" w:rsidRPr="0030443B" w:rsidRDefault="00C515C0" w:rsidP="008E1649">
      <w:pPr>
        <w:pStyle w:val="P00"/>
        <w:spacing w:before="0"/>
        <w:ind w:left="624"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(ה)</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המדינות שבהן ביקר בשבעת הימים לפני הכניסה לישראל;</w:t>
      </w:r>
    </w:p>
    <w:p w:rsidR="00C515C0" w:rsidRPr="0030443B" w:rsidRDefault="00C515C0" w:rsidP="00C515C0">
      <w:pPr>
        <w:pStyle w:val="P00"/>
        <w:spacing w:before="0"/>
        <w:ind w:left="0" w:right="1134"/>
        <w:jc w:val="center"/>
        <w:rPr>
          <w:rStyle w:val="default"/>
          <w:rFonts w:cs="FrankRuehl"/>
          <w:vanish/>
          <w:sz w:val="22"/>
          <w:szCs w:val="22"/>
          <w:shd w:val="clear" w:color="auto" w:fill="FFFF99"/>
          <w:rtl/>
        </w:rPr>
      </w:pPr>
      <w:r w:rsidRPr="0030443B">
        <w:rPr>
          <w:rStyle w:val="default"/>
          <w:rFonts w:cs="FrankRuehl" w:hint="cs"/>
          <w:vanish/>
          <w:sz w:val="22"/>
          <w:szCs w:val="22"/>
          <w:shd w:val="clear" w:color="auto" w:fill="FFFF99"/>
          <w:rtl/>
        </w:rPr>
        <w:t>חלק ב': פרטי יצירת קשר לאדם הנכנס לישראל שאינו תושב ישראל</w:t>
      </w:r>
    </w:p>
    <w:p w:rsidR="00C515C0" w:rsidRPr="0030443B" w:rsidRDefault="00C515C0" w:rsidP="00C515C0">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(1)</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כתובת מגורים ראשונה בישראל: שם היישוב, שם הרחוב, מספר בית, מספר דירה, מיקוד, ואם כתובת המגורים הראשונה היא בית מלון </w:t>
      </w:r>
      <w:r w:rsidRPr="0030443B">
        <w:rPr>
          <w:rStyle w:val="default"/>
          <w:rFonts w:cs="FrankRuehl"/>
          <w:vanish/>
          <w:sz w:val="16"/>
          <w:szCs w:val="22"/>
          <w:shd w:val="clear" w:color="auto" w:fill="FFFF99"/>
          <w:rtl/>
        </w:rPr>
        <w:t>–</w:t>
      </w:r>
      <w:r w:rsidRPr="0030443B">
        <w:rPr>
          <w:rStyle w:val="default"/>
          <w:rFonts w:cs="FrankRuehl" w:hint="cs"/>
          <w:vanish/>
          <w:sz w:val="16"/>
          <w:szCs w:val="22"/>
          <w:shd w:val="clear" w:color="auto" w:fill="FFFF99"/>
          <w:rtl/>
        </w:rPr>
        <w:t xml:space="preserve"> שם בית המלון וכתובתו;</w:t>
      </w:r>
    </w:p>
    <w:p w:rsidR="00C515C0" w:rsidRPr="0030443B" w:rsidRDefault="00C515C0" w:rsidP="00C515C0">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(2)</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פרטי איש קשר ליצירת קשר במצב חירום: שם פרטי ושם משפחה, מספר טלפון נייד כולל קידומת בין-לאומית;</w:t>
      </w:r>
    </w:p>
    <w:p w:rsidR="00C515C0" w:rsidRPr="0030443B" w:rsidRDefault="00C515C0" w:rsidP="00C515C0">
      <w:pPr>
        <w:pStyle w:val="P00"/>
        <w:spacing w:before="0"/>
        <w:ind w:left="0"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(3)</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 xml:space="preserve">אם הנסיעה היא כחלק מקבוצה מאורגנת </w:t>
      </w:r>
      <w:r w:rsidRPr="0030443B">
        <w:rPr>
          <w:rStyle w:val="default"/>
          <w:rFonts w:cs="FrankRuehl"/>
          <w:vanish/>
          <w:sz w:val="16"/>
          <w:szCs w:val="22"/>
          <w:shd w:val="clear" w:color="auto" w:fill="FFFF99"/>
          <w:rtl/>
        </w:rPr>
        <w:t>–</w:t>
      </w:r>
    </w:p>
    <w:p w:rsidR="00C515C0" w:rsidRPr="0030443B" w:rsidRDefault="00C515C0" w:rsidP="00C515C0">
      <w:pPr>
        <w:pStyle w:val="P00"/>
        <w:spacing w:before="0"/>
        <w:ind w:left="624" w:right="1134"/>
        <w:rPr>
          <w:rStyle w:val="default"/>
          <w:rFonts w:cs="FrankRuehl"/>
          <w:vanish/>
          <w:sz w:val="16"/>
          <w:szCs w:val="22"/>
          <w:shd w:val="clear" w:color="auto" w:fill="FFFF99"/>
          <w:rtl/>
        </w:rPr>
      </w:pPr>
      <w:r w:rsidRPr="0030443B">
        <w:rPr>
          <w:rStyle w:val="default"/>
          <w:rFonts w:cs="FrankRuehl" w:hint="cs"/>
          <w:vanish/>
          <w:sz w:val="16"/>
          <w:szCs w:val="22"/>
          <w:shd w:val="clear" w:color="auto" w:fill="FFFF99"/>
          <w:rtl/>
        </w:rPr>
        <w:t>(א)</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שם מארגן הקבוצה ומספר טלפון כולל קידומת בין-לאומית;</w:t>
      </w:r>
    </w:p>
    <w:p w:rsidR="00874E7A" w:rsidRPr="00874E7A" w:rsidRDefault="00C515C0" w:rsidP="008E1649">
      <w:pPr>
        <w:pStyle w:val="P00"/>
        <w:spacing w:before="0"/>
        <w:ind w:left="624" w:right="1134"/>
        <w:rPr>
          <w:rStyle w:val="default"/>
          <w:rFonts w:cs="FrankRuehl" w:hint="cs"/>
          <w:sz w:val="2"/>
          <w:szCs w:val="2"/>
          <w:shd w:val="clear" w:color="auto" w:fill="FFFF99"/>
          <w:rtl/>
        </w:rPr>
      </w:pPr>
      <w:r w:rsidRPr="0030443B">
        <w:rPr>
          <w:rStyle w:val="default"/>
          <w:rFonts w:cs="FrankRuehl" w:hint="cs"/>
          <w:vanish/>
          <w:sz w:val="16"/>
          <w:szCs w:val="22"/>
          <w:shd w:val="clear" w:color="auto" w:fill="FFFF99"/>
          <w:rtl/>
        </w:rPr>
        <w:t>(ב)</w:t>
      </w:r>
      <w:r w:rsidRPr="0030443B">
        <w:rPr>
          <w:rStyle w:val="default"/>
          <w:rFonts w:cs="FrankRuehl"/>
          <w:vanish/>
          <w:sz w:val="16"/>
          <w:szCs w:val="22"/>
          <w:shd w:val="clear" w:color="auto" w:fill="FFFF99"/>
          <w:rtl/>
        </w:rPr>
        <w:tab/>
      </w:r>
      <w:r w:rsidRPr="0030443B">
        <w:rPr>
          <w:rStyle w:val="default"/>
          <w:rFonts w:cs="FrankRuehl" w:hint="cs"/>
          <w:vanish/>
          <w:sz w:val="16"/>
          <w:szCs w:val="22"/>
          <w:shd w:val="clear" w:color="auto" w:fill="FFFF99"/>
          <w:rtl/>
        </w:rPr>
        <w:t>פרטי ראש הקבוצה: שם, מספר טלפון כולל קידומת בין-לאומית.</w:t>
      </w:r>
      <w:bookmarkEnd w:id="81"/>
    </w:p>
    <w:p w:rsidR="00514E11" w:rsidRDefault="00514E11">
      <w:pPr>
        <w:pStyle w:val="P00"/>
        <w:spacing w:before="72"/>
        <w:ind w:left="0" w:right="1134"/>
        <w:rPr>
          <w:rStyle w:val="default"/>
          <w:rFonts w:cs="FrankRuehl"/>
          <w:rtl/>
        </w:rPr>
      </w:pPr>
    </w:p>
    <w:p w:rsidR="00544C61" w:rsidRDefault="00544C61">
      <w:pPr>
        <w:pStyle w:val="P00"/>
        <w:spacing w:before="72"/>
        <w:ind w:left="0" w:right="1134"/>
        <w:rPr>
          <w:rStyle w:val="default"/>
          <w:rFonts w:cs="FrankRuehl"/>
          <w:rtl/>
        </w:rPr>
      </w:pPr>
    </w:p>
    <w:p w:rsidR="00717887" w:rsidRDefault="00717887">
      <w:pPr>
        <w:pStyle w:val="P00"/>
        <w:spacing w:before="72"/>
        <w:ind w:left="0" w:right="1134"/>
        <w:rPr>
          <w:rStyle w:val="default"/>
          <w:rFonts w:cs="FrankRuehl"/>
          <w:rtl/>
        </w:rPr>
      </w:pPr>
    </w:p>
    <w:p w:rsidR="00C875B4" w:rsidRDefault="00A024D1" w:rsidP="00A024D1">
      <w:pPr>
        <w:pStyle w:val="P00"/>
        <w:tabs>
          <w:tab w:val="clear" w:pos="624"/>
          <w:tab w:val="clear" w:pos="1021"/>
          <w:tab w:val="clear" w:pos="1474"/>
          <w:tab w:val="clear" w:pos="1928"/>
          <w:tab w:val="clear" w:pos="2381"/>
          <w:tab w:val="clear" w:pos="2835"/>
          <w:tab w:val="clear" w:pos="6259"/>
          <w:tab w:val="center" w:pos="5670"/>
        </w:tabs>
        <w:spacing w:before="72"/>
        <w:ind w:left="0" w:right="1134"/>
        <w:rPr>
          <w:rtl/>
        </w:rPr>
      </w:pPr>
      <w:r>
        <w:rPr>
          <w:rFonts w:hint="cs"/>
          <w:rtl/>
        </w:rPr>
        <w:t>ז' בשבט התש"ף (2 בפברואר 2020</w:t>
      </w:r>
      <w:r w:rsidR="00C875B4">
        <w:rPr>
          <w:rFonts w:hint="cs"/>
          <w:rtl/>
        </w:rPr>
        <w:t>)</w:t>
      </w:r>
      <w:r w:rsidR="00C875B4">
        <w:rPr>
          <w:rFonts w:hint="cs"/>
          <w:rtl/>
        </w:rPr>
        <w:tab/>
      </w:r>
      <w:r>
        <w:rPr>
          <w:rFonts w:hint="cs"/>
          <w:rtl/>
        </w:rPr>
        <w:t>משה בר</w:t>
      </w:r>
      <w:r w:rsidR="0012691D">
        <w:rPr>
          <w:rFonts w:hint="cs"/>
          <w:rtl/>
        </w:rPr>
        <w:t>-</w:t>
      </w:r>
      <w:r>
        <w:rPr>
          <w:rFonts w:hint="cs"/>
          <w:rtl/>
        </w:rPr>
        <w:t>סימן טוב</w:t>
      </w:r>
    </w:p>
    <w:p w:rsidR="00C875B4" w:rsidRDefault="00C875B4" w:rsidP="00A024D1">
      <w:pPr>
        <w:pStyle w:val="P00"/>
        <w:tabs>
          <w:tab w:val="clear" w:pos="624"/>
          <w:tab w:val="clear" w:pos="1021"/>
          <w:tab w:val="clear" w:pos="1474"/>
          <w:tab w:val="clear" w:pos="1928"/>
          <w:tab w:val="clear" w:pos="2381"/>
          <w:tab w:val="clear" w:pos="2835"/>
          <w:tab w:val="clear" w:pos="6259"/>
          <w:tab w:val="center" w:pos="5670"/>
        </w:tabs>
        <w:spacing w:before="0"/>
        <w:ind w:left="0" w:right="1134"/>
        <w:rPr>
          <w:sz w:val="22"/>
          <w:szCs w:val="22"/>
          <w:rtl/>
        </w:rPr>
      </w:pPr>
      <w:r>
        <w:rPr>
          <w:rFonts w:hint="cs"/>
          <w:sz w:val="22"/>
          <w:szCs w:val="22"/>
          <w:rtl/>
        </w:rPr>
        <w:tab/>
      </w:r>
      <w:r>
        <w:rPr>
          <w:sz w:val="22"/>
          <w:szCs w:val="22"/>
          <w:rtl/>
        </w:rPr>
        <w:t>ה</w:t>
      </w:r>
      <w:r>
        <w:rPr>
          <w:rFonts w:hint="cs"/>
          <w:sz w:val="22"/>
          <w:szCs w:val="22"/>
          <w:rtl/>
        </w:rPr>
        <w:t>מנהל הכללי של משרד הבריאות</w:t>
      </w:r>
    </w:p>
    <w:p w:rsidR="00C41EE7" w:rsidRDefault="00C41EE7">
      <w:pPr>
        <w:pStyle w:val="P00"/>
        <w:spacing w:before="72"/>
        <w:ind w:left="0" w:right="1134"/>
        <w:rPr>
          <w:rStyle w:val="default"/>
          <w:rFonts w:cs="FrankRuehl"/>
          <w:rtl/>
        </w:rPr>
      </w:pPr>
    </w:p>
    <w:p w:rsidR="00717887" w:rsidRDefault="00717887">
      <w:pPr>
        <w:pStyle w:val="P00"/>
        <w:spacing w:before="72"/>
        <w:ind w:left="0" w:right="1134"/>
        <w:rPr>
          <w:rStyle w:val="default"/>
          <w:rFonts w:cs="FrankRuehl"/>
          <w:rtl/>
        </w:rPr>
      </w:pPr>
    </w:p>
    <w:p w:rsidR="00C875B4" w:rsidRDefault="00C875B4">
      <w:pPr>
        <w:pStyle w:val="P00"/>
        <w:spacing w:before="72"/>
        <w:ind w:left="0" w:right="1134"/>
        <w:rPr>
          <w:rStyle w:val="default"/>
          <w:rFonts w:cs="FrankRuehl"/>
          <w:rtl/>
        </w:rPr>
      </w:pPr>
      <w:bookmarkStart w:id="82" w:name="LawPartEnd"/>
    </w:p>
    <w:bookmarkEnd w:id="82"/>
    <w:p w:rsidR="00D80853" w:rsidRDefault="00D80853">
      <w:pPr>
        <w:pStyle w:val="P00"/>
        <w:spacing w:before="72"/>
        <w:ind w:left="0" w:right="1134"/>
        <w:rPr>
          <w:rStyle w:val="default"/>
          <w:rFonts w:cs="FrankRuehl"/>
          <w:rtl/>
        </w:rPr>
      </w:pPr>
    </w:p>
    <w:p w:rsidR="00DF22A2" w:rsidRDefault="00D80853" w:rsidP="0012691D">
      <w:pPr>
        <w:pStyle w:val="P00"/>
        <w:spacing w:before="72"/>
        <w:ind w:left="0" w:right="1134"/>
        <w:jc w:val="center"/>
        <w:rPr>
          <w:rStyle w:val="default"/>
          <w:rFonts w:cs="David"/>
          <w:color w:val="0000FF"/>
          <w:szCs w:val="24"/>
          <w:u w:val="single"/>
          <w:rtl/>
        </w:rPr>
      </w:pPr>
      <w:hyperlink r:id="rId430" w:history="1">
        <w:r>
          <w:rPr>
            <w:rStyle w:val="default"/>
            <w:rFonts w:cs="David"/>
            <w:color w:val="0000FF"/>
            <w:szCs w:val="24"/>
            <w:u w:val="single"/>
            <w:rtl/>
          </w:rPr>
          <w:t>הודעה למנויים על עריכה ושינויים במסמכי פסיקה, חקיקה ועוד באתר נבו - הקש כאן</w:t>
        </w:r>
      </w:hyperlink>
    </w:p>
    <w:p w:rsidR="0026170D" w:rsidRDefault="0026170D" w:rsidP="0012691D">
      <w:pPr>
        <w:pStyle w:val="P00"/>
        <w:spacing w:before="72"/>
        <w:ind w:left="0" w:right="1134"/>
        <w:jc w:val="center"/>
        <w:rPr>
          <w:rStyle w:val="default"/>
          <w:rFonts w:cs="David"/>
          <w:color w:val="0000FF"/>
          <w:szCs w:val="24"/>
          <w:u w:val="single"/>
          <w:rtl/>
        </w:rPr>
      </w:pPr>
    </w:p>
    <w:sectPr w:rsidR="0026170D">
      <w:headerReference w:type="even" r:id="rId431"/>
      <w:headerReference w:type="default" r:id="rId432"/>
      <w:footerReference w:type="even" r:id="rId433"/>
      <w:footerReference w:type="default" r:id="rId43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1262" w:rsidRDefault="00A21262">
      <w:pPr>
        <w:spacing w:line="240" w:lineRule="auto"/>
      </w:pPr>
      <w:r>
        <w:separator/>
      </w:r>
    </w:p>
  </w:endnote>
  <w:endnote w:type="continuationSeparator" w:id="0">
    <w:p w:rsidR="00A21262" w:rsidRDefault="00A212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5B4" w:rsidRDefault="00C875B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875B4" w:rsidRDefault="00C875B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875B4" w:rsidRDefault="00C875B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C:\Yael\hakika\Revadim\049_046.doc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5B4" w:rsidRDefault="00C875B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801FB">
      <w:rPr>
        <w:rFonts w:hAnsi="FrankRuehl" w:cs="FrankRuehl"/>
        <w:noProof/>
        <w:sz w:val="24"/>
        <w:szCs w:val="24"/>
        <w:rtl/>
      </w:rPr>
      <w:t>8</w:t>
    </w:r>
    <w:r>
      <w:rPr>
        <w:rFonts w:hAnsi="FrankRuehl" w:cs="FrankRuehl"/>
        <w:sz w:val="24"/>
        <w:szCs w:val="24"/>
        <w:rtl/>
      </w:rPr>
      <w:fldChar w:fldCharType="end"/>
    </w:r>
  </w:p>
  <w:p w:rsidR="00C875B4" w:rsidRDefault="00C875B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875B4" w:rsidRDefault="00C875B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C:\Yael\hakika\Revadim\049_046.doc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1262" w:rsidRDefault="00A21262">
      <w:pPr>
        <w:spacing w:before="60" w:line="240" w:lineRule="auto"/>
        <w:ind w:right="1134"/>
      </w:pPr>
      <w:r>
        <w:separator/>
      </w:r>
    </w:p>
  </w:footnote>
  <w:footnote w:type="continuationSeparator" w:id="0">
    <w:p w:rsidR="00A21262" w:rsidRDefault="00A21262">
      <w:pPr>
        <w:spacing w:line="240" w:lineRule="auto"/>
      </w:pPr>
      <w:r>
        <w:continuationSeparator/>
      </w:r>
    </w:p>
  </w:footnote>
  <w:footnote w:id="1">
    <w:p w:rsidR="00553A55" w:rsidRDefault="00C875B4" w:rsidP="00553A5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sidRPr="00553A55">
          <w:rPr>
            <w:rStyle w:val="Hyperlink"/>
            <w:rFonts w:hint="cs"/>
            <w:sz w:val="20"/>
            <w:rtl/>
          </w:rPr>
          <w:t>ק"ת תש</w:t>
        </w:r>
        <w:r w:rsidR="00A024D1" w:rsidRPr="00553A55">
          <w:rPr>
            <w:rStyle w:val="Hyperlink"/>
            <w:rFonts w:hint="cs"/>
            <w:sz w:val="20"/>
            <w:rtl/>
          </w:rPr>
          <w:t>"ף</w:t>
        </w:r>
        <w:r w:rsidRPr="00553A55">
          <w:rPr>
            <w:rStyle w:val="Hyperlink"/>
            <w:rFonts w:hint="cs"/>
            <w:sz w:val="20"/>
            <w:rtl/>
          </w:rPr>
          <w:t xml:space="preserve"> מס' </w:t>
        </w:r>
        <w:r w:rsidR="00A024D1" w:rsidRPr="00553A55">
          <w:rPr>
            <w:rStyle w:val="Hyperlink"/>
            <w:rFonts w:hint="cs"/>
            <w:sz w:val="20"/>
            <w:rtl/>
          </w:rPr>
          <w:t>8339</w:t>
        </w:r>
      </w:hyperlink>
      <w:r>
        <w:rPr>
          <w:rFonts w:hint="cs"/>
          <w:sz w:val="20"/>
          <w:rtl/>
        </w:rPr>
        <w:t xml:space="preserve"> מיום </w:t>
      </w:r>
      <w:r w:rsidR="00A024D1">
        <w:rPr>
          <w:rFonts w:hint="cs"/>
          <w:sz w:val="20"/>
          <w:rtl/>
        </w:rPr>
        <w:t>2.2.2020</w:t>
      </w:r>
      <w:r>
        <w:rPr>
          <w:rFonts w:hint="cs"/>
          <w:sz w:val="20"/>
          <w:rtl/>
        </w:rPr>
        <w:t xml:space="preserve"> עמ' </w:t>
      </w:r>
      <w:r w:rsidR="00A024D1">
        <w:rPr>
          <w:rFonts w:hint="cs"/>
          <w:sz w:val="20"/>
          <w:rtl/>
        </w:rPr>
        <w:t>516</w:t>
      </w:r>
      <w:r>
        <w:rPr>
          <w:rFonts w:hint="cs"/>
          <w:sz w:val="20"/>
          <w:rtl/>
        </w:rPr>
        <w:t>.</w:t>
      </w:r>
    </w:p>
    <w:p w:rsidR="00546152" w:rsidRDefault="00C40025" w:rsidP="0054615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תוקן </w:t>
      </w:r>
      <w:hyperlink r:id="rId2" w:history="1">
        <w:r w:rsidRPr="00546152">
          <w:rPr>
            <w:rStyle w:val="Hyperlink"/>
            <w:rFonts w:hint="cs"/>
            <w:sz w:val="20"/>
            <w:rtl/>
          </w:rPr>
          <w:t>ק"ת תש"ף מס' 8354</w:t>
        </w:r>
      </w:hyperlink>
      <w:r>
        <w:rPr>
          <w:rFonts w:hint="cs"/>
          <w:sz w:val="20"/>
          <w:rtl/>
        </w:rPr>
        <w:t xml:space="preserve"> מיום 17.2.2020 עמ' 640 </w:t>
      </w:r>
      <w:r>
        <w:rPr>
          <w:sz w:val="20"/>
          <w:rtl/>
        </w:rPr>
        <w:t>–</w:t>
      </w:r>
      <w:r>
        <w:rPr>
          <w:rFonts w:hint="cs"/>
          <w:sz w:val="20"/>
          <w:rtl/>
        </w:rPr>
        <w:t xml:space="preserve"> צו תש"ף-2020; ר' סעיף 5 לענין תחולה.</w:t>
      </w:r>
    </w:p>
    <w:p w:rsidR="00C40025" w:rsidRDefault="00C40025" w:rsidP="00C40025">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5. צו זה יחול על מי שחזר לישראל מסינגפור, מקאו, תאילנד והונג קונג, החל מיום כ"א בשבט התש"ף (16 בפברואר 2020) בשעה 12:00 בצהריים.</w:t>
      </w:r>
    </w:p>
    <w:p w:rsidR="001A4737" w:rsidRDefault="001A4737" w:rsidP="001A473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476865" w:rsidRPr="001A4737">
          <w:rPr>
            <w:rStyle w:val="Hyperlink"/>
            <w:rFonts w:hint="cs"/>
            <w:sz w:val="20"/>
            <w:rtl/>
          </w:rPr>
          <w:t>ק"ת תש"ף מס' 8358</w:t>
        </w:r>
      </w:hyperlink>
      <w:r w:rsidR="00476865">
        <w:rPr>
          <w:rFonts w:hint="cs"/>
          <w:sz w:val="20"/>
          <w:rtl/>
        </w:rPr>
        <w:t xml:space="preserve"> מיום 23.2.2020 עמ' 660 </w:t>
      </w:r>
      <w:r w:rsidR="00476865">
        <w:rPr>
          <w:sz w:val="20"/>
          <w:rtl/>
        </w:rPr>
        <w:t>–</w:t>
      </w:r>
      <w:r w:rsidR="00476865">
        <w:rPr>
          <w:rFonts w:hint="cs"/>
          <w:sz w:val="20"/>
          <w:rtl/>
        </w:rPr>
        <w:t xml:space="preserve"> צו (מס' 2) תש"ף-2020; ר' סעיף 2 לענין תחולה.</w:t>
      </w:r>
    </w:p>
    <w:p w:rsidR="00476865" w:rsidRDefault="00476865" w:rsidP="00476865">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2. צו זה יחול על מי שחזר לישראל מדרום קוריאה ויפן לפני יום תחילתו.</w:t>
      </w:r>
    </w:p>
    <w:p w:rsidR="001A4737" w:rsidRDefault="001A4737" w:rsidP="001A473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00476865" w:rsidRPr="001A4737">
          <w:rPr>
            <w:rStyle w:val="Hyperlink"/>
            <w:rFonts w:hint="cs"/>
            <w:sz w:val="20"/>
            <w:rtl/>
          </w:rPr>
          <w:t>ק"ת תש"ף מס' 8359</w:t>
        </w:r>
      </w:hyperlink>
      <w:r w:rsidR="00476865">
        <w:rPr>
          <w:rFonts w:hint="cs"/>
          <w:sz w:val="20"/>
          <w:rtl/>
        </w:rPr>
        <w:t xml:space="preserve"> מיום 23.2.2020 עמ' 662 </w:t>
      </w:r>
      <w:r w:rsidR="00476865">
        <w:rPr>
          <w:sz w:val="20"/>
          <w:rtl/>
        </w:rPr>
        <w:t>–</w:t>
      </w:r>
      <w:r w:rsidR="00476865">
        <w:rPr>
          <w:rFonts w:hint="cs"/>
          <w:sz w:val="20"/>
          <w:rtl/>
        </w:rPr>
        <w:t xml:space="preserve"> צו (מס' 3) תש"ף-2020.</w:t>
      </w:r>
    </w:p>
    <w:p w:rsidR="00FC66BA" w:rsidRDefault="00FC66BA" w:rsidP="00FC66B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00221925" w:rsidRPr="00FC66BA">
          <w:rPr>
            <w:rStyle w:val="Hyperlink"/>
            <w:rFonts w:hint="cs"/>
            <w:sz w:val="20"/>
            <w:rtl/>
          </w:rPr>
          <w:t>ק"ת תש"ף מס' 8365</w:t>
        </w:r>
      </w:hyperlink>
      <w:r w:rsidR="00221925">
        <w:rPr>
          <w:rFonts w:hint="cs"/>
          <w:sz w:val="20"/>
          <w:rtl/>
        </w:rPr>
        <w:t xml:space="preserve"> מיום 27.2.2020 עמ' 686 </w:t>
      </w:r>
      <w:r w:rsidR="00221925">
        <w:rPr>
          <w:sz w:val="20"/>
          <w:rtl/>
        </w:rPr>
        <w:t>–</w:t>
      </w:r>
      <w:r w:rsidR="00221925">
        <w:rPr>
          <w:rFonts w:hint="cs"/>
          <w:sz w:val="20"/>
          <w:rtl/>
        </w:rPr>
        <w:t xml:space="preserve"> צו (מס' 4) תש"ף-2020; ר' סעיף 2 לענין תחולה.</w:t>
      </w:r>
    </w:p>
    <w:p w:rsidR="00221925" w:rsidRDefault="00221925" w:rsidP="00221925">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2. צו זה יחול גם על מי שחזר לישראל מאיטליה לפני יום תחילתו.</w:t>
      </w:r>
    </w:p>
    <w:p w:rsidR="00BD0725" w:rsidRDefault="00BD0725" w:rsidP="00BD072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006E38EC" w:rsidRPr="00BD0725">
          <w:rPr>
            <w:rStyle w:val="Hyperlink"/>
            <w:rFonts w:hint="cs"/>
            <w:sz w:val="20"/>
            <w:rtl/>
          </w:rPr>
          <w:t>ק"ת תש"ף מס' 8366</w:t>
        </w:r>
      </w:hyperlink>
      <w:r w:rsidR="006E38EC">
        <w:rPr>
          <w:rFonts w:hint="cs"/>
          <w:sz w:val="20"/>
          <w:rtl/>
        </w:rPr>
        <w:t xml:space="preserve"> מיום 1.3.2020 עמ' 688 </w:t>
      </w:r>
      <w:r w:rsidR="006E38EC">
        <w:rPr>
          <w:sz w:val="20"/>
          <w:rtl/>
        </w:rPr>
        <w:t>–</w:t>
      </w:r>
      <w:r w:rsidR="006E38EC">
        <w:rPr>
          <w:rFonts w:hint="cs"/>
          <w:sz w:val="20"/>
          <w:rtl/>
        </w:rPr>
        <w:t xml:space="preserve"> צו (מס' 5) תש"ף-2020.</w:t>
      </w:r>
    </w:p>
    <w:p w:rsidR="00D53032" w:rsidRDefault="00D53032" w:rsidP="00D5303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0039578C" w:rsidRPr="00D53032">
          <w:rPr>
            <w:rStyle w:val="Hyperlink"/>
            <w:rFonts w:hint="cs"/>
            <w:sz w:val="20"/>
            <w:rtl/>
          </w:rPr>
          <w:t>ק"ת תש"ף מס' 8368</w:t>
        </w:r>
      </w:hyperlink>
      <w:r w:rsidR="0039578C">
        <w:rPr>
          <w:rFonts w:hint="cs"/>
          <w:sz w:val="20"/>
          <w:rtl/>
        </w:rPr>
        <w:t xml:space="preserve"> מיום 5.3.2020 עמ' 692 </w:t>
      </w:r>
      <w:r w:rsidR="0039578C">
        <w:rPr>
          <w:sz w:val="20"/>
          <w:rtl/>
        </w:rPr>
        <w:t>–</w:t>
      </w:r>
      <w:r w:rsidR="0039578C">
        <w:rPr>
          <w:rFonts w:hint="cs"/>
          <w:sz w:val="20"/>
          <w:rtl/>
        </w:rPr>
        <w:t xml:space="preserve"> צו (מס' 6) תש"ף-2020; ר' סעיף 5 לענין תחולה.</w:t>
      </w:r>
    </w:p>
    <w:p w:rsidR="0039578C" w:rsidRDefault="0039578C" w:rsidP="0039578C">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5. (א) צו זה יחול על תושב ישראל או אזרח ישראל שחזר לישראל מצרפת, גרמניה, ספרד, שוויץ, אוסטריה, סן מרינו או אנדורה, גם אם חזר </w:t>
      </w:r>
      <w:r w:rsidR="006C5183">
        <w:rPr>
          <w:rFonts w:hint="cs"/>
          <w:sz w:val="20"/>
          <w:rtl/>
        </w:rPr>
        <w:t>לישראל לפני יום תחילתו.</w:t>
      </w:r>
    </w:p>
    <w:p w:rsidR="0039578C" w:rsidRDefault="006C5183" w:rsidP="006C5183">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(ב) צו זה יחול על מי שאינו תושב ישראל או אזרח ישראל, אשר יגיע לישראל לאחר שהיה במהלך 14 הימים האחרונים לפני הגעתו לישראל בצרפת, גרמניה, ספרד, שוויץ, אוסטריה, סן מרינו או אנדורה, מיום י' באדר התש"ף (6 במרס 2020) בשעה 08:00.</w:t>
      </w:r>
    </w:p>
    <w:p w:rsidR="0010031B" w:rsidRDefault="0010031B" w:rsidP="0010031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001513C0" w:rsidRPr="0010031B">
          <w:rPr>
            <w:rStyle w:val="Hyperlink"/>
            <w:rFonts w:hint="cs"/>
            <w:sz w:val="20"/>
            <w:rtl/>
          </w:rPr>
          <w:t>ק"ת תש"ף מס' 8370</w:t>
        </w:r>
      </w:hyperlink>
      <w:r w:rsidR="001513C0">
        <w:rPr>
          <w:rFonts w:hint="cs"/>
          <w:sz w:val="20"/>
          <w:rtl/>
        </w:rPr>
        <w:t xml:space="preserve"> מיום 8.3.2020 עמ' 704 </w:t>
      </w:r>
      <w:r w:rsidR="001513C0">
        <w:rPr>
          <w:sz w:val="20"/>
          <w:rtl/>
        </w:rPr>
        <w:t>–</w:t>
      </w:r>
      <w:r w:rsidR="001513C0">
        <w:rPr>
          <w:rFonts w:hint="cs"/>
          <w:sz w:val="20"/>
          <w:rtl/>
        </w:rPr>
        <w:t xml:space="preserve"> צו (מס' 7) תש"ף-2020; ר' סעיף 2 לענין תחולה.</w:t>
      </w:r>
    </w:p>
    <w:p w:rsidR="001513C0" w:rsidRDefault="001513C0" w:rsidP="001513C0">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2. צו זה יחול גם על מי שחזר לישראל ממצרים לפני יום תחילתו.</w:t>
      </w:r>
    </w:p>
    <w:p w:rsidR="007818B2" w:rsidRDefault="007818B2" w:rsidP="007818B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00C35AC0" w:rsidRPr="007818B2">
          <w:rPr>
            <w:rStyle w:val="Hyperlink"/>
            <w:rFonts w:hint="cs"/>
            <w:sz w:val="20"/>
            <w:rtl/>
          </w:rPr>
          <w:t>ק"ת תש"ף מס' 8374</w:t>
        </w:r>
      </w:hyperlink>
      <w:r w:rsidR="00C35AC0">
        <w:rPr>
          <w:rFonts w:hint="cs"/>
          <w:sz w:val="20"/>
          <w:rtl/>
        </w:rPr>
        <w:t xml:space="preserve"> מיום 10.3.2020 עמ' </w:t>
      </w:r>
      <w:r w:rsidR="00C35AC0">
        <w:rPr>
          <w:sz w:val="20"/>
          <w:rtl/>
        </w:rPr>
        <w:t>–</w:t>
      </w:r>
      <w:r w:rsidR="00C35AC0">
        <w:rPr>
          <w:rFonts w:hint="cs"/>
          <w:sz w:val="20"/>
          <w:rtl/>
        </w:rPr>
        <w:t xml:space="preserve"> צו (מס' 8) תש"ף-2020; ר' סעיפים 5, 6 לענין תחולה והוראות מעבר.</w:t>
      </w:r>
    </w:p>
    <w:p w:rsidR="00C35AC0" w:rsidRDefault="00C35AC0" w:rsidP="00C35AC0">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5. (א) צו זה יחול על תושב ישראל או אזרח ישראל שהגיע לישראל מחוצה לה החל מיום י"ג באדר התש"ף (9 במרס 2020) בשעה 20:00 בערב.</w:t>
      </w:r>
    </w:p>
    <w:p w:rsidR="00C35AC0" w:rsidRDefault="00C35AC0" w:rsidP="00C35AC0">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(ב) צו זה יחול על מי שאינו תושב ישראל או אזרח ישראל שיגיע לישראל מחוצה לה החל מיום ט"ז באדר התש"ף (12 במרס 2020) בשעה 20:00 בערב.</w:t>
      </w:r>
    </w:p>
    <w:p w:rsidR="00C35AC0" w:rsidRDefault="00C35AC0" w:rsidP="00C35AC0">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(ג) צו זה אינו גורע מחובה לשהות בבידוד שחלה מכוח הצו העיקרי, כנוסחו ערב תחילתו של חוק זה.</w:t>
      </w:r>
    </w:p>
    <w:p w:rsidR="00C35AC0" w:rsidRDefault="00C35AC0" w:rsidP="00C35AC0">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6. (א) מי שלא חלה עליו חובת בידוד לפי הצו העיקרי כנוסחו ערב תחילתו של צו זה והגיע לישראל מחוצה לה במהלך 14 הימים שקדמו למועד תחילתו של צו זה, והוא פיתח אחד או יותר מהתסמינים, ישהה בבידוד לפי סעיף 2 לצו העיקרי ויפעל לפי הוראות המנהל.</w:t>
      </w:r>
    </w:p>
    <w:p w:rsidR="00C35AC0" w:rsidRDefault="00C35AC0" w:rsidP="00C35AC0">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(ב) על אף האמור בסעיף 5(ב), מי שאינו אזרח או תושב ישראל ולא חלה עליו חובת בידוד לפי הצו העיקרי כתיקונו בצו זה, והגיע לישראל מחוצה לה במהלך 14 הימים האחרונים, יפעל לפי הוראות אלה:</w:t>
      </w:r>
    </w:p>
    <w:p w:rsidR="00C35AC0" w:rsidRDefault="00C35AC0" w:rsidP="00C35AC0">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(1) בהופעת אחד או יותר מהתסמינים, ישהה בבידוד ויפנה למוקד 101;</w:t>
      </w:r>
    </w:p>
    <w:p w:rsidR="00C35AC0" w:rsidRDefault="00C35AC0" w:rsidP="00C35AC0">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(2) לא ישתתף בהתקהלות מאורגנת בהשתתפות 50 אנשים ומעלה;</w:t>
      </w:r>
    </w:p>
    <w:p w:rsidR="00C35AC0" w:rsidRDefault="00C35AC0" w:rsidP="00C35AC0">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(3) יקפיד הקפדה מיוחדת על כללי היגיינה בהתאם להמלצות משרד הבריאות;</w:t>
      </w:r>
    </w:p>
    <w:p w:rsidR="00C35AC0" w:rsidRDefault="00C35AC0" w:rsidP="00C35AC0">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(4) לא יצא מתחומי ישראל כדי לשוב אליה בתקופת תוקפו של הצו העיקרי כתיקונו בצו זה;</w:t>
      </w:r>
    </w:p>
    <w:p w:rsidR="00C35AC0" w:rsidRDefault="00C35AC0" w:rsidP="00C35AC0">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(5) יתעד את המקומות שבהם שהה וזמני השהייה בכל מקום.</w:t>
      </w:r>
    </w:p>
    <w:p w:rsidR="00256F44" w:rsidRDefault="00256F44" w:rsidP="00256F4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00F3337A" w:rsidRPr="00256F44">
          <w:rPr>
            <w:rStyle w:val="Hyperlink"/>
            <w:rFonts w:hint="cs"/>
            <w:sz w:val="20"/>
            <w:rtl/>
          </w:rPr>
          <w:t>ק"ת</w:t>
        </w:r>
        <w:r w:rsidR="00D63C46">
          <w:rPr>
            <w:rStyle w:val="Hyperlink"/>
            <w:rFonts w:hint="cs"/>
            <w:sz w:val="20"/>
            <w:rtl/>
          </w:rPr>
          <w:t xml:space="preserve"> תש"ף מס'</w:t>
        </w:r>
        <w:r w:rsidR="00F3337A" w:rsidRPr="00256F44">
          <w:rPr>
            <w:rStyle w:val="Hyperlink"/>
            <w:rFonts w:hint="cs"/>
            <w:sz w:val="20"/>
            <w:rtl/>
          </w:rPr>
          <w:t xml:space="preserve"> 8379</w:t>
        </w:r>
      </w:hyperlink>
      <w:r w:rsidR="00F3337A">
        <w:rPr>
          <w:rFonts w:hint="cs"/>
          <w:sz w:val="20"/>
          <w:rtl/>
        </w:rPr>
        <w:t xml:space="preserve"> מיום 12.3.2020 עמ' 734 </w:t>
      </w:r>
      <w:r w:rsidR="00F3337A">
        <w:rPr>
          <w:sz w:val="20"/>
          <w:rtl/>
        </w:rPr>
        <w:t>–</w:t>
      </w:r>
      <w:r w:rsidR="00F3337A">
        <w:rPr>
          <w:rFonts w:hint="cs"/>
          <w:sz w:val="20"/>
          <w:rtl/>
        </w:rPr>
        <w:t xml:space="preserve"> צו (מס' 9) תש"ף-2020.</w:t>
      </w:r>
    </w:p>
    <w:p w:rsidR="0092507C" w:rsidRDefault="0092507C" w:rsidP="0092507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sidR="00D63C46" w:rsidRPr="0092507C">
          <w:rPr>
            <w:rStyle w:val="Hyperlink"/>
            <w:rFonts w:hint="cs"/>
            <w:sz w:val="20"/>
            <w:rtl/>
          </w:rPr>
          <w:t>ק"ת תש"ף מס' 8387</w:t>
        </w:r>
      </w:hyperlink>
      <w:r w:rsidR="00D63C46">
        <w:rPr>
          <w:rFonts w:hint="cs"/>
          <w:sz w:val="20"/>
          <w:rtl/>
        </w:rPr>
        <w:t xml:space="preserve"> מיום 15.3.2020 עמ' 762 </w:t>
      </w:r>
      <w:r w:rsidR="00D63C46">
        <w:rPr>
          <w:sz w:val="20"/>
          <w:rtl/>
        </w:rPr>
        <w:t>–</w:t>
      </w:r>
      <w:r w:rsidR="00D63C46">
        <w:rPr>
          <w:rFonts w:hint="cs"/>
          <w:sz w:val="20"/>
          <w:rtl/>
        </w:rPr>
        <w:t xml:space="preserve"> צו (מס' 10) תש"ף-2020.</w:t>
      </w:r>
    </w:p>
    <w:p w:rsidR="00C93A4A" w:rsidRDefault="00C93A4A" w:rsidP="00C93A4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sidR="00B328DD" w:rsidRPr="00C93A4A">
          <w:rPr>
            <w:rStyle w:val="Hyperlink"/>
            <w:rFonts w:hint="cs"/>
            <w:sz w:val="20"/>
            <w:rtl/>
          </w:rPr>
          <w:t>ק"ת תש"ף מס' 8398</w:t>
        </w:r>
      </w:hyperlink>
      <w:r w:rsidR="00B328DD">
        <w:rPr>
          <w:rFonts w:hint="cs"/>
          <w:sz w:val="20"/>
          <w:rtl/>
        </w:rPr>
        <w:t xml:space="preserve"> מיום 19.3.2020 עמ' 798 </w:t>
      </w:r>
      <w:r w:rsidR="00B328DD">
        <w:rPr>
          <w:sz w:val="20"/>
          <w:rtl/>
        </w:rPr>
        <w:t>–</w:t>
      </w:r>
      <w:r w:rsidR="00B328DD">
        <w:rPr>
          <w:rFonts w:hint="cs"/>
          <w:sz w:val="20"/>
          <w:rtl/>
        </w:rPr>
        <w:t xml:space="preserve"> צו (מס' 11) תש"ף-2020.</w:t>
      </w:r>
    </w:p>
    <w:p w:rsidR="00EA508D" w:rsidRDefault="00EA508D" w:rsidP="00EA508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sidR="00F83E71" w:rsidRPr="00EA508D">
          <w:rPr>
            <w:rStyle w:val="Hyperlink"/>
            <w:rFonts w:hint="cs"/>
            <w:sz w:val="20"/>
            <w:rtl/>
          </w:rPr>
          <w:t>ק"ת תש"ף מס' 8448</w:t>
        </w:r>
      </w:hyperlink>
      <w:r w:rsidR="00F83E71">
        <w:rPr>
          <w:rFonts w:hint="cs"/>
          <w:sz w:val="20"/>
          <w:rtl/>
        </w:rPr>
        <w:t xml:space="preserve"> מיום 2.4.2020 עמ' 99 </w:t>
      </w:r>
      <w:r w:rsidR="00F83E71">
        <w:rPr>
          <w:sz w:val="20"/>
          <w:rtl/>
        </w:rPr>
        <w:t>–</w:t>
      </w:r>
      <w:r w:rsidR="00F83E71">
        <w:rPr>
          <w:rFonts w:hint="cs"/>
          <w:sz w:val="20"/>
          <w:rtl/>
        </w:rPr>
        <w:t xml:space="preserve"> צו (מס' 12) תש"ף-2020.</w:t>
      </w:r>
    </w:p>
    <w:p w:rsidR="003C3746" w:rsidRDefault="003C3746" w:rsidP="003C374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sidR="00C122DA" w:rsidRPr="003C3746">
          <w:rPr>
            <w:rStyle w:val="Hyperlink"/>
            <w:rFonts w:hint="cs"/>
            <w:sz w:val="20"/>
            <w:rtl/>
          </w:rPr>
          <w:t>ק"ת תש"ף מס' 8469</w:t>
        </w:r>
      </w:hyperlink>
      <w:r w:rsidR="00C122DA">
        <w:rPr>
          <w:rFonts w:hint="cs"/>
          <w:sz w:val="20"/>
          <w:rtl/>
        </w:rPr>
        <w:t xml:space="preserve"> מיום 7.4.2020 עמ' 1056 </w:t>
      </w:r>
      <w:r w:rsidR="00C122DA">
        <w:rPr>
          <w:sz w:val="20"/>
          <w:rtl/>
        </w:rPr>
        <w:t>–</w:t>
      </w:r>
      <w:r w:rsidR="00C122DA">
        <w:rPr>
          <w:rFonts w:hint="cs"/>
          <w:sz w:val="20"/>
          <w:rtl/>
        </w:rPr>
        <w:t xml:space="preserve"> צו (מס' 13) תש"ף-2020; תחילתו ביום 12.4.2020 בשעה 7:00.</w:t>
      </w:r>
    </w:p>
    <w:p w:rsidR="0014671C" w:rsidRDefault="0014671C" w:rsidP="0014671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 w:history="1">
        <w:r w:rsidR="00011FED" w:rsidRPr="0014671C">
          <w:rPr>
            <w:rStyle w:val="Hyperlink"/>
            <w:rFonts w:hint="cs"/>
            <w:sz w:val="20"/>
            <w:rtl/>
          </w:rPr>
          <w:t>ק"ת תש"ף מס' 8498</w:t>
        </w:r>
      </w:hyperlink>
      <w:r w:rsidR="00011FED">
        <w:rPr>
          <w:rFonts w:hint="cs"/>
          <w:sz w:val="20"/>
          <w:rtl/>
        </w:rPr>
        <w:t xml:space="preserve"> מיום 19.4.2020 עמ' 1166 </w:t>
      </w:r>
      <w:r w:rsidR="00011FED">
        <w:rPr>
          <w:sz w:val="20"/>
          <w:rtl/>
        </w:rPr>
        <w:t>–</w:t>
      </w:r>
      <w:r w:rsidR="00011FED">
        <w:rPr>
          <w:rFonts w:hint="cs"/>
          <w:sz w:val="20"/>
          <w:rtl/>
        </w:rPr>
        <w:t xml:space="preserve"> צו (מס' 14) תש"ף-2020.</w:t>
      </w:r>
      <w:r w:rsidR="005304C1">
        <w:rPr>
          <w:rFonts w:hint="cs"/>
          <w:sz w:val="20"/>
          <w:rtl/>
        </w:rPr>
        <w:t xml:space="preserve"> ת"ט </w:t>
      </w:r>
      <w:hyperlink r:id="rId16" w:history="1">
        <w:r w:rsidR="005304C1" w:rsidRPr="0014671C">
          <w:rPr>
            <w:rStyle w:val="Hyperlink"/>
            <w:rFonts w:hint="cs"/>
            <w:sz w:val="20"/>
            <w:rtl/>
          </w:rPr>
          <w:t>ק"ת תש"ף מס' 8499</w:t>
        </w:r>
      </w:hyperlink>
      <w:r w:rsidR="005304C1">
        <w:rPr>
          <w:rFonts w:hint="cs"/>
          <w:sz w:val="20"/>
          <w:rtl/>
        </w:rPr>
        <w:t xml:space="preserve"> מיום 19.4.2020 עמ' 1174.</w:t>
      </w:r>
    </w:p>
    <w:p w:rsidR="00AA1793" w:rsidRDefault="00AA1793" w:rsidP="00AA179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 w:history="1">
        <w:r w:rsidR="00FB3C66" w:rsidRPr="00AA1793">
          <w:rPr>
            <w:rStyle w:val="Hyperlink"/>
            <w:rFonts w:hint="cs"/>
            <w:sz w:val="20"/>
            <w:rtl/>
          </w:rPr>
          <w:t>ק"ת תש"ף מס' 8519</w:t>
        </w:r>
      </w:hyperlink>
      <w:r w:rsidR="00FB3C66">
        <w:rPr>
          <w:rFonts w:hint="cs"/>
          <w:sz w:val="20"/>
          <w:rtl/>
        </w:rPr>
        <w:t xml:space="preserve"> מיום 26.4.2020 עמ' 1244 </w:t>
      </w:r>
      <w:r w:rsidR="00FB3C66">
        <w:rPr>
          <w:sz w:val="20"/>
          <w:rtl/>
        </w:rPr>
        <w:t>–</w:t>
      </w:r>
      <w:r w:rsidR="00FB3C66">
        <w:rPr>
          <w:rFonts w:hint="cs"/>
          <w:sz w:val="20"/>
          <w:rtl/>
        </w:rPr>
        <w:t xml:space="preserve"> צו (מס' 15) תש"ף-2020; תחילתו ביום 27.4.2020.</w:t>
      </w:r>
    </w:p>
    <w:p w:rsidR="0077335E" w:rsidRDefault="0077335E" w:rsidP="0077335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 w:history="1">
        <w:r w:rsidR="00D8739D" w:rsidRPr="0077335E">
          <w:rPr>
            <w:rStyle w:val="Hyperlink"/>
            <w:rFonts w:hint="cs"/>
            <w:sz w:val="20"/>
            <w:rtl/>
          </w:rPr>
          <w:t>ק"ת תש"ף מס' 8523</w:t>
        </w:r>
      </w:hyperlink>
      <w:r w:rsidR="00D8739D">
        <w:rPr>
          <w:rFonts w:hint="cs"/>
          <w:sz w:val="20"/>
          <w:rtl/>
        </w:rPr>
        <w:t xml:space="preserve"> מיום 28.4.2020 עמ' 1254 </w:t>
      </w:r>
      <w:r w:rsidR="00D8739D">
        <w:rPr>
          <w:sz w:val="20"/>
          <w:rtl/>
        </w:rPr>
        <w:t>–</w:t>
      </w:r>
      <w:r w:rsidR="00D8739D">
        <w:rPr>
          <w:rFonts w:hint="cs"/>
          <w:sz w:val="20"/>
          <w:rtl/>
        </w:rPr>
        <w:t xml:space="preserve"> צו (מס' 16) תש"ף-2020.</w:t>
      </w:r>
    </w:p>
    <w:p w:rsidR="001D1238" w:rsidRDefault="001D1238" w:rsidP="001D123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9" w:history="1">
        <w:r w:rsidR="0082203B" w:rsidRPr="001D1238">
          <w:rPr>
            <w:rStyle w:val="Hyperlink"/>
            <w:rFonts w:hint="cs"/>
            <w:sz w:val="20"/>
            <w:rtl/>
          </w:rPr>
          <w:t>ק"ת תש"ף מס' 8544</w:t>
        </w:r>
      </w:hyperlink>
      <w:r w:rsidR="0082203B">
        <w:rPr>
          <w:rFonts w:hint="cs"/>
          <w:sz w:val="20"/>
          <w:rtl/>
        </w:rPr>
        <w:t xml:space="preserve"> מיום 7.5.2020 עמ' 1354 </w:t>
      </w:r>
      <w:r w:rsidR="0082203B">
        <w:rPr>
          <w:sz w:val="20"/>
          <w:rtl/>
        </w:rPr>
        <w:t>–</w:t>
      </w:r>
      <w:r w:rsidR="0082203B">
        <w:rPr>
          <w:rFonts w:hint="cs"/>
          <w:sz w:val="20"/>
          <w:rtl/>
        </w:rPr>
        <w:t xml:space="preserve"> צו (מס' 17) תש"ף-2020; ר' סעיף 5 לענין תחילה.</w:t>
      </w:r>
    </w:p>
    <w:p w:rsidR="0082203B" w:rsidRDefault="0082203B" w:rsidP="0082203B">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5. תחילתו של סעיף 3א(ב) לצו העיקרי, כנוסחו בסעיף 3(1) לצו זה, לעניין התקהלות בשטח פתוח, תחילתו של סעיף 3א(ג)(8) לצו העיקרי, כתיקונו בסעיף 3(2)(ד) לצו זה, ותחילתו של סעיף 3(2)(ה) לצו זה ביום ט"ז באייר (10 במאי 2020).</w:t>
      </w:r>
    </w:p>
    <w:p w:rsidR="0067187D" w:rsidRDefault="0067187D" w:rsidP="0067187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0" w:history="1">
        <w:r w:rsidR="00A440C5" w:rsidRPr="0067187D">
          <w:rPr>
            <w:rStyle w:val="Hyperlink"/>
            <w:rFonts w:hint="cs"/>
            <w:sz w:val="20"/>
            <w:rtl/>
          </w:rPr>
          <w:t>ק"ת תש"ף מס' 8547</w:t>
        </w:r>
      </w:hyperlink>
      <w:r w:rsidR="00A440C5">
        <w:rPr>
          <w:rFonts w:hint="cs"/>
          <w:sz w:val="20"/>
          <w:rtl/>
        </w:rPr>
        <w:t xml:space="preserve"> מיום 10.5.2020 עמ' 1362 </w:t>
      </w:r>
      <w:r w:rsidR="00A440C5">
        <w:rPr>
          <w:sz w:val="20"/>
          <w:rtl/>
        </w:rPr>
        <w:t>–</w:t>
      </w:r>
      <w:r w:rsidR="00A440C5">
        <w:rPr>
          <w:rFonts w:hint="cs"/>
          <w:sz w:val="20"/>
          <w:rtl/>
        </w:rPr>
        <w:t xml:space="preserve"> צו (מס' 18) תש"ף-2020.</w:t>
      </w:r>
    </w:p>
    <w:p w:rsidR="00050B06" w:rsidRDefault="00050B06" w:rsidP="00050B0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1" w:history="1">
        <w:r w:rsidR="00B537E0" w:rsidRPr="00050B06">
          <w:rPr>
            <w:rStyle w:val="Hyperlink"/>
            <w:rFonts w:hint="cs"/>
            <w:sz w:val="20"/>
            <w:rtl/>
          </w:rPr>
          <w:t>ק"ת תש"ף מס' 8570</w:t>
        </w:r>
      </w:hyperlink>
      <w:r w:rsidR="00B537E0">
        <w:rPr>
          <w:rFonts w:hint="cs"/>
          <w:sz w:val="20"/>
          <w:rtl/>
        </w:rPr>
        <w:t xml:space="preserve"> מיום 21.5.2020 עמ' 1444 </w:t>
      </w:r>
      <w:r w:rsidR="00B537E0">
        <w:rPr>
          <w:sz w:val="20"/>
          <w:rtl/>
        </w:rPr>
        <w:t>–</w:t>
      </w:r>
      <w:r w:rsidR="00B537E0">
        <w:rPr>
          <w:rFonts w:hint="cs"/>
          <w:sz w:val="20"/>
          <w:rtl/>
        </w:rPr>
        <w:t xml:space="preserve"> צו (מס' 19) תש"ף-2020.</w:t>
      </w:r>
    </w:p>
    <w:p w:rsidR="00D07D72" w:rsidRDefault="00D07D72" w:rsidP="00D07D7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2" w:history="1">
        <w:r w:rsidR="00BC77DC" w:rsidRPr="00D07D72">
          <w:rPr>
            <w:rStyle w:val="Hyperlink"/>
            <w:rFonts w:hint="cs"/>
            <w:sz w:val="20"/>
            <w:rtl/>
          </w:rPr>
          <w:t>ק"ת תש"ף מס' 8577</w:t>
        </w:r>
      </w:hyperlink>
      <w:r w:rsidR="00BC77DC">
        <w:rPr>
          <w:rFonts w:hint="cs"/>
          <w:sz w:val="20"/>
          <w:rtl/>
        </w:rPr>
        <w:t xml:space="preserve"> מיום 27.5.2020 עמ' 1468 </w:t>
      </w:r>
      <w:r w:rsidR="00BC77DC">
        <w:rPr>
          <w:sz w:val="20"/>
          <w:rtl/>
        </w:rPr>
        <w:t>–</w:t>
      </w:r>
      <w:r w:rsidR="00BC77DC">
        <w:rPr>
          <w:rFonts w:hint="cs"/>
          <w:sz w:val="20"/>
          <w:rtl/>
        </w:rPr>
        <w:t xml:space="preserve"> צו (מס' 20) תש"ף-2020.</w:t>
      </w:r>
    </w:p>
    <w:p w:rsidR="00D1161E" w:rsidRDefault="00D1161E" w:rsidP="00D1161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3" w:history="1">
        <w:r w:rsidR="006E1974" w:rsidRPr="00D1161E">
          <w:rPr>
            <w:rStyle w:val="Hyperlink"/>
            <w:rFonts w:hint="cs"/>
            <w:sz w:val="20"/>
            <w:rtl/>
          </w:rPr>
          <w:t>ק"ת תש"ף מס' 8611</w:t>
        </w:r>
      </w:hyperlink>
      <w:r w:rsidR="006E1974">
        <w:rPr>
          <w:rFonts w:hint="cs"/>
          <w:sz w:val="20"/>
          <w:rtl/>
        </w:rPr>
        <w:t xml:space="preserve"> מיום 18.6.2020 עמ' 1598 </w:t>
      </w:r>
      <w:r w:rsidR="006E1974">
        <w:rPr>
          <w:sz w:val="20"/>
          <w:rtl/>
        </w:rPr>
        <w:t>–</w:t>
      </w:r>
      <w:r w:rsidR="006E1974">
        <w:rPr>
          <w:rFonts w:hint="cs"/>
          <w:sz w:val="20"/>
          <w:rtl/>
        </w:rPr>
        <w:t xml:space="preserve"> צו (מס' 21) תש"ף-2020; ר' סעיף 2 לענין הוראת שעה.</w:t>
      </w:r>
    </w:p>
    <w:p w:rsidR="00A22F3B" w:rsidRDefault="00A22F3B" w:rsidP="00A22F3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4" w:history="1">
        <w:r w:rsidR="00E177BD" w:rsidRPr="00A22F3B">
          <w:rPr>
            <w:rStyle w:val="Hyperlink"/>
            <w:rFonts w:hint="cs"/>
            <w:sz w:val="20"/>
            <w:rtl/>
          </w:rPr>
          <w:t>ק"ת תש"ף מס' 8619</w:t>
        </w:r>
      </w:hyperlink>
      <w:r w:rsidR="00E177BD">
        <w:rPr>
          <w:rFonts w:hint="cs"/>
          <w:sz w:val="20"/>
          <w:rtl/>
        </w:rPr>
        <w:t xml:space="preserve"> מיום 24.6.2020 עמ' 1628 </w:t>
      </w:r>
      <w:r w:rsidR="00E177BD">
        <w:rPr>
          <w:sz w:val="20"/>
          <w:rtl/>
        </w:rPr>
        <w:t>–</w:t>
      </w:r>
      <w:r w:rsidR="00E177BD">
        <w:rPr>
          <w:rFonts w:hint="cs"/>
          <w:sz w:val="20"/>
          <w:rtl/>
        </w:rPr>
        <w:t xml:space="preserve"> צו (מס' 22) תש"ף-2020; ר' סעיף 2 לענין הוראת שעה.</w:t>
      </w:r>
    </w:p>
    <w:p w:rsidR="002330DC" w:rsidRDefault="002330DC" w:rsidP="002330D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5" w:history="1">
        <w:r w:rsidR="00FB5032" w:rsidRPr="002330DC">
          <w:rPr>
            <w:rStyle w:val="Hyperlink"/>
            <w:rFonts w:hint="cs"/>
            <w:sz w:val="20"/>
            <w:rtl/>
          </w:rPr>
          <w:t>ק"ת תש"ף מס' 8623</w:t>
        </w:r>
      </w:hyperlink>
      <w:r w:rsidR="00FB5032">
        <w:rPr>
          <w:rFonts w:hint="cs"/>
          <w:sz w:val="20"/>
          <w:rtl/>
        </w:rPr>
        <w:t xml:space="preserve"> מיום 25.6.2020 עמ' 1640 </w:t>
      </w:r>
      <w:r w:rsidR="00FB5032">
        <w:rPr>
          <w:sz w:val="20"/>
          <w:rtl/>
        </w:rPr>
        <w:t>–</w:t>
      </w:r>
      <w:r w:rsidR="00FB5032">
        <w:rPr>
          <w:rFonts w:hint="cs"/>
          <w:sz w:val="20"/>
          <w:rtl/>
        </w:rPr>
        <w:t xml:space="preserve"> צו (מס' 23) תש"ף-2020; ר' סעיף 2 לענין הוראת שעה.</w:t>
      </w:r>
    </w:p>
    <w:p w:rsidR="00C74CEF" w:rsidRDefault="00C74CEF" w:rsidP="00C74CE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6" w:history="1">
        <w:r w:rsidR="00753F5B" w:rsidRPr="00C74CEF">
          <w:rPr>
            <w:rStyle w:val="Hyperlink"/>
            <w:rFonts w:hint="cs"/>
            <w:sz w:val="20"/>
            <w:rtl/>
          </w:rPr>
          <w:t>ק"ת תש"ף מס' 8636</w:t>
        </w:r>
      </w:hyperlink>
      <w:r w:rsidR="00753F5B">
        <w:rPr>
          <w:rFonts w:hint="cs"/>
          <w:sz w:val="20"/>
          <w:rtl/>
        </w:rPr>
        <w:t xml:space="preserve"> מיום 2.7.2020 עמ' 1722 </w:t>
      </w:r>
      <w:r w:rsidR="00753F5B">
        <w:rPr>
          <w:sz w:val="20"/>
          <w:rtl/>
        </w:rPr>
        <w:t>–</w:t>
      </w:r>
      <w:r w:rsidR="00753F5B">
        <w:rPr>
          <w:rFonts w:hint="cs"/>
          <w:sz w:val="20"/>
          <w:rtl/>
        </w:rPr>
        <w:t xml:space="preserve"> צו (מס' 24) תש"ף-2020; תחילתו ביום 3.7.2020 בשעה 8.00 בבוקר.</w:t>
      </w:r>
    </w:p>
    <w:p w:rsidR="00E43A39" w:rsidRDefault="00E43A39" w:rsidP="00E43A3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7" w:history="1">
        <w:r w:rsidR="009257C4" w:rsidRPr="00E43A39">
          <w:rPr>
            <w:rStyle w:val="Hyperlink"/>
            <w:rFonts w:hint="cs"/>
            <w:sz w:val="20"/>
            <w:rtl/>
          </w:rPr>
          <w:t>ק"ת תש"ף מס' 8644</w:t>
        </w:r>
      </w:hyperlink>
      <w:r w:rsidR="009257C4">
        <w:rPr>
          <w:rFonts w:hint="cs"/>
          <w:sz w:val="20"/>
          <w:rtl/>
        </w:rPr>
        <w:t xml:space="preserve"> מיום 6.7.2020 עמ' 1762 </w:t>
      </w:r>
      <w:r w:rsidR="009257C4">
        <w:rPr>
          <w:sz w:val="20"/>
          <w:rtl/>
        </w:rPr>
        <w:t>–</w:t>
      </w:r>
      <w:r w:rsidR="009257C4">
        <w:rPr>
          <w:rFonts w:hint="cs"/>
          <w:sz w:val="20"/>
          <w:rtl/>
        </w:rPr>
        <w:t xml:space="preserve"> צו (מס' 25) תש"ף-2020; תחילתו ביום 7.7.2020 בשעה 05:00 בבוקר.</w:t>
      </w:r>
    </w:p>
    <w:p w:rsidR="007F60B0" w:rsidRDefault="007F60B0" w:rsidP="007F60B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8" w:history="1">
        <w:r w:rsidR="00B70394" w:rsidRPr="007F60B0">
          <w:rPr>
            <w:rStyle w:val="Hyperlink"/>
            <w:rFonts w:hint="cs"/>
            <w:sz w:val="20"/>
            <w:rtl/>
          </w:rPr>
          <w:t>ק"ת תש"ף מס' 8659</w:t>
        </w:r>
      </w:hyperlink>
      <w:r w:rsidR="00B70394">
        <w:rPr>
          <w:rFonts w:hint="cs"/>
          <w:sz w:val="20"/>
          <w:rtl/>
        </w:rPr>
        <w:t xml:space="preserve"> מיום 17.7.2020 עמ' 1810 </w:t>
      </w:r>
      <w:r w:rsidR="00B70394">
        <w:rPr>
          <w:sz w:val="20"/>
          <w:rtl/>
        </w:rPr>
        <w:t>–</w:t>
      </w:r>
      <w:r w:rsidR="00B70394">
        <w:rPr>
          <w:rFonts w:hint="cs"/>
          <w:sz w:val="20"/>
          <w:rtl/>
        </w:rPr>
        <w:t xml:space="preserve"> צו (מס' 26) תש"ף-2020; תחילתו ביום 17.7.2020 בשעה 17.00.</w:t>
      </w:r>
    </w:p>
    <w:p w:rsidR="00095A66" w:rsidRDefault="00095A66" w:rsidP="00095A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9" w:history="1">
        <w:r w:rsidR="00EA099D" w:rsidRPr="00095A66">
          <w:rPr>
            <w:rStyle w:val="Hyperlink"/>
            <w:rFonts w:hint="cs"/>
            <w:sz w:val="20"/>
            <w:rtl/>
          </w:rPr>
          <w:t>ק"ת תש"ף מס' 8671</w:t>
        </w:r>
      </w:hyperlink>
      <w:r w:rsidR="00EA099D">
        <w:rPr>
          <w:rFonts w:hint="cs"/>
          <w:sz w:val="20"/>
          <w:rtl/>
        </w:rPr>
        <w:t xml:space="preserve"> מיום 28.</w:t>
      </w:r>
      <w:r w:rsidR="00D64A42">
        <w:rPr>
          <w:rFonts w:hint="cs"/>
          <w:sz w:val="20"/>
          <w:rtl/>
        </w:rPr>
        <w:t>7</w:t>
      </w:r>
      <w:r w:rsidR="00EA099D">
        <w:rPr>
          <w:rFonts w:hint="cs"/>
          <w:sz w:val="20"/>
          <w:rtl/>
        </w:rPr>
        <w:t xml:space="preserve">.2020 עמ' 1864 </w:t>
      </w:r>
      <w:r w:rsidR="00EA099D">
        <w:rPr>
          <w:sz w:val="20"/>
          <w:rtl/>
        </w:rPr>
        <w:t>–</w:t>
      </w:r>
      <w:r w:rsidR="00EA099D">
        <w:rPr>
          <w:rFonts w:hint="cs"/>
          <w:sz w:val="20"/>
          <w:rtl/>
        </w:rPr>
        <w:t xml:space="preserve"> צו (מס' 27) תש"ף-2020.</w:t>
      </w:r>
    </w:p>
    <w:p w:rsidR="00ED2D1B" w:rsidRDefault="0029311C" w:rsidP="00ED2D1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0" w:history="1">
        <w:r w:rsidR="00F862C9" w:rsidRPr="0029311C">
          <w:rPr>
            <w:rStyle w:val="Hyperlink"/>
            <w:rFonts w:hint="cs"/>
            <w:sz w:val="20"/>
            <w:rtl/>
          </w:rPr>
          <w:t>ק"ת תש"ף מס' 8691</w:t>
        </w:r>
      </w:hyperlink>
      <w:r w:rsidR="00F862C9">
        <w:rPr>
          <w:rFonts w:hint="cs"/>
          <w:sz w:val="20"/>
          <w:rtl/>
        </w:rPr>
        <w:t xml:space="preserve"> מיום 12.8.2020 עמ' 1980 </w:t>
      </w:r>
      <w:r w:rsidR="00F862C9">
        <w:rPr>
          <w:sz w:val="20"/>
          <w:rtl/>
        </w:rPr>
        <w:t>–</w:t>
      </w:r>
      <w:r w:rsidR="00F862C9">
        <w:rPr>
          <w:rFonts w:hint="cs"/>
          <w:sz w:val="20"/>
          <w:rtl/>
        </w:rPr>
        <w:t xml:space="preserve"> צו (מס' 28) תש"ף-2020.</w:t>
      </w:r>
      <w:r w:rsidR="005B16DB">
        <w:rPr>
          <w:rFonts w:hint="cs"/>
          <w:sz w:val="20"/>
          <w:rtl/>
        </w:rPr>
        <w:t xml:space="preserve"> ת"ט </w:t>
      </w:r>
      <w:hyperlink r:id="rId31" w:history="1">
        <w:r w:rsidR="005B16DB" w:rsidRPr="00ED2D1B">
          <w:rPr>
            <w:rStyle w:val="Hyperlink"/>
            <w:rFonts w:hint="cs"/>
            <w:sz w:val="20"/>
            <w:rtl/>
          </w:rPr>
          <w:t>ק"ת תש"ף מס' 8699</w:t>
        </w:r>
      </w:hyperlink>
      <w:r w:rsidR="005B16DB">
        <w:rPr>
          <w:rFonts w:hint="cs"/>
          <w:sz w:val="20"/>
          <w:rtl/>
        </w:rPr>
        <w:t xml:space="preserve"> מיום 17.8.2020 עמ' 2032 </w:t>
      </w:r>
      <w:r w:rsidR="005B16DB">
        <w:rPr>
          <w:sz w:val="20"/>
          <w:rtl/>
        </w:rPr>
        <w:t>–</w:t>
      </w:r>
      <w:r w:rsidR="005B16DB">
        <w:rPr>
          <w:rFonts w:hint="cs"/>
          <w:sz w:val="20"/>
          <w:rtl/>
        </w:rPr>
        <w:t xml:space="preserve"> ת"ט (מס' 2) תש"ף-2020.</w:t>
      </w:r>
    </w:p>
    <w:p w:rsidR="00ED2D1B" w:rsidRDefault="00ED2D1B" w:rsidP="00ED2D1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2" w:history="1">
        <w:r w:rsidR="00B652D4" w:rsidRPr="00ED2D1B">
          <w:rPr>
            <w:rStyle w:val="Hyperlink"/>
            <w:rFonts w:hint="cs"/>
            <w:sz w:val="20"/>
            <w:rtl/>
          </w:rPr>
          <w:t>ק"ת תש"ף מס' 8696</w:t>
        </w:r>
      </w:hyperlink>
      <w:r w:rsidR="00B652D4">
        <w:rPr>
          <w:rFonts w:hint="cs"/>
          <w:sz w:val="20"/>
          <w:rtl/>
        </w:rPr>
        <w:t xml:space="preserve"> מיום 16.8.2020 עמ' 2008 </w:t>
      </w:r>
      <w:r w:rsidR="00B652D4">
        <w:rPr>
          <w:sz w:val="20"/>
          <w:rtl/>
        </w:rPr>
        <w:t>–</w:t>
      </w:r>
      <w:r w:rsidR="00B652D4">
        <w:rPr>
          <w:rFonts w:hint="cs"/>
          <w:sz w:val="20"/>
          <w:rtl/>
        </w:rPr>
        <w:t xml:space="preserve"> צו (מס' 29) תש"ף-2020; ר' סעיף 2 לענין הוראת שעה.</w:t>
      </w:r>
    </w:p>
    <w:p w:rsidR="00916354" w:rsidRDefault="00916354" w:rsidP="00916354">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2. (ב) אדם שהגיע לישראל ב-14 הימים שלפני תחילתו של צו זה מאחת המדינות המפורטות בתוספת כנוסחה בצו זה, ולא שהה במדינה שאינה מפורטת בתוספת האמורה ב-14 הימים שלפני תחילתו של צו זה, אינו נחשב "חוזר" כהגדרתו בצו העיקרי כתיקונו בצו זה.</w:t>
      </w:r>
    </w:p>
    <w:p w:rsidR="00876D2C" w:rsidRDefault="00876D2C" w:rsidP="00876D2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3" w:history="1">
        <w:r w:rsidR="00EF3622" w:rsidRPr="00876D2C">
          <w:rPr>
            <w:rStyle w:val="Hyperlink"/>
            <w:rFonts w:hint="cs"/>
            <w:sz w:val="20"/>
            <w:rtl/>
          </w:rPr>
          <w:t>ק"ת תש"ף מס' 8716</w:t>
        </w:r>
      </w:hyperlink>
      <w:r w:rsidR="00EF3622">
        <w:rPr>
          <w:rFonts w:hint="cs"/>
          <w:sz w:val="20"/>
          <w:rtl/>
        </w:rPr>
        <w:t xml:space="preserve"> מיום 27.8.2020 עמ' 2098 </w:t>
      </w:r>
      <w:r w:rsidR="00EF3622">
        <w:rPr>
          <w:sz w:val="20"/>
          <w:rtl/>
        </w:rPr>
        <w:t>–</w:t>
      </w:r>
      <w:r w:rsidR="00EF3622">
        <w:rPr>
          <w:rFonts w:hint="cs"/>
          <w:sz w:val="20"/>
          <w:rtl/>
        </w:rPr>
        <w:t xml:space="preserve"> צו (מס' 30) תש"ף-2020.</w:t>
      </w:r>
    </w:p>
    <w:p w:rsidR="00876D2C" w:rsidRDefault="00876D2C" w:rsidP="00876D2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4" w:history="1">
        <w:r w:rsidR="000752B1" w:rsidRPr="00876D2C">
          <w:rPr>
            <w:rStyle w:val="Hyperlink"/>
            <w:rFonts w:hint="cs"/>
            <w:sz w:val="20"/>
            <w:rtl/>
          </w:rPr>
          <w:t>ק"ת תש"ף מס' 8722</w:t>
        </w:r>
      </w:hyperlink>
      <w:r w:rsidR="000752B1">
        <w:rPr>
          <w:rFonts w:hint="cs"/>
          <w:sz w:val="20"/>
          <w:rtl/>
        </w:rPr>
        <w:t xml:space="preserve"> מיום 30.8.2020 עמ' 2130 </w:t>
      </w:r>
      <w:r w:rsidR="000752B1">
        <w:rPr>
          <w:sz w:val="20"/>
          <w:rtl/>
        </w:rPr>
        <w:t>–</w:t>
      </w:r>
      <w:r w:rsidR="000752B1">
        <w:rPr>
          <w:rFonts w:hint="cs"/>
          <w:sz w:val="20"/>
          <w:rtl/>
        </w:rPr>
        <w:t xml:space="preserve"> צו (מס' 31) תש"ף-2020; תוקפו מיום 31.8.2020 עד יום 15.9.2020 ור' סעיף 1(ב).</w:t>
      </w:r>
    </w:p>
    <w:p w:rsidR="000752B1" w:rsidRDefault="000752B1" w:rsidP="000752B1">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1. (ב) אדם שהגיע לישראל ב-14 הימים שלפני תחילתו של צו זה מאחת מהמדינות המפורטות בתוספת כנוסחה בצו זה, ולא שהה במדינה שאינה מפורטת בתוספת האמורה ב-14 הימים שלפני תחילתו של צו זה, אינו נחשב "חוזר" כהגדרתו בצו העיקרי כתיקונו בצו זה.</w:t>
      </w:r>
    </w:p>
    <w:p w:rsidR="00701619" w:rsidRDefault="00701619" w:rsidP="0070161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5" w:history="1">
        <w:r w:rsidR="004A5BB9" w:rsidRPr="00701619">
          <w:rPr>
            <w:rStyle w:val="Hyperlink"/>
            <w:rFonts w:hint="cs"/>
            <w:sz w:val="20"/>
            <w:rtl/>
          </w:rPr>
          <w:t>ק"ת תש"ף מס' 8758</w:t>
        </w:r>
      </w:hyperlink>
      <w:r w:rsidR="004A5BB9">
        <w:rPr>
          <w:rFonts w:hint="cs"/>
          <w:sz w:val="20"/>
          <w:rtl/>
        </w:rPr>
        <w:t xml:space="preserve"> מיום 15.9.2020 עמ' 2722 </w:t>
      </w:r>
      <w:r w:rsidR="004A5BB9">
        <w:rPr>
          <w:sz w:val="20"/>
          <w:rtl/>
        </w:rPr>
        <w:t>–</w:t>
      </w:r>
      <w:r w:rsidR="004A5BB9">
        <w:rPr>
          <w:rFonts w:hint="cs"/>
          <w:sz w:val="20"/>
          <w:rtl/>
        </w:rPr>
        <w:t xml:space="preserve"> צו (מס' 32) תש"ף-2020; ר' סעיף 3 לענין הוראת שעה.</w:t>
      </w:r>
    </w:p>
    <w:p w:rsidR="00AE4BDC" w:rsidRDefault="00AE4BDC" w:rsidP="00AE4BDC">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3. (ב) אדם שהגיע לישראל ב-14 הימים שלפני תחילתו של צו זה מאחת מהמדינות המפורטות בתוספת כנוסחה בצו זה, ולא שהה במדינה שאינה מפורטת בתוספת האמורה ב-14 הימים שלפני תחילתו של צו זה, אינו נחשב "חוזר" כהגדרתו בצו העיקרי כתיקונו בצו זה.</w:t>
      </w:r>
    </w:p>
    <w:p w:rsidR="00AE4BDC" w:rsidRDefault="00AE4BDC" w:rsidP="00AE4BDC">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(ג) אזרח או תושב ישראל או אדם אחר ששר הפנים אישר את כניסתו לישראל שהגיע לישראל מאחת או יותר מהמדינות אוסטריה, הונגריה, סלובניה או קרואטיה עד יום ד' בתשרי התשפ"א (22 בספטמבר 2020), וב-14 הימים שלפני חזרתו לישראל לא שהה במדינה נוספת שאינה מפורטת בתוספת כנוסחה בצו זה, והצהיר על כך עד כניסתו לישראל, לא ייחשב "חוזר" כהגדרתו בצו העיקרי כתיקונו בצו זה.</w:t>
      </w:r>
    </w:p>
    <w:p w:rsidR="004C2188" w:rsidRDefault="004C2188" w:rsidP="004C218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6" w:history="1">
        <w:r w:rsidR="00EB2AC9" w:rsidRPr="004C2188">
          <w:rPr>
            <w:rStyle w:val="Hyperlink"/>
            <w:rFonts w:hint="cs"/>
            <w:sz w:val="20"/>
            <w:rtl/>
          </w:rPr>
          <w:t>ק"ת תשפ"א מס' 8791</w:t>
        </w:r>
      </w:hyperlink>
      <w:r w:rsidR="00EB2AC9">
        <w:rPr>
          <w:rFonts w:hint="cs"/>
          <w:sz w:val="20"/>
          <w:rtl/>
        </w:rPr>
        <w:t xml:space="preserve"> מיום 29.9.2020 עמ' 62 </w:t>
      </w:r>
      <w:r w:rsidR="00EB2AC9">
        <w:rPr>
          <w:sz w:val="20"/>
          <w:rtl/>
        </w:rPr>
        <w:t>–</w:t>
      </w:r>
      <w:r w:rsidR="00EB2AC9">
        <w:rPr>
          <w:rFonts w:hint="cs"/>
          <w:sz w:val="20"/>
          <w:rtl/>
        </w:rPr>
        <w:t xml:space="preserve"> צו תשפ"א-2020.</w:t>
      </w:r>
    </w:p>
    <w:p w:rsidR="004C2188" w:rsidRDefault="004C2188" w:rsidP="004C218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7" w:history="1">
        <w:r w:rsidR="008E3D1D" w:rsidRPr="004C2188">
          <w:rPr>
            <w:rStyle w:val="Hyperlink"/>
            <w:rFonts w:hint="cs"/>
            <w:sz w:val="20"/>
            <w:rtl/>
          </w:rPr>
          <w:t>ק"ת תשפ"א מס' 8795</w:t>
        </w:r>
      </w:hyperlink>
      <w:r w:rsidR="008E3D1D">
        <w:rPr>
          <w:rFonts w:hint="cs"/>
          <w:sz w:val="20"/>
          <w:rtl/>
        </w:rPr>
        <w:t xml:space="preserve"> מיום 30.9.2020 עמ' 70 </w:t>
      </w:r>
      <w:r w:rsidR="008E3D1D">
        <w:rPr>
          <w:sz w:val="20"/>
          <w:rtl/>
        </w:rPr>
        <w:t>–</w:t>
      </w:r>
      <w:r w:rsidR="008E3D1D">
        <w:rPr>
          <w:rFonts w:hint="cs"/>
          <w:sz w:val="20"/>
          <w:rtl/>
        </w:rPr>
        <w:t xml:space="preserve"> צו (מס' 2) תשפ"א-2020; הוראת שעה שתוקפה מיום 1.10.2020 עד יום 15.10.2020 ור' סעיף 1(ב).</w:t>
      </w:r>
    </w:p>
    <w:p w:rsidR="008E3D1D" w:rsidRDefault="008E3D1D" w:rsidP="008E3D1D">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(ב) אזרח או תושב ישראל או אדם אחר ששר הפנים אישר את כניסתו לישראל, שהגיע לישראל מאחת או יותר מהמדינות גאורגיה או פורטוגל עד יום י"ט בתשרי התשפ"א (7 באוקטובר 2020), וב-14 הימים שלפני חזרתו לישראל לא שהה במדינה נוספת שאינה מפורטת בתוספת כנוסחה בצו זה, והצהיר על כך עד כניסתו לישראל, לא ייחשב "חוזר" כהגדרתו בצו העיקרי כתיקונו בצו זה.</w:t>
      </w:r>
    </w:p>
    <w:p w:rsidR="000D7509" w:rsidRDefault="000D7509" w:rsidP="000D750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8" w:history="1">
        <w:r w:rsidR="006356E8" w:rsidRPr="000D7509">
          <w:rPr>
            <w:rStyle w:val="Hyperlink"/>
            <w:rFonts w:hint="cs"/>
            <w:sz w:val="20"/>
            <w:rtl/>
          </w:rPr>
          <w:t>ק"ת תשפ"א מס' 8828</w:t>
        </w:r>
      </w:hyperlink>
      <w:r w:rsidR="006356E8">
        <w:rPr>
          <w:rFonts w:hint="cs"/>
          <w:sz w:val="20"/>
          <w:rtl/>
        </w:rPr>
        <w:t xml:space="preserve"> מיום 15.10.2020 עמ' 186 </w:t>
      </w:r>
      <w:r w:rsidR="006356E8">
        <w:rPr>
          <w:sz w:val="20"/>
          <w:rtl/>
        </w:rPr>
        <w:t>–</w:t>
      </w:r>
      <w:r w:rsidR="006356E8">
        <w:rPr>
          <w:rFonts w:hint="cs"/>
          <w:sz w:val="20"/>
          <w:rtl/>
        </w:rPr>
        <w:t xml:space="preserve"> צו (מס' 3) תשפ"א-2020; ר' סעיף 2 לענין הוראת שעה.</w:t>
      </w:r>
    </w:p>
    <w:p w:rsidR="006356E8" w:rsidRDefault="006356E8" w:rsidP="006356E8">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2. (ב) אדם שהגיע לישראל ב-14 הימים שלפני תחילתו של צו זה מאחת מהמדינות המפורטות בתוספת כנוסחה בצו זה, ולא שהה במדינה שאינה מפורטת בתוספת האמורה ב-14 הימים שלפני תחילתו של צו זה, אינו נחשב "חוזר" כהגדרתו בצו העיקרי כתיקונו בצו זה.</w:t>
      </w:r>
    </w:p>
    <w:p w:rsidR="006356E8" w:rsidRDefault="006356E8" w:rsidP="006356E8">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(ג) אזרח או תושב ישראל או אדם אחר ששר הפנים אישר את כניסתו לישראל שהגיע לישראל מאחת או יותר מהמדינות אירלנד, בולגריה, בריטניה או ירדן עד יום ד' בחשוון התשפ"א (22 באוקטובר 2020), וב-14 הימים שלפני חזרתו לישראל לא שהה במדינה נוספת שאינה מפורטת בתוספת כנוסחה בצו זה, והצהיר על כך עד כניסתו לישראל, לא ייחשב "חוזר" כהגדרתו בצו העיקרי כתיקונו בצו זה.</w:t>
      </w:r>
    </w:p>
    <w:p w:rsidR="004F5B45" w:rsidRDefault="000A1EA6" w:rsidP="004F5B4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9" w:history="1">
        <w:r w:rsidR="00FA47F3" w:rsidRPr="000A1EA6">
          <w:rPr>
            <w:rStyle w:val="Hyperlink"/>
            <w:rFonts w:hint="cs"/>
            <w:sz w:val="20"/>
            <w:rtl/>
          </w:rPr>
          <w:t>ק"ת תשפ"א מס' 8846</w:t>
        </w:r>
      </w:hyperlink>
      <w:r w:rsidR="00FA47F3">
        <w:rPr>
          <w:rFonts w:hint="cs"/>
          <w:sz w:val="20"/>
          <w:rtl/>
        </w:rPr>
        <w:t xml:space="preserve"> מיום 25.10.2020 עמ' 250 </w:t>
      </w:r>
      <w:r w:rsidR="00FA47F3">
        <w:rPr>
          <w:sz w:val="20"/>
          <w:rtl/>
        </w:rPr>
        <w:t>–</w:t>
      </w:r>
      <w:r w:rsidR="00FA47F3">
        <w:rPr>
          <w:rFonts w:hint="cs"/>
          <w:sz w:val="20"/>
          <w:rtl/>
        </w:rPr>
        <w:t xml:space="preserve"> צו (מס' 4) תשפ"א-2020.</w:t>
      </w:r>
      <w:r w:rsidR="009D7BFC">
        <w:rPr>
          <w:rFonts w:hint="cs"/>
          <w:sz w:val="20"/>
          <w:rtl/>
        </w:rPr>
        <w:t xml:space="preserve"> אושר </w:t>
      </w:r>
      <w:hyperlink r:id="rId40" w:history="1">
        <w:r w:rsidR="009D7BFC" w:rsidRPr="004F5B45">
          <w:rPr>
            <w:rStyle w:val="Hyperlink"/>
            <w:rFonts w:hint="cs"/>
            <w:sz w:val="20"/>
            <w:rtl/>
          </w:rPr>
          <w:t>ק"ת תשפ"א מס' 8852</w:t>
        </w:r>
      </w:hyperlink>
      <w:r w:rsidR="009D7BFC">
        <w:rPr>
          <w:rFonts w:hint="cs"/>
          <w:sz w:val="20"/>
          <w:rtl/>
        </w:rPr>
        <w:t xml:space="preserve"> מיום 27.10.2020 עמ' 268.</w:t>
      </w:r>
    </w:p>
    <w:p w:rsidR="006F30B5" w:rsidRDefault="006F30B5" w:rsidP="006F30B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1" w:history="1">
        <w:r w:rsidR="00420FB7" w:rsidRPr="006F30B5">
          <w:rPr>
            <w:rStyle w:val="Hyperlink"/>
            <w:rFonts w:hint="cs"/>
            <w:sz w:val="20"/>
            <w:rtl/>
          </w:rPr>
          <w:t>ק"ת תשפ"א מס' 8860</w:t>
        </w:r>
      </w:hyperlink>
      <w:r w:rsidR="00420FB7">
        <w:rPr>
          <w:rFonts w:hint="cs"/>
          <w:sz w:val="20"/>
          <w:rtl/>
        </w:rPr>
        <w:t xml:space="preserve"> מיום 29.10.2020 עמ' 300 </w:t>
      </w:r>
      <w:r w:rsidR="00420FB7">
        <w:rPr>
          <w:sz w:val="20"/>
          <w:rtl/>
        </w:rPr>
        <w:t>–</w:t>
      </w:r>
      <w:r w:rsidR="00420FB7">
        <w:rPr>
          <w:rFonts w:hint="cs"/>
          <w:sz w:val="20"/>
          <w:rtl/>
        </w:rPr>
        <w:t xml:space="preserve"> צו (מס' 5) תשפ"א-2020; הוראת שעה שתוקפה מיום 1.11.2020 עד יום 9.11.2020 ור' סעיפים 1(ב), 1(ג).</w:t>
      </w:r>
    </w:p>
    <w:p w:rsidR="00420FB7" w:rsidRDefault="00420FB7" w:rsidP="00420FB7">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1. (ב) אדם שהגיע לישראל ב-14 הימים שלפני תחילתו של צו זה מאחת מהמדינות המפורטות בתוספת כנוסחה בצו זה, ולא שהה במדינה שאינה מפורטת בתוספת האמורה ב-14 הימים שלפני תחילתו של צו זה, אינו נחשב "חוזר" כהגדרתו בצו העיקרי כתיקונו בצו זה.</w:t>
      </w:r>
    </w:p>
    <w:p w:rsidR="00420FB7" w:rsidRDefault="00420FB7" w:rsidP="00420FB7">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(ג) אזרח או תושב ישראל או אדם אחר ששר הפנים אישר את כניסתו לישראל, שהגיע לישראל מאחת או יותר מהמדינות איטליה, גרמניה, לטביה, ליטא וסרביה עד יום כ' בחשוון התשפ"א (7 בנובמבר 2020), וב-14 הימים שלפני חזרתו לישראל לא שהה במדינה נוספת שאינה מפורטת בתוספת כנוסחה בצו זה, והצהיר על כך עד כניסתו לישראל, לא ייחשב "חוזר" כהגדרתו בצו העיקרי כתיקונו בצו זה.</w:t>
      </w:r>
    </w:p>
    <w:p w:rsidR="00B57160" w:rsidRDefault="00B57160" w:rsidP="00B5716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2" w:history="1">
        <w:r w:rsidR="003F5B62" w:rsidRPr="00B57160">
          <w:rPr>
            <w:rStyle w:val="Hyperlink"/>
            <w:rFonts w:hint="cs"/>
            <w:sz w:val="20"/>
            <w:rtl/>
          </w:rPr>
          <w:t>ק"ת תשפ"א מס' 8880</w:t>
        </w:r>
      </w:hyperlink>
      <w:r w:rsidR="003F5B62">
        <w:rPr>
          <w:rFonts w:hint="cs"/>
          <w:sz w:val="20"/>
          <w:rtl/>
        </w:rPr>
        <w:t xml:space="preserve"> מיום 9.11.2020 עמ' 374 </w:t>
      </w:r>
      <w:r w:rsidR="003F5B62">
        <w:rPr>
          <w:sz w:val="20"/>
          <w:rtl/>
        </w:rPr>
        <w:t>–</w:t>
      </w:r>
      <w:r w:rsidR="003F5B62">
        <w:rPr>
          <w:rFonts w:hint="cs"/>
          <w:sz w:val="20"/>
          <w:rtl/>
        </w:rPr>
        <w:t xml:space="preserve"> צו (מס' 6) תשפ"א-2020.</w:t>
      </w:r>
    </w:p>
    <w:p w:rsidR="00B57160" w:rsidRDefault="00B57160" w:rsidP="00B5716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3" w:history="1">
        <w:r w:rsidR="002D07B8" w:rsidRPr="00B57160">
          <w:rPr>
            <w:rStyle w:val="Hyperlink"/>
            <w:rFonts w:hint="cs"/>
            <w:sz w:val="20"/>
            <w:rtl/>
          </w:rPr>
          <w:t>ק"ת תשפ"א מס' 8882</w:t>
        </w:r>
      </w:hyperlink>
      <w:r w:rsidR="002D07B8">
        <w:rPr>
          <w:rFonts w:hint="cs"/>
          <w:sz w:val="20"/>
          <w:rtl/>
        </w:rPr>
        <w:t xml:space="preserve"> מיום 9.11.2020 עמ' 388 </w:t>
      </w:r>
      <w:r w:rsidR="002D07B8">
        <w:rPr>
          <w:sz w:val="20"/>
          <w:rtl/>
        </w:rPr>
        <w:t>–</w:t>
      </w:r>
      <w:r w:rsidR="002D07B8">
        <w:rPr>
          <w:rFonts w:hint="cs"/>
          <w:sz w:val="20"/>
          <w:rtl/>
        </w:rPr>
        <w:t xml:space="preserve"> צו (מס' 7) תשפ"א-2020; ר' סעיף 2 לענין הוראת שעה.</w:t>
      </w:r>
    </w:p>
    <w:p w:rsidR="002D07B8" w:rsidRDefault="002D07B8" w:rsidP="002D07B8">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2. (ב) אדם שהגיע לישראל ב-14 הימים שלפני תחילתו של צו זה מאחת מהמדינות המפורטות בתוספת כנוסחה בצו זה, ולא שהה במדינה שאינה מפורטת בתוספת האמורה ב-14 הימים שלפני תחילתו של צו זה, אינו נחשב "חוזר" כהגדרתו בצו העיקרי כתיקונו בצו זה.</w:t>
      </w:r>
    </w:p>
    <w:p w:rsidR="002D07B8" w:rsidRDefault="002D07B8" w:rsidP="002D07B8">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(ג) אזרח או תושב ישראל או אדם אחר ששר הפנים אישר את כניסתו לישראל, שהגיע לישראל מאחת או יותר מהמדינות איסלנד, אסטוניה, יוון, קנדה וקפריסין עד יום כ"ט בחשוון התשפ"א (16 בנובמבר 2020), וב-14 הימים שלפני חזרתו לישראל לא שהה במדינה נוספת שאינה מפורטת בתוספת כנוסחה בצו זה, והצהיר על כך עד כניסתו לישראל, לא ייחשב "חוזר" כהגדרתו בצו העיקרי כתיקונו בצו זה.</w:t>
      </w:r>
    </w:p>
    <w:p w:rsidR="00AB6668" w:rsidRDefault="00F543CE" w:rsidP="00AB666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4" w:history="1">
        <w:r w:rsidR="007C553F" w:rsidRPr="00F543CE">
          <w:rPr>
            <w:rStyle w:val="Hyperlink"/>
            <w:rFonts w:hint="cs"/>
            <w:sz w:val="20"/>
            <w:rtl/>
          </w:rPr>
          <w:t>ק"ת תשפ"א מס' 8892</w:t>
        </w:r>
      </w:hyperlink>
      <w:r w:rsidR="007C553F">
        <w:rPr>
          <w:rFonts w:hint="cs"/>
          <w:sz w:val="20"/>
          <w:rtl/>
        </w:rPr>
        <w:t xml:space="preserve"> מיום 11.11.2020 עמ' 416 </w:t>
      </w:r>
      <w:r w:rsidR="007C553F">
        <w:rPr>
          <w:sz w:val="20"/>
          <w:rtl/>
        </w:rPr>
        <w:t>–</w:t>
      </w:r>
      <w:r w:rsidR="007C553F">
        <w:rPr>
          <w:rFonts w:hint="cs"/>
          <w:sz w:val="20"/>
          <w:rtl/>
        </w:rPr>
        <w:t xml:space="preserve"> צו (מס' 8) תשפ"א-2020; תוקפו מיום 12.11.2020 עד יום 31.12.2020.</w:t>
      </w:r>
      <w:r w:rsidR="00725F59">
        <w:rPr>
          <w:rFonts w:hint="cs"/>
          <w:sz w:val="20"/>
          <w:rtl/>
        </w:rPr>
        <w:t xml:space="preserve"> תוקן </w:t>
      </w:r>
      <w:hyperlink r:id="rId45" w:history="1">
        <w:r w:rsidR="00725F59" w:rsidRPr="00B72B3A">
          <w:rPr>
            <w:rStyle w:val="Hyperlink"/>
            <w:rFonts w:hint="cs"/>
            <w:sz w:val="20"/>
            <w:rtl/>
          </w:rPr>
          <w:t>ק"ת תשפ"א מס' 8987</w:t>
        </w:r>
      </w:hyperlink>
      <w:r w:rsidR="00725F59">
        <w:rPr>
          <w:rFonts w:hint="cs"/>
          <w:sz w:val="20"/>
          <w:rtl/>
        </w:rPr>
        <w:t xml:space="preserve"> מיום 13.12.2020 עמ' 902 </w:t>
      </w:r>
      <w:r w:rsidR="00725F59">
        <w:rPr>
          <w:sz w:val="20"/>
          <w:rtl/>
        </w:rPr>
        <w:t>–</w:t>
      </w:r>
      <w:r w:rsidR="00725F59">
        <w:rPr>
          <w:rFonts w:hint="cs"/>
          <w:sz w:val="20"/>
          <w:rtl/>
        </w:rPr>
        <w:t xml:space="preserve"> צו (מס' 8) (תיקון) תשפ"א-2020; תחילתו ביום 15.12.2020 בשעה 8:00.</w:t>
      </w:r>
      <w:r w:rsidR="00D06AD2">
        <w:rPr>
          <w:rFonts w:hint="cs"/>
          <w:sz w:val="20"/>
          <w:rtl/>
        </w:rPr>
        <w:t xml:space="preserve"> </w:t>
      </w:r>
      <w:hyperlink r:id="rId46" w:history="1">
        <w:r w:rsidR="00D06AD2" w:rsidRPr="007C0355">
          <w:rPr>
            <w:rStyle w:val="Hyperlink"/>
            <w:rFonts w:hint="cs"/>
            <w:sz w:val="20"/>
            <w:rtl/>
          </w:rPr>
          <w:t>ק"ת תשפ"א מס' 9049</w:t>
        </w:r>
      </w:hyperlink>
      <w:r w:rsidR="00D06AD2">
        <w:rPr>
          <w:rFonts w:hint="cs"/>
          <w:sz w:val="20"/>
          <w:rtl/>
        </w:rPr>
        <w:t xml:space="preserve"> מיום 31.12.2020 עמ' 1334 </w:t>
      </w:r>
      <w:r w:rsidR="00D06AD2">
        <w:rPr>
          <w:sz w:val="20"/>
          <w:rtl/>
        </w:rPr>
        <w:t>–</w:t>
      </w:r>
      <w:r w:rsidR="00D06AD2">
        <w:rPr>
          <w:rFonts w:hint="cs"/>
          <w:sz w:val="20"/>
          <w:rtl/>
        </w:rPr>
        <w:t xml:space="preserve"> צו (מס' 8) (תיקון מס' 2) תשפ"א-2020.</w:t>
      </w:r>
      <w:r w:rsidR="00E9315A">
        <w:rPr>
          <w:rFonts w:hint="cs"/>
          <w:sz w:val="20"/>
          <w:rtl/>
        </w:rPr>
        <w:t xml:space="preserve"> </w:t>
      </w:r>
      <w:hyperlink r:id="rId47" w:history="1">
        <w:r w:rsidR="00E9315A" w:rsidRPr="00AB6668">
          <w:rPr>
            <w:rStyle w:val="Hyperlink"/>
            <w:rFonts w:hint="cs"/>
            <w:sz w:val="20"/>
            <w:rtl/>
          </w:rPr>
          <w:t>ק"ת תשפ"א מס' 9092</w:t>
        </w:r>
      </w:hyperlink>
      <w:r w:rsidR="00E9315A">
        <w:rPr>
          <w:rFonts w:hint="cs"/>
          <w:sz w:val="20"/>
          <w:rtl/>
        </w:rPr>
        <w:t xml:space="preserve"> מיום 13.1.2021 עמ' 1538 </w:t>
      </w:r>
      <w:r w:rsidR="00E9315A">
        <w:rPr>
          <w:sz w:val="20"/>
          <w:rtl/>
        </w:rPr>
        <w:t>–</w:t>
      </w:r>
      <w:r w:rsidR="00E9315A">
        <w:rPr>
          <w:rFonts w:hint="cs"/>
          <w:sz w:val="20"/>
          <w:rtl/>
        </w:rPr>
        <w:t xml:space="preserve"> צו (מס' 8) (תיקון מס' 3) תשפ"א-2021.</w:t>
      </w:r>
    </w:p>
    <w:p w:rsidR="002E39F2" w:rsidRDefault="00855351" w:rsidP="002E39F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8" w:history="1">
        <w:r w:rsidR="00642D1B" w:rsidRPr="00855351">
          <w:rPr>
            <w:rStyle w:val="Hyperlink"/>
            <w:rFonts w:hint="cs"/>
            <w:sz w:val="20"/>
            <w:rtl/>
          </w:rPr>
          <w:t>ק"ת תשפ"א מס' 8926</w:t>
        </w:r>
      </w:hyperlink>
      <w:r w:rsidR="00642D1B">
        <w:rPr>
          <w:rFonts w:hint="cs"/>
          <w:sz w:val="20"/>
          <w:rtl/>
        </w:rPr>
        <w:t xml:space="preserve"> מיום 23.11.2020 עמ' 562 </w:t>
      </w:r>
      <w:r w:rsidR="00642D1B">
        <w:rPr>
          <w:sz w:val="20"/>
          <w:rtl/>
        </w:rPr>
        <w:t>–</w:t>
      </w:r>
      <w:r w:rsidR="00642D1B">
        <w:rPr>
          <w:rFonts w:hint="cs"/>
          <w:sz w:val="20"/>
          <w:rtl/>
        </w:rPr>
        <w:t xml:space="preserve"> צו (מס' 9) תשפ"א-2020; תוקפו עד יום </w:t>
      </w:r>
      <w:r w:rsidR="00C86E6E">
        <w:rPr>
          <w:rFonts w:hint="cs"/>
          <w:sz w:val="20"/>
          <w:rtl/>
        </w:rPr>
        <w:t>9</w:t>
      </w:r>
      <w:r w:rsidR="00642D1B">
        <w:rPr>
          <w:rFonts w:hint="cs"/>
          <w:sz w:val="20"/>
          <w:rtl/>
        </w:rPr>
        <w:t>.12.2020.</w:t>
      </w:r>
      <w:r w:rsidR="00C86E6E">
        <w:rPr>
          <w:rFonts w:hint="cs"/>
          <w:sz w:val="20"/>
          <w:rtl/>
        </w:rPr>
        <w:t xml:space="preserve"> תוקן </w:t>
      </w:r>
      <w:hyperlink r:id="rId49" w:history="1">
        <w:r w:rsidR="00C86E6E" w:rsidRPr="002E39F2">
          <w:rPr>
            <w:rStyle w:val="Hyperlink"/>
            <w:rFonts w:hint="cs"/>
            <w:sz w:val="20"/>
            <w:rtl/>
          </w:rPr>
          <w:t>ק"ת תשפ"א מס' 8955</w:t>
        </w:r>
      </w:hyperlink>
      <w:r w:rsidR="00C86E6E">
        <w:rPr>
          <w:rFonts w:hint="cs"/>
          <w:sz w:val="20"/>
          <w:rtl/>
        </w:rPr>
        <w:t xml:space="preserve"> מיום 2.12.2020 עמ' 754 </w:t>
      </w:r>
      <w:r w:rsidR="00C86E6E">
        <w:rPr>
          <w:sz w:val="20"/>
          <w:rtl/>
        </w:rPr>
        <w:t>–</w:t>
      </w:r>
      <w:r w:rsidR="00C86E6E">
        <w:rPr>
          <w:rFonts w:hint="cs"/>
          <w:sz w:val="20"/>
          <w:rtl/>
        </w:rPr>
        <w:t xml:space="preserve"> צו (מס' 9) (תיקון) תשפ"א-2020.</w:t>
      </w:r>
    </w:p>
    <w:p w:rsidR="00855351" w:rsidRDefault="00855351" w:rsidP="0085535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0" w:history="1">
        <w:r w:rsidR="00EC3317" w:rsidRPr="00855351">
          <w:rPr>
            <w:rStyle w:val="Hyperlink"/>
            <w:rFonts w:hint="cs"/>
            <w:sz w:val="20"/>
            <w:rtl/>
          </w:rPr>
          <w:t>ק"ת תשפ"א מס' 8927</w:t>
        </w:r>
      </w:hyperlink>
      <w:r w:rsidR="00EC3317">
        <w:rPr>
          <w:rFonts w:hint="cs"/>
          <w:sz w:val="20"/>
          <w:rtl/>
        </w:rPr>
        <w:t xml:space="preserve"> מיום 23.11.2020 עמ' 564 </w:t>
      </w:r>
      <w:r w:rsidR="00EC3317">
        <w:rPr>
          <w:sz w:val="20"/>
          <w:rtl/>
        </w:rPr>
        <w:t>–</w:t>
      </w:r>
      <w:r w:rsidR="00EC3317">
        <w:rPr>
          <w:rFonts w:hint="cs"/>
          <w:sz w:val="20"/>
          <w:rtl/>
        </w:rPr>
        <w:t xml:space="preserve"> צו (מס' 10) תשפ"א-2020; תוקפו מיום 24.11.2020 עד יום 9.12.2020.</w:t>
      </w:r>
    </w:p>
    <w:p w:rsidR="00EC3317" w:rsidRDefault="00EC3317" w:rsidP="00EC3317">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 (ב) אדם שהגיע לישראל ב-14 הימים שלפני תחילתו של צו זה מאחת מהמדינות המפורטות בתוספת כנוסחה בצו זה, ולא שהה במדינה שאינה מפורטת בתוספת האמורה ב-14 הימים שלפני תחילתו של צו זה, אינו נחשב "חוזר" כהגדרתו בצו העיקרי כתיקונו בצו זה.</w:t>
      </w:r>
    </w:p>
    <w:p w:rsidR="00EC3317" w:rsidRDefault="00EC3317" w:rsidP="00EC3317">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(ג) אזרח או תושב ישראל או אדם אחר ששר הפנים אישר את כניסתו לישראל, שהגיע לישראל מנורבגיה עד יום ט"ו בכסלו התשפ"א (1 בדצמבר 2020), וב-14 הימים שלפני חזרתו לישראל לא היה במדינה נוספת שאינה מפורטת בתוספת כנוסחה בצו זה, והצהיר על כך עד כניסתו לישראל, לא ייחשב "חוזר" כהגדרתו בצו העיקרי כתיקונו בצו זה.</w:t>
      </w:r>
    </w:p>
    <w:p w:rsidR="009B6C4D" w:rsidRDefault="009B6C4D" w:rsidP="009B6C4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1" w:history="1">
        <w:r w:rsidR="005532CC" w:rsidRPr="009B6C4D">
          <w:rPr>
            <w:rStyle w:val="Hyperlink"/>
            <w:rFonts w:hint="cs"/>
            <w:sz w:val="20"/>
            <w:rtl/>
          </w:rPr>
          <w:t>ק"ת תשפ"א מס' 8981</w:t>
        </w:r>
      </w:hyperlink>
      <w:r w:rsidR="005532CC">
        <w:rPr>
          <w:rFonts w:hint="cs"/>
          <w:sz w:val="20"/>
          <w:rtl/>
        </w:rPr>
        <w:t xml:space="preserve"> מיום 9.12.2020 עמ' 876 </w:t>
      </w:r>
      <w:r w:rsidR="005532CC">
        <w:rPr>
          <w:sz w:val="20"/>
          <w:rtl/>
        </w:rPr>
        <w:t>–</w:t>
      </w:r>
      <w:r w:rsidR="005532CC">
        <w:rPr>
          <w:rFonts w:hint="cs"/>
          <w:sz w:val="20"/>
          <w:rtl/>
        </w:rPr>
        <w:t xml:space="preserve"> צו (מס' 11) תשפ"א-2020; ר' סעיף 2 לענין הוראת שעה.</w:t>
      </w:r>
    </w:p>
    <w:p w:rsidR="005532CC" w:rsidRDefault="005532CC" w:rsidP="005532CC">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2. (ב) אזרח או תושב ישראל או אדם אחר ששר הפנים אישר את כניסתו לישראל, שהגיע לישראל מאחת או יותר מהמדינות אורוגוואי ופינלנד עד יום א' בטבת התשפ"א (16 בדצמבר 2020), וב-14 הימים שלפני חזרתו לישראל לא היה במדינה נוספת שאינה מפורטת בתוספת כנוסחה בצו זה, והצהיר על כך עד כניסתו לישראל, לא ייחשב "חוזר" כהגדרתו בצו העיקרי כתיקונו בצו זה.</w:t>
      </w:r>
    </w:p>
    <w:p w:rsidR="002306AE" w:rsidRDefault="005E2013" w:rsidP="002306A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2" w:history="1">
        <w:r w:rsidR="00F84E12" w:rsidRPr="005E2013">
          <w:rPr>
            <w:rStyle w:val="Hyperlink"/>
            <w:rFonts w:hint="cs"/>
            <w:sz w:val="20"/>
            <w:rtl/>
          </w:rPr>
          <w:t>ק"ת תשפ"א מס' 8999</w:t>
        </w:r>
      </w:hyperlink>
      <w:r w:rsidR="00F84E12">
        <w:rPr>
          <w:rFonts w:hint="cs"/>
          <w:sz w:val="20"/>
          <w:rtl/>
        </w:rPr>
        <w:t xml:space="preserve"> מיום 18.12.2020 עמ' 946 </w:t>
      </w:r>
      <w:r w:rsidR="00F84E12">
        <w:rPr>
          <w:sz w:val="20"/>
          <w:rtl/>
        </w:rPr>
        <w:t>–</w:t>
      </w:r>
      <w:r w:rsidR="00F84E12">
        <w:rPr>
          <w:rFonts w:hint="cs"/>
          <w:sz w:val="20"/>
          <w:rtl/>
        </w:rPr>
        <w:t xml:space="preserve"> צו (מס' 12) תשפ"א-2020; תחילתו ביום 20.12.2020 ור' סעיף 1 לענין הוראת שעה.</w:t>
      </w:r>
      <w:r w:rsidR="002542D9">
        <w:rPr>
          <w:rFonts w:hint="cs"/>
          <w:sz w:val="20"/>
          <w:rtl/>
        </w:rPr>
        <w:t xml:space="preserve"> תוקן </w:t>
      </w:r>
      <w:hyperlink r:id="rId53" w:history="1">
        <w:r w:rsidR="002542D9" w:rsidRPr="002306AE">
          <w:rPr>
            <w:rStyle w:val="Hyperlink"/>
            <w:rFonts w:hint="cs"/>
            <w:sz w:val="20"/>
            <w:rtl/>
          </w:rPr>
          <w:t>ק"ת תשפ"א מס' 9004</w:t>
        </w:r>
      </w:hyperlink>
      <w:r w:rsidR="002542D9">
        <w:rPr>
          <w:rFonts w:hint="cs"/>
          <w:sz w:val="20"/>
          <w:rtl/>
        </w:rPr>
        <w:t xml:space="preserve"> מיום 21.12.2020 עמ' 984 </w:t>
      </w:r>
      <w:r w:rsidR="002542D9">
        <w:rPr>
          <w:sz w:val="20"/>
          <w:rtl/>
        </w:rPr>
        <w:t>–</w:t>
      </w:r>
      <w:r w:rsidR="002542D9">
        <w:rPr>
          <w:rFonts w:hint="cs"/>
          <w:sz w:val="20"/>
          <w:rtl/>
        </w:rPr>
        <w:t xml:space="preserve"> צו (מס' 12) (תיקון) תשפ"א-2020; תחילתו ביום 21.12.2020.</w:t>
      </w:r>
    </w:p>
    <w:p w:rsidR="00F84E12" w:rsidRDefault="00F84E12" w:rsidP="00F84E12">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1. (א) אזרח או תושב ישראל או אדם אחר ששר הפנים אישר את כניסתו לישראל, שהגיע לישראל מאחת או יותר מהמדינות המפורטות בסעיף קטן (ב), </w:t>
      </w:r>
      <w:r w:rsidRPr="002542D9">
        <w:rPr>
          <w:rFonts w:hint="cs"/>
          <w:strike/>
          <w:sz w:val="20"/>
          <w:rtl/>
        </w:rPr>
        <w:t>עד יום י"א בטבת התשפ"א (26 בדצמבר 2020)</w:t>
      </w:r>
      <w:r w:rsidR="002542D9">
        <w:rPr>
          <w:rFonts w:hint="cs"/>
          <w:sz w:val="20"/>
          <w:rtl/>
        </w:rPr>
        <w:t xml:space="preserve"> </w:t>
      </w:r>
      <w:r w:rsidR="002542D9">
        <w:rPr>
          <w:rFonts w:hint="cs"/>
          <w:sz w:val="20"/>
          <w:u w:val="single"/>
          <w:rtl/>
        </w:rPr>
        <w:t>עד תחילתו של צו בריאות העם (נגיף הקורונה החדש) (בידוד בית והוראות שונות) (הוראת שעה) (תיקון מס' 12) (תיקון), התשפ"א-2020</w:t>
      </w:r>
      <w:r>
        <w:rPr>
          <w:rFonts w:hint="cs"/>
          <w:sz w:val="20"/>
          <w:rtl/>
        </w:rPr>
        <w:t xml:space="preserve">, וב-14 הימים שלפני חזרתו לישראל לא היה במדינה נוספת שאינה מפורטת להלן, והצהיר על כך עד כניסתו לישראל, לא ייחשב "חוזר" כהגדרתו בצו בריאות העם (נגיף הקורונה החדש) (בידוד בית והוראות שונות) (הוראת שעה), התש"ף-2020, לעניין זה, "היה במדינה" </w:t>
      </w:r>
      <w:r>
        <w:rPr>
          <w:sz w:val="20"/>
          <w:rtl/>
        </w:rPr>
        <w:t>–</w:t>
      </w:r>
      <w:r>
        <w:rPr>
          <w:rFonts w:hint="cs"/>
          <w:sz w:val="20"/>
          <w:rtl/>
        </w:rPr>
        <w:t xml:space="preserve"> למעט מי ששהה עד 12 שעות בשטח שדה תעופה של אותה מדינה ובו בלבד.</w:t>
      </w:r>
    </w:p>
    <w:p w:rsidR="00D06AD2" w:rsidRDefault="00F84E12" w:rsidP="00D06AD2">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(ב) רשימת המדינות: (1) אוסטרליה; (2) איחוד האמירויות; (3) איי סיישל; (4) בחריין; (5) הונג קונג; (6) וייטנאם; (7) טייוואן; (8) יפן; (9) ניו זילנד; (10) סין; (11) סינגפור; (12) ערב הסעודית; (13) פיג'י; (14) קובה; (15) קוריאה הדרומית; (16) רואנדה; (17) תאילנד.</w:t>
      </w:r>
    </w:p>
    <w:p w:rsidR="007C0355" w:rsidRDefault="007C0355" w:rsidP="007C035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4" w:history="1">
        <w:r w:rsidR="00FD7581" w:rsidRPr="007C0355">
          <w:rPr>
            <w:rStyle w:val="Hyperlink"/>
            <w:rFonts w:hint="cs"/>
            <w:sz w:val="20"/>
            <w:rtl/>
          </w:rPr>
          <w:t>ק"ת תשפ"א מס' 9050</w:t>
        </w:r>
      </w:hyperlink>
      <w:r w:rsidR="00FD7581">
        <w:rPr>
          <w:rFonts w:hint="cs"/>
          <w:sz w:val="20"/>
          <w:rtl/>
        </w:rPr>
        <w:t xml:space="preserve"> מיום 31.12.2020 עמ' 1336 </w:t>
      </w:r>
      <w:r w:rsidR="00FD7581">
        <w:rPr>
          <w:sz w:val="20"/>
          <w:rtl/>
        </w:rPr>
        <w:t>–</w:t>
      </w:r>
      <w:r w:rsidR="00FD7581">
        <w:rPr>
          <w:rFonts w:hint="cs"/>
          <w:sz w:val="20"/>
          <w:rtl/>
        </w:rPr>
        <w:t xml:space="preserve"> צו (מס' 13) תשפ"א-2020.</w:t>
      </w:r>
    </w:p>
    <w:p w:rsidR="00B83246" w:rsidRDefault="00B83246" w:rsidP="00B8324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5" w:history="1">
        <w:r w:rsidR="00675590" w:rsidRPr="00B83246">
          <w:rPr>
            <w:rStyle w:val="Hyperlink"/>
            <w:rFonts w:hint="cs"/>
            <w:sz w:val="20"/>
            <w:rtl/>
          </w:rPr>
          <w:t>ק"ת תשפ"א מס' 9108</w:t>
        </w:r>
      </w:hyperlink>
      <w:r w:rsidR="00675590">
        <w:rPr>
          <w:rFonts w:hint="cs"/>
          <w:sz w:val="20"/>
          <w:rtl/>
        </w:rPr>
        <w:t xml:space="preserve"> מיום 19.1.2021 עמ' 1596 </w:t>
      </w:r>
      <w:r w:rsidR="00675590">
        <w:rPr>
          <w:sz w:val="20"/>
          <w:rtl/>
        </w:rPr>
        <w:t>–</w:t>
      </w:r>
      <w:r w:rsidR="00675590">
        <w:rPr>
          <w:rFonts w:hint="cs"/>
          <w:sz w:val="20"/>
          <w:rtl/>
        </w:rPr>
        <w:t xml:space="preserve"> צו (מס' 14) תשפ"א-2021; תוקפה עד יום 4.2.2021.</w:t>
      </w:r>
    </w:p>
    <w:p w:rsidR="005251B5" w:rsidRDefault="005251B5" w:rsidP="005251B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6" w:history="1">
        <w:r w:rsidR="000D4CEC" w:rsidRPr="005251B5">
          <w:rPr>
            <w:rStyle w:val="Hyperlink"/>
            <w:rFonts w:hint="cs"/>
            <w:sz w:val="20"/>
            <w:rtl/>
          </w:rPr>
          <w:t>ק"ת תשפ"א מס' 9127</w:t>
        </w:r>
      </w:hyperlink>
      <w:r w:rsidR="000D4CEC">
        <w:rPr>
          <w:rFonts w:hint="cs"/>
          <w:sz w:val="20"/>
          <w:rtl/>
        </w:rPr>
        <w:t xml:space="preserve"> מיום 29.1.2021 עמ' 1758 </w:t>
      </w:r>
      <w:r w:rsidR="000D4CEC">
        <w:rPr>
          <w:sz w:val="20"/>
          <w:rtl/>
        </w:rPr>
        <w:t>–</w:t>
      </w:r>
      <w:r w:rsidR="000D4CEC">
        <w:rPr>
          <w:rFonts w:hint="cs"/>
          <w:sz w:val="20"/>
          <w:rtl/>
        </w:rPr>
        <w:t xml:space="preserve"> צו (מס' 15) תשפ"א-2021.</w:t>
      </w:r>
    </w:p>
    <w:p w:rsidR="00451D06" w:rsidRDefault="00451D06" w:rsidP="00451D0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7" w:history="1">
        <w:r w:rsidR="00264F14" w:rsidRPr="00451D06">
          <w:rPr>
            <w:rStyle w:val="Hyperlink"/>
            <w:rFonts w:hint="cs"/>
            <w:sz w:val="20"/>
            <w:rtl/>
          </w:rPr>
          <w:t>ק"ת תשפ"א מס' 9259</w:t>
        </w:r>
      </w:hyperlink>
      <w:r w:rsidR="00264F14">
        <w:rPr>
          <w:rFonts w:hint="cs"/>
          <w:sz w:val="20"/>
          <w:rtl/>
        </w:rPr>
        <w:t xml:space="preserve"> מיום 10.3.2021 עמ' 2574 </w:t>
      </w:r>
      <w:r w:rsidR="00264F14">
        <w:rPr>
          <w:sz w:val="20"/>
          <w:rtl/>
        </w:rPr>
        <w:t>–</w:t>
      </w:r>
      <w:r w:rsidR="00264F14">
        <w:rPr>
          <w:rFonts w:hint="cs"/>
          <w:sz w:val="20"/>
          <w:rtl/>
        </w:rPr>
        <w:t xml:space="preserve"> צו (מס' 16) תשפ"א-2021; תחילתו ביום 11.3.2021.</w:t>
      </w:r>
    </w:p>
    <w:p w:rsidR="00823041" w:rsidRDefault="00823041" w:rsidP="0082304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8" w:history="1">
        <w:r w:rsidR="00B138CA" w:rsidRPr="00823041">
          <w:rPr>
            <w:rStyle w:val="Hyperlink"/>
            <w:rFonts w:hint="cs"/>
            <w:sz w:val="20"/>
            <w:rtl/>
          </w:rPr>
          <w:t>ק"ת תשפ"א מס' 9271</w:t>
        </w:r>
      </w:hyperlink>
      <w:r w:rsidR="00B138CA">
        <w:rPr>
          <w:rFonts w:hint="cs"/>
          <w:sz w:val="20"/>
          <w:rtl/>
        </w:rPr>
        <w:t xml:space="preserve"> מיום 14.3.2021 עמ' 2642 </w:t>
      </w:r>
      <w:r w:rsidR="00B138CA">
        <w:rPr>
          <w:sz w:val="20"/>
          <w:rtl/>
        </w:rPr>
        <w:t>–</w:t>
      </w:r>
      <w:r w:rsidR="00B138CA">
        <w:rPr>
          <w:rFonts w:hint="cs"/>
          <w:sz w:val="20"/>
          <w:rtl/>
        </w:rPr>
        <w:t xml:space="preserve"> צו (מס' 17) תשפ"א-2021.</w:t>
      </w:r>
    </w:p>
    <w:p w:rsidR="006F2D40" w:rsidRDefault="006F2D40" w:rsidP="006F2D4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9" w:history="1">
        <w:r w:rsidR="009F1D6E" w:rsidRPr="006F2D40">
          <w:rPr>
            <w:rStyle w:val="Hyperlink"/>
            <w:rFonts w:hint="cs"/>
            <w:sz w:val="20"/>
            <w:rtl/>
          </w:rPr>
          <w:t>ק"ת תשפ"א מס' 9288</w:t>
        </w:r>
      </w:hyperlink>
      <w:r w:rsidR="009F1D6E">
        <w:rPr>
          <w:rFonts w:hint="cs"/>
          <w:sz w:val="20"/>
          <w:rtl/>
        </w:rPr>
        <w:t xml:space="preserve"> מיום 22.3.2021 עמ' 2770 </w:t>
      </w:r>
      <w:r w:rsidR="009F1D6E">
        <w:rPr>
          <w:sz w:val="20"/>
          <w:rtl/>
        </w:rPr>
        <w:t>–</w:t>
      </w:r>
      <w:r w:rsidR="009F1D6E">
        <w:rPr>
          <w:rFonts w:hint="cs"/>
          <w:sz w:val="20"/>
          <w:rtl/>
        </w:rPr>
        <w:t xml:space="preserve"> צו (מס' 18) תשפ"א-2021; ר' תקנה 3 לענין הוראת שעה.</w:t>
      </w:r>
    </w:p>
    <w:p w:rsidR="001020DA" w:rsidRDefault="001020DA" w:rsidP="001020D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0" w:history="1">
        <w:r w:rsidR="001F3044" w:rsidRPr="001020DA">
          <w:rPr>
            <w:rStyle w:val="Hyperlink"/>
            <w:rFonts w:hint="cs"/>
            <w:sz w:val="20"/>
            <w:rtl/>
          </w:rPr>
          <w:t>ק"ת תשפ"א מס' 9313</w:t>
        </w:r>
      </w:hyperlink>
      <w:r w:rsidR="001F3044">
        <w:rPr>
          <w:rFonts w:hint="cs"/>
          <w:sz w:val="20"/>
          <w:rtl/>
        </w:rPr>
        <w:t xml:space="preserve"> מיום 11.4.2021 עמ' 2914 </w:t>
      </w:r>
      <w:r w:rsidR="001F3044">
        <w:rPr>
          <w:sz w:val="20"/>
          <w:rtl/>
        </w:rPr>
        <w:t>–</w:t>
      </w:r>
      <w:r w:rsidR="001F3044">
        <w:rPr>
          <w:rFonts w:hint="cs"/>
          <w:sz w:val="20"/>
          <w:rtl/>
        </w:rPr>
        <w:t xml:space="preserve"> צו (מס' 19) תשפ"א-2021; תחילתו ביום 11.4.2021.</w:t>
      </w:r>
    </w:p>
    <w:p w:rsidR="00C01B77" w:rsidRDefault="00C01B77" w:rsidP="00C01B7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1" w:history="1">
        <w:r w:rsidR="00E266F3" w:rsidRPr="00C01B77">
          <w:rPr>
            <w:rStyle w:val="Hyperlink"/>
            <w:rFonts w:hint="cs"/>
            <w:sz w:val="20"/>
            <w:rtl/>
          </w:rPr>
          <w:t>ק"ת תשפ"א מס' 9320</w:t>
        </w:r>
      </w:hyperlink>
      <w:r w:rsidR="00E266F3">
        <w:rPr>
          <w:rFonts w:hint="cs"/>
          <w:sz w:val="20"/>
          <w:rtl/>
        </w:rPr>
        <w:t xml:space="preserve"> מיום 16.4.2021 עמ' 2942 </w:t>
      </w:r>
      <w:r w:rsidR="00E266F3">
        <w:rPr>
          <w:sz w:val="20"/>
          <w:rtl/>
        </w:rPr>
        <w:t>–</w:t>
      </w:r>
      <w:r w:rsidR="00E266F3">
        <w:rPr>
          <w:rFonts w:hint="cs"/>
          <w:sz w:val="20"/>
          <w:rtl/>
        </w:rPr>
        <w:t xml:space="preserve"> צו (מס' 20) תשפ"א-2021; תחילתו ביום 18.4.2021.</w:t>
      </w:r>
    </w:p>
    <w:p w:rsidR="00985AC5" w:rsidRDefault="003D71D5" w:rsidP="00985AC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2" w:history="1">
        <w:r w:rsidR="009979A4" w:rsidRPr="003D71D5">
          <w:rPr>
            <w:rStyle w:val="Hyperlink"/>
            <w:rFonts w:hint="cs"/>
            <w:sz w:val="20"/>
            <w:rtl/>
          </w:rPr>
          <w:t>ק"ת תשפ"א מס' 9347</w:t>
        </w:r>
      </w:hyperlink>
      <w:r w:rsidR="009979A4">
        <w:rPr>
          <w:rFonts w:hint="cs"/>
          <w:sz w:val="20"/>
          <w:rtl/>
        </w:rPr>
        <w:t xml:space="preserve"> מיום 2.5.2021 עמ' 3066 </w:t>
      </w:r>
      <w:r w:rsidR="009979A4">
        <w:rPr>
          <w:sz w:val="20"/>
          <w:rtl/>
        </w:rPr>
        <w:t>–</w:t>
      </w:r>
      <w:r w:rsidR="009979A4">
        <w:rPr>
          <w:rFonts w:hint="cs"/>
          <w:sz w:val="20"/>
          <w:rtl/>
        </w:rPr>
        <w:t xml:space="preserve"> צו (מס' 21) תשפ"א-2021; תחילתו ביום 3.5.2021.</w:t>
      </w:r>
      <w:r w:rsidR="000571F9">
        <w:rPr>
          <w:rFonts w:hint="cs"/>
          <w:sz w:val="20"/>
          <w:rtl/>
        </w:rPr>
        <w:t xml:space="preserve"> אושר </w:t>
      </w:r>
      <w:hyperlink r:id="rId63" w:history="1">
        <w:r w:rsidR="000571F9" w:rsidRPr="00985AC5">
          <w:rPr>
            <w:rStyle w:val="Hyperlink"/>
            <w:rFonts w:hint="cs"/>
            <w:sz w:val="20"/>
            <w:rtl/>
          </w:rPr>
          <w:t>ק"ת תשפ"א מס' 9367</w:t>
        </w:r>
      </w:hyperlink>
      <w:r w:rsidR="000571F9">
        <w:rPr>
          <w:rFonts w:hint="cs"/>
          <w:sz w:val="20"/>
          <w:rtl/>
        </w:rPr>
        <w:t xml:space="preserve"> מיום 11.5.2021 עמ' 3138.</w:t>
      </w:r>
    </w:p>
    <w:p w:rsidR="00985AC5" w:rsidRDefault="00985AC5" w:rsidP="00985AC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4" w:history="1">
        <w:r w:rsidR="00C763E3" w:rsidRPr="00985AC5">
          <w:rPr>
            <w:rStyle w:val="Hyperlink"/>
            <w:rFonts w:hint="cs"/>
            <w:sz w:val="20"/>
            <w:rtl/>
          </w:rPr>
          <w:t>ק"ת תשפ"א מס' 9368</w:t>
        </w:r>
      </w:hyperlink>
      <w:r w:rsidR="00C763E3">
        <w:rPr>
          <w:rFonts w:hint="cs"/>
          <w:sz w:val="20"/>
          <w:rtl/>
        </w:rPr>
        <w:t xml:space="preserve"> מיום 11.5.2021 עמ' 3140 </w:t>
      </w:r>
      <w:r w:rsidR="00C763E3">
        <w:rPr>
          <w:sz w:val="20"/>
          <w:rtl/>
        </w:rPr>
        <w:t>–</w:t>
      </w:r>
      <w:r w:rsidR="00C763E3">
        <w:rPr>
          <w:rFonts w:hint="cs"/>
          <w:sz w:val="20"/>
          <w:rtl/>
        </w:rPr>
        <w:t xml:space="preserve"> צו (מס' 22) תשפ"א-2021.</w:t>
      </w:r>
    </w:p>
    <w:p w:rsidR="00946A5F" w:rsidRDefault="00946A5F" w:rsidP="00946A5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5" w:history="1">
        <w:r w:rsidR="00326BCB" w:rsidRPr="00946A5F">
          <w:rPr>
            <w:rStyle w:val="Hyperlink"/>
            <w:rFonts w:hint="cs"/>
            <w:sz w:val="20"/>
            <w:rtl/>
          </w:rPr>
          <w:t>ק"ת תשפ"א מס' 9384</w:t>
        </w:r>
      </w:hyperlink>
      <w:r w:rsidR="00326BCB">
        <w:rPr>
          <w:rFonts w:hint="cs"/>
          <w:sz w:val="20"/>
          <w:rtl/>
        </w:rPr>
        <w:t xml:space="preserve"> מיום 19.5.2021 עמ' 3184 </w:t>
      </w:r>
      <w:r w:rsidR="00326BCB">
        <w:rPr>
          <w:sz w:val="20"/>
          <w:rtl/>
        </w:rPr>
        <w:t>–</w:t>
      </w:r>
      <w:r w:rsidR="00326BCB">
        <w:rPr>
          <w:rFonts w:hint="cs"/>
          <w:sz w:val="20"/>
          <w:rtl/>
        </w:rPr>
        <w:t xml:space="preserve"> צו (מס' 23) תשפ"א-2021.</w:t>
      </w:r>
    </w:p>
    <w:p w:rsidR="00D513FB" w:rsidRDefault="00D513FB" w:rsidP="00D513F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6" w:history="1">
        <w:r w:rsidR="00A5044F" w:rsidRPr="00D513FB">
          <w:rPr>
            <w:rStyle w:val="Hyperlink"/>
            <w:rFonts w:hint="cs"/>
            <w:sz w:val="20"/>
            <w:rtl/>
          </w:rPr>
          <w:t>ק"ת תשפ"א מס' 9399</w:t>
        </w:r>
      </w:hyperlink>
      <w:r w:rsidR="00A5044F">
        <w:rPr>
          <w:rFonts w:hint="cs"/>
          <w:sz w:val="20"/>
          <w:rtl/>
        </w:rPr>
        <w:t xml:space="preserve"> מיום 27.5.2021 עמ' 3228 </w:t>
      </w:r>
      <w:r w:rsidR="00A5044F">
        <w:rPr>
          <w:sz w:val="20"/>
          <w:rtl/>
        </w:rPr>
        <w:t>–</w:t>
      </w:r>
      <w:r w:rsidR="00A5044F">
        <w:rPr>
          <w:rFonts w:hint="cs"/>
          <w:sz w:val="20"/>
          <w:rtl/>
        </w:rPr>
        <w:t xml:space="preserve"> צו (מס' 24) תשפ"א-2021.</w:t>
      </w:r>
    </w:p>
    <w:p w:rsidR="003A1D32" w:rsidRDefault="006C092E" w:rsidP="003A1D3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7" w:history="1">
        <w:r w:rsidR="00BF7289" w:rsidRPr="006C092E">
          <w:rPr>
            <w:rStyle w:val="Hyperlink"/>
            <w:rFonts w:hint="cs"/>
            <w:sz w:val="20"/>
            <w:rtl/>
          </w:rPr>
          <w:t>ק"ת תשפ"א מס' 9407</w:t>
        </w:r>
      </w:hyperlink>
      <w:r w:rsidR="00BF7289">
        <w:rPr>
          <w:rFonts w:hint="cs"/>
          <w:sz w:val="20"/>
          <w:rtl/>
        </w:rPr>
        <w:t xml:space="preserve"> מיום 30.5.2021 עמ' 3248 </w:t>
      </w:r>
      <w:r w:rsidR="00BF7289">
        <w:rPr>
          <w:sz w:val="20"/>
          <w:rtl/>
        </w:rPr>
        <w:t>–</w:t>
      </w:r>
      <w:r w:rsidR="00BF7289">
        <w:rPr>
          <w:rFonts w:hint="cs"/>
          <w:sz w:val="20"/>
          <w:rtl/>
        </w:rPr>
        <w:t xml:space="preserve"> צו (מס' 25) תשפ"א-2021; תחילתו ביום 31.5.2021.</w:t>
      </w:r>
      <w:r w:rsidR="00F66865">
        <w:rPr>
          <w:rFonts w:hint="cs"/>
          <w:sz w:val="20"/>
          <w:rtl/>
        </w:rPr>
        <w:t xml:space="preserve"> ת"ט </w:t>
      </w:r>
      <w:hyperlink r:id="rId68" w:history="1">
        <w:r w:rsidR="00F66865" w:rsidRPr="003A1D32">
          <w:rPr>
            <w:rStyle w:val="Hyperlink"/>
            <w:rFonts w:hint="cs"/>
            <w:sz w:val="20"/>
            <w:rtl/>
          </w:rPr>
          <w:t>ק"ת תשפ"א מס' 9424</w:t>
        </w:r>
      </w:hyperlink>
      <w:r w:rsidR="00F66865">
        <w:rPr>
          <w:rFonts w:hint="cs"/>
          <w:sz w:val="20"/>
          <w:rtl/>
        </w:rPr>
        <w:t xml:space="preserve"> מיום 8.6.2021 עמ' 3308.</w:t>
      </w:r>
    </w:p>
    <w:p w:rsidR="005A203C" w:rsidRDefault="005A203C" w:rsidP="005A203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9" w:history="1">
        <w:r w:rsidR="008F2F99" w:rsidRPr="005A203C">
          <w:rPr>
            <w:rStyle w:val="Hyperlink"/>
            <w:rFonts w:hint="cs"/>
            <w:sz w:val="20"/>
            <w:rtl/>
          </w:rPr>
          <w:t>ק"ת תשפ"א מס' 9432</w:t>
        </w:r>
      </w:hyperlink>
      <w:r w:rsidR="008F2F99">
        <w:rPr>
          <w:rFonts w:hint="cs"/>
          <w:sz w:val="20"/>
          <w:rtl/>
        </w:rPr>
        <w:t xml:space="preserve"> מיום 10.6.2021 עמ' 3348 </w:t>
      </w:r>
      <w:r w:rsidR="008F2F99">
        <w:rPr>
          <w:sz w:val="20"/>
          <w:rtl/>
        </w:rPr>
        <w:t>–</w:t>
      </w:r>
      <w:r w:rsidR="008F2F99">
        <w:rPr>
          <w:rFonts w:hint="cs"/>
          <w:sz w:val="20"/>
          <w:rtl/>
        </w:rPr>
        <w:t xml:space="preserve"> צו (מס' 26) תשפ"א-2021.</w:t>
      </w:r>
    </w:p>
    <w:p w:rsidR="005A203C" w:rsidRDefault="005A203C" w:rsidP="005A203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0" w:history="1">
        <w:r w:rsidR="00360C4C" w:rsidRPr="005A203C">
          <w:rPr>
            <w:rStyle w:val="Hyperlink"/>
            <w:rFonts w:hint="cs"/>
            <w:sz w:val="20"/>
            <w:rtl/>
          </w:rPr>
          <w:t>ק"ת תשפ"א מס' 9433</w:t>
        </w:r>
      </w:hyperlink>
      <w:r w:rsidR="00360C4C">
        <w:rPr>
          <w:rFonts w:hint="cs"/>
          <w:sz w:val="20"/>
          <w:rtl/>
        </w:rPr>
        <w:t xml:space="preserve"> מיום 10.6.2021 עמ' 3350 </w:t>
      </w:r>
      <w:r w:rsidR="00360C4C">
        <w:rPr>
          <w:sz w:val="20"/>
          <w:rtl/>
        </w:rPr>
        <w:t>–</w:t>
      </w:r>
      <w:r w:rsidR="00360C4C">
        <w:rPr>
          <w:rFonts w:hint="cs"/>
          <w:sz w:val="20"/>
          <w:rtl/>
        </w:rPr>
        <w:t xml:space="preserve"> צו (מס' 27) תשפ"א-2021; תחילתו ביום 14.6.2021.</w:t>
      </w:r>
    </w:p>
    <w:p w:rsidR="002E4B48" w:rsidRDefault="002E4B48" w:rsidP="002E4B4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1" w:history="1">
        <w:r w:rsidR="00FF0A75" w:rsidRPr="002E4B48">
          <w:rPr>
            <w:rStyle w:val="Hyperlink"/>
            <w:rFonts w:hint="cs"/>
            <w:sz w:val="20"/>
            <w:rtl/>
          </w:rPr>
          <w:t>ק"ת תשפ"א מס' 9439</w:t>
        </w:r>
      </w:hyperlink>
      <w:r w:rsidR="00FF0A75">
        <w:rPr>
          <w:rFonts w:hint="cs"/>
          <w:sz w:val="20"/>
          <w:rtl/>
        </w:rPr>
        <w:t xml:space="preserve"> מיום 14.6.2021 עמ' 3368 </w:t>
      </w:r>
      <w:r w:rsidR="00FF0A75">
        <w:rPr>
          <w:sz w:val="20"/>
          <w:rtl/>
        </w:rPr>
        <w:t>–</w:t>
      </w:r>
      <w:r w:rsidR="00FF0A75">
        <w:rPr>
          <w:rFonts w:hint="cs"/>
          <w:sz w:val="20"/>
          <w:rtl/>
        </w:rPr>
        <w:t xml:space="preserve"> צו (מס' 28) תשפ"א-2021; תחילתו ביום 15.6.2021.</w:t>
      </w:r>
    </w:p>
    <w:p w:rsidR="003736ED" w:rsidRDefault="003736ED" w:rsidP="003736E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2" w:history="1">
        <w:r w:rsidR="00010C2A" w:rsidRPr="003736ED">
          <w:rPr>
            <w:rStyle w:val="Hyperlink"/>
            <w:rFonts w:hint="cs"/>
            <w:sz w:val="20"/>
            <w:rtl/>
          </w:rPr>
          <w:t>ק"ת תשפ"א מס' 9446</w:t>
        </w:r>
      </w:hyperlink>
      <w:r w:rsidR="00010C2A">
        <w:rPr>
          <w:rFonts w:hint="cs"/>
          <w:sz w:val="20"/>
          <w:rtl/>
        </w:rPr>
        <w:t xml:space="preserve"> מיום 20.6.2021 עמ' 3412 </w:t>
      </w:r>
      <w:r w:rsidR="00010C2A">
        <w:rPr>
          <w:sz w:val="20"/>
          <w:rtl/>
        </w:rPr>
        <w:t>–</w:t>
      </w:r>
      <w:r w:rsidR="00010C2A">
        <w:rPr>
          <w:rFonts w:hint="cs"/>
          <w:sz w:val="20"/>
          <w:rtl/>
        </w:rPr>
        <w:t xml:space="preserve"> צו (מס' 29) תשפ"א-2021; תחילתו ביום 20.6.2021.</w:t>
      </w:r>
    </w:p>
    <w:p w:rsidR="009269DF" w:rsidRDefault="00295EFD" w:rsidP="009269D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3" w:history="1">
        <w:r w:rsidR="003A4EAB" w:rsidRPr="00295EFD">
          <w:rPr>
            <w:rStyle w:val="Hyperlink"/>
            <w:rFonts w:hint="cs"/>
            <w:sz w:val="20"/>
            <w:rtl/>
          </w:rPr>
          <w:t>ק"ת תשפ"א מס' 9450</w:t>
        </w:r>
      </w:hyperlink>
      <w:r w:rsidR="003A4EAB">
        <w:rPr>
          <w:rFonts w:hint="cs"/>
          <w:sz w:val="20"/>
          <w:rtl/>
        </w:rPr>
        <w:t xml:space="preserve"> מיום 21.6.2021 עמ' 3432 </w:t>
      </w:r>
      <w:r w:rsidR="003A4EAB">
        <w:rPr>
          <w:sz w:val="20"/>
          <w:rtl/>
        </w:rPr>
        <w:t>–</w:t>
      </w:r>
      <w:r w:rsidR="003A4EAB">
        <w:rPr>
          <w:rFonts w:hint="cs"/>
          <w:sz w:val="20"/>
          <w:rtl/>
        </w:rPr>
        <w:t xml:space="preserve"> צו (מס' 30) תשפ"א-2021.</w:t>
      </w:r>
      <w:r w:rsidR="007D0BEC">
        <w:rPr>
          <w:rFonts w:hint="cs"/>
          <w:sz w:val="20"/>
          <w:rtl/>
        </w:rPr>
        <w:t xml:space="preserve"> תוקן </w:t>
      </w:r>
      <w:hyperlink r:id="rId74" w:history="1">
        <w:r w:rsidR="007D0BEC" w:rsidRPr="009269DF">
          <w:rPr>
            <w:rStyle w:val="Hyperlink"/>
            <w:rFonts w:hint="cs"/>
            <w:sz w:val="20"/>
            <w:rtl/>
          </w:rPr>
          <w:t>ק"ת תשפ"א מס' 9550</w:t>
        </w:r>
      </w:hyperlink>
      <w:r w:rsidR="007D0BEC">
        <w:rPr>
          <w:rFonts w:hint="cs"/>
          <w:sz w:val="20"/>
          <w:rtl/>
        </w:rPr>
        <w:t xml:space="preserve"> מיום 8.8.2021 עמ' 3924 </w:t>
      </w:r>
      <w:r w:rsidR="007D0BEC">
        <w:rPr>
          <w:sz w:val="20"/>
          <w:rtl/>
        </w:rPr>
        <w:t>–</w:t>
      </w:r>
      <w:r w:rsidR="007D0BEC">
        <w:rPr>
          <w:rFonts w:hint="cs"/>
          <w:sz w:val="20"/>
          <w:rtl/>
        </w:rPr>
        <w:t xml:space="preserve"> צו (מס' 30) (תיקון) תשפ"א-2021.</w:t>
      </w:r>
    </w:p>
    <w:p w:rsidR="007F3007" w:rsidRDefault="007F3007" w:rsidP="007F300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5" w:history="1">
        <w:r w:rsidR="00943DA7" w:rsidRPr="007F3007">
          <w:rPr>
            <w:rStyle w:val="Hyperlink"/>
            <w:rFonts w:hint="cs"/>
            <w:sz w:val="20"/>
            <w:rtl/>
          </w:rPr>
          <w:t>ק"ת תשפ"א מס' 9455</w:t>
        </w:r>
      </w:hyperlink>
      <w:r w:rsidR="00943DA7">
        <w:rPr>
          <w:rFonts w:hint="cs"/>
          <w:sz w:val="20"/>
          <w:rtl/>
        </w:rPr>
        <w:t xml:space="preserve"> מיום 22.6.2021 עמ' 3442 </w:t>
      </w:r>
      <w:r w:rsidR="00943DA7">
        <w:rPr>
          <w:sz w:val="20"/>
          <w:rtl/>
        </w:rPr>
        <w:t>–</w:t>
      </w:r>
      <w:r w:rsidR="00943DA7">
        <w:rPr>
          <w:rFonts w:hint="cs"/>
          <w:sz w:val="20"/>
          <w:rtl/>
        </w:rPr>
        <w:t xml:space="preserve"> צו (מס' 31) תשפ"א-2021.</w:t>
      </w:r>
      <w:r w:rsidR="000E2FC2">
        <w:rPr>
          <w:rFonts w:hint="cs"/>
          <w:sz w:val="20"/>
          <w:rtl/>
        </w:rPr>
        <w:t xml:space="preserve"> אושר </w:t>
      </w:r>
      <w:hyperlink r:id="rId76" w:history="1">
        <w:r w:rsidR="000E2FC2" w:rsidRPr="00CE4BDF">
          <w:rPr>
            <w:rStyle w:val="Hyperlink"/>
            <w:rFonts w:hint="cs"/>
            <w:sz w:val="20"/>
            <w:rtl/>
          </w:rPr>
          <w:t>ק"ת תשפ"א מס' 9490</w:t>
        </w:r>
      </w:hyperlink>
      <w:r w:rsidR="000E2FC2">
        <w:rPr>
          <w:rFonts w:hint="cs"/>
          <w:sz w:val="20"/>
          <w:rtl/>
        </w:rPr>
        <w:t xml:space="preserve"> מיום 6.7.2021 עמ' 3616.</w:t>
      </w:r>
    </w:p>
    <w:p w:rsidR="00CE4BDF" w:rsidRDefault="004014AB" w:rsidP="00CE4BD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7" w:history="1">
        <w:r w:rsidR="00CF3BFE" w:rsidRPr="004014AB">
          <w:rPr>
            <w:rStyle w:val="Hyperlink"/>
            <w:rFonts w:hint="cs"/>
            <w:sz w:val="20"/>
            <w:rtl/>
          </w:rPr>
          <w:t>ק"ת תשפ"א מס' 9458</w:t>
        </w:r>
      </w:hyperlink>
      <w:r w:rsidR="00CF3BFE">
        <w:rPr>
          <w:rFonts w:hint="cs"/>
          <w:sz w:val="20"/>
          <w:rtl/>
        </w:rPr>
        <w:t xml:space="preserve"> מיום 25.6.2021 עמ' 3466 </w:t>
      </w:r>
      <w:r w:rsidR="00CF3BFE">
        <w:rPr>
          <w:sz w:val="20"/>
          <w:rtl/>
        </w:rPr>
        <w:t>–</w:t>
      </w:r>
      <w:r w:rsidR="00CF3BFE">
        <w:rPr>
          <w:rFonts w:hint="cs"/>
          <w:sz w:val="20"/>
          <w:rtl/>
        </w:rPr>
        <w:t xml:space="preserve"> צו (מס' 32) תשפ"א-2021; תחילתו בשעה 12:00.</w:t>
      </w:r>
      <w:r w:rsidR="000E2FC2">
        <w:rPr>
          <w:rFonts w:hint="cs"/>
          <w:sz w:val="20"/>
          <w:rtl/>
        </w:rPr>
        <w:t xml:space="preserve"> אושר </w:t>
      </w:r>
      <w:hyperlink r:id="rId78" w:history="1">
        <w:r w:rsidR="000E2FC2" w:rsidRPr="00CE4BDF">
          <w:rPr>
            <w:rStyle w:val="Hyperlink"/>
            <w:rFonts w:hint="cs"/>
            <w:sz w:val="20"/>
            <w:rtl/>
          </w:rPr>
          <w:t>ק"ת תשפ"א מס' 9490</w:t>
        </w:r>
      </w:hyperlink>
      <w:r w:rsidR="000E2FC2">
        <w:rPr>
          <w:rFonts w:hint="cs"/>
          <w:sz w:val="20"/>
          <w:rtl/>
        </w:rPr>
        <w:t xml:space="preserve"> מיום 6.7.2021 עמ' 3616.</w:t>
      </w:r>
    </w:p>
    <w:p w:rsidR="00B67C38" w:rsidRDefault="00B67C38" w:rsidP="00B67C3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9" w:history="1">
        <w:r w:rsidR="00AD41A6" w:rsidRPr="00B67C38">
          <w:rPr>
            <w:rStyle w:val="Hyperlink"/>
            <w:rFonts w:hint="cs"/>
            <w:sz w:val="20"/>
            <w:rtl/>
          </w:rPr>
          <w:t>ק"ת תשפ"א מס' 9465</w:t>
        </w:r>
      </w:hyperlink>
      <w:r w:rsidR="00AD41A6">
        <w:rPr>
          <w:rFonts w:hint="cs"/>
          <w:sz w:val="20"/>
          <w:rtl/>
        </w:rPr>
        <w:t xml:space="preserve"> מיום 27.6.2021 עמ' 3508 – צו (מס' 33) תשפ"א-2021.</w:t>
      </w:r>
    </w:p>
    <w:p w:rsidR="00067FD5" w:rsidRDefault="00067FD5" w:rsidP="00067FD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0" w:history="1">
        <w:r w:rsidR="00CB7343" w:rsidRPr="00067FD5">
          <w:rPr>
            <w:rStyle w:val="Hyperlink"/>
            <w:rFonts w:hint="cs"/>
            <w:sz w:val="20"/>
            <w:rtl/>
          </w:rPr>
          <w:t>ק"ת תשפ"א מס' 9481</w:t>
        </w:r>
      </w:hyperlink>
      <w:r w:rsidR="00CB7343">
        <w:rPr>
          <w:rFonts w:hint="cs"/>
          <w:sz w:val="20"/>
          <w:rtl/>
        </w:rPr>
        <w:t xml:space="preserve"> מיום 1.7.2021 עמ' 3578 </w:t>
      </w:r>
      <w:r w:rsidR="00CB7343">
        <w:rPr>
          <w:sz w:val="20"/>
          <w:rtl/>
        </w:rPr>
        <w:t>–</w:t>
      </w:r>
      <w:r w:rsidR="00CB7343">
        <w:rPr>
          <w:rFonts w:hint="cs"/>
          <w:sz w:val="20"/>
          <w:rtl/>
        </w:rPr>
        <w:t xml:space="preserve"> צו (מס' 34) תשפ"א-2021.</w:t>
      </w:r>
    </w:p>
    <w:p w:rsidR="000A0E49" w:rsidRDefault="000A0E49" w:rsidP="000A0E4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1" w:history="1">
        <w:r w:rsidR="00415FE6" w:rsidRPr="000A0E49">
          <w:rPr>
            <w:rStyle w:val="Hyperlink"/>
            <w:rFonts w:hint="cs"/>
            <w:sz w:val="20"/>
            <w:rtl/>
          </w:rPr>
          <w:t>ק"ת תשפ"א מס' 9493</w:t>
        </w:r>
      </w:hyperlink>
      <w:r w:rsidR="00415FE6">
        <w:rPr>
          <w:rFonts w:hint="cs"/>
          <w:sz w:val="20"/>
          <w:rtl/>
        </w:rPr>
        <w:t xml:space="preserve"> מיום 8.7.2021 עמ' 3622 </w:t>
      </w:r>
      <w:r w:rsidR="00415FE6">
        <w:rPr>
          <w:sz w:val="20"/>
          <w:rtl/>
        </w:rPr>
        <w:t>–</w:t>
      </w:r>
      <w:r w:rsidR="00415FE6">
        <w:rPr>
          <w:rFonts w:hint="cs"/>
          <w:sz w:val="20"/>
          <w:rtl/>
        </w:rPr>
        <w:t xml:space="preserve"> צו (מס' 35) תשפ"א-2021.</w:t>
      </w:r>
    </w:p>
    <w:p w:rsidR="000A0E49" w:rsidRDefault="000A0E49" w:rsidP="000A0E4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2" w:history="1">
        <w:r w:rsidR="003F7C23" w:rsidRPr="000A0E49">
          <w:rPr>
            <w:rStyle w:val="Hyperlink"/>
            <w:rFonts w:hint="cs"/>
            <w:sz w:val="20"/>
            <w:rtl/>
          </w:rPr>
          <w:t>ק"ת תשפ"א מס' 9495</w:t>
        </w:r>
      </w:hyperlink>
      <w:r w:rsidR="003F7C23">
        <w:rPr>
          <w:rFonts w:hint="cs"/>
          <w:sz w:val="20"/>
          <w:rtl/>
        </w:rPr>
        <w:t xml:space="preserve"> מיום 11.7.2021 עמ' 3626 </w:t>
      </w:r>
      <w:r w:rsidR="003F7C23">
        <w:rPr>
          <w:sz w:val="20"/>
          <w:rtl/>
        </w:rPr>
        <w:t>–</w:t>
      </w:r>
      <w:r w:rsidR="003F7C23">
        <w:rPr>
          <w:rFonts w:hint="cs"/>
          <w:sz w:val="20"/>
          <w:rtl/>
        </w:rPr>
        <w:t xml:space="preserve"> צו (מס' 36) תשפ"א-2021; ר' סעיף 2 לענין תחילה.</w:t>
      </w:r>
      <w:r w:rsidR="00200F68">
        <w:rPr>
          <w:rFonts w:hint="cs"/>
          <w:sz w:val="20"/>
          <w:rtl/>
        </w:rPr>
        <w:t xml:space="preserve"> אושר </w:t>
      </w:r>
      <w:hyperlink r:id="rId83" w:history="1">
        <w:r w:rsidR="00200F68" w:rsidRPr="0069469C">
          <w:rPr>
            <w:rStyle w:val="Hyperlink"/>
            <w:rFonts w:hint="cs"/>
            <w:sz w:val="20"/>
            <w:rtl/>
          </w:rPr>
          <w:t>ק"ת תשפ"א מס' 9510</w:t>
        </w:r>
      </w:hyperlink>
      <w:r w:rsidR="00200F68">
        <w:rPr>
          <w:rFonts w:hint="cs"/>
          <w:sz w:val="20"/>
          <w:rtl/>
        </w:rPr>
        <w:t xml:space="preserve"> מיום 22.7.2021 עמ' 3780.</w:t>
      </w:r>
    </w:p>
    <w:p w:rsidR="003F7C23" w:rsidRDefault="003F7C23" w:rsidP="003F7C23">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2. (א) תחילתו של צו זה, למעט האמור בסעיף קטן (ב), ביום ג' באב התשפ"א (12 ביולי 2021).</w:t>
      </w:r>
    </w:p>
    <w:p w:rsidR="003F7C23" w:rsidRDefault="003F7C23" w:rsidP="003F7C23">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(ב) תחילתן של פסקאות (12) עד (27) בסעיף 2(י) לצו העיקרי כנוסחן בסעיף 1 לצו זה, ביום ז' באב התשפ"א (16 ביולי 2021).</w:t>
      </w:r>
    </w:p>
    <w:p w:rsidR="005D72BF" w:rsidRDefault="0069469C" w:rsidP="005D72B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4" w:history="1">
        <w:r w:rsidR="005D72BF" w:rsidRPr="0069469C">
          <w:rPr>
            <w:rStyle w:val="Hyperlink"/>
            <w:rFonts w:hint="cs"/>
            <w:sz w:val="20"/>
            <w:rtl/>
          </w:rPr>
          <w:t>ק"ת תשפ"א מס' 9502</w:t>
        </w:r>
      </w:hyperlink>
      <w:r w:rsidR="005D72BF">
        <w:rPr>
          <w:rFonts w:hint="cs"/>
          <w:sz w:val="20"/>
          <w:rtl/>
        </w:rPr>
        <w:t xml:space="preserve"> מיום 14.7.2021 עמ' 3754 </w:t>
      </w:r>
      <w:r w:rsidR="005D72BF">
        <w:rPr>
          <w:sz w:val="20"/>
          <w:rtl/>
        </w:rPr>
        <w:t>–</w:t>
      </w:r>
      <w:r w:rsidR="005D72BF">
        <w:rPr>
          <w:rFonts w:hint="cs"/>
          <w:sz w:val="20"/>
          <w:rtl/>
        </w:rPr>
        <w:t xml:space="preserve"> צו (מס' 37) תשפ"א-2021; תחילתו ביום 15.7.2021.</w:t>
      </w:r>
    </w:p>
    <w:p w:rsidR="001D54BB" w:rsidRDefault="0069469C" w:rsidP="001D54B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5" w:history="1">
        <w:r w:rsidR="008A61ED" w:rsidRPr="0069469C">
          <w:rPr>
            <w:rStyle w:val="Hyperlink"/>
            <w:rFonts w:hint="cs"/>
            <w:sz w:val="20"/>
            <w:rtl/>
          </w:rPr>
          <w:t>ק"ת תשפ"א מס' 9503</w:t>
        </w:r>
      </w:hyperlink>
      <w:r w:rsidR="008A61ED">
        <w:rPr>
          <w:rFonts w:hint="cs"/>
          <w:sz w:val="20"/>
          <w:rtl/>
        </w:rPr>
        <w:t xml:space="preserve"> מיום 15.7.2021 עמ' 3756 </w:t>
      </w:r>
      <w:r w:rsidR="008A61ED">
        <w:rPr>
          <w:sz w:val="20"/>
          <w:rtl/>
        </w:rPr>
        <w:t>–</w:t>
      </w:r>
      <w:r w:rsidR="008A61ED">
        <w:rPr>
          <w:rFonts w:hint="cs"/>
          <w:sz w:val="20"/>
          <w:rtl/>
        </w:rPr>
        <w:t xml:space="preserve"> צו (מס' 38) תשפ"א-2021; תחילתו ביום 16.7.2021.</w:t>
      </w:r>
      <w:r w:rsidR="001B07B9">
        <w:rPr>
          <w:rFonts w:hint="cs"/>
          <w:sz w:val="20"/>
          <w:rtl/>
        </w:rPr>
        <w:t xml:space="preserve"> אושר </w:t>
      </w:r>
      <w:hyperlink r:id="rId86" w:history="1">
        <w:r w:rsidR="001B07B9" w:rsidRPr="001D54BB">
          <w:rPr>
            <w:rStyle w:val="Hyperlink"/>
            <w:rFonts w:hint="cs"/>
            <w:sz w:val="20"/>
            <w:rtl/>
          </w:rPr>
          <w:t>ק"ת תשפ"א מס' 9524</w:t>
        </w:r>
      </w:hyperlink>
      <w:r w:rsidR="001B07B9">
        <w:rPr>
          <w:rFonts w:hint="cs"/>
          <w:sz w:val="20"/>
          <w:rtl/>
        </w:rPr>
        <w:t xml:space="preserve"> מיום 27.7.2021 עמ' 3832.</w:t>
      </w:r>
    </w:p>
    <w:p w:rsidR="0069469C" w:rsidRDefault="0069469C" w:rsidP="0069469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7" w:history="1">
        <w:r w:rsidR="00713841" w:rsidRPr="0069469C">
          <w:rPr>
            <w:rStyle w:val="Hyperlink"/>
            <w:rFonts w:hint="cs"/>
            <w:sz w:val="20"/>
            <w:rtl/>
          </w:rPr>
          <w:t>ק"ת תשפ"א מס' 9505</w:t>
        </w:r>
      </w:hyperlink>
      <w:r w:rsidR="00713841">
        <w:rPr>
          <w:rFonts w:hint="cs"/>
          <w:sz w:val="20"/>
          <w:rtl/>
        </w:rPr>
        <w:t xml:space="preserve"> מיום 20.7.2021 עמ' 3762 </w:t>
      </w:r>
      <w:r w:rsidR="00713841">
        <w:rPr>
          <w:sz w:val="20"/>
          <w:rtl/>
        </w:rPr>
        <w:t>–</w:t>
      </w:r>
      <w:r w:rsidR="00713841">
        <w:rPr>
          <w:rFonts w:hint="cs"/>
          <w:sz w:val="20"/>
          <w:rtl/>
        </w:rPr>
        <w:t xml:space="preserve"> צו (מס' 39) תשפ"א-2021; תחילתו ביום 23.7.2021.</w:t>
      </w:r>
    </w:p>
    <w:p w:rsidR="0082719D" w:rsidRDefault="0069469C" w:rsidP="0082719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8" w:history="1">
        <w:r w:rsidR="0024796D" w:rsidRPr="0069469C">
          <w:rPr>
            <w:rStyle w:val="Hyperlink"/>
            <w:rFonts w:hint="cs"/>
            <w:sz w:val="20"/>
            <w:rtl/>
          </w:rPr>
          <w:t>ק"ת תשפ"א מס' 9513</w:t>
        </w:r>
      </w:hyperlink>
      <w:r w:rsidR="0024796D">
        <w:rPr>
          <w:rFonts w:hint="cs"/>
          <w:sz w:val="20"/>
          <w:rtl/>
        </w:rPr>
        <w:t xml:space="preserve"> מיום 22.7.2021 עמ' 3802 </w:t>
      </w:r>
      <w:r w:rsidR="0024796D">
        <w:rPr>
          <w:sz w:val="20"/>
          <w:rtl/>
        </w:rPr>
        <w:t>–</w:t>
      </w:r>
      <w:r w:rsidR="0024796D">
        <w:rPr>
          <w:rFonts w:hint="cs"/>
          <w:sz w:val="20"/>
          <w:rtl/>
        </w:rPr>
        <w:t xml:space="preserve"> צו (מס' 40) תשפ"א-2021; תחילתו ביום 23.7.2021.</w:t>
      </w:r>
      <w:r w:rsidR="006E3FC3">
        <w:rPr>
          <w:rFonts w:hint="cs"/>
          <w:sz w:val="20"/>
          <w:rtl/>
        </w:rPr>
        <w:t xml:space="preserve"> אושר </w:t>
      </w:r>
      <w:hyperlink r:id="rId89" w:history="1">
        <w:r w:rsidR="006E3FC3" w:rsidRPr="0082719D">
          <w:rPr>
            <w:rStyle w:val="Hyperlink"/>
            <w:rFonts w:hint="cs"/>
            <w:sz w:val="20"/>
            <w:rtl/>
          </w:rPr>
          <w:t>ק"ת תשפ"א מס' 9520</w:t>
        </w:r>
      </w:hyperlink>
      <w:r w:rsidR="006E3FC3">
        <w:rPr>
          <w:rFonts w:hint="cs"/>
          <w:sz w:val="20"/>
          <w:rtl/>
        </w:rPr>
        <w:t xml:space="preserve"> מיום 26.7.2021 עמ' 3824.</w:t>
      </w:r>
    </w:p>
    <w:p w:rsidR="00AF6EFE" w:rsidRDefault="00AF6EFE" w:rsidP="00AF6EF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0" w:history="1">
        <w:r w:rsidR="00505B0B" w:rsidRPr="00AF6EFE">
          <w:rPr>
            <w:rStyle w:val="Hyperlink"/>
            <w:rFonts w:hint="cs"/>
            <w:sz w:val="20"/>
            <w:rtl/>
          </w:rPr>
          <w:t>ק"ת תשפ"א מס' 9538</w:t>
        </w:r>
      </w:hyperlink>
      <w:r w:rsidR="00505B0B">
        <w:rPr>
          <w:rFonts w:hint="cs"/>
          <w:sz w:val="20"/>
          <w:rtl/>
        </w:rPr>
        <w:t xml:space="preserve"> מיום 3.8.2021 עמ' 3868 </w:t>
      </w:r>
      <w:r w:rsidR="00505B0B">
        <w:rPr>
          <w:sz w:val="20"/>
          <w:rtl/>
        </w:rPr>
        <w:t>–</w:t>
      </w:r>
      <w:r w:rsidR="00505B0B">
        <w:rPr>
          <w:rFonts w:hint="cs"/>
          <w:sz w:val="20"/>
          <w:rtl/>
        </w:rPr>
        <w:t xml:space="preserve"> צו (מס' 41) תשפ"א-2021; תחילתו ביום 6.8.2021.</w:t>
      </w:r>
    </w:p>
    <w:p w:rsidR="00AF6EFE" w:rsidRDefault="00AF6EFE" w:rsidP="00AF6EF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1" w:history="1">
        <w:r w:rsidR="007A0C3B" w:rsidRPr="00AF6EFE">
          <w:rPr>
            <w:rStyle w:val="Hyperlink"/>
            <w:rFonts w:hint="cs"/>
            <w:sz w:val="20"/>
            <w:rtl/>
          </w:rPr>
          <w:t>ק"ת תשפ"א מס' 9539</w:t>
        </w:r>
      </w:hyperlink>
      <w:r w:rsidR="007A0C3B" w:rsidRPr="00AF6EFE">
        <w:rPr>
          <w:rFonts w:hint="cs"/>
          <w:sz w:val="20"/>
          <w:rtl/>
        </w:rPr>
        <w:t xml:space="preserve"> מיום 3.8.2021 עמ' 3870 </w:t>
      </w:r>
      <w:r w:rsidR="007A0C3B" w:rsidRPr="00AF6EFE">
        <w:rPr>
          <w:sz w:val="20"/>
          <w:rtl/>
        </w:rPr>
        <w:t>–</w:t>
      </w:r>
      <w:r w:rsidR="007A0C3B" w:rsidRPr="00AF6EFE">
        <w:rPr>
          <w:rFonts w:hint="cs"/>
          <w:sz w:val="20"/>
          <w:rtl/>
        </w:rPr>
        <w:t xml:space="preserve"> צו (מס' 42) תשפ"א-2021; תחילתו ביום </w:t>
      </w:r>
      <w:r w:rsidR="009A12FF" w:rsidRPr="00AF6EFE">
        <w:rPr>
          <w:rFonts w:hint="cs"/>
          <w:sz w:val="20"/>
          <w:rtl/>
        </w:rPr>
        <w:t>11</w:t>
      </w:r>
      <w:r w:rsidR="007A0C3B" w:rsidRPr="00AF6EFE">
        <w:rPr>
          <w:rFonts w:hint="cs"/>
          <w:sz w:val="20"/>
          <w:rtl/>
        </w:rPr>
        <w:t>.8.2021.</w:t>
      </w:r>
      <w:r w:rsidR="009A12FF" w:rsidRPr="00AF6EFE">
        <w:rPr>
          <w:rFonts w:hint="cs"/>
          <w:sz w:val="20"/>
          <w:rtl/>
        </w:rPr>
        <w:t xml:space="preserve"> תוקן </w:t>
      </w:r>
      <w:hyperlink r:id="rId92" w:history="1">
        <w:r w:rsidR="009A12FF" w:rsidRPr="00AF6EFE">
          <w:rPr>
            <w:rStyle w:val="Hyperlink"/>
            <w:rFonts w:hint="cs"/>
            <w:sz w:val="20"/>
            <w:rtl/>
          </w:rPr>
          <w:t>ק"ת תשפ"א מס' 9542</w:t>
        </w:r>
      </w:hyperlink>
      <w:r w:rsidR="009A12FF">
        <w:rPr>
          <w:rFonts w:hint="cs"/>
          <w:sz w:val="20"/>
          <w:rtl/>
        </w:rPr>
        <w:t xml:space="preserve"> מיום 4.8.2021 עמ' 3890 </w:t>
      </w:r>
      <w:r w:rsidR="009A12FF">
        <w:rPr>
          <w:sz w:val="20"/>
          <w:rtl/>
        </w:rPr>
        <w:t>–</w:t>
      </w:r>
      <w:r w:rsidR="009A12FF">
        <w:rPr>
          <w:rFonts w:hint="cs"/>
          <w:sz w:val="20"/>
          <w:rtl/>
        </w:rPr>
        <w:t xml:space="preserve"> צו (מס' 42) (תיקון) תשפ"א-2021; תחילתו ביום 4.8.2021.</w:t>
      </w:r>
    </w:p>
    <w:p w:rsidR="003C3B5C" w:rsidRPr="002B5B7F" w:rsidRDefault="009269DF" w:rsidP="003C3B5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3" w:history="1">
        <w:r w:rsidR="00405B7C" w:rsidRPr="009269DF">
          <w:rPr>
            <w:rStyle w:val="Hyperlink"/>
            <w:rFonts w:hint="cs"/>
            <w:sz w:val="20"/>
            <w:rtl/>
          </w:rPr>
          <w:t>ק"ת תשפ"א מס' 9547</w:t>
        </w:r>
      </w:hyperlink>
      <w:r w:rsidR="00405B7C">
        <w:rPr>
          <w:rFonts w:hint="cs"/>
          <w:sz w:val="20"/>
          <w:rtl/>
        </w:rPr>
        <w:t xml:space="preserve"> מיום 8.8.2021 עמ' 3916 </w:t>
      </w:r>
      <w:r w:rsidR="00405B7C">
        <w:rPr>
          <w:sz w:val="20"/>
          <w:rtl/>
        </w:rPr>
        <w:t>–</w:t>
      </w:r>
      <w:r w:rsidR="00405B7C">
        <w:rPr>
          <w:rFonts w:hint="cs"/>
          <w:sz w:val="20"/>
          <w:rtl/>
        </w:rPr>
        <w:t xml:space="preserve"> צו (מס' 43) תשפ"א-2021</w:t>
      </w:r>
      <w:r w:rsidR="004B236C">
        <w:rPr>
          <w:rFonts w:hint="cs"/>
          <w:sz w:val="20"/>
          <w:rtl/>
        </w:rPr>
        <w:t>; תוקפו עד יום 12.9.2021</w:t>
      </w:r>
      <w:r w:rsidR="00405B7C">
        <w:rPr>
          <w:rFonts w:hint="cs"/>
          <w:sz w:val="20"/>
          <w:rtl/>
        </w:rPr>
        <w:t>.</w:t>
      </w:r>
      <w:r w:rsidR="002B5B7F">
        <w:rPr>
          <w:rFonts w:hint="cs"/>
          <w:sz w:val="20"/>
          <w:rtl/>
        </w:rPr>
        <w:t xml:space="preserve"> אושר </w:t>
      </w:r>
      <w:r w:rsidR="002B5B7F">
        <w:rPr>
          <w:rFonts w:hint="cs"/>
          <w:b/>
          <w:bCs/>
          <w:sz w:val="20"/>
          <w:rtl/>
        </w:rPr>
        <w:t>חלקית</w:t>
      </w:r>
      <w:r w:rsidR="002B5B7F">
        <w:rPr>
          <w:rFonts w:hint="cs"/>
          <w:sz w:val="20"/>
          <w:rtl/>
        </w:rPr>
        <w:t xml:space="preserve"> </w:t>
      </w:r>
      <w:hyperlink r:id="rId94" w:history="1">
        <w:r w:rsidR="002B5B7F" w:rsidRPr="003C3B5C">
          <w:rPr>
            <w:rStyle w:val="Hyperlink"/>
            <w:rFonts w:hint="cs"/>
            <w:sz w:val="20"/>
            <w:rtl/>
          </w:rPr>
          <w:t>ק"ת תשפ"א מס' 9559</w:t>
        </w:r>
      </w:hyperlink>
      <w:r w:rsidR="002B5B7F">
        <w:rPr>
          <w:rFonts w:hint="cs"/>
          <w:sz w:val="20"/>
          <w:rtl/>
        </w:rPr>
        <w:t xml:space="preserve"> מיום 11.8.2021 עמ' 3942 </w:t>
      </w:r>
      <w:r w:rsidR="002B5B7F">
        <w:rPr>
          <w:sz w:val="20"/>
          <w:rtl/>
        </w:rPr>
        <w:t>–</w:t>
      </w:r>
      <w:r w:rsidR="002B5B7F">
        <w:rPr>
          <w:rFonts w:hint="cs"/>
          <w:sz w:val="20"/>
          <w:rtl/>
        </w:rPr>
        <w:t xml:space="preserve"> החלטה תשפ"א-2021.</w:t>
      </w:r>
    </w:p>
    <w:p w:rsidR="003C3B5C" w:rsidRDefault="003C3B5C" w:rsidP="003C3B5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5" w:history="1">
        <w:r w:rsidR="002B5B7F" w:rsidRPr="003C3B5C">
          <w:rPr>
            <w:rStyle w:val="Hyperlink"/>
            <w:rFonts w:hint="cs"/>
            <w:sz w:val="20"/>
            <w:rtl/>
          </w:rPr>
          <w:t>ק"ת תשפ"א מס' 9558</w:t>
        </w:r>
      </w:hyperlink>
      <w:r w:rsidR="002B5B7F" w:rsidRPr="003C3B5C">
        <w:rPr>
          <w:rFonts w:hint="cs"/>
          <w:sz w:val="20"/>
          <w:rtl/>
        </w:rPr>
        <w:t xml:space="preserve"> מיום 11.8.2021 עמ' 3940 </w:t>
      </w:r>
      <w:r w:rsidR="002B5B7F" w:rsidRPr="003C3B5C">
        <w:rPr>
          <w:sz w:val="20"/>
          <w:rtl/>
        </w:rPr>
        <w:t>–</w:t>
      </w:r>
      <w:r w:rsidR="002B5B7F" w:rsidRPr="003C3B5C">
        <w:rPr>
          <w:rFonts w:hint="cs"/>
          <w:sz w:val="20"/>
          <w:rtl/>
        </w:rPr>
        <w:t xml:space="preserve"> צו (מס' 44) תשפ"א-2021.</w:t>
      </w:r>
    </w:p>
    <w:p w:rsidR="00704CE0" w:rsidRDefault="003D30B0" w:rsidP="00704CE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6" w:history="1">
        <w:r w:rsidR="00CB15F2" w:rsidRPr="003D30B0">
          <w:rPr>
            <w:rStyle w:val="Hyperlink"/>
            <w:rFonts w:hint="cs"/>
            <w:sz w:val="20"/>
            <w:rtl/>
          </w:rPr>
          <w:t>ק"ת תשפ"א מס' 9563</w:t>
        </w:r>
      </w:hyperlink>
      <w:r w:rsidR="00CB15F2">
        <w:rPr>
          <w:rFonts w:hint="cs"/>
          <w:sz w:val="20"/>
          <w:rtl/>
        </w:rPr>
        <w:t xml:space="preserve"> מיום 15.8.2021 עמ' 3960 </w:t>
      </w:r>
      <w:r w:rsidR="00CB15F2">
        <w:rPr>
          <w:sz w:val="20"/>
          <w:rtl/>
        </w:rPr>
        <w:t>–</w:t>
      </w:r>
      <w:r w:rsidR="00CB15F2">
        <w:rPr>
          <w:rFonts w:hint="cs"/>
          <w:sz w:val="20"/>
          <w:rtl/>
        </w:rPr>
        <w:t xml:space="preserve"> צו (מס' 45) תשפ"א-2021; תחילתו ביום 16.8.2021</w:t>
      </w:r>
      <w:r w:rsidR="005016F4">
        <w:rPr>
          <w:rFonts w:hint="cs"/>
          <w:sz w:val="20"/>
          <w:rtl/>
        </w:rPr>
        <w:t xml:space="preserve"> ותוקפו עד יום 11.9.2021</w:t>
      </w:r>
      <w:r w:rsidR="00CB15F2">
        <w:rPr>
          <w:rFonts w:hint="cs"/>
          <w:sz w:val="20"/>
          <w:rtl/>
        </w:rPr>
        <w:t>.</w:t>
      </w:r>
      <w:r w:rsidR="005016F4">
        <w:rPr>
          <w:rFonts w:hint="cs"/>
          <w:sz w:val="20"/>
          <w:rtl/>
        </w:rPr>
        <w:t xml:space="preserve"> אושר </w:t>
      </w:r>
      <w:r w:rsidR="005016F4">
        <w:rPr>
          <w:rFonts w:hint="cs"/>
          <w:b/>
          <w:bCs/>
          <w:sz w:val="20"/>
          <w:rtl/>
        </w:rPr>
        <w:t>בחלקו</w:t>
      </w:r>
      <w:r w:rsidR="005016F4">
        <w:rPr>
          <w:rFonts w:hint="cs"/>
          <w:sz w:val="20"/>
          <w:rtl/>
        </w:rPr>
        <w:t xml:space="preserve"> </w:t>
      </w:r>
      <w:hyperlink r:id="rId97" w:history="1">
        <w:r w:rsidR="005016F4" w:rsidRPr="00704CE0">
          <w:rPr>
            <w:rStyle w:val="Hyperlink"/>
            <w:rFonts w:hint="cs"/>
            <w:sz w:val="20"/>
            <w:rtl/>
          </w:rPr>
          <w:t>ק"ת תשפ"א מס' 9568</w:t>
        </w:r>
      </w:hyperlink>
      <w:r w:rsidR="005016F4">
        <w:rPr>
          <w:rFonts w:hint="cs"/>
          <w:sz w:val="20"/>
          <w:rtl/>
        </w:rPr>
        <w:t xml:space="preserve"> מיום 17.8.2021 עמ' 3974 </w:t>
      </w:r>
      <w:r w:rsidR="005016F4">
        <w:rPr>
          <w:sz w:val="20"/>
          <w:rtl/>
        </w:rPr>
        <w:t>–</w:t>
      </w:r>
      <w:r w:rsidR="005016F4">
        <w:rPr>
          <w:rFonts w:hint="cs"/>
          <w:sz w:val="20"/>
          <w:rtl/>
        </w:rPr>
        <w:t xml:space="preserve"> החלטה (מס' 2) תשפ"א-2021.</w:t>
      </w:r>
    </w:p>
    <w:p w:rsidR="00205033" w:rsidRDefault="00205033" w:rsidP="0020503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8" w:history="1">
        <w:r w:rsidR="00AC092D" w:rsidRPr="00205033">
          <w:rPr>
            <w:rStyle w:val="Hyperlink"/>
            <w:rFonts w:hint="cs"/>
            <w:sz w:val="20"/>
            <w:rtl/>
          </w:rPr>
          <w:t>ק"ת תשפ"א מס' 9571</w:t>
        </w:r>
      </w:hyperlink>
      <w:r w:rsidR="00AC092D">
        <w:rPr>
          <w:rFonts w:hint="cs"/>
          <w:sz w:val="20"/>
          <w:rtl/>
        </w:rPr>
        <w:t xml:space="preserve"> מיום 17.8.2021 עמ' 3984 </w:t>
      </w:r>
      <w:r w:rsidR="00AC092D">
        <w:rPr>
          <w:sz w:val="20"/>
          <w:rtl/>
        </w:rPr>
        <w:t>–</w:t>
      </w:r>
      <w:r w:rsidR="00AC092D">
        <w:rPr>
          <w:rFonts w:hint="cs"/>
          <w:sz w:val="20"/>
          <w:rtl/>
        </w:rPr>
        <w:t xml:space="preserve"> צו (מס' 46) תשפ"א-2021; תחילתו ביום 18.8.2021.</w:t>
      </w:r>
    </w:p>
    <w:p w:rsidR="00AF486F" w:rsidRDefault="000E5B1F" w:rsidP="00AF486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9" w:history="1">
        <w:r w:rsidR="00874E7A" w:rsidRPr="000E5B1F">
          <w:rPr>
            <w:rStyle w:val="Hyperlink"/>
            <w:rFonts w:hint="cs"/>
            <w:sz w:val="20"/>
            <w:rtl/>
          </w:rPr>
          <w:t>ק"ת תשפ"א מס' 9595</w:t>
        </w:r>
      </w:hyperlink>
      <w:r w:rsidR="00874E7A">
        <w:rPr>
          <w:rFonts w:hint="cs"/>
          <w:sz w:val="20"/>
          <w:rtl/>
        </w:rPr>
        <w:t xml:space="preserve"> מיום 29.8.2021 עמ' 4054 </w:t>
      </w:r>
      <w:r w:rsidR="00874E7A">
        <w:rPr>
          <w:sz w:val="20"/>
          <w:rtl/>
        </w:rPr>
        <w:t>–</w:t>
      </w:r>
      <w:r w:rsidR="00874E7A">
        <w:rPr>
          <w:rFonts w:hint="cs"/>
          <w:sz w:val="20"/>
          <w:rtl/>
        </w:rPr>
        <w:t xml:space="preserve"> צו (מס' 47) תשפ"א-2021; תוקפה מיום 31.8.2021 עד יום 11.9.2021.</w:t>
      </w:r>
      <w:r w:rsidR="00014250">
        <w:rPr>
          <w:rFonts w:hint="cs"/>
          <w:sz w:val="20"/>
          <w:rtl/>
        </w:rPr>
        <w:t xml:space="preserve"> תוקן </w:t>
      </w:r>
      <w:hyperlink r:id="rId100" w:history="1">
        <w:r w:rsidR="00014250" w:rsidRPr="00AF486F">
          <w:rPr>
            <w:rStyle w:val="Hyperlink"/>
            <w:rFonts w:hint="cs"/>
            <w:sz w:val="20"/>
            <w:rtl/>
          </w:rPr>
          <w:t>ק"ת תשפ"ב מס' 9614</w:t>
        </w:r>
      </w:hyperlink>
      <w:r w:rsidR="00014250">
        <w:rPr>
          <w:rFonts w:hint="cs"/>
          <w:sz w:val="20"/>
          <w:rtl/>
        </w:rPr>
        <w:t xml:space="preserve"> מיום 9.9.2021 עמ' 4 </w:t>
      </w:r>
      <w:r w:rsidR="00014250">
        <w:rPr>
          <w:sz w:val="20"/>
          <w:rtl/>
        </w:rPr>
        <w:t>–</w:t>
      </w:r>
      <w:r w:rsidR="00014250">
        <w:rPr>
          <w:rFonts w:hint="cs"/>
          <w:sz w:val="20"/>
          <w:rtl/>
        </w:rPr>
        <w:t xml:space="preserve"> צו (מס' 47) תשפ"א-2021 (תיקון) תשפ"ב-2021.</w:t>
      </w:r>
    </w:p>
    <w:p w:rsidR="00C8153E" w:rsidRDefault="0096272A" w:rsidP="00C8153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1" w:history="1">
        <w:r w:rsidR="00EE152B" w:rsidRPr="0096272A">
          <w:rPr>
            <w:rStyle w:val="Hyperlink"/>
            <w:rFonts w:hint="cs"/>
            <w:sz w:val="20"/>
            <w:rtl/>
          </w:rPr>
          <w:t>ק"ת תשפ"א מס' 9606</w:t>
        </w:r>
      </w:hyperlink>
      <w:r w:rsidR="00EE152B">
        <w:rPr>
          <w:rFonts w:hint="cs"/>
          <w:sz w:val="20"/>
          <w:rtl/>
        </w:rPr>
        <w:t xml:space="preserve"> מיום 2.9.2021 עמ' 4104 </w:t>
      </w:r>
      <w:r w:rsidR="00EE152B">
        <w:rPr>
          <w:sz w:val="20"/>
          <w:rtl/>
        </w:rPr>
        <w:t>–</w:t>
      </w:r>
      <w:r w:rsidR="00EE152B">
        <w:rPr>
          <w:rFonts w:hint="cs"/>
          <w:sz w:val="20"/>
          <w:rtl/>
        </w:rPr>
        <w:t xml:space="preserve"> צו (מס' 48) תשפ"א-2021; ר' סעיף 3 לענין תחילה.</w:t>
      </w:r>
      <w:r w:rsidR="00047C34">
        <w:rPr>
          <w:rFonts w:hint="cs"/>
          <w:sz w:val="20"/>
          <w:rtl/>
        </w:rPr>
        <w:t xml:space="preserve"> ת"ט </w:t>
      </w:r>
      <w:hyperlink r:id="rId102" w:history="1">
        <w:r w:rsidR="00047C34" w:rsidRPr="00C8153E">
          <w:rPr>
            <w:rStyle w:val="Hyperlink"/>
            <w:rFonts w:hint="cs"/>
            <w:sz w:val="20"/>
            <w:rtl/>
          </w:rPr>
          <w:t>ק"ת תשפ"א מס' 9608</w:t>
        </w:r>
      </w:hyperlink>
      <w:r w:rsidR="00047C34">
        <w:rPr>
          <w:rFonts w:hint="cs"/>
          <w:sz w:val="20"/>
          <w:rtl/>
        </w:rPr>
        <w:t xml:space="preserve"> מיום 5.9.2021 עמ' 4110.</w:t>
      </w:r>
    </w:p>
    <w:p w:rsidR="00AF486F" w:rsidRPr="00AF486F" w:rsidRDefault="00AF486F" w:rsidP="00AF486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3" w:history="1">
        <w:r w:rsidR="00A77A31" w:rsidRPr="00AF486F">
          <w:rPr>
            <w:rStyle w:val="Hyperlink"/>
            <w:rFonts w:hint="cs"/>
            <w:sz w:val="20"/>
            <w:rtl/>
          </w:rPr>
          <w:t>ק"ת תשפ"ב מס' 9613</w:t>
        </w:r>
      </w:hyperlink>
      <w:r w:rsidR="00A77A31" w:rsidRPr="00AF486F">
        <w:rPr>
          <w:rFonts w:hint="cs"/>
          <w:sz w:val="20"/>
          <w:rtl/>
        </w:rPr>
        <w:t xml:space="preserve"> מיום 9.9.2021 עמ' 2 </w:t>
      </w:r>
      <w:r w:rsidR="00A77A31" w:rsidRPr="00AF486F">
        <w:rPr>
          <w:sz w:val="20"/>
          <w:rtl/>
        </w:rPr>
        <w:t>–</w:t>
      </w:r>
      <w:r w:rsidR="00A77A31" w:rsidRPr="00AF486F">
        <w:rPr>
          <w:rFonts w:hint="cs"/>
          <w:sz w:val="20"/>
          <w:rtl/>
        </w:rPr>
        <w:t xml:space="preserve"> צו תשפ"ב-2021; תחילתו ביום 13.9.2021.</w:t>
      </w:r>
    </w:p>
    <w:p w:rsidR="00D23E52" w:rsidRDefault="00AF486F" w:rsidP="00D23E5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4" w:history="1">
        <w:r w:rsidR="00064688" w:rsidRPr="00AF486F">
          <w:rPr>
            <w:rStyle w:val="Hyperlink"/>
            <w:rFonts w:hint="cs"/>
            <w:sz w:val="20"/>
            <w:rtl/>
          </w:rPr>
          <w:t>ק"ת תשפ"ב מס' 9615</w:t>
        </w:r>
      </w:hyperlink>
      <w:r w:rsidR="00064688">
        <w:rPr>
          <w:rFonts w:hint="cs"/>
          <w:sz w:val="20"/>
          <w:rtl/>
        </w:rPr>
        <w:t xml:space="preserve"> מיום 9.9.2021 עמ' 6 </w:t>
      </w:r>
      <w:r w:rsidR="00064688">
        <w:rPr>
          <w:sz w:val="20"/>
          <w:rtl/>
        </w:rPr>
        <w:t>–</w:t>
      </w:r>
      <w:r w:rsidR="00064688">
        <w:rPr>
          <w:rFonts w:hint="cs"/>
          <w:sz w:val="20"/>
          <w:rtl/>
        </w:rPr>
        <w:t xml:space="preserve"> צו (מס' 2) תשפ"ב-2021; תחילתו ביום 14.9.2021 ותוקפו עד יום </w:t>
      </w:r>
      <w:r w:rsidR="00601E19">
        <w:rPr>
          <w:rFonts w:hint="cs"/>
          <w:sz w:val="20"/>
          <w:rtl/>
        </w:rPr>
        <w:t>2.10</w:t>
      </w:r>
      <w:r w:rsidR="00064688">
        <w:rPr>
          <w:rFonts w:hint="cs"/>
          <w:sz w:val="20"/>
          <w:rtl/>
        </w:rPr>
        <w:t>.2021.</w:t>
      </w:r>
      <w:r w:rsidR="00601E19">
        <w:rPr>
          <w:rFonts w:hint="cs"/>
          <w:sz w:val="20"/>
          <w:rtl/>
        </w:rPr>
        <w:t xml:space="preserve"> תוקן </w:t>
      </w:r>
      <w:hyperlink r:id="rId105" w:history="1">
        <w:r w:rsidR="00601E19" w:rsidRPr="00D23E52">
          <w:rPr>
            <w:rStyle w:val="Hyperlink"/>
            <w:rFonts w:hint="cs"/>
            <w:sz w:val="20"/>
            <w:rtl/>
          </w:rPr>
          <w:t>ק"ת תשפ"ב מס' 9652</w:t>
        </w:r>
      </w:hyperlink>
      <w:r w:rsidR="00601E19">
        <w:rPr>
          <w:rFonts w:hint="cs"/>
          <w:sz w:val="20"/>
          <w:rtl/>
        </w:rPr>
        <w:t xml:space="preserve"> מיום 30.9.2021 עמ' 132 </w:t>
      </w:r>
      <w:r w:rsidR="00601E19">
        <w:rPr>
          <w:sz w:val="20"/>
          <w:rtl/>
        </w:rPr>
        <w:t>–</w:t>
      </w:r>
      <w:r w:rsidR="00601E19">
        <w:rPr>
          <w:rFonts w:hint="cs"/>
          <w:sz w:val="20"/>
          <w:rtl/>
        </w:rPr>
        <w:t xml:space="preserve"> צו (מס' 2) (תיקון) תשפ"ב-2021.</w:t>
      </w:r>
    </w:p>
    <w:p w:rsidR="00EF128E" w:rsidRDefault="00343543" w:rsidP="00EF128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6" w:history="1">
        <w:r w:rsidR="00F01172" w:rsidRPr="00343543">
          <w:rPr>
            <w:rStyle w:val="Hyperlink"/>
            <w:rFonts w:hint="cs"/>
            <w:sz w:val="20"/>
            <w:rtl/>
          </w:rPr>
          <w:t>ק"ת תשפ"ב מס' 9616</w:t>
        </w:r>
      </w:hyperlink>
      <w:r w:rsidR="00F01172">
        <w:rPr>
          <w:rFonts w:hint="cs"/>
          <w:sz w:val="20"/>
          <w:rtl/>
        </w:rPr>
        <w:t xml:space="preserve"> מיום 12.9.2021 עמ' 8 </w:t>
      </w:r>
      <w:r w:rsidR="00F01172">
        <w:rPr>
          <w:sz w:val="20"/>
          <w:rtl/>
        </w:rPr>
        <w:t>–</w:t>
      </w:r>
      <w:r w:rsidR="00F01172">
        <w:rPr>
          <w:rFonts w:hint="cs"/>
          <w:sz w:val="20"/>
          <w:rtl/>
        </w:rPr>
        <w:t xml:space="preserve"> צו (מס' 3) תשפ"ב-2021; תחילתו ביום 13.9.2021.</w:t>
      </w:r>
      <w:r w:rsidR="00310837">
        <w:rPr>
          <w:rFonts w:hint="cs"/>
          <w:sz w:val="20"/>
          <w:rtl/>
        </w:rPr>
        <w:t xml:space="preserve"> אושר </w:t>
      </w:r>
      <w:hyperlink r:id="rId107" w:history="1">
        <w:r w:rsidR="00310837" w:rsidRPr="00EF128E">
          <w:rPr>
            <w:rStyle w:val="Hyperlink"/>
            <w:rFonts w:hint="cs"/>
            <w:sz w:val="20"/>
            <w:rtl/>
          </w:rPr>
          <w:t>ק"ת תשפ"ב מס' 9620</w:t>
        </w:r>
      </w:hyperlink>
      <w:r w:rsidR="00310837">
        <w:rPr>
          <w:rFonts w:hint="cs"/>
          <w:sz w:val="20"/>
          <w:rtl/>
        </w:rPr>
        <w:t xml:space="preserve"> מיום 13.9.2021 עמ' 36.</w:t>
      </w:r>
    </w:p>
    <w:p w:rsidR="008F7460" w:rsidRDefault="00D23E52" w:rsidP="008F746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8" w:history="1">
        <w:r w:rsidR="00601E19" w:rsidRPr="00D23E52">
          <w:rPr>
            <w:rStyle w:val="Hyperlink"/>
            <w:rFonts w:hint="cs"/>
            <w:sz w:val="20"/>
            <w:rtl/>
          </w:rPr>
          <w:t>ק"ת תשפ"ב מס' 9654</w:t>
        </w:r>
      </w:hyperlink>
      <w:r w:rsidR="00601E19">
        <w:rPr>
          <w:rFonts w:hint="cs"/>
          <w:sz w:val="20"/>
          <w:rtl/>
        </w:rPr>
        <w:t xml:space="preserve"> מיום 1.10.2021 עמ' 136 </w:t>
      </w:r>
      <w:r w:rsidR="00601E19">
        <w:rPr>
          <w:sz w:val="20"/>
          <w:rtl/>
        </w:rPr>
        <w:t>–</w:t>
      </w:r>
      <w:r w:rsidR="00601E19">
        <w:rPr>
          <w:rFonts w:hint="cs"/>
          <w:sz w:val="20"/>
          <w:rtl/>
        </w:rPr>
        <w:t xml:space="preserve"> צו (מס' 4) תשפ"ב-2021; תחילתו ביום 3.10.2021.</w:t>
      </w:r>
      <w:r w:rsidR="0010118B">
        <w:rPr>
          <w:rFonts w:hint="cs"/>
          <w:sz w:val="20"/>
          <w:rtl/>
        </w:rPr>
        <w:t xml:space="preserve"> אושר </w:t>
      </w:r>
      <w:hyperlink r:id="rId109" w:history="1">
        <w:r w:rsidR="0010118B" w:rsidRPr="008F7460">
          <w:rPr>
            <w:rStyle w:val="Hyperlink"/>
            <w:rFonts w:hint="cs"/>
            <w:sz w:val="20"/>
            <w:rtl/>
          </w:rPr>
          <w:t>ק"ת תשפ"ב מס' 9666</w:t>
        </w:r>
      </w:hyperlink>
      <w:r w:rsidR="0010118B">
        <w:rPr>
          <w:rFonts w:hint="cs"/>
          <w:sz w:val="20"/>
          <w:rtl/>
        </w:rPr>
        <w:t xml:space="preserve"> מיום 10.10.2021 עמ' 166.</w:t>
      </w:r>
    </w:p>
    <w:p w:rsidR="002533E0" w:rsidRDefault="00AD5D60" w:rsidP="002533E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0" w:history="1">
        <w:r w:rsidR="007E1FA1" w:rsidRPr="00AD5D60">
          <w:rPr>
            <w:rStyle w:val="Hyperlink"/>
            <w:rFonts w:hint="cs"/>
            <w:sz w:val="20"/>
            <w:rtl/>
          </w:rPr>
          <w:t>ק"ת תשפ"ב מס' 9655</w:t>
        </w:r>
      </w:hyperlink>
      <w:r w:rsidR="007E1FA1">
        <w:rPr>
          <w:rFonts w:hint="cs"/>
          <w:sz w:val="20"/>
          <w:rtl/>
        </w:rPr>
        <w:t xml:space="preserve"> מיום 3.10.2021 עמ' 138 </w:t>
      </w:r>
      <w:r w:rsidR="007E1FA1">
        <w:rPr>
          <w:sz w:val="20"/>
          <w:rtl/>
        </w:rPr>
        <w:t>–</w:t>
      </w:r>
      <w:r w:rsidR="007E1FA1">
        <w:rPr>
          <w:rFonts w:hint="cs"/>
          <w:sz w:val="20"/>
          <w:rtl/>
        </w:rPr>
        <w:t xml:space="preserve"> צו (מס' 5) תשפ"ב-2021; תוקפו מיום 3.10.2021 עד יום </w:t>
      </w:r>
      <w:r w:rsidR="001F7B8F">
        <w:rPr>
          <w:rFonts w:hint="cs"/>
          <w:sz w:val="20"/>
          <w:rtl/>
        </w:rPr>
        <w:t>7.11</w:t>
      </w:r>
      <w:r w:rsidR="007E1FA1">
        <w:rPr>
          <w:rFonts w:hint="cs"/>
          <w:sz w:val="20"/>
          <w:rtl/>
        </w:rPr>
        <w:t>.2021.</w:t>
      </w:r>
      <w:r w:rsidR="00A04C2C">
        <w:rPr>
          <w:rFonts w:hint="cs"/>
          <w:sz w:val="20"/>
          <w:rtl/>
        </w:rPr>
        <w:t xml:space="preserve"> ת"ט </w:t>
      </w:r>
      <w:hyperlink r:id="rId111" w:history="1">
        <w:r w:rsidR="00A04C2C" w:rsidRPr="002D6D66">
          <w:rPr>
            <w:rStyle w:val="Hyperlink"/>
            <w:rFonts w:hint="cs"/>
            <w:sz w:val="20"/>
            <w:rtl/>
          </w:rPr>
          <w:t>ק"ת תשפ"ב מס' 9661</w:t>
        </w:r>
      </w:hyperlink>
      <w:r w:rsidR="00A04C2C">
        <w:rPr>
          <w:rFonts w:hint="cs"/>
          <w:sz w:val="20"/>
          <w:rtl/>
        </w:rPr>
        <w:t xml:space="preserve"> מיום 5.10.2021 עמ' 154.</w:t>
      </w:r>
      <w:r w:rsidR="008B0D80">
        <w:rPr>
          <w:rFonts w:hint="cs"/>
          <w:sz w:val="20"/>
          <w:rtl/>
        </w:rPr>
        <w:t xml:space="preserve"> תוקן </w:t>
      </w:r>
      <w:hyperlink r:id="rId112" w:history="1">
        <w:r w:rsidR="008B0D80" w:rsidRPr="00B53EDE">
          <w:rPr>
            <w:rStyle w:val="Hyperlink"/>
            <w:rFonts w:hint="cs"/>
            <w:sz w:val="20"/>
            <w:rtl/>
          </w:rPr>
          <w:t>ק"ת תשפ"ב מס' 9673</w:t>
        </w:r>
      </w:hyperlink>
      <w:r w:rsidR="008B0D80">
        <w:rPr>
          <w:rFonts w:hint="cs"/>
          <w:sz w:val="20"/>
          <w:rtl/>
        </w:rPr>
        <w:t xml:space="preserve"> מיום 12.10.2021 עמ' 182 </w:t>
      </w:r>
      <w:r w:rsidR="008B0D80">
        <w:rPr>
          <w:sz w:val="20"/>
          <w:rtl/>
        </w:rPr>
        <w:t>–</w:t>
      </w:r>
      <w:r w:rsidR="008B0D80">
        <w:rPr>
          <w:rFonts w:hint="cs"/>
          <w:sz w:val="20"/>
          <w:rtl/>
        </w:rPr>
        <w:t xml:space="preserve"> צו (מס' 5) (תיקון) תשפ"ב-2021.</w:t>
      </w:r>
      <w:r w:rsidR="001F7B8F">
        <w:rPr>
          <w:rFonts w:hint="cs"/>
          <w:sz w:val="20"/>
          <w:rtl/>
        </w:rPr>
        <w:t xml:space="preserve"> </w:t>
      </w:r>
      <w:hyperlink r:id="rId113" w:history="1">
        <w:r w:rsidR="001F7B8F" w:rsidRPr="002533E0">
          <w:rPr>
            <w:rStyle w:val="Hyperlink"/>
            <w:rFonts w:hint="cs"/>
            <w:sz w:val="20"/>
            <w:rtl/>
          </w:rPr>
          <w:t>ק"ת תשפ"ב מס' 9695</w:t>
        </w:r>
      </w:hyperlink>
      <w:r w:rsidR="001F7B8F">
        <w:rPr>
          <w:rFonts w:hint="cs"/>
          <w:sz w:val="20"/>
          <w:rtl/>
        </w:rPr>
        <w:t xml:space="preserve"> מיום 22.10.2021 עמ' 758 </w:t>
      </w:r>
      <w:r w:rsidR="001F7B8F">
        <w:rPr>
          <w:sz w:val="20"/>
          <w:rtl/>
        </w:rPr>
        <w:t>–</w:t>
      </w:r>
      <w:r w:rsidR="001F7B8F">
        <w:rPr>
          <w:rFonts w:hint="cs"/>
          <w:sz w:val="20"/>
          <w:rtl/>
        </w:rPr>
        <w:t xml:space="preserve"> צו (מס' 5) (תיקון מס' 2) תשפ"ב-2021; ר' סעיף 2 לענין הוראת מעבר.</w:t>
      </w:r>
    </w:p>
    <w:p w:rsidR="001F7B8F" w:rsidRDefault="001F7B8F" w:rsidP="001F7B8F">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2. מי שערב תחילתו של צו זה החל פרויקט כיתה ירוקה לפי סעיף קטן (יד) כנוסחה בצו העיקרי ערב תחילתו של צו זה, רשאי להשלים את תקופת הפרויקט לפי הסעיף הקטן האמור למעט אם הודיע לו המנהל אחרת לפי סעיף קטן (יד)(3) או (4) לצו העיקרי כנוסחו בסעיף 1(3) לצו זה.</w:t>
      </w:r>
    </w:p>
    <w:p w:rsidR="00B53EDE" w:rsidRDefault="00B53EDE" w:rsidP="00B53ED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4" w:history="1">
        <w:r w:rsidR="008B0D80" w:rsidRPr="00B53EDE">
          <w:rPr>
            <w:rStyle w:val="Hyperlink"/>
            <w:rFonts w:hint="cs"/>
            <w:sz w:val="20"/>
            <w:rtl/>
          </w:rPr>
          <w:t>ק"ת תשפ"ב מס' 9674</w:t>
        </w:r>
      </w:hyperlink>
      <w:r w:rsidR="008B0D80">
        <w:rPr>
          <w:rFonts w:hint="cs"/>
          <w:sz w:val="20"/>
          <w:rtl/>
        </w:rPr>
        <w:t xml:space="preserve"> מיום 12.10.2021 עמ' 184 </w:t>
      </w:r>
      <w:r w:rsidR="008B0D80">
        <w:rPr>
          <w:sz w:val="20"/>
          <w:rtl/>
        </w:rPr>
        <w:t>–</w:t>
      </w:r>
      <w:r w:rsidR="008B0D80">
        <w:rPr>
          <w:rFonts w:hint="cs"/>
          <w:sz w:val="20"/>
          <w:rtl/>
        </w:rPr>
        <w:t xml:space="preserve"> צו (מס' 6) תשפ"ב-2021.</w:t>
      </w:r>
    </w:p>
    <w:p w:rsidR="000010C1" w:rsidRDefault="000010C1" w:rsidP="000010C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5" w:history="1">
        <w:r w:rsidR="00975042" w:rsidRPr="000010C1">
          <w:rPr>
            <w:rStyle w:val="Hyperlink"/>
            <w:rFonts w:hint="cs"/>
            <w:sz w:val="20"/>
            <w:rtl/>
          </w:rPr>
          <w:t>ק"ת תשפ"ב מס' 9700</w:t>
        </w:r>
      </w:hyperlink>
      <w:r w:rsidR="00975042">
        <w:rPr>
          <w:rFonts w:hint="cs"/>
          <w:sz w:val="20"/>
          <w:rtl/>
        </w:rPr>
        <w:t xml:space="preserve"> מיום 25.10.2021 עמ' 778 </w:t>
      </w:r>
      <w:r w:rsidR="00975042">
        <w:rPr>
          <w:sz w:val="20"/>
          <w:rtl/>
        </w:rPr>
        <w:t>–</w:t>
      </w:r>
      <w:r w:rsidR="00975042">
        <w:rPr>
          <w:rFonts w:hint="cs"/>
          <w:sz w:val="20"/>
          <w:rtl/>
        </w:rPr>
        <w:t xml:space="preserve"> צו (מס' 7) תשפ"ב-2021.</w:t>
      </w:r>
    </w:p>
    <w:p w:rsidR="005F1849" w:rsidRDefault="005F1849" w:rsidP="005F184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6" w:history="1">
        <w:r w:rsidR="00D66D16" w:rsidRPr="005F1849">
          <w:rPr>
            <w:rStyle w:val="Hyperlink"/>
            <w:rFonts w:hint="cs"/>
            <w:sz w:val="20"/>
            <w:rtl/>
          </w:rPr>
          <w:t>ק"ת תשפ"ב מס' 9714</w:t>
        </w:r>
      </w:hyperlink>
      <w:r w:rsidR="00D66D16">
        <w:rPr>
          <w:rFonts w:hint="cs"/>
          <w:sz w:val="20"/>
          <w:rtl/>
        </w:rPr>
        <w:t xml:space="preserve"> מיום 4.11.2021 עמ' 830 </w:t>
      </w:r>
      <w:r w:rsidR="00D66D16">
        <w:rPr>
          <w:sz w:val="20"/>
          <w:rtl/>
        </w:rPr>
        <w:t>–</w:t>
      </w:r>
      <w:r w:rsidR="00D66D16">
        <w:rPr>
          <w:rFonts w:hint="cs"/>
          <w:sz w:val="20"/>
          <w:rtl/>
        </w:rPr>
        <w:t xml:space="preserve"> צו (מס' 8) תשפ"ב-2021.</w:t>
      </w:r>
    </w:p>
    <w:p w:rsidR="005F1849" w:rsidRDefault="005F1849" w:rsidP="005F184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7" w:history="1">
        <w:r w:rsidR="00E80660" w:rsidRPr="005F1849">
          <w:rPr>
            <w:rStyle w:val="Hyperlink"/>
            <w:rFonts w:hint="cs"/>
            <w:sz w:val="20"/>
            <w:rtl/>
          </w:rPr>
          <w:t>ק"ת תשפ"ב מס' 9715</w:t>
        </w:r>
      </w:hyperlink>
      <w:r w:rsidR="00E80660">
        <w:rPr>
          <w:rFonts w:hint="cs"/>
          <w:sz w:val="20"/>
          <w:rtl/>
        </w:rPr>
        <w:t xml:space="preserve"> מיום 4.11.2021 עמ' 832 </w:t>
      </w:r>
      <w:r w:rsidR="00E80660">
        <w:rPr>
          <w:sz w:val="20"/>
          <w:rtl/>
        </w:rPr>
        <w:t>–</w:t>
      </w:r>
      <w:r w:rsidR="00E80660">
        <w:rPr>
          <w:rFonts w:hint="cs"/>
          <w:sz w:val="20"/>
          <w:rtl/>
        </w:rPr>
        <w:t xml:space="preserve"> צו (מס' 9) תשפ"ב-2021; תוקפו מיום 7.11.2021 עד יום 21.11.2021.</w:t>
      </w:r>
    </w:p>
    <w:p w:rsidR="00E819D2" w:rsidRDefault="007B060C" w:rsidP="00E819D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8" w:history="1">
        <w:r w:rsidR="00A430BA" w:rsidRPr="007B060C">
          <w:rPr>
            <w:rStyle w:val="Hyperlink"/>
            <w:rFonts w:hint="cs"/>
            <w:sz w:val="20"/>
            <w:rtl/>
          </w:rPr>
          <w:t>ק"ת תשפ"ב מס' 9720</w:t>
        </w:r>
      </w:hyperlink>
      <w:r w:rsidR="00A430BA">
        <w:rPr>
          <w:rFonts w:hint="cs"/>
          <w:sz w:val="20"/>
          <w:rtl/>
        </w:rPr>
        <w:t xml:space="preserve"> מיום 8.11.2021 עמ' 846 </w:t>
      </w:r>
      <w:r w:rsidR="00A430BA">
        <w:rPr>
          <w:sz w:val="20"/>
          <w:rtl/>
        </w:rPr>
        <w:t>–</w:t>
      </w:r>
      <w:r w:rsidR="00A430BA">
        <w:rPr>
          <w:rFonts w:hint="cs"/>
          <w:sz w:val="20"/>
          <w:rtl/>
        </w:rPr>
        <w:t xml:space="preserve"> צו (מס' 10) תשפ"ב-2021; תחילתו ביום 9.11.2021.</w:t>
      </w:r>
      <w:r w:rsidR="00D94145">
        <w:rPr>
          <w:rFonts w:hint="cs"/>
          <w:sz w:val="20"/>
          <w:rtl/>
        </w:rPr>
        <w:t xml:space="preserve"> תוקן </w:t>
      </w:r>
      <w:hyperlink r:id="rId119" w:history="1">
        <w:r w:rsidR="00D94145" w:rsidRPr="0086016F">
          <w:rPr>
            <w:rStyle w:val="Hyperlink"/>
            <w:rFonts w:hint="cs"/>
            <w:sz w:val="20"/>
            <w:rtl/>
          </w:rPr>
          <w:t>ק"ת תשפ"ב מס' 9746</w:t>
        </w:r>
      </w:hyperlink>
      <w:r w:rsidR="00D94145">
        <w:rPr>
          <w:rFonts w:hint="cs"/>
          <w:sz w:val="20"/>
          <w:rtl/>
        </w:rPr>
        <w:t xml:space="preserve"> מיום 23.11.2021 עמ' 950 </w:t>
      </w:r>
      <w:r w:rsidR="00D94145">
        <w:rPr>
          <w:sz w:val="20"/>
          <w:rtl/>
        </w:rPr>
        <w:t>–</w:t>
      </w:r>
      <w:r w:rsidR="00D94145">
        <w:rPr>
          <w:rFonts w:hint="cs"/>
          <w:sz w:val="20"/>
          <w:rtl/>
        </w:rPr>
        <w:t xml:space="preserve"> צו (מס' 10) (תיקון) תשפ"ב-2021.</w:t>
      </w:r>
      <w:r w:rsidR="00E6515F">
        <w:rPr>
          <w:rFonts w:hint="cs"/>
          <w:sz w:val="20"/>
          <w:rtl/>
        </w:rPr>
        <w:t xml:space="preserve"> </w:t>
      </w:r>
      <w:hyperlink r:id="rId120" w:history="1">
        <w:r w:rsidR="00E6515F" w:rsidRPr="00E819D2">
          <w:rPr>
            <w:rStyle w:val="Hyperlink"/>
            <w:rFonts w:hint="cs"/>
            <w:sz w:val="20"/>
            <w:rtl/>
          </w:rPr>
          <w:t>ק"ת תשפ"ב מס' 9760</w:t>
        </w:r>
      </w:hyperlink>
      <w:r w:rsidR="00E6515F">
        <w:rPr>
          <w:rFonts w:hint="cs"/>
          <w:sz w:val="20"/>
          <w:rtl/>
        </w:rPr>
        <w:t xml:space="preserve"> מיום 28.11.2021 עמ' 994 </w:t>
      </w:r>
      <w:r w:rsidR="00E6515F">
        <w:rPr>
          <w:sz w:val="20"/>
          <w:rtl/>
        </w:rPr>
        <w:t>–</w:t>
      </w:r>
      <w:r w:rsidR="00E6515F">
        <w:rPr>
          <w:rFonts w:hint="cs"/>
          <w:sz w:val="20"/>
          <w:rtl/>
        </w:rPr>
        <w:t xml:space="preserve"> צו (מס' 10) (תיקון מס' 2) תשפ"ב-2021; הצו לא יחול על קבוצת תיירים מאושרת שנכנס לישראל עד יום 28.11.2021</w:t>
      </w:r>
      <w:r w:rsidR="00151918">
        <w:rPr>
          <w:rFonts w:hint="cs"/>
          <w:sz w:val="20"/>
          <w:rtl/>
        </w:rPr>
        <w:t xml:space="preserve"> (אושר </w:t>
      </w:r>
      <w:hyperlink r:id="rId121" w:history="1">
        <w:r w:rsidR="00151918" w:rsidRPr="00DC36B2">
          <w:rPr>
            <w:rStyle w:val="Hyperlink"/>
            <w:rFonts w:hint="cs"/>
            <w:sz w:val="20"/>
            <w:rtl/>
          </w:rPr>
          <w:t>ק"ת תשפ"ב מס' 9770</w:t>
        </w:r>
      </w:hyperlink>
      <w:r w:rsidR="00151918">
        <w:rPr>
          <w:rFonts w:hint="cs"/>
          <w:sz w:val="20"/>
          <w:rtl/>
        </w:rPr>
        <w:t xml:space="preserve"> מיום 2.12.2021 עמ' 1030)</w:t>
      </w:r>
      <w:r w:rsidR="00E6515F">
        <w:rPr>
          <w:rFonts w:hint="cs"/>
          <w:sz w:val="20"/>
          <w:rtl/>
        </w:rPr>
        <w:t>.</w:t>
      </w:r>
    </w:p>
    <w:p w:rsidR="00113192" w:rsidRDefault="00113192" w:rsidP="0011319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2" w:history="1">
        <w:r w:rsidR="00751857" w:rsidRPr="00113192">
          <w:rPr>
            <w:rStyle w:val="Hyperlink"/>
            <w:rFonts w:hint="cs"/>
            <w:sz w:val="20"/>
            <w:rtl/>
          </w:rPr>
          <w:t>ק"ת תשפ"ב מס' 9726</w:t>
        </w:r>
      </w:hyperlink>
      <w:r w:rsidR="00751857">
        <w:rPr>
          <w:rFonts w:hint="cs"/>
          <w:sz w:val="20"/>
          <w:rtl/>
        </w:rPr>
        <w:t xml:space="preserve"> מיום 11.11.2021 עמ' 870 </w:t>
      </w:r>
      <w:r w:rsidR="00751857">
        <w:rPr>
          <w:sz w:val="20"/>
          <w:rtl/>
        </w:rPr>
        <w:t>–</w:t>
      </w:r>
      <w:r w:rsidR="00751857">
        <w:rPr>
          <w:rFonts w:hint="cs"/>
          <w:sz w:val="20"/>
          <w:rtl/>
        </w:rPr>
        <w:t xml:space="preserve"> צו (מס' 11) תשפ"ב-2021; תחילתו ביום 12.11.2021.</w:t>
      </w:r>
    </w:p>
    <w:p w:rsidR="00DC36B2" w:rsidRDefault="009023B9" w:rsidP="00DC36B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3" w:history="1">
        <w:r w:rsidR="00567777" w:rsidRPr="009023B9">
          <w:rPr>
            <w:rStyle w:val="Hyperlink"/>
            <w:rFonts w:hint="cs"/>
            <w:sz w:val="20"/>
            <w:rtl/>
          </w:rPr>
          <w:t>ק"ת תשפ"ב מס' 9743</w:t>
        </w:r>
      </w:hyperlink>
      <w:r w:rsidR="00567777">
        <w:rPr>
          <w:rFonts w:hint="cs"/>
          <w:sz w:val="20"/>
          <w:rtl/>
        </w:rPr>
        <w:t xml:space="preserve"> מיום 18.11.2021 עמ' 930 </w:t>
      </w:r>
      <w:r w:rsidR="00567777">
        <w:rPr>
          <w:sz w:val="20"/>
          <w:rtl/>
        </w:rPr>
        <w:t>–</w:t>
      </w:r>
      <w:r w:rsidR="00567777">
        <w:rPr>
          <w:rFonts w:hint="cs"/>
          <w:sz w:val="20"/>
          <w:rtl/>
        </w:rPr>
        <w:t xml:space="preserve"> צו (מס' 12) תשפ"ב-2021; תוקפו מיום 21.11.2021 עד יום </w:t>
      </w:r>
      <w:r w:rsidR="00016F95">
        <w:rPr>
          <w:rFonts w:hint="cs"/>
          <w:sz w:val="20"/>
          <w:rtl/>
        </w:rPr>
        <w:t>19</w:t>
      </w:r>
      <w:r w:rsidR="00567777">
        <w:rPr>
          <w:rFonts w:hint="cs"/>
          <w:sz w:val="20"/>
          <w:rtl/>
        </w:rPr>
        <w:t>.12.2021.</w:t>
      </w:r>
      <w:r w:rsidR="00016F95">
        <w:rPr>
          <w:rFonts w:hint="cs"/>
          <w:sz w:val="20"/>
          <w:rtl/>
        </w:rPr>
        <w:t xml:space="preserve"> תוקן </w:t>
      </w:r>
      <w:hyperlink r:id="rId124" w:history="1">
        <w:r w:rsidR="00016F95" w:rsidRPr="00DC36B2">
          <w:rPr>
            <w:rStyle w:val="Hyperlink"/>
            <w:rFonts w:hint="cs"/>
            <w:sz w:val="20"/>
            <w:rtl/>
          </w:rPr>
          <w:t>ק"ת תשפ"ב מס' 9774</w:t>
        </w:r>
      </w:hyperlink>
      <w:r w:rsidR="00016F95">
        <w:rPr>
          <w:rFonts w:hint="cs"/>
          <w:sz w:val="20"/>
          <w:rtl/>
        </w:rPr>
        <w:t xml:space="preserve"> מיום 2.12.2021 עמ' 1044 </w:t>
      </w:r>
      <w:r w:rsidR="00016F95">
        <w:rPr>
          <w:sz w:val="20"/>
          <w:rtl/>
        </w:rPr>
        <w:t>–</w:t>
      </w:r>
      <w:r w:rsidR="00016F95">
        <w:rPr>
          <w:rFonts w:hint="cs"/>
          <w:sz w:val="20"/>
          <w:rtl/>
        </w:rPr>
        <w:t xml:space="preserve"> צו (מס' 12) (תיקון) תשפ"ב-2021.</w:t>
      </w:r>
    </w:p>
    <w:p w:rsidR="00DC36B2" w:rsidRPr="00DC36B2" w:rsidRDefault="00E819D2" w:rsidP="00DC36B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5" w:history="1">
        <w:r w:rsidR="00E6515F" w:rsidRPr="00E819D2">
          <w:rPr>
            <w:rStyle w:val="Hyperlink"/>
            <w:rFonts w:hint="cs"/>
            <w:sz w:val="20"/>
            <w:rtl/>
          </w:rPr>
          <w:t>ק"ת תשפ"ב מס' 9761</w:t>
        </w:r>
      </w:hyperlink>
      <w:r w:rsidR="00E6515F">
        <w:rPr>
          <w:rFonts w:hint="cs"/>
          <w:sz w:val="20"/>
          <w:rtl/>
        </w:rPr>
        <w:t xml:space="preserve"> מיום 28.11.2021 עמ' 996 </w:t>
      </w:r>
      <w:r w:rsidR="00E6515F">
        <w:rPr>
          <w:sz w:val="20"/>
          <w:rtl/>
        </w:rPr>
        <w:t>–</w:t>
      </w:r>
      <w:r w:rsidR="00E6515F">
        <w:rPr>
          <w:rFonts w:hint="cs"/>
          <w:sz w:val="20"/>
          <w:rtl/>
        </w:rPr>
        <w:t xml:space="preserve"> צו (מס' 13) תשפ"ב-2021; תחילתו ביום 29.11.2021</w:t>
      </w:r>
      <w:r w:rsidR="00151918">
        <w:rPr>
          <w:rFonts w:hint="cs"/>
          <w:sz w:val="20"/>
          <w:rtl/>
        </w:rPr>
        <w:t xml:space="preserve"> ותוקפו עד יום 12.12.2021 או עד יום פקיעת הצו, לפי המוקדם</w:t>
      </w:r>
      <w:r w:rsidR="00E6515F">
        <w:rPr>
          <w:rFonts w:hint="cs"/>
          <w:sz w:val="20"/>
          <w:rtl/>
        </w:rPr>
        <w:t>.</w:t>
      </w:r>
      <w:r w:rsidR="00151918">
        <w:rPr>
          <w:rFonts w:hint="cs"/>
          <w:sz w:val="20"/>
          <w:rtl/>
        </w:rPr>
        <w:t xml:space="preserve"> אושר </w:t>
      </w:r>
      <w:r w:rsidR="00151918">
        <w:rPr>
          <w:rFonts w:hint="cs"/>
          <w:b/>
          <w:bCs/>
          <w:sz w:val="20"/>
          <w:rtl/>
        </w:rPr>
        <w:t>חלקית</w:t>
      </w:r>
      <w:r w:rsidR="00151918">
        <w:rPr>
          <w:rFonts w:hint="cs"/>
          <w:sz w:val="20"/>
          <w:rtl/>
        </w:rPr>
        <w:t xml:space="preserve"> </w:t>
      </w:r>
      <w:hyperlink r:id="rId126" w:history="1">
        <w:r w:rsidR="00151918" w:rsidRPr="00DC36B2">
          <w:rPr>
            <w:rStyle w:val="Hyperlink"/>
            <w:rFonts w:hint="cs"/>
            <w:sz w:val="20"/>
            <w:rtl/>
          </w:rPr>
          <w:t>ק"ת תשפ"ב מס' 9770</w:t>
        </w:r>
      </w:hyperlink>
      <w:r w:rsidR="00151918">
        <w:rPr>
          <w:rFonts w:hint="cs"/>
          <w:sz w:val="20"/>
          <w:rtl/>
        </w:rPr>
        <w:t xml:space="preserve"> מיום 2.12.2021 עמ' 1030 </w:t>
      </w:r>
      <w:r w:rsidR="00151918">
        <w:rPr>
          <w:sz w:val="20"/>
          <w:rtl/>
        </w:rPr>
        <w:t>–</w:t>
      </w:r>
      <w:r w:rsidR="00151918">
        <w:rPr>
          <w:rFonts w:hint="cs"/>
          <w:sz w:val="20"/>
          <w:rtl/>
        </w:rPr>
        <w:t xml:space="preserve"> החלטה תשפ"ב-2021.</w:t>
      </w:r>
    </w:p>
    <w:p w:rsidR="00DC36B2" w:rsidRDefault="00DC36B2" w:rsidP="00DC36B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7" w:history="1">
        <w:r w:rsidR="00B512B0" w:rsidRPr="00DC36B2">
          <w:rPr>
            <w:rStyle w:val="Hyperlink"/>
            <w:rFonts w:hint="cs"/>
            <w:sz w:val="20"/>
            <w:rtl/>
          </w:rPr>
          <w:t>ק"ת תשפ"ב מס' 9775</w:t>
        </w:r>
      </w:hyperlink>
      <w:r w:rsidR="00B512B0">
        <w:rPr>
          <w:rFonts w:hint="cs"/>
          <w:sz w:val="20"/>
          <w:rtl/>
        </w:rPr>
        <w:t xml:space="preserve"> מיום 2.12.2021 עמ' 1046 </w:t>
      </w:r>
      <w:r w:rsidR="00B512B0">
        <w:rPr>
          <w:sz w:val="20"/>
          <w:rtl/>
        </w:rPr>
        <w:t>–</w:t>
      </w:r>
      <w:r w:rsidR="00B512B0">
        <w:rPr>
          <w:rFonts w:hint="cs"/>
          <w:sz w:val="20"/>
          <w:rtl/>
        </w:rPr>
        <w:t xml:space="preserve"> צו (מס' 14) תשפ"ב-2021; תחילתו ביום 3.12.2021.</w:t>
      </w:r>
    </w:p>
    <w:p w:rsidR="00073896" w:rsidRDefault="00683968" w:rsidP="0007389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8" w:history="1">
        <w:r w:rsidR="00C920B8" w:rsidRPr="00683968">
          <w:rPr>
            <w:rStyle w:val="Hyperlink"/>
            <w:rFonts w:hint="cs"/>
            <w:sz w:val="20"/>
            <w:rtl/>
          </w:rPr>
          <w:t>ק"ת תשפ"ב מס' 9795</w:t>
        </w:r>
      </w:hyperlink>
      <w:r w:rsidR="00C920B8">
        <w:rPr>
          <w:rFonts w:hint="cs"/>
          <w:sz w:val="20"/>
          <w:rtl/>
        </w:rPr>
        <w:t xml:space="preserve"> מיום 12.12.2021 עמ' 1132 </w:t>
      </w:r>
      <w:r w:rsidR="00C920B8">
        <w:rPr>
          <w:sz w:val="20"/>
          <w:rtl/>
        </w:rPr>
        <w:t>–</w:t>
      </w:r>
      <w:r w:rsidR="00C920B8">
        <w:rPr>
          <w:rFonts w:hint="cs"/>
          <w:sz w:val="20"/>
          <w:rtl/>
        </w:rPr>
        <w:t xml:space="preserve"> צו (מס' 15) תשפ"ב-2021; תוקפו מיום 13.12.2021 עד יום </w:t>
      </w:r>
      <w:r w:rsidR="007838E0">
        <w:rPr>
          <w:rFonts w:hint="cs"/>
          <w:sz w:val="20"/>
          <w:rtl/>
        </w:rPr>
        <w:t>7.1.2022</w:t>
      </w:r>
      <w:r w:rsidR="00C920B8">
        <w:rPr>
          <w:rFonts w:hint="cs"/>
          <w:sz w:val="20"/>
          <w:rtl/>
        </w:rPr>
        <w:t>.</w:t>
      </w:r>
      <w:r w:rsidR="00E0262A">
        <w:rPr>
          <w:rFonts w:hint="cs"/>
          <w:sz w:val="20"/>
          <w:rtl/>
        </w:rPr>
        <w:t xml:space="preserve"> אושר </w:t>
      </w:r>
      <w:hyperlink r:id="rId129" w:history="1">
        <w:r w:rsidR="00E0262A" w:rsidRPr="0086703B">
          <w:rPr>
            <w:rStyle w:val="Hyperlink"/>
            <w:rFonts w:hint="cs"/>
            <w:sz w:val="20"/>
            <w:rtl/>
          </w:rPr>
          <w:t>ק"ת תשפ"ב מס' 9797</w:t>
        </w:r>
      </w:hyperlink>
      <w:r w:rsidR="00E0262A">
        <w:rPr>
          <w:rFonts w:hint="cs"/>
          <w:sz w:val="20"/>
          <w:rtl/>
        </w:rPr>
        <w:t xml:space="preserve"> מיום 14.12.2021 עמ' 1136.</w:t>
      </w:r>
      <w:r w:rsidR="007838E0">
        <w:rPr>
          <w:rFonts w:hint="cs"/>
          <w:sz w:val="20"/>
          <w:rtl/>
        </w:rPr>
        <w:t xml:space="preserve"> תוקן </w:t>
      </w:r>
      <w:hyperlink r:id="rId130" w:history="1">
        <w:r w:rsidR="007838E0" w:rsidRPr="00CE49C1">
          <w:rPr>
            <w:rStyle w:val="Hyperlink"/>
            <w:rFonts w:hint="cs"/>
            <w:sz w:val="20"/>
            <w:rtl/>
          </w:rPr>
          <w:t>ק"ת תשפ"ב מס' 9821</w:t>
        </w:r>
      </w:hyperlink>
      <w:r w:rsidR="007838E0">
        <w:rPr>
          <w:rFonts w:hint="cs"/>
          <w:sz w:val="20"/>
          <w:rtl/>
        </w:rPr>
        <w:t xml:space="preserve"> מיום 21.12.2021 עמ' 1218 </w:t>
      </w:r>
      <w:r w:rsidR="007838E0">
        <w:rPr>
          <w:sz w:val="20"/>
          <w:rtl/>
        </w:rPr>
        <w:t>–</w:t>
      </w:r>
      <w:r w:rsidR="007838E0">
        <w:rPr>
          <w:rFonts w:hint="cs"/>
          <w:sz w:val="20"/>
          <w:rtl/>
        </w:rPr>
        <w:t xml:space="preserve"> צו (מס' 15) (תיקון) תשפ"ב-2021.</w:t>
      </w:r>
      <w:r w:rsidR="00C931F1">
        <w:rPr>
          <w:rFonts w:hint="cs"/>
          <w:sz w:val="20"/>
          <w:rtl/>
        </w:rPr>
        <w:t xml:space="preserve"> בוטל </w:t>
      </w:r>
      <w:hyperlink r:id="rId131" w:history="1">
        <w:r w:rsidR="00C931F1" w:rsidRPr="00073896">
          <w:rPr>
            <w:rStyle w:val="Hyperlink"/>
            <w:rFonts w:hint="cs"/>
            <w:sz w:val="20"/>
            <w:rtl/>
          </w:rPr>
          <w:t>ק"ת תשפ"ב מס' 9885</w:t>
        </w:r>
      </w:hyperlink>
      <w:r w:rsidR="00C931F1">
        <w:rPr>
          <w:rFonts w:hint="cs"/>
          <w:sz w:val="20"/>
          <w:rtl/>
        </w:rPr>
        <w:t xml:space="preserve"> מיום 3.1.2022 עמ' 1560 </w:t>
      </w:r>
      <w:r w:rsidR="00C931F1">
        <w:rPr>
          <w:sz w:val="20"/>
          <w:rtl/>
        </w:rPr>
        <w:t>–</w:t>
      </w:r>
      <w:r w:rsidR="00C931F1">
        <w:rPr>
          <w:rFonts w:hint="cs"/>
          <w:sz w:val="20"/>
          <w:rtl/>
        </w:rPr>
        <w:t xml:space="preserve"> צו (מס' 15) (ביטול) תשפ"ב-2022; תוקף הביטול מיום 4.1.2022.</w:t>
      </w:r>
    </w:p>
    <w:p w:rsidR="0013239A" w:rsidRDefault="0013239A" w:rsidP="0013239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2" w:history="1">
        <w:r w:rsidR="000E3F06" w:rsidRPr="0013239A">
          <w:rPr>
            <w:rStyle w:val="Hyperlink"/>
            <w:rFonts w:hint="cs"/>
            <w:sz w:val="20"/>
            <w:rtl/>
          </w:rPr>
          <w:t>ק"ת תשפ"ב מס' 9810</w:t>
        </w:r>
      </w:hyperlink>
      <w:r w:rsidR="000E3F06">
        <w:rPr>
          <w:rFonts w:hint="cs"/>
          <w:sz w:val="20"/>
          <w:rtl/>
        </w:rPr>
        <w:t xml:space="preserve"> מיום 18.12.2021 עמ' 1166 </w:t>
      </w:r>
      <w:r w:rsidR="000E3F06">
        <w:rPr>
          <w:sz w:val="20"/>
          <w:rtl/>
        </w:rPr>
        <w:t>–</w:t>
      </w:r>
      <w:r w:rsidR="000E3F06">
        <w:rPr>
          <w:rFonts w:hint="cs"/>
          <w:sz w:val="20"/>
          <w:rtl/>
        </w:rPr>
        <w:t xml:space="preserve"> צו (מס' 16) תשפ"ב-2021; תוקפו מיום 19.12.2021 עד יום 2.1.2022.</w:t>
      </w:r>
    </w:p>
    <w:p w:rsidR="00CD5BA7" w:rsidRDefault="00CD5BA7" w:rsidP="00CD5BA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3" w:history="1">
        <w:r w:rsidR="00306A91" w:rsidRPr="00CD5BA7">
          <w:rPr>
            <w:rStyle w:val="Hyperlink"/>
            <w:rFonts w:hint="cs"/>
            <w:sz w:val="20"/>
            <w:rtl/>
          </w:rPr>
          <w:t>ק"ת תשפ"ב מס' 9857</w:t>
        </w:r>
      </w:hyperlink>
      <w:r w:rsidR="00306A91">
        <w:rPr>
          <w:rFonts w:hint="cs"/>
          <w:sz w:val="20"/>
          <w:rtl/>
        </w:rPr>
        <w:t xml:space="preserve"> מיום 29.12.2021 עמ' 1436 </w:t>
      </w:r>
      <w:r w:rsidR="00306A91">
        <w:rPr>
          <w:sz w:val="20"/>
          <w:rtl/>
        </w:rPr>
        <w:t>–</w:t>
      </w:r>
      <w:r w:rsidR="00306A91">
        <w:rPr>
          <w:rFonts w:hint="cs"/>
          <w:sz w:val="20"/>
          <w:rtl/>
        </w:rPr>
        <w:t xml:space="preserve"> צו (מס' 17) תשפ"ב-2021.</w:t>
      </w:r>
    </w:p>
    <w:p w:rsidR="00073896" w:rsidRDefault="00CD5BA7" w:rsidP="0007389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4" w:history="1">
        <w:r w:rsidR="008F7F29" w:rsidRPr="00CD5BA7">
          <w:rPr>
            <w:rStyle w:val="Hyperlink"/>
            <w:rFonts w:hint="cs"/>
            <w:sz w:val="20"/>
            <w:rtl/>
          </w:rPr>
          <w:t>ק"ת תשפ"ב מס' 9858</w:t>
        </w:r>
      </w:hyperlink>
      <w:r w:rsidR="008F7F29">
        <w:rPr>
          <w:rFonts w:hint="cs"/>
          <w:sz w:val="20"/>
          <w:rtl/>
        </w:rPr>
        <w:t xml:space="preserve"> מיום 29.12.2021 עמ' 1438 </w:t>
      </w:r>
      <w:r w:rsidR="008F7F29">
        <w:rPr>
          <w:sz w:val="20"/>
          <w:rtl/>
        </w:rPr>
        <w:t>–</w:t>
      </w:r>
      <w:r w:rsidR="008F7F29">
        <w:rPr>
          <w:rFonts w:hint="cs"/>
          <w:sz w:val="20"/>
          <w:rtl/>
        </w:rPr>
        <w:t xml:space="preserve"> צו (מס' 18) תשפ"ב-2021; תחילתו ביום 30.12.2021 ור' סעיף 4 לענין הוראת מעבר.</w:t>
      </w:r>
      <w:r w:rsidR="00686E4C">
        <w:rPr>
          <w:rFonts w:hint="cs"/>
          <w:sz w:val="20"/>
          <w:rtl/>
        </w:rPr>
        <w:t xml:space="preserve"> ת"ט </w:t>
      </w:r>
      <w:hyperlink r:id="rId135" w:history="1">
        <w:r w:rsidR="00686E4C" w:rsidRPr="00073896">
          <w:rPr>
            <w:rStyle w:val="Hyperlink"/>
            <w:rFonts w:hint="cs"/>
            <w:sz w:val="20"/>
            <w:rtl/>
          </w:rPr>
          <w:t>ק"ת תשפ"ב מס' 9883</w:t>
        </w:r>
      </w:hyperlink>
      <w:r w:rsidR="00686E4C">
        <w:rPr>
          <w:rFonts w:hint="cs"/>
          <w:sz w:val="20"/>
          <w:rtl/>
        </w:rPr>
        <w:t xml:space="preserve"> מיום 3.1.2022 עמ' 1556</w:t>
      </w:r>
      <w:r w:rsidR="00304A87">
        <w:rPr>
          <w:rFonts w:hint="cs"/>
          <w:sz w:val="20"/>
          <w:rtl/>
        </w:rPr>
        <w:t xml:space="preserve"> </w:t>
      </w:r>
      <w:r w:rsidR="00304A87">
        <w:rPr>
          <w:sz w:val="20"/>
          <w:rtl/>
        </w:rPr>
        <w:t>–</w:t>
      </w:r>
      <w:r w:rsidR="00304A87">
        <w:rPr>
          <w:rFonts w:hint="cs"/>
          <w:sz w:val="20"/>
          <w:rtl/>
        </w:rPr>
        <w:t xml:space="preserve"> ת"ט (מס' 2) תשפ"ב-2022</w:t>
      </w:r>
      <w:r w:rsidR="00686E4C">
        <w:rPr>
          <w:rFonts w:hint="cs"/>
          <w:sz w:val="20"/>
          <w:rtl/>
        </w:rPr>
        <w:t>.</w:t>
      </w:r>
      <w:r w:rsidR="00363096">
        <w:rPr>
          <w:rFonts w:hint="cs"/>
          <w:sz w:val="20"/>
          <w:rtl/>
        </w:rPr>
        <w:t xml:space="preserve"> אושר </w:t>
      </w:r>
      <w:hyperlink r:id="rId136" w:history="1">
        <w:r w:rsidR="00363096" w:rsidRPr="00073896">
          <w:rPr>
            <w:rStyle w:val="Hyperlink"/>
            <w:rFonts w:hint="cs"/>
            <w:sz w:val="20"/>
            <w:rtl/>
          </w:rPr>
          <w:t>ק"ת תשפ"ב מס' 9886</w:t>
        </w:r>
      </w:hyperlink>
      <w:r w:rsidR="00363096">
        <w:rPr>
          <w:rFonts w:hint="cs"/>
          <w:sz w:val="20"/>
          <w:rtl/>
        </w:rPr>
        <w:t xml:space="preserve"> מיום 3.1.2022 עמ' 1562.</w:t>
      </w:r>
    </w:p>
    <w:p w:rsidR="008F7F29" w:rsidRDefault="008F7F29" w:rsidP="008F7F29">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4. יראו תוצאה שלילית בבדיקה שבוצעה מיום י"ב בטבת התשפ"ב (16 בדצמבר 2021) עד יום כ"ה בטבת התשפ"ב (29 בדצמבר 2021) כעומדת בדרישות סעיף 2(יז) לצו העיקרי כנוסחו בסעיף </w:t>
      </w:r>
      <w:r w:rsidRPr="00686E4C">
        <w:rPr>
          <w:rFonts w:hint="cs"/>
          <w:strike/>
          <w:sz w:val="20"/>
          <w:rtl/>
        </w:rPr>
        <w:t>2(2)</w:t>
      </w:r>
      <w:r w:rsidR="00686E4C">
        <w:rPr>
          <w:rFonts w:hint="cs"/>
          <w:sz w:val="20"/>
          <w:rtl/>
        </w:rPr>
        <w:t xml:space="preserve"> </w:t>
      </w:r>
      <w:r w:rsidR="00686E4C">
        <w:rPr>
          <w:rFonts w:hint="cs"/>
          <w:sz w:val="20"/>
          <w:u w:val="single"/>
          <w:rtl/>
        </w:rPr>
        <w:t>1(2)</w:t>
      </w:r>
      <w:r>
        <w:rPr>
          <w:rFonts w:hint="cs"/>
          <w:sz w:val="20"/>
          <w:rtl/>
        </w:rPr>
        <w:t xml:space="preserve"> לצו זה לצורך סיום תקופת הבידוד.</w:t>
      </w:r>
    </w:p>
    <w:p w:rsidR="00073896" w:rsidRDefault="00073896" w:rsidP="0007389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7" w:history="1">
        <w:r w:rsidR="00686E4C" w:rsidRPr="00073896">
          <w:rPr>
            <w:rStyle w:val="Hyperlink"/>
            <w:rFonts w:hint="cs"/>
            <w:sz w:val="20"/>
            <w:rtl/>
          </w:rPr>
          <w:t>ק"ת תשפ"ב מס' 9883</w:t>
        </w:r>
      </w:hyperlink>
      <w:r w:rsidR="00686E4C">
        <w:rPr>
          <w:rFonts w:hint="cs"/>
          <w:sz w:val="20"/>
          <w:rtl/>
        </w:rPr>
        <w:t xml:space="preserve"> מיום 3.1.2022 עמ' 1556 </w:t>
      </w:r>
      <w:r w:rsidR="00686E4C">
        <w:rPr>
          <w:sz w:val="20"/>
          <w:rtl/>
        </w:rPr>
        <w:t>–</w:t>
      </w:r>
      <w:r w:rsidR="00686E4C">
        <w:rPr>
          <w:rFonts w:hint="cs"/>
          <w:sz w:val="20"/>
          <w:rtl/>
        </w:rPr>
        <w:t xml:space="preserve"> צו (מס' 19) תשפ"ב-2022.</w:t>
      </w:r>
    </w:p>
    <w:p w:rsidR="00073896" w:rsidRDefault="00073896" w:rsidP="0007389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8" w:history="1">
        <w:r w:rsidR="00DA09C8" w:rsidRPr="00073896">
          <w:rPr>
            <w:rStyle w:val="Hyperlink"/>
            <w:rFonts w:hint="cs"/>
            <w:sz w:val="20"/>
            <w:rtl/>
          </w:rPr>
          <w:t>ק"ת תשפ"ב מס' 9884</w:t>
        </w:r>
      </w:hyperlink>
      <w:r w:rsidR="00DA09C8">
        <w:rPr>
          <w:rFonts w:hint="cs"/>
          <w:sz w:val="20"/>
          <w:rtl/>
        </w:rPr>
        <w:t xml:space="preserve"> מיום 3.1.2022 עמ' 1558 </w:t>
      </w:r>
      <w:r w:rsidR="00DA09C8">
        <w:rPr>
          <w:sz w:val="20"/>
          <w:rtl/>
        </w:rPr>
        <w:t>–</w:t>
      </w:r>
      <w:r w:rsidR="00DA09C8">
        <w:rPr>
          <w:rFonts w:hint="cs"/>
          <w:sz w:val="20"/>
          <w:rtl/>
        </w:rPr>
        <w:t xml:space="preserve"> צו (מס' 20) תשפ"ב-202</w:t>
      </w:r>
      <w:r w:rsidR="007F1F59">
        <w:rPr>
          <w:rFonts w:hint="cs"/>
          <w:sz w:val="20"/>
          <w:rtl/>
        </w:rPr>
        <w:t>2</w:t>
      </w:r>
      <w:r w:rsidR="00DA09C8">
        <w:rPr>
          <w:rFonts w:hint="cs"/>
          <w:sz w:val="20"/>
          <w:rtl/>
        </w:rPr>
        <w:t>; תחילתו ביום 4.1.2022.</w:t>
      </w:r>
    </w:p>
    <w:p w:rsidR="00292BD6" w:rsidRDefault="00245251" w:rsidP="00292BD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9" w:history="1">
        <w:r w:rsidR="00CB7E6D" w:rsidRPr="00245251">
          <w:rPr>
            <w:rStyle w:val="Hyperlink"/>
            <w:rFonts w:hint="cs"/>
            <w:sz w:val="20"/>
            <w:rtl/>
          </w:rPr>
          <w:t>ק"ת תשפ"ב מס' 9904</w:t>
        </w:r>
      </w:hyperlink>
      <w:r w:rsidR="00CB7E6D">
        <w:rPr>
          <w:rFonts w:hint="cs"/>
          <w:sz w:val="20"/>
          <w:rtl/>
        </w:rPr>
        <w:t xml:space="preserve"> מיום 6.1.2022 עמ' 1654 </w:t>
      </w:r>
      <w:r w:rsidR="00CB7E6D">
        <w:rPr>
          <w:sz w:val="20"/>
          <w:rtl/>
        </w:rPr>
        <w:t>–</w:t>
      </w:r>
      <w:r w:rsidR="00CB7E6D">
        <w:rPr>
          <w:rFonts w:hint="cs"/>
          <w:sz w:val="20"/>
          <w:rtl/>
        </w:rPr>
        <w:t xml:space="preserve"> צו (מס' 21) תשפ"ב-2022; תחילתו ביום </w:t>
      </w:r>
      <w:r w:rsidR="00304A87">
        <w:rPr>
          <w:rFonts w:hint="cs"/>
          <w:sz w:val="20"/>
          <w:rtl/>
        </w:rPr>
        <w:t>7</w:t>
      </w:r>
      <w:r w:rsidR="00CB7E6D">
        <w:rPr>
          <w:rFonts w:hint="cs"/>
          <w:sz w:val="20"/>
          <w:rtl/>
        </w:rPr>
        <w:t>.1.2022 ור' סעיף 4 לענין הוראת מעבר.</w:t>
      </w:r>
      <w:r w:rsidR="00304A87">
        <w:rPr>
          <w:rFonts w:hint="cs"/>
          <w:sz w:val="20"/>
          <w:rtl/>
        </w:rPr>
        <w:t xml:space="preserve"> ת"ט </w:t>
      </w:r>
      <w:hyperlink r:id="rId140" w:history="1">
        <w:r w:rsidR="00304A87" w:rsidRPr="00245251">
          <w:rPr>
            <w:rStyle w:val="Hyperlink"/>
            <w:rFonts w:hint="cs"/>
            <w:sz w:val="20"/>
            <w:rtl/>
          </w:rPr>
          <w:t>ק"ת תשפ"ב מס' 9906</w:t>
        </w:r>
      </w:hyperlink>
      <w:r w:rsidR="00304A87">
        <w:rPr>
          <w:rFonts w:hint="cs"/>
          <w:sz w:val="20"/>
          <w:rtl/>
        </w:rPr>
        <w:t xml:space="preserve"> מיום 7.1.2022 עמ' 1660 </w:t>
      </w:r>
      <w:r w:rsidR="00304A87">
        <w:rPr>
          <w:sz w:val="20"/>
          <w:rtl/>
        </w:rPr>
        <w:t>–</w:t>
      </w:r>
      <w:r w:rsidR="00304A87">
        <w:rPr>
          <w:rFonts w:hint="cs"/>
          <w:sz w:val="20"/>
          <w:rtl/>
        </w:rPr>
        <w:t xml:space="preserve"> ת"ט (מס' 3) תשפ"ב-2022.</w:t>
      </w:r>
      <w:r w:rsidR="00665818">
        <w:rPr>
          <w:rFonts w:hint="cs"/>
          <w:sz w:val="20"/>
          <w:rtl/>
        </w:rPr>
        <w:t xml:space="preserve"> אושר </w:t>
      </w:r>
      <w:hyperlink r:id="rId141" w:history="1">
        <w:r w:rsidR="00665818" w:rsidRPr="003B17B3">
          <w:rPr>
            <w:rStyle w:val="Hyperlink"/>
            <w:rFonts w:hint="cs"/>
            <w:sz w:val="20"/>
            <w:rtl/>
          </w:rPr>
          <w:t>ק"ת תשפ"ב מס' 9923</w:t>
        </w:r>
      </w:hyperlink>
      <w:r w:rsidR="00665818" w:rsidRPr="003B17B3">
        <w:rPr>
          <w:rFonts w:hint="cs"/>
          <w:sz w:val="20"/>
          <w:rtl/>
        </w:rPr>
        <w:t xml:space="preserve"> מיום 12.1.2022 עמ' 1728.</w:t>
      </w:r>
      <w:r w:rsidR="003C73E0">
        <w:rPr>
          <w:rFonts w:hint="cs"/>
          <w:sz w:val="20"/>
          <w:rtl/>
        </w:rPr>
        <w:t xml:space="preserve"> תוקן </w:t>
      </w:r>
      <w:hyperlink r:id="rId142" w:history="1">
        <w:r w:rsidR="003C73E0" w:rsidRPr="00F76D3D">
          <w:rPr>
            <w:rStyle w:val="Hyperlink"/>
            <w:rFonts w:hint="cs"/>
            <w:sz w:val="20"/>
            <w:rtl/>
          </w:rPr>
          <w:t>ק"ת תשפ"ב מס' 9938</w:t>
        </w:r>
      </w:hyperlink>
      <w:r w:rsidR="003C73E0">
        <w:rPr>
          <w:rFonts w:hint="cs"/>
          <w:sz w:val="20"/>
          <w:rtl/>
        </w:rPr>
        <w:t xml:space="preserve"> מיום 18.1.2022 עמ' 1798 </w:t>
      </w:r>
      <w:r w:rsidR="000D10C8">
        <w:rPr>
          <w:sz w:val="20"/>
          <w:rtl/>
        </w:rPr>
        <w:t>–</w:t>
      </w:r>
      <w:r w:rsidR="003C73E0">
        <w:rPr>
          <w:rFonts w:hint="cs"/>
          <w:sz w:val="20"/>
          <w:rtl/>
        </w:rPr>
        <w:t xml:space="preserve"> </w:t>
      </w:r>
      <w:r w:rsidR="000D10C8">
        <w:rPr>
          <w:rFonts w:hint="cs"/>
          <w:sz w:val="20"/>
          <w:rtl/>
        </w:rPr>
        <w:t>צו (מס' 21) (תיקון) תשפ"ב-2022; תחילתו ביום 19.1.2022.</w:t>
      </w:r>
      <w:r w:rsidR="00D90586">
        <w:rPr>
          <w:rFonts w:hint="cs"/>
          <w:sz w:val="20"/>
          <w:rtl/>
        </w:rPr>
        <w:t xml:space="preserve"> </w:t>
      </w:r>
      <w:hyperlink r:id="rId143" w:history="1">
        <w:r w:rsidR="00D90586" w:rsidRPr="00D3465D">
          <w:rPr>
            <w:rStyle w:val="Hyperlink"/>
            <w:rFonts w:hint="cs"/>
            <w:sz w:val="20"/>
            <w:rtl/>
          </w:rPr>
          <w:t>ק"ת תשפ"ב מס' 9952</w:t>
        </w:r>
      </w:hyperlink>
      <w:r w:rsidR="00D90586">
        <w:rPr>
          <w:rFonts w:hint="cs"/>
          <w:sz w:val="20"/>
          <w:rtl/>
        </w:rPr>
        <w:t xml:space="preserve"> מיום 27.1.2022 עמ' 1852 </w:t>
      </w:r>
      <w:r w:rsidR="00D90586">
        <w:rPr>
          <w:sz w:val="20"/>
          <w:rtl/>
        </w:rPr>
        <w:t>–</w:t>
      </w:r>
      <w:r w:rsidR="00D90586">
        <w:rPr>
          <w:rFonts w:hint="cs"/>
          <w:sz w:val="20"/>
          <w:rtl/>
        </w:rPr>
        <w:t xml:space="preserve"> צו (מס' 21) (תיקון מס' 2) תשפ"ב-2022; תחילתו ביום 28.1.2022</w:t>
      </w:r>
      <w:r w:rsidR="00AE222D">
        <w:rPr>
          <w:rFonts w:hint="cs"/>
          <w:sz w:val="20"/>
          <w:rtl/>
        </w:rPr>
        <w:t xml:space="preserve"> (אושר </w:t>
      </w:r>
      <w:hyperlink r:id="rId144" w:history="1">
        <w:r w:rsidR="00AE222D" w:rsidRPr="003A6066">
          <w:rPr>
            <w:rStyle w:val="Hyperlink"/>
            <w:rFonts w:hint="cs"/>
            <w:sz w:val="20"/>
            <w:rtl/>
          </w:rPr>
          <w:t>ק"ת תשפ"ב מס' 9962</w:t>
        </w:r>
      </w:hyperlink>
      <w:r w:rsidR="00AE222D">
        <w:rPr>
          <w:rFonts w:hint="cs"/>
          <w:sz w:val="20"/>
          <w:rtl/>
        </w:rPr>
        <w:t xml:space="preserve"> מיום 1.2.2022 עמ' 1878)</w:t>
      </w:r>
      <w:r w:rsidR="00D90586">
        <w:rPr>
          <w:rFonts w:hint="cs"/>
          <w:sz w:val="20"/>
          <w:rtl/>
        </w:rPr>
        <w:t>.</w:t>
      </w:r>
      <w:r w:rsidR="003842CB">
        <w:rPr>
          <w:rFonts w:hint="cs"/>
          <w:sz w:val="20"/>
          <w:rtl/>
        </w:rPr>
        <w:t xml:space="preserve"> </w:t>
      </w:r>
      <w:hyperlink r:id="rId145" w:history="1">
        <w:r w:rsidR="003842CB" w:rsidRPr="00BF5F6D">
          <w:rPr>
            <w:rStyle w:val="Hyperlink"/>
            <w:rFonts w:hint="cs"/>
            <w:sz w:val="20"/>
            <w:rtl/>
          </w:rPr>
          <w:t>ק"ת תשפ"ב מס' 9987</w:t>
        </w:r>
      </w:hyperlink>
      <w:r w:rsidR="003842CB">
        <w:rPr>
          <w:rFonts w:hint="cs"/>
          <w:sz w:val="20"/>
          <w:rtl/>
        </w:rPr>
        <w:t xml:space="preserve"> מיום 10.2.2022 עמ' 2016 </w:t>
      </w:r>
      <w:r w:rsidR="003842CB">
        <w:rPr>
          <w:sz w:val="20"/>
          <w:rtl/>
        </w:rPr>
        <w:t>–</w:t>
      </w:r>
      <w:r w:rsidR="003842CB">
        <w:rPr>
          <w:rFonts w:hint="cs"/>
          <w:sz w:val="20"/>
          <w:rtl/>
        </w:rPr>
        <w:t xml:space="preserve"> צו (מס' 21) (תיקון מס' 3) תשפ"ב-2022</w:t>
      </w:r>
      <w:r w:rsidR="00A82D6B">
        <w:rPr>
          <w:rFonts w:hint="cs"/>
          <w:sz w:val="20"/>
          <w:rtl/>
        </w:rPr>
        <w:t xml:space="preserve"> (אושרו </w:t>
      </w:r>
      <w:hyperlink r:id="rId146" w:history="1">
        <w:r w:rsidR="00A82D6B" w:rsidRPr="00A61BEF">
          <w:rPr>
            <w:rStyle w:val="Hyperlink"/>
            <w:rFonts w:hint="cs"/>
            <w:sz w:val="20"/>
            <w:rtl/>
          </w:rPr>
          <w:t>ק"ת תשפ"ב מס' 9996</w:t>
        </w:r>
      </w:hyperlink>
      <w:r w:rsidR="00A82D6B" w:rsidRPr="00A61BEF">
        <w:rPr>
          <w:rFonts w:hint="cs"/>
          <w:sz w:val="20"/>
          <w:rtl/>
        </w:rPr>
        <w:t xml:space="preserve"> מיום 14.2.2022 עמ' 2052)</w:t>
      </w:r>
      <w:r w:rsidR="003842CB" w:rsidRPr="00A61BEF">
        <w:rPr>
          <w:rFonts w:hint="cs"/>
          <w:sz w:val="20"/>
          <w:rtl/>
        </w:rPr>
        <w:t>.</w:t>
      </w:r>
      <w:r w:rsidR="002B5642">
        <w:rPr>
          <w:rFonts w:hint="cs"/>
          <w:sz w:val="20"/>
          <w:rtl/>
        </w:rPr>
        <w:t xml:space="preserve"> </w:t>
      </w:r>
      <w:hyperlink r:id="rId147" w:history="1">
        <w:r w:rsidR="002B5642" w:rsidRPr="00A94080">
          <w:rPr>
            <w:rStyle w:val="Hyperlink"/>
            <w:rFonts w:hint="cs"/>
            <w:sz w:val="20"/>
            <w:rtl/>
          </w:rPr>
          <w:t>ק"ת תשפ"ב מס' 10025</w:t>
        </w:r>
      </w:hyperlink>
      <w:r w:rsidR="002B5642">
        <w:rPr>
          <w:rFonts w:hint="cs"/>
          <w:sz w:val="20"/>
          <w:rtl/>
        </w:rPr>
        <w:t xml:space="preserve"> מיום 28.2.2022 עמ' 2196 </w:t>
      </w:r>
      <w:r w:rsidR="002B5642">
        <w:rPr>
          <w:sz w:val="20"/>
          <w:rtl/>
        </w:rPr>
        <w:t>–</w:t>
      </w:r>
      <w:r w:rsidR="002B5642">
        <w:rPr>
          <w:rFonts w:hint="cs"/>
          <w:sz w:val="20"/>
          <w:rtl/>
        </w:rPr>
        <w:t xml:space="preserve"> צו (מס' 21) (תיקון מס' 4) תשפ"ב-2022; תחילתו ביום 1.3.2022.</w:t>
      </w:r>
      <w:r w:rsidR="0099773E">
        <w:rPr>
          <w:rFonts w:hint="cs"/>
          <w:sz w:val="20"/>
          <w:rtl/>
        </w:rPr>
        <w:t xml:space="preserve"> </w:t>
      </w:r>
      <w:hyperlink r:id="rId148" w:history="1">
        <w:r w:rsidR="0099773E" w:rsidRPr="0043321D">
          <w:rPr>
            <w:rStyle w:val="Hyperlink"/>
            <w:rFonts w:hint="cs"/>
            <w:sz w:val="20"/>
            <w:rtl/>
          </w:rPr>
          <w:t>ק"ת תשפ"ב מס' 10044</w:t>
        </w:r>
      </w:hyperlink>
      <w:r w:rsidR="0099773E">
        <w:rPr>
          <w:rFonts w:hint="cs"/>
          <w:sz w:val="20"/>
          <w:rtl/>
        </w:rPr>
        <w:t xml:space="preserve"> מיום 9.3.2022 עמ' 2258 </w:t>
      </w:r>
      <w:r w:rsidR="0099773E">
        <w:rPr>
          <w:sz w:val="20"/>
          <w:rtl/>
        </w:rPr>
        <w:t>–</w:t>
      </w:r>
      <w:r w:rsidR="0099773E">
        <w:rPr>
          <w:rFonts w:hint="cs"/>
          <w:sz w:val="20"/>
          <w:rtl/>
        </w:rPr>
        <w:t xml:space="preserve"> צו (מס' 21) (תיקון מס' 5) תשפ"ב-2022; תחילתו ביום 11.3.2022.</w:t>
      </w:r>
      <w:r w:rsidR="00EE5401">
        <w:rPr>
          <w:rFonts w:hint="cs"/>
          <w:sz w:val="20"/>
          <w:rtl/>
        </w:rPr>
        <w:t xml:space="preserve"> </w:t>
      </w:r>
      <w:hyperlink r:id="rId149" w:history="1">
        <w:r w:rsidR="00EE5401" w:rsidRPr="00292BD6">
          <w:rPr>
            <w:rStyle w:val="Hyperlink"/>
            <w:rFonts w:hint="cs"/>
            <w:sz w:val="20"/>
            <w:rtl/>
          </w:rPr>
          <w:t>ק"ת תשפ"ב מס' 10076</w:t>
        </w:r>
      </w:hyperlink>
      <w:r w:rsidR="00EE5401">
        <w:rPr>
          <w:rFonts w:hint="cs"/>
          <w:sz w:val="20"/>
          <w:rtl/>
        </w:rPr>
        <w:t xml:space="preserve"> מיום 30.3.2022 עמ' 2482 </w:t>
      </w:r>
      <w:r w:rsidR="00EE5401">
        <w:rPr>
          <w:sz w:val="20"/>
          <w:rtl/>
        </w:rPr>
        <w:t>–</w:t>
      </w:r>
      <w:r w:rsidR="00EE5401">
        <w:rPr>
          <w:rFonts w:hint="cs"/>
          <w:sz w:val="20"/>
          <w:rtl/>
        </w:rPr>
        <w:t xml:space="preserve"> צו (מס' 21) (תיקון מס' 6) תשפ"ב-2022; תחילתו ביום 1.4.2022.</w:t>
      </w:r>
      <w:r w:rsidR="007A4A9C">
        <w:rPr>
          <w:rFonts w:hint="cs"/>
          <w:sz w:val="20"/>
          <w:rtl/>
        </w:rPr>
        <w:t xml:space="preserve"> </w:t>
      </w:r>
      <w:hyperlink r:id="rId150" w:history="1">
        <w:r w:rsidR="007A4A9C" w:rsidRPr="00A73345">
          <w:rPr>
            <w:rStyle w:val="Hyperlink"/>
            <w:rFonts w:hint="cs"/>
            <w:sz w:val="20"/>
            <w:rtl/>
          </w:rPr>
          <w:t>ק"ת תשפ"ב מס' 10134</w:t>
        </w:r>
      </w:hyperlink>
      <w:r w:rsidR="007A4A9C">
        <w:rPr>
          <w:rFonts w:hint="cs"/>
          <w:sz w:val="20"/>
          <w:rtl/>
        </w:rPr>
        <w:t xml:space="preserve"> מיום 1.5.2022 עמ' 2726 </w:t>
      </w:r>
      <w:r w:rsidR="007A4A9C">
        <w:rPr>
          <w:sz w:val="20"/>
          <w:rtl/>
        </w:rPr>
        <w:t>–</w:t>
      </w:r>
      <w:r w:rsidR="007A4A9C">
        <w:rPr>
          <w:rFonts w:hint="cs"/>
          <w:sz w:val="20"/>
          <w:rtl/>
        </w:rPr>
        <w:t xml:space="preserve"> צו (מס' 21) (תיקון מס' </w:t>
      </w:r>
      <w:r w:rsidR="00CC77D2">
        <w:rPr>
          <w:rFonts w:hint="cs"/>
          <w:sz w:val="20"/>
          <w:rtl/>
        </w:rPr>
        <w:t>7</w:t>
      </w:r>
      <w:r w:rsidR="007A4A9C">
        <w:rPr>
          <w:rFonts w:hint="cs"/>
          <w:sz w:val="20"/>
          <w:rtl/>
        </w:rPr>
        <w:t>) תשפ"ב-2022; תחילתו ביום 2.5.2022</w:t>
      </w:r>
      <w:r w:rsidR="00CC77D2">
        <w:rPr>
          <w:rFonts w:hint="cs"/>
          <w:sz w:val="20"/>
          <w:rtl/>
        </w:rPr>
        <w:t xml:space="preserve"> (אושר </w:t>
      </w:r>
      <w:hyperlink r:id="rId151" w:history="1">
        <w:r w:rsidR="00CC77D2" w:rsidRPr="00A73345">
          <w:rPr>
            <w:rStyle w:val="Hyperlink"/>
            <w:rFonts w:hint="cs"/>
            <w:sz w:val="20"/>
            <w:rtl/>
          </w:rPr>
          <w:t>ק"ת תשפ"ב מס' 10144</w:t>
        </w:r>
      </w:hyperlink>
      <w:r w:rsidR="00CC77D2">
        <w:rPr>
          <w:rFonts w:hint="cs"/>
          <w:sz w:val="20"/>
          <w:rtl/>
        </w:rPr>
        <w:t xml:space="preserve"> מיום 3.5.2022 עמ' 2796)</w:t>
      </w:r>
      <w:r w:rsidR="007A4A9C">
        <w:rPr>
          <w:rFonts w:hint="cs"/>
          <w:sz w:val="20"/>
          <w:rtl/>
        </w:rPr>
        <w:t>.</w:t>
      </w:r>
    </w:p>
    <w:p w:rsidR="00CB7E6D" w:rsidRDefault="00CB7E6D" w:rsidP="00CB7E6D">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4. (א) יראו בדיקה בשיטת </w:t>
      </w:r>
      <w:r>
        <w:rPr>
          <w:sz w:val="20"/>
        </w:rPr>
        <w:t>PCR</w:t>
      </w:r>
      <w:r>
        <w:rPr>
          <w:rFonts w:hint="cs"/>
          <w:sz w:val="20"/>
          <w:rtl/>
        </w:rPr>
        <w:t xml:space="preserve"> שביצע אדם שאינו אדם בסיכון מיום י"ט בטבת התשפ"ב (23 בדצמבר 2021) עד יום ד' בשבט התשפ"ב (6 בינואר 2022), כעומדת בהגדרת "בדיקה" בסעיף 1 לצו העיקרי כנסוחו בסעיף 2(1)(ד) לצו זה.</w:t>
      </w:r>
    </w:p>
    <w:p w:rsidR="00CB7E6D" w:rsidRDefault="00CB7E6D" w:rsidP="00CB7E6D">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(ב) יראו אדם שביצע בדיקת קורונה מיידית ביום ג' בשבט התשפ"ב (5 בינואר 2022) או יום ד' בשבט התשפ"ב (6 בינואר 2022), וקביל בה תוצאה חיובית, ולא ביצע לאחר מכן ובתוך התקופה האמורה בדיקה בשיטת </w:t>
      </w:r>
      <w:r>
        <w:rPr>
          <w:sz w:val="20"/>
        </w:rPr>
        <w:t>PCR</w:t>
      </w:r>
      <w:r>
        <w:rPr>
          <w:rFonts w:hint="cs"/>
          <w:sz w:val="20"/>
          <w:rtl/>
        </w:rPr>
        <w:t xml:space="preserve"> שתוצאתה שלילית, כחולה כהגדרתו בסעיף 1 לצו העיקרי כנוסחו בסעיף 2(1)(ב) לצו זה.</w:t>
      </w:r>
    </w:p>
    <w:p w:rsidR="003C73E0" w:rsidRDefault="002772EF" w:rsidP="003C73E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2" w:history="1">
        <w:r w:rsidR="004A200F" w:rsidRPr="002772EF">
          <w:rPr>
            <w:rStyle w:val="Hyperlink"/>
            <w:rFonts w:hint="cs"/>
            <w:sz w:val="20"/>
            <w:rtl/>
          </w:rPr>
          <w:t>ק"ת תשפ"ב מס' 9919</w:t>
        </w:r>
      </w:hyperlink>
      <w:r w:rsidR="004A200F">
        <w:rPr>
          <w:rFonts w:hint="cs"/>
          <w:sz w:val="20"/>
          <w:rtl/>
        </w:rPr>
        <w:t xml:space="preserve"> מיום 10.1.2022 עמ' 1714 </w:t>
      </w:r>
      <w:r w:rsidR="004A200F">
        <w:rPr>
          <w:sz w:val="20"/>
          <w:rtl/>
        </w:rPr>
        <w:t>–</w:t>
      </w:r>
      <w:r w:rsidR="004A200F">
        <w:rPr>
          <w:rFonts w:hint="cs"/>
          <w:sz w:val="20"/>
          <w:rtl/>
        </w:rPr>
        <w:t xml:space="preserve"> צו (מס' 22) תשפ"ב-2022.</w:t>
      </w:r>
    </w:p>
    <w:p w:rsidR="000E6DFB" w:rsidRDefault="00CA1298" w:rsidP="000E6DF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3" w:history="1">
        <w:r w:rsidR="00FB753C" w:rsidRPr="00CA1298">
          <w:rPr>
            <w:rStyle w:val="Hyperlink"/>
            <w:rFonts w:hint="cs"/>
            <w:sz w:val="20"/>
            <w:rtl/>
          </w:rPr>
          <w:t>ק"ת תשפ"ב מס' 9945</w:t>
        </w:r>
      </w:hyperlink>
      <w:r w:rsidR="00FB753C">
        <w:rPr>
          <w:rFonts w:hint="cs"/>
          <w:sz w:val="20"/>
          <w:rtl/>
        </w:rPr>
        <w:t xml:space="preserve"> מיום 25.1.2022 עמ' 1822 </w:t>
      </w:r>
      <w:r w:rsidR="00FB753C">
        <w:rPr>
          <w:sz w:val="20"/>
          <w:rtl/>
        </w:rPr>
        <w:t>–</w:t>
      </w:r>
      <w:r w:rsidR="00FB753C">
        <w:rPr>
          <w:rFonts w:hint="cs"/>
          <w:sz w:val="20"/>
          <w:rtl/>
        </w:rPr>
        <w:t xml:space="preserve"> צו (מס' 23) תשפ"ב-2022; תחילתו ביום 28.1.2022.</w:t>
      </w:r>
      <w:r w:rsidR="00B35B78">
        <w:rPr>
          <w:rFonts w:hint="cs"/>
          <w:sz w:val="20"/>
          <w:rtl/>
        </w:rPr>
        <w:t xml:space="preserve"> ת"ט </w:t>
      </w:r>
      <w:hyperlink r:id="rId154" w:history="1">
        <w:r w:rsidR="00B35B78" w:rsidRPr="000E6DFB">
          <w:rPr>
            <w:rStyle w:val="Hyperlink"/>
            <w:rFonts w:hint="cs"/>
            <w:sz w:val="20"/>
            <w:rtl/>
          </w:rPr>
          <w:t>ק"ת תשפ"ב מס' 9956</w:t>
        </w:r>
      </w:hyperlink>
      <w:r w:rsidR="00B35B78">
        <w:rPr>
          <w:rFonts w:hint="cs"/>
          <w:sz w:val="20"/>
          <w:rtl/>
        </w:rPr>
        <w:t xml:space="preserve"> מיום 31.1.2022 עמ' 1860 </w:t>
      </w:r>
      <w:r w:rsidR="00B35B78">
        <w:rPr>
          <w:sz w:val="20"/>
          <w:rtl/>
        </w:rPr>
        <w:t>–</w:t>
      </w:r>
      <w:r w:rsidR="00B35B78">
        <w:rPr>
          <w:rFonts w:hint="cs"/>
          <w:sz w:val="20"/>
          <w:rtl/>
        </w:rPr>
        <w:t xml:space="preserve"> ת"ט (מס' 5) תשפ"ב-2022.</w:t>
      </w:r>
    </w:p>
    <w:p w:rsidR="007E7466" w:rsidRDefault="006E6F20" w:rsidP="007E74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5" w:history="1">
        <w:r w:rsidR="00655134" w:rsidRPr="006E6F20">
          <w:rPr>
            <w:rStyle w:val="Hyperlink"/>
            <w:rFonts w:hint="cs"/>
            <w:sz w:val="20"/>
            <w:rtl/>
          </w:rPr>
          <w:t>ק"ת תשפ"ב מס' 9949</w:t>
        </w:r>
      </w:hyperlink>
      <w:r w:rsidR="00655134" w:rsidRPr="006E6F20">
        <w:rPr>
          <w:rFonts w:hint="cs"/>
          <w:sz w:val="20"/>
          <w:rtl/>
        </w:rPr>
        <w:t xml:space="preserve"> מיום 27.1.2022 עמ' 1844 </w:t>
      </w:r>
      <w:r w:rsidR="00655134" w:rsidRPr="006E6F20">
        <w:rPr>
          <w:sz w:val="20"/>
          <w:rtl/>
        </w:rPr>
        <w:t>–</w:t>
      </w:r>
      <w:r w:rsidR="00655134" w:rsidRPr="006E6F20">
        <w:rPr>
          <w:rFonts w:hint="cs"/>
          <w:sz w:val="20"/>
          <w:rtl/>
        </w:rPr>
        <w:t xml:space="preserve"> צו (מס' 24) תשפ"ב-2022; תוקפו מיום 27.1.2022 עד יום </w:t>
      </w:r>
      <w:r w:rsidR="00F5081D">
        <w:rPr>
          <w:rFonts w:hint="cs"/>
          <w:sz w:val="20"/>
          <w:rtl/>
        </w:rPr>
        <w:t>10.3</w:t>
      </w:r>
      <w:r w:rsidR="00655134" w:rsidRPr="006E6F20">
        <w:rPr>
          <w:rFonts w:hint="cs"/>
          <w:sz w:val="20"/>
          <w:rtl/>
        </w:rPr>
        <w:t>.2022 ור' סעיף 2 לענין הוראת מעבר.</w:t>
      </w:r>
      <w:r w:rsidR="00DF75F1" w:rsidRPr="006E6F20">
        <w:rPr>
          <w:rFonts w:hint="cs"/>
          <w:sz w:val="20"/>
          <w:rtl/>
        </w:rPr>
        <w:t xml:space="preserve"> ת"ט </w:t>
      </w:r>
      <w:hyperlink r:id="rId156" w:history="1">
        <w:r w:rsidR="00DF75F1" w:rsidRPr="006E6F20">
          <w:rPr>
            <w:rStyle w:val="Hyperlink"/>
            <w:rFonts w:hint="cs"/>
            <w:sz w:val="20"/>
            <w:rtl/>
          </w:rPr>
          <w:t>ק"ת תשפ"ב מס' 9950</w:t>
        </w:r>
      </w:hyperlink>
      <w:r w:rsidR="00DF75F1">
        <w:rPr>
          <w:rFonts w:hint="cs"/>
          <w:sz w:val="20"/>
          <w:rtl/>
        </w:rPr>
        <w:t xml:space="preserve"> מיום 27.1.2022 עמ' 1848</w:t>
      </w:r>
      <w:r w:rsidR="00B35B78">
        <w:rPr>
          <w:rFonts w:hint="cs"/>
          <w:sz w:val="20"/>
          <w:rtl/>
        </w:rPr>
        <w:t xml:space="preserve"> </w:t>
      </w:r>
      <w:r w:rsidR="00B35B78">
        <w:rPr>
          <w:sz w:val="20"/>
          <w:rtl/>
        </w:rPr>
        <w:t>–</w:t>
      </w:r>
      <w:r w:rsidR="00B35B78">
        <w:rPr>
          <w:rFonts w:hint="cs"/>
          <w:sz w:val="20"/>
          <w:rtl/>
        </w:rPr>
        <w:t xml:space="preserve"> ת"ט (מס' 4) תשפ"ב-2022</w:t>
      </w:r>
      <w:r w:rsidR="00DF75F1">
        <w:rPr>
          <w:rFonts w:hint="cs"/>
          <w:sz w:val="20"/>
          <w:rtl/>
        </w:rPr>
        <w:t>.</w:t>
      </w:r>
      <w:r w:rsidR="0037633A">
        <w:rPr>
          <w:rFonts w:hint="cs"/>
          <w:sz w:val="20"/>
          <w:rtl/>
        </w:rPr>
        <w:t xml:space="preserve"> </w:t>
      </w:r>
      <w:hyperlink r:id="rId157" w:history="1">
        <w:r w:rsidR="0037633A" w:rsidRPr="00BF5F6D">
          <w:rPr>
            <w:rStyle w:val="Hyperlink"/>
            <w:rFonts w:hint="cs"/>
            <w:sz w:val="20"/>
            <w:rtl/>
          </w:rPr>
          <w:t>ק"ת תשפ"ב מס' 9989</w:t>
        </w:r>
      </w:hyperlink>
      <w:r w:rsidR="0037633A">
        <w:rPr>
          <w:rFonts w:hint="cs"/>
          <w:sz w:val="20"/>
          <w:rtl/>
        </w:rPr>
        <w:t xml:space="preserve"> מיום 12.2.2022 עמ' 2020 </w:t>
      </w:r>
      <w:r w:rsidR="0037633A">
        <w:rPr>
          <w:sz w:val="20"/>
          <w:rtl/>
        </w:rPr>
        <w:t>–</w:t>
      </w:r>
      <w:r w:rsidR="0037633A">
        <w:rPr>
          <w:rFonts w:hint="cs"/>
          <w:sz w:val="20"/>
          <w:rtl/>
        </w:rPr>
        <w:t xml:space="preserve"> צו (מס' 24) (תיקון) תשפ"ב-2022</w:t>
      </w:r>
      <w:r w:rsidR="00A82D6B">
        <w:rPr>
          <w:rFonts w:hint="cs"/>
          <w:sz w:val="20"/>
          <w:rtl/>
        </w:rPr>
        <w:t xml:space="preserve"> (אושרו </w:t>
      </w:r>
      <w:hyperlink r:id="rId158" w:history="1">
        <w:r w:rsidR="00A82D6B" w:rsidRPr="00A61BEF">
          <w:rPr>
            <w:rStyle w:val="Hyperlink"/>
            <w:rFonts w:hint="cs"/>
            <w:sz w:val="20"/>
            <w:rtl/>
          </w:rPr>
          <w:t>ק"ת תשפ"ב מס' 9996</w:t>
        </w:r>
      </w:hyperlink>
      <w:r w:rsidR="00A82D6B">
        <w:rPr>
          <w:rFonts w:hint="cs"/>
          <w:sz w:val="20"/>
          <w:rtl/>
        </w:rPr>
        <w:t xml:space="preserve"> מיום 14.2.2022 עמ' 2052)</w:t>
      </w:r>
      <w:r w:rsidR="0037633A">
        <w:rPr>
          <w:rFonts w:hint="cs"/>
          <w:sz w:val="20"/>
          <w:rtl/>
        </w:rPr>
        <w:t>.</w:t>
      </w:r>
      <w:r w:rsidR="00F5081D">
        <w:rPr>
          <w:rFonts w:hint="cs"/>
          <w:sz w:val="20"/>
          <w:rtl/>
        </w:rPr>
        <w:t xml:space="preserve"> </w:t>
      </w:r>
      <w:hyperlink r:id="rId159" w:history="1">
        <w:r w:rsidR="00F5081D" w:rsidRPr="007E7466">
          <w:rPr>
            <w:rStyle w:val="Hyperlink"/>
            <w:rFonts w:hint="cs"/>
            <w:sz w:val="20"/>
            <w:rtl/>
          </w:rPr>
          <w:t>ק"ת תשפ"ב מס' 10024</w:t>
        </w:r>
      </w:hyperlink>
      <w:r w:rsidR="00F5081D">
        <w:rPr>
          <w:rFonts w:hint="cs"/>
          <w:sz w:val="20"/>
          <w:rtl/>
        </w:rPr>
        <w:t xml:space="preserve"> מיום 28.2.2022 עמ' 2194 </w:t>
      </w:r>
      <w:r w:rsidR="00F5081D">
        <w:rPr>
          <w:sz w:val="20"/>
          <w:rtl/>
        </w:rPr>
        <w:t>–</w:t>
      </w:r>
      <w:r w:rsidR="00F5081D">
        <w:rPr>
          <w:rFonts w:hint="cs"/>
          <w:sz w:val="20"/>
          <w:rtl/>
        </w:rPr>
        <w:t xml:space="preserve"> צו (מס' 24) (תיקון מס' 2) תשפ"ב-2022; תחילתו ביום 1.3.2022.</w:t>
      </w:r>
    </w:p>
    <w:p w:rsidR="00655134" w:rsidRDefault="00655134" w:rsidP="00655134">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2. (א) על אף האמור בצו זה, תלמיד המצוי בבידוד ביום פרסומו של צו זה, שביצע </w:t>
      </w:r>
      <w:r w:rsidRPr="00DF75F1">
        <w:rPr>
          <w:rFonts w:hint="cs"/>
          <w:strike/>
          <w:sz w:val="20"/>
          <w:rtl/>
        </w:rPr>
        <w:t>בדיקת קורונה מיידית</w:t>
      </w:r>
      <w:r w:rsidR="00DF75F1">
        <w:rPr>
          <w:rFonts w:hint="cs"/>
          <w:sz w:val="20"/>
          <w:rtl/>
        </w:rPr>
        <w:t xml:space="preserve"> </w:t>
      </w:r>
      <w:r w:rsidR="00DF75F1">
        <w:rPr>
          <w:rFonts w:hint="cs"/>
          <w:sz w:val="20"/>
          <w:u w:val="single"/>
          <w:rtl/>
        </w:rPr>
        <w:t>בדיקת קורונה מיידית לשימוש ביתי</w:t>
      </w:r>
      <w:r>
        <w:rPr>
          <w:rFonts w:hint="cs"/>
          <w:sz w:val="20"/>
          <w:rtl/>
        </w:rPr>
        <w:t xml:space="preserve"> ביום כ"ה בשבט התשפ"ב (27 בינואר 2022), טרם ההגעה למוסד החינוכי, וקיבל בה תוצאה שלילית ל-</w:t>
      </w:r>
      <w:r>
        <w:rPr>
          <w:sz w:val="20"/>
        </w:rPr>
        <w:t>nCov</w:t>
      </w:r>
      <w:r>
        <w:rPr>
          <w:rFonts w:hint="cs"/>
          <w:sz w:val="20"/>
          <w:rtl/>
        </w:rPr>
        <w:t>, רשאי לצאת מבידוד כאילו עמד בדרישות סעיף 2(יד) לצו העיקרי כנוסחו בסעיף 1(2) לצו זה.</w:t>
      </w:r>
    </w:p>
    <w:p w:rsidR="00655134" w:rsidRDefault="00655134" w:rsidP="00655134">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(ב) על אף האמור בצו זה, תלמיד במוסד חינוך שנמסרה לו הודעה על מגע הדוק בתקופה שמיום כ"ה בשבט התשפ"ב (27 בינואר 2022) עד יום כ"ז בשבט התשפ"ב (29 בפברואר 2022) פטור מבידוד אם אין לו תסמינים.</w:t>
      </w:r>
    </w:p>
    <w:p w:rsidR="0037633A" w:rsidRDefault="00655134" w:rsidP="0037633A">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(ג) על אף האמור בצו זה, תלמיד במוסד חינוך שנמסרה לו הודעה על מגע הדוק בתקופה שמיום כ"ח בשבט התשפ"ב (30 בינואר 2022) עד יום ל' בשבט התשפ"ב (1 בפברואר 2022) פטור מבידוד אם אין לו תסמינים ואם דיווח כי ביצע בדיקת קורונה מידית לשימוש ביתי וקיבל בה ממצא שלילי ל-</w:t>
      </w:r>
      <w:r>
        <w:rPr>
          <w:sz w:val="20"/>
        </w:rPr>
        <w:t>nCov</w:t>
      </w:r>
      <w:r>
        <w:rPr>
          <w:rFonts w:hint="cs"/>
          <w:sz w:val="20"/>
          <w:rtl/>
        </w:rPr>
        <w:t xml:space="preserve"> טרם ההגעה למוסד החינוכי או ערב יום הדיווח.</w:t>
      </w:r>
    </w:p>
    <w:p w:rsidR="007E7466" w:rsidRDefault="007E7466" w:rsidP="007E74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0" w:history="1">
        <w:r w:rsidR="009D0DD2" w:rsidRPr="007E7466">
          <w:rPr>
            <w:rStyle w:val="Hyperlink"/>
            <w:rFonts w:hint="cs"/>
            <w:sz w:val="20"/>
            <w:rtl/>
          </w:rPr>
          <w:t>ק"ת תשפ"ב מס' 10023</w:t>
        </w:r>
      </w:hyperlink>
      <w:r w:rsidR="009D0DD2">
        <w:rPr>
          <w:rFonts w:hint="cs"/>
          <w:sz w:val="20"/>
          <w:rtl/>
        </w:rPr>
        <w:t xml:space="preserve"> מיום 28.2.2022 עמ' 2190 </w:t>
      </w:r>
      <w:r w:rsidR="009D0DD2">
        <w:rPr>
          <w:sz w:val="20"/>
          <w:rtl/>
        </w:rPr>
        <w:t>–</w:t>
      </w:r>
      <w:r w:rsidR="009D0DD2">
        <w:rPr>
          <w:rFonts w:hint="cs"/>
          <w:sz w:val="20"/>
          <w:rtl/>
        </w:rPr>
        <w:t xml:space="preserve"> צו (מס' 25) תשפ"ב-2022; תחילתו ביום 1.3.2022.</w:t>
      </w:r>
    </w:p>
    <w:p w:rsidR="00640401" w:rsidRDefault="0043321D" w:rsidP="0064040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1" w:history="1">
        <w:r w:rsidR="008B6C63" w:rsidRPr="0043321D">
          <w:rPr>
            <w:rStyle w:val="Hyperlink"/>
            <w:rFonts w:hint="cs"/>
            <w:sz w:val="20"/>
            <w:rtl/>
          </w:rPr>
          <w:t>ק"ת תשפ"ב מס' 10043</w:t>
        </w:r>
      </w:hyperlink>
      <w:r w:rsidR="008B6C63">
        <w:rPr>
          <w:rFonts w:hint="cs"/>
          <w:sz w:val="20"/>
          <w:rtl/>
        </w:rPr>
        <w:t xml:space="preserve"> מיום 9.3.2022 עמ' 2256 </w:t>
      </w:r>
      <w:r w:rsidR="008B6C63">
        <w:rPr>
          <w:sz w:val="20"/>
          <w:rtl/>
        </w:rPr>
        <w:t>–</w:t>
      </w:r>
      <w:r w:rsidR="008B6C63">
        <w:rPr>
          <w:rFonts w:hint="cs"/>
          <w:sz w:val="20"/>
          <w:rtl/>
        </w:rPr>
        <w:t xml:space="preserve"> צו (מס' 26) תשפ"ב-2022; תחילתו ביום 11.3.2022.</w:t>
      </w:r>
    </w:p>
    <w:p w:rsidR="00292BD6" w:rsidRDefault="00292BD6" w:rsidP="00292BD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2" w:history="1">
        <w:r w:rsidR="00640401" w:rsidRPr="00292BD6">
          <w:rPr>
            <w:rStyle w:val="Hyperlink"/>
            <w:rFonts w:hint="cs"/>
            <w:sz w:val="20"/>
            <w:rtl/>
          </w:rPr>
          <w:t>ק"ת תשפ"ב מס' 10077</w:t>
        </w:r>
      </w:hyperlink>
      <w:r w:rsidR="00640401">
        <w:rPr>
          <w:rFonts w:hint="cs"/>
          <w:sz w:val="20"/>
          <w:rtl/>
        </w:rPr>
        <w:t xml:space="preserve"> מיום 30.3.2022 עמ' 2484 </w:t>
      </w:r>
      <w:r w:rsidR="00640401">
        <w:rPr>
          <w:sz w:val="20"/>
          <w:rtl/>
        </w:rPr>
        <w:t>–</w:t>
      </w:r>
      <w:r w:rsidR="00640401">
        <w:rPr>
          <w:rFonts w:hint="cs"/>
          <w:sz w:val="20"/>
          <w:rtl/>
        </w:rPr>
        <w:t xml:space="preserve"> צו (מס' 27) תשפ"ב-2022; תחילתו ביום 1.4.2022.</w:t>
      </w:r>
    </w:p>
    <w:p w:rsidR="00267150" w:rsidRDefault="00267150" w:rsidP="0026715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3" w:history="1">
        <w:r w:rsidR="0038799E" w:rsidRPr="00267150">
          <w:rPr>
            <w:rStyle w:val="Hyperlink"/>
            <w:rFonts w:hint="cs"/>
            <w:sz w:val="20"/>
            <w:rtl/>
          </w:rPr>
          <w:t>ק"ת תשפ"ב מס' 10121</w:t>
        </w:r>
      </w:hyperlink>
      <w:r w:rsidR="0038799E">
        <w:rPr>
          <w:rFonts w:hint="cs"/>
          <w:sz w:val="20"/>
          <w:rtl/>
        </w:rPr>
        <w:t xml:space="preserve"> מיום 23.4.2022 עמ' 2686 </w:t>
      </w:r>
      <w:r w:rsidR="0038799E">
        <w:rPr>
          <w:sz w:val="20"/>
          <w:rtl/>
        </w:rPr>
        <w:t>–</w:t>
      </w:r>
      <w:r w:rsidR="0038799E">
        <w:rPr>
          <w:rFonts w:hint="cs"/>
          <w:sz w:val="20"/>
          <w:rtl/>
        </w:rPr>
        <w:t xml:space="preserve"> צו (מס' 28) תשפ"ב-2022; תחילתו ביום 23.4.2022 בשעה 20:00.</w:t>
      </w:r>
      <w:r w:rsidR="0005600D">
        <w:rPr>
          <w:rFonts w:hint="cs"/>
          <w:sz w:val="20"/>
          <w:rtl/>
        </w:rPr>
        <w:t xml:space="preserve"> אושר </w:t>
      </w:r>
      <w:hyperlink r:id="rId164" w:history="1">
        <w:r w:rsidR="0005600D" w:rsidRPr="00A73345">
          <w:rPr>
            <w:rStyle w:val="Hyperlink"/>
            <w:rFonts w:hint="cs"/>
            <w:sz w:val="20"/>
            <w:rtl/>
          </w:rPr>
          <w:t>ק"ת תשפ"ב מס' 10140</w:t>
        </w:r>
      </w:hyperlink>
      <w:r w:rsidR="0005600D">
        <w:rPr>
          <w:rFonts w:hint="cs"/>
          <w:sz w:val="20"/>
          <w:rtl/>
        </w:rPr>
        <w:t xml:space="preserve"> מיום 2.5.2022 עמ' 2770.</w:t>
      </w:r>
    </w:p>
    <w:p w:rsidR="00514517" w:rsidRDefault="00514517" w:rsidP="0051451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5" w:history="1">
        <w:r w:rsidR="00AC719D" w:rsidRPr="00514517">
          <w:rPr>
            <w:rStyle w:val="Hyperlink"/>
            <w:rFonts w:hint="cs"/>
            <w:sz w:val="20"/>
            <w:rtl/>
          </w:rPr>
          <w:t>ק"ת תשפ"ב מס' 10135</w:t>
        </w:r>
      </w:hyperlink>
      <w:r w:rsidR="00AC719D" w:rsidRPr="00A73345">
        <w:rPr>
          <w:rFonts w:hint="cs"/>
          <w:sz w:val="20"/>
          <w:rtl/>
        </w:rPr>
        <w:t xml:space="preserve"> מיום 1.5.2022 עמ' 2728 </w:t>
      </w:r>
      <w:r w:rsidR="00AC719D" w:rsidRPr="00A73345">
        <w:rPr>
          <w:sz w:val="20"/>
          <w:rtl/>
        </w:rPr>
        <w:t>–</w:t>
      </w:r>
      <w:r w:rsidR="00AC719D" w:rsidRPr="00A73345">
        <w:rPr>
          <w:rFonts w:hint="cs"/>
          <w:sz w:val="20"/>
          <w:rtl/>
        </w:rPr>
        <w:t xml:space="preserve"> צו (מס' 29) תשפ"ב-2022; תחילתו ביום 2.5.2022.</w:t>
      </w:r>
      <w:r w:rsidR="00CC77D2" w:rsidRPr="00A73345">
        <w:rPr>
          <w:rFonts w:hint="cs"/>
          <w:sz w:val="20"/>
          <w:rtl/>
        </w:rPr>
        <w:t xml:space="preserve"> אושר </w:t>
      </w:r>
      <w:hyperlink r:id="rId166" w:history="1">
        <w:r w:rsidR="00CC77D2" w:rsidRPr="00514517">
          <w:rPr>
            <w:rStyle w:val="Hyperlink"/>
            <w:rFonts w:hint="cs"/>
            <w:sz w:val="20"/>
            <w:rtl/>
          </w:rPr>
          <w:t>ק"ת תשפ"ב מס' 10144</w:t>
        </w:r>
      </w:hyperlink>
      <w:r w:rsidR="00CC77D2">
        <w:rPr>
          <w:rFonts w:hint="cs"/>
          <w:sz w:val="20"/>
          <w:rtl/>
        </w:rPr>
        <w:t xml:space="preserve"> מיום 3.5.2022 עמ' 2796.</w:t>
      </w:r>
    </w:p>
    <w:p w:rsidR="00436FFA" w:rsidRDefault="00E629B6" w:rsidP="00436FF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7" w:history="1">
        <w:r w:rsidR="0067552B" w:rsidRPr="00E629B6">
          <w:rPr>
            <w:rStyle w:val="Hyperlink"/>
            <w:rFonts w:hint="cs"/>
            <w:sz w:val="20"/>
            <w:rtl/>
          </w:rPr>
          <w:t>ק"ת תשפ"ב מס' 10167</w:t>
        </w:r>
      </w:hyperlink>
      <w:r w:rsidR="0067552B">
        <w:rPr>
          <w:rFonts w:hint="cs"/>
          <w:sz w:val="20"/>
          <w:rtl/>
        </w:rPr>
        <w:t xml:space="preserve"> מיום 22.5.2022 עמ' 2918 </w:t>
      </w:r>
      <w:r w:rsidR="0067552B">
        <w:rPr>
          <w:sz w:val="20"/>
          <w:rtl/>
        </w:rPr>
        <w:t>–</w:t>
      </w:r>
      <w:r w:rsidR="0067552B">
        <w:rPr>
          <w:rFonts w:hint="cs"/>
          <w:sz w:val="20"/>
          <w:rtl/>
        </w:rPr>
        <w:t xml:space="preserve"> צו (מס' 30) תשפ"ב-2022; תחילתו ביום 23.5.2022.</w:t>
      </w:r>
      <w:r w:rsidR="0063083B">
        <w:rPr>
          <w:rFonts w:hint="cs"/>
          <w:sz w:val="20"/>
          <w:rtl/>
        </w:rPr>
        <w:t xml:space="preserve"> אושר </w:t>
      </w:r>
      <w:r w:rsidR="0063083B">
        <w:rPr>
          <w:rFonts w:hint="cs"/>
          <w:b/>
          <w:bCs/>
          <w:sz w:val="20"/>
          <w:rtl/>
        </w:rPr>
        <w:t>בחלקו</w:t>
      </w:r>
      <w:r w:rsidR="0063083B">
        <w:rPr>
          <w:rFonts w:hint="cs"/>
          <w:sz w:val="20"/>
          <w:rtl/>
        </w:rPr>
        <w:t xml:space="preserve"> </w:t>
      </w:r>
      <w:hyperlink r:id="rId168" w:history="1">
        <w:r w:rsidR="0063083B" w:rsidRPr="00436FFA">
          <w:rPr>
            <w:rStyle w:val="Hyperlink"/>
            <w:rFonts w:hint="cs"/>
            <w:sz w:val="20"/>
            <w:rtl/>
          </w:rPr>
          <w:t>ק"ת תשפ"ב מס' 10175</w:t>
        </w:r>
      </w:hyperlink>
      <w:r w:rsidR="0063083B">
        <w:rPr>
          <w:rFonts w:hint="cs"/>
          <w:sz w:val="20"/>
          <w:rtl/>
        </w:rPr>
        <w:t xml:space="preserve"> מיום 25.5.2022 עמ' 2970 </w:t>
      </w:r>
      <w:r w:rsidR="0063083B">
        <w:rPr>
          <w:sz w:val="20"/>
          <w:rtl/>
        </w:rPr>
        <w:t>–</w:t>
      </w:r>
      <w:r w:rsidR="0063083B">
        <w:rPr>
          <w:rFonts w:hint="cs"/>
          <w:sz w:val="20"/>
          <w:rtl/>
        </w:rPr>
        <w:t xml:space="preserve"> החלטה (מס' 2) תשפ"ב-2022.</w:t>
      </w:r>
    </w:p>
    <w:p w:rsidR="00F10D66" w:rsidRDefault="00862C58" w:rsidP="00F10D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9" w:history="1">
        <w:r w:rsidR="00BA6327" w:rsidRPr="00862C58">
          <w:rPr>
            <w:rStyle w:val="Hyperlink"/>
            <w:rFonts w:hint="cs"/>
            <w:sz w:val="20"/>
            <w:rtl/>
          </w:rPr>
          <w:t>ק"ת תשפ"ב מס' 10181</w:t>
        </w:r>
      </w:hyperlink>
      <w:r w:rsidR="00BA6327">
        <w:rPr>
          <w:rFonts w:hint="cs"/>
          <w:sz w:val="20"/>
          <w:rtl/>
        </w:rPr>
        <w:t xml:space="preserve"> מיום 29.5.2022 עמ' 2994 </w:t>
      </w:r>
      <w:r w:rsidR="00BA6327">
        <w:rPr>
          <w:sz w:val="20"/>
          <w:rtl/>
        </w:rPr>
        <w:t>–</w:t>
      </w:r>
      <w:r w:rsidR="00BA6327">
        <w:rPr>
          <w:rFonts w:hint="cs"/>
          <w:sz w:val="20"/>
          <w:rtl/>
        </w:rPr>
        <w:t xml:space="preserve"> צו (מס' 31) תשפ"ב-2022.</w:t>
      </w:r>
      <w:r w:rsidR="00937F87">
        <w:rPr>
          <w:rFonts w:hint="cs"/>
          <w:sz w:val="20"/>
          <w:rtl/>
        </w:rPr>
        <w:t xml:space="preserve"> אושר </w:t>
      </w:r>
      <w:hyperlink r:id="rId170" w:history="1">
        <w:r w:rsidR="00937F87" w:rsidRPr="00F10D66">
          <w:rPr>
            <w:rStyle w:val="Hyperlink"/>
            <w:rFonts w:hint="cs"/>
            <w:sz w:val="20"/>
            <w:rtl/>
          </w:rPr>
          <w:t>ק"ת תשפ"ב מס' 10194</w:t>
        </w:r>
      </w:hyperlink>
      <w:r w:rsidR="00937F87">
        <w:rPr>
          <w:rFonts w:hint="cs"/>
          <w:sz w:val="20"/>
          <w:rtl/>
        </w:rPr>
        <w:t xml:space="preserve"> מיום 2.6.2022 עמ' 3108.</w:t>
      </w:r>
    </w:p>
    <w:p w:rsidR="00F10D66" w:rsidRDefault="00F10D66" w:rsidP="00F10D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1" w:history="1">
        <w:r w:rsidR="00891AF4" w:rsidRPr="00F10D66">
          <w:rPr>
            <w:rStyle w:val="Hyperlink"/>
            <w:rFonts w:hint="cs"/>
            <w:sz w:val="20"/>
            <w:rtl/>
          </w:rPr>
          <w:t>ק"ת תשפ"ב מס' 10188</w:t>
        </w:r>
      </w:hyperlink>
      <w:r w:rsidR="00891AF4">
        <w:rPr>
          <w:rFonts w:hint="cs"/>
          <w:sz w:val="20"/>
          <w:rtl/>
        </w:rPr>
        <w:t xml:space="preserve"> מיום 31.5.2022 עמ' 3010 </w:t>
      </w:r>
      <w:r w:rsidR="00891AF4">
        <w:rPr>
          <w:sz w:val="20"/>
          <w:rtl/>
        </w:rPr>
        <w:t>–</w:t>
      </w:r>
      <w:r w:rsidR="00891AF4">
        <w:rPr>
          <w:rFonts w:hint="cs"/>
          <w:sz w:val="20"/>
          <w:rtl/>
        </w:rPr>
        <w:t xml:space="preserve"> צו (מס' 32) תשפ"ב-2022; תחילתו ביום 3.6.2022.</w:t>
      </w:r>
    </w:p>
    <w:p w:rsidR="003E6CF0" w:rsidRDefault="003E6CF0" w:rsidP="003E6CF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2" w:history="1">
        <w:r w:rsidR="00CF49BC" w:rsidRPr="003E6CF0">
          <w:rPr>
            <w:rStyle w:val="Hyperlink"/>
            <w:rFonts w:hint="cs"/>
            <w:sz w:val="20"/>
            <w:rtl/>
          </w:rPr>
          <w:t>ק"ת תשפ"ב מס' 10221</w:t>
        </w:r>
      </w:hyperlink>
      <w:r w:rsidR="00CF49BC">
        <w:rPr>
          <w:rFonts w:hint="cs"/>
          <w:sz w:val="20"/>
          <w:rtl/>
        </w:rPr>
        <w:t xml:space="preserve"> מיום 22.6.2022 עמ' 3254 </w:t>
      </w:r>
      <w:r w:rsidR="00CF49BC">
        <w:rPr>
          <w:sz w:val="20"/>
          <w:rtl/>
        </w:rPr>
        <w:t>–</w:t>
      </w:r>
      <w:r w:rsidR="00CF49BC">
        <w:rPr>
          <w:rFonts w:hint="cs"/>
          <w:sz w:val="20"/>
          <w:rtl/>
        </w:rPr>
        <w:t xml:space="preserve"> צו (מס' 33) תשפ"ב-2022; תחילתו ביום 23.6.2022.</w:t>
      </w:r>
    </w:p>
    <w:p w:rsidR="00BA124E" w:rsidRDefault="00BA124E" w:rsidP="00BA124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3" w:history="1">
        <w:r w:rsidR="00C515C0" w:rsidRPr="00BA124E">
          <w:rPr>
            <w:rStyle w:val="Hyperlink"/>
            <w:rFonts w:hint="cs"/>
            <w:sz w:val="20"/>
            <w:rtl/>
          </w:rPr>
          <w:t>ק"ת תשפ"ג מס' 10354</w:t>
        </w:r>
      </w:hyperlink>
      <w:r w:rsidR="00C515C0">
        <w:rPr>
          <w:rFonts w:hint="cs"/>
          <w:sz w:val="20"/>
          <w:rtl/>
        </w:rPr>
        <w:t xml:space="preserve"> מיום 6.10.2022 עמ' 98 </w:t>
      </w:r>
      <w:r w:rsidR="00C515C0">
        <w:rPr>
          <w:sz w:val="20"/>
          <w:rtl/>
        </w:rPr>
        <w:t>–</w:t>
      </w:r>
      <w:r w:rsidR="00C515C0">
        <w:rPr>
          <w:rFonts w:hint="cs"/>
          <w:sz w:val="20"/>
          <w:rtl/>
        </w:rPr>
        <w:t xml:space="preserve"> צו תשפ"ג-2022; תחילתו ביום 9.10.2022.</w:t>
      </w:r>
    </w:p>
    <w:p w:rsidR="007801FB" w:rsidRPr="0063083B" w:rsidRDefault="003A1CCE" w:rsidP="007801F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4" w:history="1">
        <w:r w:rsidR="004F4D51" w:rsidRPr="003A1CCE">
          <w:rPr>
            <w:rStyle w:val="Hyperlink"/>
            <w:rFonts w:hint="cs"/>
            <w:sz w:val="20"/>
            <w:rtl/>
          </w:rPr>
          <w:t>ק"ת תשפ"ג מס' 10552</w:t>
        </w:r>
      </w:hyperlink>
      <w:r w:rsidR="004F4D51">
        <w:rPr>
          <w:rFonts w:hint="cs"/>
          <w:sz w:val="20"/>
          <w:rtl/>
        </w:rPr>
        <w:t xml:space="preserve"> מיום 12.2.2023 עמ' 1020 </w:t>
      </w:r>
      <w:r w:rsidR="004F4D51">
        <w:rPr>
          <w:sz w:val="20"/>
          <w:rtl/>
        </w:rPr>
        <w:t>–</w:t>
      </w:r>
      <w:r w:rsidR="004F4D51">
        <w:rPr>
          <w:rFonts w:hint="cs"/>
          <w:sz w:val="20"/>
          <w:rtl/>
        </w:rPr>
        <w:t xml:space="preserve"> צו (מס' 2) תשפ"ג-2023; תחילתו ביום 16.2.2023.</w:t>
      </w:r>
      <w:r w:rsidR="00EC6C08">
        <w:rPr>
          <w:rFonts w:hint="cs"/>
          <w:sz w:val="20"/>
          <w:rtl/>
        </w:rPr>
        <w:t xml:space="preserve"> אושר </w:t>
      </w:r>
      <w:hyperlink r:id="rId175" w:history="1">
        <w:r w:rsidR="00EC6C08" w:rsidRPr="007801FB">
          <w:rPr>
            <w:rStyle w:val="Hyperlink"/>
            <w:rFonts w:hint="cs"/>
            <w:sz w:val="20"/>
            <w:rtl/>
          </w:rPr>
          <w:t>ק"ת תשפ"ג מס' 10556</w:t>
        </w:r>
      </w:hyperlink>
      <w:r w:rsidR="00EC6C08">
        <w:rPr>
          <w:rFonts w:hint="cs"/>
          <w:sz w:val="20"/>
          <w:rtl/>
        </w:rPr>
        <w:t xml:space="preserve"> מיום 15.2.2023 עמ' 1028.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5B4" w:rsidRDefault="00C875B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בריאות העם (בדיקות רפואיות ומתן הוראות לעניין תסמונת הכשל החיסוני הנרכש), תשמ"ח–1987</w:t>
    </w:r>
  </w:p>
  <w:p w:rsidR="00C875B4" w:rsidRDefault="00C875B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875B4" w:rsidRDefault="00C875B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5B4" w:rsidRDefault="00C875B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בריאות העם (</w:t>
    </w:r>
    <w:r w:rsidR="00A024D1">
      <w:rPr>
        <w:rFonts w:hAnsi="FrankRuehl" w:cs="FrankRuehl" w:hint="cs"/>
        <w:color w:val="000000"/>
        <w:sz w:val="28"/>
        <w:szCs w:val="28"/>
        <w:rtl/>
      </w:rPr>
      <w:t>נגיף הקורונה החדש) (בידוד בית</w:t>
    </w:r>
    <w:r w:rsidR="0039578C">
      <w:rPr>
        <w:rFonts w:hAnsi="FrankRuehl" w:cs="FrankRuehl" w:hint="cs"/>
        <w:color w:val="000000"/>
        <w:sz w:val="28"/>
        <w:szCs w:val="28"/>
        <w:rtl/>
      </w:rPr>
      <w:t xml:space="preserve"> והוראות שונות</w:t>
    </w:r>
    <w:r w:rsidR="00A024D1">
      <w:rPr>
        <w:rFonts w:hAnsi="FrankRuehl" w:cs="FrankRuehl" w:hint="cs"/>
        <w:color w:val="000000"/>
        <w:sz w:val="28"/>
        <w:szCs w:val="28"/>
        <w:rtl/>
      </w:rPr>
      <w:t xml:space="preserve">) (הוראת שעה), </w:t>
    </w:r>
    <w:r w:rsidR="0039578C">
      <w:rPr>
        <w:rFonts w:hAnsi="FrankRuehl" w:cs="FrankRuehl"/>
        <w:color w:val="000000"/>
        <w:sz w:val="28"/>
        <w:szCs w:val="28"/>
        <w:rtl/>
      </w:rPr>
      <w:br/>
    </w:r>
    <w:r w:rsidR="00A024D1">
      <w:rPr>
        <w:rFonts w:hAnsi="FrankRuehl" w:cs="FrankRuehl" w:hint="cs"/>
        <w:color w:val="000000"/>
        <w:sz w:val="28"/>
        <w:szCs w:val="28"/>
        <w:rtl/>
      </w:rPr>
      <w:t>תש"ף-2020</w:t>
    </w:r>
  </w:p>
  <w:p w:rsidR="00C875B4" w:rsidRDefault="00C875B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875B4" w:rsidRDefault="00C875B4">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6140D"/>
    <w:multiLevelType w:val="hybridMultilevel"/>
    <w:tmpl w:val="C60C6F3E"/>
    <w:lvl w:ilvl="0" w:tplc="0B12F112">
      <w:start w:val="1"/>
      <w:numFmt w:val="decimal"/>
      <w:lvlText w:val="(%1)"/>
      <w:lvlJc w:val="left"/>
      <w:pPr>
        <w:ind w:left="1381" w:hanging="360"/>
      </w:pPr>
      <w:rPr>
        <w:rFonts w:hint="default"/>
      </w:rPr>
    </w:lvl>
    <w:lvl w:ilvl="1" w:tplc="20000019" w:tentative="1">
      <w:start w:val="1"/>
      <w:numFmt w:val="lowerLetter"/>
      <w:lvlText w:val="%2."/>
      <w:lvlJc w:val="left"/>
      <w:pPr>
        <w:ind w:left="2101" w:hanging="360"/>
      </w:pPr>
    </w:lvl>
    <w:lvl w:ilvl="2" w:tplc="2000001B" w:tentative="1">
      <w:start w:val="1"/>
      <w:numFmt w:val="lowerRoman"/>
      <w:lvlText w:val="%3."/>
      <w:lvlJc w:val="right"/>
      <w:pPr>
        <w:ind w:left="2821" w:hanging="180"/>
      </w:pPr>
    </w:lvl>
    <w:lvl w:ilvl="3" w:tplc="2000000F" w:tentative="1">
      <w:start w:val="1"/>
      <w:numFmt w:val="decimal"/>
      <w:lvlText w:val="%4."/>
      <w:lvlJc w:val="left"/>
      <w:pPr>
        <w:ind w:left="3541" w:hanging="360"/>
      </w:pPr>
    </w:lvl>
    <w:lvl w:ilvl="4" w:tplc="20000019" w:tentative="1">
      <w:start w:val="1"/>
      <w:numFmt w:val="lowerLetter"/>
      <w:lvlText w:val="%5."/>
      <w:lvlJc w:val="left"/>
      <w:pPr>
        <w:ind w:left="4261" w:hanging="360"/>
      </w:pPr>
    </w:lvl>
    <w:lvl w:ilvl="5" w:tplc="2000001B" w:tentative="1">
      <w:start w:val="1"/>
      <w:numFmt w:val="lowerRoman"/>
      <w:lvlText w:val="%6."/>
      <w:lvlJc w:val="right"/>
      <w:pPr>
        <w:ind w:left="4981" w:hanging="180"/>
      </w:pPr>
    </w:lvl>
    <w:lvl w:ilvl="6" w:tplc="2000000F" w:tentative="1">
      <w:start w:val="1"/>
      <w:numFmt w:val="decimal"/>
      <w:lvlText w:val="%7."/>
      <w:lvlJc w:val="left"/>
      <w:pPr>
        <w:ind w:left="5701" w:hanging="360"/>
      </w:pPr>
    </w:lvl>
    <w:lvl w:ilvl="7" w:tplc="20000019" w:tentative="1">
      <w:start w:val="1"/>
      <w:numFmt w:val="lowerLetter"/>
      <w:lvlText w:val="%8."/>
      <w:lvlJc w:val="left"/>
      <w:pPr>
        <w:ind w:left="6421" w:hanging="360"/>
      </w:pPr>
    </w:lvl>
    <w:lvl w:ilvl="8" w:tplc="2000001B" w:tentative="1">
      <w:start w:val="1"/>
      <w:numFmt w:val="lowerRoman"/>
      <w:lvlText w:val="%9."/>
      <w:lvlJc w:val="right"/>
      <w:pPr>
        <w:ind w:left="7141" w:hanging="180"/>
      </w:pPr>
    </w:lvl>
  </w:abstractNum>
  <w:abstractNum w:abstractNumId="1" w15:restartNumberingAfterBreak="0">
    <w:nsid w:val="715C204A"/>
    <w:multiLevelType w:val="hybridMultilevel"/>
    <w:tmpl w:val="E2DE19C8"/>
    <w:lvl w:ilvl="0" w:tplc="914EF51C">
      <w:start w:val="1"/>
      <w:numFmt w:val="decimal"/>
      <w:lvlText w:val="(%1)"/>
      <w:lvlJc w:val="left"/>
      <w:pPr>
        <w:ind w:left="990" w:hanging="63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A5140FA"/>
    <w:multiLevelType w:val="hybridMultilevel"/>
    <w:tmpl w:val="B9BC0C10"/>
    <w:lvl w:ilvl="0" w:tplc="5B44CCA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07389739">
    <w:abstractNumId w:val="2"/>
  </w:num>
  <w:num w:numId="2" w16cid:durableId="672073053">
    <w:abstractNumId w:val="1"/>
  </w:num>
  <w:num w:numId="3" w16cid:durableId="768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7857"/>
    <w:rsid w:val="000010C1"/>
    <w:rsid w:val="000055B8"/>
    <w:rsid w:val="00010C2A"/>
    <w:rsid w:val="00010FAA"/>
    <w:rsid w:val="00011FED"/>
    <w:rsid w:val="00014250"/>
    <w:rsid w:val="0001671C"/>
    <w:rsid w:val="00016F95"/>
    <w:rsid w:val="0003531F"/>
    <w:rsid w:val="000379D9"/>
    <w:rsid w:val="000409D3"/>
    <w:rsid w:val="00047C34"/>
    <w:rsid w:val="00050B06"/>
    <w:rsid w:val="00051AD5"/>
    <w:rsid w:val="00052F8F"/>
    <w:rsid w:val="00055E75"/>
    <w:rsid w:val="0005600D"/>
    <w:rsid w:val="000571F9"/>
    <w:rsid w:val="00057D9A"/>
    <w:rsid w:val="0006236D"/>
    <w:rsid w:val="00064688"/>
    <w:rsid w:val="00067E86"/>
    <w:rsid w:val="00067FD5"/>
    <w:rsid w:val="00073896"/>
    <w:rsid w:val="00074994"/>
    <w:rsid w:val="000752B1"/>
    <w:rsid w:val="00075F0D"/>
    <w:rsid w:val="00083264"/>
    <w:rsid w:val="00083553"/>
    <w:rsid w:val="00090B9A"/>
    <w:rsid w:val="00091097"/>
    <w:rsid w:val="0009266A"/>
    <w:rsid w:val="00095A66"/>
    <w:rsid w:val="000A0E49"/>
    <w:rsid w:val="000A1566"/>
    <w:rsid w:val="000A1707"/>
    <w:rsid w:val="000A1EA6"/>
    <w:rsid w:val="000A32F0"/>
    <w:rsid w:val="000A5B08"/>
    <w:rsid w:val="000A63B5"/>
    <w:rsid w:val="000B7496"/>
    <w:rsid w:val="000D10C8"/>
    <w:rsid w:val="000D4C22"/>
    <w:rsid w:val="000D4CEC"/>
    <w:rsid w:val="000D55A0"/>
    <w:rsid w:val="000D60F4"/>
    <w:rsid w:val="000D63F1"/>
    <w:rsid w:val="000D6B32"/>
    <w:rsid w:val="000D7509"/>
    <w:rsid w:val="000E2FC2"/>
    <w:rsid w:val="000E3F06"/>
    <w:rsid w:val="000E5B1F"/>
    <w:rsid w:val="000E6DFB"/>
    <w:rsid w:val="000E711D"/>
    <w:rsid w:val="000F6E85"/>
    <w:rsid w:val="0010018B"/>
    <w:rsid w:val="0010031B"/>
    <w:rsid w:val="0010118B"/>
    <w:rsid w:val="001020DA"/>
    <w:rsid w:val="0010216D"/>
    <w:rsid w:val="001041BB"/>
    <w:rsid w:val="00104D27"/>
    <w:rsid w:val="001068FE"/>
    <w:rsid w:val="001118DA"/>
    <w:rsid w:val="00113192"/>
    <w:rsid w:val="00117FE1"/>
    <w:rsid w:val="0012118B"/>
    <w:rsid w:val="0012120E"/>
    <w:rsid w:val="00124528"/>
    <w:rsid w:val="0012691D"/>
    <w:rsid w:val="001272C1"/>
    <w:rsid w:val="00131FAC"/>
    <w:rsid w:val="00131FB5"/>
    <w:rsid w:val="0013239A"/>
    <w:rsid w:val="00133CD5"/>
    <w:rsid w:val="00134D68"/>
    <w:rsid w:val="001369BB"/>
    <w:rsid w:val="00144F87"/>
    <w:rsid w:val="001452D5"/>
    <w:rsid w:val="0014671C"/>
    <w:rsid w:val="001513C0"/>
    <w:rsid w:val="00151918"/>
    <w:rsid w:val="00152938"/>
    <w:rsid w:val="00157001"/>
    <w:rsid w:val="00166E3E"/>
    <w:rsid w:val="001744C5"/>
    <w:rsid w:val="00180AA0"/>
    <w:rsid w:val="001817CC"/>
    <w:rsid w:val="001823E7"/>
    <w:rsid w:val="0018533D"/>
    <w:rsid w:val="001906C5"/>
    <w:rsid w:val="0019405E"/>
    <w:rsid w:val="00197CFF"/>
    <w:rsid w:val="001A345B"/>
    <w:rsid w:val="001A4737"/>
    <w:rsid w:val="001A59DC"/>
    <w:rsid w:val="001A7734"/>
    <w:rsid w:val="001B07B9"/>
    <w:rsid w:val="001B0A8E"/>
    <w:rsid w:val="001B11C2"/>
    <w:rsid w:val="001B25DB"/>
    <w:rsid w:val="001C1839"/>
    <w:rsid w:val="001C48E5"/>
    <w:rsid w:val="001C4E01"/>
    <w:rsid w:val="001C708C"/>
    <w:rsid w:val="001D0BA5"/>
    <w:rsid w:val="001D1238"/>
    <w:rsid w:val="001D2ED6"/>
    <w:rsid w:val="001D5294"/>
    <w:rsid w:val="001D54BB"/>
    <w:rsid w:val="001E0D46"/>
    <w:rsid w:val="001E40BB"/>
    <w:rsid w:val="001F3044"/>
    <w:rsid w:val="001F7A45"/>
    <w:rsid w:val="001F7B8F"/>
    <w:rsid w:val="002006D8"/>
    <w:rsid w:val="00200F68"/>
    <w:rsid w:val="0020284C"/>
    <w:rsid w:val="00205033"/>
    <w:rsid w:val="00210A1E"/>
    <w:rsid w:val="00215483"/>
    <w:rsid w:val="002173D9"/>
    <w:rsid w:val="002179B9"/>
    <w:rsid w:val="002210F0"/>
    <w:rsid w:val="00221925"/>
    <w:rsid w:val="00221BAB"/>
    <w:rsid w:val="00222C84"/>
    <w:rsid w:val="002244F4"/>
    <w:rsid w:val="002306AE"/>
    <w:rsid w:val="0023240F"/>
    <w:rsid w:val="002330DC"/>
    <w:rsid w:val="00235AE9"/>
    <w:rsid w:val="0023626D"/>
    <w:rsid w:val="00237E6F"/>
    <w:rsid w:val="002450CE"/>
    <w:rsid w:val="00245251"/>
    <w:rsid w:val="0024796D"/>
    <w:rsid w:val="00247B47"/>
    <w:rsid w:val="00247D61"/>
    <w:rsid w:val="00247F34"/>
    <w:rsid w:val="002533E0"/>
    <w:rsid w:val="002542D9"/>
    <w:rsid w:val="00256F44"/>
    <w:rsid w:val="0026170D"/>
    <w:rsid w:val="002622FC"/>
    <w:rsid w:val="00264F14"/>
    <w:rsid w:val="00266516"/>
    <w:rsid w:val="00267150"/>
    <w:rsid w:val="00270ACB"/>
    <w:rsid w:val="002749A9"/>
    <w:rsid w:val="0027659E"/>
    <w:rsid w:val="002772EF"/>
    <w:rsid w:val="00280D71"/>
    <w:rsid w:val="00281B92"/>
    <w:rsid w:val="00282FA2"/>
    <w:rsid w:val="00283252"/>
    <w:rsid w:val="0028372F"/>
    <w:rsid w:val="00285098"/>
    <w:rsid w:val="0028646A"/>
    <w:rsid w:val="00292BD6"/>
    <w:rsid w:val="0029311C"/>
    <w:rsid w:val="00295EFD"/>
    <w:rsid w:val="002A4297"/>
    <w:rsid w:val="002A6B3D"/>
    <w:rsid w:val="002B052C"/>
    <w:rsid w:val="002B14E3"/>
    <w:rsid w:val="002B38F0"/>
    <w:rsid w:val="002B3D7C"/>
    <w:rsid w:val="002B5642"/>
    <w:rsid w:val="002B5B7F"/>
    <w:rsid w:val="002B7623"/>
    <w:rsid w:val="002C080C"/>
    <w:rsid w:val="002C1C25"/>
    <w:rsid w:val="002C287E"/>
    <w:rsid w:val="002D07B8"/>
    <w:rsid w:val="002D1FF1"/>
    <w:rsid w:val="002D3D04"/>
    <w:rsid w:val="002D6D66"/>
    <w:rsid w:val="002E39F2"/>
    <w:rsid w:val="002E410D"/>
    <w:rsid w:val="002E4B48"/>
    <w:rsid w:val="002F0ACE"/>
    <w:rsid w:val="002F1FB4"/>
    <w:rsid w:val="002F3751"/>
    <w:rsid w:val="002F38C3"/>
    <w:rsid w:val="002F4435"/>
    <w:rsid w:val="002F79D1"/>
    <w:rsid w:val="0030360E"/>
    <w:rsid w:val="0030443B"/>
    <w:rsid w:val="00304A24"/>
    <w:rsid w:val="00304A87"/>
    <w:rsid w:val="00306A91"/>
    <w:rsid w:val="00310837"/>
    <w:rsid w:val="003110CA"/>
    <w:rsid w:val="0031154F"/>
    <w:rsid w:val="003175B2"/>
    <w:rsid w:val="0032192A"/>
    <w:rsid w:val="003242B9"/>
    <w:rsid w:val="00326BCB"/>
    <w:rsid w:val="00337B9D"/>
    <w:rsid w:val="00342890"/>
    <w:rsid w:val="0034338D"/>
    <w:rsid w:val="00343543"/>
    <w:rsid w:val="0035479F"/>
    <w:rsid w:val="0035585A"/>
    <w:rsid w:val="00356093"/>
    <w:rsid w:val="00360C4C"/>
    <w:rsid w:val="00362615"/>
    <w:rsid w:val="00363096"/>
    <w:rsid w:val="00363A72"/>
    <w:rsid w:val="00364573"/>
    <w:rsid w:val="00366088"/>
    <w:rsid w:val="00366E57"/>
    <w:rsid w:val="003706C7"/>
    <w:rsid w:val="00370E79"/>
    <w:rsid w:val="003736ED"/>
    <w:rsid w:val="0037633A"/>
    <w:rsid w:val="003842CB"/>
    <w:rsid w:val="0038799E"/>
    <w:rsid w:val="0039578C"/>
    <w:rsid w:val="003A1CCE"/>
    <w:rsid w:val="003A1D32"/>
    <w:rsid w:val="003A4EAB"/>
    <w:rsid w:val="003A6066"/>
    <w:rsid w:val="003B17B3"/>
    <w:rsid w:val="003B2DC9"/>
    <w:rsid w:val="003C16A0"/>
    <w:rsid w:val="003C3746"/>
    <w:rsid w:val="003C3B5C"/>
    <w:rsid w:val="003C73E0"/>
    <w:rsid w:val="003D13DA"/>
    <w:rsid w:val="003D2CA3"/>
    <w:rsid w:val="003D30B0"/>
    <w:rsid w:val="003D71D5"/>
    <w:rsid w:val="003E0964"/>
    <w:rsid w:val="003E1B86"/>
    <w:rsid w:val="003E46B9"/>
    <w:rsid w:val="003E6CF0"/>
    <w:rsid w:val="003F16D4"/>
    <w:rsid w:val="003F2543"/>
    <w:rsid w:val="003F35DA"/>
    <w:rsid w:val="003F5736"/>
    <w:rsid w:val="003F5B62"/>
    <w:rsid w:val="003F7C23"/>
    <w:rsid w:val="00400D38"/>
    <w:rsid w:val="004014AB"/>
    <w:rsid w:val="004034C1"/>
    <w:rsid w:val="00404658"/>
    <w:rsid w:val="00405B7C"/>
    <w:rsid w:val="00406F3C"/>
    <w:rsid w:val="0041437A"/>
    <w:rsid w:val="004143A4"/>
    <w:rsid w:val="00415FE6"/>
    <w:rsid w:val="00420FB7"/>
    <w:rsid w:val="004216B6"/>
    <w:rsid w:val="0043013C"/>
    <w:rsid w:val="0043321D"/>
    <w:rsid w:val="00436FFA"/>
    <w:rsid w:val="00440B3E"/>
    <w:rsid w:val="004415B2"/>
    <w:rsid w:val="00443508"/>
    <w:rsid w:val="00445AE7"/>
    <w:rsid w:val="00451D06"/>
    <w:rsid w:val="00455869"/>
    <w:rsid w:val="00460A06"/>
    <w:rsid w:val="0046190A"/>
    <w:rsid w:val="00470B3C"/>
    <w:rsid w:val="00476865"/>
    <w:rsid w:val="0048310C"/>
    <w:rsid w:val="00491814"/>
    <w:rsid w:val="004933BA"/>
    <w:rsid w:val="004946F5"/>
    <w:rsid w:val="004955D8"/>
    <w:rsid w:val="004A200F"/>
    <w:rsid w:val="004A4E2E"/>
    <w:rsid w:val="004A5BB9"/>
    <w:rsid w:val="004B236C"/>
    <w:rsid w:val="004B278C"/>
    <w:rsid w:val="004B38C9"/>
    <w:rsid w:val="004B67F7"/>
    <w:rsid w:val="004B70FD"/>
    <w:rsid w:val="004C2188"/>
    <w:rsid w:val="004C26F9"/>
    <w:rsid w:val="004C620C"/>
    <w:rsid w:val="004C783B"/>
    <w:rsid w:val="004E33E2"/>
    <w:rsid w:val="004F0C7A"/>
    <w:rsid w:val="004F466F"/>
    <w:rsid w:val="004F4D51"/>
    <w:rsid w:val="004F5B45"/>
    <w:rsid w:val="005016F4"/>
    <w:rsid w:val="00504B72"/>
    <w:rsid w:val="00505B0B"/>
    <w:rsid w:val="00510458"/>
    <w:rsid w:val="005119AD"/>
    <w:rsid w:val="00514517"/>
    <w:rsid w:val="005149E3"/>
    <w:rsid w:val="00514E11"/>
    <w:rsid w:val="005251B5"/>
    <w:rsid w:val="005304C1"/>
    <w:rsid w:val="005305FF"/>
    <w:rsid w:val="005308C4"/>
    <w:rsid w:val="00536A23"/>
    <w:rsid w:val="00544C61"/>
    <w:rsid w:val="00546152"/>
    <w:rsid w:val="005475AD"/>
    <w:rsid w:val="005532CC"/>
    <w:rsid w:val="00553A55"/>
    <w:rsid w:val="00555EB5"/>
    <w:rsid w:val="005560CB"/>
    <w:rsid w:val="00556EA9"/>
    <w:rsid w:val="00564E83"/>
    <w:rsid w:val="00565A99"/>
    <w:rsid w:val="00567777"/>
    <w:rsid w:val="005710FB"/>
    <w:rsid w:val="00573084"/>
    <w:rsid w:val="00574290"/>
    <w:rsid w:val="00575919"/>
    <w:rsid w:val="00583134"/>
    <w:rsid w:val="00584168"/>
    <w:rsid w:val="00586D8A"/>
    <w:rsid w:val="005921C6"/>
    <w:rsid w:val="00594617"/>
    <w:rsid w:val="005974CC"/>
    <w:rsid w:val="005A0CEE"/>
    <w:rsid w:val="005A203C"/>
    <w:rsid w:val="005A71B9"/>
    <w:rsid w:val="005B112E"/>
    <w:rsid w:val="005B16DB"/>
    <w:rsid w:val="005B2918"/>
    <w:rsid w:val="005B7BBC"/>
    <w:rsid w:val="005B7D9D"/>
    <w:rsid w:val="005C291B"/>
    <w:rsid w:val="005C6B03"/>
    <w:rsid w:val="005C7466"/>
    <w:rsid w:val="005D5365"/>
    <w:rsid w:val="005D72BF"/>
    <w:rsid w:val="005E0E6F"/>
    <w:rsid w:val="005E2013"/>
    <w:rsid w:val="005E4404"/>
    <w:rsid w:val="005E5EBA"/>
    <w:rsid w:val="005E65FE"/>
    <w:rsid w:val="005E6EE0"/>
    <w:rsid w:val="005F1849"/>
    <w:rsid w:val="0060126A"/>
    <w:rsid w:val="00601E19"/>
    <w:rsid w:val="00607093"/>
    <w:rsid w:val="0062448E"/>
    <w:rsid w:val="0063083B"/>
    <w:rsid w:val="006356E8"/>
    <w:rsid w:val="0063578C"/>
    <w:rsid w:val="006368B1"/>
    <w:rsid w:val="00640401"/>
    <w:rsid w:val="00642D1B"/>
    <w:rsid w:val="0064361C"/>
    <w:rsid w:val="00646A04"/>
    <w:rsid w:val="00650474"/>
    <w:rsid w:val="00651969"/>
    <w:rsid w:val="00655134"/>
    <w:rsid w:val="00656519"/>
    <w:rsid w:val="00665818"/>
    <w:rsid w:val="00665B3D"/>
    <w:rsid w:val="00665CB6"/>
    <w:rsid w:val="0066643D"/>
    <w:rsid w:val="0066648F"/>
    <w:rsid w:val="0067187D"/>
    <w:rsid w:val="00674209"/>
    <w:rsid w:val="00674412"/>
    <w:rsid w:val="0067552B"/>
    <w:rsid w:val="00675590"/>
    <w:rsid w:val="00677633"/>
    <w:rsid w:val="00677F5B"/>
    <w:rsid w:val="00680A62"/>
    <w:rsid w:val="00683968"/>
    <w:rsid w:val="00686E4C"/>
    <w:rsid w:val="006923C4"/>
    <w:rsid w:val="006930CA"/>
    <w:rsid w:val="0069469C"/>
    <w:rsid w:val="006973EA"/>
    <w:rsid w:val="006A7681"/>
    <w:rsid w:val="006A78DF"/>
    <w:rsid w:val="006B0BEB"/>
    <w:rsid w:val="006B32AA"/>
    <w:rsid w:val="006B3773"/>
    <w:rsid w:val="006B5D33"/>
    <w:rsid w:val="006C092E"/>
    <w:rsid w:val="006C0E39"/>
    <w:rsid w:val="006C5183"/>
    <w:rsid w:val="006D4A96"/>
    <w:rsid w:val="006E1974"/>
    <w:rsid w:val="006E38EC"/>
    <w:rsid w:val="006E3FC3"/>
    <w:rsid w:val="006E6F20"/>
    <w:rsid w:val="006F2D40"/>
    <w:rsid w:val="006F30B5"/>
    <w:rsid w:val="006F5E74"/>
    <w:rsid w:val="00701619"/>
    <w:rsid w:val="00704CE0"/>
    <w:rsid w:val="00706C33"/>
    <w:rsid w:val="00713841"/>
    <w:rsid w:val="0071516B"/>
    <w:rsid w:val="00717887"/>
    <w:rsid w:val="007215DF"/>
    <w:rsid w:val="00722008"/>
    <w:rsid w:val="00722422"/>
    <w:rsid w:val="00725F59"/>
    <w:rsid w:val="007274E0"/>
    <w:rsid w:val="00727D83"/>
    <w:rsid w:val="007351D9"/>
    <w:rsid w:val="007401B6"/>
    <w:rsid w:val="00743150"/>
    <w:rsid w:val="0074335F"/>
    <w:rsid w:val="00744AC9"/>
    <w:rsid w:val="007476A2"/>
    <w:rsid w:val="00751857"/>
    <w:rsid w:val="00753F5B"/>
    <w:rsid w:val="007559F1"/>
    <w:rsid w:val="0075646F"/>
    <w:rsid w:val="0076104B"/>
    <w:rsid w:val="00767053"/>
    <w:rsid w:val="00767857"/>
    <w:rsid w:val="00772D41"/>
    <w:rsid w:val="0077335E"/>
    <w:rsid w:val="007801FB"/>
    <w:rsid w:val="00780814"/>
    <w:rsid w:val="00781673"/>
    <w:rsid w:val="007818B2"/>
    <w:rsid w:val="007838E0"/>
    <w:rsid w:val="007864C3"/>
    <w:rsid w:val="007915E5"/>
    <w:rsid w:val="007A0C3B"/>
    <w:rsid w:val="007A37C6"/>
    <w:rsid w:val="007A4A9C"/>
    <w:rsid w:val="007A6146"/>
    <w:rsid w:val="007B060C"/>
    <w:rsid w:val="007B11A4"/>
    <w:rsid w:val="007B185E"/>
    <w:rsid w:val="007B38FB"/>
    <w:rsid w:val="007B3B0C"/>
    <w:rsid w:val="007B436C"/>
    <w:rsid w:val="007B47E9"/>
    <w:rsid w:val="007B538A"/>
    <w:rsid w:val="007B6681"/>
    <w:rsid w:val="007B796E"/>
    <w:rsid w:val="007C0355"/>
    <w:rsid w:val="007C4214"/>
    <w:rsid w:val="007C553F"/>
    <w:rsid w:val="007C6703"/>
    <w:rsid w:val="007D0BEC"/>
    <w:rsid w:val="007D19AE"/>
    <w:rsid w:val="007D26EA"/>
    <w:rsid w:val="007E0F33"/>
    <w:rsid w:val="007E1DCA"/>
    <w:rsid w:val="007E1FA1"/>
    <w:rsid w:val="007E25F6"/>
    <w:rsid w:val="007E7179"/>
    <w:rsid w:val="007E7466"/>
    <w:rsid w:val="007F1F59"/>
    <w:rsid w:val="007F2C7B"/>
    <w:rsid w:val="007F3007"/>
    <w:rsid w:val="007F3743"/>
    <w:rsid w:val="007F60B0"/>
    <w:rsid w:val="00810DDE"/>
    <w:rsid w:val="0082203B"/>
    <w:rsid w:val="00823041"/>
    <w:rsid w:val="0082719D"/>
    <w:rsid w:val="00827760"/>
    <w:rsid w:val="008324A1"/>
    <w:rsid w:val="008342CB"/>
    <w:rsid w:val="00834E9D"/>
    <w:rsid w:val="00836352"/>
    <w:rsid w:val="00842C77"/>
    <w:rsid w:val="0084523A"/>
    <w:rsid w:val="00852516"/>
    <w:rsid w:val="00855351"/>
    <w:rsid w:val="00855EED"/>
    <w:rsid w:val="0086016F"/>
    <w:rsid w:val="00862C58"/>
    <w:rsid w:val="00862D1D"/>
    <w:rsid w:val="008640CD"/>
    <w:rsid w:val="00865FEB"/>
    <w:rsid w:val="00866EAB"/>
    <w:rsid w:val="0086703B"/>
    <w:rsid w:val="00871B08"/>
    <w:rsid w:val="00874E7A"/>
    <w:rsid w:val="00875D0B"/>
    <w:rsid w:val="00876663"/>
    <w:rsid w:val="00876D2C"/>
    <w:rsid w:val="00881704"/>
    <w:rsid w:val="00883B3B"/>
    <w:rsid w:val="00884616"/>
    <w:rsid w:val="00887329"/>
    <w:rsid w:val="00890954"/>
    <w:rsid w:val="00891AF4"/>
    <w:rsid w:val="00896779"/>
    <w:rsid w:val="0089701F"/>
    <w:rsid w:val="008A0123"/>
    <w:rsid w:val="008A478A"/>
    <w:rsid w:val="008A61ED"/>
    <w:rsid w:val="008A79BC"/>
    <w:rsid w:val="008B0D80"/>
    <w:rsid w:val="008B4AAE"/>
    <w:rsid w:val="008B6C63"/>
    <w:rsid w:val="008D1017"/>
    <w:rsid w:val="008D6E78"/>
    <w:rsid w:val="008D7B1C"/>
    <w:rsid w:val="008E1649"/>
    <w:rsid w:val="008E3D1D"/>
    <w:rsid w:val="008E4678"/>
    <w:rsid w:val="008E4D52"/>
    <w:rsid w:val="008E5345"/>
    <w:rsid w:val="008F1774"/>
    <w:rsid w:val="008F1E94"/>
    <w:rsid w:val="008F2F99"/>
    <w:rsid w:val="008F698D"/>
    <w:rsid w:val="008F7460"/>
    <w:rsid w:val="008F7F29"/>
    <w:rsid w:val="00901E39"/>
    <w:rsid w:val="00902126"/>
    <w:rsid w:val="009023B9"/>
    <w:rsid w:val="00902C1F"/>
    <w:rsid w:val="0090377A"/>
    <w:rsid w:val="00905967"/>
    <w:rsid w:val="00910497"/>
    <w:rsid w:val="00916354"/>
    <w:rsid w:val="00917E9E"/>
    <w:rsid w:val="00924A64"/>
    <w:rsid w:val="00924B1C"/>
    <w:rsid w:val="0092507C"/>
    <w:rsid w:val="009257C4"/>
    <w:rsid w:val="009258A2"/>
    <w:rsid w:val="009269DF"/>
    <w:rsid w:val="00936385"/>
    <w:rsid w:val="009366D8"/>
    <w:rsid w:val="00937F87"/>
    <w:rsid w:val="009405C0"/>
    <w:rsid w:val="00943DA7"/>
    <w:rsid w:val="00946645"/>
    <w:rsid w:val="00946A5F"/>
    <w:rsid w:val="00952B92"/>
    <w:rsid w:val="0095518F"/>
    <w:rsid w:val="0096272A"/>
    <w:rsid w:val="00963AF7"/>
    <w:rsid w:val="00966A60"/>
    <w:rsid w:val="009674BD"/>
    <w:rsid w:val="009679EE"/>
    <w:rsid w:val="00975042"/>
    <w:rsid w:val="00984DF7"/>
    <w:rsid w:val="00985AC5"/>
    <w:rsid w:val="0099037D"/>
    <w:rsid w:val="00994318"/>
    <w:rsid w:val="0099773E"/>
    <w:rsid w:val="009979A4"/>
    <w:rsid w:val="009A0EA5"/>
    <w:rsid w:val="009A12FF"/>
    <w:rsid w:val="009A1A4F"/>
    <w:rsid w:val="009A227A"/>
    <w:rsid w:val="009A3730"/>
    <w:rsid w:val="009A4737"/>
    <w:rsid w:val="009A6E83"/>
    <w:rsid w:val="009B6C4D"/>
    <w:rsid w:val="009C585B"/>
    <w:rsid w:val="009C679A"/>
    <w:rsid w:val="009C7644"/>
    <w:rsid w:val="009C7F17"/>
    <w:rsid w:val="009D0972"/>
    <w:rsid w:val="009D0DD2"/>
    <w:rsid w:val="009D4374"/>
    <w:rsid w:val="009D7ABC"/>
    <w:rsid w:val="009D7BFC"/>
    <w:rsid w:val="009E304A"/>
    <w:rsid w:val="009E60D8"/>
    <w:rsid w:val="009E6DAB"/>
    <w:rsid w:val="009F1D6E"/>
    <w:rsid w:val="009F4E5F"/>
    <w:rsid w:val="009F6A19"/>
    <w:rsid w:val="00A024D1"/>
    <w:rsid w:val="00A027EB"/>
    <w:rsid w:val="00A028EE"/>
    <w:rsid w:val="00A04C2C"/>
    <w:rsid w:val="00A05178"/>
    <w:rsid w:val="00A0555C"/>
    <w:rsid w:val="00A10E67"/>
    <w:rsid w:val="00A12471"/>
    <w:rsid w:val="00A15B75"/>
    <w:rsid w:val="00A15BD8"/>
    <w:rsid w:val="00A20ED6"/>
    <w:rsid w:val="00A21262"/>
    <w:rsid w:val="00A22F3B"/>
    <w:rsid w:val="00A2673A"/>
    <w:rsid w:val="00A26741"/>
    <w:rsid w:val="00A30B7D"/>
    <w:rsid w:val="00A30C63"/>
    <w:rsid w:val="00A430BA"/>
    <w:rsid w:val="00A440C5"/>
    <w:rsid w:val="00A46E86"/>
    <w:rsid w:val="00A5044F"/>
    <w:rsid w:val="00A5483D"/>
    <w:rsid w:val="00A5607A"/>
    <w:rsid w:val="00A57053"/>
    <w:rsid w:val="00A60128"/>
    <w:rsid w:val="00A61BEF"/>
    <w:rsid w:val="00A6554D"/>
    <w:rsid w:val="00A7267A"/>
    <w:rsid w:val="00A73345"/>
    <w:rsid w:val="00A77A31"/>
    <w:rsid w:val="00A8279F"/>
    <w:rsid w:val="00A82C23"/>
    <w:rsid w:val="00A82D6B"/>
    <w:rsid w:val="00A86348"/>
    <w:rsid w:val="00A87353"/>
    <w:rsid w:val="00A92305"/>
    <w:rsid w:val="00A94080"/>
    <w:rsid w:val="00A9770C"/>
    <w:rsid w:val="00AA1793"/>
    <w:rsid w:val="00AB0042"/>
    <w:rsid w:val="00AB0CF8"/>
    <w:rsid w:val="00AB6668"/>
    <w:rsid w:val="00AC092D"/>
    <w:rsid w:val="00AC6A75"/>
    <w:rsid w:val="00AC719D"/>
    <w:rsid w:val="00AC7D96"/>
    <w:rsid w:val="00AD41A6"/>
    <w:rsid w:val="00AD5D60"/>
    <w:rsid w:val="00AD6CCE"/>
    <w:rsid w:val="00AD707B"/>
    <w:rsid w:val="00AE222D"/>
    <w:rsid w:val="00AE4BDC"/>
    <w:rsid w:val="00AE5A44"/>
    <w:rsid w:val="00AF486F"/>
    <w:rsid w:val="00AF4CBB"/>
    <w:rsid w:val="00AF6EFE"/>
    <w:rsid w:val="00B01335"/>
    <w:rsid w:val="00B02B3F"/>
    <w:rsid w:val="00B02E2C"/>
    <w:rsid w:val="00B04A9F"/>
    <w:rsid w:val="00B07CC2"/>
    <w:rsid w:val="00B1153E"/>
    <w:rsid w:val="00B12CF0"/>
    <w:rsid w:val="00B138CA"/>
    <w:rsid w:val="00B15418"/>
    <w:rsid w:val="00B1574B"/>
    <w:rsid w:val="00B1649D"/>
    <w:rsid w:val="00B16D86"/>
    <w:rsid w:val="00B20E0B"/>
    <w:rsid w:val="00B249CC"/>
    <w:rsid w:val="00B26CEE"/>
    <w:rsid w:val="00B305A6"/>
    <w:rsid w:val="00B328DD"/>
    <w:rsid w:val="00B35B78"/>
    <w:rsid w:val="00B360F5"/>
    <w:rsid w:val="00B37843"/>
    <w:rsid w:val="00B42516"/>
    <w:rsid w:val="00B429D0"/>
    <w:rsid w:val="00B43891"/>
    <w:rsid w:val="00B512B0"/>
    <w:rsid w:val="00B5206D"/>
    <w:rsid w:val="00B537E0"/>
    <w:rsid w:val="00B53EDE"/>
    <w:rsid w:val="00B54FBE"/>
    <w:rsid w:val="00B57160"/>
    <w:rsid w:val="00B5728D"/>
    <w:rsid w:val="00B60CB2"/>
    <w:rsid w:val="00B6450E"/>
    <w:rsid w:val="00B6479E"/>
    <w:rsid w:val="00B652D4"/>
    <w:rsid w:val="00B67C38"/>
    <w:rsid w:val="00B67F7D"/>
    <w:rsid w:val="00B70394"/>
    <w:rsid w:val="00B72B3A"/>
    <w:rsid w:val="00B81156"/>
    <w:rsid w:val="00B83246"/>
    <w:rsid w:val="00B90156"/>
    <w:rsid w:val="00B973D2"/>
    <w:rsid w:val="00BA124E"/>
    <w:rsid w:val="00BA166F"/>
    <w:rsid w:val="00BA5779"/>
    <w:rsid w:val="00BA6327"/>
    <w:rsid w:val="00BA64E4"/>
    <w:rsid w:val="00BB36DC"/>
    <w:rsid w:val="00BB4B13"/>
    <w:rsid w:val="00BC1FF0"/>
    <w:rsid w:val="00BC46C9"/>
    <w:rsid w:val="00BC49B2"/>
    <w:rsid w:val="00BC4D13"/>
    <w:rsid w:val="00BC4E1F"/>
    <w:rsid w:val="00BC77DC"/>
    <w:rsid w:val="00BD0725"/>
    <w:rsid w:val="00BD1DD3"/>
    <w:rsid w:val="00BE121E"/>
    <w:rsid w:val="00BE13B8"/>
    <w:rsid w:val="00BE79A8"/>
    <w:rsid w:val="00BF0B58"/>
    <w:rsid w:val="00BF0D6A"/>
    <w:rsid w:val="00BF4E8A"/>
    <w:rsid w:val="00BF5075"/>
    <w:rsid w:val="00BF5F6D"/>
    <w:rsid w:val="00BF7084"/>
    <w:rsid w:val="00BF7289"/>
    <w:rsid w:val="00C01B77"/>
    <w:rsid w:val="00C02E82"/>
    <w:rsid w:val="00C03665"/>
    <w:rsid w:val="00C03741"/>
    <w:rsid w:val="00C11FDE"/>
    <w:rsid w:val="00C122DA"/>
    <w:rsid w:val="00C12EE2"/>
    <w:rsid w:val="00C1618B"/>
    <w:rsid w:val="00C23909"/>
    <w:rsid w:val="00C26712"/>
    <w:rsid w:val="00C30511"/>
    <w:rsid w:val="00C311EE"/>
    <w:rsid w:val="00C35AC0"/>
    <w:rsid w:val="00C36DA9"/>
    <w:rsid w:val="00C40025"/>
    <w:rsid w:val="00C41EE7"/>
    <w:rsid w:val="00C43EC7"/>
    <w:rsid w:val="00C50317"/>
    <w:rsid w:val="00C515C0"/>
    <w:rsid w:val="00C57315"/>
    <w:rsid w:val="00C61B90"/>
    <w:rsid w:val="00C74CEF"/>
    <w:rsid w:val="00C75572"/>
    <w:rsid w:val="00C763E3"/>
    <w:rsid w:val="00C8153E"/>
    <w:rsid w:val="00C86E6E"/>
    <w:rsid w:val="00C875B4"/>
    <w:rsid w:val="00C87BA5"/>
    <w:rsid w:val="00C920B8"/>
    <w:rsid w:val="00C931F1"/>
    <w:rsid w:val="00C93A4A"/>
    <w:rsid w:val="00C964FF"/>
    <w:rsid w:val="00C97B22"/>
    <w:rsid w:val="00CA1298"/>
    <w:rsid w:val="00CA2039"/>
    <w:rsid w:val="00CA2CA2"/>
    <w:rsid w:val="00CA376F"/>
    <w:rsid w:val="00CB0B2C"/>
    <w:rsid w:val="00CB15F2"/>
    <w:rsid w:val="00CB1B5A"/>
    <w:rsid w:val="00CB71C1"/>
    <w:rsid w:val="00CB7343"/>
    <w:rsid w:val="00CB7E6D"/>
    <w:rsid w:val="00CC77D2"/>
    <w:rsid w:val="00CD4F21"/>
    <w:rsid w:val="00CD5BA7"/>
    <w:rsid w:val="00CD5BD6"/>
    <w:rsid w:val="00CE2C64"/>
    <w:rsid w:val="00CE49C1"/>
    <w:rsid w:val="00CE4BDF"/>
    <w:rsid w:val="00CE54EA"/>
    <w:rsid w:val="00CF3BFE"/>
    <w:rsid w:val="00CF49BC"/>
    <w:rsid w:val="00CF513C"/>
    <w:rsid w:val="00D009E7"/>
    <w:rsid w:val="00D0262A"/>
    <w:rsid w:val="00D0421E"/>
    <w:rsid w:val="00D06AD2"/>
    <w:rsid w:val="00D07425"/>
    <w:rsid w:val="00D07D72"/>
    <w:rsid w:val="00D07E9F"/>
    <w:rsid w:val="00D1161E"/>
    <w:rsid w:val="00D1529C"/>
    <w:rsid w:val="00D1588D"/>
    <w:rsid w:val="00D2043A"/>
    <w:rsid w:val="00D23E52"/>
    <w:rsid w:val="00D3465D"/>
    <w:rsid w:val="00D35CBB"/>
    <w:rsid w:val="00D3702B"/>
    <w:rsid w:val="00D41913"/>
    <w:rsid w:val="00D435AF"/>
    <w:rsid w:val="00D450F9"/>
    <w:rsid w:val="00D46ACD"/>
    <w:rsid w:val="00D4735A"/>
    <w:rsid w:val="00D513FB"/>
    <w:rsid w:val="00D53032"/>
    <w:rsid w:val="00D532D0"/>
    <w:rsid w:val="00D56B4C"/>
    <w:rsid w:val="00D56BD0"/>
    <w:rsid w:val="00D57908"/>
    <w:rsid w:val="00D6245C"/>
    <w:rsid w:val="00D63828"/>
    <w:rsid w:val="00D63C46"/>
    <w:rsid w:val="00D64A42"/>
    <w:rsid w:val="00D66D16"/>
    <w:rsid w:val="00D7208A"/>
    <w:rsid w:val="00D72F99"/>
    <w:rsid w:val="00D80853"/>
    <w:rsid w:val="00D81014"/>
    <w:rsid w:val="00D8739D"/>
    <w:rsid w:val="00D874A3"/>
    <w:rsid w:val="00D90586"/>
    <w:rsid w:val="00D92A79"/>
    <w:rsid w:val="00D94145"/>
    <w:rsid w:val="00D95519"/>
    <w:rsid w:val="00DA09C8"/>
    <w:rsid w:val="00DA55D1"/>
    <w:rsid w:val="00DA6AEC"/>
    <w:rsid w:val="00DA7518"/>
    <w:rsid w:val="00DB4136"/>
    <w:rsid w:val="00DB6258"/>
    <w:rsid w:val="00DC0D4B"/>
    <w:rsid w:val="00DC22DD"/>
    <w:rsid w:val="00DC36B2"/>
    <w:rsid w:val="00DD116F"/>
    <w:rsid w:val="00DD1FD6"/>
    <w:rsid w:val="00DD2972"/>
    <w:rsid w:val="00DD350D"/>
    <w:rsid w:val="00DD5589"/>
    <w:rsid w:val="00DE46B1"/>
    <w:rsid w:val="00DE488E"/>
    <w:rsid w:val="00DF22A2"/>
    <w:rsid w:val="00DF75F1"/>
    <w:rsid w:val="00E02488"/>
    <w:rsid w:val="00E0262A"/>
    <w:rsid w:val="00E1055B"/>
    <w:rsid w:val="00E1130D"/>
    <w:rsid w:val="00E11375"/>
    <w:rsid w:val="00E12DAB"/>
    <w:rsid w:val="00E12F4A"/>
    <w:rsid w:val="00E16B61"/>
    <w:rsid w:val="00E177BD"/>
    <w:rsid w:val="00E23D14"/>
    <w:rsid w:val="00E26100"/>
    <w:rsid w:val="00E266F3"/>
    <w:rsid w:val="00E33106"/>
    <w:rsid w:val="00E334E0"/>
    <w:rsid w:val="00E3412D"/>
    <w:rsid w:val="00E423D5"/>
    <w:rsid w:val="00E42E20"/>
    <w:rsid w:val="00E43A39"/>
    <w:rsid w:val="00E4471F"/>
    <w:rsid w:val="00E45677"/>
    <w:rsid w:val="00E4621F"/>
    <w:rsid w:val="00E53887"/>
    <w:rsid w:val="00E54AEE"/>
    <w:rsid w:val="00E55BE9"/>
    <w:rsid w:val="00E56215"/>
    <w:rsid w:val="00E61336"/>
    <w:rsid w:val="00E61C97"/>
    <w:rsid w:val="00E62565"/>
    <w:rsid w:val="00E629B6"/>
    <w:rsid w:val="00E64C44"/>
    <w:rsid w:val="00E6515F"/>
    <w:rsid w:val="00E6655B"/>
    <w:rsid w:val="00E677D7"/>
    <w:rsid w:val="00E75624"/>
    <w:rsid w:val="00E75932"/>
    <w:rsid w:val="00E80660"/>
    <w:rsid w:val="00E819D2"/>
    <w:rsid w:val="00E91D02"/>
    <w:rsid w:val="00E92675"/>
    <w:rsid w:val="00E92CD9"/>
    <w:rsid w:val="00E9315A"/>
    <w:rsid w:val="00E960A3"/>
    <w:rsid w:val="00EA099D"/>
    <w:rsid w:val="00EA508D"/>
    <w:rsid w:val="00EA717E"/>
    <w:rsid w:val="00EA7FFC"/>
    <w:rsid w:val="00EB2AC9"/>
    <w:rsid w:val="00EB4294"/>
    <w:rsid w:val="00EB4E39"/>
    <w:rsid w:val="00EB60CA"/>
    <w:rsid w:val="00EB75D2"/>
    <w:rsid w:val="00EC3317"/>
    <w:rsid w:val="00EC5EBA"/>
    <w:rsid w:val="00EC6925"/>
    <w:rsid w:val="00EC6C08"/>
    <w:rsid w:val="00EC6E9E"/>
    <w:rsid w:val="00ED1AEF"/>
    <w:rsid w:val="00ED2720"/>
    <w:rsid w:val="00ED2B8C"/>
    <w:rsid w:val="00ED2D1B"/>
    <w:rsid w:val="00ED68C2"/>
    <w:rsid w:val="00EE152B"/>
    <w:rsid w:val="00EE5401"/>
    <w:rsid w:val="00EF1041"/>
    <w:rsid w:val="00EF128E"/>
    <w:rsid w:val="00EF1D8B"/>
    <w:rsid w:val="00EF3622"/>
    <w:rsid w:val="00EF4DF9"/>
    <w:rsid w:val="00EF754B"/>
    <w:rsid w:val="00F01172"/>
    <w:rsid w:val="00F0628F"/>
    <w:rsid w:val="00F10D66"/>
    <w:rsid w:val="00F20BD8"/>
    <w:rsid w:val="00F245EF"/>
    <w:rsid w:val="00F26C6C"/>
    <w:rsid w:val="00F27319"/>
    <w:rsid w:val="00F30D1C"/>
    <w:rsid w:val="00F332C0"/>
    <w:rsid w:val="00F3337A"/>
    <w:rsid w:val="00F33BBF"/>
    <w:rsid w:val="00F40A98"/>
    <w:rsid w:val="00F46ECB"/>
    <w:rsid w:val="00F50063"/>
    <w:rsid w:val="00F5081D"/>
    <w:rsid w:val="00F51329"/>
    <w:rsid w:val="00F543CE"/>
    <w:rsid w:val="00F54B65"/>
    <w:rsid w:val="00F6433D"/>
    <w:rsid w:val="00F65404"/>
    <w:rsid w:val="00F66865"/>
    <w:rsid w:val="00F70A85"/>
    <w:rsid w:val="00F71A25"/>
    <w:rsid w:val="00F76D3D"/>
    <w:rsid w:val="00F83058"/>
    <w:rsid w:val="00F831D8"/>
    <w:rsid w:val="00F83684"/>
    <w:rsid w:val="00F83E71"/>
    <w:rsid w:val="00F84E12"/>
    <w:rsid w:val="00F853F2"/>
    <w:rsid w:val="00F862C9"/>
    <w:rsid w:val="00F87553"/>
    <w:rsid w:val="00F97D47"/>
    <w:rsid w:val="00FA3E89"/>
    <w:rsid w:val="00FA47F3"/>
    <w:rsid w:val="00FA572D"/>
    <w:rsid w:val="00FB1EC4"/>
    <w:rsid w:val="00FB3C66"/>
    <w:rsid w:val="00FB5032"/>
    <w:rsid w:val="00FB6481"/>
    <w:rsid w:val="00FB66E2"/>
    <w:rsid w:val="00FB753C"/>
    <w:rsid w:val="00FB7E1E"/>
    <w:rsid w:val="00FC1B23"/>
    <w:rsid w:val="00FC5A6B"/>
    <w:rsid w:val="00FC66BA"/>
    <w:rsid w:val="00FC6EF5"/>
    <w:rsid w:val="00FD0685"/>
    <w:rsid w:val="00FD0F5A"/>
    <w:rsid w:val="00FD4109"/>
    <w:rsid w:val="00FD4C48"/>
    <w:rsid w:val="00FD5649"/>
    <w:rsid w:val="00FD7581"/>
    <w:rsid w:val="00FE0F79"/>
    <w:rsid w:val="00FE49F1"/>
    <w:rsid w:val="00FE642D"/>
    <w:rsid w:val="00FE76C4"/>
    <w:rsid w:val="00FF0A75"/>
    <w:rsid w:val="00FF0C8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1ECCD543-4C16-489D-8843-3720538C9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C40025"/>
    <w:rPr>
      <w:color w:val="605E5C"/>
      <w:shd w:val="clear" w:color="auto" w:fill="E1DFDD"/>
    </w:rPr>
  </w:style>
  <w:style w:type="character" w:customStyle="1" w:styleId="P000">
    <w:name w:val="P00 תו"/>
    <w:link w:val="P00"/>
    <w:rsid w:val="0030360E"/>
    <w:rPr>
      <w:rFonts w:cs="FrankRuehl"/>
      <w:noProof/>
      <w:szCs w:val="26"/>
      <w:lang w:eastAsia="he-IL"/>
    </w:rPr>
  </w:style>
  <w:style w:type="paragraph" w:customStyle="1" w:styleId="medium2-header">
    <w:name w:val="medium2-header"/>
    <w:basedOn w:val="a"/>
    <w:rsid w:val="00916354"/>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98870">
      <w:bodyDiv w:val="1"/>
      <w:marLeft w:val="0"/>
      <w:marRight w:val="0"/>
      <w:marTop w:val="0"/>
      <w:marBottom w:val="0"/>
      <w:divBdr>
        <w:top w:val="none" w:sz="0" w:space="0" w:color="auto"/>
        <w:left w:val="none" w:sz="0" w:space="0" w:color="auto"/>
        <w:bottom w:val="none" w:sz="0" w:space="0" w:color="auto"/>
        <w:right w:val="none" w:sz="0" w:space="0" w:color="auto"/>
      </w:divBdr>
    </w:div>
    <w:div w:id="160688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s://www.nevo.co.il/Law_word/law06/tak-9989.pdf" TargetMode="External"/><Relationship Id="rId299" Type="http://schemas.openxmlformats.org/officeDocument/2006/relationships/hyperlink" Target="http://www.nevo.co.il/Law_word/law06/tak-8354.pdf" TargetMode="External"/><Relationship Id="rId21" Type="http://schemas.openxmlformats.org/officeDocument/2006/relationships/hyperlink" Target="https://www.nevo.co.il/Law_word/law06/tak-8366.pdf" TargetMode="External"/><Relationship Id="rId63" Type="http://schemas.openxmlformats.org/officeDocument/2006/relationships/hyperlink" Target="https://www.nevo.co.il/Law_word/law06/tak-9987.pdf" TargetMode="External"/><Relationship Id="rId159" Type="http://schemas.openxmlformats.org/officeDocument/2006/relationships/hyperlink" Target="https://www.nevo.co.il/Law_word/law06/tak-9989.pdf" TargetMode="External"/><Relationship Id="rId324" Type="http://schemas.openxmlformats.org/officeDocument/2006/relationships/hyperlink" Target="https://www.nevo.co.il/Law_word/law06/tak-10167.pdf" TargetMode="External"/><Relationship Id="rId366" Type="http://schemas.openxmlformats.org/officeDocument/2006/relationships/hyperlink" Target="https://www.nevo.co.il/law_html/law06/tak-10221.pdf" TargetMode="External"/><Relationship Id="rId170" Type="http://schemas.openxmlformats.org/officeDocument/2006/relationships/hyperlink" Target="https://www.nevo.co.il/Law_word/law06/tak-9743.pdf" TargetMode="External"/><Relationship Id="rId226" Type="http://schemas.openxmlformats.org/officeDocument/2006/relationships/hyperlink" Target="https://www.nevo.co.il/law_word/law06/tak-9695.pdf" TargetMode="External"/><Relationship Id="rId433" Type="http://schemas.openxmlformats.org/officeDocument/2006/relationships/footer" Target="footer1.xml"/><Relationship Id="rId268" Type="http://schemas.openxmlformats.org/officeDocument/2006/relationships/hyperlink" Target="https://www.nevo.co.il/Law_word/law06/tak-10135.pdf" TargetMode="External"/><Relationship Id="rId32" Type="http://schemas.openxmlformats.org/officeDocument/2006/relationships/hyperlink" Target="https://www.nevo.co.il/Law_word/law06/tak-8927.pdf" TargetMode="External"/><Relationship Id="rId74" Type="http://schemas.openxmlformats.org/officeDocument/2006/relationships/hyperlink" Target="https://www.nevo.co.il/law_word/law06/tak-9288.pdf" TargetMode="External"/><Relationship Id="rId128" Type="http://schemas.openxmlformats.org/officeDocument/2006/relationships/hyperlink" Target="https://www.nevo.co.il/Law_word/law06/tak-9775.pdf" TargetMode="External"/><Relationship Id="rId335" Type="http://schemas.openxmlformats.org/officeDocument/2006/relationships/hyperlink" Target="https://www.nevo.co.il/law_word/law06/tak-9313.pdf" TargetMode="External"/><Relationship Id="rId377" Type="http://schemas.openxmlformats.org/officeDocument/2006/relationships/hyperlink" Target="https://www.nevo.co.il/Law_word/law06/tak-8696.pdf" TargetMode="External"/><Relationship Id="rId5" Type="http://schemas.openxmlformats.org/officeDocument/2006/relationships/footnotes" Target="footnotes.xml"/><Relationship Id="rId181" Type="http://schemas.openxmlformats.org/officeDocument/2006/relationships/hyperlink" Target="https://www.nevo.co.il/Law_word/law06/tak-9720.pdf" TargetMode="External"/><Relationship Id="rId237" Type="http://schemas.openxmlformats.org/officeDocument/2006/relationships/hyperlink" Target="https://www.nevo.co.il/Law_word/law06/tak-9885.pdf" TargetMode="External"/><Relationship Id="rId402" Type="http://schemas.openxmlformats.org/officeDocument/2006/relationships/hyperlink" Target="https://www.nevo.co.il/Law_word/law06/tak-9714.pdf" TargetMode="External"/><Relationship Id="rId279" Type="http://schemas.openxmlformats.org/officeDocument/2006/relationships/hyperlink" Target="https://www.nevo.co.il/Law_word/law06/tak-8955.pdf" TargetMode="External"/><Relationship Id="rId43" Type="http://schemas.openxmlformats.org/officeDocument/2006/relationships/hyperlink" Target="https://www.nevo.co.il/law_word/law06/tak-9616.pdf" TargetMode="External"/><Relationship Id="rId139" Type="http://schemas.openxmlformats.org/officeDocument/2006/relationships/hyperlink" Target="https://www.nevo.co.il/Law_word/law06/tak-10135.pdf" TargetMode="External"/><Relationship Id="rId290" Type="http://schemas.openxmlformats.org/officeDocument/2006/relationships/hyperlink" Target="https://www.nevo.co.il/Law_word/law06/tak-9127.pdf" TargetMode="External"/><Relationship Id="rId304" Type="http://schemas.openxmlformats.org/officeDocument/2006/relationships/hyperlink" Target="https://www.nevo.co.il/Law_word/law06/tak-8368.pdf" TargetMode="External"/><Relationship Id="rId346" Type="http://schemas.openxmlformats.org/officeDocument/2006/relationships/hyperlink" Target="https://www.nevo.co.il/Law_word/law06/tak-8523.pdf" TargetMode="External"/><Relationship Id="rId388" Type="http://schemas.openxmlformats.org/officeDocument/2006/relationships/hyperlink" Target="https://www.nevo.co.il/law_word/law06/tak-9399.pdf" TargetMode="External"/><Relationship Id="rId85" Type="http://schemas.openxmlformats.org/officeDocument/2006/relationships/hyperlink" Target="http://www.nevo.co.il/Law_word/law06/tak-8358.pdf" TargetMode="External"/><Relationship Id="rId150" Type="http://schemas.openxmlformats.org/officeDocument/2006/relationships/hyperlink" Target="https://www.nevo.co.il/law_html/law06/tak-10552.pdf" TargetMode="External"/><Relationship Id="rId192" Type="http://schemas.openxmlformats.org/officeDocument/2006/relationships/hyperlink" Target="https://www.nevo.co.il/Law_word/law06/tak-8699.pdf" TargetMode="External"/><Relationship Id="rId206" Type="http://schemas.openxmlformats.org/officeDocument/2006/relationships/hyperlink" Target="https://www.nevo.co.il/law_word/law06/tak-9455.pdf" TargetMode="External"/><Relationship Id="rId413" Type="http://schemas.openxmlformats.org/officeDocument/2006/relationships/hyperlink" Target="https://www.nevo.co.il/law_html/law06/tak-10552.pdf" TargetMode="External"/><Relationship Id="rId248" Type="http://schemas.openxmlformats.org/officeDocument/2006/relationships/hyperlink" Target="https://www.nevo.co.il/Law_word/law06/tak-10076.pdf" TargetMode="External"/><Relationship Id="rId12" Type="http://schemas.openxmlformats.org/officeDocument/2006/relationships/hyperlink" Target="https://www.nevo.co.il/Law_word/law06/tak-10135.pdf" TargetMode="External"/><Relationship Id="rId108" Type="http://schemas.openxmlformats.org/officeDocument/2006/relationships/hyperlink" Target="https://www.nevo.co.il/law_word/law06/tak-9655.pdf" TargetMode="External"/><Relationship Id="rId315" Type="http://schemas.openxmlformats.org/officeDocument/2006/relationships/hyperlink" Target="https://www.nevo.co.il/Law_word/law06/tak-8570.pdf" TargetMode="External"/><Relationship Id="rId357" Type="http://schemas.openxmlformats.org/officeDocument/2006/relationships/hyperlink" Target="https://www.nevo.co.il/law_word/law06/tak-9559.pdf" TargetMode="External"/><Relationship Id="rId54" Type="http://schemas.openxmlformats.org/officeDocument/2006/relationships/hyperlink" Target="https://www.nevo.co.il/Law_word/law06/tak-10076.pdf" TargetMode="External"/><Relationship Id="rId96" Type="http://schemas.openxmlformats.org/officeDocument/2006/relationships/hyperlink" Target="https://www.nevo.co.il/law_word/law06/tak-9559.pdf" TargetMode="External"/><Relationship Id="rId161" Type="http://schemas.openxmlformats.org/officeDocument/2006/relationships/hyperlink" Target="https://www.nevo.co.il/Law_word/law06/tak-9949.pdf" TargetMode="External"/><Relationship Id="rId217" Type="http://schemas.openxmlformats.org/officeDocument/2006/relationships/hyperlink" Target="https://www.nevo.co.il/law_word/law06/tak-9563.pdf" TargetMode="External"/><Relationship Id="rId399" Type="http://schemas.openxmlformats.org/officeDocument/2006/relationships/hyperlink" Target="https://www.nevo.co.il/law_word/law06/tak-9606.pdf" TargetMode="External"/><Relationship Id="rId259" Type="http://schemas.openxmlformats.org/officeDocument/2006/relationships/hyperlink" Target="https://www.nevo.co.il/Law_word/law06/tak-10044.pdf" TargetMode="External"/><Relationship Id="rId424" Type="http://schemas.openxmlformats.org/officeDocument/2006/relationships/hyperlink" Target="https://www.nevo.co.il/law_word/law06/tak-9595.pdf" TargetMode="External"/><Relationship Id="rId23" Type="http://schemas.openxmlformats.org/officeDocument/2006/relationships/hyperlink" Target="https://www.nevo.co.il/Law_word/law06/tak-8370.pdf" TargetMode="External"/><Relationship Id="rId119" Type="http://schemas.openxmlformats.org/officeDocument/2006/relationships/hyperlink" Target="https://www.nevo.co.il/Law_word/law06/tak-8387.pdf" TargetMode="External"/><Relationship Id="rId270" Type="http://schemas.openxmlformats.org/officeDocument/2006/relationships/hyperlink" Target="https://www.nevo.co.il/Law_word/law06/tak-10175.pdf" TargetMode="External"/><Relationship Id="rId326" Type="http://schemas.openxmlformats.org/officeDocument/2006/relationships/hyperlink" Target="https://www.nevo.co.il/Law_word/law06/tak-8716.pdf" TargetMode="External"/><Relationship Id="rId65" Type="http://schemas.openxmlformats.org/officeDocument/2006/relationships/hyperlink" Target="https://www.nevo.co.il/Law_word/law06/tak-10044.pdf" TargetMode="External"/><Relationship Id="rId130" Type="http://schemas.openxmlformats.org/officeDocument/2006/relationships/hyperlink" Target="https://www.nevo.co.il/Law_word/law06/tak-9775.pdf" TargetMode="External"/><Relationship Id="rId368" Type="http://schemas.openxmlformats.org/officeDocument/2006/relationships/hyperlink" Target="https://www.nevo.co.il/law_html/law06/tak-10188.pdf" TargetMode="External"/><Relationship Id="rId172" Type="http://schemas.openxmlformats.org/officeDocument/2006/relationships/hyperlink" Target="https://www.nevo.co.il/Law_word/law06/tak-9810.pdf" TargetMode="External"/><Relationship Id="rId228" Type="http://schemas.openxmlformats.org/officeDocument/2006/relationships/hyperlink" Target="https://www.nevo.co.il/Law_word/law06/tak-9715.pdf" TargetMode="External"/><Relationship Id="rId435" Type="http://schemas.openxmlformats.org/officeDocument/2006/relationships/fontTable" Target="fontTable.xml"/><Relationship Id="rId281" Type="http://schemas.openxmlformats.org/officeDocument/2006/relationships/hyperlink" Target="https://www.nevo.co.il/Law_word/law06/tak-9108.pdf" TargetMode="External"/><Relationship Id="rId337" Type="http://schemas.openxmlformats.org/officeDocument/2006/relationships/hyperlink" Target="https://www.nevo.co.il/law_word/law06/tak-9439.pdf" TargetMode="External"/><Relationship Id="rId34" Type="http://schemas.openxmlformats.org/officeDocument/2006/relationships/hyperlink" Target="https://www.nevo.co.il/law_word/law06/tak-9271.pdf" TargetMode="External"/><Relationship Id="rId76" Type="http://schemas.openxmlformats.org/officeDocument/2006/relationships/hyperlink" Target="https://www.nevo.co.il/law_word/law06/tak-9547.pdf" TargetMode="External"/><Relationship Id="rId141" Type="http://schemas.openxmlformats.org/officeDocument/2006/relationships/hyperlink" Target="https://www.nevo.co.il/Law_word/law06/tak-8379.pdf" TargetMode="External"/><Relationship Id="rId379" Type="http://schemas.openxmlformats.org/officeDocument/2006/relationships/hyperlink" Target="https://www.nevo.co.il/Law_word/law06/tak-8828.pdf" TargetMode="External"/><Relationship Id="rId7" Type="http://schemas.openxmlformats.org/officeDocument/2006/relationships/hyperlink" Target="https://www.nevo.co.il/Law_word/law06/tak-8368.pdf" TargetMode="External"/><Relationship Id="rId183" Type="http://schemas.openxmlformats.org/officeDocument/2006/relationships/hyperlink" Target="http://www.nevo.co.il/Law_word/law06/tak-8354.pdf" TargetMode="External"/><Relationship Id="rId239" Type="http://schemas.openxmlformats.org/officeDocument/2006/relationships/hyperlink" Target="https://www.nevo.co.il/Law_word/law06/tak-9858.pdf" TargetMode="External"/><Relationship Id="rId390" Type="http://schemas.openxmlformats.org/officeDocument/2006/relationships/hyperlink" Target="https://www.nevo.co.il/law_word/law06/tak-9433.pdf" TargetMode="External"/><Relationship Id="rId404" Type="http://schemas.openxmlformats.org/officeDocument/2006/relationships/hyperlink" Target="https://www.nevo.co.il/Law_word/law06/tak-9883.pdf" TargetMode="External"/><Relationship Id="rId250" Type="http://schemas.openxmlformats.org/officeDocument/2006/relationships/hyperlink" Target="https://www.nevo.co.il/Law_word/law06/tak-9938.pdf" TargetMode="External"/><Relationship Id="rId292" Type="http://schemas.openxmlformats.org/officeDocument/2006/relationships/hyperlink" Target="https://www.nevo.co.il/Law_word/law06/tak-9952.pdf" TargetMode="External"/><Relationship Id="rId306" Type="http://schemas.openxmlformats.org/officeDocument/2006/relationships/hyperlink" Target="https://www.nevo.co.il/Law_word/law06/tak-8379.pdf" TargetMode="External"/><Relationship Id="rId45" Type="http://schemas.openxmlformats.org/officeDocument/2006/relationships/hyperlink" Target="https://www.nevo.co.il/Law_word/law06/tak-8544.pdf" TargetMode="External"/><Relationship Id="rId87" Type="http://schemas.openxmlformats.org/officeDocument/2006/relationships/hyperlink" Target="https://www.nevo.co.il/Law_word/law06/tak-8368.pdf" TargetMode="External"/><Relationship Id="rId110" Type="http://schemas.openxmlformats.org/officeDocument/2006/relationships/hyperlink" Target="https://www.nevo.co.il/law_word/law06/tak-9695.pdf" TargetMode="External"/><Relationship Id="rId348" Type="http://schemas.openxmlformats.org/officeDocument/2006/relationships/hyperlink" Target="https://www.nevo.co.il/Law_word/law06/tak-8570.pdf" TargetMode="External"/><Relationship Id="rId152" Type="http://schemas.openxmlformats.org/officeDocument/2006/relationships/hyperlink" Target="https://www.nevo.co.il/law_word/law06/tak-9673.pdf" TargetMode="External"/><Relationship Id="rId194" Type="http://schemas.openxmlformats.org/officeDocument/2006/relationships/hyperlink" Target="https://www.nevo.co.il/Law_word/law06/tak-8791.pdf" TargetMode="External"/><Relationship Id="rId208" Type="http://schemas.openxmlformats.org/officeDocument/2006/relationships/hyperlink" Target="https://www.nevo.co.il/law_word/law06/tak-9502.pdf" TargetMode="External"/><Relationship Id="rId415" Type="http://schemas.openxmlformats.org/officeDocument/2006/relationships/hyperlink" Target="https://www.nevo.co.il/Law_word/law06/tak-8722.pdf" TargetMode="External"/><Relationship Id="rId261" Type="http://schemas.openxmlformats.org/officeDocument/2006/relationships/hyperlink" Target="https://www.nevo.co.il/Law_word/law06/tak-9949.pdf" TargetMode="External"/><Relationship Id="rId14" Type="http://schemas.openxmlformats.org/officeDocument/2006/relationships/hyperlink" Target="https://www.nevo.co.il/Law_word/law06/tak-8523.pdf" TargetMode="External"/><Relationship Id="rId56" Type="http://schemas.openxmlformats.org/officeDocument/2006/relationships/hyperlink" Target="https://www.nevo.co.il/Law_word/law06/tak-10167.pdf" TargetMode="External"/><Relationship Id="rId317" Type="http://schemas.openxmlformats.org/officeDocument/2006/relationships/hyperlink" Target="https://www.nevo.co.il/Law_word/law06/tak-8619.pdf" TargetMode="External"/><Relationship Id="rId359" Type="http://schemas.openxmlformats.org/officeDocument/2006/relationships/hyperlink" Target="https://www.nevo.co.il/Law_word/law06/tak-9726.pdf" TargetMode="External"/><Relationship Id="rId98" Type="http://schemas.openxmlformats.org/officeDocument/2006/relationships/hyperlink" Target="https://www.nevo.co.il/law_html/law06/tak-10221.pdf" TargetMode="External"/><Relationship Id="rId121" Type="http://schemas.openxmlformats.org/officeDocument/2006/relationships/hyperlink" Target="https://www.nevo.co.il/Law_word/law06/tak-10135.pdf" TargetMode="External"/><Relationship Id="rId163" Type="http://schemas.openxmlformats.org/officeDocument/2006/relationships/hyperlink" Target="https://www.nevo.co.il/Law_word/law06/tak-10024.pdf" TargetMode="External"/><Relationship Id="rId219" Type="http://schemas.openxmlformats.org/officeDocument/2006/relationships/hyperlink" Target="https://www.nevo.co.il/law_word/law06/tak-9606.pdf" TargetMode="External"/><Relationship Id="rId370" Type="http://schemas.openxmlformats.org/officeDocument/2006/relationships/hyperlink" Target="http://www.nevo.co.il/Law_word/law06/tak-8354.pdf" TargetMode="External"/><Relationship Id="rId426" Type="http://schemas.openxmlformats.org/officeDocument/2006/relationships/hyperlink" Target="https://www.nevo.co.il/law_word/law06/tak-9615.pdf" TargetMode="External"/><Relationship Id="rId230" Type="http://schemas.openxmlformats.org/officeDocument/2006/relationships/hyperlink" Target="https://www.nevo.co.il/Law_word/law06/tak-9746.pdf" TargetMode="External"/><Relationship Id="rId25" Type="http://schemas.openxmlformats.org/officeDocument/2006/relationships/hyperlink" Target="https://www.nevo.co.il/Law_word/law06/tak-8696.pdf" TargetMode="External"/><Relationship Id="rId67" Type="http://schemas.openxmlformats.org/officeDocument/2006/relationships/hyperlink" Target="https://www.nevo.co.il/Law_word/law06/tak-10134.pdf" TargetMode="External"/><Relationship Id="rId272" Type="http://schemas.openxmlformats.org/officeDocument/2006/relationships/hyperlink" Target="https://www.nevo.co.il/law_html/law06/tak-10221.pdf" TargetMode="External"/><Relationship Id="rId328" Type="http://schemas.openxmlformats.org/officeDocument/2006/relationships/hyperlink" Target="https://www.nevo.co.il/law_word/law06/tak-9432.pdf" TargetMode="External"/><Relationship Id="rId132" Type="http://schemas.openxmlformats.org/officeDocument/2006/relationships/hyperlink" Target="https://www.nevo.co.il/law_html/law06/tak-10552.pdf" TargetMode="External"/><Relationship Id="rId174" Type="http://schemas.openxmlformats.org/officeDocument/2006/relationships/hyperlink" Target="https://www.nevo.co.il/Law_word/law06/tak-9989.pdf" TargetMode="External"/><Relationship Id="rId381" Type="http://schemas.openxmlformats.org/officeDocument/2006/relationships/hyperlink" Target="https://www.nevo.co.il/Law_word/law06/tak-8981.pdf" TargetMode="External"/><Relationship Id="rId241" Type="http://schemas.openxmlformats.org/officeDocument/2006/relationships/hyperlink" Target="https://www.nevo.co.il/Law_word/law06/tak-9904.pdf" TargetMode="External"/><Relationship Id="rId36" Type="http://schemas.openxmlformats.org/officeDocument/2006/relationships/hyperlink" Target="https://www.nevo.co.il/Law_word/law06/tak-9952.pdf" TargetMode="External"/><Relationship Id="rId283" Type="http://schemas.openxmlformats.org/officeDocument/2006/relationships/hyperlink" Target="https://www.nevo.co.il/law_word/law06/tak-9450.pdf" TargetMode="External"/><Relationship Id="rId339" Type="http://schemas.openxmlformats.org/officeDocument/2006/relationships/hyperlink" Target="https://www.nevo.co.il/Law_word/law06/tak-9857.pdf" TargetMode="External"/><Relationship Id="rId78" Type="http://schemas.openxmlformats.org/officeDocument/2006/relationships/hyperlink" Target="https://www.nevo.co.il/law_word/law06/tak-9616.pdf" TargetMode="External"/><Relationship Id="rId101" Type="http://schemas.openxmlformats.org/officeDocument/2006/relationships/hyperlink" Target="https://www.nevo.co.il/law_html/law06/tak-10552.pdf" TargetMode="External"/><Relationship Id="rId143" Type="http://schemas.openxmlformats.org/officeDocument/2006/relationships/hyperlink" Target="http://www.nevo.co.il/Law_word/law06/tak-8358.pdf" TargetMode="External"/><Relationship Id="rId185" Type="http://schemas.openxmlformats.org/officeDocument/2006/relationships/hyperlink" Target="https://www.nevo.co.il/Law_word/law06/tak-8368.pdf" TargetMode="External"/><Relationship Id="rId350" Type="http://schemas.openxmlformats.org/officeDocument/2006/relationships/hyperlink" Target="https://www.nevo.co.il/law_word/law06/tak-9320.pdf" TargetMode="External"/><Relationship Id="rId406" Type="http://schemas.openxmlformats.org/officeDocument/2006/relationships/hyperlink" Target="https://www.nevo.co.il/Law_word/law06/tak-9956.pdf" TargetMode="External"/><Relationship Id="rId9" Type="http://schemas.openxmlformats.org/officeDocument/2006/relationships/hyperlink" Target="https://www.nevo.co.il/Law_word/law06/tak-9904.pdf" TargetMode="External"/><Relationship Id="rId210" Type="http://schemas.openxmlformats.org/officeDocument/2006/relationships/hyperlink" Target="https://www.nevo.co.il/law_word/law06/tak-9505.pdf" TargetMode="External"/><Relationship Id="rId392" Type="http://schemas.openxmlformats.org/officeDocument/2006/relationships/hyperlink" Target="https://www.nevo.co.il/law_word/law06/tak-9465.pdf" TargetMode="External"/><Relationship Id="rId252" Type="http://schemas.openxmlformats.org/officeDocument/2006/relationships/hyperlink" Target="https://www.nevo.co.il/Law_word/law06/tak-9987.pdf" TargetMode="External"/><Relationship Id="rId294" Type="http://schemas.openxmlformats.org/officeDocument/2006/relationships/hyperlink" Target="https://www.nevo.co.il/Law_word/law06/tak-10025.pdf" TargetMode="External"/><Relationship Id="rId308" Type="http://schemas.openxmlformats.org/officeDocument/2006/relationships/hyperlink" Target="https://www.nevo.co.il/Law_word/law06/tak-8398.pdf" TargetMode="External"/><Relationship Id="rId47" Type="http://schemas.openxmlformats.org/officeDocument/2006/relationships/hyperlink" Target="https://www.nevo.co.il/law_word/law06/tak-9654.pdf" TargetMode="External"/><Relationship Id="rId89" Type="http://schemas.openxmlformats.org/officeDocument/2006/relationships/hyperlink" Target="https://www.nevo.co.il/Law_word/law06/tak-8374.pdf" TargetMode="External"/><Relationship Id="rId112" Type="http://schemas.openxmlformats.org/officeDocument/2006/relationships/hyperlink" Target="https://www.nevo.co.il/Law_word/law06/tak-9715.pdf" TargetMode="External"/><Relationship Id="rId154" Type="http://schemas.openxmlformats.org/officeDocument/2006/relationships/hyperlink" Target="https://www.nevo.co.il/Law_word/law06/tak-9715.pdf" TargetMode="External"/><Relationship Id="rId361" Type="http://schemas.openxmlformats.org/officeDocument/2006/relationships/hyperlink" Target="https://www.nevo.co.il/Law_word/law06/tak-10023.pdf" TargetMode="External"/><Relationship Id="rId196" Type="http://schemas.openxmlformats.org/officeDocument/2006/relationships/hyperlink" Target="https://www.nevo.co.il/Law_word/law06/tak-8880.pdf" TargetMode="External"/><Relationship Id="rId417" Type="http://schemas.openxmlformats.org/officeDocument/2006/relationships/hyperlink" Target="https://www.nevo.co.il/Law_word/law06/tak-8795.pdf" TargetMode="External"/><Relationship Id="rId16" Type="http://schemas.openxmlformats.org/officeDocument/2006/relationships/hyperlink" Target="https://www.nevo.co.il/Law_word/law06/tak-8469.pdf" TargetMode="External"/><Relationship Id="rId221" Type="http://schemas.openxmlformats.org/officeDocument/2006/relationships/hyperlink" Target="https://www.nevo.co.il/law_word/law06/tak-9654.pdf" TargetMode="External"/><Relationship Id="rId263" Type="http://schemas.openxmlformats.org/officeDocument/2006/relationships/hyperlink" Target="https://www.nevo.co.il/Law_word/law06/tak-10024.pdf" TargetMode="External"/><Relationship Id="rId319" Type="http://schemas.openxmlformats.org/officeDocument/2006/relationships/hyperlink" Target="https://www.nevo.co.il/Law_word/law06/tak-8623.pdf" TargetMode="External"/><Relationship Id="rId58" Type="http://schemas.openxmlformats.org/officeDocument/2006/relationships/hyperlink" Target="https://www.nevo.co.il/law_word/law06/tak-9271.pdf" TargetMode="External"/><Relationship Id="rId123" Type="http://schemas.openxmlformats.org/officeDocument/2006/relationships/hyperlink" Target="https://www.nevo.co.il/Law_word/law06/tak-8368.pdf" TargetMode="External"/><Relationship Id="rId330" Type="http://schemas.openxmlformats.org/officeDocument/2006/relationships/hyperlink" Target="https://www.nevo.co.il/Law_word/law06/tak-8398.pdf" TargetMode="External"/><Relationship Id="rId165" Type="http://schemas.openxmlformats.org/officeDocument/2006/relationships/hyperlink" Target="https://www.nevo.co.il/law_html/law06/tak-10552.pdf" TargetMode="External"/><Relationship Id="rId372" Type="http://schemas.openxmlformats.org/officeDocument/2006/relationships/hyperlink" Target="https://www.nevo.co.il/Law_word/law06/tak-8570.pdf" TargetMode="External"/><Relationship Id="rId428" Type="http://schemas.openxmlformats.org/officeDocument/2006/relationships/hyperlink" Target="https://www.nevo.co.il/law_html/law06/tak-10188.pdf" TargetMode="External"/><Relationship Id="rId232" Type="http://schemas.openxmlformats.org/officeDocument/2006/relationships/hyperlink" Target="https://www.nevo.co.il/Law_word/law06/tak-9743.pdf" TargetMode="External"/><Relationship Id="rId274" Type="http://schemas.openxmlformats.org/officeDocument/2006/relationships/hyperlink" Target="https://www.nevo.co.il/law_word/law06/tak-9288.pdf" TargetMode="External"/><Relationship Id="rId27" Type="http://schemas.openxmlformats.org/officeDocument/2006/relationships/hyperlink" Target="https://www.nevo.co.il/Law_word/law06/tak-8758.pdf" TargetMode="External"/><Relationship Id="rId69" Type="http://schemas.openxmlformats.org/officeDocument/2006/relationships/hyperlink" Target="https://www.nevo.co.il/law_word/law06/tak-9271.pdf" TargetMode="External"/><Relationship Id="rId134" Type="http://schemas.openxmlformats.org/officeDocument/2006/relationships/hyperlink" Target="https://www.nevo.co.il/law_html/law06/tak-10552.pdf" TargetMode="External"/><Relationship Id="rId80" Type="http://schemas.openxmlformats.org/officeDocument/2006/relationships/hyperlink" Target="https://www.nevo.co.il/Law_word/law06/tak-9720.pdf" TargetMode="External"/><Relationship Id="rId176" Type="http://schemas.openxmlformats.org/officeDocument/2006/relationships/hyperlink" Target="https://www.nevo.co.il/law_word/law06/tak-9695.pdf" TargetMode="External"/><Relationship Id="rId341" Type="http://schemas.openxmlformats.org/officeDocument/2006/relationships/hyperlink" Target="https://www.nevo.co.il/Law_word/law06/tak-10167.pdf" TargetMode="External"/><Relationship Id="rId383" Type="http://schemas.openxmlformats.org/officeDocument/2006/relationships/hyperlink" Target="https://www.nevo.co.il/Law_word/law06/tak-9127.pdf" TargetMode="External"/><Relationship Id="rId201" Type="http://schemas.openxmlformats.org/officeDocument/2006/relationships/hyperlink" Target="https://www.nevo.co.il/Law_word/law06/tak-9127.pdf" TargetMode="External"/><Relationship Id="rId243" Type="http://schemas.openxmlformats.org/officeDocument/2006/relationships/hyperlink" Target="https://www.nevo.co.il/Law_word/law06/tak-9938.pdf" TargetMode="External"/><Relationship Id="rId285" Type="http://schemas.openxmlformats.org/officeDocument/2006/relationships/hyperlink" Target="https://www.nevo.co.il/law_word/law06/tak-9550.pdf" TargetMode="External"/><Relationship Id="rId38" Type="http://schemas.openxmlformats.org/officeDocument/2006/relationships/hyperlink" Target="https://www.nevo.co.il/Law_word/law06/tak-10025.pdf" TargetMode="External"/><Relationship Id="rId103" Type="http://schemas.openxmlformats.org/officeDocument/2006/relationships/hyperlink" Target="http://www.nevo.co.il/Law_word/law06/tak-8358.pdf" TargetMode="External"/><Relationship Id="rId310" Type="http://schemas.openxmlformats.org/officeDocument/2006/relationships/hyperlink" Target="https://www.nevo.co.il/Law_word/law06/tak-8498.pdf" TargetMode="External"/><Relationship Id="rId91" Type="http://schemas.openxmlformats.org/officeDocument/2006/relationships/hyperlink" Target="https://www.nevo.co.il/law_word/law06/tak-9547.pdf" TargetMode="External"/><Relationship Id="rId145" Type="http://schemas.openxmlformats.org/officeDocument/2006/relationships/hyperlink" Target="https://www.nevo.co.il/Law_word/law06/tak-8448.pdf" TargetMode="External"/><Relationship Id="rId187" Type="http://schemas.openxmlformats.org/officeDocument/2006/relationships/hyperlink" Target="https://www.nevo.co.il/Law_word/law06/tak-8379.pdf" TargetMode="External"/><Relationship Id="rId352" Type="http://schemas.openxmlformats.org/officeDocument/2006/relationships/hyperlink" Target="https://www.nevo.co.il/law_word/law06/tak-9446.pdf" TargetMode="External"/><Relationship Id="rId394" Type="http://schemas.openxmlformats.org/officeDocument/2006/relationships/hyperlink" Target="https://www.nevo.co.il/law_word/law06/tak-9505.pdf" TargetMode="External"/><Relationship Id="rId408" Type="http://schemas.openxmlformats.org/officeDocument/2006/relationships/hyperlink" Target="https://www.nevo.co.il/Law_word/law06/tak-10043.pdf" TargetMode="External"/><Relationship Id="rId212" Type="http://schemas.openxmlformats.org/officeDocument/2006/relationships/hyperlink" Target="https://www.nevo.co.il/law_word/law06/tak-9538.pdf" TargetMode="External"/><Relationship Id="rId254" Type="http://schemas.openxmlformats.org/officeDocument/2006/relationships/hyperlink" Target="https://www.nevo.co.il/Law_word/law06/tak-10044.pdf" TargetMode="External"/><Relationship Id="rId28" Type="http://schemas.openxmlformats.org/officeDocument/2006/relationships/hyperlink" Target="https://www.nevo.co.il/Law_word/law06/tak-8795.pdf" TargetMode="External"/><Relationship Id="rId49" Type="http://schemas.openxmlformats.org/officeDocument/2006/relationships/hyperlink" Target="https://www.nevo.co.il/Law_word/law06/tak-9904.pdf" TargetMode="External"/><Relationship Id="rId114" Type="http://schemas.openxmlformats.org/officeDocument/2006/relationships/hyperlink" Target="https://www.nevo.co.il/Law_word/law06/tak-9774.pdf" TargetMode="External"/><Relationship Id="rId275" Type="http://schemas.openxmlformats.org/officeDocument/2006/relationships/hyperlink" Target="https://www.nevo.co.il/Law_word/law06/tak-8398.pdf" TargetMode="External"/><Relationship Id="rId296" Type="http://schemas.openxmlformats.org/officeDocument/2006/relationships/hyperlink" Target="https://www.nevo.co.il/Law_word/law06/tak-10076.pdf" TargetMode="External"/><Relationship Id="rId300" Type="http://schemas.openxmlformats.org/officeDocument/2006/relationships/hyperlink" Target="https://www.nevo.co.il/Law_word/law06/tak-8374.pdf" TargetMode="External"/><Relationship Id="rId60" Type="http://schemas.openxmlformats.org/officeDocument/2006/relationships/hyperlink" Target="https://www.nevo.co.il/Law_word/law06/tak-9938.pdf" TargetMode="External"/><Relationship Id="rId81" Type="http://schemas.openxmlformats.org/officeDocument/2006/relationships/hyperlink" Target="https://www.nevo.co.il/Law_word/law06/tak-9775.pdf" TargetMode="External"/><Relationship Id="rId135" Type="http://schemas.openxmlformats.org/officeDocument/2006/relationships/hyperlink" Target="https://www.nevo.co.il/law_html/law06/tak-10221.pdf" TargetMode="External"/><Relationship Id="rId156" Type="http://schemas.openxmlformats.org/officeDocument/2006/relationships/hyperlink" Target="https://www.nevo.co.il/Law_word/law06/tak-9774.pdf" TargetMode="External"/><Relationship Id="rId177" Type="http://schemas.openxmlformats.org/officeDocument/2006/relationships/hyperlink" Target="https://www.nevo.co.il/Law_word/law06/tak-9715.pdf" TargetMode="External"/><Relationship Id="rId198" Type="http://schemas.openxmlformats.org/officeDocument/2006/relationships/hyperlink" Target="https://www.nevo.co.il/Law_word/law06/tak-9049.pdf" TargetMode="External"/><Relationship Id="rId321" Type="http://schemas.openxmlformats.org/officeDocument/2006/relationships/hyperlink" Target="https://www.nevo.co.il/Law_word/law06/tak-8644.pdf" TargetMode="External"/><Relationship Id="rId342" Type="http://schemas.openxmlformats.org/officeDocument/2006/relationships/hyperlink" Target="https://www.nevo.co.il/law_html/law06/tak-10552.pdf" TargetMode="External"/><Relationship Id="rId363" Type="http://schemas.openxmlformats.org/officeDocument/2006/relationships/hyperlink" Target="https://www.nevo.co.il/Law_word/law06/tak-10121.pdf" TargetMode="External"/><Relationship Id="rId384" Type="http://schemas.openxmlformats.org/officeDocument/2006/relationships/hyperlink" Target="https://www.nevo.co.il/law_word/law06/tak-9259.pdf" TargetMode="External"/><Relationship Id="rId419" Type="http://schemas.openxmlformats.org/officeDocument/2006/relationships/hyperlink" Target="https://www.nevo.co.il/Law_word/law06/tak-8860.pdf" TargetMode="External"/><Relationship Id="rId202" Type="http://schemas.openxmlformats.org/officeDocument/2006/relationships/hyperlink" Target="https://www.nevo.co.il/law_word/law06/tak-9271.pdf" TargetMode="External"/><Relationship Id="rId223" Type="http://schemas.openxmlformats.org/officeDocument/2006/relationships/hyperlink" Target="https://www.nevo.co.il/law_word/law06/tak-9673.pdf" TargetMode="External"/><Relationship Id="rId244" Type="http://schemas.openxmlformats.org/officeDocument/2006/relationships/hyperlink" Target="https://www.nevo.co.il/Law_word/law06/tak-9952.pdf" TargetMode="External"/><Relationship Id="rId430" Type="http://schemas.openxmlformats.org/officeDocument/2006/relationships/hyperlink" Target="http://www.nevo.co.il/advertisements/nevo-100.doc" TargetMode="External"/><Relationship Id="rId18" Type="http://schemas.openxmlformats.org/officeDocument/2006/relationships/hyperlink" Target="https://www.nevo.co.il/Law_word/law06/tak-8519.pdf" TargetMode="External"/><Relationship Id="rId39" Type="http://schemas.openxmlformats.org/officeDocument/2006/relationships/hyperlink" Target="https://www.nevo.co.il/Law_word/law06/tak-10044.pdf" TargetMode="External"/><Relationship Id="rId265" Type="http://schemas.openxmlformats.org/officeDocument/2006/relationships/hyperlink" Target="https://www.nevo.co.il/Law_word/law06/tak-10023.pdf" TargetMode="External"/><Relationship Id="rId286" Type="http://schemas.openxmlformats.org/officeDocument/2006/relationships/hyperlink" Target="https://www.nevo.co.il/law_word/law06/tak-9700.pdf" TargetMode="External"/><Relationship Id="rId50" Type="http://schemas.openxmlformats.org/officeDocument/2006/relationships/hyperlink" Target="https://www.nevo.co.il/Law_word/law06/tak-9952.pdf" TargetMode="External"/><Relationship Id="rId104" Type="http://schemas.openxmlformats.org/officeDocument/2006/relationships/hyperlink" Target="https://www.nevo.co.il/Law_word/law06/tak-9720.pdf" TargetMode="External"/><Relationship Id="rId125" Type="http://schemas.openxmlformats.org/officeDocument/2006/relationships/hyperlink" Target="https://www.nevo.co.il/Law_word/law06/tak-8387.pdf" TargetMode="External"/><Relationship Id="rId146" Type="http://schemas.openxmlformats.org/officeDocument/2006/relationships/hyperlink" Target="http://www.nevo.co.il/Law_word/law06/tak-8358.pdf" TargetMode="External"/><Relationship Id="rId167" Type="http://schemas.openxmlformats.org/officeDocument/2006/relationships/hyperlink" Target="https://www.nevo.co.il/law_word/law06/tak-9673.pdf" TargetMode="External"/><Relationship Id="rId188" Type="http://schemas.openxmlformats.org/officeDocument/2006/relationships/hyperlink" Target="https://www.nevo.co.il/Law_word/law06/tak-8544.pdf" TargetMode="External"/><Relationship Id="rId311" Type="http://schemas.openxmlformats.org/officeDocument/2006/relationships/hyperlink" Target="https://www.nevo.co.il/Law_word/law06/tak-8499.pdf" TargetMode="External"/><Relationship Id="rId332" Type="http://schemas.openxmlformats.org/officeDocument/2006/relationships/hyperlink" Target="https://www.nevo.co.il/Law_word/law06/tak-8387.pdf" TargetMode="External"/><Relationship Id="rId353" Type="http://schemas.openxmlformats.org/officeDocument/2006/relationships/hyperlink" Target="https://www.nevo.co.il/law_word/law06/tak-9455.pdf" TargetMode="External"/><Relationship Id="rId374" Type="http://schemas.openxmlformats.org/officeDocument/2006/relationships/hyperlink" Target="https://www.nevo.co.il/Law_word/law06/tak-8636.pdf" TargetMode="External"/><Relationship Id="rId395" Type="http://schemas.openxmlformats.org/officeDocument/2006/relationships/hyperlink" Target="https://www.nevo.co.il/law_word/law06/tak-9538.pdf" TargetMode="External"/><Relationship Id="rId409" Type="http://schemas.openxmlformats.org/officeDocument/2006/relationships/hyperlink" Target="https://www.nevo.co.il/Law_word/law06/tak-10077.pdf" TargetMode="External"/><Relationship Id="rId71" Type="http://schemas.openxmlformats.org/officeDocument/2006/relationships/hyperlink" Target="https://www.nevo.co.il/Law_word/law06/tak-9857.pdf" TargetMode="External"/><Relationship Id="rId92" Type="http://schemas.openxmlformats.org/officeDocument/2006/relationships/hyperlink" Target="https://www.nevo.co.il/law_word/law06/tak-9559.pdf" TargetMode="External"/><Relationship Id="rId213" Type="http://schemas.openxmlformats.org/officeDocument/2006/relationships/hyperlink" Target="https://www.nevo.co.il/law_word/law06/tak-9539.pdf" TargetMode="External"/><Relationship Id="rId234" Type="http://schemas.openxmlformats.org/officeDocument/2006/relationships/hyperlink" Target="https://www.nevo.co.il/Law_word/law06/tak-9761.pdf" TargetMode="External"/><Relationship Id="rId420" Type="http://schemas.openxmlformats.org/officeDocument/2006/relationships/hyperlink" Target="https://www.nevo.co.il/Law_word/law06/tak-8882.pdf" TargetMode="External"/><Relationship Id="rId2" Type="http://schemas.openxmlformats.org/officeDocument/2006/relationships/styles" Target="styles.xml"/><Relationship Id="rId29" Type="http://schemas.openxmlformats.org/officeDocument/2006/relationships/hyperlink" Target="https://www.nevo.co.il/Law_word/law06/tak-8828.pdf" TargetMode="External"/><Relationship Id="rId255" Type="http://schemas.openxmlformats.org/officeDocument/2006/relationships/hyperlink" Target="https://www.nevo.co.il/Law_word/law06/tak-9938.pdf" TargetMode="External"/><Relationship Id="rId276" Type="http://schemas.openxmlformats.org/officeDocument/2006/relationships/hyperlink" Target="https://www.nevo.co.il/Law_word/law06/tak-8691.pdf" TargetMode="External"/><Relationship Id="rId297" Type="http://schemas.openxmlformats.org/officeDocument/2006/relationships/hyperlink" Target="https://www.nevo.co.il/Law_word/law06/tak-10134.pdf" TargetMode="External"/><Relationship Id="rId40" Type="http://schemas.openxmlformats.org/officeDocument/2006/relationships/hyperlink" Target="https://www.nevo.co.il/Law_word/law06/tak-10076.pdf" TargetMode="External"/><Relationship Id="rId115" Type="http://schemas.openxmlformats.org/officeDocument/2006/relationships/hyperlink" Target="https://www.nevo.co.il/Law_word/law06/tak-9810.pdf" TargetMode="External"/><Relationship Id="rId136" Type="http://schemas.openxmlformats.org/officeDocument/2006/relationships/hyperlink" Target="https://www.nevo.co.il/law_html/law06/tak-10552.pdf" TargetMode="External"/><Relationship Id="rId157" Type="http://schemas.openxmlformats.org/officeDocument/2006/relationships/hyperlink" Target="https://www.nevo.co.il/Law_word/law06/tak-9810.pdf" TargetMode="External"/><Relationship Id="rId178" Type="http://schemas.openxmlformats.org/officeDocument/2006/relationships/hyperlink" Target="https://www.nevo.co.il/Law_word/law06/tak-9743.pdf" TargetMode="External"/><Relationship Id="rId301" Type="http://schemas.openxmlformats.org/officeDocument/2006/relationships/hyperlink" Target="https://www.nevo.co.il/Law_word/law06/tak-10023.pdf" TargetMode="External"/><Relationship Id="rId322" Type="http://schemas.openxmlformats.org/officeDocument/2006/relationships/hyperlink" Target="https://www.nevo.co.il/Law_word/law06/tak-8659.pdf" TargetMode="External"/><Relationship Id="rId343" Type="http://schemas.openxmlformats.org/officeDocument/2006/relationships/hyperlink" Target="https://www.nevo.co.il/Law_word/law06/tak-8469.pdf" TargetMode="External"/><Relationship Id="rId364" Type="http://schemas.openxmlformats.org/officeDocument/2006/relationships/hyperlink" Target="https://www.nevo.co.il/Law_word/law06/tak-10135.pdf" TargetMode="External"/><Relationship Id="rId61" Type="http://schemas.openxmlformats.org/officeDocument/2006/relationships/hyperlink" Target="https://www.nevo.co.il/Law_word/law06/tak-9938.pdf" TargetMode="External"/><Relationship Id="rId82" Type="http://schemas.openxmlformats.org/officeDocument/2006/relationships/hyperlink" Target="https://www.nevo.co.il/Law_word/law06/tak-9720.pdf" TargetMode="External"/><Relationship Id="rId199" Type="http://schemas.openxmlformats.org/officeDocument/2006/relationships/hyperlink" Target="https://www.nevo.co.il/Law_word/law06/tak-9092.pdf" TargetMode="External"/><Relationship Id="rId203" Type="http://schemas.openxmlformats.org/officeDocument/2006/relationships/hyperlink" Target="https://www.nevo.co.il/law_word/law06/tak-9347.pdf" TargetMode="External"/><Relationship Id="rId385" Type="http://schemas.openxmlformats.org/officeDocument/2006/relationships/hyperlink" Target="https://www.nevo.co.il/law_word/law06/tak-9313.pdf" TargetMode="External"/><Relationship Id="rId19" Type="http://schemas.openxmlformats.org/officeDocument/2006/relationships/hyperlink" Target="http://www.nevo.co.il/Law_word/law06/tak-8354.pdf" TargetMode="External"/><Relationship Id="rId224" Type="http://schemas.openxmlformats.org/officeDocument/2006/relationships/hyperlink" Target="https://www.nevo.co.il/law_word/law06/tak-9695.pdf" TargetMode="External"/><Relationship Id="rId245" Type="http://schemas.openxmlformats.org/officeDocument/2006/relationships/hyperlink" Target="https://www.nevo.co.il/Law_word/law06/tak-9987.pdf" TargetMode="External"/><Relationship Id="rId266" Type="http://schemas.openxmlformats.org/officeDocument/2006/relationships/hyperlink" Target="https://www.nevo.co.il/Law_word/law06/tak-10043.pdf" TargetMode="External"/><Relationship Id="rId287" Type="http://schemas.openxmlformats.org/officeDocument/2006/relationships/hyperlink" Target="https://www.nevo.co.il/Law_word/law06/tak-8379.pdf" TargetMode="External"/><Relationship Id="rId410" Type="http://schemas.openxmlformats.org/officeDocument/2006/relationships/hyperlink" Target="https://www.nevo.co.il/Law_word/law06/tak-10135.pdf" TargetMode="External"/><Relationship Id="rId431" Type="http://schemas.openxmlformats.org/officeDocument/2006/relationships/header" Target="header1.xml"/><Relationship Id="rId30" Type="http://schemas.openxmlformats.org/officeDocument/2006/relationships/hyperlink" Target="https://www.nevo.co.il/Law_word/law06/tak-8860.pdf" TargetMode="External"/><Relationship Id="rId105" Type="http://schemas.openxmlformats.org/officeDocument/2006/relationships/hyperlink" Target="https://www.nevo.co.il/Law_word/law06/tak-9775.pdf" TargetMode="External"/><Relationship Id="rId126" Type="http://schemas.openxmlformats.org/officeDocument/2006/relationships/hyperlink" Target="https://www.nevo.co.il/Law_word/law06/tak-10167.pdf" TargetMode="External"/><Relationship Id="rId147" Type="http://schemas.openxmlformats.org/officeDocument/2006/relationships/hyperlink" Target="https://www.nevo.co.il/law_word/law06/tak-9455.pdf" TargetMode="External"/><Relationship Id="rId168" Type="http://schemas.openxmlformats.org/officeDocument/2006/relationships/hyperlink" Target="https://www.nevo.co.il/law_word/law06/tak-9695.pdf" TargetMode="External"/><Relationship Id="rId312" Type="http://schemas.openxmlformats.org/officeDocument/2006/relationships/hyperlink" Target="https://www.nevo.co.il/Law_word/law06/tak-8519.pdf" TargetMode="External"/><Relationship Id="rId333" Type="http://schemas.openxmlformats.org/officeDocument/2006/relationships/hyperlink" Target="https://www.nevo.co.il/Law_word/law06/tak-8577.pdf" TargetMode="External"/><Relationship Id="rId354" Type="http://schemas.openxmlformats.org/officeDocument/2006/relationships/hyperlink" Target="https://www.nevo.co.il/law_word/law06/tak-9458.pdf" TargetMode="External"/><Relationship Id="rId51" Type="http://schemas.openxmlformats.org/officeDocument/2006/relationships/hyperlink" Target="https://www.nevo.co.il/Law_word/law06/tak-9987.pdf" TargetMode="External"/><Relationship Id="rId72" Type="http://schemas.openxmlformats.org/officeDocument/2006/relationships/hyperlink" Target="https://www.nevo.co.il/law_html/law06/tak-10552.pdf" TargetMode="External"/><Relationship Id="rId93" Type="http://schemas.openxmlformats.org/officeDocument/2006/relationships/hyperlink" Target="https://www.nevo.co.il/law_word/law06/tak-9616.pdf" TargetMode="External"/><Relationship Id="rId189" Type="http://schemas.openxmlformats.org/officeDocument/2006/relationships/hyperlink" Target="https://www.nevo.co.il/Law_word/law06/tak-8547.pdf" TargetMode="External"/><Relationship Id="rId375" Type="http://schemas.openxmlformats.org/officeDocument/2006/relationships/hyperlink" Target="https://www.nevo.co.il/Law_word/law06/tak-8659.pdf" TargetMode="External"/><Relationship Id="rId396" Type="http://schemas.openxmlformats.org/officeDocument/2006/relationships/hyperlink" Target="https://www.nevo.co.il/law_word/law06/tak-9558.pdf" TargetMode="External"/><Relationship Id="rId3" Type="http://schemas.openxmlformats.org/officeDocument/2006/relationships/settings" Target="settings.xml"/><Relationship Id="rId214" Type="http://schemas.openxmlformats.org/officeDocument/2006/relationships/hyperlink" Target="https://www.nevo.co.il/law_word/law06/tak-9542.pdf" TargetMode="External"/><Relationship Id="rId235" Type="http://schemas.openxmlformats.org/officeDocument/2006/relationships/hyperlink" Target="https://www.nevo.co.il/Law_word/law06/tak-9795.pdf" TargetMode="External"/><Relationship Id="rId256" Type="http://schemas.openxmlformats.org/officeDocument/2006/relationships/hyperlink" Target="https://www.nevo.co.il/Law_word/law06/tak-9952.pdf" TargetMode="External"/><Relationship Id="rId277" Type="http://schemas.openxmlformats.org/officeDocument/2006/relationships/hyperlink" Target="https://www.nevo.co.il/Law_word/law06/tak-10167.pdf" TargetMode="External"/><Relationship Id="rId298" Type="http://schemas.openxmlformats.org/officeDocument/2006/relationships/hyperlink" Target="https://www.nevo.co.il/Law_word/law06/tak-10167.pdf" TargetMode="External"/><Relationship Id="rId400" Type="http://schemas.openxmlformats.org/officeDocument/2006/relationships/hyperlink" Target="https://www.nevo.co.il/law_word/law06/tak-9613.pdf" TargetMode="External"/><Relationship Id="rId421" Type="http://schemas.openxmlformats.org/officeDocument/2006/relationships/hyperlink" Target="https://www.nevo.co.il/Law_word/law06/tak-8927.pdf" TargetMode="External"/><Relationship Id="rId116" Type="http://schemas.openxmlformats.org/officeDocument/2006/relationships/hyperlink" Target="https://www.nevo.co.il/Law_word/law06/tak-9949.pdf" TargetMode="External"/><Relationship Id="rId137" Type="http://schemas.openxmlformats.org/officeDocument/2006/relationships/hyperlink" Target="https://www.nevo.co.il/Law_word/law06/tak-8387.pdf" TargetMode="External"/><Relationship Id="rId158" Type="http://schemas.openxmlformats.org/officeDocument/2006/relationships/hyperlink" Target="https://www.nevo.co.il/Law_word/law06/tak-9949.pdf" TargetMode="External"/><Relationship Id="rId302" Type="http://schemas.openxmlformats.org/officeDocument/2006/relationships/hyperlink" Target="https://www.nevo.co.il/Law_word/law06/tak-10167.pdf" TargetMode="External"/><Relationship Id="rId323" Type="http://schemas.openxmlformats.org/officeDocument/2006/relationships/hyperlink" Target="https://www.nevo.co.il/Law_word/law06/tak-8691.pdf" TargetMode="External"/><Relationship Id="rId344" Type="http://schemas.openxmlformats.org/officeDocument/2006/relationships/hyperlink" Target="https://www.nevo.co.il/Law_word/law06/tak-8498.pdf" TargetMode="External"/><Relationship Id="rId20" Type="http://schemas.openxmlformats.org/officeDocument/2006/relationships/hyperlink" Target="https://www.nevo.co.il/Law_word/law06/tak-8365.pdf" TargetMode="External"/><Relationship Id="rId41" Type="http://schemas.openxmlformats.org/officeDocument/2006/relationships/hyperlink" Target="https://www.nevo.co.il/Law_word/law06/tak-10134.pdf" TargetMode="External"/><Relationship Id="rId62" Type="http://schemas.openxmlformats.org/officeDocument/2006/relationships/hyperlink" Target="https://www.nevo.co.il/Law_word/law06/tak-9952.pdf" TargetMode="External"/><Relationship Id="rId83" Type="http://schemas.openxmlformats.org/officeDocument/2006/relationships/hyperlink" Target="https://www.nevo.co.il/Law_word/law06/tak-9775.pdf" TargetMode="External"/><Relationship Id="rId179" Type="http://schemas.openxmlformats.org/officeDocument/2006/relationships/hyperlink" Target="https://www.nevo.co.il/Law_word/law06/tak-9774.pdf" TargetMode="External"/><Relationship Id="rId365" Type="http://schemas.openxmlformats.org/officeDocument/2006/relationships/hyperlink" Target="https://www.nevo.co.il/Law_word/law06/tak-10167.pdf" TargetMode="External"/><Relationship Id="rId386" Type="http://schemas.openxmlformats.org/officeDocument/2006/relationships/hyperlink" Target="https://www.nevo.co.il/law_word/law06/tak-9368.pdf" TargetMode="External"/><Relationship Id="rId190" Type="http://schemas.openxmlformats.org/officeDocument/2006/relationships/hyperlink" Target="https://www.nevo.co.il/Law_word/law06/tak-8659.pdf" TargetMode="External"/><Relationship Id="rId204" Type="http://schemas.openxmlformats.org/officeDocument/2006/relationships/hyperlink" Target="https://www.nevo.co.il/law_word/law06/tak-9407.pdf" TargetMode="External"/><Relationship Id="rId225" Type="http://schemas.openxmlformats.org/officeDocument/2006/relationships/hyperlink" Target="https://www.nevo.co.il/law_word/law06/tak-9661.pdf" TargetMode="External"/><Relationship Id="rId246" Type="http://schemas.openxmlformats.org/officeDocument/2006/relationships/hyperlink" Target="https://www.nevo.co.il/Law_word/law06/tak-10025.pdf" TargetMode="External"/><Relationship Id="rId267" Type="http://schemas.openxmlformats.org/officeDocument/2006/relationships/hyperlink" Target="https://www.nevo.co.il/Law_word/law06/tak-10077.pdf" TargetMode="External"/><Relationship Id="rId288" Type="http://schemas.openxmlformats.org/officeDocument/2006/relationships/hyperlink" Target="https://www.nevo.co.il/Law_word/law06/tak-8448.pdf" TargetMode="External"/><Relationship Id="rId411" Type="http://schemas.openxmlformats.org/officeDocument/2006/relationships/hyperlink" Target="https://www.nevo.co.il/Law_word/law06/tak-10167.pdf" TargetMode="External"/><Relationship Id="rId432" Type="http://schemas.openxmlformats.org/officeDocument/2006/relationships/header" Target="header2.xml"/><Relationship Id="rId106" Type="http://schemas.openxmlformats.org/officeDocument/2006/relationships/hyperlink" Target="https://www.nevo.co.il/Law_word/law06/tak-8387.pdf" TargetMode="External"/><Relationship Id="rId127" Type="http://schemas.openxmlformats.org/officeDocument/2006/relationships/hyperlink" Target="https://www.nevo.co.il/Law_word/law06/tak-9720.pdf" TargetMode="External"/><Relationship Id="rId313" Type="http://schemas.openxmlformats.org/officeDocument/2006/relationships/hyperlink" Target="https://www.nevo.co.il/Law_word/law06/tak-8523.pdf" TargetMode="External"/><Relationship Id="rId10" Type="http://schemas.openxmlformats.org/officeDocument/2006/relationships/hyperlink" Target="https://www.nevo.co.il/Law_word/law06/tak-9938.pdf" TargetMode="External"/><Relationship Id="rId31" Type="http://schemas.openxmlformats.org/officeDocument/2006/relationships/hyperlink" Target="https://www.nevo.co.il/Law_word/law06/tak-8882.pdf" TargetMode="External"/><Relationship Id="rId52" Type="http://schemas.openxmlformats.org/officeDocument/2006/relationships/hyperlink" Target="https://www.nevo.co.il/Law_word/law06/tak-10025.pdf" TargetMode="External"/><Relationship Id="rId73" Type="http://schemas.openxmlformats.org/officeDocument/2006/relationships/hyperlink" Target="http://www.nevo.co.il/Law_word/law06/tak-8358.pdf" TargetMode="External"/><Relationship Id="rId94" Type="http://schemas.openxmlformats.org/officeDocument/2006/relationships/hyperlink" Target="https://www.nevo.co.il/Law_word/law06/tak-8368.pdf" TargetMode="External"/><Relationship Id="rId148" Type="http://schemas.openxmlformats.org/officeDocument/2006/relationships/hyperlink" Target="https://www.nevo.co.il/law_html/law06/tak-10221.pdf" TargetMode="External"/><Relationship Id="rId169" Type="http://schemas.openxmlformats.org/officeDocument/2006/relationships/hyperlink" Target="https://www.nevo.co.il/Law_word/law06/tak-9715.pdf" TargetMode="External"/><Relationship Id="rId334" Type="http://schemas.openxmlformats.org/officeDocument/2006/relationships/hyperlink" Target="https://www.nevo.co.il/Law_word/law06/tak-8758.pdf" TargetMode="External"/><Relationship Id="rId355" Type="http://schemas.openxmlformats.org/officeDocument/2006/relationships/hyperlink" Target="https://www.nevo.co.il/law_word/law06/tak-9481.pdf" TargetMode="External"/><Relationship Id="rId376" Type="http://schemas.openxmlformats.org/officeDocument/2006/relationships/hyperlink" Target="https://www.nevo.co.il/Law_word/law06/tak-8671.pdf" TargetMode="External"/><Relationship Id="rId397" Type="http://schemas.openxmlformats.org/officeDocument/2006/relationships/hyperlink" Target="https://www.nevo.co.il/law_word/law06/tak-9563.pdf" TargetMode="External"/><Relationship Id="rId4" Type="http://schemas.openxmlformats.org/officeDocument/2006/relationships/webSettings" Target="webSettings.xml"/><Relationship Id="rId180" Type="http://schemas.openxmlformats.org/officeDocument/2006/relationships/hyperlink" Target="https://www.nevo.co.il/Law_word/law06/tak-9810.pdf" TargetMode="External"/><Relationship Id="rId215" Type="http://schemas.openxmlformats.org/officeDocument/2006/relationships/hyperlink" Target="https://www.nevo.co.il/law_word/law06/tak-9547.pdf" TargetMode="External"/><Relationship Id="rId236" Type="http://schemas.openxmlformats.org/officeDocument/2006/relationships/hyperlink" Target="https://www.nevo.co.il/Law_word/law06/tak-9821.pdf" TargetMode="External"/><Relationship Id="rId257" Type="http://schemas.openxmlformats.org/officeDocument/2006/relationships/hyperlink" Target="https://www.nevo.co.il/Law_word/law06/tak-9987.pdf" TargetMode="External"/><Relationship Id="rId278" Type="http://schemas.openxmlformats.org/officeDocument/2006/relationships/hyperlink" Target="https://www.nevo.co.il/Law_word/law06/tak-8926.pdf" TargetMode="External"/><Relationship Id="rId401" Type="http://schemas.openxmlformats.org/officeDocument/2006/relationships/hyperlink" Target="https://www.nevo.co.il/law_word/law06/tak-9674.pdf" TargetMode="External"/><Relationship Id="rId422" Type="http://schemas.openxmlformats.org/officeDocument/2006/relationships/hyperlink" Target="https://www.nevo.co.il/Law_word/law06/tak-8981.pdf" TargetMode="External"/><Relationship Id="rId303" Type="http://schemas.openxmlformats.org/officeDocument/2006/relationships/hyperlink" Target="https://www.nevo.co.il/law_html/law06/tak-10221.pdf" TargetMode="External"/><Relationship Id="rId42" Type="http://schemas.openxmlformats.org/officeDocument/2006/relationships/hyperlink" Target="https://www.nevo.co.il/Law_word/law06/tak-10167.pdf" TargetMode="External"/><Relationship Id="rId84" Type="http://schemas.openxmlformats.org/officeDocument/2006/relationships/hyperlink" Target="http://www.nevo.co.il/Law_word/law06/tak-8354.pdf" TargetMode="External"/><Relationship Id="rId138" Type="http://schemas.openxmlformats.org/officeDocument/2006/relationships/hyperlink" Target="https://www.nevo.co.il/Law_word/law06/tak-8368.pdf" TargetMode="External"/><Relationship Id="rId345" Type="http://schemas.openxmlformats.org/officeDocument/2006/relationships/hyperlink" Target="https://www.nevo.co.il/Law_word/law06/tak-8519.pdf" TargetMode="External"/><Relationship Id="rId387" Type="http://schemas.openxmlformats.org/officeDocument/2006/relationships/hyperlink" Target="https://www.nevo.co.il/law_word/law06/tak-9384.pdf" TargetMode="External"/><Relationship Id="rId191" Type="http://schemas.openxmlformats.org/officeDocument/2006/relationships/hyperlink" Target="https://www.nevo.co.il/Law_word/law06/tak-8691.pdf" TargetMode="External"/><Relationship Id="rId205" Type="http://schemas.openxmlformats.org/officeDocument/2006/relationships/hyperlink" Target="https://www.nevo.co.il/law_word/law06/tak-9433.pdf" TargetMode="External"/><Relationship Id="rId247" Type="http://schemas.openxmlformats.org/officeDocument/2006/relationships/hyperlink" Target="https://www.nevo.co.il/Law_word/law06/tak-10044.pdf" TargetMode="External"/><Relationship Id="rId412" Type="http://schemas.openxmlformats.org/officeDocument/2006/relationships/hyperlink" Target="https://www.nevo.co.il/law_html/law06/tak-10221.pdf" TargetMode="External"/><Relationship Id="rId107" Type="http://schemas.openxmlformats.org/officeDocument/2006/relationships/hyperlink" Target="https://www.nevo.co.il/law_html/law06/tak-10552.pdf" TargetMode="External"/><Relationship Id="rId289" Type="http://schemas.openxmlformats.org/officeDocument/2006/relationships/hyperlink" Target="https://www.nevo.co.il/Law_word/law06/tak-8671.pdf" TargetMode="External"/><Relationship Id="rId11" Type="http://schemas.openxmlformats.org/officeDocument/2006/relationships/hyperlink" Target="https://www.nevo.co.il/Law_word/law06/tak-8387.pdf" TargetMode="External"/><Relationship Id="rId53" Type="http://schemas.openxmlformats.org/officeDocument/2006/relationships/hyperlink" Target="https://www.nevo.co.il/Law_word/law06/tak-10044.pdf" TargetMode="External"/><Relationship Id="rId149" Type="http://schemas.openxmlformats.org/officeDocument/2006/relationships/hyperlink" Target="https://www.nevo.co.il/law_word/law06/tak-9455.pdf" TargetMode="External"/><Relationship Id="rId314" Type="http://schemas.openxmlformats.org/officeDocument/2006/relationships/hyperlink" Target="https://www.nevo.co.il/Law_word/law06/tak-8544.pdf" TargetMode="External"/><Relationship Id="rId356" Type="http://schemas.openxmlformats.org/officeDocument/2006/relationships/hyperlink" Target="https://www.nevo.co.il/law_word/law06/tak-9547.pdf" TargetMode="External"/><Relationship Id="rId398" Type="http://schemas.openxmlformats.org/officeDocument/2006/relationships/hyperlink" Target="https://www.nevo.co.il/law_word/law06/tak-9568.pdf" TargetMode="External"/><Relationship Id="rId95" Type="http://schemas.openxmlformats.org/officeDocument/2006/relationships/hyperlink" Target="https://www.nevo.co.il/law_word/law06/tak-9547.pdf" TargetMode="External"/><Relationship Id="rId160" Type="http://schemas.openxmlformats.org/officeDocument/2006/relationships/hyperlink" Target="https://www.nevo.co.il/Law_word/law06/tak-10024.pdf" TargetMode="External"/><Relationship Id="rId216" Type="http://schemas.openxmlformats.org/officeDocument/2006/relationships/hyperlink" Target="https://www.nevo.co.il/law_word/law06/tak-9559.pdf" TargetMode="External"/><Relationship Id="rId423" Type="http://schemas.openxmlformats.org/officeDocument/2006/relationships/hyperlink" Target="https://www.nevo.co.il/law_word/law06/tak-9563.pdf" TargetMode="External"/><Relationship Id="rId258" Type="http://schemas.openxmlformats.org/officeDocument/2006/relationships/hyperlink" Target="https://www.nevo.co.il/Law_word/law06/tak-10025.pdf" TargetMode="External"/><Relationship Id="rId22" Type="http://schemas.openxmlformats.org/officeDocument/2006/relationships/hyperlink" Target="https://www.nevo.co.il/Law_word/law06/tak-8368.pdf" TargetMode="External"/><Relationship Id="rId64" Type="http://schemas.openxmlformats.org/officeDocument/2006/relationships/hyperlink" Target="https://www.nevo.co.il/Law_word/law06/tak-10025.pdf" TargetMode="External"/><Relationship Id="rId118" Type="http://schemas.openxmlformats.org/officeDocument/2006/relationships/hyperlink" Target="https://www.nevo.co.il/Law_word/law06/tak-10024.pdf" TargetMode="External"/><Relationship Id="rId325" Type="http://schemas.openxmlformats.org/officeDocument/2006/relationships/hyperlink" Target="https://www.nevo.co.il/Law_word/law06/tak-8368.pdf" TargetMode="External"/><Relationship Id="rId367" Type="http://schemas.openxmlformats.org/officeDocument/2006/relationships/hyperlink" Target="https://www.nevo.co.il/law_html/law06/tak-10552.pdf" TargetMode="External"/><Relationship Id="rId171" Type="http://schemas.openxmlformats.org/officeDocument/2006/relationships/hyperlink" Target="https://www.nevo.co.il/Law_word/law06/tak-9774.pdf" TargetMode="External"/><Relationship Id="rId227" Type="http://schemas.openxmlformats.org/officeDocument/2006/relationships/hyperlink" Target="https://www.nevo.co.il/law_word/law06/tak-9674.pdf" TargetMode="External"/><Relationship Id="rId269" Type="http://schemas.openxmlformats.org/officeDocument/2006/relationships/hyperlink" Target="https://www.nevo.co.il/Law_word/law06/tak-10167.pdf" TargetMode="External"/><Relationship Id="rId434" Type="http://schemas.openxmlformats.org/officeDocument/2006/relationships/footer" Target="footer2.xml"/><Relationship Id="rId33" Type="http://schemas.openxmlformats.org/officeDocument/2006/relationships/hyperlink" Target="https://www.nevo.co.il/Law_word/law06/tak-8981.pdf" TargetMode="External"/><Relationship Id="rId129" Type="http://schemas.openxmlformats.org/officeDocument/2006/relationships/hyperlink" Target="https://www.nevo.co.il/Law_word/law06/tak-9720.pdf" TargetMode="External"/><Relationship Id="rId280" Type="http://schemas.openxmlformats.org/officeDocument/2006/relationships/hyperlink" Target="https://www.nevo.co.il/Law_word/law06/tak-8955.pdf" TargetMode="External"/><Relationship Id="rId336" Type="http://schemas.openxmlformats.org/officeDocument/2006/relationships/hyperlink" Target="https://www.nevo.co.il/law_word/law06/tak-9384.pdf" TargetMode="External"/><Relationship Id="rId75" Type="http://schemas.openxmlformats.org/officeDocument/2006/relationships/hyperlink" Target="http://www.nevo.co.il/Law_word/law06/tak-8358.pdf" TargetMode="External"/><Relationship Id="rId140" Type="http://schemas.openxmlformats.org/officeDocument/2006/relationships/hyperlink" Target="https://www.nevo.co.il/Law_word/law06/tak-10167.pdf" TargetMode="External"/><Relationship Id="rId182" Type="http://schemas.openxmlformats.org/officeDocument/2006/relationships/hyperlink" Target="https://www.nevo.co.il/Law_word/law06/tak-10167.pdf" TargetMode="External"/><Relationship Id="rId378" Type="http://schemas.openxmlformats.org/officeDocument/2006/relationships/hyperlink" Target="https://www.nevo.co.il/Law_word/law06/tak-8758.pdf" TargetMode="External"/><Relationship Id="rId403" Type="http://schemas.openxmlformats.org/officeDocument/2006/relationships/hyperlink" Target="https://www.nevo.co.il/Law_word/law06/tak-9775.pdf" TargetMode="External"/><Relationship Id="rId6" Type="http://schemas.openxmlformats.org/officeDocument/2006/relationships/endnotes" Target="endnotes.xml"/><Relationship Id="rId238" Type="http://schemas.openxmlformats.org/officeDocument/2006/relationships/hyperlink" Target="https://www.nevo.co.il/Law_word/law06/tak-9810.pdf" TargetMode="External"/><Relationship Id="rId291" Type="http://schemas.openxmlformats.org/officeDocument/2006/relationships/hyperlink" Target="https://www.nevo.co.il/Law_word/law06/tak-9904.pdf" TargetMode="External"/><Relationship Id="rId305" Type="http://schemas.openxmlformats.org/officeDocument/2006/relationships/hyperlink" Target="https://www.nevo.co.il/Law_word/law06/tak-8374.pdf" TargetMode="External"/><Relationship Id="rId347" Type="http://schemas.openxmlformats.org/officeDocument/2006/relationships/hyperlink" Target="https://www.nevo.co.il/Law_word/law06/tak-8544.pdf" TargetMode="External"/><Relationship Id="rId44" Type="http://schemas.openxmlformats.org/officeDocument/2006/relationships/hyperlink" Target="https://www.nevo.co.il/Law_word/law06/tak-10167.pdf" TargetMode="External"/><Relationship Id="rId86" Type="http://schemas.openxmlformats.org/officeDocument/2006/relationships/hyperlink" Target="https://www.nevo.co.il/Law_word/law06/tak-8365.pdf" TargetMode="External"/><Relationship Id="rId151" Type="http://schemas.openxmlformats.org/officeDocument/2006/relationships/hyperlink" Target="https://www.nevo.co.il/law_word/law06/tak-9655.pdf" TargetMode="External"/><Relationship Id="rId389" Type="http://schemas.openxmlformats.org/officeDocument/2006/relationships/hyperlink" Target="https://www.nevo.co.il/law_word/law06/tak-9432.pdf" TargetMode="External"/><Relationship Id="rId193" Type="http://schemas.openxmlformats.org/officeDocument/2006/relationships/hyperlink" Target="https://www.nevo.co.il/Law_word/law06/tak-8716.pdf" TargetMode="External"/><Relationship Id="rId207" Type="http://schemas.openxmlformats.org/officeDocument/2006/relationships/hyperlink" Target="https://www.nevo.co.il/law_word/law06/tak-9495.pdf" TargetMode="External"/><Relationship Id="rId249" Type="http://schemas.openxmlformats.org/officeDocument/2006/relationships/hyperlink" Target="https://www.nevo.co.il/Law_word/law06/tak-10134.pdf" TargetMode="External"/><Relationship Id="rId414" Type="http://schemas.openxmlformats.org/officeDocument/2006/relationships/hyperlink" Target="https://www.nevo.co.il/Law_word/law06/tak-8696.pdf" TargetMode="External"/><Relationship Id="rId13" Type="http://schemas.openxmlformats.org/officeDocument/2006/relationships/hyperlink" Target="https://www.nevo.co.il/law_html/law06/tak-10552.pdf" TargetMode="External"/><Relationship Id="rId109" Type="http://schemas.openxmlformats.org/officeDocument/2006/relationships/hyperlink" Target="https://www.nevo.co.il/law_word/law06/tak-9673.pdf" TargetMode="External"/><Relationship Id="rId260" Type="http://schemas.openxmlformats.org/officeDocument/2006/relationships/hyperlink" Target="https://www.nevo.co.il/Law_word/law06/tak-9919.pdf" TargetMode="External"/><Relationship Id="rId316" Type="http://schemas.openxmlformats.org/officeDocument/2006/relationships/hyperlink" Target="https://www.nevo.co.il/Law_word/law06/tak-8611.pdf" TargetMode="External"/><Relationship Id="rId55" Type="http://schemas.openxmlformats.org/officeDocument/2006/relationships/hyperlink" Target="https://www.nevo.co.il/Law_word/law06/tak-10134.pdf" TargetMode="External"/><Relationship Id="rId97" Type="http://schemas.openxmlformats.org/officeDocument/2006/relationships/hyperlink" Target="https://www.nevo.co.il/law_word/law06/tak-9616.pdf" TargetMode="External"/><Relationship Id="rId120" Type="http://schemas.openxmlformats.org/officeDocument/2006/relationships/hyperlink" Target="https://www.nevo.co.il/law_html/law06/tak-10552.pdf" TargetMode="External"/><Relationship Id="rId358" Type="http://schemas.openxmlformats.org/officeDocument/2006/relationships/hyperlink" Target="https://www.nevo.co.il/law_word/law06/tak-9616.pdf" TargetMode="External"/><Relationship Id="rId162" Type="http://schemas.openxmlformats.org/officeDocument/2006/relationships/hyperlink" Target="https://www.nevo.co.il/Law_word/law06/tak-9989.pdf" TargetMode="External"/><Relationship Id="rId218" Type="http://schemas.openxmlformats.org/officeDocument/2006/relationships/hyperlink" Target="https://www.nevo.co.il/law_word/law06/tak-9568.pdf" TargetMode="External"/><Relationship Id="rId425" Type="http://schemas.openxmlformats.org/officeDocument/2006/relationships/hyperlink" Target="https://www.nevo.co.il/law_word/law06/tak-9614.pdf" TargetMode="External"/><Relationship Id="rId271" Type="http://schemas.openxmlformats.org/officeDocument/2006/relationships/hyperlink" Target="https://www.nevo.co.il/Law_word/law06/tak-10181.pdf" TargetMode="External"/><Relationship Id="rId24" Type="http://schemas.openxmlformats.org/officeDocument/2006/relationships/hyperlink" Target="https://www.nevo.co.il/Law_word/law06/tak-8374.pdf" TargetMode="External"/><Relationship Id="rId66" Type="http://schemas.openxmlformats.org/officeDocument/2006/relationships/hyperlink" Target="https://www.nevo.co.il/Law_word/law06/tak-10076.pdf" TargetMode="External"/><Relationship Id="rId131" Type="http://schemas.openxmlformats.org/officeDocument/2006/relationships/hyperlink" Target="https://www.nevo.co.il/law_html/law06/tak-10221.pdf" TargetMode="External"/><Relationship Id="rId327" Type="http://schemas.openxmlformats.org/officeDocument/2006/relationships/hyperlink" Target="https://www.nevo.co.il/Law_word/law06/tak-9127.pdf" TargetMode="External"/><Relationship Id="rId369" Type="http://schemas.openxmlformats.org/officeDocument/2006/relationships/hyperlink" Target="https://www.nevo.co.il/law_html/law06/tak-10354.pdf" TargetMode="External"/><Relationship Id="rId173" Type="http://schemas.openxmlformats.org/officeDocument/2006/relationships/hyperlink" Target="https://www.nevo.co.il/Law_word/law06/tak-9949.pdf" TargetMode="External"/><Relationship Id="rId229" Type="http://schemas.openxmlformats.org/officeDocument/2006/relationships/hyperlink" Target="https://www.nevo.co.il/Law_word/law06/tak-9720.pdf" TargetMode="External"/><Relationship Id="rId380" Type="http://schemas.openxmlformats.org/officeDocument/2006/relationships/hyperlink" Target="https://www.nevo.co.il/Law_word/law06/tak-8882.pdf" TargetMode="External"/><Relationship Id="rId436" Type="http://schemas.openxmlformats.org/officeDocument/2006/relationships/theme" Target="theme/theme1.xml"/><Relationship Id="rId240" Type="http://schemas.openxmlformats.org/officeDocument/2006/relationships/hyperlink" Target="https://www.nevo.co.il/Law_word/law06/tak-9884.pdf" TargetMode="External"/><Relationship Id="rId35" Type="http://schemas.openxmlformats.org/officeDocument/2006/relationships/hyperlink" Target="https://www.nevo.co.il/Law_word/law06/tak-9904.pdf" TargetMode="External"/><Relationship Id="rId77" Type="http://schemas.openxmlformats.org/officeDocument/2006/relationships/hyperlink" Target="https://www.nevo.co.il/law_word/law06/tak-9559.pdf" TargetMode="External"/><Relationship Id="rId100" Type="http://schemas.openxmlformats.org/officeDocument/2006/relationships/hyperlink" Target="https://www.nevo.co.il/law_html/law06/tak-10221.pdf" TargetMode="External"/><Relationship Id="rId282" Type="http://schemas.openxmlformats.org/officeDocument/2006/relationships/hyperlink" Target="https://www.nevo.co.il/law_word/law06/tak-9288.pdf" TargetMode="External"/><Relationship Id="rId338" Type="http://schemas.openxmlformats.org/officeDocument/2006/relationships/hyperlink" Target="https://www.nevo.co.il/law_word/law06/tak-9571.pdf" TargetMode="External"/><Relationship Id="rId8" Type="http://schemas.openxmlformats.org/officeDocument/2006/relationships/hyperlink" Target="https://www.nevo.co.il/Law_word/law06/tak-8387.pdf" TargetMode="External"/><Relationship Id="rId142" Type="http://schemas.openxmlformats.org/officeDocument/2006/relationships/hyperlink" Target="https://www.nevo.co.il/Law_word/law06/tak-8379.pdf" TargetMode="External"/><Relationship Id="rId184" Type="http://schemas.openxmlformats.org/officeDocument/2006/relationships/hyperlink" Target="http://www.nevo.co.il/Law_word/law06/tak-8358.pdf" TargetMode="External"/><Relationship Id="rId391" Type="http://schemas.openxmlformats.org/officeDocument/2006/relationships/hyperlink" Target="https://www.nevo.co.il/law_word/law06/tak-9439.pdf" TargetMode="External"/><Relationship Id="rId405" Type="http://schemas.openxmlformats.org/officeDocument/2006/relationships/hyperlink" Target="https://www.nevo.co.il/Law_word/law06/tak-9945.pdf" TargetMode="External"/><Relationship Id="rId251" Type="http://schemas.openxmlformats.org/officeDocument/2006/relationships/hyperlink" Target="https://www.nevo.co.il/Law_word/law06/tak-9952.pdf" TargetMode="External"/><Relationship Id="rId46" Type="http://schemas.openxmlformats.org/officeDocument/2006/relationships/hyperlink" Target="https://www.nevo.co.il/Law_word/law06/tak-9127.pdf" TargetMode="External"/><Relationship Id="rId293" Type="http://schemas.openxmlformats.org/officeDocument/2006/relationships/hyperlink" Target="https://www.nevo.co.il/Law_word/law06/tak-9987.pdf" TargetMode="External"/><Relationship Id="rId307" Type="http://schemas.openxmlformats.org/officeDocument/2006/relationships/hyperlink" Target="https://www.nevo.co.il/Law_word/law06/tak-8387.pdf" TargetMode="External"/><Relationship Id="rId349" Type="http://schemas.openxmlformats.org/officeDocument/2006/relationships/hyperlink" Target="https://www.nevo.co.il/Law_word/law06/tak-8691.pdf" TargetMode="External"/><Relationship Id="rId88" Type="http://schemas.openxmlformats.org/officeDocument/2006/relationships/hyperlink" Target="https://www.nevo.co.il/Law_word/law06/tak-8370.pdf" TargetMode="External"/><Relationship Id="rId111" Type="http://schemas.openxmlformats.org/officeDocument/2006/relationships/hyperlink" Target="https://www.nevo.co.il/law_word/law06/tak-9695.pdf" TargetMode="External"/><Relationship Id="rId153" Type="http://schemas.openxmlformats.org/officeDocument/2006/relationships/hyperlink" Target="https://www.nevo.co.il/law_word/law06/tak-9695.pdf" TargetMode="External"/><Relationship Id="rId195" Type="http://schemas.openxmlformats.org/officeDocument/2006/relationships/hyperlink" Target="https://www.nevo.co.il/Law_word/law06/tak-8846.pdf" TargetMode="External"/><Relationship Id="rId209" Type="http://schemas.openxmlformats.org/officeDocument/2006/relationships/hyperlink" Target="https://www.nevo.co.il/law_word/law06/tak-9503.pdf" TargetMode="External"/><Relationship Id="rId360" Type="http://schemas.openxmlformats.org/officeDocument/2006/relationships/hyperlink" Target="https://www.nevo.co.il/Law_word/law06/tak-9858.pdf" TargetMode="External"/><Relationship Id="rId416" Type="http://schemas.openxmlformats.org/officeDocument/2006/relationships/hyperlink" Target="https://www.nevo.co.il/Law_word/law06/tak-8758.pdf" TargetMode="External"/><Relationship Id="rId220" Type="http://schemas.openxmlformats.org/officeDocument/2006/relationships/hyperlink" Target="https://www.nevo.co.il/law_word/law06/tak-9616.pdf" TargetMode="External"/><Relationship Id="rId15" Type="http://schemas.openxmlformats.org/officeDocument/2006/relationships/hyperlink" Target="https://www.nevo.co.il/Law_word/law06/tak-9810.pdf" TargetMode="External"/><Relationship Id="rId57" Type="http://schemas.openxmlformats.org/officeDocument/2006/relationships/hyperlink" Target="https://www.nevo.co.il/law_word/law06/tak-9455.pdf" TargetMode="External"/><Relationship Id="rId262" Type="http://schemas.openxmlformats.org/officeDocument/2006/relationships/hyperlink" Target="https://www.nevo.co.il/Law_word/law06/tak-9989.pdf" TargetMode="External"/><Relationship Id="rId318" Type="http://schemas.openxmlformats.org/officeDocument/2006/relationships/hyperlink" Target="https://www.nevo.co.il/Law_word/law06/tak-8623.pdf" TargetMode="External"/><Relationship Id="rId99" Type="http://schemas.openxmlformats.org/officeDocument/2006/relationships/hyperlink" Target="https://www.nevo.co.il/law_html/law06/tak-10552.pdf" TargetMode="External"/><Relationship Id="rId122" Type="http://schemas.openxmlformats.org/officeDocument/2006/relationships/hyperlink" Target="https://www.nevo.co.il/Law_word/law06/tak-9810.pdf" TargetMode="External"/><Relationship Id="rId164" Type="http://schemas.openxmlformats.org/officeDocument/2006/relationships/hyperlink" Target="http://www.nevo.co.il/Law_word/law06/tak-8358.pdf" TargetMode="External"/><Relationship Id="rId371" Type="http://schemas.openxmlformats.org/officeDocument/2006/relationships/hyperlink" Target="https://www.nevo.co.il/Law_word/law06/tak-8448.pdf" TargetMode="External"/><Relationship Id="rId427" Type="http://schemas.openxmlformats.org/officeDocument/2006/relationships/hyperlink" Target="https://www.nevo.co.il/law_word/law06/tak-9652.pdf" TargetMode="External"/><Relationship Id="rId26" Type="http://schemas.openxmlformats.org/officeDocument/2006/relationships/hyperlink" Target="https://www.nevo.co.il/Law_word/law06/tak-8722.pdf" TargetMode="External"/><Relationship Id="rId231" Type="http://schemas.openxmlformats.org/officeDocument/2006/relationships/hyperlink" Target="https://www.nevo.co.il/Law_word/law06/tak-9760.pdf" TargetMode="External"/><Relationship Id="rId273" Type="http://schemas.openxmlformats.org/officeDocument/2006/relationships/hyperlink" Target="http://www.nevo.co.il/Law_word/law06/tak-8358.pdf" TargetMode="External"/><Relationship Id="rId329" Type="http://schemas.openxmlformats.org/officeDocument/2006/relationships/hyperlink" Target="https://www.nevo.co.il/Law_word/law06/tak-8387.pdf" TargetMode="External"/><Relationship Id="rId68" Type="http://schemas.openxmlformats.org/officeDocument/2006/relationships/hyperlink" Target="https://www.nevo.co.il/Law_word/law06/tak-10167.pdf" TargetMode="External"/><Relationship Id="rId133" Type="http://schemas.openxmlformats.org/officeDocument/2006/relationships/hyperlink" Target="https://www.nevo.co.il/law_html/law06/tak-10221.pdf" TargetMode="External"/><Relationship Id="rId175" Type="http://schemas.openxmlformats.org/officeDocument/2006/relationships/hyperlink" Target="https://www.nevo.co.il/Law_word/law06/tak-10024.pdf" TargetMode="External"/><Relationship Id="rId340" Type="http://schemas.openxmlformats.org/officeDocument/2006/relationships/hyperlink" Target="https://www.nevo.co.il/Law_word/law06/tak-10077.pdf" TargetMode="External"/><Relationship Id="rId200" Type="http://schemas.openxmlformats.org/officeDocument/2006/relationships/hyperlink" Target="https://www.nevo.co.il/Law_word/law06/tak-8987.pdf" TargetMode="External"/><Relationship Id="rId382" Type="http://schemas.openxmlformats.org/officeDocument/2006/relationships/hyperlink" Target="https://www.nevo.co.il/Law_word/law06/tak-9050.pdf" TargetMode="External"/><Relationship Id="rId242" Type="http://schemas.openxmlformats.org/officeDocument/2006/relationships/hyperlink" Target="https://www.nevo.co.il/Law_word/law06/tak-9904.pdf" TargetMode="External"/><Relationship Id="rId284" Type="http://schemas.openxmlformats.org/officeDocument/2006/relationships/hyperlink" Target="https://www.nevo.co.il/law_word/law06/tak-9550.pdf" TargetMode="External"/><Relationship Id="rId37" Type="http://schemas.openxmlformats.org/officeDocument/2006/relationships/hyperlink" Target="https://www.nevo.co.il/Law_word/law06/tak-9987.pdf" TargetMode="External"/><Relationship Id="rId79" Type="http://schemas.openxmlformats.org/officeDocument/2006/relationships/hyperlink" Target="https://www.nevo.co.il/Law_word/law06/tak-10167.pdf" TargetMode="External"/><Relationship Id="rId102" Type="http://schemas.openxmlformats.org/officeDocument/2006/relationships/hyperlink" Target="https://www.nevo.co.il/law_html/law06/tak-10221.pdf" TargetMode="External"/><Relationship Id="rId144" Type="http://schemas.openxmlformats.org/officeDocument/2006/relationships/hyperlink" Target="https://www.nevo.co.il/Law_word/law06/tak-8379.pdf" TargetMode="External"/><Relationship Id="rId90" Type="http://schemas.openxmlformats.org/officeDocument/2006/relationships/hyperlink" Target="https://www.nevo.co.il/Law_word/law06/tak-8368.pdf" TargetMode="External"/><Relationship Id="rId186" Type="http://schemas.openxmlformats.org/officeDocument/2006/relationships/hyperlink" Target="https://www.nevo.co.il/Law_word/law06/tak-8374.pdf" TargetMode="External"/><Relationship Id="rId351" Type="http://schemas.openxmlformats.org/officeDocument/2006/relationships/hyperlink" Target="https://www.nevo.co.il/law_word/law06/tak-9439.pdf" TargetMode="External"/><Relationship Id="rId393" Type="http://schemas.openxmlformats.org/officeDocument/2006/relationships/hyperlink" Target="https://www.nevo.co.il/law_word/law06/tak-9493.pdf" TargetMode="External"/><Relationship Id="rId407" Type="http://schemas.openxmlformats.org/officeDocument/2006/relationships/hyperlink" Target="https://www.nevo.co.il/Law_word/law06/tak-10023.pdf" TargetMode="External"/><Relationship Id="rId211" Type="http://schemas.openxmlformats.org/officeDocument/2006/relationships/hyperlink" Target="https://www.nevo.co.il/law_word/law06/tak-9513.pdf" TargetMode="External"/><Relationship Id="rId253" Type="http://schemas.openxmlformats.org/officeDocument/2006/relationships/hyperlink" Target="https://www.nevo.co.il/Law_word/law06/tak-10025.pdf" TargetMode="External"/><Relationship Id="rId295" Type="http://schemas.openxmlformats.org/officeDocument/2006/relationships/hyperlink" Target="https://www.nevo.co.il/Law_word/law06/tak-10044.pdf" TargetMode="External"/><Relationship Id="rId309" Type="http://schemas.openxmlformats.org/officeDocument/2006/relationships/hyperlink" Target="https://www.nevo.co.il/Law_word/law06/tak-8448.pdf" TargetMode="External"/><Relationship Id="rId48" Type="http://schemas.openxmlformats.org/officeDocument/2006/relationships/hyperlink" Target="https://www.nevo.co.il/law_word/law06/tak-9271.pdf" TargetMode="External"/><Relationship Id="rId113" Type="http://schemas.openxmlformats.org/officeDocument/2006/relationships/hyperlink" Target="https://www.nevo.co.il/Law_word/law06/tak-9743.pdf" TargetMode="External"/><Relationship Id="rId320" Type="http://schemas.openxmlformats.org/officeDocument/2006/relationships/hyperlink" Target="https://www.nevo.co.il/Law_word/law06/tak-8636.pdf" TargetMode="External"/><Relationship Id="rId155" Type="http://schemas.openxmlformats.org/officeDocument/2006/relationships/hyperlink" Target="https://www.nevo.co.il/Law_word/law06/tak-9743.pdf" TargetMode="External"/><Relationship Id="rId197" Type="http://schemas.openxmlformats.org/officeDocument/2006/relationships/hyperlink" Target="https://www.nevo.co.il/Law_word/law06/tak-8892.pdf" TargetMode="External"/><Relationship Id="rId362" Type="http://schemas.openxmlformats.org/officeDocument/2006/relationships/hyperlink" Target="https://www.nevo.co.il/Law_word/law06/tak-10043.pdf" TargetMode="External"/><Relationship Id="rId418" Type="http://schemas.openxmlformats.org/officeDocument/2006/relationships/hyperlink" Target="https://www.nevo.co.il/Law_word/law06/tak-8828.pdf" TargetMode="External"/><Relationship Id="rId222" Type="http://schemas.openxmlformats.org/officeDocument/2006/relationships/hyperlink" Target="https://www.nevo.co.il/law_word/law06/tak-9655.pdf" TargetMode="External"/><Relationship Id="rId264" Type="http://schemas.openxmlformats.org/officeDocument/2006/relationships/hyperlink" Target="https://www.nevo.co.il/Law_word/law06/tak-10024.pdf" TargetMode="External"/><Relationship Id="rId17" Type="http://schemas.openxmlformats.org/officeDocument/2006/relationships/hyperlink" Target="https://www.nevo.co.il/Law_word/law06/tak-8498.pdf" TargetMode="External"/><Relationship Id="rId59" Type="http://schemas.openxmlformats.org/officeDocument/2006/relationships/hyperlink" Target="https://www.nevo.co.il/Law_word/law06/tak-9904.pdf" TargetMode="External"/><Relationship Id="rId124" Type="http://schemas.openxmlformats.org/officeDocument/2006/relationships/hyperlink" Target="https://www.nevo.co.il/Law_word/law06/tak-10167.pdf" TargetMode="External"/><Relationship Id="rId70" Type="http://schemas.openxmlformats.org/officeDocument/2006/relationships/hyperlink" Target="https://www.nevo.co.il/law_word/law06/tak-9571.pdf" TargetMode="External"/><Relationship Id="rId166" Type="http://schemas.openxmlformats.org/officeDocument/2006/relationships/hyperlink" Target="https://www.nevo.co.il/law_word/law06/tak-9655.pdf" TargetMode="External"/><Relationship Id="rId331" Type="http://schemas.openxmlformats.org/officeDocument/2006/relationships/hyperlink" Target="https://www.nevo.co.il/Law_word/law06/tak-8611.pdf" TargetMode="External"/><Relationship Id="rId373" Type="http://schemas.openxmlformats.org/officeDocument/2006/relationships/hyperlink" Target="https://www.nevo.co.il/Law_word/law06/tak-8619.pdf" TargetMode="External"/><Relationship Id="rId429" Type="http://schemas.openxmlformats.org/officeDocument/2006/relationships/hyperlink" Target="https://www.nevo.co.il/law_html/law06/tak-10354.pdf" TargetMode="External"/><Relationship Id="rId1" Type="http://schemas.openxmlformats.org/officeDocument/2006/relationships/numbering" Target="numbering.xml"/><Relationship Id="rId233" Type="http://schemas.openxmlformats.org/officeDocument/2006/relationships/hyperlink" Target="https://www.nevo.co.il/Law_word/law06/tak-9774.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s://www.nevo.co.il/law_word/law06/tak-9715.pdf" TargetMode="External"/><Relationship Id="rId21" Type="http://schemas.openxmlformats.org/officeDocument/2006/relationships/hyperlink" Target="https://www.nevo.co.il/law_word/law06/tak-8570.pdf" TargetMode="External"/><Relationship Id="rId42" Type="http://schemas.openxmlformats.org/officeDocument/2006/relationships/hyperlink" Target="https://www.nevo.co.il/law_word/law06/tak-8880.pdf" TargetMode="External"/><Relationship Id="rId63" Type="http://schemas.openxmlformats.org/officeDocument/2006/relationships/hyperlink" Target="https://www.nevo.co.il/law_word/law06/tak-9367.pdf" TargetMode="External"/><Relationship Id="rId84" Type="http://schemas.openxmlformats.org/officeDocument/2006/relationships/hyperlink" Target="https://www.nevo.co.il/law_word/law06/tak-9502.pdf" TargetMode="External"/><Relationship Id="rId138" Type="http://schemas.openxmlformats.org/officeDocument/2006/relationships/hyperlink" Target="https://www.nevo.co.il/law_word/law06/tak-9884.pdf" TargetMode="External"/><Relationship Id="rId159" Type="http://schemas.openxmlformats.org/officeDocument/2006/relationships/hyperlink" Target="https://www.nevo.co.il/law_word/law06/tak-10024.pdf" TargetMode="External"/><Relationship Id="rId170" Type="http://schemas.openxmlformats.org/officeDocument/2006/relationships/hyperlink" Target="https://www.nevo.co.il/law_word/law06/tak-10194.pdf" TargetMode="External"/><Relationship Id="rId107" Type="http://schemas.openxmlformats.org/officeDocument/2006/relationships/hyperlink" Target="https://www.nevo.co.il/law_word/law06/tak-9620.pdf" TargetMode="External"/><Relationship Id="rId11" Type="http://schemas.openxmlformats.org/officeDocument/2006/relationships/hyperlink" Target="http://www.nevo.co.il/Law_word/law06/tak-8387.pdf" TargetMode="External"/><Relationship Id="rId32" Type="http://schemas.openxmlformats.org/officeDocument/2006/relationships/hyperlink" Target="https://www.nevo.co.il/law_word/law06/tak-8696.pdf" TargetMode="External"/><Relationship Id="rId53" Type="http://schemas.openxmlformats.org/officeDocument/2006/relationships/hyperlink" Target="https://www.nevo.co.il/law_word/law06/tak-9004.pdf" TargetMode="External"/><Relationship Id="rId74" Type="http://schemas.openxmlformats.org/officeDocument/2006/relationships/hyperlink" Target="https://www.nevo.co.il/law_word/law06/tak-9550.pdf" TargetMode="External"/><Relationship Id="rId128" Type="http://schemas.openxmlformats.org/officeDocument/2006/relationships/hyperlink" Target="https://www.nevo.co.il/law_word/law06/tak-9795.pdf" TargetMode="External"/><Relationship Id="rId149" Type="http://schemas.openxmlformats.org/officeDocument/2006/relationships/hyperlink" Target="https://www.nevo.co.il/law_word/law06/tak-10076.pdf" TargetMode="External"/><Relationship Id="rId5" Type="http://schemas.openxmlformats.org/officeDocument/2006/relationships/hyperlink" Target="http://www.nevo.co.il/Law_word/law06/tak-8365.pdf" TargetMode="External"/><Relationship Id="rId95" Type="http://schemas.openxmlformats.org/officeDocument/2006/relationships/hyperlink" Target="https://www.nevo.co.il/law_word/law06/tak-9558.pdf" TargetMode="External"/><Relationship Id="rId160" Type="http://schemas.openxmlformats.org/officeDocument/2006/relationships/hyperlink" Target="https://www.nevo.co.il/law_word/law06/tak-10023.pdf" TargetMode="External"/><Relationship Id="rId22" Type="http://schemas.openxmlformats.org/officeDocument/2006/relationships/hyperlink" Target="https://www.nevo.co.il/law_word/law06/tak-8577.pdf" TargetMode="External"/><Relationship Id="rId43" Type="http://schemas.openxmlformats.org/officeDocument/2006/relationships/hyperlink" Target="https://www.nevo.co.il/law_word/law06/tak-8882.pdf" TargetMode="External"/><Relationship Id="rId64" Type="http://schemas.openxmlformats.org/officeDocument/2006/relationships/hyperlink" Target="https://www.nevo.co.il/law_word/law06/tak-9368.pdf" TargetMode="External"/><Relationship Id="rId118" Type="http://schemas.openxmlformats.org/officeDocument/2006/relationships/hyperlink" Target="https://www.nevo.co.il/law_word/law06/tak-9720.pdf" TargetMode="External"/><Relationship Id="rId139" Type="http://schemas.openxmlformats.org/officeDocument/2006/relationships/hyperlink" Target="https://www.nevo.co.il/law_word/law06/tak-9904.pdf" TargetMode="External"/><Relationship Id="rId85" Type="http://schemas.openxmlformats.org/officeDocument/2006/relationships/hyperlink" Target="https://www.nevo.co.il/law_word/law06/tak-9503.pdf" TargetMode="External"/><Relationship Id="rId150" Type="http://schemas.openxmlformats.org/officeDocument/2006/relationships/hyperlink" Target="https://www.nevo.co.il/law_word/law06/tak-10134.pdf" TargetMode="External"/><Relationship Id="rId171" Type="http://schemas.openxmlformats.org/officeDocument/2006/relationships/hyperlink" Target="https://www.nevo.co.il/law_word/law06/tak-10188.pdf" TargetMode="External"/><Relationship Id="rId12" Type="http://schemas.openxmlformats.org/officeDocument/2006/relationships/hyperlink" Target="http://www.nevo.co.il/Law_word/law06/tak-8398.pdf" TargetMode="External"/><Relationship Id="rId33" Type="http://schemas.openxmlformats.org/officeDocument/2006/relationships/hyperlink" Target="https://www.nevo.co.il/law_word/law06/tak-8716.pdf" TargetMode="External"/><Relationship Id="rId108" Type="http://schemas.openxmlformats.org/officeDocument/2006/relationships/hyperlink" Target="https://www.nevo.co.il/law_word/law06/tak-9654.pdf" TargetMode="External"/><Relationship Id="rId129" Type="http://schemas.openxmlformats.org/officeDocument/2006/relationships/hyperlink" Target="https://www.nevo.co.il/law_word/law06/tak-9797.pdf" TargetMode="External"/><Relationship Id="rId54" Type="http://schemas.openxmlformats.org/officeDocument/2006/relationships/hyperlink" Target="https://www.nevo.co.il/law_word/law06/tak-9050.pdf" TargetMode="External"/><Relationship Id="rId75" Type="http://schemas.openxmlformats.org/officeDocument/2006/relationships/hyperlink" Target="https://www.nevo.co.il/law_word/law06/tak-9455.pdf" TargetMode="External"/><Relationship Id="rId96" Type="http://schemas.openxmlformats.org/officeDocument/2006/relationships/hyperlink" Target="https://www.nevo.co.il/law_word/law06/tak-9563.pdf" TargetMode="External"/><Relationship Id="rId140" Type="http://schemas.openxmlformats.org/officeDocument/2006/relationships/hyperlink" Target="https://www.nevo.co.il/law_word/law06/tak-9906.pdf" TargetMode="External"/><Relationship Id="rId161" Type="http://schemas.openxmlformats.org/officeDocument/2006/relationships/hyperlink" Target="https://www.nevo.co.il/law_word/law06/tak-10043.pdf" TargetMode="External"/><Relationship Id="rId1" Type="http://schemas.openxmlformats.org/officeDocument/2006/relationships/hyperlink" Target="http://www.nevo.co.il/Law_word/law06/tak-8339.pdf" TargetMode="External"/><Relationship Id="rId6" Type="http://schemas.openxmlformats.org/officeDocument/2006/relationships/hyperlink" Target="http://www.nevo.co.il/Law_word/law06/tak-8366.pdf" TargetMode="External"/><Relationship Id="rId23" Type="http://schemas.openxmlformats.org/officeDocument/2006/relationships/hyperlink" Target="https://www.nevo.co.il/law_word/law06/tak-8611.pdf" TargetMode="External"/><Relationship Id="rId28" Type="http://schemas.openxmlformats.org/officeDocument/2006/relationships/hyperlink" Target="https://www.nevo.co.il/law_word/law06/tak-8659.pdf" TargetMode="External"/><Relationship Id="rId49" Type="http://schemas.openxmlformats.org/officeDocument/2006/relationships/hyperlink" Target="https://www.nevo.co.il/law_word/law06/tak-8955.pdf" TargetMode="External"/><Relationship Id="rId114" Type="http://schemas.openxmlformats.org/officeDocument/2006/relationships/hyperlink" Target="https://www.nevo.co.il/law_word/law06/tak-9674.pdf" TargetMode="External"/><Relationship Id="rId119" Type="http://schemas.openxmlformats.org/officeDocument/2006/relationships/hyperlink" Target="https://www.nevo.co.il/law_word/law06/tak-9746.pdf" TargetMode="External"/><Relationship Id="rId44" Type="http://schemas.openxmlformats.org/officeDocument/2006/relationships/hyperlink" Target="https://www.nevo.co.il/law_word/law06/tak-8892.pdf" TargetMode="External"/><Relationship Id="rId60" Type="http://schemas.openxmlformats.org/officeDocument/2006/relationships/hyperlink" Target="https://www.nevo.co.il/law_word/law06/tak-9313.pdf" TargetMode="External"/><Relationship Id="rId65" Type="http://schemas.openxmlformats.org/officeDocument/2006/relationships/hyperlink" Target="https://www.nevo.co.il/law_word/law06/tak-9384.pdf" TargetMode="External"/><Relationship Id="rId81" Type="http://schemas.openxmlformats.org/officeDocument/2006/relationships/hyperlink" Target="https://www.nevo.co.il/law_word/law06/tak-9493.pdf" TargetMode="External"/><Relationship Id="rId86" Type="http://schemas.openxmlformats.org/officeDocument/2006/relationships/hyperlink" Target="https://www.nevo.co.il/law_word/law06/tak-9524.pdf" TargetMode="External"/><Relationship Id="rId130" Type="http://schemas.openxmlformats.org/officeDocument/2006/relationships/hyperlink" Target="https://www.nevo.co.il/law_word/law06/tak-9821.pdf" TargetMode="External"/><Relationship Id="rId135" Type="http://schemas.openxmlformats.org/officeDocument/2006/relationships/hyperlink" Target="https://www.nevo.co.il/law_word/law06/tak-9883.pdf" TargetMode="External"/><Relationship Id="rId151" Type="http://schemas.openxmlformats.org/officeDocument/2006/relationships/hyperlink" Target="https://www.nevo.co.il/law_word/law06/tak-10144.pdf" TargetMode="External"/><Relationship Id="rId156" Type="http://schemas.openxmlformats.org/officeDocument/2006/relationships/hyperlink" Target="https://www.nevo.co.il/law_word/law06/tak-9950.pdf" TargetMode="External"/><Relationship Id="rId172" Type="http://schemas.openxmlformats.org/officeDocument/2006/relationships/hyperlink" Target="https://www.nevo.co.il/law_word/law06/tak-10221.pdf" TargetMode="External"/><Relationship Id="rId13" Type="http://schemas.openxmlformats.org/officeDocument/2006/relationships/hyperlink" Target="https://www.nevo.co.il/law_word/law06/tak-8448.pdf" TargetMode="External"/><Relationship Id="rId18" Type="http://schemas.openxmlformats.org/officeDocument/2006/relationships/hyperlink" Target="https://www.nevo.co.il/law_word/law06/tak-8523.pdf" TargetMode="External"/><Relationship Id="rId39" Type="http://schemas.openxmlformats.org/officeDocument/2006/relationships/hyperlink" Target="https://www.nevo.co.il/law_word/law06/tak-8846.pdf" TargetMode="External"/><Relationship Id="rId109" Type="http://schemas.openxmlformats.org/officeDocument/2006/relationships/hyperlink" Target="https://www.nevo.co.il/law_word/law06/tak-9666.pdf" TargetMode="External"/><Relationship Id="rId34" Type="http://schemas.openxmlformats.org/officeDocument/2006/relationships/hyperlink" Target="https://www.nevo.co.il/law_word/law06/tak-8722.pdf" TargetMode="External"/><Relationship Id="rId50" Type="http://schemas.openxmlformats.org/officeDocument/2006/relationships/hyperlink" Target="https://www.nevo.co.il/law_word/law06/tak-8927.pdf" TargetMode="External"/><Relationship Id="rId55" Type="http://schemas.openxmlformats.org/officeDocument/2006/relationships/hyperlink" Target="https://www.nevo.co.il/law_word/law06/tak-9108.pdf" TargetMode="External"/><Relationship Id="rId76" Type="http://schemas.openxmlformats.org/officeDocument/2006/relationships/hyperlink" Target="https://www.nevo.co.il/law_word/law06/tak-9490.pdf" TargetMode="External"/><Relationship Id="rId97" Type="http://schemas.openxmlformats.org/officeDocument/2006/relationships/hyperlink" Target="https://www.nevo.co.il/law_word/law06/tak-9568.pdf" TargetMode="External"/><Relationship Id="rId104" Type="http://schemas.openxmlformats.org/officeDocument/2006/relationships/hyperlink" Target="https://www.nevo.co.il/law_word/law06/tak-9615.pdf" TargetMode="External"/><Relationship Id="rId120" Type="http://schemas.openxmlformats.org/officeDocument/2006/relationships/hyperlink" Target="https://www.nevo.co.il/law_word/law06/tak-9760.pdf" TargetMode="External"/><Relationship Id="rId125" Type="http://schemas.openxmlformats.org/officeDocument/2006/relationships/hyperlink" Target="https://www.nevo.co.il/law_word/law06/tak-9761.pdf" TargetMode="External"/><Relationship Id="rId141" Type="http://schemas.openxmlformats.org/officeDocument/2006/relationships/hyperlink" Target="https://www.nevo.co.il/law_word/law06/tak-9923.pdf" TargetMode="External"/><Relationship Id="rId146" Type="http://schemas.openxmlformats.org/officeDocument/2006/relationships/hyperlink" Target="https://www.nevo.co.il/law_word/law06/tak-9996.pdf" TargetMode="External"/><Relationship Id="rId167" Type="http://schemas.openxmlformats.org/officeDocument/2006/relationships/hyperlink" Target="https://www.nevo.co.il/law_word/law06/tak-10167.pdf" TargetMode="External"/><Relationship Id="rId7" Type="http://schemas.openxmlformats.org/officeDocument/2006/relationships/hyperlink" Target="http://www.nevo.co.il/Law_word/law06/tak-8368.pdf" TargetMode="External"/><Relationship Id="rId71" Type="http://schemas.openxmlformats.org/officeDocument/2006/relationships/hyperlink" Target="https://www.nevo.co.il/law_word/law06/tak-9439.pdf" TargetMode="External"/><Relationship Id="rId92" Type="http://schemas.openxmlformats.org/officeDocument/2006/relationships/hyperlink" Target="https://www.nevo.co.il/law_word/law06/tak-9542.pdf" TargetMode="External"/><Relationship Id="rId162" Type="http://schemas.openxmlformats.org/officeDocument/2006/relationships/hyperlink" Target="https://www.nevo.co.il/law_word/law06/tak-10077.pdf" TargetMode="External"/><Relationship Id="rId2" Type="http://schemas.openxmlformats.org/officeDocument/2006/relationships/hyperlink" Target="http://www.nevo.co.il/Law_word/law06/tak-8354.pdf" TargetMode="External"/><Relationship Id="rId29" Type="http://schemas.openxmlformats.org/officeDocument/2006/relationships/hyperlink" Target="https://www.nevo.co.il/law_word/law06/tak-8671.pdf" TargetMode="External"/><Relationship Id="rId24" Type="http://schemas.openxmlformats.org/officeDocument/2006/relationships/hyperlink" Target="https://www.nevo.co.il/law_word/law06/tak-8619.pdf" TargetMode="External"/><Relationship Id="rId40" Type="http://schemas.openxmlformats.org/officeDocument/2006/relationships/hyperlink" Target="https://www.nevo.co.il/law_word/law06/tak-8852.pdf" TargetMode="External"/><Relationship Id="rId45" Type="http://schemas.openxmlformats.org/officeDocument/2006/relationships/hyperlink" Target="https://www.nevo.co.il/law_word/law06/tak-8987.pdf" TargetMode="External"/><Relationship Id="rId66" Type="http://schemas.openxmlformats.org/officeDocument/2006/relationships/hyperlink" Target="https://www.nevo.co.il/law_word/law06/tak-9399.pdf" TargetMode="External"/><Relationship Id="rId87" Type="http://schemas.openxmlformats.org/officeDocument/2006/relationships/hyperlink" Target="https://www.nevo.co.il/law_word/law06/tak-9505.pdf" TargetMode="External"/><Relationship Id="rId110" Type="http://schemas.openxmlformats.org/officeDocument/2006/relationships/hyperlink" Target="https://www.nevo.co.il/law_word/law06/tak-9655.pdf" TargetMode="External"/><Relationship Id="rId115" Type="http://schemas.openxmlformats.org/officeDocument/2006/relationships/hyperlink" Target="https://www.nevo.co.il/law_word/law06/tak-9700.pdf" TargetMode="External"/><Relationship Id="rId131" Type="http://schemas.openxmlformats.org/officeDocument/2006/relationships/hyperlink" Target="https://www.nevo.co.il/law_word/law06/tak-9885.pdf" TargetMode="External"/><Relationship Id="rId136" Type="http://schemas.openxmlformats.org/officeDocument/2006/relationships/hyperlink" Target="https://www.nevo.co.il/law_word/law06/tak-9886.pdf" TargetMode="External"/><Relationship Id="rId157" Type="http://schemas.openxmlformats.org/officeDocument/2006/relationships/hyperlink" Target="https://www.nevo.co.il/law_word/law06/tak-9989.pdf" TargetMode="External"/><Relationship Id="rId61" Type="http://schemas.openxmlformats.org/officeDocument/2006/relationships/hyperlink" Target="https://www.nevo.co.il/law_word/law06/tak-9320.pdf" TargetMode="External"/><Relationship Id="rId82" Type="http://schemas.openxmlformats.org/officeDocument/2006/relationships/hyperlink" Target="https://www.nevo.co.il/law_word/law06/tak-9495.pdf" TargetMode="External"/><Relationship Id="rId152" Type="http://schemas.openxmlformats.org/officeDocument/2006/relationships/hyperlink" Target="https://www.nevo.co.il/law_word/law06/tak-9919.pdf" TargetMode="External"/><Relationship Id="rId173" Type="http://schemas.openxmlformats.org/officeDocument/2006/relationships/hyperlink" Target="https://www.nevo.co.il/law_word/law06/tak-10354.pdf" TargetMode="External"/><Relationship Id="rId19" Type="http://schemas.openxmlformats.org/officeDocument/2006/relationships/hyperlink" Target="https://www.nevo.co.il/law_word/law06/tak-8544.pdf" TargetMode="External"/><Relationship Id="rId14" Type="http://schemas.openxmlformats.org/officeDocument/2006/relationships/hyperlink" Target="https://www.nevo.co.il/law_word/law06/tak-8469.pdf" TargetMode="External"/><Relationship Id="rId30" Type="http://schemas.openxmlformats.org/officeDocument/2006/relationships/hyperlink" Target="https://www.nevo.co.il/law_word/law06/tak-8691.pdf" TargetMode="External"/><Relationship Id="rId35" Type="http://schemas.openxmlformats.org/officeDocument/2006/relationships/hyperlink" Target="https://www.nevo.co.il/law_word/law06/tak-8758.pdf" TargetMode="External"/><Relationship Id="rId56" Type="http://schemas.openxmlformats.org/officeDocument/2006/relationships/hyperlink" Target="https://www.nevo.co.il/law_word/law06/tak-9127.pdf" TargetMode="External"/><Relationship Id="rId77" Type="http://schemas.openxmlformats.org/officeDocument/2006/relationships/hyperlink" Target="https://www.nevo.co.il/law_word/law06/tak-9458.pdf" TargetMode="External"/><Relationship Id="rId100" Type="http://schemas.openxmlformats.org/officeDocument/2006/relationships/hyperlink" Target="https://www.nevo.co.il/law_word/law06/tak-9614.pdf" TargetMode="External"/><Relationship Id="rId105" Type="http://schemas.openxmlformats.org/officeDocument/2006/relationships/hyperlink" Target="https://www.nevo.co.il/law_word/law06/tak-9652.pdf" TargetMode="External"/><Relationship Id="rId126" Type="http://schemas.openxmlformats.org/officeDocument/2006/relationships/hyperlink" Target="https://www.nevo.co.il/law_word/law06/tak-9770.pdf" TargetMode="External"/><Relationship Id="rId147" Type="http://schemas.openxmlformats.org/officeDocument/2006/relationships/hyperlink" Target="https://www.nevo.co.il/law_word/law06/tak-10025.pdf" TargetMode="External"/><Relationship Id="rId168" Type="http://schemas.openxmlformats.org/officeDocument/2006/relationships/hyperlink" Target="https://www.nevo.co.il/law_word/law06/tak-10175.pdf" TargetMode="External"/><Relationship Id="rId8" Type="http://schemas.openxmlformats.org/officeDocument/2006/relationships/hyperlink" Target="http://www.nevo.co.il/Law_word/law06/tak-8370.pdf" TargetMode="External"/><Relationship Id="rId51" Type="http://schemas.openxmlformats.org/officeDocument/2006/relationships/hyperlink" Target="https://www.nevo.co.il/law_word/law06/tak-8981.pdf" TargetMode="External"/><Relationship Id="rId72" Type="http://schemas.openxmlformats.org/officeDocument/2006/relationships/hyperlink" Target="https://www.nevo.co.il/law_word/law06/tak-9446.pdf" TargetMode="External"/><Relationship Id="rId93" Type="http://schemas.openxmlformats.org/officeDocument/2006/relationships/hyperlink" Target="https://www.nevo.co.il/law_word/law06/tak-9547.pdf" TargetMode="External"/><Relationship Id="rId98" Type="http://schemas.openxmlformats.org/officeDocument/2006/relationships/hyperlink" Target="https://www.nevo.co.il/law_word/law06/tak-9571.pdf" TargetMode="External"/><Relationship Id="rId121" Type="http://schemas.openxmlformats.org/officeDocument/2006/relationships/hyperlink" Target="https://www.nevo.co.il/law_word/law06/tak-9770.pdf" TargetMode="External"/><Relationship Id="rId142" Type="http://schemas.openxmlformats.org/officeDocument/2006/relationships/hyperlink" Target="https://www.nevo.co.il/law_word/law06/tak-9938.pdf" TargetMode="External"/><Relationship Id="rId163" Type="http://schemas.openxmlformats.org/officeDocument/2006/relationships/hyperlink" Target="https://www.nevo.co.il/law_word/law06/tak-10121.pdf" TargetMode="External"/><Relationship Id="rId3" Type="http://schemas.openxmlformats.org/officeDocument/2006/relationships/hyperlink" Target="http://www.nevo.co.il/Law_word/law06/tak-8358.pdf" TargetMode="External"/><Relationship Id="rId25" Type="http://schemas.openxmlformats.org/officeDocument/2006/relationships/hyperlink" Target="https://www.nevo.co.il/law_word/law06/tak-8623.pdf" TargetMode="External"/><Relationship Id="rId46" Type="http://schemas.openxmlformats.org/officeDocument/2006/relationships/hyperlink" Target="https://www.nevo.co.il/law_word/law06/tak-9049.pdf" TargetMode="External"/><Relationship Id="rId67" Type="http://schemas.openxmlformats.org/officeDocument/2006/relationships/hyperlink" Target="https://www.nevo.co.il/law_word/law06/tak-9407.pdf" TargetMode="External"/><Relationship Id="rId116" Type="http://schemas.openxmlformats.org/officeDocument/2006/relationships/hyperlink" Target="https://www.nevo.co.il/law_word/law06/tak-9714.pdf" TargetMode="External"/><Relationship Id="rId137" Type="http://schemas.openxmlformats.org/officeDocument/2006/relationships/hyperlink" Target="https://www.nevo.co.il/law_word/law06/tak-9883.pdf" TargetMode="External"/><Relationship Id="rId158" Type="http://schemas.openxmlformats.org/officeDocument/2006/relationships/hyperlink" Target="https://www.nevo.co.il/law_word/law06/tak-9996.pdf" TargetMode="External"/><Relationship Id="rId20" Type="http://schemas.openxmlformats.org/officeDocument/2006/relationships/hyperlink" Target="https://www.nevo.co.il/law_word/law06/tak-8547.pdf" TargetMode="External"/><Relationship Id="rId41" Type="http://schemas.openxmlformats.org/officeDocument/2006/relationships/hyperlink" Target="https://www.nevo.co.il/law_word/law06/tak-8860.pdf" TargetMode="External"/><Relationship Id="rId62" Type="http://schemas.openxmlformats.org/officeDocument/2006/relationships/hyperlink" Target="https://www.nevo.co.il/law_word/law06/tak-9347.pdf" TargetMode="External"/><Relationship Id="rId83" Type="http://schemas.openxmlformats.org/officeDocument/2006/relationships/hyperlink" Target="https://www.nevo.co.il/law_word/law06/tak-9510.pdf" TargetMode="External"/><Relationship Id="rId88" Type="http://schemas.openxmlformats.org/officeDocument/2006/relationships/hyperlink" Target="https://www.nevo.co.il/law_word/law06/tak-9513.pdf" TargetMode="External"/><Relationship Id="rId111" Type="http://schemas.openxmlformats.org/officeDocument/2006/relationships/hyperlink" Target="https://www.nevo.co.il/law_word/law06/tak-9661.pdf" TargetMode="External"/><Relationship Id="rId132" Type="http://schemas.openxmlformats.org/officeDocument/2006/relationships/hyperlink" Target="https://www.nevo.co.il/law_word/law06/tak-9810.pdf" TargetMode="External"/><Relationship Id="rId153" Type="http://schemas.openxmlformats.org/officeDocument/2006/relationships/hyperlink" Target="https://www.nevo.co.il/law_word/law06/tak-9945.pdf" TargetMode="External"/><Relationship Id="rId174" Type="http://schemas.openxmlformats.org/officeDocument/2006/relationships/hyperlink" Target="https://www.nevo.co.il/law_word/law06/tak-10552.pdf" TargetMode="External"/><Relationship Id="rId15" Type="http://schemas.openxmlformats.org/officeDocument/2006/relationships/hyperlink" Target="https://www.nevo.co.il/law_word/law06/tak-8498.pdf" TargetMode="External"/><Relationship Id="rId36" Type="http://schemas.openxmlformats.org/officeDocument/2006/relationships/hyperlink" Target="https://www.nevo.co.il/law_word/law06/tak-8791.pdf" TargetMode="External"/><Relationship Id="rId57" Type="http://schemas.openxmlformats.org/officeDocument/2006/relationships/hyperlink" Target="https://www.nevo.co.il/law_word/law06/tak-9259.pdf" TargetMode="External"/><Relationship Id="rId106" Type="http://schemas.openxmlformats.org/officeDocument/2006/relationships/hyperlink" Target="https://www.nevo.co.il/law_word/law06/tak-9616.pdf" TargetMode="External"/><Relationship Id="rId127" Type="http://schemas.openxmlformats.org/officeDocument/2006/relationships/hyperlink" Target="https://www.nevo.co.il/law_word/law06/tak-9775.pdf" TargetMode="External"/><Relationship Id="rId10" Type="http://schemas.openxmlformats.org/officeDocument/2006/relationships/hyperlink" Target="http://www.nevo.co.il/Law_word/law06/tak-8379.pdf" TargetMode="External"/><Relationship Id="rId31" Type="http://schemas.openxmlformats.org/officeDocument/2006/relationships/hyperlink" Target="https://www.nevo.co.il/law_word/law06/tak-8699.pdf" TargetMode="External"/><Relationship Id="rId52" Type="http://schemas.openxmlformats.org/officeDocument/2006/relationships/hyperlink" Target="https://www.nevo.co.il/law_word/law06/tak-8999.pdf" TargetMode="External"/><Relationship Id="rId73" Type="http://schemas.openxmlformats.org/officeDocument/2006/relationships/hyperlink" Target="https://www.nevo.co.il/law_word/law06/tak-9450.pdf" TargetMode="External"/><Relationship Id="rId78" Type="http://schemas.openxmlformats.org/officeDocument/2006/relationships/hyperlink" Target="https://www.nevo.co.il/law_word/law06/tak-9490.pdf" TargetMode="External"/><Relationship Id="rId94" Type="http://schemas.openxmlformats.org/officeDocument/2006/relationships/hyperlink" Target="https://www.nevo.co.il/law_word/law06/tak-9559.pdf" TargetMode="External"/><Relationship Id="rId99" Type="http://schemas.openxmlformats.org/officeDocument/2006/relationships/hyperlink" Target="https://www.nevo.co.il/law_word/law06/tak-9595.pdf" TargetMode="External"/><Relationship Id="rId101" Type="http://schemas.openxmlformats.org/officeDocument/2006/relationships/hyperlink" Target="https://www.nevo.co.il/law_word/law06/tak-9606.pdf" TargetMode="External"/><Relationship Id="rId122" Type="http://schemas.openxmlformats.org/officeDocument/2006/relationships/hyperlink" Target="https://www.nevo.co.il/law_word/law06/tak-9726.pdf" TargetMode="External"/><Relationship Id="rId143" Type="http://schemas.openxmlformats.org/officeDocument/2006/relationships/hyperlink" Target="https://www.nevo.co.il/law_word/law06/tak-9952.pdf" TargetMode="External"/><Relationship Id="rId148" Type="http://schemas.openxmlformats.org/officeDocument/2006/relationships/hyperlink" Target="https://www.nevo.co.il/law_word/law06/tak-10044.pdf" TargetMode="External"/><Relationship Id="rId164" Type="http://schemas.openxmlformats.org/officeDocument/2006/relationships/hyperlink" Target="https://www.nevo.co.il/law_word/law06/tak-10140.pdf" TargetMode="External"/><Relationship Id="rId169" Type="http://schemas.openxmlformats.org/officeDocument/2006/relationships/hyperlink" Target="https://www.nevo.co.il/law_word/law06/tak-10181.pdf" TargetMode="External"/><Relationship Id="rId4" Type="http://schemas.openxmlformats.org/officeDocument/2006/relationships/hyperlink" Target="http://www.nevo.co.il/Law_word/law06/tak-8359.pdf" TargetMode="External"/><Relationship Id="rId9" Type="http://schemas.openxmlformats.org/officeDocument/2006/relationships/hyperlink" Target="http://www.nevo.co.il/Law_word/law06/tak-8374.pdf" TargetMode="External"/><Relationship Id="rId26" Type="http://schemas.openxmlformats.org/officeDocument/2006/relationships/hyperlink" Target="https://www.nevo.co.il/law_word/law06/tak-8636.pdf" TargetMode="External"/><Relationship Id="rId47" Type="http://schemas.openxmlformats.org/officeDocument/2006/relationships/hyperlink" Target="https://www.nevo.co.il/law_word/law06/tak-9092.pdf" TargetMode="External"/><Relationship Id="rId68" Type="http://schemas.openxmlformats.org/officeDocument/2006/relationships/hyperlink" Target="https://www.nevo.co.il/law_word/law06/tak-9424.pdf" TargetMode="External"/><Relationship Id="rId89" Type="http://schemas.openxmlformats.org/officeDocument/2006/relationships/hyperlink" Target="https://www.nevo.co.il/law_word/law06/tak-9520.pdf" TargetMode="External"/><Relationship Id="rId112" Type="http://schemas.openxmlformats.org/officeDocument/2006/relationships/hyperlink" Target="https://www.nevo.co.il/law_word/law06/tak-9673.pdf" TargetMode="External"/><Relationship Id="rId133" Type="http://schemas.openxmlformats.org/officeDocument/2006/relationships/hyperlink" Target="https://www.nevo.co.il/law_word/law06/tak-9857.pdf" TargetMode="External"/><Relationship Id="rId154" Type="http://schemas.openxmlformats.org/officeDocument/2006/relationships/hyperlink" Target="https://www.nevo.co.il/law_word/law06/tak-9956.pdf" TargetMode="External"/><Relationship Id="rId175" Type="http://schemas.openxmlformats.org/officeDocument/2006/relationships/hyperlink" Target="https://www.nevo.co.il/law_word/law06/tak-10556.pdf" TargetMode="External"/><Relationship Id="rId16" Type="http://schemas.openxmlformats.org/officeDocument/2006/relationships/hyperlink" Target="https://www.nevo.co.il/law_word/law06/tak-8499.pdf" TargetMode="External"/><Relationship Id="rId37" Type="http://schemas.openxmlformats.org/officeDocument/2006/relationships/hyperlink" Target="https://www.nevo.co.il/law_word/law06/tak-8795.pdf" TargetMode="External"/><Relationship Id="rId58" Type="http://schemas.openxmlformats.org/officeDocument/2006/relationships/hyperlink" Target="https://www.nevo.co.il/law_word/law06/tak-9271.pdf" TargetMode="External"/><Relationship Id="rId79" Type="http://schemas.openxmlformats.org/officeDocument/2006/relationships/hyperlink" Target="https://www.nevo.co.il/law_word/law06/tak-9465.pdf" TargetMode="External"/><Relationship Id="rId102" Type="http://schemas.openxmlformats.org/officeDocument/2006/relationships/hyperlink" Target="https://www.nevo.co.il/law_word/law06/tak-9608.pdf" TargetMode="External"/><Relationship Id="rId123" Type="http://schemas.openxmlformats.org/officeDocument/2006/relationships/hyperlink" Target="https://www.nevo.co.il/law_word/law06/tak-9743.pdf" TargetMode="External"/><Relationship Id="rId144" Type="http://schemas.openxmlformats.org/officeDocument/2006/relationships/hyperlink" Target="https://www.nevo.co.il/law_word/law06/tak-9962.pdf" TargetMode="External"/><Relationship Id="rId90" Type="http://schemas.openxmlformats.org/officeDocument/2006/relationships/hyperlink" Target="https://www.nevo.co.il/law_word/law06/tak-9538.pdf" TargetMode="External"/><Relationship Id="rId165" Type="http://schemas.openxmlformats.org/officeDocument/2006/relationships/hyperlink" Target="https://www.nevo.co.il/law_word/law06/tak-10135.pdf" TargetMode="External"/><Relationship Id="rId27" Type="http://schemas.openxmlformats.org/officeDocument/2006/relationships/hyperlink" Target="https://www.nevo.co.il/law_word/law06/tak-8644.pdf" TargetMode="External"/><Relationship Id="rId48" Type="http://schemas.openxmlformats.org/officeDocument/2006/relationships/hyperlink" Target="https://www.nevo.co.il/law_word/law06/tak-8926.pdf" TargetMode="External"/><Relationship Id="rId69" Type="http://schemas.openxmlformats.org/officeDocument/2006/relationships/hyperlink" Target="https://www.nevo.co.il/law_word/law06/tak-9432.pdf" TargetMode="External"/><Relationship Id="rId113" Type="http://schemas.openxmlformats.org/officeDocument/2006/relationships/hyperlink" Target="https://www.nevo.co.il/law_word/law06/tak-9695.pdf" TargetMode="External"/><Relationship Id="rId134" Type="http://schemas.openxmlformats.org/officeDocument/2006/relationships/hyperlink" Target="https://www.nevo.co.il/law_word/law06/tak-9858.pdf" TargetMode="External"/><Relationship Id="rId80" Type="http://schemas.openxmlformats.org/officeDocument/2006/relationships/hyperlink" Target="https://www.nevo.co.il/law_word/law06/tak-9481.pdf" TargetMode="External"/><Relationship Id="rId155" Type="http://schemas.openxmlformats.org/officeDocument/2006/relationships/hyperlink" Target="https://www.nevo.co.il/law_word/law06/tak-9949.pdf" TargetMode="External"/><Relationship Id="rId17" Type="http://schemas.openxmlformats.org/officeDocument/2006/relationships/hyperlink" Target="https://www.nevo.co.il/law_word/law06/tak-8519.pdf" TargetMode="External"/><Relationship Id="rId38" Type="http://schemas.openxmlformats.org/officeDocument/2006/relationships/hyperlink" Target="https://www.nevo.co.il/law_word/law06/tak-8828.pdf" TargetMode="External"/><Relationship Id="rId59" Type="http://schemas.openxmlformats.org/officeDocument/2006/relationships/hyperlink" Target="https://www.nevo.co.il/law_word/law06/tak-9288.pdf" TargetMode="External"/><Relationship Id="rId103" Type="http://schemas.openxmlformats.org/officeDocument/2006/relationships/hyperlink" Target="https://www.nevo.co.il/law_word/law06/tak-9613.pdf" TargetMode="External"/><Relationship Id="rId124" Type="http://schemas.openxmlformats.org/officeDocument/2006/relationships/hyperlink" Target="https://www.nevo.co.il/law_word/law06/tak-9774.pdf" TargetMode="External"/><Relationship Id="rId70" Type="http://schemas.openxmlformats.org/officeDocument/2006/relationships/hyperlink" Target="https://www.nevo.co.il/law_word/law06/tak-9433.pdf" TargetMode="External"/><Relationship Id="rId91" Type="http://schemas.openxmlformats.org/officeDocument/2006/relationships/hyperlink" Target="https://www.nevo.co.il/law_word/law06/tak-9539.pdf" TargetMode="External"/><Relationship Id="rId145" Type="http://schemas.openxmlformats.org/officeDocument/2006/relationships/hyperlink" Target="https://www.nevo.co.il/law_word/law06/tak-9987.pdf" TargetMode="External"/><Relationship Id="rId166" Type="http://schemas.openxmlformats.org/officeDocument/2006/relationships/hyperlink" Target="https://www.nevo.co.il/law_word/law06/tak-101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36608</Words>
  <Characters>208666</Characters>
  <Application>Microsoft Office Word</Application>
  <DocSecurity>0</DocSecurity>
  <Lines>1738</Lines>
  <Paragraphs>489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244785</CharactersWithSpaces>
  <SharedDoc>false</SharedDoc>
  <HLinks>
    <vt:vector size="3648" baseType="variant">
      <vt:variant>
        <vt:i4>393283</vt:i4>
      </vt:variant>
      <vt:variant>
        <vt:i4>1323</vt:i4>
      </vt:variant>
      <vt:variant>
        <vt:i4>0</vt:i4>
      </vt:variant>
      <vt:variant>
        <vt:i4>5</vt:i4>
      </vt:variant>
      <vt:variant>
        <vt:lpwstr>http://www.nevo.co.il/advertisements/nevo-100.doc</vt:lpwstr>
      </vt:variant>
      <vt:variant>
        <vt:lpwstr/>
      </vt:variant>
      <vt:variant>
        <vt:i4>3080205</vt:i4>
      </vt:variant>
      <vt:variant>
        <vt:i4>1320</vt:i4>
      </vt:variant>
      <vt:variant>
        <vt:i4>0</vt:i4>
      </vt:variant>
      <vt:variant>
        <vt:i4>5</vt:i4>
      </vt:variant>
      <vt:variant>
        <vt:lpwstr>https://www.nevo.co.il/law_html/law06/tak-10354.pdf</vt:lpwstr>
      </vt:variant>
      <vt:variant>
        <vt:lpwstr/>
      </vt:variant>
      <vt:variant>
        <vt:i4>2228227</vt:i4>
      </vt:variant>
      <vt:variant>
        <vt:i4>1317</vt:i4>
      </vt:variant>
      <vt:variant>
        <vt:i4>0</vt:i4>
      </vt:variant>
      <vt:variant>
        <vt:i4>5</vt:i4>
      </vt:variant>
      <vt:variant>
        <vt:lpwstr>https://www.nevo.co.il/law_html/law06/tak-10188.pdf</vt:lpwstr>
      </vt:variant>
      <vt:variant>
        <vt:lpwstr/>
      </vt:variant>
      <vt:variant>
        <vt:i4>7471134</vt:i4>
      </vt:variant>
      <vt:variant>
        <vt:i4>1314</vt:i4>
      </vt:variant>
      <vt:variant>
        <vt:i4>0</vt:i4>
      </vt:variant>
      <vt:variant>
        <vt:i4>5</vt:i4>
      </vt:variant>
      <vt:variant>
        <vt:lpwstr>https://www.nevo.co.il/law_word/law06/tak-9652.pdf</vt:lpwstr>
      </vt:variant>
      <vt:variant>
        <vt:lpwstr/>
      </vt:variant>
      <vt:variant>
        <vt:i4>7667738</vt:i4>
      </vt:variant>
      <vt:variant>
        <vt:i4>1311</vt:i4>
      </vt:variant>
      <vt:variant>
        <vt:i4>0</vt:i4>
      </vt:variant>
      <vt:variant>
        <vt:i4>5</vt:i4>
      </vt:variant>
      <vt:variant>
        <vt:lpwstr>https://www.nevo.co.il/law_word/law06/tak-9615.pdf</vt:lpwstr>
      </vt:variant>
      <vt:variant>
        <vt:lpwstr/>
      </vt:variant>
      <vt:variant>
        <vt:i4>7602202</vt:i4>
      </vt:variant>
      <vt:variant>
        <vt:i4>1308</vt:i4>
      </vt:variant>
      <vt:variant>
        <vt:i4>0</vt:i4>
      </vt:variant>
      <vt:variant>
        <vt:i4>5</vt:i4>
      </vt:variant>
      <vt:variant>
        <vt:lpwstr>https://www.nevo.co.il/law_word/law06/tak-9614.pdf</vt:lpwstr>
      </vt:variant>
      <vt:variant>
        <vt:lpwstr/>
      </vt:variant>
      <vt:variant>
        <vt:i4>7733266</vt:i4>
      </vt:variant>
      <vt:variant>
        <vt:i4>1305</vt:i4>
      </vt:variant>
      <vt:variant>
        <vt:i4>0</vt:i4>
      </vt:variant>
      <vt:variant>
        <vt:i4>5</vt:i4>
      </vt:variant>
      <vt:variant>
        <vt:lpwstr>https://www.nevo.co.il/law_word/law06/tak-9595.pdf</vt:lpwstr>
      </vt:variant>
      <vt:variant>
        <vt:lpwstr/>
      </vt:variant>
      <vt:variant>
        <vt:i4>7340061</vt:i4>
      </vt:variant>
      <vt:variant>
        <vt:i4>1302</vt:i4>
      </vt:variant>
      <vt:variant>
        <vt:i4>0</vt:i4>
      </vt:variant>
      <vt:variant>
        <vt:i4>5</vt:i4>
      </vt:variant>
      <vt:variant>
        <vt:lpwstr>https://www.nevo.co.il/law_word/law06/tak-9563.pdf</vt:lpwstr>
      </vt:variant>
      <vt:variant>
        <vt:lpwstr/>
      </vt:variant>
      <vt:variant>
        <vt:i4>8257554</vt:i4>
      </vt:variant>
      <vt:variant>
        <vt:i4>1299</vt:i4>
      </vt:variant>
      <vt:variant>
        <vt:i4>0</vt:i4>
      </vt:variant>
      <vt:variant>
        <vt:i4>5</vt:i4>
      </vt:variant>
      <vt:variant>
        <vt:lpwstr>https://www.nevo.co.il/Law_word/law06/tak-8981.pdf</vt:lpwstr>
      </vt:variant>
      <vt:variant>
        <vt:lpwstr/>
      </vt:variant>
      <vt:variant>
        <vt:i4>7864344</vt:i4>
      </vt:variant>
      <vt:variant>
        <vt:i4>1296</vt:i4>
      </vt:variant>
      <vt:variant>
        <vt:i4>0</vt:i4>
      </vt:variant>
      <vt:variant>
        <vt:i4>5</vt:i4>
      </vt:variant>
      <vt:variant>
        <vt:lpwstr>https://www.nevo.co.il/Law_word/law06/tak-8927.pdf</vt:lpwstr>
      </vt:variant>
      <vt:variant>
        <vt:lpwstr/>
      </vt:variant>
      <vt:variant>
        <vt:i4>8126482</vt:i4>
      </vt:variant>
      <vt:variant>
        <vt:i4>1293</vt:i4>
      </vt:variant>
      <vt:variant>
        <vt:i4>0</vt:i4>
      </vt:variant>
      <vt:variant>
        <vt:i4>5</vt:i4>
      </vt:variant>
      <vt:variant>
        <vt:lpwstr>https://www.nevo.co.il/Law_word/law06/tak-8882.pdf</vt:lpwstr>
      </vt:variant>
      <vt:variant>
        <vt:lpwstr/>
      </vt:variant>
      <vt:variant>
        <vt:i4>8257564</vt:i4>
      </vt:variant>
      <vt:variant>
        <vt:i4>1290</vt:i4>
      </vt:variant>
      <vt:variant>
        <vt:i4>0</vt:i4>
      </vt:variant>
      <vt:variant>
        <vt:i4>5</vt:i4>
      </vt:variant>
      <vt:variant>
        <vt:lpwstr>https://www.nevo.co.il/Law_word/law06/tak-8860.pdf</vt:lpwstr>
      </vt:variant>
      <vt:variant>
        <vt:lpwstr/>
      </vt:variant>
      <vt:variant>
        <vt:i4>7733272</vt:i4>
      </vt:variant>
      <vt:variant>
        <vt:i4>1287</vt:i4>
      </vt:variant>
      <vt:variant>
        <vt:i4>0</vt:i4>
      </vt:variant>
      <vt:variant>
        <vt:i4>5</vt:i4>
      </vt:variant>
      <vt:variant>
        <vt:lpwstr>https://www.nevo.co.il/Law_word/law06/tak-8828.pdf</vt:lpwstr>
      </vt:variant>
      <vt:variant>
        <vt:lpwstr/>
      </vt:variant>
      <vt:variant>
        <vt:i4>7602195</vt:i4>
      </vt:variant>
      <vt:variant>
        <vt:i4>1284</vt:i4>
      </vt:variant>
      <vt:variant>
        <vt:i4>0</vt:i4>
      </vt:variant>
      <vt:variant>
        <vt:i4>5</vt:i4>
      </vt:variant>
      <vt:variant>
        <vt:lpwstr>https://www.nevo.co.il/Law_word/law06/tak-8795.pdf</vt:lpwstr>
      </vt:variant>
      <vt:variant>
        <vt:lpwstr/>
      </vt:variant>
      <vt:variant>
        <vt:i4>7929887</vt:i4>
      </vt:variant>
      <vt:variant>
        <vt:i4>1281</vt:i4>
      </vt:variant>
      <vt:variant>
        <vt:i4>0</vt:i4>
      </vt:variant>
      <vt:variant>
        <vt:i4>5</vt:i4>
      </vt:variant>
      <vt:variant>
        <vt:lpwstr>https://www.nevo.co.il/Law_word/law06/tak-8758.pdf</vt:lpwstr>
      </vt:variant>
      <vt:variant>
        <vt:lpwstr/>
      </vt:variant>
      <vt:variant>
        <vt:i4>7536664</vt:i4>
      </vt:variant>
      <vt:variant>
        <vt:i4>1278</vt:i4>
      </vt:variant>
      <vt:variant>
        <vt:i4>0</vt:i4>
      </vt:variant>
      <vt:variant>
        <vt:i4>5</vt:i4>
      </vt:variant>
      <vt:variant>
        <vt:lpwstr>https://www.nevo.co.il/Law_word/law06/tak-8722.pdf</vt:lpwstr>
      </vt:variant>
      <vt:variant>
        <vt:lpwstr/>
      </vt:variant>
      <vt:variant>
        <vt:i4>7733267</vt:i4>
      </vt:variant>
      <vt:variant>
        <vt:i4>1275</vt:i4>
      </vt:variant>
      <vt:variant>
        <vt:i4>0</vt:i4>
      </vt:variant>
      <vt:variant>
        <vt:i4>5</vt:i4>
      </vt:variant>
      <vt:variant>
        <vt:lpwstr>https://www.nevo.co.il/Law_word/law06/tak-8696.pdf</vt:lpwstr>
      </vt:variant>
      <vt:variant>
        <vt:lpwstr/>
      </vt:variant>
      <vt:variant>
        <vt:i4>3080205</vt:i4>
      </vt:variant>
      <vt:variant>
        <vt:i4>1272</vt:i4>
      </vt:variant>
      <vt:variant>
        <vt:i4>0</vt:i4>
      </vt:variant>
      <vt:variant>
        <vt:i4>5</vt:i4>
      </vt:variant>
      <vt:variant>
        <vt:lpwstr>https://www.nevo.co.il/law_html/law06/tak-10552.pdf</vt:lpwstr>
      </vt:variant>
      <vt:variant>
        <vt:lpwstr/>
      </vt:variant>
      <vt:variant>
        <vt:i4>2621449</vt:i4>
      </vt:variant>
      <vt:variant>
        <vt:i4>1269</vt:i4>
      </vt:variant>
      <vt:variant>
        <vt:i4>0</vt:i4>
      </vt:variant>
      <vt:variant>
        <vt:i4>5</vt:i4>
      </vt:variant>
      <vt:variant>
        <vt:lpwstr>https://www.nevo.co.il/law_html/law06/tak-10221.pdf</vt:lpwstr>
      </vt:variant>
      <vt:variant>
        <vt:lpwstr/>
      </vt:variant>
      <vt:variant>
        <vt:i4>2883615</vt:i4>
      </vt:variant>
      <vt:variant>
        <vt:i4>1266</vt:i4>
      </vt:variant>
      <vt:variant>
        <vt:i4>0</vt:i4>
      </vt:variant>
      <vt:variant>
        <vt:i4>5</vt:i4>
      </vt:variant>
      <vt:variant>
        <vt:lpwstr>https://www.nevo.co.il/Law_word/law06/tak-10167.pdf</vt:lpwstr>
      </vt:variant>
      <vt:variant>
        <vt:lpwstr/>
      </vt:variant>
      <vt:variant>
        <vt:i4>2687005</vt:i4>
      </vt:variant>
      <vt:variant>
        <vt:i4>1263</vt:i4>
      </vt:variant>
      <vt:variant>
        <vt:i4>0</vt:i4>
      </vt:variant>
      <vt:variant>
        <vt:i4>5</vt:i4>
      </vt:variant>
      <vt:variant>
        <vt:lpwstr>https://www.nevo.co.il/Law_word/law06/tak-10135.pdf</vt:lpwstr>
      </vt:variant>
      <vt:variant>
        <vt:lpwstr/>
      </vt:variant>
      <vt:variant>
        <vt:i4>2949150</vt:i4>
      </vt:variant>
      <vt:variant>
        <vt:i4>1260</vt:i4>
      </vt:variant>
      <vt:variant>
        <vt:i4>0</vt:i4>
      </vt:variant>
      <vt:variant>
        <vt:i4>5</vt:i4>
      </vt:variant>
      <vt:variant>
        <vt:lpwstr>https://www.nevo.co.il/Law_word/law06/tak-10077.pdf</vt:lpwstr>
      </vt:variant>
      <vt:variant>
        <vt:lpwstr/>
      </vt:variant>
      <vt:variant>
        <vt:i4>3014682</vt:i4>
      </vt:variant>
      <vt:variant>
        <vt:i4>1257</vt:i4>
      </vt:variant>
      <vt:variant>
        <vt:i4>0</vt:i4>
      </vt:variant>
      <vt:variant>
        <vt:i4>5</vt:i4>
      </vt:variant>
      <vt:variant>
        <vt:lpwstr>https://www.nevo.co.il/Law_word/law06/tak-10043.pdf</vt:lpwstr>
      </vt:variant>
      <vt:variant>
        <vt:lpwstr/>
      </vt:variant>
      <vt:variant>
        <vt:i4>2621466</vt:i4>
      </vt:variant>
      <vt:variant>
        <vt:i4>1254</vt:i4>
      </vt:variant>
      <vt:variant>
        <vt:i4>0</vt:i4>
      </vt:variant>
      <vt:variant>
        <vt:i4>5</vt:i4>
      </vt:variant>
      <vt:variant>
        <vt:lpwstr>https://www.nevo.co.il/Law_word/law06/tak-10023.pdf</vt:lpwstr>
      </vt:variant>
      <vt:variant>
        <vt:lpwstr/>
      </vt:variant>
      <vt:variant>
        <vt:i4>7929886</vt:i4>
      </vt:variant>
      <vt:variant>
        <vt:i4>1251</vt:i4>
      </vt:variant>
      <vt:variant>
        <vt:i4>0</vt:i4>
      </vt:variant>
      <vt:variant>
        <vt:i4>5</vt:i4>
      </vt:variant>
      <vt:variant>
        <vt:lpwstr>https://www.nevo.co.il/Law_word/law06/tak-9956.pdf</vt:lpwstr>
      </vt:variant>
      <vt:variant>
        <vt:lpwstr/>
      </vt:variant>
      <vt:variant>
        <vt:i4>7995423</vt:i4>
      </vt:variant>
      <vt:variant>
        <vt:i4>1248</vt:i4>
      </vt:variant>
      <vt:variant>
        <vt:i4>0</vt:i4>
      </vt:variant>
      <vt:variant>
        <vt:i4>5</vt:i4>
      </vt:variant>
      <vt:variant>
        <vt:lpwstr>https://www.nevo.co.il/Law_word/law06/tak-9945.pdf</vt:lpwstr>
      </vt:variant>
      <vt:variant>
        <vt:lpwstr/>
      </vt:variant>
      <vt:variant>
        <vt:i4>8192019</vt:i4>
      </vt:variant>
      <vt:variant>
        <vt:i4>1245</vt:i4>
      </vt:variant>
      <vt:variant>
        <vt:i4>0</vt:i4>
      </vt:variant>
      <vt:variant>
        <vt:i4>5</vt:i4>
      </vt:variant>
      <vt:variant>
        <vt:lpwstr>https://www.nevo.co.il/Law_word/law06/tak-9883.pdf</vt:lpwstr>
      </vt:variant>
      <vt:variant>
        <vt:lpwstr/>
      </vt:variant>
      <vt:variant>
        <vt:i4>7602204</vt:i4>
      </vt:variant>
      <vt:variant>
        <vt:i4>1242</vt:i4>
      </vt:variant>
      <vt:variant>
        <vt:i4>0</vt:i4>
      </vt:variant>
      <vt:variant>
        <vt:i4>5</vt:i4>
      </vt:variant>
      <vt:variant>
        <vt:lpwstr>https://www.nevo.co.il/Law_word/law06/tak-9775.pdf</vt:lpwstr>
      </vt:variant>
      <vt:variant>
        <vt:lpwstr/>
      </vt:variant>
      <vt:variant>
        <vt:i4>7667738</vt:i4>
      </vt:variant>
      <vt:variant>
        <vt:i4>1239</vt:i4>
      </vt:variant>
      <vt:variant>
        <vt:i4>0</vt:i4>
      </vt:variant>
      <vt:variant>
        <vt:i4>5</vt:i4>
      </vt:variant>
      <vt:variant>
        <vt:lpwstr>https://www.nevo.co.il/Law_word/law06/tak-9714.pdf</vt:lpwstr>
      </vt:variant>
      <vt:variant>
        <vt:lpwstr/>
      </vt:variant>
      <vt:variant>
        <vt:i4>7602204</vt:i4>
      </vt:variant>
      <vt:variant>
        <vt:i4>1236</vt:i4>
      </vt:variant>
      <vt:variant>
        <vt:i4>0</vt:i4>
      </vt:variant>
      <vt:variant>
        <vt:i4>5</vt:i4>
      </vt:variant>
      <vt:variant>
        <vt:lpwstr>https://www.nevo.co.il/law_word/law06/tak-9674.pdf</vt:lpwstr>
      </vt:variant>
      <vt:variant>
        <vt:lpwstr/>
      </vt:variant>
      <vt:variant>
        <vt:i4>7536666</vt:i4>
      </vt:variant>
      <vt:variant>
        <vt:i4>1233</vt:i4>
      </vt:variant>
      <vt:variant>
        <vt:i4>0</vt:i4>
      </vt:variant>
      <vt:variant>
        <vt:i4>5</vt:i4>
      </vt:variant>
      <vt:variant>
        <vt:lpwstr>https://www.nevo.co.il/law_word/law06/tak-9613.pdf</vt:lpwstr>
      </vt:variant>
      <vt:variant>
        <vt:lpwstr/>
      </vt:variant>
      <vt:variant>
        <vt:i4>7733275</vt:i4>
      </vt:variant>
      <vt:variant>
        <vt:i4>1230</vt:i4>
      </vt:variant>
      <vt:variant>
        <vt:i4>0</vt:i4>
      </vt:variant>
      <vt:variant>
        <vt:i4>5</vt:i4>
      </vt:variant>
      <vt:variant>
        <vt:lpwstr>https://www.nevo.co.il/law_word/law06/tak-9606.pdf</vt:lpwstr>
      </vt:variant>
      <vt:variant>
        <vt:lpwstr/>
      </vt:variant>
      <vt:variant>
        <vt:i4>8060957</vt:i4>
      </vt:variant>
      <vt:variant>
        <vt:i4>1227</vt:i4>
      </vt:variant>
      <vt:variant>
        <vt:i4>0</vt:i4>
      </vt:variant>
      <vt:variant>
        <vt:i4>5</vt:i4>
      </vt:variant>
      <vt:variant>
        <vt:lpwstr>https://www.nevo.co.il/law_word/law06/tak-9568.pdf</vt:lpwstr>
      </vt:variant>
      <vt:variant>
        <vt:lpwstr/>
      </vt:variant>
      <vt:variant>
        <vt:i4>7340061</vt:i4>
      </vt:variant>
      <vt:variant>
        <vt:i4>1224</vt:i4>
      </vt:variant>
      <vt:variant>
        <vt:i4>0</vt:i4>
      </vt:variant>
      <vt:variant>
        <vt:i4>5</vt:i4>
      </vt:variant>
      <vt:variant>
        <vt:lpwstr>https://www.nevo.co.il/law_word/law06/tak-9563.pdf</vt:lpwstr>
      </vt:variant>
      <vt:variant>
        <vt:lpwstr/>
      </vt:variant>
      <vt:variant>
        <vt:i4>8060958</vt:i4>
      </vt:variant>
      <vt:variant>
        <vt:i4>1221</vt:i4>
      </vt:variant>
      <vt:variant>
        <vt:i4>0</vt:i4>
      </vt:variant>
      <vt:variant>
        <vt:i4>5</vt:i4>
      </vt:variant>
      <vt:variant>
        <vt:lpwstr>https://www.nevo.co.il/law_word/law06/tak-9558.pdf</vt:lpwstr>
      </vt:variant>
      <vt:variant>
        <vt:lpwstr/>
      </vt:variant>
      <vt:variant>
        <vt:i4>8060952</vt:i4>
      </vt:variant>
      <vt:variant>
        <vt:i4>1218</vt:i4>
      </vt:variant>
      <vt:variant>
        <vt:i4>0</vt:i4>
      </vt:variant>
      <vt:variant>
        <vt:i4>5</vt:i4>
      </vt:variant>
      <vt:variant>
        <vt:lpwstr>https://www.nevo.co.il/law_word/law06/tak-9538.pdf</vt:lpwstr>
      </vt:variant>
      <vt:variant>
        <vt:lpwstr/>
      </vt:variant>
      <vt:variant>
        <vt:i4>7733275</vt:i4>
      </vt:variant>
      <vt:variant>
        <vt:i4>1215</vt:i4>
      </vt:variant>
      <vt:variant>
        <vt:i4>0</vt:i4>
      </vt:variant>
      <vt:variant>
        <vt:i4>5</vt:i4>
      </vt:variant>
      <vt:variant>
        <vt:lpwstr>https://www.nevo.co.il/law_word/law06/tak-9505.pdf</vt:lpwstr>
      </vt:variant>
      <vt:variant>
        <vt:lpwstr/>
      </vt:variant>
      <vt:variant>
        <vt:i4>7405586</vt:i4>
      </vt:variant>
      <vt:variant>
        <vt:i4>1212</vt:i4>
      </vt:variant>
      <vt:variant>
        <vt:i4>0</vt:i4>
      </vt:variant>
      <vt:variant>
        <vt:i4>5</vt:i4>
      </vt:variant>
      <vt:variant>
        <vt:lpwstr>https://www.nevo.co.il/law_word/law06/tak-9493.pdf</vt:lpwstr>
      </vt:variant>
      <vt:variant>
        <vt:lpwstr/>
      </vt:variant>
      <vt:variant>
        <vt:i4>7798813</vt:i4>
      </vt:variant>
      <vt:variant>
        <vt:i4>1209</vt:i4>
      </vt:variant>
      <vt:variant>
        <vt:i4>0</vt:i4>
      </vt:variant>
      <vt:variant>
        <vt:i4>5</vt:i4>
      </vt:variant>
      <vt:variant>
        <vt:lpwstr>https://www.nevo.co.il/law_word/law06/tak-9465.pdf</vt:lpwstr>
      </vt:variant>
      <vt:variant>
        <vt:lpwstr/>
      </vt:variant>
      <vt:variant>
        <vt:i4>8060952</vt:i4>
      </vt:variant>
      <vt:variant>
        <vt:i4>1206</vt:i4>
      </vt:variant>
      <vt:variant>
        <vt:i4>0</vt:i4>
      </vt:variant>
      <vt:variant>
        <vt:i4>5</vt:i4>
      </vt:variant>
      <vt:variant>
        <vt:lpwstr>https://www.nevo.co.il/law_word/law06/tak-9439.pdf</vt:lpwstr>
      </vt:variant>
      <vt:variant>
        <vt:lpwstr/>
      </vt:variant>
      <vt:variant>
        <vt:i4>7405592</vt:i4>
      </vt:variant>
      <vt:variant>
        <vt:i4>1203</vt:i4>
      </vt:variant>
      <vt:variant>
        <vt:i4>0</vt:i4>
      </vt:variant>
      <vt:variant>
        <vt:i4>5</vt:i4>
      </vt:variant>
      <vt:variant>
        <vt:lpwstr>https://www.nevo.co.il/law_word/law06/tak-9433.pdf</vt:lpwstr>
      </vt:variant>
      <vt:variant>
        <vt:lpwstr/>
      </vt:variant>
      <vt:variant>
        <vt:i4>7340056</vt:i4>
      </vt:variant>
      <vt:variant>
        <vt:i4>1200</vt:i4>
      </vt:variant>
      <vt:variant>
        <vt:i4>0</vt:i4>
      </vt:variant>
      <vt:variant>
        <vt:i4>5</vt:i4>
      </vt:variant>
      <vt:variant>
        <vt:lpwstr>https://www.nevo.co.il/law_word/law06/tak-9432.pdf</vt:lpwstr>
      </vt:variant>
      <vt:variant>
        <vt:lpwstr/>
      </vt:variant>
      <vt:variant>
        <vt:i4>8126482</vt:i4>
      </vt:variant>
      <vt:variant>
        <vt:i4>1197</vt:i4>
      </vt:variant>
      <vt:variant>
        <vt:i4>0</vt:i4>
      </vt:variant>
      <vt:variant>
        <vt:i4>5</vt:i4>
      </vt:variant>
      <vt:variant>
        <vt:lpwstr>https://www.nevo.co.il/law_word/law06/tak-9399.pdf</vt:lpwstr>
      </vt:variant>
      <vt:variant>
        <vt:lpwstr/>
      </vt:variant>
      <vt:variant>
        <vt:i4>7405587</vt:i4>
      </vt:variant>
      <vt:variant>
        <vt:i4>1194</vt:i4>
      </vt:variant>
      <vt:variant>
        <vt:i4>0</vt:i4>
      </vt:variant>
      <vt:variant>
        <vt:i4>5</vt:i4>
      </vt:variant>
      <vt:variant>
        <vt:lpwstr>https://www.nevo.co.il/law_word/law06/tak-9384.pdf</vt:lpwstr>
      </vt:variant>
      <vt:variant>
        <vt:lpwstr/>
      </vt:variant>
      <vt:variant>
        <vt:i4>8192029</vt:i4>
      </vt:variant>
      <vt:variant>
        <vt:i4>1191</vt:i4>
      </vt:variant>
      <vt:variant>
        <vt:i4>0</vt:i4>
      </vt:variant>
      <vt:variant>
        <vt:i4>5</vt:i4>
      </vt:variant>
      <vt:variant>
        <vt:lpwstr>https://www.nevo.co.il/law_word/law06/tak-9368.pdf</vt:lpwstr>
      </vt:variant>
      <vt:variant>
        <vt:lpwstr/>
      </vt:variant>
      <vt:variant>
        <vt:i4>7733274</vt:i4>
      </vt:variant>
      <vt:variant>
        <vt:i4>1188</vt:i4>
      </vt:variant>
      <vt:variant>
        <vt:i4>0</vt:i4>
      </vt:variant>
      <vt:variant>
        <vt:i4>5</vt:i4>
      </vt:variant>
      <vt:variant>
        <vt:lpwstr>https://www.nevo.co.il/law_word/law06/tak-9313.pdf</vt:lpwstr>
      </vt:variant>
      <vt:variant>
        <vt:lpwstr/>
      </vt:variant>
      <vt:variant>
        <vt:i4>8192030</vt:i4>
      </vt:variant>
      <vt:variant>
        <vt:i4>1185</vt:i4>
      </vt:variant>
      <vt:variant>
        <vt:i4>0</vt:i4>
      </vt:variant>
      <vt:variant>
        <vt:i4>5</vt:i4>
      </vt:variant>
      <vt:variant>
        <vt:lpwstr>https://www.nevo.co.il/law_word/law06/tak-9259.pdf</vt:lpwstr>
      </vt:variant>
      <vt:variant>
        <vt:lpwstr/>
      </vt:variant>
      <vt:variant>
        <vt:i4>7340057</vt:i4>
      </vt:variant>
      <vt:variant>
        <vt:i4>1182</vt:i4>
      </vt:variant>
      <vt:variant>
        <vt:i4>0</vt:i4>
      </vt:variant>
      <vt:variant>
        <vt:i4>5</vt:i4>
      </vt:variant>
      <vt:variant>
        <vt:lpwstr>https://www.nevo.co.il/Law_word/law06/tak-9127.pdf</vt:lpwstr>
      </vt:variant>
      <vt:variant>
        <vt:lpwstr/>
      </vt:variant>
      <vt:variant>
        <vt:i4>7733278</vt:i4>
      </vt:variant>
      <vt:variant>
        <vt:i4>1179</vt:i4>
      </vt:variant>
      <vt:variant>
        <vt:i4>0</vt:i4>
      </vt:variant>
      <vt:variant>
        <vt:i4>5</vt:i4>
      </vt:variant>
      <vt:variant>
        <vt:lpwstr>https://www.nevo.co.il/Law_word/law06/tak-9050.pdf</vt:lpwstr>
      </vt:variant>
      <vt:variant>
        <vt:lpwstr/>
      </vt:variant>
      <vt:variant>
        <vt:i4>8257554</vt:i4>
      </vt:variant>
      <vt:variant>
        <vt:i4>1176</vt:i4>
      </vt:variant>
      <vt:variant>
        <vt:i4>0</vt:i4>
      </vt:variant>
      <vt:variant>
        <vt:i4>5</vt:i4>
      </vt:variant>
      <vt:variant>
        <vt:lpwstr>https://www.nevo.co.il/Law_word/law06/tak-8981.pdf</vt:lpwstr>
      </vt:variant>
      <vt:variant>
        <vt:lpwstr/>
      </vt:variant>
      <vt:variant>
        <vt:i4>8126482</vt:i4>
      </vt:variant>
      <vt:variant>
        <vt:i4>1173</vt:i4>
      </vt:variant>
      <vt:variant>
        <vt:i4>0</vt:i4>
      </vt:variant>
      <vt:variant>
        <vt:i4>5</vt:i4>
      </vt:variant>
      <vt:variant>
        <vt:lpwstr>https://www.nevo.co.il/Law_word/law06/tak-8882.pdf</vt:lpwstr>
      </vt:variant>
      <vt:variant>
        <vt:lpwstr/>
      </vt:variant>
      <vt:variant>
        <vt:i4>7733272</vt:i4>
      </vt:variant>
      <vt:variant>
        <vt:i4>1170</vt:i4>
      </vt:variant>
      <vt:variant>
        <vt:i4>0</vt:i4>
      </vt:variant>
      <vt:variant>
        <vt:i4>5</vt:i4>
      </vt:variant>
      <vt:variant>
        <vt:lpwstr>https://www.nevo.co.il/Law_word/law06/tak-8828.pdf</vt:lpwstr>
      </vt:variant>
      <vt:variant>
        <vt:lpwstr/>
      </vt:variant>
      <vt:variant>
        <vt:i4>7929887</vt:i4>
      </vt:variant>
      <vt:variant>
        <vt:i4>1167</vt:i4>
      </vt:variant>
      <vt:variant>
        <vt:i4>0</vt:i4>
      </vt:variant>
      <vt:variant>
        <vt:i4>5</vt:i4>
      </vt:variant>
      <vt:variant>
        <vt:lpwstr>https://www.nevo.co.il/Law_word/law06/tak-8758.pdf</vt:lpwstr>
      </vt:variant>
      <vt:variant>
        <vt:lpwstr/>
      </vt:variant>
      <vt:variant>
        <vt:i4>7733267</vt:i4>
      </vt:variant>
      <vt:variant>
        <vt:i4>1164</vt:i4>
      </vt:variant>
      <vt:variant>
        <vt:i4>0</vt:i4>
      </vt:variant>
      <vt:variant>
        <vt:i4>5</vt:i4>
      </vt:variant>
      <vt:variant>
        <vt:lpwstr>https://www.nevo.co.il/Law_word/law06/tak-8696.pdf</vt:lpwstr>
      </vt:variant>
      <vt:variant>
        <vt:lpwstr/>
      </vt:variant>
      <vt:variant>
        <vt:i4>7405597</vt:i4>
      </vt:variant>
      <vt:variant>
        <vt:i4>1161</vt:i4>
      </vt:variant>
      <vt:variant>
        <vt:i4>0</vt:i4>
      </vt:variant>
      <vt:variant>
        <vt:i4>5</vt:i4>
      </vt:variant>
      <vt:variant>
        <vt:lpwstr>https://www.nevo.co.il/Law_word/law06/tak-8671.pdf</vt:lpwstr>
      </vt:variant>
      <vt:variant>
        <vt:lpwstr/>
      </vt:variant>
      <vt:variant>
        <vt:i4>7929887</vt:i4>
      </vt:variant>
      <vt:variant>
        <vt:i4>1158</vt:i4>
      </vt:variant>
      <vt:variant>
        <vt:i4>0</vt:i4>
      </vt:variant>
      <vt:variant>
        <vt:i4>5</vt:i4>
      </vt:variant>
      <vt:variant>
        <vt:lpwstr>https://www.nevo.co.il/Law_word/law06/tak-8659.pdf</vt:lpwstr>
      </vt:variant>
      <vt:variant>
        <vt:lpwstr/>
      </vt:variant>
      <vt:variant>
        <vt:i4>7733273</vt:i4>
      </vt:variant>
      <vt:variant>
        <vt:i4>1155</vt:i4>
      </vt:variant>
      <vt:variant>
        <vt:i4>0</vt:i4>
      </vt:variant>
      <vt:variant>
        <vt:i4>5</vt:i4>
      </vt:variant>
      <vt:variant>
        <vt:lpwstr>https://www.nevo.co.il/Law_word/law06/tak-8636.pdf</vt:lpwstr>
      </vt:variant>
      <vt:variant>
        <vt:lpwstr/>
      </vt:variant>
      <vt:variant>
        <vt:i4>7929883</vt:i4>
      </vt:variant>
      <vt:variant>
        <vt:i4>1152</vt:i4>
      </vt:variant>
      <vt:variant>
        <vt:i4>0</vt:i4>
      </vt:variant>
      <vt:variant>
        <vt:i4>5</vt:i4>
      </vt:variant>
      <vt:variant>
        <vt:lpwstr>https://www.nevo.co.il/Law_word/law06/tak-8619.pdf</vt:lpwstr>
      </vt:variant>
      <vt:variant>
        <vt:lpwstr/>
      </vt:variant>
      <vt:variant>
        <vt:i4>7536669</vt:i4>
      </vt:variant>
      <vt:variant>
        <vt:i4>1149</vt:i4>
      </vt:variant>
      <vt:variant>
        <vt:i4>0</vt:i4>
      </vt:variant>
      <vt:variant>
        <vt:i4>5</vt:i4>
      </vt:variant>
      <vt:variant>
        <vt:lpwstr>https://www.nevo.co.il/Law_word/law06/tak-8570.pdf</vt:lpwstr>
      </vt:variant>
      <vt:variant>
        <vt:lpwstr/>
      </vt:variant>
      <vt:variant>
        <vt:i4>7995422</vt:i4>
      </vt:variant>
      <vt:variant>
        <vt:i4>1146</vt:i4>
      </vt:variant>
      <vt:variant>
        <vt:i4>0</vt:i4>
      </vt:variant>
      <vt:variant>
        <vt:i4>5</vt:i4>
      </vt:variant>
      <vt:variant>
        <vt:lpwstr>https://www.nevo.co.il/Law_word/law06/tak-8448.pdf</vt:lpwstr>
      </vt:variant>
      <vt:variant>
        <vt:lpwstr/>
      </vt:variant>
      <vt:variant>
        <vt:i4>7602191</vt:i4>
      </vt:variant>
      <vt:variant>
        <vt:i4>1143</vt:i4>
      </vt:variant>
      <vt:variant>
        <vt:i4>0</vt:i4>
      </vt:variant>
      <vt:variant>
        <vt:i4>5</vt:i4>
      </vt:variant>
      <vt:variant>
        <vt:lpwstr>http://www.nevo.co.il/Law_word/law06/tak-8354.pdf</vt:lpwstr>
      </vt:variant>
      <vt:variant>
        <vt:lpwstr/>
      </vt:variant>
      <vt:variant>
        <vt:i4>3080205</vt:i4>
      </vt:variant>
      <vt:variant>
        <vt:i4>1140</vt:i4>
      </vt:variant>
      <vt:variant>
        <vt:i4>0</vt:i4>
      </vt:variant>
      <vt:variant>
        <vt:i4>5</vt:i4>
      </vt:variant>
      <vt:variant>
        <vt:lpwstr>https://www.nevo.co.il/law_html/law06/tak-10354.pdf</vt:lpwstr>
      </vt:variant>
      <vt:variant>
        <vt:lpwstr/>
      </vt:variant>
      <vt:variant>
        <vt:i4>2228227</vt:i4>
      </vt:variant>
      <vt:variant>
        <vt:i4>1137</vt:i4>
      </vt:variant>
      <vt:variant>
        <vt:i4>0</vt:i4>
      </vt:variant>
      <vt:variant>
        <vt:i4>5</vt:i4>
      </vt:variant>
      <vt:variant>
        <vt:lpwstr>https://www.nevo.co.il/law_html/law06/tak-10188.pdf</vt:lpwstr>
      </vt:variant>
      <vt:variant>
        <vt:lpwstr/>
      </vt:variant>
      <vt:variant>
        <vt:i4>3080205</vt:i4>
      </vt:variant>
      <vt:variant>
        <vt:i4>1134</vt:i4>
      </vt:variant>
      <vt:variant>
        <vt:i4>0</vt:i4>
      </vt:variant>
      <vt:variant>
        <vt:i4>5</vt:i4>
      </vt:variant>
      <vt:variant>
        <vt:lpwstr>https://www.nevo.co.il/law_html/law06/tak-10552.pdf</vt:lpwstr>
      </vt:variant>
      <vt:variant>
        <vt:lpwstr/>
      </vt:variant>
      <vt:variant>
        <vt:i4>2621449</vt:i4>
      </vt:variant>
      <vt:variant>
        <vt:i4>1131</vt:i4>
      </vt:variant>
      <vt:variant>
        <vt:i4>0</vt:i4>
      </vt:variant>
      <vt:variant>
        <vt:i4>5</vt:i4>
      </vt:variant>
      <vt:variant>
        <vt:lpwstr>https://www.nevo.co.il/law_html/law06/tak-10221.pdf</vt:lpwstr>
      </vt:variant>
      <vt:variant>
        <vt:lpwstr/>
      </vt:variant>
      <vt:variant>
        <vt:i4>2883615</vt:i4>
      </vt:variant>
      <vt:variant>
        <vt:i4>1128</vt:i4>
      </vt:variant>
      <vt:variant>
        <vt:i4>0</vt:i4>
      </vt:variant>
      <vt:variant>
        <vt:i4>5</vt:i4>
      </vt:variant>
      <vt:variant>
        <vt:lpwstr>https://www.nevo.co.il/Law_word/law06/tak-10167.pdf</vt:lpwstr>
      </vt:variant>
      <vt:variant>
        <vt:lpwstr/>
      </vt:variant>
      <vt:variant>
        <vt:i4>2687005</vt:i4>
      </vt:variant>
      <vt:variant>
        <vt:i4>1125</vt:i4>
      </vt:variant>
      <vt:variant>
        <vt:i4>0</vt:i4>
      </vt:variant>
      <vt:variant>
        <vt:i4>5</vt:i4>
      </vt:variant>
      <vt:variant>
        <vt:lpwstr>https://www.nevo.co.il/Law_word/law06/tak-10135.pdf</vt:lpwstr>
      </vt:variant>
      <vt:variant>
        <vt:lpwstr/>
      </vt:variant>
      <vt:variant>
        <vt:i4>2621465</vt:i4>
      </vt:variant>
      <vt:variant>
        <vt:i4>1122</vt:i4>
      </vt:variant>
      <vt:variant>
        <vt:i4>0</vt:i4>
      </vt:variant>
      <vt:variant>
        <vt:i4>5</vt:i4>
      </vt:variant>
      <vt:variant>
        <vt:lpwstr>https://www.nevo.co.il/Law_word/law06/tak-10121.pdf</vt:lpwstr>
      </vt:variant>
      <vt:variant>
        <vt:lpwstr/>
      </vt:variant>
      <vt:variant>
        <vt:i4>3014682</vt:i4>
      </vt:variant>
      <vt:variant>
        <vt:i4>1119</vt:i4>
      </vt:variant>
      <vt:variant>
        <vt:i4>0</vt:i4>
      </vt:variant>
      <vt:variant>
        <vt:i4>5</vt:i4>
      </vt:variant>
      <vt:variant>
        <vt:lpwstr>https://www.nevo.co.il/Law_word/law06/tak-10043.pdf</vt:lpwstr>
      </vt:variant>
      <vt:variant>
        <vt:lpwstr/>
      </vt:variant>
      <vt:variant>
        <vt:i4>2621466</vt:i4>
      </vt:variant>
      <vt:variant>
        <vt:i4>1116</vt:i4>
      </vt:variant>
      <vt:variant>
        <vt:i4>0</vt:i4>
      </vt:variant>
      <vt:variant>
        <vt:i4>5</vt:i4>
      </vt:variant>
      <vt:variant>
        <vt:lpwstr>https://www.nevo.co.il/Law_word/law06/tak-10023.pdf</vt:lpwstr>
      </vt:variant>
      <vt:variant>
        <vt:lpwstr/>
      </vt:variant>
      <vt:variant>
        <vt:i4>7733278</vt:i4>
      </vt:variant>
      <vt:variant>
        <vt:i4>1113</vt:i4>
      </vt:variant>
      <vt:variant>
        <vt:i4>0</vt:i4>
      </vt:variant>
      <vt:variant>
        <vt:i4>5</vt:i4>
      </vt:variant>
      <vt:variant>
        <vt:lpwstr>https://www.nevo.co.il/Law_word/law06/tak-9858.pdf</vt:lpwstr>
      </vt:variant>
      <vt:variant>
        <vt:lpwstr/>
      </vt:variant>
      <vt:variant>
        <vt:i4>7798809</vt:i4>
      </vt:variant>
      <vt:variant>
        <vt:i4>1110</vt:i4>
      </vt:variant>
      <vt:variant>
        <vt:i4>0</vt:i4>
      </vt:variant>
      <vt:variant>
        <vt:i4>5</vt:i4>
      </vt:variant>
      <vt:variant>
        <vt:lpwstr>https://www.nevo.co.il/Law_word/law06/tak-9726.pdf</vt:lpwstr>
      </vt:variant>
      <vt:variant>
        <vt:lpwstr/>
      </vt:variant>
      <vt:variant>
        <vt:i4>7733274</vt:i4>
      </vt:variant>
      <vt:variant>
        <vt:i4>1107</vt:i4>
      </vt:variant>
      <vt:variant>
        <vt:i4>0</vt:i4>
      </vt:variant>
      <vt:variant>
        <vt:i4>5</vt:i4>
      </vt:variant>
      <vt:variant>
        <vt:lpwstr>https://www.nevo.co.il/law_word/law06/tak-9616.pdf</vt:lpwstr>
      </vt:variant>
      <vt:variant>
        <vt:lpwstr/>
      </vt:variant>
      <vt:variant>
        <vt:i4>7995422</vt:i4>
      </vt:variant>
      <vt:variant>
        <vt:i4>1104</vt:i4>
      </vt:variant>
      <vt:variant>
        <vt:i4>0</vt:i4>
      </vt:variant>
      <vt:variant>
        <vt:i4>5</vt:i4>
      </vt:variant>
      <vt:variant>
        <vt:lpwstr>https://www.nevo.co.il/law_word/law06/tak-9559.pdf</vt:lpwstr>
      </vt:variant>
      <vt:variant>
        <vt:lpwstr/>
      </vt:variant>
      <vt:variant>
        <vt:i4>7602207</vt:i4>
      </vt:variant>
      <vt:variant>
        <vt:i4>1101</vt:i4>
      </vt:variant>
      <vt:variant>
        <vt:i4>0</vt:i4>
      </vt:variant>
      <vt:variant>
        <vt:i4>5</vt:i4>
      </vt:variant>
      <vt:variant>
        <vt:lpwstr>https://www.nevo.co.il/law_word/law06/tak-9547.pdf</vt:lpwstr>
      </vt:variant>
      <vt:variant>
        <vt:lpwstr/>
      </vt:variant>
      <vt:variant>
        <vt:i4>7536659</vt:i4>
      </vt:variant>
      <vt:variant>
        <vt:i4>1098</vt:i4>
      </vt:variant>
      <vt:variant>
        <vt:i4>0</vt:i4>
      </vt:variant>
      <vt:variant>
        <vt:i4>5</vt:i4>
      </vt:variant>
      <vt:variant>
        <vt:lpwstr>https://www.nevo.co.il/law_word/law06/tak-9481.pdf</vt:lpwstr>
      </vt:variant>
      <vt:variant>
        <vt:lpwstr/>
      </vt:variant>
      <vt:variant>
        <vt:i4>7995422</vt:i4>
      </vt:variant>
      <vt:variant>
        <vt:i4>1095</vt:i4>
      </vt:variant>
      <vt:variant>
        <vt:i4>0</vt:i4>
      </vt:variant>
      <vt:variant>
        <vt:i4>5</vt:i4>
      </vt:variant>
      <vt:variant>
        <vt:lpwstr>https://www.nevo.co.il/law_word/law06/tak-9458.pdf</vt:lpwstr>
      </vt:variant>
      <vt:variant>
        <vt:lpwstr/>
      </vt:variant>
      <vt:variant>
        <vt:i4>7798814</vt:i4>
      </vt:variant>
      <vt:variant>
        <vt:i4>1092</vt:i4>
      </vt:variant>
      <vt:variant>
        <vt:i4>0</vt:i4>
      </vt:variant>
      <vt:variant>
        <vt:i4>5</vt:i4>
      </vt:variant>
      <vt:variant>
        <vt:lpwstr>https://www.nevo.co.il/law_word/law06/tak-9455.pdf</vt:lpwstr>
      </vt:variant>
      <vt:variant>
        <vt:lpwstr/>
      </vt:variant>
      <vt:variant>
        <vt:i4>7602207</vt:i4>
      </vt:variant>
      <vt:variant>
        <vt:i4>1089</vt:i4>
      </vt:variant>
      <vt:variant>
        <vt:i4>0</vt:i4>
      </vt:variant>
      <vt:variant>
        <vt:i4>5</vt:i4>
      </vt:variant>
      <vt:variant>
        <vt:lpwstr>https://www.nevo.co.il/law_word/law06/tak-9446.pdf</vt:lpwstr>
      </vt:variant>
      <vt:variant>
        <vt:lpwstr/>
      </vt:variant>
      <vt:variant>
        <vt:i4>8060952</vt:i4>
      </vt:variant>
      <vt:variant>
        <vt:i4>1086</vt:i4>
      </vt:variant>
      <vt:variant>
        <vt:i4>0</vt:i4>
      </vt:variant>
      <vt:variant>
        <vt:i4>5</vt:i4>
      </vt:variant>
      <vt:variant>
        <vt:lpwstr>https://www.nevo.co.il/law_word/law06/tak-9439.pdf</vt:lpwstr>
      </vt:variant>
      <vt:variant>
        <vt:lpwstr/>
      </vt:variant>
      <vt:variant>
        <vt:i4>7667737</vt:i4>
      </vt:variant>
      <vt:variant>
        <vt:i4>1083</vt:i4>
      </vt:variant>
      <vt:variant>
        <vt:i4>0</vt:i4>
      </vt:variant>
      <vt:variant>
        <vt:i4>5</vt:i4>
      </vt:variant>
      <vt:variant>
        <vt:lpwstr>https://www.nevo.co.il/law_word/law06/tak-9320.pdf</vt:lpwstr>
      </vt:variant>
      <vt:variant>
        <vt:lpwstr/>
      </vt:variant>
      <vt:variant>
        <vt:i4>7405587</vt:i4>
      </vt:variant>
      <vt:variant>
        <vt:i4>1080</vt:i4>
      </vt:variant>
      <vt:variant>
        <vt:i4>0</vt:i4>
      </vt:variant>
      <vt:variant>
        <vt:i4>5</vt:i4>
      </vt:variant>
      <vt:variant>
        <vt:lpwstr>https://www.nevo.co.il/Law_word/law06/tak-8691.pdf</vt:lpwstr>
      </vt:variant>
      <vt:variant>
        <vt:lpwstr/>
      </vt:variant>
      <vt:variant>
        <vt:i4>7536669</vt:i4>
      </vt:variant>
      <vt:variant>
        <vt:i4>1077</vt:i4>
      </vt:variant>
      <vt:variant>
        <vt:i4>0</vt:i4>
      </vt:variant>
      <vt:variant>
        <vt:i4>5</vt:i4>
      </vt:variant>
      <vt:variant>
        <vt:lpwstr>https://www.nevo.co.il/Law_word/law06/tak-8570.pdf</vt:lpwstr>
      </vt:variant>
      <vt:variant>
        <vt:lpwstr/>
      </vt:variant>
      <vt:variant>
        <vt:i4>7798814</vt:i4>
      </vt:variant>
      <vt:variant>
        <vt:i4>1074</vt:i4>
      </vt:variant>
      <vt:variant>
        <vt:i4>0</vt:i4>
      </vt:variant>
      <vt:variant>
        <vt:i4>5</vt:i4>
      </vt:variant>
      <vt:variant>
        <vt:lpwstr>https://www.nevo.co.il/Law_word/law06/tak-8544.pdf</vt:lpwstr>
      </vt:variant>
      <vt:variant>
        <vt:lpwstr/>
      </vt:variant>
      <vt:variant>
        <vt:i4>7340056</vt:i4>
      </vt:variant>
      <vt:variant>
        <vt:i4>1071</vt:i4>
      </vt:variant>
      <vt:variant>
        <vt:i4>0</vt:i4>
      </vt:variant>
      <vt:variant>
        <vt:i4>5</vt:i4>
      </vt:variant>
      <vt:variant>
        <vt:lpwstr>https://www.nevo.co.il/Law_word/law06/tak-8523.pdf</vt:lpwstr>
      </vt:variant>
      <vt:variant>
        <vt:lpwstr/>
      </vt:variant>
      <vt:variant>
        <vt:i4>7995419</vt:i4>
      </vt:variant>
      <vt:variant>
        <vt:i4>1068</vt:i4>
      </vt:variant>
      <vt:variant>
        <vt:i4>0</vt:i4>
      </vt:variant>
      <vt:variant>
        <vt:i4>5</vt:i4>
      </vt:variant>
      <vt:variant>
        <vt:lpwstr>https://www.nevo.co.il/Law_word/law06/tak-8519.pdf</vt:lpwstr>
      </vt:variant>
      <vt:variant>
        <vt:lpwstr/>
      </vt:variant>
      <vt:variant>
        <vt:i4>7995411</vt:i4>
      </vt:variant>
      <vt:variant>
        <vt:i4>1065</vt:i4>
      </vt:variant>
      <vt:variant>
        <vt:i4>0</vt:i4>
      </vt:variant>
      <vt:variant>
        <vt:i4>5</vt:i4>
      </vt:variant>
      <vt:variant>
        <vt:lpwstr>https://www.nevo.co.il/Law_word/law06/tak-8498.pdf</vt:lpwstr>
      </vt:variant>
      <vt:variant>
        <vt:lpwstr/>
      </vt:variant>
      <vt:variant>
        <vt:i4>8060956</vt:i4>
      </vt:variant>
      <vt:variant>
        <vt:i4>1062</vt:i4>
      </vt:variant>
      <vt:variant>
        <vt:i4>0</vt:i4>
      </vt:variant>
      <vt:variant>
        <vt:i4>5</vt:i4>
      </vt:variant>
      <vt:variant>
        <vt:lpwstr>https://www.nevo.co.il/Law_word/law06/tak-8469.pdf</vt:lpwstr>
      </vt:variant>
      <vt:variant>
        <vt:lpwstr/>
      </vt:variant>
      <vt:variant>
        <vt:i4>3080205</vt:i4>
      </vt:variant>
      <vt:variant>
        <vt:i4>1059</vt:i4>
      </vt:variant>
      <vt:variant>
        <vt:i4>0</vt:i4>
      </vt:variant>
      <vt:variant>
        <vt:i4>5</vt:i4>
      </vt:variant>
      <vt:variant>
        <vt:lpwstr>https://www.nevo.co.il/law_html/law06/tak-10552.pdf</vt:lpwstr>
      </vt:variant>
      <vt:variant>
        <vt:lpwstr/>
      </vt:variant>
      <vt:variant>
        <vt:i4>2883615</vt:i4>
      </vt:variant>
      <vt:variant>
        <vt:i4>1056</vt:i4>
      </vt:variant>
      <vt:variant>
        <vt:i4>0</vt:i4>
      </vt:variant>
      <vt:variant>
        <vt:i4>5</vt:i4>
      </vt:variant>
      <vt:variant>
        <vt:lpwstr>https://www.nevo.co.il/Law_word/law06/tak-10167.pdf</vt:lpwstr>
      </vt:variant>
      <vt:variant>
        <vt:lpwstr/>
      </vt:variant>
      <vt:variant>
        <vt:i4>2949150</vt:i4>
      </vt:variant>
      <vt:variant>
        <vt:i4>1053</vt:i4>
      </vt:variant>
      <vt:variant>
        <vt:i4>0</vt:i4>
      </vt:variant>
      <vt:variant>
        <vt:i4>5</vt:i4>
      </vt:variant>
      <vt:variant>
        <vt:lpwstr>https://www.nevo.co.il/Law_word/law06/tak-10077.pdf</vt:lpwstr>
      </vt:variant>
      <vt:variant>
        <vt:lpwstr/>
      </vt:variant>
      <vt:variant>
        <vt:i4>7929886</vt:i4>
      </vt:variant>
      <vt:variant>
        <vt:i4>1050</vt:i4>
      </vt:variant>
      <vt:variant>
        <vt:i4>0</vt:i4>
      </vt:variant>
      <vt:variant>
        <vt:i4>5</vt:i4>
      </vt:variant>
      <vt:variant>
        <vt:lpwstr>https://www.nevo.co.il/Law_word/law06/tak-9857.pdf</vt:lpwstr>
      </vt:variant>
      <vt:variant>
        <vt:lpwstr/>
      </vt:variant>
      <vt:variant>
        <vt:i4>7471132</vt:i4>
      </vt:variant>
      <vt:variant>
        <vt:i4>1047</vt:i4>
      </vt:variant>
      <vt:variant>
        <vt:i4>0</vt:i4>
      </vt:variant>
      <vt:variant>
        <vt:i4>5</vt:i4>
      </vt:variant>
      <vt:variant>
        <vt:lpwstr>https://www.nevo.co.il/law_word/law06/tak-9571.pdf</vt:lpwstr>
      </vt:variant>
      <vt:variant>
        <vt:lpwstr/>
      </vt:variant>
      <vt:variant>
        <vt:i4>8060952</vt:i4>
      </vt:variant>
      <vt:variant>
        <vt:i4>1044</vt:i4>
      </vt:variant>
      <vt:variant>
        <vt:i4>0</vt:i4>
      </vt:variant>
      <vt:variant>
        <vt:i4>5</vt:i4>
      </vt:variant>
      <vt:variant>
        <vt:lpwstr>https://www.nevo.co.il/law_word/law06/tak-9439.pdf</vt:lpwstr>
      </vt:variant>
      <vt:variant>
        <vt:lpwstr/>
      </vt:variant>
      <vt:variant>
        <vt:i4>7405587</vt:i4>
      </vt:variant>
      <vt:variant>
        <vt:i4>1041</vt:i4>
      </vt:variant>
      <vt:variant>
        <vt:i4>0</vt:i4>
      </vt:variant>
      <vt:variant>
        <vt:i4>5</vt:i4>
      </vt:variant>
      <vt:variant>
        <vt:lpwstr>https://www.nevo.co.il/law_word/law06/tak-9384.pdf</vt:lpwstr>
      </vt:variant>
      <vt:variant>
        <vt:lpwstr/>
      </vt:variant>
      <vt:variant>
        <vt:i4>7733274</vt:i4>
      </vt:variant>
      <vt:variant>
        <vt:i4>1038</vt:i4>
      </vt:variant>
      <vt:variant>
        <vt:i4>0</vt:i4>
      </vt:variant>
      <vt:variant>
        <vt:i4>5</vt:i4>
      </vt:variant>
      <vt:variant>
        <vt:lpwstr>https://www.nevo.co.il/law_word/law06/tak-9313.pdf</vt:lpwstr>
      </vt:variant>
      <vt:variant>
        <vt:lpwstr/>
      </vt:variant>
      <vt:variant>
        <vt:i4>7929887</vt:i4>
      </vt:variant>
      <vt:variant>
        <vt:i4>1035</vt:i4>
      </vt:variant>
      <vt:variant>
        <vt:i4>0</vt:i4>
      </vt:variant>
      <vt:variant>
        <vt:i4>5</vt:i4>
      </vt:variant>
      <vt:variant>
        <vt:lpwstr>https://www.nevo.co.il/Law_word/law06/tak-8758.pdf</vt:lpwstr>
      </vt:variant>
      <vt:variant>
        <vt:lpwstr/>
      </vt:variant>
      <vt:variant>
        <vt:i4>7602205</vt:i4>
      </vt:variant>
      <vt:variant>
        <vt:i4>1032</vt:i4>
      </vt:variant>
      <vt:variant>
        <vt:i4>0</vt:i4>
      </vt:variant>
      <vt:variant>
        <vt:i4>5</vt:i4>
      </vt:variant>
      <vt:variant>
        <vt:lpwstr>https://www.nevo.co.il/Law_word/law06/tak-8577.pdf</vt:lpwstr>
      </vt:variant>
      <vt:variant>
        <vt:lpwstr/>
      </vt:variant>
      <vt:variant>
        <vt:i4>7471122</vt:i4>
      </vt:variant>
      <vt:variant>
        <vt:i4>1029</vt:i4>
      </vt:variant>
      <vt:variant>
        <vt:i4>0</vt:i4>
      </vt:variant>
      <vt:variant>
        <vt:i4>5</vt:i4>
      </vt:variant>
      <vt:variant>
        <vt:lpwstr>https://www.nevo.co.il/Law_word/law06/tak-8387.pdf</vt:lpwstr>
      </vt:variant>
      <vt:variant>
        <vt:lpwstr/>
      </vt:variant>
      <vt:variant>
        <vt:i4>7405595</vt:i4>
      </vt:variant>
      <vt:variant>
        <vt:i4>1026</vt:i4>
      </vt:variant>
      <vt:variant>
        <vt:i4>0</vt:i4>
      </vt:variant>
      <vt:variant>
        <vt:i4>5</vt:i4>
      </vt:variant>
      <vt:variant>
        <vt:lpwstr>https://www.nevo.co.il/Law_word/law06/tak-8611.pdf</vt:lpwstr>
      </vt:variant>
      <vt:variant>
        <vt:lpwstr/>
      </vt:variant>
      <vt:variant>
        <vt:i4>8192019</vt:i4>
      </vt:variant>
      <vt:variant>
        <vt:i4>1023</vt:i4>
      </vt:variant>
      <vt:variant>
        <vt:i4>0</vt:i4>
      </vt:variant>
      <vt:variant>
        <vt:i4>5</vt:i4>
      </vt:variant>
      <vt:variant>
        <vt:lpwstr>https://www.nevo.co.il/Law_word/law06/tak-8398.pdf</vt:lpwstr>
      </vt:variant>
      <vt:variant>
        <vt:lpwstr/>
      </vt:variant>
      <vt:variant>
        <vt:i4>7471122</vt:i4>
      </vt:variant>
      <vt:variant>
        <vt:i4>1020</vt:i4>
      </vt:variant>
      <vt:variant>
        <vt:i4>0</vt:i4>
      </vt:variant>
      <vt:variant>
        <vt:i4>5</vt:i4>
      </vt:variant>
      <vt:variant>
        <vt:lpwstr>https://www.nevo.co.il/Law_word/law06/tak-8387.pdf</vt:lpwstr>
      </vt:variant>
      <vt:variant>
        <vt:lpwstr/>
      </vt:variant>
      <vt:variant>
        <vt:i4>7340056</vt:i4>
      </vt:variant>
      <vt:variant>
        <vt:i4>1017</vt:i4>
      </vt:variant>
      <vt:variant>
        <vt:i4>0</vt:i4>
      </vt:variant>
      <vt:variant>
        <vt:i4>5</vt:i4>
      </vt:variant>
      <vt:variant>
        <vt:lpwstr>https://www.nevo.co.il/law_word/law06/tak-9432.pdf</vt:lpwstr>
      </vt:variant>
      <vt:variant>
        <vt:lpwstr/>
      </vt:variant>
      <vt:variant>
        <vt:i4>7340057</vt:i4>
      </vt:variant>
      <vt:variant>
        <vt:i4>1014</vt:i4>
      </vt:variant>
      <vt:variant>
        <vt:i4>0</vt:i4>
      </vt:variant>
      <vt:variant>
        <vt:i4>5</vt:i4>
      </vt:variant>
      <vt:variant>
        <vt:lpwstr>https://www.nevo.co.il/Law_word/law06/tak-9127.pdf</vt:lpwstr>
      </vt:variant>
      <vt:variant>
        <vt:lpwstr/>
      </vt:variant>
      <vt:variant>
        <vt:i4>7798811</vt:i4>
      </vt:variant>
      <vt:variant>
        <vt:i4>1011</vt:i4>
      </vt:variant>
      <vt:variant>
        <vt:i4>0</vt:i4>
      </vt:variant>
      <vt:variant>
        <vt:i4>5</vt:i4>
      </vt:variant>
      <vt:variant>
        <vt:lpwstr>https://www.nevo.co.il/Law_word/law06/tak-8716.pdf</vt:lpwstr>
      </vt:variant>
      <vt:variant>
        <vt:lpwstr/>
      </vt:variant>
      <vt:variant>
        <vt:i4>8192028</vt:i4>
      </vt:variant>
      <vt:variant>
        <vt:i4>1008</vt:i4>
      </vt:variant>
      <vt:variant>
        <vt:i4>0</vt:i4>
      </vt:variant>
      <vt:variant>
        <vt:i4>5</vt:i4>
      </vt:variant>
      <vt:variant>
        <vt:lpwstr>https://www.nevo.co.il/Law_word/law06/tak-8368.pdf</vt:lpwstr>
      </vt:variant>
      <vt:variant>
        <vt:lpwstr/>
      </vt:variant>
      <vt:variant>
        <vt:i4>2883615</vt:i4>
      </vt:variant>
      <vt:variant>
        <vt:i4>1005</vt:i4>
      </vt:variant>
      <vt:variant>
        <vt:i4>0</vt:i4>
      </vt:variant>
      <vt:variant>
        <vt:i4>5</vt:i4>
      </vt:variant>
      <vt:variant>
        <vt:lpwstr>https://www.nevo.co.il/Law_word/law06/tak-10167.pdf</vt:lpwstr>
      </vt:variant>
      <vt:variant>
        <vt:lpwstr/>
      </vt:variant>
      <vt:variant>
        <vt:i4>7405587</vt:i4>
      </vt:variant>
      <vt:variant>
        <vt:i4>1002</vt:i4>
      </vt:variant>
      <vt:variant>
        <vt:i4>0</vt:i4>
      </vt:variant>
      <vt:variant>
        <vt:i4>5</vt:i4>
      </vt:variant>
      <vt:variant>
        <vt:lpwstr>https://www.nevo.co.il/Law_word/law06/tak-8691.pdf</vt:lpwstr>
      </vt:variant>
      <vt:variant>
        <vt:lpwstr/>
      </vt:variant>
      <vt:variant>
        <vt:i4>7929887</vt:i4>
      </vt:variant>
      <vt:variant>
        <vt:i4>999</vt:i4>
      </vt:variant>
      <vt:variant>
        <vt:i4>0</vt:i4>
      </vt:variant>
      <vt:variant>
        <vt:i4>5</vt:i4>
      </vt:variant>
      <vt:variant>
        <vt:lpwstr>https://www.nevo.co.il/Law_word/law06/tak-8659.pdf</vt:lpwstr>
      </vt:variant>
      <vt:variant>
        <vt:lpwstr/>
      </vt:variant>
      <vt:variant>
        <vt:i4>7602206</vt:i4>
      </vt:variant>
      <vt:variant>
        <vt:i4>996</vt:i4>
      </vt:variant>
      <vt:variant>
        <vt:i4>0</vt:i4>
      </vt:variant>
      <vt:variant>
        <vt:i4>5</vt:i4>
      </vt:variant>
      <vt:variant>
        <vt:lpwstr>https://www.nevo.co.il/Law_word/law06/tak-8644.pdf</vt:lpwstr>
      </vt:variant>
      <vt:variant>
        <vt:lpwstr/>
      </vt:variant>
      <vt:variant>
        <vt:i4>7733273</vt:i4>
      </vt:variant>
      <vt:variant>
        <vt:i4>993</vt:i4>
      </vt:variant>
      <vt:variant>
        <vt:i4>0</vt:i4>
      </vt:variant>
      <vt:variant>
        <vt:i4>5</vt:i4>
      </vt:variant>
      <vt:variant>
        <vt:lpwstr>https://www.nevo.co.il/Law_word/law06/tak-8636.pdf</vt:lpwstr>
      </vt:variant>
      <vt:variant>
        <vt:lpwstr/>
      </vt:variant>
      <vt:variant>
        <vt:i4>7536664</vt:i4>
      </vt:variant>
      <vt:variant>
        <vt:i4>990</vt:i4>
      </vt:variant>
      <vt:variant>
        <vt:i4>0</vt:i4>
      </vt:variant>
      <vt:variant>
        <vt:i4>5</vt:i4>
      </vt:variant>
      <vt:variant>
        <vt:lpwstr>https://www.nevo.co.il/Law_word/law06/tak-8623.pdf</vt:lpwstr>
      </vt:variant>
      <vt:variant>
        <vt:lpwstr/>
      </vt:variant>
      <vt:variant>
        <vt:i4>7536664</vt:i4>
      </vt:variant>
      <vt:variant>
        <vt:i4>987</vt:i4>
      </vt:variant>
      <vt:variant>
        <vt:i4>0</vt:i4>
      </vt:variant>
      <vt:variant>
        <vt:i4>5</vt:i4>
      </vt:variant>
      <vt:variant>
        <vt:lpwstr>https://www.nevo.co.il/Law_word/law06/tak-8623.pdf</vt:lpwstr>
      </vt:variant>
      <vt:variant>
        <vt:lpwstr/>
      </vt:variant>
      <vt:variant>
        <vt:i4>7929883</vt:i4>
      </vt:variant>
      <vt:variant>
        <vt:i4>984</vt:i4>
      </vt:variant>
      <vt:variant>
        <vt:i4>0</vt:i4>
      </vt:variant>
      <vt:variant>
        <vt:i4>5</vt:i4>
      </vt:variant>
      <vt:variant>
        <vt:lpwstr>https://www.nevo.co.il/Law_word/law06/tak-8619.pdf</vt:lpwstr>
      </vt:variant>
      <vt:variant>
        <vt:lpwstr/>
      </vt:variant>
      <vt:variant>
        <vt:i4>7405595</vt:i4>
      </vt:variant>
      <vt:variant>
        <vt:i4>981</vt:i4>
      </vt:variant>
      <vt:variant>
        <vt:i4>0</vt:i4>
      </vt:variant>
      <vt:variant>
        <vt:i4>5</vt:i4>
      </vt:variant>
      <vt:variant>
        <vt:lpwstr>https://www.nevo.co.il/Law_word/law06/tak-8611.pdf</vt:lpwstr>
      </vt:variant>
      <vt:variant>
        <vt:lpwstr/>
      </vt:variant>
      <vt:variant>
        <vt:i4>7536669</vt:i4>
      </vt:variant>
      <vt:variant>
        <vt:i4>978</vt:i4>
      </vt:variant>
      <vt:variant>
        <vt:i4>0</vt:i4>
      </vt:variant>
      <vt:variant>
        <vt:i4>5</vt:i4>
      </vt:variant>
      <vt:variant>
        <vt:lpwstr>https://www.nevo.co.il/Law_word/law06/tak-8570.pdf</vt:lpwstr>
      </vt:variant>
      <vt:variant>
        <vt:lpwstr/>
      </vt:variant>
      <vt:variant>
        <vt:i4>7798814</vt:i4>
      </vt:variant>
      <vt:variant>
        <vt:i4>975</vt:i4>
      </vt:variant>
      <vt:variant>
        <vt:i4>0</vt:i4>
      </vt:variant>
      <vt:variant>
        <vt:i4>5</vt:i4>
      </vt:variant>
      <vt:variant>
        <vt:lpwstr>https://www.nevo.co.il/Law_word/law06/tak-8544.pdf</vt:lpwstr>
      </vt:variant>
      <vt:variant>
        <vt:lpwstr/>
      </vt:variant>
      <vt:variant>
        <vt:i4>7340056</vt:i4>
      </vt:variant>
      <vt:variant>
        <vt:i4>972</vt:i4>
      </vt:variant>
      <vt:variant>
        <vt:i4>0</vt:i4>
      </vt:variant>
      <vt:variant>
        <vt:i4>5</vt:i4>
      </vt:variant>
      <vt:variant>
        <vt:lpwstr>https://www.nevo.co.il/Law_word/law06/tak-8523.pdf</vt:lpwstr>
      </vt:variant>
      <vt:variant>
        <vt:lpwstr/>
      </vt:variant>
      <vt:variant>
        <vt:i4>7995419</vt:i4>
      </vt:variant>
      <vt:variant>
        <vt:i4>969</vt:i4>
      </vt:variant>
      <vt:variant>
        <vt:i4>0</vt:i4>
      </vt:variant>
      <vt:variant>
        <vt:i4>5</vt:i4>
      </vt:variant>
      <vt:variant>
        <vt:lpwstr>https://www.nevo.co.il/Law_word/law06/tak-8519.pdf</vt:lpwstr>
      </vt:variant>
      <vt:variant>
        <vt:lpwstr/>
      </vt:variant>
      <vt:variant>
        <vt:i4>8060947</vt:i4>
      </vt:variant>
      <vt:variant>
        <vt:i4>966</vt:i4>
      </vt:variant>
      <vt:variant>
        <vt:i4>0</vt:i4>
      </vt:variant>
      <vt:variant>
        <vt:i4>5</vt:i4>
      </vt:variant>
      <vt:variant>
        <vt:lpwstr>https://www.nevo.co.il/Law_word/law06/tak-8499.pdf</vt:lpwstr>
      </vt:variant>
      <vt:variant>
        <vt:lpwstr/>
      </vt:variant>
      <vt:variant>
        <vt:i4>7995411</vt:i4>
      </vt:variant>
      <vt:variant>
        <vt:i4>963</vt:i4>
      </vt:variant>
      <vt:variant>
        <vt:i4>0</vt:i4>
      </vt:variant>
      <vt:variant>
        <vt:i4>5</vt:i4>
      </vt:variant>
      <vt:variant>
        <vt:lpwstr>https://www.nevo.co.il/Law_word/law06/tak-8498.pdf</vt:lpwstr>
      </vt:variant>
      <vt:variant>
        <vt:lpwstr/>
      </vt:variant>
      <vt:variant>
        <vt:i4>7995422</vt:i4>
      </vt:variant>
      <vt:variant>
        <vt:i4>960</vt:i4>
      </vt:variant>
      <vt:variant>
        <vt:i4>0</vt:i4>
      </vt:variant>
      <vt:variant>
        <vt:i4>5</vt:i4>
      </vt:variant>
      <vt:variant>
        <vt:lpwstr>https://www.nevo.co.il/Law_word/law06/tak-8448.pdf</vt:lpwstr>
      </vt:variant>
      <vt:variant>
        <vt:lpwstr/>
      </vt:variant>
      <vt:variant>
        <vt:i4>8192019</vt:i4>
      </vt:variant>
      <vt:variant>
        <vt:i4>957</vt:i4>
      </vt:variant>
      <vt:variant>
        <vt:i4>0</vt:i4>
      </vt:variant>
      <vt:variant>
        <vt:i4>5</vt:i4>
      </vt:variant>
      <vt:variant>
        <vt:lpwstr>https://www.nevo.co.il/Law_word/law06/tak-8398.pdf</vt:lpwstr>
      </vt:variant>
      <vt:variant>
        <vt:lpwstr/>
      </vt:variant>
      <vt:variant>
        <vt:i4>7471122</vt:i4>
      </vt:variant>
      <vt:variant>
        <vt:i4>954</vt:i4>
      </vt:variant>
      <vt:variant>
        <vt:i4>0</vt:i4>
      </vt:variant>
      <vt:variant>
        <vt:i4>5</vt:i4>
      </vt:variant>
      <vt:variant>
        <vt:lpwstr>https://www.nevo.co.il/Law_word/law06/tak-8387.pdf</vt:lpwstr>
      </vt:variant>
      <vt:variant>
        <vt:lpwstr/>
      </vt:variant>
      <vt:variant>
        <vt:i4>8126493</vt:i4>
      </vt:variant>
      <vt:variant>
        <vt:i4>951</vt:i4>
      </vt:variant>
      <vt:variant>
        <vt:i4>0</vt:i4>
      </vt:variant>
      <vt:variant>
        <vt:i4>5</vt:i4>
      </vt:variant>
      <vt:variant>
        <vt:lpwstr>https://www.nevo.co.il/Law_word/law06/tak-8379.pdf</vt:lpwstr>
      </vt:variant>
      <vt:variant>
        <vt:lpwstr/>
      </vt:variant>
      <vt:variant>
        <vt:i4>7405597</vt:i4>
      </vt:variant>
      <vt:variant>
        <vt:i4>948</vt:i4>
      </vt:variant>
      <vt:variant>
        <vt:i4>0</vt:i4>
      </vt:variant>
      <vt:variant>
        <vt:i4>5</vt:i4>
      </vt:variant>
      <vt:variant>
        <vt:lpwstr>https://www.nevo.co.il/Law_word/law06/tak-8374.pdf</vt:lpwstr>
      </vt:variant>
      <vt:variant>
        <vt:lpwstr/>
      </vt:variant>
      <vt:variant>
        <vt:i4>8192028</vt:i4>
      </vt:variant>
      <vt:variant>
        <vt:i4>945</vt:i4>
      </vt:variant>
      <vt:variant>
        <vt:i4>0</vt:i4>
      </vt:variant>
      <vt:variant>
        <vt:i4>5</vt:i4>
      </vt:variant>
      <vt:variant>
        <vt:lpwstr>https://www.nevo.co.il/Law_word/law06/tak-8368.pdf</vt:lpwstr>
      </vt:variant>
      <vt:variant>
        <vt:lpwstr/>
      </vt:variant>
      <vt:variant>
        <vt:i4>2621449</vt:i4>
      </vt:variant>
      <vt:variant>
        <vt:i4>942</vt:i4>
      </vt:variant>
      <vt:variant>
        <vt:i4>0</vt:i4>
      </vt:variant>
      <vt:variant>
        <vt:i4>5</vt:i4>
      </vt:variant>
      <vt:variant>
        <vt:lpwstr>https://www.nevo.co.il/law_html/law06/tak-10221.pdf</vt:lpwstr>
      </vt:variant>
      <vt:variant>
        <vt:lpwstr/>
      </vt:variant>
      <vt:variant>
        <vt:i4>2883615</vt:i4>
      </vt:variant>
      <vt:variant>
        <vt:i4>939</vt:i4>
      </vt:variant>
      <vt:variant>
        <vt:i4>0</vt:i4>
      </vt:variant>
      <vt:variant>
        <vt:i4>5</vt:i4>
      </vt:variant>
      <vt:variant>
        <vt:lpwstr>https://www.nevo.co.il/Law_word/law06/tak-10167.pdf</vt:lpwstr>
      </vt:variant>
      <vt:variant>
        <vt:lpwstr/>
      </vt:variant>
      <vt:variant>
        <vt:i4>2621466</vt:i4>
      </vt:variant>
      <vt:variant>
        <vt:i4>936</vt:i4>
      </vt:variant>
      <vt:variant>
        <vt:i4>0</vt:i4>
      </vt:variant>
      <vt:variant>
        <vt:i4>5</vt:i4>
      </vt:variant>
      <vt:variant>
        <vt:lpwstr>https://www.nevo.co.il/Law_word/law06/tak-10023.pdf</vt:lpwstr>
      </vt:variant>
      <vt:variant>
        <vt:lpwstr/>
      </vt:variant>
      <vt:variant>
        <vt:i4>7405597</vt:i4>
      </vt:variant>
      <vt:variant>
        <vt:i4>933</vt:i4>
      </vt:variant>
      <vt:variant>
        <vt:i4>0</vt:i4>
      </vt:variant>
      <vt:variant>
        <vt:i4>5</vt:i4>
      </vt:variant>
      <vt:variant>
        <vt:lpwstr>https://www.nevo.co.il/Law_word/law06/tak-8374.pdf</vt:lpwstr>
      </vt:variant>
      <vt:variant>
        <vt:lpwstr/>
      </vt:variant>
      <vt:variant>
        <vt:i4>7602191</vt:i4>
      </vt:variant>
      <vt:variant>
        <vt:i4>930</vt:i4>
      </vt:variant>
      <vt:variant>
        <vt:i4>0</vt:i4>
      </vt:variant>
      <vt:variant>
        <vt:i4>5</vt:i4>
      </vt:variant>
      <vt:variant>
        <vt:lpwstr>http://www.nevo.co.il/Law_word/law06/tak-8354.pdf</vt:lpwstr>
      </vt:variant>
      <vt:variant>
        <vt:lpwstr/>
      </vt:variant>
      <vt:variant>
        <vt:i4>2883615</vt:i4>
      </vt:variant>
      <vt:variant>
        <vt:i4>927</vt:i4>
      </vt:variant>
      <vt:variant>
        <vt:i4>0</vt:i4>
      </vt:variant>
      <vt:variant>
        <vt:i4>5</vt:i4>
      </vt:variant>
      <vt:variant>
        <vt:lpwstr>https://www.nevo.co.il/Law_word/law06/tak-10167.pdf</vt:lpwstr>
      </vt:variant>
      <vt:variant>
        <vt:lpwstr/>
      </vt:variant>
      <vt:variant>
        <vt:i4>2687004</vt:i4>
      </vt:variant>
      <vt:variant>
        <vt:i4>924</vt:i4>
      </vt:variant>
      <vt:variant>
        <vt:i4>0</vt:i4>
      </vt:variant>
      <vt:variant>
        <vt:i4>5</vt:i4>
      </vt:variant>
      <vt:variant>
        <vt:lpwstr>https://www.nevo.co.il/Law_word/law06/tak-10134.pdf</vt:lpwstr>
      </vt:variant>
      <vt:variant>
        <vt:lpwstr/>
      </vt:variant>
      <vt:variant>
        <vt:i4>2949151</vt:i4>
      </vt:variant>
      <vt:variant>
        <vt:i4>921</vt:i4>
      </vt:variant>
      <vt:variant>
        <vt:i4>0</vt:i4>
      </vt:variant>
      <vt:variant>
        <vt:i4>5</vt:i4>
      </vt:variant>
      <vt:variant>
        <vt:lpwstr>https://www.nevo.co.il/Law_word/law06/tak-10076.pdf</vt:lpwstr>
      </vt:variant>
      <vt:variant>
        <vt:lpwstr/>
      </vt:variant>
      <vt:variant>
        <vt:i4>3014685</vt:i4>
      </vt:variant>
      <vt:variant>
        <vt:i4>918</vt:i4>
      </vt:variant>
      <vt:variant>
        <vt:i4>0</vt:i4>
      </vt:variant>
      <vt:variant>
        <vt:i4>5</vt:i4>
      </vt:variant>
      <vt:variant>
        <vt:lpwstr>https://www.nevo.co.il/Law_word/law06/tak-10044.pdf</vt:lpwstr>
      </vt:variant>
      <vt:variant>
        <vt:lpwstr/>
      </vt:variant>
      <vt:variant>
        <vt:i4>2621468</vt:i4>
      </vt:variant>
      <vt:variant>
        <vt:i4>915</vt:i4>
      </vt:variant>
      <vt:variant>
        <vt:i4>0</vt:i4>
      </vt:variant>
      <vt:variant>
        <vt:i4>5</vt:i4>
      </vt:variant>
      <vt:variant>
        <vt:lpwstr>https://www.nevo.co.il/Law_word/law06/tak-10025.pdf</vt:lpwstr>
      </vt:variant>
      <vt:variant>
        <vt:lpwstr/>
      </vt:variant>
      <vt:variant>
        <vt:i4>7864339</vt:i4>
      </vt:variant>
      <vt:variant>
        <vt:i4>912</vt:i4>
      </vt:variant>
      <vt:variant>
        <vt:i4>0</vt:i4>
      </vt:variant>
      <vt:variant>
        <vt:i4>5</vt:i4>
      </vt:variant>
      <vt:variant>
        <vt:lpwstr>https://www.nevo.co.il/Law_word/law06/tak-9987.pdf</vt:lpwstr>
      </vt:variant>
      <vt:variant>
        <vt:lpwstr/>
      </vt:variant>
      <vt:variant>
        <vt:i4>8192030</vt:i4>
      </vt:variant>
      <vt:variant>
        <vt:i4>909</vt:i4>
      </vt:variant>
      <vt:variant>
        <vt:i4>0</vt:i4>
      </vt:variant>
      <vt:variant>
        <vt:i4>5</vt:i4>
      </vt:variant>
      <vt:variant>
        <vt:lpwstr>https://www.nevo.co.il/Law_word/law06/tak-9952.pdf</vt:lpwstr>
      </vt:variant>
      <vt:variant>
        <vt:lpwstr/>
      </vt:variant>
      <vt:variant>
        <vt:i4>8060955</vt:i4>
      </vt:variant>
      <vt:variant>
        <vt:i4>906</vt:i4>
      </vt:variant>
      <vt:variant>
        <vt:i4>0</vt:i4>
      </vt:variant>
      <vt:variant>
        <vt:i4>5</vt:i4>
      </vt:variant>
      <vt:variant>
        <vt:lpwstr>https://www.nevo.co.il/Law_word/law06/tak-9904.pdf</vt:lpwstr>
      </vt:variant>
      <vt:variant>
        <vt:lpwstr/>
      </vt:variant>
      <vt:variant>
        <vt:i4>7340057</vt:i4>
      </vt:variant>
      <vt:variant>
        <vt:i4>903</vt:i4>
      </vt:variant>
      <vt:variant>
        <vt:i4>0</vt:i4>
      </vt:variant>
      <vt:variant>
        <vt:i4>5</vt:i4>
      </vt:variant>
      <vt:variant>
        <vt:lpwstr>https://www.nevo.co.il/Law_word/law06/tak-9127.pdf</vt:lpwstr>
      </vt:variant>
      <vt:variant>
        <vt:lpwstr/>
      </vt:variant>
      <vt:variant>
        <vt:i4>7405597</vt:i4>
      </vt:variant>
      <vt:variant>
        <vt:i4>900</vt:i4>
      </vt:variant>
      <vt:variant>
        <vt:i4>0</vt:i4>
      </vt:variant>
      <vt:variant>
        <vt:i4>5</vt:i4>
      </vt:variant>
      <vt:variant>
        <vt:lpwstr>https://www.nevo.co.il/Law_word/law06/tak-8671.pdf</vt:lpwstr>
      </vt:variant>
      <vt:variant>
        <vt:lpwstr/>
      </vt:variant>
      <vt:variant>
        <vt:i4>7995422</vt:i4>
      </vt:variant>
      <vt:variant>
        <vt:i4>897</vt:i4>
      </vt:variant>
      <vt:variant>
        <vt:i4>0</vt:i4>
      </vt:variant>
      <vt:variant>
        <vt:i4>5</vt:i4>
      </vt:variant>
      <vt:variant>
        <vt:lpwstr>https://www.nevo.co.il/Law_word/law06/tak-8448.pdf</vt:lpwstr>
      </vt:variant>
      <vt:variant>
        <vt:lpwstr/>
      </vt:variant>
      <vt:variant>
        <vt:i4>8126493</vt:i4>
      </vt:variant>
      <vt:variant>
        <vt:i4>894</vt:i4>
      </vt:variant>
      <vt:variant>
        <vt:i4>0</vt:i4>
      </vt:variant>
      <vt:variant>
        <vt:i4>5</vt:i4>
      </vt:variant>
      <vt:variant>
        <vt:lpwstr>https://www.nevo.co.il/Law_word/law06/tak-8379.pdf</vt:lpwstr>
      </vt:variant>
      <vt:variant>
        <vt:lpwstr/>
      </vt:variant>
      <vt:variant>
        <vt:i4>7405595</vt:i4>
      </vt:variant>
      <vt:variant>
        <vt:i4>891</vt:i4>
      </vt:variant>
      <vt:variant>
        <vt:i4>0</vt:i4>
      </vt:variant>
      <vt:variant>
        <vt:i4>5</vt:i4>
      </vt:variant>
      <vt:variant>
        <vt:lpwstr>https://www.nevo.co.il/law_word/law06/tak-9700.pdf</vt:lpwstr>
      </vt:variant>
      <vt:variant>
        <vt:lpwstr/>
      </vt:variant>
      <vt:variant>
        <vt:i4>7536670</vt:i4>
      </vt:variant>
      <vt:variant>
        <vt:i4>888</vt:i4>
      </vt:variant>
      <vt:variant>
        <vt:i4>0</vt:i4>
      </vt:variant>
      <vt:variant>
        <vt:i4>5</vt:i4>
      </vt:variant>
      <vt:variant>
        <vt:lpwstr>https://www.nevo.co.il/law_word/law06/tak-9550.pdf</vt:lpwstr>
      </vt:variant>
      <vt:variant>
        <vt:lpwstr/>
      </vt:variant>
      <vt:variant>
        <vt:i4>7536670</vt:i4>
      </vt:variant>
      <vt:variant>
        <vt:i4>885</vt:i4>
      </vt:variant>
      <vt:variant>
        <vt:i4>0</vt:i4>
      </vt:variant>
      <vt:variant>
        <vt:i4>5</vt:i4>
      </vt:variant>
      <vt:variant>
        <vt:lpwstr>https://www.nevo.co.il/law_word/law06/tak-9550.pdf</vt:lpwstr>
      </vt:variant>
      <vt:variant>
        <vt:lpwstr/>
      </vt:variant>
      <vt:variant>
        <vt:i4>7471134</vt:i4>
      </vt:variant>
      <vt:variant>
        <vt:i4>882</vt:i4>
      </vt:variant>
      <vt:variant>
        <vt:i4>0</vt:i4>
      </vt:variant>
      <vt:variant>
        <vt:i4>5</vt:i4>
      </vt:variant>
      <vt:variant>
        <vt:lpwstr>https://www.nevo.co.il/law_word/law06/tak-9450.pdf</vt:lpwstr>
      </vt:variant>
      <vt:variant>
        <vt:lpwstr/>
      </vt:variant>
      <vt:variant>
        <vt:i4>8126483</vt:i4>
      </vt:variant>
      <vt:variant>
        <vt:i4>879</vt:i4>
      </vt:variant>
      <vt:variant>
        <vt:i4>0</vt:i4>
      </vt:variant>
      <vt:variant>
        <vt:i4>5</vt:i4>
      </vt:variant>
      <vt:variant>
        <vt:lpwstr>https://www.nevo.co.il/law_word/law06/tak-9288.pdf</vt:lpwstr>
      </vt:variant>
      <vt:variant>
        <vt:lpwstr/>
      </vt:variant>
      <vt:variant>
        <vt:i4>8323099</vt:i4>
      </vt:variant>
      <vt:variant>
        <vt:i4>876</vt:i4>
      </vt:variant>
      <vt:variant>
        <vt:i4>0</vt:i4>
      </vt:variant>
      <vt:variant>
        <vt:i4>5</vt:i4>
      </vt:variant>
      <vt:variant>
        <vt:lpwstr>https://www.nevo.co.il/Law_word/law06/tak-9108.pdf</vt:lpwstr>
      </vt:variant>
      <vt:variant>
        <vt:lpwstr/>
      </vt:variant>
      <vt:variant>
        <vt:i4>7995423</vt:i4>
      </vt:variant>
      <vt:variant>
        <vt:i4>873</vt:i4>
      </vt:variant>
      <vt:variant>
        <vt:i4>0</vt:i4>
      </vt:variant>
      <vt:variant>
        <vt:i4>5</vt:i4>
      </vt:variant>
      <vt:variant>
        <vt:lpwstr>https://www.nevo.co.il/Law_word/law06/tak-8955.pdf</vt:lpwstr>
      </vt:variant>
      <vt:variant>
        <vt:lpwstr/>
      </vt:variant>
      <vt:variant>
        <vt:i4>7995423</vt:i4>
      </vt:variant>
      <vt:variant>
        <vt:i4>870</vt:i4>
      </vt:variant>
      <vt:variant>
        <vt:i4>0</vt:i4>
      </vt:variant>
      <vt:variant>
        <vt:i4>5</vt:i4>
      </vt:variant>
      <vt:variant>
        <vt:lpwstr>https://www.nevo.co.il/Law_word/law06/tak-8955.pdf</vt:lpwstr>
      </vt:variant>
      <vt:variant>
        <vt:lpwstr/>
      </vt:variant>
      <vt:variant>
        <vt:i4>7929880</vt:i4>
      </vt:variant>
      <vt:variant>
        <vt:i4>867</vt:i4>
      </vt:variant>
      <vt:variant>
        <vt:i4>0</vt:i4>
      </vt:variant>
      <vt:variant>
        <vt:i4>5</vt:i4>
      </vt:variant>
      <vt:variant>
        <vt:lpwstr>https://www.nevo.co.il/Law_word/law06/tak-8926.pdf</vt:lpwstr>
      </vt:variant>
      <vt:variant>
        <vt:lpwstr/>
      </vt:variant>
      <vt:variant>
        <vt:i4>2883615</vt:i4>
      </vt:variant>
      <vt:variant>
        <vt:i4>864</vt:i4>
      </vt:variant>
      <vt:variant>
        <vt:i4>0</vt:i4>
      </vt:variant>
      <vt:variant>
        <vt:i4>5</vt:i4>
      </vt:variant>
      <vt:variant>
        <vt:lpwstr>https://www.nevo.co.il/Law_word/law06/tak-10167.pdf</vt:lpwstr>
      </vt:variant>
      <vt:variant>
        <vt:lpwstr/>
      </vt:variant>
      <vt:variant>
        <vt:i4>7405587</vt:i4>
      </vt:variant>
      <vt:variant>
        <vt:i4>861</vt:i4>
      </vt:variant>
      <vt:variant>
        <vt:i4>0</vt:i4>
      </vt:variant>
      <vt:variant>
        <vt:i4>5</vt:i4>
      </vt:variant>
      <vt:variant>
        <vt:lpwstr>https://www.nevo.co.il/Law_word/law06/tak-8691.pdf</vt:lpwstr>
      </vt:variant>
      <vt:variant>
        <vt:lpwstr/>
      </vt:variant>
      <vt:variant>
        <vt:i4>8192019</vt:i4>
      </vt:variant>
      <vt:variant>
        <vt:i4>858</vt:i4>
      </vt:variant>
      <vt:variant>
        <vt:i4>0</vt:i4>
      </vt:variant>
      <vt:variant>
        <vt:i4>5</vt:i4>
      </vt:variant>
      <vt:variant>
        <vt:lpwstr>https://www.nevo.co.il/Law_word/law06/tak-8398.pdf</vt:lpwstr>
      </vt:variant>
      <vt:variant>
        <vt:lpwstr/>
      </vt:variant>
      <vt:variant>
        <vt:i4>8126483</vt:i4>
      </vt:variant>
      <vt:variant>
        <vt:i4>855</vt:i4>
      </vt:variant>
      <vt:variant>
        <vt:i4>0</vt:i4>
      </vt:variant>
      <vt:variant>
        <vt:i4>5</vt:i4>
      </vt:variant>
      <vt:variant>
        <vt:lpwstr>https://www.nevo.co.il/law_word/law06/tak-9288.pdf</vt:lpwstr>
      </vt:variant>
      <vt:variant>
        <vt:lpwstr/>
      </vt:variant>
      <vt:variant>
        <vt:i4>7602179</vt:i4>
      </vt:variant>
      <vt:variant>
        <vt:i4>852</vt:i4>
      </vt:variant>
      <vt:variant>
        <vt:i4>0</vt:i4>
      </vt:variant>
      <vt:variant>
        <vt:i4>5</vt:i4>
      </vt:variant>
      <vt:variant>
        <vt:lpwstr>http://www.nevo.co.il/Law_word/law06/tak-8358.pdf</vt:lpwstr>
      </vt:variant>
      <vt:variant>
        <vt:lpwstr/>
      </vt:variant>
      <vt:variant>
        <vt:i4>2621449</vt:i4>
      </vt:variant>
      <vt:variant>
        <vt:i4>849</vt:i4>
      </vt:variant>
      <vt:variant>
        <vt:i4>0</vt:i4>
      </vt:variant>
      <vt:variant>
        <vt:i4>5</vt:i4>
      </vt:variant>
      <vt:variant>
        <vt:lpwstr>https://www.nevo.co.il/law_html/law06/tak-10221.pdf</vt:lpwstr>
      </vt:variant>
      <vt:variant>
        <vt:lpwstr/>
      </vt:variant>
      <vt:variant>
        <vt:i4>2228249</vt:i4>
      </vt:variant>
      <vt:variant>
        <vt:i4>846</vt:i4>
      </vt:variant>
      <vt:variant>
        <vt:i4>0</vt:i4>
      </vt:variant>
      <vt:variant>
        <vt:i4>5</vt:i4>
      </vt:variant>
      <vt:variant>
        <vt:lpwstr>https://www.nevo.co.il/Law_word/law06/tak-10181.pdf</vt:lpwstr>
      </vt:variant>
      <vt:variant>
        <vt:lpwstr/>
      </vt:variant>
      <vt:variant>
        <vt:i4>2949149</vt:i4>
      </vt:variant>
      <vt:variant>
        <vt:i4>843</vt:i4>
      </vt:variant>
      <vt:variant>
        <vt:i4>0</vt:i4>
      </vt:variant>
      <vt:variant>
        <vt:i4>5</vt:i4>
      </vt:variant>
      <vt:variant>
        <vt:lpwstr>https://www.nevo.co.il/Law_word/law06/tak-10175.pdf</vt:lpwstr>
      </vt:variant>
      <vt:variant>
        <vt:lpwstr/>
      </vt:variant>
      <vt:variant>
        <vt:i4>2883615</vt:i4>
      </vt:variant>
      <vt:variant>
        <vt:i4>840</vt:i4>
      </vt:variant>
      <vt:variant>
        <vt:i4>0</vt:i4>
      </vt:variant>
      <vt:variant>
        <vt:i4>5</vt:i4>
      </vt:variant>
      <vt:variant>
        <vt:lpwstr>https://www.nevo.co.il/Law_word/law06/tak-10167.pdf</vt:lpwstr>
      </vt:variant>
      <vt:variant>
        <vt:lpwstr/>
      </vt:variant>
      <vt:variant>
        <vt:i4>2687005</vt:i4>
      </vt:variant>
      <vt:variant>
        <vt:i4>837</vt:i4>
      </vt:variant>
      <vt:variant>
        <vt:i4>0</vt:i4>
      </vt:variant>
      <vt:variant>
        <vt:i4>5</vt:i4>
      </vt:variant>
      <vt:variant>
        <vt:lpwstr>https://www.nevo.co.il/Law_word/law06/tak-10135.pdf</vt:lpwstr>
      </vt:variant>
      <vt:variant>
        <vt:lpwstr/>
      </vt:variant>
      <vt:variant>
        <vt:i4>2949150</vt:i4>
      </vt:variant>
      <vt:variant>
        <vt:i4>834</vt:i4>
      </vt:variant>
      <vt:variant>
        <vt:i4>0</vt:i4>
      </vt:variant>
      <vt:variant>
        <vt:i4>5</vt:i4>
      </vt:variant>
      <vt:variant>
        <vt:lpwstr>https://www.nevo.co.il/Law_word/law06/tak-10077.pdf</vt:lpwstr>
      </vt:variant>
      <vt:variant>
        <vt:lpwstr/>
      </vt:variant>
      <vt:variant>
        <vt:i4>3014682</vt:i4>
      </vt:variant>
      <vt:variant>
        <vt:i4>831</vt:i4>
      </vt:variant>
      <vt:variant>
        <vt:i4>0</vt:i4>
      </vt:variant>
      <vt:variant>
        <vt:i4>5</vt:i4>
      </vt:variant>
      <vt:variant>
        <vt:lpwstr>https://www.nevo.co.il/Law_word/law06/tak-10043.pdf</vt:lpwstr>
      </vt:variant>
      <vt:variant>
        <vt:lpwstr/>
      </vt:variant>
      <vt:variant>
        <vt:i4>2621466</vt:i4>
      </vt:variant>
      <vt:variant>
        <vt:i4>828</vt:i4>
      </vt:variant>
      <vt:variant>
        <vt:i4>0</vt:i4>
      </vt:variant>
      <vt:variant>
        <vt:i4>5</vt:i4>
      </vt:variant>
      <vt:variant>
        <vt:lpwstr>https://www.nevo.co.il/Law_word/law06/tak-10023.pdf</vt:lpwstr>
      </vt:variant>
      <vt:variant>
        <vt:lpwstr/>
      </vt:variant>
      <vt:variant>
        <vt:i4>2621469</vt:i4>
      </vt:variant>
      <vt:variant>
        <vt:i4>825</vt:i4>
      </vt:variant>
      <vt:variant>
        <vt:i4>0</vt:i4>
      </vt:variant>
      <vt:variant>
        <vt:i4>5</vt:i4>
      </vt:variant>
      <vt:variant>
        <vt:lpwstr>https://www.nevo.co.il/Law_word/law06/tak-10024.pdf</vt:lpwstr>
      </vt:variant>
      <vt:variant>
        <vt:lpwstr/>
      </vt:variant>
      <vt:variant>
        <vt:i4>2621469</vt:i4>
      </vt:variant>
      <vt:variant>
        <vt:i4>822</vt:i4>
      </vt:variant>
      <vt:variant>
        <vt:i4>0</vt:i4>
      </vt:variant>
      <vt:variant>
        <vt:i4>5</vt:i4>
      </vt:variant>
      <vt:variant>
        <vt:lpwstr>https://www.nevo.co.il/Law_word/law06/tak-10024.pdf</vt:lpwstr>
      </vt:variant>
      <vt:variant>
        <vt:lpwstr/>
      </vt:variant>
      <vt:variant>
        <vt:i4>7733267</vt:i4>
      </vt:variant>
      <vt:variant>
        <vt:i4>819</vt:i4>
      </vt:variant>
      <vt:variant>
        <vt:i4>0</vt:i4>
      </vt:variant>
      <vt:variant>
        <vt:i4>5</vt:i4>
      </vt:variant>
      <vt:variant>
        <vt:lpwstr>https://www.nevo.co.il/Law_word/law06/tak-9989.pdf</vt:lpwstr>
      </vt:variant>
      <vt:variant>
        <vt:lpwstr/>
      </vt:variant>
      <vt:variant>
        <vt:i4>7733279</vt:i4>
      </vt:variant>
      <vt:variant>
        <vt:i4>816</vt:i4>
      </vt:variant>
      <vt:variant>
        <vt:i4>0</vt:i4>
      </vt:variant>
      <vt:variant>
        <vt:i4>5</vt:i4>
      </vt:variant>
      <vt:variant>
        <vt:lpwstr>https://www.nevo.co.il/Law_word/law06/tak-9949.pdf</vt:lpwstr>
      </vt:variant>
      <vt:variant>
        <vt:lpwstr/>
      </vt:variant>
      <vt:variant>
        <vt:i4>7733274</vt:i4>
      </vt:variant>
      <vt:variant>
        <vt:i4>813</vt:i4>
      </vt:variant>
      <vt:variant>
        <vt:i4>0</vt:i4>
      </vt:variant>
      <vt:variant>
        <vt:i4>5</vt:i4>
      </vt:variant>
      <vt:variant>
        <vt:lpwstr>https://www.nevo.co.il/Law_word/law06/tak-9919.pdf</vt:lpwstr>
      </vt:variant>
      <vt:variant>
        <vt:lpwstr/>
      </vt:variant>
      <vt:variant>
        <vt:i4>3014685</vt:i4>
      </vt:variant>
      <vt:variant>
        <vt:i4>810</vt:i4>
      </vt:variant>
      <vt:variant>
        <vt:i4>0</vt:i4>
      </vt:variant>
      <vt:variant>
        <vt:i4>5</vt:i4>
      </vt:variant>
      <vt:variant>
        <vt:lpwstr>https://www.nevo.co.il/Law_word/law06/tak-10044.pdf</vt:lpwstr>
      </vt:variant>
      <vt:variant>
        <vt:lpwstr/>
      </vt:variant>
      <vt:variant>
        <vt:i4>2621468</vt:i4>
      </vt:variant>
      <vt:variant>
        <vt:i4>807</vt:i4>
      </vt:variant>
      <vt:variant>
        <vt:i4>0</vt:i4>
      </vt:variant>
      <vt:variant>
        <vt:i4>5</vt:i4>
      </vt:variant>
      <vt:variant>
        <vt:lpwstr>https://www.nevo.co.il/Law_word/law06/tak-10025.pdf</vt:lpwstr>
      </vt:variant>
      <vt:variant>
        <vt:lpwstr/>
      </vt:variant>
      <vt:variant>
        <vt:i4>7864339</vt:i4>
      </vt:variant>
      <vt:variant>
        <vt:i4>804</vt:i4>
      </vt:variant>
      <vt:variant>
        <vt:i4>0</vt:i4>
      </vt:variant>
      <vt:variant>
        <vt:i4>5</vt:i4>
      </vt:variant>
      <vt:variant>
        <vt:lpwstr>https://www.nevo.co.il/Law_word/law06/tak-9987.pdf</vt:lpwstr>
      </vt:variant>
      <vt:variant>
        <vt:lpwstr/>
      </vt:variant>
      <vt:variant>
        <vt:i4>8192030</vt:i4>
      </vt:variant>
      <vt:variant>
        <vt:i4>801</vt:i4>
      </vt:variant>
      <vt:variant>
        <vt:i4>0</vt:i4>
      </vt:variant>
      <vt:variant>
        <vt:i4>5</vt:i4>
      </vt:variant>
      <vt:variant>
        <vt:lpwstr>https://www.nevo.co.il/Law_word/law06/tak-9952.pdf</vt:lpwstr>
      </vt:variant>
      <vt:variant>
        <vt:lpwstr/>
      </vt:variant>
      <vt:variant>
        <vt:i4>7798808</vt:i4>
      </vt:variant>
      <vt:variant>
        <vt:i4>798</vt:i4>
      </vt:variant>
      <vt:variant>
        <vt:i4>0</vt:i4>
      </vt:variant>
      <vt:variant>
        <vt:i4>5</vt:i4>
      </vt:variant>
      <vt:variant>
        <vt:lpwstr>https://www.nevo.co.il/Law_word/law06/tak-9938.pdf</vt:lpwstr>
      </vt:variant>
      <vt:variant>
        <vt:lpwstr/>
      </vt:variant>
      <vt:variant>
        <vt:i4>3014685</vt:i4>
      </vt:variant>
      <vt:variant>
        <vt:i4>795</vt:i4>
      </vt:variant>
      <vt:variant>
        <vt:i4>0</vt:i4>
      </vt:variant>
      <vt:variant>
        <vt:i4>5</vt:i4>
      </vt:variant>
      <vt:variant>
        <vt:lpwstr>https://www.nevo.co.il/Law_word/law06/tak-10044.pdf</vt:lpwstr>
      </vt:variant>
      <vt:variant>
        <vt:lpwstr/>
      </vt:variant>
      <vt:variant>
        <vt:i4>2621468</vt:i4>
      </vt:variant>
      <vt:variant>
        <vt:i4>792</vt:i4>
      </vt:variant>
      <vt:variant>
        <vt:i4>0</vt:i4>
      </vt:variant>
      <vt:variant>
        <vt:i4>5</vt:i4>
      </vt:variant>
      <vt:variant>
        <vt:lpwstr>https://www.nevo.co.il/Law_word/law06/tak-10025.pdf</vt:lpwstr>
      </vt:variant>
      <vt:variant>
        <vt:lpwstr/>
      </vt:variant>
      <vt:variant>
        <vt:i4>7864339</vt:i4>
      </vt:variant>
      <vt:variant>
        <vt:i4>789</vt:i4>
      </vt:variant>
      <vt:variant>
        <vt:i4>0</vt:i4>
      </vt:variant>
      <vt:variant>
        <vt:i4>5</vt:i4>
      </vt:variant>
      <vt:variant>
        <vt:lpwstr>https://www.nevo.co.il/Law_word/law06/tak-9987.pdf</vt:lpwstr>
      </vt:variant>
      <vt:variant>
        <vt:lpwstr/>
      </vt:variant>
      <vt:variant>
        <vt:i4>8192030</vt:i4>
      </vt:variant>
      <vt:variant>
        <vt:i4>786</vt:i4>
      </vt:variant>
      <vt:variant>
        <vt:i4>0</vt:i4>
      </vt:variant>
      <vt:variant>
        <vt:i4>5</vt:i4>
      </vt:variant>
      <vt:variant>
        <vt:lpwstr>https://www.nevo.co.il/Law_word/law06/tak-9952.pdf</vt:lpwstr>
      </vt:variant>
      <vt:variant>
        <vt:lpwstr/>
      </vt:variant>
      <vt:variant>
        <vt:i4>7798808</vt:i4>
      </vt:variant>
      <vt:variant>
        <vt:i4>783</vt:i4>
      </vt:variant>
      <vt:variant>
        <vt:i4>0</vt:i4>
      </vt:variant>
      <vt:variant>
        <vt:i4>5</vt:i4>
      </vt:variant>
      <vt:variant>
        <vt:lpwstr>https://www.nevo.co.il/Law_word/law06/tak-9938.pdf</vt:lpwstr>
      </vt:variant>
      <vt:variant>
        <vt:lpwstr/>
      </vt:variant>
      <vt:variant>
        <vt:i4>2687004</vt:i4>
      </vt:variant>
      <vt:variant>
        <vt:i4>780</vt:i4>
      </vt:variant>
      <vt:variant>
        <vt:i4>0</vt:i4>
      </vt:variant>
      <vt:variant>
        <vt:i4>5</vt:i4>
      </vt:variant>
      <vt:variant>
        <vt:lpwstr>https://www.nevo.co.il/Law_word/law06/tak-10134.pdf</vt:lpwstr>
      </vt:variant>
      <vt:variant>
        <vt:lpwstr/>
      </vt:variant>
      <vt:variant>
        <vt:i4>2949151</vt:i4>
      </vt:variant>
      <vt:variant>
        <vt:i4>777</vt:i4>
      </vt:variant>
      <vt:variant>
        <vt:i4>0</vt:i4>
      </vt:variant>
      <vt:variant>
        <vt:i4>5</vt:i4>
      </vt:variant>
      <vt:variant>
        <vt:lpwstr>https://www.nevo.co.il/Law_word/law06/tak-10076.pdf</vt:lpwstr>
      </vt:variant>
      <vt:variant>
        <vt:lpwstr/>
      </vt:variant>
      <vt:variant>
        <vt:i4>3014685</vt:i4>
      </vt:variant>
      <vt:variant>
        <vt:i4>774</vt:i4>
      </vt:variant>
      <vt:variant>
        <vt:i4>0</vt:i4>
      </vt:variant>
      <vt:variant>
        <vt:i4>5</vt:i4>
      </vt:variant>
      <vt:variant>
        <vt:lpwstr>https://www.nevo.co.il/Law_word/law06/tak-10044.pdf</vt:lpwstr>
      </vt:variant>
      <vt:variant>
        <vt:lpwstr/>
      </vt:variant>
      <vt:variant>
        <vt:i4>2621468</vt:i4>
      </vt:variant>
      <vt:variant>
        <vt:i4>771</vt:i4>
      </vt:variant>
      <vt:variant>
        <vt:i4>0</vt:i4>
      </vt:variant>
      <vt:variant>
        <vt:i4>5</vt:i4>
      </vt:variant>
      <vt:variant>
        <vt:lpwstr>https://www.nevo.co.il/Law_word/law06/tak-10025.pdf</vt:lpwstr>
      </vt:variant>
      <vt:variant>
        <vt:lpwstr/>
      </vt:variant>
      <vt:variant>
        <vt:i4>7864339</vt:i4>
      </vt:variant>
      <vt:variant>
        <vt:i4>768</vt:i4>
      </vt:variant>
      <vt:variant>
        <vt:i4>0</vt:i4>
      </vt:variant>
      <vt:variant>
        <vt:i4>5</vt:i4>
      </vt:variant>
      <vt:variant>
        <vt:lpwstr>https://www.nevo.co.il/Law_word/law06/tak-9987.pdf</vt:lpwstr>
      </vt:variant>
      <vt:variant>
        <vt:lpwstr/>
      </vt:variant>
      <vt:variant>
        <vt:i4>8192030</vt:i4>
      </vt:variant>
      <vt:variant>
        <vt:i4>765</vt:i4>
      </vt:variant>
      <vt:variant>
        <vt:i4>0</vt:i4>
      </vt:variant>
      <vt:variant>
        <vt:i4>5</vt:i4>
      </vt:variant>
      <vt:variant>
        <vt:lpwstr>https://www.nevo.co.il/Law_word/law06/tak-9952.pdf</vt:lpwstr>
      </vt:variant>
      <vt:variant>
        <vt:lpwstr/>
      </vt:variant>
      <vt:variant>
        <vt:i4>7798808</vt:i4>
      </vt:variant>
      <vt:variant>
        <vt:i4>762</vt:i4>
      </vt:variant>
      <vt:variant>
        <vt:i4>0</vt:i4>
      </vt:variant>
      <vt:variant>
        <vt:i4>5</vt:i4>
      </vt:variant>
      <vt:variant>
        <vt:lpwstr>https://www.nevo.co.il/Law_word/law06/tak-9938.pdf</vt:lpwstr>
      </vt:variant>
      <vt:variant>
        <vt:lpwstr/>
      </vt:variant>
      <vt:variant>
        <vt:i4>8060955</vt:i4>
      </vt:variant>
      <vt:variant>
        <vt:i4>759</vt:i4>
      </vt:variant>
      <vt:variant>
        <vt:i4>0</vt:i4>
      </vt:variant>
      <vt:variant>
        <vt:i4>5</vt:i4>
      </vt:variant>
      <vt:variant>
        <vt:lpwstr>https://www.nevo.co.il/Law_word/law06/tak-9904.pdf</vt:lpwstr>
      </vt:variant>
      <vt:variant>
        <vt:lpwstr/>
      </vt:variant>
      <vt:variant>
        <vt:i4>8060955</vt:i4>
      </vt:variant>
      <vt:variant>
        <vt:i4>756</vt:i4>
      </vt:variant>
      <vt:variant>
        <vt:i4>0</vt:i4>
      </vt:variant>
      <vt:variant>
        <vt:i4>5</vt:i4>
      </vt:variant>
      <vt:variant>
        <vt:lpwstr>https://www.nevo.co.il/Law_word/law06/tak-9904.pdf</vt:lpwstr>
      </vt:variant>
      <vt:variant>
        <vt:lpwstr/>
      </vt:variant>
      <vt:variant>
        <vt:i4>7995411</vt:i4>
      </vt:variant>
      <vt:variant>
        <vt:i4>753</vt:i4>
      </vt:variant>
      <vt:variant>
        <vt:i4>0</vt:i4>
      </vt:variant>
      <vt:variant>
        <vt:i4>5</vt:i4>
      </vt:variant>
      <vt:variant>
        <vt:lpwstr>https://www.nevo.co.il/Law_word/law06/tak-9884.pdf</vt:lpwstr>
      </vt:variant>
      <vt:variant>
        <vt:lpwstr/>
      </vt:variant>
      <vt:variant>
        <vt:i4>7733278</vt:i4>
      </vt:variant>
      <vt:variant>
        <vt:i4>750</vt:i4>
      </vt:variant>
      <vt:variant>
        <vt:i4>0</vt:i4>
      </vt:variant>
      <vt:variant>
        <vt:i4>5</vt:i4>
      </vt:variant>
      <vt:variant>
        <vt:lpwstr>https://www.nevo.co.il/Law_word/law06/tak-9858.pdf</vt:lpwstr>
      </vt:variant>
      <vt:variant>
        <vt:lpwstr/>
      </vt:variant>
      <vt:variant>
        <vt:i4>8257562</vt:i4>
      </vt:variant>
      <vt:variant>
        <vt:i4>747</vt:i4>
      </vt:variant>
      <vt:variant>
        <vt:i4>0</vt:i4>
      </vt:variant>
      <vt:variant>
        <vt:i4>5</vt:i4>
      </vt:variant>
      <vt:variant>
        <vt:lpwstr>https://www.nevo.co.il/Law_word/law06/tak-9810.pdf</vt:lpwstr>
      </vt:variant>
      <vt:variant>
        <vt:lpwstr/>
      </vt:variant>
      <vt:variant>
        <vt:i4>8060947</vt:i4>
      </vt:variant>
      <vt:variant>
        <vt:i4>744</vt:i4>
      </vt:variant>
      <vt:variant>
        <vt:i4>0</vt:i4>
      </vt:variant>
      <vt:variant>
        <vt:i4>5</vt:i4>
      </vt:variant>
      <vt:variant>
        <vt:lpwstr>https://www.nevo.co.il/Law_word/law06/tak-9885.pdf</vt:lpwstr>
      </vt:variant>
      <vt:variant>
        <vt:lpwstr/>
      </vt:variant>
      <vt:variant>
        <vt:i4>8323097</vt:i4>
      </vt:variant>
      <vt:variant>
        <vt:i4>741</vt:i4>
      </vt:variant>
      <vt:variant>
        <vt:i4>0</vt:i4>
      </vt:variant>
      <vt:variant>
        <vt:i4>5</vt:i4>
      </vt:variant>
      <vt:variant>
        <vt:lpwstr>https://www.nevo.co.il/Law_word/law06/tak-9821.pdf</vt:lpwstr>
      </vt:variant>
      <vt:variant>
        <vt:lpwstr/>
      </vt:variant>
      <vt:variant>
        <vt:i4>7602194</vt:i4>
      </vt:variant>
      <vt:variant>
        <vt:i4>738</vt:i4>
      </vt:variant>
      <vt:variant>
        <vt:i4>0</vt:i4>
      </vt:variant>
      <vt:variant>
        <vt:i4>5</vt:i4>
      </vt:variant>
      <vt:variant>
        <vt:lpwstr>https://www.nevo.co.il/Law_word/law06/tak-9795.pdf</vt:lpwstr>
      </vt:variant>
      <vt:variant>
        <vt:lpwstr/>
      </vt:variant>
      <vt:variant>
        <vt:i4>7340061</vt:i4>
      </vt:variant>
      <vt:variant>
        <vt:i4>735</vt:i4>
      </vt:variant>
      <vt:variant>
        <vt:i4>0</vt:i4>
      </vt:variant>
      <vt:variant>
        <vt:i4>5</vt:i4>
      </vt:variant>
      <vt:variant>
        <vt:lpwstr>https://www.nevo.co.il/Law_word/law06/tak-9761.pdf</vt:lpwstr>
      </vt:variant>
      <vt:variant>
        <vt:lpwstr/>
      </vt:variant>
      <vt:variant>
        <vt:i4>7667740</vt:i4>
      </vt:variant>
      <vt:variant>
        <vt:i4>732</vt:i4>
      </vt:variant>
      <vt:variant>
        <vt:i4>0</vt:i4>
      </vt:variant>
      <vt:variant>
        <vt:i4>5</vt:i4>
      </vt:variant>
      <vt:variant>
        <vt:lpwstr>https://www.nevo.co.il/Law_word/law06/tak-9774.pdf</vt:lpwstr>
      </vt:variant>
      <vt:variant>
        <vt:lpwstr/>
      </vt:variant>
      <vt:variant>
        <vt:i4>7471135</vt:i4>
      </vt:variant>
      <vt:variant>
        <vt:i4>729</vt:i4>
      </vt:variant>
      <vt:variant>
        <vt:i4>0</vt:i4>
      </vt:variant>
      <vt:variant>
        <vt:i4>5</vt:i4>
      </vt:variant>
      <vt:variant>
        <vt:lpwstr>https://www.nevo.co.il/Law_word/law06/tak-9743.pdf</vt:lpwstr>
      </vt:variant>
      <vt:variant>
        <vt:lpwstr/>
      </vt:variant>
      <vt:variant>
        <vt:i4>7405597</vt:i4>
      </vt:variant>
      <vt:variant>
        <vt:i4>726</vt:i4>
      </vt:variant>
      <vt:variant>
        <vt:i4>0</vt:i4>
      </vt:variant>
      <vt:variant>
        <vt:i4>5</vt:i4>
      </vt:variant>
      <vt:variant>
        <vt:lpwstr>https://www.nevo.co.il/Law_word/law06/tak-9760.pdf</vt:lpwstr>
      </vt:variant>
      <vt:variant>
        <vt:lpwstr/>
      </vt:variant>
      <vt:variant>
        <vt:i4>7798815</vt:i4>
      </vt:variant>
      <vt:variant>
        <vt:i4>723</vt:i4>
      </vt:variant>
      <vt:variant>
        <vt:i4>0</vt:i4>
      </vt:variant>
      <vt:variant>
        <vt:i4>5</vt:i4>
      </vt:variant>
      <vt:variant>
        <vt:lpwstr>https://www.nevo.co.il/Law_word/law06/tak-9746.pdf</vt:lpwstr>
      </vt:variant>
      <vt:variant>
        <vt:lpwstr/>
      </vt:variant>
      <vt:variant>
        <vt:i4>7405593</vt:i4>
      </vt:variant>
      <vt:variant>
        <vt:i4>720</vt:i4>
      </vt:variant>
      <vt:variant>
        <vt:i4>0</vt:i4>
      </vt:variant>
      <vt:variant>
        <vt:i4>5</vt:i4>
      </vt:variant>
      <vt:variant>
        <vt:lpwstr>https://www.nevo.co.il/Law_word/law06/tak-9720.pdf</vt:lpwstr>
      </vt:variant>
      <vt:variant>
        <vt:lpwstr/>
      </vt:variant>
      <vt:variant>
        <vt:i4>7602202</vt:i4>
      </vt:variant>
      <vt:variant>
        <vt:i4>717</vt:i4>
      </vt:variant>
      <vt:variant>
        <vt:i4>0</vt:i4>
      </vt:variant>
      <vt:variant>
        <vt:i4>5</vt:i4>
      </vt:variant>
      <vt:variant>
        <vt:lpwstr>https://www.nevo.co.il/Law_word/law06/tak-9715.pdf</vt:lpwstr>
      </vt:variant>
      <vt:variant>
        <vt:lpwstr/>
      </vt:variant>
      <vt:variant>
        <vt:i4>7602204</vt:i4>
      </vt:variant>
      <vt:variant>
        <vt:i4>714</vt:i4>
      </vt:variant>
      <vt:variant>
        <vt:i4>0</vt:i4>
      </vt:variant>
      <vt:variant>
        <vt:i4>5</vt:i4>
      </vt:variant>
      <vt:variant>
        <vt:lpwstr>https://www.nevo.co.il/law_word/law06/tak-9674.pdf</vt:lpwstr>
      </vt:variant>
      <vt:variant>
        <vt:lpwstr/>
      </vt:variant>
      <vt:variant>
        <vt:i4>7667730</vt:i4>
      </vt:variant>
      <vt:variant>
        <vt:i4>711</vt:i4>
      </vt:variant>
      <vt:variant>
        <vt:i4>0</vt:i4>
      </vt:variant>
      <vt:variant>
        <vt:i4>5</vt:i4>
      </vt:variant>
      <vt:variant>
        <vt:lpwstr>https://www.nevo.co.il/law_word/law06/tak-9695.pdf</vt:lpwstr>
      </vt:variant>
      <vt:variant>
        <vt:lpwstr/>
      </vt:variant>
      <vt:variant>
        <vt:i4>7405597</vt:i4>
      </vt:variant>
      <vt:variant>
        <vt:i4>708</vt:i4>
      </vt:variant>
      <vt:variant>
        <vt:i4>0</vt:i4>
      </vt:variant>
      <vt:variant>
        <vt:i4>5</vt:i4>
      </vt:variant>
      <vt:variant>
        <vt:lpwstr>https://www.nevo.co.il/law_word/law06/tak-9661.pdf</vt:lpwstr>
      </vt:variant>
      <vt:variant>
        <vt:lpwstr/>
      </vt:variant>
      <vt:variant>
        <vt:i4>7667730</vt:i4>
      </vt:variant>
      <vt:variant>
        <vt:i4>705</vt:i4>
      </vt:variant>
      <vt:variant>
        <vt:i4>0</vt:i4>
      </vt:variant>
      <vt:variant>
        <vt:i4>5</vt:i4>
      </vt:variant>
      <vt:variant>
        <vt:lpwstr>https://www.nevo.co.il/law_word/law06/tak-9695.pdf</vt:lpwstr>
      </vt:variant>
      <vt:variant>
        <vt:lpwstr/>
      </vt:variant>
      <vt:variant>
        <vt:i4>7536668</vt:i4>
      </vt:variant>
      <vt:variant>
        <vt:i4>702</vt:i4>
      </vt:variant>
      <vt:variant>
        <vt:i4>0</vt:i4>
      </vt:variant>
      <vt:variant>
        <vt:i4>5</vt:i4>
      </vt:variant>
      <vt:variant>
        <vt:lpwstr>https://www.nevo.co.il/law_word/law06/tak-9673.pdf</vt:lpwstr>
      </vt:variant>
      <vt:variant>
        <vt:lpwstr/>
      </vt:variant>
      <vt:variant>
        <vt:i4>7667742</vt:i4>
      </vt:variant>
      <vt:variant>
        <vt:i4>699</vt:i4>
      </vt:variant>
      <vt:variant>
        <vt:i4>0</vt:i4>
      </vt:variant>
      <vt:variant>
        <vt:i4>5</vt:i4>
      </vt:variant>
      <vt:variant>
        <vt:lpwstr>https://www.nevo.co.il/law_word/law06/tak-9655.pdf</vt:lpwstr>
      </vt:variant>
      <vt:variant>
        <vt:lpwstr/>
      </vt:variant>
      <vt:variant>
        <vt:i4>7602206</vt:i4>
      </vt:variant>
      <vt:variant>
        <vt:i4>696</vt:i4>
      </vt:variant>
      <vt:variant>
        <vt:i4>0</vt:i4>
      </vt:variant>
      <vt:variant>
        <vt:i4>5</vt:i4>
      </vt:variant>
      <vt:variant>
        <vt:lpwstr>https://www.nevo.co.il/law_word/law06/tak-9654.pdf</vt:lpwstr>
      </vt:variant>
      <vt:variant>
        <vt:lpwstr/>
      </vt:variant>
      <vt:variant>
        <vt:i4>7733274</vt:i4>
      </vt:variant>
      <vt:variant>
        <vt:i4>693</vt:i4>
      </vt:variant>
      <vt:variant>
        <vt:i4>0</vt:i4>
      </vt:variant>
      <vt:variant>
        <vt:i4>5</vt:i4>
      </vt:variant>
      <vt:variant>
        <vt:lpwstr>https://www.nevo.co.il/law_word/law06/tak-9616.pdf</vt:lpwstr>
      </vt:variant>
      <vt:variant>
        <vt:lpwstr/>
      </vt:variant>
      <vt:variant>
        <vt:i4>7733275</vt:i4>
      </vt:variant>
      <vt:variant>
        <vt:i4>690</vt:i4>
      </vt:variant>
      <vt:variant>
        <vt:i4>0</vt:i4>
      </vt:variant>
      <vt:variant>
        <vt:i4>5</vt:i4>
      </vt:variant>
      <vt:variant>
        <vt:lpwstr>https://www.nevo.co.il/law_word/law06/tak-9606.pdf</vt:lpwstr>
      </vt:variant>
      <vt:variant>
        <vt:lpwstr/>
      </vt:variant>
      <vt:variant>
        <vt:i4>8060957</vt:i4>
      </vt:variant>
      <vt:variant>
        <vt:i4>687</vt:i4>
      </vt:variant>
      <vt:variant>
        <vt:i4>0</vt:i4>
      </vt:variant>
      <vt:variant>
        <vt:i4>5</vt:i4>
      </vt:variant>
      <vt:variant>
        <vt:lpwstr>https://www.nevo.co.il/law_word/law06/tak-9568.pdf</vt:lpwstr>
      </vt:variant>
      <vt:variant>
        <vt:lpwstr/>
      </vt:variant>
      <vt:variant>
        <vt:i4>7340061</vt:i4>
      </vt:variant>
      <vt:variant>
        <vt:i4>684</vt:i4>
      </vt:variant>
      <vt:variant>
        <vt:i4>0</vt:i4>
      </vt:variant>
      <vt:variant>
        <vt:i4>5</vt:i4>
      </vt:variant>
      <vt:variant>
        <vt:lpwstr>https://www.nevo.co.il/law_word/law06/tak-9563.pdf</vt:lpwstr>
      </vt:variant>
      <vt:variant>
        <vt:lpwstr/>
      </vt:variant>
      <vt:variant>
        <vt:i4>7995422</vt:i4>
      </vt:variant>
      <vt:variant>
        <vt:i4>681</vt:i4>
      </vt:variant>
      <vt:variant>
        <vt:i4>0</vt:i4>
      </vt:variant>
      <vt:variant>
        <vt:i4>5</vt:i4>
      </vt:variant>
      <vt:variant>
        <vt:lpwstr>https://www.nevo.co.il/law_word/law06/tak-9559.pdf</vt:lpwstr>
      </vt:variant>
      <vt:variant>
        <vt:lpwstr/>
      </vt:variant>
      <vt:variant>
        <vt:i4>7602207</vt:i4>
      </vt:variant>
      <vt:variant>
        <vt:i4>678</vt:i4>
      </vt:variant>
      <vt:variant>
        <vt:i4>0</vt:i4>
      </vt:variant>
      <vt:variant>
        <vt:i4>5</vt:i4>
      </vt:variant>
      <vt:variant>
        <vt:lpwstr>https://www.nevo.co.il/law_word/law06/tak-9547.pdf</vt:lpwstr>
      </vt:variant>
      <vt:variant>
        <vt:lpwstr/>
      </vt:variant>
      <vt:variant>
        <vt:i4>7405599</vt:i4>
      </vt:variant>
      <vt:variant>
        <vt:i4>675</vt:i4>
      </vt:variant>
      <vt:variant>
        <vt:i4>0</vt:i4>
      </vt:variant>
      <vt:variant>
        <vt:i4>5</vt:i4>
      </vt:variant>
      <vt:variant>
        <vt:lpwstr>https://www.nevo.co.il/law_word/law06/tak-9542.pdf</vt:lpwstr>
      </vt:variant>
      <vt:variant>
        <vt:lpwstr/>
      </vt:variant>
      <vt:variant>
        <vt:i4>7995416</vt:i4>
      </vt:variant>
      <vt:variant>
        <vt:i4>672</vt:i4>
      </vt:variant>
      <vt:variant>
        <vt:i4>0</vt:i4>
      </vt:variant>
      <vt:variant>
        <vt:i4>5</vt:i4>
      </vt:variant>
      <vt:variant>
        <vt:lpwstr>https://www.nevo.co.il/law_word/law06/tak-9539.pdf</vt:lpwstr>
      </vt:variant>
      <vt:variant>
        <vt:lpwstr/>
      </vt:variant>
      <vt:variant>
        <vt:i4>8060952</vt:i4>
      </vt:variant>
      <vt:variant>
        <vt:i4>669</vt:i4>
      </vt:variant>
      <vt:variant>
        <vt:i4>0</vt:i4>
      </vt:variant>
      <vt:variant>
        <vt:i4>5</vt:i4>
      </vt:variant>
      <vt:variant>
        <vt:lpwstr>https://www.nevo.co.il/law_word/law06/tak-9538.pdf</vt:lpwstr>
      </vt:variant>
      <vt:variant>
        <vt:lpwstr/>
      </vt:variant>
      <vt:variant>
        <vt:i4>7340058</vt:i4>
      </vt:variant>
      <vt:variant>
        <vt:i4>666</vt:i4>
      </vt:variant>
      <vt:variant>
        <vt:i4>0</vt:i4>
      </vt:variant>
      <vt:variant>
        <vt:i4>5</vt:i4>
      </vt:variant>
      <vt:variant>
        <vt:lpwstr>https://www.nevo.co.il/law_word/law06/tak-9513.pdf</vt:lpwstr>
      </vt:variant>
      <vt:variant>
        <vt:lpwstr/>
      </vt:variant>
      <vt:variant>
        <vt:i4>7733275</vt:i4>
      </vt:variant>
      <vt:variant>
        <vt:i4>663</vt:i4>
      </vt:variant>
      <vt:variant>
        <vt:i4>0</vt:i4>
      </vt:variant>
      <vt:variant>
        <vt:i4>5</vt:i4>
      </vt:variant>
      <vt:variant>
        <vt:lpwstr>https://www.nevo.co.il/law_word/law06/tak-9505.pdf</vt:lpwstr>
      </vt:variant>
      <vt:variant>
        <vt:lpwstr/>
      </vt:variant>
      <vt:variant>
        <vt:i4>7340059</vt:i4>
      </vt:variant>
      <vt:variant>
        <vt:i4>660</vt:i4>
      </vt:variant>
      <vt:variant>
        <vt:i4>0</vt:i4>
      </vt:variant>
      <vt:variant>
        <vt:i4>5</vt:i4>
      </vt:variant>
      <vt:variant>
        <vt:lpwstr>https://www.nevo.co.il/law_word/law06/tak-9503.pdf</vt:lpwstr>
      </vt:variant>
      <vt:variant>
        <vt:lpwstr/>
      </vt:variant>
      <vt:variant>
        <vt:i4>7405595</vt:i4>
      </vt:variant>
      <vt:variant>
        <vt:i4>657</vt:i4>
      </vt:variant>
      <vt:variant>
        <vt:i4>0</vt:i4>
      </vt:variant>
      <vt:variant>
        <vt:i4>5</vt:i4>
      </vt:variant>
      <vt:variant>
        <vt:lpwstr>https://www.nevo.co.il/law_word/law06/tak-9502.pdf</vt:lpwstr>
      </vt:variant>
      <vt:variant>
        <vt:lpwstr/>
      </vt:variant>
      <vt:variant>
        <vt:i4>7798802</vt:i4>
      </vt:variant>
      <vt:variant>
        <vt:i4>654</vt:i4>
      </vt:variant>
      <vt:variant>
        <vt:i4>0</vt:i4>
      </vt:variant>
      <vt:variant>
        <vt:i4>5</vt:i4>
      </vt:variant>
      <vt:variant>
        <vt:lpwstr>https://www.nevo.co.il/law_word/law06/tak-9495.pdf</vt:lpwstr>
      </vt:variant>
      <vt:variant>
        <vt:lpwstr/>
      </vt:variant>
      <vt:variant>
        <vt:i4>7798814</vt:i4>
      </vt:variant>
      <vt:variant>
        <vt:i4>651</vt:i4>
      </vt:variant>
      <vt:variant>
        <vt:i4>0</vt:i4>
      </vt:variant>
      <vt:variant>
        <vt:i4>5</vt:i4>
      </vt:variant>
      <vt:variant>
        <vt:lpwstr>https://www.nevo.co.il/law_word/law06/tak-9455.pdf</vt:lpwstr>
      </vt:variant>
      <vt:variant>
        <vt:lpwstr/>
      </vt:variant>
      <vt:variant>
        <vt:i4>7405592</vt:i4>
      </vt:variant>
      <vt:variant>
        <vt:i4>648</vt:i4>
      </vt:variant>
      <vt:variant>
        <vt:i4>0</vt:i4>
      </vt:variant>
      <vt:variant>
        <vt:i4>5</vt:i4>
      </vt:variant>
      <vt:variant>
        <vt:lpwstr>https://www.nevo.co.il/law_word/law06/tak-9433.pdf</vt:lpwstr>
      </vt:variant>
      <vt:variant>
        <vt:lpwstr/>
      </vt:variant>
      <vt:variant>
        <vt:i4>7667739</vt:i4>
      </vt:variant>
      <vt:variant>
        <vt:i4>645</vt:i4>
      </vt:variant>
      <vt:variant>
        <vt:i4>0</vt:i4>
      </vt:variant>
      <vt:variant>
        <vt:i4>5</vt:i4>
      </vt:variant>
      <vt:variant>
        <vt:lpwstr>https://www.nevo.co.il/law_word/law06/tak-9407.pdf</vt:lpwstr>
      </vt:variant>
      <vt:variant>
        <vt:lpwstr/>
      </vt:variant>
      <vt:variant>
        <vt:i4>7471135</vt:i4>
      </vt:variant>
      <vt:variant>
        <vt:i4>642</vt:i4>
      </vt:variant>
      <vt:variant>
        <vt:i4>0</vt:i4>
      </vt:variant>
      <vt:variant>
        <vt:i4>5</vt:i4>
      </vt:variant>
      <vt:variant>
        <vt:lpwstr>https://www.nevo.co.il/law_word/law06/tak-9347.pdf</vt:lpwstr>
      </vt:variant>
      <vt:variant>
        <vt:lpwstr/>
      </vt:variant>
      <vt:variant>
        <vt:i4>7667740</vt:i4>
      </vt:variant>
      <vt:variant>
        <vt:i4>639</vt:i4>
      </vt:variant>
      <vt:variant>
        <vt:i4>0</vt:i4>
      </vt:variant>
      <vt:variant>
        <vt:i4>5</vt:i4>
      </vt:variant>
      <vt:variant>
        <vt:lpwstr>https://www.nevo.co.il/law_word/law06/tak-9271.pdf</vt:lpwstr>
      </vt:variant>
      <vt:variant>
        <vt:lpwstr/>
      </vt:variant>
      <vt:variant>
        <vt:i4>7340057</vt:i4>
      </vt:variant>
      <vt:variant>
        <vt:i4>636</vt:i4>
      </vt:variant>
      <vt:variant>
        <vt:i4>0</vt:i4>
      </vt:variant>
      <vt:variant>
        <vt:i4>5</vt:i4>
      </vt:variant>
      <vt:variant>
        <vt:lpwstr>https://www.nevo.co.il/Law_word/law06/tak-9127.pdf</vt:lpwstr>
      </vt:variant>
      <vt:variant>
        <vt:lpwstr/>
      </vt:variant>
      <vt:variant>
        <vt:i4>7864338</vt:i4>
      </vt:variant>
      <vt:variant>
        <vt:i4>633</vt:i4>
      </vt:variant>
      <vt:variant>
        <vt:i4>0</vt:i4>
      </vt:variant>
      <vt:variant>
        <vt:i4>5</vt:i4>
      </vt:variant>
      <vt:variant>
        <vt:lpwstr>https://www.nevo.co.il/Law_word/law06/tak-8987.pdf</vt:lpwstr>
      </vt:variant>
      <vt:variant>
        <vt:lpwstr/>
      </vt:variant>
      <vt:variant>
        <vt:i4>7602194</vt:i4>
      </vt:variant>
      <vt:variant>
        <vt:i4>630</vt:i4>
      </vt:variant>
      <vt:variant>
        <vt:i4>0</vt:i4>
      </vt:variant>
      <vt:variant>
        <vt:i4>5</vt:i4>
      </vt:variant>
      <vt:variant>
        <vt:lpwstr>https://www.nevo.co.il/Law_word/law06/tak-9092.pdf</vt:lpwstr>
      </vt:variant>
      <vt:variant>
        <vt:lpwstr/>
      </vt:variant>
      <vt:variant>
        <vt:i4>8323103</vt:i4>
      </vt:variant>
      <vt:variant>
        <vt:i4>627</vt:i4>
      </vt:variant>
      <vt:variant>
        <vt:i4>0</vt:i4>
      </vt:variant>
      <vt:variant>
        <vt:i4>5</vt:i4>
      </vt:variant>
      <vt:variant>
        <vt:lpwstr>https://www.nevo.co.il/Law_word/law06/tak-9049.pdf</vt:lpwstr>
      </vt:variant>
      <vt:variant>
        <vt:lpwstr/>
      </vt:variant>
      <vt:variant>
        <vt:i4>8126483</vt:i4>
      </vt:variant>
      <vt:variant>
        <vt:i4>624</vt:i4>
      </vt:variant>
      <vt:variant>
        <vt:i4>0</vt:i4>
      </vt:variant>
      <vt:variant>
        <vt:i4>5</vt:i4>
      </vt:variant>
      <vt:variant>
        <vt:lpwstr>https://www.nevo.co.il/Law_word/law06/tak-8892.pdf</vt:lpwstr>
      </vt:variant>
      <vt:variant>
        <vt:lpwstr/>
      </vt:variant>
      <vt:variant>
        <vt:i4>8257554</vt:i4>
      </vt:variant>
      <vt:variant>
        <vt:i4>621</vt:i4>
      </vt:variant>
      <vt:variant>
        <vt:i4>0</vt:i4>
      </vt:variant>
      <vt:variant>
        <vt:i4>5</vt:i4>
      </vt:variant>
      <vt:variant>
        <vt:lpwstr>https://www.nevo.co.il/Law_word/law06/tak-8880.pdf</vt:lpwstr>
      </vt:variant>
      <vt:variant>
        <vt:lpwstr/>
      </vt:variant>
      <vt:variant>
        <vt:i4>7864350</vt:i4>
      </vt:variant>
      <vt:variant>
        <vt:i4>618</vt:i4>
      </vt:variant>
      <vt:variant>
        <vt:i4>0</vt:i4>
      </vt:variant>
      <vt:variant>
        <vt:i4>5</vt:i4>
      </vt:variant>
      <vt:variant>
        <vt:lpwstr>https://www.nevo.co.il/Law_word/law06/tak-8846.pdf</vt:lpwstr>
      </vt:variant>
      <vt:variant>
        <vt:lpwstr/>
      </vt:variant>
      <vt:variant>
        <vt:i4>7340051</vt:i4>
      </vt:variant>
      <vt:variant>
        <vt:i4>615</vt:i4>
      </vt:variant>
      <vt:variant>
        <vt:i4>0</vt:i4>
      </vt:variant>
      <vt:variant>
        <vt:i4>5</vt:i4>
      </vt:variant>
      <vt:variant>
        <vt:lpwstr>https://www.nevo.co.il/Law_word/law06/tak-8791.pdf</vt:lpwstr>
      </vt:variant>
      <vt:variant>
        <vt:lpwstr/>
      </vt:variant>
      <vt:variant>
        <vt:i4>7798811</vt:i4>
      </vt:variant>
      <vt:variant>
        <vt:i4>612</vt:i4>
      </vt:variant>
      <vt:variant>
        <vt:i4>0</vt:i4>
      </vt:variant>
      <vt:variant>
        <vt:i4>5</vt:i4>
      </vt:variant>
      <vt:variant>
        <vt:lpwstr>https://www.nevo.co.il/Law_word/law06/tak-8716.pdf</vt:lpwstr>
      </vt:variant>
      <vt:variant>
        <vt:lpwstr/>
      </vt:variant>
      <vt:variant>
        <vt:i4>7929875</vt:i4>
      </vt:variant>
      <vt:variant>
        <vt:i4>609</vt:i4>
      </vt:variant>
      <vt:variant>
        <vt:i4>0</vt:i4>
      </vt:variant>
      <vt:variant>
        <vt:i4>5</vt:i4>
      </vt:variant>
      <vt:variant>
        <vt:lpwstr>https://www.nevo.co.il/Law_word/law06/tak-8699.pdf</vt:lpwstr>
      </vt:variant>
      <vt:variant>
        <vt:lpwstr/>
      </vt:variant>
      <vt:variant>
        <vt:i4>7405587</vt:i4>
      </vt:variant>
      <vt:variant>
        <vt:i4>606</vt:i4>
      </vt:variant>
      <vt:variant>
        <vt:i4>0</vt:i4>
      </vt:variant>
      <vt:variant>
        <vt:i4>5</vt:i4>
      </vt:variant>
      <vt:variant>
        <vt:lpwstr>https://www.nevo.co.il/Law_word/law06/tak-8691.pdf</vt:lpwstr>
      </vt:variant>
      <vt:variant>
        <vt:lpwstr/>
      </vt:variant>
      <vt:variant>
        <vt:i4>7929887</vt:i4>
      </vt:variant>
      <vt:variant>
        <vt:i4>603</vt:i4>
      </vt:variant>
      <vt:variant>
        <vt:i4>0</vt:i4>
      </vt:variant>
      <vt:variant>
        <vt:i4>5</vt:i4>
      </vt:variant>
      <vt:variant>
        <vt:lpwstr>https://www.nevo.co.il/Law_word/law06/tak-8659.pdf</vt:lpwstr>
      </vt:variant>
      <vt:variant>
        <vt:lpwstr/>
      </vt:variant>
      <vt:variant>
        <vt:i4>7602206</vt:i4>
      </vt:variant>
      <vt:variant>
        <vt:i4>600</vt:i4>
      </vt:variant>
      <vt:variant>
        <vt:i4>0</vt:i4>
      </vt:variant>
      <vt:variant>
        <vt:i4>5</vt:i4>
      </vt:variant>
      <vt:variant>
        <vt:lpwstr>https://www.nevo.co.il/Law_word/law06/tak-8547.pdf</vt:lpwstr>
      </vt:variant>
      <vt:variant>
        <vt:lpwstr/>
      </vt:variant>
      <vt:variant>
        <vt:i4>7798814</vt:i4>
      </vt:variant>
      <vt:variant>
        <vt:i4>597</vt:i4>
      </vt:variant>
      <vt:variant>
        <vt:i4>0</vt:i4>
      </vt:variant>
      <vt:variant>
        <vt:i4>5</vt:i4>
      </vt:variant>
      <vt:variant>
        <vt:lpwstr>https://www.nevo.co.il/Law_word/law06/tak-8544.pdf</vt:lpwstr>
      </vt:variant>
      <vt:variant>
        <vt:lpwstr/>
      </vt:variant>
      <vt:variant>
        <vt:i4>8126493</vt:i4>
      </vt:variant>
      <vt:variant>
        <vt:i4>594</vt:i4>
      </vt:variant>
      <vt:variant>
        <vt:i4>0</vt:i4>
      </vt:variant>
      <vt:variant>
        <vt:i4>5</vt:i4>
      </vt:variant>
      <vt:variant>
        <vt:lpwstr>https://www.nevo.co.il/Law_word/law06/tak-8379.pdf</vt:lpwstr>
      </vt:variant>
      <vt:variant>
        <vt:lpwstr/>
      </vt:variant>
      <vt:variant>
        <vt:i4>7405597</vt:i4>
      </vt:variant>
      <vt:variant>
        <vt:i4>591</vt:i4>
      </vt:variant>
      <vt:variant>
        <vt:i4>0</vt:i4>
      </vt:variant>
      <vt:variant>
        <vt:i4>5</vt:i4>
      </vt:variant>
      <vt:variant>
        <vt:lpwstr>https://www.nevo.co.il/Law_word/law06/tak-8374.pdf</vt:lpwstr>
      </vt:variant>
      <vt:variant>
        <vt:lpwstr/>
      </vt:variant>
      <vt:variant>
        <vt:i4>8192028</vt:i4>
      </vt:variant>
      <vt:variant>
        <vt:i4>588</vt:i4>
      </vt:variant>
      <vt:variant>
        <vt:i4>0</vt:i4>
      </vt:variant>
      <vt:variant>
        <vt:i4>5</vt:i4>
      </vt:variant>
      <vt:variant>
        <vt:lpwstr>https://www.nevo.co.il/Law_word/law06/tak-8368.pdf</vt:lpwstr>
      </vt:variant>
      <vt:variant>
        <vt:lpwstr/>
      </vt:variant>
      <vt:variant>
        <vt:i4>7602179</vt:i4>
      </vt:variant>
      <vt:variant>
        <vt:i4>585</vt:i4>
      </vt:variant>
      <vt:variant>
        <vt:i4>0</vt:i4>
      </vt:variant>
      <vt:variant>
        <vt:i4>5</vt:i4>
      </vt:variant>
      <vt:variant>
        <vt:lpwstr>http://www.nevo.co.il/Law_word/law06/tak-8358.pdf</vt:lpwstr>
      </vt:variant>
      <vt:variant>
        <vt:lpwstr/>
      </vt:variant>
      <vt:variant>
        <vt:i4>7602191</vt:i4>
      </vt:variant>
      <vt:variant>
        <vt:i4>582</vt:i4>
      </vt:variant>
      <vt:variant>
        <vt:i4>0</vt:i4>
      </vt:variant>
      <vt:variant>
        <vt:i4>5</vt:i4>
      </vt:variant>
      <vt:variant>
        <vt:lpwstr>http://www.nevo.co.il/Law_word/law06/tak-8354.pdf</vt:lpwstr>
      </vt:variant>
      <vt:variant>
        <vt:lpwstr/>
      </vt:variant>
      <vt:variant>
        <vt:i4>2883615</vt:i4>
      </vt:variant>
      <vt:variant>
        <vt:i4>579</vt:i4>
      </vt:variant>
      <vt:variant>
        <vt:i4>0</vt:i4>
      </vt:variant>
      <vt:variant>
        <vt:i4>5</vt:i4>
      </vt:variant>
      <vt:variant>
        <vt:lpwstr>https://www.nevo.co.il/Law_word/law06/tak-10167.pdf</vt:lpwstr>
      </vt:variant>
      <vt:variant>
        <vt:lpwstr/>
      </vt:variant>
      <vt:variant>
        <vt:i4>7405593</vt:i4>
      </vt:variant>
      <vt:variant>
        <vt:i4>576</vt:i4>
      </vt:variant>
      <vt:variant>
        <vt:i4>0</vt:i4>
      </vt:variant>
      <vt:variant>
        <vt:i4>5</vt:i4>
      </vt:variant>
      <vt:variant>
        <vt:lpwstr>https://www.nevo.co.il/Law_word/law06/tak-9720.pdf</vt:lpwstr>
      </vt:variant>
      <vt:variant>
        <vt:lpwstr/>
      </vt:variant>
      <vt:variant>
        <vt:i4>8257562</vt:i4>
      </vt:variant>
      <vt:variant>
        <vt:i4>573</vt:i4>
      </vt:variant>
      <vt:variant>
        <vt:i4>0</vt:i4>
      </vt:variant>
      <vt:variant>
        <vt:i4>5</vt:i4>
      </vt:variant>
      <vt:variant>
        <vt:lpwstr>https://www.nevo.co.il/Law_word/law06/tak-9810.pdf</vt:lpwstr>
      </vt:variant>
      <vt:variant>
        <vt:lpwstr/>
      </vt:variant>
      <vt:variant>
        <vt:i4>7667740</vt:i4>
      </vt:variant>
      <vt:variant>
        <vt:i4>570</vt:i4>
      </vt:variant>
      <vt:variant>
        <vt:i4>0</vt:i4>
      </vt:variant>
      <vt:variant>
        <vt:i4>5</vt:i4>
      </vt:variant>
      <vt:variant>
        <vt:lpwstr>https://www.nevo.co.il/Law_word/law06/tak-9774.pdf</vt:lpwstr>
      </vt:variant>
      <vt:variant>
        <vt:lpwstr/>
      </vt:variant>
      <vt:variant>
        <vt:i4>7471135</vt:i4>
      </vt:variant>
      <vt:variant>
        <vt:i4>567</vt:i4>
      </vt:variant>
      <vt:variant>
        <vt:i4>0</vt:i4>
      </vt:variant>
      <vt:variant>
        <vt:i4>5</vt:i4>
      </vt:variant>
      <vt:variant>
        <vt:lpwstr>https://www.nevo.co.il/Law_word/law06/tak-9743.pdf</vt:lpwstr>
      </vt:variant>
      <vt:variant>
        <vt:lpwstr/>
      </vt:variant>
      <vt:variant>
        <vt:i4>7602202</vt:i4>
      </vt:variant>
      <vt:variant>
        <vt:i4>564</vt:i4>
      </vt:variant>
      <vt:variant>
        <vt:i4>0</vt:i4>
      </vt:variant>
      <vt:variant>
        <vt:i4>5</vt:i4>
      </vt:variant>
      <vt:variant>
        <vt:lpwstr>https://www.nevo.co.il/Law_word/law06/tak-9715.pdf</vt:lpwstr>
      </vt:variant>
      <vt:variant>
        <vt:lpwstr/>
      </vt:variant>
      <vt:variant>
        <vt:i4>7667730</vt:i4>
      </vt:variant>
      <vt:variant>
        <vt:i4>561</vt:i4>
      </vt:variant>
      <vt:variant>
        <vt:i4>0</vt:i4>
      </vt:variant>
      <vt:variant>
        <vt:i4>5</vt:i4>
      </vt:variant>
      <vt:variant>
        <vt:lpwstr>https://www.nevo.co.il/law_word/law06/tak-9695.pdf</vt:lpwstr>
      </vt:variant>
      <vt:variant>
        <vt:lpwstr/>
      </vt:variant>
      <vt:variant>
        <vt:i4>2621469</vt:i4>
      </vt:variant>
      <vt:variant>
        <vt:i4>558</vt:i4>
      </vt:variant>
      <vt:variant>
        <vt:i4>0</vt:i4>
      </vt:variant>
      <vt:variant>
        <vt:i4>5</vt:i4>
      </vt:variant>
      <vt:variant>
        <vt:lpwstr>https://www.nevo.co.il/Law_word/law06/tak-10024.pdf</vt:lpwstr>
      </vt:variant>
      <vt:variant>
        <vt:lpwstr/>
      </vt:variant>
      <vt:variant>
        <vt:i4>7733267</vt:i4>
      </vt:variant>
      <vt:variant>
        <vt:i4>555</vt:i4>
      </vt:variant>
      <vt:variant>
        <vt:i4>0</vt:i4>
      </vt:variant>
      <vt:variant>
        <vt:i4>5</vt:i4>
      </vt:variant>
      <vt:variant>
        <vt:lpwstr>https://www.nevo.co.il/Law_word/law06/tak-9989.pdf</vt:lpwstr>
      </vt:variant>
      <vt:variant>
        <vt:lpwstr/>
      </vt:variant>
      <vt:variant>
        <vt:i4>7733279</vt:i4>
      </vt:variant>
      <vt:variant>
        <vt:i4>552</vt:i4>
      </vt:variant>
      <vt:variant>
        <vt:i4>0</vt:i4>
      </vt:variant>
      <vt:variant>
        <vt:i4>5</vt:i4>
      </vt:variant>
      <vt:variant>
        <vt:lpwstr>https://www.nevo.co.il/Law_word/law06/tak-9949.pdf</vt:lpwstr>
      </vt:variant>
      <vt:variant>
        <vt:lpwstr/>
      </vt:variant>
      <vt:variant>
        <vt:i4>8257562</vt:i4>
      </vt:variant>
      <vt:variant>
        <vt:i4>549</vt:i4>
      </vt:variant>
      <vt:variant>
        <vt:i4>0</vt:i4>
      </vt:variant>
      <vt:variant>
        <vt:i4>5</vt:i4>
      </vt:variant>
      <vt:variant>
        <vt:lpwstr>https://www.nevo.co.il/Law_word/law06/tak-9810.pdf</vt:lpwstr>
      </vt:variant>
      <vt:variant>
        <vt:lpwstr/>
      </vt:variant>
      <vt:variant>
        <vt:i4>7667740</vt:i4>
      </vt:variant>
      <vt:variant>
        <vt:i4>546</vt:i4>
      </vt:variant>
      <vt:variant>
        <vt:i4>0</vt:i4>
      </vt:variant>
      <vt:variant>
        <vt:i4>5</vt:i4>
      </vt:variant>
      <vt:variant>
        <vt:lpwstr>https://www.nevo.co.il/Law_word/law06/tak-9774.pdf</vt:lpwstr>
      </vt:variant>
      <vt:variant>
        <vt:lpwstr/>
      </vt:variant>
      <vt:variant>
        <vt:i4>7471135</vt:i4>
      </vt:variant>
      <vt:variant>
        <vt:i4>543</vt:i4>
      </vt:variant>
      <vt:variant>
        <vt:i4>0</vt:i4>
      </vt:variant>
      <vt:variant>
        <vt:i4>5</vt:i4>
      </vt:variant>
      <vt:variant>
        <vt:lpwstr>https://www.nevo.co.il/Law_word/law06/tak-9743.pdf</vt:lpwstr>
      </vt:variant>
      <vt:variant>
        <vt:lpwstr/>
      </vt:variant>
      <vt:variant>
        <vt:i4>7602202</vt:i4>
      </vt:variant>
      <vt:variant>
        <vt:i4>540</vt:i4>
      </vt:variant>
      <vt:variant>
        <vt:i4>0</vt:i4>
      </vt:variant>
      <vt:variant>
        <vt:i4>5</vt:i4>
      </vt:variant>
      <vt:variant>
        <vt:lpwstr>https://www.nevo.co.il/Law_word/law06/tak-9715.pdf</vt:lpwstr>
      </vt:variant>
      <vt:variant>
        <vt:lpwstr/>
      </vt:variant>
      <vt:variant>
        <vt:i4>7667730</vt:i4>
      </vt:variant>
      <vt:variant>
        <vt:i4>537</vt:i4>
      </vt:variant>
      <vt:variant>
        <vt:i4>0</vt:i4>
      </vt:variant>
      <vt:variant>
        <vt:i4>5</vt:i4>
      </vt:variant>
      <vt:variant>
        <vt:lpwstr>https://www.nevo.co.il/law_word/law06/tak-9695.pdf</vt:lpwstr>
      </vt:variant>
      <vt:variant>
        <vt:lpwstr/>
      </vt:variant>
      <vt:variant>
        <vt:i4>7536668</vt:i4>
      </vt:variant>
      <vt:variant>
        <vt:i4>534</vt:i4>
      </vt:variant>
      <vt:variant>
        <vt:i4>0</vt:i4>
      </vt:variant>
      <vt:variant>
        <vt:i4>5</vt:i4>
      </vt:variant>
      <vt:variant>
        <vt:lpwstr>https://www.nevo.co.il/law_word/law06/tak-9673.pdf</vt:lpwstr>
      </vt:variant>
      <vt:variant>
        <vt:lpwstr/>
      </vt:variant>
      <vt:variant>
        <vt:i4>7667742</vt:i4>
      </vt:variant>
      <vt:variant>
        <vt:i4>531</vt:i4>
      </vt:variant>
      <vt:variant>
        <vt:i4>0</vt:i4>
      </vt:variant>
      <vt:variant>
        <vt:i4>5</vt:i4>
      </vt:variant>
      <vt:variant>
        <vt:lpwstr>https://www.nevo.co.il/law_word/law06/tak-9655.pdf</vt:lpwstr>
      </vt:variant>
      <vt:variant>
        <vt:lpwstr/>
      </vt:variant>
      <vt:variant>
        <vt:i4>3080205</vt:i4>
      </vt:variant>
      <vt:variant>
        <vt:i4>528</vt:i4>
      </vt:variant>
      <vt:variant>
        <vt:i4>0</vt:i4>
      </vt:variant>
      <vt:variant>
        <vt:i4>5</vt:i4>
      </vt:variant>
      <vt:variant>
        <vt:lpwstr>https://www.nevo.co.il/law_html/law06/tak-10552.pdf</vt:lpwstr>
      </vt:variant>
      <vt:variant>
        <vt:lpwstr/>
      </vt:variant>
      <vt:variant>
        <vt:i4>7602179</vt:i4>
      </vt:variant>
      <vt:variant>
        <vt:i4>525</vt:i4>
      </vt:variant>
      <vt:variant>
        <vt:i4>0</vt:i4>
      </vt:variant>
      <vt:variant>
        <vt:i4>5</vt:i4>
      </vt:variant>
      <vt:variant>
        <vt:lpwstr>http://www.nevo.co.il/Law_word/law06/tak-8358.pdf</vt:lpwstr>
      </vt:variant>
      <vt:variant>
        <vt:lpwstr/>
      </vt:variant>
      <vt:variant>
        <vt:i4>2621469</vt:i4>
      </vt:variant>
      <vt:variant>
        <vt:i4>522</vt:i4>
      </vt:variant>
      <vt:variant>
        <vt:i4>0</vt:i4>
      </vt:variant>
      <vt:variant>
        <vt:i4>5</vt:i4>
      </vt:variant>
      <vt:variant>
        <vt:lpwstr>https://www.nevo.co.il/Law_word/law06/tak-10024.pdf</vt:lpwstr>
      </vt:variant>
      <vt:variant>
        <vt:lpwstr/>
      </vt:variant>
      <vt:variant>
        <vt:i4>7733267</vt:i4>
      </vt:variant>
      <vt:variant>
        <vt:i4>519</vt:i4>
      </vt:variant>
      <vt:variant>
        <vt:i4>0</vt:i4>
      </vt:variant>
      <vt:variant>
        <vt:i4>5</vt:i4>
      </vt:variant>
      <vt:variant>
        <vt:lpwstr>https://www.nevo.co.il/Law_word/law06/tak-9989.pdf</vt:lpwstr>
      </vt:variant>
      <vt:variant>
        <vt:lpwstr/>
      </vt:variant>
      <vt:variant>
        <vt:i4>7733279</vt:i4>
      </vt:variant>
      <vt:variant>
        <vt:i4>516</vt:i4>
      </vt:variant>
      <vt:variant>
        <vt:i4>0</vt:i4>
      </vt:variant>
      <vt:variant>
        <vt:i4>5</vt:i4>
      </vt:variant>
      <vt:variant>
        <vt:lpwstr>https://www.nevo.co.il/Law_word/law06/tak-9949.pdf</vt:lpwstr>
      </vt:variant>
      <vt:variant>
        <vt:lpwstr/>
      </vt:variant>
      <vt:variant>
        <vt:i4>2621469</vt:i4>
      </vt:variant>
      <vt:variant>
        <vt:i4>513</vt:i4>
      </vt:variant>
      <vt:variant>
        <vt:i4>0</vt:i4>
      </vt:variant>
      <vt:variant>
        <vt:i4>5</vt:i4>
      </vt:variant>
      <vt:variant>
        <vt:lpwstr>https://www.nevo.co.il/Law_word/law06/tak-10024.pdf</vt:lpwstr>
      </vt:variant>
      <vt:variant>
        <vt:lpwstr/>
      </vt:variant>
      <vt:variant>
        <vt:i4>7733267</vt:i4>
      </vt:variant>
      <vt:variant>
        <vt:i4>510</vt:i4>
      </vt:variant>
      <vt:variant>
        <vt:i4>0</vt:i4>
      </vt:variant>
      <vt:variant>
        <vt:i4>5</vt:i4>
      </vt:variant>
      <vt:variant>
        <vt:lpwstr>https://www.nevo.co.il/Law_word/law06/tak-9989.pdf</vt:lpwstr>
      </vt:variant>
      <vt:variant>
        <vt:lpwstr/>
      </vt:variant>
      <vt:variant>
        <vt:i4>7733279</vt:i4>
      </vt:variant>
      <vt:variant>
        <vt:i4>507</vt:i4>
      </vt:variant>
      <vt:variant>
        <vt:i4>0</vt:i4>
      </vt:variant>
      <vt:variant>
        <vt:i4>5</vt:i4>
      </vt:variant>
      <vt:variant>
        <vt:lpwstr>https://www.nevo.co.il/Law_word/law06/tak-9949.pdf</vt:lpwstr>
      </vt:variant>
      <vt:variant>
        <vt:lpwstr/>
      </vt:variant>
      <vt:variant>
        <vt:i4>8257562</vt:i4>
      </vt:variant>
      <vt:variant>
        <vt:i4>504</vt:i4>
      </vt:variant>
      <vt:variant>
        <vt:i4>0</vt:i4>
      </vt:variant>
      <vt:variant>
        <vt:i4>5</vt:i4>
      </vt:variant>
      <vt:variant>
        <vt:lpwstr>https://www.nevo.co.il/Law_word/law06/tak-9810.pdf</vt:lpwstr>
      </vt:variant>
      <vt:variant>
        <vt:lpwstr/>
      </vt:variant>
      <vt:variant>
        <vt:i4>7667740</vt:i4>
      </vt:variant>
      <vt:variant>
        <vt:i4>501</vt:i4>
      </vt:variant>
      <vt:variant>
        <vt:i4>0</vt:i4>
      </vt:variant>
      <vt:variant>
        <vt:i4>5</vt:i4>
      </vt:variant>
      <vt:variant>
        <vt:lpwstr>https://www.nevo.co.il/Law_word/law06/tak-9774.pdf</vt:lpwstr>
      </vt:variant>
      <vt:variant>
        <vt:lpwstr/>
      </vt:variant>
      <vt:variant>
        <vt:i4>7471135</vt:i4>
      </vt:variant>
      <vt:variant>
        <vt:i4>498</vt:i4>
      </vt:variant>
      <vt:variant>
        <vt:i4>0</vt:i4>
      </vt:variant>
      <vt:variant>
        <vt:i4>5</vt:i4>
      </vt:variant>
      <vt:variant>
        <vt:lpwstr>https://www.nevo.co.il/Law_word/law06/tak-9743.pdf</vt:lpwstr>
      </vt:variant>
      <vt:variant>
        <vt:lpwstr/>
      </vt:variant>
      <vt:variant>
        <vt:i4>7602202</vt:i4>
      </vt:variant>
      <vt:variant>
        <vt:i4>495</vt:i4>
      </vt:variant>
      <vt:variant>
        <vt:i4>0</vt:i4>
      </vt:variant>
      <vt:variant>
        <vt:i4>5</vt:i4>
      </vt:variant>
      <vt:variant>
        <vt:lpwstr>https://www.nevo.co.il/Law_word/law06/tak-9715.pdf</vt:lpwstr>
      </vt:variant>
      <vt:variant>
        <vt:lpwstr/>
      </vt:variant>
      <vt:variant>
        <vt:i4>7667730</vt:i4>
      </vt:variant>
      <vt:variant>
        <vt:i4>492</vt:i4>
      </vt:variant>
      <vt:variant>
        <vt:i4>0</vt:i4>
      </vt:variant>
      <vt:variant>
        <vt:i4>5</vt:i4>
      </vt:variant>
      <vt:variant>
        <vt:lpwstr>https://www.nevo.co.il/law_word/law06/tak-9695.pdf</vt:lpwstr>
      </vt:variant>
      <vt:variant>
        <vt:lpwstr/>
      </vt:variant>
      <vt:variant>
        <vt:i4>7536668</vt:i4>
      </vt:variant>
      <vt:variant>
        <vt:i4>489</vt:i4>
      </vt:variant>
      <vt:variant>
        <vt:i4>0</vt:i4>
      </vt:variant>
      <vt:variant>
        <vt:i4>5</vt:i4>
      </vt:variant>
      <vt:variant>
        <vt:lpwstr>https://www.nevo.co.il/law_word/law06/tak-9673.pdf</vt:lpwstr>
      </vt:variant>
      <vt:variant>
        <vt:lpwstr/>
      </vt:variant>
      <vt:variant>
        <vt:i4>7667742</vt:i4>
      </vt:variant>
      <vt:variant>
        <vt:i4>486</vt:i4>
      </vt:variant>
      <vt:variant>
        <vt:i4>0</vt:i4>
      </vt:variant>
      <vt:variant>
        <vt:i4>5</vt:i4>
      </vt:variant>
      <vt:variant>
        <vt:lpwstr>https://www.nevo.co.il/law_word/law06/tak-9655.pdf</vt:lpwstr>
      </vt:variant>
      <vt:variant>
        <vt:lpwstr/>
      </vt:variant>
      <vt:variant>
        <vt:i4>3080205</vt:i4>
      </vt:variant>
      <vt:variant>
        <vt:i4>483</vt:i4>
      </vt:variant>
      <vt:variant>
        <vt:i4>0</vt:i4>
      </vt:variant>
      <vt:variant>
        <vt:i4>5</vt:i4>
      </vt:variant>
      <vt:variant>
        <vt:lpwstr>https://www.nevo.co.il/law_html/law06/tak-10552.pdf</vt:lpwstr>
      </vt:variant>
      <vt:variant>
        <vt:lpwstr/>
      </vt:variant>
      <vt:variant>
        <vt:i4>7798814</vt:i4>
      </vt:variant>
      <vt:variant>
        <vt:i4>480</vt:i4>
      </vt:variant>
      <vt:variant>
        <vt:i4>0</vt:i4>
      </vt:variant>
      <vt:variant>
        <vt:i4>5</vt:i4>
      </vt:variant>
      <vt:variant>
        <vt:lpwstr>https://www.nevo.co.il/law_word/law06/tak-9455.pdf</vt:lpwstr>
      </vt:variant>
      <vt:variant>
        <vt:lpwstr/>
      </vt:variant>
      <vt:variant>
        <vt:i4>2621449</vt:i4>
      </vt:variant>
      <vt:variant>
        <vt:i4>477</vt:i4>
      </vt:variant>
      <vt:variant>
        <vt:i4>0</vt:i4>
      </vt:variant>
      <vt:variant>
        <vt:i4>5</vt:i4>
      </vt:variant>
      <vt:variant>
        <vt:lpwstr>https://www.nevo.co.il/law_html/law06/tak-10221.pdf</vt:lpwstr>
      </vt:variant>
      <vt:variant>
        <vt:lpwstr/>
      </vt:variant>
      <vt:variant>
        <vt:i4>7798814</vt:i4>
      </vt:variant>
      <vt:variant>
        <vt:i4>474</vt:i4>
      </vt:variant>
      <vt:variant>
        <vt:i4>0</vt:i4>
      </vt:variant>
      <vt:variant>
        <vt:i4>5</vt:i4>
      </vt:variant>
      <vt:variant>
        <vt:lpwstr>https://www.nevo.co.il/law_word/law06/tak-9455.pdf</vt:lpwstr>
      </vt:variant>
      <vt:variant>
        <vt:lpwstr/>
      </vt:variant>
      <vt:variant>
        <vt:i4>7602179</vt:i4>
      </vt:variant>
      <vt:variant>
        <vt:i4>471</vt:i4>
      </vt:variant>
      <vt:variant>
        <vt:i4>0</vt:i4>
      </vt:variant>
      <vt:variant>
        <vt:i4>5</vt:i4>
      </vt:variant>
      <vt:variant>
        <vt:lpwstr>http://www.nevo.co.il/Law_word/law06/tak-8358.pdf</vt:lpwstr>
      </vt:variant>
      <vt:variant>
        <vt:lpwstr/>
      </vt:variant>
      <vt:variant>
        <vt:i4>7995422</vt:i4>
      </vt:variant>
      <vt:variant>
        <vt:i4>468</vt:i4>
      </vt:variant>
      <vt:variant>
        <vt:i4>0</vt:i4>
      </vt:variant>
      <vt:variant>
        <vt:i4>5</vt:i4>
      </vt:variant>
      <vt:variant>
        <vt:lpwstr>https://www.nevo.co.il/Law_word/law06/tak-8448.pdf</vt:lpwstr>
      </vt:variant>
      <vt:variant>
        <vt:lpwstr/>
      </vt:variant>
      <vt:variant>
        <vt:i4>8126493</vt:i4>
      </vt:variant>
      <vt:variant>
        <vt:i4>465</vt:i4>
      </vt:variant>
      <vt:variant>
        <vt:i4>0</vt:i4>
      </vt:variant>
      <vt:variant>
        <vt:i4>5</vt:i4>
      </vt:variant>
      <vt:variant>
        <vt:lpwstr>https://www.nevo.co.il/Law_word/law06/tak-8379.pdf</vt:lpwstr>
      </vt:variant>
      <vt:variant>
        <vt:lpwstr/>
      </vt:variant>
      <vt:variant>
        <vt:i4>7602179</vt:i4>
      </vt:variant>
      <vt:variant>
        <vt:i4>462</vt:i4>
      </vt:variant>
      <vt:variant>
        <vt:i4>0</vt:i4>
      </vt:variant>
      <vt:variant>
        <vt:i4>5</vt:i4>
      </vt:variant>
      <vt:variant>
        <vt:lpwstr>http://www.nevo.co.il/Law_word/law06/tak-8358.pdf</vt:lpwstr>
      </vt:variant>
      <vt:variant>
        <vt:lpwstr/>
      </vt:variant>
      <vt:variant>
        <vt:i4>8126493</vt:i4>
      </vt:variant>
      <vt:variant>
        <vt:i4>459</vt:i4>
      </vt:variant>
      <vt:variant>
        <vt:i4>0</vt:i4>
      </vt:variant>
      <vt:variant>
        <vt:i4>5</vt:i4>
      </vt:variant>
      <vt:variant>
        <vt:lpwstr>https://www.nevo.co.il/Law_word/law06/tak-8379.pdf</vt:lpwstr>
      </vt:variant>
      <vt:variant>
        <vt:lpwstr/>
      </vt:variant>
      <vt:variant>
        <vt:i4>8126493</vt:i4>
      </vt:variant>
      <vt:variant>
        <vt:i4>456</vt:i4>
      </vt:variant>
      <vt:variant>
        <vt:i4>0</vt:i4>
      </vt:variant>
      <vt:variant>
        <vt:i4>5</vt:i4>
      </vt:variant>
      <vt:variant>
        <vt:lpwstr>https://www.nevo.co.il/Law_word/law06/tak-8379.pdf</vt:lpwstr>
      </vt:variant>
      <vt:variant>
        <vt:lpwstr/>
      </vt:variant>
      <vt:variant>
        <vt:i4>2883615</vt:i4>
      </vt:variant>
      <vt:variant>
        <vt:i4>453</vt:i4>
      </vt:variant>
      <vt:variant>
        <vt:i4>0</vt:i4>
      </vt:variant>
      <vt:variant>
        <vt:i4>5</vt:i4>
      </vt:variant>
      <vt:variant>
        <vt:lpwstr>https://www.nevo.co.il/Law_word/law06/tak-10167.pdf</vt:lpwstr>
      </vt:variant>
      <vt:variant>
        <vt:lpwstr/>
      </vt:variant>
      <vt:variant>
        <vt:i4>2687005</vt:i4>
      </vt:variant>
      <vt:variant>
        <vt:i4>450</vt:i4>
      </vt:variant>
      <vt:variant>
        <vt:i4>0</vt:i4>
      </vt:variant>
      <vt:variant>
        <vt:i4>5</vt:i4>
      </vt:variant>
      <vt:variant>
        <vt:lpwstr>https://www.nevo.co.il/Law_word/law06/tak-10135.pdf</vt:lpwstr>
      </vt:variant>
      <vt:variant>
        <vt:lpwstr/>
      </vt:variant>
      <vt:variant>
        <vt:i4>8192028</vt:i4>
      </vt:variant>
      <vt:variant>
        <vt:i4>447</vt:i4>
      </vt:variant>
      <vt:variant>
        <vt:i4>0</vt:i4>
      </vt:variant>
      <vt:variant>
        <vt:i4>5</vt:i4>
      </vt:variant>
      <vt:variant>
        <vt:lpwstr>https://www.nevo.co.il/Law_word/law06/tak-8368.pdf</vt:lpwstr>
      </vt:variant>
      <vt:variant>
        <vt:lpwstr/>
      </vt:variant>
      <vt:variant>
        <vt:i4>7471122</vt:i4>
      </vt:variant>
      <vt:variant>
        <vt:i4>444</vt:i4>
      </vt:variant>
      <vt:variant>
        <vt:i4>0</vt:i4>
      </vt:variant>
      <vt:variant>
        <vt:i4>5</vt:i4>
      </vt:variant>
      <vt:variant>
        <vt:lpwstr>https://www.nevo.co.il/Law_word/law06/tak-8387.pdf</vt:lpwstr>
      </vt:variant>
      <vt:variant>
        <vt:lpwstr/>
      </vt:variant>
      <vt:variant>
        <vt:i4>3080205</vt:i4>
      </vt:variant>
      <vt:variant>
        <vt:i4>441</vt:i4>
      </vt:variant>
      <vt:variant>
        <vt:i4>0</vt:i4>
      </vt:variant>
      <vt:variant>
        <vt:i4>5</vt:i4>
      </vt:variant>
      <vt:variant>
        <vt:lpwstr>https://www.nevo.co.il/law_html/law06/tak-10552.pdf</vt:lpwstr>
      </vt:variant>
      <vt:variant>
        <vt:lpwstr/>
      </vt:variant>
      <vt:variant>
        <vt:i4>2621449</vt:i4>
      </vt:variant>
      <vt:variant>
        <vt:i4>438</vt:i4>
      </vt:variant>
      <vt:variant>
        <vt:i4>0</vt:i4>
      </vt:variant>
      <vt:variant>
        <vt:i4>5</vt:i4>
      </vt:variant>
      <vt:variant>
        <vt:lpwstr>https://www.nevo.co.il/law_html/law06/tak-10221.pdf</vt:lpwstr>
      </vt:variant>
      <vt:variant>
        <vt:lpwstr/>
      </vt:variant>
      <vt:variant>
        <vt:i4>3080205</vt:i4>
      </vt:variant>
      <vt:variant>
        <vt:i4>435</vt:i4>
      </vt:variant>
      <vt:variant>
        <vt:i4>0</vt:i4>
      </vt:variant>
      <vt:variant>
        <vt:i4>5</vt:i4>
      </vt:variant>
      <vt:variant>
        <vt:lpwstr>https://www.nevo.co.il/law_html/law06/tak-10552.pdf</vt:lpwstr>
      </vt:variant>
      <vt:variant>
        <vt:lpwstr/>
      </vt:variant>
      <vt:variant>
        <vt:i4>2621449</vt:i4>
      </vt:variant>
      <vt:variant>
        <vt:i4>432</vt:i4>
      </vt:variant>
      <vt:variant>
        <vt:i4>0</vt:i4>
      </vt:variant>
      <vt:variant>
        <vt:i4>5</vt:i4>
      </vt:variant>
      <vt:variant>
        <vt:lpwstr>https://www.nevo.co.il/law_html/law06/tak-10221.pdf</vt:lpwstr>
      </vt:variant>
      <vt:variant>
        <vt:lpwstr/>
      </vt:variant>
      <vt:variant>
        <vt:i4>3080205</vt:i4>
      </vt:variant>
      <vt:variant>
        <vt:i4>429</vt:i4>
      </vt:variant>
      <vt:variant>
        <vt:i4>0</vt:i4>
      </vt:variant>
      <vt:variant>
        <vt:i4>5</vt:i4>
      </vt:variant>
      <vt:variant>
        <vt:lpwstr>https://www.nevo.co.il/law_html/law06/tak-10552.pdf</vt:lpwstr>
      </vt:variant>
      <vt:variant>
        <vt:lpwstr/>
      </vt:variant>
      <vt:variant>
        <vt:i4>2621449</vt:i4>
      </vt:variant>
      <vt:variant>
        <vt:i4>426</vt:i4>
      </vt:variant>
      <vt:variant>
        <vt:i4>0</vt:i4>
      </vt:variant>
      <vt:variant>
        <vt:i4>5</vt:i4>
      </vt:variant>
      <vt:variant>
        <vt:lpwstr>https://www.nevo.co.il/law_html/law06/tak-10221.pdf</vt:lpwstr>
      </vt:variant>
      <vt:variant>
        <vt:lpwstr/>
      </vt:variant>
      <vt:variant>
        <vt:i4>7602204</vt:i4>
      </vt:variant>
      <vt:variant>
        <vt:i4>423</vt:i4>
      </vt:variant>
      <vt:variant>
        <vt:i4>0</vt:i4>
      </vt:variant>
      <vt:variant>
        <vt:i4>5</vt:i4>
      </vt:variant>
      <vt:variant>
        <vt:lpwstr>https://www.nevo.co.il/Law_word/law06/tak-9775.pdf</vt:lpwstr>
      </vt:variant>
      <vt:variant>
        <vt:lpwstr/>
      </vt:variant>
      <vt:variant>
        <vt:i4>7405593</vt:i4>
      </vt:variant>
      <vt:variant>
        <vt:i4>420</vt:i4>
      </vt:variant>
      <vt:variant>
        <vt:i4>0</vt:i4>
      </vt:variant>
      <vt:variant>
        <vt:i4>5</vt:i4>
      </vt:variant>
      <vt:variant>
        <vt:lpwstr>https://www.nevo.co.il/Law_word/law06/tak-9720.pdf</vt:lpwstr>
      </vt:variant>
      <vt:variant>
        <vt:lpwstr/>
      </vt:variant>
      <vt:variant>
        <vt:i4>7602204</vt:i4>
      </vt:variant>
      <vt:variant>
        <vt:i4>417</vt:i4>
      </vt:variant>
      <vt:variant>
        <vt:i4>0</vt:i4>
      </vt:variant>
      <vt:variant>
        <vt:i4>5</vt:i4>
      </vt:variant>
      <vt:variant>
        <vt:lpwstr>https://www.nevo.co.il/Law_word/law06/tak-9775.pdf</vt:lpwstr>
      </vt:variant>
      <vt:variant>
        <vt:lpwstr/>
      </vt:variant>
      <vt:variant>
        <vt:i4>7405593</vt:i4>
      </vt:variant>
      <vt:variant>
        <vt:i4>414</vt:i4>
      </vt:variant>
      <vt:variant>
        <vt:i4>0</vt:i4>
      </vt:variant>
      <vt:variant>
        <vt:i4>5</vt:i4>
      </vt:variant>
      <vt:variant>
        <vt:lpwstr>https://www.nevo.co.il/Law_word/law06/tak-9720.pdf</vt:lpwstr>
      </vt:variant>
      <vt:variant>
        <vt:lpwstr/>
      </vt:variant>
      <vt:variant>
        <vt:i4>2883615</vt:i4>
      </vt:variant>
      <vt:variant>
        <vt:i4>411</vt:i4>
      </vt:variant>
      <vt:variant>
        <vt:i4>0</vt:i4>
      </vt:variant>
      <vt:variant>
        <vt:i4>5</vt:i4>
      </vt:variant>
      <vt:variant>
        <vt:lpwstr>https://www.nevo.co.il/Law_word/law06/tak-10167.pdf</vt:lpwstr>
      </vt:variant>
      <vt:variant>
        <vt:lpwstr/>
      </vt:variant>
      <vt:variant>
        <vt:i4>7471122</vt:i4>
      </vt:variant>
      <vt:variant>
        <vt:i4>408</vt:i4>
      </vt:variant>
      <vt:variant>
        <vt:i4>0</vt:i4>
      </vt:variant>
      <vt:variant>
        <vt:i4>5</vt:i4>
      </vt:variant>
      <vt:variant>
        <vt:lpwstr>https://www.nevo.co.il/Law_word/law06/tak-8387.pdf</vt:lpwstr>
      </vt:variant>
      <vt:variant>
        <vt:lpwstr/>
      </vt:variant>
      <vt:variant>
        <vt:i4>2883615</vt:i4>
      </vt:variant>
      <vt:variant>
        <vt:i4>405</vt:i4>
      </vt:variant>
      <vt:variant>
        <vt:i4>0</vt:i4>
      </vt:variant>
      <vt:variant>
        <vt:i4>5</vt:i4>
      </vt:variant>
      <vt:variant>
        <vt:lpwstr>https://www.nevo.co.il/Law_word/law06/tak-10167.pdf</vt:lpwstr>
      </vt:variant>
      <vt:variant>
        <vt:lpwstr/>
      </vt:variant>
      <vt:variant>
        <vt:i4>8192028</vt:i4>
      </vt:variant>
      <vt:variant>
        <vt:i4>402</vt:i4>
      </vt:variant>
      <vt:variant>
        <vt:i4>0</vt:i4>
      </vt:variant>
      <vt:variant>
        <vt:i4>5</vt:i4>
      </vt:variant>
      <vt:variant>
        <vt:lpwstr>https://www.nevo.co.il/Law_word/law06/tak-8368.pdf</vt:lpwstr>
      </vt:variant>
      <vt:variant>
        <vt:lpwstr/>
      </vt:variant>
      <vt:variant>
        <vt:i4>8257562</vt:i4>
      </vt:variant>
      <vt:variant>
        <vt:i4>399</vt:i4>
      </vt:variant>
      <vt:variant>
        <vt:i4>0</vt:i4>
      </vt:variant>
      <vt:variant>
        <vt:i4>5</vt:i4>
      </vt:variant>
      <vt:variant>
        <vt:lpwstr>https://www.nevo.co.il/Law_word/law06/tak-9810.pdf</vt:lpwstr>
      </vt:variant>
      <vt:variant>
        <vt:lpwstr/>
      </vt:variant>
      <vt:variant>
        <vt:i4>2687005</vt:i4>
      </vt:variant>
      <vt:variant>
        <vt:i4>396</vt:i4>
      </vt:variant>
      <vt:variant>
        <vt:i4>0</vt:i4>
      </vt:variant>
      <vt:variant>
        <vt:i4>5</vt:i4>
      </vt:variant>
      <vt:variant>
        <vt:lpwstr>https://www.nevo.co.il/Law_word/law06/tak-10135.pdf</vt:lpwstr>
      </vt:variant>
      <vt:variant>
        <vt:lpwstr/>
      </vt:variant>
      <vt:variant>
        <vt:i4>3080205</vt:i4>
      </vt:variant>
      <vt:variant>
        <vt:i4>393</vt:i4>
      </vt:variant>
      <vt:variant>
        <vt:i4>0</vt:i4>
      </vt:variant>
      <vt:variant>
        <vt:i4>5</vt:i4>
      </vt:variant>
      <vt:variant>
        <vt:lpwstr>https://www.nevo.co.il/law_html/law06/tak-10552.pdf</vt:lpwstr>
      </vt:variant>
      <vt:variant>
        <vt:lpwstr/>
      </vt:variant>
      <vt:variant>
        <vt:i4>7471122</vt:i4>
      </vt:variant>
      <vt:variant>
        <vt:i4>390</vt:i4>
      </vt:variant>
      <vt:variant>
        <vt:i4>0</vt:i4>
      </vt:variant>
      <vt:variant>
        <vt:i4>5</vt:i4>
      </vt:variant>
      <vt:variant>
        <vt:lpwstr>https://www.nevo.co.il/Law_word/law06/tak-8387.pdf</vt:lpwstr>
      </vt:variant>
      <vt:variant>
        <vt:lpwstr/>
      </vt:variant>
      <vt:variant>
        <vt:i4>2621469</vt:i4>
      </vt:variant>
      <vt:variant>
        <vt:i4>387</vt:i4>
      </vt:variant>
      <vt:variant>
        <vt:i4>0</vt:i4>
      </vt:variant>
      <vt:variant>
        <vt:i4>5</vt:i4>
      </vt:variant>
      <vt:variant>
        <vt:lpwstr>https://www.nevo.co.il/Law_word/law06/tak-10024.pdf</vt:lpwstr>
      </vt:variant>
      <vt:variant>
        <vt:lpwstr/>
      </vt:variant>
      <vt:variant>
        <vt:i4>7733267</vt:i4>
      </vt:variant>
      <vt:variant>
        <vt:i4>384</vt:i4>
      </vt:variant>
      <vt:variant>
        <vt:i4>0</vt:i4>
      </vt:variant>
      <vt:variant>
        <vt:i4>5</vt:i4>
      </vt:variant>
      <vt:variant>
        <vt:lpwstr>https://www.nevo.co.il/Law_word/law06/tak-9989.pdf</vt:lpwstr>
      </vt:variant>
      <vt:variant>
        <vt:lpwstr/>
      </vt:variant>
      <vt:variant>
        <vt:i4>7733279</vt:i4>
      </vt:variant>
      <vt:variant>
        <vt:i4>381</vt:i4>
      </vt:variant>
      <vt:variant>
        <vt:i4>0</vt:i4>
      </vt:variant>
      <vt:variant>
        <vt:i4>5</vt:i4>
      </vt:variant>
      <vt:variant>
        <vt:lpwstr>https://www.nevo.co.il/Law_word/law06/tak-9949.pdf</vt:lpwstr>
      </vt:variant>
      <vt:variant>
        <vt:lpwstr/>
      </vt:variant>
      <vt:variant>
        <vt:i4>8257562</vt:i4>
      </vt:variant>
      <vt:variant>
        <vt:i4>378</vt:i4>
      </vt:variant>
      <vt:variant>
        <vt:i4>0</vt:i4>
      </vt:variant>
      <vt:variant>
        <vt:i4>5</vt:i4>
      </vt:variant>
      <vt:variant>
        <vt:lpwstr>https://www.nevo.co.il/Law_word/law06/tak-9810.pdf</vt:lpwstr>
      </vt:variant>
      <vt:variant>
        <vt:lpwstr/>
      </vt:variant>
      <vt:variant>
        <vt:i4>7667740</vt:i4>
      </vt:variant>
      <vt:variant>
        <vt:i4>375</vt:i4>
      </vt:variant>
      <vt:variant>
        <vt:i4>0</vt:i4>
      </vt:variant>
      <vt:variant>
        <vt:i4>5</vt:i4>
      </vt:variant>
      <vt:variant>
        <vt:lpwstr>https://www.nevo.co.il/Law_word/law06/tak-9774.pdf</vt:lpwstr>
      </vt:variant>
      <vt:variant>
        <vt:lpwstr/>
      </vt:variant>
      <vt:variant>
        <vt:i4>7471135</vt:i4>
      </vt:variant>
      <vt:variant>
        <vt:i4>372</vt:i4>
      </vt:variant>
      <vt:variant>
        <vt:i4>0</vt:i4>
      </vt:variant>
      <vt:variant>
        <vt:i4>5</vt:i4>
      </vt:variant>
      <vt:variant>
        <vt:lpwstr>https://www.nevo.co.il/Law_word/law06/tak-9743.pdf</vt:lpwstr>
      </vt:variant>
      <vt:variant>
        <vt:lpwstr/>
      </vt:variant>
      <vt:variant>
        <vt:i4>7602202</vt:i4>
      </vt:variant>
      <vt:variant>
        <vt:i4>369</vt:i4>
      </vt:variant>
      <vt:variant>
        <vt:i4>0</vt:i4>
      </vt:variant>
      <vt:variant>
        <vt:i4>5</vt:i4>
      </vt:variant>
      <vt:variant>
        <vt:lpwstr>https://www.nevo.co.il/Law_word/law06/tak-9715.pdf</vt:lpwstr>
      </vt:variant>
      <vt:variant>
        <vt:lpwstr/>
      </vt:variant>
      <vt:variant>
        <vt:i4>7667730</vt:i4>
      </vt:variant>
      <vt:variant>
        <vt:i4>366</vt:i4>
      </vt:variant>
      <vt:variant>
        <vt:i4>0</vt:i4>
      </vt:variant>
      <vt:variant>
        <vt:i4>5</vt:i4>
      </vt:variant>
      <vt:variant>
        <vt:lpwstr>https://www.nevo.co.il/law_word/law06/tak-9695.pdf</vt:lpwstr>
      </vt:variant>
      <vt:variant>
        <vt:lpwstr/>
      </vt:variant>
      <vt:variant>
        <vt:i4>7667730</vt:i4>
      </vt:variant>
      <vt:variant>
        <vt:i4>363</vt:i4>
      </vt:variant>
      <vt:variant>
        <vt:i4>0</vt:i4>
      </vt:variant>
      <vt:variant>
        <vt:i4>5</vt:i4>
      </vt:variant>
      <vt:variant>
        <vt:lpwstr>https://www.nevo.co.il/law_word/law06/tak-9695.pdf</vt:lpwstr>
      </vt:variant>
      <vt:variant>
        <vt:lpwstr/>
      </vt:variant>
      <vt:variant>
        <vt:i4>7536668</vt:i4>
      </vt:variant>
      <vt:variant>
        <vt:i4>360</vt:i4>
      </vt:variant>
      <vt:variant>
        <vt:i4>0</vt:i4>
      </vt:variant>
      <vt:variant>
        <vt:i4>5</vt:i4>
      </vt:variant>
      <vt:variant>
        <vt:lpwstr>https://www.nevo.co.il/law_word/law06/tak-9673.pdf</vt:lpwstr>
      </vt:variant>
      <vt:variant>
        <vt:lpwstr/>
      </vt:variant>
      <vt:variant>
        <vt:i4>7667742</vt:i4>
      </vt:variant>
      <vt:variant>
        <vt:i4>357</vt:i4>
      </vt:variant>
      <vt:variant>
        <vt:i4>0</vt:i4>
      </vt:variant>
      <vt:variant>
        <vt:i4>5</vt:i4>
      </vt:variant>
      <vt:variant>
        <vt:lpwstr>https://www.nevo.co.il/law_word/law06/tak-9655.pdf</vt:lpwstr>
      </vt:variant>
      <vt:variant>
        <vt:lpwstr/>
      </vt:variant>
      <vt:variant>
        <vt:i4>3080205</vt:i4>
      </vt:variant>
      <vt:variant>
        <vt:i4>354</vt:i4>
      </vt:variant>
      <vt:variant>
        <vt:i4>0</vt:i4>
      </vt:variant>
      <vt:variant>
        <vt:i4>5</vt:i4>
      </vt:variant>
      <vt:variant>
        <vt:lpwstr>https://www.nevo.co.il/law_html/law06/tak-10552.pdf</vt:lpwstr>
      </vt:variant>
      <vt:variant>
        <vt:lpwstr/>
      </vt:variant>
      <vt:variant>
        <vt:i4>7471122</vt:i4>
      </vt:variant>
      <vt:variant>
        <vt:i4>351</vt:i4>
      </vt:variant>
      <vt:variant>
        <vt:i4>0</vt:i4>
      </vt:variant>
      <vt:variant>
        <vt:i4>5</vt:i4>
      </vt:variant>
      <vt:variant>
        <vt:lpwstr>https://www.nevo.co.il/Law_word/law06/tak-8387.pdf</vt:lpwstr>
      </vt:variant>
      <vt:variant>
        <vt:lpwstr/>
      </vt:variant>
      <vt:variant>
        <vt:i4>7602204</vt:i4>
      </vt:variant>
      <vt:variant>
        <vt:i4>348</vt:i4>
      </vt:variant>
      <vt:variant>
        <vt:i4>0</vt:i4>
      </vt:variant>
      <vt:variant>
        <vt:i4>5</vt:i4>
      </vt:variant>
      <vt:variant>
        <vt:lpwstr>https://www.nevo.co.il/Law_word/law06/tak-9775.pdf</vt:lpwstr>
      </vt:variant>
      <vt:variant>
        <vt:lpwstr/>
      </vt:variant>
      <vt:variant>
        <vt:i4>7405593</vt:i4>
      </vt:variant>
      <vt:variant>
        <vt:i4>345</vt:i4>
      </vt:variant>
      <vt:variant>
        <vt:i4>0</vt:i4>
      </vt:variant>
      <vt:variant>
        <vt:i4>5</vt:i4>
      </vt:variant>
      <vt:variant>
        <vt:lpwstr>https://www.nevo.co.il/Law_word/law06/tak-9720.pdf</vt:lpwstr>
      </vt:variant>
      <vt:variant>
        <vt:lpwstr/>
      </vt:variant>
      <vt:variant>
        <vt:i4>7602179</vt:i4>
      </vt:variant>
      <vt:variant>
        <vt:i4>342</vt:i4>
      </vt:variant>
      <vt:variant>
        <vt:i4>0</vt:i4>
      </vt:variant>
      <vt:variant>
        <vt:i4>5</vt:i4>
      </vt:variant>
      <vt:variant>
        <vt:lpwstr>http://www.nevo.co.il/Law_word/law06/tak-8358.pdf</vt:lpwstr>
      </vt:variant>
      <vt:variant>
        <vt:lpwstr/>
      </vt:variant>
      <vt:variant>
        <vt:i4>2621449</vt:i4>
      </vt:variant>
      <vt:variant>
        <vt:i4>339</vt:i4>
      </vt:variant>
      <vt:variant>
        <vt:i4>0</vt:i4>
      </vt:variant>
      <vt:variant>
        <vt:i4>5</vt:i4>
      </vt:variant>
      <vt:variant>
        <vt:lpwstr>https://www.nevo.co.il/law_html/law06/tak-10221.pdf</vt:lpwstr>
      </vt:variant>
      <vt:variant>
        <vt:lpwstr/>
      </vt:variant>
      <vt:variant>
        <vt:i4>3080205</vt:i4>
      </vt:variant>
      <vt:variant>
        <vt:i4>336</vt:i4>
      </vt:variant>
      <vt:variant>
        <vt:i4>0</vt:i4>
      </vt:variant>
      <vt:variant>
        <vt:i4>5</vt:i4>
      </vt:variant>
      <vt:variant>
        <vt:lpwstr>https://www.nevo.co.il/law_html/law06/tak-10552.pdf</vt:lpwstr>
      </vt:variant>
      <vt:variant>
        <vt:lpwstr/>
      </vt:variant>
      <vt:variant>
        <vt:i4>2621449</vt:i4>
      </vt:variant>
      <vt:variant>
        <vt:i4>333</vt:i4>
      </vt:variant>
      <vt:variant>
        <vt:i4>0</vt:i4>
      </vt:variant>
      <vt:variant>
        <vt:i4>5</vt:i4>
      </vt:variant>
      <vt:variant>
        <vt:lpwstr>https://www.nevo.co.il/law_html/law06/tak-10221.pdf</vt:lpwstr>
      </vt:variant>
      <vt:variant>
        <vt:lpwstr/>
      </vt:variant>
      <vt:variant>
        <vt:i4>3080205</vt:i4>
      </vt:variant>
      <vt:variant>
        <vt:i4>330</vt:i4>
      </vt:variant>
      <vt:variant>
        <vt:i4>0</vt:i4>
      </vt:variant>
      <vt:variant>
        <vt:i4>5</vt:i4>
      </vt:variant>
      <vt:variant>
        <vt:lpwstr>https://www.nevo.co.il/law_html/law06/tak-10552.pdf</vt:lpwstr>
      </vt:variant>
      <vt:variant>
        <vt:lpwstr/>
      </vt:variant>
      <vt:variant>
        <vt:i4>2621449</vt:i4>
      </vt:variant>
      <vt:variant>
        <vt:i4>327</vt:i4>
      </vt:variant>
      <vt:variant>
        <vt:i4>0</vt:i4>
      </vt:variant>
      <vt:variant>
        <vt:i4>5</vt:i4>
      </vt:variant>
      <vt:variant>
        <vt:lpwstr>https://www.nevo.co.il/law_html/law06/tak-10221.pdf</vt:lpwstr>
      </vt:variant>
      <vt:variant>
        <vt:lpwstr/>
      </vt:variant>
      <vt:variant>
        <vt:i4>7733274</vt:i4>
      </vt:variant>
      <vt:variant>
        <vt:i4>324</vt:i4>
      </vt:variant>
      <vt:variant>
        <vt:i4>0</vt:i4>
      </vt:variant>
      <vt:variant>
        <vt:i4>5</vt:i4>
      </vt:variant>
      <vt:variant>
        <vt:lpwstr>https://www.nevo.co.il/law_word/law06/tak-9616.pdf</vt:lpwstr>
      </vt:variant>
      <vt:variant>
        <vt:lpwstr/>
      </vt:variant>
      <vt:variant>
        <vt:i4>7995422</vt:i4>
      </vt:variant>
      <vt:variant>
        <vt:i4>321</vt:i4>
      </vt:variant>
      <vt:variant>
        <vt:i4>0</vt:i4>
      </vt:variant>
      <vt:variant>
        <vt:i4>5</vt:i4>
      </vt:variant>
      <vt:variant>
        <vt:lpwstr>https://www.nevo.co.il/law_word/law06/tak-9559.pdf</vt:lpwstr>
      </vt:variant>
      <vt:variant>
        <vt:lpwstr/>
      </vt:variant>
      <vt:variant>
        <vt:i4>7602207</vt:i4>
      </vt:variant>
      <vt:variant>
        <vt:i4>318</vt:i4>
      </vt:variant>
      <vt:variant>
        <vt:i4>0</vt:i4>
      </vt:variant>
      <vt:variant>
        <vt:i4>5</vt:i4>
      </vt:variant>
      <vt:variant>
        <vt:lpwstr>https://www.nevo.co.il/law_word/law06/tak-9547.pdf</vt:lpwstr>
      </vt:variant>
      <vt:variant>
        <vt:lpwstr/>
      </vt:variant>
      <vt:variant>
        <vt:i4>8192028</vt:i4>
      </vt:variant>
      <vt:variant>
        <vt:i4>315</vt:i4>
      </vt:variant>
      <vt:variant>
        <vt:i4>0</vt:i4>
      </vt:variant>
      <vt:variant>
        <vt:i4>5</vt:i4>
      </vt:variant>
      <vt:variant>
        <vt:lpwstr>https://www.nevo.co.il/Law_word/law06/tak-8368.pdf</vt:lpwstr>
      </vt:variant>
      <vt:variant>
        <vt:lpwstr/>
      </vt:variant>
      <vt:variant>
        <vt:i4>7733274</vt:i4>
      </vt:variant>
      <vt:variant>
        <vt:i4>312</vt:i4>
      </vt:variant>
      <vt:variant>
        <vt:i4>0</vt:i4>
      </vt:variant>
      <vt:variant>
        <vt:i4>5</vt:i4>
      </vt:variant>
      <vt:variant>
        <vt:lpwstr>https://www.nevo.co.il/law_word/law06/tak-9616.pdf</vt:lpwstr>
      </vt:variant>
      <vt:variant>
        <vt:lpwstr/>
      </vt:variant>
      <vt:variant>
        <vt:i4>7995422</vt:i4>
      </vt:variant>
      <vt:variant>
        <vt:i4>309</vt:i4>
      </vt:variant>
      <vt:variant>
        <vt:i4>0</vt:i4>
      </vt:variant>
      <vt:variant>
        <vt:i4>5</vt:i4>
      </vt:variant>
      <vt:variant>
        <vt:lpwstr>https://www.nevo.co.il/law_word/law06/tak-9559.pdf</vt:lpwstr>
      </vt:variant>
      <vt:variant>
        <vt:lpwstr/>
      </vt:variant>
      <vt:variant>
        <vt:i4>7602207</vt:i4>
      </vt:variant>
      <vt:variant>
        <vt:i4>306</vt:i4>
      </vt:variant>
      <vt:variant>
        <vt:i4>0</vt:i4>
      </vt:variant>
      <vt:variant>
        <vt:i4>5</vt:i4>
      </vt:variant>
      <vt:variant>
        <vt:lpwstr>https://www.nevo.co.il/law_word/law06/tak-9547.pdf</vt:lpwstr>
      </vt:variant>
      <vt:variant>
        <vt:lpwstr/>
      </vt:variant>
      <vt:variant>
        <vt:i4>8192028</vt:i4>
      </vt:variant>
      <vt:variant>
        <vt:i4>303</vt:i4>
      </vt:variant>
      <vt:variant>
        <vt:i4>0</vt:i4>
      </vt:variant>
      <vt:variant>
        <vt:i4>5</vt:i4>
      </vt:variant>
      <vt:variant>
        <vt:lpwstr>https://www.nevo.co.il/Law_word/law06/tak-8368.pdf</vt:lpwstr>
      </vt:variant>
      <vt:variant>
        <vt:lpwstr/>
      </vt:variant>
      <vt:variant>
        <vt:i4>7405597</vt:i4>
      </vt:variant>
      <vt:variant>
        <vt:i4>300</vt:i4>
      </vt:variant>
      <vt:variant>
        <vt:i4>0</vt:i4>
      </vt:variant>
      <vt:variant>
        <vt:i4>5</vt:i4>
      </vt:variant>
      <vt:variant>
        <vt:lpwstr>https://www.nevo.co.il/Law_word/law06/tak-8374.pdf</vt:lpwstr>
      </vt:variant>
      <vt:variant>
        <vt:lpwstr/>
      </vt:variant>
      <vt:variant>
        <vt:i4>7667741</vt:i4>
      </vt:variant>
      <vt:variant>
        <vt:i4>297</vt:i4>
      </vt:variant>
      <vt:variant>
        <vt:i4>0</vt:i4>
      </vt:variant>
      <vt:variant>
        <vt:i4>5</vt:i4>
      </vt:variant>
      <vt:variant>
        <vt:lpwstr>https://www.nevo.co.il/Law_word/law06/tak-8370.pdf</vt:lpwstr>
      </vt:variant>
      <vt:variant>
        <vt:lpwstr/>
      </vt:variant>
      <vt:variant>
        <vt:i4>8192028</vt:i4>
      </vt:variant>
      <vt:variant>
        <vt:i4>294</vt:i4>
      </vt:variant>
      <vt:variant>
        <vt:i4>0</vt:i4>
      </vt:variant>
      <vt:variant>
        <vt:i4>5</vt:i4>
      </vt:variant>
      <vt:variant>
        <vt:lpwstr>https://www.nevo.co.il/Law_word/law06/tak-8368.pdf</vt:lpwstr>
      </vt:variant>
      <vt:variant>
        <vt:lpwstr/>
      </vt:variant>
      <vt:variant>
        <vt:i4>7340060</vt:i4>
      </vt:variant>
      <vt:variant>
        <vt:i4>291</vt:i4>
      </vt:variant>
      <vt:variant>
        <vt:i4>0</vt:i4>
      </vt:variant>
      <vt:variant>
        <vt:i4>5</vt:i4>
      </vt:variant>
      <vt:variant>
        <vt:lpwstr>https://www.nevo.co.il/Law_word/law06/tak-8365.pdf</vt:lpwstr>
      </vt:variant>
      <vt:variant>
        <vt:lpwstr/>
      </vt:variant>
      <vt:variant>
        <vt:i4>7602179</vt:i4>
      </vt:variant>
      <vt:variant>
        <vt:i4>288</vt:i4>
      </vt:variant>
      <vt:variant>
        <vt:i4>0</vt:i4>
      </vt:variant>
      <vt:variant>
        <vt:i4>5</vt:i4>
      </vt:variant>
      <vt:variant>
        <vt:lpwstr>http://www.nevo.co.il/Law_word/law06/tak-8358.pdf</vt:lpwstr>
      </vt:variant>
      <vt:variant>
        <vt:lpwstr/>
      </vt:variant>
      <vt:variant>
        <vt:i4>7602191</vt:i4>
      </vt:variant>
      <vt:variant>
        <vt:i4>285</vt:i4>
      </vt:variant>
      <vt:variant>
        <vt:i4>0</vt:i4>
      </vt:variant>
      <vt:variant>
        <vt:i4>5</vt:i4>
      </vt:variant>
      <vt:variant>
        <vt:lpwstr>http://www.nevo.co.il/Law_word/law06/tak-8354.pdf</vt:lpwstr>
      </vt:variant>
      <vt:variant>
        <vt:lpwstr/>
      </vt:variant>
      <vt:variant>
        <vt:i4>7602204</vt:i4>
      </vt:variant>
      <vt:variant>
        <vt:i4>282</vt:i4>
      </vt:variant>
      <vt:variant>
        <vt:i4>0</vt:i4>
      </vt:variant>
      <vt:variant>
        <vt:i4>5</vt:i4>
      </vt:variant>
      <vt:variant>
        <vt:lpwstr>https://www.nevo.co.il/Law_word/law06/tak-9775.pdf</vt:lpwstr>
      </vt:variant>
      <vt:variant>
        <vt:lpwstr/>
      </vt:variant>
      <vt:variant>
        <vt:i4>7405593</vt:i4>
      </vt:variant>
      <vt:variant>
        <vt:i4>279</vt:i4>
      </vt:variant>
      <vt:variant>
        <vt:i4>0</vt:i4>
      </vt:variant>
      <vt:variant>
        <vt:i4>5</vt:i4>
      </vt:variant>
      <vt:variant>
        <vt:lpwstr>https://www.nevo.co.il/Law_word/law06/tak-9720.pdf</vt:lpwstr>
      </vt:variant>
      <vt:variant>
        <vt:lpwstr/>
      </vt:variant>
      <vt:variant>
        <vt:i4>7602204</vt:i4>
      </vt:variant>
      <vt:variant>
        <vt:i4>276</vt:i4>
      </vt:variant>
      <vt:variant>
        <vt:i4>0</vt:i4>
      </vt:variant>
      <vt:variant>
        <vt:i4>5</vt:i4>
      </vt:variant>
      <vt:variant>
        <vt:lpwstr>https://www.nevo.co.il/Law_word/law06/tak-9775.pdf</vt:lpwstr>
      </vt:variant>
      <vt:variant>
        <vt:lpwstr/>
      </vt:variant>
      <vt:variant>
        <vt:i4>7405593</vt:i4>
      </vt:variant>
      <vt:variant>
        <vt:i4>273</vt:i4>
      </vt:variant>
      <vt:variant>
        <vt:i4>0</vt:i4>
      </vt:variant>
      <vt:variant>
        <vt:i4>5</vt:i4>
      </vt:variant>
      <vt:variant>
        <vt:lpwstr>https://www.nevo.co.il/Law_word/law06/tak-9720.pdf</vt:lpwstr>
      </vt:variant>
      <vt:variant>
        <vt:lpwstr/>
      </vt:variant>
      <vt:variant>
        <vt:i4>2883615</vt:i4>
      </vt:variant>
      <vt:variant>
        <vt:i4>270</vt:i4>
      </vt:variant>
      <vt:variant>
        <vt:i4>0</vt:i4>
      </vt:variant>
      <vt:variant>
        <vt:i4>5</vt:i4>
      </vt:variant>
      <vt:variant>
        <vt:lpwstr>https://www.nevo.co.il/Law_word/law06/tak-10167.pdf</vt:lpwstr>
      </vt:variant>
      <vt:variant>
        <vt:lpwstr/>
      </vt:variant>
      <vt:variant>
        <vt:i4>7733274</vt:i4>
      </vt:variant>
      <vt:variant>
        <vt:i4>267</vt:i4>
      </vt:variant>
      <vt:variant>
        <vt:i4>0</vt:i4>
      </vt:variant>
      <vt:variant>
        <vt:i4>5</vt:i4>
      </vt:variant>
      <vt:variant>
        <vt:lpwstr>https://www.nevo.co.il/law_word/law06/tak-9616.pdf</vt:lpwstr>
      </vt:variant>
      <vt:variant>
        <vt:lpwstr/>
      </vt:variant>
      <vt:variant>
        <vt:i4>7995422</vt:i4>
      </vt:variant>
      <vt:variant>
        <vt:i4>264</vt:i4>
      </vt:variant>
      <vt:variant>
        <vt:i4>0</vt:i4>
      </vt:variant>
      <vt:variant>
        <vt:i4>5</vt:i4>
      </vt:variant>
      <vt:variant>
        <vt:lpwstr>https://www.nevo.co.il/law_word/law06/tak-9559.pdf</vt:lpwstr>
      </vt:variant>
      <vt:variant>
        <vt:lpwstr/>
      </vt:variant>
      <vt:variant>
        <vt:i4>7602207</vt:i4>
      </vt:variant>
      <vt:variant>
        <vt:i4>261</vt:i4>
      </vt:variant>
      <vt:variant>
        <vt:i4>0</vt:i4>
      </vt:variant>
      <vt:variant>
        <vt:i4>5</vt:i4>
      </vt:variant>
      <vt:variant>
        <vt:lpwstr>https://www.nevo.co.il/law_word/law06/tak-9547.pdf</vt:lpwstr>
      </vt:variant>
      <vt:variant>
        <vt:lpwstr/>
      </vt:variant>
      <vt:variant>
        <vt:i4>7602179</vt:i4>
      </vt:variant>
      <vt:variant>
        <vt:i4>258</vt:i4>
      </vt:variant>
      <vt:variant>
        <vt:i4>0</vt:i4>
      </vt:variant>
      <vt:variant>
        <vt:i4>5</vt:i4>
      </vt:variant>
      <vt:variant>
        <vt:lpwstr>http://www.nevo.co.il/Law_word/law06/tak-8358.pdf</vt:lpwstr>
      </vt:variant>
      <vt:variant>
        <vt:lpwstr/>
      </vt:variant>
      <vt:variant>
        <vt:i4>8126483</vt:i4>
      </vt:variant>
      <vt:variant>
        <vt:i4>255</vt:i4>
      </vt:variant>
      <vt:variant>
        <vt:i4>0</vt:i4>
      </vt:variant>
      <vt:variant>
        <vt:i4>5</vt:i4>
      </vt:variant>
      <vt:variant>
        <vt:lpwstr>https://www.nevo.co.il/law_word/law06/tak-9288.pdf</vt:lpwstr>
      </vt:variant>
      <vt:variant>
        <vt:lpwstr/>
      </vt:variant>
      <vt:variant>
        <vt:i4>7602179</vt:i4>
      </vt:variant>
      <vt:variant>
        <vt:i4>252</vt:i4>
      </vt:variant>
      <vt:variant>
        <vt:i4>0</vt:i4>
      </vt:variant>
      <vt:variant>
        <vt:i4>5</vt:i4>
      </vt:variant>
      <vt:variant>
        <vt:lpwstr>http://www.nevo.co.il/Law_word/law06/tak-8358.pdf</vt:lpwstr>
      </vt:variant>
      <vt:variant>
        <vt:lpwstr/>
      </vt:variant>
      <vt:variant>
        <vt:i4>3080205</vt:i4>
      </vt:variant>
      <vt:variant>
        <vt:i4>249</vt:i4>
      </vt:variant>
      <vt:variant>
        <vt:i4>0</vt:i4>
      </vt:variant>
      <vt:variant>
        <vt:i4>5</vt:i4>
      </vt:variant>
      <vt:variant>
        <vt:lpwstr>https://www.nevo.co.il/law_html/law06/tak-10552.pdf</vt:lpwstr>
      </vt:variant>
      <vt:variant>
        <vt:lpwstr/>
      </vt:variant>
      <vt:variant>
        <vt:i4>7929886</vt:i4>
      </vt:variant>
      <vt:variant>
        <vt:i4>246</vt:i4>
      </vt:variant>
      <vt:variant>
        <vt:i4>0</vt:i4>
      </vt:variant>
      <vt:variant>
        <vt:i4>5</vt:i4>
      </vt:variant>
      <vt:variant>
        <vt:lpwstr>https://www.nevo.co.il/Law_word/law06/tak-9857.pdf</vt:lpwstr>
      </vt:variant>
      <vt:variant>
        <vt:lpwstr/>
      </vt:variant>
      <vt:variant>
        <vt:i4>7471132</vt:i4>
      </vt:variant>
      <vt:variant>
        <vt:i4>243</vt:i4>
      </vt:variant>
      <vt:variant>
        <vt:i4>0</vt:i4>
      </vt:variant>
      <vt:variant>
        <vt:i4>5</vt:i4>
      </vt:variant>
      <vt:variant>
        <vt:lpwstr>https://www.nevo.co.il/law_word/law06/tak-9571.pdf</vt:lpwstr>
      </vt:variant>
      <vt:variant>
        <vt:lpwstr/>
      </vt:variant>
      <vt:variant>
        <vt:i4>7667740</vt:i4>
      </vt:variant>
      <vt:variant>
        <vt:i4>240</vt:i4>
      </vt:variant>
      <vt:variant>
        <vt:i4>0</vt:i4>
      </vt:variant>
      <vt:variant>
        <vt:i4>5</vt:i4>
      </vt:variant>
      <vt:variant>
        <vt:lpwstr>https://www.nevo.co.il/law_word/law06/tak-9271.pdf</vt:lpwstr>
      </vt:variant>
      <vt:variant>
        <vt:lpwstr/>
      </vt:variant>
      <vt:variant>
        <vt:i4>2883615</vt:i4>
      </vt:variant>
      <vt:variant>
        <vt:i4>237</vt:i4>
      </vt:variant>
      <vt:variant>
        <vt:i4>0</vt:i4>
      </vt:variant>
      <vt:variant>
        <vt:i4>5</vt:i4>
      </vt:variant>
      <vt:variant>
        <vt:lpwstr>https://www.nevo.co.il/Law_word/law06/tak-10167.pdf</vt:lpwstr>
      </vt:variant>
      <vt:variant>
        <vt:lpwstr/>
      </vt:variant>
      <vt:variant>
        <vt:i4>2687004</vt:i4>
      </vt:variant>
      <vt:variant>
        <vt:i4>234</vt:i4>
      </vt:variant>
      <vt:variant>
        <vt:i4>0</vt:i4>
      </vt:variant>
      <vt:variant>
        <vt:i4>5</vt:i4>
      </vt:variant>
      <vt:variant>
        <vt:lpwstr>https://www.nevo.co.il/Law_word/law06/tak-10134.pdf</vt:lpwstr>
      </vt:variant>
      <vt:variant>
        <vt:lpwstr/>
      </vt:variant>
      <vt:variant>
        <vt:i4>2949151</vt:i4>
      </vt:variant>
      <vt:variant>
        <vt:i4>231</vt:i4>
      </vt:variant>
      <vt:variant>
        <vt:i4>0</vt:i4>
      </vt:variant>
      <vt:variant>
        <vt:i4>5</vt:i4>
      </vt:variant>
      <vt:variant>
        <vt:lpwstr>https://www.nevo.co.il/Law_word/law06/tak-10076.pdf</vt:lpwstr>
      </vt:variant>
      <vt:variant>
        <vt:lpwstr/>
      </vt:variant>
      <vt:variant>
        <vt:i4>3014685</vt:i4>
      </vt:variant>
      <vt:variant>
        <vt:i4>228</vt:i4>
      </vt:variant>
      <vt:variant>
        <vt:i4>0</vt:i4>
      </vt:variant>
      <vt:variant>
        <vt:i4>5</vt:i4>
      </vt:variant>
      <vt:variant>
        <vt:lpwstr>https://www.nevo.co.il/Law_word/law06/tak-10044.pdf</vt:lpwstr>
      </vt:variant>
      <vt:variant>
        <vt:lpwstr/>
      </vt:variant>
      <vt:variant>
        <vt:i4>2621468</vt:i4>
      </vt:variant>
      <vt:variant>
        <vt:i4>225</vt:i4>
      </vt:variant>
      <vt:variant>
        <vt:i4>0</vt:i4>
      </vt:variant>
      <vt:variant>
        <vt:i4>5</vt:i4>
      </vt:variant>
      <vt:variant>
        <vt:lpwstr>https://www.nevo.co.il/Law_word/law06/tak-10025.pdf</vt:lpwstr>
      </vt:variant>
      <vt:variant>
        <vt:lpwstr/>
      </vt:variant>
      <vt:variant>
        <vt:i4>7864339</vt:i4>
      </vt:variant>
      <vt:variant>
        <vt:i4>222</vt:i4>
      </vt:variant>
      <vt:variant>
        <vt:i4>0</vt:i4>
      </vt:variant>
      <vt:variant>
        <vt:i4>5</vt:i4>
      </vt:variant>
      <vt:variant>
        <vt:lpwstr>https://www.nevo.co.il/Law_word/law06/tak-9987.pdf</vt:lpwstr>
      </vt:variant>
      <vt:variant>
        <vt:lpwstr/>
      </vt:variant>
      <vt:variant>
        <vt:i4>8192030</vt:i4>
      </vt:variant>
      <vt:variant>
        <vt:i4>219</vt:i4>
      </vt:variant>
      <vt:variant>
        <vt:i4>0</vt:i4>
      </vt:variant>
      <vt:variant>
        <vt:i4>5</vt:i4>
      </vt:variant>
      <vt:variant>
        <vt:lpwstr>https://www.nevo.co.il/Law_word/law06/tak-9952.pdf</vt:lpwstr>
      </vt:variant>
      <vt:variant>
        <vt:lpwstr/>
      </vt:variant>
      <vt:variant>
        <vt:i4>7798808</vt:i4>
      </vt:variant>
      <vt:variant>
        <vt:i4>216</vt:i4>
      </vt:variant>
      <vt:variant>
        <vt:i4>0</vt:i4>
      </vt:variant>
      <vt:variant>
        <vt:i4>5</vt:i4>
      </vt:variant>
      <vt:variant>
        <vt:lpwstr>https://www.nevo.co.il/Law_word/law06/tak-9938.pdf</vt:lpwstr>
      </vt:variant>
      <vt:variant>
        <vt:lpwstr/>
      </vt:variant>
      <vt:variant>
        <vt:i4>7798808</vt:i4>
      </vt:variant>
      <vt:variant>
        <vt:i4>213</vt:i4>
      </vt:variant>
      <vt:variant>
        <vt:i4>0</vt:i4>
      </vt:variant>
      <vt:variant>
        <vt:i4>5</vt:i4>
      </vt:variant>
      <vt:variant>
        <vt:lpwstr>https://www.nevo.co.il/Law_word/law06/tak-9938.pdf</vt:lpwstr>
      </vt:variant>
      <vt:variant>
        <vt:lpwstr/>
      </vt:variant>
      <vt:variant>
        <vt:i4>8060955</vt:i4>
      </vt:variant>
      <vt:variant>
        <vt:i4>210</vt:i4>
      </vt:variant>
      <vt:variant>
        <vt:i4>0</vt:i4>
      </vt:variant>
      <vt:variant>
        <vt:i4>5</vt:i4>
      </vt:variant>
      <vt:variant>
        <vt:lpwstr>https://www.nevo.co.il/Law_word/law06/tak-9904.pdf</vt:lpwstr>
      </vt:variant>
      <vt:variant>
        <vt:lpwstr/>
      </vt:variant>
      <vt:variant>
        <vt:i4>7667740</vt:i4>
      </vt:variant>
      <vt:variant>
        <vt:i4>207</vt:i4>
      </vt:variant>
      <vt:variant>
        <vt:i4>0</vt:i4>
      </vt:variant>
      <vt:variant>
        <vt:i4>5</vt:i4>
      </vt:variant>
      <vt:variant>
        <vt:lpwstr>https://www.nevo.co.il/law_word/law06/tak-9271.pdf</vt:lpwstr>
      </vt:variant>
      <vt:variant>
        <vt:lpwstr/>
      </vt:variant>
      <vt:variant>
        <vt:i4>7798814</vt:i4>
      </vt:variant>
      <vt:variant>
        <vt:i4>204</vt:i4>
      </vt:variant>
      <vt:variant>
        <vt:i4>0</vt:i4>
      </vt:variant>
      <vt:variant>
        <vt:i4>5</vt:i4>
      </vt:variant>
      <vt:variant>
        <vt:lpwstr>https://www.nevo.co.il/law_word/law06/tak-9455.pdf</vt:lpwstr>
      </vt:variant>
      <vt:variant>
        <vt:lpwstr/>
      </vt:variant>
      <vt:variant>
        <vt:i4>2883615</vt:i4>
      </vt:variant>
      <vt:variant>
        <vt:i4>201</vt:i4>
      </vt:variant>
      <vt:variant>
        <vt:i4>0</vt:i4>
      </vt:variant>
      <vt:variant>
        <vt:i4>5</vt:i4>
      </vt:variant>
      <vt:variant>
        <vt:lpwstr>https://www.nevo.co.il/Law_word/law06/tak-10167.pdf</vt:lpwstr>
      </vt:variant>
      <vt:variant>
        <vt:lpwstr/>
      </vt:variant>
      <vt:variant>
        <vt:i4>2687004</vt:i4>
      </vt:variant>
      <vt:variant>
        <vt:i4>198</vt:i4>
      </vt:variant>
      <vt:variant>
        <vt:i4>0</vt:i4>
      </vt:variant>
      <vt:variant>
        <vt:i4>5</vt:i4>
      </vt:variant>
      <vt:variant>
        <vt:lpwstr>https://www.nevo.co.il/Law_word/law06/tak-10134.pdf</vt:lpwstr>
      </vt:variant>
      <vt:variant>
        <vt:lpwstr/>
      </vt:variant>
      <vt:variant>
        <vt:i4>2949151</vt:i4>
      </vt:variant>
      <vt:variant>
        <vt:i4>195</vt:i4>
      </vt:variant>
      <vt:variant>
        <vt:i4>0</vt:i4>
      </vt:variant>
      <vt:variant>
        <vt:i4>5</vt:i4>
      </vt:variant>
      <vt:variant>
        <vt:lpwstr>https://www.nevo.co.il/Law_word/law06/tak-10076.pdf</vt:lpwstr>
      </vt:variant>
      <vt:variant>
        <vt:lpwstr/>
      </vt:variant>
      <vt:variant>
        <vt:i4>3014685</vt:i4>
      </vt:variant>
      <vt:variant>
        <vt:i4>192</vt:i4>
      </vt:variant>
      <vt:variant>
        <vt:i4>0</vt:i4>
      </vt:variant>
      <vt:variant>
        <vt:i4>5</vt:i4>
      </vt:variant>
      <vt:variant>
        <vt:lpwstr>https://www.nevo.co.il/Law_word/law06/tak-10044.pdf</vt:lpwstr>
      </vt:variant>
      <vt:variant>
        <vt:lpwstr/>
      </vt:variant>
      <vt:variant>
        <vt:i4>2621468</vt:i4>
      </vt:variant>
      <vt:variant>
        <vt:i4>189</vt:i4>
      </vt:variant>
      <vt:variant>
        <vt:i4>0</vt:i4>
      </vt:variant>
      <vt:variant>
        <vt:i4>5</vt:i4>
      </vt:variant>
      <vt:variant>
        <vt:lpwstr>https://www.nevo.co.il/Law_word/law06/tak-10025.pdf</vt:lpwstr>
      </vt:variant>
      <vt:variant>
        <vt:lpwstr/>
      </vt:variant>
      <vt:variant>
        <vt:i4>7864339</vt:i4>
      </vt:variant>
      <vt:variant>
        <vt:i4>186</vt:i4>
      </vt:variant>
      <vt:variant>
        <vt:i4>0</vt:i4>
      </vt:variant>
      <vt:variant>
        <vt:i4>5</vt:i4>
      </vt:variant>
      <vt:variant>
        <vt:lpwstr>https://www.nevo.co.il/Law_word/law06/tak-9987.pdf</vt:lpwstr>
      </vt:variant>
      <vt:variant>
        <vt:lpwstr/>
      </vt:variant>
      <vt:variant>
        <vt:i4>8192030</vt:i4>
      </vt:variant>
      <vt:variant>
        <vt:i4>183</vt:i4>
      </vt:variant>
      <vt:variant>
        <vt:i4>0</vt:i4>
      </vt:variant>
      <vt:variant>
        <vt:i4>5</vt:i4>
      </vt:variant>
      <vt:variant>
        <vt:lpwstr>https://www.nevo.co.il/Law_word/law06/tak-9952.pdf</vt:lpwstr>
      </vt:variant>
      <vt:variant>
        <vt:lpwstr/>
      </vt:variant>
      <vt:variant>
        <vt:i4>8060955</vt:i4>
      </vt:variant>
      <vt:variant>
        <vt:i4>180</vt:i4>
      </vt:variant>
      <vt:variant>
        <vt:i4>0</vt:i4>
      </vt:variant>
      <vt:variant>
        <vt:i4>5</vt:i4>
      </vt:variant>
      <vt:variant>
        <vt:lpwstr>https://www.nevo.co.il/Law_word/law06/tak-9904.pdf</vt:lpwstr>
      </vt:variant>
      <vt:variant>
        <vt:lpwstr/>
      </vt:variant>
      <vt:variant>
        <vt:i4>7667740</vt:i4>
      </vt:variant>
      <vt:variant>
        <vt:i4>177</vt:i4>
      </vt:variant>
      <vt:variant>
        <vt:i4>0</vt:i4>
      </vt:variant>
      <vt:variant>
        <vt:i4>5</vt:i4>
      </vt:variant>
      <vt:variant>
        <vt:lpwstr>https://www.nevo.co.il/law_word/law06/tak-9271.pdf</vt:lpwstr>
      </vt:variant>
      <vt:variant>
        <vt:lpwstr/>
      </vt:variant>
      <vt:variant>
        <vt:i4>7602206</vt:i4>
      </vt:variant>
      <vt:variant>
        <vt:i4>174</vt:i4>
      </vt:variant>
      <vt:variant>
        <vt:i4>0</vt:i4>
      </vt:variant>
      <vt:variant>
        <vt:i4>5</vt:i4>
      </vt:variant>
      <vt:variant>
        <vt:lpwstr>https://www.nevo.co.il/law_word/law06/tak-9654.pdf</vt:lpwstr>
      </vt:variant>
      <vt:variant>
        <vt:lpwstr/>
      </vt:variant>
      <vt:variant>
        <vt:i4>7340057</vt:i4>
      </vt:variant>
      <vt:variant>
        <vt:i4>171</vt:i4>
      </vt:variant>
      <vt:variant>
        <vt:i4>0</vt:i4>
      </vt:variant>
      <vt:variant>
        <vt:i4>5</vt:i4>
      </vt:variant>
      <vt:variant>
        <vt:lpwstr>https://www.nevo.co.il/Law_word/law06/tak-9127.pdf</vt:lpwstr>
      </vt:variant>
      <vt:variant>
        <vt:lpwstr/>
      </vt:variant>
      <vt:variant>
        <vt:i4>7798814</vt:i4>
      </vt:variant>
      <vt:variant>
        <vt:i4>168</vt:i4>
      </vt:variant>
      <vt:variant>
        <vt:i4>0</vt:i4>
      </vt:variant>
      <vt:variant>
        <vt:i4>5</vt:i4>
      </vt:variant>
      <vt:variant>
        <vt:lpwstr>https://www.nevo.co.il/Law_word/law06/tak-8544.pdf</vt:lpwstr>
      </vt:variant>
      <vt:variant>
        <vt:lpwstr/>
      </vt:variant>
      <vt:variant>
        <vt:i4>2883615</vt:i4>
      </vt:variant>
      <vt:variant>
        <vt:i4>165</vt:i4>
      </vt:variant>
      <vt:variant>
        <vt:i4>0</vt:i4>
      </vt:variant>
      <vt:variant>
        <vt:i4>5</vt:i4>
      </vt:variant>
      <vt:variant>
        <vt:lpwstr>https://www.nevo.co.il/Law_word/law06/tak-10167.pdf</vt:lpwstr>
      </vt:variant>
      <vt:variant>
        <vt:lpwstr/>
      </vt:variant>
      <vt:variant>
        <vt:i4>7733274</vt:i4>
      </vt:variant>
      <vt:variant>
        <vt:i4>162</vt:i4>
      </vt:variant>
      <vt:variant>
        <vt:i4>0</vt:i4>
      </vt:variant>
      <vt:variant>
        <vt:i4>5</vt:i4>
      </vt:variant>
      <vt:variant>
        <vt:lpwstr>https://www.nevo.co.il/law_word/law06/tak-9616.pdf</vt:lpwstr>
      </vt:variant>
      <vt:variant>
        <vt:lpwstr/>
      </vt:variant>
      <vt:variant>
        <vt:i4>2883615</vt:i4>
      </vt:variant>
      <vt:variant>
        <vt:i4>159</vt:i4>
      </vt:variant>
      <vt:variant>
        <vt:i4>0</vt:i4>
      </vt:variant>
      <vt:variant>
        <vt:i4>5</vt:i4>
      </vt:variant>
      <vt:variant>
        <vt:lpwstr>https://www.nevo.co.il/Law_word/law06/tak-10167.pdf</vt:lpwstr>
      </vt:variant>
      <vt:variant>
        <vt:lpwstr/>
      </vt:variant>
      <vt:variant>
        <vt:i4>2687004</vt:i4>
      </vt:variant>
      <vt:variant>
        <vt:i4>156</vt:i4>
      </vt:variant>
      <vt:variant>
        <vt:i4>0</vt:i4>
      </vt:variant>
      <vt:variant>
        <vt:i4>5</vt:i4>
      </vt:variant>
      <vt:variant>
        <vt:lpwstr>https://www.nevo.co.il/Law_word/law06/tak-10134.pdf</vt:lpwstr>
      </vt:variant>
      <vt:variant>
        <vt:lpwstr/>
      </vt:variant>
      <vt:variant>
        <vt:i4>2949151</vt:i4>
      </vt:variant>
      <vt:variant>
        <vt:i4>153</vt:i4>
      </vt:variant>
      <vt:variant>
        <vt:i4>0</vt:i4>
      </vt:variant>
      <vt:variant>
        <vt:i4>5</vt:i4>
      </vt:variant>
      <vt:variant>
        <vt:lpwstr>https://www.nevo.co.il/Law_word/law06/tak-10076.pdf</vt:lpwstr>
      </vt:variant>
      <vt:variant>
        <vt:lpwstr/>
      </vt:variant>
      <vt:variant>
        <vt:i4>3014685</vt:i4>
      </vt:variant>
      <vt:variant>
        <vt:i4>150</vt:i4>
      </vt:variant>
      <vt:variant>
        <vt:i4>0</vt:i4>
      </vt:variant>
      <vt:variant>
        <vt:i4>5</vt:i4>
      </vt:variant>
      <vt:variant>
        <vt:lpwstr>https://www.nevo.co.il/Law_word/law06/tak-10044.pdf</vt:lpwstr>
      </vt:variant>
      <vt:variant>
        <vt:lpwstr/>
      </vt:variant>
      <vt:variant>
        <vt:i4>2621468</vt:i4>
      </vt:variant>
      <vt:variant>
        <vt:i4>147</vt:i4>
      </vt:variant>
      <vt:variant>
        <vt:i4>0</vt:i4>
      </vt:variant>
      <vt:variant>
        <vt:i4>5</vt:i4>
      </vt:variant>
      <vt:variant>
        <vt:lpwstr>https://www.nevo.co.il/Law_word/law06/tak-10025.pdf</vt:lpwstr>
      </vt:variant>
      <vt:variant>
        <vt:lpwstr/>
      </vt:variant>
      <vt:variant>
        <vt:i4>7864339</vt:i4>
      </vt:variant>
      <vt:variant>
        <vt:i4>144</vt:i4>
      </vt:variant>
      <vt:variant>
        <vt:i4>0</vt:i4>
      </vt:variant>
      <vt:variant>
        <vt:i4>5</vt:i4>
      </vt:variant>
      <vt:variant>
        <vt:lpwstr>https://www.nevo.co.il/Law_word/law06/tak-9987.pdf</vt:lpwstr>
      </vt:variant>
      <vt:variant>
        <vt:lpwstr/>
      </vt:variant>
      <vt:variant>
        <vt:i4>8192030</vt:i4>
      </vt:variant>
      <vt:variant>
        <vt:i4>141</vt:i4>
      </vt:variant>
      <vt:variant>
        <vt:i4>0</vt:i4>
      </vt:variant>
      <vt:variant>
        <vt:i4>5</vt:i4>
      </vt:variant>
      <vt:variant>
        <vt:lpwstr>https://www.nevo.co.il/Law_word/law06/tak-9952.pdf</vt:lpwstr>
      </vt:variant>
      <vt:variant>
        <vt:lpwstr/>
      </vt:variant>
      <vt:variant>
        <vt:i4>8060955</vt:i4>
      </vt:variant>
      <vt:variant>
        <vt:i4>138</vt:i4>
      </vt:variant>
      <vt:variant>
        <vt:i4>0</vt:i4>
      </vt:variant>
      <vt:variant>
        <vt:i4>5</vt:i4>
      </vt:variant>
      <vt:variant>
        <vt:lpwstr>https://www.nevo.co.il/Law_word/law06/tak-9904.pdf</vt:lpwstr>
      </vt:variant>
      <vt:variant>
        <vt:lpwstr/>
      </vt:variant>
      <vt:variant>
        <vt:i4>7667740</vt:i4>
      </vt:variant>
      <vt:variant>
        <vt:i4>135</vt:i4>
      </vt:variant>
      <vt:variant>
        <vt:i4>0</vt:i4>
      </vt:variant>
      <vt:variant>
        <vt:i4>5</vt:i4>
      </vt:variant>
      <vt:variant>
        <vt:lpwstr>https://www.nevo.co.il/law_word/law06/tak-9271.pdf</vt:lpwstr>
      </vt:variant>
      <vt:variant>
        <vt:lpwstr/>
      </vt:variant>
      <vt:variant>
        <vt:i4>8257554</vt:i4>
      </vt:variant>
      <vt:variant>
        <vt:i4>132</vt:i4>
      </vt:variant>
      <vt:variant>
        <vt:i4>0</vt:i4>
      </vt:variant>
      <vt:variant>
        <vt:i4>5</vt:i4>
      </vt:variant>
      <vt:variant>
        <vt:lpwstr>https://www.nevo.co.il/Law_word/law06/tak-8981.pdf</vt:lpwstr>
      </vt:variant>
      <vt:variant>
        <vt:lpwstr/>
      </vt:variant>
      <vt:variant>
        <vt:i4>7864344</vt:i4>
      </vt:variant>
      <vt:variant>
        <vt:i4>129</vt:i4>
      </vt:variant>
      <vt:variant>
        <vt:i4>0</vt:i4>
      </vt:variant>
      <vt:variant>
        <vt:i4>5</vt:i4>
      </vt:variant>
      <vt:variant>
        <vt:lpwstr>https://www.nevo.co.il/Law_word/law06/tak-8927.pdf</vt:lpwstr>
      </vt:variant>
      <vt:variant>
        <vt:lpwstr/>
      </vt:variant>
      <vt:variant>
        <vt:i4>8126482</vt:i4>
      </vt:variant>
      <vt:variant>
        <vt:i4>126</vt:i4>
      </vt:variant>
      <vt:variant>
        <vt:i4>0</vt:i4>
      </vt:variant>
      <vt:variant>
        <vt:i4>5</vt:i4>
      </vt:variant>
      <vt:variant>
        <vt:lpwstr>https://www.nevo.co.il/Law_word/law06/tak-8882.pdf</vt:lpwstr>
      </vt:variant>
      <vt:variant>
        <vt:lpwstr/>
      </vt:variant>
      <vt:variant>
        <vt:i4>8257564</vt:i4>
      </vt:variant>
      <vt:variant>
        <vt:i4>123</vt:i4>
      </vt:variant>
      <vt:variant>
        <vt:i4>0</vt:i4>
      </vt:variant>
      <vt:variant>
        <vt:i4>5</vt:i4>
      </vt:variant>
      <vt:variant>
        <vt:lpwstr>https://www.nevo.co.il/Law_word/law06/tak-8860.pdf</vt:lpwstr>
      </vt:variant>
      <vt:variant>
        <vt:lpwstr/>
      </vt:variant>
      <vt:variant>
        <vt:i4>7733272</vt:i4>
      </vt:variant>
      <vt:variant>
        <vt:i4>120</vt:i4>
      </vt:variant>
      <vt:variant>
        <vt:i4>0</vt:i4>
      </vt:variant>
      <vt:variant>
        <vt:i4>5</vt:i4>
      </vt:variant>
      <vt:variant>
        <vt:lpwstr>https://www.nevo.co.il/Law_word/law06/tak-8828.pdf</vt:lpwstr>
      </vt:variant>
      <vt:variant>
        <vt:lpwstr/>
      </vt:variant>
      <vt:variant>
        <vt:i4>7602195</vt:i4>
      </vt:variant>
      <vt:variant>
        <vt:i4>117</vt:i4>
      </vt:variant>
      <vt:variant>
        <vt:i4>0</vt:i4>
      </vt:variant>
      <vt:variant>
        <vt:i4>5</vt:i4>
      </vt:variant>
      <vt:variant>
        <vt:lpwstr>https://www.nevo.co.il/Law_word/law06/tak-8795.pdf</vt:lpwstr>
      </vt:variant>
      <vt:variant>
        <vt:lpwstr/>
      </vt:variant>
      <vt:variant>
        <vt:i4>7929887</vt:i4>
      </vt:variant>
      <vt:variant>
        <vt:i4>114</vt:i4>
      </vt:variant>
      <vt:variant>
        <vt:i4>0</vt:i4>
      </vt:variant>
      <vt:variant>
        <vt:i4>5</vt:i4>
      </vt:variant>
      <vt:variant>
        <vt:lpwstr>https://www.nevo.co.il/Law_word/law06/tak-8758.pdf</vt:lpwstr>
      </vt:variant>
      <vt:variant>
        <vt:lpwstr/>
      </vt:variant>
      <vt:variant>
        <vt:i4>7536664</vt:i4>
      </vt:variant>
      <vt:variant>
        <vt:i4>111</vt:i4>
      </vt:variant>
      <vt:variant>
        <vt:i4>0</vt:i4>
      </vt:variant>
      <vt:variant>
        <vt:i4>5</vt:i4>
      </vt:variant>
      <vt:variant>
        <vt:lpwstr>https://www.nevo.co.il/Law_word/law06/tak-8722.pdf</vt:lpwstr>
      </vt:variant>
      <vt:variant>
        <vt:lpwstr/>
      </vt:variant>
      <vt:variant>
        <vt:i4>7733267</vt:i4>
      </vt:variant>
      <vt:variant>
        <vt:i4>108</vt:i4>
      </vt:variant>
      <vt:variant>
        <vt:i4>0</vt:i4>
      </vt:variant>
      <vt:variant>
        <vt:i4>5</vt:i4>
      </vt:variant>
      <vt:variant>
        <vt:lpwstr>https://www.nevo.co.il/Law_word/law06/tak-8696.pdf</vt:lpwstr>
      </vt:variant>
      <vt:variant>
        <vt:lpwstr/>
      </vt:variant>
      <vt:variant>
        <vt:i4>7405597</vt:i4>
      </vt:variant>
      <vt:variant>
        <vt:i4>105</vt:i4>
      </vt:variant>
      <vt:variant>
        <vt:i4>0</vt:i4>
      </vt:variant>
      <vt:variant>
        <vt:i4>5</vt:i4>
      </vt:variant>
      <vt:variant>
        <vt:lpwstr>https://www.nevo.co.il/Law_word/law06/tak-8374.pdf</vt:lpwstr>
      </vt:variant>
      <vt:variant>
        <vt:lpwstr/>
      </vt:variant>
      <vt:variant>
        <vt:i4>7667741</vt:i4>
      </vt:variant>
      <vt:variant>
        <vt:i4>102</vt:i4>
      </vt:variant>
      <vt:variant>
        <vt:i4>0</vt:i4>
      </vt:variant>
      <vt:variant>
        <vt:i4>5</vt:i4>
      </vt:variant>
      <vt:variant>
        <vt:lpwstr>https://www.nevo.co.il/Law_word/law06/tak-8370.pdf</vt:lpwstr>
      </vt:variant>
      <vt:variant>
        <vt:lpwstr/>
      </vt:variant>
      <vt:variant>
        <vt:i4>8192028</vt:i4>
      </vt:variant>
      <vt:variant>
        <vt:i4>99</vt:i4>
      </vt:variant>
      <vt:variant>
        <vt:i4>0</vt:i4>
      </vt:variant>
      <vt:variant>
        <vt:i4>5</vt:i4>
      </vt:variant>
      <vt:variant>
        <vt:lpwstr>https://www.nevo.co.il/Law_word/law06/tak-8368.pdf</vt:lpwstr>
      </vt:variant>
      <vt:variant>
        <vt:lpwstr/>
      </vt:variant>
      <vt:variant>
        <vt:i4>7536668</vt:i4>
      </vt:variant>
      <vt:variant>
        <vt:i4>96</vt:i4>
      </vt:variant>
      <vt:variant>
        <vt:i4>0</vt:i4>
      </vt:variant>
      <vt:variant>
        <vt:i4>5</vt:i4>
      </vt:variant>
      <vt:variant>
        <vt:lpwstr>https://www.nevo.co.il/Law_word/law06/tak-8366.pdf</vt:lpwstr>
      </vt:variant>
      <vt:variant>
        <vt:lpwstr/>
      </vt:variant>
      <vt:variant>
        <vt:i4>7340060</vt:i4>
      </vt:variant>
      <vt:variant>
        <vt:i4>93</vt:i4>
      </vt:variant>
      <vt:variant>
        <vt:i4>0</vt:i4>
      </vt:variant>
      <vt:variant>
        <vt:i4>5</vt:i4>
      </vt:variant>
      <vt:variant>
        <vt:lpwstr>https://www.nevo.co.il/Law_word/law06/tak-8365.pdf</vt:lpwstr>
      </vt:variant>
      <vt:variant>
        <vt:lpwstr/>
      </vt:variant>
      <vt:variant>
        <vt:i4>7602191</vt:i4>
      </vt:variant>
      <vt:variant>
        <vt:i4>90</vt:i4>
      </vt:variant>
      <vt:variant>
        <vt:i4>0</vt:i4>
      </vt:variant>
      <vt:variant>
        <vt:i4>5</vt:i4>
      </vt:variant>
      <vt:variant>
        <vt:lpwstr>http://www.nevo.co.il/Law_word/law06/tak-8354.pdf</vt:lpwstr>
      </vt:variant>
      <vt:variant>
        <vt:lpwstr/>
      </vt:variant>
      <vt:variant>
        <vt:i4>7995419</vt:i4>
      </vt:variant>
      <vt:variant>
        <vt:i4>87</vt:i4>
      </vt:variant>
      <vt:variant>
        <vt:i4>0</vt:i4>
      </vt:variant>
      <vt:variant>
        <vt:i4>5</vt:i4>
      </vt:variant>
      <vt:variant>
        <vt:lpwstr>https://www.nevo.co.il/Law_word/law06/tak-8519.pdf</vt:lpwstr>
      </vt:variant>
      <vt:variant>
        <vt:lpwstr/>
      </vt:variant>
      <vt:variant>
        <vt:i4>7995411</vt:i4>
      </vt:variant>
      <vt:variant>
        <vt:i4>84</vt:i4>
      </vt:variant>
      <vt:variant>
        <vt:i4>0</vt:i4>
      </vt:variant>
      <vt:variant>
        <vt:i4>5</vt:i4>
      </vt:variant>
      <vt:variant>
        <vt:lpwstr>https://www.nevo.co.il/Law_word/law06/tak-8498.pdf</vt:lpwstr>
      </vt:variant>
      <vt:variant>
        <vt:lpwstr/>
      </vt:variant>
      <vt:variant>
        <vt:i4>8060956</vt:i4>
      </vt:variant>
      <vt:variant>
        <vt:i4>81</vt:i4>
      </vt:variant>
      <vt:variant>
        <vt:i4>0</vt:i4>
      </vt:variant>
      <vt:variant>
        <vt:i4>5</vt:i4>
      </vt:variant>
      <vt:variant>
        <vt:lpwstr>https://www.nevo.co.il/Law_word/law06/tak-8469.pdf</vt:lpwstr>
      </vt:variant>
      <vt:variant>
        <vt:lpwstr/>
      </vt:variant>
      <vt:variant>
        <vt:i4>8257562</vt:i4>
      </vt:variant>
      <vt:variant>
        <vt:i4>78</vt:i4>
      </vt:variant>
      <vt:variant>
        <vt:i4>0</vt:i4>
      </vt:variant>
      <vt:variant>
        <vt:i4>5</vt:i4>
      </vt:variant>
      <vt:variant>
        <vt:lpwstr>https://www.nevo.co.il/Law_word/law06/tak-9810.pdf</vt:lpwstr>
      </vt:variant>
      <vt:variant>
        <vt:lpwstr/>
      </vt:variant>
      <vt:variant>
        <vt:i4>7340056</vt:i4>
      </vt:variant>
      <vt:variant>
        <vt:i4>75</vt:i4>
      </vt:variant>
      <vt:variant>
        <vt:i4>0</vt:i4>
      </vt:variant>
      <vt:variant>
        <vt:i4>5</vt:i4>
      </vt:variant>
      <vt:variant>
        <vt:lpwstr>https://www.nevo.co.il/Law_word/law06/tak-8523.pdf</vt:lpwstr>
      </vt:variant>
      <vt:variant>
        <vt:lpwstr/>
      </vt:variant>
      <vt:variant>
        <vt:i4>3080205</vt:i4>
      </vt:variant>
      <vt:variant>
        <vt:i4>72</vt:i4>
      </vt:variant>
      <vt:variant>
        <vt:i4>0</vt:i4>
      </vt:variant>
      <vt:variant>
        <vt:i4>5</vt:i4>
      </vt:variant>
      <vt:variant>
        <vt:lpwstr>https://www.nevo.co.il/law_html/law06/tak-10552.pdf</vt:lpwstr>
      </vt:variant>
      <vt:variant>
        <vt:lpwstr/>
      </vt:variant>
      <vt:variant>
        <vt:i4>2687005</vt:i4>
      </vt:variant>
      <vt:variant>
        <vt:i4>69</vt:i4>
      </vt:variant>
      <vt:variant>
        <vt:i4>0</vt:i4>
      </vt:variant>
      <vt:variant>
        <vt:i4>5</vt:i4>
      </vt:variant>
      <vt:variant>
        <vt:lpwstr>https://www.nevo.co.il/Law_word/law06/tak-10135.pdf</vt:lpwstr>
      </vt:variant>
      <vt:variant>
        <vt:lpwstr/>
      </vt:variant>
      <vt:variant>
        <vt:i4>7471122</vt:i4>
      </vt:variant>
      <vt:variant>
        <vt:i4>66</vt:i4>
      </vt:variant>
      <vt:variant>
        <vt:i4>0</vt:i4>
      </vt:variant>
      <vt:variant>
        <vt:i4>5</vt:i4>
      </vt:variant>
      <vt:variant>
        <vt:lpwstr>https://www.nevo.co.il/Law_word/law06/tak-8387.pdf</vt:lpwstr>
      </vt:variant>
      <vt:variant>
        <vt:lpwstr/>
      </vt:variant>
      <vt:variant>
        <vt:i4>7798808</vt:i4>
      </vt:variant>
      <vt:variant>
        <vt:i4>63</vt:i4>
      </vt:variant>
      <vt:variant>
        <vt:i4>0</vt:i4>
      </vt:variant>
      <vt:variant>
        <vt:i4>5</vt:i4>
      </vt:variant>
      <vt:variant>
        <vt:lpwstr>https://www.nevo.co.il/Law_word/law06/tak-9938.pdf</vt:lpwstr>
      </vt:variant>
      <vt:variant>
        <vt:lpwstr/>
      </vt:variant>
      <vt:variant>
        <vt:i4>8060955</vt:i4>
      </vt:variant>
      <vt:variant>
        <vt:i4>60</vt:i4>
      </vt:variant>
      <vt:variant>
        <vt:i4>0</vt:i4>
      </vt:variant>
      <vt:variant>
        <vt:i4>5</vt:i4>
      </vt:variant>
      <vt:variant>
        <vt:lpwstr>https://www.nevo.co.il/Law_word/law06/tak-9904.pdf</vt:lpwstr>
      </vt:variant>
      <vt:variant>
        <vt:lpwstr/>
      </vt:variant>
      <vt:variant>
        <vt:i4>7471122</vt:i4>
      </vt:variant>
      <vt:variant>
        <vt:i4>57</vt:i4>
      </vt:variant>
      <vt:variant>
        <vt:i4>0</vt:i4>
      </vt:variant>
      <vt:variant>
        <vt:i4>5</vt:i4>
      </vt:variant>
      <vt:variant>
        <vt:lpwstr>https://www.nevo.co.il/Law_word/law06/tak-8387.pdf</vt:lpwstr>
      </vt:variant>
      <vt:variant>
        <vt:lpwstr/>
      </vt:variant>
      <vt:variant>
        <vt:i4>8192028</vt:i4>
      </vt:variant>
      <vt:variant>
        <vt:i4>54</vt:i4>
      </vt:variant>
      <vt:variant>
        <vt:i4>0</vt:i4>
      </vt:variant>
      <vt:variant>
        <vt:i4>5</vt:i4>
      </vt:variant>
      <vt:variant>
        <vt:lpwstr>https://www.nevo.co.il/Law_word/law06/tak-8368.pdf</vt:lpwstr>
      </vt:variant>
      <vt:variant>
        <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Seif8</vt:lpwstr>
      </vt:variant>
      <vt:variant>
        <vt:i4>196634</vt:i4>
      </vt:variant>
      <vt:variant>
        <vt:i4>30</vt:i4>
      </vt:variant>
      <vt:variant>
        <vt:i4>0</vt:i4>
      </vt:variant>
      <vt:variant>
        <vt:i4>5</vt:i4>
      </vt:variant>
      <vt:variant>
        <vt:lpwstr/>
      </vt:variant>
      <vt:variant>
        <vt:lpwstr>Seif7</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Seif9</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3080218</vt:i4>
      </vt:variant>
      <vt:variant>
        <vt:i4>522</vt:i4>
      </vt:variant>
      <vt:variant>
        <vt:i4>0</vt:i4>
      </vt:variant>
      <vt:variant>
        <vt:i4>5</vt:i4>
      </vt:variant>
      <vt:variant>
        <vt:lpwstr>https://www.nevo.co.il/law_word/law06/tak-10556.pdf</vt:lpwstr>
      </vt:variant>
      <vt:variant>
        <vt:lpwstr/>
      </vt:variant>
      <vt:variant>
        <vt:i4>3080222</vt:i4>
      </vt:variant>
      <vt:variant>
        <vt:i4>519</vt:i4>
      </vt:variant>
      <vt:variant>
        <vt:i4>0</vt:i4>
      </vt:variant>
      <vt:variant>
        <vt:i4>5</vt:i4>
      </vt:variant>
      <vt:variant>
        <vt:lpwstr>https://www.nevo.co.il/law_word/law06/tak-10552.pdf</vt:lpwstr>
      </vt:variant>
      <vt:variant>
        <vt:lpwstr/>
      </vt:variant>
      <vt:variant>
        <vt:i4>3080222</vt:i4>
      </vt:variant>
      <vt:variant>
        <vt:i4>516</vt:i4>
      </vt:variant>
      <vt:variant>
        <vt:i4>0</vt:i4>
      </vt:variant>
      <vt:variant>
        <vt:i4>5</vt:i4>
      </vt:variant>
      <vt:variant>
        <vt:lpwstr>https://www.nevo.co.il/law_word/law06/tak-10354.pdf</vt:lpwstr>
      </vt:variant>
      <vt:variant>
        <vt:lpwstr/>
      </vt:variant>
      <vt:variant>
        <vt:i4>2621466</vt:i4>
      </vt:variant>
      <vt:variant>
        <vt:i4>513</vt:i4>
      </vt:variant>
      <vt:variant>
        <vt:i4>0</vt:i4>
      </vt:variant>
      <vt:variant>
        <vt:i4>5</vt:i4>
      </vt:variant>
      <vt:variant>
        <vt:lpwstr>https://www.nevo.co.il/law_word/law06/tak-10221.pdf</vt:lpwstr>
      </vt:variant>
      <vt:variant>
        <vt:lpwstr/>
      </vt:variant>
      <vt:variant>
        <vt:i4>2228240</vt:i4>
      </vt:variant>
      <vt:variant>
        <vt:i4>510</vt:i4>
      </vt:variant>
      <vt:variant>
        <vt:i4>0</vt:i4>
      </vt:variant>
      <vt:variant>
        <vt:i4>5</vt:i4>
      </vt:variant>
      <vt:variant>
        <vt:lpwstr>https://www.nevo.co.il/law_word/law06/tak-10188.pdf</vt:lpwstr>
      </vt:variant>
      <vt:variant>
        <vt:lpwstr/>
      </vt:variant>
      <vt:variant>
        <vt:i4>2293788</vt:i4>
      </vt:variant>
      <vt:variant>
        <vt:i4>507</vt:i4>
      </vt:variant>
      <vt:variant>
        <vt:i4>0</vt:i4>
      </vt:variant>
      <vt:variant>
        <vt:i4>5</vt:i4>
      </vt:variant>
      <vt:variant>
        <vt:lpwstr>https://www.nevo.co.il/law_word/law06/tak-10194.pdf</vt:lpwstr>
      </vt:variant>
      <vt:variant>
        <vt:lpwstr/>
      </vt:variant>
      <vt:variant>
        <vt:i4>2228249</vt:i4>
      </vt:variant>
      <vt:variant>
        <vt:i4>504</vt:i4>
      </vt:variant>
      <vt:variant>
        <vt:i4>0</vt:i4>
      </vt:variant>
      <vt:variant>
        <vt:i4>5</vt:i4>
      </vt:variant>
      <vt:variant>
        <vt:lpwstr>https://www.nevo.co.il/law_word/law06/tak-10181.pdf</vt:lpwstr>
      </vt:variant>
      <vt:variant>
        <vt:lpwstr/>
      </vt:variant>
      <vt:variant>
        <vt:i4>2949149</vt:i4>
      </vt:variant>
      <vt:variant>
        <vt:i4>501</vt:i4>
      </vt:variant>
      <vt:variant>
        <vt:i4>0</vt:i4>
      </vt:variant>
      <vt:variant>
        <vt:i4>5</vt:i4>
      </vt:variant>
      <vt:variant>
        <vt:lpwstr>https://www.nevo.co.il/law_word/law06/tak-10175.pdf</vt:lpwstr>
      </vt:variant>
      <vt:variant>
        <vt:lpwstr/>
      </vt:variant>
      <vt:variant>
        <vt:i4>2883615</vt:i4>
      </vt:variant>
      <vt:variant>
        <vt:i4>498</vt:i4>
      </vt:variant>
      <vt:variant>
        <vt:i4>0</vt:i4>
      </vt:variant>
      <vt:variant>
        <vt:i4>5</vt:i4>
      </vt:variant>
      <vt:variant>
        <vt:lpwstr>https://www.nevo.co.il/law_word/law06/tak-10167.pdf</vt:lpwstr>
      </vt:variant>
      <vt:variant>
        <vt:lpwstr/>
      </vt:variant>
      <vt:variant>
        <vt:i4>3014684</vt:i4>
      </vt:variant>
      <vt:variant>
        <vt:i4>495</vt:i4>
      </vt:variant>
      <vt:variant>
        <vt:i4>0</vt:i4>
      </vt:variant>
      <vt:variant>
        <vt:i4>5</vt:i4>
      </vt:variant>
      <vt:variant>
        <vt:lpwstr>https://www.nevo.co.il/law_word/law06/tak-10144.pdf</vt:lpwstr>
      </vt:variant>
      <vt:variant>
        <vt:lpwstr/>
      </vt:variant>
      <vt:variant>
        <vt:i4>2687005</vt:i4>
      </vt:variant>
      <vt:variant>
        <vt:i4>492</vt:i4>
      </vt:variant>
      <vt:variant>
        <vt:i4>0</vt:i4>
      </vt:variant>
      <vt:variant>
        <vt:i4>5</vt:i4>
      </vt:variant>
      <vt:variant>
        <vt:lpwstr>https://www.nevo.co.il/law_word/law06/tak-10135.pdf</vt:lpwstr>
      </vt:variant>
      <vt:variant>
        <vt:lpwstr/>
      </vt:variant>
      <vt:variant>
        <vt:i4>3014680</vt:i4>
      </vt:variant>
      <vt:variant>
        <vt:i4>489</vt:i4>
      </vt:variant>
      <vt:variant>
        <vt:i4>0</vt:i4>
      </vt:variant>
      <vt:variant>
        <vt:i4>5</vt:i4>
      </vt:variant>
      <vt:variant>
        <vt:lpwstr>https://www.nevo.co.il/law_word/law06/tak-10140.pdf</vt:lpwstr>
      </vt:variant>
      <vt:variant>
        <vt:lpwstr/>
      </vt:variant>
      <vt:variant>
        <vt:i4>2621465</vt:i4>
      </vt:variant>
      <vt:variant>
        <vt:i4>486</vt:i4>
      </vt:variant>
      <vt:variant>
        <vt:i4>0</vt:i4>
      </vt:variant>
      <vt:variant>
        <vt:i4>5</vt:i4>
      </vt:variant>
      <vt:variant>
        <vt:lpwstr>https://www.nevo.co.il/law_word/law06/tak-10121.pdf</vt:lpwstr>
      </vt:variant>
      <vt:variant>
        <vt:lpwstr/>
      </vt:variant>
      <vt:variant>
        <vt:i4>2949150</vt:i4>
      </vt:variant>
      <vt:variant>
        <vt:i4>483</vt:i4>
      </vt:variant>
      <vt:variant>
        <vt:i4>0</vt:i4>
      </vt:variant>
      <vt:variant>
        <vt:i4>5</vt:i4>
      </vt:variant>
      <vt:variant>
        <vt:lpwstr>https://www.nevo.co.il/law_word/law06/tak-10077.pdf</vt:lpwstr>
      </vt:variant>
      <vt:variant>
        <vt:lpwstr/>
      </vt:variant>
      <vt:variant>
        <vt:i4>3014682</vt:i4>
      </vt:variant>
      <vt:variant>
        <vt:i4>480</vt:i4>
      </vt:variant>
      <vt:variant>
        <vt:i4>0</vt:i4>
      </vt:variant>
      <vt:variant>
        <vt:i4>5</vt:i4>
      </vt:variant>
      <vt:variant>
        <vt:lpwstr>https://www.nevo.co.il/law_word/law06/tak-10043.pdf</vt:lpwstr>
      </vt:variant>
      <vt:variant>
        <vt:lpwstr/>
      </vt:variant>
      <vt:variant>
        <vt:i4>2621466</vt:i4>
      </vt:variant>
      <vt:variant>
        <vt:i4>477</vt:i4>
      </vt:variant>
      <vt:variant>
        <vt:i4>0</vt:i4>
      </vt:variant>
      <vt:variant>
        <vt:i4>5</vt:i4>
      </vt:variant>
      <vt:variant>
        <vt:lpwstr>https://www.nevo.co.il/law_word/law06/tak-10023.pdf</vt:lpwstr>
      </vt:variant>
      <vt:variant>
        <vt:lpwstr/>
      </vt:variant>
      <vt:variant>
        <vt:i4>2621469</vt:i4>
      </vt:variant>
      <vt:variant>
        <vt:i4>474</vt:i4>
      </vt:variant>
      <vt:variant>
        <vt:i4>0</vt:i4>
      </vt:variant>
      <vt:variant>
        <vt:i4>5</vt:i4>
      </vt:variant>
      <vt:variant>
        <vt:lpwstr>https://www.nevo.co.il/law_word/law06/tak-10024.pdf</vt:lpwstr>
      </vt:variant>
      <vt:variant>
        <vt:lpwstr/>
      </vt:variant>
      <vt:variant>
        <vt:i4>7929874</vt:i4>
      </vt:variant>
      <vt:variant>
        <vt:i4>471</vt:i4>
      </vt:variant>
      <vt:variant>
        <vt:i4>0</vt:i4>
      </vt:variant>
      <vt:variant>
        <vt:i4>5</vt:i4>
      </vt:variant>
      <vt:variant>
        <vt:lpwstr>https://www.nevo.co.il/law_word/law06/tak-9996.pdf</vt:lpwstr>
      </vt:variant>
      <vt:variant>
        <vt:lpwstr/>
      </vt:variant>
      <vt:variant>
        <vt:i4>7733267</vt:i4>
      </vt:variant>
      <vt:variant>
        <vt:i4>468</vt:i4>
      </vt:variant>
      <vt:variant>
        <vt:i4>0</vt:i4>
      </vt:variant>
      <vt:variant>
        <vt:i4>5</vt:i4>
      </vt:variant>
      <vt:variant>
        <vt:lpwstr>https://www.nevo.co.il/law_word/law06/tak-9989.pdf</vt:lpwstr>
      </vt:variant>
      <vt:variant>
        <vt:lpwstr/>
      </vt:variant>
      <vt:variant>
        <vt:i4>8323102</vt:i4>
      </vt:variant>
      <vt:variant>
        <vt:i4>465</vt:i4>
      </vt:variant>
      <vt:variant>
        <vt:i4>0</vt:i4>
      </vt:variant>
      <vt:variant>
        <vt:i4>5</vt:i4>
      </vt:variant>
      <vt:variant>
        <vt:lpwstr>https://www.nevo.co.il/law_word/law06/tak-9950.pdf</vt:lpwstr>
      </vt:variant>
      <vt:variant>
        <vt:lpwstr/>
      </vt:variant>
      <vt:variant>
        <vt:i4>7733279</vt:i4>
      </vt:variant>
      <vt:variant>
        <vt:i4>462</vt:i4>
      </vt:variant>
      <vt:variant>
        <vt:i4>0</vt:i4>
      </vt:variant>
      <vt:variant>
        <vt:i4>5</vt:i4>
      </vt:variant>
      <vt:variant>
        <vt:lpwstr>https://www.nevo.co.il/law_word/law06/tak-9949.pdf</vt:lpwstr>
      </vt:variant>
      <vt:variant>
        <vt:lpwstr/>
      </vt:variant>
      <vt:variant>
        <vt:i4>7929886</vt:i4>
      </vt:variant>
      <vt:variant>
        <vt:i4>459</vt:i4>
      </vt:variant>
      <vt:variant>
        <vt:i4>0</vt:i4>
      </vt:variant>
      <vt:variant>
        <vt:i4>5</vt:i4>
      </vt:variant>
      <vt:variant>
        <vt:lpwstr>https://www.nevo.co.il/law_word/law06/tak-9956.pdf</vt:lpwstr>
      </vt:variant>
      <vt:variant>
        <vt:lpwstr/>
      </vt:variant>
      <vt:variant>
        <vt:i4>7995423</vt:i4>
      </vt:variant>
      <vt:variant>
        <vt:i4>456</vt:i4>
      </vt:variant>
      <vt:variant>
        <vt:i4>0</vt:i4>
      </vt:variant>
      <vt:variant>
        <vt:i4>5</vt:i4>
      </vt:variant>
      <vt:variant>
        <vt:lpwstr>https://www.nevo.co.il/law_word/law06/tak-9945.pdf</vt:lpwstr>
      </vt:variant>
      <vt:variant>
        <vt:lpwstr/>
      </vt:variant>
      <vt:variant>
        <vt:i4>7733274</vt:i4>
      </vt:variant>
      <vt:variant>
        <vt:i4>453</vt:i4>
      </vt:variant>
      <vt:variant>
        <vt:i4>0</vt:i4>
      </vt:variant>
      <vt:variant>
        <vt:i4>5</vt:i4>
      </vt:variant>
      <vt:variant>
        <vt:lpwstr>https://www.nevo.co.il/law_word/law06/tak-9919.pdf</vt:lpwstr>
      </vt:variant>
      <vt:variant>
        <vt:lpwstr/>
      </vt:variant>
      <vt:variant>
        <vt:i4>3014684</vt:i4>
      </vt:variant>
      <vt:variant>
        <vt:i4>450</vt:i4>
      </vt:variant>
      <vt:variant>
        <vt:i4>0</vt:i4>
      </vt:variant>
      <vt:variant>
        <vt:i4>5</vt:i4>
      </vt:variant>
      <vt:variant>
        <vt:lpwstr>https://www.nevo.co.il/law_word/law06/tak-10144.pdf</vt:lpwstr>
      </vt:variant>
      <vt:variant>
        <vt:lpwstr/>
      </vt:variant>
      <vt:variant>
        <vt:i4>2687004</vt:i4>
      </vt:variant>
      <vt:variant>
        <vt:i4>447</vt:i4>
      </vt:variant>
      <vt:variant>
        <vt:i4>0</vt:i4>
      </vt:variant>
      <vt:variant>
        <vt:i4>5</vt:i4>
      </vt:variant>
      <vt:variant>
        <vt:lpwstr>https://www.nevo.co.il/law_word/law06/tak-10134.pdf</vt:lpwstr>
      </vt:variant>
      <vt:variant>
        <vt:lpwstr/>
      </vt:variant>
      <vt:variant>
        <vt:i4>2949151</vt:i4>
      </vt:variant>
      <vt:variant>
        <vt:i4>444</vt:i4>
      </vt:variant>
      <vt:variant>
        <vt:i4>0</vt:i4>
      </vt:variant>
      <vt:variant>
        <vt:i4>5</vt:i4>
      </vt:variant>
      <vt:variant>
        <vt:lpwstr>https://www.nevo.co.il/law_word/law06/tak-10076.pdf</vt:lpwstr>
      </vt:variant>
      <vt:variant>
        <vt:lpwstr/>
      </vt:variant>
      <vt:variant>
        <vt:i4>3014685</vt:i4>
      </vt:variant>
      <vt:variant>
        <vt:i4>441</vt:i4>
      </vt:variant>
      <vt:variant>
        <vt:i4>0</vt:i4>
      </vt:variant>
      <vt:variant>
        <vt:i4>5</vt:i4>
      </vt:variant>
      <vt:variant>
        <vt:lpwstr>https://www.nevo.co.il/law_word/law06/tak-10044.pdf</vt:lpwstr>
      </vt:variant>
      <vt:variant>
        <vt:lpwstr/>
      </vt:variant>
      <vt:variant>
        <vt:i4>2621468</vt:i4>
      </vt:variant>
      <vt:variant>
        <vt:i4>438</vt:i4>
      </vt:variant>
      <vt:variant>
        <vt:i4>0</vt:i4>
      </vt:variant>
      <vt:variant>
        <vt:i4>5</vt:i4>
      </vt:variant>
      <vt:variant>
        <vt:lpwstr>https://www.nevo.co.il/law_word/law06/tak-10025.pdf</vt:lpwstr>
      </vt:variant>
      <vt:variant>
        <vt:lpwstr/>
      </vt:variant>
      <vt:variant>
        <vt:i4>7929874</vt:i4>
      </vt:variant>
      <vt:variant>
        <vt:i4>435</vt:i4>
      </vt:variant>
      <vt:variant>
        <vt:i4>0</vt:i4>
      </vt:variant>
      <vt:variant>
        <vt:i4>5</vt:i4>
      </vt:variant>
      <vt:variant>
        <vt:lpwstr>https://www.nevo.co.il/law_word/law06/tak-9996.pdf</vt:lpwstr>
      </vt:variant>
      <vt:variant>
        <vt:lpwstr/>
      </vt:variant>
      <vt:variant>
        <vt:i4>7864339</vt:i4>
      </vt:variant>
      <vt:variant>
        <vt:i4>432</vt:i4>
      </vt:variant>
      <vt:variant>
        <vt:i4>0</vt:i4>
      </vt:variant>
      <vt:variant>
        <vt:i4>5</vt:i4>
      </vt:variant>
      <vt:variant>
        <vt:lpwstr>https://www.nevo.co.il/law_word/law06/tak-9987.pdf</vt:lpwstr>
      </vt:variant>
      <vt:variant>
        <vt:lpwstr/>
      </vt:variant>
      <vt:variant>
        <vt:i4>8192029</vt:i4>
      </vt:variant>
      <vt:variant>
        <vt:i4>429</vt:i4>
      </vt:variant>
      <vt:variant>
        <vt:i4>0</vt:i4>
      </vt:variant>
      <vt:variant>
        <vt:i4>5</vt:i4>
      </vt:variant>
      <vt:variant>
        <vt:lpwstr>https://www.nevo.co.il/law_word/law06/tak-9962.pdf</vt:lpwstr>
      </vt:variant>
      <vt:variant>
        <vt:lpwstr/>
      </vt:variant>
      <vt:variant>
        <vt:i4>8192030</vt:i4>
      </vt:variant>
      <vt:variant>
        <vt:i4>426</vt:i4>
      </vt:variant>
      <vt:variant>
        <vt:i4>0</vt:i4>
      </vt:variant>
      <vt:variant>
        <vt:i4>5</vt:i4>
      </vt:variant>
      <vt:variant>
        <vt:lpwstr>https://www.nevo.co.il/law_word/law06/tak-9952.pdf</vt:lpwstr>
      </vt:variant>
      <vt:variant>
        <vt:lpwstr/>
      </vt:variant>
      <vt:variant>
        <vt:i4>7798808</vt:i4>
      </vt:variant>
      <vt:variant>
        <vt:i4>423</vt:i4>
      </vt:variant>
      <vt:variant>
        <vt:i4>0</vt:i4>
      </vt:variant>
      <vt:variant>
        <vt:i4>5</vt:i4>
      </vt:variant>
      <vt:variant>
        <vt:lpwstr>https://www.nevo.co.il/law_word/law06/tak-9938.pdf</vt:lpwstr>
      </vt:variant>
      <vt:variant>
        <vt:lpwstr/>
      </vt:variant>
      <vt:variant>
        <vt:i4>8126489</vt:i4>
      </vt:variant>
      <vt:variant>
        <vt:i4>420</vt:i4>
      </vt:variant>
      <vt:variant>
        <vt:i4>0</vt:i4>
      </vt:variant>
      <vt:variant>
        <vt:i4>5</vt:i4>
      </vt:variant>
      <vt:variant>
        <vt:lpwstr>https://www.nevo.co.il/law_word/law06/tak-9923.pdf</vt:lpwstr>
      </vt:variant>
      <vt:variant>
        <vt:lpwstr/>
      </vt:variant>
      <vt:variant>
        <vt:i4>7929883</vt:i4>
      </vt:variant>
      <vt:variant>
        <vt:i4>417</vt:i4>
      </vt:variant>
      <vt:variant>
        <vt:i4>0</vt:i4>
      </vt:variant>
      <vt:variant>
        <vt:i4>5</vt:i4>
      </vt:variant>
      <vt:variant>
        <vt:lpwstr>https://www.nevo.co.il/law_word/law06/tak-9906.pdf</vt:lpwstr>
      </vt:variant>
      <vt:variant>
        <vt:lpwstr/>
      </vt:variant>
      <vt:variant>
        <vt:i4>8060955</vt:i4>
      </vt:variant>
      <vt:variant>
        <vt:i4>414</vt:i4>
      </vt:variant>
      <vt:variant>
        <vt:i4>0</vt:i4>
      </vt:variant>
      <vt:variant>
        <vt:i4>5</vt:i4>
      </vt:variant>
      <vt:variant>
        <vt:lpwstr>https://www.nevo.co.il/law_word/law06/tak-9904.pdf</vt:lpwstr>
      </vt:variant>
      <vt:variant>
        <vt:lpwstr/>
      </vt:variant>
      <vt:variant>
        <vt:i4>7995411</vt:i4>
      </vt:variant>
      <vt:variant>
        <vt:i4>411</vt:i4>
      </vt:variant>
      <vt:variant>
        <vt:i4>0</vt:i4>
      </vt:variant>
      <vt:variant>
        <vt:i4>5</vt:i4>
      </vt:variant>
      <vt:variant>
        <vt:lpwstr>https://www.nevo.co.il/law_word/law06/tak-9884.pdf</vt:lpwstr>
      </vt:variant>
      <vt:variant>
        <vt:lpwstr/>
      </vt:variant>
      <vt:variant>
        <vt:i4>8192019</vt:i4>
      </vt:variant>
      <vt:variant>
        <vt:i4>408</vt:i4>
      </vt:variant>
      <vt:variant>
        <vt:i4>0</vt:i4>
      </vt:variant>
      <vt:variant>
        <vt:i4>5</vt:i4>
      </vt:variant>
      <vt:variant>
        <vt:lpwstr>https://www.nevo.co.il/law_word/law06/tak-9883.pdf</vt:lpwstr>
      </vt:variant>
      <vt:variant>
        <vt:lpwstr/>
      </vt:variant>
      <vt:variant>
        <vt:i4>7864339</vt:i4>
      </vt:variant>
      <vt:variant>
        <vt:i4>405</vt:i4>
      </vt:variant>
      <vt:variant>
        <vt:i4>0</vt:i4>
      </vt:variant>
      <vt:variant>
        <vt:i4>5</vt:i4>
      </vt:variant>
      <vt:variant>
        <vt:lpwstr>https://www.nevo.co.il/law_word/law06/tak-9886.pdf</vt:lpwstr>
      </vt:variant>
      <vt:variant>
        <vt:lpwstr/>
      </vt:variant>
      <vt:variant>
        <vt:i4>8192019</vt:i4>
      </vt:variant>
      <vt:variant>
        <vt:i4>402</vt:i4>
      </vt:variant>
      <vt:variant>
        <vt:i4>0</vt:i4>
      </vt:variant>
      <vt:variant>
        <vt:i4>5</vt:i4>
      </vt:variant>
      <vt:variant>
        <vt:lpwstr>https://www.nevo.co.il/law_word/law06/tak-9883.pdf</vt:lpwstr>
      </vt:variant>
      <vt:variant>
        <vt:lpwstr/>
      </vt:variant>
      <vt:variant>
        <vt:i4>7733278</vt:i4>
      </vt:variant>
      <vt:variant>
        <vt:i4>399</vt:i4>
      </vt:variant>
      <vt:variant>
        <vt:i4>0</vt:i4>
      </vt:variant>
      <vt:variant>
        <vt:i4>5</vt:i4>
      </vt:variant>
      <vt:variant>
        <vt:lpwstr>https://www.nevo.co.il/law_word/law06/tak-9858.pdf</vt:lpwstr>
      </vt:variant>
      <vt:variant>
        <vt:lpwstr/>
      </vt:variant>
      <vt:variant>
        <vt:i4>7929886</vt:i4>
      </vt:variant>
      <vt:variant>
        <vt:i4>396</vt:i4>
      </vt:variant>
      <vt:variant>
        <vt:i4>0</vt:i4>
      </vt:variant>
      <vt:variant>
        <vt:i4>5</vt:i4>
      </vt:variant>
      <vt:variant>
        <vt:lpwstr>https://www.nevo.co.il/law_word/law06/tak-9857.pdf</vt:lpwstr>
      </vt:variant>
      <vt:variant>
        <vt:lpwstr/>
      </vt:variant>
      <vt:variant>
        <vt:i4>8257562</vt:i4>
      </vt:variant>
      <vt:variant>
        <vt:i4>393</vt:i4>
      </vt:variant>
      <vt:variant>
        <vt:i4>0</vt:i4>
      </vt:variant>
      <vt:variant>
        <vt:i4>5</vt:i4>
      </vt:variant>
      <vt:variant>
        <vt:lpwstr>https://www.nevo.co.il/law_word/law06/tak-9810.pdf</vt:lpwstr>
      </vt:variant>
      <vt:variant>
        <vt:lpwstr/>
      </vt:variant>
      <vt:variant>
        <vt:i4>8060947</vt:i4>
      </vt:variant>
      <vt:variant>
        <vt:i4>390</vt:i4>
      </vt:variant>
      <vt:variant>
        <vt:i4>0</vt:i4>
      </vt:variant>
      <vt:variant>
        <vt:i4>5</vt:i4>
      </vt:variant>
      <vt:variant>
        <vt:lpwstr>https://www.nevo.co.il/law_word/law06/tak-9885.pdf</vt:lpwstr>
      </vt:variant>
      <vt:variant>
        <vt:lpwstr/>
      </vt:variant>
      <vt:variant>
        <vt:i4>8323097</vt:i4>
      </vt:variant>
      <vt:variant>
        <vt:i4>387</vt:i4>
      </vt:variant>
      <vt:variant>
        <vt:i4>0</vt:i4>
      </vt:variant>
      <vt:variant>
        <vt:i4>5</vt:i4>
      </vt:variant>
      <vt:variant>
        <vt:lpwstr>https://www.nevo.co.il/law_word/law06/tak-9821.pdf</vt:lpwstr>
      </vt:variant>
      <vt:variant>
        <vt:lpwstr/>
      </vt:variant>
      <vt:variant>
        <vt:i4>7733266</vt:i4>
      </vt:variant>
      <vt:variant>
        <vt:i4>384</vt:i4>
      </vt:variant>
      <vt:variant>
        <vt:i4>0</vt:i4>
      </vt:variant>
      <vt:variant>
        <vt:i4>5</vt:i4>
      </vt:variant>
      <vt:variant>
        <vt:lpwstr>https://www.nevo.co.il/law_word/law06/tak-9797.pdf</vt:lpwstr>
      </vt:variant>
      <vt:variant>
        <vt:lpwstr/>
      </vt:variant>
      <vt:variant>
        <vt:i4>7602194</vt:i4>
      </vt:variant>
      <vt:variant>
        <vt:i4>381</vt:i4>
      </vt:variant>
      <vt:variant>
        <vt:i4>0</vt:i4>
      </vt:variant>
      <vt:variant>
        <vt:i4>5</vt:i4>
      </vt:variant>
      <vt:variant>
        <vt:lpwstr>https://www.nevo.co.il/law_word/law06/tak-9795.pdf</vt:lpwstr>
      </vt:variant>
      <vt:variant>
        <vt:lpwstr/>
      </vt:variant>
      <vt:variant>
        <vt:i4>7602204</vt:i4>
      </vt:variant>
      <vt:variant>
        <vt:i4>378</vt:i4>
      </vt:variant>
      <vt:variant>
        <vt:i4>0</vt:i4>
      </vt:variant>
      <vt:variant>
        <vt:i4>5</vt:i4>
      </vt:variant>
      <vt:variant>
        <vt:lpwstr>https://www.nevo.co.il/law_word/law06/tak-9775.pdf</vt:lpwstr>
      </vt:variant>
      <vt:variant>
        <vt:lpwstr/>
      </vt:variant>
      <vt:variant>
        <vt:i4>7405596</vt:i4>
      </vt:variant>
      <vt:variant>
        <vt:i4>375</vt:i4>
      </vt:variant>
      <vt:variant>
        <vt:i4>0</vt:i4>
      </vt:variant>
      <vt:variant>
        <vt:i4>5</vt:i4>
      </vt:variant>
      <vt:variant>
        <vt:lpwstr>https://www.nevo.co.il/law_word/law06/tak-9770.pdf</vt:lpwstr>
      </vt:variant>
      <vt:variant>
        <vt:lpwstr/>
      </vt:variant>
      <vt:variant>
        <vt:i4>7340061</vt:i4>
      </vt:variant>
      <vt:variant>
        <vt:i4>372</vt:i4>
      </vt:variant>
      <vt:variant>
        <vt:i4>0</vt:i4>
      </vt:variant>
      <vt:variant>
        <vt:i4>5</vt:i4>
      </vt:variant>
      <vt:variant>
        <vt:lpwstr>https://www.nevo.co.il/law_word/law06/tak-9761.pdf</vt:lpwstr>
      </vt:variant>
      <vt:variant>
        <vt:lpwstr/>
      </vt:variant>
      <vt:variant>
        <vt:i4>7667740</vt:i4>
      </vt:variant>
      <vt:variant>
        <vt:i4>369</vt:i4>
      </vt:variant>
      <vt:variant>
        <vt:i4>0</vt:i4>
      </vt:variant>
      <vt:variant>
        <vt:i4>5</vt:i4>
      </vt:variant>
      <vt:variant>
        <vt:lpwstr>https://www.nevo.co.il/law_word/law06/tak-9774.pdf</vt:lpwstr>
      </vt:variant>
      <vt:variant>
        <vt:lpwstr/>
      </vt:variant>
      <vt:variant>
        <vt:i4>7471135</vt:i4>
      </vt:variant>
      <vt:variant>
        <vt:i4>366</vt:i4>
      </vt:variant>
      <vt:variant>
        <vt:i4>0</vt:i4>
      </vt:variant>
      <vt:variant>
        <vt:i4>5</vt:i4>
      </vt:variant>
      <vt:variant>
        <vt:lpwstr>https://www.nevo.co.il/law_word/law06/tak-9743.pdf</vt:lpwstr>
      </vt:variant>
      <vt:variant>
        <vt:lpwstr/>
      </vt:variant>
      <vt:variant>
        <vt:i4>7798809</vt:i4>
      </vt:variant>
      <vt:variant>
        <vt:i4>363</vt:i4>
      </vt:variant>
      <vt:variant>
        <vt:i4>0</vt:i4>
      </vt:variant>
      <vt:variant>
        <vt:i4>5</vt:i4>
      </vt:variant>
      <vt:variant>
        <vt:lpwstr>https://www.nevo.co.il/law_word/law06/tak-9726.pdf</vt:lpwstr>
      </vt:variant>
      <vt:variant>
        <vt:lpwstr/>
      </vt:variant>
      <vt:variant>
        <vt:i4>7405596</vt:i4>
      </vt:variant>
      <vt:variant>
        <vt:i4>360</vt:i4>
      </vt:variant>
      <vt:variant>
        <vt:i4>0</vt:i4>
      </vt:variant>
      <vt:variant>
        <vt:i4>5</vt:i4>
      </vt:variant>
      <vt:variant>
        <vt:lpwstr>https://www.nevo.co.il/law_word/law06/tak-9770.pdf</vt:lpwstr>
      </vt:variant>
      <vt:variant>
        <vt:lpwstr/>
      </vt:variant>
      <vt:variant>
        <vt:i4>7405597</vt:i4>
      </vt:variant>
      <vt:variant>
        <vt:i4>357</vt:i4>
      </vt:variant>
      <vt:variant>
        <vt:i4>0</vt:i4>
      </vt:variant>
      <vt:variant>
        <vt:i4>5</vt:i4>
      </vt:variant>
      <vt:variant>
        <vt:lpwstr>https://www.nevo.co.il/law_word/law06/tak-9760.pdf</vt:lpwstr>
      </vt:variant>
      <vt:variant>
        <vt:lpwstr/>
      </vt:variant>
      <vt:variant>
        <vt:i4>7798815</vt:i4>
      </vt:variant>
      <vt:variant>
        <vt:i4>354</vt:i4>
      </vt:variant>
      <vt:variant>
        <vt:i4>0</vt:i4>
      </vt:variant>
      <vt:variant>
        <vt:i4>5</vt:i4>
      </vt:variant>
      <vt:variant>
        <vt:lpwstr>https://www.nevo.co.il/law_word/law06/tak-9746.pdf</vt:lpwstr>
      </vt:variant>
      <vt:variant>
        <vt:lpwstr/>
      </vt:variant>
      <vt:variant>
        <vt:i4>7405593</vt:i4>
      </vt:variant>
      <vt:variant>
        <vt:i4>351</vt:i4>
      </vt:variant>
      <vt:variant>
        <vt:i4>0</vt:i4>
      </vt:variant>
      <vt:variant>
        <vt:i4>5</vt:i4>
      </vt:variant>
      <vt:variant>
        <vt:lpwstr>https://www.nevo.co.il/law_word/law06/tak-9720.pdf</vt:lpwstr>
      </vt:variant>
      <vt:variant>
        <vt:lpwstr/>
      </vt:variant>
      <vt:variant>
        <vt:i4>7602202</vt:i4>
      </vt:variant>
      <vt:variant>
        <vt:i4>348</vt:i4>
      </vt:variant>
      <vt:variant>
        <vt:i4>0</vt:i4>
      </vt:variant>
      <vt:variant>
        <vt:i4>5</vt:i4>
      </vt:variant>
      <vt:variant>
        <vt:lpwstr>https://www.nevo.co.il/law_word/law06/tak-9715.pdf</vt:lpwstr>
      </vt:variant>
      <vt:variant>
        <vt:lpwstr/>
      </vt:variant>
      <vt:variant>
        <vt:i4>7667738</vt:i4>
      </vt:variant>
      <vt:variant>
        <vt:i4>345</vt:i4>
      </vt:variant>
      <vt:variant>
        <vt:i4>0</vt:i4>
      </vt:variant>
      <vt:variant>
        <vt:i4>5</vt:i4>
      </vt:variant>
      <vt:variant>
        <vt:lpwstr>https://www.nevo.co.il/law_word/law06/tak-9714.pdf</vt:lpwstr>
      </vt:variant>
      <vt:variant>
        <vt:lpwstr/>
      </vt:variant>
      <vt:variant>
        <vt:i4>7405595</vt:i4>
      </vt:variant>
      <vt:variant>
        <vt:i4>342</vt:i4>
      </vt:variant>
      <vt:variant>
        <vt:i4>0</vt:i4>
      </vt:variant>
      <vt:variant>
        <vt:i4>5</vt:i4>
      </vt:variant>
      <vt:variant>
        <vt:lpwstr>https://www.nevo.co.il/law_word/law06/tak-9700.pdf</vt:lpwstr>
      </vt:variant>
      <vt:variant>
        <vt:lpwstr/>
      </vt:variant>
      <vt:variant>
        <vt:i4>7602204</vt:i4>
      </vt:variant>
      <vt:variant>
        <vt:i4>339</vt:i4>
      </vt:variant>
      <vt:variant>
        <vt:i4>0</vt:i4>
      </vt:variant>
      <vt:variant>
        <vt:i4>5</vt:i4>
      </vt:variant>
      <vt:variant>
        <vt:lpwstr>https://www.nevo.co.il/law_word/law06/tak-9674.pdf</vt:lpwstr>
      </vt:variant>
      <vt:variant>
        <vt:lpwstr/>
      </vt:variant>
      <vt:variant>
        <vt:i4>7667730</vt:i4>
      </vt:variant>
      <vt:variant>
        <vt:i4>336</vt:i4>
      </vt:variant>
      <vt:variant>
        <vt:i4>0</vt:i4>
      </vt:variant>
      <vt:variant>
        <vt:i4>5</vt:i4>
      </vt:variant>
      <vt:variant>
        <vt:lpwstr>https://www.nevo.co.il/law_word/law06/tak-9695.pdf</vt:lpwstr>
      </vt:variant>
      <vt:variant>
        <vt:lpwstr/>
      </vt:variant>
      <vt:variant>
        <vt:i4>7536668</vt:i4>
      </vt:variant>
      <vt:variant>
        <vt:i4>333</vt:i4>
      </vt:variant>
      <vt:variant>
        <vt:i4>0</vt:i4>
      </vt:variant>
      <vt:variant>
        <vt:i4>5</vt:i4>
      </vt:variant>
      <vt:variant>
        <vt:lpwstr>https://www.nevo.co.il/law_word/law06/tak-9673.pdf</vt:lpwstr>
      </vt:variant>
      <vt:variant>
        <vt:lpwstr/>
      </vt:variant>
      <vt:variant>
        <vt:i4>7405597</vt:i4>
      </vt:variant>
      <vt:variant>
        <vt:i4>330</vt:i4>
      </vt:variant>
      <vt:variant>
        <vt:i4>0</vt:i4>
      </vt:variant>
      <vt:variant>
        <vt:i4>5</vt:i4>
      </vt:variant>
      <vt:variant>
        <vt:lpwstr>https://www.nevo.co.il/law_word/law06/tak-9661.pdf</vt:lpwstr>
      </vt:variant>
      <vt:variant>
        <vt:lpwstr/>
      </vt:variant>
      <vt:variant>
        <vt:i4>7667742</vt:i4>
      </vt:variant>
      <vt:variant>
        <vt:i4>327</vt:i4>
      </vt:variant>
      <vt:variant>
        <vt:i4>0</vt:i4>
      </vt:variant>
      <vt:variant>
        <vt:i4>5</vt:i4>
      </vt:variant>
      <vt:variant>
        <vt:lpwstr>https://www.nevo.co.il/law_word/law06/tak-9655.pdf</vt:lpwstr>
      </vt:variant>
      <vt:variant>
        <vt:lpwstr/>
      </vt:variant>
      <vt:variant>
        <vt:i4>7733277</vt:i4>
      </vt:variant>
      <vt:variant>
        <vt:i4>324</vt:i4>
      </vt:variant>
      <vt:variant>
        <vt:i4>0</vt:i4>
      </vt:variant>
      <vt:variant>
        <vt:i4>5</vt:i4>
      </vt:variant>
      <vt:variant>
        <vt:lpwstr>https://www.nevo.co.il/law_word/law06/tak-9666.pdf</vt:lpwstr>
      </vt:variant>
      <vt:variant>
        <vt:lpwstr/>
      </vt:variant>
      <vt:variant>
        <vt:i4>7602206</vt:i4>
      </vt:variant>
      <vt:variant>
        <vt:i4>321</vt:i4>
      </vt:variant>
      <vt:variant>
        <vt:i4>0</vt:i4>
      </vt:variant>
      <vt:variant>
        <vt:i4>5</vt:i4>
      </vt:variant>
      <vt:variant>
        <vt:lpwstr>https://www.nevo.co.il/law_word/law06/tak-9654.pdf</vt:lpwstr>
      </vt:variant>
      <vt:variant>
        <vt:lpwstr/>
      </vt:variant>
      <vt:variant>
        <vt:i4>7340057</vt:i4>
      </vt:variant>
      <vt:variant>
        <vt:i4>318</vt:i4>
      </vt:variant>
      <vt:variant>
        <vt:i4>0</vt:i4>
      </vt:variant>
      <vt:variant>
        <vt:i4>5</vt:i4>
      </vt:variant>
      <vt:variant>
        <vt:lpwstr>https://www.nevo.co.il/law_word/law06/tak-9620.pdf</vt:lpwstr>
      </vt:variant>
      <vt:variant>
        <vt:lpwstr/>
      </vt:variant>
      <vt:variant>
        <vt:i4>7733274</vt:i4>
      </vt:variant>
      <vt:variant>
        <vt:i4>315</vt:i4>
      </vt:variant>
      <vt:variant>
        <vt:i4>0</vt:i4>
      </vt:variant>
      <vt:variant>
        <vt:i4>5</vt:i4>
      </vt:variant>
      <vt:variant>
        <vt:lpwstr>https://www.nevo.co.il/law_word/law06/tak-9616.pdf</vt:lpwstr>
      </vt:variant>
      <vt:variant>
        <vt:lpwstr/>
      </vt:variant>
      <vt:variant>
        <vt:i4>7471134</vt:i4>
      </vt:variant>
      <vt:variant>
        <vt:i4>312</vt:i4>
      </vt:variant>
      <vt:variant>
        <vt:i4>0</vt:i4>
      </vt:variant>
      <vt:variant>
        <vt:i4>5</vt:i4>
      </vt:variant>
      <vt:variant>
        <vt:lpwstr>https://www.nevo.co.il/law_word/law06/tak-9652.pdf</vt:lpwstr>
      </vt:variant>
      <vt:variant>
        <vt:lpwstr/>
      </vt:variant>
      <vt:variant>
        <vt:i4>7667738</vt:i4>
      </vt:variant>
      <vt:variant>
        <vt:i4>309</vt:i4>
      </vt:variant>
      <vt:variant>
        <vt:i4>0</vt:i4>
      </vt:variant>
      <vt:variant>
        <vt:i4>5</vt:i4>
      </vt:variant>
      <vt:variant>
        <vt:lpwstr>https://www.nevo.co.il/law_word/law06/tak-9615.pdf</vt:lpwstr>
      </vt:variant>
      <vt:variant>
        <vt:lpwstr/>
      </vt:variant>
      <vt:variant>
        <vt:i4>7536666</vt:i4>
      </vt:variant>
      <vt:variant>
        <vt:i4>306</vt:i4>
      </vt:variant>
      <vt:variant>
        <vt:i4>0</vt:i4>
      </vt:variant>
      <vt:variant>
        <vt:i4>5</vt:i4>
      </vt:variant>
      <vt:variant>
        <vt:lpwstr>https://www.nevo.co.il/law_word/law06/tak-9613.pdf</vt:lpwstr>
      </vt:variant>
      <vt:variant>
        <vt:lpwstr/>
      </vt:variant>
      <vt:variant>
        <vt:i4>7864347</vt:i4>
      </vt:variant>
      <vt:variant>
        <vt:i4>303</vt:i4>
      </vt:variant>
      <vt:variant>
        <vt:i4>0</vt:i4>
      </vt:variant>
      <vt:variant>
        <vt:i4>5</vt:i4>
      </vt:variant>
      <vt:variant>
        <vt:lpwstr>https://www.nevo.co.il/law_word/law06/tak-9608.pdf</vt:lpwstr>
      </vt:variant>
      <vt:variant>
        <vt:lpwstr/>
      </vt:variant>
      <vt:variant>
        <vt:i4>7733275</vt:i4>
      </vt:variant>
      <vt:variant>
        <vt:i4>300</vt:i4>
      </vt:variant>
      <vt:variant>
        <vt:i4>0</vt:i4>
      </vt:variant>
      <vt:variant>
        <vt:i4>5</vt:i4>
      </vt:variant>
      <vt:variant>
        <vt:lpwstr>https://www.nevo.co.il/law_word/law06/tak-9606.pdf</vt:lpwstr>
      </vt:variant>
      <vt:variant>
        <vt:lpwstr/>
      </vt:variant>
      <vt:variant>
        <vt:i4>7602202</vt:i4>
      </vt:variant>
      <vt:variant>
        <vt:i4>297</vt:i4>
      </vt:variant>
      <vt:variant>
        <vt:i4>0</vt:i4>
      </vt:variant>
      <vt:variant>
        <vt:i4>5</vt:i4>
      </vt:variant>
      <vt:variant>
        <vt:lpwstr>https://www.nevo.co.il/law_word/law06/tak-9614.pdf</vt:lpwstr>
      </vt:variant>
      <vt:variant>
        <vt:lpwstr/>
      </vt:variant>
      <vt:variant>
        <vt:i4>7733266</vt:i4>
      </vt:variant>
      <vt:variant>
        <vt:i4>294</vt:i4>
      </vt:variant>
      <vt:variant>
        <vt:i4>0</vt:i4>
      </vt:variant>
      <vt:variant>
        <vt:i4>5</vt:i4>
      </vt:variant>
      <vt:variant>
        <vt:lpwstr>https://www.nevo.co.il/law_word/law06/tak-9595.pdf</vt:lpwstr>
      </vt:variant>
      <vt:variant>
        <vt:lpwstr/>
      </vt:variant>
      <vt:variant>
        <vt:i4>7471132</vt:i4>
      </vt:variant>
      <vt:variant>
        <vt:i4>291</vt:i4>
      </vt:variant>
      <vt:variant>
        <vt:i4>0</vt:i4>
      </vt:variant>
      <vt:variant>
        <vt:i4>5</vt:i4>
      </vt:variant>
      <vt:variant>
        <vt:lpwstr>https://www.nevo.co.il/law_word/law06/tak-9571.pdf</vt:lpwstr>
      </vt:variant>
      <vt:variant>
        <vt:lpwstr/>
      </vt:variant>
      <vt:variant>
        <vt:i4>8060957</vt:i4>
      </vt:variant>
      <vt:variant>
        <vt:i4>288</vt:i4>
      </vt:variant>
      <vt:variant>
        <vt:i4>0</vt:i4>
      </vt:variant>
      <vt:variant>
        <vt:i4>5</vt:i4>
      </vt:variant>
      <vt:variant>
        <vt:lpwstr>https://www.nevo.co.il/law_word/law06/tak-9568.pdf</vt:lpwstr>
      </vt:variant>
      <vt:variant>
        <vt:lpwstr/>
      </vt:variant>
      <vt:variant>
        <vt:i4>7340061</vt:i4>
      </vt:variant>
      <vt:variant>
        <vt:i4>285</vt:i4>
      </vt:variant>
      <vt:variant>
        <vt:i4>0</vt:i4>
      </vt:variant>
      <vt:variant>
        <vt:i4>5</vt:i4>
      </vt:variant>
      <vt:variant>
        <vt:lpwstr>https://www.nevo.co.il/law_word/law06/tak-9563.pdf</vt:lpwstr>
      </vt:variant>
      <vt:variant>
        <vt:lpwstr/>
      </vt:variant>
      <vt:variant>
        <vt:i4>8060958</vt:i4>
      </vt:variant>
      <vt:variant>
        <vt:i4>282</vt:i4>
      </vt:variant>
      <vt:variant>
        <vt:i4>0</vt:i4>
      </vt:variant>
      <vt:variant>
        <vt:i4>5</vt:i4>
      </vt:variant>
      <vt:variant>
        <vt:lpwstr>https://www.nevo.co.il/law_word/law06/tak-9558.pdf</vt:lpwstr>
      </vt:variant>
      <vt:variant>
        <vt:lpwstr/>
      </vt:variant>
      <vt:variant>
        <vt:i4>7995422</vt:i4>
      </vt:variant>
      <vt:variant>
        <vt:i4>279</vt:i4>
      </vt:variant>
      <vt:variant>
        <vt:i4>0</vt:i4>
      </vt:variant>
      <vt:variant>
        <vt:i4>5</vt:i4>
      </vt:variant>
      <vt:variant>
        <vt:lpwstr>https://www.nevo.co.il/law_word/law06/tak-9559.pdf</vt:lpwstr>
      </vt:variant>
      <vt:variant>
        <vt:lpwstr/>
      </vt:variant>
      <vt:variant>
        <vt:i4>7602207</vt:i4>
      </vt:variant>
      <vt:variant>
        <vt:i4>276</vt:i4>
      </vt:variant>
      <vt:variant>
        <vt:i4>0</vt:i4>
      </vt:variant>
      <vt:variant>
        <vt:i4>5</vt:i4>
      </vt:variant>
      <vt:variant>
        <vt:lpwstr>https://www.nevo.co.il/law_word/law06/tak-9547.pdf</vt:lpwstr>
      </vt:variant>
      <vt:variant>
        <vt:lpwstr/>
      </vt:variant>
      <vt:variant>
        <vt:i4>7405599</vt:i4>
      </vt:variant>
      <vt:variant>
        <vt:i4>273</vt:i4>
      </vt:variant>
      <vt:variant>
        <vt:i4>0</vt:i4>
      </vt:variant>
      <vt:variant>
        <vt:i4>5</vt:i4>
      </vt:variant>
      <vt:variant>
        <vt:lpwstr>https://www.nevo.co.il/law_word/law06/tak-9542.pdf</vt:lpwstr>
      </vt:variant>
      <vt:variant>
        <vt:lpwstr/>
      </vt:variant>
      <vt:variant>
        <vt:i4>7995416</vt:i4>
      </vt:variant>
      <vt:variant>
        <vt:i4>270</vt:i4>
      </vt:variant>
      <vt:variant>
        <vt:i4>0</vt:i4>
      </vt:variant>
      <vt:variant>
        <vt:i4>5</vt:i4>
      </vt:variant>
      <vt:variant>
        <vt:lpwstr>https://www.nevo.co.il/law_word/law06/tak-9539.pdf</vt:lpwstr>
      </vt:variant>
      <vt:variant>
        <vt:lpwstr/>
      </vt:variant>
      <vt:variant>
        <vt:i4>8060952</vt:i4>
      </vt:variant>
      <vt:variant>
        <vt:i4>267</vt:i4>
      </vt:variant>
      <vt:variant>
        <vt:i4>0</vt:i4>
      </vt:variant>
      <vt:variant>
        <vt:i4>5</vt:i4>
      </vt:variant>
      <vt:variant>
        <vt:lpwstr>https://www.nevo.co.il/law_word/law06/tak-9538.pdf</vt:lpwstr>
      </vt:variant>
      <vt:variant>
        <vt:lpwstr/>
      </vt:variant>
      <vt:variant>
        <vt:i4>7536665</vt:i4>
      </vt:variant>
      <vt:variant>
        <vt:i4>264</vt:i4>
      </vt:variant>
      <vt:variant>
        <vt:i4>0</vt:i4>
      </vt:variant>
      <vt:variant>
        <vt:i4>5</vt:i4>
      </vt:variant>
      <vt:variant>
        <vt:lpwstr>https://www.nevo.co.il/law_word/law06/tak-9520.pdf</vt:lpwstr>
      </vt:variant>
      <vt:variant>
        <vt:lpwstr/>
      </vt:variant>
      <vt:variant>
        <vt:i4>7340058</vt:i4>
      </vt:variant>
      <vt:variant>
        <vt:i4>261</vt:i4>
      </vt:variant>
      <vt:variant>
        <vt:i4>0</vt:i4>
      </vt:variant>
      <vt:variant>
        <vt:i4>5</vt:i4>
      </vt:variant>
      <vt:variant>
        <vt:lpwstr>https://www.nevo.co.il/law_word/law06/tak-9513.pdf</vt:lpwstr>
      </vt:variant>
      <vt:variant>
        <vt:lpwstr/>
      </vt:variant>
      <vt:variant>
        <vt:i4>7733275</vt:i4>
      </vt:variant>
      <vt:variant>
        <vt:i4>258</vt:i4>
      </vt:variant>
      <vt:variant>
        <vt:i4>0</vt:i4>
      </vt:variant>
      <vt:variant>
        <vt:i4>5</vt:i4>
      </vt:variant>
      <vt:variant>
        <vt:lpwstr>https://www.nevo.co.il/law_word/law06/tak-9505.pdf</vt:lpwstr>
      </vt:variant>
      <vt:variant>
        <vt:lpwstr/>
      </vt:variant>
      <vt:variant>
        <vt:i4>7798809</vt:i4>
      </vt:variant>
      <vt:variant>
        <vt:i4>255</vt:i4>
      </vt:variant>
      <vt:variant>
        <vt:i4>0</vt:i4>
      </vt:variant>
      <vt:variant>
        <vt:i4>5</vt:i4>
      </vt:variant>
      <vt:variant>
        <vt:lpwstr>https://www.nevo.co.il/law_word/law06/tak-9524.pdf</vt:lpwstr>
      </vt:variant>
      <vt:variant>
        <vt:lpwstr/>
      </vt:variant>
      <vt:variant>
        <vt:i4>7340059</vt:i4>
      </vt:variant>
      <vt:variant>
        <vt:i4>252</vt:i4>
      </vt:variant>
      <vt:variant>
        <vt:i4>0</vt:i4>
      </vt:variant>
      <vt:variant>
        <vt:i4>5</vt:i4>
      </vt:variant>
      <vt:variant>
        <vt:lpwstr>https://www.nevo.co.il/law_word/law06/tak-9503.pdf</vt:lpwstr>
      </vt:variant>
      <vt:variant>
        <vt:lpwstr/>
      </vt:variant>
      <vt:variant>
        <vt:i4>7405595</vt:i4>
      </vt:variant>
      <vt:variant>
        <vt:i4>249</vt:i4>
      </vt:variant>
      <vt:variant>
        <vt:i4>0</vt:i4>
      </vt:variant>
      <vt:variant>
        <vt:i4>5</vt:i4>
      </vt:variant>
      <vt:variant>
        <vt:lpwstr>https://www.nevo.co.il/law_word/law06/tak-9502.pdf</vt:lpwstr>
      </vt:variant>
      <vt:variant>
        <vt:lpwstr/>
      </vt:variant>
      <vt:variant>
        <vt:i4>7536666</vt:i4>
      </vt:variant>
      <vt:variant>
        <vt:i4>246</vt:i4>
      </vt:variant>
      <vt:variant>
        <vt:i4>0</vt:i4>
      </vt:variant>
      <vt:variant>
        <vt:i4>5</vt:i4>
      </vt:variant>
      <vt:variant>
        <vt:lpwstr>https://www.nevo.co.il/law_word/law06/tak-9510.pdf</vt:lpwstr>
      </vt:variant>
      <vt:variant>
        <vt:lpwstr/>
      </vt:variant>
      <vt:variant>
        <vt:i4>7798802</vt:i4>
      </vt:variant>
      <vt:variant>
        <vt:i4>243</vt:i4>
      </vt:variant>
      <vt:variant>
        <vt:i4>0</vt:i4>
      </vt:variant>
      <vt:variant>
        <vt:i4>5</vt:i4>
      </vt:variant>
      <vt:variant>
        <vt:lpwstr>https://www.nevo.co.il/law_word/law06/tak-9495.pdf</vt:lpwstr>
      </vt:variant>
      <vt:variant>
        <vt:lpwstr/>
      </vt:variant>
      <vt:variant>
        <vt:i4>7405586</vt:i4>
      </vt:variant>
      <vt:variant>
        <vt:i4>240</vt:i4>
      </vt:variant>
      <vt:variant>
        <vt:i4>0</vt:i4>
      </vt:variant>
      <vt:variant>
        <vt:i4>5</vt:i4>
      </vt:variant>
      <vt:variant>
        <vt:lpwstr>https://www.nevo.co.il/law_word/law06/tak-9493.pdf</vt:lpwstr>
      </vt:variant>
      <vt:variant>
        <vt:lpwstr/>
      </vt:variant>
      <vt:variant>
        <vt:i4>7536659</vt:i4>
      </vt:variant>
      <vt:variant>
        <vt:i4>237</vt:i4>
      </vt:variant>
      <vt:variant>
        <vt:i4>0</vt:i4>
      </vt:variant>
      <vt:variant>
        <vt:i4>5</vt:i4>
      </vt:variant>
      <vt:variant>
        <vt:lpwstr>https://www.nevo.co.il/law_word/law06/tak-9481.pdf</vt:lpwstr>
      </vt:variant>
      <vt:variant>
        <vt:lpwstr/>
      </vt:variant>
      <vt:variant>
        <vt:i4>7798813</vt:i4>
      </vt:variant>
      <vt:variant>
        <vt:i4>234</vt:i4>
      </vt:variant>
      <vt:variant>
        <vt:i4>0</vt:i4>
      </vt:variant>
      <vt:variant>
        <vt:i4>5</vt:i4>
      </vt:variant>
      <vt:variant>
        <vt:lpwstr>https://www.nevo.co.il/law_word/law06/tak-9465.pdf</vt:lpwstr>
      </vt:variant>
      <vt:variant>
        <vt:lpwstr/>
      </vt:variant>
      <vt:variant>
        <vt:i4>7471122</vt:i4>
      </vt:variant>
      <vt:variant>
        <vt:i4>231</vt:i4>
      </vt:variant>
      <vt:variant>
        <vt:i4>0</vt:i4>
      </vt:variant>
      <vt:variant>
        <vt:i4>5</vt:i4>
      </vt:variant>
      <vt:variant>
        <vt:lpwstr>https://www.nevo.co.il/law_word/law06/tak-9490.pdf</vt:lpwstr>
      </vt:variant>
      <vt:variant>
        <vt:lpwstr/>
      </vt:variant>
      <vt:variant>
        <vt:i4>7995422</vt:i4>
      </vt:variant>
      <vt:variant>
        <vt:i4>228</vt:i4>
      </vt:variant>
      <vt:variant>
        <vt:i4>0</vt:i4>
      </vt:variant>
      <vt:variant>
        <vt:i4>5</vt:i4>
      </vt:variant>
      <vt:variant>
        <vt:lpwstr>https://www.nevo.co.il/law_word/law06/tak-9458.pdf</vt:lpwstr>
      </vt:variant>
      <vt:variant>
        <vt:lpwstr/>
      </vt:variant>
      <vt:variant>
        <vt:i4>7471122</vt:i4>
      </vt:variant>
      <vt:variant>
        <vt:i4>225</vt:i4>
      </vt:variant>
      <vt:variant>
        <vt:i4>0</vt:i4>
      </vt:variant>
      <vt:variant>
        <vt:i4>5</vt:i4>
      </vt:variant>
      <vt:variant>
        <vt:lpwstr>https://www.nevo.co.il/law_word/law06/tak-9490.pdf</vt:lpwstr>
      </vt:variant>
      <vt:variant>
        <vt:lpwstr/>
      </vt:variant>
      <vt:variant>
        <vt:i4>7798814</vt:i4>
      </vt:variant>
      <vt:variant>
        <vt:i4>222</vt:i4>
      </vt:variant>
      <vt:variant>
        <vt:i4>0</vt:i4>
      </vt:variant>
      <vt:variant>
        <vt:i4>5</vt:i4>
      </vt:variant>
      <vt:variant>
        <vt:lpwstr>https://www.nevo.co.il/law_word/law06/tak-9455.pdf</vt:lpwstr>
      </vt:variant>
      <vt:variant>
        <vt:lpwstr/>
      </vt:variant>
      <vt:variant>
        <vt:i4>7536670</vt:i4>
      </vt:variant>
      <vt:variant>
        <vt:i4>219</vt:i4>
      </vt:variant>
      <vt:variant>
        <vt:i4>0</vt:i4>
      </vt:variant>
      <vt:variant>
        <vt:i4>5</vt:i4>
      </vt:variant>
      <vt:variant>
        <vt:lpwstr>https://www.nevo.co.il/law_word/law06/tak-9550.pdf</vt:lpwstr>
      </vt:variant>
      <vt:variant>
        <vt:lpwstr/>
      </vt:variant>
      <vt:variant>
        <vt:i4>7471134</vt:i4>
      </vt:variant>
      <vt:variant>
        <vt:i4>216</vt:i4>
      </vt:variant>
      <vt:variant>
        <vt:i4>0</vt:i4>
      </vt:variant>
      <vt:variant>
        <vt:i4>5</vt:i4>
      </vt:variant>
      <vt:variant>
        <vt:lpwstr>https://www.nevo.co.il/law_word/law06/tak-9450.pdf</vt:lpwstr>
      </vt:variant>
      <vt:variant>
        <vt:lpwstr/>
      </vt:variant>
      <vt:variant>
        <vt:i4>7602207</vt:i4>
      </vt:variant>
      <vt:variant>
        <vt:i4>213</vt:i4>
      </vt:variant>
      <vt:variant>
        <vt:i4>0</vt:i4>
      </vt:variant>
      <vt:variant>
        <vt:i4>5</vt:i4>
      </vt:variant>
      <vt:variant>
        <vt:lpwstr>https://www.nevo.co.il/law_word/law06/tak-9446.pdf</vt:lpwstr>
      </vt:variant>
      <vt:variant>
        <vt:lpwstr/>
      </vt:variant>
      <vt:variant>
        <vt:i4>8060952</vt:i4>
      </vt:variant>
      <vt:variant>
        <vt:i4>210</vt:i4>
      </vt:variant>
      <vt:variant>
        <vt:i4>0</vt:i4>
      </vt:variant>
      <vt:variant>
        <vt:i4>5</vt:i4>
      </vt:variant>
      <vt:variant>
        <vt:lpwstr>https://www.nevo.co.il/law_word/law06/tak-9439.pdf</vt:lpwstr>
      </vt:variant>
      <vt:variant>
        <vt:lpwstr/>
      </vt:variant>
      <vt:variant>
        <vt:i4>7405592</vt:i4>
      </vt:variant>
      <vt:variant>
        <vt:i4>207</vt:i4>
      </vt:variant>
      <vt:variant>
        <vt:i4>0</vt:i4>
      </vt:variant>
      <vt:variant>
        <vt:i4>5</vt:i4>
      </vt:variant>
      <vt:variant>
        <vt:lpwstr>https://www.nevo.co.il/law_word/law06/tak-9433.pdf</vt:lpwstr>
      </vt:variant>
      <vt:variant>
        <vt:lpwstr/>
      </vt:variant>
      <vt:variant>
        <vt:i4>7340056</vt:i4>
      </vt:variant>
      <vt:variant>
        <vt:i4>204</vt:i4>
      </vt:variant>
      <vt:variant>
        <vt:i4>0</vt:i4>
      </vt:variant>
      <vt:variant>
        <vt:i4>5</vt:i4>
      </vt:variant>
      <vt:variant>
        <vt:lpwstr>https://www.nevo.co.il/law_word/law06/tak-9432.pdf</vt:lpwstr>
      </vt:variant>
      <vt:variant>
        <vt:lpwstr/>
      </vt:variant>
      <vt:variant>
        <vt:i4>7733273</vt:i4>
      </vt:variant>
      <vt:variant>
        <vt:i4>201</vt:i4>
      </vt:variant>
      <vt:variant>
        <vt:i4>0</vt:i4>
      </vt:variant>
      <vt:variant>
        <vt:i4>5</vt:i4>
      </vt:variant>
      <vt:variant>
        <vt:lpwstr>https://www.nevo.co.il/law_word/law06/tak-9424.pdf</vt:lpwstr>
      </vt:variant>
      <vt:variant>
        <vt:lpwstr/>
      </vt:variant>
      <vt:variant>
        <vt:i4>7667739</vt:i4>
      </vt:variant>
      <vt:variant>
        <vt:i4>198</vt:i4>
      </vt:variant>
      <vt:variant>
        <vt:i4>0</vt:i4>
      </vt:variant>
      <vt:variant>
        <vt:i4>5</vt:i4>
      </vt:variant>
      <vt:variant>
        <vt:lpwstr>https://www.nevo.co.il/law_word/law06/tak-9407.pdf</vt:lpwstr>
      </vt:variant>
      <vt:variant>
        <vt:lpwstr/>
      </vt:variant>
      <vt:variant>
        <vt:i4>8126482</vt:i4>
      </vt:variant>
      <vt:variant>
        <vt:i4>195</vt:i4>
      </vt:variant>
      <vt:variant>
        <vt:i4>0</vt:i4>
      </vt:variant>
      <vt:variant>
        <vt:i4>5</vt:i4>
      </vt:variant>
      <vt:variant>
        <vt:lpwstr>https://www.nevo.co.il/law_word/law06/tak-9399.pdf</vt:lpwstr>
      </vt:variant>
      <vt:variant>
        <vt:lpwstr/>
      </vt:variant>
      <vt:variant>
        <vt:i4>7405587</vt:i4>
      </vt:variant>
      <vt:variant>
        <vt:i4>192</vt:i4>
      </vt:variant>
      <vt:variant>
        <vt:i4>0</vt:i4>
      </vt:variant>
      <vt:variant>
        <vt:i4>5</vt:i4>
      </vt:variant>
      <vt:variant>
        <vt:lpwstr>https://www.nevo.co.il/law_word/law06/tak-9384.pdf</vt:lpwstr>
      </vt:variant>
      <vt:variant>
        <vt:lpwstr/>
      </vt:variant>
      <vt:variant>
        <vt:i4>8192029</vt:i4>
      </vt:variant>
      <vt:variant>
        <vt:i4>189</vt:i4>
      </vt:variant>
      <vt:variant>
        <vt:i4>0</vt:i4>
      </vt:variant>
      <vt:variant>
        <vt:i4>5</vt:i4>
      </vt:variant>
      <vt:variant>
        <vt:lpwstr>https://www.nevo.co.il/law_word/law06/tak-9368.pdf</vt:lpwstr>
      </vt:variant>
      <vt:variant>
        <vt:lpwstr/>
      </vt:variant>
      <vt:variant>
        <vt:i4>7471133</vt:i4>
      </vt:variant>
      <vt:variant>
        <vt:i4>186</vt:i4>
      </vt:variant>
      <vt:variant>
        <vt:i4>0</vt:i4>
      </vt:variant>
      <vt:variant>
        <vt:i4>5</vt:i4>
      </vt:variant>
      <vt:variant>
        <vt:lpwstr>https://www.nevo.co.il/law_word/law06/tak-9367.pdf</vt:lpwstr>
      </vt:variant>
      <vt:variant>
        <vt:lpwstr/>
      </vt:variant>
      <vt:variant>
        <vt:i4>7471135</vt:i4>
      </vt:variant>
      <vt:variant>
        <vt:i4>183</vt:i4>
      </vt:variant>
      <vt:variant>
        <vt:i4>0</vt:i4>
      </vt:variant>
      <vt:variant>
        <vt:i4>5</vt:i4>
      </vt:variant>
      <vt:variant>
        <vt:lpwstr>https://www.nevo.co.il/law_word/law06/tak-9347.pdf</vt:lpwstr>
      </vt:variant>
      <vt:variant>
        <vt:lpwstr/>
      </vt:variant>
      <vt:variant>
        <vt:i4>7667737</vt:i4>
      </vt:variant>
      <vt:variant>
        <vt:i4>180</vt:i4>
      </vt:variant>
      <vt:variant>
        <vt:i4>0</vt:i4>
      </vt:variant>
      <vt:variant>
        <vt:i4>5</vt:i4>
      </vt:variant>
      <vt:variant>
        <vt:lpwstr>https://www.nevo.co.il/law_word/law06/tak-9320.pdf</vt:lpwstr>
      </vt:variant>
      <vt:variant>
        <vt:lpwstr/>
      </vt:variant>
      <vt:variant>
        <vt:i4>7733274</vt:i4>
      </vt:variant>
      <vt:variant>
        <vt:i4>177</vt:i4>
      </vt:variant>
      <vt:variant>
        <vt:i4>0</vt:i4>
      </vt:variant>
      <vt:variant>
        <vt:i4>5</vt:i4>
      </vt:variant>
      <vt:variant>
        <vt:lpwstr>https://www.nevo.co.il/law_word/law06/tak-9313.pdf</vt:lpwstr>
      </vt:variant>
      <vt:variant>
        <vt:lpwstr/>
      </vt:variant>
      <vt:variant>
        <vt:i4>8126483</vt:i4>
      </vt:variant>
      <vt:variant>
        <vt:i4>174</vt:i4>
      </vt:variant>
      <vt:variant>
        <vt:i4>0</vt:i4>
      </vt:variant>
      <vt:variant>
        <vt:i4>5</vt:i4>
      </vt:variant>
      <vt:variant>
        <vt:lpwstr>https://www.nevo.co.il/law_word/law06/tak-9288.pdf</vt:lpwstr>
      </vt:variant>
      <vt:variant>
        <vt:lpwstr/>
      </vt:variant>
      <vt:variant>
        <vt:i4>7667740</vt:i4>
      </vt:variant>
      <vt:variant>
        <vt:i4>171</vt:i4>
      </vt:variant>
      <vt:variant>
        <vt:i4>0</vt:i4>
      </vt:variant>
      <vt:variant>
        <vt:i4>5</vt:i4>
      </vt:variant>
      <vt:variant>
        <vt:lpwstr>https://www.nevo.co.il/law_word/law06/tak-9271.pdf</vt:lpwstr>
      </vt:variant>
      <vt:variant>
        <vt:lpwstr/>
      </vt:variant>
      <vt:variant>
        <vt:i4>8192030</vt:i4>
      </vt:variant>
      <vt:variant>
        <vt:i4>168</vt:i4>
      </vt:variant>
      <vt:variant>
        <vt:i4>0</vt:i4>
      </vt:variant>
      <vt:variant>
        <vt:i4>5</vt:i4>
      </vt:variant>
      <vt:variant>
        <vt:lpwstr>https://www.nevo.co.il/law_word/law06/tak-9259.pdf</vt:lpwstr>
      </vt:variant>
      <vt:variant>
        <vt:lpwstr/>
      </vt:variant>
      <vt:variant>
        <vt:i4>7340057</vt:i4>
      </vt:variant>
      <vt:variant>
        <vt:i4>165</vt:i4>
      </vt:variant>
      <vt:variant>
        <vt:i4>0</vt:i4>
      </vt:variant>
      <vt:variant>
        <vt:i4>5</vt:i4>
      </vt:variant>
      <vt:variant>
        <vt:lpwstr>https://www.nevo.co.il/law_word/law06/tak-9127.pdf</vt:lpwstr>
      </vt:variant>
      <vt:variant>
        <vt:lpwstr/>
      </vt:variant>
      <vt:variant>
        <vt:i4>8323099</vt:i4>
      </vt:variant>
      <vt:variant>
        <vt:i4>162</vt:i4>
      </vt:variant>
      <vt:variant>
        <vt:i4>0</vt:i4>
      </vt:variant>
      <vt:variant>
        <vt:i4>5</vt:i4>
      </vt:variant>
      <vt:variant>
        <vt:lpwstr>https://www.nevo.co.il/law_word/law06/tak-9108.pdf</vt:lpwstr>
      </vt:variant>
      <vt:variant>
        <vt:lpwstr/>
      </vt:variant>
      <vt:variant>
        <vt:i4>7733278</vt:i4>
      </vt:variant>
      <vt:variant>
        <vt:i4>159</vt:i4>
      </vt:variant>
      <vt:variant>
        <vt:i4>0</vt:i4>
      </vt:variant>
      <vt:variant>
        <vt:i4>5</vt:i4>
      </vt:variant>
      <vt:variant>
        <vt:lpwstr>https://www.nevo.co.il/law_word/law06/tak-9050.pdf</vt:lpwstr>
      </vt:variant>
      <vt:variant>
        <vt:lpwstr/>
      </vt:variant>
      <vt:variant>
        <vt:i4>7471131</vt:i4>
      </vt:variant>
      <vt:variant>
        <vt:i4>156</vt:i4>
      </vt:variant>
      <vt:variant>
        <vt:i4>0</vt:i4>
      </vt:variant>
      <vt:variant>
        <vt:i4>5</vt:i4>
      </vt:variant>
      <vt:variant>
        <vt:lpwstr>https://www.nevo.co.il/law_word/law06/tak-9004.pdf</vt:lpwstr>
      </vt:variant>
      <vt:variant>
        <vt:lpwstr/>
      </vt:variant>
      <vt:variant>
        <vt:i4>7733267</vt:i4>
      </vt:variant>
      <vt:variant>
        <vt:i4>153</vt:i4>
      </vt:variant>
      <vt:variant>
        <vt:i4>0</vt:i4>
      </vt:variant>
      <vt:variant>
        <vt:i4>5</vt:i4>
      </vt:variant>
      <vt:variant>
        <vt:lpwstr>https://www.nevo.co.il/law_word/law06/tak-8999.pdf</vt:lpwstr>
      </vt:variant>
      <vt:variant>
        <vt:lpwstr/>
      </vt:variant>
      <vt:variant>
        <vt:i4>8257554</vt:i4>
      </vt:variant>
      <vt:variant>
        <vt:i4>150</vt:i4>
      </vt:variant>
      <vt:variant>
        <vt:i4>0</vt:i4>
      </vt:variant>
      <vt:variant>
        <vt:i4>5</vt:i4>
      </vt:variant>
      <vt:variant>
        <vt:lpwstr>https://www.nevo.co.il/law_word/law06/tak-8981.pdf</vt:lpwstr>
      </vt:variant>
      <vt:variant>
        <vt:lpwstr/>
      </vt:variant>
      <vt:variant>
        <vt:i4>7864344</vt:i4>
      </vt:variant>
      <vt:variant>
        <vt:i4>147</vt:i4>
      </vt:variant>
      <vt:variant>
        <vt:i4>0</vt:i4>
      </vt:variant>
      <vt:variant>
        <vt:i4>5</vt:i4>
      </vt:variant>
      <vt:variant>
        <vt:lpwstr>https://www.nevo.co.il/law_word/law06/tak-8927.pdf</vt:lpwstr>
      </vt:variant>
      <vt:variant>
        <vt:lpwstr/>
      </vt:variant>
      <vt:variant>
        <vt:i4>7995423</vt:i4>
      </vt:variant>
      <vt:variant>
        <vt:i4>144</vt:i4>
      </vt:variant>
      <vt:variant>
        <vt:i4>0</vt:i4>
      </vt:variant>
      <vt:variant>
        <vt:i4>5</vt:i4>
      </vt:variant>
      <vt:variant>
        <vt:lpwstr>https://www.nevo.co.il/law_word/law06/tak-8955.pdf</vt:lpwstr>
      </vt:variant>
      <vt:variant>
        <vt:lpwstr/>
      </vt:variant>
      <vt:variant>
        <vt:i4>7929880</vt:i4>
      </vt:variant>
      <vt:variant>
        <vt:i4>141</vt:i4>
      </vt:variant>
      <vt:variant>
        <vt:i4>0</vt:i4>
      </vt:variant>
      <vt:variant>
        <vt:i4>5</vt:i4>
      </vt:variant>
      <vt:variant>
        <vt:lpwstr>https://www.nevo.co.il/law_word/law06/tak-8926.pdf</vt:lpwstr>
      </vt:variant>
      <vt:variant>
        <vt:lpwstr/>
      </vt:variant>
      <vt:variant>
        <vt:i4>7602194</vt:i4>
      </vt:variant>
      <vt:variant>
        <vt:i4>138</vt:i4>
      </vt:variant>
      <vt:variant>
        <vt:i4>0</vt:i4>
      </vt:variant>
      <vt:variant>
        <vt:i4>5</vt:i4>
      </vt:variant>
      <vt:variant>
        <vt:lpwstr>https://www.nevo.co.il/law_word/law06/tak-9092.pdf</vt:lpwstr>
      </vt:variant>
      <vt:variant>
        <vt:lpwstr/>
      </vt:variant>
      <vt:variant>
        <vt:i4>8323103</vt:i4>
      </vt:variant>
      <vt:variant>
        <vt:i4>135</vt:i4>
      </vt:variant>
      <vt:variant>
        <vt:i4>0</vt:i4>
      </vt:variant>
      <vt:variant>
        <vt:i4>5</vt:i4>
      </vt:variant>
      <vt:variant>
        <vt:lpwstr>https://www.nevo.co.il/law_word/law06/tak-9049.pdf</vt:lpwstr>
      </vt:variant>
      <vt:variant>
        <vt:lpwstr/>
      </vt:variant>
      <vt:variant>
        <vt:i4>7864338</vt:i4>
      </vt:variant>
      <vt:variant>
        <vt:i4>132</vt:i4>
      </vt:variant>
      <vt:variant>
        <vt:i4>0</vt:i4>
      </vt:variant>
      <vt:variant>
        <vt:i4>5</vt:i4>
      </vt:variant>
      <vt:variant>
        <vt:lpwstr>https://www.nevo.co.il/law_word/law06/tak-8987.pdf</vt:lpwstr>
      </vt:variant>
      <vt:variant>
        <vt:lpwstr/>
      </vt:variant>
      <vt:variant>
        <vt:i4>8126483</vt:i4>
      </vt:variant>
      <vt:variant>
        <vt:i4>129</vt:i4>
      </vt:variant>
      <vt:variant>
        <vt:i4>0</vt:i4>
      </vt:variant>
      <vt:variant>
        <vt:i4>5</vt:i4>
      </vt:variant>
      <vt:variant>
        <vt:lpwstr>https://www.nevo.co.il/law_word/law06/tak-8892.pdf</vt:lpwstr>
      </vt:variant>
      <vt:variant>
        <vt:lpwstr/>
      </vt:variant>
      <vt:variant>
        <vt:i4>8126482</vt:i4>
      </vt:variant>
      <vt:variant>
        <vt:i4>126</vt:i4>
      </vt:variant>
      <vt:variant>
        <vt:i4>0</vt:i4>
      </vt:variant>
      <vt:variant>
        <vt:i4>5</vt:i4>
      </vt:variant>
      <vt:variant>
        <vt:lpwstr>https://www.nevo.co.il/law_word/law06/tak-8882.pdf</vt:lpwstr>
      </vt:variant>
      <vt:variant>
        <vt:lpwstr/>
      </vt:variant>
      <vt:variant>
        <vt:i4>8257554</vt:i4>
      </vt:variant>
      <vt:variant>
        <vt:i4>123</vt:i4>
      </vt:variant>
      <vt:variant>
        <vt:i4>0</vt:i4>
      </vt:variant>
      <vt:variant>
        <vt:i4>5</vt:i4>
      </vt:variant>
      <vt:variant>
        <vt:lpwstr>https://www.nevo.co.il/law_word/law06/tak-8880.pdf</vt:lpwstr>
      </vt:variant>
      <vt:variant>
        <vt:lpwstr/>
      </vt:variant>
      <vt:variant>
        <vt:i4>8257564</vt:i4>
      </vt:variant>
      <vt:variant>
        <vt:i4>120</vt:i4>
      </vt:variant>
      <vt:variant>
        <vt:i4>0</vt:i4>
      </vt:variant>
      <vt:variant>
        <vt:i4>5</vt:i4>
      </vt:variant>
      <vt:variant>
        <vt:lpwstr>https://www.nevo.co.il/law_word/law06/tak-8860.pdf</vt:lpwstr>
      </vt:variant>
      <vt:variant>
        <vt:lpwstr/>
      </vt:variant>
      <vt:variant>
        <vt:i4>8126495</vt:i4>
      </vt:variant>
      <vt:variant>
        <vt:i4>117</vt:i4>
      </vt:variant>
      <vt:variant>
        <vt:i4>0</vt:i4>
      </vt:variant>
      <vt:variant>
        <vt:i4>5</vt:i4>
      </vt:variant>
      <vt:variant>
        <vt:lpwstr>https://www.nevo.co.il/law_word/law06/tak-8852.pdf</vt:lpwstr>
      </vt:variant>
      <vt:variant>
        <vt:lpwstr/>
      </vt:variant>
      <vt:variant>
        <vt:i4>7864350</vt:i4>
      </vt:variant>
      <vt:variant>
        <vt:i4>114</vt:i4>
      </vt:variant>
      <vt:variant>
        <vt:i4>0</vt:i4>
      </vt:variant>
      <vt:variant>
        <vt:i4>5</vt:i4>
      </vt:variant>
      <vt:variant>
        <vt:lpwstr>https://www.nevo.co.il/law_word/law06/tak-8846.pdf</vt:lpwstr>
      </vt:variant>
      <vt:variant>
        <vt:lpwstr/>
      </vt:variant>
      <vt:variant>
        <vt:i4>7733272</vt:i4>
      </vt:variant>
      <vt:variant>
        <vt:i4>111</vt:i4>
      </vt:variant>
      <vt:variant>
        <vt:i4>0</vt:i4>
      </vt:variant>
      <vt:variant>
        <vt:i4>5</vt:i4>
      </vt:variant>
      <vt:variant>
        <vt:lpwstr>https://www.nevo.co.il/law_word/law06/tak-8828.pdf</vt:lpwstr>
      </vt:variant>
      <vt:variant>
        <vt:lpwstr/>
      </vt:variant>
      <vt:variant>
        <vt:i4>7602195</vt:i4>
      </vt:variant>
      <vt:variant>
        <vt:i4>108</vt:i4>
      </vt:variant>
      <vt:variant>
        <vt:i4>0</vt:i4>
      </vt:variant>
      <vt:variant>
        <vt:i4>5</vt:i4>
      </vt:variant>
      <vt:variant>
        <vt:lpwstr>https://www.nevo.co.il/law_word/law06/tak-8795.pdf</vt:lpwstr>
      </vt:variant>
      <vt:variant>
        <vt:lpwstr/>
      </vt:variant>
      <vt:variant>
        <vt:i4>7340051</vt:i4>
      </vt:variant>
      <vt:variant>
        <vt:i4>105</vt:i4>
      </vt:variant>
      <vt:variant>
        <vt:i4>0</vt:i4>
      </vt:variant>
      <vt:variant>
        <vt:i4>5</vt:i4>
      </vt:variant>
      <vt:variant>
        <vt:lpwstr>https://www.nevo.co.il/law_word/law06/tak-8791.pdf</vt:lpwstr>
      </vt:variant>
      <vt:variant>
        <vt:lpwstr/>
      </vt:variant>
      <vt:variant>
        <vt:i4>7929887</vt:i4>
      </vt:variant>
      <vt:variant>
        <vt:i4>102</vt:i4>
      </vt:variant>
      <vt:variant>
        <vt:i4>0</vt:i4>
      </vt:variant>
      <vt:variant>
        <vt:i4>5</vt:i4>
      </vt:variant>
      <vt:variant>
        <vt:lpwstr>https://www.nevo.co.il/law_word/law06/tak-8758.pdf</vt:lpwstr>
      </vt:variant>
      <vt:variant>
        <vt:lpwstr/>
      </vt:variant>
      <vt:variant>
        <vt:i4>7536664</vt:i4>
      </vt:variant>
      <vt:variant>
        <vt:i4>99</vt:i4>
      </vt:variant>
      <vt:variant>
        <vt:i4>0</vt:i4>
      </vt:variant>
      <vt:variant>
        <vt:i4>5</vt:i4>
      </vt:variant>
      <vt:variant>
        <vt:lpwstr>https://www.nevo.co.il/law_word/law06/tak-8722.pdf</vt:lpwstr>
      </vt:variant>
      <vt:variant>
        <vt:lpwstr/>
      </vt:variant>
      <vt:variant>
        <vt:i4>7798811</vt:i4>
      </vt:variant>
      <vt:variant>
        <vt:i4>96</vt:i4>
      </vt:variant>
      <vt:variant>
        <vt:i4>0</vt:i4>
      </vt:variant>
      <vt:variant>
        <vt:i4>5</vt:i4>
      </vt:variant>
      <vt:variant>
        <vt:lpwstr>https://www.nevo.co.il/law_word/law06/tak-8716.pdf</vt:lpwstr>
      </vt:variant>
      <vt:variant>
        <vt:lpwstr/>
      </vt:variant>
      <vt:variant>
        <vt:i4>7733267</vt:i4>
      </vt:variant>
      <vt:variant>
        <vt:i4>93</vt:i4>
      </vt:variant>
      <vt:variant>
        <vt:i4>0</vt:i4>
      </vt:variant>
      <vt:variant>
        <vt:i4>5</vt:i4>
      </vt:variant>
      <vt:variant>
        <vt:lpwstr>https://www.nevo.co.il/law_word/law06/tak-8696.pdf</vt:lpwstr>
      </vt:variant>
      <vt:variant>
        <vt:lpwstr/>
      </vt:variant>
      <vt:variant>
        <vt:i4>7929875</vt:i4>
      </vt:variant>
      <vt:variant>
        <vt:i4>90</vt:i4>
      </vt:variant>
      <vt:variant>
        <vt:i4>0</vt:i4>
      </vt:variant>
      <vt:variant>
        <vt:i4>5</vt:i4>
      </vt:variant>
      <vt:variant>
        <vt:lpwstr>https://www.nevo.co.il/law_word/law06/tak-8699.pdf</vt:lpwstr>
      </vt:variant>
      <vt:variant>
        <vt:lpwstr/>
      </vt:variant>
      <vt:variant>
        <vt:i4>7405587</vt:i4>
      </vt:variant>
      <vt:variant>
        <vt:i4>87</vt:i4>
      </vt:variant>
      <vt:variant>
        <vt:i4>0</vt:i4>
      </vt:variant>
      <vt:variant>
        <vt:i4>5</vt:i4>
      </vt:variant>
      <vt:variant>
        <vt:lpwstr>https://www.nevo.co.il/law_word/law06/tak-8691.pdf</vt:lpwstr>
      </vt:variant>
      <vt:variant>
        <vt:lpwstr/>
      </vt:variant>
      <vt:variant>
        <vt:i4>7405597</vt:i4>
      </vt:variant>
      <vt:variant>
        <vt:i4>84</vt:i4>
      </vt:variant>
      <vt:variant>
        <vt:i4>0</vt:i4>
      </vt:variant>
      <vt:variant>
        <vt:i4>5</vt:i4>
      </vt:variant>
      <vt:variant>
        <vt:lpwstr>https://www.nevo.co.il/law_word/law06/tak-8671.pdf</vt:lpwstr>
      </vt:variant>
      <vt:variant>
        <vt:lpwstr/>
      </vt:variant>
      <vt:variant>
        <vt:i4>7929887</vt:i4>
      </vt:variant>
      <vt:variant>
        <vt:i4>81</vt:i4>
      </vt:variant>
      <vt:variant>
        <vt:i4>0</vt:i4>
      </vt:variant>
      <vt:variant>
        <vt:i4>5</vt:i4>
      </vt:variant>
      <vt:variant>
        <vt:lpwstr>https://www.nevo.co.il/law_word/law06/tak-8659.pdf</vt:lpwstr>
      </vt:variant>
      <vt:variant>
        <vt:lpwstr/>
      </vt:variant>
      <vt:variant>
        <vt:i4>7602206</vt:i4>
      </vt:variant>
      <vt:variant>
        <vt:i4>78</vt:i4>
      </vt:variant>
      <vt:variant>
        <vt:i4>0</vt:i4>
      </vt:variant>
      <vt:variant>
        <vt:i4>5</vt:i4>
      </vt:variant>
      <vt:variant>
        <vt:lpwstr>https://www.nevo.co.il/law_word/law06/tak-8644.pdf</vt:lpwstr>
      </vt:variant>
      <vt:variant>
        <vt:lpwstr/>
      </vt:variant>
      <vt:variant>
        <vt:i4>7733273</vt:i4>
      </vt:variant>
      <vt:variant>
        <vt:i4>75</vt:i4>
      </vt:variant>
      <vt:variant>
        <vt:i4>0</vt:i4>
      </vt:variant>
      <vt:variant>
        <vt:i4>5</vt:i4>
      </vt:variant>
      <vt:variant>
        <vt:lpwstr>https://www.nevo.co.il/law_word/law06/tak-8636.pdf</vt:lpwstr>
      </vt:variant>
      <vt:variant>
        <vt:lpwstr/>
      </vt:variant>
      <vt:variant>
        <vt:i4>7536664</vt:i4>
      </vt:variant>
      <vt:variant>
        <vt:i4>72</vt:i4>
      </vt:variant>
      <vt:variant>
        <vt:i4>0</vt:i4>
      </vt:variant>
      <vt:variant>
        <vt:i4>5</vt:i4>
      </vt:variant>
      <vt:variant>
        <vt:lpwstr>https://www.nevo.co.il/law_word/law06/tak-8623.pdf</vt:lpwstr>
      </vt:variant>
      <vt:variant>
        <vt:lpwstr/>
      </vt:variant>
      <vt:variant>
        <vt:i4>7929883</vt:i4>
      </vt:variant>
      <vt:variant>
        <vt:i4>69</vt:i4>
      </vt:variant>
      <vt:variant>
        <vt:i4>0</vt:i4>
      </vt:variant>
      <vt:variant>
        <vt:i4>5</vt:i4>
      </vt:variant>
      <vt:variant>
        <vt:lpwstr>https://www.nevo.co.il/law_word/law06/tak-8619.pdf</vt:lpwstr>
      </vt:variant>
      <vt:variant>
        <vt:lpwstr/>
      </vt:variant>
      <vt:variant>
        <vt:i4>7405595</vt:i4>
      </vt:variant>
      <vt:variant>
        <vt:i4>66</vt:i4>
      </vt:variant>
      <vt:variant>
        <vt:i4>0</vt:i4>
      </vt:variant>
      <vt:variant>
        <vt:i4>5</vt:i4>
      </vt:variant>
      <vt:variant>
        <vt:lpwstr>https://www.nevo.co.il/law_word/law06/tak-8611.pdf</vt:lpwstr>
      </vt:variant>
      <vt:variant>
        <vt:lpwstr/>
      </vt:variant>
      <vt:variant>
        <vt:i4>7602205</vt:i4>
      </vt:variant>
      <vt:variant>
        <vt:i4>63</vt:i4>
      </vt:variant>
      <vt:variant>
        <vt:i4>0</vt:i4>
      </vt:variant>
      <vt:variant>
        <vt:i4>5</vt:i4>
      </vt:variant>
      <vt:variant>
        <vt:lpwstr>https://www.nevo.co.il/law_word/law06/tak-8577.pdf</vt:lpwstr>
      </vt:variant>
      <vt:variant>
        <vt:lpwstr/>
      </vt:variant>
      <vt:variant>
        <vt:i4>7536669</vt:i4>
      </vt:variant>
      <vt:variant>
        <vt:i4>60</vt:i4>
      </vt:variant>
      <vt:variant>
        <vt:i4>0</vt:i4>
      </vt:variant>
      <vt:variant>
        <vt:i4>5</vt:i4>
      </vt:variant>
      <vt:variant>
        <vt:lpwstr>https://www.nevo.co.il/law_word/law06/tak-8570.pdf</vt:lpwstr>
      </vt:variant>
      <vt:variant>
        <vt:lpwstr/>
      </vt:variant>
      <vt:variant>
        <vt:i4>7602206</vt:i4>
      </vt:variant>
      <vt:variant>
        <vt:i4>57</vt:i4>
      </vt:variant>
      <vt:variant>
        <vt:i4>0</vt:i4>
      </vt:variant>
      <vt:variant>
        <vt:i4>5</vt:i4>
      </vt:variant>
      <vt:variant>
        <vt:lpwstr>https://www.nevo.co.il/law_word/law06/tak-8547.pdf</vt:lpwstr>
      </vt:variant>
      <vt:variant>
        <vt:lpwstr/>
      </vt:variant>
      <vt:variant>
        <vt:i4>7798814</vt:i4>
      </vt:variant>
      <vt:variant>
        <vt:i4>54</vt:i4>
      </vt:variant>
      <vt:variant>
        <vt:i4>0</vt:i4>
      </vt:variant>
      <vt:variant>
        <vt:i4>5</vt:i4>
      </vt:variant>
      <vt:variant>
        <vt:lpwstr>https://www.nevo.co.il/law_word/law06/tak-8544.pdf</vt:lpwstr>
      </vt:variant>
      <vt:variant>
        <vt:lpwstr/>
      </vt:variant>
      <vt:variant>
        <vt:i4>7340056</vt:i4>
      </vt:variant>
      <vt:variant>
        <vt:i4>51</vt:i4>
      </vt:variant>
      <vt:variant>
        <vt:i4>0</vt:i4>
      </vt:variant>
      <vt:variant>
        <vt:i4>5</vt:i4>
      </vt:variant>
      <vt:variant>
        <vt:lpwstr>https://www.nevo.co.il/law_word/law06/tak-8523.pdf</vt:lpwstr>
      </vt:variant>
      <vt:variant>
        <vt:lpwstr/>
      </vt:variant>
      <vt:variant>
        <vt:i4>7995419</vt:i4>
      </vt:variant>
      <vt:variant>
        <vt:i4>48</vt:i4>
      </vt:variant>
      <vt:variant>
        <vt:i4>0</vt:i4>
      </vt:variant>
      <vt:variant>
        <vt:i4>5</vt:i4>
      </vt:variant>
      <vt:variant>
        <vt:lpwstr>https://www.nevo.co.il/law_word/law06/tak-8519.pdf</vt:lpwstr>
      </vt:variant>
      <vt:variant>
        <vt:lpwstr/>
      </vt:variant>
      <vt:variant>
        <vt:i4>8060947</vt:i4>
      </vt:variant>
      <vt:variant>
        <vt:i4>45</vt:i4>
      </vt:variant>
      <vt:variant>
        <vt:i4>0</vt:i4>
      </vt:variant>
      <vt:variant>
        <vt:i4>5</vt:i4>
      </vt:variant>
      <vt:variant>
        <vt:lpwstr>https://www.nevo.co.il/law_word/law06/tak-8499.pdf</vt:lpwstr>
      </vt:variant>
      <vt:variant>
        <vt:lpwstr/>
      </vt:variant>
      <vt:variant>
        <vt:i4>7995411</vt:i4>
      </vt:variant>
      <vt:variant>
        <vt:i4>42</vt:i4>
      </vt:variant>
      <vt:variant>
        <vt:i4>0</vt:i4>
      </vt:variant>
      <vt:variant>
        <vt:i4>5</vt:i4>
      </vt:variant>
      <vt:variant>
        <vt:lpwstr>https://www.nevo.co.il/law_word/law06/tak-8498.pdf</vt:lpwstr>
      </vt:variant>
      <vt:variant>
        <vt:lpwstr/>
      </vt:variant>
      <vt:variant>
        <vt:i4>8060956</vt:i4>
      </vt:variant>
      <vt:variant>
        <vt:i4>39</vt:i4>
      </vt:variant>
      <vt:variant>
        <vt:i4>0</vt:i4>
      </vt:variant>
      <vt:variant>
        <vt:i4>5</vt:i4>
      </vt:variant>
      <vt:variant>
        <vt:lpwstr>https://www.nevo.co.il/law_word/law06/tak-8469.pdf</vt:lpwstr>
      </vt:variant>
      <vt:variant>
        <vt:lpwstr/>
      </vt:variant>
      <vt:variant>
        <vt:i4>7995422</vt:i4>
      </vt:variant>
      <vt:variant>
        <vt:i4>36</vt:i4>
      </vt:variant>
      <vt:variant>
        <vt:i4>0</vt:i4>
      </vt:variant>
      <vt:variant>
        <vt:i4>5</vt:i4>
      </vt:variant>
      <vt:variant>
        <vt:lpwstr>https://www.nevo.co.il/law_word/law06/tak-8448.pdf</vt:lpwstr>
      </vt:variant>
      <vt:variant>
        <vt:lpwstr/>
      </vt:variant>
      <vt:variant>
        <vt:i4>7864323</vt:i4>
      </vt:variant>
      <vt:variant>
        <vt:i4>33</vt:i4>
      </vt:variant>
      <vt:variant>
        <vt:i4>0</vt:i4>
      </vt:variant>
      <vt:variant>
        <vt:i4>5</vt:i4>
      </vt:variant>
      <vt:variant>
        <vt:lpwstr>http://www.nevo.co.il/Law_word/law06/tak-8398.pdf</vt:lpwstr>
      </vt:variant>
      <vt:variant>
        <vt:lpwstr/>
      </vt:variant>
      <vt:variant>
        <vt:i4>7929868</vt:i4>
      </vt:variant>
      <vt:variant>
        <vt:i4>30</vt:i4>
      </vt:variant>
      <vt:variant>
        <vt:i4>0</vt:i4>
      </vt:variant>
      <vt:variant>
        <vt:i4>5</vt:i4>
      </vt:variant>
      <vt:variant>
        <vt:lpwstr>http://www.nevo.co.il/Law_word/law06/tak-8387.pdf</vt:lpwstr>
      </vt:variant>
      <vt:variant>
        <vt:lpwstr/>
      </vt:variant>
      <vt:variant>
        <vt:i4>7733250</vt:i4>
      </vt:variant>
      <vt:variant>
        <vt:i4>27</vt:i4>
      </vt:variant>
      <vt:variant>
        <vt:i4>0</vt:i4>
      </vt:variant>
      <vt:variant>
        <vt:i4>5</vt:i4>
      </vt:variant>
      <vt:variant>
        <vt:lpwstr>http://www.nevo.co.il/Law_word/law06/tak-8379.pdf</vt:lpwstr>
      </vt:variant>
      <vt:variant>
        <vt:lpwstr/>
      </vt:variant>
      <vt:variant>
        <vt:i4>7733263</vt:i4>
      </vt:variant>
      <vt:variant>
        <vt:i4>24</vt:i4>
      </vt:variant>
      <vt:variant>
        <vt:i4>0</vt:i4>
      </vt:variant>
      <vt:variant>
        <vt:i4>5</vt:i4>
      </vt:variant>
      <vt:variant>
        <vt:lpwstr>http://www.nevo.co.il/Law_word/law06/tak-8374.pdf</vt:lpwstr>
      </vt:variant>
      <vt:variant>
        <vt:lpwstr/>
      </vt:variant>
      <vt:variant>
        <vt:i4>7733259</vt:i4>
      </vt:variant>
      <vt:variant>
        <vt:i4>21</vt:i4>
      </vt:variant>
      <vt:variant>
        <vt:i4>0</vt:i4>
      </vt:variant>
      <vt:variant>
        <vt:i4>5</vt:i4>
      </vt:variant>
      <vt:variant>
        <vt:lpwstr>http://www.nevo.co.il/Law_word/law06/tak-8370.pdf</vt:lpwstr>
      </vt:variant>
      <vt:variant>
        <vt:lpwstr/>
      </vt:variant>
      <vt:variant>
        <vt:i4>7798787</vt:i4>
      </vt:variant>
      <vt:variant>
        <vt:i4>18</vt:i4>
      </vt:variant>
      <vt:variant>
        <vt:i4>0</vt:i4>
      </vt:variant>
      <vt:variant>
        <vt:i4>5</vt:i4>
      </vt:variant>
      <vt:variant>
        <vt:lpwstr>http://www.nevo.co.il/Law_word/law06/tak-8368.pdf</vt:lpwstr>
      </vt:variant>
      <vt:variant>
        <vt:lpwstr/>
      </vt:variant>
      <vt:variant>
        <vt:i4>7798797</vt:i4>
      </vt:variant>
      <vt:variant>
        <vt:i4>15</vt:i4>
      </vt:variant>
      <vt:variant>
        <vt:i4>0</vt:i4>
      </vt:variant>
      <vt:variant>
        <vt:i4>5</vt:i4>
      </vt:variant>
      <vt:variant>
        <vt:lpwstr>http://www.nevo.co.il/Law_word/law06/tak-8366.pdf</vt:lpwstr>
      </vt:variant>
      <vt:variant>
        <vt:lpwstr/>
      </vt:variant>
      <vt:variant>
        <vt:i4>7798798</vt:i4>
      </vt:variant>
      <vt:variant>
        <vt:i4>12</vt:i4>
      </vt:variant>
      <vt:variant>
        <vt:i4>0</vt:i4>
      </vt:variant>
      <vt:variant>
        <vt:i4>5</vt:i4>
      </vt:variant>
      <vt:variant>
        <vt:lpwstr>http://www.nevo.co.il/Law_word/law06/tak-8365.pdf</vt:lpwstr>
      </vt:variant>
      <vt:variant>
        <vt:lpwstr/>
      </vt:variant>
      <vt:variant>
        <vt:i4>7602178</vt:i4>
      </vt:variant>
      <vt:variant>
        <vt:i4>9</vt:i4>
      </vt:variant>
      <vt:variant>
        <vt:i4>0</vt:i4>
      </vt:variant>
      <vt:variant>
        <vt:i4>5</vt:i4>
      </vt:variant>
      <vt:variant>
        <vt:lpwstr>http://www.nevo.co.il/Law_word/law06/tak-8359.pdf</vt:lpwstr>
      </vt:variant>
      <vt:variant>
        <vt:lpwstr/>
      </vt:variant>
      <vt:variant>
        <vt:i4>7602179</vt:i4>
      </vt:variant>
      <vt:variant>
        <vt:i4>6</vt:i4>
      </vt:variant>
      <vt:variant>
        <vt:i4>0</vt:i4>
      </vt:variant>
      <vt:variant>
        <vt:i4>5</vt:i4>
      </vt:variant>
      <vt:variant>
        <vt:lpwstr>http://www.nevo.co.il/Law_word/law06/tak-8358.pdf</vt:lpwstr>
      </vt:variant>
      <vt:variant>
        <vt:lpwstr/>
      </vt:variant>
      <vt:variant>
        <vt:i4>7602191</vt:i4>
      </vt:variant>
      <vt:variant>
        <vt:i4>3</vt:i4>
      </vt:variant>
      <vt:variant>
        <vt:i4>0</vt:i4>
      </vt:variant>
      <vt:variant>
        <vt:i4>5</vt:i4>
      </vt:variant>
      <vt:variant>
        <vt:lpwstr>http://www.nevo.co.il/Law_word/law06/tak-8354.pdf</vt:lpwstr>
      </vt:variant>
      <vt:variant>
        <vt:lpwstr/>
      </vt:variant>
      <vt:variant>
        <vt:i4>7471106</vt:i4>
      </vt:variant>
      <vt:variant>
        <vt:i4>0</vt:i4>
      </vt:variant>
      <vt:variant>
        <vt:i4>0</vt:i4>
      </vt:variant>
      <vt:variant>
        <vt:i4>5</vt:i4>
      </vt:variant>
      <vt:variant>
        <vt:lpwstr>http://www.nevo.co.il/Law_word/law06/tak-8339.pdf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בריאות העם</vt:lpwstr>
  </property>
  <property fmtid="{D5CDD505-2E9C-101B-9397-08002B2CF9AE}" pid="4" name="LAWNAME">
    <vt:lpwstr>צו בריאות העם (נגיף הקורונה החדש) (בידוד בית והוראות שונות) (הוראת שעה), תש"ף-2020</vt:lpwstr>
  </property>
  <property fmtid="{D5CDD505-2E9C-101B-9397-08002B2CF9AE}" pid="5" name="LAWNUMBER">
    <vt:lpwstr>0230</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העם</vt:lpwstr>
  </property>
  <property fmtid="{D5CDD505-2E9C-101B-9397-08002B2CF9AE}" pid="9" name="NOSE31">
    <vt:lpwstr>מחלות</vt:lpwstr>
  </property>
  <property fmtid="{D5CDD505-2E9C-101B-9397-08002B2CF9AE}" pid="10" name="NOSE41">
    <vt:lpwstr/>
  </property>
  <property fmtid="{D5CDD505-2E9C-101B-9397-08002B2CF9AE}" pid="11" name="NOSE42">
    <vt:lpwstr/>
  </property>
  <property fmtid="{D5CDD505-2E9C-101B-9397-08002B2CF9AE}" pid="12" name="NOSE13">
    <vt:lpwstr/>
  </property>
  <property fmtid="{D5CDD505-2E9C-101B-9397-08002B2CF9AE}" pid="13" name="NOSE23">
    <vt:lpwstr/>
  </property>
  <property fmtid="{D5CDD505-2E9C-101B-9397-08002B2CF9AE}" pid="14" name="NOSE33">
    <vt:lpwstr/>
  </property>
  <property fmtid="{D5CDD505-2E9C-101B-9397-08002B2CF9AE}" pid="15" name="NOSE43">
    <vt:lpwstr/>
  </property>
  <property fmtid="{D5CDD505-2E9C-101B-9397-08002B2CF9AE}" pid="16" name="NOSE14">
    <vt:lpwstr/>
  </property>
  <property fmtid="{D5CDD505-2E9C-101B-9397-08002B2CF9AE}" pid="17" name="NOSE24">
    <vt:lpwstr/>
  </property>
  <property fmtid="{D5CDD505-2E9C-101B-9397-08002B2CF9AE}" pid="18" name="NOSE34">
    <vt:lpwstr/>
  </property>
  <property fmtid="{D5CDD505-2E9C-101B-9397-08002B2CF9AE}" pid="19" name="NOSE44">
    <vt:lpwstr/>
  </property>
  <property fmtid="{D5CDD505-2E9C-101B-9397-08002B2CF9AE}" pid="20" name="NOSE15">
    <vt:lpwstr/>
  </property>
  <property fmtid="{D5CDD505-2E9C-101B-9397-08002B2CF9AE}" pid="21" name="NOSE25">
    <vt:lpwstr/>
  </property>
  <property fmtid="{D5CDD505-2E9C-101B-9397-08002B2CF9AE}" pid="22" name="NOSE35">
    <vt:lpwstr/>
  </property>
  <property fmtid="{D5CDD505-2E9C-101B-9397-08002B2CF9AE}" pid="23" name="NOSE45">
    <vt:lpwstr/>
  </property>
  <property fmtid="{D5CDD505-2E9C-101B-9397-08002B2CF9AE}" pid="24" name="NOSE16">
    <vt:lpwstr/>
  </property>
  <property fmtid="{D5CDD505-2E9C-101B-9397-08002B2CF9AE}" pid="25" name="NOSE26">
    <vt:lpwstr/>
  </property>
  <property fmtid="{D5CDD505-2E9C-101B-9397-08002B2CF9AE}" pid="26" name="NOSE36">
    <vt:lpwstr/>
  </property>
  <property fmtid="{D5CDD505-2E9C-101B-9397-08002B2CF9AE}" pid="27" name="NOSE46">
    <vt:lpwstr/>
  </property>
  <property fmtid="{D5CDD505-2E9C-101B-9397-08002B2CF9AE}" pid="28" name="NOSE17">
    <vt:lpwstr/>
  </property>
  <property fmtid="{D5CDD505-2E9C-101B-9397-08002B2CF9AE}" pid="29" name="NOSE27">
    <vt:lpwstr/>
  </property>
  <property fmtid="{D5CDD505-2E9C-101B-9397-08002B2CF9AE}" pid="30" name="NOSE37">
    <vt:lpwstr/>
  </property>
  <property fmtid="{D5CDD505-2E9C-101B-9397-08002B2CF9AE}" pid="31" name="NOSE47">
    <vt:lpwstr/>
  </property>
  <property fmtid="{D5CDD505-2E9C-101B-9397-08002B2CF9AE}" pid="32" name="NOSE18">
    <vt:lpwstr/>
  </property>
  <property fmtid="{D5CDD505-2E9C-101B-9397-08002B2CF9AE}" pid="33" name="NOSE28">
    <vt:lpwstr/>
  </property>
  <property fmtid="{D5CDD505-2E9C-101B-9397-08002B2CF9AE}" pid="34" name="NOSE38">
    <vt:lpwstr/>
  </property>
  <property fmtid="{D5CDD505-2E9C-101B-9397-08002B2CF9AE}" pid="35" name="NOSE48">
    <vt:lpwstr/>
  </property>
  <property fmtid="{D5CDD505-2E9C-101B-9397-08002B2CF9AE}" pid="36" name="NOSE19">
    <vt:lpwstr/>
  </property>
  <property fmtid="{D5CDD505-2E9C-101B-9397-08002B2CF9AE}" pid="37" name="NOSE29">
    <vt:lpwstr/>
  </property>
  <property fmtid="{D5CDD505-2E9C-101B-9397-08002B2CF9AE}" pid="38" name="NOSE39">
    <vt:lpwstr/>
  </property>
  <property fmtid="{D5CDD505-2E9C-101B-9397-08002B2CF9AE}" pid="39" name="NOSE49">
    <vt:lpwstr/>
  </property>
  <property fmtid="{D5CDD505-2E9C-101B-9397-08002B2CF9AE}" pid="40" name="NOSE110">
    <vt:lpwstr/>
  </property>
  <property fmtid="{D5CDD505-2E9C-101B-9397-08002B2CF9AE}" pid="41" name="NOSE210">
    <vt:lpwstr/>
  </property>
  <property fmtid="{D5CDD505-2E9C-101B-9397-08002B2CF9AE}" pid="42" name="NOSE310">
    <vt:lpwstr/>
  </property>
  <property fmtid="{D5CDD505-2E9C-101B-9397-08002B2CF9AE}" pid="43" name="NOSE410">
    <vt:lpwstr/>
  </property>
  <property fmtid="{D5CDD505-2E9C-101B-9397-08002B2CF9AE}" pid="44" name="MEKOR_NAME1">
    <vt:lpwstr>פקודת בריאות העם מס' 40 לש' 1940</vt:lpwstr>
  </property>
  <property fmtid="{D5CDD505-2E9C-101B-9397-08002B2CF9AE}" pid="45" name="MEKOR_SAIF1">
    <vt:lpwstr>20X1XבX;20X1XגX;20X2XאX</vt:lpwstr>
  </property>
  <property fmtid="{D5CDD505-2E9C-101B-9397-08002B2CF9AE}" pid="46" name="MEKOR_LAWID1">
    <vt:lpwstr>74715</vt:lpwstr>
  </property>
  <property fmtid="{D5CDD505-2E9C-101B-9397-08002B2CF9AE}" pid="47" name="MEKORSAMCHUT">
    <vt:lpwstr/>
  </property>
  <property fmtid="{D5CDD505-2E9C-101B-9397-08002B2CF9AE}" pid="48" name="LINKI1">
    <vt:lpwstr/>
  </property>
  <property fmtid="{D5CDD505-2E9C-101B-9397-08002B2CF9AE}" pid="49" name="LINKI2">
    <vt:lpwstr/>
  </property>
  <property fmtid="{D5CDD505-2E9C-101B-9397-08002B2CF9AE}" pid="50" name="LINKI3">
    <vt:lpwstr/>
  </property>
  <property fmtid="{D5CDD505-2E9C-101B-9397-08002B2CF9AE}" pid="51" name="LINKI4">
    <vt:lpwstr/>
  </property>
  <property fmtid="{D5CDD505-2E9C-101B-9397-08002B2CF9AE}" pid="52" name="LINKI5">
    <vt:lpwstr/>
  </property>
  <property fmtid="{D5CDD505-2E9C-101B-9397-08002B2CF9AE}" pid="53" name="DATE">
    <vt:lpwstr/>
  </property>
  <property fmtid="{D5CDD505-2E9C-101B-9397-08002B2CF9AE}" pid="54" name="HAZAANUM">
    <vt:lpwstr/>
  </property>
  <property fmtid="{D5CDD505-2E9C-101B-9397-08002B2CF9AE}" pid="55" name="HAZAANAME">
    <vt:lpwstr/>
  </property>
  <property fmtid="{D5CDD505-2E9C-101B-9397-08002B2CF9AE}" pid="56" name="MEGISH">
    <vt:lpwstr/>
  </property>
  <property fmtid="{D5CDD505-2E9C-101B-9397-08002B2CF9AE}" pid="57" name="KNESSET">
    <vt:lpwstr/>
  </property>
  <property fmtid="{D5CDD505-2E9C-101B-9397-08002B2CF9AE}" pid="58" name="LINKK1">
    <vt:lpwstr>https://www.nevo.co.il/law_word/law06/tak-10181.pdf;‎רשומות - תקנות כלליות#ק"ת תשפ"ב מס' ‏‏10181 #מיום 29.5.2022 עמ' 2994 – צו (מס' 31) תשפ"ב-2022‏</vt:lpwstr>
  </property>
  <property fmtid="{D5CDD505-2E9C-101B-9397-08002B2CF9AE}" pid="59" name="LINKK2">
    <vt:lpwstr>https://www.nevo.co.il/law_word/law06/tak-10194.pdf;‎רשומות - תקנות כלליות#אושר ק"ת תשפ"ב מס' ‏‏10194 #מיום 2.6.2022 עמ' 3108‏</vt:lpwstr>
  </property>
  <property fmtid="{D5CDD505-2E9C-101B-9397-08002B2CF9AE}" pid="60" name="LINKK3">
    <vt:lpwstr>https://www.nevo.co.il/law_word/law06/tak-10188.pdf;‎רשומות - תקנות כלליות#ק"ת תשפ"ב מס' ‏‏10188 #מיום 31.5.2022 עמ' 3010 – צו (מס' 32) תשפ"ב-2022; תחילתו ביום 3.6.2022‏</vt:lpwstr>
  </property>
  <property fmtid="{D5CDD505-2E9C-101B-9397-08002B2CF9AE}" pid="61" name="LINKK4">
    <vt:lpwstr>https://www.nevo.co.il/law_word/law06/tak-10221.pdf;‎רשומות - תקנות כלליות#ק"ת תשפ"ב מס' ‏‏10221 #מיום 22.6.2022 עמ' 3254 – צו (מס' 33) תשפ"ב-2022; תחילתו ביום 23.6.2022‏</vt:lpwstr>
  </property>
  <property fmtid="{D5CDD505-2E9C-101B-9397-08002B2CF9AE}" pid="62" name="LINKK5">
    <vt:lpwstr>https://www.nevo.co.il/law_word/law06/tak-10354.pdf;‎רשומות - תקנות כלליות#ק"ת תשפ"ג מס' ‏‏10354#מיום 6.10.2022 עמ' 98 – צו תשפ"ג-2022; תחילתו ביום 9.10.2022‏</vt:lpwstr>
  </property>
  <property fmtid="{D5CDD505-2E9C-101B-9397-08002B2CF9AE}" pid="63" name="LINKK6">
    <vt:lpwstr>https://www.nevo.co.il/law_word/law06/tak-10552.pdf;‎רשומות - תקנות כלליות#ק"ת תשפ"ג מס' ‏‏10552#מיום 12.2.2023 עמ' 1020 – צו (מס' 2) תשפ"ג-2023; תחילתו ביום 16.2.2023‏</vt:lpwstr>
  </property>
  <property fmtid="{D5CDD505-2E9C-101B-9397-08002B2CF9AE}" pid="64" name="LINKK7">
    <vt:lpwstr>https://www.nevo.co.il/law_word/law06/tak-10556.pdf;‎רשומות - תקנות כלליות#אושר ק"ת תשפ"ג מס' ‏‏10556#מיום 15.2.2023 עמ' 1028‏</vt:lpwstr>
  </property>
  <property fmtid="{D5CDD505-2E9C-101B-9397-08002B2CF9AE}" pid="65" name="LINKK8">
    <vt:lpwstr/>
  </property>
  <property fmtid="{D5CDD505-2E9C-101B-9397-08002B2CF9AE}" pid="66" name="LINKK9">
    <vt:lpwstr/>
  </property>
  <property fmtid="{D5CDD505-2E9C-101B-9397-08002B2CF9AE}" pid="67" name="LINKK10">
    <vt:lpwstr/>
  </property>
</Properties>
</file>