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3C42" w14:textId="77777777" w:rsidR="008D4353" w:rsidRDefault="008D4353" w:rsidP="00654699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בתי המשפט העירוניים (קביעת מקום מושבו של בית המשפט העירוני טירת-הכרמל </w:t>
      </w:r>
      <w:r w:rsidR="00654699">
        <w:rPr>
          <w:rFonts w:hint="cs"/>
          <w:rtl/>
        </w:rPr>
        <w:t>-</w:t>
      </w:r>
      <w:r>
        <w:rPr>
          <w:rtl/>
        </w:rPr>
        <w:t xml:space="preserve"> נשר  </w:t>
      </w:r>
      <w:r w:rsidR="00654699">
        <w:rPr>
          <w:rFonts w:hint="cs"/>
          <w:rtl/>
        </w:rPr>
        <w:t>-</w:t>
      </w:r>
      <w:r>
        <w:rPr>
          <w:rtl/>
        </w:rPr>
        <w:t xml:space="preserve"> קרית-אתא </w:t>
      </w:r>
      <w:r w:rsidR="00654699">
        <w:rPr>
          <w:rFonts w:hint="cs"/>
          <w:rtl/>
        </w:rPr>
        <w:t>-</w:t>
      </w:r>
      <w:r>
        <w:rPr>
          <w:rtl/>
        </w:rPr>
        <w:t xml:space="preserve"> קרית-ביאליק </w:t>
      </w:r>
      <w:r w:rsidR="00654699">
        <w:rPr>
          <w:rFonts w:hint="cs"/>
          <w:rtl/>
        </w:rPr>
        <w:t>-</w:t>
      </w:r>
      <w:r>
        <w:rPr>
          <w:rtl/>
        </w:rPr>
        <w:t xml:space="preserve"> קרית-טבעון </w:t>
      </w:r>
      <w:r w:rsidR="00654699">
        <w:rPr>
          <w:rFonts w:hint="cs"/>
          <w:rtl/>
        </w:rPr>
        <w:t>-</w:t>
      </w:r>
      <w:r>
        <w:rPr>
          <w:rtl/>
        </w:rPr>
        <w:t xml:space="preserve"> קרית-ים </w:t>
      </w:r>
      <w:r w:rsidR="00654699">
        <w:rPr>
          <w:rFonts w:hint="cs"/>
          <w:rtl/>
        </w:rPr>
        <w:t>-</w:t>
      </w:r>
      <w:r>
        <w:rPr>
          <w:rtl/>
        </w:rPr>
        <w:t xml:space="preserve"> קרית-מוצקין), תשל"ה</w:t>
      </w:r>
      <w:r w:rsidR="00654699">
        <w:rPr>
          <w:rFonts w:hint="cs"/>
          <w:rtl/>
        </w:rPr>
        <w:t>-</w:t>
      </w:r>
      <w:r>
        <w:rPr>
          <w:rtl/>
        </w:rPr>
        <w:t>1975</w:t>
      </w:r>
    </w:p>
    <w:p w14:paraId="19FE89F8" w14:textId="77777777" w:rsidR="00344928" w:rsidRPr="00344928" w:rsidRDefault="00344928" w:rsidP="00344928">
      <w:pPr>
        <w:spacing w:line="320" w:lineRule="auto"/>
        <w:jc w:val="left"/>
        <w:rPr>
          <w:rFonts w:cs="FrankRuehl"/>
          <w:szCs w:val="26"/>
          <w:rtl/>
        </w:rPr>
      </w:pPr>
    </w:p>
    <w:p w14:paraId="54FFA857" w14:textId="77777777" w:rsidR="00A84738" w:rsidRPr="00344928" w:rsidRDefault="00344928" w:rsidP="00344928">
      <w:pPr>
        <w:spacing w:line="320" w:lineRule="auto"/>
        <w:jc w:val="left"/>
        <w:rPr>
          <w:rFonts w:cs="Miriam"/>
          <w:szCs w:val="22"/>
          <w:rtl/>
        </w:rPr>
      </w:pPr>
      <w:r w:rsidRPr="00344928">
        <w:rPr>
          <w:rFonts w:cs="Miriam"/>
          <w:szCs w:val="22"/>
          <w:rtl/>
        </w:rPr>
        <w:t>בתי משפט וסדרי דין</w:t>
      </w:r>
      <w:r w:rsidRPr="00344928">
        <w:rPr>
          <w:rFonts w:cs="FrankRuehl"/>
          <w:szCs w:val="26"/>
          <w:rtl/>
        </w:rPr>
        <w:t xml:space="preserve"> – בתי משפט ובתי דין – הקמת והסמכת בתי משפט</w:t>
      </w:r>
    </w:p>
    <w:p w14:paraId="6EE9E2C0" w14:textId="77777777" w:rsidR="008D4353" w:rsidRDefault="008D435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D4353" w14:paraId="0690F4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ACD517" w14:textId="77777777" w:rsidR="008D4353" w:rsidRDefault="008D43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546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779838" w14:textId="77777777" w:rsidR="008D4353" w:rsidRDefault="008D4353">
            <w:pPr>
              <w:spacing w:line="240" w:lineRule="auto"/>
              <w:rPr>
                <w:sz w:val="24"/>
              </w:rPr>
            </w:pPr>
            <w:hyperlink w:anchor="Seif0" w:tooltip="קביעת מקום מ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174D0D" w14:textId="77777777" w:rsidR="008D4353" w:rsidRDefault="008D43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מקום מושב</w:t>
            </w:r>
          </w:p>
        </w:tc>
        <w:tc>
          <w:tcPr>
            <w:tcW w:w="1247" w:type="dxa"/>
          </w:tcPr>
          <w:p w14:paraId="7DF3A1BE" w14:textId="77777777" w:rsidR="008D4353" w:rsidRDefault="008D43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D4353" w14:paraId="1FAA01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0C4334" w14:textId="77777777" w:rsidR="008D4353" w:rsidRDefault="008D43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546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7AD67E" w14:textId="77777777" w:rsidR="008D4353" w:rsidRDefault="008D4353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8366E3" w14:textId="77777777" w:rsidR="008D4353" w:rsidRDefault="008D43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60EC50B" w14:textId="77777777" w:rsidR="008D4353" w:rsidRDefault="008D43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812ED68" w14:textId="77777777" w:rsidR="008D4353" w:rsidRDefault="008D4353">
      <w:pPr>
        <w:pStyle w:val="big-header"/>
        <w:ind w:left="0" w:right="1134"/>
        <w:rPr>
          <w:rtl/>
        </w:rPr>
      </w:pPr>
    </w:p>
    <w:p w14:paraId="692A9EDF" w14:textId="77777777" w:rsidR="008D4353" w:rsidRDefault="008D4353" w:rsidP="00A8473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84738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בתי המשפט העירוניים (קביעת מקום מושבו של בית המשפט העי</w:t>
      </w:r>
      <w:r>
        <w:rPr>
          <w:rtl/>
        </w:rPr>
        <w:t>ר</w:t>
      </w:r>
      <w:r>
        <w:rPr>
          <w:rFonts w:hint="cs"/>
          <w:rtl/>
        </w:rPr>
        <w:t xml:space="preserve">וני טירת-הכרמל 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 xml:space="preserve"> נשר  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 xml:space="preserve"> קרית-אתא 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 xml:space="preserve"> קרית-ביאליק 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 xml:space="preserve"> קרית-טבעון 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 xml:space="preserve"> קרית-ים 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 xml:space="preserve"> קרית-מוצקין), תשל"ה</w:t>
      </w:r>
      <w:r w:rsidR="00654699">
        <w:rPr>
          <w:rFonts w:hint="cs"/>
          <w:rtl/>
        </w:rPr>
        <w:t>-</w:t>
      </w:r>
      <w:r>
        <w:rPr>
          <w:rFonts w:hint="cs"/>
          <w:rtl/>
        </w:rPr>
        <w:t>1975</w:t>
      </w:r>
      <w:r w:rsidR="00654699">
        <w:rPr>
          <w:rStyle w:val="a6"/>
          <w:rtl/>
        </w:rPr>
        <w:footnoteReference w:customMarkFollows="1" w:id="1"/>
        <w:t>*</w:t>
      </w:r>
    </w:p>
    <w:p w14:paraId="231DC707" w14:textId="77777777" w:rsidR="008D4353" w:rsidRDefault="008D43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8ג לפקודת בתי המשפט העירוניים, אני מצווה לאמור:</w:t>
      </w:r>
    </w:p>
    <w:p w14:paraId="48690E3E" w14:textId="77777777" w:rsidR="008D4353" w:rsidRDefault="008D4353" w:rsidP="006546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46006E4">
          <v:rect id="_x0000_s1026" style="position:absolute;left:0;text-align:left;margin-left:464.5pt;margin-top:8.05pt;width:75.05pt;height:13.4pt;z-index:251657216" o:allowincell="f" filled="f" stroked="f" strokecolor="lime" strokeweight=".25pt">
            <v:textbox inset="0,0,0,0">
              <w:txbxContent>
                <w:p w14:paraId="0CD27B93" w14:textId="77777777" w:rsidR="008D4353" w:rsidRDefault="008D43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מקום מושב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קום מושבו של בית המשפט העירוני טירת-הכרמל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נשר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קרית-אתא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קרית-ביאליק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-טבעון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קרית-ים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קרית-מוצקין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הוא בתחום המועצה המקומית קרית ביאליק.</w:t>
      </w:r>
    </w:p>
    <w:p w14:paraId="01542AEE" w14:textId="77777777" w:rsidR="008D4353" w:rsidRDefault="008D4353" w:rsidP="006546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2F54D1E">
          <v:rect id="_x0000_s1027" style="position:absolute;left:0;text-align:left;margin-left:464.5pt;margin-top:8.05pt;width:75.05pt;height:15.95pt;z-index:251658240" o:allowincell="f" filled="f" stroked="f" strokecolor="lime" strokeweight=".25pt">
            <v:textbox inset="0,0,0,0">
              <w:txbxContent>
                <w:p w14:paraId="5C342EFC" w14:textId="77777777" w:rsidR="008D4353" w:rsidRDefault="008D435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צו זה ייקרא "צו בתי המשפט העירוניים (קביעת מקום מושבו של בית המשפט העירוני טירת-הכרמל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נשר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קרית-אתא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קרית-ביאליק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קרית-טבעון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קרית-ים 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קרית-מוצקין), תשל"ה</w:t>
      </w:r>
      <w:r w:rsidR="006546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1975".</w:t>
      </w:r>
    </w:p>
    <w:p w14:paraId="14FFAE1A" w14:textId="77777777" w:rsidR="008D4353" w:rsidRDefault="008D43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C6D36B" w14:textId="77777777" w:rsidR="008D4353" w:rsidRDefault="008D435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בסיון</w:t>
      </w:r>
      <w:r>
        <w:rPr>
          <w:rtl/>
        </w:rPr>
        <w:t xml:space="preserve"> </w:t>
      </w:r>
      <w:r>
        <w:rPr>
          <w:rFonts w:hint="cs"/>
          <w:rtl/>
        </w:rPr>
        <w:t>תשל"ה (29 במאי 1975)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14:paraId="79A98925" w14:textId="77777777" w:rsidR="008D4353" w:rsidRDefault="008D435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77FF4DC2" w14:textId="77777777" w:rsidR="00654699" w:rsidRPr="00654699" w:rsidRDefault="00654699" w:rsidP="006546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56F0B5" w14:textId="77777777" w:rsidR="00654699" w:rsidRPr="00654699" w:rsidRDefault="00654699" w:rsidP="006546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5D1284" w14:textId="77777777" w:rsidR="008D4353" w:rsidRPr="00654699" w:rsidRDefault="008D4353" w:rsidP="006546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9C25B9" w14:textId="77777777" w:rsidR="008D4353" w:rsidRPr="00654699" w:rsidRDefault="008D4353" w:rsidP="006546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D4353" w:rsidRPr="0065469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B349" w14:textId="77777777" w:rsidR="005E6044" w:rsidRDefault="005E6044">
      <w:r>
        <w:separator/>
      </w:r>
    </w:p>
  </w:endnote>
  <w:endnote w:type="continuationSeparator" w:id="0">
    <w:p w14:paraId="0BCD8C71" w14:textId="77777777" w:rsidR="005E6044" w:rsidRDefault="005E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E6DF" w14:textId="77777777" w:rsidR="008D4353" w:rsidRDefault="008D43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D8E104" w14:textId="77777777" w:rsidR="008D4353" w:rsidRDefault="008D43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3D0E6C" w14:textId="77777777" w:rsidR="008D4353" w:rsidRDefault="008D43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4699">
      <w:rPr>
        <w:rFonts w:cs="TopType Jerushalmi"/>
        <w:noProof/>
        <w:color w:val="000000"/>
        <w:sz w:val="14"/>
        <w:szCs w:val="14"/>
      </w:rPr>
      <w:t>C:\Yael\hakika\Revadim\055_021.doc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E054" w14:textId="77777777" w:rsidR="008D4353" w:rsidRDefault="008D43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03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32E927" w14:textId="77777777" w:rsidR="008D4353" w:rsidRDefault="008D43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2779EC" w14:textId="77777777" w:rsidR="008D4353" w:rsidRDefault="008D43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4699">
      <w:rPr>
        <w:rFonts w:cs="TopType Jerushalmi"/>
        <w:noProof/>
        <w:color w:val="000000"/>
        <w:sz w:val="14"/>
        <w:szCs w:val="14"/>
      </w:rPr>
      <w:t>C:\Yael\hakika\Revadim\055_021.doc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4E25" w14:textId="77777777" w:rsidR="005E6044" w:rsidRDefault="005E6044" w:rsidP="0065469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B86884" w14:textId="77777777" w:rsidR="005E6044" w:rsidRDefault="005E6044">
      <w:r>
        <w:continuationSeparator/>
      </w:r>
    </w:p>
  </w:footnote>
  <w:footnote w:id="1">
    <w:p w14:paraId="79C1E704" w14:textId="77777777" w:rsidR="00654699" w:rsidRPr="00654699" w:rsidRDefault="00654699" w:rsidP="006546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5469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B3750B">
          <w:rPr>
            <w:rStyle w:val="Hyperlink"/>
            <w:rFonts w:hint="cs"/>
            <w:sz w:val="20"/>
            <w:rtl/>
          </w:rPr>
          <w:t>ק"ת תשל"ו מס' 3357</w:t>
        </w:r>
      </w:hyperlink>
      <w:r>
        <w:rPr>
          <w:rFonts w:hint="cs"/>
          <w:sz w:val="20"/>
          <w:rtl/>
        </w:rPr>
        <w:t xml:space="preserve"> מיום 19.6.1975 עמ' 2030.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61C6" w14:textId="77777777" w:rsidR="008D4353" w:rsidRDefault="008D43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העירוניים (קביעת מקום מושבו של בית המשפט העירוני טירת-הכרמל — נשר  — קרית-אתא — קרית-ביאליק — קרית-טבעון — קרית-ים — קרית-מוצקין), תשל"ה–1975</w:t>
    </w:r>
  </w:p>
  <w:p w14:paraId="093BBF8D" w14:textId="77777777" w:rsidR="008D4353" w:rsidRDefault="008D43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3036CC" w14:textId="77777777" w:rsidR="008D4353" w:rsidRDefault="008D43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78BA" w14:textId="77777777" w:rsidR="008D4353" w:rsidRDefault="008D4353" w:rsidP="006546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העירוניים (קביעת מקום מושבו של בית המשפט העירוני טירת-הכרמל</w:t>
    </w:r>
    <w:r w:rsidR="00654699">
      <w:rPr>
        <w:rFonts w:hAnsi="FrankRuehl" w:cs="FrankRuehl" w:hint="cs"/>
        <w:color w:val="000000"/>
        <w:sz w:val="28"/>
        <w:szCs w:val="28"/>
        <w:rtl/>
      </w:rPr>
      <w:t xml:space="preserve"> - </w:t>
    </w:r>
    <w:r>
      <w:rPr>
        <w:rFonts w:hAnsi="FrankRuehl" w:cs="FrankRuehl"/>
        <w:color w:val="000000"/>
        <w:sz w:val="28"/>
        <w:szCs w:val="28"/>
        <w:rtl/>
      </w:rPr>
      <w:t xml:space="preserve">נשר  </w:t>
    </w:r>
    <w:r w:rsidR="006546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קרית-אתא </w:t>
    </w:r>
    <w:r w:rsidR="006546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קרית-ביאליק </w:t>
    </w:r>
    <w:r w:rsidR="006546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קרית-טבעון </w:t>
    </w:r>
    <w:r w:rsidR="006546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 xml:space="preserve"> קרית-ים </w:t>
    </w:r>
    <w:r w:rsidR="00654699">
      <w:rPr>
        <w:rFonts w:hAnsi="FrankRuehl" w:cs="FrankRuehl" w:hint="cs"/>
        <w:color w:val="000000"/>
        <w:sz w:val="28"/>
        <w:szCs w:val="28"/>
        <w:rtl/>
      </w:rPr>
      <w:t>-</w:t>
    </w:r>
    <w:r w:rsidR="00654699">
      <w:rPr>
        <w:rFonts w:hAnsi="FrankRuehl" w:cs="FrankRuehl"/>
        <w:color w:val="000000"/>
        <w:sz w:val="28"/>
        <w:szCs w:val="28"/>
        <w:rtl/>
      </w:rPr>
      <w:t xml:space="preserve"> קרית-מוצקין), תשל"ה</w:t>
    </w:r>
    <w:r w:rsidR="006546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4B9767AA" w14:textId="77777777" w:rsidR="008D4353" w:rsidRDefault="008D43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70B469" w14:textId="77777777" w:rsidR="008D4353" w:rsidRDefault="008D43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50B"/>
    <w:rsid w:val="00104307"/>
    <w:rsid w:val="00344928"/>
    <w:rsid w:val="005C2E91"/>
    <w:rsid w:val="005E6044"/>
    <w:rsid w:val="00654699"/>
    <w:rsid w:val="008D4353"/>
    <w:rsid w:val="00A84738"/>
    <w:rsid w:val="00AE7D7D"/>
    <w:rsid w:val="00B3750B"/>
    <w:rsid w:val="00B71CB7"/>
    <w:rsid w:val="00CD794C"/>
    <w:rsid w:val="00E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AEB501"/>
  <w15:chartTrackingRefBased/>
  <w15:docId w15:val="{6A333F87-4B42-425C-A034-AC48AEC7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54699"/>
    <w:rPr>
      <w:sz w:val="20"/>
      <w:szCs w:val="20"/>
    </w:rPr>
  </w:style>
  <w:style w:type="character" w:styleId="a6">
    <w:name w:val="footnote reference"/>
    <w:basedOn w:val="a0"/>
    <w:semiHidden/>
    <w:rsid w:val="00654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1018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בתי המשפט העירוניים (קביעת מקום מושבו של בית המשפט העירוני טירת-הכרמל - נשר  - קרית-אתא - קרית-ביאליק - קרית-טבעון - קרית-ים - קרית-מוצקין), תשל"ה-1975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הקמת והסמכת בתי משפט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בתי המשפט העירוניים</vt:lpwstr>
  </property>
  <property fmtid="{D5CDD505-2E9C-101B-9397-08002B2CF9AE}" pid="48" name="MEKOR_SAIF1">
    <vt:lpwstr>8גX</vt:lpwstr>
  </property>
</Properties>
</file>