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DC57" w14:textId="77777777" w:rsidR="00847B75" w:rsidRDefault="00847B75" w:rsidP="0083725A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הביטוח הלאומי (קביעת חוק הפיצויים של הרפובליקה הפדרלית של גרמניה כחוק תגמולים לענין פטור מתשלום דמי ביטוח), תשכ"ב-1962</w:t>
      </w:r>
    </w:p>
    <w:p w14:paraId="6D30E0AD" w14:textId="77777777" w:rsidR="00230D50" w:rsidRPr="00230D50" w:rsidRDefault="00230D50" w:rsidP="00230D50">
      <w:pPr>
        <w:spacing w:line="320" w:lineRule="auto"/>
        <w:jc w:val="left"/>
        <w:rPr>
          <w:rFonts w:cs="FrankRuehl"/>
          <w:szCs w:val="26"/>
          <w:rtl/>
        </w:rPr>
      </w:pPr>
    </w:p>
    <w:p w14:paraId="07283C58" w14:textId="77777777" w:rsidR="00230D50" w:rsidRDefault="00230D50" w:rsidP="00230D50">
      <w:pPr>
        <w:spacing w:line="320" w:lineRule="auto"/>
        <w:jc w:val="left"/>
        <w:rPr>
          <w:rFonts w:cs="Miriam"/>
          <w:szCs w:val="22"/>
          <w:rtl/>
        </w:rPr>
      </w:pPr>
      <w:r w:rsidRPr="00230D50">
        <w:rPr>
          <w:rFonts w:cs="Miriam"/>
          <w:szCs w:val="22"/>
          <w:rtl/>
        </w:rPr>
        <w:t>ביטוח</w:t>
      </w:r>
      <w:r w:rsidRPr="00230D50">
        <w:rPr>
          <w:rFonts w:cs="FrankRuehl"/>
          <w:szCs w:val="26"/>
          <w:rtl/>
        </w:rPr>
        <w:t xml:space="preserve"> – ביטוח לאומי – תגמולים</w:t>
      </w:r>
    </w:p>
    <w:p w14:paraId="2D9FBA3C" w14:textId="77777777" w:rsidR="00230D50" w:rsidRPr="00230D50" w:rsidRDefault="00230D50" w:rsidP="00230D50">
      <w:pPr>
        <w:spacing w:line="320" w:lineRule="auto"/>
        <w:jc w:val="left"/>
        <w:rPr>
          <w:rFonts w:cs="Miriam" w:hint="cs"/>
          <w:szCs w:val="22"/>
          <w:rtl/>
        </w:rPr>
      </w:pPr>
      <w:r w:rsidRPr="00230D50">
        <w:rPr>
          <w:rFonts w:cs="Miriam"/>
          <w:szCs w:val="22"/>
          <w:rtl/>
        </w:rPr>
        <w:t>ביטוח</w:t>
      </w:r>
      <w:r w:rsidRPr="00230D50">
        <w:rPr>
          <w:rFonts w:cs="FrankRuehl"/>
          <w:szCs w:val="26"/>
          <w:rtl/>
        </w:rPr>
        <w:t xml:space="preserve"> – ביטוח לאומי – דמי ביטוח – תשלום ניכוי ופטור</w:t>
      </w:r>
    </w:p>
    <w:p w14:paraId="63B86776" w14:textId="77777777" w:rsidR="00847B75" w:rsidRDefault="00847B7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62BD1" w:rsidRPr="00F62BD1" w14:paraId="18DDE09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6607A3" w14:textId="77777777" w:rsidR="00F62BD1" w:rsidRPr="00F62BD1" w:rsidRDefault="00F62BD1" w:rsidP="00F62B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93FD606" w14:textId="77777777" w:rsidR="00F62BD1" w:rsidRPr="00F62BD1" w:rsidRDefault="00F62BD1" w:rsidP="00F62B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אישור חוק תגמולים ת"ט תשכ"ג 1963</w:t>
            </w:r>
          </w:p>
        </w:tc>
        <w:tc>
          <w:tcPr>
            <w:tcW w:w="567" w:type="dxa"/>
          </w:tcPr>
          <w:p w14:paraId="31028DE8" w14:textId="77777777" w:rsidR="00F62BD1" w:rsidRPr="00F62BD1" w:rsidRDefault="00F62BD1" w:rsidP="00F62B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ישור חוק תגמולים תט תשכג 1963" w:history="1">
              <w:r w:rsidRPr="00F62B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0ABC12" w14:textId="77777777" w:rsidR="00F62BD1" w:rsidRPr="00F62BD1" w:rsidRDefault="00F62BD1" w:rsidP="00F62B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2BD1" w:rsidRPr="00F62BD1" w14:paraId="1C83429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FF04B0" w14:textId="77777777" w:rsidR="00F62BD1" w:rsidRPr="00F62BD1" w:rsidRDefault="00F62BD1" w:rsidP="00F62B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C638E01" w14:textId="77777777" w:rsidR="00F62BD1" w:rsidRPr="00F62BD1" w:rsidRDefault="00F62BD1" w:rsidP="00F62B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724BB3CC" w14:textId="77777777" w:rsidR="00F62BD1" w:rsidRPr="00F62BD1" w:rsidRDefault="00F62BD1" w:rsidP="00F62B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F62B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3D877A" w14:textId="77777777" w:rsidR="00F62BD1" w:rsidRPr="00F62BD1" w:rsidRDefault="00F62BD1" w:rsidP="00F62B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2BD1" w:rsidRPr="00F62BD1" w14:paraId="035A091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9E6A94" w14:textId="77777777" w:rsidR="00F62BD1" w:rsidRPr="00F62BD1" w:rsidRDefault="00F62BD1" w:rsidP="00F62B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26B93CC" w14:textId="77777777" w:rsidR="00F62BD1" w:rsidRPr="00F62BD1" w:rsidRDefault="00F62BD1" w:rsidP="00F62B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411BF78" w14:textId="77777777" w:rsidR="00F62BD1" w:rsidRPr="00F62BD1" w:rsidRDefault="00F62BD1" w:rsidP="00F62B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F62B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EB2793" w14:textId="77777777" w:rsidR="00F62BD1" w:rsidRPr="00F62BD1" w:rsidRDefault="00F62BD1" w:rsidP="00F62B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01BBDA1" w14:textId="77777777" w:rsidR="00847B75" w:rsidRDefault="00847B75">
      <w:pPr>
        <w:pStyle w:val="big-header"/>
        <w:ind w:left="0" w:right="1134"/>
        <w:rPr>
          <w:rtl/>
        </w:rPr>
      </w:pPr>
    </w:p>
    <w:p w14:paraId="33469026" w14:textId="77777777" w:rsidR="00847B75" w:rsidRDefault="00847B7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230D50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 xml:space="preserve">ו הביטוח הלאומי (קביעת חוק הפיצויים של הרפובליקה הפדרלית </w:t>
      </w:r>
      <w:r>
        <w:rPr>
          <w:rtl/>
        </w:rPr>
        <w:t>ש</w:t>
      </w:r>
      <w:r>
        <w:rPr>
          <w:rFonts w:hint="cs"/>
          <w:rtl/>
        </w:rPr>
        <w:t>ל גרמניה כחוק תגמולים לענין</w:t>
      </w:r>
      <w:r w:rsidR="0083725A">
        <w:rPr>
          <w:rFonts w:hint="cs"/>
          <w:rtl/>
        </w:rPr>
        <w:t xml:space="preserve"> פטור מתשלום דמי ביטוח), תשכ"ב-</w:t>
      </w:r>
      <w:r>
        <w:rPr>
          <w:rFonts w:hint="cs"/>
          <w:rtl/>
        </w:rPr>
        <w:t>1962</w:t>
      </w:r>
      <w:r w:rsidR="0083725A">
        <w:rPr>
          <w:rStyle w:val="a6"/>
          <w:rtl/>
        </w:rPr>
        <w:footnoteReference w:customMarkFollows="1" w:id="1"/>
        <w:t>*</w:t>
      </w:r>
    </w:p>
    <w:p w14:paraId="3514C04C" w14:textId="77777777" w:rsidR="00847B75" w:rsidRDefault="00847B75" w:rsidP="00230D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46 (ב) לחוק הביטוח הלאומי, תשי"ד- 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מצוה לאמור:</w:t>
      </w:r>
    </w:p>
    <w:p w14:paraId="7821E9D0" w14:textId="77777777" w:rsidR="00847B75" w:rsidRDefault="00847B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94F4418">
          <v:rect id="_x0000_s1026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14:paraId="5620B9B3" w14:textId="77777777" w:rsidR="00847B75" w:rsidRDefault="00847B7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חוק תגמולים</w:t>
                  </w:r>
                </w:p>
                <w:p w14:paraId="4080F520" w14:textId="77777777" w:rsidR="00847B75" w:rsidRDefault="00847B75" w:rsidP="006A1C9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 w:rsidR="002F1440">
                    <w:rPr>
                      <w:rFonts w:cs="Miriam" w:hint="cs"/>
                      <w:szCs w:val="18"/>
                      <w:rtl/>
                    </w:rPr>
                    <w:t>"ט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תשכ"ג-1963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חוק הפדרלי לפיצוי קרבנות הרדיפה הנציונלסוציאליסטית (חוק הפיצויים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פדרלי), שניתן ברפובליקה הפדרלית של גרמניה ושפורסם בספר החוקים הפדרלי מיום 29 ביוני 1956, חלק 1, עמוד 559, אושר כחוק תגמולים לענין סעיף 46(ב) לחוק.</w:t>
      </w:r>
    </w:p>
    <w:p w14:paraId="4813D855" w14:textId="77777777" w:rsidR="002F1440" w:rsidRPr="006A1C90" w:rsidRDefault="002F1440" w:rsidP="002F144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1" w:name="Rov5"/>
      <w:r w:rsidRPr="006A1C90">
        <w:rPr>
          <w:rFonts w:hint="cs"/>
          <w:vanish/>
          <w:color w:val="FF0000"/>
          <w:szCs w:val="20"/>
          <w:shd w:val="clear" w:color="auto" w:fill="FFFF99"/>
          <w:rtl/>
        </w:rPr>
        <w:t>מיום 25.7.1963</w:t>
      </w:r>
    </w:p>
    <w:p w14:paraId="3C5F13D0" w14:textId="77777777" w:rsidR="002F1440" w:rsidRPr="006A1C90" w:rsidRDefault="002F1440" w:rsidP="002F144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6A1C90">
        <w:rPr>
          <w:rFonts w:hint="cs"/>
          <w:b/>
          <w:bCs/>
          <w:vanish/>
          <w:szCs w:val="20"/>
          <w:shd w:val="clear" w:color="auto" w:fill="FFFF99"/>
          <w:rtl/>
        </w:rPr>
        <w:t>ת"ט תשכ"ג-1963</w:t>
      </w:r>
    </w:p>
    <w:p w14:paraId="2687F1B9" w14:textId="77777777" w:rsidR="002F1440" w:rsidRPr="006A1C90" w:rsidRDefault="002F1440" w:rsidP="002F1440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6A1C9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תשכ"ג מס' 1472</w:t>
        </w:r>
      </w:hyperlink>
      <w:r w:rsidRPr="006A1C90">
        <w:rPr>
          <w:rFonts w:hint="cs"/>
          <w:vanish/>
          <w:szCs w:val="20"/>
          <w:shd w:val="clear" w:color="auto" w:fill="FFFF99"/>
          <w:rtl/>
        </w:rPr>
        <w:t xml:space="preserve"> מיום 25.7.1963 עמ' 1805</w:t>
      </w:r>
    </w:p>
    <w:p w14:paraId="485113E8" w14:textId="77777777" w:rsidR="002F1440" w:rsidRPr="002F1440" w:rsidRDefault="002F1440" w:rsidP="002F144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A1C9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A1C9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1C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A1C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חוק הפדרלי לפיצוי קרבנות הרדיפה הנציונלסוציאליסטית (חוק הפיצויים </w:t>
      </w:r>
      <w:r w:rsidRPr="006A1C9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A1C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פדרלי), שניתן ברפובליקה הפדרלית של גרמניה ושפורסם בספר החוקים הפדרלי מיום 29 </w:t>
      </w:r>
      <w:r w:rsidRPr="006A1C9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ביולי</w:t>
      </w:r>
      <w:r w:rsidRPr="006A1C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1C9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ביוני</w:t>
      </w:r>
      <w:r w:rsidRPr="006A1C9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1956, חלק 1, עמוד 559, אושר כחוק תגמולים לענין סעיף 46(ב) לחוק.</w:t>
      </w:r>
      <w:bookmarkEnd w:id="1"/>
    </w:p>
    <w:p w14:paraId="697592FB" w14:textId="77777777" w:rsidR="00847B75" w:rsidRDefault="00847B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0F42044">
          <v:rect id="_x0000_s1027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31191815" w14:textId="77777777" w:rsidR="00847B75" w:rsidRDefault="00847B7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היא ביום י' באדר א' תשכ"ב (14 בפברואר 1962).</w:t>
      </w:r>
    </w:p>
    <w:p w14:paraId="5E949002" w14:textId="77777777" w:rsidR="00847B75" w:rsidRDefault="00847B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086987D"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46A53CC6" w14:textId="77777777" w:rsidR="00847B75" w:rsidRDefault="00847B7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הביטוח ה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אומי (קביעת חוק הפיצויים של הרפובליקה הפדרלית של גרמניה כחוק תגמולים לענין פטור מתשלום דמי ביטוח), תשכ"ב- 1962".</w:t>
      </w:r>
    </w:p>
    <w:p w14:paraId="04657AFE" w14:textId="77777777" w:rsidR="00847B75" w:rsidRDefault="00847B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2C02B8" w14:textId="77777777" w:rsidR="0083725A" w:rsidRDefault="008372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711945" w14:textId="77777777" w:rsidR="00847B75" w:rsidRDefault="00847B75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בסיון תשכ"ב (13 ביוני 1962)</w:t>
      </w:r>
      <w:r>
        <w:rPr>
          <w:rtl/>
        </w:rPr>
        <w:tab/>
      </w:r>
      <w:r>
        <w:rPr>
          <w:rFonts w:hint="cs"/>
          <w:rtl/>
        </w:rPr>
        <w:t>יגאל אלון</w:t>
      </w:r>
    </w:p>
    <w:p w14:paraId="78E35064" w14:textId="77777777" w:rsidR="00847B75" w:rsidRDefault="00847B75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</w:t>
      </w:r>
    </w:p>
    <w:p w14:paraId="439014D9" w14:textId="77777777" w:rsidR="0083725A" w:rsidRPr="006A1C90" w:rsidRDefault="0083725A" w:rsidP="006A1C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7CA0E0" w14:textId="77777777" w:rsidR="0083725A" w:rsidRPr="006A1C90" w:rsidRDefault="0083725A" w:rsidP="006A1C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347543" w14:textId="77777777" w:rsidR="00847B75" w:rsidRPr="006A1C90" w:rsidRDefault="00847B75" w:rsidP="006A1C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3083548C" w14:textId="77777777" w:rsidR="00847B75" w:rsidRPr="006A1C90" w:rsidRDefault="00847B75" w:rsidP="006A1C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47B75" w:rsidRPr="006A1C9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CF1B" w14:textId="77777777" w:rsidR="00871C6B" w:rsidRDefault="00871C6B">
      <w:r>
        <w:separator/>
      </w:r>
    </w:p>
  </w:endnote>
  <w:endnote w:type="continuationSeparator" w:id="0">
    <w:p w14:paraId="75A7959D" w14:textId="77777777" w:rsidR="00871C6B" w:rsidRDefault="00871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5E7A" w14:textId="77777777" w:rsidR="00847B75" w:rsidRDefault="00847B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6F508E" w14:textId="77777777" w:rsidR="00847B75" w:rsidRDefault="00847B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8721016" w14:textId="77777777" w:rsidR="00847B75" w:rsidRDefault="00847B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2BD1">
      <w:rPr>
        <w:rFonts w:cs="TopType Jerushalmi"/>
        <w:noProof/>
        <w:color w:val="000000"/>
        <w:sz w:val="14"/>
        <w:szCs w:val="14"/>
      </w:rPr>
      <w:t>Z:\000000000000-law\yael\revadim\08-12-04\039_179.doc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C31D" w14:textId="77777777" w:rsidR="00847B75" w:rsidRDefault="00847B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3781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434F080" w14:textId="77777777" w:rsidR="00847B75" w:rsidRDefault="00847B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FB247C" w14:textId="77777777" w:rsidR="00847B75" w:rsidRDefault="00847B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2BD1">
      <w:rPr>
        <w:rFonts w:cs="TopType Jerushalmi"/>
        <w:noProof/>
        <w:color w:val="000000"/>
        <w:sz w:val="14"/>
        <w:szCs w:val="14"/>
      </w:rPr>
      <w:t>Z:\000000000000-law\yael\revadim\08-12-04\039_179.doc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4A755" w14:textId="77777777" w:rsidR="00871C6B" w:rsidRDefault="00871C6B" w:rsidP="0083725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7C4A773" w14:textId="77777777" w:rsidR="00871C6B" w:rsidRDefault="00871C6B">
      <w:r>
        <w:continuationSeparator/>
      </w:r>
    </w:p>
  </w:footnote>
  <w:footnote w:id="1">
    <w:p w14:paraId="49CF4791" w14:textId="77777777" w:rsidR="0083725A" w:rsidRDefault="0083725A" w:rsidP="008372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83725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2F1440">
          <w:rPr>
            <w:rStyle w:val="Hyperlink"/>
            <w:rFonts w:hint="cs"/>
            <w:sz w:val="20"/>
            <w:rtl/>
          </w:rPr>
          <w:t>ק"ת תשכ"ב</w:t>
        </w:r>
        <w:r w:rsidRPr="002F1440">
          <w:rPr>
            <w:rStyle w:val="Hyperlink"/>
            <w:rFonts w:hint="cs"/>
            <w:sz w:val="20"/>
            <w:rtl/>
          </w:rPr>
          <w:t xml:space="preserve"> מס' 1330</w:t>
        </w:r>
      </w:hyperlink>
      <w:r>
        <w:rPr>
          <w:rFonts w:hint="cs"/>
          <w:sz w:val="20"/>
          <w:rtl/>
        </w:rPr>
        <w:t xml:space="preserve"> מיום 5.7.1962 עמ' 2178.</w:t>
      </w:r>
    </w:p>
    <w:p w14:paraId="2FF95E04" w14:textId="77777777" w:rsidR="0083725A" w:rsidRPr="0083725A" w:rsidRDefault="0083725A" w:rsidP="008372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>ת"ט</w:t>
      </w:r>
      <w:r>
        <w:rPr>
          <w:sz w:val="20"/>
          <w:rtl/>
        </w:rPr>
        <w:t xml:space="preserve"> </w:t>
      </w:r>
      <w:hyperlink r:id="rId2" w:history="1">
        <w:r w:rsidRPr="002F1440">
          <w:rPr>
            <w:rStyle w:val="Hyperlink"/>
            <w:rFonts w:hint="cs"/>
            <w:sz w:val="20"/>
            <w:rtl/>
          </w:rPr>
          <w:t>ק"ת תשכ</w:t>
        </w:r>
        <w:r w:rsidRPr="002F1440"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ג</w:t>
        </w:r>
        <w:r w:rsidRPr="002F1440">
          <w:rPr>
            <w:rStyle w:val="Hyperlink"/>
            <w:rFonts w:hint="cs"/>
            <w:sz w:val="20"/>
            <w:rtl/>
          </w:rPr>
          <w:t xml:space="preserve"> מס' 1472</w:t>
        </w:r>
      </w:hyperlink>
      <w:r>
        <w:rPr>
          <w:rFonts w:hint="cs"/>
          <w:sz w:val="20"/>
          <w:rtl/>
        </w:rPr>
        <w:t xml:space="preserve"> מיום 25.7.1963 עמ' 1805.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C50C6" w14:textId="77777777" w:rsidR="00847B75" w:rsidRDefault="00847B7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(קביעת חוק הפיצויים של הרפובליקה הפדרלית של גרמניה כחוק תגמולים לענין פטור מתשלום דמי ביטוח), תשכ"ב- 1962</w:t>
    </w:r>
  </w:p>
  <w:p w14:paraId="3E5374BA" w14:textId="77777777" w:rsidR="00847B75" w:rsidRDefault="00847B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B1D146" w14:textId="77777777" w:rsidR="00847B75" w:rsidRDefault="00847B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07" w14:textId="77777777" w:rsidR="00847B75" w:rsidRDefault="00847B75" w:rsidP="0083725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(קביעת חוק הפיצויים של הרפובליקה הפדרלית של גרמניה כחוק תגמולים לענין פטור מתשלום דמי ביטוח), תשכ"ב-1962</w:t>
    </w:r>
  </w:p>
  <w:p w14:paraId="4BE0D5CD" w14:textId="77777777" w:rsidR="00847B75" w:rsidRDefault="00847B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7706A6" w14:textId="77777777" w:rsidR="00847B75" w:rsidRDefault="00847B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0D50"/>
    <w:rsid w:val="001101FF"/>
    <w:rsid w:val="00230D50"/>
    <w:rsid w:val="002F1440"/>
    <w:rsid w:val="006A1C90"/>
    <w:rsid w:val="0073781F"/>
    <w:rsid w:val="0083725A"/>
    <w:rsid w:val="00847B75"/>
    <w:rsid w:val="00871C6B"/>
    <w:rsid w:val="00D2646D"/>
    <w:rsid w:val="00D3525F"/>
    <w:rsid w:val="00DC1EFE"/>
    <w:rsid w:val="00F6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DAC1E4"/>
  <w15:chartTrackingRefBased/>
  <w15:docId w15:val="{6815F63B-C684-460C-AD51-5A0A1232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2F1440"/>
    <w:rPr>
      <w:color w:val="800080"/>
      <w:u w:val="single"/>
    </w:rPr>
  </w:style>
  <w:style w:type="paragraph" w:styleId="a5">
    <w:name w:val="footnote text"/>
    <w:basedOn w:val="a"/>
    <w:semiHidden/>
    <w:rsid w:val="0083725A"/>
    <w:rPr>
      <w:sz w:val="20"/>
      <w:szCs w:val="20"/>
    </w:rPr>
  </w:style>
  <w:style w:type="character" w:styleId="a6">
    <w:name w:val="footnote reference"/>
    <w:basedOn w:val="a0"/>
    <w:semiHidden/>
    <w:rsid w:val="008372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47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472.pdf" TargetMode="External"/><Relationship Id="rId1" Type="http://schemas.openxmlformats.org/officeDocument/2006/relationships/hyperlink" Target="http://www.nevo.co.il/Law_word/law06/TAK-13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1545</CharactersWithSpaces>
  <SharedDoc>false</SharedDoc>
  <HLinks>
    <vt:vector size="36" baseType="variant">
      <vt:variant>
        <vt:i4>8323086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http://www.nevo.co.il/Law_word/law06/TAK-1472.pdf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http://www.nevo.co.il/Law_word/law06/TAK-1472.pdf</vt:lpwstr>
      </vt:variant>
      <vt:variant>
        <vt:lpwstr/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comp99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צו הביטוח הלאומי (קביעת חוק הפיצויים של הרפובליקה הפדרלית של גרמניה כחוק תגמולים לענין פטור מתשלום דמי ביטוח), תשכ"ב-1962 - רבדים</vt:lpwstr>
  </property>
  <property fmtid="{D5CDD505-2E9C-101B-9397-08002B2CF9AE}" pid="5" name="LAWNUMBER">
    <vt:lpwstr>0179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תגמולים</vt:lpwstr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דמי ביטוח</vt:lpwstr>
  </property>
  <property fmtid="{D5CDD505-2E9C-101B-9397-08002B2CF9AE}" pid="14" name="NOSE42">
    <vt:lpwstr>תשלום ניכוי ופטור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</vt:lpwstr>
  </property>
  <property fmtid="{D5CDD505-2E9C-101B-9397-08002B2CF9AE}" pid="48" name="MEKOR_SAIF1">
    <vt:lpwstr>46XבX</vt:lpwstr>
  </property>
</Properties>
</file>